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BF4" w:rsidRPr="003F6947" w:rsidRDefault="005B2BF4" w:rsidP="003614AB">
      <w:pPr>
        <w:widowControl w:val="0"/>
        <w:tabs>
          <w:tab w:val="left" w:pos="426"/>
        </w:tabs>
        <w:ind w:left="6096"/>
        <w:contextualSpacing/>
        <w:rPr>
          <w:b/>
        </w:rPr>
      </w:pPr>
      <w:r w:rsidRPr="003F6947">
        <w:rPr>
          <w:b/>
          <w:lang w:val="x-none"/>
        </w:rPr>
        <w:t>«Утверждаю»</w:t>
      </w:r>
    </w:p>
    <w:p w:rsidR="005B2BF4" w:rsidRPr="003F6947" w:rsidRDefault="005B2BF4" w:rsidP="003614AB">
      <w:pPr>
        <w:widowControl w:val="0"/>
        <w:tabs>
          <w:tab w:val="left" w:pos="426"/>
        </w:tabs>
        <w:ind w:left="6096"/>
        <w:contextualSpacing/>
        <w:rPr>
          <w:b/>
        </w:rPr>
      </w:pPr>
      <w:r w:rsidRPr="003F6947">
        <w:rPr>
          <w:b/>
        </w:rPr>
        <w:t>Проректор</w:t>
      </w:r>
    </w:p>
    <w:p w:rsidR="005B2BF4" w:rsidRPr="003F6947" w:rsidRDefault="005B2BF4" w:rsidP="003614AB">
      <w:pPr>
        <w:widowControl w:val="0"/>
        <w:tabs>
          <w:tab w:val="left" w:pos="426"/>
        </w:tabs>
        <w:ind w:left="6096"/>
        <w:contextualSpacing/>
        <w:rPr>
          <w:b/>
        </w:rPr>
      </w:pPr>
    </w:p>
    <w:p w:rsidR="005B2BF4" w:rsidRPr="003F6947" w:rsidRDefault="005B2BF4" w:rsidP="003614AB">
      <w:pPr>
        <w:widowControl w:val="0"/>
        <w:tabs>
          <w:tab w:val="left" w:pos="426"/>
        </w:tabs>
        <w:ind w:left="6096"/>
        <w:contextualSpacing/>
        <w:rPr>
          <w:b/>
          <w:i/>
        </w:rPr>
      </w:pPr>
      <w:r w:rsidRPr="003F6947">
        <w:rPr>
          <w:b/>
          <w:lang w:val="x-none"/>
        </w:rPr>
        <w:t>_____</w:t>
      </w:r>
      <w:r>
        <w:rPr>
          <w:b/>
        </w:rPr>
        <w:t>___</w:t>
      </w:r>
      <w:r w:rsidRPr="003F6947">
        <w:rPr>
          <w:b/>
          <w:lang w:val="x-none"/>
        </w:rPr>
        <w:t xml:space="preserve">_________ </w:t>
      </w:r>
      <w:r w:rsidRPr="003F6947">
        <w:rPr>
          <w:b/>
        </w:rPr>
        <w:t>Е.К. Артемов</w:t>
      </w:r>
    </w:p>
    <w:p w:rsidR="00116FFD" w:rsidRDefault="00116FFD" w:rsidP="00116FFD">
      <w:pPr>
        <w:suppressLineNumbers/>
        <w:tabs>
          <w:tab w:val="left" w:pos="426"/>
        </w:tabs>
        <w:suppressAutoHyphens/>
        <w:ind w:left="5670"/>
        <w:contextualSpacing/>
        <w:rPr>
          <w:b/>
          <w:sz w:val="28"/>
          <w:szCs w:val="28"/>
        </w:rPr>
      </w:pPr>
    </w:p>
    <w:p w:rsidR="001E7FDE" w:rsidRPr="00A02FDD" w:rsidRDefault="001E7FDE" w:rsidP="00116FFD">
      <w:pPr>
        <w:suppressLineNumbers/>
        <w:tabs>
          <w:tab w:val="left" w:pos="426"/>
        </w:tabs>
        <w:suppressAutoHyphens/>
        <w:ind w:left="5670"/>
        <w:contextualSpacing/>
        <w:rPr>
          <w:b/>
          <w:sz w:val="28"/>
          <w:szCs w:val="28"/>
        </w:rPr>
      </w:pPr>
    </w:p>
    <w:p w:rsidR="00567635" w:rsidRPr="008906D9" w:rsidRDefault="00567635" w:rsidP="00567635">
      <w:pPr>
        <w:widowControl w:val="0"/>
        <w:shd w:val="clear" w:color="auto" w:fill="FFFFFF"/>
        <w:autoSpaceDE w:val="0"/>
        <w:autoSpaceDN w:val="0"/>
        <w:adjustRightInd w:val="0"/>
        <w:ind w:right="66"/>
        <w:jc w:val="center"/>
        <w:rPr>
          <w:b/>
          <w:bCs/>
          <w:caps/>
          <w:color w:val="000000"/>
          <w:lang w:val="x-none" w:eastAsia="x-none"/>
        </w:rPr>
      </w:pPr>
      <w:bookmarkStart w:id="0" w:name="OLE_LINK4"/>
      <w:bookmarkStart w:id="1" w:name="OLE_LINK5"/>
      <w:r w:rsidRPr="008906D9">
        <w:rPr>
          <w:b/>
          <w:bCs/>
          <w:caps/>
          <w:color w:val="000000"/>
          <w:lang w:val="x-none" w:eastAsia="x-none"/>
        </w:rPr>
        <w:t>Извещение о проведении запроса котировок В ЭЛЕКТРОННОЙ ФОРМЕ</w:t>
      </w:r>
    </w:p>
    <w:p w:rsidR="00055003" w:rsidRDefault="0016317A" w:rsidP="00063868">
      <w:pPr>
        <w:pStyle w:val="ad"/>
        <w:spacing w:before="0" w:after="0"/>
        <w:ind w:right="68"/>
        <w:rPr>
          <w:rFonts w:ascii="Times New Roman" w:hAnsi="Times New Roman"/>
          <w:b/>
          <w:sz w:val="24"/>
          <w:szCs w:val="24"/>
        </w:rPr>
      </w:pPr>
      <w:r w:rsidRPr="00574079">
        <w:rPr>
          <w:rFonts w:ascii="Times New Roman" w:hAnsi="Times New Roman"/>
          <w:b/>
          <w:sz w:val="24"/>
          <w:szCs w:val="24"/>
        </w:rPr>
        <w:t>№</w:t>
      </w:r>
      <w:bookmarkEnd w:id="0"/>
      <w:bookmarkEnd w:id="1"/>
      <w:r w:rsidR="00F77C6A" w:rsidRPr="00574079">
        <w:rPr>
          <w:rFonts w:ascii="Times New Roman" w:hAnsi="Times New Roman"/>
          <w:b/>
          <w:sz w:val="24"/>
          <w:szCs w:val="24"/>
        </w:rPr>
        <w:t xml:space="preserve"> </w:t>
      </w:r>
      <w:r w:rsidR="00FD4328">
        <w:rPr>
          <w:rFonts w:ascii="Times New Roman" w:hAnsi="Times New Roman"/>
          <w:b/>
          <w:sz w:val="24"/>
          <w:szCs w:val="24"/>
        </w:rPr>
        <w:t>ЭК141-06-18/Запчасти охранных систем</w:t>
      </w:r>
    </w:p>
    <w:p w:rsidR="003546F2" w:rsidRPr="003546F2" w:rsidRDefault="003546F2" w:rsidP="003546F2">
      <w:pPr>
        <w:pStyle w:val="ae"/>
        <w:rPr>
          <w:lang w:val="ru-RU" w:eastAsia="ar-SA"/>
        </w:rPr>
      </w:pPr>
    </w:p>
    <w:p w:rsidR="005B2BF4" w:rsidRDefault="005B2BF4" w:rsidP="005B2BF4">
      <w:pPr>
        <w:widowControl w:val="0"/>
        <w:shd w:val="clear" w:color="auto" w:fill="FFFFFF"/>
        <w:autoSpaceDE w:val="0"/>
        <w:autoSpaceDN w:val="0"/>
        <w:adjustRightInd w:val="0"/>
        <w:rPr>
          <w:bCs/>
          <w:color w:val="000000"/>
          <w:lang w:eastAsia="x-none"/>
        </w:rPr>
      </w:pPr>
      <w:r w:rsidRPr="008906D9">
        <w:rPr>
          <w:bCs/>
          <w:color w:val="000000"/>
          <w:lang w:val="x-none" w:eastAsia="x-none"/>
        </w:rPr>
        <w:t xml:space="preserve">г. Москва                                   </w:t>
      </w:r>
      <w:r w:rsidRPr="008906D9">
        <w:rPr>
          <w:bCs/>
          <w:color w:val="000000"/>
          <w:lang w:eastAsia="x-none"/>
        </w:rPr>
        <w:t xml:space="preserve"> </w:t>
      </w:r>
      <w:r w:rsidRPr="008906D9">
        <w:rPr>
          <w:bCs/>
          <w:color w:val="000000"/>
          <w:lang w:val="x-none" w:eastAsia="x-none"/>
        </w:rPr>
        <w:t xml:space="preserve">  </w:t>
      </w:r>
      <w:r w:rsidRPr="008906D9">
        <w:rPr>
          <w:bCs/>
          <w:color w:val="000000"/>
          <w:lang w:eastAsia="x-none"/>
        </w:rPr>
        <w:t xml:space="preserve"> </w:t>
      </w:r>
      <w:r w:rsidRPr="008906D9">
        <w:rPr>
          <w:bCs/>
          <w:color w:val="000000"/>
          <w:lang w:val="x-none" w:eastAsia="x-none"/>
        </w:rPr>
        <w:t xml:space="preserve">   </w:t>
      </w:r>
      <w:r w:rsidRPr="008906D9">
        <w:rPr>
          <w:bCs/>
          <w:color w:val="000000"/>
          <w:lang w:eastAsia="x-none"/>
        </w:rPr>
        <w:t xml:space="preserve">   </w:t>
      </w:r>
      <w:r w:rsidRPr="008906D9">
        <w:rPr>
          <w:bCs/>
          <w:color w:val="000000"/>
          <w:lang w:val="x-none" w:eastAsia="x-none"/>
        </w:rPr>
        <w:t xml:space="preserve">  </w:t>
      </w:r>
      <w:r w:rsidRPr="008906D9">
        <w:rPr>
          <w:bCs/>
          <w:color w:val="000000"/>
          <w:lang w:eastAsia="x-none"/>
        </w:rPr>
        <w:t xml:space="preserve">         </w:t>
      </w:r>
      <w:r>
        <w:rPr>
          <w:bCs/>
          <w:color w:val="000000"/>
          <w:lang w:eastAsia="x-none"/>
        </w:rPr>
        <w:t xml:space="preserve">          </w:t>
      </w:r>
      <w:r w:rsidRPr="008906D9">
        <w:rPr>
          <w:bCs/>
          <w:color w:val="000000"/>
          <w:lang w:eastAsia="x-none"/>
        </w:rPr>
        <w:t xml:space="preserve">   </w:t>
      </w:r>
      <w:r w:rsidRPr="00C65A13">
        <w:rPr>
          <w:bCs/>
          <w:color w:val="000000"/>
          <w:lang w:eastAsia="x-none"/>
        </w:rPr>
        <w:t xml:space="preserve">  </w:t>
      </w:r>
      <w:r>
        <w:rPr>
          <w:bCs/>
          <w:color w:val="000000"/>
          <w:lang w:eastAsia="x-none"/>
        </w:rPr>
        <w:t xml:space="preserve">          </w:t>
      </w:r>
      <w:r w:rsidRPr="00C65A13">
        <w:rPr>
          <w:bCs/>
          <w:color w:val="000000"/>
          <w:lang w:eastAsia="x-none"/>
        </w:rPr>
        <w:t xml:space="preserve">    </w:t>
      </w:r>
      <w:r>
        <w:rPr>
          <w:bCs/>
          <w:color w:val="000000"/>
          <w:lang w:eastAsia="x-none"/>
        </w:rPr>
        <w:t xml:space="preserve">      </w:t>
      </w:r>
      <w:r w:rsidR="00367C27">
        <w:rPr>
          <w:bCs/>
          <w:color w:val="000000"/>
          <w:lang w:eastAsia="x-none"/>
        </w:rPr>
        <w:t xml:space="preserve">           </w:t>
      </w:r>
      <w:r w:rsidR="00C232F6">
        <w:rPr>
          <w:bCs/>
          <w:color w:val="000000"/>
          <w:lang w:eastAsia="x-none"/>
        </w:rPr>
        <w:t xml:space="preserve">      </w:t>
      </w:r>
      <w:r w:rsidR="00367C27">
        <w:rPr>
          <w:bCs/>
          <w:color w:val="000000"/>
          <w:lang w:eastAsia="x-none"/>
        </w:rPr>
        <w:t xml:space="preserve">  </w:t>
      </w:r>
      <w:r w:rsidR="00367C27" w:rsidRPr="008906D9">
        <w:rPr>
          <w:bCs/>
          <w:color w:val="000000"/>
          <w:lang w:eastAsia="x-none"/>
        </w:rPr>
        <w:t>«</w:t>
      </w:r>
      <w:r w:rsidR="00C232F6">
        <w:rPr>
          <w:bCs/>
          <w:color w:val="000000"/>
          <w:lang w:eastAsia="x-none"/>
        </w:rPr>
        <w:t>28</w:t>
      </w:r>
      <w:r w:rsidR="00367C27" w:rsidRPr="008906D9">
        <w:rPr>
          <w:bCs/>
          <w:color w:val="000000"/>
          <w:lang w:eastAsia="x-none"/>
        </w:rPr>
        <w:t xml:space="preserve">» </w:t>
      </w:r>
      <w:r w:rsidR="00367C27">
        <w:rPr>
          <w:bCs/>
          <w:color w:val="000000"/>
          <w:lang w:eastAsia="x-none"/>
        </w:rPr>
        <w:t xml:space="preserve">июня </w:t>
      </w:r>
      <w:r w:rsidR="00367C27" w:rsidRPr="008906D9">
        <w:rPr>
          <w:bCs/>
          <w:color w:val="000000"/>
          <w:lang w:eastAsia="x-none"/>
        </w:rPr>
        <w:t>2018</w:t>
      </w:r>
      <w:r w:rsidR="00367C27">
        <w:rPr>
          <w:bCs/>
          <w:color w:val="000000"/>
          <w:lang w:val="x-none" w:eastAsia="x-none"/>
        </w:rPr>
        <w:t xml:space="preserve"> г</w:t>
      </w:r>
      <w:r w:rsidR="00367C27">
        <w:rPr>
          <w:bCs/>
          <w:color w:val="000000"/>
          <w:lang w:eastAsia="x-none"/>
        </w:rPr>
        <w:t>ода</w:t>
      </w:r>
    </w:p>
    <w:p w:rsidR="003546F2" w:rsidRPr="003546F2" w:rsidRDefault="003546F2" w:rsidP="003546F2">
      <w:pPr>
        <w:pStyle w:val="ae"/>
        <w:rPr>
          <w:lang w:val="ru-RU" w:eastAsia="ru-RU"/>
        </w:rPr>
      </w:pPr>
    </w:p>
    <w:p w:rsidR="00567635" w:rsidRPr="00530786" w:rsidRDefault="00567635" w:rsidP="00567635">
      <w:pPr>
        <w:widowControl w:val="0"/>
        <w:tabs>
          <w:tab w:val="left" w:pos="284"/>
        </w:tabs>
        <w:jc w:val="both"/>
      </w:pPr>
      <w:bookmarkStart w:id="2" w:name="OLE_LINK1"/>
      <w:bookmarkStart w:id="3" w:name="OLE_LINK2"/>
      <w:bookmarkStart w:id="4" w:name="OLE_LINK3"/>
      <w:r w:rsidRPr="00530786">
        <w:rPr>
          <w:b/>
          <w:bCs/>
        </w:rPr>
        <w:t xml:space="preserve">1. Заказчик: </w:t>
      </w:r>
      <w:r w:rsidRPr="00530786">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Pr="00530786">
        <w:t xml:space="preserve"> </w:t>
      </w:r>
    </w:p>
    <w:p w:rsidR="00567635" w:rsidRPr="00530786" w:rsidRDefault="00567635" w:rsidP="00567635">
      <w:pPr>
        <w:widowControl w:val="0"/>
        <w:tabs>
          <w:tab w:val="left" w:pos="284"/>
          <w:tab w:val="num" w:pos="360"/>
        </w:tabs>
        <w:jc w:val="both"/>
      </w:pPr>
      <w:r w:rsidRPr="00530786">
        <w:rPr>
          <w:bCs/>
        </w:rPr>
        <w:t xml:space="preserve">Место нахождения и почтовый адрес: </w:t>
      </w:r>
      <w:r w:rsidRPr="00530786">
        <w:t xml:space="preserve"> 101000, г. Москва, ул. Мясницкая, д. 20; телефон: (495) 772-95-90 доб. </w:t>
      </w:r>
      <w:r>
        <w:t>1</w:t>
      </w:r>
      <w:r w:rsidRPr="00A8062B">
        <w:t>1082</w:t>
      </w:r>
      <w:r w:rsidRPr="00530786">
        <w:t xml:space="preserve">, тел./факс: (495) 628-47-03. Адрес электронной почты: </w:t>
      </w:r>
      <w:hyperlink r:id="rId9" w:history="1">
        <w:r w:rsidRPr="00530786">
          <w:t>zakupki@hse.ru</w:t>
        </w:r>
      </w:hyperlink>
      <w:r w:rsidRPr="00530786">
        <w:t>.</w:t>
      </w:r>
    </w:p>
    <w:p w:rsidR="0016317A" w:rsidRPr="00530786" w:rsidRDefault="0016317A" w:rsidP="00FB58D5">
      <w:pPr>
        <w:widowControl w:val="0"/>
        <w:tabs>
          <w:tab w:val="left" w:pos="284"/>
          <w:tab w:val="num" w:pos="360"/>
        </w:tabs>
        <w:jc w:val="both"/>
      </w:pPr>
    </w:p>
    <w:bookmarkEnd w:id="2"/>
    <w:bookmarkEnd w:id="3"/>
    <w:bookmarkEnd w:id="4"/>
    <w:p w:rsidR="0016317A" w:rsidRDefault="00A92DF4" w:rsidP="00FB58D5">
      <w:pPr>
        <w:tabs>
          <w:tab w:val="left" w:pos="284"/>
        </w:tabs>
        <w:jc w:val="both"/>
      </w:pPr>
      <w:r w:rsidRPr="00530786">
        <w:rPr>
          <w:b/>
        </w:rPr>
        <w:t xml:space="preserve">2. </w:t>
      </w:r>
      <w:r w:rsidR="0016317A" w:rsidRPr="00530786">
        <w:rPr>
          <w:b/>
        </w:rPr>
        <w:t xml:space="preserve">Предмет </w:t>
      </w:r>
      <w:r w:rsidR="002D76FB">
        <w:rPr>
          <w:b/>
        </w:rPr>
        <w:t>Д</w:t>
      </w:r>
      <w:r w:rsidR="00A258FC">
        <w:rPr>
          <w:b/>
        </w:rPr>
        <w:t>оговора</w:t>
      </w:r>
      <w:r w:rsidR="0016317A" w:rsidRPr="00530786">
        <w:rPr>
          <w:b/>
        </w:rPr>
        <w:t xml:space="preserve">: </w:t>
      </w:r>
      <w:r w:rsidR="005A52DB">
        <w:t>поставка</w:t>
      </w:r>
      <w:r w:rsidR="00FD4328">
        <w:t xml:space="preserve"> запасных частей и материалов для охранных систем</w:t>
      </w:r>
      <w:r w:rsidR="00CC538A">
        <w:t>.</w:t>
      </w:r>
    </w:p>
    <w:p w:rsidR="008A22DA" w:rsidRPr="00BC7763" w:rsidRDefault="008A22DA" w:rsidP="008A22DA">
      <w:pPr>
        <w:ind w:firstLine="567"/>
        <w:jc w:val="both"/>
        <w:rPr>
          <w:b/>
          <w:bCs/>
        </w:rPr>
      </w:pPr>
    </w:p>
    <w:p w:rsidR="0082470F" w:rsidRPr="0082470F" w:rsidRDefault="0082470F" w:rsidP="0082470F">
      <w:pPr>
        <w:tabs>
          <w:tab w:val="left" w:pos="426"/>
        </w:tabs>
        <w:jc w:val="both"/>
        <w:rPr>
          <w:rFonts w:eastAsia="Calibri"/>
          <w:b/>
          <w:lang w:eastAsia="en-US"/>
        </w:rPr>
      </w:pPr>
      <w:r>
        <w:rPr>
          <w:rFonts w:eastAsia="Calibri"/>
          <w:b/>
          <w:lang w:eastAsia="en-US"/>
        </w:rPr>
        <w:t>3.</w:t>
      </w:r>
      <w:r w:rsidRPr="0082470F">
        <w:rPr>
          <w:rFonts w:eastAsia="Calibri"/>
          <w:b/>
          <w:lang w:eastAsia="en-US"/>
        </w:rPr>
        <w:t xml:space="preserve"> Требования, установленные Заказчиком, к качеству, количеству, техническим характеристикам Товара, к функциональным характеристикам (потребительским свойствам) Товара, к размерам и упаковке Товара.</w:t>
      </w:r>
    </w:p>
    <w:p w:rsidR="0082470F" w:rsidRPr="0082470F" w:rsidRDefault="0082470F" w:rsidP="0082470F">
      <w:pPr>
        <w:tabs>
          <w:tab w:val="left" w:pos="426"/>
        </w:tabs>
        <w:jc w:val="both"/>
        <w:rPr>
          <w:rFonts w:eastAsia="Calibri"/>
          <w:lang w:eastAsia="en-US"/>
        </w:rPr>
      </w:pPr>
      <w:r>
        <w:rPr>
          <w:rFonts w:eastAsia="Calibri"/>
          <w:b/>
          <w:lang w:eastAsia="en-US"/>
        </w:rPr>
        <w:t>3.</w:t>
      </w:r>
      <w:r w:rsidRPr="0082470F">
        <w:rPr>
          <w:rFonts w:eastAsia="Calibri"/>
          <w:b/>
          <w:lang w:eastAsia="en-US"/>
        </w:rPr>
        <w:t xml:space="preserve">1. </w:t>
      </w:r>
      <w:r w:rsidRPr="0082470F">
        <w:rPr>
          <w:rFonts w:eastAsia="Calibri"/>
          <w:lang w:eastAsia="en-US"/>
        </w:rPr>
        <w:t xml:space="preserve">Наименование и количество поставляемого Товара </w:t>
      </w:r>
      <w:proofErr w:type="gramStart"/>
      <w:r w:rsidRPr="0082470F">
        <w:rPr>
          <w:rFonts w:eastAsia="Calibri"/>
          <w:lang w:eastAsia="en-US"/>
        </w:rPr>
        <w:t>указаны</w:t>
      </w:r>
      <w:proofErr w:type="gramEnd"/>
      <w:r w:rsidRPr="0082470F">
        <w:rPr>
          <w:rFonts w:eastAsia="Calibri"/>
          <w:lang w:eastAsia="en-US"/>
        </w:rPr>
        <w:t xml:space="preserve"> в Таблице 1:</w:t>
      </w:r>
    </w:p>
    <w:p w:rsidR="0082470F" w:rsidRDefault="0082470F" w:rsidP="0082470F">
      <w:pPr>
        <w:tabs>
          <w:tab w:val="left" w:pos="426"/>
        </w:tabs>
        <w:jc w:val="right"/>
        <w:rPr>
          <w:rFonts w:eastAsia="Calibri"/>
          <w:lang w:eastAsia="en-US"/>
        </w:rPr>
      </w:pPr>
      <w:r w:rsidRPr="0082470F">
        <w:rPr>
          <w:rFonts w:eastAsia="Calibri"/>
          <w:lang w:eastAsia="en-US"/>
        </w:rPr>
        <w:t>Таблица № 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954"/>
        <w:gridCol w:w="708"/>
        <w:gridCol w:w="851"/>
        <w:gridCol w:w="1559"/>
      </w:tblGrid>
      <w:tr w:rsidR="005A52DB" w:rsidRPr="00CE7688" w:rsidTr="007924DF">
        <w:trPr>
          <w:trHeight w:val="243"/>
        </w:trPr>
        <w:tc>
          <w:tcPr>
            <w:tcW w:w="709" w:type="dxa"/>
          </w:tcPr>
          <w:p w:rsidR="005A52DB" w:rsidRPr="00CE7688" w:rsidRDefault="005A52DB" w:rsidP="007924DF">
            <w:pPr>
              <w:widowControl w:val="0"/>
              <w:autoSpaceDE w:val="0"/>
              <w:autoSpaceDN w:val="0"/>
              <w:adjustRightInd w:val="0"/>
              <w:jc w:val="center"/>
              <w:rPr>
                <w:b/>
                <w:sz w:val="22"/>
                <w:szCs w:val="22"/>
              </w:rPr>
            </w:pPr>
            <w:r w:rsidRPr="00CE7688">
              <w:rPr>
                <w:b/>
                <w:sz w:val="22"/>
                <w:szCs w:val="22"/>
              </w:rPr>
              <w:t>№ п.п.</w:t>
            </w:r>
          </w:p>
        </w:tc>
        <w:tc>
          <w:tcPr>
            <w:tcW w:w="5954" w:type="dxa"/>
          </w:tcPr>
          <w:p w:rsidR="005A52DB" w:rsidRPr="00CE7688" w:rsidRDefault="005A52DB" w:rsidP="00CB36DD">
            <w:pPr>
              <w:widowControl w:val="0"/>
              <w:autoSpaceDE w:val="0"/>
              <w:autoSpaceDN w:val="0"/>
              <w:adjustRightInd w:val="0"/>
              <w:jc w:val="center"/>
              <w:rPr>
                <w:b/>
                <w:sz w:val="22"/>
                <w:szCs w:val="22"/>
              </w:rPr>
            </w:pPr>
            <w:r w:rsidRPr="00CE7688">
              <w:rPr>
                <w:b/>
                <w:sz w:val="22"/>
                <w:szCs w:val="22"/>
              </w:rPr>
              <w:t xml:space="preserve">Наименование, </w:t>
            </w:r>
            <w:r w:rsidR="00CB36DD">
              <w:rPr>
                <w:b/>
                <w:sz w:val="22"/>
                <w:szCs w:val="22"/>
              </w:rPr>
              <w:t>марка (модель) Товара</w:t>
            </w:r>
          </w:p>
        </w:tc>
        <w:tc>
          <w:tcPr>
            <w:tcW w:w="708" w:type="dxa"/>
          </w:tcPr>
          <w:p w:rsidR="005A52DB" w:rsidRPr="00CE7688" w:rsidRDefault="005A52DB" w:rsidP="007924DF">
            <w:pPr>
              <w:widowControl w:val="0"/>
              <w:autoSpaceDE w:val="0"/>
              <w:autoSpaceDN w:val="0"/>
              <w:adjustRightInd w:val="0"/>
              <w:jc w:val="center"/>
              <w:rPr>
                <w:b/>
                <w:sz w:val="22"/>
                <w:szCs w:val="22"/>
              </w:rPr>
            </w:pPr>
            <w:r w:rsidRPr="00CE7688">
              <w:rPr>
                <w:b/>
                <w:sz w:val="22"/>
                <w:szCs w:val="22"/>
              </w:rPr>
              <w:t>Ед. изм.</w:t>
            </w:r>
          </w:p>
        </w:tc>
        <w:tc>
          <w:tcPr>
            <w:tcW w:w="851" w:type="dxa"/>
            <w:shd w:val="clear" w:color="auto" w:fill="auto"/>
          </w:tcPr>
          <w:p w:rsidR="005A52DB" w:rsidRPr="00CE7688" w:rsidRDefault="005A52DB" w:rsidP="007924DF">
            <w:pPr>
              <w:widowControl w:val="0"/>
              <w:autoSpaceDE w:val="0"/>
              <w:autoSpaceDN w:val="0"/>
              <w:adjustRightInd w:val="0"/>
              <w:jc w:val="center"/>
              <w:rPr>
                <w:b/>
                <w:sz w:val="22"/>
                <w:szCs w:val="22"/>
              </w:rPr>
            </w:pPr>
            <w:r w:rsidRPr="00CE7688">
              <w:rPr>
                <w:b/>
                <w:sz w:val="22"/>
                <w:szCs w:val="22"/>
              </w:rPr>
              <w:t>Кол-во ед. изм.</w:t>
            </w:r>
          </w:p>
        </w:tc>
        <w:tc>
          <w:tcPr>
            <w:tcW w:w="1559" w:type="dxa"/>
          </w:tcPr>
          <w:p w:rsidR="005A52DB" w:rsidRPr="00CE7688" w:rsidRDefault="005A52DB" w:rsidP="007924DF">
            <w:pPr>
              <w:widowControl w:val="0"/>
              <w:autoSpaceDE w:val="0"/>
              <w:autoSpaceDN w:val="0"/>
              <w:adjustRightInd w:val="0"/>
              <w:jc w:val="center"/>
              <w:rPr>
                <w:b/>
                <w:sz w:val="22"/>
                <w:szCs w:val="22"/>
              </w:rPr>
            </w:pPr>
            <w:r w:rsidRPr="00CE7688">
              <w:rPr>
                <w:b/>
                <w:sz w:val="22"/>
                <w:szCs w:val="22"/>
              </w:rPr>
              <w:t>Начальная (максимальная) цена за единицу Товара, руб.</w:t>
            </w:r>
          </w:p>
        </w:tc>
      </w:tr>
      <w:tr w:rsidR="005A52DB" w:rsidRPr="0098627A" w:rsidTr="007924DF">
        <w:trPr>
          <w:trHeight w:val="242"/>
        </w:trPr>
        <w:tc>
          <w:tcPr>
            <w:tcW w:w="709" w:type="dxa"/>
          </w:tcPr>
          <w:p w:rsidR="005A52DB" w:rsidRPr="00CE7688" w:rsidRDefault="005A52DB" w:rsidP="007924DF">
            <w:pPr>
              <w:widowControl w:val="0"/>
              <w:autoSpaceDE w:val="0"/>
              <w:autoSpaceDN w:val="0"/>
              <w:adjustRightInd w:val="0"/>
              <w:jc w:val="center"/>
              <w:rPr>
                <w:lang w:val="en-US"/>
              </w:rPr>
            </w:pPr>
            <w:r w:rsidRPr="00CE7688">
              <w:rPr>
                <w:lang w:val="en-US"/>
              </w:rPr>
              <w:t>1</w:t>
            </w:r>
          </w:p>
        </w:tc>
        <w:tc>
          <w:tcPr>
            <w:tcW w:w="5954" w:type="dxa"/>
            <w:vAlign w:val="center"/>
          </w:tcPr>
          <w:p w:rsidR="005A52DB" w:rsidRPr="00CE7688" w:rsidRDefault="005A52DB" w:rsidP="007924DF">
            <w:pPr>
              <w:widowControl w:val="0"/>
              <w:autoSpaceDE w:val="0"/>
              <w:autoSpaceDN w:val="0"/>
              <w:adjustRightInd w:val="0"/>
              <w:rPr>
                <w:rFonts w:eastAsia="Calibri"/>
                <w:lang w:eastAsia="en-US"/>
              </w:rPr>
            </w:pPr>
            <w:r w:rsidRPr="00CE7688">
              <w:rPr>
                <w:rFonts w:eastAsia="Calibri"/>
                <w:lang w:eastAsia="en-US"/>
              </w:rPr>
              <w:t>Автономный контроллер ZR5 (или эквивалент)</w:t>
            </w:r>
          </w:p>
        </w:tc>
        <w:tc>
          <w:tcPr>
            <w:tcW w:w="708" w:type="dxa"/>
          </w:tcPr>
          <w:p w:rsidR="005A52DB" w:rsidRPr="00CE7688" w:rsidRDefault="005A52DB" w:rsidP="007924DF">
            <w:pPr>
              <w:jc w:val="center"/>
              <w:rPr>
                <w:color w:val="000000"/>
                <w:sz w:val="22"/>
                <w:szCs w:val="22"/>
              </w:rPr>
            </w:pPr>
            <w:r w:rsidRPr="00CE7688">
              <w:rPr>
                <w:color w:val="000000"/>
                <w:sz w:val="22"/>
                <w:szCs w:val="22"/>
              </w:rPr>
              <w:t>шт.</w:t>
            </w:r>
          </w:p>
        </w:tc>
        <w:tc>
          <w:tcPr>
            <w:tcW w:w="851" w:type="dxa"/>
            <w:shd w:val="clear" w:color="auto" w:fill="auto"/>
          </w:tcPr>
          <w:p w:rsidR="005A52DB" w:rsidRPr="0098627A" w:rsidRDefault="005A52DB" w:rsidP="007924DF">
            <w:pPr>
              <w:jc w:val="center"/>
              <w:rPr>
                <w:color w:val="000000"/>
              </w:rPr>
            </w:pPr>
            <w:r w:rsidRPr="0098627A">
              <w:rPr>
                <w:rFonts w:eastAsia="Calibri"/>
                <w:color w:val="000000"/>
              </w:rPr>
              <w:t>40</w:t>
            </w:r>
          </w:p>
        </w:tc>
        <w:tc>
          <w:tcPr>
            <w:tcW w:w="1559" w:type="dxa"/>
          </w:tcPr>
          <w:p w:rsidR="005A52DB" w:rsidRPr="0098627A" w:rsidRDefault="005A52DB" w:rsidP="007924DF">
            <w:pPr>
              <w:jc w:val="center"/>
              <w:rPr>
                <w:color w:val="000000"/>
              </w:rPr>
            </w:pPr>
            <w:r w:rsidRPr="0098627A">
              <w:rPr>
                <w:rFonts w:eastAsia="Calibri"/>
                <w:color w:val="000000"/>
              </w:rPr>
              <w:t>409,00</w:t>
            </w:r>
          </w:p>
        </w:tc>
      </w:tr>
      <w:tr w:rsidR="005A52DB" w:rsidRPr="0098627A" w:rsidTr="007924DF">
        <w:trPr>
          <w:trHeight w:val="242"/>
        </w:trPr>
        <w:tc>
          <w:tcPr>
            <w:tcW w:w="709" w:type="dxa"/>
          </w:tcPr>
          <w:p w:rsidR="005A52DB" w:rsidRPr="00CE7688" w:rsidRDefault="005A52DB" w:rsidP="007924DF">
            <w:pPr>
              <w:widowControl w:val="0"/>
              <w:autoSpaceDE w:val="0"/>
              <w:autoSpaceDN w:val="0"/>
              <w:adjustRightInd w:val="0"/>
              <w:jc w:val="center"/>
            </w:pPr>
            <w:r w:rsidRPr="00CE7688">
              <w:t>2</w:t>
            </w:r>
          </w:p>
        </w:tc>
        <w:tc>
          <w:tcPr>
            <w:tcW w:w="5954" w:type="dxa"/>
            <w:vAlign w:val="center"/>
          </w:tcPr>
          <w:p w:rsidR="005A52DB" w:rsidRPr="00CE7688" w:rsidRDefault="005A52DB" w:rsidP="007924DF">
            <w:pPr>
              <w:widowControl w:val="0"/>
              <w:autoSpaceDE w:val="0"/>
              <w:autoSpaceDN w:val="0"/>
              <w:adjustRightInd w:val="0"/>
              <w:rPr>
                <w:rFonts w:eastAsia="Calibri"/>
                <w:lang w:eastAsia="en-US"/>
              </w:rPr>
            </w:pPr>
            <w:r w:rsidRPr="00CE7688">
              <w:rPr>
                <w:rFonts w:eastAsia="Calibri"/>
                <w:lang w:eastAsia="en-US"/>
              </w:rPr>
              <w:t xml:space="preserve">Штекер </w:t>
            </w:r>
            <w:proofErr w:type="spellStart"/>
            <w:r w:rsidRPr="00CE7688">
              <w:rPr>
                <w:rFonts w:eastAsia="Calibri"/>
                <w:lang w:val="en-US" w:eastAsia="en-US"/>
              </w:rPr>
              <w:t>bnc</w:t>
            </w:r>
            <w:proofErr w:type="spellEnd"/>
            <w:r w:rsidRPr="00CE7688">
              <w:rPr>
                <w:rFonts w:eastAsia="Calibri"/>
                <w:lang w:eastAsia="en-US"/>
              </w:rPr>
              <w:t xml:space="preserve"> под винт (или эквивалент)</w:t>
            </w:r>
          </w:p>
        </w:tc>
        <w:tc>
          <w:tcPr>
            <w:tcW w:w="708" w:type="dxa"/>
          </w:tcPr>
          <w:p w:rsidR="005A52DB" w:rsidRPr="00CE7688" w:rsidRDefault="005A52DB" w:rsidP="007924DF">
            <w:pPr>
              <w:jc w:val="center"/>
              <w:rPr>
                <w:color w:val="000000"/>
                <w:sz w:val="22"/>
                <w:szCs w:val="22"/>
              </w:rPr>
            </w:pPr>
            <w:r w:rsidRPr="00CE7688">
              <w:rPr>
                <w:color w:val="000000"/>
                <w:sz w:val="22"/>
                <w:szCs w:val="22"/>
              </w:rPr>
              <w:t>шт.</w:t>
            </w:r>
          </w:p>
        </w:tc>
        <w:tc>
          <w:tcPr>
            <w:tcW w:w="851" w:type="dxa"/>
            <w:shd w:val="clear" w:color="auto" w:fill="auto"/>
          </w:tcPr>
          <w:p w:rsidR="005A52DB" w:rsidRPr="0098627A" w:rsidRDefault="005A52DB" w:rsidP="007924DF">
            <w:pPr>
              <w:jc w:val="center"/>
              <w:rPr>
                <w:color w:val="000000"/>
              </w:rPr>
            </w:pPr>
            <w:r w:rsidRPr="0098627A">
              <w:rPr>
                <w:rFonts w:eastAsia="Calibri"/>
                <w:color w:val="000000"/>
              </w:rPr>
              <w:t>200</w:t>
            </w:r>
          </w:p>
        </w:tc>
        <w:tc>
          <w:tcPr>
            <w:tcW w:w="1559" w:type="dxa"/>
          </w:tcPr>
          <w:p w:rsidR="005A52DB" w:rsidRPr="0098627A" w:rsidRDefault="005A52DB" w:rsidP="007924DF">
            <w:pPr>
              <w:jc w:val="center"/>
              <w:rPr>
                <w:color w:val="000000"/>
              </w:rPr>
            </w:pPr>
            <w:r w:rsidRPr="0098627A">
              <w:rPr>
                <w:rFonts w:eastAsia="Calibri"/>
                <w:color w:val="000000"/>
              </w:rPr>
              <w:t>37,00</w:t>
            </w:r>
          </w:p>
        </w:tc>
      </w:tr>
      <w:tr w:rsidR="005A52DB" w:rsidRPr="0098627A" w:rsidTr="007924DF">
        <w:trPr>
          <w:trHeight w:val="242"/>
        </w:trPr>
        <w:tc>
          <w:tcPr>
            <w:tcW w:w="709" w:type="dxa"/>
          </w:tcPr>
          <w:p w:rsidR="005A52DB" w:rsidRPr="00CE7688" w:rsidRDefault="005A52DB" w:rsidP="007924DF">
            <w:pPr>
              <w:widowControl w:val="0"/>
              <w:autoSpaceDE w:val="0"/>
              <w:autoSpaceDN w:val="0"/>
              <w:adjustRightInd w:val="0"/>
              <w:jc w:val="center"/>
            </w:pPr>
            <w:r w:rsidRPr="00CE7688">
              <w:t>3</w:t>
            </w:r>
          </w:p>
        </w:tc>
        <w:tc>
          <w:tcPr>
            <w:tcW w:w="5954" w:type="dxa"/>
            <w:vAlign w:val="center"/>
          </w:tcPr>
          <w:p w:rsidR="005A52DB" w:rsidRPr="00CE7688" w:rsidRDefault="005A52DB" w:rsidP="007924DF">
            <w:pPr>
              <w:widowControl w:val="0"/>
              <w:autoSpaceDE w:val="0"/>
              <w:autoSpaceDN w:val="0"/>
              <w:adjustRightInd w:val="0"/>
              <w:rPr>
                <w:rFonts w:eastAsia="Calibri"/>
                <w:lang w:eastAsia="en-US"/>
              </w:rPr>
            </w:pPr>
            <w:r w:rsidRPr="00CE7688">
              <w:rPr>
                <w:rFonts w:eastAsia="Calibri"/>
                <w:lang w:eastAsia="en-US"/>
              </w:rPr>
              <w:t>Соединительный шнур TS CCTV (BNC-BNC) (или эквивалент)</w:t>
            </w:r>
          </w:p>
        </w:tc>
        <w:tc>
          <w:tcPr>
            <w:tcW w:w="708" w:type="dxa"/>
          </w:tcPr>
          <w:p w:rsidR="005A52DB" w:rsidRPr="00CE7688" w:rsidRDefault="005A52DB" w:rsidP="007924DF">
            <w:pPr>
              <w:jc w:val="center"/>
              <w:rPr>
                <w:color w:val="000000"/>
                <w:sz w:val="22"/>
                <w:szCs w:val="22"/>
              </w:rPr>
            </w:pPr>
            <w:r w:rsidRPr="00CE7688">
              <w:rPr>
                <w:color w:val="000000"/>
                <w:sz w:val="22"/>
                <w:szCs w:val="22"/>
              </w:rPr>
              <w:t>шт.</w:t>
            </w:r>
          </w:p>
        </w:tc>
        <w:tc>
          <w:tcPr>
            <w:tcW w:w="851" w:type="dxa"/>
            <w:shd w:val="clear" w:color="auto" w:fill="auto"/>
          </w:tcPr>
          <w:p w:rsidR="005A52DB" w:rsidRPr="0098627A" w:rsidRDefault="005A52DB" w:rsidP="007924DF">
            <w:pPr>
              <w:jc w:val="center"/>
              <w:rPr>
                <w:color w:val="000000"/>
              </w:rPr>
            </w:pPr>
            <w:r w:rsidRPr="0098627A">
              <w:rPr>
                <w:rFonts w:eastAsia="Calibri"/>
                <w:color w:val="000000"/>
              </w:rPr>
              <w:t>80</w:t>
            </w:r>
          </w:p>
        </w:tc>
        <w:tc>
          <w:tcPr>
            <w:tcW w:w="1559" w:type="dxa"/>
          </w:tcPr>
          <w:p w:rsidR="005A52DB" w:rsidRPr="0098627A" w:rsidRDefault="005A52DB" w:rsidP="007924DF">
            <w:pPr>
              <w:jc w:val="center"/>
              <w:rPr>
                <w:color w:val="000000"/>
              </w:rPr>
            </w:pPr>
            <w:r w:rsidRPr="0098627A">
              <w:rPr>
                <w:rFonts w:eastAsia="Calibri"/>
                <w:color w:val="000000"/>
              </w:rPr>
              <w:t>115,00</w:t>
            </w:r>
          </w:p>
        </w:tc>
      </w:tr>
      <w:tr w:rsidR="005A52DB" w:rsidRPr="0098627A" w:rsidTr="007924DF">
        <w:trPr>
          <w:trHeight w:val="242"/>
        </w:trPr>
        <w:tc>
          <w:tcPr>
            <w:tcW w:w="709" w:type="dxa"/>
          </w:tcPr>
          <w:p w:rsidR="005A52DB" w:rsidRPr="00CE7688" w:rsidRDefault="005A52DB" w:rsidP="007924DF">
            <w:pPr>
              <w:widowControl w:val="0"/>
              <w:autoSpaceDE w:val="0"/>
              <w:autoSpaceDN w:val="0"/>
              <w:adjustRightInd w:val="0"/>
              <w:jc w:val="center"/>
              <w:rPr>
                <w:lang w:val="en-US"/>
              </w:rPr>
            </w:pPr>
            <w:r w:rsidRPr="00CE7688">
              <w:rPr>
                <w:lang w:val="en-US"/>
              </w:rPr>
              <w:t>4</w:t>
            </w:r>
          </w:p>
        </w:tc>
        <w:tc>
          <w:tcPr>
            <w:tcW w:w="5954" w:type="dxa"/>
            <w:vAlign w:val="center"/>
          </w:tcPr>
          <w:p w:rsidR="005A52DB" w:rsidRPr="00CE7688" w:rsidRDefault="005A52DB" w:rsidP="007924DF">
            <w:pPr>
              <w:widowControl w:val="0"/>
              <w:autoSpaceDE w:val="0"/>
              <w:autoSpaceDN w:val="0"/>
              <w:adjustRightInd w:val="0"/>
            </w:pPr>
            <w:r w:rsidRPr="00CE7688">
              <w:t>Приемопередатчик пассивный видеосигнала по витой паре TTP111VE</w:t>
            </w:r>
            <w:r w:rsidRPr="00CE7688">
              <w:rPr>
                <w:rFonts w:eastAsia="Calibri"/>
                <w:lang w:eastAsia="en-US"/>
              </w:rPr>
              <w:t xml:space="preserve"> (или эквивалент)</w:t>
            </w:r>
          </w:p>
        </w:tc>
        <w:tc>
          <w:tcPr>
            <w:tcW w:w="708" w:type="dxa"/>
          </w:tcPr>
          <w:p w:rsidR="005A52DB" w:rsidRPr="00CE7688" w:rsidRDefault="005A52DB" w:rsidP="007924DF">
            <w:pPr>
              <w:jc w:val="center"/>
              <w:rPr>
                <w:color w:val="000000"/>
                <w:sz w:val="22"/>
                <w:szCs w:val="22"/>
              </w:rPr>
            </w:pPr>
            <w:r w:rsidRPr="00CE7688">
              <w:rPr>
                <w:color w:val="000000"/>
                <w:sz w:val="22"/>
                <w:szCs w:val="22"/>
              </w:rPr>
              <w:t>шт.</w:t>
            </w:r>
          </w:p>
        </w:tc>
        <w:tc>
          <w:tcPr>
            <w:tcW w:w="851" w:type="dxa"/>
            <w:shd w:val="clear" w:color="auto" w:fill="auto"/>
          </w:tcPr>
          <w:p w:rsidR="005A52DB" w:rsidRPr="0098627A" w:rsidRDefault="005A52DB" w:rsidP="007924DF">
            <w:pPr>
              <w:jc w:val="center"/>
              <w:rPr>
                <w:color w:val="000000"/>
              </w:rPr>
            </w:pPr>
            <w:r w:rsidRPr="0098627A">
              <w:rPr>
                <w:rFonts w:eastAsia="Calibri"/>
                <w:color w:val="000000"/>
              </w:rPr>
              <w:t>41</w:t>
            </w:r>
          </w:p>
        </w:tc>
        <w:tc>
          <w:tcPr>
            <w:tcW w:w="1559" w:type="dxa"/>
          </w:tcPr>
          <w:p w:rsidR="005A52DB" w:rsidRPr="0098627A" w:rsidRDefault="005A52DB" w:rsidP="007924DF">
            <w:pPr>
              <w:jc w:val="center"/>
              <w:rPr>
                <w:color w:val="000000"/>
              </w:rPr>
            </w:pPr>
            <w:r w:rsidRPr="0098627A">
              <w:rPr>
                <w:rFonts w:eastAsia="Calibri"/>
                <w:color w:val="000000"/>
              </w:rPr>
              <w:t>531,00</w:t>
            </w:r>
          </w:p>
        </w:tc>
      </w:tr>
      <w:tr w:rsidR="005A52DB" w:rsidRPr="0098627A" w:rsidTr="007924DF">
        <w:trPr>
          <w:trHeight w:val="242"/>
        </w:trPr>
        <w:tc>
          <w:tcPr>
            <w:tcW w:w="709" w:type="dxa"/>
          </w:tcPr>
          <w:p w:rsidR="005A52DB" w:rsidRPr="00CE7688" w:rsidRDefault="005A52DB" w:rsidP="007924DF">
            <w:pPr>
              <w:widowControl w:val="0"/>
              <w:autoSpaceDE w:val="0"/>
              <w:autoSpaceDN w:val="0"/>
              <w:adjustRightInd w:val="0"/>
              <w:jc w:val="center"/>
              <w:rPr>
                <w:lang w:val="en-US"/>
              </w:rPr>
            </w:pPr>
            <w:r w:rsidRPr="00CE7688">
              <w:rPr>
                <w:lang w:val="en-US"/>
              </w:rPr>
              <w:t>5</w:t>
            </w:r>
          </w:p>
        </w:tc>
        <w:tc>
          <w:tcPr>
            <w:tcW w:w="5954" w:type="dxa"/>
            <w:vAlign w:val="center"/>
          </w:tcPr>
          <w:p w:rsidR="005A52DB" w:rsidRPr="00CE7688" w:rsidRDefault="005A52DB" w:rsidP="007924DF">
            <w:pPr>
              <w:widowControl w:val="0"/>
              <w:autoSpaceDE w:val="0"/>
              <w:autoSpaceDN w:val="0"/>
              <w:adjustRightInd w:val="0"/>
            </w:pPr>
            <w:r w:rsidRPr="00CE7688">
              <w:rPr>
                <w:rFonts w:eastAsia="Calibri"/>
                <w:lang w:eastAsia="en-US"/>
              </w:rPr>
              <w:t>Переходник VGA - RJ45 (или эквивалент)</w:t>
            </w:r>
          </w:p>
        </w:tc>
        <w:tc>
          <w:tcPr>
            <w:tcW w:w="708" w:type="dxa"/>
          </w:tcPr>
          <w:p w:rsidR="005A52DB" w:rsidRPr="00CE7688" w:rsidRDefault="005A52DB" w:rsidP="007924DF">
            <w:pPr>
              <w:jc w:val="center"/>
              <w:rPr>
                <w:color w:val="000000"/>
                <w:sz w:val="22"/>
                <w:szCs w:val="22"/>
              </w:rPr>
            </w:pPr>
            <w:r w:rsidRPr="00CE7688">
              <w:rPr>
                <w:color w:val="000000"/>
                <w:sz w:val="22"/>
                <w:szCs w:val="22"/>
              </w:rPr>
              <w:t>шт.</w:t>
            </w:r>
          </w:p>
        </w:tc>
        <w:tc>
          <w:tcPr>
            <w:tcW w:w="851" w:type="dxa"/>
            <w:shd w:val="clear" w:color="auto" w:fill="auto"/>
          </w:tcPr>
          <w:p w:rsidR="005A52DB" w:rsidRPr="0098627A" w:rsidRDefault="005A52DB" w:rsidP="007924DF">
            <w:pPr>
              <w:jc w:val="center"/>
              <w:rPr>
                <w:color w:val="000000"/>
              </w:rPr>
            </w:pPr>
            <w:r w:rsidRPr="0098627A">
              <w:rPr>
                <w:rFonts w:eastAsia="Calibri"/>
                <w:color w:val="000000"/>
              </w:rPr>
              <w:t>100</w:t>
            </w:r>
          </w:p>
        </w:tc>
        <w:tc>
          <w:tcPr>
            <w:tcW w:w="1559" w:type="dxa"/>
          </w:tcPr>
          <w:p w:rsidR="005A52DB" w:rsidRPr="0098627A" w:rsidRDefault="005A52DB" w:rsidP="007924DF">
            <w:pPr>
              <w:jc w:val="center"/>
              <w:rPr>
                <w:color w:val="000000"/>
              </w:rPr>
            </w:pPr>
            <w:r w:rsidRPr="0098627A">
              <w:rPr>
                <w:rFonts w:eastAsia="Calibri"/>
                <w:color w:val="000000"/>
              </w:rPr>
              <w:t>317,00</w:t>
            </w:r>
          </w:p>
        </w:tc>
      </w:tr>
      <w:tr w:rsidR="005A52DB" w:rsidRPr="0098627A" w:rsidTr="007924DF">
        <w:trPr>
          <w:trHeight w:val="242"/>
        </w:trPr>
        <w:tc>
          <w:tcPr>
            <w:tcW w:w="709" w:type="dxa"/>
          </w:tcPr>
          <w:p w:rsidR="005A52DB" w:rsidRPr="00CE7688" w:rsidRDefault="005A52DB" w:rsidP="007924DF">
            <w:pPr>
              <w:widowControl w:val="0"/>
              <w:autoSpaceDE w:val="0"/>
              <w:autoSpaceDN w:val="0"/>
              <w:adjustRightInd w:val="0"/>
              <w:jc w:val="center"/>
              <w:rPr>
                <w:lang w:val="en-US"/>
              </w:rPr>
            </w:pPr>
            <w:r w:rsidRPr="00CE7688">
              <w:rPr>
                <w:lang w:val="en-US"/>
              </w:rPr>
              <w:t>6</w:t>
            </w:r>
          </w:p>
        </w:tc>
        <w:tc>
          <w:tcPr>
            <w:tcW w:w="5954" w:type="dxa"/>
            <w:vAlign w:val="center"/>
          </w:tcPr>
          <w:p w:rsidR="005A52DB" w:rsidRPr="00CE7688" w:rsidRDefault="005A52DB" w:rsidP="007924DF">
            <w:pPr>
              <w:widowControl w:val="0"/>
              <w:autoSpaceDE w:val="0"/>
              <w:autoSpaceDN w:val="0"/>
              <w:adjustRightInd w:val="0"/>
            </w:pPr>
            <w:r w:rsidRPr="00CE7688">
              <w:rPr>
                <w:rFonts w:eastAsia="Calibri"/>
                <w:lang w:eastAsia="en-US"/>
              </w:rPr>
              <w:t xml:space="preserve">Удлинитель </w:t>
            </w:r>
            <w:proofErr w:type="spellStart"/>
            <w:r w:rsidRPr="00CE7688">
              <w:rPr>
                <w:rFonts w:eastAsia="Calibri"/>
                <w:lang w:eastAsia="en-US"/>
              </w:rPr>
              <w:t>Aten</w:t>
            </w:r>
            <w:proofErr w:type="spellEnd"/>
            <w:r w:rsidRPr="00CE7688">
              <w:rPr>
                <w:rFonts w:eastAsia="Calibri"/>
                <w:lang w:eastAsia="en-US"/>
              </w:rPr>
              <w:t xml:space="preserve"> CE250A-A7-G</w:t>
            </w:r>
            <w:r w:rsidRPr="00CE7688">
              <w:rPr>
                <w:rFonts w:ascii="Arial" w:hAnsi="Arial" w:cs="Arial"/>
                <w:color w:val="000000"/>
                <w:sz w:val="18"/>
                <w:szCs w:val="18"/>
              </w:rPr>
              <w:t xml:space="preserve"> </w:t>
            </w:r>
            <w:r w:rsidRPr="00CE7688">
              <w:rPr>
                <w:rFonts w:eastAsia="Calibri"/>
                <w:lang w:eastAsia="en-US"/>
              </w:rPr>
              <w:t>(или эквивалент)</w:t>
            </w:r>
          </w:p>
        </w:tc>
        <w:tc>
          <w:tcPr>
            <w:tcW w:w="708" w:type="dxa"/>
          </w:tcPr>
          <w:p w:rsidR="005A52DB" w:rsidRPr="00CE7688" w:rsidRDefault="005A52DB" w:rsidP="007924DF">
            <w:pPr>
              <w:jc w:val="center"/>
              <w:rPr>
                <w:color w:val="000000"/>
                <w:sz w:val="22"/>
                <w:szCs w:val="22"/>
              </w:rPr>
            </w:pPr>
            <w:r w:rsidRPr="00CE7688">
              <w:rPr>
                <w:color w:val="000000"/>
                <w:sz w:val="22"/>
                <w:szCs w:val="22"/>
              </w:rPr>
              <w:t>шт.</w:t>
            </w:r>
          </w:p>
        </w:tc>
        <w:tc>
          <w:tcPr>
            <w:tcW w:w="851" w:type="dxa"/>
            <w:shd w:val="clear" w:color="auto" w:fill="auto"/>
          </w:tcPr>
          <w:p w:rsidR="005A52DB" w:rsidRPr="0098627A" w:rsidRDefault="005A52DB" w:rsidP="007924DF">
            <w:pPr>
              <w:jc w:val="center"/>
              <w:rPr>
                <w:color w:val="000000"/>
              </w:rPr>
            </w:pPr>
            <w:r w:rsidRPr="0098627A">
              <w:rPr>
                <w:rFonts w:eastAsia="Calibri"/>
                <w:color w:val="000000"/>
              </w:rPr>
              <w:t>40</w:t>
            </w:r>
          </w:p>
        </w:tc>
        <w:tc>
          <w:tcPr>
            <w:tcW w:w="1559" w:type="dxa"/>
          </w:tcPr>
          <w:p w:rsidR="005A52DB" w:rsidRPr="0098627A" w:rsidRDefault="005A52DB" w:rsidP="007924DF">
            <w:pPr>
              <w:jc w:val="center"/>
              <w:rPr>
                <w:color w:val="000000"/>
              </w:rPr>
            </w:pPr>
            <w:r w:rsidRPr="0098627A">
              <w:rPr>
                <w:rFonts w:eastAsia="Calibri"/>
                <w:color w:val="000000"/>
              </w:rPr>
              <w:t>12 022,00</w:t>
            </w:r>
          </w:p>
        </w:tc>
      </w:tr>
      <w:tr w:rsidR="005A52DB" w:rsidRPr="0098627A" w:rsidTr="007924DF">
        <w:trPr>
          <w:trHeight w:val="242"/>
        </w:trPr>
        <w:tc>
          <w:tcPr>
            <w:tcW w:w="709" w:type="dxa"/>
          </w:tcPr>
          <w:p w:rsidR="005A52DB" w:rsidRPr="00CE7688" w:rsidRDefault="005A52DB" w:rsidP="007924DF">
            <w:pPr>
              <w:widowControl w:val="0"/>
              <w:autoSpaceDE w:val="0"/>
              <w:autoSpaceDN w:val="0"/>
              <w:adjustRightInd w:val="0"/>
              <w:jc w:val="center"/>
              <w:rPr>
                <w:lang w:val="en-US"/>
              </w:rPr>
            </w:pPr>
            <w:r w:rsidRPr="00CE7688">
              <w:rPr>
                <w:lang w:val="en-US"/>
              </w:rPr>
              <w:t>7</w:t>
            </w:r>
          </w:p>
        </w:tc>
        <w:tc>
          <w:tcPr>
            <w:tcW w:w="5954" w:type="dxa"/>
            <w:vAlign w:val="center"/>
          </w:tcPr>
          <w:p w:rsidR="005A52DB" w:rsidRPr="00CE7688" w:rsidRDefault="005A52DB" w:rsidP="007924DF">
            <w:pPr>
              <w:tabs>
                <w:tab w:val="left" w:pos="726"/>
              </w:tabs>
              <w:rPr>
                <w:bCs/>
                <w:color w:val="000000"/>
                <w:lang w:val="ru"/>
              </w:rPr>
            </w:pPr>
            <w:bookmarkStart w:id="5" w:name="bookmark38"/>
            <w:r w:rsidRPr="00CE7688">
              <w:t xml:space="preserve">Видеорегистратор </w:t>
            </w:r>
            <w:proofErr w:type="spellStart"/>
            <w:r w:rsidRPr="00CE7688">
              <w:t>HiWatch</w:t>
            </w:r>
            <w:proofErr w:type="spellEnd"/>
            <w:r w:rsidRPr="00CE7688">
              <w:t xml:space="preserve"> DS-H216Q</w:t>
            </w:r>
            <w:r w:rsidRPr="00CE7688">
              <w:rPr>
                <w:bCs/>
                <w:color w:val="000000"/>
                <w:lang w:val="ru"/>
              </w:rPr>
              <w:t xml:space="preserve"> (или</w:t>
            </w:r>
            <w:r w:rsidRPr="00CE7688">
              <w:rPr>
                <w:bCs/>
                <w:color w:val="000000"/>
              </w:rPr>
              <w:t xml:space="preserve"> </w:t>
            </w:r>
            <w:r w:rsidRPr="00CE7688">
              <w:rPr>
                <w:bCs/>
                <w:color w:val="000000"/>
                <w:lang w:val="ru"/>
              </w:rPr>
              <w:t>эквивалент)</w:t>
            </w:r>
            <w:bookmarkEnd w:id="5"/>
          </w:p>
        </w:tc>
        <w:tc>
          <w:tcPr>
            <w:tcW w:w="708" w:type="dxa"/>
          </w:tcPr>
          <w:p w:rsidR="005A52DB" w:rsidRPr="00CE7688" w:rsidRDefault="005A52DB" w:rsidP="007924DF">
            <w:pPr>
              <w:jc w:val="center"/>
              <w:rPr>
                <w:color w:val="000000"/>
                <w:sz w:val="22"/>
                <w:szCs w:val="22"/>
              </w:rPr>
            </w:pPr>
            <w:r w:rsidRPr="00CE7688">
              <w:rPr>
                <w:color w:val="000000"/>
                <w:sz w:val="22"/>
                <w:szCs w:val="22"/>
              </w:rPr>
              <w:t>шт.</w:t>
            </w:r>
          </w:p>
        </w:tc>
        <w:tc>
          <w:tcPr>
            <w:tcW w:w="851" w:type="dxa"/>
            <w:shd w:val="clear" w:color="auto" w:fill="auto"/>
          </w:tcPr>
          <w:p w:rsidR="005A52DB" w:rsidRPr="0098627A" w:rsidRDefault="005A52DB" w:rsidP="007924DF">
            <w:pPr>
              <w:jc w:val="center"/>
              <w:rPr>
                <w:color w:val="000000"/>
              </w:rPr>
            </w:pPr>
            <w:r w:rsidRPr="0098627A">
              <w:rPr>
                <w:rFonts w:eastAsia="Calibri"/>
                <w:color w:val="000000"/>
              </w:rPr>
              <w:t>10</w:t>
            </w:r>
          </w:p>
        </w:tc>
        <w:tc>
          <w:tcPr>
            <w:tcW w:w="1559" w:type="dxa"/>
          </w:tcPr>
          <w:p w:rsidR="005A52DB" w:rsidRPr="0098627A" w:rsidRDefault="005A52DB" w:rsidP="007924DF">
            <w:pPr>
              <w:jc w:val="center"/>
              <w:rPr>
                <w:color w:val="000000"/>
              </w:rPr>
            </w:pPr>
            <w:r w:rsidRPr="0098627A">
              <w:rPr>
                <w:rFonts w:eastAsia="Calibri"/>
                <w:color w:val="000000"/>
              </w:rPr>
              <w:t>17 040,00</w:t>
            </w:r>
          </w:p>
        </w:tc>
      </w:tr>
      <w:tr w:rsidR="005A52DB" w:rsidRPr="0098627A" w:rsidTr="007924DF">
        <w:trPr>
          <w:trHeight w:val="242"/>
        </w:trPr>
        <w:tc>
          <w:tcPr>
            <w:tcW w:w="709" w:type="dxa"/>
          </w:tcPr>
          <w:p w:rsidR="005A52DB" w:rsidRPr="00CE7688" w:rsidRDefault="005A52DB" w:rsidP="007924DF">
            <w:pPr>
              <w:widowControl w:val="0"/>
              <w:autoSpaceDE w:val="0"/>
              <w:autoSpaceDN w:val="0"/>
              <w:adjustRightInd w:val="0"/>
              <w:jc w:val="center"/>
              <w:rPr>
                <w:lang w:val="en-US"/>
              </w:rPr>
            </w:pPr>
            <w:r w:rsidRPr="00CE7688">
              <w:rPr>
                <w:lang w:val="en-US"/>
              </w:rPr>
              <w:t>8</w:t>
            </w:r>
          </w:p>
        </w:tc>
        <w:tc>
          <w:tcPr>
            <w:tcW w:w="5954" w:type="dxa"/>
            <w:vAlign w:val="center"/>
          </w:tcPr>
          <w:p w:rsidR="005A52DB" w:rsidRPr="00CE7688" w:rsidRDefault="005A52DB" w:rsidP="007924DF">
            <w:pPr>
              <w:tabs>
                <w:tab w:val="left" w:pos="730"/>
              </w:tabs>
              <w:rPr>
                <w:rFonts w:eastAsia="Calibri"/>
                <w:lang w:eastAsia="en-US"/>
              </w:rPr>
            </w:pPr>
            <w:bookmarkStart w:id="6" w:name="bookmark37"/>
            <w:r w:rsidRPr="00CE7688">
              <w:rPr>
                <w:bCs/>
                <w:color w:val="000000"/>
                <w:lang w:val="ru"/>
              </w:rPr>
              <w:t xml:space="preserve">Видеорегистратор </w:t>
            </w:r>
            <w:proofErr w:type="spellStart"/>
            <w:r w:rsidRPr="00CE7688">
              <w:rPr>
                <w:bCs/>
                <w:color w:val="000000"/>
                <w:lang w:val="ru"/>
              </w:rPr>
              <w:t>HiWatch</w:t>
            </w:r>
            <w:proofErr w:type="spellEnd"/>
            <w:r w:rsidRPr="00CE7688">
              <w:rPr>
                <w:bCs/>
                <w:color w:val="000000"/>
                <w:lang w:val="ru"/>
              </w:rPr>
              <w:t xml:space="preserve"> DS-H208Q</w:t>
            </w:r>
            <w:r w:rsidRPr="00CE7688">
              <w:rPr>
                <w:bCs/>
                <w:color w:val="000000"/>
              </w:rPr>
              <w:t xml:space="preserve"> (</w:t>
            </w:r>
            <w:r w:rsidRPr="00CE7688">
              <w:rPr>
                <w:bCs/>
                <w:color w:val="000000"/>
                <w:lang w:val="ru"/>
              </w:rPr>
              <w:t>или</w:t>
            </w:r>
            <w:r w:rsidRPr="00CE7688">
              <w:rPr>
                <w:bCs/>
                <w:color w:val="000000"/>
              </w:rPr>
              <w:t xml:space="preserve"> </w:t>
            </w:r>
            <w:r w:rsidRPr="00CE7688">
              <w:rPr>
                <w:bCs/>
                <w:color w:val="000000"/>
                <w:lang w:val="ru"/>
              </w:rPr>
              <w:t>эквивалент</w:t>
            </w:r>
            <w:r w:rsidRPr="00CE7688">
              <w:rPr>
                <w:bCs/>
                <w:color w:val="000000"/>
              </w:rPr>
              <w:t>)</w:t>
            </w:r>
            <w:bookmarkEnd w:id="6"/>
          </w:p>
        </w:tc>
        <w:tc>
          <w:tcPr>
            <w:tcW w:w="708" w:type="dxa"/>
          </w:tcPr>
          <w:p w:rsidR="005A52DB" w:rsidRPr="00CE7688" w:rsidRDefault="005A52DB" w:rsidP="007924DF">
            <w:pPr>
              <w:jc w:val="center"/>
              <w:rPr>
                <w:color w:val="000000"/>
                <w:sz w:val="22"/>
                <w:szCs w:val="22"/>
              </w:rPr>
            </w:pPr>
            <w:r w:rsidRPr="00CE7688">
              <w:rPr>
                <w:color w:val="000000"/>
                <w:sz w:val="22"/>
                <w:szCs w:val="22"/>
              </w:rPr>
              <w:t>шт.</w:t>
            </w:r>
          </w:p>
        </w:tc>
        <w:tc>
          <w:tcPr>
            <w:tcW w:w="851" w:type="dxa"/>
            <w:shd w:val="clear" w:color="auto" w:fill="auto"/>
          </w:tcPr>
          <w:p w:rsidR="005A52DB" w:rsidRPr="0098627A" w:rsidRDefault="005A52DB" w:rsidP="007924DF">
            <w:pPr>
              <w:jc w:val="center"/>
              <w:rPr>
                <w:color w:val="000000"/>
              </w:rPr>
            </w:pPr>
            <w:r w:rsidRPr="0098627A">
              <w:rPr>
                <w:rFonts w:eastAsia="Calibri"/>
                <w:color w:val="000000"/>
              </w:rPr>
              <w:t>10</w:t>
            </w:r>
          </w:p>
        </w:tc>
        <w:tc>
          <w:tcPr>
            <w:tcW w:w="1559" w:type="dxa"/>
          </w:tcPr>
          <w:p w:rsidR="005A52DB" w:rsidRPr="0098627A" w:rsidRDefault="005A52DB" w:rsidP="007924DF">
            <w:pPr>
              <w:jc w:val="center"/>
              <w:rPr>
                <w:color w:val="000000"/>
              </w:rPr>
            </w:pPr>
            <w:r w:rsidRPr="0098627A">
              <w:rPr>
                <w:rFonts w:eastAsia="Calibri"/>
                <w:color w:val="000000"/>
              </w:rPr>
              <w:t>10 440,00</w:t>
            </w:r>
          </w:p>
        </w:tc>
      </w:tr>
      <w:tr w:rsidR="005A52DB" w:rsidRPr="0098627A" w:rsidTr="007924DF">
        <w:trPr>
          <w:trHeight w:val="242"/>
        </w:trPr>
        <w:tc>
          <w:tcPr>
            <w:tcW w:w="709" w:type="dxa"/>
          </w:tcPr>
          <w:p w:rsidR="005A52DB" w:rsidRPr="00CE7688" w:rsidRDefault="005A52DB" w:rsidP="007924DF">
            <w:pPr>
              <w:widowControl w:val="0"/>
              <w:autoSpaceDE w:val="0"/>
              <w:autoSpaceDN w:val="0"/>
              <w:adjustRightInd w:val="0"/>
              <w:jc w:val="center"/>
              <w:rPr>
                <w:lang w:val="en-US"/>
              </w:rPr>
            </w:pPr>
            <w:r w:rsidRPr="00CE7688">
              <w:rPr>
                <w:lang w:val="en-US"/>
              </w:rPr>
              <w:t>9</w:t>
            </w:r>
          </w:p>
        </w:tc>
        <w:tc>
          <w:tcPr>
            <w:tcW w:w="5954" w:type="dxa"/>
            <w:vAlign w:val="center"/>
          </w:tcPr>
          <w:p w:rsidR="005A52DB" w:rsidRPr="00CE7688" w:rsidRDefault="005A52DB" w:rsidP="007924DF">
            <w:pPr>
              <w:widowControl w:val="0"/>
              <w:autoSpaceDE w:val="0"/>
              <w:autoSpaceDN w:val="0"/>
              <w:adjustRightInd w:val="0"/>
              <w:rPr>
                <w:rFonts w:eastAsia="Calibri"/>
                <w:lang w:eastAsia="en-US"/>
              </w:rPr>
            </w:pPr>
            <w:r w:rsidRPr="00CE7688">
              <w:rPr>
                <w:rFonts w:eastAsia="Calibri"/>
                <w:lang w:eastAsia="en-US"/>
              </w:rPr>
              <w:t xml:space="preserve">IP-видеокамера </w:t>
            </w:r>
            <w:proofErr w:type="spellStart"/>
            <w:r w:rsidRPr="00CE7688">
              <w:rPr>
                <w:rFonts w:eastAsia="Calibri"/>
                <w:lang w:eastAsia="en-US"/>
              </w:rPr>
              <w:t>HiWatch</w:t>
            </w:r>
            <w:proofErr w:type="spellEnd"/>
            <w:r w:rsidRPr="00CE7688">
              <w:rPr>
                <w:rFonts w:eastAsia="Calibri"/>
                <w:lang w:eastAsia="en-US"/>
              </w:rPr>
              <w:t xml:space="preserve"> DS-I102 (или эквивалент)</w:t>
            </w:r>
          </w:p>
        </w:tc>
        <w:tc>
          <w:tcPr>
            <w:tcW w:w="708" w:type="dxa"/>
          </w:tcPr>
          <w:p w:rsidR="005A52DB" w:rsidRPr="00CE7688" w:rsidRDefault="005A52DB" w:rsidP="007924DF">
            <w:pPr>
              <w:jc w:val="center"/>
              <w:rPr>
                <w:color w:val="000000"/>
                <w:sz w:val="22"/>
                <w:szCs w:val="22"/>
              </w:rPr>
            </w:pPr>
            <w:r w:rsidRPr="00CE7688">
              <w:rPr>
                <w:color w:val="000000"/>
                <w:sz w:val="22"/>
                <w:szCs w:val="22"/>
              </w:rPr>
              <w:t>шт.</w:t>
            </w:r>
          </w:p>
        </w:tc>
        <w:tc>
          <w:tcPr>
            <w:tcW w:w="851" w:type="dxa"/>
            <w:shd w:val="clear" w:color="auto" w:fill="auto"/>
          </w:tcPr>
          <w:p w:rsidR="005A52DB" w:rsidRPr="0098627A" w:rsidRDefault="005A52DB" w:rsidP="007924DF">
            <w:pPr>
              <w:jc w:val="center"/>
              <w:rPr>
                <w:color w:val="000000"/>
              </w:rPr>
            </w:pPr>
            <w:r w:rsidRPr="0098627A">
              <w:rPr>
                <w:rFonts w:eastAsia="Calibri"/>
                <w:color w:val="000000"/>
              </w:rPr>
              <w:t>31</w:t>
            </w:r>
          </w:p>
        </w:tc>
        <w:tc>
          <w:tcPr>
            <w:tcW w:w="1559" w:type="dxa"/>
          </w:tcPr>
          <w:p w:rsidR="005A52DB" w:rsidRPr="0098627A" w:rsidRDefault="005A52DB" w:rsidP="007924DF">
            <w:pPr>
              <w:jc w:val="center"/>
              <w:rPr>
                <w:color w:val="000000"/>
              </w:rPr>
            </w:pPr>
            <w:r w:rsidRPr="0098627A">
              <w:rPr>
                <w:rFonts w:eastAsia="Calibri"/>
                <w:color w:val="000000"/>
              </w:rPr>
              <w:t>3 723,00</w:t>
            </w:r>
          </w:p>
        </w:tc>
      </w:tr>
      <w:tr w:rsidR="005A52DB" w:rsidRPr="0098627A" w:rsidTr="007924DF">
        <w:trPr>
          <w:trHeight w:val="242"/>
        </w:trPr>
        <w:tc>
          <w:tcPr>
            <w:tcW w:w="709" w:type="dxa"/>
          </w:tcPr>
          <w:p w:rsidR="005A52DB" w:rsidRPr="00CE7688" w:rsidRDefault="005A52DB" w:rsidP="007924DF">
            <w:pPr>
              <w:widowControl w:val="0"/>
              <w:autoSpaceDE w:val="0"/>
              <w:autoSpaceDN w:val="0"/>
              <w:adjustRightInd w:val="0"/>
              <w:jc w:val="center"/>
              <w:rPr>
                <w:lang w:val="en-US"/>
              </w:rPr>
            </w:pPr>
            <w:r w:rsidRPr="00CE7688">
              <w:t>1</w:t>
            </w:r>
            <w:r w:rsidRPr="00CE7688">
              <w:rPr>
                <w:lang w:val="en-US"/>
              </w:rPr>
              <w:t>0</w:t>
            </w:r>
          </w:p>
        </w:tc>
        <w:tc>
          <w:tcPr>
            <w:tcW w:w="5954" w:type="dxa"/>
            <w:vAlign w:val="center"/>
          </w:tcPr>
          <w:p w:rsidR="005A52DB" w:rsidRPr="00CE7688" w:rsidRDefault="005A52DB" w:rsidP="007924DF">
            <w:pPr>
              <w:widowControl w:val="0"/>
              <w:autoSpaceDE w:val="0"/>
              <w:autoSpaceDN w:val="0"/>
              <w:adjustRightInd w:val="0"/>
              <w:rPr>
                <w:rFonts w:eastAsia="Calibri"/>
                <w:lang w:eastAsia="en-US"/>
              </w:rPr>
            </w:pPr>
            <w:r w:rsidRPr="00CE7688">
              <w:rPr>
                <w:rFonts w:eastAsia="Calibri"/>
                <w:lang w:eastAsia="en-US"/>
              </w:rPr>
              <w:t xml:space="preserve">Видеокамера </w:t>
            </w:r>
            <w:proofErr w:type="spellStart"/>
            <w:r w:rsidRPr="00CE7688">
              <w:rPr>
                <w:rFonts w:eastAsia="Calibri"/>
                <w:lang w:eastAsia="en-US"/>
              </w:rPr>
              <w:t>HiWatch</w:t>
            </w:r>
            <w:proofErr w:type="spellEnd"/>
            <w:r w:rsidRPr="00CE7688">
              <w:rPr>
                <w:rFonts w:eastAsia="Calibri"/>
                <w:lang w:eastAsia="en-US"/>
              </w:rPr>
              <w:t xml:space="preserve"> DS-T100 (или эквивалент)</w:t>
            </w:r>
          </w:p>
        </w:tc>
        <w:tc>
          <w:tcPr>
            <w:tcW w:w="708" w:type="dxa"/>
          </w:tcPr>
          <w:p w:rsidR="005A52DB" w:rsidRPr="00CE7688" w:rsidRDefault="005A52DB" w:rsidP="007924DF">
            <w:pPr>
              <w:jc w:val="center"/>
              <w:rPr>
                <w:color w:val="000000"/>
                <w:sz w:val="22"/>
                <w:szCs w:val="22"/>
              </w:rPr>
            </w:pPr>
            <w:r w:rsidRPr="00CE7688">
              <w:rPr>
                <w:color w:val="000000"/>
                <w:sz w:val="22"/>
                <w:szCs w:val="22"/>
              </w:rPr>
              <w:t>шт.</w:t>
            </w:r>
          </w:p>
        </w:tc>
        <w:tc>
          <w:tcPr>
            <w:tcW w:w="851" w:type="dxa"/>
            <w:shd w:val="clear" w:color="auto" w:fill="auto"/>
          </w:tcPr>
          <w:p w:rsidR="005A52DB" w:rsidRPr="0098627A" w:rsidRDefault="005A52DB" w:rsidP="007924DF">
            <w:pPr>
              <w:jc w:val="center"/>
              <w:rPr>
                <w:color w:val="000000"/>
              </w:rPr>
            </w:pPr>
            <w:r w:rsidRPr="0098627A">
              <w:rPr>
                <w:rFonts w:eastAsia="Calibri"/>
                <w:color w:val="000000"/>
              </w:rPr>
              <w:t>31</w:t>
            </w:r>
          </w:p>
        </w:tc>
        <w:tc>
          <w:tcPr>
            <w:tcW w:w="1559" w:type="dxa"/>
          </w:tcPr>
          <w:p w:rsidR="005A52DB" w:rsidRPr="0098627A" w:rsidRDefault="005A52DB" w:rsidP="007924DF">
            <w:pPr>
              <w:jc w:val="center"/>
              <w:rPr>
                <w:color w:val="000000"/>
              </w:rPr>
            </w:pPr>
            <w:r w:rsidRPr="0098627A">
              <w:rPr>
                <w:rFonts w:eastAsia="Calibri"/>
                <w:color w:val="000000"/>
              </w:rPr>
              <w:t>2 017,00</w:t>
            </w:r>
          </w:p>
        </w:tc>
      </w:tr>
      <w:tr w:rsidR="005A52DB" w:rsidRPr="0098627A" w:rsidTr="007924DF">
        <w:trPr>
          <w:trHeight w:val="242"/>
        </w:trPr>
        <w:tc>
          <w:tcPr>
            <w:tcW w:w="709" w:type="dxa"/>
          </w:tcPr>
          <w:p w:rsidR="005A52DB" w:rsidRPr="00CE7688" w:rsidRDefault="005A52DB" w:rsidP="007924DF">
            <w:pPr>
              <w:widowControl w:val="0"/>
              <w:autoSpaceDE w:val="0"/>
              <w:autoSpaceDN w:val="0"/>
              <w:adjustRightInd w:val="0"/>
              <w:jc w:val="center"/>
              <w:rPr>
                <w:lang w:val="en-US"/>
              </w:rPr>
            </w:pPr>
            <w:r w:rsidRPr="00CE7688">
              <w:t>1</w:t>
            </w:r>
            <w:r w:rsidRPr="00CE7688">
              <w:rPr>
                <w:lang w:val="en-US"/>
              </w:rPr>
              <w:t>1</w:t>
            </w:r>
          </w:p>
        </w:tc>
        <w:tc>
          <w:tcPr>
            <w:tcW w:w="5954" w:type="dxa"/>
            <w:vAlign w:val="center"/>
          </w:tcPr>
          <w:p w:rsidR="005A52DB" w:rsidRPr="00CE7688" w:rsidRDefault="005A52DB" w:rsidP="007924DF">
            <w:pPr>
              <w:widowControl w:val="0"/>
              <w:autoSpaceDE w:val="0"/>
              <w:autoSpaceDN w:val="0"/>
              <w:adjustRightInd w:val="0"/>
              <w:rPr>
                <w:rFonts w:eastAsia="Calibri"/>
                <w:lang w:eastAsia="en-US"/>
              </w:rPr>
            </w:pPr>
            <w:r w:rsidRPr="00CE7688">
              <w:rPr>
                <w:rFonts w:eastAsia="Calibri"/>
                <w:lang w:eastAsia="en-US"/>
              </w:rPr>
              <w:t>Видеодомофон </w:t>
            </w:r>
            <w:proofErr w:type="spellStart"/>
            <w:r w:rsidRPr="00CE7688">
              <w:rPr>
                <w:rFonts w:eastAsia="Calibri"/>
                <w:lang w:eastAsia="en-US"/>
              </w:rPr>
              <w:t>Commax</w:t>
            </w:r>
            <w:proofErr w:type="spellEnd"/>
            <w:r w:rsidRPr="00CE7688">
              <w:rPr>
                <w:rFonts w:eastAsia="Calibri"/>
                <w:lang w:eastAsia="en-US"/>
              </w:rPr>
              <w:t xml:space="preserve"> CDV-43K2 (или эквивалент)</w:t>
            </w:r>
          </w:p>
        </w:tc>
        <w:tc>
          <w:tcPr>
            <w:tcW w:w="708" w:type="dxa"/>
          </w:tcPr>
          <w:p w:rsidR="005A52DB" w:rsidRPr="00CE7688" w:rsidRDefault="005A52DB" w:rsidP="007924DF">
            <w:pPr>
              <w:jc w:val="center"/>
              <w:rPr>
                <w:color w:val="000000"/>
                <w:sz w:val="22"/>
                <w:szCs w:val="22"/>
              </w:rPr>
            </w:pPr>
            <w:r w:rsidRPr="00CE7688">
              <w:rPr>
                <w:color w:val="000000"/>
                <w:sz w:val="22"/>
                <w:szCs w:val="22"/>
              </w:rPr>
              <w:t>шт.</w:t>
            </w:r>
          </w:p>
        </w:tc>
        <w:tc>
          <w:tcPr>
            <w:tcW w:w="851" w:type="dxa"/>
            <w:shd w:val="clear" w:color="auto" w:fill="auto"/>
          </w:tcPr>
          <w:p w:rsidR="005A52DB" w:rsidRPr="0098627A" w:rsidRDefault="005A52DB" w:rsidP="007924DF">
            <w:pPr>
              <w:jc w:val="center"/>
              <w:rPr>
                <w:color w:val="000000"/>
              </w:rPr>
            </w:pPr>
            <w:r w:rsidRPr="0098627A">
              <w:rPr>
                <w:rFonts w:eastAsia="Calibri"/>
                <w:color w:val="000000"/>
              </w:rPr>
              <w:t>10</w:t>
            </w:r>
          </w:p>
        </w:tc>
        <w:tc>
          <w:tcPr>
            <w:tcW w:w="1559" w:type="dxa"/>
          </w:tcPr>
          <w:p w:rsidR="005A52DB" w:rsidRPr="0098627A" w:rsidRDefault="005A52DB" w:rsidP="007924DF">
            <w:pPr>
              <w:jc w:val="center"/>
              <w:rPr>
                <w:color w:val="000000"/>
              </w:rPr>
            </w:pPr>
            <w:r w:rsidRPr="0098627A">
              <w:rPr>
                <w:rFonts w:eastAsia="Calibri"/>
                <w:color w:val="000000"/>
              </w:rPr>
              <w:t>4 898,00</w:t>
            </w:r>
          </w:p>
        </w:tc>
      </w:tr>
      <w:tr w:rsidR="005A52DB" w:rsidRPr="0098627A" w:rsidTr="007924DF">
        <w:trPr>
          <w:trHeight w:val="242"/>
        </w:trPr>
        <w:tc>
          <w:tcPr>
            <w:tcW w:w="709" w:type="dxa"/>
          </w:tcPr>
          <w:p w:rsidR="005A52DB" w:rsidRPr="00CE7688" w:rsidRDefault="005A52DB" w:rsidP="007924DF">
            <w:pPr>
              <w:widowControl w:val="0"/>
              <w:autoSpaceDE w:val="0"/>
              <w:autoSpaceDN w:val="0"/>
              <w:adjustRightInd w:val="0"/>
              <w:jc w:val="center"/>
              <w:rPr>
                <w:lang w:val="en-US"/>
              </w:rPr>
            </w:pPr>
            <w:r w:rsidRPr="00CE7688">
              <w:t>1</w:t>
            </w:r>
            <w:r w:rsidRPr="00CE7688">
              <w:rPr>
                <w:lang w:val="en-US"/>
              </w:rPr>
              <w:t>2</w:t>
            </w:r>
          </w:p>
        </w:tc>
        <w:tc>
          <w:tcPr>
            <w:tcW w:w="5954" w:type="dxa"/>
            <w:vAlign w:val="center"/>
          </w:tcPr>
          <w:p w:rsidR="005A52DB" w:rsidRPr="00CE7688" w:rsidRDefault="005A52DB" w:rsidP="007924DF">
            <w:pPr>
              <w:widowControl w:val="0"/>
              <w:autoSpaceDE w:val="0"/>
              <w:autoSpaceDN w:val="0"/>
              <w:adjustRightInd w:val="0"/>
              <w:rPr>
                <w:rFonts w:eastAsia="Calibri"/>
                <w:lang w:eastAsia="en-US"/>
              </w:rPr>
            </w:pPr>
            <w:r w:rsidRPr="00CE7688">
              <w:rPr>
                <w:rFonts w:eastAsia="Calibri"/>
                <w:lang w:eastAsia="en-US"/>
              </w:rPr>
              <w:t>Панель вызывная уличная МВК-327ц Эпика</w:t>
            </w:r>
            <w:r w:rsidRPr="00CE7688">
              <w:rPr>
                <w:rFonts w:ascii="Arial" w:hAnsi="Arial" w:cs="Arial"/>
                <w:bCs/>
                <w:caps/>
                <w:color w:val="0071A2"/>
                <w:kern w:val="36"/>
                <w:sz w:val="18"/>
                <w:szCs w:val="18"/>
              </w:rPr>
              <w:t> </w:t>
            </w:r>
            <w:r w:rsidRPr="00CE7688">
              <w:rPr>
                <w:rFonts w:eastAsia="Calibri"/>
                <w:lang w:eastAsia="en-US"/>
              </w:rPr>
              <w:t xml:space="preserve"> (или эквивалент)</w:t>
            </w:r>
          </w:p>
        </w:tc>
        <w:tc>
          <w:tcPr>
            <w:tcW w:w="708" w:type="dxa"/>
          </w:tcPr>
          <w:p w:rsidR="005A52DB" w:rsidRPr="00CE7688" w:rsidRDefault="005A52DB" w:rsidP="007924DF">
            <w:pPr>
              <w:jc w:val="center"/>
              <w:rPr>
                <w:color w:val="000000"/>
                <w:sz w:val="22"/>
                <w:szCs w:val="22"/>
              </w:rPr>
            </w:pPr>
            <w:r w:rsidRPr="00CE7688">
              <w:rPr>
                <w:color w:val="000000"/>
                <w:sz w:val="22"/>
                <w:szCs w:val="22"/>
              </w:rPr>
              <w:t>шт.</w:t>
            </w:r>
          </w:p>
        </w:tc>
        <w:tc>
          <w:tcPr>
            <w:tcW w:w="851" w:type="dxa"/>
            <w:shd w:val="clear" w:color="auto" w:fill="auto"/>
          </w:tcPr>
          <w:p w:rsidR="005A52DB" w:rsidRPr="0098627A" w:rsidRDefault="005A52DB" w:rsidP="007924DF">
            <w:pPr>
              <w:jc w:val="center"/>
              <w:rPr>
                <w:color w:val="000000"/>
              </w:rPr>
            </w:pPr>
            <w:r w:rsidRPr="0098627A">
              <w:rPr>
                <w:rFonts w:eastAsia="Calibri"/>
                <w:color w:val="000000"/>
                <w:lang w:val="en-US"/>
              </w:rPr>
              <w:t>20</w:t>
            </w:r>
          </w:p>
        </w:tc>
        <w:tc>
          <w:tcPr>
            <w:tcW w:w="1559" w:type="dxa"/>
          </w:tcPr>
          <w:p w:rsidR="005A52DB" w:rsidRPr="0098627A" w:rsidRDefault="005A52DB" w:rsidP="007924DF">
            <w:pPr>
              <w:jc w:val="center"/>
              <w:rPr>
                <w:color w:val="000000"/>
              </w:rPr>
            </w:pPr>
            <w:r w:rsidRPr="0098627A">
              <w:rPr>
                <w:rFonts w:eastAsia="Calibri"/>
                <w:color w:val="000000"/>
              </w:rPr>
              <w:t>2 747,00</w:t>
            </w:r>
          </w:p>
        </w:tc>
      </w:tr>
      <w:tr w:rsidR="005A52DB" w:rsidRPr="0098627A" w:rsidTr="007924DF">
        <w:trPr>
          <w:trHeight w:val="242"/>
        </w:trPr>
        <w:tc>
          <w:tcPr>
            <w:tcW w:w="709" w:type="dxa"/>
          </w:tcPr>
          <w:p w:rsidR="005A52DB" w:rsidRPr="00CE7688" w:rsidRDefault="005A52DB" w:rsidP="007924DF">
            <w:pPr>
              <w:widowControl w:val="0"/>
              <w:autoSpaceDE w:val="0"/>
              <w:autoSpaceDN w:val="0"/>
              <w:adjustRightInd w:val="0"/>
              <w:jc w:val="center"/>
              <w:rPr>
                <w:lang w:val="en-US"/>
              </w:rPr>
            </w:pPr>
            <w:r w:rsidRPr="00CE7688">
              <w:rPr>
                <w:lang w:val="en-US"/>
              </w:rPr>
              <w:t>13</w:t>
            </w:r>
          </w:p>
        </w:tc>
        <w:tc>
          <w:tcPr>
            <w:tcW w:w="5954" w:type="dxa"/>
          </w:tcPr>
          <w:p w:rsidR="005A52DB" w:rsidRPr="00CE7688" w:rsidRDefault="005A52DB" w:rsidP="007924DF">
            <w:pPr>
              <w:widowControl w:val="0"/>
              <w:autoSpaceDE w:val="0"/>
              <w:autoSpaceDN w:val="0"/>
              <w:adjustRightInd w:val="0"/>
              <w:rPr>
                <w:rFonts w:eastAsia="Calibri"/>
                <w:lang w:eastAsia="en-US"/>
              </w:rPr>
            </w:pPr>
            <w:r w:rsidRPr="00CE7688">
              <w:rPr>
                <w:rFonts w:eastAsia="Calibri"/>
                <w:lang w:eastAsia="en-US"/>
              </w:rPr>
              <w:t xml:space="preserve">Считыватель </w:t>
            </w:r>
            <w:proofErr w:type="spellStart"/>
            <w:r w:rsidRPr="00CE7688">
              <w:rPr>
                <w:rFonts w:eastAsia="Calibri"/>
                <w:lang w:eastAsia="en-US"/>
              </w:rPr>
              <w:t>Touch</w:t>
            </w:r>
            <w:proofErr w:type="spellEnd"/>
            <w:r w:rsidRPr="00CE7688">
              <w:rPr>
                <w:rFonts w:eastAsia="Calibri"/>
                <w:lang w:eastAsia="en-US"/>
              </w:rPr>
              <w:t xml:space="preserve"> </w:t>
            </w:r>
            <w:proofErr w:type="spellStart"/>
            <w:r w:rsidRPr="00CE7688">
              <w:rPr>
                <w:rFonts w:eastAsia="Calibri"/>
                <w:lang w:eastAsia="en-US"/>
              </w:rPr>
              <w:t>Memory</w:t>
            </w:r>
            <w:proofErr w:type="spellEnd"/>
            <w:r w:rsidRPr="00CE7688">
              <w:rPr>
                <w:rFonts w:eastAsia="Calibri"/>
                <w:lang w:eastAsia="en-US"/>
              </w:rPr>
              <w:t xml:space="preserve"> CD-TM01 (или эквивалент)</w:t>
            </w:r>
          </w:p>
        </w:tc>
        <w:tc>
          <w:tcPr>
            <w:tcW w:w="708" w:type="dxa"/>
          </w:tcPr>
          <w:p w:rsidR="005A52DB" w:rsidRPr="00CE7688" w:rsidRDefault="005A52DB" w:rsidP="007924DF">
            <w:pPr>
              <w:jc w:val="center"/>
              <w:rPr>
                <w:color w:val="000000"/>
                <w:sz w:val="22"/>
                <w:szCs w:val="22"/>
              </w:rPr>
            </w:pPr>
            <w:r w:rsidRPr="00CE7688">
              <w:rPr>
                <w:color w:val="000000"/>
                <w:sz w:val="22"/>
                <w:szCs w:val="22"/>
              </w:rPr>
              <w:t>шт.</w:t>
            </w:r>
          </w:p>
        </w:tc>
        <w:tc>
          <w:tcPr>
            <w:tcW w:w="851" w:type="dxa"/>
            <w:shd w:val="clear" w:color="auto" w:fill="auto"/>
          </w:tcPr>
          <w:p w:rsidR="005A52DB" w:rsidRPr="0098627A" w:rsidRDefault="005A52DB" w:rsidP="007924DF">
            <w:pPr>
              <w:jc w:val="center"/>
              <w:rPr>
                <w:color w:val="000000"/>
              </w:rPr>
            </w:pPr>
            <w:r w:rsidRPr="0098627A">
              <w:rPr>
                <w:rFonts w:eastAsia="Calibri"/>
                <w:color w:val="000000"/>
                <w:lang w:val="en-US"/>
              </w:rPr>
              <w:t>41</w:t>
            </w:r>
          </w:p>
        </w:tc>
        <w:tc>
          <w:tcPr>
            <w:tcW w:w="1559" w:type="dxa"/>
          </w:tcPr>
          <w:p w:rsidR="005A52DB" w:rsidRPr="0098627A" w:rsidRDefault="005A52DB" w:rsidP="007924DF">
            <w:pPr>
              <w:jc w:val="center"/>
              <w:rPr>
                <w:color w:val="000000"/>
              </w:rPr>
            </w:pPr>
            <w:r w:rsidRPr="0098627A">
              <w:rPr>
                <w:rFonts w:eastAsia="Calibri"/>
                <w:color w:val="000000"/>
              </w:rPr>
              <w:t>184,00</w:t>
            </w:r>
          </w:p>
        </w:tc>
      </w:tr>
      <w:tr w:rsidR="005A52DB" w:rsidRPr="0098627A" w:rsidTr="007924DF">
        <w:trPr>
          <w:trHeight w:val="242"/>
        </w:trPr>
        <w:tc>
          <w:tcPr>
            <w:tcW w:w="709" w:type="dxa"/>
          </w:tcPr>
          <w:p w:rsidR="005A52DB" w:rsidRPr="00CE7688" w:rsidRDefault="005A52DB" w:rsidP="007924DF">
            <w:pPr>
              <w:widowControl w:val="0"/>
              <w:autoSpaceDE w:val="0"/>
              <w:autoSpaceDN w:val="0"/>
              <w:adjustRightInd w:val="0"/>
              <w:jc w:val="center"/>
              <w:rPr>
                <w:lang w:val="en-US"/>
              </w:rPr>
            </w:pPr>
            <w:r w:rsidRPr="00CE7688">
              <w:rPr>
                <w:lang w:val="en-US"/>
              </w:rPr>
              <w:t>14</w:t>
            </w:r>
          </w:p>
        </w:tc>
        <w:tc>
          <w:tcPr>
            <w:tcW w:w="5954" w:type="dxa"/>
            <w:vAlign w:val="center"/>
          </w:tcPr>
          <w:p w:rsidR="005A52DB" w:rsidRPr="00CE7688" w:rsidRDefault="005A52DB" w:rsidP="007924DF">
            <w:pPr>
              <w:widowControl w:val="0"/>
              <w:autoSpaceDE w:val="0"/>
              <w:autoSpaceDN w:val="0"/>
              <w:adjustRightInd w:val="0"/>
            </w:pPr>
            <w:r w:rsidRPr="00CE7688">
              <w:rPr>
                <w:rFonts w:eastAsia="Calibri"/>
                <w:lang w:eastAsia="en-US"/>
              </w:rPr>
              <w:t>Кнопка выхода JSB-Kn-23 (или эквивалент)</w:t>
            </w:r>
          </w:p>
        </w:tc>
        <w:tc>
          <w:tcPr>
            <w:tcW w:w="708" w:type="dxa"/>
          </w:tcPr>
          <w:p w:rsidR="005A52DB" w:rsidRPr="00CE7688" w:rsidRDefault="005A52DB" w:rsidP="007924DF">
            <w:pPr>
              <w:jc w:val="center"/>
              <w:rPr>
                <w:color w:val="000000"/>
                <w:sz w:val="22"/>
                <w:szCs w:val="22"/>
              </w:rPr>
            </w:pPr>
            <w:r w:rsidRPr="00CE7688">
              <w:rPr>
                <w:color w:val="000000"/>
                <w:sz w:val="22"/>
                <w:szCs w:val="22"/>
              </w:rPr>
              <w:t>шт.</w:t>
            </w:r>
          </w:p>
        </w:tc>
        <w:tc>
          <w:tcPr>
            <w:tcW w:w="851" w:type="dxa"/>
            <w:shd w:val="clear" w:color="auto" w:fill="auto"/>
          </w:tcPr>
          <w:p w:rsidR="005A52DB" w:rsidRPr="0098627A" w:rsidRDefault="005A52DB" w:rsidP="007924DF">
            <w:pPr>
              <w:jc w:val="center"/>
              <w:rPr>
                <w:color w:val="000000"/>
              </w:rPr>
            </w:pPr>
            <w:r w:rsidRPr="0098627A">
              <w:rPr>
                <w:rFonts w:eastAsia="Calibri"/>
                <w:color w:val="000000"/>
                <w:lang w:val="en-US"/>
              </w:rPr>
              <w:t>30</w:t>
            </w:r>
          </w:p>
        </w:tc>
        <w:tc>
          <w:tcPr>
            <w:tcW w:w="1559" w:type="dxa"/>
          </w:tcPr>
          <w:p w:rsidR="005A52DB" w:rsidRPr="0098627A" w:rsidRDefault="005A52DB" w:rsidP="007924DF">
            <w:pPr>
              <w:jc w:val="center"/>
              <w:rPr>
                <w:color w:val="000000"/>
              </w:rPr>
            </w:pPr>
            <w:r w:rsidRPr="0098627A">
              <w:rPr>
                <w:rFonts w:eastAsia="Calibri"/>
                <w:color w:val="000000"/>
              </w:rPr>
              <w:t>286,00</w:t>
            </w:r>
          </w:p>
        </w:tc>
      </w:tr>
      <w:tr w:rsidR="005A52DB" w:rsidRPr="0098627A" w:rsidTr="007924DF">
        <w:trPr>
          <w:trHeight w:val="242"/>
        </w:trPr>
        <w:tc>
          <w:tcPr>
            <w:tcW w:w="709" w:type="dxa"/>
          </w:tcPr>
          <w:p w:rsidR="005A52DB" w:rsidRPr="00CE7688" w:rsidRDefault="005A52DB" w:rsidP="007924DF">
            <w:pPr>
              <w:widowControl w:val="0"/>
              <w:autoSpaceDE w:val="0"/>
              <w:autoSpaceDN w:val="0"/>
              <w:adjustRightInd w:val="0"/>
              <w:jc w:val="center"/>
              <w:rPr>
                <w:lang w:val="en-US"/>
              </w:rPr>
            </w:pPr>
            <w:r w:rsidRPr="00CE7688">
              <w:rPr>
                <w:lang w:val="en-US"/>
              </w:rPr>
              <w:t>15</w:t>
            </w:r>
          </w:p>
        </w:tc>
        <w:tc>
          <w:tcPr>
            <w:tcW w:w="5954" w:type="dxa"/>
            <w:vAlign w:val="center"/>
          </w:tcPr>
          <w:p w:rsidR="005A52DB" w:rsidRPr="00CE7688" w:rsidRDefault="005A52DB" w:rsidP="007924DF">
            <w:pPr>
              <w:widowControl w:val="0"/>
              <w:autoSpaceDE w:val="0"/>
              <w:autoSpaceDN w:val="0"/>
              <w:adjustRightInd w:val="0"/>
              <w:rPr>
                <w:lang w:val="en-US"/>
              </w:rPr>
            </w:pPr>
            <w:r w:rsidRPr="00CE7688">
              <w:rPr>
                <w:rFonts w:eastAsia="Calibri"/>
                <w:lang w:eastAsia="en-US"/>
              </w:rPr>
              <w:t xml:space="preserve">Выключатель </w:t>
            </w:r>
            <w:proofErr w:type="spellStart"/>
            <w:r w:rsidRPr="00CE7688">
              <w:rPr>
                <w:rFonts w:eastAsia="Calibri"/>
                <w:lang w:eastAsia="en-US"/>
              </w:rPr>
              <w:t>Legrand</w:t>
            </w:r>
            <w:proofErr w:type="spellEnd"/>
            <w:r w:rsidRPr="00CE7688">
              <w:rPr>
                <w:rFonts w:eastAsia="Calibri"/>
                <w:lang w:eastAsia="en-US"/>
              </w:rPr>
              <w:t xml:space="preserve"> 782202 (или эквивалент)</w:t>
            </w:r>
          </w:p>
        </w:tc>
        <w:tc>
          <w:tcPr>
            <w:tcW w:w="708" w:type="dxa"/>
          </w:tcPr>
          <w:p w:rsidR="005A52DB" w:rsidRPr="00CE7688" w:rsidRDefault="005A52DB" w:rsidP="007924DF">
            <w:pPr>
              <w:jc w:val="center"/>
              <w:rPr>
                <w:color w:val="000000"/>
                <w:sz w:val="22"/>
                <w:szCs w:val="22"/>
              </w:rPr>
            </w:pPr>
            <w:r w:rsidRPr="00CE7688">
              <w:rPr>
                <w:color w:val="000000"/>
                <w:sz w:val="22"/>
                <w:szCs w:val="22"/>
              </w:rPr>
              <w:t>шт.</w:t>
            </w:r>
          </w:p>
        </w:tc>
        <w:tc>
          <w:tcPr>
            <w:tcW w:w="851" w:type="dxa"/>
            <w:shd w:val="clear" w:color="auto" w:fill="auto"/>
          </w:tcPr>
          <w:p w:rsidR="005A52DB" w:rsidRPr="0098627A" w:rsidRDefault="005A52DB" w:rsidP="007924DF">
            <w:pPr>
              <w:jc w:val="center"/>
              <w:rPr>
                <w:color w:val="000000"/>
              </w:rPr>
            </w:pPr>
            <w:r w:rsidRPr="0098627A">
              <w:rPr>
                <w:rFonts w:eastAsia="Calibri"/>
                <w:color w:val="000000"/>
                <w:lang w:val="en-US"/>
              </w:rPr>
              <w:t>30</w:t>
            </w:r>
          </w:p>
        </w:tc>
        <w:tc>
          <w:tcPr>
            <w:tcW w:w="1559" w:type="dxa"/>
          </w:tcPr>
          <w:p w:rsidR="005A52DB" w:rsidRPr="0098627A" w:rsidRDefault="005A52DB" w:rsidP="007924DF">
            <w:pPr>
              <w:jc w:val="center"/>
              <w:rPr>
                <w:color w:val="000000"/>
              </w:rPr>
            </w:pPr>
            <w:r w:rsidRPr="0098627A">
              <w:rPr>
                <w:rFonts w:eastAsia="Calibri"/>
                <w:color w:val="000000"/>
              </w:rPr>
              <w:t>99,00</w:t>
            </w:r>
          </w:p>
        </w:tc>
      </w:tr>
      <w:tr w:rsidR="005A52DB" w:rsidRPr="0098627A" w:rsidTr="007924DF">
        <w:trPr>
          <w:trHeight w:val="242"/>
        </w:trPr>
        <w:tc>
          <w:tcPr>
            <w:tcW w:w="709" w:type="dxa"/>
          </w:tcPr>
          <w:p w:rsidR="005A52DB" w:rsidRPr="00CE7688" w:rsidRDefault="005A52DB" w:rsidP="007924DF">
            <w:pPr>
              <w:widowControl w:val="0"/>
              <w:autoSpaceDE w:val="0"/>
              <w:autoSpaceDN w:val="0"/>
              <w:adjustRightInd w:val="0"/>
              <w:jc w:val="center"/>
              <w:rPr>
                <w:lang w:val="en-US"/>
              </w:rPr>
            </w:pPr>
            <w:r w:rsidRPr="00CE7688">
              <w:rPr>
                <w:lang w:val="en-US"/>
              </w:rPr>
              <w:t>16</w:t>
            </w:r>
          </w:p>
        </w:tc>
        <w:tc>
          <w:tcPr>
            <w:tcW w:w="5954" w:type="dxa"/>
            <w:vAlign w:val="center"/>
          </w:tcPr>
          <w:p w:rsidR="005A52DB" w:rsidRPr="00CE7688" w:rsidRDefault="005A52DB" w:rsidP="007924DF">
            <w:pPr>
              <w:widowControl w:val="0"/>
              <w:autoSpaceDE w:val="0"/>
              <w:autoSpaceDN w:val="0"/>
              <w:adjustRightInd w:val="0"/>
            </w:pPr>
            <w:r w:rsidRPr="00CE7688">
              <w:rPr>
                <w:rFonts w:eastAsia="Calibri"/>
                <w:lang w:eastAsia="en-US"/>
              </w:rPr>
              <w:t xml:space="preserve">Автоматический выключатель </w:t>
            </w:r>
            <w:proofErr w:type="spellStart"/>
            <w:r w:rsidRPr="00CE7688">
              <w:rPr>
                <w:rFonts w:eastAsia="Calibri"/>
                <w:lang w:eastAsia="en-US"/>
              </w:rPr>
              <w:t>Legrand</w:t>
            </w:r>
            <w:proofErr w:type="spellEnd"/>
            <w:r w:rsidRPr="00CE7688">
              <w:rPr>
                <w:rFonts w:eastAsia="Calibri"/>
                <w:lang w:eastAsia="en-US"/>
              </w:rPr>
              <w:t xml:space="preserve"> 404026 (или эквивалент)</w:t>
            </w:r>
          </w:p>
        </w:tc>
        <w:tc>
          <w:tcPr>
            <w:tcW w:w="708" w:type="dxa"/>
          </w:tcPr>
          <w:p w:rsidR="005A52DB" w:rsidRPr="00CE7688" w:rsidRDefault="005A52DB" w:rsidP="007924DF">
            <w:pPr>
              <w:jc w:val="center"/>
              <w:rPr>
                <w:color w:val="000000"/>
                <w:sz w:val="22"/>
                <w:szCs w:val="22"/>
              </w:rPr>
            </w:pPr>
            <w:r w:rsidRPr="00CE7688">
              <w:rPr>
                <w:color w:val="000000"/>
                <w:sz w:val="22"/>
                <w:szCs w:val="22"/>
              </w:rPr>
              <w:t>шт.</w:t>
            </w:r>
          </w:p>
        </w:tc>
        <w:tc>
          <w:tcPr>
            <w:tcW w:w="851" w:type="dxa"/>
            <w:shd w:val="clear" w:color="auto" w:fill="auto"/>
          </w:tcPr>
          <w:p w:rsidR="005A52DB" w:rsidRPr="0098627A" w:rsidRDefault="005A52DB" w:rsidP="007924DF">
            <w:pPr>
              <w:jc w:val="center"/>
              <w:rPr>
                <w:color w:val="000000"/>
              </w:rPr>
            </w:pPr>
            <w:r w:rsidRPr="0098627A">
              <w:rPr>
                <w:rFonts w:eastAsia="Calibri"/>
                <w:color w:val="000000"/>
                <w:lang w:val="en-US"/>
              </w:rPr>
              <w:t>20</w:t>
            </w:r>
          </w:p>
        </w:tc>
        <w:tc>
          <w:tcPr>
            <w:tcW w:w="1559" w:type="dxa"/>
          </w:tcPr>
          <w:p w:rsidR="005A52DB" w:rsidRPr="0098627A" w:rsidRDefault="005A52DB" w:rsidP="007924DF">
            <w:pPr>
              <w:jc w:val="center"/>
              <w:rPr>
                <w:color w:val="000000"/>
              </w:rPr>
            </w:pPr>
            <w:r w:rsidRPr="0098627A">
              <w:rPr>
                <w:rFonts w:eastAsia="Calibri"/>
                <w:color w:val="000000"/>
              </w:rPr>
              <w:t>164,40</w:t>
            </w:r>
          </w:p>
        </w:tc>
      </w:tr>
      <w:tr w:rsidR="005A52DB" w:rsidRPr="0098627A" w:rsidTr="007924DF">
        <w:trPr>
          <w:trHeight w:val="242"/>
        </w:trPr>
        <w:tc>
          <w:tcPr>
            <w:tcW w:w="709" w:type="dxa"/>
          </w:tcPr>
          <w:p w:rsidR="005A52DB" w:rsidRPr="00CE7688" w:rsidRDefault="005A52DB" w:rsidP="007924DF">
            <w:pPr>
              <w:widowControl w:val="0"/>
              <w:autoSpaceDE w:val="0"/>
              <w:autoSpaceDN w:val="0"/>
              <w:adjustRightInd w:val="0"/>
              <w:jc w:val="center"/>
              <w:rPr>
                <w:lang w:val="en-US"/>
              </w:rPr>
            </w:pPr>
            <w:r w:rsidRPr="00CE7688">
              <w:rPr>
                <w:lang w:val="en-US"/>
              </w:rPr>
              <w:lastRenderedPageBreak/>
              <w:t>17</w:t>
            </w:r>
          </w:p>
        </w:tc>
        <w:tc>
          <w:tcPr>
            <w:tcW w:w="5954" w:type="dxa"/>
            <w:vAlign w:val="center"/>
          </w:tcPr>
          <w:p w:rsidR="005A52DB" w:rsidRPr="00CE7688" w:rsidRDefault="005A52DB" w:rsidP="007924DF">
            <w:pPr>
              <w:widowControl w:val="0"/>
              <w:autoSpaceDE w:val="0"/>
              <w:autoSpaceDN w:val="0"/>
              <w:adjustRightInd w:val="0"/>
            </w:pPr>
            <w:r w:rsidRPr="00CE7688">
              <w:rPr>
                <w:rFonts w:eastAsia="Calibri"/>
                <w:lang w:eastAsia="en-US"/>
              </w:rPr>
              <w:t>Блок питания RS-240-24</w:t>
            </w:r>
            <w:r w:rsidRPr="00CE7688">
              <w:rPr>
                <w:rFonts w:ascii="Arial" w:hAnsi="Arial" w:cs="Arial"/>
                <w:color w:val="414D51"/>
              </w:rPr>
              <w:t xml:space="preserve"> </w:t>
            </w:r>
            <w:r w:rsidRPr="00CE7688">
              <w:rPr>
                <w:rFonts w:eastAsia="Calibri"/>
                <w:lang w:eastAsia="en-US"/>
              </w:rPr>
              <w:t xml:space="preserve"> 24В, 10А, 240Вт (или эквивалент)</w:t>
            </w:r>
          </w:p>
        </w:tc>
        <w:tc>
          <w:tcPr>
            <w:tcW w:w="708" w:type="dxa"/>
          </w:tcPr>
          <w:p w:rsidR="005A52DB" w:rsidRPr="00CE7688" w:rsidRDefault="005A52DB" w:rsidP="007924DF">
            <w:pPr>
              <w:jc w:val="center"/>
              <w:rPr>
                <w:color w:val="000000"/>
                <w:sz w:val="22"/>
                <w:szCs w:val="22"/>
              </w:rPr>
            </w:pPr>
            <w:r w:rsidRPr="00CE7688">
              <w:rPr>
                <w:color w:val="000000"/>
                <w:sz w:val="22"/>
                <w:szCs w:val="22"/>
              </w:rPr>
              <w:t>шт.</w:t>
            </w:r>
          </w:p>
        </w:tc>
        <w:tc>
          <w:tcPr>
            <w:tcW w:w="851" w:type="dxa"/>
            <w:shd w:val="clear" w:color="auto" w:fill="auto"/>
          </w:tcPr>
          <w:p w:rsidR="005A52DB" w:rsidRPr="0098627A" w:rsidRDefault="005A52DB" w:rsidP="007924DF">
            <w:pPr>
              <w:jc w:val="center"/>
              <w:rPr>
                <w:color w:val="000000"/>
              </w:rPr>
            </w:pPr>
            <w:r w:rsidRPr="0098627A">
              <w:rPr>
                <w:rFonts w:eastAsia="Calibri"/>
                <w:color w:val="000000"/>
                <w:lang w:val="en-US"/>
              </w:rPr>
              <w:t>30</w:t>
            </w:r>
          </w:p>
        </w:tc>
        <w:tc>
          <w:tcPr>
            <w:tcW w:w="1559" w:type="dxa"/>
          </w:tcPr>
          <w:p w:rsidR="005A52DB" w:rsidRPr="0098627A" w:rsidRDefault="005A52DB" w:rsidP="007924DF">
            <w:pPr>
              <w:jc w:val="center"/>
              <w:rPr>
                <w:color w:val="000000"/>
              </w:rPr>
            </w:pPr>
            <w:r w:rsidRPr="0098627A">
              <w:rPr>
                <w:rFonts w:eastAsia="Calibri"/>
                <w:color w:val="000000"/>
              </w:rPr>
              <w:t>1 008,00</w:t>
            </w:r>
          </w:p>
        </w:tc>
      </w:tr>
      <w:tr w:rsidR="005A52DB" w:rsidRPr="0098627A" w:rsidTr="007924DF">
        <w:trPr>
          <w:trHeight w:val="242"/>
        </w:trPr>
        <w:tc>
          <w:tcPr>
            <w:tcW w:w="709" w:type="dxa"/>
          </w:tcPr>
          <w:p w:rsidR="005A52DB" w:rsidRPr="00CE7688" w:rsidRDefault="005A52DB" w:rsidP="007924DF">
            <w:pPr>
              <w:widowControl w:val="0"/>
              <w:autoSpaceDE w:val="0"/>
              <w:autoSpaceDN w:val="0"/>
              <w:adjustRightInd w:val="0"/>
              <w:jc w:val="center"/>
              <w:rPr>
                <w:lang w:val="en-US"/>
              </w:rPr>
            </w:pPr>
            <w:r w:rsidRPr="00CE7688">
              <w:rPr>
                <w:lang w:val="en-US"/>
              </w:rPr>
              <w:t>18</w:t>
            </w:r>
          </w:p>
        </w:tc>
        <w:tc>
          <w:tcPr>
            <w:tcW w:w="5954" w:type="dxa"/>
            <w:vAlign w:val="center"/>
          </w:tcPr>
          <w:p w:rsidR="005A52DB" w:rsidRPr="00CE7688" w:rsidRDefault="005A52DB" w:rsidP="007924DF">
            <w:pPr>
              <w:widowControl w:val="0"/>
              <w:autoSpaceDE w:val="0"/>
              <w:autoSpaceDN w:val="0"/>
              <w:adjustRightInd w:val="0"/>
              <w:rPr>
                <w:lang w:val="en-US"/>
              </w:rPr>
            </w:pPr>
            <w:r w:rsidRPr="00CE7688">
              <w:rPr>
                <w:rFonts w:eastAsia="Calibri"/>
                <w:lang w:eastAsia="en-US"/>
              </w:rPr>
              <w:t>Кабель</w:t>
            </w:r>
            <w:r w:rsidRPr="00CE7688">
              <w:rPr>
                <w:rFonts w:eastAsia="Calibri"/>
                <w:lang w:val="en-US" w:eastAsia="en-US"/>
              </w:rPr>
              <w:t xml:space="preserve"> </w:t>
            </w:r>
            <w:r w:rsidRPr="00CE7688">
              <w:rPr>
                <w:rFonts w:eastAsia="Calibri"/>
                <w:lang w:eastAsia="en-US"/>
              </w:rPr>
              <w:t>витая</w:t>
            </w:r>
            <w:r w:rsidRPr="00CE7688">
              <w:rPr>
                <w:rFonts w:eastAsia="Calibri"/>
                <w:lang w:val="en-US" w:eastAsia="en-US"/>
              </w:rPr>
              <w:t xml:space="preserve"> </w:t>
            </w:r>
            <w:r w:rsidRPr="00CE7688">
              <w:rPr>
                <w:rFonts w:eastAsia="Calibri"/>
                <w:lang w:eastAsia="en-US"/>
              </w:rPr>
              <w:t>пара</w:t>
            </w:r>
            <w:r w:rsidRPr="00CE7688">
              <w:rPr>
                <w:rFonts w:eastAsia="Calibri"/>
                <w:lang w:val="en-US" w:eastAsia="en-US"/>
              </w:rPr>
              <w:t xml:space="preserve"> FTP 5e </w:t>
            </w:r>
            <w:r w:rsidRPr="00CE7688">
              <w:rPr>
                <w:rFonts w:eastAsia="Calibri"/>
                <w:lang w:eastAsia="en-US"/>
              </w:rPr>
              <w:t>кат</w:t>
            </w:r>
            <w:r w:rsidRPr="00CE7688">
              <w:rPr>
                <w:rFonts w:eastAsia="Calibri"/>
                <w:lang w:val="en-US" w:eastAsia="en-US"/>
              </w:rPr>
              <w:t xml:space="preserve">. 4 </w:t>
            </w:r>
            <w:r w:rsidRPr="00CE7688">
              <w:rPr>
                <w:rFonts w:eastAsia="Calibri"/>
                <w:lang w:eastAsia="en-US"/>
              </w:rPr>
              <w:t>пары</w:t>
            </w:r>
            <w:r w:rsidRPr="00CE7688">
              <w:rPr>
                <w:rFonts w:eastAsia="Calibri"/>
                <w:lang w:val="en-US" w:eastAsia="en-US"/>
              </w:rPr>
              <w:t xml:space="preserve"> Hyperline FUTP4-C5E-S24-IN-LSZH-GY-305 (305 </w:t>
            </w:r>
            <w:r w:rsidRPr="00CE7688">
              <w:rPr>
                <w:rFonts w:eastAsia="Calibri"/>
                <w:lang w:eastAsia="en-US"/>
              </w:rPr>
              <w:t>м</w:t>
            </w:r>
            <w:r w:rsidRPr="00CE7688">
              <w:rPr>
                <w:rFonts w:eastAsia="Calibri"/>
                <w:lang w:val="en-US" w:eastAsia="en-US"/>
              </w:rPr>
              <w:t>) (</w:t>
            </w:r>
            <w:r w:rsidRPr="00CE7688">
              <w:rPr>
                <w:rFonts w:eastAsia="Calibri"/>
                <w:lang w:eastAsia="en-US"/>
              </w:rPr>
              <w:t>или</w:t>
            </w:r>
            <w:r w:rsidRPr="00CE7688">
              <w:rPr>
                <w:rFonts w:eastAsia="Calibri"/>
                <w:lang w:val="en-US" w:eastAsia="en-US"/>
              </w:rPr>
              <w:t xml:space="preserve"> </w:t>
            </w:r>
            <w:r w:rsidRPr="00CE7688">
              <w:rPr>
                <w:rFonts w:eastAsia="Calibri"/>
                <w:lang w:eastAsia="en-US"/>
              </w:rPr>
              <w:t>эквивалент</w:t>
            </w:r>
            <w:r w:rsidRPr="00CE7688">
              <w:rPr>
                <w:rFonts w:eastAsia="Calibri"/>
                <w:lang w:val="en-US" w:eastAsia="en-US"/>
              </w:rPr>
              <w:t>)</w:t>
            </w:r>
          </w:p>
        </w:tc>
        <w:tc>
          <w:tcPr>
            <w:tcW w:w="708" w:type="dxa"/>
          </w:tcPr>
          <w:p w:rsidR="005A52DB" w:rsidRPr="00CE7688" w:rsidRDefault="005A52DB" w:rsidP="007924DF">
            <w:pPr>
              <w:jc w:val="center"/>
              <w:rPr>
                <w:color w:val="000000"/>
                <w:sz w:val="22"/>
                <w:szCs w:val="22"/>
              </w:rPr>
            </w:pPr>
            <w:r w:rsidRPr="00CE7688">
              <w:rPr>
                <w:color w:val="000000"/>
                <w:sz w:val="22"/>
                <w:szCs w:val="22"/>
              </w:rPr>
              <w:t>бухта.</w:t>
            </w:r>
          </w:p>
        </w:tc>
        <w:tc>
          <w:tcPr>
            <w:tcW w:w="851" w:type="dxa"/>
            <w:shd w:val="clear" w:color="auto" w:fill="auto"/>
          </w:tcPr>
          <w:p w:rsidR="005A52DB" w:rsidRPr="0098627A" w:rsidRDefault="005A52DB" w:rsidP="007924DF">
            <w:pPr>
              <w:jc w:val="center"/>
              <w:rPr>
                <w:color w:val="000000"/>
              </w:rPr>
            </w:pPr>
            <w:r w:rsidRPr="0098627A">
              <w:rPr>
                <w:rFonts w:eastAsia="Calibri"/>
                <w:color w:val="000000"/>
              </w:rPr>
              <w:t>4</w:t>
            </w:r>
          </w:p>
        </w:tc>
        <w:tc>
          <w:tcPr>
            <w:tcW w:w="1559" w:type="dxa"/>
          </w:tcPr>
          <w:p w:rsidR="005A52DB" w:rsidRPr="0098627A" w:rsidRDefault="005A52DB" w:rsidP="007924DF">
            <w:pPr>
              <w:jc w:val="center"/>
              <w:rPr>
                <w:color w:val="000000"/>
              </w:rPr>
            </w:pPr>
            <w:r w:rsidRPr="0098627A">
              <w:rPr>
                <w:rFonts w:eastAsia="Calibri"/>
                <w:color w:val="000000"/>
              </w:rPr>
              <w:t>10 538,00</w:t>
            </w:r>
          </w:p>
        </w:tc>
      </w:tr>
      <w:tr w:rsidR="005A52DB" w:rsidRPr="0098627A" w:rsidTr="007924DF">
        <w:trPr>
          <w:trHeight w:val="242"/>
        </w:trPr>
        <w:tc>
          <w:tcPr>
            <w:tcW w:w="709" w:type="dxa"/>
          </w:tcPr>
          <w:p w:rsidR="005A52DB" w:rsidRPr="00CE7688" w:rsidRDefault="005A52DB" w:rsidP="007924DF">
            <w:pPr>
              <w:widowControl w:val="0"/>
              <w:autoSpaceDE w:val="0"/>
              <w:autoSpaceDN w:val="0"/>
              <w:adjustRightInd w:val="0"/>
              <w:jc w:val="center"/>
              <w:rPr>
                <w:lang w:val="en-US"/>
              </w:rPr>
            </w:pPr>
            <w:r w:rsidRPr="00CE7688">
              <w:rPr>
                <w:lang w:val="en-US"/>
              </w:rPr>
              <w:t>19</w:t>
            </w:r>
          </w:p>
        </w:tc>
        <w:tc>
          <w:tcPr>
            <w:tcW w:w="5954" w:type="dxa"/>
            <w:vAlign w:val="center"/>
          </w:tcPr>
          <w:p w:rsidR="005A52DB" w:rsidRPr="00CE7688" w:rsidRDefault="005A52DB" w:rsidP="007924DF">
            <w:pPr>
              <w:widowControl w:val="0"/>
              <w:autoSpaceDE w:val="0"/>
              <w:autoSpaceDN w:val="0"/>
              <w:adjustRightInd w:val="0"/>
            </w:pPr>
            <w:r w:rsidRPr="00CE7688">
              <w:rPr>
                <w:rFonts w:eastAsia="Calibri"/>
                <w:lang w:eastAsia="en-US"/>
              </w:rPr>
              <w:t xml:space="preserve">Плата </w:t>
            </w:r>
            <w:proofErr w:type="spellStart"/>
            <w:r w:rsidRPr="00CE7688">
              <w:rPr>
                <w:rFonts w:eastAsia="Calibri"/>
                <w:lang w:eastAsia="en-US"/>
              </w:rPr>
              <w:t>PERCo</w:t>
            </w:r>
            <w:proofErr w:type="spellEnd"/>
            <w:r w:rsidRPr="00CE7688">
              <w:rPr>
                <w:rFonts w:eastAsia="Calibri"/>
                <w:lang w:eastAsia="en-US"/>
              </w:rPr>
              <w:t xml:space="preserve"> CLB.100.00 (P-I-TT-040) (или эквивалент)</w:t>
            </w:r>
          </w:p>
        </w:tc>
        <w:tc>
          <w:tcPr>
            <w:tcW w:w="708" w:type="dxa"/>
          </w:tcPr>
          <w:p w:rsidR="005A52DB" w:rsidRPr="00CE7688" w:rsidRDefault="005A52DB" w:rsidP="007924DF">
            <w:pPr>
              <w:jc w:val="center"/>
              <w:rPr>
                <w:color w:val="000000"/>
                <w:sz w:val="22"/>
                <w:szCs w:val="22"/>
              </w:rPr>
            </w:pPr>
            <w:r w:rsidRPr="00CE7688">
              <w:rPr>
                <w:color w:val="000000"/>
                <w:sz w:val="22"/>
                <w:szCs w:val="22"/>
              </w:rPr>
              <w:t>шт.</w:t>
            </w:r>
          </w:p>
        </w:tc>
        <w:tc>
          <w:tcPr>
            <w:tcW w:w="851" w:type="dxa"/>
            <w:shd w:val="clear" w:color="auto" w:fill="auto"/>
          </w:tcPr>
          <w:p w:rsidR="005A52DB" w:rsidRPr="0098627A" w:rsidRDefault="005A52DB" w:rsidP="007924DF">
            <w:pPr>
              <w:jc w:val="center"/>
              <w:rPr>
                <w:color w:val="000000"/>
              </w:rPr>
            </w:pPr>
            <w:r w:rsidRPr="0098627A">
              <w:rPr>
                <w:rFonts w:eastAsia="Calibri"/>
                <w:color w:val="000000"/>
              </w:rPr>
              <w:t>4</w:t>
            </w:r>
          </w:p>
        </w:tc>
        <w:tc>
          <w:tcPr>
            <w:tcW w:w="1559" w:type="dxa"/>
          </w:tcPr>
          <w:p w:rsidR="005A52DB" w:rsidRPr="0098627A" w:rsidRDefault="005A52DB" w:rsidP="007924DF">
            <w:pPr>
              <w:jc w:val="center"/>
              <w:rPr>
                <w:color w:val="000000"/>
              </w:rPr>
            </w:pPr>
            <w:r w:rsidRPr="0098627A">
              <w:rPr>
                <w:rFonts w:eastAsia="Calibri"/>
                <w:color w:val="000000"/>
                <w:lang w:val="en-US"/>
              </w:rPr>
              <w:t>12 741,00</w:t>
            </w:r>
          </w:p>
        </w:tc>
      </w:tr>
      <w:tr w:rsidR="005A52DB" w:rsidRPr="0098627A" w:rsidTr="007924DF">
        <w:trPr>
          <w:trHeight w:val="242"/>
        </w:trPr>
        <w:tc>
          <w:tcPr>
            <w:tcW w:w="709" w:type="dxa"/>
          </w:tcPr>
          <w:p w:rsidR="005A52DB" w:rsidRPr="00CE7688" w:rsidRDefault="005A52DB" w:rsidP="007924DF">
            <w:pPr>
              <w:widowControl w:val="0"/>
              <w:autoSpaceDE w:val="0"/>
              <w:autoSpaceDN w:val="0"/>
              <w:adjustRightInd w:val="0"/>
              <w:jc w:val="center"/>
              <w:rPr>
                <w:lang w:val="en-US"/>
              </w:rPr>
            </w:pPr>
            <w:r w:rsidRPr="00CE7688">
              <w:t>2</w:t>
            </w:r>
            <w:r w:rsidRPr="00CE7688">
              <w:rPr>
                <w:lang w:val="en-US"/>
              </w:rPr>
              <w:t>0</w:t>
            </w:r>
          </w:p>
        </w:tc>
        <w:tc>
          <w:tcPr>
            <w:tcW w:w="5954" w:type="dxa"/>
            <w:vAlign w:val="center"/>
          </w:tcPr>
          <w:p w:rsidR="005A52DB" w:rsidRPr="00CE7688" w:rsidRDefault="005A52DB" w:rsidP="007924DF">
            <w:pPr>
              <w:widowControl w:val="0"/>
              <w:autoSpaceDE w:val="0"/>
              <w:autoSpaceDN w:val="0"/>
              <w:adjustRightInd w:val="0"/>
            </w:pPr>
            <w:r w:rsidRPr="00CE7688">
              <w:rPr>
                <w:rFonts w:eastAsia="Calibri"/>
                <w:lang w:eastAsia="en-US"/>
              </w:rPr>
              <w:t>Преобразователь интерфейса BOLID USB-RS232 (или эквивалент)</w:t>
            </w:r>
          </w:p>
        </w:tc>
        <w:tc>
          <w:tcPr>
            <w:tcW w:w="708" w:type="dxa"/>
          </w:tcPr>
          <w:p w:rsidR="005A52DB" w:rsidRPr="00CE7688" w:rsidRDefault="005A52DB" w:rsidP="007924DF">
            <w:pPr>
              <w:jc w:val="center"/>
              <w:rPr>
                <w:color w:val="000000"/>
                <w:sz w:val="22"/>
                <w:szCs w:val="22"/>
              </w:rPr>
            </w:pPr>
            <w:r w:rsidRPr="00CE7688">
              <w:rPr>
                <w:color w:val="000000"/>
                <w:sz w:val="22"/>
                <w:szCs w:val="22"/>
              </w:rPr>
              <w:t>шт.</w:t>
            </w:r>
          </w:p>
        </w:tc>
        <w:tc>
          <w:tcPr>
            <w:tcW w:w="851" w:type="dxa"/>
            <w:shd w:val="clear" w:color="auto" w:fill="auto"/>
          </w:tcPr>
          <w:p w:rsidR="005A52DB" w:rsidRPr="0098627A" w:rsidRDefault="005A52DB" w:rsidP="007924DF">
            <w:pPr>
              <w:jc w:val="center"/>
              <w:rPr>
                <w:color w:val="000000"/>
              </w:rPr>
            </w:pPr>
            <w:r w:rsidRPr="0098627A">
              <w:rPr>
                <w:rFonts w:eastAsia="Calibri"/>
                <w:color w:val="000000"/>
              </w:rPr>
              <w:t>10</w:t>
            </w:r>
          </w:p>
        </w:tc>
        <w:tc>
          <w:tcPr>
            <w:tcW w:w="1559" w:type="dxa"/>
          </w:tcPr>
          <w:p w:rsidR="005A52DB" w:rsidRPr="0098627A" w:rsidRDefault="005A52DB" w:rsidP="007924DF">
            <w:pPr>
              <w:jc w:val="center"/>
              <w:rPr>
                <w:color w:val="000000"/>
              </w:rPr>
            </w:pPr>
            <w:r w:rsidRPr="0098627A">
              <w:rPr>
                <w:rFonts w:eastAsia="Calibri"/>
                <w:color w:val="000000"/>
                <w:lang w:val="en-US"/>
              </w:rPr>
              <w:t>803,00</w:t>
            </w:r>
          </w:p>
        </w:tc>
      </w:tr>
      <w:tr w:rsidR="005A52DB" w:rsidRPr="0098627A" w:rsidTr="007924DF">
        <w:trPr>
          <w:trHeight w:val="242"/>
        </w:trPr>
        <w:tc>
          <w:tcPr>
            <w:tcW w:w="709" w:type="dxa"/>
          </w:tcPr>
          <w:p w:rsidR="005A52DB" w:rsidRPr="00CE7688" w:rsidRDefault="005A52DB" w:rsidP="007924DF">
            <w:pPr>
              <w:widowControl w:val="0"/>
              <w:autoSpaceDE w:val="0"/>
              <w:autoSpaceDN w:val="0"/>
              <w:adjustRightInd w:val="0"/>
              <w:jc w:val="center"/>
              <w:rPr>
                <w:lang w:val="en-US"/>
              </w:rPr>
            </w:pPr>
            <w:r w:rsidRPr="00CE7688">
              <w:rPr>
                <w:lang w:val="en-US"/>
              </w:rPr>
              <w:t>21</w:t>
            </w:r>
          </w:p>
        </w:tc>
        <w:tc>
          <w:tcPr>
            <w:tcW w:w="5954" w:type="dxa"/>
            <w:vAlign w:val="center"/>
          </w:tcPr>
          <w:p w:rsidR="005A52DB" w:rsidRPr="00CE7688" w:rsidRDefault="005A52DB" w:rsidP="007924DF">
            <w:pPr>
              <w:widowControl w:val="0"/>
              <w:autoSpaceDE w:val="0"/>
              <w:autoSpaceDN w:val="0"/>
              <w:adjustRightInd w:val="0"/>
            </w:pPr>
            <w:r w:rsidRPr="00CE7688">
              <w:rPr>
                <w:rFonts w:eastAsia="Calibri"/>
                <w:lang w:eastAsia="en-US"/>
              </w:rPr>
              <w:t>Коммутатор D-Link DES-1008C (или эквивалент)</w:t>
            </w:r>
          </w:p>
        </w:tc>
        <w:tc>
          <w:tcPr>
            <w:tcW w:w="708" w:type="dxa"/>
          </w:tcPr>
          <w:p w:rsidR="005A52DB" w:rsidRPr="00CE7688" w:rsidRDefault="005A52DB" w:rsidP="007924DF">
            <w:pPr>
              <w:jc w:val="center"/>
              <w:rPr>
                <w:color w:val="000000"/>
                <w:sz w:val="22"/>
                <w:szCs w:val="22"/>
              </w:rPr>
            </w:pPr>
            <w:r w:rsidRPr="00CE7688">
              <w:rPr>
                <w:color w:val="000000"/>
                <w:sz w:val="22"/>
                <w:szCs w:val="22"/>
              </w:rPr>
              <w:t>шт.</w:t>
            </w:r>
          </w:p>
        </w:tc>
        <w:tc>
          <w:tcPr>
            <w:tcW w:w="851" w:type="dxa"/>
            <w:shd w:val="clear" w:color="auto" w:fill="auto"/>
          </w:tcPr>
          <w:p w:rsidR="005A52DB" w:rsidRPr="0098627A" w:rsidRDefault="005A52DB" w:rsidP="007924DF">
            <w:pPr>
              <w:jc w:val="center"/>
              <w:rPr>
                <w:color w:val="000000"/>
              </w:rPr>
            </w:pPr>
            <w:r w:rsidRPr="0098627A">
              <w:rPr>
                <w:rFonts w:eastAsia="Calibri"/>
                <w:color w:val="000000"/>
              </w:rPr>
              <w:t>20</w:t>
            </w:r>
          </w:p>
        </w:tc>
        <w:tc>
          <w:tcPr>
            <w:tcW w:w="1559" w:type="dxa"/>
          </w:tcPr>
          <w:p w:rsidR="005A52DB" w:rsidRPr="0098627A" w:rsidRDefault="005A52DB" w:rsidP="007924DF">
            <w:pPr>
              <w:jc w:val="center"/>
              <w:rPr>
                <w:color w:val="000000"/>
              </w:rPr>
            </w:pPr>
            <w:r w:rsidRPr="0098627A">
              <w:rPr>
                <w:rFonts w:eastAsia="Calibri"/>
                <w:color w:val="000000"/>
              </w:rPr>
              <w:t>515,00</w:t>
            </w:r>
          </w:p>
        </w:tc>
      </w:tr>
      <w:tr w:rsidR="005A52DB" w:rsidRPr="0098627A" w:rsidTr="007924DF">
        <w:trPr>
          <w:trHeight w:val="242"/>
        </w:trPr>
        <w:tc>
          <w:tcPr>
            <w:tcW w:w="709" w:type="dxa"/>
          </w:tcPr>
          <w:p w:rsidR="005A52DB" w:rsidRPr="00CE7688" w:rsidRDefault="005A52DB" w:rsidP="007924DF">
            <w:pPr>
              <w:widowControl w:val="0"/>
              <w:autoSpaceDE w:val="0"/>
              <w:autoSpaceDN w:val="0"/>
              <w:adjustRightInd w:val="0"/>
              <w:jc w:val="center"/>
              <w:rPr>
                <w:lang w:val="en-US"/>
              </w:rPr>
            </w:pPr>
            <w:r w:rsidRPr="00CE7688">
              <w:rPr>
                <w:lang w:val="en-US"/>
              </w:rPr>
              <w:t>22</w:t>
            </w:r>
          </w:p>
        </w:tc>
        <w:tc>
          <w:tcPr>
            <w:tcW w:w="5954" w:type="dxa"/>
            <w:vAlign w:val="center"/>
          </w:tcPr>
          <w:p w:rsidR="005A52DB" w:rsidRPr="00CE7688" w:rsidRDefault="005A52DB" w:rsidP="007924DF">
            <w:pPr>
              <w:widowControl w:val="0"/>
              <w:autoSpaceDE w:val="0"/>
              <w:autoSpaceDN w:val="0"/>
              <w:adjustRightInd w:val="0"/>
            </w:pPr>
            <w:r w:rsidRPr="00CE7688">
              <w:rPr>
                <w:rFonts w:eastAsia="Calibri"/>
                <w:lang w:eastAsia="en-US"/>
              </w:rPr>
              <w:t>Коммутатор D-Link DES-1024C (или эквивалент)</w:t>
            </w:r>
          </w:p>
        </w:tc>
        <w:tc>
          <w:tcPr>
            <w:tcW w:w="708" w:type="dxa"/>
          </w:tcPr>
          <w:p w:rsidR="005A52DB" w:rsidRPr="00CE7688" w:rsidRDefault="005A52DB" w:rsidP="007924DF">
            <w:pPr>
              <w:jc w:val="center"/>
              <w:rPr>
                <w:color w:val="000000"/>
                <w:sz w:val="22"/>
                <w:szCs w:val="22"/>
              </w:rPr>
            </w:pPr>
            <w:r w:rsidRPr="00CE7688">
              <w:rPr>
                <w:color w:val="000000"/>
                <w:sz w:val="22"/>
                <w:szCs w:val="22"/>
              </w:rPr>
              <w:t>шт.</w:t>
            </w:r>
          </w:p>
        </w:tc>
        <w:tc>
          <w:tcPr>
            <w:tcW w:w="851" w:type="dxa"/>
            <w:shd w:val="clear" w:color="auto" w:fill="auto"/>
          </w:tcPr>
          <w:p w:rsidR="005A52DB" w:rsidRPr="0098627A" w:rsidRDefault="005A52DB" w:rsidP="007924DF">
            <w:pPr>
              <w:jc w:val="center"/>
              <w:rPr>
                <w:color w:val="000000"/>
              </w:rPr>
            </w:pPr>
            <w:r w:rsidRPr="0098627A">
              <w:rPr>
                <w:rFonts w:eastAsia="Calibri"/>
                <w:color w:val="000000"/>
              </w:rPr>
              <w:t>10</w:t>
            </w:r>
          </w:p>
        </w:tc>
        <w:tc>
          <w:tcPr>
            <w:tcW w:w="1559" w:type="dxa"/>
          </w:tcPr>
          <w:p w:rsidR="005A52DB" w:rsidRPr="0098627A" w:rsidRDefault="005A52DB" w:rsidP="007924DF">
            <w:pPr>
              <w:jc w:val="center"/>
              <w:rPr>
                <w:color w:val="000000"/>
              </w:rPr>
            </w:pPr>
            <w:r w:rsidRPr="0098627A">
              <w:rPr>
                <w:rFonts w:eastAsia="Calibri"/>
                <w:color w:val="000000"/>
              </w:rPr>
              <w:t>2 522,00</w:t>
            </w:r>
          </w:p>
        </w:tc>
      </w:tr>
      <w:tr w:rsidR="005A52DB" w:rsidRPr="0098627A" w:rsidTr="007924DF">
        <w:trPr>
          <w:trHeight w:val="242"/>
        </w:trPr>
        <w:tc>
          <w:tcPr>
            <w:tcW w:w="709" w:type="dxa"/>
          </w:tcPr>
          <w:p w:rsidR="005A52DB" w:rsidRPr="00CE7688" w:rsidRDefault="005A52DB" w:rsidP="007924DF">
            <w:pPr>
              <w:widowControl w:val="0"/>
              <w:autoSpaceDE w:val="0"/>
              <w:autoSpaceDN w:val="0"/>
              <w:adjustRightInd w:val="0"/>
              <w:jc w:val="center"/>
              <w:rPr>
                <w:lang w:val="en-US"/>
              </w:rPr>
            </w:pPr>
            <w:r w:rsidRPr="00CE7688">
              <w:rPr>
                <w:lang w:val="en-US"/>
              </w:rPr>
              <w:t>23</w:t>
            </w:r>
          </w:p>
        </w:tc>
        <w:tc>
          <w:tcPr>
            <w:tcW w:w="5954" w:type="dxa"/>
            <w:vAlign w:val="center"/>
          </w:tcPr>
          <w:p w:rsidR="005A52DB" w:rsidRPr="00CE7688" w:rsidRDefault="005A52DB" w:rsidP="007924DF">
            <w:pPr>
              <w:widowControl w:val="0"/>
              <w:autoSpaceDE w:val="0"/>
              <w:autoSpaceDN w:val="0"/>
              <w:adjustRightInd w:val="0"/>
              <w:rPr>
                <w:lang w:val="en-US"/>
              </w:rPr>
            </w:pPr>
            <w:r w:rsidRPr="00CE7688">
              <w:rPr>
                <w:rFonts w:eastAsia="Calibri"/>
                <w:lang w:eastAsia="en-US"/>
              </w:rPr>
              <w:t>Роутер</w:t>
            </w:r>
            <w:r w:rsidRPr="00CE7688">
              <w:rPr>
                <w:rFonts w:eastAsia="Calibri"/>
                <w:lang w:val="en-US" w:eastAsia="en-US"/>
              </w:rPr>
              <w:t xml:space="preserve"> </w:t>
            </w:r>
            <w:proofErr w:type="spellStart"/>
            <w:r w:rsidRPr="00CE7688">
              <w:rPr>
                <w:rFonts w:eastAsia="Calibri"/>
                <w:lang w:val="en-US" w:eastAsia="en-US"/>
              </w:rPr>
              <w:t>MikroTik</w:t>
            </w:r>
            <w:proofErr w:type="spellEnd"/>
            <w:r w:rsidRPr="00CE7688">
              <w:rPr>
                <w:rFonts w:eastAsia="Calibri"/>
                <w:lang w:val="en-US" w:eastAsia="en-US"/>
              </w:rPr>
              <w:t xml:space="preserve"> </w:t>
            </w:r>
            <w:proofErr w:type="spellStart"/>
            <w:r w:rsidRPr="00CE7688">
              <w:rPr>
                <w:rFonts w:eastAsia="Calibri"/>
                <w:lang w:val="en-US" w:eastAsia="en-US"/>
              </w:rPr>
              <w:t>hEX</w:t>
            </w:r>
            <w:proofErr w:type="spellEnd"/>
            <w:r w:rsidRPr="00CE7688">
              <w:rPr>
                <w:rFonts w:eastAsia="Calibri"/>
                <w:lang w:val="en-US" w:eastAsia="en-US"/>
              </w:rPr>
              <w:t xml:space="preserve"> RB750Gr3 (</w:t>
            </w:r>
            <w:r w:rsidRPr="00CE7688">
              <w:rPr>
                <w:rFonts w:eastAsia="Calibri"/>
                <w:lang w:eastAsia="en-US"/>
              </w:rPr>
              <w:t>или</w:t>
            </w:r>
            <w:r w:rsidRPr="00CE7688">
              <w:rPr>
                <w:rFonts w:eastAsia="Calibri"/>
                <w:lang w:val="en-US" w:eastAsia="en-US"/>
              </w:rPr>
              <w:t xml:space="preserve"> </w:t>
            </w:r>
            <w:r w:rsidRPr="00CE7688">
              <w:rPr>
                <w:rFonts w:eastAsia="Calibri"/>
                <w:lang w:eastAsia="en-US"/>
              </w:rPr>
              <w:t>эквивалент</w:t>
            </w:r>
            <w:r w:rsidRPr="00CE7688">
              <w:rPr>
                <w:rFonts w:eastAsia="Calibri"/>
                <w:lang w:val="en-US" w:eastAsia="en-US"/>
              </w:rPr>
              <w:t>)</w:t>
            </w:r>
          </w:p>
        </w:tc>
        <w:tc>
          <w:tcPr>
            <w:tcW w:w="708" w:type="dxa"/>
          </w:tcPr>
          <w:p w:rsidR="005A52DB" w:rsidRPr="00CE7688" w:rsidRDefault="005A52DB" w:rsidP="007924DF">
            <w:pPr>
              <w:jc w:val="center"/>
              <w:rPr>
                <w:color w:val="000000"/>
                <w:sz w:val="22"/>
                <w:szCs w:val="22"/>
              </w:rPr>
            </w:pPr>
            <w:r w:rsidRPr="00CE7688">
              <w:rPr>
                <w:color w:val="000000"/>
                <w:sz w:val="22"/>
                <w:szCs w:val="22"/>
              </w:rPr>
              <w:t>шт.</w:t>
            </w:r>
          </w:p>
        </w:tc>
        <w:tc>
          <w:tcPr>
            <w:tcW w:w="851" w:type="dxa"/>
            <w:shd w:val="clear" w:color="auto" w:fill="auto"/>
          </w:tcPr>
          <w:p w:rsidR="005A52DB" w:rsidRPr="0098627A" w:rsidRDefault="005A52DB" w:rsidP="007924DF">
            <w:pPr>
              <w:jc w:val="center"/>
              <w:rPr>
                <w:color w:val="000000"/>
              </w:rPr>
            </w:pPr>
            <w:r w:rsidRPr="0098627A">
              <w:rPr>
                <w:rFonts w:eastAsia="Calibri"/>
                <w:color w:val="000000"/>
              </w:rPr>
              <w:t>5</w:t>
            </w:r>
          </w:p>
        </w:tc>
        <w:tc>
          <w:tcPr>
            <w:tcW w:w="1559" w:type="dxa"/>
          </w:tcPr>
          <w:p w:rsidR="005A52DB" w:rsidRPr="0098627A" w:rsidRDefault="005A52DB" w:rsidP="007924DF">
            <w:pPr>
              <w:jc w:val="center"/>
              <w:rPr>
                <w:color w:val="000000"/>
              </w:rPr>
            </w:pPr>
            <w:r w:rsidRPr="0098627A">
              <w:rPr>
                <w:rFonts w:eastAsia="Calibri"/>
                <w:color w:val="000000"/>
              </w:rPr>
              <w:t>3 690,00</w:t>
            </w:r>
          </w:p>
        </w:tc>
      </w:tr>
      <w:tr w:rsidR="005A52DB" w:rsidRPr="0098627A" w:rsidTr="007924DF">
        <w:trPr>
          <w:trHeight w:val="242"/>
        </w:trPr>
        <w:tc>
          <w:tcPr>
            <w:tcW w:w="709" w:type="dxa"/>
          </w:tcPr>
          <w:p w:rsidR="005A52DB" w:rsidRPr="00CE7688" w:rsidRDefault="005A52DB" w:rsidP="007924DF">
            <w:pPr>
              <w:widowControl w:val="0"/>
              <w:autoSpaceDE w:val="0"/>
              <w:autoSpaceDN w:val="0"/>
              <w:adjustRightInd w:val="0"/>
              <w:jc w:val="center"/>
              <w:rPr>
                <w:lang w:val="en-US"/>
              </w:rPr>
            </w:pPr>
            <w:r w:rsidRPr="00CE7688">
              <w:rPr>
                <w:lang w:val="en-US"/>
              </w:rPr>
              <w:t>24</w:t>
            </w:r>
          </w:p>
        </w:tc>
        <w:tc>
          <w:tcPr>
            <w:tcW w:w="5954" w:type="dxa"/>
            <w:vAlign w:val="center"/>
          </w:tcPr>
          <w:p w:rsidR="005A52DB" w:rsidRPr="00CE7688" w:rsidRDefault="005A52DB" w:rsidP="007924DF">
            <w:pPr>
              <w:widowControl w:val="0"/>
              <w:autoSpaceDE w:val="0"/>
              <w:autoSpaceDN w:val="0"/>
              <w:adjustRightInd w:val="0"/>
            </w:pPr>
            <w:r w:rsidRPr="00CE7688">
              <w:rPr>
                <w:rFonts w:eastAsia="Calibri"/>
                <w:lang w:eastAsia="en-US"/>
              </w:rPr>
              <w:t>Вентилятор DEEPCOOL XFAN 40, 40мм (или эквивалент)</w:t>
            </w:r>
          </w:p>
        </w:tc>
        <w:tc>
          <w:tcPr>
            <w:tcW w:w="708" w:type="dxa"/>
          </w:tcPr>
          <w:p w:rsidR="005A52DB" w:rsidRPr="00CE7688" w:rsidRDefault="005A52DB" w:rsidP="007924DF">
            <w:pPr>
              <w:jc w:val="center"/>
              <w:rPr>
                <w:color w:val="000000"/>
                <w:sz w:val="22"/>
                <w:szCs w:val="22"/>
              </w:rPr>
            </w:pPr>
            <w:r w:rsidRPr="00CE7688">
              <w:rPr>
                <w:color w:val="000000"/>
                <w:sz w:val="22"/>
                <w:szCs w:val="22"/>
              </w:rPr>
              <w:t>шт.</w:t>
            </w:r>
          </w:p>
        </w:tc>
        <w:tc>
          <w:tcPr>
            <w:tcW w:w="851" w:type="dxa"/>
            <w:shd w:val="clear" w:color="auto" w:fill="auto"/>
          </w:tcPr>
          <w:p w:rsidR="005A52DB" w:rsidRPr="0098627A" w:rsidRDefault="005A52DB" w:rsidP="007924DF">
            <w:pPr>
              <w:jc w:val="center"/>
              <w:rPr>
                <w:color w:val="000000"/>
              </w:rPr>
            </w:pPr>
            <w:r w:rsidRPr="0098627A">
              <w:rPr>
                <w:rFonts w:eastAsia="Calibri"/>
                <w:color w:val="000000"/>
              </w:rPr>
              <w:t>40</w:t>
            </w:r>
          </w:p>
        </w:tc>
        <w:tc>
          <w:tcPr>
            <w:tcW w:w="1559" w:type="dxa"/>
          </w:tcPr>
          <w:p w:rsidR="005A52DB" w:rsidRPr="0098627A" w:rsidRDefault="005A52DB" w:rsidP="007924DF">
            <w:pPr>
              <w:jc w:val="center"/>
              <w:rPr>
                <w:color w:val="000000"/>
              </w:rPr>
            </w:pPr>
            <w:r w:rsidRPr="0098627A">
              <w:rPr>
                <w:rFonts w:eastAsia="Calibri"/>
                <w:color w:val="000000"/>
              </w:rPr>
              <w:t>213,00</w:t>
            </w:r>
          </w:p>
        </w:tc>
      </w:tr>
      <w:tr w:rsidR="005A52DB" w:rsidRPr="0098627A" w:rsidTr="007924DF">
        <w:trPr>
          <w:trHeight w:val="242"/>
        </w:trPr>
        <w:tc>
          <w:tcPr>
            <w:tcW w:w="709" w:type="dxa"/>
          </w:tcPr>
          <w:p w:rsidR="005A52DB" w:rsidRPr="00CE7688" w:rsidRDefault="005A52DB" w:rsidP="007924DF">
            <w:pPr>
              <w:widowControl w:val="0"/>
              <w:autoSpaceDE w:val="0"/>
              <w:autoSpaceDN w:val="0"/>
              <w:adjustRightInd w:val="0"/>
              <w:jc w:val="center"/>
              <w:rPr>
                <w:lang w:val="en-US"/>
              </w:rPr>
            </w:pPr>
            <w:r w:rsidRPr="00CE7688">
              <w:rPr>
                <w:lang w:val="en-US"/>
              </w:rPr>
              <w:t>25</w:t>
            </w:r>
          </w:p>
        </w:tc>
        <w:tc>
          <w:tcPr>
            <w:tcW w:w="5954" w:type="dxa"/>
            <w:vAlign w:val="center"/>
          </w:tcPr>
          <w:p w:rsidR="005A52DB" w:rsidRPr="00CE7688" w:rsidRDefault="005A52DB" w:rsidP="007924DF">
            <w:pPr>
              <w:widowControl w:val="0"/>
              <w:autoSpaceDE w:val="0"/>
              <w:autoSpaceDN w:val="0"/>
              <w:adjustRightInd w:val="0"/>
            </w:pPr>
            <w:r w:rsidRPr="00CE7688">
              <w:rPr>
                <w:rFonts w:eastAsia="Calibri"/>
                <w:lang w:eastAsia="en-US"/>
              </w:rPr>
              <w:t>Мышь SVEN RX-112 PS/2 (или эквивалент)</w:t>
            </w:r>
          </w:p>
        </w:tc>
        <w:tc>
          <w:tcPr>
            <w:tcW w:w="708" w:type="dxa"/>
          </w:tcPr>
          <w:p w:rsidR="005A52DB" w:rsidRPr="00CE7688" w:rsidRDefault="005A52DB" w:rsidP="007924DF">
            <w:pPr>
              <w:jc w:val="center"/>
              <w:rPr>
                <w:color w:val="000000"/>
                <w:sz w:val="22"/>
                <w:szCs w:val="22"/>
              </w:rPr>
            </w:pPr>
            <w:r w:rsidRPr="00CE7688">
              <w:rPr>
                <w:color w:val="000000"/>
                <w:sz w:val="22"/>
                <w:szCs w:val="22"/>
              </w:rPr>
              <w:t>шт.</w:t>
            </w:r>
          </w:p>
        </w:tc>
        <w:tc>
          <w:tcPr>
            <w:tcW w:w="851" w:type="dxa"/>
            <w:shd w:val="clear" w:color="auto" w:fill="auto"/>
          </w:tcPr>
          <w:p w:rsidR="005A52DB" w:rsidRPr="0098627A" w:rsidRDefault="005A52DB" w:rsidP="007924DF">
            <w:pPr>
              <w:jc w:val="center"/>
              <w:rPr>
                <w:color w:val="000000"/>
              </w:rPr>
            </w:pPr>
            <w:r w:rsidRPr="0098627A">
              <w:rPr>
                <w:rFonts w:eastAsia="Calibri"/>
                <w:color w:val="000000"/>
              </w:rPr>
              <w:t>10</w:t>
            </w:r>
          </w:p>
        </w:tc>
        <w:tc>
          <w:tcPr>
            <w:tcW w:w="1559" w:type="dxa"/>
          </w:tcPr>
          <w:p w:rsidR="005A52DB" w:rsidRPr="0098627A" w:rsidRDefault="005A52DB" w:rsidP="007924DF">
            <w:pPr>
              <w:jc w:val="center"/>
              <w:rPr>
                <w:color w:val="000000"/>
              </w:rPr>
            </w:pPr>
            <w:r w:rsidRPr="0098627A">
              <w:rPr>
                <w:rFonts w:eastAsia="Calibri"/>
                <w:color w:val="000000"/>
              </w:rPr>
              <w:t>186,00</w:t>
            </w:r>
          </w:p>
        </w:tc>
      </w:tr>
      <w:tr w:rsidR="005A52DB" w:rsidRPr="0098627A" w:rsidTr="007924DF">
        <w:trPr>
          <w:trHeight w:val="242"/>
        </w:trPr>
        <w:tc>
          <w:tcPr>
            <w:tcW w:w="709" w:type="dxa"/>
          </w:tcPr>
          <w:p w:rsidR="005A52DB" w:rsidRPr="00CE7688" w:rsidRDefault="005A52DB" w:rsidP="007924DF">
            <w:pPr>
              <w:widowControl w:val="0"/>
              <w:autoSpaceDE w:val="0"/>
              <w:autoSpaceDN w:val="0"/>
              <w:adjustRightInd w:val="0"/>
              <w:jc w:val="center"/>
              <w:rPr>
                <w:lang w:val="en-US"/>
              </w:rPr>
            </w:pPr>
            <w:r w:rsidRPr="00CE7688">
              <w:rPr>
                <w:lang w:val="en-US"/>
              </w:rPr>
              <w:t>26</w:t>
            </w:r>
          </w:p>
        </w:tc>
        <w:tc>
          <w:tcPr>
            <w:tcW w:w="5954" w:type="dxa"/>
            <w:vAlign w:val="center"/>
          </w:tcPr>
          <w:p w:rsidR="005A52DB" w:rsidRPr="00CE7688" w:rsidRDefault="005A52DB" w:rsidP="007924DF">
            <w:pPr>
              <w:tabs>
                <w:tab w:val="left" w:pos="360"/>
              </w:tabs>
              <w:rPr>
                <w:lang w:val="en-US"/>
              </w:rPr>
            </w:pPr>
            <w:r w:rsidRPr="00CE7688">
              <w:rPr>
                <w:rFonts w:eastAsia="Calibri"/>
                <w:lang w:eastAsia="en-US"/>
              </w:rPr>
              <w:t>Клавиатура</w:t>
            </w:r>
            <w:r w:rsidRPr="00CE7688">
              <w:rPr>
                <w:rFonts w:eastAsia="Calibri"/>
                <w:lang w:val="en-US" w:eastAsia="en-US"/>
              </w:rPr>
              <w:t xml:space="preserve"> Logitech K100 Black PS/2 (</w:t>
            </w:r>
            <w:r w:rsidRPr="00CE7688">
              <w:rPr>
                <w:rFonts w:eastAsia="Calibri"/>
                <w:lang w:eastAsia="en-US"/>
              </w:rPr>
              <w:t>или</w:t>
            </w:r>
            <w:r w:rsidRPr="00CE7688">
              <w:rPr>
                <w:rFonts w:eastAsia="Calibri"/>
                <w:lang w:val="en-US" w:eastAsia="en-US"/>
              </w:rPr>
              <w:t xml:space="preserve"> </w:t>
            </w:r>
            <w:r w:rsidRPr="00CE7688">
              <w:rPr>
                <w:rFonts w:eastAsia="Calibri"/>
                <w:lang w:eastAsia="en-US"/>
              </w:rPr>
              <w:t>эквивалент</w:t>
            </w:r>
            <w:r w:rsidRPr="00CE7688">
              <w:rPr>
                <w:rFonts w:eastAsia="Calibri"/>
                <w:lang w:val="en-US" w:eastAsia="en-US"/>
              </w:rPr>
              <w:t>)</w:t>
            </w:r>
          </w:p>
        </w:tc>
        <w:tc>
          <w:tcPr>
            <w:tcW w:w="708" w:type="dxa"/>
          </w:tcPr>
          <w:p w:rsidR="005A52DB" w:rsidRPr="00CE7688" w:rsidRDefault="005A52DB" w:rsidP="007924DF">
            <w:pPr>
              <w:jc w:val="center"/>
              <w:rPr>
                <w:color w:val="000000"/>
                <w:sz w:val="22"/>
                <w:szCs w:val="22"/>
              </w:rPr>
            </w:pPr>
            <w:r w:rsidRPr="00CE7688">
              <w:rPr>
                <w:color w:val="000000"/>
                <w:sz w:val="22"/>
                <w:szCs w:val="22"/>
              </w:rPr>
              <w:t>шт.</w:t>
            </w:r>
          </w:p>
        </w:tc>
        <w:tc>
          <w:tcPr>
            <w:tcW w:w="851" w:type="dxa"/>
            <w:shd w:val="clear" w:color="auto" w:fill="auto"/>
          </w:tcPr>
          <w:p w:rsidR="005A52DB" w:rsidRPr="0098627A" w:rsidRDefault="005A52DB" w:rsidP="007924DF">
            <w:pPr>
              <w:jc w:val="center"/>
              <w:rPr>
                <w:color w:val="000000"/>
              </w:rPr>
            </w:pPr>
            <w:r w:rsidRPr="0098627A">
              <w:rPr>
                <w:rFonts w:eastAsia="Calibri"/>
                <w:color w:val="000000"/>
              </w:rPr>
              <w:t>10</w:t>
            </w:r>
          </w:p>
        </w:tc>
        <w:tc>
          <w:tcPr>
            <w:tcW w:w="1559" w:type="dxa"/>
          </w:tcPr>
          <w:p w:rsidR="005A52DB" w:rsidRPr="0098627A" w:rsidRDefault="005A52DB" w:rsidP="007924DF">
            <w:pPr>
              <w:jc w:val="center"/>
              <w:rPr>
                <w:color w:val="000000"/>
              </w:rPr>
            </w:pPr>
            <w:r w:rsidRPr="0098627A">
              <w:rPr>
                <w:rFonts w:eastAsia="Calibri"/>
                <w:color w:val="000000"/>
              </w:rPr>
              <w:t>512,00</w:t>
            </w:r>
          </w:p>
        </w:tc>
      </w:tr>
      <w:tr w:rsidR="005A52DB" w:rsidRPr="0098627A" w:rsidTr="007924DF">
        <w:trPr>
          <w:trHeight w:val="242"/>
        </w:trPr>
        <w:tc>
          <w:tcPr>
            <w:tcW w:w="709" w:type="dxa"/>
          </w:tcPr>
          <w:p w:rsidR="005A52DB" w:rsidRPr="00CE7688" w:rsidRDefault="005A52DB" w:rsidP="007924DF">
            <w:pPr>
              <w:widowControl w:val="0"/>
              <w:autoSpaceDE w:val="0"/>
              <w:autoSpaceDN w:val="0"/>
              <w:adjustRightInd w:val="0"/>
              <w:jc w:val="center"/>
              <w:rPr>
                <w:lang w:val="en-US"/>
              </w:rPr>
            </w:pPr>
            <w:r w:rsidRPr="00CE7688">
              <w:rPr>
                <w:lang w:val="en-US"/>
              </w:rPr>
              <w:t>27</w:t>
            </w:r>
          </w:p>
        </w:tc>
        <w:tc>
          <w:tcPr>
            <w:tcW w:w="5954" w:type="dxa"/>
            <w:vAlign w:val="center"/>
          </w:tcPr>
          <w:p w:rsidR="005A52DB" w:rsidRPr="00CE7688" w:rsidRDefault="005A52DB" w:rsidP="007924DF">
            <w:pPr>
              <w:tabs>
                <w:tab w:val="left" w:pos="360"/>
              </w:tabs>
              <w:rPr>
                <w:lang w:val="en-US"/>
              </w:rPr>
            </w:pPr>
            <w:r w:rsidRPr="00CE7688">
              <w:rPr>
                <w:rFonts w:eastAsia="Calibri"/>
                <w:lang w:eastAsia="en-US"/>
              </w:rPr>
              <w:t>Мышь</w:t>
            </w:r>
            <w:r w:rsidRPr="00CE7688">
              <w:rPr>
                <w:rFonts w:eastAsia="Calibri"/>
                <w:lang w:val="en-US" w:eastAsia="en-US"/>
              </w:rPr>
              <w:t xml:space="preserve"> Logitech M90 Optical Mouse Dark Grey USB (</w:t>
            </w:r>
            <w:r w:rsidRPr="00CE7688">
              <w:rPr>
                <w:rFonts w:eastAsia="Calibri"/>
                <w:lang w:eastAsia="en-US"/>
              </w:rPr>
              <w:t>или</w:t>
            </w:r>
            <w:r w:rsidRPr="00CE7688">
              <w:rPr>
                <w:rFonts w:eastAsia="Calibri"/>
                <w:lang w:val="en-US" w:eastAsia="en-US"/>
              </w:rPr>
              <w:t xml:space="preserve"> </w:t>
            </w:r>
            <w:r w:rsidRPr="00CE7688">
              <w:rPr>
                <w:rFonts w:eastAsia="Calibri"/>
                <w:lang w:eastAsia="en-US"/>
              </w:rPr>
              <w:t>эквивалент</w:t>
            </w:r>
            <w:r w:rsidRPr="00CE7688">
              <w:rPr>
                <w:rFonts w:eastAsia="Calibri"/>
                <w:lang w:val="en-US" w:eastAsia="en-US"/>
              </w:rPr>
              <w:t>)</w:t>
            </w:r>
          </w:p>
        </w:tc>
        <w:tc>
          <w:tcPr>
            <w:tcW w:w="708" w:type="dxa"/>
          </w:tcPr>
          <w:p w:rsidR="005A52DB" w:rsidRPr="00CE7688" w:rsidRDefault="005A52DB" w:rsidP="007924DF">
            <w:pPr>
              <w:jc w:val="center"/>
              <w:rPr>
                <w:color w:val="000000"/>
                <w:sz w:val="22"/>
                <w:szCs w:val="22"/>
              </w:rPr>
            </w:pPr>
            <w:r w:rsidRPr="00CE7688">
              <w:rPr>
                <w:color w:val="000000"/>
                <w:sz w:val="22"/>
                <w:szCs w:val="22"/>
              </w:rPr>
              <w:t>шт.</w:t>
            </w:r>
          </w:p>
        </w:tc>
        <w:tc>
          <w:tcPr>
            <w:tcW w:w="851" w:type="dxa"/>
            <w:shd w:val="clear" w:color="auto" w:fill="auto"/>
          </w:tcPr>
          <w:p w:rsidR="005A52DB" w:rsidRPr="0098627A" w:rsidRDefault="005A52DB" w:rsidP="007924DF">
            <w:pPr>
              <w:jc w:val="center"/>
              <w:rPr>
                <w:color w:val="000000"/>
              </w:rPr>
            </w:pPr>
            <w:r w:rsidRPr="0098627A">
              <w:rPr>
                <w:rFonts w:eastAsia="Calibri"/>
                <w:color w:val="000000"/>
              </w:rPr>
              <w:t>10</w:t>
            </w:r>
          </w:p>
        </w:tc>
        <w:tc>
          <w:tcPr>
            <w:tcW w:w="1559" w:type="dxa"/>
          </w:tcPr>
          <w:p w:rsidR="005A52DB" w:rsidRPr="0098627A" w:rsidRDefault="005A52DB" w:rsidP="007924DF">
            <w:pPr>
              <w:jc w:val="center"/>
              <w:rPr>
                <w:color w:val="000000"/>
              </w:rPr>
            </w:pPr>
            <w:r w:rsidRPr="0098627A">
              <w:rPr>
                <w:rFonts w:eastAsia="Calibri"/>
                <w:color w:val="000000"/>
              </w:rPr>
              <w:t>364,00</w:t>
            </w:r>
          </w:p>
        </w:tc>
      </w:tr>
      <w:tr w:rsidR="005A52DB" w:rsidRPr="0098627A" w:rsidTr="007924DF">
        <w:trPr>
          <w:trHeight w:val="242"/>
        </w:trPr>
        <w:tc>
          <w:tcPr>
            <w:tcW w:w="709" w:type="dxa"/>
          </w:tcPr>
          <w:p w:rsidR="005A52DB" w:rsidRPr="00CE7688" w:rsidRDefault="005A52DB" w:rsidP="007924DF">
            <w:pPr>
              <w:widowControl w:val="0"/>
              <w:autoSpaceDE w:val="0"/>
              <w:autoSpaceDN w:val="0"/>
              <w:adjustRightInd w:val="0"/>
              <w:jc w:val="center"/>
            </w:pPr>
            <w:r w:rsidRPr="00CE7688">
              <w:rPr>
                <w:lang w:val="en-US"/>
              </w:rPr>
              <w:t>28</w:t>
            </w:r>
          </w:p>
        </w:tc>
        <w:tc>
          <w:tcPr>
            <w:tcW w:w="5954" w:type="dxa"/>
            <w:vAlign w:val="center"/>
          </w:tcPr>
          <w:p w:rsidR="005A52DB" w:rsidRPr="00CE7688" w:rsidRDefault="005A52DB" w:rsidP="007924DF">
            <w:pPr>
              <w:widowControl w:val="0"/>
              <w:autoSpaceDE w:val="0"/>
              <w:autoSpaceDN w:val="0"/>
              <w:adjustRightInd w:val="0"/>
            </w:pPr>
            <w:r w:rsidRPr="00CE7688">
              <w:rPr>
                <w:rFonts w:eastAsia="Calibri"/>
                <w:lang w:eastAsia="en-US"/>
              </w:rPr>
              <w:t xml:space="preserve">Клавиатура  </w:t>
            </w:r>
            <w:proofErr w:type="spellStart"/>
            <w:r w:rsidRPr="00CE7688">
              <w:rPr>
                <w:rFonts w:eastAsia="Calibri"/>
                <w:lang w:eastAsia="en-US"/>
              </w:rPr>
              <w:t>Logitech</w:t>
            </w:r>
            <w:proofErr w:type="spellEnd"/>
            <w:r w:rsidRPr="00CE7688">
              <w:rPr>
                <w:rFonts w:eastAsia="Calibri"/>
                <w:lang w:eastAsia="en-US"/>
              </w:rPr>
              <w:t xml:space="preserve"> K120 USB (или эквивалент)</w:t>
            </w:r>
          </w:p>
        </w:tc>
        <w:tc>
          <w:tcPr>
            <w:tcW w:w="708" w:type="dxa"/>
          </w:tcPr>
          <w:p w:rsidR="005A52DB" w:rsidRPr="00CE7688" w:rsidRDefault="005A52DB" w:rsidP="007924DF">
            <w:pPr>
              <w:jc w:val="center"/>
              <w:rPr>
                <w:color w:val="000000"/>
                <w:sz w:val="22"/>
                <w:szCs w:val="22"/>
              </w:rPr>
            </w:pPr>
            <w:r w:rsidRPr="00CE7688">
              <w:rPr>
                <w:color w:val="000000"/>
                <w:sz w:val="22"/>
                <w:szCs w:val="22"/>
              </w:rPr>
              <w:t>шт.</w:t>
            </w:r>
          </w:p>
        </w:tc>
        <w:tc>
          <w:tcPr>
            <w:tcW w:w="851" w:type="dxa"/>
            <w:shd w:val="clear" w:color="auto" w:fill="auto"/>
          </w:tcPr>
          <w:p w:rsidR="005A52DB" w:rsidRPr="0098627A" w:rsidRDefault="005A52DB" w:rsidP="007924DF">
            <w:pPr>
              <w:jc w:val="center"/>
              <w:rPr>
                <w:color w:val="000000"/>
              </w:rPr>
            </w:pPr>
            <w:r w:rsidRPr="0098627A">
              <w:rPr>
                <w:rFonts w:eastAsia="Calibri"/>
                <w:color w:val="000000"/>
              </w:rPr>
              <w:t>10</w:t>
            </w:r>
          </w:p>
        </w:tc>
        <w:tc>
          <w:tcPr>
            <w:tcW w:w="1559" w:type="dxa"/>
          </w:tcPr>
          <w:p w:rsidR="005A52DB" w:rsidRPr="0098627A" w:rsidRDefault="005A52DB" w:rsidP="007924DF">
            <w:pPr>
              <w:jc w:val="center"/>
              <w:rPr>
                <w:color w:val="000000"/>
              </w:rPr>
            </w:pPr>
            <w:r w:rsidRPr="0098627A">
              <w:rPr>
                <w:rFonts w:eastAsia="Calibri"/>
                <w:color w:val="000000"/>
              </w:rPr>
              <w:t>537,00</w:t>
            </w:r>
          </w:p>
        </w:tc>
      </w:tr>
      <w:tr w:rsidR="005A52DB" w:rsidRPr="0098627A" w:rsidTr="007924DF">
        <w:trPr>
          <w:trHeight w:val="242"/>
        </w:trPr>
        <w:tc>
          <w:tcPr>
            <w:tcW w:w="709" w:type="dxa"/>
          </w:tcPr>
          <w:p w:rsidR="005A52DB" w:rsidRPr="00CE7688" w:rsidRDefault="005A52DB" w:rsidP="007924DF">
            <w:pPr>
              <w:widowControl w:val="0"/>
              <w:autoSpaceDE w:val="0"/>
              <w:autoSpaceDN w:val="0"/>
              <w:adjustRightInd w:val="0"/>
              <w:jc w:val="center"/>
              <w:rPr>
                <w:lang w:val="en-US"/>
              </w:rPr>
            </w:pPr>
            <w:r w:rsidRPr="00CE7688">
              <w:rPr>
                <w:lang w:val="en-US"/>
              </w:rPr>
              <w:t>29</w:t>
            </w:r>
          </w:p>
        </w:tc>
        <w:tc>
          <w:tcPr>
            <w:tcW w:w="5954" w:type="dxa"/>
            <w:vAlign w:val="center"/>
          </w:tcPr>
          <w:p w:rsidR="005A52DB" w:rsidRPr="00CE7688" w:rsidRDefault="005A52DB" w:rsidP="007924DF">
            <w:pPr>
              <w:widowControl w:val="0"/>
              <w:autoSpaceDE w:val="0"/>
              <w:autoSpaceDN w:val="0"/>
              <w:adjustRightInd w:val="0"/>
            </w:pPr>
            <w:r w:rsidRPr="00CE7688">
              <w:rPr>
                <w:rFonts w:eastAsia="Calibri"/>
                <w:lang w:eastAsia="en-US"/>
              </w:rPr>
              <w:t>Кабель-переходник USB/RS-232 (или эквивалент)</w:t>
            </w:r>
          </w:p>
        </w:tc>
        <w:tc>
          <w:tcPr>
            <w:tcW w:w="708" w:type="dxa"/>
          </w:tcPr>
          <w:p w:rsidR="005A52DB" w:rsidRPr="00CE7688" w:rsidRDefault="005A52DB" w:rsidP="007924DF">
            <w:pPr>
              <w:jc w:val="center"/>
              <w:rPr>
                <w:color w:val="000000"/>
                <w:sz w:val="22"/>
                <w:szCs w:val="22"/>
              </w:rPr>
            </w:pPr>
            <w:r w:rsidRPr="00CE7688">
              <w:rPr>
                <w:color w:val="000000"/>
                <w:sz w:val="22"/>
                <w:szCs w:val="22"/>
              </w:rPr>
              <w:t>шт.</w:t>
            </w:r>
          </w:p>
        </w:tc>
        <w:tc>
          <w:tcPr>
            <w:tcW w:w="851" w:type="dxa"/>
            <w:shd w:val="clear" w:color="auto" w:fill="auto"/>
          </w:tcPr>
          <w:p w:rsidR="005A52DB" w:rsidRPr="0098627A" w:rsidRDefault="005A52DB" w:rsidP="007924DF">
            <w:pPr>
              <w:jc w:val="center"/>
              <w:rPr>
                <w:color w:val="000000"/>
              </w:rPr>
            </w:pPr>
            <w:r w:rsidRPr="0098627A">
              <w:rPr>
                <w:rFonts w:eastAsia="Calibri"/>
                <w:color w:val="000000"/>
              </w:rPr>
              <w:t>20</w:t>
            </w:r>
          </w:p>
        </w:tc>
        <w:tc>
          <w:tcPr>
            <w:tcW w:w="1559" w:type="dxa"/>
          </w:tcPr>
          <w:p w:rsidR="005A52DB" w:rsidRPr="0098627A" w:rsidRDefault="005A52DB" w:rsidP="007924DF">
            <w:pPr>
              <w:jc w:val="center"/>
              <w:rPr>
                <w:color w:val="000000"/>
              </w:rPr>
            </w:pPr>
            <w:r w:rsidRPr="0098627A">
              <w:rPr>
                <w:rFonts w:eastAsia="Calibri"/>
                <w:color w:val="000000"/>
              </w:rPr>
              <w:t>217,00</w:t>
            </w:r>
          </w:p>
        </w:tc>
      </w:tr>
      <w:tr w:rsidR="005A52DB" w:rsidRPr="0098627A" w:rsidTr="007924DF">
        <w:trPr>
          <w:trHeight w:val="242"/>
        </w:trPr>
        <w:tc>
          <w:tcPr>
            <w:tcW w:w="709" w:type="dxa"/>
          </w:tcPr>
          <w:p w:rsidR="005A52DB" w:rsidRPr="00CE7688" w:rsidRDefault="005A52DB" w:rsidP="007924DF">
            <w:pPr>
              <w:widowControl w:val="0"/>
              <w:autoSpaceDE w:val="0"/>
              <w:autoSpaceDN w:val="0"/>
              <w:adjustRightInd w:val="0"/>
              <w:jc w:val="center"/>
              <w:rPr>
                <w:lang w:val="en-US"/>
              </w:rPr>
            </w:pPr>
            <w:r w:rsidRPr="00CE7688">
              <w:rPr>
                <w:lang w:val="en-US"/>
              </w:rPr>
              <w:t>30</w:t>
            </w:r>
          </w:p>
        </w:tc>
        <w:tc>
          <w:tcPr>
            <w:tcW w:w="5954" w:type="dxa"/>
            <w:vAlign w:val="center"/>
          </w:tcPr>
          <w:p w:rsidR="005A52DB" w:rsidRPr="00CE7688" w:rsidRDefault="005A52DB" w:rsidP="007924DF">
            <w:pPr>
              <w:widowControl w:val="0"/>
              <w:autoSpaceDE w:val="0"/>
              <w:autoSpaceDN w:val="0"/>
              <w:adjustRightInd w:val="0"/>
              <w:rPr>
                <w:lang w:val="en-US"/>
              </w:rPr>
            </w:pPr>
            <w:r w:rsidRPr="00CE7688">
              <w:rPr>
                <w:rFonts w:eastAsia="Calibri"/>
                <w:lang w:eastAsia="en-US"/>
              </w:rPr>
              <w:t>Переходник</w:t>
            </w:r>
            <w:r w:rsidRPr="00CE7688">
              <w:rPr>
                <w:rFonts w:eastAsia="Calibri"/>
                <w:lang w:val="en-US" w:eastAsia="en-US"/>
              </w:rPr>
              <w:t xml:space="preserve"> DVI-D-VGA Digital </w:t>
            </w:r>
            <w:proofErr w:type="spellStart"/>
            <w:r w:rsidRPr="00CE7688">
              <w:rPr>
                <w:rFonts w:eastAsia="Calibri"/>
                <w:lang w:val="en-US" w:eastAsia="en-US"/>
              </w:rPr>
              <w:t>Cablexpert</w:t>
            </w:r>
            <w:proofErr w:type="spellEnd"/>
            <w:r w:rsidRPr="00CE7688">
              <w:rPr>
                <w:rFonts w:eastAsia="Calibri"/>
                <w:lang w:val="en-US" w:eastAsia="en-US"/>
              </w:rPr>
              <w:t xml:space="preserve"> A-DVID-VGAF-01 (</w:t>
            </w:r>
            <w:r w:rsidRPr="00CE7688">
              <w:rPr>
                <w:rFonts w:eastAsia="Calibri"/>
                <w:lang w:eastAsia="en-US"/>
              </w:rPr>
              <w:t>или</w:t>
            </w:r>
            <w:r w:rsidRPr="00CE7688">
              <w:rPr>
                <w:rFonts w:eastAsia="Calibri"/>
                <w:lang w:val="en-US" w:eastAsia="en-US"/>
              </w:rPr>
              <w:t xml:space="preserve"> </w:t>
            </w:r>
            <w:r w:rsidRPr="00CE7688">
              <w:rPr>
                <w:rFonts w:eastAsia="Calibri"/>
                <w:lang w:eastAsia="en-US"/>
              </w:rPr>
              <w:t>эквивалент</w:t>
            </w:r>
            <w:r w:rsidRPr="00CE7688">
              <w:rPr>
                <w:rFonts w:eastAsia="Calibri"/>
                <w:lang w:val="en-US" w:eastAsia="en-US"/>
              </w:rPr>
              <w:t>)</w:t>
            </w:r>
          </w:p>
        </w:tc>
        <w:tc>
          <w:tcPr>
            <w:tcW w:w="708" w:type="dxa"/>
          </w:tcPr>
          <w:p w:rsidR="005A52DB" w:rsidRPr="00CE7688" w:rsidRDefault="005A52DB" w:rsidP="007924DF">
            <w:pPr>
              <w:jc w:val="center"/>
              <w:rPr>
                <w:color w:val="000000"/>
                <w:sz w:val="22"/>
                <w:szCs w:val="22"/>
              </w:rPr>
            </w:pPr>
            <w:r w:rsidRPr="00CE7688">
              <w:rPr>
                <w:color w:val="000000"/>
                <w:sz w:val="22"/>
                <w:szCs w:val="22"/>
              </w:rPr>
              <w:t>шт.</w:t>
            </w:r>
          </w:p>
        </w:tc>
        <w:tc>
          <w:tcPr>
            <w:tcW w:w="851" w:type="dxa"/>
            <w:shd w:val="clear" w:color="auto" w:fill="auto"/>
          </w:tcPr>
          <w:p w:rsidR="005A52DB" w:rsidRPr="0098627A" w:rsidRDefault="005A52DB" w:rsidP="007924DF">
            <w:pPr>
              <w:jc w:val="center"/>
              <w:rPr>
                <w:color w:val="000000"/>
              </w:rPr>
            </w:pPr>
            <w:r w:rsidRPr="0098627A">
              <w:rPr>
                <w:rFonts w:eastAsia="Calibri"/>
                <w:color w:val="000000"/>
              </w:rPr>
              <w:t>5</w:t>
            </w:r>
          </w:p>
        </w:tc>
        <w:tc>
          <w:tcPr>
            <w:tcW w:w="1559" w:type="dxa"/>
          </w:tcPr>
          <w:p w:rsidR="005A52DB" w:rsidRPr="0098627A" w:rsidRDefault="005A52DB" w:rsidP="007924DF">
            <w:pPr>
              <w:jc w:val="center"/>
              <w:rPr>
                <w:color w:val="000000"/>
              </w:rPr>
            </w:pPr>
            <w:r w:rsidRPr="0098627A">
              <w:rPr>
                <w:rFonts w:eastAsia="Calibri"/>
                <w:color w:val="000000"/>
              </w:rPr>
              <w:t>925,00</w:t>
            </w:r>
          </w:p>
        </w:tc>
      </w:tr>
      <w:tr w:rsidR="005A52DB" w:rsidRPr="0098627A" w:rsidTr="007924DF">
        <w:trPr>
          <w:trHeight w:val="242"/>
        </w:trPr>
        <w:tc>
          <w:tcPr>
            <w:tcW w:w="709" w:type="dxa"/>
          </w:tcPr>
          <w:p w:rsidR="005A52DB" w:rsidRPr="00CE7688" w:rsidRDefault="005A52DB" w:rsidP="007924DF">
            <w:pPr>
              <w:widowControl w:val="0"/>
              <w:autoSpaceDE w:val="0"/>
              <w:autoSpaceDN w:val="0"/>
              <w:adjustRightInd w:val="0"/>
              <w:jc w:val="center"/>
              <w:rPr>
                <w:lang w:val="en-US"/>
              </w:rPr>
            </w:pPr>
            <w:r w:rsidRPr="00CE7688">
              <w:rPr>
                <w:lang w:val="en-US"/>
              </w:rPr>
              <w:t>31</w:t>
            </w:r>
          </w:p>
        </w:tc>
        <w:tc>
          <w:tcPr>
            <w:tcW w:w="5954" w:type="dxa"/>
            <w:vAlign w:val="center"/>
          </w:tcPr>
          <w:p w:rsidR="005A52DB" w:rsidRPr="00CE7688" w:rsidRDefault="005A52DB" w:rsidP="007924DF">
            <w:pPr>
              <w:widowControl w:val="0"/>
              <w:autoSpaceDE w:val="0"/>
              <w:autoSpaceDN w:val="0"/>
              <w:adjustRightInd w:val="0"/>
              <w:rPr>
                <w:lang w:val="en-US"/>
              </w:rPr>
            </w:pPr>
            <w:r w:rsidRPr="00CE7688">
              <w:rPr>
                <w:rFonts w:eastAsia="Calibri"/>
                <w:lang w:eastAsia="en-US"/>
              </w:rPr>
              <w:t>Монитор</w:t>
            </w:r>
            <w:r w:rsidRPr="00CE7688">
              <w:rPr>
                <w:rFonts w:eastAsia="Calibri"/>
                <w:lang w:val="en-US" w:eastAsia="en-US"/>
              </w:rPr>
              <w:t xml:space="preserve"> Iiyama </w:t>
            </w:r>
            <w:proofErr w:type="spellStart"/>
            <w:r w:rsidRPr="00CE7688">
              <w:rPr>
                <w:rFonts w:eastAsia="Calibri"/>
                <w:lang w:val="en-US" w:eastAsia="en-US"/>
              </w:rPr>
              <w:t>ProLite</w:t>
            </w:r>
            <w:proofErr w:type="spellEnd"/>
            <w:r w:rsidRPr="00CE7688">
              <w:rPr>
                <w:rFonts w:eastAsia="Calibri"/>
                <w:lang w:val="en-US" w:eastAsia="en-US"/>
              </w:rPr>
              <w:t xml:space="preserve"> XB2481HS (</w:t>
            </w:r>
            <w:r w:rsidRPr="00CE7688">
              <w:rPr>
                <w:rFonts w:eastAsia="Calibri"/>
                <w:lang w:eastAsia="en-US"/>
              </w:rPr>
              <w:t>или</w:t>
            </w:r>
            <w:r w:rsidRPr="00CE7688">
              <w:rPr>
                <w:rFonts w:eastAsia="Calibri"/>
                <w:lang w:val="en-US" w:eastAsia="en-US"/>
              </w:rPr>
              <w:t xml:space="preserve"> </w:t>
            </w:r>
            <w:r w:rsidRPr="00CE7688">
              <w:rPr>
                <w:rFonts w:eastAsia="Calibri"/>
                <w:lang w:eastAsia="en-US"/>
              </w:rPr>
              <w:t>эквивалент</w:t>
            </w:r>
            <w:r w:rsidRPr="00CE7688">
              <w:rPr>
                <w:rFonts w:eastAsia="Calibri"/>
                <w:lang w:val="en-US" w:eastAsia="en-US"/>
              </w:rPr>
              <w:t>)</w:t>
            </w:r>
          </w:p>
        </w:tc>
        <w:tc>
          <w:tcPr>
            <w:tcW w:w="708" w:type="dxa"/>
          </w:tcPr>
          <w:p w:rsidR="005A52DB" w:rsidRPr="00CE7688" w:rsidRDefault="005A52DB" w:rsidP="007924DF">
            <w:pPr>
              <w:jc w:val="center"/>
              <w:rPr>
                <w:color w:val="000000"/>
                <w:sz w:val="22"/>
                <w:szCs w:val="22"/>
              </w:rPr>
            </w:pPr>
            <w:r w:rsidRPr="00CE7688">
              <w:rPr>
                <w:color w:val="000000"/>
                <w:sz w:val="22"/>
                <w:szCs w:val="22"/>
              </w:rPr>
              <w:t>шт.</w:t>
            </w:r>
          </w:p>
        </w:tc>
        <w:tc>
          <w:tcPr>
            <w:tcW w:w="851" w:type="dxa"/>
            <w:shd w:val="clear" w:color="auto" w:fill="auto"/>
          </w:tcPr>
          <w:p w:rsidR="005A52DB" w:rsidRPr="0098627A" w:rsidRDefault="005A52DB" w:rsidP="007924DF">
            <w:pPr>
              <w:jc w:val="center"/>
              <w:rPr>
                <w:color w:val="000000"/>
              </w:rPr>
            </w:pPr>
            <w:r w:rsidRPr="0098627A">
              <w:rPr>
                <w:rFonts w:eastAsia="Calibri"/>
                <w:color w:val="000000"/>
              </w:rPr>
              <w:t>10</w:t>
            </w:r>
          </w:p>
        </w:tc>
        <w:tc>
          <w:tcPr>
            <w:tcW w:w="1559" w:type="dxa"/>
          </w:tcPr>
          <w:p w:rsidR="005A52DB" w:rsidRPr="0098627A" w:rsidRDefault="005A52DB" w:rsidP="007924DF">
            <w:pPr>
              <w:jc w:val="center"/>
              <w:rPr>
                <w:color w:val="000000"/>
              </w:rPr>
            </w:pPr>
            <w:r w:rsidRPr="0098627A">
              <w:rPr>
                <w:rFonts w:eastAsia="Calibri"/>
                <w:color w:val="000000"/>
              </w:rPr>
              <w:t>10 241,00</w:t>
            </w:r>
          </w:p>
        </w:tc>
      </w:tr>
      <w:tr w:rsidR="005A52DB" w:rsidRPr="0098627A" w:rsidTr="007924DF">
        <w:trPr>
          <w:trHeight w:val="242"/>
        </w:trPr>
        <w:tc>
          <w:tcPr>
            <w:tcW w:w="709" w:type="dxa"/>
          </w:tcPr>
          <w:p w:rsidR="005A52DB" w:rsidRPr="00CE7688" w:rsidRDefault="005A52DB" w:rsidP="007924DF">
            <w:pPr>
              <w:widowControl w:val="0"/>
              <w:autoSpaceDE w:val="0"/>
              <w:autoSpaceDN w:val="0"/>
              <w:adjustRightInd w:val="0"/>
              <w:jc w:val="center"/>
            </w:pPr>
            <w:r w:rsidRPr="00CE7688">
              <w:rPr>
                <w:lang w:val="en-US"/>
              </w:rPr>
              <w:t>32</w:t>
            </w:r>
          </w:p>
        </w:tc>
        <w:tc>
          <w:tcPr>
            <w:tcW w:w="5954" w:type="dxa"/>
            <w:vAlign w:val="center"/>
          </w:tcPr>
          <w:p w:rsidR="005A52DB" w:rsidRPr="00CE7688" w:rsidRDefault="005A52DB" w:rsidP="007924DF">
            <w:pPr>
              <w:widowControl w:val="0"/>
              <w:autoSpaceDE w:val="0"/>
              <w:autoSpaceDN w:val="0"/>
              <w:adjustRightInd w:val="0"/>
            </w:pPr>
            <w:r w:rsidRPr="00CE7688">
              <w:rPr>
                <w:rFonts w:eastAsia="Calibri"/>
                <w:lang w:eastAsia="en-US"/>
              </w:rPr>
              <w:t xml:space="preserve">Платформа </w:t>
            </w:r>
            <w:proofErr w:type="spellStart"/>
            <w:r w:rsidRPr="00CE7688">
              <w:rPr>
                <w:rFonts w:eastAsia="Calibri"/>
                <w:lang w:eastAsia="en-US"/>
              </w:rPr>
              <w:t>Intel</w:t>
            </w:r>
            <w:proofErr w:type="spellEnd"/>
            <w:r w:rsidRPr="00CE7688">
              <w:rPr>
                <w:rFonts w:eastAsia="Calibri"/>
                <w:lang w:eastAsia="en-US"/>
              </w:rPr>
              <w:t xml:space="preserve"> NUC7I3BNH NUC </w:t>
            </w:r>
            <w:proofErr w:type="spellStart"/>
            <w:r w:rsidRPr="00CE7688">
              <w:rPr>
                <w:rFonts w:eastAsia="Calibri"/>
                <w:lang w:eastAsia="en-US"/>
              </w:rPr>
              <w:t>kit</w:t>
            </w:r>
            <w:proofErr w:type="spellEnd"/>
            <w:r w:rsidRPr="00CE7688">
              <w:rPr>
                <w:rFonts w:eastAsia="Calibri"/>
                <w:lang w:eastAsia="en-US"/>
              </w:rPr>
              <w:t xml:space="preserve"> (или эквивалент)</w:t>
            </w:r>
          </w:p>
        </w:tc>
        <w:tc>
          <w:tcPr>
            <w:tcW w:w="708" w:type="dxa"/>
          </w:tcPr>
          <w:p w:rsidR="005A52DB" w:rsidRPr="00CE7688" w:rsidRDefault="005A52DB" w:rsidP="007924DF">
            <w:pPr>
              <w:jc w:val="center"/>
              <w:rPr>
                <w:color w:val="000000"/>
                <w:sz w:val="22"/>
                <w:szCs w:val="22"/>
              </w:rPr>
            </w:pPr>
            <w:r w:rsidRPr="00CE7688">
              <w:rPr>
                <w:color w:val="000000"/>
                <w:sz w:val="22"/>
                <w:szCs w:val="22"/>
              </w:rPr>
              <w:t>шт.</w:t>
            </w:r>
          </w:p>
        </w:tc>
        <w:tc>
          <w:tcPr>
            <w:tcW w:w="851" w:type="dxa"/>
            <w:shd w:val="clear" w:color="auto" w:fill="auto"/>
          </w:tcPr>
          <w:p w:rsidR="005A52DB" w:rsidRPr="0098627A" w:rsidRDefault="005A52DB" w:rsidP="007924DF">
            <w:pPr>
              <w:jc w:val="center"/>
              <w:rPr>
                <w:color w:val="000000"/>
              </w:rPr>
            </w:pPr>
            <w:r w:rsidRPr="0098627A">
              <w:rPr>
                <w:rFonts w:eastAsia="Calibri"/>
                <w:color w:val="000000"/>
                <w:lang w:val="en-US"/>
              </w:rPr>
              <w:t>10</w:t>
            </w:r>
          </w:p>
        </w:tc>
        <w:tc>
          <w:tcPr>
            <w:tcW w:w="1559" w:type="dxa"/>
          </w:tcPr>
          <w:p w:rsidR="005A52DB" w:rsidRPr="0098627A" w:rsidRDefault="005A52DB" w:rsidP="007924DF">
            <w:pPr>
              <w:jc w:val="center"/>
              <w:rPr>
                <w:color w:val="000000"/>
              </w:rPr>
            </w:pPr>
            <w:r w:rsidRPr="0098627A">
              <w:rPr>
                <w:rFonts w:eastAsia="Calibri"/>
                <w:color w:val="000000"/>
              </w:rPr>
              <w:t>20 303,00</w:t>
            </w:r>
          </w:p>
        </w:tc>
      </w:tr>
      <w:tr w:rsidR="005A52DB" w:rsidRPr="0098627A" w:rsidTr="007924DF">
        <w:trPr>
          <w:trHeight w:val="242"/>
        </w:trPr>
        <w:tc>
          <w:tcPr>
            <w:tcW w:w="709" w:type="dxa"/>
          </w:tcPr>
          <w:p w:rsidR="005A52DB" w:rsidRPr="00CE7688" w:rsidRDefault="005A52DB" w:rsidP="007924DF">
            <w:pPr>
              <w:widowControl w:val="0"/>
              <w:autoSpaceDE w:val="0"/>
              <w:autoSpaceDN w:val="0"/>
              <w:adjustRightInd w:val="0"/>
              <w:jc w:val="center"/>
            </w:pPr>
            <w:r w:rsidRPr="00CE7688">
              <w:rPr>
                <w:lang w:val="en-US"/>
              </w:rPr>
              <w:t>33</w:t>
            </w:r>
          </w:p>
        </w:tc>
        <w:tc>
          <w:tcPr>
            <w:tcW w:w="5954" w:type="dxa"/>
            <w:vAlign w:val="center"/>
          </w:tcPr>
          <w:p w:rsidR="005A52DB" w:rsidRPr="00CE7688" w:rsidRDefault="005A52DB" w:rsidP="007924DF">
            <w:pPr>
              <w:widowControl w:val="0"/>
              <w:autoSpaceDE w:val="0"/>
              <w:autoSpaceDN w:val="0"/>
              <w:adjustRightInd w:val="0"/>
            </w:pPr>
            <w:r w:rsidRPr="00CE7688">
              <w:rPr>
                <w:rFonts w:eastAsia="Calibri"/>
                <w:lang w:eastAsia="en-US"/>
              </w:rPr>
              <w:t xml:space="preserve">Твердотельный накопитель 120Gb SSD </w:t>
            </w:r>
            <w:proofErr w:type="spellStart"/>
            <w:r w:rsidRPr="00CE7688">
              <w:rPr>
                <w:rFonts w:eastAsia="Calibri"/>
                <w:lang w:eastAsia="en-US"/>
              </w:rPr>
              <w:t>Western</w:t>
            </w:r>
            <w:proofErr w:type="spellEnd"/>
            <w:r w:rsidRPr="00CE7688">
              <w:rPr>
                <w:rFonts w:eastAsia="Calibri"/>
                <w:lang w:eastAsia="en-US"/>
              </w:rPr>
              <w:t xml:space="preserve"> </w:t>
            </w:r>
            <w:proofErr w:type="spellStart"/>
            <w:r w:rsidRPr="00CE7688">
              <w:rPr>
                <w:rFonts w:eastAsia="Calibri"/>
                <w:lang w:eastAsia="en-US"/>
              </w:rPr>
              <w:t>Digital</w:t>
            </w:r>
            <w:proofErr w:type="spellEnd"/>
            <w:r w:rsidRPr="00CE7688">
              <w:rPr>
                <w:rFonts w:eastAsia="Calibri"/>
                <w:lang w:eastAsia="en-US"/>
              </w:rPr>
              <w:t xml:space="preserve"> </w:t>
            </w:r>
            <w:proofErr w:type="spellStart"/>
            <w:r w:rsidRPr="00CE7688">
              <w:rPr>
                <w:rFonts w:eastAsia="Calibri"/>
                <w:lang w:eastAsia="en-US"/>
              </w:rPr>
              <w:t>Green</w:t>
            </w:r>
            <w:proofErr w:type="spellEnd"/>
            <w:r w:rsidRPr="00CE7688">
              <w:rPr>
                <w:rFonts w:eastAsia="Calibri"/>
                <w:lang w:eastAsia="en-US"/>
              </w:rPr>
              <w:t xml:space="preserve"> (или эквивалент)</w:t>
            </w:r>
          </w:p>
        </w:tc>
        <w:tc>
          <w:tcPr>
            <w:tcW w:w="708" w:type="dxa"/>
          </w:tcPr>
          <w:p w:rsidR="005A52DB" w:rsidRPr="00CE7688" w:rsidRDefault="005A52DB" w:rsidP="007924DF">
            <w:pPr>
              <w:jc w:val="center"/>
              <w:rPr>
                <w:color w:val="000000"/>
                <w:sz w:val="22"/>
                <w:szCs w:val="22"/>
              </w:rPr>
            </w:pPr>
            <w:r w:rsidRPr="00CE7688">
              <w:rPr>
                <w:color w:val="000000"/>
                <w:sz w:val="22"/>
                <w:szCs w:val="22"/>
              </w:rPr>
              <w:t>шт.</w:t>
            </w:r>
          </w:p>
        </w:tc>
        <w:tc>
          <w:tcPr>
            <w:tcW w:w="851" w:type="dxa"/>
            <w:shd w:val="clear" w:color="auto" w:fill="auto"/>
          </w:tcPr>
          <w:p w:rsidR="005A52DB" w:rsidRPr="0098627A" w:rsidRDefault="005A52DB" w:rsidP="007924DF">
            <w:pPr>
              <w:jc w:val="center"/>
              <w:rPr>
                <w:color w:val="000000"/>
              </w:rPr>
            </w:pPr>
            <w:r w:rsidRPr="0098627A">
              <w:rPr>
                <w:rFonts w:eastAsia="Calibri"/>
                <w:color w:val="000000"/>
              </w:rPr>
              <w:t>5</w:t>
            </w:r>
          </w:p>
        </w:tc>
        <w:tc>
          <w:tcPr>
            <w:tcW w:w="1559" w:type="dxa"/>
          </w:tcPr>
          <w:p w:rsidR="005A52DB" w:rsidRPr="0098627A" w:rsidRDefault="005A52DB" w:rsidP="007924DF">
            <w:pPr>
              <w:jc w:val="center"/>
              <w:rPr>
                <w:color w:val="000000"/>
              </w:rPr>
            </w:pPr>
            <w:r w:rsidRPr="0098627A">
              <w:rPr>
                <w:rFonts w:eastAsia="Calibri"/>
                <w:color w:val="000000"/>
              </w:rPr>
              <w:t>2 499,00</w:t>
            </w:r>
          </w:p>
        </w:tc>
      </w:tr>
      <w:tr w:rsidR="005A52DB" w:rsidRPr="0098627A" w:rsidTr="007924DF">
        <w:trPr>
          <w:trHeight w:val="242"/>
        </w:trPr>
        <w:tc>
          <w:tcPr>
            <w:tcW w:w="709" w:type="dxa"/>
          </w:tcPr>
          <w:p w:rsidR="005A52DB" w:rsidRPr="00CE7688" w:rsidRDefault="005A52DB" w:rsidP="007924DF">
            <w:pPr>
              <w:widowControl w:val="0"/>
              <w:autoSpaceDE w:val="0"/>
              <w:autoSpaceDN w:val="0"/>
              <w:adjustRightInd w:val="0"/>
              <w:jc w:val="center"/>
              <w:rPr>
                <w:lang w:val="en-US"/>
              </w:rPr>
            </w:pPr>
            <w:r w:rsidRPr="00CE7688">
              <w:rPr>
                <w:lang w:val="en-US"/>
              </w:rPr>
              <w:t>34</w:t>
            </w:r>
          </w:p>
        </w:tc>
        <w:tc>
          <w:tcPr>
            <w:tcW w:w="5954" w:type="dxa"/>
            <w:vAlign w:val="center"/>
          </w:tcPr>
          <w:p w:rsidR="005A52DB" w:rsidRPr="00CE7688" w:rsidRDefault="005A52DB" w:rsidP="007924DF">
            <w:pPr>
              <w:widowControl w:val="0"/>
              <w:autoSpaceDE w:val="0"/>
              <w:autoSpaceDN w:val="0"/>
              <w:adjustRightInd w:val="0"/>
              <w:rPr>
                <w:lang w:val="en-US"/>
              </w:rPr>
            </w:pPr>
            <w:r w:rsidRPr="00CE7688">
              <w:rPr>
                <w:rFonts w:eastAsia="Calibri"/>
                <w:lang w:eastAsia="en-US"/>
              </w:rPr>
              <w:t>Модуль</w:t>
            </w:r>
            <w:r w:rsidRPr="00CE7688">
              <w:rPr>
                <w:rFonts w:eastAsia="Calibri"/>
                <w:lang w:val="en-US" w:eastAsia="en-US"/>
              </w:rPr>
              <w:t xml:space="preserve"> </w:t>
            </w:r>
            <w:r w:rsidRPr="00CE7688">
              <w:rPr>
                <w:rFonts w:eastAsia="Calibri"/>
                <w:lang w:eastAsia="en-US"/>
              </w:rPr>
              <w:t>памяти</w:t>
            </w:r>
            <w:r w:rsidRPr="00CE7688">
              <w:rPr>
                <w:rFonts w:eastAsia="Calibri"/>
                <w:lang w:val="en-US" w:eastAsia="en-US"/>
              </w:rPr>
              <w:t xml:space="preserve"> CRUCIAL CT4G4SFS8213 DDR4 - 4</w:t>
            </w:r>
            <w:r w:rsidRPr="00CE7688">
              <w:rPr>
                <w:rFonts w:eastAsia="Calibri"/>
                <w:lang w:eastAsia="en-US"/>
              </w:rPr>
              <w:t>Гб</w:t>
            </w:r>
            <w:r w:rsidRPr="00CE7688">
              <w:rPr>
                <w:rFonts w:eastAsia="Calibri"/>
                <w:lang w:val="en-US" w:eastAsia="en-US"/>
              </w:rPr>
              <w:t xml:space="preserve"> 2133, SO-DIMM (</w:t>
            </w:r>
            <w:r w:rsidRPr="00CE7688">
              <w:rPr>
                <w:rFonts w:eastAsia="Calibri"/>
                <w:lang w:eastAsia="en-US"/>
              </w:rPr>
              <w:t>или</w:t>
            </w:r>
            <w:r w:rsidRPr="00CE7688">
              <w:rPr>
                <w:rFonts w:eastAsia="Calibri"/>
                <w:lang w:val="en-US" w:eastAsia="en-US"/>
              </w:rPr>
              <w:t xml:space="preserve"> </w:t>
            </w:r>
            <w:r w:rsidRPr="00CE7688">
              <w:rPr>
                <w:rFonts w:eastAsia="Calibri"/>
                <w:lang w:eastAsia="en-US"/>
              </w:rPr>
              <w:t>эквивалент</w:t>
            </w:r>
            <w:r w:rsidRPr="00CE7688">
              <w:rPr>
                <w:rFonts w:eastAsia="Calibri"/>
                <w:lang w:val="en-US" w:eastAsia="en-US"/>
              </w:rPr>
              <w:t>)</w:t>
            </w:r>
          </w:p>
        </w:tc>
        <w:tc>
          <w:tcPr>
            <w:tcW w:w="708" w:type="dxa"/>
          </w:tcPr>
          <w:p w:rsidR="005A52DB" w:rsidRPr="00CE7688" w:rsidRDefault="005A52DB" w:rsidP="007924DF">
            <w:pPr>
              <w:jc w:val="center"/>
              <w:rPr>
                <w:color w:val="000000"/>
                <w:sz w:val="22"/>
                <w:szCs w:val="22"/>
              </w:rPr>
            </w:pPr>
            <w:r w:rsidRPr="00CE7688">
              <w:rPr>
                <w:color w:val="000000"/>
                <w:sz w:val="22"/>
                <w:szCs w:val="22"/>
              </w:rPr>
              <w:t>шт.</w:t>
            </w:r>
          </w:p>
        </w:tc>
        <w:tc>
          <w:tcPr>
            <w:tcW w:w="851" w:type="dxa"/>
            <w:shd w:val="clear" w:color="auto" w:fill="auto"/>
          </w:tcPr>
          <w:p w:rsidR="005A52DB" w:rsidRPr="0098627A" w:rsidRDefault="005A52DB" w:rsidP="007924DF">
            <w:pPr>
              <w:jc w:val="center"/>
              <w:rPr>
                <w:color w:val="000000"/>
              </w:rPr>
            </w:pPr>
            <w:r w:rsidRPr="0098627A">
              <w:rPr>
                <w:rFonts w:eastAsia="Calibri"/>
                <w:color w:val="000000"/>
              </w:rPr>
              <w:t>5</w:t>
            </w:r>
          </w:p>
        </w:tc>
        <w:tc>
          <w:tcPr>
            <w:tcW w:w="1559" w:type="dxa"/>
          </w:tcPr>
          <w:p w:rsidR="005A52DB" w:rsidRPr="0098627A" w:rsidRDefault="005A52DB" w:rsidP="007924DF">
            <w:pPr>
              <w:jc w:val="center"/>
              <w:rPr>
                <w:color w:val="000000"/>
              </w:rPr>
            </w:pPr>
            <w:r w:rsidRPr="0098627A">
              <w:rPr>
                <w:rFonts w:eastAsia="Calibri"/>
                <w:color w:val="000000"/>
              </w:rPr>
              <w:t>3 060,00</w:t>
            </w:r>
          </w:p>
        </w:tc>
      </w:tr>
      <w:tr w:rsidR="005A52DB" w:rsidRPr="0098627A" w:rsidTr="007924DF">
        <w:trPr>
          <w:trHeight w:val="242"/>
        </w:trPr>
        <w:tc>
          <w:tcPr>
            <w:tcW w:w="709" w:type="dxa"/>
          </w:tcPr>
          <w:p w:rsidR="005A52DB" w:rsidRPr="00CE7688" w:rsidRDefault="005A52DB" w:rsidP="007924DF">
            <w:pPr>
              <w:widowControl w:val="0"/>
              <w:autoSpaceDE w:val="0"/>
              <w:autoSpaceDN w:val="0"/>
              <w:adjustRightInd w:val="0"/>
              <w:jc w:val="center"/>
            </w:pPr>
            <w:r w:rsidRPr="00CE7688">
              <w:rPr>
                <w:lang w:val="en-US"/>
              </w:rPr>
              <w:t>35</w:t>
            </w:r>
          </w:p>
        </w:tc>
        <w:tc>
          <w:tcPr>
            <w:tcW w:w="5954" w:type="dxa"/>
            <w:vAlign w:val="center"/>
          </w:tcPr>
          <w:p w:rsidR="005A52DB" w:rsidRPr="00915F3B" w:rsidRDefault="00915F3B" w:rsidP="007924DF">
            <w:pPr>
              <w:widowControl w:val="0"/>
              <w:autoSpaceDE w:val="0"/>
              <w:autoSpaceDN w:val="0"/>
              <w:adjustRightInd w:val="0"/>
              <w:rPr>
                <w:rFonts w:eastAsia="Calibri"/>
                <w:lang w:eastAsia="en-US"/>
              </w:rPr>
            </w:pPr>
            <w:r w:rsidRPr="00915F3B">
              <w:rPr>
                <w:rFonts w:eastAsia="Calibri"/>
                <w:lang w:eastAsia="en-US"/>
              </w:rPr>
              <w:t xml:space="preserve">Источник бесперебойного питания </w:t>
            </w:r>
            <w:r w:rsidRPr="00915F3B">
              <w:rPr>
                <w:rFonts w:eastAsia="Calibri"/>
                <w:lang w:val="en-US" w:eastAsia="en-US"/>
              </w:rPr>
              <w:t>POWERCOM</w:t>
            </w:r>
            <w:r w:rsidRPr="00915F3B">
              <w:rPr>
                <w:rFonts w:eastAsia="Calibri"/>
                <w:lang w:eastAsia="en-US"/>
              </w:rPr>
              <w:t xml:space="preserve"> </w:t>
            </w:r>
            <w:r w:rsidRPr="00915F3B">
              <w:rPr>
                <w:rFonts w:eastAsia="Calibri"/>
                <w:lang w:val="en-US" w:eastAsia="en-US"/>
              </w:rPr>
              <w:t>Smart</w:t>
            </w:r>
            <w:r w:rsidRPr="00915F3B">
              <w:rPr>
                <w:rFonts w:eastAsia="Calibri"/>
                <w:lang w:eastAsia="en-US"/>
              </w:rPr>
              <w:t xml:space="preserve"> </w:t>
            </w:r>
            <w:r w:rsidRPr="00915F3B">
              <w:rPr>
                <w:rFonts w:eastAsia="Calibri"/>
                <w:lang w:val="en-US" w:eastAsia="en-US"/>
              </w:rPr>
              <w:t>King</w:t>
            </w:r>
            <w:r w:rsidRPr="00915F3B">
              <w:rPr>
                <w:rFonts w:eastAsia="Calibri"/>
                <w:lang w:eastAsia="en-US"/>
              </w:rPr>
              <w:t xml:space="preserve"> </w:t>
            </w:r>
            <w:r w:rsidRPr="00915F3B">
              <w:rPr>
                <w:rFonts w:eastAsia="Calibri"/>
                <w:lang w:val="en-US" w:eastAsia="en-US"/>
              </w:rPr>
              <w:t>Pro</w:t>
            </w:r>
            <w:r w:rsidRPr="00915F3B">
              <w:rPr>
                <w:rFonts w:eastAsia="Calibri"/>
                <w:lang w:eastAsia="en-US"/>
              </w:rPr>
              <w:t xml:space="preserve">+ </w:t>
            </w:r>
            <w:r w:rsidRPr="00915F3B">
              <w:rPr>
                <w:rFonts w:eastAsia="Calibri"/>
                <w:lang w:val="en-US" w:eastAsia="en-US"/>
              </w:rPr>
              <w:t>SPR</w:t>
            </w:r>
            <w:r w:rsidRPr="00915F3B">
              <w:rPr>
                <w:rFonts w:eastAsia="Calibri"/>
                <w:lang w:eastAsia="en-US"/>
              </w:rPr>
              <w:t>-1000, 1000В</w:t>
            </w:r>
            <w:r w:rsidRPr="00915F3B">
              <w:rPr>
                <w:rFonts w:eastAsia="Calibri"/>
                <w:lang w:val="en-US" w:eastAsia="en-US"/>
              </w:rPr>
              <w:t>A</w:t>
            </w:r>
            <w:r w:rsidRPr="00915F3B">
              <w:rPr>
                <w:rFonts w:eastAsia="Calibri"/>
                <w:lang w:eastAsia="en-US"/>
              </w:rPr>
              <w:t xml:space="preserve"> (или эквивалент)</w:t>
            </w:r>
          </w:p>
        </w:tc>
        <w:tc>
          <w:tcPr>
            <w:tcW w:w="708" w:type="dxa"/>
          </w:tcPr>
          <w:p w:rsidR="005A52DB" w:rsidRPr="00CE7688" w:rsidRDefault="005A52DB" w:rsidP="007924DF">
            <w:pPr>
              <w:jc w:val="center"/>
              <w:rPr>
                <w:color w:val="000000"/>
                <w:sz w:val="22"/>
                <w:szCs w:val="22"/>
              </w:rPr>
            </w:pPr>
            <w:r w:rsidRPr="00CE7688">
              <w:rPr>
                <w:color w:val="000000"/>
                <w:sz w:val="22"/>
                <w:szCs w:val="22"/>
              </w:rPr>
              <w:t>шт.</w:t>
            </w:r>
          </w:p>
        </w:tc>
        <w:tc>
          <w:tcPr>
            <w:tcW w:w="851" w:type="dxa"/>
            <w:shd w:val="clear" w:color="auto" w:fill="auto"/>
          </w:tcPr>
          <w:p w:rsidR="005A52DB" w:rsidRPr="0098627A" w:rsidRDefault="005A52DB" w:rsidP="007924DF">
            <w:pPr>
              <w:jc w:val="center"/>
              <w:rPr>
                <w:color w:val="000000"/>
              </w:rPr>
            </w:pPr>
            <w:r w:rsidRPr="0098627A">
              <w:rPr>
                <w:rFonts w:eastAsia="Calibri"/>
                <w:color w:val="000000"/>
                <w:lang w:val="en-US"/>
              </w:rPr>
              <w:t>10</w:t>
            </w:r>
          </w:p>
        </w:tc>
        <w:tc>
          <w:tcPr>
            <w:tcW w:w="1559" w:type="dxa"/>
          </w:tcPr>
          <w:p w:rsidR="005A52DB" w:rsidRPr="0098627A" w:rsidRDefault="005A52DB" w:rsidP="007924DF">
            <w:pPr>
              <w:jc w:val="center"/>
              <w:rPr>
                <w:color w:val="000000"/>
              </w:rPr>
            </w:pPr>
            <w:r w:rsidRPr="0098627A">
              <w:rPr>
                <w:rFonts w:eastAsia="Calibri"/>
                <w:color w:val="000000"/>
              </w:rPr>
              <w:t>15 305,00</w:t>
            </w:r>
          </w:p>
        </w:tc>
      </w:tr>
      <w:tr w:rsidR="005A52DB" w:rsidRPr="0098627A" w:rsidTr="007924DF">
        <w:trPr>
          <w:trHeight w:val="242"/>
        </w:trPr>
        <w:tc>
          <w:tcPr>
            <w:tcW w:w="709" w:type="dxa"/>
          </w:tcPr>
          <w:p w:rsidR="005A52DB" w:rsidRPr="00CE7688" w:rsidRDefault="005A52DB" w:rsidP="007924DF">
            <w:pPr>
              <w:widowControl w:val="0"/>
              <w:autoSpaceDE w:val="0"/>
              <w:autoSpaceDN w:val="0"/>
              <w:adjustRightInd w:val="0"/>
              <w:jc w:val="center"/>
            </w:pPr>
            <w:r w:rsidRPr="00CE7688">
              <w:rPr>
                <w:lang w:val="en-US"/>
              </w:rPr>
              <w:t>36</w:t>
            </w:r>
          </w:p>
        </w:tc>
        <w:tc>
          <w:tcPr>
            <w:tcW w:w="5954" w:type="dxa"/>
            <w:vAlign w:val="center"/>
          </w:tcPr>
          <w:p w:rsidR="005A52DB" w:rsidRPr="004B3093" w:rsidRDefault="004B3093" w:rsidP="007924DF">
            <w:pPr>
              <w:widowControl w:val="0"/>
              <w:autoSpaceDE w:val="0"/>
              <w:autoSpaceDN w:val="0"/>
              <w:adjustRightInd w:val="0"/>
              <w:rPr>
                <w:rFonts w:eastAsia="Calibri"/>
                <w:lang w:eastAsia="en-US"/>
              </w:rPr>
            </w:pPr>
            <w:r w:rsidRPr="004B3093">
              <w:rPr>
                <w:rFonts w:eastAsia="Calibri"/>
                <w:lang w:eastAsia="en-US"/>
              </w:rPr>
              <w:t>Блок питания ATEN 0AD6-1605-24EG 5.3</w:t>
            </w:r>
            <w:proofErr w:type="gramStart"/>
            <w:r w:rsidRPr="004B3093">
              <w:rPr>
                <w:rFonts w:eastAsia="Calibri"/>
                <w:lang w:eastAsia="en-US"/>
              </w:rPr>
              <w:t>В</w:t>
            </w:r>
            <w:proofErr w:type="gramEnd"/>
            <w:r w:rsidRPr="004B3093">
              <w:rPr>
                <w:rFonts w:eastAsia="Calibri"/>
                <w:lang w:eastAsia="en-US"/>
              </w:rPr>
              <w:t>/2.4A (или эквивалент)</w:t>
            </w:r>
          </w:p>
        </w:tc>
        <w:tc>
          <w:tcPr>
            <w:tcW w:w="708" w:type="dxa"/>
          </w:tcPr>
          <w:p w:rsidR="005A52DB" w:rsidRPr="00CE7688" w:rsidRDefault="005A52DB" w:rsidP="007924DF">
            <w:pPr>
              <w:jc w:val="center"/>
              <w:rPr>
                <w:color w:val="000000"/>
                <w:sz w:val="22"/>
                <w:szCs w:val="22"/>
              </w:rPr>
            </w:pPr>
            <w:r w:rsidRPr="00CE7688">
              <w:rPr>
                <w:color w:val="000000"/>
                <w:sz w:val="22"/>
                <w:szCs w:val="22"/>
              </w:rPr>
              <w:t>шт.</w:t>
            </w:r>
          </w:p>
        </w:tc>
        <w:tc>
          <w:tcPr>
            <w:tcW w:w="851" w:type="dxa"/>
            <w:shd w:val="clear" w:color="auto" w:fill="auto"/>
          </w:tcPr>
          <w:p w:rsidR="005A52DB" w:rsidRPr="0098627A" w:rsidRDefault="005A52DB" w:rsidP="007924DF">
            <w:pPr>
              <w:jc w:val="center"/>
              <w:rPr>
                <w:color w:val="000000"/>
              </w:rPr>
            </w:pPr>
            <w:r w:rsidRPr="0098627A">
              <w:rPr>
                <w:rFonts w:eastAsia="Calibri"/>
                <w:color w:val="000000"/>
              </w:rPr>
              <w:t>10</w:t>
            </w:r>
          </w:p>
        </w:tc>
        <w:tc>
          <w:tcPr>
            <w:tcW w:w="1559" w:type="dxa"/>
          </w:tcPr>
          <w:p w:rsidR="005A52DB" w:rsidRPr="0098627A" w:rsidRDefault="005A52DB" w:rsidP="007924DF">
            <w:pPr>
              <w:jc w:val="center"/>
              <w:rPr>
                <w:color w:val="000000"/>
              </w:rPr>
            </w:pPr>
            <w:r w:rsidRPr="0098627A">
              <w:rPr>
                <w:rFonts w:eastAsia="Calibri"/>
                <w:color w:val="000000"/>
              </w:rPr>
              <w:t>1 603,00</w:t>
            </w:r>
          </w:p>
        </w:tc>
      </w:tr>
      <w:tr w:rsidR="005A52DB" w:rsidRPr="0098627A" w:rsidTr="007924DF">
        <w:trPr>
          <w:trHeight w:val="242"/>
        </w:trPr>
        <w:tc>
          <w:tcPr>
            <w:tcW w:w="709" w:type="dxa"/>
          </w:tcPr>
          <w:p w:rsidR="005A52DB" w:rsidRPr="00CE7688" w:rsidRDefault="005A52DB" w:rsidP="007924DF">
            <w:pPr>
              <w:widowControl w:val="0"/>
              <w:autoSpaceDE w:val="0"/>
              <w:autoSpaceDN w:val="0"/>
              <w:adjustRightInd w:val="0"/>
              <w:jc w:val="center"/>
            </w:pPr>
            <w:r w:rsidRPr="00CE7688">
              <w:rPr>
                <w:lang w:val="en-US"/>
              </w:rPr>
              <w:t>37</w:t>
            </w:r>
          </w:p>
        </w:tc>
        <w:tc>
          <w:tcPr>
            <w:tcW w:w="5954" w:type="dxa"/>
            <w:vAlign w:val="center"/>
          </w:tcPr>
          <w:p w:rsidR="005A52DB" w:rsidRPr="00755AA4" w:rsidRDefault="00755AA4" w:rsidP="007924DF">
            <w:pPr>
              <w:widowControl w:val="0"/>
              <w:autoSpaceDE w:val="0"/>
              <w:autoSpaceDN w:val="0"/>
              <w:adjustRightInd w:val="0"/>
              <w:rPr>
                <w:rFonts w:eastAsia="Calibri"/>
                <w:lang w:eastAsia="en-US"/>
              </w:rPr>
            </w:pPr>
            <w:r w:rsidRPr="00755AA4">
              <w:rPr>
                <w:rFonts w:eastAsia="Calibri"/>
                <w:lang w:eastAsia="en-US"/>
              </w:rPr>
              <w:t xml:space="preserve">Блок питания 9V, 2A </w:t>
            </w:r>
            <w:proofErr w:type="spellStart"/>
            <w:r w:rsidRPr="00755AA4">
              <w:rPr>
                <w:rFonts w:eastAsia="Calibri"/>
                <w:lang w:eastAsia="en-US"/>
              </w:rPr>
              <w:t>Eplutus</w:t>
            </w:r>
            <w:proofErr w:type="spellEnd"/>
            <w:r w:rsidRPr="00755AA4">
              <w:rPr>
                <w:rFonts w:eastAsia="Calibri"/>
                <w:lang w:eastAsia="en-US"/>
              </w:rPr>
              <w:t xml:space="preserve"> FC-920 (или эквивалент)</w:t>
            </w:r>
          </w:p>
        </w:tc>
        <w:tc>
          <w:tcPr>
            <w:tcW w:w="708" w:type="dxa"/>
          </w:tcPr>
          <w:p w:rsidR="005A52DB" w:rsidRPr="00CE7688" w:rsidRDefault="005A52DB" w:rsidP="007924DF">
            <w:pPr>
              <w:jc w:val="center"/>
              <w:rPr>
                <w:color w:val="000000"/>
                <w:sz w:val="22"/>
                <w:szCs w:val="22"/>
              </w:rPr>
            </w:pPr>
            <w:r w:rsidRPr="00CE7688">
              <w:rPr>
                <w:color w:val="000000"/>
                <w:sz w:val="22"/>
                <w:szCs w:val="22"/>
              </w:rPr>
              <w:t>шт.</w:t>
            </w:r>
          </w:p>
        </w:tc>
        <w:tc>
          <w:tcPr>
            <w:tcW w:w="851" w:type="dxa"/>
            <w:shd w:val="clear" w:color="auto" w:fill="auto"/>
          </w:tcPr>
          <w:p w:rsidR="005A52DB" w:rsidRPr="0098627A" w:rsidRDefault="005A52DB" w:rsidP="007924DF">
            <w:pPr>
              <w:jc w:val="center"/>
              <w:rPr>
                <w:color w:val="000000"/>
              </w:rPr>
            </w:pPr>
            <w:r w:rsidRPr="0098627A">
              <w:rPr>
                <w:rFonts w:eastAsia="Calibri"/>
                <w:color w:val="000000"/>
                <w:lang w:val="en-US"/>
              </w:rPr>
              <w:t>10</w:t>
            </w:r>
          </w:p>
        </w:tc>
        <w:tc>
          <w:tcPr>
            <w:tcW w:w="1559" w:type="dxa"/>
          </w:tcPr>
          <w:p w:rsidR="005A52DB" w:rsidRPr="0098627A" w:rsidRDefault="005A52DB" w:rsidP="007924DF">
            <w:pPr>
              <w:jc w:val="center"/>
              <w:rPr>
                <w:color w:val="000000"/>
              </w:rPr>
            </w:pPr>
            <w:r w:rsidRPr="0098627A">
              <w:rPr>
                <w:rFonts w:eastAsia="Calibri"/>
                <w:color w:val="000000"/>
              </w:rPr>
              <w:t>716,00</w:t>
            </w:r>
          </w:p>
        </w:tc>
      </w:tr>
      <w:tr w:rsidR="005A52DB" w:rsidRPr="0098627A" w:rsidTr="007924DF">
        <w:trPr>
          <w:trHeight w:val="242"/>
        </w:trPr>
        <w:tc>
          <w:tcPr>
            <w:tcW w:w="709" w:type="dxa"/>
          </w:tcPr>
          <w:p w:rsidR="005A52DB" w:rsidRPr="00CE7688" w:rsidRDefault="005A52DB" w:rsidP="007924DF">
            <w:pPr>
              <w:widowControl w:val="0"/>
              <w:autoSpaceDE w:val="0"/>
              <w:autoSpaceDN w:val="0"/>
              <w:adjustRightInd w:val="0"/>
              <w:jc w:val="center"/>
            </w:pPr>
            <w:r w:rsidRPr="00CE7688">
              <w:rPr>
                <w:lang w:val="en-US"/>
              </w:rPr>
              <w:t>38</w:t>
            </w:r>
          </w:p>
        </w:tc>
        <w:tc>
          <w:tcPr>
            <w:tcW w:w="5954" w:type="dxa"/>
            <w:vAlign w:val="center"/>
          </w:tcPr>
          <w:p w:rsidR="005A52DB" w:rsidRPr="00755AA4" w:rsidRDefault="00755AA4" w:rsidP="007924DF">
            <w:pPr>
              <w:widowControl w:val="0"/>
              <w:autoSpaceDE w:val="0"/>
              <w:autoSpaceDN w:val="0"/>
              <w:adjustRightInd w:val="0"/>
              <w:rPr>
                <w:rFonts w:eastAsia="Calibri"/>
                <w:lang w:eastAsia="en-US"/>
              </w:rPr>
            </w:pPr>
            <w:r w:rsidRPr="00755AA4">
              <w:rPr>
                <w:rFonts w:eastAsia="Calibri"/>
                <w:lang w:eastAsia="en-US"/>
              </w:rPr>
              <w:t>Блок питания 12V, 5A JCH-1205 (или эквивалент)</w:t>
            </w:r>
          </w:p>
        </w:tc>
        <w:tc>
          <w:tcPr>
            <w:tcW w:w="708" w:type="dxa"/>
          </w:tcPr>
          <w:p w:rsidR="005A52DB" w:rsidRPr="00CE7688" w:rsidRDefault="005A52DB" w:rsidP="007924DF">
            <w:pPr>
              <w:jc w:val="center"/>
              <w:rPr>
                <w:color w:val="000000"/>
                <w:sz w:val="22"/>
                <w:szCs w:val="22"/>
              </w:rPr>
            </w:pPr>
            <w:r w:rsidRPr="00CE7688">
              <w:rPr>
                <w:color w:val="000000"/>
                <w:sz w:val="22"/>
                <w:szCs w:val="22"/>
              </w:rPr>
              <w:t>шт.</w:t>
            </w:r>
          </w:p>
        </w:tc>
        <w:tc>
          <w:tcPr>
            <w:tcW w:w="851" w:type="dxa"/>
            <w:shd w:val="clear" w:color="auto" w:fill="auto"/>
          </w:tcPr>
          <w:p w:rsidR="005A52DB" w:rsidRPr="0098627A" w:rsidRDefault="005A52DB" w:rsidP="007924DF">
            <w:pPr>
              <w:jc w:val="center"/>
              <w:rPr>
                <w:color w:val="000000"/>
              </w:rPr>
            </w:pPr>
            <w:r w:rsidRPr="0098627A">
              <w:rPr>
                <w:rFonts w:eastAsia="Calibri"/>
                <w:color w:val="000000"/>
              </w:rPr>
              <w:t>40</w:t>
            </w:r>
          </w:p>
        </w:tc>
        <w:tc>
          <w:tcPr>
            <w:tcW w:w="1559" w:type="dxa"/>
          </w:tcPr>
          <w:p w:rsidR="005A52DB" w:rsidRPr="0098627A" w:rsidRDefault="005A52DB" w:rsidP="007924DF">
            <w:pPr>
              <w:jc w:val="center"/>
              <w:rPr>
                <w:color w:val="000000"/>
              </w:rPr>
            </w:pPr>
            <w:r w:rsidRPr="0098627A">
              <w:rPr>
                <w:rFonts w:eastAsia="Calibri"/>
                <w:color w:val="000000"/>
              </w:rPr>
              <w:t>483,00</w:t>
            </w:r>
          </w:p>
        </w:tc>
      </w:tr>
      <w:tr w:rsidR="005A52DB" w:rsidRPr="0098627A" w:rsidTr="007924DF">
        <w:trPr>
          <w:trHeight w:val="242"/>
        </w:trPr>
        <w:tc>
          <w:tcPr>
            <w:tcW w:w="709" w:type="dxa"/>
          </w:tcPr>
          <w:p w:rsidR="005A52DB" w:rsidRPr="00CE7688" w:rsidRDefault="005A52DB" w:rsidP="007924DF">
            <w:pPr>
              <w:widowControl w:val="0"/>
              <w:autoSpaceDE w:val="0"/>
              <w:autoSpaceDN w:val="0"/>
              <w:adjustRightInd w:val="0"/>
              <w:jc w:val="center"/>
              <w:rPr>
                <w:lang w:val="en-US"/>
              </w:rPr>
            </w:pPr>
            <w:r w:rsidRPr="00CE7688">
              <w:rPr>
                <w:lang w:val="en-US"/>
              </w:rPr>
              <w:t>39</w:t>
            </w:r>
          </w:p>
        </w:tc>
        <w:tc>
          <w:tcPr>
            <w:tcW w:w="5954" w:type="dxa"/>
            <w:vAlign w:val="center"/>
          </w:tcPr>
          <w:p w:rsidR="005A52DB" w:rsidRPr="00B87CD5" w:rsidRDefault="00B87CD5" w:rsidP="007924DF">
            <w:pPr>
              <w:widowControl w:val="0"/>
              <w:autoSpaceDE w:val="0"/>
              <w:autoSpaceDN w:val="0"/>
              <w:adjustRightInd w:val="0"/>
              <w:rPr>
                <w:rFonts w:eastAsia="Calibri"/>
                <w:lang w:eastAsia="en-US"/>
              </w:rPr>
            </w:pPr>
            <w:r w:rsidRPr="00B87CD5">
              <w:rPr>
                <w:rFonts w:eastAsia="Calibri"/>
                <w:lang w:eastAsia="en-US"/>
              </w:rPr>
              <w:t>Извещатель охранно-пожарный ручной ИОПР 513/101-1 "Аварийный выход", (или эквивалент)</w:t>
            </w:r>
          </w:p>
        </w:tc>
        <w:tc>
          <w:tcPr>
            <w:tcW w:w="708" w:type="dxa"/>
          </w:tcPr>
          <w:p w:rsidR="005A52DB" w:rsidRPr="00CE7688" w:rsidRDefault="005A52DB" w:rsidP="007924DF">
            <w:pPr>
              <w:jc w:val="center"/>
              <w:rPr>
                <w:color w:val="000000"/>
                <w:sz w:val="22"/>
                <w:szCs w:val="22"/>
              </w:rPr>
            </w:pPr>
            <w:r w:rsidRPr="00CE7688">
              <w:rPr>
                <w:color w:val="000000"/>
                <w:sz w:val="22"/>
                <w:szCs w:val="22"/>
              </w:rPr>
              <w:t>шт.</w:t>
            </w:r>
          </w:p>
        </w:tc>
        <w:tc>
          <w:tcPr>
            <w:tcW w:w="851" w:type="dxa"/>
            <w:shd w:val="clear" w:color="auto" w:fill="auto"/>
          </w:tcPr>
          <w:p w:rsidR="005A52DB" w:rsidRPr="0098627A" w:rsidRDefault="005A52DB" w:rsidP="007924DF">
            <w:pPr>
              <w:jc w:val="center"/>
              <w:rPr>
                <w:color w:val="000000"/>
              </w:rPr>
            </w:pPr>
            <w:r w:rsidRPr="0098627A">
              <w:rPr>
                <w:rFonts w:eastAsia="Calibri"/>
                <w:color w:val="000000"/>
              </w:rPr>
              <w:t>20</w:t>
            </w:r>
          </w:p>
        </w:tc>
        <w:tc>
          <w:tcPr>
            <w:tcW w:w="1559" w:type="dxa"/>
          </w:tcPr>
          <w:p w:rsidR="005A52DB" w:rsidRPr="0098627A" w:rsidRDefault="005A52DB" w:rsidP="007924DF">
            <w:pPr>
              <w:jc w:val="center"/>
              <w:rPr>
                <w:color w:val="000000"/>
              </w:rPr>
            </w:pPr>
            <w:r w:rsidRPr="0098627A">
              <w:rPr>
                <w:rFonts w:eastAsia="Calibri"/>
                <w:color w:val="000000"/>
              </w:rPr>
              <w:t>490,00</w:t>
            </w:r>
          </w:p>
        </w:tc>
      </w:tr>
      <w:tr w:rsidR="005A52DB" w:rsidRPr="0098627A" w:rsidTr="007924DF">
        <w:trPr>
          <w:trHeight w:val="242"/>
        </w:trPr>
        <w:tc>
          <w:tcPr>
            <w:tcW w:w="709" w:type="dxa"/>
          </w:tcPr>
          <w:p w:rsidR="005A52DB" w:rsidRPr="00CE7688" w:rsidRDefault="005A52DB" w:rsidP="007924DF">
            <w:pPr>
              <w:widowControl w:val="0"/>
              <w:autoSpaceDE w:val="0"/>
              <w:autoSpaceDN w:val="0"/>
              <w:adjustRightInd w:val="0"/>
              <w:jc w:val="center"/>
            </w:pPr>
            <w:r w:rsidRPr="00CE7688">
              <w:t>40</w:t>
            </w:r>
          </w:p>
        </w:tc>
        <w:tc>
          <w:tcPr>
            <w:tcW w:w="5954" w:type="dxa"/>
            <w:vAlign w:val="center"/>
          </w:tcPr>
          <w:p w:rsidR="005A52DB" w:rsidRPr="00BD3EA4" w:rsidRDefault="00BD3EA4" w:rsidP="007924DF">
            <w:pPr>
              <w:widowControl w:val="0"/>
              <w:autoSpaceDE w:val="0"/>
              <w:autoSpaceDN w:val="0"/>
              <w:adjustRightInd w:val="0"/>
              <w:rPr>
                <w:rFonts w:eastAsia="Calibri"/>
                <w:lang w:eastAsia="en-US"/>
              </w:rPr>
            </w:pPr>
            <w:r w:rsidRPr="00BD3EA4">
              <w:rPr>
                <w:rFonts w:eastAsia="Calibri"/>
                <w:lang w:eastAsia="en-US"/>
              </w:rPr>
              <w:t>С2000 СП</w:t>
            </w:r>
            <w:proofErr w:type="gramStart"/>
            <w:r w:rsidRPr="00BD3EA4">
              <w:rPr>
                <w:rFonts w:eastAsia="Calibri"/>
                <w:lang w:eastAsia="en-US"/>
              </w:rPr>
              <w:t>2</w:t>
            </w:r>
            <w:proofErr w:type="gramEnd"/>
            <w:r w:rsidRPr="00BD3EA4">
              <w:rPr>
                <w:rFonts w:eastAsia="Calibri"/>
                <w:lang w:eastAsia="en-US"/>
              </w:rPr>
              <w:t xml:space="preserve"> исп.02 адресный релейный блок</w:t>
            </w:r>
            <w:r w:rsidR="00611667">
              <w:rPr>
                <w:rFonts w:eastAsia="Calibri"/>
                <w:lang w:eastAsia="en-US"/>
              </w:rPr>
              <w:t xml:space="preserve"> Болид</w:t>
            </w:r>
          </w:p>
        </w:tc>
        <w:tc>
          <w:tcPr>
            <w:tcW w:w="708" w:type="dxa"/>
          </w:tcPr>
          <w:p w:rsidR="005A52DB" w:rsidRPr="00CE7688" w:rsidRDefault="005A52DB" w:rsidP="007924DF">
            <w:pPr>
              <w:jc w:val="center"/>
              <w:rPr>
                <w:color w:val="000000"/>
                <w:sz w:val="22"/>
                <w:szCs w:val="22"/>
              </w:rPr>
            </w:pPr>
            <w:r w:rsidRPr="00CE7688">
              <w:rPr>
                <w:color w:val="000000"/>
                <w:sz w:val="22"/>
                <w:szCs w:val="22"/>
              </w:rPr>
              <w:t>шт.</w:t>
            </w:r>
          </w:p>
        </w:tc>
        <w:tc>
          <w:tcPr>
            <w:tcW w:w="851" w:type="dxa"/>
            <w:shd w:val="clear" w:color="auto" w:fill="auto"/>
          </w:tcPr>
          <w:p w:rsidR="005A52DB" w:rsidRPr="0098627A" w:rsidRDefault="005A52DB" w:rsidP="007924DF">
            <w:pPr>
              <w:jc w:val="center"/>
              <w:rPr>
                <w:color w:val="000000"/>
              </w:rPr>
            </w:pPr>
            <w:r w:rsidRPr="0098627A">
              <w:rPr>
                <w:rFonts w:eastAsia="Calibri"/>
                <w:color w:val="000000"/>
              </w:rPr>
              <w:t>10</w:t>
            </w:r>
          </w:p>
        </w:tc>
        <w:tc>
          <w:tcPr>
            <w:tcW w:w="1559" w:type="dxa"/>
          </w:tcPr>
          <w:p w:rsidR="005A52DB" w:rsidRPr="0098627A" w:rsidRDefault="005A52DB" w:rsidP="007924DF">
            <w:pPr>
              <w:jc w:val="center"/>
              <w:rPr>
                <w:color w:val="000000"/>
              </w:rPr>
            </w:pPr>
            <w:r w:rsidRPr="0098627A">
              <w:rPr>
                <w:rFonts w:eastAsia="Calibri"/>
                <w:color w:val="000000"/>
              </w:rPr>
              <w:t>1 531,00</w:t>
            </w:r>
          </w:p>
        </w:tc>
      </w:tr>
      <w:tr w:rsidR="005A52DB" w:rsidRPr="0098627A" w:rsidTr="007924DF">
        <w:trPr>
          <w:trHeight w:val="242"/>
        </w:trPr>
        <w:tc>
          <w:tcPr>
            <w:tcW w:w="709" w:type="dxa"/>
          </w:tcPr>
          <w:p w:rsidR="005A52DB" w:rsidRPr="00CE7688" w:rsidRDefault="005A52DB" w:rsidP="007924DF">
            <w:pPr>
              <w:widowControl w:val="0"/>
              <w:autoSpaceDE w:val="0"/>
              <w:autoSpaceDN w:val="0"/>
              <w:adjustRightInd w:val="0"/>
              <w:jc w:val="center"/>
            </w:pPr>
            <w:r w:rsidRPr="00CE7688">
              <w:t>41</w:t>
            </w:r>
          </w:p>
        </w:tc>
        <w:tc>
          <w:tcPr>
            <w:tcW w:w="5954" w:type="dxa"/>
            <w:vAlign w:val="center"/>
          </w:tcPr>
          <w:p w:rsidR="005A52DB" w:rsidRPr="00CE7688" w:rsidRDefault="005A52DB" w:rsidP="007924DF">
            <w:pPr>
              <w:widowControl w:val="0"/>
              <w:autoSpaceDE w:val="0"/>
              <w:autoSpaceDN w:val="0"/>
              <w:adjustRightInd w:val="0"/>
              <w:rPr>
                <w:rFonts w:eastAsia="Calibri"/>
                <w:lang w:eastAsia="en-US"/>
              </w:rPr>
            </w:pPr>
            <w:r w:rsidRPr="00CE7688">
              <w:rPr>
                <w:rFonts w:eastAsia="Calibri"/>
                <w:lang w:eastAsia="en-US"/>
              </w:rPr>
              <w:t>Извещатель охранный магнитоконтактный адресный Болид С2000-СМК Эстет</w:t>
            </w:r>
          </w:p>
        </w:tc>
        <w:tc>
          <w:tcPr>
            <w:tcW w:w="708" w:type="dxa"/>
          </w:tcPr>
          <w:p w:rsidR="005A52DB" w:rsidRPr="00CE7688" w:rsidRDefault="005A52DB" w:rsidP="007924DF">
            <w:pPr>
              <w:jc w:val="center"/>
              <w:rPr>
                <w:color w:val="000000"/>
                <w:sz w:val="22"/>
                <w:szCs w:val="22"/>
              </w:rPr>
            </w:pPr>
            <w:r w:rsidRPr="00CE7688">
              <w:rPr>
                <w:color w:val="000000"/>
                <w:sz w:val="22"/>
                <w:szCs w:val="22"/>
              </w:rPr>
              <w:t>шт.</w:t>
            </w:r>
          </w:p>
        </w:tc>
        <w:tc>
          <w:tcPr>
            <w:tcW w:w="851" w:type="dxa"/>
            <w:shd w:val="clear" w:color="auto" w:fill="auto"/>
          </w:tcPr>
          <w:p w:rsidR="005A52DB" w:rsidRPr="0098627A" w:rsidRDefault="005A52DB" w:rsidP="007924DF">
            <w:pPr>
              <w:jc w:val="center"/>
              <w:rPr>
                <w:color w:val="000000"/>
              </w:rPr>
            </w:pPr>
            <w:r w:rsidRPr="0098627A">
              <w:rPr>
                <w:rFonts w:eastAsia="Calibri"/>
                <w:color w:val="000000"/>
              </w:rPr>
              <w:t>10</w:t>
            </w:r>
          </w:p>
        </w:tc>
        <w:tc>
          <w:tcPr>
            <w:tcW w:w="1559" w:type="dxa"/>
          </w:tcPr>
          <w:p w:rsidR="005A52DB" w:rsidRPr="0098627A" w:rsidRDefault="005A52DB" w:rsidP="007924DF">
            <w:pPr>
              <w:jc w:val="center"/>
              <w:rPr>
                <w:color w:val="000000"/>
              </w:rPr>
            </w:pPr>
            <w:r w:rsidRPr="0098627A">
              <w:rPr>
                <w:rFonts w:eastAsia="Calibri"/>
                <w:color w:val="000000"/>
              </w:rPr>
              <w:t>449,00</w:t>
            </w:r>
          </w:p>
        </w:tc>
      </w:tr>
      <w:tr w:rsidR="005A52DB" w:rsidRPr="0098627A" w:rsidTr="007924DF">
        <w:trPr>
          <w:trHeight w:val="242"/>
        </w:trPr>
        <w:tc>
          <w:tcPr>
            <w:tcW w:w="709" w:type="dxa"/>
          </w:tcPr>
          <w:p w:rsidR="005A52DB" w:rsidRPr="00CE7688" w:rsidRDefault="005A52DB" w:rsidP="007924DF">
            <w:pPr>
              <w:widowControl w:val="0"/>
              <w:autoSpaceDE w:val="0"/>
              <w:autoSpaceDN w:val="0"/>
              <w:adjustRightInd w:val="0"/>
              <w:jc w:val="center"/>
            </w:pPr>
            <w:r w:rsidRPr="00CE7688">
              <w:t>42</w:t>
            </w:r>
          </w:p>
        </w:tc>
        <w:tc>
          <w:tcPr>
            <w:tcW w:w="5954" w:type="dxa"/>
            <w:vAlign w:val="center"/>
          </w:tcPr>
          <w:p w:rsidR="005A52DB" w:rsidRPr="00CE7688" w:rsidRDefault="005A52DB" w:rsidP="007924DF">
            <w:pPr>
              <w:widowControl w:val="0"/>
              <w:autoSpaceDE w:val="0"/>
              <w:autoSpaceDN w:val="0"/>
              <w:adjustRightInd w:val="0"/>
              <w:rPr>
                <w:rFonts w:eastAsia="Calibri"/>
                <w:lang w:eastAsia="en-US"/>
              </w:rPr>
            </w:pPr>
            <w:r w:rsidRPr="00CE7688">
              <w:rPr>
                <w:rFonts w:eastAsia="Calibri"/>
                <w:lang w:eastAsia="en-US"/>
              </w:rPr>
              <w:t xml:space="preserve">Расширитель адресный </w:t>
            </w:r>
            <w:proofErr w:type="spellStart"/>
            <w:r w:rsidRPr="00CE7688">
              <w:rPr>
                <w:rFonts w:eastAsia="Calibri"/>
                <w:lang w:eastAsia="en-US"/>
              </w:rPr>
              <w:t>восьмизонный</w:t>
            </w:r>
            <w:proofErr w:type="spellEnd"/>
            <w:r w:rsidRPr="00CE7688">
              <w:rPr>
                <w:rFonts w:eastAsia="Calibri"/>
                <w:lang w:eastAsia="en-US"/>
              </w:rPr>
              <w:t xml:space="preserve"> Болид С2000-АР8</w:t>
            </w:r>
          </w:p>
        </w:tc>
        <w:tc>
          <w:tcPr>
            <w:tcW w:w="708" w:type="dxa"/>
          </w:tcPr>
          <w:p w:rsidR="005A52DB" w:rsidRPr="00CE7688" w:rsidRDefault="005A52DB" w:rsidP="007924DF">
            <w:pPr>
              <w:jc w:val="center"/>
              <w:rPr>
                <w:color w:val="000000"/>
                <w:sz w:val="22"/>
                <w:szCs w:val="22"/>
              </w:rPr>
            </w:pPr>
            <w:r w:rsidRPr="00CE7688">
              <w:rPr>
                <w:color w:val="000000"/>
                <w:sz w:val="22"/>
                <w:szCs w:val="22"/>
              </w:rPr>
              <w:t>шт.</w:t>
            </w:r>
          </w:p>
        </w:tc>
        <w:tc>
          <w:tcPr>
            <w:tcW w:w="851" w:type="dxa"/>
            <w:shd w:val="clear" w:color="auto" w:fill="auto"/>
          </w:tcPr>
          <w:p w:rsidR="005A52DB" w:rsidRPr="0098627A" w:rsidRDefault="005A52DB" w:rsidP="007924DF">
            <w:pPr>
              <w:jc w:val="center"/>
              <w:rPr>
                <w:color w:val="000000"/>
              </w:rPr>
            </w:pPr>
            <w:r w:rsidRPr="0098627A">
              <w:rPr>
                <w:rFonts w:eastAsia="Calibri"/>
                <w:color w:val="000000"/>
              </w:rPr>
              <w:t>10</w:t>
            </w:r>
          </w:p>
        </w:tc>
        <w:tc>
          <w:tcPr>
            <w:tcW w:w="1559" w:type="dxa"/>
          </w:tcPr>
          <w:p w:rsidR="005A52DB" w:rsidRPr="0098627A" w:rsidRDefault="005A52DB" w:rsidP="007924DF">
            <w:pPr>
              <w:jc w:val="center"/>
              <w:rPr>
                <w:color w:val="000000"/>
              </w:rPr>
            </w:pPr>
            <w:r w:rsidRPr="0098627A">
              <w:rPr>
                <w:rFonts w:eastAsia="Calibri"/>
                <w:color w:val="000000"/>
              </w:rPr>
              <w:t>1 647,00</w:t>
            </w:r>
          </w:p>
        </w:tc>
      </w:tr>
      <w:tr w:rsidR="005A52DB" w:rsidRPr="0098627A" w:rsidTr="007924DF">
        <w:trPr>
          <w:trHeight w:val="242"/>
        </w:trPr>
        <w:tc>
          <w:tcPr>
            <w:tcW w:w="709" w:type="dxa"/>
          </w:tcPr>
          <w:p w:rsidR="005A52DB" w:rsidRPr="00CE7688" w:rsidRDefault="005A52DB" w:rsidP="007924DF">
            <w:pPr>
              <w:widowControl w:val="0"/>
              <w:autoSpaceDE w:val="0"/>
              <w:autoSpaceDN w:val="0"/>
              <w:adjustRightInd w:val="0"/>
              <w:jc w:val="center"/>
            </w:pPr>
            <w:r w:rsidRPr="00CE7688">
              <w:t>43</w:t>
            </w:r>
          </w:p>
        </w:tc>
        <w:tc>
          <w:tcPr>
            <w:tcW w:w="5954" w:type="dxa"/>
            <w:vAlign w:val="center"/>
          </w:tcPr>
          <w:p w:rsidR="005A52DB" w:rsidRPr="00CE7688" w:rsidRDefault="005A52DB" w:rsidP="007924DF">
            <w:pPr>
              <w:widowControl w:val="0"/>
              <w:autoSpaceDE w:val="0"/>
              <w:autoSpaceDN w:val="0"/>
              <w:adjustRightInd w:val="0"/>
              <w:rPr>
                <w:rFonts w:eastAsia="Calibri"/>
                <w:lang w:eastAsia="en-US"/>
              </w:rPr>
            </w:pPr>
            <w:r w:rsidRPr="00CE7688">
              <w:rPr>
                <w:rFonts w:eastAsia="Calibri"/>
                <w:lang w:eastAsia="en-US"/>
              </w:rPr>
              <w:t>Пульт контроля и управления охранно-пожарный Болид С2000М</w:t>
            </w:r>
          </w:p>
        </w:tc>
        <w:tc>
          <w:tcPr>
            <w:tcW w:w="708" w:type="dxa"/>
          </w:tcPr>
          <w:p w:rsidR="005A52DB" w:rsidRPr="00CE7688" w:rsidRDefault="005A52DB" w:rsidP="007924DF">
            <w:pPr>
              <w:jc w:val="center"/>
              <w:rPr>
                <w:color w:val="000000"/>
                <w:sz w:val="22"/>
                <w:szCs w:val="22"/>
              </w:rPr>
            </w:pPr>
            <w:r w:rsidRPr="00CE7688">
              <w:rPr>
                <w:color w:val="000000"/>
                <w:sz w:val="22"/>
                <w:szCs w:val="22"/>
              </w:rPr>
              <w:t>шт.</w:t>
            </w:r>
          </w:p>
        </w:tc>
        <w:tc>
          <w:tcPr>
            <w:tcW w:w="851" w:type="dxa"/>
            <w:shd w:val="clear" w:color="auto" w:fill="auto"/>
          </w:tcPr>
          <w:p w:rsidR="005A52DB" w:rsidRPr="0098627A" w:rsidRDefault="005A52DB" w:rsidP="007924DF">
            <w:pPr>
              <w:jc w:val="center"/>
              <w:rPr>
                <w:color w:val="000000"/>
              </w:rPr>
            </w:pPr>
            <w:r w:rsidRPr="0098627A">
              <w:rPr>
                <w:rFonts w:eastAsia="Calibri"/>
                <w:color w:val="000000"/>
              </w:rPr>
              <w:t>3</w:t>
            </w:r>
          </w:p>
        </w:tc>
        <w:tc>
          <w:tcPr>
            <w:tcW w:w="1559" w:type="dxa"/>
          </w:tcPr>
          <w:p w:rsidR="005A52DB" w:rsidRPr="0098627A" w:rsidRDefault="005A52DB" w:rsidP="007924DF">
            <w:pPr>
              <w:jc w:val="center"/>
              <w:rPr>
                <w:color w:val="000000"/>
              </w:rPr>
            </w:pPr>
            <w:r w:rsidRPr="0098627A">
              <w:rPr>
                <w:rFonts w:eastAsia="Calibri"/>
                <w:color w:val="000000"/>
              </w:rPr>
              <w:t>6 887,00</w:t>
            </w:r>
          </w:p>
        </w:tc>
      </w:tr>
      <w:tr w:rsidR="005A52DB" w:rsidRPr="0098627A" w:rsidTr="007924DF">
        <w:trPr>
          <w:trHeight w:val="242"/>
        </w:trPr>
        <w:tc>
          <w:tcPr>
            <w:tcW w:w="709" w:type="dxa"/>
          </w:tcPr>
          <w:p w:rsidR="005A52DB" w:rsidRPr="00CE7688" w:rsidRDefault="005A52DB" w:rsidP="007924DF">
            <w:pPr>
              <w:widowControl w:val="0"/>
              <w:autoSpaceDE w:val="0"/>
              <w:autoSpaceDN w:val="0"/>
              <w:adjustRightInd w:val="0"/>
              <w:jc w:val="center"/>
            </w:pPr>
            <w:r w:rsidRPr="00CE7688">
              <w:t>44</w:t>
            </w:r>
          </w:p>
        </w:tc>
        <w:tc>
          <w:tcPr>
            <w:tcW w:w="5954" w:type="dxa"/>
            <w:vAlign w:val="center"/>
          </w:tcPr>
          <w:p w:rsidR="005A52DB" w:rsidRPr="00CE7688" w:rsidRDefault="005A52DB" w:rsidP="007924DF">
            <w:pPr>
              <w:widowControl w:val="0"/>
              <w:autoSpaceDE w:val="0"/>
              <w:autoSpaceDN w:val="0"/>
              <w:adjustRightInd w:val="0"/>
              <w:rPr>
                <w:rFonts w:eastAsia="Calibri"/>
                <w:lang w:eastAsia="en-US"/>
              </w:rPr>
            </w:pPr>
            <w:r w:rsidRPr="00CE7688">
              <w:rPr>
                <w:rFonts w:eastAsia="Calibri"/>
                <w:lang w:eastAsia="en-US"/>
              </w:rPr>
              <w:t>Блок бесперебойного питания ББП-30 (или эквивалент)</w:t>
            </w:r>
          </w:p>
        </w:tc>
        <w:tc>
          <w:tcPr>
            <w:tcW w:w="708" w:type="dxa"/>
          </w:tcPr>
          <w:p w:rsidR="005A52DB" w:rsidRPr="00CE7688" w:rsidRDefault="005A52DB" w:rsidP="007924DF">
            <w:pPr>
              <w:jc w:val="center"/>
              <w:rPr>
                <w:color w:val="000000"/>
                <w:sz w:val="22"/>
                <w:szCs w:val="22"/>
              </w:rPr>
            </w:pPr>
            <w:r w:rsidRPr="00CE7688">
              <w:rPr>
                <w:color w:val="000000"/>
                <w:sz w:val="22"/>
                <w:szCs w:val="22"/>
              </w:rPr>
              <w:t>шт.</w:t>
            </w:r>
          </w:p>
        </w:tc>
        <w:tc>
          <w:tcPr>
            <w:tcW w:w="851" w:type="dxa"/>
            <w:shd w:val="clear" w:color="auto" w:fill="auto"/>
          </w:tcPr>
          <w:p w:rsidR="005A52DB" w:rsidRPr="0098627A" w:rsidRDefault="005A52DB" w:rsidP="007924DF">
            <w:pPr>
              <w:jc w:val="center"/>
              <w:rPr>
                <w:color w:val="000000"/>
              </w:rPr>
            </w:pPr>
            <w:r w:rsidRPr="0098627A">
              <w:rPr>
                <w:rFonts w:eastAsia="Calibri"/>
                <w:color w:val="000000"/>
              </w:rPr>
              <w:t>10</w:t>
            </w:r>
          </w:p>
        </w:tc>
        <w:tc>
          <w:tcPr>
            <w:tcW w:w="1559" w:type="dxa"/>
          </w:tcPr>
          <w:p w:rsidR="005A52DB" w:rsidRPr="0098627A" w:rsidRDefault="005A52DB" w:rsidP="007924DF">
            <w:pPr>
              <w:jc w:val="center"/>
              <w:rPr>
                <w:color w:val="000000"/>
              </w:rPr>
            </w:pPr>
            <w:r w:rsidRPr="0098627A">
              <w:rPr>
                <w:rFonts w:eastAsia="Calibri"/>
                <w:color w:val="000000"/>
              </w:rPr>
              <w:t>1 395,00</w:t>
            </w:r>
          </w:p>
        </w:tc>
      </w:tr>
      <w:tr w:rsidR="005A52DB" w:rsidRPr="0098627A" w:rsidTr="007924DF">
        <w:trPr>
          <w:trHeight w:val="242"/>
        </w:trPr>
        <w:tc>
          <w:tcPr>
            <w:tcW w:w="709" w:type="dxa"/>
          </w:tcPr>
          <w:p w:rsidR="005A52DB" w:rsidRPr="00CE7688" w:rsidRDefault="005A52DB" w:rsidP="007924DF">
            <w:pPr>
              <w:widowControl w:val="0"/>
              <w:autoSpaceDE w:val="0"/>
              <w:autoSpaceDN w:val="0"/>
              <w:adjustRightInd w:val="0"/>
              <w:jc w:val="center"/>
            </w:pPr>
            <w:r w:rsidRPr="00CE7688">
              <w:t>45</w:t>
            </w:r>
          </w:p>
        </w:tc>
        <w:tc>
          <w:tcPr>
            <w:tcW w:w="5954" w:type="dxa"/>
            <w:vAlign w:val="center"/>
          </w:tcPr>
          <w:p w:rsidR="005A52DB" w:rsidRPr="00CE7688" w:rsidRDefault="005A52DB" w:rsidP="007924DF">
            <w:pPr>
              <w:widowControl w:val="0"/>
              <w:autoSpaceDE w:val="0"/>
              <w:autoSpaceDN w:val="0"/>
              <w:adjustRightInd w:val="0"/>
              <w:rPr>
                <w:rFonts w:eastAsia="Calibri"/>
                <w:lang w:eastAsia="en-US"/>
              </w:rPr>
            </w:pPr>
            <w:r w:rsidRPr="00CE7688">
              <w:rPr>
                <w:rFonts w:eastAsia="Calibri"/>
                <w:lang w:eastAsia="en-US"/>
              </w:rPr>
              <w:t xml:space="preserve">Замок электромагнитный без электроники </w:t>
            </w:r>
            <w:proofErr w:type="spellStart"/>
            <w:r w:rsidRPr="00CE7688">
              <w:rPr>
                <w:rFonts w:eastAsia="Calibri"/>
                <w:lang w:eastAsia="en-US"/>
              </w:rPr>
              <w:t>AccordTec</w:t>
            </w:r>
            <w:proofErr w:type="spellEnd"/>
            <w:r w:rsidRPr="00CE7688">
              <w:rPr>
                <w:rFonts w:eastAsia="Calibri"/>
                <w:lang w:eastAsia="en-US"/>
              </w:rPr>
              <w:t xml:space="preserve"> ML-395 (б/э) (или эквивалент)</w:t>
            </w:r>
          </w:p>
        </w:tc>
        <w:tc>
          <w:tcPr>
            <w:tcW w:w="708" w:type="dxa"/>
          </w:tcPr>
          <w:p w:rsidR="005A52DB" w:rsidRPr="00CE7688" w:rsidRDefault="005A52DB" w:rsidP="007924DF">
            <w:pPr>
              <w:jc w:val="center"/>
              <w:rPr>
                <w:color w:val="000000"/>
                <w:sz w:val="22"/>
                <w:szCs w:val="22"/>
              </w:rPr>
            </w:pPr>
            <w:r w:rsidRPr="00CE7688">
              <w:rPr>
                <w:color w:val="000000"/>
                <w:sz w:val="22"/>
                <w:szCs w:val="22"/>
              </w:rPr>
              <w:t>шт.</w:t>
            </w:r>
          </w:p>
        </w:tc>
        <w:tc>
          <w:tcPr>
            <w:tcW w:w="851" w:type="dxa"/>
            <w:shd w:val="clear" w:color="auto" w:fill="auto"/>
          </w:tcPr>
          <w:p w:rsidR="005A52DB" w:rsidRPr="0098627A" w:rsidRDefault="005A52DB" w:rsidP="007924DF">
            <w:pPr>
              <w:jc w:val="center"/>
              <w:rPr>
                <w:color w:val="000000"/>
              </w:rPr>
            </w:pPr>
            <w:r w:rsidRPr="0098627A">
              <w:rPr>
                <w:rFonts w:eastAsia="Calibri"/>
                <w:color w:val="000000"/>
              </w:rPr>
              <w:t>10</w:t>
            </w:r>
          </w:p>
        </w:tc>
        <w:tc>
          <w:tcPr>
            <w:tcW w:w="1559" w:type="dxa"/>
          </w:tcPr>
          <w:p w:rsidR="005A52DB" w:rsidRPr="0098627A" w:rsidRDefault="005A52DB" w:rsidP="007924DF">
            <w:pPr>
              <w:jc w:val="center"/>
              <w:rPr>
                <w:color w:val="000000"/>
              </w:rPr>
            </w:pPr>
            <w:r w:rsidRPr="0098627A">
              <w:rPr>
                <w:rFonts w:eastAsia="Calibri"/>
                <w:color w:val="000000"/>
              </w:rPr>
              <w:t>2 034,00</w:t>
            </w:r>
          </w:p>
        </w:tc>
      </w:tr>
    </w:tbl>
    <w:p w:rsidR="005A52DB" w:rsidRPr="0082470F" w:rsidRDefault="005A52DB" w:rsidP="005A52DB">
      <w:pPr>
        <w:tabs>
          <w:tab w:val="left" w:pos="426"/>
        </w:tabs>
        <w:jc w:val="both"/>
        <w:rPr>
          <w:rFonts w:eastAsia="Calibri"/>
          <w:lang w:eastAsia="en-US"/>
        </w:rPr>
      </w:pPr>
    </w:p>
    <w:p w:rsidR="0082470F" w:rsidRPr="0082470F" w:rsidRDefault="0082470F" w:rsidP="0082470F">
      <w:pPr>
        <w:tabs>
          <w:tab w:val="left" w:pos="426"/>
          <w:tab w:val="left" w:pos="567"/>
        </w:tabs>
        <w:rPr>
          <w:rFonts w:eastAsia="Calibri"/>
          <w:b/>
          <w:lang w:eastAsia="en-US"/>
        </w:rPr>
      </w:pPr>
      <w:r>
        <w:rPr>
          <w:rFonts w:eastAsia="Calibri"/>
          <w:b/>
          <w:lang w:eastAsia="en-US"/>
        </w:rPr>
        <w:t>3.</w:t>
      </w:r>
      <w:r w:rsidRPr="0082470F">
        <w:rPr>
          <w:rFonts w:eastAsia="Calibri"/>
          <w:b/>
          <w:lang w:eastAsia="en-US"/>
        </w:rPr>
        <w:t xml:space="preserve">2. </w:t>
      </w:r>
      <w:r w:rsidRPr="0082470F">
        <w:rPr>
          <w:b/>
        </w:rPr>
        <w:t>Технические характеристики поставляемого Товара.</w:t>
      </w:r>
    </w:p>
    <w:p w:rsidR="00D46056" w:rsidRPr="00CE7688" w:rsidRDefault="00CB7E80" w:rsidP="00D46056">
      <w:r>
        <w:rPr>
          <w:b/>
        </w:rPr>
        <w:t>3.</w:t>
      </w:r>
      <w:r w:rsidR="00D46056" w:rsidRPr="00CE7688">
        <w:rPr>
          <w:b/>
        </w:rPr>
        <w:t xml:space="preserve">2.1. Контроллер для ключей </w:t>
      </w:r>
      <w:proofErr w:type="spellStart"/>
      <w:r w:rsidR="00D46056" w:rsidRPr="00CE7688">
        <w:rPr>
          <w:b/>
        </w:rPr>
        <w:t>Touch</w:t>
      </w:r>
      <w:proofErr w:type="spellEnd"/>
      <w:r w:rsidR="00D46056" w:rsidRPr="00CE7688">
        <w:rPr>
          <w:b/>
        </w:rPr>
        <w:t xml:space="preserve"> </w:t>
      </w:r>
      <w:proofErr w:type="spellStart"/>
      <w:r w:rsidR="00D46056" w:rsidRPr="00CE7688">
        <w:rPr>
          <w:b/>
        </w:rPr>
        <w:t>Memory</w:t>
      </w:r>
      <w:proofErr w:type="spellEnd"/>
      <w:r w:rsidR="00D46056" w:rsidRPr="00CE7688">
        <w:rPr>
          <w:b/>
        </w:rPr>
        <w:t xml:space="preserve"> Z-5R (или эквивалент):</w:t>
      </w:r>
    </w:p>
    <w:p w:rsidR="002C21D3" w:rsidRPr="002C21D3" w:rsidRDefault="002C21D3" w:rsidP="002C21D3">
      <w:r w:rsidRPr="002C21D3">
        <w:t>Напряжение питания: от 8 до 12</w:t>
      </w:r>
      <w:proofErr w:type="gramStart"/>
      <w:r w:rsidRPr="002C21D3">
        <w:t xml:space="preserve"> В</w:t>
      </w:r>
      <w:proofErr w:type="gramEnd"/>
      <w:r w:rsidRPr="002C21D3">
        <w:t xml:space="preserve"> DC;</w:t>
      </w:r>
    </w:p>
    <w:p w:rsidR="002C21D3" w:rsidRPr="002C21D3" w:rsidRDefault="002C21D3" w:rsidP="002C21D3">
      <w:r w:rsidRPr="002C21D3">
        <w:t xml:space="preserve">Ток потребления: 20 </w:t>
      </w:r>
      <w:r>
        <w:t>мА</w:t>
      </w:r>
      <w:r w:rsidRPr="002C21D3">
        <w:t>;</w:t>
      </w:r>
    </w:p>
    <w:p w:rsidR="002C21D3" w:rsidRPr="002C21D3" w:rsidRDefault="002C21D3" w:rsidP="002C21D3">
      <w:r w:rsidRPr="002C21D3">
        <w:t>Ток коммутации: 5 А;</w:t>
      </w:r>
    </w:p>
    <w:p w:rsidR="002C21D3" w:rsidRPr="002C21D3" w:rsidRDefault="002C21D3" w:rsidP="002C21D3">
      <w:r w:rsidRPr="002C21D3">
        <w:t>Количество ключей/карт, не менее: 1364 шт</w:t>
      </w:r>
      <w:r>
        <w:t>.</w:t>
      </w:r>
      <w:r w:rsidRPr="002C21D3">
        <w:t>;</w:t>
      </w:r>
    </w:p>
    <w:p w:rsidR="002C21D3" w:rsidRPr="002C21D3" w:rsidRDefault="002C21D3" w:rsidP="002C21D3">
      <w:r w:rsidRPr="002C21D3">
        <w:t>Тип ключей: DS1990A, RFID карточки/брелки;</w:t>
      </w:r>
    </w:p>
    <w:p w:rsidR="002C21D3" w:rsidRPr="002C21D3" w:rsidRDefault="002C21D3" w:rsidP="002C21D3">
      <w:r w:rsidRPr="002C21D3">
        <w:lastRenderedPageBreak/>
        <w:t>Встроенная энергонезависимая память;</w:t>
      </w:r>
    </w:p>
    <w:p w:rsidR="002C21D3" w:rsidRPr="002C21D3" w:rsidRDefault="002C21D3" w:rsidP="002C21D3">
      <w:r w:rsidRPr="002C21D3">
        <w:t>Количество подключаемых считывателей: 1;</w:t>
      </w:r>
    </w:p>
    <w:p w:rsidR="002C21D3" w:rsidRPr="002C21D3" w:rsidRDefault="002C21D3" w:rsidP="002C21D3">
      <w:r w:rsidRPr="002C21D3">
        <w:t xml:space="preserve">Установка длительности открывания замка: от 0 до 220 </w:t>
      </w:r>
      <w:proofErr w:type="spellStart"/>
      <w:proofErr w:type="gramStart"/>
      <w:r w:rsidRPr="002C21D3">
        <w:t>c</w:t>
      </w:r>
      <w:proofErr w:type="gramEnd"/>
      <w:r w:rsidRPr="002C21D3">
        <w:t>ек</w:t>
      </w:r>
      <w:proofErr w:type="spellEnd"/>
      <w:r w:rsidRPr="002C21D3">
        <w:t>;</w:t>
      </w:r>
    </w:p>
    <w:p w:rsidR="002C21D3" w:rsidRPr="002C21D3" w:rsidRDefault="002C21D3" w:rsidP="002C21D3">
      <w:r w:rsidRPr="002C21D3">
        <w:t>Звуковая индикация режимов работы: встроенный зуммер, светодиод;</w:t>
      </w:r>
    </w:p>
    <w:p w:rsidR="002C21D3" w:rsidRPr="002C21D3" w:rsidRDefault="002C21D3" w:rsidP="002C21D3">
      <w:r w:rsidRPr="002C21D3">
        <w:t xml:space="preserve">Перемычка для выбора типа замка: </w:t>
      </w:r>
      <w:proofErr w:type="gramStart"/>
      <w:r w:rsidRPr="002C21D3">
        <w:t>электромагнитный</w:t>
      </w:r>
      <w:proofErr w:type="gramEnd"/>
      <w:r w:rsidRPr="002C21D3">
        <w:t>, электромеханический;</w:t>
      </w:r>
    </w:p>
    <w:p w:rsidR="002C21D3" w:rsidRPr="002C21D3" w:rsidRDefault="002C21D3" w:rsidP="002C21D3">
      <w:r w:rsidRPr="002C21D3">
        <w:t>Рабочая температура: от -30</w:t>
      </w:r>
      <w:proofErr w:type="gramStart"/>
      <w:r w:rsidRPr="002C21D3">
        <w:t>°С</w:t>
      </w:r>
      <w:proofErr w:type="gramEnd"/>
      <w:r w:rsidRPr="002C21D3">
        <w:t xml:space="preserve"> до +50°С;</w:t>
      </w:r>
    </w:p>
    <w:p w:rsidR="00D46056" w:rsidRPr="00CE7688" w:rsidRDefault="002C21D3" w:rsidP="002C21D3">
      <w:r w:rsidRPr="002C21D3">
        <w:t>Габаритные размеры</w:t>
      </w:r>
      <w:r>
        <w:t xml:space="preserve"> </w:t>
      </w:r>
      <w:r w:rsidRPr="002C21D3">
        <w:t>(</w:t>
      </w:r>
      <w:proofErr w:type="spellStart"/>
      <w:r w:rsidRPr="002C21D3">
        <w:t>ДхШхГ</w:t>
      </w:r>
      <w:proofErr w:type="spellEnd"/>
      <w:r w:rsidRPr="002C21D3">
        <w:t>), не более: 45х25х14 мм.</w:t>
      </w:r>
      <w:r w:rsidR="00D46056" w:rsidRPr="00CE7688">
        <w:t xml:space="preserve">  </w:t>
      </w:r>
    </w:p>
    <w:p w:rsidR="00D46056" w:rsidRPr="00CE7688" w:rsidRDefault="00D46056" w:rsidP="00D46056">
      <w:pPr>
        <w:tabs>
          <w:tab w:val="left" w:pos="284"/>
          <w:tab w:val="left" w:pos="426"/>
          <w:tab w:val="num" w:pos="1440"/>
        </w:tabs>
        <w:jc w:val="both"/>
        <w:rPr>
          <w:rFonts w:eastAsia="Calibri"/>
          <w:lang w:eastAsia="en-US"/>
        </w:rPr>
      </w:pPr>
    </w:p>
    <w:p w:rsidR="00D46056" w:rsidRPr="00CE7688" w:rsidRDefault="00CB7E80" w:rsidP="00D46056">
      <w:pPr>
        <w:tabs>
          <w:tab w:val="left" w:pos="284"/>
          <w:tab w:val="left" w:pos="426"/>
          <w:tab w:val="num" w:pos="1440"/>
        </w:tabs>
        <w:jc w:val="both"/>
        <w:rPr>
          <w:rFonts w:eastAsia="Calibri"/>
          <w:b/>
        </w:rPr>
      </w:pPr>
      <w:r>
        <w:rPr>
          <w:b/>
        </w:rPr>
        <w:t>3.</w:t>
      </w:r>
      <w:r w:rsidR="00D46056" w:rsidRPr="00CE7688">
        <w:rPr>
          <w:b/>
        </w:rPr>
        <w:t xml:space="preserve">2.2. Штекер </w:t>
      </w:r>
      <w:proofErr w:type="spellStart"/>
      <w:r w:rsidR="00D46056" w:rsidRPr="00CE7688">
        <w:rPr>
          <w:b/>
        </w:rPr>
        <w:t>bnc</w:t>
      </w:r>
      <w:proofErr w:type="spellEnd"/>
      <w:r w:rsidR="00D46056" w:rsidRPr="00CE7688">
        <w:rPr>
          <w:b/>
        </w:rPr>
        <w:t xml:space="preserve"> под винт (или эквивалент):</w:t>
      </w:r>
    </w:p>
    <w:p w:rsidR="00D46056" w:rsidRPr="00CE7688" w:rsidRDefault="00D46056" w:rsidP="00D46056">
      <w:r w:rsidRPr="00CE7688">
        <w:t>Тип: разъем</w:t>
      </w:r>
      <w:r w:rsidR="00087EC5" w:rsidRPr="00087EC5">
        <w:rPr>
          <w:b/>
        </w:rPr>
        <w:t xml:space="preserve"> </w:t>
      </w:r>
      <w:proofErr w:type="spellStart"/>
      <w:r w:rsidR="00087EC5" w:rsidRPr="00087EC5">
        <w:t>bnc</w:t>
      </w:r>
      <w:proofErr w:type="spellEnd"/>
      <w:r w:rsidRPr="00CE7688">
        <w:t>;</w:t>
      </w:r>
    </w:p>
    <w:p w:rsidR="00D46056" w:rsidRPr="00CE7688" w:rsidRDefault="00D46056" w:rsidP="00D46056">
      <w:r w:rsidRPr="00CE7688">
        <w:t>Назначение: для подключения коаксиального кабеля;</w:t>
      </w:r>
    </w:p>
    <w:p w:rsidR="00D46056" w:rsidRPr="00CE7688" w:rsidRDefault="00D46056" w:rsidP="00D46056">
      <w:r w:rsidRPr="00CE7688">
        <w:t>Крепление кабеля: закрепляется зажимом с помощью винтов;</w:t>
      </w:r>
    </w:p>
    <w:p w:rsidR="00D46056" w:rsidRPr="00CE7688" w:rsidRDefault="00D46056" w:rsidP="00D46056">
      <w:r w:rsidRPr="00CE7688">
        <w:t xml:space="preserve">Волновое сопротивление кабеля: 50 или 75 Ом; </w:t>
      </w:r>
    </w:p>
    <w:p w:rsidR="00D46056" w:rsidRPr="00CE7688" w:rsidRDefault="00D46056" w:rsidP="00D46056">
      <w:r w:rsidRPr="00CE7688">
        <w:t>Диапазон рабочих температур: от -40° до +110</w:t>
      </w:r>
      <w:proofErr w:type="gramStart"/>
      <w:r w:rsidRPr="00CE7688">
        <w:t>°С</w:t>
      </w:r>
      <w:proofErr w:type="gramEnd"/>
      <w:r w:rsidRPr="00CE7688">
        <w:t>;</w:t>
      </w:r>
    </w:p>
    <w:p w:rsidR="00D46056" w:rsidRPr="00CE7688" w:rsidRDefault="00D46056" w:rsidP="00D46056">
      <w:r w:rsidRPr="00CE7688">
        <w:t xml:space="preserve">Габаритные размеры, (диаметр х Д), не более: 14.3 x 25 мм. </w:t>
      </w:r>
    </w:p>
    <w:p w:rsidR="00D46056" w:rsidRPr="00CE7688" w:rsidRDefault="00D46056" w:rsidP="00D46056"/>
    <w:p w:rsidR="00D46056" w:rsidRPr="00CE7688" w:rsidRDefault="00CB7E80" w:rsidP="00D46056">
      <w:pPr>
        <w:tabs>
          <w:tab w:val="left" w:pos="284"/>
          <w:tab w:val="left" w:pos="426"/>
          <w:tab w:val="num" w:pos="1440"/>
        </w:tabs>
        <w:jc w:val="both"/>
        <w:rPr>
          <w:rFonts w:eastAsia="Calibri"/>
          <w:b/>
        </w:rPr>
      </w:pPr>
      <w:r>
        <w:rPr>
          <w:b/>
        </w:rPr>
        <w:t>3.</w:t>
      </w:r>
      <w:r w:rsidR="00D46056" w:rsidRPr="00CE7688">
        <w:rPr>
          <w:b/>
        </w:rPr>
        <w:t>2.3. Соединительный шнур TS CCTV (BNC-BNC) (или эквивалент):</w:t>
      </w:r>
    </w:p>
    <w:p w:rsidR="00D46056" w:rsidRPr="00CE7688" w:rsidRDefault="00D46056" w:rsidP="00D46056">
      <w:r w:rsidRPr="00CE7688">
        <w:t>Тип: шнур соединительный для систем видеонаблюдения;</w:t>
      </w:r>
    </w:p>
    <w:p w:rsidR="00D46056" w:rsidRPr="00CE7688" w:rsidRDefault="00D46056" w:rsidP="00D46056">
      <w:r w:rsidRPr="00CE7688">
        <w:t>Тип кабеля: коаксиал;</w:t>
      </w:r>
    </w:p>
    <w:p w:rsidR="00D46056" w:rsidRPr="00CE7688" w:rsidRDefault="00D46056" w:rsidP="00D46056">
      <w:r w:rsidRPr="00CE7688">
        <w:t xml:space="preserve">Тип разъемов: </w:t>
      </w:r>
      <w:proofErr w:type="spellStart"/>
      <w:r w:rsidRPr="00CE7688">
        <w:rPr>
          <w:lang w:val="en-US"/>
        </w:rPr>
        <w:t>bnc</w:t>
      </w:r>
      <w:proofErr w:type="spellEnd"/>
      <w:r w:rsidRPr="00CE7688">
        <w:t>;</w:t>
      </w:r>
    </w:p>
    <w:p w:rsidR="00D46056" w:rsidRPr="00CE7688" w:rsidRDefault="00D46056" w:rsidP="00D46056">
      <w:r w:rsidRPr="00CE7688">
        <w:t>Количество разъемов: 2;</w:t>
      </w:r>
    </w:p>
    <w:p w:rsidR="00D46056" w:rsidRPr="00CE7688" w:rsidRDefault="00D46056" w:rsidP="00D46056">
      <w:r w:rsidRPr="00CE7688">
        <w:t>Длина, не менее: 1,5 м;</w:t>
      </w:r>
    </w:p>
    <w:p w:rsidR="00D46056" w:rsidRPr="00CE7688" w:rsidRDefault="00D46056" w:rsidP="00D46056">
      <w:r w:rsidRPr="00CE7688">
        <w:t>Внешний диаметр кабеля: 6,5 мм;</w:t>
      </w:r>
    </w:p>
    <w:p w:rsidR="00D46056" w:rsidRPr="00CE7688" w:rsidRDefault="00D46056" w:rsidP="00D46056">
      <w:r w:rsidRPr="00CE7688">
        <w:t>Материал центрального проводника: медь</w:t>
      </w:r>
      <w:r w:rsidR="00D60433">
        <w:t>.</w:t>
      </w:r>
    </w:p>
    <w:p w:rsidR="00D46056" w:rsidRPr="00CE7688" w:rsidRDefault="00D46056" w:rsidP="00D46056"/>
    <w:p w:rsidR="00D46056" w:rsidRPr="00CE7688" w:rsidRDefault="00CB7E80" w:rsidP="00D46056">
      <w:pPr>
        <w:tabs>
          <w:tab w:val="left" w:pos="284"/>
          <w:tab w:val="left" w:pos="426"/>
          <w:tab w:val="num" w:pos="1440"/>
        </w:tabs>
        <w:jc w:val="both"/>
        <w:rPr>
          <w:b/>
        </w:rPr>
      </w:pPr>
      <w:r>
        <w:rPr>
          <w:b/>
        </w:rPr>
        <w:t>3.</w:t>
      </w:r>
      <w:r w:rsidR="00D46056" w:rsidRPr="00CE7688">
        <w:rPr>
          <w:b/>
        </w:rPr>
        <w:t>2.4. Приемопередатчик пассивный видеосигнала по витой паре TTP111VE (или эквивалент):</w:t>
      </w:r>
    </w:p>
    <w:p w:rsidR="00D46056" w:rsidRPr="00CE7688" w:rsidRDefault="00D46056" w:rsidP="00D46056">
      <w:r w:rsidRPr="00CE7688">
        <w:t>Тип: передатчик видеосигнала;</w:t>
      </w:r>
    </w:p>
    <w:p w:rsidR="00D46056" w:rsidRPr="00CE7688" w:rsidRDefault="00D46056" w:rsidP="00D46056">
      <w:r w:rsidRPr="00CE7688">
        <w:t xml:space="preserve">Интерфейсы: </w:t>
      </w:r>
      <w:proofErr w:type="spellStart"/>
      <w:r w:rsidRPr="00CE7688">
        <w:rPr>
          <w:lang w:val="en-US"/>
        </w:rPr>
        <w:t>bnc</w:t>
      </w:r>
      <w:proofErr w:type="spellEnd"/>
      <w:r w:rsidRPr="00CE7688">
        <w:t>-разъем, клеммы под винт;</w:t>
      </w:r>
    </w:p>
    <w:p w:rsidR="00D46056" w:rsidRPr="00CE7688" w:rsidRDefault="00D46056" w:rsidP="00D46056">
      <w:r w:rsidRPr="00CE7688">
        <w:t>Тип применяемого кабеля: витая пара;</w:t>
      </w:r>
    </w:p>
    <w:p w:rsidR="00D46056" w:rsidRPr="00CE7688" w:rsidRDefault="00D46056" w:rsidP="00D46056">
      <w:r w:rsidRPr="00CE7688">
        <w:t>Расстояние передачи цветного видеосигнала, не менее: 300 м;</w:t>
      </w:r>
    </w:p>
    <w:p w:rsidR="00D46056" w:rsidRPr="00CE7688" w:rsidRDefault="00D46056" w:rsidP="00D46056">
      <w:r w:rsidRPr="00CE7688">
        <w:t xml:space="preserve">Расстояние передачи </w:t>
      </w:r>
      <w:proofErr w:type="spellStart"/>
      <w:proofErr w:type="gramStart"/>
      <w:r w:rsidRPr="00CE7688">
        <w:t>ч.б</w:t>
      </w:r>
      <w:proofErr w:type="spellEnd"/>
      <w:proofErr w:type="gramEnd"/>
      <w:r w:rsidRPr="00CE7688">
        <w:t>. видеосигнала, не менее: 600 м;</w:t>
      </w:r>
    </w:p>
    <w:p w:rsidR="00D46056" w:rsidRPr="00CE7688" w:rsidRDefault="00D46056" w:rsidP="00D46056">
      <w:r w:rsidRPr="00CE7688">
        <w:t>Температура эксплуатации: от -40°C до +55°C;</w:t>
      </w:r>
    </w:p>
    <w:p w:rsidR="00D46056" w:rsidRPr="00CE7688" w:rsidRDefault="00D46056" w:rsidP="00D46056">
      <w:r w:rsidRPr="00CE7688">
        <w:t>Влажность эксплуатации: до 93%;</w:t>
      </w:r>
    </w:p>
    <w:p w:rsidR="00D46056" w:rsidRPr="00CE7688" w:rsidRDefault="00D46056" w:rsidP="00D46056"/>
    <w:p w:rsidR="00D46056" w:rsidRPr="00CE7688" w:rsidRDefault="00CB7E80" w:rsidP="00D46056">
      <w:pPr>
        <w:tabs>
          <w:tab w:val="left" w:pos="284"/>
          <w:tab w:val="left" w:pos="426"/>
          <w:tab w:val="num" w:pos="1440"/>
        </w:tabs>
        <w:jc w:val="both"/>
        <w:rPr>
          <w:b/>
        </w:rPr>
      </w:pPr>
      <w:r>
        <w:rPr>
          <w:b/>
        </w:rPr>
        <w:t>3.</w:t>
      </w:r>
      <w:r w:rsidR="00D46056" w:rsidRPr="00CE7688">
        <w:rPr>
          <w:b/>
        </w:rPr>
        <w:t>2.5. Переходник VGA - RJ45 (или эквивалент):</w:t>
      </w:r>
    </w:p>
    <w:p w:rsidR="00D46056" w:rsidRPr="00CE7688" w:rsidRDefault="00D46056" w:rsidP="00D46056">
      <w:r w:rsidRPr="00CE7688">
        <w:t xml:space="preserve">Тип: удлинитель </w:t>
      </w:r>
      <w:r w:rsidRPr="00CE7688">
        <w:rPr>
          <w:lang w:val="en-US"/>
        </w:rPr>
        <w:t>VGA</w:t>
      </w:r>
      <w:r w:rsidRPr="00CE7688">
        <w:t xml:space="preserve"> по «витой паре»;</w:t>
      </w:r>
    </w:p>
    <w:p w:rsidR="00D46056" w:rsidRPr="00CE7688" w:rsidRDefault="00D46056" w:rsidP="00D46056">
      <w:r w:rsidRPr="00CE7688">
        <w:t xml:space="preserve">Интерфейсы: </w:t>
      </w:r>
      <w:r w:rsidRPr="00CE7688">
        <w:rPr>
          <w:lang w:val="en-US"/>
        </w:rPr>
        <w:t>RG</w:t>
      </w:r>
      <w:r w:rsidRPr="00CE7688">
        <w:t xml:space="preserve">-45, </w:t>
      </w:r>
      <w:r w:rsidRPr="00CE7688">
        <w:rPr>
          <w:lang w:val="en-US"/>
        </w:rPr>
        <w:t>VGA</w:t>
      </w:r>
      <w:r w:rsidRPr="00CE7688">
        <w:t>;</w:t>
      </w:r>
    </w:p>
    <w:p w:rsidR="00D46056" w:rsidRPr="00CE7688" w:rsidRDefault="00D46056" w:rsidP="00D46056">
      <w:r w:rsidRPr="00CE7688">
        <w:t>Длина применяемого кабеля, не менее: 20 м;</w:t>
      </w:r>
    </w:p>
    <w:p w:rsidR="00D46056" w:rsidRPr="00CE7688" w:rsidRDefault="00D46056" w:rsidP="00D46056">
      <w:r w:rsidRPr="00CE7688">
        <w:t>Масса, не более: 19 грамм;</w:t>
      </w:r>
    </w:p>
    <w:p w:rsidR="00D46056" w:rsidRPr="00CE7688" w:rsidRDefault="00D46056" w:rsidP="00D46056">
      <w:r w:rsidRPr="00CE7688">
        <w:t>Размеры (</w:t>
      </w:r>
      <w:proofErr w:type="spellStart"/>
      <w:r w:rsidRPr="00CE7688">
        <w:t>ШхВхГ</w:t>
      </w:r>
      <w:proofErr w:type="spellEnd"/>
      <w:r w:rsidRPr="00CE7688">
        <w:t xml:space="preserve">), не более: 52х32х15 мм.  </w:t>
      </w:r>
    </w:p>
    <w:p w:rsidR="00D46056" w:rsidRPr="00CE7688" w:rsidRDefault="00D46056" w:rsidP="00D46056"/>
    <w:p w:rsidR="00D46056" w:rsidRPr="00CE7688" w:rsidRDefault="00CB7E80" w:rsidP="00D46056">
      <w:pPr>
        <w:tabs>
          <w:tab w:val="left" w:pos="284"/>
          <w:tab w:val="left" w:pos="426"/>
          <w:tab w:val="num" w:pos="1440"/>
        </w:tabs>
        <w:jc w:val="both"/>
        <w:rPr>
          <w:b/>
        </w:rPr>
      </w:pPr>
      <w:r>
        <w:rPr>
          <w:b/>
        </w:rPr>
        <w:t>3.</w:t>
      </w:r>
      <w:r w:rsidR="00D46056" w:rsidRPr="00CE7688">
        <w:rPr>
          <w:b/>
        </w:rPr>
        <w:t xml:space="preserve">2.6. Удлинитель </w:t>
      </w:r>
      <w:proofErr w:type="spellStart"/>
      <w:r w:rsidR="00D46056" w:rsidRPr="00CE7688">
        <w:rPr>
          <w:b/>
        </w:rPr>
        <w:t>Aten</w:t>
      </w:r>
      <w:proofErr w:type="spellEnd"/>
      <w:r w:rsidR="00D46056" w:rsidRPr="00CE7688">
        <w:rPr>
          <w:b/>
        </w:rPr>
        <w:t xml:space="preserve"> CE250A-A7-G (или эквивалент):</w:t>
      </w:r>
    </w:p>
    <w:p w:rsidR="00D46056" w:rsidRPr="00CE7688" w:rsidRDefault="00D46056" w:rsidP="00D46056">
      <w:pPr>
        <w:tabs>
          <w:tab w:val="left" w:pos="284"/>
          <w:tab w:val="left" w:pos="426"/>
          <w:tab w:val="num" w:pos="1440"/>
        </w:tabs>
        <w:jc w:val="both"/>
        <w:rPr>
          <w:rFonts w:eastAsia="Calibri"/>
        </w:rPr>
      </w:pPr>
      <w:r w:rsidRPr="00CE7688">
        <w:rPr>
          <w:rFonts w:eastAsia="Calibri"/>
        </w:rPr>
        <w:t>Тип: удлинитель монитора, клавиатуры, «мыши» по «витой паре»;</w:t>
      </w:r>
    </w:p>
    <w:p w:rsidR="00D46056" w:rsidRPr="00CE7688" w:rsidRDefault="00D46056" w:rsidP="00D46056">
      <w:pPr>
        <w:tabs>
          <w:tab w:val="left" w:pos="284"/>
          <w:tab w:val="left" w:pos="426"/>
          <w:tab w:val="num" w:pos="1440"/>
        </w:tabs>
        <w:jc w:val="both"/>
        <w:rPr>
          <w:rFonts w:eastAsia="Calibri"/>
        </w:rPr>
      </w:pPr>
      <w:r w:rsidRPr="00CE7688">
        <w:rPr>
          <w:rFonts w:eastAsia="Calibri"/>
        </w:rPr>
        <w:t>Выбор консоли: кнопкой переключения;</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Порты консоли: </w:t>
      </w:r>
    </w:p>
    <w:p w:rsidR="00D46056" w:rsidRPr="00CE7688" w:rsidRDefault="00D46056" w:rsidP="00D46056">
      <w:pPr>
        <w:tabs>
          <w:tab w:val="left" w:pos="284"/>
          <w:tab w:val="left" w:pos="426"/>
          <w:tab w:val="num" w:pos="1440"/>
        </w:tabs>
        <w:jc w:val="both"/>
      </w:pPr>
      <w:r w:rsidRPr="00CE7688">
        <w:rPr>
          <w:rFonts w:eastAsia="Calibri"/>
        </w:rPr>
        <w:t xml:space="preserve">- клавиатура: </w:t>
      </w:r>
      <w:r w:rsidRPr="00CE7688">
        <w:t xml:space="preserve">1×6-контактный, </w:t>
      </w:r>
      <w:proofErr w:type="spellStart"/>
      <w:r w:rsidRPr="00CE7688">
        <w:t>Mini</w:t>
      </w:r>
      <w:proofErr w:type="spellEnd"/>
      <w:r w:rsidRPr="00CE7688">
        <w:t xml:space="preserve">-DIN, </w:t>
      </w:r>
      <w:proofErr w:type="gramStart"/>
      <w:r w:rsidRPr="00CE7688">
        <w:t>розеточный</w:t>
      </w:r>
      <w:proofErr w:type="gramEnd"/>
      <w:r w:rsidRPr="00CE7688">
        <w:t>;</w:t>
      </w:r>
    </w:p>
    <w:p w:rsidR="00D46056" w:rsidRPr="00CE7688" w:rsidRDefault="00D46056" w:rsidP="00D46056">
      <w:pPr>
        <w:tabs>
          <w:tab w:val="left" w:pos="284"/>
          <w:tab w:val="left" w:pos="426"/>
          <w:tab w:val="num" w:pos="1440"/>
        </w:tabs>
        <w:jc w:val="both"/>
      </w:pPr>
      <w:r w:rsidRPr="00CE7688">
        <w:t xml:space="preserve">- видео: 1хHDB-15, </w:t>
      </w:r>
      <w:proofErr w:type="gramStart"/>
      <w:r w:rsidRPr="00CE7688">
        <w:t>розеточный</w:t>
      </w:r>
      <w:proofErr w:type="gramEnd"/>
      <w:r w:rsidRPr="00CE7688">
        <w:t>;</w:t>
      </w:r>
    </w:p>
    <w:p w:rsidR="00D46056" w:rsidRPr="00CE7688" w:rsidRDefault="00D46056" w:rsidP="00D46056">
      <w:pPr>
        <w:tabs>
          <w:tab w:val="left" w:pos="284"/>
          <w:tab w:val="left" w:pos="426"/>
          <w:tab w:val="num" w:pos="1440"/>
        </w:tabs>
        <w:jc w:val="both"/>
        <w:rPr>
          <w:rFonts w:eastAsia="Calibri"/>
        </w:rPr>
      </w:pPr>
      <w:r w:rsidRPr="00CE7688">
        <w:t xml:space="preserve">- мышь: 1×6-контактный,Mini-DIN, </w:t>
      </w:r>
      <w:proofErr w:type="gramStart"/>
      <w:r w:rsidRPr="00CE7688">
        <w:t>розеточный</w:t>
      </w:r>
      <w:proofErr w:type="gramEnd"/>
      <w:r w:rsidRPr="00CE7688">
        <w:t>;</w:t>
      </w:r>
    </w:p>
    <w:p w:rsidR="00D46056" w:rsidRPr="00CE7688" w:rsidRDefault="00D46056" w:rsidP="00D46056">
      <w:pPr>
        <w:tabs>
          <w:tab w:val="left" w:pos="284"/>
          <w:tab w:val="left" w:pos="426"/>
          <w:tab w:val="num" w:pos="1440"/>
        </w:tabs>
        <w:jc w:val="both"/>
        <w:rPr>
          <w:rFonts w:eastAsia="Calibri"/>
        </w:rPr>
      </w:pPr>
      <w:r w:rsidRPr="00CE7688">
        <w:rPr>
          <w:rFonts w:eastAsia="Calibri"/>
        </w:rPr>
        <w:t>Эмуляция: клавиатура/мышь;</w:t>
      </w:r>
    </w:p>
    <w:p w:rsidR="00D46056" w:rsidRPr="00CE7688" w:rsidRDefault="00D46056" w:rsidP="00D46056">
      <w:pPr>
        <w:tabs>
          <w:tab w:val="left" w:pos="284"/>
          <w:tab w:val="left" w:pos="426"/>
          <w:tab w:val="num" w:pos="1440"/>
        </w:tabs>
        <w:jc w:val="both"/>
      </w:pPr>
      <w:r w:rsidRPr="00CE7688">
        <w:rPr>
          <w:rFonts w:eastAsia="Calibri"/>
        </w:rPr>
        <w:t>Разрешение</w:t>
      </w:r>
      <w:r w:rsidRPr="00CE7688">
        <w:t>, не ниже: 1280х1024 при 60Гц (150м) DDC; DDC2; DDC2B;</w:t>
      </w:r>
    </w:p>
    <w:p w:rsidR="00D46056" w:rsidRPr="00CE7688" w:rsidRDefault="00D46056" w:rsidP="00D46056">
      <w:pPr>
        <w:tabs>
          <w:tab w:val="left" w:pos="284"/>
          <w:tab w:val="left" w:pos="426"/>
          <w:tab w:val="num" w:pos="1440"/>
        </w:tabs>
        <w:jc w:val="both"/>
      </w:pPr>
      <w:r w:rsidRPr="00CE7688">
        <w:t>Электрические характеристики: DC 5.0 B;2,6 A;</w:t>
      </w:r>
    </w:p>
    <w:p w:rsidR="00D46056" w:rsidRPr="00CE7688" w:rsidRDefault="00D46056" w:rsidP="00D46056">
      <w:pPr>
        <w:tabs>
          <w:tab w:val="left" w:pos="284"/>
          <w:tab w:val="left" w:pos="426"/>
          <w:tab w:val="num" w:pos="1440"/>
        </w:tabs>
        <w:jc w:val="both"/>
        <w:rPr>
          <w:rFonts w:eastAsia="Calibri"/>
        </w:rPr>
      </w:pPr>
      <w:r w:rsidRPr="00CE7688">
        <w:t>Энергопотребление, не выше: DC 5.0 B; 1,25 Вт;</w:t>
      </w:r>
    </w:p>
    <w:p w:rsidR="00D46056" w:rsidRPr="00CE7688" w:rsidRDefault="00D46056" w:rsidP="00D46056">
      <w:pPr>
        <w:tabs>
          <w:tab w:val="left" w:pos="284"/>
          <w:tab w:val="left" w:pos="426"/>
          <w:tab w:val="num" w:pos="1440"/>
        </w:tabs>
        <w:jc w:val="both"/>
        <w:rPr>
          <w:rFonts w:eastAsia="Calibri"/>
        </w:rPr>
      </w:pPr>
      <w:r w:rsidRPr="00CE7688">
        <w:rPr>
          <w:rFonts w:eastAsia="Calibri"/>
        </w:rPr>
        <w:t>Температура эксплуатации: от 0 до +50</w:t>
      </w:r>
      <w:r w:rsidRPr="00CE7688">
        <w:rPr>
          <w:rFonts w:eastAsia="Calibri"/>
          <w:vertAlign w:val="superscript"/>
        </w:rPr>
        <w:t>0</w:t>
      </w:r>
      <w:r w:rsidRPr="00CE7688">
        <w:rPr>
          <w:rFonts w:eastAsia="Calibri"/>
        </w:rPr>
        <w:t>С;</w:t>
      </w:r>
    </w:p>
    <w:p w:rsidR="00D46056" w:rsidRPr="00CE7688" w:rsidRDefault="00D46056" w:rsidP="00D46056">
      <w:pPr>
        <w:tabs>
          <w:tab w:val="left" w:pos="284"/>
          <w:tab w:val="left" w:pos="426"/>
          <w:tab w:val="num" w:pos="1440"/>
        </w:tabs>
        <w:jc w:val="both"/>
        <w:rPr>
          <w:rFonts w:eastAsia="Calibri"/>
        </w:rPr>
      </w:pPr>
      <w:r w:rsidRPr="00CE7688">
        <w:rPr>
          <w:rFonts w:eastAsia="Calibri"/>
        </w:rPr>
        <w:lastRenderedPageBreak/>
        <w:t>Материал корпуса: металл;</w:t>
      </w:r>
    </w:p>
    <w:p w:rsidR="00D46056" w:rsidRPr="00CE7688" w:rsidRDefault="00D46056" w:rsidP="00D46056">
      <w:pPr>
        <w:tabs>
          <w:tab w:val="left" w:pos="284"/>
          <w:tab w:val="left" w:pos="426"/>
          <w:tab w:val="num" w:pos="1440"/>
        </w:tabs>
        <w:jc w:val="both"/>
        <w:rPr>
          <w:rFonts w:eastAsia="Calibri"/>
        </w:rPr>
      </w:pPr>
      <w:r w:rsidRPr="00CE7688">
        <w:rPr>
          <w:rFonts w:eastAsia="Calibri"/>
        </w:rPr>
        <w:t>Масса, не более: 0,33 кг;</w:t>
      </w:r>
    </w:p>
    <w:p w:rsidR="00D46056" w:rsidRPr="00CE7688" w:rsidRDefault="00D46056" w:rsidP="00D46056">
      <w:pPr>
        <w:tabs>
          <w:tab w:val="left" w:pos="284"/>
          <w:tab w:val="left" w:pos="426"/>
          <w:tab w:val="num" w:pos="1440"/>
        </w:tabs>
        <w:jc w:val="both"/>
        <w:rPr>
          <w:rFonts w:eastAsia="Calibri"/>
        </w:rPr>
      </w:pPr>
      <w:r w:rsidRPr="00CE7688">
        <w:rPr>
          <w:rFonts w:eastAsia="Calibri"/>
        </w:rPr>
        <w:t>Размеры (</w:t>
      </w:r>
      <w:proofErr w:type="spellStart"/>
      <w:r w:rsidRPr="00CE7688">
        <w:rPr>
          <w:rFonts w:eastAsia="Calibri"/>
        </w:rPr>
        <w:t>ДхШхВ</w:t>
      </w:r>
      <w:proofErr w:type="spellEnd"/>
      <w:r w:rsidRPr="00CE7688">
        <w:rPr>
          <w:rFonts w:eastAsia="Calibri"/>
        </w:rPr>
        <w:t xml:space="preserve">), не более: 12,5х8,15х2,50 см. </w:t>
      </w:r>
    </w:p>
    <w:p w:rsidR="00D46056" w:rsidRPr="00CE7688" w:rsidRDefault="00D46056" w:rsidP="00D46056">
      <w:pPr>
        <w:tabs>
          <w:tab w:val="left" w:pos="284"/>
          <w:tab w:val="left" w:pos="426"/>
          <w:tab w:val="num" w:pos="1440"/>
        </w:tabs>
        <w:jc w:val="both"/>
        <w:rPr>
          <w:rFonts w:eastAsia="Calibri"/>
        </w:rPr>
      </w:pPr>
    </w:p>
    <w:p w:rsidR="00D46056" w:rsidRPr="00CE7688" w:rsidRDefault="00CB7E80" w:rsidP="00D46056">
      <w:pPr>
        <w:tabs>
          <w:tab w:val="left" w:pos="284"/>
          <w:tab w:val="left" w:pos="426"/>
          <w:tab w:val="num" w:pos="1440"/>
        </w:tabs>
        <w:jc w:val="both"/>
        <w:rPr>
          <w:b/>
        </w:rPr>
      </w:pPr>
      <w:r>
        <w:rPr>
          <w:b/>
        </w:rPr>
        <w:t>3.</w:t>
      </w:r>
      <w:r w:rsidR="00D46056" w:rsidRPr="00CE7688">
        <w:rPr>
          <w:b/>
        </w:rPr>
        <w:t xml:space="preserve">2.7. Видеорегистратор </w:t>
      </w:r>
      <w:proofErr w:type="spellStart"/>
      <w:r w:rsidR="00D46056" w:rsidRPr="00CE7688">
        <w:rPr>
          <w:b/>
        </w:rPr>
        <w:t>HiWatch</w:t>
      </w:r>
      <w:proofErr w:type="spellEnd"/>
      <w:r w:rsidR="00D46056" w:rsidRPr="00CE7688">
        <w:rPr>
          <w:b/>
        </w:rPr>
        <w:t xml:space="preserve"> DS-H216Q (или эквивалент):</w:t>
      </w:r>
    </w:p>
    <w:p w:rsidR="00D46056" w:rsidRPr="00CE7688" w:rsidRDefault="00D46056" w:rsidP="00D46056">
      <w:pPr>
        <w:tabs>
          <w:tab w:val="left" w:pos="284"/>
          <w:tab w:val="left" w:pos="426"/>
          <w:tab w:val="num" w:pos="1440"/>
        </w:tabs>
        <w:jc w:val="both"/>
      </w:pPr>
      <w:r w:rsidRPr="00CE7688">
        <w:t>Тип: гибридный видеорегистратор;</w:t>
      </w:r>
    </w:p>
    <w:p w:rsidR="00D46056" w:rsidRPr="00CE7688" w:rsidRDefault="00D46056" w:rsidP="00D46056">
      <w:pPr>
        <w:tabs>
          <w:tab w:val="left" w:pos="284"/>
          <w:tab w:val="left" w:pos="426"/>
          <w:tab w:val="num" w:pos="1440"/>
        </w:tabs>
        <w:jc w:val="both"/>
      </w:pPr>
      <w:r w:rsidRPr="00CE7688">
        <w:t xml:space="preserve">Формат </w:t>
      </w:r>
      <w:proofErr w:type="spellStart"/>
      <w:r w:rsidRPr="00CE7688">
        <w:t>видеосжатия</w:t>
      </w:r>
      <w:proofErr w:type="spellEnd"/>
      <w:r w:rsidRPr="00CE7688">
        <w:t>: H.265+/ H.265/H.264+/ H.264;</w:t>
      </w:r>
    </w:p>
    <w:p w:rsidR="00D46056" w:rsidRPr="00CE7688" w:rsidRDefault="00D46056" w:rsidP="00D46056">
      <w:pPr>
        <w:tabs>
          <w:tab w:val="left" w:pos="284"/>
          <w:tab w:val="left" w:pos="426"/>
          <w:tab w:val="num" w:pos="1440"/>
        </w:tabs>
        <w:jc w:val="both"/>
      </w:pPr>
      <w:r w:rsidRPr="00CE7688">
        <w:t xml:space="preserve">Аналоговые, HD-TVI и AHD камеры: 16 каналов BNC (1.0 </w:t>
      </w:r>
      <w:proofErr w:type="spellStart"/>
      <w:r w:rsidRPr="00CE7688">
        <w:t>Vp</w:t>
      </w:r>
      <w:proofErr w:type="spellEnd"/>
      <w:r w:rsidRPr="00CE7688">
        <w:t>-p, 75 Ω);</w:t>
      </w:r>
    </w:p>
    <w:p w:rsidR="00D46056" w:rsidRPr="00CE7688" w:rsidRDefault="00D46056" w:rsidP="00D46056">
      <w:pPr>
        <w:tabs>
          <w:tab w:val="left" w:pos="284"/>
          <w:tab w:val="left" w:pos="426"/>
          <w:tab w:val="num" w:pos="1440"/>
        </w:tabs>
        <w:jc w:val="both"/>
      </w:pPr>
      <w:r w:rsidRPr="00CE7688">
        <w:t>IP-камеры: по умолчанию 1 канал (до 18 с замещением);</w:t>
      </w:r>
    </w:p>
    <w:p w:rsidR="00D46056" w:rsidRPr="00CE7688" w:rsidRDefault="00D46056" w:rsidP="00D46056">
      <w:pPr>
        <w:tabs>
          <w:tab w:val="left" w:pos="284"/>
          <w:tab w:val="left" w:pos="426"/>
          <w:tab w:val="num" w:pos="1440"/>
        </w:tabs>
        <w:jc w:val="both"/>
      </w:pPr>
      <w:r w:rsidRPr="00CE7688">
        <w:t xml:space="preserve">Стандарт </w:t>
      </w:r>
      <w:proofErr w:type="spellStart"/>
      <w:r w:rsidRPr="00CE7688">
        <w:t>аудиосжатия</w:t>
      </w:r>
      <w:proofErr w:type="spellEnd"/>
      <w:r w:rsidRPr="00CE7688">
        <w:t>: G.711u;</w:t>
      </w:r>
    </w:p>
    <w:p w:rsidR="00D46056" w:rsidRPr="00CE7688" w:rsidRDefault="00D46056" w:rsidP="00D46056">
      <w:pPr>
        <w:tabs>
          <w:tab w:val="left" w:pos="284"/>
          <w:tab w:val="left" w:pos="426"/>
          <w:tab w:val="num" w:pos="1440"/>
        </w:tabs>
        <w:jc w:val="both"/>
      </w:pPr>
      <w:r w:rsidRPr="00CE7688">
        <w:t xml:space="preserve">Аудиовход: 1 канал, RCA (2.0 </w:t>
      </w:r>
      <w:proofErr w:type="spellStart"/>
      <w:r w:rsidRPr="00CE7688">
        <w:t>Vp</w:t>
      </w:r>
      <w:proofErr w:type="spellEnd"/>
      <w:r w:rsidRPr="00CE7688">
        <w:t xml:space="preserve">-p, 1 </w:t>
      </w:r>
      <w:proofErr w:type="spellStart"/>
      <w:r w:rsidRPr="00CE7688">
        <w:t>kΩ</w:t>
      </w:r>
      <w:proofErr w:type="spellEnd"/>
      <w:r w:rsidRPr="00CE7688">
        <w:t>);</w:t>
      </w:r>
    </w:p>
    <w:p w:rsidR="00D46056" w:rsidRPr="00CE7688" w:rsidRDefault="00D46056" w:rsidP="00D46056">
      <w:pPr>
        <w:tabs>
          <w:tab w:val="left" w:pos="284"/>
          <w:tab w:val="left" w:pos="426"/>
          <w:tab w:val="num" w:pos="1440"/>
        </w:tabs>
        <w:jc w:val="both"/>
      </w:pPr>
      <w:r w:rsidRPr="00CE7688">
        <w:t>Видеовыход: 1 HDMI, 1 VGA;</w:t>
      </w:r>
    </w:p>
    <w:p w:rsidR="00D46056" w:rsidRPr="00CE7688" w:rsidRDefault="00D46056" w:rsidP="00D46056">
      <w:pPr>
        <w:tabs>
          <w:tab w:val="left" w:pos="284"/>
          <w:tab w:val="left" w:pos="426"/>
          <w:tab w:val="num" w:pos="1440"/>
        </w:tabs>
        <w:jc w:val="both"/>
      </w:pPr>
      <w:r w:rsidRPr="00CE7688">
        <w:t xml:space="preserve">Разрешение вывода </w:t>
      </w:r>
      <w:r w:rsidRPr="00CE7688">
        <w:rPr>
          <w:lang w:val="en-US"/>
        </w:rPr>
        <w:t>HDMI</w:t>
      </w:r>
      <w:r w:rsidRPr="00CE7688">
        <w:t>: 4K(3840×2160)/30Гц, 2K(2560×1440)/60Гц, 1920×1080/60Гц, 1280×1024/60Гц, 1280×720/60Гц, 1024×768/60Гц;</w:t>
      </w:r>
    </w:p>
    <w:p w:rsidR="00D46056" w:rsidRPr="00CE7688" w:rsidRDefault="00D46056" w:rsidP="00D46056">
      <w:pPr>
        <w:tabs>
          <w:tab w:val="left" w:pos="284"/>
          <w:tab w:val="left" w:pos="426"/>
          <w:tab w:val="num" w:pos="1440"/>
        </w:tabs>
        <w:jc w:val="both"/>
      </w:pPr>
      <w:r w:rsidRPr="00CE7688">
        <w:t xml:space="preserve">Разрешение вывода </w:t>
      </w:r>
      <w:r w:rsidRPr="00CE7688">
        <w:rPr>
          <w:lang w:val="en-US"/>
        </w:rPr>
        <w:t>VGA</w:t>
      </w:r>
      <w:r w:rsidRPr="00CE7688">
        <w:t>: 2K(2560×1440)/60Гц, 1920×1080/60Гц, 1280×1024/60Гц, 1280×720/60Гц, 1024×768/60Гц;</w:t>
      </w:r>
    </w:p>
    <w:p w:rsidR="00D46056" w:rsidRPr="00CE7688" w:rsidRDefault="00D46056" w:rsidP="00D46056">
      <w:pPr>
        <w:tabs>
          <w:tab w:val="left" w:pos="284"/>
          <w:tab w:val="left" w:pos="426"/>
          <w:tab w:val="num" w:pos="1440"/>
        </w:tabs>
        <w:jc w:val="both"/>
      </w:pPr>
      <w:r w:rsidRPr="00CE7688">
        <w:t>Дополнительный поток: WD1/4CIF@12к/с, CIF/QVGA/QCIF@25к/с;</w:t>
      </w:r>
    </w:p>
    <w:p w:rsidR="00D46056" w:rsidRPr="00CE7688" w:rsidRDefault="00D46056" w:rsidP="00D46056">
      <w:pPr>
        <w:tabs>
          <w:tab w:val="left" w:pos="284"/>
          <w:tab w:val="left" w:pos="426"/>
          <w:tab w:val="num" w:pos="1440"/>
        </w:tabs>
        <w:jc w:val="both"/>
      </w:pPr>
      <w:r w:rsidRPr="00CE7688">
        <w:t xml:space="preserve">Тип потока: видео / </w:t>
      </w:r>
      <w:proofErr w:type="gramStart"/>
      <w:r w:rsidRPr="00CE7688">
        <w:t>видео</w:t>
      </w:r>
      <w:proofErr w:type="gramEnd"/>
      <w:r w:rsidRPr="00CE7688">
        <w:t xml:space="preserve"> и аудио;</w:t>
      </w:r>
    </w:p>
    <w:p w:rsidR="00D46056" w:rsidRPr="00CE7688" w:rsidRDefault="00D46056" w:rsidP="00D46056">
      <w:pPr>
        <w:tabs>
          <w:tab w:val="left" w:pos="284"/>
          <w:tab w:val="left" w:pos="426"/>
          <w:tab w:val="num" w:pos="1440"/>
        </w:tabs>
        <w:jc w:val="both"/>
      </w:pPr>
      <w:proofErr w:type="spellStart"/>
      <w:r w:rsidRPr="00CE7688">
        <w:t>Битрейт</w:t>
      </w:r>
      <w:proofErr w:type="spellEnd"/>
      <w:r w:rsidRPr="00CE7688">
        <w:t xml:space="preserve"> видео: 32Кбит/с — 6Мбит/</w:t>
      </w:r>
      <w:proofErr w:type="gramStart"/>
      <w:r w:rsidRPr="00CE7688">
        <w:t>с</w:t>
      </w:r>
      <w:proofErr w:type="gramEnd"/>
      <w:r w:rsidRPr="00CE7688">
        <w:t>;</w:t>
      </w:r>
    </w:p>
    <w:p w:rsidR="00D46056" w:rsidRPr="00CE7688" w:rsidRDefault="00D46056" w:rsidP="00D46056">
      <w:pPr>
        <w:tabs>
          <w:tab w:val="left" w:pos="284"/>
          <w:tab w:val="left" w:pos="426"/>
          <w:tab w:val="num" w:pos="1440"/>
        </w:tabs>
        <w:jc w:val="both"/>
      </w:pPr>
      <w:proofErr w:type="spellStart"/>
      <w:r w:rsidRPr="00CE7688">
        <w:t>Битрейт</w:t>
      </w:r>
      <w:proofErr w:type="spellEnd"/>
      <w:r w:rsidRPr="00CE7688">
        <w:t xml:space="preserve"> аудио: 64кбит/</w:t>
      </w:r>
      <w:proofErr w:type="gramStart"/>
      <w:r w:rsidRPr="00CE7688">
        <w:t>с</w:t>
      </w:r>
      <w:proofErr w:type="gramEnd"/>
      <w:r w:rsidRPr="00CE7688">
        <w:t>;</w:t>
      </w:r>
    </w:p>
    <w:p w:rsidR="00D46056" w:rsidRPr="00CE7688" w:rsidRDefault="00D46056" w:rsidP="00D46056">
      <w:pPr>
        <w:tabs>
          <w:tab w:val="left" w:pos="284"/>
          <w:tab w:val="left" w:pos="426"/>
          <w:tab w:val="num" w:pos="1440"/>
        </w:tabs>
        <w:jc w:val="both"/>
      </w:pPr>
      <w:r w:rsidRPr="00CE7688">
        <w:t>Синхронное воспроизведение: 16 каналов;</w:t>
      </w:r>
    </w:p>
    <w:p w:rsidR="00D46056" w:rsidRPr="00CE7688" w:rsidRDefault="00D46056" w:rsidP="00D46056">
      <w:pPr>
        <w:tabs>
          <w:tab w:val="left" w:pos="284"/>
          <w:tab w:val="left" w:pos="426"/>
          <w:tab w:val="num" w:pos="1440"/>
        </w:tabs>
        <w:jc w:val="both"/>
      </w:pPr>
      <w:r w:rsidRPr="00CE7688">
        <w:t>Удаленные соединения по сети: не менее 128;</w:t>
      </w:r>
    </w:p>
    <w:p w:rsidR="00D46056" w:rsidRPr="00CE7688" w:rsidRDefault="00D46056" w:rsidP="00D46056">
      <w:pPr>
        <w:tabs>
          <w:tab w:val="left" w:pos="284"/>
          <w:tab w:val="left" w:pos="426"/>
          <w:tab w:val="num" w:pos="1440"/>
        </w:tabs>
        <w:jc w:val="both"/>
      </w:pPr>
      <w:r w:rsidRPr="00CE7688">
        <w:t xml:space="preserve">Протоколы сети: TCP/IP, </w:t>
      </w:r>
      <w:proofErr w:type="spellStart"/>
      <w:r w:rsidRPr="00CE7688">
        <w:t>PPPoE</w:t>
      </w:r>
      <w:proofErr w:type="spellEnd"/>
      <w:r w:rsidRPr="00CE7688">
        <w:t xml:space="preserve">, DHCP, EZVIZ </w:t>
      </w:r>
      <w:proofErr w:type="spellStart"/>
      <w:r w:rsidRPr="00CE7688">
        <w:t>Cloud</w:t>
      </w:r>
      <w:proofErr w:type="spellEnd"/>
      <w:r w:rsidRPr="00CE7688">
        <w:t xml:space="preserve"> P2P, DNS, DDNS, NTP, SADP, SMTP, NFS, </w:t>
      </w:r>
      <w:proofErr w:type="spellStart"/>
      <w:r w:rsidRPr="00CE7688">
        <w:t>iSCSI</w:t>
      </w:r>
      <w:proofErr w:type="spellEnd"/>
      <w:r w:rsidRPr="00CE7688">
        <w:t xml:space="preserve">, </w:t>
      </w:r>
      <w:proofErr w:type="spellStart"/>
      <w:r w:rsidRPr="00CE7688">
        <w:t>UPnP</w:t>
      </w:r>
      <w:proofErr w:type="spellEnd"/>
      <w:r w:rsidRPr="00CE7688">
        <w:t>™, HTTPS, ONVIF;</w:t>
      </w:r>
    </w:p>
    <w:p w:rsidR="00D46056" w:rsidRPr="00CE7688" w:rsidRDefault="00D46056" w:rsidP="00D46056">
      <w:pPr>
        <w:tabs>
          <w:tab w:val="left" w:pos="284"/>
          <w:tab w:val="left" w:pos="426"/>
          <w:tab w:val="num" w:pos="1440"/>
        </w:tabs>
        <w:jc w:val="both"/>
      </w:pPr>
      <w:r w:rsidRPr="00CE7688">
        <w:t>Применяемый жесткий диск SATA: 1;</w:t>
      </w:r>
    </w:p>
    <w:p w:rsidR="00D46056" w:rsidRPr="00CE7688" w:rsidRDefault="00D46056" w:rsidP="00D46056">
      <w:pPr>
        <w:tabs>
          <w:tab w:val="left" w:pos="284"/>
          <w:tab w:val="left" w:pos="426"/>
          <w:tab w:val="num" w:pos="1440"/>
        </w:tabs>
        <w:jc w:val="both"/>
      </w:pPr>
      <w:r w:rsidRPr="00CE7688">
        <w:t>Объем: до 6 Тб;</w:t>
      </w:r>
    </w:p>
    <w:p w:rsidR="00D46056" w:rsidRPr="00CE7688" w:rsidRDefault="00D46056" w:rsidP="00D46056">
      <w:pPr>
        <w:tabs>
          <w:tab w:val="left" w:pos="284"/>
          <w:tab w:val="left" w:pos="426"/>
          <w:tab w:val="num" w:pos="1440"/>
        </w:tabs>
        <w:jc w:val="both"/>
      </w:pPr>
      <w:r w:rsidRPr="00CE7688">
        <w:t xml:space="preserve">Сетевой интерфейс для подключения: 1 RJ-45; 10M / 100M </w:t>
      </w:r>
      <w:proofErr w:type="spellStart"/>
      <w:r w:rsidRPr="00CE7688">
        <w:t>Ethernet</w:t>
      </w:r>
      <w:proofErr w:type="spellEnd"/>
      <w:r w:rsidRPr="00CE7688">
        <w:t xml:space="preserve"> интерфейс;</w:t>
      </w:r>
    </w:p>
    <w:p w:rsidR="00D46056" w:rsidRPr="00CE7688" w:rsidRDefault="00D46056" w:rsidP="00D46056">
      <w:pPr>
        <w:tabs>
          <w:tab w:val="left" w:pos="284"/>
          <w:tab w:val="left" w:pos="426"/>
          <w:tab w:val="num" w:pos="1440"/>
        </w:tabs>
        <w:jc w:val="both"/>
      </w:pPr>
      <w:r w:rsidRPr="00CE7688">
        <w:t>USB-интерфейс, не менее: двух USB2.0;</w:t>
      </w:r>
    </w:p>
    <w:p w:rsidR="00D46056" w:rsidRPr="00CE7688" w:rsidRDefault="00D46056" w:rsidP="00D46056">
      <w:pPr>
        <w:tabs>
          <w:tab w:val="left" w:pos="284"/>
          <w:tab w:val="left" w:pos="426"/>
          <w:tab w:val="num" w:pos="1440"/>
        </w:tabs>
        <w:jc w:val="both"/>
      </w:pPr>
      <w:r w:rsidRPr="00CE7688">
        <w:t>Питание: DC12В;</w:t>
      </w:r>
    </w:p>
    <w:p w:rsidR="00D46056" w:rsidRPr="00CE7688" w:rsidRDefault="00D46056" w:rsidP="00D46056">
      <w:pPr>
        <w:tabs>
          <w:tab w:val="left" w:pos="284"/>
          <w:tab w:val="left" w:pos="426"/>
          <w:tab w:val="num" w:pos="1440"/>
        </w:tabs>
        <w:jc w:val="both"/>
      </w:pPr>
      <w:r w:rsidRPr="00CE7688">
        <w:t>Потребляемая мощность (без HDD), не более: 20 Вт;</w:t>
      </w:r>
    </w:p>
    <w:p w:rsidR="00D46056" w:rsidRPr="00CE7688" w:rsidRDefault="00D46056" w:rsidP="00D46056">
      <w:pPr>
        <w:tabs>
          <w:tab w:val="left" w:pos="284"/>
          <w:tab w:val="left" w:pos="426"/>
          <w:tab w:val="num" w:pos="1440"/>
        </w:tabs>
        <w:jc w:val="both"/>
      </w:pPr>
      <w:r w:rsidRPr="00CE7688">
        <w:t>Рабочие условия: -10°C — +55°C, 10%-90% влажность;</w:t>
      </w:r>
    </w:p>
    <w:p w:rsidR="00D46056" w:rsidRPr="00CE7688" w:rsidRDefault="00D46056" w:rsidP="00D46056">
      <w:pPr>
        <w:tabs>
          <w:tab w:val="left" w:pos="284"/>
          <w:tab w:val="left" w:pos="426"/>
          <w:tab w:val="num" w:pos="1440"/>
        </w:tabs>
        <w:jc w:val="both"/>
      </w:pPr>
      <w:r w:rsidRPr="00CE7688">
        <w:t>Размеры (</w:t>
      </w:r>
      <w:proofErr w:type="spellStart"/>
      <w:r w:rsidRPr="00CE7688">
        <w:t>ШхГхВ</w:t>
      </w:r>
      <w:proofErr w:type="spellEnd"/>
      <w:r w:rsidRPr="00CE7688">
        <w:t>), не более:  285×210×45 мм;</w:t>
      </w:r>
    </w:p>
    <w:p w:rsidR="00D46056" w:rsidRPr="00CE7688" w:rsidRDefault="00D46056" w:rsidP="00D46056">
      <w:pPr>
        <w:tabs>
          <w:tab w:val="left" w:pos="284"/>
          <w:tab w:val="left" w:pos="426"/>
          <w:tab w:val="num" w:pos="1440"/>
        </w:tabs>
        <w:jc w:val="both"/>
      </w:pPr>
      <w:r w:rsidRPr="00CE7688">
        <w:t>Масса</w:t>
      </w:r>
      <w:r w:rsidR="00D60433">
        <w:t>, не более: 1 кг (б</w:t>
      </w:r>
      <w:r w:rsidRPr="00CE7688">
        <w:t>ез жестких дисков).</w:t>
      </w:r>
    </w:p>
    <w:p w:rsidR="00D46056" w:rsidRPr="00CE7688" w:rsidRDefault="00D46056" w:rsidP="00D46056">
      <w:pPr>
        <w:tabs>
          <w:tab w:val="left" w:pos="284"/>
          <w:tab w:val="left" w:pos="426"/>
          <w:tab w:val="num" w:pos="1440"/>
        </w:tabs>
        <w:jc w:val="both"/>
      </w:pPr>
    </w:p>
    <w:p w:rsidR="00D46056" w:rsidRPr="00CE7688" w:rsidRDefault="00CB7E80" w:rsidP="00D46056">
      <w:pPr>
        <w:tabs>
          <w:tab w:val="left" w:pos="284"/>
          <w:tab w:val="left" w:pos="426"/>
          <w:tab w:val="num" w:pos="1440"/>
        </w:tabs>
        <w:jc w:val="both"/>
        <w:rPr>
          <w:b/>
        </w:rPr>
      </w:pPr>
      <w:r>
        <w:rPr>
          <w:b/>
        </w:rPr>
        <w:t>3.</w:t>
      </w:r>
      <w:r w:rsidR="00D46056" w:rsidRPr="00CE7688">
        <w:rPr>
          <w:b/>
        </w:rPr>
        <w:t xml:space="preserve">2.8. Видеорегистратор </w:t>
      </w:r>
      <w:proofErr w:type="spellStart"/>
      <w:r w:rsidR="00D46056" w:rsidRPr="00CE7688">
        <w:rPr>
          <w:b/>
        </w:rPr>
        <w:t>HiWatch</w:t>
      </w:r>
      <w:proofErr w:type="spellEnd"/>
      <w:r w:rsidR="00D46056" w:rsidRPr="00CE7688">
        <w:rPr>
          <w:b/>
        </w:rPr>
        <w:t xml:space="preserve"> DS-H208Q (или эквивалент):</w:t>
      </w:r>
    </w:p>
    <w:p w:rsidR="00D46056" w:rsidRPr="00CE7688" w:rsidRDefault="00D46056" w:rsidP="00D46056">
      <w:pPr>
        <w:tabs>
          <w:tab w:val="left" w:pos="284"/>
          <w:tab w:val="left" w:pos="426"/>
          <w:tab w:val="num" w:pos="1440"/>
        </w:tabs>
        <w:jc w:val="both"/>
      </w:pPr>
      <w:r w:rsidRPr="00CE7688">
        <w:t>Тип: гибридный видеорегистратор;</w:t>
      </w:r>
    </w:p>
    <w:p w:rsidR="00D46056" w:rsidRPr="00CE7688" w:rsidRDefault="00D46056" w:rsidP="00D46056">
      <w:pPr>
        <w:tabs>
          <w:tab w:val="left" w:pos="284"/>
          <w:tab w:val="left" w:pos="426"/>
          <w:tab w:val="num" w:pos="1440"/>
        </w:tabs>
        <w:jc w:val="both"/>
      </w:pPr>
      <w:r w:rsidRPr="00CE7688">
        <w:t xml:space="preserve">Формат </w:t>
      </w:r>
      <w:proofErr w:type="spellStart"/>
      <w:r w:rsidRPr="00CE7688">
        <w:t>видеосжатия</w:t>
      </w:r>
      <w:proofErr w:type="spellEnd"/>
      <w:r w:rsidRPr="00CE7688">
        <w:t>: H.265+/ H.265/H.264+/ H.264;</w:t>
      </w:r>
    </w:p>
    <w:p w:rsidR="00D46056" w:rsidRPr="00CE7688" w:rsidRDefault="00D46056" w:rsidP="00D46056">
      <w:pPr>
        <w:tabs>
          <w:tab w:val="left" w:pos="284"/>
          <w:tab w:val="left" w:pos="426"/>
          <w:tab w:val="num" w:pos="1440"/>
        </w:tabs>
        <w:jc w:val="both"/>
      </w:pPr>
      <w:r w:rsidRPr="00CE7688">
        <w:t xml:space="preserve">Аналоговые, HD-TVI и AHD камеры: 8 каналов BNC (1.0 </w:t>
      </w:r>
      <w:proofErr w:type="spellStart"/>
      <w:r w:rsidRPr="00CE7688">
        <w:t>Vp</w:t>
      </w:r>
      <w:proofErr w:type="spellEnd"/>
      <w:r w:rsidRPr="00CE7688">
        <w:t>-p, 75 Ω);</w:t>
      </w:r>
    </w:p>
    <w:p w:rsidR="00D46056" w:rsidRPr="00CE7688" w:rsidRDefault="00D46056" w:rsidP="00D46056">
      <w:pPr>
        <w:tabs>
          <w:tab w:val="left" w:pos="284"/>
          <w:tab w:val="left" w:pos="426"/>
          <w:tab w:val="num" w:pos="1440"/>
        </w:tabs>
        <w:jc w:val="both"/>
      </w:pPr>
      <w:r w:rsidRPr="00CE7688">
        <w:t>IP-камеры: по умолчанию 2 канал (до 10 с замещением);</w:t>
      </w:r>
    </w:p>
    <w:p w:rsidR="00D46056" w:rsidRPr="00CE7688" w:rsidRDefault="00D46056" w:rsidP="00D46056">
      <w:pPr>
        <w:tabs>
          <w:tab w:val="left" w:pos="284"/>
          <w:tab w:val="left" w:pos="426"/>
          <w:tab w:val="num" w:pos="1440"/>
        </w:tabs>
        <w:jc w:val="both"/>
      </w:pPr>
      <w:r w:rsidRPr="00CE7688">
        <w:t xml:space="preserve">Стандарт </w:t>
      </w:r>
      <w:proofErr w:type="spellStart"/>
      <w:r w:rsidRPr="00CE7688">
        <w:t>аудиосжатия</w:t>
      </w:r>
      <w:proofErr w:type="spellEnd"/>
      <w:r w:rsidRPr="00CE7688">
        <w:t>: G.711u;</w:t>
      </w:r>
    </w:p>
    <w:p w:rsidR="00D46056" w:rsidRPr="00CE7688" w:rsidRDefault="00D46056" w:rsidP="00D46056">
      <w:pPr>
        <w:tabs>
          <w:tab w:val="left" w:pos="284"/>
          <w:tab w:val="left" w:pos="426"/>
          <w:tab w:val="num" w:pos="1440"/>
        </w:tabs>
        <w:jc w:val="both"/>
      </w:pPr>
      <w:r w:rsidRPr="00CE7688">
        <w:t xml:space="preserve">Аудиовход: 1 канал, RCA (2.0 </w:t>
      </w:r>
      <w:proofErr w:type="spellStart"/>
      <w:r w:rsidRPr="00CE7688">
        <w:t>Vp</w:t>
      </w:r>
      <w:proofErr w:type="spellEnd"/>
      <w:r w:rsidRPr="00CE7688">
        <w:t xml:space="preserve">-p, 1 </w:t>
      </w:r>
      <w:proofErr w:type="spellStart"/>
      <w:r w:rsidRPr="00CE7688">
        <w:t>kΩ</w:t>
      </w:r>
      <w:proofErr w:type="spellEnd"/>
      <w:r w:rsidRPr="00CE7688">
        <w:t>);</w:t>
      </w:r>
    </w:p>
    <w:p w:rsidR="00D46056" w:rsidRPr="00CE7688" w:rsidRDefault="00D46056" w:rsidP="00D46056">
      <w:pPr>
        <w:tabs>
          <w:tab w:val="left" w:pos="284"/>
          <w:tab w:val="left" w:pos="426"/>
          <w:tab w:val="num" w:pos="1440"/>
        </w:tabs>
        <w:jc w:val="both"/>
      </w:pPr>
      <w:r w:rsidRPr="00CE7688">
        <w:t>Видеовыход: 1 HDMI, 1 VGA;</w:t>
      </w:r>
    </w:p>
    <w:p w:rsidR="00D46056" w:rsidRPr="00CE7688" w:rsidRDefault="00D46056" w:rsidP="00D46056">
      <w:pPr>
        <w:tabs>
          <w:tab w:val="left" w:pos="284"/>
          <w:tab w:val="left" w:pos="426"/>
          <w:tab w:val="num" w:pos="1440"/>
        </w:tabs>
        <w:jc w:val="both"/>
      </w:pPr>
      <w:r w:rsidRPr="00CE7688">
        <w:t>Разрешение вывода: 1920х1080/60Гц, 1280х1024/60Гц, 1280х720/60Гц, 1024х768/60Гц;</w:t>
      </w:r>
    </w:p>
    <w:p w:rsidR="00D46056" w:rsidRPr="00CE7688" w:rsidRDefault="00D46056" w:rsidP="00D46056">
      <w:pPr>
        <w:tabs>
          <w:tab w:val="left" w:pos="284"/>
          <w:tab w:val="left" w:pos="426"/>
          <w:tab w:val="num" w:pos="1440"/>
        </w:tabs>
        <w:jc w:val="both"/>
      </w:pPr>
      <w:r w:rsidRPr="00CE7688">
        <w:t>Аудиовыход: 1 канал, RCA (Линейный, 1 KΩ);</w:t>
      </w:r>
    </w:p>
    <w:p w:rsidR="00D46056" w:rsidRPr="00CE7688" w:rsidRDefault="00D46056" w:rsidP="00D46056">
      <w:pPr>
        <w:tabs>
          <w:tab w:val="left" w:pos="284"/>
          <w:tab w:val="left" w:pos="426"/>
          <w:tab w:val="num" w:pos="1440"/>
        </w:tabs>
        <w:jc w:val="both"/>
      </w:pPr>
      <w:r w:rsidRPr="00CE7688">
        <w:t>Количество потоков записи: 2;</w:t>
      </w:r>
    </w:p>
    <w:p w:rsidR="00D46056" w:rsidRPr="00CE7688" w:rsidRDefault="00D46056" w:rsidP="00D46056">
      <w:pPr>
        <w:tabs>
          <w:tab w:val="left" w:pos="284"/>
          <w:tab w:val="left" w:pos="426"/>
          <w:tab w:val="left" w:pos="1276"/>
          <w:tab w:val="num" w:pos="1440"/>
        </w:tabs>
      </w:pPr>
      <w:r w:rsidRPr="00CE7688">
        <w:t xml:space="preserve">Основной поток аналоговый канал: WD1@25к/с HD-TVI канал: 3Мп@15к/с (1й канал), 1080p@15к/с, 1080p </w:t>
      </w:r>
      <w:proofErr w:type="spellStart"/>
      <w:r w:rsidRPr="00CE7688">
        <w:t>Lite</w:t>
      </w:r>
      <w:proofErr w:type="spellEnd"/>
      <w:r w:rsidRPr="00CE7688">
        <w:t xml:space="preserve"> /720p </w:t>
      </w:r>
      <w:proofErr w:type="spellStart"/>
      <w:r w:rsidRPr="00CE7688">
        <w:t>Lite</w:t>
      </w:r>
      <w:proofErr w:type="spellEnd"/>
      <w:r w:rsidRPr="00CE7688">
        <w:t xml:space="preserve"> /720p@25к/с;</w:t>
      </w:r>
    </w:p>
    <w:p w:rsidR="00D46056" w:rsidRPr="00CE7688" w:rsidRDefault="00D46056" w:rsidP="00D46056">
      <w:pPr>
        <w:tabs>
          <w:tab w:val="left" w:pos="284"/>
          <w:tab w:val="left" w:pos="426"/>
          <w:tab w:val="left" w:pos="1276"/>
          <w:tab w:val="num" w:pos="1440"/>
        </w:tabs>
      </w:pPr>
      <w:r w:rsidRPr="00CE7688">
        <w:t xml:space="preserve">Основной поток AHD/CVI канал: 1080p@15к/с, 1080p </w:t>
      </w:r>
      <w:proofErr w:type="spellStart"/>
      <w:r w:rsidRPr="00CE7688">
        <w:t>Lite</w:t>
      </w:r>
      <w:proofErr w:type="spellEnd"/>
      <w:r w:rsidRPr="00CE7688">
        <w:t xml:space="preserve"> /720p@25к/с;</w:t>
      </w:r>
      <w:r w:rsidRPr="00CE7688">
        <w:br/>
        <w:t>Основной поток IP-канал: до 4Мп;</w:t>
      </w:r>
    </w:p>
    <w:p w:rsidR="00D46056" w:rsidRPr="00CE7688" w:rsidRDefault="00D46056" w:rsidP="00D46056">
      <w:pPr>
        <w:tabs>
          <w:tab w:val="left" w:pos="284"/>
          <w:tab w:val="left" w:pos="426"/>
          <w:tab w:val="left" w:pos="1276"/>
          <w:tab w:val="num" w:pos="1440"/>
        </w:tabs>
      </w:pPr>
      <w:r w:rsidRPr="00CE7688">
        <w:t xml:space="preserve">Тип потока: видео / </w:t>
      </w:r>
      <w:proofErr w:type="gramStart"/>
      <w:r w:rsidRPr="00CE7688">
        <w:t>видео</w:t>
      </w:r>
      <w:proofErr w:type="gramEnd"/>
      <w:r w:rsidRPr="00CE7688">
        <w:t xml:space="preserve"> и аудио;</w:t>
      </w:r>
    </w:p>
    <w:p w:rsidR="00D46056" w:rsidRPr="00CE7688" w:rsidRDefault="00D46056" w:rsidP="00D46056">
      <w:pPr>
        <w:tabs>
          <w:tab w:val="left" w:pos="284"/>
          <w:tab w:val="left" w:pos="426"/>
          <w:tab w:val="left" w:pos="1276"/>
          <w:tab w:val="num" w:pos="1440"/>
        </w:tabs>
      </w:pPr>
      <w:proofErr w:type="spellStart"/>
      <w:r w:rsidRPr="00CE7688">
        <w:t>Битрейт</w:t>
      </w:r>
      <w:proofErr w:type="spellEnd"/>
      <w:r w:rsidRPr="00CE7688">
        <w:t xml:space="preserve"> видео: 32Кбит/с — 6Мбит/</w:t>
      </w:r>
      <w:proofErr w:type="gramStart"/>
      <w:r w:rsidRPr="00CE7688">
        <w:t>с</w:t>
      </w:r>
      <w:proofErr w:type="gramEnd"/>
      <w:r w:rsidRPr="00CE7688">
        <w:t>;</w:t>
      </w:r>
    </w:p>
    <w:p w:rsidR="00D46056" w:rsidRPr="00CE7688" w:rsidRDefault="00D46056" w:rsidP="00D46056">
      <w:pPr>
        <w:tabs>
          <w:tab w:val="left" w:pos="284"/>
          <w:tab w:val="left" w:pos="426"/>
          <w:tab w:val="left" w:pos="1276"/>
          <w:tab w:val="num" w:pos="1440"/>
        </w:tabs>
      </w:pPr>
      <w:proofErr w:type="spellStart"/>
      <w:r w:rsidRPr="00CE7688">
        <w:t>Битрейт</w:t>
      </w:r>
      <w:proofErr w:type="spellEnd"/>
      <w:r w:rsidRPr="00CE7688">
        <w:t xml:space="preserve"> аудио: 64кбит/</w:t>
      </w:r>
      <w:proofErr w:type="gramStart"/>
      <w:r w:rsidRPr="00CE7688">
        <w:t>с</w:t>
      </w:r>
      <w:proofErr w:type="gramEnd"/>
      <w:r w:rsidRPr="00CE7688">
        <w:t>;</w:t>
      </w:r>
    </w:p>
    <w:p w:rsidR="00D46056" w:rsidRPr="00CE7688" w:rsidRDefault="00D46056" w:rsidP="00D46056">
      <w:pPr>
        <w:tabs>
          <w:tab w:val="left" w:pos="284"/>
          <w:tab w:val="left" w:pos="426"/>
          <w:tab w:val="left" w:pos="1276"/>
          <w:tab w:val="num" w:pos="1440"/>
        </w:tabs>
      </w:pPr>
      <w:r w:rsidRPr="00CE7688">
        <w:t>Синхронное воспроизведение: 8 каналов;</w:t>
      </w:r>
    </w:p>
    <w:p w:rsidR="00D46056" w:rsidRPr="00CE7688" w:rsidRDefault="00D46056" w:rsidP="00D46056">
      <w:pPr>
        <w:tabs>
          <w:tab w:val="left" w:pos="284"/>
          <w:tab w:val="left" w:pos="426"/>
          <w:tab w:val="left" w:pos="1276"/>
          <w:tab w:val="num" w:pos="1440"/>
        </w:tabs>
      </w:pPr>
      <w:r w:rsidRPr="00CE7688">
        <w:t>Удаленные соединения по сети, не менее: 128;</w:t>
      </w:r>
    </w:p>
    <w:p w:rsidR="00D46056" w:rsidRPr="00CE7688" w:rsidRDefault="00D46056" w:rsidP="00D46056">
      <w:pPr>
        <w:tabs>
          <w:tab w:val="left" w:pos="284"/>
          <w:tab w:val="left" w:pos="426"/>
          <w:tab w:val="left" w:pos="1276"/>
          <w:tab w:val="num" w:pos="1440"/>
        </w:tabs>
      </w:pPr>
      <w:r w:rsidRPr="00CE7688">
        <w:lastRenderedPageBreak/>
        <w:t xml:space="preserve">Протоколы сети: TCP/IP, </w:t>
      </w:r>
      <w:proofErr w:type="spellStart"/>
      <w:r w:rsidRPr="00CE7688">
        <w:t>PPPoE</w:t>
      </w:r>
      <w:proofErr w:type="spellEnd"/>
      <w:r w:rsidRPr="00CE7688">
        <w:t xml:space="preserve">, DHCP, EZVIZ </w:t>
      </w:r>
      <w:proofErr w:type="spellStart"/>
      <w:r w:rsidRPr="00CE7688">
        <w:t>Cloud</w:t>
      </w:r>
      <w:proofErr w:type="spellEnd"/>
      <w:r w:rsidRPr="00CE7688">
        <w:t xml:space="preserve"> P2P, DNS, DDNS, NTP, SADP, SMTP, NFS, </w:t>
      </w:r>
      <w:proofErr w:type="spellStart"/>
      <w:r w:rsidRPr="00CE7688">
        <w:t>iSCSI</w:t>
      </w:r>
      <w:proofErr w:type="spellEnd"/>
      <w:r w:rsidRPr="00CE7688">
        <w:t xml:space="preserve">, </w:t>
      </w:r>
      <w:proofErr w:type="spellStart"/>
      <w:r w:rsidRPr="00CE7688">
        <w:t>UPnP</w:t>
      </w:r>
      <w:proofErr w:type="spellEnd"/>
      <w:r w:rsidRPr="00CE7688">
        <w:t>™, HTTPS, ONVIF;</w:t>
      </w:r>
    </w:p>
    <w:p w:rsidR="00D46056" w:rsidRPr="00CE7688" w:rsidRDefault="00D46056" w:rsidP="00D46056">
      <w:pPr>
        <w:tabs>
          <w:tab w:val="left" w:pos="284"/>
          <w:tab w:val="left" w:pos="426"/>
          <w:tab w:val="num" w:pos="1440"/>
        </w:tabs>
        <w:jc w:val="both"/>
      </w:pPr>
      <w:r w:rsidRPr="00CE7688">
        <w:t>Применяемый жесткий диск SATA: 1;</w:t>
      </w:r>
    </w:p>
    <w:p w:rsidR="00D46056" w:rsidRPr="00CE7688" w:rsidRDefault="00D46056" w:rsidP="00D46056">
      <w:pPr>
        <w:tabs>
          <w:tab w:val="left" w:pos="284"/>
          <w:tab w:val="left" w:pos="426"/>
          <w:tab w:val="num" w:pos="1440"/>
        </w:tabs>
        <w:jc w:val="both"/>
      </w:pPr>
      <w:r w:rsidRPr="00CE7688">
        <w:t>Объем: до 6 Тб;</w:t>
      </w:r>
    </w:p>
    <w:p w:rsidR="00D46056" w:rsidRPr="00CE7688" w:rsidRDefault="00D46056" w:rsidP="00D46056">
      <w:pPr>
        <w:tabs>
          <w:tab w:val="left" w:pos="284"/>
          <w:tab w:val="left" w:pos="426"/>
          <w:tab w:val="num" w:pos="1440"/>
        </w:tabs>
        <w:jc w:val="both"/>
      </w:pPr>
      <w:r w:rsidRPr="00CE7688">
        <w:t xml:space="preserve">Сетевой интерфейс для подключения: 1 RJ-45; 10M / 100M </w:t>
      </w:r>
      <w:proofErr w:type="spellStart"/>
      <w:r w:rsidRPr="00CE7688">
        <w:t>Ethernet</w:t>
      </w:r>
      <w:proofErr w:type="spellEnd"/>
      <w:r w:rsidRPr="00CE7688">
        <w:t xml:space="preserve"> интерфейс;</w:t>
      </w:r>
    </w:p>
    <w:p w:rsidR="00D46056" w:rsidRPr="00CE7688" w:rsidRDefault="00D46056" w:rsidP="00D46056">
      <w:pPr>
        <w:tabs>
          <w:tab w:val="left" w:pos="284"/>
          <w:tab w:val="left" w:pos="426"/>
          <w:tab w:val="num" w:pos="1440"/>
        </w:tabs>
        <w:jc w:val="both"/>
      </w:pPr>
      <w:r w:rsidRPr="00CE7688">
        <w:t>USB-интерфейс, не менее: двух USB2.0;</w:t>
      </w:r>
    </w:p>
    <w:p w:rsidR="00D46056" w:rsidRPr="00CE7688" w:rsidRDefault="00D46056" w:rsidP="00D46056">
      <w:pPr>
        <w:tabs>
          <w:tab w:val="left" w:pos="284"/>
          <w:tab w:val="left" w:pos="426"/>
          <w:tab w:val="num" w:pos="1440"/>
        </w:tabs>
        <w:jc w:val="both"/>
      </w:pPr>
      <w:r w:rsidRPr="00CE7688">
        <w:t>Питание: DC12В;</w:t>
      </w:r>
    </w:p>
    <w:p w:rsidR="00D46056" w:rsidRPr="00CE7688" w:rsidRDefault="00D46056" w:rsidP="00D46056">
      <w:pPr>
        <w:tabs>
          <w:tab w:val="left" w:pos="284"/>
          <w:tab w:val="left" w:pos="426"/>
          <w:tab w:val="left" w:pos="1276"/>
          <w:tab w:val="num" w:pos="1440"/>
        </w:tabs>
      </w:pPr>
      <w:r w:rsidRPr="00CE7688">
        <w:t>Потребляемая мощность (без HDD), не более: 12 Вт;</w:t>
      </w:r>
    </w:p>
    <w:p w:rsidR="00D46056" w:rsidRPr="00CE7688" w:rsidRDefault="00D46056" w:rsidP="00D46056">
      <w:pPr>
        <w:tabs>
          <w:tab w:val="left" w:pos="284"/>
          <w:tab w:val="left" w:pos="426"/>
          <w:tab w:val="left" w:pos="1276"/>
          <w:tab w:val="num" w:pos="1440"/>
        </w:tabs>
      </w:pPr>
      <w:r w:rsidRPr="00CE7688">
        <w:t>Рабочие условия: -10°C— +55°C, 10%-90% влажность;</w:t>
      </w:r>
    </w:p>
    <w:p w:rsidR="00D46056" w:rsidRPr="00CE7688" w:rsidRDefault="00D46056" w:rsidP="00D46056">
      <w:pPr>
        <w:tabs>
          <w:tab w:val="left" w:pos="284"/>
          <w:tab w:val="left" w:pos="426"/>
          <w:tab w:val="num" w:pos="1440"/>
        </w:tabs>
        <w:jc w:val="both"/>
      </w:pPr>
      <w:r w:rsidRPr="00CE7688">
        <w:t>Размеры (</w:t>
      </w:r>
      <w:proofErr w:type="spellStart"/>
      <w:r w:rsidRPr="00CE7688">
        <w:t>ШхГхВ</w:t>
      </w:r>
      <w:proofErr w:type="spellEnd"/>
      <w:r w:rsidRPr="00CE7688">
        <w:t>), не более:  200×200×45 мм;</w:t>
      </w:r>
    </w:p>
    <w:p w:rsidR="00D46056" w:rsidRPr="00CE7688" w:rsidRDefault="00D46056" w:rsidP="00D46056">
      <w:pPr>
        <w:tabs>
          <w:tab w:val="left" w:pos="284"/>
          <w:tab w:val="left" w:pos="426"/>
          <w:tab w:val="num" w:pos="1440"/>
        </w:tabs>
        <w:jc w:val="both"/>
      </w:pPr>
      <w:r w:rsidRPr="00CE7688">
        <w:t>Масса, не более: 1 кг (</w:t>
      </w:r>
      <w:r w:rsidR="00D60433">
        <w:t>б</w:t>
      </w:r>
      <w:r w:rsidRPr="00CE7688">
        <w:t>ез жестких дисков).</w:t>
      </w:r>
    </w:p>
    <w:p w:rsidR="00D46056" w:rsidRPr="00CE7688" w:rsidRDefault="00D46056" w:rsidP="00D46056">
      <w:pPr>
        <w:tabs>
          <w:tab w:val="left" w:pos="284"/>
          <w:tab w:val="left" w:pos="426"/>
          <w:tab w:val="left" w:pos="1276"/>
          <w:tab w:val="num" w:pos="1440"/>
        </w:tabs>
      </w:pPr>
    </w:p>
    <w:p w:rsidR="00D46056" w:rsidRPr="00CE7688" w:rsidRDefault="00CB7E80" w:rsidP="00D46056">
      <w:pPr>
        <w:tabs>
          <w:tab w:val="left" w:pos="284"/>
          <w:tab w:val="left" w:pos="426"/>
          <w:tab w:val="num" w:pos="1440"/>
        </w:tabs>
        <w:jc w:val="both"/>
        <w:rPr>
          <w:b/>
        </w:rPr>
      </w:pPr>
      <w:r>
        <w:rPr>
          <w:b/>
        </w:rPr>
        <w:t>3.</w:t>
      </w:r>
      <w:r w:rsidR="00D46056" w:rsidRPr="00CE7688">
        <w:rPr>
          <w:b/>
        </w:rPr>
        <w:t xml:space="preserve">2.9. IP-видеокамера </w:t>
      </w:r>
      <w:proofErr w:type="spellStart"/>
      <w:r w:rsidR="00D46056" w:rsidRPr="00CE7688">
        <w:rPr>
          <w:b/>
        </w:rPr>
        <w:t>HiWatch</w:t>
      </w:r>
      <w:proofErr w:type="spellEnd"/>
      <w:r w:rsidR="00D46056" w:rsidRPr="00CE7688">
        <w:rPr>
          <w:b/>
        </w:rPr>
        <w:t xml:space="preserve"> DS-I102 (или эквивалент):</w:t>
      </w:r>
    </w:p>
    <w:p w:rsidR="00D46056" w:rsidRPr="00CE7688" w:rsidRDefault="00D46056" w:rsidP="00D46056">
      <w:pPr>
        <w:tabs>
          <w:tab w:val="left" w:pos="284"/>
          <w:tab w:val="left" w:pos="426"/>
          <w:tab w:val="num" w:pos="1440"/>
        </w:tabs>
        <w:jc w:val="both"/>
        <w:rPr>
          <w:lang w:val="en-US"/>
        </w:rPr>
      </w:pPr>
      <w:r w:rsidRPr="00CE7688">
        <w:t>Тип</w:t>
      </w:r>
      <w:r w:rsidRPr="00CE7688">
        <w:rPr>
          <w:lang w:val="en-US"/>
        </w:rPr>
        <w:t>: IP-</w:t>
      </w:r>
      <w:r w:rsidRPr="00CE7688">
        <w:t>видеокамера</w:t>
      </w:r>
      <w:r w:rsidRPr="00CE7688">
        <w:rPr>
          <w:lang w:val="en-US"/>
        </w:rPr>
        <w:t>;</w:t>
      </w:r>
    </w:p>
    <w:p w:rsidR="00D46056" w:rsidRPr="00D46056" w:rsidRDefault="00D46056" w:rsidP="00D46056">
      <w:pPr>
        <w:tabs>
          <w:tab w:val="left" w:pos="284"/>
          <w:tab w:val="left" w:pos="426"/>
          <w:tab w:val="num" w:pos="1440"/>
        </w:tabs>
        <w:jc w:val="both"/>
        <w:rPr>
          <w:lang w:val="en-US"/>
        </w:rPr>
      </w:pPr>
      <w:r w:rsidRPr="00CE7688">
        <w:t>Матрица</w:t>
      </w:r>
      <w:r w:rsidRPr="00D46056">
        <w:rPr>
          <w:lang w:val="en-US"/>
        </w:rPr>
        <w:t xml:space="preserve">: 1/4 </w:t>
      </w:r>
      <w:r w:rsidRPr="00CE7688">
        <w:rPr>
          <w:lang w:val="en-US"/>
        </w:rPr>
        <w:t>Progressive</w:t>
      </w:r>
      <w:r w:rsidRPr="00D46056">
        <w:rPr>
          <w:lang w:val="en-US"/>
        </w:rPr>
        <w:t xml:space="preserve"> </w:t>
      </w:r>
      <w:r w:rsidRPr="00CE7688">
        <w:rPr>
          <w:lang w:val="en-US"/>
        </w:rPr>
        <w:t>scan</w:t>
      </w:r>
      <w:r w:rsidRPr="00D46056">
        <w:rPr>
          <w:lang w:val="en-US"/>
        </w:rPr>
        <w:t xml:space="preserve"> </w:t>
      </w:r>
      <w:r w:rsidRPr="00CE7688">
        <w:rPr>
          <w:lang w:val="en-US"/>
        </w:rPr>
        <w:t>CMOS</w:t>
      </w:r>
      <w:r w:rsidRPr="00D46056">
        <w:rPr>
          <w:lang w:val="en-US"/>
        </w:rPr>
        <w:t>;</w:t>
      </w:r>
    </w:p>
    <w:p w:rsidR="00D46056" w:rsidRPr="00CE7688" w:rsidRDefault="00D46056" w:rsidP="00D46056">
      <w:pPr>
        <w:tabs>
          <w:tab w:val="left" w:pos="284"/>
          <w:tab w:val="left" w:pos="426"/>
          <w:tab w:val="num" w:pos="1440"/>
        </w:tabs>
        <w:jc w:val="both"/>
      </w:pPr>
      <w:r w:rsidRPr="00CE7688">
        <w:t>Чувствительность: 0.01лк @</w:t>
      </w:r>
      <w:proofErr w:type="gramStart"/>
      <w:r w:rsidRPr="00CE7688">
        <w:t xml:space="preserve">( </w:t>
      </w:r>
      <w:proofErr w:type="gramEnd"/>
      <w:r w:rsidRPr="00CE7688">
        <w:t xml:space="preserve">F1.2, AGC вкл.), 0лк с </w:t>
      </w:r>
      <w:proofErr w:type="spellStart"/>
      <w:r w:rsidRPr="00CE7688">
        <w:t>вкл</w:t>
      </w:r>
      <w:proofErr w:type="spellEnd"/>
      <w:r w:rsidRPr="00CE7688">
        <w:t xml:space="preserve"> ИК;</w:t>
      </w:r>
    </w:p>
    <w:p w:rsidR="00D46056" w:rsidRPr="00CE7688" w:rsidRDefault="00D46056" w:rsidP="00D46056">
      <w:pPr>
        <w:tabs>
          <w:tab w:val="left" w:pos="284"/>
          <w:tab w:val="left" w:pos="426"/>
          <w:tab w:val="num" w:pos="1440"/>
        </w:tabs>
        <w:jc w:val="both"/>
      </w:pPr>
      <w:r w:rsidRPr="00CE7688">
        <w:t xml:space="preserve">Скорость электронного затвора: 1/3 с ~ 1/100 000 </w:t>
      </w:r>
      <w:proofErr w:type="gramStart"/>
      <w:r w:rsidRPr="00CE7688">
        <w:t>с</w:t>
      </w:r>
      <w:proofErr w:type="gramEnd"/>
      <w:r w:rsidRPr="00CE7688">
        <w:t xml:space="preserve">, </w:t>
      </w:r>
      <w:proofErr w:type="gramStart"/>
      <w:r w:rsidRPr="00CE7688">
        <w:t>поддержка</w:t>
      </w:r>
      <w:proofErr w:type="gramEnd"/>
      <w:r w:rsidRPr="00CE7688">
        <w:t xml:space="preserve"> медленного затвора:</w:t>
      </w:r>
    </w:p>
    <w:p w:rsidR="00D46056" w:rsidRPr="00CE7688" w:rsidRDefault="00D46056" w:rsidP="00D46056">
      <w:pPr>
        <w:tabs>
          <w:tab w:val="left" w:pos="284"/>
          <w:tab w:val="left" w:pos="426"/>
          <w:tab w:val="num" w:pos="1440"/>
        </w:tabs>
        <w:jc w:val="both"/>
      </w:pPr>
      <w:r w:rsidRPr="00CE7688">
        <w:t>Объектив: 2.8 мм @F2.0;</w:t>
      </w:r>
    </w:p>
    <w:p w:rsidR="00D46056" w:rsidRPr="00CE7688" w:rsidRDefault="00D46056" w:rsidP="00D46056">
      <w:pPr>
        <w:tabs>
          <w:tab w:val="left" w:pos="284"/>
          <w:tab w:val="left" w:pos="426"/>
          <w:tab w:val="num" w:pos="1440"/>
        </w:tabs>
        <w:jc w:val="both"/>
      </w:pPr>
      <w:r w:rsidRPr="00CE7688">
        <w:t>Крепление объектива: М12;</w:t>
      </w:r>
    </w:p>
    <w:p w:rsidR="00D46056" w:rsidRPr="00CE7688" w:rsidRDefault="00D46056" w:rsidP="00D46056">
      <w:pPr>
        <w:tabs>
          <w:tab w:val="left" w:pos="284"/>
          <w:tab w:val="left" w:pos="426"/>
          <w:tab w:val="num" w:pos="1440"/>
        </w:tabs>
        <w:jc w:val="both"/>
      </w:pPr>
      <w:r w:rsidRPr="00CE7688">
        <w:t>Угол обзора: 92°;</w:t>
      </w:r>
    </w:p>
    <w:p w:rsidR="00D46056" w:rsidRPr="00CE7688" w:rsidRDefault="00D46056" w:rsidP="00D46056">
      <w:pPr>
        <w:tabs>
          <w:tab w:val="left" w:pos="284"/>
          <w:tab w:val="left" w:pos="426"/>
          <w:tab w:val="num" w:pos="1440"/>
        </w:tabs>
        <w:jc w:val="both"/>
      </w:pPr>
      <w:r w:rsidRPr="00CE7688">
        <w:t>Режим «День/ночь»: механический ИК-фильтр с автопереключением;</w:t>
      </w:r>
    </w:p>
    <w:p w:rsidR="00D46056" w:rsidRPr="00CE7688" w:rsidRDefault="00D46056" w:rsidP="00D46056">
      <w:pPr>
        <w:tabs>
          <w:tab w:val="left" w:pos="284"/>
          <w:tab w:val="left" w:pos="426"/>
          <w:tab w:val="num" w:pos="1440"/>
        </w:tabs>
        <w:jc w:val="both"/>
      </w:pPr>
      <w:r w:rsidRPr="00CE7688">
        <w:t>Регулировка угла установки: поворот: 0° - 355°; наклон: 0° - 70°;</w:t>
      </w:r>
    </w:p>
    <w:p w:rsidR="00D46056" w:rsidRPr="00D46056" w:rsidRDefault="00D46056" w:rsidP="00D46056">
      <w:pPr>
        <w:tabs>
          <w:tab w:val="left" w:pos="284"/>
          <w:tab w:val="left" w:pos="426"/>
          <w:tab w:val="num" w:pos="1440"/>
        </w:tabs>
        <w:jc w:val="both"/>
        <w:rPr>
          <w:lang w:val="en-US"/>
        </w:rPr>
      </w:pPr>
      <w:r w:rsidRPr="00CE7688">
        <w:t>Формат</w:t>
      </w:r>
      <w:r w:rsidRPr="00D46056">
        <w:rPr>
          <w:lang w:val="en-US"/>
        </w:rPr>
        <w:t xml:space="preserve"> </w:t>
      </w:r>
      <w:proofErr w:type="spellStart"/>
      <w:r w:rsidRPr="00CE7688">
        <w:t>видеосжатия</w:t>
      </w:r>
      <w:proofErr w:type="spellEnd"/>
      <w:r w:rsidRPr="00D46056">
        <w:rPr>
          <w:lang w:val="en-US"/>
        </w:rPr>
        <w:t>: H.264/MJPEG;</w:t>
      </w:r>
    </w:p>
    <w:p w:rsidR="00D46056" w:rsidRPr="00CE7688" w:rsidRDefault="00D46056" w:rsidP="00D46056">
      <w:pPr>
        <w:tabs>
          <w:tab w:val="left" w:pos="284"/>
          <w:tab w:val="left" w:pos="426"/>
          <w:tab w:val="num" w:pos="1440"/>
        </w:tabs>
        <w:jc w:val="both"/>
        <w:rPr>
          <w:lang w:val="en-US"/>
        </w:rPr>
      </w:pPr>
      <w:r w:rsidRPr="00CE7688">
        <w:t>Профиль</w:t>
      </w:r>
      <w:r w:rsidRPr="00CE7688">
        <w:rPr>
          <w:lang w:val="en-US"/>
        </w:rPr>
        <w:t xml:space="preserve"> H.264: Baseline Profile / Main Profile;</w:t>
      </w:r>
    </w:p>
    <w:p w:rsidR="00D46056" w:rsidRPr="00CE7688" w:rsidRDefault="00D46056" w:rsidP="00D46056">
      <w:pPr>
        <w:tabs>
          <w:tab w:val="left" w:pos="284"/>
          <w:tab w:val="left" w:pos="426"/>
          <w:tab w:val="num" w:pos="1440"/>
        </w:tabs>
        <w:jc w:val="both"/>
      </w:pPr>
      <w:proofErr w:type="spellStart"/>
      <w:r w:rsidRPr="00CE7688">
        <w:t>Битрейт</w:t>
      </w:r>
      <w:proofErr w:type="spellEnd"/>
      <w:r w:rsidRPr="00CE7688">
        <w:t xml:space="preserve"> видео: 32 кб/с ~ 2 Мбит/</w:t>
      </w:r>
      <w:proofErr w:type="gramStart"/>
      <w:r w:rsidRPr="00CE7688">
        <w:t>с</w:t>
      </w:r>
      <w:proofErr w:type="gramEnd"/>
      <w:r w:rsidRPr="00CE7688">
        <w:t>;</w:t>
      </w:r>
    </w:p>
    <w:p w:rsidR="00D46056" w:rsidRPr="00CE7688" w:rsidRDefault="00D46056" w:rsidP="00D46056">
      <w:pPr>
        <w:tabs>
          <w:tab w:val="left" w:pos="284"/>
          <w:tab w:val="left" w:pos="426"/>
          <w:tab w:val="num" w:pos="1440"/>
        </w:tabs>
        <w:jc w:val="both"/>
      </w:pPr>
      <w:r w:rsidRPr="00CE7688">
        <w:t xml:space="preserve">Максимальное разрешение отображения: 1280 × 720 </w:t>
      </w:r>
      <w:proofErr w:type="spellStart"/>
      <w:r w:rsidRPr="00CE7688">
        <w:t>пикс</w:t>
      </w:r>
      <w:proofErr w:type="spellEnd"/>
      <w:r w:rsidRPr="00CE7688">
        <w:t>.;</w:t>
      </w:r>
    </w:p>
    <w:p w:rsidR="00D46056" w:rsidRPr="00CE7688" w:rsidRDefault="00D46056" w:rsidP="00D46056">
      <w:pPr>
        <w:tabs>
          <w:tab w:val="left" w:pos="284"/>
          <w:tab w:val="left" w:pos="426"/>
          <w:tab w:val="num" w:pos="1440"/>
        </w:tabs>
        <w:jc w:val="both"/>
      </w:pPr>
      <w:r w:rsidRPr="00CE7688">
        <w:t xml:space="preserve">Разрешение основного потока: (1280×720) @25 </w:t>
      </w:r>
      <w:proofErr w:type="gramStart"/>
      <w:r w:rsidRPr="00CE7688">
        <w:t>к</w:t>
      </w:r>
      <w:proofErr w:type="gramEnd"/>
      <w:r w:rsidRPr="00CE7688">
        <w:t>/с;</w:t>
      </w:r>
    </w:p>
    <w:p w:rsidR="00D46056" w:rsidRPr="00CE7688" w:rsidRDefault="00D46056" w:rsidP="00D46056">
      <w:pPr>
        <w:tabs>
          <w:tab w:val="left" w:pos="284"/>
          <w:tab w:val="left" w:pos="426"/>
          <w:tab w:val="num" w:pos="1440"/>
        </w:tabs>
        <w:jc w:val="both"/>
      </w:pPr>
      <w:r w:rsidRPr="00CE7688">
        <w:t xml:space="preserve">Разрешение дополнительного потока: (640×480, 352×288, 320×240) @25 </w:t>
      </w:r>
      <w:proofErr w:type="gramStart"/>
      <w:r w:rsidRPr="00CE7688">
        <w:t>к</w:t>
      </w:r>
      <w:proofErr w:type="gramEnd"/>
      <w:r w:rsidRPr="00CE7688">
        <w:t>/с;</w:t>
      </w:r>
    </w:p>
    <w:p w:rsidR="00D46056" w:rsidRPr="00CE7688" w:rsidRDefault="00D46056" w:rsidP="00D46056">
      <w:pPr>
        <w:tabs>
          <w:tab w:val="left" w:pos="284"/>
          <w:tab w:val="left" w:pos="426"/>
          <w:tab w:val="left" w:pos="1276"/>
          <w:tab w:val="num" w:pos="1440"/>
        </w:tabs>
      </w:pPr>
      <w:r w:rsidRPr="00CE7688">
        <w:t xml:space="preserve">Настройки изображения: насыщенность, яркость, контраст, резкость, зеркалирование, маска приватности и наложение изображения настраиваются </w:t>
      </w:r>
      <w:proofErr w:type="gramStart"/>
      <w:r w:rsidRPr="00CE7688">
        <w:t>через</w:t>
      </w:r>
      <w:proofErr w:type="gramEnd"/>
      <w:r w:rsidRPr="00CE7688">
        <w:t xml:space="preserve"> клиентское ПО или веб-браузер;</w:t>
      </w:r>
    </w:p>
    <w:p w:rsidR="00D46056" w:rsidRPr="00CE7688" w:rsidRDefault="00D46056" w:rsidP="00D46056">
      <w:pPr>
        <w:tabs>
          <w:tab w:val="left" w:pos="284"/>
          <w:tab w:val="left" w:pos="426"/>
          <w:tab w:val="left" w:pos="1276"/>
          <w:tab w:val="num" w:pos="1440"/>
        </w:tabs>
      </w:pPr>
      <w:r w:rsidRPr="00CE7688">
        <w:t>Улучшение изображения: DWDR, 3D DNR, BLC, ROI;</w:t>
      </w:r>
    </w:p>
    <w:p w:rsidR="00D46056" w:rsidRPr="00CE7688" w:rsidRDefault="00D46056" w:rsidP="00D46056">
      <w:pPr>
        <w:tabs>
          <w:tab w:val="left" w:pos="284"/>
          <w:tab w:val="left" w:pos="426"/>
          <w:tab w:val="left" w:pos="1276"/>
          <w:tab w:val="num" w:pos="1440"/>
        </w:tabs>
      </w:pPr>
      <w:r w:rsidRPr="00CE7688">
        <w:t>Переключение «День/ночь»: авто / по расписанию;</w:t>
      </w:r>
    </w:p>
    <w:p w:rsidR="00D46056" w:rsidRPr="00CE7688" w:rsidRDefault="00D46056" w:rsidP="00D46056">
      <w:pPr>
        <w:tabs>
          <w:tab w:val="left" w:pos="284"/>
          <w:tab w:val="left" w:pos="426"/>
          <w:tab w:val="left" w:pos="1276"/>
          <w:tab w:val="num" w:pos="1440"/>
        </w:tabs>
      </w:pPr>
      <w:r w:rsidRPr="00CE7688">
        <w:t>Детекция движения: наличие;</w:t>
      </w:r>
    </w:p>
    <w:p w:rsidR="00D46056" w:rsidRPr="00CE7688" w:rsidRDefault="00D46056" w:rsidP="00D46056">
      <w:pPr>
        <w:tabs>
          <w:tab w:val="left" w:pos="284"/>
          <w:tab w:val="left" w:pos="426"/>
          <w:tab w:val="left" w:pos="1276"/>
          <w:tab w:val="num" w:pos="1440"/>
        </w:tabs>
      </w:pPr>
      <w:proofErr w:type="spellStart"/>
      <w:r w:rsidRPr="00CE7688">
        <w:t>Антисаботаж</w:t>
      </w:r>
      <w:proofErr w:type="spellEnd"/>
      <w:r w:rsidRPr="00CE7688">
        <w:t>: Заслон объектива;</w:t>
      </w:r>
    </w:p>
    <w:p w:rsidR="00D46056" w:rsidRPr="00CE7688" w:rsidRDefault="00D46056" w:rsidP="00D46056">
      <w:pPr>
        <w:tabs>
          <w:tab w:val="left" w:pos="284"/>
          <w:tab w:val="left" w:pos="426"/>
          <w:tab w:val="left" w:pos="1276"/>
          <w:tab w:val="num" w:pos="1440"/>
        </w:tabs>
      </w:pPr>
      <w:r w:rsidRPr="00CE7688">
        <w:t xml:space="preserve">Протоколы сети: TCP/IP, ICMP, HTTP, HTTPS, FTP, DHCP, DNS, DDNS, RTP, RTSP, RTCP, NTP, </w:t>
      </w:r>
      <w:proofErr w:type="spellStart"/>
      <w:r w:rsidRPr="00CE7688">
        <w:t>UPnP</w:t>
      </w:r>
      <w:proofErr w:type="spellEnd"/>
      <w:r w:rsidRPr="00CE7688">
        <w:t xml:space="preserve">, SMTP, IGMP, 802.1X, </w:t>
      </w:r>
      <w:proofErr w:type="spellStart"/>
      <w:r w:rsidRPr="00CE7688">
        <w:t>QoS</w:t>
      </w:r>
      <w:proofErr w:type="spellEnd"/>
      <w:r w:rsidRPr="00CE7688">
        <w:t xml:space="preserve">, IPv6, </w:t>
      </w:r>
      <w:proofErr w:type="spellStart"/>
      <w:r w:rsidRPr="00CE7688">
        <w:t>Bonjour</w:t>
      </w:r>
      <w:proofErr w:type="spellEnd"/>
      <w:r w:rsidRPr="00CE7688">
        <w:t xml:space="preserve">, HIK </w:t>
      </w:r>
      <w:proofErr w:type="spellStart"/>
      <w:r w:rsidRPr="00CE7688">
        <w:t>Cloud</w:t>
      </w:r>
      <w:proofErr w:type="spellEnd"/>
      <w:r w:rsidRPr="00CE7688">
        <w:t xml:space="preserve"> P2P;</w:t>
      </w:r>
    </w:p>
    <w:p w:rsidR="00D46056" w:rsidRPr="00CE7688" w:rsidRDefault="00D46056" w:rsidP="00D46056">
      <w:pPr>
        <w:tabs>
          <w:tab w:val="left" w:pos="284"/>
          <w:tab w:val="left" w:pos="426"/>
          <w:tab w:val="left" w:pos="1276"/>
          <w:tab w:val="num" w:pos="1440"/>
        </w:tabs>
      </w:pPr>
      <w:r w:rsidRPr="00CE7688">
        <w:t>Безопасность: аутентификация пользователя, водяные знаки, фильтрация IP-адресов;</w:t>
      </w:r>
    </w:p>
    <w:p w:rsidR="00D46056" w:rsidRPr="00CE7688" w:rsidRDefault="00D46056" w:rsidP="00D46056">
      <w:pPr>
        <w:tabs>
          <w:tab w:val="left" w:pos="284"/>
          <w:tab w:val="left" w:pos="426"/>
          <w:tab w:val="left" w:pos="1276"/>
          <w:tab w:val="num" w:pos="1440"/>
        </w:tabs>
        <w:rPr>
          <w:lang w:val="en-US"/>
        </w:rPr>
      </w:pPr>
      <w:r w:rsidRPr="00CE7688">
        <w:t>Совместимость</w:t>
      </w:r>
      <w:r w:rsidRPr="00CE7688">
        <w:rPr>
          <w:lang w:val="en-US"/>
        </w:rPr>
        <w:t>: ONVIF (PROFILE S, PROFILE G), CGI, ISAPI;</w:t>
      </w:r>
    </w:p>
    <w:p w:rsidR="00D46056" w:rsidRPr="00CE7688" w:rsidRDefault="00D46056" w:rsidP="00D46056">
      <w:pPr>
        <w:tabs>
          <w:tab w:val="left" w:pos="284"/>
          <w:tab w:val="left" w:pos="426"/>
          <w:tab w:val="left" w:pos="1276"/>
          <w:tab w:val="num" w:pos="1440"/>
        </w:tabs>
      </w:pPr>
      <w:r w:rsidRPr="00CE7688">
        <w:t>Срабатывание тревоги: обнаружение несанкционированных действий, разрыв сети, конфликт IP-адресов;</w:t>
      </w:r>
    </w:p>
    <w:p w:rsidR="00D46056" w:rsidRPr="00CE7688" w:rsidRDefault="00D46056" w:rsidP="00D46056">
      <w:pPr>
        <w:tabs>
          <w:tab w:val="left" w:pos="284"/>
          <w:tab w:val="left" w:pos="426"/>
          <w:tab w:val="left" w:pos="1276"/>
          <w:tab w:val="num" w:pos="1440"/>
        </w:tabs>
      </w:pPr>
      <w:r w:rsidRPr="00CE7688">
        <w:t xml:space="preserve">Действия по тревоге: уведомление </w:t>
      </w:r>
      <w:proofErr w:type="gramStart"/>
      <w:r w:rsidRPr="00CE7688">
        <w:t>на</w:t>
      </w:r>
      <w:proofErr w:type="gramEnd"/>
      <w:r w:rsidRPr="00CE7688">
        <w:t xml:space="preserve"> клиентское ПО, отправка </w:t>
      </w:r>
      <w:proofErr w:type="spellStart"/>
      <w:r w:rsidRPr="00CE7688">
        <w:t>email</w:t>
      </w:r>
      <w:proofErr w:type="spellEnd"/>
      <w:r w:rsidRPr="00CE7688">
        <w:t>, загрузка на FTP;</w:t>
      </w:r>
    </w:p>
    <w:p w:rsidR="00D46056" w:rsidRPr="00CE7688" w:rsidRDefault="00D46056" w:rsidP="00D46056">
      <w:pPr>
        <w:tabs>
          <w:tab w:val="left" w:pos="284"/>
          <w:tab w:val="left" w:pos="426"/>
          <w:tab w:val="left" w:pos="1276"/>
          <w:tab w:val="num" w:pos="1440"/>
        </w:tabs>
      </w:pPr>
      <w:r w:rsidRPr="00CE7688">
        <w:t xml:space="preserve">Сетевой интерфейс: 1 RJ45 10M /100M </w:t>
      </w:r>
      <w:proofErr w:type="spellStart"/>
      <w:r w:rsidRPr="00CE7688">
        <w:t>Ethernet</w:t>
      </w:r>
      <w:proofErr w:type="spellEnd"/>
      <w:r w:rsidRPr="00CE7688">
        <w:t>;</w:t>
      </w:r>
    </w:p>
    <w:p w:rsidR="00D46056" w:rsidRPr="00CE7688" w:rsidRDefault="00D46056" w:rsidP="00D46056">
      <w:pPr>
        <w:tabs>
          <w:tab w:val="left" w:pos="284"/>
          <w:tab w:val="left" w:pos="426"/>
          <w:tab w:val="left" w:pos="1276"/>
          <w:tab w:val="num" w:pos="1440"/>
        </w:tabs>
      </w:pPr>
      <w:r w:rsidRPr="00CE7688">
        <w:t>Кнопка сброса настроек: наличие;</w:t>
      </w:r>
    </w:p>
    <w:p w:rsidR="00D46056" w:rsidRPr="00CE7688" w:rsidRDefault="00D46056" w:rsidP="00D46056">
      <w:pPr>
        <w:tabs>
          <w:tab w:val="left" w:pos="284"/>
          <w:tab w:val="left" w:pos="426"/>
          <w:tab w:val="left" w:pos="1276"/>
          <w:tab w:val="num" w:pos="1440"/>
        </w:tabs>
      </w:pPr>
      <w:r w:rsidRPr="00CE7688">
        <w:t>Питание: DC12В±25% / PoE(IEEE 802.3af);</w:t>
      </w:r>
    </w:p>
    <w:p w:rsidR="00D46056" w:rsidRPr="00CE7688" w:rsidRDefault="00D46056" w:rsidP="00D46056">
      <w:pPr>
        <w:tabs>
          <w:tab w:val="left" w:pos="284"/>
          <w:tab w:val="left" w:pos="426"/>
          <w:tab w:val="left" w:pos="1276"/>
          <w:tab w:val="num" w:pos="1440"/>
        </w:tabs>
      </w:pPr>
      <w:r w:rsidRPr="00CE7688">
        <w:t>Потребляемая мощность, не более: 4 Вт;</w:t>
      </w:r>
    </w:p>
    <w:p w:rsidR="00D46056" w:rsidRPr="00CE7688" w:rsidRDefault="00D46056" w:rsidP="00D46056">
      <w:pPr>
        <w:tabs>
          <w:tab w:val="left" w:pos="284"/>
          <w:tab w:val="left" w:pos="426"/>
          <w:tab w:val="left" w:pos="1276"/>
          <w:tab w:val="num" w:pos="1440"/>
        </w:tabs>
      </w:pPr>
      <w:r w:rsidRPr="00CE7688">
        <w:t>Рабочие условия: - 40</w:t>
      </w:r>
      <w:proofErr w:type="gramStart"/>
      <w:r w:rsidRPr="00CE7688">
        <w:t>°С</w:t>
      </w:r>
      <w:proofErr w:type="gramEnd"/>
      <w:r w:rsidRPr="00CE7688">
        <w:t xml:space="preserve"> — 60°С, влажность 95% или меньше (без конденсата);</w:t>
      </w:r>
    </w:p>
    <w:p w:rsidR="00D46056" w:rsidRPr="00CE7688" w:rsidRDefault="00D46056" w:rsidP="00D46056">
      <w:pPr>
        <w:tabs>
          <w:tab w:val="left" w:pos="284"/>
          <w:tab w:val="left" w:pos="426"/>
          <w:tab w:val="left" w:pos="1276"/>
          <w:tab w:val="num" w:pos="1440"/>
        </w:tabs>
      </w:pPr>
      <w:r w:rsidRPr="00CE7688">
        <w:t xml:space="preserve">Степень защищенности, не ниже: </w:t>
      </w:r>
      <w:r w:rsidRPr="00CE7688">
        <w:rPr>
          <w:lang w:val="en-US"/>
        </w:rPr>
        <w:t>IP</w:t>
      </w:r>
      <w:r w:rsidRPr="00CE7688">
        <w:t xml:space="preserve">637, </w:t>
      </w:r>
      <w:r w:rsidRPr="00CE7688">
        <w:rPr>
          <w:lang w:val="en-US"/>
        </w:rPr>
        <w:t>IK</w:t>
      </w:r>
      <w:r w:rsidRPr="00CE7688">
        <w:t>10;</w:t>
      </w:r>
    </w:p>
    <w:p w:rsidR="00D46056" w:rsidRPr="00CE7688" w:rsidRDefault="00D46056" w:rsidP="00D46056">
      <w:pPr>
        <w:tabs>
          <w:tab w:val="left" w:pos="284"/>
          <w:tab w:val="left" w:pos="426"/>
          <w:tab w:val="left" w:pos="1276"/>
          <w:tab w:val="num" w:pos="1440"/>
        </w:tabs>
      </w:pPr>
      <w:r w:rsidRPr="00CE7688">
        <w:t xml:space="preserve">Дальность действия </w:t>
      </w:r>
      <w:proofErr w:type="gramStart"/>
      <w:r w:rsidRPr="00CE7688">
        <w:t>ИК-подсветки</w:t>
      </w:r>
      <w:proofErr w:type="gramEnd"/>
      <w:r w:rsidRPr="00CE7688">
        <w:t>, не менее: 30 м;</w:t>
      </w:r>
    </w:p>
    <w:p w:rsidR="00D46056" w:rsidRPr="00CE7688" w:rsidRDefault="00D46056" w:rsidP="00D46056">
      <w:pPr>
        <w:tabs>
          <w:tab w:val="left" w:pos="284"/>
          <w:tab w:val="left" w:pos="426"/>
          <w:tab w:val="left" w:pos="1276"/>
          <w:tab w:val="num" w:pos="1440"/>
        </w:tabs>
      </w:pPr>
      <w:r w:rsidRPr="00CE7688">
        <w:t>Размеры (диаметр х В): 111х82 мм;</w:t>
      </w:r>
    </w:p>
    <w:p w:rsidR="00D46056" w:rsidRPr="00CE7688" w:rsidRDefault="00D46056" w:rsidP="00D46056">
      <w:pPr>
        <w:tabs>
          <w:tab w:val="left" w:pos="284"/>
          <w:tab w:val="left" w:pos="426"/>
          <w:tab w:val="left" w:pos="1276"/>
          <w:tab w:val="num" w:pos="1440"/>
        </w:tabs>
      </w:pPr>
      <w:r w:rsidRPr="00CE7688">
        <w:t xml:space="preserve">Масса, не более: 0,5 кг.    </w:t>
      </w:r>
    </w:p>
    <w:p w:rsidR="00D46056" w:rsidRDefault="00D46056" w:rsidP="00D46056">
      <w:pPr>
        <w:tabs>
          <w:tab w:val="left" w:pos="284"/>
          <w:tab w:val="left" w:pos="426"/>
          <w:tab w:val="left" w:pos="1276"/>
          <w:tab w:val="num" w:pos="1440"/>
        </w:tabs>
        <w:rPr>
          <w:b/>
        </w:rPr>
      </w:pPr>
    </w:p>
    <w:p w:rsidR="00D60433" w:rsidRPr="00CE7688" w:rsidRDefault="00D60433" w:rsidP="00D46056">
      <w:pPr>
        <w:tabs>
          <w:tab w:val="left" w:pos="284"/>
          <w:tab w:val="left" w:pos="426"/>
          <w:tab w:val="left" w:pos="1276"/>
          <w:tab w:val="num" w:pos="1440"/>
        </w:tabs>
        <w:rPr>
          <w:b/>
        </w:rPr>
      </w:pPr>
    </w:p>
    <w:p w:rsidR="00D46056" w:rsidRPr="00CE7688" w:rsidRDefault="00CB7E80" w:rsidP="00D46056">
      <w:pPr>
        <w:tabs>
          <w:tab w:val="left" w:pos="284"/>
          <w:tab w:val="left" w:pos="426"/>
          <w:tab w:val="left" w:pos="1276"/>
          <w:tab w:val="num" w:pos="1440"/>
        </w:tabs>
      </w:pPr>
      <w:r>
        <w:rPr>
          <w:b/>
        </w:rPr>
        <w:t>3.</w:t>
      </w:r>
      <w:r w:rsidR="00D46056" w:rsidRPr="00CE7688">
        <w:rPr>
          <w:b/>
        </w:rPr>
        <w:t xml:space="preserve">2.10. Видеокамера </w:t>
      </w:r>
      <w:proofErr w:type="spellStart"/>
      <w:r w:rsidR="00D46056" w:rsidRPr="00CE7688">
        <w:rPr>
          <w:b/>
        </w:rPr>
        <w:t>HiWatch</w:t>
      </w:r>
      <w:proofErr w:type="spellEnd"/>
      <w:r w:rsidR="00D46056" w:rsidRPr="00CE7688">
        <w:rPr>
          <w:b/>
        </w:rPr>
        <w:t xml:space="preserve"> DS-T100 (или эквивалент):</w:t>
      </w:r>
    </w:p>
    <w:p w:rsidR="00D46056" w:rsidRPr="00CE7688" w:rsidRDefault="00D46056" w:rsidP="00D46056">
      <w:pPr>
        <w:tabs>
          <w:tab w:val="left" w:pos="284"/>
          <w:tab w:val="left" w:pos="426"/>
          <w:tab w:val="left" w:pos="1276"/>
          <w:tab w:val="num" w:pos="1440"/>
        </w:tabs>
      </w:pPr>
      <w:r w:rsidRPr="00CE7688">
        <w:t>Тип: видеокамера HD TVI;</w:t>
      </w:r>
    </w:p>
    <w:p w:rsidR="00D46056" w:rsidRPr="00CE7688" w:rsidRDefault="00D46056" w:rsidP="00D46056">
      <w:pPr>
        <w:tabs>
          <w:tab w:val="left" w:pos="284"/>
          <w:tab w:val="left" w:pos="426"/>
          <w:tab w:val="left" w:pos="1276"/>
          <w:tab w:val="num" w:pos="1440"/>
        </w:tabs>
      </w:pPr>
      <w:r w:rsidRPr="00CE7688">
        <w:lastRenderedPageBreak/>
        <w:t>Матрица: 1/4 CMOS матрица;</w:t>
      </w:r>
    </w:p>
    <w:p w:rsidR="00D46056" w:rsidRPr="00CE7688" w:rsidRDefault="00D46056" w:rsidP="00D46056">
      <w:pPr>
        <w:tabs>
          <w:tab w:val="left" w:pos="284"/>
          <w:tab w:val="left" w:pos="426"/>
          <w:tab w:val="left" w:pos="1276"/>
          <w:tab w:val="num" w:pos="1440"/>
        </w:tabs>
      </w:pPr>
      <w:r w:rsidRPr="00CE7688">
        <w:t>Количество эффективных пикселей, не менее: 1296х732;</w:t>
      </w:r>
    </w:p>
    <w:p w:rsidR="00D46056" w:rsidRPr="00CE7688" w:rsidRDefault="00D46056" w:rsidP="00D46056">
      <w:pPr>
        <w:tabs>
          <w:tab w:val="left" w:pos="284"/>
          <w:tab w:val="left" w:pos="426"/>
          <w:tab w:val="left" w:pos="1276"/>
          <w:tab w:val="num" w:pos="1440"/>
        </w:tabs>
      </w:pPr>
      <w:r w:rsidRPr="00CE7688">
        <w:t xml:space="preserve">Чувствительность: 0.1лк @(F1.2, AGC вкл.), 0лк с </w:t>
      </w:r>
      <w:proofErr w:type="spellStart"/>
      <w:r w:rsidRPr="00CE7688">
        <w:t>вкл</w:t>
      </w:r>
      <w:proofErr w:type="spellEnd"/>
      <w:r w:rsidRPr="00CE7688">
        <w:t xml:space="preserve"> ИК;</w:t>
      </w:r>
    </w:p>
    <w:p w:rsidR="00D46056" w:rsidRPr="00CE7688" w:rsidRDefault="00D46056" w:rsidP="00D46056">
      <w:pPr>
        <w:tabs>
          <w:tab w:val="left" w:pos="284"/>
          <w:tab w:val="left" w:pos="426"/>
          <w:tab w:val="left" w:pos="1276"/>
          <w:tab w:val="num" w:pos="1440"/>
        </w:tabs>
      </w:pPr>
      <w:r w:rsidRPr="00CE7688">
        <w:t>Крепление объектива: М12;</w:t>
      </w:r>
    </w:p>
    <w:p w:rsidR="00D46056" w:rsidRPr="00CE7688" w:rsidRDefault="00D46056" w:rsidP="00D46056">
      <w:pPr>
        <w:tabs>
          <w:tab w:val="left" w:pos="284"/>
          <w:tab w:val="left" w:pos="426"/>
          <w:tab w:val="left" w:pos="1276"/>
          <w:tab w:val="num" w:pos="1440"/>
        </w:tabs>
      </w:pPr>
      <w:r w:rsidRPr="00CE7688">
        <w:t>Объектив: 3,6 мм;</w:t>
      </w:r>
    </w:p>
    <w:p w:rsidR="00D46056" w:rsidRPr="00CE7688" w:rsidRDefault="00D46056" w:rsidP="00D46056">
      <w:pPr>
        <w:tabs>
          <w:tab w:val="left" w:pos="284"/>
          <w:tab w:val="left" w:pos="426"/>
          <w:tab w:val="left" w:pos="1276"/>
          <w:tab w:val="num" w:pos="1440"/>
        </w:tabs>
      </w:pPr>
      <w:r w:rsidRPr="00CE7688">
        <w:t>Угол обзора: 70.9°;</w:t>
      </w:r>
    </w:p>
    <w:p w:rsidR="00D46056" w:rsidRPr="00CE7688" w:rsidRDefault="00D46056" w:rsidP="00D46056">
      <w:pPr>
        <w:tabs>
          <w:tab w:val="left" w:pos="284"/>
          <w:tab w:val="left" w:pos="426"/>
          <w:tab w:val="left" w:pos="1276"/>
          <w:tab w:val="num" w:pos="1440"/>
        </w:tabs>
      </w:pPr>
      <w:r w:rsidRPr="00CE7688">
        <w:t>Электронный затвор: 1/25с ~ 1/100,000</w:t>
      </w:r>
      <w:proofErr w:type="gramStart"/>
      <w:r w:rsidRPr="00CE7688">
        <w:t>с</w:t>
      </w:r>
      <w:proofErr w:type="gramEnd"/>
      <w:r w:rsidRPr="00CE7688">
        <w:t>;</w:t>
      </w:r>
    </w:p>
    <w:p w:rsidR="00D46056" w:rsidRPr="00CE7688" w:rsidRDefault="00D46056" w:rsidP="00D46056">
      <w:pPr>
        <w:tabs>
          <w:tab w:val="left" w:pos="284"/>
          <w:tab w:val="left" w:pos="426"/>
          <w:tab w:val="left" w:pos="1276"/>
          <w:tab w:val="num" w:pos="1440"/>
        </w:tabs>
      </w:pPr>
      <w:r w:rsidRPr="00CE7688">
        <w:t>Режим «День/ночь»: Механический ИК-фильтр;</w:t>
      </w:r>
    </w:p>
    <w:p w:rsidR="00D46056" w:rsidRPr="00CE7688" w:rsidRDefault="00D46056" w:rsidP="00D46056">
      <w:pPr>
        <w:tabs>
          <w:tab w:val="left" w:pos="284"/>
          <w:tab w:val="left" w:pos="426"/>
          <w:tab w:val="left" w:pos="1276"/>
          <w:tab w:val="num" w:pos="1440"/>
        </w:tabs>
      </w:pPr>
      <w:r w:rsidRPr="00CE7688">
        <w:t>Отношение «Сигнал-шум»: более 62 дБ;</w:t>
      </w:r>
    </w:p>
    <w:p w:rsidR="00D46056" w:rsidRPr="00CE7688" w:rsidRDefault="00D46056" w:rsidP="00D46056">
      <w:pPr>
        <w:tabs>
          <w:tab w:val="left" w:pos="284"/>
          <w:tab w:val="left" w:pos="426"/>
          <w:tab w:val="left" w:pos="1276"/>
          <w:tab w:val="num" w:pos="1440"/>
        </w:tabs>
      </w:pPr>
      <w:r w:rsidRPr="00CE7688">
        <w:t xml:space="preserve">Частота </w:t>
      </w:r>
      <w:proofErr w:type="gramStart"/>
      <w:r w:rsidRPr="00CE7688">
        <w:t>к</w:t>
      </w:r>
      <w:proofErr w:type="gramEnd"/>
      <w:r w:rsidRPr="00CE7688">
        <w:t>/с: 720Р @ 25к/с;</w:t>
      </w:r>
    </w:p>
    <w:p w:rsidR="00D46056" w:rsidRPr="00CE7688" w:rsidRDefault="00D46056" w:rsidP="00D46056">
      <w:pPr>
        <w:tabs>
          <w:tab w:val="left" w:pos="284"/>
          <w:tab w:val="left" w:pos="426"/>
          <w:tab w:val="left" w:pos="1276"/>
          <w:tab w:val="num" w:pos="1440"/>
        </w:tabs>
      </w:pPr>
      <w:r w:rsidRPr="00CE7688">
        <w:t>Синхронизация: внутренняя;</w:t>
      </w:r>
    </w:p>
    <w:p w:rsidR="00D46056" w:rsidRPr="00CE7688" w:rsidRDefault="00D46056" w:rsidP="00D46056">
      <w:pPr>
        <w:tabs>
          <w:tab w:val="left" w:pos="284"/>
          <w:tab w:val="left" w:pos="426"/>
          <w:tab w:val="left" w:pos="1276"/>
          <w:tab w:val="num" w:pos="1440"/>
        </w:tabs>
      </w:pPr>
      <w:r w:rsidRPr="00CE7688">
        <w:t>Видеовыход: 1хHD-TVI выход/ CVBS выход;</w:t>
      </w:r>
    </w:p>
    <w:p w:rsidR="00D46056" w:rsidRPr="00CE7688" w:rsidRDefault="00D46056" w:rsidP="00D46056">
      <w:pPr>
        <w:tabs>
          <w:tab w:val="left" w:pos="284"/>
          <w:tab w:val="left" w:pos="426"/>
          <w:tab w:val="left" w:pos="1276"/>
          <w:tab w:val="num" w:pos="1440"/>
        </w:tabs>
      </w:pPr>
      <w:r w:rsidRPr="00CE7688">
        <w:t>Дальности действия ИК, не менее: 20 м;</w:t>
      </w:r>
    </w:p>
    <w:p w:rsidR="00D46056" w:rsidRPr="00CE7688" w:rsidRDefault="00D46056" w:rsidP="00D46056">
      <w:pPr>
        <w:tabs>
          <w:tab w:val="left" w:pos="284"/>
          <w:tab w:val="left" w:pos="426"/>
          <w:tab w:val="left" w:pos="1276"/>
          <w:tab w:val="num" w:pos="1440"/>
        </w:tabs>
      </w:pPr>
      <w:proofErr w:type="spellStart"/>
      <w:r w:rsidRPr="00CE7688">
        <w:t>Smart</w:t>
      </w:r>
      <w:proofErr w:type="spellEnd"/>
      <w:r w:rsidRPr="00CE7688">
        <w:t xml:space="preserve"> ИК: наличие;</w:t>
      </w:r>
    </w:p>
    <w:p w:rsidR="00D46056" w:rsidRPr="00CE7688" w:rsidRDefault="00D46056" w:rsidP="00D46056">
      <w:pPr>
        <w:tabs>
          <w:tab w:val="left" w:pos="284"/>
          <w:tab w:val="left" w:pos="426"/>
          <w:tab w:val="left" w:pos="1276"/>
          <w:tab w:val="num" w:pos="1440"/>
        </w:tabs>
      </w:pPr>
      <w:proofErr w:type="spellStart"/>
      <w:r w:rsidRPr="00CE7688">
        <w:t>Влагозащита</w:t>
      </w:r>
      <w:proofErr w:type="spellEnd"/>
      <w:r w:rsidRPr="00CE7688">
        <w:t>, не ниже: IP66;</w:t>
      </w:r>
    </w:p>
    <w:p w:rsidR="00D46056" w:rsidRPr="00CE7688" w:rsidRDefault="00D46056" w:rsidP="00D46056">
      <w:pPr>
        <w:tabs>
          <w:tab w:val="left" w:pos="284"/>
          <w:tab w:val="left" w:pos="426"/>
          <w:tab w:val="left" w:pos="1276"/>
          <w:tab w:val="num" w:pos="1440"/>
        </w:tabs>
      </w:pPr>
      <w:r w:rsidRPr="00CE7688">
        <w:t>Рабочие условия: - 40</w:t>
      </w:r>
      <w:proofErr w:type="gramStart"/>
      <w:r w:rsidRPr="00CE7688">
        <w:t>°С</w:t>
      </w:r>
      <w:proofErr w:type="gramEnd"/>
      <w:r w:rsidRPr="00CE7688">
        <w:t xml:space="preserve"> — 60°С, влажность не более 90%;</w:t>
      </w:r>
    </w:p>
    <w:p w:rsidR="00D46056" w:rsidRPr="00CE7688" w:rsidRDefault="00D46056" w:rsidP="00D46056">
      <w:pPr>
        <w:tabs>
          <w:tab w:val="left" w:pos="284"/>
          <w:tab w:val="left" w:pos="426"/>
          <w:tab w:val="left" w:pos="1276"/>
          <w:tab w:val="num" w:pos="1440"/>
        </w:tabs>
      </w:pPr>
      <w:r w:rsidRPr="00CE7688">
        <w:t>Питание: 12В DC ± 15%;</w:t>
      </w:r>
    </w:p>
    <w:p w:rsidR="00D46056" w:rsidRPr="00CE7688" w:rsidRDefault="00D46056" w:rsidP="00D46056">
      <w:pPr>
        <w:tabs>
          <w:tab w:val="left" w:pos="284"/>
          <w:tab w:val="left" w:pos="426"/>
          <w:tab w:val="left" w:pos="1276"/>
          <w:tab w:val="num" w:pos="1440"/>
        </w:tabs>
      </w:pPr>
      <w:r w:rsidRPr="00CE7688">
        <w:t>Потребляемая мощность, не более: 4 Вт;</w:t>
      </w:r>
    </w:p>
    <w:p w:rsidR="00D46056" w:rsidRPr="00CE7688" w:rsidRDefault="00D46056" w:rsidP="00D46056">
      <w:pPr>
        <w:tabs>
          <w:tab w:val="left" w:pos="284"/>
          <w:tab w:val="left" w:pos="426"/>
          <w:tab w:val="left" w:pos="1276"/>
          <w:tab w:val="num" w:pos="1440"/>
        </w:tabs>
      </w:pPr>
      <w:r w:rsidRPr="00CE7688">
        <w:t>Размеры (диаметр х В): 70х149,5 мм;</w:t>
      </w:r>
    </w:p>
    <w:p w:rsidR="00D46056" w:rsidRPr="00CE7688" w:rsidRDefault="00D46056" w:rsidP="00D46056">
      <w:pPr>
        <w:tabs>
          <w:tab w:val="left" w:pos="284"/>
          <w:tab w:val="left" w:pos="426"/>
          <w:tab w:val="left" w:pos="1276"/>
          <w:tab w:val="num" w:pos="1440"/>
        </w:tabs>
      </w:pPr>
      <w:r w:rsidRPr="00CE7688">
        <w:t xml:space="preserve">Масса, не более: 400 г.  </w:t>
      </w:r>
    </w:p>
    <w:p w:rsidR="00D46056" w:rsidRPr="00CE7688" w:rsidRDefault="00D46056" w:rsidP="00D46056">
      <w:pPr>
        <w:tabs>
          <w:tab w:val="left" w:pos="284"/>
          <w:tab w:val="left" w:pos="426"/>
          <w:tab w:val="left" w:pos="1276"/>
          <w:tab w:val="num" w:pos="1440"/>
        </w:tabs>
      </w:pPr>
    </w:p>
    <w:p w:rsidR="00D46056" w:rsidRPr="00CE7688" w:rsidRDefault="00CB7E80" w:rsidP="00D46056">
      <w:pPr>
        <w:tabs>
          <w:tab w:val="left" w:pos="284"/>
          <w:tab w:val="left" w:pos="426"/>
          <w:tab w:val="left" w:pos="1276"/>
          <w:tab w:val="num" w:pos="1440"/>
        </w:tabs>
      </w:pPr>
      <w:r>
        <w:rPr>
          <w:b/>
        </w:rPr>
        <w:t>3.</w:t>
      </w:r>
      <w:r w:rsidR="00D46056" w:rsidRPr="00CE7688">
        <w:rPr>
          <w:b/>
        </w:rPr>
        <w:t>2.11. Видеодомофон </w:t>
      </w:r>
      <w:proofErr w:type="spellStart"/>
      <w:r w:rsidR="00D46056" w:rsidRPr="00CE7688">
        <w:rPr>
          <w:b/>
        </w:rPr>
        <w:t>Commax</w:t>
      </w:r>
      <w:proofErr w:type="spellEnd"/>
      <w:r w:rsidR="00D46056" w:rsidRPr="00CE7688">
        <w:rPr>
          <w:b/>
        </w:rPr>
        <w:t xml:space="preserve"> CDV-43K2  (или эквивалент):</w:t>
      </w:r>
    </w:p>
    <w:p w:rsidR="00D46056" w:rsidRPr="00CE7688" w:rsidRDefault="00D46056" w:rsidP="00D46056">
      <w:pPr>
        <w:tabs>
          <w:tab w:val="left" w:pos="284"/>
          <w:tab w:val="left" w:pos="426"/>
          <w:tab w:val="num" w:pos="1440"/>
        </w:tabs>
        <w:jc w:val="both"/>
      </w:pPr>
      <w:r w:rsidRPr="00CE7688">
        <w:t>Тип: видеодомофон цветной;</w:t>
      </w:r>
    </w:p>
    <w:p w:rsidR="00D46056" w:rsidRPr="00CE7688" w:rsidRDefault="00D46056" w:rsidP="00D46056">
      <w:pPr>
        <w:tabs>
          <w:tab w:val="left" w:pos="284"/>
          <w:tab w:val="left" w:pos="426"/>
          <w:tab w:val="left" w:pos="1276"/>
          <w:tab w:val="num" w:pos="1440"/>
        </w:tabs>
      </w:pPr>
      <w:r w:rsidRPr="00CE7688">
        <w:t>Тип экрана: TFT LCD, цветной;</w:t>
      </w:r>
    </w:p>
    <w:p w:rsidR="00D46056" w:rsidRPr="00CE7688" w:rsidRDefault="00D46056" w:rsidP="00D46056">
      <w:pPr>
        <w:tabs>
          <w:tab w:val="left" w:pos="284"/>
          <w:tab w:val="left" w:pos="426"/>
          <w:tab w:val="left" w:pos="1276"/>
          <w:tab w:val="num" w:pos="1440"/>
        </w:tabs>
        <w:rPr>
          <w:rFonts w:ascii="Helvetica" w:hAnsi="Helvetica" w:cs="Helvetica"/>
          <w:color w:val="333333"/>
          <w:sz w:val="21"/>
          <w:szCs w:val="21"/>
        </w:rPr>
      </w:pPr>
      <w:r w:rsidRPr="00CE7688">
        <w:t xml:space="preserve">Размер экрана по диагонали: </w:t>
      </w:r>
      <w:r w:rsidRPr="00CE7688">
        <w:rPr>
          <w:rFonts w:ascii="Helvetica" w:hAnsi="Helvetica" w:cs="Helvetica"/>
          <w:color w:val="333333"/>
          <w:sz w:val="21"/>
          <w:szCs w:val="21"/>
        </w:rPr>
        <w:t>4,3";</w:t>
      </w:r>
    </w:p>
    <w:p w:rsidR="00D46056" w:rsidRPr="00CE7688" w:rsidRDefault="00D46056" w:rsidP="00D46056">
      <w:pPr>
        <w:tabs>
          <w:tab w:val="left" w:pos="284"/>
          <w:tab w:val="left" w:pos="426"/>
          <w:tab w:val="num" w:pos="1440"/>
        </w:tabs>
        <w:jc w:val="both"/>
      </w:pPr>
      <w:r w:rsidRPr="00CE7688">
        <w:t>Кнопки управления: сенсорные;</w:t>
      </w:r>
    </w:p>
    <w:p w:rsidR="00D46056" w:rsidRPr="00CE7688" w:rsidRDefault="00D46056" w:rsidP="00D46056">
      <w:pPr>
        <w:tabs>
          <w:tab w:val="left" w:pos="284"/>
          <w:tab w:val="left" w:pos="426"/>
          <w:tab w:val="num" w:pos="1440"/>
        </w:tabs>
        <w:jc w:val="both"/>
      </w:pPr>
      <w:r w:rsidRPr="00CE7688">
        <w:t>Переговорная трубка: наличие;</w:t>
      </w:r>
    </w:p>
    <w:p w:rsidR="00D46056" w:rsidRPr="00CE7688" w:rsidRDefault="00D46056" w:rsidP="00D46056">
      <w:pPr>
        <w:tabs>
          <w:tab w:val="left" w:pos="284"/>
          <w:tab w:val="left" w:pos="426"/>
          <w:tab w:val="num" w:pos="1440"/>
        </w:tabs>
        <w:jc w:val="both"/>
      </w:pPr>
      <w:r w:rsidRPr="00CE7688">
        <w:t>Система видеопотока: PAL/NTSC;</w:t>
      </w:r>
    </w:p>
    <w:p w:rsidR="00D46056" w:rsidRPr="00CE7688" w:rsidRDefault="00D46056" w:rsidP="00D46056">
      <w:pPr>
        <w:tabs>
          <w:tab w:val="left" w:pos="284"/>
          <w:tab w:val="left" w:pos="426"/>
          <w:tab w:val="num" w:pos="1440"/>
        </w:tabs>
        <w:jc w:val="both"/>
      </w:pPr>
      <w:r w:rsidRPr="00CE7688">
        <w:t xml:space="preserve">Подсветка: </w:t>
      </w:r>
      <w:r w:rsidRPr="00CE7688">
        <w:rPr>
          <w:lang w:val="en-US"/>
        </w:rPr>
        <w:t>LED</w:t>
      </w:r>
      <w:r w:rsidRPr="00CE7688">
        <w:t>;</w:t>
      </w:r>
    </w:p>
    <w:p w:rsidR="00D46056" w:rsidRPr="00CE7688" w:rsidRDefault="00D46056" w:rsidP="00D46056">
      <w:pPr>
        <w:tabs>
          <w:tab w:val="left" w:pos="284"/>
          <w:tab w:val="left" w:pos="426"/>
          <w:tab w:val="num" w:pos="1440"/>
        </w:tabs>
        <w:jc w:val="both"/>
      </w:pPr>
      <w:r w:rsidRPr="00CE7688">
        <w:t>Регулировки: яркость, контрастность, громкость;</w:t>
      </w:r>
    </w:p>
    <w:p w:rsidR="00D46056" w:rsidRPr="00CE7688" w:rsidRDefault="00D46056" w:rsidP="00D46056">
      <w:pPr>
        <w:tabs>
          <w:tab w:val="left" w:pos="284"/>
          <w:tab w:val="left" w:pos="426"/>
          <w:tab w:val="num" w:pos="1440"/>
        </w:tabs>
        <w:jc w:val="both"/>
      </w:pPr>
      <w:r w:rsidRPr="00CE7688">
        <w:t>Каналы: 2 видео-аудио;</w:t>
      </w:r>
      <w:r w:rsidRPr="00CE7688">
        <w:rPr>
          <w:rFonts w:ascii="Helvetica" w:hAnsi="Helvetica" w:cs="Helvetica"/>
          <w:color w:val="333333"/>
          <w:sz w:val="21"/>
          <w:szCs w:val="21"/>
        </w:rPr>
        <w:t xml:space="preserve"> </w:t>
      </w:r>
    </w:p>
    <w:p w:rsidR="00D46056" w:rsidRPr="00CE7688" w:rsidRDefault="00D46056" w:rsidP="00D46056">
      <w:pPr>
        <w:tabs>
          <w:tab w:val="left" w:pos="284"/>
          <w:tab w:val="left" w:pos="426"/>
          <w:tab w:val="num" w:pos="1440"/>
        </w:tabs>
        <w:jc w:val="both"/>
      </w:pPr>
      <w:r w:rsidRPr="00CE7688">
        <w:t>Соединение с вызывной панелью: 4-х проводное;</w:t>
      </w:r>
    </w:p>
    <w:p w:rsidR="00D46056" w:rsidRPr="00CE7688" w:rsidRDefault="00D46056" w:rsidP="00D46056">
      <w:pPr>
        <w:tabs>
          <w:tab w:val="left" w:pos="284"/>
          <w:tab w:val="left" w:pos="426"/>
          <w:tab w:val="num" w:pos="1440"/>
        </w:tabs>
        <w:jc w:val="both"/>
      </w:pPr>
      <w:r w:rsidRPr="00CE7688">
        <w:t>Максимальная длина провода домофон-видеопанель, не менее: 50 м;</w:t>
      </w:r>
    </w:p>
    <w:p w:rsidR="00D46056" w:rsidRPr="00CE7688" w:rsidRDefault="00D46056" w:rsidP="00D46056">
      <w:pPr>
        <w:tabs>
          <w:tab w:val="left" w:pos="284"/>
          <w:tab w:val="left" w:pos="426"/>
          <w:tab w:val="num" w:pos="1440"/>
        </w:tabs>
        <w:jc w:val="both"/>
      </w:pPr>
      <w:r w:rsidRPr="00CE7688">
        <w:t>Корпус: пластик;</w:t>
      </w:r>
    </w:p>
    <w:p w:rsidR="00D46056" w:rsidRPr="00CE7688" w:rsidRDefault="00D46056" w:rsidP="00D46056">
      <w:pPr>
        <w:tabs>
          <w:tab w:val="left" w:pos="284"/>
          <w:tab w:val="left" w:pos="426"/>
          <w:tab w:val="num" w:pos="1440"/>
        </w:tabs>
        <w:jc w:val="both"/>
      </w:pPr>
      <w:r w:rsidRPr="00CE7688">
        <w:t>Диапазон рабочих температур: 0… +50С;</w:t>
      </w:r>
    </w:p>
    <w:p w:rsidR="00D46056" w:rsidRPr="00CE7688" w:rsidRDefault="00D46056" w:rsidP="00D46056">
      <w:pPr>
        <w:tabs>
          <w:tab w:val="left" w:pos="284"/>
          <w:tab w:val="left" w:pos="426"/>
          <w:tab w:val="num" w:pos="1440"/>
        </w:tabs>
        <w:jc w:val="both"/>
      </w:pPr>
      <w:r w:rsidRPr="00CE7688">
        <w:t>Напряжение сети: 100-220</w:t>
      </w:r>
      <w:proofErr w:type="gramStart"/>
      <w:r w:rsidRPr="00CE7688">
        <w:t xml:space="preserve"> В</w:t>
      </w:r>
      <w:proofErr w:type="gramEnd"/>
      <w:r w:rsidRPr="00CE7688">
        <w:t>, 50/60 Гц;</w:t>
      </w:r>
    </w:p>
    <w:p w:rsidR="00D46056" w:rsidRPr="00CE7688" w:rsidRDefault="00D46056" w:rsidP="00D46056">
      <w:pPr>
        <w:tabs>
          <w:tab w:val="left" w:pos="284"/>
          <w:tab w:val="left" w:pos="426"/>
          <w:tab w:val="num" w:pos="1440"/>
        </w:tabs>
        <w:jc w:val="both"/>
      </w:pPr>
      <w:r w:rsidRPr="00CE7688">
        <w:t>Потребляемая мощность, не более: 16 Вт;</w:t>
      </w:r>
    </w:p>
    <w:p w:rsidR="00D46056" w:rsidRPr="00CE7688" w:rsidRDefault="00D46056" w:rsidP="00D46056">
      <w:pPr>
        <w:tabs>
          <w:tab w:val="left" w:pos="284"/>
          <w:tab w:val="left" w:pos="426"/>
          <w:tab w:val="num" w:pos="1440"/>
        </w:tabs>
        <w:jc w:val="both"/>
      </w:pPr>
      <w:r w:rsidRPr="00CE7688">
        <w:t>Размеры (</w:t>
      </w:r>
      <w:proofErr w:type="spellStart"/>
      <w:r w:rsidRPr="00CE7688">
        <w:t>ВхШхГ</w:t>
      </w:r>
      <w:proofErr w:type="spellEnd"/>
      <w:r w:rsidRPr="00CE7688">
        <w:t xml:space="preserve">), не более: 167х157х42 мм. </w:t>
      </w:r>
    </w:p>
    <w:p w:rsidR="00D46056" w:rsidRPr="00CE7688" w:rsidRDefault="00D46056" w:rsidP="00D46056">
      <w:pPr>
        <w:tabs>
          <w:tab w:val="left" w:pos="284"/>
          <w:tab w:val="left" w:pos="426"/>
          <w:tab w:val="num" w:pos="1440"/>
        </w:tabs>
        <w:jc w:val="both"/>
      </w:pPr>
      <w:r w:rsidRPr="00CE7688">
        <w:t>Язык меню: русский.</w:t>
      </w:r>
    </w:p>
    <w:p w:rsidR="00D46056" w:rsidRPr="00CE7688" w:rsidRDefault="00D46056" w:rsidP="00D46056">
      <w:pPr>
        <w:tabs>
          <w:tab w:val="left" w:pos="284"/>
          <w:tab w:val="left" w:pos="426"/>
          <w:tab w:val="left" w:pos="1276"/>
          <w:tab w:val="num" w:pos="1440"/>
        </w:tabs>
        <w:rPr>
          <w:rFonts w:ascii="Helvetica" w:hAnsi="Helvetica" w:cs="Helvetica"/>
          <w:color w:val="333333"/>
          <w:sz w:val="21"/>
          <w:szCs w:val="21"/>
        </w:rPr>
      </w:pPr>
    </w:p>
    <w:p w:rsidR="00D46056" w:rsidRPr="00CE7688" w:rsidRDefault="00CB7E80" w:rsidP="00D46056">
      <w:pPr>
        <w:tabs>
          <w:tab w:val="left" w:pos="284"/>
          <w:tab w:val="left" w:pos="426"/>
          <w:tab w:val="left" w:pos="1276"/>
          <w:tab w:val="num" w:pos="1440"/>
        </w:tabs>
        <w:rPr>
          <w:b/>
        </w:rPr>
      </w:pPr>
      <w:r>
        <w:rPr>
          <w:b/>
        </w:rPr>
        <w:t>3.</w:t>
      </w:r>
      <w:r w:rsidR="00D46056" w:rsidRPr="00CE7688">
        <w:rPr>
          <w:b/>
        </w:rPr>
        <w:t>2.12. Панель вызывная уличная МВК-327ц Эпика  (или эквивалент):</w:t>
      </w:r>
    </w:p>
    <w:p w:rsidR="00D46056" w:rsidRPr="00CE7688" w:rsidRDefault="00D46056" w:rsidP="00D46056">
      <w:pPr>
        <w:tabs>
          <w:tab w:val="left" w:pos="284"/>
          <w:tab w:val="left" w:pos="426"/>
          <w:tab w:val="num" w:pos="1440"/>
        </w:tabs>
        <w:jc w:val="both"/>
      </w:pPr>
      <w:r w:rsidRPr="00CE7688">
        <w:t>Тип: вызывная панель видеодомофона;</w:t>
      </w:r>
    </w:p>
    <w:p w:rsidR="00D46056" w:rsidRPr="00CE7688" w:rsidRDefault="00D46056" w:rsidP="00D46056">
      <w:pPr>
        <w:tabs>
          <w:tab w:val="left" w:pos="284"/>
          <w:tab w:val="left" w:pos="426"/>
          <w:tab w:val="num" w:pos="1440"/>
        </w:tabs>
        <w:jc w:val="both"/>
      </w:pPr>
      <w:r w:rsidRPr="00CE7688">
        <w:t>Исполнение: накладное;</w:t>
      </w:r>
    </w:p>
    <w:p w:rsidR="00D46056" w:rsidRPr="00CE7688" w:rsidRDefault="00D46056" w:rsidP="00D46056">
      <w:pPr>
        <w:tabs>
          <w:tab w:val="left" w:pos="284"/>
          <w:tab w:val="left" w:pos="426"/>
          <w:tab w:val="num" w:pos="1440"/>
        </w:tabs>
        <w:jc w:val="both"/>
      </w:pPr>
      <w:r w:rsidRPr="00CE7688">
        <w:t>Изображение: цветное;</w:t>
      </w:r>
    </w:p>
    <w:p w:rsidR="00D46056" w:rsidRPr="00CE7688" w:rsidRDefault="00D46056" w:rsidP="00D46056">
      <w:pPr>
        <w:tabs>
          <w:tab w:val="left" w:pos="284"/>
          <w:tab w:val="left" w:pos="426"/>
          <w:tab w:val="num" w:pos="1440"/>
        </w:tabs>
        <w:jc w:val="both"/>
      </w:pPr>
      <w:r w:rsidRPr="00CE7688">
        <w:t xml:space="preserve">Тип ПЗС-матрицы: </w:t>
      </w:r>
      <w:proofErr w:type="spellStart"/>
      <w:r w:rsidRPr="00CE7688">
        <w:t>Sony</w:t>
      </w:r>
      <w:proofErr w:type="spellEnd"/>
      <w:r w:rsidRPr="00CE7688">
        <w:t xml:space="preserve"> </w:t>
      </w:r>
      <w:proofErr w:type="spellStart"/>
      <w:r w:rsidRPr="00CE7688">
        <w:t>Super</w:t>
      </w:r>
      <w:proofErr w:type="spellEnd"/>
      <w:r w:rsidRPr="00CE7688">
        <w:t xml:space="preserve"> HADII 760Н;</w:t>
      </w:r>
    </w:p>
    <w:p w:rsidR="00D46056" w:rsidRPr="00CE7688" w:rsidRDefault="00D46056" w:rsidP="00D46056">
      <w:pPr>
        <w:tabs>
          <w:tab w:val="left" w:pos="284"/>
          <w:tab w:val="left" w:pos="426"/>
          <w:tab w:val="num" w:pos="1440"/>
        </w:tabs>
        <w:jc w:val="both"/>
      </w:pPr>
      <w:r w:rsidRPr="00CE7688">
        <w:t xml:space="preserve">Разрешение, не менее: 500 </w:t>
      </w:r>
      <w:proofErr w:type="spellStart"/>
      <w:r w:rsidRPr="00CE7688">
        <w:t>твл</w:t>
      </w:r>
      <w:proofErr w:type="spellEnd"/>
      <w:r w:rsidRPr="00CE7688">
        <w:t>;</w:t>
      </w:r>
    </w:p>
    <w:p w:rsidR="00D46056" w:rsidRPr="00CE7688" w:rsidRDefault="00D46056" w:rsidP="00D46056">
      <w:pPr>
        <w:tabs>
          <w:tab w:val="left" w:pos="284"/>
          <w:tab w:val="left" w:pos="426"/>
          <w:tab w:val="num" w:pos="1440"/>
        </w:tabs>
        <w:jc w:val="both"/>
      </w:pPr>
      <w:r w:rsidRPr="00CE7688">
        <w:t xml:space="preserve">Чувствительность: 0 </w:t>
      </w:r>
      <w:proofErr w:type="spellStart"/>
      <w:r w:rsidRPr="00CE7688">
        <w:t>лк</w:t>
      </w:r>
      <w:proofErr w:type="spellEnd"/>
      <w:r w:rsidRPr="00CE7688">
        <w:t xml:space="preserve"> (ИК-подсветка 1 м);</w:t>
      </w:r>
    </w:p>
    <w:p w:rsidR="00D46056" w:rsidRPr="00CE7688" w:rsidRDefault="00D46056" w:rsidP="00D46056">
      <w:pPr>
        <w:tabs>
          <w:tab w:val="left" w:pos="284"/>
          <w:tab w:val="left" w:pos="426"/>
          <w:tab w:val="num" w:pos="1440"/>
        </w:tabs>
        <w:jc w:val="both"/>
      </w:pPr>
      <w:r w:rsidRPr="00CE7688">
        <w:t>Фокусное расстояние объектива: 3,7 мм (75°);</w:t>
      </w:r>
    </w:p>
    <w:p w:rsidR="00D46056" w:rsidRPr="00CE7688" w:rsidRDefault="00D46056" w:rsidP="00D46056">
      <w:pPr>
        <w:tabs>
          <w:tab w:val="left" w:pos="284"/>
          <w:tab w:val="left" w:pos="426"/>
          <w:tab w:val="num" w:pos="1440"/>
        </w:tabs>
        <w:jc w:val="both"/>
      </w:pPr>
      <w:r w:rsidRPr="00CE7688">
        <w:t>Тип объектива: объектив М12 с фиксированной диафрагмой;</w:t>
      </w:r>
    </w:p>
    <w:p w:rsidR="00D46056" w:rsidRPr="00CE7688" w:rsidRDefault="00D46056" w:rsidP="00D46056">
      <w:pPr>
        <w:tabs>
          <w:tab w:val="left" w:pos="284"/>
          <w:tab w:val="left" w:pos="426"/>
          <w:tab w:val="num" w:pos="1440"/>
        </w:tabs>
        <w:jc w:val="both"/>
      </w:pPr>
      <w:r w:rsidRPr="00CE7688">
        <w:t xml:space="preserve">ИК-подсветка: 850 нм, постоянно </w:t>
      </w:r>
      <w:proofErr w:type="gramStart"/>
      <w:r w:rsidRPr="00CE7688">
        <w:t>включенная</w:t>
      </w:r>
      <w:proofErr w:type="gramEnd"/>
      <w:r w:rsidRPr="00CE7688">
        <w:t>;</w:t>
      </w:r>
    </w:p>
    <w:p w:rsidR="00D46056" w:rsidRPr="00CE7688" w:rsidRDefault="00D46056" w:rsidP="00D46056">
      <w:pPr>
        <w:tabs>
          <w:tab w:val="left" w:pos="284"/>
          <w:tab w:val="left" w:pos="426"/>
          <w:tab w:val="num" w:pos="1440"/>
        </w:tabs>
        <w:jc w:val="both"/>
      </w:pPr>
      <w:r w:rsidRPr="00CE7688">
        <w:t>Диапазон рабочих температур: -60…+50</w:t>
      </w:r>
      <w:proofErr w:type="gramStart"/>
      <w:r w:rsidRPr="00CE7688">
        <w:t>°С</w:t>
      </w:r>
      <w:proofErr w:type="gramEnd"/>
      <w:r w:rsidRPr="00CE7688">
        <w:t>;</w:t>
      </w:r>
    </w:p>
    <w:p w:rsidR="00D46056" w:rsidRPr="00CE7688" w:rsidRDefault="00D46056" w:rsidP="00D46056">
      <w:pPr>
        <w:tabs>
          <w:tab w:val="left" w:pos="284"/>
          <w:tab w:val="left" w:pos="426"/>
          <w:tab w:val="num" w:pos="1440"/>
        </w:tabs>
        <w:jc w:val="both"/>
      </w:pPr>
      <w:r w:rsidRPr="00CE7688">
        <w:t>Питание: DC 12В, питание от монитора;</w:t>
      </w:r>
    </w:p>
    <w:p w:rsidR="00D46056" w:rsidRPr="00CE7688" w:rsidRDefault="00D46056" w:rsidP="00D46056">
      <w:pPr>
        <w:tabs>
          <w:tab w:val="left" w:pos="284"/>
          <w:tab w:val="left" w:pos="426"/>
          <w:tab w:val="num" w:pos="1440"/>
        </w:tabs>
        <w:jc w:val="both"/>
      </w:pPr>
      <w:r w:rsidRPr="00CE7688">
        <w:t>Потребляемый ток, не более: коммутируемый реле, 5А;</w:t>
      </w:r>
    </w:p>
    <w:p w:rsidR="00D46056" w:rsidRPr="00CE7688" w:rsidRDefault="00D46056" w:rsidP="00D46056">
      <w:pPr>
        <w:tabs>
          <w:tab w:val="left" w:pos="284"/>
          <w:tab w:val="left" w:pos="426"/>
          <w:tab w:val="num" w:pos="1440"/>
        </w:tabs>
        <w:jc w:val="both"/>
      </w:pPr>
      <w:r w:rsidRPr="00CE7688">
        <w:t>Размеры (</w:t>
      </w:r>
      <w:proofErr w:type="spellStart"/>
      <w:r w:rsidRPr="00CE7688">
        <w:t>ВхШхГ</w:t>
      </w:r>
      <w:proofErr w:type="spellEnd"/>
      <w:r w:rsidRPr="00CE7688">
        <w:t>), не более: 126х40х23 мм.</w:t>
      </w:r>
    </w:p>
    <w:p w:rsidR="00D46056" w:rsidRPr="00CE7688" w:rsidRDefault="00D46056" w:rsidP="00D46056">
      <w:pPr>
        <w:tabs>
          <w:tab w:val="left" w:pos="284"/>
          <w:tab w:val="left" w:pos="426"/>
          <w:tab w:val="num" w:pos="1440"/>
        </w:tabs>
        <w:jc w:val="both"/>
      </w:pPr>
    </w:p>
    <w:p w:rsidR="00D46056" w:rsidRPr="00CE7688" w:rsidRDefault="00CB7E80" w:rsidP="00D46056">
      <w:pPr>
        <w:tabs>
          <w:tab w:val="left" w:pos="284"/>
          <w:tab w:val="left" w:pos="426"/>
          <w:tab w:val="left" w:pos="1276"/>
          <w:tab w:val="num" w:pos="1440"/>
        </w:tabs>
        <w:rPr>
          <w:b/>
        </w:rPr>
      </w:pPr>
      <w:r>
        <w:rPr>
          <w:b/>
        </w:rPr>
        <w:t>3.</w:t>
      </w:r>
      <w:r w:rsidR="00D46056" w:rsidRPr="00CE7688">
        <w:rPr>
          <w:b/>
        </w:rPr>
        <w:t xml:space="preserve">2.13. Считыватель </w:t>
      </w:r>
      <w:proofErr w:type="spellStart"/>
      <w:r w:rsidR="00D46056" w:rsidRPr="00CE7688">
        <w:rPr>
          <w:b/>
        </w:rPr>
        <w:t>Touch</w:t>
      </w:r>
      <w:proofErr w:type="spellEnd"/>
      <w:r w:rsidR="00D46056" w:rsidRPr="00CE7688">
        <w:rPr>
          <w:b/>
        </w:rPr>
        <w:t xml:space="preserve"> </w:t>
      </w:r>
      <w:proofErr w:type="spellStart"/>
      <w:r w:rsidR="00D46056" w:rsidRPr="00CE7688">
        <w:rPr>
          <w:b/>
        </w:rPr>
        <w:t>Memory</w:t>
      </w:r>
      <w:proofErr w:type="spellEnd"/>
      <w:r w:rsidR="00D46056" w:rsidRPr="00CE7688">
        <w:rPr>
          <w:b/>
        </w:rPr>
        <w:t xml:space="preserve"> CD-TM01 (или эквивалент):</w:t>
      </w:r>
    </w:p>
    <w:p w:rsidR="00D46056" w:rsidRPr="00CE7688" w:rsidRDefault="00D46056" w:rsidP="00D46056">
      <w:pPr>
        <w:tabs>
          <w:tab w:val="left" w:pos="284"/>
          <w:tab w:val="left" w:pos="426"/>
          <w:tab w:val="num" w:pos="1440"/>
        </w:tabs>
        <w:jc w:val="both"/>
      </w:pPr>
      <w:r w:rsidRPr="00CE7688">
        <w:t>Тип: считыватель накладной;</w:t>
      </w:r>
    </w:p>
    <w:p w:rsidR="00D46056" w:rsidRPr="00CE7688" w:rsidRDefault="00D46056" w:rsidP="00D46056">
      <w:pPr>
        <w:tabs>
          <w:tab w:val="left" w:pos="284"/>
          <w:tab w:val="left" w:pos="426"/>
          <w:tab w:val="num" w:pos="1440"/>
        </w:tabs>
        <w:jc w:val="both"/>
      </w:pPr>
      <w:r w:rsidRPr="00CE7688">
        <w:t xml:space="preserve">Совместимость: ключи </w:t>
      </w:r>
      <w:proofErr w:type="spellStart"/>
      <w:r w:rsidRPr="00CE7688">
        <w:t>Touch</w:t>
      </w:r>
      <w:proofErr w:type="spellEnd"/>
      <w:r w:rsidRPr="00CE7688">
        <w:t xml:space="preserve"> </w:t>
      </w:r>
      <w:proofErr w:type="spellStart"/>
      <w:r w:rsidRPr="00CE7688">
        <w:t>Memory</w:t>
      </w:r>
      <w:proofErr w:type="spellEnd"/>
      <w:r w:rsidRPr="00CE7688">
        <w:t>;</w:t>
      </w:r>
    </w:p>
    <w:p w:rsidR="00D46056" w:rsidRPr="00CE7688" w:rsidRDefault="00D46056" w:rsidP="00D46056">
      <w:pPr>
        <w:tabs>
          <w:tab w:val="left" w:pos="284"/>
          <w:tab w:val="left" w:pos="426"/>
          <w:tab w:val="num" w:pos="1440"/>
        </w:tabs>
        <w:jc w:val="both"/>
      </w:pPr>
      <w:r w:rsidRPr="00CE7688">
        <w:t>Материал корпуса: металл;</w:t>
      </w:r>
    </w:p>
    <w:p w:rsidR="00D46056" w:rsidRPr="00CE7688" w:rsidRDefault="00D46056" w:rsidP="00D46056">
      <w:pPr>
        <w:tabs>
          <w:tab w:val="left" w:pos="284"/>
          <w:tab w:val="left" w:pos="426"/>
          <w:tab w:val="num" w:pos="1440"/>
        </w:tabs>
        <w:jc w:val="both"/>
      </w:pPr>
      <w:r w:rsidRPr="00CE7688">
        <w:t>Подсветка: по контуру центрального контакта;</w:t>
      </w:r>
    </w:p>
    <w:p w:rsidR="00D46056" w:rsidRPr="00CE7688" w:rsidRDefault="00D46056" w:rsidP="00D46056">
      <w:pPr>
        <w:tabs>
          <w:tab w:val="left" w:pos="284"/>
          <w:tab w:val="left" w:pos="426"/>
          <w:tab w:val="num" w:pos="1440"/>
        </w:tabs>
        <w:jc w:val="both"/>
      </w:pPr>
      <w:r w:rsidRPr="00CE7688">
        <w:t>Питание подсветки: 3В, 5В, 12В (встроенный резистор);</w:t>
      </w:r>
    </w:p>
    <w:p w:rsidR="00D46056" w:rsidRPr="00CE7688" w:rsidRDefault="00D46056" w:rsidP="00D46056">
      <w:pPr>
        <w:tabs>
          <w:tab w:val="left" w:pos="284"/>
          <w:tab w:val="left" w:pos="426"/>
          <w:tab w:val="num" w:pos="1440"/>
        </w:tabs>
        <w:jc w:val="both"/>
      </w:pPr>
      <w:r w:rsidRPr="00CE7688">
        <w:t>Размеры (диаметр х Г), не более: 39х14 мм.</w:t>
      </w:r>
    </w:p>
    <w:p w:rsidR="00DC1A0E" w:rsidRPr="00CE7688" w:rsidRDefault="00DC1A0E" w:rsidP="00D46056">
      <w:pPr>
        <w:tabs>
          <w:tab w:val="left" w:pos="284"/>
          <w:tab w:val="left" w:pos="426"/>
          <w:tab w:val="left" w:pos="1276"/>
          <w:tab w:val="num" w:pos="1440"/>
        </w:tabs>
        <w:rPr>
          <w:b/>
        </w:rPr>
      </w:pPr>
    </w:p>
    <w:p w:rsidR="00D46056" w:rsidRPr="00CE7688" w:rsidRDefault="00CB7E80" w:rsidP="00D46056">
      <w:pPr>
        <w:tabs>
          <w:tab w:val="left" w:pos="284"/>
          <w:tab w:val="left" w:pos="426"/>
          <w:tab w:val="left" w:pos="1276"/>
          <w:tab w:val="num" w:pos="1440"/>
        </w:tabs>
        <w:rPr>
          <w:b/>
        </w:rPr>
      </w:pPr>
      <w:r>
        <w:rPr>
          <w:b/>
        </w:rPr>
        <w:t>3.</w:t>
      </w:r>
      <w:r w:rsidR="00D46056" w:rsidRPr="00CE7688">
        <w:rPr>
          <w:b/>
        </w:rPr>
        <w:t>2.14. Кнопка выхода JSB-Kn-23 (или эквивалент):</w:t>
      </w:r>
    </w:p>
    <w:p w:rsidR="00D46056" w:rsidRPr="00CE7688" w:rsidRDefault="00D46056" w:rsidP="00D46056">
      <w:pPr>
        <w:tabs>
          <w:tab w:val="left" w:pos="284"/>
          <w:tab w:val="left" w:pos="426"/>
          <w:tab w:val="num" w:pos="1440"/>
        </w:tabs>
        <w:jc w:val="both"/>
      </w:pPr>
      <w:r w:rsidRPr="00CE7688">
        <w:t>Тип: кнопка накладная;</w:t>
      </w:r>
    </w:p>
    <w:p w:rsidR="00D46056" w:rsidRPr="00CE7688" w:rsidRDefault="00D46056" w:rsidP="00D46056">
      <w:pPr>
        <w:tabs>
          <w:tab w:val="left" w:pos="284"/>
          <w:tab w:val="left" w:pos="426"/>
          <w:tab w:val="num" w:pos="1440"/>
        </w:tabs>
        <w:jc w:val="both"/>
      </w:pPr>
      <w:r w:rsidRPr="00CE7688">
        <w:t>Материал корпуса: металл;</w:t>
      </w:r>
    </w:p>
    <w:p w:rsidR="00D46056" w:rsidRPr="00CE7688" w:rsidRDefault="00D46056" w:rsidP="00D46056">
      <w:pPr>
        <w:tabs>
          <w:tab w:val="left" w:pos="284"/>
          <w:tab w:val="left" w:pos="426"/>
          <w:tab w:val="num" w:pos="1440"/>
        </w:tabs>
        <w:jc w:val="both"/>
      </w:pPr>
      <w:r w:rsidRPr="00CE7688">
        <w:t>Тип контакта: нормально-открытый;</w:t>
      </w:r>
    </w:p>
    <w:p w:rsidR="00D46056" w:rsidRPr="00CE7688" w:rsidRDefault="00D46056" w:rsidP="00D46056">
      <w:pPr>
        <w:tabs>
          <w:tab w:val="left" w:pos="284"/>
          <w:tab w:val="left" w:pos="426"/>
          <w:tab w:val="num" w:pos="1440"/>
        </w:tabs>
        <w:jc w:val="both"/>
      </w:pPr>
      <w:r w:rsidRPr="00CE7688">
        <w:t>Коммутируемое напряжение, не менее: 36</w:t>
      </w:r>
      <w:proofErr w:type="gramStart"/>
      <w:r w:rsidRPr="00CE7688">
        <w:t xml:space="preserve"> </w:t>
      </w:r>
      <w:r w:rsidR="00CF1F94">
        <w:t>В</w:t>
      </w:r>
      <w:proofErr w:type="gramEnd"/>
      <w:r w:rsidRPr="00CE7688">
        <w:t>;</w:t>
      </w:r>
    </w:p>
    <w:p w:rsidR="00D46056" w:rsidRPr="00CE7688" w:rsidRDefault="00D46056" w:rsidP="00D46056">
      <w:pPr>
        <w:tabs>
          <w:tab w:val="left" w:pos="284"/>
          <w:tab w:val="left" w:pos="426"/>
          <w:tab w:val="num" w:pos="1440"/>
        </w:tabs>
        <w:jc w:val="both"/>
      </w:pPr>
      <w:r w:rsidRPr="00CE7688">
        <w:t>Коммутируемый ток, не менее: 2А;</w:t>
      </w:r>
    </w:p>
    <w:p w:rsidR="00D46056" w:rsidRPr="00CE7688" w:rsidRDefault="00D46056" w:rsidP="00D46056">
      <w:pPr>
        <w:tabs>
          <w:tab w:val="left" w:pos="284"/>
          <w:tab w:val="left" w:pos="426"/>
          <w:tab w:val="num" w:pos="1440"/>
        </w:tabs>
        <w:jc w:val="both"/>
      </w:pPr>
      <w:r w:rsidRPr="00CE7688">
        <w:t>Ресурс при работе на активную нагрузку при токе 2А, не менее: 1000000 коммутаций;</w:t>
      </w:r>
    </w:p>
    <w:p w:rsidR="00D46056" w:rsidRPr="00CE7688" w:rsidRDefault="00D46056" w:rsidP="00D46056">
      <w:pPr>
        <w:tabs>
          <w:tab w:val="left" w:pos="284"/>
          <w:tab w:val="left" w:pos="426"/>
          <w:tab w:val="num" w:pos="1440"/>
        </w:tabs>
        <w:jc w:val="both"/>
      </w:pPr>
      <w:r w:rsidRPr="00CE7688">
        <w:t xml:space="preserve">Размеры (диаметр х В), не более: 39х16 мм.  </w:t>
      </w:r>
    </w:p>
    <w:p w:rsidR="00D46056" w:rsidRPr="00CE7688" w:rsidRDefault="00D46056" w:rsidP="00D46056">
      <w:pPr>
        <w:tabs>
          <w:tab w:val="left" w:pos="284"/>
          <w:tab w:val="left" w:pos="426"/>
          <w:tab w:val="num" w:pos="1440"/>
        </w:tabs>
        <w:jc w:val="both"/>
      </w:pPr>
    </w:p>
    <w:p w:rsidR="00D46056" w:rsidRPr="00CE7688" w:rsidRDefault="00CB7E80" w:rsidP="00D46056">
      <w:pPr>
        <w:tabs>
          <w:tab w:val="left" w:pos="284"/>
          <w:tab w:val="left" w:pos="426"/>
          <w:tab w:val="left" w:pos="1276"/>
          <w:tab w:val="num" w:pos="1440"/>
        </w:tabs>
        <w:rPr>
          <w:b/>
        </w:rPr>
      </w:pPr>
      <w:r>
        <w:rPr>
          <w:b/>
        </w:rPr>
        <w:t>3.</w:t>
      </w:r>
      <w:r w:rsidR="00D46056" w:rsidRPr="00CE7688">
        <w:rPr>
          <w:b/>
        </w:rPr>
        <w:t xml:space="preserve">2.15. Выключатель </w:t>
      </w:r>
      <w:proofErr w:type="spellStart"/>
      <w:r w:rsidR="00D46056" w:rsidRPr="00CE7688">
        <w:rPr>
          <w:b/>
        </w:rPr>
        <w:t>Legrand</w:t>
      </w:r>
      <w:proofErr w:type="spellEnd"/>
      <w:r w:rsidR="00D46056" w:rsidRPr="00CE7688">
        <w:rPr>
          <w:b/>
        </w:rPr>
        <w:t xml:space="preserve"> 782202 (или эквивалент):</w:t>
      </w:r>
    </w:p>
    <w:p w:rsidR="00D46056" w:rsidRPr="00CE7688" w:rsidRDefault="00D46056" w:rsidP="00D46056">
      <w:pPr>
        <w:tabs>
          <w:tab w:val="left" w:pos="284"/>
          <w:tab w:val="left" w:pos="426"/>
          <w:tab w:val="num" w:pos="1440"/>
        </w:tabs>
        <w:jc w:val="both"/>
      </w:pPr>
      <w:r w:rsidRPr="00CE7688">
        <w:t>Тип: выключатель;</w:t>
      </w:r>
    </w:p>
    <w:p w:rsidR="00D46056" w:rsidRPr="00CE7688" w:rsidRDefault="00D46056" w:rsidP="00D46056">
      <w:pPr>
        <w:tabs>
          <w:tab w:val="left" w:pos="284"/>
          <w:tab w:val="left" w:pos="426"/>
          <w:tab w:val="num" w:pos="1440"/>
        </w:tabs>
        <w:jc w:val="both"/>
      </w:pPr>
      <w:r w:rsidRPr="00CE7688">
        <w:t>Способ монтажа: накладной;</w:t>
      </w:r>
    </w:p>
    <w:p w:rsidR="00D46056" w:rsidRPr="00CE7688" w:rsidRDefault="00D46056" w:rsidP="00D46056">
      <w:pPr>
        <w:tabs>
          <w:tab w:val="left" w:pos="284"/>
          <w:tab w:val="left" w:pos="426"/>
          <w:tab w:val="num" w:pos="1440"/>
        </w:tabs>
        <w:jc w:val="both"/>
      </w:pPr>
      <w:r w:rsidRPr="00CE7688">
        <w:t>Количество клавиш: 2;</w:t>
      </w:r>
    </w:p>
    <w:p w:rsidR="00D46056" w:rsidRPr="00CE7688" w:rsidRDefault="00D46056" w:rsidP="00D46056">
      <w:pPr>
        <w:tabs>
          <w:tab w:val="left" w:pos="284"/>
          <w:tab w:val="left" w:pos="426"/>
          <w:tab w:val="num" w:pos="1440"/>
        </w:tabs>
        <w:jc w:val="both"/>
      </w:pPr>
      <w:r w:rsidRPr="00CE7688">
        <w:t>Коммутируемое напряжение, не менее: 220</w:t>
      </w:r>
      <w:proofErr w:type="gramStart"/>
      <w:r w:rsidRPr="00CE7688">
        <w:t xml:space="preserve"> В</w:t>
      </w:r>
      <w:proofErr w:type="gramEnd"/>
      <w:r w:rsidRPr="00CE7688">
        <w:t>;</w:t>
      </w:r>
    </w:p>
    <w:p w:rsidR="00D46056" w:rsidRPr="00CE7688" w:rsidRDefault="00D46056" w:rsidP="00D46056">
      <w:pPr>
        <w:tabs>
          <w:tab w:val="left" w:pos="284"/>
          <w:tab w:val="left" w:pos="426"/>
          <w:tab w:val="num" w:pos="1440"/>
        </w:tabs>
        <w:jc w:val="both"/>
      </w:pPr>
      <w:r w:rsidRPr="00CE7688">
        <w:t>Коммутируемый ток, не менее: 10 А;</w:t>
      </w:r>
    </w:p>
    <w:p w:rsidR="00D46056" w:rsidRPr="00CE7688" w:rsidRDefault="00D46056" w:rsidP="00D46056">
      <w:pPr>
        <w:tabs>
          <w:tab w:val="left" w:pos="284"/>
          <w:tab w:val="left" w:pos="426"/>
          <w:tab w:val="num" w:pos="1440"/>
        </w:tabs>
        <w:jc w:val="both"/>
      </w:pPr>
      <w:r w:rsidRPr="00CE7688">
        <w:t>Материал: пластик;</w:t>
      </w:r>
    </w:p>
    <w:p w:rsidR="00D46056" w:rsidRPr="00CE7688" w:rsidRDefault="00D46056" w:rsidP="00D46056">
      <w:pPr>
        <w:tabs>
          <w:tab w:val="left" w:pos="284"/>
          <w:tab w:val="left" w:pos="426"/>
          <w:tab w:val="num" w:pos="1440"/>
        </w:tabs>
        <w:jc w:val="both"/>
      </w:pPr>
      <w:r w:rsidRPr="00CE7688">
        <w:t>Степень защиты</w:t>
      </w:r>
      <w:r w:rsidR="00CF1F94">
        <w:t>, не менее</w:t>
      </w:r>
      <w:r w:rsidRPr="00CE7688">
        <w:t xml:space="preserve">: </w:t>
      </w:r>
      <w:r w:rsidRPr="00CE7688">
        <w:rPr>
          <w:lang w:val="en-US"/>
        </w:rPr>
        <w:t>IP</w:t>
      </w:r>
      <w:r w:rsidRPr="00CE7688">
        <w:t>20;</w:t>
      </w:r>
    </w:p>
    <w:p w:rsidR="00D46056" w:rsidRPr="00CE7688" w:rsidRDefault="00D46056" w:rsidP="00D46056">
      <w:pPr>
        <w:tabs>
          <w:tab w:val="left" w:pos="284"/>
          <w:tab w:val="left" w:pos="426"/>
          <w:tab w:val="num" w:pos="1440"/>
        </w:tabs>
        <w:jc w:val="both"/>
      </w:pPr>
      <w:r w:rsidRPr="00CE7688">
        <w:t>Размеры (</w:t>
      </w:r>
      <w:proofErr w:type="spellStart"/>
      <w:r w:rsidRPr="00CE7688">
        <w:t>ШхВхГ</w:t>
      </w:r>
      <w:proofErr w:type="spellEnd"/>
      <w:r w:rsidRPr="00CE7688">
        <w:t xml:space="preserve">), не более: 17,5х83х75 мм.   </w:t>
      </w:r>
    </w:p>
    <w:p w:rsidR="00D46056" w:rsidRPr="00CE7688" w:rsidRDefault="00D46056" w:rsidP="00D46056">
      <w:pPr>
        <w:tabs>
          <w:tab w:val="left" w:pos="284"/>
          <w:tab w:val="left" w:pos="426"/>
          <w:tab w:val="num" w:pos="1440"/>
        </w:tabs>
        <w:jc w:val="both"/>
      </w:pPr>
    </w:p>
    <w:p w:rsidR="00D46056" w:rsidRPr="00CE7688" w:rsidRDefault="00CB7E80" w:rsidP="00D46056">
      <w:pPr>
        <w:tabs>
          <w:tab w:val="left" w:pos="284"/>
          <w:tab w:val="left" w:pos="426"/>
          <w:tab w:val="left" w:pos="1276"/>
          <w:tab w:val="num" w:pos="1440"/>
        </w:tabs>
        <w:rPr>
          <w:b/>
        </w:rPr>
      </w:pPr>
      <w:r>
        <w:rPr>
          <w:b/>
        </w:rPr>
        <w:t>3.</w:t>
      </w:r>
      <w:r w:rsidR="00D46056" w:rsidRPr="00CE7688">
        <w:rPr>
          <w:b/>
        </w:rPr>
        <w:t xml:space="preserve">2.16. Автоматический выключатель </w:t>
      </w:r>
      <w:proofErr w:type="spellStart"/>
      <w:r w:rsidR="00D46056" w:rsidRPr="00CE7688">
        <w:rPr>
          <w:b/>
        </w:rPr>
        <w:t>Legrand</w:t>
      </w:r>
      <w:proofErr w:type="spellEnd"/>
      <w:r w:rsidR="00D46056" w:rsidRPr="00CE7688">
        <w:rPr>
          <w:b/>
        </w:rPr>
        <w:t xml:space="preserve"> 404026 (или эквивалент):</w:t>
      </w:r>
    </w:p>
    <w:p w:rsidR="00D46056" w:rsidRPr="00CE7688" w:rsidRDefault="00D46056" w:rsidP="00D46056">
      <w:pPr>
        <w:tabs>
          <w:tab w:val="left" w:pos="284"/>
          <w:tab w:val="left" w:pos="426"/>
          <w:tab w:val="num" w:pos="1440"/>
        </w:tabs>
        <w:jc w:val="both"/>
      </w:pPr>
      <w:r w:rsidRPr="00CE7688">
        <w:t>Тип: автоматический выключатель;</w:t>
      </w:r>
    </w:p>
    <w:p w:rsidR="00D46056" w:rsidRPr="00CE7688" w:rsidRDefault="00D46056" w:rsidP="00D46056">
      <w:pPr>
        <w:tabs>
          <w:tab w:val="left" w:pos="284"/>
          <w:tab w:val="left" w:pos="426"/>
          <w:tab w:val="num" w:pos="1440"/>
        </w:tabs>
        <w:jc w:val="both"/>
      </w:pPr>
      <w:r w:rsidRPr="00CE7688">
        <w:t>Номинальный ток: 10 А;</w:t>
      </w:r>
    </w:p>
    <w:p w:rsidR="00D46056" w:rsidRPr="00CE7688" w:rsidRDefault="00CF1F94" w:rsidP="00D46056">
      <w:pPr>
        <w:tabs>
          <w:tab w:val="left" w:pos="284"/>
          <w:tab w:val="left" w:pos="426"/>
          <w:tab w:val="num" w:pos="1440"/>
        </w:tabs>
        <w:jc w:val="both"/>
      </w:pPr>
      <w:r>
        <w:t xml:space="preserve">Характеристика </w:t>
      </w:r>
      <w:proofErr w:type="gramStart"/>
      <w:r>
        <w:t>электро</w:t>
      </w:r>
      <w:r w:rsidR="00D46056" w:rsidRPr="00CE7688">
        <w:t>магнитного</w:t>
      </w:r>
      <w:proofErr w:type="gramEnd"/>
      <w:r w:rsidR="00D46056" w:rsidRPr="00CE7688">
        <w:t xml:space="preserve"> расцепителя: С;</w:t>
      </w:r>
    </w:p>
    <w:p w:rsidR="00D46056" w:rsidRPr="00CE7688" w:rsidRDefault="00D46056" w:rsidP="00D46056">
      <w:pPr>
        <w:tabs>
          <w:tab w:val="left" w:pos="284"/>
          <w:tab w:val="left" w:pos="426"/>
          <w:tab w:val="num" w:pos="1440"/>
        </w:tabs>
        <w:jc w:val="both"/>
      </w:pPr>
      <w:r w:rsidRPr="00CE7688">
        <w:t>Номинальное напряжение: 230</w:t>
      </w:r>
      <w:proofErr w:type="gramStart"/>
      <w:r w:rsidRPr="00CE7688">
        <w:t xml:space="preserve"> В</w:t>
      </w:r>
      <w:proofErr w:type="gramEnd"/>
      <w:r w:rsidRPr="00CE7688">
        <w:t>;</w:t>
      </w:r>
    </w:p>
    <w:p w:rsidR="00D46056" w:rsidRPr="00CE7688" w:rsidRDefault="00D46056" w:rsidP="00D46056">
      <w:pPr>
        <w:tabs>
          <w:tab w:val="left" w:pos="284"/>
          <w:tab w:val="left" w:pos="426"/>
          <w:tab w:val="num" w:pos="1440"/>
        </w:tabs>
        <w:jc w:val="both"/>
      </w:pPr>
      <w:r w:rsidRPr="00CE7688">
        <w:t>Количество силовых полюсов: 1;</w:t>
      </w:r>
    </w:p>
    <w:p w:rsidR="00D46056" w:rsidRPr="00CE7688" w:rsidRDefault="00D46056" w:rsidP="00D46056">
      <w:pPr>
        <w:tabs>
          <w:tab w:val="left" w:pos="284"/>
          <w:tab w:val="left" w:pos="426"/>
          <w:tab w:val="num" w:pos="1440"/>
        </w:tabs>
        <w:jc w:val="both"/>
      </w:pPr>
      <w:r w:rsidRPr="00CE7688">
        <w:t>Количество модулей DIN: 1;</w:t>
      </w:r>
    </w:p>
    <w:p w:rsidR="00D46056" w:rsidRPr="00CE7688" w:rsidRDefault="00D46056" w:rsidP="00D46056">
      <w:pPr>
        <w:tabs>
          <w:tab w:val="left" w:pos="284"/>
          <w:tab w:val="left" w:pos="426"/>
          <w:tab w:val="num" w:pos="1440"/>
        </w:tabs>
        <w:jc w:val="both"/>
      </w:pPr>
      <w:r w:rsidRPr="00CE7688">
        <w:t xml:space="preserve">Номинальная отключающая способность, </w:t>
      </w:r>
      <w:proofErr w:type="spellStart"/>
      <w:r w:rsidRPr="00CE7688">
        <w:t>к</w:t>
      </w:r>
      <w:proofErr w:type="gramStart"/>
      <w:r w:rsidRPr="00CE7688">
        <w:t>A</w:t>
      </w:r>
      <w:proofErr w:type="spellEnd"/>
      <w:proofErr w:type="gramEnd"/>
      <w:r w:rsidRPr="00CE7688">
        <w:t xml:space="preserve"> (AC) (IEC/EN 60898): 6;</w:t>
      </w:r>
    </w:p>
    <w:p w:rsidR="00D46056" w:rsidRPr="00CE7688" w:rsidRDefault="00D46056" w:rsidP="00D46056">
      <w:pPr>
        <w:tabs>
          <w:tab w:val="left" w:pos="284"/>
          <w:tab w:val="left" w:pos="426"/>
          <w:tab w:val="num" w:pos="1440"/>
        </w:tabs>
        <w:jc w:val="both"/>
      </w:pPr>
      <w:r w:rsidRPr="00CE7688">
        <w:t>Способ монтажа: DIN-рейка;</w:t>
      </w:r>
    </w:p>
    <w:p w:rsidR="00D46056" w:rsidRPr="00CE7688" w:rsidRDefault="00D46056" w:rsidP="00D46056">
      <w:pPr>
        <w:tabs>
          <w:tab w:val="left" w:pos="284"/>
          <w:tab w:val="left" w:pos="426"/>
          <w:tab w:val="num" w:pos="1440"/>
        </w:tabs>
        <w:jc w:val="both"/>
      </w:pPr>
      <w:r w:rsidRPr="00CE7688">
        <w:t>Род тока: переменный (AC);</w:t>
      </w:r>
    </w:p>
    <w:p w:rsidR="00D46056" w:rsidRPr="00CE7688" w:rsidRDefault="00D46056" w:rsidP="00D46056">
      <w:pPr>
        <w:tabs>
          <w:tab w:val="left" w:pos="284"/>
          <w:tab w:val="left" w:pos="426"/>
          <w:tab w:val="num" w:pos="1440"/>
        </w:tabs>
        <w:jc w:val="both"/>
      </w:pPr>
      <w:r w:rsidRPr="00CE7688">
        <w:t>Степень защиты</w:t>
      </w:r>
      <w:r w:rsidR="00CF1F94">
        <w:t>, не менее</w:t>
      </w:r>
      <w:r w:rsidRPr="00CE7688">
        <w:t>: IP20;</w:t>
      </w:r>
    </w:p>
    <w:p w:rsidR="00D46056" w:rsidRPr="00CE7688" w:rsidRDefault="00D46056" w:rsidP="00D46056">
      <w:pPr>
        <w:tabs>
          <w:tab w:val="left" w:pos="284"/>
          <w:tab w:val="left" w:pos="426"/>
          <w:tab w:val="num" w:pos="1440"/>
        </w:tabs>
        <w:jc w:val="both"/>
      </w:pPr>
      <w:r w:rsidRPr="00CE7688">
        <w:t xml:space="preserve">Предельная отключающая способность: 6 </w:t>
      </w:r>
      <w:proofErr w:type="spellStart"/>
      <w:r w:rsidRPr="00CE7688">
        <w:t>к</w:t>
      </w:r>
      <w:proofErr w:type="gramStart"/>
      <w:r w:rsidRPr="00CE7688">
        <w:t>A</w:t>
      </w:r>
      <w:proofErr w:type="spellEnd"/>
      <w:proofErr w:type="gramEnd"/>
      <w:r w:rsidRPr="00CE7688">
        <w:t>;</w:t>
      </w:r>
    </w:p>
    <w:p w:rsidR="00D46056" w:rsidRPr="00CE7688" w:rsidRDefault="00D46056" w:rsidP="00D46056">
      <w:pPr>
        <w:tabs>
          <w:tab w:val="left" w:pos="284"/>
          <w:tab w:val="left" w:pos="426"/>
          <w:tab w:val="num" w:pos="1440"/>
        </w:tabs>
        <w:jc w:val="both"/>
      </w:pPr>
      <w:r w:rsidRPr="00CE7688">
        <w:t>Температура эксплуатации: -25С +700С;</w:t>
      </w:r>
    </w:p>
    <w:p w:rsidR="00D46056" w:rsidRPr="00CE7688" w:rsidRDefault="00D46056" w:rsidP="00D46056">
      <w:pPr>
        <w:tabs>
          <w:tab w:val="left" w:pos="284"/>
          <w:tab w:val="left" w:pos="426"/>
          <w:tab w:val="num" w:pos="1440"/>
        </w:tabs>
        <w:jc w:val="both"/>
      </w:pPr>
      <w:r w:rsidRPr="00CE7688">
        <w:t>Климатическое исполнение: УХЛ</w:t>
      </w:r>
      <w:proofErr w:type="gramStart"/>
      <w:r w:rsidRPr="00CE7688">
        <w:t>4</w:t>
      </w:r>
      <w:proofErr w:type="gramEnd"/>
      <w:r w:rsidRPr="00CE7688">
        <w:t>;</w:t>
      </w:r>
    </w:p>
    <w:p w:rsidR="00D46056" w:rsidRPr="00CE7688" w:rsidRDefault="00D46056" w:rsidP="00D46056">
      <w:pPr>
        <w:tabs>
          <w:tab w:val="left" w:pos="284"/>
          <w:tab w:val="left" w:pos="426"/>
          <w:tab w:val="num" w:pos="1440"/>
        </w:tabs>
        <w:jc w:val="both"/>
      </w:pPr>
      <w:r w:rsidRPr="00CE7688">
        <w:t>Максимальное сечение подключаемого кабеля, не менее: 35 мм</w:t>
      </w:r>
      <w:proofErr w:type="gramStart"/>
      <w:r w:rsidRPr="00CE7688">
        <w:t>2</w:t>
      </w:r>
      <w:proofErr w:type="gramEnd"/>
      <w:r w:rsidRPr="00CE7688">
        <w:t>;</w:t>
      </w:r>
    </w:p>
    <w:p w:rsidR="00D46056" w:rsidRPr="00CE7688" w:rsidRDefault="00D46056" w:rsidP="00D46056">
      <w:pPr>
        <w:tabs>
          <w:tab w:val="left" w:pos="284"/>
          <w:tab w:val="left" w:pos="426"/>
          <w:tab w:val="num" w:pos="1440"/>
        </w:tabs>
        <w:jc w:val="both"/>
      </w:pPr>
      <w:r w:rsidRPr="00CE7688">
        <w:t>Масса, не более: 0,15 кг;</w:t>
      </w:r>
    </w:p>
    <w:p w:rsidR="00D46056" w:rsidRPr="00CE7688" w:rsidRDefault="00D46056" w:rsidP="00D46056">
      <w:pPr>
        <w:tabs>
          <w:tab w:val="left" w:pos="284"/>
          <w:tab w:val="left" w:pos="426"/>
          <w:tab w:val="num" w:pos="1440"/>
        </w:tabs>
        <w:jc w:val="both"/>
      </w:pPr>
      <w:r w:rsidRPr="00CE7688">
        <w:t>Размеры (</w:t>
      </w:r>
      <w:proofErr w:type="spellStart"/>
      <w:r w:rsidRPr="00CE7688">
        <w:t>ВхДхШ</w:t>
      </w:r>
      <w:proofErr w:type="spellEnd"/>
      <w:r w:rsidRPr="00CE7688">
        <w:t>), не более: 88х184х101 мм.</w:t>
      </w:r>
    </w:p>
    <w:p w:rsidR="00D46056" w:rsidRPr="00CE7688" w:rsidRDefault="00D46056" w:rsidP="00D46056">
      <w:pPr>
        <w:tabs>
          <w:tab w:val="left" w:pos="284"/>
          <w:tab w:val="left" w:pos="426"/>
          <w:tab w:val="num" w:pos="1440"/>
        </w:tabs>
        <w:jc w:val="both"/>
      </w:pPr>
    </w:p>
    <w:p w:rsidR="00D46056" w:rsidRPr="00CE7688" w:rsidRDefault="00CB7E80" w:rsidP="00D46056">
      <w:pPr>
        <w:tabs>
          <w:tab w:val="left" w:pos="284"/>
          <w:tab w:val="left" w:pos="426"/>
          <w:tab w:val="left" w:pos="1276"/>
          <w:tab w:val="num" w:pos="1440"/>
        </w:tabs>
        <w:rPr>
          <w:b/>
        </w:rPr>
      </w:pPr>
      <w:r>
        <w:rPr>
          <w:b/>
        </w:rPr>
        <w:t>3.</w:t>
      </w:r>
      <w:r w:rsidR="00D46056" w:rsidRPr="00CE7688">
        <w:rPr>
          <w:b/>
        </w:rPr>
        <w:t>2.17. Блок питания RS-240-24  24В, 10А, 240Вт (или эквивалент):</w:t>
      </w:r>
    </w:p>
    <w:p w:rsidR="00D46056" w:rsidRPr="00CE7688" w:rsidRDefault="00D46056" w:rsidP="00D46056">
      <w:pPr>
        <w:tabs>
          <w:tab w:val="left" w:pos="284"/>
          <w:tab w:val="left" w:pos="426"/>
          <w:tab w:val="left" w:pos="1276"/>
          <w:tab w:val="num" w:pos="1440"/>
        </w:tabs>
      </w:pPr>
      <w:r w:rsidRPr="00CE7688">
        <w:t>Тип: импульсный блок питания;</w:t>
      </w:r>
    </w:p>
    <w:p w:rsidR="00D46056" w:rsidRPr="00CE7688" w:rsidRDefault="00D46056" w:rsidP="00D46056">
      <w:pPr>
        <w:tabs>
          <w:tab w:val="left" w:pos="284"/>
          <w:tab w:val="left" w:pos="426"/>
          <w:tab w:val="left" w:pos="1276"/>
          <w:tab w:val="num" w:pos="1440"/>
        </w:tabs>
      </w:pPr>
      <w:r w:rsidRPr="00CE7688">
        <w:t>Диапазон входного напряжения: от 180 - 260</w:t>
      </w:r>
      <w:proofErr w:type="gramStart"/>
      <w:r w:rsidRPr="00CE7688">
        <w:t xml:space="preserve"> В</w:t>
      </w:r>
      <w:proofErr w:type="gramEnd"/>
      <w:r w:rsidRPr="00CE7688">
        <w:t>;</w:t>
      </w:r>
    </w:p>
    <w:p w:rsidR="00D46056" w:rsidRPr="00CE7688" w:rsidRDefault="00D46056" w:rsidP="00D46056">
      <w:pPr>
        <w:tabs>
          <w:tab w:val="left" w:pos="284"/>
          <w:tab w:val="left" w:pos="426"/>
          <w:tab w:val="left" w:pos="1276"/>
          <w:tab w:val="num" w:pos="1440"/>
        </w:tabs>
      </w:pPr>
      <w:r w:rsidRPr="00CE7688">
        <w:t>Диапазон частот: от 47 – 63 Гц;</w:t>
      </w:r>
    </w:p>
    <w:p w:rsidR="00D46056" w:rsidRPr="00CE7688" w:rsidRDefault="00D46056" w:rsidP="00D46056">
      <w:pPr>
        <w:tabs>
          <w:tab w:val="left" w:pos="284"/>
          <w:tab w:val="left" w:pos="426"/>
          <w:tab w:val="left" w:pos="1276"/>
          <w:tab w:val="num" w:pos="1440"/>
        </w:tabs>
      </w:pPr>
      <w:r w:rsidRPr="00CE7688">
        <w:t>Выходное напряжение: 24</w:t>
      </w:r>
      <w:proofErr w:type="gramStart"/>
      <w:r w:rsidRPr="00CE7688">
        <w:t xml:space="preserve"> В</w:t>
      </w:r>
      <w:proofErr w:type="gramEnd"/>
      <w:r w:rsidRPr="00CE7688">
        <w:t xml:space="preserve"> DC;</w:t>
      </w:r>
      <w:r w:rsidRPr="00CE7688">
        <w:br/>
        <w:t>Выходная сила тока, не менее: 10 A;</w:t>
      </w:r>
    </w:p>
    <w:p w:rsidR="00D46056" w:rsidRPr="00CE7688" w:rsidRDefault="00D46056" w:rsidP="00D46056">
      <w:pPr>
        <w:tabs>
          <w:tab w:val="left" w:pos="284"/>
          <w:tab w:val="left" w:pos="426"/>
          <w:tab w:val="left" w:pos="1276"/>
          <w:tab w:val="num" w:pos="1440"/>
        </w:tabs>
      </w:pPr>
      <w:r w:rsidRPr="00CE7688">
        <w:t xml:space="preserve">Мощность: 240 </w:t>
      </w:r>
      <w:r w:rsidR="005236D5">
        <w:t>Вт</w:t>
      </w:r>
      <w:r w:rsidRPr="00CE7688">
        <w:t>;</w:t>
      </w:r>
    </w:p>
    <w:p w:rsidR="00D46056" w:rsidRPr="00CE7688" w:rsidRDefault="00D46056" w:rsidP="00D46056">
      <w:pPr>
        <w:tabs>
          <w:tab w:val="left" w:pos="284"/>
          <w:tab w:val="left" w:pos="426"/>
          <w:tab w:val="left" w:pos="1276"/>
          <w:tab w:val="num" w:pos="1440"/>
        </w:tabs>
      </w:pPr>
      <w:r w:rsidRPr="00CE7688">
        <w:t xml:space="preserve">Защита: </w:t>
      </w:r>
      <w:proofErr w:type="spellStart"/>
      <w:r w:rsidRPr="00CE7688">
        <w:t>термопредохранители</w:t>
      </w:r>
      <w:proofErr w:type="spellEnd"/>
      <w:r w:rsidRPr="00CE7688">
        <w:t>;</w:t>
      </w:r>
    </w:p>
    <w:p w:rsidR="00D46056" w:rsidRPr="00CE7688" w:rsidRDefault="00D46056" w:rsidP="00D46056">
      <w:pPr>
        <w:tabs>
          <w:tab w:val="left" w:pos="284"/>
          <w:tab w:val="left" w:pos="426"/>
          <w:tab w:val="left" w:pos="1276"/>
          <w:tab w:val="num" w:pos="1440"/>
        </w:tabs>
      </w:pPr>
      <w:proofErr w:type="gramStart"/>
      <w:r w:rsidRPr="00CE7688">
        <w:lastRenderedPageBreak/>
        <w:t>Защита от: короткого замыкания, перегрева, перегрузки;</w:t>
      </w:r>
      <w:r w:rsidRPr="00CE7688">
        <w:br/>
        <w:t>КПД, не менее: 80,0%;</w:t>
      </w:r>
      <w:r w:rsidRPr="00CE7688">
        <w:br/>
        <w:t>Количество фаз: 1;</w:t>
      </w:r>
      <w:r w:rsidRPr="00CE7688">
        <w:br/>
        <w:t>Разъем подключения: клеммная колодка;</w:t>
      </w:r>
      <w:r w:rsidRPr="00CE7688">
        <w:br/>
        <w:t>Рабочая температура: 00С до +600С;</w:t>
      </w:r>
      <w:proofErr w:type="gramEnd"/>
    </w:p>
    <w:p w:rsidR="00D46056" w:rsidRPr="00CE7688" w:rsidRDefault="00D46056" w:rsidP="00D46056">
      <w:pPr>
        <w:tabs>
          <w:tab w:val="left" w:pos="284"/>
          <w:tab w:val="left" w:pos="426"/>
          <w:tab w:val="left" w:pos="1276"/>
          <w:tab w:val="num" w:pos="1440"/>
        </w:tabs>
      </w:pPr>
      <w:r w:rsidRPr="00CE7688">
        <w:t>Размеры (</w:t>
      </w:r>
      <w:proofErr w:type="spellStart"/>
      <w:r w:rsidRPr="00CE7688">
        <w:t>ДхШхВ</w:t>
      </w:r>
      <w:proofErr w:type="spellEnd"/>
      <w:r w:rsidRPr="00CE7688">
        <w:t xml:space="preserve">), не более: 215х115х50 мм. </w:t>
      </w:r>
    </w:p>
    <w:p w:rsidR="00D46056" w:rsidRPr="00CE7688" w:rsidRDefault="00D46056" w:rsidP="00D46056">
      <w:pPr>
        <w:tabs>
          <w:tab w:val="left" w:pos="284"/>
          <w:tab w:val="left" w:pos="426"/>
          <w:tab w:val="left" w:pos="1276"/>
          <w:tab w:val="num" w:pos="1440"/>
        </w:tabs>
      </w:pPr>
    </w:p>
    <w:p w:rsidR="00D46056" w:rsidRPr="00CE7688" w:rsidRDefault="00CB7E80" w:rsidP="00D46056">
      <w:pPr>
        <w:tabs>
          <w:tab w:val="left" w:pos="284"/>
          <w:tab w:val="left" w:pos="426"/>
          <w:tab w:val="left" w:pos="1276"/>
          <w:tab w:val="num" w:pos="1440"/>
        </w:tabs>
        <w:rPr>
          <w:b/>
        </w:rPr>
      </w:pPr>
      <w:r>
        <w:rPr>
          <w:b/>
        </w:rPr>
        <w:t>3.</w:t>
      </w:r>
      <w:r w:rsidR="00D46056" w:rsidRPr="00CE7688">
        <w:rPr>
          <w:b/>
        </w:rPr>
        <w:t>2.18. Кабель витая пара FTP 5e кат. 4 пары Hyperline FUTP4-C5E-S24-IN-LSZH-GY-305 (или эквивалент):</w:t>
      </w:r>
    </w:p>
    <w:p w:rsidR="00D46056" w:rsidRDefault="00D46056" w:rsidP="00D46056">
      <w:pPr>
        <w:tabs>
          <w:tab w:val="left" w:pos="284"/>
          <w:tab w:val="left" w:pos="426"/>
          <w:tab w:val="num" w:pos="1440"/>
        </w:tabs>
        <w:jc w:val="both"/>
        <w:rPr>
          <w:rFonts w:eastAsia="Calibri"/>
        </w:rPr>
      </w:pPr>
      <w:r w:rsidRPr="00CE7688">
        <w:rPr>
          <w:rFonts w:eastAsia="Calibri"/>
        </w:rPr>
        <w:t>Тип: кабель (витая пара);</w:t>
      </w:r>
    </w:p>
    <w:p w:rsidR="00CF1F94" w:rsidRPr="0082470F" w:rsidRDefault="00CF1F94" w:rsidP="00CF1F94">
      <w:r w:rsidRPr="0082470F">
        <w:t>Категория кабеля: 5е;</w:t>
      </w:r>
    </w:p>
    <w:p w:rsidR="00CF1F94" w:rsidRPr="00CE7688" w:rsidRDefault="00CF1F94" w:rsidP="00D46056">
      <w:pPr>
        <w:tabs>
          <w:tab w:val="left" w:pos="284"/>
          <w:tab w:val="left" w:pos="426"/>
          <w:tab w:val="num" w:pos="1440"/>
        </w:tabs>
        <w:jc w:val="both"/>
        <w:rPr>
          <w:rFonts w:eastAsia="Calibri"/>
        </w:rPr>
      </w:pPr>
      <w:r w:rsidRPr="0082470F">
        <w:t>Количество пар: 4 (четыре);</w:t>
      </w:r>
    </w:p>
    <w:p w:rsidR="00D46056" w:rsidRPr="00CE7688" w:rsidRDefault="00D46056" w:rsidP="00D46056">
      <w:pPr>
        <w:tabs>
          <w:tab w:val="left" w:pos="284"/>
          <w:tab w:val="left" w:pos="426"/>
          <w:tab w:val="num" w:pos="1440"/>
        </w:tabs>
        <w:jc w:val="both"/>
        <w:rPr>
          <w:rFonts w:eastAsia="Calibri"/>
        </w:rPr>
      </w:pPr>
      <w:r w:rsidRPr="00CE7688">
        <w:rPr>
          <w:rFonts w:eastAsia="Calibri"/>
        </w:rPr>
        <w:t>Материал проводника: оголенный медный провод Ø0,51±0,01 мм, 24 AWG;</w:t>
      </w:r>
    </w:p>
    <w:p w:rsidR="00D46056" w:rsidRPr="00CE7688" w:rsidRDefault="00D46056" w:rsidP="00D46056">
      <w:pPr>
        <w:tabs>
          <w:tab w:val="left" w:pos="284"/>
          <w:tab w:val="left" w:pos="426"/>
          <w:tab w:val="num" w:pos="1440"/>
        </w:tabs>
        <w:jc w:val="both"/>
        <w:rPr>
          <w:rFonts w:eastAsia="Calibri"/>
        </w:rPr>
      </w:pPr>
      <w:r w:rsidRPr="00CE7688">
        <w:rPr>
          <w:rFonts w:eastAsia="Calibri"/>
        </w:rPr>
        <w:t>Изоляция: полиэтилен повышенной плотности, минимальная толщина 0,18 мм;</w:t>
      </w:r>
    </w:p>
    <w:p w:rsidR="00D46056" w:rsidRPr="00CE7688" w:rsidRDefault="00D46056" w:rsidP="00D46056">
      <w:pPr>
        <w:tabs>
          <w:tab w:val="left" w:pos="284"/>
          <w:tab w:val="left" w:pos="426"/>
          <w:tab w:val="num" w:pos="1440"/>
        </w:tabs>
        <w:jc w:val="both"/>
        <w:rPr>
          <w:rFonts w:eastAsia="Calibri"/>
        </w:rPr>
      </w:pPr>
      <w:r w:rsidRPr="00CE7688">
        <w:rPr>
          <w:rFonts w:eastAsia="Calibri"/>
        </w:rPr>
        <w:t>Диаметр провода: 0,9±0,02 мм;</w:t>
      </w:r>
    </w:p>
    <w:p w:rsidR="00D46056" w:rsidRPr="00CE7688" w:rsidRDefault="00D46056" w:rsidP="00D46056">
      <w:pPr>
        <w:tabs>
          <w:tab w:val="left" w:pos="284"/>
          <w:tab w:val="left" w:pos="426"/>
          <w:tab w:val="num" w:pos="1440"/>
        </w:tabs>
        <w:jc w:val="both"/>
        <w:rPr>
          <w:rFonts w:eastAsia="Calibri"/>
        </w:rPr>
      </w:pPr>
      <w:r w:rsidRPr="00CE7688">
        <w:rPr>
          <w:rFonts w:eastAsia="Calibri"/>
        </w:rPr>
        <w:t>Материал экрана: лента из алюминиевой фольги размером 0,025 мм х 20 мм;</w:t>
      </w:r>
    </w:p>
    <w:p w:rsidR="00D46056" w:rsidRPr="00CE7688" w:rsidRDefault="00D46056" w:rsidP="00D46056">
      <w:pPr>
        <w:tabs>
          <w:tab w:val="left" w:pos="284"/>
          <w:tab w:val="left" w:pos="426"/>
          <w:tab w:val="num" w:pos="1440"/>
        </w:tabs>
        <w:jc w:val="both"/>
        <w:rPr>
          <w:rFonts w:eastAsia="Calibri"/>
        </w:rPr>
      </w:pPr>
      <w:r w:rsidRPr="00CE7688">
        <w:rPr>
          <w:rFonts w:eastAsia="Calibri"/>
        </w:rPr>
        <w:t>Наружное покрытие: LSZH оболочкой (минимальная толщина оболочки 0,4 мм);</w:t>
      </w:r>
    </w:p>
    <w:p w:rsidR="00D46056" w:rsidRPr="00CE7688" w:rsidRDefault="00D46056" w:rsidP="00D46056">
      <w:pPr>
        <w:tabs>
          <w:tab w:val="left" w:pos="284"/>
          <w:tab w:val="left" w:pos="426"/>
          <w:tab w:val="num" w:pos="1440"/>
        </w:tabs>
        <w:jc w:val="both"/>
        <w:rPr>
          <w:rFonts w:eastAsia="Calibri"/>
        </w:rPr>
      </w:pPr>
      <w:r w:rsidRPr="00CE7688">
        <w:rPr>
          <w:rFonts w:eastAsia="Calibri"/>
        </w:rPr>
        <w:t>Внешний диаметр кабеля: 5,4±0,2мм;</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Длина </w:t>
      </w:r>
      <w:r w:rsidR="00CF1F94">
        <w:rPr>
          <w:rFonts w:eastAsia="Calibri"/>
        </w:rPr>
        <w:t xml:space="preserve">кабеля в </w:t>
      </w:r>
      <w:r w:rsidRPr="00CE7688">
        <w:rPr>
          <w:rFonts w:eastAsia="Calibri"/>
        </w:rPr>
        <w:t>бухт</w:t>
      </w:r>
      <w:r w:rsidR="00CF1F94">
        <w:rPr>
          <w:rFonts w:eastAsia="Calibri"/>
        </w:rPr>
        <w:t>е</w:t>
      </w:r>
      <w:r w:rsidRPr="00CE7688">
        <w:rPr>
          <w:rFonts w:eastAsia="Calibri"/>
        </w:rPr>
        <w:t>, не менее: 305 м;</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Радиус изгиба кабеля: 8xØ во время инсталляции, 6xØ при </w:t>
      </w:r>
      <w:proofErr w:type="gramStart"/>
      <w:r w:rsidRPr="00CE7688">
        <w:rPr>
          <w:rFonts w:eastAsia="Calibri"/>
        </w:rPr>
        <w:t>вертикальном</w:t>
      </w:r>
      <w:proofErr w:type="gramEnd"/>
      <w:r w:rsidRPr="00CE7688">
        <w:rPr>
          <w:rFonts w:eastAsia="Calibri"/>
        </w:rPr>
        <w:t xml:space="preserve"> </w:t>
      </w:r>
      <w:proofErr w:type="spellStart"/>
      <w:r w:rsidRPr="00CE7688">
        <w:rPr>
          <w:rFonts w:eastAsia="Calibri"/>
        </w:rPr>
        <w:t>каблировании</w:t>
      </w:r>
      <w:proofErr w:type="spellEnd"/>
      <w:r w:rsidRPr="00CE7688">
        <w:rPr>
          <w:rFonts w:eastAsia="Calibri"/>
        </w:rPr>
        <w:t xml:space="preserve">, 4xØ при горизонтальном </w:t>
      </w:r>
      <w:proofErr w:type="spellStart"/>
      <w:r w:rsidRPr="00CE7688">
        <w:rPr>
          <w:rFonts w:eastAsia="Calibri"/>
        </w:rPr>
        <w:t>каблировании</w:t>
      </w:r>
      <w:proofErr w:type="spellEnd"/>
      <w:r w:rsidRPr="00CE7688">
        <w:rPr>
          <w:rFonts w:eastAsia="Calibri"/>
        </w:rPr>
        <w:t>;</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Масса 1 км кабеля, не более: 31,2 кг;  </w:t>
      </w:r>
    </w:p>
    <w:p w:rsidR="00D46056" w:rsidRPr="00CE7688" w:rsidRDefault="00D46056" w:rsidP="00D46056">
      <w:pPr>
        <w:tabs>
          <w:tab w:val="left" w:pos="284"/>
          <w:tab w:val="left" w:pos="426"/>
          <w:tab w:val="num" w:pos="1440"/>
        </w:tabs>
        <w:jc w:val="both"/>
        <w:rPr>
          <w:rFonts w:eastAsia="Calibri"/>
        </w:rPr>
      </w:pPr>
      <w:r w:rsidRPr="00CE7688">
        <w:rPr>
          <w:rFonts w:eastAsia="Calibri"/>
        </w:rPr>
        <w:t>Рабочая температура: -20°C - +75</w:t>
      </w:r>
      <w:proofErr w:type="gramStart"/>
      <w:r w:rsidRPr="00CE7688">
        <w:rPr>
          <w:rFonts w:eastAsia="Calibri"/>
        </w:rPr>
        <w:t>°С</w:t>
      </w:r>
      <w:proofErr w:type="gramEnd"/>
      <w:r w:rsidRPr="00CE7688">
        <w:rPr>
          <w:rFonts w:eastAsia="Calibri"/>
        </w:rPr>
        <w:t>;</w:t>
      </w:r>
    </w:p>
    <w:p w:rsidR="00D46056" w:rsidRPr="00CE7688" w:rsidRDefault="00D46056" w:rsidP="00D46056">
      <w:pPr>
        <w:tabs>
          <w:tab w:val="left" w:pos="284"/>
          <w:tab w:val="left" w:pos="426"/>
          <w:tab w:val="num" w:pos="1440"/>
        </w:tabs>
        <w:jc w:val="both"/>
        <w:rPr>
          <w:rFonts w:eastAsia="Calibri"/>
        </w:rPr>
      </w:pPr>
      <w:r w:rsidRPr="00CE7688">
        <w:rPr>
          <w:rFonts w:eastAsia="Calibri"/>
        </w:rPr>
        <w:t>Огнестойкость: IEC60332-1 (CMR).</w:t>
      </w:r>
    </w:p>
    <w:p w:rsidR="00D46056" w:rsidRPr="00CE7688" w:rsidRDefault="00D46056" w:rsidP="00D46056">
      <w:pPr>
        <w:tabs>
          <w:tab w:val="left" w:pos="284"/>
          <w:tab w:val="left" w:pos="426"/>
          <w:tab w:val="num" w:pos="1440"/>
        </w:tabs>
        <w:jc w:val="both"/>
        <w:rPr>
          <w:rFonts w:eastAsia="Calibri"/>
        </w:rPr>
      </w:pPr>
    </w:p>
    <w:p w:rsidR="00D46056" w:rsidRPr="00CE7688" w:rsidRDefault="00CB7E80" w:rsidP="00D46056">
      <w:pPr>
        <w:tabs>
          <w:tab w:val="left" w:pos="284"/>
          <w:tab w:val="left" w:pos="426"/>
          <w:tab w:val="num" w:pos="1440"/>
        </w:tabs>
        <w:jc w:val="both"/>
        <w:rPr>
          <w:rFonts w:eastAsia="Calibri"/>
        </w:rPr>
      </w:pPr>
      <w:r>
        <w:rPr>
          <w:b/>
        </w:rPr>
        <w:t>3.</w:t>
      </w:r>
      <w:r w:rsidR="00D46056" w:rsidRPr="00CE7688">
        <w:rPr>
          <w:b/>
        </w:rPr>
        <w:t xml:space="preserve">2.19. Плата </w:t>
      </w:r>
      <w:proofErr w:type="spellStart"/>
      <w:r w:rsidR="00D46056" w:rsidRPr="00CE7688">
        <w:rPr>
          <w:b/>
        </w:rPr>
        <w:t>PERCo</w:t>
      </w:r>
      <w:proofErr w:type="spellEnd"/>
      <w:r w:rsidR="00D46056" w:rsidRPr="00CE7688">
        <w:rPr>
          <w:b/>
        </w:rPr>
        <w:t xml:space="preserve"> CLB.100.00 (P-I-TT-040) (или эквивалент):</w:t>
      </w:r>
    </w:p>
    <w:p w:rsidR="00D46056" w:rsidRPr="00CE7688" w:rsidRDefault="00D46056" w:rsidP="00D46056">
      <w:pPr>
        <w:tabs>
          <w:tab w:val="left" w:pos="284"/>
          <w:tab w:val="left" w:pos="426"/>
          <w:tab w:val="num" w:pos="1440"/>
        </w:tabs>
        <w:jc w:val="both"/>
        <w:rPr>
          <w:rFonts w:eastAsia="Calibri"/>
        </w:rPr>
      </w:pPr>
      <w:r w:rsidRPr="00CE7688">
        <w:rPr>
          <w:rFonts w:eastAsia="Calibri"/>
        </w:rPr>
        <w:t>Тип: плата управления турникетом;</w:t>
      </w:r>
    </w:p>
    <w:p w:rsidR="00D46056" w:rsidRPr="00CE7688" w:rsidRDefault="00D46056" w:rsidP="00D46056">
      <w:pPr>
        <w:tabs>
          <w:tab w:val="left" w:pos="284"/>
          <w:tab w:val="left" w:pos="426"/>
          <w:tab w:val="num" w:pos="1440"/>
        </w:tabs>
        <w:jc w:val="both"/>
        <w:rPr>
          <w:rFonts w:eastAsia="Calibri"/>
        </w:rPr>
      </w:pPr>
      <w:r w:rsidRPr="00CE7688">
        <w:rPr>
          <w:rFonts w:eastAsia="Calibri"/>
        </w:rPr>
        <w:t>Совместимость: бесконфликтное управление турникетом PERCo-TTR-04.1G;</w:t>
      </w:r>
    </w:p>
    <w:p w:rsidR="00D46056" w:rsidRPr="00CE7688" w:rsidRDefault="00D46056" w:rsidP="00D46056">
      <w:pPr>
        <w:tabs>
          <w:tab w:val="left" w:pos="284"/>
          <w:tab w:val="left" w:pos="426"/>
          <w:tab w:val="num" w:pos="1440"/>
        </w:tabs>
        <w:jc w:val="both"/>
        <w:rPr>
          <w:rFonts w:eastAsia="Calibri"/>
        </w:rPr>
      </w:pPr>
      <w:r w:rsidRPr="00CE7688">
        <w:rPr>
          <w:rFonts w:eastAsia="Calibri"/>
        </w:rPr>
        <w:t>Масса, не более: 0,48 кг;</w:t>
      </w:r>
    </w:p>
    <w:p w:rsidR="00D46056" w:rsidRPr="00CE7688" w:rsidRDefault="00D46056" w:rsidP="00D46056">
      <w:pPr>
        <w:tabs>
          <w:tab w:val="left" w:pos="284"/>
          <w:tab w:val="left" w:pos="426"/>
          <w:tab w:val="num" w:pos="1440"/>
        </w:tabs>
        <w:jc w:val="both"/>
        <w:rPr>
          <w:rFonts w:eastAsia="Calibri"/>
        </w:rPr>
      </w:pPr>
      <w:r w:rsidRPr="00CE7688">
        <w:rPr>
          <w:rFonts w:eastAsia="Calibri"/>
        </w:rPr>
        <w:t>Размеры (</w:t>
      </w:r>
      <w:proofErr w:type="spellStart"/>
      <w:r w:rsidRPr="00CE7688">
        <w:rPr>
          <w:rFonts w:eastAsia="Calibri"/>
        </w:rPr>
        <w:t>ШхДхВ</w:t>
      </w:r>
      <w:proofErr w:type="spellEnd"/>
      <w:r w:rsidRPr="00CE7688">
        <w:rPr>
          <w:rFonts w:eastAsia="Calibri"/>
        </w:rPr>
        <w:t>), не более: 215х280х91,5</w:t>
      </w:r>
      <w:r w:rsidR="00367A45">
        <w:rPr>
          <w:rFonts w:eastAsia="Calibri"/>
        </w:rPr>
        <w:t xml:space="preserve"> мм</w:t>
      </w:r>
      <w:r w:rsidRPr="00CE7688">
        <w:rPr>
          <w:rFonts w:eastAsia="Calibri"/>
        </w:rPr>
        <w:t>.</w:t>
      </w:r>
    </w:p>
    <w:p w:rsidR="00D46056" w:rsidRPr="00CE7688" w:rsidRDefault="00D46056" w:rsidP="00D46056">
      <w:pPr>
        <w:tabs>
          <w:tab w:val="left" w:pos="284"/>
          <w:tab w:val="left" w:pos="426"/>
          <w:tab w:val="num" w:pos="1440"/>
        </w:tabs>
        <w:jc w:val="both"/>
        <w:rPr>
          <w:rFonts w:eastAsia="Calibri"/>
        </w:rPr>
      </w:pPr>
    </w:p>
    <w:p w:rsidR="00D46056" w:rsidRPr="00CE7688" w:rsidRDefault="00CB7E80" w:rsidP="00D46056">
      <w:pPr>
        <w:tabs>
          <w:tab w:val="left" w:pos="284"/>
          <w:tab w:val="left" w:pos="426"/>
          <w:tab w:val="num" w:pos="1440"/>
        </w:tabs>
        <w:jc w:val="both"/>
        <w:rPr>
          <w:b/>
        </w:rPr>
      </w:pPr>
      <w:r>
        <w:rPr>
          <w:rFonts w:eastAsia="Calibri"/>
          <w:b/>
          <w:lang w:eastAsia="en-US"/>
        </w:rPr>
        <w:t>3.</w:t>
      </w:r>
      <w:r w:rsidR="00D46056" w:rsidRPr="00CE7688">
        <w:rPr>
          <w:b/>
        </w:rPr>
        <w:t>2.20. Преобразователь интерфейса BOLID USB-RS232 (или эквивалент):</w:t>
      </w:r>
    </w:p>
    <w:p w:rsidR="00D46056" w:rsidRPr="00CE7688" w:rsidRDefault="00D46056" w:rsidP="00D46056">
      <w:pPr>
        <w:tabs>
          <w:tab w:val="left" w:pos="284"/>
          <w:tab w:val="left" w:pos="426"/>
          <w:tab w:val="num" w:pos="1440"/>
        </w:tabs>
        <w:jc w:val="both"/>
        <w:rPr>
          <w:rFonts w:eastAsia="Calibri"/>
        </w:rPr>
      </w:pPr>
      <w:r w:rsidRPr="00CE7688">
        <w:rPr>
          <w:rFonts w:eastAsia="Calibri"/>
        </w:rPr>
        <w:t>Тип: преобразование интерфейса;</w:t>
      </w:r>
    </w:p>
    <w:p w:rsidR="00D46056" w:rsidRPr="00CE7688" w:rsidRDefault="00D46056" w:rsidP="00D46056">
      <w:pPr>
        <w:tabs>
          <w:tab w:val="left" w:pos="284"/>
          <w:tab w:val="left" w:pos="426"/>
          <w:tab w:val="num" w:pos="1440"/>
        </w:tabs>
        <w:jc w:val="both"/>
        <w:rPr>
          <w:rFonts w:eastAsia="Calibri"/>
        </w:rPr>
      </w:pPr>
      <w:r w:rsidRPr="00CE7688">
        <w:rPr>
          <w:rFonts w:eastAsia="Calibri"/>
        </w:rPr>
        <w:t>Совместимость: бесконфликтная работа с оборудованием НВП Болид;</w:t>
      </w:r>
    </w:p>
    <w:p w:rsidR="00D46056" w:rsidRPr="00CE7688" w:rsidRDefault="00D46056" w:rsidP="00D46056">
      <w:pPr>
        <w:tabs>
          <w:tab w:val="left" w:pos="284"/>
          <w:tab w:val="left" w:pos="426"/>
          <w:tab w:val="num" w:pos="1440"/>
        </w:tabs>
        <w:jc w:val="both"/>
        <w:rPr>
          <w:rFonts w:eastAsia="Calibri"/>
        </w:rPr>
      </w:pPr>
      <w:r w:rsidRPr="00CE7688">
        <w:rPr>
          <w:rFonts w:eastAsia="Calibri"/>
        </w:rPr>
        <w:t>Питание: от USB-порта ПК;</w:t>
      </w:r>
    </w:p>
    <w:p w:rsidR="00D46056" w:rsidRPr="00CE7688" w:rsidRDefault="00D46056" w:rsidP="00D46056">
      <w:pPr>
        <w:tabs>
          <w:tab w:val="left" w:pos="284"/>
          <w:tab w:val="left" w:pos="426"/>
          <w:tab w:val="num" w:pos="1440"/>
        </w:tabs>
        <w:jc w:val="both"/>
        <w:rPr>
          <w:rFonts w:eastAsia="Calibri"/>
        </w:rPr>
      </w:pPr>
      <w:r w:rsidRPr="00CE7688">
        <w:rPr>
          <w:rFonts w:eastAsia="Calibri"/>
        </w:rPr>
        <w:t>Потребляемый ток, не более: 200 мА;</w:t>
      </w:r>
    </w:p>
    <w:p w:rsidR="00D46056" w:rsidRPr="00CE7688" w:rsidRDefault="00D46056" w:rsidP="00D46056">
      <w:pPr>
        <w:tabs>
          <w:tab w:val="left" w:pos="284"/>
          <w:tab w:val="left" w:pos="426"/>
          <w:tab w:val="num" w:pos="1440"/>
        </w:tabs>
        <w:jc w:val="both"/>
        <w:rPr>
          <w:rFonts w:eastAsia="Calibri"/>
        </w:rPr>
      </w:pPr>
      <w:r w:rsidRPr="00CE7688">
        <w:rPr>
          <w:rFonts w:eastAsia="Calibri"/>
        </w:rPr>
        <w:t>Расстояние от преобразователя до "С2000М", не более: 5м;</w:t>
      </w:r>
    </w:p>
    <w:p w:rsidR="00D46056" w:rsidRPr="00CE7688" w:rsidRDefault="00D46056" w:rsidP="00D46056">
      <w:pPr>
        <w:tabs>
          <w:tab w:val="left" w:pos="284"/>
          <w:tab w:val="left" w:pos="426"/>
          <w:tab w:val="num" w:pos="1440"/>
        </w:tabs>
        <w:jc w:val="both"/>
        <w:rPr>
          <w:rFonts w:eastAsia="Calibri"/>
        </w:rPr>
      </w:pPr>
      <w:r w:rsidRPr="00CE7688">
        <w:rPr>
          <w:rFonts w:eastAsia="Calibri"/>
        </w:rPr>
        <w:t>Тип обмена данными: полудуплексный;</w:t>
      </w:r>
    </w:p>
    <w:p w:rsidR="00D46056" w:rsidRPr="00CE7688" w:rsidRDefault="00D46056" w:rsidP="00D46056">
      <w:pPr>
        <w:tabs>
          <w:tab w:val="left" w:pos="284"/>
          <w:tab w:val="left" w:pos="426"/>
          <w:tab w:val="num" w:pos="1440"/>
        </w:tabs>
        <w:jc w:val="both"/>
        <w:rPr>
          <w:rFonts w:eastAsia="Calibri"/>
        </w:rPr>
      </w:pPr>
      <w:r w:rsidRPr="00CE7688">
        <w:rPr>
          <w:rFonts w:eastAsia="Calibri"/>
        </w:rPr>
        <w:t>Скорость передачи данных: 110, 300, 1200, 2400, 4800, 9600, 19200, 38400, 57600, 115200 бит/</w:t>
      </w:r>
      <w:proofErr w:type="gramStart"/>
      <w:r w:rsidRPr="00CE7688">
        <w:rPr>
          <w:rFonts w:eastAsia="Calibri"/>
        </w:rPr>
        <w:t>с</w:t>
      </w:r>
      <w:proofErr w:type="gramEnd"/>
      <w:r w:rsidRPr="00CE7688">
        <w:rPr>
          <w:rFonts w:eastAsia="Calibri"/>
        </w:rPr>
        <w:t>;</w:t>
      </w:r>
    </w:p>
    <w:p w:rsidR="00D46056" w:rsidRPr="00CE7688" w:rsidRDefault="00D46056" w:rsidP="00D46056">
      <w:pPr>
        <w:tabs>
          <w:tab w:val="left" w:pos="284"/>
          <w:tab w:val="left" w:pos="426"/>
          <w:tab w:val="num" w:pos="1440"/>
        </w:tabs>
        <w:jc w:val="both"/>
        <w:rPr>
          <w:rFonts w:eastAsia="Calibri"/>
        </w:rPr>
      </w:pPr>
      <w:r w:rsidRPr="00CE7688">
        <w:rPr>
          <w:rFonts w:eastAsia="Calibri"/>
        </w:rPr>
        <w:t>Электрическая прочность изоляции: до 2500</w:t>
      </w:r>
      <w:proofErr w:type="gramStart"/>
      <w:r w:rsidRPr="00CE7688">
        <w:rPr>
          <w:rFonts w:eastAsia="Calibri"/>
        </w:rPr>
        <w:t xml:space="preserve"> В</w:t>
      </w:r>
      <w:proofErr w:type="gramEnd"/>
      <w:r w:rsidRPr="00CE7688">
        <w:rPr>
          <w:rFonts w:eastAsia="Calibri"/>
        </w:rPr>
        <w:t xml:space="preserve"> </w:t>
      </w:r>
      <w:proofErr w:type="spellStart"/>
      <w:r w:rsidRPr="00CE7688">
        <w:rPr>
          <w:rFonts w:eastAsia="Calibri"/>
        </w:rPr>
        <w:t>в</w:t>
      </w:r>
      <w:proofErr w:type="spellEnd"/>
      <w:r w:rsidRPr="00CE7688">
        <w:rPr>
          <w:rFonts w:eastAsia="Calibri"/>
        </w:rPr>
        <w:t xml:space="preserve"> течение 1 минуты;</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Тип подключения к прибору: клеммная колодка под винт, провод от 0,13 до 0,82 </w:t>
      </w:r>
      <w:proofErr w:type="spellStart"/>
      <w:r w:rsidRPr="00CE7688">
        <w:rPr>
          <w:rFonts w:eastAsia="Calibri"/>
        </w:rPr>
        <w:t>кв</w:t>
      </w:r>
      <w:proofErr w:type="gramStart"/>
      <w:r w:rsidRPr="00CE7688">
        <w:rPr>
          <w:rFonts w:eastAsia="Calibri"/>
        </w:rPr>
        <w:t>.м</w:t>
      </w:r>
      <w:proofErr w:type="gramEnd"/>
      <w:r w:rsidRPr="00CE7688">
        <w:rPr>
          <w:rFonts w:eastAsia="Calibri"/>
        </w:rPr>
        <w:t>м</w:t>
      </w:r>
      <w:proofErr w:type="spellEnd"/>
      <w:r w:rsidRPr="00CE7688">
        <w:rPr>
          <w:rFonts w:eastAsia="Calibri"/>
        </w:rPr>
        <w:t>;</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Рабочий диапазон температур: </w:t>
      </w:r>
      <w:proofErr w:type="gramStart"/>
      <w:r w:rsidRPr="00CE7688">
        <w:rPr>
          <w:rFonts w:eastAsia="Calibri"/>
        </w:rPr>
        <w:t>от</w:t>
      </w:r>
      <w:proofErr w:type="gramEnd"/>
      <w:r w:rsidRPr="00CE7688">
        <w:rPr>
          <w:rFonts w:eastAsia="Calibri"/>
        </w:rPr>
        <w:t xml:space="preserve"> минус 30 до +50 °C;</w:t>
      </w:r>
    </w:p>
    <w:p w:rsidR="00D46056" w:rsidRPr="00CE7688" w:rsidRDefault="00D46056" w:rsidP="00D46056">
      <w:pPr>
        <w:tabs>
          <w:tab w:val="left" w:pos="284"/>
          <w:tab w:val="left" w:pos="426"/>
          <w:tab w:val="num" w:pos="1440"/>
        </w:tabs>
        <w:jc w:val="both"/>
        <w:rPr>
          <w:rFonts w:eastAsia="Calibri"/>
        </w:rPr>
      </w:pPr>
      <w:r w:rsidRPr="00CE7688">
        <w:rPr>
          <w:rFonts w:eastAsia="Calibri"/>
        </w:rPr>
        <w:t>Относительная влажность воздуха: до 93 % при +40 °C;</w:t>
      </w:r>
    </w:p>
    <w:p w:rsidR="00D46056" w:rsidRPr="00CE7688" w:rsidRDefault="00D46056" w:rsidP="00D46056">
      <w:pPr>
        <w:tabs>
          <w:tab w:val="left" w:pos="284"/>
          <w:tab w:val="left" w:pos="426"/>
          <w:tab w:val="num" w:pos="1440"/>
        </w:tabs>
        <w:jc w:val="both"/>
        <w:rPr>
          <w:rFonts w:eastAsia="Calibri"/>
        </w:rPr>
      </w:pPr>
      <w:r w:rsidRPr="00CE7688">
        <w:rPr>
          <w:rFonts w:eastAsia="Calibri"/>
        </w:rPr>
        <w:t>Размеры (</w:t>
      </w:r>
      <w:proofErr w:type="spellStart"/>
      <w:r w:rsidRPr="00CE7688">
        <w:rPr>
          <w:rFonts w:eastAsia="Calibri"/>
        </w:rPr>
        <w:t>ШхДхВ</w:t>
      </w:r>
      <w:proofErr w:type="spellEnd"/>
      <w:r w:rsidRPr="00CE7688">
        <w:rPr>
          <w:rFonts w:eastAsia="Calibri"/>
        </w:rPr>
        <w:t>), не более: 19х67х11</w:t>
      </w:r>
      <w:r w:rsidR="00CD3DD8">
        <w:rPr>
          <w:rFonts w:eastAsia="Calibri"/>
        </w:rPr>
        <w:t xml:space="preserve"> мм</w:t>
      </w:r>
      <w:r w:rsidRPr="00CE7688">
        <w:rPr>
          <w:rFonts w:eastAsia="Calibri"/>
        </w:rPr>
        <w:t>;</w:t>
      </w:r>
    </w:p>
    <w:p w:rsidR="00D46056" w:rsidRPr="00CE7688" w:rsidRDefault="00D46056" w:rsidP="00D46056">
      <w:pPr>
        <w:tabs>
          <w:tab w:val="left" w:pos="284"/>
          <w:tab w:val="left" w:pos="426"/>
          <w:tab w:val="num" w:pos="1440"/>
        </w:tabs>
        <w:jc w:val="both"/>
        <w:rPr>
          <w:rFonts w:eastAsia="Calibri"/>
        </w:rPr>
      </w:pPr>
      <w:r w:rsidRPr="00CE7688">
        <w:rPr>
          <w:rFonts w:eastAsia="Calibri"/>
        </w:rPr>
        <w:t>Масса, не более: 11г;</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Степень защиты, не </w:t>
      </w:r>
      <w:r w:rsidR="000329C1">
        <w:rPr>
          <w:rFonts w:eastAsia="Calibri"/>
        </w:rPr>
        <w:t>менее</w:t>
      </w:r>
      <w:r w:rsidRPr="00CE7688">
        <w:rPr>
          <w:rFonts w:eastAsia="Calibri"/>
        </w:rPr>
        <w:t>: IP20.</w:t>
      </w:r>
    </w:p>
    <w:p w:rsidR="00D46056" w:rsidRPr="00CE7688" w:rsidRDefault="00D46056" w:rsidP="00D46056">
      <w:pPr>
        <w:tabs>
          <w:tab w:val="left" w:pos="284"/>
          <w:tab w:val="left" w:pos="426"/>
          <w:tab w:val="num" w:pos="1440"/>
        </w:tabs>
        <w:jc w:val="both"/>
        <w:rPr>
          <w:rFonts w:eastAsia="Calibri"/>
        </w:rPr>
      </w:pPr>
    </w:p>
    <w:p w:rsidR="00D46056" w:rsidRPr="00CE7688" w:rsidRDefault="00CB7E80" w:rsidP="00D46056">
      <w:pPr>
        <w:tabs>
          <w:tab w:val="left" w:pos="284"/>
          <w:tab w:val="left" w:pos="426"/>
          <w:tab w:val="num" w:pos="1440"/>
        </w:tabs>
        <w:jc w:val="both"/>
        <w:rPr>
          <w:rFonts w:eastAsia="Calibri"/>
        </w:rPr>
      </w:pPr>
      <w:r>
        <w:rPr>
          <w:rFonts w:eastAsia="Calibri"/>
          <w:b/>
          <w:lang w:eastAsia="en-US"/>
        </w:rPr>
        <w:t>3.</w:t>
      </w:r>
      <w:r w:rsidR="00D46056" w:rsidRPr="00CE7688">
        <w:rPr>
          <w:b/>
        </w:rPr>
        <w:t>2.21. Коммутатор D-Link DES-1008C (или эквивалент):</w:t>
      </w:r>
    </w:p>
    <w:p w:rsidR="00D46056" w:rsidRPr="00CE7688" w:rsidRDefault="00D46056" w:rsidP="00D46056">
      <w:pPr>
        <w:tabs>
          <w:tab w:val="left" w:pos="284"/>
          <w:tab w:val="left" w:pos="426"/>
          <w:tab w:val="num" w:pos="1440"/>
        </w:tabs>
        <w:jc w:val="both"/>
        <w:rPr>
          <w:rFonts w:eastAsia="Calibri"/>
        </w:rPr>
      </w:pPr>
      <w:r w:rsidRPr="00CE7688">
        <w:rPr>
          <w:rFonts w:eastAsia="Calibri"/>
        </w:rPr>
        <w:t>Тип: неуправляемый коммутатор;</w:t>
      </w:r>
    </w:p>
    <w:p w:rsidR="00D46056" w:rsidRPr="00CE7688" w:rsidRDefault="00D46056" w:rsidP="00D46056">
      <w:pPr>
        <w:tabs>
          <w:tab w:val="left" w:pos="284"/>
          <w:tab w:val="left" w:pos="426"/>
          <w:tab w:val="num" w:pos="1440"/>
        </w:tabs>
        <w:jc w:val="both"/>
        <w:rPr>
          <w:rFonts w:eastAsia="Calibri"/>
        </w:rPr>
      </w:pPr>
      <w:r w:rsidRPr="00CE7688">
        <w:rPr>
          <w:rFonts w:eastAsia="Calibri"/>
        </w:rPr>
        <w:t>Интерфейсы: 8 портов 10/100Base-TX;</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Индикаторы: </w:t>
      </w:r>
      <w:proofErr w:type="spellStart"/>
      <w:r w:rsidRPr="00CE7688">
        <w:rPr>
          <w:rFonts w:eastAsia="Calibri"/>
        </w:rPr>
        <w:t>Power</w:t>
      </w:r>
      <w:proofErr w:type="spellEnd"/>
      <w:r w:rsidRPr="00CE7688">
        <w:rPr>
          <w:rFonts w:eastAsia="Calibri"/>
        </w:rPr>
        <w:t xml:space="preserve"> (на устройство), Link/</w:t>
      </w:r>
      <w:proofErr w:type="spellStart"/>
      <w:r w:rsidRPr="00CE7688">
        <w:rPr>
          <w:rFonts w:eastAsia="Calibri"/>
        </w:rPr>
        <w:t>Act</w:t>
      </w:r>
      <w:proofErr w:type="spellEnd"/>
      <w:r w:rsidRPr="00CE7688">
        <w:rPr>
          <w:rFonts w:eastAsia="Calibri"/>
        </w:rPr>
        <w:t xml:space="preserve"> (на порт);</w:t>
      </w:r>
    </w:p>
    <w:p w:rsidR="00D46056" w:rsidRPr="00CE7688" w:rsidRDefault="00D46056" w:rsidP="00D46056">
      <w:pPr>
        <w:tabs>
          <w:tab w:val="left" w:pos="284"/>
          <w:tab w:val="left" w:pos="426"/>
          <w:tab w:val="num" w:pos="1440"/>
        </w:tabs>
        <w:jc w:val="both"/>
        <w:rPr>
          <w:rFonts w:eastAsia="Calibri"/>
        </w:rPr>
      </w:pPr>
      <w:r w:rsidRPr="00CE7688">
        <w:rPr>
          <w:rFonts w:eastAsia="Calibri"/>
        </w:rPr>
        <w:t>Стандарты и функции:</w:t>
      </w:r>
    </w:p>
    <w:p w:rsidR="00D46056" w:rsidRPr="00D46056" w:rsidRDefault="00D46056" w:rsidP="00D46056">
      <w:pPr>
        <w:tabs>
          <w:tab w:val="left" w:pos="284"/>
          <w:tab w:val="left" w:pos="426"/>
          <w:tab w:val="num" w:pos="1440"/>
        </w:tabs>
        <w:jc w:val="both"/>
        <w:rPr>
          <w:rFonts w:eastAsia="Calibri"/>
        </w:rPr>
      </w:pPr>
      <w:r w:rsidRPr="00D46056">
        <w:rPr>
          <w:rFonts w:eastAsia="Calibri"/>
        </w:rPr>
        <w:t xml:space="preserve">- </w:t>
      </w:r>
      <w:r w:rsidRPr="00CE7688">
        <w:rPr>
          <w:rFonts w:eastAsia="Calibri"/>
          <w:lang w:val="en-US"/>
        </w:rPr>
        <w:t>IEEE</w:t>
      </w:r>
      <w:r w:rsidRPr="00D46056">
        <w:rPr>
          <w:rFonts w:eastAsia="Calibri"/>
        </w:rPr>
        <w:t xml:space="preserve"> 802.3 10</w:t>
      </w:r>
      <w:r w:rsidRPr="00CE7688">
        <w:rPr>
          <w:rFonts w:eastAsia="Calibri"/>
          <w:lang w:val="en-US"/>
        </w:rPr>
        <w:t>Base</w:t>
      </w:r>
      <w:r w:rsidRPr="00D46056">
        <w:rPr>
          <w:rFonts w:eastAsia="Calibri"/>
        </w:rPr>
        <w:t>-</w:t>
      </w:r>
      <w:r w:rsidRPr="00CE7688">
        <w:rPr>
          <w:rFonts w:eastAsia="Calibri"/>
          <w:lang w:val="en-US"/>
        </w:rPr>
        <w:t>T</w:t>
      </w:r>
      <w:r w:rsidRPr="00D46056">
        <w:rPr>
          <w:rFonts w:eastAsia="Calibri"/>
        </w:rPr>
        <w:t>;</w:t>
      </w:r>
      <w:r w:rsidRPr="00CE7688">
        <w:rPr>
          <w:rFonts w:eastAsia="Calibri"/>
          <w:lang w:val="en-US"/>
        </w:rPr>
        <w:t> </w:t>
      </w:r>
    </w:p>
    <w:p w:rsidR="00D46056" w:rsidRPr="00D46056" w:rsidRDefault="00D46056" w:rsidP="00D46056">
      <w:pPr>
        <w:tabs>
          <w:tab w:val="left" w:pos="284"/>
          <w:tab w:val="left" w:pos="426"/>
          <w:tab w:val="num" w:pos="1440"/>
        </w:tabs>
        <w:jc w:val="both"/>
        <w:rPr>
          <w:rFonts w:eastAsia="Calibri"/>
        </w:rPr>
      </w:pPr>
      <w:r w:rsidRPr="00D46056">
        <w:rPr>
          <w:rFonts w:eastAsia="Calibri"/>
        </w:rPr>
        <w:lastRenderedPageBreak/>
        <w:t xml:space="preserve">- </w:t>
      </w:r>
      <w:r w:rsidRPr="00CE7688">
        <w:rPr>
          <w:rFonts w:eastAsia="Calibri"/>
          <w:lang w:val="en-US"/>
        </w:rPr>
        <w:t>IEEE</w:t>
      </w:r>
      <w:r w:rsidRPr="00D46056">
        <w:rPr>
          <w:rFonts w:eastAsia="Calibri"/>
        </w:rPr>
        <w:t xml:space="preserve"> 802.3</w:t>
      </w:r>
      <w:r w:rsidRPr="00CE7688">
        <w:rPr>
          <w:rFonts w:eastAsia="Calibri"/>
          <w:lang w:val="en-US"/>
        </w:rPr>
        <w:t>u</w:t>
      </w:r>
      <w:r w:rsidRPr="00D46056">
        <w:rPr>
          <w:rFonts w:eastAsia="Calibri"/>
        </w:rPr>
        <w:t xml:space="preserve"> 100</w:t>
      </w:r>
      <w:r w:rsidRPr="00CE7688">
        <w:rPr>
          <w:rFonts w:eastAsia="Calibri"/>
          <w:lang w:val="en-US"/>
        </w:rPr>
        <w:t>Base</w:t>
      </w:r>
      <w:r w:rsidRPr="00D46056">
        <w:rPr>
          <w:rFonts w:eastAsia="Calibri"/>
        </w:rPr>
        <w:t>-</w:t>
      </w:r>
      <w:r w:rsidRPr="00CE7688">
        <w:rPr>
          <w:rFonts w:eastAsia="Calibri"/>
          <w:lang w:val="en-US"/>
        </w:rPr>
        <w:t>TX</w:t>
      </w:r>
      <w:r w:rsidRPr="00D46056">
        <w:rPr>
          <w:rFonts w:eastAsia="Calibri"/>
        </w:rPr>
        <w:t>;</w:t>
      </w:r>
    </w:p>
    <w:p w:rsidR="00D46056" w:rsidRPr="00D46056" w:rsidRDefault="00D46056" w:rsidP="00D46056">
      <w:pPr>
        <w:tabs>
          <w:tab w:val="left" w:pos="284"/>
          <w:tab w:val="left" w:pos="426"/>
          <w:tab w:val="num" w:pos="1440"/>
        </w:tabs>
        <w:jc w:val="both"/>
        <w:rPr>
          <w:rFonts w:eastAsia="Calibri"/>
        </w:rPr>
      </w:pPr>
      <w:r w:rsidRPr="00D46056">
        <w:rPr>
          <w:rFonts w:eastAsia="Calibri"/>
        </w:rPr>
        <w:t xml:space="preserve">- </w:t>
      </w:r>
      <w:r w:rsidRPr="00CE7688">
        <w:rPr>
          <w:rFonts w:eastAsia="Calibri"/>
        </w:rPr>
        <w:t>Управление</w:t>
      </w:r>
      <w:r w:rsidRPr="00D46056">
        <w:rPr>
          <w:rFonts w:eastAsia="Calibri"/>
        </w:rPr>
        <w:t xml:space="preserve"> </w:t>
      </w:r>
      <w:r w:rsidRPr="00CE7688">
        <w:rPr>
          <w:rFonts w:eastAsia="Calibri"/>
        </w:rPr>
        <w:t>потоком</w:t>
      </w:r>
      <w:r w:rsidRPr="00D46056">
        <w:rPr>
          <w:rFonts w:eastAsia="Calibri"/>
        </w:rPr>
        <w:t xml:space="preserve"> </w:t>
      </w:r>
      <w:r w:rsidRPr="00CE7688">
        <w:rPr>
          <w:rFonts w:eastAsia="Calibri"/>
          <w:lang w:val="en-US"/>
        </w:rPr>
        <w:t>IEEE</w:t>
      </w:r>
      <w:r w:rsidRPr="00D46056">
        <w:rPr>
          <w:rFonts w:eastAsia="Calibri"/>
        </w:rPr>
        <w:t xml:space="preserve"> 802.3</w:t>
      </w:r>
      <w:r w:rsidRPr="00CE7688">
        <w:rPr>
          <w:rFonts w:eastAsia="Calibri"/>
          <w:lang w:val="en-US"/>
        </w:rPr>
        <w:t>x</w:t>
      </w:r>
      <w:r w:rsidRPr="00D46056">
        <w:rPr>
          <w:rFonts w:eastAsia="Calibri"/>
        </w:rPr>
        <w:t>;</w:t>
      </w:r>
    </w:p>
    <w:p w:rsidR="00D46056" w:rsidRPr="00CE7688" w:rsidRDefault="00D46056" w:rsidP="00D46056">
      <w:pPr>
        <w:tabs>
          <w:tab w:val="left" w:pos="284"/>
          <w:tab w:val="left" w:pos="426"/>
          <w:tab w:val="num" w:pos="1440"/>
        </w:tabs>
        <w:jc w:val="both"/>
        <w:rPr>
          <w:rFonts w:eastAsia="Calibri"/>
          <w:lang w:val="en-US"/>
        </w:rPr>
      </w:pPr>
      <w:r w:rsidRPr="00CE7688">
        <w:rPr>
          <w:rFonts w:eastAsia="Calibri"/>
          <w:lang w:val="en-US"/>
        </w:rPr>
        <w:t>- IEEE 802.3az Energy Efficient Ethernet (EEE);</w:t>
      </w:r>
    </w:p>
    <w:p w:rsidR="00D46056" w:rsidRPr="00CE7688" w:rsidRDefault="00D46056" w:rsidP="00D46056">
      <w:pPr>
        <w:tabs>
          <w:tab w:val="left" w:pos="284"/>
          <w:tab w:val="left" w:pos="426"/>
          <w:tab w:val="num" w:pos="1440"/>
        </w:tabs>
        <w:jc w:val="both"/>
        <w:rPr>
          <w:rFonts w:eastAsia="Calibri"/>
        </w:rPr>
      </w:pPr>
      <w:r w:rsidRPr="00CE7688">
        <w:rPr>
          <w:rFonts w:eastAsia="Calibri"/>
        </w:rPr>
        <w:t>- автоматическое определение MDI/MDIX на всех портах;</w:t>
      </w:r>
    </w:p>
    <w:p w:rsidR="00D46056" w:rsidRPr="00CE7688" w:rsidRDefault="00D46056" w:rsidP="00D46056">
      <w:pPr>
        <w:tabs>
          <w:tab w:val="left" w:pos="284"/>
          <w:tab w:val="left" w:pos="426"/>
          <w:tab w:val="num" w:pos="1440"/>
        </w:tabs>
        <w:jc w:val="both"/>
        <w:rPr>
          <w:rFonts w:eastAsia="Calibri"/>
        </w:rPr>
      </w:pPr>
      <w:r w:rsidRPr="00CE7688">
        <w:rPr>
          <w:rFonts w:eastAsia="Calibri"/>
        </w:rPr>
        <w:t>- поддержка режима пол</w:t>
      </w:r>
      <w:proofErr w:type="gramStart"/>
      <w:r w:rsidRPr="00CE7688">
        <w:rPr>
          <w:rFonts w:eastAsia="Calibri"/>
        </w:rPr>
        <w:t>у-</w:t>
      </w:r>
      <w:proofErr w:type="gramEnd"/>
      <w:r w:rsidRPr="00CE7688">
        <w:rPr>
          <w:rFonts w:eastAsia="Calibri"/>
        </w:rPr>
        <w:t>/полного дуплекса для скорости 10/100 Мбит/с;</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 </w:t>
      </w:r>
      <w:proofErr w:type="spellStart"/>
      <w:r w:rsidRPr="00CE7688">
        <w:rPr>
          <w:rFonts w:eastAsia="Calibri"/>
        </w:rPr>
        <w:t>jumbo</w:t>
      </w:r>
      <w:proofErr w:type="spellEnd"/>
      <w:r w:rsidRPr="00CE7688">
        <w:rPr>
          <w:rFonts w:eastAsia="Calibri"/>
        </w:rPr>
        <w:t>-фреймы размером до 2 048 байт;</w:t>
      </w:r>
    </w:p>
    <w:p w:rsidR="00D46056" w:rsidRPr="00CE7688" w:rsidRDefault="00D46056" w:rsidP="00D46056">
      <w:pPr>
        <w:tabs>
          <w:tab w:val="left" w:pos="284"/>
          <w:tab w:val="left" w:pos="426"/>
          <w:tab w:val="num" w:pos="1440"/>
        </w:tabs>
        <w:jc w:val="both"/>
        <w:rPr>
          <w:rFonts w:eastAsia="Calibri"/>
        </w:rPr>
      </w:pPr>
      <w:r w:rsidRPr="00CE7688">
        <w:rPr>
          <w:rFonts w:eastAsia="Calibri"/>
        </w:rPr>
        <w:t>- метод «</w:t>
      </w:r>
      <w:proofErr w:type="spellStart"/>
      <w:r w:rsidRPr="00CE7688">
        <w:rPr>
          <w:rFonts w:eastAsia="Calibri"/>
        </w:rPr>
        <w:t>Back</w:t>
      </w:r>
      <w:proofErr w:type="spellEnd"/>
      <w:r w:rsidRPr="00CE7688">
        <w:rPr>
          <w:rFonts w:eastAsia="Calibri"/>
        </w:rPr>
        <w:t xml:space="preserve"> </w:t>
      </w:r>
      <w:proofErr w:type="spellStart"/>
      <w:r w:rsidRPr="00CE7688">
        <w:rPr>
          <w:rFonts w:eastAsia="Calibri"/>
        </w:rPr>
        <w:t>pressure</w:t>
      </w:r>
      <w:proofErr w:type="spellEnd"/>
      <w:r w:rsidRPr="00CE7688">
        <w:rPr>
          <w:rFonts w:eastAsia="Calibri"/>
        </w:rPr>
        <w:t>» в режиме полудуплекса;</w:t>
      </w:r>
    </w:p>
    <w:p w:rsidR="00D46056" w:rsidRPr="00CE7688" w:rsidRDefault="00D46056" w:rsidP="00D46056">
      <w:pPr>
        <w:tabs>
          <w:tab w:val="left" w:pos="284"/>
          <w:tab w:val="left" w:pos="426"/>
          <w:tab w:val="num" w:pos="1440"/>
        </w:tabs>
        <w:jc w:val="both"/>
        <w:rPr>
          <w:rFonts w:eastAsia="Calibri"/>
        </w:rPr>
      </w:pPr>
      <w:r w:rsidRPr="00CE7688">
        <w:rPr>
          <w:rFonts w:eastAsia="Calibri"/>
        </w:rPr>
        <w:t>- автосогласование скорости на каждом порту;</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Скорость передачи данных: </w:t>
      </w:r>
      <w:proofErr w:type="spellStart"/>
      <w:r w:rsidRPr="00CE7688">
        <w:rPr>
          <w:rFonts w:eastAsia="Calibri"/>
        </w:rPr>
        <w:t>Ethernet</w:t>
      </w:r>
      <w:proofErr w:type="spellEnd"/>
      <w:r w:rsidRPr="00CE7688">
        <w:rPr>
          <w:rFonts w:eastAsia="Calibri"/>
        </w:rPr>
        <w:t xml:space="preserve">: 10 Мбит/с (полудуплекс) / 20 Мбит/с (полный дуплекс), </w:t>
      </w:r>
      <w:proofErr w:type="spellStart"/>
      <w:r w:rsidRPr="00CE7688">
        <w:rPr>
          <w:rFonts w:eastAsia="Calibri"/>
        </w:rPr>
        <w:t>Fast</w:t>
      </w:r>
      <w:proofErr w:type="spellEnd"/>
      <w:r w:rsidRPr="00CE7688">
        <w:rPr>
          <w:rFonts w:eastAsia="Calibri"/>
        </w:rPr>
        <w:t xml:space="preserve"> </w:t>
      </w:r>
      <w:proofErr w:type="spellStart"/>
      <w:r w:rsidRPr="00CE7688">
        <w:rPr>
          <w:rFonts w:eastAsia="Calibri"/>
        </w:rPr>
        <w:t>Ethernet</w:t>
      </w:r>
      <w:proofErr w:type="spellEnd"/>
      <w:r w:rsidRPr="00CE7688">
        <w:rPr>
          <w:rFonts w:eastAsia="Calibri"/>
        </w:rPr>
        <w:t>: 100 Мбит/с (полудуплекс) / 200 Мбит/с (полный дуплекс);</w:t>
      </w:r>
    </w:p>
    <w:p w:rsidR="00D46056" w:rsidRPr="00CE7688" w:rsidRDefault="00D46056" w:rsidP="00D46056">
      <w:pPr>
        <w:tabs>
          <w:tab w:val="left" w:pos="284"/>
          <w:tab w:val="left" w:pos="426"/>
          <w:tab w:val="num" w:pos="1440"/>
        </w:tabs>
        <w:jc w:val="both"/>
        <w:rPr>
          <w:rFonts w:eastAsia="Calibri"/>
        </w:rPr>
      </w:pPr>
      <w:r w:rsidRPr="00CE7688">
        <w:rPr>
          <w:rFonts w:eastAsia="Calibri"/>
        </w:rPr>
        <w:t>Коммутационная матрица: 1,6 Гбит/</w:t>
      </w:r>
      <w:proofErr w:type="gramStart"/>
      <w:r w:rsidRPr="00CE7688">
        <w:rPr>
          <w:rFonts w:eastAsia="Calibri"/>
        </w:rPr>
        <w:t>с</w:t>
      </w:r>
      <w:proofErr w:type="gramEnd"/>
      <w:r w:rsidRPr="00CE7688">
        <w:rPr>
          <w:rFonts w:eastAsia="Calibri"/>
        </w:rPr>
        <w:t>;</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Метод коммутации: </w:t>
      </w:r>
      <w:proofErr w:type="spellStart"/>
      <w:r w:rsidRPr="00CE7688">
        <w:rPr>
          <w:rFonts w:eastAsia="Calibri"/>
        </w:rPr>
        <w:t>Store-and-forward</w:t>
      </w:r>
      <w:proofErr w:type="spellEnd"/>
      <w:r w:rsidRPr="00CE7688">
        <w:rPr>
          <w:rFonts w:eastAsia="Calibri"/>
        </w:rPr>
        <w:t>;</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Скорость фильтрации/передачи пакетов: </w:t>
      </w:r>
      <w:proofErr w:type="spellStart"/>
      <w:r w:rsidRPr="00CE7688">
        <w:rPr>
          <w:rFonts w:eastAsia="Calibri"/>
        </w:rPr>
        <w:t>Ethernet</w:t>
      </w:r>
      <w:proofErr w:type="spellEnd"/>
      <w:r w:rsidRPr="00CE7688">
        <w:rPr>
          <w:rFonts w:eastAsia="Calibri"/>
        </w:rPr>
        <w:t xml:space="preserve">: 14 880 пакетов в секунду, </w:t>
      </w:r>
      <w:proofErr w:type="spellStart"/>
      <w:r w:rsidRPr="00CE7688">
        <w:rPr>
          <w:rFonts w:eastAsia="Calibri"/>
        </w:rPr>
        <w:t>Fast</w:t>
      </w:r>
      <w:proofErr w:type="spellEnd"/>
      <w:r w:rsidRPr="00CE7688">
        <w:rPr>
          <w:rFonts w:eastAsia="Calibri"/>
        </w:rPr>
        <w:t> </w:t>
      </w:r>
      <w:proofErr w:type="spellStart"/>
      <w:r w:rsidRPr="00CE7688">
        <w:rPr>
          <w:rFonts w:eastAsia="Calibri"/>
        </w:rPr>
        <w:t>Ethernet</w:t>
      </w:r>
      <w:proofErr w:type="spellEnd"/>
      <w:r w:rsidRPr="00CE7688">
        <w:rPr>
          <w:rFonts w:eastAsia="Calibri"/>
        </w:rPr>
        <w:t>: 148 800 пакетов в секунду;</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Размер таблицы MAC-адресов: 2K записей; </w:t>
      </w:r>
    </w:p>
    <w:p w:rsidR="00D46056" w:rsidRPr="00CE7688" w:rsidRDefault="00D46056" w:rsidP="00D46056">
      <w:pPr>
        <w:tabs>
          <w:tab w:val="left" w:pos="284"/>
          <w:tab w:val="left" w:pos="426"/>
          <w:tab w:val="num" w:pos="1440"/>
        </w:tabs>
        <w:jc w:val="both"/>
        <w:rPr>
          <w:rFonts w:eastAsia="Calibri"/>
        </w:rPr>
      </w:pPr>
      <w:r w:rsidRPr="00CE7688">
        <w:rPr>
          <w:rFonts w:eastAsia="Calibri"/>
        </w:rPr>
        <w:t>Буфер пакетов: 96 Кб;</w:t>
      </w:r>
    </w:p>
    <w:p w:rsidR="00D46056" w:rsidRPr="00CE7688" w:rsidRDefault="00D46056" w:rsidP="00D46056">
      <w:pPr>
        <w:tabs>
          <w:tab w:val="left" w:pos="284"/>
          <w:tab w:val="left" w:pos="426"/>
          <w:tab w:val="num" w:pos="1440"/>
        </w:tabs>
        <w:jc w:val="both"/>
        <w:rPr>
          <w:rFonts w:eastAsia="Calibri"/>
        </w:rPr>
      </w:pPr>
      <w:r w:rsidRPr="00CE7688">
        <w:rPr>
          <w:rFonts w:eastAsia="Calibri"/>
        </w:rPr>
        <w:t>Размеры (</w:t>
      </w:r>
      <w:proofErr w:type="spellStart"/>
      <w:r w:rsidRPr="00CE7688">
        <w:rPr>
          <w:rFonts w:eastAsia="Calibri"/>
        </w:rPr>
        <w:t>ШхВхГ</w:t>
      </w:r>
      <w:proofErr w:type="spellEnd"/>
      <w:r w:rsidRPr="00CE7688">
        <w:rPr>
          <w:rFonts w:eastAsia="Calibri"/>
        </w:rPr>
        <w:t>), не более: 131х54х21 мм;</w:t>
      </w:r>
    </w:p>
    <w:p w:rsidR="00D46056" w:rsidRPr="00CE7688" w:rsidRDefault="00D46056" w:rsidP="00D46056">
      <w:pPr>
        <w:tabs>
          <w:tab w:val="left" w:pos="284"/>
          <w:tab w:val="left" w:pos="426"/>
          <w:tab w:val="num" w:pos="1440"/>
        </w:tabs>
        <w:jc w:val="both"/>
        <w:rPr>
          <w:rFonts w:eastAsia="Calibri"/>
        </w:rPr>
      </w:pPr>
      <w:r w:rsidRPr="00CE7688">
        <w:rPr>
          <w:rFonts w:eastAsia="Calibri"/>
        </w:rPr>
        <w:t>Питание: 5</w:t>
      </w:r>
      <w:proofErr w:type="gramStart"/>
      <w:r w:rsidRPr="00CE7688">
        <w:rPr>
          <w:rFonts w:eastAsia="Calibri"/>
        </w:rPr>
        <w:t xml:space="preserve"> В</w:t>
      </w:r>
      <w:proofErr w:type="gramEnd"/>
      <w:r w:rsidRPr="00CE7688">
        <w:rPr>
          <w:rFonts w:eastAsia="Calibri"/>
        </w:rPr>
        <w:t xml:space="preserve"> постоянного тока 0,55 А;</w:t>
      </w:r>
    </w:p>
    <w:p w:rsidR="00D46056" w:rsidRPr="00CE7688" w:rsidRDefault="00D46056" w:rsidP="00D46056">
      <w:pPr>
        <w:tabs>
          <w:tab w:val="left" w:pos="284"/>
          <w:tab w:val="left" w:pos="426"/>
          <w:tab w:val="num" w:pos="1440"/>
        </w:tabs>
        <w:jc w:val="both"/>
        <w:rPr>
          <w:rFonts w:eastAsia="Calibri"/>
        </w:rPr>
      </w:pPr>
      <w:r w:rsidRPr="00CE7688">
        <w:rPr>
          <w:rFonts w:eastAsia="Calibri"/>
        </w:rPr>
        <w:t>Комплект поставки: внешний адаптер питания;</w:t>
      </w:r>
    </w:p>
    <w:p w:rsidR="00D46056" w:rsidRPr="00CE7688" w:rsidRDefault="00D46056" w:rsidP="00D46056">
      <w:pPr>
        <w:tabs>
          <w:tab w:val="left" w:pos="284"/>
          <w:tab w:val="left" w:pos="426"/>
          <w:tab w:val="num" w:pos="1440"/>
        </w:tabs>
        <w:jc w:val="both"/>
        <w:rPr>
          <w:rFonts w:eastAsia="Calibri"/>
        </w:rPr>
      </w:pPr>
      <w:r w:rsidRPr="00CE7688">
        <w:rPr>
          <w:rFonts w:eastAsia="Calibri"/>
          <w:bCs/>
        </w:rPr>
        <w:t>Потребляемая мощность, не более:</w:t>
      </w:r>
      <w:r w:rsidRPr="00CE7688">
        <w:rPr>
          <w:rFonts w:eastAsia="Calibri"/>
          <w:b/>
          <w:bCs/>
        </w:rPr>
        <w:t xml:space="preserve"> </w:t>
      </w:r>
      <w:r w:rsidRPr="00CE7688">
        <w:rPr>
          <w:rFonts w:eastAsia="Calibri"/>
        </w:rPr>
        <w:t>в режиме ожидания: 0,55 Вт, максимальная потребляемая мощность: 1,55 Вт;</w:t>
      </w:r>
    </w:p>
    <w:p w:rsidR="00D46056" w:rsidRPr="00CE7688" w:rsidRDefault="00D46056" w:rsidP="00D46056">
      <w:pPr>
        <w:tabs>
          <w:tab w:val="left" w:pos="284"/>
          <w:tab w:val="left" w:pos="426"/>
          <w:tab w:val="num" w:pos="1440"/>
        </w:tabs>
        <w:jc w:val="both"/>
        <w:rPr>
          <w:rFonts w:eastAsia="Calibri"/>
        </w:rPr>
      </w:pPr>
      <w:r w:rsidRPr="00CE7688">
        <w:rPr>
          <w:rFonts w:eastAsia="Calibri"/>
          <w:bCs/>
        </w:rPr>
        <w:t>Тепловыделение, не более:</w:t>
      </w:r>
      <w:r w:rsidRPr="00CE7688">
        <w:rPr>
          <w:rFonts w:eastAsia="Calibri"/>
          <w:b/>
          <w:bCs/>
        </w:rPr>
        <w:t xml:space="preserve"> </w:t>
      </w:r>
      <w:r w:rsidRPr="00CE7688">
        <w:rPr>
          <w:rFonts w:eastAsia="Calibri"/>
        </w:rPr>
        <w:t>0,691 БТЕ/час;</w:t>
      </w:r>
    </w:p>
    <w:p w:rsidR="00D46056" w:rsidRPr="00CE7688" w:rsidRDefault="00D46056" w:rsidP="00D46056">
      <w:pPr>
        <w:tabs>
          <w:tab w:val="left" w:pos="284"/>
          <w:tab w:val="left" w:pos="426"/>
          <w:tab w:val="num" w:pos="1440"/>
        </w:tabs>
        <w:jc w:val="both"/>
        <w:rPr>
          <w:rFonts w:eastAsia="Calibri"/>
        </w:rPr>
      </w:pPr>
      <w:r w:rsidRPr="00CE7688">
        <w:rPr>
          <w:rFonts w:eastAsia="Calibri"/>
        </w:rPr>
        <w:t>Рабочая температура: от 0 до 40 °C;</w:t>
      </w:r>
    </w:p>
    <w:p w:rsidR="00D46056" w:rsidRPr="00CE7688" w:rsidRDefault="00D46056" w:rsidP="00D46056">
      <w:pPr>
        <w:tabs>
          <w:tab w:val="left" w:pos="284"/>
          <w:tab w:val="left" w:pos="426"/>
          <w:tab w:val="num" w:pos="1440"/>
        </w:tabs>
        <w:jc w:val="both"/>
        <w:rPr>
          <w:rFonts w:eastAsia="Calibri"/>
        </w:rPr>
      </w:pPr>
      <w:r w:rsidRPr="00CE7688">
        <w:rPr>
          <w:rFonts w:eastAsia="Calibri"/>
        </w:rPr>
        <w:t>Влажность при эксплуатации: от 10% до 90% без конденсата.</w:t>
      </w:r>
    </w:p>
    <w:p w:rsidR="00D46056" w:rsidRPr="00CE7688" w:rsidRDefault="00D46056" w:rsidP="00D46056">
      <w:pPr>
        <w:tabs>
          <w:tab w:val="left" w:pos="284"/>
          <w:tab w:val="left" w:pos="426"/>
          <w:tab w:val="num" w:pos="1440"/>
        </w:tabs>
        <w:jc w:val="both"/>
        <w:rPr>
          <w:b/>
        </w:rPr>
      </w:pPr>
    </w:p>
    <w:p w:rsidR="00D46056" w:rsidRPr="00CE7688" w:rsidRDefault="00CB7E80" w:rsidP="00D46056">
      <w:pPr>
        <w:tabs>
          <w:tab w:val="left" w:pos="284"/>
          <w:tab w:val="left" w:pos="426"/>
          <w:tab w:val="num" w:pos="1440"/>
        </w:tabs>
        <w:jc w:val="both"/>
        <w:rPr>
          <w:b/>
        </w:rPr>
      </w:pPr>
      <w:r>
        <w:rPr>
          <w:b/>
        </w:rPr>
        <w:t>3.</w:t>
      </w:r>
      <w:r w:rsidR="00D46056" w:rsidRPr="00CE7688">
        <w:rPr>
          <w:b/>
        </w:rPr>
        <w:t>2.22. Коммутатор D-Link DES-1024C (или эквивалент):</w:t>
      </w:r>
    </w:p>
    <w:p w:rsidR="00D46056" w:rsidRPr="00CE7688" w:rsidRDefault="00D46056" w:rsidP="00D46056">
      <w:pPr>
        <w:tabs>
          <w:tab w:val="left" w:pos="284"/>
          <w:tab w:val="left" w:pos="426"/>
          <w:tab w:val="num" w:pos="1440"/>
        </w:tabs>
        <w:jc w:val="both"/>
        <w:rPr>
          <w:rFonts w:eastAsia="Calibri"/>
        </w:rPr>
      </w:pPr>
      <w:r w:rsidRPr="00CE7688">
        <w:rPr>
          <w:rFonts w:eastAsia="Calibri"/>
        </w:rPr>
        <w:t>Тип: неуправляемый коммутатор;</w:t>
      </w:r>
    </w:p>
    <w:p w:rsidR="00D46056" w:rsidRPr="00CE7688" w:rsidRDefault="00D46056" w:rsidP="00D46056">
      <w:r w:rsidRPr="00CE7688">
        <w:rPr>
          <w:bCs/>
        </w:rPr>
        <w:t xml:space="preserve">Интерфейсы: </w:t>
      </w:r>
      <w:r w:rsidRPr="00CE7688">
        <w:t>24 порта 10/100Base-TX;</w:t>
      </w:r>
    </w:p>
    <w:p w:rsidR="00D46056" w:rsidRPr="00CE7688" w:rsidRDefault="00D46056" w:rsidP="00D46056">
      <w:r w:rsidRPr="00CE7688">
        <w:rPr>
          <w:bCs/>
        </w:rPr>
        <w:t xml:space="preserve">Индикаторы: </w:t>
      </w:r>
      <w:proofErr w:type="spellStart"/>
      <w:r w:rsidRPr="00CE7688">
        <w:t>Power</w:t>
      </w:r>
      <w:proofErr w:type="spellEnd"/>
      <w:r w:rsidRPr="00CE7688">
        <w:t xml:space="preserve"> (на устройство), </w:t>
      </w:r>
      <w:r w:rsidRPr="00CE7688">
        <w:rPr>
          <w:lang w:val="en-US"/>
        </w:rPr>
        <w:t>Link</w:t>
      </w:r>
      <w:r w:rsidRPr="00CE7688">
        <w:t>/</w:t>
      </w:r>
      <w:r w:rsidRPr="00CE7688">
        <w:rPr>
          <w:lang w:val="en-US"/>
        </w:rPr>
        <w:t>Activity</w:t>
      </w:r>
      <w:r w:rsidRPr="00CE7688">
        <w:t>/</w:t>
      </w:r>
      <w:r w:rsidRPr="00CE7688">
        <w:rPr>
          <w:lang w:val="en-US"/>
        </w:rPr>
        <w:t>Speed</w:t>
      </w:r>
      <w:r w:rsidRPr="00CE7688">
        <w:t xml:space="preserve"> (на порт);</w:t>
      </w:r>
    </w:p>
    <w:p w:rsidR="00D46056" w:rsidRPr="00CE7688" w:rsidRDefault="00D46056" w:rsidP="00D46056">
      <w:r w:rsidRPr="00CE7688">
        <w:rPr>
          <w:bCs/>
        </w:rPr>
        <w:t xml:space="preserve">Стандарты и функции: </w:t>
      </w:r>
    </w:p>
    <w:p w:rsidR="00D46056" w:rsidRPr="00D46056" w:rsidRDefault="00D46056" w:rsidP="00D46056">
      <w:r w:rsidRPr="00D46056">
        <w:t xml:space="preserve">- </w:t>
      </w:r>
      <w:r w:rsidRPr="00CE7688">
        <w:rPr>
          <w:lang w:val="en-US"/>
        </w:rPr>
        <w:t>IEEE</w:t>
      </w:r>
      <w:r w:rsidRPr="00D46056">
        <w:t xml:space="preserve"> 802.3 10</w:t>
      </w:r>
      <w:r w:rsidRPr="00CE7688">
        <w:rPr>
          <w:lang w:val="en-US"/>
        </w:rPr>
        <w:t>Base</w:t>
      </w:r>
      <w:r w:rsidRPr="00D46056">
        <w:t>-</w:t>
      </w:r>
      <w:r w:rsidRPr="00CE7688">
        <w:rPr>
          <w:lang w:val="en-US"/>
        </w:rPr>
        <w:t>T</w:t>
      </w:r>
      <w:r w:rsidRPr="00D46056">
        <w:t>;</w:t>
      </w:r>
    </w:p>
    <w:p w:rsidR="00D46056" w:rsidRPr="00D46056" w:rsidRDefault="00D46056" w:rsidP="00D46056">
      <w:r w:rsidRPr="00D46056">
        <w:t xml:space="preserve">- </w:t>
      </w:r>
      <w:r w:rsidRPr="00CE7688">
        <w:rPr>
          <w:lang w:val="en-US"/>
        </w:rPr>
        <w:t>IEEE</w:t>
      </w:r>
      <w:r w:rsidRPr="00D46056">
        <w:t xml:space="preserve"> 802.3</w:t>
      </w:r>
      <w:r w:rsidRPr="00CE7688">
        <w:rPr>
          <w:lang w:val="en-US"/>
        </w:rPr>
        <w:t>u</w:t>
      </w:r>
      <w:r w:rsidRPr="00D46056">
        <w:t xml:space="preserve"> 100</w:t>
      </w:r>
      <w:r w:rsidRPr="00CE7688">
        <w:rPr>
          <w:lang w:val="en-US"/>
        </w:rPr>
        <w:t>Base</w:t>
      </w:r>
      <w:r w:rsidRPr="00D46056">
        <w:t>-</w:t>
      </w:r>
      <w:r w:rsidRPr="00CE7688">
        <w:rPr>
          <w:lang w:val="en-US"/>
        </w:rPr>
        <w:t>TX</w:t>
      </w:r>
      <w:r w:rsidRPr="00D46056">
        <w:t>;</w:t>
      </w:r>
    </w:p>
    <w:p w:rsidR="00D46056" w:rsidRPr="00CE7688" w:rsidRDefault="00D46056" w:rsidP="00D46056">
      <w:r w:rsidRPr="00CE7688">
        <w:t>- управление потоком IEEE 802.3x;</w:t>
      </w:r>
    </w:p>
    <w:p w:rsidR="00D46056" w:rsidRPr="00D46056" w:rsidRDefault="00D46056" w:rsidP="00D46056">
      <w:pPr>
        <w:rPr>
          <w:lang w:val="en-US"/>
        </w:rPr>
      </w:pPr>
      <w:r w:rsidRPr="00D46056">
        <w:rPr>
          <w:lang w:val="en-US"/>
        </w:rPr>
        <w:t xml:space="preserve">- </w:t>
      </w:r>
      <w:r w:rsidRPr="00CE7688">
        <w:rPr>
          <w:lang w:val="en-US"/>
        </w:rPr>
        <w:t>IEEE</w:t>
      </w:r>
      <w:r w:rsidRPr="00D46056">
        <w:rPr>
          <w:lang w:val="en-US"/>
        </w:rPr>
        <w:t xml:space="preserve"> 802.1</w:t>
      </w:r>
      <w:r w:rsidRPr="00CE7688">
        <w:rPr>
          <w:lang w:val="en-US"/>
        </w:rPr>
        <w:t>p</w:t>
      </w:r>
      <w:r w:rsidRPr="00D46056">
        <w:rPr>
          <w:lang w:val="en-US"/>
        </w:rPr>
        <w:t xml:space="preserve"> </w:t>
      </w:r>
      <w:proofErr w:type="spellStart"/>
      <w:r w:rsidRPr="00CE7688">
        <w:rPr>
          <w:lang w:val="en-US"/>
        </w:rPr>
        <w:t>QoS</w:t>
      </w:r>
      <w:proofErr w:type="spellEnd"/>
      <w:r w:rsidRPr="00D46056">
        <w:rPr>
          <w:lang w:val="en-US"/>
        </w:rPr>
        <w:t xml:space="preserve"> (4 </w:t>
      </w:r>
      <w:r w:rsidRPr="00CE7688">
        <w:t>очереди</w:t>
      </w:r>
      <w:r w:rsidRPr="00D46056">
        <w:rPr>
          <w:lang w:val="en-US"/>
        </w:rPr>
        <w:t xml:space="preserve">, </w:t>
      </w:r>
      <w:r w:rsidRPr="00CE7688">
        <w:rPr>
          <w:lang w:val="en-US"/>
        </w:rPr>
        <w:t>Strict</w:t>
      </w:r>
      <w:r w:rsidRPr="00D46056">
        <w:rPr>
          <w:lang w:val="en-US"/>
        </w:rPr>
        <w:t xml:space="preserve"> </w:t>
      </w:r>
      <w:r w:rsidRPr="00CE7688">
        <w:rPr>
          <w:lang w:val="en-US"/>
        </w:rPr>
        <w:t>Mode</w:t>
      </w:r>
      <w:r w:rsidRPr="00D46056">
        <w:rPr>
          <w:lang w:val="en-US"/>
        </w:rPr>
        <w:t>);</w:t>
      </w:r>
    </w:p>
    <w:p w:rsidR="00D46056" w:rsidRPr="00CE7688" w:rsidRDefault="00D46056" w:rsidP="00D46056">
      <w:pPr>
        <w:rPr>
          <w:lang w:val="en-US"/>
        </w:rPr>
      </w:pPr>
      <w:r w:rsidRPr="00CE7688">
        <w:rPr>
          <w:lang w:val="en-US"/>
        </w:rPr>
        <w:t>- IEEE 802.3az Energy Efficiency Ethernet;</w:t>
      </w:r>
    </w:p>
    <w:p w:rsidR="00D46056" w:rsidRPr="00CE7688" w:rsidRDefault="00D46056" w:rsidP="00D46056">
      <w:pPr>
        <w:tabs>
          <w:tab w:val="left" w:pos="284"/>
          <w:tab w:val="left" w:pos="426"/>
          <w:tab w:val="num" w:pos="1440"/>
        </w:tabs>
        <w:jc w:val="both"/>
        <w:rPr>
          <w:rFonts w:eastAsia="Calibri"/>
        </w:rPr>
      </w:pPr>
      <w:r w:rsidRPr="00CE7688">
        <w:rPr>
          <w:rFonts w:eastAsia="Calibri"/>
        </w:rPr>
        <w:t>- автоматическое определение MDI/MDIX на всех портах;</w:t>
      </w:r>
    </w:p>
    <w:p w:rsidR="00D46056" w:rsidRPr="00CE7688" w:rsidRDefault="00D46056" w:rsidP="00D46056">
      <w:pPr>
        <w:tabs>
          <w:tab w:val="left" w:pos="284"/>
          <w:tab w:val="left" w:pos="426"/>
          <w:tab w:val="num" w:pos="1440"/>
        </w:tabs>
        <w:jc w:val="both"/>
        <w:rPr>
          <w:rFonts w:eastAsia="Calibri"/>
        </w:rPr>
      </w:pPr>
      <w:r w:rsidRPr="00CE7688">
        <w:rPr>
          <w:rFonts w:eastAsia="Calibri"/>
        </w:rPr>
        <w:t>- поддержка режима пол</w:t>
      </w:r>
      <w:proofErr w:type="gramStart"/>
      <w:r w:rsidRPr="00CE7688">
        <w:rPr>
          <w:rFonts w:eastAsia="Calibri"/>
        </w:rPr>
        <w:t>у-</w:t>
      </w:r>
      <w:proofErr w:type="gramEnd"/>
      <w:r w:rsidRPr="00CE7688">
        <w:rPr>
          <w:rFonts w:eastAsia="Calibri"/>
        </w:rPr>
        <w:t>/полного дуплекса для скорости 10/100 Мбит/с;</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 </w:t>
      </w:r>
      <w:proofErr w:type="spellStart"/>
      <w:r w:rsidRPr="00CE7688">
        <w:rPr>
          <w:rFonts w:eastAsia="Calibri"/>
        </w:rPr>
        <w:t>Jumbo</w:t>
      </w:r>
      <w:proofErr w:type="spellEnd"/>
      <w:r w:rsidRPr="00CE7688">
        <w:rPr>
          <w:rFonts w:eastAsia="Calibri"/>
        </w:rPr>
        <w:t>-фреймы размером до 9 216 байт;</w:t>
      </w:r>
    </w:p>
    <w:p w:rsidR="00D46056" w:rsidRPr="00CE7688" w:rsidRDefault="00D46056" w:rsidP="00D46056">
      <w:pPr>
        <w:tabs>
          <w:tab w:val="left" w:pos="284"/>
          <w:tab w:val="left" w:pos="426"/>
          <w:tab w:val="num" w:pos="1440"/>
        </w:tabs>
        <w:jc w:val="both"/>
        <w:rPr>
          <w:rFonts w:eastAsia="Calibri"/>
        </w:rPr>
      </w:pPr>
      <w:r w:rsidRPr="00CE7688">
        <w:rPr>
          <w:rFonts w:eastAsia="Calibri"/>
        </w:rPr>
        <w:t>- метод «</w:t>
      </w:r>
      <w:proofErr w:type="spellStart"/>
      <w:r w:rsidRPr="00CE7688">
        <w:rPr>
          <w:rFonts w:eastAsia="Calibri"/>
        </w:rPr>
        <w:t>Back</w:t>
      </w:r>
      <w:proofErr w:type="spellEnd"/>
      <w:r w:rsidRPr="00CE7688">
        <w:rPr>
          <w:rFonts w:eastAsia="Calibri"/>
        </w:rPr>
        <w:t xml:space="preserve"> </w:t>
      </w:r>
      <w:proofErr w:type="spellStart"/>
      <w:r w:rsidRPr="00CE7688">
        <w:rPr>
          <w:rFonts w:eastAsia="Calibri"/>
        </w:rPr>
        <w:t>pressure</w:t>
      </w:r>
      <w:proofErr w:type="spellEnd"/>
      <w:r w:rsidRPr="00CE7688">
        <w:rPr>
          <w:rFonts w:eastAsia="Calibri"/>
        </w:rPr>
        <w:t>» в режиме полудуплекса;</w:t>
      </w:r>
    </w:p>
    <w:p w:rsidR="00D46056" w:rsidRPr="00CE7688" w:rsidRDefault="00D46056" w:rsidP="00D46056">
      <w:pPr>
        <w:tabs>
          <w:tab w:val="left" w:pos="284"/>
          <w:tab w:val="left" w:pos="426"/>
          <w:tab w:val="num" w:pos="1440"/>
        </w:tabs>
        <w:jc w:val="both"/>
        <w:rPr>
          <w:rFonts w:eastAsia="Calibri"/>
        </w:rPr>
      </w:pPr>
      <w:r w:rsidRPr="00CE7688">
        <w:rPr>
          <w:rFonts w:eastAsia="Calibri"/>
        </w:rPr>
        <w:t>- автосогласование скорости на каждом порту;</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Скорость передачи данных: </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 </w:t>
      </w:r>
      <w:proofErr w:type="spellStart"/>
      <w:r w:rsidRPr="00CE7688">
        <w:rPr>
          <w:rFonts w:eastAsia="Calibri"/>
        </w:rPr>
        <w:t>Ethernet</w:t>
      </w:r>
      <w:proofErr w:type="spellEnd"/>
      <w:r w:rsidRPr="00CE7688">
        <w:rPr>
          <w:rFonts w:eastAsia="Calibri"/>
        </w:rPr>
        <w:t>: 10 Мбит/с (полудуплекс) / 20 Мбит/с (полный дуплекс);</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 </w:t>
      </w:r>
      <w:proofErr w:type="spellStart"/>
      <w:r w:rsidRPr="00CE7688">
        <w:rPr>
          <w:rFonts w:eastAsia="Calibri"/>
        </w:rPr>
        <w:t>Fast</w:t>
      </w:r>
      <w:proofErr w:type="spellEnd"/>
      <w:r w:rsidRPr="00CE7688">
        <w:rPr>
          <w:rFonts w:eastAsia="Calibri"/>
        </w:rPr>
        <w:t xml:space="preserve"> </w:t>
      </w:r>
      <w:proofErr w:type="spellStart"/>
      <w:r w:rsidRPr="00CE7688">
        <w:rPr>
          <w:rFonts w:eastAsia="Calibri"/>
        </w:rPr>
        <w:t>Ethernet</w:t>
      </w:r>
      <w:proofErr w:type="spellEnd"/>
      <w:r w:rsidRPr="00CE7688">
        <w:rPr>
          <w:rFonts w:eastAsia="Calibri"/>
        </w:rPr>
        <w:t>: 100 Мбит/с (полудуплекс) / 200 Мбит/с (полный дуплекс);</w:t>
      </w:r>
    </w:p>
    <w:p w:rsidR="00D46056" w:rsidRPr="00CE7688" w:rsidRDefault="00D46056" w:rsidP="00D46056">
      <w:pPr>
        <w:tabs>
          <w:tab w:val="left" w:pos="284"/>
          <w:tab w:val="left" w:pos="426"/>
          <w:tab w:val="num" w:pos="1440"/>
        </w:tabs>
        <w:jc w:val="both"/>
        <w:rPr>
          <w:rFonts w:eastAsia="Calibri"/>
        </w:rPr>
      </w:pPr>
      <w:r w:rsidRPr="00CE7688">
        <w:rPr>
          <w:rFonts w:eastAsia="Calibri"/>
        </w:rPr>
        <w:t>Коммутационная матрица: 4,8 Гбит/</w:t>
      </w:r>
      <w:proofErr w:type="gramStart"/>
      <w:r w:rsidRPr="00CE7688">
        <w:rPr>
          <w:rFonts w:eastAsia="Calibri"/>
        </w:rPr>
        <w:t>с</w:t>
      </w:r>
      <w:proofErr w:type="gramEnd"/>
      <w:r w:rsidRPr="00CE7688">
        <w:rPr>
          <w:rFonts w:eastAsia="Calibri"/>
        </w:rPr>
        <w:t>;</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Метод коммутации: </w:t>
      </w:r>
      <w:proofErr w:type="spellStart"/>
      <w:r w:rsidRPr="00CE7688">
        <w:rPr>
          <w:rFonts w:eastAsia="Calibri"/>
        </w:rPr>
        <w:t>Store-and-forward</w:t>
      </w:r>
      <w:proofErr w:type="spellEnd"/>
      <w:r w:rsidRPr="00CE7688">
        <w:rPr>
          <w:rFonts w:eastAsia="Calibri"/>
        </w:rPr>
        <w:t>;</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Скорость фильтрации/передачи пакетов: </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 </w:t>
      </w:r>
      <w:proofErr w:type="spellStart"/>
      <w:r w:rsidRPr="00CE7688">
        <w:rPr>
          <w:rFonts w:eastAsia="Calibri"/>
        </w:rPr>
        <w:t>Ethernet</w:t>
      </w:r>
      <w:proofErr w:type="spellEnd"/>
      <w:r w:rsidRPr="00CE7688">
        <w:rPr>
          <w:rFonts w:eastAsia="Calibri"/>
        </w:rPr>
        <w:t>: 14 880 пакетов в секунду;</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 </w:t>
      </w:r>
      <w:proofErr w:type="spellStart"/>
      <w:r w:rsidRPr="00CE7688">
        <w:rPr>
          <w:rFonts w:eastAsia="Calibri"/>
        </w:rPr>
        <w:t>Fast</w:t>
      </w:r>
      <w:proofErr w:type="spellEnd"/>
      <w:r w:rsidRPr="00CE7688">
        <w:rPr>
          <w:rFonts w:eastAsia="Calibri"/>
        </w:rPr>
        <w:t xml:space="preserve"> </w:t>
      </w:r>
      <w:proofErr w:type="spellStart"/>
      <w:r w:rsidRPr="00CE7688">
        <w:rPr>
          <w:rFonts w:eastAsia="Calibri"/>
        </w:rPr>
        <w:t>Ethernet</w:t>
      </w:r>
      <w:proofErr w:type="spellEnd"/>
      <w:r w:rsidRPr="00CE7688">
        <w:rPr>
          <w:rFonts w:eastAsia="Calibri"/>
        </w:rPr>
        <w:t>: 148 800 пакетов в секунду;</w:t>
      </w:r>
    </w:p>
    <w:p w:rsidR="00D46056" w:rsidRPr="00CE7688" w:rsidRDefault="00D46056" w:rsidP="00D46056">
      <w:pPr>
        <w:tabs>
          <w:tab w:val="left" w:pos="284"/>
          <w:tab w:val="left" w:pos="426"/>
          <w:tab w:val="num" w:pos="1440"/>
        </w:tabs>
        <w:jc w:val="both"/>
        <w:rPr>
          <w:rFonts w:eastAsia="Calibri"/>
        </w:rPr>
      </w:pPr>
      <w:r w:rsidRPr="00CE7688">
        <w:rPr>
          <w:bCs/>
        </w:rPr>
        <w:t xml:space="preserve">Таблица MAC-адресов: </w:t>
      </w:r>
      <w:r w:rsidRPr="00CE7688">
        <w:t>8K записей;</w:t>
      </w:r>
    </w:p>
    <w:p w:rsidR="00D46056" w:rsidRPr="00CE7688" w:rsidRDefault="00D46056" w:rsidP="00D46056">
      <w:pPr>
        <w:tabs>
          <w:tab w:val="left" w:pos="284"/>
          <w:tab w:val="left" w:pos="426"/>
          <w:tab w:val="num" w:pos="1440"/>
        </w:tabs>
        <w:jc w:val="both"/>
      </w:pPr>
      <w:r w:rsidRPr="00CE7688">
        <w:rPr>
          <w:bCs/>
        </w:rPr>
        <w:t xml:space="preserve">Буфер пакетов: </w:t>
      </w:r>
      <w:r w:rsidRPr="00CE7688">
        <w:t>256 КБ на устройство;</w:t>
      </w:r>
    </w:p>
    <w:p w:rsidR="00D46056" w:rsidRPr="00CE7688" w:rsidRDefault="00D46056" w:rsidP="00D46056">
      <w:pPr>
        <w:tabs>
          <w:tab w:val="left" w:pos="284"/>
          <w:tab w:val="left" w:pos="426"/>
          <w:tab w:val="num" w:pos="1440"/>
        </w:tabs>
        <w:jc w:val="both"/>
        <w:rPr>
          <w:bCs/>
        </w:rPr>
      </w:pPr>
      <w:r w:rsidRPr="00CE7688">
        <w:rPr>
          <w:bCs/>
        </w:rPr>
        <w:t>Размеры (</w:t>
      </w:r>
      <w:proofErr w:type="spellStart"/>
      <w:r w:rsidRPr="00CE7688">
        <w:rPr>
          <w:bCs/>
        </w:rPr>
        <w:t>ШхГхВ</w:t>
      </w:r>
      <w:proofErr w:type="spellEnd"/>
      <w:r w:rsidRPr="00CE7688">
        <w:rPr>
          <w:bCs/>
        </w:rPr>
        <w:t>), не более: 282,2х151х44,5 мм;</w:t>
      </w:r>
    </w:p>
    <w:p w:rsidR="00D46056" w:rsidRPr="00CE7688" w:rsidRDefault="00D46056" w:rsidP="00D46056">
      <w:pPr>
        <w:tabs>
          <w:tab w:val="left" w:pos="284"/>
          <w:tab w:val="left" w:pos="426"/>
          <w:tab w:val="num" w:pos="1440"/>
        </w:tabs>
        <w:jc w:val="both"/>
        <w:rPr>
          <w:bCs/>
        </w:rPr>
      </w:pPr>
      <w:r w:rsidRPr="00CE7688">
        <w:rPr>
          <w:bCs/>
        </w:rPr>
        <w:t>Масса, не более: 1,14 кг;</w:t>
      </w:r>
    </w:p>
    <w:p w:rsidR="00D46056" w:rsidRPr="00CE7688" w:rsidRDefault="00D46056" w:rsidP="00D46056">
      <w:pPr>
        <w:tabs>
          <w:tab w:val="left" w:pos="284"/>
          <w:tab w:val="left" w:pos="426"/>
          <w:tab w:val="num" w:pos="1440"/>
        </w:tabs>
        <w:jc w:val="both"/>
      </w:pPr>
      <w:r w:rsidRPr="00CE7688">
        <w:rPr>
          <w:bCs/>
        </w:rPr>
        <w:t xml:space="preserve">Питание: </w:t>
      </w:r>
      <w:r w:rsidRPr="00CE7688">
        <w:t>100-240</w:t>
      </w:r>
      <w:proofErr w:type="gramStart"/>
      <w:r w:rsidRPr="00CE7688">
        <w:t xml:space="preserve"> В</w:t>
      </w:r>
      <w:proofErr w:type="gramEnd"/>
      <w:r w:rsidRPr="00CE7688">
        <w:t xml:space="preserve"> переменного тока;</w:t>
      </w:r>
    </w:p>
    <w:p w:rsidR="00D46056" w:rsidRPr="00CE7688" w:rsidRDefault="00D46056" w:rsidP="00D46056">
      <w:pPr>
        <w:rPr>
          <w:bCs/>
        </w:rPr>
      </w:pPr>
      <w:r w:rsidRPr="00CE7688">
        <w:rPr>
          <w:bCs/>
        </w:rPr>
        <w:t xml:space="preserve">Потребляемая мощность, не более: </w:t>
      </w:r>
    </w:p>
    <w:p w:rsidR="00D46056" w:rsidRPr="00CE7688" w:rsidRDefault="00D46056" w:rsidP="00D46056">
      <w:r w:rsidRPr="00CE7688">
        <w:rPr>
          <w:bCs/>
        </w:rPr>
        <w:lastRenderedPageBreak/>
        <w:t xml:space="preserve">- </w:t>
      </w:r>
      <w:r w:rsidRPr="00CE7688">
        <w:t xml:space="preserve">в режиме ожидания: 1,25 Вт; </w:t>
      </w:r>
    </w:p>
    <w:p w:rsidR="00D46056" w:rsidRPr="00CE7688" w:rsidRDefault="00D46056" w:rsidP="00D46056">
      <w:r w:rsidRPr="00CE7688">
        <w:t>- максимальная потребляемая мощность: 6 Вт;</w:t>
      </w:r>
    </w:p>
    <w:p w:rsidR="00D46056" w:rsidRPr="00CE7688" w:rsidRDefault="00D46056" w:rsidP="00D46056">
      <w:r w:rsidRPr="00CE7688">
        <w:rPr>
          <w:bCs/>
        </w:rPr>
        <w:t xml:space="preserve">Тепловыделение: </w:t>
      </w:r>
      <w:r w:rsidRPr="00CE7688">
        <w:t>максимальное тепловыделение: 27,3 БТЕ/час;</w:t>
      </w:r>
    </w:p>
    <w:p w:rsidR="00D46056" w:rsidRPr="00CE7688" w:rsidRDefault="00D46056" w:rsidP="00D46056">
      <w:r w:rsidRPr="00CE7688">
        <w:rPr>
          <w:bCs/>
        </w:rPr>
        <w:t xml:space="preserve">Уровень шума: </w:t>
      </w:r>
      <w:r w:rsidRPr="00CE7688">
        <w:t>0 дБ (пассивная система охлаждения);</w:t>
      </w:r>
    </w:p>
    <w:p w:rsidR="00D46056" w:rsidRPr="00CE7688" w:rsidRDefault="00D46056" w:rsidP="00D46056">
      <w:pPr>
        <w:tabs>
          <w:tab w:val="left" w:pos="284"/>
          <w:tab w:val="left" w:pos="426"/>
          <w:tab w:val="num" w:pos="1440"/>
        </w:tabs>
        <w:jc w:val="both"/>
        <w:rPr>
          <w:rFonts w:eastAsia="Calibri"/>
        </w:rPr>
      </w:pPr>
      <w:r w:rsidRPr="00CE7688">
        <w:rPr>
          <w:rFonts w:eastAsia="Calibri"/>
        </w:rPr>
        <w:t>Рабочая температура: от 0 до 40 °C;</w:t>
      </w:r>
    </w:p>
    <w:p w:rsidR="00D46056" w:rsidRPr="00CE7688" w:rsidRDefault="00D46056" w:rsidP="00D46056">
      <w:pPr>
        <w:tabs>
          <w:tab w:val="left" w:pos="284"/>
          <w:tab w:val="left" w:pos="426"/>
          <w:tab w:val="num" w:pos="1440"/>
        </w:tabs>
        <w:jc w:val="both"/>
        <w:rPr>
          <w:rFonts w:eastAsia="Calibri"/>
        </w:rPr>
      </w:pPr>
      <w:r w:rsidRPr="00CE7688">
        <w:rPr>
          <w:rFonts w:eastAsia="Calibri"/>
        </w:rPr>
        <w:t>Влажность при эксплуатации: от 10% до 90% без конденсата.</w:t>
      </w:r>
    </w:p>
    <w:p w:rsidR="00D46056" w:rsidRPr="00CE7688" w:rsidRDefault="00D46056" w:rsidP="00D46056"/>
    <w:p w:rsidR="00D46056" w:rsidRPr="00CE7688" w:rsidRDefault="00CB7E80" w:rsidP="00D46056">
      <w:r>
        <w:rPr>
          <w:b/>
        </w:rPr>
        <w:t>3.</w:t>
      </w:r>
      <w:r w:rsidR="00D46056" w:rsidRPr="00CE7688">
        <w:rPr>
          <w:b/>
        </w:rPr>
        <w:t xml:space="preserve">2.23. Роутер </w:t>
      </w:r>
      <w:proofErr w:type="spellStart"/>
      <w:r w:rsidR="00D46056" w:rsidRPr="00CE7688">
        <w:rPr>
          <w:b/>
        </w:rPr>
        <w:t>MikroTik</w:t>
      </w:r>
      <w:proofErr w:type="spellEnd"/>
      <w:r w:rsidR="00D46056" w:rsidRPr="00CE7688">
        <w:rPr>
          <w:b/>
        </w:rPr>
        <w:t xml:space="preserve"> </w:t>
      </w:r>
      <w:proofErr w:type="spellStart"/>
      <w:r w:rsidR="00D46056" w:rsidRPr="00CE7688">
        <w:rPr>
          <w:b/>
        </w:rPr>
        <w:t>hEX</w:t>
      </w:r>
      <w:proofErr w:type="spellEnd"/>
      <w:r w:rsidR="00D46056" w:rsidRPr="00CE7688">
        <w:rPr>
          <w:b/>
        </w:rPr>
        <w:t xml:space="preserve"> RB750Gr3 (или эквивалент):</w:t>
      </w:r>
    </w:p>
    <w:p w:rsidR="00D46056" w:rsidRPr="00CE7688" w:rsidRDefault="00D46056" w:rsidP="00D46056">
      <w:pPr>
        <w:rPr>
          <w:bCs/>
        </w:rPr>
      </w:pPr>
      <w:r w:rsidRPr="00CE7688">
        <w:rPr>
          <w:bCs/>
        </w:rPr>
        <w:t>Тип: маршрутизатор;</w:t>
      </w:r>
    </w:p>
    <w:p w:rsidR="00D46056" w:rsidRPr="00CE7688" w:rsidRDefault="00D46056" w:rsidP="00D46056">
      <w:pPr>
        <w:rPr>
          <w:bCs/>
        </w:rPr>
      </w:pPr>
      <w:r w:rsidRPr="00CE7688">
        <w:rPr>
          <w:bCs/>
        </w:rPr>
        <w:t xml:space="preserve">Технология доступа: </w:t>
      </w:r>
      <w:proofErr w:type="spellStart"/>
      <w:r w:rsidRPr="00CE7688">
        <w:rPr>
          <w:bCs/>
        </w:rPr>
        <w:t>Ethernet</w:t>
      </w:r>
      <w:proofErr w:type="spellEnd"/>
      <w:r w:rsidRPr="00CE7688">
        <w:rPr>
          <w:bCs/>
        </w:rPr>
        <w:t>;</w:t>
      </w:r>
    </w:p>
    <w:p w:rsidR="00D46056" w:rsidRPr="00CE7688" w:rsidRDefault="00D46056" w:rsidP="00D46056">
      <w:pPr>
        <w:rPr>
          <w:bCs/>
        </w:rPr>
      </w:pPr>
      <w:r w:rsidRPr="00CE7688">
        <w:rPr>
          <w:bCs/>
        </w:rPr>
        <w:t>Количество WAN портов: 1;</w:t>
      </w:r>
    </w:p>
    <w:p w:rsidR="00D46056" w:rsidRPr="00CE7688" w:rsidRDefault="00D46056" w:rsidP="00D46056">
      <w:pPr>
        <w:rPr>
          <w:bCs/>
        </w:rPr>
      </w:pPr>
      <w:r w:rsidRPr="00CE7688">
        <w:rPr>
          <w:bCs/>
        </w:rPr>
        <w:t xml:space="preserve">Тип WAN портов: 10/100/1000Base-TX (1000 </w:t>
      </w:r>
      <w:proofErr w:type="spellStart"/>
      <w:r w:rsidRPr="00CE7688">
        <w:rPr>
          <w:bCs/>
        </w:rPr>
        <w:t>мбит</w:t>
      </w:r>
      <w:proofErr w:type="spellEnd"/>
      <w:r w:rsidRPr="00CE7688">
        <w:rPr>
          <w:bCs/>
        </w:rPr>
        <w:t>/с);</w:t>
      </w:r>
    </w:p>
    <w:p w:rsidR="00D46056" w:rsidRPr="00CE7688" w:rsidRDefault="00D46056" w:rsidP="00D46056">
      <w:pPr>
        <w:rPr>
          <w:bCs/>
        </w:rPr>
      </w:pPr>
      <w:r w:rsidRPr="00CE7688">
        <w:rPr>
          <w:bCs/>
        </w:rPr>
        <w:t xml:space="preserve">Типы WAN-подключения: L2TP, </w:t>
      </w:r>
      <w:proofErr w:type="spellStart"/>
      <w:r w:rsidRPr="00CE7688">
        <w:rPr>
          <w:bCs/>
        </w:rPr>
        <w:t>PPPoE</w:t>
      </w:r>
      <w:proofErr w:type="spellEnd"/>
      <w:r w:rsidRPr="00CE7688">
        <w:rPr>
          <w:bCs/>
        </w:rPr>
        <w:t xml:space="preserve">, PPTP, </w:t>
      </w:r>
      <w:proofErr w:type="gramStart"/>
      <w:r w:rsidRPr="00CE7688">
        <w:rPr>
          <w:bCs/>
        </w:rPr>
        <w:t>Динамический</w:t>
      </w:r>
      <w:proofErr w:type="gramEnd"/>
      <w:r w:rsidRPr="00CE7688">
        <w:rPr>
          <w:bCs/>
        </w:rPr>
        <w:t xml:space="preserve"> IP, Статический IP;</w:t>
      </w:r>
    </w:p>
    <w:p w:rsidR="00D46056" w:rsidRPr="00CE7688" w:rsidRDefault="00D46056" w:rsidP="00D46056">
      <w:pPr>
        <w:rPr>
          <w:bCs/>
        </w:rPr>
      </w:pPr>
      <w:r w:rsidRPr="00CE7688">
        <w:rPr>
          <w:bCs/>
        </w:rPr>
        <w:t>Количество LAN портов: 4;</w:t>
      </w:r>
    </w:p>
    <w:p w:rsidR="00D46056" w:rsidRPr="00CE7688" w:rsidRDefault="00D46056" w:rsidP="00D46056">
      <w:pPr>
        <w:rPr>
          <w:bCs/>
        </w:rPr>
      </w:pPr>
      <w:r w:rsidRPr="00CE7688">
        <w:rPr>
          <w:bCs/>
        </w:rPr>
        <w:t xml:space="preserve">Тип LAN портов: 10/100/1000Base-TX (1000 </w:t>
      </w:r>
      <w:proofErr w:type="spellStart"/>
      <w:r w:rsidRPr="00CE7688">
        <w:rPr>
          <w:bCs/>
        </w:rPr>
        <w:t>мбит</w:t>
      </w:r>
      <w:proofErr w:type="spellEnd"/>
      <w:r w:rsidRPr="00CE7688">
        <w:rPr>
          <w:bCs/>
        </w:rPr>
        <w:t>/с);</w:t>
      </w:r>
    </w:p>
    <w:p w:rsidR="00D46056" w:rsidRPr="00CE7688" w:rsidRDefault="00D46056" w:rsidP="00D46056">
      <w:pPr>
        <w:rPr>
          <w:bCs/>
        </w:rPr>
      </w:pPr>
      <w:r w:rsidRPr="00CE7688">
        <w:rPr>
          <w:bCs/>
        </w:rPr>
        <w:t>Максимальная скорость проводной передачи данных: 1000 Мбит/</w:t>
      </w:r>
      <w:proofErr w:type="gramStart"/>
      <w:r w:rsidRPr="00CE7688">
        <w:rPr>
          <w:bCs/>
        </w:rPr>
        <w:t>с</w:t>
      </w:r>
      <w:proofErr w:type="gramEnd"/>
      <w:r w:rsidRPr="00CE7688">
        <w:rPr>
          <w:bCs/>
        </w:rPr>
        <w:t>;</w:t>
      </w:r>
    </w:p>
    <w:p w:rsidR="00D46056" w:rsidRPr="00D46056" w:rsidRDefault="00D46056" w:rsidP="00D46056">
      <w:pPr>
        <w:rPr>
          <w:bCs/>
          <w:lang w:val="en-US"/>
        </w:rPr>
      </w:pPr>
      <w:r w:rsidRPr="00CE7688">
        <w:rPr>
          <w:bCs/>
        </w:rPr>
        <w:t>Протоколы</w:t>
      </w:r>
      <w:r w:rsidRPr="00D46056">
        <w:rPr>
          <w:bCs/>
          <w:lang w:val="en-US"/>
        </w:rPr>
        <w:t xml:space="preserve"> Ethernet: IEEE 802.3, IEEE 802.3ab, IEEE 802.3u;</w:t>
      </w:r>
    </w:p>
    <w:p w:rsidR="00D46056" w:rsidRPr="00CE7688" w:rsidRDefault="00D46056" w:rsidP="00D46056">
      <w:pPr>
        <w:rPr>
          <w:bCs/>
        </w:rPr>
      </w:pPr>
      <w:r w:rsidRPr="00CE7688">
        <w:rPr>
          <w:bCs/>
        </w:rPr>
        <w:t>Кол-во портов USB: 1;</w:t>
      </w:r>
    </w:p>
    <w:p w:rsidR="00D46056" w:rsidRPr="00CE7688" w:rsidRDefault="00D46056" w:rsidP="00D46056">
      <w:pPr>
        <w:rPr>
          <w:bCs/>
        </w:rPr>
      </w:pPr>
      <w:r w:rsidRPr="00CE7688">
        <w:rPr>
          <w:bCs/>
        </w:rPr>
        <w:t>Поддержка USB-носителей информации: наличие;</w:t>
      </w:r>
    </w:p>
    <w:p w:rsidR="00D46056" w:rsidRPr="00CE7688" w:rsidRDefault="00D46056" w:rsidP="00D46056">
      <w:pPr>
        <w:rPr>
          <w:bCs/>
        </w:rPr>
      </w:pPr>
      <w:r w:rsidRPr="00CE7688">
        <w:rPr>
          <w:bCs/>
        </w:rPr>
        <w:t>Поддержка 3G/4G модемов: наличие;</w:t>
      </w:r>
    </w:p>
    <w:p w:rsidR="00D46056" w:rsidRPr="00CE7688" w:rsidRDefault="00D46056" w:rsidP="00D46056">
      <w:pPr>
        <w:rPr>
          <w:bCs/>
        </w:rPr>
      </w:pPr>
      <w:r w:rsidRPr="00CE7688">
        <w:rPr>
          <w:bCs/>
        </w:rPr>
        <w:t>Поддержка IPTV: наличие;</w:t>
      </w:r>
    </w:p>
    <w:p w:rsidR="00D46056" w:rsidRPr="00CE7688" w:rsidRDefault="00D46056" w:rsidP="00D46056">
      <w:pPr>
        <w:rPr>
          <w:bCs/>
        </w:rPr>
      </w:pPr>
      <w:r w:rsidRPr="00CE7688">
        <w:rPr>
          <w:bCs/>
        </w:rPr>
        <w:t>Поддержка PoE: наличие;</w:t>
      </w:r>
    </w:p>
    <w:p w:rsidR="00D46056" w:rsidRPr="00CE7688" w:rsidRDefault="00D46056" w:rsidP="00D46056">
      <w:pPr>
        <w:rPr>
          <w:bCs/>
        </w:rPr>
      </w:pPr>
      <w:r w:rsidRPr="00CE7688">
        <w:rPr>
          <w:bCs/>
        </w:rPr>
        <w:t xml:space="preserve">Поддержка </w:t>
      </w:r>
      <w:proofErr w:type="spellStart"/>
      <w:r w:rsidRPr="00CE7688">
        <w:rPr>
          <w:bCs/>
        </w:rPr>
        <w:t>Auto</w:t>
      </w:r>
      <w:proofErr w:type="spellEnd"/>
      <w:r w:rsidRPr="00CE7688">
        <w:rPr>
          <w:bCs/>
        </w:rPr>
        <w:t>-MDI/MDI-X: наличие;</w:t>
      </w:r>
    </w:p>
    <w:p w:rsidR="00D46056" w:rsidRPr="00CE7688" w:rsidRDefault="00D46056" w:rsidP="00D46056">
      <w:pPr>
        <w:rPr>
          <w:bCs/>
        </w:rPr>
      </w:pPr>
      <w:r w:rsidRPr="00CE7688">
        <w:rPr>
          <w:bCs/>
        </w:rPr>
        <w:t>Частота процессора: 880 МГц;</w:t>
      </w:r>
    </w:p>
    <w:p w:rsidR="00D46056" w:rsidRPr="00CE7688" w:rsidRDefault="00D46056" w:rsidP="00D46056">
      <w:pPr>
        <w:rPr>
          <w:bCs/>
        </w:rPr>
      </w:pPr>
      <w:r w:rsidRPr="00CE7688">
        <w:rPr>
          <w:bCs/>
        </w:rPr>
        <w:t>Объем оперативной памяти: 256 Мб;</w:t>
      </w:r>
    </w:p>
    <w:p w:rsidR="00D46056" w:rsidRPr="00CE7688" w:rsidRDefault="00D46056" w:rsidP="00D46056">
      <w:pPr>
        <w:rPr>
          <w:bCs/>
        </w:rPr>
      </w:pPr>
      <w:r w:rsidRPr="00CE7688">
        <w:rPr>
          <w:bCs/>
        </w:rPr>
        <w:t xml:space="preserve">Объем </w:t>
      </w:r>
      <w:proofErr w:type="spellStart"/>
      <w:r w:rsidRPr="00CE7688">
        <w:rPr>
          <w:bCs/>
        </w:rPr>
        <w:t>Flash</w:t>
      </w:r>
      <w:proofErr w:type="spellEnd"/>
      <w:r w:rsidRPr="00CE7688">
        <w:rPr>
          <w:bCs/>
        </w:rPr>
        <w:t xml:space="preserve"> памяти: 16 Мб;</w:t>
      </w:r>
    </w:p>
    <w:p w:rsidR="00D46056" w:rsidRPr="00CE7688" w:rsidRDefault="00D46056" w:rsidP="00D46056">
      <w:pPr>
        <w:rPr>
          <w:bCs/>
        </w:rPr>
      </w:pPr>
      <w:proofErr w:type="spellStart"/>
      <w:r w:rsidRPr="00CE7688">
        <w:rPr>
          <w:bCs/>
        </w:rPr>
        <w:t>Web</w:t>
      </w:r>
      <w:proofErr w:type="spellEnd"/>
      <w:r w:rsidRPr="00CE7688">
        <w:rPr>
          <w:bCs/>
        </w:rPr>
        <w:t>-интерфейс: наличие;</w:t>
      </w:r>
    </w:p>
    <w:p w:rsidR="00D46056" w:rsidRPr="00CE7688" w:rsidRDefault="00D46056" w:rsidP="00D46056">
      <w:pPr>
        <w:rPr>
          <w:bCs/>
        </w:rPr>
      </w:pPr>
      <w:r w:rsidRPr="00CE7688">
        <w:rPr>
          <w:bCs/>
        </w:rPr>
        <w:t>Встроенная программа управления: наличие;</w:t>
      </w:r>
    </w:p>
    <w:p w:rsidR="00D46056" w:rsidRPr="00CE7688" w:rsidRDefault="00D46056" w:rsidP="00D46056">
      <w:pPr>
        <w:rPr>
          <w:bCs/>
        </w:rPr>
      </w:pPr>
      <w:r w:rsidRPr="00CE7688">
        <w:rPr>
          <w:bCs/>
        </w:rPr>
        <w:t>Межсетевой экран (</w:t>
      </w:r>
      <w:proofErr w:type="spellStart"/>
      <w:r w:rsidRPr="00CE7688">
        <w:rPr>
          <w:bCs/>
        </w:rPr>
        <w:t>Firewall</w:t>
      </w:r>
      <w:proofErr w:type="spellEnd"/>
      <w:r w:rsidRPr="00CE7688">
        <w:rPr>
          <w:bCs/>
        </w:rPr>
        <w:t>): наличие;</w:t>
      </w:r>
    </w:p>
    <w:p w:rsidR="00D46056" w:rsidRPr="00CE7688" w:rsidRDefault="00D46056" w:rsidP="00D46056">
      <w:pPr>
        <w:rPr>
          <w:bCs/>
        </w:rPr>
      </w:pPr>
      <w:r w:rsidRPr="00CE7688">
        <w:rPr>
          <w:bCs/>
        </w:rPr>
        <w:t>NAT: наличие;</w:t>
      </w:r>
    </w:p>
    <w:p w:rsidR="00D46056" w:rsidRPr="00CE7688" w:rsidRDefault="00D46056" w:rsidP="00D46056">
      <w:pPr>
        <w:rPr>
          <w:bCs/>
        </w:rPr>
      </w:pPr>
      <w:r w:rsidRPr="00CE7688">
        <w:rPr>
          <w:bCs/>
        </w:rPr>
        <w:t>DHCP-сервер: наличие;</w:t>
      </w:r>
    </w:p>
    <w:p w:rsidR="00D46056" w:rsidRPr="00CE7688" w:rsidRDefault="00D46056" w:rsidP="00D46056">
      <w:pPr>
        <w:rPr>
          <w:bCs/>
        </w:rPr>
      </w:pPr>
      <w:r w:rsidRPr="00CE7688">
        <w:rPr>
          <w:bCs/>
        </w:rPr>
        <w:t>VPN: наличие;</w:t>
      </w:r>
    </w:p>
    <w:p w:rsidR="00D46056" w:rsidRPr="00CE7688" w:rsidRDefault="00D46056" w:rsidP="00D46056">
      <w:pPr>
        <w:rPr>
          <w:bCs/>
        </w:rPr>
      </w:pPr>
      <w:r w:rsidRPr="00CE7688">
        <w:rPr>
          <w:bCs/>
        </w:rPr>
        <w:t>Рабочая температура: от 0</w:t>
      </w:r>
      <w:r w:rsidRPr="00CE7688">
        <w:rPr>
          <w:rFonts w:ascii="Cambria Math" w:hAnsi="Cambria Math" w:cs="Cambria Math"/>
          <w:bCs/>
        </w:rPr>
        <w:t>℃</w:t>
      </w:r>
      <w:r w:rsidRPr="00CE7688">
        <w:rPr>
          <w:bCs/>
        </w:rPr>
        <w:t xml:space="preserve"> до 40</w:t>
      </w:r>
      <w:r w:rsidRPr="00CE7688">
        <w:rPr>
          <w:rFonts w:ascii="Cambria Math" w:hAnsi="Cambria Math" w:cs="Cambria Math"/>
          <w:bCs/>
        </w:rPr>
        <w:t>℃</w:t>
      </w:r>
      <w:r w:rsidRPr="00CE7688">
        <w:rPr>
          <w:bCs/>
        </w:rPr>
        <w:t>;</w:t>
      </w:r>
    </w:p>
    <w:p w:rsidR="00D46056" w:rsidRPr="00CE7688" w:rsidRDefault="00D46056" w:rsidP="00D46056">
      <w:pPr>
        <w:rPr>
          <w:bCs/>
        </w:rPr>
      </w:pPr>
      <w:r w:rsidRPr="00CE7688">
        <w:rPr>
          <w:bCs/>
        </w:rPr>
        <w:t>Напряжение питания: 12</w:t>
      </w:r>
      <w:proofErr w:type="gramStart"/>
      <w:r w:rsidRPr="00CE7688">
        <w:rPr>
          <w:bCs/>
        </w:rPr>
        <w:t xml:space="preserve"> В</w:t>
      </w:r>
      <w:proofErr w:type="gramEnd"/>
      <w:r w:rsidRPr="00CE7688">
        <w:rPr>
          <w:bCs/>
        </w:rPr>
        <w:t>;</w:t>
      </w:r>
    </w:p>
    <w:p w:rsidR="00D46056" w:rsidRPr="00CE7688" w:rsidRDefault="00D46056" w:rsidP="00D46056">
      <w:pPr>
        <w:rPr>
          <w:bCs/>
        </w:rPr>
      </w:pPr>
      <w:r w:rsidRPr="00CE7688">
        <w:rPr>
          <w:bCs/>
        </w:rPr>
        <w:t>Потребление электроэнергии, не более: 4 Вт;</w:t>
      </w:r>
    </w:p>
    <w:p w:rsidR="00D46056" w:rsidRPr="00CE7688" w:rsidRDefault="00D46056" w:rsidP="00D46056">
      <w:pPr>
        <w:rPr>
          <w:bCs/>
        </w:rPr>
      </w:pPr>
      <w:r w:rsidRPr="00CE7688">
        <w:rPr>
          <w:bCs/>
        </w:rPr>
        <w:t>Комплект поставки: БП;</w:t>
      </w:r>
    </w:p>
    <w:p w:rsidR="00D46056" w:rsidRPr="00CE7688" w:rsidRDefault="00D46056" w:rsidP="00D46056">
      <w:pPr>
        <w:rPr>
          <w:bCs/>
        </w:rPr>
      </w:pPr>
      <w:r w:rsidRPr="00CE7688">
        <w:rPr>
          <w:bCs/>
        </w:rPr>
        <w:t>Размеры (</w:t>
      </w:r>
      <w:proofErr w:type="spellStart"/>
      <w:r w:rsidRPr="00CE7688">
        <w:rPr>
          <w:bCs/>
        </w:rPr>
        <w:t>ШхВхГ</w:t>
      </w:r>
      <w:proofErr w:type="spellEnd"/>
      <w:r w:rsidRPr="00CE7688">
        <w:rPr>
          <w:bCs/>
        </w:rPr>
        <w:t xml:space="preserve">), не более: 113х89х28 мм. </w:t>
      </w:r>
    </w:p>
    <w:p w:rsidR="00D46056" w:rsidRPr="00CE7688" w:rsidRDefault="00D46056" w:rsidP="00D46056">
      <w:pPr>
        <w:rPr>
          <w:b/>
          <w:bCs/>
        </w:rPr>
      </w:pPr>
    </w:p>
    <w:p w:rsidR="00D46056" w:rsidRPr="00CE7688" w:rsidRDefault="00CB7E80" w:rsidP="00D46056">
      <w:pPr>
        <w:rPr>
          <w:b/>
          <w:bCs/>
        </w:rPr>
      </w:pPr>
      <w:r>
        <w:rPr>
          <w:b/>
        </w:rPr>
        <w:t>3.</w:t>
      </w:r>
      <w:r w:rsidR="00D46056" w:rsidRPr="00CE7688">
        <w:rPr>
          <w:b/>
        </w:rPr>
        <w:t>2.24. Вентилятор DEEPCOOL XFAN 40, 40мм (или эквивалент):</w:t>
      </w:r>
    </w:p>
    <w:p w:rsidR="00D46056" w:rsidRPr="00CE7688" w:rsidRDefault="00D46056" w:rsidP="00D46056">
      <w:pPr>
        <w:rPr>
          <w:bCs/>
        </w:rPr>
      </w:pPr>
      <w:r w:rsidRPr="00CE7688">
        <w:rPr>
          <w:bCs/>
        </w:rPr>
        <w:t>Тип: вентилятор охлаждения;</w:t>
      </w:r>
    </w:p>
    <w:p w:rsidR="00D46056" w:rsidRPr="00CE7688" w:rsidRDefault="00D46056" w:rsidP="00D46056">
      <w:pPr>
        <w:rPr>
          <w:bCs/>
        </w:rPr>
      </w:pPr>
      <w:r w:rsidRPr="00CE7688">
        <w:rPr>
          <w:bCs/>
        </w:rPr>
        <w:t>Тип подшипника: скольжения;</w:t>
      </w:r>
    </w:p>
    <w:p w:rsidR="00D46056" w:rsidRPr="00CE7688" w:rsidRDefault="00D46056" w:rsidP="00D46056">
      <w:pPr>
        <w:rPr>
          <w:bCs/>
        </w:rPr>
      </w:pPr>
      <w:r w:rsidRPr="00CE7688">
        <w:rPr>
          <w:bCs/>
        </w:rPr>
        <w:t>Разъем питания: 3-pin/ MOLEX;</w:t>
      </w:r>
    </w:p>
    <w:p w:rsidR="00D46056" w:rsidRPr="00CE7688" w:rsidRDefault="00D46056" w:rsidP="00D46056">
      <w:pPr>
        <w:rPr>
          <w:bCs/>
        </w:rPr>
      </w:pPr>
      <w:r w:rsidRPr="00CE7688">
        <w:rPr>
          <w:bCs/>
        </w:rPr>
        <w:t>Максимальный уровень шума, не более: 24 дБ;</w:t>
      </w:r>
    </w:p>
    <w:p w:rsidR="00D46056" w:rsidRPr="00CE7688" w:rsidRDefault="00D46056" w:rsidP="00D46056">
      <w:pPr>
        <w:rPr>
          <w:bCs/>
        </w:rPr>
      </w:pPr>
      <w:r w:rsidRPr="00CE7688">
        <w:rPr>
          <w:bCs/>
        </w:rPr>
        <w:t xml:space="preserve">Скорость вращения, не менее: 4500 </w:t>
      </w:r>
      <w:proofErr w:type="gramStart"/>
      <w:r w:rsidRPr="00CE7688">
        <w:rPr>
          <w:bCs/>
        </w:rPr>
        <w:t>об</w:t>
      </w:r>
      <w:proofErr w:type="gramEnd"/>
      <w:r w:rsidRPr="00CE7688">
        <w:rPr>
          <w:bCs/>
        </w:rPr>
        <w:t>/мин;</w:t>
      </w:r>
    </w:p>
    <w:p w:rsidR="00D46056" w:rsidRPr="00CE7688" w:rsidRDefault="00D46056" w:rsidP="00D46056">
      <w:pPr>
        <w:rPr>
          <w:bCs/>
        </w:rPr>
      </w:pPr>
      <w:r w:rsidRPr="00CE7688">
        <w:rPr>
          <w:bCs/>
        </w:rPr>
        <w:t>Размеры (</w:t>
      </w:r>
      <w:proofErr w:type="spellStart"/>
      <w:r w:rsidRPr="00CE7688">
        <w:rPr>
          <w:bCs/>
        </w:rPr>
        <w:t>ДхШхВ</w:t>
      </w:r>
      <w:proofErr w:type="spellEnd"/>
      <w:r w:rsidRPr="00CE7688">
        <w:rPr>
          <w:bCs/>
        </w:rPr>
        <w:t>)</w:t>
      </w:r>
      <w:r w:rsidR="000329C1">
        <w:rPr>
          <w:bCs/>
        </w:rPr>
        <w:t>, не более</w:t>
      </w:r>
      <w:r w:rsidRPr="00CE7688">
        <w:rPr>
          <w:bCs/>
        </w:rPr>
        <w:t>: 40х40х10 мм.</w:t>
      </w:r>
    </w:p>
    <w:p w:rsidR="00D46056" w:rsidRPr="00CE7688" w:rsidRDefault="00D46056" w:rsidP="00D46056"/>
    <w:p w:rsidR="00D46056" w:rsidRPr="00CE7688" w:rsidRDefault="00CB7E80" w:rsidP="00D46056">
      <w:pPr>
        <w:tabs>
          <w:tab w:val="left" w:pos="284"/>
          <w:tab w:val="left" w:pos="426"/>
          <w:tab w:val="num" w:pos="1440"/>
        </w:tabs>
        <w:jc w:val="both"/>
        <w:rPr>
          <w:rFonts w:eastAsia="Calibri"/>
        </w:rPr>
      </w:pPr>
      <w:r>
        <w:rPr>
          <w:b/>
        </w:rPr>
        <w:t>3.</w:t>
      </w:r>
      <w:r w:rsidR="00D46056" w:rsidRPr="00CE7688">
        <w:rPr>
          <w:b/>
        </w:rPr>
        <w:t>2.25. Мышь SVEN RX-112 PS/2 (или эквивалент):</w:t>
      </w:r>
    </w:p>
    <w:p w:rsidR="00D46056" w:rsidRPr="00CE7688" w:rsidRDefault="00D46056" w:rsidP="00D46056">
      <w:pPr>
        <w:tabs>
          <w:tab w:val="left" w:pos="284"/>
          <w:tab w:val="left" w:pos="426"/>
          <w:tab w:val="num" w:pos="1440"/>
        </w:tabs>
        <w:jc w:val="both"/>
        <w:rPr>
          <w:rFonts w:eastAsia="Calibri"/>
        </w:rPr>
      </w:pPr>
      <w:r w:rsidRPr="00CE7688">
        <w:rPr>
          <w:rFonts w:eastAsia="Calibri"/>
        </w:rPr>
        <w:t>Тип: манипулятор «мышь»;</w:t>
      </w:r>
    </w:p>
    <w:p w:rsidR="00D46056" w:rsidRPr="00CE7688" w:rsidRDefault="00D46056" w:rsidP="00D46056">
      <w:pPr>
        <w:tabs>
          <w:tab w:val="left" w:pos="284"/>
          <w:tab w:val="left" w:pos="426"/>
          <w:tab w:val="num" w:pos="1440"/>
        </w:tabs>
        <w:jc w:val="both"/>
        <w:rPr>
          <w:rFonts w:eastAsia="Calibri"/>
        </w:rPr>
      </w:pPr>
      <w:r w:rsidRPr="00CE7688">
        <w:rPr>
          <w:rFonts w:eastAsia="Calibri"/>
        </w:rPr>
        <w:t>Тип сенсора: оптический;</w:t>
      </w:r>
    </w:p>
    <w:p w:rsidR="00D46056" w:rsidRPr="00CE7688" w:rsidRDefault="00D46056" w:rsidP="00D46056">
      <w:pPr>
        <w:tabs>
          <w:tab w:val="left" w:pos="284"/>
          <w:tab w:val="left" w:pos="426"/>
          <w:tab w:val="num" w:pos="1440"/>
        </w:tabs>
        <w:jc w:val="both"/>
        <w:rPr>
          <w:rFonts w:eastAsia="Calibri"/>
        </w:rPr>
      </w:pPr>
      <w:r w:rsidRPr="00CE7688">
        <w:rPr>
          <w:rFonts w:eastAsia="Calibri"/>
        </w:rPr>
        <w:t>Количество кнопок: 3;</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Разрешение сенсора мыши: 800 </w:t>
      </w:r>
      <w:r w:rsidRPr="00CE7688">
        <w:rPr>
          <w:rFonts w:eastAsia="Calibri"/>
          <w:lang w:val="en-US"/>
        </w:rPr>
        <w:t>dpi</w:t>
      </w:r>
      <w:r w:rsidRPr="00CE7688">
        <w:rPr>
          <w:rFonts w:eastAsia="Calibri"/>
        </w:rPr>
        <w:t>;</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Интерфейс: </w:t>
      </w:r>
      <w:r w:rsidRPr="00CE7688">
        <w:rPr>
          <w:rFonts w:eastAsia="Calibri"/>
          <w:lang w:val="en-US"/>
        </w:rPr>
        <w:t>PS</w:t>
      </w:r>
      <w:r w:rsidRPr="00CE7688">
        <w:rPr>
          <w:rFonts w:eastAsia="Calibri"/>
        </w:rPr>
        <w:t>/2;</w:t>
      </w:r>
    </w:p>
    <w:p w:rsidR="00D46056" w:rsidRPr="00CE7688" w:rsidRDefault="00D46056" w:rsidP="00D46056">
      <w:pPr>
        <w:tabs>
          <w:tab w:val="left" w:pos="284"/>
          <w:tab w:val="left" w:pos="426"/>
          <w:tab w:val="num" w:pos="1440"/>
        </w:tabs>
        <w:jc w:val="both"/>
        <w:rPr>
          <w:rFonts w:eastAsia="Calibri"/>
        </w:rPr>
      </w:pPr>
      <w:r w:rsidRPr="00CE7688">
        <w:rPr>
          <w:rFonts w:eastAsia="Calibri"/>
        </w:rPr>
        <w:t>Длина кабеля, не менее: 1,5 м;</w:t>
      </w:r>
    </w:p>
    <w:p w:rsidR="00D46056" w:rsidRPr="00CE7688" w:rsidRDefault="00D46056" w:rsidP="00D46056">
      <w:pPr>
        <w:tabs>
          <w:tab w:val="left" w:pos="284"/>
          <w:tab w:val="left" w:pos="426"/>
          <w:tab w:val="num" w:pos="1440"/>
        </w:tabs>
        <w:jc w:val="both"/>
        <w:rPr>
          <w:rFonts w:eastAsia="Calibri"/>
        </w:rPr>
      </w:pPr>
      <w:r w:rsidRPr="00CE7688">
        <w:rPr>
          <w:rFonts w:eastAsia="Calibri"/>
        </w:rPr>
        <w:t>Масса, не более: 88 г;</w:t>
      </w:r>
    </w:p>
    <w:p w:rsidR="00D46056" w:rsidRPr="00CE7688" w:rsidRDefault="00D46056" w:rsidP="00D46056">
      <w:pPr>
        <w:tabs>
          <w:tab w:val="left" w:pos="284"/>
          <w:tab w:val="left" w:pos="426"/>
          <w:tab w:val="num" w:pos="1440"/>
        </w:tabs>
        <w:jc w:val="both"/>
        <w:rPr>
          <w:rFonts w:eastAsia="Calibri"/>
        </w:rPr>
      </w:pPr>
      <w:r w:rsidRPr="00CE7688">
        <w:rPr>
          <w:rFonts w:eastAsia="Calibri"/>
        </w:rPr>
        <w:lastRenderedPageBreak/>
        <w:t>Размеры (</w:t>
      </w:r>
      <w:proofErr w:type="spellStart"/>
      <w:r w:rsidRPr="00CE7688">
        <w:rPr>
          <w:rFonts w:eastAsia="Calibri"/>
        </w:rPr>
        <w:t>ШхВхГ</w:t>
      </w:r>
      <w:proofErr w:type="spellEnd"/>
      <w:r w:rsidRPr="00CE7688">
        <w:rPr>
          <w:rFonts w:eastAsia="Calibri"/>
        </w:rPr>
        <w:t xml:space="preserve">), не более: 55х38х115 мм. </w:t>
      </w:r>
    </w:p>
    <w:p w:rsidR="00D46056" w:rsidRPr="00CE7688" w:rsidRDefault="00D46056" w:rsidP="00D46056">
      <w:pPr>
        <w:tabs>
          <w:tab w:val="left" w:pos="284"/>
          <w:tab w:val="left" w:pos="426"/>
          <w:tab w:val="num" w:pos="1440"/>
        </w:tabs>
        <w:jc w:val="both"/>
        <w:rPr>
          <w:rFonts w:eastAsia="Calibri"/>
        </w:rPr>
      </w:pPr>
    </w:p>
    <w:p w:rsidR="00D46056" w:rsidRPr="00CE7688" w:rsidRDefault="00CB7E80" w:rsidP="00D46056">
      <w:pPr>
        <w:tabs>
          <w:tab w:val="left" w:pos="284"/>
          <w:tab w:val="left" w:pos="426"/>
          <w:tab w:val="num" w:pos="1440"/>
        </w:tabs>
        <w:jc w:val="both"/>
        <w:rPr>
          <w:b/>
        </w:rPr>
      </w:pPr>
      <w:r>
        <w:rPr>
          <w:b/>
        </w:rPr>
        <w:t>3.</w:t>
      </w:r>
      <w:r w:rsidR="00D46056" w:rsidRPr="00CE7688">
        <w:rPr>
          <w:b/>
        </w:rPr>
        <w:t xml:space="preserve">2.26. Клавиатура </w:t>
      </w:r>
      <w:proofErr w:type="spellStart"/>
      <w:r w:rsidR="00D46056" w:rsidRPr="00CE7688">
        <w:rPr>
          <w:b/>
        </w:rPr>
        <w:t>Logitech</w:t>
      </w:r>
      <w:proofErr w:type="spellEnd"/>
      <w:r w:rsidR="00D46056" w:rsidRPr="00CE7688">
        <w:rPr>
          <w:b/>
        </w:rPr>
        <w:t xml:space="preserve"> K100 </w:t>
      </w:r>
      <w:proofErr w:type="spellStart"/>
      <w:r w:rsidR="00D46056" w:rsidRPr="00CE7688">
        <w:rPr>
          <w:b/>
        </w:rPr>
        <w:t>Black</w:t>
      </w:r>
      <w:proofErr w:type="spellEnd"/>
      <w:r w:rsidR="00D46056" w:rsidRPr="00CE7688">
        <w:rPr>
          <w:b/>
        </w:rPr>
        <w:t xml:space="preserve"> PS/2 (или эквивалент):</w:t>
      </w:r>
    </w:p>
    <w:p w:rsidR="00D46056" w:rsidRPr="00CE7688" w:rsidRDefault="00D46056" w:rsidP="00D46056">
      <w:pPr>
        <w:tabs>
          <w:tab w:val="left" w:pos="284"/>
          <w:tab w:val="left" w:pos="426"/>
          <w:tab w:val="num" w:pos="1440"/>
        </w:tabs>
        <w:jc w:val="both"/>
        <w:rPr>
          <w:rFonts w:eastAsia="Calibri"/>
        </w:rPr>
      </w:pPr>
      <w:r w:rsidRPr="00CE7688">
        <w:rPr>
          <w:rFonts w:eastAsia="Calibri"/>
        </w:rPr>
        <w:t>Тип: клавиатура;</w:t>
      </w:r>
    </w:p>
    <w:p w:rsidR="000329C1" w:rsidRPr="00CE7688" w:rsidRDefault="000329C1" w:rsidP="000329C1">
      <w:pPr>
        <w:tabs>
          <w:tab w:val="left" w:pos="284"/>
          <w:tab w:val="left" w:pos="426"/>
          <w:tab w:val="num" w:pos="1440"/>
        </w:tabs>
        <w:jc w:val="both"/>
        <w:rPr>
          <w:rFonts w:eastAsia="Calibri"/>
        </w:rPr>
      </w:pPr>
      <w:r w:rsidRPr="00CE7688">
        <w:rPr>
          <w:rFonts w:eastAsia="Calibri"/>
        </w:rPr>
        <w:t>Интерфейс: PS/2;</w:t>
      </w:r>
    </w:p>
    <w:p w:rsidR="000329C1" w:rsidRDefault="000329C1" w:rsidP="00D46056">
      <w:pPr>
        <w:tabs>
          <w:tab w:val="left" w:pos="284"/>
          <w:tab w:val="left" w:pos="426"/>
          <w:tab w:val="num" w:pos="1440"/>
        </w:tabs>
        <w:jc w:val="both"/>
        <w:rPr>
          <w:rFonts w:eastAsia="Calibri"/>
        </w:rPr>
      </w:pPr>
      <w:r>
        <w:rPr>
          <w:rFonts w:eastAsia="Calibri"/>
        </w:rPr>
        <w:t>В комплекте:</w:t>
      </w:r>
    </w:p>
    <w:p w:rsidR="00D46056" w:rsidRPr="00CE7688" w:rsidRDefault="000329C1" w:rsidP="00D46056">
      <w:pPr>
        <w:tabs>
          <w:tab w:val="left" w:pos="284"/>
          <w:tab w:val="left" w:pos="426"/>
          <w:tab w:val="num" w:pos="1440"/>
        </w:tabs>
        <w:jc w:val="both"/>
        <w:rPr>
          <w:rFonts w:eastAsia="Calibri"/>
        </w:rPr>
      </w:pPr>
      <w:r>
        <w:rPr>
          <w:rFonts w:eastAsia="Calibri"/>
        </w:rPr>
        <w:t>- к</w:t>
      </w:r>
      <w:r w:rsidR="00D46056" w:rsidRPr="00CE7688">
        <w:rPr>
          <w:rFonts w:eastAsia="Calibri"/>
        </w:rPr>
        <w:t>абель для подключения к ПК;</w:t>
      </w:r>
    </w:p>
    <w:p w:rsidR="00D46056" w:rsidRPr="00CE7688" w:rsidRDefault="000329C1" w:rsidP="00D46056">
      <w:pPr>
        <w:tabs>
          <w:tab w:val="left" w:pos="284"/>
          <w:tab w:val="left" w:pos="426"/>
          <w:tab w:val="num" w:pos="1440"/>
        </w:tabs>
        <w:jc w:val="both"/>
        <w:rPr>
          <w:rFonts w:eastAsia="Calibri"/>
        </w:rPr>
      </w:pPr>
      <w:r>
        <w:rPr>
          <w:rFonts w:eastAsia="Calibri"/>
        </w:rPr>
        <w:t>- ц</w:t>
      </w:r>
      <w:r w:rsidR="00D46056" w:rsidRPr="00CE7688">
        <w:rPr>
          <w:rFonts w:eastAsia="Calibri"/>
        </w:rPr>
        <w:t>ифровой блок;</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Кнопка </w:t>
      </w:r>
      <w:proofErr w:type="spellStart"/>
      <w:r w:rsidRPr="00CE7688">
        <w:rPr>
          <w:rFonts w:eastAsia="Calibri"/>
        </w:rPr>
        <w:t>Enter</w:t>
      </w:r>
      <w:proofErr w:type="spellEnd"/>
      <w:r w:rsidRPr="00CE7688">
        <w:rPr>
          <w:rFonts w:eastAsia="Calibri"/>
        </w:rPr>
        <w:t>: большая;</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Кнопка </w:t>
      </w:r>
      <w:proofErr w:type="spellStart"/>
      <w:r w:rsidRPr="00CE7688">
        <w:rPr>
          <w:rFonts w:eastAsia="Calibri"/>
        </w:rPr>
        <w:t>Backspace</w:t>
      </w:r>
      <w:proofErr w:type="spellEnd"/>
      <w:r w:rsidRPr="00CE7688">
        <w:rPr>
          <w:rFonts w:eastAsia="Calibri"/>
        </w:rPr>
        <w:t>: широкая;</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Кнопка </w:t>
      </w:r>
      <w:proofErr w:type="spellStart"/>
      <w:r w:rsidRPr="00CE7688">
        <w:rPr>
          <w:rFonts w:eastAsia="Calibri"/>
        </w:rPr>
        <w:t>Shift</w:t>
      </w:r>
      <w:proofErr w:type="spellEnd"/>
      <w:r w:rsidRPr="00CE7688">
        <w:rPr>
          <w:rFonts w:eastAsia="Calibri"/>
        </w:rPr>
        <w:t xml:space="preserve"> (правый): широкая;</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Кнопка </w:t>
      </w:r>
      <w:proofErr w:type="spellStart"/>
      <w:r w:rsidRPr="00CE7688">
        <w:rPr>
          <w:rFonts w:eastAsia="Calibri"/>
        </w:rPr>
        <w:t>Shift</w:t>
      </w:r>
      <w:proofErr w:type="spellEnd"/>
      <w:r w:rsidRPr="00CE7688">
        <w:rPr>
          <w:rFonts w:eastAsia="Calibri"/>
        </w:rPr>
        <w:t xml:space="preserve"> (левый): узкая;</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Масса, не более: </w:t>
      </w:r>
      <w:r w:rsidRPr="00D46056">
        <w:rPr>
          <w:rFonts w:eastAsia="Calibri"/>
        </w:rPr>
        <w:t>500</w:t>
      </w:r>
      <w:r w:rsidRPr="00CE7688">
        <w:rPr>
          <w:rFonts w:eastAsia="Calibri"/>
        </w:rPr>
        <w:t xml:space="preserve"> г;</w:t>
      </w:r>
    </w:p>
    <w:p w:rsidR="00D46056" w:rsidRPr="00CE7688" w:rsidRDefault="00D46056" w:rsidP="00D46056">
      <w:pPr>
        <w:tabs>
          <w:tab w:val="left" w:pos="284"/>
          <w:tab w:val="left" w:pos="426"/>
          <w:tab w:val="num" w:pos="1440"/>
        </w:tabs>
        <w:jc w:val="both"/>
        <w:rPr>
          <w:rFonts w:eastAsia="Calibri"/>
        </w:rPr>
      </w:pPr>
      <w:r w:rsidRPr="00CE7688">
        <w:rPr>
          <w:rFonts w:eastAsia="Calibri"/>
        </w:rPr>
        <w:t>Размеры (</w:t>
      </w:r>
      <w:proofErr w:type="spellStart"/>
      <w:r w:rsidRPr="00CE7688">
        <w:rPr>
          <w:rFonts w:eastAsia="Calibri"/>
        </w:rPr>
        <w:t>ШхВхГ</w:t>
      </w:r>
      <w:proofErr w:type="spellEnd"/>
      <w:r w:rsidRPr="00CE7688">
        <w:rPr>
          <w:rFonts w:eastAsia="Calibri"/>
        </w:rPr>
        <w:t xml:space="preserve">), не более: 432х21х140 мм. </w:t>
      </w:r>
    </w:p>
    <w:p w:rsidR="00D46056" w:rsidRPr="00CE7688" w:rsidRDefault="00D46056" w:rsidP="00D46056">
      <w:pPr>
        <w:tabs>
          <w:tab w:val="left" w:pos="284"/>
          <w:tab w:val="left" w:pos="426"/>
          <w:tab w:val="num" w:pos="1440"/>
        </w:tabs>
        <w:jc w:val="both"/>
        <w:rPr>
          <w:rFonts w:eastAsia="Calibri"/>
        </w:rPr>
      </w:pPr>
    </w:p>
    <w:p w:rsidR="00D46056" w:rsidRPr="00CE7688" w:rsidRDefault="00CB7E80" w:rsidP="00D46056">
      <w:pPr>
        <w:tabs>
          <w:tab w:val="left" w:pos="284"/>
          <w:tab w:val="left" w:pos="426"/>
          <w:tab w:val="num" w:pos="1440"/>
        </w:tabs>
        <w:jc w:val="both"/>
        <w:rPr>
          <w:rFonts w:eastAsia="Calibri"/>
          <w:lang w:val="en-US"/>
        </w:rPr>
      </w:pPr>
      <w:r>
        <w:rPr>
          <w:b/>
          <w:lang w:val="en-US"/>
        </w:rPr>
        <w:t>3.</w:t>
      </w:r>
      <w:r w:rsidR="00D46056" w:rsidRPr="00CE7688">
        <w:rPr>
          <w:b/>
          <w:lang w:val="en-US"/>
        </w:rPr>
        <w:t>2.2</w:t>
      </w:r>
      <w:r w:rsidR="00D46056" w:rsidRPr="00D46056">
        <w:rPr>
          <w:b/>
          <w:lang w:val="en-US"/>
        </w:rPr>
        <w:t>7</w:t>
      </w:r>
      <w:r w:rsidR="00D46056" w:rsidRPr="00CE7688">
        <w:rPr>
          <w:b/>
          <w:lang w:val="en-US"/>
        </w:rPr>
        <w:t xml:space="preserve">. </w:t>
      </w:r>
      <w:proofErr w:type="spellStart"/>
      <w:r w:rsidR="00D46056" w:rsidRPr="00CE7688">
        <w:rPr>
          <w:b/>
          <w:lang w:val="en-US"/>
        </w:rPr>
        <w:t>Мышь</w:t>
      </w:r>
      <w:proofErr w:type="spellEnd"/>
      <w:r w:rsidR="00D46056" w:rsidRPr="00CE7688">
        <w:rPr>
          <w:b/>
          <w:lang w:val="en-US"/>
        </w:rPr>
        <w:t xml:space="preserve"> Logitech M90 Optical Mouse Dark Grey USB (</w:t>
      </w:r>
      <w:proofErr w:type="spellStart"/>
      <w:r w:rsidR="00D46056" w:rsidRPr="00CE7688">
        <w:rPr>
          <w:b/>
          <w:lang w:val="en-US"/>
        </w:rPr>
        <w:t>или</w:t>
      </w:r>
      <w:proofErr w:type="spellEnd"/>
      <w:r w:rsidR="00D46056" w:rsidRPr="00CE7688">
        <w:rPr>
          <w:b/>
          <w:lang w:val="en-US"/>
        </w:rPr>
        <w:t xml:space="preserve"> </w:t>
      </w:r>
      <w:proofErr w:type="spellStart"/>
      <w:r w:rsidR="00D46056" w:rsidRPr="00CE7688">
        <w:rPr>
          <w:b/>
          <w:lang w:val="en-US"/>
        </w:rPr>
        <w:t>эквивалент</w:t>
      </w:r>
      <w:proofErr w:type="spellEnd"/>
      <w:r w:rsidR="00D46056" w:rsidRPr="00CE7688">
        <w:rPr>
          <w:b/>
          <w:lang w:val="en-US"/>
        </w:rPr>
        <w:t>):</w:t>
      </w:r>
    </w:p>
    <w:p w:rsidR="00D46056" w:rsidRPr="00CE7688" w:rsidRDefault="00D46056" w:rsidP="00D46056">
      <w:pPr>
        <w:tabs>
          <w:tab w:val="left" w:pos="284"/>
          <w:tab w:val="left" w:pos="426"/>
          <w:tab w:val="num" w:pos="1440"/>
        </w:tabs>
        <w:jc w:val="both"/>
        <w:rPr>
          <w:rFonts w:eastAsia="Calibri"/>
        </w:rPr>
      </w:pPr>
      <w:r w:rsidRPr="00CE7688">
        <w:rPr>
          <w:rFonts w:eastAsia="Calibri"/>
        </w:rPr>
        <w:t>Тип: манипулятор «мышь»;</w:t>
      </w:r>
    </w:p>
    <w:p w:rsidR="00D46056" w:rsidRPr="00CE7688" w:rsidRDefault="00D46056" w:rsidP="00D46056">
      <w:pPr>
        <w:tabs>
          <w:tab w:val="left" w:pos="284"/>
          <w:tab w:val="left" w:pos="426"/>
          <w:tab w:val="num" w:pos="1440"/>
        </w:tabs>
        <w:jc w:val="both"/>
        <w:rPr>
          <w:rFonts w:eastAsia="Calibri"/>
        </w:rPr>
      </w:pPr>
      <w:r w:rsidRPr="00CE7688">
        <w:rPr>
          <w:rFonts w:eastAsia="Calibri"/>
        </w:rPr>
        <w:t>Тип сенсора: оптический;</w:t>
      </w:r>
    </w:p>
    <w:p w:rsidR="00D46056" w:rsidRPr="00CE7688" w:rsidRDefault="00D46056" w:rsidP="00D46056">
      <w:pPr>
        <w:tabs>
          <w:tab w:val="left" w:pos="284"/>
          <w:tab w:val="left" w:pos="426"/>
          <w:tab w:val="num" w:pos="1440"/>
        </w:tabs>
        <w:jc w:val="both"/>
        <w:rPr>
          <w:rFonts w:eastAsia="Calibri"/>
        </w:rPr>
      </w:pPr>
      <w:r w:rsidRPr="00CE7688">
        <w:rPr>
          <w:rFonts w:eastAsia="Calibri"/>
        </w:rPr>
        <w:t>Количество кнопок: 3;</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Разрешение сенсора мыши: 1000 </w:t>
      </w:r>
      <w:r w:rsidRPr="00CE7688">
        <w:rPr>
          <w:rFonts w:eastAsia="Calibri"/>
          <w:lang w:val="en-US"/>
        </w:rPr>
        <w:t>dpi</w:t>
      </w:r>
      <w:r w:rsidRPr="00CE7688">
        <w:rPr>
          <w:rFonts w:eastAsia="Calibri"/>
        </w:rPr>
        <w:t>;</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Интерфейс: </w:t>
      </w:r>
      <w:r w:rsidRPr="00CE7688">
        <w:rPr>
          <w:rFonts w:eastAsia="Calibri"/>
          <w:lang w:val="en-US"/>
        </w:rPr>
        <w:t>USB</w:t>
      </w:r>
      <w:r w:rsidRPr="00CE7688">
        <w:rPr>
          <w:rFonts w:eastAsia="Calibri"/>
        </w:rPr>
        <w:t>;</w:t>
      </w:r>
    </w:p>
    <w:p w:rsidR="00D46056" w:rsidRPr="00CE7688" w:rsidRDefault="00D46056" w:rsidP="00D46056">
      <w:pPr>
        <w:tabs>
          <w:tab w:val="left" w:pos="284"/>
          <w:tab w:val="left" w:pos="426"/>
          <w:tab w:val="num" w:pos="1440"/>
        </w:tabs>
        <w:jc w:val="both"/>
        <w:rPr>
          <w:rFonts w:eastAsia="Calibri"/>
        </w:rPr>
      </w:pPr>
      <w:r w:rsidRPr="00CE7688">
        <w:rPr>
          <w:rFonts w:eastAsia="Calibri"/>
        </w:rPr>
        <w:t>Длина кабеля, не менее: 1,8 м;</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Масса, не более: </w:t>
      </w:r>
      <w:r w:rsidRPr="00D46056">
        <w:rPr>
          <w:rFonts w:eastAsia="Calibri"/>
        </w:rPr>
        <w:t>56</w:t>
      </w:r>
      <w:r w:rsidRPr="00CE7688">
        <w:rPr>
          <w:rFonts w:eastAsia="Calibri"/>
        </w:rPr>
        <w:t xml:space="preserve"> г;</w:t>
      </w:r>
    </w:p>
    <w:p w:rsidR="00D46056" w:rsidRPr="00CE7688" w:rsidRDefault="00D46056" w:rsidP="00D46056">
      <w:pPr>
        <w:tabs>
          <w:tab w:val="left" w:pos="284"/>
          <w:tab w:val="left" w:pos="426"/>
          <w:tab w:val="num" w:pos="1440"/>
        </w:tabs>
        <w:jc w:val="both"/>
        <w:rPr>
          <w:rFonts w:eastAsia="Calibri"/>
        </w:rPr>
      </w:pPr>
      <w:r w:rsidRPr="00CE7688">
        <w:rPr>
          <w:rFonts w:eastAsia="Calibri"/>
        </w:rPr>
        <w:t>Размеры (</w:t>
      </w:r>
      <w:proofErr w:type="spellStart"/>
      <w:r w:rsidRPr="00CE7688">
        <w:rPr>
          <w:rFonts w:eastAsia="Calibri"/>
        </w:rPr>
        <w:t>ШхВхГ</w:t>
      </w:r>
      <w:proofErr w:type="spellEnd"/>
      <w:r w:rsidRPr="00CE7688">
        <w:rPr>
          <w:rFonts w:eastAsia="Calibri"/>
        </w:rPr>
        <w:t xml:space="preserve">), не более: 62х38х113 мм. </w:t>
      </w:r>
    </w:p>
    <w:p w:rsidR="00D46056" w:rsidRPr="00CE7688" w:rsidRDefault="00D46056" w:rsidP="00D46056">
      <w:pPr>
        <w:tabs>
          <w:tab w:val="left" w:pos="284"/>
          <w:tab w:val="left" w:pos="426"/>
          <w:tab w:val="num" w:pos="1440"/>
        </w:tabs>
        <w:jc w:val="both"/>
        <w:rPr>
          <w:rFonts w:eastAsia="Calibri"/>
        </w:rPr>
      </w:pPr>
    </w:p>
    <w:p w:rsidR="00D46056" w:rsidRPr="00CE7688" w:rsidRDefault="00CB7E80" w:rsidP="00D46056">
      <w:pPr>
        <w:tabs>
          <w:tab w:val="left" w:pos="284"/>
          <w:tab w:val="left" w:pos="426"/>
          <w:tab w:val="num" w:pos="1440"/>
        </w:tabs>
        <w:jc w:val="both"/>
        <w:rPr>
          <w:rFonts w:eastAsia="Calibri"/>
        </w:rPr>
      </w:pPr>
      <w:r>
        <w:rPr>
          <w:b/>
        </w:rPr>
        <w:t>3.</w:t>
      </w:r>
      <w:r w:rsidR="00D46056" w:rsidRPr="00CE7688">
        <w:rPr>
          <w:b/>
        </w:rPr>
        <w:t xml:space="preserve">2.28. Клавиатура  </w:t>
      </w:r>
      <w:proofErr w:type="spellStart"/>
      <w:r w:rsidR="00D46056" w:rsidRPr="00CE7688">
        <w:rPr>
          <w:b/>
        </w:rPr>
        <w:t>Logitech</w:t>
      </w:r>
      <w:proofErr w:type="spellEnd"/>
      <w:r w:rsidR="00D46056" w:rsidRPr="00CE7688">
        <w:rPr>
          <w:b/>
        </w:rPr>
        <w:t xml:space="preserve"> K120 USB (или эквивалент):</w:t>
      </w:r>
    </w:p>
    <w:p w:rsidR="00D46056" w:rsidRPr="00CE7688" w:rsidRDefault="00D46056" w:rsidP="00D46056">
      <w:pPr>
        <w:tabs>
          <w:tab w:val="left" w:pos="284"/>
          <w:tab w:val="left" w:pos="426"/>
          <w:tab w:val="num" w:pos="1440"/>
        </w:tabs>
        <w:jc w:val="both"/>
        <w:rPr>
          <w:rFonts w:eastAsia="Calibri"/>
        </w:rPr>
      </w:pPr>
      <w:r w:rsidRPr="00CE7688">
        <w:rPr>
          <w:rFonts w:eastAsia="Calibri"/>
        </w:rPr>
        <w:t>Тип: клавиатура;</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Интерфейс: </w:t>
      </w:r>
      <w:r w:rsidRPr="00CE7688">
        <w:rPr>
          <w:rFonts w:eastAsia="Calibri"/>
          <w:lang w:val="en-US"/>
        </w:rPr>
        <w:t>USB</w:t>
      </w:r>
      <w:r w:rsidRPr="00CE7688">
        <w:rPr>
          <w:rFonts w:eastAsia="Calibri"/>
        </w:rPr>
        <w:t>;</w:t>
      </w:r>
    </w:p>
    <w:p w:rsidR="00116D9E" w:rsidRDefault="00116D9E" w:rsidP="00116D9E">
      <w:pPr>
        <w:tabs>
          <w:tab w:val="left" w:pos="284"/>
          <w:tab w:val="left" w:pos="426"/>
          <w:tab w:val="num" w:pos="1440"/>
        </w:tabs>
        <w:jc w:val="both"/>
        <w:rPr>
          <w:rFonts w:eastAsia="Calibri"/>
        </w:rPr>
      </w:pPr>
      <w:r>
        <w:rPr>
          <w:rFonts w:eastAsia="Calibri"/>
        </w:rPr>
        <w:t>В комплекте:</w:t>
      </w:r>
    </w:p>
    <w:p w:rsidR="00116D9E" w:rsidRPr="00CE7688" w:rsidRDefault="00116D9E" w:rsidP="00116D9E">
      <w:pPr>
        <w:tabs>
          <w:tab w:val="left" w:pos="284"/>
          <w:tab w:val="left" w:pos="426"/>
          <w:tab w:val="num" w:pos="1440"/>
        </w:tabs>
        <w:jc w:val="both"/>
        <w:rPr>
          <w:rFonts w:eastAsia="Calibri"/>
        </w:rPr>
      </w:pPr>
      <w:r>
        <w:rPr>
          <w:rFonts w:eastAsia="Calibri"/>
        </w:rPr>
        <w:t>- к</w:t>
      </w:r>
      <w:r w:rsidRPr="00CE7688">
        <w:rPr>
          <w:rFonts w:eastAsia="Calibri"/>
        </w:rPr>
        <w:t>абель для подключения к ПК;</w:t>
      </w:r>
    </w:p>
    <w:p w:rsidR="00116D9E" w:rsidRPr="00CE7688" w:rsidRDefault="00116D9E" w:rsidP="00116D9E">
      <w:pPr>
        <w:tabs>
          <w:tab w:val="left" w:pos="284"/>
          <w:tab w:val="left" w:pos="426"/>
          <w:tab w:val="num" w:pos="1440"/>
        </w:tabs>
        <w:jc w:val="both"/>
        <w:rPr>
          <w:rFonts w:eastAsia="Calibri"/>
        </w:rPr>
      </w:pPr>
      <w:r>
        <w:rPr>
          <w:rFonts w:eastAsia="Calibri"/>
        </w:rPr>
        <w:t>- ц</w:t>
      </w:r>
      <w:r w:rsidRPr="00CE7688">
        <w:rPr>
          <w:rFonts w:eastAsia="Calibri"/>
        </w:rPr>
        <w:t>ифровой блок;</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Кнопка </w:t>
      </w:r>
      <w:proofErr w:type="spellStart"/>
      <w:r w:rsidRPr="00CE7688">
        <w:rPr>
          <w:rFonts w:eastAsia="Calibri"/>
        </w:rPr>
        <w:t>Enter</w:t>
      </w:r>
      <w:proofErr w:type="spellEnd"/>
      <w:r w:rsidRPr="00CE7688">
        <w:rPr>
          <w:rFonts w:eastAsia="Calibri"/>
        </w:rPr>
        <w:t>: большая;</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Кнопка </w:t>
      </w:r>
      <w:proofErr w:type="spellStart"/>
      <w:r w:rsidRPr="00CE7688">
        <w:rPr>
          <w:rFonts w:eastAsia="Calibri"/>
        </w:rPr>
        <w:t>Backspace</w:t>
      </w:r>
      <w:proofErr w:type="spellEnd"/>
      <w:r w:rsidRPr="00CE7688">
        <w:rPr>
          <w:rFonts w:eastAsia="Calibri"/>
        </w:rPr>
        <w:t>: широкая;</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Кнопка </w:t>
      </w:r>
      <w:proofErr w:type="spellStart"/>
      <w:r w:rsidRPr="00CE7688">
        <w:rPr>
          <w:rFonts w:eastAsia="Calibri"/>
        </w:rPr>
        <w:t>Shift</w:t>
      </w:r>
      <w:proofErr w:type="spellEnd"/>
      <w:r w:rsidRPr="00CE7688">
        <w:rPr>
          <w:rFonts w:eastAsia="Calibri"/>
        </w:rPr>
        <w:t xml:space="preserve"> (правый): широкая;</w:t>
      </w:r>
    </w:p>
    <w:p w:rsidR="00D46056" w:rsidRDefault="00D46056" w:rsidP="00D46056">
      <w:pPr>
        <w:tabs>
          <w:tab w:val="left" w:pos="284"/>
          <w:tab w:val="left" w:pos="426"/>
          <w:tab w:val="num" w:pos="1440"/>
        </w:tabs>
        <w:jc w:val="both"/>
        <w:rPr>
          <w:rFonts w:eastAsia="Calibri"/>
        </w:rPr>
      </w:pPr>
      <w:r w:rsidRPr="00CE7688">
        <w:rPr>
          <w:rFonts w:eastAsia="Calibri"/>
        </w:rPr>
        <w:t xml:space="preserve">Кнопка </w:t>
      </w:r>
      <w:proofErr w:type="spellStart"/>
      <w:r w:rsidRPr="00CE7688">
        <w:rPr>
          <w:rFonts w:eastAsia="Calibri"/>
        </w:rPr>
        <w:t>Shift</w:t>
      </w:r>
      <w:proofErr w:type="spellEnd"/>
      <w:r w:rsidRPr="00CE7688">
        <w:rPr>
          <w:rFonts w:eastAsia="Calibri"/>
        </w:rPr>
        <w:t xml:space="preserve"> (левый): узкая;</w:t>
      </w:r>
    </w:p>
    <w:p w:rsidR="00B87CD5" w:rsidRPr="00CE7688" w:rsidRDefault="00B87CD5" w:rsidP="00D46056">
      <w:pPr>
        <w:tabs>
          <w:tab w:val="left" w:pos="284"/>
          <w:tab w:val="left" w:pos="426"/>
          <w:tab w:val="num" w:pos="1440"/>
        </w:tabs>
        <w:jc w:val="both"/>
        <w:rPr>
          <w:rFonts w:eastAsia="Calibri"/>
        </w:rPr>
      </w:pPr>
      <w:r w:rsidRPr="0082470F">
        <w:t>Количество клавиш, не менее: 104;</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Масса, не более: </w:t>
      </w:r>
      <w:r w:rsidRPr="00D46056">
        <w:rPr>
          <w:rFonts w:eastAsia="Calibri"/>
        </w:rPr>
        <w:t>510</w:t>
      </w:r>
      <w:r w:rsidRPr="00CE7688">
        <w:rPr>
          <w:rFonts w:eastAsia="Calibri"/>
        </w:rPr>
        <w:t xml:space="preserve"> г;</w:t>
      </w:r>
    </w:p>
    <w:p w:rsidR="00D46056" w:rsidRPr="00CE7688" w:rsidRDefault="00D46056" w:rsidP="00D46056">
      <w:pPr>
        <w:tabs>
          <w:tab w:val="left" w:pos="284"/>
          <w:tab w:val="left" w:pos="426"/>
          <w:tab w:val="num" w:pos="1440"/>
        </w:tabs>
        <w:jc w:val="both"/>
        <w:rPr>
          <w:rFonts w:eastAsia="Calibri"/>
        </w:rPr>
      </w:pPr>
      <w:r w:rsidRPr="00CE7688">
        <w:rPr>
          <w:rFonts w:eastAsia="Calibri"/>
        </w:rPr>
        <w:t>Размеры (</w:t>
      </w:r>
      <w:proofErr w:type="spellStart"/>
      <w:r w:rsidRPr="00CE7688">
        <w:rPr>
          <w:rFonts w:eastAsia="Calibri"/>
        </w:rPr>
        <w:t>ШхВхГ</w:t>
      </w:r>
      <w:proofErr w:type="spellEnd"/>
      <w:r w:rsidRPr="00CE7688">
        <w:rPr>
          <w:rFonts w:eastAsia="Calibri"/>
        </w:rPr>
        <w:t xml:space="preserve">), не более: 454х21х155 мм. </w:t>
      </w:r>
    </w:p>
    <w:p w:rsidR="00D46056" w:rsidRPr="00CE7688" w:rsidRDefault="00D46056" w:rsidP="00D46056">
      <w:pPr>
        <w:tabs>
          <w:tab w:val="left" w:pos="284"/>
          <w:tab w:val="left" w:pos="426"/>
          <w:tab w:val="num" w:pos="1440"/>
        </w:tabs>
        <w:jc w:val="both"/>
        <w:rPr>
          <w:rFonts w:eastAsia="Calibri"/>
        </w:rPr>
      </w:pPr>
    </w:p>
    <w:p w:rsidR="00D46056" w:rsidRPr="00CE7688" w:rsidRDefault="00CB7E80" w:rsidP="00D46056">
      <w:pPr>
        <w:tabs>
          <w:tab w:val="left" w:pos="284"/>
          <w:tab w:val="left" w:pos="426"/>
          <w:tab w:val="num" w:pos="1440"/>
        </w:tabs>
        <w:jc w:val="both"/>
        <w:rPr>
          <w:rFonts w:eastAsia="Calibri"/>
        </w:rPr>
      </w:pPr>
      <w:r>
        <w:rPr>
          <w:b/>
        </w:rPr>
        <w:t>3.</w:t>
      </w:r>
      <w:r w:rsidR="00D46056" w:rsidRPr="00CE7688">
        <w:rPr>
          <w:b/>
        </w:rPr>
        <w:t>2.29. Кабель-переходник USB/RS-232 (или эквивалент):</w:t>
      </w:r>
    </w:p>
    <w:p w:rsidR="00D46056" w:rsidRPr="00CE7688" w:rsidRDefault="00D46056" w:rsidP="00D46056">
      <w:pPr>
        <w:tabs>
          <w:tab w:val="left" w:pos="284"/>
          <w:tab w:val="left" w:pos="426"/>
          <w:tab w:val="num" w:pos="1440"/>
        </w:tabs>
        <w:jc w:val="both"/>
        <w:rPr>
          <w:rFonts w:eastAsia="Calibri"/>
        </w:rPr>
      </w:pPr>
      <w:r w:rsidRPr="00CE7688">
        <w:rPr>
          <w:rFonts w:eastAsia="Calibri"/>
        </w:rPr>
        <w:t>Тип: переходник;</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Разъемы: COM(RS232) 9M; USB </w:t>
      </w:r>
      <w:proofErr w:type="spellStart"/>
      <w:r w:rsidRPr="00CE7688">
        <w:rPr>
          <w:rFonts w:eastAsia="Calibri"/>
        </w:rPr>
        <w:t>Type</w:t>
      </w:r>
      <w:proofErr w:type="spellEnd"/>
      <w:r w:rsidRPr="00CE7688">
        <w:rPr>
          <w:rFonts w:eastAsia="Calibri"/>
        </w:rPr>
        <w:t xml:space="preserve"> A "папа";</w:t>
      </w:r>
    </w:p>
    <w:p w:rsidR="00D46056" w:rsidRPr="00CE7688" w:rsidRDefault="00D46056" w:rsidP="00D46056">
      <w:pPr>
        <w:tabs>
          <w:tab w:val="left" w:pos="284"/>
          <w:tab w:val="left" w:pos="426"/>
          <w:tab w:val="num" w:pos="1440"/>
        </w:tabs>
        <w:jc w:val="both"/>
        <w:rPr>
          <w:rFonts w:eastAsia="Calibri"/>
        </w:rPr>
      </w:pPr>
      <w:r w:rsidRPr="00CE7688">
        <w:rPr>
          <w:rFonts w:eastAsia="Calibri"/>
        </w:rPr>
        <w:t>Скорость передачи данных, не менее: 1 Мбит/сек;</w:t>
      </w:r>
    </w:p>
    <w:p w:rsidR="00D46056" w:rsidRPr="00CE7688" w:rsidRDefault="00D46056" w:rsidP="00D46056">
      <w:pPr>
        <w:tabs>
          <w:tab w:val="left" w:pos="284"/>
          <w:tab w:val="left" w:pos="426"/>
          <w:tab w:val="num" w:pos="1440"/>
        </w:tabs>
        <w:jc w:val="both"/>
        <w:rPr>
          <w:rFonts w:eastAsia="Calibri"/>
        </w:rPr>
      </w:pPr>
      <w:r w:rsidRPr="00CE7688">
        <w:rPr>
          <w:rFonts w:eastAsia="Calibri"/>
        </w:rPr>
        <w:t>Длина кабеля, не менее: 1 м;</w:t>
      </w:r>
    </w:p>
    <w:p w:rsidR="00D46056" w:rsidRPr="00CE7688" w:rsidRDefault="00D46056" w:rsidP="00D46056">
      <w:pPr>
        <w:tabs>
          <w:tab w:val="left" w:pos="284"/>
          <w:tab w:val="left" w:pos="426"/>
          <w:tab w:val="num" w:pos="1440"/>
        </w:tabs>
        <w:jc w:val="both"/>
        <w:rPr>
          <w:rFonts w:eastAsia="Calibri"/>
        </w:rPr>
      </w:pPr>
      <w:r w:rsidRPr="00CE7688">
        <w:rPr>
          <w:rFonts w:eastAsia="Calibri"/>
        </w:rPr>
        <w:t>Стандарт USB: 2,0;</w:t>
      </w:r>
    </w:p>
    <w:p w:rsidR="00D46056" w:rsidRPr="00CE7688" w:rsidRDefault="00D46056" w:rsidP="00D46056">
      <w:pPr>
        <w:tabs>
          <w:tab w:val="left" w:pos="284"/>
          <w:tab w:val="left" w:pos="426"/>
          <w:tab w:val="num" w:pos="1440"/>
        </w:tabs>
        <w:jc w:val="both"/>
        <w:rPr>
          <w:rFonts w:eastAsia="Calibri"/>
        </w:rPr>
      </w:pPr>
      <w:r w:rsidRPr="00CE7688">
        <w:rPr>
          <w:rFonts w:ascii="PTSans" w:hAnsi="PTSans"/>
          <w:color w:val="333333"/>
        </w:rPr>
        <w:t>Вид передачи сигнала: цифровой;</w:t>
      </w:r>
    </w:p>
    <w:p w:rsidR="00D46056" w:rsidRPr="00CE7688" w:rsidRDefault="00D46056" w:rsidP="00D46056">
      <w:pPr>
        <w:tabs>
          <w:tab w:val="left" w:pos="284"/>
          <w:tab w:val="left" w:pos="426"/>
          <w:tab w:val="num" w:pos="1440"/>
        </w:tabs>
        <w:jc w:val="both"/>
        <w:rPr>
          <w:rFonts w:eastAsia="Calibri"/>
        </w:rPr>
      </w:pPr>
    </w:p>
    <w:p w:rsidR="00D46056" w:rsidRPr="00CE7688" w:rsidRDefault="00CB7E80" w:rsidP="00D46056">
      <w:pPr>
        <w:tabs>
          <w:tab w:val="left" w:pos="284"/>
          <w:tab w:val="left" w:pos="426"/>
          <w:tab w:val="num" w:pos="1440"/>
        </w:tabs>
        <w:jc w:val="both"/>
        <w:rPr>
          <w:rFonts w:eastAsia="Calibri"/>
          <w:lang w:val="en-US"/>
        </w:rPr>
      </w:pPr>
      <w:r>
        <w:rPr>
          <w:b/>
          <w:lang w:val="en-US"/>
        </w:rPr>
        <w:t>3.</w:t>
      </w:r>
      <w:r w:rsidR="00D46056" w:rsidRPr="00CE7688">
        <w:rPr>
          <w:b/>
          <w:lang w:val="en-US"/>
        </w:rPr>
        <w:t xml:space="preserve">2.30. </w:t>
      </w:r>
      <w:proofErr w:type="spellStart"/>
      <w:r w:rsidR="00D46056" w:rsidRPr="00CE7688">
        <w:rPr>
          <w:b/>
          <w:lang w:val="en-US"/>
        </w:rPr>
        <w:t>Переходник</w:t>
      </w:r>
      <w:proofErr w:type="spellEnd"/>
      <w:r w:rsidR="00D46056" w:rsidRPr="00CE7688">
        <w:rPr>
          <w:b/>
          <w:lang w:val="en-US"/>
        </w:rPr>
        <w:t xml:space="preserve"> DVI-D-VGA Digital </w:t>
      </w:r>
      <w:proofErr w:type="spellStart"/>
      <w:r w:rsidR="00D46056" w:rsidRPr="00CE7688">
        <w:rPr>
          <w:b/>
          <w:lang w:val="en-US"/>
        </w:rPr>
        <w:t>Cablexpert</w:t>
      </w:r>
      <w:proofErr w:type="spellEnd"/>
      <w:r w:rsidR="00D46056" w:rsidRPr="00CE7688">
        <w:rPr>
          <w:b/>
          <w:lang w:val="en-US"/>
        </w:rPr>
        <w:t xml:space="preserve"> A-DVID-VGAF-01 (</w:t>
      </w:r>
      <w:proofErr w:type="spellStart"/>
      <w:r w:rsidR="00D46056" w:rsidRPr="00CE7688">
        <w:rPr>
          <w:b/>
          <w:lang w:val="en-US"/>
        </w:rPr>
        <w:t>или</w:t>
      </w:r>
      <w:proofErr w:type="spellEnd"/>
      <w:r w:rsidR="00D46056" w:rsidRPr="00CE7688">
        <w:rPr>
          <w:b/>
          <w:lang w:val="en-US"/>
        </w:rPr>
        <w:t xml:space="preserve"> </w:t>
      </w:r>
      <w:proofErr w:type="spellStart"/>
      <w:r w:rsidR="00D46056" w:rsidRPr="00CE7688">
        <w:rPr>
          <w:b/>
          <w:lang w:val="en-US"/>
        </w:rPr>
        <w:t>эквивалент</w:t>
      </w:r>
      <w:proofErr w:type="spellEnd"/>
      <w:r w:rsidR="00D46056" w:rsidRPr="00CE7688">
        <w:rPr>
          <w:b/>
          <w:lang w:val="en-US"/>
        </w:rPr>
        <w:t>):</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Тип: </w:t>
      </w:r>
      <w:proofErr w:type="spellStart"/>
      <w:r w:rsidRPr="00CE7688">
        <w:rPr>
          <w:rFonts w:eastAsia="Calibri"/>
        </w:rPr>
        <w:t>видеопереходник</w:t>
      </w:r>
      <w:proofErr w:type="spellEnd"/>
      <w:r w:rsidRPr="00CE7688">
        <w:rPr>
          <w:rFonts w:eastAsia="Calibri"/>
        </w:rPr>
        <w:t xml:space="preserve"> с DVI-D на VGA;</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Тип разъемов: </w:t>
      </w:r>
      <w:hyperlink r:id="rId10" w:history="1">
        <w:r w:rsidRPr="00CE7688">
          <w:rPr>
            <w:rFonts w:eastAsia="Calibri"/>
          </w:rPr>
          <w:t>DVI</w:t>
        </w:r>
      </w:hyperlink>
      <w:r w:rsidRPr="00CE7688">
        <w:rPr>
          <w:rFonts w:eastAsia="Calibri"/>
        </w:rPr>
        <w:t xml:space="preserve"> 25M, VGA "F”;</w:t>
      </w:r>
    </w:p>
    <w:p w:rsidR="00D46056" w:rsidRPr="00CE7688" w:rsidRDefault="00D46056" w:rsidP="00D46056">
      <w:pPr>
        <w:tabs>
          <w:tab w:val="left" w:pos="284"/>
          <w:tab w:val="left" w:pos="426"/>
          <w:tab w:val="num" w:pos="1440"/>
        </w:tabs>
        <w:jc w:val="both"/>
        <w:rPr>
          <w:rFonts w:eastAsia="Calibri"/>
        </w:rPr>
      </w:pPr>
      <w:r w:rsidRPr="00CE7688">
        <w:rPr>
          <w:rFonts w:eastAsia="Calibri"/>
        </w:rPr>
        <w:t>Длина кабеля, не менее: 0,2 м;</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Поддержка разрешений: до HD 1080p при 60 Гц.  </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 </w:t>
      </w:r>
    </w:p>
    <w:p w:rsidR="00D46056" w:rsidRPr="00CE7688" w:rsidRDefault="00CB7E80" w:rsidP="00D46056">
      <w:pPr>
        <w:tabs>
          <w:tab w:val="left" w:pos="284"/>
          <w:tab w:val="left" w:pos="426"/>
          <w:tab w:val="num" w:pos="1440"/>
        </w:tabs>
        <w:jc w:val="both"/>
        <w:rPr>
          <w:rFonts w:eastAsia="Calibri"/>
        </w:rPr>
      </w:pPr>
      <w:r>
        <w:rPr>
          <w:b/>
        </w:rPr>
        <w:t>3.</w:t>
      </w:r>
      <w:r w:rsidR="00D46056" w:rsidRPr="00CE7688">
        <w:rPr>
          <w:b/>
        </w:rPr>
        <w:t xml:space="preserve">2.31. Монитор Iiyama </w:t>
      </w:r>
      <w:proofErr w:type="spellStart"/>
      <w:r w:rsidR="00D46056" w:rsidRPr="00CE7688">
        <w:rPr>
          <w:b/>
        </w:rPr>
        <w:t>ProLite</w:t>
      </w:r>
      <w:proofErr w:type="spellEnd"/>
      <w:r w:rsidR="00D46056" w:rsidRPr="00CE7688">
        <w:rPr>
          <w:b/>
        </w:rPr>
        <w:t xml:space="preserve"> XB2481HS (или эквивалент):</w:t>
      </w:r>
    </w:p>
    <w:p w:rsidR="00D46056" w:rsidRPr="00CE7688" w:rsidRDefault="00D46056" w:rsidP="00D46056">
      <w:pPr>
        <w:tabs>
          <w:tab w:val="left" w:pos="284"/>
          <w:tab w:val="left" w:pos="426"/>
          <w:tab w:val="num" w:pos="1440"/>
        </w:tabs>
        <w:jc w:val="both"/>
        <w:rPr>
          <w:rFonts w:eastAsia="Calibri"/>
        </w:rPr>
      </w:pPr>
      <w:r w:rsidRPr="00CE7688">
        <w:rPr>
          <w:rFonts w:eastAsia="Calibri"/>
        </w:rPr>
        <w:lastRenderedPageBreak/>
        <w:t>Тип: ЖК-монитор;</w:t>
      </w:r>
    </w:p>
    <w:p w:rsidR="00D46056" w:rsidRPr="00CE7688" w:rsidRDefault="00D46056" w:rsidP="00D46056">
      <w:pPr>
        <w:tabs>
          <w:tab w:val="left" w:pos="284"/>
          <w:tab w:val="left" w:pos="426"/>
          <w:tab w:val="num" w:pos="1440"/>
        </w:tabs>
        <w:jc w:val="both"/>
        <w:rPr>
          <w:rFonts w:eastAsia="Calibri"/>
        </w:rPr>
      </w:pPr>
      <w:r w:rsidRPr="00CE7688">
        <w:rPr>
          <w:rFonts w:eastAsia="Calibri"/>
        </w:rPr>
        <w:t>Колонки: встроенные 2х2 Вт;</w:t>
      </w:r>
    </w:p>
    <w:p w:rsidR="00D46056" w:rsidRPr="00CE7688" w:rsidRDefault="00BB0929" w:rsidP="00D46056">
      <w:pPr>
        <w:tabs>
          <w:tab w:val="left" w:pos="284"/>
          <w:tab w:val="left" w:pos="426"/>
          <w:tab w:val="num" w:pos="1440"/>
        </w:tabs>
        <w:jc w:val="both"/>
        <w:rPr>
          <w:rFonts w:eastAsia="Calibri"/>
        </w:rPr>
      </w:pPr>
      <w:hyperlink r:id="rId11" w:history="1">
        <w:r w:rsidR="00D46056" w:rsidRPr="00CE7688">
          <w:rPr>
            <w:rFonts w:eastAsia="Calibri"/>
          </w:rPr>
          <w:t>Яркость матрицы</w:t>
        </w:r>
      </w:hyperlink>
      <w:r w:rsidR="00D46056" w:rsidRPr="00CE7688">
        <w:rPr>
          <w:rFonts w:eastAsia="Calibri"/>
        </w:rPr>
        <w:t>: 250 кд/м</w:t>
      </w:r>
      <w:proofErr w:type="gramStart"/>
      <w:r w:rsidR="00D46056" w:rsidRPr="00CE7688">
        <w:rPr>
          <w:rFonts w:eastAsia="Calibri"/>
        </w:rPr>
        <w:t>2</w:t>
      </w:r>
      <w:proofErr w:type="gramEnd"/>
      <w:r w:rsidR="00D46056" w:rsidRPr="00CE7688">
        <w:rPr>
          <w:rFonts w:eastAsia="Calibri"/>
        </w:rPr>
        <w:t>;</w:t>
      </w:r>
    </w:p>
    <w:p w:rsidR="00D46056" w:rsidRPr="00CE7688" w:rsidRDefault="00BB0929" w:rsidP="00D46056">
      <w:pPr>
        <w:tabs>
          <w:tab w:val="left" w:pos="284"/>
          <w:tab w:val="left" w:pos="426"/>
          <w:tab w:val="num" w:pos="1440"/>
        </w:tabs>
        <w:jc w:val="both"/>
        <w:rPr>
          <w:rFonts w:eastAsia="Calibri"/>
        </w:rPr>
      </w:pPr>
      <w:hyperlink r:id="rId12" w:history="1">
        <w:r w:rsidR="00D46056" w:rsidRPr="00CE7688">
          <w:rPr>
            <w:rFonts w:eastAsia="Calibri"/>
          </w:rPr>
          <w:t>Контрастность LCD-матрицы</w:t>
        </w:r>
      </w:hyperlink>
      <w:r w:rsidR="00D46056" w:rsidRPr="00CE7688">
        <w:rPr>
          <w:rFonts w:eastAsia="Calibri"/>
        </w:rPr>
        <w:t>: 3000:1 - статическая, 12M:1 - динамическая (ACR);</w:t>
      </w:r>
    </w:p>
    <w:p w:rsidR="00D46056" w:rsidRPr="00CE7688" w:rsidRDefault="00D46056" w:rsidP="00D46056">
      <w:pPr>
        <w:tabs>
          <w:tab w:val="left" w:pos="284"/>
          <w:tab w:val="left" w:pos="426"/>
          <w:tab w:val="num" w:pos="1440"/>
        </w:tabs>
        <w:jc w:val="both"/>
        <w:rPr>
          <w:rFonts w:eastAsia="Calibri"/>
        </w:rPr>
      </w:pPr>
      <w:r w:rsidRPr="00CE7688">
        <w:rPr>
          <w:rFonts w:eastAsia="Calibri"/>
        </w:rPr>
        <w:t>Профили коррекции изображения: Режим динамической контрастности;</w:t>
      </w:r>
    </w:p>
    <w:p w:rsidR="00D46056" w:rsidRPr="00CE7688" w:rsidRDefault="00BB0929" w:rsidP="00D46056">
      <w:pPr>
        <w:tabs>
          <w:tab w:val="left" w:pos="284"/>
          <w:tab w:val="left" w:pos="426"/>
          <w:tab w:val="num" w:pos="1440"/>
        </w:tabs>
        <w:jc w:val="both"/>
        <w:rPr>
          <w:rFonts w:eastAsia="Calibri"/>
        </w:rPr>
      </w:pPr>
      <w:hyperlink r:id="rId13" w:history="1">
        <w:r w:rsidR="00D46056" w:rsidRPr="00CE7688">
          <w:rPr>
            <w:rFonts w:eastAsia="Calibri"/>
          </w:rPr>
          <w:t>Время отклика</w:t>
        </w:r>
      </w:hyperlink>
      <w:r w:rsidR="00D46056" w:rsidRPr="00CE7688">
        <w:rPr>
          <w:rFonts w:eastAsia="Calibri"/>
        </w:rPr>
        <w:t>, не более: 6 мс;</w:t>
      </w:r>
    </w:p>
    <w:p w:rsidR="00D46056" w:rsidRPr="00CE7688" w:rsidRDefault="00BB0929" w:rsidP="00D46056">
      <w:pPr>
        <w:tabs>
          <w:tab w:val="left" w:pos="284"/>
          <w:tab w:val="left" w:pos="426"/>
          <w:tab w:val="num" w:pos="1440"/>
        </w:tabs>
        <w:jc w:val="both"/>
        <w:rPr>
          <w:rFonts w:eastAsia="Calibri"/>
        </w:rPr>
      </w:pPr>
      <w:hyperlink r:id="rId14" w:history="1">
        <w:r w:rsidR="00D46056" w:rsidRPr="00CE7688">
          <w:rPr>
            <w:rFonts w:eastAsia="Calibri"/>
          </w:rPr>
          <w:t>Формат матрицы</w:t>
        </w:r>
      </w:hyperlink>
      <w:r w:rsidR="00D46056" w:rsidRPr="00CE7688">
        <w:rPr>
          <w:rFonts w:eastAsia="Calibri"/>
        </w:rPr>
        <w:t>: 16:9;</w:t>
      </w:r>
    </w:p>
    <w:p w:rsidR="00D46056" w:rsidRPr="00CE7688" w:rsidRDefault="00BB0929" w:rsidP="00D46056">
      <w:pPr>
        <w:tabs>
          <w:tab w:val="left" w:pos="284"/>
          <w:tab w:val="left" w:pos="426"/>
          <w:tab w:val="num" w:pos="1440"/>
        </w:tabs>
        <w:jc w:val="both"/>
        <w:rPr>
          <w:rFonts w:eastAsia="Calibri"/>
        </w:rPr>
      </w:pPr>
      <w:hyperlink r:id="rId15" w:history="1">
        <w:r w:rsidR="00D46056" w:rsidRPr="00CE7688">
          <w:rPr>
            <w:rFonts w:eastAsia="Calibri"/>
          </w:rPr>
          <w:t>Разрешение экрана</w:t>
        </w:r>
      </w:hyperlink>
      <w:r w:rsidR="00D46056" w:rsidRPr="00CE7688">
        <w:rPr>
          <w:rFonts w:eastAsia="Calibri"/>
        </w:rPr>
        <w:t>, не менее: 1920 x 1080;</w:t>
      </w:r>
    </w:p>
    <w:p w:rsidR="00D46056" w:rsidRPr="00CE7688" w:rsidRDefault="00BB0929" w:rsidP="00D46056">
      <w:pPr>
        <w:tabs>
          <w:tab w:val="left" w:pos="284"/>
          <w:tab w:val="left" w:pos="426"/>
          <w:tab w:val="num" w:pos="1440"/>
        </w:tabs>
        <w:jc w:val="both"/>
        <w:rPr>
          <w:rFonts w:eastAsia="Calibri"/>
        </w:rPr>
      </w:pPr>
      <w:hyperlink r:id="rId16" w:history="1">
        <w:r w:rsidR="00D46056" w:rsidRPr="00CE7688">
          <w:rPr>
            <w:rFonts w:eastAsia="Calibri"/>
          </w:rPr>
          <w:t>Угол обзора LCD-матрицы</w:t>
        </w:r>
      </w:hyperlink>
      <w:r w:rsidR="00D46056" w:rsidRPr="00CE7688">
        <w:rPr>
          <w:rFonts w:eastAsia="Calibri"/>
        </w:rPr>
        <w:t>: 178° по горизонтали, 178° по вертикали;</w:t>
      </w:r>
    </w:p>
    <w:p w:rsidR="00D46056" w:rsidRPr="00CE7688" w:rsidRDefault="00D46056" w:rsidP="00D46056">
      <w:pPr>
        <w:tabs>
          <w:tab w:val="left" w:pos="284"/>
          <w:tab w:val="left" w:pos="426"/>
          <w:tab w:val="num" w:pos="1440"/>
        </w:tabs>
        <w:jc w:val="both"/>
        <w:rPr>
          <w:rFonts w:eastAsia="Calibri"/>
        </w:rPr>
      </w:pPr>
      <w:r w:rsidRPr="00CE7688">
        <w:rPr>
          <w:rFonts w:eastAsia="Calibri"/>
        </w:rPr>
        <w:t>Диагональ экрана: 23.6" (59.9 см);</w:t>
      </w:r>
    </w:p>
    <w:p w:rsidR="00D46056" w:rsidRPr="00CE7688" w:rsidRDefault="00BB0929" w:rsidP="00D46056">
      <w:pPr>
        <w:tabs>
          <w:tab w:val="left" w:pos="284"/>
          <w:tab w:val="left" w:pos="426"/>
          <w:tab w:val="num" w:pos="1440"/>
        </w:tabs>
        <w:jc w:val="both"/>
        <w:rPr>
          <w:rFonts w:eastAsia="Calibri"/>
        </w:rPr>
      </w:pPr>
      <w:hyperlink r:id="rId17" w:history="1">
        <w:r w:rsidR="00D46056" w:rsidRPr="00CE7688">
          <w:rPr>
            <w:rFonts w:eastAsia="Calibri"/>
          </w:rPr>
          <w:t>Подсветка LCD-матрицы</w:t>
        </w:r>
      </w:hyperlink>
      <w:r w:rsidR="00D46056" w:rsidRPr="00CE7688">
        <w:rPr>
          <w:rFonts w:eastAsia="Calibri"/>
        </w:rPr>
        <w:t>: светодиодная;</w:t>
      </w:r>
    </w:p>
    <w:p w:rsidR="00D46056" w:rsidRPr="00CE7688" w:rsidRDefault="00D46056" w:rsidP="00D46056">
      <w:pPr>
        <w:tabs>
          <w:tab w:val="left" w:pos="284"/>
          <w:tab w:val="left" w:pos="426"/>
          <w:tab w:val="num" w:pos="1440"/>
        </w:tabs>
        <w:jc w:val="both"/>
        <w:rPr>
          <w:rFonts w:eastAsia="Calibri"/>
        </w:rPr>
      </w:pPr>
      <w:r w:rsidRPr="00CE7688">
        <w:rPr>
          <w:rFonts w:eastAsia="Calibri"/>
        </w:rPr>
        <w:t>Поверхность экрана: матовая;</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Интерфейс монитора: </w:t>
      </w:r>
      <w:hyperlink r:id="rId18" w:history="1">
        <w:r w:rsidRPr="00CE7688">
          <w:rPr>
            <w:rFonts w:eastAsia="Calibri"/>
          </w:rPr>
          <w:t>DVI</w:t>
        </w:r>
      </w:hyperlink>
      <w:r w:rsidRPr="00CE7688">
        <w:rPr>
          <w:rFonts w:eastAsia="Calibri"/>
        </w:rPr>
        <w:t>, HDMI, VGA (15-пиновый коннектор D-</w:t>
      </w:r>
      <w:proofErr w:type="spellStart"/>
      <w:r w:rsidRPr="00CE7688">
        <w:rPr>
          <w:rFonts w:eastAsia="Calibri"/>
        </w:rPr>
        <w:t>sub</w:t>
      </w:r>
      <w:proofErr w:type="spellEnd"/>
      <w:r w:rsidRPr="00CE7688">
        <w:rPr>
          <w:rFonts w:eastAsia="Calibri"/>
        </w:rPr>
        <w:t xml:space="preserve">), аудиовход </w:t>
      </w:r>
      <w:proofErr w:type="spellStart"/>
      <w:r w:rsidRPr="00CE7688">
        <w:rPr>
          <w:rFonts w:eastAsia="Calibri"/>
        </w:rPr>
        <w:t>миниджек</w:t>
      </w:r>
      <w:proofErr w:type="spellEnd"/>
      <w:r w:rsidRPr="00CE7688">
        <w:rPr>
          <w:rFonts w:eastAsia="Calibri"/>
        </w:rPr>
        <w:t xml:space="preserve"> 3.5 мм; </w:t>
      </w:r>
    </w:p>
    <w:p w:rsidR="00D46056" w:rsidRPr="00CE7688" w:rsidRDefault="00BB0929" w:rsidP="00D46056">
      <w:pPr>
        <w:tabs>
          <w:tab w:val="left" w:pos="284"/>
          <w:tab w:val="left" w:pos="426"/>
          <w:tab w:val="num" w:pos="1440"/>
        </w:tabs>
        <w:jc w:val="both"/>
        <w:rPr>
          <w:rFonts w:eastAsia="Calibri"/>
        </w:rPr>
      </w:pPr>
      <w:hyperlink r:id="rId19" w:history="1">
        <w:r w:rsidR="00D46056" w:rsidRPr="00CE7688">
          <w:rPr>
            <w:rFonts w:eastAsia="Calibri"/>
          </w:rPr>
          <w:t>Поддержка HDCP</w:t>
        </w:r>
      </w:hyperlink>
      <w:r w:rsidR="00D46056" w:rsidRPr="00CE7688">
        <w:rPr>
          <w:rFonts w:eastAsia="Calibri"/>
        </w:rPr>
        <w:t>: наличие;</w:t>
      </w:r>
    </w:p>
    <w:p w:rsidR="00D46056" w:rsidRPr="00CE7688" w:rsidRDefault="00D46056" w:rsidP="00D46056">
      <w:pPr>
        <w:tabs>
          <w:tab w:val="left" w:pos="284"/>
          <w:tab w:val="left" w:pos="426"/>
          <w:tab w:val="num" w:pos="1440"/>
        </w:tabs>
        <w:jc w:val="both"/>
        <w:rPr>
          <w:rFonts w:eastAsia="Calibri"/>
        </w:rPr>
      </w:pPr>
      <w:r w:rsidRPr="00CE7688">
        <w:rPr>
          <w:rFonts w:eastAsia="Calibri"/>
        </w:rPr>
        <w:t>Поворот экрана на 90°: наличие;</w:t>
      </w:r>
    </w:p>
    <w:p w:rsidR="00D46056" w:rsidRPr="00CE7688" w:rsidRDefault="00D46056" w:rsidP="00D46056">
      <w:pPr>
        <w:tabs>
          <w:tab w:val="left" w:pos="284"/>
          <w:tab w:val="left" w:pos="426"/>
          <w:tab w:val="num" w:pos="1440"/>
        </w:tabs>
        <w:jc w:val="both"/>
        <w:rPr>
          <w:rFonts w:eastAsia="Calibri"/>
        </w:rPr>
      </w:pPr>
      <w:r w:rsidRPr="00CE7688">
        <w:rPr>
          <w:rFonts w:eastAsia="Calibri"/>
        </w:rPr>
        <w:t>Изменение высоты экрана: до 130 мм;</w:t>
      </w:r>
    </w:p>
    <w:p w:rsidR="00D46056" w:rsidRPr="00CE7688" w:rsidRDefault="00D46056" w:rsidP="00D46056">
      <w:pPr>
        <w:tabs>
          <w:tab w:val="left" w:pos="284"/>
          <w:tab w:val="left" w:pos="426"/>
          <w:tab w:val="num" w:pos="1440"/>
        </w:tabs>
        <w:jc w:val="both"/>
        <w:rPr>
          <w:rFonts w:eastAsia="Calibri"/>
        </w:rPr>
      </w:pPr>
      <w:r w:rsidRPr="00CE7688">
        <w:rPr>
          <w:rFonts w:eastAsia="Calibri"/>
        </w:rPr>
        <w:t>Углы наклона монитора: -5° ~ 22°;</w:t>
      </w:r>
    </w:p>
    <w:p w:rsidR="00D46056" w:rsidRPr="00CE7688" w:rsidRDefault="00D46056" w:rsidP="00D46056">
      <w:pPr>
        <w:tabs>
          <w:tab w:val="left" w:pos="284"/>
          <w:tab w:val="left" w:pos="426"/>
          <w:tab w:val="num" w:pos="1440"/>
        </w:tabs>
        <w:jc w:val="both"/>
        <w:rPr>
          <w:rFonts w:eastAsia="Calibri"/>
        </w:rPr>
      </w:pPr>
      <w:r w:rsidRPr="00CE7688">
        <w:rPr>
          <w:rFonts w:eastAsia="Calibri"/>
        </w:rPr>
        <w:t>Углы поворота относительно подставки: ±45°;</w:t>
      </w:r>
    </w:p>
    <w:p w:rsidR="00D46056" w:rsidRPr="00CE7688" w:rsidRDefault="00D46056" w:rsidP="00D46056">
      <w:pPr>
        <w:tabs>
          <w:tab w:val="left" w:pos="284"/>
          <w:tab w:val="left" w:pos="426"/>
          <w:tab w:val="num" w:pos="1440"/>
        </w:tabs>
        <w:jc w:val="both"/>
        <w:rPr>
          <w:rFonts w:eastAsia="Calibri"/>
        </w:rPr>
      </w:pPr>
      <w:r w:rsidRPr="00CE7688">
        <w:rPr>
          <w:rFonts w:eastAsia="Calibri"/>
        </w:rPr>
        <w:t>Блок питания монитора или телевизора: встроенный;</w:t>
      </w:r>
    </w:p>
    <w:p w:rsidR="00D46056" w:rsidRPr="00CE7688" w:rsidRDefault="00BB0929" w:rsidP="00D46056">
      <w:pPr>
        <w:tabs>
          <w:tab w:val="left" w:pos="284"/>
          <w:tab w:val="left" w:pos="426"/>
          <w:tab w:val="num" w:pos="1440"/>
        </w:tabs>
        <w:jc w:val="both"/>
        <w:rPr>
          <w:rFonts w:eastAsia="Calibri"/>
        </w:rPr>
      </w:pPr>
      <w:hyperlink r:id="rId20" w:history="1">
        <w:r w:rsidR="00D46056" w:rsidRPr="00CE7688">
          <w:rPr>
            <w:rFonts w:eastAsia="Calibri"/>
          </w:rPr>
          <w:t>Крепление монитора или телевизора к стене</w:t>
        </w:r>
      </w:hyperlink>
      <w:r w:rsidR="00D46056" w:rsidRPr="00CE7688">
        <w:rPr>
          <w:rFonts w:eastAsia="Calibri"/>
        </w:rPr>
        <w:t>: VESA 100x100 мм;</w:t>
      </w:r>
    </w:p>
    <w:p w:rsidR="00D46056" w:rsidRPr="00CE7688" w:rsidRDefault="00D46056" w:rsidP="00D46056">
      <w:pPr>
        <w:tabs>
          <w:tab w:val="left" w:pos="284"/>
          <w:tab w:val="left" w:pos="426"/>
          <w:tab w:val="num" w:pos="1440"/>
        </w:tabs>
        <w:jc w:val="both"/>
        <w:rPr>
          <w:rFonts w:eastAsia="Calibri"/>
        </w:rPr>
      </w:pPr>
      <w:r w:rsidRPr="00CE7688">
        <w:rPr>
          <w:rFonts w:eastAsia="Calibri"/>
        </w:rPr>
        <w:t>Потребление энергии, не более: 25 Вт; в режиме ожидания - 0.5 Вт;</w:t>
      </w:r>
    </w:p>
    <w:p w:rsidR="00D46056" w:rsidRPr="00CE7688" w:rsidRDefault="00D46056" w:rsidP="00D46056">
      <w:pPr>
        <w:tabs>
          <w:tab w:val="left" w:pos="284"/>
          <w:tab w:val="left" w:pos="426"/>
          <w:tab w:val="num" w:pos="1440"/>
        </w:tabs>
        <w:jc w:val="both"/>
        <w:rPr>
          <w:rFonts w:eastAsia="Calibri"/>
        </w:rPr>
      </w:pPr>
      <w:r w:rsidRPr="00CE7688">
        <w:rPr>
          <w:rFonts w:eastAsia="Calibri"/>
        </w:rPr>
        <w:t>Масса, не более: 5,5 кг;</w:t>
      </w:r>
    </w:p>
    <w:p w:rsidR="00D46056" w:rsidRPr="00CE7688" w:rsidRDefault="00D46056" w:rsidP="00D46056">
      <w:pPr>
        <w:tabs>
          <w:tab w:val="left" w:pos="284"/>
          <w:tab w:val="left" w:pos="426"/>
          <w:tab w:val="num" w:pos="1440"/>
        </w:tabs>
        <w:jc w:val="both"/>
        <w:rPr>
          <w:rFonts w:eastAsia="Calibri"/>
        </w:rPr>
      </w:pPr>
      <w:r w:rsidRPr="00CE7688">
        <w:rPr>
          <w:rFonts w:eastAsia="Calibri"/>
        </w:rPr>
        <w:t>Размеры (</w:t>
      </w:r>
      <w:proofErr w:type="spellStart"/>
      <w:r w:rsidRPr="00CE7688">
        <w:rPr>
          <w:rFonts w:eastAsia="Calibri"/>
        </w:rPr>
        <w:t>ШхВхГ</w:t>
      </w:r>
      <w:proofErr w:type="spellEnd"/>
      <w:r w:rsidRPr="00CE7688">
        <w:rPr>
          <w:rFonts w:eastAsia="Calibri"/>
        </w:rPr>
        <w:t>), не более: 544 x 407 x 230 мм; 544 x 537 x 230 мм с подставкой.</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Комплект поставки: кабель питания, </w:t>
      </w:r>
      <w:proofErr w:type="spellStart"/>
      <w:r w:rsidRPr="00CE7688">
        <w:rPr>
          <w:rFonts w:eastAsia="Calibri"/>
        </w:rPr>
        <w:t>аудиокабель</w:t>
      </w:r>
      <w:proofErr w:type="spellEnd"/>
      <w:r w:rsidRPr="00CE7688">
        <w:rPr>
          <w:rFonts w:eastAsia="Calibri"/>
        </w:rPr>
        <w:t xml:space="preserve">, кабель </w:t>
      </w:r>
      <w:hyperlink r:id="rId21" w:history="1">
        <w:r w:rsidRPr="00CE7688">
          <w:rPr>
            <w:rFonts w:eastAsia="Calibri"/>
          </w:rPr>
          <w:t>DVI</w:t>
        </w:r>
      </w:hyperlink>
      <w:r w:rsidRPr="00CE7688">
        <w:rPr>
          <w:rFonts w:eastAsia="Calibri"/>
        </w:rPr>
        <w:t>.</w:t>
      </w:r>
    </w:p>
    <w:p w:rsidR="00D46056" w:rsidRPr="00CE7688" w:rsidRDefault="00D46056" w:rsidP="00D46056">
      <w:pPr>
        <w:tabs>
          <w:tab w:val="left" w:pos="284"/>
          <w:tab w:val="left" w:pos="426"/>
          <w:tab w:val="num" w:pos="1440"/>
        </w:tabs>
        <w:jc w:val="both"/>
        <w:rPr>
          <w:b/>
        </w:rPr>
      </w:pPr>
    </w:p>
    <w:p w:rsidR="00D46056" w:rsidRPr="00CE7688" w:rsidRDefault="00CB7E80" w:rsidP="00D46056">
      <w:pPr>
        <w:tabs>
          <w:tab w:val="left" w:pos="284"/>
          <w:tab w:val="left" w:pos="426"/>
          <w:tab w:val="num" w:pos="1440"/>
        </w:tabs>
        <w:jc w:val="both"/>
        <w:rPr>
          <w:b/>
        </w:rPr>
      </w:pPr>
      <w:r>
        <w:rPr>
          <w:b/>
        </w:rPr>
        <w:t>3.</w:t>
      </w:r>
      <w:r w:rsidR="00D46056" w:rsidRPr="00CE7688">
        <w:rPr>
          <w:b/>
        </w:rPr>
        <w:t xml:space="preserve">2.32. Платформа </w:t>
      </w:r>
      <w:proofErr w:type="spellStart"/>
      <w:r w:rsidR="00D46056" w:rsidRPr="00CE7688">
        <w:rPr>
          <w:b/>
        </w:rPr>
        <w:t>Intel</w:t>
      </w:r>
      <w:proofErr w:type="spellEnd"/>
      <w:r w:rsidR="00D46056" w:rsidRPr="00CE7688">
        <w:rPr>
          <w:b/>
        </w:rPr>
        <w:t xml:space="preserve"> NUC7I3BNH NUC </w:t>
      </w:r>
      <w:proofErr w:type="spellStart"/>
      <w:r w:rsidR="00D46056" w:rsidRPr="00CE7688">
        <w:rPr>
          <w:b/>
        </w:rPr>
        <w:t>kit</w:t>
      </w:r>
      <w:proofErr w:type="spellEnd"/>
      <w:r w:rsidR="00D46056" w:rsidRPr="00CE7688">
        <w:rPr>
          <w:b/>
        </w:rPr>
        <w:t xml:space="preserve"> (или эквивалент):</w:t>
      </w:r>
    </w:p>
    <w:p w:rsidR="00D46056" w:rsidRPr="00CE7688" w:rsidRDefault="00D46056" w:rsidP="00D46056">
      <w:pPr>
        <w:tabs>
          <w:tab w:val="left" w:pos="284"/>
          <w:tab w:val="left" w:pos="426"/>
          <w:tab w:val="num" w:pos="1440"/>
        </w:tabs>
        <w:jc w:val="both"/>
        <w:rPr>
          <w:rFonts w:eastAsia="Calibri"/>
        </w:rPr>
      </w:pPr>
      <w:r w:rsidRPr="00CE7688">
        <w:rPr>
          <w:rFonts w:eastAsia="Calibri"/>
        </w:rPr>
        <w:t>Тип: миникомпьютер;</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Процессор: </w:t>
      </w:r>
      <w:proofErr w:type="spellStart"/>
      <w:r w:rsidRPr="00CE7688">
        <w:rPr>
          <w:rFonts w:eastAsia="Calibri"/>
        </w:rPr>
        <w:t>Intel</w:t>
      </w:r>
      <w:proofErr w:type="spellEnd"/>
      <w:r w:rsidRPr="00CE7688">
        <w:rPr>
          <w:rFonts w:eastAsia="Calibri"/>
        </w:rPr>
        <w:t xml:space="preserve"> </w:t>
      </w:r>
      <w:proofErr w:type="spellStart"/>
      <w:r w:rsidRPr="00CE7688">
        <w:rPr>
          <w:rFonts w:eastAsia="Calibri"/>
        </w:rPr>
        <w:t>Core</w:t>
      </w:r>
      <w:proofErr w:type="spellEnd"/>
      <w:r w:rsidRPr="00CE7688">
        <w:rPr>
          <w:rFonts w:eastAsia="Calibri"/>
        </w:rPr>
        <w:t xml:space="preserve"> i3 7100U (2.4 ГГц, 15 Вт);</w:t>
      </w:r>
    </w:p>
    <w:p w:rsidR="00D46056" w:rsidRPr="00CE7688" w:rsidRDefault="00D46056" w:rsidP="00D46056">
      <w:pPr>
        <w:tabs>
          <w:tab w:val="left" w:pos="284"/>
          <w:tab w:val="left" w:pos="426"/>
          <w:tab w:val="num" w:pos="1440"/>
        </w:tabs>
        <w:jc w:val="both"/>
        <w:rPr>
          <w:rFonts w:eastAsia="Calibri"/>
        </w:rPr>
      </w:pPr>
      <w:r w:rsidRPr="00CE7688">
        <w:rPr>
          <w:rFonts w:eastAsia="Calibri"/>
        </w:rPr>
        <w:t>Кэш L3: 3 Мб;</w:t>
      </w:r>
    </w:p>
    <w:p w:rsidR="00D46056" w:rsidRPr="00CE7688" w:rsidRDefault="00D46056" w:rsidP="00D46056">
      <w:pPr>
        <w:tabs>
          <w:tab w:val="left" w:pos="284"/>
          <w:tab w:val="left" w:pos="426"/>
          <w:tab w:val="num" w:pos="1440"/>
        </w:tabs>
        <w:jc w:val="both"/>
        <w:rPr>
          <w:rFonts w:eastAsia="Calibri"/>
        </w:rPr>
      </w:pPr>
      <w:r w:rsidRPr="00CE7688">
        <w:rPr>
          <w:rFonts w:eastAsia="Calibri"/>
        </w:rPr>
        <w:t>Количество ядер, не менее: 2;</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Видеокарта: </w:t>
      </w:r>
      <w:proofErr w:type="spellStart"/>
      <w:r w:rsidRPr="00CE7688">
        <w:rPr>
          <w:rFonts w:eastAsia="Calibri"/>
        </w:rPr>
        <w:t>Intel</w:t>
      </w:r>
      <w:proofErr w:type="spellEnd"/>
      <w:r w:rsidRPr="00CE7688">
        <w:rPr>
          <w:rFonts w:eastAsia="Calibri"/>
        </w:rPr>
        <w:t xml:space="preserve"> HD </w:t>
      </w:r>
      <w:proofErr w:type="spellStart"/>
      <w:r w:rsidRPr="00CE7688">
        <w:rPr>
          <w:rFonts w:eastAsia="Calibri"/>
        </w:rPr>
        <w:t>Graphics</w:t>
      </w:r>
      <w:proofErr w:type="spellEnd"/>
      <w:r w:rsidRPr="00CE7688">
        <w:rPr>
          <w:rFonts w:eastAsia="Calibri"/>
        </w:rPr>
        <w:t xml:space="preserve"> 620;</w:t>
      </w:r>
    </w:p>
    <w:p w:rsidR="00D46056" w:rsidRPr="00CE7688" w:rsidRDefault="00D46056" w:rsidP="00D46056">
      <w:pPr>
        <w:tabs>
          <w:tab w:val="left" w:pos="284"/>
          <w:tab w:val="left" w:pos="426"/>
          <w:tab w:val="num" w:pos="1440"/>
        </w:tabs>
        <w:jc w:val="both"/>
        <w:rPr>
          <w:rFonts w:eastAsia="Calibri"/>
        </w:rPr>
      </w:pPr>
      <w:r w:rsidRPr="00CE7688">
        <w:rPr>
          <w:rFonts w:eastAsia="Calibri"/>
        </w:rPr>
        <w:t>Частота видеопроцессора: 300 ~ 1050 МГц;</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Звук: 8-канальный HDA </w:t>
      </w:r>
      <w:proofErr w:type="spellStart"/>
      <w:r w:rsidRPr="00CE7688">
        <w:rPr>
          <w:rFonts w:eastAsia="Calibri"/>
        </w:rPr>
        <w:t>кодек</w:t>
      </w:r>
      <w:proofErr w:type="gramStart"/>
      <w:r w:rsidRPr="00CE7688">
        <w:rPr>
          <w:rFonts w:eastAsia="Calibri"/>
        </w:rPr>
        <w:t>.П</w:t>
      </w:r>
      <w:proofErr w:type="gramEnd"/>
      <w:r w:rsidRPr="00CE7688">
        <w:rPr>
          <w:rFonts w:eastAsia="Calibri"/>
        </w:rPr>
        <w:t>ередача</w:t>
      </w:r>
      <w:proofErr w:type="spellEnd"/>
      <w:r w:rsidRPr="00CE7688">
        <w:rPr>
          <w:rFonts w:eastAsia="Calibri"/>
        </w:rPr>
        <w:t xml:space="preserve"> звука осуществляется только через разъемы HDMI, DP или выход на наушники;</w:t>
      </w:r>
    </w:p>
    <w:p w:rsidR="00D46056" w:rsidRPr="00CE7688" w:rsidRDefault="00D46056" w:rsidP="00D46056">
      <w:pPr>
        <w:tabs>
          <w:tab w:val="left" w:pos="284"/>
          <w:tab w:val="left" w:pos="426"/>
          <w:tab w:val="num" w:pos="1440"/>
        </w:tabs>
        <w:jc w:val="both"/>
        <w:rPr>
          <w:rFonts w:eastAsia="Calibri"/>
        </w:rPr>
      </w:pPr>
      <w:r w:rsidRPr="00CE7688">
        <w:rPr>
          <w:rFonts w:eastAsia="Calibri"/>
        </w:rPr>
        <w:t>Количество разъемов DDR4 SO-DIMM: 2 (двухканальный контроллер);</w:t>
      </w:r>
    </w:p>
    <w:p w:rsidR="00D46056" w:rsidRPr="00CE7688" w:rsidRDefault="00D46056" w:rsidP="00D46056">
      <w:pPr>
        <w:tabs>
          <w:tab w:val="left" w:pos="284"/>
          <w:tab w:val="left" w:pos="426"/>
          <w:tab w:val="num" w:pos="1440"/>
        </w:tabs>
        <w:jc w:val="both"/>
        <w:rPr>
          <w:rFonts w:eastAsia="Calibri"/>
        </w:rPr>
      </w:pPr>
      <w:r w:rsidRPr="00CE7688">
        <w:rPr>
          <w:rFonts w:eastAsia="Calibri"/>
        </w:rPr>
        <w:t>Тип поддерживаемой памяти: SO-DIMM DDR4;</w:t>
      </w:r>
    </w:p>
    <w:p w:rsidR="00D46056" w:rsidRPr="00CE7688" w:rsidRDefault="00D46056" w:rsidP="00D46056">
      <w:pPr>
        <w:tabs>
          <w:tab w:val="left" w:pos="284"/>
          <w:tab w:val="left" w:pos="426"/>
          <w:tab w:val="num" w:pos="1440"/>
        </w:tabs>
        <w:jc w:val="both"/>
        <w:rPr>
          <w:rFonts w:eastAsia="Calibri"/>
        </w:rPr>
      </w:pPr>
      <w:r w:rsidRPr="00CE7688">
        <w:rPr>
          <w:rFonts w:eastAsia="Calibri"/>
        </w:rPr>
        <w:t>Поддерживаемые стандарты памяти: PC4-17000 (DDR4 2133 МГц);</w:t>
      </w:r>
    </w:p>
    <w:p w:rsidR="00D46056" w:rsidRPr="00CE7688" w:rsidRDefault="00D46056" w:rsidP="00D46056">
      <w:pPr>
        <w:tabs>
          <w:tab w:val="left" w:pos="284"/>
          <w:tab w:val="left" w:pos="426"/>
          <w:tab w:val="num" w:pos="1440"/>
        </w:tabs>
        <w:jc w:val="both"/>
        <w:rPr>
          <w:rFonts w:eastAsia="Calibri"/>
        </w:rPr>
      </w:pPr>
      <w:proofErr w:type="spellStart"/>
      <w:r w:rsidRPr="00CE7688">
        <w:rPr>
          <w:rFonts w:eastAsia="Calibri"/>
        </w:rPr>
        <w:t>Max</w:t>
      </w:r>
      <w:proofErr w:type="spellEnd"/>
      <w:r w:rsidRPr="00CE7688">
        <w:rPr>
          <w:rFonts w:eastAsia="Calibri"/>
        </w:rPr>
        <w:t xml:space="preserve"> объем оперативной памяти: 32 Гб;</w:t>
      </w:r>
    </w:p>
    <w:p w:rsidR="00D46056" w:rsidRPr="00CE7688" w:rsidRDefault="00D46056" w:rsidP="00D46056">
      <w:pPr>
        <w:tabs>
          <w:tab w:val="left" w:pos="284"/>
          <w:tab w:val="left" w:pos="426"/>
          <w:tab w:val="num" w:pos="1440"/>
        </w:tabs>
        <w:jc w:val="both"/>
        <w:rPr>
          <w:rFonts w:eastAsia="Calibri"/>
        </w:rPr>
      </w:pPr>
      <w:r w:rsidRPr="00CE7688">
        <w:rPr>
          <w:rFonts w:eastAsia="Calibri"/>
        </w:rPr>
        <w:t>Внутренние отсеки 2,5 дюйма: 1 (поддерживаются HDD или SSD формата 2.5" толщиной 7.0/9.5 мм);</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Количество разъемов M.2 (NGFF): 1 разъем M </w:t>
      </w:r>
      <w:proofErr w:type="spellStart"/>
      <w:r w:rsidRPr="00CE7688">
        <w:rPr>
          <w:rFonts w:eastAsia="Calibri"/>
        </w:rPr>
        <w:t>Key</w:t>
      </w:r>
      <w:proofErr w:type="spellEnd"/>
      <w:r w:rsidRPr="00CE7688">
        <w:rPr>
          <w:rFonts w:eastAsia="Calibri"/>
        </w:rPr>
        <w:t xml:space="preserve"> SATA/PCI-E с поддержкой карт </w:t>
      </w:r>
      <w:proofErr w:type="spellStart"/>
      <w:r w:rsidRPr="00CE7688">
        <w:rPr>
          <w:rFonts w:eastAsia="Calibri"/>
        </w:rPr>
        <w:t>Type</w:t>
      </w:r>
      <w:proofErr w:type="spellEnd"/>
      <w:r w:rsidRPr="00CE7688">
        <w:rPr>
          <w:rFonts w:eastAsia="Calibri"/>
        </w:rPr>
        <w:t xml:space="preserve"> 2242/2280;</w:t>
      </w:r>
    </w:p>
    <w:p w:rsidR="00D46056" w:rsidRPr="00D46056" w:rsidRDefault="00D46056" w:rsidP="00D46056">
      <w:pPr>
        <w:tabs>
          <w:tab w:val="left" w:pos="284"/>
          <w:tab w:val="left" w:pos="426"/>
          <w:tab w:val="num" w:pos="1440"/>
        </w:tabs>
        <w:jc w:val="both"/>
        <w:rPr>
          <w:rFonts w:eastAsia="Calibri"/>
          <w:lang w:val="en-US"/>
        </w:rPr>
      </w:pPr>
      <w:r w:rsidRPr="00D46056">
        <w:rPr>
          <w:rFonts w:eastAsia="Calibri"/>
          <w:lang w:val="en-US"/>
        </w:rPr>
        <w:t xml:space="preserve">Serial ATA </w:t>
      </w:r>
      <w:proofErr w:type="gramStart"/>
      <w:r w:rsidRPr="00D46056">
        <w:rPr>
          <w:rFonts w:eastAsia="Calibri"/>
          <w:lang w:val="en-US"/>
        </w:rPr>
        <w:t>6Gb/</w:t>
      </w:r>
      <w:proofErr w:type="gramEnd"/>
      <w:r w:rsidRPr="00D46056">
        <w:rPr>
          <w:rFonts w:eastAsia="Calibri"/>
          <w:lang w:val="en-US"/>
        </w:rPr>
        <w:t xml:space="preserve">s: 1 </w:t>
      </w:r>
      <w:r w:rsidRPr="00CE7688">
        <w:rPr>
          <w:rFonts w:eastAsia="Calibri"/>
        </w:rPr>
        <w:t>канал</w:t>
      </w:r>
      <w:r w:rsidRPr="00D46056">
        <w:rPr>
          <w:rFonts w:eastAsia="Calibri"/>
          <w:lang w:val="en-US"/>
        </w:rPr>
        <w:t>;</w:t>
      </w:r>
    </w:p>
    <w:p w:rsidR="00D46056" w:rsidRPr="00D46056" w:rsidRDefault="00D46056" w:rsidP="00D46056">
      <w:pPr>
        <w:tabs>
          <w:tab w:val="left" w:pos="284"/>
          <w:tab w:val="left" w:pos="426"/>
          <w:tab w:val="num" w:pos="1440"/>
        </w:tabs>
        <w:jc w:val="both"/>
        <w:rPr>
          <w:rFonts w:eastAsia="Calibri"/>
          <w:lang w:val="en-US"/>
        </w:rPr>
      </w:pPr>
      <w:r w:rsidRPr="00CE7688">
        <w:rPr>
          <w:rFonts w:eastAsia="Calibri"/>
        </w:rPr>
        <w:t>Стандарты</w:t>
      </w:r>
      <w:r w:rsidRPr="00D46056">
        <w:rPr>
          <w:rFonts w:eastAsia="Calibri"/>
          <w:lang w:val="en-US"/>
        </w:rPr>
        <w:t xml:space="preserve"> Wi-Fi: IEEE 802.11ac, IEEE 802.11n, IEEE 802.11g, IEEE 802.11b, IEEE 802.11a, </w:t>
      </w:r>
      <w:r w:rsidRPr="00CE7688">
        <w:rPr>
          <w:rFonts w:eastAsia="Calibri"/>
        </w:rPr>
        <w:t>поддержка</w:t>
      </w:r>
      <w:r w:rsidRPr="00D46056">
        <w:rPr>
          <w:rFonts w:eastAsia="Calibri"/>
          <w:lang w:val="en-US"/>
        </w:rPr>
        <w:t xml:space="preserve"> Intel </w:t>
      </w:r>
      <w:proofErr w:type="spellStart"/>
      <w:r w:rsidRPr="00D46056">
        <w:rPr>
          <w:rFonts w:eastAsia="Calibri"/>
          <w:lang w:val="en-US"/>
        </w:rPr>
        <w:t>WiDi</w:t>
      </w:r>
      <w:proofErr w:type="spellEnd"/>
      <w:r w:rsidRPr="00D46056">
        <w:rPr>
          <w:rFonts w:eastAsia="Calibri"/>
          <w:lang w:val="en-US"/>
        </w:rPr>
        <w:t xml:space="preserve"> (Intel Dual Band Wireless-AC 8265);</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Интегрированный </w:t>
      </w:r>
      <w:proofErr w:type="spellStart"/>
      <w:r w:rsidRPr="00CE7688">
        <w:rPr>
          <w:rFonts w:eastAsia="Calibri"/>
        </w:rPr>
        <w:t>Bluetooth</w:t>
      </w:r>
      <w:proofErr w:type="spellEnd"/>
      <w:r w:rsidRPr="00CE7688">
        <w:rPr>
          <w:rFonts w:eastAsia="Calibri"/>
        </w:rPr>
        <w:t xml:space="preserve">: </w:t>
      </w:r>
      <w:proofErr w:type="spellStart"/>
      <w:r w:rsidRPr="00CE7688">
        <w:rPr>
          <w:rFonts w:eastAsia="Calibri"/>
        </w:rPr>
        <w:t>Bluetooth</w:t>
      </w:r>
      <w:proofErr w:type="spellEnd"/>
      <w:r w:rsidRPr="00CE7688">
        <w:rPr>
          <w:rFonts w:eastAsia="Calibri"/>
        </w:rPr>
        <w:t xml:space="preserve"> 4.2;</w:t>
      </w:r>
    </w:p>
    <w:p w:rsidR="00D46056" w:rsidRPr="00CE7688" w:rsidRDefault="00D46056" w:rsidP="00D46056">
      <w:pPr>
        <w:tabs>
          <w:tab w:val="left" w:pos="284"/>
          <w:tab w:val="left" w:pos="426"/>
          <w:tab w:val="num" w:pos="1440"/>
        </w:tabs>
        <w:jc w:val="both"/>
        <w:rPr>
          <w:rFonts w:eastAsia="Calibri"/>
        </w:rPr>
      </w:pPr>
      <w:r w:rsidRPr="00CE7688">
        <w:rPr>
          <w:rFonts w:eastAsia="Calibri"/>
        </w:rPr>
        <w:t>Сеть: 10/100/1000 Мбит/сек;</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Слоты для карт памяти: </w:t>
      </w:r>
      <w:proofErr w:type="spellStart"/>
      <w:r w:rsidRPr="00CE7688">
        <w:rPr>
          <w:rFonts w:eastAsia="Calibri"/>
        </w:rPr>
        <w:t>microSDXC</w:t>
      </w:r>
      <w:proofErr w:type="spellEnd"/>
      <w:r w:rsidRPr="00CE7688">
        <w:rPr>
          <w:rFonts w:eastAsia="Calibri"/>
        </w:rPr>
        <w:t xml:space="preserve">, </w:t>
      </w:r>
      <w:proofErr w:type="spellStart"/>
      <w:r w:rsidRPr="00CE7688">
        <w:rPr>
          <w:rFonts w:eastAsia="Calibri"/>
        </w:rPr>
        <w:t>microSDHC</w:t>
      </w:r>
      <w:proofErr w:type="spellEnd"/>
      <w:r w:rsidRPr="00CE7688">
        <w:rPr>
          <w:rFonts w:eastAsia="Calibri"/>
        </w:rPr>
        <w:t xml:space="preserve">, </w:t>
      </w:r>
      <w:proofErr w:type="spellStart"/>
      <w:r w:rsidRPr="00CE7688">
        <w:rPr>
          <w:rFonts w:eastAsia="Calibri"/>
        </w:rPr>
        <w:t>microSD</w:t>
      </w:r>
      <w:proofErr w:type="spellEnd"/>
      <w:r w:rsidRPr="00CE7688">
        <w:rPr>
          <w:rFonts w:eastAsia="Calibri"/>
        </w:rPr>
        <w:t>, Поддержка UHS-I;</w:t>
      </w:r>
    </w:p>
    <w:p w:rsidR="00D46056" w:rsidRPr="00CE7688" w:rsidRDefault="00D46056" w:rsidP="00D46056">
      <w:pPr>
        <w:tabs>
          <w:tab w:val="left" w:pos="284"/>
          <w:tab w:val="left" w:pos="426"/>
          <w:tab w:val="num" w:pos="1440"/>
        </w:tabs>
        <w:jc w:val="both"/>
        <w:rPr>
          <w:rFonts w:eastAsia="Calibri"/>
        </w:rPr>
      </w:pPr>
      <w:r w:rsidRPr="00CE7688">
        <w:rPr>
          <w:rFonts w:eastAsia="Calibri"/>
        </w:rPr>
        <w:t>Видео порты платформы: 1x HDMI;</w:t>
      </w:r>
    </w:p>
    <w:p w:rsidR="00D46056" w:rsidRPr="00D46056" w:rsidRDefault="00D46056" w:rsidP="00D46056">
      <w:pPr>
        <w:tabs>
          <w:tab w:val="left" w:pos="284"/>
          <w:tab w:val="left" w:pos="426"/>
          <w:tab w:val="num" w:pos="1440"/>
        </w:tabs>
        <w:jc w:val="both"/>
        <w:rPr>
          <w:rFonts w:eastAsia="Calibri"/>
          <w:lang w:val="en-US"/>
        </w:rPr>
      </w:pPr>
      <w:r w:rsidRPr="00CE7688">
        <w:rPr>
          <w:rFonts w:eastAsia="Calibri"/>
        </w:rPr>
        <w:t>Порты</w:t>
      </w:r>
      <w:r w:rsidRPr="00D46056">
        <w:rPr>
          <w:rFonts w:eastAsia="Calibri"/>
          <w:lang w:val="en-US"/>
        </w:rPr>
        <w:t xml:space="preserve"> </w:t>
      </w:r>
      <w:r w:rsidRPr="00CE7688">
        <w:rPr>
          <w:rFonts w:eastAsia="Calibri"/>
        </w:rPr>
        <w:t>платформы</w:t>
      </w:r>
      <w:r w:rsidRPr="00D46056">
        <w:rPr>
          <w:rFonts w:eastAsia="Calibri"/>
          <w:lang w:val="en-US"/>
        </w:rPr>
        <w:t>: 4x USB 3.0 (USB 3.1 Gen1), 1x RJ-45 LAN, 1x USB 3.1 Type C/DisplayPort;</w:t>
      </w:r>
    </w:p>
    <w:p w:rsidR="00D46056" w:rsidRPr="00CE7688" w:rsidRDefault="00D46056" w:rsidP="00D46056">
      <w:pPr>
        <w:tabs>
          <w:tab w:val="left" w:pos="284"/>
          <w:tab w:val="left" w:pos="426"/>
          <w:tab w:val="num" w:pos="1440"/>
        </w:tabs>
        <w:jc w:val="both"/>
        <w:rPr>
          <w:rFonts w:eastAsia="Calibri"/>
        </w:rPr>
      </w:pPr>
      <w:r w:rsidRPr="00CE7688">
        <w:rPr>
          <w:rFonts w:eastAsia="Calibri"/>
        </w:rPr>
        <w:t>Рабочая температура: 0 ~ 40 °C;</w:t>
      </w:r>
    </w:p>
    <w:p w:rsidR="00D46056" w:rsidRPr="00CE7688" w:rsidRDefault="00D46056" w:rsidP="00D46056">
      <w:pPr>
        <w:tabs>
          <w:tab w:val="left" w:pos="284"/>
          <w:tab w:val="left" w:pos="426"/>
          <w:tab w:val="num" w:pos="1440"/>
        </w:tabs>
        <w:jc w:val="both"/>
        <w:rPr>
          <w:rFonts w:eastAsia="Calibri"/>
        </w:rPr>
      </w:pPr>
      <w:r w:rsidRPr="00CE7688">
        <w:rPr>
          <w:rFonts w:eastAsia="Calibri"/>
        </w:rPr>
        <w:t>Размеры (</w:t>
      </w:r>
      <w:proofErr w:type="spellStart"/>
      <w:r w:rsidRPr="00CE7688">
        <w:rPr>
          <w:rFonts w:eastAsia="Calibri"/>
        </w:rPr>
        <w:t>ШхВхГ</w:t>
      </w:r>
      <w:proofErr w:type="spellEnd"/>
      <w:r w:rsidRPr="00CE7688">
        <w:rPr>
          <w:rFonts w:eastAsia="Calibri"/>
        </w:rPr>
        <w:t>), не более: 115х51х111 мм;</w:t>
      </w:r>
    </w:p>
    <w:p w:rsidR="00D46056" w:rsidRPr="00CE7688" w:rsidRDefault="00D46056" w:rsidP="00D46056">
      <w:pPr>
        <w:tabs>
          <w:tab w:val="left" w:pos="284"/>
          <w:tab w:val="left" w:pos="426"/>
          <w:tab w:val="num" w:pos="1440"/>
        </w:tabs>
        <w:jc w:val="both"/>
        <w:rPr>
          <w:rFonts w:eastAsia="Calibri"/>
        </w:rPr>
      </w:pPr>
      <w:r w:rsidRPr="00CE7688">
        <w:rPr>
          <w:rFonts w:eastAsia="Calibri"/>
        </w:rPr>
        <w:t>Масса, не более: 1,5 кг;</w:t>
      </w:r>
    </w:p>
    <w:p w:rsidR="00D46056" w:rsidRPr="00CE7688" w:rsidRDefault="00D46056" w:rsidP="00D46056">
      <w:pPr>
        <w:tabs>
          <w:tab w:val="left" w:pos="284"/>
          <w:tab w:val="left" w:pos="426"/>
          <w:tab w:val="num" w:pos="1440"/>
        </w:tabs>
        <w:jc w:val="both"/>
        <w:rPr>
          <w:rFonts w:eastAsia="Calibri"/>
        </w:rPr>
      </w:pPr>
      <w:r w:rsidRPr="00CE7688">
        <w:rPr>
          <w:rFonts w:eastAsia="Calibri"/>
        </w:rPr>
        <w:lastRenderedPageBreak/>
        <w:t>Комплект поставки: блок питания;</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Мощность блока питания, не менее: 65 Вт. </w:t>
      </w:r>
    </w:p>
    <w:p w:rsidR="00D46056" w:rsidRPr="00CE7688" w:rsidRDefault="00D46056" w:rsidP="00D46056">
      <w:pPr>
        <w:tabs>
          <w:tab w:val="left" w:pos="284"/>
          <w:tab w:val="left" w:pos="426"/>
          <w:tab w:val="num" w:pos="1440"/>
        </w:tabs>
        <w:jc w:val="both"/>
        <w:rPr>
          <w:b/>
        </w:rPr>
      </w:pPr>
    </w:p>
    <w:p w:rsidR="00D46056" w:rsidRPr="00CE7688" w:rsidRDefault="00CB7E80" w:rsidP="00D46056">
      <w:pPr>
        <w:tabs>
          <w:tab w:val="left" w:pos="284"/>
          <w:tab w:val="left" w:pos="426"/>
          <w:tab w:val="num" w:pos="1440"/>
        </w:tabs>
        <w:jc w:val="both"/>
        <w:rPr>
          <w:rFonts w:eastAsia="Calibri"/>
          <w:lang w:eastAsia="en-US"/>
        </w:rPr>
      </w:pPr>
      <w:r>
        <w:rPr>
          <w:b/>
        </w:rPr>
        <w:t>3.</w:t>
      </w:r>
      <w:r w:rsidR="00D46056" w:rsidRPr="00CE7688">
        <w:rPr>
          <w:b/>
        </w:rPr>
        <w:t xml:space="preserve">2.33. Твердотельный накопитель 120Gb SSD </w:t>
      </w:r>
      <w:proofErr w:type="spellStart"/>
      <w:r w:rsidR="00D46056" w:rsidRPr="00CE7688">
        <w:rPr>
          <w:b/>
        </w:rPr>
        <w:t>Western</w:t>
      </w:r>
      <w:proofErr w:type="spellEnd"/>
      <w:r w:rsidR="00D46056" w:rsidRPr="00CE7688">
        <w:rPr>
          <w:b/>
        </w:rPr>
        <w:t xml:space="preserve"> </w:t>
      </w:r>
      <w:proofErr w:type="spellStart"/>
      <w:r w:rsidR="00D46056" w:rsidRPr="00CE7688">
        <w:rPr>
          <w:b/>
        </w:rPr>
        <w:t>Digital</w:t>
      </w:r>
      <w:proofErr w:type="spellEnd"/>
      <w:r w:rsidR="00D46056" w:rsidRPr="00CE7688">
        <w:rPr>
          <w:b/>
        </w:rPr>
        <w:t xml:space="preserve"> </w:t>
      </w:r>
      <w:proofErr w:type="spellStart"/>
      <w:r w:rsidR="00D46056" w:rsidRPr="00CE7688">
        <w:rPr>
          <w:b/>
        </w:rPr>
        <w:t>Green</w:t>
      </w:r>
      <w:proofErr w:type="spellEnd"/>
      <w:r w:rsidR="00D46056" w:rsidRPr="00CE7688">
        <w:rPr>
          <w:b/>
        </w:rPr>
        <w:t xml:space="preserve"> (или эквивалент):</w:t>
      </w:r>
    </w:p>
    <w:p w:rsidR="00D46056" w:rsidRPr="00CE7688" w:rsidRDefault="00D46056" w:rsidP="00D46056">
      <w:pPr>
        <w:tabs>
          <w:tab w:val="left" w:pos="284"/>
          <w:tab w:val="left" w:pos="426"/>
          <w:tab w:val="num" w:pos="1440"/>
        </w:tabs>
        <w:jc w:val="both"/>
        <w:rPr>
          <w:rFonts w:ascii="PT Sans" w:hAnsi="PT Sans"/>
          <w:color w:val="000000"/>
        </w:rPr>
      </w:pPr>
      <w:r w:rsidRPr="00CE7688">
        <w:rPr>
          <w:rFonts w:eastAsia="Calibri"/>
          <w:lang w:eastAsia="en-US"/>
        </w:rPr>
        <w:t xml:space="preserve">Тип: </w:t>
      </w:r>
      <w:r w:rsidRPr="00CE7688">
        <w:rPr>
          <w:rFonts w:ascii="PT Sans" w:hAnsi="PT Sans"/>
          <w:color w:val="000000"/>
        </w:rPr>
        <w:t>SSD;</w:t>
      </w:r>
    </w:p>
    <w:p w:rsidR="00D46056" w:rsidRPr="00CE7688" w:rsidRDefault="00D46056" w:rsidP="00D46056">
      <w:pPr>
        <w:tabs>
          <w:tab w:val="left" w:pos="284"/>
          <w:tab w:val="left" w:pos="426"/>
          <w:tab w:val="num" w:pos="1440"/>
        </w:tabs>
        <w:jc w:val="both"/>
        <w:rPr>
          <w:rStyle w:val="propertyname2"/>
          <w:rFonts w:ascii="PT Sans" w:hAnsi="PT Sans"/>
          <w:color w:val="000000"/>
        </w:rPr>
      </w:pPr>
      <w:r w:rsidRPr="00CE7688">
        <w:rPr>
          <w:rStyle w:val="propertyname2"/>
          <w:rFonts w:ascii="PT Sans" w:hAnsi="PT Sans"/>
          <w:color w:val="000000"/>
        </w:rPr>
        <w:t>Объем накопителя, не менее: 120 Гб;</w:t>
      </w:r>
    </w:p>
    <w:p w:rsidR="00D46056" w:rsidRPr="00CE7688" w:rsidRDefault="00D46056" w:rsidP="00D46056">
      <w:pPr>
        <w:tabs>
          <w:tab w:val="left" w:pos="284"/>
          <w:tab w:val="left" w:pos="426"/>
          <w:tab w:val="num" w:pos="1440"/>
        </w:tabs>
        <w:jc w:val="both"/>
        <w:rPr>
          <w:rFonts w:ascii="PT Sans" w:hAnsi="PT Sans"/>
          <w:color w:val="000000"/>
        </w:rPr>
      </w:pPr>
      <w:r w:rsidRPr="00CE7688">
        <w:rPr>
          <w:rStyle w:val="propertyname2"/>
          <w:rFonts w:ascii="PT Sans" w:hAnsi="PT Sans"/>
          <w:color w:val="000000"/>
        </w:rPr>
        <w:t xml:space="preserve">Форм-фактор: </w:t>
      </w:r>
      <w:r w:rsidRPr="00CE7688">
        <w:rPr>
          <w:rFonts w:ascii="PT Sans" w:hAnsi="PT Sans"/>
          <w:color w:val="000000"/>
        </w:rPr>
        <w:t>2.5";</w:t>
      </w:r>
    </w:p>
    <w:p w:rsidR="00D46056" w:rsidRPr="00CE7688" w:rsidRDefault="00D46056" w:rsidP="00D46056">
      <w:pPr>
        <w:tabs>
          <w:tab w:val="left" w:pos="284"/>
          <w:tab w:val="left" w:pos="426"/>
          <w:tab w:val="num" w:pos="1440"/>
        </w:tabs>
        <w:jc w:val="both"/>
        <w:rPr>
          <w:rFonts w:ascii="PT Sans" w:hAnsi="PT Sans"/>
          <w:color w:val="000000"/>
        </w:rPr>
      </w:pPr>
      <w:r w:rsidRPr="00CE7688">
        <w:rPr>
          <w:rStyle w:val="propertyname2"/>
          <w:rFonts w:ascii="PT Sans" w:hAnsi="PT Sans"/>
          <w:color w:val="000000"/>
        </w:rPr>
        <w:t xml:space="preserve">Интерфейс: </w:t>
      </w:r>
      <w:r w:rsidRPr="00CE7688">
        <w:rPr>
          <w:rFonts w:ascii="PT Sans" w:hAnsi="PT Sans"/>
          <w:color w:val="000000"/>
        </w:rPr>
        <w:t>SATA III;</w:t>
      </w:r>
    </w:p>
    <w:p w:rsidR="00D46056" w:rsidRPr="00CE7688" w:rsidRDefault="00D46056" w:rsidP="00D46056">
      <w:pPr>
        <w:tabs>
          <w:tab w:val="left" w:pos="284"/>
          <w:tab w:val="left" w:pos="426"/>
          <w:tab w:val="num" w:pos="1440"/>
        </w:tabs>
        <w:jc w:val="both"/>
        <w:rPr>
          <w:rFonts w:ascii="PT Sans" w:hAnsi="PT Sans"/>
          <w:color w:val="000000"/>
        </w:rPr>
      </w:pPr>
      <w:r w:rsidRPr="00CE7688">
        <w:rPr>
          <w:rStyle w:val="propertyname2"/>
          <w:rFonts w:ascii="PT Sans" w:hAnsi="PT Sans"/>
          <w:color w:val="000000"/>
        </w:rPr>
        <w:t xml:space="preserve">Максимальная скорость чтения, не менее: </w:t>
      </w:r>
      <w:r w:rsidRPr="00CE7688">
        <w:rPr>
          <w:rFonts w:ascii="PT Sans" w:hAnsi="PT Sans"/>
          <w:color w:val="000000"/>
        </w:rPr>
        <w:t>540 Мб/</w:t>
      </w:r>
      <w:proofErr w:type="gramStart"/>
      <w:r w:rsidRPr="00CE7688">
        <w:rPr>
          <w:rFonts w:ascii="PT Sans" w:hAnsi="PT Sans"/>
          <w:color w:val="000000"/>
        </w:rPr>
        <w:t>с</w:t>
      </w:r>
      <w:proofErr w:type="gramEnd"/>
      <w:r w:rsidRPr="00CE7688">
        <w:rPr>
          <w:rFonts w:ascii="PT Sans" w:hAnsi="PT Sans"/>
          <w:color w:val="000000"/>
        </w:rPr>
        <w:t>;</w:t>
      </w:r>
    </w:p>
    <w:p w:rsidR="00D46056" w:rsidRPr="00CE7688" w:rsidRDefault="00D46056" w:rsidP="00D46056">
      <w:pPr>
        <w:tabs>
          <w:tab w:val="left" w:pos="284"/>
          <w:tab w:val="left" w:pos="426"/>
          <w:tab w:val="num" w:pos="1440"/>
        </w:tabs>
        <w:jc w:val="both"/>
        <w:rPr>
          <w:rFonts w:ascii="PT Sans" w:hAnsi="PT Sans"/>
          <w:color w:val="000000"/>
        </w:rPr>
      </w:pPr>
      <w:r w:rsidRPr="00CE7688">
        <w:rPr>
          <w:rStyle w:val="propertyname2"/>
          <w:rFonts w:ascii="PT Sans" w:hAnsi="PT Sans"/>
          <w:color w:val="000000"/>
        </w:rPr>
        <w:t xml:space="preserve">Максимальная скорость записи, не менее: </w:t>
      </w:r>
      <w:r w:rsidRPr="00CE7688">
        <w:rPr>
          <w:rFonts w:ascii="PT Sans" w:hAnsi="PT Sans"/>
          <w:color w:val="000000"/>
        </w:rPr>
        <w:t>430 Мб/</w:t>
      </w:r>
      <w:proofErr w:type="gramStart"/>
      <w:r w:rsidRPr="00CE7688">
        <w:rPr>
          <w:rFonts w:ascii="PT Sans" w:hAnsi="PT Sans"/>
          <w:color w:val="000000"/>
        </w:rPr>
        <w:t>с</w:t>
      </w:r>
      <w:proofErr w:type="gramEnd"/>
      <w:r w:rsidRPr="00CE7688">
        <w:rPr>
          <w:rFonts w:ascii="PT Sans" w:hAnsi="PT Sans"/>
          <w:color w:val="000000"/>
        </w:rPr>
        <w:t>;</w:t>
      </w:r>
    </w:p>
    <w:p w:rsidR="00D46056" w:rsidRPr="00CE7688" w:rsidRDefault="00D46056" w:rsidP="00D46056">
      <w:pPr>
        <w:tabs>
          <w:tab w:val="left" w:pos="284"/>
          <w:tab w:val="left" w:pos="426"/>
          <w:tab w:val="num" w:pos="1440"/>
        </w:tabs>
        <w:jc w:val="both"/>
        <w:rPr>
          <w:rFonts w:ascii="PT Sans" w:hAnsi="PT Sans"/>
          <w:color w:val="000000"/>
        </w:rPr>
      </w:pPr>
      <w:r w:rsidRPr="00CE7688">
        <w:rPr>
          <w:rStyle w:val="propertyname2"/>
          <w:rFonts w:ascii="PT Sans" w:hAnsi="PT Sans"/>
          <w:color w:val="000000"/>
        </w:rPr>
        <w:t xml:space="preserve">Время наработки на отказ, не менее: </w:t>
      </w:r>
      <w:r w:rsidRPr="00CE7688">
        <w:rPr>
          <w:rFonts w:ascii="PT Sans" w:hAnsi="PT Sans"/>
          <w:color w:val="000000"/>
        </w:rPr>
        <w:t>1750000 ч;</w:t>
      </w:r>
    </w:p>
    <w:p w:rsidR="00D46056" w:rsidRPr="00CE7688" w:rsidRDefault="00D46056" w:rsidP="00D46056">
      <w:pPr>
        <w:tabs>
          <w:tab w:val="left" w:pos="284"/>
          <w:tab w:val="left" w:pos="426"/>
          <w:tab w:val="num" w:pos="1440"/>
        </w:tabs>
        <w:jc w:val="both"/>
        <w:rPr>
          <w:rFonts w:ascii="PT Sans" w:hAnsi="PT Sans"/>
          <w:color w:val="000000"/>
        </w:rPr>
      </w:pPr>
      <w:r w:rsidRPr="00CE7688">
        <w:rPr>
          <w:rStyle w:val="propertyname2"/>
          <w:rFonts w:ascii="PT Sans" w:hAnsi="PT Sans"/>
          <w:color w:val="000000"/>
        </w:rPr>
        <w:t xml:space="preserve">Тип памяти NAND: </w:t>
      </w:r>
      <w:r w:rsidRPr="00CE7688">
        <w:rPr>
          <w:rFonts w:ascii="PT Sans" w:hAnsi="PT Sans"/>
          <w:color w:val="000000"/>
        </w:rPr>
        <w:t>TLC;</w:t>
      </w:r>
    </w:p>
    <w:p w:rsidR="00D46056" w:rsidRPr="00CE7688" w:rsidRDefault="00D46056" w:rsidP="00D46056">
      <w:pPr>
        <w:tabs>
          <w:tab w:val="left" w:pos="284"/>
          <w:tab w:val="left" w:pos="426"/>
          <w:tab w:val="num" w:pos="1440"/>
        </w:tabs>
        <w:jc w:val="both"/>
        <w:rPr>
          <w:rFonts w:ascii="PT Sans" w:hAnsi="PT Sans"/>
          <w:color w:val="000000"/>
        </w:rPr>
      </w:pPr>
      <w:r w:rsidRPr="00CE7688">
        <w:rPr>
          <w:rStyle w:val="propertyname2"/>
          <w:rFonts w:ascii="PT Sans" w:hAnsi="PT Sans"/>
          <w:color w:val="000000"/>
        </w:rPr>
        <w:t xml:space="preserve">Скорость произвольного чтения (4KB) (IOPS): </w:t>
      </w:r>
      <w:r w:rsidRPr="00CE7688">
        <w:rPr>
          <w:rFonts w:ascii="PT Sans" w:hAnsi="PT Sans"/>
          <w:color w:val="000000"/>
        </w:rPr>
        <w:t>37000;</w:t>
      </w:r>
    </w:p>
    <w:p w:rsidR="00D46056" w:rsidRPr="00CE7688" w:rsidRDefault="00D46056" w:rsidP="00D46056">
      <w:pPr>
        <w:tabs>
          <w:tab w:val="left" w:pos="284"/>
          <w:tab w:val="left" w:pos="426"/>
          <w:tab w:val="num" w:pos="1440"/>
        </w:tabs>
        <w:jc w:val="both"/>
        <w:rPr>
          <w:rFonts w:ascii="PT Sans" w:hAnsi="PT Sans"/>
          <w:color w:val="000000"/>
        </w:rPr>
      </w:pPr>
      <w:r w:rsidRPr="00CE7688">
        <w:rPr>
          <w:rStyle w:val="propertyname2"/>
          <w:rFonts w:ascii="PT Sans" w:hAnsi="PT Sans"/>
          <w:color w:val="000000"/>
        </w:rPr>
        <w:t>Скорость произвольной записи (4KB) (IOPS):</w:t>
      </w:r>
      <w:r w:rsidRPr="00CE7688">
        <w:rPr>
          <w:rFonts w:ascii="PT Sans" w:hAnsi="PT Sans"/>
          <w:color w:val="000000"/>
        </w:rPr>
        <w:t xml:space="preserve"> 63000;</w:t>
      </w:r>
    </w:p>
    <w:p w:rsidR="00D46056" w:rsidRPr="00CE7688" w:rsidRDefault="00D46056" w:rsidP="00D46056">
      <w:pPr>
        <w:tabs>
          <w:tab w:val="left" w:pos="284"/>
          <w:tab w:val="left" w:pos="426"/>
          <w:tab w:val="num" w:pos="1440"/>
        </w:tabs>
        <w:jc w:val="both"/>
        <w:rPr>
          <w:rFonts w:ascii="PT Sans" w:hAnsi="PT Sans"/>
          <w:color w:val="000000"/>
        </w:rPr>
      </w:pPr>
      <w:r w:rsidRPr="00CE7688">
        <w:rPr>
          <w:rStyle w:val="propertyname2"/>
          <w:rFonts w:ascii="PT Sans" w:hAnsi="PT Sans"/>
          <w:color w:val="000000"/>
        </w:rPr>
        <w:t xml:space="preserve">Ресурс TBW: </w:t>
      </w:r>
      <w:r w:rsidRPr="00CE7688">
        <w:rPr>
          <w:rFonts w:ascii="PT Sans" w:hAnsi="PT Sans"/>
          <w:color w:val="000000"/>
        </w:rPr>
        <w:t>40 ТБ;</w:t>
      </w:r>
    </w:p>
    <w:p w:rsidR="00D46056" w:rsidRPr="00CE7688" w:rsidRDefault="00D46056" w:rsidP="00D46056">
      <w:pPr>
        <w:tabs>
          <w:tab w:val="left" w:pos="284"/>
          <w:tab w:val="left" w:pos="426"/>
          <w:tab w:val="num" w:pos="1440"/>
        </w:tabs>
        <w:jc w:val="both"/>
        <w:rPr>
          <w:rStyle w:val="propertyname2"/>
          <w:rFonts w:ascii="PT Sans" w:hAnsi="PT Sans"/>
          <w:color w:val="000000"/>
        </w:rPr>
      </w:pPr>
      <w:r w:rsidRPr="00CE7688">
        <w:rPr>
          <w:rStyle w:val="propertyname2"/>
          <w:rFonts w:ascii="PT Sans" w:hAnsi="PT Sans"/>
          <w:color w:val="000000"/>
        </w:rPr>
        <w:t>Потребляемая мощность, не более: 2 Вт;</w:t>
      </w:r>
    </w:p>
    <w:p w:rsidR="00D46056" w:rsidRPr="00CE7688" w:rsidRDefault="00D46056" w:rsidP="00D46056">
      <w:pPr>
        <w:tabs>
          <w:tab w:val="left" w:pos="284"/>
          <w:tab w:val="left" w:pos="426"/>
          <w:tab w:val="num" w:pos="1440"/>
        </w:tabs>
        <w:jc w:val="both"/>
        <w:rPr>
          <w:rStyle w:val="propertyname2"/>
          <w:rFonts w:ascii="PT Sans" w:hAnsi="PT Sans"/>
          <w:color w:val="000000"/>
        </w:rPr>
      </w:pPr>
      <w:r w:rsidRPr="00CE7688">
        <w:rPr>
          <w:rStyle w:val="propertyname2"/>
          <w:rFonts w:ascii="PT Sans" w:hAnsi="PT Sans"/>
          <w:color w:val="000000"/>
        </w:rPr>
        <w:t>Потребляемая мощность в режиме ожидания, не более: 0,003 Вт;</w:t>
      </w:r>
    </w:p>
    <w:p w:rsidR="00D46056" w:rsidRPr="00CE7688" w:rsidRDefault="00D46056" w:rsidP="00D46056">
      <w:pPr>
        <w:tabs>
          <w:tab w:val="left" w:pos="284"/>
          <w:tab w:val="left" w:pos="426"/>
          <w:tab w:val="num" w:pos="1440"/>
        </w:tabs>
        <w:jc w:val="both"/>
        <w:rPr>
          <w:rStyle w:val="propertyname2"/>
          <w:rFonts w:ascii="PT Sans" w:hAnsi="PT Sans"/>
          <w:color w:val="000000"/>
        </w:rPr>
      </w:pPr>
      <w:r w:rsidRPr="00CE7688">
        <w:rPr>
          <w:rStyle w:val="propertyname2"/>
          <w:rFonts w:ascii="PT Sans" w:hAnsi="PT Sans"/>
          <w:color w:val="000000"/>
        </w:rPr>
        <w:t>Масса, не более: 32 г;</w:t>
      </w:r>
    </w:p>
    <w:p w:rsidR="00D46056" w:rsidRPr="00CE7688" w:rsidRDefault="00D46056" w:rsidP="00D46056">
      <w:pPr>
        <w:tabs>
          <w:tab w:val="left" w:pos="284"/>
          <w:tab w:val="left" w:pos="426"/>
          <w:tab w:val="num" w:pos="1440"/>
        </w:tabs>
        <w:jc w:val="both"/>
        <w:rPr>
          <w:rFonts w:eastAsia="Calibri"/>
          <w:lang w:eastAsia="en-US"/>
        </w:rPr>
      </w:pPr>
      <w:r w:rsidRPr="00CE7688">
        <w:rPr>
          <w:rStyle w:val="propertyname2"/>
          <w:rFonts w:ascii="PT Sans" w:hAnsi="PT Sans"/>
          <w:color w:val="000000"/>
        </w:rPr>
        <w:t>Размеры (</w:t>
      </w:r>
      <w:proofErr w:type="spellStart"/>
      <w:r w:rsidRPr="00CE7688">
        <w:rPr>
          <w:rStyle w:val="propertyname2"/>
          <w:rFonts w:ascii="PT Sans" w:hAnsi="PT Sans"/>
          <w:color w:val="000000"/>
        </w:rPr>
        <w:t>ШхВхГ</w:t>
      </w:r>
      <w:proofErr w:type="spellEnd"/>
      <w:r w:rsidRPr="00CE7688">
        <w:rPr>
          <w:rStyle w:val="propertyname2"/>
          <w:rFonts w:ascii="PT Sans" w:hAnsi="PT Sans"/>
          <w:color w:val="000000"/>
        </w:rPr>
        <w:t>), не более: 70х7х100 мм.</w:t>
      </w:r>
    </w:p>
    <w:p w:rsidR="00D46056" w:rsidRPr="00CE7688" w:rsidRDefault="00D46056" w:rsidP="00D46056">
      <w:pPr>
        <w:tabs>
          <w:tab w:val="left" w:pos="284"/>
          <w:tab w:val="left" w:pos="426"/>
          <w:tab w:val="num" w:pos="1440"/>
        </w:tabs>
        <w:jc w:val="both"/>
        <w:rPr>
          <w:rFonts w:eastAsia="Calibri"/>
          <w:lang w:eastAsia="en-US"/>
        </w:rPr>
      </w:pPr>
    </w:p>
    <w:p w:rsidR="00D46056" w:rsidRPr="00CE7688" w:rsidRDefault="00CB7E80" w:rsidP="00D46056">
      <w:pPr>
        <w:tabs>
          <w:tab w:val="left" w:pos="284"/>
          <w:tab w:val="left" w:pos="426"/>
          <w:tab w:val="num" w:pos="1440"/>
        </w:tabs>
        <w:rPr>
          <w:rFonts w:eastAsia="Calibri"/>
          <w:lang w:eastAsia="en-US"/>
        </w:rPr>
      </w:pPr>
      <w:r>
        <w:rPr>
          <w:b/>
        </w:rPr>
        <w:t>3.</w:t>
      </w:r>
      <w:r w:rsidR="00D46056" w:rsidRPr="00CE7688">
        <w:rPr>
          <w:b/>
        </w:rPr>
        <w:t>2.34. Модуль памяти CRUCIAL CT4G4SFS8213 DDR4 - 4Гб 2133, SO-DIMM (или эквивалент):</w:t>
      </w:r>
    </w:p>
    <w:p w:rsidR="00D46056" w:rsidRPr="00CE7688" w:rsidRDefault="00D46056" w:rsidP="00D46056">
      <w:pPr>
        <w:tabs>
          <w:tab w:val="left" w:pos="284"/>
          <w:tab w:val="left" w:pos="426"/>
          <w:tab w:val="num" w:pos="1440"/>
        </w:tabs>
        <w:jc w:val="both"/>
        <w:rPr>
          <w:rFonts w:eastAsia="Calibri"/>
        </w:rPr>
      </w:pPr>
      <w:r w:rsidRPr="00CE7688">
        <w:rPr>
          <w:rFonts w:eastAsia="Calibri"/>
        </w:rPr>
        <w:t>Тип: оперативная память;</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Тип памяти: </w:t>
      </w:r>
      <w:r w:rsidRPr="00CE7688">
        <w:rPr>
          <w:rFonts w:eastAsia="Calibri"/>
          <w:lang w:val="en-US"/>
        </w:rPr>
        <w:t>DDR</w:t>
      </w:r>
      <w:r w:rsidRPr="00CE7688">
        <w:rPr>
          <w:rFonts w:eastAsia="Calibri"/>
        </w:rPr>
        <w:t>4;</w:t>
      </w:r>
    </w:p>
    <w:p w:rsidR="00D46056" w:rsidRPr="00CE7688" w:rsidRDefault="00D46056" w:rsidP="00D46056">
      <w:pPr>
        <w:tabs>
          <w:tab w:val="left" w:pos="284"/>
          <w:tab w:val="left" w:pos="426"/>
          <w:tab w:val="num" w:pos="1440"/>
        </w:tabs>
        <w:jc w:val="both"/>
        <w:rPr>
          <w:rFonts w:eastAsia="Calibri"/>
        </w:rPr>
      </w:pPr>
      <w:r w:rsidRPr="00CE7688">
        <w:rPr>
          <w:rFonts w:eastAsia="Calibri"/>
        </w:rPr>
        <w:t>Объем одного модуля памяти, не менее: 4 ГБ;</w:t>
      </w:r>
    </w:p>
    <w:p w:rsidR="00D46056" w:rsidRPr="00CE7688" w:rsidRDefault="00D46056" w:rsidP="00D46056">
      <w:pPr>
        <w:tabs>
          <w:tab w:val="left" w:pos="284"/>
          <w:tab w:val="left" w:pos="426"/>
          <w:tab w:val="num" w:pos="1440"/>
        </w:tabs>
        <w:jc w:val="both"/>
        <w:rPr>
          <w:rFonts w:eastAsia="Calibri"/>
        </w:rPr>
      </w:pPr>
      <w:r w:rsidRPr="00CE7688">
        <w:rPr>
          <w:rFonts w:eastAsia="Calibri"/>
        </w:rPr>
        <w:t>Количество модулей в комплекте: 1;</w:t>
      </w:r>
    </w:p>
    <w:p w:rsidR="00D46056" w:rsidRPr="00CE7688" w:rsidRDefault="00D46056" w:rsidP="00D46056">
      <w:pPr>
        <w:tabs>
          <w:tab w:val="left" w:pos="284"/>
          <w:tab w:val="left" w:pos="426"/>
          <w:tab w:val="num" w:pos="1440"/>
        </w:tabs>
        <w:jc w:val="both"/>
        <w:rPr>
          <w:rFonts w:eastAsia="Calibri"/>
        </w:rPr>
      </w:pPr>
      <w:r w:rsidRPr="00CE7688">
        <w:rPr>
          <w:rFonts w:eastAsia="Calibri"/>
        </w:rPr>
        <w:t>Частота: 2133 МГц;</w:t>
      </w:r>
    </w:p>
    <w:p w:rsidR="00D46056" w:rsidRPr="00CE7688" w:rsidRDefault="00D46056" w:rsidP="00D46056">
      <w:pPr>
        <w:tabs>
          <w:tab w:val="left" w:pos="284"/>
          <w:tab w:val="left" w:pos="426"/>
          <w:tab w:val="num" w:pos="1440"/>
        </w:tabs>
        <w:jc w:val="both"/>
        <w:rPr>
          <w:rFonts w:eastAsia="Calibri"/>
        </w:rPr>
      </w:pPr>
      <w:r w:rsidRPr="00CE7688">
        <w:rPr>
          <w:rFonts w:eastAsia="Calibri"/>
        </w:rPr>
        <w:t xml:space="preserve">Пропускная способность: </w:t>
      </w:r>
      <w:r w:rsidRPr="00CE7688">
        <w:rPr>
          <w:rFonts w:eastAsia="Calibri"/>
          <w:lang w:val="en-US"/>
        </w:rPr>
        <w:t>PC</w:t>
      </w:r>
      <w:r w:rsidRPr="00CE7688">
        <w:rPr>
          <w:rFonts w:eastAsia="Calibri"/>
        </w:rPr>
        <w:t>17000;</w:t>
      </w:r>
    </w:p>
    <w:p w:rsidR="00D46056" w:rsidRPr="00CE7688" w:rsidRDefault="00D46056" w:rsidP="00D46056">
      <w:pPr>
        <w:tabs>
          <w:tab w:val="left" w:pos="284"/>
          <w:tab w:val="left" w:pos="426"/>
          <w:tab w:val="num" w:pos="1440"/>
        </w:tabs>
        <w:jc w:val="both"/>
        <w:rPr>
          <w:rFonts w:ascii="PT Sans" w:hAnsi="PT Sans"/>
          <w:color w:val="000000"/>
        </w:rPr>
      </w:pPr>
      <w:r w:rsidRPr="00CE7688">
        <w:rPr>
          <w:rStyle w:val="propertyname2"/>
          <w:rFonts w:ascii="PT Sans" w:hAnsi="PT Sans"/>
          <w:color w:val="000000"/>
        </w:rPr>
        <w:t xml:space="preserve">Показатель скорости: </w:t>
      </w:r>
      <w:r w:rsidRPr="00CE7688">
        <w:rPr>
          <w:rFonts w:ascii="PT Sans" w:hAnsi="PT Sans"/>
          <w:color w:val="000000"/>
        </w:rPr>
        <w:t>PC4-17000;</w:t>
      </w:r>
    </w:p>
    <w:p w:rsidR="00D46056" w:rsidRPr="00CE7688" w:rsidRDefault="00D46056" w:rsidP="00D46056">
      <w:pPr>
        <w:tabs>
          <w:tab w:val="left" w:pos="284"/>
          <w:tab w:val="left" w:pos="426"/>
          <w:tab w:val="num" w:pos="1440"/>
        </w:tabs>
        <w:jc w:val="both"/>
        <w:rPr>
          <w:rFonts w:ascii="PT Sans" w:hAnsi="PT Sans"/>
          <w:color w:val="000000"/>
        </w:rPr>
      </w:pPr>
      <w:r w:rsidRPr="00CE7688">
        <w:rPr>
          <w:rFonts w:ascii="PT Sans" w:hAnsi="PT Sans"/>
          <w:color w:val="000000"/>
        </w:rPr>
        <w:t>Напряжение питания: 1,2</w:t>
      </w:r>
      <w:proofErr w:type="gramStart"/>
      <w:r w:rsidRPr="00CE7688">
        <w:rPr>
          <w:rFonts w:ascii="PT Sans" w:hAnsi="PT Sans"/>
          <w:color w:val="000000"/>
        </w:rPr>
        <w:t xml:space="preserve"> В</w:t>
      </w:r>
      <w:proofErr w:type="gramEnd"/>
      <w:r w:rsidRPr="00CE7688">
        <w:rPr>
          <w:rFonts w:ascii="PT Sans" w:hAnsi="PT Sans"/>
          <w:color w:val="000000"/>
        </w:rPr>
        <w:t>;</w:t>
      </w:r>
    </w:p>
    <w:p w:rsidR="00D46056" w:rsidRPr="00CE7688" w:rsidRDefault="00D46056" w:rsidP="00D46056">
      <w:pPr>
        <w:tabs>
          <w:tab w:val="left" w:pos="284"/>
          <w:tab w:val="left" w:pos="426"/>
          <w:tab w:val="num" w:pos="1440"/>
        </w:tabs>
        <w:jc w:val="both"/>
        <w:rPr>
          <w:rFonts w:ascii="PT Sans" w:hAnsi="PT Sans"/>
          <w:color w:val="000000"/>
        </w:rPr>
      </w:pPr>
      <w:r w:rsidRPr="00CE7688">
        <w:rPr>
          <w:rFonts w:ascii="PT Sans" w:hAnsi="PT Sans"/>
          <w:color w:val="000000"/>
        </w:rPr>
        <w:t>Количество чипов модуля: 8;</w:t>
      </w:r>
    </w:p>
    <w:p w:rsidR="00D46056" w:rsidRPr="00CE7688" w:rsidRDefault="00D46056" w:rsidP="00D46056">
      <w:pPr>
        <w:tabs>
          <w:tab w:val="left" w:pos="284"/>
          <w:tab w:val="left" w:pos="426"/>
          <w:tab w:val="num" w:pos="1440"/>
        </w:tabs>
        <w:jc w:val="both"/>
        <w:rPr>
          <w:rFonts w:eastAsia="Calibri"/>
          <w:b/>
        </w:rPr>
      </w:pPr>
    </w:p>
    <w:p w:rsidR="00D46056" w:rsidRPr="00B87CD5" w:rsidRDefault="00CB7E80" w:rsidP="00D46056">
      <w:pPr>
        <w:tabs>
          <w:tab w:val="left" w:pos="284"/>
          <w:tab w:val="left" w:pos="426"/>
          <w:tab w:val="num" w:pos="1440"/>
        </w:tabs>
        <w:jc w:val="both"/>
        <w:rPr>
          <w:rFonts w:eastAsia="Calibri"/>
        </w:rPr>
      </w:pPr>
      <w:r>
        <w:rPr>
          <w:b/>
        </w:rPr>
        <w:t>3.</w:t>
      </w:r>
      <w:r w:rsidR="00D46056" w:rsidRPr="00CB7E80">
        <w:rPr>
          <w:b/>
        </w:rPr>
        <w:t xml:space="preserve">2.35. </w:t>
      </w:r>
      <w:r w:rsidR="00B87CD5">
        <w:rPr>
          <w:b/>
        </w:rPr>
        <w:t>И</w:t>
      </w:r>
      <w:r w:rsidR="00B87CD5" w:rsidRPr="00B87CD5">
        <w:rPr>
          <w:b/>
        </w:rPr>
        <w:t>сточник бесперебойного питания</w:t>
      </w:r>
      <w:r w:rsidR="00D46056" w:rsidRPr="00B87CD5">
        <w:rPr>
          <w:b/>
        </w:rPr>
        <w:t xml:space="preserve"> </w:t>
      </w:r>
      <w:r w:rsidR="00D46056" w:rsidRPr="00CE7688">
        <w:rPr>
          <w:b/>
          <w:lang w:val="en-US"/>
        </w:rPr>
        <w:t>POWERCOM</w:t>
      </w:r>
      <w:r w:rsidR="00D46056" w:rsidRPr="00B87CD5">
        <w:rPr>
          <w:b/>
        </w:rPr>
        <w:t xml:space="preserve"> </w:t>
      </w:r>
      <w:r w:rsidR="00D46056" w:rsidRPr="00CE7688">
        <w:rPr>
          <w:b/>
          <w:lang w:val="en-US"/>
        </w:rPr>
        <w:t>Smart</w:t>
      </w:r>
      <w:r w:rsidR="00D46056" w:rsidRPr="00B87CD5">
        <w:rPr>
          <w:b/>
        </w:rPr>
        <w:t xml:space="preserve"> </w:t>
      </w:r>
      <w:r w:rsidR="00D46056" w:rsidRPr="00CE7688">
        <w:rPr>
          <w:b/>
          <w:lang w:val="en-US"/>
        </w:rPr>
        <w:t>King</w:t>
      </w:r>
      <w:r w:rsidR="00D46056" w:rsidRPr="00B87CD5">
        <w:rPr>
          <w:b/>
        </w:rPr>
        <w:t xml:space="preserve"> </w:t>
      </w:r>
      <w:r w:rsidR="00D46056" w:rsidRPr="00CE7688">
        <w:rPr>
          <w:b/>
          <w:lang w:val="en-US"/>
        </w:rPr>
        <w:t>Pro</w:t>
      </w:r>
      <w:r w:rsidR="00D46056" w:rsidRPr="00B87CD5">
        <w:rPr>
          <w:b/>
        </w:rPr>
        <w:t xml:space="preserve">+ </w:t>
      </w:r>
      <w:r w:rsidR="00D46056" w:rsidRPr="00CE7688">
        <w:rPr>
          <w:b/>
          <w:lang w:val="en-US"/>
        </w:rPr>
        <w:t>SPR</w:t>
      </w:r>
      <w:r w:rsidR="00D46056" w:rsidRPr="00B87CD5">
        <w:rPr>
          <w:b/>
        </w:rPr>
        <w:t>-1000, 1000В</w:t>
      </w:r>
      <w:r w:rsidR="00D46056" w:rsidRPr="00CE7688">
        <w:rPr>
          <w:b/>
          <w:lang w:val="en-US"/>
        </w:rPr>
        <w:t>A</w:t>
      </w:r>
      <w:r w:rsidR="00D46056" w:rsidRPr="00B87CD5">
        <w:rPr>
          <w:b/>
        </w:rPr>
        <w:t xml:space="preserve"> (или эквивалент):</w:t>
      </w:r>
    </w:p>
    <w:p w:rsidR="00D46056" w:rsidRPr="00CE7688" w:rsidRDefault="00D46056" w:rsidP="00D46056">
      <w:pPr>
        <w:tabs>
          <w:tab w:val="left" w:pos="284"/>
          <w:tab w:val="left" w:pos="426"/>
          <w:tab w:val="num" w:pos="1440"/>
        </w:tabs>
        <w:jc w:val="both"/>
        <w:rPr>
          <w:rFonts w:ascii="PT Sans" w:hAnsi="PT Sans"/>
          <w:color w:val="000000"/>
        </w:rPr>
      </w:pPr>
      <w:r w:rsidRPr="00CE7688">
        <w:rPr>
          <w:rFonts w:ascii="PT Sans" w:hAnsi="PT Sans"/>
          <w:color w:val="000000"/>
        </w:rPr>
        <w:t>Тип: источник бесперебойного питания</w:t>
      </w:r>
      <w:r w:rsidR="00B87CD5">
        <w:rPr>
          <w:rFonts w:ascii="PT Sans" w:hAnsi="PT Sans"/>
          <w:color w:val="000000"/>
        </w:rPr>
        <w:t>;</w:t>
      </w:r>
    </w:p>
    <w:p w:rsidR="00D46056" w:rsidRPr="00CE7688" w:rsidRDefault="00D46056" w:rsidP="00D46056">
      <w:pPr>
        <w:tabs>
          <w:tab w:val="left" w:pos="284"/>
          <w:tab w:val="left" w:pos="426"/>
          <w:tab w:val="num" w:pos="1440"/>
        </w:tabs>
        <w:jc w:val="both"/>
        <w:rPr>
          <w:rFonts w:ascii="PT Sans" w:hAnsi="PT Sans"/>
          <w:color w:val="000000"/>
        </w:rPr>
      </w:pPr>
      <w:r w:rsidRPr="00CE7688">
        <w:rPr>
          <w:rFonts w:ascii="PT Sans" w:hAnsi="PT Sans"/>
          <w:color w:val="000000"/>
        </w:rPr>
        <w:t>Тип ИБП: линейно-интерактивный (</w:t>
      </w:r>
      <w:proofErr w:type="spellStart"/>
      <w:r w:rsidRPr="00CE7688">
        <w:rPr>
          <w:rFonts w:ascii="PT Sans" w:hAnsi="PT Sans"/>
          <w:color w:val="000000"/>
        </w:rPr>
        <w:t>line-interactive</w:t>
      </w:r>
      <w:proofErr w:type="spellEnd"/>
      <w:r w:rsidRPr="00CE7688">
        <w:rPr>
          <w:rFonts w:ascii="PT Sans" w:hAnsi="PT Sans"/>
          <w:color w:val="000000"/>
        </w:rPr>
        <w:t>); обеспечивает стабилизацию напряжения на выходе; при этом частоты на входе и выходе совпадают;</w:t>
      </w:r>
    </w:p>
    <w:p w:rsidR="00D46056" w:rsidRPr="00CE7688" w:rsidRDefault="00BB0929" w:rsidP="00D46056">
      <w:pPr>
        <w:tabs>
          <w:tab w:val="left" w:pos="284"/>
          <w:tab w:val="left" w:pos="426"/>
          <w:tab w:val="num" w:pos="1440"/>
        </w:tabs>
        <w:jc w:val="both"/>
        <w:rPr>
          <w:rFonts w:ascii="PT Sans" w:hAnsi="PT Sans"/>
          <w:color w:val="000000"/>
        </w:rPr>
      </w:pPr>
      <w:hyperlink r:id="rId22" w:history="1">
        <w:r w:rsidR="00D46056" w:rsidRPr="00CE7688">
          <w:rPr>
            <w:rFonts w:ascii="PT Sans" w:hAnsi="PT Sans"/>
            <w:color w:val="000000"/>
          </w:rPr>
          <w:t>Максимальная выходная мощность</w:t>
        </w:r>
      </w:hyperlink>
      <w:r w:rsidR="00D46056" w:rsidRPr="00CE7688">
        <w:rPr>
          <w:rFonts w:ascii="PT Sans" w:hAnsi="PT Sans"/>
          <w:color w:val="000000"/>
        </w:rPr>
        <w:t>, не менее: 1000 ВА;</w:t>
      </w:r>
    </w:p>
    <w:p w:rsidR="00D46056" w:rsidRPr="00CE7688" w:rsidRDefault="00BB0929" w:rsidP="00D46056">
      <w:pPr>
        <w:tabs>
          <w:tab w:val="left" w:pos="284"/>
          <w:tab w:val="left" w:pos="426"/>
          <w:tab w:val="num" w:pos="1440"/>
        </w:tabs>
        <w:jc w:val="both"/>
        <w:rPr>
          <w:rFonts w:ascii="PT Sans" w:hAnsi="PT Sans"/>
          <w:color w:val="000000"/>
        </w:rPr>
      </w:pPr>
      <w:hyperlink r:id="rId23" w:history="1">
        <w:r w:rsidR="00D46056" w:rsidRPr="00CE7688">
          <w:rPr>
            <w:rFonts w:ascii="PT Sans" w:hAnsi="PT Sans"/>
            <w:color w:val="000000"/>
          </w:rPr>
          <w:t>Эффективная мощность</w:t>
        </w:r>
      </w:hyperlink>
      <w:r w:rsidR="00D46056" w:rsidRPr="00CE7688">
        <w:rPr>
          <w:rFonts w:ascii="PT Sans" w:hAnsi="PT Sans"/>
          <w:color w:val="000000"/>
        </w:rPr>
        <w:t xml:space="preserve">, не менее: 700 Ватт; </w:t>
      </w:r>
    </w:p>
    <w:p w:rsidR="00D46056" w:rsidRPr="00CE7688" w:rsidRDefault="00D46056" w:rsidP="00D46056">
      <w:pPr>
        <w:tabs>
          <w:tab w:val="left" w:pos="284"/>
          <w:tab w:val="left" w:pos="426"/>
          <w:tab w:val="num" w:pos="1440"/>
        </w:tabs>
        <w:jc w:val="both"/>
        <w:rPr>
          <w:rFonts w:ascii="PT Sans" w:hAnsi="PT Sans"/>
          <w:color w:val="000000"/>
        </w:rPr>
      </w:pPr>
      <w:r w:rsidRPr="00CE7688">
        <w:rPr>
          <w:rFonts w:ascii="PT Sans" w:hAnsi="PT Sans"/>
          <w:color w:val="000000"/>
        </w:rPr>
        <w:t>Холодный старт: наличие;</w:t>
      </w:r>
    </w:p>
    <w:p w:rsidR="00D46056" w:rsidRPr="00CE7688" w:rsidRDefault="00D46056" w:rsidP="00D46056">
      <w:pPr>
        <w:tabs>
          <w:tab w:val="left" w:pos="284"/>
          <w:tab w:val="left" w:pos="426"/>
          <w:tab w:val="num" w:pos="1440"/>
        </w:tabs>
        <w:jc w:val="both"/>
        <w:rPr>
          <w:rFonts w:ascii="PT Sans" w:hAnsi="PT Sans"/>
          <w:color w:val="000000"/>
        </w:rPr>
      </w:pPr>
      <w:r w:rsidRPr="00CE7688">
        <w:rPr>
          <w:rFonts w:ascii="PT Sans" w:hAnsi="PT Sans"/>
          <w:color w:val="000000"/>
        </w:rPr>
        <w:t>Время работы от батарей при нагрузке 200 Вт, не менее: 15 мин;</w:t>
      </w:r>
    </w:p>
    <w:p w:rsidR="00D46056" w:rsidRPr="00CE7688" w:rsidRDefault="00D46056" w:rsidP="00D46056">
      <w:pPr>
        <w:tabs>
          <w:tab w:val="left" w:pos="284"/>
          <w:tab w:val="left" w:pos="426"/>
          <w:tab w:val="num" w:pos="1440"/>
        </w:tabs>
        <w:jc w:val="both"/>
        <w:rPr>
          <w:rFonts w:ascii="PT Sans" w:hAnsi="PT Sans"/>
          <w:color w:val="000000"/>
        </w:rPr>
      </w:pPr>
      <w:r w:rsidRPr="00CE7688">
        <w:rPr>
          <w:rFonts w:ascii="PT Sans" w:hAnsi="PT Sans"/>
          <w:color w:val="000000"/>
        </w:rPr>
        <w:t>Комплект поставки: кабель RS232, кабель USB, кабель для подключения защищаемого устройства, кабель питания;</w:t>
      </w:r>
    </w:p>
    <w:p w:rsidR="00D46056" w:rsidRPr="00CE7688" w:rsidRDefault="00D46056" w:rsidP="00D46056">
      <w:pPr>
        <w:tabs>
          <w:tab w:val="left" w:pos="284"/>
          <w:tab w:val="left" w:pos="426"/>
          <w:tab w:val="num" w:pos="1440"/>
        </w:tabs>
        <w:jc w:val="both"/>
        <w:rPr>
          <w:rFonts w:ascii="PT Sans" w:hAnsi="PT Sans"/>
          <w:color w:val="000000"/>
        </w:rPr>
      </w:pPr>
      <w:r w:rsidRPr="00CE7688">
        <w:rPr>
          <w:rFonts w:ascii="PT Sans" w:hAnsi="PT Sans"/>
          <w:color w:val="000000"/>
        </w:rPr>
        <w:t>Интерфейс: RS-232, USB;</w:t>
      </w:r>
    </w:p>
    <w:p w:rsidR="00D46056" w:rsidRPr="00CE7688" w:rsidRDefault="00BB0929" w:rsidP="00D46056">
      <w:pPr>
        <w:tabs>
          <w:tab w:val="left" w:pos="284"/>
          <w:tab w:val="left" w:pos="426"/>
          <w:tab w:val="num" w:pos="1440"/>
        </w:tabs>
        <w:jc w:val="both"/>
        <w:rPr>
          <w:rFonts w:ascii="PT Sans" w:hAnsi="PT Sans"/>
          <w:color w:val="000000"/>
        </w:rPr>
      </w:pPr>
      <w:hyperlink r:id="rId24" w:history="1">
        <w:r w:rsidR="00D46056" w:rsidRPr="00CE7688">
          <w:rPr>
            <w:rFonts w:ascii="PT Sans" w:hAnsi="PT Sans"/>
            <w:color w:val="000000"/>
          </w:rPr>
          <w:t>Уровень шума</w:t>
        </w:r>
      </w:hyperlink>
      <w:r w:rsidR="00D46056" w:rsidRPr="00CE7688">
        <w:rPr>
          <w:rFonts w:ascii="PT Sans" w:hAnsi="PT Sans"/>
          <w:color w:val="000000"/>
        </w:rPr>
        <w:t xml:space="preserve">, не более: 50 </w:t>
      </w:r>
      <w:proofErr w:type="spellStart"/>
      <w:r w:rsidR="00D46056" w:rsidRPr="00CE7688">
        <w:rPr>
          <w:rFonts w:ascii="PT Sans" w:hAnsi="PT Sans"/>
          <w:color w:val="000000"/>
        </w:rPr>
        <w:t>дБА</w:t>
      </w:r>
      <w:proofErr w:type="spellEnd"/>
      <w:r w:rsidR="00D46056" w:rsidRPr="00CE7688">
        <w:rPr>
          <w:rFonts w:ascii="PT Sans" w:hAnsi="PT Sans"/>
          <w:color w:val="000000"/>
        </w:rPr>
        <w:t xml:space="preserve"> на расстоянии 1 метра от поверхности устройства;</w:t>
      </w:r>
    </w:p>
    <w:p w:rsidR="00D46056" w:rsidRPr="00CE7688" w:rsidRDefault="00BB0929" w:rsidP="00D46056">
      <w:pPr>
        <w:tabs>
          <w:tab w:val="left" w:pos="284"/>
          <w:tab w:val="left" w:pos="426"/>
          <w:tab w:val="num" w:pos="1440"/>
        </w:tabs>
        <w:jc w:val="both"/>
        <w:rPr>
          <w:rFonts w:ascii="PT Sans" w:hAnsi="PT Sans"/>
          <w:color w:val="000000"/>
        </w:rPr>
      </w:pPr>
      <w:hyperlink r:id="rId25" w:history="1">
        <w:r w:rsidR="00D46056" w:rsidRPr="00CE7688">
          <w:rPr>
            <w:rFonts w:ascii="PT Sans" w:hAnsi="PT Sans"/>
            <w:color w:val="000000"/>
          </w:rPr>
          <w:t>Время реакции</w:t>
        </w:r>
      </w:hyperlink>
      <w:r w:rsidR="00D46056" w:rsidRPr="00CE7688">
        <w:rPr>
          <w:rFonts w:ascii="PT Sans" w:hAnsi="PT Sans"/>
          <w:color w:val="000000"/>
        </w:rPr>
        <w:t>: 6 - 8 мс;</w:t>
      </w:r>
    </w:p>
    <w:p w:rsidR="00D46056" w:rsidRPr="00CE7688" w:rsidRDefault="00D46056" w:rsidP="00D46056">
      <w:pPr>
        <w:tabs>
          <w:tab w:val="left" w:pos="284"/>
          <w:tab w:val="left" w:pos="426"/>
          <w:tab w:val="num" w:pos="1440"/>
        </w:tabs>
        <w:jc w:val="both"/>
        <w:rPr>
          <w:rFonts w:ascii="PT Sans" w:hAnsi="PT Sans"/>
          <w:color w:val="000000"/>
        </w:rPr>
      </w:pPr>
      <w:r w:rsidRPr="00CE7688">
        <w:rPr>
          <w:rFonts w:ascii="PT Sans" w:hAnsi="PT Sans"/>
          <w:color w:val="000000"/>
        </w:rPr>
        <w:t xml:space="preserve">Тип розеток: </w:t>
      </w:r>
      <w:proofErr w:type="gramStart"/>
      <w:r w:rsidRPr="00CE7688">
        <w:rPr>
          <w:rFonts w:ascii="PT Sans" w:hAnsi="PT Sans"/>
          <w:color w:val="000000"/>
        </w:rPr>
        <w:t>компьютерные</w:t>
      </w:r>
      <w:proofErr w:type="gramEnd"/>
      <w:r w:rsidRPr="00CE7688">
        <w:rPr>
          <w:rFonts w:ascii="PT Sans" w:hAnsi="PT Sans"/>
          <w:color w:val="000000"/>
        </w:rPr>
        <w:t xml:space="preserve"> С13 (IEC-320-C13)</w:t>
      </w:r>
      <w:hyperlink r:id="rId26" w:anchor="enums[8906][]=1" w:history="1">
        <w:r w:rsidRPr="00CE7688">
          <w:rPr>
            <w:rFonts w:ascii="PT Sans" w:hAnsi="PT Sans"/>
            <w:color w:val="000000"/>
          </w:rPr>
          <w:t>;</w:t>
        </w:r>
      </w:hyperlink>
    </w:p>
    <w:p w:rsidR="00D46056" w:rsidRPr="00CE7688" w:rsidRDefault="00BB0929" w:rsidP="00D46056">
      <w:pPr>
        <w:tabs>
          <w:tab w:val="left" w:pos="284"/>
          <w:tab w:val="left" w:pos="426"/>
          <w:tab w:val="num" w:pos="1440"/>
        </w:tabs>
        <w:jc w:val="both"/>
        <w:rPr>
          <w:rFonts w:ascii="PT Sans" w:hAnsi="PT Sans"/>
          <w:color w:val="000000"/>
        </w:rPr>
      </w:pPr>
      <w:hyperlink r:id="rId27" w:history="1">
        <w:r w:rsidR="00D46056" w:rsidRPr="00CE7688">
          <w:rPr>
            <w:rFonts w:ascii="PT Sans" w:hAnsi="PT Sans"/>
            <w:color w:val="000000"/>
          </w:rPr>
          <w:t>Тип выходного сигнала</w:t>
        </w:r>
      </w:hyperlink>
      <w:r w:rsidR="00D46056" w:rsidRPr="00CE7688">
        <w:rPr>
          <w:rFonts w:ascii="PT Sans" w:hAnsi="PT Sans"/>
          <w:color w:val="000000"/>
        </w:rPr>
        <w:t>: синусоида при работе от аккумуляторов</w:t>
      </w:r>
      <w:hyperlink r:id="rId28" w:anchor="enums[1125][]=1" w:history="1">
        <w:r w:rsidR="00D46056" w:rsidRPr="00CE7688">
          <w:rPr>
            <w:rFonts w:ascii="PT Sans" w:hAnsi="PT Sans"/>
            <w:color w:val="000000"/>
          </w:rPr>
          <w:t>;</w:t>
        </w:r>
      </w:hyperlink>
    </w:p>
    <w:p w:rsidR="00D46056" w:rsidRPr="00CE7688" w:rsidRDefault="00BB0929" w:rsidP="00D46056">
      <w:pPr>
        <w:tabs>
          <w:tab w:val="left" w:pos="284"/>
          <w:tab w:val="left" w:pos="426"/>
          <w:tab w:val="num" w:pos="1440"/>
        </w:tabs>
        <w:jc w:val="both"/>
        <w:rPr>
          <w:rFonts w:ascii="PT Sans" w:hAnsi="PT Sans"/>
          <w:color w:val="000000"/>
        </w:rPr>
      </w:pPr>
      <w:hyperlink r:id="rId29" w:history="1">
        <w:r w:rsidR="00D46056" w:rsidRPr="00CE7688">
          <w:rPr>
            <w:rFonts w:ascii="PT Sans" w:hAnsi="PT Sans"/>
            <w:color w:val="000000"/>
          </w:rPr>
          <w:t>Максимальная энергия входного импульсного воздействия</w:t>
        </w:r>
      </w:hyperlink>
      <w:r w:rsidR="00D46056" w:rsidRPr="00CE7688">
        <w:rPr>
          <w:rFonts w:ascii="PT Sans" w:hAnsi="PT Sans"/>
          <w:color w:val="000000"/>
        </w:rPr>
        <w:t>: 320 Дж длительностью 2 мс;</w:t>
      </w:r>
    </w:p>
    <w:p w:rsidR="00D46056" w:rsidRPr="00CE7688" w:rsidRDefault="00D46056" w:rsidP="00D46056">
      <w:pPr>
        <w:tabs>
          <w:tab w:val="left" w:pos="284"/>
          <w:tab w:val="left" w:pos="426"/>
          <w:tab w:val="num" w:pos="1440"/>
        </w:tabs>
        <w:jc w:val="both"/>
        <w:rPr>
          <w:rFonts w:ascii="PT Sans" w:hAnsi="PT Sans"/>
          <w:color w:val="000000"/>
        </w:rPr>
      </w:pPr>
      <w:r w:rsidRPr="00CE7688">
        <w:rPr>
          <w:rFonts w:ascii="PT Sans" w:hAnsi="PT Sans"/>
          <w:color w:val="000000"/>
        </w:rPr>
        <w:t>Защита от короткого замыкания: автоматический выключатель;</w:t>
      </w:r>
    </w:p>
    <w:p w:rsidR="00D46056" w:rsidRPr="00CE7688" w:rsidRDefault="00D46056" w:rsidP="00D46056">
      <w:pPr>
        <w:tabs>
          <w:tab w:val="left" w:pos="284"/>
          <w:tab w:val="left" w:pos="426"/>
          <w:tab w:val="num" w:pos="1440"/>
        </w:tabs>
        <w:jc w:val="both"/>
        <w:rPr>
          <w:rFonts w:ascii="PT Sans" w:hAnsi="PT Sans"/>
          <w:color w:val="000000"/>
        </w:rPr>
      </w:pPr>
      <w:r w:rsidRPr="00CE7688">
        <w:rPr>
          <w:rFonts w:ascii="PT Sans" w:hAnsi="PT Sans"/>
          <w:color w:val="000000"/>
        </w:rPr>
        <w:t xml:space="preserve">Защита от перегрузок: автоматическое отключение </w:t>
      </w:r>
      <w:hyperlink r:id="rId30" w:history="1">
        <w:r w:rsidRPr="00CE7688">
          <w:rPr>
            <w:rFonts w:ascii="PT Sans" w:hAnsi="PT Sans"/>
            <w:color w:val="000000"/>
          </w:rPr>
          <w:t>ИБП</w:t>
        </w:r>
      </w:hyperlink>
      <w:r w:rsidRPr="00CE7688">
        <w:rPr>
          <w:rFonts w:ascii="PT Sans" w:hAnsi="PT Sans"/>
          <w:color w:val="000000"/>
        </w:rPr>
        <w:t xml:space="preserve"> при перегрузках 110% от номинальной мощности в течение 20 секунд и 125% в течение 5 секунд;</w:t>
      </w:r>
    </w:p>
    <w:p w:rsidR="00D46056" w:rsidRPr="00CE7688" w:rsidRDefault="00D46056" w:rsidP="00D46056">
      <w:pPr>
        <w:tabs>
          <w:tab w:val="left" w:pos="284"/>
          <w:tab w:val="left" w:pos="426"/>
          <w:tab w:val="num" w:pos="1440"/>
        </w:tabs>
        <w:jc w:val="both"/>
        <w:rPr>
          <w:rFonts w:ascii="PT Sans" w:hAnsi="PT Sans"/>
          <w:color w:val="000000"/>
        </w:rPr>
      </w:pPr>
      <w:r w:rsidRPr="00CE7688">
        <w:rPr>
          <w:rFonts w:ascii="PT Sans" w:hAnsi="PT Sans"/>
          <w:color w:val="000000"/>
        </w:rPr>
        <w:t>Время зарядки: 3 часа (до 90% полной ёмкости);</w:t>
      </w:r>
    </w:p>
    <w:p w:rsidR="00D46056" w:rsidRPr="00CE7688" w:rsidRDefault="00D46056" w:rsidP="00D46056">
      <w:pPr>
        <w:tabs>
          <w:tab w:val="left" w:pos="284"/>
          <w:tab w:val="left" w:pos="426"/>
          <w:tab w:val="num" w:pos="1440"/>
        </w:tabs>
        <w:jc w:val="both"/>
        <w:rPr>
          <w:rFonts w:ascii="PT Sans" w:hAnsi="PT Sans"/>
          <w:color w:val="000000"/>
        </w:rPr>
      </w:pPr>
      <w:r w:rsidRPr="00CE7688">
        <w:rPr>
          <w:rFonts w:ascii="PT Sans" w:hAnsi="PT Sans"/>
          <w:color w:val="000000"/>
        </w:rPr>
        <w:t>Вход питания: IEC-320-C14 (компьютерная розетка)</w:t>
      </w:r>
    </w:p>
    <w:p w:rsidR="00D46056" w:rsidRPr="00CE7688" w:rsidRDefault="00D46056" w:rsidP="00D46056">
      <w:pPr>
        <w:tabs>
          <w:tab w:val="left" w:pos="284"/>
          <w:tab w:val="left" w:pos="426"/>
          <w:tab w:val="num" w:pos="1440"/>
        </w:tabs>
        <w:jc w:val="both"/>
        <w:rPr>
          <w:rFonts w:ascii="PT Sans" w:hAnsi="PT Sans"/>
          <w:color w:val="000000"/>
        </w:rPr>
      </w:pPr>
      <w:r w:rsidRPr="00CE7688">
        <w:rPr>
          <w:rFonts w:ascii="PT Sans" w:hAnsi="PT Sans"/>
          <w:color w:val="000000"/>
        </w:rPr>
        <w:lastRenderedPageBreak/>
        <w:t xml:space="preserve">Аккумуляторы: 2 аккумулятора 12В, 7 </w:t>
      </w:r>
      <w:proofErr w:type="spellStart"/>
      <w:r w:rsidRPr="00CE7688">
        <w:rPr>
          <w:rFonts w:ascii="PT Sans" w:hAnsi="PT Sans"/>
          <w:color w:val="000000"/>
        </w:rPr>
        <w:t>Ач</w:t>
      </w:r>
      <w:proofErr w:type="spellEnd"/>
      <w:r w:rsidRPr="00CE7688">
        <w:rPr>
          <w:rFonts w:ascii="PT Sans" w:hAnsi="PT Sans"/>
          <w:color w:val="000000"/>
        </w:rPr>
        <w:t>;</w:t>
      </w:r>
    </w:p>
    <w:p w:rsidR="00D46056" w:rsidRPr="00CE7688" w:rsidRDefault="00D46056" w:rsidP="00D46056">
      <w:pPr>
        <w:tabs>
          <w:tab w:val="left" w:pos="284"/>
          <w:tab w:val="left" w:pos="426"/>
          <w:tab w:val="num" w:pos="1440"/>
        </w:tabs>
        <w:jc w:val="both"/>
        <w:rPr>
          <w:rFonts w:ascii="PT Sans" w:hAnsi="PT Sans"/>
          <w:color w:val="000000"/>
        </w:rPr>
      </w:pPr>
      <w:r w:rsidRPr="00CE7688">
        <w:rPr>
          <w:rFonts w:ascii="PT Sans" w:hAnsi="PT Sans"/>
          <w:color w:val="000000"/>
        </w:rPr>
        <w:t>Звуковые сигналы: питание от аккумуляторов, разрядка аккумуляторов, перегрузка;</w:t>
      </w:r>
    </w:p>
    <w:p w:rsidR="00D46056" w:rsidRPr="00CE7688" w:rsidRDefault="00D46056" w:rsidP="00D46056">
      <w:pPr>
        <w:tabs>
          <w:tab w:val="left" w:pos="284"/>
          <w:tab w:val="left" w:pos="426"/>
          <w:tab w:val="num" w:pos="1440"/>
        </w:tabs>
        <w:jc w:val="both"/>
        <w:rPr>
          <w:rFonts w:ascii="PT Sans" w:hAnsi="PT Sans"/>
          <w:color w:val="000000"/>
        </w:rPr>
      </w:pPr>
      <w:r w:rsidRPr="00CE7688">
        <w:rPr>
          <w:rFonts w:ascii="PT Sans" w:hAnsi="PT Sans"/>
          <w:color w:val="000000"/>
        </w:rPr>
        <w:t>Рабочая температура: 0 ~ 40°C;</w:t>
      </w:r>
    </w:p>
    <w:p w:rsidR="00D46056" w:rsidRPr="00CE7688" w:rsidRDefault="00D46056" w:rsidP="00D46056">
      <w:pPr>
        <w:tabs>
          <w:tab w:val="left" w:pos="284"/>
          <w:tab w:val="left" w:pos="426"/>
          <w:tab w:val="num" w:pos="1440"/>
        </w:tabs>
        <w:jc w:val="both"/>
        <w:rPr>
          <w:rFonts w:ascii="PT Sans" w:hAnsi="PT Sans"/>
          <w:color w:val="000000"/>
        </w:rPr>
      </w:pPr>
      <w:r w:rsidRPr="00CE7688">
        <w:rPr>
          <w:rFonts w:ascii="PT Sans" w:hAnsi="PT Sans"/>
          <w:color w:val="000000"/>
        </w:rPr>
        <w:t>Размеры (</w:t>
      </w:r>
      <w:proofErr w:type="spellStart"/>
      <w:r w:rsidRPr="00CE7688">
        <w:rPr>
          <w:rFonts w:ascii="PT Sans" w:hAnsi="PT Sans"/>
          <w:color w:val="000000"/>
        </w:rPr>
        <w:t>ШхВхГ</w:t>
      </w:r>
      <w:proofErr w:type="spellEnd"/>
      <w:r w:rsidRPr="00CE7688">
        <w:rPr>
          <w:rFonts w:ascii="PT Sans" w:hAnsi="PT Sans"/>
          <w:color w:val="000000"/>
        </w:rPr>
        <w:t xml:space="preserve">), не более: 14,6 кг. </w:t>
      </w:r>
    </w:p>
    <w:p w:rsidR="00D46056" w:rsidRPr="00CE7688" w:rsidRDefault="00D46056" w:rsidP="00D46056">
      <w:pPr>
        <w:tabs>
          <w:tab w:val="left" w:pos="284"/>
          <w:tab w:val="left" w:pos="426"/>
          <w:tab w:val="num" w:pos="1440"/>
        </w:tabs>
        <w:jc w:val="both"/>
        <w:rPr>
          <w:rFonts w:ascii="Arial" w:hAnsi="Arial" w:cs="Arial"/>
          <w:sz w:val="18"/>
          <w:szCs w:val="18"/>
        </w:rPr>
      </w:pPr>
    </w:p>
    <w:p w:rsidR="00D46056" w:rsidRPr="00CE7688" w:rsidRDefault="00CB7E80" w:rsidP="00D46056">
      <w:pPr>
        <w:tabs>
          <w:tab w:val="left" w:pos="284"/>
          <w:tab w:val="left" w:pos="426"/>
          <w:tab w:val="num" w:pos="1440"/>
        </w:tabs>
        <w:jc w:val="both"/>
        <w:rPr>
          <w:rFonts w:ascii="Arial" w:hAnsi="Arial" w:cs="Arial"/>
          <w:sz w:val="18"/>
          <w:szCs w:val="18"/>
        </w:rPr>
      </w:pPr>
      <w:r>
        <w:rPr>
          <w:b/>
        </w:rPr>
        <w:t>3.</w:t>
      </w:r>
      <w:r w:rsidR="00D46056" w:rsidRPr="00CE7688">
        <w:rPr>
          <w:b/>
        </w:rPr>
        <w:t xml:space="preserve">2.36. </w:t>
      </w:r>
      <w:r w:rsidR="00B87CD5">
        <w:rPr>
          <w:b/>
        </w:rPr>
        <w:t>Блок питания</w:t>
      </w:r>
      <w:r w:rsidR="00D46056" w:rsidRPr="00CE7688">
        <w:rPr>
          <w:b/>
        </w:rPr>
        <w:t xml:space="preserve"> ATEN 0AD6-1605-24EG 5.3</w:t>
      </w:r>
      <w:proofErr w:type="gramStart"/>
      <w:r w:rsidR="00D46056" w:rsidRPr="00CE7688">
        <w:rPr>
          <w:b/>
        </w:rPr>
        <w:t>В</w:t>
      </w:r>
      <w:proofErr w:type="gramEnd"/>
      <w:r w:rsidR="00D46056" w:rsidRPr="00CE7688">
        <w:rPr>
          <w:b/>
        </w:rPr>
        <w:t>/2.4A (или эквивалент):</w:t>
      </w:r>
    </w:p>
    <w:p w:rsidR="00D46056" w:rsidRPr="00CE7688" w:rsidRDefault="00D46056" w:rsidP="00D46056">
      <w:pPr>
        <w:tabs>
          <w:tab w:val="left" w:pos="284"/>
          <w:tab w:val="left" w:pos="426"/>
          <w:tab w:val="num" w:pos="1440"/>
        </w:tabs>
        <w:jc w:val="both"/>
        <w:rPr>
          <w:rFonts w:ascii="PT Sans" w:hAnsi="PT Sans"/>
          <w:color w:val="000000"/>
        </w:rPr>
      </w:pPr>
      <w:r w:rsidRPr="00CE7688">
        <w:rPr>
          <w:rFonts w:ascii="PT Sans" w:hAnsi="PT Sans"/>
          <w:color w:val="000000"/>
        </w:rPr>
        <w:t>Тип: блок питания;</w:t>
      </w:r>
    </w:p>
    <w:p w:rsidR="00D46056" w:rsidRPr="00CE7688" w:rsidRDefault="00D46056" w:rsidP="00D46056">
      <w:pPr>
        <w:tabs>
          <w:tab w:val="left" w:pos="284"/>
          <w:tab w:val="left" w:pos="426"/>
          <w:tab w:val="num" w:pos="1440"/>
        </w:tabs>
        <w:jc w:val="both"/>
        <w:rPr>
          <w:rFonts w:ascii="PT Sans" w:hAnsi="PT Sans"/>
          <w:color w:val="000000"/>
        </w:rPr>
      </w:pPr>
      <w:r w:rsidRPr="00CE7688">
        <w:rPr>
          <w:rFonts w:ascii="PT Sans" w:hAnsi="PT Sans"/>
          <w:color w:val="000000"/>
        </w:rPr>
        <w:t>Напряжение на выходе: 5,3</w:t>
      </w:r>
      <w:proofErr w:type="gramStart"/>
      <w:r w:rsidRPr="00CE7688">
        <w:rPr>
          <w:rFonts w:ascii="PT Sans" w:hAnsi="PT Sans"/>
          <w:color w:val="000000"/>
        </w:rPr>
        <w:t xml:space="preserve"> В</w:t>
      </w:r>
      <w:proofErr w:type="gramEnd"/>
      <w:r w:rsidRPr="00CE7688">
        <w:rPr>
          <w:rFonts w:ascii="PT Sans" w:hAnsi="PT Sans"/>
          <w:color w:val="000000"/>
        </w:rPr>
        <w:t>;</w:t>
      </w:r>
    </w:p>
    <w:p w:rsidR="00D46056" w:rsidRPr="00CE7688" w:rsidRDefault="00D46056" w:rsidP="00D46056">
      <w:pPr>
        <w:tabs>
          <w:tab w:val="left" w:pos="284"/>
          <w:tab w:val="left" w:pos="426"/>
          <w:tab w:val="num" w:pos="1440"/>
        </w:tabs>
        <w:jc w:val="both"/>
        <w:rPr>
          <w:rFonts w:ascii="PT Sans" w:hAnsi="PT Sans"/>
          <w:color w:val="000000"/>
        </w:rPr>
      </w:pPr>
      <w:r w:rsidRPr="00CE7688">
        <w:rPr>
          <w:rFonts w:ascii="PT Sans" w:hAnsi="PT Sans"/>
          <w:color w:val="000000"/>
        </w:rPr>
        <w:t>Выходная мощность, не менее: 12,7 Вт;</w:t>
      </w:r>
    </w:p>
    <w:p w:rsidR="00D46056" w:rsidRPr="00CE7688" w:rsidRDefault="00D46056" w:rsidP="00D46056">
      <w:pPr>
        <w:tabs>
          <w:tab w:val="left" w:pos="284"/>
          <w:tab w:val="left" w:pos="426"/>
          <w:tab w:val="num" w:pos="1440"/>
        </w:tabs>
        <w:jc w:val="both"/>
        <w:rPr>
          <w:rFonts w:ascii="PT Sans" w:hAnsi="PT Sans"/>
          <w:color w:val="000000"/>
        </w:rPr>
      </w:pPr>
      <w:r w:rsidRPr="00CE7688">
        <w:rPr>
          <w:rFonts w:ascii="PT Sans" w:hAnsi="PT Sans"/>
          <w:color w:val="000000"/>
        </w:rPr>
        <w:t>Сила тока: 2,4 А;</w:t>
      </w:r>
    </w:p>
    <w:p w:rsidR="00D46056" w:rsidRPr="00CE7688" w:rsidRDefault="00D46056" w:rsidP="00D46056">
      <w:pPr>
        <w:tabs>
          <w:tab w:val="left" w:pos="284"/>
          <w:tab w:val="left" w:pos="426"/>
          <w:tab w:val="num" w:pos="1440"/>
        </w:tabs>
        <w:jc w:val="both"/>
        <w:rPr>
          <w:rFonts w:ascii="PT Sans" w:hAnsi="PT Sans"/>
          <w:color w:val="000000"/>
        </w:rPr>
      </w:pPr>
      <w:r w:rsidRPr="00CE7688">
        <w:rPr>
          <w:rFonts w:ascii="PT Sans" w:hAnsi="PT Sans"/>
          <w:color w:val="000000"/>
        </w:rPr>
        <w:t>Входное напряжение: 220 В.</w:t>
      </w:r>
    </w:p>
    <w:p w:rsidR="00D46056" w:rsidRPr="00CE7688" w:rsidRDefault="00D46056" w:rsidP="00D46056">
      <w:pPr>
        <w:tabs>
          <w:tab w:val="left" w:pos="284"/>
          <w:tab w:val="left" w:pos="426"/>
          <w:tab w:val="num" w:pos="1440"/>
        </w:tabs>
        <w:jc w:val="both"/>
        <w:rPr>
          <w:rFonts w:ascii="PT Sans" w:hAnsi="PT Sans"/>
          <w:color w:val="000000"/>
        </w:rPr>
      </w:pPr>
      <w:r w:rsidRPr="00CE7688">
        <w:rPr>
          <w:rFonts w:ascii="PT Sans" w:hAnsi="PT Sans"/>
          <w:color w:val="000000"/>
        </w:rPr>
        <w:t>Длина шнура, не менее: 1,5 м;</w:t>
      </w:r>
    </w:p>
    <w:p w:rsidR="00D46056" w:rsidRPr="00CE7688" w:rsidRDefault="00D46056" w:rsidP="00D46056">
      <w:pPr>
        <w:tabs>
          <w:tab w:val="left" w:pos="284"/>
          <w:tab w:val="left" w:pos="426"/>
          <w:tab w:val="num" w:pos="1440"/>
        </w:tabs>
        <w:jc w:val="both"/>
        <w:rPr>
          <w:rFonts w:ascii="PT Sans" w:hAnsi="PT Sans"/>
          <w:color w:val="000000"/>
        </w:rPr>
      </w:pPr>
      <w:r w:rsidRPr="00CE7688">
        <w:rPr>
          <w:rFonts w:ascii="PT Sans" w:hAnsi="PT Sans"/>
          <w:color w:val="000000"/>
        </w:rPr>
        <w:t xml:space="preserve">Масса, не более: 0,118 кг. </w:t>
      </w:r>
    </w:p>
    <w:p w:rsidR="00D46056" w:rsidRPr="00CE7688" w:rsidRDefault="00D46056" w:rsidP="00D46056">
      <w:pPr>
        <w:tabs>
          <w:tab w:val="left" w:pos="284"/>
          <w:tab w:val="left" w:pos="426"/>
          <w:tab w:val="num" w:pos="1440"/>
        </w:tabs>
        <w:jc w:val="both"/>
        <w:rPr>
          <w:rFonts w:eastAsia="Calibri"/>
        </w:rPr>
      </w:pPr>
    </w:p>
    <w:p w:rsidR="00D46056" w:rsidRPr="00CE7688" w:rsidRDefault="00CB7E80" w:rsidP="00D46056">
      <w:pPr>
        <w:tabs>
          <w:tab w:val="left" w:pos="284"/>
          <w:tab w:val="left" w:pos="426"/>
          <w:tab w:val="num" w:pos="1440"/>
        </w:tabs>
        <w:jc w:val="both"/>
        <w:rPr>
          <w:b/>
        </w:rPr>
      </w:pPr>
      <w:r>
        <w:rPr>
          <w:b/>
        </w:rPr>
        <w:t>3.</w:t>
      </w:r>
      <w:r w:rsidR="00D46056" w:rsidRPr="00CE7688">
        <w:rPr>
          <w:b/>
        </w:rPr>
        <w:t xml:space="preserve">2.37. </w:t>
      </w:r>
      <w:r w:rsidR="00B87CD5" w:rsidRPr="00B87CD5">
        <w:rPr>
          <w:b/>
        </w:rPr>
        <w:t>Блок питания</w:t>
      </w:r>
      <w:r w:rsidR="00D46056" w:rsidRPr="00CE7688">
        <w:rPr>
          <w:b/>
        </w:rPr>
        <w:t xml:space="preserve"> 9V, 2A </w:t>
      </w:r>
      <w:proofErr w:type="spellStart"/>
      <w:r w:rsidR="00D46056" w:rsidRPr="00CE7688">
        <w:rPr>
          <w:b/>
        </w:rPr>
        <w:t>Eplutus</w:t>
      </w:r>
      <w:proofErr w:type="spellEnd"/>
      <w:r w:rsidR="00D46056" w:rsidRPr="00CE7688">
        <w:rPr>
          <w:b/>
        </w:rPr>
        <w:t xml:space="preserve"> FC-920 (или эквивалент):</w:t>
      </w:r>
    </w:p>
    <w:p w:rsidR="00D46056" w:rsidRPr="00CE7688" w:rsidRDefault="00D46056" w:rsidP="00D46056">
      <w:pPr>
        <w:tabs>
          <w:tab w:val="left" w:pos="284"/>
          <w:tab w:val="left" w:pos="426"/>
          <w:tab w:val="num" w:pos="1440"/>
        </w:tabs>
        <w:jc w:val="both"/>
        <w:rPr>
          <w:rFonts w:ascii="PT Sans" w:hAnsi="PT Sans"/>
          <w:color w:val="000000"/>
        </w:rPr>
      </w:pPr>
      <w:r w:rsidRPr="00CE7688">
        <w:rPr>
          <w:rFonts w:ascii="PT Sans" w:hAnsi="PT Sans"/>
          <w:color w:val="000000"/>
        </w:rPr>
        <w:t>Тип: импульсный блок питания;</w:t>
      </w:r>
    </w:p>
    <w:p w:rsidR="00D46056" w:rsidRPr="00CE7688" w:rsidRDefault="00D46056" w:rsidP="00D46056">
      <w:pPr>
        <w:tabs>
          <w:tab w:val="left" w:pos="284"/>
          <w:tab w:val="left" w:pos="426"/>
          <w:tab w:val="num" w:pos="1440"/>
        </w:tabs>
        <w:jc w:val="both"/>
        <w:rPr>
          <w:rFonts w:ascii="PT Sans" w:hAnsi="PT Sans"/>
          <w:color w:val="000000"/>
        </w:rPr>
      </w:pPr>
      <w:r w:rsidRPr="00CE7688">
        <w:rPr>
          <w:rFonts w:ascii="PT Sans" w:hAnsi="PT Sans"/>
          <w:color w:val="000000"/>
        </w:rPr>
        <w:t>Входное напряжение: AC100-240V;</w:t>
      </w:r>
    </w:p>
    <w:p w:rsidR="00D46056" w:rsidRPr="00CE7688" w:rsidRDefault="00D46056" w:rsidP="00D46056">
      <w:pPr>
        <w:tabs>
          <w:tab w:val="left" w:pos="284"/>
          <w:tab w:val="left" w:pos="426"/>
          <w:tab w:val="num" w:pos="1440"/>
        </w:tabs>
        <w:jc w:val="both"/>
        <w:rPr>
          <w:rFonts w:ascii="PT Sans" w:hAnsi="PT Sans"/>
          <w:color w:val="000000"/>
        </w:rPr>
      </w:pPr>
      <w:r w:rsidRPr="00CE7688">
        <w:rPr>
          <w:rFonts w:ascii="PT Sans" w:hAnsi="PT Sans"/>
          <w:color w:val="000000"/>
        </w:rPr>
        <w:t>Выходное напряжение: 9V;</w:t>
      </w:r>
    </w:p>
    <w:p w:rsidR="00D46056" w:rsidRPr="00CE7688" w:rsidRDefault="00D46056" w:rsidP="00D46056">
      <w:pPr>
        <w:tabs>
          <w:tab w:val="left" w:pos="284"/>
          <w:tab w:val="left" w:pos="426"/>
          <w:tab w:val="num" w:pos="1440"/>
        </w:tabs>
        <w:jc w:val="both"/>
        <w:rPr>
          <w:rFonts w:ascii="PT Sans" w:hAnsi="PT Sans"/>
          <w:color w:val="000000"/>
        </w:rPr>
      </w:pPr>
      <w:r w:rsidRPr="00CE7688">
        <w:rPr>
          <w:rFonts w:ascii="PT Sans" w:hAnsi="PT Sans"/>
          <w:color w:val="000000"/>
        </w:rPr>
        <w:t>Максимальный выходной ток, не менее: 2А;</w:t>
      </w:r>
    </w:p>
    <w:p w:rsidR="00D46056" w:rsidRPr="00CE7688" w:rsidRDefault="00D46056" w:rsidP="00D46056">
      <w:pPr>
        <w:tabs>
          <w:tab w:val="left" w:pos="284"/>
          <w:tab w:val="left" w:pos="426"/>
          <w:tab w:val="num" w:pos="1440"/>
        </w:tabs>
        <w:jc w:val="both"/>
        <w:rPr>
          <w:rFonts w:ascii="PT Sans" w:hAnsi="PT Sans"/>
          <w:color w:val="000000"/>
        </w:rPr>
      </w:pPr>
      <w:r w:rsidRPr="00CE7688">
        <w:rPr>
          <w:rFonts w:ascii="PT Sans" w:hAnsi="PT Sans"/>
          <w:color w:val="000000"/>
        </w:rPr>
        <w:t>Длина выходного кабеля, не менее: 1 м;</w:t>
      </w:r>
    </w:p>
    <w:p w:rsidR="00D46056" w:rsidRPr="00CE7688" w:rsidRDefault="00D46056" w:rsidP="00D46056">
      <w:pPr>
        <w:tabs>
          <w:tab w:val="left" w:pos="284"/>
          <w:tab w:val="left" w:pos="426"/>
          <w:tab w:val="num" w:pos="1440"/>
        </w:tabs>
        <w:jc w:val="both"/>
        <w:rPr>
          <w:rFonts w:ascii="PT Sans" w:hAnsi="PT Sans"/>
          <w:color w:val="000000"/>
        </w:rPr>
      </w:pPr>
      <w:r w:rsidRPr="00CE7688">
        <w:rPr>
          <w:rFonts w:ascii="PT Sans" w:hAnsi="PT Sans"/>
          <w:color w:val="000000"/>
        </w:rPr>
        <w:t>Штекер: 5,5х</w:t>
      </w:r>
      <w:proofErr w:type="gramStart"/>
      <w:r w:rsidRPr="00CE7688">
        <w:rPr>
          <w:rFonts w:ascii="PT Sans" w:hAnsi="PT Sans"/>
          <w:color w:val="000000"/>
        </w:rPr>
        <w:t>2</w:t>
      </w:r>
      <w:proofErr w:type="gramEnd"/>
      <w:r w:rsidRPr="00CE7688">
        <w:rPr>
          <w:rFonts w:ascii="PT Sans" w:hAnsi="PT Sans"/>
          <w:color w:val="000000"/>
        </w:rPr>
        <w:t>,1 мм.</w:t>
      </w:r>
    </w:p>
    <w:p w:rsidR="00D46056" w:rsidRPr="00CE7688" w:rsidRDefault="00D46056" w:rsidP="00D46056">
      <w:pPr>
        <w:tabs>
          <w:tab w:val="left" w:pos="284"/>
          <w:tab w:val="left" w:pos="426"/>
          <w:tab w:val="num" w:pos="1440"/>
        </w:tabs>
        <w:jc w:val="both"/>
        <w:rPr>
          <w:rFonts w:ascii="PT Sans" w:hAnsi="PT Sans"/>
          <w:color w:val="000000"/>
        </w:rPr>
      </w:pPr>
    </w:p>
    <w:p w:rsidR="00D46056" w:rsidRPr="00CE7688" w:rsidRDefault="00CB7E80" w:rsidP="00D46056">
      <w:pPr>
        <w:tabs>
          <w:tab w:val="left" w:pos="284"/>
          <w:tab w:val="left" w:pos="426"/>
          <w:tab w:val="num" w:pos="1440"/>
        </w:tabs>
        <w:jc w:val="both"/>
        <w:rPr>
          <w:b/>
        </w:rPr>
      </w:pPr>
      <w:r>
        <w:rPr>
          <w:b/>
        </w:rPr>
        <w:t>3.</w:t>
      </w:r>
      <w:r w:rsidR="00D46056" w:rsidRPr="00CE7688">
        <w:rPr>
          <w:b/>
        </w:rPr>
        <w:t xml:space="preserve">2.38. </w:t>
      </w:r>
      <w:r w:rsidR="00B87CD5" w:rsidRPr="00B87CD5">
        <w:rPr>
          <w:b/>
        </w:rPr>
        <w:t>Блок питания</w:t>
      </w:r>
      <w:r w:rsidR="00D46056" w:rsidRPr="00CE7688">
        <w:rPr>
          <w:b/>
        </w:rPr>
        <w:t xml:space="preserve"> 12V, 5A JCH-1205 (или эквивалент):</w:t>
      </w:r>
    </w:p>
    <w:p w:rsidR="00D46056" w:rsidRPr="00CE7688" w:rsidRDefault="00D46056" w:rsidP="00D46056">
      <w:pPr>
        <w:tabs>
          <w:tab w:val="left" w:pos="284"/>
          <w:tab w:val="left" w:pos="426"/>
          <w:tab w:val="num" w:pos="1440"/>
        </w:tabs>
        <w:jc w:val="both"/>
        <w:rPr>
          <w:rFonts w:ascii="PT Sans" w:hAnsi="PT Sans"/>
          <w:color w:val="000000"/>
        </w:rPr>
      </w:pPr>
      <w:r w:rsidRPr="00CE7688">
        <w:rPr>
          <w:rFonts w:ascii="PT Sans" w:hAnsi="PT Sans"/>
          <w:color w:val="000000"/>
        </w:rPr>
        <w:t>Тип: стабилизированный блок питания;</w:t>
      </w:r>
    </w:p>
    <w:p w:rsidR="00D46056" w:rsidRPr="00CE7688" w:rsidRDefault="00D46056" w:rsidP="00D46056">
      <w:pPr>
        <w:tabs>
          <w:tab w:val="left" w:pos="284"/>
          <w:tab w:val="left" w:pos="426"/>
          <w:tab w:val="num" w:pos="1440"/>
        </w:tabs>
        <w:jc w:val="both"/>
        <w:rPr>
          <w:rFonts w:ascii="PT Sans" w:hAnsi="PT Sans"/>
          <w:color w:val="000000"/>
        </w:rPr>
      </w:pPr>
      <w:r w:rsidRPr="00CE7688">
        <w:rPr>
          <w:rFonts w:ascii="PT Sans" w:hAnsi="PT Sans"/>
          <w:color w:val="000000"/>
        </w:rPr>
        <w:t>Входное напряжение: AC100-240V;</w:t>
      </w:r>
    </w:p>
    <w:p w:rsidR="00D46056" w:rsidRPr="00CE7688" w:rsidRDefault="00D46056" w:rsidP="00D46056">
      <w:pPr>
        <w:tabs>
          <w:tab w:val="left" w:pos="284"/>
          <w:tab w:val="left" w:pos="426"/>
          <w:tab w:val="num" w:pos="1440"/>
        </w:tabs>
        <w:jc w:val="both"/>
        <w:rPr>
          <w:rFonts w:ascii="PT Sans" w:hAnsi="PT Sans"/>
          <w:color w:val="000000"/>
        </w:rPr>
      </w:pPr>
      <w:r w:rsidRPr="00CE7688">
        <w:rPr>
          <w:rFonts w:ascii="PT Sans" w:hAnsi="PT Sans"/>
          <w:color w:val="000000"/>
        </w:rPr>
        <w:t>Выходное напряжение: 12V;</w:t>
      </w:r>
    </w:p>
    <w:p w:rsidR="00D46056" w:rsidRPr="00CE7688" w:rsidRDefault="00D46056" w:rsidP="00D46056">
      <w:pPr>
        <w:tabs>
          <w:tab w:val="left" w:pos="284"/>
          <w:tab w:val="left" w:pos="426"/>
          <w:tab w:val="num" w:pos="1440"/>
        </w:tabs>
        <w:jc w:val="both"/>
        <w:rPr>
          <w:rFonts w:ascii="PT Sans" w:hAnsi="PT Sans"/>
          <w:color w:val="000000"/>
        </w:rPr>
      </w:pPr>
      <w:r w:rsidRPr="00CE7688">
        <w:rPr>
          <w:rFonts w:ascii="PT Sans" w:hAnsi="PT Sans"/>
          <w:color w:val="000000"/>
        </w:rPr>
        <w:t>Максимальный выходной ток, не менее: 5А;</w:t>
      </w:r>
    </w:p>
    <w:p w:rsidR="00D46056" w:rsidRPr="00CE7688" w:rsidRDefault="00D46056" w:rsidP="00D46056">
      <w:pPr>
        <w:tabs>
          <w:tab w:val="left" w:pos="284"/>
          <w:tab w:val="left" w:pos="426"/>
          <w:tab w:val="num" w:pos="1440"/>
        </w:tabs>
        <w:jc w:val="both"/>
        <w:rPr>
          <w:rFonts w:ascii="PT Sans" w:hAnsi="PT Sans"/>
          <w:color w:val="000000"/>
        </w:rPr>
      </w:pPr>
      <w:proofErr w:type="spellStart"/>
      <w:proofErr w:type="gramStart"/>
      <w:r w:rsidRPr="00CE7688">
        <w:rPr>
          <w:rFonts w:ascii="PT Sans" w:hAnsi="PT Sans"/>
          <w:color w:val="000000"/>
        </w:rPr>
        <w:t>M</w:t>
      </w:r>
      <w:proofErr w:type="gramEnd"/>
      <w:r w:rsidRPr="00CE7688">
        <w:rPr>
          <w:rFonts w:ascii="PT Sans" w:hAnsi="PT Sans"/>
          <w:color w:val="000000"/>
        </w:rPr>
        <w:t>ощность</w:t>
      </w:r>
      <w:proofErr w:type="spellEnd"/>
      <w:r w:rsidRPr="00CE7688">
        <w:rPr>
          <w:rFonts w:ascii="PT Sans" w:hAnsi="PT Sans"/>
          <w:color w:val="000000"/>
        </w:rPr>
        <w:t>: 60W;</w:t>
      </w:r>
    </w:p>
    <w:p w:rsidR="00D46056" w:rsidRPr="00CE7688" w:rsidRDefault="00D46056" w:rsidP="00D46056">
      <w:pPr>
        <w:tabs>
          <w:tab w:val="left" w:pos="284"/>
          <w:tab w:val="left" w:pos="426"/>
          <w:tab w:val="num" w:pos="1440"/>
        </w:tabs>
        <w:jc w:val="both"/>
        <w:rPr>
          <w:rFonts w:ascii="PT Sans" w:hAnsi="PT Sans"/>
          <w:color w:val="000000"/>
        </w:rPr>
      </w:pPr>
      <w:r w:rsidRPr="00CE7688">
        <w:rPr>
          <w:rFonts w:ascii="PT Sans" w:hAnsi="PT Sans"/>
          <w:color w:val="000000"/>
        </w:rPr>
        <w:t>Длина выходного кабеля, не менее: 1 м;</w:t>
      </w:r>
    </w:p>
    <w:p w:rsidR="00D46056" w:rsidRPr="00CE7688" w:rsidRDefault="00D46056" w:rsidP="00D46056">
      <w:pPr>
        <w:tabs>
          <w:tab w:val="left" w:pos="284"/>
          <w:tab w:val="left" w:pos="426"/>
          <w:tab w:val="num" w:pos="1440"/>
        </w:tabs>
        <w:jc w:val="both"/>
        <w:rPr>
          <w:rFonts w:ascii="PT Sans" w:hAnsi="PT Sans"/>
          <w:color w:val="000000"/>
        </w:rPr>
      </w:pPr>
      <w:r w:rsidRPr="00CE7688">
        <w:rPr>
          <w:rFonts w:ascii="PT Sans" w:hAnsi="PT Sans"/>
          <w:color w:val="000000"/>
        </w:rPr>
        <w:t>Штекер: 5,5х</w:t>
      </w:r>
      <w:proofErr w:type="gramStart"/>
      <w:r w:rsidRPr="00CE7688">
        <w:rPr>
          <w:rFonts w:ascii="PT Sans" w:hAnsi="PT Sans"/>
          <w:color w:val="000000"/>
        </w:rPr>
        <w:t>2</w:t>
      </w:r>
      <w:proofErr w:type="gramEnd"/>
      <w:r w:rsidRPr="00CE7688">
        <w:rPr>
          <w:rFonts w:ascii="PT Sans" w:hAnsi="PT Sans"/>
          <w:color w:val="000000"/>
        </w:rPr>
        <w:t>,1 мм;</w:t>
      </w:r>
    </w:p>
    <w:p w:rsidR="00D46056" w:rsidRPr="00CE7688" w:rsidRDefault="00D46056" w:rsidP="00D46056">
      <w:pPr>
        <w:tabs>
          <w:tab w:val="left" w:pos="284"/>
          <w:tab w:val="left" w:pos="426"/>
          <w:tab w:val="num" w:pos="1440"/>
        </w:tabs>
        <w:jc w:val="both"/>
        <w:rPr>
          <w:rFonts w:ascii="PT Sans" w:hAnsi="PT Sans"/>
          <w:color w:val="000000"/>
        </w:rPr>
      </w:pPr>
      <w:r w:rsidRPr="00CE7688">
        <w:rPr>
          <w:rFonts w:ascii="PT Sans" w:hAnsi="PT Sans"/>
          <w:color w:val="000000"/>
        </w:rPr>
        <w:t>Масса, не более: 250 г;</w:t>
      </w:r>
    </w:p>
    <w:p w:rsidR="00D46056" w:rsidRPr="00CE7688" w:rsidRDefault="00D46056" w:rsidP="00D46056">
      <w:pPr>
        <w:tabs>
          <w:tab w:val="left" w:pos="284"/>
          <w:tab w:val="left" w:pos="426"/>
          <w:tab w:val="num" w:pos="1440"/>
        </w:tabs>
        <w:jc w:val="both"/>
        <w:rPr>
          <w:rFonts w:ascii="PT Sans" w:hAnsi="PT Sans"/>
          <w:color w:val="000000"/>
        </w:rPr>
      </w:pPr>
      <w:r w:rsidRPr="00CE7688">
        <w:rPr>
          <w:rFonts w:ascii="PT Sans" w:hAnsi="PT Sans"/>
          <w:color w:val="000000"/>
        </w:rPr>
        <w:t>Размеры (</w:t>
      </w:r>
      <w:proofErr w:type="spellStart"/>
      <w:r w:rsidRPr="00CE7688">
        <w:rPr>
          <w:rFonts w:ascii="PT Sans" w:hAnsi="PT Sans"/>
          <w:color w:val="000000"/>
        </w:rPr>
        <w:t>ДхШхВ</w:t>
      </w:r>
      <w:proofErr w:type="spellEnd"/>
      <w:r w:rsidRPr="00CE7688">
        <w:rPr>
          <w:rFonts w:ascii="PT Sans" w:hAnsi="PT Sans"/>
          <w:color w:val="000000"/>
        </w:rPr>
        <w:t>), не более: 110х55х35</w:t>
      </w:r>
      <w:r w:rsidR="00D1193E">
        <w:rPr>
          <w:rFonts w:ascii="PT Sans" w:hAnsi="PT Sans"/>
          <w:color w:val="000000"/>
        </w:rPr>
        <w:t xml:space="preserve"> мм</w:t>
      </w:r>
      <w:r w:rsidRPr="00CE7688">
        <w:rPr>
          <w:rFonts w:ascii="PT Sans" w:hAnsi="PT Sans"/>
          <w:color w:val="000000"/>
        </w:rPr>
        <w:t>.</w:t>
      </w:r>
    </w:p>
    <w:p w:rsidR="00D46056" w:rsidRPr="00CE7688" w:rsidRDefault="00D46056" w:rsidP="00D46056">
      <w:pPr>
        <w:tabs>
          <w:tab w:val="left" w:pos="284"/>
          <w:tab w:val="left" w:pos="426"/>
          <w:tab w:val="num" w:pos="1440"/>
        </w:tabs>
        <w:jc w:val="both"/>
        <w:rPr>
          <w:rFonts w:ascii="Arial" w:hAnsi="Arial" w:cs="Arial"/>
          <w:color w:val="333333"/>
        </w:rPr>
      </w:pPr>
    </w:p>
    <w:p w:rsidR="00D46056" w:rsidRPr="00CE7688" w:rsidRDefault="00CB7E80" w:rsidP="00D46056">
      <w:pPr>
        <w:tabs>
          <w:tab w:val="left" w:pos="284"/>
          <w:tab w:val="left" w:pos="426"/>
          <w:tab w:val="num" w:pos="1440"/>
        </w:tabs>
        <w:rPr>
          <w:rFonts w:ascii="Arial" w:hAnsi="Arial" w:cs="Arial"/>
          <w:color w:val="333333"/>
        </w:rPr>
      </w:pPr>
      <w:r>
        <w:rPr>
          <w:b/>
        </w:rPr>
        <w:t>3.</w:t>
      </w:r>
      <w:r w:rsidR="00D46056" w:rsidRPr="00CE7688">
        <w:rPr>
          <w:b/>
        </w:rPr>
        <w:t xml:space="preserve">2.39. </w:t>
      </w:r>
      <w:r w:rsidR="00B87CD5">
        <w:rPr>
          <w:b/>
        </w:rPr>
        <w:t>И</w:t>
      </w:r>
      <w:r w:rsidR="00B87CD5" w:rsidRPr="00B87CD5">
        <w:rPr>
          <w:b/>
        </w:rPr>
        <w:t xml:space="preserve">звещатель охранно-пожарный ручной </w:t>
      </w:r>
      <w:r w:rsidR="00D46056" w:rsidRPr="00CE7688">
        <w:rPr>
          <w:b/>
        </w:rPr>
        <w:t>ИОПР 513/101-1 "Аварийный выход", (или эквивалент):</w:t>
      </w:r>
    </w:p>
    <w:p w:rsidR="00D46056" w:rsidRPr="00CE7688" w:rsidRDefault="00D46056" w:rsidP="00D46056">
      <w:pPr>
        <w:tabs>
          <w:tab w:val="left" w:pos="284"/>
          <w:tab w:val="left" w:pos="426"/>
          <w:tab w:val="num" w:pos="1440"/>
        </w:tabs>
        <w:jc w:val="both"/>
        <w:rPr>
          <w:rFonts w:ascii="PT Sans" w:hAnsi="PT Sans"/>
          <w:color w:val="000000"/>
        </w:rPr>
      </w:pPr>
      <w:r w:rsidRPr="00CE7688">
        <w:rPr>
          <w:rFonts w:ascii="PT Sans" w:hAnsi="PT Sans"/>
          <w:color w:val="000000"/>
        </w:rPr>
        <w:t>Ток, коммутируемый контактами извещателя, А: не более</w:t>
      </w:r>
      <w:r w:rsidRPr="00CE7688">
        <w:rPr>
          <w:rFonts w:ascii="PT Sans" w:hAnsi="PT Sans"/>
          <w:color w:val="000000"/>
        </w:rPr>
        <w:tab/>
        <w:t>3,0;</w:t>
      </w:r>
    </w:p>
    <w:p w:rsidR="00D46056" w:rsidRPr="00CE7688" w:rsidRDefault="00D46056" w:rsidP="00D46056">
      <w:pPr>
        <w:tabs>
          <w:tab w:val="left" w:pos="284"/>
          <w:tab w:val="left" w:pos="426"/>
          <w:tab w:val="num" w:pos="1440"/>
        </w:tabs>
        <w:jc w:val="both"/>
        <w:rPr>
          <w:rFonts w:ascii="PT Sans" w:hAnsi="PT Sans"/>
          <w:color w:val="000000"/>
        </w:rPr>
      </w:pPr>
      <w:r w:rsidRPr="00CE7688">
        <w:rPr>
          <w:rFonts w:ascii="PT Sans" w:hAnsi="PT Sans"/>
          <w:color w:val="000000"/>
        </w:rPr>
        <w:t xml:space="preserve">Напряжение, коммутируемое контактами извещателя, </w:t>
      </w:r>
      <w:proofErr w:type="gramStart"/>
      <w:r w:rsidRPr="00CE7688">
        <w:rPr>
          <w:rFonts w:ascii="PT Sans" w:hAnsi="PT Sans"/>
          <w:color w:val="000000"/>
        </w:rPr>
        <w:t>В</w:t>
      </w:r>
      <w:proofErr w:type="gramEnd"/>
      <w:r w:rsidRPr="00CE7688">
        <w:rPr>
          <w:rFonts w:ascii="PT Sans" w:hAnsi="PT Sans"/>
          <w:color w:val="000000"/>
        </w:rPr>
        <w:t>, не более: =24/~120;</w:t>
      </w:r>
    </w:p>
    <w:p w:rsidR="00D46056" w:rsidRPr="00CE7688" w:rsidRDefault="00D46056" w:rsidP="00D46056">
      <w:pPr>
        <w:tabs>
          <w:tab w:val="left" w:pos="284"/>
          <w:tab w:val="left" w:pos="426"/>
          <w:tab w:val="num" w:pos="1440"/>
        </w:tabs>
        <w:jc w:val="both"/>
        <w:rPr>
          <w:rFonts w:ascii="PT Sans" w:hAnsi="PT Sans"/>
          <w:color w:val="000000"/>
        </w:rPr>
      </w:pPr>
      <w:r w:rsidRPr="00CE7688">
        <w:rPr>
          <w:rFonts w:ascii="PT Sans" w:hAnsi="PT Sans"/>
          <w:color w:val="000000"/>
        </w:rPr>
        <w:t>Диапазон рабочих температур, °</w:t>
      </w:r>
      <w:proofErr w:type="gramStart"/>
      <w:r w:rsidRPr="00CE7688">
        <w:rPr>
          <w:rFonts w:ascii="PT Sans" w:hAnsi="PT Sans"/>
          <w:color w:val="000000"/>
        </w:rPr>
        <w:t>С</w:t>
      </w:r>
      <w:proofErr w:type="gramEnd"/>
      <w:r w:rsidRPr="00CE7688">
        <w:rPr>
          <w:rFonts w:ascii="PT Sans" w:hAnsi="PT Sans"/>
          <w:color w:val="000000"/>
        </w:rPr>
        <w:t>: от -40 до +55;</w:t>
      </w:r>
    </w:p>
    <w:p w:rsidR="00D46056" w:rsidRPr="00CE7688" w:rsidRDefault="00D46056" w:rsidP="00D46056">
      <w:pPr>
        <w:tabs>
          <w:tab w:val="left" w:pos="284"/>
          <w:tab w:val="left" w:pos="426"/>
          <w:tab w:val="num" w:pos="1440"/>
        </w:tabs>
        <w:jc w:val="both"/>
        <w:rPr>
          <w:rFonts w:ascii="PT Sans" w:hAnsi="PT Sans"/>
          <w:color w:val="000000"/>
        </w:rPr>
      </w:pPr>
      <w:r w:rsidRPr="00CE7688">
        <w:rPr>
          <w:rFonts w:ascii="PT Sans" w:hAnsi="PT Sans"/>
          <w:color w:val="000000"/>
        </w:rPr>
        <w:t>Габаритные размеры (</w:t>
      </w:r>
      <w:proofErr w:type="spellStart"/>
      <w:r w:rsidRPr="00CE7688">
        <w:rPr>
          <w:rFonts w:ascii="PT Sans" w:hAnsi="PT Sans"/>
          <w:color w:val="000000"/>
        </w:rPr>
        <w:t>ШхВхГ</w:t>
      </w:r>
      <w:proofErr w:type="spellEnd"/>
      <w:r w:rsidRPr="00CE7688">
        <w:rPr>
          <w:rFonts w:ascii="PT Sans" w:hAnsi="PT Sans"/>
          <w:color w:val="000000"/>
        </w:rPr>
        <w:t>), не более: 109x94x47 мм;</w:t>
      </w:r>
    </w:p>
    <w:p w:rsidR="00D46056" w:rsidRPr="00CE7688" w:rsidRDefault="00D46056" w:rsidP="00D46056">
      <w:pPr>
        <w:tabs>
          <w:tab w:val="left" w:pos="284"/>
          <w:tab w:val="left" w:pos="426"/>
          <w:tab w:val="num" w:pos="1440"/>
        </w:tabs>
        <w:jc w:val="both"/>
        <w:rPr>
          <w:rFonts w:ascii="PT Sans" w:hAnsi="PT Sans"/>
          <w:color w:val="000000"/>
        </w:rPr>
      </w:pPr>
      <w:r w:rsidRPr="00CE7688">
        <w:rPr>
          <w:rFonts w:ascii="PT Sans" w:hAnsi="PT Sans"/>
          <w:color w:val="000000"/>
        </w:rPr>
        <w:t xml:space="preserve">Масса, не более, </w:t>
      </w:r>
      <w:proofErr w:type="gramStart"/>
      <w:r w:rsidRPr="00CE7688">
        <w:rPr>
          <w:rFonts w:ascii="PT Sans" w:hAnsi="PT Sans"/>
          <w:color w:val="000000"/>
        </w:rPr>
        <w:t>кг</w:t>
      </w:r>
      <w:proofErr w:type="gramEnd"/>
      <w:r w:rsidRPr="00CE7688">
        <w:rPr>
          <w:rFonts w:ascii="PT Sans" w:hAnsi="PT Sans"/>
          <w:color w:val="000000"/>
        </w:rPr>
        <w:t>: 0,18;</w:t>
      </w:r>
    </w:p>
    <w:p w:rsidR="00D46056" w:rsidRPr="00CE7688" w:rsidRDefault="00D46056" w:rsidP="00D46056">
      <w:pPr>
        <w:tabs>
          <w:tab w:val="left" w:pos="284"/>
          <w:tab w:val="left" w:pos="426"/>
          <w:tab w:val="num" w:pos="1440"/>
        </w:tabs>
        <w:jc w:val="both"/>
        <w:rPr>
          <w:rFonts w:ascii="PT Sans" w:hAnsi="PT Sans"/>
          <w:color w:val="000000"/>
        </w:rPr>
      </w:pPr>
      <w:r w:rsidRPr="00CE7688">
        <w:rPr>
          <w:rFonts w:ascii="PT Sans" w:hAnsi="PT Sans"/>
          <w:color w:val="000000"/>
        </w:rPr>
        <w:t xml:space="preserve">Группы контактов: нормально-замкнутые; нормально-разомкнутые; </w:t>
      </w:r>
    </w:p>
    <w:p w:rsidR="00D46056" w:rsidRPr="00CE7688" w:rsidRDefault="00D46056" w:rsidP="00D46056">
      <w:pPr>
        <w:tabs>
          <w:tab w:val="left" w:pos="284"/>
          <w:tab w:val="left" w:pos="426"/>
          <w:tab w:val="num" w:pos="1440"/>
        </w:tabs>
        <w:jc w:val="both"/>
        <w:rPr>
          <w:rFonts w:ascii="PT Sans" w:hAnsi="PT Sans"/>
          <w:color w:val="000000"/>
        </w:rPr>
      </w:pPr>
      <w:r w:rsidRPr="00CE7688">
        <w:rPr>
          <w:rFonts w:ascii="PT Sans" w:hAnsi="PT Sans"/>
          <w:color w:val="000000"/>
        </w:rPr>
        <w:t>Надпись: «Аварийный выход»;</w:t>
      </w:r>
    </w:p>
    <w:p w:rsidR="00D46056" w:rsidRPr="00CE7688" w:rsidRDefault="00D46056" w:rsidP="00D46056">
      <w:pPr>
        <w:tabs>
          <w:tab w:val="left" w:pos="284"/>
          <w:tab w:val="left" w:pos="426"/>
          <w:tab w:val="num" w:pos="1440"/>
        </w:tabs>
        <w:jc w:val="both"/>
        <w:rPr>
          <w:rFonts w:ascii="PT Sans" w:hAnsi="PT Sans"/>
          <w:color w:val="000000"/>
        </w:rPr>
      </w:pPr>
      <w:r w:rsidRPr="00CE7688">
        <w:rPr>
          <w:rFonts w:ascii="PT Sans" w:hAnsi="PT Sans"/>
          <w:color w:val="000000"/>
        </w:rPr>
        <w:t>Цвет корпуса: зеленый;</w:t>
      </w:r>
    </w:p>
    <w:p w:rsidR="00D46056" w:rsidRPr="00CE7688" w:rsidRDefault="00D46056" w:rsidP="00D46056">
      <w:pPr>
        <w:tabs>
          <w:tab w:val="left" w:pos="284"/>
          <w:tab w:val="left" w:pos="426"/>
          <w:tab w:val="num" w:pos="1440"/>
        </w:tabs>
        <w:jc w:val="both"/>
        <w:rPr>
          <w:rFonts w:ascii="PT Sans" w:hAnsi="PT Sans"/>
          <w:color w:val="000000"/>
        </w:rPr>
      </w:pPr>
      <w:r w:rsidRPr="00CE7688">
        <w:rPr>
          <w:rFonts w:ascii="PT Sans" w:hAnsi="PT Sans"/>
          <w:color w:val="000000"/>
        </w:rPr>
        <w:t>Исполнение: без крышки;</w:t>
      </w:r>
    </w:p>
    <w:p w:rsidR="00D46056" w:rsidRPr="00CE7688" w:rsidRDefault="00D46056" w:rsidP="00D46056">
      <w:pPr>
        <w:tabs>
          <w:tab w:val="left" w:pos="284"/>
          <w:tab w:val="left" w:pos="426"/>
          <w:tab w:val="num" w:pos="1440"/>
        </w:tabs>
        <w:jc w:val="both"/>
        <w:rPr>
          <w:rFonts w:ascii="PT Sans" w:hAnsi="PT Sans"/>
          <w:color w:val="000000"/>
        </w:rPr>
      </w:pPr>
      <w:r w:rsidRPr="00CE7688">
        <w:rPr>
          <w:rFonts w:ascii="PT Sans" w:hAnsi="PT Sans"/>
          <w:color w:val="000000"/>
        </w:rPr>
        <w:t>Комплектация: ключ, толкатель.</w:t>
      </w:r>
    </w:p>
    <w:p w:rsidR="00D46056" w:rsidRPr="00CE7688" w:rsidRDefault="00D46056" w:rsidP="00D46056">
      <w:pPr>
        <w:tabs>
          <w:tab w:val="left" w:pos="284"/>
          <w:tab w:val="left" w:pos="426"/>
          <w:tab w:val="num" w:pos="1440"/>
        </w:tabs>
        <w:jc w:val="both"/>
        <w:rPr>
          <w:b/>
        </w:rPr>
      </w:pPr>
    </w:p>
    <w:p w:rsidR="00D46056" w:rsidRPr="00CE7688" w:rsidRDefault="00CB7E80" w:rsidP="00D46056">
      <w:pPr>
        <w:tabs>
          <w:tab w:val="left" w:pos="284"/>
          <w:tab w:val="left" w:pos="426"/>
          <w:tab w:val="num" w:pos="1440"/>
        </w:tabs>
        <w:jc w:val="both"/>
        <w:rPr>
          <w:rFonts w:ascii="Arial" w:hAnsi="Arial" w:cs="Arial"/>
          <w:color w:val="333333"/>
        </w:rPr>
      </w:pPr>
      <w:r>
        <w:rPr>
          <w:b/>
        </w:rPr>
        <w:t>3.</w:t>
      </w:r>
      <w:r w:rsidR="003D6FD6">
        <w:rPr>
          <w:b/>
        </w:rPr>
        <w:t xml:space="preserve">2.40. С2000 </w:t>
      </w:r>
      <w:r w:rsidR="00D46056" w:rsidRPr="00CE7688">
        <w:rPr>
          <w:b/>
        </w:rPr>
        <w:t>СП</w:t>
      </w:r>
      <w:proofErr w:type="gramStart"/>
      <w:r w:rsidR="00D46056" w:rsidRPr="00CE7688">
        <w:rPr>
          <w:b/>
        </w:rPr>
        <w:t>2</w:t>
      </w:r>
      <w:proofErr w:type="gramEnd"/>
      <w:r w:rsidR="00D46056" w:rsidRPr="00CE7688">
        <w:rPr>
          <w:b/>
        </w:rPr>
        <w:t xml:space="preserve"> исп.02 адресный релейный блок</w:t>
      </w:r>
      <w:r w:rsidR="00611667">
        <w:rPr>
          <w:b/>
        </w:rPr>
        <w:t xml:space="preserve"> Болид</w:t>
      </w:r>
      <w:r w:rsidR="00D46056" w:rsidRPr="00CE7688">
        <w:rPr>
          <w:b/>
        </w:rPr>
        <w:t>:</w:t>
      </w:r>
    </w:p>
    <w:p w:rsidR="003D6FD6" w:rsidRPr="003D6FD6" w:rsidRDefault="003D6FD6" w:rsidP="003D6FD6">
      <w:r w:rsidRPr="003D6FD6">
        <w:t>Совместимость с интегрированной системой охраны «Орион»;</w:t>
      </w:r>
    </w:p>
    <w:p w:rsidR="003D6FD6" w:rsidRPr="003D6FD6" w:rsidRDefault="003D6FD6" w:rsidP="003D6FD6">
      <w:r w:rsidRPr="003D6FD6">
        <w:t>Количество и тип выходов: 2 релейных выходов, с переключаемыми контактами;</w:t>
      </w:r>
    </w:p>
    <w:p w:rsidR="003D6FD6" w:rsidRPr="003D6FD6" w:rsidRDefault="003D6FD6" w:rsidP="003D6FD6">
      <w:r w:rsidRPr="003D6FD6">
        <w:t>Коммутируемый ток одного выхода: 3 А;</w:t>
      </w:r>
    </w:p>
    <w:p w:rsidR="003D6FD6" w:rsidRPr="003D6FD6" w:rsidRDefault="003D6FD6" w:rsidP="003D6FD6">
      <w:r w:rsidRPr="003D6FD6">
        <w:t>Коммутируемое напряжение: от 10,2</w:t>
      </w:r>
      <w:proofErr w:type="gramStart"/>
      <w:r w:rsidRPr="003D6FD6">
        <w:t xml:space="preserve"> В</w:t>
      </w:r>
      <w:proofErr w:type="gramEnd"/>
      <w:r w:rsidRPr="003D6FD6">
        <w:t xml:space="preserve"> до 28,4 В;</w:t>
      </w:r>
    </w:p>
    <w:p w:rsidR="003D6FD6" w:rsidRPr="003D6FD6" w:rsidRDefault="003D6FD6" w:rsidP="003D6FD6">
      <w:r w:rsidRPr="003D6FD6">
        <w:t>Световая индикация режимов работы на лицевой панели;</w:t>
      </w:r>
    </w:p>
    <w:p w:rsidR="003D6FD6" w:rsidRPr="003D6FD6" w:rsidRDefault="003D6FD6" w:rsidP="003D6FD6">
      <w:r w:rsidRPr="003D6FD6">
        <w:t>Наличие датчика вскрытия корпуса;</w:t>
      </w:r>
    </w:p>
    <w:p w:rsidR="003D6FD6" w:rsidRPr="003D6FD6" w:rsidRDefault="003D6FD6" w:rsidP="003D6FD6">
      <w:r w:rsidRPr="003D6FD6">
        <w:t>Рабочее напряжение исполнительной части: от 10,2</w:t>
      </w:r>
      <w:proofErr w:type="gramStart"/>
      <w:r w:rsidRPr="003D6FD6">
        <w:t xml:space="preserve"> В</w:t>
      </w:r>
      <w:proofErr w:type="gramEnd"/>
      <w:r w:rsidRPr="003D6FD6">
        <w:t xml:space="preserve"> до 28,4 В постоянного тока;</w:t>
      </w:r>
    </w:p>
    <w:p w:rsidR="003D6FD6" w:rsidRPr="003D6FD6" w:rsidRDefault="003D6FD6" w:rsidP="003D6FD6">
      <w:r w:rsidRPr="003D6FD6">
        <w:t>Рабочее напряжение приемно-передающей части: от 8</w:t>
      </w:r>
      <w:proofErr w:type="gramStart"/>
      <w:r w:rsidRPr="003D6FD6">
        <w:t xml:space="preserve"> В</w:t>
      </w:r>
      <w:proofErr w:type="gramEnd"/>
      <w:r w:rsidRPr="003D6FD6">
        <w:t xml:space="preserve"> до 10,2 В ДПЛС;</w:t>
      </w:r>
    </w:p>
    <w:p w:rsidR="003D6FD6" w:rsidRPr="003D6FD6" w:rsidRDefault="003D6FD6" w:rsidP="003D6FD6">
      <w:r w:rsidRPr="003D6FD6">
        <w:lastRenderedPageBreak/>
        <w:t>Максимальный ток потребления (без учёта потребления исполнительных устройств): от источника питания 60 мА, от ДПЛС 1 мА;</w:t>
      </w:r>
    </w:p>
    <w:p w:rsidR="003D6FD6" w:rsidRPr="003D6FD6" w:rsidRDefault="003D6FD6" w:rsidP="003D6FD6">
      <w:r w:rsidRPr="003D6FD6">
        <w:t>Гальваническая развязка ДПЛС и источника питания силовой части: 4 кВ;</w:t>
      </w:r>
    </w:p>
    <w:p w:rsidR="003D6FD6" w:rsidRPr="003D6FD6" w:rsidRDefault="003D6FD6" w:rsidP="003D6FD6">
      <w:r w:rsidRPr="003D6FD6">
        <w:t>Независимое управление двумя реле через контроллер С2000-КДЛ, пульт С2000М и АРМ «Орион</w:t>
      </w:r>
      <w:proofErr w:type="gramStart"/>
      <w:r w:rsidRPr="003D6FD6">
        <w:t xml:space="preserve"> П</w:t>
      </w:r>
      <w:proofErr w:type="gramEnd"/>
      <w:r w:rsidRPr="003D6FD6">
        <w:t>ро»;</w:t>
      </w:r>
    </w:p>
    <w:p w:rsidR="003D6FD6" w:rsidRPr="003D6FD6" w:rsidRDefault="003D6FD6" w:rsidP="003D6FD6">
      <w:r w:rsidRPr="003D6FD6">
        <w:t xml:space="preserve">Готовность к работе после включения питания:  15 </w:t>
      </w:r>
      <w:proofErr w:type="gramStart"/>
      <w:r w:rsidRPr="003D6FD6">
        <w:t>с</w:t>
      </w:r>
      <w:proofErr w:type="gramEnd"/>
      <w:r w:rsidRPr="003D6FD6">
        <w:t>;</w:t>
      </w:r>
    </w:p>
    <w:p w:rsidR="003D6FD6" w:rsidRPr="003D6FD6" w:rsidRDefault="003D6FD6" w:rsidP="003D6FD6">
      <w:r w:rsidRPr="003D6FD6">
        <w:t>Рабочий диапазон температур: от -30°C до +55°C;</w:t>
      </w:r>
    </w:p>
    <w:p w:rsidR="003D6FD6" w:rsidRPr="003D6FD6" w:rsidRDefault="003D6FD6" w:rsidP="003D6FD6">
      <w:r w:rsidRPr="003D6FD6">
        <w:t>Максимальная относительная влажность: 93% при +40°C;</w:t>
      </w:r>
    </w:p>
    <w:p w:rsidR="003D6FD6" w:rsidRPr="003D6FD6" w:rsidRDefault="003D6FD6" w:rsidP="003D6FD6">
      <w:r w:rsidRPr="003D6FD6">
        <w:t>Степень защиты корпуса: IР20;</w:t>
      </w:r>
    </w:p>
    <w:p w:rsidR="003D6FD6" w:rsidRPr="003D6FD6" w:rsidRDefault="003D6FD6" w:rsidP="003D6FD6">
      <w:r w:rsidRPr="003D6FD6">
        <w:t>Габаритные размеры (</w:t>
      </w:r>
      <w:proofErr w:type="spellStart"/>
      <w:r w:rsidRPr="003D6FD6">
        <w:t>ШхВхГ</w:t>
      </w:r>
      <w:proofErr w:type="spellEnd"/>
      <w:r w:rsidRPr="003D6FD6">
        <w:t>), мм: 107x102x39;</w:t>
      </w:r>
    </w:p>
    <w:p w:rsidR="003D6FD6" w:rsidRPr="003D6FD6" w:rsidRDefault="003D6FD6" w:rsidP="003D6FD6">
      <w:r w:rsidRPr="003D6FD6">
        <w:t xml:space="preserve">Масса прибора, </w:t>
      </w:r>
      <w:proofErr w:type="gramStart"/>
      <w:r w:rsidRPr="003D6FD6">
        <w:t>кг</w:t>
      </w:r>
      <w:proofErr w:type="gramEnd"/>
      <w:r w:rsidRPr="003D6FD6">
        <w:t>: 0,2;</w:t>
      </w:r>
    </w:p>
    <w:p w:rsidR="003D6FD6" w:rsidRPr="003D6FD6" w:rsidRDefault="003D6FD6" w:rsidP="003D6FD6">
      <w:r w:rsidRPr="003D6FD6">
        <w:t>Программирование прибора: с помощью программы UProg.exe;</w:t>
      </w:r>
    </w:p>
    <w:p w:rsidR="00D46056" w:rsidRPr="00CE7688" w:rsidRDefault="003D6FD6" w:rsidP="003D6FD6">
      <w:r w:rsidRPr="003D6FD6">
        <w:t>Тип монтажа: настенный и на DIN-рейку</w:t>
      </w:r>
      <w:r>
        <w:t>.</w:t>
      </w:r>
    </w:p>
    <w:p w:rsidR="00D46056" w:rsidRPr="00CE7688" w:rsidRDefault="00D46056" w:rsidP="00D46056">
      <w:pPr>
        <w:tabs>
          <w:tab w:val="left" w:pos="284"/>
          <w:tab w:val="left" w:pos="426"/>
          <w:tab w:val="num" w:pos="1440"/>
        </w:tabs>
        <w:jc w:val="both"/>
        <w:rPr>
          <w:rFonts w:eastAsia="Calibri"/>
        </w:rPr>
      </w:pPr>
    </w:p>
    <w:p w:rsidR="00D46056" w:rsidRPr="00CE7688" w:rsidRDefault="00CB7E80" w:rsidP="00D46056">
      <w:pPr>
        <w:tabs>
          <w:tab w:val="left" w:pos="284"/>
          <w:tab w:val="left" w:pos="426"/>
          <w:tab w:val="num" w:pos="1440"/>
        </w:tabs>
        <w:jc w:val="both"/>
        <w:rPr>
          <w:rFonts w:eastAsia="Calibri"/>
        </w:rPr>
      </w:pPr>
      <w:r>
        <w:rPr>
          <w:b/>
        </w:rPr>
        <w:t>3.</w:t>
      </w:r>
      <w:r w:rsidR="00D46056" w:rsidRPr="00CE7688">
        <w:rPr>
          <w:b/>
        </w:rPr>
        <w:t xml:space="preserve">2.41. Извещатель охранный магнитоконтактный адресный </w:t>
      </w:r>
      <w:r w:rsidR="00C00FDE">
        <w:rPr>
          <w:b/>
        </w:rPr>
        <w:t xml:space="preserve">Болид </w:t>
      </w:r>
      <w:r w:rsidR="00D46056" w:rsidRPr="00CE7688">
        <w:rPr>
          <w:b/>
        </w:rPr>
        <w:t>С2000-СМК Эстет:</w:t>
      </w:r>
    </w:p>
    <w:p w:rsidR="00C00FDE" w:rsidRPr="00E01E71" w:rsidRDefault="00C00FDE" w:rsidP="00C00FDE">
      <w:pPr>
        <w:tabs>
          <w:tab w:val="left" w:pos="360"/>
        </w:tabs>
        <w:rPr>
          <w:b/>
        </w:rPr>
      </w:pPr>
      <w:r w:rsidRPr="00E01E71">
        <w:t>Расстояние срабатывания (до ответной части): 10 мм;</w:t>
      </w:r>
    </w:p>
    <w:p w:rsidR="00C00FDE" w:rsidRPr="00E01E71" w:rsidRDefault="00C00FDE" w:rsidP="00C00FDE">
      <w:pPr>
        <w:tabs>
          <w:tab w:val="left" w:pos="360"/>
        </w:tabs>
        <w:rPr>
          <w:b/>
        </w:rPr>
      </w:pPr>
      <w:r w:rsidRPr="00E01E71">
        <w:t>Время фиксации нарушения зоны: 300 мс;</w:t>
      </w:r>
    </w:p>
    <w:p w:rsidR="00C00FDE" w:rsidRPr="00E01E71" w:rsidRDefault="00C00FDE" w:rsidP="00C00FDE">
      <w:pPr>
        <w:tabs>
          <w:tab w:val="left" w:pos="360"/>
        </w:tabs>
        <w:rPr>
          <w:b/>
        </w:rPr>
      </w:pPr>
      <w:r w:rsidRPr="00E01E71">
        <w:t>Потребляемый ток, не более: 0,5 мА;</w:t>
      </w:r>
    </w:p>
    <w:p w:rsidR="00C00FDE" w:rsidRPr="00E01E71" w:rsidRDefault="00C00FDE" w:rsidP="00C00FDE">
      <w:pPr>
        <w:tabs>
          <w:tab w:val="left" w:pos="360"/>
        </w:tabs>
        <w:rPr>
          <w:b/>
        </w:rPr>
      </w:pPr>
      <w:r w:rsidRPr="00E01E71">
        <w:t>Время технической готовности: 15 сек;</w:t>
      </w:r>
    </w:p>
    <w:p w:rsidR="00C00FDE" w:rsidRPr="00E01E71" w:rsidRDefault="00C00FDE" w:rsidP="00C00FDE">
      <w:pPr>
        <w:tabs>
          <w:tab w:val="left" w:pos="360"/>
        </w:tabs>
        <w:rPr>
          <w:b/>
        </w:rPr>
      </w:pPr>
      <w:r w:rsidRPr="00E01E71">
        <w:t>Рабочий диапазон температур: от -30°C до +50°C;</w:t>
      </w:r>
    </w:p>
    <w:p w:rsidR="00C00FDE" w:rsidRPr="00E01E71" w:rsidRDefault="00C00FDE" w:rsidP="00C00FDE">
      <w:pPr>
        <w:tabs>
          <w:tab w:val="left" w:pos="360"/>
        </w:tabs>
        <w:rPr>
          <w:b/>
        </w:rPr>
      </w:pPr>
      <w:r w:rsidRPr="00E01E71">
        <w:t>Относительная влажность: 93% при +40°C;</w:t>
      </w:r>
    </w:p>
    <w:p w:rsidR="00C00FDE" w:rsidRPr="00E01E71" w:rsidRDefault="00C00FDE" w:rsidP="00C00FDE">
      <w:pPr>
        <w:tabs>
          <w:tab w:val="left" w:pos="360"/>
        </w:tabs>
        <w:rPr>
          <w:b/>
        </w:rPr>
      </w:pPr>
      <w:r w:rsidRPr="00E01E71">
        <w:t>Степень защиты корпуса: IР41;</w:t>
      </w:r>
    </w:p>
    <w:p w:rsidR="00C00FDE" w:rsidRPr="00E01E71" w:rsidRDefault="00C00FDE" w:rsidP="00C00FDE">
      <w:pPr>
        <w:tabs>
          <w:tab w:val="left" w:pos="360"/>
        </w:tabs>
        <w:rPr>
          <w:b/>
        </w:rPr>
      </w:pPr>
      <w:r w:rsidRPr="00E01E71">
        <w:t>Размеры (</w:t>
      </w:r>
      <w:proofErr w:type="spellStart"/>
      <w:r w:rsidRPr="00E01E71">
        <w:t>ШхВхГ</w:t>
      </w:r>
      <w:proofErr w:type="spellEnd"/>
      <w:r w:rsidRPr="00E01E71">
        <w:t>),: 56х10х8 мм;</w:t>
      </w:r>
    </w:p>
    <w:p w:rsidR="00C00FDE" w:rsidRPr="00E01E71" w:rsidRDefault="00C00FDE" w:rsidP="00C00FDE">
      <w:pPr>
        <w:tabs>
          <w:tab w:val="left" w:pos="360"/>
        </w:tabs>
        <w:rPr>
          <w:b/>
        </w:rPr>
      </w:pPr>
      <w:r w:rsidRPr="00E01E71">
        <w:t xml:space="preserve">Масса, </w:t>
      </w:r>
      <w:proofErr w:type="gramStart"/>
      <w:r w:rsidRPr="00E01E71">
        <w:t>кг</w:t>
      </w:r>
      <w:proofErr w:type="gramEnd"/>
      <w:r w:rsidRPr="00E01E71">
        <w:t>: 0,01;</w:t>
      </w:r>
    </w:p>
    <w:p w:rsidR="00D46056" w:rsidRPr="00CE7688" w:rsidRDefault="00C00FDE" w:rsidP="00C00FDE">
      <w:pPr>
        <w:pStyle w:val="affff5"/>
        <w:tabs>
          <w:tab w:val="left" w:pos="360"/>
        </w:tabs>
        <w:spacing w:before="0" w:beforeAutospacing="0" w:after="0" w:afterAutospacing="0"/>
        <w:ind w:firstLine="0"/>
        <w:jc w:val="left"/>
        <w:rPr>
          <w:b/>
        </w:rPr>
      </w:pPr>
      <w:r w:rsidRPr="00E01E71">
        <w:t xml:space="preserve">Программирование прибора: программой UProg.exe произв. </w:t>
      </w:r>
      <w:proofErr w:type="spellStart"/>
      <w:r w:rsidRPr="00E01E71">
        <w:t>bolid</w:t>
      </w:r>
      <w:proofErr w:type="spellEnd"/>
      <w:r w:rsidRPr="00E01E71">
        <w:t>.</w:t>
      </w:r>
      <w:r w:rsidR="00D46056" w:rsidRPr="00CE7688">
        <w:t>.</w:t>
      </w:r>
    </w:p>
    <w:p w:rsidR="00D46056" w:rsidRPr="00CE7688" w:rsidRDefault="00D46056" w:rsidP="00D46056">
      <w:pPr>
        <w:tabs>
          <w:tab w:val="left" w:pos="284"/>
          <w:tab w:val="left" w:pos="426"/>
          <w:tab w:val="num" w:pos="1440"/>
        </w:tabs>
        <w:jc w:val="both"/>
        <w:rPr>
          <w:rFonts w:eastAsia="Calibri"/>
        </w:rPr>
      </w:pPr>
    </w:p>
    <w:p w:rsidR="00D46056" w:rsidRPr="00CE7688" w:rsidRDefault="00CB7E80" w:rsidP="00D46056">
      <w:pPr>
        <w:tabs>
          <w:tab w:val="left" w:pos="284"/>
          <w:tab w:val="left" w:pos="426"/>
          <w:tab w:val="num" w:pos="1440"/>
        </w:tabs>
        <w:jc w:val="both"/>
        <w:rPr>
          <w:rFonts w:eastAsia="Calibri"/>
        </w:rPr>
      </w:pPr>
      <w:r>
        <w:rPr>
          <w:b/>
        </w:rPr>
        <w:t>3.</w:t>
      </w:r>
      <w:r w:rsidR="00D46056" w:rsidRPr="00CE7688">
        <w:rPr>
          <w:b/>
        </w:rPr>
        <w:t xml:space="preserve">2.42. Расширитель адресный </w:t>
      </w:r>
      <w:proofErr w:type="spellStart"/>
      <w:r w:rsidR="00D46056" w:rsidRPr="00CE7688">
        <w:rPr>
          <w:b/>
        </w:rPr>
        <w:t>восьмизонный</w:t>
      </w:r>
      <w:proofErr w:type="spellEnd"/>
      <w:r w:rsidR="00D46056" w:rsidRPr="00CE7688">
        <w:rPr>
          <w:b/>
        </w:rPr>
        <w:t xml:space="preserve"> Болид С2000-АР8:</w:t>
      </w:r>
    </w:p>
    <w:p w:rsidR="00D46056" w:rsidRPr="00CE7688" w:rsidRDefault="00D46056" w:rsidP="00D46056">
      <w:pPr>
        <w:pStyle w:val="affff5"/>
        <w:tabs>
          <w:tab w:val="left" w:pos="360"/>
        </w:tabs>
        <w:spacing w:before="0" w:beforeAutospacing="0" w:after="0" w:afterAutospacing="0"/>
        <w:ind w:firstLine="0"/>
        <w:jc w:val="left"/>
      </w:pPr>
      <w:r w:rsidRPr="00CE7688">
        <w:t>Количество зон расширения: 8 охранные или пожарные;</w:t>
      </w:r>
    </w:p>
    <w:p w:rsidR="00D46056" w:rsidRPr="00CE7688" w:rsidRDefault="00D46056" w:rsidP="00D46056">
      <w:pPr>
        <w:pStyle w:val="affff5"/>
        <w:tabs>
          <w:tab w:val="left" w:pos="360"/>
        </w:tabs>
        <w:spacing w:before="0" w:beforeAutospacing="0" w:after="0" w:afterAutospacing="0"/>
        <w:ind w:firstLine="0"/>
        <w:jc w:val="left"/>
      </w:pPr>
      <w:r w:rsidRPr="00CE7688">
        <w:t>Время фиксации нарушения зоны: не более 300 мс;</w:t>
      </w:r>
    </w:p>
    <w:p w:rsidR="00D46056" w:rsidRPr="00CE7688" w:rsidRDefault="00D46056" w:rsidP="00D46056">
      <w:pPr>
        <w:pStyle w:val="affff5"/>
        <w:tabs>
          <w:tab w:val="left" w:pos="360"/>
        </w:tabs>
        <w:spacing w:before="0" w:beforeAutospacing="0" w:after="0" w:afterAutospacing="0"/>
        <w:ind w:firstLine="0"/>
        <w:jc w:val="left"/>
      </w:pPr>
      <w:r w:rsidRPr="00CE7688">
        <w:t>Потребляемый ток: не более 4 мА;</w:t>
      </w:r>
    </w:p>
    <w:p w:rsidR="00D46056" w:rsidRPr="00CE7688" w:rsidRDefault="00D46056" w:rsidP="00D46056">
      <w:pPr>
        <w:pStyle w:val="affff5"/>
        <w:tabs>
          <w:tab w:val="left" w:pos="360"/>
        </w:tabs>
        <w:spacing w:before="0" w:beforeAutospacing="0" w:after="0" w:afterAutospacing="0"/>
        <w:ind w:firstLine="0"/>
        <w:jc w:val="left"/>
      </w:pPr>
      <w:r w:rsidRPr="00CE7688">
        <w:t xml:space="preserve">Время технической готовности: не более 15 </w:t>
      </w:r>
      <w:proofErr w:type="gramStart"/>
      <w:r w:rsidRPr="00CE7688">
        <w:t>с</w:t>
      </w:r>
      <w:proofErr w:type="gramEnd"/>
      <w:r w:rsidRPr="00CE7688">
        <w:t>;</w:t>
      </w:r>
    </w:p>
    <w:p w:rsidR="00D46056" w:rsidRPr="00CE7688" w:rsidRDefault="00D46056" w:rsidP="00D46056">
      <w:pPr>
        <w:pStyle w:val="affff5"/>
        <w:tabs>
          <w:tab w:val="left" w:pos="360"/>
        </w:tabs>
        <w:spacing w:before="0" w:beforeAutospacing="0" w:after="0" w:afterAutospacing="0"/>
        <w:ind w:firstLine="0"/>
        <w:jc w:val="left"/>
      </w:pPr>
      <w:r w:rsidRPr="00CE7688">
        <w:t>Рабочий диапазон температур: от - 30 до +50°C;</w:t>
      </w:r>
    </w:p>
    <w:p w:rsidR="00D46056" w:rsidRPr="00CE7688" w:rsidRDefault="00D46056" w:rsidP="00D46056">
      <w:pPr>
        <w:pStyle w:val="affff5"/>
        <w:tabs>
          <w:tab w:val="left" w:pos="360"/>
        </w:tabs>
        <w:spacing w:before="0" w:beforeAutospacing="0" w:after="0" w:afterAutospacing="0"/>
        <w:ind w:firstLine="0"/>
        <w:jc w:val="left"/>
      </w:pPr>
      <w:r w:rsidRPr="00CE7688">
        <w:t>Относительная влажность: до 93% при +40°C;</w:t>
      </w:r>
    </w:p>
    <w:p w:rsidR="00D46056" w:rsidRPr="00CE7688" w:rsidRDefault="00D46056" w:rsidP="00D46056">
      <w:pPr>
        <w:pStyle w:val="affff5"/>
        <w:tabs>
          <w:tab w:val="left" w:pos="360"/>
        </w:tabs>
        <w:spacing w:before="0" w:beforeAutospacing="0" w:after="0" w:afterAutospacing="0"/>
        <w:ind w:firstLine="0"/>
        <w:jc w:val="left"/>
      </w:pPr>
      <w:r w:rsidRPr="00CE7688">
        <w:t>Степень защиты корпуса: IР30;</w:t>
      </w:r>
    </w:p>
    <w:p w:rsidR="00D46056" w:rsidRPr="00CE7688" w:rsidRDefault="00D46056" w:rsidP="00D46056">
      <w:pPr>
        <w:pStyle w:val="affff5"/>
        <w:tabs>
          <w:tab w:val="left" w:pos="360"/>
        </w:tabs>
        <w:spacing w:before="0" w:beforeAutospacing="0" w:after="0" w:afterAutospacing="0"/>
        <w:ind w:firstLine="0"/>
        <w:jc w:val="left"/>
      </w:pPr>
      <w:r w:rsidRPr="00CE7688">
        <w:t>Размеры (</w:t>
      </w:r>
      <w:proofErr w:type="spellStart"/>
      <w:r w:rsidRPr="00CE7688">
        <w:t>ШхВхГ</w:t>
      </w:r>
      <w:proofErr w:type="spellEnd"/>
      <w:r w:rsidRPr="00CE7688">
        <w:t>): 156х107х39;</w:t>
      </w:r>
    </w:p>
    <w:p w:rsidR="00D46056" w:rsidRPr="00CE7688" w:rsidRDefault="00D46056" w:rsidP="00D46056">
      <w:pPr>
        <w:pStyle w:val="affff5"/>
        <w:tabs>
          <w:tab w:val="left" w:pos="360"/>
        </w:tabs>
        <w:spacing w:before="0" w:beforeAutospacing="0" w:after="0" w:afterAutospacing="0"/>
        <w:ind w:firstLine="0"/>
        <w:jc w:val="left"/>
      </w:pPr>
      <w:r w:rsidRPr="00CE7688">
        <w:t>Масса: не более 0,3 кг;</w:t>
      </w:r>
    </w:p>
    <w:p w:rsidR="00D46056" w:rsidRPr="00CE7688" w:rsidRDefault="00D46056" w:rsidP="00D46056">
      <w:pPr>
        <w:pStyle w:val="affff5"/>
        <w:tabs>
          <w:tab w:val="left" w:pos="360"/>
        </w:tabs>
        <w:spacing w:before="0" w:beforeAutospacing="0" w:after="0" w:afterAutospacing="0"/>
        <w:ind w:firstLine="0"/>
        <w:jc w:val="left"/>
      </w:pPr>
      <w:r w:rsidRPr="00CE7688">
        <w:t xml:space="preserve">Программирование прибора: программой UProg.exe произв. </w:t>
      </w:r>
      <w:proofErr w:type="spellStart"/>
      <w:r w:rsidRPr="00CE7688">
        <w:t>bolid</w:t>
      </w:r>
      <w:proofErr w:type="spellEnd"/>
      <w:r w:rsidRPr="00CE7688">
        <w:t>.</w:t>
      </w:r>
    </w:p>
    <w:p w:rsidR="00D46056" w:rsidRPr="00CE7688" w:rsidRDefault="00D46056" w:rsidP="00D46056">
      <w:pPr>
        <w:tabs>
          <w:tab w:val="left" w:pos="284"/>
          <w:tab w:val="left" w:pos="426"/>
          <w:tab w:val="num" w:pos="1440"/>
        </w:tabs>
        <w:jc w:val="both"/>
        <w:rPr>
          <w:b/>
        </w:rPr>
      </w:pPr>
    </w:p>
    <w:p w:rsidR="00D46056" w:rsidRPr="00CE7688" w:rsidRDefault="00CB7E80" w:rsidP="00D46056">
      <w:pPr>
        <w:tabs>
          <w:tab w:val="left" w:pos="284"/>
          <w:tab w:val="left" w:pos="426"/>
          <w:tab w:val="num" w:pos="1440"/>
        </w:tabs>
        <w:jc w:val="both"/>
        <w:rPr>
          <w:b/>
        </w:rPr>
      </w:pPr>
      <w:r>
        <w:rPr>
          <w:b/>
        </w:rPr>
        <w:t>3.</w:t>
      </w:r>
      <w:r w:rsidR="00D46056" w:rsidRPr="00CE7688">
        <w:rPr>
          <w:b/>
        </w:rPr>
        <w:t>2.43. Пульт контроля и управления охранно-пожарный Болид С2000М:</w:t>
      </w:r>
    </w:p>
    <w:p w:rsidR="00D46056" w:rsidRPr="00CE7688" w:rsidRDefault="00D46056" w:rsidP="00D46056">
      <w:pPr>
        <w:pStyle w:val="affff5"/>
        <w:tabs>
          <w:tab w:val="left" w:pos="360"/>
        </w:tabs>
        <w:spacing w:before="0" w:beforeAutospacing="0" w:after="0" w:afterAutospacing="0"/>
        <w:ind w:firstLine="0"/>
        <w:jc w:val="left"/>
      </w:pPr>
      <w:r w:rsidRPr="00CE7688">
        <w:t>Количество приборов и устройств, подключаемых к линии RS-485: 127;</w:t>
      </w:r>
    </w:p>
    <w:p w:rsidR="00D46056" w:rsidRPr="00CE7688" w:rsidRDefault="00D46056" w:rsidP="00D46056">
      <w:pPr>
        <w:pStyle w:val="affff5"/>
        <w:tabs>
          <w:tab w:val="left" w:pos="360"/>
        </w:tabs>
        <w:spacing w:before="0" w:beforeAutospacing="0" w:after="0" w:afterAutospacing="0"/>
        <w:ind w:firstLine="0"/>
        <w:jc w:val="left"/>
      </w:pPr>
      <w:r w:rsidRPr="00CE7688">
        <w:t>Интерфейс RS-485: 1;</w:t>
      </w:r>
    </w:p>
    <w:p w:rsidR="00D46056" w:rsidRPr="00CE7688" w:rsidRDefault="00D46056" w:rsidP="00D46056">
      <w:pPr>
        <w:pStyle w:val="affff5"/>
        <w:tabs>
          <w:tab w:val="left" w:pos="360"/>
        </w:tabs>
        <w:spacing w:before="0" w:beforeAutospacing="0" w:after="0" w:afterAutospacing="0"/>
        <w:ind w:firstLine="0"/>
        <w:jc w:val="left"/>
      </w:pPr>
      <w:r w:rsidRPr="00CE7688">
        <w:t>Длина линии связи RS-485: 3000 м;</w:t>
      </w:r>
    </w:p>
    <w:p w:rsidR="00D46056" w:rsidRPr="00CE7688" w:rsidRDefault="00D46056" w:rsidP="00D46056">
      <w:pPr>
        <w:pStyle w:val="affff5"/>
        <w:tabs>
          <w:tab w:val="left" w:pos="360"/>
        </w:tabs>
        <w:spacing w:before="0" w:beforeAutospacing="0" w:after="0" w:afterAutospacing="0"/>
        <w:ind w:firstLine="0"/>
        <w:jc w:val="left"/>
      </w:pPr>
      <w:r w:rsidRPr="00CE7688">
        <w:t>Интерфейс RS-232: 1;</w:t>
      </w:r>
    </w:p>
    <w:p w:rsidR="00D46056" w:rsidRPr="00CE7688" w:rsidRDefault="00D46056" w:rsidP="00D46056">
      <w:pPr>
        <w:pStyle w:val="affff5"/>
        <w:tabs>
          <w:tab w:val="left" w:pos="360"/>
        </w:tabs>
        <w:spacing w:before="0" w:beforeAutospacing="0" w:after="0" w:afterAutospacing="0"/>
        <w:ind w:firstLine="0"/>
        <w:jc w:val="left"/>
      </w:pPr>
      <w:r w:rsidRPr="00CE7688">
        <w:t>Длина линии связи RS-232: 20 м;</w:t>
      </w:r>
    </w:p>
    <w:p w:rsidR="00D46056" w:rsidRPr="00CE7688" w:rsidRDefault="00D46056" w:rsidP="00D46056">
      <w:pPr>
        <w:pStyle w:val="affff5"/>
        <w:tabs>
          <w:tab w:val="left" w:pos="360"/>
        </w:tabs>
        <w:spacing w:before="0" w:beforeAutospacing="0" w:after="0" w:afterAutospacing="0"/>
        <w:ind w:firstLine="0"/>
        <w:jc w:val="left"/>
      </w:pPr>
      <w:r w:rsidRPr="00CE7688">
        <w:t>Количество шлейфов сигнализации и адресных извещателей, группируемых в разделы: 2048;</w:t>
      </w:r>
    </w:p>
    <w:p w:rsidR="00D46056" w:rsidRPr="00CE7688" w:rsidRDefault="00D46056" w:rsidP="00D46056">
      <w:pPr>
        <w:pStyle w:val="affff5"/>
        <w:tabs>
          <w:tab w:val="left" w:pos="360"/>
        </w:tabs>
        <w:spacing w:before="0" w:beforeAutospacing="0" w:after="0" w:afterAutospacing="0"/>
        <w:ind w:firstLine="0"/>
        <w:jc w:val="left"/>
      </w:pPr>
      <w:r w:rsidRPr="00CE7688">
        <w:t>Количество управляемых в автоматическом режиме релейных выходов: 256;</w:t>
      </w:r>
    </w:p>
    <w:p w:rsidR="00D46056" w:rsidRPr="00CE7688" w:rsidRDefault="00D46056" w:rsidP="00D46056">
      <w:pPr>
        <w:pStyle w:val="affff5"/>
        <w:tabs>
          <w:tab w:val="left" w:pos="360"/>
        </w:tabs>
        <w:spacing w:before="0" w:beforeAutospacing="0" w:after="0" w:afterAutospacing="0"/>
        <w:ind w:firstLine="0"/>
        <w:jc w:val="left"/>
      </w:pPr>
      <w:r w:rsidRPr="00CE7688">
        <w:t xml:space="preserve">Количество разделов: 511; </w:t>
      </w:r>
    </w:p>
    <w:p w:rsidR="00D46056" w:rsidRPr="00CE7688" w:rsidRDefault="00D46056" w:rsidP="00D46056">
      <w:pPr>
        <w:pStyle w:val="affff5"/>
        <w:tabs>
          <w:tab w:val="left" w:pos="360"/>
        </w:tabs>
        <w:spacing w:before="0" w:beforeAutospacing="0" w:after="0" w:afterAutospacing="0"/>
        <w:ind w:firstLine="0"/>
        <w:jc w:val="left"/>
      </w:pPr>
      <w:r w:rsidRPr="00CE7688">
        <w:t>Количество групп разделов: 128;</w:t>
      </w:r>
    </w:p>
    <w:p w:rsidR="00D46056" w:rsidRPr="00CE7688" w:rsidRDefault="00D46056" w:rsidP="00D46056">
      <w:pPr>
        <w:pStyle w:val="affff5"/>
        <w:tabs>
          <w:tab w:val="left" w:pos="360"/>
        </w:tabs>
        <w:spacing w:before="0" w:beforeAutospacing="0" w:after="0" w:afterAutospacing="0"/>
        <w:ind w:firstLine="0"/>
        <w:jc w:val="left"/>
      </w:pPr>
      <w:r w:rsidRPr="00CE7688">
        <w:t>Количество пользовательских паролей: 2047;</w:t>
      </w:r>
    </w:p>
    <w:p w:rsidR="00D46056" w:rsidRPr="00CE7688" w:rsidRDefault="00D46056" w:rsidP="00D46056">
      <w:pPr>
        <w:pStyle w:val="affff5"/>
        <w:tabs>
          <w:tab w:val="left" w:pos="360"/>
        </w:tabs>
        <w:spacing w:before="0" w:beforeAutospacing="0" w:after="0" w:afterAutospacing="0"/>
        <w:ind w:firstLine="0"/>
        <w:jc w:val="left"/>
      </w:pPr>
      <w:r w:rsidRPr="00CE7688">
        <w:t>Количество событий в журнале: 8000;</w:t>
      </w:r>
    </w:p>
    <w:p w:rsidR="00D46056" w:rsidRPr="00CE7688" w:rsidRDefault="00D46056" w:rsidP="00D46056">
      <w:pPr>
        <w:pStyle w:val="affff5"/>
        <w:tabs>
          <w:tab w:val="left" w:pos="360"/>
        </w:tabs>
        <w:spacing w:before="0" w:beforeAutospacing="0" w:after="0" w:afterAutospacing="0"/>
        <w:ind w:firstLine="0"/>
        <w:jc w:val="left"/>
      </w:pPr>
      <w:r w:rsidRPr="00CE7688">
        <w:t>Жидкокристаллический индикатор: 2 строки по 16 символов каждая, с подсветкой;</w:t>
      </w:r>
    </w:p>
    <w:p w:rsidR="00D46056" w:rsidRPr="00CE7688" w:rsidRDefault="00D46056" w:rsidP="00D46056">
      <w:pPr>
        <w:pStyle w:val="affff5"/>
        <w:tabs>
          <w:tab w:val="left" w:pos="360"/>
        </w:tabs>
        <w:spacing w:before="0" w:beforeAutospacing="0" w:after="0" w:afterAutospacing="0"/>
        <w:ind w:firstLine="0"/>
        <w:jc w:val="left"/>
      </w:pPr>
      <w:r w:rsidRPr="00CE7688">
        <w:t xml:space="preserve">Напряжение питания, </w:t>
      </w:r>
      <w:proofErr w:type="gramStart"/>
      <w:r w:rsidRPr="00CE7688">
        <w:t>В</w:t>
      </w:r>
      <w:proofErr w:type="gramEnd"/>
      <w:r w:rsidRPr="00CE7688">
        <w:t>: от 10,2 до 28,4;</w:t>
      </w:r>
    </w:p>
    <w:p w:rsidR="00D46056" w:rsidRPr="00CE7688" w:rsidRDefault="00D46056" w:rsidP="00D46056">
      <w:pPr>
        <w:pStyle w:val="affff5"/>
        <w:tabs>
          <w:tab w:val="left" w:pos="360"/>
        </w:tabs>
        <w:spacing w:before="0" w:beforeAutospacing="0" w:after="0" w:afterAutospacing="0"/>
        <w:ind w:firstLine="0"/>
        <w:jc w:val="left"/>
      </w:pPr>
      <w:r w:rsidRPr="00CE7688">
        <w:t>Средний ток потребления в дежурном режиме:</w:t>
      </w:r>
    </w:p>
    <w:p w:rsidR="00D46056" w:rsidRPr="00CE7688" w:rsidRDefault="00D46056" w:rsidP="00CF1F94">
      <w:pPr>
        <w:pStyle w:val="affff5"/>
        <w:numPr>
          <w:ilvl w:val="0"/>
          <w:numId w:val="37"/>
        </w:numPr>
        <w:tabs>
          <w:tab w:val="clear" w:pos="720"/>
          <w:tab w:val="left" w:pos="709"/>
        </w:tabs>
        <w:spacing w:before="0" w:beforeAutospacing="0" w:after="0" w:afterAutospacing="0"/>
        <w:ind w:left="0" w:firstLine="0"/>
        <w:jc w:val="left"/>
      </w:pPr>
      <w:r w:rsidRPr="00CE7688">
        <w:t>при напряжении питания 12</w:t>
      </w:r>
      <w:proofErr w:type="gramStart"/>
      <w:r w:rsidRPr="00CE7688">
        <w:t xml:space="preserve"> В</w:t>
      </w:r>
      <w:proofErr w:type="gramEnd"/>
      <w:r w:rsidRPr="00CE7688">
        <w:t xml:space="preserve"> – 60 мА;</w:t>
      </w:r>
    </w:p>
    <w:p w:rsidR="00D46056" w:rsidRPr="00CE7688" w:rsidRDefault="00D46056" w:rsidP="00CF1F94">
      <w:pPr>
        <w:pStyle w:val="affff5"/>
        <w:numPr>
          <w:ilvl w:val="0"/>
          <w:numId w:val="37"/>
        </w:numPr>
        <w:tabs>
          <w:tab w:val="clear" w:pos="720"/>
          <w:tab w:val="left" w:pos="709"/>
        </w:tabs>
        <w:spacing w:before="0" w:beforeAutospacing="0" w:after="0" w:afterAutospacing="0"/>
        <w:ind w:left="0" w:firstLine="0"/>
        <w:jc w:val="left"/>
      </w:pPr>
      <w:r w:rsidRPr="00CE7688">
        <w:lastRenderedPageBreak/>
        <w:t>при напряжении питания 24</w:t>
      </w:r>
      <w:proofErr w:type="gramStart"/>
      <w:r w:rsidRPr="00CE7688">
        <w:t xml:space="preserve"> В</w:t>
      </w:r>
      <w:proofErr w:type="gramEnd"/>
      <w:r w:rsidRPr="00CE7688">
        <w:t xml:space="preserve"> – 35 мА;</w:t>
      </w:r>
    </w:p>
    <w:p w:rsidR="00D46056" w:rsidRPr="00CE7688" w:rsidRDefault="00D46056" w:rsidP="00D46056">
      <w:pPr>
        <w:pStyle w:val="affff5"/>
        <w:tabs>
          <w:tab w:val="left" w:pos="360"/>
        </w:tabs>
        <w:spacing w:before="0" w:beforeAutospacing="0" w:after="0" w:afterAutospacing="0"/>
        <w:ind w:firstLine="0"/>
        <w:jc w:val="left"/>
      </w:pPr>
      <w:r w:rsidRPr="00CE7688">
        <w:t>Максимальный ток потребления в тревожном режиме:</w:t>
      </w:r>
    </w:p>
    <w:p w:rsidR="00D46056" w:rsidRPr="00CE7688" w:rsidRDefault="00D46056" w:rsidP="00CF1F94">
      <w:pPr>
        <w:pStyle w:val="affff5"/>
        <w:numPr>
          <w:ilvl w:val="0"/>
          <w:numId w:val="37"/>
        </w:numPr>
        <w:tabs>
          <w:tab w:val="clear" w:pos="720"/>
          <w:tab w:val="left" w:pos="709"/>
        </w:tabs>
        <w:spacing w:before="0" w:beforeAutospacing="0" w:after="0" w:afterAutospacing="0"/>
        <w:ind w:left="0" w:firstLine="0"/>
        <w:jc w:val="both"/>
      </w:pPr>
      <w:r w:rsidRPr="00CE7688">
        <w:t>при напряжении питания 12</w:t>
      </w:r>
      <w:proofErr w:type="gramStart"/>
      <w:r w:rsidRPr="00CE7688">
        <w:t xml:space="preserve"> В</w:t>
      </w:r>
      <w:proofErr w:type="gramEnd"/>
      <w:r w:rsidRPr="00CE7688">
        <w:t xml:space="preserve"> – 120 мА;</w:t>
      </w:r>
    </w:p>
    <w:p w:rsidR="00D46056" w:rsidRPr="00CE7688" w:rsidRDefault="00D46056" w:rsidP="00CF1F94">
      <w:pPr>
        <w:pStyle w:val="affff5"/>
        <w:numPr>
          <w:ilvl w:val="0"/>
          <w:numId w:val="37"/>
        </w:numPr>
        <w:tabs>
          <w:tab w:val="clear" w:pos="720"/>
          <w:tab w:val="left" w:pos="709"/>
        </w:tabs>
        <w:spacing w:before="0" w:beforeAutospacing="0" w:after="0" w:afterAutospacing="0"/>
        <w:ind w:left="0" w:firstLine="0"/>
        <w:jc w:val="left"/>
      </w:pPr>
      <w:r w:rsidRPr="00CE7688">
        <w:t>при напряжении питания 24</w:t>
      </w:r>
      <w:proofErr w:type="gramStart"/>
      <w:r w:rsidRPr="00CE7688">
        <w:t xml:space="preserve"> В</w:t>
      </w:r>
      <w:proofErr w:type="gramEnd"/>
      <w:r w:rsidRPr="00CE7688">
        <w:t xml:space="preserve"> – 65 мА;</w:t>
      </w:r>
    </w:p>
    <w:p w:rsidR="00D46056" w:rsidRPr="00CE7688" w:rsidRDefault="00D46056" w:rsidP="00D46056">
      <w:pPr>
        <w:pStyle w:val="affff5"/>
        <w:tabs>
          <w:tab w:val="left" w:pos="360"/>
        </w:tabs>
        <w:spacing w:before="0" w:beforeAutospacing="0" w:after="0" w:afterAutospacing="0"/>
        <w:ind w:firstLine="0"/>
        <w:jc w:val="left"/>
      </w:pPr>
      <w:r w:rsidRPr="00CE7688">
        <w:t>Рабочий диапазон температур, °C: от -10 до +55;</w:t>
      </w:r>
    </w:p>
    <w:p w:rsidR="00D46056" w:rsidRPr="00CE7688" w:rsidRDefault="00D46056" w:rsidP="00D46056">
      <w:pPr>
        <w:pStyle w:val="affff5"/>
        <w:tabs>
          <w:tab w:val="left" w:pos="360"/>
        </w:tabs>
        <w:spacing w:before="0" w:beforeAutospacing="0" w:after="0" w:afterAutospacing="0"/>
        <w:ind w:firstLine="0"/>
        <w:jc w:val="left"/>
      </w:pPr>
      <w:r w:rsidRPr="00CE7688">
        <w:t>Масса: 0,3 кг;</w:t>
      </w:r>
    </w:p>
    <w:p w:rsidR="00D46056" w:rsidRPr="00CE7688" w:rsidRDefault="00D46056" w:rsidP="00D46056">
      <w:pPr>
        <w:pStyle w:val="affff5"/>
        <w:tabs>
          <w:tab w:val="left" w:pos="360"/>
        </w:tabs>
        <w:spacing w:before="0" w:beforeAutospacing="0" w:after="0" w:afterAutospacing="0"/>
        <w:ind w:firstLine="0"/>
        <w:jc w:val="left"/>
      </w:pPr>
      <w:r w:rsidRPr="00CE7688">
        <w:t>Размеры (</w:t>
      </w:r>
      <w:proofErr w:type="spellStart"/>
      <w:r w:rsidRPr="00CE7688">
        <w:t>ШхВхГ</w:t>
      </w:r>
      <w:proofErr w:type="spellEnd"/>
      <w:r w:rsidRPr="00CE7688">
        <w:t>): 140х114х25 мм.</w:t>
      </w:r>
    </w:p>
    <w:p w:rsidR="00D46056" w:rsidRPr="00CE7688" w:rsidRDefault="00D46056" w:rsidP="00D46056">
      <w:pPr>
        <w:tabs>
          <w:tab w:val="left" w:pos="284"/>
          <w:tab w:val="left" w:pos="426"/>
          <w:tab w:val="num" w:pos="1440"/>
        </w:tabs>
        <w:jc w:val="both"/>
        <w:rPr>
          <w:rFonts w:eastAsia="Calibri"/>
        </w:rPr>
      </w:pPr>
    </w:p>
    <w:p w:rsidR="00D46056" w:rsidRPr="00CE7688" w:rsidRDefault="00CB7E80" w:rsidP="00D46056">
      <w:pPr>
        <w:tabs>
          <w:tab w:val="left" w:pos="284"/>
          <w:tab w:val="left" w:pos="426"/>
          <w:tab w:val="num" w:pos="1440"/>
        </w:tabs>
        <w:jc w:val="both"/>
        <w:rPr>
          <w:b/>
        </w:rPr>
      </w:pPr>
      <w:r>
        <w:rPr>
          <w:b/>
        </w:rPr>
        <w:t>3.</w:t>
      </w:r>
      <w:r w:rsidR="00D46056" w:rsidRPr="00CE7688">
        <w:rPr>
          <w:b/>
        </w:rPr>
        <w:t>2.44. Блок бесперебойного питания ББП-30 (или эквивалент):</w:t>
      </w:r>
    </w:p>
    <w:p w:rsidR="00D46056" w:rsidRPr="00CE7688" w:rsidRDefault="00D46056" w:rsidP="00D46056">
      <w:pPr>
        <w:pStyle w:val="affff5"/>
        <w:tabs>
          <w:tab w:val="left" w:pos="360"/>
        </w:tabs>
        <w:spacing w:before="0" w:beforeAutospacing="0" w:after="0" w:afterAutospacing="0"/>
        <w:ind w:firstLine="0"/>
        <w:jc w:val="left"/>
      </w:pPr>
      <w:r w:rsidRPr="00CE7688">
        <w:t>Тип: источник вторичного электропитания резервированный;</w:t>
      </w:r>
    </w:p>
    <w:p w:rsidR="00D46056" w:rsidRPr="00CE7688" w:rsidRDefault="00D46056" w:rsidP="00D46056">
      <w:pPr>
        <w:pStyle w:val="affff5"/>
        <w:tabs>
          <w:tab w:val="left" w:pos="360"/>
        </w:tabs>
        <w:spacing w:before="0" w:beforeAutospacing="0" w:after="0" w:afterAutospacing="0"/>
        <w:ind w:firstLine="0"/>
        <w:jc w:val="left"/>
      </w:pPr>
      <w:r w:rsidRPr="00CE7688">
        <w:t>Световая индикация: "Наличие сети"; "Нагрузка";</w:t>
      </w:r>
    </w:p>
    <w:p w:rsidR="00D46056" w:rsidRPr="00CE7688" w:rsidRDefault="00D46056" w:rsidP="00D46056">
      <w:pPr>
        <w:pStyle w:val="affff5"/>
        <w:tabs>
          <w:tab w:val="left" w:pos="360"/>
        </w:tabs>
        <w:spacing w:before="0" w:beforeAutospacing="0" w:after="0" w:afterAutospacing="0"/>
        <w:ind w:firstLine="0"/>
        <w:jc w:val="left"/>
      </w:pPr>
      <w:r w:rsidRPr="00CE7688">
        <w:t xml:space="preserve">Напряжение питания: от 110 до 220 </w:t>
      </w:r>
      <w:proofErr w:type="gramStart"/>
      <w:r w:rsidRPr="00CE7688">
        <w:t>в</w:t>
      </w:r>
      <w:proofErr w:type="gramEnd"/>
      <w:r w:rsidRPr="00CE7688">
        <w:t>;</w:t>
      </w:r>
    </w:p>
    <w:p w:rsidR="00D46056" w:rsidRPr="00CE7688" w:rsidRDefault="00D46056" w:rsidP="00D46056">
      <w:pPr>
        <w:pStyle w:val="affff5"/>
        <w:tabs>
          <w:tab w:val="left" w:pos="360"/>
        </w:tabs>
        <w:spacing w:before="0" w:beforeAutospacing="0" w:after="0" w:afterAutospacing="0"/>
        <w:ind w:firstLine="0"/>
        <w:jc w:val="left"/>
      </w:pPr>
      <w:r w:rsidRPr="00CE7688">
        <w:t>Выходное напряжение, при питании от сети переменного тока: от 12,6 до 13,6</w:t>
      </w:r>
      <w:proofErr w:type="gramStart"/>
      <w:r w:rsidRPr="00CE7688">
        <w:t xml:space="preserve"> В</w:t>
      </w:r>
      <w:proofErr w:type="gramEnd"/>
      <w:r w:rsidRPr="00CE7688">
        <w:t>;</w:t>
      </w:r>
    </w:p>
    <w:p w:rsidR="00D46056" w:rsidRPr="00CE7688" w:rsidRDefault="00D46056" w:rsidP="00D46056">
      <w:pPr>
        <w:pStyle w:val="affff5"/>
        <w:tabs>
          <w:tab w:val="left" w:pos="360"/>
        </w:tabs>
        <w:spacing w:before="0" w:beforeAutospacing="0" w:after="0" w:afterAutospacing="0"/>
        <w:ind w:firstLine="0"/>
        <w:jc w:val="left"/>
      </w:pPr>
      <w:r w:rsidRPr="00CE7688">
        <w:t>Выходное напряжение, при питании от аккумуляторной батареи: от 10 до 12,6</w:t>
      </w:r>
      <w:proofErr w:type="gramStart"/>
      <w:r w:rsidRPr="00CE7688">
        <w:t xml:space="preserve"> В</w:t>
      </w:r>
      <w:proofErr w:type="gramEnd"/>
      <w:r w:rsidRPr="00CE7688">
        <w:t xml:space="preserve">; </w:t>
      </w:r>
    </w:p>
    <w:p w:rsidR="00D46056" w:rsidRPr="00CE7688" w:rsidRDefault="00D46056" w:rsidP="00D46056">
      <w:pPr>
        <w:pStyle w:val="affff5"/>
        <w:tabs>
          <w:tab w:val="left" w:pos="360"/>
        </w:tabs>
        <w:spacing w:before="0" w:beforeAutospacing="0" w:after="0" w:afterAutospacing="0"/>
        <w:ind w:firstLine="0"/>
        <w:jc w:val="left"/>
      </w:pPr>
      <w:r w:rsidRPr="00CE7688">
        <w:t>Величина пульсаций выходного напряжения при номинальном токе нагрузки, мВ, не более: 30;</w:t>
      </w:r>
    </w:p>
    <w:p w:rsidR="00D46056" w:rsidRPr="00CE7688" w:rsidRDefault="00D46056" w:rsidP="00D46056">
      <w:pPr>
        <w:pStyle w:val="affff5"/>
        <w:tabs>
          <w:tab w:val="left" w:pos="360"/>
        </w:tabs>
        <w:spacing w:before="0" w:beforeAutospacing="0" w:after="0" w:afterAutospacing="0"/>
        <w:ind w:firstLine="0"/>
        <w:jc w:val="left"/>
      </w:pPr>
      <w:r w:rsidRPr="00CE7688">
        <w:t>Номинальный выходной ток, при наличии основного питания, не менее: 3А;</w:t>
      </w:r>
    </w:p>
    <w:p w:rsidR="00D46056" w:rsidRPr="00CE7688" w:rsidRDefault="00D46056" w:rsidP="00D46056">
      <w:pPr>
        <w:pStyle w:val="affff5"/>
        <w:tabs>
          <w:tab w:val="left" w:pos="360"/>
        </w:tabs>
        <w:spacing w:before="0" w:beforeAutospacing="0" w:after="0" w:afterAutospacing="0"/>
        <w:ind w:firstLine="0"/>
        <w:jc w:val="left"/>
      </w:pPr>
      <w:r w:rsidRPr="00CE7688">
        <w:t>Номинальный выходной ток, при наличии основного питания, не менее: 3А;</w:t>
      </w:r>
    </w:p>
    <w:p w:rsidR="00D46056" w:rsidRPr="00CE7688" w:rsidRDefault="00D46056" w:rsidP="00D46056">
      <w:pPr>
        <w:pStyle w:val="affff5"/>
        <w:tabs>
          <w:tab w:val="left" w:pos="360"/>
        </w:tabs>
        <w:spacing w:before="0" w:beforeAutospacing="0" w:after="0" w:afterAutospacing="0"/>
        <w:ind w:firstLine="0"/>
        <w:jc w:val="left"/>
      </w:pPr>
      <w:r w:rsidRPr="00CE7688">
        <w:t>Максимальный выходной ток, при наличии основного питания, не менее: 3,6А;</w:t>
      </w:r>
    </w:p>
    <w:p w:rsidR="00D46056" w:rsidRPr="00CE7688" w:rsidRDefault="00D46056" w:rsidP="00D46056">
      <w:pPr>
        <w:pStyle w:val="affff5"/>
        <w:tabs>
          <w:tab w:val="left" w:pos="360"/>
        </w:tabs>
        <w:spacing w:before="0" w:beforeAutospacing="0" w:after="0" w:afterAutospacing="0"/>
        <w:ind w:firstLine="0"/>
        <w:jc w:val="left"/>
      </w:pPr>
      <w:r w:rsidRPr="00CE7688">
        <w:t xml:space="preserve">Тип используемого аккумулятора: 12В 7 </w:t>
      </w:r>
      <w:proofErr w:type="spellStart"/>
      <w:r w:rsidRPr="00CE7688">
        <w:t>Ач</w:t>
      </w:r>
      <w:proofErr w:type="spellEnd"/>
      <w:r w:rsidRPr="00CE7688">
        <w:t>;</w:t>
      </w:r>
    </w:p>
    <w:p w:rsidR="00D46056" w:rsidRPr="00CE7688" w:rsidRDefault="00D46056" w:rsidP="00D46056">
      <w:pPr>
        <w:pStyle w:val="affff5"/>
        <w:tabs>
          <w:tab w:val="left" w:pos="360"/>
        </w:tabs>
        <w:spacing w:before="0" w:beforeAutospacing="0" w:after="0" w:afterAutospacing="0"/>
        <w:ind w:firstLine="0"/>
        <w:jc w:val="left"/>
      </w:pPr>
      <w:r w:rsidRPr="00CE7688">
        <w:t>Количество аккумуляторов: 1;</w:t>
      </w:r>
    </w:p>
    <w:p w:rsidR="00D46056" w:rsidRPr="00CE7688" w:rsidRDefault="00D46056" w:rsidP="00D46056">
      <w:pPr>
        <w:pStyle w:val="affff5"/>
        <w:tabs>
          <w:tab w:val="left" w:pos="360"/>
        </w:tabs>
        <w:spacing w:before="0" w:beforeAutospacing="0" w:after="0" w:afterAutospacing="0"/>
        <w:ind w:firstLine="0"/>
        <w:jc w:val="left"/>
      </w:pPr>
      <w:r w:rsidRPr="00CE7688">
        <w:t>Защита от короткого замыкания: наличие;</w:t>
      </w:r>
    </w:p>
    <w:p w:rsidR="00D46056" w:rsidRPr="00CE7688" w:rsidRDefault="00D46056" w:rsidP="00D46056">
      <w:pPr>
        <w:pStyle w:val="affff5"/>
        <w:tabs>
          <w:tab w:val="left" w:pos="360"/>
        </w:tabs>
        <w:spacing w:before="0" w:beforeAutospacing="0" w:after="0" w:afterAutospacing="0"/>
        <w:ind w:firstLine="0"/>
        <w:jc w:val="left"/>
      </w:pPr>
      <w:r w:rsidRPr="00CE7688">
        <w:t>Защита аккумулятора от глубокого разряда: наличие;</w:t>
      </w:r>
    </w:p>
    <w:p w:rsidR="00D46056" w:rsidRPr="00CE7688" w:rsidRDefault="00D46056" w:rsidP="00D46056">
      <w:pPr>
        <w:pStyle w:val="affff5"/>
        <w:tabs>
          <w:tab w:val="left" w:pos="360"/>
        </w:tabs>
        <w:spacing w:before="0" w:beforeAutospacing="0" w:after="0" w:afterAutospacing="0"/>
        <w:ind w:firstLine="0"/>
        <w:jc w:val="left"/>
      </w:pPr>
      <w:r w:rsidRPr="00CE7688">
        <w:t>Напряжение, при котором происходит отключение нагрузки для предотвращения глубокого разряда аккумуляторной батареи, не менее: 10</w:t>
      </w:r>
      <w:proofErr w:type="gramStart"/>
      <w:r w:rsidRPr="00CE7688">
        <w:t xml:space="preserve"> В</w:t>
      </w:r>
      <w:proofErr w:type="gramEnd"/>
      <w:r w:rsidRPr="00CE7688">
        <w:t>;</w:t>
      </w:r>
    </w:p>
    <w:p w:rsidR="00D46056" w:rsidRPr="00CE7688" w:rsidRDefault="00D46056" w:rsidP="00D46056">
      <w:pPr>
        <w:pStyle w:val="affff5"/>
        <w:tabs>
          <w:tab w:val="left" w:pos="360"/>
        </w:tabs>
        <w:spacing w:before="0" w:beforeAutospacing="0" w:after="0" w:afterAutospacing="0"/>
        <w:ind w:firstLine="0"/>
        <w:jc w:val="left"/>
      </w:pPr>
      <w:r w:rsidRPr="00CE7688">
        <w:t>Ток заряда аккумуляторной батареи: 1 А;</w:t>
      </w:r>
    </w:p>
    <w:p w:rsidR="00D46056" w:rsidRPr="00CE7688" w:rsidRDefault="00D46056" w:rsidP="00D46056">
      <w:pPr>
        <w:pStyle w:val="affff5"/>
        <w:tabs>
          <w:tab w:val="left" w:pos="360"/>
        </w:tabs>
        <w:spacing w:before="0" w:beforeAutospacing="0" w:after="0" w:afterAutospacing="0"/>
        <w:ind w:firstLine="0"/>
        <w:jc w:val="left"/>
      </w:pPr>
      <w:r w:rsidRPr="00CE7688">
        <w:t>Диапазон рабочих температур: от -10 до 40</w:t>
      </w:r>
      <w:proofErr w:type="gramStart"/>
      <w:r w:rsidRPr="00CE7688">
        <w:t xml:space="preserve"> °С</w:t>
      </w:r>
      <w:proofErr w:type="gramEnd"/>
      <w:r w:rsidRPr="00CE7688">
        <w:t>;</w:t>
      </w:r>
    </w:p>
    <w:p w:rsidR="00D46056" w:rsidRPr="00CE7688" w:rsidRDefault="00D46056" w:rsidP="00D46056">
      <w:pPr>
        <w:pStyle w:val="affff5"/>
        <w:tabs>
          <w:tab w:val="left" w:pos="360"/>
        </w:tabs>
        <w:spacing w:before="0" w:beforeAutospacing="0" w:after="0" w:afterAutospacing="0"/>
        <w:ind w:firstLine="0"/>
        <w:jc w:val="left"/>
      </w:pPr>
      <w:r w:rsidRPr="00CE7688">
        <w:t>Размеры (</w:t>
      </w:r>
      <w:proofErr w:type="spellStart"/>
      <w:r w:rsidRPr="00CE7688">
        <w:t>ВхШхГ</w:t>
      </w:r>
      <w:proofErr w:type="spellEnd"/>
      <w:r w:rsidRPr="00CE7688">
        <w:t xml:space="preserve">), не более: 240х170х80 мм.   </w:t>
      </w:r>
    </w:p>
    <w:p w:rsidR="00D46056" w:rsidRPr="00CE7688" w:rsidRDefault="00D46056" w:rsidP="00D46056">
      <w:pPr>
        <w:tabs>
          <w:tab w:val="left" w:pos="284"/>
          <w:tab w:val="left" w:pos="426"/>
          <w:tab w:val="num" w:pos="1440"/>
        </w:tabs>
        <w:jc w:val="both"/>
        <w:rPr>
          <w:rFonts w:ascii="Roboto" w:hAnsi="Roboto" w:cs="Helvetica"/>
          <w:color w:val="2B2929"/>
          <w:sz w:val="21"/>
          <w:szCs w:val="21"/>
        </w:rPr>
      </w:pPr>
    </w:p>
    <w:p w:rsidR="00D46056" w:rsidRPr="00CE7688" w:rsidRDefault="00CB7E80" w:rsidP="00D46056">
      <w:pPr>
        <w:tabs>
          <w:tab w:val="left" w:pos="284"/>
          <w:tab w:val="left" w:pos="426"/>
          <w:tab w:val="num" w:pos="1440"/>
        </w:tabs>
        <w:jc w:val="both"/>
        <w:rPr>
          <w:rFonts w:eastAsia="Calibri"/>
        </w:rPr>
      </w:pPr>
      <w:r>
        <w:rPr>
          <w:b/>
        </w:rPr>
        <w:t>3.</w:t>
      </w:r>
      <w:r w:rsidR="00D46056" w:rsidRPr="00CE7688">
        <w:rPr>
          <w:b/>
        </w:rPr>
        <w:t xml:space="preserve">2.45. Замок электромагнитный без электроники </w:t>
      </w:r>
      <w:proofErr w:type="spellStart"/>
      <w:r w:rsidR="00D46056" w:rsidRPr="00CE7688">
        <w:rPr>
          <w:b/>
        </w:rPr>
        <w:t>AccordTec</w:t>
      </w:r>
      <w:proofErr w:type="spellEnd"/>
      <w:r w:rsidR="00D46056" w:rsidRPr="00CE7688">
        <w:rPr>
          <w:b/>
        </w:rPr>
        <w:t xml:space="preserve"> ML-395 (б/э) (или эквивалент):</w:t>
      </w:r>
      <w:r w:rsidR="00D46056" w:rsidRPr="00CE7688">
        <w:rPr>
          <w:rFonts w:ascii="Roboto" w:hAnsi="Roboto" w:cs="Helvetica"/>
          <w:color w:val="2B2929"/>
          <w:sz w:val="21"/>
          <w:szCs w:val="21"/>
        </w:rPr>
        <w:t xml:space="preserve"> </w:t>
      </w:r>
    </w:p>
    <w:p w:rsidR="00D46056" w:rsidRPr="00CE7688" w:rsidRDefault="00D46056" w:rsidP="00D46056">
      <w:pPr>
        <w:pStyle w:val="affff5"/>
        <w:tabs>
          <w:tab w:val="left" w:pos="360"/>
        </w:tabs>
        <w:spacing w:before="0" w:beforeAutospacing="0" w:after="0" w:afterAutospacing="0"/>
        <w:ind w:firstLine="0"/>
        <w:jc w:val="left"/>
      </w:pPr>
      <w:r w:rsidRPr="00CE7688">
        <w:t>Тип: электромагнитный замок;</w:t>
      </w:r>
    </w:p>
    <w:p w:rsidR="00D46056" w:rsidRPr="00CE7688" w:rsidRDefault="00D46056" w:rsidP="00D46056">
      <w:pPr>
        <w:pStyle w:val="affff5"/>
        <w:tabs>
          <w:tab w:val="left" w:pos="360"/>
        </w:tabs>
        <w:spacing w:before="0" w:beforeAutospacing="0" w:after="0" w:afterAutospacing="0"/>
        <w:ind w:firstLine="0"/>
        <w:jc w:val="left"/>
      </w:pPr>
      <w:r w:rsidRPr="00CE7688">
        <w:t>Усилие удержания, не менее: 500 кг;</w:t>
      </w:r>
    </w:p>
    <w:p w:rsidR="00D46056" w:rsidRPr="00CE7688" w:rsidRDefault="00D46056" w:rsidP="00D46056">
      <w:pPr>
        <w:pStyle w:val="affff5"/>
        <w:tabs>
          <w:tab w:val="left" w:pos="360"/>
        </w:tabs>
        <w:spacing w:before="0" w:beforeAutospacing="0" w:after="0" w:afterAutospacing="0"/>
        <w:ind w:firstLine="0"/>
        <w:jc w:val="left"/>
      </w:pPr>
      <w:r w:rsidRPr="00CE7688">
        <w:t>Напряжение питания: 12</w:t>
      </w:r>
      <w:proofErr w:type="gramStart"/>
      <w:r w:rsidRPr="00CE7688">
        <w:t xml:space="preserve"> В</w:t>
      </w:r>
      <w:proofErr w:type="gramEnd"/>
      <w:r w:rsidRPr="00CE7688">
        <w:t>;</w:t>
      </w:r>
    </w:p>
    <w:p w:rsidR="00D46056" w:rsidRPr="00CE7688" w:rsidRDefault="00D46056" w:rsidP="00D46056">
      <w:pPr>
        <w:pStyle w:val="affff5"/>
        <w:tabs>
          <w:tab w:val="left" w:pos="360"/>
        </w:tabs>
        <w:spacing w:before="0" w:beforeAutospacing="0" w:after="0" w:afterAutospacing="0"/>
        <w:ind w:firstLine="0"/>
        <w:jc w:val="left"/>
      </w:pPr>
      <w:r w:rsidRPr="00CE7688">
        <w:t>Ток потребления, не более: 0,64 А;</w:t>
      </w:r>
    </w:p>
    <w:p w:rsidR="00D46056" w:rsidRPr="00CE7688" w:rsidRDefault="00D46056" w:rsidP="00D46056">
      <w:pPr>
        <w:pStyle w:val="affff5"/>
        <w:tabs>
          <w:tab w:val="left" w:pos="360"/>
        </w:tabs>
        <w:spacing w:before="0" w:beforeAutospacing="0" w:after="0" w:afterAutospacing="0"/>
        <w:ind w:firstLine="0"/>
        <w:jc w:val="left"/>
      </w:pPr>
      <w:r w:rsidRPr="00CE7688">
        <w:t>Температура эксплуатации: от - 30</w:t>
      </w:r>
      <w:proofErr w:type="gramStart"/>
      <w:r w:rsidRPr="00CE7688">
        <w:t>°С</w:t>
      </w:r>
      <w:proofErr w:type="gramEnd"/>
      <w:r w:rsidRPr="00CE7688">
        <w:t xml:space="preserve"> до +50°С;</w:t>
      </w:r>
    </w:p>
    <w:p w:rsidR="00D46056" w:rsidRPr="00CE7688" w:rsidRDefault="00D46056" w:rsidP="00D46056">
      <w:pPr>
        <w:pStyle w:val="affff5"/>
        <w:tabs>
          <w:tab w:val="left" w:pos="360"/>
        </w:tabs>
        <w:spacing w:before="0" w:beforeAutospacing="0" w:after="0" w:afterAutospacing="0"/>
        <w:ind w:firstLine="0"/>
        <w:jc w:val="left"/>
      </w:pPr>
      <w:r w:rsidRPr="00CE7688">
        <w:t>Масса, не более: 5,5 кг;</w:t>
      </w:r>
    </w:p>
    <w:p w:rsidR="00D46056" w:rsidRPr="00CE7688" w:rsidRDefault="00D46056" w:rsidP="00D46056">
      <w:pPr>
        <w:pStyle w:val="affff5"/>
        <w:tabs>
          <w:tab w:val="left" w:pos="360"/>
        </w:tabs>
        <w:spacing w:before="0" w:beforeAutospacing="0" w:after="0" w:afterAutospacing="0"/>
        <w:ind w:firstLine="0"/>
        <w:jc w:val="left"/>
      </w:pPr>
      <w:r w:rsidRPr="00CE7688">
        <w:t>Комплект поставки: уголок, якорь, крепежный набор;</w:t>
      </w:r>
    </w:p>
    <w:p w:rsidR="00D46056" w:rsidRPr="00CE7688" w:rsidRDefault="00D46056" w:rsidP="00D46056">
      <w:pPr>
        <w:pStyle w:val="affff5"/>
        <w:tabs>
          <w:tab w:val="left" w:pos="360"/>
        </w:tabs>
        <w:spacing w:before="0" w:beforeAutospacing="0" w:after="0" w:afterAutospacing="0"/>
        <w:ind w:firstLine="0"/>
        <w:jc w:val="left"/>
      </w:pPr>
      <w:r w:rsidRPr="00CE7688">
        <w:t>Размеры (</w:t>
      </w:r>
      <w:proofErr w:type="spellStart"/>
      <w:r w:rsidRPr="00CE7688">
        <w:t>ДхВхШ</w:t>
      </w:r>
      <w:proofErr w:type="spellEnd"/>
      <w:r w:rsidRPr="00CE7688">
        <w:t xml:space="preserve">), не более: 267х70х40 мм. </w:t>
      </w:r>
    </w:p>
    <w:p w:rsidR="00D46056" w:rsidRPr="00CE7688" w:rsidRDefault="00D46056" w:rsidP="00D46056">
      <w:pPr>
        <w:tabs>
          <w:tab w:val="left" w:pos="284"/>
          <w:tab w:val="left" w:pos="426"/>
          <w:tab w:val="num" w:pos="1440"/>
        </w:tabs>
        <w:jc w:val="both"/>
        <w:rPr>
          <w:rFonts w:ascii="Arial" w:hAnsi="Arial" w:cs="Arial"/>
          <w:color w:val="000000"/>
          <w:sz w:val="18"/>
          <w:szCs w:val="18"/>
        </w:rPr>
      </w:pPr>
      <w:r w:rsidRPr="00CE7688">
        <w:rPr>
          <w:rFonts w:ascii="Arial" w:hAnsi="Arial" w:cs="Arial"/>
          <w:color w:val="000000"/>
          <w:sz w:val="18"/>
          <w:szCs w:val="18"/>
        </w:rPr>
        <w:t xml:space="preserve"> </w:t>
      </w:r>
    </w:p>
    <w:p w:rsidR="0082470F" w:rsidRPr="0082470F" w:rsidRDefault="0082470F" w:rsidP="0082470F">
      <w:pPr>
        <w:jc w:val="both"/>
        <w:rPr>
          <w:rFonts w:eastAsia="Calibri"/>
          <w:b/>
          <w:lang w:eastAsia="en-US"/>
        </w:rPr>
      </w:pPr>
      <w:r>
        <w:rPr>
          <w:rFonts w:eastAsia="Calibri"/>
          <w:b/>
          <w:lang w:eastAsia="en-US"/>
        </w:rPr>
        <w:t>3.</w:t>
      </w:r>
      <w:r w:rsidRPr="0082470F">
        <w:rPr>
          <w:rFonts w:eastAsia="Calibri"/>
          <w:b/>
          <w:lang w:eastAsia="en-US"/>
        </w:rPr>
        <w:t>3. Поставляемый Товар должен соответствовать требованиям:</w:t>
      </w:r>
    </w:p>
    <w:p w:rsidR="0082470F" w:rsidRPr="0082470F" w:rsidRDefault="0082470F" w:rsidP="0082470F">
      <w:pPr>
        <w:shd w:val="clear" w:color="auto" w:fill="FFFFFF"/>
        <w:jc w:val="both"/>
        <w:rPr>
          <w:rFonts w:eastAsia="Calibri"/>
          <w:lang w:eastAsia="en-US"/>
        </w:rPr>
      </w:pPr>
      <w:r w:rsidRPr="0082470F">
        <w:rPr>
          <w:rFonts w:eastAsia="Calibri"/>
          <w:lang w:eastAsia="en-US"/>
        </w:rPr>
        <w:t>- Технического регламента Таможенного союза «Электромагнитная совместимость технических средств» (</w:t>
      </w:r>
      <w:proofErr w:type="gramStart"/>
      <w:r w:rsidRPr="0082470F">
        <w:rPr>
          <w:rFonts w:eastAsia="Calibri"/>
          <w:lang w:eastAsia="en-US"/>
        </w:rPr>
        <w:t>ТР</w:t>
      </w:r>
      <w:proofErr w:type="gramEnd"/>
      <w:r w:rsidRPr="0082470F">
        <w:rPr>
          <w:rFonts w:eastAsia="Calibri"/>
          <w:lang w:eastAsia="en-US"/>
        </w:rPr>
        <w:t xml:space="preserve"> ТС 020/2011);</w:t>
      </w:r>
    </w:p>
    <w:p w:rsidR="0082470F" w:rsidRPr="0082470F" w:rsidRDefault="0082470F" w:rsidP="0082470F">
      <w:pPr>
        <w:shd w:val="clear" w:color="auto" w:fill="FFFFFF"/>
        <w:jc w:val="both"/>
        <w:rPr>
          <w:rFonts w:eastAsia="Calibri"/>
          <w:lang w:eastAsia="en-US"/>
        </w:rPr>
      </w:pPr>
      <w:r w:rsidRPr="0082470F">
        <w:rPr>
          <w:rFonts w:eastAsia="Calibri"/>
          <w:lang w:eastAsia="en-US"/>
        </w:rPr>
        <w:t>- Технического регламента Таможенного союза «О безопасности низковольтного оборудования» (</w:t>
      </w:r>
      <w:proofErr w:type="gramStart"/>
      <w:r w:rsidRPr="0082470F">
        <w:rPr>
          <w:rFonts w:eastAsia="Calibri"/>
          <w:lang w:eastAsia="en-US"/>
        </w:rPr>
        <w:t>ТР</w:t>
      </w:r>
      <w:proofErr w:type="gramEnd"/>
      <w:r w:rsidRPr="0082470F">
        <w:rPr>
          <w:rFonts w:eastAsia="Calibri"/>
          <w:lang w:eastAsia="en-US"/>
        </w:rPr>
        <w:t xml:space="preserve"> ТС 004/2011);</w:t>
      </w:r>
    </w:p>
    <w:p w:rsidR="0082470F" w:rsidRPr="0082470F" w:rsidRDefault="0082470F" w:rsidP="0082470F">
      <w:pPr>
        <w:shd w:val="clear" w:color="auto" w:fill="FFFFFF"/>
        <w:jc w:val="both"/>
        <w:rPr>
          <w:rFonts w:eastAsia="Calibri"/>
          <w:lang w:eastAsia="en-US"/>
        </w:rPr>
      </w:pPr>
      <w:r w:rsidRPr="0082470F">
        <w:rPr>
          <w:rFonts w:eastAsia="Calibri"/>
          <w:lang w:eastAsia="en-US"/>
        </w:rPr>
        <w:t xml:space="preserve">- ГОСТ </w:t>
      </w:r>
      <w:proofErr w:type="gramStart"/>
      <w:r w:rsidRPr="0082470F">
        <w:rPr>
          <w:rFonts w:eastAsia="Calibri"/>
          <w:lang w:eastAsia="en-US"/>
        </w:rPr>
        <w:t>Р</w:t>
      </w:r>
      <w:proofErr w:type="gramEnd"/>
      <w:r w:rsidRPr="0082470F">
        <w:rPr>
          <w:rFonts w:eastAsia="Calibri"/>
          <w:lang w:eastAsia="en-US"/>
        </w:rPr>
        <w:t xml:space="preserve"> 51241-2008. «Средства и системы контроля и управления доступом. Классификация. Общие технические требования. Методы испытаний». </w:t>
      </w:r>
    </w:p>
    <w:p w:rsidR="0082470F" w:rsidRPr="0082470F" w:rsidRDefault="0082470F" w:rsidP="0082470F">
      <w:pPr>
        <w:shd w:val="clear" w:color="auto" w:fill="FFFFFF"/>
        <w:jc w:val="both"/>
        <w:rPr>
          <w:rFonts w:eastAsia="Calibri"/>
          <w:lang w:eastAsia="en-US"/>
        </w:rPr>
      </w:pPr>
      <w:r w:rsidRPr="0082470F">
        <w:rPr>
          <w:rFonts w:eastAsia="Calibri"/>
          <w:lang w:eastAsia="en-US"/>
        </w:rPr>
        <w:t>- ГОСТ 31817.1.1-2012 (IEC 60839-1-1:1988). «Межгосударственный стандарт. Системы тревожной сигнализации. Часть 1. Общие требования. Раздел 1. Общие положения»;</w:t>
      </w:r>
    </w:p>
    <w:p w:rsidR="0082470F" w:rsidRPr="0082470F" w:rsidRDefault="0082470F" w:rsidP="0082470F">
      <w:pPr>
        <w:shd w:val="clear" w:color="auto" w:fill="FFFFFF"/>
        <w:jc w:val="both"/>
        <w:rPr>
          <w:rFonts w:eastAsia="Calibri"/>
          <w:lang w:eastAsia="en-US"/>
        </w:rPr>
      </w:pPr>
      <w:r w:rsidRPr="0082470F">
        <w:rPr>
          <w:rFonts w:eastAsia="Calibri"/>
          <w:lang w:eastAsia="en-US"/>
        </w:rPr>
        <w:t xml:space="preserve">- ГОСТ </w:t>
      </w:r>
      <w:proofErr w:type="gramStart"/>
      <w:r w:rsidRPr="0082470F">
        <w:rPr>
          <w:rFonts w:eastAsia="Calibri"/>
          <w:lang w:eastAsia="en-US"/>
        </w:rPr>
        <w:t>Р</w:t>
      </w:r>
      <w:proofErr w:type="gramEnd"/>
      <w:r w:rsidRPr="0082470F">
        <w:rPr>
          <w:rFonts w:eastAsia="Calibri"/>
          <w:lang w:eastAsia="en-US"/>
        </w:rPr>
        <w:t xml:space="preserve"> 50776-95 (МЭК 60839-1-4:1989). «Государственный стандарт Российской Федерации. Системы тревожной сигнализации. Часть 1. Общие требования. Раздел 4. Руководство по проектированию, монтажу и техническому обслуживанию»;</w:t>
      </w:r>
    </w:p>
    <w:p w:rsidR="0082470F" w:rsidRPr="0082470F" w:rsidRDefault="0082470F" w:rsidP="0082470F">
      <w:pPr>
        <w:shd w:val="clear" w:color="auto" w:fill="FFFFFF"/>
        <w:jc w:val="both"/>
        <w:rPr>
          <w:rFonts w:eastAsia="Calibri"/>
          <w:lang w:eastAsia="en-US"/>
        </w:rPr>
      </w:pPr>
      <w:r w:rsidRPr="0082470F">
        <w:rPr>
          <w:rFonts w:eastAsia="Calibri"/>
          <w:lang w:eastAsia="en-US"/>
        </w:rPr>
        <w:t xml:space="preserve">- ГОСТ </w:t>
      </w:r>
      <w:proofErr w:type="gramStart"/>
      <w:r w:rsidRPr="0082470F">
        <w:rPr>
          <w:rFonts w:eastAsia="Calibri"/>
          <w:lang w:eastAsia="en-US"/>
        </w:rPr>
        <w:t>Р</w:t>
      </w:r>
      <w:proofErr w:type="gramEnd"/>
      <w:r w:rsidRPr="0082470F">
        <w:rPr>
          <w:rFonts w:eastAsia="Calibri"/>
          <w:lang w:eastAsia="en-US"/>
        </w:rPr>
        <w:t xml:space="preserve"> 51241-2008 «Средства и системы контроля и управления доступом. Классификация. Общие технические требования. Методы испытаний»;</w:t>
      </w:r>
    </w:p>
    <w:p w:rsidR="0082470F" w:rsidRPr="0082470F" w:rsidRDefault="0082470F" w:rsidP="0082470F">
      <w:pPr>
        <w:shd w:val="clear" w:color="auto" w:fill="FFFFFF"/>
        <w:jc w:val="both"/>
        <w:rPr>
          <w:rFonts w:eastAsia="Calibri"/>
          <w:lang w:eastAsia="en-US"/>
        </w:rPr>
      </w:pPr>
      <w:r w:rsidRPr="0082470F">
        <w:rPr>
          <w:rFonts w:eastAsia="Calibri"/>
          <w:lang w:eastAsia="en-US"/>
        </w:rPr>
        <w:lastRenderedPageBreak/>
        <w:t>- ГОСТ 31565-2012. «Межгосударственный стандарт. Кабельные изделия. Требования пожарной безопасности»;</w:t>
      </w:r>
    </w:p>
    <w:p w:rsidR="0082470F" w:rsidRPr="0082470F" w:rsidRDefault="0082470F" w:rsidP="0082470F">
      <w:pPr>
        <w:shd w:val="clear" w:color="auto" w:fill="FFFFFF"/>
        <w:jc w:val="both"/>
        <w:rPr>
          <w:rFonts w:eastAsia="Calibri"/>
          <w:lang w:eastAsia="en-US"/>
        </w:rPr>
      </w:pPr>
      <w:r w:rsidRPr="0082470F">
        <w:rPr>
          <w:rFonts w:eastAsia="Calibri"/>
          <w:lang w:eastAsia="en-US"/>
        </w:rPr>
        <w:t>- ГОСТ 31996-2012. «Межгосударственный стандарт. Кабели силовые с пластмассовой изоляцией на номинальное напряжение 0,66; 1 и 3 кВ. Общие технические условия»;</w:t>
      </w:r>
    </w:p>
    <w:p w:rsidR="0082470F" w:rsidRPr="0082470F" w:rsidRDefault="0082470F" w:rsidP="0082470F">
      <w:pPr>
        <w:shd w:val="clear" w:color="auto" w:fill="FFFFFF"/>
        <w:jc w:val="both"/>
        <w:rPr>
          <w:rFonts w:eastAsia="Calibri"/>
          <w:lang w:eastAsia="en-US"/>
        </w:rPr>
      </w:pPr>
      <w:r w:rsidRPr="0082470F">
        <w:rPr>
          <w:rFonts w:eastAsia="Calibri"/>
          <w:lang w:eastAsia="en-US"/>
        </w:rPr>
        <w:t>- ГОСТ IEC 60950-1-2014. «Межгосударственный стандарт. Оборудование информационных технологий. Требования безопасности. Часть 1. Общие требования»;</w:t>
      </w:r>
    </w:p>
    <w:p w:rsidR="0082470F" w:rsidRPr="0082470F" w:rsidRDefault="0082470F" w:rsidP="0082470F">
      <w:pPr>
        <w:shd w:val="clear" w:color="auto" w:fill="FFFFFF"/>
        <w:jc w:val="both"/>
        <w:rPr>
          <w:rFonts w:eastAsia="Calibri"/>
          <w:lang w:eastAsia="en-US"/>
        </w:rPr>
      </w:pPr>
      <w:r w:rsidRPr="0082470F">
        <w:rPr>
          <w:rFonts w:eastAsia="Calibri"/>
          <w:lang w:eastAsia="en-US"/>
        </w:rPr>
        <w:t xml:space="preserve">- ГОСТ </w:t>
      </w:r>
      <w:proofErr w:type="gramStart"/>
      <w:r w:rsidRPr="0082470F">
        <w:rPr>
          <w:rFonts w:eastAsia="Calibri"/>
          <w:lang w:eastAsia="en-US"/>
        </w:rPr>
        <w:t>Р</w:t>
      </w:r>
      <w:proofErr w:type="gramEnd"/>
      <w:r w:rsidRPr="0082470F">
        <w:rPr>
          <w:rFonts w:eastAsia="Calibri"/>
          <w:lang w:eastAsia="en-US"/>
        </w:rPr>
        <w:t xml:space="preserve"> 50030.2-2010 (МЭК 60947-2:2006). «Национальный стандарт Российской Федерации. Аппаратура распределения и управления низковольтная. Часть 2. Автоматические выключатели»;</w:t>
      </w:r>
    </w:p>
    <w:p w:rsidR="0082470F" w:rsidRPr="0082470F" w:rsidRDefault="0082470F" w:rsidP="0082470F">
      <w:pPr>
        <w:shd w:val="clear" w:color="auto" w:fill="FFFFFF"/>
        <w:jc w:val="both"/>
        <w:rPr>
          <w:rFonts w:eastAsia="Calibri"/>
          <w:lang w:eastAsia="en-US"/>
        </w:rPr>
      </w:pPr>
      <w:r w:rsidRPr="0082470F">
        <w:rPr>
          <w:rFonts w:eastAsia="Calibri"/>
          <w:lang w:eastAsia="en-US"/>
        </w:rPr>
        <w:t>- ГОСТ 14254-2015 (IEC 60529:2013). «Степени защиты, обеспечиваемые оболочками (Код IP)»;</w:t>
      </w:r>
    </w:p>
    <w:p w:rsidR="0082470F" w:rsidRPr="0082470F" w:rsidRDefault="0082470F" w:rsidP="0082470F">
      <w:pPr>
        <w:shd w:val="clear" w:color="auto" w:fill="FFFFFF"/>
        <w:jc w:val="both"/>
        <w:rPr>
          <w:rFonts w:eastAsia="Calibri"/>
          <w:lang w:eastAsia="en-US"/>
        </w:rPr>
      </w:pPr>
      <w:r w:rsidRPr="0082470F">
        <w:rPr>
          <w:rFonts w:eastAsia="Calibri"/>
          <w:lang w:eastAsia="en-US"/>
        </w:rPr>
        <w:t>- По электробезопасно</w:t>
      </w:r>
      <w:r w:rsidRPr="0082470F">
        <w:rPr>
          <w:rFonts w:eastAsia="Calibri"/>
          <w:lang w:eastAsia="en-US"/>
        </w:rPr>
        <w:softHyphen/>
        <w:t>сти Оборудование должно соответствовать требованиям Правил устройства электроустановок (ПУЭ), Правил технической эксплуатации электроустановок потребителей (ПТЭЭП).</w:t>
      </w:r>
    </w:p>
    <w:p w:rsidR="0082470F" w:rsidRPr="0082470F" w:rsidRDefault="0082470F" w:rsidP="0082470F">
      <w:pPr>
        <w:shd w:val="clear" w:color="auto" w:fill="FFFFFF"/>
        <w:jc w:val="both"/>
        <w:rPr>
          <w:rFonts w:eastAsia="Calibri"/>
          <w:lang w:eastAsia="en-US"/>
        </w:rPr>
      </w:pPr>
      <w:r w:rsidRPr="0082470F">
        <w:rPr>
          <w:rFonts w:eastAsia="Calibri"/>
          <w:lang w:eastAsia="en-US"/>
        </w:rPr>
        <w:t>Поставщик гарантирует соответствие качества и безопасности поставляемого Товара, стандартам и требованиям, установленным действующим законодательством и предъявляемым к товару такого рода. Необходимые документы, удостоверяющие соответствие Товара требованиям нормативных документов, документация изготовителя, а также иные, необходимые для данного рода товаров, документы (технические паспорта, схемы сборки на русском языке, санитарно-эпидемиологические заключения), оформленные в соответствии с требованиями действующего законодательства, Поставщик передает при поставке Товара.</w:t>
      </w:r>
    </w:p>
    <w:p w:rsidR="0082470F" w:rsidRPr="0082470F" w:rsidRDefault="0082470F" w:rsidP="0082470F">
      <w:pPr>
        <w:jc w:val="both"/>
        <w:rPr>
          <w:rFonts w:eastAsia="Calibri"/>
          <w:lang w:eastAsia="en-US"/>
        </w:rPr>
      </w:pPr>
    </w:p>
    <w:p w:rsidR="0082470F" w:rsidRPr="0082470F" w:rsidRDefault="0082470F" w:rsidP="0082470F">
      <w:pPr>
        <w:jc w:val="both"/>
        <w:rPr>
          <w:rFonts w:eastAsia="Calibri"/>
          <w:b/>
          <w:lang w:eastAsia="en-US"/>
        </w:rPr>
      </w:pPr>
      <w:r>
        <w:rPr>
          <w:rFonts w:eastAsia="Calibri"/>
          <w:b/>
          <w:lang w:eastAsia="en-US"/>
        </w:rPr>
        <w:t>3.</w:t>
      </w:r>
      <w:r w:rsidRPr="0082470F">
        <w:rPr>
          <w:rFonts w:eastAsia="Calibri"/>
          <w:b/>
          <w:lang w:eastAsia="en-US"/>
        </w:rPr>
        <w:t>4. Общие функциональные требования, требования к документации на поставляемый Товар, требования к упаковке Товара:</w:t>
      </w:r>
    </w:p>
    <w:p w:rsidR="0082470F" w:rsidRPr="0082470F" w:rsidRDefault="0082470F" w:rsidP="0082470F">
      <w:pPr>
        <w:shd w:val="clear" w:color="auto" w:fill="FFFFFF"/>
        <w:jc w:val="both"/>
        <w:rPr>
          <w:rFonts w:eastAsia="Calibri"/>
          <w:lang w:eastAsia="en-US"/>
        </w:rPr>
      </w:pPr>
      <w:r>
        <w:rPr>
          <w:rFonts w:eastAsia="Calibri"/>
          <w:lang w:eastAsia="en-US"/>
        </w:rPr>
        <w:t>3.</w:t>
      </w:r>
      <w:r w:rsidRPr="0082470F">
        <w:rPr>
          <w:rFonts w:eastAsia="Calibri"/>
          <w:lang w:eastAsia="en-US"/>
        </w:rPr>
        <w:t>4.1. Поставляемый Товар должен быть новым,  не бывшим в эксплуатации, не восстановленным и не собранным из восстановленных компонентов. Год выпуска Товара – не ранее 2017 года.</w:t>
      </w:r>
    </w:p>
    <w:p w:rsidR="0082470F" w:rsidRPr="0082470F" w:rsidRDefault="0082470F" w:rsidP="0082470F">
      <w:pPr>
        <w:shd w:val="clear" w:color="auto" w:fill="FFFFFF"/>
        <w:jc w:val="both"/>
        <w:rPr>
          <w:rFonts w:eastAsia="Calibri"/>
          <w:lang w:eastAsia="en-US"/>
        </w:rPr>
      </w:pPr>
      <w:r>
        <w:rPr>
          <w:rFonts w:eastAsia="Calibri"/>
          <w:lang w:eastAsia="en-US"/>
        </w:rPr>
        <w:t>3.</w:t>
      </w:r>
      <w:r w:rsidRPr="0082470F">
        <w:rPr>
          <w:rFonts w:eastAsia="Calibri"/>
          <w:lang w:eastAsia="en-US"/>
        </w:rPr>
        <w:t xml:space="preserve">4.2. Товар должен быть готовым к эксплуатации, работоспособным и обеспечивать предусмотренную производителем функциональность. В комплект поставки должны быть включены все необходимые интерфейсные шнуры и кабели (если это предусмотрено </w:t>
      </w:r>
      <w:r w:rsidR="00305EB0">
        <w:rPr>
          <w:rFonts w:eastAsia="Calibri"/>
          <w:lang w:eastAsia="en-US"/>
        </w:rPr>
        <w:t>изготовителем</w:t>
      </w:r>
      <w:r w:rsidRPr="0082470F">
        <w:rPr>
          <w:rFonts w:eastAsia="Calibri"/>
          <w:lang w:eastAsia="en-US"/>
        </w:rPr>
        <w:t>).</w:t>
      </w:r>
    </w:p>
    <w:p w:rsidR="0082470F" w:rsidRPr="0082470F" w:rsidRDefault="0082470F" w:rsidP="0082470F">
      <w:pPr>
        <w:shd w:val="clear" w:color="auto" w:fill="FFFFFF"/>
        <w:jc w:val="both"/>
        <w:rPr>
          <w:rFonts w:eastAsia="Calibri"/>
          <w:lang w:eastAsia="en-US"/>
        </w:rPr>
      </w:pPr>
      <w:r>
        <w:rPr>
          <w:rFonts w:eastAsia="Calibri"/>
          <w:lang w:eastAsia="en-US"/>
        </w:rPr>
        <w:t>3.</w:t>
      </w:r>
      <w:r w:rsidRPr="0082470F">
        <w:rPr>
          <w:rFonts w:eastAsia="Calibri"/>
          <w:lang w:eastAsia="en-US"/>
        </w:rPr>
        <w:t xml:space="preserve">4.3. Каждая единица Товара (если это предусмотрено </w:t>
      </w:r>
      <w:r w:rsidR="00305EB0">
        <w:rPr>
          <w:rFonts w:eastAsia="Calibri"/>
          <w:lang w:eastAsia="en-US"/>
        </w:rPr>
        <w:t>изготовителем</w:t>
      </w:r>
      <w:r w:rsidRPr="0082470F">
        <w:rPr>
          <w:rFonts w:eastAsia="Calibri"/>
          <w:lang w:eastAsia="en-US"/>
        </w:rPr>
        <w:t>) должна сопровождаться технической документацией на русском языке, с приложением гарантийного талона с указанием на русском языке адреса сервисного центра, датой производства Товара, датой передачи Товара Заказчику. Гарантийный талон должен быть заверен печатью Поставщика (при наличии печати).</w:t>
      </w:r>
    </w:p>
    <w:p w:rsidR="0082470F" w:rsidRPr="0082470F" w:rsidRDefault="0082470F" w:rsidP="0082470F">
      <w:pPr>
        <w:shd w:val="clear" w:color="auto" w:fill="FFFFFF"/>
        <w:jc w:val="both"/>
        <w:rPr>
          <w:rFonts w:eastAsia="Calibri"/>
          <w:lang w:eastAsia="en-US"/>
        </w:rPr>
      </w:pPr>
      <w:r>
        <w:rPr>
          <w:rFonts w:eastAsia="Calibri"/>
          <w:lang w:eastAsia="en-US"/>
        </w:rPr>
        <w:t>3.</w:t>
      </w:r>
      <w:r w:rsidRPr="0082470F">
        <w:rPr>
          <w:rFonts w:eastAsia="Calibri"/>
          <w:lang w:eastAsia="en-US"/>
        </w:rPr>
        <w:t>4.4. Поставщик предоставляет сертификаты соответствия на весь поставляемый Товар (если их наличие предусмотрено законодательством Российской Федерации).</w:t>
      </w:r>
    </w:p>
    <w:p w:rsidR="0082470F" w:rsidRPr="0082470F" w:rsidRDefault="0082470F" w:rsidP="0082470F">
      <w:pPr>
        <w:shd w:val="clear" w:color="auto" w:fill="FFFFFF"/>
        <w:jc w:val="both"/>
        <w:rPr>
          <w:rFonts w:eastAsia="Calibri"/>
          <w:lang w:eastAsia="en-US"/>
        </w:rPr>
      </w:pPr>
      <w:r>
        <w:rPr>
          <w:rFonts w:eastAsia="Calibri"/>
          <w:lang w:eastAsia="en-US"/>
        </w:rPr>
        <w:t>3</w:t>
      </w:r>
      <w:r w:rsidRPr="0082470F">
        <w:rPr>
          <w:rFonts w:eastAsia="Calibri"/>
          <w:lang w:eastAsia="en-US"/>
        </w:rPr>
        <w:t>.4.5. Поставляемый Товар должен быть упакован и маркирован в соответствии с ГОСТ 14192-96. Межгосударственный стандарт. Маркировка грузов. Упаковка Оборудования должна соответствовать требованиям Технического регламента Таможенного союза «О безопасности упаковки» (</w:t>
      </w:r>
      <w:proofErr w:type="gramStart"/>
      <w:r w:rsidRPr="0082470F">
        <w:rPr>
          <w:rFonts w:eastAsia="Calibri"/>
          <w:lang w:eastAsia="en-US"/>
        </w:rPr>
        <w:t>ТР</w:t>
      </w:r>
      <w:proofErr w:type="gramEnd"/>
      <w:r w:rsidRPr="0082470F">
        <w:rPr>
          <w:rFonts w:eastAsia="Calibri"/>
          <w:lang w:eastAsia="en-US"/>
        </w:rPr>
        <w:t xml:space="preserve"> ТС  005/2011). Тара и упаковка Товара должны гарантировать целостность и сохранность оборудования при перевозке и хранении.</w:t>
      </w:r>
    </w:p>
    <w:p w:rsidR="0082470F" w:rsidRPr="0082470F" w:rsidRDefault="0082470F" w:rsidP="0082470F">
      <w:pPr>
        <w:jc w:val="both"/>
        <w:rPr>
          <w:rFonts w:eastAsia="Calibri"/>
          <w:lang w:eastAsia="en-US"/>
        </w:rPr>
      </w:pPr>
    </w:p>
    <w:p w:rsidR="00734751" w:rsidRPr="00734751" w:rsidRDefault="00734751" w:rsidP="00734751">
      <w:pPr>
        <w:jc w:val="both"/>
        <w:rPr>
          <w:rFonts w:eastAsia="Calibri"/>
          <w:b/>
          <w:lang w:eastAsia="en-US"/>
        </w:rPr>
      </w:pPr>
      <w:r>
        <w:rPr>
          <w:rFonts w:eastAsia="Calibri"/>
          <w:b/>
          <w:lang w:eastAsia="en-US"/>
        </w:rPr>
        <w:t>4.</w:t>
      </w:r>
      <w:r w:rsidRPr="00734751">
        <w:rPr>
          <w:rFonts w:eastAsia="Calibri"/>
          <w:b/>
          <w:lang w:eastAsia="en-US"/>
        </w:rPr>
        <w:t xml:space="preserve"> Место, условия и сроки поставки Товара:</w:t>
      </w:r>
    </w:p>
    <w:p w:rsidR="00734751" w:rsidRPr="00734751" w:rsidRDefault="00734751" w:rsidP="00734751">
      <w:pPr>
        <w:tabs>
          <w:tab w:val="num" w:pos="0"/>
        </w:tabs>
        <w:autoSpaceDE w:val="0"/>
        <w:autoSpaceDN w:val="0"/>
        <w:adjustRightInd w:val="0"/>
        <w:jc w:val="both"/>
      </w:pPr>
      <w:proofErr w:type="gramStart"/>
      <w:r>
        <w:t>4.</w:t>
      </w:r>
      <w:r w:rsidRPr="00734751">
        <w:t>1 Поставка, разгрузка, подъем и занос Товара в помещение, указанное представителем Заказчика, осуществляется Поставщиком по адресу</w:t>
      </w:r>
      <w:r w:rsidR="003F0A92">
        <w:t>:</w:t>
      </w:r>
      <w:r w:rsidRPr="00734751">
        <w:t xml:space="preserve">  </w:t>
      </w:r>
      <w:r w:rsidR="003F0A92" w:rsidRPr="003F0A92">
        <w:t>г. Москва, ул. Малая Пионерская, д. 12</w:t>
      </w:r>
      <w:r w:rsidRPr="00734751">
        <w:t>,</w:t>
      </w:r>
      <w:r w:rsidR="003F0A92">
        <w:t xml:space="preserve"> помещение 016, минус </w:t>
      </w:r>
      <w:r w:rsidRPr="00734751">
        <w:t xml:space="preserve">1 </w:t>
      </w:r>
      <w:r w:rsidR="003F0A92">
        <w:t xml:space="preserve">(первый) </w:t>
      </w:r>
      <w:r w:rsidRPr="00734751">
        <w:t>этаж</w:t>
      </w:r>
      <w:r w:rsidR="003F0A92">
        <w:t>, склад.</w:t>
      </w:r>
      <w:proofErr w:type="gramEnd"/>
    </w:p>
    <w:p w:rsidR="00734751" w:rsidRPr="00734751" w:rsidRDefault="00734751" w:rsidP="00734751">
      <w:pPr>
        <w:shd w:val="clear" w:color="auto" w:fill="FFFFFF"/>
        <w:jc w:val="both"/>
        <w:rPr>
          <w:rFonts w:eastAsia="Calibri"/>
          <w:lang w:eastAsia="en-US"/>
        </w:rPr>
      </w:pPr>
      <w:r>
        <w:rPr>
          <w:rFonts w:eastAsia="Calibri"/>
          <w:lang w:eastAsia="en-US"/>
        </w:rPr>
        <w:t>4.</w:t>
      </w:r>
      <w:r w:rsidRPr="00734751">
        <w:rPr>
          <w:rFonts w:eastAsia="Calibri"/>
          <w:lang w:eastAsia="en-US"/>
        </w:rPr>
        <w:t xml:space="preserve">2. Поставка Товара осуществляется Поставщиком единой партией в течение </w:t>
      </w:r>
      <w:r w:rsidR="003F0A92" w:rsidRPr="003F0A92">
        <w:rPr>
          <w:rFonts w:eastAsia="Calibri"/>
          <w:lang w:eastAsia="en-US"/>
        </w:rPr>
        <w:t xml:space="preserve">15 (пятнадцати) рабочих </w:t>
      </w:r>
      <w:r w:rsidRPr="00734751">
        <w:rPr>
          <w:rFonts w:eastAsia="Calibri"/>
          <w:lang w:eastAsia="en-US"/>
        </w:rPr>
        <w:t>дней с момента заключения Договора.</w:t>
      </w:r>
    </w:p>
    <w:p w:rsidR="00734751" w:rsidRPr="00734751" w:rsidRDefault="00734751" w:rsidP="00734751">
      <w:pPr>
        <w:shd w:val="clear" w:color="auto" w:fill="FFFFFF"/>
        <w:jc w:val="both"/>
        <w:rPr>
          <w:rFonts w:eastAsia="Calibri"/>
          <w:lang w:eastAsia="en-US"/>
        </w:rPr>
      </w:pPr>
      <w:r>
        <w:rPr>
          <w:rFonts w:eastAsia="Calibri"/>
          <w:lang w:eastAsia="en-US"/>
        </w:rPr>
        <w:t>4.</w:t>
      </w:r>
      <w:r w:rsidRPr="00734751">
        <w:rPr>
          <w:rFonts w:eastAsia="Calibri"/>
          <w:lang w:eastAsia="en-US"/>
        </w:rPr>
        <w:t xml:space="preserve">3. За 1 (один) рабочий день, перед поставкой Товара Поставщик направляет Заказчику по электронной почте или курьером спецификацию поставки, с указанием: количества и наименования Товара, массы и объема Товара с упаковкой, государственных </w:t>
      </w:r>
      <w:r w:rsidRPr="00734751">
        <w:rPr>
          <w:rFonts w:eastAsia="Calibri"/>
          <w:lang w:eastAsia="en-US"/>
        </w:rPr>
        <w:lastRenderedPageBreak/>
        <w:t>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w:t>
      </w:r>
    </w:p>
    <w:p w:rsidR="00734751" w:rsidRPr="00734751" w:rsidRDefault="00734751" w:rsidP="00734751">
      <w:pPr>
        <w:shd w:val="clear" w:color="auto" w:fill="FFFFFF"/>
        <w:jc w:val="both"/>
        <w:rPr>
          <w:rFonts w:eastAsia="Calibri"/>
          <w:lang w:eastAsia="en-US"/>
        </w:rPr>
      </w:pPr>
      <w:r>
        <w:rPr>
          <w:rFonts w:eastAsia="Calibri"/>
          <w:lang w:eastAsia="en-US"/>
        </w:rPr>
        <w:t>4.</w:t>
      </w:r>
      <w:r w:rsidRPr="00734751">
        <w:rPr>
          <w:rFonts w:eastAsia="Calibri"/>
          <w:lang w:eastAsia="en-US"/>
        </w:rPr>
        <w:t>4. Поставщик обязан уведомить по электронной почте представителя Заказчика о дате и времени прибытия в НИУ ВШЭ представителей Поставщика.</w:t>
      </w:r>
    </w:p>
    <w:p w:rsidR="00734751" w:rsidRPr="00734751" w:rsidRDefault="00734751" w:rsidP="00734751">
      <w:pPr>
        <w:shd w:val="clear" w:color="auto" w:fill="FFFFFF"/>
        <w:jc w:val="both"/>
        <w:rPr>
          <w:rFonts w:eastAsia="Calibri"/>
          <w:lang w:eastAsia="en-US"/>
        </w:rPr>
      </w:pPr>
      <w:r>
        <w:rPr>
          <w:rFonts w:eastAsia="Calibri"/>
          <w:lang w:eastAsia="en-US"/>
        </w:rPr>
        <w:t>4.</w:t>
      </w:r>
      <w:r w:rsidRPr="00734751">
        <w:rPr>
          <w:rFonts w:eastAsia="Calibri"/>
          <w:lang w:eastAsia="en-US"/>
        </w:rPr>
        <w:t>5. Разгрузку Товара из автомобилей в помещение, указанное представителем Заказчика (независимо от этажа и наличия лифтов), производит Поставщик.</w:t>
      </w:r>
    </w:p>
    <w:p w:rsidR="00734751" w:rsidRPr="00734751" w:rsidRDefault="00734751" w:rsidP="00734751">
      <w:pPr>
        <w:shd w:val="clear" w:color="auto" w:fill="FFFFFF"/>
        <w:jc w:val="both"/>
        <w:rPr>
          <w:rFonts w:eastAsia="Calibri"/>
          <w:lang w:eastAsia="en-US"/>
        </w:rPr>
      </w:pPr>
      <w:r>
        <w:rPr>
          <w:rFonts w:eastAsia="Calibri"/>
          <w:lang w:eastAsia="en-US"/>
        </w:rPr>
        <w:t>4</w:t>
      </w:r>
      <w:r w:rsidRPr="00734751">
        <w:rPr>
          <w:rFonts w:eastAsia="Calibri"/>
          <w:lang w:eastAsia="en-US"/>
        </w:rPr>
        <w:t>.6. Все лица со стороны Поставщика, присутствующие на территории НИУ ВШЭ, должны иметь при себе паспорт или иной документ, удостоверяющий личность.</w:t>
      </w:r>
    </w:p>
    <w:p w:rsidR="00734751" w:rsidRPr="00734751" w:rsidRDefault="00734751" w:rsidP="00734751">
      <w:pPr>
        <w:shd w:val="clear" w:color="auto" w:fill="FFFFFF"/>
        <w:jc w:val="both"/>
        <w:rPr>
          <w:rFonts w:eastAsia="Calibri"/>
          <w:lang w:eastAsia="en-US"/>
        </w:rPr>
      </w:pPr>
    </w:p>
    <w:p w:rsidR="006C1570" w:rsidRPr="00734854" w:rsidRDefault="00D111A0" w:rsidP="002866FE">
      <w:pPr>
        <w:suppressLineNumbers/>
        <w:tabs>
          <w:tab w:val="left" w:pos="426"/>
        </w:tabs>
        <w:suppressAutoHyphens/>
        <w:contextualSpacing/>
        <w:jc w:val="both"/>
      </w:pPr>
      <w:r w:rsidRPr="006C1570">
        <w:rPr>
          <w:b/>
        </w:rPr>
        <w:t>5. Требования к сроку и объему предоставления гарантий качества Товара:</w:t>
      </w:r>
      <w:r w:rsidR="002866FE" w:rsidRPr="002866FE">
        <w:rPr>
          <w:rFonts w:eastAsia="Calibri"/>
          <w:lang w:eastAsia="en-US"/>
        </w:rPr>
        <w:t xml:space="preserve"> </w:t>
      </w:r>
      <w:r w:rsidR="00033BEE">
        <w:rPr>
          <w:rFonts w:eastAsia="Calibri"/>
          <w:lang w:eastAsia="en-US"/>
        </w:rPr>
        <w:t>г</w:t>
      </w:r>
      <w:r w:rsidR="00033BEE" w:rsidRPr="00033BEE">
        <w:rPr>
          <w:rFonts w:eastAsia="Calibri"/>
          <w:lang w:eastAsia="en-US"/>
        </w:rPr>
        <w:t>арантийный срок на поставляемый Товар должен составлять не менее 1 (одного) года с момента подписания Сторонами товарной накладной</w:t>
      </w:r>
      <w:r w:rsidR="002866FE" w:rsidRPr="002866FE">
        <w:t>.</w:t>
      </w:r>
    </w:p>
    <w:p w:rsidR="00B87DFD" w:rsidRPr="00D111A0" w:rsidRDefault="00B87DFD" w:rsidP="00D111A0">
      <w:pPr>
        <w:suppressLineNumbers/>
        <w:tabs>
          <w:tab w:val="left" w:pos="426"/>
        </w:tabs>
        <w:suppressAutoHyphens/>
        <w:contextualSpacing/>
        <w:jc w:val="both"/>
        <w:rPr>
          <w:b/>
        </w:rPr>
      </w:pPr>
    </w:p>
    <w:p w:rsidR="00B85519" w:rsidRPr="00B85519" w:rsidRDefault="000618F8" w:rsidP="00B85519">
      <w:pPr>
        <w:tabs>
          <w:tab w:val="left" w:pos="284"/>
        </w:tabs>
        <w:jc w:val="both"/>
        <w:rPr>
          <w:bCs/>
        </w:rPr>
      </w:pPr>
      <w:r w:rsidRPr="006C1570">
        <w:rPr>
          <w:b/>
        </w:rPr>
        <w:t>6</w:t>
      </w:r>
      <w:r w:rsidR="00526074" w:rsidRPr="006C1570">
        <w:rPr>
          <w:b/>
        </w:rPr>
        <w:t>.</w:t>
      </w:r>
      <w:r w:rsidR="00526074" w:rsidRPr="006C1570">
        <w:t xml:space="preserve"> </w:t>
      </w:r>
      <w:r w:rsidR="00A0327B" w:rsidRPr="006C1570">
        <w:rPr>
          <w:b/>
        </w:rPr>
        <w:t>Форма, сроки и порядок оплаты</w:t>
      </w:r>
      <w:r w:rsidR="00A0327B" w:rsidRPr="006C1570">
        <w:t xml:space="preserve">: </w:t>
      </w:r>
      <w:r w:rsidR="005C33FD" w:rsidRPr="005C33FD">
        <w:t>оплата по Договору производится безналичным расчетом в рублях по факту поставки Товара в течение 15 (пятнадцати) рабочих дней после подписания Поставщиком и Заказчиком товарной накладной, на основании представленного Поставщиком счета. По факту поставки Товара Поставщик передает Заказчику счет-фактуру</w:t>
      </w:r>
      <w:r w:rsidR="006C1570" w:rsidRPr="006C1570">
        <w:t>.</w:t>
      </w:r>
    </w:p>
    <w:p w:rsidR="001D55F5" w:rsidRPr="00530786" w:rsidRDefault="001D55F5" w:rsidP="00B85519">
      <w:pPr>
        <w:tabs>
          <w:tab w:val="left" w:pos="284"/>
        </w:tabs>
        <w:jc w:val="both"/>
      </w:pPr>
    </w:p>
    <w:p w:rsidR="00DB70C9" w:rsidRPr="006C1570" w:rsidRDefault="000618F8" w:rsidP="00DB70C9">
      <w:pPr>
        <w:tabs>
          <w:tab w:val="left" w:pos="360"/>
        </w:tabs>
        <w:autoSpaceDE w:val="0"/>
        <w:autoSpaceDN w:val="0"/>
        <w:adjustRightInd w:val="0"/>
        <w:jc w:val="both"/>
      </w:pPr>
      <w:r w:rsidRPr="006C1570">
        <w:rPr>
          <w:b/>
        </w:rPr>
        <w:t>7.</w:t>
      </w:r>
      <w:r w:rsidR="0016317A" w:rsidRPr="006C1570">
        <w:rPr>
          <w:b/>
        </w:rPr>
        <w:t xml:space="preserve"> </w:t>
      </w:r>
      <w:r w:rsidR="00A0327B" w:rsidRPr="006C1570">
        <w:rPr>
          <w:b/>
        </w:rPr>
        <w:t xml:space="preserve">Порядок формирования цены Договора: </w:t>
      </w:r>
      <w:r w:rsidR="005C33FD" w:rsidRPr="005C33FD">
        <w:t>в  общую цену  Договора  включены все расходы Поставщика, связанные с исполнением Договора, в том числе транспортные расходы, расходы на погрузку, доставку, разгрузку, подъем и занос Товара в помещение Заказчика, оплата налогов, сборов и других обязательных платежей в соответствии с законодательством Российской Федерации</w:t>
      </w:r>
      <w:r w:rsidR="006C1570" w:rsidRPr="006C1570">
        <w:t>.</w:t>
      </w:r>
    </w:p>
    <w:p w:rsidR="001D55F5" w:rsidRPr="00B87DFD" w:rsidRDefault="001D55F5" w:rsidP="00DB70C9">
      <w:pPr>
        <w:tabs>
          <w:tab w:val="left" w:pos="360"/>
        </w:tabs>
        <w:autoSpaceDE w:val="0"/>
        <w:autoSpaceDN w:val="0"/>
        <w:adjustRightInd w:val="0"/>
        <w:jc w:val="both"/>
        <w:rPr>
          <w:highlight w:val="yellow"/>
        </w:rPr>
      </w:pPr>
    </w:p>
    <w:p w:rsidR="00E63412" w:rsidRPr="00A428A9" w:rsidRDefault="005E0B46" w:rsidP="00E63412">
      <w:pPr>
        <w:jc w:val="both"/>
      </w:pPr>
      <w:r w:rsidRPr="006C1570">
        <w:rPr>
          <w:b/>
          <w:bCs/>
        </w:rPr>
        <w:t>8</w:t>
      </w:r>
      <w:r w:rsidR="0016317A" w:rsidRPr="006C1570">
        <w:rPr>
          <w:b/>
          <w:bCs/>
        </w:rPr>
        <w:t xml:space="preserve">. Начальная (максимальная) цена Договора: </w:t>
      </w:r>
      <w:r w:rsidR="00A428A9" w:rsidRPr="00A428A9">
        <w:rPr>
          <w:b/>
        </w:rPr>
        <w:t xml:space="preserve">1 995 000,00 </w:t>
      </w:r>
      <w:r w:rsidR="00A428A9" w:rsidRPr="00A428A9">
        <w:t>рублей (Один миллион девятьсот девяносто пять тысяч рублей 00 копеек)</w:t>
      </w:r>
      <w:r w:rsidR="009C29EE" w:rsidRPr="00A428A9">
        <w:t>.</w:t>
      </w:r>
    </w:p>
    <w:p w:rsidR="005F2E01" w:rsidRPr="006426C9" w:rsidRDefault="005F2E01" w:rsidP="00E63412">
      <w:pPr>
        <w:jc w:val="both"/>
      </w:pPr>
      <w:r w:rsidRPr="00416969">
        <w:rPr>
          <w:b/>
          <w:bCs/>
          <w:iCs/>
          <w:lang w:val="x-none"/>
        </w:rPr>
        <w:t>Начальная (максимальная) цена</w:t>
      </w:r>
      <w:r w:rsidRPr="00416969">
        <w:rPr>
          <w:b/>
          <w:bCs/>
          <w:iCs/>
        </w:rPr>
        <w:t xml:space="preserve"> единицы </w:t>
      </w:r>
      <w:r>
        <w:rPr>
          <w:b/>
          <w:bCs/>
          <w:iCs/>
        </w:rPr>
        <w:t>каждого Товара</w:t>
      </w:r>
      <w:r w:rsidRPr="00416969">
        <w:rPr>
          <w:b/>
          <w:bCs/>
          <w:iCs/>
        </w:rPr>
        <w:t xml:space="preserve">: </w:t>
      </w:r>
      <w:r>
        <w:rPr>
          <w:bCs/>
          <w:iCs/>
        </w:rPr>
        <w:t>указана в Таблице 1 пункта 3.1</w:t>
      </w:r>
      <w:r w:rsidRPr="00416969">
        <w:rPr>
          <w:bCs/>
          <w:iCs/>
        </w:rPr>
        <w:t xml:space="preserve"> настоящего извещения</w:t>
      </w:r>
      <w:r w:rsidRPr="00416969">
        <w:rPr>
          <w:iCs/>
        </w:rPr>
        <w:t>.</w:t>
      </w:r>
    </w:p>
    <w:p w:rsidR="00BE67F2" w:rsidRPr="00530786" w:rsidRDefault="00BE67F2" w:rsidP="0016317A">
      <w:pPr>
        <w:jc w:val="both"/>
        <w:rPr>
          <w:b/>
        </w:rPr>
      </w:pPr>
    </w:p>
    <w:p w:rsidR="0016317A" w:rsidRPr="00530786" w:rsidRDefault="005E0B46" w:rsidP="00A0327B">
      <w:pPr>
        <w:pStyle w:val="MainText"/>
        <w:tabs>
          <w:tab w:val="clear" w:pos="360"/>
        </w:tabs>
        <w:spacing w:before="0" w:after="0"/>
      </w:pPr>
      <w:r>
        <w:rPr>
          <w:b/>
        </w:rPr>
        <w:t>9</w:t>
      </w:r>
      <w:r w:rsidR="0016317A" w:rsidRPr="00530786">
        <w:rPr>
          <w:b/>
        </w:rPr>
        <w:t>. Источник финансирования закупки:</w:t>
      </w:r>
      <w:r w:rsidR="0016317A" w:rsidRPr="00530786">
        <w:t xml:space="preserve"> </w:t>
      </w:r>
      <w:r w:rsidR="00D3221D" w:rsidRPr="00D3221D">
        <w:t>средства субсидии из федерального бюджета на выполнение государственного задания</w:t>
      </w:r>
      <w:r w:rsidR="00B87DFD">
        <w:t>.</w:t>
      </w:r>
    </w:p>
    <w:p w:rsidR="00A0327B" w:rsidRPr="00530786" w:rsidRDefault="00A0327B" w:rsidP="00A0327B">
      <w:pPr>
        <w:pStyle w:val="MainText"/>
        <w:tabs>
          <w:tab w:val="clear" w:pos="360"/>
        </w:tabs>
        <w:spacing w:before="0" w:after="0"/>
      </w:pPr>
    </w:p>
    <w:p w:rsidR="00ED34FB" w:rsidRDefault="005E0B46" w:rsidP="00602D01">
      <w:pPr>
        <w:autoSpaceDE w:val="0"/>
        <w:autoSpaceDN w:val="0"/>
        <w:adjustRightInd w:val="0"/>
        <w:jc w:val="both"/>
        <w:rPr>
          <w:b/>
          <w:bCs/>
        </w:rPr>
      </w:pPr>
      <w:r>
        <w:rPr>
          <w:b/>
          <w:bCs/>
        </w:rPr>
        <w:t>10</w:t>
      </w:r>
      <w:r w:rsidR="00332C35" w:rsidRPr="00530786">
        <w:rPr>
          <w:b/>
          <w:bCs/>
        </w:rPr>
        <w:t xml:space="preserve">. </w:t>
      </w:r>
      <w:r w:rsidR="00ED34FB" w:rsidRPr="00ED34FB">
        <w:rPr>
          <w:rFonts w:eastAsia="Calibri"/>
          <w:b/>
          <w:bCs/>
          <w:lang w:eastAsia="en-US"/>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r w:rsidR="00ED34FB">
        <w:rPr>
          <w:rFonts w:eastAsia="Calibri"/>
          <w:b/>
          <w:bCs/>
          <w:lang w:eastAsia="en-US"/>
        </w:rPr>
        <w:t xml:space="preserve">: </w:t>
      </w:r>
    </w:p>
    <w:p w:rsidR="00ED34FB" w:rsidRDefault="00ED34FB" w:rsidP="00ED34FB">
      <w:pPr>
        <w:autoSpaceDE w:val="0"/>
        <w:autoSpaceDN w:val="0"/>
        <w:adjustRightInd w:val="0"/>
        <w:jc w:val="both"/>
      </w:pPr>
      <w:r>
        <w:t>Документация о закупке размещена Заказчиком и доступна для скачивания в электронном виде:</w:t>
      </w:r>
    </w:p>
    <w:p w:rsidR="00ED34FB" w:rsidRPr="00ED34FB" w:rsidRDefault="00ED34FB" w:rsidP="00ED34FB">
      <w:pPr>
        <w:autoSpaceDE w:val="0"/>
        <w:autoSpaceDN w:val="0"/>
        <w:adjustRightInd w:val="0"/>
        <w:jc w:val="both"/>
        <w:rPr>
          <w:rFonts w:eastAsia="Calibri"/>
          <w:lang w:eastAsia="en-US"/>
        </w:rPr>
      </w:pPr>
      <w:r>
        <w:t xml:space="preserve">- в единой информационной системе </w:t>
      </w:r>
      <w:r w:rsidRPr="00ED34FB">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31" w:history="1">
        <w:r w:rsidRPr="00ED34FB">
          <w:rPr>
            <w:rStyle w:val="afff4"/>
            <w:rFonts w:ascii="Times New Roman" w:hAnsi="Times New Roman" w:cs="Times New Roman"/>
            <w:sz w:val="24"/>
            <w:szCs w:val="24"/>
          </w:rPr>
          <w:t>http://zakupki.gov.ru/</w:t>
        </w:r>
      </w:hyperlink>
      <w:r w:rsidR="00615B4D">
        <w:rPr>
          <w:rStyle w:val="afff4"/>
          <w:rFonts w:ascii="Times New Roman" w:hAnsi="Times New Roman" w:cs="Times New Roman"/>
          <w:sz w:val="24"/>
          <w:szCs w:val="24"/>
        </w:rPr>
        <w:t>.</w:t>
      </w:r>
    </w:p>
    <w:p w:rsidR="00ED34FB" w:rsidRPr="00FA0529" w:rsidRDefault="00ED34FB" w:rsidP="00ED34FB">
      <w:pPr>
        <w:jc w:val="both"/>
        <w:rPr>
          <w:rStyle w:val="afff4"/>
          <w:rFonts w:ascii="Times New Roman" w:hAnsi="Times New Roman" w:cs="Times New Roman"/>
          <w:sz w:val="24"/>
          <w:szCs w:val="24"/>
        </w:rPr>
      </w:pPr>
      <w:r w:rsidRPr="00ED34FB">
        <w:t xml:space="preserve">- на Универсальной торговой платформе ЗАО «Сбербанк-АСТ» (далее также электронная площадка, ЭП) </w:t>
      </w:r>
      <w:hyperlink r:id="rId32" w:history="1">
        <w:r w:rsidRPr="00FA0529">
          <w:rPr>
            <w:rStyle w:val="afff4"/>
            <w:rFonts w:ascii="Times New Roman" w:hAnsi="Times New Roman" w:cs="Times New Roman"/>
            <w:sz w:val="24"/>
            <w:szCs w:val="24"/>
          </w:rPr>
          <w:t>http://utp.sberbank-ast.ru/</w:t>
        </w:r>
      </w:hyperlink>
      <w:r w:rsidR="00615B4D" w:rsidRPr="00FA0529">
        <w:rPr>
          <w:rStyle w:val="afff4"/>
          <w:rFonts w:ascii="Times New Roman" w:hAnsi="Times New Roman" w:cs="Times New Roman"/>
          <w:sz w:val="24"/>
          <w:szCs w:val="24"/>
        </w:rPr>
        <w:t>.</w:t>
      </w:r>
    </w:p>
    <w:p w:rsidR="00ED34FB" w:rsidRPr="00FA0529" w:rsidRDefault="00ED34FB" w:rsidP="00ED34FB">
      <w:pPr>
        <w:jc w:val="both"/>
      </w:pPr>
      <w:r w:rsidRPr="00FA0529">
        <w:t>Плата за предоставление документации Заказчиком не установлена.</w:t>
      </w:r>
    </w:p>
    <w:p w:rsidR="00E3506D" w:rsidRPr="00E5572B" w:rsidRDefault="00E3506D" w:rsidP="00E3506D">
      <w:pPr>
        <w:widowControl w:val="0"/>
        <w:jc w:val="both"/>
        <w:rPr>
          <w:b/>
        </w:rPr>
      </w:pPr>
      <w:r w:rsidRPr="00E5572B">
        <w:rPr>
          <w:b/>
        </w:rPr>
        <w:t xml:space="preserve">Срок предоставления документации: </w:t>
      </w:r>
      <w:r>
        <w:rPr>
          <w:b/>
        </w:rPr>
        <w:t xml:space="preserve"> </w:t>
      </w:r>
      <w:r w:rsidRPr="00E5572B">
        <w:rPr>
          <w:b/>
        </w:rPr>
        <w:t>с</w:t>
      </w:r>
      <w:r>
        <w:rPr>
          <w:b/>
        </w:rPr>
        <w:t xml:space="preserve"> </w:t>
      </w:r>
      <w:r w:rsidRPr="00E5572B">
        <w:rPr>
          <w:b/>
        </w:rPr>
        <w:t xml:space="preserve"> </w:t>
      </w:r>
      <w:r w:rsidRPr="00DA01AF">
        <w:rPr>
          <w:b/>
        </w:rPr>
        <w:t>«</w:t>
      </w:r>
      <w:r w:rsidR="00BB0929">
        <w:rPr>
          <w:b/>
        </w:rPr>
        <w:t>29</w:t>
      </w:r>
      <w:r w:rsidRPr="00DA01AF">
        <w:rPr>
          <w:b/>
        </w:rPr>
        <w:t xml:space="preserve">» </w:t>
      </w:r>
      <w:r>
        <w:rPr>
          <w:b/>
        </w:rPr>
        <w:t xml:space="preserve">июня </w:t>
      </w:r>
      <w:r w:rsidRPr="00E5572B">
        <w:rPr>
          <w:b/>
        </w:rPr>
        <w:t xml:space="preserve">2018 года по </w:t>
      </w:r>
      <w:r w:rsidRPr="00746027">
        <w:rPr>
          <w:b/>
        </w:rPr>
        <w:t>«</w:t>
      </w:r>
      <w:r w:rsidR="00BB0929">
        <w:rPr>
          <w:b/>
        </w:rPr>
        <w:t>27</w:t>
      </w:r>
      <w:r>
        <w:rPr>
          <w:b/>
        </w:rPr>
        <w:t>» июл</w:t>
      </w:r>
      <w:r w:rsidRPr="00746027">
        <w:rPr>
          <w:b/>
        </w:rPr>
        <w:t xml:space="preserve">я </w:t>
      </w:r>
      <w:r w:rsidRPr="00E5572B">
        <w:rPr>
          <w:b/>
        </w:rPr>
        <w:t>2018 года.</w:t>
      </w:r>
    </w:p>
    <w:p w:rsidR="00E3506D" w:rsidRPr="00FA0529" w:rsidRDefault="00E3506D" w:rsidP="00E3506D">
      <w:pPr>
        <w:widowControl w:val="0"/>
        <w:tabs>
          <w:tab w:val="left" w:pos="426"/>
        </w:tabs>
        <w:jc w:val="both"/>
        <w:rPr>
          <w:b/>
          <w:bCs/>
        </w:rPr>
      </w:pPr>
    </w:p>
    <w:p w:rsidR="00E3506D" w:rsidRPr="00FA0529" w:rsidRDefault="00E3506D" w:rsidP="00E3506D">
      <w:pPr>
        <w:widowControl w:val="0"/>
        <w:autoSpaceDE w:val="0"/>
        <w:autoSpaceDN w:val="0"/>
        <w:adjustRightInd w:val="0"/>
        <w:jc w:val="both"/>
      </w:pPr>
      <w:r w:rsidRPr="00FA0529">
        <w:rPr>
          <w:b/>
          <w:bCs/>
        </w:rPr>
        <w:t>1</w:t>
      </w:r>
      <w:r>
        <w:rPr>
          <w:b/>
          <w:bCs/>
        </w:rPr>
        <w:t>1</w:t>
      </w:r>
      <w:r w:rsidRPr="00FA0529">
        <w:rPr>
          <w:b/>
          <w:bCs/>
        </w:rPr>
        <w:t xml:space="preserve">. Дата начала приема котировочных заявок в электронной форме, дата и время окончания приема котировочных заявок в электронной форме: </w:t>
      </w:r>
    </w:p>
    <w:p w:rsidR="00E3506D" w:rsidRPr="003E418C" w:rsidRDefault="00E3506D" w:rsidP="00E3506D">
      <w:pPr>
        <w:widowControl w:val="0"/>
        <w:autoSpaceDE w:val="0"/>
        <w:autoSpaceDN w:val="0"/>
        <w:adjustRightInd w:val="0"/>
        <w:jc w:val="both"/>
      </w:pPr>
      <w:r w:rsidRPr="00FA0529">
        <w:t>Дата начала подачи заявок</w:t>
      </w:r>
      <w:r w:rsidRPr="003E418C">
        <w:t xml:space="preserve">: </w:t>
      </w:r>
      <w:r w:rsidRPr="00746027">
        <w:rPr>
          <w:b/>
        </w:rPr>
        <w:t>«</w:t>
      </w:r>
      <w:r w:rsidR="00BB0929">
        <w:rPr>
          <w:b/>
        </w:rPr>
        <w:t>29</w:t>
      </w:r>
      <w:r>
        <w:rPr>
          <w:b/>
        </w:rPr>
        <w:t>» июн</w:t>
      </w:r>
      <w:r w:rsidRPr="00746027">
        <w:rPr>
          <w:b/>
        </w:rPr>
        <w:t xml:space="preserve">я </w:t>
      </w:r>
      <w:r w:rsidRPr="006F550E">
        <w:rPr>
          <w:b/>
        </w:rPr>
        <w:t>2018 года</w:t>
      </w:r>
      <w:r w:rsidRPr="003E418C">
        <w:rPr>
          <w:b/>
        </w:rPr>
        <w:t>.</w:t>
      </w:r>
    </w:p>
    <w:p w:rsidR="00E3506D" w:rsidRPr="00FA0529" w:rsidRDefault="00E3506D" w:rsidP="00E3506D">
      <w:pPr>
        <w:pStyle w:val="25"/>
        <w:widowControl w:val="0"/>
        <w:tabs>
          <w:tab w:val="left" w:pos="567"/>
        </w:tabs>
        <w:rPr>
          <w:sz w:val="24"/>
          <w:szCs w:val="24"/>
          <w:lang w:val="ru-RU" w:eastAsia="ru-RU"/>
        </w:rPr>
      </w:pPr>
      <w:r w:rsidRPr="003E418C">
        <w:rPr>
          <w:sz w:val="24"/>
          <w:szCs w:val="24"/>
          <w:lang w:val="ru-RU" w:eastAsia="ru-RU"/>
        </w:rPr>
        <w:t xml:space="preserve">Дата и время окончания подачи заявок: </w:t>
      </w:r>
      <w:r w:rsidRPr="00746027">
        <w:rPr>
          <w:b/>
          <w:sz w:val="24"/>
          <w:szCs w:val="24"/>
          <w:lang w:val="ru-RU"/>
        </w:rPr>
        <w:t>«</w:t>
      </w:r>
      <w:r w:rsidR="00BB0929">
        <w:rPr>
          <w:b/>
          <w:sz w:val="24"/>
          <w:szCs w:val="24"/>
          <w:lang w:val="ru-RU"/>
        </w:rPr>
        <w:t>27</w:t>
      </w:r>
      <w:r>
        <w:rPr>
          <w:b/>
          <w:sz w:val="24"/>
          <w:szCs w:val="24"/>
          <w:lang w:val="ru-RU"/>
        </w:rPr>
        <w:t>» июл</w:t>
      </w:r>
      <w:r w:rsidRPr="00746027">
        <w:rPr>
          <w:b/>
          <w:sz w:val="24"/>
          <w:szCs w:val="24"/>
          <w:lang w:val="ru-RU"/>
        </w:rPr>
        <w:t xml:space="preserve">я </w:t>
      </w:r>
      <w:r w:rsidRPr="006F550E">
        <w:rPr>
          <w:b/>
          <w:sz w:val="24"/>
          <w:szCs w:val="24"/>
          <w:lang w:val="ru-RU"/>
        </w:rPr>
        <w:t>2018 года</w:t>
      </w:r>
      <w:r w:rsidRPr="003E418C">
        <w:rPr>
          <w:b/>
          <w:sz w:val="24"/>
          <w:szCs w:val="24"/>
          <w:lang w:val="ru-RU" w:eastAsia="ru-RU"/>
        </w:rPr>
        <w:t xml:space="preserve"> в </w:t>
      </w:r>
      <w:r>
        <w:rPr>
          <w:b/>
          <w:sz w:val="24"/>
          <w:szCs w:val="24"/>
          <w:lang w:val="ru-RU" w:eastAsia="ru-RU"/>
        </w:rPr>
        <w:t>12</w:t>
      </w:r>
      <w:r w:rsidRPr="003E418C">
        <w:rPr>
          <w:b/>
          <w:sz w:val="24"/>
          <w:szCs w:val="24"/>
          <w:lang w:val="ru-RU" w:eastAsia="ru-RU"/>
        </w:rPr>
        <w:t>:00 ч.</w:t>
      </w:r>
      <w:r w:rsidRPr="005B286B">
        <w:rPr>
          <w:b/>
          <w:sz w:val="24"/>
          <w:szCs w:val="24"/>
          <w:lang w:val="ru-RU" w:eastAsia="ru-RU"/>
        </w:rPr>
        <w:t xml:space="preserve"> (время московское)</w:t>
      </w:r>
      <w:r w:rsidRPr="00FA0529">
        <w:rPr>
          <w:sz w:val="24"/>
          <w:szCs w:val="24"/>
          <w:lang w:val="ru-RU" w:eastAsia="ru-RU"/>
        </w:rPr>
        <w:t>.</w:t>
      </w:r>
    </w:p>
    <w:p w:rsidR="00E3506D" w:rsidRPr="00FA0529" w:rsidRDefault="00E3506D" w:rsidP="00E3506D">
      <w:pPr>
        <w:widowControl w:val="0"/>
        <w:tabs>
          <w:tab w:val="left" w:pos="426"/>
        </w:tabs>
        <w:jc w:val="both"/>
        <w:rPr>
          <w:b/>
        </w:rPr>
      </w:pPr>
    </w:p>
    <w:p w:rsidR="00E3506D" w:rsidRDefault="00E3506D" w:rsidP="00E3506D">
      <w:pPr>
        <w:widowControl w:val="0"/>
        <w:tabs>
          <w:tab w:val="left" w:pos="426"/>
        </w:tabs>
        <w:jc w:val="both"/>
        <w:rPr>
          <w:color w:val="000000"/>
        </w:rPr>
      </w:pPr>
      <w:r w:rsidRPr="00FA0529">
        <w:rPr>
          <w:b/>
        </w:rPr>
        <w:t>1</w:t>
      </w:r>
      <w:r>
        <w:rPr>
          <w:b/>
        </w:rPr>
        <w:t>2</w:t>
      </w:r>
      <w:r w:rsidRPr="00FA0529">
        <w:rPr>
          <w:b/>
        </w:rPr>
        <w:t>. Место, дата и время рассмотрения котировочных заявок в электронной форме и подведения итогов:</w:t>
      </w:r>
      <w:r w:rsidRPr="00FA0529">
        <w:t xml:space="preserve"> г</w:t>
      </w:r>
      <w:r w:rsidRPr="00FA0529">
        <w:rPr>
          <w:color w:val="000000"/>
        </w:rPr>
        <w:t xml:space="preserve">. Москва, </w:t>
      </w:r>
      <w:proofErr w:type="gramStart"/>
      <w:r w:rsidRPr="00FA0529">
        <w:rPr>
          <w:color w:val="000000"/>
        </w:rPr>
        <w:t>Кривоколенный</w:t>
      </w:r>
      <w:proofErr w:type="gramEnd"/>
      <w:r w:rsidRPr="00FA0529">
        <w:rPr>
          <w:color w:val="000000"/>
        </w:rPr>
        <w:t xml:space="preserve"> пер., д. 3, каб. К-308</w:t>
      </w:r>
      <w:r>
        <w:rPr>
          <w:color w:val="000000"/>
        </w:rPr>
        <w:t>,</w:t>
      </w:r>
    </w:p>
    <w:p w:rsidR="0016317A" w:rsidRPr="0023056B" w:rsidRDefault="00E3506D" w:rsidP="00E3506D">
      <w:pPr>
        <w:tabs>
          <w:tab w:val="left" w:pos="426"/>
        </w:tabs>
        <w:jc w:val="both"/>
        <w:rPr>
          <w:color w:val="000000"/>
        </w:rPr>
      </w:pPr>
      <w:r w:rsidRPr="00746027">
        <w:rPr>
          <w:b/>
        </w:rPr>
        <w:t>«</w:t>
      </w:r>
      <w:r w:rsidR="00BB0929">
        <w:rPr>
          <w:b/>
        </w:rPr>
        <w:t>30</w:t>
      </w:r>
      <w:r>
        <w:rPr>
          <w:b/>
        </w:rPr>
        <w:t>» июл</w:t>
      </w:r>
      <w:r w:rsidRPr="00746027">
        <w:rPr>
          <w:b/>
        </w:rPr>
        <w:t xml:space="preserve">я </w:t>
      </w:r>
      <w:r w:rsidRPr="006F550E">
        <w:rPr>
          <w:b/>
        </w:rPr>
        <w:t>2018 года</w:t>
      </w:r>
      <w:r w:rsidRPr="003E418C">
        <w:rPr>
          <w:b/>
        </w:rPr>
        <w:t>,</w:t>
      </w:r>
      <w:r w:rsidRPr="00FA0529">
        <w:rPr>
          <w:b/>
        </w:rPr>
        <w:t xml:space="preserve"> 16:00</w:t>
      </w:r>
      <w:r w:rsidRPr="00FA0529">
        <w:rPr>
          <w:b/>
          <w:lang w:val="en-US"/>
        </w:rPr>
        <w:t> </w:t>
      </w:r>
      <w:r w:rsidRPr="00FA0529">
        <w:rPr>
          <w:b/>
        </w:rPr>
        <w:t xml:space="preserve">ч. </w:t>
      </w:r>
      <w:r w:rsidRPr="005B286B">
        <w:rPr>
          <w:b/>
        </w:rPr>
        <w:t>(время московское)</w:t>
      </w:r>
      <w:r w:rsidRPr="00FA0529">
        <w:t>.</w:t>
      </w:r>
    </w:p>
    <w:p w:rsidR="0016317A" w:rsidRPr="00530786" w:rsidRDefault="0016317A" w:rsidP="0016317A">
      <w:pPr>
        <w:pStyle w:val="af5"/>
        <w:widowControl w:val="0"/>
        <w:tabs>
          <w:tab w:val="num" w:pos="480"/>
        </w:tabs>
        <w:spacing w:after="0" w:line="240" w:lineRule="auto"/>
        <w:ind w:left="0"/>
        <w:jc w:val="both"/>
        <w:rPr>
          <w:rFonts w:ascii="Times New Roman" w:eastAsia="Times New Roman" w:hAnsi="Times New Roman"/>
          <w:b/>
          <w:sz w:val="24"/>
          <w:szCs w:val="24"/>
          <w:lang w:eastAsia="ru-RU"/>
        </w:rPr>
      </w:pPr>
    </w:p>
    <w:p w:rsidR="005E0B46" w:rsidRDefault="0016317A" w:rsidP="0016317A">
      <w:pPr>
        <w:pStyle w:val="af5"/>
        <w:widowControl w:val="0"/>
        <w:tabs>
          <w:tab w:val="left" w:pos="426"/>
        </w:tabs>
        <w:spacing w:after="0" w:line="240" w:lineRule="auto"/>
        <w:ind w:left="0"/>
        <w:jc w:val="both"/>
        <w:rPr>
          <w:rFonts w:ascii="Times New Roman" w:hAnsi="Times New Roman"/>
          <w:b/>
          <w:bCs/>
          <w:sz w:val="24"/>
          <w:szCs w:val="24"/>
          <w:lang w:val="ru-RU"/>
        </w:rPr>
      </w:pPr>
      <w:r w:rsidRPr="00C74497">
        <w:rPr>
          <w:rFonts w:ascii="Times New Roman" w:hAnsi="Times New Roman"/>
          <w:b/>
          <w:bCs/>
          <w:sz w:val="24"/>
          <w:szCs w:val="24"/>
        </w:rPr>
        <w:t>1</w:t>
      </w:r>
      <w:r w:rsidR="005E0B46">
        <w:rPr>
          <w:rFonts w:ascii="Times New Roman" w:hAnsi="Times New Roman"/>
          <w:b/>
          <w:bCs/>
          <w:sz w:val="24"/>
          <w:szCs w:val="24"/>
          <w:lang w:val="ru-RU"/>
        </w:rPr>
        <w:t>3</w:t>
      </w:r>
      <w:r w:rsidRPr="00C74497">
        <w:rPr>
          <w:rFonts w:ascii="Times New Roman" w:hAnsi="Times New Roman"/>
          <w:b/>
          <w:bCs/>
          <w:sz w:val="24"/>
          <w:szCs w:val="24"/>
        </w:rPr>
        <w:t>.</w:t>
      </w:r>
      <w:r w:rsidRPr="00530786">
        <w:rPr>
          <w:rFonts w:ascii="Times New Roman" w:hAnsi="Times New Roman"/>
          <w:b/>
          <w:bCs/>
          <w:sz w:val="24"/>
          <w:szCs w:val="24"/>
        </w:rPr>
        <w:t xml:space="preserve"> Место и порядок подачи котировочных заявок, отзыва заявок и внесения изменений в котировочные заявки:</w:t>
      </w:r>
    </w:p>
    <w:p w:rsidR="00A07004" w:rsidRDefault="007C0D98" w:rsidP="00A07004">
      <w:pPr>
        <w:pStyle w:val="25"/>
        <w:tabs>
          <w:tab w:val="left" w:pos="567"/>
        </w:tabs>
        <w:rPr>
          <w:sz w:val="24"/>
          <w:szCs w:val="24"/>
          <w:lang w:val="ru-RU"/>
        </w:rPr>
      </w:pPr>
      <w:r>
        <w:rPr>
          <w:sz w:val="24"/>
          <w:szCs w:val="24"/>
          <w:lang w:val="ru-RU" w:eastAsia="ru-RU"/>
        </w:rPr>
        <w:t>1</w:t>
      </w:r>
      <w:r w:rsidR="005E0B46">
        <w:rPr>
          <w:sz w:val="24"/>
          <w:szCs w:val="24"/>
          <w:lang w:val="ru-RU" w:eastAsia="ru-RU"/>
        </w:rPr>
        <w:t>3</w:t>
      </w:r>
      <w:r>
        <w:rPr>
          <w:sz w:val="24"/>
          <w:szCs w:val="24"/>
          <w:lang w:val="ru-RU" w:eastAsia="ru-RU"/>
        </w:rPr>
        <w:t xml:space="preserve">.1. </w:t>
      </w:r>
      <w:r w:rsidR="00A07004" w:rsidRPr="000E2FA2">
        <w:rPr>
          <w:sz w:val="24"/>
          <w:szCs w:val="24"/>
          <w:lang w:val="ru-RU" w:eastAsia="ru-RU"/>
        </w:rPr>
        <w:t xml:space="preserve">Заявки подаются </w:t>
      </w:r>
      <w:r w:rsidR="00A07004">
        <w:rPr>
          <w:sz w:val="24"/>
          <w:szCs w:val="24"/>
        </w:rPr>
        <w:t>в электронно</w:t>
      </w:r>
      <w:r w:rsidR="00A07004">
        <w:rPr>
          <w:sz w:val="24"/>
          <w:szCs w:val="24"/>
          <w:lang w:val="ru-RU"/>
        </w:rPr>
        <w:t>м</w:t>
      </w:r>
      <w:r w:rsidR="00A07004" w:rsidRPr="00530786">
        <w:rPr>
          <w:sz w:val="24"/>
          <w:szCs w:val="24"/>
        </w:rPr>
        <w:t xml:space="preserve"> </w:t>
      </w:r>
      <w:r w:rsidR="00A07004">
        <w:rPr>
          <w:sz w:val="24"/>
          <w:szCs w:val="24"/>
          <w:lang w:val="ru-RU"/>
        </w:rPr>
        <w:t>виде (в форме электронных документов и</w:t>
      </w:r>
      <w:r w:rsidR="00440771">
        <w:rPr>
          <w:sz w:val="24"/>
          <w:szCs w:val="24"/>
          <w:lang w:val="ru-RU"/>
        </w:rPr>
        <w:t>/или</w:t>
      </w:r>
      <w:r w:rsidR="00A07004">
        <w:rPr>
          <w:sz w:val="24"/>
          <w:szCs w:val="24"/>
          <w:lang w:val="ru-RU"/>
        </w:rPr>
        <w:t xml:space="preserve"> электронных образов документов)</w:t>
      </w:r>
      <w:r w:rsidR="00A07004" w:rsidRPr="00530786">
        <w:rPr>
          <w:sz w:val="24"/>
          <w:szCs w:val="24"/>
        </w:rPr>
        <w:t xml:space="preserve"> через сайт </w:t>
      </w:r>
      <w:r w:rsidR="00A07004">
        <w:rPr>
          <w:sz w:val="24"/>
          <w:szCs w:val="24"/>
        </w:rPr>
        <w:t>ЭП</w:t>
      </w:r>
      <w:r w:rsidR="00A07004" w:rsidRPr="00530786">
        <w:rPr>
          <w:sz w:val="24"/>
          <w:szCs w:val="24"/>
        </w:rPr>
        <w:t xml:space="preserve"> http://utp.sberbank-ast.ru/ в соответствии с регламентом электронной площадки. </w:t>
      </w:r>
    </w:p>
    <w:p w:rsidR="00A07004" w:rsidRPr="00A07004" w:rsidRDefault="007C0D98" w:rsidP="00A07004">
      <w:pPr>
        <w:autoSpaceDE w:val="0"/>
        <w:autoSpaceDN w:val="0"/>
        <w:adjustRightInd w:val="0"/>
        <w:jc w:val="both"/>
        <w:rPr>
          <w:rFonts w:eastAsia="Calibri"/>
          <w:lang w:eastAsia="en-US"/>
        </w:rPr>
      </w:pPr>
      <w:r>
        <w:t>1</w:t>
      </w:r>
      <w:r w:rsidR="005E0B46">
        <w:t>3</w:t>
      </w:r>
      <w:r>
        <w:t xml:space="preserve">.2. </w:t>
      </w:r>
      <w:r w:rsidR="00A07004">
        <w:t xml:space="preserve">В случае подачи документа, входящего в котировочную заявку, в форме электронного </w:t>
      </w:r>
      <w:r w:rsidR="00A07004" w:rsidRPr="00A07004">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w:t>
      </w:r>
      <w:r w:rsidR="00993D4A">
        <w:rPr>
          <w:rFonts w:eastAsia="Calibri"/>
          <w:lang w:eastAsia="en-US"/>
        </w:rPr>
        <w:t xml:space="preserve"> и настоящим извещением</w:t>
      </w:r>
      <w:r w:rsidR="00A07004" w:rsidRPr="00A07004">
        <w:rPr>
          <w:rFonts w:eastAsia="Calibri"/>
          <w:lang w:eastAsia="en-US"/>
        </w:rPr>
        <w:t>.</w:t>
      </w:r>
    </w:p>
    <w:p w:rsidR="00A07004" w:rsidRPr="00A07004" w:rsidRDefault="007C0D98" w:rsidP="00A07004">
      <w:pPr>
        <w:autoSpaceDE w:val="0"/>
        <w:autoSpaceDN w:val="0"/>
        <w:adjustRightInd w:val="0"/>
        <w:jc w:val="both"/>
        <w:rPr>
          <w:rFonts w:eastAsia="Calibri"/>
          <w:lang w:eastAsia="en-US"/>
        </w:rPr>
      </w:pPr>
      <w:r>
        <w:t>1</w:t>
      </w:r>
      <w:r w:rsidR="005E0B46">
        <w:t>3</w:t>
      </w:r>
      <w:r>
        <w:t xml:space="preserve">.3. </w:t>
      </w:r>
      <w:r w:rsidR="00A07004">
        <w:t xml:space="preserve">В случае подачи документа, входящего в котировочную заявку, в форме электронного образа документа, такой документ должен быть создан путем </w:t>
      </w:r>
      <w:r w:rsidR="00A07004" w:rsidRPr="00A07004">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w:t>
      </w:r>
      <w:r w:rsidR="00993D4A">
        <w:rPr>
          <w:rFonts w:eastAsia="Calibri"/>
          <w:lang w:eastAsia="en-US"/>
        </w:rPr>
        <w:t xml:space="preserve"> и настоящим извещением</w:t>
      </w:r>
      <w:r w:rsidR="00A07004" w:rsidRPr="00A07004">
        <w:rPr>
          <w:rFonts w:eastAsia="Calibri"/>
          <w:lang w:eastAsia="en-US"/>
        </w:rPr>
        <w:t>.</w:t>
      </w:r>
    </w:p>
    <w:p w:rsidR="00A07004" w:rsidRPr="00A07004" w:rsidRDefault="007C0D98" w:rsidP="00993D4A">
      <w:pPr>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.3.1. </w:t>
      </w:r>
      <w:r w:rsidR="00A07004" w:rsidRPr="00A07004">
        <w:rPr>
          <w:rFonts w:eastAsia="Calibri"/>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A07004" w:rsidRPr="00A07004" w:rsidRDefault="007C0D98" w:rsidP="00993D4A">
      <w:pPr>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.3.2. </w:t>
      </w:r>
      <w:r w:rsidR="00A07004" w:rsidRPr="00A07004">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A07004" w:rsidRPr="00A07004" w:rsidRDefault="007C0D98" w:rsidP="00993D4A">
      <w:pPr>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.3.3. </w:t>
      </w:r>
      <w:r w:rsidR="00A07004" w:rsidRPr="00A07004">
        <w:rPr>
          <w:rFonts w:eastAsia="Calibri"/>
          <w:lang w:eastAsia="en-US"/>
        </w:rPr>
        <w:t>Размер файла электронного образа</w:t>
      </w:r>
      <w:r w:rsidR="0005278A">
        <w:rPr>
          <w:rFonts w:eastAsia="Calibri"/>
          <w:lang w:eastAsia="en-US"/>
        </w:rPr>
        <w:t xml:space="preserve"> документа</w:t>
      </w:r>
      <w:r w:rsidR="00A07004" w:rsidRPr="00A07004">
        <w:rPr>
          <w:rFonts w:eastAsia="Calibri"/>
          <w:lang w:eastAsia="en-US"/>
        </w:rPr>
        <w:t xml:space="preserve"> не должен превышать 10 Мб, если иной размер </w:t>
      </w:r>
      <w:r w:rsidR="00993D4A">
        <w:rPr>
          <w:rFonts w:eastAsia="Calibri"/>
          <w:lang w:eastAsia="en-US"/>
        </w:rPr>
        <w:t xml:space="preserve">файла </w:t>
      </w:r>
      <w:r w:rsidR="00A07004" w:rsidRPr="00A07004">
        <w:rPr>
          <w:rFonts w:eastAsia="Calibri"/>
          <w:lang w:eastAsia="en-US"/>
        </w:rPr>
        <w:t>не установлен электронной площадкой.</w:t>
      </w:r>
    </w:p>
    <w:p w:rsidR="00A07004" w:rsidRPr="00A07004" w:rsidRDefault="007C0D98" w:rsidP="00993D4A">
      <w:pPr>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.3.4. </w:t>
      </w:r>
      <w:r w:rsidR="00A07004" w:rsidRPr="00A07004">
        <w:rPr>
          <w:rFonts w:eastAsia="Calibri"/>
          <w:lang w:eastAsia="en-US"/>
        </w:rPr>
        <w:t xml:space="preserve">Каждый отдельный электронный образ документа должен быть представлен в виде отдельного файла. </w:t>
      </w:r>
      <w:proofErr w:type="gramStart"/>
      <w:r w:rsidR="00A07004" w:rsidRPr="00A07004">
        <w:rPr>
          <w:rFonts w:eastAsia="Calibri"/>
          <w:lang w:eastAsia="en-US"/>
        </w:rPr>
        <w:t>Наименование файла должно позволять идентифицировать электронный образ документа (например:</w:t>
      </w:r>
      <w:proofErr w:type="gramEnd"/>
      <w:r w:rsidR="00A07004" w:rsidRPr="00A07004">
        <w:rPr>
          <w:rFonts w:eastAsia="Calibri"/>
          <w:lang w:eastAsia="en-US"/>
        </w:rPr>
        <w:t xml:space="preserve"> </w:t>
      </w:r>
      <w:proofErr w:type="gramStart"/>
      <w:r>
        <w:rPr>
          <w:rFonts w:eastAsia="Calibri"/>
          <w:lang w:eastAsia="en-US"/>
        </w:rPr>
        <w:t>Доверенность от 13</w:t>
      </w:r>
      <w:r w:rsidR="00575C87">
        <w:rPr>
          <w:rFonts w:eastAsia="Calibri"/>
          <w:lang w:eastAsia="en-US"/>
        </w:rPr>
        <w:t>.11.2016</w:t>
      </w:r>
      <w:r w:rsidR="00A07004" w:rsidRPr="00A07004">
        <w:rPr>
          <w:rFonts w:eastAsia="Calibri"/>
          <w:lang w:eastAsia="en-US"/>
        </w:rPr>
        <w:t>.pdf).</w:t>
      </w:r>
      <w:proofErr w:type="gramEnd"/>
    </w:p>
    <w:p w:rsidR="00A07004" w:rsidRPr="00530786" w:rsidRDefault="007C0D98" w:rsidP="00993D4A">
      <w:pPr>
        <w:widowControl w:val="0"/>
        <w:tabs>
          <w:tab w:val="left" w:pos="567"/>
        </w:tabs>
        <w:ind w:firstLine="284"/>
        <w:jc w:val="both"/>
      </w:pPr>
      <w:r>
        <w:rPr>
          <w:bCs/>
          <w:lang w:eastAsia="x-none"/>
        </w:rPr>
        <w:t>1</w:t>
      </w:r>
      <w:r w:rsidR="005E0B46">
        <w:rPr>
          <w:bCs/>
          <w:lang w:eastAsia="x-none"/>
        </w:rPr>
        <w:t>3</w:t>
      </w:r>
      <w:r>
        <w:rPr>
          <w:bCs/>
          <w:lang w:eastAsia="x-none"/>
        </w:rPr>
        <w:t xml:space="preserve">.3.5. </w:t>
      </w:r>
      <w:r w:rsidR="00A07004" w:rsidRPr="00530786">
        <w:rPr>
          <w:bCs/>
          <w:lang w:eastAsia="x-none"/>
        </w:rPr>
        <w:t xml:space="preserve">При составлении документа </w:t>
      </w:r>
      <w:r w:rsidR="00A07004">
        <w:rPr>
          <w:bCs/>
          <w:lang w:eastAsia="x-none"/>
        </w:rPr>
        <w:t xml:space="preserve">на бумажном носителе </w:t>
      </w:r>
      <w:r w:rsidR="00A07004" w:rsidRPr="00530786">
        <w:rPr>
          <w:bCs/>
          <w:lang w:eastAsia="x-none"/>
        </w:rPr>
        <w:t xml:space="preserve">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w:t>
      </w:r>
      <w:r w:rsidR="00A07004">
        <w:rPr>
          <w:bCs/>
          <w:lang w:eastAsia="x-none"/>
        </w:rPr>
        <w:t xml:space="preserve">при наличии </w:t>
      </w:r>
      <w:r w:rsidR="00A07004" w:rsidRPr="00530786">
        <w:rPr>
          <w:bCs/>
          <w:lang w:eastAsia="x-none"/>
        </w:rPr>
        <w:t>печатью организации (для юридических лиц)</w:t>
      </w:r>
      <w:r w:rsidR="00A07004" w:rsidRPr="00530786">
        <w:t>.</w:t>
      </w:r>
    </w:p>
    <w:p w:rsidR="00A07004" w:rsidRDefault="007C0D98" w:rsidP="00A07004">
      <w:pPr>
        <w:pStyle w:val="25"/>
        <w:tabs>
          <w:tab w:val="left" w:pos="567"/>
        </w:tabs>
        <w:rPr>
          <w:sz w:val="24"/>
          <w:szCs w:val="24"/>
          <w:lang w:val="ru-RU"/>
        </w:rPr>
      </w:pPr>
      <w:r>
        <w:rPr>
          <w:sz w:val="24"/>
          <w:szCs w:val="24"/>
          <w:lang w:val="ru-RU"/>
        </w:rPr>
        <w:t>1</w:t>
      </w:r>
      <w:r w:rsidR="005E0B46">
        <w:rPr>
          <w:sz w:val="24"/>
          <w:szCs w:val="24"/>
          <w:lang w:val="ru-RU"/>
        </w:rPr>
        <w:t>3</w:t>
      </w:r>
      <w:r>
        <w:rPr>
          <w:sz w:val="24"/>
          <w:szCs w:val="24"/>
          <w:lang w:val="ru-RU"/>
        </w:rPr>
        <w:t xml:space="preserve">.4. </w:t>
      </w:r>
      <w:r w:rsidR="00A07004" w:rsidRPr="00530786">
        <w:rPr>
          <w:sz w:val="24"/>
          <w:szCs w:val="24"/>
        </w:rPr>
        <w:t xml:space="preserve">Котировочная заявка подписывается электронной подписью лица, имеющего полномочия на подписание заявки. </w:t>
      </w:r>
    </w:p>
    <w:p w:rsidR="00A07004" w:rsidRPr="00530786" w:rsidRDefault="007C0D98" w:rsidP="00A07004">
      <w:pPr>
        <w:pStyle w:val="25"/>
        <w:tabs>
          <w:tab w:val="left" w:pos="567"/>
        </w:tabs>
        <w:rPr>
          <w:sz w:val="24"/>
          <w:szCs w:val="24"/>
        </w:rPr>
      </w:pPr>
      <w:r>
        <w:rPr>
          <w:sz w:val="24"/>
          <w:szCs w:val="24"/>
          <w:lang w:val="ru-RU"/>
        </w:rPr>
        <w:t>1</w:t>
      </w:r>
      <w:r w:rsidR="005E0B46">
        <w:rPr>
          <w:sz w:val="24"/>
          <w:szCs w:val="24"/>
          <w:lang w:val="ru-RU"/>
        </w:rPr>
        <w:t>3</w:t>
      </w:r>
      <w:r>
        <w:rPr>
          <w:sz w:val="24"/>
          <w:szCs w:val="24"/>
          <w:lang w:val="ru-RU"/>
        </w:rPr>
        <w:t xml:space="preserve">.5. </w:t>
      </w:r>
      <w:r w:rsidR="00A07004" w:rsidRPr="00530786">
        <w:rPr>
          <w:sz w:val="24"/>
          <w:szCs w:val="24"/>
        </w:rPr>
        <w:t>Любой претендент вправе подать только одну котировочную заявку.</w:t>
      </w:r>
    </w:p>
    <w:p w:rsidR="00A07004" w:rsidRDefault="007C0D98" w:rsidP="00A07004">
      <w:pPr>
        <w:autoSpaceDE w:val="0"/>
        <w:autoSpaceDN w:val="0"/>
        <w:adjustRightInd w:val="0"/>
        <w:jc w:val="both"/>
      </w:pPr>
      <w:r>
        <w:t>1</w:t>
      </w:r>
      <w:r w:rsidR="005E0B46">
        <w:t>3</w:t>
      </w:r>
      <w:r>
        <w:t xml:space="preserve">.6. </w:t>
      </w:r>
      <w:r w:rsidR="00A07004" w:rsidRPr="00530786">
        <w:t>Участник закупки вправе изменить или отозвать ранее поданную котировочную заявку в порядке, предусмотренном Извещением о проведении запроса котировок и регламентом работы ЭП. Изменение и (или) отзыв котировочных заявок после истечения срока подачи котировочных заявок, установленного извещением о проведении запроса котировок, не допускается.</w:t>
      </w:r>
    </w:p>
    <w:p w:rsidR="00575C87" w:rsidRDefault="00575C87" w:rsidP="00575C87">
      <w:pPr>
        <w:autoSpaceDE w:val="0"/>
        <w:autoSpaceDN w:val="0"/>
        <w:adjustRightInd w:val="0"/>
        <w:rPr>
          <w:rFonts w:eastAsia="Calibri"/>
          <w:b/>
          <w:bCs/>
          <w:lang w:eastAsia="en-US"/>
        </w:rPr>
      </w:pPr>
    </w:p>
    <w:p w:rsidR="00E3506D" w:rsidRPr="00575C87" w:rsidRDefault="00E3506D" w:rsidP="00E3506D">
      <w:pPr>
        <w:widowControl w:val="0"/>
        <w:autoSpaceDE w:val="0"/>
        <w:autoSpaceDN w:val="0"/>
        <w:adjustRightInd w:val="0"/>
        <w:jc w:val="both"/>
        <w:rPr>
          <w:rFonts w:eastAsia="Calibri"/>
          <w:b/>
          <w:bCs/>
          <w:lang w:eastAsia="en-US"/>
        </w:rPr>
      </w:pPr>
      <w:r>
        <w:rPr>
          <w:rFonts w:eastAsia="Calibri"/>
          <w:b/>
          <w:bCs/>
          <w:lang w:eastAsia="en-US"/>
        </w:rPr>
        <w:t xml:space="preserve">14. </w:t>
      </w:r>
      <w:r w:rsidRPr="00575C87">
        <w:rPr>
          <w:rFonts w:eastAsia="Calibri"/>
          <w:b/>
          <w:bCs/>
          <w:lang w:eastAsia="en-US"/>
        </w:rPr>
        <w:t>Формы, порядок, дата начала и дата окончания срока предоставления участникам закупки разъяснений положений документации о закупке</w:t>
      </w:r>
      <w:r>
        <w:rPr>
          <w:rFonts w:eastAsia="Calibri"/>
          <w:b/>
          <w:bCs/>
          <w:lang w:eastAsia="en-US"/>
        </w:rPr>
        <w:t>:</w:t>
      </w:r>
    </w:p>
    <w:p w:rsidR="00E3506D" w:rsidRPr="00FA0529" w:rsidRDefault="00E3506D" w:rsidP="00E3506D">
      <w:pPr>
        <w:pStyle w:val="25"/>
        <w:widowControl w:val="0"/>
        <w:tabs>
          <w:tab w:val="left" w:pos="567"/>
        </w:tabs>
        <w:rPr>
          <w:sz w:val="24"/>
          <w:szCs w:val="24"/>
          <w:lang w:val="ru-RU"/>
        </w:rPr>
      </w:pPr>
      <w:r>
        <w:rPr>
          <w:sz w:val="24"/>
          <w:szCs w:val="24"/>
          <w:lang w:val="ru-RU"/>
        </w:rPr>
        <w:t xml:space="preserve">14.1. </w:t>
      </w:r>
      <w:r w:rsidRPr="00530786">
        <w:rPr>
          <w:sz w:val="24"/>
          <w:szCs w:val="24"/>
        </w:rPr>
        <w:t xml:space="preserve">Любой претендент вправе направить Заказчику запрос о разъяснении положений извещения о проведении запроса котировок в электронной форме через сайт ЭП в срок не позднее, чем </w:t>
      </w:r>
      <w:r w:rsidRPr="00FA0529">
        <w:rPr>
          <w:sz w:val="24"/>
          <w:szCs w:val="24"/>
        </w:rPr>
        <w:t>за два рабочих дня до дня окончания подачи котировочных заявок.</w:t>
      </w:r>
    </w:p>
    <w:p w:rsidR="00E3506D" w:rsidRPr="00D673B5" w:rsidRDefault="00E3506D" w:rsidP="00E3506D">
      <w:pPr>
        <w:widowControl w:val="0"/>
        <w:autoSpaceDE w:val="0"/>
        <w:autoSpaceDN w:val="0"/>
        <w:adjustRightInd w:val="0"/>
        <w:jc w:val="both"/>
      </w:pPr>
      <w:r w:rsidRPr="00FA0529">
        <w:t>1</w:t>
      </w:r>
      <w:r>
        <w:t>4</w:t>
      </w:r>
      <w:r w:rsidRPr="00FA0529">
        <w:t xml:space="preserve">.2. Конечная дата приема запросов на разъяснение положений извещения о проведении запроса </w:t>
      </w:r>
      <w:r w:rsidRPr="00D673B5">
        <w:t xml:space="preserve">котировок: </w:t>
      </w:r>
      <w:r w:rsidRPr="00746027">
        <w:rPr>
          <w:b/>
        </w:rPr>
        <w:t>«</w:t>
      </w:r>
      <w:r w:rsidR="00BB0929">
        <w:rPr>
          <w:b/>
        </w:rPr>
        <w:t>24</w:t>
      </w:r>
      <w:r>
        <w:rPr>
          <w:b/>
        </w:rPr>
        <w:t>» июл</w:t>
      </w:r>
      <w:r w:rsidRPr="00746027">
        <w:rPr>
          <w:b/>
        </w:rPr>
        <w:t xml:space="preserve">я </w:t>
      </w:r>
      <w:r w:rsidRPr="00EF676D">
        <w:rPr>
          <w:b/>
        </w:rPr>
        <w:t>2018 года</w:t>
      </w:r>
      <w:r w:rsidRPr="00D673B5">
        <w:t>.</w:t>
      </w:r>
    </w:p>
    <w:p w:rsidR="00E3506D" w:rsidRPr="00D673B5" w:rsidRDefault="00E3506D" w:rsidP="00E3506D">
      <w:pPr>
        <w:pStyle w:val="3---"/>
        <w:widowControl w:val="0"/>
        <w:tabs>
          <w:tab w:val="left" w:pos="0"/>
        </w:tabs>
        <w:spacing w:before="0" w:after="0"/>
        <w:rPr>
          <w:szCs w:val="24"/>
        </w:rPr>
      </w:pPr>
      <w:r w:rsidRPr="00D673B5">
        <w:rPr>
          <w:szCs w:val="24"/>
        </w:rPr>
        <w:t>14.3. Дата начала предоставления участникам</w:t>
      </w:r>
      <w:r w:rsidRPr="00D673B5">
        <w:rPr>
          <w:i/>
          <w:szCs w:val="24"/>
        </w:rPr>
        <w:t xml:space="preserve"> </w:t>
      </w:r>
      <w:r w:rsidRPr="00D673B5">
        <w:rPr>
          <w:szCs w:val="24"/>
        </w:rPr>
        <w:t>закупки разъяснений положений извещения о проведении запроса котировок</w:t>
      </w:r>
      <w:r>
        <w:rPr>
          <w:szCs w:val="24"/>
        </w:rPr>
        <w:t>:</w:t>
      </w:r>
      <w:r w:rsidRPr="0024031C">
        <w:rPr>
          <w:szCs w:val="24"/>
        </w:rPr>
        <w:t xml:space="preserve"> </w:t>
      </w:r>
      <w:r w:rsidRPr="00746027">
        <w:rPr>
          <w:b/>
        </w:rPr>
        <w:t>«</w:t>
      </w:r>
      <w:r w:rsidR="00BB0929">
        <w:rPr>
          <w:b/>
        </w:rPr>
        <w:t>29</w:t>
      </w:r>
      <w:r w:rsidRPr="00746027">
        <w:rPr>
          <w:b/>
        </w:rPr>
        <w:t xml:space="preserve">» июня </w:t>
      </w:r>
      <w:r w:rsidRPr="00B3595A">
        <w:rPr>
          <w:b/>
        </w:rPr>
        <w:t>2018 года</w:t>
      </w:r>
      <w:r w:rsidRPr="00D673B5">
        <w:rPr>
          <w:b/>
          <w:szCs w:val="24"/>
        </w:rPr>
        <w:t>.</w:t>
      </w:r>
      <w:r w:rsidRPr="00D673B5">
        <w:rPr>
          <w:szCs w:val="24"/>
        </w:rPr>
        <w:t xml:space="preserve"> </w:t>
      </w:r>
    </w:p>
    <w:p w:rsidR="00E3506D" w:rsidRPr="002C5C78" w:rsidRDefault="00E3506D" w:rsidP="00E3506D">
      <w:pPr>
        <w:pStyle w:val="25"/>
        <w:widowControl w:val="0"/>
        <w:tabs>
          <w:tab w:val="left" w:pos="567"/>
        </w:tabs>
        <w:rPr>
          <w:sz w:val="24"/>
          <w:szCs w:val="24"/>
          <w:lang w:val="ru-RU"/>
        </w:rPr>
      </w:pPr>
      <w:r w:rsidRPr="00D673B5">
        <w:rPr>
          <w:sz w:val="24"/>
          <w:szCs w:val="24"/>
          <w:lang w:val="ru-RU"/>
        </w:rPr>
        <w:t xml:space="preserve">14.4. </w:t>
      </w:r>
      <w:r w:rsidRPr="00D673B5">
        <w:rPr>
          <w:sz w:val="24"/>
          <w:szCs w:val="24"/>
        </w:rPr>
        <w:t xml:space="preserve">Дата окончания срока предоставления участникам закупки разъяснений положений </w:t>
      </w:r>
      <w:r w:rsidRPr="002C5C78">
        <w:rPr>
          <w:sz w:val="24"/>
          <w:szCs w:val="24"/>
        </w:rPr>
        <w:t>извещения о проведении запроса котировок</w:t>
      </w:r>
      <w:r w:rsidRPr="002C5C78">
        <w:rPr>
          <w:sz w:val="24"/>
          <w:szCs w:val="24"/>
          <w:lang w:val="ru-RU"/>
        </w:rPr>
        <w:t>:</w:t>
      </w:r>
      <w:r w:rsidRPr="002C5C78">
        <w:rPr>
          <w:sz w:val="24"/>
          <w:szCs w:val="24"/>
        </w:rPr>
        <w:t xml:space="preserve"> </w:t>
      </w:r>
      <w:r w:rsidRPr="00746027">
        <w:rPr>
          <w:b/>
          <w:sz w:val="24"/>
          <w:szCs w:val="24"/>
          <w:lang w:val="ru-RU"/>
        </w:rPr>
        <w:t>«</w:t>
      </w:r>
      <w:r w:rsidR="00BB0929">
        <w:rPr>
          <w:b/>
          <w:sz w:val="24"/>
          <w:szCs w:val="24"/>
          <w:lang w:val="ru-RU"/>
        </w:rPr>
        <w:t>25</w:t>
      </w:r>
      <w:bookmarkStart w:id="7" w:name="_GoBack"/>
      <w:bookmarkEnd w:id="7"/>
      <w:r>
        <w:rPr>
          <w:b/>
          <w:sz w:val="24"/>
          <w:szCs w:val="24"/>
          <w:lang w:val="ru-RU"/>
        </w:rPr>
        <w:t>» июл</w:t>
      </w:r>
      <w:r w:rsidRPr="00746027">
        <w:rPr>
          <w:b/>
          <w:sz w:val="24"/>
          <w:szCs w:val="24"/>
          <w:lang w:val="ru-RU"/>
        </w:rPr>
        <w:t xml:space="preserve">я </w:t>
      </w:r>
      <w:r w:rsidRPr="00EF676D">
        <w:rPr>
          <w:b/>
          <w:sz w:val="24"/>
          <w:szCs w:val="24"/>
          <w:lang w:val="ru-RU"/>
        </w:rPr>
        <w:t>2018 года</w:t>
      </w:r>
      <w:r w:rsidRPr="002C5C78">
        <w:rPr>
          <w:b/>
          <w:sz w:val="24"/>
          <w:szCs w:val="24"/>
        </w:rPr>
        <w:t>.</w:t>
      </w:r>
    </w:p>
    <w:p w:rsidR="00E3506D" w:rsidRPr="00530786" w:rsidRDefault="00E3506D" w:rsidP="00E3506D">
      <w:pPr>
        <w:pStyle w:val="25"/>
        <w:widowControl w:val="0"/>
        <w:tabs>
          <w:tab w:val="left" w:pos="567"/>
        </w:tabs>
        <w:rPr>
          <w:sz w:val="24"/>
          <w:szCs w:val="24"/>
        </w:rPr>
      </w:pPr>
      <w:r w:rsidRPr="00FA0529">
        <w:rPr>
          <w:sz w:val="24"/>
          <w:szCs w:val="24"/>
          <w:lang w:val="ru-RU"/>
        </w:rPr>
        <w:t>1</w:t>
      </w:r>
      <w:r>
        <w:rPr>
          <w:sz w:val="24"/>
          <w:szCs w:val="24"/>
          <w:lang w:val="ru-RU"/>
        </w:rPr>
        <w:t>4</w:t>
      </w:r>
      <w:r w:rsidRPr="00FA0529">
        <w:rPr>
          <w:sz w:val="24"/>
          <w:szCs w:val="24"/>
          <w:lang w:val="ru-RU"/>
        </w:rPr>
        <w:t>.5.</w:t>
      </w:r>
      <w:r w:rsidRPr="00FA0529">
        <w:rPr>
          <w:sz w:val="24"/>
          <w:szCs w:val="24"/>
        </w:rPr>
        <w:t xml:space="preserve"> Заказчик в течение одного рабочего дня с даты получения запроса о разъяснении положений извещения о проведении запроса котировок размещает</w:t>
      </w:r>
      <w:r w:rsidRPr="00530786">
        <w:rPr>
          <w:sz w:val="24"/>
          <w:szCs w:val="24"/>
        </w:rPr>
        <w:t xml:space="preserve"> разъяснения (без указания </w:t>
      </w:r>
      <w:r w:rsidRPr="00530786">
        <w:rPr>
          <w:sz w:val="24"/>
          <w:szCs w:val="24"/>
        </w:rPr>
        <w:lastRenderedPageBreak/>
        <w:t>наименования или адреса претендента, от которого был получен запрос на разъяснения) на сайте ЭП. При необходимости Заказчик может продлить срок подачи котировочных заявок.</w:t>
      </w:r>
    </w:p>
    <w:p w:rsidR="004E073C" w:rsidRDefault="004E073C" w:rsidP="00E43A96">
      <w:pPr>
        <w:pStyle w:val="25"/>
        <w:tabs>
          <w:tab w:val="left" w:pos="567"/>
        </w:tabs>
        <w:rPr>
          <w:sz w:val="24"/>
          <w:szCs w:val="24"/>
          <w:lang w:val="ru-RU"/>
        </w:rPr>
      </w:pPr>
    </w:p>
    <w:p w:rsidR="0096244F" w:rsidRDefault="004E073C" w:rsidP="00E43A96">
      <w:pPr>
        <w:pStyle w:val="25"/>
        <w:tabs>
          <w:tab w:val="left" w:pos="567"/>
        </w:tabs>
        <w:rPr>
          <w:sz w:val="24"/>
          <w:szCs w:val="24"/>
          <w:lang w:val="ru-RU"/>
        </w:rPr>
      </w:pPr>
      <w:r w:rsidRPr="0096244F">
        <w:rPr>
          <w:b/>
          <w:sz w:val="24"/>
          <w:szCs w:val="24"/>
          <w:lang w:val="ru-RU"/>
        </w:rPr>
        <w:t>1</w:t>
      </w:r>
      <w:r w:rsidR="005E0B46">
        <w:rPr>
          <w:b/>
          <w:sz w:val="24"/>
          <w:szCs w:val="24"/>
          <w:lang w:val="ru-RU"/>
        </w:rPr>
        <w:t>5</w:t>
      </w:r>
      <w:r w:rsidRPr="0096244F">
        <w:rPr>
          <w:b/>
          <w:sz w:val="24"/>
          <w:szCs w:val="24"/>
          <w:lang w:val="ru-RU"/>
        </w:rPr>
        <w:t xml:space="preserve">. </w:t>
      </w:r>
      <w:r w:rsidR="00E43A96" w:rsidRPr="0096244F">
        <w:rPr>
          <w:b/>
          <w:sz w:val="24"/>
          <w:szCs w:val="24"/>
        </w:rPr>
        <w:t xml:space="preserve"> </w:t>
      </w:r>
      <w:r w:rsidR="0096244F" w:rsidRPr="0096244F">
        <w:rPr>
          <w:rFonts w:eastAsia="Calibri"/>
          <w:b/>
          <w:bCs/>
          <w:sz w:val="24"/>
          <w:szCs w:val="24"/>
          <w:lang w:val="ru-RU" w:eastAsia="en-US"/>
        </w:rPr>
        <w:t>Информация о праве Заказчика внести изменения в Извещение или отказаться от проведения запроса котировок</w:t>
      </w:r>
      <w:r w:rsidR="0096244F">
        <w:rPr>
          <w:rFonts w:eastAsia="Calibri"/>
          <w:b/>
          <w:bCs/>
          <w:sz w:val="24"/>
          <w:szCs w:val="24"/>
          <w:lang w:val="ru-RU" w:eastAsia="en-US"/>
        </w:rPr>
        <w:t>:</w:t>
      </w:r>
      <w:r w:rsidR="0096244F" w:rsidRPr="00530786">
        <w:rPr>
          <w:sz w:val="24"/>
          <w:szCs w:val="24"/>
        </w:rPr>
        <w:t xml:space="preserve"> </w:t>
      </w:r>
    </w:p>
    <w:p w:rsidR="00181DB6" w:rsidRDefault="0096244F" w:rsidP="00E43A96">
      <w:pPr>
        <w:pStyle w:val="25"/>
        <w:tabs>
          <w:tab w:val="left" w:pos="567"/>
        </w:tabs>
        <w:rPr>
          <w:sz w:val="24"/>
          <w:szCs w:val="24"/>
          <w:lang w:val="ru-RU"/>
        </w:rPr>
      </w:pPr>
      <w:r>
        <w:rPr>
          <w:sz w:val="24"/>
          <w:szCs w:val="24"/>
          <w:lang w:val="ru-RU"/>
        </w:rPr>
        <w:t>1</w:t>
      </w:r>
      <w:r w:rsidR="005E0B46">
        <w:rPr>
          <w:sz w:val="24"/>
          <w:szCs w:val="24"/>
          <w:lang w:val="ru-RU"/>
        </w:rPr>
        <w:t>5</w:t>
      </w:r>
      <w:r>
        <w:rPr>
          <w:sz w:val="24"/>
          <w:szCs w:val="24"/>
          <w:lang w:val="ru-RU"/>
        </w:rPr>
        <w:t>.1. В</w:t>
      </w:r>
      <w:r w:rsidRPr="0096244F">
        <w:rPr>
          <w:sz w:val="24"/>
          <w:szCs w:val="24"/>
        </w:rPr>
        <w:t xml:space="preserve">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w:t>
      </w:r>
      <w:r>
        <w:rPr>
          <w:sz w:val="24"/>
          <w:szCs w:val="24"/>
          <w:lang w:val="ru-RU"/>
        </w:rPr>
        <w:t>и</w:t>
      </w:r>
      <w:r w:rsidR="00181DB6" w:rsidRPr="0096244F">
        <w:rPr>
          <w:sz w:val="24"/>
          <w:szCs w:val="24"/>
        </w:rPr>
        <w:t>извещение</w:t>
      </w:r>
      <w:r w:rsidRPr="0096244F">
        <w:rPr>
          <w:sz w:val="24"/>
          <w:szCs w:val="24"/>
        </w:rPr>
        <w:t xml:space="preserve"> </w:t>
      </w:r>
      <w:r w:rsidR="00181DB6">
        <w:rPr>
          <w:sz w:val="24"/>
          <w:szCs w:val="24"/>
          <w:lang w:val="ru-RU"/>
        </w:rPr>
        <w:t xml:space="preserve">о проведении запроса котировок </w:t>
      </w:r>
      <w:r w:rsidRPr="0096244F">
        <w:rPr>
          <w:sz w:val="24"/>
          <w:szCs w:val="24"/>
        </w:rPr>
        <w:t xml:space="preserve">или отказаться от проведения запроса котировок. </w:t>
      </w:r>
    </w:p>
    <w:p w:rsidR="0016317A" w:rsidRPr="00530786" w:rsidRDefault="00181DB6" w:rsidP="00E43A96">
      <w:pPr>
        <w:pStyle w:val="25"/>
        <w:tabs>
          <w:tab w:val="left" w:pos="567"/>
        </w:tabs>
        <w:rPr>
          <w:sz w:val="24"/>
          <w:szCs w:val="24"/>
          <w:lang w:val="ru-RU"/>
        </w:rPr>
      </w:pPr>
      <w:r>
        <w:rPr>
          <w:sz w:val="24"/>
          <w:szCs w:val="24"/>
          <w:lang w:val="ru-RU"/>
        </w:rPr>
        <w:t>1</w:t>
      </w:r>
      <w:r w:rsidR="005E0B46">
        <w:rPr>
          <w:sz w:val="24"/>
          <w:szCs w:val="24"/>
          <w:lang w:val="ru-RU"/>
        </w:rPr>
        <w:t>5</w:t>
      </w:r>
      <w:r>
        <w:rPr>
          <w:sz w:val="24"/>
          <w:szCs w:val="24"/>
          <w:lang w:val="ru-RU"/>
        </w:rPr>
        <w:t xml:space="preserve">.2. </w:t>
      </w:r>
      <w:r w:rsidR="0096244F" w:rsidRPr="0096244F">
        <w:rPr>
          <w:sz w:val="24"/>
          <w:szCs w:val="24"/>
        </w:rPr>
        <w:t xml:space="preserve">В течение одного рабочего дня со дня принятия решения о необходимости указанных изменений или отказа от проведения запроса котировок соответствующая информация  размещается в единой информационной системе. При этом в случае принятия решения о необходимости внесения изменений в </w:t>
      </w:r>
      <w:r>
        <w:rPr>
          <w:sz w:val="24"/>
          <w:szCs w:val="24"/>
          <w:lang w:val="ru-RU"/>
        </w:rPr>
        <w:t>и</w:t>
      </w:r>
      <w:r w:rsidR="00487978" w:rsidRPr="0096244F">
        <w:rPr>
          <w:sz w:val="24"/>
          <w:szCs w:val="24"/>
        </w:rPr>
        <w:t>извещение</w:t>
      </w:r>
      <w:r w:rsidR="0096244F" w:rsidRPr="0096244F">
        <w:rPr>
          <w:sz w:val="24"/>
          <w:szCs w:val="24"/>
        </w:rPr>
        <w:t>, срок подачи котировочных заявок продлевается на срок, достаточный для учета претендентами при подготовке котировочных заявок изменений. Указанный срок должен составлять не менее чем  два рабочих дня и указывается в изменениях к Извещению.</w:t>
      </w:r>
    </w:p>
    <w:p w:rsidR="00E43A96" w:rsidRDefault="00E43A96" w:rsidP="00E43A96">
      <w:pPr>
        <w:pStyle w:val="25"/>
        <w:tabs>
          <w:tab w:val="left" w:pos="567"/>
        </w:tabs>
        <w:rPr>
          <w:sz w:val="24"/>
          <w:szCs w:val="24"/>
          <w:lang w:val="ru-RU"/>
        </w:rPr>
      </w:pPr>
    </w:p>
    <w:p w:rsidR="00F075C1" w:rsidRDefault="00487978" w:rsidP="00095CFA">
      <w:pPr>
        <w:jc w:val="both"/>
        <w:rPr>
          <w:rFonts w:eastAsia="Calibri"/>
          <w:b/>
          <w:bCs/>
          <w:lang w:eastAsia="en-US"/>
        </w:rPr>
      </w:pPr>
      <w:r>
        <w:rPr>
          <w:rFonts w:eastAsia="Calibri"/>
          <w:b/>
          <w:bCs/>
          <w:lang w:eastAsia="en-US"/>
        </w:rPr>
        <w:t>1</w:t>
      </w:r>
      <w:r w:rsidR="005E0B46">
        <w:rPr>
          <w:rFonts w:eastAsia="Calibri"/>
          <w:b/>
          <w:bCs/>
          <w:lang w:eastAsia="en-US"/>
        </w:rPr>
        <w:t>6</w:t>
      </w:r>
      <w:r>
        <w:rPr>
          <w:rFonts w:eastAsia="Calibri"/>
          <w:b/>
          <w:bCs/>
          <w:lang w:eastAsia="en-US"/>
        </w:rPr>
        <w:t xml:space="preserve">. </w:t>
      </w:r>
      <w:r w:rsidR="0094434B" w:rsidRPr="0094434B">
        <w:rPr>
          <w:b/>
        </w:rPr>
        <w:t>Определение победителя в проведении запроса котировок</w:t>
      </w:r>
      <w:r w:rsidR="0094434B">
        <w:rPr>
          <w:rFonts w:eastAsia="Calibri"/>
          <w:b/>
          <w:bCs/>
          <w:lang w:eastAsia="en-US"/>
        </w:rPr>
        <w:t>, к</w:t>
      </w:r>
      <w:r w:rsidR="00095CFA" w:rsidRPr="00095CFA">
        <w:rPr>
          <w:rFonts w:eastAsia="Calibri"/>
          <w:b/>
          <w:bCs/>
          <w:lang w:eastAsia="en-US"/>
        </w:rPr>
        <w:t xml:space="preserve">ритерии оценки и сопоставления </w:t>
      </w:r>
      <w:r w:rsidR="00C81A3A">
        <w:rPr>
          <w:rFonts w:eastAsia="Calibri"/>
          <w:b/>
          <w:bCs/>
          <w:lang w:eastAsia="en-US"/>
        </w:rPr>
        <w:t xml:space="preserve">котировочных </w:t>
      </w:r>
      <w:r w:rsidR="00095CFA" w:rsidRPr="00095CFA">
        <w:rPr>
          <w:rFonts w:eastAsia="Calibri"/>
          <w:b/>
          <w:bCs/>
          <w:lang w:eastAsia="en-US"/>
        </w:rPr>
        <w:t>заявок</w:t>
      </w:r>
      <w:r w:rsidR="00C81A3A">
        <w:rPr>
          <w:rFonts w:eastAsia="Calibri"/>
          <w:b/>
          <w:bCs/>
          <w:lang w:eastAsia="en-US"/>
        </w:rPr>
        <w:t>,</w:t>
      </w:r>
      <w:r w:rsidR="00095CFA">
        <w:rPr>
          <w:rFonts w:eastAsia="Calibri"/>
          <w:b/>
          <w:bCs/>
          <w:lang w:eastAsia="en-US"/>
        </w:rPr>
        <w:t xml:space="preserve"> п</w:t>
      </w:r>
      <w:r w:rsidR="00095CFA" w:rsidRPr="00095CFA">
        <w:rPr>
          <w:rFonts w:eastAsia="Calibri"/>
          <w:b/>
          <w:bCs/>
          <w:lang w:eastAsia="en-US"/>
        </w:rPr>
        <w:t xml:space="preserve">орядок оценки и сопоставления </w:t>
      </w:r>
      <w:r w:rsidR="00C81A3A">
        <w:rPr>
          <w:rFonts w:eastAsia="Calibri"/>
          <w:b/>
          <w:bCs/>
          <w:lang w:eastAsia="en-US"/>
        </w:rPr>
        <w:t>котировочных</w:t>
      </w:r>
      <w:r w:rsidR="00C81A3A" w:rsidRPr="00095CFA">
        <w:rPr>
          <w:rFonts w:eastAsia="Calibri"/>
          <w:b/>
          <w:bCs/>
          <w:lang w:eastAsia="en-US"/>
        </w:rPr>
        <w:t xml:space="preserve"> </w:t>
      </w:r>
      <w:r w:rsidR="00095CFA" w:rsidRPr="00095CFA">
        <w:rPr>
          <w:rFonts w:eastAsia="Calibri"/>
          <w:b/>
          <w:bCs/>
          <w:lang w:eastAsia="en-US"/>
        </w:rPr>
        <w:t>заявок</w:t>
      </w:r>
      <w:r w:rsidR="00095CFA">
        <w:rPr>
          <w:rFonts w:eastAsia="Calibri"/>
          <w:b/>
          <w:bCs/>
          <w:lang w:eastAsia="en-US"/>
        </w:rPr>
        <w:t xml:space="preserve">: </w:t>
      </w:r>
    </w:p>
    <w:p w:rsidR="0064003E" w:rsidRPr="002F3653" w:rsidRDefault="0064003E" w:rsidP="00095CFA">
      <w:pPr>
        <w:jc w:val="both"/>
      </w:pPr>
      <w:r>
        <w:t>1</w:t>
      </w:r>
      <w:r w:rsidR="005E0B46">
        <w:t>6</w:t>
      </w:r>
      <w:r w:rsidRPr="00EC2807">
        <w:t xml:space="preserve">.1. </w:t>
      </w:r>
      <w:proofErr w:type="gramStart"/>
      <w:r w:rsidR="00F075C1" w:rsidRPr="00EC2807">
        <w:t>П</w:t>
      </w:r>
      <w:r w:rsidR="00095CFA" w:rsidRPr="00EC2807">
        <w:t xml:space="preserve">обедителем в проведении запроса котировок признается участник закупки, соответствующий требованиям, установленным в </w:t>
      </w:r>
      <w:r w:rsidR="00095CFA" w:rsidRPr="00366D08">
        <w:t>и</w:t>
      </w:r>
      <w:r w:rsidR="00095CFA" w:rsidRPr="00C66D86">
        <w:t xml:space="preserve">звещении о проведении запроса котировок, подавший котировочную заявку, которая отвечает всем требованиям, установленным в таком </w:t>
      </w:r>
      <w:r w:rsidR="00095CFA" w:rsidRPr="00531047">
        <w:t>И</w:t>
      </w:r>
      <w:r w:rsidR="00095CFA" w:rsidRPr="00A4423D">
        <w:t>звещении,</w:t>
      </w:r>
      <w:r w:rsidR="00095CFA" w:rsidRPr="006F5936">
        <w:t xml:space="preserve"> и в которой указана наиболее низкая цена Договора</w:t>
      </w:r>
      <w:r w:rsidR="004C22BF">
        <w:t xml:space="preserve">, </w:t>
      </w:r>
      <w:r w:rsidR="004C22BF" w:rsidRPr="004C22BF">
        <w:rPr>
          <w:bCs/>
        </w:rPr>
        <w:t>являющаяся единственным критерием оценки</w:t>
      </w:r>
      <w:r w:rsidR="00095CFA" w:rsidRPr="004C22BF">
        <w:t>.</w:t>
      </w:r>
      <w:r w:rsidR="00095CFA" w:rsidRPr="002F3653">
        <w:t xml:space="preserve"> </w:t>
      </w:r>
      <w:proofErr w:type="gramEnd"/>
    </w:p>
    <w:p w:rsidR="0064003E" w:rsidRPr="009940BA" w:rsidRDefault="0064003E" w:rsidP="0064003E">
      <w:pPr>
        <w:pStyle w:val="25"/>
        <w:widowControl w:val="0"/>
        <w:tabs>
          <w:tab w:val="left" w:pos="426"/>
        </w:tabs>
        <w:rPr>
          <w:sz w:val="24"/>
          <w:szCs w:val="24"/>
          <w:lang w:val="ru-RU"/>
        </w:rPr>
      </w:pPr>
      <w:r w:rsidRPr="00EC2807">
        <w:rPr>
          <w:sz w:val="24"/>
          <w:szCs w:val="24"/>
        </w:rPr>
        <w:t>1</w:t>
      </w:r>
      <w:r w:rsidR="005E0B46">
        <w:rPr>
          <w:sz w:val="24"/>
          <w:szCs w:val="24"/>
          <w:lang w:val="ru-RU"/>
        </w:rPr>
        <w:t>6</w:t>
      </w:r>
      <w:r w:rsidRPr="00EC2807">
        <w:rPr>
          <w:sz w:val="24"/>
          <w:szCs w:val="24"/>
        </w:rPr>
        <w:t xml:space="preserve">.1.1. </w:t>
      </w:r>
      <w:r w:rsidRPr="00A22431">
        <w:rPr>
          <w:sz w:val="24"/>
          <w:szCs w:val="24"/>
        </w:rPr>
        <w:t xml:space="preserve">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9940BA" w:rsidRPr="00A22431">
        <w:rPr>
          <w:sz w:val="24"/>
          <w:szCs w:val="24"/>
          <w:lang w:val="ru-RU"/>
        </w:rPr>
        <w:t xml:space="preserve">в порядке, </w:t>
      </w:r>
      <w:r w:rsidR="009940BA" w:rsidRPr="00582549">
        <w:rPr>
          <w:sz w:val="24"/>
          <w:szCs w:val="24"/>
          <w:lang w:val="ru-RU"/>
        </w:rPr>
        <w:t>указанном в п. 1</w:t>
      </w:r>
      <w:r w:rsidR="005E0B46">
        <w:rPr>
          <w:sz w:val="24"/>
          <w:szCs w:val="24"/>
          <w:lang w:val="ru-RU"/>
        </w:rPr>
        <w:t>9</w:t>
      </w:r>
      <w:r w:rsidR="009940BA" w:rsidRPr="00A22431">
        <w:rPr>
          <w:sz w:val="24"/>
          <w:szCs w:val="24"/>
          <w:lang w:val="ru-RU"/>
        </w:rPr>
        <w:t xml:space="preserve"> извещения о проведении запроса котировок. </w:t>
      </w:r>
    </w:p>
    <w:p w:rsidR="00095CFA" w:rsidRDefault="0064003E" w:rsidP="00095CFA">
      <w:pPr>
        <w:jc w:val="both"/>
      </w:pPr>
      <w:r>
        <w:t>1</w:t>
      </w:r>
      <w:r w:rsidR="005E0B46">
        <w:t>6</w:t>
      </w:r>
      <w:r>
        <w:t xml:space="preserve">.2. </w:t>
      </w:r>
      <w:r w:rsidR="00095CFA" w:rsidRPr="0015164D">
        <w:t xml:space="preserve">При предложении наиболее низкой цены </w:t>
      </w:r>
      <w:r w:rsidR="00095CFA">
        <w:t>Договора</w:t>
      </w:r>
      <w:r w:rsidR="00095CFA" w:rsidRPr="0015164D">
        <w:t xml:space="preserve">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095CFA" w:rsidRDefault="0064003E" w:rsidP="00095CFA">
      <w:pPr>
        <w:autoSpaceDE w:val="0"/>
        <w:autoSpaceDN w:val="0"/>
        <w:adjustRightInd w:val="0"/>
        <w:jc w:val="both"/>
      </w:pPr>
      <w:r>
        <w:t>1</w:t>
      </w:r>
      <w:r w:rsidR="005E0B46">
        <w:t>6</w:t>
      </w:r>
      <w:r>
        <w:t xml:space="preserve">.3. </w:t>
      </w:r>
      <w:r w:rsidR="00095CFA" w:rsidRPr="00D20AD9">
        <w:t>Участник закупки, подавший котировочную заявку, и признанный победителем в проведении запроса котировок, не вправе отказаться от заключения Договора.</w:t>
      </w:r>
    </w:p>
    <w:p w:rsidR="00BC0E58" w:rsidRPr="0015164D" w:rsidRDefault="00BC0E58" w:rsidP="00BC0E58">
      <w:pPr>
        <w:jc w:val="both"/>
      </w:pPr>
      <w:r>
        <w:t>1</w:t>
      </w:r>
      <w:r w:rsidR="005E0B46">
        <w:t>6</w:t>
      </w:r>
      <w:r>
        <w:t xml:space="preserve">.4. </w:t>
      </w:r>
      <w:r w:rsidRPr="0015164D">
        <w:t xml:space="preserve">Если по окончании срока подачи котировочных заявок, установленного извещением о проведении запроса котировок, </w:t>
      </w:r>
      <w:r>
        <w:t>Заказчиком</w:t>
      </w:r>
      <w:r w:rsidRPr="0015164D">
        <w:t xml:space="preserve"> получена только одна котировочная заявка или не будет получено ни одной котировочной заявки, запрос котировок </w:t>
      </w:r>
      <w:r>
        <w:t>признается</w:t>
      </w:r>
      <w:r w:rsidRPr="0015164D">
        <w:t xml:space="preserve"> несостоявшимся. </w:t>
      </w:r>
    </w:p>
    <w:p w:rsidR="00BC0E58" w:rsidRPr="0015164D" w:rsidRDefault="00BC0E58" w:rsidP="00BC0E58">
      <w:pPr>
        <w:jc w:val="both"/>
      </w:pPr>
      <w:r>
        <w:t>1</w:t>
      </w:r>
      <w:r w:rsidR="005E0B46">
        <w:t>6</w:t>
      </w:r>
      <w:r>
        <w:t>.</w:t>
      </w:r>
      <w:r w:rsidRPr="0015164D">
        <w:t>5. Если по око</w:t>
      </w:r>
      <w:r>
        <w:t>нчании срока подачи котировочных заявок</w:t>
      </w:r>
      <w:r w:rsidRPr="0015164D">
        <w:t xml:space="preserve">, установленного извещением о проведении запроса котировок, </w:t>
      </w:r>
      <w:r>
        <w:t>Заказчиком</w:t>
      </w:r>
      <w:r w:rsidRPr="0015164D">
        <w:t xml:space="preserve"> будет получена только одна котировочная заявка, комиссия осуществляет ее </w:t>
      </w:r>
      <w:r w:rsidR="001B61AB">
        <w:t>рассмотрение</w:t>
      </w:r>
      <w:r w:rsidR="001B61AB" w:rsidRPr="0015164D">
        <w:t xml:space="preserve"> </w:t>
      </w:r>
      <w:r w:rsidRPr="0015164D">
        <w:t xml:space="preserve">в порядке, установленном настоящим </w:t>
      </w:r>
      <w:r w:rsidR="001B61AB">
        <w:t>извещением</w:t>
      </w:r>
      <w:r w:rsidRPr="0015164D">
        <w:t xml:space="preserve">. 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 </w:t>
      </w:r>
      <w:r w:rsidR="001B61AB">
        <w:t>Заказчик</w:t>
      </w:r>
      <w:r w:rsidRPr="0015164D">
        <w:t xml:space="preserve"> заключает </w:t>
      </w:r>
      <w:r w:rsidR="001B61AB">
        <w:t>Д</w:t>
      </w:r>
      <w:r w:rsidRPr="0015164D">
        <w:t>оговор с участником закупки, подавшим такую котировочную заявку, по цене договора, предложенной таким участником.</w:t>
      </w:r>
    </w:p>
    <w:p w:rsidR="00BC0E58" w:rsidRDefault="001B61AB" w:rsidP="00216D75">
      <w:pPr>
        <w:jc w:val="both"/>
      </w:pPr>
      <w:r>
        <w:t>1</w:t>
      </w:r>
      <w:r w:rsidR="005E0B46">
        <w:t>6</w:t>
      </w:r>
      <w:r>
        <w:t xml:space="preserve">.6. </w:t>
      </w:r>
      <w:proofErr w:type="gramStart"/>
      <w:r w:rsidR="00BC0E58" w:rsidRPr="0015164D">
        <w:t>Если на основании результатов рассмотрения котировочных заявок будет принято решение о несоответствии всех участников закупки и поданных ими котировочных заявок требованиям и условиям, предусмотренным извещением о проведении запроса котировок, либо о соответствии только одного участника закупки и поданной им котировочной заявки требованиям и условиям, предусмотренным извещением о проведении запроса котировок, запрос котировок признается несостоявшимся.</w:t>
      </w:r>
      <w:proofErr w:type="gramEnd"/>
    </w:p>
    <w:p w:rsidR="009E2D91" w:rsidRPr="00216D75" w:rsidRDefault="009E2D91" w:rsidP="00216D75">
      <w:pPr>
        <w:jc w:val="both"/>
      </w:pPr>
      <w:r>
        <w:t>1</w:t>
      </w:r>
      <w:r w:rsidR="005E0B46">
        <w:t>6</w:t>
      </w:r>
      <w:r>
        <w:t>.7. В случае признания запроса коти</w:t>
      </w:r>
      <w:r w:rsidR="00E736A9">
        <w:t xml:space="preserve">ровок несостоявшимся по причине того, что не подано ни одной котировочной заявки или комиссией отклонены все поданные </w:t>
      </w:r>
      <w:r w:rsidR="00EA06C3">
        <w:t xml:space="preserve">котировочные </w:t>
      </w:r>
      <w:r w:rsidR="00E736A9">
        <w:t>заявки</w:t>
      </w:r>
      <w:r w:rsidR="00EA06C3">
        <w:t xml:space="preserve">, </w:t>
      </w:r>
      <w:r w:rsidR="00EA06C3">
        <w:lastRenderedPageBreak/>
        <w:t>Заказчик вправе заключить договор с еди</w:t>
      </w:r>
      <w:r w:rsidR="000C471F">
        <w:t>нственным поставщиком (исполнителем, подрядчиком), в порядке, установленном Положение о закупке Заказчика.</w:t>
      </w:r>
    </w:p>
    <w:p w:rsidR="00095CFA" w:rsidRPr="00530786" w:rsidRDefault="00095CFA" w:rsidP="00E43A96">
      <w:pPr>
        <w:pStyle w:val="25"/>
        <w:tabs>
          <w:tab w:val="left" w:pos="567"/>
        </w:tabs>
        <w:rPr>
          <w:sz w:val="24"/>
          <w:szCs w:val="24"/>
          <w:lang w:val="ru-RU"/>
        </w:rPr>
      </w:pPr>
    </w:p>
    <w:p w:rsidR="00E43A96" w:rsidRPr="00530786" w:rsidRDefault="00B24C85" w:rsidP="0016317A">
      <w:pPr>
        <w:pStyle w:val="25"/>
        <w:tabs>
          <w:tab w:val="left" w:pos="426"/>
        </w:tabs>
        <w:rPr>
          <w:b/>
          <w:sz w:val="24"/>
          <w:szCs w:val="24"/>
          <w:lang w:val="ru-RU"/>
        </w:rPr>
      </w:pPr>
      <w:r>
        <w:rPr>
          <w:b/>
          <w:sz w:val="24"/>
          <w:szCs w:val="24"/>
          <w:lang w:val="ru-RU"/>
        </w:rPr>
        <w:t>1</w:t>
      </w:r>
      <w:r w:rsidR="005E0B46">
        <w:rPr>
          <w:b/>
          <w:sz w:val="24"/>
          <w:szCs w:val="24"/>
          <w:lang w:val="ru-RU"/>
        </w:rPr>
        <w:t>7</w:t>
      </w:r>
      <w:r w:rsidR="0016317A" w:rsidRPr="00530786">
        <w:rPr>
          <w:b/>
          <w:sz w:val="24"/>
          <w:szCs w:val="24"/>
        </w:rPr>
        <w:t xml:space="preserve">. Срок </w:t>
      </w:r>
      <w:r w:rsidR="00044DD3" w:rsidRPr="00530786">
        <w:rPr>
          <w:b/>
          <w:sz w:val="24"/>
          <w:szCs w:val="24"/>
          <w:lang w:val="ru-RU"/>
        </w:rPr>
        <w:t>заключения</w:t>
      </w:r>
      <w:r w:rsidR="00044DD3" w:rsidRPr="00530786">
        <w:rPr>
          <w:b/>
          <w:sz w:val="24"/>
          <w:szCs w:val="24"/>
        </w:rPr>
        <w:t xml:space="preserve"> </w:t>
      </w:r>
      <w:r w:rsidR="0016317A" w:rsidRPr="00530786">
        <w:rPr>
          <w:b/>
          <w:sz w:val="24"/>
          <w:szCs w:val="24"/>
        </w:rPr>
        <w:t>Договора</w:t>
      </w:r>
      <w:r w:rsidR="00D65866">
        <w:rPr>
          <w:b/>
          <w:sz w:val="24"/>
          <w:szCs w:val="24"/>
          <w:lang w:val="ru-RU"/>
        </w:rPr>
        <w:t xml:space="preserve"> и отказа от заключения Договора</w:t>
      </w:r>
      <w:r w:rsidR="0016317A" w:rsidRPr="00530786">
        <w:rPr>
          <w:b/>
          <w:sz w:val="24"/>
          <w:szCs w:val="24"/>
        </w:rPr>
        <w:t xml:space="preserve">: </w:t>
      </w:r>
    </w:p>
    <w:p w:rsidR="00B24C85" w:rsidRDefault="00E43A96" w:rsidP="0016317A">
      <w:pPr>
        <w:pStyle w:val="25"/>
        <w:tabs>
          <w:tab w:val="left" w:pos="426"/>
        </w:tabs>
        <w:rPr>
          <w:lang w:val="ru-RU"/>
        </w:rPr>
      </w:pPr>
      <w:r w:rsidRPr="00530786">
        <w:rPr>
          <w:sz w:val="24"/>
          <w:szCs w:val="24"/>
          <w:lang w:val="ru-RU"/>
        </w:rPr>
        <w:t>1</w:t>
      </w:r>
      <w:r w:rsidR="005E0B46">
        <w:rPr>
          <w:sz w:val="24"/>
          <w:szCs w:val="24"/>
          <w:lang w:val="ru-RU"/>
        </w:rPr>
        <w:t>7</w:t>
      </w:r>
      <w:r w:rsidRPr="00530786">
        <w:rPr>
          <w:sz w:val="24"/>
          <w:szCs w:val="24"/>
          <w:lang w:val="ru-RU"/>
        </w:rPr>
        <w:t xml:space="preserve">.1. </w:t>
      </w:r>
      <w:r w:rsidR="00400CC1" w:rsidRPr="00A22431">
        <w:rPr>
          <w:sz w:val="24"/>
          <w:szCs w:val="24"/>
        </w:rPr>
        <w:t xml:space="preserve">По результатам проведенного </w:t>
      </w:r>
      <w:r w:rsidR="00400CC1" w:rsidRPr="00A22431">
        <w:rPr>
          <w:sz w:val="24"/>
          <w:szCs w:val="24"/>
          <w:lang w:val="ru-RU"/>
        </w:rPr>
        <w:t>запроса котировок</w:t>
      </w:r>
      <w:r w:rsidR="00400CC1" w:rsidRPr="00A22431">
        <w:rPr>
          <w:sz w:val="24"/>
          <w:szCs w:val="24"/>
        </w:rPr>
        <w:t xml:space="preserve"> </w:t>
      </w:r>
      <w:r w:rsidR="00D71816" w:rsidRPr="00A22431">
        <w:rPr>
          <w:sz w:val="24"/>
          <w:szCs w:val="24"/>
          <w:lang w:val="ru-RU"/>
        </w:rPr>
        <w:t xml:space="preserve"> Сторонами </w:t>
      </w:r>
      <w:r w:rsidR="00D71816" w:rsidRPr="008575B2">
        <w:rPr>
          <w:sz w:val="24"/>
          <w:szCs w:val="24"/>
          <w:shd w:val="clear" w:color="auto" w:fill="EEECE1" w:themeFill="background2"/>
          <w:lang w:val="ru-RU"/>
        </w:rPr>
        <w:t>в бумажном виде</w:t>
      </w:r>
      <w:r w:rsidR="00D71816" w:rsidRPr="008575B2">
        <w:rPr>
          <w:sz w:val="24"/>
          <w:szCs w:val="24"/>
          <w:shd w:val="clear" w:color="auto" w:fill="EEECE1" w:themeFill="background2"/>
        </w:rPr>
        <w:t xml:space="preserve"> </w:t>
      </w:r>
      <w:r w:rsidR="00400CC1" w:rsidRPr="008575B2">
        <w:rPr>
          <w:sz w:val="24"/>
          <w:szCs w:val="24"/>
          <w:shd w:val="clear" w:color="auto" w:fill="EEECE1" w:themeFill="background2"/>
        </w:rPr>
        <w:t>заключается договор</w:t>
      </w:r>
      <w:r w:rsidR="00400CC1" w:rsidRPr="00A22431">
        <w:rPr>
          <w:sz w:val="24"/>
          <w:szCs w:val="24"/>
        </w:rPr>
        <w:t xml:space="preserve">, формируемый путем включения условий, предложенных в </w:t>
      </w:r>
      <w:r w:rsidR="00487978" w:rsidRPr="00A22431">
        <w:rPr>
          <w:sz w:val="24"/>
          <w:szCs w:val="24"/>
          <w:lang w:val="ru-RU"/>
        </w:rPr>
        <w:t xml:space="preserve">котировочной </w:t>
      </w:r>
      <w:r w:rsidR="00400CC1" w:rsidRPr="00A22431">
        <w:rPr>
          <w:sz w:val="24"/>
          <w:szCs w:val="24"/>
        </w:rPr>
        <w:t xml:space="preserve">заявке участником </w:t>
      </w:r>
      <w:r w:rsidR="00400CC1" w:rsidRPr="00A22431">
        <w:rPr>
          <w:sz w:val="24"/>
          <w:szCs w:val="24"/>
          <w:lang w:val="ru-RU"/>
        </w:rPr>
        <w:t>закупки</w:t>
      </w:r>
      <w:r w:rsidR="00400CC1" w:rsidRPr="00A22431">
        <w:rPr>
          <w:sz w:val="24"/>
          <w:szCs w:val="24"/>
        </w:rPr>
        <w:t xml:space="preserve">, с которым заключается договор (в том числе условие о стране происхождения поставляемого товара), в проект договора, являющийся неотъемлемой частью </w:t>
      </w:r>
      <w:r w:rsidR="00400CC1" w:rsidRPr="00A22431">
        <w:rPr>
          <w:sz w:val="24"/>
          <w:szCs w:val="24"/>
          <w:lang w:val="ru-RU"/>
        </w:rPr>
        <w:t>извещения о проведении запроса котировок</w:t>
      </w:r>
      <w:r w:rsidR="0062556A" w:rsidRPr="00A22431">
        <w:rPr>
          <w:sz w:val="24"/>
          <w:szCs w:val="24"/>
          <w:lang w:val="ru-RU"/>
        </w:rPr>
        <w:t xml:space="preserve"> (Приложение № </w:t>
      </w:r>
      <w:r w:rsidR="005C1C7B">
        <w:rPr>
          <w:sz w:val="24"/>
          <w:szCs w:val="24"/>
          <w:lang w:val="ru-RU"/>
        </w:rPr>
        <w:t>6</w:t>
      </w:r>
      <w:r w:rsidR="0062556A" w:rsidRPr="00A22431">
        <w:rPr>
          <w:sz w:val="24"/>
          <w:szCs w:val="24"/>
          <w:lang w:val="ru-RU"/>
        </w:rPr>
        <w:t xml:space="preserve"> к извещению о проведении запроса котировок в электронной форме)</w:t>
      </w:r>
      <w:r w:rsidR="00400CC1" w:rsidRPr="00A22431">
        <w:rPr>
          <w:sz w:val="24"/>
          <w:szCs w:val="24"/>
        </w:rPr>
        <w:t>.</w:t>
      </w:r>
      <w:r w:rsidR="00400CC1">
        <w:rPr>
          <w:lang w:val="ru-RU"/>
        </w:rPr>
        <w:t xml:space="preserve"> </w:t>
      </w:r>
    </w:p>
    <w:p w:rsidR="00891B66" w:rsidRPr="00E44DA1" w:rsidRDefault="00B24C85" w:rsidP="0016317A">
      <w:pPr>
        <w:pStyle w:val="25"/>
        <w:tabs>
          <w:tab w:val="left" w:pos="426"/>
        </w:tabs>
        <w:rPr>
          <w:sz w:val="24"/>
          <w:szCs w:val="24"/>
          <w:lang w:val="ru-RU"/>
        </w:rPr>
      </w:pPr>
      <w:r w:rsidRPr="008575B2">
        <w:rPr>
          <w:sz w:val="24"/>
          <w:szCs w:val="24"/>
          <w:shd w:val="clear" w:color="auto" w:fill="EEECE1" w:themeFill="background2"/>
        </w:rPr>
        <w:t>1</w:t>
      </w:r>
      <w:r w:rsidR="005E0B46" w:rsidRPr="008575B2">
        <w:rPr>
          <w:sz w:val="24"/>
          <w:szCs w:val="24"/>
          <w:shd w:val="clear" w:color="auto" w:fill="EEECE1" w:themeFill="background2"/>
          <w:lang w:val="ru-RU"/>
        </w:rPr>
        <w:t>7</w:t>
      </w:r>
      <w:r w:rsidRPr="008575B2">
        <w:rPr>
          <w:sz w:val="24"/>
          <w:szCs w:val="24"/>
          <w:shd w:val="clear" w:color="auto" w:fill="EEECE1" w:themeFill="background2"/>
        </w:rPr>
        <w:t xml:space="preserve">.2. </w:t>
      </w:r>
      <w:r w:rsidR="00891B66" w:rsidRPr="008575B2">
        <w:rPr>
          <w:sz w:val="24"/>
          <w:szCs w:val="24"/>
          <w:shd w:val="clear" w:color="auto" w:fill="EEECE1" w:themeFill="background2"/>
        </w:rPr>
        <w:t>Срок, в течение которого победитель запроса котировок или участник закупки, с которым заключается договор, должен подписать проект договора</w:t>
      </w:r>
      <w:r w:rsidR="00891B66" w:rsidRPr="008575B2">
        <w:rPr>
          <w:sz w:val="24"/>
          <w:szCs w:val="24"/>
          <w:shd w:val="clear" w:color="auto" w:fill="EEECE1" w:themeFill="background2"/>
          <w:lang w:val="ru-RU"/>
        </w:rPr>
        <w:t xml:space="preserve">: в течение </w:t>
      </w:r>
      <w:r w:rsidR="007C541E" w:rsidRPr="008575B2">
        <w:rPr>
          <w:sz w:val="24"/>
          <w:szCs w:val="24"/>
          <w:shd w:val="clear" w:color="auto" w:fill="EEECE1" w:themeFill="background2"/>
          <w:lang w:val="ru-RU"/>
        </w:rPr>
        <w:t>15</w:t>
      </w:r>
      <w:r w:rsidR="00DA5531" w:rsidRPr="008575B2">
        <w:rPr>
          <w:sz w:val="24"/>
          <w:szCs w:val="24"/>
          <w:shd w:val="clear" w:color="auto" w:fill="EEECE1" w:themeFill="background2"/>
          <w:lang w:val="ru-RU"/>
        </w:rPr>
        <w:t xml:space="preserve"> (</w:t>
      </w:r>
      <w:r w:rsidR="007C541E" w:rsidRPr="008575B2">
        <w:rPr>
          <w:sz w:val="24"/>
          <w:szCs w:val="24"/>
          <w:shd w:val="clear" w:color="auto" w:fill="EEECE1" w:themeFill="background2"/>
          <w:lang w:val="ru-RU"/>
        </w:rPr>
        <w:t>пятнадцат</w:t>
      </w:r>
      <w:r w:rsidR="00C56F4C" w:rsidRPr="008575B2">
        <w:rPr>
          <w:sz w:val="24"/>
          <w:szCs w:val="24"/>
          <w:shd w:val="clear" w:color="auto" w:fill="EEECE1" w:themeFill="background2"/>
          <w:lang w:val="ru-RU"/>
        </w:rPr>
        <w:t>и</w:t>
      </w:r>
      <w:r w:rsidR="00DA5531" w:rsidRPr="008575B2">
        <w:rPr>
          <w:sz w:val="24"/>
          <w:szCs w:val="24"/>
          <w:shd w:val="clear" w:color="auto" w:fill="EEECE1" w:themeFill="background2"/>
          <w:lang w:val="ru-RU"/>
        </w:rPr>
        <w:t>)</w:t>
      </w:r>
      <w:r w:rsidR="00891B66" w:rsidRPr="008575B2">
        <w:rPr>
          <w:sz w:val="24"/>
          <w:szCs w:val="24"/>
          <w:shd w:val="clear" w:color="auto" w:fill="EEECE1" w:themeFill="background2"/>
          <w:lang w:val="ru-RU"/>
        </w:rPr>
        <w:t xml:space="preserve"> дней</w:t>
      </w:r>
      <w:r w:rsidR="00D71816" w:rsidRPr="008575B2">
        <w:rPr>
          <w:sz w:val="24"/>
          <w:szCs w:val="24"/>
          <w:shd w:val="clear" w:color="auto" w:fill="EEECE1" w:themeFill="background2"/>
          <w:lang w:val="ru-RU"/>
        </w:rPr>
        <w:t xml:space="preserve"> </w:t>
      </w:r>
      <w:r w:rsidR="00D71816" w:rsidRPr="008575B2">
        <w:rPr>
          <w:sz w:val="24"/>
          <w:szCs w:val="24"/>
          <w:shd w:val="clear" w:color="auto" w:fill="EEECE1" w:themeFill="background2"/>
        </w:rPr>
        <w:t>со дня размещения</w:t>
      </w:r>
      <w:r w:rsidR="00D71816" w:rsidRPr="008575B2">
        <w:rPr>
          <w:sz w:val="24"/>
          <w:szCs w:val="24"/>
          <w:shd w:val="clear" w:color="auto" w:fill="EEECE1" w:themeFill="background2"/>
          <w:lang w:val="ru-RU"/>
        </w:rPr>
        <w:t xml:space="preserve"> в ЕИС</w:t>
      </w:r>
      <w:r w:rsidR="00D71816" w:rsidRPr="008575B2">
        <w:rPr>
          <w:sz w:val="24"/>
          <w:szCs w:val="24"/>
          <w:shd w:val="clear" w:color="auto" w:fill="EEECE1" w:themeFill="background2"/>
        </w:rPr>
        <w:t xml:space="preserve"> протокола рассмотрения и оценки котировочных заявок</w:t>
      </w:r>
      <w:r w:rsidR="00D71816" w:rsidRPr="008575B2">
        <w:rPr>
          <w:sz w:val="24"/>
          <w:szCs w:val="24"/>
          <w:shd w:val="clear" w:color="auto" w:fill="EEECE1" w:themeFill="background2"/>
          <w:lang w:val="ru-RU"/>
        </w:rPr>
        <w:t>.</w:t>
      </w:r>
    </w:p>
    <w:p w:rsidR="0016317A" w:rsidRPr="00E44DA1" w:rsidRDefault="007A6FC0" w:rsidP="0016317A">
      <w:pPr>
        <w:pStyle w:val="25"/>
        <w:tabs>
          <w:tab w:val="left" w:pos="426"/>
        </w:tabs>
        <w:rPr>
          <w:sz w:val="24"/>
          <w:szCs w:val="24"/>
        </w:rPr>
      </w:pPr>
      <w:r w:rsidRPr="00E44DA1">
        <w:rPr>
          <w:sz w:val="24"/>
          <w:szCs w:val="24"/>
          <w:lang w:val="ru-RU"/>
        </w:rPr>
        <w:t>1</w:t>
      </w:r>
      <w:r w:rsidR="005E0B46" w:rsidRPr="00E44DA1">
        <w:rPr>
          <w:sz w:val="24"/>
          <w:szCs w:val="24"/>
          <w:lang w:val="ru-RU"/>
        </w:rPr>
        <w:t>7</w:t>
      </w:r>
      <w:r w:rsidRPr="00E44DA1">
        <w:rPr>
          <w:sz w:val="24"/>
          <w:szCs w:val="24"/>
          <w:lang w:val="ru-RU"/>
        </w:rPr>
        <w:t xml:space="preserve">.2.1. </w:t>
      </w:r>
      <w:r w:rsidR="0016317A" w:rsidRPr="00E44DA1">
        <w:rPr>
          <w:sz w:val="24"/>
          <w:szCs w:val="24"/>
        </w:rPr>
        <w:t xml:space="preserve">При непредставлении Заказчику таким участником закупки в срок, предусмотренный извещением о проведении запроса котировок, подписанного </w:t>
      </w:r>
      <w:r w:rsidR="001D74B8" w:rsidRPr="00E44DA1">
        <w:rPr>
          <w:sz w:val="24"/>
          <w:szCs w:val="24"/>
          <w:lang w:val="ru-RU"/>
        </w:rPr>
        <w:t>Д</w:t>
      </w:r>
      <w:r w:rsidR="0016317A" w:rsidRPr="00E44DA1">
        <w:rPr>
          <w:sz w:val="24"/>
          <w:szCs w:val="24"/>
        </w:rPr>
        <w:t xml:space="preserve">оговора, такой участник закупки признается уклонившимся от заключения </w:t>
      </w:r>
      <w:r w:rsidR="001D74B8" w:rsidRPr="00E44DA1">
        <w:rPr>
          <w:sz w:val="24"/>
          <w:szCs w:val="24"/>
          <w:lang w:val="ru-RU"/>
        </w:rPr>
        <w:t>Д</w:t>
      </w:r>
      <w:r w:rsidR="0016317A" w:rsidRPr="00E44DA1">
        <w:rPr>
          <w:sz w:val="24"/>
          <w:szCs w:val="24"/>
        </w:rPr>
        <w:t xml:space="preserve">оговора. </w:t>
      </w:r>
    </w:p>
    <w:p w:rsidR="007A6FC0" w:rsidRPr="00E44DA1" w:rsidRDefault="007A6FC0" w:rsidP="0016317A">
      <w:pPr>
        <w:pStyle w:val="25"/>
        <w:tabs>
          <w:tab w:val="left" w:pos="426"/>
        </w:tabs>
        <w:rPr>
          <w:sz w:val="24"/>
          <w:szCs w:val="24"/>
          <w:lang w:val="ru-RU"/>
        </w:rPr>
      </w:pPr>
      <w:r w:rsidRPr="00E44DA1">
        <w:rPr>
          <w:sz w:val="24"/>
          <w:szCs w:val="24"/>
          <w:lang w:val="ru-RU"/>
        </w:rPr>
        <w:t>1</w:t>
      </w:r>
      <w:r w:rsidR="005E0B46" w:rsidRPr="00E44DA1">
        <w:rPr>
          <w:sz w:val="24"/>
          <w:szCs w:val="24"/>
          <w:lang w:val="ru-RU"/>
        </w:rPr>
        <w:t>7</w:t>
      </w:r>
      <w:r w:rsidRPr="00E44DA1">
        <w:rPr>
          <w:sz w:val="24"/>
          <w:szCs w:val="24"/>
          <w:lang w:val="ru-RU"/>
        </w:rPr>
        <w:t xml:space="preserve">.2.2. </w:t>
      </w:r>
      <w:r w:rsidR="0016317A" w:rsidRPr="00E44DA1">
        <w:rPr>
          <w:sz w:val="24"/>
          <w:szCs w:val="24"/>
        </w:rPr>
        <w:t xml:space="preserve">В случае уклонения победителя в проведении запроса котировок от заключения </w:t>
      </w:r>
      <w:r w:rsidR="009D59E8" w:rsidRPr="00E44DA1">
        <w:rPr>
          <w:sz w:val="24"/>
          <w:szCs w:val="24"/>
          <w:lang w:val="ru-RU"/>
        </w:rPr>
        <w:t>Д</w:t>
      </w:r>
      <w:r w:rsidR="0016317A" w:rsidRPr="00E44DA1">
        <w:rPr>
          <w:sz w:val="24"/>
          <w:szCs w:val="24"/>
        </w:rPr>
        <w:t xml:space="preserve">оговора, Заказчик вправе заключить </w:t>
      </w:r>
      <w:r w:rsidR="009D59E8" w:rsidRPr="00E44DA1">
        <w:rPr>
          <w:sz w:val="24"/>
          <w:szCs w:val="24"/>
          <w:lang w:val="ru-RU"/>
        </w:rPr>
        <w:t>Д</w:t>
      </w:r>
      <w:r w:rsidR="0016317A" w:rsidRPr="00E44DA1">
        <w:rPr>
          <w:sz w:val="24"/>
          <w:szCs w:val="24"/>
        </w:rPr>
        <w:t xml:space="preserve">оговор с участником, которому по результатам проведения запроса котировок был присвоен второй номер, на условиях проекта </w:t>
      </w:r>
      <w:r w:rsidR="009D59E8" w:rsidRPr="00E44DA1">
        <w:rPr>
          <w:sz w:val="24"/>
          <w:szCs w:val="24"/>
          <w:lang w:val="ru-RU"/>
        </w:rPr>
        <w:t>Д</w:t>
      </w:r>
      <w:r w:rsidR="0016317A" w:rsidRPr="00E44DA1">
        <w:rPr>
          <w:sz w:val="24"/>
          <w:szCs w:val="24"/>
        </w:rPr>
        <w:t xml:space="preserve">оговора, прилагаемого к извещению о проведении запроса котировок, и по цене </w:t>
      </w:r>
      <w:r w:rsidR="009D59E8" w:rsidRPr="00E44DA1">
        <w:rPr>
          <w:sz w:val="24"/>
          <w:szCs w:val="24"/>
          <w:lang w:val="ru-RU"/>
        </w:rPr>
        <w:t>Д</w:t>
      </w:r>
      <w:r w:rsidR="0016317A" w:rsidRPr="00E44DA1">
        <w:rPr>
          <w:sz w:val="24"/>
          <w:szCs w:val="24"/>
        </w:rPr>
        <w:t>оговора, предложенной таким участником в котировочной заявке.</w:t>
      </w:r>
    </w:p>
    <w:p w:rsidR="007A6FC0" w:rsidRPr="00E44DA1" w:rsidRDefault="007A6FC0" w:rsidP="007A6FC0">
      <w:pPr>
        <w:pStyle w:val="25"/>
        <w:tabs>
          <w:tab w:val="left" w:pos="426"/>
        </w:tabs>
        <w:rPr>
          <w:sz w:val="24"/>
          <w:szCs w:val="24"/>
          <w:lang w:val="ru-RU"/>
        </w:rPr>
      </w:pPr>
      <w:r w:rsidRPr="008575B2">
        <w:rPr>
          <w:sz w:val="24"/>
          <w:szCs w:val="24"/>
          <w:shd w:val="clear" w:color="auto" w:fill="EEECE1" w:themeFill="background2"/>
          <w:lang w:val="ru-RU"/>
        </w:rPr>
        <w:t>1</w:t>
      </w:r>
      <w:r w:rsidR="005E0B46" w:rsidRPr="008575B2">
        <w:rPr>
          <w:sz w:val="24"/>
          <w:szCs w:val="24"/>
          <w:shd w:val="clear" w:color="auto" w:fill="EEECE1" w:themeFill="background2"/>
          <w:lang w:val="ru-RU"/>
        </w:rPr>
        <w:t>7</w:t>
      </w:r>
      <w:r w:rsidRPr="008575B2">
        <w:rPr>
          <w:sz w:val="24"/>
          <w:szCs w:val="24"/>
          <w:shd w:val="clear" w:color="auto" w:fill="EEECE1" w:themeFill="background2"/>
          <w:lang w:val="ru-RU"/>
        </w:rPr>
        <w:t>.</w:t>
      </w:r>
      <w:r w:rsidRPr="008575B2">
        <w:rPr>
          <w:sz w:val="24"/>
          <w:szCs w:val="24"/>
          <w:shd w:val="clear" w:color="auto" w:fill="EEECE1" w:themeFill="background2"/>
        </w:rPr>
        <w:t xml:space="preserve">3. Срок заключения </w:t>
      </w:r>
      <w:r w:rsidRPr="008575B2">
        <w:rPr>
          <w:sz w:val="24"/>
          <w:szCs w:val="24"/>
          <w:shd w:val="clear" w:color="auto" w:fill="EEECE1" w:themeFill="background2"/>
          <w:lang w:val="ru-RU"/>
        </w:rPr>
        <w:t xml:space="preserve">Сторонами </w:t>
      </w:r>
      <w:r w:rsidRPr="008575B2">
        <w:rPr>
          <w:sz w:val="24"/>
          <w:szCs w:val="24"/>
          <w:shd w:val="clear" w:color="auto" w:fill="EEECE1" w:themeFill="background2"/>
        </w:rPr>
        <w:t>договора по результатам проведения запроса котировок</w:t>
      </w:r>
      <w:r w:rsidRPr="008575B2">
        <w:rPr>
          <w:sz w:val="24"/>
          <w:szCs w:val="24"/>
          <w:shd w:val="clear" w:color="auto" w:fill="EEECE1" w:themeFill="background2"/>
          <w:lang w:val="ru-RU"/>
        </w:rPr>
        <w:t>:</w:t>
      </w:r>
      <w:r w:rsidRPr="008575B2">
        <w:rPr>
          <w:sz w:val="24"/>
          <w:szCs w:val="24"/>
          <w:shd w:val="clear" w:color="auto" w:fill="EEECE1" w:themeFill="background2"/>
        </w:rPr>
        <w:t xml:space="preserve"> не ранее, чем через 3 (три) рабочих дня со дня размещения</w:t>
      </w:r>
      <w:r w:rsidRPr="008575B2">
        <w:rPr>
          <w:sz w:val="24"/>
          <w:szCs w:val="24"/>
          <w:shd w:val="clear" w:color="auto" w:fill="EEECE1" w:themeFill="background2"/>
          <w:lang w:val="ru-RU"/>
        </w:rPr>
        <w:t xml:space="preserve"> в ЕИС </w:t>
      </w:r>
      <w:r w:rsidRPr="008575B2">
        <w:rPr>
          <w:sz w:val="24"/>
          <w:szCs w:val="24"/>
          <w:shd w:val="clear" w:color="auto" w:fill="EEECE1" w:themeFill="background2"/>
        </w:rPr>
        <w:t>протокола</w:t>
      </w:r>
      <w:r w:rsidRPr="008575B2">
        <w:rPr>
          <w:sz w:val="24"/>
          <w:szCs w:val="24"/>
          <w:shd w:val="clear" w:color="auto" w:fill="EEECE1" w:themeFill="background2"/>
          <w:lang w:val="ru-RU"/>
        </w:rPr>
        <w:t xml:space="preserve"> </w:t>
      </w:r>
      <w:r w:rsidRPr="008575B2">
        <w:rPr>
          <w:sz w:val="24"/>
          <w:szCs w:val="24"/>
          <w:shd w:val="clear" w:color="auto" w:fill="EEECE1" w:themeFill="background2"/>
        </w:rPr>
        <w:t xml:space="preserve">рассмотрения и оценки котировочных заявок и не позднее </w:t>
      </w:r>
      <w:r w:rsidR="007C541E" w:rsidRPr="008575B2">
        <w:rPr>
          <w:sz w:val="24"/>
          <w:szCs w:val="24"/>
          <w:shd w:val="clear" w:color="auto" w:fill="EEECE1" w:themeFill="background2"/>
          <w:lang w:val="ru-RU"/>
        </w:rPr>
        <w:t>2</w:t>
      </w:r>
      <w:r w:rsidR="00C56F4C" w:rsidRPr="008575B2">
        <w:rPr>
          <w:sz w:val="24"/>
          <w:szCs w:val="24"/>
          <w:shd w:val="clear" w:color="auto" w:fill="EEECE1" w:themeFill="background2"/>
          <w:lang w:val="ru-RU"/>
        </w:rPr>
        <w:t>0</w:t>
      </w:r>
      <w:r w:rsidRPr="008575B2">
        <w:rPr>
          <w:sz w:val="24"/>
          <w:szCs w:val="24"/>
          <w:shd w:val="clear" w:color="auto" w:fill="EEECE1" w:themeFill="background2"/>
        </w:rPr>
        <w:t xml:space="preserve"> (</w:t>
      </w:r>
      <w:r w:rsidR="00C56F4C" w:rsidRPr="008575B2">
        <w:rPr>
          <w:sz w:val="24"/>
          <w:szCs w:val="24"/>
          <w:shd w:val="clear" w:color="auto" w:fill="EEECE1" w:themeFill="background2"/>
          <w:lang w:val="ru-RU"/>
        </w:rPr>
        <w:t>д</w:t>
      </w:r>
      <w:r w:rsidR="007C541E" w:rsidRPr="008575B2">
        <w:rPr>
          <w:sz w:val="24"/>
          <w:szCs w:val="24"/>
          <w:shd w:val="clear" w:color="auto" w:fill="EEECE1" w:themeFill="background2"/>
          <w:lang w:val="ru-RU"/>
        </w:rPr>
        <w:t>вадца</w:t>
      </w:r>
      <w:r w:rsidR="00C56F4C" w:rsidRPr="008575B2">
        <w:rPr>
          <w:sz w:val="24"/>
          <w:szCs w:val="24"/>
          <w:shd w:val="clear" w:color="auto" w:fill="EEECE1" w:themeFill="background2"/>
          <w:lang w:val="ru-RU"/>
        </w:rPr>
        <w:t>ти</w:t>
      </w:r>
      <w:r w:rsidRPr="008575B2">
        <w:rPr>
          <w:sz w:val="24"/>
          <w:szCs w:val="24"/>
          <w:shd w:val="clear" w:color="auto" w:fill="EEECE1" w:themeFill="background2"/>
        </w:rPr>
        <w:t>) дней со дня подписания указанного протокола.</w:t>
      </w:r>
    </w:p>
    <w:p w:rsidR="00D65866" w:rsidRDefault="00D65866" w:rsidP="00D65866">
      <w:pPr>
        <w:jc w:val="both"/>
      </w:pPr>
      <w:r w:rsidRPr="00E44DA1">
        <w:t>1</w:t>
      </w:r>
      <w:r w:rsidR="005E0B46" w:rsidRPr="00E44DA1">
        <w:t>7</w:t>
      </w:r>
      <w:r w:rsidRPr="00E44DA1">
        <w:t>.4. После определения участника закупки, с которым долже</w:t>
      </w:r>
      <w:r w:rsidRPr="0015164D">
        <w:t>н быть заключен Договор</w:t>
      </w:r>
      <w:r>
        <w:t>, З</w:t>
      </w:r>
      <w:r w:rsidRPr="0015164D">
        <w:t>аказчик вправе отказаться от заключения Договора с</w:t>
      </w:r>
      <w:r>
        <w:t xml:space="preserve"> таким</w:t>
      </w:r>
      <w:r w:rsidRPr="0015164D">
        <w:t xml:space="preserve"> участником</w:t>
      </w:r>
      <w:r w:rsidR="0087030E">
        <w:t xml:space="preserve"> </w:t>
      </w:r>
      <w:r w:rsidRPr="0015164D">
        <w:t>в случае установления следующих фактов:</w:t>
      </w:r>
    </w:p>
    <w:p w:rsidR="00D65866" w:rsidRPr="0015164D" w:rsidRDefault="00D65866" w:rsidP="00D65866">
      <w:pPr>
        <w:tabs>
          <w:tab w:val="num" w:pos="0"/>
        </w:tabs>
        <w:suppressAutoHyphens/>
        <w:autoSpaceDE w:val="0"/>
        <w:autoSpaceDN w:val="0"/>
        <w:adjustRightInd w:val="0"/>
        <w:ind w:firstLine="567"/>
        <w:jc w:val="both"/>
      </w:pPr>
      <w:r w:rsidRPr="0015164D">
        <w:t>а) проведения ликвидации участник</w:t>
      </w:r>
      <w:r>
        <w:t>а</w:t>
      </w:r>
      <w:r w:rsidRPr="0015164D">
        <w:t xml:space="preserve">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D65866" w:rsidRPr="0015164D" w:rsidRDefault="00D65866" w:rsidP="00D65866">
      <w:pPr>
        <w:tabs>
          <w:tab w:val="num" w:pos="0"/>
        </w:tabs>
        <w:suppressAutoHyphens/>
        <w:autoSpaceDE w:val="0"/>
        <w:autoSpaceDN w:val="0"/>
        <w:adjustRightInd w:val="0"/>
        <w:ind w:firstLine="567"/>
        <w:jc w:val="both"/>
      </w:pPr>
      <w:r w:rsidRPr="0015164D">
        <w:t>б) приостановления деятельности участник</w:t>
      </w:r>
      <w:r>
        <w:t>а</w:t>
      </w:r>
      <w:r w:rsidRPr="0015164D">
        <w:t xml:space="preserve"> закупки в порядке, предусмотренном Кодексом Российской Федерации об административных правонарушениях;</w:t>
      </w:r>
    </w:p>
    <w:p w:rsidR="00D65866" w:rsidRPr="0015164D" w:rsidRDefault="00D65866" w:rsidP="00D65866">
      <w:pPr>
        <w:tabs>
          <w:tab w:val="num" w:pos="0"/>
        </w:tabs>
        <w:suppressAutoHyphens/>
        <w:autoSpaceDE w:val="0"/>
        <w:autoSpaceDN w:val="0"/>
        <w:adjustRightInd w:val="0"/>
        <w:ind w:firstLine="567"/>
        <w:jc w:val="both"/>
      </w:pPr>
      <w:r w:rsidRPr="0015164D">
        <w:t>в) предоставления участник</w:t>
      </w:r>
      <w:r>
        <w:t>ом</w:t>
      </w:r>
      <w:r w:rsidRPr="0015164D">
        <w:t xml:space="preserve"> закупки заведомо ложных сведений, содержащихся в представленных ими документах;</w:t>
      </w:r>
    </w:p>
    <w:p w:rsidR="00D65866" w:rsidRPr="0015164D" w:rsidRDefault="00D65866" w:rsidP="00D65866">
      <w:pPr>
        <w:tabs>
          <w:tab w:val="num" w:pos="0"/>
        </w:tabs>
        <w:suppressAutoHyphens/>
        <w:autoSpaceDE w:val="0"/>
        <w:autoSpaceDN w:val="0"/>
        <w:adjustRightInd w:val="0"/>
        <w:ind w:firstLine="567"/>
        <w:jc w:val="both"/>
      </w:pPr>
      <w:r w:rsidRPr="0015164D">
        <w:t>г)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866" w:rsidRPr="0015164D" w:rsidRDefault="00D65866" w:rsidP="00D65866">
      <w:pPr>
        <w:tabs>
          <w:tab w:val="num" w:pos="0"/>
        </w:tabs>
        <w:suppressAutoHyphens/>
        <w:autoSpaceDE w:val="0"/>
        <w:autoSpaceDN w:val="0"/>
        <w:adjustRightInd w:val="0"/>
        <w:ind w:firstLine="567"/>
        <w:jc w:val="both"/>
      </w:pPr>
      <w:proofErr w:type="gramStart"/>
      <w:r w:rsidRPr="0015164D">
        <w:t>д)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w:t>
      </w:r>
      <w:proofErr w:type="gramEnd"/>
      <w:r w:rsidRPr="0015164D">
        <w:t xml:space="preserve"> Федерации.</w:t>
      </w:r>
    </w:p>
    <w:p w:rsidR="0016317A" w:rsidRPr="00D65866" w:rsidRDefault="00D65866" w:rsidP="00D65866">
      <w:pPr>
        <w:tabs>
          <w:tab w:val="num" w:pos="0"/>
        </w:tabs>
        <w:suppressAutoHyphens/>
        <w:autoSpaceDE w:val="0"/>
        <w:autoSpaceDN w:val="0"/>
        <w:adjustRightInd w:val="0"/>
        <w:jc w:val="both"/>
      </w:pPr>
      <w:r>
        <w:t>1</w:t>
      </w:r>
      <w:r w:rsidR="005E0B46">
        <w:t>7</w:t>
      </w:r>
      <w:r>
        <w:t xml:space="preserve">.5. </w:t>
      </w:r>
      <w:r w:rsidRPr="0015164D">
        <w:t xml:space="preserve">В случае отказа </w:t>
      </w:r>
      <w:r>
        <w:t>Заказчика</w:t>
      </w:r>
      <w:r w:rsidRPr="0015164D">
        <w:t xml:space="preserve"> от заключения Договора с победителем или участником закупки, с которым должен быть заключен Договор, по </w:t>
      </w:r>
      <w:r>
        <w:t xml:space="preserve">вышеуказанным </w:t>
      </w:r>
      <w:r w:rsidRPr="0015164D">
        <w:t xml:space="preserve">основаниям, закупка </w:t>
      </w:r>
      <w:r>
        <w:t xml:space="preserve">признается </w:t>
      </w:r>
      <w:r w:rsidRPr="0015164D">
        <w:t>несостоявшейся.</w:t>
      </w:r>
    </w:p>
    <w:p w:rsidR="002476E1" w:rsidRPr="00D65866" w:rsidRDefault="002476E1" w:rsidP="0016317A">
      <w:pPr>
        <w:pStyle w:val="25"/>
        <w:tabs>
          <w:tab w:val="left" w:pos="426"/>
        </w:tabs>
        <w:rPr>
          <w:sz w:val="24"/>
          <w:szCs w:val="24"/>
          <w:lang w:val="ru-RU"/>
        </w:rPr>
      </w:pPr>
    </w:p>
    <w:p w:rsidR="0016317A" w:rsidRPr="00530786" w:rsidRDefault="0016317A" w:rsidP="0016317A">
      <w:pPr>
        <w:pStyle w:val="25"/>
        <w:widowControl w:val="0"/>
        <w:tabs>
          <w:tab w:val="left" w:pos="426"/>
        </w:tabs>
        <w:rPr>
          <w:b/>
          <w:bCs/>
          <w:sz w:val="24"/>
          <w:szCs w:val="24"/>
          <w:lang w:val="ru-RU"/>
        </w:rPr>
      </w:pPr>
      <w:r w:rsidRPr="00530786">
        <w:rPr>
          <w:b/>
          <w:bCs/>
          <w:sz w:val="24"/>
          <w:szCs w:val="24"/>
        </w:rPr>
        <w:t>1</w:t>
      </w:r>
      <w:r w:rsidR="005E0B46">
        <w:rPr>
          <w:b/>
          <w:bCs/>
          <w:sz w:val="24"/>
          <w:szCs w:val="24"/>
          <w:lang w:val="ru-RU"/>
        </w:rPr>
        <w:t>8</w:t>
      </w:r>
      <w:r w:rsidRPr="00530786">
        <w:rPr>
          <w:b/>
          <w:bCs/>
          <w:sz w:val="24"/>
          <w:szCs w:val="24"/>
        </w:rPr>
        <w:t xml:space="preserve">. Требования, предъявляемые к участникам </w:t>
      </w:r>
      <w:r w:rsidRPr="00530786">
        <w:rPr>
          <w:b/>
          <w:sz w:val="24"/>
          <w:szCs w:val="24"/>
        </w:rPr>
        <w:t>закупки</w:t>
      </w:r>
      <w:r w:rsidRPr="00530786">
        <w:rPr>
          <w:b/>
          <w:bCs/>
          <w:sz w:val="24"/>
          <w:szCs w:val="24"/>
        </w:rPr>
        <w:t xml:space="preserve">: </w:t>
      </w:r>
    </w:p>
    <w:p w:rsidR="007C541E" w:rsidRPr="00530786" w:rsidRDefault="007C541E" w:rsidP="007C541E">
      <w:pPr>
        <w:pStyle w:val="25"/>
        <w:widowControl w:val="0"/>
        <w:tabs>
          <w:tab w:val="left" w:pos="426"/>
        </w:tabs>
        <w:rPr>
          <w:sz w:val="24"/>
          <w:szCs w:val="24"/>
        </w:rPr>
      </w:pPr>
      <w:r w:rsidRPr="00530786">
        <w:rPr>
          <w:sz w:val="24"/>
          <w:szCs w:val="24"/>
        </w:rPr>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C541E" w:rsidRPr="00530786" w:rsidRDefault="007C541E" w:rsidP="007C541E">
      <w:pPr>
        <w:pStyle w:val="25"/>
        <w:widowControl w:val="0"/>
        <w:tabs>
          <w:tab w:val="left" w:pos="426"/>
        </w:tabs>
        <w:rPr>
          <w:sz w:val="24"/>
          <w:szCs w:val="24"/>
        </w:rPr>
      </w:pPr>
      <w:r>
        <w:rPr>
          <w:sz w:val="24"/>
          <w:szCs w:val="24"/>
          <w:lang w:val="ru-RU"/>
        </w:rPr>
        <w:lastRenderedPageBreak/>
        <w:t>б</w:t>
      </w:r>
      <w:r w:rsidRPr="00530786">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7C541E" w:rsidRPr="00530786" w:rsidRDefault="007C541E" w:rsidP="007C541E">
      <w:pPr>
        <w:pStyle w:val="25"/>
        <w:widowControl w:val="0"/>
        <w:tabs>
          <w:tab w:val="left" w:pos="426"/>
        </w:tabs>
        <w:rPr>
          <w:sz w:val="24"/>
          <w:szCs w:val="24"/>
        </w:rPr>
      </w:pPr>
      <w:r>
        <w:rPr>
          <w:sz w:val="24"/>
          <w:szCs w:val="24"/>
          <w:lang w:val="ru-RU"/>
        </w:rPr>
        <w:t>в</w:t>
      </w:r>
      <w:r w:rsidRPr="00530786">
        <w:rPr>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7C541E" w:rsidRPr="00530786" w:rsidRDefault="007C541E" w:rsidP="007C541E">
      <w:pPr>
        <w:pStyle w:val="25"/>
        <w:widowControl w:val="0"/>
        <w:tabs>
          <w:tab w:val="left" w:pos="426"/>
        </w:tabs>
        <w:rPr>
          <w:sz w:val="24"/>
          <w:szCs w:val="24"/>
        </w:rPr>
      </w:pPr>
      <w:r>
        <w:rPr>
          <w:sz w:val="24"/>
          <w:szCs w:val="24"/>
          <w:lang w:val="ru-RU"/>
        </w:rPr>
        <w:t>г</w:t>
      </w:r>
      <w:r w:rsidRPr="00530786">
        <w:rPr>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1B587F" w:rsidRPr="00414031" w:rsidRDefault="007C541E" w:rsidP="007C541E">
      <w:pPr>
        <w:pStyle w:val="25"/>
        <w:widowControl w:val="0"/>
        <w:tabs>
          <w:tab w:val="left" w:pos="426"/>
        </w:tabs>
        <w:rPr>
          <w:sz w:val="24"/>
          <w:szCs w:val="24"/>
          <w:lang w:val="ru-RU"/>
        </w:rPr>
      </w:pPr>
      <w:r>
        <w:rPr>
          <w:sz w:val="24"/>
          <w:szCs w:val="24"/>
          <w:lang w:val="ru-RU"/>
        </w:rPr>
        <w:t>д</w:t>
      </w:r>
      <w:r w:rsidRPr="00530786">
        <w:rPr>
          <w:sz w:val="24"/>
          <w:szCs w:val="24"/>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Pr="00414031">
        <w:rPr>
          <w:sz w:val="24"/>
          <w:szCs w:val="24"/>
          <w:lang w:val="ru-RU"/>
        </w:rPr>
        <w:t>.</w:t>
      </w:r>
    </w:p>
    <w:p w:rsidR="00E43A96" w:rsidRPr="00414031" w:rsidRDefault="00E43A96" w:rsidP="00E43A96">
      <w:pPr>
        <w:pStyle w:val="25"/>
        <w:widowControl w:val="0"/>
        <w:tabs>
          <w:tab w:val="left" w:pos="426"/>
        </w:tabs>
        <w:rPr>
          <w:sz w:val="24"/>
          <w:szCs w:val="24"/>
          <w:lang w:val="ru-RU"/>
        </w:rPr>
      </w:pPr>
    </w:p>
    <w:p w:rsidR="00013E39" w:rsidRPr="00A22431" w:rsidRDefault="0016317A" w:rsidP="00E37DE4">
      <w:pPr>
        <w:autoSpaceDE w:val="0"/>
        <w:autoSpaceDN w:val="0"/>
        <w:adjustRightInd w:val="0"/>
        <w:jc w:val="both"/>
      </w:pPr>
      <w:r w:rsidRPr="00530786">
        <w:rPr>
          <w:b/>
          <w:bCs/>
        </w:rPr>
        <w:t>1</w:t>
      </w:r>
      <w:r w:rsidR="005E0B46">
        <w:rPr>
          <w:b/>
          <w:bCs/>
        </w:rPr>
        <w:t>9</w:t>
      </w:r>
      <w:r w:rsidRPr="00530786">
        <w:rPr>
          <w:b/>
          <w:bCs/>
        </w:rPr>
        <w:t xml:space="preserve">. </w:t>
      </w:r>
      <w:r w:rsidR="00EB3C4B" w:rsidRPr="00A22431">
        <w:rPr>
          <w:b/>
        </w:rPr>
        <w:t>Приоритет товаров российского происхождения, работ, услуг, выполняемых, оказываемых российскими лицами:</w:t>
      </w:r>
      <w:r w:rsidR="00EB3C4B" w:rsidRPr="00A22431">
        <w:t xml:space="preserve"> </w:t>
      </w:r>
    </w:p>
    <w:p w:rsidR="00E37DE4" w:rsidRPr="00A22431" w:rsidRDefault="00013E39" w:rsidP="00E37DE4">
      <w:pPr>
        <w:autoSpaceDE w:val="0"/>
        <w:autoSpaceDN w:val="0"/>
        <w:adjustRightInd w:val="0"/>
        <w:jc w:val="both"/>
        <w:rPr>
          <w:bCs/>
        </w:rPr>
      </w:pPr>
      <w:r w:rsidRPr="00A22431">
        <w:t>1</w:t>
      </w:r>
      <w:r w:rsidR="005E0B46">
        <w:t>9</w:t>
      </w:r>
      <w:r w:rsidRPr="00A22431">
        <w:t xml:space="preserve">.1. </w:t>
      </w:r>
      <w:r w:rsidR="00EB3C4B" w:rsidRPr="00A22431">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E37DE4" w:rsidRPr="00A22431">
        <w:rPr>
          <w:bCs/>
        </w:rPr>
        <w:t xml:space="preserve">положений Генерального </w:t>
      </w:r>
      <w:hyperlink r:id="rId33" w:history="1">
        <w:r w:rsidR="00E37DE4" w:rsidRPr="00A22431">
          <w:rPr>
            <w:bCs/>
          </w:rPr>
          <w:t>соглашения</w:t>
        </w:r>
      </w:hyperlink>
      <w:r w:rsidR="00E37DE4" w:rsidRPr="00A22431">
        <w:rPr>
          <w:bCs/>
        </w:rPr>
        <w:t xml:space="preserve"> по тарифам и торговле 1994 года и </w:t>
      </w:r>
      <w:hyperlink r:id="rId34" w:history="1">
        <w:r w:rsidR="00E37DE4" w:rsidRPr="00A22431">
          <w:rPr>
            <w:bCs/>
          </w:rPr>
          <w:t>Договора</w:t>
        </w:r>
      </w:hyperlink>
      <w:r w:rsidR="00E37DE4" w:rsidRPr="00A22431">
        <w:rPr>
          <w:bCs/>
        </w:rPr>
        <w:t xml:space="preserve"> о Евразийском экономическом союзе от 29 мая 2014 г.</w:t>
      </w:r>
    </w:p>
    <w:p w:rsidR="000E122F" w:rsidRPr="00A22431" w:rsidRDefault="000E122F" w:rsidP="000E122F">
      <w:pPr>
        <w:pStyle w:val="af5"/>
        <w:tabs>
          <w:tab w:val="left" w:pos="1134"/>
        </w:tabs>
        <w:spacing w:after="0" w:line="240" w:lineRule="auto"/>
        <w:ind w:left="0"/>
        <w:contextualSpacing/>
        <w:jc w:val="both"/>
        <w:rPr>
          <w:rFonts w:ascii="Times New Roman" w:hAnsi="Times New Roman"/>
          <w:sz w:val="24"/>
          <w:szCs w:val="24"/>
        </w:rPr>
      </w:pPr>
      <w:r w:rsidRPr="00A22431">
        <w:rPr>
          <w:rFonts w:ascii="Times New Roman" w:hAnsi="Times New Roman"/>
          <w:sz w:val="24"/>
          <w:szCs w:val="24"/>
          <w:lang w:val="ru-RU"/>
        </w:rPr>
        <w:t>1</w:t>
      </w:r>
      <w:r w:rsidR="005E0B46">
        <w:rPr>
          <w:rFonts w:ascii="Times New Roman" w:hAnsi="Times New Roman"/>
          <w:sz w:val="24"/>
          <w:szCs w:val="24"/>
          <w:lang w:val="ru-RU"/>
        </w:rPr>
        <w:t>9</w:t>
      </w:r>
      <w:r w:rsidRPr="00A22431">
        <w:rPr>
          <w:rFonts w:ascii="Times New Roman" w:hAnsi="Times New Roman"/>
          <w:sz w:val="24"/>
          <w:szCs w:val="24"/>
          <w:lang w:val="ru-RU"/>
        </w:rPr>
        <w:t>.</w:t>
      </w:r>
      <w:r w:rsidR="00013E39" w:rsidRPr="00A22431">
        <w:rPr>
          <w:rFonts w:ascii="Times New Roman" w:hAnsi="Times New Roman"/>
          <w:sz w:val="24"/>
          <w:szCs w:val="24"/>
          <w:lang w:val="ru-RU"/>
        </w:rPr>
        <w:t>2</w:t>
      </w:r>
      <w:r w:rsidRPr="00A22431">
        <w:rPr>
          <w:rFonts w:ascii="Times New Roman" w:hAnsi="Times New Roman"/>
          <w:sz w:val="24"/>
          <w:szCs w:val="24"/>
          <w:lang w:val="ru-RU"/>
        </w:rPr>
        <w:t xml:space="preserve">. </w:t>
      </w:r>
      <w:r w:rsidRPr="00A22431">
        <w:rPr>
          <w:rFonts w:ascii="Times New Roman" w:hAnsi="Times New Roman"/>
          <w:sz w:val="24"/>
          <w:szCs w:val="24"/>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590EB9">
        <w:rPr>
          <w:rFonts w:ascii="Times New Roman" w:hAnsi="Times New Roman"/>
          <w:sz w:val="24"/>
          <w:szCs w:val="24"/>
          <w:lang w:val="ru-RU"/>
        </w:rPr>
        <w:t>выполняемым</w:t>
      </w:r>
      <w:r w:rsidRPr="00A22431">
        <w:rPr>
          <w:rFonts w:ascii="Times New Roman" w:hAnsi="Times New Roman"/>
          <w:sz w:val="24"/>
          <w:szCs w:val="24"/>
        </w:rPr>
        <w:t>, оказываемым иностранными лицами, устанавливаются постановлением Правительства Российской Федерации от 16.09.2016 № 925 «</w:t>
      </w:r>
      <w:r w:rsidRPr="00A22431">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A22431">
        <w:rPr>
          <w:rFonts w:ascii="Times New Roman" w:hAnsi="Times New Roman"/>
          <w:sz w:val="24"/>
          <w:szCs w:val="24"/>
        </w:rPr>
        <w:t>»:</w:t>
      </w:r>
    </w:p>
    <w:p w:rsidR="000E122F" w:rsidRPr="00A22431" w:rsidRDefault="000E122F" w:rsidP="000E122F">
      <w:pPr>
        <w:autoSpaceDE w:val="0"/>
        <w:autoSpaceDN w:val="0"/>
        <w:adjustRightInd w:val="0"/>
        <w:ind w:firstLine="540"/>
        <w:jc w:val="both"/>
        <w:rPr>
          <w:bCs/>
        </w:rPr>
      </w:pPr>
      <w:r w:rsidRPr="00A22431">
        <w:rPr>
          <w:bCs/>
        </w:rPr>
        <w:t>а) запрос котировок признан несостоявш</w:t>
      </w:r>
      <w:r w:rsidR="00AE5E2E" w:rsidRPr="00A22431">
        <w:rPr>
          <w:bCs/>
        </w:rPr>
        <w:t>и</w:t>
      </w:r>
      <w:r w:rsidRPr="00A22431">
        <w:rPr>
          <w:bCs/>
        </w:rPr>
        <w:t>мся, и договор заключается с единственным участником закупки;</w:t>
      </w:r>
    </w:p>
    <w:p w:rsidR="000E122F" w:rsidRPr="00A22431" w:rsidRDefault="000E122F" w:rsidP="000E122F">
      <w:pPr>
        <w:autoSpaceDE w:val="0"/>
        <w:autoSpaceDN w:val="0"/>
        <w:adjustRightInd w:val="0"/>
        <w:ind w:firstLine="540"/>
        <w:jc w:val="both"/>
        <w:rPr>
          <w:bCs/>
        </w:rPr>
      </w:pPr>
      <w:r w:rsidRPr="00A22431">
        <w:rPr>
          <w:bCs/>
        </w:rPr>
        <w:t>б) в котировочной заявке не содержится предложений о поставке товаров российского происхождения, выполнении работ, оказании услуг российскими лицами;</w:t>
      </w:r>
    </w:p>
    <w:p w:rsidR="000E122F" w:rsidRPr="00A22431" w:rsidRDefault="000E122F" w:rsidP="000E122F">
      <w:pPr>
        <w:autoSpaceDE w:val="0"/>
        <w:autoSpaceDN w:val="0"/>
        <w:adjustRightInd w:val="0"/>
        <w:ind w:firstLine="540"/>
        <w:jc w:val="both"/>
        <w:rPr>
          <w:bCs/>
        </w:rPr>
      </w:pPr>
      <w:r w:rsidRPr="00A22431">
        <w:rPr>
          <w:bCs/>
        </w:rPr>
        <w:t>в) в котировочной заявке не содержится предложений о поставке товаров иностранного происхождения, выполнении работ, оказании услуг иностранными лицами;</w:t>
      </w:r>
    </w:p>
    <w:p w:rsidR="000E122F" w:rsidRPr="00A22431" w:rsidRDefault="00FB4017" w:rsidP="003B4EB4">
      <w:pPr>
        <w:autoSpaceDE w:val="0"/>
        <w:autoSpaceDN w:val="0"/>
        <w:adjustRightInd w:val="0"/>
        <w:ind w:firstLine="540"/>
        <w:jc w:val="both"/>
        <w:rPr>
          <w:bCs/>
        </w:rPr>
      </w:pPr>
      <w:proofErr w:type="gramStart"/>
      <w:r w:rsidRPr="00A22431">
        <w:rPr>
          <w:bCs/>
        </w:rPr>
        <w:t>г) в котировочной заявке,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w:t>
      </w:r>
      <w:r w:rsidR="003B4EB4" w:rsidRPr="00A22431">
        <w:rPr>
          <w:bCs/>
        </w:rPr>
        <w:t>астником товаров, работ, услуг</w:t>
      </w:r>
      <w:r w:rsidR="000E122F" w:rsidRPr="00A22431">
        <w:rPr>
          <w:bCs/>
        </w:rPr>
        <w:t>.</w:t>
      </w:r>
      <w:proofErr w:type="gramEnd"/>
    </w:p>
    <w:p w:rsidR="000E122F" w:rsidRPr="00A22431" w:rsidRDefault="00EC5497" w:rsidP="00EC5497">
      <w:pPr>
        <w:autoSpaceDE w:val="0"/>
        <w:autoSpaceDN w:val="0"/>
        <w:adjustRightInd w:val="0"/>
        <w:jc w:val="both"/>
        <w:rPr>
          <w:bCs/>
        </w:rPr>
      </w:pPr>
      <w:r w:rsidRPr="00A22431">
        <w:rPr>
          <w:bCs/>
        </w:rPr>
        <w:t>1</w:t>
      </w:r>
      <w:r w:rsidR="005E0B46">
        <w:rPr>
          <w:bCs/>
        </w:rPr>
        <w:t>9</w:t>
      </w:r>
      <w:r w:rsidR="000E122F" w:rsidRPr="00A22431">
        <w:rPr>
          <w:bCs/>
        </w:rPr>
        <w:t>.</w:t>
      </w:r>
      <w:r w:rsidR="009940BA" w:rsidRPr="00A22431">
        <w:rPr>
          <w:bCs/>
        </w:rPr>
        <w:t>3</w:t>
      </w:r>
      <w:r w:rsidR="000E122F" w:rsidRPr="00A22431">
        <w:rPr>
          <w:bCs/>
        </w:rPr>
        <w:t xml:space="preserve">. </w:t>
      </w:r>
      <w:proofErr w:type="gramStart"/>
      <w:r w:rsidR="000E122F" w:rsidRPr="00A22431">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w:t>
      </w:r>
      <w:r w:rsidR="003B4EB4" w:rsidRPr="00A22431">
        <w:rPr>
          <w:bCs/>
        </w:rPr>
        <w:t>отренном подпунктом «г» п</w:t>
      </w:r>
      <w:r w:rsidR="002C6F48" w:rsidRPr="00A22431">
        <w:rPr>
          <w:bCs/>
        </w:rPr>
        <w:t xml:space="preserve">ункта </w:t>
      </w:r>
      <w:r w:rsidR="003B4EB4" w:rsidRPr="00A22431">
        <w:rPr>
          <w:bCs/>
        </w:rPr>
        <w:t>1</w:t>
      </w:r>
      <w:r w:rsidR="009940BA" w:rsidRPr="00A22431">
        <w:rPr>
          <w:bCs/>
        </w:rPr>
        <w:t>9</w:t>
      </w:r>
      <w:r w:rsidR="000E122F" w:rsidRPr="00A22431">
        <w:rPr>
          <w:bCs/>
        </w:rPr>
        <w:t>.</w:t>
      </w:r>
      <w:r w:rsidR="009940BA" w:rsidRPr="00A22431">
        <w:rPr>
          <w:bCs/>
        </w:rPr>
        <w:t>2</w:t>
      </w:r>
      <w:r w:rsidR="00145C87" w:rsidRPr="00A22431">
        <w:rPr>
          <w:bCs/>
        </w:rPr>
        <w:t xml:space="preserve"> настоящего и</w:t>
      </w:r>
      <w:r w:rsidR="002C6F48" w:rsidRPr="00A22431">
        <w:rPr>
          <w:bCs/>
        </w:rPr>
        <w:t>звещения</w:t>
      </w:r>
      <w:r w:rsidR="000E122F" w:rsidRPr="00A22431">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1603A" w:rsidRPr="00A22431">
        <w:rPr>
          <w:bCs/>
        </w:rPr>
        <w:t xml:space="preserve">настоящем </w:t>
      </w:r>
      <w:r w:rsidR="00145C87" w:rsidRPr="00A22431">
        <w:rPr>
          <w:bCs/>
        </w:rPr>
        <w:t>и</w:t>
      </w:r>
      <w:r w:rsidR="00A1603A" w:rsidRPr="00A22431">
        <w:rPr>
          <w:bCs/>
        </w:rPr>
        <w:t>звещении</w:t>
      </w:r>
      <w:r w:rsidR="000E122F" w:rsidRPr="00A22431">
        <w:rPr>
          <w:bCs/>
        </w:rPr>
        <w:t xml:space="preserve">, на коэффициент изменения начальной (максимальной) цены договора </w:t>
      </w:r>
      <w:r w:rsidR="000E122F" w:rsidRPr="00A22431">
        <w:rPr>
          <w:bCs/>
        </w:rPr>
        <w:lastRenderedPageBreak/>
        <w:t>по результатам</w:t>
      </w:r>
      <w:proofErr w:type="gramEnd"/>
      <w:r w:rsidR="000E122F" w:rsidRPr="00A22431">
        <w:rPr>
          <w:bCs/>
        </w:rPr>
        <w:t xml:space="preserve"> проведения </w:t>
      </w:r>
      <w:r w:rsidR="00A1603A" w:rsidRPr="00A22431">
        <w:rPr>
          <w:bCs/>
        </w:rPr>
        <w:t>запроса котировок</w:t>
      </w:r>
      <w:r w:rsidR="000E122F" w:rsidRPr="00A22431">
        <w:rPr>
          <w:bCs/>
        </w:rPr>
        <w:t>, определяемый как результат деления цены договора, по которой заключается договор, на начальную (максимальную) цену договора.</w:t>
      </w:r>
    </w:p>
    <w:p w:rsidR="000E122F" w:rsidRPr="00A22431" w:rsidRDefault="00EC5497" w:rsidP="000E122F">
      <w:pPr>
        <w:pStyle w:val="25"/>
        <w:widowControl w:val="0"/>
        <w:tabs>
          <w:tab w:val="left" w:pos="426"/>
        </w:tabs>
        <w:rPr>
          <w:bCs/>
          <w:sz w:val="24"/>
          <w:szCs w:val="24"/>
          <w:lang w:val="ru-RU"/>
        </w:rPr>
      </w:pPr>
      <w:r w:rsidRPr="00A22431">
        <w:rPr>
          <w:bCs/>
          <w:sz w:val="24"/>
          <w:szCs w:val="24"/>
        </w:rPr>
        <w:t>1</w:t>
      </w:r>
      <w:r w:rsidR="005E0B46">
        <w:rPr>
          <w:bCs/>
          <w:sz w:val="24"/>
          <w:szCs w:val="24"/>
          <w:lang w:val="ru-RU"/>
        </w:rPr>
        <w:t>9</w:t>
      </w:r>
      <w:r w:rsidR="000E122F" w:rsidRPr="00A22431">
        <w:rPr>
          <w:bCs/>
          <w:sz w:val="24"/>
          <w:szCs w:val="24"/>
        </w:rPr>
        <w:t>.</w:t>
      </w:r>
      <w:r w:rsidR="00932F0F" w:rsidRPr="00A22431">
        <w:rPr>
          <w:bCs/>
          <w:sz w:val="24"/>
          <w:szCs w:val="24"/>
          <w:lang w:val="ru-RU"/>
        </w:rPr>
        <w:t>4</w:t>
      </w:r>
      <w:r w:rsidR="000E122F" w:rsidRPr="00A22431">
        <w:rPr>
          <w:bCs/>
          <w:sz w:val="24"/>
          <w:szCs w:val="24"/>
        </w:rPr>
        <w:t xml:space="preserve">. Отнесение участника </w:t>
      </w:r>
      <w:r w:rsidR="00235796" w:rsidRPr="00A22431">
        <w:rPr>
          <w:bCs/>
          <w:sz w:val="24"/>
          <w:szCs w:val="24"/>
          <w:lang w:val="ru-RU"/>
        </w:rPr>
        <w:t>закупки</w:t>
      </w:r>
      <w:r w:rsidR="000E122F" w:rsidRPr="00A22431">
        <w:rPr>
          <w:bCs/>
          <w:sz w:val="24"/>
          <w:szCs w:val="24"/>
        </w:rPr>
        <w:t xml:space="preserve"> к российским или иностранным лицам осуществляется на основании документов участника </w:t>
      </w:r>
      <w:r w:rsidR="00235796" w:rsidRPr="00A22431">
        <w:rPr>
          <w:bCs/>
          <w:sz w:val="24"/>
          <w:szCs w:val="24"/>
          <w:lang w:val="ru-RU"/>
        </w:rPr>
        <w:t>закупки</w:t>
      </w:r>
      <w:r w:rsidR="000E122F" w:rsidRPr="00A22431">
        <w:rPr>
          <w:bCs/>
          <w:sz w:val="24"/>
          <w:szCs w:val="24"/>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92C64" w:rsidRPr="00A22431" w:rsidRDefault="00292C64" w:rsidP="000E122F">
      <w:pPr>
        <w:pStyle w:val="25"/>
        <w:widowControl w:val="0"/>
        <w:tabs>
          <w:tab w:val="left" w:pos="426"/>
        </w:tabs>
        <w:rPr>
          <w:sz w:val="24"/>
          <w:szCs w:val="24"/>
          <w:lang w:val="ru-RU"/>
        </w:rPr>
      </w:pPr>
      <w:r w:rsidRPr="00A22431">
        <w:rPr>
          <w:sz w:val="24"/>
          <w:szCs w:val="24"/>
          <w:lang w:val="ru-RU"/>
        </w:rPr>
        <w:t>1</w:t>
      </w:r>
      <w:r w:rsidR="005E0B46">
        <w:rPr>
          <w:sz w:val="24"/>
          <w:szCs w:val="24"/>
          <w:lang w:val="ru-RU"/>
        </w:rPr>
        <w:t>9</w:t>
      </w:r>
      <w:r w:rsidRPr="00A22431">
        <w:rPr>
          <w:sz w:val="24"/>
          <w:szCs w:val="24"/>
          <w:lang w:val="ru-RU"/>
        </w:rPr>
        <w:t>.</w:t>
      </w:r>
      <w:r w:rsidR="00932F0F" w:rsidRPr="00A22431">
        <w:rPr>
          <w:sz w:val="24"/>
          <w:szCs w:val="24"/>
          <w:lang w:val="ru-RU"/>
        </w:rPr>
        <w:t>5</w:t>
      </w:r>
      <w:r w:rsidRPr="00A22431">
        <w:rPr>
          <w:sz w:val="24"/>
          <w:szCs w:val="24"/>
        </w:rPr>
        <w:t>.</w:t>
      </w:r>
      <w:r w:rsidRPr="00A22431">
        <w:rPr>
          <w:b/>
          <w:sz w:val="26"/>
          <w:szCs w:val="26"/>
        </w:rPr>
        <w:t xml:space="preserve"> </w:t>
      </w:r>
      <w:r w:rsidRPr="00A22431">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rsidR="00292C64" w:rsidRPr="001F4900" w:rsidRDefault="00292C64" w:rsidP="00292C64">
      <w:pPr>
        <w:pStyle w:val="25"/>
        <w:tabs>
          <w:tab w:val="left" w:pos="426"/>
        </w:tabs>
        <w:rPr>
          <w:sz w:val="24"/>
          <w:szCs w:val="24"/>
          <w:lang w:val="ru-RU"/>
        </w:rPr>
      </w:pPr>
      <w:r w:rsidRPr="00A22431">
        <w:rPr>
          <w:rFonts w:eastAsia="Calibri"/>
          <w:bCs/>
          <w:sz w:val="24"/>
          <w:szCs w:val="24"/>
          <w:lang w:val="ru-RU"/>
        </w:rPr>
        <w:t>1</w:t>
      </w:r>
      <w:r w:rsidR="005E0B46">
        <w:rPr>
          <w:rFonts w:eastAsia="Calibri"/>
          <w:bCs/>
          <w:sz w:val="24"/>
          <w:szCs w:val="24"/>
          <w:lang w:val="ru-RU"/>
        </w:rPr>
        <w:t>9</w:t>
      </w:r>
      <w:r w:rsidRPr="00A22431">
        <w:rPr>
          <w:rFonts w:eastAsia="Calibri"/>
          <w:bCs/>
          <w:sz w:val="24"/>
          <w:szCs w:val="24"/>
          <w:lang w:val="ru-RU"/>
        </w:rPr>
        <w:t>.</w:t>
      </w:r>
      <w:r w:rsidR="00366D08" w:rsidRPr="00A22431">
        <w:rPr>
          <w:rFonts w:eastAsia="Calibri"/>
          <w:bCs/>
          <w:sz w:val="24"/>
          <w:szCs w:val="24"/>
          <w:lang w:val="ru-RU"/>
        </w:rPr>
        <w:t>6</w:t>
      </w:r>
      <w:r w:rsidRPr="00A22431">
        <w:rPr>
          <w:rFonts w:eastAsia="Calibri"/>
          <w:bCs/>
          <w:sz w:val="24"/>
          <w:szCs w:val="24"/>
          <w:lang w:val="ru-RU"/>
        </w:rPr>
        <w:t xml:space="preserve">. </w:t>
      </w:r>
      <w:r w:rsidRPr="00A22431">
        <w:rPr>
          <w:rFonts w:eastAsia="Calibri"/>
          <w:bCs/>
          <w:sz w:val="24"/>
          <w:szCs w:val="24"/>
        </w:rPr>
        <w:t xml:space="preserve">При исполнении договора, заключенного с участником </w:t>
      </w:r>
      <w:r w:rsidRPr="00A22431">
        <w:rPr>
          <w:rFonts w:eastAsia="Calibri"/>
          <w:bCs/>
          <w:sz w:val="24"/>
          <w:szCs w:val="24"/>
          <w:lang w:val="ru-RU"/>
        </w:rPr>
        <w:t>запроса котировок</w:t>
      </w:r>
      <w:r w:rsidRPr="00A22431">
        <w:rPr>
          <w:rFonts w:eastAsia="Calibri"/>
          <w:bCs/>
          <w:sz w:val="24"/>
          <w:szCs w:val="24"/>
        </w:rPr>
        <w:t>, которому предоставлен приоритет</w:t>
      </w:r>
      <w:r w:rsidR="00C66D86" w:rsidRPr="00A22431">
        <w:rPr>
          <w:rFonts w:eastAsia="Calibri"/>
          <w:bCs/>
          <w:sz w:val="24"/>
          <w:szCs w:val="24"/>
          <w:lang w:val="ru-RU"/>
        </w:rPr>
        <w:t xml:space="preserve"> в порядке</w:t>
      </w:r>
      <w:r w:rsidRPr="00A22431">
        <w:rPr>
          <w:rFonts w:eastAsia="Calibri"/>
          <w:bCs/>
          <w:sz w:val="24"/>
          <w:szCs w:val="24"/>
        </w:rPr>
        <w:t>,</w:t>
      </w:r>
      <w:r w:rsidR="00C66D86" w:rsidRPr="00A22431">
        <w:rPr>
          <w:rFonts w:eastAsia="Calibri"/>
          <w:bCs/>
          <w:sz w:val="24"/>
          <w:szCs w:val="24"/>
          <w:lang w:val="ru-RU"/>
        </w:rPr>
        <w:t xml:space="preserve"> установленным настоящим извещением о проведении запроса котировок,</w:t>
      </w:r>
      <w:r w:rsidRPr="00A22431">
        <w:rPr>
          <w:rFonts w:eastAsia="Calibri"/>
          <w:bCs/>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2754" w:rsidRDefault="00D52754" w:rsidP="00A0327B">
      <w:pPr>
        <w:pStyle w:val="25"/>
        <w:widowControl w:val="0"/>
        <w:tabs>
          <w:tab w:val="left" w:pos="426"/>
        </w:tabs>
        <w:rPr>
          <w:b/>
          <w:bCs/>
          <w:sz w:val="24"/>
          <w:szCs w:val="24"/>
          <w:lang w:val="ru-RU"/>
        </w:rPr>
      </w:pPr>
    </w:p>
    <w:p w:rsidR="00A0327B" w:rsidRPr="00530786" w:rsidRDefault="005E0B46" w:rsidP="003D08EA">
      <w:pPr>
        <w:autoSpaceDE w:val="0"/>
        <w:autoSpaceDN w:val="0"/>
        <w:adjustRightInd w:val="0"/>
        <w:jc w:val="both"/>
      </w:pPr>
      <w:r>
        <w:rPr>
          <w:b/>
          <w:bCs/>
        </w:rPr>
        <w:t>20</w:t>
      </w:r>
      <w:r w:rsidR="00D52754">
        <w:rPr>
          <w:b/>
          <w:bCs/>
        </w:rPr>
        <w:t xml:space="preserve">. </w:t>
      </w:r>
      <w:r w:rsidR="003D08EA">
        <w:rPr>
          <w:b/>
          <w:bCs/>
        </w:rPr>
        <w:t>Требования к содержанию, форме, оформлению и составу котировочной заявки на участие в закупке</w:t>
      </w:r>
      <w:r w:rsidR="00A0327B" w:rsidRPr="00530786">
        <w:rPr>
          <w:b/>
          <w:bCs/>
        </w:rPr>
        <w:t>:</w:t>
      </w:r>
    </w:p>
    <w:p w:rsidR="00A0327B" w:rsidRPr="00530786" w:rsidRDefault="005E0B46" w:rsidP="00A0327B">
      <w:pPr>
        <w:pStyle w:val="25"/>
        <w:widowControl w:val="0"/>
        <w:tabs>
          <w:tab w:val="left" w:pos="567"/>
        </w:tabs>
        <w:rPr>
          <w:sz w:val="24"/>
          <w:szCs w:val="24"/>
        </w:rPr>
      </w:pPr>
      <w:r>
        <w:rPr>
          <w:sz w:val="24"/>
          <w:szCs w:val="24"/>
          <w:lang w:val="ru-RU"/>
        </w:rPr>
        <w:t>20</w:t>
      </w:r>
      <w:r w:rsidR="00A0327B" w:rsidRPr="00530786">
        <w:rPr>
          <w:sz w:val="24"/>
          <w:szCs w:val="24"/>
        </w:rPr>
        <w:t>.1. Для участия в проведении запроса котировок претендент должен подготовить котировочную заявку, оформленную в полном соответствии с  требованиями извещения о проведении запроса котировок.</w:t>
      </w:r>
    </w:p>
    <w:p w:rsidR="00A0327B" w:rsidRPr="00530786" w:rsidRDefault="005E0B46" w:rsidP="00A0327B">
      <w:pPr>
        <w:pStyle w:val="25"/>
        <w:widowControl w:val="0"/>
        <w:tabs>
          <w:tab w:val="left" w:pos="567"/>
        </w:tabs>
        <w:rPr>
          <w:sz w:val="24"/>
          <w:szCs w:val="24"/>
        </w:rPr>
      </w:pPr>
      <w:r>
        <w:rPr>
          <w:sz w:val="24"/>
          <w:szCs w:val="24"/>
          <w:lang w:val="ru-RU"/>
        </w:rPr>
        <w:t>20</w:t>
      </w:r>
      <w:r w:rsidR="00A0327B" w:rsidRPr="00530786">
        <w:rPr>
          <w:sz w:val="24"/>
          <w:szCs w:val="24"/>
        </w:rPr>
        <w:t>.2. Котировочная заявка должна содержать следующую информацию</w:t>
      </w:r>
      <w:r w:rsidR="003D08EA">
        <w:rPr>
          <w:sz w:val="24"/>
          <w:szCs w:val="24"/>
          <w:lang w:val="ru-RU"/>
        </w:rPr>
        <w:t xml:space="preserve"> и документы</w:t>
      </w:r>
      <w:r w:rsidR="002F3653">
        <w:rPr>
          <w:sz w:val="24"/>
          <w:szCs w:val="24"/>
          <w:lang w:val="ru-RU"/>
        </w:rPr>
        <w:t>, предоставляемые в электронном виде</w:t>
      </w:r>
      <w:r w:rsidR="00A0327B" w:rsidRPr="005C1C7B">
        <w:rPr>
          <w:b/>
          <w:sz w:val="24"/>
          <w:szCs w:val="24"/>
        </w:rPr>
        <w:t xml:space="preserve"> (</w:t>
      </w:r>
      <w:r w:rsidR="002F3653" w:rsidRPr="00145C87">
        <w:rPr>
          <w:b/>
          <w:sz w:val="24"/>
          <w:szCs w:val="24"/>
          <w:u w:val="single"/>
          <w:lang w:val="ru-RU"/>
        </w:rPr>
        <w:t xml:space="preserve">в соответствии с </w:t>
      </w:r>
      <w:r w:rsidR="00EF1C30">
        <w:rPr>
          <w:b/>
          <w:sz w:val="24"/>
          <w:szCs w:val="24"/>
          <w:u w:val="single"/>
          <w:lang w:val="ru-RU"/>
        </w:rPr>
        <w:t xml:space="preserve">требованиями </w:t>
      </w:r>
      <w:r w:rsidR="002F3653" w:rsidRPr="00145C87">
        <w:rPr>
          <w:b/>
          <w:sz w:val="24"/>
          <w:szCs w:val="24"/>
          <w:u w:val="single"/>
          <w:lang w:val="ru-RU"/>
        </w:rPr>
        <w:t xml:space="preserve">п. </w:t>
      </w:r>
      <w:proofErr w:type="gramStart"/>
      <w:r w:rsidR="002F3653" w:rsidRPr="00145C87">
        <w:rPr>
          <w:b/>
          <w:sz w:val="24"/>
          <w:szCs w:val="24"/>
          <w:u w:val="single"/>
          <w:lang w:val="ru-RU"/>
        </w:rPr>
        <w:t>1</w:t>
      </w:r>
      <w:r>
        <w:rPr>
          <w:b/>
          <w:sz w:val="24"/>
          <w:szCs w:val="24"/>
          <w:u w:val="single"/>
          <w:lang w:val="ru-RU"/>
        </w:rPr>
        <w:t>3</w:t>
      </w:r>
      <w:r w:rsidR="002F3653" w:rsidRPr="00145C87">
        <w:rPr>
          <w:b/>
          <w:sz w:val="24"/>
          <w:szCs w:val="24"/>
          <w:u w:val="single"/>
          <w:lang w:val="ru-RU"/>
        </w:rPr>
        <w:t xml:space="preserve"> извещения</w:t>
      </w:r>
      <w:r w:rsidR="005C1C7B" w:rsidRPr="005C1C7B">
        <w:rPr>
          <w:sz w:val="24"/>
          <w:szCs w:val="24"/>
        </w:rPr>
        <w:t xml:space="preserve"> </w:t>
      </w:r>
      <w:r w:rsidR="005C1C7B" w:rsidRPr="005C1C7B">
        <w:rPr>
          <w:b/>
          <w:sz w:val="24"/>
          <w:szCs w:val="24"/>
          <w:u w:val="single"/>
          <w:lang w:val="ru-RU"/>
        </w:rPr>
        <w:t>о проведении запроса котировок</w:t>
      </w:r>
      <w:r w:rsidR="00A0327B" w:rsidRPr="005C1C7B">
        <w:rPr>
          <w:b/>
          <w:sz w:val="24"/>
          <w:szCs w:val="24"/>
          <w:u w:val="single"/>
          <w:lang w:val="ru-RU"/>
        </w:rPr>
        <w:t>)</w:t>
      </w:r>
      <w:r w:rsidR="00A0327B" w:rsidRPr="00530786">
        <w:rPr>
          <w:sz w:val="24"/>
          <w:szCs w:val="24"/>
        </w:rPr>
        <w:t>:</w:t>
      </w:r>
      <w:proofErr w:type="gramEnd"/>
    </w:p>
    <w:p w:rsidR="00A32190" w:rsidRDefault="00A0327B" w:rsidP="00A0327B">
      <w:pPr>
        <w:pStyle w:val="ConsPlusNormal"/>
        <w:numPr>
          <w:ilvl w:val="0"/>
          <w:numId w:val="3"/>
        </w:numPr>
        <w:tabs>
          <w:tab w:val="left" w:pos="284"/>
        </w:tabs>
        <w:ind w:left="0" w:firstLine="0"/>
        <w:jc w:val="both"/>
        <w:rPr>
          <w:rFonts w:ascii="Times New Roman" w:hAnsi="Times New Roman" w:cs="Times New Roman"/>
          <w:sz w:val="24"/>
          <w:szCs w:val="24"/>
        </w:rPr>
      </w:pPr>
      <w:r w:rsidRPr="00530786">
        <w:rPr>
          <w:rFonts w:ascii="Times New Roman" w:hAnsi="Times New Roman" w:cs="Times New Roman"/>
          <w:sz w:val="24"/>
          <w:szCs w:val="24"/>
        </w:rPr>
        <w:t>заполненную форму котировочной заявки в соответствии с требованиями извещения о проведении запроса котировок</w:t>
      </w:r>
      <w:r w:rsidR="00C2537E">
        <w:rPr>
          <w:rFonts w:ascii="Times New Roman" w:hAnsi="Times New Roman" w:cs="Times New Roman"/>
          <w:sz w:val="24"/>
          <w:szCs w:val="24"/>
        </w:rPr>
        <w:t>, содержащую</w:t>
      </w:r>
      <w:r w:rsidR="00A32190">
        <w:rPr>
          <w:rFonts w:ascii="Times New Roman" w:hAnsi="Times New Roman" w:cs="Times New Roman"/>
          <w:sz w:val="24"/>
          <w:szCs w:val="24"/>
        </w:rPr>
        <w:t>:</w:t>
      </w:r>
    </w:p>
    <w:p w:rsidR="00A32190" w:rsidRDefault="00A32190" w:rsidP="00A32190">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w:t>
      </w:r>
      <w:r w:rsidR="00C2537E">
        <w:rPr>
          <w:rFonts w:ascii="Times New Roman" w:hAnsi="Times New Roman" w:cs="Times New Roman"/>
          <w:sz w:val="24"/>
          <w:szCs w:val="24"/>
        </w:rPr>
        <w:t xml:space="preserve"> </w:t>
      </w:r>
      <w:r w:rsidR="00C2537E" w:rsidRPr="00C2537E">
        <w:rPr>
          <w:rFonts w:ascii="Times New Roman" w:hAnsi="Times New Roman" w:cs="Times New Roman"/>
          <w:sz w:val="24"/>
          <w:szCs w:val="24"/>
        </w:rPr>
        <w:t>согласие участника закупки исполнить условия договора, указанные в извещении о проведении запроса котировок</w:t>
      </w:r>
      <w:r>
        <w:rPr>
          <w:rFonts w:ascii="Times New Roman" w:hAnsi="Times New Roman" w:cs="Times New Roman"/>
          <w:sz w:val="24"/>
          <w:szCs w:val="24"/>
        </w:rPr>
        <w:t>,</w:t>
      </w:r>
      <w:r w:rsidR="0020149E">
        <w:rPr>
          <w:rFonts w:ascii="Times New Roman" w:hAnsi="Times New Roman" w:cs="Times New Roman"/>
          <w:sz w:val="24"/>
          <w:szCs w:val="24"/>
        </w:rPr>
        <w:t xml:space="preserve"> </w:t>
      </w:r>
    </w:p>
    <w:p w:rsidR="00F62C8C" w:rsidRDefault="00A32190" w:rsidP="00A32190">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0149E" w:rsidRPr="000326F3">
        <w:rPr>
          <w:rFonts w:ascii="Times New Roman" w:hAnsi="Times New Roman" w:cs="Times New Roman"/>
          <w:sz w:val="24"/>
          <w:szCs w:val="24"/>
        </w:rPr>
        <w:t>предложение о цене Договора</w:t>
      </w:r>
      <w:r w:rsidR="00F62C8C" w:rsidRPr="000326F3">
        <w:rPr>
          <w:rFonts w:ascii="Times New Roman" w:hAnsi="Times New Roman" w:cs="Times New Roman"/>
          <w:sz w:val="24"/>
          <w:szCs w:val="24"/>
        </w:rPr>
        <w:t xml:space="preserve"> и</w:t>
      </w:r>
      <w:r w:rsidRPr="000326F3">
        <w:rPr>
          <w:rFonts w:ascii="Times New Roman" w:hAnsi="Times New Roman" w:cs="Times New Roman"/>
          <w:sz w:val="24"/>
          <w:szCs w:val="24"/>
        </w:rPr>
        <w:t xml:space="preserve"> </w:t>
      </w:r>
      <w:r w:rsidR="00F62C8C" w:rsidRPr="000326F3">
        <w:rPr>
          <w:rFonts w:ascii="Times New Roman" w:hAnsi="Times New Roman" w:cs="Times New Roman"/>
          <w:sz w:val="24"/>
          <w:szCs w:val="24"/>
        </w:rPr>
        <w:t>сведения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r w:rsidR="00A0327B" w:rsidRPr="000326F3">
        <w:rPr>
          <w:rFonts w:ascii="Times New Roman" w:hAnsi="Times New Roman" w:cs="Times New Roman"/>
          <w:sz w:val="24"/>
          <w:szCs w:val="24"/>
        </w:rPr>
        <w:t>,</w:t>
      </w:r>
      <w:r w:rsidR="00A0327B" w:rsidRPr="00530786">
        <w:rPr>
          <w:rFonts w:ascii="Times New Roman" w:hAnsi="Times New Roman" w:cs="Times New Roman"/>
          <w:sz w:val="24"/>
          <w:szCs w:val="24"/>
        </w:rPr>
        <w:t xml:space="preserve"> </w:t>
      </w:r>
    </w:p>
    <w:p w:rsidR="00A0327B" w:rsidRPr="00530786" w:rsidRDefault="00F62C8C" w:rsidP="00A32190">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Ф</w:t>
      </w:r>
      <w:r w:rsidR="00DD3746">
        <w:rPr>
          <w:rFonts w:ascii="Times New Roman" w:hAnsi="Times New Roman" w:cs="Times New Roman"/>
          <w:sz w:val="24"/>
          <w:szCs w:val="24"/>
        </w:rPr>
        <w:t xml:space="preserve">орма </w:t>
      </w:r>
      <w:r>
        <w:rPr>
          <w:rFonts w:ascii="Times New Roman" w:hAnsi="Times New Roman" w:cs="Times New Roman"/>
          <w:sz w:val="24"/>
          <w:szCs w:val="24"/>
        </w:rPr>
        <w:t xml:space="preserve">котировочной заявки </w:t>
      </w:r>
      <w:r w:rsidR="00E20238">
        <w:rPr>
          <w:rFonts w:ascii="Times New Roman" w:hAnsi="Times New Roman" w:cs="Times New Roman"/>
          <w:sz w:val="24"/>
          <w:szCs w:val="24"/>
        </w:rPr>
        <w:t xml:space="preserve">установлена </w:t>
      </w:r>
      <w:r w:rsidR="00A0327B" w:rsidRPr="00530786">
        <w:rPr>
          <w:rFonts w:ascii="Times New Roman" w:hAnsi="Times New Roman" w:cs="Times New Roman"/>
          <w:sz w:val="24"/>
          <w:szCs w:val="24"/>
        </w:rPr>
        <w:t>Приложение</w:t>
      </w:r>
      <w:r w:rsidR="00E20238">
        <w:rPr>
          <w:rFonts w:ascii="Times New Roman" w:hAnsi="Times New Roman" w:cs="Times New Roman"/>
          <w:sz w:val="24"/>
          <w:szCs w:val="24"/>
        </w:rPr>
        <w:t>м</w:t>
      </w:r>
      <w:r w:rsidR="00A0327B" w:rsidRPr="00530786">
        <w:rPr>
          <w:rFonts w:ascii="Times New Roman" w:hAnsi="Times New Roman" w:cs="Times New Roman"/>
          <w:sz w:val="24"/>
          <w:szCs w:val="24"/>
        </w:rPr>
        <w:t xml:space="preserve"> № 1 к извещению о проведении запроса котировок в электронной форме;</w:t>
      </w:r>
    </w:p>
    <w:p w:rsidR="00A0327B" w:rsidRPr="00530786" w:rsidRDefault="00A0327B" w:rsidP="00EA0F6E">
      <w:pPr>
        <w:widowControl w:val="0"/>
        <w:numPr>
          <w:ilvl w:val="0"/>
          <w:numId w:val="3"/>
        </w:numPr>
        <w:tabs>
          <w:tab w:val="left" w:pos="284"/>
          <w:tab w:val="left" w:pos="567"/>
        </w:tabs>
        <w:ind w:left="0" w:firstLine="0"/>
        <w:jc w:val="both"/>
      </w:pPr>
      <w:r w:rsidRPr="00530786">
        <w:t>анкету участника закупки по установленной в извещении о проведении запроса котировок форме (</w:t>
      </w:r>
      <w:r w:rsidR="007A457E">
        <w:t xml:space="preserve">форма установлена </w:t>
      </w:r>
      <w:r w:rsidRPr="00530786">
        <w:t>Приложение</w:t>
      </w:r>
      <w:r w:rsidR="007A457E">
        <w:t>м</w:t>
      </w:r>
      <w:r w:rsidRPr="00530786">
        <w:t xml:space="preserve"> № 2 к извещению о проведении запроса котировок в электронной форме);</w:t>
      </w:r>
    </w:p>
    <w:p w:rsidR="007C541E" w:rsidRDefault="007C541E" w:rsidP="007C541E">
      <w:pPr>
        <w:widowControl w:val="0"/>
        <w:numPr>
          <w:ilvl w:val="0"/>
          <w:numId w:val="3"/>
        </w:numPr>
        <w:tabs>
          <w:tab w:val="left" w:pos="284"/>
          <w:tab w:val="left" w:pos="567"/>
        </w:tabs>
        <w:ind w:left="0" w:firstLine="0"/>
        <w:jc w:val="both"/>
      </w:pPr>
      <w:proofErr w:type="gramStart"/>
      <w:r>
        <w:t xml:space="preserve">в случае если участник закупки относится к субъектам малого и среднего предпринимательства, </w:t>
      </w:r>
      <w:r>
        <w:rPr>
          <w:b/>
        </w:rPr>
        <w:t>сведения из единого реестра субъектов малого и среднего предпринимательства</w:t>
      </w:r>
      <w:r>
        <w:t xml:space="preserve"> (https://rmsp.nalog.ru/),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roofErr w:type="gramEnd"/>
    </w:p>
    <w:p w:rsidR="003C4CBD" w:rsidRPr="00530786" w:rsidRDefault="007C541E" w:rsidP="007C541E">
      <w:pPr>
        <w:widowControl w:val="0"/>
        <w:tabs>
          <w:tab w:val="left" w:pos="284"/>
        </w:tabs>
        <w:ind w:firstLine="426"/>
        <w:jc w:val="both"/>
      </w:pPr>
      <w:proofErr w:type="gramStart"/>
      <w:r>
        <w:t xml:space="preserve">В случае </w:t>
      </w:r>
      <w:r>
        <w:rPr>
          <w:b/>
        </w:rPr>
        <w:t>если участник закупки является</w:t>
      </w:r>
      <w:r>
        <w:t xml:space="preserve"> </w:t>
      </w:r>
      <w:r>
        <w:rPr>
          <w:b/>
        </w:rPr>
        <w:t>вновь зарегистрированным индивидуальным предпринимателем или 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w:t>
      </w:r>
      <w:r>
        <w:rPr>
          <w:u w:val="single"/>
        </w:rPr>
        <w:t>т.е. зарегистрирован (создан) в период с 1 августа текущего календарного года по 31 июля года, следующего за текущим календарным годом</w:t>
      </w:r>
      <w:r>
        <w:t xml:space="preserve">) </w:t>
      </w:r>
      <w:r>
        <w:rPr>
          <w:b/>
        </w:rPr>
        <w:t>и сведения о таком участнике закупки</w:t>
      </w:r>
      <w:proofErr w:type="gramEnd"/>
      <w:r>
        <w:rPr>
          <w:b/>
        </w:rPr>
        <w:t xml:space="preserve"> </w:t>
      </w:r>
      <w:proofErr w:type="gramStart"/>
      <w:r>
        <w:rPr>
          <w:b/>
        </w:rPr>
        <w:t>отсутствуют в едином реестре</w:t>
      </w:r>
      <w:r>
        <w:t xml:space="preserve"> субъектов малого и среднего предпринимательства, </w:t>
      </w:r>
      <w:r>
        <w:rPr>
          <w:b/>
        </w:rPr>
        <w:t>участник закупки должен представить</w:t>
      </w:r>
      <w:r>
        <w:t xml:space="preserve"> </w:t>
      </w:r>
      <w:r>
        <w:rPr>
          <w:b/>
        </w:rPr>
        <w:t xml:space="preserve">заполненную форму декларации </w:t>
      </w:r>
      <w:r>
        <w:t xml:space="preserve">(форма установлена Приложением № 3 к извещению о </w:t>
      </w:r>
      <w:r>
        <w:lastRenderedPageBreak/>
        <w:t xml:space="preserve">проведении запроса котировок в электронной форме) о соответствии </w:t>
      </w:r>
      <w:r w:rsidRPr="00FA6FF2">
        <w:t xml:space="preserve">участника закупки критериям отнесения к субъектам малого и среднего предпринимательства, установленным </w:t>
      </w:r>
      <w:hyperlink r:id="rId35" w:history="1">
        <w:r w:rsidRPr="00805372">
          <w:rPr>
            <w:rStyle w:val="afff4"/>
            <w:rFonts w:ascii="Times New Roman" w:hAnsi="Times New Roman" w:cs="Times New Roman"/>
            <w:color w:val="auto"/>
            <w:sz w:val="24"/>
            <w:szCs w:val="24"/>
          </w:rPr>
          <w:t>статьей 4</w:t>
        </w:r>
      </w:hyperlink>
      <w:r w:rsidRPr="00FA6FF2">
        <w:t xml:space="preserve"> Федерального</w:t>
      </w:r>
      <w:r>
        <w:t xml:space="preserve"> закона «О развитии малого и среднего предпринимательства в Российской Федерации»;</w:t>
      </w:r>
      <w:proofErr w:type="gramEnd"/>
    </w:p>
    <w:p w:rsidR="00A0327B" w:rsidRPr="00D93A5E" w:rsidRDefault="00D439D9" w:rsidP="002A1694">
      <w:pPr>
        <w:widowControl w:val="0"/>
        <w:numPr>
          <w:ilvl w:val="0"/>
          <w:numId w:val="3"/>
        </w:numPr>
        <w:tabs>
          <w:tab w:val="left" w:pos="284"/>
        </w:tabs>
        <w:ind w:left="0" w:firstLine="0"/>
        <w:jc w:val="both"/>
      </w:pPr>
      <w:proofErr w:type="gramStart"/>
      <w:r w:rsidRPr="00E6637C">
        <w:t xml:space="preserve">сведения о </w:t>
      </w:r>
      <w:r>
        <w:t xml:space="preserve">технических, </w:t>
      </w:r>
      <w:r w:rsidRPr="00E6637C">
        <w:t>функциональных характеристиках (потребительских свойствах) и качественных характеристиках Товара</w:t>
      </w:r>
      <w:r>
        <w:t xml:space="preserve">, </w:t>
      </w:r>
      <w:r w:rsidRPr="00941B31">
        <w:t>о сроке и объеме предоставления гарантий качества Товара,</w:t>
      </w:r>
      <w:r>
        <w:rPr>
          <w:b/>
        </w:rPr>
        <w:t xml:space="preserve"> </w:t>
      </w:r>
      <w:r w:rsidRPr="0044644A">
        <w:t>а также и</w:t>
      </w:r>
      <w:r w:rsidRPr="0044644A">
        <w:rPr>
          <w:bCs/>
        </w:rPr>
        <w:t xml:space="preserve">ные показатели, связанные с определением соответствия </w:t>
      </w:r>
      <w:r>
        <w:rPr>
          <w:bCs/>
        </w:rPr>
        <w:t>поставляемого Товара</w:t>
      </w:r>
      <w:r w:rsidRPr="0044644A">
        <w:rPr>
          <w:bCs/>
        </w:rPr>
        <w:t xml:space="preserve"> потребностям Заказчика</w:t>
      </w:r>
      <w:r w:rsidRPr="00E6637C">
        <w:t xml:space="preserve"> </w:t>
      </w:r>
      <w:r>
        <w:t>с указанием наименования Товара</w:t>
      </w:r>
      <w:r w:rsidRPr="0094778B">
        <w:t xml:space="preserve"> </w:t>
      </w:r>
      <w:r>
        <w:t xml:space="preserve">и страны происхождения поставляемого Товара, </w:t>
      </w:r>
      <w:r w:rsidRPr="00530786">
        <w:t>по установленной в извещении о проведении запроса котировок форме (</w:t>
      </w:r>
      <w:r>
        <w:t>форма установлена</w:t>
      </w:r>
      <w:r w:rsidRPr="00530786">
        <w:t xml:space="preserve"> Приложение</w:t>
      </w:r>
      <w:r>
        <w:t>м</w:t>
      </w:r>
      <w:r w:rsidRPr="00530786">
        <w:t xml:space="preserve"> № 4 к извещению о проведении запроса котировок в</w:t>
      </w:r>
      <w:proofErr w:type="gramEnd"/>
      <w:r w:rsidRPr="00530786">
        <w:t xml:space="preserve"> электронной форме</w:t>
      </w:r>
      <w:r>
        <w:t xml:space="preserve">). </w:t>
      </w:r>
      <w:r w:rsidRPr="00D93A5E">
        <w:t>Отсутствие в котировочной заявке указания (декларирования) страны происхождения поставляемого товара не является основанием для отклонения котировочной заявки, и такая заявка рассматривается как содержащая предложение о поставке иностранных товаров</w:t>
      </w:r>
      <w:r w:rsidR="00E554A6" w:rsidRPr="00D93A5E">
        <w:t>;</w:t>
      </w:r>
    </w:p>
    <w:p w:rsidR="00A0327B" w:rsidRPr="00530786" w:rsidRDefault="00A0327B" w:rsidP="00A0327B">
      <w:pPr>
        <w:widowControl w:val="0"/>
        <w:numPr>
          <w:ilvl w:val="0"/>
          <w:numId w:val="3"/>
        </w:numPr>
        <w:tabs>
          <w:tab w:val="left" w:pos="284"/>
        </w:tabs>
        <w:ind w:left="0" w:firstLine="0"/>
        <w:jc w:val="both"/>
        <w:rPr>
          <w:rFonts w:eastAsia="Calibri"/>
        </w:rPr>
      </w:pPr>
      <w:proofErr w:type="gramStart"/>
      <w:r w:rsidRPr="00530786">
        <w:rPr>
          <w:rFonts w:eastAsia="Calibri"/>
        </w:rPr>
        <w:t>документ, подтверждающий полномочия лица на осуществление действий от имени участника закупки</w:t>
      </w:r>
      <w:r w:rsidR="004D3842">
        <w:rPr>
          <w:rFonts w:eastAsia="Calibri"/>
        </w:rPr>
        <w:t xml:space="preserve"> – </w:t>
      </w:r>
      <w:r w:rsidRPr="00530786">
        <w:rPr>
          <w:rFonts w:eastAsia="Calibri"/>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w:t>
      </w:r>
      <w:r w:rsidR="004D3842">
        <w:rPr>
          <w:rFonts w:eastAsia="Calibri"/>
        </w:rPr>
        <w:t xml:space="preserve"> – </w:t>
      </w:r>
      <w:r w:rsidRPr="00530786">
        <w:rPr>
          <w:rFonts w:eastAsia="Calibri"/>
        </w:rPr>
        <w:t>руководитель)</w:t>
      </w:r>
      <w:r w:rsidRPr="00530786">
        <w:rPr>
          <w:rStyle w:val="afff7"/>
          <w:rFonts w:eastAsia="Calibri"/>
        </w:rPr>
        <w:footnoteReference w:id="1"/>
      </w:r>
      <w:r w:rsidRPr="00530786">
        <w:rPr>
          <w:rFonts w:eastAsia="Calibri"/>
        </w:rPr>
        <w:t>. В случае, если от имени участника закупки действует иное лицо, котировочная заявка должна</w:t>
      </w:r>
      <w:proofErr w:type="gramEnd"/>
      <w:r w:rsidRPr="00530786">
        <w:rPr>
          <w:rFonts w:eastAsia="Calibri"/>
        </w:rPr>
        <w:t xml:space="preserve">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rsidR="00A0327B" w:rsidRPr="00EC47B6" w:rsidRDefault="00034D55" w:rsidP="00A0327B">
      <w:pPr>
        <w:widowControl w:val="0"/>
        <w:numPr>
          <w:ilvl w:val="0"/>
          <w:numId w:val="3"/>
        </w:numPr>
        <w:tabs>
          <w:tab w:val="left" w:pos="284"/>
        </w:tabs>
        <w:ind w:left="0" w:firstLine="0"/>
        <w:jc w:val="both"/>
        <w:rPr>
          <w:lang w:eastAsia="x-none"/>
        </w:rPr>
      </w:pPr>
      <w:r w:rsidRPr="00530786">
        <w:rPr>
          <w:color w:val="1D0A03"/>
        </w:rPr>
        <w:t xml:space="preserve">расчет предлагаемой цены Договора и ее обоснование </w:t>
      </w:r>
      <w:r>
        <w:rPr>
          <w:color w:val="1D0A03"/>
        </w:rPr>
        <w:t xml:space="preserve">в случае, если </w:t>
      </w:r>
      <w:r w:rsidR="00A0327B" w:rsidRPr="00530786">
        <w:rPr>
          <w:color w:val="1D0A03"/>
        </w:rPr>
        <w:t>котировочн</w:t>
      </w:r>
      <w:r>
        <w:rPr>
          <w:color w:val="1D0A03"/>
        </w:rPr>
        <w:t>ая</w:t>
      </w:r>
      <w:r w:rsidR="00A0327B" w:rsidRPr="00530786">
        <w:rPr>
          <w:color w:val="1D0A03"/>
        </w:rPr>
        <w:t xml:space="preserve"> заявк</w:t>
      </w:r>
      <w:r>
        <w:rPr>
          <w:color w:val="1D0A03"/>
        </w:rPr>
        <w:t>а</w:t>
      </w:r>
      <w:r w:rsidR="00A0327B" w:rsidRPr="00530786">
        <w:rPr>
          <w:color w:val="1D0A03"/>
        </w:rPr>
        <w:t>, содерж</w:t>
      </w:r>
      <w:r>
        <w:rPr>
          <w:color w:val="1D0A03"/>
        </w:rPr>
        <w:t>ит</w:t>
      </w:r>
      <w:r w:rsidR="00A0327B" w:rsidRPr="00530786">
        <w:rPr>
          <w:color w:val="1D0A03"/>
        </w:rPr>
        <w:t xml:space="preserve">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w:t>
      </w:r>
      <w:r w:rsidR="00D02B15" w:rsidRPr="00530786">
        <w:t>(</w:t>
      </w:r>
      <w:r w:rsidR="00D02B15">
        <w:t>форма установлена Приложением</w:t>
      </w:r>
      <w:r w:rsidR="00D02B15" w:rsidRPr="00530786">
        <w:t xml:space="preserve"> № </w:t>
      </w:r>
      <w:r w:rsidR="00D249EE">
        <w:t>5</w:t>
      </w:r>
      <w:r w:rsidR="00D02B15" w:rsidRPr="00530786">
        <w:t xml:space="preserve"> к извещению  о проведении запроса котировок в электронной форме)</w:t>
      </w:r>
      <w:r w:rsidR="00574704">
        <w:t xml:space="preserve">. </w:t>
      </w:r>
      <w:r w:rsidR="00D02B15">
        <w:t>Д</w:t>
      </w:r>
      <w:r w:rsidR="00A0327B" w:rsidRPr="00530786">
        <w:t>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котировочной заявке</w:t>
      </w:r>
      <w:r w:rsidR="00AA5B5E" w:rsidRPr="00530786">
        <w:rPr>
          <w:lang w:eastAsia="x-none"/>
        </w:rPr>
        <w:t>.</w:t>
      </w:r>
    </w:p>
    <w:p w:rsidR="002175EE" w:rsidRDefault="002175EE" w:rsidP="00A0327B">
      <w:pPr>
        <w:widowControl w:val="0"/>
        <w:tabs>
          <w:tab w:val="left" w:pos="567"/>
        </w:tabs>
        <w:jc w:val="both"/>
        <w:rPr>
          <w:rFonts w:eastAsia="Calibri"/>
          <w:b/>
          <w:bCs/>
          <w:lang w:eastAsia="en-US"/>
        </w:rPr>
      </w:pPr>
    </w:p>
    <w:p w:rsidR="00AA526B" w:rsidRDefault="00680816" w:rsidP="00A0327B">
      <w:pPr>
        <w:widowControl w:val="0"/>
        <w:tabs>
          <w:tab w:val="left" w:pos="567"/>
        </w:tabs>
        <w:jc w:val="both"/>
        <w:rPr>
          <w:lang w:eastAsia="x-none"/>
        </w:rPr>
      </w:pPr>
      <w:r>
        <w:rPr>
          <w:rFonts w:eastAsia="Calibri"/>
          <w:b/>
          <w:bCs/>
          <w:lang w:eastAsia="en-US"/>
        </w:rPr>
        <w:t>2</w:t>
      </w:r>
      <w:r w:rsidR="005E0B46">
        <w:rPr>
          <w:rFonts w:eastAsia="Calibri"/>
          <w:b/>
          <w:bCs/>
          <w:lang w:eastAsia="en-US"/>
        </w:rPr>
        <w:t>1</w:t>
      </w:r>
      <w:r>
        <w:rPr>
          <w:rFonts w:eastAsia="Calibri"/>
          <w:b/>
          <w:bCs/>
          <w:lang w:eastAsia="en-US"/>
        </w:rPr>
        <w:t xml:space="preserve">. </w:t>
      </w:r>
      <w:r w:rsidR="00AA526B" w:rsidRPr="00AA526B">
        <w:rPr>
          <w:rFonts w:eastAsia="Calibri"/>
          <w:b/>
          <w:bCs/>
          <w:lang w:eastAsia="en-US"/>
        </w:rPr>
        <w:t>Отказ в допуске к участию в закупке</w:t>
      </w:r>
      <w:r>
        <w:rPr>
          <w:rFonts w:eastAsia="Calibri"/>
          <w:b/>
          <w:bCs/>
          <w:lang w:eastAsia="en-US"/>
        </w:rPr>
        <w:t>:</w:t>
      </w:r>
    </w:p>
    <w:p w:rsidR="00A0327B" w:rsidRPr="00530786" w:rsidRDefault="00695C4F" w:rsidP="00A0327B">
      <w:pPr>
        <w:widowControl w:val="0"/>
        <w:tabs>
          <w:tab w:val="left" w:pos="567"/>
        </w:tabs>
        <w:jc w:val="both"/>
        <w:rPr>
          <w:lang w:eastAsia="x-none"/>
        </w:rPr>
      </w:pPr>
      <w:r>
        <w:rPr>
          <w:lang w:eastAsia="x-none"/>
        </w:rPr>
        <w:t>2</w:t>
      </w:r>
      <w:r w:rsidR="005E0B46">
        <w:rPr>
          <w:lang w:eastAsia="x-none"/>
        </w:rPr>
        <w:t>1</w:t>
      </w:r>
      <w:r w:rsidR="00C63084">
        <w:rPr>
          <w:lang w:eastAsia="x-none"/>
        </w:rPr>
        <w:t>.1.</w:t>
      </w:r>
      <w:r w:rsidR="00A0327B" w:rsidRPr="00530786">
        <w:rPr>
          <w:lang w:eastAsia="x-none"/>
        </w:rPr>
        <w:t xml:space="preserve"> Участнику закупки будет отказано в участии в проведении запроса котировок в случаях:</w:t>
      </w:r>
    </w:p>
    <w:p w:rsidR="00A0327B" w:rsidRPr="00530786" w:rsidRDefault="00A0327B" w:rsidP="00A0327B">
      <w:pPr>
        <w:widowControl w:val="0"/>
        <w:numPr>
          <w:ilvl w:val="0"/>
          <w:numId w:val="4"/>
        </w:numPr>
        <w:tabs>
          <w:tab w:val="left" w:pos="284"/>
        </w:tabs>
        <w:ind w:left="0" w:firstLine="0"/>
        <w:jc w:val="both"/>
        <w:rPr>
          <w:lang w:eastAsia="x-none"/>
        </w:rPr>
      </w:pPr>
      <w:r w:rsidRPr="00530786">
        <w:rPr>
          <w:lang w:eastAsia="x-none"/>
        </w:rPr>
        <w:t xml:space="preserve">непредставления оригиналов и копий документов, а также иных сведений, требование о наличии которых установлено </w:t>
      </w:r>
      <w:r w:rsidRPr="00EC47B6">
        <w:rPr>
          <w:lang w:eastAsia="x-none"/>
        </w:rPr>
        <w:t xml:space="preserve">извещением о проведении запроса котировок либо наличие в таких документах недостоверных сведений об участнике закупки или о </w:t>
      </w:r>
      <w:r w:rsidR="0087365B" w:rsidRPr="00EC47B6">
        <w:rPr>
          <w:lang w:eastAsia="x-none"/>
        </w:rPr>
        <w:t>т</w:t>
      </w:r>
      <w:r w:rsidR="00AA5B5E" w:rsidRPr="00EC47B6">
        <w:rPr>
          <w:lang w:eastAsia="x-none"/>
        </w:rPr>
        <w:t>оваре</w:t>
      </w:r>
      <w:r w:rsidR="00F3059D" w:rsidRPr="00EC47B6">
        <w:rPr>
          <w:lang w:eastAsia="x-none"/>
        </w:rPr>
        <w:t xml:space="preserve"> </w:t>
      </w:r>
      <w:r w:rsidR="00F3059D" w:rsidRPr="00EC47B6">
        <w:t>(в том числе о стране происхождения товара)</w:t>
      </w:r>
      <w:r w:rsidRPr="00EC47B6">
        <w:rPr>
          <w:lang w:eastAsia="x-none"/>
        </w:rPr>
        <w:t xml:space="preserve">, на </w:t>
      </w:r>
      <w:r w:rsidR="00AA5B5E" w:rsidRPr="00EC47B6">
        <w:rPr>
          <w:lang w:eastAsia="x-none"/>
        </w:rPr>
        <w:t>поста</w:t>
      </w:r>
      <w:r w:rsidR="00AA5B5E" w:rsidRPr="00530786">
        <w:rPr>
          <w:lang w:eastAsia="x-none"/>
        </w:rPr>
        <w:t>вку</w:t>
      </w:r>
      <w:r w:rsidRPr="00530786">
        <w:rPr>
          <w:lang w:eastAsia="x-none"/>
        </w:rPr>
        <w:t xml:space="preserve"> котор</w:t>
      </w:r>
      <w:r w:rsidR="00AA5B5E" w:rsidRPr="00530786">
        <w:rPr>
          <w:lang w:eastAsia="x-none"/>
        </w:rPr>
        <w:t>ого</w:t>
      </w:r>
      <w:r w:rsidRPr="00530786">
        <w:rPr>
          <w:lang w:eastAsia="x-none"/>
        </w:rPr>
        <w:t xml:space="preserve"> производится закупка;</w:t>
      </w:r>
    </w:p>
    <w:p w:rsidR="00A0327B" w:rsidRPr="00530786" w:rsidRDefault="00A0327B" w:rsidP="00A0327B">
      <w:pPr>
        <w:widowControl w:val="0"/>
        <w:numPr>
          <w:ilvl w:val="0"/>
          <w:numId w:val="4"/>
        </w:numPr>
        <w:tabs>
          <w:tab w:val="left" w:pos="284"/>
        </w:tabs>
        <w:ind w:left="0" w:firstLine="0"/>
        <w:jc w:val="both"/>
        <w:rPr>
          <w:lang w:eastAsia="x-none"/>
        </w:rPr>
      </w:pPr>
      <w:r w:rsidRPr="00530786">
        <w:rPr>
          <w:lang w:eastAsia="x-none"/>
        </w:rPr>
        <w:t>несоответствия участника закупки требованиям к участникам закупки, установленным извещением о проведении запроса котировок;</w:t>
      </w:r>
    </w:p>
    <w:p w:rsidR="00A0327B" w:rsidRPr="00530786" w:rsidRDefault="00A0327B" w:rsidP="00A0327B">
      <w:pPr>
        <w:widowControl w:val="0"/>
        <w:numPr>
          <w:ilvl w:val="0"/>
          <w:numId w:val="4"/>
        </w:numPr>
        <w:tabs>
          <w:tab w:val="left" w:pos="284"/>
        </w:tabs>
        <w:ind w:left="0" w:firstLine="0"/>
        <w:jc w:val="both"/>
        <w:rPr>
          <w:lang w:eastAsia="x-none"/>
        </w:rPr>
      </w:pPr>
      <w:r w:rsidRPr="00530786">
        <w:rPr>
          <w:lang w:eastAsia="x-none"/>
        </w:rPr>
        <w:lastRenderedPageBreak/>
        <w:t>несоответствия котировочной заявки требованиям, установленным извещением о проведении запроса котировок.</w:t>
      </w:r>
    </w:p>
    <w:p w:rsidR="00A0327B" w:rsidRDefault="003D7B44" w:rsidP="00A0327B">
      <w:pPr>
        <w:widowControl w:val="0"/>
        <w:tabs>
          <w:tab w:val="left" w:pos="567"/>
        </w:tabs>
        <w:jc w:val="both"/>
        <w:rPr>
          <w:bCs/>
          <w:lang w:eastAsia="x-none"/>
        </w:rPr>
      </w:pPr>
      <w:r>
        <w:rPr>
          <w:bCs/>
          <w:lang w:eastAsia="x-none"/>
        </w:rPr>
        <w:t>2</w:t>
      </w:r>
      <w:r w:rsidR="005E0B46">
        <w:rPr>
          <w:bCs/>
          <w:lang w:eastAsia="x-none"/>
        </w:rPr>
        <w:t>1</w:t>
      </w:r>
      <w:r>
        <w:rPr>
          <w:bCs/>
          <w:lang w:eastAsia="x-none"/>
        </w:rPr>
        <w:t>.2.</w:t>
      </w:r>
      <w:r w:rsidR="00A0327B" w:rsidRPr="00530786">
        <w:rPr>
          <w:bCs/>
          <w:lang w:eastAsia="x-none"/>
        </w:rPr>
        <w:t xml:space="preserve"> </w:t>
      </w:r>
      <w:proofErr w:type="gramStart"/>
      <w:r w:rsidR="00A0327B" w:rsidRPr="00530786">
        <w:rPr>
          <w:bCs/>
          <w:lang w:eastAsia="x-none"/>
        </w:rPr>
        <w:t>Единая комиссия по закупке товаров, работ, услуг вправе отклонить котировочную заявку в случае, если предложенная в такой заявке цена является демпинговой ценой, и в составе котировочной заявки отсутствует расчет предлагаемой цены Договора и (или) ее обоснование, либо по итогам проведенного анализа представленных в составе котировочной заявки расчета и обоснования цены Договора комиссия пришла к обоснованному выводу о невозможности участника закупки</w:t>
      </w:r>
      <w:proofErr w:type="gramEnd"/>
      <w:r w:rsidR="00A0327B" w:rsidRPr="00530786">
        <w:rPr>
          <w:bCs/>
          <w:lang w:eastAsia="x-none"/>
        </w:rPr>
        <w:t xml:space="preserve"> исполнить Договор на предложенных им условиях.</w:t>
      </w:r>
    </w:p>
    <w:p w:rsidR="00A4423D" w:rsidRPr="00530786" w:rsidRDefault="00FE67BD" w:rsidP="00A4423D">
      <w:pPr>
        <w:pStyle w:val="25"/>
        <w:widowControl w:val="0"/>
        <w:tabs>
          <w:tab w:val="left" w:pos="426"/>
        </w:tabs>
        <w:rPr>
          <w:sz w:val="24"/>
          <w:szCs w:val="24"/>
          <w:lang w:val="ru-RU"/>
        </w:rPr>
      </w:pPr>
      <w:r>
        <w:rPr>
          <w:sz w:val="24"/>
          <w:szCs w:val="24"/>
          <w:lang w:val="ru-RU"/>
        </w:rPr>
        <w:t>2</w:t>
      </w:r>
      <w:r w:rsidR="005E0B46">
        <w:rPr>
          <w:sz w:val="24"/>
          <w:szCs w:val="24"/>
          <w:lang w:val="ru-RU"/>
        </w:rPr>
        <w:t>1</w:t>
      </w:r>
      <w:r>
        <w:rPr>
          <w:sz w:val="24"/>
          <w:szCs w:val="24"/>
          <w:lang w:val="ru-RU"/>
        </w:rPr>
        <w:t xml:space="preserve">.3. </w:t>
      </w:r>
      <w:r w:rsidR="00A4423D" w:rsidRPr="00530786">
        <w:rPr>
          <w:sz w:val="24"/>
          <w:szCs w:val="24"/>
        </w:rPr>
        <w:t>В случае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проведении запроса котировок на любом этапе его проведения.</w:t>
      </w:r>
    </w:p>
    <w:p w:rsidR="00A4423D" w:rsidRPr="00530786" w:rsidRDefault="00A4423D" w:rsidP="00A0327B">
      <w:pPr>
        <w:widowControl w:val="0"/>
        <w:tabs>
          <w:tab w:val="left" w:pos="567"/>
        </w:tabs>
        <w:jc w:val="both"/>
        <w:rPr>
          <w:lang w:eastAsia="x-none"/>
        </w:rPr>
      </w:pPr>
    </w:p>
    <w:p w:rsidR="002B4C20" w:rsidRDefault="007F339C" w:rsidP="007251C2">
      <w:pPr>
        <w:widowControl w:val="0"/>
        <w:tabs>
          <w:tab w:val="left" w:pos="426"/>
        </w:tabs>
        <w:jc w:val="both"/>
        <w:rPr>
          <w:b/>
        </w:rPr>
      </w:pPr>
      <w:r w:rsidRPr="005E7871">
        <w:rPr>
          <w:b/>
          <w:bCs/>
        </w:rPr>
        <w:t>2</w:t>
      </w:r>
      <w:r w:rsidR="005E0B46">
        <w:rPr>
          <w:b/>
          <w:bCs/>
        </w:rPr>
        <w:t>2</w:t>
      </w:r>
      <w:r w:rsidR="00A0327B" w:rsidRPr="005E7871">
        <w:rPr>
          <w:b/>
          <w:bCs/>
        </w:rPr>
        <w:t>. Сведения о возможности изменения количества</w:t>
      </w:r>
      <w:r w:rsidR="005E7871" w:rsidRPr="005E7871">
        <w:rPr>
          <w:b/>
          <w:bCs/>
        </w:rPr>
        <w:t xml:space="preserve"> </w:t>
      </w:r>
      <w:r w:rsidR="00A0327B" w:rsidRPr="005E7871">
        <w:rPr>
          <w:b/>
          <w:bCs/>
        </w:rPr>
        <w:t xml:space="preserve">Товара: </w:t>
      </w:r>
      <w:r w:rsidR="007C541E" w:rsidRPr="005E7871">
        <w:t xml:space="preserve">При поставке дополнительного количества Товара, на поставку которого заключен Договор, Заказчик по согласованию с </w:t>
      </w:r>
      <w:r w:rsidR="007C541E">
        <w:t>Поставщиком в</w:t>
      </w:r>
      <w:r w:rsidR="007C541E" w:rsidRPr="005E7871">
        <w:t xml:space="preserve">праве изменить общую цену Договора пропорционально количеству такого </w:t>
      </w:r>
      <w:r w:rsidR="007C541E">
        <w:t>Товара, но не более чем на 20 (двадца</w:t>
      </w:r>
      <w:r w:rsidR="007C541E" w:rsidRPr="005E7871">
        <w:t>ть) процентов такой цены Договора. Изменение цены Договора и количества</w:t>
      </w:r>
      <w:r w:rsidR="007C541E">
        <w:t xml:space="preserve"> поставляемого</w:t>
      </w:r>
      <w:r w:rsidR="007C541E" w:rsidRPr="005E7871">
        <w:t xml:space="preserve"> Товара осуществляется в порядке, установленном Договором.</w:t>
      </w:r>
    </w:p>
    <w:p w:rsidR="002B4C20" w:rsidRDefault="002B4C20" w:rsidP="00055003">
      <w:pPr>
        <w:pStyle w:val="25"/>
        <w:widowControl w:val="0"/>
        <w:tabs>
          <w:tab w:val="left" w:pos="426"/>
        </w:tabs>
        <w:jc w:val="right"/>
        <w:rPr>
          <w:b/>
          <w:sz w:val="24"/>
          <w:szCs w:val="24"/>
          <w:lang w:val="ru-RU"/>
        </w:rPr>
      </w:pPr>
    </w:p>
    <w:p w:rsidR="00993632" w:rsidRDefault="00993632" w:rsidP="00055003">
      <w:pPr>
        <w:pStyle w:val="25"/>
        <w:widowControl w:val="0"/>
        <w:tabs>
          <w:tab w:val="left" w:pos="426"/>
        </w:tabs>
        <w:jc w:val="right"/>
        <w:rPr>
          <w:b/>
          <w:sz w:val="24"/>
          <w:szCs w:val="24"/>
          <w:lang w:val="ru-RU"/>
        </w:rPr>
      </w:pPr>
    </w:p>
    <w:p w:rsidR="00993632" w:rsidRDefault="00993632" w:rsidP="00055003">
      <w:pPr>
        <w:pStyle w:val="25"/>
        <w:widowControl w:val="0"/>
        <w:tabs>
          <w:tab w:val="left" w:pos="426"/>
        </w:tabs>
        <w:jc w:val="right"/>
        <w:rPr>
          <w:b/>
          <w:sz w:val="24"/>
          <w:szCs w:val="24"/>
          <w:lang w:val="ru-RU"/>
        </w:rPr>
      </w:pPr>
    </w:p>
    <w:p w:rsidR="00993632" w:rsidRDefault="00993632" w:rsidP="00055003">
      <w:pPr>
        <w:pStyle w:val="25"/>
        <w:widowControl w:val="0"/>
        <w:tabs>
          <w:tab w:val="left" w:pos="426"/>
        </w:tabs>
        <w:jc w:val="right"/>
        <w:rPr>
          <w:b/>
          <w:sz w:val="24"/>
          <w:szCs w:val="24"/>
          <w:lang w:val="ru-RU"/>
        </w:rPr>
      </w:pPr>
    </w:p>
    <w:p w:rsidR="00993632" w:rsidRDefault="00993632" w:rsidP="00267A6E">
      <w:pPr>
        <w:pStyle w:val="25"/>
        <w:widowControl w:val="0"/>
        <w:tabs>
          <w:tab w:val="left" w:pos="426"/>
        </w:tabs>
        <w:rPr>
          <w:b/>
          <w:sz w:val="24"/>
          <w:szCs w:val="24"/>
          <w:lang w:val="ru-RU"/>
        </w:rPr>
      </w:pPr>
    </w:p>
    <w:p w:rsidR="0016317A" w:rsidRDefault="00CC168B" w:rsidP="00055003">
      <w:pPr>
        <w:pStyle w:val="25"/>
        <w:widowControl w:val="0"/>
        <w:tabs>
          <w:tab w:val="left" w:pos="426"/>
        </w:tabs>
        <w:jc w:val="right"/>
        <w:rPr>
          <w:b/>
          <w:sz w:val="24"/>
          <w:szCs w:val="24"/>
          <w:lang w:val="ru-RU"/>
        </w:rPr>
      </w:pPr>
      <w:r>
        <w:rPr>
          <w:b/>
          <w:sz w:val="24"/>
          <w:szCs w:val="24"/>
        </w:rPr>
        <w:br w:type="page"/>
      </w:r>
      <w:r w:rsidR="0016317A" w:rsidRPr="00530786">
        <w:rPr>
          <w:b/>
          <w:sz w:val="24"/>
          <w:szCs w:val="24"/>
        </w:rPr>
        <w:lastRenderedPageBreak/>
        <w:t>Приложение № 1</w:t>
      </w:r>
    </w:p>
    <w:p w:rsidR="001E782F" w:rsidRDefault="007465FF" w:rsidP="001E782F">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1E782F" w:rsidRDefault="007465FF" w:rsidP="001E782F">
      <w:pPr>
        <w:pStyle w:val="25"/>
        <w:widowControl w:val="0"/>
        <w:tabs>
          <w:tab w:val="left" w:pos="426"/>
        </w:tabs>
        <w:jc w:val="right"/>
        <w:rPr>
          <w:b/>
          <w:sz w:val="24"/>
          <w:szCs w:val="24"/>
          <w:lang w:val="ru-RU"/>
        </w:rPr>
      </w:pPr>
      <w:r>
        <w:rPr>
          <w:b/>
          <w:sz w:val="24"/>
          <w:szCs w:val="24"/>
          <w:lang w:val="ru-RU"/>
        </w:rPr>
        <w:t>запроса котировок</w:t>
      </w:r>
      <w:r w:rsidR="001E782F">
        <w:rPr>
          <w:b/>
          <w:sz w:val="24"/>
          <w:szCs w:val="24"/>
          <w:lang w:val="ru-RU"/>
        </w:rPr>
        <w:t xml:space="preserve"> в электронной форме</w:t>
      </w:r>
    </w:p>
    <w:p w:rsidR="0016317A" w:rsidRPr="000C24E0" w:rsidRDefault="00C71CFB" w:rsidP="000C24E0">
      <w:pPr>
        <w:pStyle w:val="25"/>
        <w:widowControl w:val="0"/>
        <w:tabs>
          <w:tab w:val="left" w:pos="426"/>
        </w:tabs>
        <w:jc w:val="right"/>
        <w:rPr>
          <w:b/>
          <w:sz w:val="24"/>
          <w:szCs w:val="24"/>
          <w:lang w:val="ru-RU"/>
        </w:rPr>
      </w:pPr>
      <w:r>
        <w:rPr>
          <w:b/>
          <w:sz w:val="24"/>
          <w:szCs w:val="24"/>
          <w:lang w:val="ru-RU"/>
        </w:rPr>
        <w:t>(</w:t>
      </w:r>
      <w:r w:rsidR="00DD3746">
        <w:rPr>
          <w:b/>
          <w:sz w:val="24"/>
          <w:szCs w:val="24"/>
          <w:lang w:val="ru-RU"/>
        </w:rPr>
        <w:t>ФОРМА</w:t>
      </w:r>
      <w:r>
        <w:rPr>
          <w:b/>
          <w:sz w:val="24"/>
          <w:szCs w:val="24"/>
          <w:lang w:val="ru-RU"/>
        </w:rPr>
        <w:t>)</w:t>
      </w:r>
    </w:p>
    <w:p w:rsidR="0016317A" w:rsidRPr="000C24E0" w:rsidRDefault="0016317A" w:rsidP="000C24E0">
      <w:pPr>
        <w:pStyle w:val="ad"/>
        <w:spacing w:before="120"/>
        <w:ind w:right="66"/>
        <w:rPr>
          <w:rFonts w:ascii="Times New Roman" w:hAnsi="Times New Roman"/>
          <w:b/>
          <w:caps/>
          <w:sz w:val="24"/>
          <w:szCs w:val="24"/>
        </w:rPr>
      </w:pPr>
      <w:r w:rsidRPr="000C24E0">
        <w:rPr>
          <w:rFonts w:ascii="Times New Roman" w:hAnsi="Times New Roman"/>
          <w:b/>
          <w:caps/>
          <w:sz w:val="24"/>
          <w:szCs w:val="24"/>
        </w:rPr>
        <w:t>КОТИРОВОЧН</w:t>
      </w:r>
      <w:r w:rsidR="00C71CFB" w:rsidRPr="000C24E0">
        <w:rPr>
          <w:rFonts w:ascii="Times New Roman" w:hAnsi="Times New Roman"/>
          <w:b/>
          <w:caps/>
          <w:sz w:val="24"/>
          <w:szCs w:val="24"/>
        </w:rPr>
        <w:t>АЯ</w:t>
      </w:r>
      <w:r w:rsidRPr="000C24E0">
        <w:rPr>
          <w:rFonts w:ascii="Times New Roman" w:hAnsi="Times New Roman"/>
          <w:b/>
          <w:caps/>
          <w:sz w:val="24"/>
          <w:szCs w:val="24"/>
        </w:rPr>
        <w:t xml:space="preserve"> ЗАЯВК</w:t>
      </w:r>
      <w:r w:rsidR="00C71CFB" w:rsidRPr="000C24E0">
        <w:rPr>
          <w:rFonts w:ascii="Times New Roman" w:hAnsi="Times New Roman"/>
          <w:b/>
          <w:caps/>
          <w:sz w:val="24"/>
          <w:szCs w:val="24"/>
        </w:rPr>
        <w:t>А</w:t>
      </w:r>
    </w:p>
    <w:p w:rsidR="004D575C" w:rsidRPr="000C24E0" w:rsidRDefault="00FD4328" w:rsidP="000C24E0">
      <w:pPr>
        <w:pStyle w:val="ad"/>
        <w:spacing w:before="120"/>
        <w:rPr>
          <w:rFonts w:ascii="Times New Roman" w:hAnsi="Times New Roman"/>
          <w:b/>
          <w:sz w:val="24"/>
          <w:szCs w:val="24"/>
        </w:rPr>
      </w:pPr>
      <w:r>
        <w:rPr>
          <w:rFonts w:ascii="Times New Roman" w:hAnsi="Times New Roman"/>
          <w:b/>
          <w:sz w:val="24"/>
          <w:szCs w:val="24"/>
        </w:rPr>
        <w:t>ЭК141-06-18/Запчасти охранных систем</w:t>
      </w:r>
    </w:p>
    <w:p w:rsidR="003722D7" w:rsidRPr="003722D7" w:rsidRDefault="003722D7" w:rsidP="0016317A">
      <w:pPr>
        <w:pStyle w:val="ad"/>
        <w:ind w:right="66"/>
        <w:rPr>
          <w:szCs w:val="24"/>
        </w:rPr>
      </w:pPr>
    </w:p>
    <w:p w:rsidR="0040034A" w:rsidRPr="00530786" w:rsidRDefault="0040034A" w:rsidP="0040034A">
      <w:pPr>
        <w:widowControl w:val="0"/>
        <w:ind w:firstLine="708"/>
        <w:jc w:val="both"/>
      </w:pPr>
      <w:r w:rsidRPr="00530786">
        <w:t xml:space="preserve">Изучив </w:t>
      </w:r>
      <w:proofErr w:type="gramStart"/>
      <w:r w:rsidRPr="00530786">
        <w:t>извещение о проведении запроса котировок в электронной форме и принимая</w:t>
      </w:r>
      <w:proofErr w:type="gramEnd"/>
      <w:r w:rsidRPr="00530786">
        <w:t xml:space="preserve"> установленные в нем требования, мы </w:t>
      </w:r>
    </w:p>
    <w:p w:rsidR="0040034A" w:rsidRPr="00CC3049" w:rsidRDefault="0040034A" w:rsidP="0040034A">
      <w:pPr>
        <w:widowControl w:val="0"/>
        <w:jc w:val="center"/>
        <w:rPr>
          <w:sz w:val="20"/>
          <w:szCs w:val="20"/>
        </w:rPr>
      </w:pPr>
      <w:r w:rsidRPr="00530786">
        <w:t>______________________________________________</w:t>
      </w:r>
      <w:r w:rsidR="00DB48B9">
        <w:t>_______________________________</w:t>
      </w:r>
      <w:r w:rsidRPr="00530786">
        <w:br/>
      </w:r>
      <w:r w:rsidRPr="00CC3049">
        <w:rPr>
          <w:sz w:val="20"/>
          <w:szCs w:val="20"/>
        </w:rPr>
        <w:t>(</w:t>
      </w:r>
      <w:r w:rsidRPr="00CC3049">
        <w:rPr>
          <w:i/>
          <w:sz w:val="20"/>
          <w:szCs w:val="20"/>
        </w:rPr>
        <w:t>наименование организации  и почтовый адрес участника закупки</w:t>
      </w:r>
      <w:r w:rsidRPr="00CC3049">
        <w:rPr>
          <w:sz w:val="20"/>
          <w:szCs w:val="20"/>
        </w:rPr>
        <w:t>)</w:t>
      </w:r>
    </w:p>
    <w:p w:rsidR="0040034A" w:rsidRPr="00530786" w:rsidRDefault="0040034A" w:rsidP="0040034A">
      <w:pPr>
        <w:jc w:val="both"/>
      </w:pPr>
    </w:p>
    <w:p w:rsidR="0040034A" w:rsidRPr="00530786" w:rsidRDefault="0040034A" w:rsidP="0040034A">
      <w:pPr>
        <w:pStyle w:val="affe"/>
        <w:ind w:firstLine="0"/>
        <w:rPr>
          <w:sz w:val="24"/>
          <w:szCs w:val="24"/>
        </w:rPr>
      </w:pPr>
      <w:r w:rsidRPr="00530786">
        <w:rPr>
          <w:sz w:val="24"/>
          <w:szCs w:val="24"/>
        </w:rPr>
        <w:t xml:space="preserve">согласны исполнить условия Договора, указанные в извещении о проведении запроса котировок в электронной форме, и на условиях, которые мы представили в настоящем предложении. Предлагаем </w:t>
      </w:r>
      <w:r w:rsidRPr="00EB31AB">
        <w:rPr>
          <w:sz w:val="24"/>
          <w:szCs w:val="24"/>
        </w:rPr>
        <w:t xml:space="preserve">заключить Договор </w:t>
      </w:r>
      <w:r w:rsidRPr="000326F3">
        <w:rPr>
          <w:sz w:val="24"/>
          <w:szCs w:val="24"/>
        </w:rPr>
        <w:t xml:space="preserve">на </w:t>
      </w:r>
      <w:r w:rsidR="009A6EF6" w:rsidRPr="000326F3">
        <w:rPr>
          <w:sz w:val="24"/>
          <w:szCs w:val="24"/>
        </w:rPr>
        <w:t>поставку</w:t>
      </w:r>
      <w:r w:rsidR="00515626" w:rsidRPr="00515626">
        <w:rPr>
          <w:sz w:val="24"/>
          <w:szCs w:val="24"/>
        </w:rPr>
        <w:t xml:space="preserve"> </w:t>
      </w:r>
      <w:r w:rsidR="00FD4328">
        <w:rPr>
          <w:bCs/>
          <w:sz w:val="24"/>
          <w:szCs w:val="24"/>
        </w:rPr>
        <w:t>запасных частей и материалов для охранных систем</w:t>
      </w:r>
      <w:r w:rsidRPr="00D03AC6">
        <w:rPr>
          <w:sz w:val="24"/>
          <w:szCs w:val="24"/>
        </w:rPr>
        <w:t>,</w:t>
      </w:r>
      <w:r w:rsidRPr="00530786">
        <w:rPr>
          <w:sz w:val="24"/>
          <w:szCs w:val="24"/>
        </w:rPr>
        <w:t xml:space="preserve"> на условиях и в соответствии с документами, входящими в настоящую котировочную заявку, на общую сумму: </w:t>
      </w:r>
    </w:p>
    <w:p w:rsidR="0040034A" w:rsidRPr="00CC3049" w:rsidRDefault="0040034A" w:rsidP="00054135">
      <w:pPr>
        <w:jc w:val="center"/>
        <w:rPr>
          <w:i/>
          <w:sz w:val="20"/>
          <w:szCs w:val="20"/>
        </w:rPr>
      </w:pPr>
      <w:r w:rsidRPr="00530786">
        <w:t>_______________________________________________</w:t>
      </w:r>
      <w:r w:rsidR="005B319E">
        <w:t>_____________________________</w:t>
      </w:r>
      <w:r w:rsidRPr="00530786">
        <w:t>.</w:t>
      </w:r>
      <w:r w:rsidRPr="00530786">
        <w:br/>
      </w:r>
      <w:r w:rsidRPr="00530786">
        <w:rPr>
          <w:i/>
        </w:rPr>
        <w:t xml:space="preserve"> </w:t>
      </w:r>
      <w:r w:rsidRPr="00CC3049">
        <w:rPr>
          <w:i/>
          <w:sz w:val="20"/>
          <w:szCs w:val="20"/>
        </w:rPr>
        <w:t>(сумма в рублях цифрами и прописью)</w:t>
      </w:r>
    </w:p>
    <w:p w:rsidR="0040034A" w:rsidRPr="00530786" w:rsidRDefault="0040034A" w:rsidP="0040034A">
      <w:pPr>
        <w:pStyle w:val="25"/>
        <w:widowControl w:val="0"/>
        <w:jc w:val="left"/>
        <w:rPr>
          <w:sz w:val="24"/>
          <w:szCs w:val="24"/>
        </w:rPr>
      </w:pPr>
    </w:p>
    <w:p w:rsidR="00177A79" w:rsidRDefault="00177A79" w:rsidP="0040034A">
      <w:pPr>
        <w:ind w:firstLine="708"/>
        <w:jc w:val="both"/>
      </w:pPr>
      <w:bookmarkStart w:id="8" w:name="_Toc129503726"/>
      <w:bookmarkStart w:id="9" w:name="_Toc129664608"/>
      <w:bookmarkStart w:id="10" w:name="_Toc129669090"/>
      <w:bookmarkStart w:id="11" w:name="_Toc130110954"/>
      <w:bookmarkStart w:id="12" w:name="_Toc129503730"/>
      <w:bookmarkStart w:id="13" w:name="_Toc129664612"/>
      <w:bookmarkStart w:id="14" w:name="_Toc129669094"/>
      <w:bookmarkStart w:id="15" w:name="_Toc130110958"/>
      <w:r>
        <w:t xml:space="preserve">В указанную цену </w:t>
      </w:r>
      <w:proofErr w:type="gramStart"/>
      <w:r>
        <w:t>включены</w:t>
      </w:r>
      <w:proofErr w:type="gramEnd"/>
      <w:r>
        <w:t xml:space="preserve">/не включены </w:t>
      </w:r>
      <w:r w:rsidR="000D4F17">
        <w:t>(</w:t>
      </w:r>
      <w:r w:rsidR="000D4F17" w:rsidRPr="000D4F17">
        <w:rPr>
          <w:i/>
        </w:rPr>
        <w:t>выбрать нужное</w:t>
      </w:r>
      <w:r w:rsidR="000D4F17">
        <w:t>)</w:t>
      </w:r>
      <w:r>
        <w:t xml:space="preserve"> </w:t>
      </w:r>
      <w:r w:rsidR="000D4F17">
        <w:t>расходы</w:t>
      </w:r>
      <w:r w:rsidR="003445EE">
        <w:t>, связанные с исполнением Договора и указанные в извещении о проведении запроса котировок</w:t>
      </w:r>
      <w:r w:rsidR="00C9273E">
        <w:t xml:space="preserve"> </w:t>
      </w:r>
      <w:r w:rsidR="00C9273E" w:rsidRPr="00530786">
        <w:t>в электронной форме</w:t>
      </w:r>
      <w:r w:rsidR="003445EE">
        <w:t>.</w:t>
      </w:r>
      <w:r w:rsidR="000D4F17">
        <w:t xml:space="preserve"> </w:t>
      </w:r>
    </w:p>
    <w:p w:rsidR="003445EE" w:rsidRDefault="003445EE" w:rsidP="0040034A">
      <w:pPr>
        <w:ind w:firstLine="708"/>
        <w:jc w:val="both"/>
      </w:pPr>
    </w:p>
    <w:p w:rsidR="0040034A" w:rsidRPr="00530786" w:rsidRDefault="0040034A" w:rsidP="0040034A">
      <w:pPr>
        <w:ind w:firstLine="708"/>
        <w:jc w:val="both"/>
      </w:pPr>
      <w:r w:rsidRPr="00530786">
        <w:t xml:space="preserve">Настоящей заявкой подтверждаем, что </w:t>
      </w:r>
      <w:proofErr w:type="gramStart"/>
      <w:r w:rsidRPr="00530786">
        <w:t>против</w:t>
      </w:r>
      <w:proofErr w:type="gramEnd"/>
      <w:r w:rsidRPr="00530786">
        <w:t xml:space="preserve"> __________________________________</w:t>
      </w:r>
      <w:bookmarkEnd w:id="8"/>
      <w:bookmarkEnd w:id="9"/>
      <w:bookmarkEnd w:id="10"/>
      <w:bookmarkEnd w:id="11"/>
    </w:p>
    <w:p w:rsidR="0040034A" w:rsidRPr="0040034A" w:rsidRDefault="0040034A" w:rsidP="0040034A">
      <w:pPr>
        <w:jc w:val="both"/>
        <w:rPr>
          <w:i/>
          <w:sz w:val="20"/>
          <w:szCs w:val="20"/>
        </w:rPr>
      </w:pPr>
      <w:bookmarkStart w:id="16" w:name="_Toc129503727"/>
      <w:bookmarkStart w:id="17" w:name="_Toc129664609"/>
      <w:bookmarkStart w:id="18" w:name="_Toc129669091"/>
      <w:bookmarkStart w:id="19" w:name="_Toc130110955"/>
      <w:r w:rsidRPr="00DE4D3A">
        <w:rPr>
          <w:i/>
          <w:sz w:val="20"/>
          <w:szCs w:val="20"/>
        </w:rPr>
        <w:t xml:space="preserve">                                                                                                                        </w:t>
      </w:r>
      <w:r w:rsidRPr="0040034A">
        <w:rPr>
          <w:i/>
          <w:sz w:val="20"/>
          <w:szCs w:val="20"/>
        </w:rPr>
        <w:t>(наименование  участника закупки)</w:t>
      </w:r>
      <w:bookmarkEnd w:id="16"/>
      <w:bookmarkEnd w:id="17"/>
      <w:bookmarkEnd w:id="18"/>
      <w:bookmarkEnd w:id="19"/>
    </w:p>
    <w:p w:rsidR="0040034A" w:rsidRDefault="0040034A" w:rsidP="0040034A">
      <w:pPr>
        <w:jc w:val="both"/>
      </w:pPr>
      <w:bookmarkStart w:id="20" w:name="_Toc129503728"/>
      <w:bookmarkStart w:id="21" w:name="_Toc129664610"/>
      <w:bookmarkStart w:id="22" w:name="_Toc129669092"/>
      <w:bookmarkStart w:id="23" w:name="_Toc130110956"/>
      <w:proofErr w:type="gramStart"/>
      <w:r w:rsidRPr="00530786">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530786">
        <w:rPr>
          <w:i/>
        </w:rPr>
        <w:t>(двадцать пять процентов)</w:t>
      </w:r>
      <w:r w:rsidRPr="00530786">
        <w:t xml:space="preserve"> балансовой стоимости активов участника закупки по данным бухгалтерской отчетности за последний завершенный отчетный период.</w:t>
      </w:r>
      <w:bookmarkEnd w:id="20"/>
      <w:bookmarkEnd w:id="21"/>
      <w:bookmarkEnd w:id="22"/>
      <w:bookmarkEnd w:id="23"/>
      <w:proofErr w:type="gramEnd"/>
    </w:p>
    <w:p w:rsidR="0040034A" w:rsidRPr="00530786" w:rsidRDefault="0040034A" w:rsidP="0040034A">
      <w:pPr>
        <w:ind w:firstLine="708"/>
        <w:jc w:val="both"/>
      </w:pPr>
      <w:r w:rsidRPr="00530786">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2"/>
      <w:bookmarkEnd w:id="13"/>
      <w:bookmarkEnd w:id="14"/>
      <w:bookmarkEnd w:id="15"/>
    </w:p>
    <w:p w:rsidR="0040034A" w:rsidRPr="00530786" w:rsidRDefault="0040034A" w:rsidP="0040034A">
      <w:pPr>
        <w:ind w:firstLine="708"/>
        <w:jc w:val="both"/>
        <w:rPr>
          <w:bCs/>
        </w:rPr>
      </w:pPr>
      <w:bookmarkStart w:id="24" w:name="_Toc129503731"/>
      <w:bookmarkStart w:id="25" w:name="_Toc129664613"/>
      <w:bookmarkStart w:id="26" w:name="_Toc129669095"/>
      <w:bookmarkStart w:id="27" w:name="_Toc130110959"/>
      <w:proofErr w:type="gramStart"/>
      <w:r w:rsidRPr="00530786">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w:t>
      </w:r>
      <w:r w:rsidR="004E0B21">
        <w:t>6</w:t>
      </w:r>
      <w:r w:rsidRPr="00530786">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4"/>
      <w:bookmarkEnd w:id="25"/>
      <w:bookmarkEnd w:id="26"/>
      <w:bookmarkEnd w:id="27"/>
      <w:proofErr w:type="gramEnd"/>
    </w:p>
    <w:p w:rsidR="0040034A" w:rsidRPr="00530786" w:rsidRDefault="0040034A" w:rsidP="0040034A">
      <w:pPr>
        <w:ind w:firstLine="708"/>
        <w:jc w:val="both"/>
      </w:pPr>
      <w:proofErr w:type="gramStart"/>
      <w:r w:rsidRPr="00530786">
        <w:t>В случае если представленной нами котировочной заявке будет присвоен второй номер, а победитель в проведении запроса котировок будет признан уклонившимся от заключения Договора с Заказчиком, мы обязуемся заключить Договор по форме, указанной в Приложении № </w:t>
      </w:r>
      <w:r w:rsidR="004E0B21">
        <w:t>6</w:t>
      </w:r>
      <w:r w:rsidRPr="00530786">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w:t>
      </w:r>
      <w:proofErr w:type="gramEnd"/>
      <w:r w:rsidRPr="00530786">
        <w:t xml:space="preserve"> котировочной заявке условиями исполнения Договора.</w:t>
      </w:r>
    </w:p>
    <w:p w:rsidR="0040034A" w:rsidRPr="00530786" w:rsidRDefault="0040034A" w:rsidP="0040034A">
      <w:pPr>
        <w:pStyle w:val="ConsNormal"/>
        <w:widowControl/>
        <w:ind w:firstLine="709"/>
        <w:jc w:val="both"/>
        <w:rPr>
          <w:rFonts w:ascii="Times New Roman" w:hAnsi="Times New Roman" w:cs="Times New Roman"/>
        </w:rPr>
      </w:pPr>
      <w:proofErr w:type="gramStart"/>
      <w:r w:rsidRPr="00530786">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w:t>
      </w:r>
      <w:r w:rsidR="004E0B21">
        <w:rPr>
          <w:rFonts w:ascii="Times New Roman" w:hAnsi="Times New Roman" w:cs="Times New Roman"/>
        </w:rPr>
        <w:t>6</w:t>
      </w:r>
      <w:r w:rsidRPr="00530786">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530786">
        <w:rPr>
          <w:rFonts w:ascii="Times New Roman" w:hAnsi="Times New Roman" w:cs="Times New Roman"/>
          <w:bCs/>
        </w:rPr>
        <w:t>.</w:t>
      </w:r>
      <w:proofErr w:type="gramEnd"/>
    </w:p>
    <w:p w:rsidR="0040034A" w:rsidRPr="00530786" w:rsidRDefault="0040034A" w:rsidP="0040034A">
      <w:pPr>
        <w:pStyle w:val="ae"/>
        <w:widowControl w:val="0"/>
        <w:ind w:firstLine="709"/>
        <w:jc w:val="both"/>
        <w:rPr>
          <w:sz w:val="24"/>
          <w:szCs w:val="24"/>
          <w:lang w:val="ru-RU"/>
        </w:rPr>
      </w:pPr>
      <w:r w:rsidRPr="00530786">
        <w:rPr>
          <w:sz w:val="24"/>
          <w:szCs w:val="24"/>
        </w:rPr>
        <w:lastRenderedPageBreak/>
        <w:t>Сообщаем, что для оперативного уведомления нас по вопросам организационного характера и взаимодействия с Заказчиком нами уполномочен</w:t>
      </w:r>
    </w:p>
    <w:p w:rsidR="0040034A" w:rsidRPr="00530786" w:rsidRDefault="0040034A" w:rsidP="0040034A">
      <w:pPr>
        <w:pStyle w:val="ae"/>
        <w:widowControl w:val="0"/>
        <w:jc w:val="both"/>
        <w:rPr>
          <w:sz w:val="24"/>
          <w:szCs w:val="24"/>
          <w:lang w:val="ru-RU"/>
        </w:rPr>
      </w:pPr>
      <w:r w:rsidRPr="00530786">
        <w:rPr>
          <w:sz w:val="24"/>
          <w:szCs w:val="24"/>
        </w:rPr>
        <w:t xml:space="preserve"> ____________________________________________________________________</w:t>
      </w:r>
    </w:p>
    <w:p w:rsidR="0040034A" w:rsidRPr="00CC3049" w:rsidRDefault="0040034A" w:rsidP="0040034A">
      <w:pPr>
        <w:pStyle w:val="37"/>
        <w:framePr w:wrap="around" w:hAnchor="page" w:x="2330" w:y="41"/>
        <w:tabs>
          <w:tab w:val="left" w:pos="0"/>
        </w:tabs>
        <w:ind w:firstLine="709"/>
        <w:jc w:val="center"/>
        <w:rPr>
          <w:bCs/>
          <w:i/>
        </w:rPr>
      </w:pPr>
      <w:r w:rsidRPr="00CC3049">
        <w:rPr>
          <w:bCs/>
          <w:i/>
        </w:rPr>
        <w:t xml:space="preserve">(Ф.И.О., телефон представителя </w:t>
      </w:r>
      <w:r w:rsidRPr="00CC3049">
        <w:rPr>
          <w:bCs/>
          <w:i/>
          <w:lang w:val="ru-RU"/>
        </w:rPr>
        <w:t>у</w:t>
      </w:r>
      <w:r w:rsidRPr="00CC3049">
        <w:rPr>
          <w:bCs/>
          <w:i/>
        </w:rPr>
        <w:t>частника закупки)</w:t>
      </w:r>
    </w:p>
    <w:p w:rsidR="0040034A" w:rsidRPr="00530786" w:rsidRDefault="0040034A" w:rsidP="0040034A">
      <w:pPr>
        <w:pStyle w:val="ConsNormal"/>
        <w:widowControl/>
        <w:ind w:firstLine="709"/>
        <w:jc w:val="both"/>
        <w:rPr>
          <w:rFonts w:ascii="Times New Roman" w:hAnsi="Times New Roman" w:cs="Times New Roman"/>
        </w:rPr>
      </w:pPr>
    </w:p>
    <w:p w:rsidR="0040034A" w:rsidRPr="00530786" w:rsidRDefault="0040034A" w:rsidP="0040034A">
      <w:pPr>
        <w:pStyle w:val="ConsNormal"/>
        <w:widowControl/>
        <w:ind w:firstLine="709"/>
        <w:jc w:val="both"/>
        <w:rPr>
          <w:rFonts w:ascii="Times New Roman" w:hAnsi="Times New Roman" w:cs="Times New Roman"/>
        </w:rPr>
      </w:pPr>
    </w:p>
    <w:p w:rsidR="0040034A" w:rsidRPr="00530786" w:rsidRDefault="0040034A" w:rsidP="0040034A">
      <w:pPr>
        <w:pStyle w:val="ConsNormal"/>
        <w:widowControl/>
        <w:ind w:firstLine="709"/>
        <w:jc w:val="both"/>
        <w:rPr>
          <w:rFonts w:ascii="Times New Roman" w:hAnsi="Times New Roman" w:cs="Times New Roman"/>
        </w:rPr>
      </w:pPr>
      <w:r w:rsidRPr="00530786">
        <w:rPr>
          <w:rFonts w:ascii="Times New Roman" w:hAnsi="Times New Roman" w:cs="Times New Roman"/>
        </w:rPr>
        <w:t>Все сведения о запросе котировок просим сообщать уполномоченному лицу.</w:t>
      </w:r>
    </w:p>
    <w:p w:rsidR="0040034A" w:rsidRPr="00530786" w:rsidRDefault="0040034A" w:rsidP="0040034A">
      <w:pPr>
        <w:pStyle w:val="ae"/>
        <w:ind w:firstLine="709"/>
        <w:rPr>
          <w:sz w:val="24"/>
          <w:szCs w:val="24"/>
        </w:rPr>
      </w:pPr>
      <w:r w:rsidRPr="00530786">
        <w:rPr>
          <w:sz w:val="24"/>
          <w:szCs w:val="24"/>
        </w:rPr>
        <w:t>Настоящей заявкой гарантируем достоверность представленной нами информации.</w:t>
      </w:r>
    </w:p>
    <w:p w:rsidR="0040034A" w:rsidRPr="00530786" w:rsidRDefault="0040034A" w:rsidP="0040034A">
      <w:pPr>
        <w:ind w:firstLine="709"/>
      </w:pPr>
      <w:r w:rsidRPr="00530786">
        <w:t>Телефон</w:t>
      </w:r>
      <w:proofErr w:type="gramStart"/>
      <w:r w:rsidRPr="00530786">
        <w:t>: _____________________;</w:t>
      </w:r>
      <w:proofErr w:type="gramEnd"/>
    </w:p>
    <w:p w:rsidR="0040034A" w:rsidRPr="00530786" w:rsidRDefault="0040034A" w:rsidP="0040034A">
      <w:pPr>
        <w:ind w:firstLine="709"/>
      </w:pPr>
      <w:r w:rsidRPr="00530786">
        <w:t>Факс</w:t>
      </w:r>
      <w:proofErr w:type="gramStart"/>
      <w:r w:rsidRPr="00530786">
        <w:t>: ________________________;</w:t>
      </w:r>
      <w:proofErr w:type="gramEnd"/>
    </w:p>
    <w:p w:rsidR="0040034A" w:rsidRPr="00530786" w:rsidRDefault="0040034A" w:rsidP="0040034A">
      <w:pPr>
        <w:ind w:firstLine="709"/>
      </w:pPr>
      <w:r w:rsidRPr="00530786">
        <w:t>Адрес электронной почты_______________________________;</w:t>
      </w:r>
    </w:p>
    <w:p w:rsidR="0040034A" w:rsidRPr="00530786" w:rsidRDefault="0040034A" w:rsidP="0040034A">
      <w:pPr>
        <w:ind w:firstLine="709"/>
        <w:jc w:val="both"/>
      </w:pPr>
      <w:r w:rsidRPr="00530786">
        <w:t>Корреспонденцию в наш адрес просим направлять по адресу:</w:t>
      </w:r>
    </w:p>
    <w:p w:rsidR="0040034A" w:rsidRPr="00530786" w:rsidRDefault="0040034A" w:rsidP="0040034A">
      <w:pPr>
        <w:ind w:firstLine="709"/>
        <w:jc w:val="both"/>
      </w:pPr>
      <w:r w:rsidRPr="00530786">
        <w:t>__________________________________________________________________.</w:t>
      </w:r>
    </w:p>
    <w:p w:rsidR="0040034A" w:rsidRPr="00530786" w:rsidRDefault="0040034A" w:rsidP="0040034A">
      <w:pPr>
        <w:ind w:firstLine="709"/>
        <w:jc w:val="both"/>
      </w:pPr>
      <w:r w:rsidRPr="00530786">
        <w:t>__________________________________________________________________.</w:t>
      </w:r>
    </w:p>
    <w:p w:rsidR="0040034A" w:rsidRPr="00530786" w:rsidRDefault="0040034A" w:rsidP="0040034A"/>
    <w:p w:rsidR="0040034A" w:rsidRPr="00530786" w:rsidRDefault="0040034A" w:rsidP="0040034A"/>
    <w:p w:rsidR="0040034A" w:rsidRPr="00530786" w:rsidRDefault="0040034A" w:rsidP="0040034A"/>
    <w:p w:rsidR="0040034A" w:rsidRPr="00530786" w:rsidRDefault="00C56E88" w:rsidP="0040034A">
      <w:pPr>
        <w:jc w:val="center"/>
      </w:pPr>
      <w:r>
        <w:rPr>
          <w:i/>
        </w:rPr>
        <w:t>Котировочная заявка</w:t>
      </w:r>
      <w:r w:rsidRPr="00530786">
        <w:rPr>
          <w:i/>
        </w:rPr>
        <w:t xml:space="preserve"> </w:t>
      </w:r>
      <w:r w:rsidR="0040034A" w:rsidRPr="00530786">
        <w:rPr>
          <w:i/>
        </w:rPr>
        <w:t>должна быть подписана электронной подписью уполномоченного лица участника закупки</w:t>
      </w:r>
    </w:p>
    <w:p w:rsidR="0016317A" w:rsidRPr="00530786" w:rsidRDefault="0016317A" w:rsidP="0016317A">
      <w:pPr>
        <w:jc w:val="center"/>
      </w:pPr>
    </w:p>
    <w:p w:rsidR="0016317A" w:rsidRPr="00FF452F" w:rsidRDefault="0016317A" w:rsidP="0016317A">
      <w:pPr>
        <w:tabs>
          <w:tab w:val="num" w:pos="540"/>
        </w:tabs>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Default="00FA6B4A" w:rsidP="00CC3049">
      <w:pPr>
        <w:jc w:val="right"/>
        <w:rPr>
          <w:b/>
        </w:rPr>
      </w:pPr>
      <w:r>
        <w:rPr>
          <w:b/>
        </w:rPr>
        <w:br w:type="page"/>
      </w:r>
      <w:r w:rsidR="0016317A" w:rsidRPr="00FF452F">
        <w:rPr>
          <w:b/>
        </w:rPr>
        <w:lastRenderedPageBreak/>
        <w:t>Приложение № 2</w:t>
      </w:r>
    </w:p>
    <w:p w:rsidR="004E526C" w:rsidRDefault="004E526C" w:rsidP="004E526C">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4E526C" w:rsidRDefault="004E526C" w:rsidP="004E526C">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4E526C" w:rsidRPr="00FF452F" w:rsidRDefault="004E526C" w:rsidP="004E526C">
      <w:pPr>
        <w:ind w:firstLine="709"/>
        <w:jc w:val="right"/>
        <w:rPr>
          <w:b/>
        </w:rPr>
      </w:pPr>
      <w:r>
        <w:rPr>
          <w:b/>
        </w:rPr>
        <w:t>(ФОРМА)</w:t>
      </w:r>
    </w:p>
    <w:p w:rsidR="0016317A" w:rsidRPr="00FF452F" w:rsidRDefault="0016317A" w:rsidP="0016317A">
      <w:pPr>
        <w:keepNext/>
        <w:ind w:firstLine="709"/>
        <w:jc w:val="center"/>
        <w:outlineLvl w:val="1"/>
        <w:rPr>
          <w:b/>
          <w:caps/>
        </w:rPr>
      </w:pPr>
    </w:p>
    <w:p w:rsidR="00083487" w:rsidRPr="00FF452F" w:rsidRDefault="0016317A" w:rsidP="0016317A">
      <w:pPr>
        <w:keepNext/>
        <w:ind w:firstLine="709"/>
        <w:jc w:val="center"/>
        <w:outlineLvl w:val="1"/>
        <w:rPr>
          <w:b/>
          <w:caps/>
        </w:rPr>
      </w:pPr>
      <w:r w:rsidRPr="00FF452F">
        <w:rPr>
          <w:b/>
          <w:caps/>
        </w:rPr>
        <w:t>Анкета Участника заКУПКИ</w:t>
      </w:r>
    </w:p>
    <w:p w:rsidR="0016317A" w:rsidRPr="00FF452F" w:rsidRDefault="00083487" w:rsidP="00083487">
      <w:pPr>
        <w:pStyle w:val="affff4"/>
        <w:jc w:val="center"/>
        <w:rPr>
          <w:rFonts w:ascii="Times New Roman" w:hAnsi="Times New Roman"/>
          <w:b/>
          <w:bCs/>
          <w:sz w:val="24"/>
          <w:szCs w:val="24"/>
        </w:rPr>
      </w:pPr>
      <w:r w:rsidRPr="00FF452F">
        <w:rPr>
          <w:rFonts w:ascii="Times New Roman" w:hAnsi="Times New Roman"/>
          <w:b/>
          <w:bCs/>
          <w:sz w:val="24"/>
          <w:szCs w:val="24"/>
        </w:rPr>
        <w:t>(для юридического лица)</w:t>
      </w:r>
      <w:r w:rsidR="0016317A" w:rsidRPr="00FF452F">
        <w:rPr>
          <w:rFonts w:ascii="Times New Roman" w:hAnsi="Times New Roman"/>
          <w:b/>
          <w:bCs/>
          <w:sz w:val="24"/>
          <w:szCs w:val="24"/>
        </w:rPr>
        <w:t xml:space="preserve">  </w:t>
      </w:r>
    </w:p>
    <w:p w:rsidR="0016317A" w:rsidRPr="00FF452F" w:rsidRDefault="0016317A" w:rsidP="0016317A">
      <w:pPr>
        <w:keepNext/>
        <w:ind w:firstLine="709"/>
        <w:jc w:val="center"/>
        <w:outlineLvl w:val="1"/>
        <w:rPr>
          <w:b/>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064"/>
      </w:tblGrid>
      <w:tr w:rsidR="0016317A" w:rsidRPr="00FF452F" w:rsidTr="00404430">
        <w:trPr>
          <w:trHeight w:val="1279"/>
          <w:jc w:val="center"/>
        </w:trPr>
        <w:tc>
          <w:tcPr>
            <w:tcW w:w="3445" w:type="pct"/>
          </w:tcPr>
          <w:p w:rsidR="0016317A" w:rsidRPr="00FF452F" w:rsidRDefault="0016317A" w:rsidP="006412D5">
            <w:pPr>
              <w:pStyle w:val="af5"/>
              <w:numPr>
                <w:ilvl w:val="0"/>
                <w:numId w:val="9"/>
              </w:numPr>
              <w:tabs>
                <w:tab w:val="left" w:pos="0"/>
              </w:tabs>
              <w:spacing w:after="0" w:line="240" w:lineRule="auto"/>
              <w:ind w:left="0" w:firstLine="0"/>
              <w:contextualSpacing/>
              <w:jc w:val="both"/>
              <w:rPr>
                <w:rFonts w:ascii="Times New Roman" w:hAnsi="Times New Roman"/>
                <w:i/>
                <w:sz w:val="24"/>
                <w:szCs w:val="24"/>
                <w:lang w:val="ru-RU"/>
              </w:rPr>
            </w:pPr>
            <w:r w:rsidRPr="00FF452F">
              <w:rPr>
                <w:rFonts w:ascii="Times New Roman" w:hAnsi="Times New Roman"/>
                <w:b/>
                <w:sz w:val="24"/>
                <w:szCs w:val="24"/>
                <w:lang w:val="ru-RU"/>
              </w:rPr>
              <w:t xml:space="preserve">Полное </w:t>
            </w:r>
            <w:r w:rsidRPr="00FF452F">
              <w:rPr>
                <w:rFonts w:ascii="Times New Roman" w:hAnsi="Times New Roman"/>
                <w:b/>
                <w:bCs/>
                <w:sz w:val="24"/>
                <w:szCs w:val="24"/>
                <w:lang w:val="ru-RU"/>
              </w:rPr>
              <w:t xml:space="preserve">и сокращенное </w:t>
            </w:r>
            <w:r w:rsidRPr="00FF452F">
              <w:rPr>
                <w:rFonts w:ascii="Times New Roman" w:hAnsi="Times New Roman"/>
                <w:b/>
                <w:sz w:val="24"/>
                <w:szCs w:val="24"/>
                <w:lang w:val="ru-RU"/>
              </w:rPr>
              <w:t xml:space="preserve">наименования организации и ее организационно-правовая форма: </w:t>
            </w:r>
            <w:r w:rsidRPr="00CC3049">
              <w:rPr>
                <w:rFonts w:ascii="Times New Roman" w:hAnsi="Times New Roman"/>
                <w:i/>
                <w:sz w:val="20"/>
                <w:szCs w:val="20"/>
                <w:lang w:val="ru-RU"/>
              </w:rPr>
              <w:t>(</w:t>
            </w:r>
            <w:r w:rsidRPr="00CC3049">
              <w:rPr>
                <w:rFonts w:ascii="Times New Roman" w:hAnsi="Times New Roman"/>
                <w:bCs/>
                <w:i/>
                <w:sz w:val="20"/>
                <w:szCs w:val="20"/>
                <w:lang w:val="ru-RU"/>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16317A" w:rsidRPr="00FF452F" w:rsidRDefault="0016317A" w:rsidP="00404430">
            <w:pPr>
              <w:tabs>
                <w:tab w:val="left" w:pos="0"/>
              </w:tabs>
              <w:rPr>
                <w:b/>
              </w:rPr>
            </w:pPr>
          </w:p>
        </w:tc>
      </w:tr>
      <w:tr w:rsidR="0016317A" w:rsidRPr="00FF452F" w:rsidTr="00CC3049">
        <w:trPr>
          <w:trHeight w:val="1046"/>
          <w:jc w:val="center"/>
        </w:trPr>
        <w:tc>
          <w:tcPr>
            <w:tcW w:w="3445" w:type="pct"/>
          </w:tcPr>
          <w:p w:rsidR="0016317A" w:rsidRPr="00FF452F" w:rsidRDefault="0016317A" w:rsidP="006412D5">
            <w:pPr>
              <w:pStyle w:val="af5"/>
              <w:numPr>
                <w:ilvl w:val="0"/>
                <w:numId w:val="9"/>
              </w:numPr>
              <w:tabs>
                <w:tab w:val="left" w:pos="0"/>
                <w:tab w:val="num" w:pos="700"/>
              </w:tabs>
              <w:spacing w:after="0" w:line="240" w:lineRule="auto"/>
              <w:ind w:left="0" w:firstLine="0"/>
              <w:contextualSpacing/>
              <w:jc w:val="both"/>
              <w:rPr>
                <w:rFonts w:ascii="Times New Roman" w:hAnsi="Times New Roman"/>
                <w:b/>
                <w:sz w:val="24"/>
                <w:szCs w:val="24"/>
                <w:lang w:val="ru-RU"/>
              </w:rPr>
            </w:pPr>
            <w:r w:rsidRPr="00FF452F">
              <w:rPr>
                <w:rFonts w:ascii="Times New Roman" w:hAnsi="Times New Roman"/>
                <w:b/>
                <w:sz w:val="24"/>
                <w:szCs w:val="24"/>
                <w:lang w:val="ru-RU"/>
              </w:rPr>
              <w:t>Регистрационные данные:</w:t>
            </w:r>
          </w:p>
          <w:p w:rsidR="0016317A" w:rsidRPr="00FF452F" w:rsidRDefault="0016317A" w:rsidP="00404430">
            <w:pPr>
              <w:tabs>
                <w:tab w:val="left" w:pos="0"/>
              </w:tabs>
              <w:jc w:val="both"/>
            </w:pPr>
            <w:r w:rsidRPr="00FF452F">
              <w:t xml:space="preserve">Дата, место и орган регистрации юридического лица, </w:t>
            </w:r>
          </w:p>
          <w:p w:rsidR="0016317A" w:rsidRPr="00CC3049" w:rsidRDefault="0016317A" w:rsidP="00404430">
            <w:pPr>
              <w:tabs>
                <w:tab w:val="left" w:pos="0"/>
              </w:tabs>
              <w:jc w:val="both"/>
              <w:rPr>
                <w:b/>
                <w:sz w:val="20"/>
                <w:szCs w:val="20"/>
              </w:rPr>
            </w:pPr>
            <w:r w:rsidRPr="00CC3049">
              <w:rPr>
                <w:i/>
                <w:sz w:val="20"/>
                <w:szCs w:val="20"/>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16317A" w:rsidRPr="00FF452F" w:rsidRDefault="0016317A" w:rsidP="00404430">
            <w:pPr>
              <w:widowControl w:val="0"/>
              <w:numPr>
                <w:ilvl w:val="2"/>
                <w:numId w:val="0"/>
              </w:numPr>
              <w:tabs>
                <w:tab w:val="left" w:pos="0"/>
                <w:tab w:val="num" w:pos="1307"/>
              </w:tabs>
              <w:adjustRightInd w:val="0"/>
              <w:textAlignment w:val="baseline"/>
              <w:rPr>
                <w:b/>
              </w:rPr>
            </w:pPr>
          </w:p>
        </w:tc>
      </w:tr>
      <w:tr w:rsidR="0016317A" w:rsidRPr="00FF452F" w:rsidTr="00404430">
        <w:trPr>
          <w:trHeight w:val="512"/>
          <w:jc w:val="center"/>
        </w:trPr>
        <w:tc>
          <w:tcPr>
            <w:tcW w:w="3445" w:type="pct"/>
          </w:tcPr>
          <w:p w:rsidR="0016317A" w:rsidRPr="00FF452F" w:rsidRDefault="0016317A" w:rsidP="00404430">
            <w:pPr>
              <w:suppressLineNumbers/>
              <w:suppressAutoHyphens/>
              <w:contextualSpacing/>
              <w:rPr>
                <w:b/>
                <w:i/>
              </w:rPr>
            </w:pPr>
            <w:r w:rsidRPr="00FF452F">
              <w:rPr>
                <w:b/>
                <w:i/>
              </w:rPr>
              <w:t xml:space="preserve">ИНН, КПП, ОГРН, ОКПО, ОКТМО, ОКОПФ, </w:t>
            </w:r>
          </w:p>
          <w:p w:rsidR="0016317A" w:rsidRPr="00FF452F" w:rsidRDefault="0016317A" w:rsidP="00394D9C">
            <w:pPr>
              <w:suppressLineNumbers/>
              <w:suppressAutoHyphens/>
              <w:contextualSpacing/>
              <w:rPr>
                <w:i/>
              </w:rPr>
            </w:pPr>
            <w:r w:rsidRPr="00FF452F">
              <w:rPr>
                <w:b/>
                <w:i/>
              </w:rPr>
              <w:t xml:space="preserve">Дата постановки на учет </w:t>
            </w:r>
            <w:r w:rsidR="00394D9C">
              <w:rPr>
                <w:b/>
                <w:i/>
              </w:rPr>
              <w:t>у</w:t>
            </w:r>
            <w:r w:rsidRPr="00FF452F">
              <w:rPr>
                <w:b/>
                <w:bCs/>
                <w:i/>
              </w:rPr>
              <w:t>частника закупки</w:t>
            </w:r>
            <w:r w:rsidRPr="00FF452F">
              <w:rPr>
                <w:i/>
              </w:rPr>
              <w:t xml:space="preserve"> </w:t>
            </w:r>
            <w:r w:rsidR="00C91138" w:rsidRPr="00FF452F">
              <w:rPr>
                <w:b/>
                <w:bCs/>
                <w:i/>
              </w:rPr>
              <w:t>в налоговом органе</w:t>
            </w:r>
            <w:r w:rsidRPr="00FF452F">
              <w:rPr>
                <w:i/>
              </w:rPr>
              <w:t xml:space="preserve"> </w:t>
            </w:r>
          </w:p>
        </w:tc>
        <w:tc>
          <w:tcPr>
            <w:tcW w:w="1555" w:type="pct"/>
          </w:tcPr>
          <w:p w:rsidR="0016317A" w:rsidRPr="00FF452F" w:rsidRDefault="0016317A" w:rsidP="00404430">
            <w:pPr>
              <w:tabs>
                <w:tab w:val="left" w:pos="0"/>
              </w:tabs>
              <w:rPr>
                <w:b/>
              </w:rPr>
            </w:pPr>
          </w:p>
        </w:tc>
      </w:tr>
      <w:tr w:rsidR="0016317A" w:rsidRPr="00FF452F" w:rsidTr="00404430">
        <w:trPr>
          <w:trHeight w:val="1505"/>
          <w:jc w:val="center"/>
        </w:trPr>
        <w:tc>
          <w:tcPr>
            <w:tcW w:w="5000" w:type="pct"/>
            <w:gridSpan w:val="2"/>
          </w:tcPr>
          <w:p w:rsidR="0016317A" w:rsidRPr="00CC3049" w:rsidRDefault="0016317A" w:rsidP="00404430">
            <w:pPr>
              <w:tabs>
                <w:tab w:val="left" w:pos="0"/>
              </w:tabs>
              <w:jc w:val="both"/>
              <w:rPr>
                <w:i/>
                <w:sz w:val="20"/>
                <w:szCs w:val="20"/>
              </w:rPr>
            </w:pPr>
            <w:r w:rsidRPr="00CC3049">
              <w:rPr>
                <w:i/>
                <w:sz w:val="20"/>
                <w:szCs w:val="20"/>
              </w:rPr>
              <w:t>Примечание:</w:t>
            </w:r>
          </w:p>
          <w:p w:rsidR="0016317A" w:rsidRPr="00CC3049" w:rsidRDefault="0016317A" w:rsidP="00404430">
            <w:pPr>
              <w:tabs>
                <w:tab w:val="left" w:pos="0"/>
              </w:tabs>
              <w:jc w:val="both"/>
              <w:rPr>
                <w:i/>
                <w:sz w:val="20"/>
                <w:szCs w:val="20"/>
              </w:rPr>
            </w:pPr>
            <w:r w:rsidRPr="00CC3049">
              <w:rPr>
                <w:i/>
                <w:sz w:val="20"/>
                <w:szCs w:val="20"/>
              </w:rPr>
              <w:t>Вышеуказанные д</w:t>
            </w:r>
            <w:r w:rsidR="00394D9C" w:rsidRPr="00CC3049">
              <w:rPr>
                <w:i/>
                <w:sz w:val="20"/>
                <w:szCs w:val="20"/>
              </w:rPr>
              <w:t>анные могут быть по усмотрению у</w:t>
            </w:r>
            <w:r w:rsidRPr="00CC3049">
              <w:rPr>
                <w:i/>
                <w:sz w:val="20"/>
                <w:szCs w:val="20"/>
              </w:rPr>
              <w:t xml:space="preserve">частника закупки  подтверждены путем предоставления следующих документов: </w:t>
            </w:r>
          </w:p>
          <w:p w:rsidR="0016317A" w:rsidRPr="00CC3049" w:rsidRDefault="0016317A" w:rsidP="006412D5">
            <w:pPr>
              <w:numPr>
                <w:ilvl w:val="0"/>
                <w:numId w:val="8"/>
              </w:numPr>
              <w:tabs>
                <w:tab w:val="clear" w:pos="-92"/>
                <w:tab w:val="left" w:pos="0"/>
              </w:tabs>
              <w:ind w:left="0" w:firstLine="0"/>
              <w:jc w:val="both"/>
              <w:rPr>
                <w:i/>
                <w:sz w:val="20"/>
                <w:szCs w:val="20"/>
              </w:rPr>
            </w:pPr>
            <w:r w:rsidRPr="00CC3049">
              <w:rPr>
                <w:i/>
                <w:sz w:val="20"/>
                <w:szCs w:val="20"/>
              </w:rPr>
              <w:t>Свидетельство о государственной регистрации;</w:t>
            </w:r>
          </w:p>
          <w:p w:rsidR="0016317A" w:rsidRPr="00CC3049" w:rsidRDefault="0016317A" w:rsidP="006412D5">
            <w:pPr>
              <w:numPr>
                <w:ilvl w:val="0"/>
                <w:numId w:val="8"/>
              </w:numPr>
              <w:tabs>
                <w:tab w:val="clear" w:pos="-92"/>
                <w:tab w:val="left" w:pos="0"/>
              </w:tabs>
              <w:ind w:left="0" w:firstLine="0"/>
              <w:jc w:val="both"/>
              <w:rPr>
                <w:i/>
                <w:sz w:val="20"/>
                <w:szCs w:val="20"/>
              </w:rPr>
            </w:pPr>
            <w:r w:rsidRPr="00CC3049">
              <w:rPr>
                <w:i/>
                <w:sz w:val="20"/>
                <w:szCs w:val="20"/>
              </w:rPr>
              <w:t>Информационное письмо об учете в ЕГРПО;</w:t>
            </w:r>
          </w:p>
          <w:p w:rsidR="0016317A" w:rsidRPr="00FF452F" w:rsidRDefault="0016317A" w:rsidP="006412D5">
            <w:pPr>
              <w:numPr>
                <w:ilvl w:val="0"/>
                <w:numId w:val="8"/>
              </w:numPr>
              <w:tabs>
                <w:tab w:val="clear" w:pos="-92"/>
                <w:tab w:val="left" w:pos="0"/>
              </w:tabs>
              <w:ind w:left="0" w:firstLine="0"/>
              <w:jc w:val="both"/>
              <w:rPr>
                <w:i/>
              </w:rPr>
            </w:pPr>
            <w:r w:rsidRPr="00CC3049">
              <w:rPr>
                <w:i/>
                <w:sz w:val="20"/>
                <w:szCs w:val="20"/>
              </w:rPr>
              <w:t>Свидетельство о постановке на учет в налоговом органе.</w:t>
            </w:r>
          </w:p>
        </w:tc>
      </w:tr>
      <w:tr w:rsidR="0016317A" w:rsidRPr="00FF452F" w:rsidTr="00404430">
        <w:trPr>
          <w:cantSplit/>
          <w:trHeight w:val="123"/>
          <w:jc w:val="center"/>
        </w:trPr>
        <w:tc>
          <w:tcPr>
            <w:tcW w:w="3445" w:type="pct"/>
            <w:vMerge w:val="restart"/>
          </w:tcPr>
          <w:p w:rsidR="0016317A" w:rsidRPr="00FF452F" w:rsidRDefault="00394D9C" w:rsidP="006412D5">
            <w:pPr>
              <w:pStyle w:val="af5"/>
              <w:numPr>
                <w:ilvl w:val="0"/>
                <w:numId w:val="9"/>
              </w:numPr>
              <w:tabs>
                <w:tab w:val="left" w:pos="0"/>
              </w:tabs>
              <w:spacing w:after="0" w:line="240" w:lineRule="auto"/>
              <w:ind w:left="0" w:firstLine="0"/>
              <w:contextualSpacing/>
              <w:jc w:val="both"/>
              <w:rPr>
                <w:rFonts w:ascii="Times New Roman" w:hAnsi="Times New Roman"/>
                <w:b/>
                <w:sz w:val="24"/>
                <w:szCs w:val="24"/>
                <w:lang w:val="ru-RU"/>
              </w:rPr>
            </w:pPr>
            <w:r>
              <w:rPr>
                <w:rFonts w:ascii="Times New Roman" w:hAnsi="Times New Roman"/>
                <w:b/>
                <w:sz w:val="24"/>
                <w:szCs w:val="24"/>
                <w:lang w:val="ru-RU"/>
              </w:rPr>
              <w:t>Место нахождения у</w:t>
            </w:r>
            <w:r w:rsidR="0016317A" w:rsidRPr="00FF452F">
              <w:rPr>
                <w:rFonts w:ascii="Times New Roman" w:hAnsi="Times New Roman"/>
                <w:b/>
                <w:sz w:val="24"/>
                <w:szCs w:val="24"/>
                <w:lang w:val="ru-RU"/>
              </w:rPr>
              <w:t xml:space="preserve">частника закупки  </w:t>
            </w:r>
          </w:p>
        </w:tc>
        <w:tc>
          <w:tcPr>
            <w:tcW w:w="1555" w:type="pct"/>
          </w:tcPr>
          <w:p w:rsidR="0016317A" w:rsidRPr="00FF452F" w:rsidRDefault="0016317A" w:rsidP="00404430">
            <w:pPr>
              <w:tabs>
                <w:tab w:val="left" w:pos="0"/>
              </w:tabs>
            </w:pPr>
            <w:r w:rsidRPr="00FF452F">
              <w:t>Страна:</w:t>
            </w:r>
          </w:p>
        </w:tc>
      </w:tr>
      <w:tr w:rsidR="0016317A" w:rsidRPr="00FF452F" w:rsidTr="00404430">
        <w:trPr>
          <w:cantSplit/>
          <w:trHeight w:val="240"/>
          <w:jc w:val="center"/>
        </w:trPr>
        <w:tc>
          <w:tcPr>
            <w:tcW w:w="3445" w:type="pct"/>
            <w:vMerge/>
          </w:tcPr>
          <w:p w:rsidR="0016317A" w:rsidRPr="00FF452F" w:rsidRDefault="0016317A" w:rsidP="00404430">
            <w:pPr>
              <w:tabs>
                <w:tab w:val="left" w:pos="0"/>
              </w:tabs>
              <w:jc w:val="both"/>
              <w:rPr>
                <w:b/>
              </w:rPr>
            </w:pPr>
          </w:p>
        </w:tc>
        <w:tc>
          <w:tcPr>
            <w:tcW w:w="1555" w:type="pct"/>
          </w:tcPr>
          <w:p w:rsidR="0016317A" w:rsidRPr="00FF452F" w:rsidRDefault="0016317A" w:rsidP="00404430">
            <w:pPr>
              <w:tabs>
                <w:tab w:val="left" w:pos="0"/>
              </w:tabs>
            </w:pPr>
            <w:r w:rsidRPr="00FF452F">
              <w:t>Адрес:</w:t>
            </w:r>
          </w:p>
        </w:tc>
      </w:tr>
      <w:tr w:rsidR="0016317A" w:rsidRPr="00FF452F" w:rsidTr="00404430">
        <w:trPr>
          <w:cantSplit/>
          <w:trHeight w:val="64"/>
          <w:jc w:val="center"/>
        </w:trPr>
        <w:tc>
          <w:tcPr>
            <w:tcW w:w="3445" w:type="pct"/>
            <w:vMerge w:val="restart"/>
          </w:tcPr>
          <w:p w:rsidR="0016317A" w:rsidRPr="00FF452F" w:rsidRDefault="00394D9C" w:rsidP="006412D5">
            <w:pPr>
              <w:pStyle w:val="af5"/>
              <w:numPr>
                <w:ilvl w:val="0"/>
                <w:numId w:val="9"/>
              </w:numPr>
              <w:tabs>
                <w:tab w:val="left" w:pos="0"/>
              </w:tabs>
              <w:spacing w:after="0" w:line="240" w:lineRule="auto"/>
              <w:ind w:left="0" w:firstLine="0"/>
              <w:contextualSpacing/>
              <w:jc w:val="both"/>
              <w:rPr>
                <w:rFonts w:ascii="Times New Roman" w:hAnsi="Times New Roman"/>
                <w:b/>
                <w:sz w:val="24"/>
                <w:szCs w:val="24"/>
                <w:lang w:val="ru-RU"/>
              </w:rPr>
            </w:pPr>
            <w:r>
              <w:rPr>
                <w:rFonts w:ascii="Times New Roman" w:hAnsi="Times New Roman"/>
                <w:b/>
                <w:sz w:val="24"/>
                <w:szCs w:val="24"/>
                <w:lang w:val="ru-RU"/>
              </w:rPr>
              <w:t>Почтовый адрес у</w:t>
            </w:r>
            <w:r w:rsidR="0016317A" w:rsidRPr="00FF452F">
              <w:rPr>
                <w:rFonts w:ascii="Times New Roman" w:hAnsi="Times New Roman"/>
                <w:b/>
                <w:sz w:val="24"/>
                <w:szCs w:val="24"/>
                <w:lang w:val="ru-RU"/>
              </w:rPr>
              <w:t xml:space="preserve">частника закупки  </w:t>
            </w:r>
          </w:p>
        </w:tc>
        <w:tc>
          <w:tcPr>
            <w:tcW w:w="1555" w:type="pct"/>
          </w:tcPr>
          <w:p w:rsidR="0016317A" w:rsidRPr="00FF452F" w:rsidRDefault="0016317A" w:rsidP="00404430">
            <w:pPr>
              <w:tabs>
                <w:tab w:val="left" w:pos="0"/>
              </w:tabs>
            </w:pPr>
            <w:r w:rsidRPr="00FF452F">
              <w:t>Страна:</w:t>
            </w:r>
          </w:p>
        </w:tc>
      </w:tr>
      <w:tr w:rsidR="0016317A" w:rsidRPr="00FF452F" w:rsidTr="00404430">
        <w:trPr>
          <w:cantSplit/>
          <w:trHeight w:val="62"/>
          <w:jc w:val="center"/>
        </w:trPr>
        <w:tc>
          <w:tcPr>
            <w:tcW w:w="3445" w:type="pct"/>
            <w:vMerge/>
          </w:tcPr>
          <w:p w:rsidR="0016317A" w:rsidRPr="00FF452F" w:rsidRDefault="0016317A" w:rsidP="00404430">
            <w:pPr>
              <w:tabs>
                <w:tab w:val="left" w:pos="0"/>
              </w:tabs>
              <w:jc w:val="both"/>
              <w:rPr>
                <w:b/>
                <w:bCs/>
              </w:rPr>
            </w:pPr>
          </w:p>
        </w:tc>
        <w:tc>
          <w:tcPr>
            <w:tcW w:w="1555" w:type="pct"/>
          </w:tcPr>
          <w:p w:rsidR="0016317A" w:rsidRPr="00FF452F" w:rsidRDefault="0016317A" w:rsidP="00404430">
            <w:pPr>
              <w:tabs>
                <w:tab w:val="left" w:pos="0"/>
              </w:tabs>
            </w:pPr>
            <w:r w:rsidRPr="00FF452F">
              <w:t>Адрес:</w:t>
            </w:r>
          </w:p>
        </w:tc>
      </w:tr>
      <w:tr w:rsidR="0016317A" w:rsidRPr="00FF452F" w:rsidTr="00404430">
        <w:trPr>
          <w:cantSplit/>
          <w:trHeight w:val="62"/>
          <w:jc w:val="center"/>
        </w:trPr>
        <w:tc>
          <w:tcPr>
            <w:tcW w:w="3445" w:type="pct"/>
            <w:vMerge/>
          </w:tcPr>
          <w:p w:rsidR="0016317A" w:rsidRPr="00FF452F" w:rsidRDefault="0016317A" w:rsidP="00404430">
            <w:pPr>
              <w:tabs>
                <w:tab w:val="left" w:pos="0"/>
              </w:tabs>
              <w:jc w:val="both"/>
              <w:rPr>
                <w:b/>
                <w:bCs/>
              </w:rPr>
            </w:pPr>
          </w:p>
        </w:tc>
        <w:tc>
          <w:tcPr>
            <w:tcW w:w="1555" w:type="pct"/>
          </w:tcPr>
          <w:p w:rsidR="0016317A" w:rsidRPr="00FF452F" w:rsidRDefault="0016317A" w:rsidP="00404430">
            <w:pPr>
              <w:tabs>
                <w:tab w:val="left" w:pos="0"/>
              </w:tabs>
            </w:pPr>
            <w:r w:rsidRPr="00FF452F">
              <w:t>Телефон:</w:t>
            </w:r>
          </w:p>
        </w:tc>
      </w:tr>
      <w:tr w:rsidR="0016317A" w:rsidRPr="00FF452F" w:rsidTr="00404430">
        <w:trPr>
          <w:cantSplit/>
          <w:trHeight w:val="65"/>
          <w:jc w:val="center"/>
        </w:trPr>
        <w:tc>
          <w:tcPr>
            <w:tcW w:w="3445" w:type="pct"/>
            <w:vMerge/>
          </w:tcPr>
          <w:p w:rsidR="0016317A" w:rsidRPr="00FF452F" w:rsidRDefault="0016317A" w:rsidP="00404430">
            <w:pPr>
              <w:tabs>
                <w:tab w:val="left" w:pos="0"/>
              </w:tabs>
              <w:jc w:val="both"/>
              <w:rPr>
                <w:b/>
                <w:bCs/>
              </w:rPr>
            </w:pPr>
          </w:p>
        </w:tc>
        <w:tc>
          <w:tcPr>
            <w:tcW w:w="1555" w:type="pct"/>
          </w:tcPr>
          <w:p w:rsidR="0016317A" w:rsidRPr="00FF452F" w:rsidRDefault="0016317A" w:rsidP="00404430">
            <w:pPr>
              <w:tabs>
                <w:tab w:val="left" w:pos="0"/>
              </w:tabs>
            </w:pPr>
            <w:r w:rsidRPr="00FF452F">
              <w:t>Факс:</w:t>
            </w:r>
          </w:p>
        </w:tc>
      </w:tr>
      <w:tr w:rsidR="0016317A" w:rsidRPr="00FF452F" w:rsidTr="00404430">
        <w:trPr>
          <w:cantSplit/>
          <w:trHeight w:val="65"/>
          <w:jc w:val="center"/>
        </w:trPr>
        <w:tc>
          <w:tcPr>
            <w:tcW w:w="3445" w:type="pct"/>
            <w:vMerge/>
          </w:tcPr>
          <w:p w:rsidR="0016317A" w:rsidRPr="00FF452F" w:rsidRDefault="0016317A" w:rsidP="00404430">
            <w:pPr>
              <w:tabs>
                <w:tab w:val="left" w:pos="0"/>
              </w:tabs>
              <w:jc w:val="both"/>
              <w:rPr>
                <w:b/>
                <w:bCs/>
              </w:rPr>
            </w:pPr>
          </w:p>
        </w:tc>
        <w:tc>
          <w:tcPr>
            <w:tcW w:w="1555" w:type="pct"/>
          </w:tcPr>
          <w:p w:rsidR="0016317A" w:rsidRPr="00FF452F" w:rsidRDefault="0016317A" w:rsidP="00404430">
            <w:pPr>
              <w:tabs>
                <w:tab w:val="left" w:pos="0"/>
              </w:tabs>
            </w:pPr>
            <w:r w:rsidRPr="00FF452F">
              <w:t>Адрес электронной почты:</w:t>
            </w:r>
          </w:p>
        </w:tc>
      </w:tr>
      <w:tr w:rsidR="0016317A" w:rsidRPr="00FF452F" w:rsidTr="00404430">
        <w:trPr>
          <w:trHeight w:val="344"/>
          <w:jc w:val="center"/>
        </w:trPr>
        <w:tc>
          <w:tcPr>
            <w:tcW w:w="3445" w:type="pct"/>
          </w:tcPr>
          <w:p w:rsidR="0016317A" w:rsidRPr="00FF452F" w:rsidRDefault="0016317A" w:rsidP="006412D5">
            <w:pPr>
              <w:pStyle w:val="af5"/>
              <w:numPr>
                <w:ilvl w:val="0"/>
                <w:numId w:val="9"/>
              </w:numPr>
              <w:tabs>
                <w:tab w:val="left" w:pos="0"/>
              </w:tabs>
              <w:spacing w:after="0" w:line="240" w:lineRule="auto"/>
              <w:ind w:left="0" w:firstLine="0"/>
              <w:contextualSpacing/>
              <w:jc w:val="both"/>
              <w:rPr>
                <w:rFonts w:ascii="Times New Roman" w:hAnsi="Times New Roman"/>
                <w:b/>
                <w:bCs/>
                <w:sz w:val="24"/>
                <w:szCs w:val="24"/>
                <w:lang w:val="ru-RU"/>
              </w:rPr>
            </w:pPr>
            <w:r w:rsidRPr="00FF452F">
              <w:rPr>
                <w:rFonts w:ascii="Times New Roman" w:hAnsi="Times New Roman"/>
                <w:b/>
                <w:sz w:val="24"/>
                <w:szCs w:val="24"/>
                <w:lang w:val="ru-RU"/>
              </w:rPr>
              <w:t xml:space="preserve">Банковские реквизиты </w:t>
            </w:r>
            <w:r w:rsidRPr="00FF452F">
              <w:rPr>
                <w:rFonts w:ascii="Times New Roman" w:hAnsi="Times New Roman"/>
                <w:i/>
                <w:sz w:val="24"/>
                <w:szCs w:val="24"/>
                <w:lang w:val="ru-RU"/>
              </w:rPr>
              <w:t>(может быть несколько)</w:t>
            </w:r>
            <w:r w:rsidRPr="00FF452F">
              <w:rPr>
                <w:rFonts w:ascii="Times New Roman" w:hAnsi="Times New Roman"/>
                <w:b/>
                <w:sz w:val="24"/>
                <w:szCs w:val="24"/>
                <w:lang w:val="ru-RU"/>
              </w:rPr>
              <w:t>:</w:t>
            </w:r>
          </w:p>
        </w:tc>
        <w:tc>
          <w:tcPr>
            <w:tcW w:w="1555" w:type="pct"/>
          </w:tcPr>
          <w:p w:rsidR="0016317A" w:rsidRPr="00FF452F" w:rsidRDefault="0016317A" w:rsidP="00404430">
            <w:pPr>
              <w:tabs>
                <w:tab w:val="left" w:pos="0"/>
              </w:tabs>
            </w:pPr>
          </w:p>
        </w:tc>
      </w:tr>
      <w:tr w:rsidR="0016317A" w:rsidRPr="00FF452F" w:rsidTr="00404430">
        <w:trPr>
          <w:trHeight w:val="62"/>
          <w:jc w:val="center"/>
        </w:trPr>
        <w:tc>
          <w:tcPr>
            <w:tcW w:w="3445" w:type="pct"/>
          </w:tcPr>
          <w:p w:rsidR="0016317A" w:rsidRPr="00FF452F" w:rsidRDefault="0016317A" w:rsidP="006412D5">
            <w:pPr>
              <w:pStyle w:val="af5"/>
              <w:numPr>
                <w:ilvl w:val="0"/>
                <w:numId w:val="10"/>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Наименование обслуживающего банка:</w:t>
            </w:r>
          </w:p>
        </w:tc>
        <w:tc>
          <w:tcPr>
            <w:tcW w:w="1555" w:type="pct"/>
          </w:tcPr>
          <w:p w:rsidR="0016317A" w:rsidRPr="00FF452F" w:rsidRDefault="0016317A" w:rsidP="00404430">
            <w:pPr>
              <w:tabs>
                <w:tab w:val="left" w:pos="0"/>
              </w:tabs>
            </w:pPr>
          </w:p>
        </w:tc>
      </w:tr>
      <w:tr w:rsidR="0016317A" w:rsidRPr="00FF452F" w:rsidTr="00404430">
        <w:trPr>
          <w:trHeight w:val="62"/>
          <w:jc w:val="center"/>
        </w:trPr>
        <w:tc>
          <w:tcPr>
            <w:tcW w:w="3445" w:type="pct"/>
          </w:tcPr>
          <w:p w:rsidR="0016317A" w:rsidRPr="00FF452F" w:rsidRDefault="0016317A" w:rsidP="006412D5">
            <w:pPr>
              <w:pStyle w:val="af5"/>
              <w:numPr>
                <w:ilvl w:val="0"/>
                <w:numId w:val="10"/>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Расчетный счет:</w:t>
            </w:r>
          </w:p>
        </w:tc>
        <w:tc>
          <w:tcPr>
            <w:tcW w:w="1555" w:type="pct"/>
          </w:tcPr>
          <w:p w:rsidR="0016317A" w:rsidRPr="00FF452F" w:rsidRDefault="0016317A" w:rsidP="00404430">
            <w:pPr>
              <w:tabs>
                <w:tab w:val="left" w:pos="0"/>
              </w:tabs>
            </w:pPr>
          </w:p>
        </w:tc>
      </w:tr>
      <w:tr w:rsidR="0016317A" w:rsidRPr="00FF452F" w:rsidTr="00404430">
        <w:trPr>
          <w:trHeight w:val="62"/>
          <w:jc w:val="center"/>
        </w:trPr>
        <w:tc>
          <w:tcPr>
            <w:tcW w:w="3445" w:type="pct"/>
          </w:tcPr>
          <w:p w:rsidR="0016317A" w:rsidRPr="00FF452F" w:rsidRDefault="0016317A" w:rsidP="006412D5">
            <w:pPr>
              <w:pStyle w:val="af5"/>
              <w:numPr>
                <w:ilvl w:val="0"/>
                <w:numId w:val="10"/>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Корреспондентский счет:</w:t>
            </w:r>
          </w:p>
        </w:tc>
        <w:tc>
          <w:tcPr>
            <w:tcW w:w="1555" w:type="pct"/>
          </w:tcPr>
          <w:p w:rsidR="0016317A" w:rsidRPr="00FF452F" w:rsidRDefault="0016317A" w:rsidP="00404430">
            <w:pPr>
              <w:tabs>
                <w:tab w:val="left" w:pos="0"/>
              </w:tabs>
            </w:pPr>
          </w:p>
        </w:tc>
      </w:tr>
      <w:tr w:rsidR="0016317A" w:rsidRPr="00FF452F" w:rsidTr="00404430">
        <w:trPr>
          <w:trHeight w:val="65"/>
          <w:jc w:val="center"/>
        </w:trPr>
        <w:tc>
          <w:tcPr>
            <w:tcW w:w="3445" w:type="pct"/>
          </w:tcPr>
          <w:p w:rsidR="0016317A" w:rsidRPr="00FF452F" w:rsidRDefault="0016317A" w:rsidP="006412D5">
            <w:pPr>
              <w:pStyle w:val="af5"/>
              <w:numPr>
                <w:ilvl w:val="0"/>
                <w:numId w:val="10"/>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Код БИК:</w:t>
            </w:r>
          </w:p>
        </w:tc>
        <w:tc>
          <w:tcPr>
            <w:tcW w:w="1555" w:type="pct"/>
          </w:tcPr>
          <w:p w:rsidR="0016317A" w:rsidRPr="00FF452F" w:rsidRDefault="0016317A" w:rsidP="00404430">
            <w:pPr>
              <w:tabs>
                <w:tab w:val="left" w:pos="0"/>
              </w:tabs>
            </w:pPr>
          </w:p>
        </w:tc>
      </w:tr>
      <w:tr w:rsidR="0016317A" w:rsidRPr="00FF452F" w:rsidTr="00404430">
        <w:trPr>
          <w:trHeight w:val="783"/>
          <w:jc w:val="center"/>
        </w:trPr>
        <w:tc>
          <w:tcPr>
            <w:tcW w:w="5000" w:type="pct"/>
            <w:gridSpan w:val="2"/>
          </w:tcPr>
          <w:p w:rsidR="0016317A" w:rsidRPr="00CC3049" w:rsidRDefault="0016317A" w:rsidP="00404430">
            <w:pPr>
              <w:tabs>
                <w:tab w:val="left" w:pos="0"/>
              </w:tabs>
              <w:jc w:val="both"/>
              <w:rPr>
                <w:i/>
                <w:sz w:val="20"/>
                <w:szCs w:val="20"/>
              </w:rPr>
            </w:pPr>
            <w:r w:rsidRPr="00CC3049">
              <w:rPr>
                <w:i/>
                <w:sz w:val="20"/>
                <w:szCs w:val="20"/>
              </w:rPr>
              <w:t>Примечание:</w:t>
            </w:r>
          </w:p>
          <w:p w:rsidR="0016317A" w:rsidRPr="00CC3049" w:rsidRDefault="0016317A" w:rsidP="00404430">
            <w:pPr>
              <w:tabs>
                <w:tab w:val="left" w:pos="0"/>
              </w:tabs>
              <w:jc w:val="both"/>
              <w:rPr>
                <w:i/>
                <w:sz w:val="20"/>
                <w:szCs w:val="20"/>
              </w:rPr>
            </w:pPr>
            <w:r w:rsidRPr="00CC3049">
              <w:rPr>
                <w:i/>
                <w:sz w:val="20"/>
                <w:szCs w:val="20"/>
              </w:rPr>
              <w:t>Представляется информация обо всех открытых счетах.</w:t>
            </w:r>
          </w:p>
          <w:p w:rsidR="0016317A" w:rsidRPr="00FF452F" w:rsidRDefault="0016317A" w:rsidP="00404430">
            <w:pPr>
              <w:tabs>
                <w:tab w:val="left" w:pos="0"/>
              </w:tabs>
              <w:jc w:val="both"/>
              <w:rPr>
                <w:i/>
              </w:rPr>
            </w:pPr>
            <w:r w:rsidRPr="00CC3049">
              <w:rPr>
                <w:i/>
                <w:sz w:val="20"/>
                <w:szCs w:val="20"/>
              </w:rPr>
              <w:t>Вышеуказанные данные могут быть подтверждены путем предоставления письма из банка об открытии расчетного счета.</w:t>
            </w:r>
          </w:p>
        </w:tc>
      </w:tr>
      <w:tr w:rsidR="0016317A" w:rsidRPr="00FF452F" w:rsidTr="00CC3049">
        <w:trPr>
          <w:trHeight w:val="1002"/>
          <w:jc w:val="center"/>
        </w:trPr>
        <w:tc>
          <w:tcPr>
            <w:tcW w:w="3445" w:type="pct"/>
          </w:tcPr>
          <w:p w:rsidR="0016317A" w:rsidRPr="00FF452F" w:rsidRDefault="00394D9C" w:rsidP="006412D5">
            <w:pPr>
              <w:pStyle w:val="af5"/>
              <w:numPr>
                <w:ilvl w:val="0"/>
                <w:numId w:val="9"/>
              </w:numPr>
              <w:tabs>
                <w:tab w:val="left" w:pos="0"/>
              </w:tabs>
              <w:spacing w:after="0" w:line="240" w:lineRule="auto"/>
              <w:ind w:left="0" w:firstLine="0"/>
              <w:contextualSpacing/>
              <w:jc w:val="both"/>
              <w:rPr>
                <w:rFonts w:ascii="Times New Roman" w:hAnsi="Times New Roman"/>
                <w:b/>
                <w:sz w:val="24"/>
                <w:szCs w:val="24"/>
                <w:lang w:val="ru-RU"/>
              </w:rPr>
            </w:pPr>
            <w:r>
              <w:rPr>
                <w:rFonts w:ascii="Times New Roman" w:hAnsi="Times New Roman"/>
                <w:b/>
                <w:sz w:val="24"/>
                <w:szCs w:val="24"/>
                <w:lang w:val="ru-RU"/>
              </w:rPr>
              <w:t>Сведения о выданных у</w:t>
            </w:r>
            <w:r w:rsidR="0016317A" w:rsidRPr="00FF452F">
              <w:rPr>
                <w:rFonts w:ascii="Times New Roman" w:hAnsi="Times New Roman"/>
                <w:b/>
                <w:sz w:val="24"/>
                <w:szCs w:val="24"/>
                <w:lang w:val="ru-RU"/>
              </w:rPr>
              <w:t xml:space="preserve">частнику закупки лицензиях, необходимых для выполнения обязательств по </w:t>
            </w:r>
            <w:r w:rsidR="00F90403" w:rsidRPr="00FF452F">
              <w:rPr>
                <w:rFonts w:ascii="Times New Roman" w:hAnsi="Times New Roman"/>
                <w:b/>
                <w:sz w:val="24"/>
                <w:szCs w:val="24"/>
                <w:lang w:val="ru-RU"/>
              </w:rPr>
              <w:t>Д</w:t>
            </w:r>
            <w:r w:rsidR="0016317A" w:rsidRPr="00FF452F">
              <w:rPr>
                <w:rFonts w:ascii="Times New Roman" w:hAnsi="Times New Roman"/>
                <w:b/>
                <w:sz w:val="24"/>
                <w:szCs w:val="24"/>
                <w:lang w:val="ru-RU"/>
              </w:rPr>
              <w:t xml:space="preserve">оговору </w:t>
            </w:r>
            <w:r w:rsidR="0016317A" w:rsidRPr="00CC3049">
              <w:rPr>
                <w:rFonts w:ascii="Times New Roman" w:hAnsi="Times New Roman"/>
                <w:i/>
                <w:sz w:val="20"/>
                <w:szCs w:val="20"/>
                <w:lang w:val="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16317A" w:rsidRPr="00FF452F" w:rsidRDefault="0016317A" w:rsidP="00404430">
            <w:pPr>
              <w:tabs>
                <w:tab w:val="left" w:pos="0"/>
              </w:tabs>
            </w:pPr>
          </w:p>
        </w:tc>
      </w:tr>
      <w:tr w:rsidR="0016317A" w:rsidRPr="00FF452F" w:rsidTr="00404430">
        <w:trPr>
          <w:trHeight w:val="558"/>
          <w:jc w:val="center"/>
        </w:trPr>
        <w:tc>
          <w:tcPr>
            <w:tcW w:w="3445" w:type="pct"/>
          </w:tcPr>
          <w:p w:rsidR="0016317A" w:rsidRPr="00FF452F" w:rsidRDefault="0016317A" w:rsidP="006412D5">
            <w:pPr>
              <w:pStyle w:val="af5"/>
              <w:numPr>
                <w:ilvl w:val="0"/>
                <w:numId w:val="9"/>
              </w:numPr>
              <w:tabs>
                <w:tab w:val="left" w:pos="0"/>
              </w:tabs>
              <w:spacing w:after="0" w:line="240" w:lineRule="auto"/>
              <w:ind w:left="0" w:firstLine="0"/>
              <w:contextualSpacing/>
              <w:jc w:val="both"/>
              <w:rPr>
                <w:rFonts w:ascii="Times New Roman" w:hAnsi="Times New Roman"/>
                <w:b/>
                <w:bCs/>
                <w:sz w:val="24"/>
                <w:szCs w:val="24"/>
                <w:lang w:val="ru-RU"/>
              </w:rPr>
            </w:pPr>
            <w:r w:rsidRPr="00FF452F">
              <w:rPr>
                <w:rFonts w:ascii="Times New Roman" w:hAnsi="Times New Roman"/>
                <w:b/>
                <w:bCs/>
                <w:sz w:val="24"/>
                <w:szCs w:val="24"/>
                <w:lang w:val="ru-RU"/>
              </w:rPr>
              <w:t xml:space="preserve">Система налогообложения </w:t>
            </w:r>
            <w:r w:rsidRPr="00CC3049">
              <w:rPr>
                <w:rFonts w:ascii="Times New Roman" w:hAnsi="Times New Roman"/>
                <w:i/>
                <w:sz w:val="20"/>
                <w:szCs w:val="20"/>
                <w:lang w:val="ru-RU"/>
              </w:rPr>
              <w:t>(указывается применяемая система налогообложения</w:t>
            </w:r>
            <w:r w:rsidR="00394D9C" w:rsidRPr="00CC3049">
              <w:rPr>
                <w:rFonts w:ascii="Times New Roman" w:hAnsi="Times New Roman"/>
                <w:i/>
                <w:sz w:val="20"/>
                <w:szCs w:val="20"/>
                <w:lang w:val="ru-RU"/>
              </w:rPr>
              <w:t xml:space="preserve"> – </w:t>
            </w:r>
            <w:r w:rsidRPr="00CC3049">
              <w:rPr>
                <w:rFonts w:ascii="Times New Roman" w:hAnsi="Times New Roman"/>
                <w:i/>
                <w:sz w:val="20"/>
                <w:szCs w:val="20"/>
                <w:lang w:val="ru-RU"/>
              </w:rPr>
              <w:t>основная или упрощенная)</w:t>
            </w:r>
          </w:p>
        </w:tc>
        <w:tc>
          <w:tcPr>
            <w:tcW w:w="1555" w:type="pct"/>
          </w:tcPr>
          <w:p w:rsidR="0016317A" w:rsidRPr="00FF452F" w:rsidRDefault="0016317A" w:rsidP="00404430">
            <w:pPr>
              <w:tabs>
                <w:tab w:val="left" w:pos="0"/>
              </w:tabs>
            </w:pPr>
          </w:p>
        </w:tc>
      </w:tr>
    </w:tbl>
    <w:p w:rsidR="0016317A" w:rsidRPr="00FF452F" w:rsidRDefault="0016317A" w:rsidP="0016317A">
      <w:pPr>
        <w:pStyle w:val="22"/>
        <w:jc w:val="both"/>
      </w:pPr>
    </w:p>
    <w:p w:rsidR="0016317A" w:rsidRPr="00FF452F" w:rsidRDefault="0016317A" w:rsidP="0016317A">
      <w:pPr>
        <w:jc w:val="center"/>
        <w:rPr>
          <w:i/>
        </w:rPr>
      </w:pPr>
    </w:p>
    <w:p w:rsidR="00701CD4" w:rsidRPr="004E526C" w:rsidRDefault="00DA7320" w:rsidP="0016317A">
      <w:pPr>
        <w:pStyle w:val="affff4"/>
        <w:jc w:val="center"/>
        <w:rPr>
          <w:rFonts w:ascii="Times New Roman" w:hAnsi="Times New Roman"/>
          <w:b/>
          <w:bCs/>
          <w:sz w:val="24"/>
          <w:szCs w:val="24"/>
        </w:rPr>
      </w:pPr>
      <w:r w:rsidRPr="00FF452F">
        <w:rPr>
          <w:rFonts w:ascii="Times New Roman" w:hAnsi="Times New Roman"/>
          <w:b/>
          <w:bCs/>
          <w:sz w:val="24"/>
          <w:szCs w:val="24"/>
        </w:rPr>
        <w:br w:type="page"/>
      </w:r>
    </w:p>
    <w:p w:rsidR="0016317A" w:rsidRPr="00FF452F" w:rsidRDefault="00F90403" w:rsidP="0016317A">
      <w:pPr>
        <w:pStyle w:val="affff4"/>
        <w:jc w:val="center"/>
        <w:rPr>
          <w:rFonts w:ascii="Times New Roman" w:hAnsi="Times New Roman"/>
          <w:b/>
          <w:bCs/>
          <w:sz w:val="24"/>
          <w:szCs w:val="24"/>
        </w:rPr>
      </w:pPr>
      <w:r w:rsidRPr="00FF452F">
        <w:rPr>
          <w:rFonts w:ascii="Times New Roman" w:hAnsi="Times New Roman"/>
          <w:b/>
          <w:bCs/>
          <w:sz w:val="24"/>
          <w:szCs w:val="24"/>
        </w:rPr>
        <w:t>АНКЕТА УЧАСТНИКА ЗАКУПКИ</w:t>
      </w:r>
    </w:p>
    <w:p w:rsidR="0016317A" w:rsidRPr="00FF452F" w:rsidRDefault="0016317A" w:rsidP="0016317A">
      <w:pPr>
        <w:pStyle w:val="affff4"/>
        <w:jc w:val="center"/>
        <w:rPr>
          <w:rFonts w:ascii="Times New Roman" w:hAnsi="Times New Roman"/>
          <w:b/>
          <w:bCs/>
          <w:sz w:val="24"/>
          <w:szCs w:val="24"/>
        </w:rPr>
      </w:pPr>
      <w:r w:rsidRPr="00FF452F">
        <w:rPr>
          <w:rFonts w:ascii="Times New Roman" w:hAnsi="Times New Roman"/>
          <w:b/>
          <w:bCs/>
          <w:sz w:val="24"/>
          <w:szCs w:val="24"/>
        </w:rPr>
        <w:t>(для физического лица, в т.ч. индивидуального предпринимателя)</w:t>
      </w:r>
    </w:p>
    <w:p w:rsidR="0016317A" w:rsidRPr="00FF452F" w:rsidRDefault="0016317A" w:rsidP="0016317A">
      <w:pPr>
        <w:pStyle w:val="affff4"/>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7"/>
        <w:gridCol w:w="4240"/>
        <w:gridCol w:w="4549"/>
      </w:tblGrid>
      <w:tr w:rsidR="0016317A" w:rsidRPr="00FF452F" w:rsidTr="00404430">
        <w:trPr>
          <w:trHeight w:val="240"/>
          <w:tblHeader/>
        </w:trPr>
        <w:tc>
          <w:tcPr>
            <w:tcW w:w="567" w:type="dxa"/>
            <w:tcMar>
              <w:top w:w="0" w:type="dxa"/>
              <w:left w:w="108" w:type="dxa"/>
              <w:bottom w:w="0" w:type="dxa"/>
              <w:right w:w="108" w:type="dxa"/>
            </w:tcMar>
            <w:vAlign w:val="center"/>
            <w:hideMark/>
          </w:tcPr>
          <w:p w:rsidR="0016317A" w:rsidRPr="00FF452F" w:rsidRDefault="0016317A" w:rsidP="00404430">
            <w:pPr>
              <w:pStyle w:val="113"/>
              <w:keepNext w:val="0"/>
              <w:spacing w:line="276" w:lineRule="auto"/>
              <w:rPr>
                <w:b/>
                <w:bCs/>
                <w:szCs w:val="24"/>
                <w:lang w:eastAsia="en-US"/>
              </w:rPr>
            </w:pPr>
            <w:r w:rsidRPr="00FF452F">
              <w:rPr>
                <w:b/>
                <w:bCs/>
                <w:szCs w:val="24"/>
                <w:lang w:eastAsia="en-US"/>
              </w:rPr>
              <w:t xml:space="preserve">№ </w:t>
            </w:r>
            <w:proofErr w:type="gramStart"/>
            <w:r w:rsidRPr="00FF452F">
              <w:rPr>
                <w:b/>
                <w:bCs/>
                <w:szCs w:val="24"/>
                <w:lang w:eastAsia="en-US"/>
              </w:rPr>
              <w:t>п</w:t>
            </w:r>
            <w:proofErr w:type="gramEnd"/>
            <w:r w:rsidRPr="00FF452F">
              <w:rPr>
                <w:b/>
                <w:bCs/>
                <w:szCs w:val="24"/>
                <w:lang w:eastAsia="en-US"/>
              </w:rPr>
              <w:t>/п</w:t>
            </w:r>
          </w:p>
        </w:tc>
        <w:tc>
          <w:tcPr>
            <w:tcW w:w="4240" w:type="dxa"/>
            <w:tcMar>
              <w:top w:w="0" w:type="dxa"/>
              <w:left w:w="108" w:type="dxa"/>
              <w:bottom w:w="0" w:type="dxa"/>
              <w:right w:w="108" w:type="dxa"/>
            </w:tcMar>
            <w:vAlign w:val="center"/>
            <w:hideMark/>
          </w:tcPr>
          <w:p w:rsidR="0016317A" w:rsidRPr="00FF452F" w:rsidRDefault="0016317A" w:rsidP="00404430">
            <w:pPr>
              <w:spacing w:after="200" w:line="276" w:lineRule="auto"/>
              <w:jc w:val="center"/>
              <w:rPr>
                <w:rFonts w:eastAsia="Calibri"/>
                <w:b/>
                <w:bCs/>
                <w:lang w:eastAsia="en-US"/>
              </w:rPr>
            </w:pPr>
            <w:r w:rsidRPr="00FF452F">
              <w:rPr>
                <w:b/>
                <w:bCs/>
              </w:rPr>
              <w:t>Наименование</w:t>
            </w:r>
          </w:p>
        </w:tc>
        <w:tc>
          <w:tcPr>
            <w:tcW w:w="4549" w:type="dxa"/>
            <w:tcMar>
              <w:top w:w="0" w:type="dxa"/>
              <w:left w:w="108" w:type="dxa"/>
              <w:bottom w:w="0" w:type="dxa"/>
              <w:right w:w="108" w:type="dxa"/>
            </w:tcMar>
            <w:vAlign w:val="center"/>
            <w:hideMark/>
          </w:tcPr>
          <w:p w:rsidR="0016317A" w:rsidRPr="00FF452F" w:rsidRDefault="0016317A" w:rsidP="00404430">
            <w:pPr>
              <w:spacing w:after="200" w:line="276" w:lineRule="auto"/>
              <w:jc w:val="center"/>
              <w:rPr>
                <w:rFonts w:eastAsia="Calibri"/>
                <w:b/>
                <w:bCs/>
                <w:lang w:eastAsia="en-US"/>
              </w:rPr>
            </w:pPr>
            <w:r w:rsidRPr="00FF452F">
              <w:rPr>
                <w:b/>
                <w:bCs/>
              </w:rPr>
              <w:t>Сведения об участнике закупки</w:t>
            </w:r>
          </w:p>
        </w:tc>
      </w:tr>
      <w:tr w:rsidR="0016317A" w:rsidRPr="00FF452F" w:rsidTr="00404430">
        <w:trPr>
          <w:trHeight w:val="440"/>
        </w:trPr>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Фамилия, имя, отчество</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Паспортные данные</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Место жительства</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Дата и место рождения</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ИНН</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ОГРНИП</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СНИЛС</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Свидетельство о регистрации в качестве ИП (дата и номер, кем выдано)</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line="276" w:lineRule="auto"/>
              <w:rPr>
                <w:rFonts w:eastAsia="Calibri"/>
                <w:lang w:eastAsia="en-US"/>
              </w:rPr>
            </w:pPr>
            <w:r w:rsidRPr="00FF452F">
              <w:t>Банковские реквизиты (наименование банка, телефон, БИК, ИНН, к/с)</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Место работы</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Телефоны участника закупки товаров, работ, услуг (с указанием кода города)</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rPr>
          <w:trHeight w:val="116"/>
        </w:trPr>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Факс участника закупки товаров, работ, услуг (с указанием кода города)</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Адрес электронной почты участника закупки товаров, работ, услуг</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bl>
    <w:p w:rsidR="0016317A" w:rsidRPr="00FF452F" w:rsidRDefault="0016317A" w:rsidP="0016317A">
      <w:pPr>
        <w:jc w:val="center"/>
      </w:pPr>
    </w:p>
    <w:p w:rsidR="00DD5B92" w:rsidRDefault="00DD5B92" w:rsidP="0016317A">
      <w:pPr>
        <w:spacing w:line="360" w:lineRule="atLeast"/>
        <w:jc w:val="right"/>
        <w:rPr>
          <w:b/>
        </w:rPr>
      </w:pPr>
    </w:p>
    <w:p w:rsidR="00DD5B92" w:rsidRDefault="00DD5B92" w:rsidP="0016317A">
      <w:pPr>
        <w:spacing w:line="360" w:lineRule="atLeast"/>
        <w:jc w:val="right"/>
        <w:rPr>
          <w:b/>
        </w:rPr>
      </w:pPr>
    </w:p>
    <w:p w:rsidR="0016317A" w:rsidRDefault="00CC3049" w:rsidP="0016317A">
      <w:pPr>
        <w:spacing w:line="360" w:lineRule="atLeast"/>
        <w:jc w:val="right"/>
        <w:rPr>
          <w:b/>
        </w:rPr>
      </w:pPr>
      <w:r>
        <w:rPr>
          <w:b/>
        </w:rPr>
        <w:br w:type="page"/>
      </w:r>
      <w:r w:rsidR="0016317A" w:rsidRPr="00DA5531">
        <w:rPr>
          <w:b/>
        </w:rPr>
        <w:lastRenderedPageBreak/>
        <w:t>Приложение №</w:t>
      </w:r>
      <w:r w:rsidR="00DA5531" w:rsidRPr="00DA5531">
        <w:rPr>
          <w:b/>
        </w:rPr>
        <w:t xml:space="preserve"> 3</w:t>
      </w:r>
      <w:r w:rsidR="0016317A" w:rsidRPr="00FF452F">
        <w:rPr>
          <w:b/>
        </w:rPr>
        <w:t xml:space="preserve"> </w:t>
      </w:r>
    </w:p>
    <w:p w:rsidR="00917C83" w:rsidRDefault="00917C83" w:rsidP="00917C83">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917C83" w:rsidRDefault="00917C83" w:rsidP="00917C83">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917C83" w:rsidRDefault="00917C83" w:rsidP="00917C83">
      <w:pPr>
        <w:spacing w:line="360" w:lineRule="atLeast"/>
        <w:jc w:val="right"/>
        <w:rPr>
          <w:b/>
        </w:rPr>
      </w:pPr>
      <w:r>
        <w:rPr>
          <w:b/>
        </w:rPr>
        <w:t>(ФОРМА)</w:t>
      </w:r>
    </w:p>
    <w:p w:rsidR="00917C83" w:rsidRPr="00FF452F" w:rsidRDefault="00917C83" w:rsidP="0016317A">
      <w:pPr>
        <w:spacing w:line="360" w:lineRule="atLeast"/>
        <w:jc w:val="right"/>
        <w:rPr>
          <w:b/>
        </w:rPr>
      </w:pPr>
    </w:p>
    <w:p w:rsidR="003C4CBD" w:rsidRPr="003C4CBD" w:rsidRDefault="003C4CBD" w:rsidP="003C4CBD">
      <w:pPr>
        <w:pStyle w:val="ConsPlusNonformat"/>
        <w:rPr>
          <w:rFonts w:ascii="Times New Roman" w:hAnsi="Times New Roman" w:cs="Times New Roman"/>
          <w:b/>
          <w:sz w:val="32"/>
          <w:szCs w:val="24"/>
        </w:rPr>
      </w:pPr>
      <w:r w:rsidRPr="003C4CBD">
        <w:rPr>
          <w:rFonts w:ascii="Times New Roman" w:hAnsi="Times New Roman" w:cs="Times New Roman"/>
          <w:b/>
          <w:sz w:val="32"/>
          <w:szCs w:val="24"/>
        </w:rPr>
        <w:t>Декларация</w:t>
      </w:r>
    </w:p>
    <w:p w:rsidR="003C4CBD" w:rsidRPr="003C4CBD" w:rsidRDefault="003C4CBD" w:rsidP="003C4CBD">
      <w:pPr>
        <w:pStyle w:val="ConsPlusNonformat"/>
        <w:rPr>
          <w:rFonts w:ascii="Times New Roman" w:hAnsi="Times New Roman" w:cs="Times New Roman"/>
          <w:sz w:val="24"/>
        </w:rPr>
      </w:pPr>
      <w:r w:rsidRPr="003C4CBD">
        <w:rPr>
          <w:rFonts w:ascii="Times New Roman" w:hAnsi="Times New Roman" w:cs="Times New Roman"/>
          <w:sz w:val="24"/>
        </w:rPr>
        <w:t>о соответствии участника закупки</w:t>
      </w:r>
    </w:p>
    <w:p w:rsidR="003C4CBD" w:rsidRPr="003C4CBD" w:rsidRDefault="003C4CBD" w:rsidP="003C4CBD">
      <w:pPr>
        <w:pStyle w:val="ConsPlusNonformat"/>
        <w:rPr>
          <w:rFonts w:ascii="Times New Roman" w:hAnsi="Times New Roman" w:cs="Times New Roman"/>
          <w:sz w:val="24"/>
        </w:rPr>
      </w:pPr>
      <w:r w:rsidRPr="003C4CBD">
        <w:rPr>
          <w:rFonts w:ascii="Times New Roman" w:hAnsi="Times New Roman" w:cs="Times New Roman"/>
          <w:sz w:val="24"/>
        </w:rPr>
        <w:t>критериям отнесения к субъектам малого</w:t>
      </w:r>
    </w:p>
    <w:p w:rsidR="003C4CBD" w:rsidRPr="003C4CBD" w:rsidRDefault="003C4CBD" w:rsidP="003C4CBD">
      <w:pPr>
        <w:pStyle w:val="ConsPlusNonformat"/>
        <w:rPr>
          <w:rFonts w:ascii="Times New Roman" w:hAnsi="Times New Roman" w:cs="Times New Roman"/>
          <w:sz w:val="24"/>
        </w:rPr>
      </w:pPr>
      <w:r w:rsidRPr="003C4CBD">
        <w:rPr>
          <w:rFonts w:ascii="Times New Roman" w:hAnsi="Times New Roman" w:cs="Times New Roman"/>
          <w:sz w:val="24"/>
        </w:rPr>
        <w:t>и среднего предпринимательства</w:t>
      </w:r>
    </w:p>
    <w:p w:rsidR="003C4CBD" w:rsidRPr="00FF452F" w:rsidRDefault="003C4CBD" w:rsidP="003C4CBD">
      <w:pPr>
        <w:pStyle w:val="ConsPlusNonformat"/>
        <w:rPr>
          <w:rFonts w:ascii="Times New Roman" w:hAnsi="Times New Roman" w:cs="Times New Roman"/>
          <w:sz w:val="24"/>
          <w:szCs w:val="24"/>
        </w:rPr>
      </w:pPr>
    </w:p>
    <w:p w:rsidR="003C4CBD" w:rsidRDefault="003C4CBD" w:rsidP="003C4CBD">
      <w:pPr>
        <w:ind w:firstLine="567"/>
      </w:pPr>
      <w:r>
        <w:t xml:space="preserve">Подтверждаем, что  </w:t>
      </w:r>
    </w:p>
    <w:p w:rsidR="003C4CBD" w:rsidRDefault="003C4CBD" w:rsidP="003C4CBD">
      <w:pPr>
        <w:pBdr>
          <w:top w:val="single" w:sz="4" w:space="1" w:color="auto"/>
        </w:pBdr>
        <w:spacing w:after="120"/>
        <w:ind w:left="2637"/>
        <w:jc w:val="center"/>
      </w:pPr>
      <w:r>
        <w:t>(указывается наименование участника закупки)</w:t>
      </w:r>
    </w:p>
    <w:p w:rsidR="003C4CBD" w:rsidRDefault="003C4CBD" w:rsidP="003C4CBD">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C4CBD" w:rsidRDefault="003C4CBD" w:rsidP="003C4CBD">
      <w:pPr>
        <w:pBdr>
          <w:top w:val="single" w:sz="4" w:space="1" w:color="auto"/>
        </w:pBdr>
        <w:spacing w:after="120"/>
        <w:ind w:left="2665"/>
        <w:jc w:val="center"/>
      </w:pPr>
      <w:r>
        <w:t>(указывается субъект малого или среднего предпринимательства</w:t>
      </w:r>
      <w:r>
        <w:br/>
        <w:t>в зависимости от критериев отнесения)</w:t>
      </w:r>
    </w:p>
    <w:p w:rsidR="003C4CBD" w:rsidRDefault="003C4CBD" w:rsidP="003C4CBD">
      <w:r>
        <w:t>предпринимательства, и сообщаем следующую информацию:</w:t>
      </w:r>
    </w:p>
    <w:p w:rsidR="003C4CBD" w:rsidRDefault="003C4CBD" w:rsidP="003C4CBD">
      <w:pPr>
        <w:ind w:left="567"/>
      </w:pPr>
      <w:r>
        <w:t xml:space="preserve">1. Адрес местонахождения (юридический адрес):  </w:t>
      </w:r>
    </w:p>
    <w:p w:rsidR="003C4CBD" w:rsidRDefault="003C4CBD" w:rsidP="003C4CBD">
      <w:pPr>
        <w:pBdr>
          <w:top w:val="single" w:sz="4" w:space="1" w:color="auto"/>
        </w:pBdr>
        <w:ind w:left="5755"/>
        <w:rPr>
          <w:sz w:val="2"/>
          <w:szCs w:val="2"/>
        </w:rPr>
      </w:pPr>
    </w:p>
    <w:p w:rsidR="003C4CBD" w:rsidRDefault="003C4CBD" w:rsidP="003C4CBD">
      <w:pPr>
        <w:tabs>
          <w:tab w:val="right" w:pos="9923"/>
        </w:tabs>
      </w:pPr>
      <w:r>
        <w:tab/>
        <w:t>.</w:t>
      </w:r>
    </w:p>
    <w:p w:rsidR="003C4CBD" w:rsidRDefault="003C4CBD" w:rsidP="003C4CBD">
      <w:pPr>
        <w:pBdr>
          <w:top w:val="single" w:sz="4" w:space="1" w:color="auto"/>
        </w:pBdr>
        <w:ind w:right="113"/>
        <w:rPr>
          <w:sz w:val="2"/>
          <w:szCs w:val="2"/>
        </w:rPr>
      </w:pPr>
    </w:p>
    <w:p w:rsidR="003C4CBD" w:rsidRDefault="003C4CBD" w:rsidP="003C4CBD">
      <w:pPr>
        <w:tabs>
          <w:tab w:val="right" w:pos="9923"/>
        </w:tabs>
        <w:ind w:left="567"/>
      </w:pPr>
      <w:r w:rsidRPr="00DC0BD6">
        <w:t>2</w:t>
      </w:r>
      <w:r>
        <w:t>.</w:t>
      </w:r>
      <w:r>
        <w:rPr>
          <w:lang w:val="en-US"/>
        </w:rPr>
        <w:t> </w:t>
      </w:r>
      <w:r>
        <w:t xml:space="preserve">ИНН/КПП:  </w:t>
      </w:r>
      <w:r>
        <w:tab/>
        <w:t>.</w:t>
      </w:r>
    </w:p>
    <w:p w:rsidR="003C4CBD" w:rsidRDefault="003C4CBD" w:rsidP="003C4CBD">
      <w:pPr>
        <w:pBdr>
          <w:top w:val="single" w:sz="4" w:space="1" w:color="auto"/>
        </w:pBdr>
        <w:ind w:left="2098" w:right="113"/>
        <w:jc w:val="center"/>
      </w:pPr>
      <w:r>
        <w:t>(№, сведения о дате выдачи документа и выдавшем его органе)</w:t>
      </w:r>
    </w:p>
    <w:p w:rsidR="003C4CBD" w:rsidRDefault="003C4CBD" w:rsidP="003C4CBD">
      <w:pPr>
        <w:tabs>
          <w:tab w:val="right" w:pos="9923"/>
        </w:tabs>
        <w:ind w:left="567"/>
      </w:pPr>
      <w:r>
        <w:t xml:space="preserve">3. ОГРН:  </w:t>
      </w:r>
      <w:r>
        <w:tab/>
        <w:t>.</w:t>
      </w:r>
    </w:p>
    <w:p w:rsidR="003C4CBD" w:rsidRDefault="003C4CBD" w:rsidP="003C4CBD">
      <w:pPr>
        <w:pBdr>
          <w:top w:val="single" w:sz="4" w:space="1" w:color="auto"/>
        </w:pBdr>
        <w:ind w:left="1616" w:right="113"/>
        <w:rPr>
          <w:sz w:val="2"/>
          <w:szCs w:val="2"/>
        </w:rPr>
      </w:pPr>
    </w:p>
    <w:p w:rsidR="003C4CBD" w:rsidRDefault="003C4CBD" w:rsidP="003C4CBD">
      <w:pPr>
        <w:tabs>
          <w:tab w:val="right" w:pos="9923"/>
        </w:tabs>
        <w:ind w:firstLine="567"/>
        <w:jc w:val="both"/>
      </w:pPr>
      <w:r>
        <w:t>4</w:t>
      </w:r>
      <w:r w:rsidRPr="0060686B">
        <w:t xml:space="preserve">.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008D1651" w:rsidRPr="00FF452F">
        <w:rPr>
          <w:rStyle w:val="afff7"/>
          <w:rFonts w:eastAsia="Calibri"/>
        </w:rPr>
        <w:footnoteReference w:id="2"/>
      </w:r>
      <w:r>
        <w:t>:</w:t>
      </w:r>
    </w:p>
    <w:p w:rsidR="003C4CBD" w:rsidRDefault="003C4CBD" w:rsidP="003C4CBD">
      <w:pPr>
        <w:tabs>
          <w:tab w:val="right" w:pos="9923"/>
        </w:tabs>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417"/>
        <w:gridCol w:w="1418"/>
        <w:gridCol w:w="1843"/>
      </w:tblGrid>
      <w:tr w:rsidR="003C4CBD" w:rsidRPr="008B204C" w:rsidTr="00F86057">
        <w:tc>
          <w:tcPr>
            <w:tcW w:w="567" w:type="dxa"/>
          </w:tcPr>
          <w:p w:rsidR="003C4CBD" w:rsidRPr="008B204C" w:rsidRDefault="003C4CBD" w:rsidP="00485BA9">
            <w:pPr>
              <w:widowControl w:val="0"/>
              <w:adjustRightInd w:val="0"/>
              <w:jc w:val="center"/>
              <w:rPr>
                <w:sz w:val="20"/>
                <w:szCs w:val="20"/>
              </w:rPr>
            </w:pPr>
            <w:bookmarkStart w:id="28" w:name="sub_10107"/>
            <w:r w:rsidRPr="008B204C">
              <w:rPr>
                <w:sz w:val="20"/>
                <w:szCs w:val="20"/>
              </w:rPr>
              <w:t>№</w:t>
            </w:r>
            <w:bookmarkEnd w:id="28"/>
          </w:p>
          <w:p w:rsidR="003C4CBD" w:rsidRPr="008B204C" w:rsidRDefault="003C4CBD" w:rsidP="00485BA9">
            <w:pPr>
              <w:widowControl w:val="0"/>
              <w:adjustRightInd w:val="0"/>
              <w:jc w:val="center"/>
              <w:rPr>
                <w:sz w:val="20"/>
                <w:szCs w:val="20"/>
              </w:rPr>
            </w:pPr>
            <w:proofErr w:type="gramStart"/>
            <w:r w:rsidRPr="008B204C">
              <w:rPr>
                <w:sz w:val="20"/>
                <w:szCs w:val="20"/>
              </w:rPr>
              <w:t>п</w:t>
            </w:r>
            <w:proofErr w:type="gramEnd"/>
            <w:r w:rsidRPr="008B204C">
              <w:rPr>
                <w:sz w:val="20"/>
                <w:szCs w:val="20"/>
              </w:rPr>
              <w:t>/п</w:t>
            </w:r>
          </w:p>
        </w:tc>
        <w:tc>
          <w:tcPr>
            <w:tcW w:w="4820" w:type="dxa"/>
          </w:tcPr>
          <w:p w:rsidR="003C4CBD" w:rsidRPr="008B204C" w:rsidRDefault="003C4CBD" w:rsidP="008B204C">
            <w:pPr>
              <w:widowControl w:val="0"/>
              <w:adjustRightInd w:val="0"/>
              <w:jc w:val="center"/>
              <w:rPr>
                <w:sz w:val="20"/>
                <w:szCs w:val="20"/>
              </w:rPr>
            </w:pPr>
            <w:r w:rsidRPr="008B204C">
              <w:rPr>
                <w:sz w:val="20"/>
                <w:szCs w:val="20"/>
              </w:rPr>
              <w:t>Наименование сведений</w:t>
            </w:r>
          </w:p>
        </w:tc>
        <w:tc>
          <w:tcPr>
            <w:tcW w:w="1417" w:type="dxa"/>
          </w:tcPr>
          <w:p w:rsidR="003C4CBD" w:rsidRPr="008B204C" w:rsidRDefault="003C4CBD" w:rsidP="00485BA9">
            <w:pPr>
              <w:widowControl w:val="0"/>
              <w:adjustRightInd w:val="0"/>
              <w:jc w:val="center"/>
              <w:rPr>
                <w:sz w:val="20"/>
                <w:szCs w:val="20"/>
              </w:rPr>
            </w:pPr>
            <w:r w:rsidRPr="008B204C">
              <w:rPr>
                <w:sz w:val="20"/>
                <w:szCs w:val="20"/>
              </w:rPr>
              <w:t>Малые предприятия</w:t>
            </w:r>
          </w:p>
        </w:tc>
        <w:tc>
          <w:tcPr>
            <w:tcW w:w="1418" w:type="dxa"/>
          </w:tcPr>
          <w:p w:rsidR="003C4CBD" w:rsidRPr="008B204C" w:rsidRDefault="003C4CBD" w:rsidP="00485BA9">
            <w:pPr>
              <w:widowControl w:val="0"/>
              <w:adjustRightInd w:val="0"/>
              <w:jc w:val="center"/>
              <w:rPr>
                <w:sz w:val="20"/>
                <w:szCs w:val="20"/>
              </w:rPr>
            </w:pPr>
            <w:r w:rsidRPr="008B204C">
              <w:rPr>
                <w:sz w:val="20"/>
                <w:szCs w:val="20"/>
              </w:rPr>
              <w:t>Средние предприятия</w:t>
            </w:r>
          </w:p>
        </w:tc>
        <w:tc>
          <w:tcPr>
            <w:tcW w:w="1843" w:type="dxa"/>
          </w:tcPr>
          <w:p w:rsidR="003C4CBD" w:rsidRPr="008B204C" w:rsidRDefault="003C4CBD" w:rsidP="00485BA9">
            <w:pPr>
              <w:widowControl w:val="0"/>
              <w:adjustRightInd w:val="0"/>
              <w:jc w:val="center"/>
              <w:rPr>
                <w:sz w:val="20"/>
                <w:szCs w:val="20"/>
              </w:rPr>
            </w:pPr>
            <w:r w:rsidRPr="008B204C">
              <w:rPr>
                <w:sz w:val="20"/>
                <w:szCs w:val="20"/>
              </w:rPr>
              <w:t>Показатель</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w:t>
            </w:r>
            <w:r w:rsidR="008D1651" w:rsidRPr="008B204C">
              <w:rPr>
                <w:rFonts w:eastAsia="Calibri"/>
                <w:bCs/>
                <w:iCs/>
                <w:sz w:val="20"/>
                <w:szCs w:val="20"/>
                <w:vertAlign w:val="superscript"/>
              </w:rPr>
              <w:footnoteReference w:id="3"/>
            </w:r>
          </w:p>
        </w:tc>
        <w:tc>
          <w:tcPr>
            <w:tcW w:w="4820" w:type="dxa"/>
          </w:tcPr>
          <w:p w:rsidR="003C4CBD" w:rsidRPr="008B204C" w:rsidRDefault="003C4CBD" w:rsidP="00485BA9">
            <w:pPr>
              <w:widowControl w:val="0"/>
              <w:adjustRightInd w:val="0"/>
              <w:jc w:val="center"/>
              <w:rPr>
                <w:sz w:val="20"/>
                <w:szCs w:val="20"/>
              </w:rPr>
            </w:pPr>
            <w:r w:rsidRPr="008B204C">
              <w:rPr>
                <w:sz w:val="20"/>
                <w:szCs w:val="20"/>
              </w:rPr>
              <w:t>2</w:t>
            </w:r>
          </w:p>
        </w:tc>
        <w:tc>
          <w:tcPr>
            <w:tcW w:w="1417" w:type="dxa"/>
          </w:tcPr>
          <w:p w:rsidR="003C4CBD" w:rsidRPr="008B204C" w:rsidRDefault="003C4CBD" w:rsidP="00485BA9">
            <w:pPr>
              <w:widowControl w:val="0"/>
              <w:adjustRightInd w:val="0"/>
              <w:jc w:val="center"/>
              <w:rPr>
                <w:sz w:val="20"/>
                <w:szCs w:val="20"/>
              </w:rPr>
            </w:pPr>
            <w:r w:rsidRPr="008B204C">
              <w:rPr>
                <w:sz w:val="20"/>
                <w:szCs w:val="20"/>
              </w:rPr>
              <w:t>3</w:t>
            </w:r>
          </w:p>
        </w:tc>
        <w:tc>
          <w:tcPr>
            <w:tcW w:w="1418" w:type="dxa"/>
          </w:tcPr>
          <w:p w:rsidR="003C4CBD" w:rsidRPr="008B204C" w:rsidRDefault="003C4CBD" w:rsidP="00485BA9">
            <w:pPr>
              <w:widowControl w:val="0"/>
              <w:adjustRightInd w:val="0"/>
              <w:jc w:val="center"/>
              <w:rPr>
                <w:sz w:val="20"/>
                <w:szCs w:val="20"/>
              </w:rPr>
            </w:pPr>
            <w:r w:rsidRPr="008B204C">
              <w:rPr>
                <w:sz w:val="20"/>
                <w:szCs w:val="20"/>
              </w:rPr>
              <w:t>4</w:t>
            </w:r>
          </w:p>
        </w:tc>
        <w:tc>
          <w:tcPr>
            <w:tcW w:w="1843" w:type="dxa"/>
          </w:tcPr>
          <w:p w:rsidR="003C4CBD" w:rsidRPr="008B204C" w:rsidRDefault="003C4CBD" w:rsidP="00485BA9">
            <w:pPr>
              <w:widowControl w:val="0"/>
              <w:adjustRightInd w:val="0"/>
              <w:jc w:val="center"/>
              <w:rPr>
                <w:sz w:val="20"/>
                <w:szCs w:val="20"/>
              </w:rPr>
            </w:pPr>
            <w:r w:rsidRPr="008B204C">
              <w:rPr>
                <w:sz w:val="20"/>
                <w:szCs w:val="20"/>
              </w:rPr>
              <w:t>5</w:t>
            </w:r>
          </w:p>
        </w:tc>
      </w:tr>
      <w:tr w:rsidR="003C4CBD" w:rsidRPr="008B204C" w:rsidTr="00F86057">
        <w:tc>
          <w:tcPr>
            <w:tcW w:w="567" w:type="dxa"/>
          </w:tcPr>
          <w:p w:rsidR="003C4CBD" w:rsidRPr="008B204C" w:rsidRDefault="003C4CBD" w:rsidP="00485BA9">
            <w:pPr>
              <w:widowControl w:val="0"/>
              <w:adjustRightInd w:val="0"/>
              <w:jc w:val="center"/>
              <w:rPr>
                <w:sz w:val="20"/>
                <w:szCs w:val="20"/>
              </w:rPr>
            </w:pPr>
            <w:bookmarkStart w:id="29" w:name="sub_10108"/>
            <w:r w:rsidRPr="008B204C">
              <w:rPr>
                <w:sz w:val="20"/>
                <w:szCs w:val="20"/>
              </w:rPr>
              <w:t>1.</w:t>
            </w:r>
            <w:bookmarkEnd w:id="29"/>
          </w:p>
        </w:tc>
        <w:tc>
          <w:tcPr>
            <w:tcW w:w="4820" w:type="dxa"/>
          </w:tcPr>
          <w:p w:rsidR="003C4CBD" w:rsidRPr="008B204C" w:rsidRDefault="003C4CBD" w:rsidP="00485BA9">
            <w:pPr>
              <w:widowControl w:val="0"/>
              <w:adjustRightInd w:val="0"/>
              <w:rPr>
                <w:sz w:val="20"/>
                <w:szCs w:val="20"/>
              </w:rPr>
            </w:pPr>
            <w:r w:rsidRPr="008B204C">
              <w:rPr>
                <w:sz w:val="20"/>
                <w:szCs w:val="20"/>
              </w:rPr>
              <w:t>Суммарная доля участия Российской Федерации,</w:t>
            </w:r>
            <w:r w:rsidR="00611BC7" w:rsidRPr="008B204C">
              <w:rPr>
                <w:sz w:val="20"/>
                <w:szCs w:val="20"/>
              </w:rPr>
              <w:t xml:space="preserve"> </w:t>
            </w:r>
            <w:r w:rsidRPr="008B204C">
              <w:rPr>
                <w:sz w:val="20"/>
                <w:szCs w:val="20"/>
              </w:rPr>
              <w:t>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35" w:type="dxa"/>
            <w:gridSpan w:val="2"/>
          </w:tcPr>
          <w:p w:rsidR="003C4CBD" w:rsidRPr="008B204C" w:rsidRDefault="003C4CBD" w:rsidP="00485BA9">
            <w:pPr>
              <w:widowControl w:val="0"/>
              <w:adjustRightInd w:val="0"/>
              <w:jc w:val="center"/>
              <w:rPr>
                <w:sz w:val="20"/>
                <w:szCs w:val="20"/>
              </w:rPr>
            </w:pPr>
            <w:r w:rsidRPr="008B204C">
              <w:rPr>
                <w:sz w:val="20"/>
                <w:szCs w:val="20"/>
              </w:rPr>
              <w:t>не более 25</w:t>
            </w:r>
          </w:p>
        </w:tc>
        <w:tc>
          <w:tcPr>
            <w:tcW w:w="1843" w:type="dxa"/>
          </w:tcPr>
          <w:p w:rsidR="003C4CBD" w:rsidRPr="008B204C" w:rsidRDefault="003C4CBD" w:rsidP="00485BA9">
            <w:pPr>
              <w:widowControl w:val="0"/>
              <w:adjustRightInd w:val="0"/>
              <w:jc w:val="center"/>
              <w:rPr>
                <w:sz w:val="20"/>
                <w:szCs w:val="20"/>
              </w:rPr>
            </w:pPr>
            <w:r w:rsidRPr="008B204C">
              <w:rPr>
                <w:sz w:val="20"/>
                <w:szCs w:val="20"/>
              </w:rPr>
              <w:t>-</w:t>
            </w:r>
          </w:p>
        </w:tc>
      </w:tr>
      <w:tr w:rsidR="003C4CBD" w:rsidRPr="008B204C" w:rsidTr="00F86057">
        <w:tc>
          <w:tcPr>
            <w:tcW w:w="567" w:type="dxa"/>
          </w:tcPr>
          <w:p w:rsidR="003C4CBD" w:rsidRPr="008B204C" w:rsidRDefault="003C4CBD" w:rsidP="00485BA9">
            <w:pPr>
              <w:widowControl w:val="0"/>
              <w:adjustRightInd w:val="0"/>
              <w:jc w:val="center"/>
              <w:rPr>
                <w:sz w:val="20"/>
                <w:szCs w:val="20"/>
              </w:rPr>
            </w:pPr>
            <w:bookmarkStart w:id="30" w:name="sub_10109"/>
            <w:r w:rsidRPr="008B204C">
              <w:rPr>
                <w:sz w:val="20"/>
                <w:szCs w:val="20"/>
              </w:rPr>
              <w:t>2.</w:t>
            </w:r>
            <w:bookmarkEnd w:id="30"/>
          </w:p>
        </w:tc>
        <w:tc>
          <w:tcPr>
            <w:tcW w:w="4820" w:type="dxa"/>
          </w:tcPr>
          <w:p w:rsidR="003C4CBD" w:rsidRPr="008B204C" w:rsidRDefault="003C4CBD" w:rsidP="00485BA9">
            <w:pPr>
              <w:widowControl w:val="0"/>
              <w:adjustRightInd w:val="0"/>
              <w:rPr>
                <w:sz w:val="20"/>
                <w:szCs w:val="20"/>
              </w:rPr>
            </w:pPr>
            <w:r w:rsidRPr="008B204C">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008D1651" w:rsidRPr="008B204C">
              <w:rPr>
                <w:rFonts w:eastAsia="Calibri"/>
                <w:bCs/>
                <w:iCs/>
                <w:sz w:val="20"/>
                <w:szCs w:val="20"/>
                <w:vertAlign w:val="superscript"/>
              </w:rPr>
              <w:footnoteReference w:id="4"/>
            </w:r>
            <w:r w:rsidRPr="008B204C">
              <w:rPr>
                <w:sz w:val="20"/>
                <w:szCs w:val="20"/>
              </w:rPr>
              <w:t>, процентов</w:t>
            </w:r>
          </w:p>
        </w:tc>
        <w:tc>
          <w:tcPr>
            <w:tcW w:w="2835" w:type="dxa"/>
            <w:gridSpan w:val="2"/>
          </w:tcPr>
          <w:p w:rsidR="003C4CBD" w:rsidRPr="008B204C" w:rsidRDefault="003C4CBD" w:rsidP="00485BA9">
            <w:pPr>
              <w:widowControl w:val="0"/>
              <w:adjustRightInd w:val="0"/>
              <w:jc w:val="center"/>
              <w:rPr>
                <w:sz w:val="20"/>
                <w:szCs w:val="20"/>
              </w:rPr>
            </w:pPr>
            <w:r w:rsidRPr="008B204C">
              <w:rPr>
                <w:sz w:val="20"/>
                <w:szCs w:val="20"/>
              </w:rPr>
              <w:t>не более 49</w:t>
            </w:r>
          </w:p>
        </w:tc>
        <w:tc>
          <w:tcPr>
            <w:tcW w:w="1843" w:type="dxa"/>
          </w:tcPr>
          <w:p w:rsidR="003C4CBD" w:rsidRPr="008B204C" w:rsidRDefault="003C4CBD" w:rsidP="00485BA9">
            <w:pPr>
              <w:widowControl w:val="0"/>
              <w:adjustRightInd w:val="0"/>
              <w:jc w:val="center"/>
              <w:rPr>
                <w:sz w:val="20"/>
                <w:szCs w:val="20"/>
              </w:rPr>
            </w:pPr>
            <w:r w:rsidRPr="008B204C">
              <w:rPr>
                <w:sz w:val="20"/>
                <w:szCs w:val="20"/>
              </w:rPr>
              <w:t>-</w:t>
            </w:r>
          </w:p>
        </w:tc>
      </w:tr>
      <w:tr w:rsidR="00A04196" w:rsidRPr="008B204C" w:rsidTr="00F86057">
        <w:tc>
          <w:tcPr>
            <w:tcW w:w="567" w:type="dxa"/>
          </w:tcPr>
          <w:p w:rsidR="00A04196" w:rsidRPr="008B204C" w:rsidRDefault="00A04196" w:rsidP="00485BA9">
            <w:pPr>
              <w:widowControl w:val="0"/>
              <w:adjustRightInd w:val="0"/>
              <w:jc w:val="center"/>
              <w:rPr>
                <w:sz w:val="20"/>
                <w:szCs w:val="20"/>
              </w:rPr>
            </w:pPr>
            <w:bookmarkStart w:id="31" w:name="sub_10110"/>
            <w:r w:rsidRPr="008B204C">
              <w:rPr>
                <w:sz w:val="20"/>
                <w:szCs w:val="20"/>
              </w:rPr>
              <w:t>3.</w:t>
            </w:r>
            <w:bookmarkEnd w:id="31"/>
          </w:p>
        </w:tc>
        <w:tc>
          <w:tcPr>
            <w:tcW w:w="4820" w:type="dxa"/>
          </w:tcPr>
          <w:p w:rsidR="00A04196" w:rsidRPr="008B204C" w:rsidRDefault="00A04196" w:rsidP="00485BA9">
            <w:pPr>
              <w:widowControl w:val="0"/>
              <w:adjustRightInd w:val="0"/>
              <w:rPr>
                <w:sz w:val="20"/>
                <w:szCs w:val="20"/>
              </w:rPr>
            </w:pPr>
            <w:r w:rsidRPr="008B204C">
              <w:rPr>
                <w:sz w:val="20"/>
                <w:szCs w:val="20"/>
              </w:rPr>
              <w:t xml:space="preserve">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w:t>
            </w:r>
            <w:r w:rsidRPr="008B204C">
              <w:rPr>
                <w:sz w:val="20"/>
                <w:szCs w:val="20"/>
              </w:rPr>
              <w:lastRenderedPageBreak/>
              <w:t>Правительством Российской Федерации</w:t>
            </w:r>
          </w:p>
        </w:tc>
        <w:tc>
          <w:tcPr>
            <w:tcW w:w="1417" w:type="dxa"/>
          </w:tcPr>
          <w:p w:rsidR="00A04196" w:rsidRPr="008B204C" w:rsidRDefault="00A04196" w:rsidP="00485BA9">
            <w:pPr>
              <w:widowControl w:val="0"/>
              <w:adjustRightInd w:val="0"/>
              <w:jc w:val="center"/>
              <w:rPr>
                <w:sz w:val="20"/>
                <w:szCs w:val="20"/>
              </w:rPr>
            </w:pPr>
          </w:p>
        </w:tc>
        <w:tc>
          <w:tcPr>
            <w:tcW w:w="1418" w:type="dxa"/>
          </w:tcPr>
          <w:p w:rsidR="00A04196" w:rsidRPr="008B204C" w:rsidRDefault="00A04196" w:rsidP="00831D3A">
            <w:pPr>
              <w:widowControl w:val="0"/>
              <w:adjustRightInd w:val="0"/>
              <w:jc w:val="center"/>
              <w:rPr>
                <w:sz w:val="20"/>
                <w:szCs w:val="20"/>
              </w:rPr>
            </w:pPr>
            <w:r w:rsidRPr="008B204C">
              <w:rPr>
                <w:sz w:val="20"/>
                <w:szCs w:val="20"/>
              </w:rPr>
              <w:t>да (нет)</w:t>
            </w:r>
          </w:p>
        </w:tc>
        <w:tc>
          <w:tcPr>
            <w:tcW w:w="1843" w:type="dxa"/>
          </w:tcPr>
          <w:p w:rsidR="00A04196" w:rsidRPr="008B204C" w:rsidRDefault="00A04196"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lastRenderedPageBreak/>
              <w:t>4.</w:t>
            </w:r>
          </w:p>
        </w:tc>
        <w:tc>
          <w:tcPr>
            <w:tcW w:w="4820" w:type="dxa"/>
          </w:tcPr>
          <w:p w:rsidR="003C4CBD" w:rsidRPr="008B204C" w:rsidRDefault="003C4CBD" w:rsidP="00485BA9">
            <w:pPr>
              <w:widowControl w:val="0"/>
              <w:adjustRightInd w:val="0"/>
              <w:rPr>
                <w:sz w:val="20"/>
                <w:szCs w:val="20"/>
              </w:rPr>
            </w:pPr>
            <w:proofErr w:type="gramStart"/>
            <w:r w:rsidRPr="008B204C">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5.</w:t>
            </w:r>
          </w:p>
        </w:tc>
        <w:tc>
          <w:tcPr>
            <w:tcW w:w="4820" w:type="dxa"/>
          </w:tcPr>
          <w:p w:rsidR="003C4CBD" w:rsidRPr="008B204C" w:rsidRDefault="003C4CBD" w:rsidP="00485BA9">
            <w:pPr>
              <w:widowControl w:val="0"/>
              <w:adjustRightInd w:val="0"/>
              <w:rPr>
                <w:sz w:val="20"/>
                <w:szCs w:val="20"/>
              </w:rPr>
            </w:pPr>
            <w:r w:rsidRPr="008B204C">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6.</w:t>
            </w:r>
          </w:p>
        </w:tc>
        <w:tc>
          <w:tcPr>
            <w:tcW w:w="4820" w:type="dxa"/>
          </w:tcPr>
          <w:p w:rsidR="003C4CBD" w:rsidRPr="008B204C" w:rsidRDefault="003C4CBD" w:rsidP="00485BA9">
            <w:pPr>
              <w:widowControl w:val="0"/>
              <w:adjustRightInd w:val="0"/>
              <w:rPr>
                <w:sz w:val="20"/>
                <w:szCs w:val="20"/>
              </w:rPr>
            </w:pPr>
            <w:r w:rsidRPr="008B204C">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C4CBD" w:rsidRPr="008B204C" w:rsidRDefault="003C4CBD" w:rsidP="00485BA9">
            <w:pPr>
              <w:widowControl w:val="0"/>
              <w:adjustRightInd w:val="0"/>
              <w:rPr>
                <w:sz w:val="20"/>
                <w:szCs w:val="20"/>
              </w:rPr>
            </w:pPr>
            <w:r w:rsidRPr="008B204C">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7.</w:t>
            </w:r>
          </w:p>
        </w:tc>
        <w:tc>
          <w:tcPr>
            <w:tcW w:w="4820" w:type="dxa"/>
          </w:tcPr>
          <w:p w:rsidR="003C4CBD" w:rsidRPr="008B204C" w:rsidRDefault="003C4CBD" w:rsidP="00485BA9">
            <w:pPr>
              <w:widowControl w:val="0"/>
              <w:adjustRightInd w:val="0"/>
              <w:rPr>
                <w:sz w:val="20"/>
                <w:szCs w:val="20"/>
              </w:rPr>
            </w:pPr>
            <w:r w:rsidRPr="008B204C">
              <w:rPr>
                <w:sz w:val="20"/>
                <w:szCs w:val="20"/>
              </w:rPr>
              <w:t>Среднесписочная численность работников за предшествующий календарный год, человек</w:t>
            </w:r>
          </w:p>
        </w:tc>
        <w:tc>
          <w:tcPr>
            <w:tcW w:w="1417" w:type="dxa"/>
          </w:tcPr>
          <w:p w:rsidR="003C4CBD" w:rsidRPr="008B204C" w:rsidRDefault="003C4CBD" w:rsidP="00CC3049">
            <w:pPr>
              <w:widowControl w:val="0"/>
              <w:adjustRightInd w:val="0"/>
              <w:ind w:left="-108" w:right="-108"/>
              <w:jc w:val="center"/>
              <w:rPr>
                <w:sz w:val="20"/>
                <w:szCs w:val="20"/>
              </w:rPr>
            </w:pPr>
            <w:r w:rsidRPr="008B204C">
              <w:rPr>
                <w:sz w:val="20"/>
                <w:szCs w:val="20"/>
              </w:rPr>
              <w:t>до 100 включительно</w:t>
            </w:r>
          </w:p>
          <w:p w:rsidR="003C4CBD" w:rsidRPr="008B204C" w:rsidRDefault="003C4CBD" w:rsidP="00CC3049">
            <w:pPr>
              <w:widowControl w:val="0"/>
              <w:adjustRightInd w:val="0"/>
              <w:ind w:left="-108" w:right="-108"/>
              <w:jc w:val="center"/>
              <w:rPr>
                <w:sz w:val="20"/>
                <w:szCs w:val="20"/>
              </w:rPr>
            </w:pPr>
            <w:r w:rsidRPr="008B204C">
              <w:rPr>
                <w:sz w:val="20"/>
                <w:szCs w:val="20"/>
              </w:rPr>
              <w:t>до 15 - микр</w:t>
            </w:r>
            <w:proofErr w:type="gramStart"/>
            <w:r w:rsidRPr="008B204C">
              <w:rPr>
                <w:sz w:val="20"/>
                <w:szCs w:val="20"/>
              </w:rPr>
              <w:t>о-</w:t>
            </w:r>
            <w:proofErr w:type="gramEnd"/>
            <w:r w:rsidRPr="008B204C">
              <w:rPr>
                <w:sz w:val="20"/>
                <w:szCs w:val="20"/>
              </w:rPr>
              <w:t xml:space="preserve"> предприятие</w:t>
            </w:r>
          </w:p>
        </w:tc>
        <w:tc>
          <w:tcPr>
            <w:tcW w:w="1418" w:type="dxa"/>
          </w:tcPr>
          <w:p w:rsidR="003C4CBD" w:rsidRPr="008B204C" w:rsidRDefault="003C4CBD" w:rsidP="00CC3049">
            <w:pPr>
              <w:widowControl w:val="0"/>
              <w:adjustRightInd w:val="0"/>
              <w:ind w:left="-108" w:right="-108"/>
              <w:jc w:val="center"/>
              <w:rPr>
                <w:sz w:val="20"/>
                <w:szCs w:val="20"/>
              </w:rPr>
            </w:pPr>
            <w:r w:rsidRPr="008B204C">
              <w:rPr>
                <w:sz w:val="20"/>
                <w:szCs w:val="20"/>
              </w:rPr>
              <w:t>от 101 до 250</w:t>
            </w:r>
          </w:p>
          <w:p w:rsidR="003C4CBD" w:rsidRPr="008B204C" w:rsidRDefault="003C4CBD" w:rsidP="00CC3049">
            <w:pPr>
              <w:widowControl w:val="0"/>
              <w:adjustRightInd w:val="0"/>
              <w:ind w:left="-108" w:right="-108"/>
              <w:jc w:val="center"/>
              <w:rPr>
                <w:sz w:val="20"/>
                <w:szCs w:val="20"/>
              </w:rPr>
            </w:pPr>
            <w:r w:rsidRPr="008B204C">
              <w:rPr>
                <w:sz w:val="20"/>
                <w:szCs w:val="20"/>
              </w:rPr>
              <w:t>включительно</w:t>
            </w:r>
          </w:p>
        </w:tc>
        <w:tc>
          <w:tcPr>
            <w:tcW w:w="1843" w:type="dxa"/>
          </w:tcPr>
          <w:p w:rsidR="003C4CBD" w:rsidRPr="008B204C" w:rsidRDefault="003C4CBD" w:rsidP="00CC3049">
            <w:pPr>
              <w:widowControl w:val="0"/>
              <w:adjustRightInd w:val="0"/>
              <w:ind w:left="-108" w:right="-108"/>
              <w:jc w:val="center"/>
              <w:rPr>
                <w:sz w:val="20"/>
                <w:szCs w:val="20"/>
              </w:rPr>
            </w:pPr>
            <w:r w:rsidRPr="008B204C">
              <w:rPr>
                <w:sz w:val="20"/>
                <w:szCs w:val="20"/>
              </w:rPr>
              <w:t>указывается количество человек (за предшествующий календарный год)</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8.</w:t>
            </w:r>
          </w:p>
        </w:tc>
        <w:tc>
          <w:tcPr>
            <w:tcW w:w="4820" w:type="dxa"/>
          </w:tcPr>
          <w:p w:rsidR="003C4CBD" w:rsidRPr="008B204C" w:rsidRDefault="003C4CBD" w:rsidP="00485BA9">
            <w:pPr>
              <w:widowControl w:val="0"/>
              <w:adjustRightInd w:val="0"/>
              <w:rPr>
                <w:sz w:val="20"/>
                <w:szCs w:val="20"/>
              </w:rPr>
            </w:pPr>
            <w:r w:rsidRPr="008B204C">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tcPr>
          <w:p w:rsidR="003C4CBD" w:rsidRPr="008B204C" w:rsidRDefault="003C4CBD" w:rsidP="00CC3049">
            <w:pPr>
              <w:widowControl w:val="0"/>
              <w:adjustRightInd w:val="0"/>
              <w:ind w:left="-108" w:right="-108"/>
              <w:jc w:val="center"/>
              <w:rPr>
                <w:sz w:val="20"/>
                <w:szCs w:val="20"/>
              </w:rPr>
            </w:pPr>
            <w:r w:rsidRPr="008B204C">
              <w:rPr>
                <w:sz w:val="20"/>
                <w:szCs w:val="20"/>
              </w:rPr>
              <w:t>800</w:t>
            </w:r>
          </w:p>
          <w:p w:rsidR="003C4CBD" w:rsidRPr="008B204C" w:rsidRDefault="003C4CBD" w:rsidP="00CC3049">
            <w:pPr>
              <w:widowControl w:val="0"/>
              <w:adjustRightInd w:val="0"/>
              <w:ind w:left="-108" w:right="-108"/>
              <w:jc w:val="center"/>
              <w:rPr>
                <w:sz w:val="20"/>
                <w:szCs w:val="20"/>
              </w:rPr>
            </w:pPr>
            <w:r w:rsidRPr="008B204C">
              <w:rPr>
                <w:sz w:val="20"/>
                <w:szCs w:val="20"/>
              </w:rPr>
              <w:t>120 в год - микро-</w:t>
            </w:r>
          </w:p>
          <w:p w:rsidR="003C4CBD" w:rsidRPr="008B204C" w:rsidRDefault="003C4CBD" w:rsidP="00CC3049">
            <w:pPr>
              <w:widowControl w:val="0"/>
              <w:adjustRightInd w:val="0"/>
              <w:ind w:left="-108" w:right="-108"/>
              <w:jc w:val="center"/>
              <w:rPr>
                <w:sz w:val="20"/>
                <w:szCs w:val="20"/>
              </w:rPr>
            </w:pPr>
            <w:r w:rsidRPr="008B204C">
              <w:rPr>
                <w:sz w:val="20"/>
                <w:szCs w:val="20"/>
              </w:rPr>
              <w:t>предприятие</w:t>
            </w:r>
          </w:p>
        </w:tc>
        <w:tc>
          <w:tcPr>
            <w:tcW w:w="1418" w:type="dxa"/>
          </w:tcPr>
          <w:p w:rsidR="003C4CBD" w:rsidRPr="008B204C" w:rsidRDefault="003C4CBD" w:rsidP="00CC3049">
            <w:pPr>
              <w:widowControl w:val="0"/>
              <w:adjustRightInd w:val="0"/>
              <w:ind w:left="-108" w:right="-108"/>
              <w:jc w:val="center"/>
              <w:rPr>
                <w:sz w:val="20"/>
                <w:szCs w:val="20"/>
              </w:rPr>
            </w:pPr>
            <w:r w:rsidRPr="008B204C">
              <w:rPr>
                <w:sz w:val="20"/>
                <w:szCs w:val="20"/>
              </w:rPr>
              <w:t>2000</w:t>
            </w:r>
          </w:p>
        </w:tc>
        <w:tc>
          <w:tcPr>
            <w:tcW w:w="1843" w:type="dxa"/>
          </w:tcPr>
          <w:p w:rsidR="003C4CBD" w:rsidRPr="008B204C" w:rsidRDefault="003C4CBD" w:rsidP="00CC3049">
            <w:pPr>
              <w:widowControl w:val="0"/>
              <w:adjustRightInd w:val="0"/>
              <w:ind w:left="-108" w:right="-108"/>
              <w:jc w:val="center"/>
              <w:rPr>
                <w:sz w:val="20"/>
                <w:szCs w:val="20"/>
              </w:rPr>
            </w:pPr>
            <w:r w:rsidRPr="008B204C">
              <w:rPr>
                <w:sz w:val="20"/>
                <w:szCs w:val="20"/>
              </w:rPr>
              <w:t>указывается в млн. рублей (за предшествующий календарный год)</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9.</w:t>
            </w:r>
          </w:p>
        </w:tc>
        <w:tc>
          <w:tcPr>
            <w:tcW w:w="4820" w:type="dxa"/>
          </w:tcPr>
          <w:p w:rsidR="003C4CBD" w:rsidRPr="008B204C" w:rsidRDefault="003C4CBD" w:rsidP="00485BA9">
            <w:pPr>
              <w:widowControl w:val="0"/>
              <w:adjustRightInd w:val="0"/>
              <w:rPr>
                <w:sz w:val="20"/>
                <w:szCs w:val="20"/>
              </w:rPr>
            </w:pPr>
            <w:r w:rsidRPr="008B204C">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678" w:type="dxa"/>
            <w:gridSpan w:val="3"/>
          </w:tcPr>
          <w:p w:rsidR="003C4CBD" w:rsidRPr="008B204C" w:rsidRDefault="003C4CBD" w:rsidP="00485BA9">
            <w:pPr>
              <w:widowControl w:val="0"/>
              <w:adjustRightInd w:val="0"/>
              <w:jc w:val="center"/>
              <w:rPr>
                <w:sz w:val="20"/>
                <w:szCs w:val="20"/>
              </w:rPr>
            </w:pPr>
            <w:r w:rsidRPr="008B204C">
              <w:rPr>
                <w:sz w:val="20"/>
                <w:szCs w:val="20"/>
              </w:rPr>
              <w:t>подлежит заполнению</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10.</w:t>
            </w:r>
          </w:p>
        </w:tc>
        <w:tc>
          <w:tcPr>
            <w:tcW w:w="4820" w:type="dxa"/>
          </w:tcPr>
          <w:p w:rsidR="003C4CBD" w:rsidRPr="008B204C" w:rsidRDefault="003C4CBD" w:rsidP="00485BA9">
            <w:pPr>
              <w:widowControl w:val="0"/>
              <w:adjustRightInd w:val="0"/>
              <w:rPr>
                <w:sz w:val="20"/>
                <w:szCs w:val="20"/>
              </w:rPr>
            </w:pPr>
            <w:r w:rsidRPr="008B204C">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8B204C">
              <w:rPr>
                <w:sz w:val="20"/>
                <w:szCs w:val="20"/>
              </w:rPr>
              <w:t>2</w:t>
            </w:r>
            <w:proofErr w:type="gramEnd"/>
            <w:r w:rsidRPr="008B204C">
              <w:rPr>
                <w:sz w:val="20"/>
                <w:szCs w:val="20"/>
              </w:rPr>
              <w:t xml:space="preserve"> и ОКПД2</w:t>
            </w:r>
          </w:p>
        </w:tc>
        <w:tc>
          <w:tcPr>
            <w:tcW w:w="4678" w:type="dxa"/>
            <w:gridSpan w:val="3"/>
          </w:tcPr>
          <w:p w:rsidR="003C4CBD" w:rsidRPr="008B204C" w:rsidRDefault="003C4CBD" w:rsidP="00485BA9">
            <w:pPr>
              <w:widowControl w:val="0"/>
              <w:adjustRightInd w:val="0"/>
              <w:jc w:val="center"/>
              <w:rPr>
                <w:sz w:val="20"/>
                <w:szCs w:val="20"/>
              </w:rPr>
            </w:pPr>
            <w:r w:rsidRPr="008B204C">
              <w:rPr>
                <w:sz w:val="20"/>
                <w:szCs w:val="20"/>
              </w:rPr>
              <w:t>подлежит заполнению</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11.</w:t>
            </w:r>
          </w:p>
        </w:tc>
        <w:tc>
          <w:tcPr>
            <w:tcW w:w="4820" w:type="dxa"/>
          </w:tcPr>
          <w:p w:rsidR="003C4CBD" w:rsidRPr="008B204C" w:rsidRDefault="003C4CBD" w:rsidP="00485BA9">
            <w:pPr>
              <w:widowControl w:val="0"/>
              <w:adjustRightInd w:val="0"/>
              <w:rPr>
                <w:sz w:val="20"/>
                <w:szCs w:val="20"/>
              </w:rPr>
            </w:pPr>
            <w:r w:rsidRPr="008B204C">
              <w:rPr>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8B204C">
              <w:rPr>
                <w:sz w:val="20"/>
                <w:szCs w:val="20"/>
              </w:rPr>
              <w:t>2</w:t>
            </w:r>
            <w:proofErr w:type="gramEnd"/>
            <w:r w:rsidRPr="008B204C">
              <w:rPr>
                <w:sz w:val="20"/>
                <w:szCs w:val="20"/>
              </w:rPr>
              <w:t xml:space="preserve"> и ОКПД2</w:t>
            </w:r>
          </w:p>
        </w:tc>
        <w:tc>
          <w:tcPr>
            <w:tcW w:w="4678" w:type="dxa"/>
            <w:gridSpan w:val="3"/>
          </w:tcPr>
          <w:p w:rsidR="003C4CBD" w:rsidRPr="008B204C" w:rsidRDefault="003C4CBD" w:rsidP="00485BA9">
            <w:pPr>
              <w:widowControl w:val="0"/>
              <w:adjustRightInd w:val="0"/>
              <w:jc w:val="center"/>
              <w:rPr>
                <w:sz w:val="20"/>
                <w:szCs w:val="20"/>
              </w:rPr>
            </w:pPr>
            <w:r w:rsidRPr="008B204C">
              <w:rPr>
                <w:sz w:val="20"/>
                <w:szCs w:val="20"/>
              </w:rPr>
              <w:t>подлежит заполнению</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12.</w:t>
            </w:r>
          </w:p>
        </w:tc>
        <w:tc>
          <w:tcPr>
            <w:tcW w:w="4820" w:type="dxa"/>
          </w:tcPr>
          <w:p w:rsidR="003C4CBD" w:rsidRPr="008B204C" w:rsidRDefault="003C4CBD" w:rsidP="00485BA9">
            <w:pPr>
              <w:widowControl w:val="0"/>
              <w:adjustRightInd w:val="0"/>
              <w:rPr>
                <w:sz w:val="20"/>
                <w:szCs w:val="20"/>
              </w:rPr>
            </w:pPr>
            <w:r w:rsidRPr="008B204C">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13.</w:t>
            </w:r>
          </w:p>
        </w:tc>
        <w:tc>
          <w:tcPr>
            <w:tcW w:w="4820" w:type="dxa"/>
          </w:tcPr>
          <w:p w:rsidR="003C4CBD" w:rsidRPr="008B204C" w:rsidRDefault="003C4CBD" w:rsidP="00485BA9">
            <w:pPr>
              <w:widowControl w:val="0"/>
              <w:adjustRightInd w:val="0"/>
              <w:rPr>
                <w:sz w:val="20"/>
                <w:szCs w:val="20"/>
              </w:rPr>
            </w:pPr>
            <w:r w:rsidRPr="008B204C">
              <w:rPr>
                <w:sz w:val="20"/>
                <w:szCs w:val="20"/>
              </w:rPr>
              <w:t xml:space="preserve">Сведения об участии в утвержденных программах партнерства отдельных заказчиков с субъектами </w:t>
            </w:r>
            <w:r w:rsidRPr="008B204C">
              <w:rPr>
                <w:sz w:val="20"/>
                <w:szCs w:val="20"/>
              </w:rPr>
              <w:lastRenderedPageBreak/>
              <w:t>малого и среднего предпринимательства</w:t>
            </w:r>
          </w:p>
        </w:tc>
        <w:tc>
          <w:tcPr>
            <w:tcW w:w="4678" w:type="dxa"/>
            <w:gridSpan w:val="3"/>
          </w:tcPr>
          <w:p w:rsidR="003C4CBD" w:rsidRPr="008B204C" w:rsidRDefault="003C4CBD" w:rsidP="00485BA9">
            <w:pPr>
              <w:widowControl w:val="0"/>
              <w:adjustRightInd w:val="0"/>
              <w:jc w:val="center"/>
              <w:rPr>
                <w:sz w:val="20"/>
                <w:szCs w:val="20"/>
              </w:rPr>
            </w:pPr>
            <w:r w:rsidRPr="008B204C">
              <w:rPr>
                <w:sz w:val="20"/>
                <w:szCs w:val="20"/>
              </w:rPr>
              <w:lastRenderedPageBreak/>
              <w:t>да (нет)</w:t>
            </w:r>
          </w:p>
          <w:p w:rsidR="003C4CBD" w:rsidRPr="008B204C" w:rsidRDefault="003C4CBD" w:rsidP="00485BA9">
            <w:pPr>
              <w:widowControl w:val="0"/>
              <w:adjustRightInd w:val="0"/>
              <w:jc w:val="center"/>
              <w:rPr>
                <w:sz w:val="20"/>
                <w:szCs w:val="20"/>
              </w:rPr>
            </w:pPr>
            <w:r w:rsidRPr="008B204C">
              <w:rPr>
                <w:sz w:val="20"/>
                <w:szCs w:val="20"/>
              </w:rPr>
              <w:t xml:space="preserve">(в случае участия - наименование заказчика, </w:t>
            </w:r>
            <w:r w:rsidRPr="008B204C">
              <w:rPr>
                <w:sz w:val="20"/>
                <w:szCs w:val="20"/>
              </w:rPr>
              <w:lastRenderedPageBreak/>
              <w:t>реализующего программу партнерства)</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lastRenderedPageBreak/>
              <w:t>14.</w:t>
            </w:r>
          </w:p>
        </w:tc>
        <w:tc>
          <w:tcPr>
            <w:tcW w:w="4820" w:type="dxa"/>
          </w:tcPr>
          <w:p w:rsidR="003C4CBD" w:rsidRPr="008B204C" w:rsidRDefault="003C4CBD" w:rsidP="00485BA9">
            <w:pPr>
              <w:widowControl w:val="0"/>
              <w:adjustRightInd w:val="0"/>
              <w:rPr>
                <w:sz w:val="20"/>
                <w:szCs w:val="20"/>
              </w:rPr>
            </w:pPr>
            <w:proofErr w:type="gramStart"/>
            <w:r w:rsidRPr="008B204C">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678" w:type="dxa"/>
            <w:gridSpan w:val="3"/>
          </w:tcPr>
          <w:p w:rsidR="003C4CBD" w:rsidRPr="008B204C" w:rsidRDefault="003C4CBD" w:rsidP="00485BA9">
            <w:pPr>
              <w:widowControl w:val="0"/>
              <w:adjustRightInd w:val="0"/>
              <w:jc w:val="center"/>
              <w:rPr>
                <w:sz w:val="20"/>
                <w:szCs w:val="20"/>
              </w:rPr>
            </w:pPr>
            <w:r w:rsidRPr="008B204C">
              <w:rPr>
                <w:sz w:val="20"/>
                <w:szCs w:val="20"/>
              </w:rPr>
              <w:t>да (нет)</w:t>
            </w:r>
          </w:p>
          <w:p w:rsidR="003C4CBD" w:rsidRPr="008B204C" w:rsidRDefault="003C4CBD" w:rsidP="00485BA9">
            <w:pPr>
              <w:widowControl w:val="0"/>
              <w:adjustRightInd w:val="0"/>
              <w:jc w:val="center"/>
              <w:rPr>
                <w:sz w:val="20"/>
                <w:szCs w:val="20"/>
              </w:rPr>
            </w:pPr>
            <w:r w:rsidRPr="008B204C">
              <w:rPr>
                <w:sz w:val="20"/>
                <w:szCs w:val="20"/>
              </w:rPr>
              <w:t xml:space="preserve">(при наличии - количество исполненных контрактов или договоров и </w:t>
            </w:r>
            <w:proofErr w:type="gramStart"/>
            <w:r w:rsidRPr="008B204C">
              <w:rPr>
                <w:sz w:val="20"/>
                <w:szCs w:val="20"/>
              </w:rPr>
              <w:t>общая</w:t>
            </w:r>
            <w:proofErr w:type="gramEnd"/>
            <w:r w:rsidRPr="008B204C">
              <w:rPr>
                <w:sz w:val="20"/>
                <w:szCs w:val="20"/>
              </w:rPr>
              <w:t xml:space="preserve"> сумму)</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15.</w:t>
            </w:r>
          </w:p>
        </w:tc>
        <w:tc>
          <w:tcPr>
            <w:tcW w:w="4820" w:type="dxa"/>
            <w:vMerge w:val="restart"/>
          </w:tcPr>
          <w:p w:rsidR="003C4CBD" w:rsidRPr="008B204C" w:rsidRDefault="003C4CBD" w:rsidP="00485BA9">
            <w:pPr>
              <w:widowControl w:val="0"/>
              <w:adjustRightInd w:val="0"/>
              <w:rPr>
                <w:sz w:val="20"/>
                <w:szCs w:val="20"/>
              </w:rPr>
            </w:pPr>
            <w:proofErr w:type="gramStart"/>
            <w:r w:rsidRPr="008B204C">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8B204C">
              <w:rPr>
                <w:sz w:val="20"/>
                <w:szCs w:val="20"/>
              </w:rPr>
              <w:t xml:space="preserve"> </w:t>
            </w:r>
            <w:proofErr w:type="gramStart"/>
            <w:r w:rsidRPr="008B204C">
              <w:rPr>
                <w:sz w:val="20"/>
                <w:szCs w:val="20"/>
              </w:rPr>
              <w:t>виде</w:t>
            </w:r>
            <w:proofErr w:type="gramEnd"/>
            <w:r w:rsidRPr="008B204C">
              <w:rPr>
                <w:sz w:val="20"/>
                <w:szCs w:val="20"/>
              </w:rPr>
              <w:t xml:space="preserve"> дисквалификации</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p>
        </w:tc>
        <w:tc>
          <w:tcPr>
            <w:tcW w:w="4820" w:type="dxa"/>
            <w:vMerge/>
          </w:tcPr>
          <w:p w:rsidR="003C4CBD" w:rsidRPr="008B204C" w:rsidRDefault="003C4CBD" w:rsidP="00485BA9">
            <w:pPr>
              <w:widowControl w:val="0"/>
              <w:adjustRightInd w:val="0"/>
              <w:jc w:val="center"/>
              <w:rPr>
                <w:sz w:val="20"/>
                <w:szCs w:val="20"/>
              </w:rPr>
            </w:pP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16.</w:t>
            </w:r>
          </w:p>
        </w:tc>
        <w:tc>
          <w:tcPr>
            <w:tcW w:w="4820" w:type="dxa"/>
          </w:tcPr>
          <w:p w:rsidR="003C4CBD" w:rsidRPr="008B204C" w:rsidRDefault="003C4CBD" w:rsidP="00485BA9">
            <w:pPr>
              <w:widowControl w:val="0"/>
              <w:adjustRightInd w:val="0"/>
              <w:rPr>
                <w:sz w:val="20"/>
                <w:szCs w:val="20"/>
              </w:rPr>
            </w:pPr>
            <w:r w:rsidRPr="008B204C">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bl>
    <w:p w:rsidR="003C4CBD" w:rsidRDefault="003C4CBD" w:rsidP="003C4CBD">
      <w:pPr>
        <w:spacing w:before="240"/>
        <w:ind w:right="5954"/>
        <w:jc w:val="center"/>
      </w:pPr>
    </w:p>
    <w:p w:rsidR="003C4CBD" w:rsidRDefault="003C4CBD" w:rsidP="003C4CBD">
      <w:pPr>
        <w:pBdr>
          <w:top w:val="single" w:sz="4" w:space="1" w:color="auto"/>
        </w:pBdr>
        <w:ind w:right="5952"/>
        <w:jc w:val="center"/>
      </w:pPr>
      <w:r>
        <w:t>(подпись)</w:t>
      </w:r>
    </w:p>
    <w:p w:rsidR="003C4CBD" w:rsidRDefault="003C4CBD" w:rsidP="003C4CBD">
      <w:pPr>
        <w:spacing w:after="240"/>
        <w:ind w:left="851"/>
      </w:pPr>
      <w:r>
        <w:t>М.П.</w:t>
      </w:r>
    </w:p>
    <w:p w:rsidR="003C4CBD" w:rsidRDefault="003C4CBD" w:rsidP="003C4CBD">
      <w:pPr>
        <w:pBdr>
          <w:top w:val="single" w:sz="4" w:space="1" w:color="auto"/>
        </w:pBdr>
        <w:jc w:val="center"/>
      </w:pPr>
      <w:r>
        <w:t xml:space="preserve">(фамилия, имя, отчество (при наличии) </w:t>
      </w:r>
      <w:proofErr w:type="gramStart"/>
      <w:r>
        <w:t>подписавшего</w:t>
      </w:r>
      <w:proofErr w:type="gramEnd"/>
      <w:r>
        <w:t>, должность)</w:t>
      </w:r>
    </w:p>
    <w:p w:rsidR="003C4CBD" w:rsidRDefault="003C4CBD" w:rsidP="003C4CBD"/>
    <w:p w:rsidR="008023D9" w:rsidRPr="00FF452F" w:rsidRDefault="008023D9" w:rsidP="0016317A">
      <w:pPr>
        <w:pStyle w:val="affe"/>
        <w:widowControl w:val="0"/>
        <w:ind w:left="7655" w:firstLine="0"/>
        <w:jc w:val="left"/>
        <w:rPr>
          <w:b/>
          <w:sz w:val="24"/>
          <w:szCs w:val="24"/>
        </w:rPr>
      </w:pPr>
    </w:p>
    <w:p w:rsidR="008023D9" w:rsidRPr="00FF452F" w:rsidRDefault="008023D9" w:rsidP="0016317A">
      <w:pPr>
        <w:pStyle w:val="affe"/>
        <w:widowControl w:val="0"/>
        <w:ind w:left="7655" w:firstLine="0"/>
        <w:jc w:val="left"/>
        <w:rPr>
          <w:b/>
          <w:sz w:val="24"/>
          <w:szCs w:val="24"/>
        </w:rPr>
      </w:pPr>
    </w:p>
    <w:p w:rsidR="008023D9" w:rsidRPr="00FF452F" w:rsidRDefault="008023D9" w:rsidP="0016317A">
      <w:pPr>
        <w:pStyle w:val="affe"/>
        <w:widowControl w:val="0"/>
        <w:ind w:left="7655" w:firstLine="0"/>
        <w:jc w:val="left"/>
        <w:rPr>
          <w:b/>
          <w:sz w:val="24"/>
          <w:szCs w:val="24"/>
        </w:rPr>
      </w:pPr>
    </w:p>
    <w:p w:rsidR="00765650" w:rsidRPr="00FF452F" w:rsidRDefault="00765650" w:rsidP="0016317A">
      <w:pPr>
        <w:pStyle w:val="affe"/>
        <w:widowControl w:val="0"/>
        <w:ind w:left="7655" w:firstLine="0"/>
        <w:jc w:val="left"/>
        <w:rPr>
          <w:b/>
          <w:sz w:val="24"/>
          <w:szCs w:val="24"/>
        </w:rPr>
      </w:pPr>
    </w:p>
    <w:p w:rsidR="00765650" w:rsidRPr="00FF452F" w:rsidRDefault="00765650" w:rsidP="0016317A">
      <w:pPr>
        <w:pStyle w:val="affe"/>
        <w:widowControl w:val="0"/>
        <w:ind w:left="7655" w:firstLine="0"/>
        <w:jc w:val="left"/>
        <w:rPr>
          <w:b/>
          <w:sz w:val="24"/>
          <w:szCs w:val="24"/>
        </w:rPr>
      </w:pPr>
    </w:p>
    <w:p w:rsidR="00765650" w:rsidRPr="00FF452F" w:rsidRDefault="00765650" w:rsidP="0016317A">
      <w:pPr>
        <w:pStyle w:val="affe"/>
        <w:widowControl w:val="0"/>
        <w:ind w:left="7655" w:firstLine="0"/>
        <w:jc w:val="left"/>
        <w:rPr>
          <w:b/>
          <w:sz w:val="24"/>
          <w:szCs w:val="24"/>
        </w:rPr>
      </w:pPr>
    </w:p>
    <w:p w:rsidR="0016317A" w:rsidRDefault="00FF452F" w:rsidP="000427A3">
      <w:pPr>
        <w:pStyle w:val="affe"/>
        <w:widowControl w:val="0"/>
        <w:jc w:val="right"/>
        <w:rPr>
          <w:b/>
          <w:sz w:val="24"/>
          <w:szCs w:val="24"/>
        </w:rPr>
      </w:pPr>
      <w:r>
        <w:rPr>
          <w:b/>
          <w:sz w:val="24"/>
          <w:szCs w:val="24"/>
        </w:rPr>
        <w:br w:type="page"/>
      </w:r>
      <w:r w:rsidR="0016317A" w:rsidRPr="007E6A77">
        <w:rPr>
          <w:b/>
          <w:sz w:val="24"/>
          <w:szCs w:val="24"/>
        </w:rPr>
        <w:lastRenderedPageBreak/>
        <w:t>Приложение № 4</w:t>
      </w:r>
    </w:p>
    <w:p w:rsidR="008154D8" w:rsidRDefault="008154D8" w:rsidP="008154D8">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8154D8" w:rsidRDefault="008154D8" w:rsidP="008154D8">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8154D8" w:rsidRDefault="008154D8" w:rsidP="008154D8">
      <w:pPr>
        <w:pStyle w:val="affe"/>
        <w:widowControl w:val="0"/>
        <w:ind w:left="7655" w:firstLine="0"/>
        <w:jc w:val="left"/>
        <w:rPr>
          <w:b/>
          <w:sz w:val="24"/>
          <w:szCs w:val="24"/>
        </w:rPr>
      </w:pPr>
      <w:r>
        <w:rPr>
          <w:b/>
          <w:sz w:val="24"/>
          <w:szCs w:val="24"/>
        </w:rPr>
        <w:t xml:space="preserve">                (ФОРМА)</w:t>
      </w:r>
    </w:p>
    <w:p w:rsidR="00F86057" w:rsidRDefault="00F86057" w:rsidP="00484D7D">
      <w:pPr>
        <w:jc w:val="both"/>
        <w:rPr>
          <w:u w:val="single"/>
        </w:rPr>
      </w:pPr>
    </w:p>
    <w:p w:rsidR="00E62A6D" w:rsidRPr="00E62A6D" w:rsidRDefault="00E62A6D" w:rsidP="00E62A6D">
      <w:pPr>
        <w:jc w:val="both"/>
        <w:rPr>
          <w:color w:val="FF0000"/>
        </w:rPr>
      </w:pPr>
      <w:r w:rsidRPr="00E62A6D">
        <w:rPr>
          <w:b/>
          <w:u w:val="single"/>
        </w:rPr>
        <w:t>Инструкция по заполнению*:</w:t>
      </w:r>
      <w:r w:rsidRPr="00E62A6D">
        <w:rPr>
          <w:b/>
          <w:color w:val="FF0000"/>
          <w:u w:val="single"/>
        </w:rPr>
        <w:t xml:space="preserve"> </w:t>
      </w:r>
      <w:r w:rsidRPr="00E62A6D">
        <w:rPr>
          <w:color w:val="FF0000"/>
        </w:rPr>
        <w:t xml:space="preserve">Участник закупки </w:t>
      </w:r>
      <w:proofErr w:type="gramStart"/>
      <w:r w:rsidRPr="00E62A6D">
        <w:rPr>
          <w:color w:val="FF0000"/>
        </w:rPr>
        <w:t>подписывает и предоставляет</w:t>
      </w:r>
      <w:proofErr w:type="gramEnd"/>
      <w:r w:rsidRPr="00E62A6D">
        <w:rPr>
          <w:color w:val="FF0000"/>
        </w:rPr>
        <w:t xml:space="preserve"> в составе котировочной заявки данную форму, не исключая указанную в ней информацию и не включая в нее дополнительные сведения, за исключением случаев, если требование о включении дополнительной информации  специально не указано в данной форме.</w:t>
      </w:r>
    </w:p>
    <w:p w:rsidR="00E62A6D" w:rsidRPr="00E62A6D" w:rsidRDefault="00E62A6D" w:rsidP="00E62A6D">
      <w:pPr>
        <w:jc w:val="both"/>
        <w:rPr>
          <w:color w:val="FF0000"/>
        </w:rPr>
      </w:pPr>
    </w:p>
    <w:p w:rsidR="00E62A6D" w:rsidRPr="00E62A6D" w:rsidRDefault="00E62A6D" w:rsidP="00E62A6D">
      <w:pPr>
        <w:jc w:val="both"/>
        <w:rPr>
          <w:color w:val="FF0000"/>
        </w:rPr>
      </w:pPr>
      <w:r w:rsidRPr="00E62A6D">
        <w:rPr>
          <w:color w:val="FF0000"/>
        </w:rPr>
        <w:t>При указании используемых для определения соответствия потребностям Заказчика или эквивалентности предлагаемого участником закупки к поставке товара максимальных и (или) минимальных значений таких показателей и показателей, значения которых не могут изменяться, Заказчиком используются такие слова (словосочетания) как:</w:t>
      </w:r>
    </w:p>
    <w:p w:rsidR="00E62A6D" w:rsidRPr="00E62A6D" w:rsidRDefault="00E62A6D" w:rsidP="00E62A6D">
      <w:pPr>
        <w:jc w:val="both"/>
        <w:rPr>
          <w:color w:val="FF0000"/>
        </w:rPr>
      </w:pPr>
      <w:r w:rsidRPr="00E62A6D">
        <w:rPr>
          <w:color w:val="FF0000"/>
        </w:rPr>
        <w:t>- при указании минимальных значений: «не менее» и другие. При указании диапазона значений минимальным значением является нижняя граница диапазона;</w:t>
      </w:r>
    </w:p>
    <w:p w:rsidR="00E62A6D" w:rsidRPr="00E62A6D" w:rsidRDefault="00E62A6D" w:rsidP="00E62A6D">
      <w:pPr>
        <w:jc w:val="both"/>
        <w:rPr>
          <w:color w:val="FF0000"/>
        </w:rPr>
      </w:pPr>
      <w:r w:rsidRPr="00E62A6D">
        <w:rPr>
          <w:color w:val="FF0000"/>
        </w:rPr>
        <w:t>- при указании максимальных значений: «не более» и другие. При указании диапазона значений максимальным значением является верхняя граница диапазона;</w:t>
      </w:r>
    </w:p>
    <w:p w:rsidR="00E62A6D" w:rsidRPr="00E62A6D" w:rsidRDefault="00E62A6D" w:rsidP="00E62A6D">
      <w:pPr>
        <w:jc w:val="both"/>
        <w:rPr>
          <w:color w:val="FF0000"/>
        </w:rPr>
      </w:pPr>
      <w:r w:rsidRPr="00E62A6D">
        <w:rPr>
          <w:color w:val="FF0000"/>
        </w:rPr>
        <w:t>- при указании разброса допустимых параметров: «от» и «до». Характеристики могут изменяться в пределах заданных значений;</w:t>
      </w:r>
    </w:p>
    <w:p w:rsidR="00E62A6D" w:rsidRPr="00E62A6D" w:rsidRDefault="00E62A6D" w:rsidP="00E62A6D">
      <w:pPr>
        <w:jc w:val="both"/>
        <w:rPr>
          <w:color w:val="FF0000"/>
        </w:rPr>
      </w:pPr>
      <w:r w:rsidRPr="00E62A6D">
        <w:rPr>
          <w:color w:val="FF0000"/>
        </w:rPr>
        <w:t>- при указании значений, которые не могут изменяться: применяются конкретные значения, без использования каких-либо слов (словосочетаний).</w:t>
      </w:r>
    </w:p>
    <w:p w:rsidR="00E62A6D" w:rsidRPr="00E62A6D" w:rsidRDefault="00E62A6D" w:rsidP="00E62A6D">
      <w:pPr>
        <w:jc w:val="both"/>
        <w:rPr>
          <w:color w:val="FF0000"/>
        </w:rPr>
      </w:pPr>
      <w:proofErr w:type="gramStart"/>
      <w:r w:rsidRPr="00E62A6D">
        <w:rPr>
          <w:color w:val="FF0000"/>
        </w:rPr>
        <w:t>В случае указания Заказчиком в извещении о проведении запроса котировок диапазона показателей, участнику в своей заявке необходимо указывать только один конкретный показатель из требуемых Заказчиком, при этом не должны употребляться словосочетания: «не более», «не менее», «от», «до» за исключением случаев, когда Заказчиком допускается диапазон показателей, либо один из показателей, входящих в рамки установленного Заказчиком диапазона, и об этом имеется указание</w:t>
      </w:r>
      <w:proofErr w:type="gramEnd"/>
      <w:r w:rsidRPr="00E62A6D">
        <w:rPr>
          <w:color w:val="FF0000"/>
        </w:rPr>
        <w:t xml:space="preserve"> в извещении о проведении запроса котировок.</w:t>
      </w:r>
    </w:p>
    <w:p w:rsidR="00E62A6D" w:rsidRPr="00E62A6D" w:rsidRDefault="00E62A6D" w:rsidP="00E62A6D">
      <w:pPr>
        <w:jc w:val="both"/>
        <w:rPr>
          <w:b/>
          <w:color w:val="FF0000"/>
          <w:u w:val="single"/>
        </w:rPr>
      </w:pPr>
    </w:p>
    <w:p w:rsidR="00E62A6D" w:rsidRPr="00E62A6D" w:rsidRDefault="00E62A6D" w:rsidP="00E62A6D">
      <w:pPr>
        <w:jc w:val="both"/>
        <w:rPr>
          <w:b/>
          <w:i/>
          <w:u w:val="single"/>
        </w:rPr>
      </w:pPr>
      <w:r w:rsidRPr="00E62A6D">
        <w:rPr>
          <w:b/>
          <w:i/>
          <w:u w:val="single"/>
        </w:rPr>
        <w:t>** Инструкция удаляется при заполнении участником закупки данной формы.</w:t>
      </w:r>
    </w:p>
    <w:p w:rsidR="00E904D1" w:rsidRPr="00E62A6D" w:rsidRDefault="00F066C2" w:rsidP="00E904D1">
      <w:pPr>
        <w:jc w:val="both"/>
        <w:rPr>
          <w:b/>
          <w:color w:val="0033CC"/>
        </w:rPr>
      </w:pPr>
      <w:r w:rsidRPr="00E62A6D">
        <w:rPr>
          <w:b/>
          <w:color w:val="0033CC"/>
        </w:rPr>
        <w:t>В соответствии с информацией, указанной в сносках, участником закупки указывается год производства Товара и гарантийный срок на Товар, предлагаемый участником закупки.</w:t>
      </w:r>
    </w:p>
    <w:p w:rsidR="0016317A" w:rsidRPr="00FF452F" w:rsidRDefault="0016317A" w:rsidP="0016317A">
      <w:pPr>
        <w:pStyle w:val="affe"/>
        <w:widowControl w:val="0"/>
        <w:ind w:left="7655" w:firstLine="0"/>
        <w:jc w:val="left"/>
        <w:rPr>
          <w:b/>
          <w:sz w:val="24"/>
          <w:szCs w:val="24"/>
        </w:rPr>
      </w:pPr>
    </w:p>
    <w:tbl>
      <w:tblPr>
        <w:tblW w:w="49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144A3D" w:rsidRPr="00BC16FF" w:rsidTr="009A1AA7">
        <w:tc>
          <w:tcPr>
            <w:tcW w:w="5000" w:type="pct"/>
            <w:vAlign w:val="center"/>
          </w:tcPr>
          <w:p w:rsidR="00EB5E28" w:rsidRPr="00EB5E28" w:rsidRDefault="00EB5E28" w:rsidP="00EB5E28">
            <w:pPr>
              <w:pStyle w:val="ae"/>
              <w:jc w:val="center"/>
              <w:rPr>
                <w:b/>
                <w:sz w:val="24"/>
                <w:szCs w:val="24"/>
              </w:rPr>
            </w:pPr>
            <w:r>
              <w:rPr>
                <w:b/>
                <w:sz w:val="24"/>
                <w:szCs w:val="24"/>
                <w:lang w:val="ru-RU"/>
              </w:rPr>
              <w:t>С</w:t>
            </w:r>
            <w:r w:rsidRPr="00EB5E28">
              <w:rPr>
                <w:b/>
                <w:sz w:val="24"/>
                <w:szCs w:val="24"/>
              </w:rPr>
              <w:t>ведения о технических, функциональных характеристиках (потребительских свойствах) и качественных характеристиках Товара, о сроке и объеме предоставления гарантий качества Товара, а также иные показатели, связанные с определением соответствия поставляемого Товара потребностям Заказчика</w:t>
            </w:r>
          </w:p>
        </w:tc>
      </w:tr>
      <w:tr w:rsidR="00822452" w:rsidRPr="00BC16FF" w:rsidTr="00822452">
        <w:trPr>
          <w:trHeight w:val="272"/>
        </w:trPr>
        <w:tc>
          <w:tcPr>
            <w:tcW w:w="5000" w:type="pct"/>
          </w:tcPr>
          <w:p w:rsidR="00822452" w:rsidRDefault="00822452" w:rsidP="00BC16FF">
            <w:pPr>
              <w:tabs>
                <w:tab w:val="left" w:pos="426"/>
              </w:tabs>
              <w:ind w:right="-44"/>
              <w:jc w:val="both"/>
            </w:pPr>
            <w:r w:rsidRPr="00BC16FF">
              <w:rPr>
                <w:b/>
              </w:rPr>
              <w:t>Предмет Договора:</w:t>
            </w:r>
            <w:r w:rsidRPr="00BC16FF">
              <w:t xml:space="preserve"> </w:t>
            </w:r>
            <w:r w:rsidR="005A52DB">
              <w:t>поставка</w:t>
            </w:r>
            <w:r w:rsidR="00FD4328">
              <w:t xml:space="preserve"> запасных частей и материалов для охранных систем</w:t>
            </w:r>
            <w:r w:rsidR="00D36A76" w:rsidRPr="004F1CAE">
              <w:t>.</w:t>
            </w:r>
          </w:p>
          <w:p w:rsidR="00D36A76" w:rsidRDefault="00D36A76" w:rsidP="00BC16FF">
            <w:pPr>
              <w:tabs>
                <w:tab w:val="left" w:pos="426"/>
              </w:tabs>
              <w:ind w:right="-44"/>
              <w:jc w:val="both"/>
              <w:rPr>
                <w:b/>
              </w:rPr>
            </w:pPr>
          </w:p>
          <w:p w:rsidR="00131B3E" w:rsidRPr="00131B3E" w:rsidRDefault="00131B3E" w:rsidP="00131B3E">
            <w:pPr>
              <w:keepNext/>
              <w:tabs>
                <w:tab w:val="left" w:pos="0"/>
              </w:tabs>
              <w:jc w:val="both"/>
              <w:outlineLvl w:val="1"/>
              <w:rPr>
                <w:b/>
                <w:bCs/>
                <w:lang w:val="x-none" w:eastAsia="x-none"/>
              </w:rPr>
            </w:pPr>
            <w:r w:rsidRPr="00131B3E">
              <w:rPr>
                <w:b/>
                <w:bCs/>
                <w:lang w:val="x-none" w:eastAsia="x-none"/>
              </w:rPr>
              <w:t>1. Требования, установленные Заказчиком, к качеству, количеству, техническим характеристикам Товара, к функциональным характеристикам (потребительским свойствам) Товара, к размерам и упаковке Товара.</w:t>
            </w:r>
          </w:p>
          <w:p w:rsidR="00131B3E" w:rsidRPr="00131B3E" w:rsidRDefault="00131B3E" w:rsidP="00131B3E">
            <w:pPr>
              <w:tabs>
                <w:tab w:val="left" w:pos="426"/>
              </w:tabs>
              <w:jc w:val="both"/>
              <w:rPr>
                <w:rFonts w:eastAsia="Calibri"/>
              </w:rPr>
            </w:pPr>
            <w:r w:rsidRPr="00131B3E">
              <w:rPr>
                <w:rFonts w:eastAsia="Calibri"/>
              </w:rPr>
              <w:t xml:space="preserve">1.1. Наименование и количество поставляемого Товара </w:t>
            </w:r>
            <w:proofErr w:type="gramStart"/>
            <w:r w:rsidRPr="00131B3E">
              <w:rPr>
                <w:rFonts w:eastAsia="Calibri"/>
              </w:rPr>
              <w:t>указаны</w:t>
            </w:r>
            <w:proofErr w:type="gramEnd"/>
            <w:r w:rsidRPr="00131B3E">
              <w:rPr>
                <w:rFonts w:eastAsia="Calibri"/>
              </w:rPr>
              <w:t xml:space="preserve"> в Таблице 1:</w:t>
            </w:r>
          </w:p>
          <w:p w:rsidR="00131B3E" w:rsidRPr="00131B3E" w:rsidRDefault="00131B3E" w:rsidP="00131B3E">
            <w:pPr>
              <w:tabs>
                <w:tab w:val="left" w:pos="426"/>
              </w:tabs>
              <w:jc w:val="both"/>
              <w:rPr>
                <w:rFonts w:eastAsia="Calibri"/>
                <w:b/>
                <w:i/>
                <w:color w:val="FF0000"/>
                <w:lang w:val="x-none" w:eastAsia="en-US"/>
              </w:rPr>
            </w:pPr>
            <w:r w:rsidRPr="00131B3E">
              <w:rPr>
                <w:rFonts w:eastAsia="Calibri"/>
                <w:b/>
                <w:i/>
                <w:color w:val="FF0000"/>
                <w:lang w:val="x-none" w:eastAsia="en-US"/>
              </w:rPr>
              <w:t xml:space="preserve">* Указывается страна происхождения Товара, предложенного участником закупки в </w:t>
            </w:r>
            <w:r w:rsidRPr="00131B3E">
              <w:rPr>
                <w:rFonts w:eastAsia="Calibri"/>
                <w:b/>
                <w:i/>
                <w:color w:val="FF0000"/>
                <w:lang w:eastAsia="en-US"/>
              </w:rPr>
              <w:t xml:space="preserve">котировочной </w:t>
            </w:r>
            <w:r w:rsidRPr="00131B3E">
              <w:rPr>
                <w:rFonts w:eastAsia="Calibri"/>
                <w:b/>
                <w:i/>
                <w:color w:val="FF0000"/>
                <w:lang w:val="x-none" w:eastAsia="en-US"/>
              </w:rPr>
              <w:t>заявке.</w:t>
            </w:r>
          </w:p>
          <w:p w:rsidR="00131B3E" w:rsidRPr="00131B3E" w:rsidRDefault="00131B3E" w:rsidP="00131B3E">
            <w:pPr>
              <w:keepNext/>
              <w:tabs>
                <w:tab w:val="left" w:pos="0"/>
              </w:tabs>
              <w:jc w:val="right"/>
              <w:outlineLvl w:val="1"/>
              <w:rPr>
                <w:b/>
                <w:bCs/>
                <w:lang w:val="x-none" w:eastAsia="x-none"/>
              </w:rPr>
            </w:pPr>
            <w:r w:rsidRPr="00131B3E">
              <w:rPr>
                <w:rFonts w:eastAsia="Calibri"/>
                <w:lang w:val="x-none" w:eastAsia="en-US"/>
              </w:rPr>
              <w:t>Таблица № 1</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6768"/>
              <w:gridCol w:w="952"/>
              <w:gridCol w:w="1223"/>
            </w:tblGrid>
            <w:tr w:rsidR="00131B3E" w:rsidRPr="00131B3E" w:rsidTr="007924DF">
              <w:trPr>
                <w:trHeight w:val="660"/>
              </w:trPr>
              <w:tc>
                <w:tcPr>
                  <w:tcW w:w="283" w:type="pct"/>
                  <w:shd w:val="clear" w:color="000000" w:fill="FFFFFF"/>
                </w:tcPr>
                <w:p w:rsidR="00131B3E" w:rsidRPr="00131B3E" w:rsidRDefault="00131B3E" w:rsidP="00131B3E">
                  <w:pPr>
                    <w:jc w:val="center"/>
                    <w:rPr>
                      <w:rFonts w:eastAsia="Calibri"/>
                      <w:b/>
                      <w:bCs/>
                    </w:rPr>
                  </w:pPr>
                  <w:r w:rsidRPr="00131B3E">
                    <w:rPr>
                      <w:rFonts w:eastAsia="Calibri"/>
                      <w:b/>
                      <w:bCs/>
                    </w:rPr>
                    <w:t xml:space="preserve">№ </w:t>
                  </w:r>
                  <w:proofErr w:type="gramStart"/>
                  <w:r w:rsidRPr="00131B3E">
                    <w:rPr>
                      <w:rFonts w:eastAsia="Calibri"/>
                      <w:b/>
                      <w:bCs/>
                    </w:rPr>
                    <w:t>п</w:t>
                  </w:r>
                  <w:proofErr w:type="gramEnd"/>
                  <w:r w:rsidRPr="00131B3E">
                    <w:rPr>
                      <w:rFonts w:eastAsia="Calibri"/>
                      <w:b/>
                      <w:bCs/>
                    </w:rPr>
                    <w:t>/п</w:t>
                  </w:r>
                </w:p>
              </w:tc>
              <w:tc>
                <w:tcPr>
                  <w:tcW w:w="3570" w:type="pct"/>
                  <w:shd w:val="clear" w:color="000000" w:fill="FFFFFF"/>
                </w:tcPr>
                <w:p w:rsidR="00131B3E" w:rsidRPr="00131B3E" w:rsidRDefault="00131B3E" w:rsidP="00131B3E">
                  <w:pPr>
                    <w:jc w:val="center"/>
                    <w:rPr>
                      <w:rFonts w:eastAsia="Calibri"/>
                      <w:b/>
                      <w:bCs/>
                    </w:rPr>
                  </w:pPr>
                  <w:r w:rsidRPr="00131B3E">
                    <w:rPr>
                      <w:rFonts w:eastAsia="Calibri"/>
                      <w:b/>
                      <w:bCs/>
                    </w:rPr>
                    <w:t>Наименование Товара</w:t>
                  </w:r>
                </w:p>
                <w:p w:rsidR="00131B3E" w:rsidRPr="00131B3E" w:rsidRDefault="00131B3E" w:rsidP="00131B3E">
                  <w:pPr>
                    <w:jc w:val="center"/>
                    <w:rPr>
                      <w:rFonts w:eastAsia="Calibri"/>
                      <w:b/>
                      <w:bCs/>
                    </w:rPr>
                  </w:pPr>
                  <w:r w:rsidRPr="00131B3E">
                    <w:rPr>
                      <w:rFonts w:eastAsia="Calibri"/>
                      <w:b/>
                      <w:bCs/>
                    </w:rPr>
                    <w:t>Страна происхождения Товара</w:t>
                  </w:r>
                </w:p>
              </w:tc>
              <w:tc>
                <w:tcPr>
                  <w:tcW w:w="502" w:type="pct"/>
                  <w:shd w:val="clear" w:color="000000" w:fill="FFFFFF"/>
                </w:tcPr>
                <w:p w:rsidR="00131B3E" w:rsidRPr="00131B3E" w:rsidRDefault="00131B3E" w:rsidP="00131B3E">
                  <w:pPr>
                    <w:jc w:val="center"/>
                    <w:rPr>
                      <w:rFonts w:eastAsia="Calibri"/>
                      <w:b/>
                      <w:bCs/>
                    </w:rPr>
                  </w:pPr>
                  <w:r w:rsidRPr="00131B3E">
                    <w:rPr>
                      <w:rFonts w:eastAsia="Calibri"/>
                      <w:b/>
                      <w:bCs/>
                    </w:rPr>
                    <w:t>Ед. изм.</w:t>
                  </w:r>
                </w:p>
              </w:tc>
              <w:tc>
                <w:tcPr>
                  <w:tcW w:w="645" w:type="pct"/>
                  <w:shd w:val="clear" w:color="000000" w:fill="FFFFFF"/>
                  <w:vAlign w:val="center"/>
                </w:tcPr>
                <w:p w:rsidR="00131B3E" w:rsidRPr="00131B3E" w:rsidRDefault="00131B3E" w:rsidP="00131B3E">
                  <w:pPr>
                    <w:jc w:val="center"/>
                    <w:rPr>
                      <w:rFonts w:eastAsia="Calibri"/>
                      <w:b/>
                      <w:bCs/>
                      <w:sz w:val="22"/>
                      <w:szCs w:val="22"/>
                      <w:lang w:eastAsia="en-US"/>
                    </w:rPr>
                  </w:pPr>
                  <w:r w:rsidRPr="00131B3E">
                    <w:rPr>
                      <w:rFonts w:eastAsia="Calibri"/>
                      <w:b/>
                      <w:bCs/>
                      <w:sz w:val="22"/>
                      <w:szCs w:val="22"/>
                      <w:lang w:eastAsia="en-US"/>
                    </w:rPr>
                    <w:t>Кол-во</w:t>
                  </w:r>
                </w:p>
                <w:p w:rsidR="00131B3E" w:rsidRPr="00131B3E" w:rsidRDefault="00131B3E" w:rsidP="00131B3E">
                  <w:pPr>
                    <w:jc w:val="center"/>
                    <w:rPr>
                      <w:rFonts w:eastAsia="Calibri"/>
                      <w:b/>
                      <w:bCs/>
                      <w:sz w:val="22"/>
                      <w:szCs w:val="22"/>
                      <w:lang w:eastAsia="en-US"/>
                    </w:rPr>
                  </w:pPr>
                  <w:r w:rsidRPr="00131B3E">
                    <w:rPr>
                      <w:rFonts w:eastAsia="Calibri"/>
                      <w:b/>
                      <w:bCs/>
                      <w:sz w:val="22"/>
                      <w:szCs w:val="22"/>
                      <w:lang w:eastAsia="en-US"/>
                    </w:rPr>
                    <w:t>единиц измерения</w:t>
                  </w:r>
                </w:p>
              </w:tc>
            </w:tr>
            <w:tr w:rsidR="00131B3E" w:rsidRPr="00131B3E" w:rsidDel="00AB54F9" w:rsidTr="007924DF">
              <w:trPr>
                <w:trHeight w:val="694"/>
              </w:trPr>
              <w:tc>
                <w:tcPr>
                  <w:tcW w:w="283" w:type="pct"/>
                  <w:shd w:val="clear" w:color="000000" w:fill="FFFFFF"/>
                  <w:noWrap/>
                </w:tcPr>
                <w:p w:rsidR="00131B3E" w:rsidRPr="00131B3E" w:rsidRDefault="00131B3E" w:rsidP="00131B3E">
                  <w:pPr>
                    <w:widowControl w:val="0"/>
                    <w:autoSpaceDE w:val="0"/>
                    <w:autoSpaceDN w:val="0"/>
                    <w:adjustRightInd w:val="0"/>
                    <w:jc w:val="center"/>
                    <w:rPr>
                      <w:lang w:val="en-US"/>
                    </w:rPr>
                  </w:pPr>
                  <w:r w:rsidRPr="00131B3E">
                    <w:rPr>
                      <w:lang w:val="en-US"/>
                    </w:rPr>
                    <w:lastRenderedPageBreak/>
                    <w:t>1</w:t>
                  </w:r>
                </w:p>
              </w:tc>
              <w:tc>
                <w:tcPr>
                  <w:tcW w:w="3570" w:type="pct"/>
                  <w:shd w:val="clear" w:color="000000" w:fill="FFFFFF"/>
                </w:tcPr>
                <w:p w:rsidR="00131B3E" w:rsidRPr="00131B3E" w:rsidRDefault="00131B3E" w:rsidP="00131B3E">
                  <w:pPr>
                    <w:spacing w:line="276" w:lineRule="auto"/>
                    <w:rPr>
                      <w:rFonts w:eastAsia="Calibri"/>
                      <w:sz w:val="22"/>
                      <w:szCs w:val="22"/>
                      <w:lang w:eastAsia="en-US"/>
                    </w:rPr>
                  </w:pPr>
                  <w:r w:rsidRPr="00131B3E">
                    <w:rPr>
                      <w:rFonts w:eastAsia="Calibri"/>
                      <w:sz w:val="22"/>
                      <w:szCs w:val="22"/>
                      <w:lang w:eastAsia="en-US"/>
                    </w:rPr>
                    <w:t>Автономный контроллер (</w:t>
                  </w:r>
                  <w:r w:rsidRPr="00131B3E">
                    <w:rPr>
                      <w:rFonts w:eastAsia="Calibri"/>
                      <w:i/>
                      <w:sz w:val="22"/>
                      <w:szCs w:val="22"/>
                      <w:lang w:eastAsia="en-US"/>
                    </w:rPr>
                    <w:t>марка, модель Товара (при наличии</w:t>
                  </w:r>
                  <w:proofErr w:type="gramStart"/>
                  <w:r w:rsidRPr="00131B3E">
                    <w:rPr>
                      <w:rFonts w:eastAsia="Calibri"/>
                      <w:i/>
                      <w:sz w:val="22"/>
                      <w:szCs w:val="22"/>
                      <w:lang w:eastAsia="en-US"/>
                    </w:rPr>
                    <w:t>): ______</w:t>
                  </w:r>
                  <w:r w:rsidRPr="00131B3E">
                    <w:rPr>
                      <w:rFonts w:eastAsia="Calibri"/>
                      <w:i/>
                      <w:sz w:val="22"/>
                      <w:szCs w:val="22"/>
                      <w:vertAlign w:val="superscript"/>
                      <w:lang w:eastAsia="en-US"/>
                    </w:rPr>
                    <w:footnoteReference w:id="5"/>
                  </w:r>
                  <w:r w:rsidRPr="00131B3E">
                    <w:rPr>
                      <w:rFonts w:eastAsia="Calibri"/>
                      <w:i/>
                      <w:sz w:val="22"/>
                      <w:szCs w:val="22"/>
                      <w:lang w:eastAsia="en-US"/>
                    </w:rPr>
                    <w:t xml:space="preserve">; </w:t>
                  </w:r>
                  <w:proofErr w:type="gramEnd"/>
                  <w:r w:rsidRPr="00131B3E">
                    <w:rPr>
                      <w:rFonts w:eastAsia="Calibri"/>
                      <w:i/>
                      <w:sz w:val="22"/>
                      <w:szCs w:val="22"/>
                      <w:lang w:eastAsia="en-US"/>
                    </w:rPr>
                    <w:t>производитель Товара: _______</w:t>
                  </w:r>
                  <w:r w:rsidRPr="00131B3E">
                    <w:rPr>
                      <w:rFonts w:eastAsia="Calibri"/>
                      <w:i/>
                      <w:sz w:val="22"/>
                      <w:szCs w:val="22"/>
                      <w:vertAlign w:val="superscript"/>
                      <w:lang w:eastAsia="en-US"/>
                    </w:rPr>
                    <w:footnoteReference w:id="6"/>
                  </w:r>
                  <w:r w:rsidRPr="00131B3E">
                    <w:rPr>
                      <w:rFonts w:eastAsia="Calibri"/>
                      <w:sz w:val="22"/>
                      <w:szCs w:val="22"/>
                      <w:lang w:eastAsia="en-US"/>
                    </w:rPr>
                    <w:t>)</w:t>
                  </w:r>
                </w:p>
                <w:p w:rsidR="00131B3E" w:rsidRPr="00131B3E" w:rsidRDefault="00131B3E" w:rsidP="00131B3E">
                  <w:pPr>
                    <w:spacing w:line="276" w:lineRule="auto"/>
                    <w:rPr>
                      <w:rFonts w:eastAsia="Calibri"/>
                      <w:sz w:val="22"/>
                      <w:szCs w:val="22"/>
                      <w:lang w:eastAsia="en-US"/>
                    </w:rPr>
                  </w:pPr>
                  <w:r w:rsidRPr="00131B3E">
                    <w:rPr>
                      <w:b/>
                      <w:color w:val="FF0000"/>
                      <w:sz w:val="18"/>
                      <w:szCs w:val="18"/>
                    </w:rPr>
                    <w:t>__________________*</w:t>
                  </w:r>
                </w:p>
              </w:tc>
              <w:tc>
                <w:tcPr>
                  <w:tcW w:w="502" w:type="pct"/>
                  <w:shd w:val="clear" w:color="000000" w:fill="FFFFFF"/>
                </w:tcPr>
                <w:p w:rsidR="00131B3E" w:rsidRPr="00131B3E" w:rsidRDefault="00131B3E" w:rsidP="00131B3E">
                  <w:pPr>
                    <w:jc w:val="center"/>
                    <w:rPr>
                      <w:color w:val="000000"/>
                      <w:sz w:val="22"/>
                      <w:szCs w:val="22"/>
                    </w:rPr>
                  </w:pPr>
                  <w:r w:rsidRPr="00131B3E">
                    <w:rPr>
                      <w:color w:val="000000"/>
                      <w:sz w:val="22"/>
                      <w:szCs w:val="22"/>
                    </w:rPr>
                    <w:t>шт.</w:t>
                  </w:r>
                </w:p>
              </w:tc>
              <w:tc>
                <w:tcPr>
                  <w:tcW w:w="645" w:type="pct"/>
                  <w:shd w:val="clear" w:color="000000" w:fill="FFFFFF"/>
                </w:tcPr>
                <w:p w:rsidR="00131B3E" w:rsidRPr="00131B3E" w:rsidRDefault="00131B3E" w:rsidP="00131B3E">
                  <w:pPr>
                    <w:jc w:val="center"/>
                    <w:rPr>
                      <w:color w:val="000000"/>
                    </w:rPr>
                  </w:pPr>
                  <w:r w:rsidRPr="00131B3E">
                    <w:rPr>
                      <w:rFonts w:eastAsia="Calibri"/>
                      <w:color w:val="000000"/>
                    </w:rPr>
                    <w:t>40</w:t>
                  </w:r>
                </w:p>
              </w:tc>
            </w:tr>
            <w:tr w:rsidR="00131B3E" w:rsidRPr="00131B3E" w:rsidDel="003C5D8B" w:rsidTr="007924DF">
              <w:trPr>
                <w:trHeight w:val="654"/>
              </w:trPr>
              <w:tc>
                <w:tcPr>
                  <w:tcW w:w="283" w:type="pct"/>
                  <w:shd w:val="clear" w:color="000000" w:fill="FFFFFF"/>
                  <w:noWrap/>
                </w:tcPr>
                <w:p w:rsidR="00131B3E" w:rsidRPr="00131B3E" w:rsidRDefault="00131B3E" w:rsidP="00131B3E">
                  <w:pPr>
                    <w:widowControl w:val="0"/>
                    <w:autoSpaceDE w:val="0"/>
                    <w:autoSpaceDN w:val="0"/>
                    <w:adjustRightInd w:val="0"/>
                    <w:jc w:val="center"/>
                  </w:pPr>
                  <w:r w:rsidRPr="00131B3E">
                    <w:t>2</w:t>
                  </w:r>
                </w:p>
              </w:tc>
              <w:tc>
                <w:tcPr>
                  <w:tcW w:w="3570" w:type="pct"/>
                  <w:shd w:val="clear" w:color="000000" w:fill="FFFFFF"/>
                </w:tcPr>
                <w:p w:rsidR="00131B3E" w:rsidRPr="00131B3E" w:rsidRDefault="00131B3E" w:rsidP="00131B3E">
                  <w:pPr>
                    <w:spacing w:line="276" w:lineRule="auto"/>
                    <w:rPr>
                      <w:rFonts w:eastAsia="Calibri"/>
                      <w:sz w:val="22"/>
                      <w:szCs w:val="22"/>
                      <w:lang w:eastAsia="en-US"/>
                    </w:rPr>
                  </w:pPr>
                  <w:r w:rsidRPr="00131B3E">
                    <w:rPr>
                      <w:rFonts w:eastAsia="Calibri"/>
                      <w:lang w:eastAsia="en-US"/>
                    </w:rPr>
                    <w:t xml:space="preserve">Штекер </w:t>
                  </w:r>
                  <w:r w:rsidRPr="00131B3E">
                    <w:rPr>
                      <w:rFonts w:eastAsia="Calibri"/>
                      <w:sz w:val="22"/>
                      <w:szCs w:val="22"/>
                      <w:lang w:eastAsia="en-US"/>
                    </w:rPr>
                    <w:t>(</w:t>
                  </w:r>
                  <w:r w:rsidRPr="00131B3E">
                    <w:rPr>
                      <w:rFonts w:eastAsia="Calibri"/>
                      <w:i/>
                      <w:sz w:val="22"/>
                      <w:szCs w:val="22"/>
                      <w:lang w:eastAsia="en-US"/>
                    </w:rPr>
                    <w:t>марка, модель Товара (при наличии</w:t>
                  </w:r>
                  <w:proofErr w:type="gramStart"/>
                  <w:r w:rsidRPr="00131B3E">
                    <w:rPr>
                      <w:rFonts w:eastAsia="Calibri"/>
                      <w:i/>
                      <w:sz w:val="22"/>
                      <w:szCs w:val="22"/>
                      <w:lang w:eastAsia="en-US"/>
                    </w:rPr>
                    <w:t>): ______</w:t>
                  </w:r>
                  <w:r w:rsidRPr="00131B3E">
                    <w:rPr>
                      <w:rFonts w:eastAsia="Calibri"/>
                      <w:i/>
                      <w:sz w:val="22"/>
                      <w:szCs w:val="22"/>
                      <w:vertAlign w:val="superscript"/>
                      <w:lang w:eastAsia="en-US"/>
                    </w:rPr>
                    <w:footnoteReference w:id="7"/>
                  </w:r>
                  <w:r w:rsidRPr="00131B3E">
                    <w:rPr>
                      <w:rFonts w:eastAsia="Calibri"/>
                      <w:i/>
                      <w:sz w:val="22"/>
                      <w:szCs w:val="22"/>
                      <w:lang w:eastAsia="en-US"/>
                    </w:rPr>
                    <w:t xml:space="preserve">; </w:t>
                  </w:r>
                  <w:proofErr w:type="gramEnd"/>
                  <w:r w:rsidRPr="00131B3E">
                    <w:rPr>
                      <w:rFonts w:eastAsia="Calibri"/>
                      <w:i/>
                      <w:sz w:val="22"/>
                      <w:szCs w:val="22"/>
                      <w:lang w:eastAsia="en-US"/>
                    </w:rPr>
                    <w:t>производитель Товара: _______</w:t>
                  </w:r>
                  <w:r w:rsidRPr="00131B3E">
                    <w:rPr>
                      <w:rFonts w:eastAsia="Calibri"/>
                      <w:i/>
                      <w:sz w:val="22"/>
                      <w:szCs w:val="22"/>
                      <w:vertAlign w:val="superscript"/>
                      <w:lang w:eastAsia="en-US"/>
                    </w:rPr>
                    <w:footnoteReference w:id="8"/>
                  </w:r>
                  <w:r w:rsidRPr="00131B3E">
                    <w:rPr>
                      <w:rFonts w:eastAsia="Calibri"/>
                      <w:sz w:val="22"/>
                      <w:szCs w:val="22"/>
                      <w:lang w:eastAsia="en-US"/>
                    </w:rPr>
                    <w:t>)</w:t>
                  </w:r>
                </w:p>
                <w:p w:rsidR="00131B3E" w:rsidRPr="00131B3E" w:rsidRDefault="00131B3E" w:rsidP="00131B3E">
                  <w:pPr>
                    <w:widowControl w:val="0"/>
                    <w:autoSpaceDE w:val="0"/>
                    <w:autoSpaceDN w:val="0"/>
                    <w:adjustRightInd w:val="0"/>
                    <w:rPr>
                      <w:rFonts w:eastAsia="Calibri"/>
                      <w:lang w:eastAsia="en-US"/>
                    </w:rPr>
                  </w:pPr>
                  <w:r w:rsidRPr="00131B3E">
                    <w:rPr>
                      <w:b/>
                      <w:color w:val="FF0000"/>
                      <w:sz w:val="18"/>
                      <w:szCs w:val="18"/>
                    </w:rPr>
                    <w:t>__________________*</w:t>
                  </w:r>
                </w:p>
              </w:tc>
              <w:tc>
                <w:tcPr>
                  <w:tcW w:w="502" w:type="pct"/>
                  <w:shd w:val="clear" w:color="000000" w:fill="FFFFFF"/>
                </w:tcPr>
                <w:p w:rsidR="00131B3E" w:rsidRPr="00131B3E" w:rsidRDefault="00131B3E" w:rsidP="00131B3E">
                  <w:pPr>
                    <w:jc w:val="center"/>
                    <w:rPr>
                      <w:color w:val="000000"/>
                      <w:sz w:val="22"/>
                      <w:szCs w:val="22"/>
                    </w:rPr>
                  </w:pPr>
                  <w:r w:rsidRPr="00131B3E">
                    <w:rPr>
                      <w:color w:val="000000"/>
                      <w:sz w:val="22"/>
                      <w:szCs w:val="22"/>
                    </w:rPr>
                    <w:t>шт.</w:t>
                  </w:r>
                </w:p>
              </w:tc>
              <w:tc>
                <w:tcPr>
                  <w:tcW w:w="645" w:type="pct"/>
                  <w:shd w:val="clear" w:color="000000" w:fill="FFFFFF"/>
                </w:tcPr>
                <w:p w:rsidR="00131B3E" w:rsidRPr="00131B3E" w:rsidRDefault="00131B3E" w:rsidP="00131B3E">
                  <w:pPr>
                    <w:jc w:val="center"/>
                    <w:rPr>
                      <w:color w:val="000000"/>
                    </w:rPr>
                  </w:pPr>
                  <w:r w:rsidRPr="00131B3E">
                    <w:rPr>
                      <w:rFonts w:eastAsia="Calibri"/>
                      <w:color w:val="000000"/>
                    </w:rPr>
                    <w:t>200</w:t>
                  </w:r>
                </w:p>
              </w:tc>
            </w:tr>
            <w:tr w:rsidR="00131B3E" w:rsidRPr="00131B3E" w:rsidDel="003C5D8B" w:rsidTr="007924DF">
              <w:trPr>
                <w:trHeight w:val="525"/>
              </w:trPr>
              <w:tc>
                <w:tcPr>
                  <w:tcW w:w="283" w:type="pct"/>
                  <w:shd w:val="clear" w:color="000000" w:fill="FFFFFF"/>
                  <w:noWrap/>
                </w:tcPr>
                <w:p w:rsidR="00131B3E" w:rsidRPr="00131B3E" w:rsidRDefault="00131B3E" w:rsidP="00131B3E">
                  <w:pPr>
                    <w:widowControl w:val="0"/>
                    <w:autoSpaceDE w:val="0"/>
                    <w:autoSpaceDN w:val="0"/>
                    <w:adjustRightInd w:val="0"/>
                    <w:jc w:val="center"/>
                  </w:pPr>
                  <w:r w:rsidRPr="00131B3E">
                    <w:t>3</w:t>
                  </w:r>
                </w:p>
              </w:tc>
              <w:tc>
                <w:tcPr>
                  <w:tcW w:w="3570" w:type="pct"/>
                  <w:shd w:val="clear" w:color="000000" w:fill="FFFFFF"/>
                </w:tcPr>
                <w:p w:rsidR="00131B3E" w:rsidRPr="00131B3E" w:rsidRDefault="00131B3E" w:rsidP="00131B3E">
                  <w:pPr>
                    <w:spacing w:line="276" w:lineRule="auto"/>
                    <w:rPr>
                      <w:rFonts w:eastAsia="Calibri"/>
                      <w:sz w:val="22"/>
                      <w:szCs w:val="22"/>
                      <w:lang w:eastAsia="en-US"/>
                    </w:rPr>
                  </w:pPr>
                  <w:r w:rsidRPr="00131B3E">
                    <w:rPr>
                      <w:rFonts w:eastAsia="Calibri"/>
                      <w:lang w:eastAsia="en-US"/>
                    </w:rPr>
                    <w:t xml:space="preserve">Соединительный шнур </w:t>
                  </w:r>
                  <w:r w:rsidRPr="00131B3E">
                    <w:rPr>
                      <w:rFonts w:eastAsia="Calibri"/>
                      <w:sz w:val="22"/>
                      <w:szCs w:val="22"/>
                      <w:lang w:eastAsia="en-US"/>
                    </w:rPr>
                    <w:t>(</w:t>
                  </w:r>
                  <w:r w:rsidRPr="00131B3E">
                    <w:rPr>
                      <w:rFonts w:eastAsia="Calibri"/>
                      <w:i/>
                      <w:sz w:val="22"/>
                      <w:szCs w:val="22"/>
                      <w:lang w:eastAsia="en-US"/>
                    </w:rPr>
                    <w:t>марка, модель Товара (при наличии</w:t>
                  </w:r>
                  <w:proofErr w:type="gramStart"/>
                  <w:r w:rsidRPr="00131B3E">
                    <w:rPr>
                      <w:rFonts w:eastAsia="Calibri"/>
                      <w:i/>
                      <w:sz w:val="22"/>
                      <w:szCs w:val="22"/>
                      <w:lang w:eastAsia="en-US"/>
                    </w:rPr>
                    <w:t>): ______</w:t>
                  </w:r>
                  <w:r w:rsidRPr="00131B3E">
                    <w:rPr>
                      <w:rFonts w:eastAsia="Calibri"/>
                      <w:i/>
                      <w:sz w:val="22"/>
                      <w:szCs w:val="22"/>
                      <w:vertAlign w:val="superscript"/>
                      <w:lang w:eastAsia="en-US"/>
                    </w:rPr>
                    <w:footnoteReference w:id="9"/>
                  </w:r>
                  <w:r w:rsidRPr="00131B3E">
                    <w:rPr>
                      <w:rFonts w:eastAsia="Calibri"/>
                      <w:i/>
                      <w:sz w:val="22"/>
                      <w:szCs w:val="22"/>
                      <w:lang w:eastAsia="en-US"/>
                    </w:rPr>
                    <w:t xml:space="preserve">; </w:t>
                  </w:r>
                  <w:proofErr w:type="gramEnd"/>
                  <w:r w:rsidRPr="00131B3E">
                    <w:rPr>
                      <w:rFonts w:eastAsia="Calibri"/>
                      <w:i/>
                      <w:sz w:val="22"/>
                      <w:szCs w:val="22"/>
                      <w:lang w:eastAsia="en-US"/>
                    </w:rPr>
                    <w:t>производитель Товара: _______</w:t>
                  </w:r>
                  <w:r w:rsidRPr="00131B3E">
                    <w:rPr>
                      <w:rFonts w:eastAsia="Calibri"/>
                      <w:i/>
                      <w:sz w:val="22"/>
                      <w:szCs w:val="22"/>
                      <w:vertAlign w:val="superscript"/>
                      <w:lang w:eastAsia="en-US"/>
                    </w:rPr>
                    <w:footnoteReference w:id="10"/>
                  </w:r>
                  <w:r w:rsidRPr="00131B3E">
                    <w:rPr>
                      <w:rFonts w:eastAsia="Calibri"/>
                      <w:sz w:val="22"/>
                      <w:szCs w:val="22"/>
                      <w:lang w:eastAsia="en-US"/>
                    </w:rPr>
                    <w:t>)</w:t>
                  </w:r>
                </w:p>
                <w:p w:rsidR="00131B3E" w:rsidRPr="00131B3E" w:rsidRDefault="00131B3E" w:rsidP="00131B3E">
                  <w:pPr>
                    <w:widowControl w:val="0"/>
                    <w:autoSpaceDE w:val="0"/>
                    <w:autoSpaceDN w:val="0"/>
                    <w:adjustRightInd w:val="0"/>
                    <w:rPr>
                      <w:rFonts w:eastAsia="Calibri"/>
                      <w:lang w:eastAsia="en-US"/>
                    </w:rPr>
                  </w:pPr>
                  <w:r w:rsidRPr="00131B3E">
                    <w:rPr>
                      <w:b/>
                      <w:color w:val="FF0000"/>
                      <w:sz w:val="18"/>
                      <w:szCs w:val="18"/>
                    </w:rPr>
                    <w:t>__________________*</w:t>
                  </w:r>
                </w:p>
              </w:tc>
              <w:tc>
                <w:tcPr>
                  <w:tcW w:w="502" w:type="pct"/>
                  <w:shd w:val="clear" w:color="000000" w:fill="FFFFFF"/>
                </w:tcPr>
                <w:p w:rsidR="00131B3E" w:rsidRPr="00131B3E" w:rsidRDefault="00131B3E" w:rsidP="00131B3E">
                  <w:pPr>
                    <w:jc w:val="center"/>
                    <w:rPr>
                      <w:color w:val="000000"/>
                      <w:sz w:val="22"/>
                      <w:szCs w:val="22"/>
                    </w:rPr>
                  </w:pPr>
                  <w:r w:rsidRPr="00131B3E">
                    <w:rPr>
                      <w:color w:val="000000"/>
                      <w:sz w:val="22"/>
                      <w:szCs w:val="22"/>
                    </w:rPr>
                    <w:t>шт.</w:t>
                  </w:r>
                </w:p>
              </w:tc>
              <w:tc>
                <w:tcPr>
                  <w:tcW w:w="645" w:type="pct"/>
                  <w:shd w:val="clear" w:color="000000" w:fill="FFFFFF"/>
                </w:tcPr>
                <w:p w:rsidR="00131B3E" w:rsidRPr="00131B3E" w:rsidRDefault="00131B3E" w:rsidP="00131B3E">
                  <w:pPr>
                    <w:jc w:val="center"/>
                    <w:rPr>
                      <w:color w:val="000000"/>
                    </w:rPr>
                  </w:pPr>
                  <w:r w:rsidRPr="00131B3E">
                    <w:rPr>
                      <w:rFonts w:eastAsia="Calibri"/>
                      <w:color w:val="000000"/>
                    </w:rPr>
                    <w:t>80</w:t>
                  </w:r>
                </w:p>
              </w:tc>
            </w:tr>
            <w:tr w:rsidR="00131B3E" w:rsidRPr="00131B3E" w:rsidDel="003C5D8B" w:rsidTr="007924DF">
              <w:trPr>
                <w:trHeight w:val="300"/>
              </w:trPr>
              <w:tc>
                <w:tcPr>
                  <w:tcW w:w="283" w:type="pct"/>
                  <w:shd w:val="clear" w:color="000000" w:fill="FFFFFF"/>
                  <w:noWrap/>
                </w:tcPr>
                <w:p w:rsidR="00131B3E" w:rsidRPr="00131B3E" w:rsidRDefault="00131B3E" w:rsidP="00131B3E">
                  <w:pPr>
                    <w:widowControl w:val="0"/>
                    <w:autoSpaceDE w:val="0"/>
                    <w:autoSpaceDN w:val="0"/>
                    <w:adjustRightInd w:val="0"/>
                    <w:jc w:val="center"/>
                    <w:rPr>
                      <w:lang w:val="en-US"/>
                    </w:rPr>
                  </w:pPr>
                  <w:r w:rsidRPr="00131B3E">
                    <w:rPr>
                      <w:lang w:val="en-US"/>
                    </w:rPr>
                    <w:t>4</w:t>
                  </w:r>
                </w:p>
              </w:tc>
              <w:tc>
                <w:tcPr>
                  <w:tcW w:w="3570" w:type="pct"/>
                  <w:shd w:val="clear" w:color="000000" w:fill="FFFFFF"/>
                </w:tcPr>
                <w:p w:rsidR="00131B3E" w:rsidRPr="00131B3E" w:rsidRDefault="00131B3E" w:rsidP="00131B3E">
                  <w:pPr>
                    <w:spacing w:line="276" w:lineRule="auto"/>
                    <w:rPr>
                      <w:rFonts w:eastAsia="Calibri"/>
                      <w:sz w:val="22"/>
                      <w:szCs w:val="22"/>
                      <w:lang w:eastAsia="en-US"/>
                    </w:rPr>
                  </w:pPr>
                  <w:r w:rsidRPr="00131B3E">
                    <w:t xml:space="preserve">Приемопередатчик пассивный видеосигнала по витой паре </w:t>
                  </w:r>
                  <w:r w:rsidRPr="00131B3E">
                    <w:rPr>
                      <w:rFonts w:eastAsia="Calibri"/>
                      <w:sz w:val="22"/>
                      <w:szCs w:val="22"/>
                      <w:lang w:eastAsia="en-US"/>
                    </w:rPr>
                    <w:t>(</w:t>
                  </w:r>
                  <w:r w:rsidRPr="00131B3E">
                    <w:rPr>
                      <w:rFonts w:eastAsia="Calibri"/>
                      <w:i/>
                      <w:sz w:val="22"/>
                      <w:szCs w:val="22"/>
                      <w:lang w:eastAsia="en-US"/>
                    </w:rPr>
                    <w:t>марка, модель Товара (при наличии</w:t>
                  </w:r>
                  <w:proofErr w:type="gramStart"/>
                  <w:r w:rsidRPr="00131B3E">
                    <w:rPr>
                      <w:rFonts w:eastAsia="Calibri"/>
                      <w:i/>
                      <w:sz w:val="22"/>
                      <w:szCs w:val="22"/>
                      <w:lang w:eastAsia="en-US"/>
                    </w:rPr>
                    <w:t>): ______</w:t>
                  </w:r>
                  <w:r w:rsidRPr="00131B3E">
                    <w:rPr>
                      <w:rFonts w:eastAsia="Calibri"/>
                      <w:i/>
                      <w:sz w:val="22"/>
                      <w:szCs w:val="22"/>
                      <w:vertAlign w:val="superscript"/>
                      <w:lang w:eastAsia="en-US"/>
                    </w:rPr>
                    <w:footnoteReference w:id="11"/>
                  </w:r>
                  <w:r w:rsidRPr="00131B3E">
                    <w:rPr>
                      <w:rFonts w:eastAsia="Calibri"/>
                      <w:i/>
                      <w:sz w:val="22"/>
                      <w:szCs w:val="22"/>
                      <w:lang w:eastAsia="en-US"/>
                    </w:rPr>
                    <w:t xml:space="preserve">; </w:t>
                  </w:r>
                  <w:proofErr w:type="gramEnd"/>
                  <w:r w:rsidRPr="00131B3E">
                    <w:rPr>
                      <w:rFonts w:eastAsia="Calibri"/>
                      <w:i/>
                      <w:sz w:val="22"/>
                      <w:szCs w:val="22"/>
                      <w:lang w:eastAsia="en-US"/>
                    </w:rPr>
                    <w:t>производитель Товара: _______</w:t>
                  </w:r>
                  <w:r w:rsidRPr="00131B3E">
                    <w:rPr>
                      <w:rFonts w:eastAsia="Calibri"/>
                      <w:i/>
                      <w:sz w:val="22"/>
                      <w:szCs w:val="22"/>
                      <w:vertAlign w:val="superscript"/>
                      <w:lang w:eastAsia="en-US"/>
                    </w:rPr>
                    <w:footnoteReference w:id="12"/>
                  </w:r>
                  <w:r w:rsidRPr="00131B3E">
                    <w:rPr>
                      <w:rFonts w:eastAsia="Calibri"/>
                      <w:sz w:val="22"/>
                      <w:szCs w:val="22"/>
                      <w:lang w:eastAsia="en-US"/>
                    </w:rPr>
                    <w:t>)</w:t>
                  </w:r>
                </w:p>
                <w:p w:rsidR="00131B3E" w:rsidRPr="00131B3E" w:rsidRDefault="00131B3E" w:rsidP="00131B3E">
                  <w:pPr>
                    <w:widowControl w:val="0"/>
                    <w:autoSpaceDE w:val="0"/>
                    <w:autoSpaceDN w:val="0"/>
                    <w:adjustRightInd w:val="0"/>
                  </w:pPr>
                  <w:r w:rsidRPr="00131B3E">
                    <w:rPr>
                      <w:b/>
                      <w:color w:val="FF0000"/>
                      <w:sz w:val="18"/>
                      <w:szCs w:val="18"/>
                    </w:rPr>
                    <w:t>__________________*</w:t>
                  </w:r>
                </w:p>
              </w:tc>
              <w:tc>
                <w:tcPr>
                  <w:tcW w:w="502" w:type="pct"/>
                  <w:shd w:val="clear" w:color="000000" w:fill="FFFFFF"/>
                </w:tcPr>
                <w:p w:rsidR="00131B3E" w:rsidRPr="00131B3E" w:rsidRDefault="00131B3E" w:rsidP="00131B3E">
                  <w:pPr>
                    <w:jc w:val="center"/>
                    <w:rPr>
                      <w:color w:val="000000"/>
                      <w:sz w:val="22"/>
                      <w:szCs w:val="22"/>
                    </w:rPr>
                  </w:pPr>
                  <w:r w:rsidRPr="00131B3E">
                    <w:rPr>
                      <w:color w:val="000000"/>
                      <w:sz w:val="22"/>
                      <w:szCs w:val="22"/>
                    </w:rPr>
                    <w:t>шт.</w:t>
                  </w:r>
                </w:p>
              </w:tc>
              <w:tc>
                <w:tcPr>
                  <w:tcW w:w="645" w:type="pct"/>
                  <w:shd w:val="clear" w:color="000000" w:fill="FFFFFF"/>
                </w:tcPr>
                <w:p w:rsidR="00131B3E" w:rsidRPr="00131B3E" w:rsidRDefault="00131B3E" w:rsidP="00131B3E">
                  <w:pPr>
                    <w:jc w:val="center"/>
                    <w:rPr>
                      <w:color w:val="000000"/>
                    </w:rPr>
                  </w:pPr>
                  <w:r w:rsidRPr="00131B3E">
                    <w:rPr>
                      <w:rFonts w:eastAsia="Calibri"/>
                      <w:color w:val="000000"/>
                    </w:rPr>
                    <w:t>41</w:t>
                  </w:r>
                </w:p>
              </w:tc>
            </w:tr>
            <w:tr w:rsidR="00131B3E" w:rsidRPr="00131B3E" w:rsidTr="007924DF">
              <w:trPr>
                <w:trHeight w:val="300"/>
              </w:trPr>
              <w:tc>
                <w:tcPr>
                  <w:tcW w:w="283" w:type="pct"/>
                  <w:shd w:val="clear" w:color="000000" w:fill="FFFFFF"/>
                  <w:noWrap/>
                </w:tcPr>
                <w:p w:rsidR="00131B3E" w:rsidRPr="00131B3E" w:rsidRDefault="00131B3E" w:rsidP="00131B3E">
                  <w:pPr>
                    <w:widowControl w:val="0"/>
                    <w:autoSpaceDE w:val="0"/>
                    <w:autoSpaceDN w:val="0"/>
                    <w:adjustRightInd w:val="0"/>
                    <w:jc w:val="center"/>
                    <w:rPr>
                      <w:lang w:val="en-US"/>
                    </w:rPr>
                  </w:pPr>
                  <w:r w:rsidRPr="00131B3E">
                    <w:rPr>
                      <w:lang w:val="en-US"/>
                    </w:rPr>
                    <w:t>5</w:t>
                  </w:r>
                </w:p>
              </w:tc>
              <w:tc>
                <w:tcPr>
                  <w:tcW w:w="3570" w:type="pct"/>
                  <w:shd w:val="clear" w:color="000000" w:fill="FFFFFF"/>
                </w:tcPr>
                <w:p w:rsidR="00131B3E" w:rsidRPr="00131B3E" w:rsidRDefault="00131B3E" w:rsidP="00131B3E">
                  <w:pPr>
                    <w:spacing w:line="276" w:lineRule="auto"/>
                    <w:rPr>
                      <w:rFonts w:eastAsia="Calibri"/>
                      <w:sz w:val="22"/>
                      <w:szCs w:val="22"/>
                      <w:lang w:eastAsia="en-US"/>
                    </w:rPr>
                  </w:pPr>
                  <w:r w:rsidRPr="00131B3E">
                    <w:rPr>
                      <w:rFonts w:eastAsia="Calibri"/>
                      <w:lang w:eastAsia="en-US"/>
                    </w:rPr>
                    <w:t xml:space="preserve">Переходник </w:t>
                  </w:r>
                  <w:r w:rsidRPr="00131B3E">
                    <w:rPr>
                      <w:rFonts w:eastAsia="Calibri"/>
                      <w:sz w:val="22"/>
                      <w:szCs w:val="22"/>
                      <w:lang w:eastAsia="en-US"/>
                    </w:rPr>
                    <w:t>(</w:t>
                  </w:r>
                  <w:r w:rsidRPr="00131B3E">
                    <w:rPr>
                      <w:rFonts w:eastAsia="Calibri"/>
                      <w:i/>
                      <w:sz w:val="22"/>
                      <w:szCs w:val="22"/>
                      <w:lang w:eastAsia="en-US"/>
                    </w:rPr>
                    <w:t>марка, модель Товара (при наличии</w:t>
                  </w:r>
                  <w:proofErr w:type="gramStart"/>
                  <w:r w:rsidRPr="00131B3E">
                    <w:rPr>
                      <w:rFonts w:eastAsia="Calibri"/>
                      <w:i/>
                      <w:sz w:val="22"/>
                      <w:szCs w:val="22"/>
                      <w:lang w:eastAsia="en-US"/>
                    </w:rPr>
                    <w:t>): ______</w:t>
                  </w:r>
                  <w:r w:rsidRPr="00131B3E">
                    <w:rPr>
                      <w:rFonts w:eastAsia="Calibri"/>
                      <w:i/>
                      <w:sz w:val="22"/>
                      <w:szCs w:val="22"/>
                      <w:vertAlign w:val="superscript"/>
                      <w:lang w:eastAsia="en-US"/>
                    </w:rPr>
                    <w:footnoteReference w:id="13"/>
                  </w:r>
                  <w:r w:rsidRPr="00131B3E">
                    <w:rPr>
                      <w:rFonts w:eastAsia="Calibri"/>
                      <w:i/>
                      <w:sz w:val="22"/>
                      <w:szCs w:val="22"/>
                      <w:lang w:eastAsia="en-US"/>
                    </w:rPr>
                    <w:t xml:space="preserve">; </w:t>
                  </w:r>
                  <w:proofErr w:type="gramEnd"/>
                  <w:r w:rsidRPr="00131B3E">
                    <w:rPr>
                      <w:rFonts w:eastAsia="Calibri"/>
                      <w:i/>
                      <w:sz w:val="22"/>
                      <w:szCs w:val="22"/>
                      <w:lang w:eastAsia="en-US"/>
                    </w:rPr>
                    <w:t>производитель Товара: _______</w:t>
                  </w:r>
                  <w:r w:rsidRPr="00131B3E">
                    <w:rPr>
                      <w:rFonts w:eastAsia="Calibri"/>
                      <w:i/>
                      <w:sz w:val="22"/>
                      <w:szCs w:val="22"/>
                      <w:vertAlign w:val="superscript"/>
                      <w:lang w:eastAsia="en-US"/>
                    </w:rPr>
                    <w:footnoteReference w:id="14"/>
                  </w:r>
                  <w:r w:rsidRPr="00131B3E">
                    <w:rPr>
                      <w:rFonts w:eastAsia="Calibri"/>
                      <w:sz w:val="22"/>
                      <w:szCs w:val="22"/>
                      <w:lang w:eastAsia="en-US"/>
                    </w:rPr>
                    <w:t>)</w:t>
                  </w:r>
                </w:p>
                <w:p w:rsidR="00131B3E" w:rsidRPr="00131B3E" w:rsidRDefault="00131B3E" w:rsidP="00131B3E">
                  <w:pPr>
                    <w:widowControl w:val="0"/>
                    <w:autoSpaceDE w:val="0"/>
                    <w:autoSpaceDN w:val="0"/>
                    <w:adjustRightInd w:val="0"/>
                  </w:pPr>
                  <w:r w:rsidRPr="00131B3E">
                    <w:rPr>
                      <w:b/>
                      <w:color w:val="FF0000"/>
                      <w:sz w:val="18"/>
                      <w:szCs w:val="18"/>
                    </w:rPr>
                    <w:t>__________________*</w:t>
                  </w:r>
                </w:p>
              </w:tc>
              <w:tc>
                <w:tcPr>
                  <w:tcW w:w="502" w:type="pct"/>
                  <w:shd w:val="clear" w:color="000000" w:fill="FFFFFF"/>
                </w:tcPr>
                <w:p w:rsidR="00131B3E" w:rsidRPr="00131B3E" w:rsidRDefault="00131B3E" w:rsidP="00131B3E">
                  <w:pPr>
                    <w:jc w:val="center"/>
                    <w:rPr>
                      <w:color w:val="000000"/>
                      <w:sz w:val="22"/>
                      <w:szCs w:val="22"/>
                    </w:rPr>
                  </w:pPr>
                  <w:r w:rsidRPr="00131B3E">
                    <w:rPr>
                      <w:color w:val="000000"/>
                      <w:sz w:val="22"/>
                      <w:szCs w:val="22"/>
                    </w:rPr>
                    <w:t>шт.</w:t>
                  </w:r>
                </w:p>
              </w:tc>
              <w:tc>
                <w:tcPr>
                  <w:tcW w:w="645" w:type="pct"/>
                  <w:shd w:val="clear" w:color="000000" w:fill="FFFFFF"/>
                </w:tcPr>
                <w:p w:rsidR="00131B3E" w:rsidRPr="00131B3E" w:rsidRDefault="00131B3E" w:rsidP="00131B3E">
                  <w:pPr>
                    <w:jc w:val="center"/>
                    <w:rPr>
                      <w:color w:val="000000"/>
                    </w:rPr>
                  </w:pPr>
                  <w:r w:rsidRPr="00131B3E">
                    <w:rPr>
                      <w:rFonts w:eastAsia="Calibri"/>
                      <w:color w:val="000000"/>
                    </w:rPr>
                    <w:t>100</w:t>
                  </w:r>
                </w:p>
              </w:tc>
            </w:tr>
            <w:tr w:rsidR="00131B3E" w:rsidRPr="00131B3E" w:rsidTr="007924DF">
              <w:trPr>
                <w:trHeight w:val="300"/>
              </w:trPr>
              <w:tc>
                <w:tcPr>
                  <w:tcW w:w="283" w:type="pct"/>
                  <w:shd w:val="clear" w:color="000000" w:fill="FFFFFF"/>
                  <w:noWrap/>
                </w:tcPr>
                <w:p w:rsidR="00131B3E" w:rsidRPr="00131B3E" w:rsidRDefault="00131B3E" w:rsidP="00131B3E">
                  <w:pPr>
                    <w:widowControl w:val="0"/>
                    <w:autoSpaceDE w:val="0"/>
                    <w:autoSpaceDN w:val="0"/>
                    <w:adjustRightInd w:val="0"/>
                    <w:jc w:val="center"/>
                    <w:rPr>
                      <w:lang w:val="en-US"/>
                    </w:rPr>
                  </w:pPr>
                  <w:r w:rsidRPr="00131B3E">
                    <w:rPr>
                      <w:lang w:val="en-US"/>
                    </w:rPr>
                    <w:t>6</w:t>
                  </w:r>
                </w:p>
              </w:tc>
              <w:tc>
                <w:tcPr>
                  <w:tcW w:w="3570" w:type="pct"/>
                  <w:shd w:val="clear" w:color="000000" w:fill="FFFFFF"/>
                </w:tcPr>
                <w:p w:rsidR="00131B3E" w:rsidRPr="00131B3E" w:rsidRDefault="00131B3E" w:rsidP="00131B3E">
                  <w:pPr>
                    <w:spacing w:line="276" w:lineRule="auto"/>
                    <w:rPr>
                      <w:rFonts w:eastAsia="Calibri"/>
                      <w:sz w:val="22"/>
                      <w:szCs w:val="22"/>
                      <w:lang w:eastAsia="en-US"/>
                    </w:rPr>
                  </w:pPr>
                  <w:r w:rsidRPr="00131B3E">
                    <w:rPr>
                      <w:rFonts w:eastAsia="Calibri"/>
                      <w:lang w:eastAsia="en-US"/>
                    </w:rPr>
                    <w:t xml:space="preserve">Удлинитель </w:t>
                  </w:r>
                  <w:r w:rsidRPr="00131B3E">
                    <w:rPr>
                      <w:rFonts w:eastAsia="Calibri"/>
                      <w:sz w:val="22"/>
                      <w:szCs w:val="22"/>
                      <w:lang w:eastAsia="en-US"/>
                    </w:rPr>
                    <w:t>(</w:t>
                  </w:r>
                  <w:r w:rsidRPr="00131B3E">
                    <w:rPr>
                      <w:rFonts w:eastAsia="Calibri"/>
                      <w:i/>
                      <w:sz w:val="22"/>
                      <w:szCs w:val="22"/>
                      <w:lang w:eastAsia="en-US"/>
                    </w:rPr>
                    <w:t>марка, модель Товара (при наличии</w:t>
                  </w:r>
                  <w:proofErr w:type="gramStart"/>
                  <w:r w:rsidRPr="00131B3E">
                    <w:rPr>
                      <w:rFonts w:eastAsia="Calibri"/>
                      <w:i/>
                      <w:sz w:val="22"/>
                      <w:szCs w:val="22"/>
                      <w:lang w:eastAsia="en-US"/>
                    </w:rPr>
                    <w:t>): ______</w:t>
                  </w:r>
                  <w:r w:rsidRPr="00131B3E">
                    <w:rPr>
                      <w:rFonts w:eastAsia="Calibri"/>
                      <w:i/>
                      <w:sz w:val="22"/>
                      <w:szCs w:val="22"/>
                      <w:vertAlign w:val="superscript"/>
                      <w:lang w:eastAsia="en-US"/>
                    </w:rPr>
                    <w:footnoteReference w:id="15"/>
                  </w:r>
                  <w:r w:rsidRPr="00131B3E">
                    <w:rPr>
                      <w:rFonts w:eastAsia="Calibri"/>
                      <w:i/>
                      <w:sz w:val="22"/>
                      <w:szCs w:val="22"/>
                      <w:lang w:eastAsia="en-US"/>
                    </w:rPr>
                    <w:t xml:space="preserve">; </w:t>
                  </w:r>
                  <w:proofErr w:type="gramEnd"/>
                  <w:r w:rsidRPr="00131B3E">
                    <w:rPr>
                      <w:rFonts w:eastAsia="Calibri"/>
                      <w:i/>
                      <w:sz w:val="22"/>
                      <w:szCs w:val="22"/>
                      <w:lang w:eastAsia="en-US"/>
                    </w:rPr>
                    <w:t>производитель Товара: _______</w:t>
                  </w:r>
                  <w:r w:rsidRPr="00131B3E">
                    <w:rPr>
                      <w:rFonts w:eastAsia="Calibri"/>
                      <w:i/>
                      <w:sz w:val="22"/>
                      <w:szCs w:val="22"/>
                      <w:vertAlign w:val="superscript"/>
                      <w:lang w:eastAsia="en-US"/>
                    </w:rPr>
                    <w:footnoteReference w:id="16"/>
                  </w:r>
                  <w:r w:rsidRPr="00131B3E">
                    <w:rPr>
                      <w:rFonts w:eastAsia="Calibri"/>
                      <w:sz w:val="22"/>
                      <w:szCs w:val="22"/>
                      <w:lang w:eastAsia="en-US"/>
                    </w:rPr>
                    <w:t>)</w:t>
                  </w:r>
                </w:p>
                <w:p w:rsidR="00131B3E" w:rsidRPr="00131B3E" w:rsidRDefault="00131B3E" w:rsidP="00131B3E">
                  <w:pPr>
                    <w:widowControl w:val="0"/>
                    <w:autoSpaceDE w:val="0"/>
                    <w:autoSpaceDN w:val="0"/>
                    <w:adjustRightInd w:val="0"/>
                  </w:pPr>
                  <w:r w:rsidRPr="00131B3E">
                    <w:rPr>
                      <w:b/>
                      <w:color w:val="FF0000"/>
                      <w:sz w:val="18"/>
                      <w:szCs w:val="18"/>
                    </w:rPr>
                    <w:t>__________________*</w:t>
                  </w:r>
                </w:p>
              </w:tc>
              <w:tc>
                <w:tcPr>
                  <w:tcW w:w="502" w:type="pct"/>
                  <w:shd w:val="clear" w:color="000000" w:fill="FFFFFF"/>
                </w:tcPr>
                <w:p w:rsidR="00131B3E" w:rsidRPr="00131B3E" w:rsidRDefault="00131B3E" w:rsidP="00131B3E">
                  <w:pPr>
                    <w:jc w:val="center"/>
                    <w:rPr>
                      <w:color w:val="000000"/>
                      <w:sz w:val="22"/>
                      <w:szCs w:val="22"/>
                    </w:rPr>
                  </w:pPr>
                  <w:r w:rsidRPr="00131B3E">
                    <w:rPr>
                      <w:color w:val="000000"/>
                      <w:sz w:val="22"/>
                      <w:szCs w:val="22"/>
                    </w:rPr>
                    <w:t>шт.</w:t>
                  </w:r>
                </w:p>
              </w:tc>
              <w:tc>
                <w:tcPr>
                  <w:tcW w:w="645" w:type="pct"/>
                  <w:shd w:val="clear" w:color="000000" w:fill="FFFFFF"/>
                </w:tcPr>
                <w:p w:rsidR="00131B3E" w:rsidRPr="00131B3E" w:rsidRDefault="00131B3E" w:rsidP="00131B3E">
                  <w:pPr>
                    <w:jc w:val="center"/>
                    <w:rPr>
                      <w:color w:val="000000"/>
                    </w:rPr>
                  </w:pPr>
                  <w:r w:rsidRPr="00131B3E">
                    <w:rPr>
                      <w:rFonts w:eastAsia="Calibri"/>
                      <w:color w:val="000000"/>
                    </w:rPr>
                    <w:t>40</w:t>
                  </w:r>
                </w:p>
              </w:tc>
            </w:tr>
            <w:tr w:rsidR="00131B3E" w:rsidRPr="00131B3E" w:rsidTr="007924DF">
              <w:trPr>
                <w:trHeight w:val="300"/>
              </w:trPr>
              <w:tc>
                <w:tcPr>
                  <w:tcW w:w="283" w:type="pct"/>
                  <w:shd w:val="clear" w:color="000000" w:fill="FFFFFF"/>
                  <w:noWrap/>
                </w:tcPr>
                <w:p w:rsidR="00131B3E" w:rsidRPr="00131B3E" w:rsidRDefault="00131B3E" w:rsidP="00131B3E">
                  <w:pPr>
                    <w:widowControl w:val="0"/>
                    <w:autoSpaceDE w:val="0"/>
                    <w:autoSpaceDN w:val="0"/>
                    <w:adjustRightInd w:val="0"/>
                    <w:jc w:val="center"/>
                    <w:rPr>
                      <w:lang w:val="en-US"/>
                    </w:rPr>
                  </w:pPr>
                  <w:r w:rsidRPr="00131B3E">
                    <w:rPr>
                      <w:lang w:val="en-US"/>
                    </w:rPr>
                    <w:t>7</w:t>
                  </w:r>
                </w:p>
              </w:tc>
              <w:tc>
                <w:tcPr>
                  <w:tcW w:w="3570" w:type="pct"/>
                  <w:shd w:val="clear" w:color="000000" w:fill="FFFFFF"/>
                </w:tcPr>
                <w:p w:rsidR="00131B3E" w:rsidRPr="00131B3E" w:rsidRDefault="00131B3E" w:rsidP="00131B3E">
                  <w:pPr>
                    <w:spacing w:line="276" w:lineRule="auto"/>
                    <w:rPr>
                      <w:rFonts w:eastAsia="Calibri"/>
                      <w:sz w:val="22"/>
                      <w:szCs w:val="22"/>
                      <w:lang w:eastAsia="en-US"/>
                    </w:rPr>
                  </w:pPr>
                  <w:r w:rsidRPr="00131B3E">
                    <w:t xml:space="preserve">Видеорегистратор </w:t>
                  </w:r>
                  <w:r w:rsidRPr="00131B3E">
                    <w:rPr>
                      <w:rFonts w:eastAsia="Calibri"/>
                      <w:sz w:val="22"/>
                      <w:szCs w:val="22"/>
                      <w:lang w:eastAsia="en-US"/>
                    </w:rPr>
                    <w:t>(</w:t>
                  </w:r>
                  <w:r w:rsidRPr="00131B3E">
                    <w:rPr>
                      <w:rFonts w:eastAsia="Calibri"/>
                      <w:i/>
                      <w:sz w:val="22"/>
                      <w:szCs w:val="22"/>
                      <w:lang w:eastAsia="en-US"/>
                    </w:rPr>
                    <w:t>марка, модель Товара (при наличии</w:t>
                  </w:r>
                  <w:proofErr w:type="gramStart"/>
                  <w:r w:rsidRPr="00131B3E">
                    <w:rPr>
                      <w:rFonts w:eastAsia="Calibri"/>
                      <w:i/>
                      <w:sz w:val="22"/>
                      <w:szCs w:val="22"/>
                      <w:lang w:eastAsia="en-US"/>
                    </w:rPr>
                    <w:t>): ______</w:t>
                  </w:r>
                  <w:r w:rsidRPr="00131B3E">
                    <w:rPr>
                      <w:rFonts w:eastAsia="Calibri"/>
                      <w:i/>
                      <w:sz w:val="22"/>
                      <w:szCs w:val="22"/>
                      <w:vertAlign w:val="superscript"/>
                      <w:lang w:eastAsia="en-US"/>
                    </w:rPr>
                    <w:footnoteReference w:id="17"/>
                  </w:r>
                  <w:r w:rsidRPr="00131B3E">
                    <w:rPr>
                      <w:rFonts w:eastAsia="Calibri"/>
                      <w:i/>
                      <w:sz w:val="22"/>
                      <w:szCs w:val="22"/>
                      <w:lang w:eastAsia="en-US"/>
                    </w:rPr>
                    <w:t xml:space="preserve">; </w:t>
                  </w:r>
                  <w:proofErr w:type="gramEnd"/>
                  <w:r w:rsidRPr="00131B3E">
                    <w:rPr>
                      <w:rFonts w:eastAsia="Calibri"/>
                      <w:i/>
                      <w:sz w:val="22"/>
                      <w:szCs w:val="22"/>
                      <w:lang w:eastAsia="en-US"/>
                    </w:rPr>
                    <w:t>производитель Товара: _______</w:t>
                  </w:r>
                  <w:r w:rsidRPr="00131B3E">
                    <w:rPr>
                      <w:rFonts w:eastAsia="Calibri"/>
                      <w:i/>
                      <w:sz w:val="22"/>
                      <w:szCs w:val="22"/>
                      <w:vertAlign w:val="superscript"/>
                      <w:lang w:eastAsia="en-US"/>
                    </w:rPr>
                    <w:footnoteReference w:id="18"/>
                  </w:r>
                  <w:r w:rsidRPr="00131B3E">
                    <w:rPr>
                      <w:rFonts w:eastAsia="Calibri"/>
                      <w:sz w:val="22"/>
                      <w:szCs w:val="22"/>
                      <w:lang w:eastAsia="en-US"/>
                    </w:rPr>
                    <w:t>)</w:t>
                  </w:r>
                </w:p>
                <w:p w:rsidR="00131B3E" w:rsidRPr="00131B3E" w:rsidRDefault="00131B3E" w:rsidP="00131B3E">
                  <w:pPr>
                    <w:tabs>
                      <w:tab w:val="left" w:pos="726"/>
                    </w:tabs>
                    <w:rPr>
                      <w:bCs/>
                      <w:color w:val="000000"/>
                      <w:lang w:val="ru"/>
                    </w:rPr>
                  </w:pPr>
                  <w:r w:rsidRPr="00131B3E">
                    <w:rPr>
                      <w:b/>
                      <w:color w:val="FF0000"/>
                      <w:sz w:val="18"/>
                      <w:szCs w:val="18"/>
                    </w:rPr>
                    <w:t>__________________*</w:t>
                  </w:r>
                </w:p>
              </w:tc>
              <w:tc>
                <w:tcPr>
                  <w:tcW w:w="502" w:type="pct"/>
                  <w:shd w:val="clear" w:color="000000" w:fill="FFFFFF"/>
                </w:tcPr>
                <w:p w:rsidR="00131B3E" w:rsidRPr="00131B3E" w:rsidRDefault="00131B3E" w:rsidP="00131B3E">
                  <w:pPr>
                    <w:jc w:val="center"/>
                    <w:rPr>
                      <w:color w:val="000000"/>
                      <w:sz w:val="22"/>
                      <w:szCs w:val="22"/>
                    </w:rPr>
                  </w:pPr>
                  <w:r w:rsidRPr="00131B3E">
                    <w:rPr>
                      <w:color w:val="000000"/>
                      <w:sz w:val="22"/>
                      <w:szCs w:val="22"/>
                    </w:rPr>
                    <w:t>шт.</w:t>
                  </w:r>
                </w:p>
              </w:tc>
              <w:tc>
                <w:tcPr>
                  <w:tcW w:w="645" w:type="pct"/>
                  <w:shd w:val="clear" w:color="000000" w:fill="FFFFFF"/>
                </w:tcPr>
                <w:p w:rsidR="00131B3E" w:rsidRPr="00131B3E" w:rsidRDefault="00131B3E" w:rsidP="00131B3E">
                  <w:pPr>
                    <w:jc w:val="center"/>
                    <w:rPr>
                      <w:color w:val="000000"/>
                    </w:rPr>
                  </w:pPr>
                  <w:r w:rsidRPr="00131B3E">
                    <w:rPr>
                      <w:rFonts w:eastAsia="Calibri"/>
                      <w:color w:val="000000"/>
                    </w:rPr>
                    <w:t>10</w:t>
                  </w:r>
                </w:p>
              </w:tc>
            </w:tr>
            <w:tr w:rsidR="00131B3E" w:rsidRPr="00131B3E" w:rsidTr="007924DF">
              <w:trPr>
                <w:trHeight w:val="300"/>
              </w:trPr>
              <w:tc>
                <w:tcPr>
                  <w:tcW w:w="283" w:type="pct"/>
                  <w:shd w:val="clear" w:color="000000" w:fill="FFFFFF"/>
                  <w:noWrap/>
                </w:tcPr>
                <w:p w:rsidR="00131B3E" w:rsidRPr="00131B3E" w:rsidRDefault="00131B3E" w:rsidP="00131B3E">
                  <w:pPr>
                    <w:widowControl w:val="0"/>
                    <w:autoSpaceDE w:val="0"/>
                    <w:autoSpaceDN w:val="0"/>
                    <w:adjustRightInd w:val="0"/>
                    <w:jc w:val="center"/>
                    <w:rPr>
                      <w:lang w:val="en-US"/>
                    </w:rPr>
                  </w:pPr>
                  <w:r w:rsidRPr="00131B3E">
                    <w:rPr>
                      <w:lang w:val="en-US"/>
                    </w:rPr>
                    <w:t>8</w:t>
                  </w:r>
                </w:p>
              </w:tc>
              <w:tc>
                <w:tcPr>
                  <w:tcW w:w="3570" w:type="pct"/>
                  <w:shd w:val="clear" w:color="000000" w:fill="FFFFFF"/>
                </w:tcPr>
                <w:p w:rsidR="00131B3E" w:rsidRPr="00131B3E" w:rsidRDefault="00131B3E" w:rsidP="00131B3E">
                  <w:pPr>
                    <w:spacing w:line="276" w:lineRule="auto"/>
                    <w:rPr>
                      <w:rFonts w:eastAsia="Calibri"/>
                      <w:sz w:val="22"/>
                      <w:szCs w:val="22"/>
                      <w:lang w:eastAsia="en-US"/>
                    </w:rPr>
                  </w:pPr>
                  <w:r w:rsidRPr="00131B3E">
                    <w:rPr>
                      <w:bCs/>
                      <w:color w:val="000000"/>
                      <w:lang w:val="ru"/>
                    </w:rPr>
                    <w:t xml:space="preserve">Видеорегистратор </w:t>
                  </w:r>
                  <w:r w:rsidRPr="00131B3E">
                    <w:rPr>
                      <w:rFonts w:eastAsia="Calibri"/>
                      <w:sz w:val="22"/>
                      <w:szCs w:val="22"/>
                      <w:lang w:eastAsia="en-US"/>
                    </w:rPr>
                    <w:t>(</w:t>
                  </w:r>
                  <w:r w:rsidRPr="00131B3E">
                    <w:rPr>
                      <w:rFonts w:eastAsia="Calibri"/>
                      <w:i/>
                      <w:sz w:val="22"/>
                      <w:szCs w:val="22"/>
                      <w:lang w:eastAsia="en-US"/>
                    </w:rPr>
                    <w:t>марка, модель Товара (при наличии</w:t>
                  </w:r>
                  <w:proofErr w:type="gramStart"/>
                  <w:r w:rsidRPr="00131B3E">
                    <w:rPr>
                      <w:rFonts w:eastAsia="Calibri"/>
                      <w:i/>
                      <w:sz w:val="22"/>
                      <w:szCs w:val="22"/>
                      <w:lang w:eastAsia="en-US"/>
                    </w:rPr>
                    <w:t>): ______</w:t>
                  </w:r>
                  <w:r w:rsidRPr="00131B3E">
                    <w:rPr>
                      <w:rFonts w:eastAsia="Calibri"/>
                      <w:i/>
                      <w:sz w:val="22"/>
                      <w:szCs w:val="22"/>
                      <w:vertAlign w:val="superscript"/>
                      <w:lang w:eastAsia="en-US"/>
                    </w:rPr>
                    <w:footnoteReference w:id="19"/>
                  </w:r>
                  <w:r w:rsidRPr="00131B3E">
                    <w:rPr>
                      <w:rFonts w:eastAsia="Calibri"/>
                      <w:i/>
                      <w:sz w:val="22"/>
                      <w:szCs w:val="22"/>
                      <w:lang w:eastAsia="en-US"/>
                    </w:rPr>
                    <w:t xml:space="preserve">; </w:t>
                  </w:r>
                  <w:proofErr w:type="gramEnd"/>
                  <w:r w:rsidRPr="00131B3E">
                    <w:rPr>
                      <w:rFonts w:eastAsia="Calibri"/>
                      <w:i/>
                      <w:sz w:val="22"/>
                      <w:szCs w:val="22"/>
                      <w:lang w:eastAsia="en-US"/>
                    </w:rPr>
                    <w:t>производитель Товара: _______</w:t>
                  </w:r>
                  <w:r w:rsidRPr="00131B3E">
                    <w:rPr>
                      <w:rFonts w:eastAsia="Calibri"/>
                      <w:i/>
                      <w:sz w:val="22"/>
                      <w:szCs w:val="22"/>
                      <w:vertAlign w:val="superscript"/>
                      <w:lang w:eastAsia="en-US"/>
                    </w:rPr>
                    <w:footnoteReference w:id="20"/>
                  </w:r>
                  <w:r w:rsidRPr="00131B3E">
                    <w:rPr>
                      <w:rFonts w:eastAsia="Calibri"/>
                      <w:sz w:val="22"/>
                      <w:szCs w:val="22"/>
                      <w:lang w:eastAsia="en-US"/>
                    </w:rPr>
                    <w:t>)</w:t>
                  </w:r>
                </w:p>
                <w:p w:rsidR="00131B3E" w:rsidRPr="00131B3E" w:rsidRDefault="00131B3E" w:rsidP="00131B3E">
                  <w:pPr>
                    <w:tabs>
                      <w:tab w:val="left" w:pos="730"/>
                    </w:tabs>
                    <w:rPr>
                      <w:rFonts w:eastAsia="Calibri"/>
                      <w:lang w:eastAsia="en-US"/>
                    </w:rPr>
                  </w:pPr>
                  <w:r w:rsidRPr="00131B3E">
                    <w:rPr>
                      <w:b/>
                      <w:color w:val="FF0000"/>
                      <w:sz w:val="18"/>
                      <w:szCs w:val="18"/>
                    </w:rPr>
                    <w:t>__________________*</w:t>
                  </w:r>
                </w:p>
              </w:tc>
              <w:tc>
                <w:tcPr>
                  <w:tcW w:w="502" w:type="pct"/>
                  <w:shd w:val="clear" w:color="000000" w:fill="FFFFFF"/>
                </w:tcPr>
                <w:p w:rsidR="00131B3E" w:rsidRPr="00131B3E" w:rsidRDefault="00131B3E" w:rsidP="00131B3E">
                  <w:pPr>
                    <w:jc w:val="center"/>
                    <w:rPr>
                      <w:color w:val="000000"/>
                      <w:sz w:val="22"/>
                      <w:szCs w:val="22"/>
                    </w:rPr>
                  </w:pPr>
                  <w:r w:rsidRPr="00131B3E">
                    <w:rPr>
                      <w:color w:val="000000"/>
                      <w:sz w:val="22"/>
                      <w:szCs w:val="22"/>
                    </w:rPr>
                    <w:t>шт.</w:t>
                  </w:r>
                </w:p>
              </w:tc>
              <w:tc>
                <w:tcPr>
                  <w:tcW w:w="645" w:type="pct"/>
                  <w:shd w:val="clear" w:color="000000" w:fill="FFFFFF"/>
                </w:tcPr>
                <w:p w:rsidR="00131B3E" w:rsidRPr="00131B3E" w:rsidRDefault="00131B3E" w:rsidP="00131B3E">
                  <w:pPr>
                    <w:jc w:val="center"/>
                    <w:rPr>
                      <w:color w:val="000000"/>
                    </w:rPr>
                  </w:pPr>
                  <w:r w:rsidRPr="00131B3E">
                    <w:rPr>
                      <w:rFonts w:eastAsia="Calibri"/>
                      <w:color w:val="000000"/>
                    </w:rPr>
                    <w:t>10</w:t>
                  </w:r>
                </w:p>
              </w:tc>
            </w:tr>
            <w:tr w:rsidR="00131B3E" w:rsidRPr="00131B3E" w:rsidTr="007924DF">
              <w:trPr>
                <w:trHeight w:val="300"/>
              </w:trPr>
              <w:tc>
                <w:tcPr>
                  <w:tcW w:w="283" w:type="pct"/>
                  <w:shd w:val="clear" w:color="000000" w:fill="FFFFFF"/>
                  <w:noWrap/>
                </w:tcPr>
                <w:p w:rsidR="00131B3E" w:rsidRPr="00131B3E" w:rsidRDefault="00131B3E" w:rsidP="00131B3E">
                  <w:pPr>
                    <w:widowControl w:val="0"/>
                    <w:autoSpaceDE w:val="0"/>
                    <w:autoSpaceDN w:val="0"/>
                    <w:adjustRightInd w:val="0"/>
                    <w:jc w:val="center"/>
                    <w:rPr>
                      <w:lang w:val="en-US"/>
                    </w:rPr>
                  </w:pPr>
                  <w:r w:rsidRPr="00131B3E">
                    <w:rPr>
                      <w:lang w:val="en-US"/>
                    </w:rPr>
                    <w:t>9</w:t>
                  </w:r>
                </w:p>
              </w:tc>
              <w:tc>
                <w:tcPr>
                  <w:tcW w:w="3570" w:type="pct"/>
                  <w:shd w:val="clear" w:color="000000" w:fill="FFFFFF"/>
                </w:tcPr>
                <w:p w:rsidR="00131B3E" w:rsidRPr="00131B3E" w:rsidRDefault="00131B3E" w:rsidP="00131B3E">
                  <w:pPr>
                    <w:spacing w:line="276" w:lineRule="auto"/>
                    <w:rPr>
                      <w:rFonts w:eastAsia="Calibri"/>
                      <w:sz w:val="22"/>
                      <w:szCs w:val="22"/>
                      <w:lang w:eastAsia="en-US"/>
                    </w:rPr>
                  </w:pPr>
                  <w:r w:rsidRPr="00131B3E">
                    <w:rPr>
                      <w:rFonts w:eastAsia="Calibri"/>
                      <w:lang w:eastAsia="en-US"/>
                    </w:rPr>
                    <w:t xml:space="preserve">IP-видеокамера </w:t>
                  </w:r>
                  <w:r w:rsidRPr="00131B3E">
                    <w:rPr>
                      <w:rFonts w:eastAsia="Calibri"/>
                      <w:sz w:val="22"/>
                      <w:szCs w:val="22"/>
                      <w:lang w:eastAsia="en-US"/>
                    </w:rPr>
                    <w:t>(</w:t>
                  </w:r>
                  <w:r w:rsidRPr="00131B3E">
                    <w:rPr>
                      <w:rFonts w:eastAsia="Calibri"/>
                      <w:i/>
                      <w:sz w:val="22"/>
                      <w:szCs w:val="22"/>
                      <w:lang w:eastAsia="en-US"/>
                    </w:rPr>
                    <w:t>марка, модель Товара (при наличии</w:t>
                  </w:r>
                  <w:proofErr w:type="gramStart"/>
                  <w:r w:rsidRPr="00131B3E">
                    <w:rPr>
                      <w:rFonts w:eastAsia="Calibri"/>
                      <w:i/>
                      <w:sz w:val="22"/>
                      <w:szCs w:val="22"/>
                      <w:lang w:eastAsia="en-US"/>
                    </w:rPr>
                    <w:t>): ______</w:t>
                  </w:r>
                  <w:r w:rsidRPr="00131B3E">
                    <w:rPr>
                      <w:rFonts w:eastAsia="Calibri"/>
                      <w:i/>
                      <w:sz w:val="22"/>
                      <w:szCs w:val="22"/>
                      <w:vertAlign w:val="superscript"/>
                      <w:lang w:eastAsia="en-US"/>
                    </w:rPr>
                    <w:footnoteReference w:id="21"/>
                  </w:r>
                  <w:r w:rsidRPr="00131B3E">
                    <w:rPr>
                      <w:rFonts w:eastAsia="Calibri"/>
                      <w:i/>
                      <w:sz w:val="22"/>
                      <w:szCs w:val="22"/>
                      <w:lang w:eastAsia="en-US"/>
                    </w:rPr>
                    <w:t xml:space="preserve">; </w:t>
                  </w:r>
                  <w:proofErr w:type="gramEnd"/>
                  <w:r w:rsidRPr="00131B3E">
                    <w:rPr>
                      <w:rFonts w:eastAsia="Calibri"/>
                      <w:i/>
                      <w:sz w:val="22"/>
                      <w:szCs w:val="22"/>
                      <w:lang w:eastAsia="en-US"/>
                    </w:rPr>
                    <w:t>производитель Товара: _______</w:t>
                  </w:r>
                  <w:r w:rsidRPr="00131B3E">
                    <w:rPr>
                      <w:rFonts w:eastAsia="Calibri"/>
                      <w:i/>
                      <w:sz w:val="22"/>
                      <w:szCs w:val="22"/>
                      <w:vertAlign w:val="superscript"/>
                      <w:lang w:eastAsia="en-US"/>
                    </w:rPr>
                    <w:footnoteReference w:id="22"/>
                  </w:r>
                  <w:r w:rsidRPr="00131B3E">
                    <w:rPr>
                      <w:rFonts w:eastAsia="Calibri"/>
                      <w:sz w:val="22"/>
                      <w:szCs w:val="22"/>
                      <w:lang w:eastAsia="en-US"/>
                    </w:rPr>
                    <w:t>)</w:t>
                  </w:r>
                </w:p>
                <w:p w:rsidR="00131B3E" w:rsidRPr="00131B3E" w:rsidRDefault="00131B3E" w:rsidP="00131B3E">
                  <w:pPr>
                    <w:widowControl w:val="0"/>
                    <w:autoSpaceDE w:val="0"/>
                    <w:autoSpaceDN w:val="0"/>
                    <w:adjustRightInd w:val="0"/>
                    <w:rPr>
                      <w:rFonts w:eastAsia="Calibri"/>
                      <w:lang w:eastAsia="en-US"/>
                    </w:rPr>
                  </w:pPr>
                  <w:r w:rsidRPr="00131B3E">
                    <w:rPr>
                      <w:b/>
                      <w:color w:val="FF0000"/>
                      <w:sz w:val="18"/>
                      <w:szCs w:val="18"/>
                    </w:rPr>
                    <w:t>__________________*</w:t>
                  </w:r>
                </w:p>
              </w:tc>
              <w:tc>
                <w:tcPr>
                  <w:tcW w:w="502" w:type="pct"/>
                  <w:shd w:val="clear" w:color="000000" w:fill="FFFFFF"/>
                </w:tcPr>
                <w:p w:rsidR="00131B3E" w:rsidRPr="00131B3E" w:rsidRDefault="00131B3E" w:rsidP="00131B3E">
                  <w:pPr>
                    <w:jc w:val="center"/>
                    <w:rPr>
                      <w:color w:val="000000"/>
                      <w:sz w:val="22"/>
                      <w:szCs w:val="22"/>
                    </w:rPr>
                  </w:pPr>
                  <w:r w:rsidRPr="00131B3E">
                    <w:rPr>
                      <w:color w:val="000000"/>
                      <w:sz w:val="22"/>
                      <w:szCs w:val="22"/>
                    </w:rPr>
                    <w:t>шт.</w:t>
                  </w:r>
                </w:p>
              </w:tc>
              <w:tc>
                <w:tcPr>
                  <w:tcW w:w="645" w:type="pct"/>
                  <w:shd w:val="clear" w:color="000000" w:fill="FFFFFF"/>
                </w:tcPr>
                <w:p w:rsidR="00131B3E" w:rsidRPr="00131B3E" w:rsidRDefault="00131B3E" w:rsidP="00131B3E">
                  <w:pPr>
                    <w:jc w:val="center"/>
                    <w:rPr>
                      <w:color w:val="000000"/>
                    </w:rPr>
                  </w:pPr>
                  <w:r w:rsidRPr="00131B3E">
                    <w:rPr>
                      <w:rFonts w:eastAsia="Calibri"/>
                      <w:color w:val="000000"/>
                    </w:rPr>
                    <w:t>31</w:t>
                  </w:r>
                </w:p>
              </w:tc>
            </w:tr>
            <w:tr w:rsidR="00131B3E" w:rsidRPr="00131B3E" w:rsidTr="007924DF">
              <w:trPr>
                <w:trHeight w:val="300"/>
              </w:trPr>
              <w:tc>
                <w:tcPr>
                  <w:tcW w:w="283" w:type="pct"/>
                  <w:shd w:val="clear" w:color="000000" w:fill="FFFFFF"/>
                  <w:noWrap/>
                </w:tcPr>
                <w:p w:rsidR="00131B3E" w:rsidRPr="00131B3E" w:rsidRDefault="00131B3E" w:rsidP="00131B3E">
                  <w:pPr>
                    <w:widowControl w:val="0"/>
                    <w:autoSpaceDE w:val="0"/>
                    <w:autoSpaceDN w:val="0"/>
                    <w:adjustRightInd w:val="0"/>
                    <w:jc w:val="center"/>
                    <w:rPr>
                      <w:lang w:val="en-US"/>
                    </w:rPr>
                  </w:pPr>
                  <w:r w:rsidRPr="00131B3E">
                    <w:t>1</w:t>
                  </w:r>
                  <w:r w:rsidRPr="00131B3E">
                    <w:rPr>
                      <w:lang w:val="en-US"/>
                    </w:rPr>
                    <w:t>0</w:t>
                  </w:r>
                </w:p>
              </w:tc>
              <w:tc>
                <w:tcPr>
                  <w:tcW w:w="3570" w:type="pct"/>
                  <w:shd w:val="clear" w:color="000000" w:fill="FFFFFF"/>
                </w:tcPr>
                <w:p w:rsidR="00131B3E" w:rsidRPr="00131B3E" w:rsidRDefault="00131B3E" w:rsidP="00131B3E">
                  <w:pPr>
                    <w:spacing w:line="276" w:lineRule="auto"/>
                    <w:rPr>
                      <w:rFonts w:eastAsia="Calibri"/>
                      <w:sz w:val="22"/>
                      <w:szCs w:val="22"/>
                      <w:lang w:eastAsia="en-US"/>
                    </w:rPr>
                  </w:pPr>
                  <w:r w:rsidRPr="00131B3E">
                    <w:rPr>
                      <w:rFonts w:eastAsia="Calibri"/>
                      <w:lang w:eastAsia="en-US"/>
                    </w:rPr>
                    <w:t xml:space="preserve">Видеокамера </w:t>
                  </w:r>
                  <w:r w:rsidRPr="00131B3E">
                    <w:rPr>
                      <w:rFonts w:eastAsia="Calibri"/>
                      <w:sz w:val="22"/>
                      <w:szCs w:val="22"/>
                      <w:lang w:eastAsia="en-US"/>
                    </w:rPr>
                    <w:t>(</w:t>
                  </w:r>
                  <w:r w:rsidRPr="00131B3E">
                    <w:rPr>
                      <w:rFonts w:eastAsia="Calibri"/>
                      <w:i/>
                      <w:sz w:val="22"/>
                      <w:szCs w:val="22"/>
                      <w:lang w:eastAsia="en-US"/>
                    </w:rPr>
                    <w:t>марка, модель Товара (при наличии</w:t>
                  </w:r>
                  <w:proofErr w:type="gramStart"/>
                  <w:r w:rsidRPr="00131B3E">
                    <w:rPr>
                      <w:rFonts w:eastAsia="Calibri"/>
                      <w:i/>
                      <w:sz w:val="22"/>
                      <w:szCs w:val="22"/>
                      <w:lang w:eastAsia="en-US"/>
                    </w:rPr>
                    <w:t>): ______</w:t>
                  </w:r>
                  <w:r w:rsidRPr="00131B3E">
                    <w:rPr>
                      <w:rFonts w:eastAsia="Calibri"/>
                      <w:i/>
                      <w:sz w:val="22"/>
                      <w:szCs w:val="22"/>
                      <w:vertAlign w:val="superscript"/>
                      <w:lang w:eastAsia="en-US"/>
                    </w:rPr>
                    <w:footnoteReference w:id="23"/>
                  </w:r>
                  <w:r w:rsidRPr="00131B3E">
                    <w:rPr>
                      <w:rFonts w:eastAsia="Calibri"/>
                      <w:i/>
                      <w:sz w:val="22"/>
                      <w:szCs w:val="22"/>
                      <w:lang w:eastAsia="en-US"/>
                    </w:rPr>
                    <w:t xml:space="preserve">; </w:t>
                  </w:r>
                  <w:proofErr w:type="gramEnd"/>
                  <w:r w:rsidRPr="00131B3E">
                    <w:rPr>
                      <w:rFonts w:eastAsia="Calibri"/>
                      <w:i/>
                      <w:sz w:val="22"/>
                      <w:szCs w:val="22"/>
                      <w:lang w:eastAsia="en-US"/>
                    </w:rPr>
                    <w:t>производитель Товара: _______</w:t>
                  </w:r>
                  <w:r w:rsidRPr="00131B3E">
                    <w:rPr>
                      <w:rFonts w:eastAsia="Calibri"/>
                      <w:i/>
                      <w:sz w:val="22"/>
                      <w:szCs w:val="22"/>
                      <w:vertAlign w:val="superscript"/>
                      <w:lang w:eastAsia="en-US"/>
                    </w:rPr>
                    <w:footnoteReference w:id="24"/>
                  </w:r>
                  <w:r w:rsidRPr="00131B3E">
                    <w:rPr>
                      <w:rFonts w:eastAsia="Calibri"/>
                      <w:sz w:val="22"/>
                      <w:szCs w:val="22"/>
                      <w:lang w:eastAsia="en-US"/>
                    </w:rPr>
                    <w:t>)</w:t>
                  </w:r>
                </w:p>
                <w:p w:rsidR="00131B3E" w:rsidRPr="00131B3E" w:rsidRDefault="00131B3E" w:rsidP="00131B3E">
                  <w:pPr>
                    <w:widowControl w:val="0"/>
                    <w:autoSpaceDE w:val="0"/>
                    <w:autoSpaceDN w:val="0"/>
                    <w:adjustRightInd w:val="0"/>
                    <w:rPr>
                      <w:rFonts w:eastAsia="Calibri"/>
                      <w:lang w:eastAsia="en-US"/>
                    </w:rPr>
                  </w:pPr>
                  <w:r w:rsidRPr="00131B3E">
                    <w:rPr>
                      <w:b/>
                      <w:color w:val="FF0000"/>
                      <w:sz w:val="18"/>
                      <w:szCs w:val="18"/>
                    </w:rPr>
                    <w:t>__________________*</w:t>
                  </w:r>
                </w:p>
              </w:tc>
              <w:tc>
                <w:tcPr>
                  <w:tcW w:w="502" w:type="pct"/>
                  <w:shd w:val="clear" w:color="000000" w:fill="FFFFFF"/>
                </w:tcPr>
                <w:p w:rsidR="00131B3E" w:rsidRPr="00131B3E" w:rsidRDefault="00131B3E" w:rsidP="00131B3E">
                  <w:pPr>
                    <w:jc w:val="center"/>
                    <w:rPr>
                      <w:color w:val="000000"/>
                      <w:sz w:val="22"/>
                      <w:szCs w:val="22"/>
                    </w:rPr>
                  </w:pPr>
                  <w:r w:rsidRPr="00131B3E">
                    <w:rPr>
                      <w:color w:val="000000"/>
                      <w:sz w:val="22"/>
                      <w:szCs w:val="22"/>
                    </w:rPr>
                    <w:t>шт.</w:t>
                  </w:r>
                </w:p>
              </w:tc>
              <w:tc>
                <w:tcPr>
                  <w:tcW w:w="645" w:type="pct"/>
                  <w:shd w:val="clear" w:color="000000" w:fill="FFFFFF"/>
                </w:tcPr>
                <w:p w:rsidR="00131B3E" w:rsidRPr="00131B3E" w:rsidRDefault="00131B3E" w:rsidP="00131B3E">
                  <w:pPr>
                    <w:jc w:val="center"/>
                    <w:rPr>
                      <w:color w:val="000000"/>
                    </w:rPr>
                  </w:pPr>
                  <w:r w:rsidRPr="00131B3E">
                    <w:rPr>
                      <w:rFonts w:eastAsia="Calibri"/>
                      <w:color w:val="000000"/>
                    </w:rPr>
                    <w:t>31</w:t>
                  </w:r>
                </w:p>
              </w:tc>
            </w:tr>
            <w:tr w:rsidR="00131B3E" w:rsidRPr="00131B3E" w:rsidTr="007924DF">
              <w:trPr>
                <w:trHeight w:val="300"/>
              </w:trPr>
              <w:tc>
                <w:tcPr>
                  <w:tcW w:w="283" w:type="pct"/>
                  <w:shd w:val="clear" w:color="000000" w:fill="FFFFFF"/>
                  <w:noWrap/>
                </w:tcPr>
                <w:p w:rsidR="00131B3E" w:rsidRPr="00131B3E" w:rsidRDefault="00131B3E" w:rsidP="00131B3E">
                  <w:pPr>
                    <w:widowControl w:val="0"/>
                    <w:autoSpaceDE w:val="0"/>
                    <w:autoSpaceDN w:val="0"/>
                    <w:adjustRightInd w:val="0"/>
                    <w:jc w:val="center"/>
                    <w:rPr>
                      <w:lang w:val="en-US"/>
                    </w:rPr>
                  </w:pPr>
                  <w:r w:rsidRPr="00131B3E">
                    <w:t>1</w:t>
                  </w:r>
                  <w:r w:rsidRPr="00131B3E">
                    <w:rPr>
                      <w:lang w:val="en-US"/>
                    </w:rPr>
                    <w:t>1</w:t>
                  </w:r>
                </w:p>
              </w:tc>
              <w:tc>
                <w:tcPr>
                  <w:tcW w:w="3570" w:type="pct"/>
                  <w:shd w:val="clear" w:color="000000" w:fill="FFFFFF"/>
                </w:tcPr>
                <w:p w:rsidR="00131B3E" w:rsidRPr="00131B3E" w:rsidRDefault="00131B3E" w:rsidP="00131B3E">
                  <w:pPr>
                    <w:spacing w:line="276" w:lineRule="auto"/>
                    <w:rPr>
                      <w:rFonts w:eastAsia="Calibri"/>
                      <w:sz w:val="22"/>
                      <w:szCs w:val="22"/>
                      <w:lang w:eastAsia="en-US"/>
                    </w:rPr>
                  </w:pPr>
                  <w:r w:rsidRPr="00131B3E">
                    <w:rPr>
                      <w:rFonts w:eastAsia="Calibri"/>
                      <w:lang w:eastAsia="en-US"/>
                    </w:rPr>
                    <w:t>Видеодомофон </w:t>
                  </w:r>
                  <w:r w:rsidRPr="00131B3E">
                    <w:rPr>
                      <w:rFonts w:eastAsia="Calibri"/>
                      <w:sz w:val="22"/>
                      <w:szCs w:val="22"/>
                      <w:lang w:eastAsia="en-US"/>
                    </w:rPr>
                    <w:t>(</w:t>
                  </w:r>
                  <w:r w:rsidRPr="00131B3E">
                    <w:rPr>
                      <w:rFonts w:eastAsia="Calibri"/>
                      <w:i/>
                      <w:sz w:val="22"/>
                      <w:szCs w:val="22"/>
                      <w:lang w:eastAsia="en-US"/>
                    </w:rPr>
                    <w:t>марка, модель Товара (при наличии</w:t>
                  </w:r>
                  <w:proofErr w:type="gramStart"/>
                  <w:r w:rsidRPr="00131B3E">
                    <w:rPr>
                      <w:rFonts w:eastAsia="Calibri"/>
                      <w:i/>
                      <w:sz w:val="22"/>
                      <w:szCs w:val="22"/>
                      <w:lang w:eastAsia="en-US"/>
                    </w:rPr>
                    <w:t>): ______</w:t>
                  </w:r>
                  <w:r w:rsidRPr="00131B3E">
                    <w:rPr>
                      <w:rFonts w:eastAsia="Calibri"/>
                      <w:i/>
                      <w:sz w:val="22"/>
                      <w:szCs w:val="22"/>
                      <w:vertAlign w:val="superscript"/>
                      <w:lang w:eastAsia="en-US"/>
                    </w:rPr>
                    <w:footnoteReference w:id="25"/>
                  </w:r>
                  <w:r w:rsidRPr="00131B3E">
                    <w:rPr>
                      <w:rFonts w:eastAsia="Calibri"/>
                      <w:i/>
                      <w:sz w:val="22"/>
                      <w:szCs w:val="22"/>
                      <w:lang w:eastAsia="en-US"/>
                    </w:rPr>
                    <w:t xml:space="preserve">; </w:t>
                  </w:r>
                  <w:proofErr w:type="gramEnd"/>
                  <w:r w:rsidRPr="00131B3E">
                    <w:rPr>
                      <w:rFonts w:eastAsia="Calibri"/>
                      <w:i/>
                      <w:sz w:val="22"/>
                      <w:szCs w:val="22"/>
                      <w:lang w:eastAsia="en-US"/>
                    </w:rPr>
                    <w:t>производитель Товара: _______</w:t>
                  </w:r>
                  <w:r w:rsidRPr="00131B3E">
                    <w:rPr>
                      <w:rFonts w:eastAsia="Calibri"/>
                      <w:i/>
                      <w:sz w:val="22"/>
                      <w:szCs w:val="22"/>
                      <w:vertAlign w:val="superscript"/>
                      <w:lang w:eastAsia="en-US"/>
                    </w:rPr>
                    <w:footnoteReference w:id="26"/>
                  </w:r>
                  <w:r w:rsidRPr="00131B3E">
                    <w:rPr>
                      <w:rFonts w:eastAsia="Calibri"/>
                      <w:sz w:val="22"/>
                      <w:szCs w:val="22"/>
                      <w:lang w:eastAsia="en-US"/>
                    </w:rPr>
                    <w:t>)</w:t>
                  </w:r>
                </w:p>
                <w:p w:rsidR="00131B3E" w:rsidRPr="00131B3E" w:rsidRDefault="00131B3E" w:rsidP="00131B3E">
                  <w:pPr>
                    <w:widowControl w:val="0"/>
                    <w:autoSpaceDE w:val="0"/>
                    <w:autoSpaceDN w:val="0"/>
                    <w:adjustRightInd w:val="0"/>
                    <w:rPr>
                      <w:rFonts w:eastAsia="Calibri"/>
                      <w:lang w:eastAsia="en-US"/>
                    </w:rPr>
                  </w:pPr>
                  <w:r w:rsidRPr="00131B3E">
                    <w:rPr>
                      <w:b/>
                      <w:color w:val="FF0000"/>
                      <w:sz w:val="18"/>
                      <w:szCs w:val="18"/>
                    </w:rPr>
                    <w:t>__________________*</w:t>
                  </w:r>
                </w:p>
              </w:tc>
              <w:tc>
                <w:tcPr>
                  <w:tcW w:w="502" w:type="pct"/>
                  <w:shd w:val="clear" w:color="000000" w:fill="FFFFFF"/>
                </w:tcPr>
                <w:p w:rsidR="00131B3E" w:rsidRPr="00131B3E" w:rsidRDefault="00131B3E" w:rsidP="00131B3E">
                  <w:pPr>
                    <w:jc w:val="center"/>
                    <w:rPr>
                      <w:color w:val="000000"/>
                      <w:sz w:val="22"/>
                      <w:szCs w:val="22"/>
                    </w:rPr>
                  </w:pPr>
                  <w:r w:rsidRPr="00131B3E">
                    <w:rPr>
                      <w:color w:val="000000"/>
                      <w:sz w:val="22"/>
                      <w:szCs w:val="22"/>
                    </w:rPr>
                    <w:t>шт.</w:t>
                  </w:r>
                </w:p>
              </w:tc>
              <w:tc>
                <w:tcPr>
                  <w:tcW w:w="645" w:type="pct"/>
                  <w:shd w:val="clear" w:color="000000" w:fill="FFFFFF"/>
                </w:tcPr>
                <w:p w:rsidR="00131B3E" w:rsidRPr="00131B3E" w:rsidRDefault="00131B3E" w:rsidP="00131B3E">
                  <w:pPr>
                    <w:jc w:val="center"/>
                    <w:rPr>
                      <w:color w:val="000000"/>
                    </w:rPr>
                  </w:pPr>
                  <w:r w:rsidRPr="00131B3E">
                    <w:rPr>
                      <w:rFonts w:eastAsia="Calibri"/>
                      <w:color w:val="000000"/>
                    </w:rPr>
                    <w:t>10</w:t>
                  </w:r>
                </w:p>
              </w:tc>
            </w:tr>
            <w:tr w:rsidR="00131B3E" w:rsidRPr="00131B3E" w:rsidTr="007924DF">
              <w:trPr>
                <w:trHeight w:val="300"/>
              </w:trPr>
              <w:tc>
                <w:tcPr>
                  <w:tcW w:w="283" w:type="pct"/>
                  <w:shd w:val="clear" w:color="000000" w:fill="FFFFFF"/>
                  <w:noWrap/>
                </w:tcPr>
                <w:p w:rsidR="00131B3E" w:rsidRPr="00131B3E" w:rsidRDefault="00131B3E" w:rsidP="00131B3E">
                  <w:pPr>
                    <w:widowControl w:val="0"/>
                    <w:autoSpaceDE w:val="0"/>
                    <w:autoSpaceDN w:val="0"/>
                    <w:adjustRightInd w:val="0"/>
                    <w:jc w:val="center"/>
                    <w:rPr>
                      <w:lang w:val="en-US"/>
                    </w:rPr>
                  </w:pPr>
                  <w:r w:rsidRPr="00131B3E">
                    <w:t>1</w:t>
                  </w:r>
                  <w:r w:rsidRPr="00131B3E">
                    <w:rPr>
                      <w:lang w:val="en-US"/>
                    </w:rPr>
                    <w:t>2</w:t>
                  </w:r>
                </w:p>
              </w:tc>
              <w:tc>
                <w:tcPr>
                  <w:tcW w:w="3570" w:type="pct"/>
                  <w:shd w:val="clear" w:color="000000" w:fill="FFFFFF"/>
                </w:tcPr>
                <w:p w:rsidR="00131B3E" w:rsidRPr="00131B3E" w:rsidRDefault="00131B3E" w:rsidP="00131B3E">
                  <w:pPr>
                    <w:spacing w:line="276" w:lineRule="auto"/>
                    <w:rPr>
                      <w:rFonts w:eastAsia="Calibri"/>
                      <w:sz w:val="22"/>
                      <w:szCs w:val="22"/>
                      <w:lang w:eastAsia="en-US"/>
                    </w:rPr>
                  </w:pPr>
                  <w:r w:rsidRPr="00131B3E">
                    <w:rPr>
                      <w:rFonts w:eastAsia="Calibri"/>
                      <w:lang w:eastAsia="en-US"/>
                    </w:rPr>
                    <w:t xml:space="preserve">Панель вызывная уличная </w:t>
                  </w:r>
                  <w:r w:rsidRPr="00131B3E">
                    <w:rPr>
                      <w:rFonts w:eastAsia="Calibri"/>
                      <w:sz w:val="22"/>
                      <w:szCs w:val="22"/>
                      <w:lang w:eastAsia="en-US"/>
                    </w:rPr>
                    <w:t>(</w:t>
                  </w:r>
                  <w:r w:rsidRPr="00131B3E">
                    <w:rPr>
                      <w:rFonts w:eastAsia="Calibri"/>
                      <w:i/>
                      <w:sz w:val="22"/>
                      <w:szCs w:val="22"/>
                      <w:lang w:eastAsia="en-US"/>
                    </w:rPr>
                    <w:t>марка, модель Товара (при наличии</w:t>
                  </w:r>
                  <w:proofErr w:type="gramStart"/>
                  <w:r w:rsidRPr="00131B3E">
                    <w:rPr>
                      <w:rFonts w:eastAsia="Calibri"/>
                      <w:i/>
                      <w:sz w:val="22"/>
                      <w:szCs w:val="22"/>
                      <w:lang w:eastAsia="en-US"/>
                    </w:rPr>
                    <w:t xml:space="preserve">): </w:t>
                  </w:r>
                  <w:r w:rsidRPr="00131B3E">
                    <w:rPr>
                      <w:rFonts w:eastAsia="Calibri"/>
                      <w:i/>
                      <w:sz w:val="22"/>
                      <w:szCs w:val="22"/>
                      <w:lang w:eastAsia="en-US"/>
                    </w:rPr>
                    <w:lastRenderedPageBreak/>
                    <w:t>______</w:t>
                  </w:r>
                  <w:r w:rsidRPr="00131B3E">
                    <w:rPr>
                      <w:rFonts w:eastAsia="Calibri"/>
                      <w:i/>
                      <w:sz w:val="22"/>
                      <w:szCs w:val="22"/>
                      <w:vertAlign w:val="superscript"/>
                      <w:lang w:eastAsia="en-US"/>
                    </w:rPr>
                    <w:footnoteReference w:id="27"/>
                  </w:r>
                  <w:r w:rsidRPr="00131B3E">
                    <w:rPr>
                      <w:rFonts w:eastAsia="Calibri"/>
                      <w:i/>
                      <w:sz w:val="22"/>
                      <w:szCs w:val="22"/>
                      <w:lang w:eastAsia="en-US"/>
                    </w:rPr>
                    <w:t xml:space="preserve">; </w:t>
                  </w:r>
                  <w:proofErr w:type="gramEnd"/>
                  <w:r w:rsidRPr="00131B3E">
                    <w:rPr>
                      <w:rFonts w:eastAsia="Calibri"/>
                      <w:i/>
                      <w:sz w:val="22"/>
                      <w:szCs w:val="22"/>
                      <w:lang w:eastAsia="en-US"/>
                    </w:rPr>
                    <w:t>производитель Товара: _______</w:t>
                  </w:r>
                  <w:r w:rsidRPr="00131B3E">
                    <w:rPr>
                      <w:rFonts w:eastAsia="Calibri"/>
                      <w:i/>
                      <w:sz w:val="22"/>
                      <w:szCs w:val="22"/>
                      <w:vertAlign w:val="superscript"/>
                      <w:lang w:eastAsia="en-US"/>
                    </w:rPr>
                    <w:footnoteReference w:id="28"/>
                  </w:r>
                  <w:r w:rsidRPr="00131B3E">
                    <w:rPr>
                      <w:rFonts w:eastAsia="Calibri"/>
                      <w:sz w:val="22"/>
                      <w:szCs w:val="22"/>
                      <w:lang w:eastAsia="en-US"/>
                    </w:rPr>
                    <w:t>)</w:t>
                  </w:r>
                </w:p>
                <w:p w:rsidR="00131B3E" w:rsidRPr="00131B3E" w:rsidRDefault="00131B3E" w:rsidP="00131B3E">
                  <w:pPr>
                    <w:widowControl w:val="0"/>
                    <w:autoSpaceDE w:val="0"/>
                    <w:autoSpaceDN w:val="0"/>
                    <w:adjustRightInd w:val="0"/>
                    <w:rPr>
                      <w:rFonts w:eastAsia="Calibri"/>
                      <w:lang w:eastAsia="en-US"/>
                    </w:rPr>
                  </w:pPr>
                  <w:r w:rsidRPr="00131B3E">
                    <w:rPr>
                      <w:b/>
                      <w:color w:val="FF0000"/>
                      <w:sz w:val="18"/>
                      <w:szCs w:val="18"/>
                    </w:rPr>
                    <w:t>__________________*</w:t>
                  </w:r>
                </w:p>
              </w:tc>
              <w:tc>
                <w:tcPr>
                  <w:tcW w:w="502" w:type="pct"/>
                  <w:shd w:val="clear" w:color="000000" w:fill="FFFFFF"/>
                </w:tcPr>
                <w:p w:rsidR="00131B3E" w:rsidRPr="00131B3E" w:rsidRDefault="00131B3E" w:rsidP="00131B3E">
                  <w:pPr>
                    <w:jc w:val="center"/>
                    <w:rPr>
                      <w:color w:val="000000"/>
                      <w:sz w:val="22"/>
                      <w:szCs w:val="22"/>
                    </w:rPr>
                  </w:pPr>
                  <w:r w:rsidRPr="00131B3E">
                    <w:rPr>
                      <w:color w:val="000000"/>
                      <w:sz w:val="22"/>
                      <w:szCs w:val="22"/>
                    </w:rPr>
                    <w:lastRenderedPageBreak/>
                    <w:t>шт.</w:t>
                  </w:r>
                </w:p>
              </w:tc>
              <w:tc>
                <w:tcPr>
                  <w:tcW w:w="645" w:type="pct"/>
                  <w:shd w:val="clear" w:color="000000" w:fill="FFFFFF"/>
                </w:tcPr>
                <w:p w:rsidR="00131B3E" w:rsidRPr="00131B3E" w:rsidRDefault="00131B3E" w:rsidP="00131B3E">
                  <w:pPr>
                    <w:jc w:val="center"/>
                    <w:rPr>
                      <w:color w:val="000000"/>
                    </w:rPr>
                  </w:pPr>
                  <w:r w:rsidRPr="00131B3E">
                    <w:rPr>
                      <w:rFonts w:eastAsia="Calibri"/>
                      <w:color w:val="000000"/>
                      <w:lang w:val="en-US"/>
                    </w:rPr>
                    <w:t>20</w:t>
                  </w:r>
                </w:p>
              </w:tc>
            </w:tr>
            <w:tr w:rsidR="00131B3E" w:rsidRPr="00131B3E" w:rsidTr="007924DF">
              <w:trPr>
                <w:trHeight w:val="300"/>
              </w:trPr>
              <w:tc>
                <w:tcPr>
                  <w:tcW w:w="283" w:type="pct"/>
                  <w:shd w:val="clear" w:color="000000" w:fill="FFFFFF"/>
                  <w:noWrap/>
                </w:tcPr>
                <w:p w:rsidR="00131B3E" w:rsidRPr="00131B3E" w:rsidRDefault="00131B3E" w:rsidP="00131B3E">
                  <w:pPr>
                    <w:widowControl w:val="0"/>
                    <w:autoSpaceDE w:val="0"/>
                    <w:autoSpaceDN w:val="0"/>
                    <w:adjustRightInd w:val="0"/>
                    <w:jc w:val="center"/>
                    <w:rPr>
                      <w:lang w:val="en-US"/>
                    </w:rPr>
                  </w:pPr>
                  <w:r w:rsidRPr="00131B3E">
                    <w:rPr>
                      <w:lang w:val="en-US"/>
                    </w:rPr>
                    <w:lastRenderedPageBreak/>
                    <w:t>13</w:t>
                  </w:r>
                </w:p>
              </w:tc>
              <w:tc>
                <w:tcPr>
                  <w:tcW w:w="3570" w:type="pct"/>
                  <w:shd w:val="clear" w:color="000000" w:fill="FFFFFF"/>
                </w:tcPr>
                <w:p w:rsidR="00131B3E" w:rsidRPr="00131B3E" w:rsidRDefault="00131B3E" w:rsidP="00131B3E">
                  <w:pPr>
                    <w:spacing w:line="276" w:lineRule="auto"/>
                    <w:rPr>
                      <w:rFonts w:eastAsia="Calibri"/>
                      <w:sz w:val="22"/>
                      <w:szCs w:val="22"/>
                      <w:lang w:eastAsia="en-US"/>
                    </w:rPr>
                  </w:pPr>
                  <w:r w:rsidRPr="00131B3E">
                    <w:rPr>
                      <w:rFonts w:eastAsia="Calibri"/>
                      <w:lang w:eastAsia="en-US"/>
                    </w:rPr>
                    <w:t xml:space="preserve">Считыватель </w:t>
                  </w:r>
                  <w:r w:rsidRPr="00131B3E">
                    <w:rPr>
                      <w:rFonts w:eastAsia="Calibri"/>
                      <w:sz w:val="22"/>
                      <w:szCs w:val="22"/>
                      <w:lang w:eastAsia="en-US"/>
                    </w:rPr>
                    <w:t>(</w:t>
                  </w:r>
                  <w:r w:rsidRPr="00131B3E">
                    <w:rPr>
                      <w:rFonts w:eastAsia="Calibri"/>
                      <w:i/>
                      <w:sz w:val="22"/>
                      <w:szCs w:val="22"/>
                      <w:lang w:eastAsia="en-US"/>
                    </w:rPr>
                    <w:t>марка, модель Товара (при наличии</w:t>
                  </w:r>
                  <w:proofErr w:type="gramStart"/>
                  <w:r w:rsidRPr="00131B3E">
                    <w:rPr>
                      <w:rFonts w:eastAsia="Calibri"/>
                      <w:i/>
                      <w:sz w:val="22"/>
                      <w:szCs w:val="22"/>
                      <w:lang w:eastAsia="en-US"/>
                    </w:rPr>
                    <w:t>): ______</w:t>
                  </w:r>
                  <w:r w:rsidRPr="00131B3E">
                    <w:rPr>
                      <w:rFonts w:eastAsia="Calibri"/>
                      <w:i/>
                      <w:sz w:val="22"/>
                      <w:szCs w:val="22"/>
                      <w:vertAlign w:val="superscript"/>
                      <w:lang w:eastAsia="en-US"/>
                    </w:rPr>
                    <w:footnoteReference w:id="29"/>
                  </w:r>
                  <w:r w:rsidRPr="00131B3E">
                    <w:rPr>
                      <w:rFonts w:eastAsia="Calibri"/>
                      <w:i/>
                      <w:sz w:val="22"/>
                      <w:szCs w:val="22"/>
                      <w:lang w:eastAsia="en-US"/>
                    </w:rPr>
                    <w:t xml:space="preserve">; </w:t>
                  </w:r>
                  <w:proofErr w:type="gramEnd"/>
                  <w:r w:rsidRPr="00131B3E">
                    <w:rPr>
                      <w:rFonts w:eastAsia="Calibri"/>
                      <w:i/>
                      <w:sz w:val="22"/>
                      <w:szCs w:val="22"/>
                      <w:lang w:eastAsia="en-US"/>
                    </w:rPr>
                    <w:t>производитель Товара: _______</w:t>
                  </w:r>
                  <w:r w:rsidRPr="00131B3E">
                    <w:rPr>
                      <w:rFonts w:eastAsia="Calibri"/>
                      <w:i/>
                      <w:sz w:val="22"/>
                      <w:szCs w:val="22"/>
                      <w:vertAlign w:val="superscript"/>
                      <w:lang w:eastAsia="en-US"/>
                    </w:rPr>
                    <w:footnoteReference w:id="30"/>
                  </w:r>
                  <w:r w:rsidRPr="00131B3E">
                    <w:rPr>
                      <w:rFonts w:eastAsia="Calibri"/>
                      <w:sz w:val="22"/>
                      <w:szCs w:val="22"/>
                      <w:lang w:eastAsia="en-US"/>
                    </w:rPr>
                    <w:t>)</w:t>
                  </w:r>
                </w:p>
                <w:p w:rsidR="00131B3E" w:rsidRPr="00131B3E" w:rsidRDefault="00131B3E" w:rsidP="00131B3E">
                  <w:pPr>
                    <w:widowControl w:val="0"/>
                    <w:autoSpaceDE w:val="0"/>
                    <w:autoSpaceDN w:val="0"/>
                    <w:adjustRightInd w:val="0"/>
                    <w:rPr>
                      <w:rFonts w:eastAsia="Calibri"/>
                      <w:lang w:eastAsia="en-US"/>
                    </w:rPr>
                  </w:pPr>
                  <w:r w:rsidRPr="00131B3E">
                    <w:rPr>
                      <w:b/>
                      <w:color w:val="FF0000"/>
                      <w:sz w:val="18"/>
                      <w:szCs w:val="18"/>
                    </w:rPr>
                    <w:t>__________________*</w:t>
                  </w:r>
                </w:p>
              </w:tc>
              <w:tc>
                <w:tcPr>
                  <w:tcW w:w="502" w:type="pct"/>
                  <w:shd w:val="clear" w:color="000000" w:fill="FFFFFF"/>
                </w:tcPr>
                <w:p w:rsidR="00131B3E" w:rsidRPr="00131B3E" w:rsidRDefault="00131B3E" w:rsidP="00131B3E">
                  <w:pPr>
                    <w:jc w:val="center"/>
                    <w:rPr>
                      <w:color w:val="000000"/>
                      <w:sz w:val="22"/>
                      <w:szCs w:val="22"/>
                    </w:rPr>
                  </w:pPr>
                  <w:r w:rsidRPr="00131B3E">
                    <w:rPr>
                      <w:color w:val="000000"/>
                      <w:sz w:val="22"/>
                      <w:szCs w:val="22"/>
                    </w:rPr>
                    <w:t>шт.</w:t>
                  </w:r>
                </w:p>
              </w:tc>
              <w:tc>
                <w:tcPr>
                  <w:tcW w:w="645" w:type="pct"/>
                  <w:shd w:val="clear" w:color="000000" w:fill="FFFFFF"/>
                </w:tcPr>
                <w:p w:rsidR="00131B3E" w:rsidRPr="00131B3E" w:rsidRDefault="00131B3E" w:rsidP="00131B3E">
                  <w:pPr>
                    <w:jc w:val="center"/>
                    <w:rPr>
                      <w:color w:val="000000"/>
                    </w:rPr>
                  </w:pPr>
                  <w:r w:rsidRPr="00131B3E">
                    <w:rPr>
                      <w:rFonts w:eastAsia="Calibri"/>
                      <w:color w:val="000000"/>
                      <w:lang w:val="en-US"/>
                    </w:rPr>
                    <w:t>41</w:t>
                  </w:r>
                </w:p>
              </w:tc>
            </w:tr>
            <w:tr w:rsidR="00131B3E" w:rsidRPr="00131B3E" w:rsidTr="007924DF">
              <w:trPr>
                <w:trHeight w:val="300"/>
              </w:trPr>
              <w:tc>
                <w:tcPr>
                  <w:tcW w:w="283" w:type="pct"/>
                  <w:shd w:val="clear" w:color="000000" w:fill="FFFFFF"/>
                  <w:noWrap/>
                </w:tcPr>
                <w:p w:rsidR="00131B3E" w:rsidRPr="00131B3E" w:rsidRDefault="00131B3E" w:rsidP="00131B3E">
                  <w:pPr>
                    <w:widowControl w:val="0"/>
                    <w:autoSpaceDE w:val="0"/>
                    <w:autoSpaceDN w:val="0"/>
                    <w:adjustRightInd w:val="0"/>
                    <w:jc w:val="center"/>
                    <w:rPr>
                      <w:lang w:val="en-US"/>
                    </w:rPr>
                  </w:pPr>
                  <w:r w:rsidRPr="00131B3E">
                    <w:rPr>
                      <w:lang w:val="en-US"/>
                    </w:rPr>
                    <w:t>14</w:t>
                  </w:r>
                </w:p>
              </w:tc>
              <w:tc>
                <w:tcPr>
                  <w:tcW w:w="3570" w:type="pct"/>
                  <w:shd w:val="clear" w:color="000000" w:fill="FFFFFF"/>
                </w:tcPr>
                <w:p w:rsidR="00131B3E" w:rsidRPr="00131B3E" w:rsidRDefault="00131B3E" w:rsidP="00131B3E">
                  <w:pPr>
                    <w:spacing w:line="276" w:lineRule="auto"/>
                    <w:rPr>
                      <w:rFonts w:eastAsia="Calibri"/>
                      <w:sz w:val="22"/>
                      <w:szCs w:val="22"/>
                      <w:lang w:eastAsia="en-US"/>
                    </w:rPr>
                  </w:pPr>
                  <w:r w:rsidRPr="00131B3E">
                    <w:rPr>
                      <w:rFonts w:eastAsia="Calibri"/>
                      <w:lang w:eastAsia="en-US"/>
                    </w:rPr>
                    <w:t xml:space="preserve">Кнопка выхода </w:t>
                  </w:r>
                  <w:r w:rsidRPr="00131B3E">
                    <w:rPr>
                      <w:rFonts w:eastAsia="Calibri"/>
                      <w:sz w:val="22"/>
                      <w:szCs w:val="22"/>
                      <w:lang w:eastAsia="en-US"/>
                    </w:rPr>
                    <w:t>(</w:t>
                  </w:r>
                  <w:r w:rsidRPr="00131B3E">
                    <w:rPr>
                      <w:rFonts w:eastAsia="Calibri"/>
                      <w:i/>
                      <w:sz w:val="22"/>
                      <w:szCs w:val="22"/>
                      <w:lang w:eastAsia="en-US"/>
                    </w:rPr>
                    <w:t>марка, модель Товара (при наличии</w:t>
                  </w:r>
                  <w:proofErr w:type="gramStart"/>
                  <w:r w:rsidRPr="00131B3E">
                    <w:rPr>
                      <w:rFonts w:eastAsia="Calibri"/>
                      <w:i/>
                      <w:sz w:val="22"/>
                      <w:szCs w:val="22"/>
                      <w:lang w:eastAsia="en-US"/>
                    </w:rPr>
                    <w:t>): ______</w:t>
                  </w:r>
                  <w:r w:rsidRPr="00131B3E">
                    <w:rPr>
                      <w:rFonts w:eastAsia="Calibri"/>
                      <w:i/>
                      <w:sz w:val="22"/>
                      <w:szCs w:val="22"/>
                      <w:vertAlign w:val="superscript"/>
                      <w:lang w:eastAsia="en-US"/>
                    </w:rPr>
                    <w:footnoteReference w:id="31"/>
                  </w:r>
                  <w:r w:rsidRPr="00131B3E">
                    <w:rPr>
                      <w:rFonts w:eastAsia="Calibri"/>
                      <w:i/>
                      <w:sz w:val="22"/>
                      <w:szCs w:val="22"/>
                      <w:lang w:eastAsia="en-US"/>
                    </w:rPr>
                    <w:t xml:space="preserve">; </w:t>
                  </w:r>
                  <w:proofErr w:type="gramEnd"/>
                  <w:r w:rsidRPr="00131B3E">
                    <w:rPr>
                      <w:rFonts w:eastAsia="Calibri"/>
                      <w:i/>
                      <w:sz w:val="22"/>
                      <w:szCs w:val="22"/>
                      <w:lang w:eastAsia="en-US"/>
                    </w:rPr>
                    <w:t>производитель Товара: _______</w:t>
                  </w:r>
                  <w:r w:rsidRPr="00131B3E">
                    <w:rPr>
                      <w:rFonts w:eastAsia="Calibri"/>
                      <w:i/>
                      <w:sz w:val="22"/>
                      <w:szCs w:val="22"/>
                      <w:vertAlign w:val="superscript"/>
                      <w:lang w:eastAsia="en-US"/>
                    </w:rPr>
                    <w:footnoteReference w:id="32"/>
                  </w:r>
                  <w:r w:rsidRPr="00131B3E">
                    <w:rPr>
                      <w:rFonts w:eastAsia="Calibri"/>
                      <w:sz w:val="22"/>
                      <w:szCs w:val="22"/>
                      <w:lang w:eastAsia="en-US"/>
                    </w:rPr>
                    <w:t>)</w:t>
                  </w:r>
                </w:p>
                <w:p w:rsidR="00131B3E" w:rsidRPr="00131B3E" w:rsidRDefault="00131B3E" w:rsidP="00131B3E">
                  <w:pPr>
                    <w:widowControl w:val="0"/>
                    <w:autoSpaceDE w:val="0"/>
                    <w:autoSpaceDN w:val="0"/>
                    <w:adjustRightInd w:val="0"/>
                  </w:pPr>
                  <w:r w:rsidRPr="00131B3E">
                    <w:rPr>
                      <w:b/>
                      <w:color w:val="FF0000"/>
                      <w:sz w:val="18"/>
                      <w:szCs w:val="18"/>
                    </w:rPr>
                    <w:t>__________________*</w:t>
                  </w:r>
                </w:p>
              </w:tc>
              <w:tc>
                <w:tcPr>
                  <w:tcW w:w="502" w:type="pct"/>
                  <w:shd w:val="clear" w:color="000000" w:fill="FFFFFF"/>
                </w:tcPr>
                <w:p w:rsidR="00131B3E" w:rsidRPr="00131B3E" w:rsidRDefault="00131B3E" w:rsidP="00131B3E">
                  <w:pPr>
                    <w:jc w:val="center"/>
                    <w:rPr>
                      <w:color w:val="000000"/>
                      <w:sz w:val="22"/>
                      <w:szCs w:val="22"/>
                    </w:rPr>
                  </w:pPr>
                  <w:r w:rsidRPr="00131B3E">
                    <w:rPr>
                      <w:color w:val="000000"/>
                      <w:sz w:val="22"/>
                      <w:szCs w:val="22"/>
                    </w:rPr>
                    <w:t>шт.</w:t>
                  </w:r>
                </w:p>
              </w:tc>
              <w:tc>
                <w:tcPr>
                  <w:tcW w:w="645" w:type="pct"/>
                  <w:shd w:val="clear" w:color="000000" w:fill="FFFFFF"/>
                </w:tcPr>
                <w:p w:rsidR="00131B3E" w:rsidRPr="00131B3E" w:rsidRDefault="00131B3E" w:rsidP="00131B3E">
                  <w:pPr>
                    <w:jc w:val="center"/>
                    <w:rPr>
                      <w:color w:val="000000"/>
                    </w:rPr>
                  </w:pPr>
                  <w:r w:rsidRPr="00131B3E">
                    <w:rPr>
                      <w:rFonts w:eastAsia="Calibri"/>
                      <w:color w:val="000000"/>
                      <w:lang w:val="en-US"/>
                    </w:rPr>
                    <w:t>30</w:t>
                  </w:r>
                </w:p>
              </w:tc>
            </w:tr>
            <w:tr w:rsidR="00131B3E" w:rsidRPr="00131B3E" w:rsidTr="007924DF">
              <w:trPr>
                <w:trHeight w:val="300"/>
              </w:trPr>
              <w:tc>
                <w:tcPr>
                  <w:tcW w:w="283" w:type="pct"/>
                  <w:shd w:val="clear" w:color="000000" w:fill="FFFFFF"/>
                  <w:noWrap/>
                </w:tcPr>
                <w:p w:rsidR="00131B3E" w:rsidRPr="00131B3E" w:rsidRDefault="00131B3E" w:rsidP="00131B3E">
                  <w:pPr>
                    <w:widowControl w:val="0"/>
                    <w:autoSpaceDE w:val="0"/>
                    <w:autoSpaceDN w:val="0"/>
                    <w:adjustRightInd w:val="0"/>
                    <w:jc w:val="center"/>
                    <w:rPr>
                      <w:lang w:val="en-US"/>
                    </w:rPr>
                  </w:pPr>
                  <w:r w:rsidRPr="00131B3E">
                    <w:rPr>
                      <w:lang w:val="en-US"/>
                    </w:rPr>
                    <w:t>15</w:t>
                  </w:r>
                </w:p>
              </w:tc>
              <w:tc>
                <w:tcPr>
                  <w:tcW w:w="3570" w:type="pct"/>
                  <w:shd w:val="clear" w:color="000000" w:fill="FFFFFF"/>
                </w:tcPr>
                <w:p w:rsidR="00131B3E" w:rsidRPr="00131B3E" w:rsidRDefault="00131B3E" w:rsidP="00131B3E">
                  <w:pPr>
                    <w:spacing w:line="276" w:lineRule="auto"/>
                    <w:rPr>
                      <w:rFonts w:eastAsia="Calibri"/>
                      <w:sz w:val="22"/>
                      <w:szCs w:val="22"/>
                      <w:lang w:eastAsia="en-US"/>
                    </w:rPr>
                  </w:pPr>
                  <w:r w:rsidRPr="00131B3E">
                    <w:rPr>
                      <w:rFonts w:eastAsia="Calibri"/>
                      <w:lang w:eastAsia="en-US"/>
                    </w:rPr>
                    <w:t xml:space="preserve">Выключатель </w:t>
                  </w:r>
                  <w:r w:rsidRPr="00131B3E">
                    <w:rPr>
                      <w:rFonts w:eastAsia="Calibri"/>
                      <w:sz w:val="22"/>
                      <w:szCs w:val="22"/>
                      <w:lang w:eastAsia="en-US"/>
                    </w:rPr>
                    <w:t>(</w:t>
                  </w:r>
                  <w:r w:rsidRPr="00131B3E">
                    <w:rPr>
                      <w:rFonts w:eastAsia="Calibri"/>
                      <w:i/>
                      <w:sz w:val="22"/>
                      <w:szCs w:val="22"/>
                      <w:lang w:eastAsia="en-US"/>
                    </w:rPr>
                    <w:t>марка, модель Товара (при наличии</w:t>
                  </w:r>
                  <w:proofErr w:type="gramStart"/>
                  <w:r w:rsidRPr="00131B3E">
                    <w:rPr>
                      <w:rFonts w:eastAsia="Calibri"/>
                      <w:i/>
                      <w:sz w:val="22"/>
                      <w:szCs w:val="22"/>
                      <w:lang w:eastAsia="en-US"/>
                    </w:rPr>
                    <w:t>): ______</w:t>
                  </w:r>
                  <w:r w:rsidRPr="00131B3E">
                    <w:rPr>
                      <w:rFonts w:eastAsia="Calibri"/>
                      <w:i/>
                      <w:sz w:val="22"/>
                      <w:szCs w:val="22"/>
                      <w:vertAlign w:val="superscript"/>
                      <w:lang w:eastAsia="en-US"/>
                    </w:rPr>
                    <w:footnoteReference w:id="33"/>
                  </w:r>
                  <w:r w:rsidRPr="00131B3E">
                    <w:rPr>
                      <w:rFonts w:eastAsia="Calibri"/>
                      <w:i/>
                      <w:sz w:val="22"/>
                      <w:szCs w:val="22"/>
                      <w:lang w:eastAsia="en-US"/>
                    </w:rPr>
                    <w:t xml:space="preserve">; </w:t>
                  </w:r>
                  <w:proofErr w:type="gramEnd"/>
                  <w:r w:rsidRPr="00131B3E">
                    <w:rPr>
                      <w:rFonts w:eastAsia="Calibri"/>
                      <w:i/>
                      <w:sz w:val="22"/>
                      <w:szCs w:val="22"/>
                      <w:lang w:eastAsia="en-US"/>
                    </w:rPr>
                    <w:t>производитель Товара: _______</w:t>
                  </w:r>
                  <w:r w:rsidRPr="00131B3E">
                    <w:rPr>
                      <w:rFonts w:eastAsia="Calibri"/>
                      <w:i/>
                      <w:sz w:val="22"/>
                      <w:szCs w:val="22"/>
                      <w:vertAlign w:val="superscript"/>
                      <w:lang w:eastAsia="en-US"/>
                    </w:rPr>
                    <w:footnoteReference w:id="34"/>
                  </w:r>
                  <w:r w:rsidRPr="00131B3E">
                    <w:rPr>
                      <w:rFonts w:eastAsia="Calibri"/>
                      <w:sz w:val="22"/>
                      <w:szCs w:val="22"/>
                      <w:lang w:eastAsia="en-US"/>
                    </w:rPr>
                    <w:t>)</w:t>
                  </w:r>
                </w:p>
                <w:p w:rsidR="00131B3E" w:rsidRPr="00131B3E" w:rsidRDefault="00131B3E" w:rsidP="00131B3E">
                  <w:pPr>
                    <w:widowControl w:val="0"/>
                    <w:autoSpaceDE w:val="0"/>
                    <w:autoSpaceDN w:val="0"/>
                    <w:adjustRightInd w:val="0"/>
                    <w:rPr>
                      <w:lang w:val="en-US"/>
                    </w:rPr>
                  </w:pPr>
                  <w:r w:rsidRPr="00131B3E">
                    <w:rPr>
                      <w:b/>
                      <w:color w:val="FF0000"/>
                      <w:sz w:val="18"/>
                      <w:szCs w:val="18"/>
                    </w:rPr>
                    <w:t>__________________*</w:t>
                  </w:r>
                </w:p>
              </w:tc>
              <w:tc>
                <w:tcPr>
                  <w:tcW w:w="502" w:type="pct"/>
                  <w:shd w:val="clear" w:color="000000" w:fill="FFFFFF"/>
                </w:tcPr>
                <w:p w:rsidR="00131B3E" w:rsidRPr="00131B3E" w:rsidRDefault="00131B3E" w:rsidP="00131B3E">
                  <w:pPr>
                    <w:jc w:val="center"/>
                    <w:rPr>
                      <w:color w:val="000000"/>
                      <w:sz w:val="22"/>
                      <w:szCs w:val="22"/>
                    </w:rPr>
                  </w:pPr>
                  <w:r w:rsidRPr="00131B3E">
                    <w:rPr>
                      <w:color w:val="000000"/>
                      <w:sz w:val="22"/>
                      <w:szCs w:val="22"/>
                    </w:rPr>
                    <w:t>шт.</w:t>
                  </w:r>
                </w:p>
              </w:tc>
              <w:tc>
                <w:tcPr>
                  <w:tcW w:w="645" w:type="pct"/>
                  <w:shd w:val="clear" w:color="000000" w:fill="FFFFFF"/>
                </w:tcPr>
                <w:p w:rsidR="00131B3E" w:rsidRPr="00131B3E" w:rsidRDefault="00131B3E" w:rsidP="00131B3E">
                  <w:pPr>
                    <w:jc w:val="center"/>
                    <w:rPr>
                      <w:color w:val="000000"/>
                    </w:rPr>
                  </w:pPr>
                  <w:r w:rsidRPr="00131B3E">
                    <w:rPr>
                      <w:rFonts w:eastAsia="Calibri"/>
                      <w:color w:val="000000"/>
                      <w:lang w:val="en-US"/>
                    </w:rPr>
                    <w:t>30</w:t>
                  </w:r>
                </w:p>
              </w:tc>
            </w:tr>
            <w:tr w:rsidR="00131B3E" w:rsidRPr="00131B3E" w:rsidTr="007924DF">
              <w:trPr>
                <w:trHeight w:val="300"/>
              </w:trPr>
              <w:tc>
                <w:tcPr>
                  <w:tcW w:w="283" w:type="pct"/>
                  <w:shd w:val="clear" w:color="000000" w:fill="FFFFFF"/>
                  <w:noWrap/>
                </w:tcPr>
                <w:p w:rsidR="00131B3E" w:rsidRPr="00131B3E" w:rsidRDefault="00131B3E" w:rsidP="00131B3E">
                  <w:pPr>
                    <w:widowControl w:val="0"/>
                    <w:autoSpaceDE w:val="0"/>
                    <w:autoSpaceDN w:val="0"/>
                    <w:adjustRightInd w:val="0"/>
                    <w:jc w:val="center"/>
                    <w:rPr>
                      <w:lang w:val="en-US"/>
                    </w:rPr>
                  </w:pPr>
                  <w:r w:rsidRPr="00131B3E">
                    <w:rPr>
                      <w:lang w:val="en-US"/>
                    </w:rPr>
                    <w:t>16</w:t>
                  </w:r>
                </w:p>
              </w:tc>
              <w:tc>
                <w:tcPr>
                  <w:tcW w:w="3570" w:type="pct"/>
                  <w:shd w:val="clear" w:color="000000" w:fill="FFFFFF"/>
                </w:tcPr>
                <w:p w:rsidR="00131B3E" w:rsidRPr="00131B3E" w:rsidRDefault="00131B3E" w:rsidP="00131B3E">
                  <w:pPr>
                    <w:spacing w:line="276" w:lineRule="auto"/>
                    <w:rPr>
                      <w:rFonts w:eastAsia="Calibri"/>
                      <w:sz w:val="22"/>
                      <w:szCs w:val="22"/>
                      <w:lang w:eastAsia="en-US"/>
                    </w:rPr>
                  </w:pPr>
                  <w:r w:rsidRPr="00131B3E">
                    <w:rPr>
                      <w:rFonts w:eastAsia="Calibri"/>
                      <w:lang w:eastAsia="en-US"/>
                    </w:rPr>
                    <w:t xml:space="preserve">Автоматический выключатель </w:t>
                  </w:r>
                  <w:r w:rsidRPr="00131B3E">
                    <w:rPr>
                      <w:rFonts w:eastAsia="Calibri"/>
                      <w:sz w:val="22"/>
                      <w:szCs w:val="22"/>
                      <w:lang w:eastAsia="en-US"/>
                    </w:rPr>
                    <w:t>(</w:t>
                  </w:r>
                  <w:r w:rsidRPr="00131B3E">
                    <w:rPr>
                      <w:rFonts w:eastAsia="Calibri"/>
                      <w:i/>
                      <w:sz w:val="22"/>
                      <w:szCs w:val="22"/>
                      <w:lang w:eastAsia="en-US"/>
                    </w:rPr>
                    <w:t>марка, модель Товара (при наличии</w:t>
                  </w:r>
                  <w:proofErr w:type="gramStart"/>
                  <w:r w:rsidRPr="00131B3E">
                    <w:rPr>
                      <w:rFonts w:eastAsia="Calibri"/>
                      <w:i/>
                      <w:sz w:val="22"/>
                      <w:szCs w:val="22"/>
                      <w:lang w:eastAsia="en-US"/>
                    </w:rPr>
                    <w:t>): ______</w:t>
                  </w:r>
                  <w:r w:rsidRPr="00131B3E">
                    <w:rPr>
                      <w:rFonts w:eastAsia="Calibri"/>
                      <w:i/>
                      <w:sz w:val="22"/>
                      <w:szCs w:val="22"/>
                      <w:vertAlign w:val="superscript"/>
                      <w:lang w:eastAsia="en-US"/>
                    </w:rPr>
                    <w:footnoteReference w:id="35"/>
                  </w:r>
                  <w:r w:rsidRPr="00131B3E">
                    <w:rPr>
                      <w:rFonts w:eastAsia="Calibri"/>
                      <w:i/>
                      <w:sz w:val="22"/>
                      <w:szCs w:val="22"/>
                      <w:lang w:eastAsia="en-US"/>
                    </w:rPr>
                    <w:t xml:space="preserve">; </w:t>
                  </w:r>
                  <w:proofErr w:type="gramEnd"/>
                  <w:r w:rsidRPr="00131B3E">
                    <w:rPr>
                      <w:rFonts w:eastAsia="Calibri"/>
                      <w:i/>
                      <w:sz w:val="22"/>
                      <w:szCs w:val="22"/>
                      <w:lang w:eastAsia="en-US"/>
                    </w:rPr>
                    <w:t>производитель Товара: _______</w:t>
                  </w:r>
                  <w:r w:rsidRPr="00131B3E">
                    <w:rPr>
                      <w:rFonts w:eastAsia="Calibri"/>
                      <w:i/>
                      <w:sz w:val="22"/>
                      <w:szCs w:val="22"/>
                      <w:vertAlign w:val="superscript"/>
                      <w:lang w:eastAsia="en-US"/>
                    </w:rPr>
                    <w:footnoteReference w:id="36"/>
                  </w:r>
                  <w:r w:rsidRPr="00131B3E">
                    <w:rPr>
                      <w:rFonts w:eastAsia="Calibri"/>
                      <w:sz w:val="22"/>
                      <w:szCs w:val="22"/>
                      <w:lang w:eastAsia="en-US"/>
                    </w:rPr>
                    <w:t>)</w:t>
                  </w:r>
                </w:p>
                <w:p w:rsidR="00131B3E" w:rsidRPr="00131B3E" w:rsidRDefault="00131B3E" w:rsidP="00131B3E">
                  <w:pPr>
                    <w:widowControl w:val="0"/>
                    <w:autoSpaceDE w:val="0"/>
                    <w:autoSpaceDN w:val="0"/>
                    <w:adjustRightInd w:val="0"/>
                  </w:pPr>
                  <w:r w:rsidRPr="00131B3E">
                    <w:rPr>
                      <w:b/>
                      <w:color w:val="FF0000"/>
                      <w:sz w:val="18"/>
                      <w:szCs w:val="18"/>
                    </w:rPr>
                    <w:t>__________________*</w:t>
                  </w:r>
                </w:p>
              </w:tc>
              <w:tc>
                <w:tcPr>
                  <w:tcW w:w="502" w:type="pct"/>
                  <w:shd w:val="clear" w:color="000000" w:fill="FFFFFF"/>
                </w:tcPr>
                <w:p w:rsidR="00131B3E" w:rsidRPr="00131B3E" w:rsidRDefault="00131B3E" w:rsidP="00131B3E">
                  <w:pPr>
                    <w:jc w:val="center"/>
                    <w:rPr>
                      <w:color w:val="000000"/>
                      <w:sz w:val="22"/>
                      <w:szCs w:val="22"/>
                    </w:rPr>
                  </w:pPr>
                  <w:r w:rsidRPr="00131B3E">
                    <w:rPr>
                      <w:color w:val="000000"/>
                      <w:sz w:val="22"/>
                      <w:szCs w:val="22"/>
                    </w:rPr>
                    <w:t>шт.</w:t>
                  </w:r>
                </w:p>
              </w:tc>
              <w:tc>
                <w:tcPr>
                  <w:tcW w:w="645" w:type="pct"/>
                  <w:shd w:val="clear" w:color="000000" w:fill="FFFFFF"/>
                </w:tcPr>
                <w:p w:rsidR="00131B3E" w:rsidRPr="00131B3E" w:rsidRDefault="00131B3E" w:rsidP="00131B3E">
                  <w:pPr>
                    <w:jc w:val="center"/>
                    <w:rPr>
                      <w:color w:val="000000"/>
                    </w:rPr>
                  </w:pPr>
                  <w:r w:rsidRPr="00131B3E">
                    <w:rPr>
                      <w:rFonts w:eastAsia="Calibri"/>
                      <w:color w:val="000000"/>
                      <w:lang w:val="en-US"/>
                    </w:rPr>
                    <w:t>20</w:t>
                  </w:r>
                </w:p>
              </w:tc>
            </w:tr>
            <w:tr w:rsidR="00131B3E" w:rsidRPr="00131B3E" w:rsidTr="007924DF">
              <w:trPr>
                <w:trHeight w:val="300"/>
              </w:trPr>
              <w:tc>
                <w:tcPr>
                  <w:tcW w:w="283" w:type="pct"/>
                  <w:shd w:val="clear" w:color="000000" w:fill="FFFFFF"/>
                  <w:noWrap/>
                </w:tcPr>
                <w:p w:rsidR="00131B3E" w:rsidRPr="00131B3E" w:rsidRDefault="00131B3E" w:rsidP="00131B3E">
                  <w:pPr>
                    <w:widowControl w:val="0"/>
                    <w:autoSpaceDE w:val="0"/>
                    <w:autoSpaceDN w:val="0"/>
                    <w:adjustRightInd w:val="0"/>
                    <w:jc w:val="center"/>
                    <w:rPr>
                      <w:lang w:val="en-US"/>
                    </w:rPr>
                  </w:pPr>
                  <w:r w:rsidRPr="00131B3E">
                    <w:rPr>
                      <w:lang w:val="en-US"/>
                    </w:rPr>
                    <w:t>17</w:t>
                  </w:r>
                </w:p>
              </w:tc>
              <w:tc>
                <w:tcPr>
                  <w:tcW w:w="3570" w:type="pct"/>
                  <w:shd w:val="clear" w:color="000000" w:fill="FFFFFF"/>
                </w:tcPr>
                <w:p w:rsidR="00131B3E" w:rsidRPr="00131B3E" w:rsidRDefault="00131B3E" w:rsidP="00131B3E">
                  <w:pPr>
                    <w:spacing w:line="276" w:lineRule="auto"/>
                    <w:rPr>
                      <w:rFonts w:eastAsia="Calibri"/>
                      <w:sz w:val="22"/>
                      <w:szCs w:val="22"/>
                      <w:lang w:eastAsia="en-US"/>
                    </w:rPr>
                  </w:pPr>
                  <w:r w:rsidRPr="00131B3E">
                    <w:rPr>
                      <w:rFonts w:eastAsia="Calibri"/>
                      <w:lang w:eastAsia="en-US"/>
                    </w:rPr>
                    <w:t xml:space="preserve">Блок питания </w:t>
                  </w:r>
                  <w:r w:rsidRPr="00131B3E">
                    <w:rPr>
                      <w:rFonts w:eastAsia="Calibri"/>
                      <w:sz w:val="22"/>
                      <w:szCs w:val="22"/>
                      <w:lang w:eastAsia="en-US"/>
                    </w:rPr>
                    <w:t>(</w:t>
                  </w:r>
                  <w:r w:rsidRPr="00131B3E">
                    <w:rPr>
                      <w:rFonts w:eastAsia="Calibri"/>
                      <w:i/>
                      <w:sz w:val="22"/>
                      <w:szCs w:val="22"/>
                      <w:lang w:eastAsia="en-US"/>
                    </w:rPr>
                    <w:t>марка, модель Товара (при наличии</w:t>
                  </w:r>
                  <w:proofErr w:type="gramStart"/>
                  <w:r w:rsidRPr="00131B3E">
                    <w:rPr>
                      <w:rFonts w:eastAsia="Calibri"/>
                      <w:i/>
                      <w:sz w:val="22"/>
                      <w:szCs w:val="22"/>
                      <w:lang w:eastAsia="en-US"/>
                    </w:rPr>
                    <w:t>): ______</w:t>
                  </w:r>
                  <w:r w:rsidRPr="00131B3E">
                    <w:rPr>
                      <w:rFonts w:eastAsia="Calibri"/>
                      <w:i/>
                      <w:sz w:val="22"/>
                      <w:szCs w:val="22"/>
                      <w:vertAlign w:val="superscript"/>
                      <w:lang w:eastAsia="en-US"/>
                    </w:rPr>
                    <w:footnoteReference w:id="37"/>
                  </w:r>
                  <w:r w:rsidRPr="00131B3E">
                    <w:rPr>
                      <w:rFonts w:eastAsia="Calibri"/>
                      <w:i/>
                      <w:sz w:val="22"/>
                      <w:szCs w:val="22"/>
                      <w:lang w:eastAsia="en-US"/>
                    </w:rPr>
                    <w:t xml:space="preserve">; </w:t>
                  </w:r>
                  <w:proofErr w:type="gramEnd"/>
                  <w:r w:rsidRPr="00131B3E">
                    <w:rPr>
                      <w:rFonts w:eastAsia="Calibri"/>
                      <w:i/>
                      <w:sz w:val="22"/>
                      <w:szCs w:val="22"/>
                      <w:lang w:eastAsia="en-US"/>
                    </w:rPr>
                    <w:t>производитель Товара: _______</w:t>
                  </w:r>
                  <w:r w:rsidRPr="00131B3E">
                    <w:rPr>
                      <w:rFonts w:eastAsia="Calibri"/>
                      <w:i/>
                      <w:sz w:val="22"/>
                      <w:szCs w:val="22"/>
                      <w:vertAlign w:val="superscript"/>
                      <w:lang w:eastAsia="en-US"/>
                    </w:rPr>
                    <w:footnoteReference w:id="38"/>
                  </w:r>
                  <w:r w:rsidRPr="00131B3E">
                    <w:rPr>
                      <w:rFonts w:eastAsia="Calibri"/>
                      <w:sz w:val="22"/>
                      <w:szCs w:val="22"/>
                      <w:lang w:eastAsia="en-US"/>
                    </w:rPr>
                    <w:t>)</w:t>
                  </w:r>
                </w:p>
                <w:p w:rsidR="00131B3E" w:rsidRPr="00131B3E" w:rsidRDefault="00131B3E" w:rsidP="00131B3E">
                  <w:pPr>
                    <w:widowControl w:val="0"/>
                    <w:autoSpaceDE w:val="0"/>
                    <w:autoSpaceDN w:val="0"/>
                    <w:adjustRightInd w:val="0"/>
                  </w:pPr>
                  <w:r w:rsidRPr="00131B3E">
                    <w:rPr>
                      <w:b/>
                      <w:color w:val="FF0000"/>
                      <w:sz w:val="18"/>
                      <w:szCs w:val="18"/>
                    </w:rPr>
                    <w:t>__________________*</w:t>
                  </w:r>
                </w:p>
              </w:tc>
              <w:tc>
                <w:tcPr>
                  <w:tcW w:w="502" w:type="pct"/>
                  <w:shd w:val="clear" w:color="000000" w:fill="FFFFFF"/>
                </w:tcPr>
                <w:p w:rsidR="00131B3E" w:rsidRPr="00131B3E" w:rsidRDefault="00131B3E" w:rsidP="00131B3E">
                  <w:pPr>
                    <w:jc w:val="center"/>
                    <w:rPr>
                      <w:color w:val="000000"/>
                      <w:sz w:val="22"/>
                      <w:szCs w:val="22"/>
                    </w:rPr>
                  </w:pPr>
                  <w:r w:rsidRPr="00131B3E">
                    <w:rPr>
                      <w:color w:val="000000"/>
                      <w:sz w:val="22"/>
                      <w:szCs w:val="22"/>
                    </w:rPr>
                    <w:t>шт.</w:t>
                  </w:r>
                </w:p>
              </w:tc>
              <w:tc>
                <w:tcPr>
                  <w:tcW w:w="645" w:type="pct"/>
                  <w:shd w:val="clear" w:color="000000" w:fill="FFFFFF"/>
                </w:tcPr>
                <w:p w:rsidR="00131B3E" w:rsidRPr="00131B3E" w:rsidRDefault="00131B3E" w:rsidP="00131B3E">
                  <w:pPr>
                    <w:jc w:val="center"/>
                    <w:rPr>
                      <w:color w:val="000000"/>
                    </w:rPr>
                  </w:pPr>
                  <w:r w:rsidRPr="00131B3E">
                    <w:rPr>
                      <w:rFonts w:eastAsia="Calibri"/>
                      <w:color w:val="000000"/>
                      <w:lang w:val="en-US"/>
                    </w:rPr>
                    <w:t>30</w:t>
                  </w:r>
                </w:p>
              </w:tc>
            </w:tr>
            <w:tr w:rsidR="00131B3E" w:rsidRPr="00131B3E" w:rsidTr="007924DF">
              <w:trPr>
                <w:trHeight w:val="300"/>
              </w:trPr>
              <w:tc>
                <w:tcPr>
                  <w:tcW w:w="283" w:type="pct"/>
                  <w:shd w:val="clear" w:color="000000" w:fill="FFFFFF"/>
                  <w:noWrap/>
                </w:tcPr>
                <w:p w:rsidR="00131B3E" w:rsidRPr="00131B3E" w:rsidRDefault="00131B3E" w:rsidP="00131B3E">
                  <w:pPr>
                    <w:widowControl w:val="0"/>
                    <w:autoSpaceDE w:val="0"/>
                    <w:autoSpaceDN w:val="0"/>
                    <w:adjustRightInd w:val="0"/>
                    <w:jc w:val="center"/>
                    <w:rPr>
                      <w:lang w:val="en-US"/>
                    </w:rPr>
                  </w:pPr>
                  <w:r w:rsidRPr="00131B3E">
                    <w:rPr>
                      <w:lang w:val="en-US"/>
                    </w:rPr>
                    <w:t>18</w:t>
                  </w:r>
                </w:p>
              </w:tc>
              <w:tc>
                <w:tcPr>
                  <w:tcW w:w="3570" w:type="pct"/>
                  <w:shd w:val="clear" w:color="000000" w:fill="FFFFFF"/>
                </w:tcPr>
                <w:p w:rsidR="00131B3E" w:rsidRPr="00131B3E" w:rsidRDefault="00131B3E" w:rsidP="00131B3E">
                  <w:pPr>
                    <w:spacing w:line="276" w:lineRule="auto"/>
                    <w:rPr>
                      <w:rFonts w:eastAsia="Calibri"/>
                      <w:sz w:val="22"/>
                      <w:szCs w:val="22"/>
                      <w:lang w:eastAsia="en-US"/>
                    </w:rPr>
                  </w:pPr>
                  <w:r w:rsidRPr="00131B3E">
                    <w:rPr>
                      <w:rFonts w:eastAsia="Calibri"/>
                      <w:lang w:eastAsia="en-US"/>
                    </w:rPr>
                    <w:t xml:space="preserve">Кабель витая пара </w:t>
                  </w:r>
                  <w:r w:rsidRPr="00131B3E">
                    <w:rPr>
                      <w:rFonts w:eastAsia="Calibri"/>
                      <w:sz w:val="22"/>
                      <w:szCs w:val="22"/>
                      <w:lang w:eastAsia="en-US"/>
                    </w:rPr>
                    <w:t>(</w:t>
                  </w:r>
                  <w:r w:rsidRPr="00131B3E">
                    <w:rPr>
                      <w:rFonts w:eastAsia="Calibri"/>
                      <w:i/>
                      <w:sz w:val="22"/>
                      <w:szCs w:val="22"/>
                      <w:lang w:eastAsia="en-US"/>
                    </w:rPr>
                    <w:t>марка, модель Товара (при наличии</w:t>
                  </w:r>
                  <w:proofErr w:type="gramStart"/>
                  <w:r w:rsidRPr="00131B3E">
                    <w:rPr>
                      <w:rFonts w:eastAsia="Calibri"/>
                      <w:i/>
                      <w:sz w:val="22"/>
                      <w:szCs w:val="22"/>
                      <w:lang w:eastAsia="en-US"/>
                    </w:rPr>
                    <w:t>): ______</w:t>
                  </w:r>
                  <w:r w:rsidRPr="00131B3E">
                    <w:rPr>
                      <w:rFonts w:eastAsia="Calibri"/>
                      <w:i/>
                      <w:sz w:val="22"/>
                      <w:szCs w:val="22"/>
                      <w:vertAlign w:val="superscript"/>
                      <w:lang w:eastAsia="en-US"/>
                    </w:rPr>
                    <w:footnoteReference w:id="39"/>
                  </w:r>
                  <w:r w:rsidRPr="00131B3E">
                    <w:rPr>
                      <w:rFonts w:eastAsia="Calibri"/>
                      <w:i/>
                      <w:sz w:val="22"/>
                      <w:szCs w:val="22"/>
                      <w:lang w:eastAsia="en-US"/>
                    </w:rPr>
                    <w:t xml:space="preserve">; </w:t>
                  </w:r>
                  <w:proofErr w:type="gramEnd"/>
                  <w:r w:rsidRPr="00131B3E">
                    <w:rPr>
                      <w:rFonts w:eastAsia="Calibri"/>
                      <w:i/>
                      <w:sz w:val="22"/>
                      <w:szCs w:val="22"/>
                      <w:lang w:eastAsia="en-US"/>
                    </w:rPr>
                    <w:t>производитель Товара: _______</w:t>
                  </w:r>
                  <w:r w:rsidRPr="00131B3E">
                    <w:rPr>
                      <w:rFonts w:eastAsia="Calibri"/>
                      <w:i/>
                      <w:sz w:val="22"/>
                      <w:szCs w:val="22"/>
                      <w:vertAlign w:val="superscript"/>
                      <w:lang w:eastAsia="en-US"/>
                    </w:rPr>
                    <w:footnoteReference w:id="40"/>
                  </w:r>
                  <w:r w:rsidRPr="00131B3E">
                    <w:rPr>
                      <w:rFonts w:eastAsia="Calibri"/>
                      <w:sz w:val="22"/>
                      <w:szCs w:val="22"/>
                      <w:lang w:eastAsia="en-US"/>
                    </w:rPr>
                    <w:t>)</w:t>
                  </w:r>
                </w:p>
                <w:p w:rsidR="00131B3E" w:rsidRPr="00131B3E" w:rsidRDefault="00131B3E" w:rsidP="00131B3E">
                  <w:pPr>
                    <w:widowControl w:val="0"/>
                    <w:autoSpaceDE w:val="0"/>
                    <w:autoSpaceDN w:val="0"/>
                    <w:adjustRightInd w:val="0"/>
                    <w:rPr>
                      <w:lang w:val="en-US"/>
                    </w:rPr>
                  </w:pPr>
                  <w:r w:rsidRPr="00131B3E">
                    <w:rPr>
                      <w:b/>
                      <w:color w:val="FF0000"/>
                      <w:sz w:val="18"/>
                      <w:szCs w:val="18"/>
                    </w:rPr>
                    <w:t>__________________*</w:t>
                  </w:r>
                </w:p>
              </w:tc>
              <w:tc>
                <w:tcPr>
                  <w:tcW w:w="502" w:type="pct"/>
                  <w:shd w:val="clear" w:color="000000" w:fill="FFFFFF"/>
                </w:tcPr>
                <w:p w:rsidR="00131B3E" w:rsidRPr="00131B3E" w:rsidRDefault="00131B3E" w:rsidP="00131B3E">
                  <w:pPr>
                    <w:jc w:val="center"/>
                    <w:rPr>
                      <w:color w:val="000000"/>
                      <w:sz w:val="18"/>
                      <w:szCs w:val="18"/>
                    </w:rPr>
                  </w:pPr>
                  <w:r w:rsidRPr="00131B3E">
                    <w:rPr>
                      <w:color w:val="000000"/>
                      <w:sz w:val="18"/>
                      <w:szCs w:val="18"/>
                    </w:rPr>
                    <w:t>бухта</w:t>
                  </w:r>
                </w:p>
              </w:tc>
              <w:tc>
                <w:tcPr>
                  <w:tcW w:w="645" w:type="pct"/>
                  <w:shd w:val="clear" w:color="000000" w:fill="FFFFFF"/>
                </w:tcPr>
                <w:p w:rsidR="00131B3E" w:rsidRPr="00131B3E" w:rsidRDefault="00131B3E" w:rsidP="00131B3E">
                  <w:pPr>
                    <w:jc w:val="center"/>
                    <w:rPr>
                      <w:color w:val="000000"/>
                    </w:rPr>
                  </w:pPr>
                  <w:r w:rsidRPr="00131B3E">
                    <w:rPr>
                      <w:rFonts w:eastAsia="Calibri"/>
                      <w:color w:val="000000"/>
                    </w:rPr>
                    <w:t>4</w:t>
                  </w:r>
                </w:p>
              </w:tc>
            </w:tr>
            <w:tr w:rsidR="00131B3E" w:rsidRPr="00131B3E" w:rsidTr="007924DF">
              <w:trPr>
                <w:trHeight w:val="300"/>
              </w:trPr>
              <w:tc>
                <w:tcPr>
                  <w:tcW w:w="283" w:type="pct"/>
                  <w:shd w:val="clear" w:color="000000" w:fill="FFFFFF"/>
                  <w:noWrap/>
                </w:tcPr>
                <w:p w:rsidR="00131B3E" w:rsidRPr="00131B3E" w:rsidRDefault="00131B3E" w:rsidP="00131B3E">
                  <w:pPr>
                    <w:widowControl w:val="0"/>
                    <w:autoSpaceDE w:val="0"/>
                    <w:autoSpaceDN w:val="0"/>
                    <w:adjustRightInd w:val="0"/>
                    <w:jc w:val="center"/>
                    <w:rPr>
                      <w:lang w:val="en-US"/>
                    </w:rPr>
                  </w:pPr>
                  <w:r w:rsidRPr="00131B3E">
                    <w:rPr>
                      <w:lang w:val="en-US"/>
                    </w:rPr>
                    <w:t>19</w:t>
                  </w:r>
                </w:p>
              </w:tc>
              <w:tc>
                <w:tcPr>
                  <w:tcW w:w="3570" w:type="pct"/>
                  <w:shd w:val="clear" w:color="000000" w:fill="FFFFFF"/>
                </w:tcPr>
                <w:p w:rsidR="00131B3E" w:rsidRPr="00131B3E" w:rsidRDefault="00131B3E" w:rsidP="00131B3E">
                  <w:pPr>
                    <w:spacing w:line="276" w:lineRule="auto"/>
                    <w:rPr>
                      <w:rFonts w:eastAsia="Calibri"/>
                      <w:sz w:val="22"/>
                      <w:szCs w:val="22"/>
                      <w:lang w:eastAsia="en-US"/>
                    </w:rPr>
                  </w:pPr>
                  <w:r w:rsidRPr="00131B3E">
                    <w:rPr>
                      <w:rFonts w:eastAsia="Calibri"/>
                      <w:lang w:eastAsia="en-US"/>
                    </w:rPr>
                    <w:t xml:space="preserve">Плата </w:t>
                  </w:r>
                  <w:r w:rsidRPr="00131B3E">
                    <w:rPr>
                      <w:rFonts w:eastAsia="Calibri"/>
                      <w:sz w:val="22"/>
                      <w:szCs w:val="22"/>
                      <w:lang w:eastAsia="en-US"/>
                    </w:rPr>
                    <w:t>(</w:t>
                  </w:r>
                  <w:r w:rsidRPr="00131B3E">
                    <w:rPr>
                      <w:rFonts w:eastAsia="Calibri"/>
                      <w:i/>
                      <w:sz w:val="22"/>
                      <w:szCs w:val="22"/>
                      <w:lang w:eastAsia="en-US"/>
                    </w:rPr>
                    <w:t>марка, модель Товара (при наличии</w:t>
                  </w:r>
                  <w:proofErr w:type="gramStart"/>
                  <w:r w:rsidRPr="00131B3E">
                    <w:rPr>
                      <w:rFonts w:eastAsia="Calibri"/>
                      <w:i/>
                      <w:sz w:val="22"/>
                      <w:szCs w:val="22"/>
                      <w:lang w:eastAsia="en-US"/>
                    </w:rPr>
                    <w:t>): ______</w:t>
                  </w:r>
                  <w:r w:rsidRPr="00131B3E">
                    <w:rPr>
                      <w:rFonts w:eastAsia="Calibri"/>
                      <w:i/>
                      <w:sz w:val="22"/>
                      <w:szCs w:val="22"/>
                      <w:vertAlign w:val="superscript"/>
                      <w:lang w:eastAsia="en-US"/>
                    </w:rPr>
                    <w:footnoteReference w:id="41"/>
                  </w:r>
                  <w:r w:rsidRPr="00131B3E">
                    <w:rPr>
                      <w:rFonts w:eastAsia="Calibri"/>
                      <w:i/>
                      <w:sz w:val="22"/>
                      <w:szCs w:val="22"/>
                      <w:lang w:eastAsia="en-US"/>
                    </w:rPr>
                    <w:t xml:space="preserve">; </w:t>
                  </w:r>
                  <w:proofErr w:type="gramEnd"/>
                  <w:r w:rsidRPr="00131B3E">
                    <w:rPr>
                      <w:rFonts w:eastAsia="Calibri"/>
                      <w:i/>
                      <w:sz w:val="22"/>
                      <w:szCs w:val="22"/>
                      <w:lang w:eastAsia="en-US"/>
                    </w:rPr>
                    <w:t>производитель Товара: _______</w:t>
                  </w:r>
                  <w:r w:rsidRPr="00131B3E">
                    <w:rPr>
                      <w:rFonts w:eastAsia="Calibri"/>
                      <w:i/>
                      <w:sz w:val="22"/>
                      <w:szCs w:val="22"/>
                      <w:vertAlign w:val="superscript"/>
                      <w:lang w:eastAsia="en-US"/>
                    </w:rPr>
                    <w:footnoteReference w:id="42"/>
                  </w:r>
                  <w:r w:rsidRPr="00131B3E">
                    <w:rPr>
                      <w:rFonts w:eastAsia="Calibri"/>
                      <w:sz w:val="22"/>
                      <w:szCs w:val="22"/>
                      <w:lang w:eastAsia="en-US"/>
                    </w:rPr>
                    <w:t>)</w:t>
                  </w:r>
                </w:p>
                <w:p w:rsidR="00131B3E" w:rsidRPr="00131B3E" w:rsidRDefault="00131B3E" w:rsidP="00131B3E">
                  <w:pPr>
                    <w:widowControl w:val="0"/>
                    <w:autoSpaceDE w:val="0"/>
                    <w:autoSpaceDN w:val="0"/>
                    <w:adjustRightInd w:val="0"/>
                  </w:pPr>
                  <w:r w:rsidRPr="00131B3E">
                    <w:rPr>
                      <w:b/>
                      <w:color w:val="FF0000"/>
                      <w:sz w:val="18"/>
                      <w:szCs w:val="18"/>
                    </w:rPr>
                    <w:t>__________________*</w:t>
                  </w:r>
                </w:p>
              </w:tc>
              <w:tc>
                <w:tcPr>
                  <w:tcW w:w="502" w:type="pct"/>
                  <w:shd w:val="clear" w:color="000000" w:fill="FFFFFF"/>
                </w:tcPr>
                <w:p w:rsidR="00131B3E" w:rsidRPr="00131B3E" w:rsidRDefault="00131B3E" w:rsidP="00131B3E">
                  <w:pPr>
                    <w:jc w:val="center"/>
                    <w:rPr>
                      <w:color w:val="000000"/>
                      <w:sz w:val="22"/>
                      <w:szCs w:val="22"/>
                    </w:rPr>
                  </w:pPr>
                  <w:r w:rsidRPr="00131B3E">
                    <w:rPr>
                      <w:color w:val="000000"/>
                      <w:sz w:val="22"/>
                      <w:szCs w:val="22"/>
                    </w:rPr>
                    <w:t>шт.</w:t>
                  </w:r>
                </w:p>
              </w:tc>
              <w:tc>
                <w:tcPr>
                  <w:tcW w:w="645" w:type="pct"/>
                  <w:shd w:val="clear" w:color="000000" w:fill="FFFFFF"/>
                </w:tcPr>
                <w:p w:rsidR="00131B3E" w:rsidRPr="00131B3E" w:rsidRDefault="00131B3E" w:rsidP="00131B3E">
                  <w:pPr>
                    <w:jc w:val="center"/>
                    <w:rPr>
                      <w:color w:val="000000"/>
                    </w:rPr>
                  </w:pPr>
                  <w:r w:rsidRPr="00131B3E">
                    <w:rPr>
                      <w:rFonts w:eastAsia="Calibri"/>
                      <w:color w:val="000000"/>
                    </w:rPr>
                    <w:t>4</w:t>
                  </w:r>
                </w:p>
              </w:tc>
            </w:tr>
            <w:tr w:rsidR="00131B3E" w:rsidRPr="00131B3E" w:rsidTr="007924DF">
              <w:trPr>
                <w:trHeight w:val="300"/>
              </w:trPr>
              <w:tc>
                <w:tcPr>
                  <w:tcW w:w="283" w:type="pct"/>
                  <w:shd w:val="clear" w:color="000000" w:fill="FFFFFF"/>
                  <w:noWrap/>
                </w:tcPr>
                <w:p w:rsidR="00131B3E" w:rsidRPr="00131B3E" w:rsidRDefault="00131B3E" w:rsidP="00131B3E">
                  <w:pPr>
                    <w:widowControl w:val="0"/>
                    <w:autoSpaceDE w:val="0"/>
                    <w:autoSpaceDN w:val="0"/>
                    <w:adjustRightInd w:val="0"/>
                    <w:jc w:val="center"/>
                    <w:rPr>
                      <w:lang w:val="en-US"/>
                    </w:rPr>
                  </w:pPr>
                  <w:r w:rsidRPr="00131B3E">
                    <w:t>2</w:t>
                  </w:r>
                  <w:r w:rsidRPr="00131B3E">
                    <w:rPr>
                      <w:lang w:val="en-US"/>
                    </w:rPr>
                    <w:t>0</w:t>
                  </w:r>
                </w:p>
              </w:tc>
              <w:tc>
                <w:tcPr>
                  <w:tcW w:w="3570" w:type="pct"/>
                  <w:shd w:val="clear" w:color="000000" w:fill="FFFFFF"/>
                </w:tcPr>
                <w:p w:rsidR="00131B3E" w:rsidRPr="00131B3E" w:rsidRDefault="00131B3E" w:rsidP="00131B3E">
                  <w:pPr>
                    <w:spacing w:line="276" w:lineRule="auto"/>
                    <w:rPr>
                      <w:rFonts w:eastAsia="Calibri"/>
                      <w:sz w:val="22"/>
                      <w:szCs w:val="22"/>
                      <w:lang w:eastAsia="en-US"/>
                    </w:rPr>
                  </w:pPr>
                  <w:r w:rsidRPr="00131B3E">
                    <w:rPr>
                      <w:rFonts w:eastAsia="Calibri"/>
                      <w:lang w:eastAsia="en-US"/>
                    </w:rPr>
                    <w:t xml:space="preserve">Преобразователь интерфейса </w:t>
                  </w:r>
                  <w:r w:rsidRPr="00131B3E">
                    <w:rPr>
                      <w:rFonts w:eastAsia="Calibri"/>
                      <w:sz w:val="22"/>
                      <w:szCs w:val="22"/>
                      <w:lang w:eastAsia="en-US"/>
                    </w:rPr>
                    <w:t>(</w:t>
                  </w:r>
                  <w:r w:rsidRPr="00131B3E">
                    <w:rPr>
                      <w:rFonts w:eastAsia="Calibri"/>
                      <w:i/>
                      <w:sz w:val="22"/>
                      <w:szCs w:val="22"/>
                      <w:lang w:eastAsia="en-US"/>
                    </w:rPr>
                    <w:t>марка, модель Товара (при наличии</w:t>
                  </w:r>
                  <w:proofErr w:type="gramStart"/>
                  <w:r w:rsidRPr="00131B3E">
                    <w:rPr>
                      <w:rFonts w:eastAsia="Calibri"/>
                      <w:i/>
                      <w:sz w:val="22"/>
                      <w:szCs w:val="22"/>
                      <w:lang w:eastAsia="en-US"/>
                    </w:rPr>
                    <w:t>): ______</w:t>
                  </w:r>
                  <w:r w:rsidRPr="00131B3E">
                    <w:rPr>
                      <w:rFonts w:eastAsia="Calibri"/>
                      <w:i/>
                      <w:sz w:val="22"/>
                      <w:szCs w:val="22"/>
                      <w:vertAlign w:val="superscript"/>
                      <w:lang w:eastAsia="en-US"/>
                    </w:rPr>
                    <w:footnoteReference w:id="43"/>
                  </w:r>
                  <w:r w:rsidRPr="00131B3E">
                    <w:rPr>
                      <w:rFonts w:eastAsia="Calibri"/>
                      <w:i/>
                      <w:sz w:val="22"/>
                      <w:szCs w:val="22"/>
                      <w:lang w:eastAsia="en-US"/>
                    </w:rPr>
                    <w:t xml:space="preserve">; </w:t>
                  </w:r>
                  <w:proofErr w:type="gramEnd"/>
                  <w:r w:rsidRPr="00131B3E">
                    <w:rPr>
                      <w:rFonts w:eastAsia="Calibri"/>
                      <w:i/>
                      <w:sz w:val="22"/>
                      <w:szCs w:val="22"/>
                      <w:lang w:eastAsia="en-US"/>
                    </w:rPr>
                    <w:t>производитель Товара: _______</w:t>
                  </w:r>
                  <w:r w:rsidRPr="00131B3E">
                    <w:rPr>
                      <w:rFonts w:eastAsia="Calibri"/>
                      <w:i/>
                      <w:sz w:val="22"/>
                      <w:szCs w:val="22"/>
                      <w:vertAlign w:val="superscript"/>
                      <w:lang w:eastAsia="en-US"/>
                    </w:rPr>
                    <w:footnoteReference w:id="44"/>
                  </w:r>
                  <w:r w:rsidRPr="00131B3E">
                    <w:rPr>
                      <w:rFonts w:eastAsia="Calibri"/>
                      <w:sz w:val="22"/>
                      <w:szCs w:val="22"/>
                      <w:lang w:eastAsia="en-US"/>
                    </w:rPr>
                    <w:t>)</w:t>
                  </w:r>
                </w:p>
                <w:p w:rsidR="00131B3E" w:rsidRPr="00131B3E" w:rsidRDefault="00131B3E" w:rsidP="00131B3E">
                  <w:pPr>
                    <w:widowControl w:val="0"/>
                    <w:autoSpaceDE w:val="0"/>
                    <w:autoSpaceDN w:val="0"/>
                    <w:adjustRightInd w:val="0"/>
                  </w:pPr>
                  <w:r w:rsidRPr="00131B3E">
                    <w:rPr>
                      <w:b/>
                      <w:color w:val="FF0000"/>
                      <w:sz w:val="18"/>
                      <w:szCs w:val="18"/>
                    </w:rPr>
                    <w:t>__________________*</w:t>
                  </w:r>
                </w:p>
              </w:tc>
              <w:tc>
                <w:tcPr>
                  <w:tcW w:w="502" w:type="pct"/>
                  <w:shd w:val="clear" w:color="000000" w:fill="FFFFFF"/>
                </w:tcPr>
                <w:p w:rsidR="00131B3E" w:rsidRPr="00131B3E" w:rsidRDefault="00131B3E" w:rsidP="00131B3E">
                  <w:pPr>
                    <w:jc w:val="center"/>
                    <w:rPr>
                      <w:color w:val="000000"/>
                      <w:sz w:val="22"/>
                      <w:szCs w:val="22"/>
                    </w:rPr>
                  </w:pPr>
                  <w:r w:rsidRPr="00131B3E">
                    <w:rPr>
                      <w:color w:val="000000"/>
                      <w:sz w:val="22"/>
                      <w:szCs w:val="22"/>
                    </w:rPr>
                    <w:t>шт.</w:t>
                  </w:r>
                </w:p>
              </w:tc>
              <w:tc>
                <w:tcPr>
                  <w:tcW w:w="645" w:type="pct"/>
                  <w:shd w:val="clear" w:color="000000" w:fill="FFFFFF"/>
                </w:tcPr>
                <w:p w:rsidR="00131B3E" w:rsidRPr="00131B3E" w:rsidRDefault="00131B3E" w:rsidP="00131B3E">
                  <w:pPr>
                    <w:jc w:val="center"/>
                    <w:rPr>
                      <w:color w:val="000000"/>
                    </w:rPr>
                  </w:pPr>
                  <w:r w:rsidRPr="00131B3E">
                    <w:rPr>
                      <w:rFonts w:eastAsia="Calibri"/>
                      <w:color w:val="000000"/>
                    </w:rPr>
                    <w:t>10</w:t>
                  </w:r>
                </w:p>
              </w:tc>
            </w:tr>
            <w:tr w:rsidR="00131B3E" w:rsidRPr="00131B3E" w:rsidTr="007924DF">
              <w:trPr>
                <w:trHeight w:val="300"/>
              </w:trPr>
              <w:tc>
                <w:tcPr>
                  <w:tcW w:w="283" w:type="pct"/>
                  <w:shd w:val="clear" w:color="000000" w:fill="FFFFFF"/>
                  <w:noWrap/>
                </w:tcPr>
                <w:p w:rsidR="00131B3E" w:rsidRPr="00131B3E" w:rsidRDefault="00131B3E" w:rsidP="00131B3E">
                  <w:pPr>
                    <w:widowControl w:val="0"/>
                    <w:autoSpaceDE w:val="0"/>
                    <w:autoSpaceDN w:val="0"/>
                    <w:adjustRightInd w:val="0"/>
                    <w:jc w:val="center"/>
                    <w:rPr>
                      <w:lang w:val="en-US"/>
                    </w:rPr>
                  </w:pPr>
                  <w:r w:rsidRPr="00131B3E">
                    <w:rPr>
                      <w:lang w:val="en-US"/>
                    </w:rPr>
                    <w:t>21</w:t>
                  </w:r>
                </w:p>
              </w:tc>
              <w:tc>
                <w:tcPr>
                  <w:tcW w:w="3570" w:type="pct"/>
                  <w:shd w:val="clear" w:color="000000" w:fill="FFFFFF"/>
                </w:tcPr>
                <w:p w:rsidR="00131B3E" w:rsidRPr="00131B3E" w:rsidRDefault="00131B3E" w:rsidP="00131B3E">
                  <w:pPr>
                    <w:spacing w:line="276" w:lineRule="auto"/>
                    <w:rPr>
                      <w:rFonts w:eastAsia="Calibri"/>
                      <w:sz w:val="22"/>
                      <w:szCs w:val="22"/>
                      <w:lang w:eastAsia="en-US"/>
                    </w:rPr>
                  </w:pPr>
                  <w:r w:rsidRPr="00131B3E">
                    <w:rPr>
                      <w:rFonts w:eastAsia="Calibri"/>
                      <w:lang w:eastAsia="en-US"/>
                    </w:rPr>
                    <w:t xml:space="preserve">Коммутатор </w:t>
                  </w:r>
                  <w:r w:rsidRPr="00131B3E">
                    <w:rPr>
                      <w:rFonts w:eastAsia="Calibri"/>
                      <w:sz w:val="22"/>
                      <w:szCs w:val="22"/>
                      <w:lang w:eastAsia="en-US"/>
                    </w:rPr>
                    <w:t>(</w:t>
                  </w:r>
                  <w:r w:rsidRPr="00131B3E">
                    <w:rPr>
                      <w:rFonts w:eastAsia="Calibri"/>
                      <w:i/>
                      <w:sz w:val="22"/>
                      <w:szCs w:val="22"/>
                      <w:lang w:eastAsia="en-US"/>
                    </w:rPr>
                    <w:t>марка, модель Товара (при наличии</w:t>
                  </w:r>
                  <w:proofErr w:type="gramStart"/>
                  <w:r w:rsidRPr="00131B3E">
                    <w:rPr>
                      <w:rFonts w:eastAsia="Calibri"/>
                      <w:i/>
                      <w:sz w:val="22"/>
                      <w:szCs w:val="22"/>
                      <w:lang w:eastAsia="en-US"/>
                    </w:rPr>
                    <w:t>): ______</w:t>
                  </w:r>
                  <w:r w:rsidRPr="00131B3E">
                    <w:rPr>
                      <w:rFonts w:eastAsia="Calibri"/>
                      <w:i/>
                      <w:sz w:val="22"/>
                      <w:szCs w:val="22"/>
                      <w:vertAlign w:val="superscript"/>
                      <w:lang w:eastAsia="en-US"/>
                    </w:rPr>
                    <w:footnoteReference w:id="45"/>
                  </w:r>
                  <w:r w:rsidRPr="00131B3E">
                    <w:rPr>
                      <w:rFonts w:eastAsia="Calibri"/>
                      <w:i/>
                      <w:sz w:val="22"/>
                      <w:szCs w:val="22"/>
                      <w:lang w:eastAsia="en-US"/>
                    </w:rPr>
                    <w:t xml:space="preserve">; </w:t>
                  </w:r>
                  <w:proofErr w:type="gramEnd"/>
                  <w:r w:rsidRPr="00131B3E">
                    <w:rPr>
                      <w:rFonts w:eastAsia="Calibri"/>
                      <w:i/>
                      <w:sz w:val="22"/>
                      <w:szCs w:val="22"/>
                      <w:lang w:eastAsia="en-US"/>
                    </w:rPr>
                    <w:t>производитель Товара: _______</w:t>
                  </w:r>
                  <w:r w:rsidRPr="00131B3E">
                    <w:rPr>
                      <w:rFonts w:eastAsia="Calibri"/>
                      <w:i/>
                      <w:sz w:val="22"/>
                      <w:szCs w:val="22"/>
                      <w:vertAlign w:val="superscript"/>
                      <w:lang w:eastAsia="en-US"/>
                    </w:rPr>
                    <w:footnoteReference w:id="46"/>
                  </w:r>
                  <w:r w:rsidRPr="00131B3E">
                    <w:rPr>
                      <w:rFonts w:eastAsia="Calibri"/>
                      <w:sz w:val="22"/>
                      <w:szCs w:val="22"/>
                      <w:lang w:eastAsia="en-US"/>
                    </w:rPr>
                    <w:t>)</w:t>
                  </w:r>
                </w:p>
                <w:p w:rsidR="00131B3E" w:rsidRPr="00131B3E" w:rsidRDefault="00131B3E" w:rsidP="00131B3E">
                  <w:pPr>
                    <w:widowControl w:val="0"/>
                    <w:autoSpaceDE w:val="0"/>
                    <w:autoSpaceDN w:val="0"/>
                    <w:adjustRightInd w:val="0"/>
                  </w:pPr>
                  <w:r w:rsidRPr="00131B3E">
                    <w:rPr>
                      <w:b/>
                      <w:color w:val="FF0000"/>
                      <w:sz w:val="18"/>
                      <w:szCs w:val="18"/>
                    </w:rPr>
                    <w:t>__________________*</w:t>
                  </w:r>
                </w:p>
              </w:tc>
              <w:tc>
                <w:tcPr>
                  <w:tcW w:w="502" w:type="pct"/>
                  <w:shd w:val="clear" w:color="000000" w:fill="FFFFFF"/>
                </w:tcPr>
                <w:p w:rsidR="00131B3E" w:rsidRPr="00131B3E" w:rsidRDefault="00131B3E" w:rsidP="00131B3E">
                  <w:pPr>
                    <w:jc w:val="center"/>
                    <w:rPr>
                      <w:color w:val="000000"/>
                      <w:sz w:val="22"/>
                      <w:szCs w:val="22"/>
                    </w:rPr>
                  </w:pPr>
                  <w:r w:rsidRPr="00131B3E">
                    <w:rPr>
                      <w:color w:val="000000"/>
                      <w:sz w:val="22"/>
                      <w:szCs w:val="22"/>
                    </w:rPr>
                    <w:t>шт.</w:t>
                  </w:r>
                </w:p>
              </w:tc>
              <w:tc>
                <w:tcPr>
                  <w:tcW w:w="645" w:type="pct"/>
                  <w:shd w:val="clear" w:color="000000" w:fill="FFFFFF"/>
                </w:tcPr>
                <w:p w:rsidR="00131B3E" w:rsidRPr="00131B3E" w:rsidRDefault="00131B3E" w:rsidP="00131B3E">
                  <w:pPr>
                    <w:jc w:val="center"/>
                    <w:rPr>
                      <w:color w:val="000000"/>
                    </w:rPr>
                  </w:pPr>
                  <w:r w:rsidRPr="00131B3E">
                    <w:rPr>
                      <w:rFonts w:eastAsia="Calibri"/>
                      <w:color w:val="000000"/>
                    </w:rPr>
                    <w:t>20</w:t>
                  </w:r>
                </w:p>
              </w:tc>
            </w:tr>
            <w:tr w:rsidR="00131B3E" w:rsidRPr="00131B3E" w:rsidDel="003C5D8B" w:rsidTr="007924DF">
              <w:trPr>
                <w:trHeight w:val="300"/>
              </w:trPr>
              <w:tc>
                <w:tcPr>
                  <w:tcW w:w="283" w:type="pct"/>
                  <w:shd w:val="clear" w:color="000000" w:fill="FFFFFF"/>
                  <w:noWrap/>
                </w:tcPr>
                <w:p w:rsidR="00131B3E" w:rsidRPr="00131B3E" w:rsidRDefault="00131B3E" w:rsidP="00131B3E">
                  <w:pPr>
                    <w:widowControl w:val="0"/>
                    <w:autoSpaceDE w:val="0"/>
                    <w:autoSpaceDN w:val="0"/>
                    <w:adjustRightInd w:val="0"/>
                    <w:jc w:val="center"/>
                    <w:rPr>
                      <w:lang w:val="en-US"/>
                    </w:rPr>
                  </w:pPr>
                  <w:r w:rsidRPr="00131B3E">
                    <w:rPr>
                      <w:lang w:val="en-US"/>
                    </w:rPr>
                    <w:t>22</w:t>
                  </w:r>
                </w:p>
              </w:tc>
              <w:tc>
                <w:tcPr>
                  <w:tcW w:w="3570" w:type="pct"/>
                  <w:shd w:val="clear" w:color="000000" w:fill="FFFFFF"/>
                </w:tcPr>
                <w:p w:rsidR="00131B3E" w:rsidRPr="00131B3E" w:rsidRDefault="00131B3E" w:rsidP="00131B3E">
                  <w:pPr>
                    <w:spacing w:line="276" w:lineRule="auto"/>
                    <w:rPr>
                      <w:rFonts w:eastAsia="Calibri"/>
                      <w:sz w:val="22"/>
                      <w:szCs w:val="22"/>
                      <w:lang w:eastAsia="en-US"/>
                    </w:rPr>
                  </w:pPr>
                  <w:r w:rsidRPr="00131B3E">
                    <w:rPr>
                      <w:rFonts w:eastAsia="Calibri"/>
                      <w:lang w:eastAsia="en-US"/>
                    </w:rPr>
                    <w:t xml:space="preserve">Коммутатор </w:t>
                  </w:r>
                  <w:r w:rsidRPr="00131B3E">
                    <w:rPr>
                      <w:rFonts w:eastAsia="Calibri"/>
                      <w:sz w:val="22"/>
                      <w:szCs w:val="22"/>
                      <w:lang w:eastAsia="en-US"/>
                    </w:rPr>
                    <w:t>(</w:t>
                  </w:r>
                  <w:r w:rsidRPr="00131B3E">
                    <w:rPr>
                      <w:rFonts w:eastAsia="Calibri"/>
                      <w:i/>
                      <w:sz w:val="22"/>
                      <w:szCs w:val="22"/>
                      <w:lang w:eastAsia="en-US"/>
                    </w:rPr>
                    <w:t>марка, модель Товара (при наличии</w:t>
                  </w:r>
                  <w:proofErr w:type="gramStart"/>
                  <w:r w:rsidRPr="00131B3E">
                    <w:rPr>
                      <w:rFonts w:eastAsia="Calibri"/>
                      <w:i/>
                      <w:sz w:val="22"/>
                      <w:szCs w:val="22"/>
                      <w:lang w:eastAsia="en-US"/>
                    </w:rPr>
                    <w:t>): ______</w:t>
                  </w:r>
                  <w:r w:rsidRPr="00131B3E">
                    <w:rPr>
                      <w:rFonts w:eastAsia="Calibri"/>
                      <w:i/>
                      <w:sz w:val="22"/>
                      <w:szCs w:val="22"/>
                      <w:vertAlign w:val="superscript"/>
                      <w:lang w:eastAsia="en-US"/>
                    </w:rPr>
                    <w:footnoteReference w:id="47"/>
                  </w:r>
                  <w:r w:rsidRPr="00131B3E">
                    <w:rPr>
                      <w:rFonts w:eastAsia="Calibri"/>
                      <w:i/>
                      <w:sz w:val="22"/>
                      <w:szCs w:val="22"/>
                      <w:lang w:eastAsia="en-US"/>
                    </w:rPr>
                    <w:t xml:space="preserve">; </w:t>
                  </w:r>
                  <w:proofErr w:type="gramEnd"/>
                  <w:r w:rsidRPr="00131B3E">
                    <w:rPr>
                      <w:rFonts w:eastAsia="Calibri"/>
                      <w:i/>
                      <w:sz w:val="22"/>
                      <w:szCs w:val="22"/>
                      <w:lang w:eastAsia="en-US"/>
                    </w:rPr>
                    <w:t>производитель Товара: _______</w:t>
                  </w:r>
                  <w:r w:rsidRPr="00131B3E">
                    <w:rPr>
                      <w:rFonts w:eastAsia="Calibri"/>
                      <w:i/>
                      <w:sz w:val="22"/>
                      <w:szCs w:val="22"/>
                      <w:vertAlign w:val="superscript"/>
                      <w:lang w:eastAsia="en-US"/>
                    </w:rPr>
                    <w:footnoteReference w:id="48"/>
                  </w:r>
                  <w:r w:rsidRPr="00131B3E">
                    <w:rPr>
                      <w:rFonts w:eastAsia="Calibri"/>
                      <w:sz w:val="22"/>
                      <w:szCs w:val="22"/>
                      <w:lang w:eastAsia="en-US"/>
                    </w:rPr>
                    <w:t>)</w:t>
                  </w:r>
                </w:p>
                <w:p w:rsidR="00131B3E" w:rsidRPr="00131B3E" w:rsidRDefault="00131B3E" w:rsidP="00131B3E">
                  <w:pPr>
                    <w:widowControl w:val="0"/>
                    <w:autoSpaceDE w:val="0"/>
                    <w:autoSpaceDN w:val="0"/>
                    <w:adjustRightInd w:val="0"/>
                  </w:pPr>
                  <w:r w:rsidRPr="00131B3E">
                    <w:rPr>
                      <w:b/>
                      <w:color w:val="FF0000"/>
                      <w:sz w:val="18"/>
                      <w:szCs w:val="18"/>
                    </w:rPr>
                    <w:t>__________________*</w:t>
                  </w:r>
                </w:p>
              </w:tc>
              <w:tc>
                <w:tcPr>
                  <w:tcW w:w="502" w:type="pct"/>
                  <w:shd w:val="clear" w:color="000000" w:fill="FFFFFF"/>
                </w:tcPr>
                <w:p w:rsidR="00131B3E" w:rsidRPr="00131B3E" w:rsidRDefault="00131B3E" w:rsidP="00131B3E">
                  <w:pPr>
                    <w:jc w:val="center"/>
                    <w:rPr>
                      <w:color w:val="000000"/>
                      <w:sz w:val="22"/>
                      <w:szCs w:val="22"/>
                    </w:rPr>
                  </w:pPr>
                  <w:r w:rsidRPr="00131B3E">
                    <w:rPr>
                      <w:color w:val="000000"/>
                      <w:sz w:val="22"/>
                      <w:szCs w:val="22"/>
                    </w:rPr>
                    <w:t>шт.</w:t>
                  </w:r>
                </w:p>
              </w:tc>
              <w:tc>
                <w:tcPr>
                  <w:tcW w:w="645" w:type="pct"/>
                  <w:shd w:val="clear" w:color="000000" w:fill="FFFFFF"/>
                </w:tcPr>
                <w:p w:rsidR="00131B3E" w:rsidRPr="00131B3E" w:rsidRDefault="00131B3E" w:rsidP="00131B3E">
                  <w:pPr>
                    <w:jc w:val="center"/>
                    <w:rPr>
                      <w:color w:val="000000"/>
                    </w:rPr>
                  </w:pPr>
                  <w:r w:rsidRPr="00131B3E">
                    <w:rPr>
                      <w:rFonts w:eastAsia="Calibri"/>
                      <w:color w:val="000000"/>
                    </w:rPr>
                    <w:t>10</w:t>
                  </w:r>
                </w:p>
              </w:tc>
            </w:tr>
            <w:tr w:rsidR="00131B3E" w:rsidRPr="00131B3E" w:rsidTr="007924DF">
              <w:trPr>
                <w:trHeight w:val="587"/>
              </w:trPr>
              <w:tc>
                <w:tcPr>
                  <w:tcW w:w="283" w:type="pct"/>
                  <w:shd w:val="clear" w:color="000000" w:fill="FFFFFF"/>
                  <w:noWrap/>
                </w:tcPr>
                <w:p w:rsidR="00131B3E" w:rsidRPr="00131B3E" w:rsidRDefault="00131B3E" w:rsidP="00131B3E">
                  <w:pPr>
                    <w:widowControl w:val="0"/>
                    <w:autoSpaceDE w:val="0"/>
                    <w:autoSpaceDN w:val="0"/>
                    <w:adjustRightInd w:val="0"/>
                    <w:jc w:val="center"/>
                    <w:rPr>
                      <w:lang w:val="en-US"/>
                    </w:rPr>
                  </w:pPr>
                  <w:r w:rsidRPr="00131B3E">
                    <w:rPr>
                      <w:lang w:val="en-US"/>
                    </w:rPr>
                    <w:t>23</w:t>
                  </w:r>
                </w:p>
              </w:tc>
              <w:tc>
                <w:tcPr>
                  <w:tcW w:w="3570" w:type="pct"/>
                  <w:shd w:val="clear" w:color="000000" w:fill="FFFFFF"/>
                </w:tcPr>
                <w:p w:rsidR="00131B3E" w:rsidRPr="00131B3E" w:rsidRDefault="00131B3E" w:rsidP="00131B3E">
                  <w:pPr>
                    <w:spacing w:line="276" w:lineRule="auto"/>
                    <w:rPr>
                      <w:rFonts w:eastAsia="Calibri"/>
                      <w:sz w:val="22"/>
                      <w:szCs w:val="22"/>
                      <w:lang w:eastAsia="en-US"/>
                    </w:rPr>
                  </w:pPr>
                  <w:r w:rsidRPr="00131B3E">
                    <w:rPr>
                      <w:rFonts w:eastAsia="Calibri"/>
                      <w:lang w:eastAsia="en-US"/>
                    </w:rPr>
                    <w:t xml:space="preserve">Роутер </w:t>
                  </w:r>
                  <w:r w:rsidRPr="00131B3E">
                    <w:rPr>
                      <w:rFonts w:eastAsia="Calibri"/>
                      <w:sz w:val="22"/>
                      <w:szCs w:val="22"/>
                      <w:lang w:eastAsia="en-US"/>
                    </w:rPr>
                    <w:t>(</w:t>
                  </w:r>
                  <w:r w:rsidRPr="00131B3E">
                    <w:rPr>
                      <w:rFonts w:eastAsia="Calibri"/>
                      <w:i/>
                      <w:sz w:val="22"/>
                      <w:szCs w:val="22"/>
                      <w:lang w:eastAsia="en-US"/>
                    </w:rPr>
                    <w:t>марка, модель Товара (при наличии</w:t>
                  </w:r>
                  <w:proofErr w:type="gramStart"/>
                  <w:r w:rsidRPr="00131B3E">
                    <w:rPr>
                      <w:rFonts w:eastAsia="Calibri"/>
                      <w:i/>
                      <w:sz w:val="22"/>
                      <w:szCs w:val="22"/>
                      <w:lang w:eastAsia="en-US"/>
                    </w:rPr>
                    <w:t>): ______</w:t>
                  </w:r>
                  <w:r w:rsidRPr="00131B3E">
                    <w:rPr>
                      <w:rFonts w:eastAsia="Calibri"/>
                      <w:i/>
                      <w:sz w:val="22"/>
                      <w:szCs w:val="22"/>
                      <w:vertAlign w:val="superscript"/>
                      <w:lang w:eastAsia="en-US"/>
                    </w:rPr>
                    <w:footnoteReference w:id="49"/>
                  </w:r>
                  <w:r w:rsidRPr="00131B3E">
                    <w:rPr>
                      <w:rFonts w:eastAsia="Calibri"/>
                      <w:i/>
                      <w:sz w:val="22"/>
                      <w:szCs w:val="22"/>
                      <w:lang w:eastAsia="en-US"/>
                    </w:rPr>
                    <w:t xml:space="preserve">; </w:t>
                  </w:r>
                  <w:proofErr w:type="gramEnd"/>
                  <w:r w:rsidRPr="00131B3E">
                    <w:rPr>
                      <w:rFonts w:eastAsia="Calibri"/>
                      <w:i/>
                      <w:sz w:val="22"/>
                      <w:szCs w:val="22"/>
                      <w:lang w:eastAsia="en-US"/>
                    </w:rPr>
                    <w:t>производитель Товара: _______</w:t>
                  </w:r>
                  <w:r w:rsidRPr="00131B3E">
                    <w:rPr>
                      <w:rFonts w:eastAsia="Calibri"/>
                      <w:i/>
                      <w:sz w:val="22"/>
                      <w:szCs w:val="22"/>
                      <w:vertAlign w:val="superscript"/>
                      <w:lang w:eastAsia="en-US"/>
                    </w:rPr>
                    <w:footnoteReference w:id="50"/>
                  </w:r>
                  <w:r w:rsidRPr="00131B3E">
                    <w:rPr>
                      <w:rFonts w:eastAsia="Calibri"/>
                      <w:sz w:val="22"/>
                      <w:szCs w:val="22"/>
                      <w:lang w:eastAsia="en-US"/>
                    </w:rPr>
                    <w:t>)</w:t>
                  </w:r>
                </w:p>
                <w:p w:rsidR="00131B3E" w:rsidRPr="00131B3E" w:rsidRDefault="00131B3E" w:rsidP="00131B3E">
                  <w:pPr>
                    <w:widowControl w:val="0"/>
                    <w:autoSpaceDE w:val="0"/>
                    <w:autoSpaceDN w:val="0"/>
                    <w:adjustRightInd w:val="0"/>
                    <w:rPr>
                      <w:lang w:val="en-US"/>
                    </w:rPr>
                  </w:pPr>
                  <w:r w:rsidRPr="00131B3E">
                    <w:rPr>
                      <w:b/>
                      <w:color w:val="FF0000"/>
                      <w:sz w:val="18"/>
                      <w:szCs w:val="18"/>
                    </w:rPr>
                    <w:lastRenderedPageBreak/>
                    <w:t>__________________*</w:t>
                  </w:r>
                </w:p>
              </w:tc>
              <w:tc>
                <w:tcPr>
                  <w:tcW w:w="502" w:type="pct"/>
                  <w:shd w:val="clear" w:color="000000" w:fill="FFFFFF"/>
                </w:tcPr>
                <w:p w:rsidR="00131B3E" w:rsidRPr="00131B3E" w:rsidRDefault="00131B3E" w:rsidP="00131B3E">
                  <w:pPr>
                    <w:jc w:val="center"/>
                    <w:rPr>
                      <w:color w:val="000000"/>
                      <w:sz w:val="22"/>
                      <w:szCs w:val="22"/>
                    </w:rPr>
                  </w:pPr>
                  <w:r w:rsidRPr="00131B3E">
                    <w:rPr>
                      <w:color w:val="000000"/>
                      <w:sz w:val="22"/>
                      <w:szCs w:val="22"/>
                    </w:rPr>
                    <w:lastRenderedPageBreak/>
                    <w:t>шт.</w:t>
                  </w:r>
                </w:p>
              </w:tc>
              <w:tc>
                <w:tcPr>
                  <w:tcW w:w="645" w:type="pct"/>
                  <w:shd w:val="clear" w:color="000000" w:fill="FFFFFF"/>
                </w:tcPr>
                <w:p w:rsidR="00131B3E" w:rsidRPr="00131B3E" w:rsidRDefault="00131B3E" w:rsidP="00131B3E">
                  <w:pPr>
                    <w:jc w:val="center"/>
                    <w:rPr>
                      <w:color w:val="000000"/>
                    </w:rPr>
                  </w:pPr>
                  <w:r w:rsidRPr="00131B3E">
                    <w:rPr>
                      <w:rFonts w:eastAsia="Calibri"/>
                      <w:color w:val="000000"/>
                    </w:rPr>
                    <w:t>5</w:t>
                  </w:r>
                </w:p>
              </w:tc>
            </w:tr>
            <w:tr w:rsidR="00131B3E" w:rsidRPr="00131B3E" w:rsidTr="007924DF">
              <w:trPr>
                <w:trHeight w:val="300"/>
              </w:trPr>
              <w:tc>
                <w:tcPr>
                  <w:tcW w:w="283" w:type="pct"/>
                  <w:shd w:val="clear" w:color="000000" w:fill="FFFFFF"/>
                  <w:noWrap/>
                </w:tcPr>
                <w:p w:rsidR="00131B3E" w:rsidRPr="00131B3E" w:rsidRDefault="00131B3E" w:rsidP="00131B3E">
                  <w:pPr>
                    <w:widowControl w:val="0"/>
                    <w:autoSpaceDE w:val="0"/>
                    <w:autoSpaceDN w:val="0"/>
                    <w:adjustRightInd w:val="0"/>
                    <w:jc w:val="center"/>
                    <w:rPr>
                      <w:lang w:val="en-US"/>
                    </w:rPr>
                  </w:pPr>
                  <w:r w:rsidRPr="00131B3E">
                    <w:rPr>
                      <w:lang w:val="en-US"/>
                    </w:rPr>
                    <w:lastRenderedPageBreak/>
                    <w:t>24</w:t>
                  </w:r>
                </w:p>
              </w:tc>
              <w:tc>
                <w:tcPr>
                  <w:tcW w:w="3570" w:type="pct"/>
                  <w:shd w:val="clear" w:color="000000" w:fill="FFFFFF"/>
                </w:tcPr>
                <w:p w:rsidR="00131B3E" w:rsidRPr="00131B3E" w:rsidRDefault="00131B3E" w:rsidP="00131B3E">
                  <w:pPr>
                    <w:spacing w:line="276" w:lineRule="auto"/>
                    <w:rPr>
                      <w:rFonts w:eastAsia="Calibri"/>
                      <w:sz w:val="22"/>
                      <w:szCs w:val="22"/>
                      <w:lang w:eastAsia="en-US"/>
                    </w:rPr>
                  </w:pPr>
                  <w:r w:rsidRPr="00131B3E">
                    <w:rPr>
                      <w:rFonts w:eastAsia="Calibri"/>
                      <w:lang w:eastAsia="en-US"/>
                    </w:rPr>
                    <w:t xml:space="preserve">Вентилятор </w:t>
                  </w:r>
                  <w:r w:rsidRPr="00131B3E">
                    <w:rPr>
                      <w:rFonts w:eastAsia="Calibri"/>
                      <w:sz w:val="22"/>
                      <w:szCs w:val="22"/>
                      <w:lang w:eastAsia="en-US"/>
                    </w:rPr>
                    <w:t>(</w:t>
                  </w:r>
                  <w:r w:rsidRPr="00131B3E">
                    <w:rPr>
                      <w:rFonts w:eastAsia="Calibri"/>
                      <w:i/>
                      <w:sz w:val="22"/>
                      <w:szCs w:val="22"/>
                      <w:lang w:eastAsia="en-US"/>
                    </w:rPr>
                    <w:t>марка, модель Товара (при наличии</w:t>
                  </w:r>
                  <w:proofErr w:type="gramStart"/>
                  <w:r w:rsidRPr="00131B3E">
                    <w:rPr>
                      <w:rFonts w:eastAsia="Calibri"/>
                      <w:i/>
                      <w:sz w:val="22"/>
                      <w:szCs w:val="22"/>
                      <w:lang w:eastAsia="en-US"/>
                    </w:rPr>
                    <w:t>): ______</w:t>
                  </w:r>
                  <w:r w:rsidRPr="00131B3E">
                    <w:rPr>
                      <w:rFonts w:eastAsia="Calibri"/>
                      <w:i/>
                      <w:sz w:val="22"/>
                      <w:szCs w:val="22"/>
                      <w:vertAlign w:val="superscript"/>
                      <w:lang w:eastAsia="en-US"/>
                    </w:rPr>
                    <w:footnoteReference w:id="51"/>
                  </w:r>
                  <w:r w:rsidRPr="00131B3E">
                    <w:rPr>
                      <w:rFonts w:eastAsia="Calibri"/>
                      <w:i/>
                      <w:sz w:val="22"/>
                      <w:szCs w:val="22"/>
                      <w:lang w:eastAsia="en-US"/>
                    </w:rPr>
                    <w:t xml:space="preserve">; </w:t>
                  </w:r>
                  <w:proofErr w:type="gramEnd"/>
                  <w:r w:rsidRPr="00131B3E">
                    <w:rPr>
                      <w:rFonts w:eastAsia="Calibri"/>
                      <w:i/>
                      <w:sz w:val="22"/>
                      <w:szCs w:val="22"/>
                      <w:lang w:eastAsia="en-US"/>
                    </w:rPr>
                    <w:t>производитель Товара: _______</w:t>
                  </w:r>
                  <w:r w:rsidRPr="00131B3E">
                    <w:rPr>
                      <w:rFonts w:eastAsia="Calibri"/>
                      <w:i/>
                      <w:sz w:val="22"/>
                      <w:szCs w:val="22"/>
                      <w:vertAlign w:val="superscript"/>
                      <w:lang w:eastAsia="en-US"/>
                    </w:rPr>
                    <w:footnoteReference w:id="52"/>
                  </w:r>
                  <w:r w:rsidRPr="00131B3E">
                    <w:rPr>
                      <w:rFonts w:eastAsia="Calibri"/>
                      <w:sz w:val="22"/>
                      <w:szCs w:val="22"/>
                      <w:lang w:eastAsia="en-US"/>
                    </w:rPr>
                    <w:t>)</w:t>
                  </w:r>
                </w:p>
                <w:p w:rsidR="00131B3E" w:rsidRPr="00131B3E" w:rsidRDefault="00131B3E" w:rsidP="00131B3E">
                  <w:pPr>
                    <w:widowControl w:val="0"/>
                    <w:autoSpaceDE w:val="0"/>
                    <w:autoSpaceDN w:val="0"/>
                    <w:adjustRightInd w:val="0"/>
                  </w:pPr>
                  <w:r w:rsidRPr="00131B3E">
                    <w:rPr>
                      <w:b/>
                      <w:color w:val="FF0000"/>
                      <w:sz w:val="18"/>
                      <w:szCs w:val="18"/>
                    </w:rPr>
                    <w:t>__________________*</w:t>
                  </w:r>
                </w:p>
              </w:tc>
              <w:tc>
                <w:tcPr>
                  <w:tcW w:w="502" w:type="pct"/>
                  <w:shd w:val="clear" w:color="000000" w:fill="FFFFFF"/>
                </w:tcPr>
                <w:p w:rsidR="00131B3E" w:rsidRPr="00131B3E" w:rsidRDefault="00131B3E" w:rsidP="00131B3E">
                  <w:pPr>
                    <w:jc w:val="center"/>
                    <w:rPr>
                      <w:color w:val="000000"/>
                      <w:sz w:val="22"/>
                      <w:szCs w:val="22"/>
                    </w:rPr>
                  </w:pPr>
                  <w:r w:rsidRPr="00131B3E">
                    <w:rPr>
                      <w:color w:val="000000"/>
                      <w:sz w:val="22"/>
                      <w:szCs w:val="22"/>
                    </w:rPr>
                    <w:t>шт.</w:t>
                  </w:r>
                </w:p>
              </w:tc>
              <w:tc>
                <w:tcPr>
                  <w:tcW w:w="645" w:type="pct"/>
                  <w:shd w:val="clear" w:color="000000" w:fill="FFFFFF"/>
                </w:tcPr>
                <w:p w:rsidR="00131B3E" w:rsidRPr="00131B3E" w:rsidRDefault="00131B3E" w:rsidP="00131B3E">
                  <w:pPr>
                    <w:jc w:val="center"/>
                    <w:rPr>
                      <w:color w:val="000000"/>
                    </w:rPr>
                  </w:pPr>
                  <w:r w:rsidRPr="00131B3E">
                    <w:rPr>
                      <w:rFonts w:eastAsia="Calibri"/>
                      <w:color w:val="000000"/>
                    </w:rPr>
                    <w:t>40</w:t>
                  </w:r>
                </w:p>
              </w:tc>
            </w:tr>
            <w:tr w:rsidR="00131B3E" w:rsidRPr="00131B3E" w:rsidTr="007924DF">
              <w:trPr>
                <w:trHeight w:val="300"/>
              </w:trPr>
              <w:tc>
                <w:tcPr>
                  <w:tcW w:w="283" w:type="pct"/>
                  <w:shd w:val="clear" w:color="000000" w:fill="FFFFFF"/>
                  <w:noWrap/>
                </w:tcPr>
                <w:p w:rsidR="00131B3E" w:rsidRPr="00131B3E" w:rsidRDefault="00131B3E" w:rsidP="00131B3E">
                  <w:pPr>
                    <w:widowControl w:val="0"/>
                    <w:autoSpaceDE w:val="0"/>
                    <w:autoSpaceDN w:val="0"/>
                    <w:adjustRightInd w:val="0"/>
                    <w:jc w:val="center"/>
                    <w:rPr>
                      <w:lang w:val="en-US"/>
                    </w:rPr>
                  </w:pPr>
                  <w:r w:rsidRPr="00131B3E">
                    <w:rPr>
                      <w:lang w:val="en-US"/>
                    </w:rPr>
                    <w:t>25</w:t>
                  </w:r>
                </w:p>
              </w:tc>
              <w:tc>
                <w:tcPr>
                  <w:tcW w:w="3570" w:type="pct"/>
                  <w:shd w:val="clear" w:color="000000" w:fill="FFFFFF"/>
                </w:tcPr>
                <w:p w:rsidR="00131B3E" w:rsidRPr="00131B3E" w:rsidRDefault="00131B3E" w:rsidP="00131B3E">
                  <w:pPr>
                    <w:spacing w:line="276" w:lineRule="auto"/>
                    <w:rPr>
                      <w:rFonts w:eastAsia="Calibri"/>
                      <w:sz w:val="22"/>
                      <w:szCs w:val="22"/>
                      <w:lang w:eastAsia="en-US"/>
                    </w:rPr>
                  </w:pPr>
                  <w:r w:rsidRPr="00131B3E">
                    <w:rPr>
                      <w:rFonts w:eastAsia="Calibri"/>
                      <w:lang w:eastAsia="en-US"/>
                    </w:rPr>
                    <w:t xml:space="preserve">Мышь </w:t>
                  </w:r>
                  <w:r w:rsidRPr="00131B3E">
                    <w:rPr>
                      <w:rFonts w:eastAsia="Calibri"/>
                      <w:sz w:val="22"/>
                      <w:szCs w:val="22"/>
                      <w:lang w:eastAsia="en-US"/>
                    </w:rPr>
                    <w:t>(</w:t>
                  </w:r>
                  <w:r w:rsidRPr="00131B3E">
                    <w:rPr>
                      <w:rFonts w:eastAsia="Calibri"/>
                      <w:i/>
                      <w:sz w:val="22"/>
                      <w:szCs w:val="22"/>
                      <w:lang w:eastAsia="en-US"/>
                    </w:rPr>
                    <w:t>марка, модель Товара (при наличии</w:t>
                  </w:r>
                  <w:proofErr w:type="gramStart"/>
                  <w:r w:rsidRPr="00131B3E">
                    <w:rPr>
                      <w:rFonts w:eastAsia="Calibri"/>
                      <w:i/>
                      <w:sz w:val="22"/>
                      <w:szCs w:val="22"/>
                      <w:lang w:eastAsia="en-US"/>
                    </w:rPr>
                    <w:t>): ______</w:t>
                  </w:r>
                  <w:r w:rsidRPr="00131B3E">
                    <w:rPr>
                      <w:rFonts w:eastAsia="Calibri"/>
                      <w:i/>
                      <w:sz w:val="22"/>
                      <w:szCs w:val="22"/>
                      <w:vertAlign w:val="superscript"/>
                      <w:lang w:eastAsia="en-US"/>
                    </w:rPr>
                    <w:footnoteReference w:id="53"/>
                  </w:r>
                  <w:r w:rsidRPr="00131B3E">
                    <w:rPr>
                      <w:rFonts w:eastAsia="Calibri"/>
                      <w:i/>
                      <w:sz w:val="22"/>
                      <w:szCs w:val="22"/>
                      <w:lang w:eastAsia="en-US"/>
                    </w:rPr>
                    <w:t xml:space="preserve">; </w:t>
                  </w:r>
                  <w:proofErr w:type="gramEnd"/>
                  <w:r w:rsidRPr="00131B3E">
                    <w:rPr>
                      <w:rFonts w:eastAsia="Calibri"/>
                      <w:i/>
                      <w:sz w:val="22"/>
                      <w:szCs w:val="22"/>
                      <w:lang w:eastAsia="en-US"/>
                    </w:rPr>
                    <w:t>производитель Товара: _______</w:t>
                  </w:r>
                  <w:r w:rsidRPr="00131B3E">
                    <w:rPr>
                      <w:rFonts w:eastAsia="Calibri"/>
                      <w:i/>
                      <w:sz w:val="22"/>
                      <w:szCs w:val="22"/>
                      <w:vertAlign w:val="superscript"/>
                      <w:lang w:eastAsia="en-US"/>
                    </w:rPr>
                    <w:footnoteReference w:id="54"/>
                  </w:r>
                  <w:r w:rsidRPr="00131B3E">
                    <w:rPr>
                      <w:rFonts w:eastAsia="Calibri"/>
                      <w:sz w:val="22"/>
                      <w:szCs w:val="22"/>
                      <w:lang w:eastAsia="en-US"/>
                    </w:rPr>
                    <w:t>)</w:t>
                  </w:r>
                </w:p>
                <w:p w:rsidR="00131B3E" w:rsidRPr="00131B3E" w:rsidRDefault="00131B3E" w:rsidP="00131B3E">
                  <w:pPr>
                    <w:widowControl w:val="0"/>
                    <w:autoSpaceDE w:val="0"/>
                    <w:autoSpaceDN w:val="0"/>
                    <w:adjustRightInd w:val="0"/>
                  </w:pPr>
                  <w:r w:rsidRPr="00131B3E">
                    <w:rPr>
                      <w:b/>
                      <w:color w:val="FF0000"/>
                      <w:sz w:val="18"/>
                      <w:szCs w:val="18"/>
                    </w:rPr>
                    <w:t>__________________*</w:t>
                  </w:r>
                </w:p>
              </w:tc>
              <w:tc>
                <w:tcPr>
                  <w:tcW w:w="502" w:type="pct"/>
                  <w:shd w:val="clear" w:color="000000" w:fill="FFFFFF"/>
                </w:tcPr>
                <w:p w:rsidR="00131B3E" w:rsidRPr="00131B3E" w:rsidRDefault="00131B3E" w:rsidP="00131B3E">
                  <w:pPr>
                    <w:jc w:val="center"/>
                    <w:rPr>
                      <w:color w:val="000000"/>
                      <w:sz w:val="22"/>
                      <w:szCs w:val="22"/>
                    </w:rPr>
                  </w:pPr>
                  <w:r w:rsidRPr="00131B3E">
                    <w:rPr>
                      <w:color w:val="000000"/>
                      <w:sz w:val="22"/>
                      <w:szCs w:val="22"/>
                    </w:rPr>
                    <w:t>шт.</w:t>
                  </w:r>
                </w:p>
              </w:tc>
              <w:tc>
                <w:tcPr>
                  <w:tcW w:w="645" w:type="pct"/>
                  <w:shd w:val="clear" w:color="000000" w:fill="FFFFFF"/>
                </w:tcPr>
                <w:p w:rsidR="00131B3E" w:rsidRPr="00131B3E" w:rsidRDefault="00131B3E" w:rsidP="00131B3E">
                  <w:pPr>
                    <w:jc w:val="center"/>
                    <w:rPr>
                      <w:color w:val="000000"/>
                    </w:rPr>
                  </w:pPr>
                  <w:r w:rsidRPr="00131B3E">
                    <w:rPr>
                      <w:rFonts w:eastAsia="Calibri"/>
                      <w:color w:val="000000"/>
                    </w:rPr>
                    <w:t>10</w:t>
                  </w:r>
                </w:p>
              </w:tc>
            </w:tr>
            <w:tr w:rsidR="00131B3E" w:rsidRPr="00131B3E" w:rsidTr="007924DF">
              <w:trPr>
                <w:trHeight w:val="300"/>
              </w:trPr>
              <w:tc>
                <w:tcPr>
                  <w:tcW w:w="283" w:type="pct"/>
                  <w:shd w:val="clear" w:color="000000" w:fill="FFFFFF"/>
                  <w:noWrap/>
                </w:tcPr>
                <w:p w:rsidR="00131B3E" w:rsidRPr="00131B3E" w:rsidRDefault="00131B3E" w:rsidP="00131B3E">
                  <w:pPr>
                    <w:widowControl w:val="0"/>
                    <w:autoSpaceDE w:val="0"/>
                    <w:autoSpaceDN w:val="0"/>
                    <w:adjustRightInd w:val="0"/>
                    <w:jc w:val="center"/>
                    <w:rPr>
                      <w:lang w:val="en-US"/>
                    </w:rPr>
                  </w:pPr>
                  <w:r w:rsidRPr="00131B3E">
                    <w:rPr>
                      <w:lang w:val="en-US"/>
                    </w:rPr>
                    <w:t>26</w:t>
                  </w:r>
                </w:p>
              </w:tc>
              <w:tc>
                <w:tcPr>
                  <w:tcW w:w="3570" w:type="pct"/>
                  <w:shd w:val="clear" w:color="000000" w:fill="FFFFFF"/>
                </w:tcPr>
                <w:p w:rsidR="00131B3E" w:rsidRPr="00131B3E" w:rsidRDefault="00131B3E" w:rsidP="00131B3E">
                  <w:pPr>
                    <w:spacing w:line="276" w:lineRule="auto"/>
                    <w:rPr>
                      <w:rFonts w:eastAsia="Calibri"/>
                      <w:sz w:val="22"/>
                      <w:szCs w:val="22"/>
                      <w:lang w:eastAsia="en-US"/>
                    </w:rPr>
                  </w:pPr>
                  <w:r w:rsidRPr="00131B3E">
                    <w:rPr>
                      <w:rFonts w:eastAsia="Calibri"/>
                      <w:lang w:eastAsia="en-US"/>
                    </w:rPr>
                    <w:t xml:space="preserve">Клавиатура </w:t>
                  </w:r>
                  <w:r w:rsidRPr="00131B3E">
                    <w:rPr>
                      <w:rFonts w:eastAsia="Calibri"/>
                      <w:sz w:val="22"/>
                      <w:szCs w:val="22"/>
                      <w:lang w:eastAsia="en-US"/>
                    </w:rPr>
                    <w:t>(</w:t>
                  </w:r>
                  <w:r w:rsidRPr="00131B3E">
                    <w:rPr>
                      <w:rFonts w:eastAsia="Calibri"/>
                      <w:i/>
                      <w:sz w:val="22"/>
                      <w:szCs w:val="22"/>
                      <w:lang w:eastAsia="en-US"/>
                    </w:rPr>
                    <w:t>марка, модель Товара (при наличии</w:t>
                  </w:r>
                  <w:proofErr w:type="gramStart"/>
                  <w:r w:rsidRPr="00131B3E">
                    <w:rPr>
                      <w:rFonts w:eastAsia="Calibri"/>
                      <w:i/>
                      <w:sz w:val="22"/>
                      <w:szCs w:val="22"/>
                      <w:lang w:eastAsia="en-US"/>
                    </w:rPr>
                    <w:t>): ______</w:t>
                  </w:r>
                  <w:r w:rsidRPr="00131B3E">
                    <w:rPr>
                      <w:rFonts w:eastAsia="Calibri"/>
                      <w:i/>
                      <w:sz w:val="22"/>
                      <w:szCs w:val="22"/>
                      <w:vertAlign w:val="superscript"/>
                      <w:lang w:eastAsia="en-US"/>
                    </w:rPr>
                    <w:footnoteReference w:id="55"/>
                  </w:r>
                  <w:r w:rsidRPr="00131B3E">
                    <w:rPr>
                      <w:rFonts w:eastAsia="Calibri"/>
                      <w:i/>
                      <w:sz w:val="22"/>
                      <w:szCs w:val="22"/>
                      <w:lang w:eastAsia="en-US"/>
                    </w:rPr>
                    <w:t xml:space="preserve">; </w:t>
                  </w:r>
                  <w:proofErr w:type="gramEnd"/>
                  <w:r w:rsidRPr="00131B3E">
                    <w:rPr>
                      <w:rFonts w:eastAsia="Calibri"/>
                      <w:i/>
                      <w:sz w:val="22"/>
                      <w:szCs w:val="22"/>
                      <w:lang w:eastAsia="en-US"/>
                    </w:rPr>
                    <w:t>производитель Товара: _______</w:t>
                  </w:r>
                  <w:r w:rsidRPr="00131B3E">
                    <w:rPr>
                      <w:rFonts w:eastAsia="Calibri"/>
                      <w:i/>
                      <w:sz w:val="22"/>
                      <w:szCs w:val="22"/>
                      <w:vertAlign w:val="superscript"/>
                      <w:lang w:eastAsia="en-US"/>
                    </w:rPr>
                    <w:footnoteReference w:id="56"/>
                  </w:r>
                  <w:r w:rsidRPr="00131B3E">
                    <w:rPr>
                      <w:rFonts w:eastAsia="Calibri"/>
                      <w:sz w:val="22"/>
                      <w:szCs w:val="22"/>
                      <w:lang w:eastAsia="en-US"/>
                    </w:rPr>
                    <w:t>)</w:t>
                  </w:r>
                </w:p>
                <w:p w:rsidR="00131B3E" w:rsidRPr="00131B3E" w:rsidRDefault="00131B3E" w:rsidP="00131B3E">
                  <w:pPr>
                    <w:tabs>
                      <w:tab w:val="left" w:pos="360"/>
                    </w:tabs>
                    <w:rPr>
                      <w:lang w:val="en-US"/>
                    </w:rPr>
                  </w:pPr>
                  <w:r w:rsidRPr="00131B3E">
                    <w:rPr>
                      <w:b/>
                      <w:color w:val="FF0000"/>
                      <w:sz w:val="18"/>
                      <w:szCs w:val="18"/>
                    </w:rPr>
                    <w:t>__________________*</w:t>
                  </w:r>
                </w:p>
              </w:tc>
              <w:tc>
                <w:tcPr>
                  <w:tcW w:w="502" w:type="pct"/>
                  <w:shd w:val="clear" w:color="000000" w:fill="FFFFFF"/>
                </w:tcPr>
                <w:p w:rsidR="00131B3E" w:rsidRPr="00131B3E" w:rsidRDefault="00131B3E" w:rsidP="00131B3E">
                  <w:pPr>
                    <w:jc w:val="center"/>
                    <w:rPr>
                      <w:color w:val="000000"/>
                      <w:sz w:val="22"/>
                      <w:szCs w:val="22"/>
                    </w:rPr>
                  </w:pPr>
                  <w:r w:rsidRPr="00131B3E">
                    <w:rPr>
                      <w:color w:val="000000"/>
                      <w:sz w:val="22"/>
                      <w:szCs w:val="22"/>
                    </w:rPr>
                    <w:t>шт.</w:t>
                  </w:r>
                </w:p>
              </w:tc>
              <w:tc>
                <w:tcPr>
                  <w:tcW w:w="645" w:type="pct"/>
                  <w:shd w:val="clear" w:color="000000" w:fill="FFFFFF"/>
                </w:tcPr>
                <w:p w:rsidR="00131B3E" w:rsidRPr="00131B3E" w:rsidRDefault="00131B3E" w:rsidP="00131B3E">
                  <w:pPr>
                    <w:jc w:val="center"/>
                    <w:rPr>
                      <w:color w:val="000000"/>
                    </w:rPr>
                  </w:pPr>
                  <w:r w:rsidRPr="00131B3E">
                    <w:rPr>
                      <w:rFonts w:eastAsia="Calibri"/>
                      <w:color w:val="000000"/>
                    </w:rPr>
                    <w:t>10</w:t>
                  </w:r>
                </w:p>
              </w:tc>
            </w:tr>
            <w:tr w:rsidR="00131B3E" w:rsidRPr="00131B3E" w:rsidTr="007924DF">
              <w:trPr>
                <w:trHeight w:val="300"/>
              </w:trPr>
              <w:tc>
                <w:tcPr>
                  <w:tcW w:w="283" w:type="pct"/>
                  <w:shd w:val="clear" w:color="000000" w:fill="FFFFFF"/>
                  <w:noWrap/>
                </w:tcPr>
                <w:p w:rsidR="00131B3E" w:rsidRPr="00131B3E" w:rsidRDefault="00131B3E" w:rsidP="00131B3E">
                  <w:pPr>
                    <w:widowControl w:val="0"/>
                    <w:autoSpaceDE w:val="0"/>
                    <w:autoSpaceDN w:val="0"/>
                    <w:adjustRightInd w:val="0"/>
                    <w:jc w:val="center"/>
                    <w:rPr>
                      <w:lang w:val="en-US"/>
                    </w:rPr>
                  </w:pPr>
                  <w:r w:rsidRPr="00131B3E">
                    <w:rPr>
                      <w:lang w:val="en-US"/>
                    </w:rPr>
                    <w:t>27</w:t>
                  </w:r>
                </w:p>
              </w:tc>
              <w:tc>
                <w:tcPr>
                  <w:tcW w:w="3570" w:type="pct"/>
                  <w:shd w:val="clear" w:color="000000" w:fill="FFFFFF"/>
                </w:tcPr>
                <w:p w:rsidR="00131B3E" w:rsidRPr="00131B3E" w:rsidRDefault="00131B3E" w:rsidP="00131B3E">
                  <w:pPr>
                    <w:spacing w:line="276" w:lineRule="auto"/>
                    <w:rPr>
                      <w:rFonts w:eastAsia="Calibri"/>
                      <w:sz w:val="22"/>
                      <w:szCs w:val="22"/>
                      <w:lang w:eastAsia="en-US"/>
                    </w:rPr>
                  </w:pPr>
                  <w:r w:rsidRPr="00131B3E">
                    <w:rPr>
                      <w:rFonts w:eastAsia="Calibri"/>
                      <w:lang w:eastAsia="en-US"/>
                    </w:rPr>
                    <w:t xml:space="preserve">Мышь </w:t>
                  </w:r>
                  <w:r w:rsidRPr="00131B3E">
                    <w:rPr>
                      <w:rFonts w:eastAsia="Calibri"/>
                      <w:sz w:val="22"/>
                      <w:szCs w:val="22"/>
                      <w:lang w:eastAsia="en-US"/>
                    </w:rPr>
                    <w:t>(</w:t>
                  </w:r>
                  <w:r w:rsidRPr="00131B3E">
                    <w:rPr>
                      <w:rFonts w:eastAsia="Calibri"/>
                      <w:i/>
                      <w:sz w:val="22"/>
                      <w:szCs w:val="22"/>
                      <w:lang w:eastAsia="en-US"/>
                    </w:rPr>
                    <w:t>марка, модель Товара (при наличии</w:t>
                  </w:r>
                  <w:proofErr w:type="gramStart"/>
                  <w:r w:rsidRPr="00131B3E">
                    <w:rPr>
                      <w:rFonts w:eastAsia="Calibri"/>
                      <w:i/>
                      <w:sz w:val="22"/>
                      <w:szCs w:val="22"/>
                      <w:lang w:eastAsia="en-US"/>
                    </w:rPr>
                    <w:t>): ______</w:t>
                  </w:r>
                  <w:r w:rsidRPr="00131B3E">
                    <w:rPr>
                      <w:rFonts w:eastAsia="Calibri"/>
                      <w:i/>
                      <w:sz w:val="22"/>
                      <w:szCs w:val="22"/>
                      <w:vertAlign w:val="superscript"/>
                      <w:lang w:eastAsia="en-US"/>
                    </w:rPr>
                    <w:footnoteReference w:id="57"/>
                  </w:r>
                  <w:r w:rsidRPr="00131B3E">
                    <w:rPr>
                      <w:rFonts w:eastAsia="Calibri"/>
                      <w:i/>
                      <w:sz w:val="22"/>
                      <w:szCs w:val="22"/>
                      <w:lang w:eastAsia="en-US"/>
                    </w:rPr>
                    <w:t xml:space="preserve">; </w:t>
                  </w:r>
                  <w:proofErr w:type="gramEnd"/>
                  <w:r w:rsidRPr="00131B3E">
                    <w:rPr>
                      <w:rFonts w:eastAsia="Calibri"/>
                      <w:i/>
                      <w:sz w:val="22"/>
                      <w:szCs w:val="22"/>
                      <w:lang w:eastAsia="en-US"/>
                    </w:rPr>
                    <w:t>производитель Товара: _______</w:t>
                  </w:r>
                  <w:r w:rsidRPr="00131B3E">
                    <w:rPr>
                      <w:rFonts w:eastAsia="Calibri"/>
                      <w:i/>
                      <w:sz w:val="22"/>
                      <w:szCs w:val="22"/>
                      <w:vertAlign w:val="superscript"/>
                      <w:lang w:eastAsia="en-US"/>
                    </w:rPr>
                    <w:footnoteReference w:id="58"/>
                  </w:r>
                  <w:r w:rsidRPr="00131B3E">
                    <w:rPr>
                      <w:rFonts w:eastAsia="Calibri"/>
                      <w:sz w:val="22"/>
                      <w:szCs w:val="22"/>
                      <w:lang w:eastAsia="en-US"/>
                    </w:rPr>
                    <w:t>)</w:t>
                  </w:r>
                </w:p>
                <w:p w:rsidR="00131B3E" w:rsidRPr="00131B3E" w:rsidRDefault="00131B3E" w:rsidP="00131B3E">
                  <w:pPr>
                    <w:tabs>
                      <w:tab w:val="left" w:pos="360"/>
                    </w:tabs>
                    <w:rPr>
                      <w:lang w:val="en-US"/>
                    </w:rPr>
                  </w:pPr>
                  <w:r w:rsidRPr="00131B3E">
                    <w:rPr>
                      <w:b/>
                      <w:color w:val="FF0000"/>
                      <w:sz w:val="18"/>
                      <w:szCs w:val="18"/>
                    </w:rPr>
                    <w:t>__________________*</w:t>
                  </w:r>
                </w:p>
              </w:tc>
              <w:tc>
                <w:tcPr>
                  <w:tcW w:w="502" w:type="pct"/>
                  <w:shd w:val="clear" w:color="000000" w:fill="FFFFFF"/>
                </w:tcPr>
                <w:p w:rsidR="00131B3E" w:rsidRPr="00131B3E" w:rsidRDefault="00131B3E" w:rsidP="00131B3E">
                  <w:pPr>
                    <w:jc w:val="center"/>
                    <w:rPr>
                      <w:color w:val="000000"/>
                      <w:sz w:val="22"/>
                      <w:szCs w:val="22"/>
                    </w:rPr>
                  </w:pPr>
                  <w:r w:rsidRPr="00131B3E">
                    <w:rPr>
                      <w:color w:val="000000"/>
                      <w:sz w:val="22"/>
                      <w:szCs w:val="22"/>
                    </w:rPr>
                    <w:t>шт.</w:t>
                  </w:r>
                </w:p>
              </w:tc>
              <w:tc>
                <w:tcPr>
                  <w:tcW w:w="645" w:type="pct"/>
                  <w:shd w:val="clear" w:color="000000" w:fill="FFFFFF"/>
                </w:tcPr>
                <w:p w:rsidR="00131B3E" w:rsidRPr="00131B3E" w:rsidRDefault="00131B3E" w:rsidP="00131B3E">
                  <w:pPr>
                    <w:jc w:val="center"/>
                    <w:rPr>
                      <w:color w:val="000000"/>
                    </w:rPr>
                  </w:pPr>
                  <w:r w:rsidRPr="00131B3E">
                    <w:rPr>
                      <w:rFonts w:eastAsia="Calibri"/>
                      <w:color w:val="000000"/>
                    </w:rPr>
                    <w:t>10</w:t>
                  </w:r>
                </w:p>
              </w:tc>
            </w:tr>
            <w:tr w:rsidR="00131B3E" w:rsidRPr="00131B3E" w:rsidTr="007924DF">
              <w:trPr>
                <w:trHeight w:val="450"/>
              </w:trPr>
              <w:tc>
                <w:tcPr>
                  <w:tcW w:w="283" w:type="pct"/>
                  <w:shd w:val="clear" w:color="000000" w:fill="FFFFFF"/>
                  <w:noWrap/>
                </w:tcPr>
                <w:p w:rsidR="00131B3E" w:rsidRPr="00131B3E" w:rsidRDefault="00131B3E" w:rsidP="00131B3E">
                  <w:pPr>
                    <w:widowControl w:val="0"/>
                    <w:autoSpaceDE w:val="0"/>
                    <w:autoSpaceDN w:val="0"/>
                    <w:adjustRightInd w:val="0"/>
                    <w:jc w:val="center"/>
                  </w:pPr>
                  <w:r w:rsidRPr="00131B3E">
                    <w:rPr>
                      <w:lang w:val="en-US"/>
                    </w:rPr>
                    <w:t>28</w:t>
                  </w:r>
                </w:p>
              </w:tc>
              <w:tc>
                <w:tcPr>
                  <w:tcW w:w="3570" w:type="pct"/>
                  <w:shd w:val="clear" w:color="000000" w:fill="FFFFFF"/>
                </w:tcPr>
                <w:p w:rsidR="00131B3E" w:rsidRPr="00131B3E" w:rsidRDefault="00131B3E" w:rsidP="00131B3E">
                  <w:pPr>
                    <w:spacing w:line="276" w:lineRule="auto"/>
                    <w:rPr>
                      <w:rFonts w:eastAsia="Calibri"/>
                      <w:sz w:val="22"/>
                      <w:szCs w:val="22"/>
                      <w:lang w:eastAsia="en-US"/>
                    </w:rPr>
                  </w:pPr>
                  <w:r w:rsidRPr="00131B3E">
                    <w:rPr>
                      <w:rFonts w:eastAsia="Calibri"/>
                      <w:lang w:eastAsia="en-US"/>
                    </w:rPr>
                    <w:t xml:space="preserve">Клавиатура  </w:t>
                  </w:r>
                  <w:r w:rsidRPr="00131B3E">
                    <w:rPr>
                      <w:rFonts w:eastAsia="Calibri"/>
                      <w:sz w:val="22"/>
                      <w:szCs w:val="22"/>
                      <w:lang w:eastAsia="en-US"/>
                    </w:rPr>
                    <w:t>(</w:t>
                  </w:r>
                  <w:r w:rsidRPr="00131B3E">
                    <w:rPr>
                      <w:rFonts w:eastAsia="Calibri"/>
                      <w:i/>
                      <w:sz w:val="22"/>
                      <w:szCs w:val="22"/>
                      <w:lang w:eastAsia="en-US"/>
                    </w:rPr>
                    <w:t>марка, модель Товара (при наличии</w:t>
                  </w:r>
                  <w:proofErr w:type="gramStart"/>
                  <w:r w:rsidRPr="00131B3E">
                    <w:rPr>
                      <w:rFonts w:eastAsia="Calibri"/>
                      <w:i/>
                      <w:sz w:val="22"/>
                      <w:szCs w:val="22"/>
                      <w:lang w:eastAsia="en-US"/>
                    </w:rPr>
                    <w:t>): ______</w:t>
                  </w:r>
                  <w:r w:rsidRPr="00131B3E">
                    <w:rPr>
                      <w:rFonts w:eastAsia="Calibri"/>
                      <w:i/>
                      <w:sz w:val="22"/>
                      <w:szCs w:val="22"/>
                      <w:vertAlign w:val="superscript"/>
                      <w:lang w:eastAsia="en-US"/>
                    </w:rPr>
                    <w:footnoteReference w:id="59"/>
                  </w:r>
                  <w:r w:rsidRPr="00131B3E">
                    <w:rPr>
                      <w:rFonts w:eastAsia="Calibri"/>
                      <w:i/>
                      <w:sz w:val="22"/>
                      <w:szCs w:val="22"/>
                      <w:lang w:eastAsia="en-US"/>
                    </w:rPr>
                    <w:t xml:space="preserve">; </w:t>
                  </w:r>
                  <w:proofErr w:type="gramEnd"/>
                  <w:r w:rsidRPr="00131B3E">
                    <w:rPr>
                      <w:rFonts w:eastAsia="Calibri"/>
                      <w:i/>
                      <w:sz w:val="22"/>
                      <w:szCs w:val="22"/>
                      <w:lang w:eastAsia="en-US"/>
                    </w:rPr>
                    <w:t>производитель Товара: _______</w:t>
                  </w:r>
                  <w:r w:rsidRPr="00131B3E">
                    <w:rPr>
                      <w:rFonts w:eastAsia="Calibri"/>
                      <w:i/>
                      <w:sz w:val="22"/>
                      <w:szCs w:val="22"/>
                      <w:vertAlign w:val="superscript"/>
                      <w:lang w:eastAsia="en-US"/>
                    </w:rPr>
                    <w:footnoteReference w:id="60"/>
                  </w:r>
                  <w:r w:rsidRPr="00131B3E">
                    <w:rPr>
                      <w:rFonts w:eastAsia="Calibri"/>
                      <w:sz w:val="22"/>
                      <w:szCs w:val="22"/>
                      <w:lang w:eastAsia="en-US"/>
                    </w:rPr>
                    <w:t>)</w:t>
                  </w:r>
                </w:p>
                <w:p w:rsidR="00131B3E" w:rsidRPr="00131B3E" w:rsidRDefault="00131B3E" w:rsidP="00131B3E">
                  <w:pPr>
                    <w:widowControl w:val="0"/>
                    <w:autoSpaceDE w:val="0"/>
                    <w:autoSpaceDN w:val="0"/>
                    <w:adjustRightInd w:val="0"/>
                  </w:pPr>
                  <w:r w:rsidRPr="00131B3E">
                    <w:rPr>
                      <w:b/>
                      <w:color w:val="FF0000"/>
                      <w:sz w:val="18"/>
                      <w:szCs w:val="18"/>
                    </w:rPr>
                    <w:t>__________________*</w:t>
                  </w:r>
                </w:p>
              </w:tc>
              <w:tc>
                <w:tcPr>
                  <w:tcW w:w="502" w:type="pct"/>
                  <w:shd w:val="clear" w:color="000000" w:fill="FFFFFF"/>
                </w:tcPr>
                <w:p w:rsidR="00131B3E" w:rsidRPr="00131B3E" w:rsidRDefault="00131B3E" w:rsidP="00131B3E">
                  <w:pPr>
                    <w:jc w:val="center"/>
                    <w:rPr>
                      <w:color w:val="000000"/>
                      <w:sz w:val="22"/>
                      <w:szCs w:val="22"/>
                    </w:rPr>
                  </w:pPr>
                  <w:r w:rsidRPr="00131B3E">
                    <w:rPr>
                      <w:color w:val="000000"/>
                      <w:sz w:val="22"/>
                      <w:szCs w:val="22"/>
                    </w:rPr>
                    <w:t>шт.</w:t>
                  </w:r>
                </w:p>
              </w:tc>
              <w:tc>
                <w:tcPr>
                  <w:tcW w:w="645" w:type="pct"/>
                  <w:shd w:val="clear" w:color="000000" w:fill="FFFFFF"/>
                </w:tcPr>
                <w:p w:rsidR="00131B3E" w:rsidRPr="00131B3E" w:rsidRDefault="00131B3E" w:rsidP="00131B3E">
                  <w:pPr>
                    <w:jc w:val="center"/>
                    <w:rPr>
                      <w:color w:val="000000"/>
                    </w:rPr>
                  </w:pPr>
                  <w:r w:rsidRPr="00131B3E">
                    <w:rPr>
                      <w:rFonts w:eastAsia="Calibri"/>
                      <w:color w:val="000000"/>
                    </w:rPr>
                    <w:t>10</w:t>
                  </w:r>
                </w:p>
              </w:tc>
            </w:tr>
            <w:tr w:rsidR="00131B3E" w:rsidRPr="00131B3E" w:rsidTr="007924DF">
              <w:trPr>
                <w:trHeight w:val="300"/>
              </w:trPr>
              <w:tc>
                <w:tcPr>
                  <w:tcW w:w="283" w:type="pct"/>
                  <w:shd w:val="clear" w:color="000000" w:fill="FFFFFF"/>
                  <w:noWrap/>
                </w:tcPr>
                <w:p w:rsidR="00131B3E" w:rsidRPr="00131B3E" w:rsidRDefault="00131B3E" w:rsidP="00131B3E">
                  <w:pPr>
                    <w:widowControl w:val="0"/>
                    <w:autoSpaceDE w:val="0"/>
                    <w:autoSpaceDN w:val="0"/>
                    <w:adjustRightInd w:val="0"/>
                    <w:jc w:val="center"/>
                    <w:rPr>
                      <w:lang w:val="en-US"/>
                    </w:rPr>
                  </w:pPr>
                  <w:r w:rsidRPr="00131B3E">
                    <w:rPr>
                      <w:lang w:val="en-US"/>
                    </w:rPr>
                    <w:t>29</w:t>
                  </w:r>
                </w:p>
              </w:tc>
              <w:tc>
                <w:tcPr>
                  <w:tcW w:w="3570" w:type="pct"/>
                  <w:shd w:val="clear" w:color="000000" w:fill="FFFFFF"/>
                </w:tcPr>
                <w:p w:rsidR="00131B3E" w:rsidRPr="00131B3E" w:rsidRDefault="00131B3E" w:rsidP="00131B3E">
                  <w:pPr>
                    <w:spacing w:line="276" w:lineRule="auto"/>
                    <w:rPr>
                      <w:rFonts w:eastAsia="Calibri"/>
                      <w:sz w:val="22"/>
                      <w:szCs w:val="22"/>
                      <w:lang w:eastAsia="en-US"/>
                    </w:rPr>
                  </w:pPr>
                  <w:r w:rsidRPr="00131B3E">
                    <w:rPr>
                      <w:rFonts w:eastAsia="Calibri"/>
                      <w:lang w:eastAsia="en-US"/>
                    </w:rPr>
                    <w:t xml:space="preserve">Кабель-переходник </w:t>
                  </w:r>
                  <w:r w:rsidRPr="00131B3E">
                    <w:rPr>
                      <w:rFonts w:eastAsia="Calibri"/>
                      <w:sz w:val="22"/>
                      <w:szCs w:val="22"/>
                      <w:lang w:eastAsia="en-US"/>
                    </w:rPr>
                    <w:t>(</w:t>
                  </w:r>
                  <w:r w:rsidRPr="00131B3E">
                    <w:rPr>
                      <w:rFonts w:eastAsia="Calibri"/>
                      <w:i/>
                      <w:sz w:val="22"/>
                      <w:szCs w:val="22"/>
                      <w:lang w:eastAsia="en-US"/>
                    </w:rPr>
                    <w:t>марка, модель Товара (при наличии</w:t>
                  </w:r>
                  <w:proofErr w:type="gramStart"/>
                  <w:r w:rsidRPr="00131B3E">
                    <w:rPr>
                      <w:rFonts w:eastAsia="Calibri"/>
                      <w:i/>
                      <w:sz w:val="22"/>
                      <w:szCs w:val="22"/>
                      <w:lang w:eastAsia="en-US"/>
                    </w:rPr>
                    <w:t>): ______</w:t>
                  </w:r>
                  <w:r w:rsidRPr="00131B3E">
                    <w:rPr>
                      <w:rFonts w:eastAsia="Calibri"/>
                      <w:i/>
                      <w:sz w:val="22"/>
                      <w:szCs w:val="22"/>
                      <w:vertAlign w:val="superscript"/>
                      <w:lang w:eastAsia="en-US"/>
                    </w:rPr>
                    <w:footnoteReference w:id="61"/>
                  </w:r>
                  <w:r w:rsidRPr="00131B3E">
                    <w:rPr>
                      <w:rFonts w:eastAsia="Calibri"/>
                      <w:i/>
                      <w:sz w:val="22"/>
                      <w:szCs w:val="22"/>
                      <w:lang w:eastAsia="en-US"/>
                    </w:rPr>
                    <w:t xml:space="preserve">; </w:t>
                  </w:r>
                  <w:proofErr w:type="gramEnd"/>
                  <w:r w:rsidRPr="00131B3E">
                    <w:rPr>
                      <w:rFonts w:eastAsia="Calibri"/>
                      <w:i/>
                      <w:sz w:val="22"/>
                      <w:szCs w:val="22"/>
                      <w:lang w:eastAsia="en-US"/>
                    </w:rPr>
                    <w:t>производитель Товара: _______</w:t>
                  </w:r>
                  <w:r w:rsidRPr="00131B3E">
                    <w:rPr>
                      <w:rFonts w:eastAsia="Calibri"/>
                      <w:i/>
                      <w:sz w:val="22"/>
                      <w:szCs w:val="22"/>
                      <w:vertAlign w:val="superscript"/>
                      <w:lang w:eastAsia="en-US"/>
                    </w:rPr>
                    <w:footnoteReference w:id="62"/>
                  </w:r>
                  <w:r w:rsidRPr="00131B3E">
                    <w:rPr>
                      <w:rFonts w:eastAsia="Calibri"/>
                      <w:sz w:val="22"/>
                      <w:szCs w:val="22"/>
                      <w:lang w:eastAsia="en-US"/>
                    </w:rPr>
                    <w:t>)</w:t>
                  </w:r>
                </w:p>
                <w:p w:rsidR="00131B3E" w:rsidRPr="00131B3E" w:rsidRDefault="00131B3E" w:rsidP="00131B3E">
                  <w:pPr>
                    <w:widowControl w:val="0"/>
                    <w:autoSpaceDE w:val="0"/>
                    <w:autoSpaceDN w:val="0"/>
                    <w:adjustRightInd w:val="0"/>
                  </w:pPr>
                  <w:r w:rsidRPr="00131B3E">
                    <w:rPr>
                      <w:b/>
                      <w:color w:val="FF0000"/>
                      <w:sz w:val="18"/>
                      <w:szCs w:val="18"/>
                    </w:rPr>
                    <w:t>__________________*</w:t>
                  </w:r>
                </w:p>
              </w:tc>
              <w:tc>
                <w:tcPr>
                  <w:tcW w:w="502" w:type="pct"/>
                  <w:shd w:val="clear" w:color="000000" w:fill="FFFFFF"/>
                </w:tcPr>
                <w:p w:rsidR="00131B3E" w:rsidRPr="00131B3E" w:rsidRDefault="00131B3E" w:rsidP="00131B3E">
                  <w:pPr>
                    <w:jc w:val="center"/>
                    <w:rPr>
                      <w:color w:val="000000"/>
                      <w:sz w:val="22"/>
                      <w:szCs w:val="22"/>
                    </w:rPr>
                  </w:pPr>
                  <w:r w:rsidRPr="00131B3E">
                    <w:rPr>
                      <w:color w:val="000000"/>
                      <w:sz w:val="22"/>
                      <w:szCs w:val="22"/>
                    </w:rPr>
                    <w:t>шт.</w:t>
                  </w:r>
                </w:p>
              </w:tc>
              <w:tc>
                <w:tcPr>
                  <w:tcW w:w="645" w:type="pct"/>
                  <w:shd w:val="clear" w:color="000000" w:fill="FFFFFF"/>
                </w:tcPr>
                <w:p w:rsidR="00131B3E" w:rsidRPr="00131B3E" w:rsidRDefault="00131B3E" w:rsidP="00131B3E">
                  <w:pPr>
                    <w:jc w:val="center"/>
                    <w:rPr>
                      <w:color w:val="000000"/>
                    </w:rPr>
                  </w:pPr>
                  <w:r w:rsidRPr="00131B3E">
                    <w:rPr>
                      <w:rFonts w:eastAsia="Calibri"/>
                      <w:color w:val="000000"/>
                    </w:rPr>
                    <w:t>20</w:t>
                  </w:r>
                </w:p>
              </w:tc>
            </w:tr>
            <w:tr w:rsidR="00131B3E" w:rsidRPr="00131B3E" w:rsidTr="007924DF">
              <w:trPr>
                <w:trHeight w:val="300"/>
              </w:trPr>
              <w:tc>
                <w:tcPr>
                  <w:tcW w:w="283" w:type="pct"/>
                  <w:shd w:val="clear" w:color="000000" w:fill="FFFFFF"/>
                  <w:noWrap/>
                </w:tcPr>
                <w:p w:rsidR="00131B3E" w:rsidRPr="00131B3E" w:rsidRDefault="00131B3E" w:rsidP="00131B3E">
                  <w:pPr>
                    <w:widowControl w:val="0"/>
                    <w:autoSpaceDE w:val="0"/>
                    <w:autoSpaceDN w:val="0"/>
                    <w:adjustRightInd w:val="0"/>
                    <w:jc w:val="center"/>
                    <w:rPr>
                      <w:lang w:val="en-US"/>
                    </w:rPr>
                  </w:pPr>
                  <w:r w:rsidRPr="00131B3E">
                    <w:rPr>
                      <w:lang w:val="en-US"/>
                    </w:rPr>
                    <w:t>30</w:t>
                  </w:r>
                </w:p>
              </w:tc>
              <w:tc>
                <w:tcPr>
                  <w:tcW w:w="3570" w:type="pct"/>
                  <w:shd w:val="clear" w:color="000000" w:fill="FFFFFF"/>
                </w:tcPr>
                <w:p w:rsidR="00131B3E" w:rsidRPr="00131B3E" w:rsidRDefault="00131B3E" w:rsidP="00131B3E">
                  <w:pPr>
                    <w:spacing w:line="276" w:lineRule="auto"/>
                    <w:rPr>
                      <w:rFonts w:eastAsia="Calibri"/>
                      <w:sz w:val="22"/>
                      <w:szCs w:val="22"/>
                      <w:lang w:eastAsia="en-US"/>
                    </w:rPr>
                  </w:pPr>
                  <w:r w:rsidRPr="00131B3E">
                    <w:rPr>
                      <w:rFonts w:eastAsia="Calibri"/>
                      <w:lang w:eastAsia="en-US"/>
                    </w:rPr>
                    <w:t xml:space="preserve">Переходник </w:t>
                  </w:r>
                  <w:r w:rsidRPr="00131B3E">
                    <w:rPr>
                      <w:rFonts w:eastAsia="Calibri"/>
                      <w:sz w:val="22"/>
                      <w:szCs w:val="22"/>
                      <w:lang w:eastAsia="en-US"/>
                    </w:rPr>
                    <w:t>(</w:t>
                  </w:r>
                  <w:r w:rsidRPr="00131B3E">
                    <w:rPr>
                      <w:rFonts w:eastAsia="Calibri"/>
                      <w:i/>
                      <w:sz w:val="22"/>
                      <w:szCs w:val="22"/>
                      <w:lang w:eastAsia="en-US"/>
                    </w:rPr>
                    <w:t>марка, модель Товара (при наличии</w:t>
                  </w:r>
                  <w:proofErr w:type="gramStart"/>
                  <w:r w:rsidRPr="00131B3E">
                    <w:rPr>
                      <w:rFonts w:eastAsia="Calibri"/>
                      <w:i/>
                      <w:sz w:val="22"/>
                      <w:szCs w:val="22"/>
                      <w:lang w:eastAsia="en-US"/>
                    </w:rPr>
                    <w:t>): ______</w:t>
                  </w:r>
                  <w:r w:rsidRPr="00131B3E">
                    <w:rPr>
                      <w:rFonts w:eastAsia="Calibri"/>
                      <w:i/>
                      <w:sz w:val="22"/>
                      <w:szCs w:val="22"/>
                      <w:vertAlign w:val="superscript"/>
                      <w:lang w:eastAsia="en-US"/>
                    </w:rPr>
                    <w:footnoteReference w:id="63"/>
                  </w:r>
                  <w:r w:rsidRPr="00131B3E">
                    <w:rPr>
                      <w:rFonts w:eastAsia="Calibri"/>
                      <w:i/>
                      <w:sz w:val="22"/>
                      <w:szCs w:val="22"/>
                      <w:lang w:eastAsia="en-US"/>
                    </w:rPr>
                    <w:t xml:space="preserve">; </w:t>
                  </w:r>
                  <w:proofErr w:type="gramEnd"/>
                  <w:r w:rsidRPr="00131B3E">
                    <w:rPr>
                      <w:rFonts w:eastAsia="Calibri"/>
                      <w:i/>
                      <w:sz w:val="22"/>
                      <w:szCs w:val="22"/>
                      <w:lang w:eastAsia="en-US"/>
                    </w:rPr>
                    <w:t>производитель Товара: _______</w:t>
                  </w:r>
                  <w:r w:rsidRPr="00131B3E">
                    <w:rPr>
                      <w:rFonts w:eastAsia="Calibri"/>
                      <w:i/>
                      <w:sz w:val="22"/>
                      <w:szCs w:val="22"/>
                      <w:vertAlign w:val="superscript"/>
                      <w:lang w:eastAsia="en-US"/>
                    </w:rPr>
                    <w:footnoteReference w:id="64"/>
                  </w:r>
                  <w:r w:rsidRPr="00131B3E">
                    <w:rPr>
                      <w:rFonts w:eastAsia="Calibri"/>
                      <w:sz w:val="22"/>
                      <w:szCs w:val="22"/>
                      <w:lang w:eastAsia="en-US"/>
                    </w:rPr>
                    <w:t>)</w:t>
                  </w:r>
                </w:p>
                <w:p w:rsidR="00131B3E" w:rsidRPr="00131B3E" w:rsidRDefault="00131B3E" w:rsidP="00131B3E">
                  <w:pPr>
                    <w:widowControl w:val="0"/>
                    <w:autoSpaceDE w:val="0"/>
                    <w:autoSpaceDN w:val="0"/>
                    <w:adjustRightInd w:val="0"/>
                    <w:rPr>
                      <w:lang w:val="en-US"/>
                    </w:rPr>
                  </w:pPr>
                  <w:r w:rsidRPr="00131B3E">
                    <w:rPr>
                      <w:b/>
                      <w:color w:val="FF0000"/>
                      <w:sz w:val="18"/>
                      <w:szCs w:val="18"/>
                    </w:rPr>
                    <w:t>__________________*</w:t>
                  </w:r>
                </w:p>
              </w:tc>
              <w:tc>
                <w:tcPr>
                  <w:tcW w:w="502" w:type="pct"/>
                  <w:shd w:val="clear" w:color="000000" w:fill="FFFFFF"/>
                </w:tcPr>
                <w:p w:rsidR="00131B3E" w:rsidRPr="00131B3E" w:rsidRDefault="00131B3E" w:rsidP="00131B3E">
                  <w:pPr>
                    <w:jc w:val="center"/>
                    <w:rPr>
                      <w:color w:val="000000"/>
                      <w:sz w:val="22"/>
                      <w:szCs w:val="22"/>
                    </w:rPr>
                  </w:pPr>
                  <w:r w:rsidRPr="00131B3E">
                    <w:rPr>
                      <w:color w:val="000000"/>
                      <w:sz w:val="22"/>
                      <w:szCs w:val="22"/>
                    </w:rPr>
                    <w:t>шт.</w:t>
                  </w:r>
                </w:p>
              </w:tc>
              <w:tc>
                <w:tcPr>
                  <w:tcW w:w="645" w:type="pct"/>
                  <w:shd w:val="clear" w:color="000000" w:fill="FFFFFF"/>
                </w:tcPr>
                <w:p w:rsidR="00131B3E" w:rsidRPr="00131B3E" w:rsidRDefault="00131B3E" w:rsidP="00131B3E">
                  <w:pPr>
                    <w:jc w:val="center"/>
                    <w:rPr>
                      <w:color w:val="000000"/>
                    </w:rPr>
                  </w:pPr>
                  <w:r w:rsidRPr="00131B3E">
                    <w:rPr>
                      <w:rFonts w:eastAsia="Calibri"/>
                      <w:color w:val="000000"/>
                    </w:rPr>
                    <w:t>5</w:t>
                  </w:r>
                </w:p>
              </w:tc>
            </w:tr>
            <w:tr w:rsidR="00131B3E" w:rsidRPr="00131B3E" w:rsidTr="007924DF">
              <w:trPr>
                <w:trHeight w:val="300"/>
              </w:trPr>
              <w:tc>
                <w:tcPr>
                  <w:tcW w:w="283" w:type="pct"/>
                  <w:shd w:val="clear" w:color="000000" w:fill="FFFFFF"/>
                  <w:noWrap/>
                </w:tcPr>
                <w:p w:rsidR="00131B3E" w:rsidRPr="00131B3E" w:rsidRDefault="00131B3E" w:rsidP="00131B3E">
                  <w:pPr>
                    <w:widowControl w:val="0"/>
                    <w:autoSpaceDE w:val="0"/>
                    <w:autoSpaceDN w:val="0"/>
                    <w:adjustRightInd w:val="0"/>
                    <w:jc w:val="center"/>
                    <w:rPr>
                      <w:lang w:val="en-US"/>
                    </w:rPr>
                  </w:pPr>
                  <w:r w:rsidRPr="00131B3E">
                    <w:rPr>
                      <w:lang w:val="en-US"/>
                    </w:rPr>
                    <w:t>31</w:t>
                  </w:r>
                </w:p>
              </w:tc>
              <w:tc>
                <w:tcPr>
                  <w:tcW w:w="3570" w:type="pct"/>
                  <w:shd w:val="clear" w:color="000000" w:fill="FFFFFF"/>
                </w:tcPr>
                <w:p w:rsidR="00131B3E" w:rsidRPr="00131B3E" w:rsidRDefault="00131B3E" w:rsidP="00131B3E">
                  <w:pPr>
                    <w:spacing w:line="276" w:lineRule="auto"/>
                    <w:rPr>
                      <w:rFonts w:eastAsia="Calibri"/>
                      <w:sz w:val="22"/>
                      <w:szCs w:val="22"/>
                      <w:lang w:eastAsia="en-US"/>
                    </w:rPr>
                  </w:pPr>
                  <w:r w:rsidRPr="00131B3E">
                    <w:rPr>
                      <w:rFonts w:eastAsia="Calibri"/>
                      <w:lang w:eastAsia="en-US"/>
                    </w:rPr>
                    <w:t xml:space="preserve">Монитор </w:t>
                  </w:r>
                  <w:r w:rsidRPr="00131B3E">
                    <w:rPr>
                      <w:rFonts w:eastAsia="Calibri"/>
                      <w:sz w:val="22"/>
                      <w:szCs w:val="22"/>
                      <w:lang w:eastAsia="en-US"/>
                    </w:rPr>
                    <w:t>(</w:t>
                  </w:r>
                  <w:r w:rsidRPr="00131B3E">
                    <w:rPr>
                      <w:rFonts w:eastAsia="Calibri"/>
                      <w:i/>
                      <w:sz w:val="22"/>
                      <w:szCs w:val="22"/>
                      <w:lang w:eastAsia="en-US"/>
                    </w:rPr>
                    <w:t>марка, модель Товара (при наличии</w:t>
                  </w:r>
                  <w:proofErr w:type="gramStart"/>
                  <w:r w:rsidRPr="00131B3E">
                    <w:rPr>
                      <w:rFonts w:eastAsia="Calibri"/>
                      <w:i/>
                      <w:sz w:val="22"/>
                      <w:szCs w:val="22"/>
                      <w:lang w:eastAsia="en-US"/>
                    </w:rPr>
                    <w:t>): ______</w:t>
                  </w:r>
                  <w:r w:rsidRPr="00131B3E">
                    <w:rPr>
                      <w:rFonts w:eastAsia="Calibri"/>
                      <w:i/>
                      <w:sz w:val="22"/>
                      <w:szCs w:val="22"/>
                      <w:vertAlign w:val="superscript"/>
                      <w:lang w:eastAsia="en-US"/>
                    </w:rPr>
                    <w:footnoteReference w:id="65"/>
                  </w:r>
                  <w:r w:rsidRPr="00131B3E">
                    <w:rPr>
                      <w:rFonts w:eastAsia="Calibri"/>
                      <w:i/>
                      <w:sz w:val="22"/>
                      <w:szCs w:val="22"/>
                      <w:lang w:eastAsia="en-US"/>
                    </w:rPr>
                    <w:t xml:space="preserve">; </w:t>
                  </w:r>
                  <w:proofErr w:type="gramEnd"/>
                  <w:r w:rsidRPr="00131B3E">
                    <w:rPr>
                      <w:rFonts w:eastAsia="Calibri"/>
                      <w:i/>
                      <w:sz w:val="22"/>
                      <w:szCs w:val="22"/>
                      <w:lang w:eastAsia="en-US"/>
                    </w:rPr>
                    <w:t>производитель Товара: _______</w:t>
                  </w:r>
                  <w:r w:rsidRPr="00131B3E">
                    <w:rPr>
                      <w:rFonts w:eastAsia="Calibri"/>
                      <w:i/>
                      <w:sz w:val="22"/>
                      <w:szCs w:val="22"/>
                      <w:vertAlign w:val="superscript"/>
                      <w:lang w:eastAsia="en-US"/>
                    </w:rPr>
                    <w:footnoteReference w:id="66"/>
                  </w:r>
                  <w:r w:rsidRPr="00131B3E">
                    <w:rPr>
                      <w:rFonts w:eastAsia="Calibri"/>
                      <w:sz w:val="22"/>
                      <w:szCs w:val="22"/>
                      <w:lang w:eastAsia="en-US"/>
                    </w:rPr>
                    <w:t>)</w:t>
                  </w:r>
                </w:p>
                <w:p w:rsidR="00131B3E" w:rsidRPr="00131B3E" w:rsidRDefault="00131B3E" w:rsidP="00131B3E">
                  <w:pPr>
                    <w:widowControl w:val="0"/>
                    <w:autoSpaceDE w:val="0"/>
                    <w:autoSpaceDN w:val="0"/>
                    <w:adjustRightInd w:val="0"/>
                    <w:rPr>
                      <w:lang w:val="en-US"/>
                    </w:rPr>
                  </w:pPr>
                  <w:r w:rsidRPr="00131B3E">
                    <w:rPr>
                      <w:b/>
                      <w:color w:val="FF0000"/>
                      <w:sz w:val="18"/>
                      <w:szCs w:val="18"/>
                    </w:rPr>
                    <w:t>__________________*</w:t>
                  </w:r>
                </w:p>
              </w:tc>
              <w:tc>
                <w:tcPr>
                  <w:tcW w:w="502" w:type="pct"/>
                  <w:shd w:val="clear" w:color="000000" w:fill="FFFFFF"/>
                </w:tcPr>
                <w:p w:rsidR="00131B3E" w:rsidRPr="00131B3E" w:rsidRDefault="00131B3E" w:rsidP="00131B3E">
                  <w:pPr>
                    <w:jc w:val="center"/>
                    <w:rPr>
                      <w:color w:val="000000"/>
                      <w:sz w:val="22"/>
                      <w:szCs w:val="22"/>
                    </w:rPr>
                  </w:pPr>
                  <w:r w:rsidRPr="00131B3E">
                    <w:rPr>
                      <w:color w:val="000000"/>
                      <w:sz w:val="22"/>
                      <w:szCs w:val="22"/>
                    </w:rPr>
                    <w:t>шт.</w:t>
                  </w:r>
                </w:p>
              </w:tc>
              <w:tc>
                <w:tcPr>
                  <w:tcW w:w="645" w:type="pct"/>
                  <w:shd w:val="clear" w:color="000000" w:fill="FFFFFF"/>
                </w:tcPr>
                <w:p w:rsidR="00131B3E" w:rsidRPr="00131B3E" w:rsidRDefault="00131B3E" w:rsidP="00131B3E">
                  <w:pPr>
                    <w:jc w:val="center"/>
                    <w:rPr>
                      <w:color w:val="000000"/>
                    </w:rPr>
                  </w:pPr>
                  <w:r w:rsidRPr="00131B3E">
                    <w:rPr>
                      <w:rFonts w:eastAsia="Calibri"/>
                      <w:color w:val="000000"/>
                    </w:rPr>
                    <w:t>10</w:t>
                  </w:r>
                </w:p>
              </w:tc>
            </w:tr>
            <w:tr w:rsidR="00131B3E" w:rsidRPr="00131B3E" w:rsidTr="007924DF">
              <w:trPr>
                <w:trHeight w:val="300"/>
              </w:trPr>
              <w:tc>
                <w:tcPr>
                  <w:tcW w:w="283" w:type="pct"/>
                  <w:shd w:val="clear" w:color="000000" w:fill="FFFFFF"/>
                  <w:noWrap/>
                </w:tcPr>
                <w:p w:rsidR="00131B3E" w:rsidRPr="00131B3E" w:rsidRDefault="00131B3E" w:rsidP="00131B3E">
                  <w:pPr>
                    <w:widowControl w:val="0"/>
                    <w:autoSpaceDE w:val="0"/>
                    <w:autoSpaceDN w:val="0"/>
                    <w:adjustRightInd w:val="0"/>
                    <w:jc w:val="center"/>
                  </w:pPr>
                  <w:r w:rsidRPr="00131B3E">
                    <w:rPr>
                      <w:lang w:val="en-US"/>
                    </w:rPr>
                    <w:t>32</w:t>
                  </w:r>
                </w:p>
              </w:tc>
              <w:tc>
                <w:tcPr>
                  <w:tcW w:w="3570" w:type="pct"/>
                  <w:shd w:val="clear" w:color="000000" w:fill="FFFFFF"/>
                </w:tcPr>
                <w:p w:rsidR="00131B3E" w:rsidRPr="00131B3E" w:rsidRDefault="00131B3E" w:rsidP="00131B3E">
                  <w:pPr>
                    <w:spacing w:line="276" w:lineRule="auto"/>
                    <w:rPr>
                      <w:rFonts w:eastAsia="Calibri"/>
                      <w:sz w:val="22"/>
                      <w:szCs w:val="22"/>
                      <w:lang w:eastAsia="en-US"/>
                    </w:rPr>
                  </w:pPr>
                  <w:r w:rsidRPr="00131B3E">
                    <w:rPr>
                      <w:rFonts w:eastAsia="Calibri"/>
                      <w:lang w:eastAsia="en-US"/>
                    </w:rPr>
                    <w:t xml:space="preserve">Платформа </w:t>
                  </w:r>
                  <w:r w:rsidRPr="00131B3E">
                    <w:rPr>
                      <w:rFonts w:eastAsia="Calibri"/>
                      <w:sz w:val="22"/>
                      <w:szCs w:val="22"/>
                      <w:lang w:eastAsia="en-US"/>
                    </w:rPr>
                    <w:t>(</w:t>
                  </w:r>
                  <w:r w:rsidRPr="00131B3E">
                    <w:rPr>
                      <w:rFonts w:eastAsia="Calibri"/>
                      <w:i/>
                      <w:sz w:val="22"/>
                      <w:szCs w:val="22"/>
                      <w:lang w:eastAsia="en-US"/>
                    </w:rPr>
                    <w:t>марка, модель Товара (при наличии</w:t>
                  </w:r>
                  <w:proofErr w:type="gramStart"/>
                  <w:r w:rsidRPr="00131B3E">
                    <w:rPr>
                      <w:rFonts w:eastAsia="Calibri"/>
                      <w:i/>
                      <w:sz w:val="22"/>
                      <w:szCs w:val="22"/>
                      <w:lang w:eastAsia="en-US"/>
                    </w:rPr>
                    <w:t>): ______</w:t>
                  </w:r>
                  <w:r w:rsidRPr="00131B3E">
                    <w:rPr>
                      <w:rFonts w:eastAsia="Calibri"/>
                      <w:i/>
                      <w:sz w:val="22"/>
                      <w:szCs w:val="22"/>
                      <w:vertAlign w:val="superscript"/>
                      <w:lang w:eastAsia="en-US"/>
                    </w:rPr>
                    <w:footnoteReference w:id="67"/>
                  </w:r>
                  <w:r w:rsidRPr="00131B3E">
                    <w:rPr>
                      <w:rFonts w:eastAsia="Calibri"/>
                      <w:i/>
                      <w:sz w:val="22"/>
                      <w:szCs w:val="22"/>
                      <w:lang w:eastAsia="en-US"/>
                    </w:rPr>
                    <w:t xml:space="preserve">; </w:t>
                  </w:r>
                  <w:proofErr w:type="gramEnd"/>
                  <w:r w:rsidRPr="00131B3E">
                    <w:rPr>
                      <w:rFonts w:eastAsia="Calibri"/>
                      <w:i/>
                      <w:sz w:val="22"/>
                      <w:szCs w:val="22"/>
                      <w:lang w:eastAsia="en-US"/>
                    </w:rPr>
                    <w:t>производитель Товара: _______</w:t>
                  </w:r>
                  <w:r w:rsidRPr="00131B3E">
                    <w:rPr>
                      <w:rFonts w:eastAsia="Calibri"/>
                      <w:i/>
                      <w:sz w:val="22"/>
                      <w:szCs w:val="22"/>
                      <w:vertAlign w:val="superscript"/>
                      <w:lang w:eastAsia="en-US"/>
                    </w:rPr>
                    <w:footnoteReference w:id="68"/>
                  </w:r>
                  <w:r w:rsidRPr="00131B3E">
                    <w:rPr>
                      <w:rFonts w:eastAsia="Calibri"/>
                      <w:sz w:val="22"/>
                      <w:szCs w:val="22"/>
                      <w:lang w:eastAsia="en-US"/>
                    </w:rPr>
                    <w:t>)</w:t>
                  </w:r>
                </w:p>
                <w:p w:rsidR="00131B3E" w:rsidRPr="00131B3E" w:rsidRDefault="00131B3E" w:rsidP="00131B3E">
                  <w:pPr>
                    <w:widowControl w:val="0"/>
                    <w:autoSpaceDE w:val="0"/>
                    <w:autoSpaceDN w:val="0"/>
                    <w:adjustRightInd w:val="0"/>
                  </w:pPr>
                  <w:r w:rsidRPr="00131B3E">
                    <w:rPr>
                      <w:b/>
                      <w:color w:val="FF0000"/>
                      <w:sz w:val="18"/>
                      <w:szCs w:val="18"/>
                    </w:rPr>
                    <w:t>__________________*</w:t>
                  </w:r>
                </w:p>
              </w:tc>
              <w:tc>
                <w:tcPr>
                  <w:tcW w:w="502" w:type="pct"/>
                  <w:shd w:val="clear" w:color="000000" w:fill="FFFFFF"/>
                </w:tcPr>
                <w:p w:rsidR="00131B3E" w:rsidRPr="00131B3E" w:rsidRDefault="00131B3E" w:rsidP="00131B3E">
                  <w:pPr>
                    <w:jc w:val="center"/>
                    <w:rPr>
                      <w:color w:val="000000"/>
                      <w:sz w:val="22"/>
                      <w:szCs w:val="22"/>
                    </w:rPr>
                  </w:pPr>
                  <w:r w:rsidRPr="00131B3E">
                    <w:rPr>
                      <w:color w:val="000000"/>
                      <w:sz w:val="22"/>
                      <w:szCs w:val="22"/>
                    </w:rPr>
                    <w:t>шт.</w:t>
                  </w:r>
                </w:p>
              </w:tc>
              <w:tc>
                <w:tcPr>
                  <w:tcW w:w="645" w:type="pct"/>
                  <w:shd w:val="clear" w:color="000000" w:fill="FFFFFF"/>
                </w:tcPr>
                <w:p w:rsidR="00131B3E" w:rsidRPr="00131B3E" w:rsidRDefault="00131B3E" w:rsidP="00131B3E">
                  <w:pPr>
                    <w:jc w:val="center"/>
                    <w:rPr>
                      <w:color w:val="000000"/>
                    </w:rPr>
                  </w:pPr>
                  <w:r w:rsidRPr="00131B3E">
                    <w:rPr>
                      <w:rFonts w:eastAsia="Calibri"/>
                      <w:color w:val="000000"/>
                      <w:lang w:val="en-US"/>
                    </w:rPr>
                    <w:t>10</w:t>
                  </w:r>
                </w:p>
              </w:tc>
            </w:tr>
            <w:tr w:rsidR="00131B3E" w:rsidRPr="00131B3E" w:rsidTr="007924DF">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131B3E" w:rsidRPr="00131B3E" w:rsidRDefault="00131B3E" w:rsidP="00131B3E">
                  <w:pPr>
                    <w:widowControl w:val="0"/>
                    <w:autoSpaceDE w:val="0"/>
                    <w:autoSpaceDN w:val="0"/>
                    <w:adjustRightInd w:val="0"/>
                    <w:jc w:val="center"/>
                  </w:pPr>
                  <w:r w:rsidRPr="00131B3E">
                    <w:rPr>
                      <w:lang w:val="en-US"/>
                    </w:rPr>
                    <w:t>33</w:t>
                  </w:r>
                </w:p>
              </w:tc>
              <w:tc>
                <w:tcPr>
                  <w:tcW w:w="3570" w:type="pct"/>
                  <w:tcBorders>
                    <w:top w:val="single" w:sz="4" w:space="0" w:color="auto"/>
                    <w:left w:val="single" w:sz="4" w:space="0" w:color="auto"/>
                    <w:bottom w:val="single" w:sz="4" w:space="0" w:color="auto"/>
                    <w:right w:val="single" w:sz="4" w:space="0" w:color="auto"/>
                  </w:tcBorders>
                  <w:shd w:val="clear" w:color="000000" w:fill="FFFFFF"/>
                </w:tcPr>
                <w:p w:rsidR="00131B3E" w:rsidRPr="00131B3E" w:rsidRDefault="00131B3E" w:rsidP="00131B3E">
                  <w:pPr>
                    <w:spacing w:line="276" w:lineRule="auto"/>
                    <w:rPr>
                      <w:rFonts w:eastAsia="Calibri"/>
                      <w:sz w:val="22"/>
                      <w:szCs w:val="22"/>
                      <w:lang w:eastAsia="en-US"/>
                    </w:rPr>
                  </w:pPr>
                  <w:r w:rsidRPr="00131B3E">
                    <w:rPr>
                      <w:rFonts w:eastAsia="Calibri"/>
                      <w:lang w:eastAsia="en-US"/>
                    </w:rPr>
                    <w:t xml:space="preserve">Твердотельный накопитель </w:t>
                  </w:r>
                  <w:r w:rsidRPr="00131B3E">
                    <w:rPr>
                      <w:rFonts w:eastAsia="Calibri"/>
                      <w:sz w:val="22"/>
                      <w:szCs w:val="22"/>
                      <w:lang w:eastAsia="en-US"/>
                    </w:rPr>
                    <w:t>(</w:t>
                  </w:r>
                  <w:r w:rsidRPr="00131B3E">
                    <w:rPr>
                      <w:rFonts w:eastAsia="Calibri"/>
                      <w:i/>
                      <w:sz w:val="22"/>
                      <w:szCs w:val="22"/>
                      <w:lang w:eastAsia="en-US"/>
                    </w:rPr>
                    <w:t>марка, модель Товара (при наличии</w:t>
                  </w:r>
                  <w:proofErr w:type="gramStart"/>
                  <w:r w:rsidRPr="00131B3E">
                    <w:rPr>
                      <w:rFonts w:eastAsia="Calibri"/>
                      <w:i/>
                      <w:sz w:val="22"/>
                      <w:szCs w:val="22"/>
                      <w:lang w:eastAsia="en-US"/>
                    </w:rPr>
                    <w:t>): ______</w:t>
                  </w:r>
                  <w:r w:rsidRPr="00131B3E">
                    <w:rPr>
                      <w:rFonts w:eastAsia="Calibri"/>
                      <w:i/>
                      <w:sz w:val="22"/>
                      <w:szCs w:val="22"/>
                      <w:vertAlign w:val="superscript"/>
                      <w:lang w:eastAsia="en-US"/>
                    </w:rPr>
                    <w:footnoteReference w:id="69"/>
                  </w:r>
                  <w:r w:rsidRPr="00131B3E">
                    <w:rPr>
                      <w:rFonts w:eastAsia="Calibri"/>
                      <w:i/>
                      <w:sz w:val="22"/>
                      <w:szCs w:val="22"/>
                      <w:lang w:eastAsia="en-US"/>
                    </w:rPr>
                    <w:t xml:space="preserve">; </w:t>
                  </w:r>
                  <w:proofErr w:type="gramEnd"/>
                  <w:r w:rsidRPr="00131B3E">
                    <w:rPr>
                      <w:rFonts w:eastAsia="Calibri"/>
                      <w:i/>
                      <w:sz w:val="22"/>
                      <w:szCs w:val="22"/>
                      <w:lang w:eastAsia="en-US"/>
                    </w:rPr>
                    <w:t>производитель Товара: _______</w:t>
                  </w:r>
                  <w:r w:rsidRPr="00131B3E">
                    <w:rPr>
                      <w:rFonts w:eastAsia="Calibri"/>
                      <w:i/>
                      <w:sz w:val="22"/>
                      <w:szCs w:val="22"/>
                      <w:vertAlign w:val="superscript"/>
                      <w:lang w:eastAsia="en-US"/>
                    </w:rPr>
                    <w:footnoteReference w:id="70"/>
                  </w:r>
                  <w:r w:rsidRPr="00131B3E">
                    <w:rPr>
                      <w:rFonts w:eastAsia="Calibri"/>
                      <w:sz w:val="22"/>
                      <w:szCs w:val="22"/>
                      <w:lang w:eastAsia="en-US"/>
                    </w:rPr>
                    <w:t>)</w:t>
                  </w:r>
                </w:p>
                <w:p w:rsidR="00131B3E" w:rsidRPr="00131B3E" w:rsidRDefault="00131B3E" w:rsidP="00131B3E">
                  <w:pPr>
                    <w:widowControl w:val="0"/>
                    <w:autoSpaceDE w:val="0"/>
                    <w:autoSpaceDN w:val="0"/>
                    <w:adjustRightInd w:val="0"/>
                  </w:pPr>
                  <w:r w:rsidRPr="00131B3E">
                    <w:rPr>
                      <w:b/>
                      <w:color w:val="FF0000"/>
                      <w:sz w:val="18"/>
                      <w:szCs w:val="18"/>
                    </w:rPr>
                    <w:t>__________________*</w:t>
                  </w:r>
                </w:p>
              </w:tc>
              <w:tc>
                <w:tcPr>
                  <w:tcW w:w="502" w:type="pct"/>
                  <w:tcBorders>
                    <w:top w:val="single" w:sz="4" w:space="0" w:color="auto"/>
                    <w:left w:val="single" w:sz="4" w:space="0" w:color="auto"/>
                    <w:bottom w:val="single" w:sz="4" w:space="0" w:color="auto"/>
                    <w:right w:val="single" w:sz="4" w:space="0" w:color="auto"/>
                  </w:tcBorders>
                  <w:shd w:val="clear" w:color="000000" w:fill="FFFFFF"/>
                </w:tcPr>
                <w:p w:rsidR="00131B3E" w:rsidRPr="00131B3E" w:rsidRDefault="00131B3E" w:rsidP="00131B3E">
                  <w:pPr>
                    <w:jc w:val="center"/>
                    <w:rPr>
                      <w:color w:val="000000"/>
                      <w:sz w:val="22"/>
                      <w:szCs w:val="22"/>
                    </w:rPr>
                  </w:pPr>
                  <w:r w:rsidRPr="00131B3E">
                    <w:rPr>
                      <w:color w:val="000000"/>
                      <w:sz w:val="22"/>
                      <w:szCs w:val="22"/>
                    </w:rPr>
                    <w:t>шт.</w:t>
                  </w:r>
                </w:p>
              </w:tc>
              <w:tc>
                <w:tcPr>
                  <w:tcW w:w="645" w:type="pct"/>
                  <w:tcBorders>
                    <w:top w:val="single" w:sz="4" w:space="0" w:color="auto"/>
                    <w:left w:val="single" w:sz="4" w:space="0" w:color="auto"/>
                    <w:bottom w:val="single" w:sz="4" w:space="0" w:color="auto"/>
                    <w:right w:val="single" w:sz="4" w:space="0" w:color="auto"/>
                  </w:tcBorders>
                  <w:shd w:val="clear" w:color="000000" w:fill="FFFFFF"/>
                </w:tcPr>
                <w:p w:rsidR="00131B3E" w:rsidRPr="00131B3E" w:rsidRDefault="00131B3E" w:rsidP="00131B3E">
                  <w:pPr>
                    <w:jc w:val="center"/>
                    <w:rPr>
                      <w:color w:val="000000"/>
                    </w:rPr>
                  </w:pPr>
                  <w:r w:rsidRPr="00131B3E">
                    <w:rPr>
                      <w:rFonts w:eastAsia="Calibri"/>
                      <w:color w:val="000000"/>
                    </w:rPr>
                    <w:t>5</w:t>
                  </w:r>
                </w:p>
              </w:tc>
            </w:tr>
            <w:tr w:rsidR="00131B3E" w:rsidRPr="00131B3E" w:rsidTr="007924DF">
              <w:trPr>
                <w:trHeight w:val="1212"/>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131B3E" w:rsidRPr="00131B3E" w:rsidRDefault="00131B3E" w:rsidP="00131B3E">
                  <w:pPr>
                    <w:widowControl w:val="0"/>
                    <w:autoSpaceDE w:val="0"/>
                    <w:autoSpaceDN w:val="0"/>
                    <w:adjustRightInd w:val="0"/>
                    <w:jc w:val="center"/>
                    <w:rPr>
                      <w:lang w:val="en-US"/>
                    </w:rPr>
                  </w:pPr>
                  <w:r w:rsidRPr="00131B3E">
                    <w:rPr>
                      <w:lang w:val="en-US"/>
                    </w:rPr>
                    <w:lastRenderedPageBreak/>
                    <w:t>34</w:t>
                  </w:r>
                </w:p>
              </w:tc>
              <w:tc>
                <w:tcPr>
                  <w:tcW w:w="3570" w:type="pct"/>
                  <w:tcBorders>
                    <w:top w:val="single" w:sz="4" w:space="0" w:color="auto"/>
                    <w:left w:val="single" w:sz="4" w:space="0" w:color="auto"/>
                    <w:bottom w:val="single" w:sz="4" w:space="0" w:color="auto"/>
                    <w:right w:val="single" w:sz="4" w:space="0" w:color="auto"/>
                  </w:tcBorders>
                  <w:shd w:val="clear" w:color="000000" w:fill="FFFFFF"/>
                </w:tcPr>
                <w:p w:rsidR="00131B3E" w:rsidRPr="00131B3E" w:rsidRDefault="00131B3E" w:rsidP="00131B3E">
                  <w:pPr>
                    <w:spacing w:line="276" w:lineRule="auto"/>
                    <w:rPr>
                      <w:rFonts w:eastAsia="Calibri"/>
                      <w:sz w:val="22"/>
                      <w:szCs w:val="22"/>
                      <w:lang w:eastAsia="en-US"/>
                    </w:rPr>
                  </w:pPr>
                  <w:r w:rsidRPr="00131B3E">
                    <w:rPr>
                      <w:rFonts w:eastAsia="Calibri"/>
                      <w:lang w:eastAsia="en-US"/>
                    </w:rPr>
                    <w:t xml:space="preserve">Модуль памяти </w:t>
                  </w:r>
                  <w:r w:rsidRPr="00131B3E">
                    <w:rPr>
                      <w:rFonts w:eastAsia="Calibri"/>
                      <w:sz w:val="22"/>
                      <w:szCs w:val="22"/>
                      <w:lang w:eastAsia="en-US"/>
                    </w:rPr>
                    <w:t>(</w:t>
                  </w:r>
                  <w:r w:rsidRPr="00131B3E">
                    <w:rPr>
                      <w:rFonts w:eastAsia="Calibri"/>
                      <w:i/>
                      <w:sz w:val="22"/>
                      <w:szCs w:val="22"/>
                      <w:lang w:eastAsia="en-US"/>
                    </w:rPr>
                    <w:t>марка, модель Товара (при наличии</w:t>
                  </w:r>
                  <w:proofErr w:type="gramStart"/>
                  <w:r w:rsidRPr="00131B3E">
                    <w:rPr>
                      <w:rFonts w:eastAsia="Calibri"/>
                      <w:i/>
                      <w:sz w:val="22"/>
                      <w:szCs w:val="22"/>
                      <w:lang w:eastAsia="en-US"/>
                    </w:rPr>
                    <w:t>): ______</w:t>
                  </w:r>
                  <w:r w:rsidRPr="00131B3E">
                    <w:rPr>
                      <w:rFonts w:eastAsia="Calibri"/>
                      <w:i/>
                      <w:sz w:val="22"/>
                      <w:szCs w:val="22"/>
                      <w:vertAlign w:val="superscript"/>
                      <w:lang w:eastAsia="en-US"/>
                    </w:rPr>
                    <w:footnoteReference w:id="71"/>
                  </w:r>
                  <w:r w:rsidRPr="00131B3E">
                    <w:rPr>
                      <w:rFonts w:eastAsia="Calibri"/>
                      <w:i/>
                      <w:sz w:val="22"/>
                      <w:szCs w:val="22"/>
                      <w:lang w:eastAsia="en-US"/>
                    </w:rPr>
                    <w:t xml:space="preserve">; </w:t>
                  </w:r>
                  <w:proofErr w:type="gramEnd"/>
                  <w:r w:rsidRPr="00131B3E">
                    <w:rPr>
                      <w:rFonts w:eastAsia="Calibri"/>
                      <w:i/>
                      <w:sz w:val="22"/>
                      <w:szCs w:val="22"/>
                      <w:lang w:eastAsia="en-US"/>
                    </w:rPr>
                    <w:t>производитель Товара: _______</w:t>
                  </w:r>
                  <w:r w:rsidRPr="00131B3E">
                    <w:rPr>
                      <w:rFonts w:eastAsia="Calibri"/>
                      <w:i/>
                      <w:sz w:val="22"/>
                      <w:szCs w:val="22"/>
                      <w:vertAlign w:val="superscript"/>
                      <w:lang w:eastAsia="en-US"/>
                    </w:rPr>
                    <w:footnoteReference w:id="72"/>
                  </w:r>
                  <w:r w:rsidRPr="00131B3E">
                    <w:rPr>
                      <w:rFonts w:eastAsia="Calibri"/>
                      <w:sz w:val="22"/>
                      <w:szCs w:val="22"/>
                      <w:lang w:eastAsia="en-US"/>
                    </w:rPr>
                    <w:t>)</w:t>
                  </w:r>
                </w:p>
                <w:p w:rsidR="00131B3E" w:rsidRPr="00131B3E" w:rsidRDefault="00131B3E" w:rsidP="00131B3E">
                  <w:pPr>
                    <w:widowControl w:val="0"/>
                    <w:autoSpaceDE w:val="0"/>
                    <w:autoSpaceDN w:val="0"/>
                    <w:adjustRightInd w:val="0"/>
                    <w:rPr>
                      <w:lang w:val="en-US"/>
                    </w:rPr>
                  </w:pPr>
                  <w:r w:rsidRPr="00131B3E">
                    <w:rPr>
                      <w:b/>
                      <w:color w:val="FF0000"/>
                      <w:sz w:val="18"/>
                      <w:szCs w:val="18"/>
                    </w:rPr>
                    <w:t>__________________*</w:t>
                  </w:r>
                </w:p>
              </w:tc>
              <w:tc>
                <w:tcPr>
                  <w:tcW w:w="502" w:type="pct"/>
                  <w:tcBorders>
                    <w:top w:val="single" w:sz="4" w:space="0" w:color="auto"/>
                    <w:left w:val="single" w:sz="4" w:space="0" w:color="auto"/>
                    <w:bottom w:val="single" w:sz="4" w:space="0" w:color="auto"/>
                    <w:right w:val="single" w:sz="4" w:space="0" w:color="auto"/>
                  </w:tcBorders>
                  <w:shd w:val="clear" w:color="000000" w:fill="FFFFFF"/>
                </w:tcPr>
                <w:p w:rsidR="00131B3E" w:rsidRPr="00131B3E" w:rsidRDefault="00131B3E" w:rsidP="00131B3E">
                  <w:pPr>
                    <w:jc w:val="center"/>
                    <w:rPr>
                      <w:color w:val="000000"/>
                      <w:sz w:val="22"/>
                      <w:szCs w:val="22"/>
                    </w:rPr>
                  </w:pPr>
                  <w:r w:rsidRPr="00131B3E">
                    <w:rPr>
                      <w:color w:val="000000"/>
                      <w:sz w:val="22"/>
                      <w:szCs w:val="22"/>
                    </w:rPr>
                    <w:t>шт.</w:t>
                  </w:r>
                </w:p>
              </w:tc>
              <w:tc>
                <w:tcPr>
                  <w:tcW w:w="645" w:type="pct"/>
                  <w:tcBorders>
                    <w:top w:val="single" w:sz="4" w:space="0" w:color="auto"/>
                    <w:left w:val="single" w:sz="4" w:space="0" w:color="auto"/>
                    <w:bottom w:val="single" w:sz="4" w:space="0" w:color="auto"/>
                    <w:right w:val="single" w:sz="4" w:space="0" w:color="auto"/>
                  </w:tcBorders>
                  <w:shd w:val="clear" w:color="000000" w:fill="FFFFFF"/>
                </w:tcPr>
                <w:p w:rsidR="00131B3E" w:rsidRPr="00131B3E" w:rsidRDefault="00131B3E" w:rsidP="00131B3E">
                  <w:pPr>
                    <w:jc w:val="center"/>
                    <w:rPr>
                      <w:color w:val="000000"/>
                    </w:rPr>
                  </w:pPr>
                  <w:r w:rsidRPr="00131B3E">
                    <w:rPr>
                      <w:rFonts w:eastAsia="Calibri"/>
                      <w:color w:val="000000"/>
                    </w:rPr>
                    <w:t>5</w:t>
                  </w:r>
                </w:p>
              </w:tc>
            </w:tr>
            <w:tr w:rsidR="00131B3E" w:rsidRPr="00131B3E" w:rsidTr="007924DF">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131B3E" w:rsidRPr="00131B3E" w:rsidRDefault="00131B3E" w:rsidP="00131B3E">
                  <w:pPr>
                    <w:widowControl w:val="0"/>
                    <w:autoSpaceDE w:val="0"/>
                    <w:autoSpaceDN w:val="0"/>
                    <w:adjustRightInd w:val="0"/>
                    <w:jc w:val="center"/>
                  </w:pPr>
                  <w:r w:rsidRPr="00131B3E">
                    <w:rPr>
                      <w:lang w:val="en-US"/>
                    </w:rPr>
                    <w:t>35</w:t>
                  </w:r>
                </w:p>
              </w:tc>
              <w:tc>
                <w:tcPr>
                  <w:tcW w:w="3570" w:type="pct"/>
                  <w:tcBorders>
                    <w:top w:val="single" w:sz="4" w:space="0" w:color="auto"/>
                    <w:left w:val="single" w:sz="4" w:space="0" w:color="auto"/>
                    <w:bottom w:val="single" w:sz="4" w:space="0" w:color="auto"/>
                    <w:right w:val="single" w:sz="4" w:space="0" w:color="auto"/>
                  </w:tcBorders>
                  <w:shd w:val="clear" w:color="000000" w:fill="FFFFFF"/>
                </w:tcPr>
                <w:p w:rsidR="00131B3E" w:rsidRPr="00131B3E" w:rsidRDefault="00131B3E" w:rsidP="00131B3E">
                  <w:pPr>
                    <w:spacing w:line="276" w:lineRule="auto"/>
                    <w:rPr>
                      <w:rFonts w:eastAsia="Calibri"/>
                      <w:sz w:val="22"/>
                      <w:szCs w:val="22"/>
                      <w:lang w:eastAsia="en-US"/>
                    </w:rPr>
                  </w:pPr>
                  <w:r w:rsidRPr="00131B3E">
                    <w:rPr>
                      <w:rFonts w:eastAsia="Calibri"/>
                      <w:lang w:eastAsia="en-US"/>
                    </w:rPr>
                    <w:t xml:space="preserve">Источник бесперебойного питания </w:t>
                  </w:r>
                  <w:r w:rsidRPr="00131B3E">
                    <w:rPr>
                      <w:rFonts w:eastAsia="Calibri"/>
                      <w:sz w:val="22"/>
                      <w:szCs w:val="22"/>
                      <w:lang w:eastAsia="en-US"/>
                    </w:rPr>
                    <w:t>(</w:t>
                  </w:r>
                  <w:r w:rsidRPr="00131B3E">
                    <w:rPr>
                      <w:rFonts w:eastAsia="Calibri"/>
                      <w:i/>
                      <w:sz w:val="22"/>
                      <w:szCs w:val="22"/>
                      <w:lang w:eastAsia="en-US"/>
                    </w:rPr>
                    <w:t>марка, модель Товара (при наличии</w:t>
                  </w:r>
                  <w:proofErr w:type="gramStart"/>
                  <w:r w:rsidRPr="00131B3E">
                    <w:rPr>
                      <w:rFonts w:eastAsia="Calibri"/>
                      <w:i/>
                      <w:sz w:val="22"/>
                      <w:szCs w:val="22"/>
                      <w:lang w:eastAsia="en-US"/>
                    </w:rPr>
                    <w:t>): ______</w:t>
                  </w:r>
                  <w:r w:rsidRPr="00131B3E">
                    <w:rPr>
                      <w:rFonts w:eastAsia="Calibri"/>
                      <w:i/>
                      <w:sz w:val="22"/>
                      <w:szCs w:val="22"/>
                      <w:vertAlign w:val="superscript"/>
                      <w:lang w:eastAsia="en-US"/>
                    </w:rPr>
                    <w:footnoteReference w:id="73"/>
                  </w:r>
                  <w:r w:rsidRPr="00131B3E">
                    <w:rPr>
                      <w:rFonts w:eastAsia="Calibri"/>
                      <w:i/>
                      <w:sz w:val="22"/>
                      <w:szCs w:val="22"/>
                      <w:lang w:eastAsia="en-US"/>
                    </w:rPr>
                    <w:t xml:space="preserve">; </w:t>
                  </w:r>
                  <w:proofErr w:type="gramEnd"/>
                  <w:r w:rsidRPr="00131B3E">
                    <w:rPr>
                      <w:rFonts w:eastAsia="Calibri"/>
                      <w:i/>
                      <w:sz w:val="22"/>
                      <w:szCs w:val="22"/>
                      <w:lang w:eastAsia="en-US"/>
                    </w:rPr>
                    <w:t>производитель Товара: _______</w:t>
                  </w:r>
                  <w:r w:rsidRPr="00131B3E">
                    <w:rPr>
                      <w:rFonts w:eastAsia="Calibri"/>
                      <w:i/>
                      <w:sz w:val="22"/>
                      <w:szCs w:val="22"/>
                      <w:vertAlign w:val="superscript"/>
                      <w:lang w:eastAsia="en-US"/>
                    </w:rPr>
                    <w:footnoteReference w:id="74"/>
                  </w:r>
                  <w:r w:rsidRPr="00131B3E">
                    <w:rPr>
                      <w:rFonts w:eastAsia="Calibri"/>
                      <w:sz w:val="22"/>
                      <w:szCs w:val="22"/>
                      <w:lang w:eastAsia="en-US"/>
                    </w:rPr>
                    <w:t>)</w:t>
                  </w:r>
                </w:p>
                <w:p w:rsidR="00131B3E" w:rsidRPr="00131B3E" w:rsidRDefault="00131B3E" w:rsidP="00131B3E">
                  <w:pPr>
                    <w:widowControl w:val="0"/>
                    <w:autoSpaceDE w:val="0"/>
                    <w:autoSpaceDN w:val="0"/>
                    <w:adjustRightInd w:val="0"/>
                    <w:rPr>
                      <w:rFonts w:eastAsia="Calibri"/>
                      <w:lang w:eastAsia="en-US"/>
                    </w:rPr>
                  </w:pPr>
                  <w:r w:rsidRPr="00131B3E">
                    <w:rPr>
                      <w:b/>
                      <w:color w:val="FF0000"/>
                      <w:sz w:val="18"/>
                      <w:szCs w:val="18"/>
                    </w:rPr>
                    <w:t>__________________*</w:t>
                  </w:r>
                </w:p>
              </w:tc>
              <w:tc>
                <w:tcPr>
                  <w:tcW w:w="502" w:type="pct"/>
                  <w:tcBorders>
                    <w:top w:val="single" w:sz="4" w:space="0" w:color="auto"/>
                    <w:left w:val="single" w:sz="4" w:space="0" w:color="auto"/>
                    <w:bottom w:val="single" w:sz="4" w:space="0" w:color="auto"/>
                    <w:right w:val="single" w:sz="4" w:space="0" w:color="auto"/>
                  </w:tcBorders>
                  <w:shd w:val="clear" w:color="000000" w:fill="FFFFFF"/>
                </w:tcPr>
                <w:p w:rsidR="00131B3E" w:rsidRPr="00131B3E" w:rsidRDefault="00131B3E" w:rsidP="00131B3E">
                  <w:pPr>
                    <w:jc w:val="center"/>
                    <w:rPr>
                      <w:color w:val="000000"/>
                      <w:sz w:val="22"/>
                      <w:szCs w:val="22"/>
                    </w:rPr>
                  </w:pPr>
                  <w:r w:rsidRPr="00131B3E">
                    <w:rPr>
                      <w:color w:val="000000"/>
                      <w:sz w:val="22"/>
                      <w:szCs w:val="22"/>
                    </w:rPr>
                    <w:t>шт.</w:t>
                  </w:r>
                </w:p>
              </w:tc>
              <w:tc>
                <w:tcPr>
                  <w:tcW w:w="645" w:type="pct"/>
                  <w:tcBorders>
                    <w:top w:val="single" w:sz="4" w:space="0" w:color="auto"/>
                    <w:left w:val="single" w:sz="4" w:space="0" w:color="auto"/>
                    <w:bottom w:val="single" w:sz="4" w:space="0" w:color="auto"/>
                    <w:right w:val="single" w:sz="4" w:space="0" w:color="auto"/>
                  </w:tcBorders>
                  <w:shd w:val="clear" w:color="000000" w:fill="FFFFFF"/>
                </w:tcPr>
                <w:p w:rsidR="00131B3E" w:rsidRPr="00131B3E" w:rsidRDefault="00131B3E" w:rsidP="00131B3E">
                  <w:pPr>
                    <w:jc w:val="center"/>
                    <w:rPr>
                      <w:color w:val="000000"/>
                    </w:rPr>
                  </w:pPr>
                  <w:r w:rsidRPr="00131B3E">
                    <w:rPr>
                      <w:rFonts w:eastAsia="Calibri"/>
                      <w:color w:val="000000"/>
                      <w:lang w:val="en-US"/>
                    </w:rPr>
                    <w:t>10</w:t>
                  </w:r>
                </w:p>
              </w:tc>
            </w:tr>
            <w:tr w:rsidR="00131B3E" w:rsidRPr="00131B3E" w:rsidTr="007924DF">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131B3E" w:rsidRPr="00131B3E" w:rsidRDefault="00131B3E" w:rsidP="00131B3E">
                  <w:pPr>
                    <w:widowControl w:val="0"/>
                    <w:autoSpaceDE w:val="0"/>
                    <w:autoSpaceDN w:val="0"/>
                    <w:adjustRightInd w:val="0"/>
                    <w:jc w:val="center"/>
                  </w:pPr>
                  <w:r w:rsidRPr="00131B3E">
                    <w:rPr>
                      <w:lang w:val="en-US"/>
                    </w:rPr>
                    <w:t>36</w:t>
                  </w:r>
                </w:p>
              </w:tc>
              <w:tc>
                <w:tcPr>
                  <w:tcW w:w="3570" w:type="pct"/>
                  <w:tcBorders>
                    <w:top w:val="single" w:sz="4" w:space="0" w:color="auto"/>
                    <w:left w:val="single" w:sz="4" w:space="0" w:color="auto"/>
                    <w:bottom w:val="single" w:sz="4" w:space="0" w:color="auto"/>
                    <w:right w:val="single" w:sz="4" w:space="0" w:color="auto"/>
                  </w:tcBorders>
                  <w:shd w:val="clear" w:color="000000" w:fill="FFFFFF"/>
                </w:tcPr>
                <w:p w:rsidR="00131B3E" w:rsidRPr="00131B3E" w:rsidRDefault="00131B3E" w:rsidP="00131B3E">
                  <w:pPr>
                    <w:spacing w:line="276" w:lineRule="auto"/>
                    <w:rPr>
                      <w:rFonts w:eastAsia="Calibri"/>
                      <w:sz w:val="22"/>
                      <w:szCs w:val="22"/>
                      <w:lang w:eastAsia="en-US"/>
                    </w:rPr>
                  </w:pPr>
                  <w:r w:rsidRPr="00131B3E">
                    <w:rPr>
                      <w:rFonts w:eastAsia="Calibri"/>
                      <w:lang w:eastAsia="en-US"/>
                    </w:rPr>
                    <w:t xml:space="preserve">Блок питания </w:t>
                  </w:r>
                  <w:r w:rsidRPr="00131B3E">
                    <w:rPr>
                      <w:rFonts w:eastAsia="Calibri"/>
                      <w:sz w:val="22"/>
                      <w:szCs w:val="22"/>
                      <w:lang w:eastAsia="en-US"/>
                    </w:rPr>
                    <w:t>(</w:t>
                  </w:r>
                  <w:r w:rsidRPr="00131B3E">
                    <w:rPr>
                      <w:rFonts w:eastAsia="Calibri"/>
                      <w:i/>
                      <w:sz w:val="22"/>
                      <w:szCs w:val="22"/>
                      <w:lang w:eastAsia="en-US"/>
                    </w:rPr>
                    <w:t>марка, модель Товара (при наличии</w:t>
                  </w:r>
                  <w:proofErr w:type="gramStart"/>
                  <w:r w:rsidRPr="00131B3E">
                    <w:rPr>
                      <w:rFonts w:eastAsia="Calibri"/>
                      <w:i/>
                      <w:sz w:val="22"/>
                      <w:szCs w:val="22"/>
                      <w:lang w:eastAsia="en-US"/>
                    </w:rPr>
                    <w:t>): ______</w:t>
                  </w:r>
                  <w:r w:rsidRPr="00131B3E">
                    <w:rPr>
                      <w:rFonts w:eastAsia="Calibri"/>
                      <w:i/>
                      <w:sz w:val="22"/>
                      <w:szCs w:val="22"/>
                      <w:vertAlign w:val="superscript"/>
                      <w:lang w:eastAsia="en-US"/>
                    </w:rPr>
                    <w:footnoteReference w:id="75"/>
                  </w:r>
                  <w:r w:rsidRPr="00131B3E">
                    <w:rPr>
                      <w:rFonts w:eastAsia="Calibri"/>
                      <w:i/>
                      <w:sz w:val="22"/>
                      <w:szCs w:val="22"/>
                      <w:lang w:eastAsia="en-US"/>
                    </w:rPr>
                    <w:t xml:space="preserve">; </w:t>
                  </w:r>
                  <w:proofErr w:type="gramEnd"/>
                  <w:r w:rsidRPr="00131B3E">
                    <w:rPr>
                      <w:rFonts w:eastAsia="Calibri"/>
                      <w:i/>
                      <w:sz w:val="22"/>
                      <w:szCs w:val="22"/>
                      <w:lang w:eastAsia="en-US"/>
                    </w:rPr>
                    <w:t>производитель Товара: _______</w:t>
                  </w:r>
                  <w:r w:rsidRPr="00131B3E">
                    <w:rPr>
                      <w:rFonts w:eastAsia="Calibri"/>
                      <w:i/>
                      <w:sz w:val="22"/>
                      <w:szCs w:val="22"/>
                      <w:vertAlign w:val="superscript"/>
                      <w:lang w:eastAsia="en-US"/>
                    </w:rPr>
                    <w:footnoteReference w:id="76"/>
                  </w:r>
                  <w:r w:rsidRPr="00131B3E">
                    <w:rPr>
                      <w:rFonts w:eastAsia="Calibri"/>
                      <w:sz w:val="22"/>
                      <w:szCs w:val="22"/>
                      <w:lang w:eastAsia="en-US"/>
                    </w:rPr>
                    <w:t>)</w:t>
                  </w:r>
                </w:p>
                <w:p w:rsidR="00131B3E" w:rsidRPr="00131B3E" w:rsidRDefault="00131B3E" w:rsidP="00131B3E">
                  <w:pPr>
                    <w:widowControl w:val="0"/>
                    <w:autoSpaceDE w:val="0"/>
                    <w:autoSpaceDN w:val="0"/>
                    <w:adjustRightInd w:val="0"/>
                    <w:rPr>
                      <w:rFonts w:eastAsia="Calibri"/>
                      <w:lang w:eastAsia="en-US"/>
                    </w:rPr>
                  </w:pPr>
                  <w:r w:rsidRPr="00131B3E">
                    <w:rPr>
                      <w:b/>
                      <w:color w:val="FF0000"/>
                      <w:sz w:val="18"/>
                      <w:szCs w:val="18"/>
                    </w:rPr>
                    <w:t>__________________*</w:t>
                  </w:r>
                </w:p>
              </w:tc>
              <w:tc>
                <w:tcPr>
                  <w:tcW w:w="502" w:type="pct"/>
                  <w:tcBorders>
                    <w:top w:val="single" w:sz="4" w:space="0" w:color="auto"/>
                    <w:left w:val="single" w:sz="4" w:space="0" w:color="auto"/>
                    <w:bottom w:val="single" w:sz="4" w:space="0" w:color="auto"/>
                    <w:right w:val="single" w:sz="4" w:space="0" w:color="auto"/>
                  </w:tcBorders>
                  <w:shd w:val="clear" w:color="000000" w:fill="FFFFFF"/>
                </w:tcPr>
                <w:p w:rsidR="00131B3E" w:rsidRPr="00131B3E" w:rsidRDefault="00131B3E" w:rsidP="00131B3E">
                  <w:pPr>
                    <w:jc w:val="center"/>
                    <w:rPr>
                      <w:color w:val="000000"/>
                      <w:sz w:val="22"/>
                      <w:szCs w:val="22"/>
                    </w:rPr>
                  </w:pPr>
                  <w:r w:rsidRPr="00131B3E">
                    <w:rPr>
                      <w:color w:val="000000"/>
                      <w:sz w:val="22"/>
                      <w:szCs w:val="22"/>
                    </w:rPr>
                    <w:t>шт.</w:t>
                  </w:r>
                </w:p>
              </w:tc>
              <w:tc>
                <w:tcPr>
                  <w:tcW w:w="645" w:type="pct"/>
                  <w:tcBorders>
                    <w:top w:val="single" w:sz="4" w:space="0" w:color="auto"/>
                    <w:left w:val="single" w:sz="4" w:space="0" w:color="auto"/>
                    <w:bottom w:val="single" w:sz="4" w:space="0" w:color="auto"/>
                    <w:right w:val="single" w:sz="4" w:space="0" w:color="auto"/>
                  </w:tcBorders>
                  <w:shd w:val="clear" w:color="000000" w:fill="FFFFFF"/>
                </w:tcPr>
                <w:p w:rsidR="00131B3E" w:rsidRPr="00131B3E" w:rsidRDefault="00131B3E" w:rsidP="00131B3E">
                  <w:pPr>
                    <w:jc w:val="center"/>
                    <w:rPr>
                      <w:color w:val="000000"/>
                    </w:rPr>
                  </w:pPr>
                  <w:r w:rsidRPr="00131B3E">
                    <w:rPr>
                      <w:rFonts w:eastAsia="Calibri"/>
                      <w:color w:val="000000"/>
                    </w:rPr>
                    <w:t>10</w:t>
                  </w:r>
                </w:p>
              </w:tc>
            </w:tr>
            <w:tr w:rsidR="00131B3E" w:rsidRPr="00131B3E" w:rsidTr="007924DF">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131B3E" w:rsidRPr="00131B3E" w:rsidRDefault="00131B3E" w:rsidP="00131B3E">
                  <w:pPr>
                    <w:widowControl w:val="0"/>
                    <w:autoSpaceDE w:val="0"/>
                    <w:autoSpaceDN w:val="0"/>
                    <w:adjustRightInd w:val="0"/>
                    <w:jc w:val="center"/>
                  </w:pPr>
                  <w:r w:rsidRPr="00131B3E">
                    <w:rPr>
                      <w:lang w:val="en-US"/>
                    </w:rPr>
                    <w:t>37</w:t>
                  </w:r>
                </w:p>
              </w:tc>
              <w:tc>
                <w:tcPr>
                  <w:tcW w:w="3570" w:type="pct"/>
                  <w:tcBorders>
                    <w:top w:val="single" w:sz="4" w:space="0" w:color="auto"/>
                    <w:left w:val="single" w:sz="4" w:space="0" w:color="auto"/>
                    <w:bottom w:val="single" w:sz="4" w:space="0" w:color="auto"/>
                    <w:right w:val="single" w:sz="4" w:space="0" w:color="auto"/>
                  </w:tcBorders>
                  <w:shd w:val="clear" w:color="000000" w:fill="FFFFFF"/>
                </w:tcPr>
                <w:p w:rsidR="00131B3E" w:rsidRPr="00131B3E" w:rsidRDefault="00131B3E" w:rsidP="00131B3E">
                  <w:pPr>
                    <w:spacing w:line="276" w:lineRule="auto"/>
                    <w:rPr>
                      <w:rFonts w:eastAsia="Calibri"/>
                      <w:sz w:val="22"/>
                      <w:szCs w:val="22"/>
                      <w:lang w:eastAsia="en-US"/>
                    </w:rPr>
                  </w:pPr>
                  <w:r w:rsidRPr="00131B3E">
                    <w:rPr>
                      <w:rFonts w:eastAsia="Calibri"/>
                      <w:lang w:eastAsia="en-US"/>
                    </w:rPr>
                    <w:t xml:space="preserve">Блок питания </w:t>
                  </w:r>
                  <w:r w:rsidRPr="00131B3E">
                    <w:rPr>
                      <w:rFonts w:eastAsia="Calibri"/>
                      <w:sz w:val="22"/>
                      <w:szCs w:val="22"/>
                      <w:lang w:eastAsia="en-US"/>
                    </w:rPr>
                    <w:t>(</w:t>
                  </w:r>
                  <w:r w:rsidRPr="00131B3E">
                    <w:rPr>
                      <w:rFonts w:eastAsia="Calibri"/>
                      <w:i/>
                      <w:sz w:val="22"/>
                      <w:szCs w:val="22"/>
                      <w:lang w:eastAsia="en-US"/>
                    </w:rPr>
                    <w:t>марка, модель Товара (при наличии</w:t>
                  </w:r>
                  <w:proofErr w:type="gramStart"/>
                  <w:r w:rsidRPr="00131B3E">
                    <w:rPr>
                      <w:rFonts w:eastAsia="Calibri"/>
                      <w:i/>
                      <w:sz w:val="22"/>
                      <w:szCs w:val="22"/>
                      <w:lang w:eastAsia="en-US"/>
                    </w:rPr>
                    <w:t>): ______</w:t>
                  </w:r>
                  <w:r w:rsidRPr="00131B3E">
                    <w:rPr>
                      <w:rFonts w:eastAsia="Calibri"/>
                      <w:i/>
                      <w:sz w:val="22"/>
                      <w:szCs w:val="22"/>
                      <w:vertAlign w:val="superscript"/>
                      <w:lang w:eastAsia="en-US"/>
                    </w:rPr>
                    <w:footnoteReference w:id="77"/>
                  </w:r>
                  <w:r w:rsidRPr="00131B3E">
                    <w:rPr>
                      <w:rFonts w:eastAsia="Calibri"/>
                      <w:i/>
                      <w:sz w:val="22"/>
                      <w:szCs w:val="22"/>
                      <w:lang w:eastAsia="en-US"/>
                    </w:rPr>
                    <w:t xml:space="preserve">; </w:t>
                  </w:r>
                  <w:proofErr w:type="gramEnd"/>
                  <w:r w:rsidRPr="00131B3E">
                    <w:rPr>
                      <w:rFonts w:eastAsia="Calibri"/>
                      <w:i/>
                      <w:sz w:val="22"/>
                      <w:szCs w:val="22"/>
                      <w:lang w:eastAsia="en-US"/>
                    </w:rPr>
                    <w:t>производитель Товара: _______</w:t>
                  </w:r>
                  <w:r w:rsidRPr="00131B3E">
                    <w:rPr>
                      <w:rFonts w:eastAsia="Calibri"/>
                      <w:i/>
                      <w:sz w:val="22"/>
                      <w:szCs w:val="22"/>
                      <w:vertAlign w:val="superscript"/>
                      <w:lang w:eastAsia="en-US"/>
                    </w:rPr>
                    <w:footnoteReference w:id="78"/>
                  </w:r>
                  <w:r w:rsidRPr="00131B3E">
                    <w:rPr>
                      <w:rFonts w:eastAsia="Calibri"/>
                      <w:sz w:val="22"/>
                      <w:szCs w:val="22"/>
                      <w:lang w:eastAsia="en-US"/>
                    </w:rPr>
                    <w:t>)</w:t>
                  </w:r>
                </w:p>
                <w:p w:rsidR="00131B3E" w:rsidRPr="00131B3E" w:rsidRDefault="00131B3E" w:rsidP="00131B3E">
                  <w:pPr>
                    <w:widowControl w:val="0"/>
                    <w:autoSpaceDE w:val="0"/>
                    <w:autoSpaceDN w:val="0"/>
                    <w:adjustRightInd w:val="0"/>
                    <w:rPr>
                      <w:rFonts w:eastAsia="Calibri"/>
                      <w:lang w:eastAsia="en-US"/>
                    </w:rPr>
                  </w:pPr>
                  <w:r w:rsidRPr="00131B3E">
                    <w:rPr>
                      <w:b/>
                      <w:color w:val="FF0000"/>
                      <w:sz w:val="18"/>
                      <w:szCs w:val="18"/>
                    </w:rPr>
                    <w:t>__________________*</w:t>
                  </w:r>
                </w:p>
              </w:tc>
              <w:tc>
                <w:tcPr>
                  <w:tcW w:w="502" w:type="pct"/>
                  <w:tcBorders>
                    <w:top w:val="single" w:sz="4" w:space="0" w:color="auto"/>
                    <w:left w:val="single" w:sz="4" w:space="0" w:color="auto"/>
                    <w:bottom w:val="single" w:sz="4" w:space="0" w:color="auto"/>
                    <w:right w:val="single" w:sz="4" w:space="0" w:color="auto"/>
                  </w:tcBorders>
                  <w:shd w:val="clear" w:color="000000" w:fill="FFFFFF"/>
                </w:tcPr>
                <w:p w:rsidR="00131B3E" w:rsidRPr="00131B3E" w:rsidRDefault="00131B3E" w:rsidP="00131B3E">
                  <w:pPr>
                    <w:jc w:val="center"/>
                    <w:rPr>
                      <w:color w:val="000000"/>
                      <w:sz w:val="22"/>
                      <w:szCs w:val="22"/>
                    </w:rPr>
                  </w:pPr>
                  <w:r w:rsidRPr="00131B3E">
                    <w:rPr>
                      <w:color w:val="000000"/>
                      <w:sz w:val="22"/>
                      <w:szCs w:val="22"/>
                    </w:rPr>
                    <w:t>шт.</w:t>
                  </w:r>
                </w:p>
              </w:tc>
              <w:tc>
                <w:tcPr>
                  <w:tcW w:w="645" w:type="pct"/>
                  <w:tcBorders>
                    <w:top w:val="single" w:sz="4" w:space="0" w:color="auto"/>
                    <w:left w:val="single" w:sz="4" w:space="0" w:color="auto"/>
                    <w:bottom w:val="single" w:sz="4" w:space="0" w:color="auto"/>
                    <w:right w:val="single" w:sz="4" w:space="0" w:color="auto"/>
                  </w:tcBorders>
                  <w:shd w:val="clear" w:color="000000" w:fill="FFFFFF"/>
                </w:tcPr>
                <w:p w:rsidR="00131B3E" w:rsidRPr="00131B3E" w:rsidRDefault="00131B3E" w:rsidP="00131B3E">
                  <w:pPr>
                    <w:jc w:val="center"/>
                    <w:rPr>
                      <w:color w:val="000000"/>
                    </w:rPr>
                  </w:pPr>
                  <w:r w:rsidRPr="00131B3E">
                    <w:rPr>
                      <w:rFonts w:eastAsia="Calibri"/>
                      <w:color w:val="000000"/>
                      <w:lang w:val="en-US"/>
                    </w:rPr>
                    <w:t>10</w:t>
                  </w:r>
                </w:p>
              </w:tc>
            </w:tr>
            <w:tr w:rsidR="00131B3E" w:rsidRPr="00131B3E" w:rsidTr="007924DF">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131B3E" w:rsidRPr="00131B3E" w:rsidRDefault="00131B3E" w:rsidP="00131B3E">
                  <w:pPr>
                    <w:widowControl w:val="0"/>
                    <w:autoSpaceDE w:val="0"/>
                    <w:autoSpaceDN w:val="0"/>
                    <w:adjustRightInd w:val="0"/>
                    <w:jc w:val="center"/>
                  </w:pPr>
                  <w:r w:rsidRPr="00131B3E">
                    <w:rPr>
                      <w:lang w:val="en-US"/>
                    </w:rPr>
                    <w:t>38</w:t>
                  </w:r>
                </w:p>
              </w:tc>
              <w:tc>
                <w:tcPr>
                  <w:tcW w:w="3570" w:type="pct"/>
                  <w:tcBorders>
                    <w:top w:val="single" w:sz="4" w:space="0" w:color="auto"/>
                    <w:left w:val="single" w:sz="4" w:space="0" w:color="auto"/>
                    <w:bottom w:val="single" w:sz="4" w:space="0" w:color="auto"/>
                    <w:right w:val="single" w:sz="4" w:space="0" w:color="auto"/>
                  </w:tcBorders>
                  <w:shd w:val="clear" w:color="000000" w:fill="FFFFFF"/>
                </w:tcPr>
                <w:p w:rsidR="00131B3E" w:rsidRPr="00131B3E" w:rsidRDefault="00131B3E" w:rsidP="00131B3E">
                  <w:pPr>
                    <w:spacing w:line="276" w:lineRule="auto"/>
                    <w:rPr>
                      <w:rFonts w:eastAsia="Calibri"/>
                      <w:sz w:val="22"/>
                      <w:szCs w:val="22"/>
                      <w:lang w:eastAsia="en-US"/>
                    </w:rPr>
                  </w:pPr>
                  <w:r w:rsidRPr="00131B3E">
                    <w:rPr>
                      <w:rFonts w:eastAsia="Calibri"/>
                      <w:lang w:eastAsia="en-US"/>
                    </w:rPr>
                    <w:t xml:space="preserve">Блок питания </w:t>
                  </w:r>
                  <w:r w:rsidRPr="00131B3E">
                    <w:rPr>
                      <w:rFonts w:eastAsia="Calibri"/>
                      <w:sz w:val="22"/>
                      <w:szCs w:val="22"/>
                      <w:lang w:eastAsia="en-US"/>
                    </w:rPr>
                    <w:t>(</w:t>
                  </w:r>
                  <w:r w:rsidRPr="00131B3E">
                    <w:rPr>
                      <w:rFonts w:eastAsia="Calibri"/>
                      <w:i/>
                      <w:sz w:val="22"/>
                      <w:szCs w:val="22"/>
                      <w:lang w:eastAsia="en-US"/>
                    </w:rPr>
                    <w:t>марка, модель Товара (при наличии</w:t>
                  </w:r>
                  <w:proofErr w:type="gramStart"/>
                  <w:r w:rsidRPr="00131B3E">
                    <w:rPr>
                      <w:rFonts w:eastAsia="Calibri"/>
                      <w:i/>
                      <w:sz w:val="22"/>
                      <w:szCs w:val="22"/>
                      <w:lang w:eastAsia="en-US"/>
                    </w:rPr>
                    <w:t>): ______</w:t>
                  </w:r>
                  <w:r w:rsidRPr="00131B3E">
                    <w:rPr>
                      <w:rFonts w:eastAsia="Calibri"/>
                      <w:i/>
                      <w:sz w:val="22"/>
                      <w:szCs w:val="22"/>
                      <w:vertAlign w:val="superscript"/>
                      <w:lang w:eastAsia="en-US"/>
                    </w:rPr>
                    <w:footnoteReference w:id="79"/>
                  </w:r>
                  <w:r w:rsidRPr="00131B3E">
                    <w:rPr>
                      <w:rFonts w:eastAsia="Calibri"/>
                      <w:i/>
                      <w:sz w:val="22"/>
                      <w:szCs w:val="22"/>
                      <w:lang w:eastAsia="en-US"/>
                    </w:rPr>
                    <w:t xml:space="preserve">; </w:t>
                  </w:r>
                  <w:proofErr w:type="gramEnd"/>
                  <w:r w:rsidRPr="00131B3E">
                    <w:rPr>
                      <w:rFonts w:eastAsia="Calibri"/>
                      <w:i/>
                      <w:sz w:val="22"/>
                      <w:szCs w:val="22"/>
                      <w:lang w:eastAsia="en-US"/>
                    </w:rPr>
                    <w:t>производитель Товара: _______</w:t>
                  </w:r>
                  <w:r w:rsidRPr="00131B3E">
                    <w:rPr>
                      <w:rFonts w:eastAsia="Calibri"/>
                      <w:i/>
                      <w:sz w:val="22"/>
                      <w:szCs w:val="22"/>
                      <w:vertAlign w:val="superscript"/>
                      <w:lang w:eastAsia="en-US"/>
                    </w:rPr>
                    <w:footnoteReference w:id="80"/>
                  </w:r>
                  <w:r w:rsidRPr="00131B3E">
                    <w:rPr>
                      <w:rFonts w:eastAsia="Calibri"/>
                      <w:sz w:val="22"/>
                      <w:szCs w:val="22"/>
                      <w:lang w:eastAsia="en-US"/>
                    </w:rPr>
                    <w:t>)</w:t>
                  </w:r>
                </w:p>
                <w:p w:rsidR="00131B3E" w:rsidRPr="00131B3E" w:rsidRDefault="00131B3E" w:rsidP="00131B3E">
                  <w:pPr>
                    <w:widowControl w:val="0"/>
                    <w:autoSpaceDE w:val="0"/>
                    <w:autoSpaceDN w:val="0"/>
                    <w:adjustRightInd w:val="0"/>
                    <w:rPr>
                      <w:rFonts w:eastAsia="Calibri"/>
                      <w:lang w:eastAsia="en-US"/>
                    </w:rPr>
                  </w:pPr>
                  <w:r w:rsidRPr="00131B3E">
                    <w:rPr>
                      <w:b/>
                      <w:color w:val="FF0000"/>
                      <w:sz w:val="18"/>
                      <w:szCs w:val="18"/>
                    </w:rPr>
                    <w:t>__________________*</w:t>
                  </w:r>
                </w:p>
              </w:tc>
              <w:tc>
                <w:tcPr>
                  <w:tcW w:w="502" w:type="pct"/>
                  <w:tcBorders>
                    <w:top w:val="single" w:sz="4" w:space="0" w:color="auto"/>
                    <w:left w:val="single" w:sz="4" w:space="0" w:color="auto"/>
                    <w:bottom w:val="single" w:sz="4" w:space="0" w:color="auto"/>
                    <w:right w:val="single" w:sz="4" w:space="0" w:color="auto"/>
                  </w:tcBorders>
                  <w:shd w:val="clear" w:color="000000" w:fill="FFFFFF"/>
                </w:tcPr>
                <w:p w:rsidR="00131B3E" w:rsidRPr="00131B3E" w:rsidRDefault="00131B3E" w:rsidP="00131B3E">
                  <w:pPr>
                    <w:jc w:val="center"/>
                    <w:rPr>
                      <w:color w:val="000000"/>
                      <w:sz w:val="22"/>
                      <w:szCs w:val="22"/>
                    </w:rPr>
                  </w:pPr>
                  <w:r w:rsidRPr="00131B3E">
                    <w:rPr>
                      <w:color w:val="000000"/>
                      <w:sz w:val="22"/>
                      <w:szCs w:val="22"/>
                    </w:rPr>
                    <w:t>шт.</w:t>
                  </w:r>
                </w:p>
              </w:tc>
              <w:tc>
                <w:tcPr>
                  <w:tcW w:w="645" w:type="pct"/>
                  <w:tcBorders>
                    <w:top w:val="single" w:sz="4" w:space="0" w:color="auto"/>
                    <w:left w:val="single" w:sz="4" w:space="0" w:color="auto"/>
                    <w:bottom w:val="single" w:sz="4" w:space="0" w:color="auto"/>
                    <w:right w:val="single" w:sz="4" w:space="0" w:color="auto"/>
                  </w:tcBorders>
                  <w:shd w:val="clear" w:color="000000" w:fill="FFFFFF"/>
                </w:tcPr>
                <w:p w:rsidR="00131B3E" w:rsidRPr="00131B3E" w:rsidRDefault="00131B3E" w:rsidP="00131B3E">
                  <w:pPr>
                    <w:jc w:val="center"/>
                    <w:rPr>
                      <w:color w:val="000000"/>
                    </w:rPr>
                  </w:pPr>
                  <w:r w:rsidRPr="00131B3E">
                    <w:rPr>
                      <w:rFonts w:eastAsia="Calibri"/>
                      <w:color w:val="000000"/>
                    </w:rPr>
                    <w:t>40</w:t>
                  </w:r>
                </w:p>
              </w:tc>
            </w:tr>
            <w:tr w:rsidR="00131B3E" w:rsidRPr="00131B3E" w:rsidTr="007924DF">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131B3E" w:rsidRPr="00131B3E" w:rsidRDefault="00131B3E" w:rsidP="00131B3E">
                  <w:pPr>
                    <w:widowControl w:val="0"/>
                    <w:autoSpaceDE w:val="0"/>
                    <w:autoSpaceDN w:val="0"/>
                    <w:adjustRightInd w:val="0"/>
                    <w:jc w:val="center"/>
                    <w:rPr>
                      <w:lang w:val="en-US"/>
                    </w:rPr>
                  </w:pPr>
                  <w:r w:rsidRPr="00131B3E">
                    <w:rPr>
                      <w:lang w:val="en-US"/>
                    </w:rPr>
                    <w:t>39</w:t>
                  </w:r>
                </w:p>
              </w:tc>
              <w:tc>
                <w:tcPr>
                  <w:tcW w:w="3570" w:type="pct"/>
                  <w:tcBorders>
                    <w:top w:val="single" w:sz="4" w:space="0" w:color="auto"/>
                    <w:left w:val="single" w:sz="4" w:space="0" w:color="auto"/>
                    <w:bottom w:val="single" w:sz="4" w:space="0" w:color="auto"/>
                    <w:right w:val="single" w:sz="4" w:space="0" w:color="auto"/>
                  </w:tcBorders>
                  <w:shd w:val="clear" w:color="000000" w:fill="FFFFFF"/>
                </w:tcPr>
                <w:p w:rsidR="00131B3E" w:rsidRPr="00131B3E" w:rsidRDefault="00131B3E" w:rsidP="00131B3E">
                  <w:pPr>
                    <w:spacing w:line="276" w:lineRule="auto"/>
                    <w:rPr>
                      <w:rFonts w:eastAsia="Calibri"/>
                      <w:sz w:val="22"/>
                      <w:szCs w:val="22"/>
                      <w:lang w:eastAsia="en-US"/>
                    </w:rPr>
                  </w:pPr>
                  <w:r w:rsidRPr="00131B3E">
                    <w:rPr>
                      <w:rFonts w:eastAsia="Calibri"/>
                      <w:lang w:eastAsia="en-US"/>
                    </w:rPr>
                    <w:t xml:space="preserve">Извещатель охранно-пожарный ручной </w:t>
                  </w:r>
                  <w:r w:rsidRPr="00131B3E">
                    <w:rPr>
                      <w:rFonts w:eastAsia="Calibri"/>
                      <w:sz w:val="22"/>
                      <w:szCs w:val="22"/>
                      <w:lang w:eastAsia="en-US"/>
                    </w:rPr>
                    <w:t>(</w:t>
                  </w:r>
                  <w:r w:rsidRPr="00131B3E">
                    <w:rPr>
                      <w:rFonts w:eastAsia="Calibri"/>
                      <w:i/>
                      <w:sz w:val="22"/>
                      <w:szCs w:val="22"/>
                      <w:lang w:eastAsia="en-US"/>
                    </w:rPr>
                    <w:t>марка, модель Товара (при наличии</w:t>
                  </w:r>
                  <w:proofErr w:type="gramStart"/>
                  <w:r w:rsidRPr="00131B3E">
                    <w:rPr>
                      <w:rFonts w:eastAsia="Calibri"/>
                      <w:i/>
                      <w:sz w:val="22"/>
                      <w:szCs w:val="22"/>
                      <w:lang w:eastAsia="en-US"/>
                    </w:rPr>
                    <w:t>): ______</w:t>
                  </w:r>
                  <w:r w:rsidRPr="00131B3E">
                    <w:rPr>
                      <w:rFonts w:eastAsia="Calibri"/>
                      <w:i/>
                      <w:sz w:val="22"/>
                      <w:szCs w:val="22"/>
                      <w:vertAlign w:val="superscript"/>
                      <w:lang w:eastAsia="en-US"/>
                    </w:rPr>
                    <w:footnoteReference w:id="81"/>
                  </w:r>
                  <w:r w:rsidRPr="00131B3E">
                    <w:rPr>
                      <w:rFonts w:eastAsia="Calibri"/>
                      <w:i/>
                      <w:sz w:val="22"/>
                      <w:szCs w:val="22"/>
                      <w:lang w:eastAsia="en-US"/>
                    </w:rPr>
                    <w:t xml:space="preserve">; </w:t>
                  </w:r>
                  <w:proofErr w:type="gramEnd"/>
                  <w:r w:rsidRPr="00131B3E">
                    <w:rPr>
                      <w:rFonts w:eastAsia="Calibri"/>
                      <w:i/>
                      <w:sz w:val="22"/>
                      <w:szCs w:val="22"/>
                      <w:lang w:eastAsia="en-US"/>
                    </w:rPr>
                    <w:t>производитель Товара: _______</w:t>
                  </w:r>
                  <w:r w:rsidRPr="00131B3E">
                    <w:rPr>
                      <w:rFonts w:eastAsia="Calibri"/>
                      <w:i/>
                      <w:sz w:val="22"/>
                      <w:szCs w:val="22"/>
                      <w:vertAlign w:val="superscript"/>
                      <w:lang w:eastAsia="en-US"/>
                    </w:rPr>
                    <w:footnoteReference w:id="82"/>
                  </w:r>
                  <w:r w:rsidRPr="00131B3E">
                    <w:rPr>
                      <w:rFonts w:eastAsia="Calibri"/>
                      <w:sz w:val="22"/>
                      <w:szCs w:val="22"/>
                      <w:lang w:eastAsia="en-US"/>
                    </w:rPr>
                    <w:t>)</w:t>
                  </w:r>
                </w:p>
                <w:p w:rsidR="00131B3E" w:rsidRPr="00131B3E" w:rsidRDefault="00131B3E" w:rsidP="00131B3E">
                  <w:pPr>
                    <w:widowControl w:val="0"/>
                    <w:autoSpaceDE w:val="0"/>
                    <w:autoSpaceDN w:val="0"/>
                    <w:adjustRightInd w:val="0"/>
                    <w:rPr>
                      <w:rFonts w:eastAsia="Calibri"/>
                      <w:lang w:eastAsia="en-US"/>
                    </w:rPr>
                  </w:pPr>
                  <w:r w:rsidRPr="00131B3E">
                    <w:rPr>
                      <w:b/>
                      <w:color w:val="FF0000"/>
                      <w:sz w:val="18"/>
                      <w:szCs w:val="18"/>
                    </w:rPr>
                    <w:t>__________________*</w:t>
                  </w:r>
                </w:p>
              </w:tc>
              <w:tc>
                <w:tcPr>
                  <w:tcW w:w="502" w:type="pct"/>
                  <w:tcBorders>
                    <w:top w:val="single" w:sz="4" w:space="0" w:color="auto"/>
                    <w:left w:val="single" w:sz="4" w:space="0" w:color="auto"/>
                    <w:bottom w:val="single" w:sz="4" w:space="0" w:color="auto"/>
                    <w:right w:val="single" w:sz="4" w:space="0" w:color="auto"/>
                  </w:tcBorders>
                  <w:shd w:val="clear" w:color="000000" w:fill="FFFFFF"/>
                </w:tcPr>
                <w:p w:rsidR="00131B3E" w:rsidRPr="00131B3E" w:rsidRDefault="00131B3E" w:rsidP="00131B3E">
                  <w:pPr>
                    <w:jc w:val="center"/>
                    <w:rPr>
                      <w:color w:val="000000"/>
                      <w:sz w:val="22"/>
                      <w:szCs w:val="22"/>
                    </w:rPr>
                  </w:pPr>
                  <w:r w:rsidRPr="00131B3E">
                    <w:rPr>
                      <w:color w:val="000000"/>
                      <w:sz w:val="22"/>
                      <w:szCs w:val="22"/>
                    </w:rPr>
                    <w:t>шт.</w:t>
                  </w:r>
                </w:p>
              </w:tc>
              <w:tc>
                <w:tcPr>
                  <w:tcW w:w="645" w:type="pct"/>
                  <w:tcBorders>
                    <w:top w:val="single" w:sz="4" w:space="0" w:color="auto"/>
                    <w:left w:val="single" w:sz="4" w:space="0" w:color="auto"/>
                    <w:bottom w:val="single" w:sz="4" w:space="0" w:color="auto"/>
                    <w:right w:val="single" w:sz="4" w:space="0" w:color="auto"/>
                  </w:tcBorders>
                  <w:shd w:val="clear" w:color="000000" w:fill="FFFFFF"/>
                </w:tcPr>
                <w:p w:rsidR="00131B3E" w:rsidRPr="00131B3E" w:rsidRDefault="00131B3E" w:rsidP="00131B3E">
                  <w:pPr>
                    <w:jc w:val="center"/>
                    <w:rPr>
                      <w:color w:val="000000"/>
                    </w:rPr>
                  </w:pPr>
                  <w:r w:rsidRPr="00131B3E">
                    <w:rPr>
                      <w:rFonts w:eastAsia="Calibri"/>
                      <w:color w:val="000000"/>
                    </w:rPr>
                    <w:t>20</w:t>
                  </w:r>
                </w:p>
              </w:tc>
            </w:tr>
            <w:tr w:rsidR="00131B3E" w:rsidRPr="00131B3E" w:rsidTr="007924DF">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131B3E" w:rsidRPr="00131B3E" w:rsidRDefault="00131B3E" w:rsidP="00131B3E">
                  <w:pPr>
                    <w:widowControl w:val="0"/>
                    <w:autoSpaceDE w:val="0"/>
                    <w:autoSpaceDN w:val="0"/>
                    <w:adjustRightInd w:val="0"/>
                    <w:jc w:val="center"/>
                  </w:pPr>
                  <w:r w:rsidRPr="00131B3E">
                    <w:t>40</w:t>
                  </w:r>
                </w:p>
              </w:tc>
              <w:tc>
                <w:tcPr>
                  <w:tcW w:w="3570" w:type="pct"/>
                  <w:tcBorders>
                    <w:top w:val="single" w:sz="4" w:space="0" w:color="auto"/>
                    <w:left w:val="single" w:sz="4" w:space="0" w:color="auto"/>
                    <w:bottom w:val="single" w:sz="4" w:space="0" w:color="auto"/>
                    <w:right w:val="single" w:sz="4" w:space="0" w:color="auto"/>
                  </w:tcBorders>
                  <w:shd w:val="clear" w:color="000000" w:fill="FFFFFF"/>
                </w:tcPr>
                <w:p w:rsidR="00131B3E" w:rsidRPr="00131B3E" w:rsidRDefault="00131B3E" w:rsidP="00131B3E">
                  <w:pPr>
                    <w:widowControl w:val="0"/>
                    <w:autoSpaceDE w:val="0"/>
                    <w:autoSpaceDN w:val="0"/>
                    <w:adjustRightInd w:val="0"/>
                    <w:rPr>
                      <w:rFonts w:eastAsia="Calibri"/>
                      <w:lang w:eastAsia="en-US"/>
                    </w:rPr>
                  </w:pPr>
                  <w:r w:rsidRPr="00131B3E">
                    <w:rPr>
                      <w:rFonts w:eastAsia="Calibri"/>
                      <w:lang w:eastAsia="en-US"/>
                    </w:rPr>
                    <w:t>С2000 СП</w:t>
                  </w:r>
                  <w:proofErr w:type="gramStart"/>
                  <w:r w:rsidRPr="00131B3E">
                    <w:rPr>
                      <w:rFonts w:eastAsia="Calibri"/>
                      <w:lang w:eastAsia="en-US"/>
                    </w:rPr>
                    <w:t>2</w:t>
                  </w:r>
                  <w:proofErr w:type="gramEnd"/>
                  <w:r w:rsidRPr="00131B3E">
                    <w:rPr>
                      <w:rFonts w:eastAsia="Calibri"/>
                      <w:lang w:eastAsia="en-US"/>
                    </w:rPr>
                    <w:t xml:space="preserve"> исп.02 адресный релейный блок Болид</w:t>
                  </w:r>
                </w:p>
              </w:tc>
              <w:tc>
                <w:tcPr>
                  <w:tcW w:w="502" w:type="pct"/>
                  <w:tcBorders>
                    <w:top w:val="single" w:sz="4" w:space="0" w:color="auto"/>
                    <w:left w:val="single" w:sz="4" w:space="0" w:color="auto"/>
                    <w:bottom w:val="single" w:sz="4" w:space="0" w:color="auto"/>
                    <w:right w:val="single" w:sz="4" w:space="0" w:color="auto"/>
                  </w:tcBorders>
                  <w:shd w:val="clear" w:color="000000" w:fill="FFFFFF"/>
                </w:tcPr>
                <w:p w:rsidR="00131B3E" w:rsidRPr="00131B3E" w:rsidRDefault="00131B3E" w:rsidP="00131B3E">
                  <w:pPr>
                    <w:jc w:val="center"/>
                    <w:rPr>
                      <w:color w:val="000000"/>
                      <w:sz w:val="22"/>
                      <w:szCs w:val="22"/>
                    </w:rPr>
                  </w:pPr>
                  <w:r w:rsidRPr="00131B3E">
                    <w:rPr>
                      <w:color w:val="000000"/>
                      <w:sz w:val="22"/>
                      <w:szCs w:val="22"/>
                    </w:rPr>
                    <w:t>шт.</w:t>
                  </w:r>
                </w:p>
              </w:tc>
              <w:tc>
                <w:tcPr>
                  <w:tcW w:w="645" w:type="pct"/>
                  <w:tcBorders>
                    <w:top w:val="single" w:sz="4" w:space="0" w:color="auto"/>
                    <w:left w:val="single" w:sz="4" w:space="0" w:color="auto"/>
                    <w:bottom w:val="single" w:sz="4" w:space="0" w:color="auto"/>
                    <w:right w:val="single" w:sz="4" w:space="0" w:color="auto"/>
                  </w:tcBorders>
                  <w:shd w:val="clear" w:color="000000" w:fill="FFFFFF"/>
                </w:tcPr>
                <w:p w:rsidR="00131B3E" w:rsidRPr="00131B3E" w:rsidRDefault="00131B3E" w:rsidP="00131B3E">
                  <w:pPr>
                    <w:jc w:val="center"/>
                    <w:rPr>
                      <w:color w:val="000000"/>
                    </w:rPr>
                  </w:pPr>
                  <w:r w:rsidRPr="00131B3E">
                    <w:rPr>
                      <w:rFonts w:eastAsia="Calibri"/>
                      <w:color w:val="000000"/>
                    </w:rPr>
                    <w:t>10</w:t>
                  </w:r>
                </w:p>
              </w:tc>
            </w:tr>
            <w:tr w:rsidR="00131B3E" w:rsidRPr="00131B3E" w:rsidTr="007924DF">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131B3E" w:rsidRPr="00131B3E" w:rsidRDefault="00131B3E" w:rsidP="00131B3E">
                  <w:pPr>
                    <w:widowControl w:val="0"/>
                    <w:autoSpaceDE w:val="0"/>
                    <w:autoSpaceDN w:val="0"/>
                    <w:adjustRightInd w:val="0"/>
                    <w:jc w:val="center"/>
                  </w:pPr>
                  <w:r w:rsidRPr="00131B3E">
                    <w:t>41</w:t>
                  </w:r>
                </w:p>
              </w:tc>
              <w:tc>
                <w:tcPr>
                  <w:tcW w:w="3570" w:type="pct"/>
                  <w:tcBorders>
                    <w:top w:val="single" w:sz="4" w:space="0" w:color="auto"/>
                    <w:left w:val="single" w:sz="4" w:space="0" w:color="auto"/>
                    <w:bottom w:val="single" w:sz="4" w:space="0" w:color="auto"/>
                    <w:right w:val="single" w:sz="4" w:space="0" w:color="auto"/>
                  </w:tcBorders>
                  <w:shd w:val="clear" w:color="000000" w:fill="FFFFFF"/>
                </w:tcPr>
                <w:p w:rsidR="00131B3E" w:rsidRPr="00131B3E" w:rsidRDefault="00131B3E" w:rsidP="00131B3E">
                  <w:pPr>
                    <w:widowControl w:val="0"/>
                    <w:autoSpaceDE w:val="0"/>
                    <w:autoSpaceDN w:val="0"/>
                    <w:adjustRightInd w:val="0"/>
                    <w:rPr>
                      <w:rFonts w:eastAsia="Calibri"/>
                      <w:lang w:eastAsia="en-US"/>
                    </w:rPr>
                  </w:pPr>
                  <w:r w:rsidRPr="00131B3E">
                    <w:rPr>
                      <w:rFonts w:eastAsia="Calibri"/>
                      <w:lang w:eastAsia="en-US"/>
                    </w:rPr>
                    <w:t>Извещатель охранный магнитоконтактный адресный Болид С2000-СМК Эстет</w:t>
                  </w:r>
                </w:p>
              </w:tc>
              <w:tc>
                <w:tcPr>
                  <w:tcW w:w="502" w:type="pct"/>
                  <w:tcBorders>
                    <w:top w:val="single" w:sz="4" w:space="0" w:color="auto"/>
                    <w:left w:val="single" w:sz="4" w:space="0" w:color="auto"/>
                    <w:bottom w:val="single" w:sz="4" w:space="0" w:color="auto"/>
                    <w:right w:val="single" w:sz="4" w:space="0" w:color="auto"/>
                  </w:tcBorders>
                  <w:shd w:val="clear" w:color="000000" w:fill="FFFFFF"/>
                </w:tcPr>
                <w:p w:rsidR="00131B3E" w:rsidRPr="00131B3E" w:rsidRDefault="00131B3E" w:rsidP="00131B3E">
                  <w:pPr>
                    <w:jc w:val="center"/>
                    <w:rPr>
                      <w:color w:val="000000"/>
                      <w:sz w:val="22"/>
                      <w:szCs w:val="22"/>
                    </w:rPr>
                  </w:pPr>
                  <w:r w:rsidRPr="00131B3E">
                    <w:rPr>
                      <w:color w:val="000000"/>
                      <w:sz w:val="22"/>
                      <w:szCs w:val="22"/>
                    </w:rPr>
                    <w:t>шт.</w:t>
                  </w:r>
                </w:p>
              </w:tc>
              <w:tc>
                <w:tcPr>
                  <w:tcW w:w="645" w:type="pct"/>
                  <w:tcBorders>
                    <w:top w:val="single" w:sz="4" w:space="0" w:color="auto"/>
                    <w:left w:val="single" w:sz="4" w:space="0" w:color="auto"/>
                    <w:bottom w:val="single" w:sz="4" w:space="0" w:color="auto"/>
                    <w:right w:val="single" w:sz="4" w:space="0" w:color="auto"/>
                  </w:tcBorders>
                  <w:shd w:val="clear" w:color="000000" w:fill="FFFFFF"/>
                </w:tcPr>
                <w:p w:rsidR="00131B3E" w:rsidRPr="00131B3E" w:rsidRDefault="00131B3E" w:rsidP="00131B3E">
                  <w:pPr>
                    <w:jc w:val="center"/>
                    <w:rPr>
                      <w:color w:val="000000"/>
                    </w:rPr>
                  </w:pPr>
                  <w:r w:rsidRPr="00131B3E">
                    <w:rPr>
                      <w:rFonts w:eastAsia="Calibri"/>
                      <w:color w:val="000000"/>
                    </w:rPr>
                    <w:t>10</w:t>
                  </w:r>
                </w:p>
              </w:tc>
            </w:tr>
            <w:tr w:rsidR="00131B3E" w:rsidRPr="00131B3E" w:rsidTr="007924DF">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131B3E" w:rsidRPr="00131B3E" w:rsidRDefault="00131B3E" w:rsidP="00131B3E">
                  <w:pPr>
                    <w:widowControl w:val="0"/>
                    <w:autoSpaceDE w:val="0"/>
                    <w:autoSpaceDN w:val="0"/>
                    <w:adjustRightInd w:val="0"/>
                    <w:jc w:val="center"/>
                  </w:pPr>
                  <w:r w:rsidRPr="00131B3E">
                    <w:t>42</w:t>
                  </w:r>
                </w:p>
              </w:tc>
              <w:tc>
                <w:tcPr>
                  <w:tcW w:w="3570" w:type="pct"/>
                  <w:tcBorders>
                    <w:top w:val="single" w:sz="4" w:space="0" w:color="auto"/>
                    <w:left w:val="single" w:sz="4" w:space="0" w:color="auto"/>
                    <w:bottom w:val="single" w:sz="4" w:space="0" w:color="auto"/>
                    <w:right w:val="single" w:sz="4" w:space="0" w:color="auto"/>
                  </w:tcBorders>
                  <w:shd w:val="clear" w:color="000000" w:fill="FFFFFF"/>
                </w:tcPr>
                <w:p w:rsidR="00131B3E" w:rsidRPr="00131B3E" w:rsidRDefault="00131B3E" w:rsidP="00131B3E">
                  <w:pPr>
                    <w:widowControl w:val="0"/>
                    <w:autoSpaceDE w:val="0"/>
                    <w:autoSpaceDN w:val="0"/>
                    <w:adjustRightInd w:val="0"/>
                    <w:rPr>
                      <w:rFonts w:eastAsia="Calibri"/>
                      <w:lang w:eastAsia="en-US"/>
                    </w:rPr>
                  </w:pPr>
                  <w:r w:rsidRPr="00131B3E">
                    <w:rPr>
                      <w:rFonts w:eastAsia="Calibri"/>
                      <w:lang w:eastAsia="en-US"/>
                    </w:rPr>
                    <w:t xml:space="preserve">Расширитель адресный </w:t>
                  </w:r>
                  <w:proofErr w:type="spellStart"/>
                  <w:r w:rsidRPr="00131B3E">
                    <w:rPr>
                      <w:rFonts w:eastAsia="Calibri"/>
                      <w:lang w:eastAsia="en-US"/>
                    </w:rPr>
                    <w:t>восьмизонный</w:t>
                  </w:r>
                  <w:proofErr w:type="spellEnd"/>
                  <w:r w:rsidRPr="00131B3E">
                    <w:rPr>
                      <w:rFonts w:eastAsia="Calibri"/>
                      <w:lang w:eastAsia="en-US"/>
                    </w:rPr>
                    <w:t xml:space="preserve"> Болид С2000-АР8</w:t>
                  </w:r>
                </w:p>
              </w:tc>
              <w:tc>
                <w:tcPr>
                  <w:tcW w:w="502" w:type="pct"/>
                  <w:tcBorders>
                    <w:top w:val="single" w:sz="4" w:space="0" w:color="auto"/>
                    <w:left w:val="single" w:sz="4" w:space="0" w:color="auto"/>
                    <w:bottom w:val="single" w:sz="4" w:space="0" w:color="auto"/>
                    <w:right w:val="single" w:sz="4" w:space="0" w:color="auto"/>
                  </w:tcBorders>
                  <w:shd w:val="clear" w:color="000000" w:fill="FFFFFF"/>
                </w:tcPr>
                <w:p w:rsidR="00131B3E" w:rsidRPr="00131B3E" w:rsidRDefault="00131B3E" w:rsidP="00131B3E">
                  <w:pPr>
                    <w:jc w:val="center"/>
                    <w:rPr>
                      <w:color w:val="000000"/>
                      <w:sz w:val="22"/>
                      <w:szCs w:val="22"/>
                    </w:rPr>
                  </w:pPr>
                  <w:r w:rsidRPr="00131B3E">
                    <w:rPr>
                      <w:color w:val="000000"/>
                      <w:sz w:val="22"/>
                      <w:szCs w:val="22"/>
                    </w:rPr>
                    <w:t>шт.</w:t>
                  </w:r>
                </w:p>
              </w:tc>
              <w:tc>
                <w:tcPr>
                  <w:tcW w:w="645" w:type="pct"/>
                  <w:tcBorders>
                    <w:top w:val="single" w:sz="4" w:space="0" w:color="auto"/>
                    <w:left w:val="single" w:sz="4" w:space="0" w:color="auto"/>
                    <w:bottom w:val="single" w:sz="4" w:space="0" w:color="auto"/>
                    <w:right w:val="single" w:sz="4" w:space="0" w:color="auto"/>
                  </w:tcBorders>
                  <w:shd w:val="clear" w:color="000000" w:fill="FFFFFF"/>
                </w:tcPr>
                <w:p w:rsidR="00131B3E" w:rsidRPr="00131B3E" w:rsidRDefault="00131B3E" w:rsidP="00131B3E">
                  <w:pPr>
                    <w:jc w:val="center"/>
                    <w:rPr>
                      <w:color w:val="000000"/>
                    </w:rPr>
                  </w:pPr>
                  <w:r w:rsidRPr="00131B3E">
                    <w:rPr>
                      <w:rFonts w:eastAsia="Calibri"/>
                      <w:color w:val="000000"/>
                    </w:rPr>
                    <w:t>10</w:t>
                  </w:r>
                </w:p>
              </w:tc>
            </w:tr>
            <w:tr w:rsidR="00131B3E" w:rsidRPr="00131B3E" w:rsidTr="007924DF">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131B3E" w:rsidRPr="00131B3E" w:rsidRDefault="00131B3E" w:rsidP="00131B3E">
                  <w:pPr>
                    <w:widowControl w:val="0"/>
                    <w:autoSpaceDE w:val="0"/>
                    <w:autoSpaceDN w:val="0"/>
                    <w:adjustRightInd w:val="0"/>
                    <w:jc w:val="center"/>
                  </w:pPr>
                  <w:r w:rsidRPr="00131B3E">
                    <w:t>43</w:t>
                  </w:r>
                </w:p>
              </w:tc>
              <w:tc>
                <w:tcPr>
                  <w:tcW w:w="3570" w:type="pct"/>
                  <w:tcBorders>
                    <w:top w:val="single" w:sz="4" w:space="0" w:color="auto"/>
                    <w:left w:val="single" w:sz="4" w:space="0" w:color="auto"/>
                    <w:bottom w:val="single" w:sz="4" w:space="0" w:color="auto"/>
                    <w:right w:val="single" w:sz="4" w:space="0" w:color="auto"/>
                  </w:tcBorders>
                  <w:shd w:val="clear" w:color="000000" w:fill="FFFFFF"/>
                </w:tcPr>
                <w:p w:rsidR="00131B3E" w:rsidRPr="00131B3E" w:rsidRDefault="00131B3E" w:rsidP="00131B3E">
                  <w:pPr>
                    <w:widowControl w:val="0"/>
                    <w:autoSpaceDE w:val="0"/>
                    <w:autoSpaceDN w:val="0"/>
                    <w:adjustRightInd w:val="0"/>
                    <w:rPr>
                      <w:rFonts w:eastAsia="Calibri"/>
                      <w:lang w:eastAsia="en-US"/>
                    </w:rPr>
                  </w:pPr>
                  <w:r w:rsidRPr="00131B3E">
                    <w:rPr>
                      <w:rFonts w:eastAsia="Calibri"/>
                      <w:lang w:eastAsia="en-US"/>
                    </w:rPr>
                    <w:t>Пульт контроля и управления охранно-пожарный Болид С2000М</w:t>
                  </w:r>
                </w:p>
              </w:tc>
              <w:tc>
                <w:tcPr>
                  <w:tcW w:w="502" w:type="pct"/>
                  <w:tcBorders>
                    <w:top w:val="single" w:sz="4" w:space="0" w:color="auto"/>
                    <w:left w:val="single" w:sz="4" w:space="0" w:color="auto"/>
                    <w:bottom w:val="single" w:sz="4" w:space="0" w:color="auto"/>
                    <w:right w:val="single" w:sz="4" w:space="0" w:color="auto"/>
                  </w:tcBorders>
                  <w:shd w:val="clear" w:color="000000" w:fill="FFFFFF"/>
                </w:tcPr>
                <w:p w:rsidR="00131B3E" w:rsidRPr="00131B3E" w:rsidRDefault="00131B3E" w:rsidP="00131B3E">
                  <w:pPr>
                    <w:jc w:val="center"/>
                    <w:rPr>
                      <w:color w:val="000000"/>
                      <w:sz w:val="22"/>
                      <w:szCs w:val="22"/>
                    </w:rPr>
                  </w:pPr>
                  <w:r w:rsidRPr="00131B3E">
                    <w:rPr>
                      <w:color w:val="000000"/>
                      <w:sz w:val="22"/>
                      <w:szCs w:val="22"/>
                    </w:rPr>
                    <w:t>шт.</w:t>
                  </w:r>
                </w:p>
              </w:tc>
              <w:tc>
                <w:tcPr>
                  <w:tcW w:w="645" w:type="pct"/>
                  <w:tcBorders>
                    <w:top w:val="single" w:sz="4" w:space="0" w:color="auto"/>
                    <w:left w:val="single" w:sz="4" w:space="0" w:color="auto"/>
                    <w:bottom w:val="single" w:sz="4" w:space="0" w:color="auto"/>
                    <w:right w:val="single" w:sz="4" w:space="0" w:color="auto"/>
                  </w:tcBorders>
                  <w:shd w:val="clear" w:color="000000" w:fill="FFFFFF"/>
                </w:tcPr>
                <w:p w:rsidR="00131B3E" w:rsidRPr="00131B3E" w:rsidRDefault="00131B3E" w:rsidP="00131B3E">
                  <w:pPr>
                    <w:jc w:val="center"/>
                    <w:rPr>
                      <w:color w:val="000000"/>
                    </w:rPr>
                  </w:pPr>
                  <w:r w:rsidRPr="00131B3E">
                    <w:rPr>
                      <w:rFonts w:eastAsia="Calibri"/>
                      <w:color w:val="000000"/>
                    </w:rPr>
                    <w:t>3</w:t>
                  </w:r>
                </w:p>
              </w:tc>
            </w:tr>
            <w:tr w:rsidR="00131B3E" w:rsidRPr="00131B3E" w:rsidTr="007924DF">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131B3E" w:rsidRPr="00131B3E" w:rsidRDefault="00131B3E" w:rsidP="00131B3E">
                  <w:pPr>
                    <w:widowControl w:val="0"/>
                    <w:autoSpaceDE w:val="0"/>
                    <w:autoSpaceDN w:val="0"/>
                    <w:adjustRightInd w:val="0"/>
                    <w:jc w:val="center"/>
                  </w:pPr>
                  <w:r w:rsidRPr="00131B3E">
                    <w:t>44</w:t>
                  </w:r>
                </w:p>
              </w:tc>
              <w:tc>
                <w:tcPr>
                  <w:tcW w:w="3570" w:type="pct"/>
                  <w:tcBorders>
                    <w:top w:val="single" w:sz="4" w:space="0" w:color="auto"/>
                    <w:left w:val="single" w:sz="4" w:space="0" w:color="auto"/>
                    <w:bottom w:val="single" w:sz="4" w:space="0" w:color="auto"/>
                    <w:right w:val="single" w:sz="4" w:space="0" w:color="auto"/>
                  </w:tcBorders>
                  <w:shd w:val="clear" w:color="000000" w:fill="FFFFFF"/>
                </w:tcPr>
                <w:p w:rsidR="00131B3E" w:rsidRPr="00131B3E" w:rsidRDefault="00131B3E" w:rsidP="00131B3E">
                  <w:pPr>
                    <w:spacing w:line="276" w:lineRule="auto"/>
                    <w:rPr>
                      <w:rFonts w:eastAsia="Calibri"/>
                      <w:sz w:val="22"/>
                      <w:szCs w:val="22"/>
                      <w:lang w:eastAsia="en-US"/>
                    </w:rPr>
                  </w:pPr>
                  <w:r w:rsidRPr="00131B3E">
                    <w:rPr>
                      <w:rFonts w:eastAsia="Calibri"/>
                      <w:lang w:eastAsia="en-US"/>
                    </w:rPr>
                    <w:t xml:space="preserve">Блок бесперебойного питания </w:t>
                  </w:r>
                  <w:r w:rsidRPr="00131B3E">
                    <w:rPr>
                      <w:rFonts w:eastAsia="Calibri"/>
                      <w:sz w:val="22"/>
                      <w:szCs w:val="22"/>
                      <w:lang w:eastAsia="en-US"/>
                    </w:rPr>
                    <w:t>(</w:t>
                  </w:r>
                  <w:r w:rsidRPr="00131B3E">
                    <w:rPr>
                      <w:rFonts w:eastAsia="Calibri"/>
                      <w:i/>
                      <w:sz w:val="22"/>
                      <w:szCs w:val="22"/>
                      <w:lang w:eastAsia="en-US"/>
                    </w:rPr>
                    <w:t>марка, модель Товара (при наличии</w:t>
                  </w:r>
                  <w:proofErr w:type="gramStart"/>
                  <w:r w:rsidRPr="00131B3E">
                    <w:rPr>
                      <w:rFonts w:eastAsia="Calibri"/>
                      <w:i/>
                      <w:sz w:val="22"/>
                      <w:szCs w:val="22"/>
                      <w:lang w:eastAsia="en-US"/>
                    </w:rPr>
                    <w:t>): ______</w:t>
                  </w:r>
                  <w:r w:rsidRPr="00131B3E">
                    <w:rPr>
                      <w:rFonts w:eastAsia="Calibri"/>
                      <w:i/>
                      <w:sz w:val="22"/>
                      <w:szCs w:val="22"/>
                      <w:vertAlign w:val="superscript"/>
                      <w:lang w:eastAsia="en-US"/>
                    </w:rPr>
                    <w:footnoteReference w:id="83"/>
                  </w:r>
                  <w:r w:rsidRPr="00131B3E">
                    <w:rPr>
                      <w:rFonts w:eastAsia="Calibri"/>
                      <w:i/>
                      <w:sz w:val="22"/>
                      <w:szCs w:val="22"/>
                      <w:lang w:eastAsia="en-US"/>
                    </w:rPr>
                    <w:t xml:space="preserve">; </w:t>
                  </w:r>
                  <w:proofErr w:type="gramEnd"/>
                  <w:r w:rsidRPr="00131B3E">
                    <w:rPr>
                      <w:rFonts w:eastAsia="Calibri"/>
                      <w:i/>
                      <w:sz w:val="22"/>
                      <w:szCs w:val="22"/>
                      <w:lang w:eastAsia="en-US"/>
                    </w:rPr>
                    <w:t>производитель Товара: _______</w:t>
                  </w:r>
                  <w:r w:rsidRPr="00131B3E">
                    <w:rPr>
                      <w:rFonts w:eastAsia="Calibri"/>
                      <w:i/>
                      <w:sz w:val="22"/>
                      <w:szCs w:val="22"/>
                      <w:vertAlign w:val="superscript"/>
                      <w:lang w:eastAsia="en-US"/>
                    </w:rPr>
                    <w:footnoteReference w:id="84"/>
                  </w:r>
                  <w:r w:rsidRPr="00131B3E">
                    <w:rPr>
                      <w:rFonts w:eastAsia="Calibri"/>
                      <w:sz w:val="22"/>
                      <w:szCs w:val="22"/>
                      <w:lang w:eastAsia="en-US"/>
                    </w:rPr>
                    <w:t>)</w:t>
                  </w:r>
                </w:p>
                <w:p w:rsidR="00131B3E" w:rsidRPr="00131B3E" w:rsidRDefault="00131B3E" w:rsidP="00131B3E">
                  <w:pPr>
                    <w:widowControl w:val="0"/>
                    <w:autoSpaceDE w:val="0"/>
                    <w:autoSpaceDN w:val="0"/>
                    <w:adjustRightInd w:val="0"/>
                    <w:rPr>
                      <w:rFonts w:eastAsia="Calibri"/>
                      <w:lang w:eastAsia="en-US"/>
                    </w:rPr>
                  </w:pPr>
                  <w:r w:rsidRPr="00131B3E">
                    <w:rPr>
                      <w:b/>
                      <w:color w:val="FF0000"/>
                      <w:sz w:val="18"/>
                      <w:szCs w:val="18"/>
                    </w:rPr>
                    <w:t>__________________*</w:t>
                  </w:r>
                </w:p>
              </w:tc>
              <w:tc>
                <w:tcPr>
                  <w:tcW w:w="502" w:type="pct"/>
                  <w:tcBorders>
                    <w:top w:val="single" w:sz="4" w:space="0" w:color="auto"/>
                    <w:left w:val="single" w:sz="4" w:space="0" w:color="auto"/>
                    <w:bottom w:val="single" w:sz="4" w:space="0" w:color="auto"/>
                    <w:right w:val="single" w:sz="4" w:space="0" w:color="auto"/>
                  </w:tcBorders>
                  <w:shd w:val="clear" w:color="000000" w:fill="FFFFFF"/>
                </w:tcPr>
                <w:p w:rsidR="00131B3E" w:rsidRPr="00131B3E" w:rsidRDefault="00131B3E" w:rsidP="00131B3E">
                  <w:pPr>
                    <w:jc w:val="center"/>
                    <w:rPr>
                      <w:color w:val="000000"/>
                      <w:sz w:val="22"/>
                      <w:szCs w:val="22"/>
                    </w:rPr>
                  </w:pPr>
                  <w:r w:rsidRPr="00131B3E">
                    <w:rPr>
                      <w:color w:val="000000"/>
                      <w:sz w:val="22"/>
                      <w:szCs w:val="22"/>
                    </w:rPr>
                    <w:t>шт.</w:t>
                  </w:r>
                </w:p>
              </w:tc>
              <w:tc>
                <w:tcPr>
                  <w:tcW w:w="645" w:type="pct"/>
                  <w:tcBorders>
                    <w:top w:val="single" w:sz="4" w:space="0" w:color="auto"/>
                    <w:left w:val="single" w:sz="4" w:space="0" w:color="auto"/>
                    <w:bottom w:val="single" w:sz="4" w:space="0" w:color="auto"/>
                    <w:right w:val="single" w:sz="4" w:space="0" w:color="auto"/>
                  </w:tcBorders>
                  <w:shd w:val="clear" w:color="000000" w:fill="FFFFFF"/>
                </w:tcPr>
                <w:p w:rsidR="00131B3E" w:rsidRPr="00131B3E" w:rsidRDefault="00131B3E" w:rsidP="00131B3E">
                  <w:pPr>
                    <w:jc w:val="center"/>
                    <w:rPr>
                      <w:color w:val="000000"/>
                    </w:rPr>
                  </w:pPr>
                  <w:r w:rsidRPr="00131B3E">
                    <w:rPr>
                      <w:rFonts w:eastAsia="Calibri"/>
                      <w:color w:val="000000"/>
                    </w:rPr>
                    <w:t>10</w:t>
                  </w:r>
                </w:p>
              </w:tc>
            </w:tr>
            <w:tr w:rsidR="00131B3E" w:rsidRPr="00131B3E" w:rsidTr="007924DF">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131B3E" w:rsidRPr="00131B3E" w:rsidRDefault="00131B3E" w:rsidP="00131B3E">
                  <w:pPr>
                    <w:widowControl w:val="0"/>
                    <w:autoSpaceDE w:val="0"/>
                    <w:autoSpaceDN w:val="0"/>
                    <w:adjustRightInd w:val="0"/>
                    <w:jc w:val="center"/>
                  </w:pPr>
                  <w:r w:rsidRPr="00131B3E">
                    <w:t>45</w:t>
                  </w:r>
                </w:p>
              </w:tc>
              <w:tc>
                <w:tcPr>
                  <w:tcW w:w="3570" w:type="pct"/>
                  <w:tcBorders>
                    <w:top w:val="single" w:sz="4" w:space="0" w:color="auto"/>
                    <w:left w:val="single" w:sz="4" w:space="0" w:color="auto"/>
                    <w:bottom w:val="single" w:sz="4" w:space="0" w:color="auto"/>
                    <w:right w:val="single" w:sz="4" w:space="0" w:color="auto"/>
                  </w:tcBorders>
                  <w:shd w:val="clear" w:color="000000" w:fill="FFFFFF"/>
                </w:tcPr>
                <w:p w:rsidR="00131B3E" w:rsidRPr="00131B3E" w:rsidRDefault="00131B3E" w:rsidP="00131B3E">
                  <w:pPr>
                    <w:spacing w:line="276" w:lineRule="auto"/>
                    <w:rPr>
                      <w:rFonts w:eastAsia="Calibri"/>
                      <w:sz w:val="22"/>
                      <w:szCs w:val="22"/>
                      <w:lang w:eastAsia="en-US"/>
                    </w:rPr>
                  </w:pPr>
                  <w:r w:rsidRPr="00131B3E">
                    <w:rPr>
                      <w:rFonts w:eastAsia="Calibri"/>
                      <w:lang w:eastAsia="en-US"/>
                    </w:rPr>
                    <w:t xml:space="preserve">Замок электромагнитный без электроники </w:t>
                  </w:r>
                  <w:r w:rsidRPr="00131B3E">
                    <w:rPr>
                      <w:rFonts w:eastAsia="Calibri"/>
                      <w:sz w:val="22"/>
                      <w:szCs w:val="22"/>
                      <w:lang w:eastAsia="en-US"/>
                    </w:rPr>
                    <w:t>(</w:t>
                  </w:r>
                  <w:r w:rsidRPr="00131B3E">
                    <w:rPr>
                      <w:rFonts w:eastAsia="Calibri"/>
                      <w:i/>
                      <w:sz w:val="22"/>
                      <w:szCs w:val="22"/>
                      <w:lang w:eastAsia="en-US"/>
                    </w:rPr>
                    <w:t>марка, модель Товара (при наличии</w:t>
                  </w:r>
                  <w:proofErr w:type="gramStart"/>
                  <w:r w:rsidRPr="00131B3E">
                    <w:rPr>
                      <w:rFonts w:eastAsia="Calibri"/>
                      <w:i/>
                      <w:sz w:val="22"/>
                      <w:szCs w:val="22"/>
                      <w:lang w:eastAsia="en-US"/>
                    </w:rPr>
                    <w:t>): ______</w:t>
                  </w:r>
                  <w:r w:rsidRPr="00131B3E">
                    <w:rPr>
                      <w:rFonts w:eastAsia="Calibri"/>
                      <w:i/>
                      <w:sz w:val="22"/>
                      <w:szCs w:val="22"/>
                      <w:vertAlign w:val="superscript"/>
                      <w:lang w:eastAsia="en-US"/>
                    </w:rPr>
                    <w:footnoteReference w:id="85"/>
                  </w:r>
                  <w:r w:rsidRPr="00131B3E">
                    <w:rPr>
                      <w:rFonts w:eastAsia="Calibri"/>
                      <w:i/>
                      <w:sz w:val="22"/>
                      <w:szCs w:val="22"/>
                      <w:lang w:eastAsia="en-US"/>
                    </w:rPr>
                    <w:t xml:space="preserve">; </w:t>
                  </w:r>
                  <w:proofErr w:type="gramEnd"/>
                  <w:r w:rsidRPr="00131B3E">
                    <w:rPr>
                      <w:rFonts w:eastAsia="Calibri"/>
                      <w:i/>
                      <w:sz w:val="22"/>
                      <w:szCs w:val="22"/>
                      <w:lang w:eastAsia="en-US"/>
                    </w:rPr>
                    <w:t>производитель Товара: _______</w:t>
                  </w:r>
                  <w:r w:rsidRPr="00131B3E">
                    <w:rPr>
                      <w:rFonts w:eastAsia="Calibri"/>
                      <w:i/>
                      <w:sz w:val="22"/>
                      <w:szCs w:val="22"/>
                      <w:vertAlign w:val="superscript"/>
                      <w:lang w:eastAsia="en-US"/>
                    </w:rPr>
                    <w:footnoteReference w:id="86"/>
                  </w:r>
                  <w:r w:rsidRPr="00131B3E">
                    <w:rPr>
                      <w:rFonts w:eastAsia="Calibri"/>
                      <w:sz w:val="22"/>
                      <w:szCs w:val="22"/>
                      <w:lang w:eastAsia="en-US"/>
                    </w:rPr>
                    <w:t>)</w:t>
                  </w:r>
                </w:p>
                <w:p w:rsidR="00131B3E" w:rsidRPr="00131B3E" w:rsidRDefault="00131B3E" w:rsidP="00131B3E">
                  <w:pPr>
                    <w:widowControl w:val="0"/>
                    <w:autoSpaceDE w:val="0"/>
                    <w:autoSpaceDN w:val="0"/>
                    <w:adjustRightInd w:val="0"/>
                    <w:rPr>
                      <w:rFonts w:eastAsia="Calibri"/>
                      <w:lang w:eastAsia="en-US"/>
                    </w:rPr>
                  </w:pPr>
                  <w:r w:rsidRPr="00131B3E">
                    <w:rPr>
                      <w:b/>
                      <w:color w:val="FF0000"/>
                      <w:sz w:val="18"/>
                      <w:szCs w:val="18"/>
                    </w:rPr>
                    <w:t>__________________*</w:t>
                  </w:r>
                </w:p>
              </w:tc>
              <w:tc>
                <w:tcPr>
                  <w:tcW w:w="502" w:type="pct"/>
                  <w:tcBorders>
                    <w:top w:val="single" w:sz="4" w:space="0" w:color="auto"/>
                    <w:left w:val="single" w:sz="4" w:space="0" w:color="auto"/>
                    <w:bottom w:val="single" w:sz="4" w:space="0" w:color="auto"/>
                    <w:right w:val="single" w:sz="4" w:space="0" w:color="auto"/>
                  </w:tcBorders>
                  <w:shd w:val="clear" w:color="000000" w:fill="FFFFFF"/>
                </w:tcPr>
                <w:p w:rsidR="00131B3E" w:rsidRPr="00131B3E" w:rsidRDefault="00131B3E" w:rsidP="00131B3E">
                  <w:pPr>
                    <w:jc w:val="center"/>
                    <w:rPr>
                      <w:color w:val="000000"/>
                      <w:sz w:val="22"/>
                      <w:szCs w:val="22"/>
                    </w:rPr>
                  </w:pPr>
                  <w:r w:rsidRPr="00131B3E">
                    <w:rPr>
                      <w:color w:val="000000"/>
                      <w:sz w:val="22"/>
                      <w:szCs w:val="22"/>
                    </w:rPr>
                    <w:t>шт.</w:t>
                  </w:r>
                </w:p>
              </w:tc>
              <w:tc>
                <w:tcPr>
                  <w:tcW w:w="645" w:type="pct"/>
                  <w:tcBorders>
                    <w:top w:val="single" w:sz="4" w:space="0" w:color="auto"/>
                    <w:left w:val="single" w:sz="4" w:space="0" w:color="auto"/>
                    <w:bottom w:val="single" w:sz="4" w:space="0" w:color="auto"/>
                    <w:right w:val="single" w:sz="4" w:space="0" w:color="auto"/>
                  </w:tcBorders>
                  <w:shd w:val="clear" w:color="000000" w:fill="FFFFFF"/>
                </w:tcPr>
                <w:p w:rsidR="00131B3E" w:rsidRPr="00131B3E" w:rsidRDefault="00131B3E" w:rsidP="00131B3E">
                  <w:pPr>
                    <w:jc w:val="center"/>
                    <w:rPr>
                      <w:color w:val="000000"/>
                    </w:rPr>
                  </w:pPr>
                  <w:r w:rsidRPr="00131B3E">
                    <w:rPr>
                      <w:rFonts w:eastAsia="Calibri"/>
                      <w:color w:val="000000"/>
                    </w:rPr>
                    <w:t>10</w:t>
                  </w:r>
                </w:p>
              </w:tc>
            </w:tr>
          </w:tbl>
          <w:p w:rsidR="00131B3E" w:rsidRPr="00131B3E" w:rsidRDefault="00131B3E" w:rsidP="00131B3E">
            <w:pPr>
              <w:jc w:val="both"/>
            </w:pPr>
          </w:p>
          <w:p w:rsidR="00131B3E" w:rsidRPr="00131B3E" w:rsidRDefault="00131B3E" w:rsidP="00131B3E">
            <w:pPr>
              <w:tabs>
                <w:tab w:val="left" w:pos="426"/>
                <w:tab w:val="left" w:pos="567"/>
              </w:tabs>
              <w:rPr>
                <w:rFonts w:eastAsia="Calibri"/>
                <w:b/>
                <w:lang w:eastAsia="en-US"/>
              </w:rPr>
            </w:pPr>
            <w:r w:rsidRPr="00131B3E">
              <w:rPr>
                <w:rFonts w:eastAsia="Calibri"/>
                <w:b/>
                <w:lang w:eastAsia="en-US"/>
              </w:rPr>
              <w:t xml:space="preserve">1.2. </w:t>
            </w:r>
            <w:r w:rsidRPr="00131B3E">
              <w:rPr>
                <w:rFonts w:eastAsia="Calibri"/>
                <w:b/>
                <w:bCs/>
                <w:lang w:eastAsia="en-US"/>
              </w:rPr>
              <w:t>Технические характеристики поставляемого Товара.</w:t>
            </w:r>
          </w:p>
          <w:p w:rsidR="00131B3E" w:rsidRPr="00131B3E" w:rsidRDefault="00131B3E" w:rsidP="00131B3E">
            <w:r w:rsidRPr="00131B3E">
              <w:rPr>
                <w:b/>
              </w:rPr>
              <w:t>1.2.1. Контроллер для ключей (</w:t>
            </w:r>
            <w:r w:rsidRPr="00131B3E">
              <w:rPr>
                <w:b/>
                <w:i/>
              </w:rPr>
              <w:t>марка, модель Товара (при наличии</w:t>
            </w:r>
            <w:proofErr w:type="gramStart"/>
            <w:r w:rsidRPr="00131B3E">
              <w:rPr>
                <w:b/>
                <w:i/>
              </w:rPr>
              <w:t>): ______</w:t>
            </w:r>
            <w:r w:rsidRPr="00131B3E">
              <w:rPr>
                <w:b/>
                <w:i/>
                <w:vertAlign w:val="superscript"/>
              </w:rPr>
              <w:footnoteReference w:id="87"/>
            </w:r>
            <w:r w:rsidRPr="00131B3E">
              <w:rPr>
                <w:b/>
                <w:i/>
              </w:rPr>
              <w:t xml:space="preserve">; </w:t>
            </w:r>
            <w:proofErr w:type="gramEnd"/>
            <w:r w:rsidRPr="00131B3E">
              <w:rPr>
                <w:b/>
                <w:i/>
              </w:rPr>
              <w:t>производитель Товара: _______</w:t>
            </w:r>
            <w:r w:rsidRPr="00131B3E">
              <w:rPr>
                <w:b/>
                <w:i/>
                <w:vertAlign w:val="superscript"/>
              </w:rPr>
              <w:footnoteReference w:id="88"/>
            </w:r>
            <w:r w:rsidRPr="00131B3E">
              <w:rPr>
                <w:b/>
              </w:rPr>
              <w:t>):</w:t>
            </w:r>
          </w:p>
          <w:p w:rsidR="00131B3E" w:rsidRPr="00131B3E" w:rsidRDefault="00131B3E" w:rsidP="00131B3E">
            <w:r w:rsidRPr="00131B3E">
              <w:t>Напряжение питания: от 8 до 12</w:t>
            </w:r>
            <w:proofErr w:type="gramStart"/>
            <w:r w:rsidRPr="00131B3E">
              <w:t xml:space="preserve"> В</w:t>
            </w:r>
            <w:proofErr w:type="gramEnd"/>
            <w:r w:rsidRPr="00131B3E">
              <w:t xml:space="preserve"> DC;</w:t>
            </w:r>
          </w:p>
          <w:p w:rsidR="00131B3E" w:rsidRPr="00131B3E" w:rsidRDefault="00131B3E" w:rsidP="00131B3E">
            <w:r w:rsidRPr="00131B3E">
              <w:t>Ток потребления: 20 мА;</w:t>
            </w:r>
          </w:p>
          <w:p w:rsidR="00131B3E" w:rsidRPr="00131B3E" w:rsidRDefault="00131B3E" w:rsidP="00131B3E">
            <w:r w:rsidRPr="00131B3E">
              <w:t>Ток коммутации: 5 А;</w:t>
            </w:r>
          </w:p>
          <w:p w:rsidR="00131B3E" w:rsidRPr="00131B3E" w:rsidRDefault="00131B3E" w:rsidP="00131B3E">
            <w:r w:rsidRPr="00131B3E">
              <w:lastRenderedPageBreak/>
              <w:t>Количество ключей/карт: _____________</w:t>
            </w:r>
            <w:r w:rsidRPr="00131B3E">
              <w:rPr>
                <w:vertAlign w:val="superscript"/>
              </w:rPr>
              <w:footnoteReference w:id="89"/>
            </w:r>
            <w:r w:rsidRPr="00131B3E">
              <w:t xml:space="preserve"> шт.;</w:t>
            </w:r>
          </w:p>
          <w:p w:rsidR="00131B3E" w:rsidRPr="00131B3E" w:rsidRDefault="00131B3E" w:rsidP="00131B3E">
            <w:r w:rsidRPr="00131B3E">
              <w:t>Тип ключей: DS1990A, RFID карточки/брелки;</w:t>
            </w:r>
          </w:p>
          <w:p w:rsidR="00131B3E" w:rsidRPr="00131B3E" w:rsidRDefault="00131B3E" w:rsidP="00131B3E">
            <w:r w:rsidRPr="00131B3E">
              <w:t>Встроенная энергонезависимая память;</w:t>
            </w:r>
          </w:p>
          <w:p w:rsidR="00131B3E" w:rsidRPr="00131B3E" w:rsidRDefault="00131B3E" w:rsidP="00131B3E">
            <w:r w:rsidRPr="00131B3E">
              <w:t>Количество подключаемых считывателей: 1;</w:t>
            </w:r>
          </w:p>
          <w:p w:rsidR="00131B3E" w:rsidRPr="00131B3E" w:rsidRDefault="00131B3E" w:rsidP="00131B3E">
            <w:r w:rsidRPr="00131B3E">
              <w:t xml:space="preserve">Установка длительности открывания замка: от 0 до 220 </w:t>
            </w:r>
            <w:proofErr w:type="spellStart"/>
            <w:proofErr w:type="gramStart"/>
            <w:r w:rsidRPr="00131B3E">
              <w:t>c</w:t>
            </w:r>
            <w:proofErr w:type="gramEnd"/>
            <w:r w:rsidRPr="00131B3E">
              <w:t>ек</w:t>
            </w:r>
            <w:proofErr w:type="spellEnd"/>
            <w:r w:rsidRPr="00131B3E">
              <w:t>;</w:t>
            </w:r>
          </w:p>
          <w:p w:rsidR="00131B3E" w:rsidRPr="00131B3E" w:rsidRDefault="00131B3E" w:rsidP="00131B3E">
            <w:r w:rsidRPr="00131B3E">
              <w:t>Звуковая индикация режимов работы: встроенный зуммер, светодиод;</w:t>
            </w:r>
          </w:p>
          <w:p w:rsidR="00131B3E" w:rsidRPr="00131B3E" w:rsidRDefault="00131B3E" w:rsidP="00131B3E">
            <w:r w:rsidRPr="00131B3E">
              <w:t xml:space="preserve">Перемычка для выбора типа замка: </w:t>
            </w:r>
            <w:proofErr w:type="gramStart"/>
            <w:r w:rsidRPr="00131B3E">
              <w:t>электромагнитный</w:t>
            </w:r>
            <w:proofErr w:type="gramEnd"/>
            <w:r w:rsidRPr="00131B3E">
              <w:t>, электромеханический;</w:t>
            </w:r>
          </w:p>
          <w:p w:rsidR="00131B3E" w:rsidRPr="00131B3E" w:rsidRDefault="00131B3E" w:rsidP="00131B3E">
            <w:r w:rsidRPr="00131B3E">
              <w:t>Рабочая температура: от -30</w:t>
            </w:r>
            <w:proofErr w:type="gramStart"/>
            <w:r w:rsidRPr="00131B3E">
              <w:t>°С</w:t>
            </w:r>
            <w:proofErr w:type="gramEnd"/>
            <w:r w:rsidRPr="00131B3E">
              <w:t xml:space="preserve"> до +50°С;</w:t>
            </w:r>
          </w:p>
          <w:p w:rsidR="00131B3E" w:rsidRPr="00131B3E" w:rsidRDefault="00131B3E" w:rsidP="00131B3E">
            <w:r w:rsidRPr="00131B3E">
              <w:t>Габаритные размеры (</w:t>
            </w:r>
            <w:proofErr w:type="spellStart"/>
            <w:r w:rsidRPr="00131B3E">
              <w:t>ДхШхГ</w:t>
            </w:r>
            <w:proofErr w:type="spellEnd"/>
            <w:r w:rsidRPr="00131B3E">
              <w:t>): _____________</w:t>
            </w:r>
            <w:r w:rsidRPr="00131B3E">
              <w:rPr>
                <w:vertAlign w:val="superscript"/>
              </w:rPr>
              <w:footnoteReference w:id="90"/>
            </w:r>
            <w:r w:rsidRPr="00131B3E">
              <w:t xml:space="preserve"> мм.  </w:t>
            </w:r>
          </w:p>
          <w:p w:rsidR="00131B3E" w:rsidRPr="00131B3E" w:rsidRDefault="00131B3E" w:rsidP="00131B3E">
            <w:pPr>
              <w:tabs>
                <w:tab w:val="left" w:pos="284"/>
                <w:tab w:val="left" w:pos="426"/>
                <w:tab w:val="num" w:pos="1440"/>
              </w:tabs>
              <w:jc w:val="both"/>
              <w:rPr>
                <w:rFonts w:eastAsia="Calibri"/>
                <w:lang w:eastAsia="en-US"/>
              </w:rPr>
            </w:pPr>
          </w:p>
          <w:p w:rsidR="00131B3E" w:rsidRPr="00131B3E" w:rsidRDefault="00131B3E" w:rsidP="00131B3E">
            <w:pPr>
              <w:tabs>
                <w:tab w:val="left" w:pos="284"/>
                <w:tab w:val="left" w:pos="426"/>
                <w:tab w:val="num" w:pos="1440"/>
              </w:tabs>
              <w:jc w:val="both"/>
              <w:rPr>
                <w:rFonts w:eastAsia="Calibri"/>
                <w:b/>
              </w:rPr>
            </w:pPr>
            <w:r w:rsidRPr="00131B3E">
              <w:rPr>
                <w:b/>
              </w:rPr>
              <w:t>1.2.2. Штекер (</w:t>
            </w:r>
            <w:r w:rsidRPr="00131B3E">
              <w:rPr>
                <w:b/>
                <w:i/>
              </w:rPr>
              <w:t>марка, модель Товара (при наличии</w:t>
            </w:r>
            <w:proofErr w:type="gramStart"/>
            <w:r w:rsidRPr="00131B3E">
              <w:rPr>
                <w:b/>
                <w:i/>
              </w:rPr>
              <w:t>): ______</w:t>
            </w:r>
            <w:r w:rsidRPr="00131B3E">
              <w:rPr>
                <w:b/>
                <w:i/>
                <w:vertAlign w:val="superscript"/>
              </w:rPr>
              <w:footnoteReference w:id="91"/>
            </w:r>
            <w:r w:rsidRPr="00131B3E">
              <w:rPr>
                <w:b/>
                <w:i/>
              </w:rPr>
              <w:t xml:space="preserve">; </w:t>
            </w:r>
            <w:proofErr w:type="gramEnd"/>
            <w:r w:rsidRPr="00131B3E">
              <w:rPr>
                <w:b/>
                <w:i/>
              </w:rPr>
              <w:t>производитель Товара: _______</w:t>
            </w:r>
            <w:r w:rsidRPr="00131B3E">
              <w:rPr>
                <w:b/>
                <w:i/>
                <w:vertAlign w:val="superscript"/>
              </w:rPr>
              <w:footnoteReference w:id="92"/>
            </w:r>
            <w:r w:rsidRPr="00131B3E">
              <w:rPr>
                <w:b/>
              </w:rPr>
              <w:t>):</w:t>
            </w:r>
          </w:p>
          <w:p w:rsidR="00131B3E" w:rsidRPr="00131B3E" w:rsidRDefault="00131B3E" w:rsidP="00131B3E">
            <w:r w:rsidRPr="00131B3E">
              <w:t>Тип: разъем</w:t>
            </w:r>
            <w:r w:rsidRPr="00131B3E">
              <w:rPr>
                <w:b/>
              </w:rPr>
              <w:t xml:space="preserve"> </w:t>
            </w:r>
            <w:proofErr w:type="spellStart"/>
            <w:r w:rsidRPr="00131B3E">
              <w:t>bnc</w:t>
            </w:r>
            <w:proofErr w:type="spellEnd"/>
            <w:r w:rsidRPr="00131B3E">
              <w:t>;</w:t>
            </w:r>
          </w:p>
          <w:p w:rsidR="00131B3E" w:rsidRPr="00131B3E" w:rsidRDefault="00131B3E" w:rsidP="00131B3E">
            <w:r w:rsidRPr="00131B3E">
              <w:t>Назначение: для подключения коаксиального кабеля;</w:t>
            </w:r>
          </w:p>
          <w:p w:rsidR="00131B3E" w:rsidRPr="00131B3E" w:rsidRDefault="00131B3E" w:rsidP="00131B3E">
            <w:r w:rsidRPr="00131B3E">
              <w:t>Крепление кабеля: закрепляется зажимом с помощью винтов;</w:t>
            </w:r>
          </w:p>
          <w:p w:rsidR="00131B3E" w:rsidRPr="00131B3E" w:rsidRDefault="00131B3E" w:rsidP="00131B3E">
            <w:r w:rsidRPr="00131B3E">
              <w:t xml:space="preserve">Волновое сопротивление кабеля: 50 или 75 Ом; </w:t>
            </w:r>
          </w:p>
          <w:p w:rsidR="00131B3E" w:rsidRPr="00131B3E" w:rsidRDefault="00131B3E" w:rsidP="00131B3E">
            <w:r w:rsidRPr="00131B3E">
              <w:t>Диапазон рабочих температур: от -40° до +110</w:t>
            </w:r>
            <w:proofErr w:type="gramStart"/>
            <w:r w:rsidRPr="00131B3E">
              <w:t>°С</w:t>
            </w:r>
            <w:proofErr w:type="gramEnd"/>
            <w:r w:rsidRPr="00131B3E">
              <w:t>;</w:t>
            </w:r>
          </w:p>
          <w:p w:rsidR="00131B3E" w:rsidRPr="00131B3E" w:rsidRDefault="00131B3E" w:rsidP="00131B3E">
            <w:r w:rsidRPr="00131B3E">
              <w:t>Габаритные размеры, (диаметр х Д): _____________</w:t>
            </w:r>
            <w:r w:rsidRPr="00131B3E">
              <w:rPr>
                <w:vertAlign w:val="superscript"/>
              </w:rPr>
              <w:footnoteReference w:id="93"/>
            </w:r>
            <w:r w:rsidRPr="00131B3E">
              <w:t xml:space="preserve"> мм. </w:t>
            </w:r>
          </w:p>
          <w:p w:rsidR="00131B3E" w:rsidRPr="00131B3E" w:rsidRDefault="00131B3E" w:rsidP="00131B3E"/>
          <w:p w:rsidR="00131B3E" w:rsidRPr="00131B3E" w:rsidRDefault="00131B3E" w:rsidP="00131B3E">
            <w:pPr>
              <w:tabs>
                <w:tab w:val="left" w:pos="284"/>
                <w:tab w:val="left" w:pos="426"/>
                <w:tab w:val="num" w:pos="1440"/>
              </w:tabs>
              <w:jc w:val="both"/>
              <w:rPr>
                <w:rFonts w:eastAsia="Calibri"/>
                <w:b/>
              </w:rPr>
            </w:pPr>
            <w:r w:rsidRPr="00131B3E">
              <w:rPr>
                <w:b/>
              </w:rPr>
              <w:t>1.2.3. Соединительный шнур (</w:t>
            </w:r>
            <w:r w:rsidRPr="00131B3E">
              <w:rPr>
                <w:b/>
                <w:i/>
              </w:rPr>
              <w:t>марка, модель Товара (при наличии</w:t>
            </w:r>
            <w:proofErr w:type="gramStart"/>
            <w:r w:rsidRPr="00131B3E">
              <w:rPr>
                <w:b/>
                <w:i/>
              </w:rPr>
              <w:t>): ______</w:t>
            </w:r>
            <w:r w:rsidRPr="00131B3E">
              <w:rPr>
                <w:b/>
                <w:i/>
                <w:vertAlign w:val="superscript"/>
              </w:rPr>
              <w:footnoteReference w:id="94"/>
            </w:r>
            <w:r w:rsidRPr="00131B3E">
              <w:rPr>
                <w:b/>
                <w:i/>
              </w:rPr>
              <w:t xml:space="preserve">; </w:t>
            </w:r>
            <w:proofErr w:type="gramEnd"/>
            <w:r w:rsidRPr="00131B3E">
              <w:rPr>
                <w:b/>
                <w:i/>
              </w:rPr>
              <w:t>производитель Товара: _______</w:t>
            </w:r>
            <w:r w:rsidRPr="00131B3E">
              <w:rPr>
                <w:b/>
                <w:i/>
                <w:vertAlign w:val="superscript"/>
              </w:rPr>
              <w:footnoteReference w:id="95"/>
            </w:r>
            <w:r w:rsidRPr="00131B3E">
              <w:rPr>
                <w:b/>
              </w:rPr>
              <w:t>):</w:t>
            </w:r>
          </w:p>
          <w:p w:rsidR="00131B3E" w:rsidRPr="00131B3E" w:rsidRDefault="00131B3E" w:rsidP="00131B3E">
            <w:r w:rsidRPr="00131B3E">
              <w:t>Тип: шнур соединительный для систем видеонаблюдения;</w:t>
            </w:r>
          </w:p>
          <w:p w:rsidR="00131B3E" w:rsidRPr="00131B3E" w:rsidRDefault="00131B3E" w:rsidP="00131B3E">
            <w:r w:rsidRPr="00131B3E">
              <w:t>Тип кабеля: коаксиал;</w:t>
            </w:r>
          </w:p>
          <w:p w:rsidR="00131B3E" w:rsidRPr="00131B3E" w:rsidRDefault="00131B3E" w:rsidP="00131B3E">
            <w:r w:rsidRPr="00131B3E">
              <w:t xml:space="preserve">Тип разъемов: </w:t>
            </w:r>
            <w:proofErr w:type="spellStart"/>
            <w:r w:rsidRPr="00131B3E">
              <w:rPr>
                <w:lang w:val="en-US"/>
              </w:rPr>
              <w:t>bnc</w:t>
            </w:r>
            <w:proofErr w:type="spellEnd"/>
            <w:r w:rsidRPr="00131B3E">
              <w:t>;</w:t>
            </w:r>
          </w:p>
          <w:p w:rsidR="00131B3E" w:rsidRPr="00131B3E" w:rsidRDefault="00131B3E" w:rsidP="00131B3E">
            <w:r w:rsidRPr="00131B3E">
              <w:t>Количество разъемов: 2;</w:t>
            </w:r>
          </w:p>
          <w:p w:rsidR="00131B3E" w:rsidRPr="00131B3E" w:rsidRDefault="00131B3E" w:rsidP="00131B3E">
            <w:r w:rsidRPr="00131B3E">
              <w:t>Длина: _____________</w:t>
            </w:r>
            <w:r w:rsidRPr="00131B3E">
              <w:rPr>
                <w:vertAlign w:val="superscript"/>
              </w:rPr>
              <w:footnoteReference w:id="96"/>
            </w:r>
            <w:r w:rsidRPr="00131B3E">
              <w:t xml:space="preserve"> </w:t>
            </w:r>
            <w:proofErr w:type="gramStart"/>
            <w:r w:rsidRPr="00131B3E">
              <w:t>м</w:t>
            </w:r>
            <w:proofErr w:type="gramEnd"/>
            <w:r w:rsidRPr="00131B3E">
              <w:t>;</w:t>
            </w:r>
          </w:p>
          <w:p w:rsidR="00131B3E" w:rsidRPr="00131B3E" w:rsidRDefault="00131B3E" w:rsidP="00131B3E">
            <w:r w:rsidRPr="00131B3E">
              <w:t>Внешний диаметр кабеля: 6,5 мм;</w:t>
            </w:r>
          </w:p>
          <w:p w:rsidR="00131B3E" w:rsidRPr="00131B3E" w:rsidRDefault="00131B3E" w:rsidP="00131B3E">
            <w:r w:rsidRPr="00131B3E">
              <w:t>Материал центрального проводника: медь.</w:t>
            </w:r>
          </w:p>
          <w:p w:rsidR="00131B3E" w:rsidRPr="00131B3E" w:rsidRDefault="00131B3E" w:rsidP="00131B3E"/>
          <w:p w:rsidR="00131B3E" w:rsidRPr="00131B3E" w:rsidRDefault="00131B3E" w:rsidP="00131B3E">
            <w:pPr>
              <w:tabs>
                <w:tab w:val="left" w:pos="284"/>
                <w:tab w:val="left" w:pos="426"/>
                <w:tab w:val="num" w:pos="1440"/>
              </w:tabs>
              <w:jc w:val="both"/>
              <w:rPr>
                <w:b/>
              </w:rPr>
            </w:pPr>
            <w:r w:rsidRPr="00131B3E">
              <w:rPr>
                <w:b/>
              </w:rPr>
              <w:t>1.2.4. Приемопередатчик пассивный видеосигнала по витой паре (</w:t>
            </w:r>
            <w:r w:rsidRPr="00131B3E">
              <w:rPr>
                <w:b/>
                <w:i/>
              </w:rPr>
              <w:t>марка, модель Товара (при наличии</w:t>
            </w:r>
            <w:proofErr w:type="gramStart"/>
            <w:r w:rsidRPr="00131B3E">
              <w:rPr>
                <w:b/>
                <w:i/>
              </w:rPr>
              <w:t>): ______</w:t>
            </w:r>
            <w:r w:rsidRPr="00131B3E">
              <w:rPr>
                <w:b/>
                <w:i/>
                <w:vertAlign w:val="superscript"/>
              </w:rPr>
              <w:footnoteReference w:id="97"/>
            </w:r>
            <w:r w:rsidRPr="00131B3E">
              <w:rPr>
                <w:b/>
                <w:i/>
              </w:rPr>
              <w:t xml:space="preserve">; </w:t>
            </w:r>
            <w:proofErr w:type="gramEnd"/>
            <w:r w:rsidRPr="00131B3E">
              <w:rPr>
                <w:b/>
                <w:i/>
              </w:rPr>
              <w:t>производитель Товара: _______</w:t>
            </w:r>
            <w:r w:rsidRPr="00131B3E">
              <w:rPr>
                <w:b/>
                <w:i/>
                <w:vertAlign w:val="superscript"/>
              </w:rPr>
              <w:footnoteReference w:id="98"/>
            </w:r>
            <w:r w:rsidRPr="00131B3E">
              <w:rPr>
                <w:b/>
              </w:rPr>
              <w:t>):</w:t>
            </w:r>
          </w:p>
          <w:p w:rsidR="00131B3E" w:rsidRPr="00131B3E" w:rsidRDefault="00131B3E" w:rsidP="00131B3E">
            <w:r w:rsidRPr="00131B3E">
              <w:t>Тип: передатчик видеосигнала;</w:t>
            </w:r>
          </w:p>
          <w:p w:rsidR="00131B3E" w:rsidRPr="00131B3E" w:rsidRDefault="00131B3E" w:rsidP="00131B3E">
            <w:r w:rsidRPr="00131B3E">
              <w:t xml:space="preserve">Интерфейсы: </w:t>
            </w:r>
            <w:proofErr w:type="spellStart"/>
            <w:r w:rsidRPr="00131B3E">
              <w:rPr>
                <w:lang w:val="en-US"/>
              </w:rPr>
              <w:t>bnc</w:t>
            </w:r>
            <w:proofErr w:type="spellEnd"/>
            <w:r w:rsidRPr="00131B3E">
              <w:t>-разъем, клеммы под винт;</w:t>
            </w:r>
          </w:p>
          <w:p w:rsidR="00131B3E" w:rsidRPr="00131B3E" w:rsidRDefault="00131B3E" w:rsidP="00131B3E">
            <w:r w:rsidRPr="00131B3E">
              <w:t>Тип применяемого кабеля: витая пара;</w:t>
            </w:r>
          </w:p>
          <w:p w:rsidR="00131B3E" w:rsidRPr="00131B3E" w:rsidRDefault="00131B3E" w:rsidP="00131B3E">
            <w:r w:rsidRPr="00131B3E">
              <w:t>Расстояние передачи цветного видеосигнала: _____________</w:t>
            </w:r>
            <w:r w:rsidRPr="00131B3E">
              <w:rPr>
                <w:vertAlign w:val="superscript"/>
              </w:rPr>
              <w:footnoteReference w:id="99"/>
            </w:r>
            <w:r w:rsidRPr="00131B3E">
              <w:t xml:space="preserve"> </w:t>
            </w:r>
            <w:proofErr w:type="gramStart"/>
            <w:r w:rsidRPr="00131B3E">
              <w:t>м</w:t>
            </w:r>
            <w:proofErr w:type="gramEnd"/>
            <w:r w:rsidRPr="00131B3E">
              <w:t>;</w:t>
            </w:r>
          </w:p>
          <w:p w:rsidR="00131B3E" w:rsidRPr="00131B3E" w:rsidRDefault="00131B3E" w:rsidP="00131B3E">
            <w:r w:rsidRPr="00131B3E">
              <w:t xml:space="preserve">Расстояние передачи </w:t>
            </w:r>
            <w:proofErr w:type="spellStart"/>
            <w:r w:rsidRPr="00131B3E">
              <w:t>ч.б</w:t>
            </w:r>
            <w:proofErr w:type="spellEnd"/>
            <w:r w:rsidRPr="00131B3E">
              <w:t>. видеосигнала: _____________</w:t>
            </w:r>
            <w:r w:rsidRPr="00131B3E">
              <w:rPr>
                <w:vertAlign w:val="superscript"/>
              </w:rPr>
              <w:footnoteReference w:id="100"/>
            </w:r>
            <w:r w:rsidRPr="00131B3E">
              <w:t xml:space="preserve"> </w:t>
            </w:r>
            <w:proofErr w:type="gramStart"/>
            <w:r w:rsidRPr="00131B3E">
              <w:t>м</w:t>
            </w:r>
            <w:proofErr w:type="gramEnd"/>
            <w:r w:rsidRPr="00131B3E">
              <w:t>;</w:t>
            </w:r>
          </w:p>
          <w:p w:rsidR="00131B3E" w:rsidRPr="00131B3E" w:rsidRDefault="00131B3E" w:rsidP="00131B3E">
            <w:r w:rsidRPr="00131B3E">
              <w:t>Температура эксплуатации: от -40°C до +55°C;</w:t>
            </w:r>
          </w:p>
          <w:p w:rsidR="00131B3E" w:rsidRPr="00131B3E" w:rsidRDefault="00131B3E" w:rsidP="00131B3E">
            <w:r w:rsidRPr="00131B3E">
              <w:t>Влажность эксплуатации: до 93%;</w:t>
            </w:r>
          </w:p>
          <w:p w:rsidR="00131B3E" w:rsidRPr="00131B3E" w:rsidRDefault="00131B3E" w:rsidP="00131B3E"/>
          <w:p w:rsidR="00131B3E" w:rsidRPr="00131B3E" w:rsidRDefault="00131B3E" w:rsidP="00131B3E">
            <w:pPr>
              <w:tabs>
                <w:tab w:val="left" w:pos="284"/>
                <w:tab w:val="left" w:pos="426"/>
                <w:tab w:val="num" w:pos="1440"/>
              </w:tabs>
              <w:jc w:val="both"/>
              <w:rPr>
                <w:b/>
              </w:rPr>
            </w:pPr>
            <w:r w:rsidRPr="00131B3E">
              <w:rPr>
                <w:b/>
              </w:rPr>
              <w:t>1.2.5. Переходник (</w:t>
            </w:r>
            <w:r w:rsidRPr="00131B3E">
              <w:rPr>
                <w:b/>
                <w:i/>
              </w:rPr>
              <w:t>марка, модель Товара (при наличии</w:t>
            </w:r>
            <w:proofErr w:type="gramStart"/>
            <w:r w:rsidRPr="00131B3E">
              <w:rPr>
                <w:b/>
                <w:i/>
              </w:rPr>
              <w:t>): ______</w:t>
            </w:r>
            <w:r w:rsidRPr="00131B3E">
              <w:rPr>
                <w:b/>
                <w:i/>
                <w:vertAlign w:val="superscript"/>
              </w:rPr>
              <w:footnoteReference w:id="101"/>
            </w:r>
            <w:r w:rsidRPr="00131B3E">
              <w:rPr>
                <w:b/>
                <w:i/>
              </w:rPr>
              <w:t xml:space="preserve">; </w:t>
            </w:r>
            <w:proofErr w:type="gramEnd"/>
            <w:r w:rsidRPr="00131B3E">
              <w:rPr>
                <w:b/>
                <w:i/>
              </w:rPr>
              <w:t>производитель Товара: _______</w:t>
            </w:r>
            <w:r w:rsidRPr="00131B3E">
              <w:rPr>
                <w:b/>
                <w:i/>
                <w:vertAlign w:val="superscript"/>
              </w:rPr>
              <w:footnoteReference w:id="102"/>
            </w:r>
            <w:r w:rsidRPr="00131B3E">
              <w:rPr>
                <w:b/>
              </w:rPr>
              <w:t>):</w:t>
            </w:r>
          </w:p>
          <w:p w:rsidR="00131B3E" w:rsidRPr="00131B3E" w:rsidRDefault="00131B3E" w:rsidP="00131B3E">
            <w:r w:rsidRPr="00131B3E">
              <w:t xml:space="preserve">Тип: удлинитель </w:t>
            </w:r>
            <w:r w:rsidRPr="00131B3E">
              <w:rPr>
                <w:lang w:val="en-US"/>
              </w:rPr>
              <w:t>VGA</w:t>
            </w:r>
            <w:r w:rsidRPr="00131B3E">
              <w:t xml:space="preserve"> по «витой паре»;</w:t>
            </w:r>
          </w:p>
          <w:p w:rsidR="00131B3E" w:rsidRPr="00131B3E" w:rsidRDefault="00131B3E" w:rsidP="00131B3E">
            <w:r w:rsidRPr="00131B3E">
              <w:lastRenderedPageBreak/>
              <w:t xml:space="preserve">Интерфейсы: </w:t>
            </w:r>
            <w:r w:rsidRPr="00131B3E">
              <w:rPr>
                <w:lang w:val="en-US"/>
              </w:rPr>
              <w:t>RG</w:t>
            </w:r>
            <w:r w:rsidRPr="00131B3E">
              <w:t xml:space="preserve">-45, </w:t>
            </w:r>
            <w:r w:rsidRPr="00131B3E">
              <w:rPr>
                <w:lang w:val="en-US"/>
              </w:rPr>
              <w:t>VGA</w:t>
            </w:r>
            <w:r w:rsidRPr="00131B3E">
              <w:t>;</w:t>
            </w:r>
          </w:p>
          <w:p w:rsidR="00131B3E" w:rsidRPr="00131B3E" w:rsidRDefault="00131B3E" w:rsidP="00131B3E">
            <w:r w:rsidRPr="00131B3E">
              <w:t>Длина применяемого кабеля: _____________</w:t>
            </w:r>
            <w:r w:rsidRPr="00131B3E">
              <w:rPr>
                <w:vertAlign w:val="superscript"/>
              </w:rPr>
              <w:footnoteReference w:id="103"/>
            </w:r>
            <w:r w:rsidRPr="00131B3E">
              <w:t xml:space="preserve"> </w:t>
            </w:r>
            <w:proofErr w:type="gramStart"/>
            <w:r w:rsidRPr="00131B3E">
              <w:t>м</w:t>
            </w:r>
            <w:proofErr w:type="gramEnd"/>
            <w:r w:rsidRPr="00131B3E">
              <w:t>;</w:t>
            </w:r>
          </w:p>
          <w:p w:rsidR="00131B3E" w:rsidRPr="00131B3E" w:rsidRDefault="00131B3E" w:rsidP="00131B3E">
            <w:r w:rsidRPr="00131B3E">
              <w:t>Масса: _____________</w:t>
            </w:r>
            <w:r w:rsidRPr="00131B3E">
              <w:rPr>
                <w:vertAlign w:val="superscript"/>
              </w:rPr>
              <w:footnoteReference w:id="104"/>
            </w:r>
            <w:r w:rsidRPr="00131B3E">
              <w:t xml:space="preserve"> грамм;</w:t>
            </w:r>
          </w:p>
          <w:p w:rsidR="00131B3E" w:rsidRPr="00131B3E" w:rsidRDefault="00131B3E" w:rsidP="00131B3E">
            <w:r w:rsidRPr="00131B3E">
              <w:t>Размеры (</w:t>
            </w:r>
            <w:proofErr w:type="spellStart"/>
            <w:r w:rsidRPr="00131B3E">
              <w:t>ШхВхГ</w:t>
            </w:r>
            <w:proofErr w:type="spellEnd"/>
            <w:r w:rsidRPr="00131B3E">
              <w:t>): _____________</w:t>
            </w:r>
            <w:r w:rsidRPr="00131B3E">
              <w:rPr>
                <w:vertAlign w:val="superscript"/>
              </w:rPr>
              <w:footnoteReference w:id="105"/>
            </w:r>
            <w:r w:rsidRPr="00131B3E">
              <w:t xml:space="preserve"> мм.  </w:t>
            </w:r>
          </w:p>
          <w:p w:rsidR="00131B3E" w:rsidRPr="00131B3E" w:rsidRDefault="00131B3E" w:rsidP="00131B3E"/>
          <w:p w:rsidR="00131B3E" w:rsidRPr="00131B3E" w:rsidRDefault="00131B3E" w:rsidP="00131B3E">
            <w:pPr>
              <w:tabs>
                <w:tab w:val="left" w:pos="284"/>
                <w:tab w:val="left" w:pos="426"/>
                <w:tab w:val="num" w:pos="1440"/>
              </w:tabs>
              <w:jc w:val="both"/>
              <w:rPr>
                <w:b/>
              </w:rPr>
            </w:pPr>
            <w:r w:rsidRPr="00131B3E">
              <w:rPr>
                <w:b/>
              </w:rPr>
              <w:t>1.2.6. Удлинитель (</w:t>
            </w:r>
            <w:r w:rsidRPr="00131B3E">
              <w:rPr>
                <w:b/>
                <w:i/>
              </w:rPr>
              <w:t>марка, модель Товара (при наличии</w:t>
            </w:r>
            <w:proofErr w:type="gramStart"/>
            <w:r w:rsidRPr="00131B3E">
              <w:rPr>
                <w:b/>
                <w:i/>
              </w:rPr>
              <w:t>): ______</w:t>
            </w:r>
            <w:r w:rsidRPr="00131B3E">
              <w:rPr>
                <w:b/>
                <w:i/>
                <w:vertAlign w:val="superscript"/>
              </w:rPr>
              <w:footnoteReference w:id="106"/>
            </w:r>
            <w:r w:rsidRPr="00131B3E">
              <w:rPr>
                <w:b/>
                <w:i/>
              </w:rPr>
              <w:t xml:space="preserve">; </w:t>
            </w:r>
            <w:proofErr w:type="gramEnd"/>
            <w:r w:rsidRPr="00131B3E">
              <w:rPr>
                <w:b/>
                <w:i/>
              </w:rPr>
              <w:t>производитель Товара: _______</w:t>
            </w:r>
            <w:r w:rsidRPr="00131B3E">
              <w:rPr>
                <w:b/>
                <w:i/>
                <w:vertAlign w:val="superscript"/>
              </w:rPr>
              <w:footnoteReference w:id="107"/>
            </w:r>
            <w:r w:rsidRPr="00131B3E">
              <w:rPr>
                <w:b/>
              </w:rPr>
              <w:t>):</w:t>
            </w:r>
          </w:p>
          <w:p w:rsidR="00131B3E" w:rsidRPr="00131B3E" w:rsidRDefault="00131B3E" w:rsidP="00131B3E">
            <w:pPr>
              <w:tabs>
                <w:tab w:val="left" w:pos="284"/>
                <w:tab w:val="left" w:pos="426"/>
                <w:tab w:val="num" w:pos="1440"/>
              </w:tabs>
              <w:jc w:val="both"/>
              <w:rPr>
                <w:rFonts w:eastAsia="Calibri"/>
              </w:rPr>
            </w:pPr>
            <w:r w:rsidRPr="00131B3E">
              <w:rPr>
                <w:rFonts w:eastAsia="Calibri"/>
              </w:rPr>
              <w:t>Тип: удлинитель монитора, клавиатуры, «мыши» по «витой паре»;</w:t>
            </w:r>
          </w:p>
          <w:p w:rsidR="00131B3E" w:rsidRPr="00131B3E" w:rsidRDefault="00131B3E" w:rsidP="00131B3E">
            <w:pPr>
              <w:tabs>
                <w:tab w:val="left" w:pos="284"/>
                <w:tab w:val="left" w:pos="426"/>
                <w:tab w:val="num" w:pos="1440"/>
              </w:tabs>
              <w:jc w:val="both"/>
              <w:rPr>
                <w:rFonts w:eastAsia="Calibri"/>
              </w:rPr>
            </w:pPr>
            <w:r w:rsidRPr="00131B3E">
              <w:rPr>
                <w:rFonts w:eastAsia="Calibri"/>
              </w:rPr>
              <w:t>Выбор консоли: кнопкой переключения;</w:t>
            </w:r>
          </w:p>
          <w:p w:rsidR="00131B3E" w:rsidRPr="00131B3E" w:rsidRDefault="00131B3E" w:rsidP="00131B3E">
            <w:pPr>
              <w:tabs>
                <w:tab w:val="left" w:pos="284"/>
                <w:tab w:val="left" w:pos="426"/>
                <w:tab w:val="num" w:pos="1440"/>
              </w:tabs>
              <w:jc w:val="both"/>
              <w:rPr>
                <w:rFonts w:eastAsia="Calibri"/>
              </w:rPr>
            </w:pPr>
            <w:r w:rsidRPr="00131B3E">
              <w:rPr>
                <w:rFonts w:eastAsia="Calibri"/>
              </w:rPr>
              <w:t xml:space="preserve">Порты консоли: </w:t>
            </w:r>
          </w:p>
          <w:p w:rsidR="00131B3E" w:rsidRPr="00131B3E" w:rsidRDefault="00131B3E" w:rsidP="00131B3E">
            <w:pPr>
              <w:tabs>
                <w:tab w:val="left" w:pos="284"/>
                <w:tab w:val="left" w:pos="426"/>
                <w:tab w:val="num" w:pos="1440"/>
              </w:tabs>
              <w:jc w:val="both"/>
            </w:pPr>
            <w:r w:rsidRPr="00131B3E">
              <w:rPr>
                <w:rFonts w:eastAsia="Calibri"/>
              </w:rPr>
              <w:t xml:space="preserve">- клавиатура: </w:t>
            </w:r>
            <w:r w:rsidRPr="00131B3E">
              <w:t xml:space="preserve">1×6-контактный, </w:t>
            </w:r>
            <w:proofErr w:type="spellStart"/>
            <w:r w:rsidRPr="00131B3E">
              <w:t>Mini</w:t>
            </w:r>
            <w:proofErr w:type="spellEnd"/>
            <w:r w:rsidRPr="00131B3E">
              <w:t xml:space="preserve">-DIN, </w:t>
            </w:r>
            <w:proofErr w:type="gramStart"/>
            <w:r w:rsidRPr="00131B3E">
              <w:t>розеточный</w:t>
            </w:r>
            <w:proofErr w:type="gramEnd"/>
            <w:r w:rsidRPr="00131B3E">
              <w:t>;</w:t>
            </w:r>
          </w:p>
          <w:p w:rsidR="00131B3E" w:rsidRPr="00131B3E" w:rsidRDefault="00131B3E" w:rsidP="00131B3E">
            <w:pPr>
              <w:tabs>
                <w:tab w:val="left" w:pos="284"/>
                <w:tab w:val="left" w:pos="426"/>
                <w:tab w:val="num" w:pos="1440"/>
              </w:tabs>
              <w:jc w:val="both"/>
            </w:pPr>
            <w:r w:rsidRPr="00131B3E">
              <w:t xml:space="preserve">- видео: 1хHDB-15, </w:t>
            </w:r>
            <w:proofErr w:type="gramStart"/>
            <w:r w:rsidRPr="00131B3E">
              <w:t>розеточный</w:t>
            </w:r>
            <w:proofErr w:type="gramEnd"/>
            <w:r w:rsidRPr="00131B3E">
              <w:t>;</w:t>
            </w:r>
          </w:p>
          <w:p w:rsidR="00131B3E" w:rsidRPr="00131B3E" w:rsidRDefault="00131B3E" w:rsidP="00131B3E">
            <w:pPr>
              <w:tabs>
                <w:tab w:val="left" w:pos="284"/>
                <w:tab w:val="left" w:pos="426"/>
                <w:tab w:val="num" w:pos="1440"/>
              </w:tabs>
              <w:jc w:val="both"/>
              <w:rPr>
                <w:rFonts w:eastAsia="Calibri"/>
              </w:rPr>
            </w:pPr>
            <w:r w:rsidRPr="00131B3E">
              <w:t xml:space="preserve">- мышь: 1×6-контактный,Mini-DIN, </w:t>
            </w:r>
            <w:proofErr w:type="gramStart"/>
            <w:r w:rsidRPr="00131B3E">
              <w:t>розеточный</w:t>
            </w:r>
            <w:proofErr w:type="gramEnd"/>
            <w:r w:rsidRPr="00131B3E">
              <w:t>;</w:t>
            </w:r>
          </w:p>
          <w:p w:rsidR="00131B3E" w:rsidRPr="00131B3E" w:rsidRDefault="00131B3E" w:rsidP="00131B3E">
            <w:pPr>
              <w:tabs>
                <w:tab w:val="left" w:pos="284"/>
                <w:tab w:val="left" w:pos="426"/>
                <w:tab w:val="num" w:pos="1440"/>
              </w:tabs>
              <w:jc w:val="both"/>
              <w:rPr>
                <w:rFonts w:eastAsia="Calibri"/>
              </w:rPr>
            </w:pPr>
            <w:r w:rsidRPr="00131B3E">
              <w:rPr>
                <w:rFonts w:eastAsia="Calibri"/>
              </w:rPr>
              <w:t>Эмуляция: клавиатура/мышь;</w:t>
            </w:r>
          </w:p>
          <w:p w:rsidR="00131B3E" w:rsidRPr="00131B3E" w:rsidRDefault="00131B3E" w:rsidP="00131B3E">
            <w:pPr>
              <w:tabs>
                <w:tab w:val="left" w:pos="284"/>
                <w:tab w:val="left" w:pos="426"/>
                <w:tab w:val="num" w:pos="1440"/>
              </w:tabs>
              <w:jc w:val="both"/>
            </w:pPr>
            <w:r w:rsidRPr="00131B3E">
              <w:rPr>
                <w:rFonts w:eastAsia="Calibri"/>
              </w:rPr>
              <w:t>Разрешение:</w:t>
            </w:r>
            <w:r w:rsidRPr="00131B3E">
              <w:t xml:space="preserve"> _____________</w:t>
            </w:r>
            <w:r w:rsidRPr="00131B3E">
              <w:rPr>
                <w:vertAlign w:val="superscript"/>
              </w:rPr>
              <w:footnoteReference w:id="108"/>
            </w:r>
            <w:r w:rsidRPr="00131B3E">
              <w:t xml:space="preserve"> при 60Гц (150м) DDC; DDC2; DDC2B;</w:t>
            </w:r>
          </w:p>
          <w:p w:rsidR="00131B3E" w:rsidRPr="00131B3E" w:rsidRDefault="00131B3E" w:rsidP="00131B3E">
            <w:pPr>
              <w:tabs>
                <w:tab w:val="left" w:pos="284"/>
                <w:tab w:val="left" w:pos="426"/>
                <w:tab w:val="num" w:pos="1440"/>
              </w:tabs>
              <w:jc w:val="both"/>
            </w:pPr>
            <w:r w:rsidRPr="00131B3E">
              <w:t>Электрические характеристики: DC 5.0 B;2,6 A;</w:t>
            </w:r>
          </w:p>
          <w:p w:rsidR="00131B3E" w:rsidRPr="00131B3E" w:rsidRDefault="00131B3E" w:rsidP="00131B3E">
            <w:pPr>
              <w:tabs>
                <w:tab w:val="left" w:pos="284"/>
                <w:tab w:val="left" w:pos="426"/>
                <w:tab w:val="num" w:pos="1440"/>
              </w:tabs>
              <w:jc w:val="both"/>
              <w:rPr>
                <w:rFonts w:eastAsia="Calibri"/>
              </w:rPr>
            </w:pPr>
            <w:r w:rsidRPr="00131B3E">
              <w:t>Энергопотребление, не выше: DC 5.0 B; 1,25 Вт;</w:t>
            </w:r>
          </w:p>
          <w:p w:rsidR="00131B3E" w:rsidRPr="00131B3E" w:rsidRDefault="00131B3E" w:rsidP="00131B3E">
            <w:pPr>
              <w:tabs>
                <w:tab w:val="left" w:pos="284"/>
                <w:tab w:val="left" w:pos="426"/>
                <w:tab w:val="num" w:pos="1440"/>
              </w:tabs>
              <w:jc w:val="both"/>
              <w:rPr>
                <w:rFonts w:eastAsia="Calibri"/>
              </w:rPr>
            </w:pPr>
            <w:r w:rsidRPr="00131B3E">
              <w:rPr>
                <w:rFonts w:eastAsia="Calibri"/>
              </w:rPr>
              <w:t>Температура эксплуатации: от 0 до +50</w:t>
            </w:r>
            <w:r w:rsidRPr="00131B3E">
              <w:rPr>
                <w:rFonts w:eastAsia="Calibri"/>
                <w:vertAlign w:val="superscript"/>
              </w:rPr>
              <w:t>0</w:t>
            </w:r>
            <w:r w:rsidRPr="00131B3E">
              <w:rPr>
                <w:rFonts w:eastAsia="Calibri"/>
              </w:rPr>
              <w:t>С;</w:t>
            </w:r>
          </w:p>
          <w:p w:rsidR="00131B3E" w:rsidRPr="00131B3E" w:rsidRDefault="00131B3E" w:rsidP="00131B3E">
            <w:pPr>
              <w:tabs>
                <w:tab w:val="left" w:pos="284"/>
                <w:tab w:val="left" w:pos="426"/>
                <w:tab w:val="num" w:pos="1440"/>
              </w:tabs>
              <w:jc w:val="both"/>
              <w:rPr>
                <w:rFonts w:eastAsia="Calibri"/>
              </w:rPr>
            </w:pPr>
            <w:r w:rsidRPr="00131B3E">
              <w:rPr>
                <w:rFonts w:eastAsia="Calibri"/>
              </w:rPr>
              <w:t>Материал корпуса: металл;</w:t>
            </w:r>
          </w:p>
          <w:p w:rsidR="00131B3E" w:rsidRPr="00131B3E" w:rsidRDefault="00131B3E" w:rsidP="00131B3E">
            <w:pPr>
              <w:tabs>
                <w:tab w:val="left" w:pos="284"/>
                <w:tab w:val="left" w:pos="426"/>
                <w:tab w:val="num" w:pos="1440"/>
              </w:tabs>
              <w:jc w:val="both"/>
              <w:rPr>
                <w:rFonts w:eastAsia="Calibri"/>
              </w:rPr>
            </w:pPr>
            <w:r w:rsidRPr="00131B3E">
              <w:rPr>
                <w:rFonts w:eastAsia="Calibri"/>
              </w:rPr>
              <w:t>Масса: _____________</w:t>
            </w:r>
            <w:r w:rsidRPr="00131B3E">
              <w:rPr>
                <w:rFonts w:eastAsia="Calibri"/>
                <w:vertAlign w:val="superscript"/>
              </w:rPr>
              <w:footnoteReference w:id="109"/>
            </w:r>
            <w:r w:rsidRPr="00131B3E">
              <w:rPr>
                <w:rFonts w:eastAsia="Calibri"/>
              </w:rPr>
              <w:t xml:space="preserve"> </w:t>
            </w:r>
            <w:proofErr w:type="gramStart"/>
            <w:r w:rsidRPr="00131B3E">
              <w:rPr>
                <w:rFonts w:eastAsia="Calibri"/>
              </w:rPr>
              <w:t>кг</w:t>
            </w:r>
            <w:proofErr w:type="gramEnd"/>
            <w:r w:rsidRPr="00131B3E">
              <w:rPr>
                <w:rFonts w:eastAsia="Calibri"/>
              </w:rPr>
              <w:t>;</w:t>
            </w:r>
          </w:p>
          <w:p w:rsidR="00131B3E" w:rsidRPr="00131B3E" w:rsidRDefault="00131B3E" w:rsidP="00131B3E">
            <w:pPr>
              <w:tabs>
                <w:tab w:val="left" w:pos="284"/>
                <w:tab w:val="left" w:pos="426"/>
                <w:tab w:val="num" w:pos="1440"/>
              </w:tabs>
              <w:jc w:val="both"/>
              <w:rPr>
                <w:rFonts w:eastAsia="Calibri"/>
              </w:rPr>
            </w:pPr>
            <w:r w:rsidRPr="00131B3E">
              <w:rPr>
                <w:rFonts w:eastAsia="Calibri"/>
              </w:rPr>
              <w:t>Размеры (</w:t>
            </w:r>
            <w:proofErr w:type="spellStart"/>
            <w:r w:rsidRPr="00131B3E">
              <w:rPr>
                <w:rFonts w:eastAsia="Calibri"/>
              </w:rPr>
              <w:t>ДхШхВ</w:t>
            </w:r>
            <w:proofErr w:type="spellEnd"/>
            <w:r w:rsidRPr="00131B3E">
              <w:rPr>
                <w:rFonts w:eastAsia="Calibri"/>
              </w:rPr>
              <w:t>): _____________</w:t>
            </w:r>
            <w:r w:rsidRPr="00131B3E">
              <w:rPr>
                <w:rFonts w:eastAsia="Calibri"/>
                <w:vertAlign w:val="superscript"/>
              </w:rPr>
              <w:footnoteReference w:id="110"/>
            </w:r>
            <w:r w:rsidRPr="00131B3E">
              <w:rPr>
                <w:rFonts w:eastAsia="Calibri"/>
              </w:rPr>
              <w:t xml:space="preserve"> см. </w:t>
            </w:r>
          </w:p>
          <w:p w:rsidR="00131B3E" w:rsidRPr="00131B3E" w:rsidRDefault="00131B3E" w:rsidP="00131B3E">
            <w:pPr>
              <w:tabs>
                <w:tab w:val="left" w:pos="284"/>
                <w:tab w:val="left" w:pos="426"/>
                <w:tab w:val="num" w:pos="1440"/>
              </w:tabs>
              <w:jc w:val="both"/>
              <w:rPr>
                <w:rFonts w:eastAsia="Calibri"/>
              </w:rPr>
            </w:pPr>
          </w:p>
          <w:p w:rsidR="00131B3E" w:rsidRPr="00131B3E" w:rsidRDefault="00131B3E" w:rsidP="00131B3E">
            <w:pPr>
              <w:tabs>
                <w:tab w:val="left" w:pos="284"/>
                <w:tab w:val="left" w:pos="426"/>
                <w:tab w:val="num" w:pos="1440"/>
              </w:tabs>
              <w:jc w:val="both"/>
              <w:rPr>
                <w:b/>
              </w:rPr>
            </w:pPr>
            <w:r w:rsidRPr="00131B3E">
              <w:rPr>
                <w:b/>
              </w:rPr>
              <w:t>1.2.7. Видеорегистратор (</w:t>
            </w:r>
            <w:r w:rsidRPr="00131B3E">
              <w:rPr>
                <w:b/>
                <w:i/>
              </w:rPr>
              <w:t>марка, модель Товара (при наличии</w:t>
            </w:r>
            <w:proofErr w:type="gramStart"/>
            <w:r w:rsidRPr="00131B3E">
              <w:rPr>
                <w:b/>
                <w:i/>
              </w:rPr>
              <w:t>): ______</w:t>
            </w:r>
            <w:r w:rsidRPr="00131B3E">
              <w:rPr>
                <w:b/>
                <w:i/>
                <w:vertAlign w:val="superscript"/>
              </w:rPr>
              <w:footnoteReference w:id="111"/>
            </w:r>
            <w:r w:rsidRPr="00131B3E">
              <w:rPr>
                <w:b/>
                <w:i/>
              </w:rPr>
              <w:t xml:space="preserve">; </w:t>
            </w:r>
            <w:proofErr w:type="gramEnd"/>
            <w:r w:rsidRPr="00131B3E">
              <w:rPr>
                <w:b/>
                <w:i/>
              </w:rPr>
              <w:t>производитель Товара: _______</w:t>
            </w:r>
            <w:r w:rsidRPr="00131B3E">
              <w:rPr>
                <w:b/>
                <w:i/>
                <w:vertAlign w:val="superscript"/>
              </w:rPr>
              <w:footnoteReference w:id="112"/>
            </w:r>
            <w:r w:rsidRPr="00131B3E">
              <w:rPr>
                <w:b/>
              </w:rPr>
              <w:t>):</w:t>
            </w:r>
          </w:p>
          <w:p w:rsidR="00131B3E" w:rsidRPr="00131B3E" w:rsidRDefault="00131B3E" w:rsidP="00131B3E">
            <w:pPr>
              <w:tabs>
                <w:tab w:val="left" w:pos="284"/>
                <w:tab w:val="left" w:pos="426"/>
                <w:tab w:val="num" w:pos="1440"/>
              </w:tabs>
              <w:jc w:val="both"/>
            </w:pPr>
            <w:r w:rsidRPr="00131B3E">
              <w:t>Тип: гибридный видеорегистратор;</w:t>
            </w:r>
          </w:p>
          <w:p w:rsidR="00131B3E" w:rsidRPr="00131B3E" w:rsidRDefault="00131B3E" w:rsidP="00131B3E">
            <w:pPr>
              <w:tabs>
                <w:tab w:val="left" w:pos="284"/>
                <w:tab w:val="left" w:pos="426"/>
                <w:tab w:val="num" w:pos="1440"/>
              </w:tabs>
              <w:jc w:val="both"/>
            </w:pPr>
            <w:r w:rsidRPr="00131B3E">
              <w:t xml:space="preserve">Формат </w:t>
            </w:r>
            <w:proofErr w:type="spellStart"/>
            <w:r w:rsidRPr="00131B3E">
              <w:t>видеосжатия</w:t>
            </w:r>
            <w:proofErr w:type="spellEnd"/>
            <w:r w:rsidRPr="00131B3E">
              <w:t>: H.265+/ H.265/H.264+/ H.264;</w:t>
            </w:r>
          </w:p>
          <w:p w:rsidR="00131B3E" w:rsidRPr="00131B3E" w:rsidRDefault="00131B3E" w:rsidP="00131B3E">
            <w:pPr>
              <w:tabs>
                <w:tab w:val="left" w:pos="284"/>
                <w:tab w:val="left" w:pos="426"/>
                <w:tab w:val="num" w:pos="1440"/>
              </w:tabs>
              <w:jc w:val="both"/>
            </w:pPr>
            <w:r w:rsidRPr="00131B3E">
              <w:t xml:space="preserve">Аналоговые, HD-TVI и AHD камеры: 16 каналов BNC (1.0 </w:t>
            </w:r>
            <w:proofErr w:type="spellStart"/>
            <w:r w:rsidRPr="00131B3E">
              <w:t>Vp</w:t>
            </w:r>
            <w:proofErr w:type="spellEnd"/>
            <w:r w:rsidRPr="00131B3E">
              <w:t>-p, 75 Ω);</w:t>
            </w:r>
          </w:p>
          <w:p w:rsidR="00131B3E" w:rsidRPr="00131B3E" w:rsidRDefault="00131B3E" w:rsidP="00131B3E">
            <w:pPr>
              <w:tabs>
                <w:tab w:val="left" w:pos="284"/>
                <w:tab w:val="left" w:pos="426"/>
                <w:tab w:val="num" w:pos="1440"/>
              </w:tabs>
              <w:jc w:val="both"/>
            </w:pPr>
            <w:r w:rsidRPr="00131B3E">
              <w:t>IP-камеры: по умолчанию 1 канал (до 18 с замещением);</w:t>
            </w:r>
          </w:p>
          <w:p w:rsidR="00131B3E" w:rsidRPr="00131B3E" w:rsidRDefault="00131B3E" w:rsidP="00131B3E">
            <w:pPr>
              <w:tabs>
                <w:tab w:val="left" w:pos="284"/>
                <w:tab w:val="left" w:pos="426"/>
                <w:tab w:val="num" w:pos="1440"/>
              </w:tabs>
              <w:jc w:val="both"/>
            </w:pPr>
            <w:r w:rsidRPr="00131B3E">
              <w:t xml:space="preserve">Стандарт </w:t>
            </w:r>
            <w:proofErr w:type="spellStart"/>
            <w:r w:rsidRPr="00131B3E">
              <w:t>аудиосжатия</w:t>
            </w:r>
            <w:proofErr w:type="spellEnd"/>
            <w:r w:rsidRPr="00131B3E">
              <w:t>: G.711u;</w:t>
            </w:r>
          </w:p>
          <w:p w:rsidR="00131B3E" w:rsidRPr="00131B3E" w:rsidRDefault="00131B3E" w:rsidP="00131B3E">
            <w:pPr>
              <w:tabs>
                <w:tab w:val="left" w:pos="284"/>
                <w:tab w:val="left" w:pos="426"/>
                <w:tab w:val="num" w:pos="1440"/>
              </w:tabs>
              <w:jc w:val="both"/>
            </w:pPr>
            <w:r w:rsidRPr="00131B3E">
              <w:t xml:space="preserve">Аудиовход: 1 канал, RCA (2.0 </w:t>
            </w:r>
            <w:proofErr w:type="spellStart"/>
            <w:r w:rsidRPr="00131B3E">
              <w:t>Vp</w:t>
            </w:r>
            <w:proofErr w:type="spellEnd"/>
            <w:r w:rsidRPr="00131B3E">
              <w:t xml:space="preserve">-p, 1 </w:t>
            </w:r>
            <w:proofErr w:type="spellStart"/>
            <w:r w:rsidRPr="00131B3E">
              <w:t>kΩ</w:t>
            </w:r>
            <w:proofErr w:type="spellEnd"/>
            <w:r w:rsidRPr="00131B3E">
              <w:t>);</w:t>
            </w:r>
          </w:p>
          <w:p w:rsidR="00131B3E" w:rsidRPr="00131B3E" w:rsidRDefault="00131B3E" w:rsidP="00131B3E">
            <w:pPr>
              <w:tabs>
                <w:tab w:val="left" w:pos="284"/>
                <w:tab w:val="left" w:pos="426"/>
                <w:tab w:val="num" w:pos="1440"/>
              </w:tabs>
              <w:jc w:val="both"/>
            </w:pPr>
            <w:r w:rsidRPr="00131B3E">
              <w:t>Видеовыход: 1 HDMI, 1 VGA;</w:t>
            </w:r>
          </w:p>
          <w:p w:rsidR="00131B3E" w:rsidRPr="00131B3E" w:rsidRDefault="00131B3E" w:rsidP="00131B3E">
            <w:pPr>
              <w:tabs>
                <w:tab w:val="left" w:pos="284"/>
                <w:tab w:val="left" w:pos="426"/>
                <w:tab w:val="num" w:pos="1440"/>
              </w:tabs>
              <w:jc w:val="both"/>
            </w:pPr>
            <w:r w:rsidRPr="00131B3E">
              <w:t xml:space="preserve">Разрешение вывода </w:t>
            </w:r>
            <w:r w:rsidRPr="00131B3E">
              <w:rPr>
                <w:lang w:val="en-US"/>
              </w:rPr>
              <w:t>HDMI</w:t>
            </w:r>
            <w:r w:rsidRPr="00131B3E">
              <w:t>: 4K(3840×2160)/30Гц, 2K(2560×1440)/60Гц, 1920×1080/60Гц, 1280×1024/60Гц, 1280×720/60Гц, 1024×768/60Гц;</w:t>
            </w:r>
          </w:p>
          <w:p w:rsidR="00131B3E" w:rsidRPr="00131B3E" w:rsidRDefault="00131B3E" w:rsidP="00131B3E">
            <w:pPr>
              <w:tabs>
                <w:tab w:val="left" w:pos="284"/>
                <w:tab w:val="left" w:pos="426"/>
                <w:tab w:val="num" w:pos="1440"/>
              </w:tabs>
              <w:jc w:val="both"/>
            </w:pPr>
            <w:r w:rsidRPr="00131B3E">
              <w:t xml:space="preserve">Разрешение вывода </w:t>
            </w:r>
            <w:r w:rsidRPr="00131B3E">
              <w:rPr>
                <w:lang w:val="en-US"/>
              </w:rPr>
              <w:t>VGA</w:t>
            </w:r>
            <w:r w:rsidRPr="00131B3E">
              <w:t>: 2K(2560×1440)/60Гц, 1920×1080/60Гц, 1280×1024/60Гц, 1280×720/60Гц, 1024×768/60Гц;</w:t>
            </w:r>
          </w:p>
          <w:p w:rsidR="00131B3E" w:rsidRPr="00131B3E" w:rsidRDefault="00131B3E" w:rsidP="00131B3E">
            <w:pPr>
              <w:tabs>
                <w:tab w:val="left" w:pos="284"/>
                <w:tab w:val="left" w:pos="426"/>
                <w:tab w:val="num" w:pos="1440"/>
              </w:tabs>
              <w:jc w:val="both"/>
            </w:pPr>
            <w:r w:rsidRPr="00131B3E">
              <w:t>Дополнительный поток: WD1/4CIF@12к/с, CIF/QVGA/QCIF@25к/с;</w:t>
            </w:r>
          </w:p>
          <w:p w:rsidR="00131B3E" w:rsidRPr="00131B3E" w:rsidRDefault="00131B3E" w:rsidP="00131B3E">
            <w:pPr>
              <w:tabs>
                <w:tab w:val="left" w:pos="284"/>
                <w:tab w:val="left" w:pos="426"/>
                <w:tab w:val="num" w:pos="1440"/>
              </w:tabs>
              <w:jc w:val="both"/>
            </w:pPr>
            <w:r w:rsidRPr="00131B3E">
              <w:t xml:space="preserve">Тип потока: видео / </w:t>
            </w:r>
            <w:proofErr w:type="gramStart"/>
            <w:r w:rsidRPr="00131B3E">
              <w:t>видео</w:t>
            </w:r>
            <w:proofErr w:type="gramEnd"/>
            <w:r w:rsidRPr="00131B3E">
              <w:t xml:space="preserve"> и аудио;</w:t>
            </w:r>
          </w:p>
          <w:p w:rsidR="00131B3E" w:rsidRPr="00131B3E" w:rsidRDefault="00131B3E" w:rsidP="00131B3E">
            <w:pPr>
              <w:tabs>
                <w:tab w:val="left" w:pos="284"/>
                <w:tab w:val="left" w:pos="426"/>
                <w:tab w:val="num" w:pos="1440"/>
              </w:tabs>
              <w:jc w:val="both"/>
            </w:pPr>
            <w:proofErr w:type="spellStart"/>
            <w:r w:rsidRPr="00131B3E">
              <w:t>Битрейт</w:t>
            </w:r>
            <w:proofErr w:type="spellEnd"/>
            <w:r w:rsidRPr="00131B3E">
              <w:t xml:space="preserve"> видео: 32Кбит/с — 6Мбит/</w:t>
            </w:r>
            <w:proofErr w:type="gramStart"/>
            <w:r w:rsidRPr="00131B3E">
              <w:t>с</w:t>
            </w:r>
            <w:proofErr w:type="gramEnd"/>
            <w:r w:rsidRPr="00131B3E">
              <w:t>;</w:t>
            </w:r>
          </w:p>
          <w:p w:rsidR="00131B3E" w:rsidRPr="00131B3E" w:rsidRDefault="00131B3E" w:rsidP="00131B3E">
            <w:pPr>
              <w:tabs>
                <w:tab w:val="left" w:pos="284"/>
                <w:tab w:val="left" w:pos="426"/>
                <w:tab w:val="num" w:pos="1440"/>
              </w:tabs>
              <w:jc w:val="both"/>
            </w:pPr>
            <w:proofErr w:type="spellStart"/>
            <w:r w:rsidRPr="00131B3E">
              <w:t>Битрейт</w:t>
            </w:r>
            <w:proofErr w:type="spellEnd"/>
            <w:r w:rsidRPr="00131B3E">
              <w:t xml:space="preserve"> аудио: 64кбит/</w:t>
            </w:r>
            <w:proofErr w:type="gramStart"/>
            <w:r w:rsidRPr="00131B3E">
              <w:t>с</w:t>
            </w:r>
            <w:proofErr w:type="gramEnd"/>
            <w:r w:rsidRPr="00131B3E">
              <w:t>;</w:t>
            </w:r>
          </w:p>
          <w:p w:rsidR="00131B3E" w:rsidRPr="00131B3E" w:rsidRDefault="00131B3E" w:rsidP="00131B3E">
            <w:pPr>
              <w:tabs>
                <w:tab w:val="left" w:pos="284"/>
                <w:tab w:val="left" w:pos="426"/>
                <w:tab w:val="num" w:pos="1440"/>
              </w:tabs>
              <w:jc w:val="both"/>
            </w:pPr>
            <w:r w:rsidRPr="00131B3E">
              <w:t>Синхронное воспроизведение: 16 каналов;</w:t>
            </w:r>
          </w:p>
          <w:p w:rsidR="00131B3E" w:rsidRPr="00131B3E" w:rsidRDefault="00131B3E" w:rsidP="00131B3E">
            <w:pPr>
              <w:tabs>
                <w:tab w:val="left" w:pos="284"/>
                <w:tab w:val="left" w:pos="426"/>
                <w:tab w:val="num" w:pos="1440"/>
              </w:tabs>
              <w:jc w:val="both"/>
            </w:pPr>
            <w:r w:rsidRPr="00131B3E">
              <w:t>Удаленные соединения по сети</w:t>
            </w:r>
            <w:proofErr w:type="gramStart"/>
            <w:r w:rsidRPr="00131B3E">
              <w:t>: _____________</w:t>
            </w:r>
            <w:r w:rsidRPr="00131B3E">
              <w:rPr>
                <w:vertAlign w:val="superscript"/>
              </w:rPr>
              <w:footnoteReference w:id="113"/>
            </w:r>
            <w:r w:rsidRPr="00131B3E">
              <w:t>;</w:t>
            </w:r>
            <w:proofErr w:type="gramEnd"/>
          </w:p>
          <w:p w:rsidR="00131B3E" w:rsidRPr="00131B3E" w:rsidRDefault="00131B3E" w:rsidP="00131B3E">
            <w:pPr>
              <w:tabs>
                <w:tab w:val="left" w:pos="284"/>
                <w:tab w:val="left" w:pos="426"/>
                <w:tab w:val="num" w:pos="1440"/>
              </w:tabs>
              <w:jc w:val="both"/>
            </w:pPr>
            <w:r w:rsidRPr="00131B3E">
              <w:t xml:space="preserve">Протоколы сети: TCP/IP, </w:t>
            </w:r>
            <w:proofErr w:type="spellStart"/>
            <w:r w:rsidRPr="00131B3E">
              <w:t>PPPoE</w:t>
            </w:r>
            <w:proofErr w:type="spellEnd"/>
            <w:r w:rsidRPr="00131B3E">
              <w:t xml:space="preserve">, DHCP, EZVIZ </w:t>
            </w:r>
            <w:proofErr w:type="spellStart"/>
            <w:r w:rsidRPr="00131B3E">
              <w:t>Cloud</w:t>
            </w:r>
            <w:proofErr w:type="spellEnd"/>
            <w:r w:rsidRPr="00131B3E">
              <w:t xml:space="preserve"> P2P, DNS, DDNS, NTP, SADP, SMTP, NFS, </w:t>
            </w:r>
            <w:proofErr w:type="spellStart"/>
            <w:r w:rsidRPr="00131B3E">
              <w:t>iSCSI</w:t>
            </w:r>
            <w:proofErr w:type="spellEnd"/>
            <w:r w:rsidRPr="00131B3E">
              <w:t xml:space="preserve">, </w:t>
            </w:r>
            <w:proofErr w:type="spellStart"/>
            <w:r w:rsidRPr="00131B3E">
              <w:t>UPnP</w:t>
            </w:r>
            <w:proofErr w:type="spellEnd"/>
            <w:r w:rsidRPr="00131B3E">
              <w:t>™, HTTPS, ONVIF;</w:t>
            </w:r>
          </w:p>
          <w:p w:rsidR="00131B3E" w:rsidRPr="00131B3E" w:rsidRDefault="00131B3E" w:rsidP="00131B3E">
            <w:pPr>
              <w:tabs>
                <w:tab w:val="left" w:pos="284"/>
                <w:tab w:val="left" w:pos="426"/>
                <w:tab w:val="num" w:pos="1440"/>
              </w:tabs>
              <w:jc w:val="both"/>
            </w:pPr>
            <w:r w:rsidRPr="00131B3E">
              <w:t>Применяемый жесткий диск SATA: 1;</w:t>
            </w:r>
          </w:p>
          <w:p w:rsidR="00131B3E" w:rsidRPr="00131B3E" w:rsidRDefault="00131B3E" w:rsidP="00131B3E">
            <w:pPr>
              <w:tabs>
                <w:tab w:val="left" w:pos="284"/>
                <w:tab w:val="left" w:pos="426"/>
                <w:tab w:val="num" w:pos="1440"/>
              </w:tabs>
              <w:jc w:val="both"/>
            </w:pPr>
            <w:r w:rsidRPr="00131B3E">
              <w:lastRenderedPageBreak/>
              <w:t>Объем: до 6 Тб;</w:t>
            </w:r>
          </w:p>
          <w:p w:rsidR="00131B3E" w:rsidRPr="00131B3E" w:rsidRDefault="00131B3E" w:rsidP="00131B3E">
            <w:pPr>
              <w:tabs>
                <w:tab w:val="left" w:pos="284"/>
                <w:tab w:val="left" w:pos="426"/>
                <w:tab w:val="num" w:pos="1440"/>
              </w:tabs>
              <w:jc w:val="both"/>
            </w:pPr>
            <w:r w:rsidRPr="00131B3E">
              <w:t xml:space="preserve">Сетевой интерфейс для подключения: 1 RJ-45; 10M / 100M </w:t>
            </w:r>
            <w:proofErr w:type="spellStart"/>
            <w:r w:rsidRPr="00131B3E">
              <w:t>Ethernet</w:t>
            </w:r>
            <w:proofErr w:type="spellEnd"/>
            <w:r w:rsidRPr="00131B3E">
              <w:t xml:space="preserve"> интерфейс;</w:t>
            </w:r>
          </w:p>
          <w:p w:rsidR="00131B3E" w:rsidRPr="00131B3E" w:rsidRDefault="00131B3E" w:rsidP="00131B3E">
            <w:pPr>
              <w:tabs>
                <w:tab w:val="left" w:pos="284"/>
                <w:tab w:val="left" w:pos="426"/>
                <w:tab w:val="num" w:pos="1440"/>
              </w:tabs>
              <w:jc w:val="both"/>
            </w:pPr>
            <w:r w:rsidRPr="00131B3E">
              <w:t>USB-интерфейс: _____________</w:t>
            </w:r>
            <w:r w:rsidRPr="00131B3E">
              <w:rPr>
                <w:vertAlign w:val="superscript"/>
              </w:rPr>
              <w:footnoteReference w:id="114"/>
            </w:r>
            <w:r w:rsidRPr="00131B3E">
              <w:t xml:space="preserve"> USB2.0;</w:t>
            </w:r>
          </w:p>
          <w:p w:rsidR="00131B3E" w:rsidRPr="00131B3E" w:rsidRDefault="00131B3E" w:rsidP="00131B3E">
            <w:pPr>
              <w:tabs>
                <w:tab w:val="left" w:pos="284"/>
                <w:tab w:val="left" w:pos="426"/>
                <w:tab w:val="num" w:pos="1440"/>
              </w:tabs>
              <w:jc w:val="both"/>
            </w:pPr>
            <w:r w:rsidRPr="00131B3E">
              <w:t>Питание: DC12В;</w:t>
            </w:r>
          </w:p>
          <w:p w:rsidR="00131B3E" w:rsidRPr="00131B3E" w:rsidRDefault="00131B3E" w:rsidP="00131B3E">
            <w:pPr>
              <w:tabs>
                <w:tab w:val="left" w:pos="284"/>
                <w:tab w:val="left" w:pos="426"/>
                <w:tab w:val="num" w:pos="1440"/>
              </w:tabs>
              <w:jc w:val="both"/>
            </w:pPr>
            <w:r w:rsidRPr="00131B3E">
              <w:t>Потребляемая мощность (без HDD): _____________</w:t>
            </w:r>
            <w:r w:rsidRPr="00131B3E">
              <w:rPr>
                <w:vertAlign w:val="superscript"/>
              </w:rPr>
              <w:footnoteReference w:id="115"/>
            </w:r>
            <w:r w:rsidRPr="00131B3E">
              <w:t xml:space="preserve"> </w:t>
            </w:r>
            <w:proofErr w:type="gramStart"/>
            <w:r w:rsidRPr="00131B3E">
              <w:t>Вт</w:t>
            </w:r>
            <w:proofErr w:type="gramEnd"/>
            <w:r w:rsidRPr="00131B3E">
              <w:t>;</w:t>
            </w:r>
          </w:p>
          <w:p w:rsidR="00131B3E" w:rsidRPr="00131B3E" w:rsidRDefault="00131B3E" w:rsidP="00131B3E">
            <w:pPr>
              <w:tabs>
                <w:tab w:val="left" w:pos="284"/>
                <w:tab w:val="left" w:pos="426"/>
                <w:tab w:val="num" w:pos="1440"/>
              </w:tabs>
              <w:jc w:val="both"/>
            </w:pPr>
            <w:r w:rsidRPr="00131B3E">
              <w:t>Рабочие условия: -10°C — +55°C, 10%-90% влажность;</w:t>
            </w:r>
          </w:p>
          <w:p w:rsidR="00131B3E" w:rsidRPr="00131B3E" w:rsidRDefault="00131B3E" w:rsidP="00131B3E">
            <w:pPr>
              <w:tabs>
                <w:tab w:val="left" w:pos="284"/>
                <w:tab w:val="left" w:pos="426"/>
                <w:tab w:val="num" w:pos="1440"/>
              </w:tabs>
              <w:jc w:val="both"/>
            </w:pPr>
            <w:r w:rsidRPr="00131B3E">
              <w:t>Размеры (</w:t>
            </w:r>
            <w:proofErr w:type="spellStart"/>
            <w:r w:rsidRPr="00131B3E">
              <w:t>ШхГхВ</w:t>
            </w:r>
            <w:proofErr w:type="spellEnd"/>
            <w:r w:rsidRPr="00131B3E">
              <w:t>): _____________</w:t>
            </w:r>
            <w:r w:rsidRPr="00131B3E">
              <w:rPr>
                <w:vertAlign w:val="superscript"/>
              </w:rPr>
              <w:footnoteReference w:id="116"/>
            </w:r>
            <w:r w:rsidRPr="00131B3E">
              <w:t xml:space="preserve"> мм;</w:t>
            </w:r>
          </w:p>
          <w:p w:rsidR="00131B3E" w:rsidRPr="00131B3E" w:rsidRDefault="00131B3E" w:rsidP="00131B3E">
            <w:pPr>
              <w:tabs>
                <w:tab w:val="left" w:pos="284"/>
                <w:tab w:val="left" w:pos="426"/>
                <w:tab w:val="num" w:pos="1440"/>
              </w:tabs>
              <w:jc w:val="both"/>
            </w:pPr>
            <w:r w:rsidRPr="00131B3E">
              <w:t>Масса: _____________</w:t>
            </w:r>
            <w:r w:rsidRPr="00131B3E">
              <w:rPr>
                <w:vertAlign w:val="superscript"/>
              </w:rPr>
              <w:footnoteReference w:id="117"/>
            </w:r>
            <w:r w:rsidRPr="00131B3E">
              <w:t xml:space="preserve"> </w:t>
            </w:r>
            <w:proofErr w:type="gramStart"/>
            <w:r w:rsidRPr="00131B3E">
              <w:t>кг</w:t>
            </w:r>
            <w:proofErr w:type="gramEnd"/>
            <w:r w:rsidRPr="00131B3E">
              <w:t xml:space="preserve"> (без жестких дисков).</w:t>
            </w:r>
          </w:p>
          <w:p w:rsidR="00131B3E" w:rsidRPr="00131B3E" w:rsidRDefault="00131B3E" w:rsidP="00131B3E">
            <w:pPr>
              <w:tabs>
                <w:tab w:val="left" w:pos="284"/>
                <w:tab w:val="left" w:pos="426"/>
                <w:tab w:val="num" w:pos="1440"/>
              </w:tabs>
              <w:jc w:val="both"/>
            </w:pPr>
          </w:p>
          <w:p w:rsidR="00131B3E" w:rsidRPr="00131B3E" w:rsidRDefault="00131B3E" w:rsidP="00131B3E">
            <w:pPr>
              <w:tabs>
                <w:tab w:val="left" w:pos="284"/>
                <w:tab w:val="left" w:pos="426"/>
                <w:tab w:val="num" w:pos="1440"/>
              </w:tabs>
              <w:jc w:val="both"/>
              <w:rPr>
                <w:b/>
              </w:rPr>
            </w:pPr>
            <w:r w:rsidRPr="00131B3E">
              <w:rPr>
                <w:b/>
              </w:rPr>
              <w:t>1.2.8. Видеорегистратор (</w:t>
            </w:r>
            <w:r w:rsidRPr="00131B3E">
              <w:rPr>
                <w:b/>
                <w:i/>
              </w:rPr>
              <w:t>марка, модель Товара (при наличии</w:t>
            </w:r>
            <w:proofErr w:type="gramStart"/>
            <w:r w:rsidRPr="00131B3E">
              <w:rPr>
                <w:b/>
                <w:i/>
              </w:rPr>
              <w:t>): ______</w:t>
            </w:r>
            <w:r w:rsidRPr="00131B3E">
              <w:rPr>
                <w:b/>
                <w:i/>
                <w:vertAlign w:val="superscript"/>
              </w:rPr>
              <w:footnoteReference w:id="118"/>
            </w:r>
            <w:r w:rsidRPr="00131B3E">
              <w:rPr>
                <w:b/>
                <w:i/>
              </w:rPr>
              <w:t xml:space="preserve">; </w:t>
            </w:r>
            <w:proofErr w:type="gramEnd"/>
            <w:r w:rsidRPr="00131B3E">
              <w:rPr>
                <w:b/>
                <w:i/>
              </w:rPr>
              <w:t>производитель Товара: _______</w:t>
            </w:r>
            <w:r w:rsidRPr="00131B3E">
              <w:rPr>
                <w:b/>
                <w:i/>
                <w:vertAlign w:val="superscript"/>
              </w:rPr>
              <w:footnoteReference w:id="119"/>
            </w:r>
            <w:r w:rsidRPr="00131B3E">
              <w:rPr>
                <w:b/>
              </w:rPr>
              <w:t>):</w:t>
            </w:r>
          </w:p>
          <w:p w:rsidR="00131B3E" w:rsidRPr="00131B3E" w:rsidRDefault="00131B3E" w:rsidP="00131B3E">
            <w:pPr>
              <w:tabs>
                <w:tab w:val="left" w:pos="284"/>
                <w:tab w:val="left" w:pos="426"/>
                <w:tab w:val="num" w:pos="1440"/>
              </w:tabs>
              <w:jc w:val="both"/>
            </w:pPr>
            <w:r w:rsidRPr="00131B3E">
              <w:t>Тип: гибридный видеорегистратор;</w:t>
            </w:r>
          </w:p>
          <w:p w:rsidR="00131B3E" w:rsidRPr="00131B3E" w:rsidRDefault="00131B3E" w:rsidP="00131B3E">
            <w:pPr>
              <w:tabs>
                <w:tab w:val="left" w:pos="284"/>
                <w:tab w:val="left" w:pos="426"/>
                <w:tab w:val="num" w:pos="1440"/>
              </w:tabs>
              <w:jc w:val="both"/>
            </w:pPr>
            <w:r w:rsidRPr="00131B3E">
              <w:t xml:space="preserve">Формат </w:t>
            </w:r>
            <w:proofErr w:type="spellStart"/>
            <w:r w:rsidRPr="00131B3E">
              <w:t>видеосжатия</w:t>
            </w:r>
            <w:proofErr w:type="spellEnd"/>
            <w:r w:rsidRPr="00131B3E">
              <w:t>: H.265+/ H.265/H.264+/ H.264;</w:t>
            </w:r>
          </w:p>
          <w:p w:rsidR="00131B3E" w:rsidRPr="00131B3E" w:rsidRDefault="00131B3E" w:rsidP="00131B3E">
            <w:pPr>
              <w:tabs>
                <w:tab w:val="left" w:pos="284"/>
                <w:tab w:val="left" w:pos="426"/>
                <w:tab w:val="num" w:pos="1440"/>
              </w:tabs>
              <w:jc w:val="both"/>
            </w:pPr>
            <w:r w:rsidRPr="00131B3E">
              <w:t xml:space="preserve">Аналоговые, HD-TVI и AHD камеры: 8 каналов BNC (1.0 </w:t>
            </w:r>
            <w:proofErr w:type="spellStart"/>
            <w:r w:rsidRPr="00131B3E">
              <w:t>Vp</w:t>
            </w:r>
            <w:proofErr w:type="spellEnd"/>
            <w:r w:rsidRPr="00131B3E">
              <w:t>-p, 75 Ω);</w:t>
            </w:r>
          </w:p>
          <w:p w:rsidR="00131B3E" w:rsidRPr="00131B3E" w:rsidRDefault="00131B3E" w:rsidP="00131B3E">
            <w:pPr>
              <w:tabs>
                <w:tab w:val="left" w:pos="284"/>
                <w:tab w:val="left" w:pos="426"/>
                <w:tab w:val="num" w:pos="1440"/>
              </w:tabs>
              <w:jc w:val="both"/>
            </w:pPr>
            <w:r w:rsidRPr="00131B3E">
              <w:t>IP-камеры: по умолчанию 2 канал (до 10 с замещением);</w:t>
            </w:r>
          </w:p>
          <w:p w:rsidR="00131B3E" w:rsidRPr="00131B3E" w:rsidRDefault="00131B3E" w:rsidP="00131B3E">
            <w:pPr>
              <w:tabs>
                <w:tab w:val="left" w:pos="284"/>
                <w:tab w:val="left" w:pos="426"/>
                <w:tab w:val="num" w:pos="1440"/>
              </w:tabs>
              <w:jc w:val="both"/>
            </w:pPr>
            <w:r w:rsidRPr="00131B3E">
              <w:t xml:space="preserve">Стандарт </w:t>
            </w:r>
            <w:proofErr w:type="spellStart"/>
            <w:r w:rsidRPr="00131B3E">
              <w:t>аудиосжатия</w:t>
            </w:r>
            <w:proofErr w:type="spellEnd"/>
            <w:r w:rsidRPr="00131B3E">
              <w:t>: G.711u;</w:t>
            </w:r>
          </w:p>
          <w:p w:rsidR="00131B3E" w:rsidRPr="00131B3E" w:rsidRDefault="00131B3E" w:rsidP="00131B3E">
            <w:pPr>
              <w:tabs>
                <w:tab w:val="left" w:pos="284"/>
                <w:tab w:val="left" w:pos="426"/>
                <w:tab w:val="num" w:pos="1440"/>
              </w:tabs>
              <w:jc w:val="both"/>
            </w:pPr>
            <w:r w:rsidRPr="00131B3E">
              <w:t xml:space="preserve">Аудиовход: 1 канал, RCA (2.0 </w:t>
            </w:r>
            <w:proofErr w:type="spellStart"/>
            <w:r w:rsidRPr="00131B3E">
              <w:t>Vp</w:t>
            </w:r>
            <w:proofErr w:type="spellEnd"/>
            <w:r w:rsidRPr="00131B3E">
              <w:t xml:space="preserve">-p, 1 </w:t>
            </w:r>
            <w:proofErr w:type="spellStart"/>
            <w:r w:rsidRPr="00131B3E">
              <w:t>kΩ</w:t>
            </w:r>
            <w:proofErr w:type="spellEnd"/>
            <w:r w:rsidRPr="00131B3E">
              <w:t>);</w:t>
            </w:r>
          </w:p>
          <w:p w:rsidR="00131B3E" w:rsidRPr="00131B3E" w:rsidRDefault="00131B3E" w:rsidP="00131B3E">
            <w:pPr>
              <w:tabs>
                <w:tab w:val="left" w:pos="284"/>
                <w:tab w:val="left" w:pos="426"/>
                <w:tab w:val="num" w:pos="1440"/>
              </w:tabs>
              <w:jc w:val="both"/>
            </w:pPr>
            <w:r w:rsidRPr="00131B3E">
              <w:t>Видеовыход: 1 HDMI, 1 VGA;</w:t>
            </w:r>
          </w:p>
          <w:p w:rsidR="00131B3E" w:rsidRPr="00131B3E" w:rsidRDefault="00131B3E" w:rsidP="00131B3E">
            <w:pPr>
              <w:tabs>
                <w:tab w:val="left" w:pos="284"/>
                <w:tab w:val="left" w:pos="426"/>
                <w:tab w:val="num" w:pos="1440"/>
              </w:tabs>
              <w:jc w:val="both"/>
            </w:pPr>
            <w:r w:rsidRPr="00131B3E">
              <w:t>Разрешение вывода: 1920х1080/60Гц, 1280х1024/60Гц, 1280х720/60Гц, 1024х768/60Гц;</w:t>
            </w:r>
          </w:p>
          <w:p w:rsidR="00131B3E" w:rsidRPr="00131B3E" w:rsidRDefault="00131B3E" w:rsidP="00131B3E">
            <w:pPr>
              <w:tabs>
                <w:tab w:val="left" w:pos="284"/>
                <w:tab w:val="left" w:pos="426"/>
                <w:tab w:val="num" w:pos="1440"/>
              </w:tabs>
              <w:jc w:val="both"/>
            </w:pPr>
            <w:r w:rsidRPr="00131B3E">
              <w:t>Аудиовыход: 1 канал, RCA (Линейный, 1 KΩ);</w:t>
            </w:r>
          </w:p>
          <w:p w:rsidR="00131B3E" w:rsidRPr="00131B3E" w:rsidRDefault="00131B3E" w:rsidP="00131B3E">
            <w:pPr>
              <w:tabs>
                <w:tab w:val="left" w:pos="284"/>
                <w:tab w:val="left" w:pos="426"/>
                <w:tab w:val="num" w:pos="1440"/>
              </w:tabs>
              <w:jc w:val="both"/>
            </w:pPr>
            <w:r w:rsidRPr="00131B3E">
              <w:t>Количество потоков записи: 2;</w:t>
            </w:r>
          </w:p>
          <w:p w:rsidR="00131B3E" w:rsidRPr="00131B3E" w:rsidRDefault="00131B3E" w:rsidP="00131B3E">
            <w:pPr>
              <w:tabs>
                <w:tab w:val="left" w:pos="284"/>
                <w:tab w:val="left" w:pos="426"/>
                <w:tab w:val="left" w:pos="1276"/>
                <w:tab w:val="num" w:pos="1440"/>
              </w:tabs>
            </w:pPr>
            <w:r w:rsidRPr="00131B3E">
              <w:t xml:space="preserve">Основной поток аналоговый канал: WD1@25к/с HD-TVI канал: 3Мп@15к/с (1й канал), 1080p@15к/с, 1080p </w:t>
            </w:r>
            <w:proofErr w:type="spellStart"/>
            <w:r w:rsidRPr="00131B3E">
              <w:t>Lite</w:t>
            </w:r>
            <w:proofErr w:type="spellEnd"/>
            <w:r w:rsidRPr="00131B3E">
              <w:t xml:space="preserve"> /720p </w:t>
            </w:r>
            <w:proofErr w:type="spellStart"/>
            <w:r w:rsidRPr="00131B3E">
              <w:t>Lite</w:t>
            </w:r>
            <w:proofErr w:type="spellEnd"/>
            <w:r w:rsidRPr="00131B3E">
              <w:t xml:space="preserve"> /720p@25к/с;</w:t>
            </w:r>
          </w:p>
          <w:p w:rsidR="00131B3E" w:rsidRPr="00131B3E" w:rsidRDefault="00131B3E" w:rsidP="00131B3E">
            <w:pPr>
              <w:tabs>
                <w:tab w:val="left" w:pos="284"/>
                <w:tab w:val="left" w:pos="426"/>
                <w:tab w:val="left" w:pos="1276"/>
                <w:tab w:val="num" w:pos="1440"/>
              </w:tabs>
            </w:pPr>
            <w:r w:rsidRPr="00131B3E">
              <w:t xml:space="preserve">Основной поток AHD/CVI канал: 1080p@15к/с, 1080p </w:t>
            </w:r>
            <w:proofErr w:type="spellStart"/>
            <w:r w:rsidRPr="00131B3E">
              <w:t>Lite</w:t>
            </w:r>
            <w:proofErr w:type="spellEnd"/>
            <w:r w:rsidRPr="00131B3E">
              <w:t xml:space="preserve"> /720p@25к/с;</w:t>
            </w:r>
            <w:r w:rsidRPr="00131B3E">
              <w:br/>
              <w:t>Основной поток IP-канал: до 4Мп;</w:t>
            </w:r>
          </w:p>
          <w:p w:rsidR="00131B3E" w:rsidRPr="00131B3E" w:rsidRDefault="00131B3E" w:rsidP="00131B3E">
            <w:pPr>
              <w:tabs>
                <w:tab w:val="left" w:pos="284"/>
                <w:tab w:val="left" w:pos="426"/>
                <w:tab w:val="left" w:pos="1276"/>
                <w:tab w:val="num" w:pos="1440"/>
              </w:tabs>
            </w:pPr>
            <w:r w:rsidRPr="00131B3E">
              <w:t xml:space="preserve">Тип потока: видео / </w:t>
            </w:r>
            <w:proofErr w:type="gramStart"/>
            <w:r w:rsidRPr="00131B3E">
              <w:t>видео</w:t>
            </w:r>
            <w:proofErr w:type="gramEnd"/>
            <w:r w:rsidRPr="00131B3E">
              <w:t xml:space="preserve"> и аудио;</w:t>
            </w:r>
          </w:p>
          <w:p w:rsidR="00131B3E" w:rsidRPr="00131B3E" w:rsidRDefault="00131B3E" w:rsidP="00131B3E">
            <w:pPr>
              <w:tabs>
                <w:tab w:val="left" w:pos="284"/>
                <w:tab w:val="left" w:pos="426"/>
                <w:tab w:val="left" w:pos="1276"/>
                <w:tab w:val="num" w:pos="1440"/>
              </w:tabs>
            </w:pPr>
            <w:proofErr w:type="spellStart"/>
            <w:r w:rsidRPr="00131B3E">
              <w:t>Битрейт</w:t>
            </w:r>
            <w:proofErr w:type="spellEnd"/>
            <w:r w:rsidRPr="00131B3E">
              <w:t xml:space="preserve"> видео: 32 Кбит/с — 6Мбит/</w:t>
            </w:r>
            <w:proofErr w:type="gramStart"/>
            <w:r w:rsidRPr="00131B3E">
              <w:t>с</w:t>
            </w:r>
            <w:proofErr w:type="gramEnd"/>
            <w:r w:rsidRPr="00131B3E">
              <w:t>;</w:t>
            </w:r>
          </w:p>
          <w:p w:rsidR="00131B3E" w:rsidRPr="00131B3E" w:rsidRDefault="00131B3E" w:rsidP="00131B3E">
            <w:pPr>
              <w:tabs>
                <w:tab w:val="left" w:pos="284"/>
                <w:tab w:val="left" w:pos="426"/>
                <w:tab w:val="left" w:pos="1276"/>
                <w:tab w:val="num" w:pos="1440"/>
              </w:tabs>
            </w:pPr>
            <w:proofErr w:type="spellStart"/>
            <w:r w:rsidRPr="00131B3E">
              <w:t>Битрейт</w:t>
            </w:r>
            <w:proofErr w:type="spellEnd"/>
            <w:r w:rsidRPr="00131B3E">
              <w:t xml:space="preserve"> аудио: 64 Кбит/</w:t>
            </w:r>
            <w:proofErr w:type="gramStart"/>
            <w:r w:rsidRPr="00131B3E">
              <w:t>с</w:t>
            </w:r>
            <w:proofErr w:type="gramEnd"/>
            <w:r w:rsidRPr="00131B3E">
              <w:t>;</w:t>
            </w:r>
          </w:p>
          <w:p w:rsidR="00131B3E" w:rsidRPr="00131B3E" w:rsidRDefault="00131B3E" w:rsidP="00131B3E">
            <w:pPr>
              <w:tabs>
                <w:tab w:val="left" w:pos="284"/>
                <w:tab w:val="left" w:pos="426"/>
                <w:tab w:val="left" w:pos="1276"/>
                <w:tab w:val="num" w:pos="1440"/>
              </w:tabs>
            </w:pPr>
            <w:r w:rsidRPr="00131B3E">
              <w:t>Синхронное воспроизведение: 8 каналов;</w:t>
            </w:r>
          </w:p>
          <w:p w:rsidR="00131B3E" w:rsidRPr="00131B3E" w:rsidRDefault="00131B3E" w:rsidP="00131B3E">
            <w:pPr>
              <w:tabs>
                <w:tab w:val="left" w:pos="284"/>
                <w:tab w:val="left" w:pos="426"/>
                <w:tab w:val="left" w:pos="1276"/>
                <w:tab w:val="num" w:pos="1440"/>
              </w:tabs>
            </w:pPr>
            <w:r w:rsidRPr="00131B3E">
              <w:t>Удаленные соединения по сети</w:t>
            </w:r>
            <w:proofErr w:type="gramStart"/>
            <w:r w:rsidRPr="00131B3E">
              <w:t>: _____________</w:t>
            </w:r>
            <w:r w:rsidRPr="00131B3E">
              <w:rPr>
                <w:vertAlign w:val="superscript"/>
              </w:rPr>
              <w:footnoteReference w:id="120"/>
            </w:r>
            <w:r w:rsidRPr="00131B3E">
              <w:t>;</w:t>
            </w:r>
            <w:proofErr w:type="gramEnd"/>
          </w:p>
          <w:p w:rsidR="00131B3E" w:rsidRPr="00131B3E" w:rsidRDefault="00131B3E" w:rsidP="00131B3E">
            <w:pPr>
              <w:tabs>
                <w:tab w:val="left" w:pos="284"/>
                <w:tab w:val="left" w:pos="426"/>
                <w:tab w:val="left" w:pos="1276"/>
                <w:tab w:val="num" w:pos="1440"/>
              </w:tabs>
            </w:pPr>
            <w:r w:rsidRPr="00131B3E">
              <w:t xml:space="preserve">Протоколы сети: TCP/IP, </w:t>
            </w:r>
            <w:proofErr w:type="spellStart"/>
            <w:r w:rsidRPr="00131B3E">
              <w:t>PPPoE</w:t>
            </w:r>
            <w:proofErr w:type="spellEnd"/>
            <w:r w:rsidRPr="00131B3E">
              <w:t xml:space="preserve">, DHCP, EZVIZ </w:t>
            </w:r>
            <w:proofErr w:type="spellStart"/>
            <w:r w:rsidRPr="00131B3E">
              <w:t>Cloud</w:t>
            </w:r>
            <w:proofErr w:type="spellEnd"/>
            <w:r w:rsidRPr="00131B3E">
              <w:t xml:space="preserve"> P2P, DNS, DDNS, NTP, SADP, SMTP, NFS, </w:t>
            </w:r>
            <w:proofErr w:type="spellStart"/>
            <w:r w:rsidRPr="00131B3E">
              <w:t>iSCSI</w:t>
            </w:r>
            <w:proofErr w:type="spellEnd"/>
            <w:r w:rsidRPr="00131B3E">
              <w:t xml:space="preserve">, </w:t>
            </w:r>
            <w:proofErr w:type="spellStart"/>
            <w:r w:rsidRPr="00131B3E">
              <w:t>UPnP</w:t>
            </w:r>
            <w:proofErr w:type="spellEnd"/>
            <w:r w:rsidRPr="00131B3E">
              <w:t>™, HTTPS, ONVIF;</w:t>
            </w:r>
          </w:p>
          <w:p w:rsidR="00131B3E" w:rsidRPr="00131B3E" w:rsidRDefault="00131B3E" w:rsidP="00131B3E">
            <w:pPr>
              <w:tabs>
                <w:tab w:val="left" w:pos="284"/>
                <w:tab w:val="left" w:pos="426"/>
                <w:tab w:val="num" w:pos="1440"/>
              </w:tabs>
              <w:jc w:val="both"/>
            </w:pPr>
            <w:r w:rsidRPr="00131B3E">
              <w:t>Применяемый жесткий диск SATA: 1;</w:t>
            </w:r>
          </w:p>
          <w:p w:rsidR="00131B3E" w:rsidRPr="00131B3E" w:rsidRDefault="00131B3E" w:rsidP="00131B3E">
            <w:pPr>
              <w:tabs>
                <w:tab w:val="left" w:pos="284"/>
                <w:tab w:val="left" w:pos="426"/>
                <w:tab w:val="num" w:pos="1440"/>
              </w:tabs>
              <w:jc w:val="both"/>
            </w:pPr>
            <w:r w:rsidRPr="00131B3E">
              <w:t>Объем: до 6 Тб;</w:t>
            </w:r>
          </w:p>
          <w:p w:rsidR="00131B3E" w:rsidRPr="00131B3E" w:rsidRDefault="00131B3E" w:rsidP="00131B3E">
            <w:pPr>
              <w:tabs>
                <w:tab w:val="left" w:pos="284"/>
                <w:tab w:val="left" w:pos="426"/>
                <w:tab w:val="num" w:pos="1440"/>
              </w:tabs>
              <w:jc w:val="both"/>
            </w:pPr>
            <w:r w:rsidRPr="00131B3E">
              <w:t xml:space="preserve">Сетевой интерфейс для подключения: 1 RJ-45; 10M / 100M </w:t>
            </w:r>
            <w:proofErr w:type="spellStart"/>
            <w:r w:rsidRPr="00131B3E">
              <w:t>Ethernet</w:t>
            </w:r>
            <w:proofErr w:type="spellEnd"/>
            <w:r w:rsidRPr="00131B3E">
              <w:t xml:space="preserve"> интерфейс;</w:t>
            </w:r>
          </w:p>
          <w:p w:rsidR="00131B3E" w:rsidRPr="00131B3E" w:rsidRDefault="00131B3E" w:rsidP="00131B3E">
            <w:pPr>
              <w:tabs>
                <w:tab w:val="left" w:pos="284"/>
                <w:tab w:val="left" w:pos="426"/>
                <w:tab w:val="num" w:pos="1440"/>
              </w:tabs>
              <w:jc w:val="both"/>
            </w:pPr>
            <w:r w:rsidRPr="00131B3E">
              <w:t>USB-интерфейс: _____________</w:t>
            </w:r>
            <w:r w:rsidRPr="00131B3E">
              <w:rPr>
                <w:vertAlign w:val="superscript"/>
              </w:rPr>
              <w:footnoteReference w:id="121"/>
            </w:r>
            <w:r w:rsidRPr="00131B3E">
              <w:t xml:space="preserve"> USB2.0;</w:t>
            </w:r>
          </w:p>
          <w:p w:rsidR="00131B3E" w:rsidRPr="00131B3E" w:rsidRDefault="00131B3E" w:rsidP="00131B3E">
            <w:pPr>
              <w:tabs>
                <w:tab w:val="left" w:pos="284"/>
                <w:tab w:val="left" w:pos="426"/>
                <w:tab w:val="num" w:pos="1440"/>
              </w:tabs>
              <w:jc w:val="both"/>
            </w:pPr>
            <w:r w:rsidRPr="00131B3E">
              <w:t>Питание: DC12В;</w:t>
            </w:r>
          </w:p>
          <w:p w:rsidR="00131B3E" w:rsidRPr="00131B3E" w:rsidRDefault="00131B3E" w:rsidP="00131B3E">
            <w:pPr>
              <w:tabs>
                <w:tab w:val="left" w:pos="284"/>
                <w:tab w:val="left" w:pos="426"/>
                <w:tab w:val="left" w:pos="1276"/>
                <w:tab w:val="num" w:pos="1440"/>
              </w:tabs>
            </w:pPr>
            <w:r w:rsidRPr="00131B3E">
              <w:t>Потребляемая мощность (без HDD): _____________</w:t>
            </w:r>
            <w:r w:rsidRPr="00131B3E">
              <w:rPr>
                <w:vertAlign w:val="superscript"/>
              </w:rPr>
              <w:footnoteReference w:id="122"/>
            </w:r>
            <w:r w:rsidRPr="00131B3E">
              <w:t xml:space="preserve"> </w:t>
            </w:r>
            <w:proofErr w:type="gramStart"/>
            <w:r w:rsidRPr="00131B3E">
              <w:t>Вт</w:t>
            </w:r>
            <w:proofErr w:type="gramEnd"/>
            <w:r w:rsidRPr="00131B3E">
              <w:t>;</w:t>
            </w:r>
          </w:p>
          <w:p w:rsidR="00131B3E" w:rsidRPr="00131B3E" w:rsidRDefault="00131B3E" w:rsidP="00131B3E">
            <w:pPr>
              <w:tabs>
                <w:tab w:val="left" w:pos="284"/>
                <w:tab w:val="left" w:pos="426"/>
                <w:tab w:val="left" w:pos="1276"/>
                <w:tab w:val="num" w:pos="1440"/>
              </w:tabs>
            </w:pPr>
            <w:r w:rsidRPr="00131B3E">
              <w:t>Рабочие условия: -10°C— +55°C, 10%-90% влажность;</w:t>
            </w:r>
          </w:p>
          <w:p w:rsidR="00131B3E" w:rsidRPr="00131B3E" w:rsidRDefault="00131B3E" w:rsidP="00131B3E">
            <w:pPr>
              <w:tabs>
                <w:tab w:val="left" w:pos="284"/>
                <w:tab w:val="left" w:pos="426"/>
                <w:tab w:val="num" w:pos="1440"/>
              </w:tabs>
              <w:jc w:val="both"/>
            </w:pPr>
            <w:r w:rsidRPr="00131B3E">
              <w:t>Размеры (</w:t>
            </w:r>
            <w:proofErr w:type="spellStart"/>
            <w:r w:rsidRPr="00131B3E">
              <w:t>ШхГхВ</w:t>
            </w:r>
            <w:proofErr w:type="spellEnd"/>
            <w:r w:rsidRPr="00131B3E">
              <w:t>): _____________</w:t>
            </w:r>
            <w:r w:rsidRPr="00131B3E">
              <w:rPr>
                <w:vertAlign w:val="superscript"/>
              </w:rPr>
              <w:footnoteReference w:id="123"/>
            </w:r>
            <w:r w:rsidRPr="00131B3E">
              <w:t xml:space="preserve"> мм;</w:t>
            </w:r>
          </w:p>
          <w:p w:rsidR="00131B3E" w:rsidRPr="00131B3E" w:rsidRDefault="00131B3E" w:rsidP="00131B3E">
            <w:pPr>
              <w:tabs>
                <w:tab w:val="left" w:pos="284"/>
                <w:tab w:val="left" w:pos="426"/>
                <w:tab w:val="num" w:pos="1440"/>
              </w:tabs>
              <w:jc w:val="both"/>
            </w:pPr>
            <w:r w:rsidRPr="00131B3E">
              <w:t>Масса: _____________</w:t>
            </w:r>
            <w:r w:rsidRPr="00131B3E">
              <w:rPr>
                <w:vertAlign w:val="superscript"/>
              </w:rPr>
              <w:footnoteReference w:id="124"/>
            </w:r>
            <w:r w:rsidRPr="00131B3E">
              <w:t xml:space="preserve"> </w:t>
            </w:r>
            <w:proofErr w:type="gramStart"/>
            <w:r w:rsidRPr="00131B3E">
              <w:t>кг</w:t>
            </w:r>
            <w:proofErr w:type="gramEnd"/>
            <w:r w:rsidRPr="00131B3E">
              <w:t xml:space="preserve"> (без жестких дисков).</w:t>
            </w:r>
          </w:p>
          <w:p w:rsidR="00131B3E" w:rsidRPr="00131B3E" w:rsidRDefault="00131B3E" w:rsidP="00131B3E">
            <w:pPr>
              <w:tabs>
                <w:tab w:val="left" w:pos="284"/>
                <w:tab w:val="left" w:pos="426"/>
                <w:tab w:val="left" w:pos="1276"/>
                <w:tab w:val="num" w:pos="1440"/>
              </w:tabs>
            </w:pPr>
          </w:p>
          <w:p w:rsidR="00131B3E" w:rsidRPr="00131B3E" w:rsidRDefault="00131B3E" w:rsidP="00131B3E">
            <w:pPr>
              <w:tabs>
                <w:tab w:val="left" w:pos="284"/>
                <w:tab w:val="left" w:pos="426"/>
                <w:tab w:val="num" w:pos="1440"/>
              </w:tabs>
              <w:jc w:val="both"/>
              <w:rPr>
                <w:b/>
              </w:rPr>
            </w:pPr>
            <w:r w:rsidRPr="00131B3E">
              <w:rPr>
                <w:b/>
              </w:rPr>
              <w:t>1.2.9. IP-видеокамера (</w:t>
            </w:r>
            <w:r w:rsidRPr="00131B3E">
              <w:rPr>
                <w:b/>
                <w:i/>
              </w:rPr>
              <w:t>марка, модель Товара (при наличии</w:t>
            </w:r>
            <w:proofErr w:type="gramStart"/>
            <w:r w:rsidRPr="00131B3E">
              <w:rPr>
                <w:b/>
                <w:i/>
              </w:rPr>
              <w:t>): ______</w:t>
            </w:r>
            <w:r w:rsidRPr="00131B3E">
              <w:rPr>
                <w:b/>
                <w:i/>
                <w:vertAlign w:val="superscript"/>
              </w:rPr>
              <w:footnoteReference w:id="125"/>
            </w:r>
            <w:r w:rsidRPr="00131B3E">
              <w:rPr>
                <w:b/>
                <w:i/>
              </w:rPr>
              <w:t xml:space="preserve">; </w:t>
            </w:r>
            <w:proofErr w:type="gramEnd"/>
            <w:r w:rsidRPr="00131B3E">
              <w:rPr>
                <w:b/>
                <w:i/>
              </w:rPr>
              <w:t>производитель Товара: _______</w:t>
            </w:r>
            <w:r w:rsidRPr="00131B3E">
              <w:rPr>
                <w:b/>
                <w:i/>
                <w:vertAlign w:val="superscript"/>
              </w:rPr>
              <w:footnoteReference w:id="126"/>
            </w:r>
            <w:r w:rsidRPr="00131B3E">
              <w:rPr>
                <w:b/>
              </w:rPr>
              <w:t>):</w:t>
            </w:r>
          </w:p>
          <w:p w:rsidR="00131B3E" w:rsidRPr="00131B3E" w:rsidRDefault="00131B3E" w:rsidP="00131B3E">
            <w:pPr>
              <w:tabs>
                <w:tab w:val="left" w:pos="284"/>
                <w:tab w:val="left" w:pos="426"/>
                <w:tab w:val="num" w:pos="1440"/>
              </w:tabs>
              <w:jc w:val="both"/>
              <w:rPr>
                <w:lang w:val="en-US"/>
              </w:rPr>
            </w:pPr>
            <w:r w:rsidRPr="00131B3E">
              <w:lastRenderedPageBreak/>
              <w:t>Тип</w:t>
            </w:r>
            <w:r w:rsidRPr="00131B3E">
              <w:rPr>
                <w:lang w:val="en-US"/>
              </w:rPr>
              <w:t>: IP-</w:t>
            </w:r>
            <w:r w:rsidRPr="00131B3E">
              <w:t>видеокамера</w:t>
            </w:r>
            <w:r w:rsidRPr="00131B3E">
              <w:rPr>
                <w:lang w:val="en-US"/>
              </w:rPr>
              <w:t>;</w:t>
            </w:r>
          </w:p>
          <w:p w:rsidR="00131B3E" w:rsidRPr="00131B3E" w:rsidRDefault="00131B3E" w:rsidP="00131B3E">
            <w:pPr>
              <w:tabs>
                <w:tab w:val="left" w:pos="284"/>
                <w:tab w:val="left" w:pos="426"/>
                <w:tab w:val="num" w:pos="1440"/>
              </w:tabs>
              <w:jc w:val="both"/>
              <w:rPr>
                <w:lang w:val="en-US"/>
              </w:rPr>
            </w:pPr>
            <w:r w:rsidRPr="00131B3E">
              <w:t>Матрица</w:t>
            </w:r>
            <w:r w:rsidRPr="00131B3E">
              <w:rPr>
                <w:lang w:val="en-US"/>
              </w:rPr>
              <w:t>: 1/4 Progressive scan CMOS;</w:t>
            </w:r>
          </w:p>
          <w:p w:rsidR="00131B3E" w:rsidRPr="00131B3E" w:rsidRDefault="00131B3E" w:rsidP="00131B3E">
            <w:pPr>
              <w:tabs>
                <w:tab w:val="left" w:pos="284"/>
                <w:tab w:val="left" w:pos="426"/>
                <w:tab w:val="num" w:pos="1440"/>
              </w:tabs>
              <w:jc w:val="both"/>
            </w:pPr>
            <w:r w:rsidRPr="00131B3E">
              <w:t>Чувствительность: 0.01лк @</w:t>
            </w:r>
            <w:proofErr w:type="gramStart"/>
            <w:r w:rsidRPr="00131B3E">
              <w:t xml:space="preserve">( </w:t>
            </w:r>
            <w:proofErr w:type="gramEnd"/>
            <w:r w:rsidRPr="00131B3E">
              <w:t xml:space="preserve">F1.2, AGC вкл.), 0лк с </w:t>
            </w:r>
            <w:proofErr w:type="spellStart"/>
            <w:r w:rsidRPr="00131B3E">
              <w:t>вкл</w:t>
            </w:r>
            <w:proofErr w:type="spellEnd"/>
            <w:r w:rsidRPr="00131B3E">
              <w:t xml:space="preserve"> ИК;</w:t>
            </w:r>
          </w:p>
          <w:p w:rsidR="00131B3E" w:rsidRPr="00131B3E" w:rsidRDefault="00131B3E" w:rsidP="00131B3E">
            <w:pPr>
              <w:tabs>
                <w:tab w:val="left" w:pos="284"/>
                <w:tab w:val="left" w:pos="426"/>
                <w:tab w:val="num" w:pos="1440"/>
              </w:tabs>
              <w:jc w:val="both"/>
            </w:pPr>
            <w:r w:rsidRPr="00131B3E">
              <w:t xml:space="preserve">Скорость электронного затвора: 1/3 с ~ 1/100 000 </w:t>
            </w:r>
            <w:proofErr w:type="gramStart"/>
            <w:r w:rsidRPr="00131B3E">
              <w:t>с</w:t>
            </w:r>
            <w:proofErr w:type="gramEnd"/>
            <w:r w:rsidRPr="00131B3E">
              <w:t xml:space="preserve">, </w:t>
            </w:r>
            <w:proofErr w:type="gramStart"/>
            <w:r w:rsidRPr="00131B3E">
              <w:t>поддержка</w:t>
            </w:r>
            <w:proofErr w:type="gramEnd"/>
            <w:r w:rsidRPr="00131B3E">
              <w:t xml:space="preserve"> медленного затвора:</w:t>
            </w:r>
          </w:p>
          <w:p w:rsidR="00131B3E" w:rsidRPr="00131B3E" w:rsidRDefault="00131B3E" w:rsidP="00131B3E">
            <w:pPr>
              <w:tabs>
                <w:tab w:val="left" w:pos="284"/>
                <w:tab w:val="left" w:pos="426"/>
                <w:tab w:val="num" w:pos="1440"/>
              </w:tabs>
              <w:jc w:val="both"/>
            </w:pPr>
            <w:r w:rsidRPr="00131B3E">
              <w:t>Объектив: 2.8 мм @F2.0;</w:t>
            </w:r>
          </w:p>
          <w:p w:rsidR="00131B3E" w:rsidRPr="00131B3E" w:rsidRDefault="00131B3E" w:rsidP="00131B3E">
            <w:pPr>
              <w:tabs>
                <w:tab w:val="left" w:pos="284"/>
                <w:tab w:val="left" w:pos="426"/>
                <w:tab w:val="num" w:pos="1440"/>
              </w:tabs>
              <w:jc w:val="both"/>
            </w:pPr>
            <w:r w:rsidRPr="00131B3E">
              <w:t>Крепление объектива: М12;</w:t>
            </w:r>
          </w:p>
          <w:p w:rsidR="00131B3E" w:rsidRPr="00131B3E" w:rsidRDefault="00131B3E" w:rsidP="00131B3E">
            <w:pPr>
              <w:tabs>
                <w:tab w:val="left" w:pos="284"/>
                <w:tab w:val="left" w:pos="426"/>
                <w:tab w:val="num" w:pos="1440"/>
              </w:tabs>
              <w:jc w:val="both"/>
            </w:pPr>
            <w:r w:rsidRPr="00131B3E">
              <w:t>Угол обзора: 92°;</w:t>
            </w:r>
          </w:p>
          <w:p w:rsidR="00131B3E" w:rsidRPr="00131B3E" w:rsidRDefault="00131B3E" w:rsidP="00131B3E">
            <w:pPr>
              <w:tabs>
                <w:tab w:val="left" w:pos="284"/>
                <w:tab w:val="left" w:pos="426"/>
                <w:tab w:val="num" w:pos="1440"/>
              </w:tabs>
              <w:jc w:val="both"/>
            </w:pPr>
            <w:r w:rsidRPr="00131B3E">
              <w:t>Режим «День/ночь»: механический ИК-фильтр с автопереключением;</w:t>
            </w:r>
          </w:p>
          <w:p w:rsidR="00131B3E" w:rsidRPr="00131B3E" w:rsidRDefault="00131B3E" w:rsidP="00131B3E">
            <w:pPr>
              <w:tabs>
                <w:tab w:val="left" w:pos="284"/>
                <w:tab w:val="left" w:pos="426"/>
                <w:tab w:val="num" w:pos="1440"/>
              </w:tabs>
              <w:jc w:val="both"/>
            </w:pPr>
            <w:r w:rsidRPr="00131B3E">
              <w:t>Регулировка угла установки: поворот: 0° - 355°; наклон: 0° - 70°;</w:t>
            </w:r>
          </w:p>
          <w:p w:rsidR="00131B3E" w:rsidRPr="00131B3E" w:rsidRDefault="00131B3E" w:rsidP="00131B3E">
            <w:pPr>
              <w:tabs>
                <w:tab w:val="left" w:pos="284"/>
                <w:tab w:val="left" w:pos="426"/>
                <w:tab w:val="num" w:pos="1440"/>
              </w:tabs>
              <w:jc w:val="both"/>
              <w:rPr>
                <w:lang w:val="en-US"/>
              </w:rPr>
            </w:pPr>
            <w:r w:rsidRPr="00131B3E">
              <w:t>Формат</w:t>
            </w:r>
            <w:r w:rsidRPr="00131B3E">
              <w:rPr>
                <w:lang w:val="en-US"/>
              </w:rPr>
              <w:t xml:space="preserve"> </w:t>
            </w:r>
            <w:proofErr w:type="spellStart"/>
            <w:r w:rsidRPr="00131B3E">
              <w:t>видеосжатия</w:t>
            </w:r>
            <w:proofErr w:type="spellEnd"/>
            <w:r w:rsidRPr="00131B3E">
              <w:rPr>
                <w:lang w:val="en-US"/>
              </w:rPr>
              <w:t>: H.264/MJPEG;</w:t>
            </w:r>
          </w:p>
          <w:p w:rsidR="00131B3E" w:rsidRPr="00131B3E" w:rsidRDefault="00131B3E" w:rsidP="00131B3E">
            <w:pPr>
              <w:tabs>
                <w:tab w:val="left" w:pos="284"/>
                <w:tab w:val="left" w:pos="426"/>
                <w:tab w:val="num" w:pos="1440"/>
              </w:tabs>
              <w:jc w:val="both"/>
              <w:rPr>
                <w:lang w:val="en-US"/>
              </w:rPr>
            </w:pPr>
            <w:r w:rsidRPr="00131B3E">
              <w:t>Профиль</w:t>
            </w:r>
            <w:r w:rsidRPr="00131B3E">
              <w:rPr>
                <w:lang w:val="en-US"/>
              </w:rPr>
              <w:t xml:space="preserve"> H.264: Baseline Profile / Main Profile;</w:t>
            </w:r>
          </w:p>
          <w:p w:rsidR="00131B3E" w:rsidRPr="00131B3E" w:rsidRDefault="00131B3E" w:rsidP="00131B3E">
            <w:pPr>
              <w:tabs>
                <w:tab w:val="left" w:pos="284"/>
                <w:tab w:val="left" w:pos="426"/>
                <w:tab w:val="num" w:pos="1440"/>
              </w:tabs>
              <w:jc w:val="both"/>
            </w:pPr>
            <w:proofErr w:type="spellStart"/>
            <w:r w:rsidRPr="00131B3E">
              <w:t>Битрейт</w:t>
            </w:r>
            <w:proofErr w:type="spellEnd"/>
            <w:r w:rsidRPr="00131B3E">
              <w:t xml:space="preserve"> видео: 32 кб/с ~ 2 Мбит/</w:t>
            </w:r>
            <w:proofErr w:type="gramStart"/>
            <w:r w:rsidRPr="00131B3E">
              <w:t>с</w:t>
            </w:r>
            <w:proofErr w:type="gramEnd"/>
            <w:r w:rsidRPr="00131B3E">
              <w:t>;</w:t>
            </w:r>
          </w:p>
          <w:p w:rsidR="00131B3E" w:rsidRPr="00131B3E" w:rsidRDefault="00131B3E" w:rsidP="00131B3E">
            <w:pPr>
              <w:tabs>
                <w:tab w:val="left" w:pos="284"/>
                <w:tab w:val="left" w:pos="426"/>
                <w:tab w:val="num" w:pos="1440"/>
              </w:tabs>
              <w:jc w:val="both"/>
            </w:pPr>
            <w:r w:rsidRPr="00131B3E">
              <w:t xml:space="preserve">Максимальное разрешение отображения: 1280 × 720 </w:t>
            </w:r>
            <w:proofErr w:type="spellStart"/>
            <w:r w:rsidRPr="00131B3E">
              <w:t>пикс</w:t>
            </w:r>
            <w:proofErr w:type="spellEnd"/>
            <w:r w:rsidRPr="00131B3E">
              <w:t>.;</w:t>
            </w:r>
          </w:p>
          <w:p w:rsidR="00131B3E" w:rsidRPr="00131B3E" w:rsidRDefault="00131B3E" w:rsidP="00131B3E">
            <w:pPr>
              <w:tabs>
                <w:tab w:val="left" w:pos="284"/>
                <w:tab w:val="left" w:pos="426"/>
                <w:tab w:val="num" w:pos="1440"/>
              </w:tabs>
              <w:jc w:val="both"/>
            </w:pPr>
            <w:r w:rsidRPr="00131B3E">
              <w:t xml:space="preserve">Разрешение основного потока: (1280×720) @25 </w:t>
            </w:r>
            <w:proofErr w:type="gramStart"/>
            <w:r w:rsidRPr="00131B3E">
              <w:t>к</w:t>
            </w:r>
            <w:proofErr w:type="gramEnd"/>
            <w:r w:rsidRPr="00131B3E">
              <w:t>/с;</w:t>
            </w:r>
          </w:p>
          <w:p w:rsidR="00131B3E" w:rsidRPr="00131B3E" w:rsidRDefault="00131B3E" w:rsidP="00131B3E">
            <w:pPr>
              <w:tabs>
                <w:tab w:val="left" w:pos="284"/>
                <w:tab w:val="left" w:pos="426"/>
                <w:tab w:val="num" w:pos="1440"/>
              </w:tabs>
              <w:jc w:val="both"/>
            </w:pPr>
            <w:r w:rsidRPr="00131B3E">
              <w:t xml:space="preserve">Разрешение дополнительного потока: (640×480, 352×288, 320×240) @25 </w:t>
            </w:r>
            <w:proofErr w:type="gramStart"/>
            <w:r w:rsidRPr="00131B3E">
              <w:t>к</w:t>
            </w:r>
            <w:proofErr w:type="gramEnd"/>
            <w:r w:rsidRPr="00131B3E">
              <w:t>/с;</w:t>
            </w:r>
          </w:p>
          <w:p w:rsidR="00131B3E" w:rsidRPr="00131B3E" w:rsidRDefault="00131B3E" w:rsidP="00131B3E">
            <w:pPr>
              <w:tabs>
                <w:tab w:val="left" w:pos="284"/>
                <w:tab w:val="left" w:pos="426"/>
                <w:tab w:val="left" w:pos="1276"/>
                <w:tab w:val="num" w:pos="1440"/>
              </w:tabs>
            </w:pPr>
            <w:r w:rsidRPr="00131B3E">
              <w:t xml:space="preserve">Настройки изображения: насыщенность, яркость, контраст, резкость, зеркалирование, маска приватности и наложение изображения настраиваются </w:t>
            </w:r>
            <w:proofErr w:type="gramStart"/>
            <w:r w:rsidRPr="00131B3E">
              <w:t>через</w:t>
            </w:r>
            <w:proofErr w:type="gramEnd"/>
            <w:r w:rsidRPr="00131B3E">
              <w:t xml:space="preserve"> клиентское ПО или веб-браузер;</w:t>
            </w:r>
          </w:p>
          <w:p w:rsidR="00131B3E" w:rsidRPr="00131B3E" w:rsidRDefault="00131B3E" w:rsidP="00131B3E">
            <w:pPr>
              <w:tabs>
                <w:tab w:val="left" w:pos="284"/>
                <w:tab w:val="left" w:pos="426"/>
                <w:tab w:val="left" w:pos="1276"/>
                <w:tab w:val="num" w:pos="1440"/>
              </w:tabs>
            </w:pPr>
            <w:r w:rsidRPr="00131B3E">
              <w:t>Улучшение изображения: DWDR, 3D DNR, BLC, ROI;</w:t>
            </w:r>
          </w:p>
          <w:p w:rsidR="00131B3E" w:rsidRPr="00131B3E" w:rsidRDefault="00131B3E" w:rsidP="00131B3E">
            <w:pPr>
              <w:tabs>
                <w:tab w:val="left" w:pos="284"/>
                <w:tab w:val="left" w:pos="426"/>
                <w:tab w:val="left" w:pos="1276"/>
                <w:tab w:val="num" w:pos="1440"/>
              </w:tabs>
            </w:pPr>
            <w:r w:rsidRPr="00131B3E">
              <w:t>Переключение «День/ночь»: авто / по расписанию;</w:t>
            </w:r>
          </w:p>
          <w:p w:rsidR="00131B3E" w:rsidRPr="00131B3E" w:rsidRDefault="00131B3E" w:rsidP="00131B3E">
            <w:pPr>
              <w:tabs>
                <w:tab w:val="left" w:pos="284"/>
                <w:tab w:val="left" w:pos="426"/>
                <w:tab w:val="left" w:pos="1276"/>
                <w:tab w:val="num" w:pos="1440"/>
              </w:tabs>
            </w:pPr>
            <w:r w:rsidRPr="00131B3E">
              <w:t>Детекция движения: наличие;</w:t>
            </w:r>
          </w:p>
          <w:p w:rsidR="00131B3E" w:rsidRPr="00131B3E" w:rsidRDefault="00131B3E" w:rsidP="00131B3E">
            <w:pPr>
              <w:tabs>
                <w:tab w:val="left" w:pos="284"/>
                <w:tab w:val="left" w:pos="426"/>
                <w:tab w:val="left" w:pos="1276"/>
                <w:tab w:val="num" w:pos="1440"/>
              </w:tabs>
            </w:pPr>
            <w:proofErr w:type="spellStart"/>
            <w:r w:rsidRPr="00131B3E">
              <w:t>Антисаботаж</w:t>
            </w:r>
            <w:proofErr w:type="spellEnd"/>
            <w:r w:rsidRPr="00131B3E">
              <w:t>: Заслон объектива;</w:t>
            </w:r>
          </w:p>
          <w:p w:rsidR="00131B3E" w:rsidRPr="00131B3E" w:rsidRDefault="00131B3E" w:rsidP="00131B3E">
            <w:pPr>
              <w:tabs>
                <w:tab w:val="left" w:pos="284"/>
                <w:tab w:val="left" w:pos="426"/>
                <w:tab w:val="left" w:pos="1276"/>
                <w:tab w:val="num" w:pos="1440"/>
              </w:tabs>
            </w:pPr>
            <w:r w:rsidRPr="00131B3E">
              <w:t xml:space="preserve">Протоколы сети: TCP/IP, ICMP, HTTP, HTTPS, FTP, DHCP, DNS, DDNS, RTP, RTSP, RTCP, NTP, </w:t>
            </w:r>
            <w:proofErr w:type="spellStart"/>
            <w:r w:rsidRPr="00131B3E">
              <w:t>UPnP</w:t>
            </w:r>
            <w:proofErr w:type="spellEnd"/>
            <w:r w:rsidRPr="00131B3E">
              <w:t xml:space="preserve">, SMTP, IGMP, 802.1X, </w:t>
            </w:r>
            <w:proofErr w:type="spellStart"/>
            <w:r w:rsidRPr="00131B3E">
              <w:t>QoS</w:t>
            </w:r>
            <w:proofErr w:type="spellEnd"/>
            <w:r w:rsidRPr="00131B3E">
              <w:t xml:space="preserve">, IPv6, </w:t>
            </w:r>
            <w:proofErr w:type="spellStart"/>
            <w:r w:rsidRPr="00131B3E">
              <w:t>Bonjour</w:t>
            </w:r>
            <w:proofErr w:type="spellEnd"/>
            <w:r w:rsidRPr="00131B3E">
              <w:t xml:space="preserve">, HIK </w:t>
            </w:r>
            <w:proofErr w:type="spellStart"/>
            <w:r w:rsidRPr="00131B3E">
              <w:t>Cloud</w:t>
            </w:r>
            <w:proofErr w:type="spellEnd"/>
            <w:r w:rsidRPr="00131B3E">
              <w:t xml:space="preserve"> P2P;</w:t>
            </w:r>
          </w:p>
          <w:p w:rsidR="00131B3E" w:rsidRPr="00131B3E" w:rsidRDefault="00131B3E" w:rsidP="00131B3E">
            <w:pPr>
              <w:tabs>
                <w:tab w:val="left" w:pos="284"/>
                <w:tab w:val="left" w:pos="426"/>
                <w:tab w:val="left" w:pos="1276"/>
                <w:tab w:val="num" w:pos="1440"/>
              </w:tabs>
            </w:pPr>
            <w:r w:rsidRPr="00131B3E">
              <w:t>Безопасность: аутентификация пользователя, водяные знаки, фильтрация IP-адресов;</w:t>
            </w:r>
          </w:p>
          <w:p w:rsidR="00131B3E" w:rsidRPr="00131B3E" w:rsidRDefault="00131B3E" w:rsidP="00131B3E">
            <w:pPr>
              <w:tabs>
                <w:tab w:val="left" w:pos="284"/>
                <w:tab w:val="left" w:pos="426"/>
                <w:tab w:val="left" w:pos="1276"/>
                <w:tab w:val="num" w:pos="1440"/>
              </w:tabs>
              <w:rPr>
                <w:lang w:val="en-US"/>
              </w:rPr>
            </w:pPr>
            <w:r w:rsidRPr="00131B3E">
              <w:t>Совместимость</w:t>
            </w:r>
            <w:r w:rsidRPr="00131B3E">
              <w:rPr>
                <w:lang w:val="en-US"/>
              </w:rPr>
              <w:t>: ONVIF (PROFILE S, PROFILE G), CGI, ISAPI;</w:t>
            </w:r>
          </w:p>
          <w:p w:rsidR="00131B3E" w:rsidRPr="00131B3E" w:rsidRDefault="00131B3E" w:rsidP="00131B3E">
            <w:pPr>
              <w:tabs>
                <w:tab w:val="left" w:pos="284"/>
                <w:tab w:val="left" w:pos="426"/>
                <w:tab w:val="left" w:pos="1276"/>
                <w:tab w:val="num" w:pos="1440"/>
              </w:tabs>
            </w:pPr>
            <w:r w:rsidRPr="00131B3E">
              <w:t>Срабатывание тревоги: обнаружение несанкционированных действий, разрыв сети, конфликт IP-адресов;</w:t>
            </w:r>
          </w:p>
          <w:p w:rsidR="00131B3E" w:rsidRPr="00131B3E" w:rsidRDefault="00131B3E" w:rsidP="00131B3E">
            <w:pPr>
              <w:tabs>
                <w:tab w:val="left" w:pos="284"/>
                <w:tab w:val="left" w:pos="426"/>
                <w:tab w:val="left" w:pos="1276"/>
                <w:tab w:val="num" w:pos="1440"/>
              </w:tabs>
            </w:pPr>
            <w:r w:rsidRPr="00131B3E">
              <w:t xml:space="preserve">Действия по тревоге: уведомление </w:t>
            </w:r>
            <w:proofErr w:type="gramStart"/>
            <w:r w:rsidRPr="00131B3E">
              <w:t>на</w:t>
            </w:r>
            <w:proofErr w:type="gramEnd"/>
            <w:r w:rsidRPr="00131B3E">
              <w:t xml:space="preserve"> клиентское ПО, отправка </w:t>
            </w:r>
            <w:proofErr w:type="spellStart"/>
            <w:r w:rsidRPr="00131B3E">
              <w:t>email</w:t>
            </w:r>
            <w:proofErr w:type="spellEnd"/>
            <w:r w:rsidRPr="00131B3E">
              <w:t>, загрузка на FTP;</w:t>
            </w:r>
          </w:p>
          <w:p w:rsidR="00131B3E" w:rsidRPr="00131B3E" w:rsidRDefault="00131B3E" w:rsidP="00131B3E">
            <w:pPr>
              <w:tabs>
                <w:tab w:val="left" w:pos="284"/>
                <w:tab w:val="left" w:pos="426"/>
                <w:tab w:val="left" w:pos="1276"/>
                <w:tab w:val="num" w:pos="1440"/>
              </w:tabs>
            </w:pPr>
            <w:r w:rsidRPr="00131B3E">
              <w:t xml:space="preserve">Сетевой интерфейс: 1 RJ45 10M /100M </w:t>
            </w:r>
            <w:proofErr w:type="spellStart"/>
            <w:r w:rsidRPr="00131B3E">
              <w:t>Ethernet</w:t>
            </w:r>
            <w:proofErr w:type="spellEnd"/>
            <w:r w:rsidRPr="00131B3E">
              <w:t>;</w:t>
            </w:r>
          </w:p>
          <w:p w:rsidR="00131B3E" w:rsidRPr="00131B3E" w:rsidRDefault="00131B3E" w:rsidP="00131B3E">
            <w:pPr>
              <w:tabs>
                <w:tab w:val="left" w:pos="284"/>
                <w:tab w:val="left" w:pos="426"/>
                <w:tab w:val="left" w:pos="1276"/>
                <w:tab w:val="num" w:pos="1440"/>
              </w:tabs>
            </w:pPr>
            <w:r w:rsidRPr="00131B3E">
              <w:t>Кнопка сброса настроек: наличие;</w:t>
            </w:r>
          </w:p>
          <w:p w:rsidR="00131B3E" w:rsidRPr="00131B3E" w:rsidRDefault="00131B3E" w:rsidP="00131B3E">
            <w:pPr>
              <w:tabs>
                <w:tab w:val="left" w:pos="284"/>
                <w:tab w:val="left" w:pos="426"/>
                <w:tab w:val="left" w:pos="1276"/>
                <w:tab w:val="num" w:pos="1440"/>
              </w:tabs>
            </w:pPr>
            <w:r w:rsidRPr="00131B3E">
              <w:t>Питание: DC12В±25% / PoE(IEEE 802.3af);</w:t>
            </w:r>
          </w:p>
          <w:p w:rsidR="00131B3E" w:rsidRPr="00131B3E" w:rsidRDefault="00131B3E" w:rsidP="00131B3E">
            <w:pPr>
              <w:tabs>
                <w:tab w:val="left" w:pos="284"/>
                <w:tab w:val="left" w:pos="426"/>
                <w:tab w:val="left" w:pos="1276"/>
                <w:tab w:val="num" w:pos="1440"/>
              </w:tabs>
            </w:pPr>
            <w:r w:rsidRPr="00131B3E">
              <w:t>Потребляемая мощность: _____________</w:t>
            </w:r>
            <w:r w:rsidRPr="00131B3E">
              <w:rPr>
                <w:vertAlign w:val="superscript"/>
              </w:rPr>
              <w:footnoteReference w:id="127"/>
            </w:r>
            <w:r w:rsidRPr="00131B3E">
              <w:t xml:space="preserve"> Вт;</w:t>
            </w:r>
          </w:p>
          <w:p w:rsidR="00131B3E" w:rsidRPr="00131B3E" w:rsidRDefault="00131B3E" w:rsidP="00131B3E">
            <w:pPr>
              <w:tabs>
                <w:tab w:val="left" w:pos="284"/>
                <w:tab w:val="left" w:pos="426"/>
                <w:tab w:val="left" w:pos="1276"/>
                <w:tab w:val="num" w:pos="1440"/>
              </w:tabs>
            </w:pPr>
            <w:r w:rsidRPr="00131B3E">
              <w:t>Рабочие условия: - 40</w:t>
            </w:r>
            <w:proofErr w:type="gramStart"/>
            <w:r w:rsidRPr="00131B3E">
              <w:t>°С</w:t>
            </w:r>
            <w:proofErr w:type="gramEnd"/>
            <w:r w:rsidRPr="00131B3E">
              <w:t xml:space="preserve"> — 60°С, влажность 95% или меньше (без конденсата);</w:t>
            </w:r>
          </w:p>
          <w:p w:rsidR="00131B3E" w:rsidRPr="00131B3E" w:rsidRDefault="00131B3E" w:rsidP="00131B3E">
            <w:pPr>
              <w:tabs>
                <w:tab w:val="left" w:pos="284"/>
                <w:tab w:val="left" w:pos="426"/>
                <w:tab w:val="left" w:pos="1276"/>
                <w:tab w:val="num" w:pos="1440"/>
              </w:tabs>
            </w:pPr>
            <w:r w:rsidRPr="00131B3E">
              <w:t xml:space="preserve">Степень защищенности: </w:t>
            </w:r>
            <w:r w:rsidRPr="00131B3E">
              <w:rPr>
                <w:lang w:val="en-US"/>
              </w:rPr>
              <w:t>IP</w:t>
            </w:r>
            <w:r w:rsidRPr="00131B3E">
              <w:t>_____________</w:t>
            </w:r>
            <w:r w:rsidRPr="00131B3E">
              <w:rPr>
                <w:vertAlign w:val="superscript"/>
              </w:rPr>
              <w:footnoteReference w:id="128"/>
            </w:r>
            <w:r w:rsidRPr="00131B3E">
              <w:t xml:space="preserve">, </w:t>
            </w:r>
            <w:r w:rsidRPr="00131B3E">
              <w:rPr>
                <w:lang w:val="en-US"/>
              </w:rPr>
              <w:t>IK</w:t>
            </w:r>
            <w:r w:rsidRPr="00131B3E">
              <w:t>_____________</w:t>
            </w:r>
            <w:r w:rsidRPr="00131B3E">
              <w:rPr>
                <w:vertAlign w:val="superscript"/>
              </w:rPr>
              <w:footnoteReference w:id="129"/>
            </w:r>
            <w:r w:rsidRPr="00131B3E">
              <w:t>;</w:t>
            </w:r>
          </w:p>
          <w:p w:rsidR="00131B3E" w:rsidRPr="00131B3E" w:rsidRDefault="00131B3E" w:rsidP="00131B3E">
            <w:pPr>
              <w:tabs>
                <w:tab w:val="left" w:pos="284"/>
                <w:tab w:val="left" w:pos="426"/>
                <w:tab w:val="left" w:pos="1276"/>
                <w:tab w:val="num" w:pos="1440"/>
              </w:tabs>
            </w:pPr>
            <w:r w:rsidRPr="00131B3E">
              <w:t xml:space="preserve">Дальность действия </w:t>
            </w:r>
            <w:proofErr w:type="gramStart"/>
            <w:r w:rsidRPr="00131B3E">
              <w:t>ИК-подсветки</w:t>
            </w:r>
            <w:proofErr w:type="gramEnd"/>
            <w:r w:rsidRPr="00131B3E">
              <w:t>: _____________</w:t>
            </w:r>
            <w:r w:rsidRPr="00131B3E">
              <w:rPr>
                <w:vertAlign w:val="superscript"/>
              </w:rPr>
              <w:footnoteReference w:id="130"/>
            </w:r>
            <w:r w:rsidRPr="00131B3E">
              <w:t xml:space="preserve">  м;</w:t>
            </w:r>
          </w:p>
          <w:p w:rsidR="00131B3E" w:rsidRPr="00131B3E" w:rsidRDefault="00131B3E" w:rsidP="00131B3E">
            <w:pPr>
              <w:tabs>
                <w:tab w:val="left" w:pos="284"/>
                <w:tab w:val="left" w:pos="426"/>
                <w:tab w:val="left" w:pos="1276"/>
                <w:tab w:val="num" w:pos="1440"/>
              </w:tabs>
            </w:pPr>
            <w:r w:rsidRPr="00131B3E">
              <w:t>Размеры (диаметр х В): 111х82 мм;</w:t>
            </w:r>
          </w:p>
          <w:p w:rsidR="00131B3E" w:rsidRPr="00131B3E" w:rsidRDefault="00131B3E" w:rsidP="00131B3E">
            <w:pPr>
              <w:tabs>
                <w:tab w:val="left" w:pos="284"/>
                <w:tab w:val="left" w:pos="426"/>
                <w:tab w:val="left" w:pos="1276"/>
                <w:tab w:val="num" w:pos="1440"/>
              </w:tabs>
            </w:pPr>
            <w:r w:rsidRPr="00131B3E">
              <w:t>Масса: _____________</w:t>
            </w:r>
            <w:r w:rsidRPr="00131B3E">
              <w:rPr>
                <w:vertAlign w:val="superscript"/>
              </w:rPr>
              <w:footnoteReference w:id="131"/>
            </w:r>
            <w:r w:rsidRPr="00131B3E">
              <w:t xml:space="preserve">  </w:t>
            </w:r>
            <w:proofErr w:type="gramStart"/>
            <w:r w:rsidRPr="00131B3E">
              <w:t>кг</w:t>
            </w:r>
            <w:proofErr w:type="gramEnd"/>
            <w:r w:rsidRPr="00131B3E">
              <w:t xml:space="preserve">.    </w:t>
            </w:r>
          </w:p>
          <w:p w:rsidR="00131B3E" w:rsidRPr="00131B3E" w:rsidRDefault="00131B3E" w:rsidP="00131B3E">
            <w:pPr>
              <w:tabs>
                <w:tab w:val="left" w:pos="284"/>
                <w:tab w:val="left" w:pos="426"/>
                <w:tab w:val="left" w:pos="1276"/>
                <w:tab w:val="num" w:pos="1440"/>
              </w:tabs>
              <w:rPr>
                <w:b/>
              </w:rPr>
            </w:pPr>
          </w:p>
          <w:p w:rsidR="00131B3E" w:rsidRPr="00131B3E" w:rsidRDefault="00131B3E" w:rsidP="00131B3E">
            <w:pPr>
              <w:tabs>
                <w:tab w:val="left" w:pos="284"/>
                <w:tab w:val="left" w:pos="426"/>
                <w:tab w:val="left" w:pos="1276"/>
                <w:tab w:val="num" w:pos="1440"/>
              </w:tabs>
              <w:rPr>
                <w:b/>
              </w:rPr>
            </w:pPr>
          </w:p>
          <w:p w:rsidR="00131B3E" w:rsidRPr="00131B3E" w:rsidRDefault="00131B3E" w:rsidP="00131B3E">
            <w:pPr>
              <w:tabs>
                <w:tab w:val="left" w:pos="284"/>
                <w:tab w:val="left" w:pos="426"/>
                <w:tab w:val="left" w:pos="1276"/>
                <w:tab w:val="num" w:pos="1440"/>
              </w:tabs>
            </w:pPr>
            <w:r w:rsidRPr="00131B3E">
              <w:rPr>
                <w:b/>
              </w:rPr>
              <w:t>1.2.10. Видеокамера (</w:t>
            </w:r>
            <w:r w:rsidRPr="00131B3E">
              <w:rPr>
                <w:b/>
                <w:i/>
              </w:rPr>
              <w:t>марка, модель Товара (при наличии</w:t>
            </w:r>
            <w:proofErr w:type="gramStart"/>
            <w:r w:rsidRPr="00131B3E">
              <w:rPr>
                <w:b/>
                <w:i/>
              </w:rPr>
              <w:t>): ______</w:t>
            </w:r>
            <w:r w:rsidRPr="00131B3E">
              <w:rPr>
                <w:b/>
                <w:i/>
                <w:vertAlign w:val="superscript"/>
              </w:rPr>
              <w:footnoteReference w:id="132"/>
            </w:r>
            <w:r w:rsidRPr="00131B3E">
              <w:rPr>
                <w:b/>
                <w:i/>
              </w:rPr>
              <w:t xml:space="preserve">; </w:t>
            </w:r>
            <w:proofErr w:type="gramEnd"/>
            <w:r w:rsidRPr="00131B3E">
              <w:rPr>
                <w:b/>
                <w:i/>
              </w:rPr>
              <w:t>производитель Товара: _______</w:t>
            </w:r>
            <w:r w:rsidRPr="00131B3E">
              <w:rPr>
                <w:b/>
                <w:i/>
                <w:vertAlign w:val="superscript"/>
              </w:rPr>
              <w:footnoteReference w:id="133"/>
            </w:r>
            <w:r w:rsidRPr="00131B3E">
              <w:rPr>
                <w:b/>
              </w:rPr>
              <w:t>):</w:t>
            </w:r>
          </w:p>
          <w:p w:rsidR="00131B3E" w:rsidRPr="00131B3E" w:rsidRDefault="00131B3E" w:rsidP="00131B3E">
            <w:pPr>
              <w:tabs>
                <w:tab w:val="left" w:pos="284"/>
                <w:tab w:val="left" w:pos="426"/>
                <w:tab w:val="left" w:pos="1276"/>
                <w:tab w:val="num" w:pos="1440"/>
              </w:tabs>
            </w:pPr>
            <w:r w:rsidRPr="00131B3E">
              <w:t>Тип: видеокамера HD TVI;</w:t>
            </w:r>
          </w:p>
          <w:p w:rsidR="00131B3E" w:rsidRPr="00131B3E" w:rsidRDefault="00131B3E" w:rsidP="00131B3E">
            <w:pPr>
              <w:tabs>
                <w:tab w:val="left" w:pos="284"/>
                <w:tab w:val="left" w:pos="426"/>
                <w:tab w:val="left" w:pos="1276"/>
                <w:tab w:val="num" w:pos="1440"/>
              </w:tabs>
            </w:pPr>
            <w:r w:rsidRPr="00131B3E">
              <w:t>Матрица: 1/4 CMOS матрица;</w:t>
            </w:r>
          </w:p>
          <w:p w:rsidR="00131B3E" w:rsidRPr="00131B3E" w:rsidRDefault="00131B3E" w:rsidP="00131B3E">
            <w:pPr>
              <w:tabs>
                <w:tab w:val="left" w:pos="284"/>
                <w:tab w:val="left" w:pos="426"/>
                <w:tab w:val="left" w:pos="1276"/>
                <w:tab w:val="num" w:pos="1440"/>
              </w:tabs>
            </w:pPr>
            <w:r w:rsidRPr="00131B3E">
              <w:t>Количество эффективных пикселей</w:t>
            </w:r>
            <w:proofErr w:type="gramStart"/>
            <w:r w:rsidRPr="00131B3E">
              <w:t>: _____________</w:t>
            </w:r>
            <w:r w:rsidRPr="00131B3E">
              <w:rPr>
                <w:vertAlign w:val="superscript"/>
              </w:rPr>
              <w:footnoteReference w:id="134"/>
            </w:r>
            <w:r w:rsidRPr="00131B3E">
              <w:t>;</w:t>
            </w:r>
            <w:proofErr w:type="gramEnd"/>
          </w:p>
          <w:p w:rsidR="00131B3E" w:rsidRPr="00131B3E" w:rsidRDefault="00131B3E" w:rsidP="00131B3E">
            <w:pPr>
              <w:tabs>
                <w:tab w:val="left" w:pos="284"/>
                <w:tab w:val="left" w:pos="426"/>
                <w:tab w:val="left" w:pos="1276"/>
                <w:tab w:val="num" w:pos="1440"/>
              </w:tabs>
            </w:pPr>
            <w:r w:rsidRPr="00131B3E">
              <w:lastRenderedPageBreak/>
              <w:t xml:space="preserve">Чувствительность: 0.1лк @(F1.2, AGC вкл.), 0лк с </w:t>
            </w:r>
            <w:proofErr w:type="spellStart"/>
            <w:r w:rsidRPr="00131B3E">
              <w:t>вкл</w:t>
            </w:r>
            <w:proofErr w:type="spellEnd"/>
            <w:r w:rsidRPr="00131B3E">
              <w:t xml:space="preserve"> ИК;</w:t>
            </w:r>
          </w:p>
          <w:p w:rsidR="00131B3E" w:rsidRPr="00131B3E" w:rsidRDefault="00131B3E" w:rsidP="00131B3E">
            <w:pPr>
              <w:tabs>
                <w:tab w:val="left" w:pos="284"/>
                <w:tab w:val="left" w:pos="426"/>
                <w:tab w:val="left" w:pos="1276"/>
                <w:tab w:val="num" w:pos="1440"/>
              </w:tabs>
            </w:pPr>
            <w:r w:rsidRPr="00131B3E">
              <w:t>Крепление объектива: М12;</w:t>
            </w:r>
          </w:p>
          <w:p w:rsidR="00131B3E" w:rsidRPr="00131B3E" w:rsidRDefault="00131B3E" w:rsidP="00131B3E">
            <w:pPr>
              <w:tabs>
                <w:tab w:val="left" w:pos="284"/>
                <w:tab w:val="left" w:pos="426"/>
                <w:tab w:val="left" w:pos="1276"/>
                <w:tab w:val="num" w:pos="1440"/>
              </w:tabs>
            </w:pPr>
            <w:r w:rsidRPr="00131B3E">
              <w:t>Объектив: 3,6 мм;</w:t>
            </w:r>
          </w:p>
          <w:p w:rsidR="00131B3E" w:rsidRPr="00131B3E" w:rsidRDefault="00131B3E" w:rsidP="00131B3E">
            <w:pPr>
              <w:tabs>
                <w:tab w:val="left" w:pos="284"/>
                <w:tab w:val="left" w:pos="426"/>
                <w:tab w:val="left" w:pos="1276"/>
                <w:tab w:val="num" w:pos="1440"/>
              </w:tabs>
            </w:pPr>
            <w:r w:rsidRPr="00131B3E">
              <w:t>Угол обзора: 70.9°;</w:t>
            </w:r>
          </w:p>
          <w:p w:rsidR="00131B3E" w:rsidRPr="00131B3E" w:rsidRDefault="00131B3E" w:rsidP="00131B3E">
            <w:pPr>
              <w:tabs>
                <w:tab w:val="left" w:pos="284"/>
                <w:tab w:val="left" w:pos="426"/>
                <w:tab w:val="left" w:pos="1276"/>
                <w:tab w:val="num" w:pos="1440"/>
              </w:tabs>
            </w:pPr>
            <w:r w:rsidRPr="00131B3E">
              <w:t>Электронный затвор: 1/25с ~ 1/100,000</w:t>
            </w:r>
            <w:proofErr w:type="gramStart"/>
            <w:r w:rsidRPr="00131B3E">
              <w:t>с</w:t>
            </w:r>
            <w:proofErr w:type="gramEnd"/>
            <w:r w:rsidRPr="00131B3E">
              <w:t>;</w:t>
            </w:r>
          </w:p>
          <w:p w:rsidR="00131B3E" w:rsidRPr="00131B3E" w:rsidRDefault="00131B3E" w:rsidP="00131B3E">
            <w:pPr>
              <w:tabs>
                <w:tab w:val="left" w:pos="284"/>
                <w:tab w:val="left" w:pos="426"/>
                <w:tab w:val="left" w:pos="1276"/>
                <w:tab w:val="num" w:pos="1440"/>
              </w:tabs>
            </w:pPr>
            <w:r w:rsidRPr="00131B3E">
              <w:t>Режим «День/ночь»: Механический ИК-фильтр;</w:t>
            </w:r>
          </w:p>
          <w:p w:rsidR="00131B3E" w:rsidRPr="00131B3E" w:rsidRDefault="00131B3E" w:rsidP="00131B3E">
            <w:pPr>
              <w:tabs>
                <w:tab w:val="left" w:pos="284"/>
                <w:tab w:val="left" w:pos="426"/>
                <w:tab w:val="left" w:pos="1276"/>
                <w:tab w:val="num" w:pos="1440"/>
              </w:tabs>
            </w:pPr>
            <w:r w:rsidRPr="00131B3E">
              <w:t>Отношение «Сигнал-шум»: _____________</w:t>
            </w:r>
            <w:r w:rsidRPr="00131B3E">
              <w:rPr>
                <w:vertAlign w:val="superscript"/>
              </w:rPr>
              <w:footnoteReference w:id="135"/>
            </w:r>
            <w:r w:rsidRPr="00131B3E">
              <w:t xml:space="preserve">  дБ;</w:t>
            </w:r>
          </w:p>
          <w:p w:rsidR="00131B3E" w:rsidRPr="00131B3E" w:rsidRDefault="00131B3E" w:rsidP="00131B3E">
            <w:pPr>
              <w:tabs>
                <w:tab w:val="left" w:pos="284"/>
                <w:tab w:val="left" w:pos="426"/>
                <w:tab w:val="left" w:pos="1276"/>
                <w:tab w:val="num" w:pos="1440"/>
              </w:tabs>
            </w:pPr>
            <w:r w:rsidRPr="00131B3E">
              <w:t xml:space="preserve">Частота </w:t>
            </w:r>
            <w:proofErr w:type="gramStart"/>
            <w:r w:rsidRPr="00131B3E">
              <w:t>к</w:t>
            </w:r>
            <w:proofErr w:type="gramEnd"/>
            <w:r w:rsidRPr="00131B3E">
              <w:t>/с: 720Р @ 25к/с;</w:t>
            </w:r>
          </w:p>
          <w:p w:rsidR="00131B3E" w:rsidRPr="00131B3E" w:rsidRDefault="00131B3E" w:rsidP="00131B3E">
            <w:pPr>
              <w:tabs>
                <w:tab w:val="left" w:pos="284"/>
                <w:tab w:val="left" w:pos="426"/>
                <w:tab w:val="left" w:pos="1276"/>
                <w:tab w:val="num" w:pos="1440"/>
              </w:tabs>
            </w:pPr>
            <w:r w:rsidRPr="00131B3E">
              <w:t>Синхронизация: внутренняя;</w:t>
            </w:r>
          </w:p>
          <w:p w:rsidR="00131B3E" w:rsidRPr="00131B3E" w:rsidRDefault="00131B3E" w:rsidP="00131B3E">
            <w:pPr>
              <w:tabs>
                <w:tab w:val="left" w:pos="284"/>
                <w:tab w:val="left" w:pos="426"/>
                <w:tab w:val="left" w:pos="1276"/>
                <w:tab w:val="num" w:pos="1440"/>
              </w:tabs>
            </w:pPr>
            <w:r w:rsidRPr="00131B3E">
              <w:t>Видеовыход: 1хHD-TVI выход/ CVBS выход;</w:t>
            </w:r>
          </w:p>
          <w:p w:rsidR="00131B3E" w:rsidRPr="00131B3E" w:rsidRDefault="00131B3E" w:rsidP="00131B3E">
            <w:pPr>
              <w:tabs>
                <w:tab w:val="left" w:pos="284"/>
                <w:tab w:val="left" w:pos="426"/>
                <w:tab w:val="left" w:pos="1276"/>
                <w:tab w:val="num" w:pos="1440"/>
              </w:tabs>
            </w:pPr>
            <w:r w:rsidRPr="00131B3E">
              <w:t>Дальности действия ИК: _____________</w:t>
            </w:r>
            <w:r w:rsidRPr="00131B3E">
              <w:rPr>
                <w:vertAlign w:val="superscript"/>
              </w:rPr>
              <w:footnoteReference w:id="136"/>
            </w:r>
            <w:r w:rsidRPr="00131B3E">
              <w:t xml:space="preserve">  </w:t>
            </w:r>
            <w:proofErr w:type="gramStart"/>
            <w:r w:rsidRPr="00131B3E">
              <w:t>м</w:t>
            </w:r>
            <w:proofErr w:type="gramEnd"/>
            <w:r w:rsidRPr="00131B3E">
              <w:t>;</w:t>
            </w:r>
          </w:p>
          <w:p w:rsidR="00131B3E" w:rsidRPr="00131B3E" w:rsidRDefault="00131B3E" w:rsidP="00131B3E">
            <w:pPr>
              <w:tabs>
                <w:tab w:val="left" w:pos="284"/>
                <w:tab w:val="left" w:pos="426"/>
                <w:tab w:val="left" w:pos="1276"/>
                <w:tab w:val="num" w:pos="1440"/>
              </w:tabs>
            </w:pPr>
            <w:proofErr w:type="spellStart"/>
            <w:r w:rsidRPr="00131B3E">
              <w:t>Smart</w:t>
            </w:r>
            <w:proofErr w:type="spellEnd"/>
            <w:r w:rsidRPr="00131B3E">
              <w:t xml:space="preserve"> ИК: наличие;</w:t>
            </w:r>
          </w:p>
          <w:p w:rsidR="00131B3E" w:rsidRPr="00131B3E" w:rsidRDefault="00131B3E" w:rsidP="00131B3E">
            <w:pPr>
              <w:tabs>
                <w:tab w:val="left" w:pos="284"/>
                <w:tab w:val="left" w:pos="426"/>
                <w:tab w:val="left" w:pos="1276"/>
                <w:tab w:val="num" w:pos="1440"/>
              </w:tabs>
            </w:pPr>
            <w:proofErr w:type="spellStart"/>
            <w:r w:rsidRPr="00131B3E">
              <w:t>Влагозащита</w:t>
            </w:r>
            <w:proofErr w:type="spellEnd"/>
            <w:r w:rsidRPr="00131B3E">
              <w:t>: IP_____________</w:t>
            </w:r>
            <w:r w:rsidRPr="00131B3E">
              <w:rPr>
                <w:vertAlign w:val="superscript"/>
              </w:rPr>
              <w:footnoteReference w:id="137"/>
            </w:r>
            <w:r w:rsidRPr="00131B3E">
              <w:t>;</w:t>
            </w:r>
          </w:p>
          <w:p w:rsidR="00131B3E" w:rsidRPr="00131B3E" w:rsidRDefault="00131B3E" w:rsidP="00131B3E">
            <w:pPr>
              <w:tabs>
                <w:tab w:val="left" w:pos="284"/>
                <w:tab w:val="left" w:pos="426"/>
                <w:tab w:val="left" w:pos="1276"/>
                <w:tab w:val="num" w:pos="1440"/>
              </w:tabs>
            </w:pPr>
            <w:r w:rsidRPr="00131B3E">
              <w:t>Рабочие условия: - 40</w:t>
            </w:r>
            <w:proofErr w:type="gramStart"/>
            <w:r w:rsidRPr="00131B3E">
              <w:t>°С</w:t>
            </w:r>
            <w:proofErr w:type="gramEnd"/>
            <w:r w:rsidRPr="00131B3E">
              <w:t xml:space="preserve"> — 60°С, влажность не более 90%;</w:t>
            </w:r>
          </w:p>
          <w:p w:rsidR="00131B3E" w:rsidRPr="00131B3E" w:rsidRDefault="00131B3E" w:rsidP="00131B3E">
            <w:pPr>
              <w:tabs>
                <w:tab w:val="left" w:pos="284"/>
                <w:tab w:val="left" w:pos="426"/>
                <w:tab w:val="left" w:pos="1276"/>
                <w:tab w:val="num" w:pos="1440"/>
              </w:tabs>
            </w:pPr>
            <w:r w:rsidRPr="00131B3E">
              <w:t>Питание: 12В DC ± 15%;</w:t>
            </w:r>
          </w:p>
          <w:p w:rsidR="00131B3E" w:rsidRPr="00131B3E" w:rsidRDefault="00131B3E" w:rsidP="00131B3E">
            <w:pPr>
              <w:tabs>
                <w:tab w:val="left" w:pos="284"/>
                <w:tab w:val="left" w:pos="426"/>
                <w:tab w:val="left" w:pos="1276"/>
                <w:tab w:val="num" w:pos="1440"/>
              </w:tabs>
            </w:pPr>
            <w:r w:rsidRPr="00131B3E">
              <w:t>Потребляемая мощность: _____________</w:t>
            </w:r>
            <w:r w:rsidRPr="00131B3E">
              <w:rPr>
                <w:vertAlign w:val="superscript"/>
              </w:rPr>
              <w:footnoteReference w:id="138"/>
            </w:r>
            <w:r w:rsidRPr="00131B3E">
              <w:t xml:space="preserve">  </w:t>
            </w:r>
            <w:proofErr w:type="gramStart"/>
            <w:r w:rsidRPr="00131B3E">
              <w:t>Вт</w:t>
            </w:r>
            <w:proofErr w:type="gramEnd"/>
            <w:r w:rsidRPr="00131B3E">
              <w:t>;</w:t>
            </w:r>
          </w:p>
          <w:p w:rsidR="00131B3E" w:rsidRPr="00131B3E" w:rsidRDefault="00131B3E" w:rsidP="00131B3E">
            <w:pPr>
              <w:tabs>
                <w:tab w:val="left" w:pos="284"/>
                <w:tab w:val="left" w:pos="426"/>
                <w:tab w:val="left" w:pos="1276"/>
                <w:tab w:val="num" w:pos="1440"/>
              </w:tabs>
            </w:pPr>
            <w:r w:rsidRPr="00131B3E">
              <w:t>Размеры (диаметр х В): 70х149,5 мм;</w:t>
            </w:r>
          </w:p>
          <w:p w:rsidR="00131B3E" w:rsidRPr="00131B3E" w:rsidRDefault="00131B3E" w:rsidP="00131B3E">
            <w:pPr>
              <w:tabs>
                <w:tab w:val="left" w:pos="284"/>
                <w:tab w:val="left" w:pos="426"/>
                <w:tab w:val="left" w:pos="1276"/>
                <w:tab w:val="num" w:pos="1440"/>
              </w:tabs>
            </w:pPr>
            <w:r w:rsidRPr="00131B3E">
              <w:t>Масса: _____________</w:t>
            </w:r>
            <w:r w:rsidRPr="00131B3E">
              <w:rPr>
                <w:vertAlign w:val="superscript"/>
              </w:rPr>
              <w:footnoteReference w:id="139"/>
            </w:r>
            <w:r w:rsidRPr="00131B3E">
              <w:t xml:space="preserve">  </w:t>
            </w:r>
            <w:proofErr w:type="gramStart"/>
            <w:r w:rsidRPr="00131B3E">
              <w:t>г</w:t>
            </w:r>
            <w:proofErr w:type="gramEnd"/>
            <w:r w:rsidRPr="00131B3E">
              <w:t xml:space="preserve">.  </w:t>
            </w:r>
          </w:p>
          <w:p w:rsidR="00131B3E" w:rsidRPr="00131B3E" w:rsidRDefault="00131B3E" w:rsidP="00131B3E">
            <w:pPr>
              <w:tabs>
                <w:tab w:val="left" w:pos="284"/>
                <w:tab w:val="left" w:pos="426"/>
                <w:tab w:val="left" w:pos="1276"/>
                <w:tab w:val="num" w:pos="1440"/>
              </w:tabs>
            </w:pPr>
          </w:p>
          <w:p w:rsidR="00131B3E" w:rsidRPr="00131B3E" w:rsidRDefault="00131B3E" w:rsidP="00131B3E">
            <w:pPr>
              <w:tabs>
                <w:tab w:val="left" w:pos="284"/>
                <w:tab w:val="left" w:pos="426"/>
                <w:tab w:val="left" w:pos="1276"/>
                <w:tab w:val="num" w:pos="1440"/>
              </w:tabs>
            </w:pPr>
            <w:r w:rsidRPr="00131B3E">
              <w:rPr>
                <w:b/>
              </w:rPr>
              <w:t>1.2.11. Видеодомофон (</w:t>
            </w:r>
            <w:r w:rsidRPr="00131B3E">
              <w:rPr>
                <w:b/>
                <w:i/>
              </w:rPr>
              <w:t>марка, модель Товара (при наличии</w:t>
            </w:r>
            <w:proofErr w:type="gramStart"/>
            <w:r w:rsidRPr="00131B3E">
              <w:rPr>
                <w:b/>
                <w:i/>
              </w:rPr>
              <w:t>): ______</w:t>
            </w:r>
            <w:r w:rsidRPr="00131B3E">
              <w:rPr>
                <w:b/>
                <w:i/>
                <w:vertAlign w:val="superscript"/>
              </w:rPr>
              <w:footnoteReference w:id="140"/>
            </w:r>
            <w:r w:rsidRPr="00131B3E">
              <w:rPr>
                <w:b/>
                <w:i/>
              </w:rPr>
              <w:t xml:space="preserve">; </w:t>
            </w:r>
            <w:proofErr w:type="gramEnd"/>
            <w:r w:rsidRPr="00131B3E">
              <w:rPr>
                <w:b/>
                <w:i/>
              </w:rPr>
              <w:t>производитель Товара: _______</w:t>
            </w:r>
            <w:r w:rsidRPr="00131B3E">
              <w:rPr>
                <w:b/>
                <w:i/>
                <w:vertAlign w:val="superscript"/>
              </w:rPr>
              <w:footnoteReference w:id="141"/>
            </w:r>
            <w:r w:rsidRPr="00131B3E">
              <w:rPr>
                <w:b/>
              </w:rPr>
              <w:t>):</w:t>
            </w:r>
          </w:p>
          <w:p w:rsidR="00131B3E" w:rsidRPr="00131B3E" w:rsidRDefault="00131B3E" w:rsidP="00131B3E">
            <w:pPr>
              <w:tabs>
                <w:tab w:val="left" w:pos="284"/>
                <w:tab w:val="left" w:pos="426"/>
                <w:tab w:val="num" w:pos="1440"/>
              </w:tabs>
              <w:jc w:val="both"/>
            </w:pPr>
            <w:r w:rsidRPr="00131B3E">
              <w:t>Тип: видеодомофон цветной;</w:t>
            </w:r>
          </w:p>
          <w:p w:rsidR="00131B3E" w:rsidRPr="00131B3E" w:rsidRDefault="00131B3E" w:rsidP="00131B3E">
            <w:pPr>
              <w:tabs>
                <w:tab w:val="left" w:pos="284"/>
                <w:tab w:val="left" w:pos="426"/>
                <w:tab w:val="left" w:pos="1276"/>
                <w:tab w:val="num" w:pos="1440"/>
              </w:tabs>
            </w:pPr>
            <w:r w:rsidRPr="00131B3E">
              <w:t>Тип экрана: TFT LCD, цветной;</w:t>
            </w:r>
          </w:p>
          <w:p w:rsidR="00131B3E" w:rsidRPr="00131B3E" w:rsidRDefault="00131B3E" w:rsidP="00131B3E">
            <w:pPr>
              <w:tabs>
                <w:tab w:val="left" w:pos="284"/>
                <w:tab w:val="left" w:pos="426"/>
                <w:tab w:val="left" w:pos="1276"/>
                <w:tab w:val="num" w:pos="1440"/>
              </w:tabs>
              <w:rPr>
                <w:rFonts w:ascii="Helvetica" w:hAnsi="Helvetica" w:cs="Helvetica"/>
                <w:color w:val="333333"/>
                <w:sz w:val="21"/>
                <w:szCs w:val="21"/>
              </w:rPr>
            </w:pPr>
            <w:r w:rsidRPr="00131B3E">
              <w:t xml:space="preserve">Размер экрана по диагонали: </w:t>
            </w:r>
            <w:r w:rsidRPr="00131B3E">
              <w:rPr>
                <w:rFonts w:ascii="Helvetica" w:hAnsi="Helvetica" w:cs="Helvetica"/>
                <w:color w:val="333333"/>
                <w:sz w:val="21"/>
                <w:szCs w:val="21"/>
              </w:rPr>
              <w:t>4,3";</w:t>
            </w:r>
          </w:p>
          <w:p w:rsidR="00131B3E" w:rsidRPr="00131B3E" w:rsidRDefault="00131B3E" w:rsidP="00131B3E">
            <w:pPr>
              <w:tabs>
                <w:tab w:val="left" w:pos="284"/>
                <w:tab w:val="left" w:pos="426"/>
                <w:tab w:val="num" w:pos="1440"/>
              </w:tabs>
              <w:jc w:val="both"/>
            </w:pPr>
            <w:r w:rsidRPr="00131B3E">
              <w:t>Кнопки управления: сенсорные;</w:t>
            </w:r>
          </w:p>
          <w:p w:rsidR="00131B3E" w:rsidRPr="00131B3E" w:rsidRDefault="00131B3E" w:rsidP="00131B3E">
            <w:pPr>
              <w:tabs>
                <w:tab w:val="left" w:pos="284"/>
                <w:tab w:val="left" w:pos="426"/>
                <w:tab w:val="num" w:pos="1440"/>
              </w:tabs>
              <w:jc w:val="both"/>
            </w:pPr>
            <w:r w:rsidRPr="00131B3E">
              <w:t>Переговорная трубка: наличие;</w:t>
            </w:r>
          </w:p>
          <w:p w:rsidR="00131B3E" w:rsidRPr="00131B3E" w:rsidRDefault="00131B3E" w:rsidP="00131B3E">
            <w:pPr>
              <w:tabs>
                <w:tab w:val="left" w:pos="284"/>
                <w:tab w:val="left" w:pos="426"/>
                <w:tab w:val="num" w:pos="1440"/>
              </w:tabs>
              <w:jc w:val="both"/>
            </w:pPr>
            <w:r w:rsidRPr="00131B3E">
              <w:t>Система видеопотока: PAL/NTSC;</w:t>
            </w:r>
          </w:p>
          <w:p w:rsidR="00131B3E" w:rsidRPr="00131B3E" w:rsidRDefault="00131B3E" w:rsidP="00131B3E">
            <w:pPr>
              <w:tabs>
                <w:tab w:val="left" w:pos="284"/>
                <w:tab w:val="left" w:pos="426"/>
                <w:tab w:val="num" w:pos="1440"/>
              </w:tabs>
              <w:jc w:val="both"/>
            </w:pPr>
            <w:r w:rsidRPr="00131B3E">
              <w:t xml:space="preserve">Подсветка: </w:t>
            </w:r>
            <w:r w:rsidRPr="00131B3E">
              <w:rPr>
                <w:lang w:val="en-US"/>
              </w:rPr>
              <w:t>LED</w:t>
            </w:r>
            <w:r w:rsidRPr="00131B3E">
              <w:t>;</w:t>
            </w:r>
          </w:p>
          <w:p w:rsidR="00131B3E" w:rsidRPr="00131B3E" w:rsidRDefault="00131B3E" w:rsidP="00131B3E">
            <w:pPr>
              <w:tabs>
                <w:tab w:val="left" w:pos="284"/>
                <w:tab w:val="left" w:pos="426"/>
                <w:tab w:val="num" w:pos="1440"/>
              </w:tabs>
              <w:jc w:val="both"/>
            </w:pPr>
            <w:r w:rsidRPr="00131B3E">
              <w:t>Регулировки: яркость, контрастность, громкость;</w:t>
            </w:r>
          </w:p>
          <w:p w:rsidR="00131B3E" w:rsidRPr="00131B3E" w:rsidRDefault="00131B3E" w:rsidP="00131B3E">
            <w:pPr>
              <w:tabs>
                <w:tab w:val="left" w:pos="284"/>
                <w:tab w:val="left" w:pos="426"/>
                <w:tab w:val="num" w:pos="1440"/>
              </w:tabs>
              <w:jc w:val="both"/>
            </w:pPr>
            <w:r w:rsidRPr="00131B3E">
              <w:t>Каналы: 2 видео-аудио;</w:t>
            </w:r>
            <w:r w:rsidRPr="00131B3E">
              <w:rPr>
                <w:rFonts w:ascii="Helvetica" w:hAnsi="Helvetica" w:cs="Helvetica"/>
                <w:color w:val="333333"/>
                <w:sz w:val="21"/>
                <w:szCs w:val="21"/>
              </w:rPr>
              <w:t xml:space="preserve"> </w:t>
            </w:r>
          </w:p>
          <w:p w:rsidR="00131B3E" w:rsidRPr="00131B3E" w:rsidRDefault="00131B3E" w:rsidP="00131B3E">
            <w:pPr>
              <w:tabs>
                <w:tab w:val="left" w:pos="284"/>
                <w:tab w:val="left" w:pos="426"/>
                <w:tab w:val="num" w:pos="1440"/>
              </w:tabs>
              <w:jc w:val="both"/>
            </w:pPr>
            <w:r w:rsidRPr="00131B3E">
              <w:t>Соединение с вызывной панелью: 4-х проводное;</w:t>
            </w:r>
          </w:p>
          <w:p w:rsidR="00131B3E" w:rsidRPr="00131B3E" w:rsidRDefault="00131B3E" w:rsidP="00131B3E">
            <w:pPr>
              <w:tabs>
                <w:tab w:val="left" w:pos="284"/>
                <w:tab w:val="left" w:pos="426"/>
                <w:tab w:val="num" w:pos="1440"/>
              </w:tabs>
              <w:jc w:val="both"/>
            </w:pPr>
            <w:r w:rsidRPr="00131B3E">
              <w:t>Максимальная длина провода домофон-видеопанель: _____________</w:t>
            </w:r>
            <w:r w:rsidRPr="00131B3E">
              <w:rPr>
                <w:vertAlign w:val="superscript"/>
              </w:rPr>
              <w:footnoteReference w:id="142"/>
            </w:r>
            <w:r w:rsidRPr="00131B3E">
              <w:t xml:space="preserve"> м;</w:t>
            </w:r>
          </w:p>
          <w:p w:rsidR="00131B3E" w:rsidRPr="00131B3E" w:rsidRDefault="00131B3E" w:rsidP="00131B3E">
            <w:pPr>
              <w:tabs>
                <w:tab w:val="left" w:pos="284"/>
                <w:tab w:val="left" w:pos="426"/>
                <w:tab w:val="num" w:pos="1440"/>
              </w:tabs>
              <w:jc w:val="both"/>
            </w:pPr>
            <w:r w:rsidRPr="00131B3E">
              <w:t>Корпус: пластик;</w:t>
            </w:r>
          </w:p>
          <w:p w:rsidR="00131B3E" w:rsidRPr="00131B3E" w:rsidRDefault="00131B3E" w:rsidP="00131B3E">
            <w:pPr>
              <w:tabs>
                <w:tab w:val="left" w:pos="284"/>
                <w:tab w:val="left" w:pos="426"/>
                <w:tab w:val="num" w:pos="1440"/>
              </w:tabs>
              <w:jc w:val="both"/>
            </w:pPr>
            <w:r w:rsidRPr="00131B3E">
              <w:t>Диапазон рабочих температур: 0… +50С;</w:t>
            </w:r>
          </w:p>
          <w:p w:rsidR="00131B3E" w:rsidRPr="00131B3E" w:rsidRDefault="00131B3E" w:rsidP="00131B3E">
            <w:pPr>
              <w:tabs>
                <w:tab w:val="left" w:pos="284"/>
                <w:tab w:val="left" w:pos="426"/>
                <w:tab w:val="num" w:pos="1440"/>
              </w:tabs>
              <w:jc w:val="both"/>
            </w:pPr>
            <w:r w:rsidRPr="00131B3E">
              <w:t>Напряжение сети: 100-220</w:t>
            </w:r>
            <w:proofErr w:type="gramStart"/>
            <w:r w:rsidRPr="00131B3E">
              <w:t xml:space="preserve"> В</w:t>
            </w:r>
            <w:proofErr w:type="gramEnd"/>
            <w:r w:rsidRPr="00131B3E">
              <w:t>, 50/60 Гц;</w:t>
            </w:r>
          </w:p>
          <w:p w:rsidR="00131B3E" w:rsidRPr="00131B3E" w:rsidRDefault="00131B3E" w:rsidP="00131B3E">
            <w:pPr>
              <w:tabs>
                <w:tab w:val="left" w:pos="284"/>
                <w:tab w:val="left" w:pos="426"/>
                <w:tab w:val="num" w:pos="1440"/>
              </w:tabs>
              <w:jc w:val="both"/>
            </w:pPr>
            <w:r w:rsidRPr="00131B3E">
              <w:t>Потребляемая мощность: _____________</w:t>
            </w:r>
            <w:r w:rsidRPr="00131B3E">
              <w:rPr>
                <w:vertAlign w:val="superscript"/>
              </w:rPr>
              <w:footnoteReference w:id="143"/>
            </w:r>
            <w:r w:rsidRPr="00131B3E">
              <w:t xml:space="preserve"> </w:t>
            </w:r>
            <w:proofErr w:type="gramStart"/>
            <w:r w:rsidRPr="00131B3E">
              <w:t>Вт</w:t>
            </w:r>
            <w:proofErr w:type="gramEnd"/>
            <w:r w:rsidRPr="00131B3E">
              <w:t>;</w:t>
            </w:r>
          </w:p>
          <w:p w:rsidR="00131B3E" w:rsidRPr="00131B3E" w:rsidRDefault="00131B3E" w:rsidP="00131B3E">
            <w:pPr>
              <w:tabs>
                <w:tab w:val="left" w:pos="284"/>
                <w:tab w:val="left" w:pos="426"/>
                <w:tab w:val="num" w:pos="1440"/>
              </w:tabs>
              <w:jc w:val="both"/>
            </w:pPr>
            <w:r w:rsidRPr="00131B3E">
              <w:t>Размеры (</w:t>
            </w:r>
            <w:proofErr w:type="spellStart"/>
            <w:r w:rsidRPr="00131B3E">
              <w:t>ВхШхГ</w:t>
            </w:r>
            <w:proofErr w:type="spellEnd"/>
            <w:r w:rsidRPr="00131B3E">
              <w:t>): _____________</w:t>
            </w:r>
            <w:r w:rsidRPr="00131B3E">
              <w:rPr>
                <w:vertAlign w:val="superscript"/>
              </w:rPr>
              <w:footnoteReference w:id="144"/>
            </w:r>
            <w:r w:rsidRPr="00131B3E">
              <w:t xml:space="preserve"> мм. </w:t>
            </w:r>
          </w:p>
          <w:p w:rsidR="00131B3E" w:rsidRPr="00131B3E" w:rsidRDefault="00131B3E" w:rsidP="00131B3E">
            <w:pPr>
              <w:tabs>
                <w:tab w:val="left" w:pos="284"/>
                <w:tab w:val="left" w:pos="426"/>
                <w:tab w:val="num" w:pos="1440"/>
              </w:tabs>
              <w:jc w:val="both"/>
            </w:pPr>
            <w:r w:rsidRPr="00131B3E">
              <w:t>Язык меню: русский.</w:t>
            </w:r>
          </w:p>
          <w:p w:rsidR="00131B3E" w:rsidRPr="00131B3E" w:rsidRDefault="00131B3E" w:rsidP="00131B3E">
            <w:pPr>
              <w:tabs>
                <w:tab w:val="left" w:pos="284"/>
                <w:tab w:val="left" w:pos="426"/>
                <w:tab w:val="left" w:pos="1276"/>
                <w:tab w:val="num" w:pos="1440"/>
              </w:tabs>
              <w:rPr>
                <w:rFonts w:ascii="Helvetica" w:hAnsi="Helvetica" w:cs="Helvetica"/>
                <w:color w:val="333333"/>
                <w:sz w:val="21"/>
                <w:szCs w:val="21"/>
              </w:rPr>
            </w:pPr>
          </w:p>
          <w:p w:rsidR="00131B3E" w:rsidRPr="00131B3E" w:rsidRDefault="00131B3E" w:rsidP="00131B3E">
            <w:pPr>
              <w:tabs>
                <w:tab w:val="left" w:pos="284"/>
                <w:tab w:val="left" w:pos="426"/>
                <w:tab w:val="left" w:pos="1276"/>
                <w:tab w:val="num" w:pos="1440"/>
              </w:tabs>
              <w:rPr>
                <w:b/>
              </w:rPr>
            </w:pPr>
            <w:r w:rsidRPr="00131B3E">
              <w:rPr>
                <w:b/>
              </w:rPr>
              <w:t>1.2.12. Панель вызывная уличная (</w:t>
            </w:r>
            <w:r w:rsidRPr="00131B3E">
              <w:rPr>
                <w:b/>
                <w:i/>
              </w:rPr>
              <w:t>марка, модель Товара (при наличии</w:t>
            </w:r>
            <w:proofErr w:type="gramStart"/>
            <w:r w:rsidRPr="00131B3E">
              <w:rPr>
                <w:b/>
                <w:i/>
              </w:rPr>
              <w:t>): ______</w:t>
            </w:r>
            <w:r w:rsidRPr="00131B3E">
              <w:rPr>
                <w:b/>
                <w:i/>
                <w:vertAlign w:val="superscript"/>
              </w:rPr>
              <w:footnoteReference w:id="145"/>
            </w:r>
            <w:r w:rsidRPr="00131B3E">
              <w:rPr>
                <w:b/>
                <w:i/>
              </w:rPr>
              <w:t xml:space="preserve">; </w:t>
            </w:r>
            <w:proofErr w:type="gramEnd"/>
            <w:r w:rsidRPr="00131B3E">
              <w:rPr>
                <w:b/>
                <w:i/>
              </w:rPr>
              <w:t>производитель Товара: _______</w:t>
            </w:r>
            <w:r w:rsidRPr="00131B3E">
              <w:rPr>
                <w:b/>
                <w:i/>
                <w:vertAlign w:val="superscript"/>
              </w:rPr>
              <w:footnoteReference w:id="146"/>
            </w:r>
            <w:r w:rsidRPr="00131B3E">
              <w:rPr>
                <w:b/>
              </w:rPr>
              <w:t>):</w:t>
            </w:r>
          </w:p>
          <w:p w:rsidR="00131B3E" w:rsidRPr="00131B3E" w:rsidRDefault="00131B3E" w:rsidP="00131B3E">
            <w:pPr>
              <w:tabs>
                <w:tab w:val="left" w:pos="284"/>
                <w:tab w:val="left" w:pos="426"/>
                <w:tab w:val="num" w:pos="1440"/>
              </w:tabs>
              <w:jc w:val="both"/>
            </w:pPr>
            <w:r w:rsidRPr="00131B3E">
              <w:t>Тип: вызывная панель видеодомофона;</w:t>
            </w:r>
          </w:p>
          <w:p w:rsidR="00131B3E" w:rsidRPr="00131B3E" w:rsidRDefault="00131B3E" w:rsidP="00131B3E">
            <w:pPr>
              <w:tabs>
                <w:tab w:val="left" w:pos="284"/>
                <w:tab w:val="left" w:pos="426"/>
                <w:tab w:val="num" w:pos="1440"/>
              </w:tabs>
              <w:jc w:val="both"/>
            </w:pPr>
            <w:r w:rsidRPr="00131B3E">
              <w:t>Исполнение: накладное;</w:t>
            </w:r>
          </w:p>
          <w:p w:rsidR="00131B3E" w:rsidRPr="00131B3E" w:rsidRDefault="00131B3E" w:rsidP="00131B3E">
            <w:pPr>
              <w:tabs>
                <w:tab w:val="left" w:pos="284"/>
                <w:tab w:val="left" w:pos="426"/>
                <w:tab w:val="num" w:pos="1440"/>
              </w:tabs>
              <w:jc w:val="both"/>
            </w:pPr>
            <w:r w:rsidRPr="00131B3E">
              <w:lastRenderedPageBreak/>
              <w:t>Изображение: цветное;</w:t>
            </w:r>
          </w:p>
          <w:p w:rsidR="00131B3E" w:rsidRPr="00131B3E" w:rsidRDefault="00131B3E" w:rsidP="00131B3E">
            <w:pPr>
              <w:tabs>
                <w:tab w:val="left" w:pos="284"/>
                <w:tab w:val="left" w:pos="426"/>
                <w:tab w:val="num" w:pos="1440"/>
              </w:tabs>
              <w:jc w:val="both"/>
            </w:pPr>
            <w:r w:rsidRPr="00131B3E">
              <w:t xml:space="preserve">Тип ПЗС-матрицы: </w:t>
            </w:r>
            <w:proofErr w:type="spellStart"/>
            <w:r w:rsidRPr="00131B3E">
              <w:t>Sony</w:t>
            </w:r>
            <w:proofErr w:type="spellEnd"/>
            <w:r w:rsidRPr="00131B3E">
              <w:t xml:space="preserve"> </w:t>
            </w:r>
            <w:proofErr w:type="spellStart"/>
            <w:r w:rsidRPr="00131B3E">
              <w:t>Super</w:t>
            </w:r>
            <w:proofErr w:type="spellEnd"/>
            <w:r w:rsidRPr="00131B3E">
              <w:t xml:space="preserve"> HADII 760Н;</w:t>
            </w:r>
          </w:p>
          <w:p w:rsidR="00131B3E" w:rsidRPr="00131B3E" w:rsidRDefault="00131B3E" w:rsidP="00131B3E">
            <w:pPr>
              <w:tabs>
                <w:tab w:val="left" w:pos="284"/>
                <w:tab w:val="left" w:pos="426"/>
                <w:tab w:val="num" w:pos="1440"/>
              </w:tabs>
              <w:jc w:val="both"/>
            </w:pPr>
            <w:r w:rsidRPr="00131B3E">
              <w:t>Разрешение: _____________</w:t>
            </w:r>
            <w:r w:rsidRPr="00131B3E">
              <w:rPr>
                <w:vertAlign w:val="superscript"/>
              </w:rPr>
              <w:footnoteReference w:id="147"/>
            </w:r>
            <w:r w:rsidRPr="00131B3E">
              <w:t xml:space="preserve"> </w:t>
            </w:r>
            <w:proofErr w:type="spellStart"/>
            <w:r w:rsidRPr="00131B3E">
              <w:t>твл</w:t>
            </w:r>
            <w:proofErr w:type="spellEnd"/>
            <w:r w:rsidRPr="00131B3E">
              <w:t>;</w:t>
            </w:r>
          </w:p>
          <w:p w:rsidR="00131B3E" w:rsidRPr="00131B3E" w:rsidRDefault="00131B3E" w:rsidP="00131B3E">
            <w:pPr>
              <w:tabs>
                <w:tab w:val="left" w:pos="284"/>
                <w:tab w:val="left" w:pos="426"/>
                <w:tab w:val="num" w:pos="1440"/>
              </w:tabs>
              <w:jc w:val="both"/>
            </w:pPr>
            <w:r w:rsidRPr="00131B3E">
              <w:t xml:space="preserve">Чувствительность: 0 </w:t>
            </w:r>
            <w:proofErr w:type="spellStart"/>
            <w:r w:rsidRPr="00131B3E">
              <w:t>лк</w:t>
            </w:r>
            <w:proofErr w:type="spellEnd"/>
            <w:r w:rsidRPr="00131B3E">
              <w:t xml:space="preserve"> (ИК-подсветка 1 м);</w:t>
            </w:r>
          </w:p>
          <w:p w:rsidR="00131B3E" w:rsidRPr="00131B3E" w:rsidRDefault="00131B3E" w:rsidP="00131B3E">
            <w:pPr>
              <w:tabs>
                <w:tab w:val="left" w:pos="284"/>
                <w:tab w:val="left" w:pos="426"/>
                <w:tab w:val="num" w:pos="1440"/>
              </w:tabs>
              <w:jc w:val="both"/>
            </w:pPr>
            <w:r w:rsidRPr="00131B3E">
              <w:t>Фокусное расстояние объектива: 3,7 мм (75°);</w:t>
            </w:r>
          </w:p>
          <w:p w:rsidR="00131B3E" w:rsidRPr="00131B3E" w:rsidRDefault="00131B3E" w:rsidP="00131B3E">
            <w:pPr>
              <w:tabs>
                <w:tab w:val="left" w:pos="284"/>
                <w:tab w:val="left" w:pos="426"/>
                <w:tab w:val="num" w:pos="1440"/>
              </w:tabs>
              <w:jc w:val="both"/>
            </w:pPr>
            <w:r w:rsidRPr="00131B3E">
              <w:t>Тип объектива: объектив М12 с фиксированной диафрагмой;</w:t>
            </w:r>
          </w:p>
          <w:p w:rsidR="00131B3E" w:rsidRPr="00131B3E" w:rsidRDefault="00131B3E" w:rsidP="00131B3E">
            <w:pPr>
              <w:tabs>
                <w:tab w:val="left" w:pos="284"/>
                <w:tab w:val="left" w:pos="426"/>
                <w:tab w:val="num" w:pos="1440"/>
              </w:tabs>
              <w:jc w:val="both"/>
            </w:pPr>
            <w:r w:rsidRPr="00131B3E">
              <w:t xml:space="preserve">ИК-подсветка: 850 нм, постоянно </w:t>
            </w:r>
            <w:proofErr w:type="gramStart"/>
            <w:r w:rsidRPr="00131B3E">
              <w:t>включенная</w:t>
            </w:r>
            <w:proofErr w:type="gramEnd"/>
            <w:r w:rsidRPr="00131B3E">
              <w:t>;</w:t>
            </w:r>
          </w:p>
          <w:p w:rsidR="00131B3E" w:rsidRPr="00131B3E" w:rsidRDefault="00131B3E" w:rsidP="00131B3E">
            <w:pPr>
              <w:tabs>
                <w:tab w:val="left" w:pos="284"/>
                <w:tab w:val="left" w:pos="426"/>
                <w:tab w:val="num" w:pos="1440"/>
              </w:tabs>
              <w:jc w:val="both"/>
            </w:pPr>
            <w:r w:rsidRPr="00131B3E">
              <w:t>Диапазон рабочих температур: -60…+50</w:t>
            </w:r>
            <w:proofErr w:type="gramStart"/>
            <w:r w:rsidRPr="00131B3E">
              <w:t>°С</w:t>
            </w:r>
            <w:proofErr w:type="gramEnd"/>
            <w:r w:rsidRPr="00131B3E">
              <w:t>;</w:t>
            </w:r>
          </w:p>
          <w:p w:rsidR="00131B3E" w:rsidRPr="00131B3E" w:rsidRDefault="00131B3E" w:rsidP="00131B3E">
            <w:pPr>
              <w:tabs>
                <w:tab w:val="left" w:pos="284"/>
                <w:tab w:val="left" w:pos="426"/>
                <w:tab w:val="num" w:pos="1440"/>
              </w:tabs>
              <w:jc w:val="both"/>
            </w:pPr>
            <w:r w:rsidRPr="00131B3E">
              <w:t>Питание: DC 12В, питание от монитора;</w:t>
            </w:r>
          </w:p>
          <w:p w:rsidR="00131B3E" w:rsidRPr="00131B3E" w:rsidRDefault="00131B3E" w:rsidP="00131B3E">
            <w:pPr>
              <w:tabs>
                <w:tab w:val="left" w:pos="284"/>
                <w:tab w:val="left" w:pos="426"/>
                <w:tab w:val="num" w:pos="1440"/>
              </w:tabs>
              <w:jc w:val="both"/>
            </w:pPr>
            <w:r w:rsidRPr="00131B3E">
              <w:t>Потребляемый ток: коммутируемый реле, _____________</w:t>
            </w:r>
            <w:r w:rsidRPr="00131B3E">
              <w:rPr>
                <w:vertAlign w:val="superscript"/>
              </w:rPr>
              <w:footnoteReference w:id="148"/>
            </w:r>
            <w:r w:rsidRPr="00131B3E">
              <w:t>А;</w:t>
            </w:r>
          </w:p>
          <w:p w:rsidR="00131B3E" w:rsidRPr="00131B3E" w:rsidRDefault="00131B3E" w:rsidP="00131B3E">
            <w:pPr>
              <w:tabs>
                <w:tab w:val="left" w:pos="284"/>
                <w:tab w:val="left" w:pos="426"/>
                <w:tab w:val="num" w:pos="1440"/>
              </w:tabs>
              <w:jc w:val="both"/>
            </w:pPr>
            <w:r w:rsidRPr="00131B3E">
              <w:t>Размеры (</w:t>
            </w:r>
            <w:proofErr w:type="spellStart"/>
            <w:r w:rsidRPr="00131B3E">
              <w:t>ВхШхГ</w:t>
            </w:r>
            <w:proofErr w:type="spellEnd"/>
            <w:r w:rsidRPr="00131B3E">
              <w:t>): _____________</w:t>
            </w:r>
            <w:r w:rsidRPr="00131B3E">
              <w:rPr>
                <w:vertAlign w:val="superscript"/>
              </w:rPr>
              <w:footnoteReference w:id="149"/>
            </w:r>
            <w:r w:rsidRPr="00131B3E">
              <w:t xml:space="preserve"> мм.</w:t>
            </w:r>
          </w:p>
          <w:p w:rsidR="00131B3E" w:rsidRPr="00131B3E" w:rsidRDefault="00131B3E" w:rsidP="00131B3E">
            <w:pPr>
              <w:tabs>
                <w:tab w:val="left" w:pos="284"/>
                <w:tab w:val="left" w:pos="426"/>
                <w:tab w:val="num" w:pos="1440"/>
              </w:tabs>
              <w:jc w:val="both"/>
            </w:pPr>
          </w:p>
          <w:p w:rsidR="00131B3E" w:rsidRPr="00131B3E" w:rsidRDefault="00131B3E" w:rsidP="00131B3E">
            <w:pPr>
              <w:tabs>
                <w:tab w:val="left" w:pos="284"/>
                <w:tab w:val="left" w:pos="426"/>
                <w:tab w:val="left" w:pos="1276"/>
                <w:tab w:val="num" w:pos="1440"/>
              </w:tabs>
              <w:rPr>
                <w:b/>
              </w:rPr>
            </w:pPr>
            <w:r w:rsidRPr="00131B3E">
              <w:rPr>
                <w:b/>
              </w:rPr>
              <w:t>1.2.13. Считыватель (</w:t>
            </w:r>
            <w:r w:rsidRPr="00131B3E">
              <w:rPr>
                <w:b/>
                <w:i/>
              </w:rPr>
              <w:t>марка, модель Товара (при наличии</w:t>
            </w:r>
            <w:proofErr w:type="gramStart"/>
            <w:r w:rsidRPr="00131B3E">
              <w:rPr>
                <w:b/>
                <w:i/>
              </w:rPr>
              <w:t>): ______</w:t>
            </w:r>
            <w:r w:rsidRPr="00131B3E">
              <w:rPr>
                <w:b/>
                <w:i/>
                <w:vertAlign w:val="superscript"/>
              </w:rPr>
              <w:footnoteReference w:id="150"/>
            </w:r>
            <w:r w:rsidRPr="00131B3E">
              <w:rPr>
                <w:b/>
                <w:i/>
              </w:rPr>
              <w:t xml:space="preserve">; </w:t>
            </w:r>
            <w:proofErr w:type="gramEnd"/>
            <w:r w:rsidRPr="00131B3E">
              <w:rPr>
                <w:b/>
                <w:i/>
              </w:rPr>
              <w:t>производитель Товара: _______</w:t>
            </w:r>
            <w:r w:rsidRPr="00131B3E">
              <w:rPr>
                <w:b/>
                <w:i/>
                <w:vertAlign w:val="superscript"/>
              </w:rPr>
              <w:footnoteReference w:id="151"/>
            </w:r>
            <w:r w:rsidRPr="00131B3E">
              <w:rPr>
                <w:b/>
              </w:rPr>
              <w:t>):</w:t>
            </w:r>
          </w:p>
          <w:p w:rsidR="00131B3E" w:rsidRPr="00131B3E" w:rsidRDefault="00131B3E" w:rsidP="00131B3E">
            <w:pPr>
              <w:tabs>
                <w:tab w:val="left" w:pos="284"/>
                <w:tab w:val="left" w:pos="426"/>
                <w:tab w:val="num" w:pos="1440"/>
              </w:tabs>
              <w:jc w:val="both"/>
            </w:pPr>
            <w:r w:rsidRPr="00131B3E">
              <w:t>Тип: считыватель накладной;</w:t>
            </w:r>
          </w:p>
          <w:p w:rsidR="00131B3E" w:rsidRPr="00131B3E" w:rsidRDefault="00131B3E" w:rsidP="00131B3E">
            <w:pPr>
              <w:tabs>
                <w:tab w:val="left" w:pos="284"/>
                <w:tab w:val="left" w:pos="426"/>
                <w:tab w:val="num" w:pos="1440"/>
              </w:tabs>
              <w:jc w:val="both"/>
            </w:pPr>
            <w:r w:rsidRPr="00131B3E">
              <w:t xml:space="preserve">Совместимость: ключи </w:t>
            </w:r>
            <w:proofErr w:type="spellStart"/>
            <w:r w:rsidRPr="00131B3E">
              <w:t>Touch</w:t>
            </w:r>
            <w:proofErr w:type="spellEnd"/>
            <w:r w:rsidRPr="00131B3E">
              <w:t xml:space="preserve"> </w:t>
            </w:r>
            <w:proofErr w:type="spellStart"/>
            <w:r w:rsidRPr="00131B3E">
              <w:t>Memory</w:t>
            </w:r>
            <w:proofErr w:type="spellEnd"/>
            <w:r w:rsidRPr="00131B3E">
              <w:t>;</w:t>
            </w:r>
          </w:p>
          <w:p w:rsidR="00131B3E" w:rsidRPr="00131B3E" w:rsidRDefault="00131B3E" w:rsidP="00131B3E">
            <w:pPr>
              <w:tabs>
                <w:tab w:val="left" w:pos="284"/>
                <w:tab w:val="left" w:pos="426"/>
                <w:tab w:val="num" w:pos="1440"/>
              </w:tabs>
              <w:jc w:val="both"/>
            </w:pPr>
            <w:r w:rsidRPr="00131B3E">
              <w:t>Материал корпуса: металл;</w:t>
            </w:r>
          </w:p>
          <w:p w:rsidR="00131B3E" w:rsidRPr="00131B3E" w:rsidRDefault="00131B3E" w:rsidP="00131B3E">
            <w:pPr>
              <w:tabs>
                <w:tab w:val="left" w:pos="284"/>
                <w:tab w:val="left" w:pos="426"/>
                <w:tab w:val="num" w:pos="1440"/>
              </w:tabs>
              <w:jc w:val="both"/>
            </w:pPr>
            <w:r w:rsidRPr="00131B3E">
              <w:t>Подсветка: по контуру центрального контакта;</w:t>
            </w:r>
          </w:p>
          <w:p w:rsidR="00131B3E" w:rsidRPr="00131B3E" w:rsidRDefault="00131B3E" w:rsidP="00131B3E">
            <w:pPr>
              <w:tabs>
                <w:tab w:val="left" w:pos="284"/>
                <w:tab w:val="left" w:pos="426"/>
                <w:tab w:val="num" w:pos="1440"/>
              </w:tabs>
              <w:jc w:val="both"/>
            </w:pPr>
            <w:r w:rsidRPr="00131B3E">
              <w:t>Питание подсветки: 3В, 5В, 12В (встроенный резистор);</w:t>
            </w:r>
          </w:p>
          <w:p w:rsidR="00131B3E" w:rsidRPr="00131B3E" w:rsidRDefault="00131B3E" w:rsidP="00131B3E">
            <w:pPr>
              <w:tabs>
                <w:tab w:val="left" w:pos="284"/>
                <w:tab w:val="left" w:pos="426"/>
                <w:tab w:val="num" w:pos="1440"/>
              </w:tabs>
              <w:jc w:val="both"/>
            </w:pPr>
            <w:r w:rsidRPr="00131B3E">
              <w:t>Размеры (диаметр х Г): _____________</w:t>
            </w:r>
            <w:r w:rsidRPr="00131B3E">
              <w:rPr>
                <w:vertAlign w:val="superscript"/>
              </w:rPr>
              <w:footnoteReference w:id="152"/>
            </w:r>
            <w:r w:rsidRPr="00131B3E">
              <w:t xml:space="preserve"> мм.</w:t>
            </w:r>
          </w:p>
          <w:p w:rsidR="00131B3E" w:rsidRPr="00131B3E" w:rsidRDefault="00131B3E" w:rsidP="00131B3E">
            <w:pPr>
              <w:tabs>
                <w:tab w:val="left" w:pos="284"/>
                <w:tab w:val="left" w:pos="426"/>
                <w:tab w:val="left" w:pos="1276"/>
                <w:tab w:val="num" w:pos="1440"/>
              </w:tabs>
              <w:rPr>
                <w:b/>
              </w:rPr>
            </w:pPr>
          </w:p>
          <w:p w:rsidR="00131B3E" w:rsidRPr="00131B3E" w:rsidRDefault="00131B3E" w:rsidP="00131B3E">
            <w:pPr>
              <w:tabs>
                <w:tab w:val="left" w:pos="284"/>
                <w:tab w:val="left" w:pos="426"/>
                <w:tab w:val="left" w:pos="1276"/>
                <w:tab w:val="num" w:pos="1440"/>
              </w:tabs>
              <w:rPr>
                <w:b/>
              </w:rPr>
            </w:pPr>
            <w:r w:rsidRPr="00131B3E">
              <w:rPr>
                <w:b/>
              </w:rPr>
              <w:t>1.2.14. Кнопка выхода (</w:t>
            </w:r>
            <w:r w:rsidRPr="00131B3E">
              <w:rPr>
                <w:b/>
                <w:i/>
              </w:rPr>
              <w:t>марка, модель Товара (при наличии</w:t>
            </w:r>
            <w:proofErr w:type="gramStart"/>
            <w:r w:rsidRPr="00131B3E">
              <w:rPr>
                <w:b/>
                <w:i/>
              </w:rPr>
              <w:t>): ______</w:t>
            </w:r>
            <w:r w:rsidRPr="00131B3E">
              <w:rPr>
                <w:b/>
                <w:i/>
                <w:vertAlign w:val="superscript"/>
              </w:rPr>
              <w:footnoteReference w:id="153"/>
            </w:r>
            <w:r w:rsidRPr="00131B3E">
              <w:rPr>
                <w:b/>
                <w:i/>
              </w:rPr>
              <w:t xml:space="preserve">; </w:t>
            </w:r>
            <w:proofErr w:type="gramEnd"/>
            <w:r w:rsidRPr="00131B3E">
              <w:rPr>
                <w:b/>
                <w:i/>
              </w:rPr>
              <w:t>производитель Товара: _______</w:t>
            </w:r>
            <w:r w:rsidRPr="00131B3E">
              <w:rPr>
                <w:b/>
                <w:i/>
                <w:vertAlign w:val="superscript"/>
              </w:rPr>
              <w:footnoteReference w:id="154"/>
            </w:r>
            <w:r w:rsidRPr="00131B3E">
              <w:rPr>
                <w:b/>
              </w:rPr>
              <w:t>):</w:t>
            </w:r>
          </w:p>
          <w:p w:rsidR="00131B3E" w:rsidRPr="00131B3E" w:rsidRDefault="00131B3E" w:rsidP="00131B3E">
            <w:pPr>
              <w:tabs>
                <w:tab w:val="left" w:pos="284"/>
                <w:tab w:val="left" w:pos="426"/>
                <w:tab w:val="num" w:pos="1440"/>
              </w:tabs>
              <w:jc w:val="both"/>
            </w:pPr>
            <w:r w:rsidRPr="00131B3E">
              <w:t>Тип: кнопка накладная;</w:t>
            </w:r>
          </w:p>
          <w:p w:rsidR="00131B3E" w:rsidRPr="00131B3E" w:rsidRDefault="00131B3E" w:rsidP="00131B3E">
            <w:pPr>
              <w:tabs>
                <w:tab w:val="left" w:pos="284"/>
                <w:tab w:val="left" w:pos="426"/>
                <w:tab w:val="num" w:pos="1440"/>
              </w:tabs>
              <w:jc w:val="both"/>
            </w:pPr>
            <w:r w:rsidRPr="00131B3E">
              <w:t>Материал корпуса: металл;</w:t>
            </w:r>
          </w:p>
          <w:p w:rsidR="00131B3E" w:rsidRPr="00131B3E" w:rsidRDefault="00131B3E" w:rsidP="00131B3E">
            <w:pPr>
              <w:tabs>
                <w:tab w:val="left" w:pos="284"/>
                <w:tab w:val="left" w:pos="426"/>
                <w:tab w:val="num" w:pos="1440"/>
              </w:tabs>
              <w:jc w:val="both"/>
            </w:pPr>
            <w:r w:rsidRPr="00131B3E">
              <w:t>Тип контакта: нормально-открытый;</w:t>
            </w:r>
          </w:p>
          <w:p w:rsidR="00131B3E" w:rsidRPr="00131B3E" w:rsidRDefault="00131B3E" w:rsidP="00131B3E">
            <w:pPr>
              <w:tabs>
                <w:tab w:val="left" w:pos="284"/>
                <w:tab w:val="left" w:pos="426"/>
                <w:tab w:val="num" w:pos="1440"/>
              </w:tabs>
              <w:jc w:val="both"/>
            </w:pPr>
            <w:r w:rsidRPr="00131B3E">
              <w:t>Коммутируемое напряжение: _____________</w:t>
            </w:r>
            <w:r w:rsidRPr="00131B3E">
              <w:rPr>
                <w:vertAlign w:val="superscript"/>
              </w:rPr>
              <w:footnoteReference w:id="155"/>
            </w:r>
            <w:r w:rsidRPr="00131B3E">
              <w:t xml:space="preserve"> В;</w:t>
            </w:r>
          </w:p>
          <w:p w:rsidR="00131B3E" w:rsidRPr="00131B3E" w:rsidRDefault="00131B3E" w:rsidP="00131B3E">
            <w:pPr>
              <w:tabs>
                <w:tab w:val="left" w:pos="284"/>
                <w:tab w:val="left" w:pos="426"/>
                <w:tab w:val="num" w:pos="1440"/>
              </w:tabs>
              <w:jc w:val="both"/>
            </w:pPr>
            <w:r w:rsidRPr="00131B3E">
              <w:t>Коммутируемый ток: _____________</w:t>
            </w:r>
            <w:r w:rsidRPr="00131B3E">
              <w:rPr>
                <w:vertAlign w:val="superscript"/>
              </w:rPr>
              <w:footnoteReference w:id="156"/>
            </w:r>
            <w:r w:rsidRPr="00131B3E">
              <w:t>А;</w:t>
            </w:r>
          </w:p>
          <w:p w:rsidR="00131B3E" w:rsidRPr="00131B3E" w:rsidRDefault="00131B3E" w:rsidP="00131B3E">
            <w:pPr>
              <w:tabs>
                <w:tab w:val="left" w:pos="284"/>
                <w:tab w:val="left" w:pos="426"/>
                <w:tab w:val="num" w:pos="1440"/>
              </w:tabs>
              <w:jc w:val="both"/>
            </w:pPr>
            <w:r w:rsidRPr="00131B3E">
              <w:t>Ресурс при работе на активную нагрузку при токе 2А: _____________</w:t>
            </w:r>
            <w:r w:rsidRPr="00131B3E">
              <w:rPr>
                <w:vertAlign w:val="superscript"/>
              </w:rPr>
              <w:footnoteReference w:id="157"/>
            </w:r>
            <w:r w:rsidRPr="00131B3E">
              <w:t xml:space="preserve"> коммутаций;</w:t>
            </w:r>
          </w:p>
          <w:p w:rsidR="00131B3E" w:rsidRPr="00131B3E" w:rsidRDefault="00131B3E" w:rsidP="00131B3E">
            <w:pPr>
              <w:tabs>
                <w:tab w:val="left" w:pos="284"/>
                <w:tab w:val="left" w:pos="426"/>
                <w:tab w:val="num" w:pos="1440"/>
              </w:tabs>
              <w:jc w:val="both"/>
            </w:pPr>
            <w:r w:rsidRPr="00131B3E">
              <w:t>Размеры (диаметр х В): _____________</w:t>
            </w:r>
            <w:r w:rsidRPr="00131B3E">
              <w:rPr>
                <w:vertAlign w:val="superscript"/>
              </w:rPr>
              <w:footnoteReference w:id="158"/>
            </w:r>
            <w:r w:rsidRPr="00131B3E">
              <w:t xml:space="preserve"> мм.  </w:t>
            </w:r>
          </w:p>
          <w:p w:rsidR="00131B3E" w:rsidRPr="00131B3E" w:rsidRDefault="00131B3E" w:rsidP="00131B3E">
            <w:pPr>
              <w:tabs>
                <w:tab w:val="left" w:pos="284"/>
                <w:tab w:val="left" w:pos="426"/>
                <w:tab w:val="num" w:pos="1440"/>
              </w:tabs>
              <w:jc w:val="both"/>
            </w:pPr>
          </w:p>
          <w:p w:rsidR="00131B3E" w:rsidRPr="00131B3E" w:rsidRDefault="00131B3E" w:rsidP="00131B3E">
            <w:pPr>
              <w:tabs>
                <w:tab w:val="left" w:pos="284"/>
                <w:tab w:val="left" w:pos="426"/>
                <w:tab w:val="left" w:pos="1276"/>
                <w:tab w:val="num" w:pos="1440"/>
              </w:tabs>
              <w:rPr>
                <w:b/>
              </w:rPr>
            </w:pPr>
            <w:r w:rsidRPr="00131B3E">
              <w:rPr>
                <w:b/>
              </w:rPr>
              <w:t>1.2.15. Выключатель (</w:t>
            </w:r>
            <w:r w:rsidRPr="00131B3E">
              <w:rPr>
                <w:b/>
                <w:i/>
              </w:rPr>
              <w:t>марка, модель Товара (при наличии</w:t>
            </w:r>
            <w:proofErr w:type="gramStart"/>
            <w:r w:rsidRPr="00131B3E">
              <w:rPr>
                <w:b/>
                <w:i/>
              </w:rPr>
              <w:t>): ______</w:t>
            </w:r>
            <w:r w:rsidRPr="00131B3E">
              <w:rPr>
                <w:b/>
                <w:i/>
                <w:vertAlign w:val="superscript"/>
              </w:rPr>
              <w:footnoteReference w:id="159"/>
            </w:r>
            <w:r w:rsidRPr="00131B3E">
              <w:rPr>
                <w:b/>
                <w:i/>
              </w:rPr>
              <w:t xml:space="preserve">; </w:t>
            </w:r>
            <w:proofErr w:type="gramEnd"/>
            <w:r w:rsidRPr="00131B3E">
              <w:rPr>
                <w:b/>
                <w:i/>
              </w:rPr>
              <w:t>производитель Товара: _______</w:t>
            </w:r>
            <w:r w:rsidRPr="00131B3E">
              <w:rPr>
                <w:b/>
                <w:i/>
                <w:vertAlign w:val="superscript"/>
              </w:rPr>
              <w:footnoteReference w:id="160"/>
            </w:r>
            <w:r w:rsidRPr="00131B3E">
              <w:rPr>
                <w:b/>
              </w:rPr>
              <w:t>):</w:t>
            </w:r>
          </w:p>
          <w:p w:rsidR="00131B3E" w:rsidRPr="00131B3E" w:rsidRDefault="00131B3E" w:rsidP="00131B3E">
            <w:pPr>
              <w:tabs>
                <w:tab w:val="left" w:pos="284"/>
                <w:tab w:val="left" w:pos="426"/>
                <w:tab w:val="num" w:pos="1440"/>
              </w:tabs>
              <w:jc w:val="both"/>
            </w:pPr>
            <w:r w:rsidRPr="00131B3E">
              <w:t>Тип: выключатель;</w:t>
            </w:r>
          </w:p>
          <w:p w:rsidR="00131B3E" w:rsidRPr="00131B3E" w:rsidRDefault="00131B3E" w:rsidP="00131B3E">
            <w:pPr>
              <w:tabs>
                <w:tab w:val="left" w:pos="284"/>
                <w:tab w:val="left" w:pos="426"/>
                <w:tab w:val="num" w:pos="1440"/>
              </w:tabs>
              <w:jc w:val="both"/>
            </w:pPr>
            <w:r w:rsidRPr="00131B3E">
              <w:t>Способ монтажа: накладной;</w:t>
            </w:r>
          </w:p>
          <w:p w:rsidR="00131B3E" w:rsidRPr="00131B3E" w:rsidRDefault="00131B3E" w:rsidP="00131B3E">
            <w:pPr>
              <w:tabs>
                <w:tab w:val="left" w:pos="284"/>
                <w:tab w:val="left" w:pos="426"/>
                <w:tab w:val="num" w:pos="1440"/>
              </w:tabs>
              <w:jc w:val="both"/>
            </w:pPr>
            <w:r w:rsidRPr="00131B3E">
              <w:t>Количество клавиш: 2;</w:t>
            </w:r>
          </w:p>
          <w:p w:rsidR="00131B3E" w:rsidRPr="00131B3E" w:rsidRDefault="00131B3E" w:rsidP="00131B3E">
            <w:pPr>
              <w:tabs>
                <w:tab w:val="left" w:pos="284"/>
                <w:tab w:val="left" w:pos="426"/>
                <w:tab w:val="num" w:pos="1440"/>
              </w:tabs>
              <w:jc w:val="both"/>
            </w:pPr>
            <w:r w:rsidRPr="00131B3E">
              <w:t>Коммутируемое напряжение: _____________</w:t>
            </w:r>
            <w:r w:rsidRPr="00131B3E">
              <w:rPr>
                <w:vertAlign w:val="superscript"/>
              </w:rPr>
              <w:footnoteReference w:id="161"/>
            </w:r>
            <w:r w:rsidRPr="00131B3E">
              <w:t xml:space="preserve"> В;</w:t>
            </w:r>
          </w:p>
          <w:p w:rsidR="00131B3E" w:rsidRPr="00131B3E" w:rsidRDefault="00131B3E" w:rsidP="00131B3E">
            <w:pPr>
              <w:tabs>
                <w:tab w:val="left" w:pos="284"/>
                <w:tab w:val="left" w:pos="426"/>
                <w:tab w:val="num" w:pos="1440"/>
              </w:tabs>
              <w:jc w:val="both"/>
            </w:pPr>
            <w:r w:rsidRPr="00131B3E">
              <w:t>Коммутируемый ток: _____________</w:t>
            </w:r>
            <w:r w:rsidRPr="00131B3E">
              <w:rPr>
                <w:vertAlign w:val="superscript"/>
              </w:rPr>
              <w:footnoteReference w:id="162"/>
            </w:r>
            <w:r w:rsidRPr="00131B3E">
              <w:t xml:space="preserve"> А;</w:t>
            </w:r>
          </w:p>
          <w:p w:rsidR="00131B3E" w:rsidRPr="00131B3E" w:rsidRDefault="00131B3E" w:rsidP="00131B3E">
            <w:pPr>
              <w:tabs>
                <w:tab w:val="left" w:pos="284"/>
                <w:tab w:val="left" w:pos="426"/>
                <w:tab w:val="num" w:pos="1440"/>
              </w:tabs>
              <w:jc w:val="both"/>
            </w:pPr>
            <w:r w:rsidRPr="00131B3E">
              <w:t>Материал: пластик;</w:t>
            </w:r>
          </w:p>
          <w:p w:rsidR="00131B3E" w:rsidRPr="00131B3E" w:rsidRDefault="00131B3E" w:rsidP="00131B3E">
            <w:pPr>
              <w:tabs>
                <w:tab w:val="left" w:pos="284"/>
                <w:tab w:val="left" w:pos="426"/>
                <w:tab w:val="num" w:pos="1440"/>
              </w:tabs>
              <w:jc w:val="both"/>
            </w:pPr>
            <w:r w:rsidRPr="00131B3E">
              <w:t xml:space="preserve">Степень защиты: </w:t>
            </w:r>
            <w:r w:rsidRPr="00131B3E">
              <w:rPr>
                <w:lang w:val="en-US"/>
              </w:rPr>
              <w:t>IP</w:t>
            </w:r>
            <w:r w:rsidRPr="00131B3E">
              <w:t>_____________</w:t>
            </w:r>
            <w:r w:rsidRPr="00131B3E">
              <w:rPr>
                <w:vertAlign w:val="superscript"/>
              </w:rPr>
              <w:footnoteReference w:id="163"/>
            </w:r>
            <w:r w:rsidRPr="00131B3E">
              <w:t>;</w:t>
            </w:r>
          </w:p>
          <w:p w:rsidR="00131B3E" w:rsidRPr="00131B3E" w:rsidRDefault="00131B3E" w:rsidP="00131B3E">
            <w:pPr>
              <w:tabs>
                <w:tab w:val="left" w:pos="284"/>
                <w:tab w:val="left" w:pos="426"/>
                <w:tab w:val="num" w:pos="1440"/>
              </w:tabs>
              <w:jc w:val="both"/>
            </w:pPr>
            <w:r w:rsidRPr="00131B3E">
              <w:lastRenderedPageBreak/>
              <w:t>Размеры (</w:t>
            </w:r>
            <w:proofErr w:type="spellStart"/>
            <w:r w:rsidRPr="00131B3E">
              <w:t>ШхВхГ</w:t>
            </w:r>
            <w:proofErr w:type="spellEnd"/>
            <w:r w:rsidRPr="00131B3E">
              <w:t>): _____________</w:t>
            </w:r>
            <w:r w:rsidRPr="00131B3E">
              <w:rPr>
                <w:vertAlign w:val="superscript"/>
              </w:rPr>
              <w:footnoteReference w:id="164"/>
            </w:r>
            <w:r w:rsidRPr="00131B3E">
              <w:t xml:space="preserve"> мм.   </w:t>
            </w:r>
          </w:p>
          <w:p w:rsidR="00131B3E" w:rsidRPr="00131B3E" w:rsidRDefault="00131B3E" w:rsidP="00131B3E">
            <w:pPr>
              <w:tabs>
                <w:tab w:val="left" w:pos="284"/>
                <w:tab w:val="left" w:pos="426"/>
                <w:tab w:val="num" w:pos="1440"/>
              </w:tabs>
              <w:jc w:val="both"/>
            </w:pPr>
          </w:p>
          <w:p w:rsidR="00131B3E" w:rsidRPr="00131B3E" w:rsidRDefault="00131B3E" w:rsidP="00131B3E">
            <w:pPr>
              <w:tabs>
                <w:tab w:val="left" w:pos="284"/>
                <w:tab w:val="left" w:pos="426"/>
                <w:tab w:val="left" w:pos="1276"/>
                <w:tab w:val="num" w:pos="1440"/>
              </w:tabs>
              <w:rPr>
                <w:b/>
              </w:rPr>
            </w:pPr>
            <w:r w:rsidRPr="00131B3E">
              <w:rPr>
                <w:b/>
              </w:rPr>
              <w:t>1.2.16. Автоматический выключатель (</w:t>
            </w:r>
            <w:r w:rsidRPr="00131B3E">
              <w:rPr>
                <w:b/>
                <w:i/>
              </w:rPr>
              <w:t>марка, модель Товара (при наличии</w:t>
            </w:r>
            <w:proofErr w:type="gramStart"/>
            <w:r w:rsidRPr="00131B3E">
              <w:rPr>
                <w:b/>
                <w:i/>
              </w:rPr>
              <w:t>): ______</w:t>
            </w:r>
            <w:r w:rsidRPr="00131B3E">
              <w:rPr>
                <w:b/>
                <w:i/>
                <w:vertAlign w:val="superscript"/>
              </w:rPr>
              <w:footnoteReference w:id="165"/>
            </w:r>
            <w:r w:rsidRPr="00131B3E">
              <w:rPr>
                <w:b/>
                <w:i/>
              </w:rPr>
              <w:t xml:space="preserve">; </w:t>
            </w:r>
            <w:proofErr w:type="gramEnd"/>
            <w:r w:rsidRPr="00131B3E">
              <w:rPr>
                <w:b/>
                <w:i/>
              </w:rPr>
              <w:t>производитель Товара: _______</w:t>
            </w:r>
            <w:r w:rsidRPr="00131B3E">
              <w:rPr>
                <w:b/>
                <w:i/>
                <w:vertAlign w:val="superscript"/>
              </w:rPr>
              <w:footnoteReference w:id="166"/>
            </w:r>
            <w:r w:rsidRPr="00131B3E">
              <w:rPr>
                <w:b/>
              </w:rPr>
              <w:t>):</w:t>
            </w:r>
          </w:p>
          <w:p w:rsidR="00131B3E" w:rsidRPr="00131B3E" w:rsidRDefault="00131B3E" w:rsidP="00131B3E">
            <w:pPr>
              <w:tabs>
                <w:tab w:val="left" w:pos="284"/>
                <w:tab w:val="left" w:pos="426"/>
                <w:tab w:val="num" w:pos="1440"/>
              </w:tabs>
              <w:jc w:val="both"/>
            </w:pPr>
            <w:r w:rsidRPr="00131B3E">
              <w:t>Тип: автоматический выключатель;</w:t>
            </w:r>
          </w:p>
          <w:p w:rsidR="00131B3E" w:rsidRPr="00131B3E" w:rsidRDefault="00131B3E" w:rsidP="00131B3E">
            <w:pPr>
              <w:tabs>
                <w:tab w:val="left" w:pos="284"/>
                <w:tab w:val="left" w:pos="426"/>
                <w:tab w:val="num" w:pos="1440"/>
              </w:tabs>
              <w:jc w:val="both"/>
            </w:pPr>
            <w:r w:rsidRPr="00131B3E">
              <w:t>Номинальный ток: 10 А;</w:t>
            </w:r>
          </w:p>
          <w:p w:rsidR="00131B3E" w:rsidRPr="00131B3E" w:rsidRDefault="00131B3E" w:rsidP="00131B3E">
            <w:pPr>
              <w:tabs>
                <w:tab w:val="left" w:pos="284"/>
                <w:tab w:val="left" w:pos="426"/>
                <w:tab w:val="num" w:pos="1440"/>
              </w:tabs>
              <w:jc w:val="both"/>
            </w:pPr>
            <w:r w:rsidRPr="00131B3E">
              <w:t xml:space="preserve">Характеристика </w:t>
            </w:r>
            <w:proofErr w:type="gramStart"/>
            <w:r w:rsidRPr="00131B3E">
              <w:t>электромагнитного</w:t>
            </w:r>
            <w:proofErr w:type="gramEnd"/>
            <w:r w:rsidRPr="00131B3E">
              <w:t xml:space="preserve"> расцепителя: С;</w:t>
            </w:r>
          </w:p>
          <w:p w:rsidR="00131B3E" w:rsidRPr="00131B3E" w:rsidRDefault="00131B3E" w:rsidP="00131B3E">
            <w:pPr>
              <w:tabs>
                <w:tab w:val="left" w:pos="284"/>
                <w:tab w:val="left" w:pos="426"/>
                <w:tab w:val="num" w:pos="1440"/>
              </w:tabs>
              <w:jc w:val="both"/>
            </w:pPr>
            <w:r w:rsidRPr="00131B3E">
              <w:t>Номинальное напряжение: 230</w:t>
            </w:r>
            <w:proofErr w:type="gramStart"/>
            <w:r w:rsidRPr="00131B3E">
              <w:t xml:space="preserve"> В</w:t>
            </w:r>
            <w:proofErr w:type="gramEnd"/>
            <w:r w:rsidRPr="00131B3E">
              <w:t>;</w:t>
            </w:r>
          </w:p>
          <w:p w:rsidR="00131B3E" w:rsidRPr="00131B3E" w:rsidRDefault="00131B3E" w:rsidP="00131B3E">
            <w:pPr>
              <w:tabs>
                <w:tab w:val="left" w:pos="284"/>
                <w:tab w:val="left" w:pos="426"/>
                <w:tab w:val="num" w:pos="1440"/>
              </w:tabs>
              <w:jc w:val="both"/>
            </w:pPr>
            <w:r w:rsidRPr="00131B3E">
              <w:t>Количество силовых полюсов: 1;</w:t>
            </w:r>
          </w:p>
          <w:p w:rsidR="00131B3E" w:rsidRPr="00131B3E" w:rsidRDefault="00131B3E" w:rsidP="00131B3E">
            <w:pPr>
              <w:tabs>
                <w:tab w:val="left" w:pos="284"/>
                <w:tab w:val="left" w:pos="426"/>
                <w:tab w:val="num" w:pos="1440"/>
              </w:tabs>
              <w:jc w:val="both"/>
            </w:pPr>
            <w:r w:rsidRPr="00131B3E">
              <w:t>Количество модулей DIN: 1;</w:t>
            </w:r>
          </w:p>
          <w:p w:rsidR="00131B3E" w:rsidRPr="00131B3E" w:rsidRDefault="00131B3E" w:rsidP="00131B3E">
            <w:pPr>
              <w:tabs>
                <w:tab w:val="left" w:pos="284"/>
                <w:tab w:val="left" w:pos="426"/>
                <w:tab w:val="num" w:pos="1440"/>
              </w:tabs>
              <w:jc w:val="both"/>
            </w:pPr>
            <w:r w:rsidRPr="00131B3E">
              <w:t xml:space="preserve">Номинальная отключающая способность, </w:t>
            </w:r>
            <w:proofErr w:type="spellStart"/>
            <w:r w:rsidRPr="00131B3E">
              <w:t>к</w:t>
            </w:r>
            <w:proofErr w:type="gramStart"/>
            <w:r w:rsidRPr="00131B3E">
              <w:t>A</w:t>
            </w:r>
            <w:proofErr w:type="spellEnd"/>
            <w:proofErr w:type="gramEnd"/>
            <w:r w:rsidRPr="00131B3E">
              <w:t xml:space="preserve"> (AC) (IEC/EN 60898): 6;</w:t>
            </w:r>
          </w:p>
          <w:p w:rsidR="00131B3E" w:rsidRPr="00131B3E" w:rsidRDefault="00131B3E" w:rsidP="00131B3E">
            <w:pPr>
              <w:tabs>
                <w:tab w:val="left" w:pos="284"/>
                <w:tab w:val="left" w:pos="426"/>
                <w:tab w:val="num" w:pos="1440"/>
              </w:tabs>
              <w:jc w:val="both"/>
            </w:pPr>
            <w:r w:rsidRPr="00131B3E">
              <w:t>Способ монтажа: DIN-рейка;</w:t>
            </w:r>
          </w:p>
          <w:p w:rsidR="00131B3E" w:rsidRPr="00131B3E" w:rsidRDefault="00131B3E" w:rsidP="00131B3E">
            <w:pPr>
              <w:tabs>
                <w:tab w:val="left" w:pos="284"/>
                <w:tab w:val="left" w:pos="426"/>
                <w:tab w:val="num" w:pos="1440"/>
              </w:tabs>
              <w:jc w:val="both"/>
            </w:pPr>
            <w:r w:rsidRPr="00131B3E">
              <w:t>Род тока: переменный (AC);</w:t>
            </w:r>
          </w:p>
          <w:p w:rsidR="00131B3E" w:rsidRPr="00131B3E" w:rsidRDefault="00131B3E" w:rsidP="00131B3E">
            <w:pPr>
              <w:tabs>
                <w:tab w:val="left" w:pos="284"/>
                <w:tab w:val="left" w:pos="426"/>
                <w:tab w:val="num" w:pos="1440"/>
              </w:tabs>
              <w:jc w:val="both"/>
            </w:pPr>
            <w:r w:rsidRPr="00131B3E">
              <w:t>Степень защиты: IP_____________</w:t>
            </w:r>
            <w:r w:rsidRPr="00131B3E">
              <w:rPr>
                <w:vertAlign w:val="superscript"/>
              </w:rPr>
              <w:footnoteReference w:id="167"/>
            </w:r>
            <w:r w:rsidRPr="00131B3E">
              <w:t>;</w:t>
            </w:r>
          </w:p>
          <w:p w:rsidR="00131B3E" w:rsidRPr="00131B3E" w:rsidRDefault="00131B3E" w:rsidP="00131B3E">
            <w:pPr>
              <w:tabs>
                <w:tab w:val="left" w:pos="284"/>
                <w:tab w:val="left" w:pos="426"/>
                <w:tab w:val="num" w:pos="1440"/>
              </w:tabs>
              <w:jc w:val="both"/>
            </w:pPr>
            <w:r w:rsidRPr="00131B3E">
              <w:t xml:space="preserve">Предельная отключающая способность: 6 </w:t>
            </w:r>
            <w:proofErr w:type="spellStart"/>
            <w:r w:rsidRPr="00131B3E">
              <w:t>к</w:t>
            </w:r>
            <w:proofErr w:type="gramStart"/>
            <w:r w:rsidRPr="00131B3E">
              <w:t>A</w:t>
            </w:r>
            <w:proofErr w:type="spellEnd"/>
            <w:proofErr w:type="gramEnd"/>
            <w:r w:rsidRPr="00131B3E">
              <w:t>;</w:t>
            </w:r>
          </w:p>
          <w:p w:rsidR="00131B3E" w:rsidRPr="00131B3E" w:rsidRDefault="00131B3E" w:rsidP="00131B3E">
            <w:pPr>
              <w:tabs>
                <w:tab w:val="left" w:pos="284"/>
                <w:tab w:val="left" w:pos="426"/>
                <w:tab w:val="num" w:pos="1440"/>
              </w:tabs>
              <w:jc w:val="both"/>
            </w:pPr>
            <w:r w:rsidRPr="00131B3E">
              <w:t>Температура эксплуатации: -25С +700С;</w:t>
            </w:r>
          </w:p>
          <w:p w:rsidR="00131B3E" w:rsidRPr="00131B3E" w:rsidRDefault="00131B3E" w:rsidP="00131B3E">
            <w:pPr>
              <w:tabs>
                <w:tab w:val="left" w:pos="284"/>
                <w:tab w:val="left" w:pos="426"/>
                <w:tab w:val="num" w:pos="1440"/>
              </w:tabs>
              <w:jc w:val="both"/>
            </w:pPr>
            <w:r w:rsidRPr="00131B3E">
              <w:t>Климатическое исполнение: УХЛ</w:t>
            </w:r>
            <w:proofErr w:type="gramStart"/>
            <w:r w:rsidRPr="00131B3E">
              <w:t>4</w:t>
            </w:r>
            <w:proofErr w:type="gramEnd"/>
            <w:r w:rsidRPr="00131B3E">
              <w:t>;</w:t>
            </w:r>
          </w:p>
          <w:p w:rsidR="00131B3E" w:rsidRPr="00131B3E" w:rsidRDefault="00131B3E" w:rsidP="00131B3E">
            <w:pPr>
              <w:tabs>
                <w:tab w:val="left" w:pos="284"/>
                <w:tab w:val="left" w:pos="426"/>
                <w:tab w:val="num" w:pos="1440"/>
              </w:tabs>
              <w:jc w:val="both"/>
            </w:pPr>
            <w:r w:rsidRPr="00131B3E">
              <w:t>Максимальное сечение подключаемого кабеля: _____________</w:t>
            </w:r>
            <w:r w:rsidRPr="00131B3E">
              <w:rPr>
                <w:vertAlign w:val="superscript"/>
              </w:rPr>
              <w:footnoteReference w:id="168"/>
            </w:r>
            <w:r w:rsidRPr="00131B3E">
              <w:t xml:space="preserve"> мм</w:t>
            </w:r>
            <w:proofErr w:type="gramStart"/>
            <w:r w:rsidRPr="00131B3E">
              <w:rPr>
                <w:vertAlign w:val="superscript"/>
              </w:rPr>
              <w:t>2</w:t>
            </w:r>
            <w:proofErr w:type="gramEnd"/>
            <w:r w:rsidRPr="00131B3E">
              <w:t>;</w:t>
            </w:r>
          </w:p>
          <w:p w:rsidR="00131B3E" w:rsidRPr="00131B3E" w:rsidRDefault="00131B3E" w:rsidP="00131B3E">
            <w:pPr>
              <w:tabs>
                <w:tab w:val="left" w:pos="284"/>
                <w:tab w:val="left" w:pos="426"/>
                <w:tab w:val="num" w:pos="1440"/>
              </w:tabs>
              <w:jc w:val="both"/>
            </w:pPr>
            <w:r w:rsidRPr="00131B3E">
              <w:t>Масса: _____________</w:t>
            </w:r>
            <w:r w:rsidRPr="00131B3E">
              <w:rPr>
                <w:vertAlign w:val="superscript"/>
              </w:rPr>
              <w:footnoteReference w:id="169"/>
            </w:r>
            <w:r w:rsidRPr="00131B3E">
              <w:t xml:space="preserve"> </w:t>
            </w:r>
            <w:proofErr w:type="gramStart"/>
            <w:r w:rsidRPr="00131B3E">
              <w:t>кг</w:t>
            </w:r>
            <w:proofErr w:type="gramEnd"/>
            <w:r w:rsidRPr="00131B3E">
              <w:t>;</w:t>
            </w:r>
          </w:p>
          <w:p w:rsidR="00131B3E" w:rsidRPr="00131B3E" w:rsidRDefault="00131B3E" w:rsidP="00131B3E">
            <w:pPr>
              <w:tabs>
                <w:tab w:val="left" w:pos="284"/>
                <w:tab w:val="left" w:pos="426"/>
                <w:tab w:val="num" w:pos="1440"/>
              </w:tabs>
              <w:jc w:val="both"/>
            </w:pPr>
            <w:r w:rsidRPr="00131B3E">
              <w:t>Размеры (</w:t>
            </w:r>
            <w:proofErr w:type="spellStart"/>
            <w:r w:rsidRPr="00131B3E">
              <w:t>ВхДхШ</w:t>
            </w:r>
            <w:proofErr w:type="spellEnd"/>
            <w:r w:rsidRPr="00131B3E">
              <w:t>): _____________</w:t>
            </w:r>
            <w:r w:rsidRPr="00131B3E">
              <w:rPr>
                <w:vertAlign w:val="superscript"/>
              </w:rPr>
              <w:footnoteReference w:id="170"/>
            </w:r>
            <w:r w:rsidRPr="00131B3E">
              <w:t xml:space="preserve"> мм.</w:t>
            </w:r>
          </w:p>
          <w:p w:rsidR="00131B3E" w:rsidRPr="00131B3E" w:rsidRDefault="00131B3E" w:rsidP="00131B3E">
            <w:pPr>
              <w:tabs>
                <w:tab w:val="left" w:pos="284"/>
                <w:tab w:val="left" w:pos="426"/>
                <w:tab w:val="num" w:pos="1440"/>
              </w:tabs>
              <w:jc w:val="both"/>
            </w:pPr>
          </w:p>
          <w:p w:rsidR="00131B3E" w:rsidRPr="00131B3E" w:rsidRDefault="00131B3E" w:rsidP="00131B3E">
            <w:pPr>
              <w:tabs>
                <w:tab w:val="left" w:pos="284"/>
                <w:tab w:val="left" w:pos="426"/>
                <w:tab w:val="left" w:pos="1276"/>
                <w:tab w:val="num" w:pos="1440"/>
              </w:tabs>
              <w:rPr>
                <w:b/>
              </w:rPr>
            </w:pPr>
            <w:r w:rsidRPr="00131B3E">
              <w:rPr>
                <w:b/>
              </w:rPr>
              <w:t>1.2.17. Блок питания (</w:t>
            </w:r>
            <w:r w:rsidRPr="00131B3E">
              <w:rPr>
                <w:b/>
                <w:i/>
              </w:rPr>
              <w:t>марка, модель Товара (при наличии</w:t>
            </w:r>
            <w:proofErr w:type="gramStart"/>
            <w:r w:rsidRPr="00131B3E">
              <w:rPr>
                <w:b/>
                <w:i/>
              </w:rPr>
              <w:t>): ______</w:t>
            </w:r>
            <w:r w:rsidRPr="00131B3E">
              <w:rPr>
                <w:b/>
                <w:i/>
                <w:vertAlign w:val="superscript"/>
              </w:rPr>
              <w:footnoteReference w:id="171"/>
            </w:r>
            <w:r w:rsidRPr="00131B3E">
              <w:rPr>
                <w:b/>
                <w:i/>
              </w:rPr>
              <w:t xml:space="preserve">; </w:t>
            </w:r>
            <w:proofErr w:type="gramEnd"/>
            <w:r w:rsidRPr="00131B3E">
              <w:rPr>
                <w:b/>
                <w:i/>
              </w:rPr>
              <w:t>производитель Товара: _______</w:t>
            </w:r>
            <w:r w:rsidRPr="00131B3E">
              <w:rPr>
                <w:b/>
                <w:i/>
                <w:vertAlign w:val="superscript"/>
              </w:rPr>
              <w:footnoteReference w:id="172"/>
            </w:r>
            <w:r w:rsidRPr="00131B3E">
              <w:rPr>
                <w:b/>
              </w:rPr>
              <w:t>):</w:t>
            </w:r>
          </w:p>
          <w:p w:rsidR="00131B3E" w:rsidRPr="00131B3E" w:rsidRDefault="00131B3E" w:rsidP="00131B3E">
            <w:pPr>
              <w:tabs>
                <w:tab w:val="left" w:pos="284"/>
                <w:tab w:val="left" w:pos="426"/>
                <w:tab w:val="left" w:pos="1276"/>
                <w:tab w:val="num" w:pos="1440"/>
              </w:tabs>
            </w:pPr>
            <w:r w:rsidRPr="00131B3E">
              <w:t>Тип: импульсный блок питания;</w:t>
            </w:r>
          </w:p>
          <w:p w:rsidR="00131B3E" w:rsidRPr="00131B3E" w:rsidRDefault="00131B3E" w:rsidP="00131B3E">
            <w:pPr>
              <w:tabs>
                <w:tab w:val="left" w:pos="284"/>
                <w:tab w:val="left" w:pos="426"/>
                <w:tab w:val="left" w:pos="1276"/>
                <w:tab w:val="num" w:pos="1440"/>
              </w:tabs>
            </w:pPr>
            <w:r w:rsidRPr="00131B3E">
              <w:t>Диапазон входного напряжения: от 180 - 260</w:t>
            </w:r>
            <w:proofErr w:type="gramStart"/>
            <w:r w:rsidRPr="00131B3E">
              <w:t xml:space="preserve"> В</w:t>
            </w:r>
            <w:proofErr w:type="gramEnd"/>
            <w:r w:rsidRPr="00131B3E">
              <w:t>;</w:t>
            </w:r>
          </w:p>
          <w:p w:rsidR="00131B3E" w:rsidRPr="00131B3E" w:rsidRDefault="00131B3E" w:rsidP="00131B3E">
            <w:pPr>
              <w:tabs>
                <w:tab w:val="left" w:pos="284"/>
                <w:tab w:val="left" w:pos="426"/>
                <w:tab w:val="left" w:pos="1276"/>
                <w:tab w:val="num" w:pos="1440"/>
              </w:tabs>
            </w:pPr>
            <w:r w:rsidRPr="00131B3E">
              <w:t>Диапазон частот: от 47 – 63 Гц;</w:t>
            </w:r>
          </w:p>
          <w:p w:rsidR="00131B3E" w:rsidRPr="00131B3E" w:rsidRDefault="00131B3E" w:rsidP="00131B3E">
            <w:pPr>
              <w:tabs>
                <w:tab w:val="left" w:pos="284"/>
                <w:tab w:val="left" w:pos="426"/>
                <w:tab w:val="left" w:pos="1276"/>
                <w:tab w:val="num" w:pos="1440"/>
              </w:tabs>
            </w:pPr>
            <w:r w:rsidRPr="00131B3E">
              <w:t>Выходное напряжение: 24</w:t>
            </w:r>
            <w:proofErr w:type="gramStart"/>
            <w:r w:rsidRPr="00131B3E">
              <w:t xml:space="preserve"> В</w:t>
            </w:r>
            <w:proofErr w:type="gramEnd"/>
            <w:r w:rsidRPr="00131B3E">
              <w:t xml:space="preserve"> DC;</w:t>
            </w:r>
            <w:r w:rsidRPr="00131B3E">
              <w:br/>
              <w:t>Выходная сила тока: _____________</w:t>
            </w:r>
            <w:r w:rsidRPr="00131B3E">
              <w:rPr>
                <w:vertAlign w:val="superscript"/>
              </w:rPr>
              <w:footnoteReference w:id="173"/>
            </w:r>
            <w:r w:rsidRPr="00131B3E">
              <w:t xml:space="preserve"> A;</w:t>
            </w:r>
          </w:p>
          <w:p w:rsidR="00131B3E" w:rsidRPr="00131B3E" w:rsidRDefault="00131B3E" w:rsidP="00131B3E">
            <w:pPr>
              <w:tabs>
                <w:tab w:val="left" w:pos="284"/>
                <w:tab w:val="left" w:pos="426"/>
                <w:tab w:val="left" w:pos="1276"/>
                <w:tab w:val="num" w:pos="1440"/>
              </w:tabs>
            </w:pPr>
            <w:r w:rsidRPr="00131B3E">
              <w:t>Мощность: 240 Вт;</w:t>
            </w:r>
          </w:p>
          <w:p w:rsidR="00131B3E" w:rsidRPr="00131B3E" w:rsidRDefault="00131B3E" w:rsidP="00131B3E">
            <w:pPr>
              <w:tabs>
                <w:tab w:val="left" w:pos="284"/>
                <w:tab w:val="left" w:pos="426"/>
                <w:tab w:val="left" w:pos="1276"/>
                <w:tab w:val="num" w:pos="1440"/>
              </w:tabs>
            </w:pPr>
            <w:r w:rsidRPr="00131B3E">
              <w:t xml:space="preserve">Защита: </w:t>
            </w:r>
            <w:proofErr w:type="spellStart"/>
            <w:r w:rsidRPr="00131B3E">
              <w:t>термопредохранители</w:t>
            </w:r>
            <w:proofErr w:type="spellEnd"/>
            <w:r w:rsidRPr="00131B3E">
              <w:t>;</w:t>
            </w:r>
          </w:p>
          <w:p w:rsidR="00131B3E" w:rsidRPr="00131B3E" w:rsidRDefault="00131B3E" w:rsidP="00131B3E">
            <w:pPr>
              <w:tabs>
                <w:tab w:val="left" w:pos="284"/>
                <w:tab w:val="left" w:pos="426"/>
                <w:tab w:val="left" w:pos="1276"/>
                <w:tab w:val="num" w:pos="1440"/>
              </w:tabs>
            </w:pPr>
            <w:proofErr w:type="gramStart"/>
            <w:r w:rsidRPr="00131B3E">
              <w:t>Защита от: короткого замыкания, перегрева, перегрузки;</w:t>
            </w:r>
            <w:r w:rsidRPr="00131B3E">
              <w:br/>
              <w:t>КПД: _____________</w:t>
            </w:r>
            <w:r w:rsidRPr="00131B3E">
              <w:rPr>
                <w:vertAlign w:val="superscript"/>
              </w:rPr>
              <w:footnoteReference w:id="174"/>
            </w:r>
            <w:r w:rsidRPr="00131B3E">
              <w:t>%;</w:t>
            </w:r>
            <w:r w:rsidRPr="00131B3E">
              <w:br/>
              <w:t>Количество фаз: 1;</w:t>
            </w:r>
            <w:r w:rsidRPr="00131B3E">
              <w:br/>
              <w:t>Разъем подключения: клеммная колодка;</w:t>
            </w:r>
            <w:r w:rsidRPr="00131B3E">
              <w:br/>
              <w:t>Рабочая температура: 00С до +600С;</w:t>
            </w:r>
            <w:proofErr w:type="gramEnd"/>
          </w:p>
          <w:p w:rsidR="00131B3E" w:rsidRPr="00131B3E" w:rsidRDefault="00131B3E" w:rsidP="00131B3E">
            <w:pPr>
              <w:tabs>
                <w:tab w:val="left" w:pos="284"/>
                <w:tab w:val="left" w:pos="426"/>
                <w:tab w:val="left" w:pos="1276"/>
                <w:tab w:val="num" w:pos="1440"/>
              </w:tabs>
            </w:pPr>
            <w:r w:rsidRPr="00131B3E">
              <w:t>Размеры (</w:t>
            </w:r>
            <w:proofErr w:type="spellStart"/>
            <w:r w:rsidRPr="00131B3E">
              <w:t>ДхШхВ</w:t>
            </w:r>
            <w:proofErr w:type="spellEnd"/>
            <w:r w:rsidRPr="00131B3E">
              <w:t>): _____________</w:t>
            </w:r>
            <w:r w:rsidRPr="00131B3E">
              <w:rPr>
                <w:vertAlign w:val="superscript"/>
              </w:rPr>
              <w:footnoteReference w:id="175"/>
            </w:r>
            <w:r w:rsidRPr="00131B3E">
              <w:t xml:space="preserve"> мм. </w:t>
            </w:r>
          </w:p>
          <w:p w:rsidR="00131B3E" w:rsidRPr="00131B3E" w:rsidRDefault="00131B3E" w:rsidP="00131B3E">
            <w:pPr>
              <w:tabs>
                <w:tab w:val="left" w:pos="284"/>
                <w:tab w:val="left" w:pos="426"/>
                <w:tab w:val="left" w:pos="1276"/>
                <w:tab w:val="num" w:pos="1440"/>
              </w:tabs>
            </w:pPr>
          </w:p>
          <w:p w:rsidR="00131B3E" w:rsidRPr="00131B3E" w:rsidRDefault="00131B3E" w:rsidP="00131B3E">
            <w:pPr>
              <w:tabs>
                <w:tab w:val="left" w:pos="284"/>
                <w:tab w:val="left" w:pos="426"/>
                <w:tab w:val="left" w:pos="1276"/>
                <w:tab w:val="num" w:pos="1440"/>
              </w:tabs>
              <w:rPr>
                <w:b/>
              </w:rPr>
            </w:pPr>
            <w:r w:rsidRPr="00131B3E">
              <w:rPr>
                <w:b/>
              </w:rPr>
              <w:t>1.2.18. Кабель витая пара (</w:t>
            </w:r>
            <w:r w:rsidRPr="00131B3E">
              <w:rPr>
                <w:b/>
                <w:i/>
              </w:rPr>
              <w:t>марка, модель Товара (при наличии</w:t>
            </w:r>
            <w:proofErr w:type="gramStart"/>
            <w:r w:rsidRPr="00131B3E">
              <w:rPr>
                <w:b/>
                <w:i/>
              </w:rPr>
              <w:t>): ______</w:t>
            </w:r>
            <w:r w:rsidRPr="00131B3E">
              <w:rPr>
                <w:b/>
                <w:i/>
                <w:vertAlign w:val="superscript"/>
              </w:rPr>
              <w:footnoteReference w:id="176"/>
            </w:r>
            <w:r w:rsidRPr="00131B3E">
              <w:rPr>
                <w:b/>
                <w:i/>
              </w:rPr>
              <w:t xml:space="preserve">; </w:t>
            </w:r>
            <w:proofErr w:type="gramEnd"/>
            <w:r w:rsidRPr="00131B3E">
              <w:rPr>
                <w:b/>
                <w:i/>
              </w:rPr>
              <w:t>производитель Товара: _______</w:t>
            </w:r>
            <w:r w:rsidRPr="00131B3E">
              <w:rPr>
                <w:b/>
                <w:i/>
                <w:vertAlign w:val="superscript"/>
              </w:rPr>
              <w:footnoteReference w:id="177"/>
            </w:r>
            <w:r w:rsidRPr="00131B3E">
              <w:rPr>
                <w:b/>
              </w:rPr>
              <w:t>):</w:t>
            </w:r>
          </w:p>
          <w:p w:rsidR="00131B3E" w:rsidRPr="00131B3E" w:rsidRDefault="00131B3E" w:rsidP="00131B3E">
            <w:pPr>
              <w:tabs>
                <w:tab w:val="left" w:pos="284"/>
                <w:tab w:val="left" w:pos="426"/>
                <w:tab w:val="num" w:pos="1440"/>
              </w:tabs>
              <w:jc w:val="both"/>
              <w:rPr>
                <w:rFonts w:eastAsia="Calibri"/>
              </w:rPr>
            </w:pPr>
            <w:r w:rsidRPr="00131B3E">
              <w:rPr>
                <w:rFonts w:eastAsia="Calibri"/>
              </w:rPr>
              <w:t>Тип: кабель (витая пара);</w:t>
            </w:r>
          </w:p>
          <w:p w:rsidR="00131B3E" w:rsidRPr="00131B3E" w:rsidRDefault="00131B3E" w:rsidP="00131B3E">
            <w:r w:rsidRPr="00131B3E">
              <w:t>Категория кабеля: 5е;</w:t>
            </w:r>
          </w:p>
          <w:p w:rsidR="00131B3E" w:rsidRPr="00131B3E" w:rsidRDefault="00131B3E" w:rsidP="00131B3E">
            <w:pPr>
              <w:tabs>
                <w:tab w:val="left" w:pos="284"/>
                <w:tab w:val="left" w:pos="426"/>
                <w:tab w:val="num" w:pos="1440"/>
              </w:tabs>
              <w:jc w:val="both"/>
              <w:rPr>
                <w:rFonts w:eastAsia="Calibri"/>
              </w:rPr>
            </w:pPr>
            <w:r w:rsidRPr="00131B3E">
              <w:lastRenderedPageBreak/>
              <w:t>Количество пар: 4 (четыре);</w:t>
            </w:r>
          </w:p>
          <w:p w:rsidR="00131B3E" w:rsidRPr="00131B3E" w:rsidRDefault="00131B3E" w:rsidP="00131B3E">
            <w:pPr>
              <w:tabs>
                <w:tab w:val="left" w:pos="284"/>
                <w:tab w:val="left" w:pos="426"/>
                <w:tab w:val="num" w:pos="1440"/>
              </w:tabs>
              <w:jc w:val="both"/>
              <w:rPr>
                <w:rFonts w:eastAsia="Calibri"/>
              </w:rPr>
            </w:pPr>
            <w:r w:rsidRPr="00131B3E">
              <w:rPr>
                <w:rFonts w:eastAsia="Calibri"/>
              </w:rPr>
              <w:t>Материал проводника: оголенный медный провод Ø0,51±0,01 мм, 24 AWG;</w:t>
            </w:r>
          </w:p>
          <w:p w:rsidR="00131B3E" w:rsidRPr="00131B3E" w:rsidRDefault="00131B3E" w:rsidP="00131B3E">
            <w:pPr>
              <w:tabs>
                <w:tab w:val="left" w:pos="284"/>
                <w:tab w:val="left" w:pos="426"/>
                <w:tab w:val="num" w:pos="1440"/>
              </w:tabs>
              <w:jc w:val="both"/>
              <w:rPr>
                <w:rFonts w:eastAsia="Calibri"/>
              </w:rPr>
            </w:pPr>
            <w:r w:rsidRPr="00131B3E">
              <w:rPr>
                <w:rFonts w:eastAsia="Calibri"/>
              </w:rPr>
              <w:t>Изоляция: полиэтилен повышенной плотности, минимальная толщина 0,18 мм;</w:t>
            </w:r>
          </w:p>
          <w:p w:rsidR="00131B3E" w:rsidRPr="00131B3E" w:rsidRDefault="00131B3E" w:rsidP="00131B3E">
            <w:pPr>
              <w:tabs>
                <w:tab w:val="left" w:pos="284"/>
                <w:tab w:val="left" w:pos="426"/>
                <w:tab w:val="num" w:pos="1440"/>
              </w:tabs>
              <w:jc w:val="both"/>
              <w:rPr>
                <w:rFonts w:eastAsia="Calibri"/>
              </w:rPr>
            </w:pPr>
            <w:r w:rsidRPr="00131B3E">
              <w:rPr>
                <w:rFonts w:eastAsia="Calibri"/>
              </w:rPr>
              <w:t>Диаметр провода: 0,9±0,02 мм;</w:t>
            </w:r>
          </w:p>
          <w:p w:rsidR="00131B3E" w:rsidRPr="00131B3E" w:rsidRDefault="00131B3E" w:rsidP="00131B3E">
            <w:pPr>
              <w:tabs>
                <w:tab w:val="left" w:pos="284"/>
                <w:tab w:val="left" w:pos="426"/>
                <w:tab w:val="num" w:pos="1440"/>
              </w:tabs>
              <w:jc w:val="both"/>
              <w:rPr>
                <w:rFonts w:eastAsia="Calibri"/>
              </w:rPr>
            </w:pPr>
            <w:r w:rsidRPr="00131B3E">
              <w:rPr>
                <w:rFonts w:eastAsia="Calibri"/>
              </w:rPr>
              <w:t>Материал экрана: лента из алюминиевой фольги размером 0,025 мм х 20 мм;</w:t>
            </w:r>
          </w:p>
          <w:p w:rsidR="00131B3E" w:rsidRPr="00131B3E" w:rsidRDefault="00131B3E" w:rsidP="00131B3E">
            <w:pPr>
              <w:tabs>
                <w:tab w:val="left" w:pos="284"/>
                <w:tab w:val="left" w:pos="426"/>
                <w:tab w:val="num" w:pos="1440"/>
              </w:tabs>
              <w:jc w:val="both"/>
              <w:rPr>
                <w:rFonts w:eastAsia="Calibri"/>
              </w:rPr>
            </w:pPr>
            <w:r w:rsidRPr="00131B3E">
              <w:rPr>
                <w:rFonts w:eastAsia="Calibri"/>
              </w:rPr>
              <w:t>Наружное покрытие: LSZH оболочкой (минимальная толщина оболочки 0,4 мм);</w:t>
            </w:r>
          </w:p>
          <w:p w:rsidR="00131B3E" w:rsidRPr="00131B3E" w:rsidRDefault="00131B3E" w:rsidP="00131B3E">
            <w:pPr>
              <w:tabs>
                <w:tab w:val="left" w:pos="284"/>
                <w:tab w:val="left" w:pos="426"/>
                <w:tab w:val="num" w:pos="1440"/>
              </w:tabs>
              <w:jc w:val="both"/>
              <w:rPr>
                <w:rFonts w:eastAsia="Calibri"/>
              </w:rPr>
            </w:pPr>
            <w:r w:rsidRPr="00131B3E">
              <w:rPr>
                <w:rFonts w:eastAsia="Calibri"/>
              </w:rPr>
              <w:t>Внешний диаметр кабеля: 5,4±0,2мм;</w:t>
            </w:r>
          </w:p>
          <w:p w:rsidR="00131B3E" w:rsidRPr="00131B3E" w:rsidRDefault="00131B3E" w:rsidP="00131B3E">
            <w:pPr>
              <w:tabs>
                <w:tab w:val="left" w:pos="284"/>
                <w:tab w:val="left" w:pos="426"/>
                <w:tab w:val="num" w:pos="1440"/>
              </w:tabs>
              <w:jc w:val="both"/>
              <w:rPr>
                <w:rFonts w:eastAsia="Calibri"/>
              </w:rPr>
            </w:pPr>
            <w:r w:rsidRPr="00131B3E">
              <w:rPr>
                <w:rFonts w:eastAsia="Calibri"/>
              </w:rPr>
              <w:t>Длина кабеля в бухте: _____________</w:t>
            </w:r>
            <w:r w:rsidRPr="00131B3E">
              <w:rPr>
                <w:rFonts w:eastAsia="Calibri"/>
                <w:vertAlign w:val="superscript"/>
              </w:rPr>
              <w:footnoteReference w:id="178"/>
            </w:r>
            <w:r w:rsidRPr="00131B3E">
              <w:rPr>
                <w:rFonts w:eastAsia="Calibri"/>
              </w:rPr>
              <w:t xml:space="preserve"> </w:t>
            </w:r>
            <w:proofErr w:type="gramStart"/>
            <w:r w:rsidRPr="00131B3E">
              <w:rPr>
                <w:rFonts w:eastAsia="Calibri"/>
              </w:rPr>
              <w:t>м</w:t>
            </w:r>
            <w:proofErr w:type="gramEnd"/>
            <w:r w:rsidRPr="00131B3E">
              <w:rPr>
                <w:rFonts w:eastAsia="Calibri"/>
              </w:rPr>
              <w:t>;</w:t>
            </w:r>
          </w:p>
          <w:p w:rsidR="00131B3E" w:rsidRPr="00131B3E" w:rsidRDefault="00131B3E" w:rsidP="00131B3E">
            <w:pPr>
              <w:tabs>
                <w:tab w:val="left" w:pos="284"/>
                <w:tab w:val="left" w:pos="426"/>
                <w:tab w:val="num" w:pos="1440"/>
              </w:tabs>
              <w:jc w:val="both"/>
              <w:rPr>
                <w:rFonts w:eastAsia="Calibri"/>
              </w:rPr>
            </w:pPr>
            <w:r w:rsidRPr="00131B3E">
              <w:rPr>
                <w:rFonts w:eastAsia="Calibri"/>
              </w:rPr>
              <w:t xml:space="preserve">Радиус изгиба кабеля: 8xØ во время инсталляции, 6xØ при </w:t>
            </w:r>
            <w:proofErr w:type="gramStart"/>
            <w:r w:rsidRPr="00131B3E">
              <w:rPr>
                <w:rFonts w:eastAsia="Calibri"/>
              </w:rPr>
              <w:t>вертикальном</w:t>
            </w:r>
            <w:proofErr w:type="gramEnd"/>
            <w:r w:rsidRPr="00131B3E">
              <w:rPr>
                <w:rFonts w:eastAsia="Calibri"/>
              </w:rPr>
              <w:t xml:space="preserve"> </w:t>
            </w:r>
            <w:proofErr w:type="spellStart"/>
            <w:r w:rsidRPr="00131B3E">
              <w:rPr>
                <w:rFonts w:eastAsia="Calibri"/>
              </w:rPr>
              <w:t>каблировании</w:t>
            </w:r>
            <w:proofErr w:type="spellEnd"/>
            <w:r w:rsidRPr="00131B3E">
              <w:rPr>
                <w:rFonts w:eastAsia="Calibri"/>
              </w:rPr>
              <w:t xml:space="preserve">, 4xØ при горизонтальном </w:t>
            </w:r>
            <w:proofErr w:type="spellStart"/>
            <w:r w:rsidRPr="00131B3E">
              <w:rPr>
                <w:rFonts w:eastAsia="Calibri"/>
              </w:rPr>
              <w:t>каблировании</w:t>
            </w:r>
            <w:proofErr w:type="spellEnd"/>
            <w:r w:rsidRPr="00131B3E">
              <w:rPr>
                <w:rFonts w:eastAsia="Calibri"/>
              </w:rPr>
              <w:t>;</w:t>
            </w:r>
          </w:p>
          <w:p w:rsidR="00131B3E" w:rsidRPr="00131B3E" w:rsidRDefault="00131B3E" w:rsidP="00131B3E">
            <w:pPr>
              <w:tabs>
                <w:tab w:val="left" w:pos="284"/>
                <w:tab w:val="left" w:pos="426"/>
                <w:tab w:val="num" w:pos="1440"/>
              </w:tabs>
              <w:jc w:val="both"/>
              <w:rPr>
                <w:rFonts w:eastAsia="Calibri"/>
              </w:rPr>
            </w:pPr>
            <w:r w:rsidRPr="00131B3E">
              <w:rPr>
                <w:rFonts w:eastAsia="Calibri"/>
              </w:rPr>
              <w:t>Масса 1 км кабеля: _____________</w:t>
            </w:r>
            <w:r w:rsidRPr="00131B3E">
              <w:rPr>
                <w:rFonts w:eastAsia="Calibri"/>
                <w:vertAlign w:val="superscript"/>
              </w:rPr>
              <w:footnoteReference w:id="179"/>
            </w:r>
            <w:r w:rsidRPr="00131B3E">
              <w:rPr>
                <w:rFonts w:eastAsia="Calibri"/>
              </w:rPr>
              <w:t xml:space="preserve"> кг;  </w:t>
            </w:r>
          </w:p>
          <w:p w:rsidR="00131B3E" w:rsidRPr="00131B3E" w:rsidRDefault="00131B3E" w:rsidP="00131B3E">
            <w:pPr>
              <w:tabs>
                <w:tab w:val="left" w:pos="284"/>
                <w:tab w:val="left" w:pos="426"/>
                <w:tab w:val="num" w:pos="1440"/>
              </w:tabs>
              <w:jc w:val="both"/>
              <w:rPr>
                <w:rFonts w:eastAsia="Calibri"/>
              </w:rPr>
            </w:pPr>
            <w:r w:rsidRPr="00131B3E">
              <w:rPr>
                <w:rFonts w:eastAsia="Calibri"/>
              </w:rPr>
              <w:t>Рабочая температура: -20°C - +75</w:t>
            </w:r>
            <w:proofErr w:type="gramStart"/>
            <w:r w:rsidRPr="00131B3E">
              <w:rPr>
                <w:rFonts w:eastAsia="Calibri"/>
              </w:rPr>
              <w:t>°С</w:t>
            </w:r>
            <w:proofErr w:type="gramEnd"/>
            <w:r w:rsidRPr="00131B3E">
              <w:rPr>
                <w:rFonts w:eastAsia="Calibri"/>
              </w:rPr>
              <w:t>;</w:t>
            </w:r>
          </w:p>
          <w:p w:rsidR="00131B3E" w:rsidRPr="00131B3E" w:rsidRDefault="00131B3E" w:rsidP="00131B3E">
            <w:pPr>
              <w:tabs>
                <w:tab w:val="left" w:pos="284"/>
                <w:tab w:val="left" w:pos="426"/>
                <w:tab w:val="num" w:pos="1440"/>
              </w:tabs>
              <w:jc w:val="both"/>
              <w:rPr>
                <w:rFonts w:eastAsia="Calibri"/>
              </w:rPr>
            </w:pPr>
            <w:r w:rsidRPr="00131B3E">
              <w:rPr>
                <w:rFonts w:eastAsia="Calibri"/>
              </w:rPr>
              <w:t>Огнестойкость: IEC60332-1 (CMR).</w:t>
            </w:r>
          </w:p>
          <w:p w:rsidR="00131B3E" w:rsidRPr="00131B3E" w:rsidRDefault="00131B3E" w:rsidP="00131B3E">
            <w:pPr>
              <w:tabs>
                <w:tab w:val="left" w:pos="284"/>
                <w:tab w:val="left" w:pos="426"/>
                <w:tab w:val="num" w:pos="1440"/>
              </w:tabs>
              <w:jc w:val="both"/>
              <w:rPr>
                <w:rFonts w:eastAsia="Calibri"/>
              </w:rPr>
            </w:pPr>
          </w:p>
          <w:p w:rsidR="00131B3E" w:rsidRPr="00131B3E" w:rsidRDefault="00131B3E" w:rsidP="00131B3E">
            <w:pPr>
              <w:tabs>
                <w:tab w:val="left" w:pos="284"/>
                <w:tab w:val="left" w:pos="426"/>
                <w:tab w:val="num" w:pos="1440"/>
              </w:tabs>
              <w:jc w:val="both"/>
              <w:rPr>
                <w:rFonts w:eastAsia="Calibri"/>
              </w:rPr>
            </w:pPr>
            <w:r w:rsidRPr="00131B3E">
              <w:rPr>
                <w:b/>
              </w:rPr>
              <w:t>1.2.19. Плата (</w:t>
            </w:r>
            <w:r w:rsidRPr="00131B3E">
              <w:rPr>
                <w:b/>
                <w:i/>
              </w:rPr>
              <w:t>марка, модель Товара (при наличии</w:t>
            </w:r>
            <w:proofErr w:type="gramStart"/>
            <w:r w:rsidRPr="00131B3E">
              <w:rPr>
                <w:b/>
                <w:i/>
              </w:rPr>
              <w:t>): ______</w:t>
            </w:r>
            <w:r w:rsidRPr="00131B3E">
              <w:rPr>
                <w:b/>
                <w:i/>
                <w:vertAlign w:val="superscript"/>
              </w:rPr>
              <w:footnoteReference w:id="180"/>
            </w:r>
            <w:r w:rsidRPr="00131B3E">
              <w:rPr>
                <w:b/>
                <w:i/>
              </w:rPr>
              <w:t xml:space="preserve">; </w:t>
            </w:r>
            <w:proofErr w:type="gramEnd"/>
            <w:r w:rsidRPr="00131B3E">
              <w:rPr>
                <w:b/>
                <w:i/>
              </w:rPr>
              <w:t>производитель Товара: _______</w:t>
            </w:r>
            <w:r w:rsidRPr="00131B3E">
              <w:rPr>
                <w:b/>
                <w:i/>
                <w:vertAlign w:val="superscript"/>
              </w:rPr>
              <w:footnoteReference w:id="181"/>
            </w:r>
            <w:r w:rsidRPr="00131B3E">
              <w:rPr>
                <w:b/>
              </w:rPr>
              <w:t>):</w:t>
            </w:r>
          </w:p>
          <w:p w:rsidR="00131B3E" w:rsidRPr="00131B3E" w:rsidRDefault="00131B3E" w:rsidP="00131B3E">
            <w:pPr>
              <w:tabs>
                <w:tab w:val="left" w:pos="284"/>
                <w:tab w:val="left" w:pos="426"/>
                <w:tab w:val="num" w:pos="1440"/>
              </w:tabs>
              <w:jc w:val="both"/>
              <w:rPr>
                <w:rFonts w:eastAsia="Calibri"/>
              </w:rPr>
            </w:pPr>
            <w:r w:rsidRPr="00131B3E">
              <w:rPr>
                <w:rFonts w:eastAsia="Calibri"/>
              </w:rPr>
              <w:t>Тип: плата управления турникетом;</w:t>
            </w:r>
          </w:p>
          <w:p w:rsidR="00131B3E" w:rsidRPr="00131B3E" w:rsidRDefault="00131B3E" w:rsidP="00131B3E">
            <w:pPr>
              <w:tabs>
                <w:tab w:val="left" w:pos="284"/>
                <w:tab w:val="left" w:pos="426"/>
                <w:tab w:val="num" w:pos="1440"/>
              </w:tabs>
              <w:jc w:val="both"/>
              <w:rPr>
                <w:rFonts w:eastAsia="Calibri"/>
              </w:rPr>
            </w:pPr>
            <w:r w:rsidRPr="00131B3E">
              <w:rPr>
                <w:rFonts w:eastAsia="Calibri"/>
              </w:rPr>
              <w:t>Совместимость: бесконфликтное управление турникетом PERCo-TTR-04.1G;</w:t>
            </w:r>
          </w:p>
          <w:p w:rsidR="00131B3E" w:rsidRPr="00131B3E" w:rsidRDefault="00131B3E" w:rsidP="00131B3E">
            <w:pPr>
              <w:tabs>
                <w:tab w:val="left" w:pos="284"/>
                <w:tab w:val="left" w:pos="426"/>
                <w:tab w:val="num" w:pos="1440"/>
              </w:tabs>
              <w:jc w:val="both"/>
              <w:rPr>
                <w:rFonts w:eastAsia="Calibri"/>
              </w:rPr>
            </w:pPr>
            <w:r w:rsidRPr="00131B3E">
              <w:rPr>
                <w:rFonts w:eastAsia="Calibri"/>
              </w:rPr>
              <w:t>Масса: _____________</w:t>
            </w:r>
            <w:r w:rsidRPr="00131B3E">
              <w:rPr>
                <w:rFonts w:eastAsia="Calibri"/>
                <w:vertAlign w:val="superscript"/>
              </w:rPr>
              <w:footnoteReference w:id="182"/>
            </w:r>
            <w:r w:rsidRPr="00131B3E">
              <w:rPr>
                <w:rFonts w:eastAsia="Calibri"/>
              </w:rPr>
              <w:t xml:space="preserve"> </w:t>
            </w:r>
            <w:proofErr w:type="gramStart"/>
            <w:r w:rsidRPr="00131B3E">
              <w:rPr>
                <w:rFonts w:eastAsia="Calibri"/>
              </w:rPr>
              <w:t>кг</w:t>
            </w:r>
            <w:proofErr w:type="gramEnd"/>
            <w:r w:rsidRPr="00131B3E">
              <w:rPr>
                <w:rFonts w:eastAsia="Calibri"/>
              </w:rPr>
              <w:t>;</w:t>
            </w:r>
          </w:p>
          <w:p w:rsidR="00131B3E" w:rsidRPr="00131B3E" w:rsidRDefault="00131B3E" w:rsidP="00131B3E">
            <w:pPr>
              <w:tabs>
                <w:tab w:val="left" w:pos="284"/>
                <w:tab w:val="left" w:pos="426"/>
                <w:tab w:val="num" w:pos="1440"/>
              </w:tabs>
              <w:jc w:val="both"/>
              <w:rPr>
                <w:rFonts w:eastAsia="Calibri"/>
              </w:rPr>
            </w:pPr>
            <w:r w:rsidRPr="00131B3E">
              <w:rPr>
                <w:rFonts w:eastAsia="Calibri"/>
              </w:rPr>
              <w:t>Размеры (</w:t>
            </w:r>
            <w:proofErr w:type="spellStart"/>
            <w:r w:rsidRPr="00131B3E">
              <w:rPr>
                <w:rFonts w:eastAsia="Calibri"/>
              </w:rPr>
              <w:t>ШхДхВ</w:t>
            </w:r>
            <w:proofErr w:type="spellEnd"/>
            <w:r w:rsidRPr="00131B3E">
              <w:rPr>
                <w:rFonts w:eastAsia="Calibri"/>
              </w:rPr>
              <w:t>): _____________</w:t>
            </w:r>
            <w:r w:rsidRPr="00131B3E">
              <w:rPr>
                <w:rFonts w:eastAsia="Calibri"/>
                <w:vertAlign w:val="superscript"/>
              </w:rPr>
              <w:footnoteReference w:id="183"/>
            </w:r>
            <w:r w:rsidRPr="00131B3E">
              <w:rPr>
                <w:rFonts w:eastAsia="Calibri"/>
              </w:rPr>
              <w:t xml:space="preserve"> мм.</w:t>
            </w:r>
          </w:p>
          <w:p w:rsidR="00131B3E" w:rsidRPr="00131B3E" w:rsidRDefault="00131B3E" w:rsidP="00131B3E">
            <w:pPr>
              <w:tabs>
                <w:tab w:val="left" w:pos="284"/>
                <w:tab w:val="left" w:pos="426"/>
                <w:tab w:val="num" w:pos="1440"/>
              </w:tabs>
              <w:jc w:val="both"/>
              <w:rPr>
                <w:rFonts w:eastAsia="Calibri"/>
              </w:rPr>
            </w:pPr>
          </w:p>
          <w:p w:rsidR="00131B3E" w:rsidRPr="00131B3E" w:rsidRDefault="00131B3E" w:rsidP="00131B3E">
            <w:pPr>
              <w:tabs>
                <w:tab w:val="left" w:pos="284"/>
                <w:tab w:val="left" w:pos="426"/>
                <w:tab w:val="num" w:pos="1440"/>
              </w:tabs>
              <w:jc w:val="both"/>
              <w:rPr>
                <w:b/>
              </w:rPr>
            </w:pPr>
            <w:r w:rsidRPr="00131B3E">
              <w:rPr>
                <w:rFonts w:eastAsia="Calibri"/>
                <w:b/>
                <w:lang w:eastAsia="en-US"/>
              </w:rPr>
              <w:t>1.</w:t>
            </w:r>
            <w:r w:rsidRPr="00131B3E">
              <w:rPr>
                <w:b/>
              </w:rPr>
              <w:t>2.20. Преобразователь интерфейса (</w:t>
            </w:r>
            <w:r w:rsidRPr="00131B3E">
              <w:rPr>
                <w:b/>
                <w:i/>
              </w:rPr>
              <w:t>марка, модель Товара (при наличии</w:t>
            </w:r>
            <w:proofErr w:type="gramStart"/>
            <w:r w:rsidRPr="00131B3E">
              <w:rPr>
                <w:b/>
                <w:i/>
              </w:rPr>
              <w:t>): ______</w:t>
            </w:r>
            <w:r w:rsidRPr="00131B3E">
              <w:rPr>
                <w:b/>
                <w:i/>
                <w:vertAlign w:val="superscript"/>
              </w:rPr>
              <w:footnoteReference w:id="184"/>
            </w:r>
            <w:r w:rsidRPr="00131B3E">
              <w:rPr>
                <w:b/>
                <w:i/>
              </w:rPr>
              <w:t xml:space="preserve">; </w:t>
            </w:r>
            <w:proofErr w:type="gramEnd"/>
            <w:r w:rsidRPr="00131B3E">
              <w:rPr>
                <w:b/>
                <w:i/>
              </w:rPr>
              <w:t>производитель Товара: _______</w:t>
            </w:r>
            <w:r w:rsidRPr="00131B3E">
              <w:rPr>
                <w:b/>
                <w:i/>
                <w:vertAlign w:val="superscript"/>
              </w:rPr>
              <w:footnoteReference w:id="185"/>
            </w:r>
            <w:r w:rsidRPr="00131B3E">
              <w:rPr>
                <w:b/>
              </w:rPr>
              <w:t>):</w:t>
            </w:r>
          </w:p>
          <w:p w:rsidR="00131B3E" w:rsidRPr="00131B3E" w:rsidRDefault="00131B3E" w:rsidP="00131B3E">
            <w:pPr>
              <w:tabs>
                <w:tab w:val="left" w:pos="284"/>
                <w:tab w:val="left" w:pos="426"/>
                <w:tab w:val="num" w:pos="1440"/>
              </w:tabs>
              <w:jc w:val="both"/>
              <w:rPr>
                <w:rFonts w:eastAsia="Calibri"/>
              </w:rPr>
            </w:pPr>
            <w:r w:rsidRPr="00131B3E">
              <w:rPr>
                <w:rFonts w:eastAsia="Calibri"/>
              </w:rPr>
              <w:t>Тип: преобразование интерфейса;</w:t>
            </w:r>
          </w:p>
          <w:p w:rsidR="00131B3E" w:rsidRPr="00131B3E" w:rsidRDefault="00131B3E" w:rsidP="00131B3E">
            <w:pPr>
              <w:tabs>
                <w:tab w:val="left" w:pos="284"/>
                <w:tab w:val="left" w:pos="426"/>
                <w:tab w:val="num" w:pos="1440"/>
              </w:tabs>
              <w:jc w:val="both"/>
              <w:rPr>
                <w:rFonts w:eastAsia="Calibri"/>
              </w:rPr>
            </w:pPr>
            <w:r w:rsidRPr="00131B3E">
              <w:rPr>
                <w:rFonts w:eastAsia="Calibri"/>
              </w:rPr>
              <w:t>Совместимость: бесконфликтная работа с оборудованием НВП Болид;</w:t>
            </w:r>
          </w:p>
          <w:p w:rsidR="00131B3E" w:rsidRPr="00131B3E" w:rsidRDefault="00131B3E" w:rsidP="00131B3E">
            <w:pPr>
              <w:tabs>
                <w:tab w:val="left" w:pos="284"/>
                <w:tab w:val="left" w:pos="426"/>
                <w:tab w:val="num" w:pos="1440"/>
              </w:tabs>
              <w:jc w:val="both"/>
              <w:rPr>
                <w:rFonts w:eastAsia="Calibri"/>
              </w:rPr>
            </w:pPr>
            <w:r w:rsidRPr="00131B3E">
              <w:rPr>
                <w:rFonts w:eastAsia="Calibri"/>
              </w:rPr>
              <w:t>Питание: от USB-порта ПК;</w:t>
            </w:r>
          </w:p>
          <w:p w:rsidR="00131B3E" w:rsidRPr="00131B3E" w:rsidRDefault="00131B3E" w:rsidP="00131B3E">
            <w:pPr>
              <w:tabs>
                <w:tab w:val="left" w:pos="284"/>
                <w:tab w:val="left" w:pos="426"/>
                <w:tab w:val="num" w:pos="1440"/>
              </w:tabs>
              <w:jc w:val="both"/>
              <w:rPr>
                <w:rFonts w:eastAsia="Calibri"/>
              </w:rPr>
            </w:pPr>
            <w:r w:rsidRPr="00131B3E">
              <w:rPr>
                <w:rFonts w:eastAsia="Calibri"/>
              </w:rPr>
              <w:t>Потребляемый ток: _____________</w:t>
            </w:r>
            <w:r w:rsidRPr="00131B3E">
              <w:rPr>
                <w:rFonts w:eastAsia="Calibri"/>
                <w:vertAlign w:val="superscript"/>
              </w:rPr>
              <w:footnoteReference w:id="186"/>
            </w:r>
            <w:r w:rsidRPr="00131B3E">
              <w:rPr>
                <w:rFonts w:eastAsia="Calibri"/>
              </w:rPr>
              <w:t xml:space="preserve"> мА;</w:t>
            </w:r>
          </w:p>
          <w:p w:rsidR="00131B3E" w:rsidRPr="00131B3E" w:rsidRDefault="00131B3E" w:rsidP="00131B3E">
            <w:pPr>
              <w:tabs>
                <w:tab w:val="left" w:pos="284"/>
                <w:tab w:val="left" w:pos="426"/>
                <w:tab w:val="num" w:pos="1440"/>
              </w:tabs>
              <w:jc w:val="both"/>
              <w:rPr>
                <w:rFonts w:eastAsia="Calibri"/>
              </w:rPr>
            </w:pPr>
            <w:r w:rsidRPr="00131B3E">
              <w:rPr>
                <w:rFonts w:eastAsia="Calibri"/>
              </w:rPr>
              <w:t>Расстояние от преобразователя до "С2000М": _____________</w:t>
            </w:r>
            <w:r w:rsidRPr="00131B3E">
              <w:rPr>
                <w:rFonts w:eastAsia="Calibri"/>
                <w:vertAlign w:val="superscript"/>
              </w:rPr>
              <w:footnoteReference w:id="187"/>
            </w:r>
            <w:r w:rsidRPr="00131B3E">
              <w:rPr>
                <w:rFonts w:eastAsia="Calibri"/>
              </w:rPr>
              <w:t>м;</w:t>
            </w:r>
          </w:p>
          <w:p w:rsidR="00131B3E" w:rsidRPr="00131B3E" w:rsidRDefault="00131B3E" w:rsidP="00131B3E">
            <w:pPr>
              <w:tabs>
                <w:tab w:val="left" w:pos="284"/>
                <w:tab w:val="left" w:pos="426"/>
                <w:tab w:val="num" w:pos="1440"/>
              </w:tabs>
              <w:jc w:val="both"/>
              <w:rPr>
                <w:rFonts w:eastAsia="Calibri"/>
              </w:rPr>
            </w:pPr>
            <w:r w:rsidRPr="00131B3E">
              <w:rPr>
                <w:rFonts w:eastAsia="Calibri"/>
              </w:rPr>
              <w:t>Тип обмена данными: полудуплексный;</w:t>
            </w:r>
          </w:p>
          <w:p w:rsidR="00131B3E" w:rsidRPr="00131B3E" w:rsidRDefault="00131B3E" w:rsidP="00131B3E">
            <w:pPr>
              <w:tabs>
                <w:tab w:val="left" w:pos="284"/>
                <w:tab w:val="left" w:pos="426"/>
                <w:tab w:val="num" w:pos="1440"/>
              </w:tabs>
              <w:jc w:val="both"/>
              <w:rPr>
                <w:rFonts w:eastAsia="Calibri"/>
              </w:rPr>
            </w:pPr>
            <w:r w:rsidRPr="00131B3E">
              <w:rPr>
                <w:rFonts w:eastAsia="Calibri"/>
              </w:rPr>
              <w:t>Скорость передачи данных: 110, 300, 1200, 2400, 4800, 9600, 19200, 38400, 57600, 115200 бит/</w:t>
            </w:r>
            <w:proofErr w:type="gramStart"/>
            <w:r w:rsidRPr="00131B3E">
              <w:rPr>
                <w:rFonts w:eastAsia="Calibri"/>
              </w:rPr>
              <w:t>с</w:t>
            </w:r>
            <w:proofErr w:type="gramEnd"/>
            <w:r w:rsidRPr="00131B3E">
              <w:rPr>
                <w:rFonts w:eastAsia="Calibri"/>
              </w:rPr>
              <w:t>;</w:t>
            </w:r>
          </w:p>
          <w:p w:rsidR="00131B3E" w:rsidRPr="00131B3E" w:rsidRDefault="00131B3E" w:rsidP="00131B3E">
            <w:pPr>
              <w:tabs>
                <w:tab w:val="left" w:pos="284"/>
                <w:tab w:val="left" w:pos="426"/>
                <w:tab w:val="num" w:pos="1440"/>
              </w:tabs>
              <w:jc w:val="both"/>
              <w:rPr>
                <w:rFonts w:eastAsia="Calibri"/>
              </w:rPr>
            </w:pPr>
            <w:r w:rsidRPr="00131B3E">
              <w:rPr>
                <w:rFonts w:eastAsia="Calibri"/>
              </w:rPr>
              <w:t>Электрическая прочность изоляции: до 2500</w:t>
            </w:r>
            <w:proofErr w:type="gramStart"/>
            <w:r w:rsidRPr="00131B3E">
              <w:rPr>
                <w:rFonts w:eastAsia="Calibri"/>
              </w:rPr>
              <w:t xml:space="preserve"> В</w:t>
            </w:r>
            <w:proofErr w:type="gramEnd"/>
            <w:r w:rsidRPr="00131B3E">
              <w:rPr>
                <w:rFonts w:eastAsia="Calibri"/>
              </w:rPr>
              <w:t xml:space="preserve"> </w:t>
            </w:r>
            <w:proofErr w:type="spellStart"/>
            <w:r w:rsidRPr="00131B3E">
              <w:rPr>
                <w:rFonts w:eastAsia="Calibri"/>
              </w:rPr>
              <w:t>в</w:t>
            </w:r>
            <w:proofErr w:type="spellEnd"/>
            <w:r w:rsidRPr="00131B3E">
              <w:rPr>
                <w:rFonts w:eastAsia="Calibri"/>
              </w:rPr>
              <w:t xml:space="preserve"> течение 1 минуты;</w:t>
            </w:r>
          </w:p>
          <w:p w:rsidR="00131B3E" w:rsidRPr="00131B3E" w:rsidRDefault="00131B3E" w:rsidP="00131B3E">
            <w:pPr>
              <w:tabs>
                <w:tab w:val="left" w:pos="284"/>
                <w:tab w:val="left" w:pos="426"/>
                <w:tab w:val="num" w:pos="1440"/>
              </w:tabs>
              <w:jc w:val="both"/>
              <w:rPr>
                <w:rFonts w:eastAsia="Calibri"/>
              </w:rPr>
            </w:pPr>
            <w:r w:rsidRPr="00131B3E">
              <w:rPr>
                <w:rFonts w:eastAsia="Calibri"/>
              </w:rPr>
              <w:t xml:space="preserve">Тип подключения к прибору: клеммная колодка под винт, провод от 0,13 до 0,82 </w:t>
            </w:r>
            <w:proofErr w:type="spellStart"/>
            <w:r w:rsidRPr="00131B3E">
              <w:rPr>
                <w:rFonts w:eastAsia="Calibri"/>
              </w:rPr>
              <w:t>кв</w:t>
            </w:r>
            <w:proofErr w:type="gramStart"/>
            <w:r w:rsidRPr="00131B3E">
              <w:rPr>
                <w:rFonts w:eastAsia="Calibri"/>
              </w:rPr>
              <w:t>.м</w:t>
            </w:r>
            <w:proofErr w:type="gramEnd"/>
            <w:r w:rsidRPr="00131B3E">
              <w:rPr>
                <w:rFonts w:eastAsia="Calibri"/>
              </w:rPr>
              <w:t>м</w:t>
            </w:r>
            <w:proofErr w:type="spellEnd"/>
            <w:r w:rsidRPr="00131B3E">
              <w:rPr>
                <w:rFonts w:eastAsia="Calibri"/>
              </w:rPr>
              <w:t>;</w:t>
            </w:r>
          </w:p>
          <w:p w:rsidR="00131B3E" w:rsidRPr="00131B3E" w:rsidRDefault="00131B3E" w:rsidP="00131B3E">
            <w:pPr>
              <w:tabs>
                <w:tab w:val="left" w:pos="284"/>
                <w:tab w:val="left" w:pos="426"/>
                <w:tab w:val="num" w:pos="1440"/>
              </w:tabs>
              <w:jc w:val="both"/>
              <w:rPr>
                <w:rFonts w:eastAsia="Calibri"/>
              </w:rPr>
            </w:pPr>
            <w:r w:rsidRPr="00131B3E">
              <w:rPr>
                <w:rFonts w:eastAsia="Calibri"/>
              </w:rPr>
              <w:t xml:space="preserve">Рабочий диапазон температур: </w:t>
            </w:r>
            <w:proofErr w:type="gramStart"/>
            <w:r w:rsidRPr="00131B3E">
              <w:rPr>
                <w:rFonts w:eastAsia="Calibri"/>
              </w:rPr>
              <w:t>от</w:t>
            </w:r>
            <w:proofErr w:type="gramEnd"/>
            <w:r w:rsidRPr="00131B3E">
              <w:rPr>
                <w:rFonts w:eastAsia="Calibri"/>
              </w:rPr>
              <w:t xml:space="preserve"> минус 30 до +50 °C;</w:t>
            </w:r>
          </w:p>
          <w:p w:rsidR="00131B3E" w:rsidRPr="00131B3E" w:rsidRDefault="00131B3E" w:rsidP="00131B3E">
            <w:pPr>
              <w:tabs>
                <w:tab w:val="left" w:pos="284"/>
                <w:tab w:val="left" w:pos="426"/>
                <w:tab w:val="num" w:pos="1440"/>
              </w:tabs>
              <w:jc w:val="both"/>
              <w:rPr>
                <w:rFonts w:eastAsia="Calibri"/>
              </w:rPr>
            </w:pPr>
            <w:r w:rsidRPr="00131B3E">
              <w:rPr>
                <w:rFonts w:eastAsia="Calibri"/>
              </w:rPr>
              <w:t>Относительная влажность воздуха: до 93 % при +40 °C;</w:t>
            </w:r>
          </w:p>
          <w:p w:rsidR="00131B3E" w:rsidRPr="00131B3E" w:rsidRDefault="00131B3E" w:rsidP="00131B3E">
            <w:pPr>
              <w:tabs>
                <w:tab w:val="left" w:pos="284"/>
                <w:tab w:val="left" w:pos="426"/>
                <w:tab w:val="num" w:pos="1440"/>
              </w:tabs>
              <w:jc w:val="both"/>
              <w:rPr>
                <w:rFonts w:eastAsia="Calibri"/>
              </w:rPr>
            </w:pPr>
            <w:r w:rsidRPr="00131B3E">
              <w:rPr>
                <w:rFonts w:eastAsia="Calibri"/>
              </w:rPr>
              <w:t>Размеры (</w:t>
            </w:r>
            <w:proofErr w:type="spellStart"/>
            <w:r w:rsidRPr="00131B3E">
              <w:rPr>
                <w:rFonts w:eastAsia="Calibri"/>
              </w:rPr>
              <w:t>ШхДхВ</w:t>
            </w:r>
            <w:proofErr w:type="spellEnd"/>
            <w:r w:rsidRPr="00131B3E">
              <w:rPr>
                <w:rFonts w:eastAsia="Calibri"/>
              </w:rPr>
              <w:t>): _____________</w:t>
            </w:r>
            <w:r w:rsidRPr="00131B3E">
              <w:rPr>
                <w:rFonts w:eastAsia="Calibri"/>
                <w:vertAlign w:val="superscript"/>
              </w:rPr>
              <w:footnoteReference w:id="188"/>
            </w:r>
            <w:r w:rsidRPr="00131B3E">
              <w:rPr>
                <w:rFonts w:eastAsia="Calibri"/>
              </w:rPr>
              <w:t xml:space="preserve"> мм;</w:t>
            </w:r>
          </w:p>
          <w:p w:rsidR="00131B3E" w:rsidRPr="00131B3E" w:rsidRDefault="00131B3E" w:rsidP="00131B3E">
            <w:pPr>
              <w:tabs>
                <w:tab w:val="left" w:pos="284"/>
                <w:tab w:val="left" w:pos="426"/>
                <w:tab w:val="num" w:pos="1440"/>
              </w:tabs>
              <w:jc w:val="both"/>
              <w:rPr>
                <w:rFonts w:eastAsia="Calibri"/>
              </w:rPr>
            </w:pPr>
            <w:r w:rsidRPr="00131B3E">
              <w:rPr>
                <w:rFonts w:eastAsia="Calibri"/>
              </w:rPr>
              <w:t>Масса: _____________</w:t>
            </w:r>
            <w:r w:rsidRPr="00131B3E">
              <w:rPr>
                <w:rFonts w:eastAsia="Calibri"/>
                <w:vertAlign w:val="superscript"/>
              </w:rPr>
              <w:footnoteReference w:id="189"/>
            </w:r>
            <w:proofErr w:type="gramStart"/>
            <w:r w:rsidRPr="00131B3E">
              <w:rPr>
                <w:rFonts w:eastAsia="Calibri"/>
              </w:rPr>
              <w:t>г</w:t>
            </w:r>
            <w:proofErr w:type="gramEnd"/>
            <w:r w:rsidRPr="00131B3E">
              <w:rPr>
                <w:rFonts w:eastAsia="Calibri"/>
              </w:rPr>
              <w:t>;</w:t>
            </w:r>
          </w:p>
          <w:p w:rsidR="00131B3E" w:rsidRPr="00131B3E" w:rsidRDefault="00131B3E" w:rsidP="00131B3E">
            <w:pPr>
              <w:tabs>
                <w:tab w:val="left" w:pos="284"/>
                <w:tab w:val="left" w:pos="426"/>
                <w:tab w:val="num" w:pos="1440"/>
              </w:tabs>
              <w:jc w:val="both"/>
              <w:rPr>
                <w:rFonts w:eastAsia="Calibri"/>
              </w:rPr>
            </w:pPr>
            <w:r w:rsidRPr="00131B3E">
              <w:rPr>
                <w:rFonts w:eastAsia="Calibri"/>
              </w:rPr>
              <w:t>Степень защиты: IP_____________</w:t>
            </w:r>
            <w:r w:rsidRPr="00131B3E">
              <w:rPr>
                <w:rFonts w:eastAsia="Calibri"/>
                <w:vertAlign w:val="superscript"/>
              </w:rPr>
              <w:footnoteReference w:id="190"/>
            </w:r>
            <w:r w:rsidRPr="00131B3E">
              <w:rPr>
                <w:rFonts w:eastAsia="Calibri"/>
              </w:rPr>
              <w:t>.</w:t>
            </w:r>
          </w:p>
          <w:p w:rsidR="00131B3E" w:rsidRPr="00131B3E" w:rsidRDefault="00131B3E" w:rsidP="00131B3E">
            <w:pPr>
              <w:tabs>
                <w:tab w:val="left" w:pos="284"/>
                <w:tab w:val="left" w:pos="426"/>
                <w:tab w:val="num" w:pos="1440"/>
              </w:tabs>
              <w:jc w:val="both"/>
              <w:rPr>
                <w:rFonts w:eastAsia="Calibri"/>
              </w:rPr>
            </w:pPr>
          </w:p>
          <w:p w:rsidR="00131B3E" w:rsidRPr="00131B3E" w:rsidRDefault="00131B3E" w:rsidP="00131B3E">
            <w:pPr>
              <w:tabs>
                <w:tab w:val="left" w:pos="284"/>
                <w:tab w:val="left" w:pos="426"/>
                <w:tab w:val="num" w:pos="1440"/>
              </w:tabs>
              <w:jc w:val="both"/>
              <w:rPr>
                <w:rFonts w:eastAsia="Calibri"/>
              </w:rPr>
            </w:pPr>
            <w:r w:rsidRPr="00131B3E">
              <w:rPr>
                <w:rFonts w:eastAsia="Calibri"/>
                <w:b/>
                <w:lang w:eastAsia="en-US"/>
              </w:rPr>
              <w:t>1.</w:t>
            </w:r>
            <w:r w:rsidRPr="00131B3E">
              <w:rPr>
                <w:b/>
              </w:rPr>
              <w:t>2.21. Коммутатор (</w:t>
            </w:r>
            <w:r w:rsidRPr="00131B3E">
              <w:rPr>
                <w:b/>
                <w:i/>
              </w:rPr>
              <w:t>марка, модель Товара (при наличии</w:t>
            </w:r>
            <w:proofErr w:type="gramStart"/>
            <w:r w:rsidRPr="00131B3E">
              <w:rPr>
                <w:b/>
                <w:i/>
              </w:rPr>
              <w:t>): ______</w:t>
            </w:r>
            <w:r w:rsidRPr="00131B3E">
              <w:rPr>
                <w:b/>
                <w:i/>
                <w:vertAlign w:val="superscript"/>
              </w:rPr>
              <w:footnoteReference w:id="191"/>
            </w:r>
            <w:r w:rsidRPr="00131B3E">
              <w:rPr>
                <w:b/>
                <w:i/>
              </w:rPr>
              <w:t xml:space="preserve">; </w:t>
            </w:r>
            <w:proofErr w:type="gramEnd"/>
            <w:r w:rsidRPr="00131B3E">
              <w:rPr>
                <w:b/>
                <w:i/>
              </w:rPr>
              <w:t>производитель Товара: _______</w:t>
            </w:r>
            <w:r w:rsidRPr="00131B3E">
              <w:rPr>
                <w:b/>
                <w:i/>
                <w:vertAlign w:val="superscript"/>
              </w:rPr>
              <w:footnoteReference w:id="192"/>
            </w:r>
            <w:r w:rsidRPr="00131B3E">
              <w:rPr>
                <w:b/>
              </w:rPr>
              <w:t>):</w:t>
            </w:r>
          </w:p>
          <w:p w:rsidR="00131B3E" w:rsidRPr="00131B3E" w:rsidRDefault="00131B3E" w:rsidP="00131B3E">
            <w:pPr>
              <w:tabs>
                <w:tab w:val="left" w:pos="284"/>
                <w:tab w:val="left" w:pos="426"/>
                <w:tab w:val="num" w:pos="1440"/>
              </w:tabs>
              <w:jc w:val="both"/>
              <w:rPr>
                <w:rFonts w:eastAsia="Calibri"/>
              </w:rPr>
            </w:pPr>
            <w:r w:rsidRPr="00131B3E">
              <w:rPr>
                <w:rFonts w:eastAsia="Calibri"/>
              </w:rPr>
              <w:lastRenderedPageBreak/>
              <w:t>Тип: неуправляемый коммутатор;</w:t>
            </w:r>
          </w:p>
          <w:p w:rsidR="00131B3E" w:rsidRPr="00131B3E" w:rsidRDefault="00131B3E" w:rsidP="00131B3E">
            <w:pPr>
              <w:tabs>
                <w:tab w:val="left" w:pos="284"/>
                <w:tab w:val="left" w:pos="426"/>
                <w:tab w:val="num" w:pos="1440"/>
              </w:tabs>
              <w:jc w:val="both"/>
              <w:rPr>
                <w:rFonts w:eastAsia="Calibri"/>
              </w:rPr>
            </w:pPr>
            <w:r w:rsidRPr="00131B3E">
              <w:rPr>
                <w:rFonts w:eastAsia="Calibri"/>
              </w:rPr>
              <w:t>Интерфейсы: 8 портов 10/100Base-TX;</w:t>
            </w:r>
          </w:p>
          <w:p w:rsidR="00131B3E" w:rsidRPr="00131B3E" w:rsidRDefault="00131B3E" w:rsidP="00131B3E">
            <w:pPr>
              <w:tabs>
                <w:tab w:val="left" w:pos="284"/>
                <w:tab w:val="left" w:pos="426"/>
                <w:tab w:val="num" w:pos="1440"/>
              </w:tabs>
              <w:jc w:val="both"/>
              <w:rPr>
                <w:rFonts w:eastAsia="Calibri"/>
              </w:rPr>
            </w:pPr>
            <w:r w:rsidRPr="00131B3E">
              <w:rPr>
                <w:rFonts w:eastAsia="Calibri"/>
              </w:rPr>
              <w:t xml:space="preserve">Индикаторы: </w:t>
            </w:r>
            <w:proofErr w:type="spellStart"/>
            <w:r w:rsidRPr="00131B3E">
              <w:rPr>
                <w:rFonts w:eastAsia="Calibri"/>
              </w:rPr>
              <w:t>Power</w:t>
            </w:r>
            <w:proofErr w:type="spellEnd"/>
            <w:r w:rsidRPr="00131B3E">
              <w:rPr>
                <w:rFonts w:eastAsia="Calibri"/>
              </w:rPr>
              <w:t xml:space="preserve"> (на устройство), Link/</w:t>
            </w:r>
            <w:proofErr w:type="spellStart"/>
            <w:r w:rsidRPr="00131B3E">
              <w:rPr>
                <w:rFonts w:eastAsia="Calibri"/>
              </w:rPr>
              <w:t>Act</w:t>
            </w:r>
            <w:proofErr w:type="spellEnd"/>
            <w:r w:rsidRPr="00131B3E">
              <w:rPr>
                <w:rFonts w:eastAsia="Calibri"/>
              </w:rPr>
              <w:t xml:space="preserve"> (на порт);</w:t>
            </w:r>
          </w:p>
          <w:p w:rsidR="00131B3E" w:rsidRPr="00131B3E" w:rsidRDefault="00131B3E" w:rsidP="00131B3E">
            <w:pPr>
              <w:tabs>
                <w:tab w:val="left" w:pos="284"/>
                <w:tab w:val="left" w:pos="426"/>
                <w:tab w:val="num" w:pos="1440"/>
              </w:tabs>
              <w:jc w:val="both"/>
              <w:rPr>
                <w:rFonts w:eastAsia="Calibri"/>
              </w:rPr>
            </w:pPr>
            <w:r w:rsidRPr="00131B3E">
              <w:rPr>
                <w:rFonts w:eastAsia="Calibri"/>
              </w:rPr>
              <w:t>Стандарты и функции:</w:t>
            </w:r>
          </w:p>
          <w:p w:rsidR="00131B3E" w:rsidRPr="00131B3E" w:rsidRDefault="00131B3E" w:rsidP="00131B3E">
            <w:pPr>
              <w:tabs>
                <w:tab w:val="left" w:pos="284"/>
                <w:tab w:val="left" w:pos="426"/>
                <w:tab w:val="num" w:pos="1440"/>
              </w:tabs>
              <w:jc w:val="both"/>
              <w:rPr>
                <w:rFonts w:eastAsia="Calibri"/>
              </w:rPr>
            </w:pPr>
            <w:r w:rsidRPr="00131B3E">
              <w:rPr>
                <w:rFonts w:eastAsia="Calibri"/>
              </w:rPr>
              <w:t xml:space="preserve">- </w:t>
            </w:r>
            <w:r w:rsidRPr="00131B3E">
              <w:rPr>
                <w:rFonts w:eastAsia="Calibri"/>
                <w:lang w:val="en-US"/>
              </w:rPr>
              <w:t>IEEE</w:t>
            </w:r>
            <w:r w:rsidRPr="00131B3E">
              <w:rPr>
                <w:rFonts w:eastAsia="Calibri"/>
              </w:rPr>
              <w:t xml:space="preserve"> 802.3 10</w:t>
            </w:r>
            <w:r w:rsidRPr="00131B3E">
              <w:rPr>
                <w:rFonts w:eastAsia="Calibri"/>
                <w:lang w:val="en-US"/>
              </w:rPr>
              <w:t>Base</w:t>
            </w:r>
            <w:r w:rsidRPr="00131B3E">
              <w:rPr>
                <w:rFonts w:eastAsia="Calibri"/>
              </w:rPr>
              <w:t>-</w:t>
            </w:r>
            <w:r w:rsidRPr="00131B3E">
              <w:rPr>
                <w:rFonts w:eastAsia="Calibri"/>
                <w:lang w:val="en-US"/>
              </w:rPr>
              <w:t>T</w:t>
            </w:r>
            <w:r w:rsidRPr="00131B3E">
              <w:rPr>
                <w:rFonts w:eastAsia="Calibri"/>
              </w:rPr>
              <w:t>;</w:t>
            </w:r>
            <w:r w:rsidRPr="00131B3E">
              <w:rPr>
                <w:rFonts w:eastAsia="Calibri"/>
                <w:lang w:val="en-US"/>
              </w:rPr>
              <w:t> </w:t>
            </w:r>
          </w:p>
          <w:p w:rsidR="00131B3E" w:rsidRPr="00131B3E" w:rsidRDefault="00131B3E" w:rsidP="00131B3E">
            <w:pPr>
              <w:tabs>
                <w:tab w:val="left" w:pos="284"/>
                <w:tab w:val="left" w:pos="426"/>
                <w:tab w:val="num" w:pos="1440"/>
              </w:tabs>
              <w:jc w:val="both"/>
              <w:rPr>
                <w:rFonts w:eastAsia="Calibri"/>
              </w:rPr>
            </w:pPr>
            <w:r w:rsidRPr="00131B3E">
              <w:rPr>
                <w:rFonts w:eastAsia="Calibri"/>
              </w:rPr>
              <w:t xml:space="preserve">- </w:t>
            </w:r>
            <w:r w:rsidRPr="00131B3E">
              <w:rPr>
                <w:rFonts w:eastAsia="Calibri"/>
                <w:lang w:val="en-US"/>
              </w:rPr>
              <w:t>IEEE</w:t>
            </w:r>
            <w:r w:rsidRPr="00131B3E">
              <w:rPr>
                <w:rFonts w:eastAsia="Calibri"/>
              </w:rPr>
              <w:t xml:space="preserve"> 802.3</w:t>
            </w:r>
            <w:r w:rsidRPr="00131B3E">
              <w:rPr>
                <w:rFonts w:eastAsia="Calibri"/>
                <w:lang w:val="en-US"/>
              </w:rPr>
              <w:t>u</w:t>
            </w:r>
            <w:r w:rsidRPr="00131B3E">
              <w:rPr>
                <w:rFonts w:eastAsia="Calibri"/>
              </w:rPr>
              <w:t xml:space="preserve"> 100</w:t>
            </w:r>
            <w:r w:rsidRPr="00131B3E">
              <w:rPr>
                <w:rFonts w:eastAsia="Calibri"/>
                <w:lang w:val="en-US"/>
              </w:rPr>
              <w:t>Base</w:t>
            </w:r>
            <w:r w:rsidRPr="00131B3E">
              <w:rPr>
                <w:rFonts w:eastAsia="Calibri"/>
              </w:rPr>
              <w:t>-</w:t>
            </w:r>
            <w:r w:rsidRPr="00131B3E">
              <w:rPr>
                <w:rFonts w:eastAsia="Calibri"/>
                <w:lang w:val="en-US"/>
              </w:rPr>
              <w:t>TX</w:t>
            </w:r>
            <w:r w:rsidRPr="00131B3E">
              <w:rPr>
                <w:rFonts w:eastAsia="Calibri"/>
              </w:rPr>
              <w:t>;</w:t>
            </w:r>
          </w:p>
          <w:p w:rsidR="00131B3E" w:rsidRPr="00131B3E" w:rsidRDefault="00131B3E" w:rsidP="00131B3E">
            <w:pPr>
              <w:tabs>
                <w:tab w:val="left" w:pos="284"/>
                <w:tab w:val="left" w:pos="426"/>
                <w:tab w:val="num" w:pos="1440"/>
              </w:tabs>
              <w:jc w:val="both"/>
              <w:rPr>
                <w:rFonts w:eastAsia="Calibri"/>
              </w:rPr>
            </w:pPr>
            <w:r w:rsidRPr="00131B3E">
              <w:rPr>
                <w:rFonts w:eastAsia="Calibri"/>
              </w:rPr>
              <w:t xml:space="preserve">- Управление потоком </w:t>
            </w:r>
            <w:r w:rsidRPr="00131B3E">
              <w:rPr>
                <w:rFonts w:eastAsia="Calibri"/>
                <w:lang w:val="en-US"/>
              </w:rPr>
              <w:t>IEEE</w:t>
            </w:r>
            <w:r w:rsidRPr="00131B3E">
              <w:rPr>
                <w:rFonts w:eastAsia="Calibri"/>
              </w:rPr>
              <w:t xml:space="preserve"> 802.3</w:t>
            </w:r>
            <w:r w:rsidRPr="00131B3E">
              <w:rPr>
                <w:rFonts w:eastAsia="Calibri"/>
                <w:lang w:val="en-US"/>
              </w:rPr>
              <w:t>x</w:t>
            </w:r>
            <w:r w:rsidRPr="00131B3E">
              <w:rPr>
                <w:rFonts w:eastAsia="Calibri"/>
              </w:rPr>
              <w:t>;</w:t>
            </w:r>
          </w:p>
          <w:p w:rsidR="00131B3E" w:rsidRPr="00131B3E" w:rsidRDefault="00131B3E" w:rsidP="00131B3E">
            <w:pPr>
              <w:tabs>
                <w:tab w:val="left" w:pos="284"/>
                <w:tab w:val="left" w:pos="426"/>
                <w:tab w:val="num" w:pos="1440"/>
              </w:tabs>
              <w:jc w:val="both"/>
              <w:rPr>
                <w:rFonts w:eastAsia="Calibri"/>
                <w:lang w:val="en-US"/>
              </w:rPr>
            </w:pPr>
            <w:r w:rsidRPr="00131B3E">
              <w:rPr>
                <w:rFonts w:eastAsia="Calibri"/>
                <w:lang w:val="en-US"/>
              </w:rPr>
              <w:t>- IEEE 802.3az Energy Efficient Ethernet (EEE);</w:t>
            </w:r>
          </w:p>
          <w:p w:rsidR="00131B3E" w:rsidRPr="00131B3E" w:rsidRDefault="00131B3E" w:rsidP="00131B3E">
            <w:pPr>
              <w:tabs>
                <w:tab w:val="left" w:pos="284"/>
                <w:tab w:val="left" w:pos="426"/>
                <w:tab w:val="num" w:pos="1440"/>
              </w:tabs>
              <w:jc w:val="both"/>
              <w:rPr>
                <w:rFonts w:eastAsia="Calibri"/>
              </w:rPr>
            </w:pPr>
            <w:r w:rsidRPr="00131B3E">
              <w:rPr>
                <w:rFonts w:eastAsia="Calibri"/>
              </w:rPr>
              <w:t>- автоматическое определение MDI/MDIX на всех портах;</w:t>
            </w:r>
          </w:p>
          <w:p w:rsidR="00131B3E" w:rsidRPr="00131B3E" w:rsidRDefault="00131B3E" w:rsidP="00131B3E">
            <w:pPr>
              <w:tabs>
                <w:tab w:val="left" w:pos="284"/>
                <w:tab w:val="left" w:pos="426"/>
                <w:tab w:val="num" w:pos="1440"/>
              </w:tabs>
              <w:jc w:val="both"/>
              <w:rPr>
                <w:rFonts w:eastAsia="Calibri"/>
              </w:rPr>
            </w:pPr>
            <w:r w:rsidRPr="00131B3E">
              <w:rPr>
                <w:rFonts w:eastAsia="Calibri"/>
              </w:rPr>
              <w:t>- поддержка режима пол</w:t>
            </w:r>
            <w:proofErr w:type="gramStart"/>
            <w:r w:rsidRPr="00131B3E">
              <w:rPr>
                <w:rFonts w:eastAsia="Calibri"/>
              </w:rPr>
              <w:t>у-</w:t>
            </w:r>
            <w:proofErr w:type="gramEnd"/>
            <w:r w:rsidRPr="00131B3E">
              <w:rPr>
                <w:rFonts w:eastAsia="Calibri"/>
              </w:rPr>
              <w:t>/полного дуплекса для скорости 10/100 Мбит/с;</w:t>
            </w:r>
          </w:p>
          <w:p w:rsidR="00131B3E" w:rsidRPr="00131B3E" w:rsidRDefault="00131B3E" w:rsidP="00131B3E">
            <w:pPr>
              <w:tabs>
                <w:tab w:val="left" w:pos="284"/>
                <w:tab w:val="left" w:pos="426"/>
                <w:tab w:val="num" w:pos="1440"/>
              </w:tabs>
              <w:jc w:val="both"/>
              <w:rPr>
                <w:rFonts w:eastAsia="Calibri"/>
              </w:rPr>
            </w:pPr>
            <w:r w:rsidRPr="00131B3E">
              <w:rPr>
                <w:rFonts w:eastAsia="Calibri"/>
              </w:rPr>
              <w:t xml:space="preserve">- </w:t>
            </w:r>
            <w:proofErr w:type="spellStart"/>
            <w:r w:rsidRPr="00131B3E">
              <w:rPr>
                <w:rFonts w:eastAsia="Calibri"/>
              </w:rPr>
              <w:t>jumbo</w:t>
            </w:r>
            <w:proofErr w:type="spellEnd"/>
            <w:r w:rsidRPr="00131B3E">
              <w:rPr>
                <w:rFonts w:eastAsia="Calibri"/>
              </w:rPr>
              <w:t>-фреймы размером до 2 048 байт;</w:t>
            </w:r>
          </w:p>
          <w:p w:rsidR="00131B3E" w:rsidRPr="00131B3E" w:rsidRDefault="00131B3E" w:rsidP="00131B3E">
            <w:pPr>
              <w:tabs>
                <w:tab w:val="left" w:pos="284"/>
                <w:tab w:val="left" w:pos="426"/>
                <w:tab w:val="num" w:pos="1440"/>
              </w:tabs>
              <w:jc w:val="both"/>
              <w:rPr>
                <w:rFonts w:eastAsia="Calibri"/>
              </w:rPr>
            </w:pPr>
            <w:r w:rsidRPr="00131B3E">
              <w:rPr>
                <w:rFonts w:eastAsia="Calibri"/>
              </w:rPr>
              <w:t>- метод «</w:t>
            </w:r>
            <w:proofErr w:type="spellStart"/>
            <w:r w:rsidRPr="00131B3E">
              <w:rPr>
                <w:rFonts w:eastAsia="Calibri"/>
              </w:rPr>
              <w:t>Back</w:t>
            </w:r>
            <w:proofErr w:type="spellEnd"/>
            <w:r w:rsidRPr="00131B3E">
              <w:rPr>
                <w:rFonts w:eastAsia="Calibri"/>
              </w:rPr>
              <w:t xml:space="preserve"> </w:t>
            </w:r>
            <w:proofErr w:type="spellStart"/>
            <w:r w:rsidRPr="00131B3E">
              <w:rPr>
                <w:rFonts w:eastAsia="Calibri"/>
              </w:rPr>
              <w:t>pressure</w:t>
            </w:r>
            <w:proofErr w:type="spellEnd"/>
            <w:r w:rsidRPr="00131B3E">
              <w:rPr>
                <w:rFonts w:eastAsia="Calibri"/>
              </w:rPr>
              <w:t>» в режиме полудуплекса;</w:t>
            </w:r>
          </w:p>
          <w:p w:rsidR="00131B3E" w:rsidRPr="00131B3E" w:rsidRDefault="00131B3E" w:rsidP="00131B3E">
            <w:pPr>
              <w:tabs>
                <w:tab w:val="left" w:pos="284"/>
                <w:tab w:val="left" w:pos="426"/>
                <w:tab w:val="num" w:pos="1440"/>
              </w:tabs>
              <w:jc w:val="both"/>
              <w:rPr>
                <w:rFonts w:eastAsia="Calibri"/>
              </w:rPr>
            </w:pPr>
            <w:r w:rsidRPr="00131B3E">
              <w:rPr>
                <w:rFonts w:eastAsia="Calibri"/>
              </w:rPr>
              <w:t>- автосогласование скорости на каждом порту;</w:t>
            </w:r>
          </w:p>
          <w:p w:rsidR="00131B3E" w:rsidRPr="00131B3E" w:rsidRDefault="00131B3E" w:rsidP="00131B3E">
            <w:pPr>
              <w:tabs>
                <w:tab w:val="left" w:pos="284"/>
                <w:tab w:val="left" w:pos="426"/>
                <w:tab w:val="num" w:pos="1440"/>
              </w:tabs>
              <w:jc w:val="both"/>
              <w:rPr>
                <w:rFonts w:eastAsia="Calibri"/>
              </w:rPr>
            </w:pPr>
            <w:r w:rsidRPr="00131B3E">
              <w:rPr>
                <w:rFonts w:eastAsia="Calibri"/>
              </w:rPr>
              <w:t xml:space="preserve">Скорость передачи данных: </w:t>
            </w:r>
            <w:proofErr w:type="spellStart"/>
            <w:r w:rsidRPr="00131B3E">
              <w:rPr>
                <w:rFonts w:eastAsia="Calibri"/>
              </w:rPr>
              <w:t>Ethernet</w:t>
            </w:r>
            <w:proofErr w:type="spellEnd"/>
            <w:r w:rsidRPr="00131B3E">
              <w:rPr>
                <w:rFonts w:eastAsia="Calibri"/>
              </w:rPr>
              <w:t xml:space="preserve">: 10 Мбит/с (полудуплекс) / 20 Мбит/с (полный дуплекс), </w:t>
            </w:r>
            <w:proofErr w:type="spellStart"/>
            <w:r w:rsidRPr="00131B3E">
              <w:rPr>
                <w:rFonts w:eastAsia="Calibri"/>
              </w:rPr>
              <w:t>Fast</w:t>
            </w:r>
            <w:proofErr w:type="spellEnd"/>
            <w:r w:rsidRPr="00131B3E">
              <w:rPr>
                <w:rFonts w:eastAsia="Calibri"/>
              </w:rPr>
              <w:t xml:space="preserve"> </w:t>
            </w:r>
            <w:proofErr w:type="spellStart"/>
            <w:r w:rsidRPr="00131B3E">
              <w:rPr>
                <w:rFonts w:eastAsia="Calibri"/>
              </w:rPr>
              <w:t>Ethernet</w:t>
            </w:r>
            <w:proofErr w:type="spellEnd"/>
            <w:r w:rsidRPr="00131B3E">
              <w:rPr>
                <w:rFonts w:eastAsia="Calibri"/>
              </w:rPr>
              <w:t>: 100 Мбит/с (полудуплекс) / 200 Мбит/с (полный дуплекс);</w:t>
            </w:r>
          </w:p>
          <w:p w:rsidR="00131B3E" w:rsidRPr="00131B3E" w:rsidRDefault="00131B3E" w:rsidP="00131B3E">
            <w:pPr>
              <w:tabs>
                <w:tab w:val="left" w:pos="284"/>
                <w:tab w:val="left" w:pos="426"/>
                <w:tab w:val="num" w:pos="1440"/>
              </w:tabs>
              <w:jc w:val="both"/>
              <w:rPr>
                <w:rFonts w:eastAsia="Calibri"/>
              </w:rPr>
            </w:pPr>
            <w:r w:rsidRPr="00131B3E">
              <w:rPr>
                <w:rFonts w:eastAsia="Calibri"/>
              </w:rPr>
              <w:t>Коммутационная матрица: 1,6 Гбит/</w:t>
            </w:r>
            <w:proofErr w:type="gramStart"/>
            <w:r w:rsidRPr="00131B3E">
              <w:rPr>
                <w:rFonts w:eastAsia="Calibri"/>
              </w:rPr>
              <w:t>с</w:t>
            </w:r>
            <w:proofErr w:type="gramEnd"/>
            <w:r w:rsidRPr="00131B3E">
              <w:rPr>
                <w:rFonts w:eastAsia="Calibri"/>
              </w:rPr>
              <w:t>;</w:t>
            </w:r>
          </w:p>
          <w:p w:rsidR="00131B3E" w:rsidRPr="00131B3E" w:rsidRDefault="00131B3E" w:rsidP="00131B3E">
            <w:pPr>
              <w:tabs>
                <w:tab w:val="left" w:pos="284"/>
                <w:tab w:val="left" w:pos="426"/>
                <w:tab w:val="num" w:pos="1440"/>
              </w:tabs>
              <w:jc w:val="both"/>
              <w:rPr>
                <w:rFonts w:eastAsia="Calibri"/>
              </w:rPr>
            </w:pPr>
            <w:r w:rsidRPr="00131B3E">
              <w:rPr>
                <w:rFonts w:eastAsia="Calibri"/>
              </w:rPr>
              <w:t xml:space="preserve">Метод коммутации: </w:t>
            </w:r>
            <w:proofErr w:type="spellStart"/>
            <w:r w:rsidRPr="00131B3E">
              <w:rPr>
                <w:rFonts w:eastAsia="Calibri"/>
              </w:rPr>
              <w:t>Store-and-forward</w:t>
            </w:r>
            <w:proofErr w:type="spellEnd"/>
            <w:r w:rsidRPr="00131B3E">
              <w:rPr>
                <w:rFonts w:eastAsia="Calibri"/>
              </w:rPr>
              <w:t>;</w:t>
            </w:r>
          </w:p>
          <w:p w:rsidR="00131B3E" w:rsidRPr="00131B3E" w:rsidRDefault="00131B3E" w:rsidP="00131B3E">
            <w:pPr>
              <w:tabs>
                <w:tab w:val="left" w:pos="284"/>
                <w:tab w:val="left" w:pos="426"/>
                <w:tab w:val="num" w:pos="1440"/>
              </w:tabs>
              <w:jc w:val="both"/>
              <w:rPr>
                <w:rFonts w:eastAsia="Calibri"/>
              </w:rPr>
            </w:pPr>
            <w:r w:rsidRPr="00131B3E">
              <w:rPr>
                <w:rFonts w:eastAsia="Calibri"/>
              </w:rPr>
              <w:t xml:space="preserve">Скорость фильтрации/передачи пакетов: </w:t>
            </w:r>
            <w:proofErr w:type="spellStart"/>
            <w:r w:rsidRPr="00131B3E">
              <w:rPr>
                <w:rFonts w:eastAsia="Calibri"/>
              </w:rPr>
              <w:t>Ethernet</w:t>
            </w:r>
            <w:proofErr w:type="spellEnd"/>
            <w:r w:rsidRPr="00131B3E">
              <w:rPr>
                <w:rFonts w:eastAsia="Calibri"/>
              </w:rPr>
              <w:t xml:space="preserve">: 14 880 пакетов в секунду, </w:t>
            </w:r>
            <w:proofErr w:type="spellStart"/>
            <w:r w:rsidRPr="00131B3E">
              <w:rPr>
                <w:rFonts w:eastAsia="Calibri"/>
              </w:rPr>
              <w:t>Fast</w:t>
            </w:r>
            <w:proofErr w:type="spellEnd"/>
            <w:r w:rsidRPr="00131B3E">
              <w:rPr>
                <w:rFonts w:eastAsia="Calibri"/>
              </w:rPr>
              <w:t> </w:t>
            </w:r>
            <w:proofErr w:type="spellStart"/>
            <w:r w:rsidRPr="00131B3E">
              <w:rPr>
                <w:rFonts w:eastAsia="Calibri"/>
              </w:rPr>
              <w:t>Ethernet</w:t>
            </w:r>
            <w:proofErr w:type="spellEnd"/>
            <w:r w:rsidRPr="00131B3E">
              <w:rPr>
                <w:rFonts w:eastAsia="Calibri"/>
              </w:rPr>
              <w:t>: 148 800 пакетов в секунду;</w:t>
            </w:r>
          </w:p>
          <w:p w:rsidR="00131B3E" w:rsidRPr="00131B3E" w:rsidRDefault="00131B3E" w:rsidP="00131B3E">
            <w:pPr>
              <w:tabs>
                <w:tab w:val="left" w:pos="284"/>
                <w:tab w:val="left" w:pos="426"/>
                <w:tab w:val="num" w:pos="1440"/>
              </w:tabs>
              <w:jc w:val="both"/>
              <w:rPr>
                <w:rFonts w:eastAsia="Calibri"/>
              </w:rPr>
            </w:pPr>
            <w:r w:rsidRPr="00131B3E">
              <w:rPr>
                <w:rFonts w:eastAsia="Calibri"/>
              </w:rPr>
              <w:t xml:space="preserve">Размер таблицы MAC-адресов: 2K записей; </w:t>
            </w:r>
          </w:p>
          <w:p w:rsidR="00131B3E" w:rsidRPr="00131B3E" w:rsidRDefault="00131B3E" w:rsidP="00131B3E">
            <w:pPr>
              <w:tabs>
                <w:tab w:val="left" w:pos="284"/>
                <w:tab w:val="left" w:pos="426"/>
                <w:tab w:val="num" w:pos="1440"/>
              </w:tabs>
              <w:jc w:val="both"/>
              <w:rPr>
                <w:rFonts w:eastAsia="Calibri"/>
              </w:rPr>
            </w:pPr>
            <w:r w:rsidRPr="00131B3E">
              <w:rPr>
                <w:rFonts w:eastAsia="Calibri"/>
              </w:rPr>
              <w:t>Буфер пакетов: 96 Кб;</w:t>
            </w:r>
          </w:p>
          <w:p w:rsidR="00131B3E" w:rsidRPr="00131B3E" w:rsidRDefault="00131B3E" w:rsidP="00131B3E">
            <w:pPr>
              <w:tabs>
                <w:tab w:val="left" w:pos="284"/>
                <w:tab w:val="left" w:pos="426"/>
                <w:tab w:val="num" w:pos="1440"/>
              </w:tabs>
              <w:jc w:val="both"/>
              <w:rPr>
                <w:rFonts w:eastAsia="Calibri"/>
              </w:rPr>
            </w:pPr>
            <w:r w:rsidRPr="00131B3E">
              <w:rPr>
                <w:rFonts w:eastAsia="Calibri"/>
              </w:rPr>
              <w:t>Размеры (</w:t>
            </w:r>
            <w:proofErr w:type="spellStart"/>
            <w:r w:rsidRPr="00131B3E">
              <w:rPr>
                <w:rFonts w:eastAsia="Calibri"/>
              </w:rPr>
              <w:t>ШхВхГ</w:t>
            </w:r>
            <w:proofErr w:type="spellEnd"/>
            <w:r w:rsidRPr="00131B3E">
              <w:rPr>
                <w:rFonts w:eastAsia="Calibri"/>
              </w:rPr>
              <w:t>): _____________</w:t>
            </w:r>
            <w:r w:rsidRPr="00131B3E">
              <w:rPr>
                <w:rFonts w:eastAsia="Calibri"/>
                <w:vertAlign w:val="superscript"/>
              </w:rPr>
              <w:footnoteReference w:id="193"/>
            </w:r>
            <w:r w:rsidRPr="00131B3E">
              <w:rPr>
                <w:rFonts w:eastAsia="Calibri"/>
              </w:rPr>
              <w:t xml:space="preserve"> мм;</w:t>
            </w:r>
          </w:p>
          <w:p w:rsidR="00131B3E" w:rsidRPr="00131B3E" w:rsidRDefault="00131B3E" w:rsidP="00131B3E">
            <w:pPr>
              <w:tabs>
                <w:tab w:val="left" w:pos="284"/>
                <w:tab w:val="left" w:pos="426"/>
                <w:tab w:val="num" w:pos="1440"/>
              </w:tabs>
              <w:jc w:val="both"/>
              <w:rPr>
                <w:rFonts w:eastAsia="Calibri"/>
              </w:rPr>
            </w:pPr>
            <w:r w:rsidRPr="00131B3E">
              <w:rPr>
                <w:rFonts w:eastAsia="Calibri"/>
              </w:rPr>
              <w:t>Питание: 5</w:t>
            </w:r>
            <w:proofErr w:type="gramStart"/>
            <w:r w:rsidRPr="00131B3E">
              <w:rPr>
                <w:rFonts w:eastAsia="Calibri"/>
              </w:rPr>
              <w:t xml:space="preserve"> В</w:t>
            </w:r>
            <w:proofErr w:type="gramEnd"/>
            <w:r w:rsidRPr="00131B3E">
              <w:rPr>
                <w:rFonts w:eastAsia="Calibri"/>
              </w:rPr>
              <w:t xml:space="preserve"> постоянного тока 0,55 А;</w:t>
            </w:r>
          </w:p>
          <w:p w:rsidR="00131B3E" w:rsidRPr="00131B3E" w:rsidRDefault="00131B3E" w:rsidP="00131B3E">
            <w:pPr>
              <w:tabs>
                <w:tab w:val="left" w:pos="284"/>
                <w:tab w:val="left" w:pos="426"/>
                <w:tab w:val="num" w:pos="1440"/>
              </w:tabs>
              <w:jc w:val="both"/>
              <w:rPr>
                <w:rFonts w:eastAsia="Calibri"/>
              </w:rPr>
            </w:pPr>
            <w:r w:rsidRPr="00131B3E">
              <w:rPr>
                <w:rFonts w:eastAsia="Calibri"/>
              </w:rPr>
              <w:t>Комплект поставки: внешний адаптер питания;</w:t>
            </w:r>
          </w:p>
          <w:p w:rsidR="00131B3E" w:rsidRPr="00131B3E" w:rsidRDefault="00131B3E" w:rsidP="00131B3E">
            <w:pPr>
              <w:tabs>
                <w:tab w:val="left" w:pos="284"/>
                <w:tab w:val="left" w:pos="426"/>
                <w:tab w:val="num" w:pos="1440"/>
              </w:tabs>
              <w:jc w:val="both"/>
              <w:rPr>
                <w:rFonts w:eastAsia="Calibri"/>
              </w:rPr>
            </w:pPr>
            <w:r w:rsidRPr="00131B3E">
              <w:rPr>
                <w:rFonts w:eastAsia="Calibri"/>
                <w:bCs/>
              </w:rPr>
              <w:t>Потребляемая мощность:</w:t>
            </w:r>
            <w:r w:rsidRPr="00131B3E">
              <w:rPr>
                <w:rFonts w:eastAsia="Calibri"/>
                <w:b/>
                <w:bCs/>
              </w:rPr>
              <w:t xml:space="preserve"> </w:t>
            </w:r>
            <w:r w:rsidRPr="00131B3E">
              <w:rPr>
                <w:rFonts w:eastAsia="Calibri"/>
              </w:rPr>
              <w:t>в режиме ожидания_____________</w:t>
            </w:r>
            <w:r w:rsidRPr="00131B3E">
              <w:rPr>
                <w:rFonts w:eastAsia="Calibri"/>
                <w:vertAlign w:val="superscript"/>
              </w:rPr>
              <w:footnoteReference w:id="194"/>
            </w:r>
            <w:r w:rsidRPr="00131B3E">
              <w:rPr>
                <w:rFonts w:eastAsia="Calibri"/>
              </w:rPr>
              <w:t xml:space="preserve"> </w:t>
            </w:r>
            <w:proofErr w:type="gramStart"/>
            <w:r w:rsidRPr="00131B3E">
              <w:rPr>
                <w:rFonts w:eastAsia="Calibri"/>
              </w:rPr>
              <w:t>Вт</w:t>
            </w:r>
            <w:proofErr w:type="gramEnd"/>
            <w:r w:rsidRPr="00131B3E">
              <w:rPr>
                <w:rFonts w:eastAsia="Calibri"/>
              </w:rPr>
              <w:t>, максимальная потребляемая мощность: 1,55 Вт;</w:t>
            </w:r>
          </w:p>
          <w:p w:rsidR="00131B3E" w:rsidRPr="00131B3E" w:rsidRDefault="00131B3E" w:rsidP="00131B3E">
            <w:pPr>
              <w:tabs>
                <w:tab w:val="left" w:pos="284"/>
                <w:tab w:val="left" w:pos="426"/>
                <w:tab w:val="num" w:pos="1440"/>
              </w:tabs>
              <w:jc w:val="both"/>
              <w:rPr>
                <w:rFonts w:eastAsia="Calibri"/>
              </w:rPr>
            </w:pPr>
            <w:r w:rsidRPr="00131B3E">
              <w:rPr>
                <w:rFonts w:eastAsia="Calibri"/>
                <w:bCs/>
              </w:rPr>
              <w:t>Тепловыделение: _____________</w:t>
            </w:r>
            <w:r w:rsidRPr="00131B3E">
              <w:rPr>
                <w:rFonts w:eastAsia="Calibri"/>
                <w:bCs/>
                <w:vertAlign w:val="superscript"/>
              </w:rPr>
              <w:footnoteReference w:id="195"/>
            </w:r>
            <w:r w:rsidRPr="00131B3E">
              <w:rPr>
                <w:rFonts w:eastAsia="Calibri"/>
              </w:rPr>
              <w:t xml:space="preserve"> БТЕ/час;</w:t>
            </w:r>
          </w:p>
          <w:p w:rsidR="00131B3E" w:rsidRPr="00131B3E" w:rsidRDefault="00131B3E" w:rsidP="00131B3E">
            <w:pPr>
              <w:tabs>
                <w:tab w:val="left" w:pos="284"/>
                <w:tab w:val="left" w:pos="426"/>
                <w:tab w:val="num" w:pos="1440"/>
              </w:tabs>
              <w:jc w:val="both"/>
              <w:rPr>
                <w:rFonts w:eastAsia="Calibri"/>
              </w:rPr>
            </w:pPr>
            <w:r w:rsidRPr="00131B3E">
              <w:rPr>
                <w:rFonts w:eastAsia="Calibri"/>
              </w:rPr>
              <w:t>Рабочая температура: от 0 до 40 °C;</w:t>
            </w:r>
          </w:p>
          <w:p w:rsidR="00131B3E" w:rsidRPr="00131B3E" w:rsidRDefault="00131B3E" w:rsidP="00131B3E">
            <w:pPr>
              <w:tabs>
                <w:tab w:val="left" w:pos="284"/>
                <w:tab w:val="left" w:pos="426"/>
                <w:tab w:val="num" w:pos="1440"/>
              </w:tabs>
              <w:jc w:val="both"/>
              <w:rPr>
                <w:rFonts w:eastAsia="Calibri"/>
              </w:rPr>
            </w:pPr>
            <w:r w:rsidRPr="00131B3E">
              <w:rPr>
                <w:rFonts w:eastAsia="Calibri"/>
              </w:rPr>
              <w:t>Влажность при эксплуатации: от 10% до 90% без конденсата.</w:t>
            </w:r>
          </w:p>
          <w:p w:rsidR="00131B3E" w:rsidRPr="00131B3E" w:rsidRDefault="00131B3E" w:rsidP="00131B3E">
            <w:pPr>
              <w:tabs>
                <w:tab w:val="left" w:pos="284"/>
                <w:tab w:val="left" w:pos="426"/>
                <w:tab w:val="num" w:pos="1440"/>
              </w:tabs>
              <w:jc w:val="both"/>
              <w:rPr>
                <w:b/>
              </w:rPr>
            </w:pPr>
          </w:p>
          <w:p w:rsidR="00131B3E" w:rsidRPr="00131B3E" w:rsidRDefault="00131B3E" w:rsidP="00131B3E">
            <w:pPr>
              <w:tabs>
                <w:tab w:val="left" w:pos="284"/>
                <w:tab w:val="left" w:pos="426"/>
                <w:tab w:val="num" w:pos="1440"/>
              </w:tabs>
              <w:jc w:val="both"/>
              <w:rPr>
                <w:b/>
              </w:rPr>
            </w:pPr>
            <w:r w:rsidRPr="00131B3E">
              <w:rPr>
                <w:b/>
              </w:rPr>
              <w:t>1.2.22. Коммутатор (</w:t>
            </w:r>
            <w:r w:rsidRPr="00131B3E">
              <w:rPr>
                <w:b/>
                <w:i/>
              </w:rPr>
              <w:t>марка, модель Товара (при наличии</w:t>
            </w:r>
            <w:proofErr w:type="gramStart"/>
            <w:r w:rsidRPr="00131B3E">
              <w:rPr>
                <w:b/>
                <w:i/>
              </w:rPr>
              <w:t>): ______</w:t>
            </w:r>
            <w:r w:rsidRPr="00131B3E">
              <w:rPr>
                <w:b/>
                <w:i/>
                <w:vertAlign w:val="superscript"/>
              </w:rPr>
              <w:footnoteReference w:id="196"/>
            </w:r>
            <w:r w:rsidRPr="00131B3E">
              <w:rPr>
                <w:b/>
                <w:i/>
              </w:rPr>
              <w:t xml:space="preserve">; </w:t>
            </w:r>
            <w:proofErr w:type="gramEnd"/>
            <w:r w:rsidRPr="00131B3E">
              <w:rPr>
                <w:b/>
                <w:i/>
              </w:rPr>
              <w:t>производитель Товара: _______</w:t>
            </w:r>
            <w:r w:rsidRPr="00131B3E">
              <w:rPr>
                <w:b/>
                <w:i/>
                <w:vertAlign w:val="superscript"/>
              </w:rPr>
              <w:footnoteReference w:id="197"/>
            </w:r>
            <w:r w:rsidRPr="00131B3E">
              <w:rPr>
                <w:b/>
              </w:rPr>
              <w:t>):</w:t>
            </w:r>
          </w:p>
          <w:p w:rsidR="00131B3E" w:rsidRPr="00131B3E" w:rsidRDefault="00131B3E" w:rsidP="00131B3E">
            <w:pPr>
              <w:tabs>
                <w:tab w:val="left" w:pos="284"/>
                <w:tab w:val="left" w:pos="426"/>
                <w:tab w:val="num" w:pos="1440"/>
              </w:tabs>
              <w:jc w:val="both"/>
              <w:rPr>
                <w:rFonts w:eastAsia="Calibri"/>
              </w:rPr>
            </w:pPr>
            <w:r w:rsidRPr="00131B3E">
              <w:rPr>
                <w:rFonts w:eastAsia="Calibri"/>
              </w:rPr>
              <w:t>Тип: неуправляемый коммутатор;</w:t>
            </w:r>
          </w:p>
          <w:p w:rsidR="00131B3E" w:rsidRPr="00131B3E" w:rsidRDefault="00131B3E" w:rsidP="00131B3E">
            <w:r w:rsidRPr="00131B3E">
              <w:rPr>
                <w:bCs/>
              </w:rPr>
              <w:t xml:space="preserve">Интерфейсы: </w:t>
            </w:r>
            <w:r w:rsidRPr="00131B3E">
              <w:t>24 порта 10/100Base-TX;</w:t>
            </w:r>
          </w:p>
          <w:p w:rsidR="00131B3E" w:rsidRPr="00131B3E" w:rsidRDefault="00131B3E" w:rsidP="00131B3E">
            <w:r w:rsidRPr="00131B3E">
              <w:rPr>
                <w:bCs/>
              </w:rPr>
              <w:t xml:space="preserve">Индикаторы: </w:t>
            </w:r>
            <w:proofErr w:type="spellStart"/>
            <w:r w:rsidRPr="00131B3E">
              <w:t>Power</w:t>
            </w:r>
            <w:proofErr w:type="spellEnd"/>
            <w:r w:rsidRPr="00131B3E">
              <w:t xml:space="preserve"> (на устройство), </w:t>
            </w:r>
            <w:r w:rsidRPr="00131B3E">
              <w:rPr>
                <w:lang w:val="en-US"/>
              </w:rPr>
              <w:t>Link</w:t>
            </w:r>
            <w:r w:rsidRPr="00131B3E">
              <w:t>/</w:t>
            </w:r>
            <w:r w:rsidRPr="00131B3E">
              <w:rPr>
                <w:lang w:val="en-US"/>
              </w:rPr>
              <w:t>Activity</w:t>
            </w:r>
            <w:r w:rsidRPr="00131B3E">
              <w:t>/</w:t>
            </w:r>
            <w:r w:rsidRPr="00131B3E">
              <w:rPr>
                <w:lang w:val="en-US"/>
              </w:rPr>
              <w:t>Speed</w:t>
            </w:r>
            <w:r w:rsidRPr="00131B3E">
              <w:t xml:space="preserve"> (на порт);</w:t>
            </w:r>
          </w:p>
          <w:p w:rsidR="00131B3E" w:rsidRPr="00131B3E" w:rsidRDefault="00131B3E" w:rsidP="00131B3E">
            <w:r w:rsidRPr="00131B3E">
              <w:rPr>
                <w:bCs/>
              </w:rPr>
              <w:t xml:space="preserve">Стандарты и функции: </w:t>
            </w:r>
          </w:p>
          <w:p w:rsidR="00131B3E" w:rsidRPr="00131B3E" w:rsidRDefault="00131B3E" w:rsidP="00131B3E">
            <w:r w:rsidRPr="00131B3E">
              <w:t xml:space="preserve">- </w:t>
            </w:r>
            <w:r w:rsidRPr="00131B3E">
              <w:rPr>
                <w:lang w:val="en-US"/>
              </w:rPr>
              <w:t>IEEE</w:t>
            </w:r>
            <w:r w:rsidRPr="00131B3E">
              <w:t xml:space="preserve"> 802.3 10</w:t>
            </w:r>
            <w:r w:rsidRPr="00131B3E">
              <w:rPr>
                <w:lang w:val="en-US"/>
              </w:rPr>
              <w:t>Base</w:t>
            </w:r>
            <w:r w:rsidRPr="00131B3E">
              <w:t>-</w:t>
            </w:r>
            <w:r w:rsidRPr="00131B3E">
              <w:rPr>
                <w:lang w:val="en-US"/>
              </w:rPr>
              <w:t>T</w:t>
            </w:r>
            <w:r w:rsidRPr="00131B3E">
              <w:t>;</w:t>
            </w:r>
          </w:p>
          <w:p w:rsidR="00131B3E" w:rsidRPr="00131B3E" w:rsidRDefault="00131B3E" w:rsidP="00131B3E">
            <w:r w:rsidRPr="00131B3E">
              <w:t xml:space="preserve">- </w:t>
            </w:r>
            <w:r w:rsidRPr="00131B3E">
              <w:rPr>
                <w:lang w:val="en-US"/>
              </w:rPr>
              <w:t>IEEE</w:t>
            </w:r>
            <w:r w:rsidRPr="00131B3E">
              <w:t xml:space="preserve"> 802.3</w:t>
            </w:r>
            <w:r w:rsidRPr="00131B3E">
              <w:rPr>
                <w:lang w:val="en-US"/>
              </w:rPr>
              <w:t>u</w:t>
            </w:r>
            <w:r w:rsidRPr="00131B3E">
              <w:t xml:space="preserve"> 100</w:t>
            </w:r>
            <w:r w:rsidRPr="00131B3E">
              <w:rPr>
                <w:lang w:val="en-US"/>
              </w:rPr>
              <w:t>Base</w:t>
            </w:r>
            <w:r w:rsidRPr="00131B3E">
              <w:t>-</w:t>
            </w:r>
            <w:r w:rsidRPr="00131B3E">
              <w:rPr>
                <w:lang w:val="en-US"/>
              </w:rPr>
              <w:t>TX</w:t>
            </w:r>
            <w:r w:rsidRPr="00131B3E">
              <w:t>;</w:t>
            </w:r>
          </w:p>
          <w:p w:rsidR="00131B3E" w:rsidRPr="00131B3E" w:rsidRDefault="00131B3E" w:rsidP="00131B3E">
            <w:r w:rsidRPr="00131B3E">
              <w:t>- управление потоком IEEE 802.3x;</w:t>
            </w:r>
          </w:p>
          <w:p w:rsidR="00131B3E" w:rsidRPr="00131B3E" w:rsidRDefault="00131B3E" w:rsidP="00131B3E">
            <w:pPr>
              <w:rPr>
                <w:lang w:val="en-US"/>
              </w:rPr>
            </w:pPr>
            <w:r w:rsidRPr="00131B3E">
              <w:rPr>
                <w:lang w:val="en-US"/>
              </w:rPr>
              <w:t xml:space="preserve">- IEEE 802.1p </w:t>
            </w:r>
            <w:proofErr w:type="spellStart"/>
            <w:r w:rsidRPr="00131B3E">
              <w:rPr>
                <w:lang w:val="en-US"/>
              </w:rPr>
              <w:t>QoS</w:t>
            </w:r>
            <w:proofErr w:type="spellEnd"/>
            <w:r w:rsidRPr="00131B3E">
              <w:rPr>
                <w:lang w:val="en-US"/>
              </w:rPr>
              <w:t xml:space="preserve"> (4 </w:t>
            </w:r>
            <w:r w:rsidRPr="00131B3E">
              <w:t>очереди</w:t>
            </w:r>
            <w:r w:rsidRPr="00131B3E">
              <w:rPr>
                <w:lang w:val="en-US"/>
              </w:rPr>
              <w:t>, Strict Mode);</w:t>
            </w:r>
          </w:p>
          <w:p w:rsidR="00131B3E" w:rsidRPr="00131B3E" w:rsidRDefault="00131B3E" w:rsidP="00131B3E">
            <w:pPr>
              <w:rPr>
                <w:lang w:val="en-US"/>
              </w:rPr>
            </w:pPr>
            <w:r w:rsidRPr="00131B3E">
              <w:rPr>
                <w:lang w:val="en-US"/>
              </w:rPr>
              <w:t>- IEEE 802.3az Energy Efficiency Ethernet;</w:t>
            </w:r>
          </w:p>
          <w:p w:rsidR="00131B3E" w:rsidRPr="00131B3E" w:rsidRDefault="00131B3E" w:rsidP="00131B3E">
            <w:pPr>
              <w:tabs>
                <w:tab w:val="left" w:pos="284"/>
                <w:tab w:val="left" w:pos="426"/>
                <w:tab w:val="num" w:pos="1440"/>
              </w:tabs>
              <w:jc w:val="both"/>
              <w:rPr>
                <w:rFonts w:eastAsia="Calibri"/>
              </w:rPr>
            </w:pPr>
            <w:r w:rsidRPr="00131B3E">
              <w:rPr>
                <w:rFonts w:eastAsia="Calibri"/>
              </w:rPr>
              <w:t>- автоматическое определение MDI/MDIX на всех портах;</w:t>
            </w:r>
          </w:p>
          <w:p w:rsidR="00131B3E" w:rsidRPr="00131B3E" w:rsidRDefault="00131B3E" w:rsidP="00131B3E">
            <w:pPr>
              <w:tabs>
                <w:tab w:val="left" w:pos="284"/>
                <w:tab w:val="left" w:pos="426"/>
                <w:tab w:val="num" w:pos="1440"/>
              </w:tabs>
              <w:jc w:val="both"/>
              <w:rPr>
                <w:rFonts w:eastAsia="Calibri"/>
              </w:rPr>
            </w:pPr>
            <w:r w:rsidRPr="00131B3E">
              <w:rPr>
                <w:rFonts w:eastAsia="Calibri"/>
              </w:rPr>
              <w:t>- поддержка режима пол</w:t>
            </w:r>
            <w:proofErr w:type="gramStart"/>
            <w:r w:rsidRPr="00131B3E">
              <w:rPr>
                <w:rFonts w:eastAsia="Calibri"/>
              </w:rPr>
              <w:t>у-</w:t>
            </w:r>
            <w:proofErr w:type="gramEnd"/>
            <w:r w:rsidRPr="00131B3E">
              <w:rPr>
                <w:rFonts w:eastAsia="Calibri"/>
              </w:rPr>
              <w:t>/полного дуплекса для скорости 10/100 Мбит/с;</w:t>
            </w:r>
          </w:p>
          <w:p w:rsidR="00131B3E" w:rsidRPr="00131B3E" w:rsidRDefault="00131B3E" w:rsidP="00131B3E">
            <w:pPr>
              <w:tabs>
                <w:tab w:val="left" w:pos="284"/>
                <w:tab w:val="left" w:pos="426"/>
                <w:tab w:val="num" w:pos="1440"/>
              </w:tabs>
              <w:jc w:val="both"/>
              <w:rPr>
                <w:rFonts w:eastAsia="Calibri"/>
              </w:rPr>
            </w:pPr>
            <w:r w:rsidRPr="00131B3E">
              <w:rPr>
                <w:rFonts w:eastAsia="Calibri"/>
              </w:rPr>
              <w:t xml:space="preserve">- </w:t>
            </w:r>
            <w:proofErr w:type="spellStart"/>
            <w:r w:rsidRPr="00131B3E">
              <w:rPr>
                <w:rFonts w:eastAsia="Calibri"/>
              </w:rPr>
              <w:t>Jumbo</w:t>
            </w:r>
            <w:proofErr w:type="spellEnd"/>
            <w:r w:rsidRPr="00131B3E">
              <w:rPr>
                <w:rFonts w:eastAsia="Calibri"/>
              </w:rPr>
              <w:t>-фреймы размером до 9 216 байт;</w:t>
            </w:r>
          </w:p>
          <w:p w:rsidR="00131B3E" w:rsidRPr="00131B3E" w:rsidRDefault="00131B3E" w:rsidP="00131B3E">
            <w:pPr>
              <w:tabs>
                <w:tab w:val="left" w:pos="284"/>
                <w:tab w:val="left" w:pos="426"/>
                <w:tab w:val="num" w:pos="1440"/>
              </w:tabs>
              <w:jc w:val="both"/>
              <w:rPr>
                <w:rFonts w:eastAsia="Calibri"/>
              </w:rPr>
            </w:pPr>
            <w:r w:rsidRPr="00131B3E">
              <w:rPr>
                <w:rFonts w:eastAsia="Calibri"/>
              </w:rPr>
              <w:t>- метод «</w:t>
            </w:r>
            <w:proofErr w:type="spellStart"/>
            <w:r w:rsidRPr="00131B3E">
              <w:rPr>
                <w:rFonts w:eastAsia="Calibri"/>
              </w:rPr>
              <w:t>Back</w:t>
            </w:r>
            <w:proofErr w:type="spellEnd"/>
            <w:r w:rsidRPr="00131B3E">
              <w:rPr>
                <w:rFonts w:eastAsia="Calibri"/>
              </w:rPr>
              <w:t xml:space="preserve"> </w:t>
            </w:r>
            <w:proofErr w:type="spellStart"/>
            <w:r w:rsidRPr="00131B3E">
              <w:rPr>
                <w:rFonts w:eastAsia="Calibri"/>
              </w:rPr>
              <w:t>pressure</w:t>
            </w:r>
            <w:proofErr w:type="spellEnd"/>
            <w:r w:rsidRPr="00131B3E">
              <w:rPr>
                <w:rFonts w:eastAsia="Calibri"/>
              </w:rPr>
              <w:t>» в режиме полудуплекса;</w:t>
            </w:r>
          </w:p>
          <w:p w:rsidR="00131B3E" w:rsidRPr="00131B3E" w:rsidRDefault="00131B3E" w:rsidP="00131B3E">
            <w:pPr>
              <w:tabs>
                <w:tab w:val="left" w:pos="284"/>
                <w:tab w:val="left" w:pos="426"/>
                <w:tab w:val="num" w:pos="1440"/>
              </w:tabs>
              <w:jc w:val="both"/>
              <w:rPr>
                <w:rFonts w:eastAsia="Calibri"/>
              </w:rPr>
            </w:pPr>
            <w:r w:rsidRPr="00131B3E">
              <w:rPr>
                <w:rFonts w:eastAsia="Calibri"/>
              </w:rPr>
              <w:t>- автосогласование скорости на каждом порту;</w:t>
            </w:r>
          </w:p>
          <w:p w:rsidR="00131B3E" w:rsidRPr="00131B3E" w:rsidRDefault="00131B3E" w:rsidP="00131B3E">
            <w:pPr>
              <w:tabs>
                <w:tab w:val="left" w:pos="284"/>
                <w:tab w:val="left" w:pos="426"/>
                <w:tab w:val="num" w:pos="1440"/>
              </w:tabs>
              <w:jc w:val="both"/>
              <w:rPr>
                <w:rFonts w:eastAsia="Calibri"/>
              </w:rPr>
            </w:pPr>
            <w:r w:rsidRPr="00131B3E">
              <w:rPr>
                <w:rFonts w:eastAsia="Calibri"/>
              </w:rPr>
              <w:t xml:space="preserve">Скорость передачи данных: </w:t>
            </w:r>
          </w:p>
          <w:p w:rsidR="00131B3E" w:rsidRPr="00131B3E" w:rsidRDefault="00131B3E" w:rsidP="00131B3E">
            <w:pPr>
              <w:tabs>
                <w:tab w:val="left" w:pos="284"/>
                <w:tab w:val="left" w:pos="426"/>
                <w:tab w:val="num" w:pos="1440"/>
              </w:tabs>
              <w:jc w:val="both"/>
              <w:rPr>
                <w:rFonts w:eastAsia="Calibri"/>
              </w:rPr>
            </w:pPr>
            <w:r w:rsidRPr="00131B3E">
              <w:rPr>
                <w:rFonts w:eastAsia="Calibri"/>
              </w:rPr>
              <w:t xml:space="preserve">- </w:t>
            </w:r>
            <w:proofErr w:type="spellStart"/>
            <w:r w:rsidRPr="00131B3E">
              <w:rPr>
                <w:rFonts w:eastAsia="Calibri"/>
              </w:rPr>
              <w:t>Ethernet</w:t>
            </w:r>
            <w:proofErr w:type="spellEnd"/>
            <w:r w:rsidRPr="00131B3E">
              <w:rPr>
                <w:rFonts w:eastAsia="Calibri"/>
              </w:rPr>
              <w:t>: 10 Мбит/с (полудуплекс) / 20 Мбит/с (полный дуплекс);</w:t>
            </w:r>
          </w:p>
          <w:p w:rsidR="00131B3E" w:rsidRPr="00131B3E" w:rsidRDefault="00131B3E" w:rsidP="00131B3E">
            <w:pPr>
              <w:tabs>
                <w:tab w:val="left" w:pos="284"/>
                <w:tab w:val="left" w:pos="426"/>
                <w:tab w:val="num" w:pos="1440"/>
              </w:tabs>
              <w:jc w:val="both"/>
              <w:rPr>
                <w:rFonts w:eastAsia="Calibri"/>
              </w:rPr>
            </w:pPr>
            <w:r w:rsidRPr="00131B3E">
              <w:rPr>
                <w:rFonts w:eastAsia="Calibri"/>
              </w:rPr>
              <w:t xml:space="preserve">- </w:t>
            </w:r>
            <w:proofErr w:type="spellStart"/>
            <w:r w:rsidRPr="00131B3E">
              <w:rPr>
                <w:rFonts w:eastAsia="Calibri"/>
              </w:rPr>
              <w:t>Fast</w:t>
            </w:r>
            <w:proofErr w:type="spellEnd"/>
            <w:r w:rsidRPr="00131B3E">
              <w:rPr>
                <w:rFonts w:eastAsia="Calibri"/>
              </w:rPr>
              <w:t xml:space="preserve"> </w:t>
            </w:r>
            <w:proofErr w:type="spellStart"/>
            <w:r w:rsidRPr="00131B3E">
              <w:rPr>
                <w:rFonts w:eastAsia="Calibri"/>
              </w:rPr>
              <w:t>Ethernet</w:t>
            </w:r>
            <w:proofErr w:type="spellEnd"/>
            <w:r w:rsidRPr="00131B3E">
              <w:rPr>
                <w:rFonts w:eastAsia="Calibri"/>
              </w:rPr>
              <w:t>: 100 Мбит/с (полудуплекс) / 200 Мбит/с (полный дуплекс);</w:t>
            </w:r>
          </w:p>
          <w:p w:rsidR="00131B3E" w:rsidRPr="00131B3E" w:rsidRDefault="00131B3E" w:rsidP="00131B3E">
            <w:pPr>
              <w:tabs>
                <w:tab w:val="left" w:pos="284"/>
                <w:tab w:val="left" w:pos="426"/>
                <w:tab w:val="num" w:pos="1440"/>
              </w:tabs>
              <w:jc w:val="both"/>
              <w:rPr>
                <w:rFonts w:eastAsia="Calibri"/>
              </w:rPr>
            </w:pPr>
            <w:r w:rsidRPr="00131B3E">
              <w:rPr>
                <w:rFonts w:eastAsia="Calibri"/>
              </w:rPr>
              <w:lastRenderedPageBreak/>
              <w:t>Коммутационная матрица: 4,8 Гбит/</w:t>
            </w:r>
            <w:proofErr w:type="gramStart"/>
            <w:r w:rsidRPr="00131B3E">
              <w:rPr>
                <w:rFonts w:eastAsia="Calibri"/>
              </w:rPr>
              <w:t>с</w:t>
            </w:r>
            <w:proofErr w:type="gramEnd"/>
            <w:r w:rsidRPr="00131B3E">
              <w:rPr>
                <w:rFonts w:eastAsia="Calibri"/>
              </w:rPr>
              <w:t>;</w:t>
            </w:r>
          </w:p>
          <w:p w:rsidR="00131B3E" w:rsidRPr="00131B3E" w:rsidRDefault="00131B3E" w:rsidP="00131B3E">
            <w:pPr>
              <w:tabs>
                <w:tab w:val="left" w:pos="284"/>
                <w:tab w:val="left" w:pos="426"/>
                <w:tab w:val="num" w:pos="1440"/>
              </w:tabs>
              <w:jc w:val="both"/>
              <w:rPr>
                <w:rFonts w:eastAsia="Calibri"/>
              </w:rPr>
            </w:pPr>
            <w:r w:rsidRPr="00131B3E">
              <w:rPr>
                <w:rFonts w:eastAsia="Calibri"/>
              </w:rPr>
              <w:t xml:space="preserve">Метод коммутации: </w:t>
            </w:r>
            <w:proofErr w:type="spellStart"/>
            <w:r w:rsidRPr="00131B3E">
              <w:rPr>
                <w:rFonts w:eastAsia="Calibri"/>
              </w:rPr>
              <w:t>Store-and-forward</w:t>
            </w:r>
            <w:proofErr w:type="spellEnd"/>
            <w:r w:rsidRPr="00131B3E">
              <w:rPr>
                <w:rFonts w:eastAsia="Calibri"/>
              </w:rPr>
              <w:t>;</w:t>
            </w:r>
          </w:p>
          <w:p w:rsidR="00131B3E" w:rsidRPr="00131B3E" w:rsidRDefault="00131B3E" w:rsidP="00131B3E">
            <w:pPr>
              <w:tabs>
                <w:tab w:val="left" w:pos="284"/>
                <w:tab w:val="left" w:pos="426"/>
                <w:tab w:val="num" w:pos="1440"/>
              </w:tabs>
              <w:jc w:val="both"/>
              <w:rPr>
                <w:rFonts w:eastAsia="Calibri"/>
              </w:rPr>
            </w:pPr>
            <w:r w:rsidRPr="00131B3E">
              <w:rPr>
                <w:rFonts w:eastAsia="Calibri"/>
              </w:rPr>
              <w:t xml:space="preserve">Скорость фильтрации/передачи пакетов: </w:t>
            </w:r>
          </w:p>
          <w:p w:rsidR="00131B3E" w:rsidRPr="00131B3E" w:rsidRDefault="00131B3E" w:rsidP="00131B3E">
            <w:pPr>
              <w:tabs>
                <w:tab w:val="left" w:pos="284"/>
                <w:tab w:val="left" w:pos="426"/>
                <w:tab w:val="num" w:pos="1440"/>
              </w:tabs>
              <w:jc w:val="both"/>
              <w:rPr>
                <w:rFonts w:eastAsia="Calibri"/>
              </w:rPr>
            </w:pPr>
            <w:r w:rsidRPr="00131B3E">
              <w:rPr>
                <w:rFonts w:eastAsia="Calibri"/>
              </w:rPr>
              <w:t xml:space="preserve">- </w:t>
            </w:r>
            <w:proofErr w:type="spellStart"/>
            <w:r w:rsidRPr="00131B3E">
              <w:rPr>
                <w:rFonts w:eastAsia="Calibri"/>
              </w:rPr>
              <w:t>Ethernet</w:t>
            </w:r>
            <w:proofErr w:type="spellEnd"/>
            <w:r w:rsidRPr="00131B3E">
              <w:rPr>
                <w:rFonts w:eastAsia="Calibri"/>
              </w:rPr>
              <w:t>: 14 880 пакетов в секунду;</w:t>
            </w:r>
          </w:p>
          <w:p w:rsidR="00131B3E" w:rsidRPr="00131B3E" w:rsidRDefault="00131B3E" w:rsidP="00131B3E">
            <w:pPr>
              <w:tabs>
                <w:tab w:val="left" w:pos="284"/>
                <w:tab w:val="left" w:pos="426"/>
                <w:tab w:val="num" w:pos="1440"/>
              </w:tabs>
              <w:jc w:val="both"/>
              <w:rPr>
                <w:rFonts w:eastAsia="Calibri"/>
              </w:rPr>
            </w:pPr>
            <w:r w:rsidRPr="00131B3E">
              <w:rPr>
                <w:rFonts w:eastAsia="Calibri"/>
              </w:rPr>
              <w:t xml:space="preserve">- </w:t>
            </w:r>
            <w:proofErr w:type="spellStart"/>
            <w:r w:rsidRPr="00131B3E">
              <w:rPr>
                <w:rFonts w:eastAsia="Calibri"/>
              </w:rPr>
              <w:t>Fast</w:t>
            </w:r>
            <w:proofErr w:type="spellEnd"/>
            <w:r w:rsidRPr="00131B3E">
              <w:rPr>
                <w:rFonts w:eastAsia="Calibri"/>
              </w:rPr>
              <w:t xml:space="preserve"> </w:t>
            </w:r>
            <w:proofErr w:type="spellStart"/>
            <w:r w:rsidRPr="00131B3E">
              <w:rPr>
                <w:rFonts w:eastAsia="Calibri"/>
              </w:rPr>
              <w:t>Ethernet</w:t>
            </w:r>
            <w:proofErr w:type="spellEnd"/>
            <w:r w:rsidRPr="00131B3E">
              <w:rPr>
                <w:rFonts w:eastAsia="Calibri"/>
              </w:rPr>
              <w:t>: 148 800 пакетов в секунду;</w:t>
            </w:r>
          </w:p>
          <w:p w:rsidR="00131B3E" w:rsidRPr="00131B3E" w:rsidRDefault="00131B3E" w:rsidP="00131B3E">
            <w:pPr>
              <w:tabs>
                <w:tab w:val="left" w:pos="284"/>
                <w:tab w:val="left" w:pos="426"/>
                <w:tab w:val="num" w:pos="1440"/>
              </w:tabs>
              <w:jc w:val="both"/>
              <w:rPr>
                <w:rFonts w:eastAsia="Calibri"/>
              </w:rPr>
            </w:pPr>
            <w:r w:rsidRPr="00131B3E">
              <w:rPr>
                <w:bCs/>
              </w:rPr>
              <w:t xml:space="preserve">Таблица MAC-адресов: </w:t>
            </w:r>
            <w:r w:rsidRPr="00131B3E">
              <w:t>8K записей;</w:t>
            </w:r>
          </w:p>
          <w:p w:rsidR="00131B3E" w:rsidRPr="00131B3E" w:rsidRDefault="00131B3E" w:rsidP="00131B3E">
            <w:pPr>
              <w:tabs>
                <w:tab w:val="left" w:pos="284"/>
                <w:tab w:val="left" w:pos="426"/>
                <w:tab w:val="num" w:pos="1440"/>
              </w:tabs>
              <w:jc w:val="both"/>
            </w:pPr>
            <w:r w:rsidRPr="00131B3E">
              <w:rPr>
                <w:bCs/>
              </w:rPr>
              <w:t xml:space="preserve">Буфер пакетов: </w:t>
            </w:r>
            <w:r w:rsidRPr="00131B3E">
              <w:t>256 КБ на устройство;</w:t>
            </w:r>
          </w:p>
          <w:p w:rsidR="00131B3E" w:rsidRPr="00131B3E" w:rsidRDefault="00131B3E" w:rsidP="00131B3E">
            <w:pPr>
              <w:tabs>
                <w:tab w:val="left" w:pos="284"/>
                <w:tab w:val="left" w:pos="426"/>
                <w:tab w:val="num" w:pos="1440"/>
              </w:tabs>
              <w:jc w:val="both"/>
              <w:rPr>
                <w:bCs/>
              </w:rPr>
            </w:pPr>
            <w:r w:rsidRPr="00131B3E">
              <w:rPr>
                <w:bCs/>
              </w:rPr>
              <w:t>Размеры (</w:t>
            </w:r>
            <w:proofErr w:type="spellStart"/>
            <w:r w:rsidRPr="00131B3E">
              <w:rPr>
                <w:bCs/>
              </w:rPr>
              <w:t>ШхГхВ</w:t>
            </w:r>
            <w:proofErr w:type="spellEnd"/>
            <w:r w:rsidRPr="00131B3E">
              <w:rPr>
                <w:bCs/>
              </w:rPr>
              <w:t>): _____________</w:t>
            </w:r>
            <w:r w:rsidRPr="00131B3E">
              <w:rPr>
                <w:bCs/>
                <w:vertAlign w:val="superscript"/>
              </w:rPr>
              <w:footnoteReference w:id="198"/>
            </w:r>
            <w:r w:rsidRPr="00131B3E">
              <w:rPr>
                <w:bCs/>
              </w:rPr>
              <w:t xml:space="preserve"> мм;</w:t>
            </w:r>
          </w:p>
          <w:p w:rsidR="00131B3E" w:rsidRPr="00131B3E" w:rsidRDefault="00131B3E" w:rsidP="00131B3E">
            <w:pPr>
              <w:tabs>
                <w:tab w:val="left" w:pos="284"/>
                <w:tab w:val="left" w:pos="426"/>
                <w:tab w:val="num" w:pos="1440"/>
              </w:tabs>
              <w:jc w:val="both"/>
              <w:rPr>
                <w:bCs/>
              </w:rPr>
            </w:pPr>
            <w:r w:rsidRPr="00131B3E">
              <w:rPr>
                <w:bCs/>
              </w:rPr>
              <w:t>Масса: _____________</w:t>
            </w:r>
            <w:r w:rsidRPr="00131B3E">
              <w:rPr>
                <w:bCs/>
                <w:vertAlign w:val="superscript"/>
              </w:rPr>
              <w:footnoteReference w:id="199"/>
            </w:r>
            <w:r w:rsidRPr="00131B3E">
              <w:rPr>
                <w:bCs/>
              </w:rPr>
              <w:t xml:space="preserve"> </w:t>
            </w:r>
            <w:proofErr w:type="gramStart"/>
            <w:r w:rsidRPr="00131B3E">
              <w:rPr>
                <w:bCs/>
              </w:rPr>
              <w:t>кг</w:t>
            </w:r>
            <w:proofErr w:type="gramEnd"/>
            <w:r w:rsidRPr="00131B3E">
              <w:rPr>
                <w:bCs/>
              </w:rPr>
              <w:t>;</w:t>
            </w:r>
          </w:p>
          <w:p w:rsidR="00131B3E" w:rsidRPr="00131B3E" w:rsidRDefault="00131B3E" w:rsidP="00131B3E">
            <w:pPr>
              <w:tabs>
                <w:tab w:val="left" w:pos="284"/>
                <w:tab w:val="left" w:pos="426"/>
                <w:tab w:val="num" w:pos="1440"/>
              </w:tabs>
              <w:jc w:val="both"/>
            </w:pPr>
            <w:r w:rsidRPr="00131B3E">
              <w:rPr>
                <w:bCs/>
              </w:rPr>
              <w:t xml:space="preserve">Питание: </w:t>
            </w:r>
            <w:r w:rsidRPr="00131B3E">
              <w:t>100-240</w:t>
            </w:r>
            <w:proofErr w:type="gramStart"/>
            <w:r w:rsidRPr="00131B3E">
              <w:t xml:space="preserve"> В</w:t>
            </w:r>
            <w:proofErr w:type="gramEnd"/>
            <w:r w:rsidRPr="00131B3E">
              <w:t xml:space="preserve"> переменного тока;</w:t>
            </w:r>
          </w:p>
          <w:p w:rsidR="00131B3E" w:rsidRPr="00131B3E" w:rsidRDefault="00131B3E" w:rsidP="00131B3E">
            <w:pPr>
              <w:rPr>
                <w:bCs/>
              </w:rPr>
            </w:pPr>
            <w:r w:rsidRPr="00131B3E">
              <w:rPr>
                <w:bCs/>
              </w:rPr>
              <w:t xml:space="preserve">Потребляемая мощность: </w:t>
            </w:r>
          </w:p>
          <w:p w:rsidR="00131B3E" w:rsidRPr="00131B3E" w:rsidRDefault="00131B3E" w:rsidP="00131B3E">
            <w:r w:rsidRPr="00131B3E">
              <w:rPr>
                <w:bCs/>
              </w:rPr>
              <w:t xml:space="preserve">- </w:t>
            </w:r>
            <w:r w:rsidRPr="00131B3E">
              <w:t>в режиме ожидания: _____________</w:t>
            </w:r>
            <w:r w:rsidRPr="00131B3E">
              <w:rPr>
                <w:vertAlign w:val="superscript"/>
              </w:rPr>
              <w:footnoteReference w:id="200"/>
            </w:r>
            <w:r w:rsidRPr="00131B3E">
              <w:t xml:space="preserve"> </w:t>
            </w:r>
            <w:proofErr w:type="gramStart"/>
            <w:r w:rsidRPr="00131B3E">
              <w:t>Вт</w:t>
            </w:r>
            <w:proofErr w:type="gramEnd"/>
            <w:r w:rsidRPr="00131B3E">
              <w:t xml:space="preserve">; </w:t>
            </w:r>
          </w:p>
          <w:p w:rsidR="00131B3E" w:rsidRPr="00131B3E" w:rsidRDefault="00131B3E" w:rsidP="00131B3E">
            <w:r w:rsidRPr="00131B3E">
              <w:t>- максимальная потребляемая мощность: 6 Вт;</w:t>
            </w:r>
          </w:p>
          <w:p w:rsidR="00131B3E" w:rsidRPr="00131B3E" w:rsidRDefault="00131B3E" w:rsidP="00131B3E">
            <w:r w:rsidRPr="00131B3E">
              <w:rPr>
                <w:bCs/>
              </w:rPr>
              <w:t xml:space="preserve">Тепловыделение: </w:t>
            </w:r>
            <w:r w:rsidRPr="00131B3E">
              <w:t>максимальное тепловыделение: 27,3 БТЕ/час;</w:t>
            </w:r>
          </w:p>
          <w:p w:rsidR="00131B3E" w:rsidRPr="00131B3E" w:rsidRDefault="00131B3E" w:rsidP="00131B3E">
            <w:r w:rsidRPr="00131B3E">
              <w:rPr>
                <w:bCs/>
              </w:rPr>
              <w:t xml:space="preserve">Уровень шума: </w:t>
            </w:r>
            <w:r w:rsidRPr="00131B3E">
              <w:t>0 дБ (пассивная система охлаждения);</w:t>
            </w:r>
          </w:p>
          <w:p w:rsidR="00131B3E" w:rsidRPr="00131B3E" w:rsidRDefault="00131B3E" w:rsidP="00131B3E">
            <w:pPr>
              <w:tabs>
                <w:tab w:val="left" w:pos="284"/>
                <w:tab w:val="left" w:pos="426"/>
                <w:tab w:val="num" w:pos="1440"/>
              </w:tabs>
              <w:jc w:val="both"/>
              <w:rPr>
                <w:rFonts w:eastAsia="Calibri"/>
              </w:rPr>
            </w:pPr>
            <w:r w:rsidRPr="00131B3E">
              <w:rPr>
                <w:rFonts w:eastAsia="Calibri"/>
              </w:rPr>
              <w:t>Рабочая температура: от 0 до 40 °C;</w:t>
            </w:r>
          </w:p>
          <w:p w:rsidR="00131B3E" w:rsidRPr="00131B3E" w:rsidRDefault="00131B3E" w:rsidP="00131B3E">
            <w:pPr>
              <w:tabs>
                <w:tab w:val="left" w:pos="284"/>
                <w:tab w:val="left" w:pos="426"/>
                <w:tab w:val="num" w:pos="1440"/>
              </w:tabs>
              <w:jc w:val="both"/>
              <w:rPr>
                <w:rFonts w:eastAsia="Calibri"/>
              </w:rPr>
            </w:pPr>
            <w:r w:rsidRPr="00131B3E">
              <w:rPr>
                <w:rFonts w:eastAsia="Calibri"/>
              </w:rPr>
              <w:t>Влажность при эксплуатации: от 10% до 90% без конденсата.</w:t>
            </w:r>
          </w:p>
          <w:p w:rsidR="00131B3E" w:rsidRPr="00131B3E" w:rsidRDefault="00131B3E" w:rsidP="00131B3E"/>
          <w:p w:rsidR="00131B3E" w:rsidRPr="00131B3E" w:rsidRDefault="00131B3E" w:rsidP="00131B3E">
            <w:r w:rsidRPr="00131B3E">
              <w:rPr>
                <w:b/>
              </w:rPr>
              <w:t>1.2.23. Роутер (</w:t>
            </w:r>
            <w:r w:rsidRPr="00131B3E">
              <w:rPr>
                <w:b/>
                <w:i/>
              </w:rPr>
              <w:t>марка, модель Товара (при наличии</w:t>
            </w:r>
            <w:proofErr w:type="gramStart"/>
            <w:r w:rsidRPr="00131B3E">
              <w:rPr>
                <w:b/>
                <w:i/>
              </w:rPr>
              <w:t>): ______</w:t>
            </w:r>
            <w:r w:rsidRPr="00131B3E">
              <w:rPr>
                <w:b/>
                <w:i/>
                <w:vertAlign w:val="superscript"/>
              </w:rPr>
              <w:footnoteReference w:id="201"/>
            </w:r>
            <w:r w:rsidRPr="00131B3E">
              <w:rPr>
                <w:b/>
                <w:i/>
              </w:rPr>
              <w:t xml:space="preserve">; </w:t>
            </w:r>
            <w:proofErr w:type="gramEnd"/>
            <w:r w:rsidRPr="00131B3E">
              <w:rPr>
                <w:b/>
                <w:i/>
              </w:rPr>
              <w:t>производитель Товара: _______</w:t>
            </w:r>
            <w:r w:rsidRPr="00131B3E">
              <w:rPr>
                <w:b/>
                <w:i/>
                <w:vertAlign w:val="superscript"/>
              </w:rPr>
              <w:footnoteReference w:id="202"/>
            </w:r>
            <w:r w:rsidRPr="00131B3E">
              <w:rPr>
                <w:b/>
              </w:rPr>
              <w:t>):</w:t>
            </w:r>
          </w:p>
          <w:p w:rsidR="00131B3E" w:rsidRPr="00131B3E" w:rsidRDefault="00131B3E" w:rsidP="00131B3E">
            <w:pPr>
              <w:rPr>
                <w:bCs/>
              </w:rPr>
            </w:pPr>
            <w:r w:rsidRPr="00131B3E">
              <w:rPr>
                <w:bCs/>
              </w:rPr>
              <w:t>Тип: маршрутизатор;</w:t>
            </w:r>
          </w:p>
          <w:p w:rsidR="00131B3E" w:rsidRPr="00131B3E" w:rsidRDefault="00131B3E" w:rsidP="00131B3E">
            <w:pPr>
              <w:rPr>
                <w:bCs/>
              </w:rPr>
            </w:pPr>
            <w:r w:rsidRPr="00131B3E">
              <w:rPr>
                <w:bCs/>
              </w:rPr>
              <w:t xml:space="preserve">Технология доступа: </w:t>
            </w:r>
            <w:proofErr w:type="spellStart"/>
            <w:r w:rsidRPr="00131B3E">
              <w:rPr>
                <w:bCs/>
              </w:rPr>
              <w:t>Ethernet</w:t>
            </w:r>
            <w:proofErr w:type="spellEnd"/>
            <w:r w:rsidRPr="00131B3E">
              <w:rPr>
                <w:bCs/>
              </w:rPr>
              <w:t>;</w:t>
            </w:r>
          </w:p>
          <w:p w:rsidR="00131B3E" w:rsidRPr="00131B3E" w:rsidRDefault="00131B3E" w:rsidP="00131B3E">
            <w:pPr>
              <w:rPr>
                <w:bCs/>
              </w:rPr>
            </w:pPr>
            <w:r w:rsidRPr="00131B3E">
              <w:rPr>
                <w:bCs/>
              </w:rPr>
              <w:t>Количество WAN портов: 1;</w:t>
            </w:r>
          </w:p>
          <w:p w:rsidR="00131B3E" w:rsidRPr="00131B3E" w:rsidRDefault="00131B3E" w:rsidP="00131B3E">
            <w:pPr>
              <w:rPr>
                <w:bCs/>
              </w:rPr>
            </w:pPr>
            <w:r w:rsidRPr="00131B3E">
              <w:rPr>
                <w:bCs/>
              </w:rPr>
              <w:t xml:space="preserve">Тип WAN портов: 10/100/1000Base-TX (1000 </w:t>
            </w:r>
            <w:proofErr w:type="spellStart"/>
            <w:r w:rsidRPr="00131B3E">
              <w:rPr>
                <w:bCs/>
              </w:rPr>
              <w:t>мбит</w:t>
            </w:r>
            <w:proofErr w:type="spellEnd"/>
            <w:r w:rsidRPr="00131B3E">
              <w:rPr>
                <w:bCs/>
              </w:rPr>
              <w:t>/с);</w:t>
            </w:r>
          </w:p>
          <w:p w:rsidR="00131B3E" w:rsidRPr="00131B3E" w:rsidRDefault="00131B3E" w:rsidP="00131B3E">
            <w:pPr>
              <w:rPr>
                <w:bCs/>
              </w:rPr>
            </w:pPr>
            <w:r w:rsidRPr="00131B3E">
              <w:rPr>
                <w:bCs/>
              </w:rPr>
              <w:t xml:space="preserve">Типы WAN-подключения: L2TP, </w:t>
            </w:r>
            <w:proofErr w:type="spellStart"/>
            <w:r w:rsidRPr="00131B3E">
              <w:rPr>
                <w:bCs/>
              </w:rPr>
              <w:t>PPPoE</w:t>
            </w:r>
            <w:proofErr w:type="spellEnd"/>
            <w:r w:rsidRPr="00131B3E">
              <w:rPr>
                <w:bCs/>
              </w:rPr>
              <w:t xml:space="preserve">, PPTP, </w:t>
            </w:r>
            <w:proofErr w:type="gramStart"/>
            <w:r w:rsidRPr="00131B3E">
              <w:rPr>
                <w:bCs/>
              </w:rPr>
              <w:t>Динамический</w:t>
            </w:r>
            <w:proofErr w:type="gramEnd"/>
            <w:r w:rsidRPr="00131B3E">
              <w:rPr>
                <w:bCs/>
              </w:rPr>
              <w:t xml:space="preserve"> IP, Статический IP;</w:t>
            </w:r>
          </w:p>
          <w:p w:rsidR="00131B3E" w:rsidRPr="00131B3E" w:rsidRDefault="00131B3E" w:rsidP="00131B3E">
            <w:pPr>
              <w:rPr>
                <w:bCs/>
              </w:rPr>
            </w:pPr>
            <w:r w:rsidRPr="00131B3E">
              <w:rPr>
                <w:bCs/>
              </w:rPr>
              <w:t>Количество LAN портов: 4;</w:t>
            </w:r>
          </w:p>
          <w:p w:rsidR="00131B3E" w:rsidRPr="00131B3E" w:rsidRDefault="00131B3E" w:rsidP="00131B3E">
            <w:pPr>
              <w:rPr>
                <w:bCs/>
              </w:rPr>
            </w:pPr>
            <w:r w:rsidRPr="00131B3E">
              <w:rPr>
                <w:bCs/>
              </w:rPr>
              <w:t xml:space="preserve">Тип LAN портов: 10/100/1000Base-TX (1000 </w:t>
            </w:r>
            <w:proofErr w:type="spellStart"/>
            <w:r w:rsidRPr="00131B3E">
              <w:rPr>
                <w:bCs/>
              </w:rPr>
              <w:t>мбит</w:t>
            </w:r>
            <w:proofErr w:type="spellEnd"/>
            <w:r w:rsidRPr="00131B3E">
              <w:rPr>
                <w:bCs/>
              </w:rPr>
              <w:t>/с);</w:t>
            </w:r>
          </w:p>
          <w:p w:rsidR="00131B3E" w:rsidRPr="00131B3E" w:rsidRDefault="00131B3E" w:rsidP="00131B3E">
            <w:pPr>
              <w:rPr>
                <w:bCs/>
              </w:rPr>
            </w:pPr>
            <w:r w:rsidRPr="00131B3E">
              <w:rPr>
                <w:bCs/>
              </w:rPr>
              <w:t>Максимальная скорость проводной передачи данных: 1000 Мбит/</w:t>
            </w:r>
            <w:proofErr w:type="gramStart"/>
            <w:r w:rsidRPr="00131B3E">
              <w:rPr>
                <w:bCs/>
              </w:rPr>
              <w:t>с</w:t>
            </w:r>
            <w:proofErr w:type="gramEnd"/>
            <w:r w:rsidRPr="00131B3E">
              <w:rPr>
                <w:bCs/>
              </w:rPr>
              <w:t>;</w:t>
            </w:r>
          </w:p>
          <w:p w:rsidR="00131B3E" w:rsidRPr="00131B3E" w:rsidRDefault="00131B3E" w:rsidP="00131B3E">
            <w:pPr>
              <w:rPr>
                <w:bCs/>
                <w:lang w:val="en-US"/>
              </w:rPr>
            </w:pPr>
            <w:r w:rsidRPr="00131B3E">
              <w:rPr>
                <w:bCs/>
              </w:rPr>
              <w:t>Протоколы</w:t>
            </w:r>
            <w:r w:rsidRPr="00131B3E">
              <w:rPr>
                <w:bCs/>
                <w:lang w:val="en-US"/>
              </w:rPr>
              <w:t xml:space="preserve"> Ethernet: IEEE 802.3, IEEE 802.3ab, IEEE 802.3u;</w:t>
            </w:r>
          </w:p>
          <w:p w:rsidR="00131B3E" w:rsidRPr="00131B3E" w:rsidRDefault="00131B3E" w:rsidP="00131B3E">
            <w:pPr>
              <w:rPr>
                <w:bCs/>
              </w:rPr>
            </w:pPr>
            <w:r w:rsidRPr="00131B3E">
              <w:rPr>
                <w:bCs/>
              </w:rPr>
              <w:t>Кол-во портов USB: 1;</w:t>
            </w:r>
          </w:p>
          <w:p w:rsidR="00131B3E" w:rsidRPr="00131B3E" w:rsidRDefault="00131B3E" w:rsidP="00131B3E">
            <w:pPr>
              <w:rPr>
                <w:bCs/>
              </w:rPr>
            </w:pPr>
            <w:r w:rsidRPr="00131B3E">
              <w:rPr>
                <w:bCs/>
              </w:rPr>
              <w:t>Поддержка USB-носителей информации: наличие;</w:t>
            </w:r>
          </w:p>
          <w:p w:rsidR="00131B3E" w:rsidRPr="00131B3E" w:rsidRDefault="00131B3E" w:rsidP="00131B3E">
            <w:pPr>
              <w:rPr>
                <w:bCs/>
              </w:rPr>
            </w:pPr>
            <w:r w:rsidRPr="00131B3E">
              <w:rPr>
                <w:bCs/>
              </w:rPr>
              <w:t>Поддержка 3G/4G модемов: наличие;</w:t>
            </w:r>
          </w:p>
          <w:p w:rsidR="00131B3E" w:rsidRPr="00131B3E" w:rsidRDefault="00131B3E" w:rsidP="00131B3E">
            <w:pPr>
              <w:rPr>
                <w:bCs/>
              </w:rPr>
            </w:pPr>
            <w:r w:rsidRPr="00131B3E">
              <w:rPr>
                <w:bCs/>
              </w:rPr>
              <w:t>Поддержка IPTV: наличие;</w:t>
            </w:r>
          </w:p>
          <w:p w:rsidR="00131B3E" w:rsidRPr="00131B3E" w:rsidRDefault="00131B3E" w:rsidP="00131B3E">
            <w:pPr>
              <w:rPr>
                <w:bCs/>
              </w:rPr>
            </w:pPr>
            <w:r w:rsidRPr="00131B3E">
              <w:rPr>
                <w:bCs/>
              </w:rPr>
              <w:t>Поддержка PoE: наличие;</w:t>
            </w:r>
          </w:p>
          <w:p w:rsidR="00131B3E" w:rsidRPr="00131B3E" w:rsidRDefault="00131B3E" w:rsidP="00131B3E">
            <w:pPr>
              <w:rPr>
                <w:bCs/>
              </w:rPr>
            </w:pPr>
            <w:r w:rsidRPr="00131B3E">
              <w:rPr>
                <w:bCs/>
              </w:rPr>
              <w:t xml:space="preserve">Поддержка </w:t>
            </w:r>
            <w:proofErr w:type="spellStart"/>
            <w:r w:rsidRPr="00131B3E">
              <w:rPr>
                <w:bCs/>
              </w:rPr>
              <w:t>Auto</w:t>
            </w:r>
            <w:proofErr w:type="spellEnd"/>
            <w:r w:rsidRPr="00131B3E">
              <w:rPr>
                <w:bCs/>
              </w:rPr>
              <w:t>-MDI/MDI-X: наличие;</w:t>
            </w:r>
          </w:p>
          <w:p w:rsidR="00131B3E" w:rsidRPr="00131B3E" w:rsidRDefault="00131B3E" w:rsidP="00131B3E">
            <w:pPr>
              <w:rPr>
                <w:bCs/>
              </w:rPr>
            </w:pPr>
            <w:r w:rsidRPr="00131B3E">
              <w:rPr>
                <w:bCs/>
              </w:rPr>
              <w:t>Частота процессора: 880 МГц;</w:t>
            </w:r>
          </w:p>
          <w:p w:rsidR="00131B3E" w:rsidRPr="00131B3E" w:rsidRDefault="00131B3E" w:rsidP="00131B3E">
            <w:pPr>
              <w:rPr>
                <w:bCs/>
              </w:rPr>
            </w:pPr>
            <w:r w:rsidRPr="00131B3E">
              <w:rPr>
                <w:bCs/>
              </w:rPr>
              <w:t>Объем оперативной памяти: 256 Мб;</w:t>
            </w:r>
          </w:p>
          <w:p w:rsidR="00131B3E" w:rsidRPr="00131B3E" w:rsidRDefault="00131B3E" w:rsidP="00131B3E">
            <w:pPr>
              <w:rPr>
                <w:bCs/>
              </w:rPr>
            </w:pPr>
            <w:r w:rsidRPr="00131B3E">
              <w:rPr>
                <w:bCs/>
              </w:rPr>
              <w:t xml:space="preserve">Объем </w:t>
            </w:r>
            <w:proofErr w:type="spellStart"/>
            <w:r w:rsidRPr="00131B3E">
              <w:rPr>
                <w:bCs/>
              </w:rPr>
              <w:t>Flash</w:t>
            </w:r>
            <w:proofErr w:type="spellEnd"/>
            <w:r w:rsidRPr="00131B3E">
              <w:rPr>
                <w:bCs/>
              </w:rPr>
              <w:t xml:space="preserve"> памяти: 16 Мб;</w:t>
            </w:r>
          </w:p>
          <w:p w:rsidR="00131B3E" w:rsidRPr="00131B3E" w:rsidRDefault="00131B3E" w:rsidP="00131B3E">
            <w:pPr>
              <w:rPr>
                <w:bCs/>
              </w:rPr>
            </w:pPr>
            <w:proofErr w:type="spellStart"/>
            <w:r w:rsidRPr="00131B3E">
              <w:rPr>
                <w:bCs/>
              </w:rPr>
              <w:t>Web</w:t>
            </w:r>
            <w:proofErr w:type="spellEnd"/>
            <w:r w:rsidRPr="00131B3E">
              <w:rPr>
                <w:bCs/>
              </w:rPr>
              <w:t>-интерфейс: наличие;</w:t>
            </w:r>
          </w:p>
          <w:p w:rsidR="00131B3E" w:rsidRPr="00131B3E" w:rsidRDefault="00131B3E" w:rsidP="00131B3E">
            <w:pPr>
              <w:rPr>
                <w:bCs/>
              </w:rPr>
            </w:pPr>
            <w:r w:rsidRPr="00131B3E">
              <w:rPr>
                <w:bCs/>
              </w:rPr>
              <w:t>Встроенная программа управления: наличие;</w:t>
            </w:r>
          </w:p>
          <w:p w:rsidR="00131B3E" w:rsidRPr="00131B3E" w:rsidRDefault="00131B3E" w:rsidP="00131B3E">
            <w:pPr>
              <w:rPr>
                <w:bCs/>
              </w:rPr>
            </w:pPr>
            <w:r w:rsidRPr="00131B3E">
              <w:rPr>
                <w:bCs/>
              </w:rPr>
              <w:t>Межсетевой экран (</w:t>
            </w:r>
            <w:proofErr w:type="spellStart"/>
            <w:r w:rsidRPr="00131B3E">
              <w:rPr>
                <w:bCs/>
              </w:rPr>
              <w:t>Firewall</w:t>
            </w:r>
            <w:proofErr w:type="spellEnd"/>
            <w:r w:rsidRPr="00131B3E">
              <w:rPr>
                <w:bCs/>
              </w:rPr>
              <w:t>): наличие;</w:t>
            </w:r>
          </w:p>
          <w:p w:rsidR="00131B3E" w:rsidRPr="00131B3E" w:rsidRDefault="00131B3E" w:rsidP="00131B3E">
            <w:pPr>
              <w:rPr>
                <w:bCs/>
              </w:rPr>
            </w:pPr>
            <w:r w:rsidRPr="00131B3E">
              <w:rPr>
                <w:bCs/>
              </w:rPr>
              <w:t>NAT: наличие;</w:t>
            </w:r>
          </w:p>
          <w:p w:rsidR="00131B3E" w:rsidRPr="00131B3E" w:rsidRDefault="00131B3E" w:rsidP="00131B3E">
            <w:pPr>
              <w:rPr>
                <w:bCs/>
              </w:rPr>
            </w:pPr>
            <w:r w:rsidRPr="00131B3E">
              <w:rPr>
                <w:bCs/>
              </w:rPr>
              <w:t>DHCP-сервер: наличие;</w:t>
            </w:r>
          </w:p>
          <w:p w:rsidR="00131B3E" w:rsidRPr="00131B3E" w:rsidRDefault="00131B3E" w:rsidP="00131B3E">
            <w:pPr>
              <w:rPr>
                <w:bCs/>
              </w:rPr>
            </w:pPr>
            <w:r w:rsidRPr="00131B3E">
              <w:rPr>
                <w:bCs/>
              </w:rPr>
              <w:t>VPN: наличие;</w:t>
            </w:r>
          </w:p>
          <w:p w:rsidR="00131B3E" w:rsidRPr="00131B3E" w:rsidRDefault="00131B3E" w:rsidP="00131B3E">
            <w:pPr>
              <w:rPr>
                <w:bCs/>
              </w:rPr>
            </w:pPr>
            <w:r w:rsidRPr="00131B3E">
              <w:rPr>
                <w:bCs/>
              </w:rPr>
              <w:t>Рабочая температура: от 0</w:t>
            </w:r>
            <w:r w:rsidRPr="00131B3E">
              <w:rPr>
                <w:rFonts w:ascii="Cambria Math" w:hAnsi="Cambria Math" w:cs="Cambria Math"/>
                <w:bCs/>
              </w:rPr>
              <w:t>℃</w:t>
            </w:r>
            <w:r w:rsidRPr="00131B3E">
              <w:rPr>
                <w:bCs/>
              </w:rPr>
              <w:t xml:space="preserve"> до 40</w:t>
            </w:r>
            <w:r w:rsidRPr="00131B3E">
              <w:rPr>
                <w:rFonts w:ascii="Cambria Math" w:hAnsi="Cambria Math" w:cs="Cambria Math"/>
                <w:bCs/>
              </w:rPr>
              <w:t>℃</w:t>
            </w:r>
            <w:r w:rsidRPr="00131B3E">
              <w:rPr>
                <w:bCs/>
              </w:rPr>
              <w:t>;</w:t>
            </w:r>
          </w:p>
          <w:p w:rsidR="00131B3E" w:rsidRPr="00131B3E" w:rsidRDefault="00131B3E" w:rsidP="00131B3E">
            <w:pPr>
              <w:rPr>
                <w:bCs/>
              </w:rPr>
            </w:pPr>
            <w:r w:rsidRPr="00131B3E">
              <w:rPr>
                <w:bCs/>
              </w:rPr>
              <w:t>Напряжение питания: 12</w:t>
            </w:r>
            <w:proofErr w:type="gramStart"/>
            <w:r w:rsidRPr="00131B3E">
              <w:rPr>
                <w:bCs/>
              </w:rPr>
              <w:t xml:space="preserve"> В</w:t>
            </w:r>
            <w:proofErr w:type="gramEnd"/>
            <w:r w:rsidRPr="00131B3E">
              <w:rPr>
                <w:bCs/>
              </w:rPr>
              <w:t>;</w:t>
            </w:r>
          </w:p>
          <w:p w:rsidR="00131B3E" w:rsidRPr="00131B3E" w:rsidRDefault="00131B3E" w:rsidP="00131B3E">
            <w:pPr>
              <w:rPr>
                <w:bCs/>
              </w:rPr>
            </w:pPr>
            <w:r w:rsidRPr="00131B3E">
              <w:rPr>
                <w:bCs/>
              </w:rPr>
              <w:t>Потребление электроэнергии: _____________</w:t>
            </w:r>
            <w:r w:rsidRPr="00131B3E">
              <w:rPr>
                <w:bCs/>
                <w:vertAlign w:val="superscript"/>
              </w:rPr>
              <w:footnoteReference w:id="203"/>
            </w:r>
            <w:r w:rsidRPr="00131B3E">
              <w:rPr>
                <w:bCs/>
              </w:rPr>
              <w:t xml:space="preserve"> </w:t>
            </w:r>
            <w:proofErr w:type="gramStart"/>
            <w:r w:rsidRPr="00131B3E">
              <w:rPr>
                <w:bCs/>
              </w:rPr>
              <w:t>Вт</w:t>
            </w:r>
            <w:proofErr w:type="gramEnd"/>
            <w:r w:rsidRPr="00131B3E">
              <w:rPr>
                <w:bCs/>
              </w:rPr>
              <w:t>;</w:t>
            </w:r>
          </w:p>
          <w:p w:rsidR="00131B3E" w:rsidRPr="00131B3E" w:rsidRDefault="00131B3E" w:rsidP="00131B3E">
            <w:pPr>
              <w:rPr>
                <w:bCs/>
              </w:rPr>
            </w:pPr>
            <w:r w:rsidRPr="00131B3E">
              <w:rPr>
                <w:bCs/>
              </w:rPr>
              <w:t>Комплект поставки: БП;</w:t>
            </w:r>
          </w:p>
          <w:p w:rsidR="00131B3E" w:rsidRPr="00131B3E" w:rsidRDefault="00131B3E" w:rsidP="00131B3E">
            <w:pPr>
              <w:rPr>
                <w:bCs/>
              </w:rPr>
            </w:pPr>
            <w:r w:rsidRPr="00131B3E">
              <w:rPr>
                <w:bCs/>
              </w:rPr>
              <w:lastRenderedPageBreak/>
              <w:t>Размеры (</w:t>
            </w:r>
            <w:proofErr w:type="spellStart"/>
            <w:r w:rsidRPr="00131B3E">
              <w:rPr>
                <w:bCs/>
              </w:rPr>
              <w:t>ШхВхГ</w:t>
            </w:r>
            <w:proofErr w:type="spellEnd"/>
            <w:r w:rsidRPr="00131B3E">
              <w:rPr>
                <w:bCs/>
              </w:rPr>
              <w:t>): _____________</w:t>
            </w:r>
            <w:r w:rsidRPr="00131B3E">
              <w:rPr>
                <w:bCs/>
                <w:vertAlign w:val="superscript"/>
              </w:rPr>
              <w:footnoteReference w:id="204"/>
            </w:r>
            <w:r w:rsidRPr="00131B3E">
              <w:rPr>
                <w:bCs/>
              </w:rPr>
              <w:t xml:space="preserve"> мм. </w:t>
            </w:r>
          </w:p>
          <w:p w:rsidR="00131B3E" w:rsidRPr="00131B3E" w:rsidRDefault="00131B3E" w:rsidP="00131B3E">
            <w:pPr>
              <w:rPr>
                <w:b/>
                <w:bCs/>
              </w:rPr>
            </w:pPr>
          </w:p>
          <w:p w:rsidR="00131B3E" w:rsidRPr="00131B3E" w:rsidRDefault="00131B3E" w:rsidP="00131B3E">
            <w:pPr>
              <w:rPr>
                <w:b/>
                <w:bCs/>
              </w:rPr>
            </w:pPr>
            <w:r w:rsidRPr="00131B3E">
              <w:rPr>
                <w:b/>
              </w:rPr>
              <w:t>1.2.24. Вентилятор (</w:t>
            </w:r>
            <w:r w:rsidRPr="00131B3E">
              <w:rPr>
                <w:b/>
                <w:i/>
              </w:rPr>
              <w:t>марка, модель Товара (при наличии</w:t>
            </w:r>
            <w:proofErr w:type="gramStart"/>
            <w:r w:rsidRPr="00131B3E">
              <w:rPr>
                <w:b/>
                <w:i/>
              </w:rPr>
              <w:t>): ______</w:t>
            </w:r>
            <w:r w:rsidRPr="00131B3E">
              <w:rPr>
                <w:b/>
                <w:i/>
                <w:vertAlign w:val="superscript"/>
              </w:rPr>
              <w:footnoteReference w:id="205"/>
            </w:r>
            <w:r w:rsidRPr="00131B3E">
              <w:rPr>
                <w:b/>
                <w:i/>
              </w:rPr>
              <w:t xml:space="preserve">; </w:t>
            </w:r>
            <w:proofErr w:type="gramEnd"/>
            <w:r w:rsidRPr="00131B3E">
              <w:rPr>
                <w:b/>
                <w:i/>
              </w:rPr>
              <w:t>производитель Товара: _______</w:t>
            </w:r>
            <w:r w:rsidRPr="00131B3E">
              <w:rPr>
                <w:b/>
                <w:i/>
                <w:vertAlign w:val="superscript"/>
              </w:rPr>
              <w:footnoteReference w:id="206"/>
            </w:r>
            <w:r w:rsidRPr="00131B3E">
              <w:rPr>
                <w:b/>
              </w:rPr>
              <w:t>):</w:t>
            </w:r>
          </w:p>
          <w:p w:rsidR="00131B3E" w:rsidRPr="00131B3E" w:rsidRDefault="00131B3E" w:rsidP="00131B3E">
            <w:pPr>
              <w:rPr>
                <w:bCs/>
              </w:rPr>
            </w:pPr>
            <w:r w:rsidRPr="00131B3E">
              <w:rPr>
                <w:bCs/>
              </w:rPr>
              <w:t>Тип: вентилятор охлаждения;</w:t>
            </w:r>
          </w:p>
          <w:p w:rsidR="00131B3E" w:rsidRPr="00131B3E" w:rsidRDefault="00131B3E" w:rsidP="00131B3E">
            <w:pPr>
              <w:rPr>
                <w:bCs/>
              </w:rPr>
            </w:pPr>
            <w:r w:rsidRPr="00131B3E">
              <w:rPr>
                <w:bCs/>
              </w:rPr>
              <w:t>Тип подшипника: скольжения;</w:t>
            </w:r>
          </w:p>
          <w:p w:rsidR="00131B3E" w:rsidRPr="00131B3E" w:rsidRDefault="00131B3E" w:rsidP="00131B3E">
            <w:pPr>
              <w:rPr>
                <w:bCs/>
              </w:rPr>
            </w:pPr>
            <w:r w:rsidRPr="00131B3E">
              <w:rPr>
                <w:bCs/>
              </w:rPr>
              <w:t>Разъем питания: 3-pin/ MOLEX;</w:t>
            </w:r>
          </w:p>
          <w:p w:rsidR="00131B3E" w:rsidRPr="00131B3E" w:rsidRDefault="00131B3E" w:rsidP="00131B3E">
            <w:pPr>
              <w:rPr>
                <w:bCs/>
              </w:rPr>
            </w:pPr>
            <w:r w:rsidRPr="00131B3E">
              <w:rPr>
                <w:bCs/>
              </w:rPr>
              <w:t>Максимальный уровень шума: _____________</w:t>
            </w:r>
            <w:r w:rsidRPr="00131B3E">
              <w:rPr>
                <w:bCs/>
                <w:vertAlign w:val="superscript"/>
              </w:rPr>
              <w:footnoteReference w:id="207"/>
            </w:r>
            <w:r w:rsidRPr="00131B3E">
              <w:rPr>
                <w:bCs/>
              </w:rPr>
              <w:t xml:space="preserve"> дБ;</w:t>
            </w:r>
          </w:p>
          <w:p w:rsidR="00131B3E" w:rsidRPr="00131B3E" w:rsidRDefault="00131B3E" w:rsidP="00131B3E">
            <w:pPr>
              <w:rPr>
                <w:bCs/>
              </w:rPr>
            </w:pPr>
            <w:r w:rsidRPr="00131B3E">
              <w:rPr>
                <w:bCs/>
              </w:rPr>
              <w:t>Скорость вращения: _____________</w:t>
            </w:r>
            <w:r w:rsidRPr="00131B3E">
              <w:rPr>
                <w:bCs/>
                <w:vertAlign w:val="superscript"/>
              </w:rPr>
              <w:footnoteReference w:id="208"/>
            </w:r>
            <w:r w:rsidRPr="00131B3E">
              <w:rPr>
                <w:bCs/>
              </w:rPr>
              <w:t xml:space="preserve"> </w:t>
            </w:r>
            <w:proofErr w:type="gramStart"/>
            <w:r w:rsidRPr="00131B3E">
              <w:rPr>
                <w:bCs/>
              </w:rPr>
              <w:t>об</w:t>
            </w:r>
            <w:proofErr w:type="gramEnd"/>
            <w:r w:rsidRPr="00131B3E">
              <w:rPr>
                <w:bCs/>
              </w:rPr>
              <w:t>/мин;</w:t>
            </w:r>
          </w:p>
          <w:p w:rsidR="00131B3E" w:rsidRPr="00131B3E" w:rsidRDefault="00131B3E" w:rsidP="00131B3E">
            <w:pPr>
              <w:rPr>
                <w:bCs/>
              </w:rPr>
            </w:pPr>
            <w:r w:rsidRPr="00131B3E">
              <w:rPr>
                <w:bCs/>
              </w:rPr>
              <w:t>Размеры (</w:t>
            </w:r>
            <w:proofErr w:type="spellStart"/>
            <w:r w:rsidRPr="00131B3E">
              <w:rPr>
                <w:bCs/>
              </w:rPr>
              <w:t>ДхШхВ</w:t>
            </w:r>
            <w:proofErr w:type="spellEnd"/>
            <w:r w:rsidRPr="00131B3E">
              <w:rPr>
                <w:bCs/>
              </w:rPr>
              <w:t>): _____________</w:t>
            </w:r>
            <w:r w:rsidRPr="00131B3E">
              <w:rPr>
                <w:bCs/>
                <w:vertAlign w:val="superscript"/>
              </w:rPr>
              <w:footnoteReference w:id="209"/>
            </w:r>
            <w:r w:rsidRPr="00131B3E">
              <w:rPr>
                <w:bCs/>
              </w:rPr>
              <w:t xml:space="preserve"> мм.</w:t>
            </w:r>
          </w:p>
          <w:p w:rsidR="00131B3E" w:rsidRPr="00131B3E" w:rsidRDefault="00131B3E" w:rsidP="00131B3E"/>
          <w:p w:rsidR="00131B3E" w:rsidRPr="00131B3E" w:rsidRDefault="00131B3E" w:rsidP="00131B3E">
            <w:pPr>
              <w:tabs>
                <w:tab w:val="left" w:pos="284"/>
                <w:tab w:val="left" w:pos="426"/>
                <w:tab w:val="num" w:pos="1440"/>
              </w:tabs>
              <w:jc w:val="both"/>
              <w:rPr>
                <w:rFonts w:eastAsia="Calibri"/>
              </w:rPr>
            </w:pPr>
            <w:r w:rsidRPr="00131B3E">
              <w:rPr>
                <w:b/>
              </w:rPr>
              <w:t>1.2.25. Мышь (</w:t>
            </w:r>
            <w:r w:rsidRPr="00131B3E">
              <w:rPr>
                <w:b/>
                <w:i/>
              </w:rPr>
              <w:t>марка, модель Товара (при наличии</w:t>
            </w:r>
            <w:proofErr w:type="gramStart"/>
            <w:r w:rsidRPr="00131B3E">
              <w:rPr>
                <w:b/>
                <w:i/>
              </w:rPr>
              <w:t>): ______</w:t>
            </w:r>
            <w:r w:rsidRPr="00131B3E">
              <w:rPr>
                <w:b/>
                <w:i/>
                <w:vertAlign w:val="superscript"/>
              </w:rPr>
              <w:footnoteReference w:id="210"/>
            </w:r>
            <w:r w:rsidRPr="00131B3E">
              <w:rPr>
                <w:b/>
                <w:i/>
              </w:rPr>
              <w:t xml:space="preserve">; </w:t>
            </w:r>
            <w:proofErr w:type="gramEnd"/>
            <w:r w:rsidRPr="00131B3E">
              <w:rPr>
                <w:b/>
                <w:i/>
              </w:rPr>
              <w:t>производитель Товара: _______</w:t>
            </w:r>
            <w:r w:rsidRPr="00131B3E">
              <w:rPr>
                <w:b/>
                <w:i/>
                <w:vertAlign w:val="superscript"/>
              </w:rPr>
              <w:footnoteReference w:id="211"/>
            </w:r>
            <w:r w:rsidRPr="00131B3E">
              <w:rPr>
                <w:b/>
              </w:rPr>
              <w:t>):</w:t>
            </w:r>
          </w:p>
          <w:p w:rsidR="00131B3E" w:rsidRPr="00131B3E" w:rsidRDefault="00131B3E" w:rsidP="00131B3E">
            <w:pPr>
              <w:tabs>
                <w:tab w:val="left" w:pos="284"/>
                <w:tab w:val="left" w:pos="426"/>
                <w:tab w:val="num" w:pos="1440"/>
              </w:tabs>
              <w:jc w:val="both"/>
              <w:rPr>
                <w:rFonts w:eastAsia="Calibri"/>
              </w:rPr>
            </w:pPr>
            <w:r w:rsidRPr="00131B3E">
              <w:rPr>
                <w:rFonts w:eastAsia="Calibri"/>
              </w:rPr>
              <w:t>Тип: манипулятор «мышь»;</w:t>
            </w:r>
          </w:p>
          <w:p w:rsidR="00131B3E" w:rsidRPr="00131B3E" w:rsidRDefault="00131B3E" w:rsidP="00131B3E">
            <w:pPr>
              <w:tabs>
                <w:tab w:val="left" w:pos="284"/>
                <w:tab w:val="left" w:pos="426"/>
                <w:tab w:val="num" w:pos="1440"/>
              </w:tabs>
              <w:jc w:val="both"/>
              <w:rPr>
                <w:rFonts w:eastAsia="Calibri"/>
              </w:rPr>
            </w:pPr>
            <w:r w:rsidRPr="00131B3E">
              <w:rPr>
                <w:rFonts w:eastAsia="Calibri"/>
              </w:rPr>
              <w:t>Тип сенсора: оптический;</w:t>
            </w:r>
          </w:p>
          <w:p w:rsidR="00131B3E" w:rsidRPr="00131B3E" w:rsidRDefault="00131B3E" w:rsidP="00131B3E">
            <w:pPr>
              <w:tabs>
                <w:tab w:val="left" w:pos="284"/>
                <w:tab w:val="left" w:pos="426"/>
                <w:tab w:val="num" w:pos="1440"/>
              </w:tabs>
              <w:jc w:val="both"/>
              <w:rPr>
                <w:rFonts w:eastAsia="Calibri"/>
              </w:rPr>
            </w:pPr>
            <w:r w:rsidRPr="00131B3E">
              <w:rPr>
                <w:rFonts w:eastAsia="Calibri"/>
              </w:rPr>
              <w:t>Количество кнопок: 3;</w:t>
            </w:r>
          </w:p>
          <w:p w:rsidR="00131B3E" w:rsidRPr="00131B3E" w:rsidRDefault="00131B3E" w:rsidP="00131B3E">
            <w:pPr>
              <w:tabs>
                <w:tab w:val="left" w:pos="284"/>
                <w:tab w:val="left" w:pos="426"/>
                <w:tab w:val="num" w:pos="1440"/>
              </w:tabs>
              <w:jc w:val="both"/>
              <w:rPr>
                <w:rFonts w:eastAsia="Calibri"/>
              </w:rPr>
            </w:pPr>
            <w:r w:rsidRPr="00131B3E">
              <w:rPr>
                <w:rFonts w:eastAsia="Calibri"/>
              </w:rPr>
              <w:t xml:space="preserve">Разрешение сенсора мыши: 800 </w:t>
            </w:r>
            <w:r w:rsidRPr="00131B3E">
              <w:rPr>
                <w:rFonts w:eastAsia="Calibri"/>
                <w:lang w:val="en-US"/>
              </w:rPr>
              <w:t>dpi</w:t>
            </w:r>
            <w:r w:rsidRPr="00131B3E">
              <w:rPr>
                <w:rFonts w:eastAsia="Calibri"/>
              </w:rPr>
              <w:t>;</w:t>
            </w:r>
          </w:p>
          <w:p w:rsidR="00131B3E" w:rsidRPr="00131B3E" w:rsidRDefault="00131B3E" w:rsidP="00131B3E">
            <w:pPr>
              <w:tabs>
                <w:tab w:val="left" w:pos="284"/>
                <w:tab w:val="left" w:pos="426"/>
                <w:tab w:val="num" w:pos="1440"/>
              </w:tabs>
              <w:jc w:val="both"/>
              <w:rPr>
                <w:rFonts w:eastAsia="Calibri"/>
              </w:rPr>
            </w:pPr>
            <w:r w:rsidRPr="00131B3E">
              <w:rPr>
                <w:rFonts w:eastAsia="Calibri"/>
              </w:rPr>
              <w:t xml:space="preserve">Интерфейс: </w:t>
            </w:r>
            <w:r w:rsidRPr="00131B3E">
              <w:rPr>
                <w:rFonts w:eastAsia="Calibri"/>
                <w:lang w:val="en-US"/>
              </w:rPr>
              <w:t>PS</w:t>
            </w:r>
            <w:r w:rsidRPr="00131B3E">
              <w:rPr>
                <w:rFonts w:eastAsia="Calibri"/>
              </w:rPr>
              <w:t>/2;</w:t>
            </w:r>
          </w:p>
          <w:p w:rsidR="00131B3E" w:rsidRPr="00131B3E" w:rsidRDefault="00131B3E" w:rsidP="00131B3E">
            <w:pPr>
              <w:tabs>
                <w:tab w:val="left" w:pos="284"/>
                <w:tab w:val="left" w:pos="426"/>
                <w:tab w:val="num" w:pos="1440"/>
              </w:tabs>
              <w:jc w:val="both"/>
              <w:rPr>
                <w:rFonts w:eastAsia="Calibri"/>
              </w:rPr>
            </w:pPr>
            <w:r w:rsidRPr="00131B3E">
              <w:rPr>
                <w:rFonts w:eastAsia="Calibri"/>
              </w:rPr>
              <w:t>Длина кабеля: _____________</w:t>
            </w:r>
            <w:r w:rsidRPr="00131B3E">
              <w:rPr>
                <w:rFonts w:eastAsia="Calibri"/>
                <w:vertAlign w:val="superscript"/>
              </w:rPr>
              <w:footnoteReference w:id="212"/>
            </w:r>
            <w:r w:rsidRPr="00131B3E">
              <w:rPr>
                <w:rFonts w:eastAsia="Calibri"/>
              </w:rPr>
              <w:t xml:space="preserve"> </w:t>
            </w:r>
            <w:proofErr w:type="gramStart"/>
            <w:r w:rsidRPr="00131B3E">
              <w:rPr>
                <w:rFonts w:eastAsia="Calibri"/>
              </w:rPr>
              <w:t>м</w:t>
            </w:r>
            <w:proofErr w:type="gramEnd"/>
            <w:r w:rsidRPr="00131B3E">
              <w:rPr>
                <w:rFonts w:eastAsia="Calibri"/>
              </w:rPr>
              <w:t>;</w:t>
            </w:r>
          </w:p>
          <w:p w:rsidR="00131B3E" w:rsidRPr="00131B3E" w:rsidRDefault="00131B3E" w:rsidP="00131B3E">
            <w:pPr>
              <w:tabs>
                <w:tab w:val="left" w:pos="284"/>
                <w:tab w:val="left" w:pos="426"/>
                <w:tab w:val="num" w:pos="1440"/>
              </w:tabs>
              <w:jc w:val="both"/>
              <w:rPr>
                <w:rFonts w:eastAsia="Calibri"/>
              </w:rPr>
            </w:pPr>
            <w:r w:rsidRPr="00131B3E">
              <w:rPr>
                <w:rFonts w:eastAsia="Calibri"/>
              </w:rPr>
              <w:t>Масса: _____________</w:t>
            </w:r>
            <w:r w:rsidRPr="00131B3E">
              <w:rPr>
                <w:rFonts w:eastAsia="Calibri"/>
                <w:vertAlign w:val="superscript"/>
              </w:rPr>
              <w:footnoteReference w:id="213"/>
            </w:r>
            <w:r w:rsidRPr="00131B3E">
              <w:rPr>
                <w:rFonts w:eastAsia="Calibri"/>
              </w:rPr>
              <w:t xml:space="preserve"> </w:t>
            </w:r>
            <w:proofErr w:type="gramStart"/>
            <w:r w:rsidRPr="00131B3E">
              <w:rPr>
                <w:rFonts w:eastAsia="Calibri"/>
              </w:rPr>
              <w:t>г</w:t>
            </w:r>
            <w:proofErr w:type="gramEnd"/>
            <w:r w:rsidRPr="00131B3E">
              <w:rPr>
                <w:rFonts w:eastAsia="Calibri"/>
              </w:rPr>
              <w:t>;</w:t>
            </w:r>
          </w:p>
          <w:p w:rsidR="00131B3E" w:rsidRPr="00131B3E" w:rsidRDefault="00131B3E" w:rsidP="00131B3E">
            <w:pPr>
              <w:tabs>
                <w:tab w:val="left" w:pos="284"/>
                <w:tab w:val="left" w:pos="426"/>
                <w:tab w:val="num" w:pos="1440"/>
              </w:tabs>
              <w:jc w:val="both"/>
              <w:rPr>
                <w:rFonts w:eastAsia="Calibri"/>
              </w:rPr>
            </w:pPr>
            <w:r w:rsidRPr="00131B3E">
              <w:rPr>
                <w:rFonts w:eastAsia="Calibri"/>
              </w:rPr>
              <w:t>Размеры (</w:t>
            </w:r>
            <w:proofErr w:type="spellStart"/>
            <w:r w:rsidRPr="00131B3E">
              <w:rPr>
                <w:rFonts w:eastAsia="Calibri"/>
              </w:rPr>
              <w:t>ШхВхГ</w:t>
            </w:r>
            <w:proofErr w:type="spellEnd"/>
            <w:r w:rsidRPr="00131B3E">
              <w:rPr>
                <w:rFonts w:eastAsia="Calibri"/>
              </w:rPr>
              <w:t>): _____________</w:t>
            </w:r>
            <w:r w:rsidRPr="00131B3E">
              <w:rPr>
                <w:rFonts w:eastAsia="Calibri"/>
                <w:vertAlign w:val="superscript"/>
              </w:rPr>
              <w:footnoteReference w:id="214"/>
            </w:r>
            <w:r w:rsidRPr="00131B3E">
              <w:rPr>
                <w:rFonts w:eastAsia="Calibri"/>
              </w:rPr>
              <w:t xml:space="preserve"> мм. </w:t>
            </w:r>
          </w:p>
          <w:p w:rsidR="00131B3E" w:rsidRPr="00131B3E" w:rsidRDefault="00131B3E" w:rsidP="00131B3E">
            <w:pPr>
              <w:tabs>
                <w:tab w:val="left" w:pos="284"/>
                <w:tab w:val="left" w:pos="426"/>
                <w:tab w:val="num" w:pos="1440"/>
              </w:tabs>
              <w:jc w:val="both"/>
              <w:rPr>
                <w:rFonts w:eastAsia="Calibri"/>
              </w:rPr>
            </w:pPr>
          </w:p>
          <w:p w:rsidR="00131B3E" w:rsidRPr="00131B3E" w:rsidRDefault="00131B3E" w:rsidP="00131B3E">
            <w:pPr>
              <w:tabs>
                <w:tab w:val="left" w:pos="284"/>
                <w:tab w:val="left" w:pos="426"/>
                <w:tab w:val="num" w:pos="1440"/>
              </w:tabs>
              <w:jc w:val="both"/>
              <w:rPr>
                <w:b/>
              </w:rPr>
            </w:pPr>
            <w:r w:rsidRPr="00131B3E">
              <w:rPr>
                <w:b/>
              </w:rPr>
              <w:t>1.2.26. Клавиатура (</w:t>
            </w:r>
            <w:r w:rsidRPr="00131B3E">
              <w:rPr>
                <w:b/>
                <w:i/>
              </w:rPr>
              <w:t>марка, модель Товара (при наличии</w:t>
            </w:r>
            <w:proofErr w:type="gramStart"/>
            <w:r w:rsidRPr="00131B3E">
              <w:rPr>
                <w:b/>
                <w:i/>
              </w:rPr>
              <w:t>): ______</w:t>
            </w:r>
            <w:r w:rsidRPr="00131B3E">
              <w:rPr>
                <w:b/>
                <w:i/>
                <w:vertAlign w:val="superscript"/>
              </w:rPr>
              <w:footnoteReference w:id="215"/>
            </w:r>
            <w:r w:rsidRPr="00131B3E">
              <w:rPr>
                <w:b/>
                <w:i/>
              </w:rPr>
              <w:t xml:space="preserve">; </w:t>
            </w:r>
            <w:proofErr w:type="gramEnd"/>
            <w:r w:rsidRPr="00131B3E">
              <w:rPr>
                <w:b/>
                <w:i/>
              </w:rPr>
              <w:t>производитель Товара: _______</w:t>
            </w:r>
            <w:r w:rsidRPr="00131B3E">
              <w:rPr>
                <w:b/>
                <w:i/>
                <w:vertAlign w:val="superscript"/>
              </w:rPr>
              <w:footnoteReference w:id="216"/>
            </w:r>
            <w:r w:rsidRPr="00131B3E">
              <w:rPr>
                <w:b/>
              </w:rPr>
              <w:t>):</w:t>
            </w:r>
          </w:p>
          <w:p w:rsidR="00131B3E" w:rsidRPr="00131B3E" w:rsidRDefault="00131B3E" w:rsidP="00131B3E">
            <w:pPr>
              <w:tabs>
                <w:tab w:val="left" w:pos="284"/>
                <w:tab w:val="left" w:pos="426"/>
                <w:tab w:val="num" w:pos="1440"/>
              </w:tabs>
              <w:jc w:val="both"/>
              <w:rPr>
                <w:rFonts w:eastAsia="Calibri"/>
              </w:rPr>
            </w:pPr>
            <w:r w:rsidRPr="00131B3E">
              <w:rPr>
                <w:rFonts w:eastAsia="Calibri"/>
              </w:rPr>
              <w:t>Тип: клавиатура;</w:t>
            </w:r>
          </w:p>
          <w:p w:rsidR="00131B3E" w:rsidRPr="00131B3E" w:rsidRDefault="00131B3E" w:rsidP="00131B3E">
            <w:pPr>
              <w:tabs>
                <w:tab w:val="left" w:pos="284"/>
                <w:tab w:val="left" w:pos="426"/>
                <w:tab w:val="num" w:pos="1440"/>
              </w:tabs>
              <w:jc w:val="both"/>
              <w:rPr>
                <w:rFonts w:eastAsia="Calibri"/>
              </w:rPr>
            </w:pPr>
            <w:r w:rsidRPr="00131B3E">
              <w:rPr>
                <w:rFonts w:eastAsia="Calibri"/>
              </w:rPr>
              <w:t>Интерфейс: PS/2;</w:t>
            </w:r>
          </w:p>
          <w:p w:rsidR="00131B3E" w:rsidRPr="00131B3E" w:rsidRDefault="00131B3E" w:rsidP="00131B3E">
            <w:pPr>
              <w:tabs>
                <w:tab w:val="left" w:pos="284"/>
                <w:tab w:val="left" w:pos="426"/>
                <w:tab w:val="num" w:pos="1440"/>
              </w:tabs>
              <w:jc w:val="both"/>
              <w:rPr>
                <w:rFonts w:eastAsia="Calibri"/>
              </w:rPr>
            </w:pPr>
            <w:r w:rsidRPr="00131B3E">
              <w:rPr>
                <w:rFonts w:eastAsia="Calibri"/>
              </w:rPr>
              <w:t>В комплекте:</w:t>
            </w:r>
          </w:p>
          <w:p w:rsidR="00131B3E" w:rsidRPr="00131B3E" w:rsidRDefault="00131B3E" w:rsidP="00131B3E">
            <w:pPr>
              <w:tabs>
                <w:tab w:val="left" w:pos="284"/>
                <w:tab w:val="left" w:pos="426"/>
                <w:tab w:val="num" w:pos="1440"/>
              </w:tabs>
              <w:jc w:val="both"/>
              <w:rPr>
                <w:rFonts w:eastAsia="Calibri"/>
              </w:rPr>
            </w:pPr>
            <w:r w:rsidRPr="00131B3E">
              <w:rPr>
                <w:rFonts w:eastAsia="Calibri"/>
              </w:rPr>
              <w:t>- кабель для подключения к ПК;</w:t>
            </w:r>
          </w:p>
          <w:p w:rsidR="00131B3E" w:rsidRPr="00131B3E" w:rsidRDefault="00131B3E" w:rsidP="00131B3E">
            <w:pPr>
              <w:tabs>
                <w:tab w:val="left" w:pos="284"/>
                <w:tab w:val="left" w:pos="426"/>
                <w:tab w:val="num" w:pos="1440"/>
              </w:tabs>
              <w:jc w:val="both"/>
              <w:rPr>
                <w:rFonts w:eastAsia="Calibri"/>
              </w:rPr>
            </w:pPr>
            <w:r w:rsidRPr="00131B3E">
              <w:rPr>
                <w:rFonts w:eastAsia="Calibri"/>
              </w:rPr>
              <w:t>- цифровой блок;</w:t>
            </w:r>
          </w:p>
          <w:p w:rsidR="00131B3E" w:rsidRPr="00131B3E" w:rsidRDefault="00131B3E" w:rsidP="00131B3E">
            <w:pPr>
              <w:tabs>
                <w:tab w:val="left" w:pos="284"/>
                <w:tab w:val="left" w:pos="426"/>
                <w:tab w:val="num" w:pos="1440"/>
              </w:tabs>
              <w:jc w:val="both"/>
              <w:rPr>
                <w:rFonts w:eastAsia="Calibri"/>
              </w:rPr>
            </w:pPr>
            <w:r w:rsidRPr="00131B3E">
              <w:rPr>
                <w:rFonts w:eastAsia="Calibri"/>
              </w:rPr>
              <w:t xml:space="preserve">Кнопка </w:t>
            </w:r>
            <w:proofErr w:type="spellStart"/>
            <w:r w:rsidRPr="00131B3E">
              <w:rPr>
                <w:rFonts w:eastAsia="Calibri"/>
              </w:rPr>
              <w:t>Enter</w:t>
            </w:r>
            <w:proofErr w:type="spellEnd"/>
            <w:r w:rsidRPr="00131B3E">
              <w:rPr>
                <w:rFonts w:eastAsia="Calibri"/>
              </w:rPr>
              <w:t>: большая;</w:t>
            </w:r>
          </w:p>
          <w:p w:rsidR="00131B3E" w:rsidRPr="00131B3E" w:rsidRDefault="00131B3E" w:rsidP="00131B3E">
            <w:pPr>
              <w:tabs>
                <w:tab w:val="left" w:pos="284"/>
                <w:tab w:val="left" w:pos="426"/>
                <w:tab w:val="num" w:pos="1440"/>
              </w:tabs>
              <w:jc w:val="both"/>
              <w:rPr>
                <w:rFonts w:eastAsia="Calibri"/>
              </w:rPr>
            </w:pPr>
            <w:r w:rsidRPr="00131B3E">
              <w:rPr>
                <w:rFonts w:eastAsia="Calibri"/>
              </w:rPr>
              <w:t xml:space="preserve">Кнопка </w:t>
            </w:r>
            <w:proofErr w:type="spellStart"/>
            <w:r w:rsidRPr="00131B3E">
              <w:rPr>
                <w:rFonts w:eastAsia="Calibri"/>
              </w:rPr>
              <w:t>Backspace</w:t>
            </w:r>
            <w:proofErr w:type="spellEnd"/>
            <w:r w:rsidRPr="00131B3E">
              <w:rPr>
                <w:rFonts w:eastAsia="Calibri"/>
              </w:rPr>
              <w:t>: широкая;</w:t>
            </w:r>
          </w:p>
          <w:p w:rsidR="00131B3E" w:rsidRPr="00131B3E" w:rsidRDefault="00131B3E" w:rsidP="00131B3E">
            <w:pPr>
              <w:tabs>
                <w:tab w:val="left" w:pos="284"/>
                <w:tab w:val="left" w:pos="426"/>
                <w:tab w:val="num" w:pos="1440"/>
              </w:tabs>
              <w:jc w:val="both"/>
              <w:rPr>
                <w:rFonts w:eastAsia="Calibri"/>
              </w:rPr>
            </w:pPr>
            <w:r w:rsidRPr="00131B3E">
              <w:rPr>
                <w:rFonts w:eastAsia="Calibri"/>
              </w:rPr>
              <w:t xml:space="preserve">Кнопка </w:t>
            </w:r>
            <w:proofErr w:type="spellStart"/>
            <w:r w:rsidRPr="00131B3E">
              <w:rPr>
                <w:rFonts w:eastAsia="Calibri"/>
              </w:rPr>
              <w:t>Shift</w:t>
            </w:r>
            <w:proofErr w:type="spellEnd"/>
            <w:r w:rsidRPr="00131B3E">
              <w:rPr>
                <w:rFonts w:eastAsia="Calibri"/>
              </w:rPr>
              <w:t xml:space="preserve"> (правый): широкая;</w:t>
            </w:r>
          </w:p>
          <w:p w:rsidR="00131B3E" w:rsidRPr="00131B3E" w:rsidRDefault="00131B3E" w:rsidP="00131B3E">
            <w:pPr>
              <w:tabs>
                <w:tab w:val="left" w:pos="284"/>
                <w:tab w:val="left" w:pos="426"/>
                <w:tab w:val="num" w:pos="1440"/>
              </w:tabs>
              <w:jc w:val="both"/>
              <w:rPr>
                <w:rFonts w:eastAsia="Calibri"/>
              </w:rPr>
            </w:pPr>
            <w:r w:rsidRPr="00131B3E">
              <w:rPr>
                <w:rFonts w:eastAsia="Calibri"/>
              </w:rPr>
              <w:t xml:space="preserve">Кнопка </w:t>
            </w:r>
            <w:proofErr w:type="spellStart"/>
            <w:r w:rsidRPr="00131B3E">
              <w:rPr>
                <w:rFonts w:eastAsia="Calibri"/>
              </w:rPr>
              <w:t>Shift</w:t>
            </w:r>
            <w:proofErr w:type="spellEnd"/>
            <w:r w:rsidRPr="00131B3E">
              <w:rPr>
                <w:rFonts w:eastAsia="Calibri"/>
              </w:rPr>
              <w:t xml:space="preserve"> (левый): узкая;</w:t>
            </w:r>
          </w:p>
          <w:p w:rsidR="00131B3E" w:rsidRPr="00131B3E" w:rsidRDefault="00131B3E" w:rsidP="00131B3E">
            <w:pPr>
              <w:tabs>
                <w:tab w:val="left" w:pos="284"/>
                <w:tab w:val="left" w:pos="426"/>
                <w:tab w:val="num" w:pos="1440"/>
              </w:tabs>
              <w:jc w:val="both"/>
              <w:rPr>
                <w:rFonts w:eastAsia="Calibri"/>
              </w:rPr>
            </w:pPr>
            <w:r w:rsidRPr="00131B3E">
              <w:rPr>
                <w:rFonts w:eastAsia="Calibri"/>
              </w:rPr>
              <w:t>Масса: _____________</w:t>
            </w:r>
            <w:r w:rsidRPr="00131B3E">
              <w:rPr>
                <w:rFonts w:eastAsia="Calibri"/>
                <w:vertAlign w:val="superscript"/>
              </w:rPr>
              <w:footnoteReference w:id="217"/>
            </w:r>
            <w:r w:rsidRPr="00131B3E">
              <w:rPr>
                <w:rFonts w:eastAsia="Calibri"/>
              </w:rPr>
              <w:t xml:space="preserve"> </w:t>
            </w:r>
            <w:proofErr w:type="gramStart"/>
            <w:r w:rsidRPr="00131B3E">
              <w:rPr>
                <w:rFonts w:eastAsia="Calibri"/>
              </w:rPr>
              <w:t>г</w:t>
            </w:r>
            <w:proofErr w:type="gramEnd"/>
            <w:r w:rsidRPr="00131B3E">
              <w:rPr>
                <w:rFonts w:eastAsia="Calibri"/>
              </w:rPr>
              <w:t>;</w:t>
            </w:r>
          </w:p>
          <w:p w:rsidR="00131B3E" w:rsidRPr="00131B3E" w:rsidRDefault="00131B3E" w:rsidP="00131B3E">
            <w:pPr>
              <w:tabs>
                <w:tab w:val="left" w:pos="284"/>
                <w:tab w:val="left" w:pos="426"/>
                <w:tab w:val="num" w:pos="1440"/>
              </w:tabs>
              <w:jc w:val="both"/>
              <w:rPr>
                <w:rFonts w:eastAsia="Calibri"/>
              </w:rPr>
            </w:pPr>
            <w:r w:rsidRPr="00131B3E">
              <w:rPr>
                <w:rFonts w:eastAsia="Calibri"/>
              </w:rPr>
              <w:t>Размеры (</w:t>
            </w:r>
            <w:proofErr w:type="spellStart"/>
            <w:r w:rsidRPr="00131B3E">
              <w:rPr>
                <w:rFonts w:eastAsia="Calibri"/>
              </w:rPr>
              <w:t>ШхВхГ</w:t>
            </w:r>
            <w:proofErr w:type="spellEnd"/>
            <w:r w:rsidRPr="00131B3E">
              <w:rPr>
                <w:rFonts w:eastAsia="Calibri"/>
              </w:rPr>
              <w:t>): _____________</w:t>
            </w:r>
            <w:r w:rsidRPr="00131B3E">
              <w:rPr>
                <w:rFonts w:eastAsia="Calibri"/>
                <w:vertAlign w:val="superscript"/>
              </w:rPr>
              <w:footnoteReference w:id="218"/>
            </w:r>
            <w:r w:rsidRPr="00131B3E">
              <w:rPr>
                <w:rFonts w:eastAsia="Calibri"/>
              </w:rPr>
              <w:t xml:space="preserve"> мм. </w:t>
            </w:r>
          </w:p>
          <w:p w:rsidR="00131B3E" w:rsidRPr="00131B3E" w:rsidRDefault="00131B3E" w:rsidP="00131B3E">
            <w:pPr>
              <w:tabs>
                <w:tab w:val="left" w:pos="284"/>
                <w:tab w:val="left" w:pos="426"/>
                <w:tab w:val="num" w:pos="1440"/>
              </w:tabs>
              <w:jc w:val="both"/>
              <w:rPr>
                <w:rFonts w:eastAsia="Calibri"/>
              </w:rPr>
            </w:pPr>
          </w:p>
          <w:p w:rsidR="00131B3E" w:rsidRPr="00131B3E" w:rsidRDefault="00131B3E" w:rsidP="00131B3E">
            <w:pPr>
              <w:tabs>
                <w:tab w:val="left" w:pos="284"/>
                <w:tab w:val="left" w:pos="426"/>
                <w:tab w:val="num" w:pos="1440"/>
              </w:tabs>
              <w:jc w:val="both"/>
              <w:rPr>
                <w:rFonts w:eastAsia="Calibri"/>
              </w:rPr>
            </w:pPr>
            <w:r w:rsidRPr="00131B3E">
              <w:rPr>
                <w:b/>
              </w:rPr>
              <w:t>1.2.27. Мышь (</w:t>
            </w:r>
            <w:r w:rsidRPr="00131B3E">
              <w:rPr>
                <w:b/>
                <w:i/>
              </w:rPr>
              <w:t>марка, модель Товара (при наличии</w:t>
            </w:r>
            <w:proofErr w:type="gramStart"/>
            <w:r w:rsidRPr="00131B3E">
              <w:rPr>
                <w:b/>
                <w:i/>
              </w:rPr>
              <w:t>): ______</w:t>
            </w:r>
            <w:r w:rsidRPr="00131B3E">
              <w:rPr>
                <w:b/>
                <w:i/>
                <w:vertAlign w:val="superscript"/>
              </w:rPr>
              <w:footnoteReference w:id="219"/>
            </w:r>
            <w:r w:rsidRPr="00131B3E">
              <w:rPr>
                <w:b/>
                <w:i/>
              </w:rPr>
              <w:t xml:space="preserve">; </w:t>
            </w:r>
            <w:proofErr w:type="gramEnd"/>
            <w:r w:rsidRPr="00131B3E">
              <w:rPr>
                <w:b/>
                <w:i/>
              </w:rPr>
              <w:t>производитель Товара: _______</w:t>
            </w:r>
            <w:r w:rsidRPr="00131B3E">
              <w:rPr>
                <w:b/>
                <w:i/>
                <w:vertAlign w:val="superscript"/>
              </w:rPr>
              <w:footnoteReference w:id="220"/>
            </w:r>
            <w:r w:rsidRPr="00131B3E">
              <w:rPr>
                <w:b/>
              </w:rPr>
              <w:t>):</w:t>
            </w:r>
          </w:p>
          <w:p w:rsidR="00131B3E" w:rsidRPr="00131B3E" w:rsidRDefault="00131B3E" w:rsidP="00131B3E">
            <w:pPr>
              <w:tabs>
                <w:tab w:val="left" w:pos="284"/>
                <w:tab w:val="left" w:pos="426"/>
                <w:tab w:val="num" w:pos="1440"/>
              </w:tabs>
              <w:jc w:val="both"/>
              <w:rPr>
                <w:rFonts w:eastAsia="Calibri"/>
              </w:rPr>
            </w:pPr>
            <w:r w:rsidRPr="00131B3E">
              <w:rPr>
                <w:rFonts w:eastAsia="Calibri"/>
              </w:rPr>
              <w:t>Тип: манипулятор «мышь»;</w:t>
            </w:r>
          </w:p>
          <w:p w:rsidR="00131B3E" w:rsidRPr="00131B3E" w:rsidRDefault="00131B3E" w:rsidP="00131B3E">
            <w:pPr>
              <w:tabs>
                <w:tab w:val="left" w:pos="284"/>
                <w:tab w:val="left" w:pos="426"/>
                <w:tab w:val="num" w:pos="1440"/>
              </w:tabs>
              <w:jc w:val="both"/>
              <w:rPr>
                <w:rFonts w:eastAsia="Calibri"/>
              </w:rPr>
            </w:pPr>
            <w:r w:rsidRPr="00131B3E">
              <w:rPr>
                <w:rFonts w:eastAsia="Calibri"/>
              </w:rPr>
              <w:lastRenderedPageBreak/>
              <w:t>Тип сенсора: оптический;</w:t>
            </w:r>
          </w:p>
          <w:p w:rsidR="00131B3E" w:rsidRPr="00131B3E" w:rsidRDefault="00131B3E" w:rsidP="00131B3E">
            <w:pPr>
              <w:tabs>
                <w:tab w:val="left" w:pos="284"/>
                <w:tab w:val="left" w:pos="426"/>
                <w:tab w:val="num" w:pos="1440"/>
              </w:tabs>
              <w:jc w:val="both"/>
              <w:rPr>
                <w:rFonts w:eastAsia="Calibri"/>
              </w:rPr>
            </w:pPr>
            <w:r w:rsidRPr="00131B3E">
              <w:rPr>
                <w:rFonts w:eastAsia="Calibri"/>
              </w:rPr>
              <w:t>Количество кнопок: 3;</w:t>
            </w:r>
          </w:p>
          <w:p w:rsidR="00131B3E" w:rsidRPr="00131B3E" w:rsidRDefault="00131B3E" w:rsidP="00131B3E">
            <w:pPr>
              <w:tabs>
                <w:tab w:val="left" w:pos="284"/>
                <w:tab w:val="left" w:pos="426"/>
                <w:tab w:val="num" w:pos="1440"/>
              </w:tabs>
              <w:jc w:val="both"/>
              <w:rPr>
                <w:rFonts w:eastAsia="Calibri"/>
              </w:rPr>
            </w:pPr>
            <w:r w:rsidRPr="00131B3E">
              <w:rPr>
                <w:rFonts w:eastAsia="Calibri"/>
              </w:rPr>
              <w:t xml:space="preserve">Разрешение сенсора мыши: 1000 </w:t>
            </w:r>
            <w:r w:rsidRPr="00131B3E">
              <w:rPr>
                <w:rFonts w:eastAsia="Calibri"/>
                <w:lang w:val="en-US"/>
              </w:rPr>
              <w:t>dpi</w:t>
            </w:r>
            <w:r w:rsidRPr="00131B3E">
              <w:rPr>
                <w:rFonts w:eastAsia="Calibri"/>
              </w:rPr>
              <w:t>;</w:t>
            </w:r>
          </w:p>
          <w:p w:rsidR="00131B3E" w:rsidRPr="00131B3E" w:rsidRDefault="00131B3E" w:rsidP="00131B3E">
            <w:pPr>
              <w:tabs>
                <w:tab w:val="left" w:pos="284"/>
                <w:tab w:val="left" w:pos="426"/>
                <w:tab w:val="num" w:pos="1440"/>
              </w:tabs>
              <w:jc w:val="both"/>
              <w:rPr>
                <w:rFonts w:eastAsia="Calibri"/>
              </w:rPr>
            </w:pPr>
            <w:r w:rsidRPr="00131B3E">
              <w:rPr>
                <w:rFonts w:eastAsia="Calibri"/>
              </w:rPr>
              <w:t xml:space="preserve">Интерфейс: </w:t>
            </w:r>
            <w:r w:rsidRPr="00131B3E">
              <w:rPr>
                <w:rFonts w:eastAsia="Calibri"/>
                <w:lang w:val="en-US"/>
              </w:rPr>
              <w:t>USB</w:t>
            </w:r>
            <w:r w:rsidRPr="00131B3E">
              <w:rPr>
                <w:rFonts w:eastAsia="Calibri"/>
              </w:rPr>
              <w:t>;</w:t>
            </w:r>
          </w:p>
          <w:p w:rsidR="00131B3E" w:rsidRPr="00131B3E" w:rsidRDefault="00131B3E" w:rsidP="00131B3E">
            <w:pPr>
              <w:tabs>
                <w:tab w:val="left" w:pos="284"/>
                <w:tab w:val="left" w:pos="426"/>
                <w:tab w:val="num" w:pos="1440"/>
              </w:tabs>
              <w:jc w:val="both"/>
              <w:rPr>
                <w:rFonts w:eastAsia="Calibri"/>
              </w:rPr>
            </w:pPr>
            <w:r w:rsidRPr="00131B3E">
              <w:rPr>
                <w:rFonts w:eastAsia="Calibri"/>
              </w:rPr>
              <w:t>Длина кабеля: _____________</w:t>
            </w:r>
            <w:r w:rsidRPr="00131B3E">
              <w:rPr>
                <w:rFonts w:eastAsia="Calibri"/>
                <w:vertAlign w:val="superscript"/>
              </w:rPr>
              <w:footnoteReference w:id="221"/>
            </w:r>
            <w:r w:rsidRPr="00131B3E">
              <w:rPr>
                <w:rFonts w:eastAsia="Calibri"/>
              </w:rPr>
              <w:t xml:space="preserve"> </w:t>
            </w:r>
            <w:proofErr w:type="gramStart"/>
            <w:r w:rsidRPr="00131B3E">
              <w:rPr>
                <w:rFonts w:eastAsia="Calibri"/>
              </w:rPr>
              <w:t>м</w:t>
            </w:r>
            <w:proofErr w:type="gramEnd"/>
            <w:r w:rsidRPr="00131B3E">
              <w:rPr>
                <w:rFonts w:eastAsia="Calibri"/>
              </w:rPr>
              <w:t>;</w:t>
            </w:r>
          </w:p>
          <w:p w:rsidR="00131B3E" w:rsidRPr="00131B3E" w:rsidRDefault="00131B3E" w:rsidP="00131B3E">
            <w:pPr>
              <w:tabs>
                <w:tab w:val="left" w:pos="284"/>
                <w:tab w:val="left" w:pos="426"/>
                <w:tab w:val="num" w:pos="1440"/>
              </w:tabs>
              <w:jc w:val="both"/>
              <w:rPr>
                <w:rFonts w:eastAsia="Calibri"/>
              </w:rPr>
            </w:pPr>
            <w:r w:rsidRPr="00131B3E">
              <w:rPr>
                <w:rFonts w:eastAsia="Calibri"/>
              </w:rPr>
              <w:t>Масса: _____________</w:t>
            </w:r>
            <w:r w:rsidRPr="00131B3E">
              <w:rPr>
                <w:rFonts w:eastAsia="Calibri"/>
                <w:vertAlign w:val="superscript"/>
              </w:rPr>
              <w:footnoteReference w:id="222"/>
            </w:r>
            <w:r w:rsidRPr="00131B3E">
              <w:rPr>
                <w:rFonts w:eastAsia="Calibri"/>
              </w:rPr>
              <w:t xml:space="preserve"> </w:t>
            </w:r>
            <w:proofErr w:type="gramStart"/>
            <w:r w:rsidRPr="00131B3E">
              <w:rPr>
                <w:rFonts w:eastAsia="Calibri"/>
              </w:rPr>
              <w:t>г</w:t>
            </w:r>
            <w:proofErr w:type="gramEnd"/>
            <w:r w:rsidRPr="00131B3E">
              <w:rPr>
                <w:rFonts w:eastAsia="Calibri"/>
              </w:rPr>
              <w:t>;</w:t>
            </w:r>
          </w:p>
          <w:p w:rsidR="00131B3E" w:rsidRPr="00131B3E" w:rsidRDefault="00131B3E" w:rsidP="00131B3E">
            <w:pPr>
              <w:tabs>
                <w:tab w:val="left" w:pos="284"/>
                <w:tab w:val="left" w:pos="426"/>
                <w:tab w:val="num" w:pos="1440"/>
              </w:tabs>
              <w:jc w:val="both"/>
              <w:rPr>
                <w:rFonts w:eastAsia="Calibri"/>
              </w:rPr>
            </w:pPr>
            <w:r w:rsidRPr="00131B3E">
              <w:rPr>
                <w:rFonts w:eastAsia="Calibri"/>
              </w:rPr>
              <w:t>Размеры (</w:t>
            </w:r>
            <w:proofErr w:type="spellStart"/>
            <w:r w:rsidRPr="00131B3E">
              <w:rPr>
                <w:rFonts w:eastAsia="Calibri"/>
              </w:rPr>
              <w:t>ШхВхГ</w:t>
            </w:r>
            <w:proofErr w:type="spellEnd"/>
            <w:r w:rsidRPr="00131B3E">
              <w:rPr>
                <w:rFonts w:eastAsia="Calibri"/>
              </w:rPr>
              <w:t>): _____________</w:t>
            </w:r>
            <w:r w:rsidRPr="00131B3E">
              <w:rPr>
                <w:rFonts w:eastAsia="Calibri"/>
                <w:vertAlign w:val="superscript"/>
              </w:rPr>
              <w:footnoteReference w:id="223"/>
            </w:r>
            <w:r w:rsidRPr="00131B3E">
              <w:rPr>
                <w:rFonts w:eastAsia="Calibri"/>
              </w:rPr>
              <w:t xml:space="preserve"> мм. </w:t>
            </w:r>
          </w:p>
          <w:p w:rsidR="00131B3E" w:rsidRPr="00131B3E" w:rsidRDefault="00131B3E" w:rsidP="00131B3E">
            <w:pPr>
              <w:tabs>
                <w:tab w:val="left" w:pos="284"/>
                <w:tab w:val="left" w:pos="426"/>
                <w:tab w:val="num" w:pos="1440"/>
              </w:tabs>
              <w:jc w:val="both"/>
              <w:rPr>
                <w:rFonts w:eastAsia="Calibri"/>
              </w:rPr>
            </w:pPr>
          </w:p>
          <w:p w:rsidR="00131B3E" w:rsidRPr="00131B3E" w:rsidRDefault="00131B3E" w:rsidP="00131B3E">
            <w:pPr>
              <w:tabs>
                <w:tab w:val="left" w:pos="284"/>
                <w:tab w:val="left" w:pos="426"/>
                <w:tab w:val="num" w:pos="1440"/>
              </w:tabs>
              <w:jc w:val="both"/>
              <w:rPr>
                <w:rFonts w:eastAsia="Calibri"/>
              </w:rPr>
            </w:pPr>
            <w:r w:rsidRPr="00131B3E">
              <w:rPr>
                <w:b/>
              </w:rPr>
              <w:t>1.2.28. Клавиатура  (</w:t>
            </w:r>
            <w:r w:rsidRPr="00131B3E">
              <w:rPr>
                <w:b/>
                <w:i/>
              </w:rPr>
              <w:t>марка, модель Товара (при наличии</w:t>
            </w:r>
            <w:proofErr w:type="gramStart"/>
            <w:r w:rsidRPr="00131B3E">
              <w:rPr>
                <w:b/>
                <w:i/>
              </w:rPr>
              <w:t>): ______</w:t>
            </w:r>
            <w:r w:rsidRPr="00131B3E">
              <w:rPr>
                <w:b/>
                <w:i/>
                <w:vertAlign w:val="superscript"/>
              </w:rPr>
              <w:footnoteReference w:id="224"/>
            </w:r>
            <w:r w:rsidRPr="00131B3E">
              <w:rPr>
                <w:b/>
                <w:i/>
              </w:rPr>
              <w:t xml:space="preserve">; </w:t>
            </w:r>
            <w:proofErr w:type="gramEnd"/>
            <w:r w:rsidRPr="00131B3E">
              <w:rPr>
                <w:b/>
                <w:i/>
              </w:rPr>
              <w:t>производитель Товара: _______</w:t>
            </w:r>
            <w:r w:rsidRPr="00131B3E">
              <w:rPr>
                <w:b/>
                <w:i/>
                <w:vertAlign w:val="superscript"/>
              </w:rPr>
              <w:footnoteReference w:id="225"/>
            </w:r>
            <w:r w:rsidRPr="00131B3E">
              <w:rPr>
                <w:b/>
              </w:rPr>
              <w:t>):</w:t>
            </w:r>
          </w:p>
          <w:p w:rsidR="00131B3E" w:rsidRPr="00131B3E" w:rsidRDefault="00131B3E" w:rsidP="00131B3E">
            <w:pPr>
              <w:tabs>
                <w:tab w:val="left" w:pos="284"/>
                <w:tab w:val="left" w:pos="426"/>
                <w:tab w:val="num" w:pos="1440"/>
              </w:tabs>
              <w:jc w:val="both"/>
              <w:rPr>
                <w:rFonts w:eastAsia="Calibri"/>
              </w:rPr>
            </w:pPr>
            <w:r w:rsidRPr="00131B3E">
              <w:rPr>
                <w:rFonts w:eastAsia="Calibri"/>
              </w:rPr>
              <w:t>Тип: клавиатура;</w:t>
            </w:r>
          </w:p>
          <w:p w:rsidR="00131B3E" w:rsidRPr="00131B3E" w:rsidRDefault="00131B3E" w:rsidP="00131B3E">
            <w:pPr>
              <w:tabs>
                <w:tab w:val="left" w:pos="284"/>
                <w:tab w:val="left" w:pos="426"/>
                <w:tab w:val="num" w:pos="1440"/>
              </w:tabs>
              <w:jc w:val="both"/>
              <w:rPr>
                <w:rFonts w:eastAsia="Calibri"/>
              </w:rPr>
            </w:pPr>
            <w:r w:rsidRPr="00131B3E">
              <w:rPr>
                <w:rFonts w:eastAsia="Calibri"/>
              </w:rPr>
              <w:t xml:space="preserve">Интерфейс: </w:t>
            </w:r>
            <w:r w:rsidRPr="00131B3E">
              <w:rPr>
                <w:rFonts w:eastAsia="Calibri"/>
                <w:lang w:val="en-US"/>
              </w:rPr>
              <w:t>USB</w:t>
            </w:r>
            <w:r w:rsidRPr="00131B3E">
              <w:rPr>
                <w:rFonts w:eastAsia="Calibri"/>
              </w:rPr>
              <w:t>;</w:t>
            </w:r>
          </w:p>
          <w:p w:rsidR="00131B3E" w:rsidRPr="00131B3E" w:rsidRDefault="00131B3E" w:rsidP="00131B3E">
            <w:pPr>
              <w:tabs>
                <w:tab w:val="left" w:pos="284"/>
                <w:tab w:val="left" w:pos="426"/>
                <w:tab w:val="num" w:pos="1440"/>
              </w:tabs>
              <w:jc w:val="both"/>
              <w:rPr>
                <w:rFonts w:eastAsia="Calibri"/>
              </w:rPr>
            </w:pPr>
            <w:r w:rsidRPr="00131B3E">
              <w:rPr>
                <w:rFonts w:eastAsia="Calibri"/>
              </w:rPr>
              <w:t>В комплекте:</w:t>
            </w:r>
          </w:p>
          <w:p w:rsidR="00131B3E" w:rsidRPr="00131B3E" w:rsidRDefault="00131B3E" w:rsidP="00131B3E">
            <w:pPr>
              <w:tabs>
                <w:tab w:val="left" w:pos="284"/>
                <w:tab w:val="left" w:pos="426"/>
                <w:tab w:val="num" w:pos="1440"/>
              </w:tabs>
              <w:jc w:val="both"/>
              <w:rPr>
                <w:rFonts w:eastAsia="Calibri"/>
              </w:rPr>
            </w:pPr>
            <w:r w:rsidRPr="00131B3E">
              <w:rPr>
                <w:rFonts w:eastAsia="Calibri"/>
              </w:rPr>
              <w:t>- кабель для подключения к ПК;</w:t>
            </w:r>
          </w:p>
          <w:p w:rsidR="00131B3E" w:rsidRPr="00131B3E" w:rsidRDefault="00131B3E" w:rsidP="00131B3E">
            <w:pPr>
              <w:tabs>
                <w:tab w:val="left" w:pos="284"/>
                <w:tab w:val="left" w:pos="426"/>
                <w:tab w:val="num" w:pos="1440"/>
              </w:tabs>
              <w:jc w:val="both"/>
              <w:rPr>
                <w:rFonts w:eastAsia="Calibri"/>
              </w:rPr>
            </w:pPr>
            <w:r w:rsidRPr="00131B3E">
              <w:rPr>
                <w:rFonts w:eastAsia="Calibri"/>
              </w:rPr>
              <w:t>- цифровой блок;</w:t>
            </w:r>
          </w:p>
          <w:p w:rsidR="00131B3E" w:rsidRPr="00131B3E" w:rsidRDefault="00131B3E" w:rsidP="00131B3E">
            <w:pPr>
              <w:tabs>
                <w:tab w:val="left" w:pos="284"/>
                <w:tab w:val="left" w:pos="426"/>
                <w:tab w:val="num" w:pos="1440"/>
              </w:tabs>
              <w:jc w:val="both"/>
              <w:rPr>
                <w:rFonts w:eastAsia="Calibri"/>
              </w:rPr>
            </w:pPr>
            <w:r w:rsidRPr="00131B3E">
              <w:rPr>
                <w:rFonts w:eastAsia="Calibri"/>
              </w:rPr>
              <w:t xml:space="preserve">Кнопка </w:t>
            </w:r>
            <w:proofErr w:type="spellStart"/>
            <w:r w:rsidRPr="00131B3E">
              <w:rPr>
                <w:rFonts w:eastAsia="Calibri"/>
              </w:rPr>
              <w:t>Enter</w:t>
            </w:r>
            <w:proofErr w:type="spellEnd"/>
            <w:r w:rsidRPr="00131B3E">
              <w:rPr>
                <w:rFonts w:eastAsia="Calibri"/>
              </w:rPr>
              <w:t>: большая;</w:t>
            </w:r>
          </w:p>
          <w:p w:rsidR="00131B3E" w:rsidRPr="00131B3E" w:rsidRDefault="00131B3E" w:rsidP="00131B3E">
            <w:pPr>
              <w:tabs>
                <w:tab w:val="left" w:pos="284"/>
                <w:tab w:val="left" w:pos="426"/>
                <w:tab w:val="num" w:pos="1440"/>
              </w:tabs>
              <w:jc w:val="both"/>
              <w:rPr>
                <w:rFonts w:eastAsia="Calibri"/>
              </w:rPr>
            </w:pPr>
            <w:r w:rsidRPr="00131B3E">
              <w:rPr>
                <w:rFonts w:eastAsia="Calibri"/>
              </w:rPr>
              <w:t xml:space="preserve">Кнопка </w:t>
            </w:r>
            <w:proofErr w:type="spellStart"/>
            <w:r w:rsidRPr="00131B3E">
              <w:rPr>
                <w:rFonts w:eastAsia="Calibri"/>
              </w:rPr>
              <w:t>Backspace</w:t>
            </w:r>
            <w:proofErr w:type="spellEnd"/>
            <w:r w:rsidRPr="00131B3E">
              <w:rPr>
                <w:rFonts w:eastAsia="Calibri"/>
              </w:rPr>
              <w:t>: широкая;</w:t>
            </w:r>
          </w:p>
          <w:p w:rsidR="00131B3E" w:rsidRPr="00131B3E" w:rsidRDefault="00131B3E" w:rsidP="00131B3E">
            <w:pPr>
              <w:tabs>
                <w:tab w:val="left" w:pos="284"/>
                <w:tab w:val="left" w:pos="426"/>
                <w:tab w:val="num" w:pos="1440"/>
              </w:tabs>
              <w:jc w:val="both"/>
              <w:rPr>
                <w:rFonts w:eastAsia="Calibri"/>
              </w:rPr>
            </w:pPr>
            <w:r w:rsidRPr="00131B3E">
              <w:rPr>
                <w:rFonts w:eastAsia="Calibri"/>
              </w:rPr>
              <w:t xml:space="preserve">Кнопка </w:t>
            </w:r>
            <w:proofErr w:type="spellStart"/>
            <w:r w:rsidRPr="00131B3E">
              <w:rPr>
                <w:rFonts w:eastAsia="Calibri"/>
              </w:rPr>
              <w:t>Shift</w:t>
            </w:r>
            <w:proofErr w:type="spellEnd"/>
            <w:r w:rsidRPr="00131B3E">
              <w:rPr>
                <w:rFonts w:eastAsia="Calibri"/>
              </w:rPr>
              <w:t xml:space="preserve"> (правый): широкая;</w:t>
            </w:r>
          </w:p>
          <w:p w:rsidR="00131B3E" w:rsidRPr="00131B3E" w:rsidRDefault="00131B3E" w:rsidP="00131B3E">
            <w:pPr>
              <w:tabs>
                <w:tab w:val="left" w:pos="284"/>
                <w:tab w:val="left" w:pos="426"/>
                <w:tab w:val="num" w:pos="1440"/>
              </w:tabs>
              <w:jc w:val="both"/>
              <w:rPr>
                <w:rFonts w:eastAsia="Calibri"/>
              </w:rPr>
            </w:pPr>
            <w:r w:rsidRPr="00131B3E">
              <w:rPr>
                <w:rFonts w:eastAsia="Calibri"/>
              </w:rPr>
              <w:t xml:space="preserve">Кнопка </w:t>
            </w:r>
            <w:proofErr w:type="spellStart"/>
            <w:r w:rsidRPr="00131B3E">
              <w:rPr>
                <w:rFonts w:eastAsia="Calibri"/>
              </w:rPr>
              <w:t>Shift</w:t>
            </w:r>
            <w:proofErr w:type="spellEnd"/>
            <w:r w:rsidRPr="00131B3E">
              <w:rPr>
                <w:rFonts w:eastAsia="Calibri"/>
              </w:rPr>
              <w:t xml:space="preserve"> (левый): узкая;</w:t>
            </w:r>
          </w:p>
          <w:p w:rsidR="00131B3E" w:rsidRPr="00131B3E" w:rsidRDefault="00131B3E" w:rsidP="00131B3E">
            <w:pPr>
              <w:tabs>
                <w:tab w:val="left" w:pos="284"/>
                <w:tab w:val="left" w:pos="426"/>
                <w:tab w:val="num" w:pos="1440"/>
              </w:tabs>
              <w:jc w:val="both"/>
              <w:rPr>
                <w:rFonts w:eastAsia="Calibri"/>
              </w:rPr>
            </w:pPr>
            <w:r w:rsidRPr="00131B3E">
              <w:t>Количество клавиш</w:t>
            </w:r>
            <w:proofErr w:type="gramStart"/>
            <w:r w:rsidRPr="00131B3E">
              <w:t>: _____________</w:t>
            </w:r>
            <w:r w:rsidRPr="00131B3E">
              <w:rPr>
                <w:vertAlign w:val="superscript"/>
              </w:rPr>
              <w:footnoteReference w:id="226"/>
            </w:r>
            <w:r w:rsidRPr="00131B3E">
              <w:t>;</w:t>
            </w:r>
            <w:proofErr w:type="gramEnd"/>
          </w:p>
          <w:p w:rsidR="00131B3E" w:rsidRPr="00131B3E" w:rsidRDefault="00131B3E" w:rsidP="00131B3E">
            <w:pPr>
              <w:tabs>
                <w:tab w:val="left" w:pos="284"/>
                <w:tab w:val="left" w:pos="426"/>
                <w:tab w:val="num" w:pos="1440"/>
              </w:tabs>
              <w:jc w:val="both"/>
              <w:rPr>
                <w:rFonts w:eastAsia="Calibri"/>
              </w:rPr>
            </w:pPr>
            <w:r w:rsidRPr="00131B3E">
              <w:rPr>
                <w:rFonts w:eastAsia="Calibri"/>
              </w:rPr>
              <w:t>Масса: _____________</w:t>
            </w:r>
            <w:r w:rsidRPr="00131B3E">
              <w:rPr>
                <w:rFonts w:eastAsia="Calibri"/>
                <w:vertAlign w:val="superscript"/>
              </w:rPr>
              <w:footnoteReference w:id="227"/>
            </w:r>
            <w:r w:rsidRPr="00131B3E">
              <w:rPr>
                <w:rFonts w:eastAsia="Calibri"/>
              </w:rPr>
              <w:t xml:space="preserve"> </w:t>
            </w:r>
            <w:proofErr w:type="gramStart"/>
            <w:r w:rsidRPr="00131B3E">
              <w:rPr>
                <w:rFonts w:eastAsia="Calibri"/>
              </w:rPr>
              <w:t>г</w:t>
            </w:r>
            <w:proofErr w:type="gramEnd"/>
            <w:r w:rsidRPr="00131B3E">
              <w:rPr>
                <w:rFonts w:eastAsia="Calibri"/>
              </w:rPr>
              <w:t>;</w:t>
            </w:r>
          </w:p>
          <w:p w:rsidR="00131B3E" w:rsidRPr="00131B3E" w:rsidRDefault="00131B3E" w:rsidP="00131B3E">
            <w:pPr>
              <w:tabs>
                <w:tab w:val="left" w:pos="284"/>
                <w:tab w:val="left" w:pos="426"/>
                <w:tab w:val="num" w:pos="1440"/>
              </w:tabs>
              <w:jc w:val="both"/>
              <w:rPr>
                <w:rFonts w:eastAsia="Calibri"/>
              </w:rPr>
            </w:pPr>
            <w:r w:rsidRPr="00131B3E">
              <w:rPr>
                <w:rFonts w:eastAsia="Calibri"/>
              </w:rPr>
              <w:t>Размеры (</w:t>
            </w:r>
            <w:proofErr w:type="spellStart"/>
            <w:r w:rsidRPr="00131B3E">
              <w:rPr>
                <w:rFonts w:eastAsia="Calibri"/>
              </w:rPr>
              <w:t>ШхВхГ</w:t>
            </w:r>
            <w:proofErr w:type="spellEnd"/>
            <w:r w:rsidRPr="00131B3E">
              <w:rPr>
                <w:rFonts w:eastAsia="Calibri"/>
              </w:rPr>
              <w:t>): _____________</w:t>
            </w:r>
            <w:r w:rsidRPr="00131B3E">
              <w:rPr>
                <w:rFonts w:eastAsia="Calibri"/>
                <w:vertAlign w:val="superscript"/>
              </w:rPr>
              <w:footnoteReference w:id="228"/>
            </w:r>
            <w:r w:rsidRPr="00131B3E">
              <w:rPr>
                <w:rFonts w:eastAsia="Calibri"/>
              </w:rPr>
              <w:t xml:space="preserve"> мм. </w:t>
            </w:r>
          </w:p>
          <w:p w:rsidR="00131B3E" w:rsidRPr="00131B3E" w:rsidRDefault="00131B3E" w:rsidP="00131B3E">
            <w:pPr>
              <w:tabs>
                <w:tab w:val="left" w:pos="284"/>
                <w:tab w:val="left" w:pos="426"/>
                <w:tab w:val="num" w:pos="1440"/>
              </w:tabs>
              <w:jc w:val="both"/>
              <w:rPr>
                <w:rFonts w:eastAsia="Calibri"/>
              </w:rPr>
            </w:pPr>
          </w:p>
          <w:p w:rsidR="00131B3E" w:rsidRPr="00131B3E" w:rsidRDefault="00131B3E" w:rsidP="00131B3E">
            <w:pPr>
              <w:tabs>
                <w:tab w:val="left" w:pos="284"/>
                <w:tab w:val="left" w:pos="426"/>
                <w:tab w:val="num" w:pos="1440"/>
              </w:tabs>
              <w:jc w:val="both"/>
              <w:rPr>
                <w:rFonts w:eastAsia="Calibri"/>
              </w:rPr>
            </w:pPr>
            <w:r w:rsidRPr="00131B3E">
              <w:rPr>
                <w:b/>
              </w:rPr>
              <w:t>1.2.29. Кабель-переходник (</w:t>
            </w:r>
            <w:r w:rsidRPr="00131B3E">
              <w:rPr>
                <w:b/>
                <w:i/>
              </w:rPr>
              <w:t>марка, модель Товара (при наличии</w:t>
            </w:r>
            <w:proofErr w:type="gramStart"/>
            <w:r w:rsidRPr="00131B3E">
              <w:rPr>
                <w:b/>
                <w:i/>
              </w:rPr>
              <w:t>): ______</w:t>
            </w:r>
            <w:r w:rsidRPr="00131B3E">
              <w:rPr>
                <w:b/>
                <w:i/>
                <w:vertAlign w:val="superscript"/>
              </w:rPr>
              <w:footnoteReference w:id="229"/>
            </w:r>
            <w:r w:rsidRPr="00131B3E">
              <w:rPr>
                <w:b/>
                <w:i/>
              </w:rPr>
              <w:t xml:space="preserve">; </w:t>
            </w:r>
            <w:proofErr w:type="gramEnd"/>
            <w:r w:rsidRPr="00131B3E">
              <w:rPr>
                <w:b/>
                <w:i/>
              </w:rPr>
              <w:t>производитель Товара: _______</w:t>
            </w:r>
            <w:r w:rsidRPr="00131B3E">
              <w:rPr>
                <w:b/>
                <w:i/>
                <w:vertAlign w:val="superscript"/>
              </w:rPr>
              <w:footnoteReference w:id="230"/>
            </w:r>
            <w:r w:rsidRPr="00131B3E">
              <w:rPr>
                <w:b/>
              </w:rPr>
              <w:t>):</w:t>
            </w:r>
          </w:p>
          <w:p w:rsidR="00131B3E" w:rsidRPr="00131B3E" w:rsidRDefault="00131B3E" w:rsidP="00131B3E">
            <w:pPr>
              <w:tabs>
                <w:tab w:val="left" w:pos="284"/>
                <w:tab w:val="left" w:pos="426"/>
                <w:tab w:val="num" w:pos="1440"/>
              </w:tabs>
              <w:jc w:val="both"/>
              <w:rPr>
                <w:rFonts w:eastAsia="Calibri"/>
              </w:rPr>
            </w:pPr>
            <w:r w:rsidRPr="00131B3E">
              <w:rPr>
                <w:rFonts w:eastAsia="Calibri"/>
              </w:rPr>
              <w:t>Тип: переходник;</w:t>
            </w:r>
          </w:p>
          <w:p w:rsidR="00131B3E" w:rsidRPr="00131B3E" w:rsidRDefault="00131B3E" w:rsidP="00131B3E">
            <w:pPr>
              <w:tabs>
                <w:tab w:val="left" w:pos="284"/>
                <w:tab w:val="left" w:pos="426"/>
                <w:tab w:val="num" w:pos="1440"/>
              </w:tabs>
              <w:jc w:val="both"/>
              <w:rPr>
                <w:rFonts w:eastAsia="Calibri"/>
              </w:rPr>
            </w:pPr>
            <w:r w:rsidRPr="00131B3E">
              <w:rPr>
                <w:rFonts w:eastAsia="Calibri"/>
              </w:rPr>
              <w:t xml:space="preserve">Разъемы: COM(RS232) 9M; USB </w:t>
            </w:r>
            <w:proofErr w:type="spellStart"/>
            <w:r w:rsidRPr="00131B3E">
              <w:rPr>
                <w:rFonts w:eastAsia="Calibri"/>
              </w:rPr>
              <w:t>Type</w:t>
            </w:r>
            <w:proofErr w:type="spellEnd"/>
            <w:r w:rsidRPr="00131B3E">
              <w:rPr>
                <w:rFonts w:eastAsia="Calibri"/>
              </w:rPr>
              <w:t xml:space="preserve"> A "папа";</w:t>
            </w:r>
          </w:p>
          <w:p w:rsidR="00131B3E" w:rsidRPr="00131B3E" w:rsidRDefault="00131B3E" w:rsidP="00131B3E">
            <w:pPr>
              <w:tabs>
                <w:tab w:val="left" w:pos="284"/>
                <w:tab w:val="left" w:pos="426"/>
                <w:tab w:val="num" w:pos="1440"/>
              </w:tabs>
              <w:jc w:val="both"/>
              <w:rPr>
                <w:rFonts w:eastAsia="Calibri"/>
              </w:rPr>
            </w:pPr>
            <w:r w:rsidRPr="00131B3E">
              <w:rPr>
                <w:rFonts w:eastAsia="Calibri"/>
              </w:rPr>
              <w:t>Скорость передачи данных: _____________</w:t>
            </w:r>
            <w:r w:rsidRPr="00131B3E">
              <w:rPr>
                <w:rFonts w:eastAsia="Calibri"/>
                <w:vertAlign w:val="superscript"/>
              </w:rPr>
              <w:footnoteReference w:id="231"/>
            </w:r>
            <w:r w:rsidRPr="00131B3E">
              <w:rPr>
                <w:rFonts w:eastAsia="Calibri"/>
              </w:rPr>
              <w:t xml:space="preserve"> Мбит/сек;</w:t>
            </w:r>
          </w:p>
          <w:p w:rsidR="00131B3E" w:rsidRPr="00131B3E" w:rsidRDefault="00131B3E" w:rsidP="00131B3E">
            <w:pPr>
              <w:tabs>
                <w:tab w:val="left" w:pos="284"/>
                <w:tab w:val="left" w:pos="426"/>
                <w:tab w:val="num" w:pos="1440"/>
              </w:tabs>
              <w:jc w:val="both"/>
              <w:rPr>
                <w:rFonts w:eastAsia="Calibri"/>
              </w:rPr>
            </w:pPr>
            <w:r w:rsidRPr="00131B3E">
              <w:rPr>
                <w:rFonts w:eastAsia="Calibri"/>
              </w:rPr>
              <w:t>Длина кабеля: _____________</w:t>
            </w:r>
            <w:r w:rsidRPr="00131B3E">
              <w:rPr>
                <w:rFonts w:eastAsia="Calibri"/>
                <w:vertAlign w:val="superscript"/>
              </w:rPr>
              <w:footnoteReference w:id="232"/>
            </w:r>
            <w:r w:rsidRPr="00131B3E">
              <w:rPr>
                <w:rFonts w:eastAsia="Calibri"/>
              </w:rPr>
              <w:t xml:space="preserve"> </w:t>
            </w:r>
            <w:proofErr w:type="gramStart"/>
            <w:r w:rsidRPr="00131B3E">
              <w:rPr>
                <w:rFonts w:eastAsia="Calibri"/>
              </w:rPr>
              <w:t>м</w:t>
            </w:r>
            <w:proofErr w:type="gramEnd"/>
            <w:r w:rsidRPr="00131B3E">
              <w:rPr>
                <w:rFonts w:eastAsia="Calibri"/>
              </w:rPr>
              <w:t>;</w:t>
            </w:r>
          </w:p>
          <w:p w:rsidR="00131B3E" w:rsidRPr="00131B3E" w:rsidRDefault="00131B3E" w:rsidP="00131B3E">
            <w:pPr>
              <w:tabs>
                <w:tab w:val="left" w:pos="284"/>
                <w:tab w:val="left" w:pos="426"/>
                <w:tab w:val="num" w:pos="1440"/>
              </w:tabs>
              <w:jc w:val="both"/>
              <w:rPr>
                <w:rFonts w:eastAsia="Calibri"/>
              </w:rPr>
            </w:pPr>
            <w:r w:rsidRPr="00131B3E">
              <w:rPr>
                <w:rFonts w:eastAsia="Calibri"/>
              </w:rPr>
              <w:t>Стандарт USB: 2,0;</w:t>
            </w:r>
          </w:p>
          <w:p w:rsidR="00131B3E" w:rsidRPr="00131B3E" w:rsidRDefault="00131B3E" w:rsidP="00131B3E">
            <w:pPr>
              <w:tabs>
                <w:tab w:val="left" w:pos="284"/>
                <w:tab w:val="left" w:pos="426"/>
                <w:tab w:val="num" w:pos="1440"/>
              </w:tabs>
              <w:jc w:val="both"/>
              <w:rPr>
                <w:rFonts w:eastAsia="Calibri"/>
              </w:rPr>
            </w:pPr>
            <w:r w:rsidRPr="00131B3E">
              <w:rPr>
                <w:rFonts w:ascii="PTSans" w:hAnsi="PTSans"/>
                <w:color w:val="333333"/>
              </w:rPr>
              <w:t>Вид передачи сигнала: цифровой;</w:t>
            </w:r>
          </w:p>
          <w:p w:rsidR="00131B3E" w:rsidRPr="00131B3E" w:rsidRDefault="00131B3E" w:rsidP="00131B3E">
            <w:pPr>
              <w:tabs>
                <w:tab w:val="left" w:pos="284"/>
                <w:tab w:val="left" w:pos="426"/>
                <w:tab w:val="num" w:pos="1440"/>
              </w:tabs>
              <w:jc w:val="both"/>
              <w:rPr>
                <w:rFonts w:eastAsia="Calibri"/>
              </w:rPr>
            </w:pPr>
          </w:p>
          <w:p w:rsidR="00131B3E" w:rsidRPr="00131B3E" w:rsidRDefault="00131B3E" w:rsidP="00131B3E">
            <w:pPr>
              <w:tabs>
                <w:tab w:val="left" w:pos="284"/>
                <w:tab w:val="left" w:pos="426"/>
                <w:tab w:val="num" w:pos="1440"/>
              </w:tabs>
              <w:jc w:val="both"/>
              <w:rPr>
                <w:rFonts w:eastAsia="Calibri"/>
              </w:rPr>
            </w:pPr>
            <w:r w:rsidRPr="00131B3E">
              <w:rPr>
                <w:b/>
              </w:rPr>
              <w:t>1.2.30. Переходник (</w:t>
            </w:r>
            <w:r w:rsidRPr="00131B3E">
              <w:rPr>
                <w:b/>
                <w:i/>
              </w:rPr>
              <w:t>марка, модель Товара (при наличии</w:t>
            </w:r>
            <w:proofErr w:type="gramStart"/>
            <w:r w:rsidRPr="00131B3E">
              <w:rPr>
                <w:b/>
                <w:i/>
              </w:rPr>
              <w:t>): ______</w:t>
            </w:r>
            <w:r w:rsidRPr="00131B3E">
              <w:rPr>
                <w:b/>
                <w:i/>
                <w:vertAlign w:val="superscript"/>
              </w:rPr>
              <w:footnoteReference w:id="233"/>
            </w:r>
            <w:r w:rsidRPr="00131B3E">
              <w:rPr>
                <w:b/>
                <w:i/>
              </w:rPr>
              <w:t xml:space="preserve">; </w:t>
            </w:r>
            <w:proofErr w:type="gramEnd"/>
            <w:r w:rsidRPr="00131B3E">
              <w:rPr>
                <w:b/>
                <w:i/>
              </w:rPr>
              <w:t>производитель Товара: _______</w:t>
            </w:r>
            <w:r w:rsidRPr="00131B3E">
              <w:rPr>
                <w:b/>
                <w:i/>
                <w:vertAlign w:val="superscript"/>
              </w:rPr>
              <w:footnoteReference w:id="234"/>
            </w:r>
            <w:r w:rsidRPr="00131B3E">
              <w:rPr>
                <w:b/>
              </w:rPr>
              <w:t>):</w:t>
            </w:r>
          </w:p>
          <w:p w:rsidR="00131B3E" w:rsidRPr="00131B3E" w:rsidRDefault="00131B3E" w:rsidP="00131B3E">
            <w:pPr>
              <w:tabs>
                <w:tab w:val="left" w:pos="284"/>
                <w:tab w:val="left" w:pos="426"/>
                <w:tab w:val="num" w:pos="1440"/>
              </w:tabs>
              <w:jc w:val="both"/>
              <w:rPr>
                <w:rFonts w:eastAsia="Calibri"/>
              </w:rPr>
            </w:pPr>
            <w:r w:rsidRPr="00131B3E">
              <w:rPr>
                <w:rFonts w:eastAsia="Calibri"/>
              </w:rPr>
              <w:t xml:space="preserve">Тип: </w:t>
            </w:r>
            <w:proofErr w:type="spellStart"/>
            <w:r w:rsidRPr="00131B3E">
              <w:rPr>
                <w:rFonts w:eastAsia="Calibri"/>
              </w:rPr>
              <w:t>видеопереходник</w:t>
            </w:r>
            <w:proofErr w:type="spellEnd"/>
            <w:r w:rsidRPr="00131B3E">
              <w:rPr>
                <w:rFonts w:eastAsia="Calibri"/>
              </w:rPr>
              <w:t xml:space="preserve"> с DVI-D на VGA;</w:t>
            </w:r>
          </w:p>
          <w:p w:rsidR="00131B3E" w:rsidRPr="00131B3E" w:rsidRDefault="00131B3E" w:rsidP="00131B3E">
            <w:pPr>
              <w:tabs>
                <w:tab w:val="left" w:pos="284"/>
                <w:tab w:val="left" w:pos="426"/>
                <w:tab w:val="num" w:pos="1440"/>
              </w:tabs>
              <w:jc w:val="both"/>
              <w:rPr>
                <w:rFonts w:eastAsia="Calibri"/>
              </w:rPr>
            </w:pPr>
            <w:r w:rsidRPr="00131B3E">
              <w:rPr>
                <w:rFonts w:eastAsia="Calibri"/>
              </w:rPr>
              <w:t xml:space="preserve">Тип разъемов: </w:t>
            </w:r>
            <w:hyperlink r:id="rId36" w:history="1">
              <w:r w:rsidRPr="00131B3E">
                <w:rPr>
                  <w:rFonts w:eastAsia="Calibri"/>
                </w:rPr>
                <w:t>DVI</w:t>
              </w:r>
            </w:hyperlink>
            <w:r w:rsidRPr="00131B3E">
              <w:rPr>
                <w:rFonts w:eastAsia="Calibri"/>
              </w:rPr>
              <w:t xml:space="preserve"> 25M, VGA "F”;</w:t>
            </w:r>
          </w:p>
          <w:p w:rsidR="00131B3E" w:rsidRPr="00131B3E" w:rsidRDefault="00131B3E" w:rsidP="00131B3E">
            <w:pPr>
              <w:tabs>
                <w:tab w:val="left" w:pos="284"/>
                <w:tab w:val="left" w:pos="426"/>
                <w:tab w:val="num" w:pos="1440"/>
              </w:tabs>
              <w:jc w:val="both"/>
              <w:rPr>
                <w:rFonts w:eastAsia="Calibri"/>
              </w:rPr>
            </w:pPr>
            <w:r w:rsidRPr="00131B3E">
              <w:rPr>
                <w:rFonts w:eastAsia="Calibri"/>
              </w:rPr>
              <w:t>Длина кабеля: _____________</w:t>
            </w:r>
            <w:r w:rsidRPr="00131B3E">
              <w:rPr>
                <w:rFonts w:eastAsia="Calibri"/>
                <w:vertAlign w:val="superscript"/>
              </w:rPr>
              <w:footnoteReference w:id="235"/>
            </w:r>
            <w:r w:rsidRPr="00131B3E">
              <w:rPr>
                <w:rFonts w:eastAsia="Calibri"/>
              </w:rPr>
              <w:t xml:space="preserve"> </w:t>
            </w:r>
            <w:proofErr w:type="gramStart"/>
            <w:r w:rsidRPr="00131B3E">
              <w:rPr>
                <w:rFonts w:eastAsia="Calibri"/>
              </w:rPr>
              <w:t>м</w:t>
            </w:r>
            <w:proofErr w:type="gramEnd"/>
            <w:r w:rsidRPr="00131B3E">
              <w:rPr>
                <w:rFonts w:eastAsia="Calibri"/>
              </w:rPr>
              <w:t>;</w:t>
            </w:r>
          </w:p>
          <w:p w:rsidR="00131B3E" w:rsidRPr="00131B3E" w:rsidRDefault="00131B3E" w:rsidP="00131B3E">
            <w:pPr>
              <w:tabs>
                <w:tab w:val="left" w:pos="284"/>
                <w:tab w:val="left" w:pos="426"/>
                <w:tab w:val="num" w:pos="1440"/>
              </w:tabs>
              <w:jc w:val="both"/>
              <w:rPr>
                <w:rFonts w:eastAsia="Calibri"/>
              </w:rPr>
            </w:pPr>
            <w:r w:rsidRPr="00131B3E">
              <w:rPr>
                <w:rFonts w:eastAsia="Calibri"/>
              </w:rPr>
              <w:t xml:space="preserve">Поддержка разрешений: до HD 1080p при 60 Гц.  </w:t>
            </w:r>
          </w:p>
          <w:p w:rsidR="00131B3E" w:rsidRPr="00131B3E" w:rsidRDefault="00131B3E" w:rsidP="00131B3E">
            <w:pPr>
              <w:tabs>
                <w:tab w:val="left" w:pos="284"/>
                <w:tab w:val="left" w:pos="426"/>
                <w:tab w:val="num" w:pos="1440"/>
              </w:tabs>
              <w:jc w:val="both"/>
              <w:rPr>
                <w:rFonts w:eastAsia="Calibri"/>
              </w:rPr>
            </w:pPr>
            <w:r w:rsidRPr="00131B3E">
              <w:rPr>
                <w:rFonts w:eastAsia="Calibri"/>
              </w:rPr>
              <w:t xml:space="preserve"> </w:t>
            </w:r>
          </w:p>
          <w:p w:rsidR="00131B3E" w:rsidRPr="00131B3E" w:rsidRDefault="00131B3E" w:rsidP="00131B3E">
            <w:pPr>
              <w:tabs>
                <w:tab w:val="left" w:pos="284"/>
                <w:tab w:val="left" w:pos="426"/>
                <w:tab w:val="num" w:pos="1440"/>
              </w:tabs>
              <w:jc w:val="both"/>
              <w:rPr>
                <w:rFonts w:eastAsia="Calibri"/>
              </w:rPr>
            </w:pPr>
            <w:r w:rsidRPr="00131B3E">
              <w:rPr>
                <w:b/>
              </w:rPr>
              <w:t>1.2.31. Монитор (</w:t>
            </w:r>
            <w:r w:rsidRPr="00131B3E">
              <w:rPr>
                <w:b/>
                <w:i/>
              </w:rPr>
              <w:t>марка, модель Товара (при наличии</w:t>
            </w:r>
            <w:proofErr w:type="gramStart"/>
            <w:r w:rsidRPr="00131B3E">
              <w:rPr>
                <w:b/>
                <w:i/>
              </w:rPr>
              <w:t>): ______</w:t>
            </w:r>
            <w:r w:rsidRPr="00131B3E">
              <w:rPr>
                <w:b/>
                <w:i/>
                <w:vertAlign w:val="superscript"/>
              </w:rPr>
              <w:footnoteReference w:id="236"/>
            </w:r>
            <w:r w:rsidRPr="00131B3E">
              <w:rPr>
                <w:b/>
                <w:i/>
              </w:rPr>
              <w:t xml:space="preserve">; </w:t>
            </w:r>
            <w:proofErr w:type="gramEnd"/>
            <w:r w:rsidRPr="00131B3E">
              <w:rPr>
                <w:b/>
                <w:i/>
              </w:rPr>
              <w:t>производитель Товара: _______</w:t>
            </w:r>
            <w:r w:rsidRPr="00131B3E">
              <w:rPr>
                <w:b/>
                <w:i/>
                <w:vertAlign w:val="superscript"/>
              </w:rPr>
              <w:footnoteReference w:id="237"/>
            </w:r>
            <w:r w:rsidRPr="00131B3E">
              <w:rPr>
                <w:b/>
              </w:rPr>
              <w:t>):</w:t>
            </w:r>
          </w:p>
          <w:p w:rsidR="00131B3E" w:rsidRPr="00131B3E" w:rsidRDefault="00131B3E" w:rsidP="00131B3E">
            <w:pPr>
              <w:tabs>
                <w:tab w:val="left" w:pos="284"/>
                <w:tab w:val="left" w:pos="426"/>
                <w:tab w:val="num" w:pos="1440"/>
              </w:tabs>
              <w:jc w:val="both"/>
              <w:rPr>
                <w:rFonts w:eastAsia="Calibri"/>
              </w:rPr>
            </w:pPr>
            <w:r w:rsidRPr="00131B3E">
              <w:rPr>
                <w:rFonts w:eastAsia="Calibri"/>
              </w:rPr>
              <w:lastRenderedPageBreak/>
              <w:t>Тип: ЖК-монитор;</w:t>
            </w:r>
          </w:p>
          <w:p w:rsidR="00131B3E" w:rsidRPr="00131B3E" w:rsidRDefault="00131B3E" w:rsidP="00131B3E">
            <w:pPr>
              <w:tabs>
                <w:tab w:val="left" w:pos="284"/>
                <w:tab w:val="left" w:pos="426"/>
                <w:tab w:val="num" w:pos="1440"/>
              </w:tabs>
              <w:jc w:val="both"/>
              <w:rPr>
                <w:rFonts w:eastAsia="Calibri"/>
              </w:rPr>
            </w:pPr>
            <w:r w:rsidRPr="00131B3E">
              <w:rPr>
                <w:rFonts w:eastAsia="Calibri"/>
              </w:rPr>
              <w:t>Колонки: встроенные 2х2 Вт;</w:t>
            </w:r>
          </w:p>
          <w:p w:rsidR="00131B3E" w:rsidRPr="00131B3E" w:rsidRDefault="00BB0929" w:rsidP="00131B3E">
            <w:pPr>
              <w:tabs>
                <w:tab w:val="left" w:pos="284"/>
                <w:tab w:val="left" w:pos="426"/>
                <w:tab w:val="num" w:pos="1440"/>
              </w:tabs>
              <w:jc w:val="both"/>
              <w:rPr>
                <w:rFonts w:eastAsia="Calibri"/>
              </w:rPr>
            </w:pPr>
            <w:hyperlink r:id="rId37" w:history="1">
              <w:r w:rsidR="00131B3E" w:rsidRPr="00131B3E">
                <w:rPr>
                  <w:rFonts w:eastAsia="Calibri"/>
                </w:rPr>
                <w:t>Яркость матрицы</w:t>
              </w:r>
            </w:hyperlink>
            <w:r w:rsidR="00131B3E" w:rsidRPr="00131B3E">
              <w:rPr>
                <w:rFonts w:eastAsia="Calibri"/>
              </w:rPr>
              <w:t>: 250 кд/м</w:t>
            </w:r>
            <w:proofErr w:type="gramStart"/>
            <w:r w:rsidR="00131B3E" w:rsidRPr="00131B3E">
              <w:rPr>
                <w:rFonts w:eastAsia="Calibri"/>
              </w:rPr>
              <w:t>2</w:t>
            </w:r>
            <w:proofErr w:type="gramEnd"/>
            <w:r w:rsidR="00131B3E" w:rsidRPr="00131B3E">
              <w:rPr>
                <w:rFonts w:eastAsia="Calibri"/>
              </w:rPr>
              <w:t>;</w:t>
            </w:r>
          </w:p>
          <w:p w:rsidR="00131B3E" w:rsidRPr="00131B3E" w:rsidRDefault="00BB0929" w:rsidP="00131B3E">
            <w:pPr>
              <w:tabs>
                <w:tab w:val="left" w:pos="284"/>
                <w:tab w:val="left" w:pos="426"/>
                <w:tab w:val="num" w:pos="1440"/>
              </w:tabs>
              <w:jc w:val="both"/>
              <w:rPr>
                <w:rFonts w:eastAsia="Calibri"/>
              </w:rPr>
            </w:pPr>
            <w:hyperlink r:id="rId38" w:history="1">
              <w:r w:rsidR="00131B3E" w:rsidRPr="00131B3E">
                <w:rPr>
                  <w:rFonts w:eastAsia="Calibri"/>
                </w:rPr>
                <w:t>Контрастность LCD-матрицы</w:t>
              </w:r>
            </w:hyperlink>
            <w:r w:rsidR="00131B3E" w:rsidRPr="00131B3E">
              <w:rPr>
                <w:rFonts w:eastAsia="Calibri"/>
              </w:rPr>
              <w:t>: 3000:1 - статическая, 12M:1 - динамическая (ACR);</w:t>
            </w:r>
          </w:p>
          <w:p w:rsidR="00131B3E" w:rsidRPr="00131B3E" w:rsidRDefault="00131B3E" w:rsidP="00131B3E">
            <w:pPr>
              <w:tabs>
                <w:tab w:val="left" w:pos="284"/>
                <w:tab w:val="left" w:pos="426"/>
                <w:tab w:val="num" w:pos="1440"/>
              </w:tabs>
              <w:jc w:val="both"/>
              <w:rPr>
                <w:rFonts w:eastAsia="Calibri"/>
              </w:rPr>
            </w:pPr>
            <w:r w:rsidRPr="00131B3E">
              <w:rPr>
                <w:rFonts w:eastAsia="Calibri"/>
              </w:rPr>
              <w:t>Профили коррекции изображения: Режим динамической контрастности;</w:t>
            </w:r>
          </w:p>
          <w:p w:rsidR="00131B3E" w:rsidRPr="00131B3E" w:rsidRDefault="00BB0929" w:rsidP="00131B3E">
            <w:pPr>
              <w:tabs>
                <w:tab w:val="left" w:pos="284"/>
                <w:tab w:val="left" w:pos="426"/>
                <w:tab w:val="num" w:pos="1440"/>
              </w:tabs>
              <w:jc w:val="both"/>
              <w:rPr>
                <w:rFonts w:eastAsia="Calibri"/>
              </w:rPr>
            </w:pPr>
            <w:hyperlink r:id="rId39" w:history="1">
              <w:r w:rsidR="00131B3E" w:rsidRPr="00131B3E">
                <w:rPr>
                  <w:rFonts w:eastAsia="Calibri"/>
                </w:rPr>
                <w:t>Время отклика</w:t>
              </w:r>
            </w:hyperlink>
            <w:r w:rsidR="00131B3E" w:rsidRPr="00131B3E">
              <w:rPr>
                <w:rFonts w:eastAsia="Calibri"/>
              </w:rPr>
              <w:t>: _____________</w:t>
            </w:r>
            <w:r w:rsidR="00131B3E" w:rsidRPr="00131B3E">
              <w:rPr>
                <w:rFonts w:eastAsia="Calibri"/>
                <w:vertAlign w:val="superscript"/>
              </w:rPr>
              <w:footnoteReference w:id="238"/>
            </w:r>
            <w:r w:rsidR="00131B3E" w:rsidRPr="00131B3E">
              <w:rPr>
                <w:rFonts w:eastAsia="Calibri"/>
              </w:rPr>
              <w:t xml:space="preserve"> мс;</w:t>
            </w:r>
          </w:p>
          <w:p w:rsidR="00131B3E" w:rsidRPr="00131B3E" w:rsidRDefault="00BB0929" w:rsidP="00131B3E">
            <w:pPr>
              <w:tabs>
                <w:tab w:val="left" w:pos="284"/>
                <w:tab w:val="left" w:pos="426"/>
                <w:tab w:val="num" w:pos="1440"/>
              </w:tabs>
              <w:jc w:val="both"/>
              <w:rPr>
                <w:rFonts w:eastAsia="Calibri"/>
              </w:rPr>
            </w:pPr>
            <w:hyperlink r:id="rId40" w:history="1">
              <w:r w:rsidR="00131B3E" w:rsidRPr="00131B3E">
                <w:rPr>
                  <w:rFonts w:eastAsia="Calibri"/>
                </w:rPr>
                <w:t>Формат матрицы</w:t>
              </w:r>
            </w:hyperlink>
            <w:r w:rsidR="00131B3E" w:rsidRPr="00131B3E">
              <w:rPr>
                <w:rFonts w:eastAsia="Calibri"/>
              </w:rPr>
              <w:t>: 16:9;</w:t>
            </w:r>
          </w:p>
          <w:p w:rsidR="00131B3E" w:rsidRPr="00131B3E" w:rsidRDefault="00BB0929" w:rsidP="00131B3E">
            <w:pPr>
              <w:tabs>
                <w:tab w:val="left" w:pos="284"/>
                <w:tab w:val="left" w:pos="426"/>
                <w:tab w:val="num" w:pos="1440"/>
              </w:tabs>
              <w:jc w:val="both"/>
              <w:rPr>
                <w:rFonts w:eastAsia="Calibri"/>
              </w:rPr>
            </w:pPr>
            <w:hyperlink r:id="rId41" w:history="1">
              <w:r w:rsidR="00131B3E" w:rsidRPr="00131B3E">
                <w:rPr>
                  <w:rFonts w:eastAsia="Calibri"/>
                </w:rPr>
                <w:t>Разрешение экрана</w:t>
              </w:r>
              <w:proofErr w:type="gramStart"/>
            </w:hyperlink>
            <w:r w:rsidR="00131B3E" w:rsidRPr="00131B3E">
              <w:rPr>
                <w:rFonts w:eastAsia="Calibri"/>
              </w:rPr>
              <w:t>: _____________</w:t>
            </w:r>
            <w:r w:rsidR="00131B3E" w:rsidRPr="00131B3E">
              <w:rPr>
                <w:rFonts w:eastAsia="Calibri"/>
                <w:vertAlign w:val="superscript"/>
              </w:rPr>
              <w:footnoteReference w:id="239"/>
            </w:r>
            <w:r w:rsidR="00131B3E" w:rsidRPr="00131B3E">
              <w:rPr>
                <w:rFonts w:eastAsia="Calibri"/>
              </w:rPr>
              <w:t>;</w:t>
            </w:r>
            <w:proofErr w:type="gramEnd"/>
          </w:p>
          <w:p w:rsidR="00131B3E" w:rsidRPr="00131B3E" w:rsidRDefault="00BB0929" w:rsidP="00131B3E">
            <w:pPr>
              <w:tabs>
                <w:tab w:val="left" w:pos="284"/>
                <w:tab w:val="left" w:pos="426"/>
                <w:tab w:val="num" w:pos="1440"/>
              </w:tabs>
              <w:jc w:val="both"/>
              <w:rPr>
                <w:rFonts w:eastAsia="Calibri"/>
              </w:rPr>
            </w:pPr>
            <w:hyperlink r:id="rId42" w:history="1">
              <w:r w:rsidR="00131B3E" w:rsidRPr="00131B3E">
                <w:rPr>
                  <w:rFonts w:eastAsia="Calibri"/>
                </w:rPr>
                <w:t>Угол обзора LCD-матрицы</w:t>
              </w:r>
            </w:hyperlink>
            <w:r w:rsidR="00131B3E" w:rsidRPr="00131B3E">
              <w:rPr>
                <w:rFonts w:eastAsia="Calibri"/>
              </w:rPr>
              <w:t>: 178° по горизонтали, 178° по вертикали;</w:t>
            </w:r>
          </w:p>
          <w:p w:rsidR="00131B3E" w:rsidRPr="00131B3E" w:rsidRDefault="00131B3E" w:rsidP="00131B3E">
            <w:pPr>
              <w:tabs>
                <w:tab w:val="left" w:pos="284"/>
                <w:tab w:val="left" w:pos="426"/>
                <w:tab w:val="num" w:pos="1440"/>
              </w:tabs>
              <w:jc w:val="both"/>
              <w:rPr>
                <w:rFonts w:eastAsia="Calibri"/>
              </w:rPr>
            </w:pPr>
            <w:r w:rsidRPr="00131B3E">
              <w:rPr>
                <w:rFonts w:eastAsia="Calibri"/>
              </w:rPr>
              <w:t>Диагональ экрана: 23.6" (59.9 см);</w:t>
            </w:r>
          </w:p>
          <w:p w:rsidR="00131B3E" w:rsidRPr="00131B3E" w:rsidRDefault="00BB0929" w:rsidP="00131B3E">
            <w:pPr>
              <w:tabs>
                <w:tab w:val="left" w:pos="284"/>
                <w:tab w:val="left" w:pos="426"/>
                <w:tab w:val="num" w:pos="1440"/>
              </w:tabs>
              <w:jc w:val="both"/>
              <w:rPr>
                <w:rFonts w:eastAsia="Calibri"/>
              </w:rPr>
            </w:pPr>
            <w:hyperlink r:id="rId43" w:history="1">
              <w:r w:rsidR="00131B3E" w:rsidRPr="00131B3E">
                <w:rPr>
                  <w:rFonts w:eastAsia="Calibri"/>
                </w:rPr>
                <w:t>Подсветка LCD-матрицы</w:t>
              </w:r>
            </w:hyperlink>
            <w:r w:rsidR="00131B3E" w:rsidRPr="00131B3E">
              <w:rPr>
                <w:rFonts w:eastAsia="Calibri"/>
              </w:rPr>
              <w:t>: светодиодная;</w:t>
            </w:r>
          </w:p>
          <w:p w:rsidR="00131B3E" w:rsidRPr="00131B3E" w:rsidRDefault="00131B3E" w:rsidP="00131B3E">
            <w:pPr>
              <w:tabs>
                <w:tab w:val="left" w:pos="284"/>
                <w:tab w:val="left" w:pos="426"/>
                <w:tab w:val="num" w:pos="1440"/>
              </w:tabs>
              <w:jc w:val="both"/>
              <w:rPr>
                <w:rFonts w:eastAsia="Calibri"/>
              </w:rPr>
            </w:pPr>
            <w:r w:rsidRPr="00131B3E">
              <w:rPr>
                <w:rFonts w:eastAsia="Calibri"/>
              </w:rPr>
              <w:t>Поверхность экрана: матовая;</w:t>
            </w:r>
          </w:p>
          <w:p w:rsidR="00131B3E" w:rsidRPr="00131B3E" w:rsidRDefault="00131B3E" w:rsidP="00131B3E">
            <w:pPr>
              <w:tabs>
                <w:tab w:val="left" w:pos="284"/>
                <w:tab w:val="left" w:pos="426"/>
                <w:tab w:val="num" w:pos="1440"/>
              </w:tabs>
              <w:jc w:val="both"/>
              <w:rPr>
                <w:rFonts w:eastAsia="Calibri"/>
              </w:rPr>
            </w:pPr>
            <w:r w:rsidRPr="00131B3E">
              <w:rPr>
                <w:rFonts w:eastAsia="Calibri"/>
              </w:rPr>
              <w:t xml:space="preserve">Интерфейс монитора: </w:t>
            </w:r>
            <w:hyperlink r:id="rId44" w:history="1">
              <w:r w:rsidRPr="00131B3E">
                <w:rPr>
                  <w:rFonts w:eastAsia="Calibri"/>
                </w:rPr>
                <w:t>DVI</w:t>
              </w:r>
            </w:hyperlink>
            <w:r w:rsidRPr="00131B3E">
              <w:rPr>
                <w:rFonts w:eastAsia="Calibri"/>
              </w:rPr>
              <w:t>, HDMI, VGA (15-пиновый коннектор D-</w:t>
            </w:r>
            <w:proofErr w:type="spellStart"/>
            <w:r w:rsidRPr="00131B3E">
              <w:rPr>
                <w:rFonts w:eastAsia="Calibri"/>
              </w:rPr>
              <w:t>sub</w:t>
            </w:r>
            <w:proofErr w:type="spellEnd"/>
            <w:r w:rsidRPr="00131B3E">
              <w:rPr>
                <w:rFonts w:eastAsia="Calibri"/>
              </w:rPr>
              <w:t xml:space="preserve">), аудиовход </w:t>
            </w:r>
            <w:proofErr w:type="spellStart"/>
            <w:r w:rsidRPr="00131B3E">
              <w:rPr>
                <w:rFonts w:eastAsia="Calibri"/>
              </w:rPr>
              <w:t>миниджек</w:t>
            </w:r>
            <w:proofErr w:type="spellEnd"/>
            <w:r w:rsidRPr="00131B3E">
              <w:rPr>
                <w:rFonts w:eastAsia="Calibri"/>
              </w:rPr>
              <w:t xml:space="preserve"> 3.5 мм; </w:t>
            </w:r>
          </w:p>
          <w:p w:rsidR="00131B3E" w:rsidRPr="00131B3E" w:rsidRDefault="00BB0929" w:rsidP="00131B3E">
            <w:pPr>
              <w:tabs>
                <w:tab w:val="left" w:pos="284"/>
                <w:tab w:val="left" w:pos="426"/>
                <w:tab w:val="num" w:pos="1440"/>
              </w:tabs>
              <w:jc w:val="both"/>
              <w:rPr>
                <w:rFonts w:eastAsia="Calibri"/>
              </w:rPr>
            </w:pPr>
            <w:hyperlink r:id="rId45" w:history="1">
              <w:r w:rsidR="00131B3E" w:rsidRPr="00131B3E">
                <w:rPr>
                  <w:rFonts w:eastAsia="Calibri"/>
                </w:rPr>
                <w:t>Поддержка HDCP</w:t>
              </w:r>
            </w:hyperlink>
            <w:r w:rsidR="00131B3E" w:rsidRPr="00131B3E">
              <w:rPr>
                <w:rFonts w:eastAsia="Calibri"/>
              </w:rPr>
              <w:t>: наличие;</w:t>
            </w:r>
          </w:p>
          <w:p w:rsidR="00131B3E" w:rsidRPr="00131B3E" w:rsidRDefault="00131B3E" w:rsidP="00131B3E">
            <w:pPr>
              <w:tabs>
                <w:tab w:val="left" w:pos="284"/>
                <w:tab w:val="left" w:pos="426"/>
                <w:tab w:val="num" w:pos="1440"/>
              </w:tabs>
              <w:jc w:val="both"/>
              <w:rPr>
                <w:rFonts w:eastAsia="Calibri"/>
              </w:rPr>
            </w:pPr>
            <w:r w:rsidRPr="00131B3E">
              <w:rPr>
                <w:rFonts w:eastAsia="Calibri"/>
              </w:rPr>
              <w:t>Поворот экрана на 90°: наличие;</w:t>
            </w:r>
          </w:p>
          <w:p w:rsidR="00131B3E" w:rsidRPr="00131B3E" w:rsidRDefault="00131B3E" w:rsidP="00131B3E">
            <w:pPr>
              <w:tabs>
                <w:tab w:val="left" w:pos="284"/>
                <w:tab w:val="left" w:pos="426"/>
                <w:tab w:val="num" w:pos="1440"/>
              </w:tabs>
              <w:jc w:val="both"/>
              <w:rPr>
                <w:rFonts w:eastAsia="Calibri"/>
              </w:rPr>
            </w:pPr>
            <w:r w:rsidRPr="00131B3E">
              <w:rPr>
                <w:rFonts w:eastAsia="Calibri"/>
              </w:rPr>
              <w:t>Изменение высоты экрана: до 130 мм;</w:t>
            </w:r>
          </w:p>
          <w:p w:rsidR="00131B3E" w:rsidRPr="00131B3E" w:rsidRDefault="00131B3E" w:rsidP="00131B3E">
            <w:pPr>
              <w:tabs>
                <w:tab w:val="left" w:pos="284"/>
                <w:tab w:val="left" w:pos="426"/>
                <w:tab w:val="num" w:pos="1440"/>
              </w:tabs>
              <w:jc w:val="both"/>
              <w:rPr>
                <w:rFonts w:eastAsia="Calibri"/>
              </w:rPr>
            </w:pPr>
            <w:r w:rsidRPr="00131B3E">
              <w:rPr>
                <w:rFonts w:eastAsia="Calibri"/>
              </w:rPr>
              <w:t>Углы наклона монитора: -5° ~ 22°;</w:t>
            </w:r>
          </w:p>
          <w:p w:rsidR="00131B3E" w:rsidRPr="00131B3E" w:rsidRDefault="00131B3E" w:rsidP="00131B3E">
            <w:pPr>
              <w:tabs>
                <w:tab w:val="left" w:pos="284"/>
                <w:tab w:val="left" w:pos="426"/>
                <w:tab w:val="num" w:pos="1440"/>
              </w:tabs>
              <w:jc w:val="both"/>
              <w:rPr>
                <w:rFonts w:eastAsia="Calibri"/>
              </w:rPr>
            </w:pPr>
            <w:r w:rsidRPr="00131B3E">
              <w:rPr>
                <w:rFonts w:eastAsia="Calibri"/>
              </w:rPr>
              <w:t>Углы поворота относительно подставки: ±45°;</w:t>
            </w:r>
          </w:p>
          <w:p w:rsidR="00131B3E" w:rsidRPr="00131B3E" w:rsidRDefault="00131B3E" w:rsidP="00131B3E">
            <w:pPr>
              <w:tabs>
                <w:tab w:val="left" w:pos="284"/>
                <w:tab w:val="left" w:pos="426"/>
                <w:tab w:val="num" w:pos="1440"/>
              </w:tabs>
              <w:jc w:val="both"/>
              <w:rPr>
                <w:rFonts w:eastAsia="Calibri"/>
              </w:rPr>
            </w:pPr>
            <w:r w:rsidRPr="00131B3E">
              <w:rPr>
                <w:rFonts w:eastAsia="Calibri"/>
              </w:rPr>
              <w:t>Блок питания монитора или телевизора: встроенный;</w:t>
            </w:r>
          </w:p>
          <w:p w:rsidR="00131B3E" w:rsidRPr="00131B3E" w:rsidRDefault="00BB0929" w:rsidP="00131B3E">
            <w:pPr>
              <w:tabs>
                <w:tab w:val="left" w:pos="284"/>
                <w:tab w:val="left" w:pos="426"/>
                <w:tab w:val="num" w:pos="1440"/>
              </w:tabs>
              <w:jc w:val="both"/>
              <w:rPr>
                <w:rFonts w:eastAsia="Calibri"/>
              </w:rPr>
            </w:pPr>
            <w:hyperlink r:id="rId46" w:history="1">
              <w:r w:rsidR="00131B3E" w:rsidRPr="00131B3E">
                <w:rPr>
                  <w:rFonts w:eastAsia="Calibri"/>
                </w:rPr>
                <w:t>Крепление монитора или телевизора к стене</w:t>
              </w:r>
            </w:hyperlink>
            <w:r w:rsidR="00131B3E" w:rsidRPr="00131B3E">
              <w:rPr>
                <w:rFonts w:eastAsia="Calibri"/>
              </w:rPr>
              <w:t>: VESA 100x100 мм;</w:t>
            </w:r>
          </w:p>
          <w:p w:rsidR="00131B3E" w:rsidRPr="00131B3E" w:rsidRDefault="00131B3E" w:rsidP="00131B3E">
            <w:pPr>
              <w:tabs>
                <w:tab w:val="left" w:pos="284"/>
                <w:tab w:val="left" w:pos="426"/>
                <w:tab w:val="num" w:pos="1440"/>
              </w:tabs>
              <w:jc w:val="both"/>
              <w:rPr>
                <w:rFonts w:eastAsia="Calibri"/>
              </w:rPr>
            </w:pPr>
            <w:r w:rsidRPr="00131B3E">
              <w:rPr>
                <w:rFonts w:eastAsia="Calibri"/>
              </w:rPr>
              <w:t>Потребление энергии: _____________</w:t>
            </w:r>
            <w:r w:rsidRPr="00131B3E">
              <w:rPr>
                <w:rFonts w:eastAsia="Calibri"/>
                <w:vertAlign w:val="superscript"/>
              </w:rPr>
              <w:footnoteReference w:id="240"/>
            </w:r>
            <w:r w:rsidRPr="00131B3E">
              <w:rPr>
                <w:rFonts w:eastAsia="Calibri"/>
              </w:rPr>
              <w:t xml:space="preserve"> </w:t>
            </w:r>
            <w:proofErr w:type="gramStart"/>
            <w:r w:rsidRPr="00131B3E">
              <w:rPr>
                <w:rFonts w:eastAsia="Calibri"/>
              </w:rPr>
              <w:t>Вт</w:t>
            </w:r>
            <w:proofErr w:type="gramEnd"/>
            <w:r w:rsidRPr="00131B3E">
              <w:rPr>
                <w:rFonts w:eastAsia="Calibri"/>
              </w:rPr>
              <w:t>; в режиме ожидания - 0.5 Вт;</w:t>
            </w:r>
          </w:p>
          <w:p w:rsidR="00131B3E" w:rsidRPr="00131B3E" w:rsidRDefault="00131B3E" w:rsidP="00131B3E">
            <w:pPr>
              <w:tabs>
                <w:tab w:val="left" w:pos="284"/>
                <w:tab w:val="left" w:pos="426"/>
                <w:tab w:val="num" w:pos="1440"/>
              </w:tabs>
              <w:jc w:val="both"/>
              <w:rPr>
                <w:rFonts w:eastAsia="Calibri"/>
              </w:rPr>
            </w:pPr>
            <w:r w:rsidRPr="00131B3E">
              <w:rPr>
                <w:rFonts w:eastAsia="Calibri"/>
              </w:rPr>
              <w:t>Масса: _____________</w:t>
            </w:r>
            <w:r w:rsidRPr="00131B3E">
              <w:rPr>
                <w:rFonts w:eastAsia="Calibri"/>
                <w:vertAlign w:val="superscript"/>
              </w:rPr>
              <w:footnoteReference w:id="241"/>
            </w:r>
            <w:r w:rsidRPr="00131B3E">
              <w:rPr>
                <w:rFonts w:eastAsia="Calibri"/>
              </w:rPr>
              <w:t xml:space="preserve"> </w:t>
            </w:r>
            <w:proofErr w:type="gramStart"/>
            <w:r w:rsidRPr="00131B3E">
              <w:rPr>
                <w:rFonts w:eastAsia="Calibri"/>
              </w:rPr>
              <w:t>кг</w:t>
            </w:r>
            <w:proofErr w:type="gramEnd"/>
            <w:r w:rsidRPr="00131B3E">
              <w:rPr>
                <w:rFonts w:eastAsia="Calibri"/>
              </w:rPr>
              <w:t>;</w:t>
            </w:r>
          </w:p>
          <w:p w:rsidR="00131B3E" w:rsidRPr="00131B3E" w:rsidRDefault="00131B3E" w:rsidP="00131B3E">
            <w:pPr>
              <w:tabs>
                <w:tab w:val="left" w:pos="284"/>
                <w:tab w:val="left" w:pos="426"/>
                <w:tab w:val="num" w:pos="1440"/>
              </w:tabs>
              <w:jc w:val="both"/>
              <w:rPr>
                <w:rFonts w:eastAsia="Calibri"/>
              </w:rPr>
            </w:pPr>
            <w:r w:rsidRPr="00131B3E">
              <w:rPr>
                <w:rFonts w:eastAsia="Calibri"/>
              </w:rPr>
              <w:t>Размеры (</w:t>
            </w:r>
            <w:proofErr w:type="spellStart"/>
            <w:r w:rsidRPr="00131B3E">
              <w:rPr>
                <w:rFonts w:eastAsia="Calibri"/>
              </w:rPr>
              <w:t>ШхВхГ</w:t>
            </w:r>
            <w:proofErr w:type="spellEnd"/>
            <w:r w:rsidRPr="00131B3E">
              <w:rPr>
                <w:rFonts w:eastAsia="Calibri"/>
              </w:rPr>
              <w:t>): _____________</w:t>
            </w:r>
            <w:r w:rsidRPr="00131B3E">
              <w:rPr>
                <w:rFonts w:eastAsia="Calibri"/>
                <w:vertAlign w:val="superscript"/>
              </w:rPr>
              <w:footnoteReference w:id="242"/>
            </w:r>
            <w:r w:rsidRPr="00131B3E">
              <w:rPr>
                <w:rFonts w:eastAsia="Calibri"/>
              </w:rPr>
              <w:t xml:space="preserve"> мм; _____________</w:t>
            </w:r>
            <w:r w:rsidRPr="00131B3E">
              <w:rPr>
                <w:rFonts w:eastAsia="Calibri"/>
                <w:vertAlign w:val="superscript"/>
              </w:rPr>
              <w:footnoteReference w:id="243"/>
            </w:r>
            <w:r w:rsidRPr="00131B3E">
              <w:rPr>
                <w:rFonts w:eastAsia="Calibri"/>
              </w:rPr>
              <w:t xml:space="preserve"> мм с подставкой.</w:t>
            </w:r>
          </w:p>
          <w:p w:rsidR="00131B3E" w:rsidRPr="00131B3E" w:rsidRDefault="00131B3E" w:rsidP="00131B3E">
            <w:pPr>
              <w:tabs>
                <w:tab w:val="left" w:pos="284"/>
                <w:tab w:val="left" w:pos="426"/>
                <w:tab w:val="num" w:pos="1440"/>
              </w:tabs>
              <w:jc w:val="both"/>
              <w:rPr>
                <w:rFonts w:eastAsia="Calibri"/>
              </w:rPr>
            </w:pPr>
            <w:r w:rsidRPr="00131B3E">
              <w:rPr>
                <w:rFonts w:eastAsia="Calibri"/>
              </w:rPr>
              <w:t xml:space="preserve">Комплект поставки: кабель питания, </w:t>
            </w:r>
            <w:proofErr w:type="spellStart"/>
            <w:r w:rsidRPr="00131B3E">
              <w:rPr>
                <w:rFonts w:eastAsia="Calibri"/>
              </w:rPr>
              <w:t>аудиокабель</w:t>
            </w:r>
            <w:proofErr w:type="spellEnd"/>
            <w:r w:rsidRPr="00131B3E">
              <w:rPr>
                <w:rFonts w:eastAsia="Calibri"/>
              </w:rPr>
              <w:t xml:space="preserve">, кабель </w:t>
            </w:r>
            <w:hyperlink r:id="rId47" w:history="1">
              <w:r w:rsidRPr="00131B3E">
                <w:rPr>
                  <w:rFonts w:eastAsia="Calibri"/>
                </w:rPr>
                <w:t>DVI</w:t>
              </w:r>
            </w:hyperlink>
            <w:r w:rsidRPr="00131B3E">
              <w:rPr>
                <w:rFonts w:eastAsia="Calibri"/>
              </w:rPr>
              <w:t>.</w:t>
            </w:r>
          </w:p>
          <w:p w:rsidR="00131B3E" w:rsidRPr="00131B3E" w:rsidRDefault="00131B3E" w:rsidP="00131B3E">
            <w:pPr>
              <w:tabs>
                <w:tab w:val="left" w:pos="284"/>
                <w:tab w:val="left" w:pos="426"/>
                <w:tab w:val="num" w:pos="1440"/>
              </w:tabs>
              <w:jc w:val="both"/>
              <w:rPr>
                <w:b/>
              </w:rPr>
            </w:pPr>
          </w:p>
          <w:p w:rsidR="00131B3E" w:rsidRPr="00131B3E" w:rsidRDefault="00131B3E" w:rsidP="00131B3E">
            <w:pPr>
              <w:tabs>
                <w:tab w:val="left" w:pos="284"/>
                <w:tab w:val="left" w:pos="426"/>
                <w:tab w:val="num" w:pos="1440"/>
              </w:tabs>
              <w:jc w:val="both"/>
              <w:rPr>
                <w:b/>
              </w:rPr>
            </w:pPr>
            <w:r w:rsidRPr="00131B3E">
              <w:rPr>
                <w:b/>
              </w:rPr>
              <w:t>1.2.32. Платформа (</w:t>
            </w:r>
            <w:r w:rsidRPr="00131B3E">
              <w:rPr>
                <w:b/>
                <w:i/>
              </w:rPr>
              <w:t>марка, модель Товара (при наличии</w:t>
            </w:r>
            <w:proofErr w:type="gramStart"/>
            <w:r w:rsidRPr="00131B3E">
              <w:rPr>
                <w:b/>
                <w:i/>
              </w:rPr>
              <w:t>): ______</w:t>
            </w:r>
            <w:r w:rsidRPr="00131B3E">
              <w:rPr>
                <w:b/>
                <w:i/>
                <w:vertAlign w:val="superscript"/>
              </w:rPr>
              <w:footnoteReference w:id="244"/>
            </w:r>
            <w:r w:rsidRPr="00131B3E">
              <w:rPr>
                <w:b/>
                <w:i/>
              </w:rPr>
              <w:t xml:space="preserve">; </w:t>
            </w:r>
            <w:proofErr w:type="gramEnd"/>
            <w:r w:rsidRPr="00131B3E">
              <w:rPr>
                <w:b/>
                <w:i/>
              </w:rPr>
              <w:t>производитель Товара: _______</w:t>
            </w:r>
            <w:r w:rsidRPr="00131B3E">
              <w:rPr>
                <w:b/>
                <w:i/>
                <w:vertAlign w:val="superscript"/>
              </w:rPr>
              <w:footnoteReference w:id="245"/>
            </w:r>
            <w:r w:rsidRPr="00131B3E">
              <w:rPr>
                <w:b/>
              </w:rPr>
              <w:t>):</w:t>
            </w:r>
          </w:p>
          <w:p w:rsidR="00131B3E" w:rsidRPr="00131B3E" w:rsidRDefault="00131B3E" w:rsidP="00131B3E">
            <w:pPr>
              <w:tabs>
                <w:tab w:val="left" w:pos="284"/>
                <w:tab w:val="left" w:pos="426"/>
                <w:tab w:val="num" w:pos="1440"/>
              </w:tabs>
              <w:jc w:val="both"/>
              <w:rPr>
                <w:rFonts w:eastAsia="Calibri"/>
              </w:rPr>
            </w:pPr>
            <w:r w:rsidRPr="00131B3E">
              <w:rPr>
                <w:rFonts w:eastAsia="Calibri"/>
              </w:rPr>
              <w:t>Тип: миникомпьютер;</w:t>
            </w:r>
          </w:p>
          <w:p w:rsidR="00131B3E" w:rsidRPr="00131B3E" w:rsidRDefault="00131B3E" w:rsidP="00131B3E">
            <w:pPr>
              <w:tabs>
                <w:tab w:val="left" w:pos="284"/>
                <w:tab w:val="left" w:pos="426"/>
                <w:tab w:val="num" w:pos="1440"/>
              </w:tabs>
              <w:jc w:val="both"/>
              <w:rPr>
                <w:rFonts w:eastAsia="Calibri"/>
              </w:rPr>
            </w:pPr>
            <w:r w:rsidRPr="00131B3E">
              <w:rPr>
                <w:rFonts w:eastAsia="Calibri"/>
              </w:rPr>
              <w:t xml:space="preserve">Процессор: </w:t>
            </w:r>
            <w:proofErr w:type="spellStart"/>
            <w:r w:rsidRPr="00131B3E">
              <w:rPr>
                <w:rFonts w:eastAsia="Calibri"/>
              </w:rPr>
              <w:t>Intel</w:t>
            </w:r>
            <w:proofErr w:type="spellEnd"/>
            <w:r w:rsidRPr="00131B3E">
              <w:rPr>
                <w:rFonts w:eastAsia="Calibri"/>
              </w:rPr>
              <w:t xml:space="preserve"> </w:t>
            </w:r>
            <w:proofErr w:type="spellStart"/>
            <w:r w:rsidRPr="00131B3E">
              <w:rPr>
                <w:rFonts w:eastAsia="Calibri"/>
              </w:rPr>
              <w:t>Core</w:t>
            </w:r>
            <w:proofErr w:type="spellEnd"/>
            <w:r w:rsidRPr="00131B3E">
              <w:rPr>
                <w:rFonts w:eastAsia="Calibri"/>
              </w:rPr>
              <w:t xml:space="preserve"> i3 7100U (2.4 ГГц, 15 Вт);</w:t>
            </w:r>
          </w:p>
          <w:p w:rsidR="00131B3E" w:rsidRPr="00131B3E" w:rsidRDefault="00131B3E" w:rsidP="00131B3E">
            <w:pPr>
              <w:tabs>
                <w:tab w:val="left" w:pos="284"/>
                <w:tab w:val="left" w:pos="426"/>
                <w:tab w:val="num" w:pos="1440"/>
              </w:tabs>
              <w:jc w:val="both"/>
              <w:rPr>
                <w:rFonts w:eastAsia="Calibri"/>
              </w:rPr>
            </w:pPr>
            <w:r w:rsidRPr="00131B3E">
              <w:rPr>
                <w:rFonts w:eastAsia="Calibri"/>
              </w:rPr>
              <w:t>Кэш L3: 3 Мб;</w:t>
            </w:r>
          </w:p>
          <w:p w:rsidR="00131B3E" w:rsidRPr="00131B3E" w:rsidRDefault="00131B3E" w:rsidP="00131B3E">
            <w:pPr>
              <w:tabs>
                <w:tab w:val="left" w:pos="284"/>
                <w:tab w:val="left" w:pos="426"/>
                <w:tab w:val="num" w:pos="1440"/>
              </w:tabs>
              <w:jc w:val="both"/>
              <w:rPr>
                <w:rFonts w:eastAsia="Calibri"/>
              </w:rPr>
            </w:pPr>
            <w:r w:rsidRPr="00131B3E">
              <w:rPr>
                <w:rFonts w:eastAsia="Calibri"/>
              </w:rPr>
              <w:t>Количество ядер</w:t>
            </w:r>
            <w:proofErr w:type="gramStart"/>
            <w:r w:rsidRPr="00131B3E">
              <w:rPr>
                <w:rFonts w:eastAsia="Calibri"/>
              </w:rPr>
              <w:t>: _____________</w:t>
            </w:r>
            <w:r w:rsidRPr="00131B3E">
              <w:rPr>
                <w:rFonts w:eastAsia="Calibri"/>
                <w:vertAlign w:val="superscript"/>
              </w:rPr>
              <w:footnoteReference w:id="246"/>
            </w:r>
            <w:r w:rsidRPr="00131B3E">
              <w:rPr>
                <w:rFonts w:eastAsia="Calibri"/>
              </w:rPr>
              <w:t>;</w:t>
            </w:r>
            <w:proofErr w:type="gramEnd"/>
          </w:p>
          <w:p w:rsidR="00131B3E" w:rsidRPr="00131B3E" w:rsidRDefault="00131B3E" w:rsidP="00131B3E">
            <w:pPr>
              <w:tabs>
                <w:tab w:val="left" w:pos="284"/>
                <w:tab w:val="left" w:pos="426"/>
                <w:tab w:val="num" w:pos="1440"/>
              </w:tabs>
              <w:jc w:val="both"/>
              <w:rPr>
                <w:rFonts w:eastAsia="Calibri"/>
              </w:rPr>
            </w:pPr>
            <w:r w:rsidRPr="00131B3E">
              <w:rPr>
                <w:rFonts w:eastAsia="Calibri"/>
              </w:rPr>
              <w:t xml:space="preserve">Видеокарта: </w:t>
            </w:r>
            <w:proofErr w:type="spellStart"/>
            <w:r w:rsidRPr="00131B3E">
              <w:rPr>
                <w:rFonts w:eastAsia="Calibri"/>
              </w:rPr>
              <w:t>Intel</w:t>
            </w:r>
            <w:proofErr w:type="spellEnd"/>
            <w:r w:rsidRPr="00131B3E">
              <w:rPr>
                <w:rFonts w:eastAsia="Calibri"/>
              </w:rPr>
              <w:t xml:space="preserve"> HD </w:t>
            </w:r>
            <w:proofErr w:type="spellStart"/>
            <w:r w:rsidRPr="00131B3E">
              <w:rPr>
                <w:rFonts w:eastAsia="Calibri"/>
              </w:rPr>
              <w:t>Graphics</w:t>
            </w:r>
            <w:proofErr w:type="spellEnd"/>
            <w:r w:rsidRPr="00131B3E">
              <w:rPr>
                <w:rFonts w:eastAsia="Calibri"/>
              </w:rPr>
              <w:t xml:space="preserve"> 620;</w:t>
            </w:r>
          </w:p>
          <w:p w:rsidR="00131B3E" w:rsidRPr="00131B3E" w:rsidRDefault="00131B3E" w:rsidP="00131B3E">
            <w:pPr>
              <w:tabs>
                <w:tab w:val="left" w:pos="284"/>
                <w:tab w:val="left" w:pos="426"/>
                <w:tab w:val="num" w:pos="1440"/>
              </w:tabs>
              <w:jc w:val="both"/>
              <w:rPr>
                <w:rFonts w:eastAsia="Calibri"/>
              </w:rPr>
            </w:pPr>
            <w:r w:rsidRPr="00131B3E">
              <w:rPr>
                <w:rFonts w:eastAsia="Calibri"/>
              </w:rPr>
              <w:t>Частота видеопроцессора: 300 ~ 1050 МГц;</w:t>
            </w:r>
          </w:p>
          <w:p w:rsidR="00131B3E" w:rsidRPr="00131B3E" w:rsidRDefault="00131B3E" w:rsidP="00131B3E">
            <w:pPr>
              <w:tabs>
                <w:tab w:val="left" w:pos="284"/>
                <w:tab w:val="left" w:pos="426"/>
                <w:tab w:val="num" w:pos="1440"/>
              </w:tabs>
              <w:jc w:val="both"/>
              <w:rPr>
                <w:rFonts w:eastAsia="Calibri"/>
              </w:rPr>
            </w:pPr>
            <w:r w:rsidRPr="00131B3E">
              <w:rPr>
                <w:rFonts w:eastAsia="Calibri"/>
              </w:rPr>
              <w:t xml:space="preserve">Звук: 8-канальный HDA </w:t>
            </w:r>
            <w:proofErr w:type="spellStart"/>
            <w:r w:rsidRPr="00131B3E">
              <w:rPr>
                <w:rFonts w:eastAsia="Calibri"/>
              </w:rPr>
              <w:t>кодек</w:t>
            </w:r>
            <w:proofErr w:type="gramStart"/>
            <w:r w:rsidRPr="00131B3E">
              <w:rPr>
                <w:rFonts w:eastAsia="Calibri"/>
              </w:rPr>
              <w:t>.П</w:t>
            </w:r>
            <w:proofErr w:type="gramEnd"/>
            <w:r w:rsidRPr="00131B3E">
              <w:rPr>
                <w:rFonts w:eastAsia="Calibri"/>
              </w:rPr>
              <w:t>ередача</w:t>
            </w:r>
            <w:proofErr w:type="spellEnd"/>
            <w:r w:rsidRPr="00131B3E">
              <w:rPr>
                <w:rFonts w:eastAsia="Calibri"/>
              </w:rPr>
              <w:t xml:space="preserve"> звука осуществляется только через разъемы HDMI, DP или выход на наушники;</w:t>
            </w:r>
          </w:p>
          <w:p w:rsidR="00131B3E" w:rsidRPr="00131B3E" w:rsidRDefault="00131B3E" w:rsidP="00131B3E">
            <w:pPr>
              <w:tabs>
                <w:tab w:val="left" w:pos="284"/>
                <w:tab w:val="left" w:pos="426"/>
                <w:tab w:val="num" w:pos="1440"/>
              </w:tabs>
              <w:jc w:val="both"/>
              <w:rPr>
                <w:rFonts w:eastAsia="Calibri"/>
              </w:rPr>
            </w:pPr>
            <w:r w:rsidRPr="00131B3E">
              <w:rPr>
                <w:rFonts w:eastAsia="Calibri"/>
              </w:rPr>
              <w:t>Количество разъемов DDR4 SO-DIMM: 2 (двухканальный контроллер);</w:t>
            </w:r>
          </w:p>
          <w:p w:rsidR="00131B3E" w:rsidRPr="00131B3E" w:rsidRDefault="00131B3E" w:rsidP="00131B3E">
            <w:pPr>
              <w:tabs>
                <w:tab w:val="left" w:pos="284"/>
                <w:tab w:val="left" w:pos="426"/>
                <w:tab w:val="num" w:pos="1440"/>
              </w:tabs>
              <w:jc w:val="both"/>
              <w:rPr>
                <w:rFonts w:eastAsia="Calibri"/>
              </w:rPr>
            </w:pPr>
            <w:r w:rsidRPr="00131B3E">
              <w:rPr>
                <w:rFonts w:eastAsia="Calibri"/>
              </w:rPr>
              <w:t>Тип поддерживаемой памяти: SO-DIMM DDR4;</w:t>
            </w:r>
          </w:p>
          <w:p w:rsidR="00131B3E" w:rsidRPr="00131B3E" w:rsidRDefault="00131B3E" w:rsidP="00131B3E">
            <w:pPr>
              <w:tabs>
                <w:tab w:val="left" w:pos="284"/>
                <w:tab w:val="left" w:pos="426"/>
                <w:tab w:val="num" w:pos="1440"/>
              </w:tabs>
              <w:jc w:val="both"/>
              <w:rPr>
                <w:rFonts w:eastAsia="Calibri"/>
              </w:rPr>
            </w:pPr>
            <w:r w:rsidRPr="00131B3E">
              <w:rPr>
                <w:rFonts w:eastAsia="Calibri"/>
              </w:rPr>
              <w:t>Поддерживаемые стандарты памяти: PC4-17000 (DDR4 2133 МГц);</w:t>
            </w:r>
          </w:p>
          <w:p w:rsidR="00131B3E" w:rsidRPr="00131B3E" w:rsidRDefault="00131B3E" w:rsidP="00131B3E">
            <w:pPr>
              <w:tabs>
                <w:tab w:val="left" w:pos="284"/>
                <w:tab w:val="left" w:pos="426"/>
                <w:tab w:val="num" w:pos="1440"/>
              </w:tabs>
              <w:jc w:val="both"/>
              <w:rPr>
                <w:rFonts w:eastAsia="Calibri"/>
              </w:rPr>
            </w:pPr>
            <w:proofErr w:type="spellStart"/>
            <w:r w:rsidRPr="00131B3E">
              <w:rPr>
                <w:rFonts w:eastAsia="Calibri"/>
              </w:rPr>
              <w:t>Max</w:t>
            </w:r>
            <w:proofErr w:type="spellEnd"/>
            <w:r w:rsidRPr="00131B3E">
              <w:rPr>
                <w:rFonts w:eastAsia="Calibri"/>
              </w:rPr>
              <w:t xml:space="preserve"> объем оперативной памяти: 32 Гб;</w:t>
            </w:r>
          </w:p>
          <w:p w:rsidR="00131B3E" w:rsidRPr="00131B3E" w:rsidRDefault="00131B3E" w:rsidP="00131B3E">
            <w:pPr>
              <w:tabs>
                <w:tab w:val="left" w:pos="284"/>
                <w:tab w:val="left" w:pos="426"/>
                <w:tab w:val="num" w:pos="1440"/>
              </w:tabs>
              <w:jc w:val="both"/>
              <w:rPr>
                <w:rFonts w:eastAsia="Calibri"/>
              </w:rPr>
            </w:pPr>
            <w:r w:rsidRPr="00131B3E">
              <w:rPr>
                <w:rFonts w:eastAsia="Calibri"/>
              </w:rPr>
              <w:t>Внутренние отсеки 2,5 дюйма: 1 (поддерживаются HDD или SSD формата 2.5" толщиной 7.0/9.5 мм);</w:t>
            </w:r>
          </w:p>
          <w:p w:rsidR="00131B3E" w:rsidRPr="00131B3E" w:rsidRDefault="00131B3E" w:rsidP="00131B3E">
            <w:pPr>
              <w:tabs>
                <w:tab w:val="left" w:pos="284"/>
                <w:tab w:val="left" w:pos="426"/>
                <w:tab w:val="num" w:pos="1440"/>
              </w:tabs>
              <w:jc w:val="both"/>
              <w:rPr>
                <w:rFonts w:eastAsia="Calibri"/>
              </w:rPr>
            </w:pPr>
            <w:r w:rsidRPr="00131B3E">
              <w:rPr>
                <w:rFonts w:eastAsia="Calibri"/>
              </w:rPr>
              <w:t xml:space="preserve">Количество разъемов M.2 (NGFF): 1 разъем M </w:t>
            </w:r>
            <w:proofErr w:type="spellStart"/>
            <w:r w:rsidRPr="00131B3E">
              <w:rPr>
                <w:rFonts w:eastAsia="Calibri"/>
              </w:rPr>
              <w:t>Key</w:t>
            </w:r>
            <w:proofErr w:type="spellEnd"/>
            <w:r w:rsidRPr="00131B3E">
              <w:rPr>
                <w:rFonts w:eastAsia="Calibri"/>
              </w:rPr>
              <w:t xml:space="preserve"> SATA/PCI-E с поддержкой карт </w:t>
            </w:r>
            <w:proofErr w:type="spellStart"/>
            <w:r w:rsidRPr="00131B3E">
              <w:rPr>
                <w:rFonts w:eastAsia="Calibri"/>
              </w:rPr>
              <w:t>Type</w:t>
            </w:r>
            <w:proofErr w:type="spellEnd"/>
            <w:r w:rsidRPr="00131B3E">
              <w:rPr>
                <w:rFonts w:eastAsia="Calibri"/>
              </w:rPr>
              <w:t xml:space="preserve"> 2242/2280;</w:t>
            </w:r>
          </w:p>
          <w:p w:rsidR="00131B3E" w:rsidRPr="00131B3E" w:rsidRDefault="00131B3E" w:rsidP="00131B3E">
            <w:pPr>
              <w:tabs>
                <w:tab w:val="left" w:pos="284"/>
                <w:tab w:val="left" w:pos="426"/>
                <w:tab w:val="num" w:pos="1440"/>
              </w:tabs>
              <w:jc w:val="both"/>
              <w:rPr>
                <w:rFonts w:eastAsia="Calibri"/>
                <w:lang w:val="en-US"/>
              </w:rPr>
            </w:pPr>
            <w:r w:rsidRPr="00131B3E">
              <w:rPr>
                <w:rFonts w:eastAsia="Calibri"/>
                <w:lang w:val="en-US"/>
              </w:rPr>
              <w:lastRenderedPageBreak/>
              <w:t xml:space="preserve">Serial ATA 6Gb/s: 1 </w:t>
            </w:r>
            <w:r w:rsidRPr="00131B3E">
              <w:rPr>
                <w:rFonts w:eastAsia="Calibri"/>
              </w:rPr>
              <w:t>канал</w:t>
            </w:r>
            <w:r w:rsidRPr="00131B3E">
              <w:rPr>
                <w:rFonts w:eastAsia="Calibri"/>
                <w:lang w:val="en-US"/>
              </w:rPr>
              <w:t>;</w:t>
            </w:r>
          </w:p>
          <w:p w:rsidR="00131B3E" w:rsidRPr="00131B3E" w:rsidRDefault="00131B3E" w:rsidP="00131B3E">
            <w:pPr>
              <w:tabs>
                <w:tab w:val="left" w:pos="284"/>
                <w:tab w:val="left" w:pos="426"/>
                <w:tab w:val="num" w:pos="1440"/>
              </w:tabs>
              <w:jc w:val="both"/>
              <w:rPr>
                <w:rFonts w:eastAsia="Calibri"/>
                <w:lang w:val="en-US"/>
              </w:rPr>
            </w:pPr>
            <w:r w:rsidRPr="00131B3E">
              <w:rPr>
                <w:rFonts w:eastAsia="Calibri"/>
              </w:rPr>
              <w:t>Стандарты</w:t>
            </w:r>
            <w:r w:rsidRPr="00131B3E">
              <w:rPr>
                <w:rFonts w:eastAsia="Calibri"/>
                <w:lang w:val="en-US"/>
              </w:rPr>
              <w:t xml:space="preserve"> Wi-Fi: IEEE 802.11ac, IEEE 802.11n, IEEE 802.11g, IEEE 802.11b, IEEE 802.11a, </w:t>
            </w:r>
            <w:r w:rsidRPr="00131B3E">
              <w:rPr>
                <w:rFonts w:eastAsia="Calibri"/>
              </w:rPr>
              <w:t>поддержка</w:t>
            </w:r>
            <w:r w:rsidRPr="00131B3E">
              <w:rPr>
                <w:rFonts w:eastAsia="Calibri"/>
                <w:lang w:val="en-US"/>
              </w:rPr>
              <w:t xml:space="preserve"> Intel </w:t>
            </w:r>
            <w:proofErr w:type="spellStart"/>
            <w:r w:rsidRPr="00131B3E">
              <w:rPr>
                <w:rFonts w:eastAsia="Calibri"/>
                <w:lang w:val="en-US"/>
              </w:rPr>
              <w:t>WiDi</w:t>
            </w:r>
            <w:proofErr w:type="spellEnd"/>
            <w:r w:rsidRPr="00131B3E">
              <w:rPr>
                <w:rFonts w:eastAsia="Calibri"/>
                <w:lang w:val="en-US"/>
              </w:rPr>
              <w:t xml:space="preserve"> (Intel Dual Band Wireless-AC 8265);</w:t>
            </w:r>
          </w:p>
          <w:p w:rsidR="00131B3E" w:rsidRPr="00131B3E" w:rsidRDefault="00131B3E" w:rsidP="00131B3E">
            <w:pPr>
              <w:tabs>
                <w:tab w:val="left" w:pos="284"/>
                <w:tab w:val="left" w:pos="426"/>
                <w:tab w:val="num" w:pos="1440"/>
              </w:tabs>
              <w:jc w:val="both"/>
              <w:rPr>
                <w:rFonts w:eastAsia="Calibri"/>
              </w:rPr>
            </w:pPr>
            <w:r w:rsidRPr="00131B3E">
              <w:rPr>
                <w:rFonts w:eastAsia="Calibri"/>
              </w:rPr>
              <w:t xml:space="preserve">Интегрированный </w:t>
            </w:r>
            <w:proofErr w:type="spellStart"/>
            <w:r w:rsidRPr="00131B3E">
              <w:rPr>
                <w:rFonts w:eastAsia="Calibri"/>
              </w:rPr>
              <w:t>Bluetooth</w:t>
            </w:r>
            <w:proofErr w:type="spellEnd"/>
            <w:r w:rsidRPr="00131B3E">
              <w:rPr>
                <w:rFonts w:eastAsia="Calibri"/>
              </w:rPr>
              <w:t xml:space="preserve">: </w:t>
            </w:r>
            <w:proofErr w:type="spellStart"/>
            <w:r w:rsidRPr="00131B3E">
              <w:rPr>
                <w:rFonts w:eastAsia="Calibri"/>
              </w:rPr>
              <w:t>Bluetooth</w:t>
            </w:r>
            <w:proofErr w:type="spellEnd"/>
            <w:r w:rsidRPr="00131B3E">
              <w:rPr>
                <w:rFonts w:eastAsia="Calibri"/>
              </w:rPr>
              <w:t xml:space="preserve"> 4.2;</w:t>
            </w:r>
          </w:p>
          <w:p w:rsidR="00131B3E" w:rsidRPr="00131B3E" w:rsidRDefault="00131B3E" w:rsidP="00131B3E">
            <w:pPr>
              <w:tabs>
                <w:tab w:val="left" w:pos="284"/>
                <w:tab w:val="left" w:pos="426"/>
                <w:tab w:val="num" w:pos="1440"/>
              </w:tabs>
              <w:jc w:val="both"/>
              <w:rPr>
                <w:rFonts w:eastAsia="Calibri"/>
              </w:rPr>
            </w:pPr>
            <w:r w:rsidRPr="00131B3E">
              <w:rPr>
                <w:rFonts w:eastAsia="Calibri"/>
              </w:rPr>
              <w:t>Сеть: 10/100/1000 Мбит/сек;</w:t>
            </w:r>
          </w:p>
          <w:p w:rsidR="00131B3E" w:rsidRPr="00131B3E" w:rsidRDefault="00131B3E" w:rsidP="00131B3E">
            <w:pPr>
              <w:tabs>
                <w:tab w:val="left" w:pos="284"/>
                <w:tab w:val="left" w:pos="426"/>
                <w:tab w:val="num" w:pos="1440"/>
              </w:tabs>
              <w:jc w:val="both"/>
              <w:rPr>
                <w:rFonts w:eastAsia="Calibri"/>
              </w:rPr>
            </w:pPr>
            <w:r w:rsidRPr="00131B3E">
              <w:rPr>
                <w:rFonts w:eastAsia="Calibri"/>
              </w:rPr>
              <w:t xml:space="preserve">Слоты для карт памяти: </w:t>
            </w:r>
            <w:proofErr w:type="spellStart"/>
            <w:r w:rsidRPr="00131B3E">
              <w:rPr>
                <w:rFonts w:eastAsia="Calibri"/>
              </w:rPr>
              <w:t>microSDXC</w:t>
            </w:r>
            <w:proofErr w:type="spellEnd"/>
            <w:r w:rsidRPr="00131B3E">
              <w:rPr>
                <w:rFonts w:eastAsia="Calibri"/>
              </w:rPr>
              <w:t xml:space="preserve">, </w:t>
            </w:r>
            <w:proofErr w:type="spellStart"/>
            <w:r w:rsidRPr="00131B3E">
              <w:rPr>
                <w:rFonts w:eastAsia="Calibri"/>
              </w:rPr>
              <w:t>microSDHC</w:t>
            </w:r>
            <w:proofErr w:type="spellEnd"/>
            <w:r w:rsidRPr="00131B3E">
              <w:rPr>
                <w:rFonts w:eastAsia="Calibri"/>
              </w:rPr>
              <w:t xml:space="preserve">, </w:t>
            </w:r>
            <w:proofErr w:type="spellStart"/>
            <w:r w:rsidRPr="00131B3E">
              <w:rPr>
                <w:rFonts w:eastAsia="Calibri"/>
              </w:rPr>
              <w:t>microSD</w:t>
            </w:r>
            <w:proofErr w:type="spellEnd"/>
            <w:r w:rsidRPr="00131B3E">
              <w:rPr>
                <w:rFonts w:eastAsia="Calibri"/>
              </w:rPr>
              <w:t>, Поддержка UHS-I;</w:t>
            </w:r>
          </w:p>
          <w:p w:rsidR="00131B3E" w:rsidRPr="00131B3E" w:rsidRDefault="00131B3E" w:rsidP="00131B3E">
            <w:pPr>
              <w:tabs>
                <w:tab w:val="left" w:pos="284"/>
                <w:tab w:val="left" w:pos="426"/>
                <w:tab w:val="num" w:pos="1440"/>
              </w:tabs>
              <w:jc w:val="both"/>
              <w:rPr>
                <w:rFonts w:eastAsia="Calibri"/>
              </w:rPr>
            </w:pPr>
            <w:r w:rsidRPr="00131B3E">
              <w:rPr>
                <w:rFonts w:eastAsia="Calibri"/>
              </w:rPr>
              <w:t>Видео порты платформы: 1x HDMI;</w:t>
            </w:r>
          </w:p>
          <w:p w:rsidR="00131B3E" w:rsidRPr="00131B3E" w:rsidRDefault="00131B3E" w:rsidP="00131B3E">
            <w:pPr>
              <w:tabs>
                <w:tab w:val="left" w:pos="284"/>
                <w:tab w:val="left" w:pos="426"/>
                <w:tab w:val="num" w:pos="1440"/>
              </w:tabs>
              <w:jc w:val="both"/>
              <w:rPr>
                <w:rFonts w:eastAsia="Calibri"/>
                <w:lang w:val="en-US"/>
              </w:rPr>
            </w:pPr>
            <w:r w:rsidRPr="00131B3E">
              <w:rPr>
                <w:rFonts w:eastAsia="Calibri"/>
              </w:rPr>
              <w:t>Порты</w:t>
            </w:r>
            <w:r w:rsidRPr="00131B3E">
              <w:rPr>
                <w:rFonts w:eastAsia="Calibri"/>
                <w:lang w:val="en-US"/>
              </w:rPr>
              <w:t xml:space="preserve"> </w:t>
            </w:r>
            <w:r w:rsidRPr="00131B3E">
              <w:rPr>
                <w:rFonts w:eastAsia="Calibri"/>
              </w:rPr>
              <w:t>платформы</w:t>
            </w:r>
            <w:r w:rsidRPr="00131B3E">
              <w:rPr>
                <w:rFonts w:eastAsia="Calibri"/>
                <w:lang w:val="en-US"/>
              </w:rPr>
              <w:t>: 4x USB 3.0 (USB 3.1 Gen1), 1x RJ-45 LAN, 1x USB 3.1 Type C/DisplayPort;</w:t>
            </w:r>
          </w:p>
          <w:p w:rsidR="00131B3E" w:rsidRPr="00131B3E" w:rsidRDefault="00131B3E" w:rsidP="00131B3E">
            <w:pPr>
              <w:tabs>
                <w:tab w:val="left" w:pos="284"/>
                <w:tab w:val="left" w:pos="426"/>
                <w:tab w:val="num" w:pos="1440"/>
              </w:tabs>
              <w:jc w:val="both"/>
              <w:rPr>
                <w:rFonts w:eastAsia="Calibri"/>
              </w:rPr>
            </w:pPr>
            <w:r w:rsidRPr="00131B3E">
              <w:rPr>
                <w:rFonts w:eastAsia="Calibri"/>
              </w:rPr>
              <w:t>Рабочая температура: 0 ~ 40 °C;</w:t>
            </w:r>
          </w:p>
          <w:p w:rsidR="00131B3E" w:rsidRPr="00131B3E" w:rsidRDefault="00131B3E" w:rsidP="00131B3E">
            <w:pPr>
              <w:tabs>
                <w:tab w:val="left" w:pos="284"/>
                <w:tab w:val="left" w:pos="426"/>
                <w:tab w:val="num" w:pos="1440"/>
              </w:tabs>
              <w:jc w:val="both"/>
              <w:rPr>
                <w:rFonts w:eastAsia="Calibri"/>
              </w:rPr>
            </w:pPr>
            <w:r w:rsidRPr="00131B3E">
              <w:rPr>
                <w:rFonts w:eastAsia="Calibri"/>
              </w:rPr>
              <w:t>Размеры (</w:t>
            </w:r>
            <w:proofErr w:type="spellStart"/>
            <w:r w:rsidRPr="00131B3E">
              <w:rPr>
                <w:rFonts w:eastAsia="Calibri"/>
              </w:rPr>
              <w:t>ШхВхГ</w:t>
            </w:r>
            <w:proofErr w:type="spellEnd"/>
            <w:r w:rsidRPr="00131B3E">
              <w:rPr>
                <w:rFonts w:eastAsia="Calibri"/>
              </w:rPr>
              <w:t>): _____________</w:t>
            </w:r>
            <w:r w:rsidRPr="00131B3E">
              <w:rPr>
                <w:rFonts w:eastAsia="Calibri"/>
                <w:vertAlign w:val="superscript"/>
              </w:rPr>
              <w:footnoteReference w:id="247"/>
            </w:r>
            <w:r w:rsidRPr="00131B3E">
              <w:rPr>
                <w:rFonts w:eastAsia="Calibri"/>
              </w:rPr>
              <w:t xml:space="preserve"> мм;</w:t>
            </w:r>
          </w:p>
          <w:p w:rsidR="00131B3E" w:rsidRPr="00131B3E" w:rsidRDefault="00131B3E" w:rsidP="00131B3E">
            <w:pPr>
              <w:tabs>
                <w:tab w:val="left" w:pos="284"/>
                <w:tab w:val="left" w:pos="426"/>
                <w:tab w:val="num" w:pos="1440"/>
              </w:tabs>
              <w:jc w:val="both"/>
              <w:rPr>
                <w:rFonts w:eastAsia="Calibri"/>
              </w:rPr>
            </w:pPr>
            <w:r w:rsidRPr="00131B3E">
              <w:rPr>
                <w:rFonts w:eastAsia="Calibri"/>
              </w:rPr>
              <w:t>Масса: _____________</w:t>
            </w:r>
            <w:r w:rsidRPr="00131B3E">
              <w:rPr>
                <w:rFonts w:eastAsia="Calibri"/>
                <w:vertAlign w:val="superscript"/>
              </w:rPr>
              <w:footnoteReference w:id="248"/>
            </w:r>
            <w:r w:rsidRPr="00131B3E">
              <w:rPr>
                <w:rFonts w:eastAsia="Calibri"/>
              </w:rPr>
              <w:t xml:space="preserve"> </w:t>
            </w:r>
            <w:proofErr w:type="gramStart"/>
            <w:r w:rsidRPr="00131B3E">
              <w:rPr>
                <w:rFonts w:eastAsia="Calibri"/>
              </w:rPr>
              <w:t>кг</w:t>
            </w:r>
            <w:proofErr w:type="gramEnd"/>
            <w:r w:rsidRPr="00131B3E">
              <w:rPr>
                <w:rFonts w:eastAsia="Calibri"/>
              </w:rPr>
              <w:t>;</w:t>
            </w:r>
          </w:p>
          <w:p w:rsidR="00131B3E" w:rsidRPr="00131B3E" w:rsidRDefault="00131B3E" w:rsidP="00131B3E">
            <w:pPr>
              <w:tabs>
                <w:tab w:val="left" w:pos="284"/>
                <w:tab w:val="left" w:pos="426"/>
                <w:tab w:val="num" w:pos="1440"/>
              </w:tabs>
              <w:jc w:val="both"/>
              <w:rPr>
                <w:rFonts w:eastAsia="Calibri"/>
              </w:rPr>
            </w:pPr>
            <w:r w:rsidRPr="00131B3E">
              <w:rPr>
                <w:rFonts w:eastAsia="Calibri"/>
              </w:rPr>
              <w:t>Комплект поставки: блок питания;</w:t>
            </w:r>
          </w:p>
          <w:p w:rsidR="00131B3E" w:rsidRPr="00131B3E" w:rsidRDefault="00131B3E" w:rsidP="00131B3E">
            <w:pPr>
              <w:tabs>
                <w:tab w:val="left" w:pos="284"/>
                <w:tab w:val="left" w:pos="426"/>
                <w:tab w:val="num" w:pos="1440"/>
              </w:tabs>
              <w:jc w:val="both"/>
              <w:rPr>
                <w:rFonts w:eastAsia="Calibri"/>
              </w:rPr>
            </w:pPr>
            <w:r w:rsidRPr="00131B3E">
              <w:rPr>
                <w:rFonts w:eastAsia="Calibri"/>
              </w:rPr>
              <w:t>Мощность блока питания: _____________</w:t>
            </w:r>
            <w:r w:rsidRPr="00131B3E">
              <w:rPr>
                <w:rFonts w:eastAsia="Calibri"/>
                <w:vertAlign w:val="superscript"/>
              </w:rPr>
              <w:footnoteReference w:id="249"/>
            </w:r>
            <w:r w:rsidRPr="00131B3E">
              <w:rPr>
                <w:rFonts w:eastAsia="Calibri"/>
              </w:rPr>
              <w:t xml:space="preserve"> </w:t>
            </w:r>
            <w:proofErr w:type="gramStart"/>
            <w:r w:rsidRPr="00131B3E">
              <w:rPr>
                <w:rFonts w:eastAsia="Calibri"/>
              </w:rPr>
              <w:t>Вт</w:t>
            </w:r>
            <w:proofErr w:type="gramEnd"/>
            <w:r w:rsidRPr="00131B3E">
              <w:rPr>
                <w:rFonts w:eastAsia="Calibri"/>
              </w:rPr>
              <w:t xml:space="preserve">. </w:t>
            </w:r>
          </w:p>
          <w:p w:rsidR="00131B3E" w:rsidRPr="00131B3E" w:rsidRDefault="00131B3E" w:rsidP="00131B3E">
            <w:pPr>
              <w:tabs>
                <w:tab w:val="left" w:pos="284"/>
                <w:tab w:val="left" w:pos="426"/>
                <w:tab w:val="num" w:pos="1440"/>
              </w:tabs>
              <w:jc w:val="both"/>
              <w:rPr>
                <w:b/>
              </w:rPr>
            </w:pPr>
          </w:p>
          <w:p w:rsidR="00131B3E" w:rsidRPr="00131B3E" w:rsidRDefault="00131B3E" w:rsidP="00131B3E">
            <w:pPr>
              <w:tabs>
                <w:tab w:val="left" w:pos="284"/>
                <w:tab w:val="left" w:pos="426"/>
                <w:tab w:val="num" w:pos="1440"/>
              </w:tabs>
              <w:jc w:val="both"/>
              <w:rPr>
                <w:rFonts w:eastAsia="Calibri"/>
                <w:lang w:eastAsia="en-US"/>
              </w:rPr>
            </w:pPr>
            <w:r w:rsidRPr="00131B3E">
              <w:rPr>
                <w:b/>
              </w:rPr>
              <w:t>1.2.33. Твердотельный накопитель (</w:t>
            </w:r>
            <w:r w:rsidRPr="00131B3E">
              <w:rPr>
                <w:b/>
                <w:i/>
              </w:rPr>
              <w:t>марка, модель Товара (при наличии</w:t>
            </w:r>
            <w:proofErr w:type="gramStart"/>
            <w:r w:rsidRPr="00131B3E">
              <w:rPr>
                <w:b/>
                <w:i/>
              </w:rPr>
              <w:t>): ______</w:t>
            </w:r>
            <w:r w:rsidRPr="00131B3E">
              <w:rPr>
                <w:b/>
                <w:i/>
                <w:vertAlign w:val="superscript"/>
              </w:rPr>
              <w:footnoteReference w:id="250"/>
            </w:r>
            <w:r w:rsidRPr="00131B3E">
              <w:rPr>
                <w:b/>
                <w:i/>
              </w:rPr>
              <w:t xml:space="preserve">; </w:t>
            </w:r>
            <w:proofErr w:type="gramEnd"/>
            <w:r w:rsidRPr="00131B3E">
              <w:rPr>
                <w:b/>
                <w:i/>
              </w:rPr>
              <w:t>производитель Товара: _______</w:t>
            </w:r>
            <w:r w:rsidRPr="00131B3E">
              <w:rPr>
                <w:b/>
                <w:i/>
                <w:vertAlign w:val="superscript"/>
              </w:rPr>
              <w:footnoteReference w:id="251"/>
            </w:r>
            <w:r w:rsidRPr="00131B3E">
              <w:rPr>
                <w:b/>
              </w:rPr>
              <w:t>):</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eastAsia="Calibri"/>
                <w:lang w:eastAsia="en-US"/>
              </w:rPr>
              <w:t xml:space="preserve">Тип: </w:t>
            </w:r>
            <w:r w:rsidRPr="00131B3E">
              <w:rPr>
                <w:rFonts w:ascii="PT Sans" w:hAnsi="PT Sans"/>
                <w:color w:val="000000"/>
              </w:rPr>
              <w:t>SSD;</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Объем накопителя: _____________</w:t>
            </w:r>
            <w:r w:rsidRPr="00131B3E">
              <w:rPr>
                <w:rFonts w:ascii="PT Sans" w:hAnsi="PT Sans"/>
                <w:color w:val="000000"/>
                <w:vertAlign w:val="superscript"/>
              </w:rPr>
              <w:footnoteReference w:id="252"/>
            </w:r>
            <w:r w:rsidRPr="00131B3E">
              <w:rPr>
                <w:rFonts w:ascii="PT Sans" w:hAnsi="PT Sans"/>
                <w:color w:val="000000"/>
              </w:rPr>
              <w:t xml:space="preserve"> Гб;</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Форм-фактор: 2.5";</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Интерфейс: SATA III;</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Максимальная скорость чтения: _____________</w:t>
            </w:r>
            <w:r w:rsidRPr="00131B3E">
              <w:rPr>
                <w:rFonts w:ascii="PT Sans" w:hAnsi="PT Sans"/>
                <w:color w:val="000000"/>
                <w:vertAlign w:val="superscript"/>
              </w:rPr>
              <w:footnoteReference w:id="253"/>
            </w:r>
            <w:r w:rsidRPr="00131B3E">
              <w:rPr>
                <w:rFonts w:ascii="PT Sans" w:hAnsi="PT Sans"/>
                <w:color w:val="000000"/>
              </w:rPr>
              <w:t xml:space="preserve"> Мб/</w:t>
            </w:r>
            <w:proofErr w:type="gramStart"/>
            <w:r w:rsidRPr="00131B3E">
              <w:rPr>
                <w:rFonts w:ascii="PT Sans" w:hAnsi="PT Sans"/>
                <w:color w:val="000000"/>
              </w:rPr>
              <w:t>с</w:t>
            </w:r>
            <w:proofErr w:type="gramEnd"/>
            <w:r w:rsidRPr="00131B3E">
              <w:rPr>
                <w:rFonts w:ascii="PT Sans" w:hAnsi="PT Sans"/>
                <w:color w:val="000000"/>
              </w:rPr>
              <w:t>;</w:t>
            </w:r>
          </w:p>
          <w:p w:rsidR="00131B3E" w:rsidRPr="00131B3E" w:rsidRDefault="00131B3E" w:rsidP="00131B3E">
            <w:pPr>
              <w:tabs>
                <w:tab w:val="left" w:pos="284"/>
                <w:tab w:val="left" w:pos="426"/>
                <w:tab w:val="num" w:pos="1440"/>
              </w:tabs>
              <w:jc w:val="both"/>
              <w:rPr>
                <w:rFonts w:ascii="PT Sans" w:hAnsi="PT Sans"/>
                <w:color w:val="000000"/>
              </w:rPr>
            </w:pPr>
            <w:proofErr w:type="gramStart"/>
            <w:r w:rsidRPr="00131B3E">
              <w:rPr>
                <w:rFonts w:ascii="PT Sans" w:hAnsi="PT Sans"/>
                <w:color w:val="000000"/>
              </w:rPr>
              <w:t>Максимальная</w:t>
            </w:r>
            <w:proofErr w:type="gramEnd"/>
            <w:r w:rsidRPr="00131B3E">
              <w:rPr>
                <w:rFonts w:ascii="PT Sans" w:hAnsi="PT Sans"/>
                <w:color w:val="000000"/>
              </w:rPr>
              <w:t xml:space="preserve"> скорость записи: _____________</w:t>
            </w:r>
            <w:r w:rsidRPr="00131B3E">
              <w:rPr>
                <w:rFonts w:ascii="PT Sans" w:hAnsi="PT Sans"/>
                <w:color w:val="000000"/>
                <w:vertAlign w:val="superscript"/>
              </w:rPr>
              <w:footnoteReference w:id="254"/>
            </w:r>
            <w:r w:rsidRPr="00131B3E">
              <w:rPr>
                <w:rFonts w:ascii="PT Sans" w:hAnsi="PT Sans"/>
                <w:color w:val="000000"/>
              </w:rPr>
              <w:t xml:space="preserve"> Мб/с;</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Время наработки на отказ: _____________</w:t>
            </w:r>
            <w:r w:rsidRPr="00131B3E">
              <w:rPr>
                <w:rFonts w:ascii="PT Sans" w:hAnsi="PT Sans"/>
                <w:color w:val="000000"/>
                <w:vertAlign w:val="superscript"/>
              </w:rPr>
              <w:footnoteReference w:id="255"/>
            </w:r>
            <w:r w:rsidRPr="00131B3E">
              <w:rPr>
                <w:rFonts w:ascii="PT Sans" w:hAnsi="PT Sans"/>
                <w:color w:val="000000"/>
              </w:rPr>
              <w:t xml:space="preserve"> </w:t>
            </w:r>
            <w:proofErr w:type="gramStart"/>
            <w:r w:rsidRPr="00131B3E">
              <w:rPr>
                <w:rFonts w:ascii="PT Sans" w:hAnsi="PT Sans"/>
                <w:color w:val="000000"/>
              </w:rPr>
              <w:t>ч</w:t>
            </w:r>
            <w:proofErr w:type="gramEnd"/>
            <w:r w:rsidRPr="00131B3E">
              <w:rPr>
                <w:rFonts w:ascii="PT Sans" w:hAnsi="PT Sans"/>
                <w:color w:val="000000"/>
              </w:rPr>
              <w:t>;</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Тип памяти NAND: TLC;</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Скорость произвольного чтения (4KB) (IOPS): 37000;</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Скорость произвольной записи (4KB) (IOPS): 63000;</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Ресурс TBW: 40 ТБ;</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Потребляемая мощность: _____________</w:t>
            </w:r>
            <w:r w:rsidRPr="00131B3E">
              <w:rPr>
                <w:rFonts w:ascii="PT Sans" w:hAnsi="PT Sans"/>
                <w:color w:val="000000"/>
                <w:vertAlign w:val="superscript"/>
              </w:rPr>
              <w:footnoteReference w:id="256"/>
            </w:r>
            <w:r w:rsidRPr="00131B3E">
              <w:rPr>
                <w:rFonts w:ascii="PT Sans" w:hAnsi="PT Sans"/>
                <w:color w:val="000000"/>
              </w:rPr>
              <w:t xml:space="preserve"> </w:t>
            </w:r>
            <w:proofErr w:type="gramStart"/>
            <w:r w:rsidRPr="00131B3E">
              <w:rPr>
                <w:rFonts w:ascii="PT Sans" w:hAnsi="PT Sans"/>
                <w:color w:val="000000"/>
              </w:rPr>
              <w:t>Вт</w:t>
            </w:r>
            <w:proofErr w:type="gramEnd"/>
            <w:r w:rsidRPr="00131B3E">
              <w:rPr>
                <w:rFonts w:ascii="PT Sans" w:hAnsi="PT Sans"/>
                <w:color w:val="000000"/>
              </w:rPr>
              <w:t>;</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Потребляемая мощность в режиме ожидания: _____________</w:t>
            </w:r>
            <w:r w:rsidRPr="00131B3E">
              <w:rPr>
                <w:rFonts w:ascii="PT Sans" w:hAnsi="PT Sans"/>
                <w:color w:val="000000"/>
                <w:vertAlign w:val="superscript"/>
              </w:rPr>
              <w:footnoteReference w:id="257"/>
            </w:r>
            <w:r w:rsidRPr="00131B3E">
              <w:rPr>
                <w:rFonts w:ascii="PT Sans" w:hAnsi="PT Sans"/>
                <w:color w:val="000000"/>
              </w:rPr>
              <w:t xml:space="preserve"> </w:t>
            </w:r>
            <w:proofErr w:type="gramStart"/>
            <w:r w:rsidRPr="00131B3E">
              <w:rPr>
                <w:rFonts w:ascii="PT Sans" w:hAnsi="PT Sans"/>
                <w:color w:val="000000"/>
              </w:rPr>
              <w:t>Вт</w:t>
            </w:r>
            <w:proofErr w:type="gramEnd"/>
            <w:r w:rsidRPr="00131B3E">
              <w:rPr>
                <w:rFonts w:ascii="PT Sans" w:hAnsi="PT Sans"/>
                <w:color w:val="000000"/>
              </w:rPr>
              <w:t>;</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Масса: _____________</w:t>
            </w:r>
            <w:r w:rsidRPr="00131B3E">
              <w:rPr>
                <w:rFonts w:ascii="PT Sans" w:hAnsi="PT Sans"/>
                <w:color w:val="000000"/>
                <w:vertAlign w:val="superscript"/>
              </w:rPr>
              <w:footnoteReference w:id="258"/>
            </w:r>
            <w:r w:rsidRPr="00131B3E">
              <w:rPr>
                <w:rFonts w:ascii="PT Sans" w:hAnsi="PT Sans"/>
                <w:color w:val="000000"/>
              </w:rPr>
              <w:t xml:space="preserve"> </w:t>
            </w:r>
            <w:proofErr w:type="gramStart"/>
            <w:r w:rsidRPr="00131B3E">
              <w:rPr>
                <w:rFonts w:ascii="PT Sans" w:hAnsi="PT Sans"/>
                <w:color w:val="000000"/>
              </w:rPr>
              <w:t>г</w:t>
            </w:r>
            <w:proofErr w:type="gramEnd"/>
            <w:r w:rsidRPr="00131B3E">
              <w:rPr>
                <w:rFonts w:ascii="PT Sans" w:hAnsi="PT Sans"/>
                <w:color w:val="000000"/>
              </w:rPr>
              <w:t>;</w:t>
            </w:r>
          </w:p>
          <w:p w:rsidR="00131B3E" w:rsidRPr="00131B3E" w:rsidRDefault="00131B3E" w:rsidP="00131B3E">
            <w:pPr>
              <w:tabs>
                <w:tab w:val="left" w:pos="284"/>
                <w:tab w:val="left" w:pos="426"/>
                <w:tab w:val="num" w:pos="1440"/>
              </w:tabs>
              <w:jc w:val="both"/>
              <w:rPr>
                <w:rFonts w:eastAsia="Calibri"/>
                <w:lang w:eastAsia="en-US"/>
              </w:rPr>
            </w:pPr>
            <w:r w:rsidRPr="00131B3E">
              <w:rPr>
                <w:rFonts w:ascii="PT Sans" w:hAnsi="PT Sans"/>
                <w:color w:val="000000"/>
              </w:rPr>
              <w:t>Размеры (</w:t>
            </w:r>
            <w:proofErr w:type="spellStart"/>
            <w:r w:rsidRPr="00131B3E">
              <w:rPr>
                <w:rFonts w:ascii="PT Sans" w:hAnsi="PT Sans"/>
                <w:color w:val="000000"/>
              </w:rPr>
              <w:t>ШхВхГ</w:t>
            </w:r>
            <w:proofErr w:type="spellEnd"/>
            <w:r w:rsidRPr="00131B3E">
              <w:rPr>
                <w:rFonts w:ascii="PT Sans" w:hAnsi="PT Sans"/>
                <w:color w:val="000000"/>
              </w:rPr>
              <w:t>): _____________</w:t>
            </w:r>
            <w:r w:rsidRPr="00131B3E">
              <w:rPr>
                <w:rFonts w:ascii="PT Sans" w:hAnsi="PT Sans"/>
                <w:color w:val="000000"/>
                <w:vertAlign w:val="superscript"/>
              </w:rPr>
              <w:footnoteReference w:id="259"/>
            </w:r>
            <w:r w:rsidRPr="00131B3E">
              <w:rPr>
                <w:rFonts w:ascii="PT Sans" w:hAnsi="PT Sans"/>
                <w:color w:val="000000"/>
              </w:rPr>
              <w:t xml:space="preserve"> мм.</w:t>
            </w:r>
          </w:p>
          <w:p w:rsidR="00131B3E" w:rsidRPr="00131B3E" w:rsidRDefault="00131B3E" w:rsidP="00131B3E">
            <w:pPr>
              <w:tabs>
                <w:tab w:val="left" w:pos="284"/>
                <w:tab w:val="left" w:pos="426"/>
                <w:tab w:val="num" w:pos="1440"/>
              </w:tabs>
              <w:jc w:val="both"/>
              <w:rPr>
                <w:rFonts w:eastAsia="Calibri"/>
                <w:lang w:eastAsia="en-US"/>
              </w:rPr>
            </w:pPr>
          </w:p>
          <w:p w:rsidR="00131B3E" w:rsidRPr="00131B3E" w:rsidRDefault="00131B3E" w:rsidP="00131B3E">
            <w:pPr>
              <w:tabs>
                <w:tab w:val="left" w:pos="284"/>
                <w:tab w:val="left" w:pos="426"/>
                <w:tab w:val="num" w:pos="1440"/>
              </w:tabs>
              <w:rPr>
                <w:rFonts w:eastAsia="Calibri"/>
                <w:lang w:eastAsia="en-US"/>
              </w:rPr>
            </w:pPr>
            <w:r w:rsidRPr="00131B3E">
              <w:rPr>
                <w:b/>
              </w:rPr>
              <w:t>1.2.34. Модуль памяти (</w:t>
            </w:r>
            <w:r w:rsidRPr="00131B3E">
              <w:rPr>
                <w:b/>
                <w:i/>
              </w:rPr>
              <w:t>марка, модель Товара (при наличии</w:t>
            </w:r>
            <w:proofErr w:type="gramStart"/>
            <w:r w:rsidRPr="00131B3E">
              <w:rPr>
                <w:b/>
                <w:i/>
              </w:rPr>
              <w:t>): ______</w:t>
            </w:r>
            <w:r w:rsidRPr="00131B3E">
              <w:rPr>
                <w:b/>
                <w:i/>
                <w:vertAlign w:val="superscript"/>
              </w:rPr>
              <w:footnoteReference w:id="260"/>
            </w:r>
            <w:r w:rsidRPr="00131B3E">
              <w:rPr>
                <w:b/>
                <w:i/>
              </w:rPr>
              <w:t xml:space="preserve">; </w:t>
            </w:r>
            <w:proofErr w:type="gramEnd"/>
            <w:r w:rsidRPr="00131B3E">
              <w:rPr>
                <w:b/>
                <w:i/>
              </w:rPr>
              <w:t>производитель Товара: _______</w:t>
            </w:r>
            <w:r w:rsidRPr="00131B3E">
              <w:rPr>
                <w:b/>
                <w:i/>
                <w:vertAlign w:val="superscript"/>
              </w:rPr>
              <w:footnoteReference w:id="261"/>
            </w:r>
            <w:r w:rsidRPr="00131B3E">
              <w:rPr>
                <w:b/>
              </w:rPr>
              <w:t>):</w:t>
            </w:r>
          </w:p>
          <w:p w:rsidR="00131B3E" w:rsidRPr="00131B3E" w:rsidRDefault="00131B3E" w:rsidP="00131B3E">
            <w:pPr>
              <w:tabs>
                <w:tab w:val="left" w:pos="284"/>
                <w:tab w:val="left" w:pos="426"/>
                <w:tab w:val="num" w:pos="1440"/>
              </w:tabs>
              <w:jc w:val="both"/>
              <w:rPr>
                <w:rFonts w:eastAsia="Calibri"/>
              </w:rPr>
            </w:pPr>
            <w:r w:rsidRPr="00131B3E">
              <w:rPr>
                <w:rFonts w:eastAsia="Calibri"/>
              </w:rPr>
              <w:t>Тип: оперативная память;</w:t>
            </w:r>
          </w:p>
          <w:p w:rsidR="00131B3E" w:rsidRPr="00131B3E" w:rsidRDefault="00131B3E" w:rsidP="00131B3E">
            <w:pPr>
              <w:tabs>
                <w:tab w:val="left" w:pos="284"/>
                <w:tab w:val="left" w:pos="426"/>
                <w:tab w:val="num" w:pos="1440"/>
              </w:tabs>
              <w:jc w:val="both"/>
              <w:rPr>
                <w:rFonts w:eastAsia="Calibri"/>
              </w:rPr>
            </w:pPr>
            <w:r w:rsidRPr="00131B3E">
              <w:rPr>
                <w:rFonts w:eastAsia="Calibri"/>
              </w:rPr>
              <w:t xml:space="preserve">Тип памяти: </w:t>
            </w:r>
            <w:r w:rsidRPr="00131B3E">
              <w:rPr>
                <w:rFonts w:eastAsia="Calibri"/>
                <w:lang w:val="en-US"/>
              </w:rPr>
              <w:t>DDR</w:t>
            </w:r>
            <w:r w:rsidRPr="00131B3E">
              <w:rPr>
                <w:rFonts w:eastAsia="Calibri"/>
              </w:rPr>
              <w:t>4;</w:t>
            </w:r>
          </w:p>
          <w:p w:rsidR="00131B3E" w:rsidRPr="00131B3E" w:rsidRDefault="00131B3E" w:rsidP="00131B3E">
            <w:pPr>
              <w:tabs>
                <w:tab w:val="left" w:pos="284"/>
                <w:tab w:val="left" w:pos="426"/>
                <w:tab w:val="num" w:pos="1440"/>
              </w:tabs>
              <w:jc w:val="both"/>
              <w:rPr>
                <w:rFonts w:eastAsia="Calibri"/>
              </w:rPr>
            </w:pPr>
            <w:r w:rsidRPr="00131B3E">
              <w:rPr>
                <w:rFonts w:eastAsia="Calibri"/>
              </w:rPr>
              <w:t>Объем одного модуля памяти:_____________</w:t>
            </w:r>
            <w:r w:rsidRPr="00131B3E">
              <w:rPr>
                <w:rFonts w:eastAsia="Calibri"/>
                <w:vertAlign w:val="superscript"/>
              </w:rPr>
              <w:footnoteReference w:id="262"/>
            </w:r>
            <w:r w:rsidRPr="00131B3E">
              <w:rPr>
                <w:rFonts w:eastAsia="Calibri"/>
              </w:rPr>
              <w:t xml:space="preserve"> ГБ;</w:t>
            </w:r>
          </w:p>
          <w:p w:rsidR="00131B3E" w:rsidRPr="00131B3E" w:rsidRDefault="00131B3E" w:rsidP="00131B3E">
            <w:pPr>
              <w:tabs>
                <w:tab w:val="left" w:pos="284"/>
                <w:tab w:val="left" w:pos="426"/>
                <w:tab w:val="num" w:pos="1440"/>
              </w:tabs>
              <w:jc w:val="both"/>
              <w:rPr>
                <w:rFonts w:eastAsia="Calibri"/>
              </w:rPr>
            </w:pPr>
            <w:r w:rsidRPr="00131B3E">
              <w:rPr>
                <w:rFonts w:eastAsia="Calibri"/>
              </w:rPr>
              <w:t>Количество модулей в комплекте: 1;</w:t>
            </w:r>
          </w:p>
          <w:p w:rsidR="00131B3E" w:rsidRPr="00131B3E" w:rsidRDefault="00131B3E" w:rsidP="00131B3E">
            <w:pPr>
              <w:tabs>
                <w:tab w:val="left" w:pos="284"/>
                <w:tab w:val="left" w:pos="426"/>
                <w:tab w:val="num" w:pos="1440"/>
              </w:tabs>
              <w:jc w:val="both"/>
              <w:rPr>
                <w:rFonts w:eastAsia="Calibri"/>
              </w:rPr>
            </w:pPr>
            <w:r w:rsidRPr="00131B3E">
              <w:rPr>
                <w:rFonts w:eastAsia="Calibri"/>
              </w:rPr>
              <w:t>Частота: 2133 МГц;</w:t>
            </w:r>
          </w:p>
          <w:p w:rsidR="00131B3E" w:rsidRPr="00131B3E" w:rsidRDefault="00131B3E" w:rsidP="00131B3E">
            <w:pPr>
              <w:tabs>
                <w:tab w:val="left" w:pos="284"/>
                <w:tab w:val="left" w:pos="426"/>
                <w:tab w:val="num" w:pos="1440"/>
              </w:tabs>
              <w:jc w:val="both"/>
              <w:rPr>
                <w:rFonts w:eastAsia="Calibri"/>
              </w:rPr>
            </w:pPr>
            <w:r w:rsidRPr="00131B3E">
              <w:rPr>
                <w:rFonts w:eastAsia="Calibri"/>
              </w:rPr>
              <w:lastRenderedPageBreak/>
              <w:t xml:space="preserve">Пропускная способность: </w:t>
            </w:r>
            <w:r w:rsidRPr="00131B3E">
              <w:rPr>
                <w:rFonts w:eastAsia="Calibri"/>
                <w:lang w:val="en-US"/>
              </w:rPr>
              <w:t>PC</w:t>
            </w:r>
            <w:r w:rsidRPr="00131B3E">
              <w:rPr>
                <w:rFonts w:eastAsia="Calibri"/>
              </w:rPr>
              <w:t>17000;</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Показатель скорости: PC4-17000;</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Напряжение питания: 1,2</w:t>
            </w:r>
            <w:proofErr w:type="gramStart"/>
            <w:r w:rsidRPr="00131B3E">
              <w:rPr>
                <w:rFonts w:ascii="PT Sans" w:hAnsi="PT Sans"/>
                <w:color w:val="000000"/>
              </w:rPr>
              <w:t xml:space="preserve"> В</w:t>
            </w:r>
            <w:proofErr w:type="gramEnd"/>
            <w:r w:rsidRPr="00131B3E">
              <w:rPr>
                <w:rFonts w:ascii="PT Sans" w:hAnsi="PT Sans"/>
                <w:color w:val="000000"/>
              </w:rPr>
              <w:t>;</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Количество чипов модуля: 8;</w:t>
            </w:r>
          </w:p>
          <w:p w:rsidR="00131B3E" w:rsidRPr="00131B3E" w:rsidRDefault="00131B3E" w:rsidP="00131B3E">
            <w:pPr>
              <w:tabs>
                <w:tab w:val="left" w:pos="284"/>
                <w:tab w:val="left" w:pos="426"/>
                <w:tab w:val="num" w:pos="1440"/>
              </w:tabs>
              <w:jc w:val="both"/>
              <w:rPr>
                <w:rFonts w:eastAsia="Calibri"/>
                <w:b/>
              </w:rPr>
            </w:pPr>
          </w:p>
          <w:p w:rsidR="00131B3E" w:rsidRPr="00131B3E" w:rsidRDefault="00131B3E" w:rsidP="00131B3E">
            <w:pPr>
              <w:tabs>
                <w:tab w:val="left" w:pos="284"/>
                <w:tab w:val="left" w:pos="426"/>
                <w:tab w:val="num" w:pos="1440"/>
              </w:tabs>
              <w:jc w:val="both"/>
              <w:rPr>
                <w:rFonts w:eastAsia="Calibri"/>
              </w:rPr>
            </w:pPr>
            <w:r w:rsidRPr="00131B3E">
              <w:rPr>
                <w:b/>
              </w:rPr>
              <w:t>1.2.35. Источник бесперебойного питания (</w:t>
            </w:r>
            <w:r w:rsidRPr="00131B3E">
              <w:rPr>
                <w:b/>
                <w:i/>
              </w:rPr>
              <w:t>марка, модель Товара (при наличии</w:t>
            </w:r>
            <w:proofErr w:type="gramStart"/>
            <w:r w:rsidRPr="00131B3E">
              <w:rPr>
                <w:b/>
                <w:i/>
              </w:rPr>
              <w:t>): ______</w:t>
            </w:r>
            <w:r w:rsidRPr="00131B3E">
              <w:rPr>
                <w:b/>
                <w:i/>
                <w:vertAlign w:val="superscript"/>
              </w:rPr>
              <w:footnoteReference w:id="263"/>
            </w:r>
            <w:r w:rsidRPr="00131B3E">
              <w:rPr>
                <w:b/>
                <w:i/>
              </w:rPr>
              <w:t xml:space="preserve">; </w:t>
            </w:r>
            <w:proofErr w:type="gramEnd"/>
            <w:r w:rsidRPr="00131B3E">
              <w:rPr>
                <w:b/>
                <w:i/>
              </w:rPr>
              <w:t>производитель Товара: _______</w:t>
            </w:r>
            <w:r w:rsidRPr="00131B3E">
              <w:rPr>
                <w:b/>
                <w:i/>
                <w:vertAlign w:val="superscript"/>
              </w:rPr>
              <w:footnoteReference w:id="264"/>
            </w:r>
            <w:r w:rsidRPr="00131B3E">
              <w:rPr>
                <w:b/>
              </w:rPr>
              <w:t>):</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Тип: источник бесперебойного питания;</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Тип ИБП: линейно-интерактивный (</w:t>
            </w:r>
            <w:proofErr w:type="spellStart"/>
            <w:r w:rsidRPr="00131B3E">
              <w:rPr>
                <w:rFonts w:ascii="PT Sans" w:hAnsi="PT Sans"/>
                <w:color w:val="000000"/>
              </w:rPr>
              <w:t>line-interactive</w:t>
            </w:r>
            <w:proofErr w:type="spellEnd"/>
            <w:r w:rsidRPr="00131B3E">
              <w:rPr>
                <w:rFonts w:ascii="PT Sans" w:hAnsi="PT Sans"/>
                <w:color w:val="000000"/>
              </w:rPr>
              <w:t>); обеспечивает стабилизацию напряжения на выходе; при этом частоты на входе и выходе совпадают;</w:t>
            </w:r>
          </w:p>
          <w:p w:rsidR="00131B3E" w:rsidRPr="00131B3E" w:rsidRDefault="00BB0929" w:rsidP="00131B3E">
            <w:pPr>
              <w:tabs>
                <w:tab w:val="left" w:pos="284"/>
                <w:tab w:val="left" w:pos="426"/>
                <w:tab w:val="num" w:pos="1440"/>
              </w:tabs>
              <w:jc w:val="both"/>
              <w:rPr>
                <w:rFonts w:ascii="PT Sans" w:hAnsi="PT Sans"/>
                <w:color w:val="000000"/>
              </w:rPr>
            </w:pPr>
            <w:hyperlink r:id="rId48" w:history="1">
              <w:r w:rsidR="00131B3E" w:rsidRPr="00131B3E">
                <w:rPr>
                  <w:rFonts w:ascii="PT Sans" w:hAnsi="PT Sans"/>
                  <w:color w:val="000000"/>
                </w:rPr>
                <w:t>Максимальная выходная мощность</w:t>
              </w:r>
            </w:hyperlink>
            <w:r w:rsidR="00131B3E" w:rsidRPr="00131B3E">
              <w:rPr>
                <w:rFonts w:ascii="PT Sans" w:hAnsi="PT Sans"/>
                <w:color w:val="000000"/>
              </w:rPr>
              <w:t>, _____________</w:t>
            </w:r>
            <w:r w:rsidR="00131B3E" w:rsidRPr="00131B3E">
              <w:rPr>
                <w:rFonts w:ascii="PT Sans" w:hAnsi="PT Sans"/>
                <w:color w:val="000000"/>
                <w:vertAlign w:val="superscript"/>
              </w:rPr>
              <w:footnoteReference w:id="265"/>
            </w:r>
            <w:r w:rsidR="00131B3E" w:rsidRPr="00131B3E">
              <w:rPr>
                <w:rFonts w:ascii="PT Sans" w:hAnsi="PT Sans"/>
                <w:color w:val="000000"/>
              </w:rPr>
              <w:t xml:space="preserve"> ВА;</w:t>
            </w:r>
          </w:p>
          <w:p w:rsidR="00131B3E" w:rsidRPr="00131B3E" w:rsidRDefault="00BB0929" w:rsidP="00131B3E">
            <w:pPr>
              <w:tabs>
                <w:tab w:val="left" w:pos="284"/>
                <w:tab w:val="left" w:pos="426"/>
                <w:tab w:val="num" w:pos="1440"/>
              </w:tabs>
              <w:jc w:val="both"/>
              <w:rPr>
                <w:rFonts w:ascii="PT Sans" w:hAnsi="PT Sans"/>
                <w:color w:val="000000"/>
              </w:rPr>
            </w:pPr>
            <w:hyperlink r:id="rId49" w:history="1">
              <w:r w:rsidR="00131B3E" w:rsidRPr="00131B3E">
                <w:rPr>
                  <w:rFonts w:ascii="PT Sans" w:hAnsi="PT Sans"/>
                  <w:color w:val="000000"/>
                </w:rPr>
                <w:t>Эффективная мощность</w:t>
              </w:r>
            </w:hyperlink>
            <w:r w:rsidR="00131B3E" w:rsidRPr="00131B3E">
              <w:rPr>
                <w:rFonts w:ascii="PT Sans" w:hAnsi="PT Sans"/>
                <w:color w:val="000000"/>
              </w:rPr>
              <w:t>: _____________</w:t>
            </w:r>
            <w:r w:rsidR="00131B3E" w:rsidRPr="00131B3E">
              <w:rPr>
                <w:rFonts w:ascii="PT Sans" w:hAnsi="PT Sans"/>
                <w:color w:val="000000"/>
                <w:vertAlign w:val="superscript"/>
              </w:rPr>
              <w:footnoteReference w:id="266"/>
            </w:r>
            <w:r w:rsidR="00131B3E" w:rsidRPr="00131B3E">
              <w:rPr>
                <w:rFonts w:ascii="PT Sans" w:hAnsi="PT Sans"/>
                <w:color w:val="000000"/>
              </w:rPr>
              <w:t xml:space="preserve"> Ватт; </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Холодный старт: наличие;</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Время работы от батарей при нагрузке 200 Вт: _____________</w:t>
            </w:r>
            <w:r w:rsidRPr="00131B3E">
              <w:rPr>
                <w:rFonts w:ascii="PT Sans" w:hAnsi="PT Sans"/>
                <w:color w:val="000000"/>
                <w:vertAlign w:val="superscript"/>
              </w:rPr>
              <w:footnoteReference w:id="267"/>
            </w:r>
            <w:r w:rsidRPr="00131B3E">
              <w:rPr>
                <w:rFonts w:ascii="PT Sans" w:hAnsi="PT Sans"/>
                <w:color w:val="000000"/>
              </w:rPr>
              <w:t xml:space="preserve"> мин;</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Комплект поставки: кабель RS232, кабель USB, кабель для подключения защищаемого устройства, кабель питания;</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Интерфейс: RS-232, USB;</w:t>
            </w:r>
          </w:p>
          <w:p w:rsidR="00131B3E" w:rsidRPr="00131B3E" w:rsidRDefault="00BB0929" w:rsidP="00131B3E">
            <w:pPr>
              <w:tabs>
                <w:tab w:val="left" w:pos="284"/>
                <w:tab w:val="left" w:pos="426"/>
                <w:tab w:val="num" w:pos="1440"/>
              </w:tabs>
              <w:jc w:val="both"/>
              <w:rPr>
                <w:rFonts w:ascii="PT Sans" w:hAnsi="PT Sans"/>
                <w:color w:val="000000"/>
              </w:rPr>
            </w:pPr>
            <w:hyperlink r:id="rId50" w:history="1">
              <w:r w:rsidR="00131B3E" w:rsidRPr="00131B3E">
                <w:rPr>
                  <w:rFonts w:ascii="PT Sans" w:hAnsi="PT Sans"/>
                  <w:color w:val="000000"/>
                </w:rPr>
                <w:t>Уровень шума</w:t>
              </w:r>
            </w:hyperlink>
            <w:r w:rsidR="00131B3E" w:rsidRPr="00131B3E">
              <w:rPr>
                <w:rFonts w:ascii="PT Sans" w:hAnsi="PT Sans"/>
                <w:color w:val="000000"/>
              </w:rPr>
              <w:t>: _____________</w:t>
            </w:r>
            <w:r w:rsidR="00131B3E" w:rsidRPr="00131B3E">
              <w:rPr>
                <w:rFonts w:ascii="PT Sans" w:hAnsi="PT Sans"/>
                <w:color w:val="000000"/>
                <w:vertAlign w:val="superscript"/>
              </w:rPr>
              <w:footnoteReference w:id="268"/>
            </w:r>
            <w:r w:rsidR="00131B3E" w:rsidRPr="00131B3E">
              <w:rPr>
                <w:rFonts w:ascii="PT Sans" w:hAnsi="PT Sans"/>
                <w:color w:val="000000"/>
              </w:rPr>
              <w:t xml:space="preserve"> </w:t>
            </w:r>
            <w:proofErr w:type="spellStart"/>
            <w:r w:rsidR="00131B3E" w:rsidRPr="00131B3E">
              <w:rPr>
                <w:rFonts w:ascii="PT Sans" w:hAnsi="PT Sans"/>
                <w:color w:val="000000"/>
              </w:rPr>
              <w:t>дБА</w:t>
            </w:r>
            <w:proofErr w:type="spellEnd"/>
            <w:r w:rsidR="00131B3E" w:rsidRPr="00131B3E">
              <w:rPr>
                <w:rFonts w:ascii="PT Sans" w:hAnsi="PT Sans"/>
                <w:color w:val="000000"/>
              </w:rPr>
              <w:t xml:space="preserve"> на расстоянии 1 метра от поверхности устройства;</w:t>
            </w:r>
          </w:p>
          <w:p w:rsidR="00131B3E" w:rsidRPr="00131B3E" w:rsidRDefault="00BB0929" w:rsidP="00131B3E">
            <w:pPr>
              <w:tabs>
                <w:tab w:val="left" w:pos="284"/>
                <w:tab w:val="left" w:pos="426"/>
                <w:tab w:val="num" w:pos="1440"/>
              </w:tabs>
              <w:jc w:val="both"/>
              <w:rPr>
                <w:rFonts w:ascii="PT Sans" w:hAnsi="PT Sans"/>
                <w:color w:val="000000"/>
              </w:rPr>
            </w:pPr>
            <w:hyperlink r:id="rId51" w:history="1">
              <w:r w:rsidR="00131B3E" w:rsidRPr="00131B3E">
                <w:rPr>
                  <w:rFonts w:ascii="PT Sans" w:hAnsi="PT Sans"/>
                  <w:color w:val="000000"/>
                </w:rPr>
                <w:t>Время реакции</w:t>
              </w:r>
            </w:hyperlink>
            <w:r w:rsidR="00131B3E" w:rsidRPr="00131B3E">
              <w:rPr>
                <w:rFonts w:ascii="PT Sans" w:hAnsi="PT Sans"/>
                <w:color w:val="000000"/>
              </w:rPr>
              <w:t>: 6 - 8 мс;</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 xml:space="preserve">Тип розеток: </w:t>
            </w:r>
            <w:proofErr w:type="gramStart"/>
            <w:r w:rsidRPr="00131B3E">
              <w:rPr>
                <w:rFonts w:ascii="PT Sans" w:hAnsi="PT Sans"/>
                <w:color w:val="000000"/>
              </w:rPr>
              <w:t>компьютерные</w:t>
            </w:r>
            <w:proofErr w:type="gramEnd"/>
            <w:r w:rsidRPr="00131B3E">
              <w:rPr>
                <w:rFonts w:ascii="PT Sans" w:hAnsi="PT Sans"/>
                <w:color w:val="000000"/>
              </w:rPr>
              <w:t xml:space="preserve"> С13 (IEC-320-C13)</w:t>
            </w:r>
            <w:hyperlink r:id="rId52" w:anchor="enums[8906][]=1" w:history="1">
              <w:r w:rsidRPr="00131B3E">
                <w:rPr>
                  <w:rFonts w:ascii="PT Sans" w:hAnsi="PT Sans"/>
                  <w:color w:val="000000"/>
                </w:rPr>
                <w:t>;</w:t>
              </w:r>
            </w:hyperlink>
          </w:p>
          <w:p w:rsidR="00131B3E" w:rsidRPr="00131B3E" w:rsidRDefault="00BB0929" w:rsidP="00131B3E">
            <w:pPr>
              <w:tabs>
                <w:tab w:val="left" w:pos="284"/>
                <w:tab w:val="left" w:pos="426"/>
                <w:tab w:val="num" w:pos="1440"/>
              </w:tabs>
              <w:jc w:val="both"/>
              <w:rPr>
                <w:rFonts w:ascii="PT Sans" w:hAnsi="PT Sans"/>
                <w:color w:val="000000"/>
              </w:rPr>
            </w:pPr>
            <w:hyperlink r:id="rId53" w:history="1">
              <w:r w:rsidR="00131B3E" w:rsidRPr="00131B3E">
                <w:rPr>
                  <w:rFonts w:ascii="PT Sans" w:hAnsi="PT Sans"/>
                  <w:color w:val="000000"/>
                </w:rPr>
                <w:t>Тип выходного сигнала</w:t>
              </w:r>
            </w:hyperlink>
            <w:r w:rsidR="00131B3E" w:rsidRPr="00131B3E">
              <w:rPr>
                <w:rFonts w:ascii="PT Sans" w:hAnsi="PT Sans"/>
                <w:color w:val="000000"/>
              </w:rPr>
              <w:t>: синусоида при работе от аккумуляторов</w:t>
            </w:r>
            <w:hyperlink r:id="rId54" w:anchor="enums[1125][]=1" w:history="1">
              <w:r w:rsidR="00131B3E" w:rsidRPr="00131B3E">
                <w:rPr>
                  <w:rFonts w:ascii="PT Sans" w:hAnsi="PT Sans"/>
                  <w:color w:val="000000"/>
                </w:rPr>
                <w:t>;</w:t>
              </w:r>
            </w:hyperlink>
          </w:p>
          <w:p w:rsidR="00131B3E" w:rsidRPr="00131B3E" w:rsidRDefault="00BB0929" w:rsidP="00131B3E">
            <w:pPr>
              <w:tabs>
                <w:tab w:val="left" w:pos="284"/>
                <w:tab w:val="left" w:pos="426"/>
                <w:tab w:val="num" w:pos="1440"/>
              </w:tabs>
              <w:jc w:val="both"/>
              <w:rPr>
                <w:rFonts w:ascii="PT Sans" w:hAnsi="PT Sans"/>
                <w:color w:val="000000"/>
              </w:rPr>
            </w:pPr>
            <w:hyperlink r:id="rId55" w:history="1">
              <w:r w:rsidR="00131B3E" w:rsidRPr="00131B3E">
                <w:rPr>
                  <w:rFonts w:ascii="PT Sans" w:hAnsi="PT Sans"/>
                  <w:color w:val="000000"/>
                </w:rPr>
                <w:t>Максимальная энергия входного импульсного воздействия</w:t>
              </w:r>
            </w:hyperlink>
            <w:r w:rsidR="00131B3E" w:rsidRPr="00131B3E">
              <w:rPr>
                <w:rFonts w:ascii="PT Sans" w:hAnsi="PT Sans"/>
                <w:color w:val="000000"/>
              </w:rPr>
              <w:t>: 320 Дж длительностью 2 мс;</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Защита от короткого замыкания: автоматический выключатель;</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 xml:space="preserve">Защита от перегрузок: автоматическое отключение </w:t>
            </w:r>
            <w:hyperlink r:id="rId56" w:history="1">
              <w:r w:rsidRPr="00131B3E">
                <w:rPr>
                  <w:rFonts w:ascii="PT Sans" w:hAnsi="PT Sans"/>
                  <w:color w:val="000000"/>
                </w:rPr>
                <w:t>ИБП</w:t>
              </w:r>
            </w:hyperlink>
            <w:r w:rsidRPr="00131B3E">
              <w:rPr>
                <w:rFonts w:ascii="PT Sans" w:hAnsi="PT Sans"/>
                <w:color w:val="000000"/>
              </w:rPr>
              <w:t xml:space="preserve"> при перегрузках 110% от номинальной мощности в течение 20 секунд и 125% в течение 5 секунд;</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Время зарядки: 3 часа (до 90% полной ёмкости);</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Вход питания: IEC-320-C14 (компьютерная розетка)</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 xml:space="preserve">Аккумуляторы: 2 аккумулятора 12В, 7 </w:t>
            </w:r>
            <w:proofErr w:type="spellStart"/>
            <w:r w:rsidRPr="00131B3E">
              <w:rPr>
                <w:rFonts w:ascii="PT Sans" w:hAnsi="PT Sans"/>
                <w:color w:val="000000"/>
              </w:rPr>
              <w:t>Ач</w:t>
            </w:r>
            <w:proofErr w:type="spellEnd"/>
            <w:r w:rsidRPr="00131B3E">
              <w:rPr>
                <w:rFonts w:ascii="PT Sans" w:hAnsi="PT Sans"/>
                <w:color w:val="000000"/>
              </w:rPr>
              <w:t>;</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Звуковые сигналы: питание от аккумуляторов, разрядка аккумуляторов, перегрузка;</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Рабочая температура: 0 ~ 40°C;</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Размеры (</w:t>
            </w:r>
            <w:proofErr w:type="spellStart"/>
            <w:r w:rsidRPr="00131B3E">
              <w:rPr>
                <w:rFonts w:ascii="PT Sans" w:hAnsi="PT Sans"/>
                <w:color w:val="000000"/>
              </w:rPr>
              <w:t>ШхВхГ</w:t>
            </w:r>
            <w:proofErr w:type="spellEnd"/>
            <w:r w:rsidRPr="00131B3E">
              <w:rPr>
                <w:rFonts w:ascii="PT Sans" w:hAnsi="PT Sans"/>
                <w:color w:val="000000"/>
              </w:rPr>
              <w:t>): _____________</w:t>
            </w:r>
            <w:r w:rsidRPr="00131B3E">
              <w:rPr>
                <w:rFonts w:ascii="PT Sans" w:hAnsi="PT Sans"/>
                <w:color w:val="000000"/>
                <w:vertAlign w:val="superscript"/>
              </w:rPr>
              <w:footnoteReference w:id="269"/>
            </w:r>
            <w:r w:rsidRPr="00131B3E">
              <w:rPr>
                <w:rFonts w:ascii="PT Sans" w:hAnsi="PT Sans"/>
                <w:color w:val="000000"/>
              </w:rPr>
              <w:t xml:space="preserve"> кг. </w:t>
            </w:r>
          </w:p>
          <w:p w:rsidR="00131B3E" w:rsidRPr="00131B3E" w:rsidRDefault="00131B3E" w:rsidP="00131B3E">
            <w:pPr>
              <w:tabs>
                <w:tab w:val="left" w:pos="284"/>
                <w:tab w:val="left" w:pos="426"/>
                <w:tab w:val="num" w:pos="1440"/>
              </w:tabs>
              <w:jc w:val="both"/>
              <w:rPr>
                <w:rFonts w:ascii="Arial" w:hAnsi="Arial" w:cs="Arial"/>
                <w:sz w:val="18"/>
                <w:szCs w:val="18"/>
              </w:rPr>
            </w:pPr>
          </w:p>
          <w:p w:rsidR="00131B3E" w:rsidRPr="00131B3E" w:rsidRDefault="00131B3E" w:rsidP="00131B3E">
            <w:pPr>
              <w:tabs>
                <w:tab w:val="left" w:pos="284"/>
                <w:tab w:val="left" w:pos="426"/>
                <w:tab w:val="num" w:pos="1440"/>
              </w:tabs>
              <w:jc w:val="both"/>
              <w:rPr>
                <w:rFonts w:ascii="Arial" w:hAnsi="Arial" w:cs="Arial"/>
                <w:sz w:val="18"/>
                <w:szCs w:val="18"/>
              </w:rPr>
            </w:pPr>
            <w:r w:rsidRPr="00131B3E">
              <w:rPr>
                <w:b/>
              </w:rPr>
              <w:t>1.2.36. Блок питания (</w:t>
            </w:r>
            <w:r w:rsidRPr="00131B3E">
              <w:rPr>
                <w:b/>
                <w:i/>
              </w:rPr>
              <w:t>марка, модель Товара (при наличии</w:t>
            </w:r>
            <w:proofErr w:type="gramStart"/>
            <w:r w:rsidRPr="00131B3E">
              <w:rPr>
                <w:b/>
                <w:i/>
              </w:rPr>
              <w:t>): ______</w:t>
            </w:r>
            <w:r w:rsidRPr="00131B3E">
              <w:rPr>
                <w:b/>
                <w:i/>
                <w:vertAlign w:val="superscript"/>
              </w:rPr>
              <w:footnoteReference w:id="270"/>
            </w:r>
            <w:r w:rsidRPr="00131B3E">
              <w:rPr>
                <w:b/>
                <w:i/>
              </w:rPr>
              <w:t xml:space="preserve">; </w:t>
            </w:r>
            <w:proofErr w:type="gramEnd"/>
            <w:r w:rsidRPr="00131B3E">
              <w:rPr>
                <w:b/>
                <w:i/>
              </w:rPr>
              <w:t>производитель Товара: _______</w:t>
            </w:r>
            <w:r w:rsidRPr="00131B3E">
              <w:rPr>
                <w:b/>
                <w:i/>
                <w:vertAlign w:val="superscript"/>
              </w:rPr>
              <w:footnoteReference w:id="271"/>
            </w:r>
            <w:r w:rsidRPr="00131B3E">
              <w:rPr>
                <w:b/>
              </w:rPr>
              <w:t>):</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Тип: блок питания;</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Напряжение на выходе: 5,3</w:t>
            </w:r>
            <w:proofErr w:type="gramStart"/>
            <w:r w:rsidRPr="00131B3E">
              <w:rPr>
                <w:rFonts w:ascii="PT Sans" w:hAnsi="PT Sans"/>
                <w:color w:val="000000"/>
              </w:rPr>
              <w:t xml:space="preserve"> В</w:t>
            </w:r>
            <w:proofErr w:type="gramEnd"/>
            <w:r w:rsidRPr="00131B3E">
              <w:rPr>
                <w:rFonts w:ascii="PT Sans" w:hAnsi="PT Sans"/>
                <w:color w:val="000000"/>
              </w:rPr>
              <w:t>;</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Выходная мощность: _____________</w:t>
            </w:r>
            <w:r w:rsidRPr="00131B3E">
              <w:rPr>
                <w:rFonts w:ascii="PT Sans" w:hAnsi="PT Sans"/>
                <w:color w:val="000000"/>
                <w:vertAlign w:val="superscript"/>
              </w:rPr>
              <w:footnoteReference w:id="272"/>
            </w:r>
            <w:r w:rsidRPr="00131B3E">
              <w:rPr>
                <w:rFonts w:ascii="PT Sans" w:hAnsi="PT Sans"/>
                <w:color w:val="000000"/>
              </w:rPr>
              <w:t xml:space="preserve"> Вт;</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Сила тока: 2,4 А;</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Входное напряжение: 220 В.</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Длина шнура: _____________</w:t>
            </w:r>
            <w:r w:rsidRPr="00131B3E">
              <w:rPr>
                <w:rFonts w:ascii="PT Sans" w:hAnsi="PT Sans"/>
                <w:color w:val="000000"/>
                <w:vertAlign w:val="superscript"/>
              </w:rPr>
              <w:footnoteReference w:id="273"/>
            </w:r>
            <w:r w:rsidRPr="00131B3E">
              <w:rPr>
                <w:rFonts w:ascii="PT Sans" w:hAnsi="PT Sans"/>
                <w:color w:val="000000"/>
              </w:rPr>
              <w:t xml:space="preserve"> </w:t>
            </w:r>
            <w:proofErr w:type="gramStart"/>
            <w:r w:rsidRPr="00131B3E">
              <w:rPr>
                <w:rFonts w:ascii="PT Sans" w:hAnsi="PT Sans"/>
                <w:color w:val="000000"/>
              </w:rPr>
              <w:t>м</w:t>
            </w:r>
            <w:proofErr w:type="gramEnd"/>
            <w:r w:rsidRPr="00131B3E">
              <w:rPr>
                <w:rFonts w:ascii="PT Sans" w:hAnsi="PT Sans"/>
                <w:color w:val="000000"/>
              </w:rPr>
              <w:t>;</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Масса: _____________</w:t>
            </w:r>
            <w:r w:rsidRPr="00131B3E">
              <w:rPr>
                <w:rFonts w:ascii="PT Sans" w:hAnsi="PT Sans"/>
                <w:color w:val="000000"/>
                <w:vertAlign w:val="superscript"/>
              </w:rPr>
              <w:footnoteReference w:id="274"/>
            </w:r>
            <w:r w:rsidRPr="00131B3E">
              <w:rPr>
                <w:rFonts w:ascii="PT Sans" w:hAnsi="PT Sans"/>
                <w:color w:val="000000"/>
              </w:rPr>
              <w:t xml:space="preserve"> </w:t>
            </w:r>
            <w:proofErr w:type="gramStart"/>
            <w:r w:rsidRPr="00131B3E">
              <w:rPr>
                <w:rFonts w:ascii="PT Sans" w:hAnsi="PT Sans"/>
                <w:color w:val="000000"/>
              </w:rPr>
              <w:t>кг</w:t>
            </w:r>
            <w:proofErr w:type="gramEnd"/>
            <w:r w:rsidRPr="00131B3E">
              <w:rPr>
                <w:rFonts w:ascii="PT Sans" w:hAnsi="PT Sans"/>
                <w:color w:val="000000"/>
              </w:rPr>
              <w:t xml:space="preserve">. </w:t>
            </w:r>
          </w:p>
          <w:p w:rsidR="00131B3E" w:rsidRPr="00131B3E" w:rsidRDefault="00131B3E" w:rsidP="00131B3E">
            <w:pPr>
              <w:tabs>
                <w:tab w:val="left" w:pos="284"/>
                <w:tab w:val="left" w:pos="426"/>
                <w:tab w:val="num" w:pos="1440"/>
              </w:tabs>
              <w:jc w:val="both"/>
              <w:rPr>
                <w:rFonts w:eastAsia="Calibri"/>
              </w:rPr>
            </w:pPr>
          </w:p>
          <w:p w:rsidR="00131B3E" w:rsidRPr="00131B3E" w:rsidRDefault="00131B3E" w:rsidP="00131B3E">
            <w:pPr>
              <w:tabs>
                <w:tab w:val="left" w:pos="284"/>
                <w:tab w:val="left" w:pos="426"/>
                <w:tab w:val="num" w:pos="1440"/>
              </w:tabs>
              <w:jc w:val="both"/>
              <w:rPr>
                <w:b/>
              </w:rPr>
            </w:pPr>
            <w:r w:rsidRPr="00131B3E">
              <w:rPr>
                <w:b/>
              </w:rPr>
              <w:t>1.2.37. Блок питания (</w:t>
            </w:r>
            <w:r w:rsidRPr="00131B3E">
              <w:rPr>
                <w:b/>
                <w:i/>
              </w:rPr>
              <w:t>марка, модель Товара (при наличии</w:t>
            </w:r>
            <w:proofErr w:type="gramStart"/>
            <w:r w:rsidRPr="00131B3E">
              <w:rPr>
                <w:b/>
                <w:i/>
              </w:rPr>
              <w:t>): ______</w:t>
            </w:r>
            <w:r w:rsidRPr="00131B3E">
              <w:rPr>
                <w:b/>
                <w:i/>
                <w:vertAlign w:val="superscript"/>
              </w:rPr>
              <w:footnoteReference w:id="275"/>
            </w:r>
            <w:r w:rsidRPr="00131B3E">
              <w:rPr>
                <w:b/>
                <w:i/>
              </w:rPr>
              <w:t xml:space="preserve">; </w:t>
            </w:r>
            <w:proofErr w:type="gramEnd"/>
            <w:r w:rsidRPr="00131B3E">
              <w:rPr>
                <w:b/>
                <w:i/>
              </w:rPr>
              <w:t>производитель Товара: _______</w:t>
            </w:r>
            <w:r w:rsidRPr="00131B3E">
              <w:rPr>
                <w:b/>
                <w:i/>
                <w:vertAlign w:val="superscript"/>
              </w:rPr>
              <w:footnoteReference w:id="276"/>
            </w:r>
            <w:r w:rsidRPr="00131B3E">
              <w:rPr>
                <w:b/>
              </w:rPr>
              <w:t>):</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lastRenderedPageBreak/>
              <w:t>Тип: импульсный блок питания;</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Входное напряжение: AC100-240V;</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Выходное напряжение: 9V;</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Максимальный выходной ток: _____________</w:t>
            </w:r>
            <w:r w:rsidRPr="00131B3E">
              <w:rPr>
                <w:rFonts w:ascii="PT Sans" w:hAnsi="PT Sans"/>
                <w:color w:val="000000"/>
                <w:vertAlign w:val="superscript"/>
              </w:rPr>
              <w:footnoteReference w:id="277"/>
            </w:r>
            <w:r w:rsidRPr="00131B3E">
              <w:rPr>
                <w:rFonts w:ascii="PT Sans" w:hAnsi="PT Sans"/>
                <w:color w:val="000000"/>
              </w:rPr>
              <w:t>А;</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Длина выходного кабеля: _____________</w:t>
            </w:r>
            <w:r w:rsidRPr="00131B3E">
              <w:rPr>
                <w:rFonts w:ascii="PT Sans" w:hAnsi="PT Sans"/>
                <w:color w:val="000000"/>
                <w:vertAlign w:val="superscript"/>
              </w:rPr>
              <w:footnoteReference w:id="278"/>
            </w:r>
            <w:r w:rsidRPr="00131B3E">
              <w:rPr>
                <w:rFonts w:ascii="PT Sans" w:hAnsi="PT Sans"/>
                <w:color w:val="000000"/>
              </w:rPr>
              <w:t xml:space="preserve"> </w:t>
            </w:r>
            <w:proofErr w:type="gramStart"/>
            <w:r w:rsidRPr="00131B3E">
              <w:rPr>
                <w:rFonts w:ascii="PT Sans" w:hAnsi="PT Sans"/>
                <w:color w:val="000000"/>
              </w:rPr>
              <w:t>м</w:t>
            </w:r>
            <w:proofErr w:type="gramEnd"/>
            <w:r w:rsidRPr="00131B3E">
              <w:rPr>
                <w:rFonts w:ascii="PT Sans" w:hAnsi="PT Sans"/>
                <w:color w:val="000000"/>
              </w:rPr>
              <w:t>;</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Штекер: 5,5х</w:t>
            </w:r>
            <w:proofErr w:type="gramStart"/>
            <w:r w:rsidRPr="00131B3E">
              <w:rPr>
                <w:rFonts w:ascii="PT Sans" w:hAnsi="PT Sans"/>
                <w:color w:val="000000"/>
              </w:rPr>
              <w:t>2</w:t>
            </w:r>
            <w:proofErr w:type="gramEnd"/>
            <w:r w:rsidRPr="00131B3E">
              <w:rPr>
                <w:rFonts w:ascii="PT Sans" w:hAnsi="PT Sans"/>
                <w:color w:val="000000"/>
              </w:rPr>
              <w:t>,1 мм.</w:t>
            </w:r>
          </w:p>
          <w:p w:rsidR="00131B3E" w:rsidRPr="00131B3E" w:rsidRDefault="00131B3E" w:rsidP="00131B3E">
            <w:pPr>
              <w:tabs>
                <w:tab w:val="left" w:pos="284"/>
                <w:tab w:val="left" w:pos="426"/>
                <w:tab w:val="num" w:pos="1440"/>
              </w:tabs>
              <w:jc w:val="both"/>
              <w:rPr>
                <w:rFonts w:ascii="PT Sans" w:hAnsi="PT Sans"/>
                <w:color w:val="000000"/>
              </w:rPr>
            </w:pPr>
          </w:p>
          <w:p w:rsidR="00131B3E" w:rsidRPr="00131B3E" w:rsidRDefault="00131B3E" w:rsidP="00131B3E">
            <w:pPr>
              <w:tabs>
                <w:tab w:val="left" w:pos="284"/>
                <w:tab w:val="left" w:pos="426"/>
                <w:tab w:val="num" w:pos="1440"/>
              </w:tabs>
              <w:jc w:val="both"/>
              <w:rPr>
                <w:b/>
              </w:rPr>
            </w:pPr>
            <w:r w:rsidRPr="00131B3E">
              <w:rPr>
                <w:b/>
              </w:rPr>
              <w:t>1.2.38. Блок питания (</w:t>
            </w:r>
            <w:r w:rsidRPr="00131B3E">
              <w:rPr>
                <w:b/>
                <w:i/>
              </w:rPr>
              <w:t>марка, модель Товара (при наличии</w:t>
            </w:r>
            <w:proofErr w:type="gramStart"/>
            <w:r w:rsidRPr="00131B3E">
              <w:rPr>
                <w:b/>
                <w:i/>
              </w:rPr>
              <w:t>): ______</w:t>
            </w:r>
            <w:r w:rsidRPr="00131B3E">
              <w:rPr>
                <w:b/>
                <w:i/>
                <w:vertAlign w:val="superscript"/>
              </w:rPr>
              <w:footnoteReference w:id="279"/>
            </w:r>
            <w:r w:rsidRPr="00131B3E">
              <w:rPr>
                <w:b/>
                <w:i/>
              </w:rPr>
              <w:t xml:space="preserve">; </w:t>
            </w:r>
            <w:proofErr w:type="gramEnd"/>
            <w:r w:rsidRPr="00131B3E">
              <w:rPr>
                <w:b/>
                <w:i/>
              </w:rPr>
              <w:t>производитель Товара: _______</w:t>
            </w:r>
            <w:r w:rsidRPr="00131B3E">
              <w:rPr>
                <w:b/>
                <w:i/>
                <w:vertAlign w:val="superscript"/>
              </w:rPr>
              <w:footnoteReference w:id="280"/>
            </w:r>
            <w:r w:rsidRPr="00131B3E">
              <w:rPr>
                <w:b/>
              </w:rPr>
              <w:t>):</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Тип: стабилизированный блок питания;</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Входное напряжение: AC100-240V;</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Выходное напряжение: 12V;</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Максимальный выходной ток: _____________</w:t>
            </w:r>
            <w:r w:rsidRPr="00131B3E">
              <w:rPr>
                <w:rFonts w:ascii="PT Sans" w:hAnsi="PT Sans"/>
                <w:color w:val="000000"/>
                <w:vertAlign w:val="superscript"/>
              </w:rPr>
              <w:footnoteReference w:id="281"/>
            </w:r>
            <w:r w:rsidRPr="00131B3E">
              <w:rPr>
                <w:rFonts w:ascii="PT Sans" w:hAnsi="PT Sans"/>
                <w:color w:val="000000"/>
              </w:rPr>
              <w:t>А;</w:t>
            </w:r>
          </w:p>
          <w:p w:rsidR="00131B3E" w:rsidRPr="00131B3E" w:rsidRDefault="00131B3E" w:rsidP="00131B3E">
            <w:pPr>
              <w:tabs>
                <w:tab w:val="left" w:pos="284"/>
                <w:tab w:val="left" w:pos="426"/>
                <w:tab w:val="num" w:pos="1440"/>
              </w:tabs>
              <w:jc w:val="both"/>
              <w:rPr>
                <w:rFonts w:ascii="PT Sans" w:hAnsi="PT Sans"/>
                <w:color w:val="000000"/>
              </w:rPr>
            </w:pPr>
            <w:proofErr w:type="spellStart"/>
            <w:proofErr w:type="gramStart"/>
            <w:r w:rsidRPr="00131B3E">
              <w:rPr>
                <w:rFonts w:ascii="PT Sans" w:hAnsi="PT Sans"/>
                <w:color w:val="000000"/>
              </w:rPr>
              <w:t>M</w:t>
            </w:r>
            <w:proofErr w:type="gramEnd"/>
            <w:r w:rsidRPr="00131B3E">
              <w:rPr>
                <w:rFonts w:ascii="PT Sans" w:hAnsi="PT Sans"/>
                <w:color w:val="000000"/>
              </w:rPr>
              <w:t>ощность</w:t>
            </w:r>
            <w:proofErr w:type="spellEnd"/>
            <w:r w:rsidRPr="00131B3E">
              <w:rPr>
                <w:rFonts w:ascii="PT Sans" w:hAnsi="PT Sans"/>
                <w:color w:val="000000"/>
              </w:rPr>
              <w:t>: 60W;</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Длина выходного кабеля: _____________</w:t>
            </w:r>
            <w:r w:rsidRPr="00131B3E">
              <w:rPr>
                <w:rFonts w:ascii="PT Sans" w:hAnsi="PT Sans"/>
                <w:color w:val="000000"/>
                <w:vertAlign w:val="superscript"/>
              </w:rPr>
              <w:footnoteReference w:id="282"/>
            </w:r>
            <w:r w:rsidRPr="00131B3E">
              <w:rPr>
                <w:rFonts w:ascii="PT Sans" w:hAnsi="PT Sans"/>
                <w:color w:val="000000"/>
              </w:rPr>
              <w:t xml:space="preserve"> </w:t>
            </w:r>
            <w:proofErr w:type="gramStart"/>
            <w:r w:rsidRPr="00131B3E">
              <w:rPr>
                <w:rFonts w:ascii="PT Sans" w:hAnsi="PT Sans"/>
                <w:color w:val="000000"/>
              </w:rPr>
              <w:t>м</w:t>
            </w:r>
            <w:proofErr w:type="gramEnd"/>
            <w:r w:rsidRPr="00131B3E">
              <w:rPr>
                <w:rFonts w:ascii="PT Sans" w:hAnsi="PT Sans"/>
                <w:color w:val="000000"/>
              </w:rPr>
              <w:t>;</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Штекер: 5,5х</w:t>
            </w:r>
            <w:proofErr w:type="gramStart"/>
            <w:r w:rsidRPr="00131B3E">
              <w:rPr>
                <w:rFonts w:ascii="PT Sans" w:hAnsi="PT Sans"/>
                <w:color w:val="000000"/>
              </w:rPr>
              <w:t>2</w:t>
            </w:r>
            <w:proofErr w:type="gramEnd"/>
            <w:r w:rsidRPr="00131B3E">
              <w:rPr>
                <w:rFonts w:ascii="PT Sans" w:hAnsi="PT Sans"/>
                <w:color w:val="000000"/>
              </w:rPr>
              <w:t>,1 мм;</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Масса: _____________</w:t>
            </w:r>
            <w:r w:rsidRPr="00131B3E">
              <w:rPr>
                <w:rFonts w:ascii="PT Sans" w:hAnsi="PT Sans"/>
                <w:color w:val="000000"/>
                <w:vertAlign w:val="superscript"/>
              </w:rPr>
              <w:footnoteReference w:id="283"/>
            </w:r>
            <w:r w:rsidRPr="00131B3E">
              <w:rPr>
                <w:rFonts w:ascii="PT Sans" w:hAnsi="PT Sans"/>
                <w:color w:val="000000"/>
              </w:rPr>
              <w:t xml:space="preserve"> </w:t>
            </w:r>
            <w:proofErr w:type="gramStart"/>
            <w:r w:rsidRPr="00131B3E">
              <w:rPr>
                <w:rFonts w:ascii="PT Sans" w:hAnsi="PT Sans"/>
                <w:color w:val="000000"/>
              </w:rPr>
              <w:t>г</w:t>
            </w:r>
            <w:proofErr w:type="gramEnd"/>
            <w:r w:rsidRPr="00131B3E">
              <w:rPr>
                <w:rFonts w:ascii="PT Sans" w:hAnsi="PT Sans"/>
                <w:color w:val="000000"/>
              </w:rPr>
              <w:t>;</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Размеры (</w:t>
            </w:r>
            <w:proofErr w:type="spellStart"/>
            <w:r w:rsidRPr="00131B3E">
              <w:rPr>
                <w:rFonts w:ascii="PT Sans" w:hAnsi="PT Sans"/>
                <w:color w:val="000000"/>
              </w:rPr>
              <w:t>ДхШхВ</w:t>
            </w:r>
            <w:proofErr w:type="spellEnd"/>
            <w:r w:rsidRPr="00131B3E">
              <w:rPr>
                <w:rFonts w:ascii="PT Sans" w:hAnsi="PT Sans"/>
                <w:color w:val="000000"/>
              </w:rPr>
              <w:t>): _____________</w:t>
            </w:r>
            <w:r w:rsidRPr="00131B3E">
              <w:rPr>
                <w:rFonts w:ascii="PT Sans" w:hAnsi="PT Sans"/>
                <w:color w:val="000000"/>
                <w:vertAlign w:val="superscript"/>
              </w:rPr>
              <w:footnoteReference w:id="284"/>
            </w:r>
            <w:r w:rsidRPr="00131B3E">
              <w:rPr>
                <w:rFonts w:ascii="PT Sans" w:hAnsi="PT Sans"/>
                <w:color w:val="000000"/>
              </w:rPr>
              <w:t xml:space="preserve"> мм.</w:t>
            </w:r>
          </w:p>
          <w:p w:rsidR="00131B3E" w:rsidRPr="00131B3E" w:rsidRDefault="00131B3E" w:rsidP="00131B3E">
            <w:pPr>
              <w:tabs>
                <w:tab w:val="left" w:pos="284"/>
                <w:tab w:val="left" w:pos="426"/>
                <w:tab w:val="num" w:pos="1440"/>
              </w:tabs>
              <w:jc w:val="both"/>
              <w:rPr>
                <w:rFonts w:ascii="Arial" w:hAnsi="Arial" w:cs="Arial"/>
                <w:color w:val="333333"/>
              </w:rPr>
            </w:pPr>
          </w:p>
          <w:p w:rsidR="00131B3E" w:rsidRPr="00131B3E" w:rsidRDefault="00131B3E" w:rsidP="00131B3E">
            <w:pPr>
              <w:tabs>
                <w:tab w:val="left" w:pos="284"/>
                <w:tab w:val="left" w:pos="426"/>
                <w:tab w:val="num" w:pos="1440"/>
              </w:tabs>
              <w:rPr>
                <w:rFonts w:ascii="Arial" w:hAnsi="Arial" w:cs="Arial"/>
                <w:color w:val="333333"/>
              </w:rPr>
            </w:pPr>
            <w:r w:rsidRPr="00131B3E">
              <w:rPr>
                <w:b/>
              </w:rPr>
              <w:t>1.2.39. Извещатель охранно-пожарный ручной (</w:t>
            </w:r>
            <w:r w:rsidRPr="00131B3E">
              <w:rPr>
                <w:b/>
                <w:i/>
              </w:rPr>
              <w:t>марка, модель Товара (при наличии</w:t>
            </w:r>
            <w:proofErr w:type="gramStart"/>
            <w:r w:rsidRPr="00131B3E">
              <w:rPr>
                <w:b/>
                <w:i/>
              </w:rPr>
              <w:t>): ______</w:t>
            </w:r>
            <w:r w:rsidRPr="00131B3E">
              <w:rPr>
                <w:b/>
                <w:i/>
                <w:vertAlign w:val="superscript"/>
              </w:rPr>
              <w:footnoteReference w:id="285"/>
            </w:r>
            <w:r w:rsidRPr="00131B3E">
              <w:rPr>
                <w:b/>
                <w:i/>
              </w:rPr>
              <w:t xml:space="preserve">; </w:t>
            </w:r>
            <w:proofErr w:type="gramEnd"/>
            <w:r w:rsidRPr="00131B3E">
              <w:rPr>
                <w:b/>
                <w:i/>
              </w:rPr>
              <w:t>производитель Товара: _______</w:t>
            </w:r>
            <w:r w:rsidRPr="00131B3E">
              <w:rPr>
                <w:b/>
                <w:i/>
                <w:vertAlign w:val="superscript"/>
              </w:rPr>
              <w:footnoteReference w:id="286"/>
            </w:r>
            <w:r w:rsidRPr="00131B3E">
              <w:rPr>
                <w:b/>
              </w:rPr>
              <w:t>):</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Ток, коммутируемый контактами извещателя, А</w:t>
            </w:r>
            <w:proofErr w:type="gramStart"/>
            <w:r w:rsidRPr="00131B3E">
              <w:rPr>
                <w:rFonts w:ascii="PT Sans" w:hAnsi="PT Sans"/>
                <w:color w:val="000000"/>
              </w:rPr>
              <w:t>: _____________</w:t>
            </w:r>
            <w:r w:rsidRPr="00131B3E">
              <w:rPr>
                <w:rFonts w:ascii="PT Sans" w:hAnsi="PT Sans"/>
                <w:color w:val="000000"/>
                <w:vertAlign w:val="superscript"/>
              </w:rPr>
              <w:footnoteReference w:id="287"/>
            </w:r>
            <w:r w:rsidRPr="00131B3E">
              <w:rPr>
                <w:rFonts w:ascii="PT Sans" w:hAnsi="PT Sans"/>
                <w:color w:val="000000"/>
              </w:rPr>
              <w:t>;</w:t>
            </w:r>
            <w:proofErr w:type="gramEnd"/>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 xml:space="preserve">Напряжение, коммутируемое контактами извещателя, </w:t>
            </w:r>
            <w:proofErr w:type="gramStart"/>
            <w:r w:rsidRPr="00131B3E">
              <w:rPr>
                <w:rFonts w:ascii="PT Sans" w:hAnsi="PT Sans"/>
                <w:color w:val="000000"/>
              </w:rPr>
              <w:t>В</w:t>
            </w:r>
            <w:proofErr w:type="gramEnd"/>
            <w:r w:rsidRPr="00131B3E">
              <w:rPr>
                <w:rFonts w:ascii="PT Sans" w:hAnsi="PT Sans"/>
                <w:color w:val="000000"/>
              </w:rPr>
              <w:t>: _____________</w:t>
            </w:r>
            <w:r w:rsidRPr="00131B3E">
              <w:rPr>
                <w:rFonts w:ascii="PT Sans" w:hAnsi="PT Sans"/>
                <w:color w:val="000000"/>
                <w:vertAlign w:val="superscript"/>
              </w:rPr>
              <w:footnoteReference w:id="288"/>
            </w:r>
            <w:r w:rsidRPr="00131B3E">
              <w:rPr>
                <w:rFonts w:ascii="PT Sans" w:hAnsi="PT Sans"/>
                <w:color w:val="000000"/>
              </w:rPr>
              <w:t>;</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Диапазон рабочих температур, °</w:t>
            </w:r>
            <w:proofErr w:type="gramStart"/>
            <w:r w:rsidRPr="00131B3E">
              <w:rPr>
                <w:rFonts w:ascii="PT Sans" w:hAnsi="PT Sans"/>
                <w:color w:val="000000"/>
              </w:rPr>
              <w:t>С</w:t>
            </w:r>
            <w:proofErr w:type="gramEnd"/>
            <w:r w:rsidRPr="00131B3E">
              <w:rPr>
                <w:rFonts w:ascii="PT Sans" w:hAnsi="PT Sans"/>
                <w:color w:val="000000"/>
              </w:rPr>
              <w:t>: от -40 до +55;</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Габаритные размеры (</w:t>
            </w:r>
            <w:proofErr w:type="spellStart"/>
            <w:r w:rsidRPr="00131B3E">
              <w:rPr>
                <w:rFonts w:ascii="PT Sans" w:hAnsi="PT Sans"/>
                <w:color w:val="000000"/>
              </w:rPr>
              <w:t>ШхВхГ</w:t>
            </w:r>
            <w:proofErr w:type="spellEnd"/>
            <w:r w:rsidRPr="00131B3E">
              <w:rPr>
                <w:rFonts w:ascii="PT Sans" w:hAnsi="PT Sans"/>
                <w:color w:val="000000"/>
              </w:rPr>
              <w:t>): _____________</w:t>
            </w:r>
            <w:r w:rsidRPr="00131B3E">
              <w:rPr>
                <w:rFonts w:ascii="PT Sans" w:hAnsi="PT Sans"/>
                <w:color w:val="000000"/>
                <w:vertAlign w:val="superscript"/>
              </w:rPr>
              <w:footnoteReference w:id="289"/>
            </w:r>
            <w:r w:rsidRPr="00131B3E">
              <w:rPr>
                <w:rFonts w:ascii="PT Sans" w:hAnsi="PT Sans"/>
                <w:color w:val="000000"/>
              </w:rPr>
              <w:t xml:space="preserve"> мм;</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 xml:space="preserve">Масса, </w:t>
            </w:r>
            <w:proofErr w:type="gramStart"/>
            <w:r w:rsidRPr="00131B3E">
              <w:rPr>
                <w:rFonts w:ascii="PT Sans" w:hAnsi="PT Sans"/>
                <w:color w:val="000000"/>
              </w:rPr>
              <w:t>кг</w:t>
            </w:r>
            <w:proofErr w:type="gramEnd"/>
            <w:r w:rsidRPr="00131B3E">
              <w:rPr>
                <w:rFonts w:ascii="PT Sans" w:hAnsi="PT Sans"/>
                <w:color w:val="000000"/>
              </w:rPr>
              <w:t>: _____________</w:t>
            </w:r>
            <w:r w:rsidRPr="00131B3E">
              <w:rPr>
                <w:rFonts w:ascii="PT Sans" w:hAnsi="PT Sans"/>
                <w:color w:val="000000"/>
                <w:vertAlign w:val="superscript"/>
              </w:rPr>
              <w:footnoteReference w:id="290"/>
            </w:r>
            <w:r w:rsidRPr="00131B3E">
              <w:rPr>
                <w:rFonts w:ascii="PT Sans" w:hAnsi="PT Sans"/>
                <w:color w:val="000000"/>
              </w:rPr>
              <w:t>;</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 xml:space="preserve">Группы контактов: нормально-замкнутые; нормально-разомкнутые; </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Надпись: «Аварийный выход»;</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Цвет корпуса: зеленый;</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Исполнение: без крышки;</w:t>
            </w:r>
          </w:p>
          <w:p w:rsidR="00131B3E" w:rsidRPr="00131B3E" w:rsidRDefault="00131B3E" w:rsidP="00131B3E">
            <w:pPr>
              <w:tabs>
                <w:tab w:val="left" w:pos="284"/>
                <w:tab w:val="left" w:pos="426"/>
                <w:tab w:val="num" w:pos="1440"/>
              </w:tabs>
              <w:jc w:val="both"/>
              <w:rPr>
                <w:rFonts w:ascii="PT Sans" w:hAnsi="PT Sans"/>
                <w:color w:val="000000"/>
              </w:rPr>
            </w:pPr>
            <w:r w:rsidRPr="00131B3E">
              <w:rPr>
                <w:rFonts w:ascii="PT Sans" w:hAnsi="PT Sans"/>
                <w:color w:val="000000"/>
              </w:rPr>
              <w:t>Комплектация: ключ, толкатель.</w:t>
            </w:r>
          </w:p>
          <w:p w:rsidR="00131B3E" w:rsidRPr="00131B3E" w:rsidRDefault="00131B3E" w:rsidP="00131B3E">
            <w:pPr>
              <w:tabs>
                <w:tab w:val="left" w:pos="284"/>
                <w:tab w:val="left" w:pos="426"/>
                <w:tab w:val="num" w:pos="1440"/>
              </w:tabs>
              <w:jc w:val="both"/>
              <w:rPr>
                <w:b/>
              </w:rPr>
            </w:pPr>
          </w:p>
          <w:p w:rsidR="00131B3E" w:rsidRPr="00131B3E" w:rsidRDefault="00131B3E" w:rsidP="00131B3E">
            <w:pPr>
              <w:tabs>
                <w:tab w:val="left" w:pos="284"/>
                <w:tab w:val="left" w:pos="426"/>
                <w:tab w:val="num" w:pos="1440"/>
              </w:tabs>
              <w:jc w:val="both"/>
              <w:rPr>
                <w:rFonts w:ascii="Arial" w:hAnsi="Arial" w:cs="Arial"/>
                <w:color w:val="333333"/>
              </w:rPr>
            </w:pPr>
            <w:r w:rsidRPr="00131B3E">
              <w:rPr>
                <w:b/>
              </w:rPr>
              <w:t>1.2.40. С2000 СП</w:t>
            </w:r>
            <w:proofErr w:type="gramStart"/>
            <w:r w:rsidRPr="00131B3E">
              <w:rPr>
                <w:b/>
              </w:rPr>
              <w:t>2</w:t>
            </w:r>
            <w:proofErr w:type="gramEnd"/>
            <w:r w:rsidRPr="00131B3E">
              <w:rPr>
                <w:b/>
              </w:rPr>
              <w:t xml:space="preserve"> исп.02 адресный релейный блок Болид:</w:t>
            </w:r>
          </w:p>
          <w:p w:rsidR="00131B3E" w:rsidRPr="00131B3E" w:rsidRDefault="00131B3E" w:rsidP="00131B3E">
            <w:r w:rsidRPr="00131B3E">
              <w:t>Совместимость с интегрированной системой охраны «Орион»;</w:t>
            </w:r>
          </w:p>
          <w:p w:rsidR="00131B3E" w:rsidRPr="00131B3E" w:rsidRDefault="00131B3E" w:rsidP="00131B3E">
            <w:r w:rsidRPr="00131B3E">
              <w:t>Количество и тип выходов: 2 релейных выходов, с переключаемыми контактами;</w:t>
            </w:r>
          </w:p>
          <w:p w:rsidR="00131B3E" w:rsidRPr="00131B3E" w:rsidRDefault="00131B3E" w:rsidP="00131B3E">
            <w:r w:rsidRPr="00131B3E">
              <w:t>Коммутируемый ток одного выхода: 3 А;</w:t>
            </w:r>
          </w:p>
          <w:p w:rsidR="00131B3E" w:rsidRPr="00131B3E" w:rsidRDefault="00131B3E" w:rsidP="00131B3E">
            <w:r w:rsidRPr="00131B3E">
              <w:t>Коммутируемое напряжение: от 10,2</w:t>
            </w:r>
            <w:proofErr w:type="gramStart"/>
            <w:r w:rsidRPr="00131B3E">
              <w:t xml:space="preserve"> В</w:t>
            </w:r>
            <w:proofErr w:type="gramEnd"/>
            <w:r w:rsidRPr="00131B3E">
              <w:t xml:space="preserve"> до 28,4 В;</w:t>
            </w:r>
          </w:p>
          <w:p w:rsidR="00131B3E" w:rsidRPr="00131B3E" w:rsidRDefault="00131B3E" w:rsidP="00131B3E">
            <w:r w:rsidRPr="00131B3E">
              <w:t>Световая индикация режимов работы на лицевой панели;</w:t>
            </w:r>
          </w:p>
          <w:p w:rsidR="00131B3E" w:rsidRPr="00131B3E" w:rsidRDefault="00131B3E" w:rsidP="00131B3E">
            <w:r w:rsidRPr="00131B3E">
              <w:t>Наличие датчика вскрытия корпуса;</w:t>
            </w:r>
          </w:p>
          <w:p w:rsidR="00131B3E" w:rsidRPr="00131B3E" w:rsidRDefault="00131B3E" w:rsidP="00131B3E">
            <w:r w:rsidRPr="00131B3E">
              <w:t>Рабочее напряжение исполнительной части: от 10,2</w:t>
            </w:r>
            <w:proofErr w:type="gramStart"/>
            <w:r w:rsidRPr="00131B3E">
              <w:t xml:space="preserve"> В</w:t>
            </w:r>
            <w:proofErr w:type="gramEnd"/>
            <w:r w:rsidRPr="00131B3E">
              <w:t xml:space="preserve"> до 28,4 В постоянного тока;</w:t>
            </w:r>
          </w:p>
          <w:p w:rsidR="00131B3E" w:rsidRPr="00131B3E" w:rsidRDefault="00131B3E" w:rsidP="00131B3E">
            <w:r w:rsidRPr="00131B3E">
              <w:lastRenderedPageBreak/>
              <w:t>Рабочее напряжение приемно-передающей части: от 8</w:t>
            </w:r>
            <w:proofErr w:type="gramStart"/>
            <w:r w:rsidRPr="00131B3E">
              <w:t xml:space="preserve"> В</w:t>
            </w:r>
            <w:proofErr w:type="gramEnd"/>
            <w:r w:rsidRPr="00131B3E">
              <w:t xml:space="preserve"> до 10,2 В ДПЛС;</w:t>
            </w:r>
          </w:p>
          <w:p w:rsidR="00131B3E" w:rsidRPr="00131B3E" w:rsidRDefault="00131B3E" w:rsidP="00131B3E">
            <w:r w:rsidRPr="00131B3E">
              <w:t>Максимальный ток потребления (без учёта потребления исполнительных устройств): от источника питания 60 мА, от ДПЛС 1 мА;</w:t>
            </w:r>
          </w:p>
          <w:p w:rsidR="00131B3E" w:rsidRPr="00131B3E" w:rsidRDefault="00131B3E" w:rsidP="00131B3E">
            <w:r w:rsidRPr="00131B3E">
              <w:t>Гальваническая развязка ДПЛС и источника питания силовой части: 4 кВ;</w:t>
            </w:r>
          </w:p>
          <w:p w:rsidR="00131B3E" w:rsidRPr="00131B3E" w:rsidRDefault="00131B3E" w:rsidP="00131B3E">
            <w:r w:rsidRPr="00131B3E">
              <w:t>Независимое управление двумя реле через контроллер С2000-КДЛ, пульт С2000М и АРМ «Орион</w:t>
            </w:r>
            <w:proofErr w:type="gramStart"/>
            <w:r w:rsidRPr="00131B3E">
              <w:t xml:space="preserve"> П</w:t>
            </w:r>
            <w:proofErr w:type="gramEnd"/>
            <w:r w:rsidRPr="00131B3E">
              <w:t>ро»;</w:t>
            </w:r>
          </w:p>
          <w:p w:rsidR="00131B3E" w:rsidRPr="00131B3E" w:rsidRDefault="00131B3E" w:rsidP="00131B3E">
            <w:r w:rsidRPr="00131B3E">
              <w:t xml:space="preserve">Готовность к работе после включения питания:  15 </w:t>
            </w:r>
            <w:proofErr w:type="gramStart"/>
            <w:r w:rsidRPr="00131B3E">
              <w:t>с</w:t>
            </w:r>
            <w:proofErr w:type="gramEnd"/>
            <w:r w:rsidRPr="00131B3E">
              <w:t>;</w:t>
            </w:r>
          </w:p>
          <w:p w:rsidR="00131B3E" w:rsidRPr="00131B3E" w:rsidRDefault="00131B3E" w:rsidP="00131B3E">
            <w:r w:rsidRPr="00131B3E">
              <w:t>Рабочий диапазон температур: от -30°C до +55°C;</w:t>
            </w:r>
          </w:p>
          <w:p w:rsidR="00131B3E" w:rsidRPr="00131B3E" w:rsidRDefault="00131B3E" w:rsidP="00131B3E">
            <w:r w:rsidRPr="00131B3E">
              <w:t>Максимальная относительная влажность: 93% при +40°C;</w:t>
            </w:r>
          </w:p>
          <w:p w:rsidR="00131B3E" w:rsidRPr="00131B3E" w:rsidRDefault="00131B3E" w:rsidP="00131B3E">
            <w:r w:rsidRPr="00131B3E">
              <w:t>Степень защиты корпуса: IР20;</w:t>
            </w:r>
          </w:p>
          <w:p w:rsidR="00131B3E" w:rsidRPr="00131B3E" w:rsidRDefault="00131B3E" w:rsidP="00131B3E">
            <w:r w:rsidRPr="00131B3E">
              <w:t>Габаритные размеры (</w:t>
            </w:r>
            <w:proofErr w:type="spellStart"/>
            <w:r w:rsidRPr="00131B3E">
              <w:t>ШхВхГ</w:t>
            </w:r>
            <w:proofErr w:type="spellEnd"/>
            <w:r w:rsidRPr="00131B3E">
              <w:t>), мм: 107x102x39;</w:t>
            </w:r>
          </w:p>
          <w:p w:rsidR="00131B3E" w:rsidRPr="00131B3E" w:rsidRDefault="00131B3E" w:rsidP="00131B3E">
            <w:r w:rsidRPr="00131B3E">
              <w:t xml:space="preserve">Масса прибора, </w:t>
            </w:r>
            <w:proofErr w:type="gramStart"/>
            <w:r w:rsidRPr="00131B3E">
              <w:t>кг</w:t>
            </w:r>
            <w:proofErr w:type="gramEnd"/>
            <w:r w:rsidRPr="00131B3E">
              <w:t>: 0,2;</w:t>
            </w:r>
          </w:p>
          <w:p w:rsidR="00131B3E" w:rsidRPr="00131B3E" w:rsidRDefault="00131B3E" w:rsidP="00131B3E">
            <w:r w:rsidRPr="00131B3E">
              <w:t>Программирование прибора: с помощью программы UProg.exe;</w:t>
            </w:r>
          </w:p>
          <w:p w:rsidR="00131B3E" w:rsidRPr="00131B3E" w:rsidRDefault="00131B3E" w:rsidP="00131B3E">
            <w:r w:rsidRPr="00131B3E">
              <w:t>Тип монтажа: настенный и на DIN-рейку.</w:t>
            </w:r>
          </w:p>
          <w:p w:rsidR="00131B3E" w:rsidRPr="00131B3E" w:rsidRDefault="00131B3E" w:rsidP="00131B3E">
            <w:pPr>
              <w:tabs>
                <w:tab w:val="left" w:pos="284"/>
                <w:tab w:val="left" w:pos="426"/>
                <w:tab w:val="num" w:pos="1440"/>
              </w:tabs>
              <w:jc w:val="both"/>
              <w:rPr>
                <w:rFonts w:eastAsia="Calibri"/>
              </w:rPr>
            </w:pPr>
          </w:p>
          <w:p w:rsidR="00131B3E" w:rsidRPr="00131B3E" w:rsidRDefault="00131B3E" w:rsidP="00131B3E">
            <w:pPr>
              <w:tabs>
                <w:tab w:val="left" w:pos="284"/>
                <w:tab w:val="left" w:pos="426"/>
                <w:tab w:val="num" w:pos="1440"/>
              </w:tabs>
              <w:jc w:val="both"/>
              <w:rPr>
                <w:rFonts w:eastAsia="Calibri"/>
              </w:rPr>
            </w:pPr>
            <w:r w:rsidRPr="00131B3E">
              <w:rPr>
                <w:b/>
              </w:rPr>
              <w:t>1.2.41. Извещатель охранный магнитоконтактный адресный Болид С2000-СМК Эстет:</w:t>
            </w:r>
          </w:p>
          <w:p w:rsidR="00131B3E" w:rsidRPr="00131B3E" w:rsidRDefault="00131B3E" w:rsidP="00131B3E">
            <w:pPr>
              <w:tabs>
                <w:tab w:val="left" w:pos="360"/>
              </w:tabs>
              <w:rPr>
                <w:b/>
              </w:rPr>
            </w:pPr>
            <w:r w:rsidRPr="00131B3E">
              <w:t>Расстояние срабатывания (до ответной части): 10 мм;</w:t>
            </w:r>
          </w:p>
          <w:p w:rsidR="00131B3E" w:rsidRPr="00131B3E" w:rsidRDefault="00131B3E" w:rsidP="00131B3E">
            <w:pPr>
              <w:tabs>
                <w:tab w:val="left" w:pos="360"/>
              </w:tabs>
              <w:rPr>
                <w:b/>
              </w:rPr>
            </w:pPr>
            <w:r w:rsidRPr="00131B3E">
              <w:t>Время фиксации нарушения зоны: 300 мс;</w:t>
            </w:r>
          </w:p>
          <w:p w:rsidR="00131B3E" w:rsidRPr="00131B3E" w:rsidRDefault="00131B3E" w:rsidP="00131B3E">
            <w:pPr>
              <w:tabs>
                <w:tab w:val="left" w:pos="360"/>
              </w:tabs>
              <w:rPr>
                <w:b/>
              </w:rPr>
            </w:pPr>
            <w:r w:rsidRPr="00131B3E">
              <w:t>Потребляемый ток: 0,5 мА;</w:t>
            </w:r>
          </w:p>
          <w:p w:rsidR="00131B3E" w:rsidRPr="00131B3E" w:rsidRDefault="00131B3E" w:rsidP="00131B3E">
            <w:pPr>
              <w:tabs>
                <w:tab w:val="left" w:pos="360"/>
              </w:tabs>
              <w:rPr>
                <w:b/>
              </w:rPr>
            </w:pPr>
            <w:r w:rsidRPr="00131B3E">
              <w:t>Время технической готовности: 15 сек;</w:t>
            </w:r>
          </w:p>
          <w:p w:rsidR="00131B3E" w:rsidRPr="00131B3E" w:rsidRDefault="00131B3E" w:rsidP="00131B3E">
            <w:pPr>
              <w:tabs>
                <w:tab w:val="left" w:pos="360"/>
              </w:tabs>
              <w:rPr>
                <w:b/>
              </w:rPr>
            </w:pPr>
            <w:r w:rsidRPr="00131B3E">
              <w:t>Рабочий диапазон температур: от -30°C до +50°C;</w:t>
            </w:r>
          </w:p>
          <w:p w:rsidR="00131B3E" w:rsidRPr="00131B3E" w:rsidRDefault="00131B3E" w:rsidP="00131B3E">
            <w:pPr>
              <w:tabs>
                <w:tab w:val="left" w:pos="360"/>
              </w:tabs>
              <w:rPr>
                <w:b/>
              </w:rPr>
            </w:pPr>
            <w:r w:rsidRPr="00131B3E">
              <w:t>Относительная влажность: 93% при +40°C;</w:t>
            </w:r>
          </w:p>
          <w:p w:rsidR="00131B3E" w:rsidRPr="00131B3E" w:rsidRDefault="00131B3E" w:rsidP="00131B3E">
            <w:pPr>
              <w:tabs>
                <w:tab w:val="left" w:pos="360"/>
              </w:tabs>
              <w:rPr>
                <w:b/>
              </w:rPr>
            </w:pPr>
            <w:r w:rsidRPr="00131B3E">
              <w:t>Степень защиты корпуса: IР41;</w:t>
            </w:r>
          </w:p>
          <w:p w:rsidR="00131B3E" w:rsidRPr="00131B3E" w:rsidRDefault="00131B3E" w:rsidP="00131B3E">
            <w:pPr>
              <w:tabs>
                <w:tab w:val="left" w:pos="360"/>
              </w:tabs>
              <w:rPr>
                <w:b/>
              </w:rPr>
            </w:pPr>
            <w:r w:rsidRPr="00131B3E">
              <w:t>Размеры (</w:t>
            </w:r>
            <w:proofErr w:type="spellStart"/>
            <w:r w:rsidRPr="00131B3E">
              <w:t>ШхВхГ</w:t>
            </w:r>
            <w:proofErr w:type="spellEnd"/>
            <w:r w:rsidRPr="00131B3E">
              <w:t>),: 56х10х8 мм;</w:t>
            </w:r>
          </w:p>
          <w:p w:rsidR="00131B3E" w:rsidRPr="00131B3E" w:rsidRDefault="00131B3E" w:rsidP="00131B3E">
            <w:pPr>
              <w:tabs>
                <w:tab w:val="left" w:pos="360"/>
              </w:tabs>
              <w:rPr>
                <w:b/>
              </w:rPr>
            </w:pPr>
            <w:r w:rsidRPr="00131B3E">
              <w:t xml:space="preserve">Масса, </w:t>
            </w:r>
            <w:proofErr w:type="gramStart"/>
            <w:r w:rsidRPr="00131B3E">
              <w:t>кг</w:t>
            </w:r>
            <w:proofErr w:type="gramEnd"/>
            <w:r w:rsidRPr="00131B3E">
              <w:t>: 0,01;</w:t>
            </w:r>
          </w:p>
          <w:p w:rsidR="00131B3E" w:rsidRPr="00131B3E" w:rsidRDefault="00131B3E" w:rsidP="00131B3E">
            <w:pPr>
              <w:tabs>
                <w:tab w:val="left" w:pos="360"/>
              </w:tabs>
              <w:rPr>
                <w:b/>
              </w:rPr>
            </w:pPr>
            <w:r w:rsidRPr="00131B3E">
              <w:t xml:space="preserve">Программирование прибора: программой UProg.exe произв. </w:t>
            </w:r>
            <w:proofErr w:type="spellStart"/>
            <w:r w:rsidRPr="00131B3E">
              <w:t>bolid</w:t>
            </w:r>
            <w:proofErr w:type="spellEnd"/>
            <w:r w:rsidRPr="00131B3E">
              <w:t>..</w:t>
            </w:r>
          </w:p>
          <w:p w:rsidR="00131B3E" w:rsidRPr="00131B3E" w:rsidRDefault="00131B3E" w:rsidP="00131B3E">
            <w:pPr>
              <w:tabs>
                <w:tab w:val="left" w:pos="284"/>
                <w:tab w:val="left" w:pos="426"/>
                <w:tab w:val="num" w:pos="1440"/>
              </w:tabs>
              <w:jc w:val="both"/>
              <w:rPr>
                <w:rFonts w:eastAsia="Calibri"/>
              </w:rPr>
            </w:pPr>
          </w:p>
          <w:p w:rsidR="00131B3E" w:rsidRPr="00131B3E" w:rsidRDefault="00131B3E" w:rsidP="00131B3E">
            <w:pPr>
              <w:tabs>
                <w:tab w:val="left" w:pos="284"/>
                <w:tab w:val="left" w:pos="426"/>
                <w:tab w:val="num" w:pos="1440"/>
              </w:tabs>
              <w:jc w:val="both"/>
              <w:rPr>
                <w:rFonts w:eastAsia="Calibri"/>
              </w:rPr>
            </w:pPr>
            <w:r w:rsidRPr="00131B3E">
              <w:rPr>
                <w:b/>
              </w:rPr>
              <w:t xml:space="preserve">1.2.42. Расширитель адресный </w:t>
            </w:r>
            <w:proofErr w:type="spellStart"/>
            <w:r w:rsidRPr="00131B3E">
              <w:rPr>
                <w:b/>
              </w:rPr>
              <w:t>восьмизонный</w:t>
            </w:r>
            <w:proofErr w:type="spellEnd"/>
            <w:r w:rsidRPr="00131B3E">
              <w:rPr>
                <w:b/>
              </w:rPr>
              <w:t xml:space="preserve"> Болид С2000-АР8:</w:t>
            </w:r>
          </w:p>
          <w:p w:rsidR="00131B3E" w:rsidRPr="00131B3E" w:rsidRDefault="00131B3E" w:rsidP="00131B3E">
            <w:pPr>
              <w:tabs>
                <w:tab w:val="left" w:pos="360"/>
              </w:tabs>
            </w:pPr>
            <w:r w:rsidRPr="00131B3E">
              <w:t>Количество зон расширения: 8 охранные или пожарные;</w:t>
            </w:r>
          </w:p>
          <w:p w:rsidR="00131B3E" w:rsidRPr="00131B3E" w:rsidRDefault="00131B3E" w:rsidP="00131B3E">
            <w:pPr>
              <w:tabs>
                <w:tab w:val="left" w:pos="360"/>
              </w:tabs>
            </w:pPr>
            <w:r w:rsidRPr="00131B3E">
              <w:t>Время фиксации нарушения зоны: 300 мс;</w:t>
            </w:r>
          </w:p>
          <w:p w:rsidR="00131B3E" w:rsidRPr="00131B3E" w:rsidRDefault="00131B3E" w:rsidP="00131B3E">
            <w:pPr>
              <w:tabs>
                <w:tab w:val="left" w:pos="360"/>
              </w:tabs>
            </w:pPr>
            <w:r w:rsidRPr="00131B3E">
              <w:t>Потребляемый ток: 4 мА;</w:t>
            </w:r>
          </w:p>
          <w:p w:rsidR="00131B3E" w:rsidRPr="00131B3E" w:rsidRDefault="00131B3E" w:rsidP="00131B3E">
            <w:pPr>
              <w:tabs>
                <w:tab w:val="left" w:pos="360"/>
              </w:tabs>
            </w:pPr>
            <w:r w:rsidRPr="00131B3E">
              <w:t xml:space="preserve">Время технической готовности: 15 </w:t>
            </w:r>
            <w:proofErr w:type="gramStart"/>
            <w:r w:rsidRPr="00131B3E">
              <w:t>с</w:t>
            </w:r>
            <w:proofErr w:type="gramEnd"/>
            <w:r w:rsidRPr="00131B3E">
              <w:t>;</w:t>
            </w:r>
          </w:p>
          <w:p w:rsidR="00131B3E" w:rsidRPr="00131B3E" w:rsidRDefault="00131B3E" w:rsidP="00131B3E">
            <w:pPr>
              <w:tabs>
                <w:tab w:val="left" w:pos="360"/>
              </w:tabs>
            </w:pPr>
            <w:r w:rsidRPr="00131B3E">
              <w:t>Рабочий диапазон температур: от - 30 до +50°C;</w:t>
            </w:r>
          </w:p>
          <w:p w:rsidR="00131B3E" w:rsidRPr="00131B3E" w:rsidRDefault="00131B3E" w:rsidP="00131B3E">
            <w:pPr>
              <w:tabs>
                <w:tab w:val="left" w:pos="360"/>
              </w:tabs>
            </w:pPr>
            <w:r w:rsidRPr="00131B3E">
              <w:t>Относительная влажность: до 93% при +40°C;</w:t>
            </w:r>
          </w:p>
          <w:p w:rsidR="00131B3E" w:rsidRPr="00131B3E" w:rsidRDefault="00131B3E" w:rsidP="00131B3E">
            <w:pPr>
              <w:tabs>
                <w:tab w:val="left" w:pos="360"/>
              </w:tabs>
            </w:pPr>
            <w:r w:rsidRPr="00131B3E">
              <w:t>Степень защиты корпуса: IР30;</w:t>
            </w:r>
          </w:p>
          <w:p w:rsidR="00131B3E" w:rsidRPr="00131B3E" w:rsidRDefault="00131B3E" w:rsidP="00131B3E">
            <w:pPr>
              <w:tabs>
                <w:tab w:val="left" w:pos="360"/>
              </w:tabs>
            </w:pPr>
            <w:r w:rsidRPr="00131B3E">
              <w:t>Размеры (</w:t>
            </w:r>
            <w:proofErr w:type="spellStart"/>
            <w:r w:rsidRPr="00131B3E">
              <w:t>ШхВхГ</w:t>
            </w:r>
            <w:proofErr w:type="spellEnd"/>
            <w:r w:rsidRPr="00131B3E">
              <w:t>): 156х107х39;</w:t>
            </w:r>
          </w:p>
          <w:p w:rsidR="00131B3E" w:rsidRPr="00131B3E" w:rsidRDefault="00131B3E" w:rsidP="00131B3E">
            <w:pPr>
              <w:tabs>
                <w:tab w:val="left" w:pos="360"/>
              </w:tabs>
            </w:pPr>
            <w:r w:rsidRPr="00131B3E">
              <w:t>Масса: 0,3 кг;</w:t>
            </w:r>
          </w:p>
          <w:p w:rsidR="00131B3E" w:rsidRPr="00131B3E" w:rsidRDefault="00131B3E" w:rsidP="00131B3E">
            <w:pPr>
              <w:tabs>
                <w:tab w:val="left" w:pos="360"/>
              </w:tabs>
            </w:pPr>
            <w:r w:rsidRPr="00131B3E">
              <w:t xml:space="preserve">Программирование прибора: программой UProg.exe произв. </w:t>
            </w:r>
            <w:proofErr w:type="spellStart"/>
            <w:r w:rsidRPr="00131B3E">
              <w:t>bolid</w:t>
            </w:r>
            <w:proofErr w:type="spellEnd"/>
            <w:r w:rsidRPr="00131B3E">
              <w:t>.</w:t>
            </w:r>
          </w:p>
          <w:p w:rsidR="00131B3E" w:rsidRPr="00131B3E" w:rsidRDefault="00131B3E" w:rsidP="00131B3E">
            <w:pPr>
              <w:tabs>
                <w:tab w:val="left" w:pos="284"/>
                <w:tab w:val="left" w:pos="426"/>
                <w:tab w:val="num" w:pos="1440"/>
              </w:tabs>
              <w:jc w:val="both"/>
              <w:rPr>
                <w:b/>
              </w:rPr>
            </w:pPr>
          </w:p>
          <w:p w:rsidR="00131B3E" w:rsidRPr="00131B3E" w:rsidRDefault="00131B3E" w:rsidP="00131B3E">
            <w:pPr>
              <w:tabs>
                <w:tab w:val="left" w:pos="284"/>
                <w:tab w:val="left" w:pos="426"/>
                <w:tab w:val="num" w:pos="1440"/>
              </w:tabs>
              <w:jc w:val="both"/>
              <w:rPr>
                <w:b/>
              </w:rPr>
            </w:pPr>
            <w:r w:rsidRPr="00131B3E">
              <w:rPr>
                <w:b/>
              </w:rPr>
              <w:t>1.2.43. Пульт контроля и управления охранно-пожарный Болид С2000М:</w:t>
            </w:r>
          </w:p>
          <w:p w:rsidR="00131B3E" w:rsidRPr="00131B3E" w:rsidRDefault="00131B3E" w:rsidP="00131B3E">
            <w:pPr>
              <w:tabs>
                <w:tab w:val="left" w:pos="360"/>
              </w:tabs>
            </w:pPr>
            <w:r w:rsidRPr="00131B3E">
              <w:t>Количество приборов и устройств, подключаемых к линии RS-485: 127;</w:t>
            </w:r>
          </w:p>
          <w:p w:rsidR="00131B3E" w:rsidRPr="00131B3E" w:rsidRDefault="00131B3E" w:rsidP="00131B3E">
            <w:pPr>
              <w:tabs>
                <w:tab w:val="left" w:pos="360"/>
              </w:tabs>
            </w:pPr>
            <w:r w:rsidRPr="00131B3E">
              <w:t>Интерфейс RS-485: 1;</w:t>
            </w:r>
          </w:p>
          <w:p w:rsidR="00131B3E" w:rsidRPr="00131B3E" w:rsidRDefault="00131B3E" w:rsidP="00131B3E">
            <w:pPr>
              <w:tabs>
                <w:tab w:val="left" w:pos="360"/>
              </w:tabs>
            </w:pPr>
            <w:r w:rsidRPr="00131B3E">
              <w:t>Длина линии связи RS-485: 3000 м;</w:t>
            </w:r>
          </w:p>
          <w:p w:rsidR="00131B3E" w:rsidRPr="00131B3E" w:rsidRDefault="00131B3E" w:rsidP="00131B3E">
            <w:pPr>
              <w:tabs>
                <w:tab w:val="left" w:pos="360"/>
              </w:tabs>
            </w:pPr>
            <w:r w:rsidRPr="00131B3E">
              <w:t>Интерфейс RS-232: 1;</w:t>
            </w:r>
          </w:p>
          <w:p w:rsidR="00131B3E" w:rsidRPr="00131B3E" w:rsidRDefault="00131B3E" w:rsidP="00131B3E">
            <w:pPr>
              <w:tabs>
                <w:tab w:val="left" w:pos="360"/>
              </w:tabs>
            </w:pPr>
            <w:r w:rsidRPr="00131B3E">
              <w:t>Длина линии связи RS-232: 20 м;</w:t>
            </w:r>
          </w:p>
          <w:p w:rsidR="00131B3E" w:rsidRPr="00131B3E" w:rsidRDefault="00131B3E" w:rsidP="00131B3E">
            <w:pPr>
              <w:tabs>
                <w:tab w:val="left" w:pos="360"/>
              </w:tabs>
            </w:pPr>
            <w:r w:rsidRPr="00131B3E">
              <w:t>Количество шлейфов сигнализации и адресных извещателей, группируемых в разделы: 2048;</w:t>
            </w:r>
          </w:p>
          <w:p w:rsidR="00131B3E" w:rsidRPr="00131B3E" w:rsidRDefault="00131B3E" w:rsidP="00131B3E">
            <w:pPr>
              <w:tabs>
                <w:tab w:val="left" w:pos="360"/>
              </w:tabs>
            </w:pPr>
            <w:r w:rsidRPr="00131B3E">
              <w:t>Количество управляемых в автоматическом режиме релейных выходов: 256;</w:t>
            </w:r>
          </w:p>
          <w:p w:rsidR="00131B3E" w:rsidRPr="00131B3E" w:rsidRDefault="00131B3E" w:rsidP="00131B3E">
            <w:pPr>
              <w:tabs>
                <w:tab w:val="left" w:pos="360"/>
              </w:tabs>
            </w:pPr>
            <w:r w:rsidRPr="00131B3E">
              <w:t xml:space="preserve">Количество разделов: 511; </w:t>
            </w:r>
          </w:p>
          <w:p w:rsidR="00131B3E" w:rsidRPr="00131B3E" w:rsidRDefault="00131B3E" w:rsidP="00131B3E">
            <w:pPr>
              <w:tabs>
                <w:tab w:val="left" w:pos="360"/>
              </w:tabs>
            </w:pPr>
            <w:r w:rsidRPr="00131B3E">
              <w:t>Количество групп разделов: 128;</w:t>
            </w:r>
          </w:p>
          <w:p w:rsidR="00131B3E" w:rsidRPr="00131B3E" w:rsidRDefault="00131B3E" w:rsidP="00131B3E">
            <w:pPr>
              <w:tabs>
                <w:tab w:val="left" w:pos="360"/>
              </w:tabs>
            </w:pPr>
            <w:r w:rsidRPr="00131B3E">
              <w:t>Количество пользовательских паролей: 2047;</w:t>
            </w:r>
          </w:p>
          <w:p w:rsidR="00131B3E" w:rsidRPr="00131B3E" w:rsidRDefault="00131B3E" w:rsidP="00131B3E">
            <w:pPr>
              <w:tabs>
                <w:tab w:val="left" w:pos="360"/>
              </w:tabs>
            </w:pPr>
            <w:r w:rsidRPr="00131B3E">
              <w:t>Количество событий в журнале: 8000;</w:t>
            </w:r>
          </w:p>
          <w:p w:rsidR="00131B3E" w:rsidRPr="00131B3E" w:rsidRDefault="00131B3E" w:rsidP="00131B3E">
            <w:pPr>
              <w:tabs>
                <w:tab w:val="left" w:pos="360"/>
              </w:tabs>
            </w:pPr>
            <w:r w:rsidRPr="00131B3E">
              <w:t>Жидкокристаллический индикатор: 2 строки по 16 символов каждая, с подсветкой;</w:t>
            </w:r>
          </w:p>
          <w:p w:rsidR="00131B3E" w:rsidRPr="00131B3E" w:rsidRDefault="00131B3E" w:rsidP="00131B3E">
            <w:pPr>
              <w:tabs>
                <w:tab w:val="left" w:pos="360"/>
              </w:tabs>
            </w:pPr>
            <w:r w:rsidRPr="00131B3E">
              <w:t xml:space="preserve">Напряжение питания, </w:t>
            </w:r>
            <w:proofErr w:type="gramStart"/>
            <w:r w:rsidRPr="00131B3E">
              <w:t>В</w:t>
            </w:r>
            <w:proofErr w:type="gramEnd"/>
            <w:r w:rsidRPr="00131B3E">
              <w:t>: от 10,2 до 28,4;</w:t>
            </w:r>
          </w:p>
          <w:p w:rsidR="00131B3E" w:rsidRPr="00131B3E" w:rsidRDefault="00131B3E" w:rsidP="00131B3E">
            <w:pPr>
              <w:tabs>
                <w:tab w:val="left" w:pos="360"/>
              </w:tabs>
            </w:pPr>
            <w:r w:rsidRPr="00131B3E">
              <w:lastRenderedPageBreak/>
              <w:t>Средний ток потребления в дежурном режиме:</w:t>
            </w:r>
          </w:p>
          <w:p w:rsidR="00131B3E" w:rsidRPr="00131B3E" w:rsidRDefault="00131B3E" w:rsidP="00131B3E">
            <w:pPr>
              <w:numPr>
                <w:ilvl w:val="0"/>
                <w:numId w:val="37"/>
              </w:numPr>
              <w:tabs>
                <w:tab w:val="clear" w:pos="720"/>
                <w:tab w:val="left" w:pos="709"/>
              </w:tabs>
              <w:ind w:left="0" w:firstLine="0"/>
            </w:pPr>
            <w:r w:rsidRPr="00131B3E">
              <w:t>при напряжении питания 12</w:t>
            </w:r>
            <w:proofErr w:type="gramStart"/>
            <w:r w:rsidRPr="00131B3E">
              <w:t xml:space="preserve"> В</w:t>
            </w:r>
            <w:proofErr w:type="gramEnd"/>
            <w:r w:rsidRPr="00131B3E">
              <w:t xml:space="preserve"> – 60 мА;</w:t>
            </w:r>
          </w:p>
          <w:p w:rsidR="00131B3E" w:rsidRPr="00131B3E" w:rsidRDefault="00131B3E" w:rsidP="00131B3E">
            <w:pPr>
              <w:numPr>
                <w:ilvl w:val="0"/>
                <w:numId w:val="37"/>
              </w:numPr>
              <w:tabs>
                <w:tab w:val="clear" w:pos="720"/>
                <w:tab w:val="left" w:pos="709"/>
              </w:tabs>
              <w:ind w:left="0" w:firstLine="0"/>
            </w:pPr>
            <w:r w:rsidRPr="00131B3E">
              <w:t>при напряжении питания 24</w:t>
            </w:r>
            <w:proofErr w:type="gramStart"/>
            <w:r w:rsidRPr="00131B3E">
              <w:t xml:space="preserve"> В</w:t>
            </w:r>
            <w:proofErr w:type="gramEnd"/>
            <w:r w:rsidRPr="00131B3E">
              <w:t xml:space="preserve"> – 35 мА;</w:t>
            </w:r>
          </w:p>
          <w:p w:rsidR="00131B3E" w:rsidRPr="00131B3E" w:rsidRDefault="00131B3E" w:rsidP="00131B3E">
            <w:pPr>
              <w:tabs>
                <w:tab w:val="left" w:pos="360"/>
              </w:tabs>
            </w:pPr>
            <w:r w:rsidRPr="00131B3E">
              <w:t>Максимальный ток потребления в тревожном режиме:</w:t>
            </w:r>
          </w:p>
          <w:p w:rsidR="00131B3E" w:rsidRPr="00131B3E" w:rsidRDefault="00131B3E" w:rsidP="00131B3E">
            <w:pPr>
              <w:numPr>
                <w:ilvl w:val="0"/>
                <w:numId w:val="37"/>
              </w:numPr>
              <w:tabs>
                <w:tab w:val="clear" w:pos="720"/>
                <w:tab w:val="left" w:pos="709"/>
              </w:tabs>
              <w:ind w:left="0" w:firstLine="0"/>
              <w:jc w:val="both"/>
            </w:pPr>
            <w:r w:rsidRPr="00131B3E">
              <w:t>при напряжении питания 12</w:t>
            </w:r>
            <w:proofErr w:type="gramStart"/>
            <w:r w:rsidRPr="00131B3E">
              <w:t xml:space="preserve"> В</w:t>
            </w:r>
            <w:proofErr w:type="gramEnd"/>
            <w:r w:rsidRPr="00131B3E">
              <w:t xml:space="preserve"> – 120 мА;</w:t>
            </w:r>
          </w:p>
          <w:p w:rsidR="00131B3E" w:rsidRPr="00131B3E" w:rsidRDefault="00131B3E" w:rsidP="00131B3E">
            <w:pPr>
              <w:numPr>
                <w:ilvl w:val="0"/>
                <w:numId w:val="37"/>
              </w:numPr>
              <w:tabs>
                <w:tab w:val="clear" w:pos="720"/>
                <w:tab w:val="left" w:pos="709"/>
              </w:tabs>
              <w:ind w:left="0" w:firstLine="0"/>
            </w:pPr>
            <w:r w:rsidRPr="00131B3E">
              <w:t>при напряжении питания 24</w:t>
            </w:r>
            <w:proofErr w:type="gramStart"/>
            <w:r w:rsidRPr="00131B3E">
              <w:t xml:space="preserve"> В</w:t>
            </w:r>
            <w:proofErr w:type="gramEnd"/>
            <w:r w:rsidRPr="00131B3E">
              <w:t xml:space="preserve"> – 65 мА;</w:t>
            </w:r>
          </w:p>
          <w:p w:rsidR="00131B3E" w:rsidRPr="00131B3E" w:rsidRDefault="00131B3E" w:rsidP="00131B3E">
            <w:pPr>
              <w:tabs>
                <w:tab w:val="left" w:pos="360"/>
              </w:tabs>
            </w:pPr>
            <w:r w:rsidRPr="00131B3E">
              <w:t>Рабочий диапазон температур, °C: от -10 до +55;</w:t>
            </w:r>
          </w:p>
          <w:p w:rsidR="00131B3E" w:rsidRPr="00131B3E" w:rsidRDefault="00131B3E" w:rsidP="00131B3E">
            <w:pPr>
              <w:tabs>
                <w:tab w:val="left" w:pos="360"/>
              </w:tabs>
            </w:pPr>
            <w:r w:rsidRPr="00131B3E">
              <w:t>Масса: 0,3 кг;</w:t>
            </w:r>
          </w:p>
          <w:p w:rsidR="00131B3E" w:rsidRPr="00131B3E" w:rsidRDefault="00131B3E" w:rsidP="00131B3E">
            <w:pPr>
              <w:tabs>
                <w:tab w:val="left" w:pos="360"/>
              </w:tabs>
            </w:pPr>
            <w:r w:rsidRPr="00131B3E">
              <w:t>Размеры (</w:t>
            </w:r>
            <w:proofErr w:type="spellStart"/>
            <w:r w:rsidRPr="00131B3E">
              <w:t>ШхВхГ</w:t>
            </w:r>
            <w:proofErr w:type="spellEnd"/>
            <w:r w:rsidRPr="00131B3E">
              <w:t>): 140х114х25 мм.</w:t>
            </w:r>
          </w:p>
          <w:p w:rsidR="00131B3E" w:rsidRPr="00131B3E" w:rsidRDefault="00131B3E" w:rsidP="00131B3E">
            <w:pPr>
              <w:tabs>
                <w:tab w:val="left" w:pos="284"/>
                <w:tab w:val="left" w:pos="426"/>
                <w:tab w:val="num" w:pos="1440"/>
              </w:tabs>
              <w:jc w:val="both"/>
              <w:rPr>
                <w:rFonts w:eastAsia="Calibri"/>
              </w:rPr>
            </w:pPr>
          </w:p>
          <w:p w:rsidR="00131B3E" w:rsidRPr="00131B3E" w:rsidRDefault="00131B3E" w:rsidP="00131B3E">
            <w:pPr>
              <w:tabs>
                <w:tab w:val="left" w:pos="284"/>
                <w:tab w:val="left" w:pos="426"/>
                <w:tab w:val="num" w:pos="1440"/>
              </w:tabs>
              <w:jc w:val="both"/>
              <w:rPr>
                <w:b/>
              </w:rPr>
            </w:pPr>
            <w:r w:rsidRPr="00131B3E">
              <w:rPr>
                <w:b/>
              </w:rPr>
              <w:t>1.2.44. Блок бесперебойного питания (</w:t>
            </w:r>
            <w:r w:rsidRPr="00131B3E">
              <w:rPr>
                <w:b/>
                <w:i/>
              </w:rPr>
              <w:t>марка, модель Товара (при наличии</w:t>
            </w:r>
            <w:proofErr w:type="gramStart"/>
            <w:r w:rsidRPr="00131B3E">
              <w:rPr>
                <w:b/>
                <w:i/>
              </w:rPr>
              <w:t>): ______</w:t>
            </w:r>
            <w:r w:rsidRPr="00131B3E">
              <w:rPr>
                <w:b/>
                <w:i/>
                <w:vertAlign w:val="superscript"/>
              </w:rPr>
              <w:footnoteReference w:id="291"/>
            </w:r>
            <w:r w:rsidRPr="00131B3E">
              <w:rPr>
                <w:b/>
                <w:i/>
              </w:rPr>
              <w:t xml:space="preserve">; </w:t>
            </w:r>
            <w:proofErr w:type="gramEnd"/>
            <w:r w:rsidRPr="00131B3E">
              <w:rPr>
                <w:b/>
                <w:i/>
              </w:rPr>
              <w:t>производитель Товара: _______</w:t>
            </w:r>
            <w:r w:rsidRPr="00131B3E">
              <w:rPr>
                <w:b/>
                <w:i/>
                <w:vertAlign w:val="superscript"/>
              </w:rPr>
              <w:footnoteReference w:id="292"/>
            </w:r>
            <w:r w:rsidRPr="00131B3E">
              <w:rPr>
                <w:b/>
              </w:rPr>
              <w:t>):</w:t>
            </w:r>
          </w:p>
          <w:p w:rsidR="00131B3E" w:rsidRPr="00131B3E" w:rsidRDefault="00131B3E" w:rsidP="00131B3E">
            <w:pPr>
              <w:tabs>
                <w:tab w:val="left" w:pos="360"/>
              </w:tabs>
            </w:pPr>
            <w:r w:rsidRPr="00131B3E">
              <w:t>Тип: источник вторичного электропитания резервированный;</w:t>
            </w:r>
          </w:p>
          <w:p w:rsidR="00131B3E" w:rsidRPr="00131B3E" w:rsidRDefault="00131B3E" w:rsidP="00131B3E">
            <w:pPr>
              <w:tabs>
                <w:tab w:val="left" w:pos="360"/>
              </w:tabs>
            </w:pPr>
            <w:r w:rsidRPr="00131B3E">
              <w:t>Световая индикация: "Наличие сети"; "Нагрузка";</w:t>
            </w:r>
          </w:p>
          <w:p w:rsidR="00131B3E" w:rsidRPr="00131B3E" w:rsidRDefault="00131B3E" w:rsidP="00131B3E">
            <w:pPr>
              <w:tabs>
                <w:tab w:val="left" w:pos="360"/>
              </w:tabs>
            </w:pPr>
            <w:r w:rsidRPr="00131B3E">
              <w:t xml:space="preserve">Напряжение питания: от 110 до 220 </w:t>
            </w:r>
            <w:proofErr w:type="gramStart"/>
            <w:r w:rsidRPr="00131B3E">
              <w:t>в</w:t>
            </w:r>
            <w:proofErr w:type="gramEnd"/>
            <w:r w:rsidRPr="00131B3E">
              <w:t>;</w:t>
            </w:r>
          </w:p>
          <w:p w:rsidR="00131B3E" w:rsidRPr="00131B3E" w:rsidRDefault="00131B3E" w:rsidP="00131B3E">
            <w:pPr>
              <w:tabs>
                <w:tab w:val="left" w:pos="360"/>
              </w:tabs>
            </w:pPr>
            <w:r w:rsidRPr="00131B3E">
              <w:t>Выходное напряжение, при питании от сети переменного тока: от 12,6 до 13,6</w:t>
            </w:r>
            <w:proofErr w:type="gramStart"/>
            <w:r w:rsidRPr="00131B3E">
              <w:t xml:space="preserve"> В</w:t>
            </w:r>
            <w:proofErr w:type="gramEnd"/>
            <w:r w:rsidRPr="00131B3E">
              <w:t>;</w:t>
            </w:r>
          </w:p>
          <w:p w:rsidR="00131B3E" w:rsidRPr="00131B3E" w:rsidRDefault="00131B3E" w:rsidP="00131B3E">
            <w:pPr>
              <w:tabs>
                <w:tab w:val="left" w:pos="360"/>
              </w:tabs>
            </w:pPr>
            <w:r w:rsidRPr="00131B3E">
              <w:t>Выходное напряжение, при питании от аккумуляторной батареи: от 10 до 12,6</w:t>
            </w:r>
            <w:proofErr w:type="gramStart"/>
            <w:r w:rsidRPr="00131B3E">
              <w:t xml:space="preserve"> В</w:t>
            </w:r>
            <w:proofErr w:type="gramEnd"/>
            <w:r w:rsidRPr="00131B3E">
              <w:t xml:space="preserve">; </w:t>
            </w:r>
          </w:p>
          <w:p w:rsidR="00131B3E" w:rsidRPr="00131B3E" w:rsidRDefault="00131B3E" w:rsidP="00131B3E">
            <w:pPr>
              <w:tabs>
                <w:tab w:val="left" w:pos="360"/>
              </w:tabs>
            </w:pPr>
            <w:r w:rsidRPr="00131B3E">
              <w:t>Величина пульсаций выходного напряжения при номинальном токе нагрузки, мВ</w:t>
            </w:r>
            <w:proofErr w:type="gramStart"/>
            <w:r w:rsidRPr="00131B3E">
              <w:t>: _______</w:t>
            </w:r>
            <w:r w:rsidRPr="00131B3E">
              <w:rPr>
                <w:vertAlign w:val="superscript"/>
              </w:rPr>
              <w:footnoteReference w:id="293"/>
            </w:r>
            <w:r w:rsidRPr="00131B3E">
              <w:t>;</w:t>
            </w:r>
            <w:proofErr w:type="gramEnd"/>
          </w:p>
          <w:p w:rsidR="00131B3E" w:rsidRPr="00131B3E" w:rsidRDefault="00131B3E" w:rsidP="00131B3E">
            <w:pPr>
              <w:tabs>
                <w:tab w:val="left" w:pos="360"/>
              </w:tabs>
            </w:pPr>
            <w:r w:rsidRPr="00131B3E">
              <w:t>Номинальный выходной ток, при наличии основного питания: _____________</w:t>
            </w:r>
            <w:r w:rsidRPr="00131B3E">
              <w:rPr>
                <w:vertAlign w:val="superscript"/>
              </w:rPr>
              <w:footnoteReference w:id="294"/>
            </w:r>
            <w:r w:rsidRPr="00131B3E">
              <w:t>А;</w:t>
            </w:r>
          </w:p>
          <w:p w:rsidR="00131B3E" w:rsidRPr="00131B3E" w:rsidRDefault="00131B3E" w:rsidP="00131B3E">
            <w:pPr>
              <w:tabs>
                <w:tab w:val="left" w:pos="360"/>
              </w:tabs>
            </w:pPr>
            <w:r w:rsidRPr="00131B3E">
              <w:t>Номинальный выходной ток, при наличии основного питания: _____________</w:t>
            </w:r>
            <w:r w:rsidRPr="00131B3E">
              <w:rPr>
                <w:vertAlign w:val="superscript"/>
              </w:rPr>
              <w:footnoteReference w:id="295"/>
            </w:r>
            <w:r w:rsidRPr="00131B3E">
              <w:t>А;</w:t>
            </w:r>
          </w:p>
          <w:p w:rsidR="00131B3E" w:rsidRPr="00131B3E" w:rsidRDefault="00131B3E" w:rsidP="00131B3E">
            <w:pPr>
              <w:tabs>
                <w:tab w:val="left" w:pos="360"/>
              </w:tabs>
            </w:pPr>
            <w:r w:rsidRPr="00131B3E">
              <w:t>Максимальный выходной ток, при наличии основного питания: _____________</w:t>
            </w:r>
            <w:r w:rsidRPr="00131B3E">
              <w:rPr>
                <w:vertAlign w:val="superscript"/>
              </w:rPr>
              <w:footnoteReference w:id="296"/>
            </w:r>
            <w:r w:rsidRPr="00131B3E">
              <w:t>А;</w:t>
            </w:r>
          </w:p>
          <w:p w:rsidR="00131B3E" w:rsidRPr="00131B3E" w:rsidRDefault="00131B3E" w:rsidP="00131B3E">
            <w:pPr>
              <w:tabs>
                <w:tab w:val="left" w:pos="360"/>
              </w:tabs>
            </w:pPr>
            <w:r w:rsidRPr="00131B3E">
              <w:t xml:space="preserve">Тип используемого аккумулятора: 12В 7 </w:t>
            </w:r>
            <w:proofErr w:type="spellStart"/>
            <w:r w:rsidRPr="00131B3E">
              <w:t>Ач</w:t>
            </w:r>
            <w:proofErr w:type="spellEnd"/>
            <w:r w:rsidRPr="00131B3E">
              <w:t>;</w:t>
            </w:r>
          </w:p>
          <w:p w:rsidR="00131B3E" w:rsidRPr="00131B3E" w:rsidRDefault="00131B3E" w:rsidP="00131B3E">
            <w:pPr>
              <w:tabs>
                <w:tab w:val="left" w:pos="360"/>
              </w:tabs>
            </w:pPr>
            <w:r w:rsidRPr="00131B3E">
              <w:t>Количество аккумуляторов: 1;</w:t>
            </w:r>
          </w:p>
          <w:p w:rsidR="00131B3E" w:rsidRPr="00131B3E" w:rsidRDefault="00131B3E" w:rsidP="00131B3E">
            <w:pPr>
              <w:tabs>
                <w:tab w:val="left" w:pos="360"/>
              </w:tabs>
            </w:pPr>
            <w:r w:rsidRPr="00131B3E">
              <w:t>Защита от короткого замыкания: наличие;</w:t>
            </w:r>
          </w:p>
          <w:p w:rsidR="00131B3E" w:rsidRPr="00131B3E" w:rsidRDefault="00131B3E" w:rsidP="00131B3E">
            <w:pPr>
              <w:tabs>
                <w:tab w:val="left" w:pos="360"/>
              </w:tabs>
            </w:pPr>
            <w:r w:rsidRPr="00131B3E">
              <w:t>Защита аккумулятора от глубокого разряда: наличие;</w:t>
            </w:r>
          </w:p>
          <w:p w:rsidR="00131B3E" w:rsidRPr="00131B3E" w:rsidRDefault="00131B3E" w:rsidP="00131B3E">
            <w:pPr>
              <w:tabs>
                <w:tab w:val="left" w:pos="360"/>
              </w:tabs>
            </w:pPr>
            <w:r w:rsidRPr="00131B3E">
              <w:t>Напряжение, при котором происходит отключение нагрузки для предотвращения глубокого разряда аккумуляторной батареи: _____________</w:t>
            </w:r>
            <w:r w:rsidRPr="00131B3E">
              <w:rPr>
                <w:vertAlign w:val="superscript"/>
              </w:rPr>
              <w:footnoteReference w:id="297"/>
            </w:r>
            <w:r w:rsidRPr="00131B3E">
              <w:t xml:space="preserve"> В;</w:t>
            </w:r>
          </w:p>
          <w:p w:rsidR="00131B3E" w:rsidRPr="00131B3E" w:rsidRDefault="00131B3E" w:rsidP="00131B3E">
            <w:pPr>
              <w:tabs>
                <w:tab w:val="left" w:pos="360"/>
              </w:tabs>
            </w:pPr>
            <w:r w:rsidRPr="00131B3E">
              <w:t>Ток заряда аккумуляторной батареи: 1 А;</w:t>
            </w:r>
          </w:p>
          <w:p w:rsidR="00131B3E" w:rsidRPr="00131B3E" w:rsidRDefault="00131B3E" w:rsidP="00131B3E">
            <w:pPr>
              <w:tabs>
                <w:tab w:val="left" w:pos="360"/>
              </w:tabs>
            </w:pPr>
            <w:r w:rsidRPr="00131B3E">
              <w:t>Диапазон рабочих температур: от -10 до 40</w:t>
            </w:r>
            <w:proofErr w:type="gramStart"/>
            <w:r w:rsidRPr="00131B3E">
              <w:t xml:space="preserve"> °С</w:t>
            </w:r>
            <w:proofErr w:type="gramEnd"/>
            <w:r w:rsidRPr="00131B3E">
              <w:t>;</w:t>
            </w:r>
          </w:p>
          <w:p w:rsidR="00131B3E" w:rsidRPr="00131B3E" w:rsidRDefault="00131B3E" w:rsidP="00131B3E">
            <w:pPr>
              <w:tabs>
                <w:tab w:val="left" w:pos="360"/>
              </w:tabs>
            </w:pPr>
            <w:r w:rsidRPr="00131B3E">
              <w:t>Размеры (</w:t>
            </w:r>
            <w:proofErr w:type="spellStart"/>
            <w:r w:rsidRPr="00131B3E">
              <w:t>ВхШхГ</w:t>
            </w:r>
            <w:proofErr w:type="spellEnd"/>
            <w:r w:rsidRPr="00131B3E">
              <w:t>): _____________</w:t>
            </w:r>
            <w:r w:rsidRPr="00131B3E">
              <w:rPr>
                <w:vertAlign w:val="superscript"/>
              </w:rPr>
              <w:footnoteReference w:id="298"/>
            </w:r>
            <w:r w:rsidRPr="00131B3E">
              <w:t xml:space="preserve"> мм.   </w:t>
            </w:r>
          </w:p>
          <w:p w:rsidR="00131B3E" w:rsidRPr="00131B3E" w:rsidRDefault="00131B3E" w:rsidP="00131B3E">
            <w:pPr>
              <w:tabs>
                <w:tab w:val="left" w:pos="284"/>
                <w:tab w:val="left" w:pos="426"/>
                <w:tab w:val="num" w:pos="1440"/>
              </w:tabs>
              <w:jc w:val="both"/>
              <w:rPr>
                <w:rFonts w:ascii="Roboto" w:hAnsi="Roboto" w:cs="Helvetica"/>
                <w:color w:val="2B2929"/>
                <w:sz w:val="21"/>
                <w:szCs w:val="21"/>
              </w:rPr>
            </w:pPr>
          </w:p>
          <w:p w:rsidR="00131B3E" w:rsidRPr="00131B3E" w:rsidRDefault="00131B3E" w:rsidP="00131B3E">
            <w:pPr>
              <w:tabs>
                <w:tab w:val="left" w:pos="284"/>
                <w:tab w:val="left" w:pos="426"/>
                <w:tab w:val="num" w:pos="1440"/>
              </w:tabs>
              <w:jc w:val="both"/>
              <w:rPr>
                <w:rFonts w:eastAsia="Calibri"/>
              </w:rPr>
            </w:pPr>
            <w:r w:rsidRPr="00131B3E">
              <w:rPr>
                <w:b/>
              </w:rPr>
              <w:t>1.2.45. Замок электромагнитный без электроники (</w:t>
            </w:r>
            <w:r w:rsidRPr="00131B3E">
              <w:rPr>
                <w:b/>
                <w:i/>
              </w:rPr>
              <w:t>марка, модель Товара (при наличии</w:t>
            </w:r>
            <w:proofErr w:type="gramStart"/>
            <w:r w:rsidRPr="00131B3E">
              <w:rPr>
                <w:b/>
                <w:i/>
              </w:rPr>
              <w:t>): ______</w:t>
            </w:r>
            <w:r w:rsidRPr="00131B3E">
              <w:rPr>
                <w:b/>
                <w:i/>
                <w:vertAlign w:val="superscript"/>
              </w:rPr>
              <w:footnoteReference w:id="299"/>
            </w:r>
            <w:r w:rsidRPr="00131B3E">
              <w:rPr>
                <w:b/>
                <w:i/>
              </w:rPr>
              <w:t xml:space="preserve">; </w:t>
            </w:r>
            <w:proofErr w:type="gramEnd"/>
            <w:r w:rsidRPr="00131B3E">
              <w:rPr>
                <w:b/>
                <w:i/>
              </w:rPr>
              <w:t>производитель Товара: _______</w:t>
            </w:r>
            <w:r w:rsidRPr="00131B3E">
              <w:rPr>
                <w:b/>
                <w:i/>
                <w:vertAlign w:val="superscript"/>
              </w:rPr>
              <w:footnoteReference w:id="300"/>
            </w:r>
            <w:r w:rsidRPr="00131B3E">
              <w:rPr>
                <w:b/>
              </w:rPr>
              <w:t>):</w:t>
            </w:r>
            <w:r w:rsidRPr="00131B3E">
              <w:rPr>
                <w:rFonts w:ascii="Roboto" w:hAnsi="Roboto" w:cs="Helvetica"/>
                <w:color w:val="2B2929"/>
                <w:sz w:val="21"/>
                <w:szCs w:val="21"/>
              </w:rPr>
              <w:t xml:space="preserve"> </w:t>
            </w:r>
          </w:p>
          <w:p w:rsidR="00131B3E" w:rsidRPr="00131B3E" w:rsidRDefault="00131B3E" w:rsidP="00131B3E">
            <w:pPr>
              <w:tabs>
                <w:tab w:val="left" w:pos="360"/>
              </w:tabs>
            </w:pPr>
            <w:r w:rsidRPr="00131B3E">
              <w:t>Тип: электромагнитный замок;</w:t>
            </w:r>
          </w:p>
          <w:p w:rsidR="00131B3E" w:rsidRPr="00131B3E" w:rsidRDefault="00131B3E" w:rsidP="00131B3E">
            <w:pPr>
              <w:tabs>
                <w:tab w:val="left" w:pos="360"/>
              </w:tabs>
            </w:pPr>
            <w:r w:rsidRPr="00131B3E">
              <w:t>Усилие удержания: _____________</w:t>
            </w:r>
            <w:r w:rsidRPr="00131B3E">
              <w:rPr>
                <w:vertAlign w:val="superscript"/>
              </w:rPr>
              <w:footnoteReference w:id="301"/>
            </w:r>
            <w:r w:rsidRPr="00131B3E">
              <w:t xml:space="preserve"> </w:t>
            </w:r>
            <w:proofErr w:type="gramStart"/>
            <w:r w:rsidRPr="00131B3E">
              <w:t>кг</w:t>
            </w:r>
            <w:proofErr w:type="gramEnd"/>
            <w:r w:rsidRPr="00131B3E">
              <w:t>;</w:t>
            </w:r>
          </w:p>
          <w:p w:rsidR="00131B3E" w:rsidRPr="00131B3E" w:rsidRDefault="00131B3E" w:rsidP="00131B3E">
            <w:pPr>
              <w:tabs>
                <w:tab w:val="left" w:pos="360"/>
              </w:tabs>
            </w:pPr>
            <w:r w:rsidRPr="00131B3E">
              <w:t>Напряжение питания: 12</w:t>
            </w:r>
            <w:proofErr w:type="gramStart"/>
            <w:r w:rsidRPr="00131B3E">
              <w:t xml:space="preserve"> В</w:t>
            </w:r>
            <w:proofErr w:type="gramEnd"/>
            <w:r w:rsidRPr="00131B3E">
              <w:t>;</w:t>
            </w:r>
          </w:p>
          <w:p w:rsidR="00131B3E" w:rsidRPr="00131B3E" w:rsidRDefault="00131B3E" w:rsidP="00131B3E">
            <w:pPr>
              <w:tabs>
                <w:tab w:val="left" w:pos="360"/>
              </w:tabs>
            </w:pPr>
            <w:r w:rsidRPr="00131B3E">
              <w:t>Ток потребления: _____________</w:t>
            </w:r>
            <w:r w:rsidRPr="00131B3E">
              <w:rPr>
                <w:vertAlign w:val="superscript"/>
              </w:rPr>
              <w:footnoteReference w:id="302"/>
            </w:r>
            <w:r w:rsidRPr="00131B3E">
              <w:t xml:space="preserve"> А;</w:t>
            </w:r>
          </w:p>
          <w:p w:rsidR="00131B3E" w:rsidRPr="00131B3E" w:rsidRDefault="00131B3E" w:rsidP="00131B3E">
            <w:pPr>
              <w:tabs>
                <w:tab w:val="left" w:pos="360"/>
              </w:tabs>
            </w:pPr>
            <w:r w:rsidRPr="00131B3E">
              <w:t>Температура эксплуатации: от - 30</w:t>
            </w:r>
            <w:proofErr w:type="gramStart"/>
            <w:r w:rsidRPr="00131B3E">
              <w:t>°С</w:t>
            </w:r>
            <w:proofErr w:type="gramEnd"/>
            <w:r w:rsidRPr="00131B3E">
              <w:t xml:space="preserve"> до +50°С;</w:t>
            </w:r>
          </w:p>
          <w:p w:rsidR="00131B3E" w:rsidRPr="00131B3E" w:rsidRDefault="00131B3E" w:rsidP="00131B3E">
            <w:pPr>
              <w:tabs>
                <w:tab w:val="left" w:pos="360"/>
              </w:tabs>
            </w:pPr>
            <w:r w:rsidRPr="00131B3E">
              <w:t>Масса: _____________</w:t>
            </w:r>
            <w:r w:rsidRPr="00131B3E">
              <w:rPr>
                <w:vertAlign w:val="superscript"/>
              </w:rPr>
              <w:footnoteReference w:id="303"/>
            </w:r>
            <w:r w:rsidRPr="00131B3E">
              <w:t xml:space="preserve"> </w:t>
            </w:r>
            <w:proofErr w:type="gramStart"/>
            <w:r w:rsidRPr="00131B3E">
              <w:t>кг</w:t>
            </w:r>
            <w:proofErr w:type="gramEnd"/>
            <w:r w:rsidRPr="00131B3E">
              <w:t>;</w:t>
            </w:r>
          </w:p>
          <w:p w:rsidR="00131B3E" w:rsidRPr="00131B3E" w:rsidRDefault="00131B3E" w:rsidP="00131B3E">
            <w:pPr>
              <w:tabs>
                <w:tab w:val="left" w:pos="360"/>
              </w:tabs>
            </w:pPr>
            <w:r w:rsidRPr="00131B3E">
              <w:t>Комплект поставки: уголок, якорь, крепежный набор;</w:t>
            </w:r>
          </w:p>
          <w:p w:rsidR="00131B3E" w:rsidRPr="00131B3E" w:rsidRDefault="00131B3E" w:rsidP="00131B3E">
            <w:pPr>
              <w:tabs>
                <w:tab w:val="left" w:pos="360"/>
              </w:tabs>
            </w:pPr>
            <w:r w:rsidRPr="00131B3E">
              <w:t>Размеры (</w:t>
            </w:r>
            <w:proofErr w:type="spellStart"/>
            <w:r w:rsidRPr="00131B3E">
              <w:t>ДхВхШ</w:t>
            </w:r>
            <w:proofErr w:type="spellEnd"/>
            <w:r w:rsidRPr="00131B3E">
              <w:t>): _____________</w:t>
            </w:r>
            <w:r w:rsidRPr="00131B3E">
              <w:rPr>
                <w:vertAlign w:val="superscript"/>
              </w:rPr>
              <w:footnoteReference w:id="304"/>
            </w:r>
            <w:r w:rsidRPr="00131B3E">
              <w:t xml:space="preserve"> мм. </w:t>
            </w:r>
          </w:p>
          <w:p w:rsidR="00131B3E" w:rsidRPr="00131B3E" w:rsidRDefault="00131B3E" w:rsidP="00131B3E">
            <w:pPr>
              <w:tabs>
                <w:tab w:val="left" w:pos="284"/>
                <w:tab w:val="left" w:pos="426"/>
                <w:tab w:val="num" w:pos="1440"/>
              </w:tabs>
              <w:jc w:val="both"/>
              <w:rPr>
                <w:rFonts w:ascii="Arial" w:hAnsi="Arial" w:cs="Arial"/>
                <w:color w:val="000000"/>
                <w:sz w:val="18"/>
                <w:szCs w:val="18"/>
              </w:rPr>
            </w:pPr>
            <w:r w:rsidRPr="00131B3E">
              <w:rPr>
                <w:rFonts w:ascii="Arial" w:hAnsi="Arial" w:cs="Arial"/>
                <w:color w:val="000000"/>
                <w:sz w:val="18"/>
                <w:szCs w:val="18"/>
              </w:rPr>
              <w:lastRenderedPageBreak/>
              <w:t xml:space="preserve"> </w:t>
            </w:r>
          </w:p>
          <w:p w:rsidR="00131B3E" w:rsidRPr="00131B3E" w:rsidRDefault="00131B3E" w:rsidP="00131B3E">
            <w:pPr>
              <w:jc w:val="both"/>
              <w:rPr>
                <w:rFonts w:eastAsia="Calibri"/>
                <w:b/>
                <w:lang w:eastAsia="en-US"/>
              </w:rPr>
            </w:pPr>
            <w:r w:rsidRPr="00131B3E">
              <w:rPr>
                <w:rFonts w:eastAsia="Calibri"/>
                <w:b/>
                <w:lang w:eastAsia="en-US"/>
              </w:rPr>
              <w:t>1.3. Поставляемый Товар должен соответствовать требованиям:</w:t>
            </w:r>
          </w:p>
          <w:p w:rsidR="00131B3E" w:rsidRPr="00131B3E" w:rsidRDefault="00131B3E" w:rsidP="00131B3E">
            <w:pPr>
              <w:shd w:val="clear" w:color="auto" w:fill="FFFFFF"/>
              <w:jc w:val="both"/>
              <w:rPr>
                <w:rFonts w:eastAsia="Calibri"/>
                <w:lang w:eastAsia="en-US"/>
              </w:rPr>
            </w:pPr>
            <w:r w:rsidRPr="00131B3E">
              <w:rPr>
                <w:rFonts w:eastAsia="Calibri"/>
                <w:lang w:eastAsia="en-US"/>
              </w:rPr>
              <w:t>- Технического регламента Таможенного союза «Электромагнитная совместимость технических средств» (</w:t>
            </w:r>
            <w:proofErr w:type="gramStart"/>
            <w:r w:rsidRPr="00131B3E">
              <w:rPr>
                <w:rFonts w:eastAsia="Calibri"/>
                <w:lang w:eastAsia="en-US"/>
              </w:rPr>
              <w:t>ТР</w:t>
            </w:r>
            <w:proofErr w:type="gramEnd"/>
            <w:r w:rsidRPr="00131B3E">
              <w:rPr>
                <w:rFonts w:eastAsia="Calibri"/>
                <w:lang w:eastAsia="en-US"/>
              </w:rPr>
              <w:t xml:space="preserve"> ТС 020/2011);</w:t>
            </w:r>
          </w:p>
          <w:p w:rsidR="00131B3E" w:rsidRPr="00131B3E" w:rsidRDefault="00131B3E" w:rsidP="00131B3E">
            <w:pPr>
              <w:shd w:val="clear" w:color="auto" w:fill="FFFFFF"/>
              <w:jc w:val="both"/>
              <w:rPr>
                <w:rFonts w:eastAsia="Calibri"/>
                <w:lang w:eastAsia="en-US"/>
              </w:rPr>
            </w:pPr>
            <w:r w:rsidRPr="00131B3E">
              <w:rPr>
                <w:rFonts w:eastAsia="Calibri"/>
                <w:lang w:eastAsia="en-US"/>
              </w:rPr>
              <w:t>- Технического регламента Таможенного союза «О безопасности низковольтного оборудования» (</w:t>
            </w:r>
            <w:proofErr w:type="gramStart"/>
            <w:r w:rsidRPr="00131B3E">
              <w:rPr>
                <w:rFonts w:eastAsia="Calibri"/>
                <w:lang w:eastAsia="en-US"/>
              </w:rPr>
              <w:t>ТР</w:t>
            </w:r>
            <w:proofErr w:type="gramEnd"/>
            <w:r w:rsidRPr="00131B3E">
              <w:rPr>
                <w:rFonts w:eastAsia="Calibri"/>
                <w:lang w:eastAsia="en-US"/>
              </w:rPr>
              <w:t xml:space="preserve"> ТС 004/2011);</w:t>
            </w:r>
          </w:p>
          <w:p w:rsidR="00131B3E" w:rsidRPr="00131B3E" w:rsidRDefault="00131B3E" w:rsidP="00131B3E">
            <w:pPr>
              <w:shd w:val="clear" w:color="auto" w:fill="FFFFFF"/>
              <w:jc w:val="both"/>
              <w:rPr>
                <w:rFonts w:eastAsia="Calibri"/>
                <w:lang w:eastAsia="en-US"/>
              </w:rPr>
            </w:pPr>
            <w:r w:rsidRPr="00131B3E">
              <w:rPr>
                <w:rFonts w:eastAsia="Calibri"/>
                <w:lang w:eastAsia="en-US"/>
              </w:rPr>
              <w:t xml:space="preserve">- ГОСТ </w:t>
            </w:r>
            <w:proofErr w:type="gramStart"/>
            <w:r w:rsidRPr="00131B3E">
              <w:rPr>
                <w:rFonts w:eastAsia="Calibri"/>
                <w:lang w:eastAsia="en-US"/>
              </w:rPr>
              <w:t>Р</w:t>
            </w:r>
            <w:proofErr w:type="gramEnd"/>
            <w:r w:rsidRPr="00131B3E">
              <w:rPr>
                <w:rFonts w:eastAsia="Calibri"/>
                <w:lang w:eastAsia="en-US"/>
              </w:rPr>
              <w:t xml:space="preserve"> 51241-2008. «Средства и системы контроля и управления доступом. Классификация. Общие технические требования. Методы испытаний». </w:t>
            </w:r>
          </w:p>
          <w:p w:rsidR="00131B3E" w:rsidRPr="00131B3E" w:rsidRDefault="00131B3E" w:rsidP="00131B3E">
            <w:pPr>
              <w:shd w:val="clear" w:color="auto" w:fill="FFFFFF"/>
              <w:jc w:val="both"/>
              <w:rPr>
                <w:rFonts w:eastAsia="Calibri"/>
                <w:lang w:eastAsia="en-US"/>
              </w:rPr>
            </w:pPr>
            <w:r w:rsidRPr="00131B3E">
              <w:rPr>
                <w:rFonts w:eastAsia="Calibri"/>
                <w:lang w:eastAsia="en-US"/>
              </w:rPr>
              <w:t>- ГОСТ 31817.1.1-2012 (IEC 60839-1-1:1988). «Межгосударственный стандарт. Системы тревожной сигнализации. Часть 1. Общие требования. Раздел 1. Общие положения»;</w:t>
            </w:r>
          </w:p>
          <w:p w:rsidR="00131B3E" w:rsidRPr="00131B3E" w:rsidRDefault="00131B3E" w:rsidP="00131B3E">
            <w:pPr>
              <w:shd w:val="clear" w:color="auto" w:fill="FFFFFF"/>
              <w:jc w:val="both"/>
              <w:rPr>
                <w:rFonts w:eastAsia="Calibri"/>
                <w:lang w:eastAsia="en-US"/>
              </w:rPr>
            </w:pPr>
            <w:r w:rsidRPr="00131B3E">
              <w:rPr>
                <w:rFonts w:eastAsia="Calibri"/>
                <w:lang w:eastAsia="en-US"/>
              </w:rPr>
              <w:t xml:space="preserve">- ГОСТ </w:t>
            </w:r>
            <w:proofErr w:type="gramStart"/>
            <w:r w:rsidRPr="00131B3E">
              <w:rPr>
                <w:rFonts w:eastAsia="Calibri"/>
                <w:lang w:eastAsia="en-US"/>
              </w:rPr>
              <w:t>Р</w:t>
            </w:r>
            <w:proofErr w:type="gramEnd"/>
            <w:r w:rsidRPr="00131B3E">
              <w:rPr>
                <w:rFonts w:eastAsia="Calibri"/>
                <w:lang w:eastAsia="en-US"/>
              </w:rPr>
              <w:t xml:space="preserve"> 50776-95 (МЭК 60839-1-4:1989). «Государственный стандарт Российской Федерации. Системы тревожной сигнализации. Часть 1. Общие требования. Раздел 4. Руководство по проектированию, монтажу и техническому обслуживанию»;</w:t>
            </w:r>
          </w:p>
          <w:p w:rsidR="00131B3E" w:rsidRPr="00131B3E" w:rsidRDefault="00131B3E" w:rsidP="00131B3E">
            <w:pPr>
              <w:shd w:val="clear" w:color="auto" w:fill="FFFFFF"/>
              <w:jc w:val="both"/>
              <w:rPr>
                <w:rFonts w:eastAsia="Calibri"/>
                <w:lang w:eastAsia="en-US"/>
              </w:rPr>
            </w:pPr>
            <w:r w:rsidRPr="00131B3E">
              <w:rPr>
                <w:rFonts w:eastAsia="Calibri"/>
                <w:lang w:eastAsia="en-US"/>
              </w:rPr>
              <w:t xml:space="preserve">- ГОСТ </w:t>
            </w:r>
            <w:proofErr w:type="gramStart"/>
            <w:r w:rsidRPr="00131B3E">
              <w:rPr>
                <w:rFonts w:eastAsia="Calibri"/>
                <w:lang w:eastAsia="en-US"/>
              </w:rPr>
              <w:t>Р</w:t>
            </w:r>
            <w:proofErr w:type="gramEnd"/>
            <w:r w:rsidRPr="00131B3E">
              <w:rPr>
                <w:rFonts w:eastAsia="Calibri"/>
                <w:lang w:eastAsia="en-US"/>
              </w:rPr>
              <w:t xml:space="preserve"> 51241-2008 «Средства и системы контроля и управления доступом. Классификация. Общие технические требования. Методы испытаний»;</w:t>
            </w:r>
          </w:p>
          <w:p w:rsidR="00131B3E" w:rsidRPr="00131B3E" w:rsidRDefault="00131B3E" w:rsidP="00131B3E">
            <w:pPr>
              <w:shd w:val="clear" w:color="auto" w:fill="FFFFFF"/>
              <w:jc w:val="both"/>
              <w:rPr>
                <w:rFonts w:eastAsia="Calibri"/>
                <w:lang w:eastAsia="en-US"/>
              </w:rPr>
            </w:pPr>
            <w:r w:rsidRPr="00131B3E">
              <w:rPr>
                <w:rFonts w:eastAsia="Calibri"/>
                <w:lang w:eastAsia="en-US"/>
              </w:rPr>
              <w:t>- ГОСТ 31565-2012. «Межгосударственный стандарт. Кабельные изделия. Требования пожарной безопасности»;</w:t>
            </w:r>
          </w:p>
          <w:p w:rsidR="00131B3E" w:rsidRPr="00131B3E" w:rsidRDefault="00131B3E" w:rsidP="00131B3E">
            <w:pPr>
              <w:shd w:val="clear" w:color="auto" w:fill="FFFFFF"/>
              <w:jc w:val="both"/>
              <w:rPr>
                <w:rFonts w:eastAsia="Calibri"/>
                <w:lang w:eastAsia="en-US"/>
              </w:rPr>
            </w:pPr>
            <w:r w:rsidRPr="00131B3E">
              <w:rPr>
                <w:rFonts w:eastAsia="Calibri"/>
                <w:lang w:eastAsia="en-US"/>
              </w:rPr>
              <w:t>- ГОСТ 31996-2012. «Межгосударственный стандарт. Кабели силовые с пластмассовой изоляцией на номинальное напряжение 0,66; 1 и 3 кВ. Общие технические условия»;</w:t>
            </w:r>
          </w:p>
          <w:p w:rsidR="00131B3E" w:rsidRPr="00131B3E" w:rsidRDefault="00131B3E" w:rsidP="00131B3E">
            <w:pPr>
              <w:shd w:val="clear" w:color="auto" w:fill="FFFFFF"/>
              <w:jc w:val="both"/>
              <w:rPr>
                <w:rFonts w:eastAsia="Calibri"/>
                <w:lang w:eastAsia="en-US"/>
              </w:rPr>
            </w:pPr>
            <w:r w:rsidRPr="00131B3E">
              <w:rPr>
                <w:rFonts w:eastAsia="Calibri"/>
                <w:lang w:eastAsia="en-US"/>
              </w:rPr>
              <w:t>- ГОСТ IEC 60950-1-2014. «Межгосударственный стандарт. Оборудование информационных технологий. Требования безопасности. Часть 1. Общие требования»;</w:t>
            </w:r>
          </w:p>
          <w:p w:rsidR="00131B3E" w:rsidRPr="00131B3E" w:rsidRDefault="00131B3E" w:rsidP="00131B3E">
            <w:pPr>
              <w:shd w:val="clear" w:color="auto" w:fill="FFFFFF"/>
              <w:jc w:val="both"/>
              <w:rPr>
                <w:rFonts w:eastAsia="Calibri"/>
                <w:lang w:eastAsia="en-US"/>
              </w:rPr>
            </w:pPr>
            <w:r w:rsidRPr="00131B3E">
              <w:rPr>
                <w:rFonts w:eastAsia="Calibri"/>
                <w:lang w:eastAsia="en-US"/>
              </w:rPr>
              <w:t xml:space="preserve">- ГОСТ </w:t>
            </w:r>
            <w:proofErr w:type="gramStart"/>
            <w:r w:rsidRPr="00131B3E">
              <w:rPr>
                <w:rFonts w:eastAsia="Calibri"/>
                <w:lang w:eastAsia="en-US"/>
              </w:rPr>
              <w:t>Р</w:t>
            </w:r>
            <w:proofErr w:type="gramEnd"/>
            <w:r w:rsidRPr="00131B3E">
              <w:rPr>
                <w:rFonts w:eastAsia="Calibri"/>
                <w:lang w:eastAsia="en-US"/>
              </w:rPr>
              <w:t xml:space="preserve"> 50030.2-2010 (МЭК 60947-2:2006). «Национальный стандарт Российской Федерации. Аппаратура распределения и управления низковольтная. Часть 2. Автоматические выключатели»;</w:t>
            </w:r>
          </w:p>
          <w:p w:rsidR="00131B3E" w:rsidRPr="00131B3E" w:rsidRDefault="00131B3E" w:rsidP="00131B3E">
            <w:pPr>
              <w:shd w:val="clear" w:color="auto" w:fill="FFFFFF"/>
              <w:jc w:val="both"/>
              <w:rPr>
                <w:rFonts w:eastAsia="Calibri"/>
                <w:lang w:eastAsia="en-US"/>
              </w:rPr>
            </w:pPr>
            <w:r w:rsidRPr="00131B3E">
              <w:rPr>
                <w:rFonts w:eastAsia="Calibri"/>
                <w:lang w:eastAsia="en-US"/>
              </w:rPr>
              <w:t>- ГОСТ 14254-2015 (IEC 60529:2013). «Степени защиты, обеспечиваемые оболочками (Код IP)»;</w:t>
            </w:r>
          </w:p>
          <w:p w:rsidR="00131B3E" w:rsidRPr="00131B3E" w:rsidRDefault="00131B3E" w:rsidP="00131B3E">
            <w:pPr>
              <w:shd w:val="clear" w:color="auto" w:fill="FFFFFF"/>
              <w:jc w:val="both"/>
              <w:rPr>
                <w:rFonts w:eastAsia="Calibri"/>
                <w:lang w:eastAsia="en-US"/>
              </w:rPr>
            </w:pPr>
            <w:r w:rsidRPr="00131B3E">
              <w:rPr>
                <w:rFonts w:eastAsia="Calibri"/>
                <w:lang w:eastAsia="en-US"/>
              </w:rPr>
              <w:t>- По электробезопасно</w:t>
            </w:r>
            <w:r w:rsidRPr="00131B3E">
              <w:rPr>
                <w:rFonts w:eastAsia="Calibri"/>
                <w:lang w:eastAsia="en-US"/>
              </w:rPr>
              <w:softHyphen/>
              <w:t>сти Оборудование должно соответствовать требованиям Правил устройства электроустановок (ПУЭ), Правил технической эксплуатации электроустановок потребителей (ПТЭЭП).</w:t>
            </w:r>
          </w:p>
          <w:p w:rsidR="00131B3E" w:rsidRPr="00131B3E" w:rsidRDefault="00131B3E" w:rsidP="00131B3E">
            <w:pPr>
              <w:shd w:val="clear" w:color="auto" w:fill="FFFFFF"/>
              <w:jc w:val="both"/>
              <w:rPr>
                <w:rFonts w:eastAsia="Calibri"/>
                <w:lang w:eastAsia="en-US"/>
              </w:rPr>
            </w:pPr>
            <w:r w:rsidRPr="00131B3E">
              <w:rPr>
                <w:rFonts w:eastAsia="Calibri"/>
                <w:lang w:eastAsia="en-US"/>
              </w:rPr>
              <w:t>Поставщик гарантирует соответствие качества и безопасности поставляемого Товара, стандартам и требованиям, установленным действующим законодательством и предъявляемым к товару такого рода. Необходимые документы, удостоверяющие соответствие Товара требованиям нормативных документов, документация изготовителя, а также иные, необходимые для данного рода товаров, документы (технические паспорта, схемы сборки на русском языке, санитарно-эпидемиологические заключения), оформленные в соответствии с требованиями действующего законодательства, Поставщик передает при поставке Товара.</w:t>
            </w:r>
          </w:p>
          <w:p w:rsidR="00131B3E" w:rsidRPr="00131B3E" w:rsidRDefault="00131B3E" w:rsidP="00131B3E">
            <w:pPr>
              <w:jc w:val="both"/>
              <w:rPr>
                <w:rFonts w:eastAsia="Calibri"/>
                <w:lang w:eastAsia="en-US"/>
              </w:rPr>
            </w:pPr>
          </w:p>
          <w:p w:rsidR="00131B3E" w:rsidRPr="00131B3E" w:rsidRDefault="00131B3E" w:rsidP="00131B3E">
            <w:pPr>
              <w:jc w:val="both"/>
              <w:rPr>
                <w:rFonts w:eastAsia="Calibri"/>
                <w:b/>
                <w:lang w:eastAsia="en-US"/>
              </w:rPr>
            </w:pPr>
            <w:r w:rsidRPr="00131B3E">
              <w:rPr>
                <w:rFonts w:eastAsia="Calibri"/>
                <w:b/>
                <w:lang w:eastAsia="en-US"/>
              </w:rPr>
              <w:t>1.4. Общие функциональные требования, требования к документации на поставляемый Товар, требования к упаковке Товара:</w:t>
            </w:r>
          </w:p>
          <w:p w:rsidR="00131B3E" w:rsidRPr="00131B3E" w:rsidRDefault="00131B3E" w:rsidP="00131B3E">
            <w:pPr>
              <w:shd w:val="clear" w:color="auto" w:fill="FFFFFF"/>
              <w:jc w:val="both"/>
              <w:rPr>
                <w:rFonts w:eastAsia="Calibri"/>
                <w:lang w:eastAsia="en-US"/>
              </w:rPr>
            </w:pPr>
            <w:r w:rsidRPr="00131B3E">
              <w:rPr>
                <w:rFonts w:eastAsia="Calibri"/>
                <w:lang w:eastAsia="en-US"/>
              </w:rPr>
              <w:t xml:space="preserve">1.4.1. Поставляемый Товар должен быть новым,  не бывшим в эксплуатации, не восстановленным и не собранным из восстановленных компонентов. Год выпуска Товара – </w:t>
            </w:r>
            <w:r w:rsidRPr="00131B3E">
              <w:rPr>
                <w:rFonts w:eastAsia="Calibri"/>
                <w:bCs/>
                <w:iCs/>
                <w:lang w:eastAsia="en-US"/>
              </w:rPr>
              <w:t>_____________</w:t>
            </w:r>
            <w:r w:rsidRPr="00131B3E">
              <w:rPr>
                <w:rFonts w:eastAsia="Calibri"/>
                <w:bCs/>
                <w:iCs/>
                <w:vertAlign w:val="superscript"/>
                <w:lang w:eastAsia="en-US"/>
              </w:rPr>
              <w:footnoteReference w:id="305"/>
            </w:r>
            <w:r w:rsidRPr="00131B3E">
              <w:rPr>
                <w:rFonts w:eastAsia="Calibri"/>
                <w:lang w:eastAsia="en-US"/>
              </w:rPr>
              <w:t>.</w:t>
            </w:r>
          </w:p>
          <w:p w:rsidR="00131B3E" w:rsidRPr="00131B3E" w:rsidRDefault="00131B3E" w:rsidP="00131B3E">
            <w:pPr>
              <w:shd w:val="clear" w:color="auto" w:fill="FFFFFF"/>
              <w:jc w:val="both"/>
              <w:rPr>
                <w:rFonts w:eastAsia="Calibri"/>
                <w:lang w:eastAsia="en-US"/>
              </w:rPr>
            </w:pPr>
            <w:r w:rsidRPr="00131B3E">
              <w:rPr>
                <w:rFonts w:eastAsia="Calibri"/>
                <w:lang w:eastAsia="en-US"/>
              </w:rPr>
              <w:t>1.4.2. Товар должен быть готовым к эксплуатации, работоспособным и обеспечивать предусмотренную производителем функциональность. В комплект поставки должны быть включены все необходимые интерфейсные шнуры и кабели (если это предусмотрено изготовителем).</w:t>
            </w:r>
          </w:p>
          <w:p w:rsidR="00131B3E" w:rsidRPr="00131B3E" w:rsidRDefault="00131B3E" w:rsidP="00131B3E">
            <w:pPr>
              <w:shd w:val="clear" w:color="auto" w:fill="FFFFFF"/>
              <w:jc w:val="both"/>
              <w:rPr>
                <w:rFonts w:eastAsia="Calibri"/>
                <w:lang w:eastAsia="en-US"/>
              </w:rPr>
            </w:pPr>
            <w:r w:rsidRPr="00131B3E">
              <w:rPr>
                <w:rFonts w:eastAsia="Calibri"/>
                <w:lang w:eastAsia="en-US"/>
              </w:rPr>
              <w:t>1.4.3. Каждая единица Товара (если это предусмотрено изготовителем) должна сопровождаться технической документацией на русском языке, с приложением гарантийного талона с указанием на русском языке адреса сервисного центра, датой производства Товара, датой передачи Товара Заказчику. Гарантийный талон должен быть заверен печатью Поставщика (при наличии печати).</w:t>
            </w:r>
          </w:p>
          <w:p w:rsidR="00131B3E" w:rsidRPr="00131B3E" w:rsidRDefault="00131B3E" w:rsidP="00131B3E">
            <w:pPr>
              <w:shd w:val="clear" w:color="auto" w:fill="FFFFFF"/>
              <w:jc w:val="both"/>
              <w:rPr>
                <w:rFonts w:eastAsia="Calibri"/>
                <w:lang w:eastAsia="en-US"/>
              </w:rPr>
            </w:pPr>
            <w:r w:rsidRPr="00131B3E">
              <w:rPr>
                <w:rFonts w:eastAsia="Calibri"/>
                <w:lang w:eastAsia="en-US"/>
              </w:rPr>
              <w:t xml:space="preserve">1.4.4. Поставщик предоставляет сертификаты соответствия на весь поставляемый Товар </w:t>
            </w:r>
            <w:r w:rsidRPr="00131B3E">
              <w:rPr>
                <w:rFonts w:eastAsia="Calibri"/>
                <w:lang w:eastAsia="en-US"/>
              </w:rPr>
              <w:lastRenderedPageBreak/>
              <w:t>(если их наличие предусмотрено законодательством Российской Федерации).</w:t>
            </w:r>
          </w:p>
          <w:p w:rsidR="00131B3E" w:rsidRPr="00131B3E" w:rsidRDefault="00131B3E" w:rsidP="00131B3E">
            <w:pPr>
              <w:shd w:val="clear" w:color="auto" w:fill="FFFFFF"/>
              <w:jc w:val="both"/>
              <w:rPr>
                <w:rFonts w:eastAsia="Calibri"/>
                <w:lang w:eastAsia="en-US"/>
              </w:rPr>
            </w:pPr>
            <w:r w:rsidRPr="00131B3E">
              <w:rPr>
                <w:rFonts w:eastAsia="Calibri"/>
                <w:lang w:eastAsia="en-US"/>
              </w:rPr>
              <w:t>1.4.5. Поставляемый Товар должен быть упакован и маркирован в соответствии с ГОСТ 14192-96. Межгосударственный стандарт. Маркировка грузов. Упаковка Оборудования должна соответствовать требованиям Технического регламента Таможенного союза «О безопасности упаковки» (</w:t>
            </w:r>
            <w:proofErr w:type="gramStart"/>
            <w:r w:rsidRPr="00131B3E">
              <w:rPr>
                <w:rFonts w:eastAsia="Calibri"/>
                <w:lang w:eastAsia="en-US"/>
              </w:rPr>
              <w:t>ТР</w:t>
            </w:r>
            <w:proofErr w:type="gramEnd"/>
            <w:r w:rsidRPr="00131B3E">
              <w:rPr>
                <w:rFonts w:eastAsia="Calibri"/>
                <w:lang w:eastAsia="en-US"/>
              </w:rPr>
              <w:t xml:space="preserve"> ТС  005/2011). Тара и упаковка Товара должны гарантировать целостность и сохранность оборудования при перевозке и хранении.</w:t>
            </w:r>
          </w:p>
          <w:p w:rsidR="00131B3E" w:rsidRPr="00131B3E" w:rsidRDefault="00131B3E" w:rsidP="00131B3E">
            <w:pPr>
              <w:jc w:val="both"/>
              <w:rPr>
                <w:rFonts w:eastAsia="Calibri"/>
                <w:lang w:eastAsia="en-US"/>
              </w:rPr>
            </w:pPr>
          </w:p>
          <w:p w:rsidR="005363E0" w:rsidRPr="00734751" w:rsidRDefault="005363E0" w:rsidP="005363E0">
            <w:pPr>
              <w:jc w:val="both"/>
              <w:rPr>
                <w:rFonts w:eastAsia="Calibri"/>
                <w:b/>
                <w:lang w:eastAsia="en-US"/>
              </w:rPr>
            </w:pPr>
            <w:r>
              <w:rPr>
                <w:rFonts w:eastAsia="Calibri"/>
                <w:b/>
                <w:lang w:eastAsia="en-US"/>
              </w:rPr>
              <w:t>2.</w:t>
            </w:r>
            <w:r w:rsidRPr="00734751">
              <w:rPr>
                <w:rFonts w:eastAsia="Calibri"/>
                <w:b/>
                <w:lang w:eastAsia="en-US"/>
              </w:rPr>
              <w:t xml:space="preserve"> Место, условия и сроки поставки Товара:</w:t>
            </w:r>
          </w:p>
          <w:p w:rsidR="005363E0" w:rsidRPr="00734751" w:rsidRDefault="005363E0" w:rsidP="005363E0">
            <w:pPr>
              <w:tabs>
                <w:tab w:val="num" w:pos="0"/>
              </w:tabs>
              <w:autoSpaceDE w:val="0"/>
              <w:autoSpaceDN w:val="0"/>
              <w:adjustRightInd w:val="0"/>
              <w:jc w:val="both"/>
            </w:pPr>
            <w:proofErr w:type="gramStart"/>
            <w:r>
              <w:t>2.</w:t>
            </w:r>
            <w:r w:rsidRPr="00734751">
              <w:t>1 Поставка, разгрузка, подъем и занос Товара в помещение, указанное представителем Заказчика, осуществляется Поставщиком по адресу</w:t>
            </w:r>
            <w:r>
              <w:t>:</w:t>
            </w:r>
            <w:r w:rsidRPr="00734751">
              <w:t xml:space="preserve">  </w:t>
            </w:r>
            <w:r w:rsidRPr="003F0A92">
              <w:t>г. Москва, ул. Малая Пионерская, д. 12</w:t>
            </w:r>
            <w:r w:rsidRPr="00734751">
              <w:t>,</w:t>
            </w:r>
            <w:r>
              <w:t xml:space="preserve"> помещение 016, минус </w:t>
            </w:r>
            <w:r w:rsidRPr="00734751">
              <w:t xml:space="preserve">1 </w:t>
            </w:r>
            <w:r>
              <w:t xml:space="preserve">(первый) </w:t>
            </w:r>
            <w:r w:rsidRPr="00734751">
              <w:t>этаж</w:t>
            </w:r>
            <w:r>
              <w:t>, склад.</w:t>
            </w:r>
            <w:proofErr w:type="gramEnd"/>
          </w:p>
          <w:p w:rsidR="005363E0" w:rsidRPr="00734751" w:rsidRDefault="005363E0" w:rsidP="005363E0">
            <w:pPr>
              <w:shd w:val="clear" w:color="auto" w:fill="FFFFFF"/>
              <w:jc w:val="both"/>
              <w:rPr>
                <w:rFonts w:eastAsia="Calibri"/>
                <w:lang w:eastAsia="en-US"/>
              </w:rPr>
            </w:pPr>
            <w:r>
              <w:rPr>
                <w:rFonts w:eastAsia="Calibri"/>
                <w:lang w:eastAsia="en-US"/>
              </w:rPr>
              <w:t>2.</w:t>
            </w:r>
            <w:r w:rsidRPr="00734751">
              <w:rPr>
                <w:rFonts w:eastAsia="Calibri"/>
                <w:lang w:eastAsia="en-US"/>
              </w:rPr>
              <w:t xml:space="preserve">2. Поставка Товара осуществляется Поставщиком единой партией в течение </w:t>
            </w:r>
            <w:r w:rsidRPr="003F0A92">
              <w:rPr>
                <w:rFonts w:eastAsia="Calibri"/>
                <w:lang w:eastAsia="en-US"/>
              </w:rPr>
              <w:t xml:space="preserve">15 (пятнадцати) рабочих </w:t>
            </w:r>
            <w:r w:rsidRPr="00734751">
              <w:rPr>
                <w:rFonts w:eastAsia="Calibri"/>
                <w:lang w:eastAsia="en-US"/>
              </w:rPr>
              <w:t>дней с момента заключения Договора.</w:t>
            </w:r>
          </w:p>
          <w:p w:rsidR="005363E0" w:rsidRPr="00734751" w:rsidRDefault="005363E0" w:rsidP="005363E0">
            <w:pPr>
              <w:shd w:val="clear" w:color="auto" w:fill="FFFFFF"/>
              <w:jc w:val="both"/>
              <w:rPr>
                <w:rFonts w:eastAsia="Calibri"/>
                <w:lang w:eastAsia="en-US"/>
              </w:rPr>
            </w:pPr>
            <w:r>
              <w:rPr>
                <w:rFonts w:eastAsia="Calibri"/>
                <w:lang w:eastAsia="en-US"/>
              </w:rPr>
              <w:t>2.</w:t>
            </w:r>
            <w:r w:rsidRPr="00734751">
              <w:rPr>
                <w:rFonts w:eastAsia="Calibri"/>
                <w:lang w:eastAsia="en-US"/>
              </w:rPr>
              <w:t>3. За 1 (один) рабочий день, перед поставкой Товара Поставщик направляет Заказчику по электронной почте или курьером спецификацию поставки, с указанием: количества и наименования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w:t>
            </w:r>
          </w:p>
          <w:p w:rsidR="005363E0" w:rsidRPr="00734751" w:rsidRDefault="005363E0" w:rsidP="005363E0">
            <w:pPr>
              <w:shd w:val="clear" w:color="auto" w:fill="FFFFFF"/>
              <w:jc w:val="both"/>
              <w:rPr>
                <w:rFonts w:eastAsia="Calibri"/>
                <w:lang w:eastAsia="en-US"/>
              </w:rPr>
            </w:pPr>
            <w:r>
              <w:rPr>
                <w:rFonts w:eastAsia="Calibri"/>
                <w:lang w:eastAsia="en-US"/>
              </w:rPr>
              <w:t>2.</w:t>
            </w:r>
            <w:r w:rsidRPr="00734751">
              <w:rPr>
                <w:rFonts w:eastAsia="Calibri"/>
                <w:lang w:eastAsia="en-US"/>
              </w:rPr>
              <w:t>4. Поставщик обязан уведомить по электронной почте представителя Заказчика о дате и времени прибытия в НИУ ВШЭ представителей Поставщика.</w:t>
            </w:r>
          </w:p>
          <w:p w:rsidR="005363E0" w:rsidRPr="00734751" w:rsidRDefault="005363E0" w:rsidP="005363E0">
            <w:pPr>
              <w:shd w:val="clear" w:color="auto" w:fill="FFFFFF"/>
              <w:jc w:val="both"/>
              <w:rPr>
                <w:rFonts w:eastAsia="Calibri"/>
                <w:lang w:eastAsia="en-US"/>
              </w:rPr>
            </w:pPr>
            <w:r>
              <w:rPr>
                <w:rFonts w:eastAsia="Calibri"/>
                <w:lang w:eastAsia="en-US"/>
              </w:rPr>
              <w:t>2.</w:t>
            </w:r>
            <w:r w:rsidRPr="00734751">
              <w:rPr>
                <w:rFonts w:eastAsia="Calibri"/>
                <w:lang w:eastAsia="en-US"/>
              </w:rPr>
              <w:t>5. Разгрузку Товара из автомобилей в помещение, указанное представителем Заказчика (независимо от этажа и наличия лифтов), производит Поставщик.</w:t>
            </w:r>
          </w:p>
          <w:p w:rsidR="005363E0" w:rsidRPr="00734751" w:rsidRDefault="005363E0" w:rsidP="005363E0">
            <w:pPr>
              <w:shd w:val="clear" w:color="auto" w:fill="FFFFFF"/>
              <w:jc w:val="both"/>
              <w:rPr>
                <w:rFonts w:eastAsia="Calibri"/>
                <w:lang w:eastAsia="en-US"/>
              </w:rPr>
            </w:pPr>
            <w:r>
              <w:rPr>
                <w:rFonts w:eastAsia="Calibri"/>
                <w:lang w:eastAsia="en-US"/>
              </w:rPr>
              <w:t>2</w:t>
            </w:r>
            <w:r w:rsidRPr="00734751">
              <w:rPr>
                <w:rFonts w:eastAsia="Calibri"/>
                <w:lang w:eastAsia="en-US"/>
              </w:rPr>
              <w:t>.6. Все лица со стороны Поставщика, присутствующие на территории НИУ ВШЭ, должны иметь при себе паспорт или иной документ, удостоверяющий личность.</w:t>
            </w:r>
          </w:p>
          <w:p w:rsidR="00131B3E" w:rsidRPr="00131B3E" w:rsidRDefault="00131B3E" w:rsidP="00131B3E">
            <w:pPr>
              <w:widowControl w:val="0"/>
              <w:tabs>
                <w:tab w:val="left" w:pos="284"/>
                <w:tab w:val="left" w:pos="426"/>
              </w:tabs>
              <w:adjustRightInd w:val="0"/>
              <w:textAlignment w:val="baseline"/>
            </w:pPr>
          </w:p>
          <w:p w:rsidR="00F066C2" w:rsidRPr="00734854" w:rsidRDefault="00F066C2" w:rsidP="00F066C2">
            <w:pPr>
              <w:pStyle w:val="List2"/>
              <w:keepNext/>
              <w:tabs>
                <w:tab w:val="left" w:pos="284"/>
              </w:tabs>
              <w:spacing w:line="240" w:lineRule="auto"/>
              <w:rPr>
                <w:rFonts w:ascii="Times New Roman" w:hAnsi="Times New Roman"/>
                <w:b/>
                <w:szCs w:val="24"/>
              </w:rPr>
            </w:pPr>
            <w:r>
              <w:rPr>
                <w:rFonts w:ascii="Times New Roman" w:hAnsi="Times New Roman"/>
                <w:b/>
                <w:szCs w:val="24"/>
              </w:rPr>
              <w:t>3</w:t>
            </w:r>
            <w:r w:rsidRPr="00734854">
              <w:rPr>
                <w:rFonts w:ascii="Times New Roman" w:hAnsi="Times New Roman"/>
                <w:b/>
                <w:szCs w:val="24"/>
              </w:rPr>
              <w:t xml:space="preserve">. Требования к сроку и объему предоставления гарантий качества Товара: </w:t>
            </w:r>
            <w:r w:rsidR="00FB6162" w:rsidRPr="0040258C">
              <w:rPr>
                <w:rFonts w:ascii="Times New Roman" w:hAnsi="Times New Roman"/>
                <w:szCs w:val="24"/>
              </w:rPr>
              <w:t xml:space="preserve">гарантийный </w:t>
            </w:r>
            <w:r w:rsidR="00CF2252" w:rsidRPr="00CF2252">
              <w:rPr>
                <w:rFonts w:ascii="Times New Roman" w:hAnsi="Times New Roman"/>
                <w:szCs w:val="24"/>
              </w:rPr>
              <w:t>срок на поставляемый Товар составляет ____________</w:t>
            </w:r>
            <w:r w:rsidR="00CF2252" w:rsidRPr="00CF2252">
              <w:rPr>
                <w:rFonts w:ascii="Times New Roman" w:hAnsi="Times New Roman"/>
                <w:szCs w:val="24"/>
                <w:vertAlign w:val="superscript"/>
              </w:rPr>
              <w:footnoteReference w:id="306"/>
            </w:r>
            <w:r w:rsidR="00CF2252" w:rsidRPr="00CF2252">
              <w:rPr>
                <w:rFonts w:ascii="Times New Roman" w:hAnsi="Times New Roman"/>
                <w:szCs w:val="24"/>
              </w:rPr>
              <w:t xml:space="preserve"> с момента подписания Сторонами товарной накладной </w:t>
            </w:r>
            <w:r w:rsidR="00FB6162" w:rsidRPr="0040258C">
              <w:rPr>
                <w:rFonts w:ascii="Times New Roman" w:hAnsi="Times New Roman"/>
                <w:szCs w:val="24"/>
              </w:rPr>
              <w:t>срок.</w:t>
            </w:r>
          </w:p>
          <w:p w:rsidR="00F066C2" w:rsidRPr="00F066C2" w:rsidRDefault="00F066C2" w:rsidP="00FB6162">
            <w:pPr>
              <w:ind w:firstLine="284"/>
              <w:jc w:val="both"/>
            </w:pPr>
          </w:p>
        </w:tc>
      </w:tr>
      <w:tr w:rsidR="00A42898" w:rsidRPr="00BC16FF" w:rsidTr="00A42898">
        <w:trPr>
          <w:trHeight w:val="272"/>
        </w:trPr>
        <w:tc>
          <w:tcPr>
            <w:tcW w:w="5000" w:type="pct"/>
          </w:tcPr>
          <w:p w:rsidR="00A42898" w:rsidRPr="00D36A76" w:rsidRDefault="00A42898" w:rsidP="00F65F73">
            <w:pPr>
              <w:pStyle w:val="ae"/>
              <w:ind w:right="-97"/>
              <w:rPr>
                <w:b/>
                <w:sz w:val="24"/>
                <w:szCs w:val="24"/>
                <w:lang w:val="ru-RU" w:eastAsia="ru-RU"/>
              </w:rPr>
            </w:pPr>
            <w:r w:rsidRPr="00D36A76">
              <w:rPr>
                <w:b/>
                <w:bCs/>
                <w:sz w:val="24"/>
                <w:szCs w:val="24"/>
              </w:rPr>
              <w:lastRenderedPageBreak/>
              <w:t>Порядок формирования цены Договора:</w:t>
            </w:r>
          </w:p>
          <w:p w:rsidR="00A42898" w:rsidRPr="00BC16FF" w:rsidRDefault="00D36A76" w:rsidP="003A3469">
            <w:pPr>
              <w:widowControl w:val="0"/>
              <w:jc w:val="both"/>
              <w:rPr>
                <w:b/>
              </w:rPr>
            </w:pPr>
            <w:r>
              <w:t xml:space="preserve">В </w:t>
            </w:r>
            <w:r w:rsidR="00131B3E" w:rsidRPr="00131B3E">
              <w:t>общую цену  Договора  включены все расходы Поставщика, связанные с исполнением Договора, в том числе транспортные расходы, расходы на погрузку, доставку, разгрузку, подъем и занос Товара в помещение Заказчик (независимо от этажа и наличия лифтов</w:t>
            </w:r>
            <w:proofErr w:type="gramStart"/>
            <w:r w:rsidR="00131B3E" w:rsidRPr="00131B3E">
              <w:t>)а</w:t>
            </w:r>
            <w:proofErr w:type="gramEnd"/>
            <w:r w:rsidR="00131B3E" w:rsidRPr="00131B3E">
              <w:t>, оплата налогов, сборов и других обязательных платежей в соответствии с законодательством Российской Федерации</w:t>
            </w:r>
            <w:r w:rsidRPr="00734854">
              <w:t>.</w:t>
            </w:r>
          </w:p>
        </w:tc>
      </w:tr>
    </w:tbl>
    <w:p w:rsidR="0016317A" w:rsidRPr="00FF452F" w:rsidRDefault="0016317A" w:rsidP="0016317A">
      <w:pPr>
        <w:jc w:val="both"/>
      </w:pPr>
    </w:p>
    <w:p w:rsidR="001F65A9" w:rsidRDefault="001F65A9" w:rsidP="001F65A9">
      <w:pPr>
        <w:pStyle w:val="25"/>
        <w:widowControl w:val="0"/>
        <w:tabs>
          <w:tab w:val="left" w:pos="426"/>
        </w:tabs>
        <w:jc w:val="right"/>
        <w:rPr>
          <w:b/>
          <w:sz w:val="24"/>
          <w:szCs w:val="24"/>
          <w:lang w:val="ru-RU"/>
        </w:rPr>
        <w:sectPr w:rsidR="001F65A9" w:rsidSect="005B2BF4">
          <w:pgSz w:w="11906" w:h="16838"/>
          <w:pgMar w:top="851" w:right="737" w:bottom="851" w:left="1418" w:header="720" w:footer="720" w:gutter="0"/>
          <w:cols w:space="708"/>
          <w:docGrid w:linePitch="272"/>
        </w:sectPr>
      </w:pPr>
    </w:p>
    <w:p w:rsidR="0016317A" w:rsidRDefault="0016317A" w:rsidP="0016317A">
      <w:pPr>
        <w:shd w:val="clear" w:color="auto" w:fill="FFFFFF"/>
        <w:jc w:val="right"/>
        <w:rPr>
          <w:b/>
        </w:rPr>
      </w:pPr>
      <w:r w:rsidRPr="00FF452F">
        <w:rPr>
          <w:b/>
        </w:rPr>
        <w:lastRenderedPageBreak/>
        <w:t xml:space="preserve">Приложение № </w:t>
      </w:r>
      <w:r w:rsidR="00016F1A">
        <w:rPr>
          <w:b/>
        </w:rPr>
        <w:t>5</w:t>
      </w:r>
    </w:p>
    <w:p w:rsidR="009A6C61" w:rsidRDefault="009A6C61" w:rsidP="009A6C61">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9A6C61" w:rsidRDefault="009A6C61" w:rsidP="009A6C61">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9A6C61" w:rsidRPr="001F65A9" w:rsidRDefault="009A6C61" w:rsidP="009A6C61">
      <w:pPr>
        <w:pStyle w:val="25"/>
        <w:widowControl w:val="0"/>
        <w:tabs>
          <w:tab w:val="left" w:pos="426"/>
        </w:tabs>
        <w:jc w:val="right"/>
        <w:rPr>
          <w:b/>
          <w:sz w:val="24"/>
          <w:szCs w:val="24"/>
          <w:lang w:val="ru-RU"/>
        </w:rPr>
      </w:pPr>
      <w:r w:rsidRPr="001F65A9">
        <w:rPr>
          <w:b/>
          <w:sz w:val="24"/>
          <w:szCs w:val="24"/>
          <w:lang w:val="ru-RU"/>
        </w:rPr>
        <w:t xml:space="preserve">                (ФОРМА)</w:t>
      </w:r>
    </w:p>
    <w:p w:rsidR="009A6C61" w:rsidRPr="00FF452F" w:rsidRDefault="009A6C61" w:rsidP="0016317A">
      <w:pPr>
        <w:shd w:val="clear" w:color="auto" w:fill="FFFFFF"/>
        <w:jc w:val="right"/>
        <w:rPr>
          <w:b/>
        </w:rPr>
      </w:pPr>
    </w:p>
    <w:p w:rsidR="00496F87" w:rsidRPr="00FF452F" w:rsidRDefault="00496F87" w:rsidP="0016317A">
      <w:pPr>
        <w:shd w:val="clear" w:color="auto" w:fill="FFFFFF"/>
        <w:jc w:val="right"/>
        <w:rPr>
          <w:b/>
        </w:rPr>
      </w:pPr>
    </w:p>
    <w:p w:rsidR="00496F87" w:rsidRPr="00FF452F" w:rsidRDefault="00496F87" w:rsidP="00496F87">
      <w:pPr>
        <w:pStyle w:val="affe"/>
        <w:ind w:left="839" w:right="68" w:hanging="958"/>
        <w:jc w:val="center"/>
        <w:rPr>
          <w:b/>
          <w:sz w:val="24"/>
          <w:szCs w:val="24"/>
        </w:rPr>
      </w:pPr>
      <w:r w:rsidRPr="00FF452F">
        <w:rPr>
          <w:b/>
          <w:color w:val="1D0A03"/>
          <w:sz w:val="24"/>
          <w:szCs w:val="24"/>
        </w:rPr>
        <w:t>РАСЧЕТ ПРЕДЛАГАЕМОЙ ЦЕНЫ ДОГОВОРА</w:t>
      </w:r>
      <w:r w:rsidRPr="00FF452F">
        <w:rPr>
          <w:b/>
          <w:sz w:val="24"/>
          <w:szCs w:val="24"/>
        </w:rPr>
        <w:t xml:space="preserve"> </w:t>
      </w:r>
    </w:p>
    <w:p w:rsidR="00496F87" w:rsidRPr="00FF452F" w:rsidRDefault="00496F87" w:rsidP="00496F87">
      <w:pPr>
        <w:pStyle w:val="affe"/>
        <w:ind w:left="839" w:right="68" w:hanging="958"/>
        <w:jc w:val="center"/>
        <w:rPr>
          <w:b/>
          <w:color w:val="1D0A03"/>
          <w:sz w:val="24"/>
          <w:szCs w:val="24"/>
        </w:rPr>
      </w:pPr>
      <w:r w:rsidRPr="00FF452F">
        <w:rPr>
          <w:b/>
          <w:sz w:val="24"/>
          <w:szCs w:val="24"/>
        </w:rPr>
        <w:t xml:space="preserve">И ОБОСНОВАНИЕ </w:t>
      </w:r>
      <w:r w:rsidRPr="00FF452F">
        <w:rPr>
          <w:b/>
          <w:color w:val="1D0A03"/>
          <w:sz w:val="24"/>
          <w:szCs w:val="24"/>
        </w:rPr>
        <w:t>РАСЧЕТА ПРЕДЛАГАЕМОЙ ЦЕНЫ ДОГОВОРА</w:t>
      </w:r>
    </w:p>
    <w:p w:rsidR="00496F87" w:rsidRPr="00FF452F" w:rsidRDefault="00496F87" w:rsidP="00496F87">
      <w:pPr>
        <w:pStyle w:val="affe"/>
        <w:ind w:left="839" w:right="68" w:hanging="958"/>
        <w:jc w:val="center"/>
        <w:rPr>
          <w:b/>
          <w:sz w:val="24"/>
          <w:szCs w:val="24"/>
        </w:rPr>
      </w:pPr>
    </w:p>
    <w:p w:rsidR="003428D5" w:rsidRPr="00FF452F" w:rsidRDefault="003428D5" w:rsidP="003428D5">
      <w:pPr>
        <w:pStyle w:val="affe"/>
        <w:ind w:left="-122" w:right="68" w:hanging="58"/>
        <w:jc w:val="center"/>
        <w:rPr>
          <w:i/>
          <w:color w:val="1D0A03"/>
          <w:sz w:val="24"/>
          <w:szCs w:val="24"/>
        </w:rPr>
      </w:pPr>
      <w:proofErr w:type="gramStart"/>
      <w:r w:rsidRPr="00FF452F">
        <w:rPr>
          <w:i/>
          <w:color w:val="1D0A03"/>
          <w:sz w:val="24"/>
          <w:szCs w:val="24"/>
        </w:rPr>
        <w:t xml:space="preserve">(расчет предлагаемой цены Договора и ее обоснование предоставляются в составе котировочной заявки при предоставлении участником закупки котировочной заявки, содержащей предложение с демпинговой ценой Договора (на 25 или более процентов ниже начальной (максимальной) цены Договора, </w:t>
      </w:r>
      <w:proofErr w:type="gramEnd"/>
    </w:p>
    <w:p w:rsidR="003428D5" w:rsidRPr="00FF452F" w:rsidRDefault="003428D5" w:rsidP="003428D5">
      <w:pPr>
        <w:pStyle w:val="affe"/>
        <w:ind w:left="-122" w:right="68" w:hanging="58"/>
        <w:jc w:val="center"/>
        <w:rPr>
          <w:i/>
          <w:color w:val="1D0A03"/>
          <w:sz w:val="24"/>
          <w:szCs w:val="24"/>
        </w:rPr>
      </w:pPr>
      <w:proofErr w:type="gramStart"/>
      <w:r w:rsidRPr="00FF452F">
        <w:rPr>
          <w:i/>
          <w:color w:val="1D0A03"/>
          <w:sz w:val="24"/>
          <w:szCs w:val="24"/>
        </w:rPr>
        <w:t xml:space="preserve">указанной в извещении о проведении запроса котировок в электронной форме) </w:t>
      </w:r>
      <w:proofErr w:type="gramEnd"/>
    </w:p>
    <w:p w:rsidR="00496F87" w:rsidRPr="00FF452F" w:rsidRDefault="003428D5" w:rsidP="003428D5">
      <w:pPr>
        <w:pStyle w:val="affe"/>
        <w:ind w:left="-122" w:right="68" w:hanging="58"/>
        <w:jc w:val="center"/>
        <w:rPr>
          <w:b/>
          <w:i/>
          <w:sz w:val="24"/>
          <w:szCs w:val="24"/>
        </w:rPr>
      </w:pPr>
      <w:r w:rsidRPr="00FF452F">
        <w:rPr>
          <w:i/>
          <w:sz w:val="24"/>
          <w:szCs w:val="24"/>
        </w:rPr>
        <w:t>(дополнительно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котировочной заявке)</w:t>
      </w:r>
      <w:r w:rsidRPr="00FF452F">
        <w:rPr>
          <w:i/>
          <w:color w:val="1D0A03"/>
          <w:sz w:val="24"/>
          <w:szCs w:val="24"/>
        </w:rPr>
        <w:t>)</w:t>
      </w:r>
    </w:p>
    <w:p w:rsidR="00496F87" w:rsidRPr="00FF452F" w:rsidRDefault="00496F87" w:rsidP="00496F87">
      <w:pPr>
        <w:pStyle w:val="affe"/>
        <w:spacing w:line="360" w:lineRule="auto"/>
        <w:ind w:left="840" w:right="66" w:hanging="960"/>
        <w:jc w:val="center"/>
        <w:rPr>
          <w:b/>
          <w:sz w:val="24"/>
          <w:szCs w:val="24"/>
          <w:u w:val="single"/>
        </w:rPr>
      </w:pPr>
    </w:p>
    <w:p w:rsidR="00496F87" w:rsidRPr="00FF452F" w:rsidRDefault="00496F87" w:rsidP="00496F87">
      <w:pPr>
        <w:pStyle w:val="affe"/>
        <w:spacing w:line="360" w:lineRule="auto"/>
        <w:ind w:left="840" w:right="66" w:hanging="960"/>
        <w:jc w:val="center"/>
        <w:rPr>
          <w:sz w:val="24"/>
          <w:szCs w:val="24"/>
          <w:u w:val="single"/>
        </w:rPr>
      </w:pPr>
      <w:r w:rsidRPr="00FF452F">
        <w:rPr>
          <w:color w:val="1D0A03"/>
          <w:sz w:val="24"/>
          <w:szCs w:val="24"/>
        </w:rPr>
        <w:t>РАСЧЕТ ПРЕДЛАГАЕМОЙ ЦЕНЫ ДОГОВОРА</w:t>
      </w:r>
    </w:p>
    <w:p w:rsidR="00496F87" w:rsidRPr="001B06B0" w:rsidRDefault="00496F87" w:rsidP="00496F87">
      <w:pPr>
        <w:pStyle w:val="affe"/>
        <w:spacing w:line="360" w:lineRule="auto"/>
        <w:ind w:right="68" w:firstLine="0"/>
        <w:rPr>
          <w:b/>
          <w:sz w:val="24"/>
          <w:szCs w:val="24"/>
        </w:rPr>
      </w:pPr>
      <w:r w:rsidRPr="00FF452F">
        <w:rPr>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96F87" w:rsidRPr="00FF452F" w:rsidRDefault="00496F87" w:rsidP="00496F87">
      <w:pPr>
        <w:pStyle w:val="affe"/>
        <w:spacing w:line="360" w:lineRule="auto"/>
        <w:ind w:right="68" w:firstLine="0"/>
        <w:rPr>
          <w:b/>
          <w:sz w:val="24"/>
          <w:szCs w:val="24"/>
        </w:rPr>
      </w:pPr>
    </w:p>
    <w:p w:rsidR="00496F87" w:rsidRPr="00FF452F" w:rsidRDefault="00496F87" w:rsidP="00496F87">
      <w:pPr>
        <w:pStyle w:val="affe"/>
        <w:spacing w:line="360" w:lineRule="auto"/>
        <w:ind w:right="68" w:firstLine="0"/>
        <w:jc w:val="center"/>
        <w:rPr>
          <w:sz w:val="24"/>
          <w:szCs w:val="24"/>
        </w:rPr>
      </w:pPr>
      <w:r w:rsidRPr="00FF452F">
        <w:rPr>
          <w:sz w:val="24"/>
          <w:szCs w:val="24"/>
        </w:rPr>
        <w:t xml:space="preserve">ОБОСНОВАНИЕ </w:t>
      </w:r>
      <w:r w:rsidRPr="00FF452F">
        <w:rPr>
          <w:color w:val="1D0A03"/>
          <w:sz w:val="24"/>
          <w:szCs w:val="24"/>
        </w:rPr>
        <w:t>РАСЧЕТА ПРЕДЛАГАЕМОЙ ЦЕНЫ ДОГОВОРА</w:t>
      </w:r>
    </w:p>
    <w:p w:rsidR="00496F87" w:rsidRPr="001B06B0" w:rsidRDefault="00496F87" w:rsidP="00496F87">
      <w:pPr>
        <w:spacing w:line="360" w:lineRule="auto"/>
        <w:ind w:right="68"/>
        <w:jc w:val="both"/>
        <w:rPr>
          <w:b/>
        </w:rPr>
      </w:pPr>
      <w:r w:rsidRPr="00FF452F">
        <w:rPr>
          <w:b/>
        </w:rPr>
        <w:t>_____________________________________________________________________________</w:t>
      </w:r>
    </w:p>
    <w:p w:rsidR="00496F87" w:rsidRPr="001B06B0" w:rsidRDefault="00496F87" w:rsidP="00496F87">
      <w:pPr>
        <w:spacing w:line="360" w:lineRule="auto"/>
        <w:ind w:right="68"/>
        <w:jc w:val="both"/>
      </w:pPr>
      <w:r w:rsidRPr="00FF452F">
        <w:rPr>
          <w:b/>
        </w:rPr>
        <w:t>__________________________________________________________________________________________________________________________________________________________</w:t>
      </w:r>
    </w:p>
    <w:p w:rsidR="00496F87" w:rsidRPr="00FF452F" w:rsidRDefault="00496F87" w:rsidP="00496F87">
      <w:pPr>
        <w:spacing w:line="360" w:lineRule="auto"/>
        <w:jc w:val="both"/>
        <w:rPr>
          <w:i/>
        </w:rPr>
      </w:pPr>
    </w:p>
    <w:p w:rsidR="00496F87" w:rsidRPr="00FF452F" w:rsidRDefault="00496F87" w:rsidP="00496F87">
      <w:pPr>
        <w:jc w:val="center"/>
        <w:rPr>
          <w:i/>
        </w:rPr>
      </w:pPr>
    </w:p>
    <w:p w:rsidR="00496F87" w:rsidRPr="00FF452F" w:rsidRDefault="00496F87" w:rsidP="00496F87">
      <w:pPr>
        <w:jc w:val="center"/>
        <w:rPr>
          <w:i/>
        </w:rPr>
      </w:pPr>
    </w:p>
    <w:p w:rsidR="00496F87" w:rsidRPr="00FF452F" w:rsidRDefault="00496F87" w:rsidP="00496F87">
      <w:pPr>
        <w:jc w:val="center"/>
        <w:rPr>
          <w:i/>
        </w:rPr>
      </w:pPr>
    </w:p>
    <w:p w:rsidR="00496F87" w:rsidRPr="00FF452F" w:rsidRDefault="00496F87" w:rsidP="00496F87">
      <w:pPr>
        <w:shd w:val="clear" w:color="auto" w:fill="FFFFFF"/>
        <w:jc w:val="center"/>
        <w:rPr>
          <w:i/>
        </w:rPr>
      </w:pPr>
    </w:p>
    <w:p w:rsidR="00496F87" w:rsidRPr="00FF452F" w:rsidRDefault="00496F87" w:rsidP="00496F87">
      <w:pPr>
        <w:shd w:val="clear" w:color="auto" w:fill="FFFFFF"/>
        <w:jc w:val="center"/>
        <w:rPr>
          <w:i/>
        </w:rPr>
      </w:pPr>
    </w:p>
    <w:p w:rsidR="00496F87" w:rsidRPr="00FF452F" w:rsidRDefault="00496F87" w:rsidP="00496F87">
      <w:pPr>
        <w:shd w:val="clear" w:color="auto" w:fill="FFFFFF"/>
        <w:jc w:val="center"/>
        <w:rPr>
          <w:i/>
        </w:rPr>
      </w:pPr>
    </w:p>
    <w:p w:rsidR="00496F87" w:rsidRPr="00FF452F" w:rsidRDefault="00496F87" w:rsidP="00496F87">
      <w:pPr>
        <w:shd w:val="clear" w:color="auto" w:fill="FFFFFF"/>
        <w:jc w:val="center"/>
        <w:rPr>
          <w:i/>
        </w:rPr>
      </w:pPr>
    </w:p>
    <w:p w:rsidR="00496F87" w:rsidRPr="00FF452F" w:rsidRDefault="00496F87" w:rsidP="00496F87">
      <w:pPr>
        <w:shd w:val="clear" w:color="auto" w:fill="FFFFFF"/>
        <w:jc w:val="center"/>
        <w:rPr>
          <w:b/>
        </w:rPr>
      </w:pPr>
    </w:p>
    <w:p w:rsidR="00496F87" w:rsidRDefault="00496F87" w:rsidP="00496F87">
      <w:pPr>
        <w:shd w:val="clear" w:color="auto" w:fill="FFFFFF"/>
        <w:jc w:val="right"/>
        <w:rPr>
          <w:b/>
        </w:rPr>
      </w:pPr>
      <w:r w:rsidRPr="00FF452F">
        <w:rPr>
          <w:b/>
        </w:rPr>
        <w:br w:type="page"/>
      </w:r>
      <w:r w:rsidRPr="00530786">
        <w:rPr>
          <w:b/>
        </w:rPr>
        <w:lastRenderedPageBreak/>
        <w:t>Приложение №</w:t>
      </w:r>
      <w:r w:rsidR="007328D2" w:rsidRPr="00530786">
        <w:rPr>
          <w:b/>
        </w:rPr>
        <w:t xml:space="preserve"> </w:t>
      </w:r>
      <w:r w:rsidR="00016F1A">
        <w:rPr>
          <w:b/>
        </w:rPr>
        <w:t>6</w:t>
      </w:r>
    </w:p>
    <w:p w:rsidR="0062556A" w:rsidRDefault="0062556A" w:rsidP="0062556A">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62556A" w:rsidRDefault="0062556A" w:rsidP="0062556A">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875ADD" w:rsidRDefault="00875ADD" w:rsidP="0083068B">
      <w:pPr>
        <w:widowControl w:val="0"/>
        <w:tabs>
          <w:tab w:val="left" w:pos="426"/>
        </w:tabs>
        <w:jc w:val="center"/>
        <w:rPr>
          <w:b/>
          <w:lang w:eastAsia="x-none"/>
        </w:rPr>
      </w:pPr>
    </w:p>
    <w:p w:rsidR="00875ADD" w:rsidRDefault="00875ADD" w:rsidP="0083068B">
      <w:pPr>
        <w:widowControl w:val="0"/>
        <w:tabs>
          <w:tab w:val="left" w:pos="426"/>
        </w:tabs>
        <w:jc w:val="center"/>
        <w:rPr>
          <w:b/>
          <w:lang w:eastAsia="x-none"/>
        </w:rPr>
      </w:pPr>
      <w:r>
        <w:rPr>
          <w:b/>
          <w:lang w:eastAsia="x-none"/>
        </w:rPr>
        <w:t>ПРОЕКТ ДОГОВОРА</w:t>
      </w:r>
    </w:p>
    <w:p w:rsidR="00875ADD" w:rsidRDefault="00875ADD" w:rsidP="0083068B">
      <w:pPr>
        <w:widowControl w:val="0"/>
        <w:tabs>
          <w:tab w:val="left" w:pos="426"/>
        </w:tabs>
        <w:jc w:val="center"/>
        <w:rPr>
          <w:b/>
          <w:lang w:eastAsia="x-none"/>
        </w:rPr>
      </w:pPr>
    </w:p>
    <w:p w:rsidR="0083068B" w:rsidRPr="0083068B" w:rsidRDefault="0083068B" w:rsidP="0083068B">
      <w:pPr>
        <w:widowControl w:val="0"/>
        <w:tabs>
          <w:tab w:val="left" w:pos="426"/>
        </w:tabs>
        <w:jc w:val="center"/>
        <w:rPr>
          <w:b/>
          <w:lang w:eastAsia="x-none"/>
        </w:rPr>
      </w:pPr>
      <w:r w:rsidRPr="0083068B">
        <w:rPr>
          <w:b/>
          <w:lang w:eastAsia="x-none"/>
        </w:rPr>
        <w:t>ДОГОВОР № _________________</w:t>
      </w:r>
    </w:p>
    <w:p w:rsidR="0083068B" w:rsidRPr="0083068B" w:rsidRDefault="0083068B" w:rsidP="0083068B">
      <w:pPr>
        <w:widowControl w:val="0"/>
        <w:tabs>
          <w:tab w:val="left" w:pos="426"/>
        </w:tabs>
        <w:jc w:val="center"/>
        <w:rPr>
          <w:b/>
          <w:lang w:eastAsia="x-none"/>
        </w:rPr>
      </w:pPr>
    </w:p>
    <w:p w:rsidR="00E85934" w:rsidRPr="00E85934" w:rsidRDefault="00E85934" w:rsidP="00E85934">
      <w:pPr>
        <w:widowControl w:val="0"/>
        <w:tabs>
          <w:tab w:val="left" w:pos="0"/>
        </w:tabs>
        <w:autoSpaceDE w:val="0"/>
        <w:autoSpaceDN w:val="0"/>
        <w:adjustRightInd w:val="0"/>
        <w:jc w:val="both"/>
      </w:pPr>
      <w:r w:rsidRPr="00E85934">
        <w:t>г. Москва                                                                                       «_____» __________ 2018 года</w:t>
      </w:r>
    </w:p>
    <w:p w:rsidR="00E85934" w:rsidRPr="00E85934" w:rsidRDefault="00E85934" w:rsidP="00E85934">
      <w:pPr>
        <w:tabs>
          <w:tab w:val="left" w:pos="0"/>
        </w:tabs>
        <w:jc w:val="both"/>
      </w:pPr>
    </w:p>
    <w:p w:rsidR="00E85934" w:rsidRPr="00E85934" w:rsidRDefault="00E85934" w:rsidP="00E85934">
      <w:pPr>
        <w:tabs>
          <w:tab w:val="left" w:pos="0"/>
          <w:tab w:val="left" w:pos="426"/>
        </w:tabs>
        <w:jc w:val="both"/>
      </w:pPr>
      <w:proofErr w:type="gramStart"/>
      <w:r w:rsidRPr="00E85934">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 действующего на основании доверенности от ____________ № _____________, с одной стороны, и _______________, именуемым в дальнейшем «Поставщик», в лице ___________, действующего</w:t>
      </w:r>
      <w:proofErr w:type="gramEnd"/>
      <w:r w:rsidRPr="00E85934">
        <w:t xml:space="preserve"> на основании  _________, с  другой стороны, совместно именуемыми «Стороны», на основании Протокола рассмотрения и оценки котировочных заявок в электронной форме (ЭК141-06-18/Запчасти охранных систем) от «___» _________ 2018 года, о нижеследующем:</w:t>
      </w:r>
    </w:p>
    <w:p w:rsidR="00E85934" w:rsidRPr="00E85934" w:rsidRDefault="00E85934" w:rsidP="00E85934">
      <w:pPr>
        <w:tabs>
          <w:tab w:val="left" w:pos="0"/>
          <w:tab w:val="left" w:pos="426"/>
        </w:tabs>
        <w:jc w:val="both"/>
      </w:pPr>
    </w:p>
    <w:p w:rsidR="00E85934" w:rsidRPr="00E85934" w:rsidRDefault="00E85934" w:rsidP="00E85934">
      <w:pPr>
        <w:numPr>
          <w:ilvl w:val="0"/>
          <w:numId w:val="36"/>
        </w:numPr>
        <w:tabs>
          <w:tab w:val="left" w:pos="0"/>
          <w:tab w:val="left" w:pos="284"/>
          <w:tab w:val="left" w:pos="426"/>
        </w:tabs>
        <w:ind w:left="0" w:firstLine="0"/>
        <w:contextualSpacing/>
        <w:jc w:val="center"/>
        <w:rPr>
          <w:b/>
          <w:lang w:val="x-none" w:eastAsia="x-none"/>
        </w:rPr>
      </w:pPr>
      <w:r w:rsidRPr="00E85934">
        <w:rPr>
          <w:b/>
          <w:lang w:val="x-none" w:eastAsia="x-none"/>
        </w:rPr>
        <w:t>ПРЕДМЕТ ДОГОВОРА</w:t>
      </w:r>
    </w:p>
    <w:p w:rsidR="00E85934" w:rsidRPr="00E85934" w:rsidRDefault="00E85934" w:rsidP="00E85934">
      <w:pPr>
        <w:numPr>
          <w:ilvl w:val="1"/>
          <w:numId w:val="40"/>
        </w:numPr>
        <w:tabs>
          <w:tab w:val="left" w:pos="0"/>
          <w:tab w:val="left" w:pos="426"/>
          <w:tab w:val="left" w:pos="993"/>
        </w:tabs>
        <w:ind w:left="0" w:firstLine="0"/>
        <w:contextualSpacing/>
        <w:jc w:val="both"/>
        <w:rPr>
          <w:lang w:val="x-none" w:eastAsia="x-none"/>
        </w:rPr>
      </w:pPr>
      <w:r w:rsidRPr="00E85934">
        <w:rPr>
          <w:lang w:val="x-none" w:eastAsia="x-none"/>
        </w:rPr>
        <w:t xml:space="preserve">Поставщик обязуется поставить </w:t>
      </w:r>
      <w:r w:rsidRPr="00E85934">
        <w:rPr>
          <w:lang w:eastAsia="x-none"/>
        </w:rPr>
        <w:t>запасные части и материалы для охранных систем</w:t>
      </w:r>
      <w:r w:rsidRPr="00E85934">
        <w:rPr>
          <w:lang w:val="x-none" w:eastAsia="x-none"/>
        </w:rPr>
        <w:t xml:space="preserve"> (далее – Товар), в порядке и сроки, определяемые Сторонами в настоящем Договоре, а Заказчик обязуется принять и оплатить Товар на условиях настоящего Договора.</w:t>
      </w:r>
    </w:p>
    <w:p w:rsidR="00E85934" w:rsidRPr="00E85934" w:rsidRDefault="00E85934" w:rsidP="00E85934">
      <w:pPr>
        <w:numPr>
          <w:ilvl w:val="1"/>
          <w:numId w:val="40"/>
        </w:numPr>
        <w:tabs>
          <w:tab w:val="left" w:pos="0"/>
          <w:tab w:val="left" w:pos="426"/>
          <w:tab w:val="left" w:pos="993"/>
        </w:tabs>
        <w:ind w:left="0" w:firstLine="0"/>
        <w:contextualSpacing/>
        <w:jc w:val="both"/>
        <w:rPr>
          <w:lang w:val="x-none" w:eastAsia="x-none"/>
        </w:rPr>
      </w:pPr>
      <w:r w:rsidRPr="00E85934">
        <w:rPr>
          <w:lang w:val="x-none" w:eastAsia="x-none"/>
        </w:rPr>
        <w:t>Наименование, количество и характеристики Товара указаны в Техническом задании (Приложение А), являющемся неотъемлемой частью настоящего Договора.</w:t>
      </w:r>
    </w:p>
    <w:p w:rsidR="00E85934" w:rsidRPr="00E85934" w:rsidRDefault="00E85934" w:rsidP="00E85934">
      <w:pPr>
        <w:numPr>
          <w:ilvl w:val="1"/>
          <w:numId w:val="40"/>
        </w:numPr>
        <w:tabs>
          <w:tab w:val="left" w:pos="0"/>
          <w:tab w:val="left" w:pos="426"/>
          <w:tab w:val="left" w:pos="993"/>
        </w:tabs>
        <w:ind w:left="0" w:firstLine="0"/>
        <w:contextualSpacing/>
        <w:jc w:val="both"/>
        <w:rPr>
          <w:lang w:val="x-none" w:eastAsia="x-none"/>
        </w:rPr>
      </w:pPr>
      <w:r w:rsidRPr="00E85934">
        <w:rPr>
          <w:lang w:val="x-none" w:eastAsia="x-none"/>
        </w:rPr>
        <w:t>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rsidR="00E85934" w:rsidRPr="00E85934" w:rsidRDefault="00E85934" w:rsidP="00E85934">
      <w:pPr>
        <w:numPr>
          <w:ilvl w:val="1"/>
          <w:numId w:val="40"/>
        </w:numPr>
        <w:tabs>
          <w:tab w:val="left" w:pos="0"/>
          <w:tab w:val="left" w:pos="426"/>
          <w:tab w:val="left" w:pos="993"/>
        </w:tabs>
        <w:ind w:left="0" w:firstLine="0"/>
        <w:contextualSpacing/>
        <w:jc w:val="both"/>
        <w:rPr>
          <w:lang w:val="x-none" w:eastAsia="x-none"/>
        </w:rPr>
      </w:pPr>
      <w:r w:rsidRPr="00E85934">
        <w:rPr>
          <w:lang w:val="x-none" w:eastAsia="x-none"/>
        </w:rPr>
        <w:t xml:space="preserve">Поставка Товара осуществляется единой партией в течение </w:t>
      </w:r>
      <w:r w:rsidRPr="00E85934">
        <w:rPr>
          <w:lang w:eastAsia="x-none"/>
        </w:rPr>
        <w:t>15 (пятнадцати)</w:t>
      </w:r>
      <w:r w:rsidRPr="00E85934">
        <w:rPr>
          <w:lang w:val="x-none" w:eastAsia="x-none"/>
        </w:rPr>
        <w:t xml:space="preserve"> рабочих дней с момента заключения Договора.</w:t>
      </w:r>
    </w:p>
    <w:p w:rsidR="00E85934" w:rsidRPr="00E85934" w:rsidRDefault="00E85934" w:rsidP="00E85934">
      <w:pPr>
        <w:numPr>
          <w:ilvl w:val="1"/>
          <w:numId w:val="40"/>
        </w:numPr>
        <w:tabs>
          <w:tab w:val="left" w:pos="0"/>
          <w:tab w:val="left" w:pos="426"/>
          <w:tab w:val="left" w:pos="993"/>
        </w:tabs>
        <w:ind w:left="0" w:firstLine="0"/>
        <w:contextualSpacing/>
        <w:jc w:val="both"/>
        <w:rPr>
          <w:lang w:val="x-none" w:eastAsia="x-none"/>
        </w:rPr>
      </w:pPr>
      <w:r w:rsidRPr="00E85934">
        <w:rPr>
          <w:lang w:val="x-none" w:eastAsia="x-none"/>
        </w:rPr>
        <w:t xml:space="preserve">Поставка, разгрузка, подъем и занос Товара в помещения, указанные Заказчиком, осуществляется Поставщиком по адресу: </w:t>
      </w:r>
      <w:r w:rsidRPr="00E85934">
        <w:rPr>
          <w:lang w:eastAsia="x-none"/>
        </w:rPr>
        <w:t>г. Москва, ул. Малая Пионерская, д. 12, минус 1 (первый) этаж, помещение 016, склад</w:t>
      </w:r>
      <w:r w:rsidRPr="00E85934">
        <w:rPr>
          <w:lang w:val="x-none" w:eastAsia="x-none"/>
        </w:rPr>
        <w:t>.</w:t>
      </w:r>
    </w:p>
    <w:p w:rsidR="00E85934" w:rsidRPr="00E85934" w:rsidRDefault="00E85934" w:rsidP="00E85934">
      <w:pPr>
        <w:tabs>
          <w:tab w:val="left" w:pos="0"/>
          <w:tab w:val="left" w:pos="426"/>
          <w:tab w:val="left" w:pos="993"/>
        </w:tabs>
        <w:contextualSpacing/>
        <w:jc w:val="both"/>
        <w:rPr>
          <w:lang w:val="x-none" w:eastAsia="x-none"/>
        </w:rPr>
      </w:pPr>
    </w:p>
    <w:p w:rsidR="00E85934" w:rsidRPr="00E85934" w:rsidRDefault="00E85934" w:rsidP="00E85934">
      <w:pPr>
        <w:numPr>
          <w:ilvl w:val="0"/>
          <w:numId w:val="36"/>
        </w:numPr>
        <w:tabs>
          <w:tab w:val="left" w:pos="0"/>
          <w:tab w:val="left" w:pos="284"/>
          <w:tab w:val="left" w:pos="426"/>
        </w:tabs>
        <w:ind w:left="0" w:firstLine="0"/>
        <w:contextualSpacing/>
        <w:jc w:val="center"/>
        <w:rPr>
          <w:b/>
          <w:lang w:val="x-none" w:eastAsia="x-none"/>
        </w:rPr>
      </w:pPr>
      <w:r w:rsidRPr="00E85934">
        <w:rPr>
          <w:b/>
          <w:lang w:val="x-none" w:eastAsia="x-none"/>
        </w:rPr>
        <w:t>ЦЕНА ПО ДОГОВОРУ И ПОРЯДОК РАСЧЕТОВ</w:t>
      </w:r>
    </w:p>
    <w:p w:rsidR="00E85934" w:rsidRPr="00E85934" w:rsidRDefault="00E85934" w:rsidP="00E85934">
      <w:pPr>
        <w:numPr>
          <w:ilvl w:val="1"/>
          <w:numId w:val="40"/>
        </w:numPr>
        <w:tabs>
          <w:tab w:val="left" w:pos="0"/>
          <w:tab w:val="left" w:pos="426"/>
          <w:tab w:val="left" w:pos="993"/>
        </w:tabs>
        <w:ind w:left="0" w:firstLine="0"/>
        <w:contextualSpacing/>
        <w:jc w:val="both"/>
        <w:rPr>
          <w:lang w:val="x-none" w:eastAsia="x-none"/>
        </w:rPr>
      </w:pPr>
      <w:r w:rsidRPr="00E85934">
        <w:rPr>
          <w:lang w:val="x-none" w:eastAsia="x-none"/>
        </w:rPr>
        <w:t xml:space="preserve">Общая цена Договора, указанная в Таблице цен (Приложение Б), являющейся неотъемлемой частью настоящего Договора, составляет ____________ рублей (___________), в том числе НДС __ % в размере _____________ рублей (______________). </w:t>
      </w:r>
    </w:p>
    <w:p w:rsidR="00E85934" w:rsidRPr="00E85934" w:rsidRDefault="00E85934" w:rsidP="00E85934">
      <w:pPr>
        <w:tabs>
          <w:tab w:val="left" w:pos="0"/>
          <w:tab w:val="left" w:pos="426"/>
          <w:tab w:val="left" w:pos="993"/>
        </w:tabs>
        <w:contextualSpacing/>
        <w:jc w:val="both"/>
        <w:rPr>
          <w:lang w:eastAsia="x-none"/>
        </w:rPr>
      </w:pPr>
      <w:r w:rsidRPr="00E85934">
        <w:rPr>
          <w:lang w:val="x-none" w:eastAsia="x-none"/>
        </w:rPr>
        <w:t xml:space="preserve">Источник финансирования: </w:t>
      </w:r>
      <w:r w:rsidRPr="00E85934">
        <w:rPr>
          <w:lang w:eastAsia="en-US"/>
        </w:rPr>
        <w:t>средства субсидии из федерального бюджета на выполнение государственного задания</w:t>
      </w:r>
      <w:r w:rsidRPr="00E85934">
        <w:rPr>
          <w:lang w:val="x-none" w:eastAsia="x-none"/>
        </w:rPr>
        <w:t>.</w:t>
      </w:r>
    </w:p>
    <w:p w:rsidR="00E85934" w:rsidRPr="00E85934" w:rsidRDefault="00E85934" w:rsidP="00E85934">
      <w:pPr>
        <w:numPr>
          <w:ilvl w:val="1"/>
          <w:numId w:val="36"/>
        </w:numPr>
        <w:tabs>
          <w:tab w:val="left" w:pos="0"/>
          <w:tab w:val="left" w:pos="426"/>
          <w:tab w:val="left" w:pos="993"/>
        </w:tabs>
        <w:ind w:left="0" w:firstLine="0"/>
        <w:contextualSpacing/>
        <w:jc w:val="both"/>
        <w:rPr>
          <w:lang w:val="x-none" w:eastAsia="x-none"/>
        </w:rPr>
      </w:pPr>
      <w:r w:rsidRPr="00E85934">
        <w:rPr>
          <w:lang w:val="x-none" w:eastAsia="x-none"/>
        </w:rPr>
        <w:t xml:space="preserve">Общая цена Договора, указанная в п. 2.1 настоящего Договора, включает </w:t>
      </w:r>
      <w:r w:rsidRPr="00E85934">
        <w:rPr>
          <w:lang w:eastAsia="x-none"/>
        </w:rPr>
        <w:t>все расходы Поставщика, связанные с исполнением Договора, в том числе транспортные расходы, расходы на погрузку, доставку, разгрузку, подъем и занос Товара в помещение Заказчик (независимо от этажа и наличия лифтов)а, оплата налогов, сборов и других обязательных платежей в соответствии с законодательством Российской Федерации</w:t>
      </w:r>
      <w:r w:rsidRPr="00E85934">
        <w:rPr>
          <w:lang w:val="x-none" w:eastAsia="x-none"/>
        </w:rPr>
        <w:t>.</w:t>
      </w:r>
    </w:p>
    <w:p w:rsidR="00E85934" w:rsidRPr="00E85934" w:rsidRDefault="00E85934" w:rsidP="00E85934">
      <w:pPr>
        <w:numPr>
          <w:ilvl w:val="1"/>
          <w:numId w:val="36"/>
        </w:numPr>
        <w:tabs>
          <w:tab w:val="left" w:pos="0"/>
          <w:tab w:val="left" w:pos="426"/>
          <w:tab w:val="left" w:pos="993"/>
        </w:tabs>
        <w:ind w:left="0" w:firstLine="0"/>
        <w:contextualSpacing/>
        <w:jc w:val="both"/>
        <w:rPr>
          <w:lang w:val="x-none" w:eastAsia="x-none"/>
        </w:rPr>
      </w:pPr>
      <w:r w:rsidRPr="00E85934">
        <w:rPr>
          <w:lang w:val="x-none" w:eastAsia="x-none"/>
        </w:rPr>
        <w:t>Поставщик не вправе в одностороннем порядке увеличивать общую цену Договора в течение срока действия настоящего Договора. Общая цена Договора может быть снижена по соглашению Сторон без изменения предусмотренных Договором количества Товара и иных условий исполнения настоящего Договора.</w:t>
      </w:r>
    </w:p>
    <w:p w:rsidR="00E85934" w:rsidRPr="00E85934" w:rsidRDefault="00E85934" w:rsidP="00E85934">
      <w:pPr>
        <w:tabs>
          <w:tab w:val="left" w:pos="0"/>
        </w:tabs>
        <w:autoSpaceDE w:val="0"/>
        <w:autoSpaceDN w:val="0"/>
        <w:jc w:val="both"/>
      </w:pPr>
      <w:r w:rsidRPr="00E85934">
        <w:lastRenderedPageBreak/>
        <w:t>2.4. Заказчик по согласованию с Поставщиком в ходе исполнения Договора вправе изменить не более чем на 20 % (двадцать процентов) количество предусмотренного Договором Товара в случае:</w:t>
      </w:r>
    </w:p>
    <w:p w:rsidR="00E85934" w:rsidRPr="00E85934" w:rsidRDefault="00E85934" w:rsidP="00E85934">
      <w:pPr>
        <w:tabs>
          <w:tab w:val="left" w:pos="0"/>
        </w:tabs>
        <w:ind w:firstLine="709"/>
        <w:jc w:val="both"/>
      </w:pPr>
      <w:r w:rsidRPr="00E85934">
        <w:t>- выявления потребности в дополнительном Товаре, на поставку которого заключен Договор;</w:t>
      </w:r>
    </w:p>
    <w:p w:rsidR="00E85934" w:rsidRPr="00E85934" w:rsidRDefault="00E85934" w:rsidP="00E85934">
      <w:pPr>
        <w:tabs>
          <w:tab w:val="left" w:pos="0"/>
        </w:tabs>
        <w:ind w:firstLine="709"/>
        <w:jc w:val="both"/>
      </w:pPr>
      <w:r w:rsidRPr="00E85934">
        <w:t>- выявления потребности в дополнительном товаре, не предусмотренном Договором, но связанном с Товаром, на поставку которого заключен Договор;</w:t>
      </w:r>
    </w:p>
    <w:p w:rsidR="00E85934" w:rsidRPr="00E85934" w:rsidRDefault="00E85934" w:rsidP="00E85934">
      <w:pPr>
        <w:tabs>
          <w:tab w:val="left" w:pos="0"/>
        </w:tabs>
        <w:ind w:firstLine="709"/>
        <w:jc w:val="both"/>
        <w:rPr>
          <w:iCs/>
          <w:lang w:val="x-none" w:eastAsia="x-none"/>
        </w:rPr>
      </w:pPr>
      <w:r w:rsidRPr="00E85934">
        <w:rPr>
          <w:iCs/>
          <w:lang w:val="x-none" w:eastAsia="x-none"/>
        </w:rPr>
        <w:t>- прекращения потребности в Товаре, на поставку которого заключен Договор.</w:t>
      </w:r>
    </w:p>
    <w:p w:rsidR="00E85934" w:rsidRPr="00E85934" w:rsidRDefault="00E85934" w:rsidP="00E85934">
      <w:pPr>
        <w:tabs>
          <w:tab w:val="left" w:pos="0"/>
        </w:tabs>
        <w:jc w:val="both"/>
      </w:pPr>
      <w:r w:rsidRPr="00E85934">
        <w:t xml:space="preserve">2.4.1. При поставке дополнительного количества Товара, на поставку которого заключен Договор, Заказчик по согласованию с Поставщиком вправе изменить общую цену Договора пропорционально количеству такого Товара, но не более чем на 20 % (двадцать процентов) такой цены Договора. </w:t>
      </w:r>
    </w:p>
    <w:p w:rsidR="00E85934" w:rsidRPr="00E85934" w:rsidRDefault="00E85934" w:rsidP="00E85934">
      <w:pPr>
        <w:tabs>
          <w:tab w:val="left" w:pos="0"/>
        </w:tabs>
        <w:jc w:val="both"/>
        <w:rPr>
          <w:iCs/>
          <w:lang w:val="x-none" w:eastAsia="x-none"/>
        </w:rPr>
      </w:pPr>
      <w:r w:rsidRPr="00E85934">
        <w:rPr>
          <w:iCs/>
          <w:lang w:val="x-none" w:eastAsia="x-none"/>
        </w:rPr>
        <w:t xml:space="preserve">2.4.2. При внесении соответствующих изменений в Договор, в связи с сокращением потребности в Товаре, предусмотренном Договором, Заказчик обязан изменить общую цену Договора в порядке, указанном в п. 2.4.1 Договора. </w:t>
      </w:r>
    </w:p>
    <w:p w:rsidR="00E85934" w:rsidRPr="00E85934" w:rsidRDefault="00E85934" w:rsidP="00E85934">
      <w:pPr>
        <w:tabs>
          <w:tab w:val="left" w:pos="0"/>
        </w:tabs>
        <w:jc w:val="both"/>
        <w:rPr>
          <w:iCs/>
          <w:lang w:val="x-none" w:eastAsia="x-none"/>
        </w:rPr>
      </w:pPr>
      <w:r w:rsidRPr="00E85934">
        <w:rPr>
          <w:iCs/>
          <w:lang w:val="x-none" w:eastAsia="x-none"/>
        </w:rPr>
        <w:t>2.4.3. Цена единицы дополнительно поставляемого Товара и цена единицы Товара при сокращении потребности в части такого Товара должны определяться как частное от деления цены соответствующего наименования Товара на предусмотренное в Договоре количество такого Товара.</w:t>
      </w:r>
    </w:p>
    <w:p w:rsidR="00E85934" w:rsidRPr="00E85934" w:rsidRDefault="00E85934" w:rsidP="00E85934">
      <w:pPr>
        <w:numPr>
          <w:ilvl w:val="1"/>
          <w:numId w:val="42"/>
        </w:numPr>
        <w:tabs>
          <w:tab w:val="left" w:pos="0"/>
          <w:tab w:val="left" w:pos="567"/>
        </w:tabs>
        <w:ind w:left="0" w:firstLine="0"/>
        <w:contextualSpacing/>
        <w:jc w:val="both"/>
        <w:rPr>
          <w:lang w:val="x-none" w:eastAsia="x-none"/>
        </w:rPr>
      </w:pPr>
      <w:r w:rsidRPr="00E85934">
        <w:rPr>
          <w:lang w:val="x-none" w:eastAsia="x-none"/>
        </w:rPr>
        <w:t>В случае необходимости изменения более чем на 20 % (двадцать процентов) количества Товара и общей цены Договора, такие изменения допускаются исключительно в порядке, предусмотренном локальными актами Заказчика.</w:t>
      </w:r>
    </w:p>
    <w:p w:rsidR="00E85934" w:rsidRPr="00E85934" w:rsidRDefault="00E85934" w:rsidP="00E85934">
      <w:pPr>
        <w:numPr>
          <w:ilvl w:val="1"/>
          <w:numId w:val="36"/>
        </w:numPr>
        <w:tabs>
          <w:tab w:val="left" w:pos="0"/>
          <w:tab w:val="left" w:pos="426"/>
          <w:tab w:val="left" w:pos="993"/>
        </w:tabs>
        <w:ind w:left="0" w:firstLine="0"/>
        <w:contextualSpacing/>
        <w:jc w:val="both"/>
        <w:rPr>
          <w:lang w:val="x-none" w:eastAsia="x-none"/>
        </w:rPr>
      </w:pPr>
      <w:r w:rsidRPr="00E85934">
        <w:rPr>
          <w:lang w:eastAsia="x-none"/>
        </w:rPr>
        <w:t>Оплата по Договору производится безналичным расчетом в рублях по факту поставки Товара в течение 15 (пятнадцати) рабочих дней после подписания Поставщиком и Заказчиком товарной накладной, на основании представленного Поставщиком счета. По факту поставки Товара Поставщик передает Заказчику счет-фактуру</w:t>
      </w:r>
      <w:r w:rsidRPr="00E85934">
        <w:rPr>
          <w:lang w:val="x-none" w:eastAsia="x-none"/>
        </w:rPr>
        <w:t>.</w:t>
      </w:r>
    </w:p>
    <w:p w:rsidR="00E85934" w:rsidRPr="00E85934" w:rsidRDefault="00E85934" w:rsidP="00E85934">
      <w:pPr>
        <w:numPr>
          <w:ilvl w:val="1"/>
          <w:numId w:val="36"/>
        </w:numPr>
        <w:tabs>
          <w:tab w:val="left" w:pos="0"/>
          <w:tab w:val="left" w:pos="426"/>
          <w:tab w:val="left" w:pos="993"/>
        </w:tabs>
        <w:ind w:left="0" w:firstLine="0"/>
        <w:contextualSpacing/>
        <w:jc w:val="both"/>
        <w:rPr>
          <w:lang w:val="x-none" w:eastAsia="x-none"/>
        </w:rPr>
      </w:pPr>
      <w:r w:rsidRPr="00E85934">
        <w:rPr>
          <w:lang w:val="x-none" w:eastAsia="x-none"/>
        </w:rPr>
        <w:t>Счет-фактур</w:t>
      </w:r>
      <w:r w:rsidRPr="00E85934">
        <w:rPr>
          <w:lang w:eastAsia="x-none"/>
        </w:rPr>
        <w:t>а</w:t>
      </w:r>
      <w:r w:rsidRPr="00E85934">
        <w:rPr>
          <w:lang w:val="x-none" w:eastAsia="x-none"/>
        </w:rPr>
        <w:t>, составляем</w:t>
      </w:r>
      <w:r w:rsidRPr="00E85934">
        <w:rPr>
          <w:lang w:eastAsia="x-none"/>
        </w:rPr>
        <w:t>ый</w:t>
      </w:r>
      <w:r w:rsidRPr="00E85934">
        <w:rPr>
          <w:lang w:val="x-none" w:eastAsia="x-none"/>
        </w:rPr>
        <w:t xml:space="preserve"> во исполнение обязательств Сторон по настоящему Договору, долж</w:t>
      </w:r>
      <w:r w:rsidRPr="00E85934">
        <w:rPr>
          <w:lang w:eastAsia="x-none"/>
        </w:rPr>
        <w:t>ен</w:t>
      </w:r>
      <w:r w:rsidRPr="00E85934">
        <w:rPr>
          <w:lang w:val="x-none" w:eastAsia="x-none"/>
        </w:rPr>
        <w:t xml:space="preserve"> быть оформлен и представлен Поставщиком Заказчику в сроки и в порядке, установленные налоговым законодательством Российской Федерации.</w:t>
      </w:r>
    </w:p>
    <w:p w:rsidR="00E85934" w:rsidRPr="00E85934" w:rsidRDefault="00E85934" w:rsidP="00E85934">
      <w:pPr>
        <w:numPr>
          <w:ilvl w:val="1"/>
          <w:numId w:val="36"/>
        </w:numPr>
        <w:tabs>
          <w:tab w:val="left" w:pos="0"/>
          <w:tab w:val="left" w:pos="426"/>
          <w:tab w:val="left" w:pos="993"/>
        </w:tabs>
        <w:ind w:left="0" w:firstLine="0"/>
        <w:contextualSpacing/>
        <w:jc w:val="both"/>
        <w:rPr>
          <w:lang w:val="x-none" w:eastAsia="x-none"/>
        </w:rPr>
      </w:pPr>
      <w:r w:rsidRPr="00E85934">
        <w:rPr>
          <w:lang w:val="x-none" w:eastAsia="x-none"/>
        </w:rPr>
        <w:t>Обязательство Заказчика по оплате Товара считается исполненным после списания денежных средств со счета Заказчика.</w:t>
      </w:r>
    </w:p>
    <w:p w:rsidR="00E85934" w:rsidRPr="00E85934" w:rsidRDefault="00E85934" w:rsidP="00E85934">
      <w:pPr>
        <w:numPr>
          <w:ilvl w:val="1"/>
          <w:numId w:val="36"/>
        </w:numPr>
        <w:tabs>
          <w:tab w:val="left" w:pos="0"/>
          <w:tab w:val="left" w:pos="426"/>
          <w:tab w:val="left" w:pos="993"/>
        </w:tabs>
        <w:ind w:left="0" w:firstLine="0"/>
        <w:contextualSpacing/>
        <w:jc w:val="both"/>
        <w:rPr>
          <w:lang w:val="x-none" w:eastAsia="x-none"/>
        </w:rPr>
      </w:pPr>
      <w:r w:rsidRPr="00E85934">
        <w:rPr>
          <w:lang w:val="x-none" w:eastAsia="x-none"/>
        </w:rPr>
        <w:t>Поставщик вправе потребовать у Заказчика в подтверждение оплаты Товара копию платежного поручения с отметкой банка об исполнении.</w:t>
      </w:r>
    </w:p>
    <w:p w:rsidR="00E85934" w:rsidRPr="00E85934" w:rsidRDefault="00E85934" w:rsidP="00E85934">
      <w:pPr>
        <w:numPr>
          <w:ilvl w:val="1"/>
          <w:numId w:val="36"/>
        </w:numPr>
        <w:tabs>
          <w:tab w:val="left" w:pos="0"/>
          <w:tab w:val="left" w:pos="426"/>
          <w:tab w:val="left" w:pos="567"/>
        </w:tabs>
        <w:ind w:left="0" w:firstLine="0"/>
        <w:contextualSpacing/>
        <w:jc w:val="both"/>
        <w:rPr>
          <w:lang w:val="x-none" w:eastAsia="x-none"/>
        </w:rPr>
      </w:pPr>
      <w:r w:rsidRPr="00E85934">
        <w:rPr>
          <w:lang w:eastAsia="x-none"/>
        </w:rPr>
        <w:t>Положения Договора о НДС и счете-фактуре не применяются в случае, если Поставщик применяет упрощенную систему налогообложения согласно гл. 26.2 Налогового кодекса Российской Федерации</w:t>
      </w:r>
      <w:r w:rsidRPr="00E85934">
        <w:rPr>
          <w:lang w:val="x-none" w:eastAsia="x-none"/>
        </w:rPr>
        <w:t>.</w:t>
      </w:r>
    </w:p>
    <w:p w:rsidR="00E85934" w:rsidRPr="00E85934" w:rsidRDefault="00E85934" w:rsidP="00E85934">
      <w:pPr>
        <w:tabs>
          <w:tab w:val="left" w:pos="0"/>
          <w:tab w:val="left" w:pos="426"/>
        </w:tabs>
        <w:jc w:val="both"/>
      </w:pPr>
    </w:p>
    <w:p w:rsidR="00E85934" w:rsidRPr="00E85934" w:rsidRDefault="00E85934" w:rsidP="00E85934">
      <w:pPr>
        <w:numPr>
          <w:ilvl w:val="0"/>
          <w:numId w:val="36"/>
        </w:numPr>
        <w:tabs>
          <w:tab w:val="left" w:pos="0"/>
          <w:tab w:val="left" w:pos="284"/>
          <w:tab w:val="left" w:pos="426"/>
        </w:tabs>
        <w:ind w:left="0" w:firstLine="0"/>
        <w:contextualSpacing/>
        <w:jc w:val="center"/>
        <w:rPr>
          <w:b/>
          <w:lang w:val="x-none" w:eastAsia="x-none"/>
        </w:rPr>
      </w:pPr>
      <w:r w:rsidRPr="00E85934">
        <w:rPr>
          <w:b/>
          <w:lang w:val="x-none" w:eastAsia="x-none"/>
        </w:rPr>
        <w:t>КАЧЕСТВО ТОВАРА</w:t>
      </w:r>
    </w:p>
    <w:p w:rsidR="00E85934" w:rsidRPr="00E85934" w:rsidRDefault="00E85934" w:rsidP="00E85934">
      <w:pPr>
        <w:numPr>
          <w:ilvl w:val="1"/>
          <w:numId w:val="36"/>
        </w:numPr>
        <w:tabs>
          <w:tab w:val="left" w:pos="0"/>
          <w:tab w:val="left" w:pos="426"/>
          <w:tab w:val="left" w:pos="993"/>
        </w:tabs>
        <w:ind w:left="0" w:firstLine="0"/>
        <w:contextualSpacing/>
        <w:jc w:val="both"/>
        <w:rPr>
          <w:lang w:val="x-none" w:eastAsia="x-none"/>
        </w:rPr>
      </w:pPr>
      <w:r w:rsidRPr="00E85934">
        <w:rPr>
          <w:lang w:val="x-none" w:eastAsia="x-none"/>
        </w:rPr>
        <w:t xml:space="preserve">Качество Товара должно соответствовать ГОСТам, ОСТам, ТУ, документации изготовителя, действующей на момент поставки, и подтверждено паспортом или сертификатом соответствия, в случае, если требование об их наличии предусмотрено действующим законодательством Российской Федерации </w:t>
      </w:r>
      <w:r w:rsidRPr="00E85934">
        <w:rPr>
          <w:lang w:eastAsia="x-none"/>
        </w:rPr>
        <w:t>и/</w:t>
      </w:r>
      <w:r w:rsidRPr="00E85934">
        <w:rPr>
          <w:lang w:val="x-none" w:eastAsia="x-none"/>
        </w:rPr>
        <w:t>или Договором.</w:t>
      </w:r>
    </w:p>
    <w:p w:rsidR="00E85934" w:rsidRPr="00E85934" w:rsidRDefault="00E85934" w:rsidP="00E85934">
      <w:pPr>
        <w:numPr>
          <w:ilvl w:val="1"/>
          <w:numId w:val="36"/>
        </w:numPr>
        <w:tabs>
          <w:tab w:val="left" w:pos="0"/>
          <w:tab w:val="left" w:pos="426"/>
          <w:tab w:val="left" w:pos="993"/>
        </w:tabs>
        <w:ind w:left="0" w:firstLine="0"/>
        <w:contextualSpacing/>
        <w:jc w:val="both"/>
        <w:rPr>
          <w:lang w:val="x-none" w:eastAsia="x-none"/>
        </w:rPr>
      </w:pPr>
      <w:r w:rsidRPr="00E85934">
        <w:rPr>
          <w:lang w:eastAsia="x-none"/>
        </w:rPr>
        <w:t>Гарантийный срок на поставляемый Товар составляет ____________</w:t>
      </w:r>
      <w:r w:rsidRPr="00E85934">
        <w:rPr>
          <w:vertAlign w:val="superscript"/>
          <w:lang w:eastAsia="x-none"/>
        </w:rPr>
        <w:footnoteReference w:id="307"/>
      </w:r>
      <w:r w:rsidRPr="00E85934">
        <w:rPr>
          <w:lang w:eastAsia="x-none"/>
        </w:rPr>
        <w:t xml:space="preserve"> с момента подписания Сторонами товарной накладной.</w:t>
      </w:r>
    </w:p>
    <w:p w:rsidR="00E85934" w:rsidRPr="00E85934" w:rsidRDefault="00E85934" w:rsidP="00E85934">
      <w:pPr>
        <w:numPr>
          <w:ilvl w:val="1"/>
          <w:numId w:val="36"/>
        </w:numPr>
        <w:tabs>
          <w:tab w:val="left" w:pos="0"/>
          <w:tab w:val="left" w:pos="426"/>
          <w:tab w:val="left" w:pos="1134"/>
        </w:tabs>
        <w:ind w:left="0" w:firstLine="0"/>
        <w:contextualSpacing/>
        <w:jc w:val="both"/>
        <w:rPr>
          <w:rFonts w:eastAsia="Calibri"/>
          <w:lang w:val="x-none" w:eastAsia="en-US"/>
        </w:rPr>
      </w:pPr>
      <w:r w:rsidRPr="00E85934">
        <w:rPr>
          <w:rFonts w:eastAsia="Calibri"/>
          <w:lang w:val="x-none" w:eastAsia="en-US"/>
        </w:rPr>
        <w:t>В случае выявления в течение гарантийного срока, указанного в п.</w:t>
      </w:r>
      <w:r w:rsidRPr="00E85934">
        <w:rPr>
          <w:rFonts w:eastAsia="Calibri"/>
          <w:lang w:eastAsia="en-US"/>
        </w:rPr>
        <w:t xml:space="preserve"> </w:t>
      </w:r>
      <w:r w:rsidRPr="00E85934">
        <w:rPr>
          <w:rFonts w:eastAsia="Calibri"/>
          <w:lang w:val="x-none" w:eastAsia="en-US"/>
        </w:rPr>
        <w:t>3.2 настоящего Договора, недостатков Товара, возникших по вине Поставщика или изготовителя, Поставщик обязан в срок, указанный в акте устранения недостатков, произвести замену Товара на Товар надлежащего качества. Все расходы, связанные с заменой Товара, несет Поставщик.</w:t>
      </w:r>
    </w:p>
    <w:p w:rsidR="00E85934" w:rsidRPr="00E85934" w:rsidRDefault="00E85934" w:rsidP="00E85934">
      <w:pPr>
        <w:numPr>
          <w:ilvl w:val="1"/>
          <w:numId w:val="36"/>
        </w:numPr>
        <w:tabs>
          <w:tab w:val="left" w:pos="0"/>
          <w:tab w:val="left" w:pos="426"/>
          <w:tab w:val="left" w:pos="993"/>
        </w:tabs>
        <w:ind w:left="0" w:firstLine="0"/>
        <w:contextualSpacing/>
        <w:jc w:val="both"/>
        <w:rPr>
          <w:lang w:val="x-none" w:eastAsia="x-none"/>
        </w:rPr>
      </w:pPr>
      <w:r w:rsidRPr="00E85934">
        <w:rPr>
          <w:lang w:val="x-none" w:eastAsia="x-none"/>
        </w:rPr>
        <w:t>В случае существенного нарушения требований к качеству Товара Заказчик вправе потребовать уплаты штрафа, установленного в п. 6.3 настоящего Договора, а также вправе по своему выбору:</w:t>
      </w:r>
    </w:p>
    <w:p w:rsidR="00E85934" w:rsidRPr="00E85934" w:rsidRDefault="00E85934" w:rsidP="00E85934">
      <w:pPr>
        <w:numPr>
          <w:ilvl w:val="0"/>
          <w:numId w:val="38"/>
        </w:numPr>
        <w:tabs>
          <w:tab w:val="left" w:pos="0"/>
          <w:tab w:val="left" w:pos="426"/>
          <w:tab w:val="left" w:pos="851"/>
          <w:tab w:val="left" w:pos="993"/>
        </w:tabs>
        <w:ind w:left="0" w:firstLine="0"/>
        <w:contextualSpacing/>
        <w:jc w:val="both"/>
      </w:pPr>
      <w:r w:rsidRPr="00E85934">
        <w:lastRenderedPageBreak/>
        <w:t>инициировать расторжение настоящего Договора и потребовать возврата уплаченной суммы, в случае ее оплаты;</w:t>
      </w:r>
    </w:p>
    <w:p w:rsidR="00E85934" w:rsidRPr="00E85934" w:rsidRDefault="00E85934" w:rsidP="00E85934">
      <w:pPr>
        <w:numPr>
          <w:ilvl w:val="0"/>
          <w:numId w:val="38"/>
        </w:numPr>
        <w:tabs>
          <w:tab w:val="left" w:pos="0"/>
          <w:tab w:val="left" w:pos="426"/>
          <w:tab w:val="left" w:pos="851"/>
          <w:tab w:val="left" w:pos="993"/>
        </w:tabs>
        <w:ind w:left="0" w:firstLine="0"/>
        <w:contextualSpacing/>
        <w:jc w:val="both"/>
      </w:pPr>
      <w:r w:rsidRPr="00E85934">
        <w:t>потребовать замены Товара ненадлежащего качества Товаром, соответствующим условиям Договора.</w:t>
      </w:r>
    </w:p>
    <w:p w:rsidR="00E85934" w:rsidRPr="00E85934" w:rsidRDefault="00E85934" w:rsidP="00E85934">
      <w:pPr>
        <w:numPr>
          <w:ilvl w:val="1"/>
          <w:numId w:val="36"/>
        </w:numPr>
        <w:tabs>
          <w:tab w:val="left" w:pos="0"/>
          <w:tab w:val="left" w:pos="426"/>
          <w:tab w:val="left" w:pos="993"/>
        </w:tabs>
        <w:ind w:left="0" w:firstLine="0"/>
        <w:contextualSpacing/>
        <w:jc w:val="both"/>
        <w:rPr>
          <w:iCs/>
          <w:lang w:val="x-none" w:eastAsia="x-none"/>
        </w:rPr>
      </w:pPr>
      <w:r w:rsidRPr="00E85934">
        <w:rPr>
          <w:iCs/>
          <w:lang w:val="x-none" w:eastAsia="x-none"/>
        </w:rPr>
        <w:t>Поставщик отвечает за недостатки Товара, если не докажет, что недостатки Товара возникли после его передачи Заказчику вследствие нарушения Заказчиком или третьими лицами инструкции по эксплуатации и хранению Товара, либо в результате действия непреодолимой силы.</w:t>
      </w:r>
    </w:p>
    <w:p w:rsidR="00E85934" w:rsidRPr="00E85934" w:rsidRDefault="00E85934" w:rsidP="00E85934">
      <w:pPr>
        <w:tabs>
          <w:tab w:val="left" w:pos="0"/>
          <w:tab w:val="left" w:pos="426"/>
        </w:tabs>
        <w:jc w:val="both"/>
        <w:rPr>
          <w:b/>
        </w:rPr>
      </w:pPr>
    </w:p>
    <w:p w:rsidR="00E85934" w:rsidRPr="00E85934" w:rsidRDefault="00E85934" w:rsidP="00E85934">
      <w:pPr>
        <w:numPr>
          <w:ilvl w:val="0"/>
          <w:numId w:val="36"/>
        </w:numPr>
        <w:tabs>
          <w:tab w:val="left" w:pos="0"/>
          <w:tab w:val="left" w:pos="284"/>
          <w:tab w:val="left" w:pos="426"/>
        </w:tabs>
        <w:ind w:left="0" w:firstLine="0"/>
        <w:contextualSpacing/>
        <w:jc w:val="center"/>
        <w:rPr>
          <w:b/>
          <w:lang w:val="x-none" w:eastAsia="x-none"/>
        </w:rPr>
      </w:pPr>
      <w:r w:rsidRPr="00E85934">
        <w:rPr>
          <w:b/>
          <w:lang w:val="x-none" w:eastAsia="x-none"/>
        </w:rPr>
        <w:t>УСЛОВИЯ ПОСТАВКИ ТОВАРА</w:t>
      </w:r>
    </w:p>
    <w:p w:rsidR="00E85934" w:rsidRPr="00E85934" w:rsidRDefault="00E85934" w:rsidP="00E85934">
      <w:pPr>
        <w:numPr>
          <w:ilvl w:val="1"/>
          <w:numId w:val="36"/>
        </w:numPr>
        <w:tabs>
          <w:tab w:val="left" w:pos="0"/>
          <w:tab w:val="left" w:pos="426"/>
          <w:tab w:val="left" w:pos="993"/>
        </w:tabs>
        <w:ind w:left="0" w:firstLine="0"/>
        <w:contextualSpacing/>
        <w:jc w:val="both"/>
        <w:rPr>
          <w:lang w:val="x-none" w:eastAsia="x-none"/>
        </w:rPr>
      </w:pPr>
      <w:r w:rsidRPr="00E85934">
        <w:rPr>
          <w:lang w:val="x-none" w:eastAsia="x-none"/>
        </w:rPr>
        <w:t xml:space="preserve">Поставка Товара осуществляется </w:t>
      </w:r>
      <w:r w:rsidRPr="00E85934">
        <w:rPr>
          <w:lang w:eastAsia="x-none"/>
        </w:rPr>
        <w:t xml:space="preserve">единой партией </w:t>
      </w:r>
      <w:r w:rsidRPr="00E85934">
        <w:rPr>
          <w:lang w:val="x-none" w:eastAsia="x-none"/>
        </w:rPr>
        <w:t>в соответствии с п.п. 1.4, 1.5 Договора и Техническим заданием (Приложение А).</w:t>
      </w:r>
    </w:p>
    <w:p w:rsidR="00E85934" w:rsidRPr="00E85934" w:rsidRDefault="00E85934" w:rsidP="00E85934">
      <w:pPr>
        <w:numPr>
          <w:ilvl w:val="1"/>
          <w:numId w:val="36"/>
        </w:numPr>
        <w:tabs>
          <w:tab w:val="left" w:pos="0"/>
          <w:tab w:val="left" w:pos="426"/>
          <w:tab w:val="left" w:pos="993"/>
        </w:tabs>
        <w:ind w:left="0" w:firstLine="0"/>
        <w:contextualSpacing/>
        <w:jc w:val="both"/>
        <w:rPr>
          <w:lang w:val="x-none" w:eastAsia="x-none"/>
        </w:rPr>
      </w:pPr>
      <w:r w:rsidRPr="00E85934">
        <w:rPr>
          <w:lang w:val="x-none" w:eastAsia="x-none"/>
        </w:rPr>
        <w:t>Поставка Товара осуществляется силами и средствами Поставщика.</w:t>
      </w:r>
    </w:p>
    <w:p w:rsidR="00E85934" w:rsidRPr="00E85934" w:rsidRDefault="00E85934" w:rsidP="00E85934">
      <w:pPr>
        <w:numPr>
          <w:ilvl w:val="1"/>
          <w:numId w:val="36"/>
        </w:numPr>
        <w:tabs>
          <w:tab w:val="left" w:pos="0"/>
          <w:tab w:val="left" w:pos="426"/>
          <w:tab w:val="left" w:pos="993"/>
        </w:tabs>
        <w:ind w:left="0" w:firstLine="0"/>
        <w:contextualSpacing/>
        <w:jc w:val="both"/>
        <w:rPr>
          <w:lang w:val="x-none" w:eastAsia="x-none"/>
        </w:rPr>
      </w:pPr>
      <w:r w:rsidRPr="00E85934">
        <w:rPr>
          <w:lang w:val="x-none" w:eastAsia="x-none"/>
        </w:rPr>
        <w:t>Приемка Товара по количеству, ассортименту и товарному виду осуществляется во время передачи Товара Заказчику.</w:t>
      </w:r>
    </w:p>
    <w:p w:rsidR="00E85934" w:rsidRPr="00E85934" w:rsidRDefault="00E85934" w:rsidP="00E85934">
      <w:pPr>
        <w:numPr>
          <w:ilvl w:val="1"/>
          <w:numId w:val="36"/>
        </w:numPr>
        <w:tabs>
          <w:tab w:val="left" w:pos="0"/>
          <w:tab w:val="left" w:pos="426"/>
          <w:tab w:val="left" w:pos="993"/>
        </w:tabs>
        <w:ind w:left="0" w:firstLine="0"/>
        <w:contextualSpacing/>
        <w:jc w:val="both"/>
        <w:rPr>
          <w:lang w:val="x-none" w:eastAsia="x-none"/>
        </w:rPr>
      </w:pPr>
      <w:r w:rsidRPr="00E85934">
        <w:rPr>
          <w:lang w:val="x-none" w:eastAsia="x-none"/>
        </w:rPr>
        <w:t>Порядок приемки Товара Заказчиком по количеству и качеству регулируется действующими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 нормам гражданского законодательства Российской Федерации.</w:t>
      </w:r>
    </w:p>
    <w:p w:rsidR="00E85934" w:rsidRPr="00E85934" w:rsidRDefault="00E85934" w:rsidP="00E85934">
      <w:pPr>
        <w:numPr>
          <w:ilvl w:val="1"/>
          <w:numId w:val="36"/>
        </w:numPr>
        <w:tabs>
          <w:tab w:val="left" w:pos="0"/>
          <w:tab w:val="left" w:pos="426"/>
          <w:tab w:val="left" w:pos="993"/>
        </w:tabs>
        <w:ind w:left="0" w:firstLine="0"/>
        <w:contextualSpacing/>
        <w:jc w:val="both"/>
        <w:rPr>
          <w:lang w:val="x-none" w:eastAsia="x-none"/>
        </w:rPr>
      </w:pPr>
      <w:r w:rsidRPr="00E85934">
        <w:rPr>
          <w:lang w:val="x-none" w:eastAsia="x-none"/>
        </w:rPr>
        <w:t>При приемке Товара Заказчик:</w:t>
      </w:r>
    </w:p>
    <w:p w:rsidR="00E85934" w:rsidRPr="00E85934" w:rsidRDefault="00E85934" w:rsidP="00E85934">
      <w:pPr>
        <w:numPr>
          <w:ilvl w:val="0"/>
          <w:numId w:val="39"/>
        </w:numPr>
        <w:tabs>
          <w:tab w:val="left" w:pos="0"/>
          <w:tab w:val="left" w:pos="426"/>
          <w:tab w:val="left" w:pos="851"/>
        </w:tabs>
        <w:ind w:left="0" w:firstLine="567"/>
        <w:contextualSpacing/>
        <w:jc w:val="both"/>
      </w:pPr>
      <w:r w:rsidRPr="00E85934">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E85934" w:rsidRPr="00E85934" w:rsidRDefault="00E85934" w:rsidP="00E85934">
      <w:pPr>
        <w:numPr>
          <w:ilvl w:val="0"/>
          <w:numId w:val="39"/>
        </w:numPr>
        <w:tabs>
          <w:tab w:val="left" w:pos="0"/>
          <w:tab w:val="left" w:pos="426"/>
          <w:tab w:val="left" w:pos="851"/>
        </w:tabs>
        <w:ind w:left="0" w:firstLine="567"/>
        <w:contextualSpacing/>
        <w:jc w:val="both"/>
      </w:pPr>
      <w:r w:rsidRPr="00E85934">
        <w:t xml:space="preserve">проверяет </w:t>
      </w:r>
      <w:r w:rsidRPr="00E85934">
        <w:tab/>
        <w:t>полноту и правильность оформления документации Поставщика на предмет соответствия условиям настоящего Договора;</w:t>
      </w:r>
    </w:p>
    <w:p w:rsidR="00E85934" w:rsidRPr="00E85934" w:rsidRDefault="00E85934" w:rsidP="00E85934">
      <w:pPr>
        <w:numPr>
          <w:ilvl w:val="0"/>
          <w:numId w:val="39"/>
        </w:numPr>
        <w:tabs>
          <w:tab w:val="left" w:pos="0"/>
          <w:tab w:val="left" w:pos="426"/>
          <w:tab w:val="left" w:pos="851"/>
        </w:tabs>
        <w:ind w:left="0" w:firstLine="567"/>
        <w:contextualSpacing/>
        <w:jc w:val="both"/>
      </w:pPr>
      <w:r w:rsidRPr="00E85934">
        <w:t>проверяет наличие/отсутствие внешних повреждений оригинальной упаковки Товара;</w:t>
      </w:r>
    </w:p>
    <w:p w:rsidR="00E85934" w:rsidRPr="00E85934" w:rsidRDefault="00E85934" w:rsidP="00E85934">
      <w:pPr>
        <w:numPr>
          <w:ilvl w:val="0"/>
          <w:numId w:val="39"/>
        </w:numPr>
        <w:tabs>
          <w:tab w:val="left" w:pos="0"/>
          <w:tab w:val="left" w:pos="426"/>
          <w:tab w:val="left" w:pos="851"/>
        </w:tabs>
        <w:ind w:left="0" w:firstLine="567"/>
        <w:contextualSpacing/>
        <w:jc w:val="both"/>
      </w:pPr>
      <w:r w:rsidRPr="00E85934">
        <w:t>проводит анализ отчетных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представленной документации,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E85934" w:rsidRPr="00E85934" w:rsidRDefault="00E85934" w:rsidP="00E85934">
      <w:pPr>
        <w:numPr>
          <w:ilvl w:val="0"/>
          <w:numId w:val="39"/>
        </w:numPr>
        <w:tabs>
          <w:tab w:val="left" w:pos="0"/>
          <w:tab w:val="left" w:pos="426"/>
          <w:tab w:val="left" w:pos="851"/>
        </w:tabs>
        <w:ind w:left="0" w:firstLine="567"/>
        <w:contextualSpacing/>
        <w:jc w:val="both"/>
      </w:pPr>
      <w:r w:rsidRPr="00E85934">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E85934" w:rsidRPr="00E85934" w:rsidRDefault="00E85934" w:rsidP="00E85934">
      <w:pPr>
        <w:numPr>
          <w:ilvl w:val="1"/>
          <w:numId w:val="36"/>
        </w:numPr>
        <w:tabs>
          <w:tab w:val="left" w:pos="0"/>
          <w:tab w:val="left" w:pos="426"/>
          <w:tab w:val="left" w:pos="993"/>
        </w:tabs>
        <w:ind w:left="0" w:firstLine="0"/>
        <w:contextualSpacing/>
        <w:jc w:val="both"/>
        <w:rPr>
          <w:lang w:val="x-none" w:eastAsia="x-none"/>
        </w:rPr>
      </w:pPr>
      <w:r w:rsidRPr="00E85934">
        <w:rPr>
          <w:lang w:val="x-none" w:eastAsia="x-none"/>
        </w:rPr>
        <w:t>При выявлении несоответствий или недостатков Товара, препятствующих его приемке в целом, Сторонами незамедлительно оформляется акт, перечисляющий недостатки и устанавливающий сроки их устранения, при устранении недостатков Сторонами оформляется акт устранения недостатков.</w:t>
      </w:r>
    </w:p>
    <w:p w:rsidR="00E85934" w:rsidRPr="00E85934" w:rsidRDefault="00E85934" w:rsidP="00E85934">
      <w:pPr>
        <w:numPr>
          <w:ilvl w:val="1"/>
          <w:numId w:val="36"/>
        </w:numPr>
        <w:tabs>
          <w:tab w:val="left" w:pos="0"/>
          <w:tab w:val="left" w:pos="426"/>
          <w:tab w:val="left" w:pos="993"/>
        </w:tabs>
        <w:ind w:left="0" w:firstLine="0"/>
        <w:contextualSpacing/>
        <w:jc w:val="both"/>
        <w:rPr>
          <w:lang w:val="x-none" w:eastAsia="x-none"/>
        </w:rPr>
      </w:pPr>
      <w:r w:rsidRPr="00E85934">
        <w:rPr>
          <w:lang w:val="x-none" w:eastAsia="x-none"/>
        </w:rPr>
        <w:t xml:space="preserve">В случае поставки Товара ненадлежащего качества или отсутствия части Товара, Поставщик в течение </w:t>
      </w:r>
      <w:r w:rsidRPr="00E85934">
        <w:rPr>
          <w:lang w:eastAsia="x-none"/>
        </w:rPr>
        <w:t>3</w:t>
      </w:r>
      <w:r w:rsidRPr="00E85934">
        <w:rPr>
          <w:lang w:val="x-none" w:eastAsia="x-none"/>
        </w:rPr>
        <w:t xml:space="preserve"> (</w:t>
      </w:r>
      <w:r w:rsidRPr="00E85934">
        <w:rPr>
          <w:lang w:eastAsia="x-none"/>
        </w:rPr>
        <w:t>трех</w:t>
      </w:r>
      <w:r w:rsidRPr="00E85934">
        <w:rPr>
          <w:lang w:val="x-none" w:eastAsia="x-none"/>
        </w:rPr>
        <w:t>) рабочих дней должен заменить его на Товар надлежащего качества или допоставить Товар.</w:t>
      </w:r>
    </w:p>
    <w:p w:rsidR="00E85934" w:rsidRPr="00E85934" w:rsidRDefault="00E85934" w:rsidP="00E85934">
      <w:pPr>
        <w:numPr>
          <w:ilvl w:val="1"/>
          <w:numId w:val="36"/>
        </w:numPr>
        <w:tabs>
          <w:tab w:val="left" w:pos="0"/>
          <w:tab w:val="left" w:pos="426"/>
          <w:tab w:val="left" w:pos="993"/>
        </w:tabs>
        <w:ind w:left="0" w:firstLine="0"/>
        <w:contextualSpacing/>
        <w:jc w:val="both"/>
        <w:rPr>
          <w:lang w:val="x-none" w:eastAsia="x-none"/>
        </w:rPr>
      </w:pPr>
      <w:r w:rsidRPr="00E85934">
        <w:rPr>
          <w:lang w:val="x-none" w:eastAsia="x-none"/>
        </w:rPr>
        <w:t>Датой поставки Товара считается дата подписания Сторонами товарной накладной.</w:t>
      </w:r>
    </w:p>
    <w:p w:rsidR="00E85934" w:rsidRPr="00E85934" w:rsidRDefault="00E85934" w:rsidP="00E85934">
      <w:pPr>
        <w:numPr>
          <w:ilvl w:val="1"/>
          <w:numId w:val="36"/>
        </w:numPr>
        <w:tabs>
          <w:tab w:val="left" w:pos="0"/>
          <w:tab w:val="left" w:pos="426"/>
          <w:tab w:val="left" w:pos="993"/>
        </w:tabs>
        <w:ind w:left="0" w:firstLine="0"/>
        <w:contextualSpacing/>
        <w:jc w:val="both"/>
        <w:rPr>
          <w:lang w:val="x-none" w:eastAsia="x-none"/>
        </w:rPr>
      </w:pPr>
      <w:r w:rsidRPr="00E85934">
        <w:rPr>
          <w:lang w:val="x-none" w:eastAsia="x-none"/>
        </w:rPr>
        <w:t>Некачественный (некомплектный) Товар считается не поставленным.</w:t>
      </w:r>
    </w:p>
    <w:p w:rsidR="00E85934" w:rsidRPr="00E85934" w:rsidRDefault="00E85934" w:rsidP="00E85934">
      <w:pPr>
        <w:numPr>
          <w:ilvl w:val="1"/>
          <w:numId w:val="36"/>
        </w:numPr>
        <w:tabs>
          <w:tab w:val="left" w:pos="0"/>
          <w:tab w:val="left" w:pos="426"/>
          <w:tab w:val="left" w:pos="567"/>
        </w:tabs>
        <w:ind w:left="0" w:firstLine="0"/>
        <w:contextualSpacing/>
        <w:jc w:val="both"/>
        <w:rPr>
          <w:lang w:val="x-none" w:eastAsia="x-none"/>
        </w:rPr>
      </w:pPr>
      <w:r w:rsidRPr="00E85934">
        <w:rPr>
          <w:lang w:val="x-none" w:eastAsia="x-none"/>
        </w:rPr>
        <w:t>При обнаружении недостатков поставляемого Товара после его приемки, Заказчик незамедлительно уведомляет об этом Поставщика и приглашает для подписания двухстороннего акта о выявленных недостатках Товара и сроках его замены на Товар надлежащего качества или допоставки Товара. Срок устранения обнаруженных недостатков Товара Поставщиком не может превышать 3 (трех) рабочих дней с момента подписания Сторонами акта о выявленных недостатках.</w:t>
      </w:r>
    </w:p>
    <w:p w:rsidR="00E85934" w:rsidRPr="00E85934" w:rsidRDefault="00E85934" w:rsidP="00E85934">
      <w:pPr>
        <w:tabs>
          <w:tab w:val="left" w:pos="0"/>
          <w:tab w:val="left" w:pos="426"/>
        </w:tabs>
        <w:jc w:val="both"/>
      </w:pPr>
      <w:r w:rsidRPr="00E85934">
        <w:t xml:space="preserve">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w:t>
      </w:r>
      <w:r w:rsidRPr="00E85934">
        <w:lastRenderedPageBreak/>
        <w:t>односторонний акт о выявленных недостатках и направить его Поставщику, с требованием устранить недостатки Товара.</w:t>
      </w:r>
    </w:p>
    <w:p w:rsidR="00E85934" w:rsidRPr="00E85934" w:rsidRDefault="00E85934" w:rsidP="00E85934">
      <w:pPr>
        <w:numPr>
          <w:ilvl w:val="1"/>
          <w:numId w:val="36"/>
        </w:numPr>
        <w:tabs>
          <w:tab w:val="left" w:pos="0"/>
          <w:tab w:val="left" w:pos="426"/>
          <w:tab w:val="left" w:pos="567"/>
        </w:tabs>
        <w:ind w:left="0" w:firstLine="0"/>
        <w:contextualSpacing/>
        <w:jc w:val="both"/>
        <w:rPr>
          <w:lang w:val="x-none" w:eastAsia="x-none"/>
        </w:rPr>
      </w:pPr>
      <w:r w:rsidRPr="00E85934">
        <w:rPr>
          <w:lang w:val="x-none" w:eastAsia="x-none"/>
        </w:rPr>
        <w:t>Право собственности на Товар, а также риск случайной гибели или повреждения Товара переходит к Заказчику с момента поставки Товара и подписания Сторонами товарной накладной.</w:t>
      </w:r>
    </w:p>
    <w:p w:rsidR="00E85934" w:rsidRPr="00E85934" w:rsidRDefault="00E85934" w:rsidP="00E85934">
      <w:pPr>
        <w:tabs>
          <w:tab w:val="left" w:pos="0"/>
          <w:tab w:val="left" w:pos="426"/>
        </w:tabs>
        <w:jc w:val="both"/>
      </w:pPr>
    </w:p>
    <w:p w:rsidR="00E85934" w:rsidRPr="00E85934" w:rsidRDefault="00E85934" w:rsidP="00E85934">
      <w:pPr>
        <w:numPr>
          <w:ilvl w:val="0"/>
          <w:numId w:val="36"/>
        </w:numPr>
        <w:tabs>
          <w:tab w:val="left" w:pos="0"/>
          <w:tab w:val="left" w:pos="284"/>
          <w:tab w:val="left" w:pos="426"/>
        </w:tabs>
        <w:ind w:left="0" w:firstLine="0"/>
        <w:contextualSpacing/>
        <w:jc w:val="center"/>
        <w:rPr>
          <w:b/>
          <w:lang w:val="x-none" w:eastAsia="x-none"/>
        </w:rPr>
      </w:pPr>
      <w:r w:rsidRPr="00E85934">
        <w:rPr>
          <w:b/>
          <w:lang w:val="x-none" w:eastAsia="x-none"/>
        </w:rPr>
        <w:t>ОБЯЗАТЕЛЬСТВА СТОРОН</w:t>
      </w:r>
    </w:p>
    <w:p w:rsidR="00E85934" w:rsidRPr="00E85934" w:rsidRDefault="00E85934" w:rsidP="00E85934">
      <w:pPr>
        <w:numPr>
          <w:ilvl w:val="1"/>
          <w:numId w:val="36"/>
        </w:numPr>
        <w:tabs>
          <w:tab w:val="left" w:pos="0"/>
          <w:tab w:val="left" w:pos="426"/>
          <w:tab w:val="left" w:pos="993"/>
        </w:tabs>
        <w:ind w:left="0" w:firstLine="0"/>
        <w:contextualSpacing/>
        <w:jc w:val="both"/>
        <w:rPr>
          <w:lang w:val="x-none" w:eastAsia="x-none"/>
        </w:rPr>
      </w:pPr>
      <w:r w:rsidRPr="00E85934">
        <w:rPr>
          <w:lang w:val="x-none" w:eastAsia="x-none"/>
        </w:rPr>
        <w:t>Поставщик обязан:</w:t>
      </w:r>
    </w:p>
    <w:p w:rsidR="00E85934" w:rsidRPr="00E85934" w:rsidRDefault="00E85934" w:rsidP="00E85934">
      <w:pPr>
        <w:numPr>
          <w:ilvl w:val="2"/>
          <w:numId w:val="36"/>
        </w:numPr>
        <w:tabs>
          <w:tab w:val="left" w:pos="0"/>
          <w:tab w:val="left" w:pos="426"/>
          <w:tab w:val="left" w:pos="709"/>
        </w:tabs>
        <w:ind w:left="0" w:firstLine="0"/>
        <w:contextualSpacing/>
        <w:jc w:val="both"/>
        <w:rPr>
          <w:lang w:val="x-none" w:eastAsia="x-none"/>
        </w:rPr>
      </w:pPr>
      <w:r w:rsidRPr="00E85934">
        <w:rPr>
          <w:lang w:val="x-none" w:eastAsia="x-none"/>
        </w:rPr>
        <w:t>Поставить Товар по адресу, в количестве, сроки, указанные в настоящем Договоре.</w:t>
      </w:r>
    </w:p>
    <w:p w:rsidR="00E85934" w:rsidRPr="00E85934" w:rsidRDefault="00E85934" w:rsidP="00E85934">
      <w:pPr>
        <w:numPr>
          <w:ilvl w:val="2"/>
          <w:numId w:val="36"/>
        </w:numPr>
        <w:tabs>
          <w:tab w:val="left" w:pos="0"/>
          <w:tab w:val="left" w:pos="360"/>
          <w:tab w:val="left" w:pos="426"/>
          <w:tab w:val="left" w:pos="709"/>
        </w:tabs>
        <w:ind w:left="0" w:firstLine="0"/>
        <w:contextualSpacing/>
        <w:jc w:val="both"/>
        <w:rPr>
          <w:lang w:val="x-none" w:eastAsia="x-none"/>
        </w:rPr>
      </w:pPr>
      <w:r w:rsidRPr="00E85934">
        <w:rPr>
          <w:lang w:val="x-none" w:eastAsia="x-none"/>
        </w:rPr>
        <w:t>За 1 (один) рабочий день перед поставкой Товара передать Заказчику по электронной почте_____________</w:t>
      </w:r>
      <w:r w:rsidRPr="00E85934">
        <w:rPr>
          <w:vertAlign w:val="superscript"/>
          <w:lang w:val="x-none" w:eastAsia="x-none"/>
        </w:rPr>
        <w:footnoteReference w:id="308"/>
      </w:r>
      <w:r w:rsidRPr="00E85934">
        <w:rPr>
          <w:lang w:val="x-none" w:eastAsia="x-none"/>
        </w:rPr>
        <w:t xml:space="preserve"> или курьером спецификацию поставки, с указанием: количества и наименования Товара, веса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 </w:t>
      </w:r>
    </w:p>
    <w:p w:rsidR="00E85934" w:rsidRPr="00E85934" w:rsidRDefault="00E85934" w:rsidP="00E85934">
      <w:pPr>
        <w:numPr>
          <w:ilvl w:val="2"/>
          <w:numId w:val="36"/>
        </w:numPr>
        <w:tabs>
          <w:tab w:val="left" w:pos="0"/>
          <w:tab w:val="left" w:pos="426"/>
          <w:tab w:val="left" w:pos="709"/>
        </w:tabs>
        <w:ind w:left="0" w:firstLine="0"/>
        <w:jc w:val="both"/>
        <w:rPr>
          <w:lang w:val="x-none" w:eastAsia="x-none"/>
        </w:rPr>
      </w:pPr>
      <w:r w:rsidRPr="00E85934">
        <w:rPr>
          <w:lang w:val="x-none" w:eastAsia="x-none"/>
        </w:rPr>
        <w:t>Уведомить по электронной почте _____________</w:t>
      </w:r>
      <w:r w:rsidRPr="00E85934">
        <w:rPr>
          <w:vertAlign w:val="superscript"/>
          <w:lang w:val="x-none" w:eastAsia="x-none"/>
        </w:rPr>
        <w:footnoteReference w:id="309"/>
      </w:r>
      <w:r w:rsidRPr="00E85934">
        <w:rPr>
          <w:lang w:val="x-none" w:eastAsia="x-none"/>
        </w:rPr>
        <w:t xml:space="preserve"> представителя Заказчика о дате и времени прибытия в НИУ ВШЭ представителей Поставщика. </w:t>
      </w:r>
    </w:p>
    <w:p w:rsidR="00E85934" w:rsidRPr="00E85934" w:rsidRDefault="00E85934" w:rsidP="00E85934">
      <w:pPr>
        <w:tabs>
          <w:tab w:val="left" w:pos="0"/>
          <w:tab w:val="left" w:pos="426"/>
          <w:tab w:val="left" w:pos="709"/>
        </w:tabs>
        <w:contextualSpacing/>
        <w:jc w:val="both"/>
        <w:rPr>
          <w:lang w:val="x-none" w:eastAsia="x-none"/>
        </w:rPr>
      </w:pPr>
      <w:r w:rsidRPr="00E85934">
        <w:rPr>
          <w:lang w:val="x-none" w:eastAsia="x-none"/>
        </w:rPr>
        <w:t>Все лица со стороны Поставщика, присутствующие на территории НИУ ВШЭ, должны иметь при себе паспорт или иной документ, удостоверяющий личность.</w:t>
      </w:r>
    </w:p>
    <w:p w:rsidR="00E85934" w:rsidRPr="00E85934" w:rsidRDefault="00E85934" w:rsidP="00E85934">
      <w:pPr>
        <w:numPr>
          <w:ilvl w:val="1"/>
          <w:numId w:val="36"/>
        </w:numPr>
        <w:tabs>
          <w:tab w:val="left" w:pos="0"/>
          <w:tab w:val="left" w:pos="426"/>
          <w:tab w:val="left" w:pos="709"/>
          <w:tab w:val="left" w:pos="993"/>
        </w:tabs>
        <w:ind w:left="0" w:firstLine="0"/>
        <w:contextualSpacing/>
        <w:jc w:val="both"/>
        <w:rPr>
          <w:lang w:val="x-none" w:eastAsia="x-none"/>
        </w:rPr>
      </w:pPr>
      <w:r w:rsidRPr="00E85934">
        <w:rPr>
          <w:lang w:val="x-none" w:eastAsia="x-none"/>
        </w:rPr>
        <w:t>Заказчик обязан:</w:t>
      </w:r>
    </w:p>
    <w:p w:rsidR="00E85934" w:rsidRPr="00E85934" w:rsidRDefault="00E85934" w:rsidP="00E85934">
      <w:pPr>
        <w:numPr>
          <w:ilvl w:val="2"/>
          <w:numId w:val="36"/>
        </w:numPr>
        <w:tabs>
          <w:tab w:val="left" w:pos="0"/>
          <w:tab w:val="left" w:pos="426"/>
          <w:tab w:val="left" w:pos="709"/>
        </w:tabs>
        <w:ind w:left="0" w:firstLine="0"/>
        <w:contextualSpacing/>
        <w:jc w:val="both"/>
        <w:rPr>
          <w:lang w:val="x-none" w:eastAsia="x-none"/>
        </w:rPr>
      </w:pPr>
      <w:r w:rsidRPr="00E85934">
        <w:rPr>
          <w:lang w:val="x-none" w:eastAsia="x-none"/>
        </w:rPr>
        <w:t>Своевременно принять поставленный Поставщиком Товар.</w:t>
      </w:r>
    </w:p>
    <w:p w:rsidR="00E85934" w:rsidRPr="00E85934" w:rsidRDefault="00E85934" w:rsidP="00E85934">
      <w:pPr>
        <w:numPr>
          <w:ilvl w:val="2"/>
          <w:numId w:val="36"/>
        </w:numPr>
        <w:tabs>
          <w:tab w:val="left" w:pos="0"/>
          <w:tab w:val="left" w:pos="426"/>
          <w:tab w:val="left" w:pos="709"/>
        </w:tabs>
        <w:ind w:left="0" w:firstLine="0"/>
        <w:contextualSpacing/>
        <w:jc w:val="both"/>
        <w:rPr>
          <w:lang w:val="x-none" w:eastAsia="x-none"/>
        </w:rPr>
      </w:pPr>
      <w:r w:rsidRPr="00E85934">
        <w:rPr>
          <w:lang w:val="x-none" w:eastAsia="x-none"/>
        </w:rPr>
        <w:t>Оплатить поставленный Товар на условиях, предусмотренных настоящим Договором.</w:t>
      </w:r>
    </w:p>
    <w:p w:rsidR="00E85934" w:rsidRPr="00E85934" w:rsidRDefault="00E85934" w:rsidP="00E85934">
      <w:pPr>
        <w:numPr>
          <w:ilvl w:val="1"/>
          <w:numId w:val="36"/>
        </w:numPr>
        <w:tabs>
          <w:tab w:val="left" w:pos="0"/>
          <w:tab w:val="left" w:pos="426"/>
          <w:tab w:val="left" w:pos="709"/>
          <w:tab w:val="left" w:pos="993"/>
        </w:tabs>
        <w:ind w:left="0" w:firstLine="0"/>
        <w:contextualSpacing/>
        <w:jc w:val="both"/>
        <w:rPr>
          <w:lang w:val="x-none" w:eastAsia="x-none"/>
        </w:rPr>
      </w:pPr>
      <w:r w:rsidRPr="00E85934">
        <w:rPr>
          <w:lang w:eastAsia="x-none"/>
        </w:rPr>
        <w:t>Поставщик</w:t>
      </w:r>
      <w:r w:rsidRPr="00E85934">
        <w:rPr>
          <w:lang w:val="x-none" w:eastAsia="x-none"/>
        </w:rPr>
        <w:t xml:space="preserve"> в порядке статьи 431.2 Гражданского кодекса Российской Федерации заверяет Заказчика о том, что:</w:t>
      </w:r>
    </w:p>
    <w:p w:rsidR="00E85934" w:rsidRPr="00E85934" w:rsidRDefault="00E85934" w:rsidP="00E85934">
      <w:pPr>
        <w:tabs>
          <w:tab w:val="left" w:pos="0"/>
          <w:tab w:val="left" w:pos="426"/>
          <w:tab w:val="left" w:pos="709"/>
          <w:tab w:val="left" w:pos="993"/>
        </w:tabs>
        <w:contextualSpacing/>
        <w:jc w:val="both"/>
        <w:rPr>
          <w:lang w:val="x-none" w:eastAsia="x-none"/>
        </w:rPr>
      </w:pPr>
      <w:r w:rsidRPr="00E85934">
        <w:rPr>
          <w:lang w:val="x-none" w:eastAsia="x-none"/>
        </w:rPr>
        <w:t xml:space="preserve">‒ он обладает необходимой право-и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E85934" w:rsidRPr="00E85934" w:rsidRDefault="00E85934" w:rsidP="00E85934">
      <w:pPr>
        <w:tabs>
          <w:tab w:val="left" w:pos="0"/>
          <w:tab w:val="left" w:pos="426"/>
          <w:tab w:val="left" w:pos="709"/>
          <w:tab w:val="left" w:pos="993"/>
        </w:tabs>
        <w:contextualSpacing/>
        <w:jc w:val="both"/>
        <w:rPr>
          <w:lang w:val="x-none" w:eastAsia="x-none"/>
        </w:rPr>
      </w:pPr>
      <w:r w:rsidRPr="00E85934">
        <w:rPr>
          <w:lang w:val="x-none" w:eastAsia="x-none"/>
        </w:rPr>
        <w:t>‒ 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E85934" w:rsidRPr="00E85934" w:rsidRDefault="00E85934" w:rsidP="00E85934">
      <w:pPr>
        <w:tabs>
          <w:tab w:val="left" w:pos="0"/>
          <w:tab w:val="left" w:pos="426"/>
          <w:tab w:val="left" w:pos="709"/>
          <w:tab w:val="left" w:pos="993"/>
        </w:tabs>
        <w:contextualSpacing/>
        <w:jc w:val="both"/>
        <w:rPr>
          <w:lang w:val="x-none" w:eastAsia="x-none"/>
        </w:rPr>
      </w:pPr>
      <w:r w:rsidRPr="00E85934">
        <w:rPr>
          <w:lang w:val="x-none" w:eastAsia="x-none"/>
        </w:rPr>
        <w:t>‒ 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rsidR="00E85934" w:rsidRPr="00E85934" w:rsidRDefault="00E85934" w:rsidP="00E85934">
      <w:pPr>
        <w:tabs>
          <w:tab w:val="left" w:pos="0"/>
          <w:tab w:val="left" w:pos="426"/>
          <w:tab w:val="left" w:pos="709"/>
          <w:tab w:val="left" w:pos="993"/>
        </w:tabs>
        <w:contextualSpacing/>
        <w:jc w:val="both"/>
        <w:rPr>
          <w:lang w:val="x-none" w:eastAsia="x-none"/>
        </w:rPr>
      </w:pPr>
      <w:r w:rsidRPr="00E85934">
        <w:rPr>
          <w:lang w:val="x-none" w:eastAsia="x-none"/>
        </w:rPr>
        <w:t>‒ 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E85934" w:rsidRPr="00E85934" w:rsidRDefault="00E85934" w:rsidP="00E85934">
      <w:pPr>
        <w:numPr>
          <w:ilvl w:val="1"/>
          <w:numId w:val="36"/>
        </w:numPr>
        <w:tabs>
          <w:tab w:val="left" w:pos="0"/>
          <w:tab w:val="left" w:pos="426"/>
          <w:tab w:val="left" w:pos="709"/>
          <w:tab w:val="left" w:pos="993"/>
        </w:tabs>
        <w:ind w:left="0" w:firstLine="0"/>
        <w:contextualSpacing/>
        <w:jc w:val="both"/>
        <w:rPr>
          <w:lang w:val="x-none" w:eastAsia="x-none"/>
        </w:rPr>
      </w:pPr>
      <w:r w:rsidRPr="00E85934">
        <w:rPr>
          <w:lang w:eastAsia="x-none"/>
        </w:rPr>
        <w:t>Поставщик</w:t>
      </w:r>
      <w:r w:rsidRPr="00E85934">
        <w:rPr>
          <w:lang w:val="x-none" w:eastAsia="x-none"/>
        </w:rPr>
        <w:t xml:space="preserve">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w:t>
      </w:r>
      <w:r w:rsidRPr="00E85934">
        <w:rPr>
          <w:lang w:eastAsia="x-none"/>
        </w:rPr>
        <w:t>Поставщик</w:t>
      </w:r>
      <w:r w:rsidRPr="00E85934">
        <w:rPr>
          <w:lang w:val="x-none" w:eastAsia="x-none"/>
        </w:rPr>
        <w:t xml:space="preserve"> настоящим подтверждает, что до заключения Договора он ознакомился с Заверениями об обстоятельствах, указанными в настоящем пункте.</w:t>
      </w:r>
    </w:p>
    <w:p w:rsidR="00E85934" w:rsidRPr="00E85934" w:rsidRDefault="00E85934" w:rsidP="00E85934">
      <w:pPr>
        <w:numPr>
          <w:ilvl w:val="1"/>
          <w:numId w:val="36"/>
        </w:numPr>
        <w:tabs>
          <w:tab w:val="left" w:pos="0"/>
          <w:tab w:val="left" w:pos="426"/>
          <w:tab w:val="left" w:pos="709"/>
          <w:tab w:val="left" w:pos="993"/>
        </w:tabs>
        <w:ind w:left="0" w:firstLine="0"/>
        <w:contextualSpacing/>
        <w:jc w:val="both"/>
        <w:rPr>
          <w:lang w:val="x-none" w:eastAsia="x-none"/>
        </w:rPr>
      </w:pPr>
      <w:r w:rsidRPr="00E85934">
        <w:rPr>
          <w:lang w:val="x-none" w:eastAsia="x-none"/>
        </w:rPr>
        <w:t>При недостоверности заверений об обстоятельствах, изложенных в пунктах 5.</w:t>
      </w:r>
      <w:r w:rsidRPr="00E85934">
        <w:rPr>
          <w:lang w:eastAsia="x-none"/>
        </w:rPr>
        <w:t>3</w:t>
      </w:r>
      <w:r w:rsidRPr="00E85934">
        <w:rPr>
          <w:lang w:val="x-none" w:eastAsia="x-none"/>
        </w:rPr>
        <w:t xml:space="preserve"> и 5.</w:t>
      </w:r>
      <w:r w:rsidRPr="00E85934">
        <w:rPr>
          <w:lang w:eastAsia="x-none"/>
        </w:rPr>
        <w:t>4</w:t>
      </w:r>
      <w:r w:rsidRPr="00E85934">
        <w:rPr>
          <w:lang w:val="x-none" w:eastAsia="x-none"/>
        </w:rPr>
        <w:t xml:space="preserve"> Договора, а равно при ненадлежащем исполнении </w:t>
      </w:r>
      <w:r w:rsidRPr="00E85934">
        <w:rPr>
          <w:lang w:eastAsia="x-none"/>
        </w:rPr>
        <w:t>Поставщиком</w:t>
      </w:r>
      <w:r w:rsidRPr="00E85934">
        <w:rPr>
          <w:lang w:val="x-none" w:eastAsia="x-none"/>
        </w:rPr>
        <w:t xml:space="preserve">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w:t>
      </w:r>
      <w:r w:rsidRPr="00E85934">
        <w:rPr>
          <w:lang w:eastAsia="x-none"/>
        </w:rPr>
        <w:t>Поставщик</w:t>
      </w:r>
      <w:r w:rsidRPr="00E85934">
        <w:rPr>
          <w:lang w:val="x-none" w:eastAsia="x-none"/>
        </w:rPr>
        <w:t xml:space="preserve"> 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w:t>
      </w:r>
      <w:r w:rsidRPr="00E85934">
        <w:rPr>
          <w:lang w:val="x-none" w:eastAsia="x-none"/>
        </w:rPr>
        <w:lastRenderedPageBreak/>
        <w:t>Заказчику в вычете/возмещении причитающихся ему сумм налогов, доначисления налогов, начисления пеней, наложения штрафов.</w:t>
      </w:r>
    </w:p>
    <w:p w:rsidR="00E85934" w:rsidRPr="00E85934" w:rsidRDefault="00E85934" w:rsidP="00E85934">
      <w:pPr>
        <w:tabs>
          <w:tab w:val="left" w:pos="0"/>
          <w:tab w:val="left" w:pos="426"/>
          <w:tab w:val="left" w:pos="709"/>
        </w:tabs>
        <w:contextualSpacing/>
        <w:jc w:val="both"/>
        <w:rPr>
          <w:lang w:val="x-none" w:eastAsia="x-none"/>
        </w:rPr>
      </w:pPr>
      <w:r w:rsidRPr="00E85934">
        <w:rPr>
          <w:lang w:eastAsia="x-none"/>
        </w:rPr>
        <w:t xml:space="preserve">5.6. </w:t>
      </w:r>
      <w:r w:rsidRPr="00E85934">
        <w:rPr>
          <w:lang w:val="x-none" w:eastAsia="x-none"/>
        </w:rPr>
        <w:t>Указанные в пункте 5.</w:t>
      </w:r>
      <w:r w:rsidRPr="00E85934">
        <w:rPr>
          <w:lang w:eastAsia="x-none"/>
        </w:rPr>
        <w:t>5</w:t>
      </w:r>
      <w:r w:rsidRPr="00E85934">
        <w:rPr>
          <w:lang w:val="x-none" w:eastAsia="x-none"/>
        </w:rPr>
        <w:t xml:space="preserve"> Договора убытки, в том числе расходы, подлежат уплате </w:t>
      </w:r>
      <w:r w:rsidRPr="00E85934">
        <w:rPr>
          <w:lang w:eastAsia="x-none"/>
        </w:rPr>
        <w:t>Поставщиком</w:t>
      </w:r>
      <w:r w:rsidRPr="00E85934">
        <w:rPr>
          <w:lang w:val="x-none" w:eastAsia="x-none"/>
        </w:rPr>
        <w:t xml:space="preserve"> в течение 10 (десяти) рабочих дней со дня предъявления Заказчиком соответствующего письменного требования.</w:t>
      </w:r>
    </w:p>
    <w:p w:rsidR="00E85934" w:rsidRPr="00E85934" w:rsidRDefault="00E85934" w:rsidP="00E85934">
      <w:pPr>
        <w:tabs>
          <w:tab w:val="left" w:pos="0"/>
          <w:tab w:val="left" w:pos="426"/>
        </w:tabs>
        <w:jc w:val="both"/>
        <w:rPr>
          <w:b/>
        </w:rPr>
      </w:pPr>
    </w:p>
    <w:p w:rsidR="00E85934" w:rsidRPr="00E85934" w:rsidRDefault="00E85934" w:rsidP="00E85934">
      <w:pPr>
        <w:numPr>
          <w:ilvl w:val="0"/>
          <w:numId w:val="36"/>
        </w:numPr>
        <w:tabs>
          <w:tab w:val="left" w:pos="0"/>
          <w:tab w:val="left" w:pos="284"/>
          <w:tab w:val="left" w:pos="426"/>
        </w:tabs>
        <w:ind w:left="0" w:firstLine="0"/>
        <w:contextualSpacing/>
        <w:jc w:val="center"/>
        <w:rPr>
          <w:b/>
          <w:lang w:val="x-none" w:eastAsia="x-none"/>
        </w:rPr>
      </w:pPr>
      <w:r w:rsidRPr="00E85934">
        <w:rPr>
          <w:b/>
          <w:lang w:val="x-none" w:eastAsia="x-none"/>
        </w:rPr>
        <w:t>ОТВЕТСТВЕННОСТЬ СТОРОН</w:t>
      </w:r>
    </w:p>
    <w:p w:rsidR="00E85934" w:rsidRPr="00E85934" w:rsidRDefault="00E85934" w:rsidP="00E85934">
      <w:pPr>
        <w:numPr>
          <w:ilvl w:val="1"/>
          <w:numId w:val="36"/>
        </w:numPr>
        <w:tabs>
          <w:tab w:val="left" w:pos="0"/>
          <w:tab w:val="left" w:pos="426"/>
          <w:tab w:val="left" w:pos="993"/>
        </w:tabs>
        <w:ind w:left="0" w:firstLine="0"/>
        <w:contextualSpacing/>
        <w:jc w:val="both"/>
        <w:rPr>
          <w:lang w:val="x-none" w:eastAsia="x-none"/>
        </w:rPr>
      </w:pPr>
      <w:r w:rsidRPr="00E85934">
        <w:rPr>
          <w:lang w:val="x-none" w:eastAsia="x-none"/>
        </w:rPr>
        <w:t>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E85934" w:rsidRPr="00E85934" w:rsidRDefault="00E85934" w:rsidP="00E85934">
      <w:pPr>
        <w:numPr>
          <w:ilvl w:val="1"/>
          <w:numId w:val="36"/>
        </w:numPr>
        <w:tabs>
          <w:tab w:val="left" w:pos="0"/>
          <w:tab w:val="left" w:pos="426"/>
          <w:tab w:val="left" w:pos="993"/>
        </w:tabs>
        <w:ind w:left="0" w:firstLine="0"/>
        <w:contextualSpacing/>
        <w:jc w:val="both"/>
        <w:rPr>
          <w:lang w:val="x-none" w:eastAsia="x-none"/>
        </w:rPr>
      </w:pPr>
      <w:r w:rsidRPr="00E85934">
        <w:rPr>
          <w:lang w:val="x-none" w:eastAsia="x-none"/>
        </w:rPr>
        <w:t>За нарушение сроков поставки Товара и/или его замены Заказчик имеет право начислить Поставщику неустойку в размере 0,1 % (ноль целых одна десятая процента) от общей цены Договора за каждый день просрочки.</w:t>
      </w:r>
    </w:p>
    <w:p w:rsidR="00E85934" w:rsidRPr="00E85934" w:rsidRDefault="00E85934" w:rsidP="00E85934">
      <w:pPr>
        <w:numPr>
          <w:ilvl w:val="1"/>
          <w:numId w:val="36"/>
        </w:numPr>
        <w:tabs>
          <w:tab w:val="left" w:pos="0"/>
          <w:tab w:val="left" w:pos="426"/>
          <w:tab w:val="left" w:pos="993"/>
        </w:tabs>
        <w:ind w:left="0" w:firstLine="0"/>
        <w:contextualSpacing/>
        <w:jc w:val="both"/>
        <w:rPr>
          <w:lang w:val="x-none" w:eastAsia="x-none"/>
        </w:rPr>
      </w:pPr>
      <w:r w:rsidRPr="00E85934">
        <w:rPr>
          <w:lang w:val="x-none" w:eastAsia="x-none"/>
        </w:rPr>
        <w:t>В случае существенного нарушения Поставщиком требований к качеству Товара Заказчик вправе потребовать уплату штрафа Поставщиком в размере 10 % (десяти процентов) от общей цены Договора, а также возмещения убытков, причиненных Поставщиком вследствие ненадлежащего исполнения Договора.</w:t>
      </w:r>
    </w:p>
    <w:p w:rsidR="00E85934" w:rsidRPr="00E85934" w:rsidRDefault="00E85934" w:rsidP="00E85934">
      <w:pPr>
        <w:numPr>
          <w:ilvl w:val="1"/>
          <w:numId w:val="36"/>
        </w:numPr>
        <w:tabs>
          <w:tab w:val="left" w:pos="0"/>
          <w:tab w:val="left" w:pos="426"/>
          <w:tab w:val="left" w:pos="993"/>
        </w:tabs>
        <w:ind w:left="0" w:firstLine="0"/>
        <w:contextualSpacing/>
        <w:jc w:val="both"/>
        <w:rPr>
          <w:lang w:val="x-none" w:eastAsia="x-none"/>
        </w:rPr>
      </w:pPr>
      <w:r w:rsidRPr="00E85934">
        <w:rPr>
          <w:lang w:val="x-none" w:eastAsia="x-none"/>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E85934" w:rsidRPr="00E85934" w:rsidRDefault="00E85934" w:rsidP="00E85934">
      <w:pPr>
        <w:numPr>
          <w:ilvl w:val="1"/>
          <w:numId w:val="36"/>
        </w:numPr>
        <w:tabs>
          <w:tab w:val="left" w:pos="0"/>
          <w:tab w:val="left" w:pos="426"/>
          <w:tab w:val="left" w:pos="993"/>
        </w:tabs>
        <w:ind w:left="0" w:firstLine="0"/>
        <w:contextualSpacing/>
        <w:jc w:val="both"/>
        <w:rPr>
          <w:lang w:val="x-none" w:eastAsia="x-none"/>
        </w:rPr>
      </w:pPr>
      <w:r w:rsidRPr="00E85934">
        <w:rPr>
          <w:lang w:val="x-none" w:eastAsia="x-none"/>
        </w:rPr>
        <w:t>В случае существенного нарушения Поставщиком условий настоящего Договора Заказчик вправе инициировать расторжение настоящего Договора.</w:t>
      </w:r>
    </w:p>
    <w:p w:rsidR="00E85934" w:rsidRPr="00E85934" w:rsidRDefault="00E85934" w:rsidP="00E85934">
      <w:pPr>
        <w:tabs>
          <w:tab w:val="left" w:pos="0"/>
          <w:tab w:val="left" w:pos="993"/>
        </w:tabs>
        <w:contextualSpacing/>
        <w:jc w:val="both"/>
        <w:rPr>
          <w:lang w:val="x-none" w:eastAsia="x-none"/>
        </w:rPr>
      </w:pPr>
    </w:p>
    <w:p w:rsidR="00E85934" w:rsidRPr="00E85934" w:rsidRDefault="00E85934" w:rsidP="00E85934">
      <w:pPr>
        <w:numPr>
          <w:ilvl w:val="0"/>
          <w:numId w:val="41"/>
        </w:numPr>
        <w:tabs>
          <w:tab w:val="left" w:pos="0"/>
          <w:tab w:val="left" w:pos="284"/>
          <w:tab w:val="left" w:pos="426"/>
        </w:tabs>
        <w:ind w:left="0"/>
        <w:contextualSpacing/>
        <w:jc w:val="center"/>
        <w:rPr>
          <w:b/>
          <w:lang w:val="x-none" w:eastAsia="x-none"/>
        </w:rPr>
      </w:pPr>
      <w:r w:rsidRPr="00E85934">
        <w:rPr>
          <w:b/>
          <w:lang w:val="x-none" w:eastAsia="x-none"/>
        </w:rPr>
        <w:t>ПОРЯДОК РАССМОТРЕНИЯ СПОРОВ</w:t>
      </w:r>
    </w:p>
    <w:p w:rsidR="00E85934" w:rsidRPr="00E85934" w:rsidRDefault="00E85934" w:rsidP="00E85934">
      <w:pPr>
        <w:numPr>
          <w:ilvl w:val="1"/>
          <w:numId w:val="41"/>
        </w:numPr>
        <w:tabs>
          <w:tab w:val="left" w:pos="0"/>
          <w:tab w:val="left" w:pos="426"/>
          <w:tab w:val="left" w:pos="993"/>
        </w:tabs>
        <w:ind w:left="0" w:firstLine="0"/>
        <w:contextualSpacing/>
        <w:jc w:val="both"/>
        <w:rPr>
          <w:lang w:val="x-none" w:eastAsia="x-none"/>
        </w:rPr>
      </w:pPr>
      <w:r w:rsidRPr="00E85934">
        <w:rPr>
          <w:lang w:val="x-none" w:eastAsia="x-none"/>
        </w:rPr>
        <w:t>Споры и/или разногласия, возникшие между Сторонами при исполнении условий настоящего Договора, решаются путем переговоров.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E85934" w:rsidRPr="00E85934" w:rsidRDefault="00E85934" w:rsidP="00E85934">
      <w:pPr>
        <w:numPr>
          <w:ilvl w:val="1"/>
          <w:numId w:val="41"/>
        </w:numPr>
        <w:tabs>
          <w:tab w:val="left" w:pos="0"/>
          <w:tab w:val="left" w:pos="426"/>
          <w:tab w:val="left" w:pos="993"/>
        </w:tabs>
        <w:ind w:left="0" w:firstLine="0"/>
        <w:contextualSpacing/>
        <w:jc w:val="both"/>
        <w:rPr>
          <w:lang w:val="x-none" w:eastAsia="x-none"/>
        </w:rPr>
      </w:pPr>
      <w:r w:rsidRPr="00E85934">
        <w:rPr>
          <w:lang w:val="x-none" w:eastAsia="x-none"/>
        </w:rPr>
        <w:t>По всем вопросам, не урегулированным настоящим Договором, но прямо или косвенно вытекающим из отношений Сторон по нему, затрагивающим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E85934" w:rsidRPr="00E85934" w:rsidRDefault="00E85934" w:rsidP="00E85934">
      <w:pPr>
        <w:tabs>
          <w:tab w:val="left" w:pos="0"/>
          <w:tab w:val="left" w:pos="426"/>
        </w:tabs>
        <w:jc w:val="both"/>
      </w:pPr>
    </w:p>
    <w:p w:rsidR="00E85934" w:rsidRPr="00E85934" w:rsidRDefault="00E85934" w:rsidP="00E85934">
      <w:pPr>
        <w:numPr>
          <w:ilvl w:val="0"/>
          <w:numId w:val="41"/>
        </w:numPr>
        <w:tabs>
          <w:tab w:val="left" w:pos="0"/>
          <w:tab w:val="left" w:pos="284"/>
          <w:tab w:val="left" w:pos="426"/>
        </w:tabs>
        <w:ind w:left="0" w:firstLine="0"/>
        <w:contextualSpacing/>
        <w:jc w:val="center"/>
        <w:rPr>
          <w:b/>
          <w:lang w:val="x-none" w:eastAsia="x-none"/>
        </w:rPr>
      </w:pPr>
      <w:r w:rsidRPr="00E85934">
        <w:rPr>
          <w:b/>
          <w:lang w:val="x-none" w:eastAsia="x-none"/>
        </w:rPr>
        <w:t>ОБСТОЯТЕЛЬСТВА НЕПРЕОДОЛИМОЙ СИЛЫ</w:t>
      </w:r>
    </w:p>
    <w:p w:rsidR="00E85934" w:rsidRPr="00E85934" w:rsidRDefault="00E85934" w:rsidP="00E85934">
      <w:pPr>
        <w:numPr>
          <w:ilvl w:val="1"/>
          <w:numId w:val="41"/>
        </w:numPr>
        <w:tabs>
          <w:tab w:val="left" w:pos="0"/>
          <w:tab w:val="left" w:pos="426"/>
          <w:tab w:val="left" w:pos="993"/>
        </w:tabs>
        <w:ind w:left="0" w:firstLine="0"/>
        <w:contextualSpacing/>
        <w:jc w:val="both"/>
        <w:rPr>
          <w:lang w:val="x-none" w:eastAsia="x-none"/>
        </w:rPr>
      </w:pPr>
      <w:r w:rsidRPr="00E85934">
        <w:rPr>
          <w:lang w:val="x-none" w:eastAsia="x-none"/>
        </w:rPr>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E85934" w:rsidRPr="00E85934" w:rsidRDefault="00E85934" w:rsidP="00E85934">
      <w:pPr>
        <w:numPr>
          <w:ilvl w:val="1"/>
          <w:numId w:val="41"/>
        </w:numPr>
        <w:tabs>
          <w:tab w:val="left" w:pos="0"/>
          <w:tab w:val="left" w:pos="426"/>
          <w:tab w:val="left" w:pos="993"/>
        </w:tabs>
        <w:ind w:left="0" w:firstLine="0"/>
        <w:contextualSpacing/>
        <w:jc w:val="both"/>
        <w:rPr>
          <w:lang w:val="x-none" w:eastAsia="x-none"/>
        </w:rPr>
      </w:pPr>
      <w:r w:rsidRPr="00E85934">
        <w:rPr>
          <w:lang w:val="x-none" w:eastAsia="x-none"/>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E85934" w:rsidRPr="00E85934" w:rsidRDefault="00E85934" w:rsidP="00E85934">
      <w:pPr>
        <w:numPr>
          <w:ilvl w:val="1"/>
          <w:numId w:val="41"/>
        </w:numPr>
        <w:tabs>
          <w:tab w:val="left" w:pos="0"/>
          <w:tab w:val="left" w:pos="426"/>
          <w:tab w:val="left" w:pos="993"/>
        </w:tabs>
        <w:ind w:left="0" w:firstLine="0"/>
        <w:contextualSpacing/>
        <w:jc w:val="both"/>
        <w:rPr>
          <w:lang w:val="x-none" w:eastAsia="x-none"/>
        </w:rPr>
      </w:pPr>
      <w:r w:rsidRPr="00E85934">
        <w:rPr>
          <w:lang w:val="x-none" w:eastAsia="x-none"/>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E85934" w:rsidRPr="00E85934" w:rsidRDefault="00E85934" w:rsidP="00E85934">
      <w:pPr>
        <w:numPr>
          <w:ilvl w:val="1"/>
          <w:numId w:val="41"/>
        </w:numPr>
        <w:tabs>
          <w:tab w:val="left" w:pos="0"/>
          <w:tab w:val="left" w:pos="426"/>
          <w:tab w:val="left" w:pos="993"/>
        </w:tabs>
        <w:ind w:left="0" w:firstLine="0"/>
        <w:contextualSpacing/>
        <w:jc w:val="both"/>
        <w:rPr>
          <w:lang w:val="x-none" w:eastAsia="x-none"/>
        </w:rPr>
      </w:pPr>
      <w:r w:rsidRPr="00E85934">
        <w:rPr>
          <w:lang w:val="x-none" w:eastAsia="x-none"/>
        </w:rPr>
        <w:t>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E85934" w:rsidRPr="00E85934" w:rsidRDefault="00E85934" w:rsidP="00E85934">
      <w:pPr>
        <w:numPr>
          <w:ilvl w:val="1"/>
          <w:numId w:val="41"/>
        </w:numPr>
        <w:tabs>
          <w:tab w:val="left" w:pos="0"/>
          <w:tab w:val="left" w:pos="426"/>
          <w:tab w:val="left" w:pos="993"/>
        </w:tabs>
        <w:ind w:left="0" w:firstLine="0"/>
        <w:contextualSpacing/>
        <w:jc w:val="both"/>
        <w:rPr>
          <w:lang w:val="x-none" w:eastAsia="x-none"/>
        </w:rPr>
      </w:pPr>
      <w:r w:rsidRPr="00E85934">
        <w:rPr>
          <w:lang w:val="x-none" w:eastAsia="x-none"/>
        </w:rPr>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E85934" w:rsidRPr="00E85934" w:rsidRDefault="00E85934" w:rsidP="00E85934">
      <w:pPr>
        <w:numPr>
          <w:ilvl w:val="1"/>
          <w:numId w:val="41"/>
        </w:numPr>
        <w:tabs>
          <w:tab w:val="left" w:pos="0"/>
          <w:tab w:val="left" w:pos="426"/>
          <w:tab w:val="left" w:pos="993"/>
        </w:tabs>
        <w:ind w:left="0" w:firstLine="0"/>
        <w:contextualSpacing/>
        <w:jc w:val="both"/>
        <w:rPr>
          <w:lang w:val="x-none" w:eastAsia="x-none"/>
        </w:rPr>
      </w:pPr>
      <w:r w:rsidRPr="00E85934">
        <w:rPr>
          <w:lang w:val="x-none" w:eastAsia="x-none"/>
        </w:rPr>
        <w:lastRenderedPageBreak/>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E85934" w:rsidRPr="00E85934" w:rsidRDefault="00E85934" w:rsidP="00E85934">
      <w:pPr>
        <w:tabs>
          <w:tab w:val="left" w:pos="0"/>
          <w:tab w:val="left" w:pos="426"/>
        </w:tabs>
        <w:jc w:val="both"/>
      </w:pPr>
    </w:p>
    <w:p w:rsidR="00E85934" w:rsidRPr="00E85934" w:rsidRDefault="00E85934" w:rsidP="00E85934">
      <w:pPr>
        <w:numPr>
          <w:ilvl w:val="0"/>
          <w:numId w:val="41"/>
        </w:numPr>
        <w:tabs>
          <w:tab w:val="left" w:pos="0"/>
          <w:tab w:val="left" w:pos="284"/>
          <w:tab w:val="left" w:pos="426"/>
        </w:tabs>
        <w:ind w:left="0" w:firstLine="0"/>
        <w:contextualSpacing/>
        <w:jc w:val="center"/>
        <w:rPr>
          <w:b/>
          <w:lang w:val="x-none" w:eastAsia="x-none"/>
        </w:rPr>
      </w:pPr>
      <w:r w:rsidRPr="00E85934">
        <w:rPr>
          <w:b/>
          <w:lang w:val="x-none" w:eastAsia="x-none"/>
        </w:rPr>
        <w:t>СРОКИ ДЕЙСТВИЯ ДОГОВОРА</w:t>
      </w:r>
    </w:p>
    <w:p w:rsidR="00E85934" w:rsidRPr="00E85934" w:rsidRDefault="00E85934" w:rsidP="00E85934">
      <w:pPr>
        <w:numPr>
          <w:ilvl w:val="1"/>
          <w:numId w:val="41"/>
        </w:numPr>
        <w:tabs>
          <w:tab w:val="left" w:pos="0"/>
          <w:tab w:val="left" w:pos="567"/>
        </w:tabs>
        <w:ind w:left="0" w:firstLine="0"/>
        <w:contextualSpacing/>
        <w:jc w:val="both"/>
        <w:rPr>
          <w:lang w:val="x-none" w:eastAsia="x-none"/>
        </w:rPr>
      </w:pPr>
      <w:r w:rsidRPr="00E85934">
        <w:rPr>
          <w:lang w:val="x-none" w:eastAsia="x-none"/>
        </w:rPr>
        <w:t xml:space="preserve">Договор вступает в силу с момента его подписания Сторонами и действует до исполнения Сторонами обязательств по настоящему Договору в полном объеме. </w:t>
      </w:r>
    </w:p>
    <w:p w:rsidR="00E85934" w:rsidRPr="00E85934" w:rsidRDefault="00E85934" w:rsidP="00E85934">
      <w:pPr>
        <w:numPr>
          <w:ilvl w:val="1"/>
          <w:numId w:val="41"/>
        </w:numPr>
        <w:tabs>
          <w:tab w:val="left" w:pos="0"/>
          <w:tab w:val="left" w:pos="567"/>
        </w:tabs>
        <w:ind w:left="0" w:firstLine="0"/>
        <w:contextualSpacing/>
        <w:jc w:val="both"/>
        <w:rPr>
          <w:lang w:val="x-none" w:eastAsia="x-none"/>
        </w:rPr>
      </w:pPr>
      <w:r w:rsidRPr="00E85934">
        <w:rPr>
          <w:lang w:val="x-none" w:eastAsia="x-none"/>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E85934" w:rsidRPr="00E85934" w:rsidRDefault="00E85934" w:rsidP="00E85934">
      <w:pPr>
        <w:tabs>
          <w:tab w:val="left" w:pos="0"/>
          <w:tab w:val="left" w:pos="567"/>
        </w:tabs>
        <w:jc w:val="both"/>
      </w:pPr>
    </w:p>
    <w:p w:rsidR="00E85934" w:rsidRPr="00E85934" w:rsidRDefault="00E85934" w:rsidP="00E85934">
      <w:pPr>
        <w:numPr>
          <w:ilvl w:val="0"/>
          <w:numId w:val="41"/>
        </w:numPr>
        <w:tabs>
          <w:tab w:val="left" w:pos="0"/>
          <w:tab w:val="left" w:pos="426"/>
        </w:tabs>
        <w:ind w:left="0" w:firstLine="0"/>
        <w:contextualSpacing/>
        <w:jc w:val="center"/>
        <w:rPr>
          <w:b/>
          <w:lang w:val="x-none" w:eastAsia="x-none"/>
        </w:rPr>
      </w:pPr>
      <w:r w:rsidRPr="00E85934">
        <w:rPr>
          <w:b/>
          <w:lang w:val="x-none" w:eastAsia="x-none"/>
        </w:rPr>
        <w:t>ЗАКЛЮЧИТЕЛЬНЫЕ ПОЛОЖЕНИЯ</w:t>
      </w:r>
    </w:p>
    <w:p w:rsidR="00E85934" w:rsidRPr="00E85934" w:rsidRDefault="00E85934" w:rsidP="00E85934">
      <w:pPr>
        <w:numPr>
          <w:ilvl w:val="1"/>
          <w:numId w:val="41"/>
        </w:numPr>
        <w:tabs>
          <w:tab w:val="left" w:pos="0"/>
          <w:tab w:val="left" w:pos="567"/>
          <w:tab w:val="left" w:pos="1134"/>
        </w:tabs>
        <w:ind w:left="0" w:firstLine="0"/>
        <w:contextualSpacing/>
        <w:jc w:val="both"/>
        <w:rPr>
          <w:iCs/>
          <w:lang w:val="x-none" w:eastAsia="x-none"/>
        </w:rPr>
      </w:pPr>
      <w:r w:rsidRPr="00E85934">
        <w:rPr>
          <w:iCs/>
          <w:lang w:val="x-none" w:eastAsia="x-none"/>
        </w:rPr>
        <w:t>Настоящий Договор составлен в 2 (двух) экземплярах, имеющих одинаковую юридическую силу, по одному экземпляру для каждой из Сторон.</w:t>
      </w:r>
    </w:p>
    <w:p w:rsidR="00E85934" w:rsidRPr="00E85934" w:rsidRDefault="00E85934" w:rsidP="00E85934">
      <w:pPr>
        <w:numPr>
          <w:ilvl w:val="1"/>
          <w:numId w:val="41"/>
        </w:numPr>
        <w:tabs>
          <w:tab w:val="left" w:pos="0"/>
          <w:tab w:val="left" w:pos="567"/>
          <w:tab w:val="left" w:pos="1134"/>
        </w:tabs>
        <w:ind w:left="0" w:firstLine="0"/>
        <w:contextualSpacing/>
        <w:jc w:val="both"/>
        <w:rPr>
          <w:iCs/>
          <w:lang w:val="x-none" w:eastAsia="x-none"/>
        </w:rPr>
      </w:pPr>
      <w:r w:rsidRPr="00E85934">
        <w:rPr>
          <w:iCs/>
          <w:lang w:val="x-none" w:eastAsia="x-none"/>
        </w:rPr>
        <w:t>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E85934" w:rsidRPr="00E85934" w:rsidRDefault="00E85934" w:rsidP="00E85934">
      <w:pPr>
        <w:numPr>
          <w:ilvl w:val="1"/>
          <w:numId w:val="41"/>
        </w:numPr>
        <w:tabs>
          <w:tab w:val="left" w:pos="0"/>
          <w:tab w:val="left" w:pos="567"/>
          <w:tab w:val="left" w:pos="1134"/>
        </w:tabs>
        <w:ind w:left="0" w:firstLine="0"/>
        <w:contextualSpacing/>
        <w:jc w:val="both"/>
        <w:rPr>
          <w:iCs/>
          <w:lang w:val="x-none" w:eastAsia="x-none"/>
        </w:rPr>
      </w:pPr>
      <w:r w:rsidRPr="00E85934">
        <w:rPr>
          <w:iCs/>
          <w:lang w:val="x-none" w:eastAsia="x-none"/>
        </w:rPr>
        <w:t>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E85934" w:rsidRPr="00E85934" w:rsidRDefault="00E85934" w:rsidP="00E85934">
      <w:pPr>
        <w:numPr>
          <w:ilvl w:val="1"/>
          <w:numId w:val="41"/>
        </w:numPr>
        <w:tabs>
          <w:tab w:val="left" w:pos="0"/>
          <w:tab w:val="left" w:pos="567"/>
          <w:tab w:val="left" w:pos="1134"/>
        </w:tabs>
        <w:ind w:left="0" w:firstLine="0"/>
        <w:contextualSpacing/>
        <w:jc w:val="both"/>
        <w:rPr>
          <w:iCs/>
          <w:lang w:val="x-none" w:eastAsia="x-none"/>
        </w:rPr>
      </w:pPr>
      <w:r w:rsidRPr="00E85934">
        <w:rPr>
          <w:iCs/>
          <w:lang w:val="x-none" w:eastAsia="x-none"/>
        </w:rPr>
        <w:t xml:space="preserve">При исполнении Договора изменение его условий допускается по соглашению Сторон: </w:t>
      </w:r>
    </w:p>
    <w:p w:rsidR="00E85934" w:rsidRPr="00E85934" w:rsidRDefault="00E85934" w:rsidP="00E85934">
      <w:pPr>
        <w:tabs>
          <w:tab w:val="left" w:pos="0"/>
          <w:tab w:val="left" w:pos="567"/>
          <w:tab w:val="left" w:pos="851"/>
          <w:tab w:val="left" w:pos="1134"/>
        </w:tabs>
        <w:jc w:val="both"/>
        <w:rPr>
          <w:iCs/>
        </w:rPr>
      </w:pPr>
      <w:r w:rsidRPr="00E85934">
        <w:rPr>
          <w:iCs/>
        </w:rPr>
        <w:t>а)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E85934" w:rsidRPr="00E85934" w:rsidRDefault="00E85934" w:rsidP="00E85934">
      <w:pPr>
        <w:tabs>
          <w:tab w:val="left" w:pos="0"/>
          <w:tab w:val="left" w:pos="567"/>
          <w:tab w:val="left" w:pos="851"/>
          <w:tab w:val="left" w:pos="1134"/>
        </w:tabs>
        <w:jc w:val="both"/>
        <w:rPr>
          <w:iCs/>
        </w:rPr>
      </w:pPr>
      <w:proofErr w:type="gramStart"/>
      <w:r w:rsidRPr="00E85934">
        <w:rPr>
          <w:iCs/>
        </w:rPr>
        <w:t>б) в случае необходимости изменения источника финансирования, реквизитов Сторон, порядка и сроков оплаты, а также в случае необходимости устранения ошибок в расчете цены Договора, не связанных с изменением указанного в Договоре количества Товара, изменением цены за единицу Товара, при условии, что устранение таких ошибок не влечет за собой изменение существенных условий Договора;</w:t>
      </w:r>
      <w:proofErr w:type="gramEnd"/>
    </w:p>
    <w:p w:rsidR="00E85934" w:rsidRPr="00E85934" w:rsidRDefault="00E85934" w:rsidP="00E85934">
      <w:pPr>
        <w:shd w:val="clear" w:color="auto" w:fill="FFFFFF"/>
        <w:tabs>
          <w:tab w:val="num" w:pos="0"/>
        </w:tabs>
        <w:jc w:val="both"/>
      </w:pPr>
      <w:r w:rsidRPr="00E85934">
        <w:t>в) в случае поставки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w:t>
      </w:r>
    </w:p>
    <w:p w:rsidR="00E85934" w:rsidRPr="00E85934" w:rsidRDefault="00E85934" w:rsidP="00E85934">
      <w:pPr>
        <w:shd w:val="clear" w:color="auto" w:fill="FFFFFF"/>
        <w:tabs>
          <w:tab w:val="num" w:pos="0"/>
        </w:tabs>
        <w:jc w:val="both"/>
      </w:pPr>
      <w:proofErr w:type="gramStart"/>
      <w:r w:rsidRPr="00E85934">
        <w:t>г) в случае поставки товара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 при условии, что поставка Товара, указанного в Договоре, невозможна вследствие непреодолимой силы, то есть чрезвычайных и непредотвратимых при данных условиях обстоятельств, подтвержденных документально.</w:t>
      </w:r>
      <w:proofErr w:type="gramEnd"/>
    </w:p>
    <w:p w:rsidR="00E85934" w:rsidRPr="00E85934" w:rsidRDefault="00E85934" w:rsidP="00E85934">
      <w:pPr>
        <w:tabs>
          <w:tab w:val="left" w:pos="0"/>
          <w:tab w:val="left" w:pos="567"/>
          <w:tab w:val="left" w:pos="851"/>
          <w:tab w:val="left" w:pos="1134"/>
        </w:tabs>
        <w:jc w:val="both"/>
      </w:pPr>
      <w:r w:rsidRPr="00E85934">
        <w:rPr>
          <w:iCs/>
        </w:rPr>
        <w:t>д) в иных случаях и в порядке, предусмотренных Договором, локальными нормативными актами Заказчика.</w:t>
      </w:r>
      <w:r w:rsidRPr="00E85934">
        <w:t xml:space="preserve"> </w:t>
      </w:r>
    </w:p>
    <w:p w:rsidR="00E85934" w:rsidRPr="00E85934" w:rsidRDefault="00E85934" w:rsidP="00E85934">
      <w:pPr>
        <w:tabs>
          <w:tab w:val="left" w:pos="0"/>
          <w:tab w:val="left" w:pos="567"/>
          <w:tab w:val="left" w:pos="851"/>
          <w:tab w:val="left" w:pos="1134"/>
        </w:tabs>
        <w:jc w:val="both"/>
        <w:rPr>
          <w:iCs/>
        </w:rPr>
      </w:pPr>
      <w:r w:rsidRPr="00E85934">
        <w:t xml:space="preserve">10.4.1. </w:t>
      </w:r>
      <w:proofErr w:type="gramStart"/>
      <w:r w:rsidRPr="00E85934">
        <w:t xml:space="preserve">В случаях, указанных в подпунктах «в» и «г» пункта 10.4 Договора, при </w:t>
      </w:r>
      <w:r w:rsidRPr="00E85934">
        <w:rPr>
          <w:bCs/>
        </w:rPr>
        <w:t xml:space="preserve">исполнении Договора, заключенного с участником закупки, которому предоставлен приоритет в соответствии с </w:t>
      </w:r>
      <w:r w:rsidRPr="00E85934">
        <w:t>постановлением Правительства Российской Федерации от 16.09.2016 № 925</w:t>
      </w:r>
      <w:r w:rsidRPr="00E85934">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proofErr w:type="gramEnd"/>
      <w:r w:rsidRPr="00E85934">
        <w:rPr>
          <w:bCs/>
        </w:rPr>
        <w:t>) таких товаров не должны уступать качеству и соответствующим техническим и функциональным характеристикам Товаров, указанных в Договоре.</w:t>
      </w:r>
    </w:p>
    <w:p w:rsidR="00E85934" w:rsidRPr="00E85934" w:rsidRDefault="00E85934" w:rsidP="00E85934">
      <w:pPr>
        <w:tabs>
          <w:tab w:val="left" w:pos="0"/>
          <w:tab w:val="left" w:pos="567"/>
          <w:tab w:val="left" w:pos="851"/>
          <w:tab w:val="left" w:pos="1134"/>
        </w:tabs>
        <w:jc w:val="both"/>
        <w:rPr>
          <w:iCs/>
        </w:rPr>
      </w:pPr>
      <w:r w:rsidRPr="00E85934">
        <w:rPr>
          <w:iCs/>
        </w:rPr>
        <w:t xml:space="preserve">10.4.2. 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E85934" w:rsidRPr="00E85934" w:rsidRDefault="00E85934" w:rsidP="00E85934">
      <w:pPr>
        <w:numPr>
          <w:ilvl w:val="1"/>
          <w:numId w:val="41"/>
        </w:numPr>
        <w:tabs>
          <w:tab w:val="left" w:pos="0"/>
          <w:tab w:val="left" w:pos="567"/>
          <w:tab w:val="left" w:pos="1134"/>
        </w:tabs>
        <w:ind w:left="0" w:firstLine="0"/>
        <w:contextualSpacing/>
        <w:jc w:val="both"/>
        <w:rPr>
          <w:iCs/>
          <w:lang w:val="x-none" w:eastAsia="x-none"/>
        </w:rPr>
      </w:pPr>
      <w:r w:rsidRPr="00E85934">
        <w:rPr>
          <w:iCs/>
          <w:lang w:val="x-none" w:eastAsia="x-none"/>
        </w:rPr>
        <w:lastRenderedPageBreak/>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E85934" w:rsidRPr="00E85934" w:rsidRDefault="00E85934" w:rsidP="00E85934">
      <w:pPr>
        <w:numPr>
          <w:ilvl w:val="1"/>
          <w:numId w:val="41"/>
        </w:numPr>
        <w:tabs>
          <w:tab w:val="left" w:pos="0"/>
          <w:tab w:val="left" w:pos="567"/>
          <w:tab w:val="left" w:pos="1134"/>
        </w:tabs>
        <w:ind w:left="0" w:firstLine="0"/>
        <w:contextualSpacing/>
        <w:jc w:val="both"/>
        <w:rPr>
          <w:iCs/>
          <w:lang w:val="x-none" w:eastAsia="x-none"/>
        </w:rPr>
      </w:pPr>
      <w:r w:rsidRPr="00E85934">
        <w:rPr>
          <w:iCs/>
          <w:lang w:val="x-none" w:eastAsia="x-none"/>
        </w:rPr>
        <w:t>Все сообщения, предупреждения, уведомления и заявления Сторон в ходе исполнения настоящего Договора направляются в письменной форме по</w:t>
      </w:r>
      <w:r w:rsidRPr="00E85934">
        <w:rPr>
          <w:iCs/>
          <w:lang w:eastAsia="x-none"/>
        </w:rPr>
        <w:t xml:space="preserve"> </w:t>
      </w:r>
      <w:r w:rsidRPr="00E85934">
        <w:rPr>
          <w:iCs/>
          <w:lang w:val="x-none" w:eastAsia="x-none"/>
        </w:rPr>
        <w:t>средств</w:t>
      </w:r>
      <w:r w:rsidRPr="00E85934">
        <w:rPr>
          <w:iCs/>
          <w:lang w:eastAsia="x-none"/>
        </w:rPr>
        <w:t>а</w:t>
      </w:r>
      <w:r w:rsidRPr="00E85934">
        <w:rPr>
          <w:iCs/>
          <w:lang w:val="x-none" w:eastAsia="x-none"/>
        </w:rPr>
        <w:t xml:space="preserve">м факсимильной </w:t>
      </w:r>
      <w:r w:rsidRPr="00E85934">
        <w:rPr>
          <w:iCs/>
          <w:lang w:eastAsia="x-none"/>
        </w:rPr>
        <w:t xml:space="preserve">связи </w:t>
      </w:r>
      <w:r w:rsidRPr="00E85934">
        <w:rPr>
          <w:iCs/>
          <w:lang w:val="x-none" w:eastAsia="x-none"/>
        </w:rPr>
        <w:t>или электронной почты с последующим направлением оригинала</w:t>
      </w:r>
      <w:r w:rsidRPr="00E85934">
        <w:rPr>
          <w:iCs/>
          <w:lang w:eastAsia="x-none"/>
        </w:rPr>
        <w:t xml:space="preserve"> по запросу Стороны-адресата</w:t>
      </w:r>
      <w:r w:rsidRPr="00E85934">
        <w:rPr>
          <w:iCs/>
          <w:lang w:val="x-none" w:eastAsia="x-none"/>
        </w:rPr>
        <w:t>, либо почтой заказным письмом с уведомлением. При этом Сторона-отправитель должна удостовериться в получении Стороной-адресатом направленного сообщения, предупреждения или заявления.</w:t>
      </w:r>
    </w:p>
    <w:p w:rsidR="00E85934" w:rsidRPr="00E85934" w:rsidRDefault="00E85934" w:rsidP="00E85934">
      <w:pPr>
        <w:numPr>
          <w:ilvl w:val="1"/>
          <w:numId w:val="41"/>
        </w:numPr>
        <w:tabs>
          <w:tab w:val="left" w:pos="0"/>
          <w:tab w:val="left" w:pos="567"/>
          <w:tab w:val="left" w:pos="1134"/>
        </w:tabs>
        <w:ind w:left="0" w:firstLine="0"/>
        <w:contextualSpacing/>
        <w:jc w:val="both"/>
        <w:rPr>
          <w:iCs/>
          <w:lang w:val="x-none" w:eastAsia="x-none"/>
        </w:rPr>
      </w:pPr>
      <w:r w:rsidRPr="00E85934">
        <w:rPr>
          <w:iCs/>
          <w:lang w:val="x-none" w:eastAsia="x-none"/>
        </w:rPr>
        <w:t>К Договору прилагаются:</w:t>
      </w:r>
    </w:p>
    <w:p w:rsidR="00E85934" w:rsidRPr="00E85934" w:rsidRDefault="00E85934" w:rsidP="00E85934">
      <w:pPr>
        <w:tabs>
          <w:tab w:val="left" w:pos="0"/>
          <w:tab w:val="left" w:pos="567"/>
          <w:tab w:val="left" w:pos="1134"/>
        </w:tabs>
        <w:jc w:val="both"/>
        <w:rPr>
          <w:iCs/>
        </w:rPr>
      </w:pPr>
      <w:r w:rsidRPr="00E85934">
        <w:rPr>
          <w:iCs/>
        </w:rPr>
        <w:t>Приложение А – Техническое задание;</w:t>
      </w:r>
    </w:p>
    <w:p w:rsidR="00E85934" w:rsidRPr="00E85934" w:rsidRDefault="00E85934" w:rsidP="00E85934">
      <w:pPr>
        <w:tabs>
          <w:tab w:val="left" w:pos="0"/>
          <w:tab w:val="left" w:pos="567"/>
          <w:tab w:val="left" w:pos="1134"/>
        </w:tabs>
        <w:jc w:val="both"/>
      </w:pPr>
      <w:r w:rsidRPr="00E85934">
        <w:rPr>
          <w:iCs/>
        </w:rPr>
        <w:t>Приложение</w:t>
      </w:r>
      <w:proofErr w:type="gramStart"/>
      <w:r w:rsidRPr="00E85934">
        <w:rPr>
          <w:iCs/>
        </w:rPr>
        <w:t xml:space="preserve"> Б</w:t>
      </w:r>
      <w:proofErr w:type="gramEnd"/>
      <w:r w:rsidRPr="00E85934">
        <w:rPr>
          <w:iCs/>
        </w:rPr>
        <w:t xml:space="preserve"> – Таблица цен.</w:t>
      </w:r>
    </w:p>
    <w:p w:rsidR="00E85934" w:rsidRPr="00E85934" w:rsidRDefault="00E85934" w:rsidP="00E85934">
      <w:pPr>
        <w:tabs>
          <w:tab w:val="left" w:pos="0"/>
          <w:tab w:val="left" w:pos="426"/>
        </w:tabs>
        <w:jc w:val="both"/>
      </w:pPr>
    </w:p>
    <w:p w:rsidR="00E85934" w:rsidRPr="00E85934" w:rsidRDefault="00E85934" w:rsidP="00E85934">
      <w:pPr>
        <w:numPr>
          <w:ilvl w:val="0"/>
          <w:numId w:val="41"/>
        </w:numPr>
        <w:tabs>
          <w:tab w:val="left" w:pos="0"/>
          <w:tab w:val="left" w:pos="426"/>
        </w:tabs>
        <w:ind w:left="0" w:firstLine="0"/>
        <w:contextualSpacing/>
        <w:jc w:val="center"/>
        <w:rPr>
          <w:b/>
          <w:lang w:val="x-none" w:eastAsia="x-none"/>
        </w:rPr>
      </w:pPr>
      <w:r w:rsidRPr="00E85934">
        <w:rPr>
          <w:b/>
          <w:lang w:val="x-none" w:eastAsia="x-none"/>
        </w:rPr>
        <w:t>БАНКОВСКИЕ РЕКВИЗИТЫ И АДРЕСА СТОРОН</w:t>
      </w:r>
    </w:p>
    <w:p w:rsidR="00E85934" w:rsidRPr="00E85934" w:rsidRDefault="00E85934" w:rsidP="00E85934">
      <w:pPr>
        <w:numPr>
          <w:ilvl w:val="1"/>
          <w:numId w:val="41"/>
        </w:numPr>
        <w:tabs>
          <w:tab w:val="left" w:pos="0"/>
          <w:tab w:val="left" w:pos="426"/>
          <w:tab w:val="left" w:pos="567"/>
        </w:tabs>
        <w:ind w:left="0" w:firstLine="0"/>
        <w:contextualSpacing/>
        <w:jc w:val="both"/>
        <w:rPr>
          <w:lang w:val="x-none" w:eastAsia="x-none"/>
        </w:rPr>
      </w:pPr>
      <w:r w:rsidRPr="00E85934">
        <w:rPr>
          <w:lang w:val="x-none" w:eastAsia="x-none"/>
        </w:rPr>
        <w:t>В случае изменения адреса</w:t>
      </w:r>
      <w:r w:rsidRPr="00E85934">
        <w:rPr>
          <w:lang w:eastAsia="x-none"/>
        </w:rPr>
        <w:t>, банковских реквизитов и иных сведений о Сторонах, указанных в Договоре,</w:t>
      </w:r>
      <w:r w:rsidRPr="00E85934">
        <w:rPr>
          <w:lang w:val="x-none" w:eastAsia="x-none"/>
        </w:rPr>
        <w:t xml:space="preserve"> Стороны обязаны в двухдневный срок уведомить об этом друг друга.</w:t>
      </w:r>
    </w:p>
    <w:p w:rsidR="00E85934" w:rsidRPr="00E85934" w:rsidRDefault="00E85934" w:rsidP="00E85934">
      <w:pPr>
        <w:tabs>
          <w:tab w:val="left" w:pos="1134"/>
        </w:tabs>
        <w:jc w:val="both"/>
      </w:pPr>
    </w:p>
    <w:tbl>
      <w:tblPr>
        <w:tblW w:w="5000" w:type="pct"/>
        <w:tblLook w:val="0000" w:firstRow="0" w:lastRow="0" w:firstColumn="0" w:lastColumn="0" w:noHBand="0" w:noVBand="0"/>
      </w:tblPr>
      <w:tblGrid>
        <w:gridCol w:w="4966"/>
        <w:gridCol w:w="5001"/>
      </w:tblGrid>
      <w:tr w:rsidR="00E85934" w:rsidRPr="00E85934" w:rsidTr="007924DF">
        <w:trPr>
          <w:trHeight w:val="80"/>
        </w:trPr>
        <w:tc>
          <w:tcPr>
            <w:tcW w:w="2491" w:type="pct"/>
          </w:tcPr>
          <w:p w:rsidR="00E85934" w:rsidRPr="00E85934" w:rsidRDefault="00E85934" w:rsidP="00E85934">
            <w:pPr>
              <w:suppressAutoHyphens/>
              <w:jc w:val="both"/>
              <w:rPr>
                <w:b/>
              </w:rPr>
            </w:pPr>
            <w:r w:rsidRPr="00E85934">
              <w:rPr>
                <w:b/>
              </w:rPr>
              <w:t>Поставщик:</w:t>
            </w:r>
          </w:p>
          <w:p w:rsidR="00E85934" w:rsidRPr="00E85934" w:rsidRDefault="00E85934" w:rsidP="00E85934">
            <w:pPr>
              <w:suppressAutoHyphens/>
              <w:jc w:val="both"/>
            </w:pPr>
            <w:r w:rsidRPr="00E85934">
              <w:t>__________________</w:t>
            </w:r>
          </w:p>
          <w:p w:rsidR="00E85934" w:rsidRPr="00E85934" w:rsidRDefault="00E85934" w:rsidP="00E85934">
            <w:pPr>
              <w:suppressAutoHyphens/>
              <w:jc w:val="both"/>
            </w:pPr>
          </w:p>
          <w:p w:rsidR="00E85934" w:rsidRPr="00E85934" w:rsidRDefault="00E85934" w:rsidP="00E85934">
            <w:pPr>
              <w:suppressAutoHyphens/>
              <w:jc w:val="both"/>
            </w:pPr>
          </w:p>
          <w:p w:rsidR="00E85934" w:rsidRPr="00E85934" w:rsidRDefault="00E85934" w:rsidP="00E85934">
            <w:pPr>
              <w:suppressLineNumbers/>
              <w:suppressAutoHyphens/>
              <w:contextualSpacing/>
            </w:pPr>
            <w:r w:rsidRPr="00E85934">
              <w:t>Место нахождения: _____________</w:t>
            </w:r>
          </w:p>
          <w:p w:rsidR="00E85934" w:rsidRPr="00E85934" w:rsidRDefault="00E85934" w:rsidP="00E85934">
            <w:pPr>
              <w:suppressLineNumbers/>
              <w:suppressAutoHyphens/>
              <w:contextualSpacing/>
            </w:pPr>
            <w:r w:rsidRPr="00E85934">
              <w:t>___________________.</w:t>
            </w:r>
          </w:p>
          <w:p w:rsidR="00E85934" w:rsidRPr="00E85934" w:rsidRDefault="00E85934" w:rsidP="00E85934">
            <w:pPr>
              <w:suppressLineNumbers/>
              <w:suppressAutoHyphens/>
              <w:contextualSpacing/>
            </w:pPr>
            <w:r w:rsidRPr="00E85934">
              <w:t>Почтовый адрес: _____________</w:t>
            </w:r>
          </w:p>
          <w:p w:rsidR="00E85934" w:rsidRPr="00E85934" w:rsidRDefault="00E85934" w:rsidP="00E85934">
            <w:pPr>
              <w:suppressLineNumbers/>
              <w:suppressAutoHyphens/>
              <w:contextualSpacing/>
            </w:pPr>
            <w:r w:rsidRPr="00E85934">
              <w:t>_________________.</w:t>
            </w:r>
          </w:p>
          <w:p w:rsidR="00E85934" w:rsidRPr="00E85934" w:rsidRDefault="00E85934" w:rsidP="00E85934">
            <w:pPr>
              <w:suppressLineNumbers/>
              <w:suppressAutoHyphens/>
              <w:contextualSpacing/>
            </w:pPr>
            <w:r w:rsidRPr="00E85934">
              <w:t xml:space="preserve">ИНН _____________  </w:t>
            </w:r>
          </w:p>
          <w:p w:rsidR="00E85934" w:rsidRPr="00E85934" w:rsidRDefault="00E85934" w:rsidP="00E85934">
            <w:pPr>
              <w:suppressLineNumbers/>
              <w:suppressAutoHyphens/>
              <w:contextualSpacing/>
            </w:pPr>
            <w:r w:rsidRPr="00E85934">
              <w:t>КПП ____________</w:t>
            </w:r>
          </w:p>
          <w:p w:rsidR="00E85934" w:rsidRPr="00E85934" w:rsidRDefault="00E85934" w:rsidP="00E85934">
            <w:pPr>
              <w:suppressLineNumbers/>
              <w:suppressAutoHyphens/>
              <w:contextualSpacing/>
            </w:pPr>
            <w:r w:rsidRPr="00E85934">
              <w:t xml:space="preserve">ОГРН ________________  </w:t>
            </w:r>
          </w:p>
          <w:p w:rsidR="00E85934" w:rsidRPr="00E85934" w:rsidRDefault="00E85934" w:rsidP="00E85934">
            <w:pPr>
              <w:suppressLineNumbers/>
              <w:suppressAutoHyphens/>
              <w:contextualSpacing/>
            </w:pPr>
            <w:r w:rsidRPr="00E85934">
              <w:t>Дата постановки на учет _________</w:t>
            </w:r>
          </w:p>
          <w:p w:rsidR="00E85934" w:rsidRPr="00E85934" w:rsidRDefault="00E85934" w:rsidP="00E85934">
            <w:pPr>
              <w:suppressLineNumbers/>
              <w:suppressAutoHyphens/>
              <w:contextualSpacing/>
            </w:pPr>
            <w:r w:rsidRPr="00E85934">
              <w:t>ОКПО ___________ ОКТМО __________</w:t>
            </w:r>
          </w:p>
          <w:p w:rsidR="00E85934" w:rsidRPr="00E85934" w:rsidRDefault="00E85934" w:rsidP="00E85934">
            <w:pPr>
              <w:suppressLineNumbers/>
              <w:suppressAutoHyphens/>
              <w:contextualSpacing/>
            </w:pPr>
            <w:r w:rsidRPr="00E85934">
              <w:t>ОКОПФ ___________</w:t>
            </w:r>
          </w:p>
          <w:p w:rsidR="00E85934" w:rsidRPr="00E85934" w:rsidRDefault="00E85934" w:rsidP="00E85934">
            <w:pPr>
              <w:suppressLineNumbers/>
              <w:suppressAutoHyphens/>
              <w:contextualSpacing/>
            </w:pPr>
            <w:proofErr w:type="gramStart"/>
            <w:r w:rsidRPr="00E85934">
              <w:t>Р</w:t>
            </w:r>
            <w:proofErr w:type="gramEnd"/>
            <w:r w:rsidRPr="00E85934">
              <w:t>/счет _______________________ в ________</w:t>
            </w:r>
          </w:p>
          <w:p w:rsidR="00E85934" w:rsidRPr="00E85934" w:rsidRDefault="00E85934" w:rsidP="00E85934">
            <w:pPr>
              <w:suppressLineNumbers/>
              <w:suppressAutoHyphens/>
              <w:contextualSpacing/>
            </w:pPr>
            <w:r w:rsidRPr="00E85934">
              <w:t>___________________.</w:t>
            </w:r>
          </w:p>
          <w:p w:rsidR="00E85934" w:rsidRPr="00E85934" w:rsidRDefault="00E85934" w:rsidP="00E85934">
            <w:pPr>
              <w:suppressLineNumbers/>
              <w:suppressAutoHyphens/>
              <w:contextualSpacing/>
            </w:pPr>
            <w:proofErr w:type="gramStart"/>
            <w:r w:rsidRPr="00E85934">
              <w:t>К</w:t>
            </w:r>
            <w:proofErr w:type="gramEnd"/>
            <w:r w:rsidRPr="00E85934">
              <w:t>/счет _____________________.</w:t>
            </w:r>
          </w:p>
          <w:p w:rsidR="00E85934" w:rsidRPr="00E85934" w:rsidRDefault="00E85934" w:rsidP="00E85934">
            <w:pPr>
              <w:suppressLineNumbers/>
              <w:suppressAutoHyphens/>
              <w:contextualSpacing/>
            </w:pPr>
            <w:r w:rsidRPr="00E85934">
              <w:t>БИК _______________.</w:t>
            </w:r>
          </w:p>
          <w:p w:rsidR="00E85934" w:rsidRPr="00E85934" w:rsidRDefault="00E85934" w:rsidP="00E85934">
            <w:pPr>
              <w:suppressLineNumbers/>
              <w:suppressAutoHyphens/>
              <w:contextualSpacing/>
            </w:pPr>
            <w:r w:rsidRPr="00E85934">
              <w:t>Тел.: +7 (____) ______________.</w:t>
            </w:r>
          </w:p>
          <w:p w:rsidR="00E85934" w:rsidRPr="00E85934" w:rsidRDefault="00E85934" w:rsidP="00E85934">
            <w:pPr>
              <w:suppressLineNumbers/>
              <w:suppressAutoHyphens/>
              <w:contextualSpacing/>
            </w:pPr>
            <w:r w:rsidRPr="00E85934">
              <w:t>Адрес электронной почты:__________</w:t>
            </w:r>
          </w:p>
          <w:p w:rsidR="00E85934" w:rsidRPr="00E85934" w:rsidRDefault="00E85934" w:rsidP="00E85934">
            <w:pPr>
              <w:suppressLineNumbers/>
              <w:suppressAutoHyphens/>
              <w:contextualSpacing/>
            </w:pPr>
          </w:p>
          <w:p w:rsidR="00E85934" w:rsidRPr="00E85934" w:rsidRDefault="00E85934" w:rsidP="00E85934">
            <w:pPr>
              <w:suppressLineNumbers/>
              <w:suppressAutoHyphens/>
              <w:contextualSpacing/>
            </w:pPr>
          </w:p>
          <w:p w:rsidR="00E85934" w:rsidRPr="00E85934" w:rsidRDefault="00E85934" w:rsidP="00E85934">
            <w:pPr>
              <w:suppressLineNumbers/>
              <w:suppressAutoHyphens/>
              <w:contextualSpacing/>
            </w:pPr>
          </w:p>
          <w:p w:rsidR="00E85934" w:rsidRPr="00E85934" w:rsidRDefault="00E85934" w:rsidP="00E85934">
            <w:pPr>
              <w:suppressLineNumbers/>
              <w:suppressAutoHyphens/>
              <w:contextualSpacing/>
              <w:rPr>
                <w:b/>
              </w:rPr>
            </w:pPr>
            <w:r w:rsidRPr="00E85934">
              <w:rPr>
                <w:b/>
              </w:rPr>
              <w:t>___________________</w:t>
            </w:r>
          </w:p>
          <w:p w:rsidR="00E85934" w:rsidRPr="00E85934" w:rsidRDefault="00E85934" w:rsidP="00E85934">
            <w:pPr>
              <w:suppressLineNumbers/>
              <w:suppressAutoHyphens/>
              <w:contextualSpacing/>
              <w:rPr>
                <w:b/>
              </w:rPr>
            </w:pPr>
          </w:p>
          <w:p w:rsidR="00E85934" w:rsidRPr="00E85934" w:rsidRDefault="00E85934" w:rsidP="00E85934">
            <w:pPr>
              <w:suppressAutoHyphens/>
            </w:pPr>
            <w:r w:rsidRPr="00E85934">
              <w:t xml:space="preserve">__________________ / </w:t>
            </w:r>
            <w:r w:rsidRPr="00E85934">
              <w:rPr>
                <w:b/>
              </w:rPr>
              <w:t>________________</w:t>
            </w:r>
          </w:p>
          <w:p w:rsidR="00E85934" w:rsidRPr="00E85934" w:rsidRDefault="00E85934" w:rsidP="00E85934">
            <w:pPr>
              <w:widowControl w:val="0"/>
              <w:jc w:val="both"/>
            </w:pPr>
            <w:r w:rsidRPr="00E85934">
              <w:t xml:space="preserve">             </w:t>
            </w:r>
            <w:proofErr w:type="spellStart"/>
            <w:r w:rsidRPr="00E85934">
              <w:t>м.п</w:t>
            </w:r>
            <w:proofErr w:type="spellEnd"/>
            <w:r w:rsidRPr="00E85934">
              <w:t>.</w:t>
            </w:r>
          </w:p>
        </w:tc>
        <w:tc>
          <w:tcPr>
            <w:tcW w:w="2509" w:type="pct"/>
          </w:tcPr>
          <w:p w:rsidR="00E85934" w:rsidRPr="00E85934" w:rsidRDefault="00E85934" w:rsidP="00E85934">
            <w:pPr>
              <w:suppressAutoHyphens/>
              <w:jc w:val="both"/>
              <w:rPr>
                <w:b/>
              </w:rPr>
            </w:pPr>
            <w:r w:rsidRPr="00E85934">
              <w:rPr>
                <w:b/>
              </w:rPr>
              <w:t>Заказчик:</w:t>
            </w:r>
          </w:p>
          <w:p w:rsidR="00E85934" w:rsidRPr="00E85934" w:rsidRDefault="00E85934" w:rsidP="00E85934"/>
          <w:p w:rsidR="00E85934" w:rsidRPr="00E85934" w:rsidRDefault="00E85934" w:rsidP="00E85934">
            <w:pPr>
              <w:rPr>
                <w:b/>
              </w:rPr>
            </w:pPr>
            <w:r w:rsidRPr="00E85934">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E85934" w:rsidRPr="00E85934" w:rsidRDefault="00E85934" w:rsidP="00E85934">
            <w:pPr>
              <w:keepNext/>
              <w:suppressLineNumbers/>
              <w:suppressAutoHyphens/>
              <w:contextualSpacing/>
              <w:jc w:val="both"/>
            </w:pPr>
          </w:p>
          <w:p w:rsidR="00E85934" w:rsidRPr="00E85934" w:rsidRDefault="00E85934" w:rsidP="00E85934">
            <w:pPr>
              <w:keepNext/>
              <w:suppressLineNumbers/>
              <w:suppressAutoHyphens/>
              <w:contextualSpacing/>
              <w:jc w:val="both"/>
            </w:pPr>
            <w:r w:rsidRPr="00E85934">
              <w:t xml:space="preserve">Место нахождения: 101000, г. Москва, </w:t>
            </w:r>
          </w:p>
          <w:p w:rsidR="00E85934" w:rsidRPr="00E85934" w:rsidRDefault="00E85934" w:rsidP="00E85934">
            <w:pPr>
              <w:keepNext/>
              <w:suppressLineNumbers/>
              <w:suppressAutoHyphens/>
              <w:contextualSpacing/>
              <w:jc w:val="both"/>
            </w:pPr>
            <w:r w:rsidRPr="00E85934">
              <w:t>ул. Мясницкая, д. 20</w:t>
            </w:r>
          </w:p>
          <w:p w:rsidR="00E85934" w:rsidRPr="00E85934" w:rsidRDefault="00E85934" w:rsidP="00E85934">
            <w:pPr>
              <w:keepNext/>
              <w:suppressLineNumbers/>
              <w:suppressAutoHyphens/>
              <w:contextualSpacing/>
              <w:jc w:val="both"/>
            </w:pPr>
            <w:r w:rsidRPr="00E85934">
              <w:t xml:space="preserve">ИНН 7714030726  </w:t>
            </w:r>
          </w:p>
          <w:p w:rsidR="00E85934" w:rsidRPr="00E85934" w:rsidRDefault="00E85934" w:rsidP="00E85934">
            <w:pPr>
              <w:keepNext/>
              <w:suppressLineNumbers/>
              <w:suppressAutoHyphens/>
              <w:contextualSpacing/>
              <w:jc w:val="both"/>
            </w:pPr>
            <w:r w:rsidRPr="00E85934">
              <w:t>КПП 770101001</w:t>
            </w:r>
          </w:p>
          <w:p w:rsidR="00E85934" w:rsidRPr="00E85934" w:rsidRDefault="00E85934" w:rsidP="00E85934">
            <w:pPr>
              <w:keepNext/>
              <w:suppressLineNumbers/>
              <w:suppressAutoHyphens/>
              <w:contextualSpacing/>
              <w:jc w:val="both"/>
            </w:pPr>
            <w:r w:rsidRPr="00E85934">
              <w:t>Национальный исследовательский университет «Высшая школа экономики»</w:t>
            </w:r>
          </w:p>
          <w:p w:rsidR="00E85934" w:rsidRPr="00E85934" w:rsidRDefault="00E85934" w:rsidP="00E85934">
            <w:pPr>
              <w:keepNext/>
              <w:suppressLineNumbers/>
              <w:suppressAutoHyphens/>
              <w:contextualSpacing/>
              <w:jc w:val="both"/>
            </w:pPr>
            <w:r w:rsidRPr="00E85934">
              <w:t>Банк ПАО Сбербанк г. Москва</w:t>
            </w:r>
          </w:p>
          <w:p w:rsidR="00E85934" w:rsidRPr="00E85934" w:rsidRDefault="00E85934" w:rsidP="00E85934">
            <w:pPr>
              <w:keepNext/>
              <w:suppressLineNumbers/>
              <w:suppressAutoHyphens/>
              <w:contextualSpacing/>
              <w:jc w:val="both"/>
            </w:pPr>
            <w:proofErr w:type="gramStart"/>
            <w:r w:rsidRPr="00E85934">
              <w:t>Р</w:t>
            </w:r>
            <w:proofErr w:type="gramEnd"/>
            <w:r w:rsidRPr="00E85934">
              <w:t>/счет 40503810938184000003</w:t>
            </w:r>
          </w:p>
          <w:p w:rsidR="00E85934" w:rsidRPr="00E85934" w:rsidRDefault="00E85934" w:rsidP="00E85934">
            <w:pPr>
              <w:keepNext/>
              <w:suppressLineNumbers/>
              <w:suppressAutoHyphens/>
              <w:contextualSpacing/>
              <w:jc w:val="both"/>
            </w:pPr>
            <w:proofErr w:type="gramStart"/>
            <w:r w:rsidRPr="00E85934">
              <w:t>К</w:t>
            </w:r>
            <w:proofErr w:type="gramEnd"/>
            <w:r w:rsidRPr="00E85934">
              <w:t>/счет 30101810400000000225</w:t>
            </w:r>
          </w:p>
          <w:p w:rsidR="00E85934" w:rsidRPr="00E85934" w:rsidRDefault="00E85934" w:rsidP="00E85934">
            <w:pPr>
              <w:keepNext/>
              <w:suppressLineNumbers/>
              <w:suppressAutoHyphens/>
              <w:contextualSpacing/>
              <w:jc w:val="both"/>
            </w:pPr>
            <w:r w:rsidRPr="00E85934">
              <w:t>БИК 044525225</w:t>
            </w:r>
          </w:p>
          <w:p w:rsidR="00E85934" w:rsidRPr="00E85934" w:rsidRDefault="00E85934" w:rsidP="00E85934">
            <w:pPr>
              <w:suppressLineNumbers/>
              <w:suppressAutoHyphens/>
              <w:contextualSpacing/>
            </w:pPr>
            <w:r w:rsidRPr="00E85934">
              <w:t>Тел.: +7 (____) ______________.</w:t>
            </w:r>
          </w:p>
          <w:p w:rsidR="00E85934" w:rsidRPr="00E85934" w:rsidRDefault="00E85934" w:rsidP="00E85934">
            <w:pPr>
              <w:suppressLineNumbers/>
              <w:suppressAutoHyphens/>
              <w:contextualSpacing/>
            </w:pPr>
            <w:r w:rsidRPr="00E85934">
              <w:t>Адрес электронной почты:__________</w:t>
            </w:r>
          </w:p>
          <w:p w:rsidR="00E85934" w:rsidRPr="00E85934" w:rsidRDefault="00E85934" w:rsidP="00E85934">
            <w:pPr>
              <w:autoSpaceDE w:val="0"/>
              <w:autoSpaceDN w:val="0"/>
              <w:adjustRightInd w:val="0"/>
              <w:jc w:val="both"/>
            </w:pPr>
          </w:p>
          <w:p w:rsidR="00E85934" w:rsidRPr="00E85934" w:rsidRDefault="00E85934" w:rsidP="00E85934">
            <w:pPr>
              <w:autoSpaceDE w:val="0"/>
              <w:autoSpaceDN w:val="0"/>
              <w:adjustRightInd w:val="0"/>
              <w:jc w:val="both"/>
            </w:pPr>
          </w:p>
          <w:p w:rsidR="00E85934" w:rsidRPr="00E85934" w:rsidRDefault="00E85934" w:rsidP="00E85934">
            <w:pPr>
              <w:autoSpaceDE w:val="0"/>
              <w:autoSpaceDN w:val="0"/>
              <w:adjustRightInd w:val="0"/>
              <w:jc w:val="both"/>
            </w:pPr>
          </w:p>
          <w:p w:rsidR="00E85934" w:rsidRPr="00E85934" w:rsidRDefault="00E85934" w:rsidP="00E85934">
            <w:pPr>
              <w:autoSpaceDE w:val="0"/>
              <w:autoSpaceDN w:val="0"/>
              <w:adjustRightInd w:val="0"/>
              <w:jc w:val="both"/>
            </w:pPr>
          </w:p>
          <w:p w:rsidR="00E85934" w:rsidRPr="00E85934" w:rsidRDefault="00E85934" w:rsidP="00E85934">
            <w:pPr>
              <w:autoSpaceDE w:val="0"/>
              <w:autoSpaceDN w:val="0"/>
              <w:adjustRightInd w:val="0"/>
              <w:jc w:val="both"/>
              <w:rPr>
                <w:b/>
                <w:bCs/>
              </w:rPr>
            </w:pPr>
            <w:r w:rsidRPr="00E85934">
              <w:rPr>
                <w:b/>
                <w:bCs/>
              </w:rPr>
              <w:t>_____________________</w:t>
            </w:r>
          </w:p>
          <w:p w:rsidR="00E85934" w:rsidRPr="00E85934" w:rsidRDefault="00E85934" w:rsidP="00E85934">
            <w:pPr>
              <w:autoSpaceDE w:val="0"/>
              <w:autoSpaceDN w:val="0"/>
              <w:adjustRightInd w:val="0"/>
              <w:jc w:val="both"/>
              <w:rPr>
                <w:b/>
              </w:rPr>
            </w:pPr>
          </w:p>
          <w:p w:rsidR="00E85934" w:rsidRPr="00E85934" w:rsidRDefault="00E85934" w:rsidP="00E85934">
            <w:pPr>
              <w:suppressAutoHyphens/>
              <w:jc w:val="both"/>
            </w:pPr>
            <w:r w:rsidRPr="00E85934">
              <w:t xml:space="preserve">__________________ / </w:t>
            </w:r>
            <w:r w:rsidRPr="00E85934">
              <w:rPr>
                <w:b/>
              </w:rPr>
              <w:t>_________________</w:t>
            </w:r>
          </w:p>
          <w:p w:rsidR="00E85934" w:rsidRPr="00E85934" w:rsidRDefault="00E85934" w:rsidP="00E85934">
            <w:pPr>
              <w:suppressAutoHyphens/>
              <w:jc w:val="both"/>
            </w:pPr>
            <w:r w:rsidRPr="00E85934">
              <w:t xml:space="preserve">                </w:t>
            </w:r>
            <w:proofErr w:type="spellStart"/>
            <w:r w:rsidRPr="00E85934">
              <w:t>м.п</w:t>
            </w:r>
            <w:proofErr w:type="spellEnd"/>
            <w:r w:rsidRPr="00E85934">
              <w:t>.</w:t>
            </w:r>
          </w:p>
        </w:tc>
      </w:tr>
    </w:tbl>
    <w:p w:rsidR="00E85934" w:rsidRPr="00E85934" w:rsidRDefault="00E85934" w:rsidP="00E85934">
      <w:pPr>
        <w:pageBreakBefore/>
        <w:widowControl w:val="0"/>
        <w:autoSpaceDE w:val="0"/>
        <w:autoSpaceDN w:val="0"/>
        <w:adjustRightInd w:val="0"/>
        <w:ind w:left="5812"/>
        <w:rPr>
          <w:b/>
        </w:rPr>
      </w:pPr>
      <w:r w:rsidRPr="00E85934">
        <w:rPr>
          <w:b/>
        </w:rPr>
        <w:lastRenderedPageBreak/>
        <w:t>Приложение А</w:t>
      </w:r>
    </w:p>
    <w:p w:rsidR="00E85934" w:rsidRPr="00E85934" w:rsidRDefault="00E85934" w:rsidP="00E85934">
      <w:pPr>
        <w:widowControl w:val="0"/>
        <w:autoSpaceDE w:val="0"/>
        <w:autoSpaceDN w:val="0"/>
        <w:adjustRightInd w:val="0"/>
        <w:ind w:left="5812"/>
        <w:rPr>
          <w:b/>
        </w:rPr>
      </w:pPr>
      <w:r w:rsidRPr="00E85934">
        <w:rPr>
          <w:b/>
        </w:rPr>
        <w:t>к Договору №______________</w:t>
      </w:r>
    </w:p>
    <w:p w:rsidR="00E85934" w:rsidRPr="00E85934" w:rsidRDefault="00E85934" w:rsidP="00E85934">
      <w:pPr>
        <w:ind w:left="5812"/>
        <w:rPr>
          <w:b/>
          <w:bCs/>
        </w:rPr>
      </w:pPr>
      <w:r w:rsidRPr="00E85934">
        <w:rPr>
          <w:b/>
          <w:bCs/>
        </w:rPr>
        <w:t>от «___» ___________ 2018 г.</w:t>
      </w:r>
    </w:p>
    <w:p w:rsidR="00E85934" w:rsidRPr="00E85934" w:rsidRDefault="00E85934" w:rsidP="00E85934">
      <w:pPr>
        <w:widowControl w:val="0"/>
        <w:jc w:val="both"/>
        <w:rPr>
          <w:b/>
          <w:lang w:val="x-none" w:eastAsia="x-none"/>
        </w:rPr>
      </w:pPr>
    </w:p>
    <w:p w:rsidR="00E85934" w:rsidRPr="00E85934" w:rsidRDefault="00E85934" w:rsidP="00E85934">
      <w:pPr>
        <w:widowControl w:val="0"/>
        <w:jc w:val="center"/>
        <w:rPr>
          <w:b/>
          <w:lang w:eastAsia="x-none"/>
        </w:rPr>
      </w:pPr>
      <w:r w:rsidRPr="00E85934">
        <w:rPr>
          <w:b/>
          <w:lang w:val="x-none" w:eastAsia="x-none"/>
        </w:rPr>
        <w:t>ТЕХНИЧЕСКОЕ ЗАДАНИЕ</w:t>
      </w:r>
    </w:p>
    <w:p w:rsidR="00E85934" w:rsidRPr="00E85934" w:rsidRDefault="00E85934" w:rsidP="00E85934">
      <w:pPr>
        <w:widowControl w:val="0"/>
        <w:jc w:val="center"/>
        <w:rPr>
          <w:b/>
          <w:lang w:eastAsia="x-none"/>
        </w:rPr>
      </w:pPr>
    </w:p>
    <w:p w:rsidR="00E85934" w:rsidRPr="00E85934" w:rsidRDefault="00E85934" w:rsidP="00E85934">
      <w:pPr>
        <w:keepNext/>
        <w:tabs>
          <w:tab w:val="left" w:pos="0"/>
        </w:tabs>
        <w:jc w:val="center"/>
        <w:outlineLvl w:val="1"/>
        <w:rPr>
          <w:b/>
          <w:bCs/>
          <w:lang w:val="x-none" w:eastAsia="x-none"/>
        </w:rPr>
      </w:pPr>
      <w:r w:rsidRPr="00E85934">
        <w:rPr>
          <w:b/>
          <w:bCs/>
          <w:lang w:val="x-none" w:eastAsia="x-none"/>
        </w:rPr>
        <w:t>1. Требования, установленные Заказчиком, к качеству, количеству, техническим характеристикам Товара, к функциональным характеристикам (потребительским свойствам) Товара, к размерам и упаковке Товара.</w:t>
      </w:r>
    </w:p>
    <w:p w:rsidR="00E85934" w:rsidRPr="00E85934" w:rsidRDefault="00E85934" w:rsidP="00E85934">
      <w:pPr>
        <w:keepNext/>
        <w:tabs>
          <w:tab w:val="left" w:pos="0"/>
        </w:tabs>
        <w:jc w:val="center"/>
        <w:outlineLvl w:val="1"/>
        <w:rPr>
          <w:b/>
          <w:bCs/>
          <w:lang w:val="x-none" w:eastAsia="x-none"/>
        </w:rPr>
      </w:pPr>
    </w:p>
    <w:p w:rsidR="00E85934" w:rsidRPr="00E85934" w:rsidRDefault="00E85934" w:rsidP="00E85934">
      <w:pPr>
        <w:tabs>
          <w:tab w:val="left" w:pos="426"/>
        </w:tabs>
        <w:jc w:val="both"/>
        <w:rPr>
          <w:rFonts w:eastAsia="Calibri"/>
        </w:rPr>
      </w:pPr>
      <w:r w:rsidRPr="00E85934">
        <w:rPr>
          <w:rFonts w:eastAsia="Calibri"/>
        </w:rPr>
        <w:t xml:space="preserve">1.1. Наименование и количество поставляемого Товара </w:t>
      </w:r>
      <w:proofErr w:type="gramStart"/>
      <w:r w:rsidRPr="00E85934">
        <w:rPr>
          <w:rFonts w:eastAsia="Calibri"/>
        </w:rPr>
        <w:t>указаны</w:t>
      </w:r>
      <w:proofErr w:type="gramEnd"/>
      <w:r w:rsidRPr="00E85934">
        <w:rPr>
          <w:rFonts w:eastAsia="Calibri"/>
        </w:rPr>
        <w:t xml:space="preserve"> в Таблице 1:</w:t>
      </w:r>
    </w:p>
    <w:p w:rsidR="00E85934" w:rsidRPr="00E85934" w:rsidRDefault="00E85934" w:rsidP="00E85934">
      <w:pPr>
        <w:tabs>
          <w:tab w:val="left" w:pos="426"/>
        </w:tabs>
        <w:jc w:val="both"/>
        <w:rPr>
          <w:rFonts w:eastAsia="Calibri"/>
          <w:b/>
          <w:i/>
          <w:color w:val="FF0000"/>
          <w:lang w:val="x-none" w:eastAsia="en-US"/>
        </w:rPr>
      </w:pPr>
      <w:r w:rsidRPr="00E85934">
        <w:rPr>
          <w:rFonts w:eastAsia="Calibri"/>
          <w:b/>
          <w:i/>
          <w:color w:val="FF0000"/>
          <w:lang w:val="x-none" w:eastAsia="en-US"/>
        </w:rPr>
        <w:t xml:space="preserve">* Указывается страна происхождения Товара, предложенного участником закупки в </w:t>
      </w:r>
      <w:r w:rsidRPr="00E85934">
        <w:rPr>
          <w:rFonts w:eastAsia="Calibri"/>
          <w:b/>
          <w:i/>
          <w:color w:val="FF0000"/>
          <w:lang w:eastAsia="en-US"/>
        </w:rPr>
        <w:t xml:space="preserve">котировочной </w:t>
      </w:r>
      <w:r w:rsidRPr="00E85934">
        <w:rPr>
          <w:rFonts w:eastAsia="Calibri"/>
          <w:b/>
          <w:i/>
          <w:color w:val="FF0000"/>
          <w:lang w:val="x-none" w:eastAsia="en-US"/>
        </w:rPr>
        <w:t>заявке.</w:t>
      </w:r>
    </w:p>
    <w:p w:rsidR="00E85934" w:rsidRPr="00E85934" w:rsidRDefault="00E85934" w:rsidP="00E85934">
      <w:pPr>
        <w:keepNext/>
        <w:tabs>
          <w:tab w:val="left" w:pos="0"/>
        </w:tabs>
        <w:jc w:val="right"/>
        <w:outlineLvl w:val="1"/>
        <w:rPr>
          <w:b/>
          <w:bCs/>
          <w:lang w:val="x-none" w:eastAsia="x-none"/>
        </w:rPr>
      </w:pPr>
      <w:r w:rsidRPr="00E85934">
        <w:rPr>
          <w:rFonts w:eastAsia="Calibri"/>
          <w:lang w:val="x-none" w:eastAsia="en-US"/>
        </w:rPr>
        <w:t>Таблица № 1</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7060"/>
        <w:gridCol w:w="993"/>
        <w:gridCol w:w="1276"/>
      </w:tblGrid>
      <w:tr w:rsidR="00E85934" w:rsidRPr="00E85934" w:rsidTr="007924DF">
        <w:trPr>
          <w:trHeight w:val="660"/>
        </w:trPr>
        <w:tc>
          <w:tcPr>
            <w:tcW w:w="283" w:type="pct"/>
            <w:shd w:val="clear" w:color="000000" w:fill="FFFFFF"/>
          </w:tcPr>
          <w:p w:rsidR="00E85934" w:rsidRPr="00E85934" w:rsidRDefault="00E85934" w:rsidP="00E85934">
            <w:pPr>
              <w:jc w:val="center"/>
              <w:rPr>
                <w:rFonts w:eastAsia="Calibri"/>
                <w:b/>
                <w:bCs/>
              </w:rPr>
            </w:pPr>
            <w:r w:rsidRPr="00E85934">
              <w:rPr>
                <w:rFonts w:eastAsia="Calibri"/>
                <w:b/>
                <w:bCs/>
              </w:rPr>
              <w:t xml:space="preserve">№ </w:t>
            </w:r>
            <w:proofErr w:type="gramStart"/>
            <w:r w:rsidRPr="00E85934">
              <w:rPr>
                <w:rFonts w:eastAsia="Calibri"/>
                <w:b/>
                <w:bCs/>
              </w:rPr>
              <w:t>п</w:t>
            </w:r>
            <w:proofErr w:type="gramEnd"/>
            <w:r w:rsidRPr="00E85934">
              <w:rPr>
                <w:rFonts w:eastAsia="Calibri"/>
                <w:b/>
                <w:bCs/>
              </w:rPr>
              <w:t>/п</w:t>
            </w:r>
          </w:p>
        </w:tc>
        <w:tc>
          <w:tcPr>
            <w:tcW w:w="3570" w:type="pct"/>
            <w:shd w:val="clear" w:color="000000" w:fill="FFFFFF"/>
          </w:tcPr>
          <w:p w:rsidR="00E85934" w:rsidRPr="00E85934" w:rsidRDefault="00E85934" w:rsidP="00E85934">
            <w:pPr>
              <w:jc w:val="center"/>
              <w:rPr>
                <w:rFonts w:eastAsia="Calibri"/>
                <w:b/>
                <w:bCs/>
              </w:rPr>
            </w:pPr>
            <w:r w:rsidRPr="00E85934">
              <w:rPr>
                <w:rFonts w:eastAsia="Calibri"/>
                <w:b/>
                <w:bCs/>
              </w:rPr>
              <w:t>Наименование Товара</w:t>
            </w:r>
          </w:p>
          <w:p w:rsidR="00E85934" w:rsidRPr="00E85934" w:rsidRDefault="00E85934" w:rsidP="00E85934">
            <w:pPr>
              <w:jc w:val="center"/>
              <w:rPr>
                <w:rFonts w:eastAsia="Calibri"/>
                <w:b/>
                <w:bCs/>
              </w:rPr>
            </w:pPr>
            <w:r w:rsidRPr="00E85934">
              <w:rPr>
                <w:rFonts w:eastAsia="Calibri"/>
                <w:b/>
                <w:bCs/>
              </w:rPr>
              <w:t>Страна происхождения Товара</w:t>
            </w:r>
          </w:p>
        </w:tc>
        <w:tc>
          <w:tcPr>
            <w:tcW w:w="502" w:type="pct"/>
            <w:shd w:val="clear" w:color="000000" w:fill="FFFFFF"/>
          </w:tcPr>
          <w:p w:rsidR="00E85934" w:rsidRPr="00E85934" w:rsidRDefault="00E85934" w:rsidP="00E85934">
            <w:pPr>
              <w:jc w:val="center"/>
              <w:rPr>
                <w:rFonts w:eastAsia="Calibri"/>
                <w:b/>
                <w:bCs/>
              </w:rPr>
            </w:pPr>
            <w:r w:rsidRPr="00E85934">
              <w:rPr>
                <w:rFonts w:eastAsia="Calibri"/>
                <w:b/>
                <w:bCs/>
              </w:rPr>
              <w:t>Ед. изм.</w:t>
            </w:r>
          </w:p>
        </w:tc>
        <w:tc>
          <w:tcPr>
            <w:tcW w:w="645" w:type="pct"/>
            <w:shd w:val="clear" w:color="000000" w:fill="FFFFFF"/>
            <w:vAlign w:val="center"/>
          </w:tcPr>
          <w:p w:rsidR="00E85934" w:rsidRPr="00E85934" w:rsidRDefault="00E85934" w:rsidP="00E85934">
            <w:pPr>
              <w:jc w:val="center"/>
              <w:rPr>
                <w:rFonts w:eastAsia="Calibri"/>
                <w:b/>
                <w:bCs/>
                <w:sz w:val="22"/>
                <w:szCs w:val="22"/>
                <w:lang w:eastAsia="en-US"/>
              </w:rPr>
            </w:pPr>
            <w:r w:rsidRPr="00E85934">
              <w:rPr>
                <w:rFonts w:eastAsia="Calibri"/>
                <w:b/>
                <w:bCs/>
                <w:sz w:val="22"/>
                <w:szCs w:val="22"/>
                <w:lang w:eastAsia="en-US"/>
              </w:rPr>
              <w:t>Кол-во</w:t>
            </w:r>
          </w:p>
          <w:p w:rsidR="00E85934" w:rsidRPr="00E85934" w:rsidRDefault="00E85934" w:rsidP="00E85934">
            <w:pPr>
              <w:jc w:val="center"/>
              <w:rPr>
                <w:rFonts w:eastAsia="Calibri"/>
                <w:b/>
                <w:bCs/>
                <w:sz w:val="22"/>
                <w:szCs w:val="22"/>
                <w:lang w:eastAsia="en-US"/>
              </w:rPr>
            </w:pPr>
            <w:r w:rsidRPr="00E85934">
              <w:rPr>
                <w:rFonts w:eastAsia="Calibri"/>
                <w:b/>
                <w:bCs/>
                <w:sz w:val="22"/>
                <w:szCs w:val="22"/>
                <w:lang w:eastAsia="en-US"/>
              </w:rPr>
              <w:t>единиц измерения</w:t>
            </w:r>
          </w:p>
        </w:tc>
      </w:tr>
      <w:tr w:rsidR="00E85934" w:rsidRPr="00E85934" w:rsidDel="00AB54F9" w:rsidTr="007924DF">
        <w:trPr>
          <w:trHeight w:val="694"/>
        </w:trPr>
        <w:tc>
          <w:tcPr>
            <w:tcW w:w="283" w:type="pct"/>
            <w:shd w:val="clear" w:color="000000" w:fill="FFFFFF"/>
            <w:noWrap/>
          </w:tcPr>
          <w:p w:rsidR="00E85934" w:rsidRPr="00E85934" w:rsidRDefault="00E85934" w:rsidP="00E85934">
            <w:pPr>
              <w:widowControl w:val="0"/>
              <w:autoSpaceDE w:val="0"/>
              <w:autoSpaceDN w:val="0"/>
              <w:adjustRightInd w:val="0"/>
              <w:jc w:val="center"/>
              <w:rPr>
                <w:lang w:val="en-US"/>
              </w:rPr>
            </w:pPr>
            <w:r w:rsidRPr="00E85934">
              <w:rPr>
                <w:lang w:val="en-US"/>
              </w:rPr>
              <w:t>1</w:t>
            </w:r>
          </w:p>
        </w:tc>
        <w:tc>
          <w:tcPr>
            <w:tcW w:w="3570" w:type="pct"/>
            <w:shd w:val="clear" w:color="000000" w:fill="FFFFFF"/>
          </w:tcPr>
          <w:p w:rsidR="00E85934" w:rsidRPr="00E85934" w:rsidRDefault="00E85934" w:rsidP="00E85934">
            <w:pPr>
              <w:spacing w:line="276" w:lineRule="auto"/>
              <w:rPr>
                <w:rFonts w:eastAsia="Calibri"/>
                <w:sz w:val="22"/>
                <w:szCs w:val="22"/>
                <w:lang w:eastAsia="en-US"/>
              </w:rPr>
            </w:pPr>
            <w:r w:rsidRPr="00E85934">
              <w:rPr>
                <w:rFonts w:eastAsia="Calibri"/>
                <w:sz w:val="22"/>
                <w:szCs w:val="22"/>
                <w:lang w:eastAsia="en-US"/>
              </w:rPr>
              <w:t>Автономный контроллер (</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310"/>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311"/>
            </w:r>
            <w:r w:rsidRPr="00E85934">
              <w:rPr>
                <w:rFonts w:eastAsia="Calibri"/>
                <w:sz w:val="22"/>
                <w:szCs w:val="22"/>
                <w:lang w:eastAsia="en-US"/>
              </w:rPr>
              <w:t>)</w:t>
            </w:r>
          </w:p>
          <w:p w:rsidR="00E85934" w:rsidRPr="00E85934" w:rsidRDefault="00E85934" w:rsidP="00E85934">
            <w:pPr>
              <w:spacing w:line="276" w:lineRule="auto"/>
              <w:rPr>
                <w:rFonts w:eastAsia="Calibri"/>
                <w:sz w:val="22"/>
                <w:szCs w:val="22"/>
                <w:lang w:eastAsia="en-US"/>
              </w:rPr>
            </w:pPr>
            <w:r w:rsidRPr="00E85934">
              <w:rPr>
                <w:b/>
                <w:color w:val="FF0000"/>
                <w:sz w:val="18"/>
                <w:szCs w:val="18"/>
              </w:rPr>
              <w:t>__________________*</w:t>
            </w:r>
          </w:p>
        </w:tc>
        <w:tc>
          <w:tcPr>
            <w:tcW w:w="502" w:type="pct"/>
            <w:shd w:val="clear" w:color="000000" w:fill="FFFFFF"/>
          </w:tcPr>
          <w:p w:rsidR="00E85934" w:rsidRPr="00E85934" w:rsidRDefault="00E85934" w:rsidP="00E85934">
            <w:pPr>
              <w:jc w:val="center"/>
              <w:rPr>
                <w:color w:val="000000"/>
                <w:sz w:val="22"/>
                <w:szCs w:val="22"/>
              </w:rPr>
            </w:pPr>
            <w:r w:rsidRPr="00E85934">
              <w:rPr>
                <w:color w:val="000000"/>
                <w:sz w:val="22"/>
                <w:szCs w:val="22"/>
              </w:rPr>
              <w:t>шт.</w:t>
            </w:r>
          </w:p>
        </w:tc>
        <w:tc>
          <w:tcPr>
            <w:tcW w:w="645" w:type="pct"/>
            <w:shd w:val="clear" w:color="000000" w:fill="FFFFFF"/>
          </w:tcPr>
          <w:p w:rsidR="00E85934" w:rsidRPr="00E85934" w:rsidRDefault="00E85934" w:rsidP="00E85934">
            <w:pPr>
              <w:jc w:val="center"/>
              <w:rPr>
                <w:color w:val="000000"/>
              </w:rPr>
            </w:pPr>
            <w:r w:rsidRPr="00E85934">
              <w:rPr>
                <w:rFonts w:eastAsia="Calibri"/>
                <w:color w:val="000000"/>
              </w:rPr>
              <w:t>40</w:t>
            </w:r>
          </w:p>
        </w:tc>
      </w:tr>
      <w:tr w:rsidR="00E85934" w:rsidRPr="00E85934" w:rsidDel="003C5D8B" w:rsidTr="007924DF">
        <w:trPr>
          <w:trHeight w:val="654"/>
        </w:trPr>
        <w:tc>
          <w:tcPr>
            <w:tcW w:w="283" w:type="pct"/>
            <w:shd w:val="clear" w:color="000000" w:fill="FFFFFF"/>
            <w:noWrap/>
          </w:tcPr>
          <w:p w:rsidR="00E85934" w:rsidRPr="00E85934" w:rsidRDefault="00E85934" w:rsidP="00E85934">
            <w:pPr>
              <w:widowControl w:val="0"/>
              <w:autoSpaceDE w:val="0"/>
              <w:autoSpaceDN w:val="0"/>
              <w:adjustRightInd w:val="0"/>
              <w:jc w:val="center"/>
            </w:pPr>
            <w:r w:rsidRPr="00E85934">
              <w:t>2</w:t>
            </w:r>
          </w:p>
        </w:tc>
        <w:tc>
          <w:tcPr>
            <w:tcW w:w="3570" w:type="pct"/>
            <w:shd w:val="clear" w:color="000000" w:fill="FFFFFF"/>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Штекер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312"/>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313"/>
            </w:r>
            <w:r w:rsidRPr="00E85934">
              <w:rPr>
                <w:rFonts w:eastAsia="Calibri"/>
                <w:sz w:val="22"/>
                <w:szCs w:val="22"/>
                <w:lang w:eastAsia="en-US"/>
              </w:rPr>
              <w:t>)</w:t>
            </w:r>
          </w:p>
          <w:p w:rsidR="00E85934" w:rsidRPr="00E85934" w:rsidRDefault="00E85934" w:rsidP="00E85934">
            <w:pPr>
              <w:widowControl w:val="0"/>
              <w:autoSpaceDE w:val="0"/>
              <w:autoSpaceDN w:val="0"/>
              <w:adjustRightInd w:val="0"/>
              <w:rPr>
                <w:rFonts w:eastAsia="Calibri"/>
                <w:lang w:eastAsia="en-US"/>
              </w:rPr>
            </w:pPr>
            <w:r w:rsidRPr="00E85934">
              <w:rPr>
                <w:b/>
                <w:color w:val="FF0000"/>
                <w:sz w:val="18"/>
                <w:szCs w:val="18"/>
              </w:rPr>
              <w:t>__________________*</w:t>
            </w:r>
          </w:p>
        </w:tc>
        <w:tc>
          <w:tcPr>
            <w:tcW w:w="502" w:type="pct"/>
            <w:shd w:val="clear" w:color="000000" w:fill="FFFFFF"/>
          </w:tcPr>
          <w:p w:rsidR="00E85934" w:rsidRPr="00E85934" w:rsidRDefault="00E85934" w:rsidP="00E85934">
            <w:pPr>
              <w:jc w:val="center"/>
              <w:rPr>
                <w:color w:val="000000"/>
                <w:sz w:val="22"/>
                <w:szCs w:val="22"/>
              </w:rPr>
            </w:pPr>
            <w:r w:rsidRPr="00E85934">
              <w:rPr>
                <w:color w:val="000000"/>
                <w:sz w:val="22"/>
                <w:szCs w:val="22"/>
              </w:rPr>
              <w:t>шт.</w:t>
            </w:r>
          </w:p>
        </w:tc>
        <w:tc>
          <w:tcPr>
            <w:tcW w:w="645" w:type="pct"/>
            <w:shd w:val="clear" w:color="000000" w:fill="FFFFFF"/>
          </w:tcPr>
          <w:p w:rsidR="00E85934" w:rsidRPr="00E85934" w:rsidRDefault="00E85934" w:rsidP="00E85934">
            <w:pPr>
              <w:jc w:val="center"/>
              <w:rPr>
                <w:color w:val="000000"/>
              </w:rPr>
            </w:pPr>
            <w:r w:rsidRPr="00E85934">
              <w:rPr>
                <w:rFonts w:eastAsia="Calibri"/>
                <w:color w:val="000000"/>
              </w:rPr>
              <w:t>200</w:t>
            </w:r>
          </w:p>
        </w:tc>
      </w:tr>
      <w:tr w:rsidR="00E85934" w:rsidRPr="00E85934" w:rsidDel="003C5D8B" w:rsidTr="007924DF">
        <w:trPr>
          <w:trHeight w:val="525"/>
        </w:trPr>
        <w:tc>
          <w:tcPr>
            <w:tcW w:w="283" w:type="pct"/>
            <w:shd w:val="clear" w:color="000000" w:fill="FFFFFF"/>
            <w:noWrap/>
          </w:tcPr>
          <w:p w:rsidR="00E85934" w:rsidRPr="00E85934" w:rsidRDefault="00E85934" w:rsidP="00E85934">
            <w:pPr>
              <w:widowControl w:val="0"/>
              <w:autoSpaceDE w:val="0"/>
              <w:autoSpaceDN w:val="0"/>
              <w:adjustRightInd w:val="0"/>
              <w:jc w:val="center"/>
            </w:pPr>
            <w:r w:rsidRPr="00E85934">
              <w:t>3</w:t>
            </w:r>
          </w:p>
        </w:tc>
        <w:tc>
          <w:tcPr>
            <w:tcW w:w="3570" w:type="pct"/>
            <w:shd w:val="clear" w:color="000000" w:fill="FFFFFF"/>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Соединительный шнур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314"/>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315"/>
            </w:r>
            <w:r w:rsidRPr="00E85934">
              <w:rPr>
                <w:rFonts w:eastAsia="Calibri"/>
                <w:sz w:val="22"/>
                <w:szCs w:val="22"/>
                <w:lang w:eastAsia="en-US"/>
              </w:rPr>
              <w:t>)</w:t>
            </w:r>
          </w:p>
          <w:p w:rsidR="00E85934" w:rsidRPr="00E85934" w:rsidRDefault="00E85934" w:rsidP="00E85934">
            <w:pPr>
              <w:widowControl w:val="0"/>
              <w:autoSpaceDE w:val="0"/>
              <w:autoSpaceDN w:val="0"/>
              <w:adjustRightInd w:val="0"/>
              <w:rPr>
                <w:rFonts w:eastAsia="Calibri"/>
                <w:lang w:eastAsia="en-US"/>
              </w:rPr>
            </w:pPr>
            <w:r w:rsidRPr="00E85934">
              <w:rPr>
                <w:b/>
                <w:color w:val="FF0000"/>
                <w:sz w:val="18"/>
                <w:szCs w:val="18"/>
              </w:rPr>
              <w:t>__________________*</w:t>
            </w:r>
          </w:p>
        </w:tc>
        <w:tc>
          <w:tcPr>
            <w:tcW w:w="502" w:type="pct"/>
            <w:shd w:val="clear" w:color="000000" w:fill="FFFFFF"/>
          </w:tcPr>
          <w:p w:rsidR="00E85934" w:rsidRPr="00E85934" w:rsidRDefault="00E85934" w:rsidP="00E85934">
            <w:pPr>
              <w:jc w:val="center"/>
              <w:rPr>
                <w:color w:val="000000"/>
                <w:sz w:val="22"/>
                <w:szCs w:val="22"/>
              </w:rPr>
            </w:pPr>
            <w:r w:rsidRPr="00E85934">
              <w:rPr>
                <w:color w:val="000000"/>
                <w:sz w:val="22"/>
                <w:szCs w:val="22"/>
              </w:rPr>
              <w:t>шт.</w:t>
            </w:r>
          </w:p>
        </w:tc>
        <w:tc>
          <w:tcPr>
            <w:tcW w:w="645" w:type="pct"/>
            <w:shd w:val="clear" w:color="000000" w:fill="FFFFFF"/>
          </w:tcPr>
          <w:p w:rsidR="00E85934" w:rsidRPr="00E85934" w:rsidRDefault="00E85934" w:rsidP="00E85934">
            <w:pPr>
              <w:jc w:val="center"/>
              <w:rPr>
                <w:color w:val="000000"/>
              </w:rPr>
            </w:pPr>
            <w:r w:rsidRPr="00E85934">
              <w:rPr>
                <w:rFonts w:eastAsia="Calibri"/>
                <w:color w:val="000000"/>
              </w:rPr>
              <w:t>80</w:t>
            </w:r>
          </w:p>
        </w:tc>
      </w:tr>
      <w:tr w:rsidR="00E85934" w:rsidRPr="00E85934" w:rsidDel="003C5D8B" w:rsidTr="007924DF">
        <w:trPr>
          <w:trHeight w:val="300"/>
        </w:trPr>
        <w:tc>
          <w:tcPr>
            <w:tcW w:w="283" w:type="pct"/>
            <w:shd w:val="clear" w:color="000000" w:fill="FFFFFF"/>
            <w:noWrap/>
          </w:tcPr>
          <w:p w:rsidR="00E85934" w:rsidRPr="00E85934" w:rsidRDefault="00E85934" w:rsidP="00E85934">
            <w:pPr>
              <w:widowControl w:val="0"/>
              <w:autoSpaceDE w:val="0"/>
              <w:autoSpaceDN w:val="0"/>
              <w:adjustRightInd w:val="0"/>
              <w:jc w:val="center"/>
              <w:rPr>
                <w:lang w:val="en-US"/>
              </w:rPr>
            </w:pPr>
            <w:r w:rsidRPr="00E85934">
              <w:rPr>
                <w:lang w:val="en-US"/>
              </w:rPr>
              <w:t>4</w:t>
            </w:r>
          </w:p>
        </w:tc>
        <w:tc>
          <w:tcPr>
            <w:tcW w:w="3570" w:type="pct"/>
            <w:shd w:val="clear" w:color="000000" w:fill="FFFFFF"/>
          </w:tcPr>
          <w:p w:rsidR="00E85934" w:rsidRPr="00E85934" w:rsidRDefault="00E85934" w:rsidP="00E85934">
            <w:pPr>
              <w:spacing w:line="276" w:lineRule="auto"/>
              <w:rPr>
                <w:rFonts w:eastAsia="Calibri"/>
                <w:sz w:val="22"/>
                <w:szCs w:val="22"/>
                <w:lang w:eastAsia="en-US"/>
              </w:rPr>
            </w:pPr>
            <w:r w:rsidRPr="00E85934">
              <w:t xml:space="preserve">Приемопередатчик пассивный видеосигнала по витой паре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316"/>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317"/>
            </w:r>
            <w:r w:rsidRPr="00E85934">
              <w:rPr>
                <w:rFonts w:eastAsia="Calibri"/>
                <w:sz w:val="22"/>
                <w:szCs w:val="22"/>
                <w:lang w:eastAsia="en-US"/>
              </w:rPr>
              <w:t>)</w:t>
            </w:r>
          </w:p>
          <w:p w:rsidR="00E85934" w:rsidRPr="00E85934" w:rsidRDefault="00E85934" w:rsidP="00E85934">
            <w:pPr>
              <w:widowControl w:val="0"/>
              <w:autoSpaceDE w:val="0"/>
              <w:autoSpaceDN w:val="0"/>
              <w:adjustRightInd w:val="0"/>
            </w:pPr>
            <w:r w:rsidRPr="00E85934">
              <w:rPr>
                <w:b/>
                <w:color w:val="FF0000"/>
                <w:sz w:val="18"/>
                <w:szCs w:val="18"/>
              </w:rPr>
              <w:t>__________________*</w:t>
            </w:r>
          </w:p>
        </w:tc>
        <w:tc>
          <w:tcPr>
            <w:tcW w:w="502" w:type="pct"/>
            <w:shd w:val="clear" w:color="000000" w:fill="FFFFFF"/>
          </w:tcPr>
          <w:p w:rsidR="00E85934" w:rsidRPr="00E85934" w:rsidRDefault="00E85934" w:rsidP="00E85934">
            <w:pPr>
              <w:jc w:val="center"/>
              <w:rPr>
                <w:color w:val="000000"/>
                <w:sz w:val="22"/>
                <w:szCs w:val="22"/>
              </w:rPr>
            </w:pPr>
            <w:r w:rsidRPr="00E85934">
              <w:rPr>
                <w:color w:val="000000"/>
                <w:sz w:val="22"/>
                <w:szCs w:val="22"/>
              </w:rPr>
              <w:t>шт.</w:t>
            </w:r>
          </w:p>
        </w:tc>
        <w:tc>
          <w:tcPr>
            <w:tcW w:w="645" w:type="pct"/>
            <w:shd w:val="clear" w:color="000000" w:fill="FFFFFF"/>
          </w:tcPr>
          <w:p w:rsidR="00E85934" w:rsidRPr="00E85934" w:rsidRDefault="00E85934" w:rsidP="00E85934">
            <w:pPr>
              <w:jc w:val="center"/>
              <w:rPr>
                <w:color w:val="000000"/>
              </w:rPr>
            </w:pPr>
            <w:r w:rsidRPr="00E85934">
              <w:rPr>
                <w:rFonts w:eastAsia="Calibri"/>
                <w:color w:val="000000"/>
              </w:rPr>
              <w:t>41</w:t>
            </w:r>
          </w:p>
        </w:tc>
      </w:tr>
      <w:tr w:rsidR="00E85934" w:rsidRPr="00E85934" w:rsidTr="007924DF">
        <w:trPr>
          <w:trHeight w:val="300"/>
        </w:trPr>
        <w:tc>
          <w:tcPr>
            <w:tcW w:w="283" w:type="pct"/>
            <w:shd w:val="clear" w:color="000000" w:fill="FFFFFF"/>
            <w:noWrap/>
          </w:tcPr>
          <w:p w:rsidR="00E85934" w:rsidRPr="00E85934" w:rsidRDefault="00E85934" w:rsidP="00E85934">
            <w:pPr>
              <w:widowControl w:val="0"/>
              <w:autoSpaceDE w:val="0"/>
              <w:autoSpaceDN w:val="0"/>
              <w:adjustRightInd w:val="0"/>
              <w:jc w:val="center"/>
              <w:rPr>
                <w:lang w:val="en-US"/>
              </w:rPr>
            </w:pPr>
            <w:r w:rsidRPr="00E85934">
              <w:rPr>
                <w:lang w:val="en-US"/>
              </w:rPr>
              <w:t>5</w:t>
            </w:r>
          </w:p>
        </w:tc>
        <w:tc>
          <w:tcPr>
            <w:tcW w:w="3570" w:type="pct"/>
            <w:shd w:val="clear" w:color="000000" w:fill="FFFFFF"/>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Переходник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318"/>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319"/>
            </w:r>
            <w:r w:rsidRPr="00E85934">
              <w:rPr>
                <w:rFonts w:eastAsia="Calibri"/>
                <w:sz w:val="22"/>
                <w:szCs w:val="22"/>
                <w:lang w:eastAsia="en-US"/>
              </w:rPr>
              <w:t>)</w:t>
            </w:r>
          </w:p>
          <w:p w:rsidR="00E85934" w:rsidRPr="00E85934" w:rsidRDefault="00E85934" w:rsidP="00E85934">
            <w:pPr>
              <w:widowControl w:val="0"/>
              <w:autoSpaceDE w:val="0"/>
              <w:autoSpaceDN w:val="0"/>
              <w:adjustRightInd w:val="0"/>
            </w:pPr>
            <w:r w:rsidRPr="00E85934">
              <w:rPr>
                <w:b/>
                <w:color w:val="FF0000"/>
                <w:sz w:val="18"/>
                <w:szCs w:val="18"/>
              </w:rPr>
              <w:t>__________________*</w:t>
            </w:r>
          </w:p>
        </w:tc>
        <w:tc>
          <w:tcPr>
            <w:tcW w:w="502" w:type="pct"/>
            <w:shd w:val="clear" w:color="000000" w:fill="FFFFFF"/>
          </w:tcPr>
          <w:p w:rsidR="00E85934" w:rsidRPr="00E85934" w:rsidRDefault="00E85934" w:rsidP="00E85934">
            <w:pPr>
              <w:jc w:val="center"/>
              <w:rPr>
                <w:color w:val="000000"/>
                <w:sz w:val="22"/>
                <w:szCs w:val="22"/>
              </w:rPr>
            </w:pPr>
            <w:r w:rsidRPr="00E85934">
              <w:rPr>
                <w:color w:val="000000"/>
                <w:sz w:val="22"/>
                <w:szCs w:val="22"/>
              </w:rPr>
              <w:t>шт.</w:t>
            </w:r>
          </w:p>
        </w:tc>
        <w:tc>
          <w:tcPr>
            <w:tcW w:w="645" w:type="pct"/>
            <w:shd w:val="clear" w:color="000000" w:fill="FFFFFF"/>
          </w:tcPr>
          <w:p w:rsidR="00E85934" w:rsidRPr="00E85934" w:rsidRDefault="00E85934" w:rsidP="00E85934">
            <w:pPr>
              <w:jc w:val="center"/>
              <w:rPr>
                <w:color w:val="000000"/>
              </w:rPr>
            </w:pPr>
            <w:r w:rsidRPr="00E85934">
              <w:rPr>
                <w:rFonts w:eastAsia="Calibri"/>
                <w:color w:val="000000"/>
              </w:rPr>
              <w:t>100</w:t>
            </w:r>
          </w:p>
        </w:tc>
      </w:tr>
      <w:tr w:rsidR="00E85934" w:rsidRPr="00E85934" w:rsidTr="007924DF">
        <w:trPr>
          <w:trHeight w:val="300"/>
        </w:trPr>
        <w:tc>
          <w:tcPr>
            <w:tcW w:w="283" w:type="pct"/>
            <w:shd w:val="clear" w:color="000000" w:fill="FFFFFF"/>
            <w:noWrap/>
          </w:tcPr>
          <w:p w:rsidR="00E85934" w:rsidRPr="00E85934" w:rsidRDefault="00E85934" w:rsidP="00E85934">
            <w:pPr>
              <w:widowControl w:val="0"/>
              <w:autoSpaceDE w:val="0"/>
              <w:autoSpaceDN w:val="0"/>
              <w:adjustRightInd w:val="0"/>
              <w:jc w:val="center"/>
              <w:rPr>
                <w:lang w:val="en-US"/>
              </w:rPr>
            </w:pPr>
            <w:r w:rsidRPr="00E85934">
              <w:rPr>
                <w:lang w:val="en-US"/>
              </w:rPr>
              <w:t>6</w:t>
            </w:r>
          </w:p>
        </w:tc>
        <w:tc>
          <w:tcPr>
            <w:tcW w:w="3570" w:type="pct"/>
            <w:shd w:val="clear" w:color="000000" w:fill="FFFFFF"/>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Удлинитель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320"/>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321"/>
            </w:r>
            <w:r w:rsidRPr="00E85934">
              <w:rPr>
                <w:rFonts w:eastAsia="Calibri"/>
                <w:sz w:val="22"/>
                <w:szCs w:val="22"/>
                <w:lang w:eastAsia="en-US"/>
              </w:rPr>
              <w:t>)</w:t>
            </w:r>
          </w:p>
          <w:p w:rsidR="00E85934" w:rsidRPr="00E85934" w:rsidRDefault="00E85934" w:rsidP="00E85934">
            <w:pPr>
              <w:widowControl w:val="0"/>
              <w:autoSpaceDE w:val="0"/>
              <w:autoSpaceDN w:val="0"/>
              <w:adjustRightInd w:val="0"/>
            </w:pPr>
            <w:r w:rsidRPr="00E85934">
              <w:rPr>
                <w:b/>
                <w:color w:val="FF0000"/>
                <w:sz w:val="18"/>
                <w:szCs w:val="18"/>
              </w:rPr>
              <w:t>__________________*</w:t>
            </w:r>
          </w:p>
        </w:tc>
        <w:tc>
          <w:tcPr>
            <w:tcW w:w="502" w:type="pct"/>
            <w:shd w:val="clear" w:color="000000" w:fill="FFFFFF"/>
          </w:tcPr>
          <w:p w:rsidR="00E85934" w:rsidRPr="00E85934" w:rsidRDefault="00E85934" w:rsidP="00E85934">
            <w:pPr>
              <w:jc w:val="center"/>
              <w:rPr>
                <w:color w:val="000000"/>
                <w:sz w:val="22"/>
                <w:szCs w:val="22"/>
              </w:rPr>
            </w:pPr>
            <w:r w:rsidRPr="00E85934">
              <w:rPr>
                <w:color w:val="000000"/>
                <w:sz w:val="22"/>
                <w:szCs w:val="22"/>
              </w:rPr>
              <w:t>шт.</w:t>
            </w:r>
          </w:p>
        </w:tc>
        <w:tc>
          <w:tcPr>
            <w:tcW w:w="645" w:type="pct"/>
            <w:shd w:val="clear" w:color="000000" w:fill="FFFFFF"/>
          </w:tcPr>
          <w:p w:rsidR="00E85934" w:rsidRPr="00E85934" w:rsidRDefault="00E85934" w:rsidP="00E85934">
            <w:pPr>
              <w:jc w:val="center"/>
              <w:rPr>
                <w:color w:val="000000"/>
              </w:rPr>
            </w:pPr>
            <w:r w:rsidRPr="00E85934">
              <w:rPr>
                <w:rFonts w:eastAsia="Calibri"/>
                <w:color w:val="000000"/>
              </w:rPr>
              <w:t>40</w:t>
            </w:r>
          </w:p>
        </w:tc>
      </w:tr>
      <w:tr w:rsidR="00E85934" w:rsidRPr="00E85934" w:rsidTr="007924DF">
        <w:trPr>
          <w:trHeight w:val="300"/>
        </w:trPr>
        <w:tc>
          <w:tcPr>
            <w:tcW w:w="283" w:type="pct"/>
            <w:shd w:val="clear" w:color="000000" w:fill="FFFFFF"/>
            <w:noWrap/>
          </w:tcPr>
          <w:p w:rsidR="00E85934" w:rsidRPr="00E85934" w:rsidRDefault="00E85934" w:rsidP="00E85934">
            <w:pPr>
              <w:widowControl w:val="0"/>
              <w:autoSpaceDE w:val="0"/>
              <w:autoSpaceDN w:val="0"/>
              <w:adjustRightInd w:val="0"/>
              <w:jc w:val="center"/>
              <w:rPr>
                <w:lang w:val="en-US"/>
              </w:rPr>
            </w:pPr>
            <w:r w:rsidRPr="00E85934">
              <w:rPr>
                <w:lang w:val="en-US"/>
              </w:rPr>
              <w:t>7</w:t>
            </w:r>
          </w:p>
        </w:tc>
        <w:tc>
          <w:tcPr>
            <w:tcW w:w="3570" w:type="pct"/>
            <w:shd w:val="clear" w:color="000000" w:fill="FFFFFF"/>
          </w:tcPr>
          <w:p w:rsidR="00E85934" w:rsidRPr="00E85934" w:rsidRDefault="00E85934" w:rsidP="00E85934">
            <w:pPr>
              <w:spacing w:line="276" w:lineRule="auto"/>
              <w:rPr>
                <w:rFonts w:eastAsia="Calibri"/>
                <w:sz w:val="22"/>
                <w:szCs w:val="22"/>
                <w:lang w:eastAsia="en-US"/>
              </w:rPr>
            </w:pPr>
            <w:r w:rsidRPr="00E85934">
              <w:t xml:space="preserve">Видеорегистратор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322"/>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323"/>
            </w:r>
            <w:r w:rsidRPr="00E85934">
              <w:rPr>
                <w:rFonts w:eastAsia="Calibri"/>
                <w:sz w:val="22"/>
                <w:szCs w:val="22"/>
                <w:lang w:eastAsia="en-US"/>
              </w:rPr>
              <w:t>)</w:t>
            </w:r>
          </w:p>
          <w:p w:rsidR="00E85934" w:rsidRPr="00E85934" w:rsidRDefault="00E85934" w:rsidP="00E85934">
            <w:pPr>
              <w:tabs>
                <w:tab w:val="left" w:pos="726"/>
              </w:tabs>
              <w:rPr>
                <w:bCs/>
                <w:color w:val="000000"/>
                <w:lang w:val="ru"/>
              </w:rPr>
            </w:pPr>
            <w:r w:rsidRPr="00E85934">
              <w:rPr>
                <w:b/>
                <w:color w:val="FF0000"/>
                <w:sz w:val="18"/>
                <w:szCs w:val="18"/>
              </w:rPr>
              <w:t>__________________*</w:t>
            </w:r>
          </w:p>
        </w:tc>
        <w:tc>
          <w:tcPr>
            <w:tcW w:w="502" w:type="pct"/>
            <w:shd w:val="clear" w:color="000000" w:fill="FFFFFF"/>
          </w:tcPr>
          <w:p w:rsidR="00E85934" w:rsidRPr="00E85934" w:rsidRDefault="00E85934" w:rsidP="00E85934">
            <w:pPr>
              <w:jc w:val="center"/>
              <w:rPr>
                <w:color w:val="000000"/>
                <w:sz w:val="22"/>
                <w:szCs w:val="22"/>
              </w:rPr>
            </w:pPr>
            <w:r w:rsidRPr="00E85934">
              <w:rPr>
                <w:color w:val="000000"/>
                <w:sz w:val="22"/>
                <w:szCs w:val="22"/>
              </w:rPr>
              <w:t>шт.</w:t>
            </w:r>
          </w:p>
        </w:tc>
        <w:tc>
          <w:tcPr>
            <w:tcW w:w="645" w:type="pct"/>
            <w:shd w:val="clear" w:color="000000" w:fill="FFFFFF"/>
          </w:tcPr>
          <w:p w:rsidR="00E85934" w:rsidRPr="00E85934" w:rsidRDefault="00E85934" w:rsidP="00E85934">
            <w:pPr>
              <w:jc w:val="center"/>
              <w:rPr>
                <w:color w:val="000000"/>
              </w:rPr>
            </w:pPr>
            <w:r w:rsidRPr="00E85934">
              <w:rPr>
                <w:rFonts w:eastAsia="Calibri"/>
                <w:color w:val="000000"/>
              </w:rPr>
              <w:t>10</w:t>
            </w:r>
          </w:p>
        </w:tc>
      </w:tr>
      <w:tr w:rsidR="00E85934" w:rsidRPr="00E85934" w:rsidTr="007924DF">
        <w:trPr>
          <w:trHeight w:val="300"/>
        </w:trPr>
        <w:tc>
          <w:tcPr>
            <w:tcW w:w="283" w:type="pct"/>
            <w:shd w:val="clear" w:color="000000" w:fill="FFFFFF"/>
            <w:noWrap/>
          </w:tcPr>
          <w:p w:rsidR="00E85934" w:rsidRPr="00E85934" w:rsidRDefault="00E85934" w:rsidP="00E85934">
            <w:pPr>
              <w:widowControl w:val="0"/>
              <w:autoSpaceDE w:val="0"/>
              <w:autoSpaceDN w:val="0"/>
              <w:adjustRightInd w:val="0"/>
              <w:jc w:val="center"/>
              <w:rPr>
                <w:lang w:val="en-US"/>
              </w:rPr>
            </w:pPr>
            <w:r w:rsidRPr="00E85934">
              <w:rPr>
                <w:lang w:val="en-US"/>
              </w:rPr>
              <w:t>8</w:t>
            </w:r>
          </w:p>
        </w:tc>
        <w:tc>
          <w:tcPr>
            <w:tcW w:w="3570" w:type="pct"/>
            <w:shd w:val="clear" w:color="000000" w:fill="FFFFFF"/>
          </w:tcPr>
          <w:p w:rsidR="00E85934" w:rsidRPr="00E85934" w:rsidRDefault="00E85934" w:rsidP="00E85934">
            <w:pPr>
              <w:spacing w:line="276" w:lineRule="auto"/>
              <w:rPr>
                <w:rFonts w:eastAsia="Calibri"/>
                <w:sz w:val="22"/>
                <w:szCs w:val="22"/>
                <w:lang w:eastAsia="en-US"/>
              </w:rPr>
            </w:pPr>
            <w:r w:rsidRPr="00E85934">
              <w:rPr>
                <w:bCs/>
                <w:color w:val="000000"/>
                <w:lang w:val="ru"/>
              </w:rPr>
              <w:t xml:space="preserve">Видеорегистратор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324"/>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325"/>
            </w:r>
            <w:r w:rsidRPr="00E85934">
              <w:rPr>
                <w:rFonts w:eastAsia="Calibri"/>
                <w:sz w:val="22"/>
                <w:szCs w:val="22"/>
                <w:lang w:eastAsia="en-US"/>
              </w:rPr>
              <w:t>)</w:t>
            </w:r>
          </w:p>
          <w:p w:rsidR="00E85934" w:rsidRPr="00E85934" w:rsidRDefault="00E85934" w:rsidP="00E85934">
            <w:pPr>
              <w:tabs>
                <w:tab w:val="left" w:pos="730"/>
              </w:tabs>
              <w:rPr>
                <w:rFonts w:eastAsia="Calibri"/>
                <w:lang w:eastAsia="en-US"/>
              </w:rPr>
            </w:pPr>
            <w:r w:rsidRPr="00E85934">
              <w:rPr>
                <w:b/>
                <w:color w:val="FF0000"/>
                <w:sz w:val="18"/>
                <w:szCs w:val="18"/>
              </w:rPr>
              <w:lastRenderedPageBreak/>
              <w:t>__________________*</w:t>
            </w:r>
          </w:p>
        </w:tc>
        <w:tc>
          <w:tcPr>
            <w:tcW w:w="502" w:type="pct"/>
            <w:shd w:val="clear" w:color="000000" w:fill="FFFFFF"/>
          </w:tcPr>
          <w:p w:rsidR="00E85934" w:rsidRPr="00E85934" w:rsidRDefault="00E85934" w:rsidP="00E85934">
            <w:pPr>
              <w:jc w:val="center"/>
              <w:rPr>
                <w:color w:val="000000"/>
                <w:sz w:val="22"/>
                <w:szCs w:val="22"/>
              </w:rPr>
            </w:pPr>
            <w:r w:rsidRPr="00E85934">
              <w:rPr>
                <w:color w:val="000000"/>
                <w:sz w:val="22"/>
                <w:szCs w:val="22"/>
              </w:rPr>
              <w:lastRenderedPageBreak/>
              <w:t>шт.</w:t>
            </w:r>
          </w:p>
        </w:tc>
        <w:tc>
          <w:tcPr>
            <w:tcW w:w="645" w:type="pct"/>
            <w:shd w:val="clear" w:color="000000" w:fill="FFFFFF"/>
          </w:tcPr>
          <w:p w:rsidR="00E85934" w:rsidRPr="00E85934" w:rsidRDefault="00E85934" w:rsidP="00E85934">
            <w:pPr>
              <w:jc w:val="center"/>
              <w:rPr>
                <w:color w:val="000000"/>
              </w:rPr>
            </w:pPr>
            <w:r w:rsidRPr="00E85934">
              <w:rPr>
                <w:rFonts w:eastAsia="Calibri"/>
                <w:color w:val="000000"/>
              </w:rPr>
              <w:t>10</w:t>
            </w:r>
          </w:p>
        </w:tc>
      </w:tr>
      <w:tr w:rsidR="00E85934" w:rsidRPr="00E85934" w:rsidTr="007924DF">
        <w:trPr>
          <w:trHeight w:val="300"/>
        </w:trPr>
        <w:tc>
          <w:tcPr>
            <w:tcW w:w="283" w:type="pct"/>
            <w:shd w:val="clear" w:color="000000" w:fill="FFFFFF"/>
            <w:noWrap/>
          </w:tcPr>
          <w:p w:rsidR="00E85934" w:rsidRPr="00E85934" w:rsidRDefault="00E85934" w:rsidP="00E85934">
            <w:pPr>
              <w:widowControl w:val="0"/>
              <w:autoSpaceDE w:val="0"/>
              <w:autoSpaceDN w:val="0"/>
              <w:adjustRightInd w:val="0"/>
              <w:jc w:val="center"/>
              <w:rPr>
                <w:lang w:val="en-US"/>
              </w:rPr>
            </w:pPr>
            <w:r w:rsidRPr="00E85934">
              <w:rPr>
                <w:lang w:val="en-US"/>
              </w:rPr>
              <w:lastRenderedPageBreak/>
              <w:t>9</w:t>
            </w:r>
          </w:p>
        </w:tc>
        <w:tc>
          <w:tcPr>
            <w:tcW w:w="3570" w:type="pct"/>
            <w:shd w:val="clear" w:color="000000" w:fill="FFFFFF"/>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IP-видеокамера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326"/>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327"/>
            </w:r>
            <w:r w:rsidRPr="00E85934">
              <w:rPr>
                <w:rFonts w:eastAsia="Calibri"/>
                <w:sz w:val="22"/>
                <w:szCs w:val="22"/>
                <w:lang w:eastAsia="en-US"/>
              </w:rPr>
              <w:t>)</w:t>
            </w:r>
          </w:p>
          <w:p w:rsidR="00E85934" w:rsidRPr="00E85934" w:rsidRDefault="00E85934" w:rsidP="00E85934">
            <w:pPr>
              <w:widowControl w:val="0"/>
              <w:autoSpaceDE w:val="0"/>
              <w:autoSpaceDN w:val="0"/>
              <w:adjustRightInd w:val="0"/>
              <w:rPr>
                <w:rFonts w:eastAsia="Calibri"/>
                <w:lang w:eastAsia="en-US"/>
              </w:rPr>
            </w:pPr>
            <w:r w:rsidRPr="00E85934">
              <w:rPr>
                <w:b/>
                <w:color w:val="FF0000"/>
                <w:sz w:val="18"/>
                <w:szCs w:val="18"/>
              </w:rPr>
              <w:t>__________________*</w:t>
            </w:r>
          </w:p>
        </w:tc>
        <w:tc>
          <w:tcPr>
            <w:tcW w:w="502" w:type="pct"/>
            <w:shd w:val="clear" w:color="000000" w:fill="FFFFFF"/>
          </w:tcPr>
          <w:p w:rsidR="00E85934" w:rsidRPr="00E85934" w:rsidRDefault="00E85934" w:rsidP="00E85934">
            <w:pPr>
              <w:jc w:val="center"/>
              <w:rPr>
                <w:color w:val="000000"/>
                <w:sz w:val="22"/>
                <w:szCs w:val="22"/>
              </w:rPr>
            </w:pPr>
            <w:r w:rsidRPr="00E85934">
              <w:rPr>
                <w:color w:val="000000"/>
                <w:sz w:val="22"/>
                <w:szCs w:val="22"/>
              </w:rPr>
              <w:t>шт.</w:t>
            </w:r>
          </w:p>
        </w:tc>
        <w:tc>
          <w:tcPr>
            <w:tcW w:w="645" w:type="pct"/>
            <w:shd w:val="clear" w:color="000000" w:fill="FFFFFF"/>
          </w:tcPr>
          <w:p w:rsidR="00E85934" w:rsidRPr="00E85934" w:rsidRDefault="00E85934" w:rsidP="00E85934">
            <w:pPr>
              <w:jc w:val="center"/>
              <w:rPr>
                <w:color w:val="000000"/>
              </w:rPr>
            </w:pPr>
            <w:r w:rsidRPr="00E85934">
              <w:rPr>
                <w:rFonts w:eastAsia="Calibri"/>
                <w:color w:val="000000"/>
              </w:rPr>
              <w:t>31</w:t>
            </w:r>
          </w:p>
        </w:tc>
      </w:tr>
      <w:tr w:rsidR="00E85934" w:rsidRPr="00E85934" w:rsidTr="007924DF">
        <w:trPr>
          <w:trHeight w:val="300"/>
        </w:trPr>
        <w:tc>
          <w:tcPr>
            <w:tcW w:w="283" w:type="pct"/>
            <w:shd w:val="clear" w:color="000000" w:fill="FFFFFF"/>
            <w:noWrap/>
          </w:tcPr>
          <w:p w:rsidR="00E85934" w:rsidRPr="00E85934" w:rsidRDefault="00E85934" w:rsidP="00E85934">
            <w:pPr>
              <w:widowControl w:val="0"/>
              <w:autoSpaceDE w:val="0"/>
              <w:autoSpaceDN w:val="0"/>
              <w:adjustRightInd w:val="0"/>
              <w:jc w:val="center"/>
              <w:rPr>
                <w:lang w:val="en-US"/>
              </w:rPr>
            </w:pPr>
            <w:r w:rsidRPr="00E85934">
              <w:t>1</w:t>
            </w:r>
            <w:r w:rsidRPr="00E85934">
              <w:rPr>
                <w:lang w:val="en-US"/>
              </w:rPr>
              <w:t>0</w:t>
            </w:r>
          </w:p>
        </w:tc>
        <w:tc>
          <w:tcPr>
            <w:tcW w:w="3570" w:type="pct"/>
            <w:shd w:val="clear" w:color="000000" w:fill="FFFFFF"/>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Видеокамера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328"/>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329"/>
            </w:r>
            <w:r w:rsidRPr="00E85934">
              <w:rPr>
                <w:rFonts w:eastAsia="Calibri"/>
                <w:sz w:val="22"/>
                <w:szCs w:val="22"/>
                <w:lang w:eastAsia="en-US"/>
              </w:rPr>
              <w:t>)</w:t>
            </w:r>
          </w:p>
          <w:p w:rsidR="00E85934" w:rsidRPr="00E85934" w:rsidRDefault="00E85934" w:rsidP="00E85934">
            <w:pPr>
              <w:widowControl w:val="0"/>
              <w:autoSpaceDE w:val="0"/>
              <w:autoSpaceDN w:val="0"/>
              <w:adjustRightInd w:val="0"/>
              <w:rPr>
                <w:rFonts w:eastAsia="Calibri"/>
                <w:lang w:eastAsia="en-US"/>
              </w:rPr>
            </w:pPr>
            <w:r w:rsidRPr="00E85934">
              <w:rPr>
                <w:b/>
                <w:color w:val="FF0000"/>
                <w:sz w:val="18"/>
                <w:szCs w:val="18"/>
              </w:rPr>
              <w:t>__________________*</w:t>
            </w:r>
          </w:p>
        </w:tc>
        <w:tc>
          <w:tcPr>
            <w:tcW w:w="502" w:type="pct"/>
            <w:shd w:val="clear" w:color="000000" w:fill="FFFFFF"/>
          </w:tcPr>
          <w:p w:rsidR="00E85934" w:rsidRPr="00E85934" w:rsidRDefault="00E85934" w:rsidP="00E85934">
            <w:pPr>
              <w:jc w:val="center"/>
              <w:rPr>
                <w:color w:val="000000"/>
                <w:sz w:val="22"/>
                <w:szCs w:val="22"/>
              </w:rPr>
            </w:pPr>
            <w:r w:rsidRPr="00E85934">
              <w:rPr>
                <w:color w:val="000000"/>
                <w:sz w:val="22"/>
                <w:szCs w:val="22"/>
              </w:rPr>
              <w:t>шт.</w:t>
            </w:r>
          </w:p>
        </w:tc>
        <w:tc>
          <w:tcPr>
            <w:tcW w:w="645" w:type="pct"/>
            <w:shd w:val="clear" w:color="000000" w:fill="FFFFFF"/>
          </w:tcPr>
          <w:p w:rsidR="00E85934" w:rsidRPr="00E85934" w:rsidRDefault="00E85934" w:rsidP="00E85934">
            <w:pPr>
              <w:jc w:val="center"/>
              <w:rPr>
                <w:color w:val="000000"/>
              </w:rPr>
            </w:pPr>
            <w:r w:rsidRPr="00E85934">
              <w:rPr>
                <w:rFonts w:eastAsia="Calibri"/>
                <w:color w:val="000000"/>
              </w:rPr>
              <w:t>31</w:t>
            </w:r>
          </w:p>
        </w:tc>
      </w:tr>
      <w:tr w:rsidR="00E85934" w:rsidRPr="00E85934" w:rsidTr="007924DF">
        <w:trPr>
          <w:trHeight w:val="300"/>
        </w:trPr>
        <w:tc>
          <w:tcPr>
            <w:tcW w:w="283" w:type="pct"/>
            <w:shd w:val="clear" w:color="000000" w:fill="FFFFFF"/>
            <w:noWrap/>
          </w:tcPr>
          <w:p w:rsidR="00E85934" w:rsidRPr="00E85934" w:rsidRDefault="00E85934" w:rsidP="00E85934">
            <w:pPr>
              <w:widowControl w:val="0"/>
              <w:autoSpaceDE w:val="0"/>
              <w:autoSpaceDN w:val="0"/>
              <w:adjustRightInd w:val="0"/>
              <w:jc w:val="center"/>
              <w:rPr>
                <w:lang w:val="en-US"/>
              </w:rPr>
            </w:pPr>
            <w:r w:rsidRPr="00E85934">
              <w:t>1</w:t>
            </w:r>
            <w:r w:rsidRPr="00E85934">
              <w:rPr>
                <w:lang w:val="en-US"/>
              </w:rPr>
              <w:t>1</w:t>
            </w:r>
          </w:p>
        </w:tc>
        <w:tc>
          <w:tcPr>
            <w:tcW w:w="3570" w:type="pct"/>
            <w:shd w:val="clear" w:color="000000" w:fill="FFFFFF"/>
          </w:tcPr>
          <w:p w:rsidR="00E85934" w:rsidRPr="00E85934" w:rsidRDefault="00E85934" w:rsidP="00E85934">
            <w:pPr>
              <w:spacing w:line="276" w:lineRule="auto"/>
              <w:rPr>
                <w:rFonts w:eastAsia="Calibri"/>
                <w:sz w:val="22"/>
                <w:szCs w:val="22"/>
                <w:lang w:eastAsia="en-US"/>
              </w:rPr>
            </w:pPr>
            <w:r w:rsidRPr="00E85934">
              <w:rPr>
                <w:rFonts w:eastAsia="Calibri"/>
                <w:lang w:eastAsia="en-US"/>
              </w:rPr>
              <w:t>Видеодомофон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330"/>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331"/>
            </w:r>
            <w:r w:rsidRPr="00E85934">
              <w:rPr>
                <w:rFonts w:eastAsia="Calibri"/>
                <w:sz w:val="22"/>
                <w:szCs w:val="22"/>
                <w:lang w:eastAsia="en-US"/>
              </w:rPr>
              <w:t>)</w:t>
            </w:r>
          </w:p>
          <w:p w:rsidR="00E85934" w:rsidRPr="00E85934" w:rsidRDefault="00E85934" w:rsidP="00E85934">
            <w:pPr>
              <w:widowControl w:val="0"/>
              <w:autoSpaceDE w:val="0"/>
              <w:autoSpaceDN w:val="0"/>
              <w:adjustRightInd w:val="0"/>
              <w:rPr>
                <w:rFonts w:eastAsia="Calibri"/>
                <w:lang w:eastAsia="en-US"/>
              </w:rPr>
            </w:pPr>
            <w:r w:rsidRPr="00E85934">
              <w:rPr>
                <w:b/>
                <w:color w:val="FF0000"/>
                <w:sz w:val="18"/>
                <w:szCs w:val="18"/>
              </w:rPr>
              <w:t>__________________*</w:t>
            </w:r>
          </w:p>
        </w:tc>
        <w:tc>
          <w:tcPr>
            <w:tcW w:w="502" w:type="pct"/>
            <w:shd w:val="clear" w:color="000000" w:fill="FFFFFF"/>
          </w:tcPr>
          <w:p w:rsidR="00E85934" w:rsidRPr="00E85934" w:rsidRDefault="00E85934" w:rsidP="00E85934">
            <w:pPr>
              <w:jc w:val="center"/>
              <w:rPr>
                <w:color w:val="000000"/>
                <w:sz w:val="22"/>
                <w:szCs w:val="22"/>
              </w:rPr>
            </w:pPr>
            <w:r w:rsidRPr="00E85934">
              <w:rPr>
                <w:color w:val="000000"/>
                <w:sz w:val="22"/>
                <w:szCs w:val="22"/>
              </w:rPr>
              <w:t>шт.</w:t>
            </w:r>
          </w:p>
        </w:tc>
        <w:tc>
          <w:tcPr>
            <w:tcW w:w="645" w:type="pct"/>
            <w:shd w:val="clear" w:color="000000" w:fill="FFFFFF"/>
          </w:tcPr>
          <w:p w:rsidR="00E85934" w:rsidRPr="00E85934" w:rsidRDefault="00E85934" w:rsidP="00E85934">
            <w:pPr>
              <w:jc w:val="center"/>
              <w:rPr>
                <w:color w:val="000000"/>
              </w:rPr>
            </w:pPr>
            <w:r w:rsidRPr="00E85934">
              <w:rPr>
                <w:rFonts w:eastAsia="Calibri"/>
                <w:color w:val="000000"/>
              </w:rPr>
              <w:t>10</w:t>
            </w:r>
          </w:p>
        </w:tc>
      </w:tr>
      <w:tr w:rsidR="00E85934" w:rsidRPr="00E85934" w:rsidTr="007924DF">
        <w:trPr>
          <w:trHeight w:val="300"/>
        </w:trPr>
        <w:tc>
          <w:tcPr>
            <w:tcW w:w="283" w:type="pct"/>
            <w:shd w:val="clear" w:color="000000" w:fill="FFFFFF"/>
            <w:noWrap/>
          </w:tcPr>
          <w:p w:rsidR="00E85934" w:rsidRPr="00E85934" w:rsidRDefault="00E85934" w:rsidP="00E85934">
            <w:pPr>
              <w:widowControl w:val="0"/>
              <w:autoSpaceDE w:val="0"/>
              <w:autoSpaceDN w:val="0"/>
              <w:adjustRightInd w:val="0"/>
              <w:jc w:val="center"/>
              <w:rPr>
                <w:lang w:val="en-US"/>
              </w:rPr>
            </w:pPr>
            <w:r w:rsidRPr="00E85934">
              <w:t>1</w:t>
            </w:r>
            <w:r w:rsidRPr="00E85934">
              <w:rPr>
                <w:lang w:val="en-US"/>
              </w:rPr>
              <w:t>2</w:t>
            </w:r>
          </w:p>
        </w:tc>
        <w:tc>
          <w:tcPr>
            <w:tcW w:w="3570" w:type="pct"/>
            <w:shd w:val="clear" w:color="000000" w:fill="FFFFFF"/>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Панель вызывная уличная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332"/>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333"/>
            </w:r>
            <w:r w:rsidRPr="00E85934">
              <w:rPr>
                <w:rFonts w:eastAsia="Calibri"/>
                <w:sz w:val="22"/>
                <w:szCs w:val="22"/>
                <w:lang w:eastAsia="en-US"/>
              </w:rPr>
              <w:t>)</w:t>
            </w:r>
          </w:p>
          <w:p w:rsidR="00E85934" w:rsidRPr="00E85934" w:rsidRDefault="00E85934" w:rsidP="00E85934">
            <w:pPr>
              <w:widowControl w:val="0"/>
              <w:autoSpaceDE w:val="0"/>
              <w:autoSpaceDN w:val="0"/>
              <w:adjustRightInd w:val="0"/>
              <w:rPr>
                <w:rFonts w:eastAsia="Calibri"/>
                <w:lang w:eastAsia="en-US"/>
              </w:rPr>
            </w:pPr>
            <w:r w:rsidRPr="00E85934">
              <w:rPr>
                <w:b/>
                <w:color w:val="FF0000"/>
                <w:sz w:val="18"/>
                <w:szCs w:val="18"/>
              </w:rPr>
              <w:t>__________________*</w:t>
            </w:r>
          </w:p>
        </w:tc>
        <w:tc>
          <w:tcPr>
            <w:tcW w:w="502" w:type="pct"/>
            <w:shd w:val="clear" w:color="000000" w:fill="FFFFFF"/>
          </w:tcPr>
          <w:p w:rsidR="00E85934" w:rsidRPr="00E85934" w:rsidRDefault="00E85934" w:rsidP="00E85934">
            <w:pPr>
              <w:jc w:val="center"/>
              <w:rPr>
                <w:color w:val="000000"/>
                <w:sz w:val="22"/>
                <w:szCs w:val="22"/>
              </w:rPr>
            </w:pPr>
            <w:r w:rsidRPr="00E85934">
              <w:rPr>
                <w:color w:val="000000"/>
                <w:sz w:val="22"/>
                <w:szCs w:val="22"/>
              </w:rPr>
              <w:t>шт.</w:t>
            </w:r>
          </w:p>
        </w:tc>
        <w:tc>
          <w:tcPr>
            <w:tcW w:w="645" w:type="pct"/>
            <w:shd w:val="clear" w:color="000000" w:fill="FFFFFF"/>
          </w:tcPr>
          <w:p w:rsidR="00E85934" w:rsidRPr="00E85934" w:rsidRDefault="00E85934" w:rsidP="00E85934">
            <w:pPr>
              <w:jc w:val="center"/>
              <w:rPr>
                <w:color w:val="000000"/>
              </w:rPr>
            </w:pPr>
            <w:r w:rsidRPr="00E85934">
              <w:rPr>
                <w:rFonts w:eastAsia="Calibri"/>
                <w:color w:val="000000"/>
                <w:lang w:val="en-US"/>
              </w:rPr>
              <w:t>20</w:t>
            </w:r>
          </w:p>
        </w:tc>
      </w:tr>
      <w:tr w:rsidR="00E85934" w:rsidRPr="00E85934" w:rsidTr="007924DF">
        <w:trPr>
          <w:trHeight w:val="300"/>
        </w:trPr>
        <w:tc>
          <w:tcPr>
            <w:tcW w:w="283" w:type="pct"/>
            <w:shd w:val="clear" w:color="000000" w:fill="FFFFFF"/>
            <w:noWrap/>
          </w:tcPr>
          <w:p w:rsidR="00E85934" w:rsidRPr="00E85934" w:rsidRDefault="00E85934" w:rsidP="00E85934">
            <w:pPr>
              <w:widowControl w:val="0"/>
              <w:autoSpaceDE w:val="0"/>
              <w:autoSpaceDN w:val="0"/>
              <w:adjustRightInd w:val="0"/>
              <w:jc w:val="center"/>
              <w:rPr>
                <w:lang w:val="en-US"/>
              </w:rPr>
            </w:pPr>
            <w:r w:rsidRPr="00E85934">
              <w:rPr>
                <w:lang w:val="en-US"/>
              </w:rPr>
              <w:t>13</w:t>
            </w:r>
          </w:p>
        </w:tc>
        <w:tc>
          <w:tcPr>
            <w:tcW w:w="3570" w:type="pct"/>
            <w:shd w:val="clear" w:color="000000" w:fill="FFFFFF"/>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Считыватель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334"/>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335"/>
            </w:r>
            <w:r w:rsidRPr="00E85934">
              <w:rPr>
                <w:rFonts w:eastAsia="Calibri"/>
                <w:sz w:val="22"/>
                <w:szCs w:val="22"/>
                <w:lang w:eastAsia="en-US"/>
              </w:rPr>
              <w:t>)</w:t>
            </w:r>
          </w:p>
          <w:p w:rsidR="00E85934" w:rsidRPr="00E85934" w:rsidRDefault="00E85934" w:rsidP="00E85934">
            <w:pPr>
              <w:widowControl w:val="0"/>
              <w:autoSpaceDE w:val="0"/>
              <w:autoSpaceDN w:val="0"/>
              <w:adjustRightInd w:val="0"/>
              <w:rPr>
                <w:rFonts w:eastAsia="Calibri"/>
                <w:lang w:eastAsia="en-US"/>
              </w:rPr>
            </w:pPr>
            <w:r w:rsidRPr="00E85934">
              <w:rPr>
                <w:b/>
                <w:color w:val="FF0000"/>
                <w:sz w:val="18"/>
                <w:szCs w:val="18"/>
              </w:rPr>
              <w:t>__________________*</w:t>
            </w:r>
          </w:p>
        </w:tc>
        <w:tc>
          <w:tcPr>
            <w:tcW w:w="502" w:type="pct"/>
            <w:shd w:val="clear" w:color="000000" w:fill="FFFFFF"/>
          </w:tcPr>
          <w:p w:rsidR="00E85934" w:rsidRPr="00E85934" w:rsidRDefault="00E85934" w:rsidP="00E85934">
            <w:pPr>
              <w:jc w:val="center"/>
              <w:rPr>
                <w:color w:val="000000"/>
                <w:sz w:val="22"/>
                <w:szCs w:val="22"/>
              </w:rPr>
            </w:pPr>
            <w:r w:rsidRPr="00E85934">
              <w:rPr>
                <w:color w:val="000000"/>
                <w:sz w:val="22"/>
                <w:szCs w:val="22"/>
              </w:rPr>
              <w:t>шт.</w:t>
            </w:r>
          </w:p>
        </w:tc>
        <w:tc>
          <w:tcPr>
            <w:tcW w:w="645" w:type="pct"/>
            <w:shd w:val="clear" w:color="000000" w:fill="FFFFFF"/>
          </w:tcPr>
          <w:p w:rsidR="00E85934" w:rsidRPr="00E85934" w:rsidRDefault="00E85934" w:rsidP="00E85934">
            <w:pPr>
              <w:jc w:val="center"/>
              <w:rPr>
                <w:color w:val="000000"/>
              </w:rPr>
            </w:pPr>
            <w:r w:rsidRPr="00E85934">
              <w:rPr>
                <w:rFonts w:eastAsia="Calibri"/>
                <w:color w:val="000000"/>
                <w:lang w:val="en-US"/>
              </w:rPr>
              <w:t>41</w:t>
            </w:r>
          </w:p>
        </w:tc>
      </w:tr>
      <w:tr w:rsidR="00E85934" w:rsidRPr="00E85934" w:rsidTr="007924DF">
        <w:trPr>
          <w:trHeight w:val="300"/>
        </w:trPr>
        <w:tc>
          <w:tcPr>
            <w:tcW w:w="283" w:type="pct"/>
            <w:shd w:val="clear" w:color="000000" w:fill="FFFFFF"/>
            <w:noWrap/>
          </w:tcPr>
          <w:p w:rsidR="00E85934" w:rsidRPr="00E85934" w:rsidRDefault="00E85934" w:rsidP="00E85934">
            <w:pPr>
              <w:widowControl w:val="0"/>
              <w:autoSpaceDE w:val="0"/>
              <w:autoSpaceDN w:val="0"/>
              <w:adjustRightInd w:val="0"/>
              <w:jc w:val="center"/>
              <w:rPr>
                <w:lang w:val="en-US"/>
              </w:rPr>
            </w:pPr>
            <w:r w:rsidRPr="00E85934">
              <w:rPr>
                <w:lang w:val="en-US"/>
              </w:rPr>
              <w:t>14</w:t>
            </w:r>
          </w:p>
        </w:tc>
        <w:tc>
          <w:tcPr>
            <w:tcW w:w="3570" w:type="pct"/>
            <w:shd w:val="clear" w:color="000000" w:fill="FFFFFF"/>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Кнопка выхода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336"/>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337"/>
            </w:r>
            <w:r w:rsidRPr="00E85934">
              <w:rPr>
                <w:rFonts w:eastAsia="Calibri"/>
                <w:sz w:val="22"/>
                <w:szCs w:val="22"/>
                <w:lang w:eastAsia="en-US"/>
              </w:rPr>
              <w:t>)</w:t>
            </w:r>
          </w:p>
          <w:p w:rsidR="00E85934" w:rsidRPr="00E85934" w:rsidRDefault="00E85934" w:rsidP="00E85934">
            <w:pPr>
              <w:widowControl w:val="0"/>
              <w:autoSpaceDE w:val="0"/>
              <w:autoSpaceDN w:val="0"/>
              <w:adjustRightInd w:val="0"/>
            </w:pPr>
            <w:r w:rsidRPr="00E85934">
              <w:rPr>
                <w:b/>
                <w:color w:val="FF0000"/>
                <w:sz w:val="18"/>
                <w:szCs w:val="18"/>
              </w:rPr>
              <w:t>__________________*</w:t>
            </w:r>
          </w:p>
        </w:tc>
        <w:tc>
          <w:tcPr>
            <w:tcW w:w="502" w:type="pct"/>
            <w:shd w:val="clear" w:color="000000" w:fill="FFFFFF"/>
          </w:tcPr>
          <w:p w:rsidR="00E85934" w:rsidRPr="00E85934" w:rsidRDefault="00E85934" w:rsidP="00E85934">
            <w:pPr>
              <w:jc w:val="center"/>
              <w:rPr>
                <w:color w:val="000000"/>
                <w:sz w:val="22"/>
                <w:szCs w:val="22"/>
              </w:rPr>
            </w:pPr>
            <w:r w:rsidRPr="00E85934">
              <w:rPr>
                <w:color w:val="000000"/>
                <w:sz w:val="22"/>
                <w:szCs w:val="22"/>
              </w:rPr>
              <w:t>шт.</w:t>
            </w:r>
          </w:p>
        </w:tc>
        <w:tc>
          <w:tcPr>
            <w:tcW w:w="645" w:type="pct"/>
            <w:shd w:val="clear" w:color="000000" w:fill="FFFFFF"/>
          </w:tcPr>
          <w:p w:rsidR="00E85934" w:rsidRPr="00E85934" w:rsidRDefault="00E85934" w:rsidP="00E85934">
            <w:pPr>
              <w:jc w:val="center"/>
              <w:rPr>
                <w:color w:val="000000"/>
              </w:rPr>
            </w:pPr>
            <w:r w:rsidRPr="00E85934">
              <w:rPr>
                <w:rFonts w:eastAsia="Calibri"/>
                <w:color w:val="000000"/>
                <w:lang w:val="en-US"/>
              </w:rPr>
              <w:t>30</w:t>
            </w:r>
          </w:p>
        </w:tc>
      </w:tr>
      <w:tr w:rsidR="00E85934" w:rsidRPr="00E85934" w:rsidTr="007924DF">
        <w:trPr>
          <w:trHeight w:val="300"/>
        </w:trPr>
        <w:tc>
          <w:tcPr>
            <w:tcW w:w="283" w:type="pct"/>
            <w:shd w:val="clear" w:color="000000" w:fill="FFFFFF"/>
            <w:noWrap/>
          </w:tcPr>
          <w:p w:rsidR="00E85934" w:rsidRPr="00E85934" w:rsidRDefault="00E85934" w:rsidP="00E85934">
            <w:pPr>
              <w:widowControl w:val="0"/>
              <w:autoSpaceDE w:val="0"/>
              <w:autoSpaceDN w:val="0"/>
              <w:adjustRightInd w:val="0"/>
              <w:jc w:val="center"/>
              <w:rPr>
                <w:lang w:val="en-US"/>
              </w:rPr>
            </w:pPr>
            <w:r w:rsidRPr="00E85934">
              <w:rPr>
                <w:lang w:val="en-US"/>
              </w:rPr>
              <w:t>15</w:t>
            </w:r>
          </w:p>
        </w:tc>
        <w:tc>
          <w:tcPr>
            <w:tcW w:w="3570" w:type="pct"/>
            <w:shd w:val="clear" w:color="000000" w:fill="FFFFFF"/>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Выключатель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338"/>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339"/>
            </w:r>
            <w:r w:rsidRPr="00E85934">
              <w:rPr>
                <w:rFonts w:eastAsia="Calibri"/>
                <w:sz w:val="22"/>
                <w:szCs w:val="22"/>
                <w:lang w:eastAsia="en-US"/>
              </w:rPr>
              <w:t>)</w:t>
            </w:r>
          </w:p>
          <w:p w:rsidR="00E85934" w:rsidRPr="00E85934" w:rsidRDefault="00E85934" w:rsidP="00E85934">
            <w:pPr>
              <w:widowControl w:val="0"/>
              <w:autoSpaceDE w:val="0"/>
              <w:autoSpaceDN w:val="0"/>
              <w:adjustRightInd w:val="0"/>
              <w:rPr>
                <w:lang w:val="en-US"/>
              </w:rPr>
            </w:pPr>
            <w:r w:rsidRPr="00E85934">
              <w:rPr>
                <w:b/>
                <w:color w:val="FF0000"/>
                <w:sz w:val="18"/>
                <w:szCs w:val="18"/>
              </w:rPr>
              <w:t>__________________*</w:t>
            </w:r>
          </w:p>
        </w:tc>
        <w:tc>
          <w:tcPr>
            <w:tcW w:w="502" w:type="pct"/>
            <w:shd w:val="clear" w:color="000000" w:fill="FFFFFF"/>
          </w:tcPr>
          <w:p w:rsidR="00E85934" w:rsidRPr="00E85934" w:rsidRDefault="00E85934" w:rsidP="00E85934">
            <w:pPr>
              <w:jc w:val="center"/>
              <w:rPr>
                <w:color w:val="000000"/>
                <w:sz w:val="22"/>
                <w:szCs w:val="22"/>
              </w:rPr>
            </w:pPr>
            <w:r w:rsidRPr="00E85934">
              <w:rPr>
                <w:color w:val="000000"/>
                <w:sz w:val="22"/>
                <w:szCs w:val="22"/>
              </w:rPr>
              <w:t>шт.</w:t>
            </w:r>
          </w:p>
        </w:tc>
        <w:tc>
          <w:tcPr>
            <w:tcW w:w="645" w:type="pct"/>
            <w:shd w:val="clear" w:color="000000" w:fill="FFFFFF"/>
          </w:tcPr>
          <w:p w:rsidR="00E85934" w:rsidRPr="00E85934" w:rsidRDefault="00E85934" w:rsidP="00E85934">
            <w:pPr>
              <w:jc w:val="center"/>
              <w:rPr>
                <w:color w:val="000000"/>
              </w:rPr>
            </w:pPr>
            <w:r w:rsidRPr="00E85934">
              <w:rPr>
                <w:rFonts w:eastAsia="Calibri"/>
                <w:color w:val="000000"/>
                <w:lang w:val="en-US"/>
              </w:rPr>
              <w:t>30</w:t>
            </w:r>
          </w:p>
        </w:tc>
      </w:tr>
      <w:tr w:rsidR="00E85934" w:rsidRPr="00E85934" w:rsidTr="007924DF">
        <w:trPr>
          <w:trHeight w:val="300"/>
        </w:trPr>
        <w:tc>
          <w:tcPr>
            <w:tcW w:w="283" w:type="pct"/>
            <w:shd w:val="clear" w:color="000000" w:fill="FFFFFF"/>
            <w:noWrap/>
          </w:tcPr>
          <w:p w:rsidR="00E85934" w:rsidRPr="00E85934" w:rsidRDefault="00E85934" w:rsidP="00E85934">
            <w:pPr>
              <w:widowControl w:val="0"/>
              <w:autoSpaceDE w:val="0"/>
              <w:autoSpaceDN w:val="0"/>
              <w:adjustRightInd w:val="0"/>
              <w:jc w:val="center"/>
              <w:rPr>
                <w:lang w:val="en-US"/>
              </w:rPr>
            </w:pPr>
            <w:r w:rsidRPr="00E85934">
              <w:rPr>
                <w:lang w:val="en-US"/>
              </w:rPr>
              <w:t>16</w:t>
            </w:r>
          </w:p>
        </w:tc>
        <w:tc>
          <w:tcPr>
            <w:tcW w:w="3570" w:type="pct"/>
            <w:shd w:val="clear" w:color="000000" w:fill="FFFFFF"/>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Автоматический выключатель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340"/>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341"/>
            </w:r>
            <w:r w:rsidRPr="00E85934">
              <w:rPr>
                <w:rFonts w:eastAsia="Calibri"/>
                <w:sz w:val="22"/>
                <w:szCs w:val="22"/>
                <w:lang w:eastAsia="en-US"/>
              </w:rPr>
              <w:t>)</w:t>
            </w:r>
          </w:p>
          <w:p w:rsidR="00E85934" w:rsidRPr="00E85934" w:rsidRDefault="00E85934" w:rsidP="00E85934">
            <w:pPr>
              <w:widowControl w:val="0"/>
              <w:autoSpaceDE w:val="0"/>
              <w:autoSpaceDN w:val="0"/>
              <w:adjustRightInd w:val="0"/>
            </w:pPr>
            <w:r w:rsidRPr="00E85934">
              <w:rPr>
                <w:b/>
                <w:color w:val="FF0000"/>
                <w:sz w:val="18"/>
                <w:szCs w:val="18"/>
              </w:rPr>
              <w:t>__________________*</w:t>
            </w:r>
          </w:p>
        </w:tc>
        <w:tc>
          <w:tcPr>
            <w:tcW w:w="502" w:type="pct"/>
            <w:shd w:val="clear" w:color="000000" w:fill="FFFFFF"/>
          </w:tcPr>
          <w:p w:rsidR="00E85934" w:rsidRPr="00E85934" w:rsidRDefault="00E85934" w:rsidP="00E85934">
            <w:pPr>
              <w:jc w:val="center"/>
              <w:rPr>
                <w:color w:val="000000"/>
                <w:sz w:val="22"/>
                <w:szCs w:val="22"/>
              </w:rPr>
            </w:pPr>
            <w:r w:rsidRPr="00E85934">
              <w:rPr>
                <w:color w:val="000000"/>
                <w:sz w:val="22"/>
                <w:szCs w:val="22"/>
              </w:rPr>
              <w:t>шт.</w:t>
            </w:r>
          </w:p>
        </w:tc>
        <w:tc>
          <w:tcPr>
            <w:tcW w:w="645" w:type="pct"/>
            <w:shd w:val="clear" w:color="000000" w:fill="FFFFFF"/>
          </w:tcPr>
          <w:p w:rsidR="00E85934" w:rsidRPr="00E85934" w:rsidRDefault="00E85934" w:rsidP="00E85934">
            <w:pPr>
              <w:jc w:val="center"/>
              <w:rPr>
                <w:color w:val="000000"/>
              </w:rPr>
            </w:pPr>
            <w:r w:rsidRPr="00E85934">
              <w:rPr>
                <w:rFonts w:eastAsia="Calibri"/>
                <w:color w:val="000000"/>
                <w:lang w:val="en-US"/>
              </w:rPr>
              <w:t>20</w:t>
            </w:r>
          </w:p>
        </w:tc>
      </w:tr>
      <w:tr w:rsidR="00E85934" w:rsidRPr="00E85934" w:rsidTr="007924DF">
        <w:trPr>
          <w:trHeight w:val="300"/>
        </w:trPr>
        <w:tc>
          <w:tcPr>
            <w:tcW w:w="283" w:type="pct"/>
            <w:shd w:val="clear" w:color="000000" w:fill="FFFFFF"/>
            <w:noWrap/>
          </w:tcPr>
          <w:p w:rsidR="00E85934" w:rsidRPr="00E85934" w:rsidRDefault="00E85934" w:rsidP="00E85934">
            <w:pPr>
              <w:widowControl w:val="0"/>
              <w:autoSpaceDE w:val="0"/>
              <w:autoSpaceDN w:val="0"/>
              <w:adjustRightInd w:val="0"/>
              <w:jc w:val="center"/>
              <w:rPr>
                <w:lang w:val="en-US"/>
              </w:rPr>
            </w:pPr>
            <w:r w:rsidRPr="00E85934">
              <w:rPr>
                <w:lang w:val="en-US"/>
              </w:rPr>
              <w:t>17</w:t>
            </w:r>
          </w:p>
        </w:tc>
        <w:tc>
          <w:tcPr>
            <w:tcW w:w="3570" w:type="pct"/>
            <w:shd w:val="clear" w:color="000000" w:fill="FFFFFF"/>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Блок питания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342"/>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343"/>
            </w:r>
            <w:r w:rsidRPr="00E85934">
              <w:rPr>
                <w:rFonts w:eastAsia="Calibri"/>
                <w:sz w:val="22"/>
                <w:szCs w:val="22"/>
                <w:lang w:eastAsia="en-US"/>
              </w:rPr>
              <w:t>)</w:t>
            </w:r>
          </w:p>
          <w:p w:rsidR="00E85934" w:rsidRPr="00E85934" w:rsidRDefault="00E85934" w:rsidP="00E85934">
            <w:pPr>
              <w:widowControl w:val="0"/>
              <w:autoSpaceDE w:val="0"/>
              <w:autoSpaceDN w:val="0"/>
              <w:adjustRightInd w:val="0"/>
            </w:pPr>
            <w:r w:rsidRPr="00E85934">
              <w:rPr>
                <w:b/>
                <w:color w:val="FF0000"/>
                <w:sz w:val="18"/>
                <w:szCs w:val="18"/>
              </w:rPr>
              <w:t>__________________*</w:t>
            </w:r>
          </w:p>
        </w:tc>
        <w:tc>
          <w:tcPr>
            <w:tcW w:w="502" w:type="pct"/>
            <w:shd w:val="clear" w:color="000000" w:fill="FFFFFF"/>
          </w:tcPr>
          <w:p w:rsidR="00E85934" w:rsidRPr="00E85934" w:rsidRDefault="00E85934" w:rsidP="00E85934">
            <w:pPr>
              <w:jc w:val="center"/>
              <w:rPr>
                <w:color w:val="000000"/>
                <w:sz w:val="22"/>
                <w:szCs w:val="22"/>
              </w:rPr>
            </w:pPr>
            <w:r w:rsidRPr="00E85934">
              <w:rPr>
                <w:color w:val="000000"/>
                <w:sz w:val="22"/>
                <w:szCs w:val="22"/>
              </w:rPr>
              <w:t>шт.</w:t>
            </w:r>
          </w:p>
        </w:tc>
        <w:tc>
          <w:tcPr>
            <w:tcW w:w="645" w:type="pct"/>
            <w:shd w:val="clear" w:color="000000" w:fill="FFFFFF"/>
          </w:tcPr>
          <w:p w:rsidR="00E85934" w:rsidRPr="00E85934" w:rsidRDefault="00E85934" w:rsidP="00E85934">
            <w:pPr>
              <w:jc w:val="center"/>
              <w:rPr>
                <w:color w:val="000000"/>
              </w:rPr>
            </w:pPr>
            <w:r w:rsidRPr="00E85934">
              <w:rPr>
                <w:rFonts w:eastAsia="Calibri"/>
                <w:color w:val="000000"/>
                <w:lang w:val="en-US"/>
              </w:rPr>
              <w:t>30</w:t>
            </w:r>
          </w:p>
        </w:tc>
      </w:tr>
      <w:tr w:rsidR="00E85934" w:rsidRPr="00E85934" w:rsidTr="007924DF">
        <w:trPr>
          <w:trHeight w:val="300"/>
        </w:trPr>
        <w:tc>
          <w:tcPr>
            <w:tcW w:w="283" w:type="pct"/>
            <w:shd w:val="clear" w:color="000000" w:fill="FFFFFF"/>
            <w:noWrap/>
          </w:tcPr>
          <w:p w:rsidR="00E85934" w:rsidRPr="00E85934" w:rsidRDefault="00E85934" w:rsidP="00E85934">
            <w:pPr>
              <w:widowControl w:val="0"/>
              <w:autoSpaceDE w:val="0"/>
              <w:autoSpaceDN w:val="0"/>
              <w:adjustRightInd w:val="0"/>
              <w:jc w:val="center"/>
              <w:rPr>
                <w:lang w:val="en-US"/>
              </w:rPr>
            </w:pPr>
            <w:r w:rsidRPr="00E85934">
              <w:rPr>
                <w:lang w:val="en-US"/>
              </w:rPr>
              <w:t>18</w:t>
            </w:r>
          </w:p>
        </w:tc>
        <w:tc>
          <w:tcPr>
            <w:tcW w:w="3570" w:type="pct"/>
            <w:shd w:val="clear" w:color="000000" w:fill="FFFFFF"/>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Кабель витая пара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344"/>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345"/>
            </w:r>
            <w:r w:rsidRPr="00E85934">
              <w:rPr>
                <w:rFonts w:eastAsia="Calibri"/>
                <w:sz w:val="22"/>
                <w:szCs w:val="22"/>
                <w:lang w:eastAsia="en-US"/>
              </w:rPr>
              <w:t>)</w:t>
            </w:r>
          </w:p>
          <w:p w:rsidR="00E85934" w:rsidRPr="00E85934" w:rsidRDefault="00E85934" w:rsidP="00E85934">
            <w:pPr>
              <w:widowControl w:val="0"/>
              <w:autoSpaceDE w:val="0"/>
              <w:autoSpaceDN w:val="0"/>
              <w:adjustRightInd w:val="0"/>
              <w:rPr>
                <w:lang w:val="en-US"/>
              </w:rPr>
            </w:pPr>
            <w:r w:rsidRPr="00E85934">
              <w:rPr>
                <w:b/>
                <w:color w:val="FF0000"/>
                <w:sz w:val="18"/>
                <w:szCs w:val="18"/>
              </w:rPr>
              <w:t>__________________*</w:t>
            </w:r>
          </w:p>
        </w:tc>
        <w:tc>
          <w:tcPr>
            <w:tcW w:w="502" w:type="pct"/>
            <w:shd w:val="clear" w:color="000000" w:fill="FFFFFF"/>
          </w:tcPr>
          <w:p w:rsidR="00E85934" w:rsidRPr="00E85934" w:rsidRDefault="00E85934" w:rsidP="00E85934">
            <w:pPr>
              <w:jc w:val="center"/>
              <w:rPr>
                <w:color w:val="000000"/>
                <w:sz w:val="18"/>
                <w:szCs w:val="18"/>
              </w:rPr>
            </w:pPr>
            <w:r w:rsidRPr="00E85934">
              <w:rPr>
                <w:color w:val="000000"/>
                <w:sz w:val="18"/>
                <w:szCs w:val="18"/>
              </w:rPr>
              <w:t>бухта</w:t>
            </w:r>
          </w:p>
        </w:tc>
        <w:tc>
          <w:tcPr>
            <w:tcW w:w="645" w:type="pct"/>
            <w:shd w:val="clear" w:color="000000" w:fill="FFFFFF"/>
          </w:tcPr>
          <w:p w:rsidR="00E85934" w:rsidRPr="00E85934" w:rsidRDefault="00E85934" w:rsidP="00E85934">
            <w:pPr>
              <w:jc w:val="center"/>
              <w:rPr>
                <w:color w:val="000000"/>
              </w:rPr>
            </w:pPr>
            <w:r w:rsidRPr="00E85934">
              <w:rPr>
                <w:rFonts w:eastAsia="Calibri"/>
                <w:color w:val="000000"/>
              </w:rPr>
              <w:t>4</w:t>
            </w:r>
          </w:p>
        </w:tc>
      </w:tr>
      <w:tr w:rsidR="00E85934" w:rsidRPr="00E85934" w:rsidTr="007924DF">
        <w:trPr>
          <w:trHeight w:val="300"/>
        </w:trPr>
        <w:tc>
          <w:tcPr>
            <w:tcW w:w="283" w:type="pct"/>
            <w:shd w:val="clear" w:color="000000" w:fill="FFFFFF"/>
            <w:noWrap/>
          </w:tcPr>
          <w:p w:rsidR="00E85934" w:rsidRPr="00E85934" w:rsidRDefault="00E85934" w:rsidP="00E85934">
            <w:pPr>
              <w:widowControl w:val="0"/>
              <w:autoSpaceDE w:val="0"/>
              <w:autoSpaceDN w:val="0"/>
              <w:adjustRightInd w:val="0"/>
              <w:jc w:val="center"/>
              <w:rPr>
                <w:lang w:val="en-US"/>
              </w:rPr>
            </w:pPr>
            <w:r w:rsidRPr="00E85934">
              <w:rPr>
                <w:lang w:val="en-US"/>
              </w:rPr>
              <w:t>19</w:t>
            </w:r>
          </w:p>
        </w:tc>
        <w:tc>
          <w:tcPr>
            <w:tcW w:w="3570" w:type="pct"/>
            <w:shd w:val="clear" w:color="000000" w:fill="FFFFFF"/>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Плата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346"/>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347"/>
            </w:r>
            <w:r w:rsidRPr="00E85934">
              <w:rPr>
                <w:rFonts w:eastAsia="Calibri"/>
                <w:sz w:val="22"/>
                <w:szCs w:val="22"/>
                <w:lang w:eastAsia="en-US"/>
              </w:rPr>
              <w:t>)</w:t>
            </w:r>
          </w:p>
          <w:p w:rsidR="00E85934" w:rsidRPr="00E85934" w:rsidRDefault="00E85934" w:rsidP="00E85934">
            <w:pPr>
              <w:widowControl w:val="0"/>
              <w:autoSpaceDE w:val="0"/>
              <w:autoSpaceDN w:val="0"/>
              <w:adjustRightInd w:val="0"/>
            </w:pPr>
            <w:r w:rsidRPr="00E85934">
              <w:rPr>
                <w:b/>
                <w:color w:val="FF0000"/>
                <w:sz w:val="18"/>
                <w:szCs w:val="18"/>
              </w:rPr>
              <w:t>__________________*</w:t>
            </w:r>
          </w:p>
        </w:tc>
        <w:tc>
          <w:tcPr>
            <w:tcW w:w="502" w:type="pct"/>
            <w:shd w:val="clear" w:color="000000" w:fill="FFFFFF"/>
          </w:tcPr>
          <w:p w:rsidR="00E85934" w:rsidRPr="00E85934" w:rsidRDefault="00E85934" w:rsidP="00E85934">
            <w:pPr>
              <w:jc w:val="center"/>
              <w:rPr>
                <w:color w:val="000000"/>
                <w:sz w:val="22"/>
                <w:szCs w:val="22"/>
              </w:rPr>
            </w:pPr>
            <w:r w:rsidRPr="00E85934">
              <w:rPr>
                <w:color w:val="000000"/>
                <w:sz w:val="22"/>
                <w:szCs w:val="22"/>
              </w:rPr>
              <w:t>шт.</w:t>
            </w:r>
          </w:p>
        </w:tc>
        <w:tc>
          <w:tcPr>
            <w:tcW w:w="645" w:type="pct"/>
            <w:shd w:val="clear" w:color="000000" w:fill="FFFFFF"/>
          </w:tcPr>
          <w:p w:rsidR="00E85934" w:rsidRPr="00E85934" w:rsidRDefault="00E85934" w:rsidP="00E85934">
            <w:pPr>
              <w:jc w:val="center"/>
              <w:rPr>
                <w:color w:val="000000"/>
              </w:rPr>
            </w:pPr>
            <w:r w:rsidRPr="00E85934">
              <w:rPr>
                <w:rFonts w:eastAsia="Calibri"/>
                <w:color w:val="000000"/>
              </w:rPr>
              <w:t>4</w:t>
            </w:r>
          </w:p>
        </w:tc>
      </w:tr>
      <w:tr w:rsidR="00E85934" w:rsidRPr="00E85934" w:rsidTr="007924DF">
        <w:trPr>
          <w:trHeight w:val="300"/>
        </w:trPr>
        <w:tc>
          <w:tcPr>
            <w:tcW w:w="283" w:type="pct"/>
            <w:shd w:val="clear" w:color="000000" w:fill="FFFFFF"/>
            <w:noWrap/>
          </w:tcPr>
          <w:p w:rsidR="00E85934" w:rsidRPr="00E85934" w:rsidRDefault="00E85934" w:rsidP="00E85934">
            <w:pPr>
              <w:widowControl w:val="0"/>
              <w:autoSpaceDE w:val="0"/>
              <w:autoSpaceDN w:val="0"/>
              <w:adjustRightInd w:val="0"/>
              <w:jc w:val="center"/>
              <w:rPr>
                <w:lang w:val="en-US"/>
              </w:rPr>
            </w:pPr>
            <w:r w:rsidRPr="00E85934">
              <w:lastRenderedPageBreak/>
              <w:t>2</w:t>
            </w:r>
            <w:r w:rsidRPr="00E85934">
              <w:rPr>
                <w:lang w:val="en-US"/>
              </w:rPr>
              <w:t>0</w:t>
            </w:r>
          </w:p>
        </w:tc>
        <w:tc>
          <w:tcPr>
            <w:tcW w:w="3570" w:type="pct"/>
            <w:shd w:val="clear" w:color="000000" w:fill="FFFFFF"/>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Преобразователь интерфейса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348"/>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349"/>
            </w:r>
            <w:r w:rsidRPr="00E85934">
              <w:rPr>
                <w:rFonts w:eastAsia="Calibri"/>
                <w:sz w:val="22"/>
                <w:szCs w:val="22"/>
                <w:lang w:eastAsia="en-US"/>
              </w:rPr>
              <w:t>)</w:t>
            </w:r>
          </w:p>
          <w:p w:rsidR="00E85934" w:rsidRPr="00E85934" w:rsidRDefault="00E85934" w:rsidP="00E85934">
            <w:pPr>
              <w:widowControl w:val="0"/>
              <w:autoSpaceDE w:val="0"/>
              <w:autoSpaceDN w:val="0"/>
              <w:adjustRightInd w:val="0"/>
            </w:pPr>
            <w:r w:rsidRPr="00E85934">
              <w:rPr>
                <w:b/>
                <w:color w:val="FF0000"/>
                <w:sz w:val="18"/>
                <w:szCs w:val="18"/>
              </w:rPr>
              <w:t>__________________*</w:t>
            </w:r>
          </w:p>
        </w:tc>
        <w:tc>
          <w:tcPr>
            <w:tcW w:w="502" w:type="pct"/>
            <w:shd w:val="clear" w:color="000000" w:fill="FFFFFF"/>
          </w:tcPr>
          <w:p w:rsidR="00E85934" w:rsidRPr="00E85934" w:rsidRDefault="00E85934" w:rsidP="00E85934">
            <w:pPr>
              <w:jc w:val="center"/>
              <w:rPr>
                <w:color w:val="000000"/>
                <w:sz w:val="22"/>
                <w:szCs w:val="22"/>
              </w:rPr>
            </w:pPr>
            <w:r w:rsidRPr="00E85934">
              <w:rPr>
                <w:color w:val="000000"/>
                <w:sz w:val="22"/>
                <w:szCs w:val="22"/>
              </w:rPr>
              <w:t>шт.</w:t>
            </w:r>
          </w:p>
        </w:tc>
        <w:tc>
          <w:tcPr>
            <w:tcW w:w="645" w:type="pct"/>
            <w:shd w:val="clear" w:color="000000" w:fill="FFFFFF"/>
          </w:tcPr>
          <w:p w:rsidR="00E85934" w:rsidRPr="00E85934" w:rsidRDefault="00E85934" w:rsidP="00E85934">
            <w:pPr>
              <w:jc w:val="center"/>
              <w:rPr>
                <w:color w:val="000000"/>
              </w:rPr>
            </w:pPr>
            <w:r w:rsidRPr="00E85934">
              <w:rPr>
                <w:rFonts w:eastAsia="Calibri"/>
                <w:color w:val="000000"/>
              </w:rPr>
              <w:t>10</w:t>
            </w:r>
          </w:p>
        </w:tc>
      </w:tr>
      <w:tr w:rsidR="00E85934" w:rsidRPr="00E85934" w:rsidTr="007924DF">
        <w:trPr>
          <w:trHeight w:val="300"/>
        </w:trPr>
        <w:tc>
          <w:tcPr>
            <w:tcW w:w="283" w:type="pct"/>
            <w:shd w:val="clear" w:color="000000" w:fill="FFFFFF"/>
            <w:noWrap/>
          </w:tcPr>
          <w:p w:rsidR="00E85934" w:rsidRPr="00E85934" w:rsidRDefault="00E85934" w:rsidP="00E85934">
            <w:pPr>
              <w:widowControl w:val="0"/>
              <w:autoSpaceDE w:val="0"/>
              <w:autoSpaceDN w:val="0"/>
              <w:adjustRightInd w:val="0"/>
              <w:jc w:val="center"/>
              <w:rPr>
                <w:lang w:val="en-US"/>
              </w:rPr>
            </w:pPr>
            <w:r w:rsidRPr="00E85934">
              <w:rPr>
                <w:lang w:val="en-US"/>
              </w:rPr>
              <w:t>21</w:t>
            </w:r>
          </w:p>
        </w:tc>
        <w:tc>
          <w:tcPr>
            <w:tcW w:w="3570" w:type="pct"/>
            <w:shd w:val="clear" w:color="000000" w:fill="FFFFFF"/>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Коммутатор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350"/>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351"/>
            </w:r>
            <w:r w:rsidRPr="00E85934">
              <w:rPr>
                <w:rFonts w:eastAsia="Calibri"/>
                <w:sz w:val="22"/>
                <w:szCs w:val="22"/>
                <w:lang w:eastAsia="en-US"/>
              </w:rPr>
              <w:t>)</w:t>
            </w:r>
          </w:p>
          <w:p w:rsidR="00E85934" w:rsidRPr="00E85934" w:rsidRDefault="00E85934" w:rsidP="00E85934">
            <w:pPr>
              <w:widowControl w:val="0"/>
              <w:autoSpaceDE w:val="0"/>
              <w:autoSpaceDN w:val="0"/>
              <w:adjustRightInd w:val="0"/>
            </w:pPr>
            <w:r w:rsidRPr="00E85934">
              <w:rPr>
                <w:b/>
                <w:color w:val="FF0000"/>
                <w:sz w:val="18"/>
                <w:szCs w:val="18"/>
              </w:rPr>
              <w:t>__________________*</w:t>
            </w:r>
          </w:p>
        </w:tc>
        <w:tc>
          <w:tcPr>
            <w:tcW w:w="502" w:type="pct"/>
            <w:shd w:val="clear" w:color="000000" w:fill="FFFFFF"/>
          </w:tcPr>
          <w:p w:rsidR="00E85934" w:rsidRPr="00E85934" w:rsidRDefault="00E85934" w:rsidP="00E85934">
            <w:pPr>
              <w:jc w:val="center"/>
              <w:rPr>
                <w:color w:val="000000"/>
                <w:sz w:val="22"/>
                <w:szCs w:val="22"/>
              </w:rPr>
            </w:pPr>
            <w:r w:rsidRPr="00E85934">
              <w:rPr>
                <w:color w:val="000000"/>
                <w:sz w:val="22"/>
                <w:szCs w:val="22"/>
              </w:rPr>
              <w:t>шт.</w:t>
            </w:r>
          </w:p>
        </w:tc>
        <w:tc>
          <w:tcPr>
            <w:tcW w:w="645" w:type="pct"/>
            <w:shd w:val="clear" w:color="000000" w:fill="FFFFFF"/>
          </w:tcPr>
          <w:p w:rsidR="00E85934" w:rsidRPr="00E85934" w:rsidRDefault="00E85934" w:rsidP="00E85934">
            <w:pPr>
              <w:jc w:val="center"/>
              <w:rPr>
                <w:color w:val="000000"/>
              </w:rPr>
            </w:pPr>
            <w:r w:rsidRPr="00E85934">
              <w:rPr>
                <w:rFonts w:eastAsia="Calibri"/>
                <w:color w:val="000000"/>
              </w:rPr>
              <w:t>20</w:t>
            </w:r>
          </w:p>
        </w:tc>
      </w:tr>
      <w:tr w:rsidR="00E85934" w:rsidRPr="00E85934" w:rsidDel="003C5D8B" w:rsidTr="007924DF">
        <w:trPr>
          <w:trHeight w:val="300"/>
        </w:trPr>
        <w:tc>
          <w:tcPr>
            <w:tcW w:w="283" w:type="pct"/>
            <w:shd w:val="clear" w:color="000000" w:fill="FFFFFF"/>
            <w:noWrap/>
          </w:tcPr>
          <w:p w:rsidR="00E85934" w:rsidRPr="00E85934" w:rsidRDefault="00E85934" w:rsidP="00E85934">
            <w:pPr>
              <w:widowControl w:val="0"/>
              <w:autoSpaceDE w:val="0"/>
              <w:autoSpaceDN w:val="0"/>
              <w:adjustRightInd w:val="0"/>
              <w:jc w:val="center"/>
              <w:rPr>
                <w:lang w:val="en-US"/>
              </w:rPr>
            </w:pPr>
            <w:r w:rsidRPr="00E85934">
              <w:rPr>
                <w:lang w:val="en-US"/>
              </w:rPr>
              <w:t>22</w:t>
            </w:r>
          </w:p>
        </w:tc>
        <w:tc>
          <w:tcPr>
            <w:tcW w:w="3570" w:type="pct"/>
            <w:shd w:val="clear" w:color="000000" w:fill="FFFFFF"/>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Коммутатор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352"/>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353"/>
            </w:r>
            <w:r w:rsidRPr="00E85934">
              <w:rPr>
                <w:rFonts w:eastAsia="Calibri"/>
                <w:sz w:val="22"/>
                <w:szCs w:val="22"/>
                <w:lang w:eastAsia="en-US"/>
              </w:rPr>
              <w:t>)</w:t>
            </w:r>
          </w:p>
          <w:p w:rsidR="00E85934" w:rsidRPr="00E85934" w:rsidRDefault="00E85934" w:rsidP="00E85934">
            <w:pPr>
              <w:widowControl w:val="0"/>
              <w:autoSpaceDE w:val="0"/>
              <w:autoSpaceDN w:val="0"/>
              <w:adjustRightInd w:val="0"/>
            </w:pPr>
            <w:r w:rsidRPr="00E85934">
              <w:rPr>
                <w:b/>
                <w:color w:val="FF0000"/>
                <w:sz w:val="18"/>
                <w:szCs w:val="18"/>
              </w:rPr>
              <w:t>__________________*</w:t>
            </w:r>
          </w:p>
        </w:tc>
        <w:tc>
          <w:tcPr>
            <w:tcW w:w="502" w:type="pct"/>
            <w:shd w:val="clear" w:color="000000" w:fill="FFFFFF"/>
          </w:tcPr>
          <w:p w:rsidR="00E85934" w:rsidRPr="00E85934" w:rsidRDefault="00E85934" w:rsidP="00E85934">
            <w:pPr>
              <w:jc w:val="center"/>
              <w:rPr>
                <w:color w:val="000000"/>
                <w:sz w:val="22"/>
                <w:szCs w:val="22"/>
              </w:rPr>
            </w:pPr>
            <w:r w:rsidRPr="00E85934">
              <w:rPr>
                <w:color w:val="000000"/>
                <w:sz w:val="22"/>
                <w:szCs w:val="22"/>
              </w:rPr>
              <w:t>шт.</w:t>
            </w:r>
          </w:p>
        </w:tc>
        <w:tc>
          <w:tcPr>
            <w:tcW w:w="645" w:type="pct"/>
            <w:shd w:val="clear" w:color="000000" w:fill="FFFFFF"/>
          </w:tcPr>
          <w:p w:rsidR="00E85934" w:rsidRPr="00E85934" w:rsidRDefault="00E85934" w:rsidP="00E85934">
            <w:pPr>
              <w:jc w:val="center"/>
              <w:rPr>
                <w:color w:val="000000"/>
              </w:rPr>
            </w:pPr>
            <w:r w:rsidRPr="00E85934">
              <w:rPr>
                <w:rFonts w:eastAsia="Calibri"/>
                <w:color w:val="000000"/>
              </w:rPr>
              <w:t>10</w:t>
            </w:r>
          </w:p>
        </w:tc>
      </w:tr>
      <w:tr w:rsidR="00E85934" w:rsidRPr="00E85934" w:rsidTr="007924DF">
        <w:trPr>
          <w:trHeight w:val="587"/>
        </w:trPr>
        <w:tc>
          <w:tcPr>
            <w:tcW w:w="283" w:type="pct"/>
            <w:shd w:val="clear" w:color="000000" w:fill="FFFFFF"/>
            <w:noWrap/>
          </w:tcPr>
          <w:p w:rsidR="00E85934" w:rsidRPr="00E85934" w:rsidRDefault="00E85934" w:rsidP="00E85934">
            <w:pPr>
              <w:widowControl w:val="0"/>
              <w:autoSpaceDE w:val="0"/>
              <w:autoSpaceDN w:val="0"/>
              <w:adjustRightInd w:val="0"/>
              <w:jc w:val="center"/>
              <w:rPr>
                <w:lang w:val="en-US"/>
              </w:rPr>
            </w:pPr>
            <w:r w:rsidRPr="00E85934">
              <w:rPr>
                <w:lang w:val="en-US"/>
              </w:rPr>
              <w:t>23</w:t>
            </w:r>
          </w:p>
        </w:tc>
        <w:tc>
          <w:tcPr>
            <w:tcW w:w="3570" w:type="pct"/>
            <w:shd w:val="clear" w:color="000000" w:fill="FFFFFF"/>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Роутер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354"/>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355"/>
            </w:r>
            <w:r w:rsidRPr="00E85934">
              <w:rPr>
                <w:rFonts w:eastAsia="Calibri"/>
                <w:sz w:val="22"/>
                <w:szCs w:val="22"/>
                <w:lang w:eastAsia="en-US"/>
              </w:rPr>
              <w:t>)</w:t>
            </w:r>
          </w:p>
          <w:p w:rsidR="00E85934" w:rsidRPr="00E85934" w:rsidRDefault="00E85934" w:rsidP="00E85934">
            <w:pPr>
              <w:widowControl w:val="0"/>
              <w:autoSpaceDE w:val="0"/>
              <w:autoSpaceDN w:val="0"/>
              <w:adjustRightInd w:val="0"/>
              <w:rPr>
                <w:lang w:val="en-US"/>
              </w:rPr>
            </w:pPr>
            <w:r w:rsidRPr="00E85934">
              <w:rPr>
                <w:b/>
                <w:color w:val="FF0000"/>
                <w:sz w:val="18"/>
                <w:szCs w:val="18"/>
              </w:rPr>
              <w:t>__________________*</w:t>
            </w:r>
          </w:p>
        </w:tc>
        <w:tc>
          <w:tcPr>
            <w:tcW w:w="502" w:type="pct"/>
            <w:shd w:val="clear" w:color="000000" w:fill="FFFFFF"/>
          </w:tcPr>
          <w:p w:rsidR="00E85934" w:rsidRPr="00E85934" w:rsidRDefault="00E85934" w:rsidP="00E85934">
            <w:pPr>
              <w:jc w:val="center"/>
              <w:rPr>
                <w:color w:val="000000"/>
                <w:sz w:val="22"/>
                <w:szCs w:val="22"/>
              </w:rPr>
            </w:pPr>
            <w:r w:rsidRPr="00E85934">
              <w:rPr>
                <w:color w:val="000000"/>
                <w:sz w:val="22"/>
                <w:szCs w:val="22"/>
              </w:rPr>
              <w:t>шт.</w:t>
            </w:r>
          </w:p>
        </w:tc>
        <w:tc>
          <w:tcPr>
            <w:tcW w:w="645" w:type="pct"/>
            <w:shd w:val="clear" w:color="000000" w:fill="FFFFFF"/>
          </w:tcPr>
          <w:p w:rsidR="00E85934" w:rsidRPr="00E85934" w:rsidRDefault="00E85934" w:rsidP="00E85934">
            <w:pPr>
              <w:jc w:val="center"/>
              <w:rPr>
                <w:color w:val="000000"/>
              </w:rPr>
            </w:pPr>
            <w:r w:rsidRPr="00E85934">
              <w:rPr>
                <w:rFonts w:eastAsia="Calibri"/>
                <w:color w:val="000000"/>
              </w:rPr>
              <w:t>5</w:t>
            </w:r>
          </w:p>
        </w:tc>
      </w:tr>
      <w:tr w:rsidR="00E85934" w:rsidRPr="00E85934" w:rsidTr="007924DF">
        <w:trPr>
          <w:trHeight w:val="300"/>
        </w:trPr>
        <w:tc>
          <w:tcPr>
            <w:tcW w:w="283" w:type="pct"/>
            <w:shd w:val="clear" w:color="000000" w:fill="FFFFFF"/>
            <w:noWrap/>
          </w:tcPr>
          <w:p w:rsidR="00E85934" w:rsidRPr="00E85934" w:rsidRDefault="00E85934" w:rsidP="00E85934">
            <w:pPr>
              <w:widowControl w:val="0"/>
              <w:autoSpaceDE w:val="0"/>
              <w:autoSpaceDN w:val="0"/>
              <w:adjustRightInd w:val="0"/>
              <w:jc w:val="center"/>
              <w:rPr>
                <w:lang w:val="en-US"/>
              </w:rPr>
            </w:pPr>
            <w:r w:rsidRPr="00E85934">
              <w:rPr>
                <w:lang w:val="en-US"/>
              </w:rPr>
              <w:t>24</w:t>
            </w:r>
          </w:p>
        </w:tc>
        <w:tc>
          <w:tcPr>
            <w:tcW w:w="3570" w:type="pct"/>
            <w:shd w:val="clear" w:color="000000" w:fill="FFFFFF"/>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Вентилятор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356"/>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357"/>
            </w:r>
            <w:r w:rsidRPr="00E85934">
              <w:rPr>
                <w:rFonts w:eastAsia="Calibri"/>
                <w:sz w:val="22"/>
                <w:szCs w:val="22"/>
                <w:lang w:eastAsia="en-US"/>
              </w:rPr>
              <w:t>)</w:t>
            </w:r>
          </w:p>
          <w:p w:rsidR="00E85934" w:rsidRPr="00E85934" w:rsidRDefault="00E85934" w:rsidP="00E85934">
            <w:pPr>
              <w:widowControl w:val="0"/>
              <w:autoSpaceDE w:val="0"/>
              <w:autoSpaceDN w:val="0"/>
              <w:adjustRightInd w:val="0"/>
            </w:pPr>
            <w:r w:rsidRPr="00E85934">
              <w:rPr>
                <w:b/>
                <w:color w:val="FF0000"/>
                <w:sz w:val="18"/>
                <w:szCs w:val="18"/>
              </w:rPr>
              <w:t>__________________*</w:t>
            </w:r>
          </w:p>
        </w:tc>
        <w:tc>
          <w:tcPr>
            <w:tcW w:w="502" w:type="pct"/>
            <w:shd w:val="clear" w:color="000000" w:fill="FFFFFF"/>
          </w:tcPr>
          <w:p w:rsidR="00E85934" w:rsidRPr="00E85934" w:rsidRDefault="00E85934" w:rsidP="00E85934">
            <w:pPr>
              <w:jc w:val="center"/>
              <w:rPr>
                <w:color w:val="000000"/>
                <w:sz w:val="22"/>
                <w:szCs w:val="22"/>
              </w:rPr>
            </w:pPr>
            <w:r w:rsidRPr="00E85934">
              <w:rPr>
                <w:color w:val="000000"/>
                <w:sz w:val="22"/>
                <w:szCs w:val="22"/>
              </w:rPr>
              <w:t>шт.</w:t>
            </w:r>
          </w:p>
        </w:tc>
        <w:tc>
          <w:tcPr>
            <w:tcW w:w="645" w:type="pct"/>
            <w:shd w:val="clear" w:color="000000" w:fill="FFFFFF"/>
          </w:tcPr>
          <w:p w:rsidR="00E85934" w:rsidRPr="00E85934" w:rsidRDefault="00E85934" w:rsidP="00E85934">
            <w:pPr>
              <w:jc w:val="center"/>
              <w:rPr>
                <w:color w:val="000000"/>
              </w:rPr>
            </w:pPr>
            <w:r w:rsidRPr="00E85934">
              <w:rPr>
                <w:rFonts w:eastAsia="Calibri"/>
                <w:color w:val="000000"/>
              </w:rPr>
              <w:t>40</w:t>
            </w:r>
          </w:p>
        </w:tc>
      </w:tr>
      <w:tr w:rsidR="00E85934" w:rsidRPr="00E85934" w:rsidTr="007924DF">
        <w:trPr>
          <w:trHeight w:val="300"/>
        </w:trPr>
        <w:tc>
          <w:tcPr>
            <w:tcW w:w="283" w:type="pct"/>
            <w:shd w:val="clear" w:color="000000" w:fill="FFFFFF"/>
            <w:noWrap/>
          </w:tcPr>
          <w:p w:rsidR="00E85934" w:rsidRPr="00E85934" w:rsidRDefault="00E85934" w:rsidP="00E85934">
            <w:pPr>
              <w:widowControl w:val="0"/>
              <w:autoSpaceDE w:val="0"/>
              <w:autoSpaceDN w:val="0"/>
              <w:adjustRightInd w:val="0"/>
              <w:jc w:val="center"/>
              <w:rPr>
                <w:lang w:val="en-US"/>
              </w:rPr>
            </w:pPr>
            <w:r w:rsidRPr="00E85934">
              <w:rPr>
                <w:lang w:val="en-US"/>
              </w:rPr>
              <w:t>25</w:t>
            </w:r>
          </w:p>
        </w:tc>
        <w:tc>
          <w:tcPr>
            <w:tcW w:w="3570" w:type="pct"/>
            <w:shd w:val="clear" w:color="000000" w:fill="FFFFFF"/>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Мышь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358"/>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359"/>
            </w:r>
            <w:r w:rsidRPr="00E85934">
              <w:rPr>
                <w:rFonts w:eastAsia="Calibri"/>
                <w:sz w:val="22"/>
                <w:szCs w:val="22"/>
                <w:lang w:eastAsia="en-US"/>
              </w:rPr>
              <w:t>)</w:t>
            </w:r>
          </w:p>
          <w:p w:rsidR="00E85934" w:rsidRPr="00E85934" w:rsidRDefault="00E85934" w:rsidP="00E85934">
            <w:pPr>
              <w:widowControl w:val="0"/>
              <w:autoSpaceDE w:val="0"/>
              <w:autoSpaceDN w:val="0"/>
              <w:adjustRightInd w:val="0"/>
            </w:pPr>
            <w:r w:rsidRPr="00E85934">
              <w:rPr>
                <w:b/>
                <w:color w:val="FF0000"/>
                <w:sz w:val="18"/>
                <w:szCs w:val="18"/>
              </w:rPr>
              <w:t>__________________*</w:t>
            </w:r>
          </w:p>
        </w:tc>
        <w:tc>
          <w:tcPr>
            <w:tcW w:w="502" w:type="pct"/>
            <w:shd w:val="clear" w:color="000000" w:fill="FFFFFF"/>
          </w:tcPr>
          <w:p w:rsidR="00E85934" w:rsidRPr="00E85934" w:rsidRDefault="00E85934" w:rsidP="00E85934">
            <w:pPr>
              <w:jc w:val="center"/>
              <w:rPr>
                <w:color w:val="000000"/>
                <w:sz w:val="22"/>
                <w:szCs w:val="22"/>
              </w:rPr>
            </w:pPr>
            <w:r w:rsidRPr="00E85934">
              <w:rPr>
                <w:color w:val="000000"/>
                <w:sz w:val="22"/>
                <w:szCs w:val="22"/>
              </w:rPr>
              <w:t>шт.</w:t>
            </w:r>
          </w:p>
        </w:tc>
        <w:tc>
          <w:tcPr>
            <w:tcW w:w="645" w:type="pct"/>
            <w:shd w:val="clear" w:color="000000" w:fill="FFFFFF"/>
          </w:tcPr>
          <w:p w:rsidR="00E85934" w:rsidRPr="00E85934" w:rsidRDefault="00E85934" w:rsidP="00E85934">
            <w:pPr>
              <w:jc w:val="center"/>
              <w:rPr>
                <w:color w:val="000000"/>
              </w:rPr>
            </w:pPr>
            <w:r w:rsidRPr="00E85934">
              <w:rPr>
                <w:rFonts w:eastAsia="Calibri"/>
                <w:color w:val="000000"/>
              </w:rPr>
              <w:t>10</w:t>
            </w:r>
          </w:p>
        </w:tc>
      </w:tr>
      <w:tr w:rsidR="00E85934" w:rsidRPr="00E85934" w:rsidTr="007924DF">
        <w:trPr>
          <w:trHeight w:val="300"/>
        </w:trPr>
        <w:tc>
          <w:tcPr>
            <w:tcW w:w="283" w:type="pct"/>
            <w:shd w:val="clear" w:color="000000" w:fill="FFFFFF"/>
            <w:noWrap/>
          </w:tcPr>
          <w:p w:rsidR="00E85934" w:rsidRPr="00E85934" w:rsidRDefault="00E85934" w:rsidP="00E85934">
            <w:pPr>
              <w:widowControl w:val="0"/>
              <w:autoSpaceDE w:val="0"/>
              <w:autoSpaceDN w:val="0"/>
              <w:adjustRightInd w:val="0"/>
              <w:jc w:val="center"/>
              <w:rPr>
                <w:lang w:val="en-US"/>
              </w:rPr>
            </w:pPr>
            <w:r w:rsidRPr="00E85934">
              <w:rPr>
                <w:lang w:val="en-US"/>
              </w:rPr>
              <w:t>26</w:t>
            </w:r>
          </w:p>
        </w:tc>
        <w:tc>
          <w:tcPr>
            <w:tcW w:w="3570" w:type="pct"/>
            <w:shd w:val="clear" w:color="000000" w:fill="FFFFFF"/>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Клавиатура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360"/>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361"/>
            </w:r>
            <w:r w:rsidRPr="00E85934">
              <w:rPr>
                <w:rFonts w:eastAsia="Calibri"/>
                <w:sz w:val="22"/>
                <w:szCs w:val="22"/>
                <w:lang w:eastAsia="en-US"/>
              </w:rPr>
              <w:t>)</w:t>
            </w:r>
          </w:p>
          <w:p w:rsidR="00E85934" w:rsidRPr="00E85934" w:rsidRDefault="00E85934" w:rsidP="00E85934">
            <w:pPr>
              <w:tabs>
                <w:tab w:val="left" w:pos="360"/>
              </w:tabs>
              <w:rPr>
                <w:lang w:val="en-US"/>
              </w:rPr>
            </w:pPr>
            <w:r w:rsidRPr="00E85934">
              <w:rPr>
                <w:b/>
                <w:color w:val="FF0000"/>
                <w:sz w:val="18"/>
                <w:szCs w:val="18"/>
              </w:rPr>
              <w:t>__________________*</w:t>
            </w:r>
          </w:p>
        </w:tc>
        <w:tc>
          <w:tcPr>
            <w:tcW w:w="502" w:type="pct"/>
            <w:shd w:val="clear" w:color="000000" w:fill="FFFFFF"/>
          </w:tcPr>
          <w:p w:rsidR="00E85934" w:rsidRPr="00E85934" w:rsidRDefault="00E85934" w:rsidP="00E85934">
            <w:pPr>
              <w:jc w:val="center"/>
              <w:rPr>
                <w:color w:val="000000"/>
                <w:sz w:val="22"/>
                <w:szCs w:val="22"/>
              </w:rPr>
            </w:pPr>
            <w:r w:rsidRPr="00E85934">
              <w:rPr>
                <w:color w:val="000000"/>
                <w:sz w:val="22"/>
                <w:szCs w:val="22"/>
              </w:rPr>
              <w:t>шт.</w:t>
            </w:r>
          </w:p>
        </w:tc>
        <w:tc>
          <w:tcPr>
            <w:tcW w:w="645" w:type="pct"/>
            <w:shd w:val="clear" w:color="000000" w:fill="FFFFFF"/>
          </w:tcPr>
          <w:p w:rsidR="00E85934" w:rsidRPr="00E85934" w:rsidRDefault="00E85934" w:rsidP="00E85934">
            <w:pPr>
              <w:jc w:val="center"/>
              <w:rPr>
                <w:color w:val="000000"/>
              </w:rPr>
            </w:pPr>
            <w:r w:rsidRPr="00E85934">
              <w:rPr>
                <w:rFonts w:eastAsia="Calibri"/>
                <w:color w:val="000000"/>
              </w:rPr>
              <w:t>10</w:t>
            </w:r>
          </w:p>
        </w:tc>
      </w:tr>
      <w:tr w:rsidR="00E85934" w:rsidRPr="00E85934" w:rsidTr="007924DF">
        <w:trPr>
          <w:trHeight w:val="300"/>
        </w:trPr>
        <w:tc>
          <w:tcPr>
            <w:tcW w:w="283" w:type="pct"/>
            <w:shd w:val="clear" w:color="000000" w:fill="FFFFFF"/>
            <w:noWrap/>
          </w:tcPr>
          <w:p w:rsidR="00E85934" w:rsidRPr="00E85934" w:rsidRDefault="00E85934" w:rsidP="00E85934">
            <w:pPr>
              <w:widowControl w:val="0"/>
              <w:autoSpaceDE w:val="0"/>
              <w:autoSpaceDN w:val="0"/>
              <w:adjustRightInd w:val="0"/>
              <w:jc w:val="center"/>
              <w:rPr>
                <w:lang w:val="en-US"/>
              </w:rPr>
            </w:pPr>
            <w:r w:rsidRPr="00E85934">
              <w:rPr>
                <w:lang w:val="en-US"/>
              </w:rPr>
              <w:t>27</w:t>
            </w:r>
          </w:p>
        </w:tc>
        <w:tc>
          <w:tcPr>
            <w:tcW w:w="3570" w:type="pct"/>
            <w:shd w:val="clear" w:color="000000" w:fill="FFFFFF"/>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Мышь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362"/>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363"/>
            </w:r>
            <w:r w:rsidRPr="00E85934">
              <w:rPr>
                <w:rFonts w:eastAsia="Calibri"/>
                <w:sz w:val="22"/>
                <w:szCs w:val="22"/>
                <w:lang w:eastAsia="en-US"/>
              </w:rPr>
              <w:t>)</w:t>
            </w:r>
          </w:p>
          <w:p w:rsidR="00E85934" w:rsidRPr="00E85934" w:rsidRDefault="00E85934" w:rsidP="00E85934">
            <w:pPr>
              <w:tabs>
                <w:tab w:val="left" w:pos="360"/>
              </w:tabs>
              <w:rPr>
                <w:lang w:val="en-US"/>
              </w:rPr>
            </w:pPr>
            <w:r w:rsidRPr="00E85934">
              <w:rPr>
                <w:b/>
                <w:color w:val="FF0000"/>
                <w:sz w:val="18"/>
                <w:szCs w:val="18"/>
              </w:rPr>
              <w:t>__________________*</w:t>
            </w:r>
          </w:p>
        </w:tc>
        <w:tc>
          <w:tcPr>
            <w:tcW w:w="502" w:type="pct"/>
            <w:shd w:val="clear" w:color="000000" w:fill="FFFFFF"/>
          </w:tcPr>
          <w:p w:rsidR="00E85934" w:rsidRPr="00E85934" w:rsidRDefault="00E85934" w:rsidP="00E85934">
            <w:pPr>
              <w:jc w:val="center"/>
              <w:rPr>
                <w:color w:val="000000"/>
                <w:sz w:val="22"/>
                <w:szCs w:val="22"/>
              </w:rPr>
            </w:pPr>
            <w:r w:rsidRPr="00E85934">
              <w:rPr>
                <w:color w:val="000000"/>
                <w:sz w:val="22"/>
                <w:szCs w:val="22"/>
              </w:rPr>
              <w:t>шт.</w:t>
            </w:r>
          </w:p>
        </w:tc>
        <w:tc>
          <w:tcPr>
            <w:tcW w:w="645" w:type="pct"/>
            <w:shd w:val="clear" w:color="000000" w:fill="FFFFFF"/>
          </w:tcPr>
          <w:p w:rsidR="00E85934" w:rsidRPr="00E85934" w:rsidRDefault="00E85934" w:rsidP="00E85934">
            <w:pPr>
              <w:jc w:val="center"/>
              <w:rPr>
                <w:color w:val="000000"/>
              </w:rPr>
            </w:pPr>
            <w:r w:rsidRPr="00E85934">
              <w:rPr>
                <w:rFonts w:eastAsia="Calibri"/>
                <w:color w:val="000000"/>
              </w:rPr>
              <w:t>10</w:t>
            </w:r>
          </w:p>
        </w:tc>
      </w:tr>
      <w:tr w:rsidR="00E85934" w:rsidRPr="00E85934" w:rsidTr="007924DF">
        <w:trPr>
          <w:trHeight w:val="450"/>
        </w:trPr>
        <w:tc>
          <w:tcPr>
            <w:tcW w:w="283" w:type="pct"/>
            <w:shd w:val="clear" w:color="000000" w:fill="FFFFFF"/>
            <w:noWrap/>
          </w:tcPr>
          <w:p w:rsidR="00E85934" w:rsidRPr="00E85934" w:rsidRDefault="00E85934" w:rsidP="00E85934">
            <w:pPr>
              <w:widowControl w:val="0"/>
              <w:autoSpaceDE w:val="0"/>
              <w:autoSpaceDN w:val="0"/>
              <w:adjustRightInd w:val="0"/>
              <w:jc w:val="center"/>
            </w:pPr>
            <w:r w:rsidRPr="00E85934">
              <w:rPr>
                <w:lang w:val="en-US"/>
              </w:rPr>
              <w:t>28</w:t>
            </w:r>
          </w:p>
        </w:tc>
        <w:tc>
          <w:tcPr>
            <w:tcW w:w="3570" w:type="pct"/>
            <w:shd w:val="clear" w:color="000000" w:fill="FFFFFF"/>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Клавиатура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364"/>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365"/>
            </w:r>
            <w:r w:rsidRPr="00E85934">
              <w:rPr>
                <w:rFonts w:eastAsia="Calibri"/>
                <w:sz w:val="22"/>
                <w:szCs w:val="22"/>
                <w:lang w:eastAsia="en-US"/>
              </w:rPr>
              <w:t>)</w:t>
            </w:r>
          </w:p>
          <w:p w:rsidR="00E85934" w:rsidRPr="00E85934" w:rsidRDefault="00E85934" w:rsidP="00E85934">
            <w:pPr>
              <w:widowControl w:val="0"/>
              <w:autoSpaceDE w:val="0"/>
              <w:autoSpaceDN w:val="0"/>
              <w:adjustRightInd w:val="0"/>
            </w:pPr>
            <w:r w:rsidRPr="00E85934">
              <w:rPr>
                <w:b/>
                <w:color w:val="FF0000"/>
                <w:sz w:val="18"/>
                <w:szCs w:val="18"/>
              </w:rPr>
              <w:t>__________________*</w:t>
            </w:r>
          </w:p>
        </w:tc>
        <w:tc>
          <w:tcPr>
            <w:tcW w:w="502" w:type="pct"/>
            <w:shd w:val="clear" w:color="000000" w:fill="FFFFFF"/>
          </w:tcPr>
          <w:p w:rsidR="00E85934" w:rsidRPr="00E85934" w:rsidRDefault="00E85934" w:rsidP="00E85934">
            <w:pPr>
              <w:jc w:val="center"/>
              <w:rPr>
                <w:color w:val="000000"/>
                <w:sz w:val="22"/>
                <w:szCs w:val="22"/>
              </w:rPr>
            </w:pPr>
            <w:r w:rsidRPr="00E85934">
              <w:rPr>
                <w:color w:val="000000"/>
                <w:sz w:val="22"/>
                <w:szCs w:val="22"/>
              </w:rPr>
              <w:t>шт.</w:t>
            </w:r>
          </w:p>
        </w:tc>
        <w:tc>
          <w:tcPr>
            <w:tcW w:w="645" w:type="pct"/>
            <w:shd w:val="clear" w:color="000000" w:fill="FFFFFF"/>
          </w:tcPr>
          <w:p w:rsidR="00E85934" w:rsidRPr="00E85934" w:rsidRDefault="00E85934" w:rsidP="00E85934">
            <w:pPr>
              <w:jc w:val="center"/>
              <w:rPr>
                <w:color w:val="000000"/>
              </w:rPr>
            </w:pPr>
            <w:r w:rsidRPr="00E85934">
              <w:rPr>
                <w:rFonts w:eastAsia="Calibri"/>
                <w:color w:val="000000"/>
              </w:rPr>
              <w:t>10</w:t>
            </w:r>
          </w:p>
        </w:tc>
      </w:tr>
      <w:tr w:rsidR="00E85934" w:rsidRPr="00E85934" w:rsidTr="007924DF">
        <w:trPr>
          <w:trHeight w:val="300"/>
        </w:trPr>
        <w:tc>
          <w:tcPr>
            <w:tcW w:w="283" w:type="pct"/>
            <w:shd w:val="clear" w:color="000000" w:fill="FFFFFF"/>
            <w:noWrap/>
          </w:tcPr>
          <w:p w:rsidR="00E85934" w:rsidRPr="00E85934" w:rsidRDefault="00E85934" w:rsidP="00E85934">
            <w:pPr>
              <w:widowControl w:val="0"/>
              <w:autoSpaceDE w:val="0"/>
              <w:autoSpaceDN w:val="0"/>
              <w:adjustRightInd w:val="0"/>
              <w:jc w:val="center"/>
              <w:rPr>
                <w:lang w:val="en-US"/>
              </w:rPr>
            </w:pPr>
            <w:r w:rsidRPr="00E85934">
              <w:rPr>
                <w:lang w:val="en-US"/>
              </w:rPr>
              <w:t>29</w:t>
            </w:r>
          </w:p>
        </w:tc>
        <w:tc>
          <w:tcPr>
            <w:tcW w:w="3570" w:type="pct"/>
            <w:shd w:val="clear" w:color="000000" w:fill="FFFFFF"/>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Кабель-переходник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366"/>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367"/>
            </w:r>
            <w:r w:rsidRPr="00E85934">
              <w:rPr>
                <w:rFonts w:eastAsia="Calibri"/>
                <w:sz w:val="22"/>
                <w:szCs w:val="22"/>
                <w:lang w:eastAsia="en-US"/>
              </w:rPr>
              <w:t>)</w:t>
            </w:r>
          </w:p>
          <w:p w:rsidR="00E85934" w:rsidRPr="00E85934" w:rsidRDefault="00E85934" w:rsidP="00E85934">
            <w:pPr>
              <w:widowControl w:val="0"/>
              <w:autoSpaceDE w:val="0"/>
              <w:autoSpaceDN w:val="0"/>
              <w:adjustRightInd w:val="0"/>
            </w:pPr>
            <w:r w:rsidRPr="00E85934">
              <w:rPr>
                <w:b/>
                <w:color w:val="FF0000"/>
                <w:sz w:val="18"/>
                <w:szCs w:val="18"/>
              </w:rPr>
              <w:t>__________________*</w:t>
            </w:r>
          </w:p>
        </w:tc>
        <w:tc>
          <w:tcPr>
            <w:tcW w:w="502" w:type="pct"/>
            <w:shd w:val="clear" w:color="000000" w:fill="FFFFFF"/>
          </w:tcPr>
          <w:p w:rsidR="00E85934" w:rsidRPr="00E85934" w:rsidRDefault="00E85934" w:rsidP="00E85934">
            <w:pPr>
              <w:jc w:val="center"/>
              <w:rPr>
                <w:color w:val="000000"/>
                <w:sz w:val="22"/>
                <w:szCs w:val="22"/>
              </w:rPr>
            </w:pPr>
            <w:r w:rsidRPr="00E85934">
              <w:rPr>
                <w:color w:val="000000"/>
                <w:sz w:val="22"/>
                <w:szCs w:val="22"/>
              </w:rPr>
              <w:t>шт.</w:t>
            </w:r>
          </w:p>
        </w:tc>
        <w:tc>
          <w:tcPr>
            <w:tcW w:w="645" w:type="pct"/>
            <w:shd w:val="clear" w:color="000000" w:fill="FFFFFF"/>
          </w:tcPr>
          <w:p w:rsidR="00E85934" w:rsidRPr="00E85934" w:rsidRDefault="00E85934" w:rsidP="00E85934">
            <w:pPr>
              <w:jc w:val="center"/>
              <w:rPr>
                <w:color w:val="000000"/>
              </w:rPr>
            </w:pPr>
            <w:r w:rsidRPr="00E85934">
              <w:rPr>
                <w:rFonts w:eastAsia="Calibri"/>
                <w:color w:val="000000"/>
              </w:rPr>
              <w:t>20</w:t>
            </w:r>
          </w:p>
        </w:tc>
      </w:tr>
      <w:tr w:rsidR="00E85934" w:rsidRPr="00E85934" w:rsidTr="007924DF">
        <w:trPr>
          <w:trHeight w:val="300"/>
        </w:trPr>
        <w:tc>
          <w:tcPr>
            <w:tcW w:w="283" w:type="pct"/>
            <w:shd w:val="clear" w:color="000000" w:fill="FFFFFF"/>
            <w:noWrap/>
          </w:tcPr>
          <w:p w:rsidR="00E85934" w:rsidRPr="00E85934" w:rsidRDefault="00E85934" w:rsidP="00E85934">
            <w:pPr>
              <w:widowControl w:val="0"/>
              <w:autoSpaceDE w:val="0"/>
              <w:autoSpaceDN w:val="0"/>
              <w:adjustRightInd w:val="0"/>
              <w:jc w:val="center"/>
              <w:rPr>
                <w:lang w:val="en-US"/>
              </w:rPr>
            </w:pPr>
            <w:r w:rsidRPr="00E85934">
              <w:rPr>
                <w:lang w:val="en-US"/>
              </w:rPr>
              <w:t>30</w:t>
            </w:r>
          </w:p>
        </w:tc>
        <w:tc>
          <w:tcPr>
            <w:tcW w:w="3570" w:type="pct"/>
            <w:shd w:val="clear" w:color="000000" w:fill="FFFFFF"/>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Переходник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368"/>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369"/>
            </w:r>
            <w:r w:rsidRPr="00E85934">
              <w:rPr>
                <w:rFonts w:eastAsia="Calibri"/>
                <w:sz w:val="22"/>
                <w:szCs w:val="22"/>
                <w:lang w:eastAsia="en-US"/>
              </w:rPr>
              <w:t>)</w:t>
            </w:r>
          </w:p>
          <w:p w:rsidR="00E85934" w:rsidRPr="00E85934" w:rsidRDefault="00E85934" w:rsidP="00E85934">
            <w:pPr>
              <w:widowControl w:val="0"/>
              <w:autoSpaceDE w:val="0"/>
              <w:autoSpaceDN w:val="0"/>
              <w:adjustRightInd w:val="0"/>
              <w:rPr>
                <w:lang w:val="en-US"/>
              </w:rPr>
            </w:pPr>
            <w:r w:rsidRPr="00E85934">
              <w:rPr>
                <w:b/>
                <w:color w:val="FF0000"/>
                <w:sz w:val="18"/>
                <w:szCs w:val="18"/>
              </w:rPr>
              <w:t>__________________*</w:t>
            </w:r>
          </w:p>
        </w:tc>
        <w:tc>
          <w:tcPr>
            <w:tcW w:w="502" w:type="pct"/>
            <w:shd w:val="clear" w:color="000000" w:fill="FFFFFF"/>
          </w:tcPr>
          <w:p w:rsidR="00E85934" w:rsidRPr="00E85934" w:rsidRDefault="00E85934" w:rsidP="00E85934">
            <w:pPr>
              <w:jc w:val="center"/>
              <w:rPr>
                <w:color w:val="000000"/>
                <w:sz w:val="22"/>
                <w:szCs w:val="22"/>
              </w:rPr>
            </w:pPr>
            <w:r w:rsidRPr="00E85934">
              <w:rPr>
                <w:color w:val="000000"/>
                <w:sz w:val="22"/>
                <w:szCs w:val="22"/>
              </w:rPr>
              <w:t>шт.</w:t>
            </w:r>
          </w:p>
        </w:tc>
        <w:tc>
          <w:tcPr>
            <w:tcW w:w="645" w:type="pct"/>
            <w:shd w:val="clear" w:color="000000" w:fill="FFFFFF"/>
          </w:tcPr>
          <w:p w:rsidR="00E85934" w:rsidRPr="00E85934" w:rsidRDefault="00E85934" w:rsidP="00E85934">
            <w:pPr>
              <w:jc w:val="center"/>
              <w:rPr>
                <w:color w:val="000000"/>
              </w:rPr>
            </w:pPr>
            <w:r w:rsidRPr="00E85934">
              <w:rPr>
                <w:rFonts w:eastAsia="Calibri"/>
                <w:color w:val="000000"/>
              </w:rPr>
              <w:t>5</w:t>
            </w:r>
          </w:p>
        </w:tc>
      </w:tr>
      <w:tr w:rsidR="00E85934" w:rsidRPr="00E85934" w:rsidTr="007924DF">
        <w:trPr>
          <w:trHeight w:val="300"/>
        </w:trPr>
        <w:tc>
          <w:tcPr>
            <w:tcW w:w="283" w:type="pct"/>
            <w:shd w:val="clear" w:color="000000" w:fill="FFFFFF"/>
            <w:noWrap/>
          </w:tcPr>
          <w:p w:rsidR="00E85934" w:rsidRPr="00E85934" w:rsidRDefault="00E85934" w:rsidP="00E85934">
            <w:pPr>
              <w:widowControl w:val="0"/>
              <w:autoSpaceDE w:val="0"/>
              <w:autoSpaceDN w:val="0"/>
              <w:adjustRightInd w:val="0"/>
              <w:jc w:val="center"/>
              <w:rPr>
                <w:lang w:val="en-US"/>
              </w:rPr>
            </w:pPr>
            <w:r w:rsidRPr="00E85934">
              <w:rPr>
                <w:lang w:val="en-US"/>
              </w:rPr>
              <w:t>31</w:t>
            </w:r>
          </w:p>
        </w:tc>
        <w:tc>
          <w:tcPr>
            <w:tcW w:w="3570" w:type="pct"/>
            <w:shd w:val="clear" w:color="000000" w:fill="FFFFFF"/>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Монитор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370"/>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371"/>
            </w:r>
            <w:r w:rsidRPr="00E85934">
              <w:rPr>
                <w:rFonts w:eastAsia="Calibri"/>
                <w:sz w:val="22"/>
                <w:szCs w:val="22"/>
                <w:lang w:eastAsia="en-US"/>
              </w:rPr>
              <w:t>)</w:t>
            </w:r>
          </w:p>
          <w:p w:rsidR="00E85934" w:rsidRPr="00E85934" w:rsidRDefault="00E85934" w:rsidP="00E85934">
            <w:pPr>
              <w:widowControl w:val="0"/>
              <w:autoSpaceDE w:val="0"/>
              <w:autoSpaceDN w:val="0"/>
              <w:adjustRightInd w:val="0"/>
              <w:rPr>
                <w:lang w:val="en-US"/>
              </w:rPr>
            </w:pPr>
            <w:r w:rsidRPr="00E85934">
              <w:rPr>
                <w:b/>
                <w:color w:val="FF0000"/>
                <w:sz w:val="18"/>
                <w:szCs w:val="18"/>
              </w:rPr>
              <w:lastRenderedPageBreak/>
              <w:t>__________________*</w:t>
            </w:r>
          </w:p>
        </w:tc>
        <w:tc>
          <w:tcPr>
            <w:tcW w:w="502" w:type="pct"/>
            <w:shd w:val="clear" w:color="000000" w:fill="FFFFFF"/>
          </w:tcPr>
          <w:p w:rsidR="00E85934" w:rsidRPr="00E85934" w:rsidRDefault="00E85934" w:rsidP="00E85934">
            <w:pPr>
              <w:jc w:val="center"/>
              <w:rPr>
                <w:color w:val="000000"/>
                <w:sz w:val="22"/>
                <w:szCs w:val="22"/>
              </w:rPr>
            </w:pPr>
            <w:r w:rsidRPr="00E85934">
              <w:rPr>
                <w:color w:val="000000"/>
                <w:sz w:val="22"/>
                <w:szCs w:val="22"/>
              </w:rPr>
              <w:lastRenderedPageBreak/>
              <w:t>шт.</w:t>
            </w:r>
          </w:p>
        </w:tc>
        <w:tc>
          <w:tcPr>
            <w:tcW w:w="645" w:type="pct"/>
            <w:shd w:val="clear" w:color="000000" w:fill="FFFFFF"/>
          </w:tcPr>
          <w:p w:rsidR="00E85934" w:rsidRPr="00E85934" w:rsidRDefault="00E85934" w:rsidP="00E85934">
            <w:pPr>
              <w:jc w:val="center"/>
              <w:rPr>
                <w:color w:val="000000"/>
              </w:rPr>
            </w:pPr>
            <w:r w:rsidRPr="00E85934">
              <w:rPr>
                <w:rFonts w:eastAsia="Calibri"/>
                <w:color w:val="000000"/>
              </w:rPr>
              <w:t>10</w:t>
            </w:r>
          </w:p>
        </w:tc>
      </w:tr>
      <w:tr w:rsidR="00E85934" w:rsidRPr="00E85934" w:rsidTr="007924DF">
        <w:trPr>
          <w:trHeight w:val="300"/>
        </w:trPr>
        <w:tc>
          <w:tcPr>
            <w:tcW w:w="283" w:type="pct"/>
            <w:shd w:val="clear" w:color="000000" w:fill="FFFFFF"/>
            <w:noWrap/>
          </w:tcPr>
          <w:p w:rsidR="00E85934" w:rsidRPr="00E85934" w:rsidRDefault="00E85934" w:rsidP="00E85934">
            <w:pPr>
              <w:widowControl w:val="0"/>
              <w:autoSpaceDE w:val="0"/>
              <w:autoSpaceDN w:val="0"/>
              <w:adjustRightInd w:val="0"/>
              <w:jc w:val="center"/>
            </w:pPr>
            <w:r w:rsidRPr="00E85934">
              <w:rPr>
                <w:lang w:val="en-US"/>
              </w:rPr>
              <w:lastRenderedPageBreak/>
              <w:t>32</w:t>
            </w:r>
          </w:p>
        </w:tc>
        <w:tc>
          <w:tcPr>
            <w:tcW w:w="3570" w:type="pct"/>
            <w:shd w:val="clear" w:color="000000" w:fill="FFFFFF"/>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Платформа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372"/>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373"/>
            </w:r>
            <w:r w:rsidRPr="00E85934">
              <w:rPr>
                <w:rFonts w:eastAsia="Calibri"/>
                <w:sz w:val="22"/>
                <w:szCs w:val="22"/>
                <w:lang w:eastAsia="en-US"/>
              </w:rPr>
              <w:t>)</w:t>
            </w:r>
          </w:p>
          <w:p w:rsidR="00E85934" w:rsidRPr="00E85934" w:rsidRDefault="00E85934" w:rsidP="00E85934">
            <w:pPr>
              <w:widowControl w:val="0"/>
              <w:autoSpaceDE w:val="0"/>
              <w:autoSpaceDN w:val="0"/>
              <w:adjustRightInd w:val="0"/>
            </w:pPr>
            <w:r w:rsidRPr="00E85934">
              <w:rPr>
                <w:b/>
                <w:color w:val="FF0000"/>
                <w:sz w:val="18"/>
                <w:szCs w:val="18"/>
              </w:rPr>
              <w:t>__________________*</w:t>
            </w:r>
          </w:p>
        </w:tc>
        <w:tc>
          <w:tcPr>
            <w:tcW w:w="502" w:type="pct"/>
            <w:shd w:val="clear" w:color="000000" w:fill="FFFFFF"/>
          </w:tcPr>
          <w:p w:rsidR="00E85934" w:rsidRPr="00E85934" w:rsidRDefault="00E85934" w:rsidP="00E85934">
            <w:pPr>
              <w:jc w:val="center"/>
              <w:rPr>
                <w:color w:val="000000"/>
                <w:sz w:val="22"/>
                <w:szCs w:val="22"/>
              </w:rPr>
            </w:pPr>
            <w:r w:rsidRPr="00E85934">
              <w:rPr>
                <w:color w:val="000000"/>
                <w:sz w:val="22"/>
                <w:szCs w:val="22"/>
              </w:rPr>
              <w:t>шт.</w:t>
            </w:r>
          </w:p>
        </w:tc>
        <w:tc>
          <w:tcPr>
            <w:tcW w:w="645" w:type="pct"/>
            <w:shd w:val="clear" w:color="000000" w:fill="FFFFFF"/>
          </w:tcPr>
          <w:p w:rsidR="00E85934" w:rsidRPr="00E85934" w:rsidRDefault="00E85934" w:rsidP="00E85934">
            <w:pPr>
              <w:jc w:val="center"/>
              <w:rPr>
                <w:color w:val="000000"/>
              </w:rPr>
            </w:pPr>
            <w:r w:rsidRPr="00E85934">
              <w:rPr>
                <w:rFonts w:eastAsia="Calibri"/>
                <w:color w:val="000000"/>
                <w:lang w:val="en-US"/>
              </w:rPr>
              <w:t>10</w:t>
            </w:r>
          </w:p>
        </w:tc>
      </w:tr>
      <w:tr w:rsidR="00E85934" w:rsidRPr="00E85934" w:rsidTr="007924DF">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E85934" w:rsidRPr="00E85934" w:rsidRDefault="00E85934" w:rsidP="00E85934">
            <w:pPr>
              <w:widowControl w:val="0"/>
              <w:autoSpaceDE w:val="0"/>
              <w:autoSpaceDN w:val="0"/>
              <w:adjustRightInd w:val="0"/>
              <w:jc w:val="center"/>
            </w:pPr>
            <w:r w:rsidRPr="00E85934">
              <w:rPr>
                <w:lang w:val="en-US"/>
              </w:rPr>
              <w:t>33</w:t>
            </w:r>
          </w:p>
        </w:tc>
        <w:tc>
          <w:tcPr>
            <w:tcW w:w="3570" w:type="pct"/>
            <w:tcBorders>
              <w:top w:val="single" w:sz="4" w:space="0" w:color="auto"/>
              <w:left w:val="single" w:sz="4" w:space="0" w:color="auto"/>
              <w:bottom w:val="single" w:sz="4" w:space="0" w:color="auto"/>
              <w:right w:val="single" w:sz="4" w:space="0" w:color="auto"/>
            </w:tcBorders>
            <w:shd w:val="clear" w:color="000000" w:fill="FFFFFF"/>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Твердотельный накопитель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374"/>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375"/>
            </w:r>
            <w:r w:rsidRPr="00E85934">
              <w:rPr>
                <w:rFonts w:eastAsia="Calibri"/>
                <w:sz w:val="22"/>
                <w:szCs w:val="22"/>
                <w:lang w:eastAsia="en-US"/>
              </w:rPr>
              <w:t>)</w:t>
            </w:r>
          </w:p>
          <w:p w:rsidR="00E85934" w:rsidRPr="00E85934" w:rsidRDefault="00E85934" w:rsidP="00E85934">
            <w:pPr>
              <w:widowControl w:val="0"/>
              <w:autoSpaceDE w:val="0"/>
              <w:autoSpaceDN w:val="0"/>
              <w:adjustRightInd w:val="0"/>
            </w:pPr>
            <w:r w:rsidRPr="00E85934">
              <w:rPr>
                <w:b/>
                <w:color w:val="FF0000"/>
                <w:sz w:val="18"/>
                <w:szCs w:val="18"/>
              </w:rPr>
              <w:t>__________________*</w:t>
            </w:r>
          </w:p>
        </w:tc>
        <w:tc>
          <w:tcPr>
            <w:tcW w:w="502" w:type="pct"/>
            <w:tcBorders>
              <w:top w:val="single" w:sz="4" w:space="0" w:color="auto"/>
              <w:left w:val="single" w:sz="4" w:space="0" w:color="auto"/>
              <w:bottom w:val="single" w:sz="4" w:space="0" w:color="auto"/>
              <w:right w:val="single" w:sz="4" w:space="0" w:color="auto"/>
            </w:tcBorders>
            <w:shd w:val="clear" w:color="000000" w:fill="FFFFFF"/>
          </w:tcPr>
          <w:p w:rsidR="00E85934" w:rsidRPr="00E85934" w:rsidRDefault="00E85934" w:rsidP="00E85934">
            <w:pPr>
              <w:jc w:val="center"/>
              <w:rPr>
                <w:color w:val="000000"/>
                <w:sz w:val="22"/>
                <w:szCs w:val="22"/>
              </w:rPr>
            </w:pPr>
            <w:r w:rsidRPr="00E85934">
              <w:rPr>
                <w:color w:val="000000"/>
                <w:sz w:val="22"/>
                <w:szCs w:val="22"/>
              </w:rPr>
              <w:t>шт.</w:t>
            </w:r>
          </w:p>
        </w:tc>
        <w:tc>
          <w:tcPr>
            <w:tcW w:w="645" w:type="pct"/>
            <w:tcBorders>
              <w:top w:val="single" w:sz="4" w:space="0" w:color="auto"/>
              <w:left w:val="single" w:sz="4" w:space="0" w:color="auto"/>
              <w:bottom w:val="single" w:sz="4" w:space="0" w:color="auto"/>
              <w:right w:val="single" w:sz="4" w:space="0" w:color="auto"/>
            </w:tcBorders>
            <w:shd w:val="clear" w:color="000000" w:fill="FFFFFF"/>
          </w:tcPr>
          <w:p w:rsidR="00E85934" w:rsidRPr="00E85934" w:rsidRDefault="00E85934" w:rsidP="00E85934">
            <w:pPr>
              <w:jc w:val="center"/>
              <w:rPr>
                <w:color w:val="000000"/>
              </w:rPr>
            </w:pPr>
            <w:r w:rsidRPr="00E85934">
              <w:rPr>
                <w:rFonts w:eastAsia="Calibri"/>
                <w:color w:val="000000"/>
              </w:rPr>
              <w:t>5</w:t>
            </w:r>
          </w:p>
        </w:tc>
      </w:tr>
      <w:tr w:rsidR="00E85934" w:rsidRPr="00E85934" w:rsidTr="007924DF">
        <w:trPr>
          <w:trHeight w:val="1212"/>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E85934" w:rsidRPr="00E85934" w:rsidRDefault="00E85934" w:rsidP="00E85934">
            <w:pPr>
              <w:widowControl w:val="0"/>
              <w:autoSpaceDE w:val="0"/>
              <w:autoSpaceDN w:val="0"/>
              <w:adjustRightInd w:val="0"/>
              <w:jc w:val="center"/>
              <w:rPr>
                <w:lang w:val="en-US"/>
              </w:rPr>
            </w:pPr>
            <w:r w:rsidRPr="00E85934">
              <w:rPr>
                <w:lang w:val="en-US"/>
              </w:rPr>
              <w:t>34</w:t>
            </w:r>
          </w:p>
        </w:tc>
        <w:tc>
          <w:tcPr>
            <w:tcW w:w="3570" w:type="pct"/>
            <w:tcBorders>
              <w:top w:val="single" w:sz="4" w:space="0" w:color="auto"/>
              <w:left w:val="single" w:sz="4" w:space="0" w:color="auto"/>
              <w:bottom w:val="single" w:sz="4" w:space="0" w:color="auto"/>
              <w:right w:val="single" w:sz="4" w:space="0" w:color="auto"/>
            </w:tcBorders>
            <w:shd w:val="clear" w:color="000000" w:fill="FFFFFF"/>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Модуль памяти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376"/>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377"/>
            </w:r>
            <w:r w:rsidRPr="00E85934">
              <w:rPr>
                <w:rFonts w:eastAsia="Calibri"/>
                <w:sz w:val="22"/>
                <w:szCs w:val="22"/>
                <w:lang w:eastAsia="en-US"/>
              </w:rPr>
              <w:t>)</w:t>
            </w:r>
          </w:p>
          <w:p w:rsidR="00E85934" w:rsidRPr="00E85934" w:rsidRDefault="00E85934" w:rsidP="00E85934">
            <w:pPr>
              <w:widowControl w:val="0"/>
              <w:autoSpaceDE w:val="0"/>
              <w:autoSpaceDN w:val="0"/>
              <w:adjustRightInd w:val="0"/>
              <w:rPr>
                <w:lang w:val="en-US"/>
              </w:rPr>
            </w:pPr>
            <w:r w:rsidRPr="00E85934">
              <w:rPr>
                <w:b/>
                <w:color w:val="FF0000"/>
                <w:sz w:val="18"/>
                <w:szCs w:val="18"/>
              </w:rPr>
              <w:t>__________________*</w:t>
            </w:r>
          </w:p>
        </w:tc>
        <w:tc>
          <w:tcPr>
            <w:tcW w:w="502" w:type="pct"/>
            <w:tcBorders>
              <w:top w:val="single" w:sz="4" w:space="0" w:color="auto"/>
              <w:left w:val="single" w:sz="4" w:space="0" w:color="auto"/>
              <w:bottom w:val="single" w:sz="4" w:space="0" w:color="auto"/>
              <w:right w:val="single" w:sz="4" w:space="0" w:color="auto"/>
            </w:tcBorders>
            <w:shd w:val="clear" w:color="000000" w:fill="FFFFFF"/>
          </w:tcPr>
          <w:p w:rsidR="00E85934" w:rsidRPr="00E85934" w:rsidRDefault="00E85934" w:rsidP="00E85934">
            <w:pPr>
              <w:jc w:val="center"/>
              <w:rPr>
                <w:color w:val="000000"/>
                <w:sz w:val="22"/>
                <w:szCs w:val="22"/>
              </w:rPr>
            </w:pPr>
            <w:r w:rsidRPr="00E85934">
              <w:rPr>
                <w:color w:val="000000"/>
                <w:sz w:val="22"/>
                <w:szCs w:val="22"/>
              </w:rPr>
              <w:t>шт.</w:t>
            </w:r>
          </w:p>
        </w:tc>
        <w:tc>
          <w:tcPr>
            <w:tcW w:w="645" w:type="pct"/>
            <w:tcBorders>
              <w:top w:val="single" w:sz="4" w:space="0" w:color="auto"/>
              <w:left w:val="single" w:sz="4" w:space="0" w:color="auto"/>
              <w:bottom w:val="single" w:sz="4" w:space="0" w:color="auto"/>
              <w:right w:val="single" w:sz="4" w:space="0" w:color="auto"/>
            </w:tcBorders>
            <w:shd w:val="clear" w:color="000000" w:fill="FFFFFF"/>
          </w:tcPr>
          <w:p w:rsidR="00E85934" w:rsidRPr="00E85934" w:rsidRDefault="00E85934" w:rsidP="00E85934">
            <w:pPr>
              <w:jc w:val="center"/>
              <w:rPr>
                <w:color w:val="000000"/>
              </w:rPr>
            </w:pPr>
            <w:r w:rsidRPr="00E85934">
              <w:rPr>
                <w:rFonts w:eastAsia="Calibri"/>
                <w:color w:val="000000"/>
              </w:rPr>
              <w:t>5</w:t>
            </w:r>
          </w:p>
        </w:tc>
      </w:tr>
      <w:tr w:rsidR="00E85934" w:rsidRPr="00E85934" w:rsidTr="007924DF">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E85934" w:rsidRPr="00E85934" w:rsidRDefault="00E85934" w:rsidP="00E85934">
            <w:pPr>
              <w:widowControl w:val="0"/>
              <w:autoSpaceDE w:val="0"/>
              <w:autoSpaceDN w:val="0"/>
              <w:adjustRightInd w:val="0"/>
              <w:jc w:val="center"/>
            </w:pPr>
            <w:r w:rsidRPr="00E85934">
              <w:rPr>
                <w:lang w:val="en-US"/>
              </w:rPr>
              <w:t>35</w:t>
            </w:r>
          </w:p>
        </w:tc>
        <w:tc>
          <w:tcPr>
            <w:tcW w:w="3570" w:type="pct"/>
            <w:tcBorders>
              <w:top w:val="single" w:sz="4" w:space="0" w:color="auto"/>
              <w:left w:val="single" w:sz="4" w:space="0" w:color="auto"/>
              <w:bottom w:val="single" w:sz="4" w:space="0" w:color="auto"/>
              <w:right w:val="single" w:sz="4" w:space="0" w:color="auto"/>
            </w:tcBorders>
            <w:shd w:val="clear" w:color="000000" w:fill="FFFFFF"/>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Источник бесперебойного питания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378"/>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379"/>
            </w:r>
            <w:r w:rsidRPr="00E85934">
              <w:rPr>
                <w:rFonts w:eastAsia="Calibri"/>
                <w:sz w:val="22"/>
                <w:szCs w:val="22"/>
                <w:lang w:eastAsia="en-US"/>
              </w:rPr>
              <w:t>)</w:t>
            </w:r>
          </w:p>
          <w:p w:rsidR="00E85934" w:rsidRPr="00E85934" w:rsidRDefault="00E85934" w:rsidP="00E85934">
            <w:pPr>
              <w:widowControl w:val="0"/>
              <w:autoSpaceDE w:val="0"/>
              <w:autoSpaceDN w:val="0"/>
              <w:adjustRightInd w:val="0"/>
              <w:rPr>
                <w:rFonts w:eastAsia="Calibri"/>
                <w:lang w:eastAsia="en-US"/>
              </w:rPr>
            </w:pPr>
            <w:r w:rsidRPr="00E85934">
              <w:rPr>
                <w:b/>
                <w:color w:val="FF0000"/>
                <w:sz w:val="18"/>
                <w:szCs w:val="18"/>
              </w:rPr>
              <w:t>__________________*</w:t>
            </w:r>
          </w:p>
        </w:tc>
        <w:tc>
          <w:tcPr>
            <w:tcW w:w="502" w:type="pct"/>
            <w:tcBorders>
              <w:top w:val="single" w:sz="4" w:space="0" w:color="auto"/>
              <w:left w:val="single" w:sz="4" w:space="0" w:color="auto"/>
              <w:bottom w:val="single" w:sz="4" w:space="0" w:color="auto"/>
              <w:right w:val="single" w:sz="4" w:space="0" w:color="auto"/>
            </w:tcBorders>
            <w:shd w:val="clear" w:color="000000" w:fill="FFFFFF"/>
          </w:tcPr>
          <w:p w:rsidR="00E85934" w:rsidRPr="00E85934" w:rsidRDefault="00E85934" w:rsidP="00E85934">
            <w:pPr>
              <w:jc w:val="center"/>
              <w:rPr>
                <w:color w:val="000000"/>
                <w:sz w:val="22"/>
                <w:szCs w:val="22"/>
              </w:rPr>
            </w:pPr>
            <w:r w:rsidRPr="00E85934">
              <w:rPr>
                <w:color w:val="000000"/>
                <w:sz w:val="22"/>
                <w:szCs w:val="22"/>
              </w:rPr>
              <w:t>шт.</w:t>
            </w:r>
          </w:p>
        </w:tc>
        <w:tc>
          <w:tcPr>
            <w:tcW w:w="645" w:type="pct"/>
            <w:tcBorders>
              <w:top w:val="single" w:sz="4" w:space="0" w:color="auto"/>
              <w:left w:val="single" w:sz="4" w:space="0" w:color="auto"/>
              <w:bottom w:val="single" w:sz="4" w:space="0" w:color="auto"/>
              <w:right w:val="single" w:sz="4" w:space="0" w:color="auto"/>
            </w:tcBorders>
            <w:shd w:val="clear" w:color="000000" w:fill="FFFFFF"/>
          </w:tcPr>
          <w:p w:rsidR="00E85934" w:rsidRPr="00E85934" w:rsidRDefault="00E85934" w:rsidP="00E85934">
            <w:pPr>
              <w:jc w:val="center"/>
              <w:rPr>
                <w:color w:val="000000"/>
              </w:rPr>
            </w:pPr>
            <w:r w:rsidRPr="00E85934">
              <w:rPr>
                <w:rFonts w:eastAsia="Calibri"/>
                <w:color w:val="000000"/>
                <w:lang w:val="en-US"/>
              </w:rPr>
              <w:t>10</w:t>
            </w:r>
          </w:p>
        </w:tc>
      </w:tr>
      <w:tr w:rsidR="00E85934" w:rsidRPr="00E85934" w:rsidTr="007924DF">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E85934" w:rsidRPr="00E85934" w:rsidRDefault="00E85934" w:rsidP="00E85934">
            <w:pPr>
              <w:widowControl w:val="0"/>
              <w:autoSpaceDE w:val="0"/>
              <w:autoSpaceDN w:val="0"/>
              <w:adjustRightInd w:val="0"/>
              <w:jc w:val="center"/>
            </w:pPr>
            <w:r w:rsidRPr="00E85934">
              <w:rPr>
                <w:lang w:val="en-US"/>
              </w:rPr>
              <w:t>36</w:t>
            </w:r>
          </w:p>
        </w:tc>
        <w:tc>
          <w:tcPr>
            <w:tcW w:w="3570" w:type="pct"/>
            <w:tcBorders>
              <w:top w:val="single" w:sz="4" w:space="0" w:color="auto"/>
              <w:left w:val="single" w:sz="4" w:space="0" w:color="auto"/>
              <w:bottom w:val="single" w:sz="4" w:space="0" w:color="auto"/>
              <w:right w:val="single" w:sz="4" w:space="0" w:color="auto"/>
            </w:tcBorders>
            <w:shd w:val="clear" w:color="000000" w:fill="FFFFFF"/>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Блок питания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380"/>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381"/>
            </w:r>
            <w:r w:rsidRPr="00E85934">
              <w:rPr>
                <w:rFonts w:eastAsia="Calibri"/>
                <w:sz w:val="22"/>
                <w:szCs w:val="22"/>
                <w:lang w:eastAsia="en-US"/>
              </w:rPr>
              <w:t>)</w:t>
            </w:r>
          </w:p>
          <w:p w:rsidR="00E85934" w:rsidRPr="00E85934" w:rsidRDefault="00E85934" w:rsidP="00E85934">
            <w:pPr>
              <w:widowControl w:val="0"/>
              <w:autoSpaceDE w:val="0"/>
              <w:autoSpaceDN w:val="0"/>
              <w:adjustRightInd w:val="0"/>
              <w:rPr>
                <w:rFonts w:eastAsia="Calibri"/>
                <w:lang w:eastAsia="en-US"/>
              </w:rPr>
            </w:pPr>
            <w:r w:rsidRPr="00E85934">
              <w:rPr>
                <w:b/>
                <w:color w:val="FF0000"/>
                <w:sz w:val="18"/>
                <w:szCs w:val="18"/>
              </w:rPr>
              <w:t>__________________*</w:t>
            </w:r>
          </w:p>
        </w:tc>
        <w:tc>
          <w:tcPr>
            <w:tcW w:w="502" w:type="pct"/>
            <w:tcBorders>
              <w:top w:val="single" w:sz="4" w:space="0" w:color="auto"/>
              <w:left w:val="single" w:sz="4" w:space="0" w:color="auto"/>
              <w:bottom w:val="single" w:sz="4" w:space="0" w:color="auto"/>
              <w:right w:val="single" w:sz="4" w:space="0" w:color="auto"/>
            </w:tcBorders>
            <w:shd w:val="clear" w:color="000000" w:fill="FFFFFF"/>
          </w:tcPr>
          <w:p w:rsidR="00E85934" w:rsidRPr="00E85934" w:rsidRDefault="00E85934" w:rsidP="00E85934">
            <w:pPr>
              <w:jc w:val="center"/>
              <w:rPr>
                <w:color w:val="000000"/>
                <w:sz w:val="22"/>
                <w:szCs w:val="22"/>
              </w:rPr>
            </w:pPr>
            <w:r w:rsidRPr="00E85934">
              <w:rPr>
                <w:color w:val="000000"/>
                <w:sz w:val="22"/>
                <w:szCs w:val="22"/>
              </w:rPr>
              <w:t>шт.</w:t>
            </w:r>
          </w:p>
        </w:tc>
        <w:tc>
          <w:tcPr>
            <w:tcW w:w="645" w:type="pct"/>
            <w:tcBorders>
              <w:top w:val="single" w:sz="4" w:space="0" w:color="auto"/>
              <w:left w:val="single" w:sz="4" w:space="0" w:color="auto"/>
              <w:bottom w:val="single" w:sz="4" w:space="0" w:color="auto"/>
              <w:right w:val="single" w:sz="4" w:space="0" w:color="auto"/>
            </w:tcBorders>
            <w:shd w:val="clear" w:color="000000" w:fill="FFFFFF"/>
          </w:tcPr>
          <w:p w:rsidR="00E85934" w:rsidRPr="00E85934" w:rsidRDefault="00E85934" w:rsidP="00E85934">
            <w:pPr>
              <w:jc w:val="center"/>
              <w:rPr>
                <w:color w:val="000000"/>
              </w:rPr>
            </w:pPr>
            <w:r w:rsidRPr="00E85934">
              <w:rPr>
                <w:rFonts w:eastAsia="Calibri"/>
                <w:color w:val="000000"/>
              </w:rPr>
              <w:t>10</w:t>
            </w:r>
          </w:p>
        </w:tc>
      </w:tr>
      <w:tr w:rsidR="00E85934" w:rsidRPr="00E85934" w:rsidTr="007924DF">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E85934" w:rsidRPr="00E85934" w:rsidRDefault="00E85934" w:rsidP="00E85934">
            <w:pPr>
              <w:widowControl w:val="0"/>
              <w:autoSpaceDE w:val="0"/>
              <w:autoSpaceDN w:val="0"/>
              <w:adjustRightInd w:val="0"/>
              <w:jc w:val="center"/>
            </w:pPr>
            <w:r w:rsidRPr="00E85934">
              <w:rPr>
                <w:lang w:val="en-US"/>
              </w:rPr>
              <w:t>37</w:t>
            </w:r>
          </w:p>
        </w:tc>
        <w:tc>
          <w:tcPr>
            <w:tcW w:w="3570" w:type="pct"/>
            <w:tcBorders>
              <w:top w:val="single" w:sz="4" w:space="0" w:color="auto"/>
              <w:left w:val="single" w:sz="4" w:space="0" w:color="auto"/>
              <w:bottom w:val="single" w:sz="4" w:space="0" w:color="auto"/>
              <w:right w:val="single" w:sz="4" w:space="0" w:color="auto"/>
            </w:tcBorders>
            <w:shd w:val="clear" w:color="000000" w:fill="FFFFFF"/>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Блок питания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382"/>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383"/>
            </w:r>
            <w:r w:rsidRPr="00E85934">
              <w:rPr>
                <w:rFonts w:eastAsia="Calibri"/>
                <w:sz w:val="22"/>
                <w:szCs w:val="22"/>
                <w:lang w:eastAsia="en-US"/>
              </w:rPr>
              <w:t>)</w:t>
            </w:r>
          </w:p>
          <w:p w:rsidR="00E85934" w:rsidRPr="00E85934" w:rsidRDefault="00E85934" w:rsidP="00E85934">
            <w:pPr>
              <w:widowControl w:val="0"/>
              <w:autoSpaceDE w:val="0"/>
              <w:autoSpaceDN w:val="0"/>
              <w:adjustRightInd w:val="0"/>
              <w:rPr>
                <w:rFonts w:eastAsia="Calibri"/>
                <w:lang w:eastAsia="en-US"/>
              </w:rPr>
            </w:pPr>
            <w:r w:rsidRPr="00E85934">
              <w:rPr>
                <w:b/>
                <w:color w:val="FF0000"/>
                <w:sz w:val="18"/>
                <w:szCs w:val="18"/>
              </w:rPr>
              <w:t>__________________*</w:t>
            </w:r>
          </w:p>
        </w:tc>
        <w:tc>
          <w:tcPr>
            <w:tcW w:w="502" w:type="pct"/>
            <w:tcBorders>
              <w:top w:val="single" w:sz="4" w:space="0" w:color="auto"/>
              <w:left w:val="single" w:sz="4" w:space="0" w:color="auto"/>
              <w:bottom w:val="single" w:sz="4" w:space="0" w:color="auto"/>
              <w:right w:val="single" w:sz="4" w:space="0" w:color="auto"/>
            </w:tcBorders>
            <w:shd w:val="clear" w:color="000000" w:fill="FFFFFF"/>
          </w:tcPr>
          <w:p w:rsidR="00E85934" w:rsidRPr="00E85934" w:rsidRDefault="00E85934" w:rsidP="00E85934">
            <w:pPr>
              <w:jc w:val="center"/>
              <w:rPr>
                <w:color w:val="000000"/>
                <w:sz w:val="22"/>
                <w:szCs w:val="22"/>
              </w:rPr>
            </w:pPr>
            <w:r w:rsidRPr="00E85934">
              <w:rPr>
                <w:color w:val="000000"/>
                <w:sz w:val="22"/>
                <w:szCs w:val="22"/>
              </w:rPr>
              <w:t>шт.</w:t>
            </w:r>
          </w:p>
        </w:tc>
        <w:tc>
          <w:tcPr>
            <w:tcW w:w="645" w:type="pct"/>
            <w:tcBorders>
              <w:top w:val="single" w:sz="4" w:space="0" w:color="auto"/>
              <w:left w:val="single" w:sz="4" w:space="0" w:color="auto"/>
              <w:bottom w:val="single" w:sz="4" w:space="0" w:color="auto"/>
              <w:right w:val="single" w:sz="4" w:space="0" w:color="auto"/>
            </w:tcBorders>
            <w:shd w:val="clear" w:color="000000" w:fill="FFFFFF"/>
          </w:tcPr>
          <w:p w:rsidR="00E85934" w:rsidRPr="00E85934" w:rsidRDefault="00E85934" w:rsidP="00E85934">
            <w:pPr>
              <w:jc w:val="center"/>
              <w:rPr>
                <w:color w:val="000000"/>
              </w:rPr>
            </w:pPr>
            <w:r w:rsidRPr="00E85934">
              <w:rPr>
                <w:rFonts w:eastAsia="Calibri"/>
                <w:color w:val="000000"/>
                <w:lang w:val="en-US"/>
              </w:rPr>
              <w:t>10</w:t>
            </w:r>
          </w:p>
        </w:tc>
      </w:tr>
      <w:tr w:rsidR="00E85934" w:rsidRPr="00E85934" w:rsidTr="007924DF">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E85934" w:rsidRPr="00E85934" w:rsidRDefault="00E85934" w:rsidP="00E85934">
            <w:pPr>
              <w:widowControl w:val="0"/>
              <w:autoSpaceDE w:val="0"/>
              <w:autoSpaceDN w:val="0"/>
              <w:adjustRightInd w:val="0"/>
              <w:jc w:val="center"/>
            </w:pPr>
            <w:r w:rsidRPr="00E85934">
              <w:rPr>
                <w:lang w:val="en-US"/>
              </w:rPr>
              <w:t>38</w:t>
            </w:r>
          </w:p>
        </w:tc>
        <w:tc>
          <w:tcPr>
            <w:tcW w:w="3570" w:type="pct"/>
            <w:tcBorders>
              <w:top w:val="single" w:sz="4" w:space="0" w:color="auto"/>
              <w:left w:val="single" w:sz="4" w:space="0" w:color="auto"/>
              <w:bottom w:val="single" w:sz="4" w:space="0" w:color="auto"/>
              <w:right w:val="single" w:sz="4" w:space="0" w:color="auto"/>
            </w:tcBorders>
            <w:shd w:val="clear" w:color="000000" w:fill="FFFFFF"/>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Блок питания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384"/>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385"/>
            </w:r>
            <w:r w:rsidRPr="00E85934">
              <w:rPr>
                <w:rFonts w:eastAsia="Calibri"/>
                <w:sz w:val="22"/>
                <w:szCs w:val="22"/>
                <w:lang w:eastAsia="en-US"/>
              </w:rPr>
              <w:t>)</w:t>
            </w:r>
          </w:p>
          <w:p w:rsidR="00E85934" w:rsidRPr="00E85934" w:rsidRDefault="00E85934" w:rsidP="00E85934">
            <w:pPr>
              <w:widowControl w:val="0"/>
              <w:autoSpaceDE w:val="0"/>
              <w:autoSpaceDN w:val="0"/>
              <w:adjustRightInd w:val="0"/>
              <w:rPr>
                <w:rFonts w:eastAsia="Calibri"/>
                <w:lang w:eastAsia="en-US"/>
              </w:rPr>
            </w:pPr>
            <w:r w:rsidRPr="00E85934">
              <w:rPr>
                <w:b/>
                <w:color w:val="FF0000"/>
                <w:sz w:val="18"/>
                <w:szCs w:val="18"/>
              </w:rPr>
              <w:t>__________________*</w:t>
            </w:r>
          </w:p>
        </w:tc>
        <w:tc>
          <w:tcPr>
            <w:tcW w:w="502" w:type="pct"/>
            <w:tcBorders>
              <w:top w:val="single" w:sz="4" w:space="0" w:color="auto"/>
              <w:left w:val="single" w:sz="4" w:space="0" w:color="auto"/>
              <w:bottom w:val="single" w:sz="4" w:space="0" w:color="auto"/>
              <w:right w:val="single" w:sz="4" w:space="0" w:color="auto"/>
            </w:tcBorders>
            <w:shd w:val="clear" w:color="000000" w:fill="FFFFFF"/>
          </w:tcPr>
          <w:p w:rsidR="00E85934" w:rsidRPr="00E85934" w:rsidRDefault="00E85934" w:rsidP="00E85934">
            <w:pPr>
              <w:jc w:val="center"/>
              <w:rPr>
                <w:color w:val="000000"/>
                <w:sz w:val="22"/>
                <w:szCs w:val="22"/>
              </w:rPr>
            </w:pPr>
            <w:r w:rsidRPr="00E85934">
              <w:rPr>
                <w:color w:val="000000"/>
                <w:sz w:val="22"/>
                <w:szCs w:val="22"/>
              </w:rPr>
              <w:t>шт.</w:t>
            </w:r>
          </w:p>
        </w:tc>
        <w:tc>
          <w:tcPr>
            <w:tcW w:w="645" w:type="pct"/>
            <w:tcBorders>
              <w:top w:val="single" w:sz="4" w:space="0" w:color="auto"/>
              <w:left w:val="single" w:sz="4" w:space="0" w:color="auto"/>
              <w:bottom w:val="single" w:sz="4" w:space="0" w:color="auto"/>
              <w:right w:val="single" w:sz="4" w:space="0" w:color="auto"/>
            </w:tcBorders>
            <w:shd w:val="clear" w:color="000000" w:fill="FFFFFF"/>
          </w:tcPr>
          <w:p w:rsidR="00E85934" w:rsidRPr="00E85934" w:rsidRDefault="00E85934" w:rsidP="00E85934">
            <w:pPr>
              <w:jc w:val="center"/>
              <w:rPr>
                <w:color w:val="000000"/>
              </w:rPr>
            </w:pPr>
            <w:r w:rsidRPr="00E85934">
              <w:rPr>
                <w:rFonts w:eastAsia="Calibri"/>
                <w:color w:val="000000"/>
              </w:rPr>
              <w:t>40</w:t>
            </w:r>
          </w:p>
        </w:tc>
      </w:tr>
      <w:tr w:rsidR="00E85934" w:rsidRPr="00E85934" w:rsidTr="007924DF">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E85934" w:rsidRPr="00E85934" w:rsidRDefault="00E85934" w:rsidP="00E85934">
            <w:pPr>
              <w:widowControl w:val="0"/>
              <w:autoSpaceDE w:val="0"/>
              <w:autoSpaceDN w:val="0"/>
              <w:adjustRightInd w:val="0"/>
              <w:jc w:val="center"/>
              <w:rPr>
                <w:lang w:val="en-US"/>
              </w:rPr>
            </w:pPr>
            <w:r w:rsidRPr="00E85934">
              <w:rPr>
                <w:lang w:val="en-US"/>
              </w:rPr>
              <w:t>39</w:t>
            </w:r>
          </w:p>
        </w:tc>
        <w:tc>
          <w:tcPr>
            <w:tcW w:w="3570" w:type="pct"/>
            <w:tcBorders>
              <w:top w:val="single" w:sz="4" w:space="0" w:color="auto"/>
              <w:left w:val="single" w:sz="4" w:space="0" w:color="auto"/>
              <w:bottom w:val="single" w:sz="4" w:space="0" w:color="auto"/>
              <w:right w:val="single" w:sz="4" w:space="0" w:color="auto"/>
            </w:tcBorders>
            <w:shd w:val="clear" w:color="000000" w:fill="FFFFFF"/>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Извещатель охранно-пожарный ручной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386"/>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387"/>
            </w:r>
            <w:r w:rsidRPr="00E85934">
              <w:rPr>
                <w:rFonts w:eastAsia="Calibri"/>
                <w:sz w:val="22"/>
                <w:szCs w:val="22"/>
                <w:lang w:eastAsia="en-US"/>
              </w:rPr>
              <w:t>)</w:t>
            </w:r>
          </w:p>
          <w:p w:rsidR="00E85934" w:rsidRPr="00E85934" w:rsidRDefault="00E85934" w:rsidP="00E85934">
            <w:pPr>
              <w:widowControl w:val="0"/>
              <w:autoSpaceDE w:val="0"/>
              <w:autoSpaceDN w:val="0"/>
              <w:adjustRightInd w:val="0"/>
              <w:rPr>
                <w:rFonts w:eastAsia="Calibri"/>
                <w:lang w:eastAsia="en-US"/>
              </w:rPr>
            </w:pPr>
            <w:r w:rsidRPr="00E85934">
              <w:rPr>
                <w:b/>
                <w:color w:val="FF0000"/>
                <w:sz w:val="18"/>
                <w:szCs w:val="18"/>
              </w:rPr>
              <w:t>__________________*</w:t>
            </w:r>
          </w:p>
        </w:tc>
        <w:tc>
          <w:tcPr>
            <w:tcW w:w="502" w:type="pct"/>
            <w:tcBorders>
              <w:top w:val="single" w:sz="4" w:space="0" w:color="auto"/>
              <w:left w:val="single" w:sz="4" w:space="0" w:color="auto"/>
              <w:bottom w:val="single" w:sz="4" w:space="0" w:color="auto"/>
              <w:right w:val="single" w:sz="4" w:space="0" w:color="auto"/>
            </w:tcBorders>
            <w:shd w:val="clear" w:color="000000" w:fill="FFFFFF"/>
          </w:tcPr>
          <w:p w:rsidR="00E85934" w:rsidRPr="00E85934" w:rsidRDefault="00E85934" w:rsidP="00E85934">
            <w:pPr>
              <w:jc w:val="center"/>
              <w:rPr>
                <w:color w:val="000000"/>
                <w:sz w:val="22"/>
                <w:szCs w:val="22"/>
              </w:rPr>
            </w:pPr>
            <w:r w:rsidRPr="00E85934">
              <w:rPr>
                <w:color w:val="000000"/>
                <w:sz w:val="22"/>
                <w:szCs w:val="22"/>
              </w:rPr>
              <w:t>шт.</w:t>
            </w:r>
          </w:p>
        </w:tc>
        <w:tc>
          <w:tcPr>
            <w:tcW w:w="645" w:type="pct"/>
            <w:tcBorders>
              <w:top w:val="single" w:sz="4" w:space="0" w:color="auto"/>
              <w:left w:val="single" w:sz="4" w:space="0" w:color="auto"/>
              <w:bottom w:val="single" w:sz="4" w:space="0" w:color="auto"/>
              <w:right w:val="single" w:sz="4" w:space="0" w:color="auto"/>
            </w:tcBorders>
            <w:shd w:val="clear" w:color="000000" w:fill="FFFFFF"/>
          </w:tcPr>
          <w:p w:rsidR="00E85934" w:rsidRPr="00E85934" w:rsidRDefault="00E85934" w:rsidP="00E85934">
            <w:pPr>
              <w:jc w:val="center"/>
              <w:rPr>
                <w:color w:val="000000"/>
              </w:rPr>
            </w:pPr>
            <w:r w:rsidRPr="00E85934">
              <w:rPr>
                <w:rFonts w:eastAsia="Calibri"/>
                <w:color w:val="000000"/>
              </w:rPr>
              <w:t>20</w:t>
            </w:r>
          </w:p>
        </w:tc>
      </w:tr>
      <w:tr w:rsidR="00E85934" w:rsidRPr="00E85934" w:rsidTr="007924DF">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E85934" w:rsidRPr="00E85934" w:rsidRDefault="00E85934" w:rsidP="00E85934">
            <w:pPr>
              <w:widowControl w:val="0"/>
              <w:autoSpaceDE w:val="0"/>
              <w:autoSpaceDN w:val="0"/>
              <w:adjustRightInd w:val="0"/>
              <w:jc w:val="center"/>
            </w:pPr>
            <w:r w:rsidRPr="00E85934">
              <w:t>40</w:t>
            </w:r>
          </w:p>
        </w:tc>
        <w:tc>
          <w:tcPr>
            <w:tcW w:w="3570" w:type="pct"/>
            <w:tcBorders>
              <w:top w:val="single" w:sz="4" w:space="0" w:color="auto"/>
              <w:left w:val="single" w:sz="4" w:space="0" w:color="auto"/>
              <w:bottom w:val="single" w:sz="4" w:space="0" w:color="auto"/>
              <w:right w:val="single" w:sz="4" w:space="0" w:color="auto"/>
            </w:tcBorders>
            <w:shd w:val="clear" w:color="000000" w:fill="FFFFFF"/>
          </w:tcPr>
          <w:p w:rsidR="00E85934" w:rsidRPr="00E85934" w:rsidRDefault="00E85934" w:rsidP="00E85934">
            <w:pPr>
              <w:widowControl w:val="0"/>
              <w:autoSpaceDE w:val="0"/>
              <w:autoSpaceDN w:val="0"/>
              <w:adjustRightInd w:val="0"/>
              <w:rPr>
                <w:rFonts w:eastAsia="Calibri"/>
                <w:lang w:eastAsia="en-US"/>
              </w:rPr>
            </w:pPr>
            <w:r w:rsidRPr="00E85934">
              <w:rPr>
                <w:rFonts w:eastAsia="Calibri"/>
                <w:lang w:eastAsia="en-US"/>
              </w:rPr>
              <w:t>С2000 СП</w:t>
            </w:r>
            <w:proofErr w:type="gramStart"/>
            <w:r w:rsidRPr="00E85934">
              <w:rPr>
                <w:rFonts w:eastAsia="Calibri"/>
                <w:lang w:eastAsia="en-US"/>
              </w:rPr>
              <w:t>2</w:t>
            </w:r>
            <w:proofErr w:type="gramEnd"/>
            <w:r w:rsidRPr="00E85934">
              <w:rPr>
                <w:rFonts w:eastAsia="Calibri"/>
                <w:lang w:eastAsia="en-US"/>
              </w:rPr>
              <w:t xml:space="preserve"> исп.02 адресный релейный блок Болид</w:t>
            </w:r>
          </w:p>
        </w:tc>
        <w:tc>
          <w:tcPr>
            <w:tcW w:w="502" w:type="pct"/>
            <w:tcBorders>
              <w:top w:val="single" w:sz="4" w:space="0" w:color="auto"/>
              <w:left w:val="single" w:sz="4" w:space="0" w:color="auto"/>
              <w:bottom w:val="single" w:sz="4" w:space="0" w:color="auto"/>
              <w:right w:val="single" w:sz="4" w:space="0" w:color="auto"/>
            </w:tcBorders>
            <w:shd w:val="clear" w:color="000000" w:fill="FFFFFF"/>
          </w:tcPr>
          <w:p w:rsidR="00E85934" w:rsidRPr="00E85934" w:rsidRDefault="00E85934" w:rsidP="00E85934">
            <w:pPr>
              <w:jc w:val="center"/>
              <w:rPr>
                <w:color w:val="000000"/>
                <w:sz w:val="22"/>
                <w:szCs w:val="22"/>
              </w:rPr>
            </w:pPr>
            <w:r w:rsidRPr="00E85934">
              <w:rPr>
                <w:color w:val="000000"/>
                <w:sz w:val="22"/>
                <w:szCs w:val="22"/>
              </w:rPr>
              <w:t>шт.</w:t>
            </w:r>
          </w:p>
        </w:tc>
        <w:tc>
          <w:tcPr>
            <w:tcW w:w="645" w:type="pct"/>
            <w:tcBorders>
              <w:top w:val="single" w:sz="4" w:space="0" w:color="auto"/>
              <w:left w:val="single" w:sz="4" w:space="0" w:color="auto"/>
              <w:bottom w:val="single" w:sz="4" w:space="0" w:color="auto"/>
              <w:right w:val="single" w:sz="4" w:space="0" w:color="auto"/>
            </w:tcBorders>
            <w:shd w:val="clear" w:color="000000" w:fill="FFFFFF"/>
          </w:tcPr>
          <w:p w:rsidR="00E85934" w:rsidRPr="00E85934" w:rsidRDefault="00E85934" w:rsidP="00E85934">
            <w:pPr>
              <w:jc w:val="center"/>
              <w:rPr>
                <w:color w:val="000000"/>
              </w:rPr>
            </w:pPr>
            <w:r w:rsidRPr="00E85934">
              <w:rPr>
                <w:rFonts w:eastAsia="Calibri"/>
                <w:color w:val="000000"/>
              </w:rPr>
              <w:t>10</w:t>
            </w:r>
          </w:p>
        </w:tc>
      </w:tr>
      <w:tr w:rsidR="00E85934" w:rsidRPr="00E85934" w:rsidTr="007924DF">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E85934" w:rsidRPr="00E85934" w:rsidRDefault="00E85934" w:rsidP="00E85934">
            <w:pPr>
              <w:widowControl w:val="0"/>
              <w:autoSpaceDE w:val="0"/>
              <w:autoSpaceDN w:val="0"/>
              <w:adjustRightInd w:val="0"/>
              <w:jc w:val="center"/>
            </w:pPr>
            <w:r w:rsidRPr="00E85934">
              <w:t>41</w:t>
            </w:r>
          </w:p>
        </w:tc>
        <w:tc>
          <w:tcPr>
            <w:tcW w:w="3570" w:type="pct"/>
            <w:tcBorders>
              <w:top w:val="single" w:sz="4" w:space="0" w:color="auto"/>
              <w:left w:val="single" w:sz="4" w:space="0" w:color="auto"/>
              <w:bottom w:val="single" w:sz="4" w:space="0" w:color="auto"/>
              <w:right w:val="single" w:sz="4" w:space="0" w:color="auto"/>
            </w:tcBorders>
            <w:shd w:val="clear" w:color="000000" w:fill="FFFFFF"/>
          </w:tcPr>
          <w:p w:rsidR="00E85934" w:rsidRPr="00E85934" w:rsidRDefault="00E85934" w:rsidP="00E85934">
            <w:pPr>
              <w:widowControl w:val="0"/>
              <w:autoSpaceDE w:val="0"/>
              <w:autoSpaceDN w:val="0"/>
              <w:adjustRightInd w:val="0"/>
              <w:rPr>
                <w:rFonts w:eastAsia="Calibri"/>
                <w:lang w:eastAsia="en-US"/>
              </w:rPr>
            </w:pPr>
            <w:r w:rsidRPr="00E85934">
              <w:rPr>
                <w:rFonts w:eastAsia="Calibri"/>
                <w:lang w:eastAsia="en-US"/>
              </w:rPr>
              <w:t>Извещатель охранный магнитоконтактный адресный Болид С2000-СМК Эстет</w:t>
            </w:r>
          </w:p>
        </w:tc>
        <w:tc>
          <w:tcPr>
            <w:tcW w:w="502" w:type="pct"/>
            <w:tcBorders>
              <w:top w:val="single" w:sz="4" w:space="0" w:color="auto"/>
              <w:left w:val="single" w:sz="4" w:space="0" w:color="auto"/>
              <w:bottom w:val="single" w:sz="4" w:space="0" w:color="auto"/>
              <w:right w:val="single" w:sz="4" w:space="0" w:color="auto"/>
            </w:tcBorders>
            <w:shd w:val="clear" w:color="000000" w:fill="FFFFFF"/>
          </w:tcPr>
          <w:p w:rsidR="00E85934" w:rsidRPr="00E85934" w:rsidRDefault="00E85934" w:rsidP="00E85934">
            <w:pPr>
              <w:jc w:val="center"/>
              <w:rPr>
                <w:color w:val="000000"/>
                <w:sz w:val="22"/>
                <w:szCs w:val="22"/>
              </w:rPr>
            </w:pPr>
            <w:r w:rsidRPr="00E85934">
              <w:rPr>
                <w:color w:val="000000"/>
                <w:sz w:val="22"/>
                <w:szCs w:val="22"/>
              </w:rPr>
              <w:t>шт.</w:t>
            </w:r>
          </w:p>
        </w:tc>
        <w:tc>
          <w:tcPr>
            <w:tcW w:w="645" w:type="pct"/>
            <w:tcBorders>
              <w:top w:val="single" w:sz="4" w:space="0" w:color="auto"/>
              <w:left w:val="single" w:sz="4" w:space="0" w:color="auto"/>
              <w:bottom w:val="single" w:sz="4" w:space="0" w:color="auto"/>
              <w:right w:val="single" w:sz="4" w:space="0" w:color="auto"/>
            </w:tcBorders>
            <w:shd w:val="clear" w:color="000000" w:fill="FFFFFF"/>
          </w:tcPr>
          <w:p w:rsidR="00E85934" w:rsidRPr="00E85934" w:rsidRDefault="00E85934" w:rsidP="00E85934">
            <w:pPr>
              <w:jc w:val="center"/>
              <w:rPr>
                <w:color w:val="000000"/>
              </w:rPr>
            </w:pPr>
            <w:r w:rsidRPr="00E85934">
              <w:rPr>
                <w:rFonts w:eastAsia="Calibri"/>
                <w:color w:val="000000"/>
              </w:rPr>
              <w:t>10</w:t>
            </w:r>
          </w:p>
        </w:tc>
      </w:tr>
      <w:tr w:rsidR="00E85934" w:rsidRPr="00E85934" w:rsidTr="007924DF">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E85934" w:rsidRPr="00E85934" w:rsidRDefault="00E85934" w:rsidP="00E85934">
            <w:pPr>
              <w:widowControl w:val="0"/>
              <w:autoSpaceDE w:val="0"/>
              <w:autoSpaceDN w:val="0"/>
              <w:adjustRightInd w:val="0"/>
              <w:jc w:val="center"/>
            </w:pPr>
            <w:r w:rsidRPr="00E85934">
              <w:t>42</w:t>
            </w:r>
          </w:p>
        </w:tc>
        <w:tc>
          <w:tcPr>
            <w:tcW w:w="3570" w:type="pct"/>
            <w:tcBorders>
              <w:top w:val="single" w:sz="4" w:space="0" w:color="auto"/>
              <w:left w:val="single" w:sz="4" w:space="0" w:color="auto"/>
              <w:bottom w:val="single" w:sz="4" w:space="0" w:color="auto"/>
              <w:right w:val="single" w:sz="4" w:space="0" w:color="auto"/>
            </w:tcBorders>
            <w:shd w:val="clear" w:color="000000" w:fill="FFFFFF"/>
          </w:tcPr>
          <w:p w:rsidR="00E85934" w:rsidRPr="00E85934" w:rsidRDefault="00E85934" w:rsidP="00E85934">
            <w:pPr>
              <w:widowControl w:val="0"/>
              <w:autoSpaceDE w:val="0"/>
              <w:autoSpaceDN w:val="0"/>
              <w:adjustRightInd w:val="0"/>
              <w:rPr>
                <w:rFonts w:eastAsia="Calibri"/>
                <w:lang w:eastAsia="en-US"/>
              </w:rPr>
            </w:pPr>
            <w:r w:rsidRPr="00E85934">
              <w:rPr>
                <w:rFonts w:eastAsia="Calibri"/>
                <w:lang w:eastAsia="en-US"/>
              </w:rPr>
              <w:t xml:space="preserve">Расширитель адресный </w:t>
            </w:r>
            <w:proofErr w:type="spellStart"/>
            <w:r w:rsidRPr="00E85934">
              <w:rPr>
                <w:rFonts w:eastAsia="Calibri"/>
                <w:lang w:eastAsia="en-US"/>
              </w:rPr>
              <w:t>восьмизонный</w:t>
            </w:r>
            <w:proofErr w:type="spellEnd"/>
            <w:r w:rsidRPr="00E85934">
              <w:rPr>
                <w:rFonts w:eastAsia="Calibri"/>
                <w:lang w:eastAsia="en-US"/>
              </w:rPr>
              <w:t xml:space="preserve"> Болид С2000-АР8</w:t>
            </w:r>
          </w:p>
        </w:tc>
        <w:tc>
          <w:tcPr>
            <w:tcW w:w="502" w:type="pct"/>
            <w:tcBorders>
              <w:top w:val="single" w:sz="4" w:space="0" w:color="auto"/>
              <w:left w:val="single" w:sz="4" w:space="0" w:color="auto"/>
              <w:bottom w:val="single" w:sz="4" w:space="0" w:color="auto"/>
              <w:right w:val="single" w:sz="4" w:space="0" w:color="auto"/>
            </w:tcBorders>
            <w:shd w:val="clear" w:color="000000" w:fill="FFFFFF"/>
          </w:tcPr>
          <w:p w:rsidR="00E85934" w:rsidRPr="00E85934" w:rsidRDefault="00E85934" w:rsidP="00E85934">
            <w:pPr>
              <w:jc w:val="center"/>
              <w:rPr>
                <w:color w:val="000000"/>
                <w:sz w:val="22"/>
                <w:szCs w:val="22"/>
              </w:rPr>
            </w:pPr>
            <w:r w:rsidRPr="00E85934">
              <w:rPr>
                <w:color w:val="000000"/>
                <w:sz w:val="22"/>
                <w:szCs w:val="22"/>
              </w:rPr>
              <w:t>шт.</w:t>
            </w:r>
          </w:p>
        </w:tc>
        <w:tc>
          <w:tcPr>
            <w:tcW w:w="645" w:type="pct"/>
            <w:tcBorders>
              <w:top w:val="single" w:sz="4" w:space="0" w:color="auto"/>
              <w:left w:val="single" w:sz="4" w:space="0" w:color="auto"/>
              <w:bottom w:val="single" w:sz="4" w:space="0" w:color="auto"/>
              <w:right w:val="single" w:sz="4" w:space="0" w:color="auto"/>
            </w:tcBorders>
            <w:shd w:val="clear" w:color="000000" w:fill="FFFFFF"/>
          </w:tcPr>
          <w:p w:rsidR="00E85934" w:rsidRPr="00E85934" w:rsidRDefault="00E85934" w:rsidP="00E85934">
            <w:pPr>
              <w:jc w:val="center"/>
              <w:rPr>
                <w:color w:val="000000"/>
              </w:rPr>
            </w:pPr>
            <w:r w:rsidRPr="00E85934">
              <w:rPr>
                <w:rFonts w:eastAsia="Calibri"/>
                <w:color w:val="000000"/>
              </w:rPr>
              <w:t>10</w:t>
            </w:r>
          </w:p>
        </w:tc>
      </w:tr>
      <w:tr w:rsidR="00E85934" w:rsidRPr="00E85934" w:rsidTr="007924DF">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E85934" w:rsidRPr="00E85934" w:rsidRDefault="00E85934" w:rsidP="00E85934">
            <w:pPr>
              <w:widowControl w:val="0"/>
              <w:autoSpaceDE w:val="0"/>
              <w:autoSpaceDN w:val="0"/>
              <w:adjustRightInd w:val="0"/>
              <w:jc w:val="center"/>
            </w:pPr>
            <w:r w:rsidRPr="00E85934">
              <w:t>43</w:t>
            </w:r>
          </w:p>
        </w:tc>
        <w:tc>
          <w:tcPr>
            <w:tcW w:w="3570" w:type="pct"/>
            <w:tcBorders>
              <w:top w:val="single" w:sz="4" w:space="0" w:color="auto"/>
              <w:left w:val="single" w:sz="4" w:space="0" w:color="auto"/>
              <w:bottom w:val="single" w:sz="4" w:space="0" w:color="auto"/>
              <w:right w:val="single" w:sz="4" w:space="0" w:color="auto"/>
            </w:tcBorders>
            <w:shd w:val="clear" w:color="000000" w:fill="FFFFFF"/>
          </w:tcPr>
          <w:p w:rsidR="00E85934" w:rsidRPr="00E85934" w:rsidRDefault="00E85934" w:rsidP="00E85934">
            <w:pPr>
              <w:widowControl w:val="0"/>
              <w:autoSpaceDE w:val="0"/>
              <w:autoSpaceDN w:val="0"/>
              <w:adjustRightInd w:val="0"/>
              <w:rPr>
                <w:rFonts w:eastAsia="Calibri"/>
                <w:lang w:eastAsia="en-US"/>
              </w:rPr>
            </w:pPr>
            <w:r w:rsidRPr="00E85934">
              <w:rPr>
                <w:rFonts w:eastAsia="Calibri"/>
                <w:lang w:eastAsia="en-US"/>
              </w:rPr>
              <w:t>Пульт контроля и управления охранно-пожарный Болид С2000М</w:t>
            </w:r>
          </w:p>
        </w:tc>
        <w:tc>
          <w:tcPr>
            <w:tcW w:w="502" w:type="pct"/>
            <w:tcBorders>
              <w:top w:val="single" w:sz="4" w:space="0" w:color="auto"/>
              <w:left w:val="single" w:sz="4" w:space="0" w:color="auto"/>
              <w:bottom w:val="single" w:sz="4" w:space="0" w:color="auto"/>
              <w:right w:val="single" w:sz="4" w:space="0" w:color="auto"/>
            </w:tcBorders>
            <w:shd w:val="clear" w:color="000000" w:fill="FFFFFF"/>
          </w:tcPr>
          <w:p w:rsidR="00E85934" w:rsidRPr="00E85934" w:rsidRDefault="00E85934" w:rsidP="00E85934">
            <w:pPr>
              <w:jc w:val="center"/>
              <w:rPr>
                <w:color w:val="000000"/>
                <w:sz w:val="22"/>
                <w:szCs w:val="22"/>
              </w:rPr>
            </w:pPr>
            <w:r w:rsidRPr="00E85934">
              <w:rPr>
                <w:color w:val="000000"/>
                <w:sz w:val="22"/>
                <w:szCs w:val="22"/>
              </w:rPr>
              <w:t>шт.</w:t>
            </w:r>
          </w:p>
        </w:tc>
        <w:tc>
          <w:tcPr>
            <w:tcW w:w="645" w:type="pct"/>
            <w:tcBorders>
              <w:top w:val="single" w:sz="4" w:space="0" w:color="auto"/>
              <w:left w:val="single" w:sz="4" w:space="0" w:color="auto"/>
              <w:bottom w:val="single" w:sz="4" w:space="0" w:color="auto"/>
              <w:right w:val="single" w:sz="4" w:space="0" w:color="auto"/>
            </w:tcBorders>
            <w:shd w:val="clear" w:color="000000" w:fill="FFFFFF"/>
          </w:tcPr>
          <w:p w:rsidR="00E85934" w:rsidRPr="00E85934" w:rsidRDefault="00E85934" w:rsidP="00E85934">
            <w:pPr>
              <w:jc w:val="center"/>
              <w:rPr>
                <w:color w:val="000000"/>
              </w:rPr>
            </w:pPr>
            <w:r w:rsidRPr="00E85934">
              <w:rPr>
                <w:rFonts w:eastAsia="Calibri"/>
                <w:color w:val="000000"/>
              </w:rPr>
              <w:t>3</w:t>
            </w:r>
          </w:p>
        </w:tc>
      </w:tr>
      <w:tr w:rsidR="00E85934" w:rsidRPr="00E85934" w:rsidTr="007924DF">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E85934" w:rsidRPr="00E85934" w:rsidRDefault="00E85934" w:rsidP="00E85934">
            <w:pPr>
              <w:widowControl w:val="0"/>
              <w:autoSpaceDE w:val="0"/>
              <w:autoSpaceDN w:val="0"/>
              <w:adjustRightInd w:val="0"/>
              <w:jc w:val="center"/>
            </w:pPr>
            <w:r w:rsidRPr="00E85934">
              <w:t>44</w:t>
            </w:r>
          </w:p>
        </w:tc>
        <w:tc>
          <w:tcPr>
            <w:tcW w:w="3570" w:type="pct"/>
            <w:tcBorders>
              <w:top w:val="single" w:sz="4" w:space="0" w:color="auto"/>
              <w:left w:val="single" w:sz="4" w:space="0" w:color="auto"/>
              <w:bottom w:val="single" w:sz="4" w:space="0" w:color="auto"/>
              <w:right w:val="single" w:sz="4" w:space="0" w:color="auto"/>
            </w:tcBorders>
            <w:shd w:val="clear" w:color="000000" w:fill="FFFFFF"/>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Блок бесперебойного питания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388"/>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389"/>
            </w:r>
            <w:r w:rsidRPr="00E85934">
              <w:rPr>
                <w:rFonts w:eastAsia="Calibri"/>
                <w:sz w:val="22"/>
                <w:szCs w:val="22"/>
                <w:lang w:eastAsia="en-US"/>
              </w:rPr>
              <w:t>)</w:t>
            </w:r>
          </w:p>
          <w:p w:rsidR="00E85934" w:rsidRPr="00E85934" w:rsidRDefault="00E85934" w:rsidP="00E85934">
            <w:pPr>
              <w:widowControl w:val="0"/>
              <w:autoSpaceDE w:val="0"/>
              <w:autoSpaceDN w:val="0"/>
              <w:adjustRightInd w:val="0"/>
              <w:rPr>
                <w:rFonts w:eastAsia="Calibri"/>
                <w:lang w:eastAsia="en-US"/>
              </w:rPr>
            </w:pPr>
            <w:r w:rsidRPr="00E85934">
              <w:rPr>
                <w:b/>
                <w:color w:val="FF0000"/>
                <w:sz w:val="18"/>
                <w:szCs w:val="18"/>
              </w:rPr>
              <w:t>__________________*</w:t>
            </w:r>
          </w:p>
        </w:tc>
        <w:tc>
          <w:tcPr>
            <w:tcW w:w="502" w:type="pct"/>
            <w:tcBorders>
              <w:top w:val="single" w:sz="4" w:space="0" w:color="auto"/>
              <w:left w:val="single" w:sz="4" w:space="0" w:color="auto"/>
              <w:bottom w:val="single" w:sz="4" w:space="0" w:color="auto"/>
              <w:right w:val="single" w:sz="4" w:space="0" w:color="auto"/>
            </w:tcBorders>
            <w:shd w:val="clear" w:color="000000" w:fill="FFFFFF"/>
          </w:tcPr>
          <w:p w:rsidR="00E85934" w:rsidRPr="00E85934" w:rsidRDefault="00E85934" w:rsidP="00E85934">
            <w:pPr>
              <w:jc w:val="center"/>
              <w:rPr>
                <w:color w:val="000000"/>
                <w:sz w:val="22"/>
                <w:szCs w:val="22"/>
              </w:rPr>
            </w:pPr>
            <w:r w:rsidRPr="00E85934">
              <w:rPr>
                <w:color w:val="000000"/>
                <w:sz w:val="22"/>
                <w:szCs w:val="22"/>
              </w:rPr>
              <w:t>шт.</w:t>
            </w:r>
          </w:p>
        </w:tc>
        <w:tc>
          <w:tcPr>
            <w:tcW w:w="645" w:type="pct"/>
            <w:tcBorders>
              <w:top w:val="single" w:sz="4" w:space="0" w:color="auto"/>
              <w:left w:val="single" w:sz="4" w:space="0" w:color="auto"/>
              <w:bottom w:val="single" w:sz="4" w:space="0" w:color="auto"/>
              <w:right w:val="single" w:sz="4" w:space="0" w:color="auto"/>
            </w:tcBorders>
            <w:shd w:val="clear" w:color="000000" w:fill="FFFFFF"/>
          </w:tcPr>
          <w:p w:rsidR="00E85934" w:rsidRPr="00E85934" w:rsidRDefault="00E85934" w:rsidP="00E85934">
            <w:pPr>
              <w:jc w:val="center"/>
              <w:rPr>
                <w:color w:val="000000"/>
              </w:rPr>
            </w:pPr>
            <w:r w:rsidRPr="00E85934">
              <w:rPr>
                <w:rFonts w:eastAsia="Calibri"/>
                <w:color w:val="000000"/>
              </w:rPr>
              <w:t>10</w:t>
            </w:r>
          </w:p>
        </w:tc>
      </w:tr>
      <w:tr w:rsidR="00E85934" w:rsidRPr="00E85934" w:rsidTr="007924DF">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E85934" w:rsidRPr="00E85934" w:rsidRDefault="00E85934" w:rsidP="00E85934">
            <w:pPr>
              <w:widowControl w:val="0"/>
              <w:autoSpaceDE w:val="0"/>
              <w:autoSpaceDN w:val="0"/>
              <w:adjustRightInd w:val="0"/>
              <w:jc w:val="center"/>
            </w:pPr>
            <w:r w:rsidRPr="00E85934">
              <w:t>45</w:t>
            </w:r>
          </w:p>
        </w:tc>
        <w:tc>
          <w:tcPr>
            <w:tcW w:w="3570" w:type="pct"/>
            <w:tcBorders>
              <w:top w:val="single" w:sz="4" w:space="0" w:color="auto"/>
              <w:left w:val="single" w:sz="4" w:space="0" w:color="auto"/>
              <w:bottom w:val="single" w:sz="4" w:space="0" w:color="auto"/>
              <w:right w:val="single" w:sz="4" w:space="0" w:color="auto"/>
            </w:tcBorders>
            <w:shd w:val="clear" w:color="000000" w:fill="FFFFFF"/>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Замок электромагнитный без электроники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390"/>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391"/>
            </w:r>
            <w:r w:rsidRPr="00E85934">
              <w:rPr>
                <w:rFonts w:eastAsia="Calibri"/>
                <w:sz w:val="22"/>
                <w:szCs w:val="22"/>
                <w:lang w:eastAsia="en-US"/>
              </w:rPr>
              <w:t>)</w:t>
            </w:r>
          </w:p>
          <w:p w:rsidR="00E85934" w:rsidRPr="00E85934" w:rsidRDefault="00E85934" w:rsidP="00E85934">
            <w:pPr>
              <w:widowControl w:val="0"/>
              <w:autoSpaceDE w:val="0"/>
              <w:autoSpaceDN w:val="0"/>
              <w:adjustRightInd w:val="0"/>
              <w:rPr>
                <w:rFonts w:eastAsia="Calibri"/>
                <w:lang w:eastAsia="en-US"/>
              </w:rPr>
            </w:pPr>
            <w:r w:rsidRPr="00E85934">
              <w:rPr>
                <w:b/>
                <w:color w:val="FF0000"/>
                <w:sz w:val="18"/>
                <w:szCs w:val="18"/>
              </w:rPr>
              <w:lastRenderedPageBreak/>
              <w:t>__________________*</w:t>
            </w:r>
          </w:p>
        </w:tc>
        <w:tc>
          <w:tcPr>
            <w:tcW w:w="502" w:type="pct"/>
            <w:tcBorders>
              <w:top w:val="single" w:sz="4" w:space="0" w:color="auto"/>
              <w:left w:val="single" w:sz="4" w:space="0" w:color="auto"/>
              <w:bottom w:val="single" w:sz="4" w:space="0" w:color="auto"/>
              <w:right w:val="single" w:sz="4" w:space="0" w:color="auto"/>
            </w:tcBorders>
            <w:shd w:val="clear" w:color="000000" w:fill="FFFFFF"/>
          </w:tcPr>
          <w:p w:rsidR="00E85934" w:rsidRPr="00E85934" w:rsidRDefault="00E85934" w:rsidP="00E85934">
            <w:pPr>
              <w:jc w:val="center"/>
              <w:rPr>
                <w:color w:val="000000"/>
                <w:sz w:val="22"/>
                <w:szCs w:val="22"/>
              </w:rPr>
            </w:pPr>
            <w:r w:rsidRPr="00E85934">
              <w:rPr>
                <w:color w:val="000000"/>
                <w:sz w:val="22"/>
                <w:szCs w:val="22"/>
              </w:rPr>
              <w:lastRenderedPageBreak/>
              <w:t>шт.</w:t>
            </w:r>
          </w:p>
        </w:tc>
        <w:tc>
          <w:tcPr>
            <w:tcW w:w="645" w:type="pct"/>
            <w:tcBorders>
              <w:top w:val="single" w:sz="4" w:space="0" w:color="auto"/>
              <w:left w:val="single" w:sz="4" w:space="0" w:color="auto"/>
              <w:bottom w:val="single" w:sz="4" w:space="0" w:color="auto"/>
              <w:right w:val="single" w:sz="4" w:space="0" w:color="auto"/>
            </w:tcBorders>
            <w:shd w:val="clear" w:color="000000" w:fill="FFFFFF"/>
          </w:tcPr>
          <w:p w:rsidR="00E85934" w:rsidRPr="00E85934" w:rsidRDefault="00E85934" w:rsidP="00E85934">
            <w:pPr>
              <w:jc w:val="center"/>
              <w:rPr>
                <w:color w:val="000000"/>
              </w:rPr>
            </w:pPr>
            <w:r w:rsidRPr="00E85934">
              <w:rPr>
                <w:rFonts w:eastAsia="Calibri"/>
                <w:color w:val="000000"/>
              </w:rPr>
              <w:t>10</w:t>
            </w:r>
          </w:p>
        </w:tc>
      </w:tr>
    </w:tbl>
    <w:p w:rsidR="00E85934" w:rsidRPr="00E85934" w:rsidRDefault="00E85934" w:rsidP="00E85934">
      <w:pPr>
        <w:jc w:val="both"/>
      </w:pPr>
    </w:p>
    <w:p w:rsidR="00E85934" w:rsidRPr="00E85934" w:rsidRDefault="00E85934" w:rsidP="00E85934">
      <w:pPr>
        <w:tabs>
          <w:tab w:val="left" w:pos="426"/>
          <w:tab w:val="left" w:pos="567"/>
        </w:tabs>
        <w:rPr>
          <w:rFonts w:eastAsia="Calibri"/>
          <w:b/>
          <w:lang w:eastAsia="en-US"/>
        </w:rPr>
      </w:pPr>
      <w:r w:rsidRPr="00E85934">
        <w:rPr>
          <w:rFonts w:eastAsia="Calibri"/>
          <w:b/>
          <w:lang w:eastAsia="en-US"/>
        </w:rPr>
        <w:t xml:space="preserve">1.2. </w:t>
      </w:r>
      <w:r w:rsidRPr="00E85934">
        <w:rPr>
          <w:rFonts w:eastAsia="Calibri"/>
          <w:b/>
          <w:bCs/>
          <w:lang w:eastAsia="en-US"/>
        </w:rPr>
        <w:t>Технические характеристики поставляемого Товара.</w:t>
      </w:r>
    </w:p>
    <w:p w:rsidR="00E85934" w:rsidRPr="00E85934" w:rsidRDefault="00E85934" w:rsidP="00E85934">
      <w:r w:rsidRPr="00E85934">
        <w:rPr>
          <w:b/>
        </w:rPr>
        <w:t>1.2.1. Контроллер для ключей (</w:t>
      </w:r>
      <w:r w:rsidRPr="00E85934">
        <w:rPr>
          <w:b/>
          <w:i/>
        </w:rPr>
        <w:t>марка, модель Товара (при наличии</w:t>
      </w:r>
      <w:proofErr w:type="gramStart"/>
      <w:r w:rsidRPr="00E85934">
        <w:rPr>
          <w:b/>
          <w:i/>
        </w:rPr>
        <w:t>): ______</w:t>
      </w:r>
      <w:r w:rsidRPr="00E85934">
        <w:rPr>
          <w:b/>
          <w:i/>
          <w:vertAlign w:val="superscript"/>
        </w:rPr>
        <w:footnoteReference w:id="392"/>
      </w:r>
      <w:r w:rsidRPr="00E85934">
        <w:rPr>
          <w:b/>
          <w:i/>
        </w:rPr>
        <w:t xml:space="preserve">; </w:t>
      </w:r>
      <w:proofErr w:type="gramEnd"/>
      <w:r w:rsidRPr="00E85934">
        <w:rPr>
          <w:b/>
          <w:i/>
        </w:rPr>
        <w:t>производитель Товара: _______</w:t>
      </w:r>
      <w:r w:rsidRPr="00E85934">
        <w:rPr>
          <w:b/>
          <w:i/>
          <w:vertAlign w:val="superscript"/>
        </w:rPr>
        <w:footnoteReference w:id="393"/>
      </w:r>
      <w:r w:rsidRPr="00E85934">
        <w:rPr>
          <w:b/>
        </w:rPr>
        <w:t>):</w:t>
      </w:r>
    </w:p>
    <w:p w:rsidR="00E85934" w:rsidRPr="00E85934" w:rsidRDefault="00E85934" w:rsidP="00E85934">
      <w:r w:rsidRPr="00E85934">
        <w:t>Напряжение питания: от 8 до 12</w:t>
      </w:r>
      <w:proofErr w:type="gramStart"/>
      <w:r w:rsidRPr="00E85934">
        <w:t xml:space="preserve"> В</w:t>
      </w:r>
      <w:proofErr w:type="gramEnd"/>
      <w:r w:rsidRPr="00E85934">
        <w:t xml:space="preserve"> DC;</w:t>
      </w:r>
    </w:p>
    <w:p w:rsidR="00E85934" w:rsidRPr="00E85934" w:rsidRDefault="00E85934" w:rsidP="00E85934">
      <w:r w:rsidRPr="00E85934">
        <w:t>Ток потребления: 20 мА;</w:t>
      </w:r>
    </w:p>
    <w:p w:rsidR="00E85934" w:rsidRPr="00E85934" w:rsidRDefault="00E85934" w:rsidP="00E85934">
      <w:r w:rsidRPr="00E85934">
        <w:t>Ток коммутации: 5 А;</w:t>
      </w:r>
    </w:p>
    <w:p w:rsidR="00E85934" w:rsidRPr="00E85934" w:rsidRDefault="00E85934" w:rsidP="00E85934">
      <w:r w:rsidRPr="00E85934">
        <w:t>Количество ключей/карт: _____________</w:t>
      </w:r>
      <w:r w:rsidRPr="00E85934">
        <w:rPr>
          <w:vertAlign w:val="superscript"/>
        </w:rPr>
        <w:footnoteReference w:id="394"/>
      </w:r>
      <w:r w:rsidRPr="00E85934">
        <w:t xml:space="preserve"> шт.;</w:t>
      </w:r>
    </w:p>
    <w:p w:rsidR="00E85934" w:rsidRPr="00E85934" w:rsidRDefault="00E85934" w:rsidP="00E85934">
      <w:r w:rsidRPr="00E85934">
        <w:t>Тип ключей: DS1990A, RFID карточки/брелки;</w:t>
      </w:r>
    </w:p>
    <w:p w:rsidR="00E85934" w:rsidRPr="00E85934" w:rsidRDefault="00E85934" w:rsidP="00E85934">
      <w:r w:rsidRPr="00E85934">
        <w:t>Встроенная энергонезависимая память;</w:t>
      </w:r>
    </w:p>
    <w:p w:rsidR="00E85934" w:rsidRPr="00E85934" w:rsidRDefault="00E85934" w:rsidP="00E85934">
      <w:r w:rsidRPr="00E85934">
        <w:t>Количество подключаемых считывателей: 1;</w:t>
      </w:r>
    </w:p>
    <w:p w:rsidR="00E85934" w:rsidRPr="00E85934" w:rsidRDefault="00E85934" w:rsidP="00E85934">
      <w:r w:rsidRPr="00E85934">
        <w:t xml:space="preserve">Установка длительности открывания замка: от 0 до 220 </w:t>
      </w:r>
      <w:proofErr w:type="spellStart"/>
      <w:proofErr w:type="gramStart"/>
      <w:r w:rsidRPr="00E85934">
        <w:t>c</w:t>
      </w:r>
      <w:proofErr w:type="gramEnd"/>
      <w:r w:rsidRPr="00E85934">
        <w:t>ек</w:t>
      </w:r>
      <w:proofErr w:type="spellEnd"/>
      <w:r w:rsidRPr="00E85934">
        <w:t>;</w:t>
      </w:r>
    </w:p>
    <w:p w:rsidR="00E85934" w:rsidRPr="00E85934" w:rsidRDefault="00E85934" w:rsidP="00E85934">
      <w:r w:rsidRPr="00E85934">
        <w:t>Звуковая индикация режимов работы: встроенный зуммер, светодиод;</w:t>
      </w:r>
    </w:p>
    <w:p w:rsidR="00E85934" w:rsidRPr="00E85934" w:rsidRDefault="00E85934" w:rsidP="00E85934">
      <w:r w:rsidRPr="00E85934">
        <w:t xml:space="preserve">Перемычка для выбора типа замка: </w:t>
      </w:r>
      <w:proofErr w:type="gramStart"/>
      <w:r w:rsidRPr="00E85934">
        <w:t>электромагнитный</w:t>
      </w:r>
      <w:proofErr w:type="gramEnd"/>
      <w:r w:rsidRPr="00E85934">
        <w:t>, электромеханический;</w:t>
      </w:r>
    </w:p>
    <w:p w:rsidR="00E85934" w:rsidRPr="00E85934" w:rsidRDefault="00E85934" w:rsidP="00E85934">
      <w:r w:rsidRPr="00E85934">
        <w:t>Рабочая температура: от -30</w:t>
      </w:r>
      <w:proofErr w:type="gramStart"/>
      <w:r w:rsidRPr="00E85934">
        <w:t>°С</w:t>
      </w:r>
      <w:proofErr w:type="gramEnd"/>
      <w:r w:rsidRPr="00E85934">
        <w:t xml:space="preserve"> до +50°С;</w:t>
      </w:r>
    </w:p>
    <w:p w:rsidR="00E85934" w:rsidRPr="00E85934" w:rsidRDefault="00E85934" w:rsidP="00E85934">
      <w:r w:rsidRPr="00E85934">
        <w:t>Габаритные размеры (</w:t>
      </w:r>
      <w:proofErr w:type="spellStart"/>
      <w:r w:rsidRPr="00E85934">
        <w:t>ДхШхГ</w:t>
      </w:r>
      <w:proofErr w:type="spellEnd"/>
      <w:r w:rsidRPr="00E85934">
        <w:t>): _____________</w:t>
      </w:r>
      <w:r w:rsidRPr="00E85934">
        <w:rPr>
          <w:vertAlign w:val="superscript"/>
        </w:rPr>
        <w:footnoteReference w:id="395"/>
      </w:r>
      <w:r w:rsidRPr="00E85934">
        <w:t xml:space="preserve"> мм.  </w:t>
      </w:r>
    </w:p>
    <w:p w:rsidR="00E85934" w:rsidRPr="00E85934" w:rsidRDefault="00E85934" w:rsidP="00E85934">
      <w:pPr>
        <w:tabs>
          <w:tab w:val="left" w:pos="284"/>
          <w:tab w:val="left" w:pos="426"/>
          <w:tab w:val="num" w:pos="1440"/>
        </w:tabs>
        <w:jc w:val="both"/>
        <w:rPr>
          <w:rFonts w:eastAsia="Calibri"/>
          <w:lang w:eastAsia="en-US"/>
        </w:rPr>
      </w:pPr>
    </w:p>
    <w:p w:rsidR="00E85934" w:rsidRPr="00E85934" w:rsidRDefault="00E85934" w:rsidP="00E85934">
      <w:pPr>
        <w:tabs>
          <w:tab w:val="left" w:pos="284"/>
          <w:tab w:val="left" w:pos="426"/>
          <w:tab w:val="num" w:pos="1440"/>
        </w:tabs>
        <w:jc w:val="both"/>
        <w:rPr>
          <w:rFonts w:eastAsia="Calibri"/>
          <w:b/>
        </w:rPr>
      </w:pPr>
      <w:r w:rsidRPr="00E85934">
        <w:rPr>
          <w:b/>
        </w:rPr>
        <w:t>1.2.2. Штекер (</w:t>
      </w:r>
      <w:r w:rsidRPr="00E85934">
        <w:rPr>
          <w:b/>
          <w:i/>
        </w:rPr>
        <w:t>марка, модель Товара (при наличии</w:t>
      </w:r>
      <w:proofErr w:type="gramStart"/>
      <w:r w:rsidRPr="00E85934">
        <w:rPr>
          <w:b/>
          <w:i/>
        </w:rPr>
        <w:t>): ______</w:t>
      </w:r>
      <w:r w:rsidRPr="00E85934">
        <w:rPr>
          <w:b/>
          <w:i/>
          <w:vertAlign w:val="superscript"/>
        </w:rPr>
        <w:footnoteReference w:id="396"/>
      </w:r>
      <w:r w:rsidRPr="00E85934">
        <w:rPr>
          <w:b/>
          <w:i/>
        </w:rPr>
        <w:t xml:space="preserve">; </w:t>
      </w:r>
      <w:proofErr w:type="gramEnd"/>
      <w:r w:rsidRPr="00E85934">
        <w:rPr>
          <w:b/>
          <w:i/>
        </w:rPr>
        <w:t>производитель Товара: _______</w:t>
      </w:r>
      <w:r w:rsidRPr="00E85934">
        <w:rPr>
          <w:b/>
          <w:i/>
          <w:vertAlign w:val="superscript"/>
        </w:rPr>
        <w:footnoteReference w:id="397"/>
      </w:r>
      <w:r w:rsidRPr="00E85934">
        <w:rPr>
          <w:b/>
        </w:rPr>
        <w:t>):</w:t>
      </w:r>
    </w:p>
    <w:p w:rsidR="00E85934" w:rsidRPr="00E85934" w:rsidRDefault="00E85934" w:rsidP="00E85934">
      <w:r w:rsidRPr="00E85934">
        <w:t>Тип: разъем</w:t>
      </w:r>
      <w:r w:rsidRPr="00E85934">
        <w:rPr>
          <w:b/>
        </w:rPr>
        <w:t xml:space="preserve"> </w:t>
      </w:r>
      <w:proofErr w:type="spellStart"/>
      <w:r w:rsidRPr="00E85934">
        <w:t>bnc</w:t>
      </w:r>
      <w:proofErr w:type="spellEnd"/>
      <w:r w:rsidRPr="00E85934">
        <w:t>;</w:t>
      </w:r>
    </w:p>
    <w:p w:rsidR="00E85934" w:rsidRPr="00E85934" w:rsidRDefault="00E85934" w:rsidP="00E85934">
      <w:r w:rsidRPr="00E85934">
        <w:t>Назначение: для подключения коаксиального кабеля;</w:t>
      </w:r>
    </w:p>
    <w:p w:rsidR="00E85934" w:rsidRPr="00E85934" w:rsidRDefault="00E85934" w:rsidP="00E85934">
      <w:r w:rsidRPr="00E85934">
        <w:t>Крепление кабеля: закрепляется зажимом с помощью винтов;</w:t>
      </w:r>
    </w:p>
    <w:p w:rsidR="00E85934" w:rsidRPr="00E85934" w:rsidRDefault="00E85934" w:rsidP="00E85934">
      <w:r w:rsidRPr="00E85934">
        <w:t xml:space="preserve">Волновое сопротивление кабеля: 50 или 75 Ом; </w:t>
      </w:r>
    </w:p>
    <w:p w:rsidR="00E85934" w:rsidRPr="00E85934" w:rsidRDefault="00E85934" w:rsidP="00E85934">
      <w:r w:rsidRPr="00E85934">
        <w:t>Диапазон рабочих температур: от -40° до +110</w:t>
      </w:r>
      <w:proofErr w:type="gramStart"/>
      <w:r w:rsidRPr="00E85934">
        <w:t>°С</w:t>
      </w:r>
      <w:proofErr w:type="gramEnd"/>
      <w:r w:rsidRPr="00E85934">
        <w:t>;</w:t>
      </w:r>
    </w:p>
    <w:p w:rsidR="00E85934" w:rsidRPr="00E85934" w:rsidRDefault="00E85934" w:rsidP="00E85934">
      <w:r w:rsidRPr="00E85934">
        <w:t>Габаритные размеры, (диаметр х Д): _____________</w:t>
      </w:r>
      <w:r w:rsidRPr="00E85934">
        <w:rPr>
          <w:vertAlign w:val="superscript"/>
        </w:rPr>
        <w:footnoteReference w:id="398"/>
      </w:r>
      <w:r w:rsidRPr="00E85934">
        <w:t xml:space="preserve"> мм. </w:t>
      </w:r>
    </w:p>
    <w:p w:rsidR="00E85934" w:rsidRPr="00E85934" w:rsidRDefault="00E85934" w:rsidP="00E85934"/>
    <w:p w:rsidR="00E85934" w:rsidRPr="00E85934" w:rsidRDefault="00E85934" w:rsidP="00E85934">
      <w:pPr>
        <w:tabs>
          <w:tab w:val="left" w:pos="284"/>
          <w:tab w:val="left" w:pos="426"/>
          <w:tab w:val="num" w:pos="1440"/>
        </w:tabs>
        <w:jc w:val="both"/>
        <w:rPr>
          <w:rFonts w:eastAsia="Calibri"/>
          <w:b/>
        </w:rPr>
      </w:pPr>
      <w:r w:rsidRPr="00E85934">
        <w:rPr>
          <w:b/>
        </w:rPr>
        <w:t>1.2.3. Соединительный шнур (</w:t>
      </w:r>
      <w:r w:rsidRPr="00E85934">
        <w:rPr>
          <w:b/>
          <w:i/>
        </w:rPr>
        <w:t>марка, модель Товара (при наличии</w:t>
      </w:r>
      <w:proofErr w:type="gramStart"/>
      <w:r w:rsidRPr="00E85934">
        <w:rPr>
          <w:b/>
          <w:i/>
        </w:rPr>
        <w:t>): ______</w:t>
      </w:r>
      <w:r w:rsidRPr="00E85934">
        <w:rPr>
          <w:b/>
          <w:i/>
          <w:vertAlign w:val="superscript"/>
        </w:rPr>
        <w:footnoteReference w:id="399"/>
      </w:r>
      <w:r w:rsidRPr="00E85934">
        <w:rPr>
          <w:b/>
          <w:i/>
        </w:rPr>
        <w:t xml:space="preserve">; </w:t>
      </w:r>
      <w:proofErr w:type="gramEnd"/>
      <w:r w:rsidRPr="00E85934">
        <w:rPr>
          <w:b/>
          <w:i/>
        </w:rPr>
        <w:t>производитель Товара: _______</w:t>
      </w:r>
      <w:r w:rsidRPr="00E85934">
        <w:rPr>
          <w:b/>
          <w:i/>
          <w:vertAlign w:val="superscript"/>
        </w:rPr>
        <w:footnoteReference w:id="400"/>
      </w:r>
      <w:r w:rsidRPr="00E85934">
        <w:rPr>
          <w:b/>
        </w:rPr>
        <w:t>):</w:t>
      </w:r>
    </w:p>
    <w:p w:rsidR="00E85934" w:rsidRPr="00E85934" w:rsidRDefault="00E85934" w:rsidP="00E85934">
      <w:r w:rsidRPr="00E85934">
        <w:t>Тип: шнур соединительный для систем видеонаблюдения;</w:t>
      </w:r>
    </w:p>
    <w:p w:rsidR="00E85934" w:rsidRPr="00E85934" w:rsidRDefault="00E85934" w:rsidP="00E85934">
      <w:r w:rsidRPr="00E85934">
        <w:t>Тип кабеля: коаксиал;</w:t>
      </w:r>
    </w:p>
    <w:p w:rsidR="00E85934" w:rsidRPr="00E85934" w:rsidRDefault="00E85934" w:rsidP="00E85934">
      <w:r w:rsidRPr="00E85934">
        <w:t xml:space="preserve">Тип разъемов: </w:t>
      </w:r>
      <w:proofErr w:type="spellStart"/>
      <w:r w:rsidRPr="00E85934">
        <w:rPr>
          <w:lang w:val="en-US"/>
        </w:rPr>
        <w:t>bnc</w:t>
      </w:r>
      <w:proofErr w:type="spellEnd"/>
      <w:r w:rsidRPr="00E85934">
        <w:t>;</w:t>
      </w:r>
    </w:p>
    <w:p w:rsidR="00E85934" w:rsidRPr="00E85934" w:rsidRDefault="00E85934" w:rsidP="00E85934">
      <w:r w:rsidRPr="00E85934">
        <w:t>Количество разъемов: 2;</w:t>
      </w:r>
    </w:p>
    <w:p w:rsidR="00E85934" w:rsidRPr="00E85934" w:rsidRDefault="00E85934" w:rsidP="00E85934">
      <w:r w:rsidRPr="00E85934">
        <w:t>Длина: _____________</w:t>
      </w:r>
      <w:r w:rsidRPr="00E85934">
        <w:rPr>
          <w:vertAlign w:val="superscript"/>
        </w:rPr>
        <w:footnoteReference w:id="401"/>
      </w:r>
      <w:r w:rsidRPr="00E85934">
        <w:t xml:space="preserve"> </w:t>
      </w:r>
      <w:proofErr w:type="gramStart"/>
      <w:r w:rsidRPr="00E85934">
        <w:t>м</w:t>
      </w:r>
      <w:proofErr w:type="gramEnd"/>
      <w:r w:rsidRPr="00E85934">
        <w:t>;</w:t>
      </w:r>
    </w:p>
    <w:p w:rsidR="00E85934" w:rsidRPr="00E85934" w:rsidRDefault="00E85934" w:rsidP="00E85934">
      <w:r w:rsidRPr="00E85934">
        <w:t>Внешний диаметр кабеля: 6,5 мм;</w:t>
      </w:r>
    </w:p>
    <w:p w:rsidR="00E85934" w:rsidRPr="00E85934" w:rsidRDefault="00E85934" w:rsidP="00E85934">
      <w:r w:rsidRPr="00E85934">
        <w:t>Материал центрального проводника: медь.</w:t>
      </w:r>
    </w:p>
    <w:p w:rsidR="00E85934" w:rsidRPr="00E85934" w:rsidRDefault="00E85934" w:rsidP="00E85934"/>
    <w:p w:rsidR="00E85934" w:rsidRPr="00E85934" w:rsidRDefault="00E85934" w:rsidP="00E85934">
      <w:pPr>
        <w:tabs>
          <w:tab w:val="left" w:pos="284"/>
          <w:tab w:val="left" w:pos="426"/>
          <w:tab w:val="num" w:pos="1440"/>
        </w:tabs>
        <w:jc w:val="both"/>
        <w:rPr>
          <w:b/>
        </w:rPr>
      </w:pPr>
      <w:r w:rsidRPr="00E85934">
        <w:rPr>
          <w:b/>
        </w:rPr>
        <w:t>1.2.4. Приемопередатчик пассивный видеосигнала по витой паре (</w:t>
      </w:r>
      <w:r w:rsidRPr="00E85934">
        <w:rPr>
          <w:b/>
          <w:i/>
        </w:rPr>
        <w:t>марка, модель Товара (при наличии</w:t>
      </w:r>
      <w:proofErr w:type="gramStart"/>
      <w:r w:rsidRPr="00E85934">
        <w:rPr>
          <w:b/>
          <w:i/>
        </w:rPr>
        <w:t>): ______</w:t>
      </w:r>
      <w:r w:rsidRPr="00E85934">
        <w:rPr>
          <w:b/>
          <w:i/>
          <w:vertAlign w:val="superscript"/>
        </w:rPr>
        <w:footnoteReference w:id="402"/>
      </w:r>
      <w:r w:rsidRPr="00E85934">
        <w:rPr>
          <w:b/>
          <w:i/>
        </w:rPr>
        <w:t xml:space="preserve">; </w:t>
      </w:r>
      <w:proofErr w:type="gramEnd"/>
      <w:r w:rsidRPr="00E85934">
        <w:rPr>
          <w:b/>
          <w:i/>
        </w:rPr>
        <w:t>производитель Товара: _______</w:t>
      </w:r>
      <w:r w:rsidRPr="00E85934">
        <w:rPr>
          <w:b/>
          <w:i/>
          <w:vertAlign w:val="superscript"/>
        </w:rPr>
        <w:footnoteReference w:id="403"/>
      </w:r>
      <w:r w:rsidRPr="00E85934">
        <w:rPr>
          <w:b/>
        </w:rPr>
        <w:t>):</w:t>
      </w:r>
    </w:p>
    <w:p w:rsidR="00E85934" w:rsidRPr="00E85934" w:rsidRDefault="00E85934" w:rsidP="00E85934">
      <w:r w:rsidRPr="00E85934">
        <w:t>Тип: передатчик видеосигнала;</w:t>
      </w:r>
    </w:p>
    <w:p w:rsidR="00E85934" w:rsidRPr="00E85934" w:rsidRDefault="00E85934" w:rsidP="00E85934">
      <w:r w:rsidRPr="00E85934">
        <w:t xml:space="preserve">Интерфейсы: </w:t>
      </w:r>
      <w:proofErr w:type="spellStart"/>
      <w:r w:rsidRPr="00E85934">
        <w:rPr>
          <w:lang w:val="en-US"/>
        </w:rPr>
        <w:t>bnc</w:t>
      </w:r>
      <w:proofErr w:type="spellEnd"/>
      <w:r w:rsidRPr="00E85934">
        <w:t>-разъем, клеммы под винт;</w:t>
      </w:r>
    </w:p>
    <w:p w:rsidR="00E85934" w:rsidRPr="00E85934" w:rsidRDefault="00E85934" w:rsidP="00E85934">
      <w:r w:rsidRPr="00E85934">
        <w:t>Тип применяемого кабеля: витая пара;</w:t>
      </w:r>
    </w:p>
    <w:p w:rsidR="00E85934" w:rsidRPr="00E85934" w:rsidRDefault="00E85934" w:rsidP="00E85934">
      <w:r w:rsidRPr="00E85934">
        <w:lastRenderedPageBreak/>
        <w:t>Расстояние передачи цветного видеосигнала: _____________</w:t>
      </w:r>
      <w:r w:rsidRPr="00E85934">
        <w:rPr>
          <w:vertAlign w:val="superscript"/>
        </w:rPr>
        <w:footnoteReference w:id="404"/>
      </w:r>
      <w:r w:rsidRPr="00E85934">
        <w:t xml:space="preserve"> </w:t>
      </w:r>
      <w:proofErr w:type="gramStart"/>
      <w:r w:rsidRPr="00E85934">
        <w:t>м</w:t>
      </w:r>
      <w:proofErr w:type="gramEnd"/>
      <w:r w:rsidRPr="00E85934">
        <w:t>;</w:t>
      </w:r>
    </w:p>
    <w:p w:rsidR="00E85934" w:rsidRPr="00E85934" w:rsidRDefault="00E85934" w:rsidP="00E85934">
      <w:r w:rsidRPr="00E85934">
        <w:t xml:space="preserve">Расстояние передачи </w:t>
      </w:r>
      <w:proofErr w:type="spellStart"/>
      <w:r w:rsidRPr="00E85934">
        <w:t>ч.б</w:t>
      </w:r>
      <w:proofErr w:type="spellEnd"/>
      <w:r w:rsidRPr="00E85934">
        <w:t>. видеосигнала: _____________</w:t>
      </w:r>
      <w:r w:rsidRPr="00E85934">
        <w:rPr>
          <w:vertAlign w:val="superscript"/>
        </w:rPr>
        <w:footnoteReference w:id="405"/>
      </w:r>
      <w:r w:rsidRPr="00E85934">
        <w:t xml:space="preserve"> </w:t>
      </w:r>
      <w:proofErr w:type="gramStart"/>
      <w:r w:rsidRPr="00E85934">
        <w:t>м</w:t>
      </w:r>
      <w:proofErr w:type="gramEnd"/>
      <w:r w:rsidRPr="00E85934">
        <w:t>;</w:t>
      </w:r>
    </w:p>
    <w:p w:rsidR="00E85934" w:rsidRPr="00E85934" w:rsidRDefault="00E85934" w:rsidP="00E85934">
      <w:r w:rsidRPr="00E85934">
        <w:t>Температура эксплуатации: от -40°C до +55°C;</w:t>
      </w:r>
    </w:p>
    <w:p w:rsidR="00E85934" w:rsidRPr="00E85934" w:rsidRDefault="00E85934" w:rsidP="00E85934">
      <w:r w:rsidRPr="00E85934">
        <w:t>Влажность эксплуатации: до 93%;</w:t>
      </w:r>
    </w:p>
    <w:p w:rsidR="00E85934" w:rsidRPr="00E85934" w:rsidRDefault="00E85934" w:rsidP="00E85934"/>
    <w:p w:rsidR="00E85934" w:rsidRPr="00E85934" w:rsidRDefault="00E85934" w:rsidP="00E85934">
      <w:pPr>
        <w:tabs>
          <w:tab w:val="left" w:pos="284"/>
          <w:tab w:val="left" w:pos="426"/>
          <w:tab w:val="num" w:pos="1440"/>
        </w:tabs>
        <w:jc w:val="both"/>
        <w:rPr>
          <w:b/>
        </w:rPr>
      </w:pPr>
      <w:r w:rsidRPr="00E85934">
        <w:rPr>
          <w:b/>
        </w:rPr>
        <w:t>1.2.5. Переходник (</w:t>
      </w:r>
      <w:r w:rsidRPr="00E85934">
        <w:rPr>
          <w:b/>
          <w:i/>
        </w:rPr>
        <w:t>марка, модель Товара (при наличии</w:t>
      </w:r>
      <w:proofErr w:type="gramStart"/>
      <w:r w:rsidRPr="00E85934">
        <w:rPr>
          <w:b/>
          <w:i/>
        </w:rPr>
        <w:t>): ______</w:t>
      </w:r>
      <w:r w:rsidRPr="00E85934">
        <w:rPr>
          <w:b/>
          <w:i/>
          <w:vertAlign w:val="superscript"/>
        </w:rPr>
        <w:footnoteReference w:id="406"/>
      </w:r>
      <w:r w:rsidRPr="00E85934">
        <w:rPr>
          <w:b/>
          <w:i/>
        </w:rPr>
        <w:t xml:space="preserve">; </w:t>
      </w:r>
      <w:proofErr w:type="gramEnd"/>
      <w:r w:rsidRPr="00E85934">
        <w:rPr>
          <w:b/>
          <w:i/>
        </w:rPr>
        <w:t>производитель Товара: _______</w:t>
      </w:r>
      <w:r w:rsidRPr="00E85934">
        <w:rPr>
          <w:b/>
          <w:i/>
          <w:vertAlign w:val="superscript"/>
        </w:rPr>
        <w:footnoteReference w:id="407"/>
      </w:r>
      <w:r w:rsidRPr="00E85934">
        <w:rPr>
          <w:b/>
        </w:rPr>
        <w:t>):</w:t>
      </w:r>
    </w:p>
    <w:p w:rsidR="00E85934" w:rsidRPr="00E85934" w:rsidRDefault="00E85934" w:rsidP="00E85934">
      <w:r w:rsidRPr="00E85934">
        <w:t xml:space="preserve">Тип: удлинитель </w:t>
      </w:r>
      <w:r w:rsidRPr="00E85934">
        <w:rPr>
          <w:lang w:val="en-US"/>
        </w:rPr>
        <w:t>VGA</w:t>
      </w:r>
      <w:r w:rsidRPr="00E85934">
        <w:t xml:space="preserve"> по «витой паре»;</w:t>
      </w:r>
    </w:p>
    <w:p w:rsidR="00E85934" w:rsidRPr="00E85934" w:rsidRDefault="00E85934" w:rsidP="00E85934">
      <w:r w:rsidRPr="00E85934">
        <w:t xml:space="preserve">Интерфейсы: </w:t>
      </w:r>
      <w:r w:rsidRPr="00E85934">
        <w:rPr>
          <w:lang w:val="en-US"/>
        </w:rPr>
        <w:t>RG</w:t>
      </w:r>
      <w:r w:rsidRPr="00E85934">
        <w:t xml:space="preserve">-45, </w:t>
      </w:r>
      <w:r w:rsidRPr="00E85934">
        <w:rPr>
          <w:lang w:val="en-US"/>
        </w:rPr>
        <w:t>VGA</w:t>
      </w:r>
      <w:r w:rsidRPr="00E85934">
        <w:t>;</w:t>
      </w:r>
    </w:p>
    <w:p w:rsidR="00E85934" w:rsidRPr="00E85934" w:rsidRDefault="00E85934" w:rsidP="00E85934">
      <w:r w:rsidRPr="00E85934">
        <w:t>Длина применяемого кабеля: _____________</w:t>
      </w:r>
      <w:r w:rsidRPr="00E85934">
        <w:rPr>
          <w:vertAlign w:val="superscript"/>
        </w:rPr>
        <w:footnoteReference w:id="408"/>
      </w:r>
      <w:r w:rsidRPr="00E85934">
        <w:t xml:space="preserve"> </w:t>
      </w:r>
      <w:proofErr w:type="gramStart"/>
      <w:r w:rsidRPr="00E85934">
        <w:t>м</w:t>
      </w:r>
      <w:proofErr w:type="gramEnd"/>
      <w:r w:rsidRPr="00E85934">
        <w:t>;</w:t>
      </w:r>
    </w:p>
    <w:p w:rsidR="00E85934" w:rsidRPr="00E85934" w:rsidRDefault="00E85934" w:rsidP="00E85934">
      <w:r w:rsidRPr="00E85934">
        <w:t>Масса: _____________</w:t>
      </w:r>
      <w:r w:rsidRPr="00E85934">
        <w:rPr>
          <w:vertAlign w:val="superscript"/>
        </w:rPr>
        <w:footnoteReference w:id="409"/>
      </w:r>
      <w:r w:rsidRPr="00E85934">
        <w:t xml:space="preserve"> грамм;</w:t>
      </w:r>
    </w:p>
    <w:p w:rsidR="00E85934" w:rsidRPr="00E85934" w:rsidRDefault="00E85934" w:rsidP="00E85934">
      <w:r w:rsidRPr="00E85934">
        <w:t>Размеры (</w:t>
      </w:r>
      <w:proofErr w:type="spellStart"/>
      <w:r w:rsidRPr="00E85934">
        <w:t>ШхВхГ</w:t>
      </w:r>
      <w:proofErr w:type="spellEnd"/>
      <w:r w:rsidRPr="00E85934">
        <w:t>): _____________</w:t>
      </w:r>
      <w:r w:rsidRPr="00E85934">
        <w:rPr>
          <w:vertAlign w:val="superscript"/>
        </w:rPr>
        <w:footnoteReference w:id="410"/>
      </w:r>
      <w:r w:rsidRPr="00E85934">
        <w:t xml:space="preserve"> мм.  </w:t>
      </w:r>
    </w:p>
    <w:p w:rsidR="00E85934" w:rsidRPr="00E85934" w:rsidRDefault="00E85934" w:rsidP="00E85934"/>
    <w:p w:rsidR="00E85934" w:rsidRPr="00E85934" w:rsidRDefault="00E85934" w:rsidP="00E85934">
      <w:pPr>
        <w:tabs>
          <w:tab w:val="left" w:pos="284"/>
          <w:tab w:val="left" w:pos="426"/>
          <w:tab w:val="num" w:pos="1440"/>
        </w:tabs>
        <w:jc w:val="both"/>
        <w:rPr>
          <w:b/>
        </w:rPr>
      </w:pPr>
      <w:r w:rsidRPr="00E85934">
        <w:rPr>
          <w:b/>
        </w:rPr>
        <w:t>1.2.6. Удлинитель (</w:t>
      </w:r>
      <w:r w:rsidRPr="00E85934">
        <w:rPr>
          <w:b/>
          <w:i/>
        </w:rPr>
        <w:t>марка, модель Товара (при наличии</w:t>
      </w:r>
      <w:proofErr w:type="gramStart"/>
      <w:r w:rsidRPr="00E85934">
        <w:rPr>
          <w:b/>
          <w:i/>
        </w:rPr>
        <w:t>): ______</w:t>
      </w:r>
      <w:r w:rsidRPr="00E85934">
        <w:rPr>
          <w:b/>
          <w:i/>
          <w:vertAlign w:val="superscript"/>
        </w:rPr>
        <w:footnoteReference w:id="411"/>
      </w:r>
      <w:r w:rsidRPr="00E85934">
        <w:rPr>
          <w:b/>
          <w:i/>
        </w:rPr>
        <w:t xml:space="preserve">; </w:t>
      </w:r>
      <w:proofErr w:type="gramEnd"/>
      <w:r w:rsidRPr="00E85934">
        <w:rPr>
          <w:b/>
          <w:i/>
        </w:rPr>
        <w:t>производитель Товара: _______</w:t>
      </w:r>
      <w:r w:rsidRPr="00E85934">
        <w:rPr>
          <w:b/>
          <w:i/>
          <w:vertAlign w:val="superscript"/>
        </w:rPr>
        <w:footnoteReference w:id="412"/>
      </w:r>
      <w:r w:rsidRPr="00E85934">
        <w:rPr>
          <w:b/>
        </w:rPr>
        <w:t>):</w:t>
      </w:r>
    </w:p>
    <w:p w:rsidR="00E85934" w:rsidRPr="00E85934" w:rsidRDefault="00E85934" w:rsidP="00E85934">
      <w:pPr>
        <w:tabs>
          <w:tab w:val="left" w:pos="284"/>
          <w:tab w:val="left" w:pos="426"/>
          <w:tab w:val="num" w:pos="1440"/>
        </w:tabs>
        <w:jc w:val="both"/>
        <w:rPr>
          <w:rFonts w:eastAsia="Calibri"/>
        </w:rPr>
      </w:pPr>
      <w:r w:rsidRPr="00E85934">
        <w:rPr>
          <w:rFonts w:eastAsia="Calibri"/>
        </w:rPr>
        <w:t>Тип: удлинитель монитора, клавиатуры, «мыши» по «витой паре»;</w:t>
      </w:r>
    </w:p>
    <w:p w:rsidR="00E85934" w:rsidRPr="00E85934" w:rsidRDefault="00E85934" w:rsidP="00E85934">
      <w:pPr>
        <w:tabs>
          <w:tab w:val="left" w:pos="284"/>
          <w:tab w:val="left" w:pos="426"/>
          <w:tab w:val="num" w:pos="1440"/>
        </w:tabs>
        <w:jc w:val="both"/>
        <w:rPr>
          <w:rFonts w:eastAsia="Calibri"/>
        </w:rPr>
      </w:pPr>
      <w:r w:rsidRPr="00E85934">
        <w:rPr>
          <w:rFonts w:eastAsia="Calibri"/>
        </w:rPr>
        <w:t>Выбор консоли: кнопкой переключения;</w:t>
      </w:r>
    </w:p>
    <w:p w:rsidR="00E85934" w:rsidRPr="00E85934" w:rsidRDefault="00E85934" w:rsidP="00E85934">
      <w:pPr>
        <w:tabs>
          <w:tab w:val="left" w:pos="284"/>
          <w:tab w:val="left" w:pos="426"/>
          <w:tab w:val="num" w:pos="1440"/>
        </w:tabs>
        <w:jc w:val="both"/>
        <w:rPr>
          <w:rFonts w:eastAsia="Calibri"/>
        </w:rPr>
      </w:pPr>
      <w:r w:rsidRPr="00E85934">
        <w:rPr>
          <w:rFonts w:eastAsia="Calibri"/>
        </w:rPr>
        <w:t xml:space="preserve">Порты консоли: </w:t>
      </w:r>
    </w:p>
    <w:p w:rsidR="00E85934" w:rsidRPr="00E85934" w:rsidRDefault="00E85934" w:rsidP="00E85934">
      <w:pPr>
        <w:tabs>
          <w:tab w:val="left" w:pos="284"/>
          <w:tab w:val="left" w:pos="426"/>
          <w:tab w:val="num" w:pos="1440"/>
        </w:tabs>
        <w:jc w:val="both"/>
      </w:pPr>
      <w:r w:rsidRPr="00E85934">
        <w:rPr>
          <w:rFonts w:eastAsia="Calibri"/>
        </w:rPr>
        <w:t xml:space="preserve">- клавиатура: </w:t>
      </w:r>
      <w:r w:rsidRPr="00E85934">
        <w:t xml:space="preserve">1×6-контактный, </w:t>
      </w:r>
      <w:proofErr w:type="spellStart"/>
      <w:r w:rsidRPr="00E85934">
        <w:t>Mini</w:t>
      </w:r>
      <w:proofErr w:type="spellEnd"/>
      <w:r w:rsidRPr="00E85934">
        <w:t xml:space="preserve">-DIN, </w:t>
      </w:r>
      <w:proofErr w:type="gramStart"/>
      <w:r w:rsidRPr="00E85934">
        <w:t>розеточный</w:t>
      </w:r>
      <w:proofErr w:type="gramEnd"/>
      <w:r w:rsidRPr="00E85934">
        <w:t>;</w:t>
      </w:r>
    </w:p>
    <w:p w:rsidR="00E85934" w:rsidRPr="00E85934" w:rsidRDefault="00E85934" w:rsidP="00E85934">
      <w:pPr>
        <w:tabs>
          <w:tab w:val="left" w:pos="284"/>
          <w:tab w:val="left" w:pos="426"/>
          <w:tab w:val="num" w:pos="1440"/>
        </w:tabs>
        <w:jc w:val="both"/>
      </w:pPr>
      <w:r w:rsidRPr="00E85934">
        <w:t xml:space="preserve">- видео: 1хHDB-15, </w:t>
      </w:r>
      <w:proofErr w:type="gramStart"/>
      <w:r w:rsidRPr="00E85934">
        <w:t>розеточный</w:t>
      </w:r>
      <w:proofErr w:type="gramEnd"/>
      <w:r w:rsidRPr="00E85934">
        <w:t>;</w:t>
      </w:r>
    </w:p>
    <w:p w:rsidR="00E85934" w:rsidRPr="00E85934" w:rsidRDefault="00E85934" w:rsidP="00E85934">
      <w:pPr>
        <w:tabs>
          <w:tab w:val="left" w:pos="284"/>
          <w:tab w:val="left" w:pos="426"/>
          <w:tab w:val="num" w:pos="1440"/>
        </w:tabs>
        <w:jc w:val="both"/>
        <w:rPr>
          <w:rFonts w:eastAsia="Calibri"/>
        </w:rPr>
      </w:pPr>
      <w:r w:rsidRPr="00E85934">
        <w:t xml:space="preserve">- мышь: 1×6-контактный,Mini-DIN, </w:t>
      </w:r>
      <w:proofErr w:type="gramStart"/>
      <w:r w:rsidRPr="00E85934">
        <w:t>розеточный</w:t>
      </w:r>
      <w:proofErr w:type="gramEnd"/>
      <w:r w:rsidRPr="00E85934">
        <w:t>;</w:t>
      </w:r>
    </w:p>
    <w:p w:rsidR="00E85934" w:rsidRPr="00E85934" w:rsidRDefault="00E85934" w:rsidP="00E85934">
      <w:pPr>
        <w:tabs>
          <w:tab w:val="left" w:pos="284"/>
          <w:tab w:val="left" w:pos="426"/>
          <w:tab w:val="num" w:pos="1440"/>
        </w:tabs>
        <w:jc w:val="both"/>
        <w:rPr>
          <w:rFonts w:eastAsia="Calibri"/>
        </w:rPr>
      </w:pPr>
      <w:r w:rsidRPr="00E85934">
        <w:rPr>
          <w:rFonts w:eastAsia="Calibri"/>
        </w:rPr>
        <w:t>Эмуляция: клавиатура/мышь;</w:t>
      </w:r>
    </w:p>
    <w:p w:rsidR="00E85934" w:rsidRPr="00E85934" w:rsidRDefault="00E85934" w:rsidP="00E85934">
      <w:pPr>
        <w:tabs>
          <w:tab w:val="left" w:pos="284"/>
          <w:tab w:val="left" w:pos="426"/>
          <w:tab w:val="num" w:pos="1440"/>
        </w:tabs>
        <w:jc w:val="both"/>
      </w:pPr>
      <w:r w:rsidRPr="00E85934">
        <w:rPr>
          <w:rFonts w:eastAsia="Calibri"/>
        </w:rPr>
        <w:t>Разрешение:</w:t>
      </w:r>
      <w:r w:rsidRPr="00E85934">
        <w:t xml:space="preserve"> _____________</w:t>
      </w:r>
      <w:r w:rsidRPr="00E85934">
        <w:rPr>
          <w:vertAlign w:val="superscript"/>
        </w:rPr>
        <w:footnoteReference w:id="413"/>
      </w:r>
      <w:r w:rsidRPr="00E85934">
        <w:t xml:space="preserve"> при 60Гц (150м) DDC; DDC2; DDC2B;</w:t>
      </w:r>
    </w:p>
    <w:p w:rsidR="00E85934" w:rsidRPr="00E85934" w:rsidRDefault="00E85934" w:rsidP="00E85934">
      <w:pPr>
        <w:tabs>
          <w:tab w:val="left" w:pos="284"/>
          <w:tab w:val="left" w:pos="426"/>
          <w:tab w:val="num" w:pos="1440"/>
        </w:tabs>
        <w:jc w:val="both"/>
      </w:pPr>
      <w:r w:rsidRPr="00E85934">
        <w:t>Электрические характеристики: DC 5.0 B;2,6 A;</w:t>
      </w:r>
    </w:p>
    <w:p w:rsidR="00E85934" w:rsidRPr="00E85934" w:rsidRDefault="00E85934" w:rsidP="00E85934">
      <w:pPr>
        <w:tabs>
          <w:tab w:val="left" w:pos="284"/>
          <w:tab w:val="left" w:pos="426"/>
          <w:tab w:val="num" w:pos="1440"/>
        </w:tabs>
        <w:jc w:val="both"/>
        <w:rPr>
          <w:rFonts w:eastAsia="Calibri"/>
        </w:rPr>
      </w:pPr>
      <w:r w:rsidRPr="00E85934">
        <w:t>Энергопотребление, не выше: DC 5.0 B; 1,25 Вт;</w:t>
      </w:r>
    </w:p>
    <w:p w:rsidR="00E85934" w:rsidRPr="00E85934" w:rsidRDefault="00E85934" w:rsidP="00E85934">
      <w:pPr>
        <w:tabs>
          <w:tab w:val="left" w:pos="284"/>
          <w:tab w:val="left" w:pos="426"/>
          <w:tab w:val="num" w:pos="1440"/>
        </w:tabs>
        <w:jc w:val="both"/>
        <w:rPr>
          <w:rFonts w:eastAsia="Calibri"/>
        </w:rPr>
      </w:pPr>
      <w:r w:rsidRPr="00E85934">
        <w:rPr>
          <w:rFonts w:eastAsia="Calibri"/>
        </w:rPr>
        <w:t>Температура эксплуатации: от 0 до +50</w:t>
      </w:r>
      <w:r w:rsidRPr="00E85934">
        <w:rPr>
          <w:rFonts w:eastAsia="Calibri"/>
          <w:vertAlign w:val="superscript"/>
        </w:rPr>
        <w:t>0</w:t>
      </w:r>
      <w:r w:rsidRPr="00E85934">
        <w:rPr>
          <w:rFonts w:eastAsia="Calibri"/>
        </w:rPr>
        <w:t>С;</w:t>
      </w:r>
    </w:p>
    <w:p w:rsidR="00E85934" w:rsidRPr="00E85934" w:rsidRDefault="00E85934" w:rsidP="00E85934">
      <w:pPr>
        <w:tabs>
          <w:tab w:val="left" w:pos="284"/>
          <w:tab w:val="left" w:pos="426"/>
          <w:tab w:val="num" w:pos="1440"/>
        </w:tabs>
        <w:jc w:val="both"/>
        <w:rPr>
          <w:rFonts w:eastAsia="Calibri"/>
        </w:rPr>
      </w:pPr>
      <w:r w:rsidRPr="00E85934">
        <w:rPr>
          <w:rFonts w:eastAsia="Calibri"/>
        </w:rPr>
        <w:t>Материал корпуса: металл;</w:t>
      </w:r>
    </w:p>
    <w:p w:rsidR="00E85934" w:rsidRPr="00E85934" w:rsidRDefault="00E85934" w:rsidP="00E85934">
      <w:pPr>
        <w:tabs>
          <w:tab w:val="left" w:pos="284"/>
          <w:tab w:val="left" w:pos="426"/>
          <w:tab w:val="num" w:pos="1440"/>
        </w:tabs>
        <w:jc w:val="both"/>
        <w:rPr>
          <w:rFonts w:eastAsia="Calibri"/>
        </w:rPr>
      </w:pPr>
      <w:r w:rsidRPr="00E85934">
        <w:rPr>
          <w:rFonts w:eastAsia="Calibri"/>
        </w:rPr>
        <w:t>Масса: _____________</w:t>
      </w:r>
      <w:r w:rsidRPr="00E85934">
        <w:rPr>
          <w:rFonts w:eastAsia="Calibri"/>
          <w:vertAlign w:val="superscript"/>
        </w:rPr>
        <w:footnoteReference w:id="414"/>
      </w:r>
      <w:r w:rsidRPr="00E85934">
        <w:rPr>
          <w:rFonts w:eastAsia="Calibri"/>
        </w:rPr>
        <w:t xml:space="preserve"> </w:t>
      </w:r>
      <w:proofErr w:type="gramStart"/>
      <w:r w:rsidRPr="00E85934">
        <w:rPr>
          <w:rFonts w:eastAsia="Calibri"/>
        </w:rPr>
        <w:t>кг</w:t>
      </w:r>
      <w:proofErr w:type="gramEnd"/>
      <w:r w:rsidRPr="00E85934">
        <w:rPr>
          <w:rFonts w:eastAsia="Calibri"/>
        </w:rPr>
        <w:t>;</w:t>
      </w:r>
    </w:p>
    <w:p w:rsidR="00E85934" w:rsidRPr="00E85934" w:rsidRDefault="00E85934" w:rsidP="00E85934">
      <w:pPr>
        <w:tabs>
          <w:tab w:val="left" w:pos="284"/>
          <w:tab w:val="left" w:pos="426"/>
          <w:tab w:val="num" w:pos="1440"/>
        </w:tabs>
        <w:jc w:val="both"/>
        <w:rPr>
          <w:rFonts w:eastAsia="Calibri"/>
        </w:rPr>
      </w:pPr>
      <w:r w:rsidRPr="00E85934">
        <w:rPr>
          <w:rFonts w:eastAsia="Calibri"/>
        </w:rPr>
        <w:t>Размеры (</w:t>
      </w:r>
      <w:proofErr w:type="spellStart"/>
      <w:r w:rsidRPr="00E85934">
        <w:rPr>
          <w:rFonts w:eastAsia="Calibri"/>
        </w:rPr>
        <w:t>ДхШхВ</w:t>
      </w:r>
      <w:proofErr w:type="spellEnd"/>
      <w:r w:rsidRPr="00E85934">
        <w:rPr>
          <w:rFonts w:eastAsia="Calibri"/>
        </w:rPr>
        <w:t>): _____________</w:t>
      </w:r>
      <w:r w:rsidRPr="00E85934">
        <w:rPr>
          <w:rFonts w:eastAsia="Calibri"/>
          <w:vertAlign w:val="superscript"/>
        </w:rPr>
        <w:footnoteReference w:id="415"/>
      </w:r>
      <w:r w:rsidRPr="00E85934">
        <w:rPr>
          <w:rFonts w:eastAsia="Calibri"/>
        </w:rPr>
        <w:t xml:space="preserve"> см. </w:t>
      </w:r>
    </w:p>
    <w:p w:rsidR="00E85934" w:rsidRPr="00E85934" w:rsidRDefault="00E85934" w:rsidP="00E85934">
      <w:pPr>
        <w:tabs>
          <w:tab w:val="left" w:pos="284"/>
          <w:tab w:val="left" w:pos="426"/>
          <w:tab w:val="num" w:pos="1440"/>
        </w:tabs>
        <w:jc w:val="both"/>
        <w:rPr>
          <w:rFonts w:eastAsia="Calibri"/>
        </w:rPr>
      </w:pPr>
    </w:p>
    <w:p w:rsidR="00E85934" w:rsidRPr="00E85934" w:rsidRDefault="00E85934" w:rsidP="00E85934">
      <w:pPr>
        <w:tabs>
          <w:tab w:val="left" w:pos="284"/>
          <w:tab w:val="left" w:pos="426"/>
          <w:tab w:val="num" w:pos="1440"/>
        </w:tabs>
        <w:jc w:val="both"/>
        <w:rPr>
          <w:b/>
        </w:rPr>
      </w:pPr>
      <w:r w:rsidRPr="00E85934">
        <w:rPr>
          <w:b/>
        </w:rPr>
        <w:t>1.2.7. Видеорегистратор (</w:t>
      </w:r>
      <w:r w:rsidRPr="00E85934">
        <w:rPr>
          <w:b/>
          <w:i/>
        </w:rPr>
        <w:t>марка, модель Товара (при наличии</w:t>
      </w:r>
      <w:proofErr w:type="gramStart"/>
      <w:r w:rsidRPr="00E85934">
        <w:rPr>
          <w:b/>
          <w:i/>
        </w:rPr>
        <w:t>): ______</w:t>
      </w:r>
      <w:r w:rsidRPr="00E85934">
        <w:rPr>
          <w:b/>
          <w:i/>
          <w:vertAlign w:val="superscript"/>
        </w:rPr>
        <w:footnoteReference w:id="416"/>
      </w:r>
      <w:r w:rsidRPr="00E85934">
        <w:rPr>
          <w:b/>
          <w:i/>
        </w:rPr>
        <w:t xml:space="preserve">; </w:t>
      </w:r>
      <w:proofErr w:type="gramEnd"/>
      <w:r w:rsidRPr="00E85934">
        <w:rPr>
          <w:b/>
          <w:i/>
        </w:rPr>
        <w:t>производитель Товара: _______</w:t>
      </w:r>
      <w:r w:rsidRPr="00E85934">
        <w:rPr>
          <w:b/>
          <w:i/>
          <w:vertAlign w:val="superscript"/>
        </w:rPr>
        <w:footnoteReference w:id="417"/>
      </w:r>
      <w:r w:rsidRPr="00E85934">
        <w:rPr>
          <w:b/>
        </w:rPr>
        <w:t>):</w:t>
      </w:r>
    </w:p>
    <w:p w:rsidR="00E85934" w:rsidRPr="00E85934" w:rsidRDefault="00E85934" w:rsidP="00E85934">
      <w:pPr>
        <w:tabs>
          <w:tab w:val="left" w:pos="284"/>
          <w:tab w:val="left" w:pos="426"/>
          <w:tab w:val="num" w:pos="1440"/>
        </w:tabs>
        <w:jc w:val="both"/>
      </w:pPr>
      <w:r w:rsidRPr="00E85934">
        <w:t>Тип: гибридный видеорегистратор;</w:t>
      </w:r>
    </w:p>
    <w:p w:rsidR="00E85934" w:rsidRPr="00E85934" w:rsidRDefault="00E85934" w:rsidP="00E85934">
      <w:pPr>
        <w:tabs>
          <w:tab w:val="left" w:pos="284"/>
          <w:tab w:val="left" w:pos="426"/>
          <w:tab w:val="num" w:pos="1440"/>
        </w:tabs>
        <w:jc w:val="both"/>
      </w:pPr>
      <w:r w:rsidRPr="00E85934">
        <w:t xml:space="preserve">Формат </w:t>
      </w:r>
      <w:proofErr w:type="spellStart"/>
      <w:r w:rsidRPr="00E85934">
        <w:t>видеосжатия</w:t>
      </w:r>
      <w:proofErr w:type="spellEnd"/>
      <w:r w:rsidRPr="00E85934">
        <w:t>: H.265+/ H.265/H.264+/ H.264;</w:t>
      </w:r>
    </w:p>
    <w:p w:rsidR="00E85934" w:rsidRPr="00E85934" w:rsidRDefault="00E85934" w:rsidP="00E85934">
      <w:pPr>
        <w:tabs>
          <w:tab w:val="left" w:pos="284"/>
          <w:tab w:val="left" w:pos="426"/>
          <w:tab w:val="num" w:pos="1440"/>
        </w:tabs>
        <w:jc w:val="both"/>
      </w:pPr>
      <w:r w:rsidRPr="00E85934">
        <w:t xml:space="preserve">Аналоговые, HD-TVI и AHD камеры: 16 каналов BNC (1.0 </w:t>
      </w:r>
      <w:proofErr w:type="spellStart"/>
      <w:r w:rsidRPr="00E85934">
        <w:t>Vp</w:t>
      </w:r>
      <w:proofErr w:type="spellEnd"/>
      <w:r w:rsidRPr="00E85934">
        <w:t>-p, 75 Ω);</w:t>
      </w:r>
    </w:p>
    <w:p w:rsidR="00E85934" w:rsidRPr="00E85934" w:rsidRDefault="00E85934" w:rsidP="00E85934">
      <w:pPr>
        <w:tabs>
          <w:tab w:val="left" w:pos="284"/>
          <w:tab w:val="left" w:pos="426"/>
          <w:tab w:val="num" w:pos="1440"/>
        </w:tabs>
        <w:jc w:val="both"/>
      </w:pPr>
      <w:r w:rsidRPr="00E85934">
        <w:t>IP-камеры: по умолчанию 1 канал (до 18 с замещением);</w:t>
      </w:r>
    </w:p>
    <w:p w:rsidR="00E85934" w:rsidRPr="00E85934" w:rsidRDefault="00E85934" w:rsidP="00E85934">
      <w:pPr>
        <w:tabs>
          <w:tab w:val="left" w:pos="284"/>
          <w:tab w:val="left" w:pos="426"/>
          <w:tab w:val="num" w:pos="1440"/>
        </w:tabs>
        <w:jc w:val="both"/>
      </w:pPr>
      <w:r w:rsidRPr="00E85934">
        <w:t xml:space="preserve">Стандарт </w:t>
      </w:r>
      <w:proofErr w:type="spellStart"/>
      <w:r w:rsidRPr="00E85934">
        <w:t>аудиосжатия</w:t>
      </w:r>
      <w:proofErr w:type="spellEnd"/>
      <w:r w:rsidRPr="00E85934">
        <w:t>: G.711u;</w:t>
      </w:r>
    </w:p>
    <w:p w:rsidR="00E85934" w:rsidRPr="00E85934" w:rsidRDefault="00E85934" w:rsidP="00E85934">
      <w:pPr>
        <w:tabs>
          <w:tab w:val="left" w:pos="284"/>
          <w:tab w:val="left" w:pos="426"/>
          <w:tab w:val="num" w:pos="1440"/>
        </w:tabs>
        <w:jc w:val="both"/>
      </w:pPr>
      <w:r w:rsidRPr="00E85934">
        <w:t xml:space="preserve">Аудиовход: 1 канал, RCA (2.0 </w:t>
      </w:r>
      <w:proofErr w:type="spellStart"/>
      <w:r w:rsidRPr="00E85934">
        <w:t>Vp</w:t>
      </w:r>
      <w:proofErr w:type="spellEnd"/>
      <w:r w:rsidRPr="00E85934">
        <w:t xml:space="preserve">-p, 1 </w:t>
      </w:r>
      <w:proofErr w:type="spellStart"/>
      <w:r w:rsidRPr="00E85934">
        <w:t>kΩ</w:t>
      </w:r>
      <w:proofErr w:type="spellEnd"/>
      <w:r w:rsidRPr="00E85934">
        <w:t>);</w:t>
      </w:r>
    </w:p>
    <w:p w:rsidR="00E85934" w:rsidRPr="00E85934" w:rsidRDefault="00E85934" w:rsidP="00E85934">
      <w:pPr>
        <w:tabs>
          <w:tab w:val="left" w:pos="284"/>
          <w:tab w:val="left" w:pos="426"/>
          <w:tab w:val="num" w:pos="1440"/>
        </w:tabs>
        <w:jc w:val="both"/>
      </w:pPr>
      <w:r w:rsidRPr="00E85934">
        <w:t>Видеовыход: 1 HDMI, 1 VGA;</w:t>
      </w:r>
    </w:p>
    <w:p w:rsidR="00E85934" w:rsidRPr="00E85934" w:rsidRDefault="00E85934" w:rsidP="00E85934">
      <w:pPr>
        <w:tabs>
          <w:tab w:val="left" w:pos="284"/>
          <w:tab w:val="left" w:pos="426"/>
          <w:tab w:val="num" w:pos="1440"/>
        </w:tabs>
        <w:jc w:val="both"/>
      </w:pPr>
      <w:r w:rsidRPr="00E85934">
        <w:t xml:space="preserve">Разрешение вывода </w:t>
      </w:r>
      <w:r w:rsidRPr="00E85934">
        <w:rPr>
          <w:lang w:val="en-US"/>
        </w:rPr>
        <w:t>HDMI</w:t>
      </w:r>
      <w:r w:rsidRPr="00E85934">
        <w:t>: 4K(3840×2160)/30Гц, 2K(2560×1440)/60Гц, 1920×1080/60Гц, 1280×1024/60Гц, 1280×720/60Гц, 1024×768/60Гц;</w:t>
      </w:r>
    </w:p>
    <w:p w:rsidR="00E85934" w:rsidRPr="00E85934" w:rsidRDefault="00E85934" w:rsidP="00E85934">
      <w:pPr>
        <w:tabs>
          <w:tab w:val="left" w:pos="284"/>
          <w:tab w:val="left" w:pos="426"/>
          <w:tab w:val="num" w:pos="1440"/>
        </w:tabs>
        <w:jc w:val="both"/>
      </w:pPr>
      <w:r w:rsidRPr="00E85934">
        <w:lastRenderedPageBreak/>
        <w:t xml:space="preserve">Разрешение вывода </w:t>
      </w:r>
      <w:r w:rsidRPr="00E85934">
        <w:rPr>
          <w:lang w:val="en-US"/>
        </w:rPr>
        <w:t>VGA</w:t>
      </w:r>
      <w:r w:rsidRPr="00E85934">
        <w:t>: 2K(2560×1440)/60Гц, 1920×1080/60Гц, 1280×1024/60Гц, 1280×720/60Гц, 1024×768/60Гц;</w:t>
      </w:r>
    </w:p>
    <w:p w:rsidR="00E85934" w:rsidRPr="00E85934" w:rsidRDefault="00E85934" w:rsidP="00E85934">
      <w:pPr>
        <w:tabs>
          <w:tab w:val="left" w:pos="284"/>
          <w:tab w:val="left" w:pos="426"/>
          <w:tab w:val="num" w:pos="1440"/>
        </w:tabs>
        <w:jc w:val="both"/>
      </w:pPr>
      <w:r w:rsidRPr="00E85934">
        <w:t>Дополнительный поток: WD1/4CIF@12к/с, CIF/QVGA/QCIF@25к/с;</w:t>
      </w:r>
    </w:p>
    <w:p w:rsidR="00E85934" w:rsidRPr="00E85934" w:rsidRDefault="00E85934" w:rsidP="00E85934">
      <w:pPr>
        <w:tabs>
          <w:tab w:val="left" w:pos="284"/>
          <w:tab w:val="left" w:pos="426"/>
          <w:tab w:val="num" w:pos="1440"/>
        </w:tabs>
        <w:jc w:val="both"/>
      </w:pPr>
      <w:r w:rsidRPr="00E85934">
        <w:t xml:space="preserve">Тип потока: видео / </w:t>
      </w:r>
      <w:proofErr w:type="gramStart"/>
      <w:r w:rsidRPr="00E85934">
        <w:t>видео</w:t>
      </w:r>
      <w:proofErr w:type="gramEnd"/>
      <w:r w:rsidRPr="00E85934">
        <w:t xml:space="preserve"> и аудио;</w:t>
      </w:r>
    </w:p>
    <w:p w:rsidR="00E85934" w:rsidRPr="00E85934" w:rsidRDefault="00E85934" w:rsidP="00E85934">
      <w:pPr>
        <w:tabs>
          <w:tab w:val="left" w:pos="284"/>
          <w:tab w:val="left" w:pos="426"/>
          <w:tab w:val="num" w:pos="1440"/>
        </w:tabs>
        <w:jc w:val="both"/>
      </w:pPr>
      <w:proofErr w:type="spellStart"/>
      <w:r w:rsidRPr="00E85934">
        <w:t>Битрейт</w:t>
      </w:r>
      <w:proofErr w:type="spellEnd"/>
      <w:r w:rsidRPr="00E85934">
        <w:t xml:space="preserve"> видео: 32Кбит/с — 6Мбит/</w:t>
      </w:r>
      <w:proofErr w:type="gramStart"/>
      <w:r w:rsidRPr="00E85934">
        <w:t>с</w:t>
      </w:r>
      <w:proofErr w:type="gramEnd"/>
      <w:r w:rsidRPr="00E85934">
        <w:t>;</w:t>
      </w:r>
    </w:p>
    <w:p w:rsidR="00E85934" w:rsidRPr="00E85934" w:rsidRDefault="00E85934" w:rsidP="00E85934">
      <w:pPr>
        <w:tabs>
          <w:tab w:val="left" w:pos="284"/>
          <w:tab w:val="left" w:pos="426"/>
          <w:tab w:val="num" w:pos="1440"/>
        </w:tabs>
        <w:jc w:val="both"/>
      </w:pPr>
      <w:proofErr w:type="spellStart"/>
      <w:r w:rsidRPr="00E85934">
        <w:t>Битрейт</w:t>
      </w:r>
      <w:proofErr w:type="spellEnd"/>
      <w:r w:rsidRPr="00E85934">
        <w:t xml:space="preserve"> аудио: 64кбит/</w:t>
      </w:r>
      <w:proofErr w:type="gramStart"/>
      <w:r w:rsidRPr="00E85934">
        <w:t>с</w:t>
      </w:r>
      <w:proofErr w:type="gramEnd"/>
      <w:r w:rsidRPr="00E85934">
        <w:t>;</w:t>
      </w:r>
    </w:p>
    <w:p w:rsidR="00E85934" w:rsidRPr="00E85934" w:rsidRDefault="00E85934" w:rsidP="00E85934">
      <w:pPr>
        <w:tabs>
          <w:tab w:val="left" w:pos="284"/>
          <w:tab w:val="left" w:pos="426"/>
          <w:tab w:val="num" w:pos="1440"/>
        </w:tabs>
        <w:jc w:val="both"/>
      </w:pPr>
      <w:r w:rsidRPr="00E85934">
        <w:t>Синхронное воспроизведение: 16 каналов;</w:t>
      </w:r>
    </w:p>
    <w:p w:rsidR="00E85934" w:rsidRPr="00E85934" w:rsidRDefault="00E85934" w:rsidP="00E85934">
      <w:pPr>
        <w:tabs>
          <w:tab w:val="left" w:pos="284"/>
          <w:tab w:val="left" w:pos="426"/>
          <w:tab w:val="num" w:pos="1440"/>
        </w:tabs>
        <w:jc w:val="both"/>
      </w:pPr>
      <w:r w:rsidRPr="00E85934">
        <w:t>Удаленные соединения по сети</w:t>
      </w:r>
      <w:proofErr w:type="gramStart"/>
      <w:r w:rsidRPr="00E85934">
        <w:t>: _____________</w:t>
      </w:r>
      <w:r w:rsidRPr="00E85934">
        <w:rPr>
          <w:vertAlign w:val="superscript"/>
        </w:rPr>
        <w:footnoteReference w:id="418"/>
      </w:r>
      <w:r w:rsidRPr="00E85934">
        <w:t>;</w:t>
      </w:r>
      <w:proofErr w:type="gramEnd"/>
    </w:p>
    <w:p w:rsidR="00E85934" w:rsidRPr="00E85934" w:rsidRDefault="00E85934" w:rsidP="00E85934">
      <w:pPr>
        <w:tabs>
          <w:tab w:val="left" w:pos="284"/>
          <w:tab w:val="left" w:pos="426"/>
          <w:tab w:val="num" w:pos="1440"/>
        </w:tabs>
        <w:jc w:val="both"/>
      </w:pPr>
      <w:r w:rsidRPr="00E85934">
        <w:t xml:space="preserve">Протоколы сети: TCP/IP, </w:t>
      </w:r>
      <w:proofErr w:type="spellStart"/>
      <w:r w:rsidRPr="00E85934">
        <w:t>PPPoE</w:t>
      </w:r>
      <w:proofErr w:type="spellEnd"/>
      <w:r w:rsidRPr="00E85934">
        <w:t xml:space="preserve">, DHCP, EZVIZ </w:t>
      </w:r>
      <w:proofErr w:type="spellStart"/>
      <w:r w:rsidRPr="00E85934">
        <w:t>Cloud</w:t>
      </w:r>
      <w:proofErr w:type="spellEnd"/>
      <w:r w:rsidRPr="00E85934">
        <w:t xml:space="preserve"> P2P, DNS, DDNS, NTP, SADP, SMTP, NFS, </w:t>
      </w:r>
      <w:proofErr w:type="spellStart"/>
      <w:r w:rsidRPr="00E85934">
        <w:t>iSCSI</w:t>
      </w:r>
      <w:proofErr w:type="spellEnd"/>
      <w:r w:rsidRPr="00E85934">
        <w:t xml:space="preserve">, </w:t>
      </w:r>
      <w:proofErr w:type="spellStart"/>
      <w:r w:rsidRPr="00E85934">
        <w:t>UPnP</w:t>
      </w:r>
      <w:proofErr w:type="spellEnd"/>
      <w:r w:rsidRPr="00E85934">
        <w:t>™, HTTPS, ONVIF;</w:t>
      </w:r>
    </w:p>
    <w:p w:rsidR="00E85934" w:rsidRPr="00E85934" w:rsidRDefault="00E85934" w:rsidP="00E85934">
      <w:pPr>
        <w:tabs>
          <w:tab w:val="left" w:pos="284"/>
          <w:tab w:val="left" w:pos="426"/>
          <w:tab w:val="num" w:pos="1440"/>
        </w:tabs>
        <w:jc w:val="both"/>
      </w:pPr>
      <w:r w:rsidRPr="00E85934">
        <w:t>Применяемый жесткий диск SATA: 1;</w:t>
      </w:r>
    </w:p>
    <w:p w:rsidR="00E85934" w:rsidRPr="00E85934" w:rsidRDefault="00E85934" w:rsidP="00E85934">
      <w:pPr>
        <w:tabs>
          <w:tab w:val="left" w:pos="284"/>
          <w:tab w:val="left" w:pos="426"/>
          <w:tab w:val="num" w:pos="1440"/>
        </w:tabs>
        <w:jc w:val="both"/>
      </w:pPr>
      <w:r w:rsidRPr="00E85934">
        <w:t>Объем: до 6 Тб;</w:t>
      </w:r>
    </w:p>
    <w:p w:rsidR="00E85934" w:rsidRPr="00E85934" w:rsidRDefault="00E85934" w:rsidP="00E85934">
      <w:pPr>
        <w:tabs>
          <w:tab w:val="left" w:pos="284"/>
          <w:tab w:val="left" w:pos="426"/>
          <w:tab w:val="num" w:pos="1440"/>
        </w:tabs>
        <w:jc w:val="both"/>
      </w:pPr>
      <w:r w:rsidRPr="00E85934">
        <w:t xml:space="preserve">Сетевой интерфейс для подключения: 1 RJ-45; 10M / 100M </w:t>
      </w:r>
      <w:proofErr w:type="spellStart"/>
      <w:r w:rsidRPr="00E85934">
        <w:t>Ethernet</w:t>
      </w:r>
      <w:proofErr w:type="spellEnd"/>
      <w:r w:rsidRPr="00E85934">
        <w:t xml:space="preserve"> интерфейс;</w:t>
      </w:r>
    </w:p>
    <w:p w:rsidR="00E85934" w:rsidRPr="00E85934" w:rsidRDefault="00E85934" w:rsidP="00E85934">
      <w:pPr>
        <w:tabs>
          <w:tab w:val="left" w:pos="284"/>
          <w:tab w:val="left" w:pos="426"/>
          <w:tab w:val="num" w:pos="1440"/>
        </w:tabs>
        <w:jc w:val="both"/>
      </w:pPr>
      <w:r w:rsidRPr="00E85934">
        <w:t>USB-интерфейс: _____________</w:t>
      </w:r>
      <w:r w:rsidRPr="00E85934">
        <w:rPr>
          <w:vertAlign w:val="superscript"/>
        </w:rPr>
        <w:footnoteReference w:id="419"/>
      </w:r>
      <w:r w:rsidRPr="00E85934">
        <w:t xml:space="preserve"> USB2.0;</w:t>
      </w:r>
    </w:p>
    <w:p w:rsidR="00E85934" w:rsidRPr="00E85934" w:rsidRDefault="00E85934" w:rsidP="00E85934">
      <w:pPr>
        <w:tabs>
          <w:tab w:val="left" w:pos="284"/>
          <w:tab w:val="left" w:pos="426"/>
          <w:tab w:val="num" w:pos="1440"/>
        </w:tabs>
        <w:jc w:val="both"/>
      </w:pPr>
      <w:r w:rsidRPr="00E85934">
        <w:t>Питание: DC12В;</w:t>
      </w:r>
    </w:p>
    <w:p w:rsidR="00E85934" w:rsidRPr="00E85934" w:rsidRDefault="00E85934" w:rsidP="00E85934">
      <w:pPr>
        <w:tabs>
          <w:tab w:val="left" w:pos="284"/>
          <w:tab w:val="left" w:pos="426"/>
          <w:tab w:val="num" w:pos="1440"/>
        </w:tabs>
        <w:jc w:val="both"/>
      </w:pPr>
      <w:r w:rsidRPr="00E85934">
        <w:t>Потребляемая мощность (без HDD): _____________</w:t>
      </w:r>
      <w:r w:rsidRPr="00E85934">
        <w:rPr>
          <w:vertAlign w:val="superscript"/>
        </w:rPr>
        <w:footnoteReference w:id="420"/>
      </w:r>
      <w:r w:rsidRPr="00E85934">
        <w:t xml:space="preserve"> </w:t>
      </w:r>
      <w:proofErr w:type="gramStart"/>
      <w:r w:rsidRPr="00E85934">
        <w:t>Вт</w:t>
      </w:r>
      <w:proofErr w:type="gramEnd"/>
      <w:r w:rsidRPr="00E85934">
        <w:t>;</w:t>
      </w:r>
    </w:p>
    <w:p w:rsidR="00E85934" w:rsidRPr="00E85934" w:rsidRDefault="00E85934" w:rsidP="00E85934">
      <w:pPr>
        <w:tabs>
          <w:tab w:val="left" w:pos="284"/>
          <w:tab w:val="left" w:pos="426"/>
          <w:tab w:val="num" w:pos="1440"/>
        </w:tabs>
        <w:jc w:val="both"/>
      </w:pPr>
      <w:r w:rsidRPr="00E85934">
        <w:t>Рабочие условия: -10°C — +55°C, 10%-90% влажность;</w:t>
      </w:r>
    </w:p>
    <w:p w:rsidR="00E85934" w:rsidRPr="00E85934" w:rsidRDefault="00E85934" w:rsidP="00E85934">
      <w:pPr>
        <w:tabs>
          <w:tab w:val="left" w:pos="284"/>
          <w:tab w:val="left" w:pos="426"/>
          <w:tab w:val="num" w:pos="1440"/>
        </w:tabs>
        <w:jc w:val="both"/>
      </w:pPr>
      <w:r w:rsidRPr="00E85934">
        <w:t>Размеры (</w:t>
      </w:r>
      <w:proofErr w:type="spellStart"/>
      <w:r w:rsidRPr="00E85934">
        <w:t>ШхГхВ</w:t>
      </w:r>
      <w:proofErr w:type="spellEnd"/>
      <w:r w:rsidRPr="00E85934">
        <w:t>): _____________</w:t>
      </w:r>
      <w:r w:rsidRPr="00E85934">
        <w:rPr>
          <w:vertAlign w:val="superscript"/>
        </w:rPr>
        <w:footnoteReference w:id="421"/>
      </w:r>
      <w:r w:rsidRPr="00E85934">
        <w:t xml:space="preserve"> мм;</w:t>
      </w:r>
    </w:p>
    <w:p w:rsidR="00E85934" w:rsidRPr="00E85934" w:rsidRDefault="00E85934" w:rsidP="00E85934">
      <w:pPr>
        <w:tabs>
          <w:tab w:val="left" w:pos="284"/>
          <w:tab w:val="left" w:pos="426"/>
          <w:tab w:val="num" w:pos="1440"/>
        </w:tabs>
        <w:jc w:val="both"/>
      </w:pPr>
      <w:r w:rsidRPr="00E85934">
        <w:t>Масса: _____________</w:t>
      </w:r>
      <w:r w:rsidRPr="00E85934">
        <w:rPr>
          <w:vertAlign w:val="superscript"/>
        </w:rPr>
        <w:footnoteReference w:id="422"/>
      </w:r>
      <w:r w:rsidRPr="00E85934">
        <w:t xml:space="preserve"> </w:t>
      </w:r>
      <w:proofErr w:type="gramStart"/>
      <w:r w:rsidRPr="00E85934">
        <w:t>кг</w:t>
      </w:r>
      <w:proofErr w:type="gramEnd"/>
      <w:r w:rsidRPr="00E85934">
        <w:t xml:space="preserve"> (без жестких дисков).</w:t>
      </w:r>
    </w:p>
    <w:p w:rsidR="00E85934" w:rsidRPr="00E85934" w:rsidRDefault="00E85934" w:rsidP="00E85934">
      <w:pPr>
        <w:tabs>
          <w:tab w:val="left" w:pos="284"/>
          <w:tab w:val="left" w:pos="426"/>
          <w:tab w:val="num" w:pos="1440"/>
        </w:tabs>
        <w:jc w:val="both"/>
      </w:pPr>
    </w:p>
    <w:p w:rsidR="00E85934" w:rsidRPr="00E85934" w:rsidRDefault="00E85934" w:rsidP="00E85934">
      <w:pPr>
        <w:tabs>
          <w:tab w:val="left" w:pos="284"/>
          <w:tab w:val="left" w:pos="426"/>
          <w:tab w:val="num" w:pos="1440"/>
        </w:tabs>
        <w:jc w:val="both"/>
        <w:rPr>
          <w:b/>
        </w:rPr>
      </w:pPr>
      <w:r w:rsidRPr="00E85934">
        <w:rPr>
          <w:b/>
        </w:rPr>
        <w:t>1.2.8. Видеорегистратор (</w:t>
      </w:r>
      <w:r w:rsidRPr="00E85934">
        <w:rPr>
          <w:b/>
          <w:i/>
        </w:rPr>
        <w:t>марка, модель Товара (при наличии</w:t>
      </w:r>
      <w:proofErr w:type="gramStart"/>
      <w:r w:rsidRPr="00E85934">
        <w:rPr>
          <w:b/>
          <w:i/>
        </w:rPr>
        <w:t>): ______</w:t>
      </w:r>
      <w:r w:rsidRPr="00E85934">
        <w:rPr>
          <w:b/>
          <w:i/>
          <w:vertAlign w:val="superscript"/>
        </w:rPr>
        <w:footnoteReference w:id="423"/>
      </w:r>
      <w:r w:rsidRPr="00E85934">
        <w:rPr>
          <w:b/>
          <w:i/>
        </w:rPr>
        <w:t xml:space="preserve">; </w:t>
      </w:r>
      <w:proofErr w:type="gramEnd"/>
      <w:r w:rsidRPr="00E85934">
        <w:rPr>
          <w:b/>
          <w:i/>
        </w:rPr>
        <w:t>производитель Товара: _______</w:t>
      </w:r>
      <w:r w:rsidRPr="00E85934">
        <w:rPr>
          <w:b/>
          <w:i/>
          <w:vertAlign w:val="superscript"/>
        </w:rPr>
        <w:footnoteReference w:id="424"/>
      </w:r>
      <w:r w:rsidRPr="00E85934">
        <w:rPr>
          <w:b/>
        </w:rPr>
        <w:t>):</w:t>
      </w:r>
    </w:p>
    <w:p w:rsidR="00E85934" w:rsidRPr="00E85934" w:rsidRDefault="00E85934" w:rsidP="00E85934">
      <w:pPr>
        <w:tabs>
          <w:tab w:val="left" w:pos="284"/>
          <w:tab w:val="left" w:pos="426"/>
          <w:tab w:val="num" w:pos="1440"/>
        </w:tabs>
        <w:jc w:val="both"/>
      </w:pPr>
      <w:r w:rsidRPr="00E85934">
        <w:t>Тип: гибридный видеорегистратор;</w:t>
      </w:r>
    </w:p>
    <w:p w:rsidR="00E85934" w:rsidRPr="00E85934" w:rsidRDefault="00E85934" w:rsidP="00E85934">
      <w:pPr>
        <w:tabs>
          <w:tab w:val="left" w:pos="284"/>
          <w:tab w:val="left" w:pos="426"/>
          <w:tab w:val="num" w:pos="1440"/>
        </w:tabs>
        <w:jc w:val="both"/>
      </w:pPr>
      <w:r w:rsidRPr="00E85934">
        <w:t xml:space="preserve">Формат </w:t>
      </w:r>
      <w:proofErr w:type="spellStart"/>
      <w:r w:rsidRPr="00E85934">
        <w:t>видеосжатия</w:t>
      </w:r>
      <w:proofErr w:type="spellEnd"/>
      <w:r w:rsidRPr="00E85934">
        <w:t>: H.265+/ H.265/H.264+/ H.264;</w:t>
      </w:r>
    </w:p>
    <w:p w:rsidR="00E85934" w:rsidRPr="00E85934" w:rsidRDefault="00E85934" w:rsidP="00E85934">
      <w:pPr>
        <w:tabs>
          <w:tab w:val="left" w:pos="284"/>
          <w:tab w:val="left" w:pos="426"/>
          <w:tab w:val="num" w:pos="1440"/>
        </w:tabs>
        <w:jc w:val="both"/>
      </w:pPr>
      <w:r w:rsidRPr="00E85934">
        <w:t xml:space="preserve">Аналоговые, HD-TVI и AHD камеры: 8 каналов BNC (1.0 </w:t>
      </w:r>
      <w:proofErr w:type="spellStart"/>
      <w:r w:rsidRPr="00E85934">
        <w:t>Vp</w:t>
      </w:r>
      <w:proofErr w:type="spellEnd"/>
      <w:r w:rsidRPr="00E85934">
        <w:t>-p, 75 Ω);</w:t>
      </w:r>
    </w:p>
    <w:p w:rsidR="00E85934" w:rsidRPr="00E85934" w:rsidRDefault="00E85934" w:rsidP="00E85934">
      <w:pPr>
        <w:tabs>
          <w:tab w:val="left" w:pos="284"/>
          <w:tab w:val="left" w:pos="426"/>
          <w:tab w:val="num" w:pos="1440"/>
        </w:tabs>
        <w:jc w:val="both"/>
      </w:pPr>
      <w:r w:rsidRPr="00E85934">
        <w:t>IP-камеры: по умолчанию 2 канал (до 10 с замещением);</w:t>
      </w:r>
    </w:p>
    <w:p w:rsidR="00E85934" w:rsidRPr="00E85934" w:rsidRDefault="00E85934" w:rsidP="00E85934">
      <w:pPr>
        <w:tabs>
          <w:tab w:val="left" w:pos="284"/>
          <w:tab w:val="left" w:pos="426"/>
          <w:tab w:val="num" w:pos="1440"/>
        </w:tabs>
        <w:jc w:val="both"/>
      </w:pPr>
      <w:r w:rsidRPr="00E85934">
        <w:t xml:space="preserve">Стандарт </w:t>
      </w:r>
      <w:proofErr w:type="spellStart"/>
      <w:r w:rsidRPr="00E85934">
        <w:t>аудиосжатия</w:t>
      </w:r>
      <w:proofErr w:type="spellEnd"/>
      <w:r w:rsidRPr="00E85934">
        <w:t>: G.711u;</w:t>
      </w:r>
    </w:p>
    <w:p w:rsidR="00E85934" w:rsidRPr="00E85934" w:rsidRDefault="00E85934" w:rsidP="00E85934">
      <w:pPr>
        <w:tabs>
          <w:tab w:val="left" w:pos="284"/>
          <w:tab w:val="left" w:pos="426"/>
          <w:tab w:val="num" w:pos="1440"/>
        </w:tabs>
        <w:jc w:val="both"/>
      </w:pPr>
      <w:r w:rsidRPr="00E85934">
        <w:t xml:space="preserve">Аудиовход: 1 канал, RCA (2.0 </w:t>
      </w:r>
      <w:proofErr w:type="spellStart"/>
      <w:r w:rsidRPr="00E85934">
        <w:t>Vp</w:t>
      </w:r>
      <w:proofErr w:type="spellEnd"/>
      <w:r w:rsidRPr="00E85934">
        <w:t xml:space="preserve">-p, 1 </w:t>
      </w:r>
      <w:proofErr w:type="spellStart"/>
      <w:r w:rsidRPr="00E85934">
        <w:t>kΩ</w:t>
      </w:r>
      <w:proofErr w:type="spellEnd"/>
      <w:r w:rsidRPr="00E85934">
        <w:t>);</w:t>
      </w:r>
    </w:p>
    <w:p w:rsidR="00E85934" w:rsidRPr="00E85934" w:rsidRDefault="00E85934" w:rsidP="00E85934">
      <w:pPr>
        <w:tabs>
          <w:tab w:val="left" w:pos="284"/>
          <w:tab w:val="left" w:pos="426"/>
          <w:tab w:val="num" w:pos="1440"/>
        </w:tabs>
        <w:jc w:val="both"/>
      </w:pPr>
      <w:r w:rsidRPr="00E85934">
        <w:t>Видеовыход: 1 HDMI, 1 VGA;</w:t>
      </w:r>
    </w:p>
    <w:p w:rsidR="00E85934" w:rsidRPr="00E85934" w:rsidRDefault="00E85934" w:rsidP="00E85934">
      <w:pPr>
        <w:tabs>
          <w:tab w:val="left" w:pos="284"/>
          <w:tab w:val="left" w:pos="426"/>
          <w:tab w:val="num" w:pos="1440"/>
        </w:tabs>
        <w:jc w:val="both"/>
      </w:pPr>
      <w:r w:rsidRPr="00E85934">
        <w:t>Разрешение вывода: 1920х1080/60Гц, 1280х1024/60Гц, 1280х720/60Гц, 1024х768/60Гц;</w:t>
      </w:r>
    </w:p>
    <w:p w:rsidR="00E85934" w:rsidRPr="00E85934" w:rsidRDefault="00E85934" w:rsidP="00E85934">
      <w:pPr>
        <w:tabs>
          <w:tab w:val="left" w:pos="284"/>
          <w:tab w:val="left" w:pos="426"/>
          <w:tab w:val="num" w:pos="1440"/>
        </w:tabs>
        <w:jc w:val="both"/>
      </w:pPr>
      <w:r w:rsidRPr="00E85934">
        <w:t>Аудиовыход: 1 канал, RCA (Линейный, 1 KΩ);</w:t>
      </w:r>
    </w:p>
    <w:p w:rsidR="00E85934" w:rsidRPr="00E85934" w:rsidRDefault="00E85934" w:rsidP="00E85934">
      <w:pPr>
        <w:tabs>
          <w:tab w:val="left" w:pos="284"/>
          <w:tab w:val="left" w:pos="426"/>
          <w:tab w:val="num" w:pos="1440"/>
        </w:tabs>
        <w:jc w:val="both"/>
      </w:pPr>
      <w:r w:rsidRPr="00E85934">
        <w:t>Количество потоков записи: 2;</w:t>
      </w:r>
    </w:p>
    <w:p w:rsidR="00E85934" w:rsidRPr="00E85934" w:rsidRDefault="00E85934" w:rsidP="00E85934">
      <w:pPr>
        <w:tabs>
          <w:tab w:val="left" w:pos="284"/>
          <w:tab w:val="left" w:pos="426"/>
          <w:tab w:val="left" w:pos="1276"/>
          <w:tab w:val="num" w:pos="1440"/>
        </w:tabs>
      </w:pPr>
      <w:r w:rsidRPr="00E85934">
        <w:t xml:space="preserve">Основной поток аналоговый канал: WD1@25к/с HD-TVI канал: 3Мп@15к/с (1й канал), 1080p@15к/с, 1080p </w:t>
      </w:r>
      <w:proofErr w:type="spellStart"/>
      <w:r w:rsidRPr="00E85934">
        <w:t>Lite</w:t>
      </w:r>
      <w:proofErr w:type="spellEnd"/>
      <w:r w:rsidRPr="00E85934">
        <w:t xml:space="preserve"> /720p </w:t>
      </w:r>
      <w:proofErr w:type="spellStart"/>
      <w:r w:rsidRPr="00E85934">
        <w:t>Lite</w:t>
      </w:r>
      <w:proofErr w:type="spellEnd"/>
      <w:r w:rsidRPr="00E85934">
        <w:t xml:space="preserve"> /720p@25к/с;</w:t>
      </w:r>
    </w:p>
    <w:p w:rsidR="00E85934" w:rsidRPr="00E85934" w:rsidRDefault="00E85934" w:rsidP="00E85934">
      <w:pPr>
        <w:tabs>
          <w:tab w:val="left" w:pos="284"/>
          <w:tab w:val="left" w:pos="426"/>
          <w:tab w:val="left" w:pos="1276"/>
          <w:tab w:val="num" w:pos="1440"/>
        </w:tabs>
      </w:pPr>
      <w:r w:rsidRPr="00E85934">
        <w:t xml:space="preserve">Основной поток AHD/CVI канал: 1080p@15к/с, 1080p </w:t>
      </w:r>
      <w:proofErr w:type="spellStart"/>
      <w:r w:rsidRPr="00E85934">
        <w:t>Lite</w:t>
      </w:r>
      <w:proofErr w:type="spellEnd"/>
      <w:r w:rsidRPr="00E85934">
        <w:t xml:space="preserve"> /720p@25к/с;</w:t>
      </w:r>
      <w:r w:rsidRPr="00E85934">
        <w:br/>
        <w:t>Основной поток IP-канал: до 4Мп;</w:t>
      </w:r>
    </w:p>
    <w:p w:rsidR="00E85934" w:rsidRPr="00E85934" w:rsidRDefault="00E85934" w:rsidP="00E85934">
      <w:pPr>
        <w:tabs>
          <w:tab w:val="left" w:pos="284"/>
          <w:tab w:val="left" w:pos="426"/>
          <w:tab w:val="left" w:pos="1276"/>
          <w:tab w:val="num" w:pos="1440"/>
        </w:tabs>
      </w:pPr>
      <w:r w:rsidRPr="00E85934">
        <w:t xml:space="preserve">Тип потока: видео / </w:t>
      </w:r>
      <w:proofErr w:type="gramStart"/>
      <w:r w:rsidRPr="00E85934">
        <w:t>видео</w:t>
      </w:r>
      <w:proofErr w:type="gramEnd"/>
      <w:r w:rsidRPr="00E85934">
        <w:t xml:space="preserve"> и аудио;</w:t>
      </w:r>
    </w:p>
    <w:p w:rsidR="00E85934" w:rsidRPr="00E85934" w:rsidRDefault="00E85934" w:rsidP="00E85934">
      <w:pPr>
        <w:tabs>
          <w:tab w:val="left" w:pos="284"/>
          <w:tab w:val="left" w:pos="426"/>
          <w:tab w:val="left" w:pos="1276"/>
          <w:tab w:val="num" w:pos="1440"/>
        </w:tabs>
      </w:pPr>
      <w:proofErr w:type="spellStart"/>
      <w:r w:rsidRPr="00E85934">
        <w:t>Битрейт</w:t>
      </w:r>
      <w:proofErr w:type="spellEnd"/>
      <w:r w:rsidRPr="00E85934">
        <w:t xml:space="preserve"> видео: 32 Кбит/с — 6Мбит/</w:t>
      </w:r>
      <w:proofErr w:type="gramStart"/>
      <w:r w:rsidRPr="00E85934">
        <w:t>с</w:t>
      </w:r>
      <w:proofErr w:type="gramEnd"/>
      <w:r w:rsidRPr="00E85934">
        <w:t>;</w:t>
      </w:r>
    </w:p>
    <w:p w:rsidR="00E85934" w:rsidRPr="00E85934" w:rsidRDefault="00E85934" w:rsidP="00E85934">
      <w:pPr>
        <w:tabs>
          <w:tab w:val="left" w:pos="284"/>
          <w:tab w:val="left" w:pos="426"/>
          <w:tab w:val="left" w:pos="1276"/>
          <w:tab w:val="num" w:pos="1440"/>
        </w:tabs>
      </w:pPr>
      <w:proofErr w:type="spellStart"/>
      <w:r w:rsidRPr="00E85934">
        <w:t>Битрейт</w:t>
      </w:r>
      <w:proofErr w:type="spellEnd"/>
      <w:r w:rsidRPr="00E85934">
        <w:t xml:space="preserve"> аудио: 64 Кбит/</w:t>
      </w:r>
      <w:proofErr w:type="gramStart"/>
      <w:r w:rsidRPr="00E85934">
        <w:t>с</w:t>
      </w:r>
      <w:proofErr w:type="gramEnd"/>
      <w:r w:rsidRPr="00E85934">
        <w:t>;</w:t>
      </w:r>
    </w:p>
    <w:p w:rsidR="00E85934" w:rsidRPr="00E85934" w:rsidRDefault="00E85934" w:rsidP="00E85934">
      <w:pPr>
        <w:tabs>
          <w:tab w:val="left" w:pos="284"/>
          <w:tab w:val="left" w:pos="426"/>
          <w:tab w:val="left" w:pos="1276"/>
          <w:tab w:val="num" w:pos="1440"/>
        </w:tabs>
      </w:pPr>
      <w:r w:rsidRPr="00E85934">
        <w:t>Синхронное воспроизведение: 8 каналов;</w:t>
      </w:r>
    </w:p>
    <w:p w:rsidR="00E85934" w:rsidRPr="00E85934" w:rsidRDefault="00E85934" w:rsidP="00E85934">
      <w:pPr>
        <w:tabs>
          <w:tab w:val="left" w:pos="284"/>
          <w:tab w:val="left" w:pos="426"/>
          <w:tab w:val="left" w:pos="1276"/>
          <w:tab w:val="num" w:pos="1440"/>
        </w:tabs>
      </w:pPr>
      <w:r w:rsidRPr="00E85934">
        <w:t>Удаленные соединения по сети</w:t>
      </w:r>
      <w:proofErr w:type="gramStart"/>
      <w:r w:rsidRPr="00E85934">
        <w:t>: _____________</w:t>
      </w:r>
      <w:r w:rsidRPr="00E85934">
        <w:rPr>
          <w:vertAlign w:val="superscript"/>
        </w:rPr>
        <w:footnoteReference w:id="425"/>
      </w:r>
      <w:r w:rsidRPr="00E85934">
        <w:t>;</w:t>
      </w:r>
      <w:proofErr w:type="gramEnd"/>
    </w:p>
    <w:p w:rsidR="00E85934" w:rsidRPr="00E85934" w:rsidRDefault="00E85934" w:rsidP="00E85934">
      <w:pPr>
        <w:tabs>
          <w:tab w:val="left" w:pos="284"/>
          <w:tab w:val="left" w:pos="426"/>
          <w:tab w:val="left" w:pos="1276"/>
          <w:tab w:val="num" w:pos="1440"/>
        </w:tabs>
      </w:pPr>
      <w:r w:rsidRPr="00E85934">
        <w:t xml:space="preserve">Протоколы сети: TCP/IP, </w:t>
      </w:r>
      <w:proofErr w:type="spellStart"/>
      <w:r w:rsidRPr="00E85934">
        <w:t>PPPoE</w:t>
      </w:r>
      <w:proofErr w:type="spellEnd"/>
      <w:r w:rsidRPr="00E85934">
        <w:t xml:space="preserve">, DHCP, EZVIZ </w:t>
      </w:r>
      <w:proofErr w:type="spellStart"/>
      <w:r w:rsidRPr="00E85934">
        <w:t>Cloud</w:t>
      </w:r>
      <w:proofErr w:type="spellEnd"/>
      <w:r w:rsidRPr="00E85934">
        <w:t xml:space="preserve"> P2P, DNS, DDNS, NTP, SADP, SMTP, NFS, </w:t>
      </w:r>
      <w:proofErr w:type="spellStart"/>
      <w:r w:rsidRPr="00E85934">
        <w:t>iSCSI</w:t>
      </w:r>
      <w:proofErr w:type="spellEnd"/>
      <w:r w:rsidRPr="00E85934">
        <w:t xml:space="preserve">, </w:t>
      </w:r>
      <w:proofErr w:type="spellStart"/>
      <w:r w:rsidRPr="00E85934">
        <w:t>UPnP</w:t>
      </w:r>
      <w:proofErr w:type="spellEnd"/>
      <w:r w:rsidRPr="00E85934">
        <w:t>™, HTTPS, ONVIF;</w:t>
      </w:r>
    </w:p>
    <w:p w:rsidR="00E85934" w:rsidRPr="00E85934" w:rsidRDefault="00E85934" w:rsidP="00E85934">
      <w:pPr>
        <w:tabs>
          <w:tab w:val="left" w:pos="284"/>
          <w:tab w:val="left" w:pos="426"/>
          <w:tab w:val="num" w:pos="1440"/>
        </w:tabs>
        <w:jc w:val="both"/>
      </w:pPr>
      <w:r w:rsidRPr="00E85934">
        <w:t>Применяемый жесткий диск SATA: 1;</w:t>
      </w:r>
    </w:p>
    <w:p w:rsidR="00E85934" w:rsidRPr="00E85934" w:rsidRDefault="00E85934" w:rsidP="00E85934">
      <w:pPr>
        <w:tabs>
          <w:tab w:val="left" w:pos="284"/>
          <w:tab w:val="left" w:pos="426"/>
          <w:tab w:val="num" w:pos="1440"/>
        </w:tabs>
        <w:jc w:val="both"/>
      </w:pPr>
      <w:r w:rsidRPr="00E85934">
        <w:t>Объем: до 6 Тб;</w:t>
      </w:r>
    </w:p>
    <w:p w:rsidR="00E85934" w:rsidRPr="00E85934" w:rsidRDefault="00E85934" w:rsidP="00E85934">
      <w:pPr>
        <w:tabs>
          <w:tab w:val="left" w:pos="284"/>
          <w:tab w:val="left" w:pos="426"/>
          <w:tab w:val="num" w:pos="1440"/>
        </w:tabs>
        <w:jc w:val="both"/>
      </w:pPr>
      <w:r w:rsidRPr="00E85934">
        <w:t xml:space="preserve">Сетевой интерфейс для подключения: 1 RJ-45; 10M / 100M </w:t>
      </w:r>
      <w:proofErr w:type="spellStart"/>
      <w:r w:rsidRPr="00E85934">
        <w:t>Ethernet</w:t>
      </w:r>
      <w:proofErr w:type="spellEnd"/>
      <w:r w:rsidRPr="00E85934">
        <w:t xml:space="preserve"> интерфейс;</w:t>
      </w:r>
    </w:p>
    <w:p w:rsidR="00E85934" w:rsidRPr="00E85934" w:rsidRDefault="00E85934" w:rsidP="00E85934">
      <w:pPr>
        <w:tabs>
          <w:tab w:val="left" w:pos="284"/>
          <w:tab w:val="left" w:pos="426"/>
          <w:tab w:val="num" w:pos="1440"/>
        </w:tabs>
        <w:jc w:val="both"/>
      </w:pPr>
      <w:r w:rsidRPr="00E85934">
        <w:t>USB-интерфейс: _____________</w:t>
      </w:r>
      <w:r w:rsidRPr="00E85934">
        <w:rPr>
          <w:vertAlign w:val="superscript"/>
        </w:rPr>
        <w:footnoteReference w:id="426"/>
      </w:r>
      <w:r w:rsidRPr="00E85934">
        <w:t xml:space="preserve"> USB2.0;</w:t>
      </w:r>
    </w:p>
    <w:p w:rsidR="00E85934" w:rsidRPr="00E85934" w:rsidRDefault="00E85934" w:rsidP="00E85934">
      <w:pPr>
        <w:tabs>
          <w:tab w:val="left" w:pos="284"/>
          <w:tab w:val="left" w:pos="426"/>
          <w:tab w:val="num" w:pos="1440"/>
        </w:tabs>
        <w:jc w:val="both"/>
      </w:pPr>
      <w:r w:rsidRPr="00E85934">
        <w:lastRenderedPageBreak/>
        <w:t>Питание: DC12В;</w:t>
      </w:r>
    </w:p>
    <w:p w:rsidR="00E85934" w:rsidRPr="00E85934" w:rsidRDefault="00E85934" w:rsidP="00E85934">
      <w:pPr>
        <w:tabs>
          <w:tab w:val="left" w:pos="284"/>
          <w:tab w:val="left" w:pos="426"/>
          <w:tab w:val="left" w:pos="1276"/>
          <w:tab w:val="num" w:pos="1440"/>
        </w:tabs>
      </w:pPr>
      <w:r w:rsidRPr="00E85934">
        <w:t>Потребляемая мощность (без HDD): _____________</w:t>
      </w:r>
      <w:r w:rsidRPr="00E85934">
        <w:rPr>
          <w:vertAlign w:val="superscript"/>
        </w:rPr>
        <w:footnoteReference w:id="427"/>
      </w:r>
      <w:r w:rsidRPr="00E85934">
        <w:t xml:space="preserve"> </w:t>
      </w:r>
      <w:proofErr w:type="gramStart"/>
      <w:r w:rsidRPr="00E85934">
        <w:t>Вт</w:t>
      </w:r>
      <w:proofErr w:type="gramEnd"/>
      <w:r w:rsidRPr="00E85934">
        <w:t>;</w:t>
      </w:r>
    </w:p>
    <w:p w:rsidR="00E85934" w:rsidRPr="00E85934" w:rsidRDefault="00E85934" w:rsidP="00E85934">
      <w:pPr>
        <w:tabs>
          <w:tab w:val="left" w:pos="284"/>
          <w:tab w:val="left" w:pos="426"/>
          <w:tab w:val="left" w:pos="1276"/>
          <w:tab w:val="num" w:pos="1440"/>
        </w:tabs>
      </w:pPr>
      <w:r w:rsidRPr="00E85934">
        <w:t>Рабочие условия: -10°C— +55°C, 10%-90% влажность;</w:t>
      </w:r>
    </w:p>
    <w:p w:rsidR="00E85934" w:rsidRPr="00E85934" w:rsidRDefault="00E85934" w:rsidP="00E85934">
      <w:pPr>
        <w:tabs>
          <w:tab w:val="left" w:pos="284"/>
          <w:tab w:val="left" w:pos="426"/>
          <w:tab w:val="num" w:pos="1440"/>
        </w:tabs>
        <w:jc w:val="both"/>
      </w:pPr>
      <w:r w:rsidRPr="00E85934">
        <w:t>Размеры (</w:t>
      </w:r>
      <w:proofErr w:type="spellStart"/>
      <w:r w:rsidRPr="00E85934">
        <w:t>ШхГхВ</w:t>
      </w:r>
      <w:proofErr w:type="spellEnd"/>
      <w:r w:rsidRPr="00E85934">
        <w:t>): _____________</w:t>
      </w:r>
      <w:r w:rsidRPr="00E85934">
        <w:rPr>
          <w:vertAlign w:val="superscript"/>
        </w:rPr>
        <w:footnoteReference w:id="428"/>
      </w:r>
      <w:r w:rsidRPr="00E85934">
        <w:t xml:space="preserve"> мм;</w:t>
      </w:r>
    </w:p>
    <w:p w:rsidR="00E85934" w:rsidRPr="00E85934" w:rsidRDefault="00E85934" w:rsidP="00E85934">
      <w:pPr>
        <w:tabs>
          <w:tab w:val="left" w:pos="284"/>
          <w:tab w:val="left" w:pos="426"/>
          <w:tab w:val="num" w:pos="1440"/>
        </w:tabs>
        <w:jc w:val="both"/>
      </w:pPr>
      <w:r w:rsidRPr="00E85934">
        <w:t>Масса: _____________</w:t>
      </w:r>
      <w:r w:rsidRPr="00E85934">
        <w:rPr>
          <w:vertAlign w:val="superscript"/>
        </w:rPr>
        <w:footnoteReference w:id="429"/>
      </w:r>
      <w:r w:rsidRPr="00E85934">
        <w:t xml:space="preserve"> </w:t>
      </w:r>
      <w:proofErr w:type="gramStart"/>
      <w:r w:rsidRPr="00E85934">
        <w:t>кг</w:t>
      </w:r>
      <w:proofErr w:type="gramEnd"/>
      <w:r w:rsidRPr="00E85934">
        <w:t xml:space="preserve"> (без жестких дисков).</w:t>
      </w:r>
    </w:p>
    <w:p w:rsidR="00E85934" w:rsidRPr="00E85934" w:rsidRDefault="00E85934" w:rsidP="00E85934">
      <w:pPr>
        <w:tabs>
          <w:tab w:val="left" w:pos="284"/>
          <w:tab w:val="left" w:pos="426"/>
          <w:tab w:val="left" w:pos="1276"/>
          <w:tab w:val="num" w:pos="1440"/>
        </w:tabs>
      </w:pPr>
    </w:p>
    <w:p w:rsidR="00E85934" w:rsidRPr="00E85934" w:rsidRDefault="00E85934" w:rsidP="00E85934">
      <w:pPr>
        <w:tabs>
          <w:tab w:val="left" w:pos="284"/>
          <w:tab w:val="left" w:pos="426"/>
          <w:tab w:val="num" w:pos="1440"/>
        </w:tabs>
        <w:jc w:val="both"/>
        <w:rPr>
          <w:b/>
        </w:rPr>
      </w:pPr>
      <w:r w:rsidRPr="00E85934">
        <w:rPr>
          <w:b/>
        </w:rPr>
        <w:t>1.2.9. IP-видеокамера (</w:t>
      </w:r>
      <w:r w:rsidRPr="00E85934">
        <w:rPr>
          <w:b/>
          <w:i/>
        </w:rPr>
        <w:t>марка, модель Товара (при наличии</w:t>
      </w:r>
      <w:proofErr w:type="gramStart"/>
      <w:r w:rsidRPr="00E85934">
        <w:rPr>
          <w:b/>
          <w:i/>
        </w:rPr>
        <w:t>): ______</w:t>
      </w:r>
      <w:r w:rsidRPr="00E85934">
        <w:rPr>
          <w:b/>
          <w:i/>
          <w:vertAlign w:val="superscript"/>
        </w:rPr>
        <w:footnoteReference w:id="430"/>
      </w:r>
      <w:r w:rsidRPr="00E85934">
        <w:rPr>
          <w:b/>
          <w:i/>
        </w:rPr>
        <w:t xml:space="preserve">; </w:t>
      </w:r>
      <w:proofErr w:type="gramEnd"/>
      <w:r w:rsidRPr="00E85934">
        <w:rPr>
          <w:b/>
          <w:i/>
        </w:rPr>
        <w:t>производитель Товара: _______</w:t>
      </w:r>
      <w:r w:rsidRPr="00E85934">
        <w:rPr>
          <w:b/>
          <w:i/>
          <w:vertAlign w:val="superscript"/>
        </w:rPr>
        <w:footnoteReference w:id="431"/>
      </w:r>
      <w:r w:rsidRPr="00E85934">
        <w:rPr>
          <w:b/>
        </w:rPr>
        <w:t>):</w:t>
      </w:r>
    </w:p>
    <w:p w:rsidR="00E85934" w:rsidRPr="00E85934" w:rsidRDefault="00E85934" w:rsidP="00E85934">
      <w:pPr>
        <w:tabs>
          <w:tab w:val="left" w:pos="284"/>
          <w:tab w:val="left" w:pos="426"/>
          <w:tab w:val="num" w:pos="1440"/>
        </w:tabs>
        <w:jc w:val="both"/>
        <w:rPr>
          <w:lang w:val="en-US"/>
        </w:rPr>
      </w:pPr>
      <w:r w:rsidRPr="00E85934">
        <w:t>Тип</w:t>
      </w:r>
      <w:r w:rsidRPr="00E85934">
        <w:rPr>
          <w:lang w:val="en-US"/>
        </w:rPr>
        <w:t>: IP-</w:t>
      </w:r>
      <w:r w:rsidRPr="00E85934">
        <w:t>видеокамера</w:t>
      </w:r>
      <w:r w:rsidRPr="00E85934">
        <w:rPr>
          <w:lang w:val="en-US"/>
        </w:rPr>
        <w:t>;</w:t>
      </w:r>
    </w:p>
    <w:p w:rsidR="00E85934" w:rsidRPr="00E85934" w:rsidRDefault="00E85934" w:rsidP="00E85934">
      <w:pPr>
        <w:tabs>
          <w:tab w:val="left" w:pos="284"/>
          <w:tab w:val="left" w:pos="426"/>
          <w:tab w:val="num" w:pos="1440"/>
        </w:tabs>
        <w:jc w:val="both"/>
        <w:rPr>
          <w:lang w:val="en-US"/>
        </w:rPr>
      </w:pPr>
      <w:r w:rsidRPr="00E85934">
        <w:t>Матрица</w:t>
      </w:r>
      <w:r w:rsidRPr="00E85934">
        <w:rPr>
          <w:lang w:val="en-US"/>
        </w:rPr>
        <w:t>: 1/4 Progressive scan CMOS;</w:t>
      </w:r>
    </w:p>
    <w:p w:rsidR="00E85934" w:rsidRPr="00E85934" w:rsidRDefault="00E85934" w:rsidP="00E85934">
      <w:pPr>
        <w:tabs>
          <w:tab w:val="left" w:pos="284"/>
          <w:tab w:val="left" w:pos="426"/>
          <w:tab w:val="num" w:pos="1440"/>
        </w:tabs>
        <w:jc w:val="both"/>
      </w:pPr>
      <w:r w:rsidRPr="00E85934">
        <w:t>Чувствительность: 0.01лк @</w:t>
      </w:r>
      <w:proofErr w:type="gramStart"/>
      <w:r w:rsidRPr="00E85934">
        <w:t xml:space="preserve">( </w:t>
      </w:r>
      <w:proofErr w:type="gramEnd"/>
      <w:r w:rsidRPr="00E85934">
        <w:t xml:space="preserve">F1.2, AGC вкл.), 0лк с </w:t>
      </w:r>
      <w:proofErr w:type="spellStart"/>
      <w:r w:rsidRPr="00E85934">
        <w:t>вкл</w:t>
      </w:r>
      <w:proofErr w:type="spellEnd"/>
      <w:r w:rsidRPr="00E85934">
        <w:t xml:space="preserve"> ИК;</w:t>
      </w:r>
    </w:p>
    <w:p w:rsidR="00E85934" w:rsidRPr="00E85934" w:rsidRDefault="00E85934" w:rsidP="00E85934">
      <w:pPr>
        <w:tabs>
          <w:tab w:val="left" w:pos="284"/>
          <w:tab w:val="left" w:pos="426"/>
          <w:tab w:val="num" w:pos="1440"/>
        </w:tabs>
        <w:jc w:val="both"/>
      </w:pPr>
      <w:r w:rsidRPr="00E85934">
        <w:t xml:space="preserve">Скорость электронного затвора: 1/3 с ~ 1/100 000 </w:t>
      </w:r>
      <w:proofErr w:type="gramStart"/>
      <w:r w:rsidRPr="00E85934">
        <w:t>с</w:t>
      </w:r>
      <w:proofErr w:type="gramEnd"/>
      <w:r w:rsidRPr="00E85934">
        <w:t xml:space="preserve">, </w:t>
      </w:r>
      <w:proofErr w:type="gramStart"/>
      <w:r w:rsidRPr="00E85934">
        <w:t>поддержка</w:t>
      </w:r>
      <w:proofErr w:type="gramEnd"/>
      <w:r w:rsidRPr="00E85934">
        <w:t xml:space="preserve"> медленного затвора:</w:t>
      </w:r>
    </w:p>
    <w:p w:rsidR="00E85934" w:rsidRPr="00E85934" w:rsidRDefault="00E85934" w:rsidP="00E85934">
      <w:pPr>
        <w:tabs>
          <w:tab w:val="left" w:pos="284"/>
          <w:tab w:val="left" w:pos="426"/>
          <w:tab w:val="num" w:pos="1440"/>
        </w:tabs>
        <w:jc w:val="both"/>
      </w:pPr>
      <w:r w:rsidRPr="00E85934">
        <w:t>Объектив: 2.8 мм @F2.0;</w:t>
      </w:r>
    </w:p>
    <w:p w:rsidR="00E85934" w:rsidRPr="00E85934" w:rsidRDefault="00E85934" w:rsidP="00E85934">
      <w:pPr>
        <w:tabs>
          <w:tab w:val="left" w:pos="284"/>
          <w:tab w:val="left" w:pos="426"/>
          <w:tab w:val="num" w:pos="1440"/>
        </w:tabs>
        <w:jc w:val="both"/>
      </w:pPr>
      <w:r w:rsidRPr="00E85934">
        <w:t>Крепление объектива: М12;</w:t>
      </w:r>
    </w:p>
    <w:p w:rsidR="00E85934" w:rsidRPr="00E85934" w:rsidRDefault="00E85934" w:rsidP="00E85934">
      <w:pPr>
        <w:tabs>
          <w:tab w:val="left" w:pos="284"/>
          <w:tab w:val="left" w:pos="426"/>
          <w:tab w:val="num" w:pos="1440"/>
        </w:tabs>
        <w:jc w:val="both"/>
      </w:pPr>
      <w:r w:rsidRPr="00E85934">
        <w:t>Угол обзора: 92°;</w:t>
      </w:r>
    </w:p>
    <w:p w:rsidR="00E85934" w:rsidRPr="00E85934" w:rsidRDefault="00E85934" w:rsidP="00E85934">
      <w:pPr>
        <w:tabs>
          <w:tab w:val="left" w:pos="284"/>
          <w:tab w:val="left" w:pos="426"/>
          <w:tab w:val="num" w:pos="1440"/>
        </w:tabs>
        <w:jc w:val="both"/>
      </w:pPr>
      <w:r w:rsidRPr="00E85934">
        <w:t>Режим «День/ночь»: механический ИК-фильтр с автопереключением;</w:t>
      </w:r>
    </w:p>
    <w:p w:rsidR="00E85934" w:rsidRPr="00E85934" w:rsidRDefault="00E85934" w:rsidP="00E85934">
      <w:pPr>
        <w:tabs>
          <w:tab w:val="left" w:pos="284"/>
          <w:tab w:val="left" w:pos="426"/>
          <w:tab w:val="num" w:pos="1440"/>
        </w:tabs>
        <w:jc w:val="both"/>
      </w:pPr>
      <w:r w:rsidRPr="00E85934">
        <w:t>Регулировка угла установки: поворот: 0° - 355°; наклон: 0° - 70°;</w:t>
      </w:r>
    </w:p>
    <w:p w:rsidR="00E85934" w:rsidRPr="00E85934" w:rsidRDefault="00E85934" w:rsidP="00E85934">
      <w:pPr>
        <w:tabs>
          <w:tab w:val="left" w:pos="284"/>
          <w:tab w:val="left" w:pos="426"/>
          <w:tab w:val="num" w:pos="1440"/>
        </w:tabs>
        <w:jc w:val="both"/>
        <w:rPr>
          <w:lang w:val="en-US"/>
        </w:rPr>
      </w:pPr>
      <w:r w:rsidRPr="00E85934">
        <w:t>Формат</w:t>
      </w:r>
      <w:r w:rsidRPr="00E85934">
        <w:rPr>
          <w:lang w:val="en-US"/>
        </w:rPr>
        <w:t xml:space="preserve"> </w:t>
      </w:r>
      <w:proofErr w:type="spellStart"/>
      <w:r w:rsidRPr="00E85934">
        <w:t>видеосжатия</w:t>
      </w:r>
      <w:proofErr w:type="spellEnd"/>
      <w:r w:rsidRPr="00E85934">
        <w:rPr>
          <w:lang w:val="en-US"/>
        </w:rPr>
        <w:t>: H.264/MJPEG;</w:t>
      </w:r>
    </w:p>
    <w:p w:rsidR="00E85934" w:rsidRPr="00E85934" w:rsidRDefault="00E85934" w:rsidP="00E85934">
      <w:pPr>
        <w:tabs>
          <w:tab w:val="left" w:pos="284"/>
          <w:tab w:val="left" w:pos="426"/>
          <w:tab w:val="num" w:pos="1440"/>
        </w:tabs>
        <w:jc w:val="both"/>
        <w:rPr>
          <w:lang w:val="en-US"/>
        </w:rPr>
      </w:pPr>
      <w:r w:rsidRPr="00E85934">
        <w:t>Профиль</w:t>
      </w:r>
      <w:r w:rsidRPr="00E85934">
        <w:rPr>
          <w:lang w:val="en-US"/>
        </w:rPr>
        <w:t xml:space="preserve"> H.264: Baseline Profile / Main Profile;</w:t>
      </w:r>
    </w:p>
    <w:p w:rsidR="00E85934" w:rsidRPr="00E85934" w:rsidRDefault="00E85934" w:rsidP="00E85934">
      <w:pPr>
        <w:tabs>
          <w:tab w:val="left" w:pos="284"/>
          <w:tab w:val="left" w:pos="426"/>
          <w:tab w:val="num" w:pos="1440"/>
        </w:tabs>
        <w:jc w:val="both"/>
      </w:pPr>
      <w:proofErr w:type="spellStart"/>
      <w:r w:rsidRPr="00E85934">
        <w:t>Битрейт</w:t>
      </w:r>
      <w:proofErr w:type="spellEnd"/>
      <w:r w:rsidRPr="00E85934">
        <w:t xml:space="preserve"> видео: 32 кб/с ~ 2 Мбит/</w:t>
      </w:r>
      <w:proofErr w:type="gramStart"/>
      <w:r w:rsidRPr="00E85934">
        <w:t>с</w:t>
      </w:r>
      <w:proofErr w:type="gramEnd"/>
      <w:r w:rsidRPr="00E85934">
        <w:t>;</w:t>
      </w:r>
    </w:p>
    <w:p w:rsidR="00E85934" w:rsidRPr="00E85934" w:rsidRDefault="00E85934" w:rsidP="00E85934">
      <w:pPr>
        <w:tabs>
          <w:tab w:val="left" w:pos="284"/>
          <w:tab w:val="left" w:pos="426"/>
          <w:tab w:val="num" w:pos="1440"/>
        </w:tabs>
        <w:jc w:val="both"/>
      </w:pPr>
      <w:r w:rsidRPr="00E85934">
        <w:t xml:space="preserve">Максимальное разрешение отображения: 1280 × 720 </w:t>
      </w:r>
      <w:proofErr w:type="spellStart"/>
      <w:r w:rsidRPr="00E85934">
        <w:t>пикс</w:t>
      </w:r>
      <w:proofErr w:type="spellEnd"/>
      <w:r w:rsidRPr="00E85934">
        <w:t>.;</w:t>
      </w:r>
    </w:p>
    <w:p w:rsidR="00E85934" w:rsidRPr="00E85934" w:rsidRDefault="00E85934" w:rsidP="00E85934">
      <w:pPr>
        <w:tabs>
          <w:tab w:val="left" w:pos="284"/>
          <w:tab w:val="left" w:pos="426"/>
          <w:tab w:val="num" w:pos="1440"/>
        </w:tabs>
        <w:jc w:val="both"/>
      </w:pPr>
      <w:r w:rsidRPr="00E85934">
        <w:t xml:space="preserve">Разрешение основного потока: (1280×720) @25 </w:t>
      </w:r>
      <w:proofErr w:type="gramStart"/>
      <w:r w:rsidRPr="00E85934">
        <w:t>к</w:t>
      </w:r>
      <w:proofErr w:type="gramEnd"/>
      <w:r w:rsidRPr="00E85934">
        <w:t>/с;</w:t>
      </w:r>
    </w:p>
    <w:p w:rsidR="00E85934" w:rsidRPr="00E85934" w:rsidRDefault="00E85934" w:rsidP="00E85934">
      <w:pPr>
        <w:tabs>
          <w:tab w:val="left" w:pos="284"/>
          <w:tab w:val="left" w:pos="426"/>
          <w:tab w:val="num" w:pos="1440"/>
        </w:tabs>
        <w:jc w:val="both"/>
      </w:pPr>
      <w:r w:rsidRPr="00E85934">
        <w:t xml:space="preserve">Разрешение дополнительного потока: (640×480, 352×288, 320×240) @25 </w:t>
      </w:r>
      <w:proofErr w:type="gramStart"/>
      <w:r w:rsidRPr="00E85934">
        <w:t>к</w:t>
      </w:r>
      <w:proofErr w:type="gramEnd"/>
      <w:r w:rsidRPr="00E85934">
        <w:t>/с;</w:t>
      </w:r>
    </w:p>
    <w:p w:rsidR="00E85934" w:rsidRPr="00E85934" w:rsidRDefault="00E85934" w:rsidP="00E85934">
      <w:pPr>
        <w:tabs>
          <w:tab w:val="left" w:pos="284"/>
          <w:tab w:val="left" w:pos="426"/>
          <w:tab w:val="left" w:pos="1276"/>
          <w:tab w:val="num" w:pos="1440"/>
        </w:tabs>
      </w:pPr>
      <w:r w:rsidRPr="00E85934">
        <w:t xml:space="preserve">Настройки изображения: насыщенность, яркость, контраст, резкость, зеркалирование, маска приватности и наложение изображения настраиваются </w:t>
      </w:r>
      <w:proofErr w:type="gramStart"/>
      <w:r w:rsidRPr="00E85934">
        <w:t>через</w:t>
      </w:r>
      <w:proofErr w:type="gramEnd"/>
      <w:r w:rsidRPr="00E85934">
        <w:t xml:space="preserve"> клиентское ПО или веб-браузер;</w:t>
      </w:r>
    </w:p>
    <w:p w:rsidR="00E85934" w:rsidRPr="00E85934" w:rsidRDefault="00E85934" w:rsidP="00E85934">
      <w:pPr>
        <w:tabs>
          <w:tab w:val="left" w:pos="284"/>
          <w:tab w:val="left" w:pos="426"/>
          <w:tab w:val="left" w:pos="1276"/>
          <w:tab w:val="num" w:pos="1440"/>
        </w:tabs>
      </w:pPr>
      <w:r w:rsidRPr="00E85934">
        <w:t>Улучшение изображения: DWDR, 3D DNR, BLC, ROI;</w:t>
      </w:r>
    </w:p>
    <w:p w:rsidR="00E85934" w:rsidRPr="00E85934" w:rsidRDefault="00E85934" w:rsidP="00E85934">
      <w:pPr>
        <w:tabs>
          <w:tab w:val="left" w:pos="284"/>
          <w:tab w:val="left" w:pos="426"/>
          <w:tab w:val="left" w:pos="1276"/>
          <w:tab w:val="num" w:pos="1440"/>
        </w:tabs>
      </w:pPr>
      <w:r w:rsidRPr="00E85934">
        <w:t>Переключение «День/ночь»: авто / по расписанию;</w:t>
      </w:r>
    </w:p>
    <w:p w:rsidR="00E85934" w:rsidRPr="00E85934" w:rsidRDefault="00E85934" w:rsidP="00E85934">
      <w:pPr>
        <w:tabs>
          <w:tab w:val="left" w:pos="284"/>
          <w:tab w:val="left" w:pos="426"/>
          <w:tab w:val="left" w:pos="1276"/>
          <w:tab w:val="num" w:pos="1440"/>
        </w:tabs>
      </w:pPr>
      <w:r w:rsidRPr="00E85934">
        <w:t>Детекция движения: наличие;</w:t>
      </w:r>
    </w:p>
    <w:p w:rsidR="00E85934" w:rsidRPr="00E85934" w:rsidRDefault="00E85934" w:rsidP="00E85934">
      <w:pPr>
        <w:tabs>
          <w:tab w:val="left" w:pos="284"/>
          <w:tab w:val="left" w:pos="426"/>
          <w:tab w:val="left" w:pos="1276"/>
          <w:tab w:val="num" w:pos="1440"/>
        </w:tabs>
      </w:pPr>
      <w:proofErr w:type="spellStart"/>
      <w:r w:rsidRPr="00E85934">
        <w:t>Антисаботаж</w:t>
      </w:r>
      <w:proofErr w:type="spellEnd"/>
      <w:r w:rsidRPr="00E85934">
        <w:t>: Заслон объектива;</w:t>
      </w:r>
    </w:p>
    <w:p w:rsidR="00E85934" w:rsidRPr="00E85934" w:rsidRDefault="00E85934" w:rsidP="00E85934">
      <w:pPr>
        <w:tabs>
          <w:tab w:val="left" w:pos="284"/>
          <w:tab w:val="left" w:pos="426"/>
          <w:tab w:val="left" w:pos="1276"/>
          <w:tab w:val="num" w:pos="1440"/>
        </w:tabs>
      </w:pPr>
      <w:r w:rsidRPr="00E85934">
        <w:t xml:space="preserve">Протоколы сети: TCP/IP, ICMP, HTTP, HTTPS, FTP, DHCP, DNS, DDNS, RTP, RTSP, RTCP, NTP, </w:t>
      </w:r>
      <w:proofErr w:type="spellStart"/>
      <w:r w:rsidRPr="00E85934">
        <w:t>UPnP</w:t>
      </w:r>
      <w:proofErr w:type="spellEnd"/>
      <w:r w:rsidRPr="00E85934">
        <w:t xml:space="preserve">, SMTP, IGMP, 802.1X, </w:t>
      </w:r>
      <w:proofErr w:type="spellStart"/>
      <w:r w:rsidRPr="00E85934">
        <w:t>QoS</w:t>
      </w:r>
      <w:proofErr w:type="spellEnd"/>
      <w:r w:rsidRPr="00E85934">
        <w:t xml:space="preserve">, IPv6, </w:t>
      </w:r>
      <w:proofErr w:type="spellStart"/>
      <w:r w:rsidRPr="00E85934">
        <w:t>Bonjour</w:t>
      </w:r>
      <w:proofErr w:type="spellEnd"/>
      <w:r w:rsidRPr="00E85934">
        <w:t xml:space="preserve">, HIK </w:t>
      </w:r>
      <w:proofErr w:type="spellStart"/>
      <w:r w:rsidRPr="00E85934">
        <w:t>Cloud</w:t>
      </w:r>
      <w:proofErr w:type="spellEnd"/>
      <w:r w:rsidRPr="00E85934">
        <w:t xml:space="preserve"> P2P;</w:t>
      </w:r>
    </w:p>
    <w:p w:rsidR="00E85934" w:rsidRPr="00E85934" w:rsidRDefault="00E85934" w:rsidP="00E85934">
      <w:pPr>
        <w:tabs>
          <w:tab w:val="left" w:pos="284"/>
          <w:tab w:val="left" w:pos="426"/>
          <w:tab w:val="left" w:pos="1276"/>
          <w:tab w:val="num" w:pos="1440"/>
        </w:tabs>
      </w:pPr>
      <w:r w:rsidRPr="00E85934">
        <w:t>Безопасность: аутентификация пользователя, водяные знаки, фильтрация IP-адресов;</w:t>
      </w:r>
    </w:p>
    <w:p w:rsidR="00E85934" w:rsidRPr="00E85934" w:rsidRDefault="00E85934" w:rsidP="00E85934">
      <w:pPr>
        <w:tabs>
          <w:tab w:val="left" w:pos="284"/>
          <w:tab w:val="left" w:pos="426"/>
          <w:tab w:val="left" w:pos="1276"/>
          <w:tab w:val="num" w:pos="1440"/>
        </w:tabs>
        <w:rPr>
          <w:lang w:val="en-US"/>
        </w:rPr>
      </w:pPr>
      <w:r w:rsidRPr="00E85934">
        <w:t>Совместимость</w:t>
      </w:r>
      <w:r w:rsidRPr="00E85934">
        <w:rPr>
          <w:lang w:val="en-US"/>
        </w:rPr>
        <w:t>: ONVIF (PROFILE S, PROFILE G), CGI, ISAPI;</w:t>
      </w:r>
    </w:p>
    <w:p w:rsidR="00E85934" w:rsidRPr="00E85934" w:rsidRDefault="00E85934" w:rsidP="00E85934">
      <w:pPr>
        <w:tabs>
          <w:tab w:val="left" w:pos="284"/>
          <w:tab w:val="left" w:pos="426"/>
          <w:tab w:val="left" w:pos="1276"/>
          <w:tab w:val="num" w:pos="1440"/>
        </w:tabs>
      </w:pPr>
      <w:r w:rsidRPr="00E85934">
        <w:t>Срабатывание тревоги: обнаружение несанкционированных действий, разрыв сети, конфликт IP-адресов;</w:t>
      </w:r>
    </w:p>
    <w:p w:rsidR="00E85934" w:rsidRPr="00E85934" w:rsidRDefault="00E85934" w:rsidP="00E85934">
      <w:pPr>
        <w:tabs>
          <w:tab w:val="left" w:pos="284"/>
          <w:tab w:val="left" w:pos="426"/>
          <w:tab w:val="left" w:pos="1276"/>
          <w:tab w:val="num" w:pos="1440"/>
        </w:tabs>
      </w:pPr>
      <w:r w:rsidRPr="00E85934">
        <w:t xml:space="preserve">Действия по тревоге: уведомление </w:t>
      </w:r>
      <w:proofErr w:type="gramStart"/>
      <w:r w:rsidRPr="00E85934">
        <w:t>на</w:t>
      </w:r>
      <w:proofErr w:type="gramEnd"/>
      <w:r w:rsidRPr="00E85934">
        <w:t xml:space="preserve"> клиентское ПО, отправка </w:t>
      </w:r>
      <w:proofErr w:type="spellStart"/>
      <w:r w:rsidRPr="00E85934">
        <w:t>email</w:t>
      </w:r>
      <w:proofErr w:type="spellEnd"/>
      <w:r w:rsidRPr="00E85934">
        <w:t>, загрузка на FTP;</w:t>
      </w:r>
    </w:p>
    <w:p w:rsidR="00E85934" w:rsidRPr="00E85934" w:rsidRDefault="00E85934" w:rsidP="00E85934">
      <w:pPr>
        <w:tabs>
          <w:tab w:val="left" w:pos="284"/>
          <w:tab w:val="left" w:pos="426"/>
          <w:tab w:val="left" w:pos="1276"/>
          <w:tab w:val="num" w:pos="1440"/>
        </w:tabs>
      </w:pPr>
      <w:r w:rsidRPr="00E85934">
        <w:t xml:space="preserve">Сетевой интерфейс: 1 RJ45 10M /100M </w:t>
      </w:r>
      <w:proofErr w:type="spellStart"/>
      <w:r w:rsidRPr="00E85934">
        <w:t>Ethernet</w:t>
      </w:r>
      <w:proofErr w:type="spellEnd"/>
      <w:r w:rsidRPr="00E85934">
        <w:t>;</w:t>
      </w:r>
    </w:p>
    <w:p w:rsidR="00E85934" w:rsidRPr="00E85934" w:rsidRDefault="00E85934" w:rsidP="00E85934">
      <w:pPr>
        <w:tabs>
          <w:tab w:val="left" w:pos="284"/>
          <w:tab w:val="left" w:pos="426"/>
          <w:tab w:val="left" w:pos="1276"/>
          <w:tab w:val="num" w:pos="1440"/>
        </w:tabs>
      </w:pPr>
      <w:r w:rsidRPr="00E85934">
        <w:t>Кнопка сброса настроек: наличие;</w:t>
      </w:r>
    </w:p>
    <w:p w:rsidR="00E85934" w:rsidRPr="00E85934" w:rsidRDefault="00E85934" w:rsidP="00E85934">
      <w:pPr>
        <w:tabs>
          <w:tab w:val="left" w:pos="284"/>
          <w:tab w:val="left" w:pos="426"/>
          <w:tab w:val="left" w:pos="1276"/>
          <w:tab w:val="num" w:pos="1440"/>
        </w:tabs>
      </w:pPr>
      <w:r w:rsidRPr="00E85934">
        <w:t>Питание: DC12В±25% / PoE(IEEE 802.3af);</w:t>
      </w:r>
    </w:p>
    <w:p w:rsidR="00E85934" w:rsidRPr="00E85934" w:rsidRDefault="00E85934" w:rsidP="00E85934">
      <w:pPr>
        <w:tabs>
          <w:tab w:val="left" w:pos="284"/>
          <w:tab w:val="left" w:pos="426"/>
          <w:tab w:val="left" w:pos="1276"/>
          <w:tab w:val="num" w:pos="1440"/>
        </w:tabs>
      </w:pPr>
      <w:r w:rsidRPr="00E85934">
        <w:t>Потребляемая мощность: _____________</w:t>
      </w:r>
      <w:r w:rsidRPr="00E85934">
        <w:rPr>
          <w:vertAlign w:val="superscript"/>
        </w:rPr>
        <w:footnoteReference w:id="432"/>
      </w:r>
      <w:r w:rsidRPr="00E85934">
        <w:t xml:space="preserve"> Вт;</w:t>
      </w:r>
    </w:p>
    <w:p w:rsidR="00E85934" w:rsidRPr="00E85934" w:rsidRDefault="00E85934" w:rsidP="00E85934">
      <w:pPr>
        <w:tabs>
          <w:tab w:val="left" w:pos="284"/>
          <w:tab w:val="left" w:pos="426"/>
          <w:tab w:val="left" w:pos="1276"/>
          <w:tab w:val="num" w:pos="1440"/>
        </w:tabs>
      </w:pPr>
      <w:r w:rsidRPr="00E85934">
        <w:t>Рабочие условия: - 40</w:t>
      </w:r>
      <w:proofErr w:type="gramStart"/>
      <w:r w:rsidRPr="00E85934">
        <w:t>°С</w:t>
      </w:r>
      <w:proofErr w:type="gramEnd"/>
      <w:r w:rsidRPr="00E85934">
        <w:t xml:space="preserve"> — 60°С, влажность 95% или меньше (без конденсата);</w:t>
      </w:r>
    </w:p>
    <w:p w:rsidR="00E85934" w:rsidRPr="00E85934" w:rsidRDefault="00E85934" w:rsidP="00E85934">
      <w:pPr>
        <w:tabs>
          <w:tab w:val="left" w:pos="284"/>
          <w:tab w:val="left" w:pos="426"/>
          <w:tab w:val="left" w:pos="1276"/>
          <w:tab w:val="num" w:pos="1440"/>
        </w:tabs>
      </w:pPr>
      <w:r w:rsidRPr="00E85934">
        <w:t xml:space="preserve">Степень защищенности: </w:t>
      </w:r>
      <w:r w:rsidRPr="00E85934">
        <w:rPr>
          <w:lang w:val="en-US"/>
        </w:rPr>
        <w:t>IP</w:t>
      </w:r>
      <w:r w:rsidRPr="00E85934">
        <w:t>_____________</w:t>
      </w:r>
      <w:r w:rsidRPr="00E85934">
        <w:rPr>
          <w:vertAlign w:val="superscript"/>
        </w:rPr>
        <w:footnoteReference w:id="433"/>
      </w:r>
      <w:r w:rsidRPr="00E85934">
        <w:t xml:space="preserve">, </w:t>
      </w:r>
      <w:r w:rsidRPr="00E85934">
        <w:rPr>
          <w:lang w:val="en-US"/>
        </w:rPr>
        <w:t>IK</w:t>
      </w:r>
      <w:r w:rsidRPr="00E85934">
        <w:t>_____________</w:t>
      </w:r>
      <w:r w:rsidRPr="00E85934">
        <w:rPr>
          <w:vertAlign w:val="superscript"/>
        </w:rPr>
        <w:footnoteReference w:id="434"/>
      </w:r>
      <w:r w:rsidRPr="00E85934">
        <w:t>;</w:t>
      </w:r>
    </w:p>
    <w:p w:rsidR="00E85934" w:rsidRPr="00E85934" w:rsidRDefault="00E85934" w:rsidP="00E85934">
      <w:pPr>
        <w:tabs>
          <w:tab w:val="left" w:pos="284"/>
          <w:tab w:val="left" w:pos="426"/>
          <w:tab w:val="left" w:pos="1276"/>
          <w:tab w:val="num" w:pos="1440"/>
        </w:tabs>
      </w:pPr>
      <w:r w:rsidRPr="00E85934">
        <w:t xml:space="preserve">Дальность действия </w:t>
      </w:r>
      <w:proofErr w:type="gramStart"/>
      <w:r w:rsidRPr="00E85934">
        <w:t>ИК-подсветки</w:t>
      </w:r>
      <w:proofErr w:type="gramEnd"/>
      <w:r w:rsidRPr="00E85934">
        <w:t>: _____________</w:t>
      </w:r>
      <w:r w:rsidRPr="00E85934">
        <w:rPr>
          <w:vertAlign w:val="superscript"/>
        </w:rPr>
        <w:footnoteReference w:id="435"/>
      </w:r>
      <w:r w:rsidRPr="00E85934">
        <w:t xml:space="preserve">  м;</w:t>
      </w:r>
    </w:p>
    <w:p w:rsidR="00E85934" w:rsidRPr="00E85934" w:rsidRDefault="00E85934" w:rsidP="00E85934">
      <w:pPr>
        <w:tabs>
          <w:tab w:val="left" w:pos="284"/>
          <w:tab w:val="left" w:pos="426"/>
          <w:tab w:val="left" w:pos="1276"/>
          <w:tab w:val="num" w:pos="1440"/>
        </w:tabs>
      </w:pPr>
      <w:r w:rsidRPr="00E85934">
        <w:t>Размеры (диаметр х В): 111х82 мм;</w:t>
      </w:r>
    </w:p>
    <w:p w:rsidR="00E85934" w:rsidRPr="00E85934" w:rsidRDefault="00E85934" w:rsidP="00E85934">
      <w:pPr>
        <w:tabs>
          <w:tab w:val="left" w:pos="284"/>
          <w:tab w:val="left" w:pos="426"/>
          <w:tab w:val="left" w:pos="1276"/>
          <w:tab w:val="num" w:pos="1440"/>
        </w:tabs>
      </w:pPr>
      <w:r w:rsidRPr="00E85934">
        <w:t>Масса: _____________</w:t>
      </w:r>
      <w:r w:rsidRPr="00E85934">
        <w:rPr>
          <w:vertAlign w:val="superscript"/>
        </w:rPr>
        <w:footnoteReference w:id="436"/>
      </w:r>
      <w:r w:rsidRPr="00E85934">
        <w:t xml:space="preserve">  </w:t>
      </w:r>
      <w:proofErr w:type="gramStart"/>
      <w:r w:rsidRPr="00E85934">
        <w:t>кг</w:t>
      </w:r>
      <w:proofErr w:type="gramEnd"/>
      <w:r w:rsidRPr="00E85934">
        <w:t xml:space="preserve">.    </w:t>
      </w:r>
    </w:p>
    <w:p w:rsidR="00E85934" w:rsidRPr="00E85934" w:rsidRDefault="00E85934" w:rsidP="00E85934">
      <w:pPr>
        <w:tabs>
          <w:tab w:val="left" w:pos="284"/>
          <w:tab w:val="left" w:pos="426"/>
          <w:tab w:val="left" w:pos="1276"/>
          <w:tab w:val="num" w:pos="1440"/>
        </w:tabs>
        <w:rPr>
          <w:b/>
        </w:rPr>
      </w:pPr>
    </w:p>
    <w:p w:rsidR="00E85934" w:rsidRPr="00E85934" w:rsidRDefault="00E85934" w:rsidP="00E85934">
      <w:pPr>
        <w:tabs>
          <w:tab w:val="left" w:pos="284"/>
          <w:tab w:val="left" w:pos="426"/>
          <w:tab w:val="left" w:pos="1276"/>
          <w:tab w:val="num" w:pos="1440"/>
        </w:tabs>
        <w:rPr>
          <w:b/>
        </w:rPr>
      </w:pPr>
    </w:p>
    <w:p w:rsidR="00E85934" w:rsidRPr="00E85934" w:rsidRDefault="00E85934" w:rsidP="00E85934">
      <w:pPr>
        <w:tabs>
          <w:tab w:val="left" w:pos="284"/>
          <w:tab w:val="left" w:pos="426"/>
          <w:tab w:val="left" w:pos="1276"/>
          <w:tab w:val="num" w:pos="1440"/>
        </w:tabs>
      </w:pPr>
      <w:r w:rsidRPr="00E85934">
        <w:rPr>
          <w:b/>
        </w:rPr>
        <w:t>1.2.10. Видеокамера (</w:t>
      </w:r>
      <w:r w:rsidRPr="00E85934">
        <w:rPr>
          <w:b/>
          <w:i/>
        </w:rPr>
        <w:t>марка, модель Товара (при наличии</w:t>
      </w:r>
      <w:proofErr w:type="gramStart"/>
      <w:r w:rsidRPr="00E85934">
        <w:rPr>
          <w:b/>
          <w:i/>
        </w:rPr>
        <w:t>): ______</w:t>
      </w:r>
      <w:r w:rsidRPr="00E85934">
        <w:rPr>
          <w:b/>
          <w:i/>
          <w:vertAlign w:val="superscript"/>
        </w:rPr>
        <w:footnoteReference w:id="437"/>
      </w:r>
      <w:r w:rsidRPr="00E85934">
        <w:rPr>
          <w:b/>
          <w:i/>
        </w:rPr>
        <w:t xml:space="preserve">; </w:t>
      </w:r>
      <w:proofErr w:type="gramEnd"/>
      <w:r w:rsidRPr="00E85934">
        <w:rPr>
          <w:b/>
          <w:i/>
        </w:rPr>
        <w:t>производитель Товара: _______</w:t>
      </w:r>
      <w:r w:rsidRPr="00E85934">
        <w:rPr>
          <w:b/>
          <w:i/>
          <w:vertAlign w:val="superscript"/>
        </w:rPr>
        <w:footnoteReference w:id="438"/>
      </w:r>
      <w:r w:rsidRPr="00E85934">
        <w:rPr>
          <w:b/>
        </w:rPr>
        <w:t>):</w:t>
      </w:r>
    </w:p>
    <w:p w:rsidR="00E85934" w:rsidRPr="00E85934" w:rsidRDefault="00E85934" w:rsidP="00E85934">
      <w:pPr>
        <w:tabs>
          <w:tab w:val="left" w:pos="284"/>
          <w:tab w:val="left" w:pos="426"/>
          <w:tab w:val="left" w:pos="1276"/>
          <w:tab w:val="num" w:pos="1440"/>
        </w:tabs>
      </w:pPr>
      <w:r w:rsidRPr="00E85934">
        <w:t>Тип: видеокамера HD TVI;</w:t>
      </w:r>
    </w:p>
    <w:p w:rsidR="00E85934" w:rsidRPr="00E85934" w:rsidRDefault="00E85934" w:rsidP="00E85934">
      <w:pPr>
        <w:tabs>
          <w:tab w:val="left" w:pos="284"/>
          <w:tab w:val="left" w:pos="426"/>
          <w:tab w:val="left" w:pos="1276"/>
          <w:tab w:val="num" w:pos="1440"/>
        </w:tabs>
      </w:pPr>
      <w:r w:rsidRPr="00E85934">
        <w:t>Матрица: 1/4 CMOS матрица;</w:t>
      </w:r>
    </w:p>
    <w:p w:rsidR="00E85934" w:rsidRPr="00E85934" w:rsidRDefault="00E85934" w:rsidP="00E85934">
      <w:pPr>
        <w:tabs>
          <w:tab w:val="left" w:pos="284"/>
          <w:tab w:val="left" w:pos="426"/>
          <w:tab w:val="left" w:pos="1276"/>
          <w:tab w:val="num" w:pos="1440"/>
        </w:tabs>
      </w:pPr>
      <w:r w:rsidRPr="00E85934">
        <w:t>Количество эффективных пикселей</w:t>
      </w:r>
      <w:proofErr w:type="gramStart"/>
      <w:r w:rsidRPr="00E85934">
        <w:t>: _____________</w:t>
      </w:r>
      <w:r w:rsidRPr="00E85934">
        <w:rPr>
          <w:vertAlign w:val="superscript"/>
        </w:rPr>
        <w:footnoteReference w:id="439"/>
      </w:r>
      <w:r w:rsidRPr="00E85934">
        <w:t>;</w:t>
      </w:r>
      <w:proofErr w:type="gramEnd"/>
    </w:p>
    <w:p w:rsidR="00E85934" w:rsidRPr="00E85934" w:rsidRDefault="00E85934" w:rsidP="00E85934">
      <w:pPr>
        <w:tabs>
          <w:tab w:val="left" w:pos="284"/>
          <w:tab w:val="left" w:pos="426"/>
          <w:tab w:val="left" w:pos="1276"/>
          <w:tab w:val="num" w:pos="1440"/>
        </w:tabs>
      </w:pPr>
      <w:r w:rsidRPr="00E85934">
        <w:t xml:space="preserve">Чувствительность: 0.1лк @(F1.2, AGC вкл.), 0лк с </w:t>
      </w:r>
      <w:proofErr w:type="spellStart"/>
      <w:r w:rsidRPr="00E85934">
        <w:t>вкл</w:t>
      </w:r>
      <w:proofErr w:type="spellEnd"/>
      <w:r w:rsidRPr="00E85934">
        <w:t xml:space="preserve"> ИК;</w:t>
      </w:r>
    </w:p>
    <w:p w:rsidR="00E85934" w:rsidRPr="00E85934" w:rsidRDefault="00E85934" w:rsidP="00E85934">
      <w:pPr>
        <w:tabs>
          <w:tab w:val="left" w:pos="284"/>
          <w:tab w:val="left" w:pos="426"/>
          <w:tab w:val="left" w:pos="1276"/>
          <w:tab w:val="num" w:pos="1440"/>
        </w:tabs>
      </w:pPr>
      <w:r w:rsidRPr="00E85934">
        <w:t>Крепление объектива: М12;</w:t>
      </w:r>
    </w:p>
    <w:p w:rsidR="00E85934" w:rsidRPr="00E85934" w:rsidRDefault="00E85934" w:rsidP="00E85934">
      <w:pPr>
        <w:tabs>
          <w:tab w:val="left" w:pos="284"/>
          <w:tab w:val="left" w:pos="426"/>
          <w:tab w:val="left" w:pos="1276"/>
          <w:tab w:val="num" w:pos="1440"/>
        </w:tabs>
      </w:pPr>
      <w:r w:rsidRPr="00E85934">
        <w:t>Объектив: 3,6 мм;</w:t>
      </w:r>
    </w:p>
    <w:p w:rsidR="00E85934" w:rsidRPr="00E85934" w:rsidRDefault="00E85934" w:rsidP="00E85934">
      <w:pPr>
        <w:tabs>
          <w:tab w:val="left" w:pos="284"/>
          <w:tab w:val="left" w:pos="426"/>
          <w:tab w:val="left" w:pos="1276"/>
          <w:tab w:val="num" w:pos="1440"/>
        </w:tabs>
      </w:pPr>
      <w:r w:rsidRPr="00E85934">
        <w:t>Угол обзора: 70.9°;</w:t>
      </w:r>
    </w:p>
    <w:p w:rsidR="00E85934" w:rsidRPr="00E85934" w:rsidRDefault="00E85934" w:rsidP="00E85934">
      <w:pPr>
        <w:tabs>
          <w:tab w:val="left" w:pos="284"/>
          <w:tab w:val="left" w:pos="426"/>
          <w:tab w:val="left" w:pos="1276"/>
          <w:tab w:val="num" w:pos="1440"/>
        </w:tabs>
      </w:pPr>
      <w:r w:rsidRPr="00E85934">
        <w:t>Электронный затвор: 1/25с ~ 1/100,000</w:t>
      </w:r>
      <w:proofErr w:type="gramStart"/>
      <w:r w:rsidRPr="00E85934">
        <w:t>с</w:t>
      </w:r>
      <w:proofErr w:type="gramEnd"/>
      <w:r w:rsidRPr="00E85934">
        <w:t>;</w:t>
      </w:r>
    </w:p>
    <w:p w:rsidR="00E85934" w:rsidRPr="00E85934" w:rsidRDefault="00E85934" w:rsidP="00E85934">
      <w:pPr>
        <w:tabs>
          <w:tab w:val="left" w:pos="284"/>
          <w:tab w:val="left" w:pos="426"/>
          <w:tab w:val="left" w:pos="1276"/>
          <w:tab w:val="num" w:pos="1440"/>
        </w:tabs>
      </w:pPr>
      <w:r w:rsidRPr="00E85934">
        <w:t>Режим «День/ночь»: Механический ИК-фильтр;</w:t>
      </w:r>
    </w:p>
    <w:p w:rsidR="00E85934" w:rsidRPr="00E85934" w:rsidRDefault="00E85934" w:rsidP="00E85934">
      <w:pPr>
        <w:tabs>
          <w:tab w:val="left" w:pos="284"/>
          <w:tab w:val="left" w:pos="426"/>
          <w:tab w:val="left" w:pos="1276"/>
          <w:tab w:val="num" w:pos="1440"/>
        </w:tabs>
      </w:pPr>
      <w:r w:rsidRPr="00E85934">
        <w:t>Отношение «Сигнал-шум»: _____________</w:t>
      </w:r>
      <w:r w:rsidRPr="00E85934">
        <w:rPr>
          <w:vertAlign w:val="superscript"/>
        </w:rPr>
        <w:footnoteReference w:id="440"/>
      </w:r>
      <w:r w:rsidRPr="00E85934">
        <w:t xml:space="preserve">  дБ;</w:t>
      </w:r>
    </w:p>
    <w:p w:rsidR="00E85934" w:rsidRPr="00E85934" w:rsidRDefault="00E85934" w:rsidP="00E85934">
      <w:pPr>
        <w:tabs>
          <w:tab w:val="left" w:pos="284"/>
          <w:tab w:val="left" w:pos="426"/>
          <w:tab w:val="left" w:pos="1276"/>
          <w:tab w:val="num" w:pos="1440"/>
        </w:tabs>
      </w:pPr>
      <w:r w:rsidRPr="00E85934">
        <w:t xml:space="preserve">Частота </w:t>
      </w:r>
      <w:proofErr w:type="gramStart"/>
      <w:r w:rsidRPr="00E85934">
        <w:t>к</w:t>
      </w:r>
      <w:proofErr w:type="gramEnd"/>
      <w:r w:rsidRPr="00E85934">
        <w:t>/с: 720Р @ 25к/с;</w:t>
      </w:r>
    </w:p>
    <w:p w:rsidR="00E85934" w:rsidRPr="00E85934" w:rsidRDefault="00E85934" w:rsidP="00E85934">
      <w:pPr>
        <w:tabs>
          <w:tab w:val="left" w:pos="284"/>
          <w:tab w:val="left" w:pos="426"/>
          <w:tab w:val="left" w:pos="1276"/>
          <w:tab w:val="num" w:pos="1440"/>
        </w:tabs>
      </w:pPr>
      <w:r w:rsidRPr="00E85934">
        <w:t>Синхронизация: внутренняя;</w:t>
      </w:r>
    </w:p>
    <w:p w:rsidR="00E85934" w:rsidRPr="00E85934" w:rsidRDefault="00E85934" w:rsidP="00E85934">
      <w:pPr>
        <w:tabs>
          <w:tab w:val="left" w:pos="284"/>
          <w:tab w:val="left" w:pos="426"/>
          <w:tab w:val="left" w:pos="1276"/>
          <w:tab w:val="num" w:pos="1440"/>
        </w:tabs>
      </w:pPr>
      <w:r w:rsidRPr="00E85934">
        <w:t>Видеовыход: 1хHD-TVI выход/ CVBS выход;</w:t>
      </w:r>
    </w:p>
    <w:p w:rsidR="00E85934" w:rsidRPr="00E85934" w:rsidRDefault="00E85934" w:rsidP="00E85934">
      <w:pPr>
        <w:tabs>
          <w:tab w:val="left" w:pos="284"/>
          <w:tab w:val="left" w:pos="426"/>
          <w:tab w:val="left" w:pos="1276"/>
          <w:tab w:val="num" w:pos="1440"/>
        </w:tabs>
      </w:pPr>
      <w:r w:rsidRPr="00E85934">
        <w:t>Дальности действия ИК: _____________</w:t>
      </w:r>
      <w:r w:rsidRPr="00E85934">
        <w:rPr>
          <w:vertAlign w:val="superscript"/>
        </w:rPr>
        <w:footnoteReference w:id="441"/>
      </w:r>
      <w:r w:rsidRPr="00E85934">
        <w:t xml:space="preserve">  </w:t>
      </w:r>
      <w:proofErr w:type="gramStart"/>
      <w:r w:rsidRPr="00E85934">
        <w:t>м</w:t>
      </w:r>
      <w:proofErr w:type="gramEnd"/>
      <w:r w:rsidRPr="00E85934">
        <w:t>;</w:t>
      </w:r>
    </w:p>
    <w:p w:rsidR="00E85934" w:rsidRPr="00E85934" w:rsidRDefault="00E85934" w:rsidP="00E85934">
      <w:pPr>
        <w:tabs>
          <w:tab w:val="left" w:pos="284"/>
          <w:tab w:val="left" w:pos="426"/>
          <w:tab w:val="left" w:pos="1276"/>
          <w:tab w:val="num" w:pos="1440"/>
        </w:tabs>
      </w:pPr>
      <w:proofErr w:type="spellStart"/>
      <w:r w:rsidRPr="00E85934">
        <w:t>Smart</w:t>
      </w:r>
      <w:proofErr w:type="spellEnd"/>
      <w:r w:rsidRPr="00E85934">
        <w:t xml:space="preserve"> ИК: наличие;</w:t>
      </w:r>
    </w:p>
    <w:p w:rsidR="00E85934" w:rsidRPr="00E85934" w:rsidRDefault="00E85934" w:rsidP="00E85934">
      <w:pPr>
        <w:tabs>
          <w:tab w:val="left" w:pos="284"/>
          <w:tab w:val="left" w:pos="426"/>
          <w:tab w:val="left" w:pos="1276"/>
          <w:tab w:val="num" w:pos="1440"/>
        </w:tabs>
      </w:pPr>
      <w:proofErr w:type="spellStart"/>
      <w:r w:rsidRPr="00E85934">
        <w:t>Влагозащита</w:t>
      </w:r>
      <w:proofErr w:type="spellEnd"/>
      <w:r w:rsidRPr="00E85934">
        <w:t>: IP_____________</w:t>
      </w:r>
      <w:r w:rsidRPr="00E85934">
        <w:rPr>
          <w:vertAlign w:val="superscript"/>
        </w:rPr>
        <w:footnoteReference w:id="442"/>
      </w:r>
      <w:r w:rsidRPr="00E85934">
        <w:t>;</w:t>
      </w:r>
    </w:p>
    <w:p w:rsidR="00E85934" w:rsidRPr="00E85934" w:rsidRDefault="00E85934" w:rsidP="00E85934">
      <w:pPr>
        <w:tabs>
          <w:tab w:val="left" w:pos="284"/>
          <w:tab w:val="left" w:pos="426"/>
          <w:tab w:val="left" w:pos="1276"/>
          <w:tab w:val="num" w:pos="1440"/>
        </w:tabs>
      </w:pPr>
      <w:r w:rsidRPr="00E85934">
        <w:t>Рабочие условия: - 40</w:t>
      </w:r>
      <w:proofErr w:type="gramStart"/>
      <w:r w:rsidRPr="00E85934">
        <w:t>°С</w:t>
      </w:r>
      <w:proofErr w:type="gramEnd"/>
      <w:r w:rsidRPr="00E85934">
        <w:t xml:space="preserve"> — 60°С, влажность не более 90%;</w:t>
      </w:r>
    </w:p>
    <w:p w:rsidR="00E85934" w:rsidRPr="00E85934" w:rsidRDefault="00E85934" w:rsidP="00E85934">
      <w:pPr>
        <w:tabs>
          <w:tab w:val="left" w:pos="284"/>
          <w:tab w:val="left" w:pos="426"/>
          <w:tab w:val="left" w:pos="1276"/>
          <w:tab w:val="num" w:pos="1440"/>
        </w:tabs>
      </w:pPr>
      <w:r w:rsidRPr="00E85934">
        <w:t>Питание: 12В DC ± 15%;</w:t>
      </w:r>
    </w:p>
    <w:p w:rsidR="00E85934" w:rsidRPr="00E85934" w:rsidRDefault="00E85934" w:rsidP="00E85934">
      <w:pPr>
        <w:tabs>
          <w:tab w:val="left" w:pos="284"/>
          <w:tab w:val="left" w:pos="426"/>
          <w:tab w:val="left" w:pos="1276"/>
          <w:tab w:val="num" w:pos="1440"/>
        </w:tabs>
      </w:pPr>
      <w:r w:rsidRPr="00E85934">
        <w:t>Потребляемая мощность: _____________</w:t>
      </w:r>
      <w:r w:rsidRPr="00E85934">
        <w:rPr>
          <w:vertAlign w:val="superscript"/>
        </w:rPr>
        <w:footnoteReference w:id="443"/>
      </w:r>
      <w:r w:rsidRPr="00E85934">
        <w:t xml:space="preserve">  </w:t>
      </w:r>
      <w:proofErr w:type="gramStart"/>
      <w:r w:rsidRPr="00E85934">
        <w:t>Вт</w:t>
      </w:r>
      <w:proofErr w:type="gramEnd"/>
      <w:r w:rsidRPr="00E85934">
        <w:t>;</w:t>
      </w:r>
    </w:p>
    <w:p w:rsidR="00E85934" w:rsidRPr="00E85934" w:rsidRDefault="00E85934" w:rsidP="00E85934">
      <w:pPr>
        <w:tabs>
          <w:tab w:val="left" w:pos="284"/>
          <w:tab w:val="left" w:pos="426"/>
          <w:tab w:val="left" w:pos="1276"/>
          <w:tab w:val="num" w:pos="1440"/>
        </w:tabs>
      </w:pPr>
      <w:r w:rsidRPr="00E85934">
        <w:t>Размеры (диаметр х В): 70х149,5 мм;</w:t>
      </w:r>
    </w:p>
    <w:p w:rsidR="00E85934" w:rsidRPr="00E85934" w:rsidRDefault="00E85934" w:rsidP="00E85934">
      <w:pPr>
        <w:tabs>
          <w:tab w:val="left" w:pos="284"/>
          <w:tab w:val="left" w:pos="426"/>
          <w:tab w:val="left" w:pos="1276"/>
          <w:tab w:val="num" w:pos="1440"/>
        </w:tabs>
      </w:pPr>
      <w:r w:rsidRPr="00E85934">
        <w:t>Масса: _____________</w:t>
      </w:r>
      <w:r w:rsidRPr="00E85934">
        <w:rPr>
          <w:vertAlign w:val="superscript"/>
        </w:rPr>
        <w:footnoteReference w:id="444"/>
      </w:r>
      <w:r w:rsidRPr="00E85934">
        <w:t xml:space="preserve">  </w:t>
      </w:r>
      <w:proofErr w:type="gramStart"/>
      <w:r w:rsidRPr="00E85934">
        <w:t>г</w:t>
      </w:r>
      <w:proofErr w:type="gramEnd"/>
      <w:r w:rsidRPr="00E85934">
        <w:t xml:space="preserve">.  </w:t>
      </w:r>
    </w:p>
    <w:p w:rsidR="00E85934" w:rsidRPr="00E85934" w:rsidRDefault="00E85934" w:rsidP="00E85934">
      <w:pPr>
        <w:tabs>
          <w:tab w:val="left" w:pos="284"/>
          <w:tab w:val="left" w:pos="426"/>
          <w:tab w:val="left" w:pos="1276"/>
          <w:tab w:val="num" w:pos="1440"/>
        </w:tabs>
      </w:pPr>
    </w:p>
    <w:p w:rsidR="00E85934" w:rsidRPr="00E85934" w:rsidRDefault="00E85934" w:rsidP="00E85934">
      <w:pPr>
        <w:tabs>
          <w:tab w:val="left" w:pos="284"/>
          <w:tab w:val="left" w:pos="426"/>
          <w:tab w:val="left" w:pos="1276"/>
          <w:tab w:val="num" w:pos="1440"/>
        </w:tabs>
      </w:pPr>
      <w:r w:rsidRPr="00E85934">
        <w:rPr>
          <w:b/>
        </w:rPr>
        <w:t>1.2.11. Видеодомофон (</w:t>
      </w:r>
      <w:r w:rsidRPr="00E85934">
        <w:rPr>
          <w:b/>
          <w:i/>
        </w:rPr>
        <w:t>марка, модель Товара (при наличии</w:t>
      </w:r>
      <w:proofErr w:type="gramStart"/>
      <w:r w:rsidRPr="00E85934">
        <w:rPr>
          <w:b/>
          <w:i/>
        </w:rPr>
        <w:t>): ______</w:t>
      </w:r>
      <w:r w:rsidRPr="00E85934">
        <w:rPr>
          <w:b/>
          <w:i/>
          <w:vertAlign w:val="superscript"/>
        </w:rPr>
        <w:footnoteReference w:id="445"/>
      </w:r>
      <w:r w:rsidRPr="00E85934">
        <w:rPr>
          <w:b/>
          <w:i/>
        </w:rPr>
        <w:t xml:space="preserve">; </w:t>
      </w:r>
      <w:proofErr w:type="gramEnd"/>
      <w:r w:rsidRPr="00E85934">
        <w:rPr>
          <w:b/>
          <w:i/>
        </w:rPr>
        <w:t>производитель Товара: _______</w:t>
      </w:r>
      <w:r w:rsidRPr="00E85934">
        <w:rPr>
          <w:b/>
          <w:i/>
          <w:vertAlign w:val="superscript"/>
        </w:rPr>
        <w:footnoteReference w:id="446"/>
      </w:r>
      <w:r w:rsidRPr="00E85934">
        <w:rPr>
          <w:b/>
        </w:rPr>
        <w:t>):</w:t>
      </w:r>
    </w:p>
    <w:p w:rsidR="00E85934" w:rsidRPr="00E85934" w:rsidRDefault="00E85934" w:rsidP="00E85934">
      <w:pPr>
        <w:tabs>
          <w:tab w:val="left" w:pos="284"/>
          <w:tab w:val="left" w:pos="426"/>
          <w:tab w:val="num" w:pos="1440"/>
        </w:tabs>
        <w:jc w:val="both"/>
      </w:pPr>
      <w:r w:rsidRPr="00E85934">
        <w:t>Тип: видеодомофон цветной;</w:t>
      </w:r>
    </w:p>
    <w:p w:rsidR="00E85934" w:rsidRPr="00E85934" w:rsidRDefault="00E85934" w:rsidP="00E85934">
      <w:pPr>
        <w:tabs>
          <w:tab w:val="left" w:pos="284"/>
          <w:tab w:val="left" w:pos="426"/>
          <w:tab w:val="left" w:pos="1276"/>
          <w:tab w:val="num" w:pos="1440"/>
        </w:tabs>
      </w:pPr>
      <w:r w:rsidRPr="00E85934">
        <w:t>Тип экрана: TFT LCD, цветной;</w:t>
      </w:r>
    </w:p>
    <w:p w:rsidR="00E85934" w:rsidRPr="00E85934" w:rsidRDefault="00E85934" w:rsidP="00E85934">
      <w:pPr>
        <w:tabs>
          <w:tab w:val="left" w:pos="284"/>
          <w:tab w:val="left" w:pos="426"/>
          <w:tab w:val="left" w:pos="1276"/>
          <w:tab w:val="num" w:pos="1440"/>
        </w:tabs>
        <w:rPr>
          <w:rFonts w:ascii="Helvetica" w:hAnsi="Helvetica" w:cs="Helvetica"/>
          <w:color w:val="333333"/>
          <w:sz w:val="21"/>
          <w:szCs w:val="21"/>
        </w:rPr>
      </w:pPr>
      <w:r w:rsidRPr="00E85934">
        <w:t xml:space="preserve">Размер экрана по диагонали: </w:t>
      </w:r>
      <w:r w:rsidRPr="00E85934">
        <w:rPr>
          <w:rFonts w:ascii="Helvetica" w:hAnsi="Helvetica" w:cs="Helvetica"/>
          <w:color w:val="333333"/>
          <w:sz w:val="21"/>
          <w:szCs w:val="21"/>
        </w:rPr>
        <w:t>4,3";</w:t>
      </w:r>
    </w:p>
    <w:p w:rsidR="00E85934" w:rsidRPr="00E85934" w:rsidRDefault="00E85934" w:rsidP="00E85934">
      <w:pPr>
        <w:tabs>
          <w:tab w:val="left" w:pos="284"/>
          <w:tab w:val="left" w:pos="426"/>
          <w:tab w:val="num" w:pos="1440"/>
        </w:tabs>
        <w:jc w:val="both"/>
      </w:pPr>
      <w:r w:rsidRPr="00E85934">
        <w:t>Кнопки управления: сенсорные;</w:t>
      </w:r>
    </w:p>
    <w:p w:rsidR="00E85934" w:rsidRPr="00E85934" w:rsidRDefault="00E85934" w:rsidP="00E85934">
      <w:pPr>
        <w:tabs>
          <w:tab w:val="left" w:pos="284"/>
          <w:tab w:val="left" w:pos="426"/>
          <w:tab w:val="num" w:pos="1440"/>
        </w:tabs>
        <w:jc w:val="both"/>
      </w:pPr>
      <w:r w:rsidRPr="00E85934">
        <w:t>Переговорная трубка: наличие;</w:t>
      </w:r>
    </w:p>
    <w:p w:rsidR="00E85934" w:rsidRPr="00E85934" w:rsidRDefault="00E85934" w:rsidP="00E85934">
      <w:pPr>
        <w:tabs>
          <w:tab w:val="left" w:pos="284"/>
          <w:tab w:val="left" w:pos="426"/>
          <w:tab w:val="num" w:pos="1440"/>
        </w:tabs>
        <w:jc w:val="both"/>
      </w:pPr>
      <w:r w:rsidRPr="00E85934">
        <w:t>Система видеопотока: PAL/NTSC;</w:t>
      </w:r>
    </w:p>
    <w:p w:rsidR="00E85934" w:rsidRPr="00E85934" w:rsidRDefault="00E85934" w:rsidP="00E85934">
      <w:pPr>
        <w:tabs>
          <w:tab w:val="left" w:pos="284"/>
          <w:tab w:val="left" w:pos="426"/>
          <w:tab w:val="num" w:pos="1440"/>
        </w:tabs>
        <w:jc w:val="both"/>
      </w:pPr>
      <w:r w:rsidRPr="00E85934">
        <w:t xml:space="preserve">Подсветка: </w:t>
      </w:r>
      <w:r w:rsidRPr="00E85934">
        <w:rPr>
          <w:lang w:val="en-US"/>
        </w:rPr>
        <w:t>LED</w:t>
      </w:r>
      <w:r w:rsidRPr="00E85934">
        <w:t>;</w:t>
      </w:r>
    </w:p>
    <w:p w:rsidR="00E85934" w:rsidRPr="00E85934" w:rsidRDefault="00E85934" w:rsidP="00E85934">
      <w:pPr>
        <w:tabs>
          <w:tab w:val="left" w:pos="284"/>
          <w:tab w:val="left" w:pos="426"/>
          <w:tab w:val="num" w:pos="1440"/>
        </w:tabs>
        <w:jc w:val="both"/>
      </w:pPr>
      <w:r w:rsidRPr="00E85934">
        <w:t>Регулировки: яркость, контрастность, громкость;</w:t>
      </w:r>
    </w:p>
    <w:p w:rsidR="00E85934" w:rsidRPr="00E85934" w:rsidRDefault="00E85934" w:rsidP="00E85934">
      <w:pPr>
        <w:tabs>
          <w:tab w:val="left" w:pos="284"/>
          <w:tab w:val="left" w:pos="426"/>
          <w:tab w:val="num" w:pos="1440"/>
        </w:tabs>
        <w:jc w:val="both"/>
      </w:pPr>
      <w:r w:rsidRPr="00E85934">
        <w:t>Каналы: 2 видео-аудио;</w:t>
      </w:r>
      <w:r w:rsidRPr="00E85934">
        <w:rPr>
          <w:rFonts w:ascii="Helvetica" w:hAnsi="Helvetica" w:cs="Helvetica"/>
          <w:color w:val="333333"/>
          <w:sz w:val="21"/>
          <w:szCs w:val="21"/>
        </w:rPr>
        <w:t xml:space="preserve"> </w:t>
      </w:r>
    </w:p>
    <w:p w:rsidR="00E85934" w:rsidRPr="00E85934" w:rsidRDefault="00E85934" w:rsidP="00E85934">
      <w:pPr>
        <w:tabs>
          <w:tab w:val="left" w:pos="284"/>
          <w:tab w:val="left" w:pos="426"/>
          <w:tab w:val="num" w:pos="1440"/>
        </w:tabs>
        <w:jc w:val="both"/>
      </w:pPr>
      <w:r w:rsidRPr="00E85934">
        <w:t>Соединение с вызывной панелью: 4-х проводное;</w:t>
      </w:r>
    </w:p>
    <w:p w:rsidR="00E85934" w:rsidRPr="00E85934" w:rsidRDefault="00E85934" w:rsidP="00E85934">
      <w:pPr>
        <w:tabs>
          <w:tab w:val="left" w:pos="284"/>
          <w:tab w:val="left" w:pos="426"/>
          <w:tab w:val="num" w:pos="1440"/>
        </w:tabs>
        <w:jc w:val="both"/>
      </w:pPr>
      <w:r w:rsidRPr="00E85934">
        <w:t>Максимальная длина провода домофон-видеопанель: _____________</w:t>
      </w:r>
      <w:r w:rsidRPr="00E85934">
        <w:rPr>
          <w:vertAlign w:val="superscript"/>
        </w:rPr>
        <w:footnoteReference w:id="447"/>
      </w:r>
      <w:r w:rsidRPr="00E85934">
        <w:t xml:space="preserve"> м;</w:t>
      </w:r>
    </w:p>
    <w:p w:rsidR="00E85934" w:rsidRPr="00E85934" w:rsidRDefault="00E85934" w:rsidP="00E85934">
      <w:pPr>
        <w:tabs>
          <w:tab w:val="left" w:pos="284"/>
          <w:tab w:val="left" w:pos="426"/>
          <w:tab w:val="num" w:pos="1440"/>
        </w:tabs>
        <w:jc w:val="both"/>
      </w:pPr>
      <w:r w:rsidRPr="00E85934">
        <w:t>Корпус: пластик;</w:t>
      </w:r>
    </w:p>
    <w:p w:rsidR="00E85934" w:rsidRPr="00E85934" w:rsidRDefault="00E85934" w:rsidP="00E85934">
      <w:pPr>
        <w:tabs>
          <w:tab w:val="left" w:pos="284"/>
          <w:tab w:val="left" w:pos="426"/>
          <w:tab w:val="num" w:pos="1440"/>
        </w:tabs>
        <w:jc w:val="both"/>
      </w:pPr>
      <w:r w:rsidRPr="00E85934">
        <w:t>Диапазон рабочих температур: 0… +50С;</w:t>
      </w:r>
    </w:p>
    <w:p w:rsidR="00E85934" w:rsidRPr="00E85934" w:rsidRDefault="00E85934" w:rsidP="00E85934">
      <w:pPr>
        <w:tabs>
          <w:tab w:val="left" w:pos="284"/>
          <w:tab w:val="left" w:pos="426"/>
          <w:tab w:val="num" w:pos="1440"/>
        </w:tabs>
        <w:jc w:val="both"/>
      </w:pPr>
      <w:r w:rsidRPr="00E85934">
        <w:t>Напряжение сети: 100-220</w:t>
      </w:r>
      <w:proofErr w:type="gramStart"/>
      <w:r w:rsidRPr="00E85934">
        <w:t xml:space="preserve"> В</w:t>
      </w:r>
      <w:proofErr w:type="gramEnd"/>
      <w:r w:rsidRPr="00E85934">
        <w:t>, 50/60 Гц;</w:t>
      </w:r>
    </w:p>
    <w:p w:rsidR="00E85934" w:rsidRPr="00E85934" w:rsidRDefault="00E85934" w:rsidP="00E85934">
      <w:pPr>
        <w:tabs>
          <w:tab w:val="left" w:pos="284"/>
          <w:tab w:val="left" w:pos="426"/>
          <w:tab w:val="num" w:pos="1440"/>
        </w:tabs>
        <w:jc w:val="both"/>
      </w:pPr>
      <w:r w:rsidRPr="00E85934">
        <w:t>Потребляемая мощность: _____________</w:t>
      </w:r>
      <w:r w:rsidRPr="00E85934">
        <w:rPr>
          <w:vertAlign w:val="superscript"/>
        </w:rPr>
        <w:footnoteReference w:id="448"/>
      </w:r>
      <w:r w:rsidRPr="00E85934">
        <w:t xml:space="preserve"> </w:t>
      </w:r>
      <w:proofErr w:type="gramStart"/>
      <w:r w:rsidRPr="00E85934">
        <w:t>Вт</w:t>
      </w:r>
      <w:proofErr w:type="gramEnd"/>
      <w:r w:rsidRPr="00E85934">
        <w:t>;</w:t>
      </w:r>
    </w:p>
    <w:p w:rsidR="00E85934" w:rsidRPr="00E85934" w:rsidRDefault="00E85934" w:rsidP="00E85934">
      <w:pPr>
        <w:tabs>
          <w:tab w:val="left" w:pos="284"/>
          <w:tab w:val="left" w:pos="426"/>
          <w:tab w:val="num" w:pos="1440"/>
        </w:tabs>
        <w:jc w:val="both"/>
      </w:pPr>
      <w:r w:rsidRPr="00E85934">
        <w:lastRenderedPageBreak/>
        <w:t>Размеры (</w:t>
      </w:r>
      <w:proofErr w:type="spellStart"/>
      <w:r w:rsidRPr="00E85934">
        <w:t>ВхШхГ</w:t>
      </w:r>
      <w:proofErr w:type="spellEnd"/>
      <w:r w:rsidRPr="00E85934">
        <w:t>): _____________</w:t>
      </w:r>
      <w:r w:rsidRPr="00E85934">
        <w:rPr>
          <w:vertAlign w:val="superscript"/>
        </w:rPr>
        <w:footnoteReference w:id="449"/>
      </w:r>
      <w:r w:rsidRPr="00E85934">
        <w:t xml:space="preserve"> мм. </w:t>
      </w:r>
    </w:p>
    <w:p w:rsidR="00E85934" w:rsidRPr="00E85934" w:rsidRDefault="00E85934" w:rsidP="00E85934">
      <w:pPr>
        <w:tabs>
          <w:tab w:val="left" w:pos="284"/>
          <w:tab w:val="left" w:pos="426"/>
          <w:tab w:val="num" w:pos="1440"/>
        </w:tabs>
        <w:jc w:val="both"/>
      </w:pPr>
      <w:r w:rsidRPr="00E85934">
        <w:t>Язык меню: русский.</w:t>
      </w:r>
    </w:p>
    <w:p w:rsidR="00E85934" w:rsidRPr="00E85934" w:rsidRDefault="00E85934" w:rsidP="00E85934">
      <w:pPr>
        <w:tabs>
          <w:tab w:val="left" w:pos="284"/>
          <w:tab w:val="left" w:pos="426"/>
          <w:tab w:val="left" w:pos="1276"/>
          <w:tab w:val="num" w:pos="1440"/>
        </w:tabs>
        <w:rPr>
          <w:rFonts w:ascii="Helvetica" w:hAnsi="Helvetica" w:cs="Helvetica"/>
          <w:color w:val="333333"/>
          <w:sz w:val="21"/>
          <w:szCs w:val="21"/>
        </w:rPr>
      </w:pPr>
    </w:p>
    <w:p w:rsidR="00E85934" w:rsidRPr="00E85934" w:rsidRDefault="00E85934" w:rsidP="00E85934">
      <w:pPr>
        <w:tabs>
          <w:tab w:val="left" w:pos="284"/>
          <w:tab w:val="left" w:pos="426"/>
          <w:tab w:val="left" w:pos="1276"/>
          <w:tab w:val="num" w:pos="1440"/>
        </w:tabs>
        <w:rPr>
          <w:b/>
        </w:rPr>
      </w:pPr>
      <w:r w:rsidRPr="00E85934">
        <w:rPr>
          <w:b/>
        </w:rPr>
        <w:t>1.2.12. Панель вызывная уличная (</w:t>
      </w:r>
      <w:r w:rsidRPr="00E85934">
        <w:rPr>
          <w:b/>
          <w:i/>
        </w:rPr>
        <w:t>марка, модель Товара (при наличии</w:t>
      </w:r>
      <w:proofErr w:type="gramStart"/>
      <w:r w:rsidRPr="00E85934">
        <w:rPr>
          <w:b/>
          <w:i/>
        </w:rPr>
        <w:t>): ______</w:t>
      </w:r>
      <w:r w:rsidRPr="00E85934">
        <w:rPr>
          <w:b/>
          <w:i/>
          <w:vertAlign w:val="superscript"/>
        </w:rPr>
        <w:footnoteReference w:id="450"/>
      </w:r>
      <w:r w:rsidRPr="00E85934">
        <w:rPr>
          <w:b/>
          <w:i/>
        </w:rPr>
        <w:t xml:space="preserve">; </w:t>
      </w:r>
      <w:proofErr w:type="gramEnd"/>
      <w:r w:rsidRPr="00E85934">
        <w:rPr>
          <w:b/>
          <w:i/>
        </w:rPr>
        <w:t>производитель Товара: _______</w:t>
      </w:r>
      <w:r w:rsidRPr="00E85934">
        <w:rPr>
          <w:b/>
          <w:i/>
          <w:vertAlign w:val="superscript"/>
        </w:rPr>
        <w:footnoteReference w:id="451"/>
      </w:r>
      <w:r w:rsidRPr="00E85934">
        <w:rPr>
          <w:b/>
        </w:rPr>
        <w:t>):</w:t>
      </w:r>
    </w:p>
    <w:p w:rsidR="00E85934" w:rsidRPr="00E85934" w:rsidRDefault="00E85934" w:rsidP="00E85934">
      <w:pPr>
        <w:tabs>
          <w:tab w:val="left" w:pos="284"/>
          <w:tab w:val="left" w:pos="426"/>
          <w:tab w:val="num" w:pos="1440"/>
        </w:tabs>
        <w:jc w:val="both"/>
      </w:pPr>
      <w:r w:rsidRPr="00E85934">
        <w:t>Тип: вызывная панель видеодомофона;</w:t>
      </w:r>
    </w:p>
    <w:p w:rsidR="00E85934" w:rsidRPr="00E85934" w:rsidRDefault="00E85934" w:rsidP="00E85934">
      <w:pPr>
        <w:tabs>
          <w:tab w:val="left" w:pos="284"/>
          <w:tab w:val="left" w:pos="426"/>
          <w:tab w:val="num" w:pos="1440"/>
        </w:tabs>
        <w:jc w:val="both"/>
      </w:pPr>
      <w:r w:rsidRPr="00E85934">
        <w:t>Исполнение: накладное;</w:t>
      </w:r>
    </w:p>
    <w:p w:rsidR="00E85934" w:rsidRPr="00E85934" w:rsidRDefault="00E85934" w:rsidP="00E85934">
      <w:pPr>
        <w:tabs>
          <w:tab w:val="left" w:pos="284"/>
          <w:tab w:val="left" w:pos="426"/>
          <w:tab w:val="num" w:pos="1440"/>
        </w:tabs>
        <w:jc w:val="both"/>
      </w:pPr>
      <w:r w:rsidRPr="00E85934">
        <w:t>Изображение: цветное;</w:t>
      </w:r>
    </w:p>
    <w:p w:rsidR="00E85934" w:rsidRPr="00E85934" w:rsidRDefault="00E85934" w:rsidP="00E85934">
      <w:pPr>
        <w:tabs>
          <w:tab w:val="left" w:pos="284"/>
          <w:tab w:val="left" w:pos="426"/>
          <w:tab w:val="num" w:pos="1440"/>
        </w:tabs>
        <w:jc w:val="both"/>
      </w:pPr>
      <w:r w:rsidRPr="00E85934">
        <w:t xml:space="preserve">Тип ПЗС-матрицы: </w:t>
      </w:r>
      <w:proofErr w:type="spellStart"/>
      <w:r w:rsidRPr="00E85934">
        <w:t>Sony</w:t>
      </w:r>
      <w:proofErr w:type="spellEnd"/>
      <w:r w:rsidRPr="00E85934">
        <w:t xml:space="preserve"> </w:t>
      </w:r>
      <w:proofErr w:type="spellStart"/>
      <w:r w:rsidRPr="00E85934">
        <w:t>Super</w:t>
      </w:r>
      <w:proofErr w:type="spellEnd"/>
      <w:r w:rsidRPr="00E85934">
        <w:t xml:space="preserve"> HADII 760Н;</w:t>
      </w:r>
    </w:p>
    <w:p w:rsidR="00E85934" w:rsidRPr="00E85934" w:rsidRDefault="00E85934" w:rsidP="00E85934">
      <w:pPr>
        <w:tabs>
          <w:tab w:val="left" w:pos="284"/>
          <w:tab w:val="left" w:pos="426"/>
          <w:tab w:val="num" w:pos="1440"/>
        </w:tabs>
        <w:jc w:val="both"/>
      </w:pPr>
      <w:r w:rsidRPr="00E85934">
        <w:t>Разрешение: _____________</w:t>
      </w:r>
      <w:r w:rsidRPr="00E85934">
        <w:rPr>
          <w:vertAlign w:val="superscript"/>
        </w:rPr>
        <w:footnoteReference w:id="452"/>
      </w:r>
      <w:r w:rsidRPr="00E85934">
        <w:t xml:space="preserve"> </w:t>
      </w:r>
      <w:proofErr w:type="spellStart"/>
      <w:r w:rsidRPr="00E85934">
        <w:t>твл</w:t>
      </w:r>
      <w:proofErr w:type="spellEnd"/>
      <w:r w:rsidRPr="00E85934">
        <w:t>;</w:t>
      </w:r>
    </w:p>
    <w:p w:rsidR="00E85934" w:rsidRPr="00E85934" w:rsidRDefault="00E85934" w:rsidP="00E85934">
      <w:pPr>
        <w:tabs>
          <w:tab w:val="left" w:pos="284"/>
          <w:tab w:val="left" w:pos="426"/>
          <w:tab w:val="num" w:pos="1440"/>
        </w:tabs>
        <w:jc w:val="both"/>
      </w:pPr>
      <w:r w:rsidRPr="00E85934">
        <w:t xml:space="preserve">Чувствительность: 0 </w:t>
      </w:r>
      <w:proofErr w:type="spellStart"/>
      <w:r w:rsidRPr="00E85934">
        <w:t>лк</w:t>
      </w:r>
      <w:proofErr w:type="spellEnd"/>
      <w:r w:rsidRPr="00E85934">
        <w:t xml:space="preserve"> (ИК-подсветка 1 м);</w:t>
      </w:r>
    </w:p>
    <w:p w:rsidR="00E85934" w:rsidRPr="00E85934" w:rsidRDefault="00E85934" w:rsidP="00E85934">
      <w:pPr>
        <w:tabs>
          <w:tab w:val="left" w:pos="284"/>
          <w:tab w:val="left" w:pos="426"/>
          <w:tab w:val="num" w:pos="1440"/>
        </w:tabs>
        <w:jc w:val="both"/>
      </w:pPr>
      <w:r w:rsidRPr="00E85934">
        <w:t>Фокусное расстояние объектива: 3,7 мм (75°);</w:t>
      </w:r>
    </w:p>
    <w:p w:rsidR="00E85934" w:rsidRPr="00E85934" w:rsidRDefault="00E85934" w:rsidP="00E85934">
      <w:pPr>
        <w:tabs>
          <w:tab w:val="left" w:pos="284"/>
          <w:tab w:val="left" w:pos="426"/>
          <w:tab w:val="num" w:pos="1440"/>
        </w:tabs>
        <w:jc w:val="both"/>
      </w:pPr>
      <w:r w:rsidRPr="00E85934">
        <w:t>Тип объектива: объектив М12 с фиксированной диафрагмой;</w:t>
      </w:r>
    </w:p>
    <w:p w:rsidR="00E85934" w:rsidRPr="00E85934" w:rsidRDefault="00E85934" w:rsidP="00E85934">
      <w:pPr>
        <w:tabs>
          <w:tab w:val="left" w:pos="284"/>
          <w:tab w:val="left" w:pos="426"/>
          <w:tab w:val="num" w:pos="1440"/>
        </w:tabs>
        <w:jc w:val="both"/>
      </w:pPr>
      <w:r w:rsidRPr="00E85934">
        <w:t xml:space="preserve">ИК-подсветка: 850 нм, постоянно </w:t>
      </w:r>
      <w:proofErr w:type="gramStart"/>
      <w:r w:rsidRPr="00E85934">
        <w:t>включенная</w:t>
      </w:r>
      <w:proofErr w:type="gramEnd"/>
      <w:r w:rsidRPr="00E85934">
        <w:t>;</w:t>
      </w:r>
    </w:p>
    <w:p w:rsidR="00E85934" w:rsidRPr="00E85934" w:rsidRDefault="00E85934" w:rsidP="00E85934">
      <w:pPr>
        <w:tabs>
          <w:tab w:val="left" w:pos="284"/>
          <w:tab w:val="left" w:pos="426"/>
          <w:tab w:val="num" w:pos="1440"/>
        </w:tabs>
        <w:jc w:val="both"/>
      </w:pPr>
      <w:r w:rsidRPr="00E85934">
        <w:t>Диапазон рабочих температур: -60…+50</w:t>
      </w:r>
      <w:proofErr w:type="gramStart"/>
      <w:r w:rsidRPr="00E85934">
        <w:t>°С</w:t>
      </w:r>
      <w:proofErr w:type="gramEnd"/>
      <w:r w:rsidRPr="00E85934">
        <w:t>;</w:t>
      </w:r>
    </w:p>
    <w:p w:rsidR="00E85934" w:rsidRPr="00E85934" w:rsidRDefault="00E85934" w:rsidP="00E85934">
      <w:pPr>
        <w:tabs>
          <w:tab w:val="left" w:pos="284"/>
          <w:tab w:val="left" w:pos="426"/>
          <w:tab w:val="num" w:pos="1440"/>
        </w:tabs>
        <w:jc w:val="both"/>
      </w:pPr>
      <w:r w:rsidRPr="00E85934">
        <w:t>Питание: DC 12В, питание от монитора;</w:t>
      </w:r>
    </w:p>
    <w:p w:rsidR="00E85934" w:rsidRPr="00E85934" w:rsidRDefault="00E85934" w:rsidP="00E85934">
      <w:pPr>
        <w:tabs>
          <w:tab w:val="left" w:pos="284"/>
          <w:tab w:val="left" w:pos="426"/>
          <w:tab w:val="num" w:pos="1440"/>
        </w:tabs>
        <w:jc w:val="both"/>
      </w:pPr>
      <w:r w:rsidRPr="00E85934">
        <w:t>Потребляемый ток: коммутируемый реле, _____________</w:t>
      </w:r>
      <w:r w:rsidRPr="00E85934">
        <w:rPr>
          <w:vertAlign w:val="superscript"/>
        </w:rPr>
        <w:footnoteReference w:id="453"/>
      </w:r>
      <w:r w:rsidRPr="00E85934">
        <w:t>А;</w:t>
      </w:r>
    </w:p>
    <w:p w:rsidR="00E85934" w:rsidRPr="00E85934" w:rsidRDefault="00E85934" w:rsidP="00E85934">
      <w:pPr>
        <w:tabs>
          <w:tab w:val="left" w:pos="284"/>
          <w:tab w:val="left" w:pos="426"/>
          <w:tab w:val="num" w:pos="1440"/>
        </w:tabs>
        <w:jc w:val="both"/>
      </w:pPr>
      <w:r w:rsidRPr="00E85934">
        <w:t>Размеры (</w:t>
      </w:r>
      <w:proofErr w:type="spellStart"/>
      <w:r w:rsidRPr="00E85934">
        <w:t>ВхШхГ</w:t>
      </w:r>
      <w:proofErr w:type="spellEnd"/>
      <w:r w:rsidRPr="00E85934">
        <w:t>): _____________</w:t>
      </w:r>
      <w:r w:rsidRPr="00E85934">
        <w:rPr>
          <w:vertAlign w:val="superscript"/>
        </w:rPr>
        <w:footnoteReference w:id="454"/>
      </w:r>
      <w:r w:rsidRPr="00E85934">
        <w:t xml:space="preserve"> мм.</w:t>
      </w:r>
    </w:p>
    <w:p w:rsidR="00E85934" w:rsidRPr="00E85934" w:rsidRDefault="00E85934" w:rsidP="00E85934">
      <w:pPr>
        <w:tabs>
          <w:tab w:val="left" w:pos="284"/>
          <w:tab w:val="left" w:pos="426"/>
          <w:tab w:val="num" w:pos="1440"/>
        </w:tabs>
        <w:jc w:val="both"/>
      </w:pPr>
    </w:p>
    <w:p w:rsidR="00E85934" w:rsidRPr="00E85934" w:rsidRDefault="00E85934" w:rsidP="00E85934">
      <w:pPr>
        <w:tabs>
          <w:tab w:val="left" w:pos="284"/>
          <w:tab w:val="left" w:pos="426"/>
          <w:tab w:val="left" w:pos="1276"/>
          <w:tab w:val="num" w:pos="1440"/>
        </w:tabs>
        <w:rPr>
          <w:b/>
        </w:rPr>
      </w:pPr>
      <w:r w:rsidRPr="00E85934">
        <w:rPr>
          <w:b/>
        </w:rPr>
        <w:t>1.2.13. Считыватель (</w:t>
      </w:r>
      <w:r w:rsidRPr="00E85934">
        <w:rPr>
          <w:b/>
          <w:i/>
        </w:rPr>
        <w:t>марка, модель Товара (при наличии</w:t>
      </w:r>
      <w:proofErr w:type="gramStart"/>
      <w:r w:rsidRPr="00E85934">
        <w:rPr>
          <w:b/>
          <w:i/>
        </w:rPr>
        <w:t>): ______</w:t>
      </w:r>
      <w:r w:rsidRPr="00E85934">
        <w:rPr>
          <w:b/>
          <w:i/>
          <w:vertAlign w:val="superscript"/>
        </w:rPr>
        <w:footnoteReference w:id="455"/>
      </w:r>
      <w:r w:rsidRPr="00E85934">
        <w:rPr>
          <w:b/>
          <w:i/>
        </w:rPr>
        <w:t xml:space="preserve">; </w:t>
      </w:r>
      <w:proofErr w:type="gramEnd"/>
      <w:r w:rsidRPr="00E85934">
        <w:rPr>
          <w:b/>
          <w:i/>
        </w:rPr>
        <w:t>производитель Товара: _______</w:t>
      </w:r>
      <w:r w:rsidRPr="00E85934">
        <w:rPr>
          <w:b/>
          <w:i/>
          <w:vertAlign w:val="superscript"/>
        </w:rPr>
        <w:footnoteReference w:id="456"/>
      </w:r>
      <w:r w:rsidRPr="00E85934">
        <w:rPr>
          <w:b/>
        </w:rPr>
        <w:t>):</w:t>
      </w:r>
    </w:p>
    <w:p w:rsidR="00E85934" w:rsidRPr="00E85934" w:rsidRDefault="00E85934" w:rsidP="00E85934">
      <w:pPr>
        <w:tabs>
          <w:tab w:val="left" w:pos="284"/>
          <w:tab w:val="left" w:pos="426"/>
          <w:tab w:val="num" w:pos="1440"/>
        </w:tabs>
        <w:jc w:val="both"/>
      </w:pPr>
      <w:r w:rsidRPr="00E85934">
        <w:t>Тип: считыватель накладной;</w:t>
      </w:r>
    </w:p>
    <w:p w:rsidR="00E85934" w:rsidRPr="00E85934" w:rsidRDefault="00E85934" w:rsidP="00E85934">
      <w:pPr>
        <w:tabs>
          <w:tab w:val="left" w:pos="284"/>
          <w:tab w:val="left" w:pos="426"/>
          <w:tab w:val="num" w:pos="1440"/>
        </w:tabs>
        <w:jc w:val="both"/>
      </w:pPr>
      <w:r w:rsidRPr="00E85934">
        <w:t xml:space="preserve">Совместимость: ключи </w:t>
      </w:r>
      <w:proofErr w:type="spellStart"/>
      <w:r w:rsidRPr="00E85934">
        <w:t>Touch</w:t>
      </w:r>
      <w:proofErr w:type="spellEnd"/>
      <w:r w:rsidRPr="00E85934">
        <w:t xml:space="preserve"> </w:t>
      </w:r>
      <w:proofErr w:type="spellStart"/>
      <w:r w:rsidRPr="00E85934">
        <w:t>Memory</w:t>
      </w:r>
      <w:proofErr w:type="spellEnd"/>
      <w:r w:rsidRPr="00E85934">
        <w:t>;</w:t>
      </w:r>
    </w:p>
    <w:p w:rsidR="00E85934" w:rsidRPr="00E85934" w:rsidRDefault="00E85934" w:rsidP="00E85934">
      <w:pPr>
        <w:tabs>
          <w:tab w:val="left" w:pos="284"/>
          <w:tab w:val="left" w:pos="426"/>
          <w:tab w:val="num" w:pos="1440"/>
        </w:tabs>
        <w:jc w:val="both"/>
      </w:pPr>
      <w:r w:rsidRPr="00E85934">
        <w:t>Материал корпуса: металл;</w:t>
      </w:r>
    </w:p>
    <w:p w:rsidR="00E85934" w:rsidRPr="00E85934" w:rsidRDefault="00E85934" w:rsidP="00E85934">
      <w:pPr>
        <w:tabs>
          <w:tab w:val="left" w:pos="284"/>
          <w:tab w:val="left" w:pos="426"/>
          <w:tab w:val="num" w:pos="1440"/>
        </w:tabs>
        <w:jc w:val="both"/>
      </w:pPr>
      <w:r w:rsidRPr="00E85934">
        <w:t>Подсветка: по контуру центрального контакта;</w:t>
      </w:r>
    </w:p>
    <w:p w:rsidR="00E85934" w:rsidRPr="00E85934" w:rsidRDefault="00E85934" w:rsidP="00E85934">
      <w:pPr>
        <w:tabs>
          <w:tab w:val="left" w:pos="284"/>
          <w:tab w:val="left" w:pos="426"/>
          <w:tab w:val="num" w:pos="1440"/>
        </w:tabs>
        <w:jc w:val="both"/>
      </w:pPr>
      <w:r w:rsidRPr="00E85934">
        <w:t>Питание подсветки: 3В, 5В, 12В (встроенный резистор);</w:t>
      </w:r>
    </w:p>
    <w:p w:rsidR="00E85934" w:rsidRPr="00E85934" w:rsidRDefault="00E85934" w:rsidP="00E85934">
      <w:pPr>
        <w:tabs>
          <w:tab w:val="left" w:pos="284"/>
          <w:tab w:val="left" w:pos="426"/>
          <w:tab w:val="num" w:pos="1440"/>
        </w:tabs>
        <w:jc w:val="both"/>
      </w:pPr>
      <w:r w:rsidRPr="00E85934">
        <w:t>Размеры (диаметр х Г): _____________</w:t>
      </w:r>
      <w:r w:rsidRPr="00E85934">
        <w:rPr>
          <w:vertAlign w:val="superscript"/>
        </w:rPr>
        <w:footnoteReference w:id="457"/>
      </w:r>
      <w:r w:rsidRPr="00E85934">
        <w:t xml:space="preserve"> мм.</w:t>
      </w:r>
    </w:p>
    <w:p w:rsidR="00E85934" w:rsidRPr="00E85934" w:rsidRDefault="00E85934" w:rsidP="00E85934">
      <w:pPr>
        <w:tabs>
          <w:tab w:val="left" w:pos="284"/>
          <w:tab w:val="left" w:pos="426"/>
          <w:tab w:val="left" w:pos="1276"/>
          <w:tab w:val="num" w:pos="1440"/>
        </w:tabs>
        <w:rPr>
          <w:b/>
        </w:rPr>
      </w:pPr>
    </w:p>
    <w:p w:rsidR="00E85934" w:rsidRPr="00E85934" w:rsidRDefault="00E85934" w:rsidP="00E85934">
      <w:pPr>
        <w:tabs>
          <w:tab w:val="left" w:pos="284"/>
          <w:tab w:val="left" w:pos="426"/>
          <w:tab w:val="left" w:pos="1276"/>
          <w:tab w:val="num" w:pos="1440"/>
        </w:tabs>
        <w:rPr>
          <w:b/>
        </w:rPr>
      </w:pPr>
      <w:r w:rsidRPr="00E85934">
        <w:rPr>
          <w:b/>
        </w:rPr>
        <w:t>1.2.14. Кнопка выхода (</w:t>
      </w:r>
      <w:r w:rsidRPr="00E85934">
        <w:rPr>
          <w:b/>
          <w:i/>
        </w:rPr>
        <w:t>марка, модель Товара (при наличии</w:t>
      </w:r>
      <w:proofErr w:type="gramStart"/>
      <w:r w:rsidRPr="00E85934">
        <w:rPr>
          <w:b/>
          <w:i/>
        </w:rPr>
        <w:t>): ______</w:t>
      </w:r>
      <w:r w:rsidRPr="00E85934">
        <w:rPr>
          <w:b/>
          <w:i/>
          <w:vertAlign w:val="superscript"/>
        </w:rPr>
        <w:footnoteReference w:id="458"/>
      </w:r>
      <w:r w:rsidRPr="00E85934">
        <w:rPr>
          <w:b/>
          <w:i/>
        </w:rPr>
        <w:t xml:space="preserve">; </w:t>
      </w:r>
      <w:proofErr w:type="gramEnd"/>
      <w:r w:rsidRPr="00E85934">
        <w:rPr>
          <w:b/>
          <w:i/>
        </w:rPr>
        <w:t>производитель Товара: _______</w:t>
      </w:r>
      <w:r w:rsidRPr="00E85934">
        <w:rPr>
          <w:b/>
          <w:i/>
          <w:vertAlign w:val="superscript"/>
        </w:rPr>
        <w:footnoteReference w:id="459"/>
      </w:r>
      <w:r w:rsidRPr="00E85934">
        <w:rPr>
          <w:b/>
        </w:rPr>
        <w:t>):</w:t>
      </w:r>
    </w:p>
    <w:p w:rsidR="00E85934" w:rsidRPr="00E85934" w:rsidRDefault="00E85934" w:rsidP="00E85934">
      <w:pPr>
        <w:tabs>
          <w:tab w:val="left" w:pos="284"/>
          <w:tab w:val="left" w:pos="426"/>
          <w:tab w:val="num" w:pos="1440"/>
        </w:tabs>
        <w:jc w:val="both"/>
      </w:pPr>
      <w:r w:rsidRPr="00E85934">
        <w:t>Тип: кнопка накладная;</w:t>
      </w:r>
    </w:p>
    <w:p w:rsidR="00E85934" w:rsidRPr="00E85934" w:rsidRDefault="00E85934" w:rsidP="00E85934">
      <w:pPr>
        <w:tabs>
          <w:tab w:val="left" w:pos="284"/>
          <w:tab w:val="left" w:pos="426"/>
          <w:tab w:val="num" w:pos="1440"/>
        </w:tabs>
        <w:jc w:val="both"/>
      </w:pPr>
      <w:r w:rsidRPr="00E85934">
        <w:t>Материал корпуса: металл;</w:t>
      </w:r>
    </w:p>
    <w:p w:rsidR="00E85934" w:rsidRPr="00E85934" w:rsidRDefault="00E85934" w:rsidP="00E85934">
      <w:pPr>
        <w:tabs>
          <w:tab w:val="left" w:pos="284"/>
          <w:tab w:val="left" w:pos="426"/>
          <w:tab w:val="num" w:pos="1440"/>
        </w:tabs>
        <w:jc w:val="both"/>
      </w:pPr>
      <w:r w:rsidRPr="00E85934">
        <w:t>Тип контакта: нормально-открытый;</w:t>
      </w:r>
    </w:p>
    <w:p w:rsidR="00E85934" w:rsidRPr="00E85934" w:rsidRDefault="00E85934" w:rsidP="00E85934">
      <w:pPr>
        <w:tabs>
          <w:tab w:val="left" w:pos="284"/>
          <w:tab w:val="left" w:pos="426"/>
          <w:tab w:val="num" w:pos="1440"/>
        </w:tabs>
        <w:jc w:val="both"/>
      </w:pPr>
      <w:r w:rsidRPr="00E85934">
        <w:t>Коммутируемое напряжение: _____________</w:t>
      </w:r>
      <w:r w:rsidRPr="00E85934">
        <w:rPr>
          <w:vertAlign w:val="superscript"/>
        </w:rPr>
        <w:footnoteReference w:id="460"/>
      </w:r>
      <w:r w:rsidRPr="00E85934">
        <w:t xml:space="preserve"> В;</w:t>
      </w:r>
    </w:p>
    <w:p w:rsidR="00E85934" w:rsidRPr="00E85934" w:rsidRDefault="00E85934" w:rsidP="00E85934">
      <w:pPr>
        <w:tabs>
          <w:tab w:val="left" w:pos="284"/>
          <w:tab w:val="left" w:pos="426"/>
          <w:tab w:val="num" w:pos="1440"/>
        </w:tabs>
        <w:jc w:val="both"/>
      </w:pPr>
      <w:r w:rsidRPr="00E85934">
        <w:t>Коммутируемый ток: _____________</w:t>
      </w:r>
      <w:r w:rsidRPr="00E85934">
        <w:rPr>
          <w:vertAlign w:val="superscript"/>
        </w:rPr>
        <w:footnoteReference w:id="461"/>
      </w:r>
      <w:r w:rsidRPr="00E85934">
        <w:t>А;</w:t>
      </w:r>
    </w:p>
    <w:p w:rsidR="00E85934" w:rsidRPr="00E85934" w:rsidRDefault="00E85934" w:rsidP="00E85934">
      <w:pPr>
        <w:tabs>
          <w:tab w:val="left" w:pos="284"/>
          <w:tab w:val="left" w:pos="426"/>
          <w:tab w:val="num" w:pos="1440"/>
        </w:tabs>
        <w:jc w:val="both"/>
      </w:pPr>
      <w:r w:rsidRPr="00E85934">
        <w:t>Ресурс при работе на активную нагрузку при токе 2А: _____________</w:t>
      </w:r>
      <w:r w:rsidRPr="00E85934">
        <w:rPr>
          <w:vertAlign w:val="superscript"/>
        </w:rPr>
        <w:footnoteReference w:id="462"/>
      </w:r>
      <w:r w:rsidRPr="00E85934">
        <w:t xml:space="preserve"> коммутаций;</w:t>
      </w:r>
    </w:p>
    <w:p w:rsidR="00E85934" w:rsidRPr="00E85934" w:rsidRDefault="00E85934" w:rsidP="00E85934">
      <w:pPr>
        <w:tabs>
          <w:tab w:val="left" w:pos="284"/>
          <w:tab w:val="left" w:pos="426"/>
          <w:tab w:val="num" w:pos="1440"/>
        </w:tabs>
        <w:jc w:val="both"/>
      </w:pPr>
      <w:r w:rsidRPr="00E85934">
        <w:t>Размеры (диаметр х В): _____________</w:t>
      </w:r>
      <w:r w:rsidRPr="00E85934">
        <w:rPr>
          <w:vertAlign w:val="superscript"/>
        </w:rPr>
        <w:footnoteReference w:id="463"/>
      </w:r>
      <w:r w:rsidRPr="00E85934">
        <w:t xml:space="preserve"> мм.  </w:t>
      </w:r>
    </w:p>
    <w:p w:rsidR="00E85934" w:rsidRPr="00E85934" w:rsidRDefault="00E85934" w:rsidP="00E85934">
      <w:pPr>
        <w:tabs>
          <w:tab w:val="left" w:pos="284"/>
          <w:tab w:val="left" w:pos="426"/>
          <w:tab w:val="num" w:pos="1440"/>
        </w:tabs>
        <w:jc w:val="both"/>
      </w:pPr>
    </w:p>
    <w:p w:rsidR="00E85934" w:rsidRPr="00E85934" w:rsidRDefault="00E85934" w:rsidP="00E85934">
      <w:pPr>
        <w:tabs>
          <w:tab w:val="left" w:pos="284"/>
          <w:tab w:val="left" w:pos="426"/>
          <w:tab w:val="left" w:pos="1276"/>
          <w:tab w:val="num" w:pos="1440"/>
        </w:tabs>
        <w:rPr>
          <w:b/>
        </w:rPr>
      </w:pPr>
      <w:r w:rsidRPr="00E85934">
        <w:rPr>
          <w:b/>
        </w:rPr>
        <w:t>1.2.15. Выключатель (</w:t>
      </w:r>
      <w:r w:rsidRPr="00E85934">
        <w:rPr>
          <w:b/>
          <w:i/>
        </w:rPr>
        <w:t>марка, модель Товара (при наличии</w:t>
      </w:r>
      <w:proofErr w:type="gramStart"/>
      <w:r w:rsidRPr="00E85934">
        <w:rPr>
          <w:b/>
          <w:i/>
        </w:rPr>
        <w:t>): ______</w:t>
      </w:r>
      <w:r w:rsidRPr="00E85934">
        <w:rPr>
          <w:b/>
          <w:i/>
          <w:vertAlign w:val="superscript"/>
        </w:rPr>
        <w:footnoteReference w:id="464"/>
      </w:r>
      <w:r w:rsidRPr="00E85934">
        <w:rPr>
          <w:b/>
          <w:i/>
        </w:rPr>
        <w:t xml:space="preserve">; </w:t>
      </w:r>
      <w:proofErr w:type="gramEnd"/>
      <w:r w:rsidRPr="00E85934">
        <w:rPr>
          <w:b/>
          <w:i/>
        </w:rPr>
        <w:t>производитель Товара: _______</w:t>
      </w:r>
      <w:r w:rsidRPr="00E85934">
        <w:rPr>
          <w:b/>
          <w:i/>
          <w:vertAlign w:val="superscript"/>
        </w:rPr>
        <w:footnoteReference w:id="465"/>
      </w:r>
      <w:r w:rsidRPr="00E85934">
        <w:rPr>
          <w:b/>
        </w:rPr>
        <w:t>):</w:t>
      </w:r>
    </w:p>
    <w:p w:rsidR="00E85934" w:rsidRPr="00E85934" w:rsidRDefault="00E85934" w:rsidP="00E85934">
      <w:pPr>
        <w:tabs>
          <w:tab w:val="left" w:pos="284"/>
          <w:tab w:val="left" w:pos="426"/>
          <w:tab w:val="num" w:pos="1440"/>
        </w:tabs>
        <w:jc w:val="both"/>
      </w:pPr>
      <w:r w:rsidRPr="00E85934">
        <w:lastRenderedPageBreak/>
        <w:t>Тип: выключатель;</w:t>
      </w:r>
    </w:p>
    <w:p w:rsidR="00E85934" w:rsidRPr="00E85934" w:rsidRDefault="00E85934" w:rsidP="00E85934">
      <w:pPr>
        <w:tabs>
          <w:tab w:val="left" w:pos="284"/>
          <w:tab w:val="left" w:pos="426"/>
          <w:tab w:val="num" w:pos="1440"/>
        </w:tabs>
        <w:jc w:val="both"/>
      </w:pPr>
      <w:r w:rsidRPr="00E85934">
        <w:t>Способ монтажа: накладной;</w:t>
      </w:r>
    </w:p>
    <w:p w:rsidR="00E85934" w:rsidRPr="00E85934" w:rsidRDefault="00E85934" w:rsidP="00E85934">
      <w:pPr>
        <w:tabs>
          <w:tab w:val="left" w:pos="284"/>
          <w:tab w:val="left" w:pos="426"/>
          <w:tab w:val="num" w:pos="1440"/>
        </w:tabs>
        <w:jc w:val="both"/>
      </w:pPr>
      <w:r w:rsidRPr="00E85934">
        <w:t>Количество клавиш: 2;</w:t>
      </w:r>
    </w:p>
    <w:p w:rsidR="00E85934" w:rsidRPr="00E85934" w:rsidRDefault="00E85934" w:rsidP="00E85934">
      <w:pPr>
        <w:tabs>
          <w:tab w:val="left" w:pos="284"/>
          <w:tab w:val="left" w:pos="426"/>
          <w:tab w:val="num" w:pos="1440"/>
        </w:tabs>
        <w:jc w:val="both"/>
      </w:pPr>
      <w:r w:rsidRPr="00E85934">
        <w:t>Коммутируемое напряжение: _____________</w:t>
      </w:r>
      <w:r w:rsidRPr="00E85934">
        <w:rPr>
          <w:vertAlign w:val="superscript"/>
        </w:rPr>
        <w:footnoteReference w:id="466"/>
      </w:r>
      <w:r w:rsidRPr="00E85934">
        <w:t xml:space="preserve"> В;</w:t>
      </w:r>
    </w:p>
    <w:p w:rsidR="00E85934" w:rsidRPr="00E85934" w:rsidRDefault="00E85934" w:rsidP="00E85934">
      <w:pPr>
        <w:tabs>
          <w:tab w:val="left" w:pos="284"/>
          <w:tab w:val="left" w:pos="426"/>
          <w:tab w:val="num" w:pos="1440"/>
        </w:tabs>
        <w:jc w:val="both"/>
      </w:pPr>
      <w:r w:rsidRPr="00E85934">
        <w:t>Коммутируемый ток: _____________</w:t>
      </w:r>
      <w:r w:rsidRPr="00E85934">
        <w:rPr>
          <w:vertAlign w:val="superscript"/>
        </w:rPr>
        <w:footnoteReference w:id="467"/>
      </w:r>
      <w:r w:rsidRPr="00E85934">
        <w:t xml:space="preserve"> А;</w:t>
      </w:r>
    </w:p>
    <w:p w:rsidR="00E85934" w:rsidRPr="00E85934" w:rsidRDefault="00E85934" w:rsidP="00E85934">
      <w:pPr>
        <w:tabs>
          <w:tab w:val="left" w:pos="284"/>
          <w:tab w:val="left" w:pos="426"/>
          <w:tab w:val="num" w:pos="1440"/>
        </w:tabs>
        <w:jc w:val="both"/>
      </w:pPr>
      <w:r w:rsidRPr="00E85934">
        <w:t>Материал: пластик;</w:t>
      </w:r>
    </w:p>
    <w:p w:rsidR="00E85934" w:rsidRPr="00E85934" w:rsidRDefault="00E85934" w:rsidP="00E85934">
      <w:pPr>
        <w:tabs>
          <w:tab w:val="left" w:pos="284"/>
          <w:tab w:val="left" w:pos="426"/>
          <w:tab w:val="num" w:pos="1440"/>
        </w:tabs>
        <w:jc w:val="both"/>
      </w:pPr>
      <w:r w:rsidRPr="00E85934">
        <w:t xml:space="preserve">Степень защиты: </w:t>
      </w:r>
      <w:r w:rsidRPr="00E85934">
        <w:rPr>
          <w:lang w:val="en-US"/>
        </w:rPr>
        <w:t>IP</w:t>
      </w:r>
      <w:r w:rsidRPr="00E85934">
        <w:t>_____________</w:t>
      </w:r>
      <w:r w:rsidRPr="00E85934">
        <w:rPr>
          <w:vertAlign w:val="superscript"/>
        </w:rPr>
        <w:footnoteReference w:id="468"/>
      </w:r>
      <w:r w:rsidRPr="00E85934">
        <w:t>;</w:t>
      </w:r>
    </w:p>
    <w:p w:rsidR="00E85934" w:rsidRPr="00E85934" w:rsidRDefault="00E85934" w:rsidP="00E85934">
      <w:pPr>
        <w:tabs>
          <w:tab w:val="left" w:pos="284"/>
          <w:tab w:val="left" w:pos="426"/>
          <w:tab w:val="num" w:pos="1440"/>
        </w:tabs>
        <w:jc w:val="both"/>
      </w:pPr>
      <w:r w:rsidRPr="00E85934">
        <w:t>Размеры (</w:t>
      </w:r>
      <w:proofErr w:type="spellStart"/>
      <w:r w:rsidRPr="00E85934">
        <w:t>ШхВхГ</w:t>
      </w:r>
      <w:proofErr w:type="spellEnd"/>
      <w:r w:rsidRPr="00E85934">
        <w:t>): _____________</w:t>
      </w:r>
      <w:r w:rsidRPr="00E85934">
        <w:rPr>
          <w:vertAlign w:val="superscript"/>
        </w:rPr>
        <w:footnoteReference w:id="469"/>
      </w:r>
      <w:r w:rsidRPr="00E85934">
        <w:t xml:space="preserve"> мм.   </w:t>
      </w:r>
    </w:p>
    <w:p w:rsidR="00E85934" w:rsidRPr="00E85934" w:rsidRDefault="00E85934" w:rsidP="00E85934">
      <w:pPr>
        <w:tabs>
          <w:tab w:val="left" w:pos="284"/>
          <w:tab w:val="left" w:pos="426"/>
          <w:tab w:val="num" w:pos="1440"/>
        </w:tabs>
        <w:jc w:val="both"/>
      </w:pPr>
    </w:p>
    <w:p w:rsidR="00E85934" w:rsidRPr="00E85934" w:rsidRDefault="00E85934" w:rsidP="00E85934">
      <w:pPr>
        <w:tabs>
          <w:tab w:val="left" w:pos="284"/>
          <w:tab w:val="left" w:pos="426"/>
          <w:tab w:val="left" w:pos="1276"/>
          <w:tab w:val="num" w:pos="1440"/>
        </w:tabs>
        <w:rPr>
          <w:b/>
        </w:rPr>
      </w:pPr>
      <w:r w:rsidRPr="00E85934">
        <w:rPr>
          <w:b/>
        </w:rPr>
        <w:t>1.2.16. Автоматический выключатель (</w:t>
      </w:r>
      <w:r w:rsidRPr="00E85934">
        <w:rPr>
          <w:b/>
          <w:i/>
        </w:rPr>
        <w:t>марка, модель Товара (при наличии</w:t>
      </w:r>
      <w:proofErr w:type="gramStart"/>
      <w:r w:rsidRPr="00E85934">
        <w:rPr>
          <w:b/>
          <w:i/>
        </w:rPr>
        <w:t>): ______</w:t>
      </w:r>
      <w:r w:rsidRPr="00E85934">
        <w:rPr>
          <w:b/>
          <w:i/>
          <w:vertAlign w:val="superscript"/>
        </w:rPr>
        <w:footnoteReference w:id="470"/>
      </w:r>
      <w:r w:rsidRPr="00E85934">
        <w:rPr>
          <w:b/>
          <w:i/>
        </w:rPr>
        <w:t xml:space="preserve">; </w:t>
      </w:r>
      <w:proofErr w:type="gramEnd"/>
      <w:r w:rsidRPr="00E85934">
        <w:rPr>
          <w:b/>
          <w:i/>
        </w:rPr>
        <w:t>производитель Товара: _______</w:t>
      </w:r>
      <w:r w:rsidRPr="00E85934">
        <w:rPr>
          <w:b/>
          <w:i/>
          <w:vertAlign w:val="superscript"/>
        </w:rPr>
        <w:footnoteReference w:id="471"/>
      </w:r>
      <w:r w:rsidRPr="00E85934">
        <w:rPr>
          <w:b/>
        </w:rPr>
        <w:t>):</w:t>
      </w:r>
    </w:p>
    <w:p w:rsidR="00E85934" w:rsidRPr="00E85934" w:rsidRDefault="00E85934" w:rsidP="00E85934">
      <w:pPr>
        <w:tabs>
          <w:tab w:val="left" w:pos="284"/>
          <w:tab w:val="left" w:pos="426"/>
          <w:tab w:val="num" w:pos="1440"/>
        </w:tabs>
        <w:jc w:val="both"/>
      </w:pPr>
      <w:r w:rsidRPr="00E85934">
        <w:t>Тип: автоматический выключатель;</w:t>
      </w:r>
    </w:p>
    <w:p w:rsidR="00E85934" w:rsidRPr="00E85934" w:rsidRDefault="00E85934" w:rsidP="00E85934">
      <w:pPr>
        <w:tabs>
          <w:tab w:val="left" w:pos="284"/>
          <w:tab w:val="left" w:pos="426"/>
          <w:tab w:val="num" w:pos="1440"/>
        </w:tabs>
        <w:jc w:val="both"/>
      </w:pPr>
      <w:r w:rsidRPr="00E85934">
        <w:t>Номинальный ток: 10 А;</w:t>
      </w:r>
    </w:p>
    <w:p w:rsidR="00E85934" w:rsidRPr="00E85934" w:rsidRDefault="00E85934" w:rsidP="00E85934">
      <w:pPr>
        <w:tabs>
          <w:tab w:val="left" w:pos="284"/>
          <w:tab w:val="left" w:pos="426"/>
          <w:tab w:val="num" w:pos="1440"/>
        </w:tabs>
        <w:jc w:val="both"/>
      </w:pPr>
      <w:r w:rsidRPr="00E85934">
        <w:t xml:space="preserve">Характеристика </w:t>
      </w:r>
      <w:proofErr w:type="gramStart"/>
      <w:r w:rsidRPr="00E85934">
        <w:t>электромагнитного</w:t>
      </w:r>
      <w:proofErr w:type="gramEnd"/>
      <w:r w:rsidRPr="00E85934">
        <w:t xml:space="preserve"> расцепителя: С;</w:t>
      </w:r>
    </w:p>
    <w:p w:rsidR="00E85934" w:rsidRPr="00E85934" w:rsidRDefault="00E85934" w:rsidP="00E85934">
      <w:pPr>
        <w:tabs>
          <w:tab w:val="left" w:pos="284"/>
          <w:tab w:val="left" w:pos="426"/>
          <w:tab w:val="num" w:pos="1440"/>
        </w:tabs>
        <w:jc w:val="both"/>
      </w:pPr>
      <w:r w:rsidRPr="00E85934">
        <w:t>Номинальное напряжение: 230</w:t>
      </w:r>
      <w:proofErr w:type="gramStart"/>
      <w:r w:rsidRPr="00E85934">
        <w:t xml:space="preserve"> В</w:t>
      </w:r>
      <w:proofErr w:type="gramEnd"/>
      <w:r w:rsidRPr="00E85934">
        <w:t>;</w:t>
      </w:r>
    </w:p>
    <w:p w:rsidR="00E85934" w:rsidRPr="00E85934" w:rsidRDefault="00E85934" w:rsidP="00E85934">
      <w:pPr>
        <w:tabs>
          <w:tab w:val="left" w:pos="284"/>
          <w:tab w:val="left" w:pos="426"/>
          <w:tab w:val="num" w:pos="1440"/>
        </w:tabs>
        <w:jc w:val="both"/>
      </w:pPr>
      <w:r w:rsidRPr="00E85934">
        <w:t>Количество силовых полюсов: 1;</w:t>
      </w:r>
    </w:p>
    <w:p w:rsidR="00E85934" w:rsidRPr="00E85934" w:rsidRDefault="00E85934" w:rsidP="00E85934">
      <w:pPr>
        <w:tabs>
          <w:tab w:val="left" w:pos="284"/>
          <w:tab w:val="left" w:pos="426"/>
          <w:tab w:val="num" w:pos="1440"/>
        </w:tabs>
        <w:jc w:val="both"/>
      </w:pPr>
      <w:r w:rsidRPr="00E85934">
        <w:t>Количество модулей DIN: 1;</w:t>
      </w:r>
    </w:p>
    <w:p w:rsidR="00E85934" w:rsidRPr="00E85934" w:rsidRDefault="00E85934" w:rsidP="00E85934">
      <w:pPr>
        <w:tabs>
          <w:tab w:val="left" w:pos="284"/>
          <w:tab w:val="left" w:pos="426"/>
          <w:tab w:val="num" w:pos="1440"/>
        </w:tabs>
        <w:jc w:val="both"/>
      </w:pPr>
      <w:r w:rsidRPr="00E85934">
        <w:t xml:space="preserve">Номинальная отключающая способность, </w:t>
      </w:r>
      <w:proofErr w:type="spellStart"/>
      <w:r w:rsidRPr="00E85934">
        <w:t>к</w:t>
      </w:r>
      <w:proofErr w:type="gramStart"/>
      <w:r w:rsidRPr="00E85934">
        <w:t>A</w:t>
      </w:r>
      <w:proofErr w:type="spellEnd"/>
      <w:proofErr w:type="gramEnd"/>
      <w:r w:rsidRPr="00E85934">
        <w:t xml:space="preserve"> (AC) (IEC/EN 60898): 6;</w:t>
      </w:r>
    </w:p>
    <w:p w:rsidR="00E85934" w:rsidRPr="00E85934" w:rsidRDefault="00E85934" w:rsidP="00E85934">
      <w:pPr>
        <w:tabs>
          <w:tab w:val="left" w:pos="284"/>
          <w:tab w:val="left" w:pos="426"/>
          <w:tab w:val="num" w:pos="1440"/>
        </w:tabs>
        <w:jc w:val="both"/>
      </w:pPr>
      <w:r w:rsidRPr="00E85934">
        <w:t>Способ монтажа: DIN-рейка;</w:t>
      </w:r>
    </w:p>
    <w:p w:rsidR="00E85934" w:rsidRPr="00E85934" w:rsidRDefault="00E85934" w:rsidP="00E85934">
      <w:pPr>
        <w:tabs>
          <w:tab w:val="left" w:pos="284"/>
          <w:tab w:val="left" w:pos="426"/>
          <w:tab w:val="num" w:pos="1440"/>
        </w:tabs>
        <w:jc w:val="both"/>
      </w:pPr>
      <w:r w:rsidRPr="00E85934">
        <w:t>Род тока: переменный (AC);</w:t>
      </w:r>
    </w:p>
    <w:p w:rsidR="00E85934" w:rsidRPr="00E85934" w:rsidRDefault="00E85934" w:rsidP="00E85934">
      <w:pPr>
        <w:tabs>
          <w:tab w:val="left" w:pos="284"/>
          <w:tab w:val="left" w:pos="426"/>
          <w:tab w:val="num" w:pos="1440"/>
        </w:tabs>
        <w:jc w:val="both"/>
      </w:pPr>
      <w:r w:rsidRPr="00E85934">
        <w:t>Степень защиты: IP_____________</w:t>
      </w:r>
      <w:r w:rsidRPr="00E85934">
        <w:rPr>
          <w:vertAlign w:val="superscript"/>
        </w:rPr>
        <w:footnoteReference w:id="472"/>
      </w:r>
      <w:r w:rsidRPr="00E85934">
        <w:t>;</w:t>
      </w:r>
    </w:p>
    <w:p w:rsidR="00E85934" w:rsidRPr="00E85934" w:rsidRDefault="00E85934" w:rsidP="00E85934">
      <w:pPr>
        <w:tabs>
          <w:tab w:val="left" w:pos="284"/>
          <w:tab w:val="left" w:pos="426"/>
          <w:tab w:val="num" w:pos="1440"/>
        </w:tabs>
        <w:jc w:val="both"/>
      </w:pPr>
      <w:r w:rsidRPr="00E85934">
        <w:t xml:space="preserve">Предельная отключающая способность: 6 </w:t>
      </w:r>
      <w:proofErr w:type="spellStart"/>
      <w:r w:rsidRPr="00E85934">
        <w:t>к</w:t>
      </w:r>
      <w:proofErr w:type="gramStart"/>
      <w:r w:rsidRPr="00E85934">
        <w:t>A</w:t>
      </w:r>
      <w:proofErr w:type="spellEnd"/>
      <w:proofErr w:type="gramEnd"/>
      <w:r w:rsidRPr="00E85934">
        <w:t>;</w:t>
      </w:r>
    </w:p>
    <w:p w:rsidR="00E85934" w:rsidRPr="00E85934" w:rsidRDefault="00E85934" w:rsidP="00E85934">
      <w:pPr>
        <w:tabs>
          <w:tab w:val="left" w:pos="284"/>
          <w:tab w:val="left" w:pos="426"/>
          <w:tab w:val="num" w:pos="1440"/>
        </w:tabs>
        <w:jc w:val="both"/>
      </w:pPr>
      <w:r w:rsidRPr="00E85934">
        <w:t>Температура эксплуатации: -25С +700С;</w:t>
      </w:r>
    </w:p>
    <w:p w:rsidR="00E85934" w:rsidRPr="00E85934" w:rsidRDefault="00E85934" w:rsidP="00E85934">
      <w:pPr>
        <w:tabs>
          <w:tab w:val="left" w:pos="284"/>
          <w:tab w:val="left" w:pos="426"/>
          <w:tab w:val="num" w:pos="1440"/>
        </w:tabs>
        <w:jc w:val="both"/>
      </w:pPr>
      <w:r w:rsidRPr="00E85934">
        <w:t>Климатическое исполнение: УХЛ</w:t>
      </w:r>
      <w:proofErr w:type="gramStart"/>
      <w:r w:rsidRPr="00E85934">
        <w:t>4</w:t>
      </w:r>
      <w:proofErr w:type="gramEnd"/>
      <w:r w:rsidRPr="00E85934">
        <w:t>;</w:t>
      </w:r>
    </w:p>
    <w:p w:rsidR="00E85934" w:rsidRPr="00E85934" w:rsidRDefault="00E85934" w:rsidP="00E85934">
      <w:pPr>
        <w:tabs>
          <w:tab w:val="left" w:pos="284"/>
          <w:tab w:val="left" w:pos="426"/>
          <w:tab w:val="num" w:pos="1440"/>
        </w:tabs>
        <w:jc w:val="both"/>
      </w:pPr>
      <w:r w:rsidRPr="00E85934">
        <w:t>Максимальное сечение подключаемого кабеля: _____________</w:t>
      </w:r>
      <w:r w:rsidRPr="00E85934">
        <w:rPr>
          <w:vertAlign w:val="superscript"/>
        </w:rPr>
        <w:footnoteReference w:id="473"/>
      </w:r>
      <w:r w:rsidRPr="00E85934">
        <w:t xml:space="preserve"> мм</w:t>
      </w:r>
      <w:proofErr w:type="gramStart"/>
      <w:r w:rsidRPr="00E85934">
        <w:rPr>
          <w:vertAlign w:val="superscript"/>
        </w:rPr>
        <w:t>2</w:t>
      </w:r>
      <w:proofErr w:type="gramEnd"/>
      <w:r w:rsidRPr="00E85934">
        <w:t>;</w:t>
      </w:r>
    </w:p>
    <w:p w:rsidR="00E85934" w:rsidRPr="00E85934" w:rsidRDefault="00E85934" w:rsidP="00E85934">
      <w:pPr>
        <w:tabs>
          <w:tab w:val="left" w:pos="284"/>
          <w:tab w:val="left" w:pos="426"/>
          <w:tab w:val="num" w:pos="1440"/>
        </w:tabs>
        <w:jc w:val="both"/>
      </w:pPr>
      <w:r w:rsidRPr="00E85934">
        <w:t>Масса: _____________</w:t>
      </w:r>
      <w:r w:rsidRPr="00E85934">
        <w:rPr>
          <w:vertAlign w:val="superscript"/>
        </w:rPr>
        <w:footnoteReference w:id="474"/>
      </w:r>
      <w:r w:rsidRPr="00E85934">
        <w:t xml:space="preserve"> </w:t>
      </w:r>
      <w:proofErr w:type="gramStart"/>
      <w:r w:rsidRPr="00E85934">
        <w:t>кг</w:t>
      </w:r>
      <w:proofErr w:type="gramEnd"/>
      <w:r w:rsidRPr="00E85934">
        <w:t>;</w:t>
      </w:r>
    </w:p>
    <w:p w:rsidR="00E85934" w:rsidRPr="00E85934" w:rsidRDefault="00E85934" w:rsidP="00E85934">
      <w:pPr>
        <w:tabs>
          <w:tab w:val="left" w:pos="284"/>
          <w:tab w:val="left" w:pos="426"/>
          <w:tab w:val="num" w:pos="1440"/>
        </w:tabs>
        <w:jc w:val="both"/>
      </w:pPr>
      <w:r w:rsidRPr="00E85934">
        <w:t>Размеры (</w:t>
      </w:r>
      <w:proofErr w:type="spellStart"/>
      <w:r w:rsidRPr="00E85934">
        <w:t>ВхДхШ</w:t>
      </w:r>
      <w:proofErr w:type="spellEnd"/>
      <w:r w:rsidRPr="00E85934">
        <w:t>): _____________</w:t>
      </w:r>
      <w:r w:rsidRPr="00E85934">
        <w:rPr>
          <w:vertAlign w:val="superscript"/>
        </w:rPr>
        <w:footnoteReference w:id="475"/>
      </w:r>
      <w:r w:rsidRPr="00E85934">
        <w:t xml:space="preserve"> мм.</w:t>
      </w:r>
    </w:p>
    <w:p w:rsidR="00E85934" w:rsidRPr="00E85934" w:rsidRDefault="00E85934" w:rsidP="00E85934">
      <w:pPr>
        <w:tabs>
          <w:tab w:val="left" w:pos="284"/>
          <w:tab w:val="left" w:pos="426"/>
          <w:tab w:val="num" w:pos="1440"/>
        </w:tabs>
        <w:jc w:val="both"/>
      </w:pPr>
    </w:p>
    <w:p w:rsidR="00E85934" w:rsidRPr="00E85934" w:rsidRDefault="00E85934" w:rsidP="00E85934">
      <w:pPr>
        <w:tabs>
          <w:tab w:val="left" w:pos="284"/>
          <w:tab w:val="left" w:pos="426"/>
          <w:tab w:val="left" w:pos="1276"/>
          <w:tab w:val="num" w:pos="1440"/>
        </w:tabs>
        <w:rPr>
          <w:b/>
        </w:rPr>
      </w:pPr>
      <w:r w:rsidRPr="00E85934">
        <w:rPr>
          <w:b/>
        </w:rPr>
        <w:t>1.2.17. Блок питания (</w:t>
      </w:r>
      <w:r w:rsidRPr="00E85934">
        <w:rPr>
          <w:b/>
          <w:i/>
        </w:rPr>
        <w:t>марка, модель Товара (при наличии</w:t>
      </w:r>
      <w:proofErr w:type="gramStart"/>
      <w:r w:rsidRPr="00E85934">
        <w:rPr>
          <w:b/>
          <w:i/>
        </w:rPr>
        <w:t>): ______</w:t>
      </w:r>
      <w:r w:rsidRPr="00E85934">
        <w:rPr>
          <w:b/>
          <w:i/>
          <w:vertAlign w:val="superscript"/>
        </w:rPr>
        <w:footnoteReference w:id="476"/>
      </w:r>
      <w:r w:rsidRPr="00E85934">
        <w:rPr>
          <w:b/>
          <w:i/>
        </w:rPr>
        <w:t xml:space="preserve">; </w:t>
      </w:r>
      <w:proofErr w:type="gramEnd"/>
      <w:r w:rsidRPr="00E85934">
        <w:rPr>
          <w:b/>
          <w:i/>
        </w:rPr>
        <w:t>производитель Товара: _______</w:t>
      </w:r>
      <w:r w:rsidRPr="00E85934">
        <w:rPr>
          <w:b/>
          <w:i/>
          <w:vertAlign w:val="superscript"/>
        </w:rPr>
        <w:footnoteReference w:id="477"/>
      </w:r>
      <w:r w:rsidRPr="00E85934">
        <w:rPr>
          <w:b/>
        </w:rPr>
        <w:t>):</w:t>
      </w:r>
    </w:p>
    <w:p w:rsidR="00E85934" w:rsidRPr="00E85934" w:rsidRDefault="00E85934" w:rsidP="00E85934">
      <w:pPr>
        <w:tabs>
          <w:tab w:val="left" w:pos="284"/>
          <w:tab w:val="left" w:pos="426"/>
          <w:tab w:val="left" w:pos="1276"/>
          <w:tab w:val="num" w:pos="1440"/>
        </w:tabs>
      </w:pPr>
      <w:r w:rsidRPr="00E85934">
        <w:t>Тип: импульсный блок питания;</w:t>
      </w:r>
    </w:p>
    <w:p w:rsidR="00E85934" w:rsidRPr="00E85934" w:rsidRDefault="00E85934" w:rsidP="00E85934">
      <w:pPr>
        <w:tabs>
          <w:tab w:val="left" w:pos="284"/>
          <w:tab w:val="left" w:pos="426"/>
          <w:tab w:val="left" w:pos="1276"/>
          <w:tab w:val="num" w:pos="1440"/>
        </w:tabs>
      </w:pPr>
      <w:r w:rsidRPr="00E85934">
        <w:t>Диапазон входного напряжения: от 180 - 260</w:t>
      </w:r>
      <w:proofErr w:type="gramStart"/>
      <w:r w:rsidRPr="00E85934">
        <w:t xml:space="preserve"> В</w:t>
      </w:r>
      <w:proofErr w:type="gramEnd"/>
      <w:r w:rsidRPr="00E85934">
        <w:t>;</w:t>
      </w:r>
    </w:p>
    <w:p w:rsidR="00E85934" w:rsidRPr="00E85934" w:rsidRDefault="00E85934" w:rsidP="00E85934">
      <w:pPr>
        <w:tabs>
          <w:tab w:val="left" w:pos="284"/>
          <w:tab w:val="left" w:pos="426"/>
          <w:tab w:val="left" w:pos="1276"/>
          <w:tab w:val="num" w:pos="1440"/>
        </w:tabs>
      </w:pPr>
      <w:r w:rsidRPr="00E85934">
        <w:t>Диапазон частот: от 47 – 63 Гц;</w:t>
      </w:r>
    </w:p>
    <w:p w:rsidR="00E85934" w:rsidRPr="00E85934" w:rsidRDefault="00E85934" w:rsidP="00E85934">
      <w:pPr>
        <w:tabs>
          <w:tab w:val="left" w:pos="284"/>
          <w:tab w:val="left" w:pos="426"/>
          <w:tab w:val="left" w:pos="1276"/>
          <w:tab w:val="num" w:pos="1440"/>
        </w:tabs>
      </w:pPr>
      <w:r w:rsidRPr="00E85934">
        <w:t>Выходное напряжение: 24</w:t>
      </w:r>
      <w:proofErr w:type="gramStart"/>
      <w:r w:rsidRPr="00E85934">
        <w:t xml:space="preserve"> В</w:t>
      </w:r>
      <w:proofErr w:type="gramEnd"/>
      <w:r w:rsidRPr="00E85934">
        <w:t xml:space="preserve"> DC;</w:t>
      </w:r>
      <w:r w:rsidRPr="00E85934">
        <w:br/>
        <w:t>Выходная сила тока: _____________</w:t>
      </w:r>
      <w:r w:rsidRPr="00E85934">
        <w:rPr>
          <w:vertAlign w:val="superscript"/>
        </w:rPr>
        <w:footnoteReference w:id="478"/>
      </w:r>
      <w:r w:rsidRPr="00E85934">
        <w:t xml:space="preserve"> A;</w:t>
      </w:r>
    </w:p>
    <w:p w:rsidR="00E85934" w:rsidRPr="00E85934" w:rsidRDefault="00E85934" w:rsidP="00E85934">
      <w:pPr>
        <w:tabs>
          <w:tab w:val="left" w:pos="284"/>
          <w:tab w:val="left" w:pos="426"/>
          <w:tab w:val="left" w:pos="1276"/>
          <w:tab w:val="num" w:pos="1440"/>
        </w:tabs>
      </w:pPr>
      <w:r w:rsidRPr="00E85934">
        <w:t>Мощность: 240 Вт;</w:t>
      </w:r>
    </w:p>
    <w:p w:rsidR="00E85934" w:rsidRPr="00E85934" w:rsidRDefault="00E85934" w:rsidP="00E85934">
      <w:pPr>
        <w:tabs>
          <w:tab w:val="left" w:pos="284"/>
          <w:tab w:val="left" w:pos="426"/>
          <w:tab w:val="left" w:pos="1276"/>
          <w:tab w:val="num" w:pos="1440"/>
        </w:tabs>
      </w:pPr>
      <w:r w:rsidRPr="00E85934">
        <w:t xml:space="preserve">Защита: </w:t>
      </w:r>
      <w:proofErr w:type="spellStart"/>
      <w:r w:rsidRPr="00E85934">
        <w:t>термопредохранители</w:t>
      </w:r>
      <w:proofErr w:type="spellEnd"/>
      <w:r w:rsidRPr="00E85934">
        <w:t>;</w:t>
      </w:r>
    </w:p>
    <w:p w:rsidR="00E85934" w:rsidRPr="00E85934" w:rsidRDefault="00E85934" w:rsidP="00E85934">
      <w:pPr>
        <w:tabs>
          <w:tab w:val="left" w:pos="284"/>
          <w:tab w:val="left" w:pos="426"/>
          <w:tab w:val="left" w:pos="1276"/>
          <w:tab w:val="num" w:pos="1440"/>
        </w:tabs>
      </w:pPr>
      <w:proofErr w:type="gramStart"/>
      <w:r w:rsidRPr="00E85934">
        <w:t>Защита от: короткого замыкания, перегрева, перегрузки;</w:t>
      </w:r>
      <w:r w:rsidRPr="00E85934">
        <w:br/>
        <w:t>КПД: _____________</w:t>
      </w:r>
      <w:r w:rsidRPr="00E85934">
        <w:rPr>
          <w:vertAlign w:val="superscript"/>
        </w:rPr>
        <w:footnoteReference w:id="479"/>
      </w:r>
      <w:r w:rsidRPr="00E85934">
        <w:t>%;</w:t>
      </w:r>
      <w:r w:rsidRPr="00E85934">
        <w:br/>
        <w:t>Количество фаз: 1;</w:t>
      </w:r>
      <w:r w:rsidRPr="00E85934">
        <w:br/>
      </w:r>
      <w:r w:rsidRPr="00E85934">
        <w:lastRenderedPageBreak/>
        <w:t>Разъем подключения: клеммная колодка;</w:t>
      </w:r>
      <w:r w:rsidRPr="00E85934">
        <w:br/>
        <w:t>Рабочая температура: 00С до +600С;</w:t>
      </w:r>
      <w:proofErr w:type="gramEnd"/>
    </w:p>
    <w:p w:rsidR="00E85934" w:rsidRPr="00E85934" w:rsidRDefault="00E85934" w:rsidP="00E85934">
      <w:pPr>
        <w:tabs>
          <w:tab w:val="left" w:pos="284"/>
          <w:tab w:val="left" w:pos="426"/>
          <w:tab w:val="left" w:pos="1276"/>
          <w:tab w:val="num" w:pos="1440"/>
        </w:tabs>
      </w:pPr>
      <w:r w:rsidRPr="00E85934">
        <w:t>Размеры (</w:t>
      </w:r>
      <w:proofErr w:type="spellStart"/>
      <w:r w:rsidRPr="00E85934">
        <w:t>ДхШхВ</w:t>
      </w:r>
      <w:proofErr w:type="spellEnd"/>
      <w:r w:rsidRPr="00E85934">
        <w:t>): _____________</w:t>
      </w:r>
      <w:r w:rsidRPr="00E85934">
        <w:rPr>
          <w:vertAlign w:val="superscript"/>
        </w:rPr>
        <w:footnoteReference w:id="480"/>
      </w:r>
      <w:r w:rsidRPr="00E85934">
        <w:t xml:space="preserve"> мм. </w:t>
      </w:r>
    </w:p>
    <w:p w:rsidR="00E85934" w:rsidRPr="00E85934" w:rsidRDefault="00E85934" w:rsidP="00E85934">
      <w:pPr>
        <w:tabs>
          <w:tab w:val="left" w:pos="284"/>
          <w:tab w:val="left" w:pos="426"/>
          <w:tab w:val="left" w:pos="1276"/>
          <w:tab w:val="num" w:pos="1440"/>
        </w:tabs>
      </w:pPr>
    </w:p>
    <w:p w:rsidR="00E85934" w:rsidRPr="00E85934" w:rsidRDefault="00E85934" w:rsidP="00E85934">
      <w:pPr>
        <w:tabs>
          <w:tab w:val="left" w:pos="284"/>
          <w:tab w:val="left" w:pos="426"/>
          <w:tab w:val="left" w:pos="1276"/>
          <w:tab w:val="num" w:pos="1440"/>
        </w:tabs>
        <w:rPr>
          <w:b/>
        </w:rPr>
      </w:pPr>
      <w:r w:rsidRPr="00E85934">
        <w:rPr>
          <w:b/>
        </w:rPr>
        <w:t>1.2.18. Кабель витая пара (</w:t>
      </w:r>
      <w:r w:rsidRPr="00E85934">
        <w:rPr>
          <w:b/>
          <w:i/>
        </w:rPr>
        <w:t>марка, модель Товара (при наличии</w:t>
      </w:r>
      <w:proofErr w:type="gramStart"/>
      <w:r w:rsidRPr="00E85934">
        <w:rPr>
          <w:b/>
          <w:i/>
        </w:rPr>
        <w:t>): ______</w:t>
      </w:r>
      <w:r w:rsidRPr="00E85934">
        <w:rPr>
          <w:b/>
          <w:i/>
          <w:vertAlign w:val="superscript"/>
        </w:rPr>
        <w:footnoteReference w:id="481"/>
      </w:r>
      <w:r w:rsidRPr="00E85934">
        <w:rPr>
          <w:b/>
          <w:i/>
        </w:rPr>
        <w:t xml:space="preserve">; </w:t>
      </w:r>
      <w:proofErr w:type="gramEnd"/>
      <w:r w:rsidRPr="00E85934">
        <w:rPr>
          <w:b/>
          <w:i/>
        </w:rPr>
        <w:t>производитель Товара: _______</w:t>
      </w:r>
      <w:r w:rsidRPr="00E85934">
        <w:rPr>
          <w:b/>
          <w:i/>
          <w:vertAlign w:val="superscript"/>
        </w:rPr>
        <w:footnoteReference w:id="482"/>
      </w:r>
      <w:r w:rsidRPr="00E85934">
        <w:rPr>
          <w:b/>
        </w:rPr>
        <w:t>):</w:t>
      </w:r>
    </w:p>
    <w:p w:rsidR="00E85934" w:rsidRPr="00E85934" w:rsidRDefault="00E85934" w:rsidP="00E85934">
      <w:pPr>
        <w:tabs>
          <w:tab w:val="left" w:pos="284"/>
          <w:tab w:val="left" w:pos="426"/>
          <w:tab w:val="num" w:pos="1440"/>
        </w:tabs>
        <w:jc w:val="both"/>
        <w:rPr>
          <w:rFonts w:eastAsia="Calibri"/>
        </w:rPr>
      </w:pPr>
      <w:r w:rsidRPr="00E85934">
        <w:rPr>
          <w:rFonts w:eastAsia="Calibri"/>
        </w:rPr>
        <w:t>Тип: кабель (витая пара);</w:t>
      </w:r>
    </w:p>
    <w:p w:rsidR="00E85934" w:rsidRPr="00E85934" w:rsidRDefault="00E85934" w:rsidP="00E85934">
      <w:r w:rsidRPr="00E85934">
        <w:t>Категория кабеля: 5е;</w:t>
      </w:r>
    </w:p>
    <w:p w:rsidR="00E85934" w:rsidRPr="00E85934" w:rsidRDefault="00E85934" w:rsidP="00E85934">
      <w:pPr>
        <w:tabs>
          <w:tab w:val="left" w:pos="284"/>
          <w:tab w:val="left" w:pos="426"/>
          <w:tab w:val="num" w:pos="1440"/>
        </w:tabs>
        <w:jc w:val="both"/>
        <w:rPr>
          <w:rFonts w:eastAsia="Calibri"/>
        </w:rPr>
      </w:pPr>
      <w:r w:rsidRPr="00E85934">
        <w:t>Количество пар: 4 (четыре);</w:t>
      </w:r>
    </w:p>
    <w:p w:rsidR="00E85934" w:rsidRPr="00E85934" w:rsidRDefault="00E85934" w:rsidP="00E85934">
      <w:pPr>
        <w:tabs>
          <w:tab w:val="left" w:pos="284"/>
          <w:tab w:val="left" w:pos="426"/>
          <w:tab w:val="num" w:pos="1440"/>
        </w:tabs>
        <w:jc w:val="both"/>
        <w:rPr>
          <w:rFonts w:eastAsia="Calibri"/>
        </w:rPr>
      </w:pPr>
      <w:r w:rsidRPr="00E85934">
        <w:rPr>
          <w:rFonts w:eastAsia="Calibri"/>
        </w:rPr>
        <w:t>Материал проводника: оголенный медный провод Ø0,51±0,01 мм, 24 AWG;</w:t>
      </w:r>
    </w:p>
    <w:p w:rsidR="00E85934" w:rsidRPr="00E85934" w:rsidRDefault="00E85934" w:rsidP="00E85934">
      <w:pPr>
        <w:tabs>
          <w:tab w:val="left" w:pos="284"/>
          <w:tab w:val="left" w:pos="426"/>
          <w:tab w:val="num" w:pos="1440"/>
        </w:tabs>
        <w:jc w:val="both"/>
        <w:rPr>
          <w:rFonts w:eastAsia="Calibri"/>
        </w:rPr>
      </w:pPr>
      <w:r w:rsidRPr="00E85934">
        <w:rPr>
          <w:rFonts w:eastAsia="Calibri"/>
        </w:rPr>
        <w:t>Изоляция: полиэтилен повышенной плотности, минимальная толщина 0,18 мм;</w:t>
      </w:r>
    </w:p>
    <w:p w:rsidR="00E85934" w:rsidRPr="00E85934" w:rsidRDefault="00E85934" w:rsidP="00E85934">
      <w:pPr>
        <w:tabs>
          <w:tab w:val="left" w:pos="284"/>
          <w:tab w:val="left" w:pos="426"/>
          <w:tab w:val="num" w:pos="1440"/>
        </w:tabs>
        <w:jc w:val="both"/>
        <w:rPr>
          <w:rFonts w:eastAsia="Calibri"/>
        </w:rPr>
      </w:pPr>
      <w:r w:rsidRPr="00E85934">
        <w:rPr>
          <w:rFonts w:eastAsia="Calibri"/>
        </w:rPr>
        <w:t>Диаметр провода: 0,9±0,02 мм;</w:t>
      </w:r>
    </w:p>
    <w:p w:rsidR="00E85934" w:rsidRPr="00E85934" w:rsidRDefault="00E85934" w:rsidP="00E85934">
      <w:pPr>
        <w:tabs>
          <w:tab w:val="left" w:pos="284"/>
          <w:tab w:val="left" w:pos="426"/>
          <w:tab w:val="num" w:pos="1440"/>
        </w:tabs>
        <w:jc w:val="both"/>
        <w:rPr>
          <w:rFonts w:eastAsia="Calibri"/>
        </w:rPr>
      </w:pPr>
      <w:r w:rsidRPr="00E85934">
        <w:rPr>
          <w:rFonts w:eastAsia="Calibri"/>
        </w:rPr>
        <w:t>Материал экрана: лента из алюминиевой фольги размером 0,025 мм х 20 мм;</w:t>
      </w:r>
    </w:p>
    <w:p w:rsidR="00E85934" w:rsidRPr="00E85934" w:rsidRDefault="00E85934" w:rsidP="00E85934">
      <w:pPr>
        <w:tabs>
          <w:tab w:val="left" w:pos="284"/>
          <w:tab w:val="left" w:pos="426"/>
          <w:tab w:val="num" w:pos="1440"/>
        </w:tabs>
        <w:jc w:val="both"/>
        <w:rPr>
          <w:rFonts w:eastAsia="Calibri"/>
        </w:rPr>
      </w:pPr>
      <w:r w:rsidRPr="00E85934">
        <w:rPr>
          <w:rFonts w:eastAsia="Calibri"/>
        </w:rPr>
        <w:t>Наружное покрытие: LSZH оболочкой (минимальная толщина оболочки 0,4 мм);</w:t>
      </w:r>
    </w:p>
    <w:p w:rsidR="00E85934" w:rsidRPr="00E85934" w:rsidRDefault="00E85934" w:rsidP="00E85934">
      <w:pPr>
        <w:tabs>
          <w:tab w:val="left" w:pos="284"/>
          <w:tab w:val="left" w:pos="426"/>
          <w:tab w:val="num" w:pos="1440"/>
        </w:tabs>
        <w:jc w:val="both"/>
        <w:rPr>
          <w:rFonts w:eastAsia="Calibri"/>
        </w:rPr>
      </w:pPr>
      <w:r w:rsidRPr="00E85934">
        <w:rPr>
          <w:rFonts w:eastAsia="Calibri"/>
        </w:rPr>
        <w:t>Внешний диаметр кабеля: 5,4±0,2мм;</w:t>
      </w:r>
    </w:p>
    <w:p w:rsidR="00E85934" w:rsidRPr="00E85934" w:rsidRDefault="00E85934" w:rsidP="00E85934">
      <w:pPr>
        <w:tabs>
          <w:tab w:val="left" w:pos="284"/>
          <w:tab w:val="left" w:pos="426"/>
          <w:tab w:val="num" w:pos="1440"/>
        </w:tabs>
        <w:jc w:val="both"/>
        <w:rPr>
          <w:rFonts w:eastAsia="Calibri"/>
        </w:rPr>
      </w:pPr>
      <w:r w:rsidRPr="00E85934">
        <w:rPr>
          <w:rFonts w:eastAsia="Calibri"/>
        </w:rPr>
        <w:t>Длина кабеля в бухте: _____________</w:t>
      </w:r>
      <w:r w:rsidRPr="00E85934">
        <w:rPr>
          <w:rFonts w:eastAsia="Calibri"/>
          <w:vertAlign w:val="superscript"/>
        </w:rPr>
        <w:footnoteReference w:id="483"/>
      </w:r>
      <w:r w:rsidRPr="00E85934">
        <w:rPr>
          <w:rFonts w:eastAsia="Calibri"/>
        </w:rPr>
        <w:t xml:space="preserve"> </w:t>
      </w:r>
      <w:proofErr w:type="gramStart"/>
      <w:r w:rsidRPr="00E85934">
        <w:rPr>
          <w:rFonts w:eastAsia="Calibri"/>
        </w:rPr>
        <w:t>м</w:t>
      </w:r>
      <w:proofErr w:type="gramEnd"/>
      <w:r w:rsidRPr="00E85934">
        <w:rPr>
          <w:rFonts w:eastAsia="Calibri"/>
        </w:rPr>
        <w:t>;</w:t>
      </w:r>
    </w:p>
    <w:p w:rsidR="00E85934" w:rsidRPr="00E85934" w:rsidRDefault="00E85934" w:rsidP="00E85934">
      <w:pPr>
        <w:tabs>
          <w:tab w:val="left" w:pos="284"/>
          <w:tab w:val="left" w:pos="426"/>
          <w:tab w:val="num" w:pos="1440"/>
        </w:tabs>
        <w:jc w:val="both"/>
        <w:rPr>
          <w:rFonts w:eastAsia="Calibri"/>
        </w:rPr>
      </w:pPr>
      <w:r w:rsidRPr="00E85934">
        <w:rPr>
          <w:rFonts w:eastAsia="Calibri"/>
        </w:rPr>
        <w:t xml:space="preserve">Радиус изгиба кабеля: 8xØ во время инсталляции, 6xØ при </w:t>
      </w:r>
      <w:proofErr w:type="gramStart"/>
      <w:r w:rsidRPr="00E85934">
        <w:rPr>
          <w:rFonts w:eastAsia="Calibri"/>
        </w:rPr>
        <w:t>вертикальном</w:t>
      </w:r>
      <w:proofErr w:type="gramEnd"/>
      <w:r w:rsidRPr="00E85934">
        <w:rPr>
          <w:rFonts w:eastAsia="Calibri"/>
        </w:rPr>
        <w:t xml:space="preserve"> </w:t>
      </w:r>
      <w:proofErr w:type="spellStart"/>
      <w:r w:rsidRPr="00E85934">
        <w:rPr>
          <w:rFonts w:eastAsia="Calibri"/>
        </w:rPr>
        <w:t>каблировании</w:t>
      </w:r>
      <w:proofErr w:type="spellEnd"/>
      <w:r w:rsidRPr="00E85934">
        <w:rPr>
          <w:rFonts w:eastAsia="Calibri"/>
        </w:rPr>
        <w:t xml:space="preserve">, 4xØ при горизонтальном </w:t>
      </w:r>
      <w:proofErr w:type="spellStart"/>
      <w:r w:rsidRPr="00E85934">
        <w:rPr>
          <w:rFonts w:eastAsia="Calibri"/>
        </w:rPr>
        <w:t>каблировании</w:t>
      </w:r>
      <w:proofErr w:type="spellEnd"/>
      <w:r w:rsidRPr="00E85934">
        <w:rPr>
          <w:rFonts w:eastAsia="Calibri"/>
        </w:rPr>
        <w:t>;</w:t>
      </w:r>
    </w:p>
    <w:p w:rsidR="00E85934" w:rsidRPr="00E85934" w:rsidRDefault="00E85934" w:rsidP="00E85934">
      <w:pPr>
        <w:tabs>
          <w:tab w:val="left" w:pos="284"/>
          <w:tab w:val="left" w:pos="426"/>
          <w:tab w:val="num" w:pos="1440"/>
        </w:tabs>
        <w:jc w:val="both"/>
        <w:rPr>
          <w:rFonts w:eastAsia="Calibri"/>
        </w:rPr>
      </w:pPr>
      <w:r w:rsidRPr="00E85934">
        <w:rPr>
          <w:rFonts w:eastAsia="Calibri"/>
        </w:rPr>
        <w:t>Масса 1 км кабеля: _____________</w:t>
      </w:r>
      <w:r w:rsidRPr="00E85934">
        <w:rPr>
          <w:rFonts w:eastAsia="Calibri"/>
          <w:vertAlign w:val="superscript"/>
        </w:rPr>
        <w:footnoteReference w:id="484"/>
      </w:r>
      <w:r w:rsidRPr="00E85934">
        <w:rPr>
          <w:rFonts w:eastAsia="Calibri"/>
        </w:rPr>
        <w:t xml:space="preserve"> кг;  </w:t>
      </w:r>
    </w:p>
    <w:p w:rsidR="00E85934" w:rsidRPr="00E85934" w:rsidRDefault="00E85934" w:rsidP="00E85934">
      <w:pPr>
        <w:tabs>
          <w:tab w:val="left" w:pos="284"/>
          <w:tab w:val="left" w:pos="426"/>
          <w:tab w:val="num" w:pos="1440"/>
        </w:tabs>
        <w:jc w:val="both"/>
        <w:rPr>
          <w:rFonts w:eastAsia="Calibri"/>
        </w:rPr>
      </w:pPr>
      <w:r w:rsidRPr="00E85934">
        <w:rPr>
          <w:rFonts w:eastAsia="Calibri"/>
        </w:rPr>
        <w:t>Рабочая температура: -20°C - +75</w:t>
      </w:r>
      <w:proofErr w:type="gramStart"/>
      <w:r w:rsidRPr="00E85934">
        <w:rPr>
          <w:rFonts w:eastAsia="Calibri"/>
        </w:rPr>
        <w:t>°С</w:t>
      </w:r>
      <w:proofErr w:type="gramEnd"/>
      <w:r w:rsidRPr="00E85934">
        <w:rPr>
          <w:rFonts w:eastAsia="Calibri"/>
        </w:rPr>
        <w:t>;</w:t>
      </w:r>
    </w:p>
    <w:p w:rsidR="00E85934" w:rsidRPr="00E85934" w:rsidRDefault="00E85934" w:rsidP="00E85934">
      <w:pPr>
        <w:tabs>
          <w:tab w:val="left" w:pos="284"/>
          <w:tab w:val="left" w:pos="426"/>
          <w:tab w:val="num" w:pos="1440"/>
        </w:tabs>
        <w:jc w:val="both"/>
        <w:rPr>
          <w:rFonts w:eastAsia="Calibri"/>
        </w:rPr>
      </w:pPr>
      <w:r w:rsidRPr="00E85934">
        <w:rPr>
          <w:rFonts w:eastAsia="Calibri"/>
        </w:rPr>
        <w:t>Огнестойкость: IEC60332-1 (CMR).</w:t>
      </w:r>
    </w:p>
    <w:p w:rsidR="00E85934" w:rsidRPr="00E85934" w:rsidRDefault="00E85934" w:rsidP="00E85934">
      <w:pPr>
        <w:tabs>
          <w:tab w:val="left" w:pos="284"/>
          <w:tab w:val="left" w:pos="426"/>
          <w:tab w:val="num" w:pos="1440"/>
        </w:tabs>
        <w:jc w:val="both"/>
        <w:rPr>
          <w:rFonts w:eastAsia="Calibri"/>
        </w:rPr>
      </w:pPr>
    </w:p>
    <w:p w:rsidR="00E85934" w:rsidRPr="00E85934" w:rsidRDefault="00E85934" w:rsidP="00E85934">
      <w:pPr>
        <w:tabs>
          <w:tab w:val="left" w:pos="284"/>
          <w:tab w:val="left" w:pos="426"/>
          <w:tab w:val="num" w:pos="1440"/>
        </w:tabs>
        <w:jc w:val="both"/>
        <w:rPr>
          <w:rFonts w:eastAsia="Calibri"/>
        </w:rPr>
      </w:pPr>
      <w:r w:rsidRPr="00E85934">
        <w:rPr>
          <w:b/>
        </w:rPr>
        <w:t>1.2.19. Плата (</w:t>
      </w:r>
      <w:r w:rsidRPr="00E85934">
        <w:rPr>
          <w:b/>
          <w:i/>
        </w:rPr>
        <w:t>марка, модель Товара (при наличии</w:t>
      </w:r>
      <w:proofErr w:type="gramStart"/>
      <w:r w:rsidRPr="00E85934">
        <w:rPr>
          <w:b/>
          <w:i/>
        </w:rPr>
        <w:t>): ______</w:t>
      </w:r>
      <w:r w:rsidRPr="00E85934">
        <w:rPr>
          <w:b/>
          <w:i/>
          <w:vertAlign w:val="superscript"/>
        </w:rPr>
        <w:footnoteReference w:id="485"/>
      </w:r>
      <w:r w:rsidRPr="00E85934">
        <w:rPr>
          <w:b/>
          <w:i/>
        </w:rPr>
        <w:t xml:space="preserve">; </w:t>
      </w:r>
      <w:proofErr w:type="gramEnd"/>
      <w:r w:rsidRPr="00E85934">
        <w:rPr>
          <w:b/>
          <w:i/>
        </w:rPr>
        <w:t>производитель Товара: _______</w:t>
      </w:r>
      <w:r w:rsidRPr="00E85934">
        <w:rPr>
          <w:b/>
          <w:i/>
          <w:vertAlign w:val="superscript"/>
        </w:rPr>
        <w:footnoteReference w:id="486"/>
      </w:r>
      <w:r w:rsidRPr="00E85934">
        <w:rPr>
          <w:b/>
        </w:rPr>
        <w:t>):</w:t>
      </w:r>
    </w:p>
    <w:p w:rsidR="00E85934" w:rsidRPr="00E85934" w:rsidRDefault="00E85934" w:rsidP="00E85934">
      <w:pPr>
        <w:tabs>
          <w:tab w:val="left" w:pos="284"/>
          <w:tab w:val="left" w:pos="426"/>
          <w:tab w:val="num" w:pos="1440"/>
        </w:tabs>
        <w:jc w:val="both"/>
        <w:rPr>
          <w:rFonts w:eastAsia="Calibri"/>
        </w:rPr>
      </w:pPr>
      <w:r w:rsidRPr="00E85934">
        <w:rPr>
          <w:rFonts w:eastAsia="Calibri"/>
        </w:rPr>
        <w:t>Тип: плата управления турникетом;</w:t>
      </w:r>
    </w:p>
    <w:p w:rsidR="00E85934" w:rsidRPr="00E85934" w:rsidRDefault="00E85934" w:rsidP="00E85934">
      <w:pPr>
        <w:tabs>
          <w:tab w:val="left" w:pos="284"/>
          <w:tab w:val="left" w:pos="426"/>
          <w:tab w:val="num" w:pos="1440"/>
        </w:tabs>
        <w:jc w:val="both"/>
        <w:rPr>
          <w:rFonts w:eastAsia="Calibri"/>
        </w:rPr>
      </w:pPr>
      <w:r w:rsidRPr="00E85934">
        <w:rPr>
          <w:rFonts w:eastAsia="Calibri"/>
        </w:rPr>
        <w:t>Совместимость: бесконфликтное управление турникетом PERCo-TTR-04.1G;</w:t>
      </w:r>
    </w:p>
    <w:p w:rsidR="00E85934" w:rsidRPr="00E85934" w:rsidRDefault="00E85934" w:rsidP="00E85934">
      <w:pPr>
        <w:tabs>
          <w:tab w:val="left" w:pos="284"/>
          <w:tab w:val="left" w:pos="426"/>
          <w:tab w:val="num" w:pos="1440"/>
        </w:tabs>
        <w:jc w:val="both"/>
        <w:rPr>
          <w:rFonts w:eastAsia="Calibri"/>
        </w:rPr>
      </w:pPr>
      <w:r w:rsidRPr="00E85934">
        <w:rPr>
          <w:rFonts w:eastAsia="Calibri"/>
        </w:rPr>
        <w:t>Масса: _____________</w:t>
      </w:r>
      <w:r w:rsidRPr="00E85934">
        <w:rPr>
          <w:rFonts w:eastAsia="Calibri"/>
          <w:vertAlign w:val="superscript"/>
        </w:rPr>
        <w:footnoteReference w:id="487"/>
      </w:r>
      <w:r w:rsidRPr="00E85934">
        <w:rPr>
          <w:rFonts w:eastAsia="Calibri"/>
        </w:rPr>
        <w:t xml:space="preserve"> </w:t>
      </w:r>
      <w:proofErr w:type="gramStart"/>
      <w:r w:rsidRPr="00E85934">
        <w:rPr>
          <w:rFonts w:eastAsia="Calibri"/>
        </w:rPr>
        <w:t>кг</w:t>
      </w:r>
      <w:proofErr w:type="gramEnd"/>
      <w:r w:rsidRPr="00E85934">
        <w:rPr>
          <w:rFonts w:eastAsia="Calibri"/>
        </w:rPr>
        <w:t>;</w:t>
      </w:r>
    </w:p>
    <w:p w:rsidR="00E85934" w:rsidRPr="00E85934" w:rsidRDefault="00E85934" w:rsidP="00E85934">
      <w:pPr>
        <w:tabs>
          <w:tab w:val="left" w:pos="284"/>
          <w:tab w:val="left" w:pos="426"/>
          <w:tab w:val="num" w:pos="1440"/>
        </w:tabs>
        <w:jc w:val="both"/>
        <w:rPr>
          <w:rFonts w:eastAsia="Calibri"/>
        </w:rPr>
      </w:pPr>
      <w:r w:rsidRPr="00E85934">
        <w:rPr>
          <w:rFonts w:eastAsia="Calibri"/>
        </w:rPr>
        <w:t>Размеры (</w:t>
      </w:r>
      <w:proofErr w:type="spellStart"/>
      <w:r w:rsidRPr="00E85934">
        <w:rPr>
          <w:rFonts w:eastAsia="Calibri"/>
        </w:rPr>
        <w:t>ШхДхВ</w:t>
      </w:r>
      <w:proofErr w:type="spellEnd"/>
      <w:r w:rsidRPr="00E85934">
        <w:rPr>
          <w:rFonts w:eastAsia="Calibri"/>
        </w:rPr>
        <w:t>): _____________</w:t>
      </w:r>
      <w:r w:rsidRPr="00E85934">
        <w:rPr>
          <w:rFonts w:eastAsia="Calibri"/>
          <w:vertAlign w:val="superscript"/>
        </w:rPr>
        <w:footnoteReference w:id="488"/>
      </w:r>
      <w:r w:rsidRPr="00E85934">
        <w:rPr>
          <w:rFonts w:eastAsia="Calibri"/>
        </w:rPr>
        <w:t xml:space="preserve"> мм.</w:t>
      </w:r>
    </w:p>
    <w:p w:rsidR="00E85934" w:rsidRPr="00E85934" w:rsidRDefault="00E85934" w:rsidP="00E85934">
      <w:pPr>
        <w:tabs>
          <w:tab w:val="left" w:pos="284"/>
          <w:tab w:val="left" w:pos="426"/>
          <w:tab w:val="num" w:pos="1440"/>
        </w:tabs>
        <w:jc w:val="both"/>
        <w:rPr>
          <w:rFonts w:eastAsia="Calibri"/>
        </w:rPr>
      </w:pPr>
    </w:p>
    <w:p w:rsidR="00E85934" w:rsidRPr="00E85934" w:rsidRDefault="00E85934" w:rsidP="00E85934">
      <w:pPr>
        <w:tabs>
          <w:tab w:val="left" w:pos="284"/>
          <w:tab w:val="left" w:pos="426"/>
          <w:tab w:val="num" w:pos="1440"/>
        </w:tabs>
        <w:jc w:val="both"/>
        <w:rPr>
          <w:b/>
        </w:rPr>
      </w:pPr>
      <w:r w:rsidRPr="00E85934">
        <w:rPr>
          <w:rFonts w:eastAsia="Calibri"/>
          <w:b/>
          <w:lang w:eastAsia="en-US"/>
        </w:rPr>
        <w:t>1.</w:t>
      </w:r>
      <w:r w:rsidRPr="00E85934">
        <w:rPr>
          <w:b/>
        </w:rPr>
        <w:t>2.20. Преобразователь интерфейса (</w:t>
      </w:r>
      <w:r w:rsidRPr="00E85934">
        <w:rPr>
          <w:b/>
          <w:i/>
        </w:rPr>
        <w:t>марка, модель Товара (при наличии</w:t>
      </w:r>
      <w:proofErr w:type="gramStart"/>
      <w:r w:rsidRPr="00E85934">
        <w:rPr>
          <w:b/>
          <w:i/>
        </w:rPr>
        <w:t>): ______</w:t>
      </w:r>
      <w:r w:rsidRPr="00E85934">
        <w:rPr>
          <w:b/>
          <w:i/>
          <w:vertAlign w:val="superscript"/>
        </w:rPr>
        <w:footnoteReference w:id="489"/>
      </w:r>
      <w:r w:rsidRPr="00E85934">
        <w:rPr>
          <w:b/>
          <w:i/>
        </w:rPr>
        <w:t xml:space="preserve">; </w:t>
      </w:r>
      <w:proofErr w:type="gramEnd"/>
      <w:r w:rsidRPr="00E85934">
        <w:rPr>
          <w:b/>
          <w:i/>
        </w:rPr>
        <w:t>производитель Товара: _______</w:t>
      </w:r>
      <w:r w:rsidRPr="00E85934">
        <w:rPr>
          <w:b/>
          <w:i/>
          <w:vertAlign w:val="superscript"/>
        </w:rPr>
        <w:footnoteReference w:id="490"/>
      </w:r>
      <w:r w:rsidRPr="00E85934">
        <w:rPr>
          <w:b/>
        </w:rPr>
        <w:t>):</w:t>
      </w:r>
    </w:p>
    <w:p w:rsidR="00E85934" w:rsidRPr="00E85934" w:rsidRDefault="00E85934" w:rsidP="00E85934">
      <w:pPr>
        <w:tabs>
          <w:tab w:val="left" w:pos="284"/>
          <w:tab w:val="left" w:pos="426"/>
          <w:tab w:val="num" w:pos="1440"/>
        </w:tabs>
        <w:jc w:val="both"/>
        <w:rPr>
          <w:rFonts w:eastAsia="Calibri"/>
        </w:rPr>
      </w:pPr>
      <w:r w:rsidRPr="00E85934">
        <w:rPr>
          <w:rFonts w:eastAsia="Calibri"/>
        </w:rPr>
        <w:t>Тип: преобразование интерфейса;</w:t>
      </w:r>
    </w:p>
    <w:p w:rsidR="00E85934" w:rsidRPr="00E85934" w:rsidRDefault="00E85934" w:rsidP="00E85934">
      <w:pPr>
        <w:tabs>
          <w:tab w:val="left" w:pos="284"/>
          <w:tab w:val="left" w:pos="426"/>
          <w:tab w:val="num" w:pos="1440"/>
        </w:tabs>
        <w:jc w:val="both"/>
        <w:rPr>
          <w:rFonts w:eastAsia="Calibri"/>
        </w:rPr>
      </w:pPr>
      <w:r w:rsidRPr="00E85934">
        <w:rPr>
          <w:rFonts w:eastAsia="Calibri"/>
        </w:rPr>
        <w:t>Совместимость: бесконфликтная работа с оборудованием НВП Болид;</w:t>
      </w:r>
    </w:p>
    <w:p w:rsidR="00E85934" w:rsidRPr="00E85934" w:rsidRDefault="00E85934" w:rsidP="00E85934">
      <w:pPr>
        <w:tabs>
          <w:tab w:val="left" w:pos="284"/>
          <w:tab w:val="left" w:pos="426"/>
          <w:tab w:val="num" w:pos="1440"/>
        </w:tabs>
        <w:jc w:val="both"/>
        <w:rPr>
          <w:rFonts w:eastAsia="Calibri"/>
        </w:rPr>
      </w:pPr>
      <w:r w:rsidRPr="00E85934">
        <w:rPr>
          <w:rFonts w:eastAsia="Calibri"/>
        </w:rPr>
        <w:t>Питание: от USB-порта ПК;</w:t>
      </w:r>
    </w:p>
    <w:p w:rsidR="00E85934" w:rsidRPr="00E85934" w:rsidRDefault="00E85934" w:rsidP="00E85934">
      <w:pPr>
        <w:tabs>
          <w:tab w:val="left" w:pos="284"/>
          <w:tab w:val="left" w:pos="426"/>
          <w:tab w:val="num" w:pos="1440"/>
        </w:tabs>
        <w:jc w:val="both"/>
        <w:rPr>
          <w:rFonts w:eastAsia="Calibri"/>
        </w:rPr>
      </w:pPr>
      <w:r w:rsidRPr="00E85934">
        <w:rPr>
          <w:rFonts w:eastAsia="Calibri"/>
        </w:rPr>
        <w:t>Потребляемый ток: _____________</w:t>
      </w:r>
      <w:r w:rsidRPr="00E85934">
        <w:rPr>
          <w:rFonts w:eastAsia="Calibri"/>
          <w:vertAlign w:val="superscript"/>
        </w:rPr>
        <w:footnoteReference w:id="491"/>
      </w:r>
      <w:r w:rsidRPr="00E85934">
        <w:rPr>
          <w:rFonts w:eastAsia="Calibri"/>
        </w:rPr>
        <w:t xml:space="preserve"> мА;</w:t>
      </w:r>
    </w:p>
    <w:p w:rsidR="00E85934" w:rsidRPr="00E85934" w:rsidRDefault="00E85934" w:rsidP="00E85934">
      <w:pPr>
        <w:tabs>
          <w:tab w:val="left" w:pos="284"/>
          <w:tab w:val="left" w:pos="426"/>
          <w:tab w:val="num" w:pos="1440"/>
        </w:tabs>
        <w:jc w:val="both"/>
        <w:rPr>
          <w:rFonts w:eastAsia="Calibri"/>
        </w:rPr>
      </w:pPr>
      <w:r w:rsidRPr="00E85934">
        <w:rPr>
          <w:rFonts w:eastAsia="Calibri"/>
        </w:rPr>
        <w:t>Расстояние от преобразователя до "С2000М": _____________</w:t>
      </w:r>
      <w:r w:rsidRPr="00E85934">
        <w:rPr>
          <w:rFonts w:eastAsia="Calibri"/>
          <w:vertAlign w:val="superscript"/>
        </w:rPr>
        <w:footnoteReference w:id="492"/>
      </w:r>
      <w:r w:rsidRPr="00E85934">
        <w:rPr>
          <w:rFonts w:eastAsia="Calibri"/>
        </w:rPr>
        <w:t>м;</w:t>
      </w:r>
    </w:p>
    <w:p w:rsidR="00E85934" w:rsidRPr="00E85934" w:rsidRDefault="00E85934" w:rsidP="00E85934">
      <w:pPr>
        <w:tabs>
          <w:tab w:val="left" w:pos="284"/>
          <w:tab w:val="left" w:pos="426"/>
          <w:tab w:val="num" w:pos="1440"/>
        </w:tabs>
        <w:jc w:val="both"/>
        <w:rPr>
          <w:rFonts w:eastAsia="Calibri"/>
        </w:rPr>
      </w:pPr>
      <w:r w:rsidRPr="00E85934">
        <w:rPr>
          <w:rFonts w:eastAsia="Calibri"/>
        </w:rPr>
        <w:t>Тип обмена данными: полудуплексный;</w:t>
      </w:r>
    </w:p>
    <w:p w:rsidR="00E85934" w:rsidRPr="00E85934" w:rsidRDefault="00E85934" w:rsidP="00E85934">
      <w:pPr>
        <w:tabs>
          <w:tab w:val="left" w:pos="284"/>
          <w:tab w:val="left" w:pos="426"/>
          <w:tab w:val="num" w:pos="1440"/>
        </w:tabs>
        <w:jc w:val="both"/>
        <w:rPr>
          <w:rFonts w:eastAsia="Calibri"/>
        </w:rPr>
      </w:pPr>
      <w:r w:rsidRPr="00E85934">
        <w:rPr>
          <w:rFonts w:eastAsia="Calibri"/>
        </w:rPr>
        <w:t>Скорость передачи данных: 110, 300, 1200, 2400, 4800, 9600, 19200, 38400, 57600, 115200 бит/</w:t>
      </w:r>
      <w:proofErr w:type="gramStart"/>
      <w:r w:rsidRPr="00E85934">
        <w:rPr>
          <w:rFonts w:eastAsia="Calibri"/>
        </w:rPr>
        <w:t>с</w:t>
      </w:r>
      <w:proofErr w:type="gramEnd"/>
      <w:r w:rsidRPr="00E85934">
        <w:rPr>
          <w:rFonts w:eastAsia="Calibri"/>
        </w:rPr>
        <w:t>;</w:t>
      </w:r>
    </w:p>
    <w:p w:rsidR="00E85934" w:rsidRPr="00E85934" w:rsidRDefault="00E85934" w:rsidP="00E85934">
      <w:pPr>
        <w:tabs>
          <w:tab w:val="left" w:pos="284"/>
          <w:tab w:val="left" w:pos="426"/>
          <w:tab w:val="num" w:pos="1440"/>
        </w:tabs>
        <w:jc w:val="both"/>
        <w:rPr>
          <w:rFonts w:eastAsia="Calibri"/>
        </w:rPr>
      </w:pPr>
      <w:r w:rsidRPr="00E85934">
        <w:rPr>
          <w:rFonts w:eastAsia="Calibri"/>
        </w:rPr>
        <w:t>Электрическая прочность изоляции: до 2500</w:t>
      </w:r>
      <w:proofErr w:type="gramStart"/>
      <w:r w:rsidRPr="00E85934">
        <w:rPr>
          <w:rFonts w:eastAsia="Calibri"/>
        </w:rPr>
        <w:t xml:space="preserve"> В</w:t>
      </w:r>
      <w:proofErr w:type="gramEnd"/>
      <w:r w:rsidRPr="00E85934">
        <w:rPr>
          <w:rFonts w:eastAsia="Calibri"/>
        </w:rPr>
        <w:t xml:space="preserve"> </w:t>
      </w:r>
      <w:proofErr w:type="spellStart"/>
      <w:r w:rsidRPr="00E85934">
        <w:rPr>
          <w:rFonts w:eastAsia="Calibri"/>
        </w:rPr>
        <w:t>в</w:t>
      </w:r>
      <w:proofErr w:type="spellEnd"/>
      <w:r w:rsidRPr="00E85934">
        <w:rPr>
          <w:rFonts w:eastAsia="Calibri"/>
        </w:rPr>
        <w:t xml:space="preserve"> течение 1 минуты;</w:t>
      </w:r>
    </w:p>
    <w:p w:rsidR="00E85934" w:rsidRPr="00E85934" w:rsidRDefault="00E85934" w:rsidP="00E85934">
      <w:pPr>
        <w:tabs>
          <w:tab w:val="left" w:pos="284"/>
          <w:tab w:val="left" w:pos="426"/>
          <w:tab w:val="num" w:pos="1440"/>
        </w:tabs>
        <w:jc w:val="both"/>
        <w:rPr>
          <w:rFonts w:eastAsia="Calibri"/>
        </w:rPr>
      </w:pPr>
      <w:r w:rsidRPr="00E85934">
        <w:rPr>
          <w:rFonts w:eastAsia="Calibri"/>
        </w:rPr>
        <w:t xml:space="preserve">Тип подключения к прибору: клеммная колодка под винт, провод от 0,13 до 0,82 </w:t>
      </w:r>
      <w:proofErr w:type="spellStart"/>
      <w:r w:rsidRPr="00E85934">
        <w:rPr>
          <w:rFonts w:eastAsia="Calibri"/>
        </w:rPr>
        <w:t>кв</w:t>
      </w:r>
      <w:proofErr w:type="gramStart"/>
      <w:r w:rsidRPr="00E85934">
        <w:rPr>
          <w:rFonts w:eastAsia="Calibri"/>
        </w:rPr>
        <w:t>.м</w:t>
      </w:r>
      <w:proofErr w:type="gramEnd"/>
      <w:r w:rsidRPr="00E85934">
        <w:rPr>
          <w:rFonts w:eastAsia="Calibri"/>
        </w:rPr>
        <w:t>м</w:t>
      </w:r>
      <w:proofErr w:type="spellEnd"/>
      <w:r w:rsidRPr="00E85934">
        <w:rPr>
          <w:rFonts w:eastAsia="Calibri"/>
        </w:rPr>
        <w:t>;</w:t>
      </w:r>
    </w:p>
    <w:p w:rsidR="00E85934" w:rsidRPr="00E85934" w:rsidRDefault="00E85934" w:rsidP="00E85934">
      <w:pPr>
        <w:tabs>
          <w:tab w:val="left" w:pos="284"/>
          <w:tab w:val="left" w:pos="426"/>
          <w:tab w:val="num" w:pos="1440"/>
        </w:tabs>
        <w:jc w:val="both"/>
        <w:rPr>
          <w:rFonts w:eastAsia="Calibri"/>
        </w:rPr>
      </w:pPr>
      <w:r w:rsidRPr="00E85934">
        <w:rPr>
          <w:rFonts w:eastAsia="Calibri"/>
        </w:rPr>
        <w:t xml:space="preserve">Рабочий диапазон температур: </w:t>
      </w:r>
      <w:proofErr w:type="gramStart"/>
      <w:r w:rsidRPr="00E85934">
        <w:rPr>
          <w:rFonts w:eastAsia="Calibri"/>
        </w:rPr>
        <w:t>от</w:t>
      </w:r>
      <w:proofErr w:type="gramEnd"/>
      <w:r w:rsidRPr="00E85934">
        <w:rPr>
          <w:rFonts w:eastAsia="Calibri"/>
        </w:rPr>
        <w:t xml:space="preserve"> минус 30 до +50 °C;</w:t>
      </w:r>
    </w:p>
    <w:p w:rsidR="00E85934" w:rsidRPr="00E85934" w:rsidRDefault="00E85934" w:rsidP="00E85934">
      <w:pPr>
        <w:tabs>
          <w:tab w:val="left" w:pos="284"/>
          <w:tab w:val="left" w:pos="426"/>
          <w:tab w:val="num" w:pos="1440"/>
        </w:tabs>
        <w:jc w:val="both"/>
        <w:rPr>
          <w:rFonts w:eastAsia="Calibri"/>
        </w:rPr>
      </w:pPr>
      <w:r w:rsidRPr="00E85934">
        <w:rPr>
          <w:rFonts w:eastAsia="Calibri"/>
        </w:rPr>
        <w:t>Относительная влажность воздуха: до 93 % при +40 °C;</w:t>
      </w:r>
    </w:p>
    <w:p w:rsidR="00E85934" w:rsidRPr="00E85934" w:rsidRDefault="00E85934" w:rsidP="00E85934">
      <w:pPr>
        <w:tabs>
          <w:tab w:val="left" w:pos="284"/>
          <w:tab w:val="left" w:pos="426"/>
          <w:tab w:val="num" w:pos="1440"/>
        </w:tabs>
        <w:jc w:val="both"/>
        <w:rPr>
          <w:rFonts w:eastAsia="Calibri"/>
        </w:rPr>
      </w:pPr>
      <w:r w:rsidRPr="00E85934">
        <w:rPr>
          <w:rFonts w:eastAsia="Calibri"/>
        </w:rPr>
        <w:lastRenderedPageBreak/>
        <w:t>Размеры (</w:t>
      </w:r>
      <w:proofErr w:type="spellStart"/>
      <w:r w:rsidRPr="00E85934">
        <w:rPr>
          <w:rFonts w:eastAsia="Calibri"/>
        </w:rPr>
        <w:t>ШхДхВ</w:t>
      </w:r>
      <w:proofErr w:type="spellEnd"/>
      <w:r w:rsidRPr="00E85934">
        <w:rPr>
          <w:rFonts w:eastAsia="Calibri"/>
        </w:rPr>
        <w:t>): _____________</w:t>
      </w:r>
      <w:r w:rsidRPr="00E85934">
        <w:rPr>
          <w:rFonts w:eastAsia="Calibri"/>
          <w:vertAlign w:val="superscript"/>
        </w:rPr>
        <w:footnoteReference w:id="493"/>
      </w:r>
      <w:r w:rsidRPr="00E85934">
        <w:rPr>
          <w:rFonts w:eastAsia="Calibri"/>
        </w:rPr>
        <w:t xml:space="preserve"> мм;</w:t>
      </w:r>
    </w:p>
    <w:p w:rsidR="00E85934" w:rsidRPr="00E85934" w:rsidRDefault="00E85934" w:rsidP="00E85934">
      <w:pPr>
        <w:tabs>
          <w:tab w:val="left" w:pos="284"/>
          <w:tab w:val="left" w:pos="426"/>
          <w:tab w:val="num" w:pos="1440"/>
        </w:tabs>
        <w:jc w:val="both"/>
        <w:rPr>
          <w:rFonts w:eastAsia="Calibri"/>
        </w:rPr>
      </w:pPr>
      <w:r w:rsidRPr="00E85934">
        <w:rPr>
          <w:rFonts w:eastAsia="Calibri"/>
        </w:rPr>
        <w:t>Масса: _____________</w:t>
      </w:r>
      <w:r w:rsidRPr="00E85934">
        <w:rPr>
          <w:rFonts w:eastAsia="Calibri"/>
          <w:vertAlign w:val="superscript"/>
        </w:rPr>
        <w:footnoteReference w:id="494"/>
      </w:r>
      <w:proofErr w:type="gramStart"/>
      <w:r w:rsidRPr="00E85934">
        <w:rPr>
          <w:rFonts w:eastAsia="Calibri"/>
        </w:rPr>
        <w:t>г</w:t>
      </w:r>
      <w:proofErr w:type="gramEnd"/>
      <w:r w:rsidRPr="00E85934">
        <w:rPr>
          <w:rFonts w:eastAsia="Calibri"/>
        </w:rPr>
        <w:t>;</w:t>
      </w:r>
    </w:p>
    <w:p w:rsidR="00E85934" w:rsidRPr="00E85934" w:rsidRDefault="00E85934" w:rsidP="00E85934">
      <w:pPr>
        <w:tabs>
          <w:tab w:val="left" w:pos="284"/>
          <w:tab w:val="left" w:pos="426"/>
          <w:tab w:val="num" w:pos="1440"/>
        </w:tabs>
        <w:jc w:val="both"/>
        <w:rPr>
          <w:rFonts w:eastAsia="Calibri"/>
        </w:rPr>
      </w:pPr>
      <w:r w:rsidRPr="00E85934">
        <w:rPr>
          <w:rFonts w:eastAsia="Calibri"/>
        </w:rPr>
        <w:t>Степень защиты: IP_____________</w:t>
      </w:r>
      <w:r w:rsidRPr="00E85934">
        <w:rPr>
          <w:rFonts w:eastAsia="Calibri"/>
          <w:vertAlign w:val="superscript"/>
        </w:rPr>
        <w:footnoteReference w:id="495"/>
      </w:r>
      <w:r w:rsidRPr="00E85934">
        <w:rPr>
          <w:rFonts w:eastAsia="Calibri"/>
        </w:rPr>
        <w:t>.</w:t>
      </w:r>
    </w:p>
    <w:p w:rsidR="00E85934" w:rsidRPr="00E85934" w:rsidRDefault="00E85934" w:rsidP="00E85934">
      <w:pPr>
        <w:tabs>
          <w:tab w:val="left" w:pos="284"/>
          <w:tab w:val="left" w:pos="426"/>
          <w:tab w:val="num" w:pos="1440"/>
        </w:tabs>
        <w:jc w:val="both"/>
        <w:rPr>
          <w:rFonts w:eastAsia="Calibri"/>
        </w:rPr>
      </w:pPr>
    </w:p>
    <w:p w:rsidR="00E85934" w:rsidRPr="00E85934" w:rsidRDefault="00E85934" w:rsidP="00E85934">
      <w:pPr>
        <w:tabs>
          <w:tab w:val="left" w:pos="284"/>
          <w:tab w:val="left" w:pos="426"/>
          <w:tab w:val="num" w:pos="1440"/>
        </w:tabs>
        <w:jc w:val="both"/>
        <w:rPr>
          <w:rFonts w:eastAsia="Calibri"/>
        </w:rPr>
      </w:pPr>
      <w:r w:rsidRPr="00E85934">
        <w:rPr>
          <w:rFonts w:eastAsia="Calibri"/>
          <w:b/>
          <w:lang w:eastAsia="en-US"/>
        </w:rPr>
        <w:t>1.</w:t>
      </w:r>
      <w:r w:rsidRPr="00E85934">
        <w:rPr>
          <w:b/>
        </w:rPr>
        <w:t>2.21. Коммутатор (</w:t>
      </w:r>
      <w:r w:rsidRPr="00E85934">
        <w:rPr>
          <w:b/>
          <w:i/>
        </w:rPr>
        <w:t>марка, модель Товара (при наличии</w:t>
      </w:r>
      <w:proofErr w:type="gramStart"/>
      <w:r w:rsidRPr="00E85934">
        <w:rPr>
          <w:b/>
          <w:i/>
        </w:rPr>
        <w:t>): ______</w:t>
      </w:r>
      <w:r w:rsidRPr="00E85934">
        <w:rPr>
          <w:b/>
          <w:i/>
          <w:vertAlign w:val="superscript"/>
        </w:rPr>
        <w:footnoteReference w:id="496"/>
      </w:r>
      <w:r w:rsidRPr="00E85934">
        <w:rPr>
          <w:b/>
          <w:i/>
        </w:rPr>
        <w:t xml:space="preserve">; </w:t>
      </w:r>
      <w:proofErr w:type="gramEnd"/>
      <w:r w:rsidRPr="00E85934">
        <w:rPr>
          <w:b/>
          <w:i/>
        </w:rPr>
        <w:t>производитель Товара: _______</w:t>
      </w:r>
      <w:r w:rsidRPr="00E85934">
        <w:rPr>
          <w:b/>
          <w:i/>
          <w:vertAlign w:val="superscript"/>
        </w:rPr>
        <w:footnoteReference w:id="497"/>
      </w:r>
      <w:r w:rsidRPr="00E85934">
        <w:rPr>
          <w:b/>
        </w:rPr>
        <w:t>):</w:t>
      </w:r>
    </w:p>
    <w:p w:rsidR="00E85934" w:rsidRPr="00E85934" w:rsidRDefault="00E85934" w:rsidP="00E85934">
      <w:pPr>
        <w:tabs>
          <w:tab w:val="left" w:pos="284"/>
          <w:tab w:val="left" w:pos="426"/>
          <w:tab w:val="num" w:pos="1440"/>
        </w:tabs>
        <w:jc w:val="both"/>
        <w:rPr>
          <w:rFonts w:eastAsia="Calibri"/>
        </w:rPr>
      </w:pPr>
      <w:r w:rsidRPr="00E85934">
        <w:rPr>
          <w:rFonts w:eastAsia="Calibri"/>
        </w:rPr>
        <w:t>Тип: неуправляемый коммутатор;</w:t>
      </w:r>
    </w:p>
    <w:p w:rsidR="00E85934" w:rsidRPr="00E85934" w:rsidRDefault="00E85934" w:rsidP="00E85934">
      <w:pPr>
        <w:tabs>
          <w:tab w:val="left" w:pos="284"/>
          <w:tab w:val="left" w:pos="426"/>
          <w:tab w:val="num" w:pos="1440"/>
        </w:tabs>
        <w:jc w:val="both"/>
        <w:rPr>
          <w:rFonts w:eastAsia="Calibri"/>
        </w:rPr>
      </w:pPr>
      <w:r w:rsidRPr="00E85934">
        <w:rPr>
          <w:rFonts w:eastAsia="Calibri"/>
        </w:rPr>
        <w:t>Интерфейсы: 8 портов 10/100Base-TX;</w:t>
      </w:r>
    </w:p>
    <w:p w:rsidR="00E85934" w:rsidRPr="00E85934" w:rsidRDefault="00E85934" w:rsidP="00E85934">
      <w:pPr>
        <w:tabs>
          <w:tab w:val="left" w:pos="284"/>
          <w:tab w:val="left" w:pos="426"/>
          <w:tab w:val="num" w:pos="1440"/>
        </w:tabs>
        <w:jc w:val="both"/>
        <w:rPr>
          <w:rFonts w:eastAsia="Calibri"/>
        </w:rPr>
      </w:pPr>
      <w:r w:rsidRPr="00E85934">
        <w:rPr>
          <w:rFonts w:eastAsia="Calibri"/>
        </w:rPr>
        <w:t xml:space="preserve">Индикаторы: </w:t>
      </w:r>
      <w:proofErr w:type="spellStart"/>
      <w:r w:rsidRPr="00E85934">
        <w:rPr>
          <w:rFonts w:eastAsia="Calibri"/>
        </w:rPr>
        <w:t>Power</w:t>
      </w:r>
      <w:proofErr w:type="spellEnd"/>
      <w:r w:rsidRPr="00E85934">
        <w:rPr>
          <w:rFonts w:eastAsia="Calibri"/>
        </w:rPr>
        <w:t xml:space="preserve"> (на устройство), Link/</w:t>
      </w:r>
      <w:proofErr w:type="spellStart"/>
      <w:r w:rsidRPr="00E85934">
        <w:rPr>
          <w:rFonts w:eastAsia="Calibri"/>
        </w:rPr>
        <w:t>Act</w:t>
      </w:r>
      <w:proofErr w:type="spellEnd"/>
      <w:r w:rsidRPr="00E85934">
        <w:rPr>
          <w:rFonts w:eastAsia="Calibri"/>
        </w:rPr>
        <w:t xml:space="preserve"> (на порт);</w:t>
      </w:r>
    </w:p>
    <w:p w:rsidR="00E85934" w:rsidRPr="00E85934" w:rsidRDefault="00E85934" w:rsidP="00E85934">
      <w:pPr>
        <w:tabs>
          <w:tab w:val="left" w:pos="284"/>
          <w:tab w:val="left" w:pos="426"/>
          <w:tab w:val="num" w:pos="1440"/>
        </w:tabs>
        <w:jc w:val="both"/>
        <w:rPr>
          <w:rFonts w:eastAsia="Calibri"/>
        </w:rPr>
      </w:pPr>
      <w:r w:rsidRPr="00E85934">
        <w:rPr>
          <w:rFonts w:eastAsia="Calibri"/>
        </w:rPr>
        <w:t>Стандарты и функции:</w:t>
      </w:r>
    </w:p>
    <w:p w:rsidR="00E85934" w:rsidRPr="00E85934" w:rsidRDefault="00E85934" w:rsidP="00E85934">
      <w:pPr>
        <w:tabs>
          <w:tab w:val="left" w:pos="284"/>
          <w:tab w:val="left" w:pos="426"/>
          <w:tab w:val="num" w:pos="1440"/>
        </w:tabs>
        <w:jc w:val="both"/>
        <w:rPr>
          <w:rFonts w:eastAsia="Calibri"/>
        </w:rPr>
      </w:pPr>
      <w:r w:rsidRPr="00E85934">
        <w:rPr>
          <w:rFonts w:eastAsia="Calibri"/>
        </w:rPr>
        <w:t xml:space="preserve">- </w:t>
      </w:r>
      <w:r w:rsidRPr="00E85934">
        <w:rPr>
          <w:rFonts w:eastAsia="Calibri"/>
          <w:lang w:val="en-US"/>
        </w:rPr>
        <w:t>IEEE</w:t>
      </w:r>
      <w:r w:rsidRPr="00E85934">
        <w:rPr>
          <w:rFonts w:eastAsia="Calibri"/>
        </w:rPr>
        <w:t xml:space="preserve"> 802.3 10</w:t>
      </w:r>
      <w:r w:rsidRPr="00E85934">
        <w:rPr>
          <w:rFonts w:eastAsia="Calibri"/>
          <w:lang w:val="en-US"/>
        </w:rPr>
        <w:t>Base</w:t>
      </w:r>
      <w:r w:rsidRPr="00E85934">
        <w:rPr>
          <w:rFonts w:eastAsia="Calibri"/>
        </w:rPr>
        <w:t>-</w:t>
      </w:r>
      <w:r w:rsidRPr="00E85934">
        <w:rPr>
          <w:rFonts w:eastAsia="Calibri"/>
          <w:lang w:val="en-US"/>
        </w:rPr>
        <w:t>T</w:t>
      </w:r>
      <w:r w:rsidRPr="00E85934">
        <w:rPr>
          <w:rFonts w:eastAsia="Calibri"/>
        </w:rPr>
        <w:t>;</w:t>
      </w:r>
      <w:r w:rsidRPr="00E85934">
        <w:rPr>
          <w:rFonts w:eastAsia="Calibri"/>
          <w:lang w:val="en-US"/>
        </w:rPr>
        <w:t> </w:t>
      </w:r>
    </w:p>
    <w:p w:rsidR="00E85934" w:rsidRPr="00E85934" w:rsidRDefault="00E85934" w:rsidP="00E85934">
      <w:pPr>
        <w:tabs>
          <w:tab w:val="left" w:pos="284"/>
          <w:tab w:val="left" w:pos="426"/>
          <w:tab w:val="num" w:pos="1440"/>
        </w:tabs>
        <w:jc w:val="both"/>
        <w:rPr>
          <w:rFonts w:eastAsia="Calibri"/>
        </w:rPr>
      </w:pPr>
      <w:r w:rsidRPr="00E85934">
        <w:rPr>
          <w:rFonts w:eastAsia="Calibri"/>
        </w:rPr>
        <w:t xml:space="preserve">- </w:t>
      </w:r>
      <w:r w:rsidRPr="00E85934">
        <w:rPr>
          <w:rFonts w:eastAsia="Calibri"/>
          <w:lang w:val="en-US"/>
        </w:rPr>
        <w:t>IEEE</w:t>
      </w:r>
      <w:r w:rsidRPr="00E85934">
        <w:rPr>
          <w:rFonts w:eastAsia="Calibri"/>
        </w:rPr>
        <w:t xml:space="preserve"> 802.3</w:t>
      </w:r>
      <w:r w:rsidRPr="00E85934">
        <w:rPr>
          <w:rFonts w:eastAsia="Calibri"/>
          <w:lang w:val="en-US"/>
        </w:rPr>
        <w:t>u</w:t>
      </w:r>
      <w:r w:rsidRPr="00E85934">
        <w:rPr>
          <w:rFonts w:eastAsia="Calibri"/>
        </w:rPr>
        <w:t xml:space="preserve"> 100</w:t>
      </w:r>
      <w:r w:rsidRPr="00E85934">
        <w:rPr>
          <w:rFonts w:eastAsia="Calibri"/>
          <w:lang w:val="en-US"/>
        </w:rPr>
        <w:t>Base</w:t>
      </w:r>
      <w:r w:rsidRPr="00E85934">
        <w:rPr>
          <w:rFonts w:eastAsia="Calibri"/>
        </w:rPr>
        <w:t>-</w:t>
      </w:r>
      <w:r w:rsidRPr="00E85934">
        <w:rPr>
          <w:rFonts w:eastAsia="Calibri"/>
          <w:lang w:val="en-US"/>
        </w:rPr>
        <w:t>TX</w:t>
      </w:r>
      <w:r w:rsidRPr="00E85934">
        <w:rPr>
          <w:rFonts w:eastAsia="Calibri"/>
        </w:rPr>
        <w:t>;</w:t>
      </w:r>
    </w:p>
    <w:p w:rsidR="00E85934" w:rsidRPr="00E85934" w:rsidRDefault="00E85934" w:rsidP="00E85934">
      <w:pPr>
        <w:tabs>
          <w:tab w:val="left" w:pos="284"/>
          <w:tab w:val="left" w:pos="426"/>
          <w:tab w:val="num" w:pos="1440"/>
        </w:tabs>
        <w:jc w:val="both"/>
        <w:rPr>
          <w:rFonts w:eastAsia="Calibri"/>
        </w:rPr>
      </w:pPr>
      <w:r w:rsidRPr="00E85934">
        <w:rPr>
          <w:rFonts w:eastAsia="Calibri"/>
        </w:rPr>
        <w:t xml:space="preserve">- Управление потоком </w:t>
      </w:r>
      <w:r w:rsidRPr="00E85934">
        <w:rPr>
          <w:rFonts w:eastAsia="Calibri"/>
          <w:lang w:val="en-US"/>
        </w:rPr>
        <w:t>IEEE</w:t>
      </w:r>
      <w:r w:rsidRPr="00E85934">
        <w:rPr>
          <w:rFonts w:eastAsia="Calibri"/>
        </w:rPr>
        <w:t xml:space="preserve"> 802.3</w:t>
      </w:r>
      <w:r w:rsidRPr="00E85934">
        <w:rPr>
          <w:rFonts w:eastAsia="Calibri"/>
          <w:lang w:val="en-US"/>
        </w:rPr>
        <w:t>x</w:t>
      </w:r>
      <w:r w:rsidRPr="00E85934">
        <w:rPr>
          <w:rFonts w:eastAsia="Calibri"/>
        </w:rPr>
        <w:t>;</w:t>
      </w:r>
    </w:p>
    <w:p w:rsidR="00E85934" w:rsidRPr="00E85934" w:rsidRDefault="00E85934" w:rsidP="00E85934">
      <w:pPr>
        <w:tabs>
          <w:tab w:val="left" w:pos="284"/>
          <w:tab w:val="left" w:pos="426"/>
          <w:tab w:val="num" w:pos="1440"/>
        </w:tabs>
        <w:jc w:val="both"/>
        <w:rPr>
          <w:rFonts w:eastAsia="Calibri"/>
          <w:lang w:val="en-US"/>
        </w:rPr>
      </w:pPr>
      <w:r w:rsidRPr="00E85934">
        <w:rPr>
          <w:rFonts w:eastAsia="Calibri"/>
          <w:lang w:val="en-US"/>
        </w:rPr>
        <w:t>- IEEE 802.3az Energy Efficient Ethernet (EEE);</w:t>
      </w:r>
    </w:p>
    <w:p w:rsidR="00E85934" w:rsidRPr="00E85934" w:rsidRDefault="00E85934" w:rsidP="00E85934">
      <w:pPr>
        <w:tabs>
          <w:tab w:val="left" w:pos="284"/>
          <w:tab w:val="left" w:pos="426"/>
          <w:tab w:val="num" w:pos="1440"/>
        </w:tabs>
        <w:jc w:val="both"/>
        <w:rPr>
          <w:rFonts w:eastAsia="Calibri"/>
        </w:rPr>
      </w:pPr>
      <w:r w:rsidRPr="00E85934">
        <w:rPr>
          <w:rFonts w:eastAsia="Calibri"/>
        </w:rPr>
        <w:t>- автоматическое определение MDI/MDIX на всех портах;</w:t>
      </w:r>
    </w:p>
    <w:p w:rsidR="00E85934" w:rsidRPr="00E85934" w:rsidRDefault="00E85934" w:rsidP="00E85934">
      <w:pPr>
        <w:tabs>
          <w:tab w:val="left" w:pos="284"/>
          <w:tab w:val="left" w:pos="426"/>
          <w:tab w:val="num" w:pos="1440"/>
        </w:tabs>
        <w:jc w:val="both"/>
        <w:rPr>
          <w:rFonts w:eastAsia="Calibri"/>
        </w:rPr>
      </w:pPr>
      <w:r w:rsidRPr="00E85934">
        <w:rPr>
          <w:rFonts w:eastAsia="Calibri"/>
        </w:rPr>
        <w:t>- поддержка режима пол</w:t>
      </w:r>
      <w:proofErr w:type="gramStart"/>
      <w:r w:rsidRPr="00E85934">
        <w:rPr>
          <w:rFonts w:eastAsia="Calibri"/>
        </w:rPr>
        <w:t>у-</w:t>
      </w:r>
      <w:proofErr w:type="gramEnd"/>
      <w:r w:rsidRPr="00E85934">
        <w:rPr>
          <w:rFonts w:eastAsia="Calibri"/>
        </w:rPr>
        <w:t>/полного дуплекса для скорости 10/100 Мбит/с;</w:t>
      </w:r>
    </w:p>
    <w:p w:rsidR="00E85934" w:rsidRPr="00E85934" w:rsidRDefault="00E85934" w:rsidP="00E85934">
      <w:pPr>
        <w:tabs>
          <w:tab w:val="left" w:pos="284"/>
          <w:tab w:val="left" w:pos="426"/>
          <w:tab w:val="num" w:pos="1440"/>
        </w:tabs>
        <w:jc w:val="both"/>
        <w:rPr>
          <w:rFonts w:eastAsia="Calibri"/>
        </w:rPr>
      </w:pPr>
      <w:r w:rsidRPr="00E85934">
        <w:rPr>
          <w:rFonts w:eastAsia="Calibri"/>
        </w:rPr>
        <w:t xml:space="preserve">- </w:t>
      </w:r>
      <w:proofErr w:type="spellStart"/>
      <w:r w:rsidRPr="00E85934">
        <w:rPr>
          <w:rFonts w:eastAsia="Calibri"/>
        </w:rPr>
        <w:t>jumbo</w:t>
      </w:r>
      <w:proofErr w:type="spellEnd"/>
      <w:r w:rsidRPr="00E85934">
        <w:rPr>
          <w:rFonts w:eastAsia="Calibri"/>
        </w:rPr>
        <w:t>-фреймы размером до 2 048 байт;</w:t>
      </w:r>
    </w:p>
    <w:p w:rsidR="00E85934" w:rsidRPr="00E85934" w:rsidRDefault="00E85934" w:rsidP="00E85934">
      <w:pPr>
        <w:tabs>
          <w:tab w:val="left" w:pos="284"/>
          <w:tab w:val="left" w:pos="426"/>
          <w:tab w:val="num" w:pos="1440"/>
        </w:tabs>
        <w:jc w:val="both"/>
        <w:rPr>
          <w:rFonts w:eastAsia="Calibri"/>
        </w:rPr>
      </w:pPr>
      <w:r w:rsidRPr="00E85934">
        <w:rPr>
          <w:rFonts w:eastAsia="Calibri"/>
        </w:rPr>
        <w:t>- метод «</w:t>
      </w:r>
      <w:proofErr w:type="spellStart"/>
      <w:r w:rsidRPr="00E85934">
        <w:rPr>
          <w:rFonts w:eastAsia="Calibri"/>
        </w:rPr>
        <w:t>Back</w:t>
      </w:r>
      <w:proofErr w:type="spellEnd"/>
      <w:r w:rsidRPr="00E85934">
        <w:rPr>
          <w:rFonts w:eastAsia="Calibri"/>
        </w:rPr>
        <w:t xml:space="preserve"> </w:t>
      </w:r>
      <w:proofErr w:type="spellStart"/>
      <w:r w:rsidRPr="00E85934">
        <w:rPr>
          <w:rFonts w:eastAsia="Calibri"/>
        </w:rPr>
        <w:t>pressure</w:t>
      </w:r>
      <w:proofErr w:type="spellEnd"/>
      <w:r w:rsidRPr="00E85934">
        <w:rPr>
          <w:rFonts w:eastAsia="Calibri"/>
        </w:rPr>
        <w:t>» в режиме полудуплекса;</w:t>
      </w:r>
    </w:p>
    <w:p w:rsidR="00E85934" w:rsidRPr="00E85934" w:rsidRDefault="00E85934" w:rsidP="00E85934">
      <w:pPr>
        <w:tabs>
          <w:tab w:val="left" w:pos="284"/>
          <w:tab w:val="left" w:pos="426"/>
          <w:tab w:val="num" w:pos="1440"/>
        </w:tabs>
        <w:jc w:val="both"/>
        <w:rPr>
          <w:rFonts w:eastAsia="Calibri"/>
        </w:rPr>
      </w:pPr>
      <w:r w:rsidRPr="00E85934">
        <w:rPr>
          <w:rFonts w:eastAsia="Calibri"/>
        </w:rPr>
        <w:t>- автосогласование скорости на каждом порту;</w:t>
      </w:r>
    </w:p>
    <w:p w:rsidR="00E85934" w:rsidRPr="00E85934" w:rsidRDefault="00E85934" w:rsidP="00E85934">
      <w:pPr>
        <w:tabs>
          <w:tab w:val="left" w:pos="284"/>
          <w:tab w:val="left" w:pos="426"/>
          <w:tab w:val="num" w:pos="1440"/>
        </w:tabs>
        <w:jc w:val="both"/>
        <w:rPr>
          <w:rFonts w:eastAsia="Calibri"/>
        </w:rPr>
      </w:pPr>
      <w:r w:rsidRPr="00E85934">
        <w:rPr>
          <w:rFonts w:eastAsia="Calibri"/>
        </w:rPr>
        <w:t xml:space="preserve">Скорость передачи данных: </w:t>
      </w:r>
      <w:proofErr w:type="spellStart"/>
      <w:r w:rsidRPr="00E85934">
        <w:rPr>
          <w:rFonts w:eastAsia="Calibri"/>
        </w:rPr>
        <w:t>Ethernet</w:t>
      </w:r>
      <w:proofErr w:type="spellEnd"/>
      <w:r w:rsidRPr="00E85934">
        <w:rPr>
          <w:rFonts w:eastAsia="Calibri"/>
        </w:rPr>
        <w:t xml:space="preserve">: 10 Мбит/с (полудуплекс) / 20 Мбит/с (полный дуплекс), </w:t>
      </w:r>
      <w:proofErr w:type="spellStart"/>
      <w:r w:rsidRPr="00E85934">
        <w:rPr>
          <w:rFonts w:eastAsia="Calibri"/>
        </w:rPr>
        <w:t>Fast</w:t>
      </w:r>
      <w:proofErr w:type="spellEnd"/>
      <w:r w:rsidRPr="00E85934">
        <w:rPr>
          <w:rFonts w:eastAsia="Calibri"/>
        </w:rPr>
        <w:t xml:space="preserve"> </w:t>
      </w:r>
      <w:proofErr w:type="spellStart"/>
      <w:r w:rsidRPr="00E85934">
        <w:rPr>
          <w:rFonts w:eastAsia="Calibri"/>
        </w:rPr>
        <w:t>Ethernet</w:t>
      </w:r>
      <w:proofErr w:type="spellEnd"/>
      <w:r w:rsidRPr="00E85934">
        <w:rPr>
          <w:rFonts w:eastAsia="Calibri"/>
        </w:rPr>
        <w:t>: 100 Мбит/с (полудуплекс) / 200 Мбит/с (полный дуплекс);</w:t>
      </w:r>
    </w:p>
    <w:p w:rsidR="00E85934" w:rsidRPr="00E85934" w:rsidRDefault="00E85934" w:rsidP="00E85934">
      <w:pPr>
        <w:tabs>
          <w:tab w:val="left" w:pos="284"/>
          <w:tab w:val="left" w:pos="426"/>
          <w:tab w:val="num" w:pos="1440"/>
        </w:tabs>
        <w:jc w:val="both"/>
        <w:rPr>
          <w:rFonts w:eastAsia="Calibri"/>
        </w:rPr>
      </w:pPr>
      <w:r w:rsidRPr="00E85934">
        <w:rPr>
          <w:rFonts w:eastAsia="Calibri"/>
        </w:rPr>
        <w:t>Коммутационная матрица: 1,6 Гбит/</w:t>
      </w:r>
      <w:proofErr w:type="gramStart"/>
      <w:r w:rsidRPr="00E85934">
        <w:rPr>
          <w:rFonts w:eastAsia="Calibri"/>
        </w:rPr>
        <w:t>с</w:t>
      </w:r>
      <w:proofErr w:type="gramEnd"/>
      <w:r w:rsidRPr="00E85934">
        <w:rPr>
          <w:rFonts w:eastAsia="Calibri"/>
        </w:rPr>
        <w:t>;</w:t>
      </w:r>
    </w:p>
    <w:p w:rsidR="00E85934" w:rsidRPr="00E85934" w:rsidRDefault="00E85934" w:rsidP="00E85934">
      <w:pPr>
        <w:tabs>
          <w:tab w:val="left" w:pos="284"/>
          <w:tab w:val="left" w:pos="426"/>
          <w:tab w:val="num" w:pos="1440"/>
        </w:tabs>
        <w:jc w:val="both"/>
        <w:rPr>
          <w:rFonts w:eastAsia="Calibri"/>
        </w:rPr>
      </w:pPr>
      <w:r w:rsidRPr="00E85934">
        <w:rPr>
          <w:rFonts w:eastAsia="Calibri"/>
        </w:rPr>
        <w:t xml:space="preserve">Метод коммутации: </w:t>
      </w:r>
      <w:proofErr w:type="spellStart"/>
      <w:r w:rsidRPr="00E85934">
        <w:rPr>
          <w:rFonts w:eastAsia="Calibri"/>
        </w:rPr>
        <w:t>Store-and-forward</w:t>
      </w:r>
      <w:proofErr w:type="spellEnd"/>
      <w:r w:rsidRPr="00E85934">
        <w:rPr>
          <w:rFonts w:eastAsia="Calibri"/>
        </w:rPr>
        <w:t>;</w:t>
      </w:r>
    </w:p>
    <w:p w:rsidR="00E85934" w:rsidRPr="00E85934" w:rsidRDefault="00E85934" w:rsidP="00E85934">
      <w:pPr>
        <w:tabs>
          <w:tab w:val="left" w:pos="284"/>
          <w:tab w:val="left" w:pos="426"/>
          <w:tab w:val="num" w:pos="1440"/>
        </w:tabs>
        <w:jc w:val="both"/>
        <w:rPr>
          <w:rFonts w:eastAsia="Calibri"/>
        </w:rPr>
      </w:pPr>
      <w:r w:rsidRPr="00E85934">
        <w:rPr>
          <w:rFonts w:eastAsia="Calibri"/>
        </w:rPr>
        <w:t xml:space="preserve">Скорость фильтрации/передачи пакетов: </w:t>
      </w:r>
      <w:proofErr w:type="spellStart"/>
      <w:r w:rsidRPr="00E85934">
        <w:rPr>
          <w:rFonts w:eastAsia="Calibri"/>
        </w:rPr>
        <w:t>Ethernet</w:t>
      </w:r>
      <w:proofErr w:type="spellEnd"/>
      <w:r w:rsidRPr="00E85934">
        <w:rPr>
          <w:rFonts w:eastAsia="Calibri"/>
        </w:rPr>
        <w:t xml:space="preserve">: 14 880 пакетов в секунду, </w:t>
      </w:r>
      <w:proofErr w:type="spellStart"/>
      <w:r w:rsidRPr="00E85934">
        <w:rPr>
          <w:rFonts w:eastAsia="Calibri"/>
        </w:rPr>
        <w:t>Fast</w:t>
      </w:r>
      <w:proofErr w:type="spellEnd"/>
      <w:r w:rsidRPr="00E85934">
        <w:rPr>
          <w:rFonts w:eastAsia="Calibri"/>
        </w:rPr>
        <w:t> </w:t>
      </w:r>
      <w:proofErr w:type="spellStart"/>
      <w:r w:rsidRPr="00E85934">
        <w:rPr>
          <w:rFonts w:eastAsia="Calibri"/>
        </w:rPr>
        <w:t>Ethernet</w:t>
      </w:r>
      <w:proofErr w:type="spellEnd"/>
      <w:r w:rsidRPr="00E85934">
        <w:rPr>
          <w:rFonts w:eastAsia="Calibri"/>
        </w:rPr>
        <w:t>: 148 800 пакетов в секунду;</w:t>
      </w:r>
    </w:p>
    <w:p w:rsidR="00E85934" w:rsidRPr="00E85934" w:rsidRDefault="00E85934" w:rsidP="00E85934">
      <w:pPr>
        <w:tabs>
          <w:tab w:val="left" w:pos="284"/>
          <w:tab w:val="left" w:pos="426"/>
          <w:tab w:val="num" w:pos="1440"/>
        </w:tabs>
        <w:jc w:val="both"/>
        <w:rPr>
          <w:rFonts w:eastAsia="Calibri"/>
        </w:rPr>
      </w:pPr>
      <w:r w:rsidRPr="00E85934">
        <w:rPr>
          <w:rFonts w:eastAsia="Calibri"/>
        </w:rPr>
        <w:t xml:space="preserve">Размер таблицы MAC-адресов: 2K записей; </w:t>
      </w:r>
    </w:p>
    <w:p w:rsidR="00E85934" w:rsidRPr="00E85934" w:rsidRDefault="00E85934" w:rsidP="00E85934">
      <w:pPr>
        <w:tabs>
          <w:tab w:val="left" w:pos="284"/>
          <w:tab w:val="left" w:pos="426"/>
          <w:tab w:val="num" w:pos="1440"/>
        </w:tabs>
        <w:jc w:val="both"/>
        <w:rPr>
          <w:rFonts w:eastAsia="Calibri"/>
        </w:rPr>
      </w:pPr>
      <w:r w:rsidRPr="00E85934">
        <w:rPr>
          <w:rFonts w:eastAsia="Calibri"/>
        </w:rPr>
        <w:t>Буфер пакетов: 96 Кб;</w:t>
      </w:r>
    </w:p>
    <w:p w:rsidR="00E85934" w:rsidRPr="00E85934" w:rsidRDefault="00E85934" w:rsidP="00E85934">
      <w:pPr>
        <w:tabs>
          <w:tab w:val="left" w:pos="284"/>
          <w:tab w:val="left" w:pos="426"/>
          <w:tab w:val="num" w:pos="1440"/>
        </w:tabs>
        <w:jc w:val="both"/>
        <w:rPr>
          <w:rFonts w:eastAsia="Calibri"/>
        </w:rPr>
      </w:pPr>
      <w:r w:rsidRPr="00E85934">
        <w:rPr>
          <w:rFonts w:eastAsia="Calibri"/>
        </w:rPr>
        <w:t>Размеры (</w:t>
      </w:r>
      <w:proofErr w:type="spellStart"/>
      <w:r w:rsidRPr="00E85934">
        <w:rPr>
          <w:rFonts w:eastAsia="Calibri"/>
        </w:rPr>
        <w:t>ШхВхГ</w:t>
      </w:r>
      <w:proofErr w:type="spellEnd"/>
      <w:r w:rsidRPr="00E85934">
        <w:rPr>
          <w:rFonts w:eastAsia="Calibri"/>
        </w:rPr>
        <w:t>): _____________</w:t>
      </w:r>
      <w:r w:rsidRPr="00E85934">
        <w:rPr>
          <w:rFonts w:eastAsia="Calibri"/>
          <w:vertAlign w:val="superscript"/>
        </w:rPr>
        <w:footnoteReference w:id="498"/>
      </w:r>
      <w:r w:rsidRPr="00E85934">
        <w:rPr>
          <w:rFonts w:eastAsia="Calibri"/>
        </w:rPr>
        <w:t xml:space="preserve"> мм;</w:t>
      </w:r>
    </w:p>
    <w:p w:rsidR="00E85934" w:rsidRPr="00E85934" w:rsidRDefault="00E85934" w:rsidP="00E85934">
      <w:pPr>
        <w:tabs>
          <w:tab w:val="left" w:pos="284"/>
          <w:tab w:val="left" w:pos="426"/>
          <w:tab w:val="num" w:pos="1440"/>
        </w:tabs>
        <w:jc w:val="both"/>
        <w:rPr>
          <w:rFonts w:eastAsia="Calibri"/>
        </w:rPr>
      </w:pPr>
      <w:r w:rsidRPr="00E85934">
        <w:rPr>
          <w:rFonts w:eastAsia="Calibri"/>
        </w:rPr>
        <w:t>Питание: 5</w:t>
      </w:r>
      <w:proofErr w:type="gramStart"/>
      <w:r w:rsidRPr="00E85934">
        <w:rPr>
          <w:rFonts w:eastAsia="Calibri"/>
        </w:rPr>
        <w:t xml:space="preserve"> В</w:t>
      </w:r>
      <w:proofErr w:type="gramEnd"/>
      <w:r w:rsidRPr="00E85934">
        <w:rPr>
          <w:rFonts w:eastAsia="Calibri"/>
        </w:rPr>
        <w:t xml:space="preserve"> постоянного тока 0,55 А;</w:t>
      </w:r>
    </w:p>
    <w:p w:rsidR="00E85934" w:rsidRPr="00E85934" w:rsidRDefault="00E85934" w:rsidP="00E85934">
      <w:pPr>
        <w:tabs>
          <w:tab w:val="left" w:pos="284"/>
          <w:tab w:val="left" w:pos="426"/>
          <w:tab w:val="num" w:pos="1440"/>
        </w:tabs>
        <w:jc w:val="both"/>
        <w:rPr>
          <w:rFonts w:eastAsia="Calibri"/>
        </w:rPr>
      </w:pPr>
      <w:r w:rsidRPr="00E85934">
        <w:rPr>
          <w:rFonts w:eastAsia="Calibri"/>
        </w:rPr>
        <w:t>Комплект поставки: внешний адаптер питания;</w:t>
      </w:r>
    </w:p>
    <w:p w:rsidR="00E85934" w:rsidRPr="00E85934" w:rsidRDefault="00E85934" w:rsidP="00E85934">
      <w:pPr>
        <w:tabs>
          <w:tab w:val="left" w:pos="284"/>
          <w:tab w:val="left" w:pos="426"/>
          <w:tab w:val="num" w:pos="1440"/>
        </w:tabs>
        <w:jc w:val="both"/>
        <w:rPr>
          <w:rFonts w:eastAsia="Calibri"/>
        </w:rPr>
      </w:pPr>
      <w:r w:rsidRPr="00E85934">
        <w:rPr>
          <w:rFonts w:eastAsia="Calibri"/>
          <w:bCs/>
        </w:rPr>
        <w:t>Потребляемая мощность:</w:t>
      </w:r>
      <w:r w:rsidRPr="00E85934">
        <w:rPr>
          <w:rFonts w:eastAsia="Calibri"/>
          <w:b/>
          <w:bCs/>
        </w:rPr>
        <w:t xml:space="preserve"> </w:t>
      </w:r>
      <w:r w:rsidRPr="00E85934">
        <w:rPr>
          <w:rFonts w:eastAsia="Calibri"/>
        </w:rPr>
        <w:t>в режиме ожидания_____________</w:t>
      </w:r>
      <w:r w:rsidRPr="00E85934">
        <w:rPr>
          <w:rFonts w:eastAsia="Calibri"/>
          <w:vertAlign w:val="superscript"/>
        </w:rPr>
        <w:footnoteReference w:id="499"/>
      </w:r>
      <w:r w:rsidRPr="00E85934">
        <w:rPr>
          <w:rFonts w:eastAsia="Calibri"/>
        </w:rPr>
        <w:t xml:space="preserve"> </w:t>
      </w:r>
      <w:proofErr w:type="gramStart"/>
      <w:r w:rsidRPr="00E85934">
        <w:rPr>
          <w:rFonts w:eastAsia="Calibri"/>
        </w:rPr>
        <w:t>Вт</w:t>
      </w:r>
      <w:proofErr w:type="gramEnd"/>
      <w:r w:rsidRPr="00E85934">
        <w:rPr>
          <w:rFonts w:eastAsia="Calibri"/>
        </w:rPr>
        <w:t>, максимальная потребляемая мощность: 1,55 Вт;</w:t>
      </w:r>
    </w:p>
    <w:p w:rsidR="00E85934" w:rsidRPr="00E85934" w:rsidRDefault="00E85934" w:rsidP="00E85934">
      <w:pPr>
        <w:tabs>
          <w:tab w:val="left" w:pos="284"/>
          <w:tab w:val="left" w:pos="426"/>
          <w:tab w:val="num" w:pos="1440"/>
        </w:tabs>
        <w:jc w:val="both"/>
        <w:rPr>
          <w:rFonts w:eastAsia="Calibri"/>
        </w:rPr>
      </w:pPr>
      <w:r w:rsidRPr="00E85934">
        <w:rPr>
          <w:rFonts w:eastAsia="Calibri"/>
          <w:bCs/>
        </w:rPr>
        <w:t>Тепловыделение: _____________</w:t>
      </w:r>
      <w:r w:rsidRPr="00E85934">
        <w:rPr>
          <w:rFonts w:eastAsia="Calibri"/>
          <w:bCs/>
          <w:vertAlign w:val="superscript"/>
        </w:rPr>
        <w:footnoteReference w:id="500"/>
      </w:r>
      <w:r w:rsidRPr="00E85934">
        <w:rPr>
          <w:rFonts w:eastAsia="Calibri"/>
        </w:rPr>
        <w:t xml:space="preserve"> БТЕ/час;</w:t>
      </w:r>
    </w:p>
    <w:p w:rsidR="00E85934" w:rsidRPr="00E85934" w:rsidRDefault="00E85934" w:rsidP="00E85934">
      <w:pPr>
        <w:tabs>
          <w:tab w:val="left" w:pos="284"/>
          <w:tab w:val="left" w:pos="426"/>
          <w:tab w:val="num" w:pos="1440"/>
        </w:tabs>
        <w:jc w:val="both"/>
        <w:rPr>
          <w:rFonts w:eastAsia="Calibri"/>
        </w:rPr>
      </w:pPr>
      <w:r w:rsidRPr="00E85934">
        <w:rPr>
          <w:rFonts w:eastAsia="Calibri"/>
        </w:rPr>
        <w:t>Рабочая температура: от 0 до 40 °C;</w:t>
      </w:r>
    </w:p>
    <w:p w:rsidR="00E85934" w:rsidRPr="00E85934" w:rsidRDefault="00E85934" w:rsidP="00E85934">
      <w:pPr>
        <w:tabs>
          <w:tab w:val="left" w:pos="284"/>
          <w:tab w:val="left" w:pos="426"/>
          <w:tab w:val="num" w:pos="1440"/>
        </w:tabs>
        <w:jc w:val="both"/>
        <w:rPr>
          <w:rFonts w:eastAsia="Calibri"/>
        </w:rPr>
      </w:pPr>
      <w:r w:rsidRPr="00E85934">
        <w:rPr>
          <w:rFonts w:eastAsia="Calibri"/>
        </w:rPr>
        <w:t>Влажность при эксплуатации: от 10% до 90% без конденсата.</w:t>
      </w:r>
    </w:p>
    <w:p w:rsidR="00E85934" w:rsidRPr="00E85934" w:rsidRDefault="00E85934" w:rsidP="00E85934">
      <w:pPr>
        <w:tabs>
          <w:tab w:val="left" w:pos="284"/>
          <w:tab w:val="left" w:pos="426"/>
          <w:tab w:val="num" w:pos="1440"/>
        </w:tabs>
        <w:jc w:val="both"/>
        <w:rPr>
          <w:b/>
        </w:rPr>
      </w:pPr>
    </w:p>
    <w:p w:rsidR="00E85934" w:rsidRPr="00E85934" w:rsidRDefault="00E85934" w:rsidP="00E85934">
      <w:pPr>
        <w:tabs>
          <w:tab w:val="left" w:pos="284"/>
          <w:tab w:val="left" w:pos="426"/>
          <w:tab w:val="num" w:pos="1440"/>
        </w:tabs>
        <w:jc w:val="both"/>
        <w:rPr>
          <w:b/>
        </w:rPr>
      </w:pPr>
      <w:r w:rsidRPr="00E85934">
        <w:rPr>
          <w:b/>
        </w:rPr>
        <w:t>1.2.22. Коммутатор (</w:t>
      </w:r>
      <w:r w:rsidRPr="00E85934">
        <w:rPr>
          <w:b/>
          <w:i/>
        </w:rPr>
        <w:t>марка, модель Товара (при наличии</w:t>
      </w:r>
      <w:proofErr w:type="gramStart"/>
      <w:r w:rsidRPr="00E85934">
        <w:rPr>
          <w:b/>
          <w:i/>
        </w:rPr>
        <w:t>): ______</w:t>
      </w:r>
      <w:r w:rsidRPr="00E85934">
        <w:rPr>
          <w:b/>
          <w:i/>
          <w:vertAlign w:val="superscript"/>
        </w:rPr>
        <w:footnoteReference w:id="501"/>
      </w:r>
      <w:r w:rsidRPr="00E85934">
        <w:rPr>
          <w:b/>
          <w:i/>
        </w:rPr>
        <w:t xml:space="preserve">; </w:t>
      </w:r>
      <w:proofErr w:type="gramEnd"/>
      <w:r w:rsidRPr="00E85934">
        <w:rPr>
          <w:b/>
          <w:i/>
        </w:rPr>
        <w:t>производитель Товара: _______</w:t>
      </w:r>
      <w:r w:rsidRPr="00E85934">
        <w:rPr>
          <w:b/>
          <w:i/>
          <w:vertAlign w:val="superscript"/>
        </w:rPr>
        <w:footnoteReference w:id="502"/>
      </w:r>
      <w:r w:rsidRPr="00E85934">
        <w:rPr>
          <w:b/>
        </w:rPr>
        <w:t>):</w:t>
      </w:r>
    </w:p>
    <w:p w:rsidR="00E85934" w:rsidRPr="00E85934" w:rsidRDefault="00E85934" w:rsidP="00E85934">
      <w:pPr>
        <w:tabs>
          <w:tab w:val="left" w:pos="284"/>
          <w:tab w:val="left" w:pos="426"/>
          <w:tab w:val="num" w:pos="1440"/>
        </w:tabs>
        <w:jc w:val="both"/>
        <w:rPr>
          <w:rFonts w:eastAsia="Calibri"/>
        </w:rPr>
      </w:pPr>
      <w:r w:rsidRPr="00E85934">
        <w:rPr>
          <w:rFonts w:eastAsia="Calibri"/>
        </w:rPr>
        <w:t>Тип: неуправляемый коммутатор;</w:t>
      </w:r>
    </w:p>
    <w:p w:rsidR="00E85934" w:rsidRPr="00E85934" w:rsidRDefault="00E85934" w:rsidP="00E85934">
      <w:r w:rsidRPr="00E85934">
        <w:rPr>
          <w:bCs/>
        </w:rPr>
        <w:t xml:space="preserve">Интерфейсы: </w:t>
      </w:r>
      <w:r w:rsidRPr="00E85934">
        <w:t>24 порта 10/100Base-TX;</w:t>
      </w:r>
    </w:p>
    <w:p w:rsidR="00E85934" w:rsidRPr="00E85934" w:rsidRDefault="00E85934" w:rsidP="00E85934">
      <w:r w:rsidRPr="00E85934">
        <w:rPr>
          <w:bCs/>
        </w:rPr>
        <w:t xml:space="preserve">Индикаторы: </w:t>
      </w:r>
      <w:proofErr w:type="spellStart"/>
      <w:r w:rsidRPr="00E85934">
        <w:t>Power</w:t>
      </w:r>
      <w:proofErr w:type="spellEnd"/>
      <w:r w:rsidRPr="00E85934">
        <w:t xml:space="preserve"> (на устройство), </w:t>
      </w:r>
      <w:r w:rsidRPr="00E85934">
        <w:rPr>
          <w:lang w:val="en-US"/>
        </w:rPr>
        <w:t>Link</w:t>
      </w:r>
      <w:r w:rsidRPr="00E85934">
        <w:t>/</w:t>
      </w:r>
      <w:r w:rsidRPr="00E85934">
        <w:rPr>
          <w:lang w:val="en-US"/>
        </w:rPr>
        <w:t>Activity</w:t>
      </w:r>
      <w:r w:rsidRPr="00E85934">
        <w:t>/</w:t>
      </w:r>
      <w:r w:rsidRPr="00E85934">
        <w:rPr>
          <w:lang w:val="en-US"/>
        </w:rPr>
        <w:t>Speed</w:t>
      </w:r>
      <w:r w:rsidRPr="00E85934">
        <w:t xml:space="preserve"> (на порт);</w:t>
      </w:r>
    </w:p>
    <w:p w:rsidR="00E85934" w:rsidRPr="00E85934" w:rsidRDefault="00E85934" w:rsidP="00E85934">
      <w:r w:rsidRPr="00E85934">
        <w:rPr>
          <w:bCs/>
        </w:rPr>
        <w:t xml:space="preserve">Стандарты и функции: </w:t>
      </w:r>
    </w:p>
    <w:p w:rsidR="00E85934" w:rsidRPr="00E85934" w:rsidRDefault="00E85934" w:rsidP="00E85934">
      <w:r w:rsidRPr="00E85934">
        <w:t xml:space="preserve">- </w:t>
      </w:r>
      <w:r w:rsidRPr="00E85934">
        <w:rPr>
          <w:lang w:val="en-US"/>
        </w:rPr>
        <w:t>IEEE</w:t>
      </w:r>
      <w:r w:rsidRPr="00E85934">
        <w:t xml:space="preserve"> 802.3 10</w:t>
      </w:r>
      <w:r w:rsidRPr="00E85934">
        <w:rPr>
          <w:lang w:val="en-US"/>
        </w:rPr>
        <w:t>Base</w:t>
      </w:r>
      <w:r w:rsidRPr="00E85934">
        <w:t>-</w:t>
      </w:r>
      <w:r w:rsidRPr="00E85934">
        <w:rPr>
          <w:lang w:val="en-US"/>
        </w:rPr>
        <w:t>T</w:t>
      </w:r>
      <w:r w:rsidRPr="00E85934">
        <w:t>;</w:t>
      </w:r>
    </w:p>
    <w:p w:rsidR="00E85934" w:rsidRPr="00E85934" w:rsidRDefault="00E85934" w:rsidP="00E85934">
      <w:r w:rsidRPr="00E85934">
        <w:t xml:space="preserve">- </w:t>
      </w:r>
      <w:r w:rsidRPr="00E85934">
        <w:rPr>
          <w:lang w:val="en-US"/>
        </w:rPr>
        <w:t>IEEE</w:t>
      </w:r>
      <w:r w:rsidRPr="00E85934">
        <w:t xml:space="preserve"> 802.3</w:t>
      </w:r>
      <w:r w:rsidRPr="00E85934">
        <w:rPr>
          <w:lang w:val="en-US"/>
        </w:rPr>
        <w:t>u</w:t>
      </w:r>
      <w:r w:rsidRPr="00E85934">
        <w:t xml:space="preserve"> 100</w:t>
      </w:r>
      <w:r w:rsidRPr="00E85934">
        <w:rPr>
          <w:lang w:val="en-US"/>
        </w:rPr>
        <w:t>Base</w:t>
      </w:r>
      <w:r w:rsidRPr="00E85934">
        <w:t>-</w:t>
      </w:r>
      <w:r w:rsidRPr="00E85934">
        <w:rPr>
          <w:lang w:val="en-US"/>
        </w:rPr>
        <w:t>TX</w:t>
      </w:r>
      <w:r w:rsidRPr="00E85934">
        <w:t>;</w:t>
      </w:r>
    </w:p>
    <w:p w:rsidR="00E85934" w:rsidRPr="00E85934" w:rsidRDefault="00E85934" w:rsidP="00E85934">
      <w:r w:rsidRPr="00E85934">
        <w:t>- управление потоком IEEE 802.3x;</w:t>
      </w:r>
    </w:p>
    <w:p w:rsidR="00E85934" w:rsidRPr="00E85934" w:rsidRDefault="00E85934" w:rsidP="00E85934">
      <w:pPr>
        <w:rPr>
          <w:lang w:val="en-US"/>
        </w:rPr>
      </w:pPr>
      <w:r w:rsidRPr="00E85934">
        <w:rPr>
          <w:lang w:val="en-US"/>
        </w:rPr>
        <w:lastRenderedPageBreak/>
        <w:t xml:space="preserve">- IEEE 802.1p </w:t>
      </w:r>
      <w:proofErr w:type="spellStart"/>
      <w:r w:rsidRPr="00E85934">
        <w:rPr>
          <w:lang w:val="en-US"/>
        </w:rPr>
        <w:t>QoS</w:t>
      </w:r>
      <w:proofErr w:type="spellEnd"/>
      <w:r w:rsidRPr="00E85934">
        <w:rPr>
          <w:lang w:val="en-US"/>
        </w:rPr>
        <w:t xml:space="preserve"> (4 </w:t>
      </w:r>
      <w:r w:rsidRPr="00E85934">
        <w:t>очереди</w:t>
      </w:r>
      <w:r w:rsidRPr="00E85934">
        <w:rPr>
          <w:lang w:val="en-US"/>
        </w:rPr>
        <w:t>, Strict Mode);</w:t>
      </w:r>
    </w:p>
    <w:p w:rsidR="00E85934" w:rsidRPr="00E85934" w:rsidRDefault="00E85934" w:rsidP="00E85934">
      <w:pPr>
        <w:rPr>
          <w:lang w:val="en-US"/>
        </w:rPr>
      </w:pPr>
      <w:r w:rsidRPr="00E85934">
        <w:rPr>
          <w:lang w:val="en-US"/>
        </w:rPr>
        <w:t>- IEEE 802.3az Energy Efficiency Ethernet;</w:t>
      </w:r>
    </w:p>
    <w:p w:rsidR="00E85934" w:rsidRPr="00E85934" w:rsidRDefault="00E85934" w:rsidP="00E85934">
      <w:pPr>
        <w:tabs>
          <w:tab w:val="left" w:pos="284"/>
          <w:tab w:val="left" w:pos="426"/>
          <w:tab w:val="num" w:pos="1440"/>
        </w:tabs>
        <w:jc w:val="both"/>
        <w:rPr>
          <w:rFonts w:eastAsia="Calibri"/>
        </w:rPr>
      </w:pPr>
      <w:r w:rsidRPr="00E85934">
        <w:rPr>
          <w:rFonts w:eastAsia="Calibri"/>
        </w:rPr>
        <w:t>- автоматическое определение MDI/MDIX на всех портах;</w:t>
      </w:r>
    </w:p>
    <w:p w:rsidR="00E85934" w:rsidRPr="00E85934" w:rsidRDefault="00E85934" w:rsidP="00E85934">
      <w:pPr>
        <w:tabs>
          <w:tab w:val="left" w:pos="284"/>
          <w:tab w:val="left" w:pos="426"/>
          <w:tab w:val="num" w:pos="1440"/>
        </w:tabs>
        <w:jc w:val="both"/>
        <w:rPr>
          <w:rFonts w:eastAsia="Calibri"/>
        </w:rPr>
      </w:pPr>
      <w:r w:rsidRPr="00E85934">
        <w:rPr>
          <w:rFonts w:eastAsia="Calibri"/>
        </w:rPr>
        <w:t>- поддержка режима пол</w:t>
      </w:r>
      <w:proofErr w:type="gramStart"/>
      <w:r w:rsidRPr="00E85934">
        <w:rPr>
          <w:rFonts w:eastAsia="Calibri"/>
        </w:rPr>
        <w:t>у-</w:t>
      </w:r>
      <w:proofErr w:type="gramEnd"/>
      <w:r w:rsidRPr="00E85934">
        <w:rPr>
          <w:rFonts w:eastAsia="Calibri"/>
        </w:rPr>
        <w:t>/полного дуплекса для скорости 10/100 Мбит/с;</w:t>
      </w:r>
    </w:p>
    <w:p w:rsidR="00E85934" w:rsidRPr="00E85934" w:rsidRDefault="00E85934" w:rsidP="00E85934">
      <w:pPr>
        <w:tabs>
          <w:tab w:val="left" w:pos="284"/>
          <w:tab w:val="left" w:pos="426"/>
          <w:tab w:val="num" w:pos="1440"/>
        </w:tabs>
        <w:jc w:val="both"/>
        <w:rPr>
          <w:rFonts w:eastAsia="Calibri"/>
        </w:rPr>
      </w:pPr>
      <w:r w:rsidRPr="00E85934">
        <w:rPr>
          <w:rFonts w:eastAsia="Calibri"/>
        </w:rPr>
        <w:t xml:space="preserve">- </w:t>
      </w:r>
      <w:proofErr w:type="spellStart"/>
      <w:r w:rsidRPr="00E85934">
        <w:rPr>
          <w:rFonts w:eastAsia="Calibri"/>
        </w:rPr>
        <w:t>Jumbo</w:t>
      </w:r>
      <w:proofErr w:type="spellEnd"/>
      <w:r w:rsidRPr="00E85934">
        <w:rPr>
          <w:rFonts w:eastAsia="Calibri"/>
        </w:rPr>
        <w:t>-фреймы размером до 9 216 байт;</w:t>
      </w:r>
    </w:p>
    <w:p w:rsidR="00E85934" w:rsidRPr="00E85934" w:rsidRDefault="00E85934" w:rsidP="00E85934">
      <w:pPr>
        <w:tabs>
          <w:tab w:val="left" w:pos="284"/>
          <w:tab w:val="left" w:pos="426"/>
          <w:tab w:val="num" w:pos="1440"/>
        </w:tabs>
        <w:jc w:val="both"/>
        <w:rPr>
          <w:rFonts w:eastAsia="Calibri"/>
        </w:rPr>
      </w:pPr>
      <w:r w:rsidRPr="00E85934">
        <w:rPr>
          <w:rFonts w:eastAsia="Calibri"/>
        </w:rPr>
        <w:t>- метод «</w:t>
      </w:r>
      <w:proofErr w:type="spellStart"/>
      <w:r w:rsidRPr="00E85934">
        <w:rPr>
          <w:rFonts w:eastAsia="Calibri"/>
        </w:rPr>
        <w:t>Back</w:t>
      </w:r>
      <w:proofErr w:type="spellEnd"/>
      <w:r w:rsidRPr="00E85934">
        <w:rPr>
          <w:rFonts w:eastAsia="Calibri"/>
        </w:rPr>
        <w:t xml:space="preserve"> </w:t>
      </w:r>
      <w:proofErr w:type="spellStart"/>
      <w:r w:rsidRPr="00E85934">
        <w:rPr>
          <w:rFonts w:eastAsia="Calibri"/>
        </w:rPr>
        <w:t>pressure</w:t>
      </w:r>
      <w:proofErr w:type="spellEnd"/>
      <w:r w:rsidRPr="00E85934">
        <w:rPr>
          <w:rFonts w:eastAsia="Calibri"/>
        </w:rPr>
        <w:t>» в режиме полудуплекса;</w:t>
      </w:r>
    </w:p>
    <w:p w:rsidR="00E85934" w:rsidRPr="00E85934" w:rsidRDefault="00E85934" w:rsidP="00E85934">
      <w:pPr>
        <w:tabs>
          <w:tab w:val="left" w:pos="284"/>
          <w:tab w:val="left" w:pos="426"/>
          <w:tab w:val="num" w:pos="1440"/>
        </w:tabs>
        <w:jc w:val="both"/>
        <w:rPr>
          <w:rFonts w:eastAsia="Calibri"/>
        </w:rPr>
      </w:pPr>
      <w:r w:rsidRPr="00E85934">
        <w:rPr>
          <w:rFonts w:eastAsia="Calibri"/>
        </w:rPr>
        <w:t>- автосогласование скорости на каждом порту;</w:t>
      </w:r>
    </w:p>
    <w:p w:rsidR="00E85934" w:rsidRPr="00E85934" w:rsidRDefault="00E85934" w:rsidP="00E85934">
      <w:pPr>
        <w:tabs>
          <w:tab w:val="left" w:pos="284"/>
          <w:tab w:val="left" w:pos="426"/>
          <w:tab w:val="num" w:pos="1440"/>
        </w:tabs>
        <w:jc w:val="both"/>
        <w:rPr>
          <w:rFonts w:eastAsia="Calibri"/>
        </w:rPr>
      </w:pPr>
      <w:r w:rsidRPr="00E85934">
        <w:rPr>
          <w:rFonts w:eastAsia="Calibri"/>
        </w:rPr>
        <w:t xml:space="preserve">Скорость передачи данных: </w:t>
      </w:r>
    </w:p>
    <w:p w:rsidR="00E85934" w:rsidRPr="00E85934" w:rsidRDefault="00E85934" w:rsidP="00E85934">
      <w:pPr>
        <w:tabs>
          <w:tab w:val="left" w:pos="284"/>
          <w:tab w:val="left" w:pos="426"/>
          <w:tab w:val="num" w:pos="1440"/>
        </w:tabs>
        <w:jc w:val="both"/>
        <w:rPr>
          <w:rFonts w:eastAsia="Calibri"/>
        </w:rPr>
      </w:pPr>
      <w:r w:rsidRPr="00E85934">
        <w:rPr>
          <w:rFonts w:eastAsia="Calibri"/>
        </w:rPr>
        <w:t xml:space="preserve">- </w:t>
      </w:r>
      <w:proofErr w:type="spellStart"/>
      <w:r w:rsidRPr="00E85934">
        <w:rPr>
          <w:rFonts w:eastAsia="Calibri"/>
        </w:rPr>
        <w:t>Ethernet</w:t>
      </w:r>
      <w:proofErr w:type="spellEnd"/>
      <w:r w:rsidRPr="00E85934">
        <w:rPr>
          <w:rFonts w:eastAsia="Calibri"/>
        </w:rPr>
        <w:t>: 10 Мбит/с (полудуплекс) / 20 Мбит/с (полный дуплекс);</w:t>
      </w:r>
    </w:p>
    <w:p w:rsidR="00E85934" w:rsidRPr="00E85934" w:rsidRDefault="00E85934" w:rsidP="00E85934">
      <w:pPr>
        <w:tabs>
          <w:tab w:val="left" w:pos="284"/>
          <w:tab w:val="left" w:pos="426"/>
          <w:tab w:val="num" w:pos="1440"/>
        </w:tabs>
        <w:jc w:val="both"/>
        <w:rPr>
          <w:rFonts w:eastAsia="Calibri"/>
        </w:rPr>
      </w:pPr>
      <w:r w:rsidRPr="00E85934">
        <w:rPr>
          <w:rFonts w:eastAsia="Calibri"/>
        </w:rPr>
        <w:t xml:space="preserve">- </w:t>
      </w:r>
      <w:proofErr w:type="spellStart"/>
      <w:r w:rsidRPr="00E85934">
        <w:rPr>
          <w:rFonts w:eastAsia="Calibri"/>
        </w:rPr>
        <w:t>Fast</w:t>
      </w:r>
      <w:proofErr w:type="spellEnd"/>
      <w:r w:rsidRPr="00E85934">
        <w:rPr>
          <w:rFonts w:eastAsia="Calibri"/>
        </w:rPr>
        <w:t xml:space="preserve"> </w:t>
      </w:r>
      <w:proofErr w:type="spellStart"/>
      <w:r w:rsidRPr="00E85934">
        <w:rPr>
          <w:rFonts w:eastAsia="Calibri"/>
        </w:rPr>
        <w:t>Ethernet</w:t>
      </w:r>
      <w:proofErr w:type="spellEnd"/>
      <w:r w:rsidRPr="00E85934">
        <w:rPr>
          <w:rFonts w:eastAsia="Calibri"/>
        </w:rPr>
        <w:t>: 100 Мбит/с (полудуплекс) / 200 Мбит/с (полный дуплекс);</w:t>
      </w:r>
    </w:p>
    <w:p w:rsidR="00E85934" w:rsidRPr="00E85934" w:rsidRDefault="00E85934" w:rsidP="00E85934">
      <w:pPr>
        <w:tabs>
          <w:tab w:val="left" w:pos="284"/>
          <w:tab w:val="left" w:pos="426"/>
          <w:tab w:val="num" w:pos="1440"/>
        </w:tabs>
        <w:jc w:val="both"/>
        <w:rPr>
          <w:rFonts w:eastAsia="Calibri"/>
        </w:rPr>
      </w:pPr>
      <w:r w:rsidRPr="00E85934">
        <w:rPr>
          <w:rFonts w:eastAsia="Calibri"/>
        </w:rPr>
        <w:t>Коммутационная матрица: 4,8 Гбит/</w:t>
      </w:r>
      <w:proofErr w:type="gramStart"/>
      <w:r w:rsidRPr="00E85934">
        <w:rPr>
          <w:rFonts w:eastAsia="Calibri"/>
        </w:rPr>
        <w:t>с</w:t>
      </w:r>
      <w:proofErr w:type="gramEnd"/>
      <w:r w:rsidRPr="00E85934">
        <w:rPr>
          <w:rFonts w:eastAsia="Calibri"/>
        </w:rPr>
        <w:t>;</w:t>
      </w:r>
    </w:p>
    <w:p w:rsidR="00E85934" w:rsidRPr="00E85934" w:rsidRDefault="00E85934" w:rsidP="00E85934">
      <w:pPr>
        <w:tabs>
          <w:tab w:val="left" w:pos="284"/>
          <w:tab w:val="left" w:pos="426"/>
          <w:tab w:val="num" w:pos="1440"/>
        </w:tabs>
        <w:jc w:val="both"/>
        <w:rPr>
          <w:rFonts w:eastAsia="Calibri"/>
        </w:rPr>
      </w:pPr>
      <w:r w:rsidRPr="00E85934">
        <w:rPr>
          <w:rFonts w:eastAsia="Calibri"/>
        </w:rPr>
        <w:t xml:space="preserve">Метод коммутации: </w:t>
      </w:r>
      <w:proofErr w:type="spellStart"/>
      <w:r w:rsidRPr="00E85934">
        <w:rPr>
          <w:rFonts w:eastAsia="Calibri"/>
        </w:rPr>
        <w:t>Store-and-forward</w:t>
      </w:r>
      <w:proofErr w:type="spellEnd"/>
      <w:r w:rsidRPr="00E85934">
        <w:rPr>
          <w:rFonts w:eastAsia="Calibri"/>
        </w:rPr>
        <w:t>;</w:t>
      </w:r>
    </w:p>
    <w:p w:rsidR="00E85934" w:rsidRPr="00E85934" w:rsidRDefault="00E85934" w:rsidP="00E85934">
      <w:pPr>
        <w:tabs>
          <w:tab w:val="left" w:pos="284"/>
          <w:tab w:val="left" w:pos="426"/>
          <w:tab w:val="num" w:pos="1440"/>
        </w:tabs>
        <w:jc w:val="both"/>
        <w:rPr>
          <w:rFonts w:eastAsia="Calibri"/>
        </w:rPr>
      </w:pPr>
      <w:r w:rsidRPr="00E85934">
        <w:rPr>
          <w:rFonts w:eastAsia="Calibri"/>
        </w:rPr>
        <w:t xml:space="preserve">Скорость фильтрации/передачи пакетов: </w:t>
      </w:r>
    </w:p>
    <w:p w:rsidR="00E85934" w:rsidRPr="00E85934" w:rsidRDefault="00E85934" w:rsidP="00E85934">
      <w:pPr>
        <w:tabs>
          <w:tab w:val="left" w:pos="284"/>
          <w:tab w:val="left" w:pos="426"/>
          <w:tab w:val="num" w:pos="1440"/>
        </w:tabs>
        <w:jc w:val="both"/>
        <w:rPr>
          <w:rFonts w:eastAsia="Calibri"/>
        </w:rPr>
      </w:pPr>
      <w:r w:rsidRPr="00E85934">
        <w:rPr>
          <w:rFonts w:eastAsia="Calibri"/>
        </w:rPr>
        <w:t xml:space="preserve">- </w:t>
      </w:r>
      <w:proofErr w:type="spellStart"/>
      <w:r w:rsidRPr="00E85934">
        <w:rPr>
          <w:rFonts w:eastAsia="Calibri"/>
        </w:rPr>
        <w:t>Ethernet</w:t>
      </w:r>
      <w:proofErr w:type="spellEnd"/>
      <w:r w:rsidRPr="00E85934">
        <w:rPr>
          <w:rFonts w:eastAsia="Calibri"/>
        </w:rPr>
        <w:t>: 14 880 пакетов в секунду;</w:t>
      </w:r>
    </w:p>
    <w:p w:rsidR="00E85934" w:rsidRPr="00E85934" w:rsidRDefault="00E85934" w:rsidP="00E85934">
      <w:pPr>
        <w:tabs>
          <w:tab w:val="left" w:pos="284"/>
          <w:tab w:val="left" w:pos="426"/>
          <w:tab w:val="num" w:pos="1440"/>
        </w:tabs>
        <w:jc w:val="both"/>
        <w:rPr>
          <w:rFonts w:eastAsia="Calibri"/>
        </w:rPr>
      </w:pPr>
      <w:r w:rsidRPr="00E85934">
        <w:rPr>
          <w:rFonts w:eastAsia="Calibri"/>
        </w:rPr>
        <w:t xml:space="preserve">- </w:t>
      </w:r>
      <w:proofErr w:type="spellStart"/>
      <w:r w:rsidRPr="00E85934">
        <w:rPr>
          <w:rFonts w:eastAsia="Calibri"/>
        </w:rPr>
        <w:t>Fast</w:t>
      </w:r>
      <w:proofErr w:type="spellEnd"/>
      <w:r w:rsidRPr="00E85934">
        <w:rPr>
          <w:rFonts w:eastAsia="Calibri"/>
        </w:rPr>
        <w:t xml:space="preserve"> </w:t>
      </w:r>
      <w:proofErr w:type="spellStart"/>
      <w:r w:rsidRPr="00E85934">
        <w:rPr>
          <w:rFonts w:eastAsia="Calibri"/>
        </w:rPr>
        <w:t>Ethernet</w:t>
      </w:r>
      <w:proofErr w:type="spellEnd"/>
      <w:r w:rsidRPr="00E85934">
        <w:rPr>
          <w:rFonts w:eastAsia="Calibri"/>
        </w:rPr>
        <w:t>: 148 800 пакетов в секунду;</w:t>
      </w:r>
    </w:p>
    <w:p w:rsidR="00E85934" w:rsidRPr="00E85934" w:rsidRDefault="00E85934" w:rsidP="00E85934">
      <w:pPr>
        <w:tabs>
          <w:tab w:val="left" w:pos="284"/>
          <w:tab w:val="left" w:pos="426"/>
          <w:tab w:val="num" w:pos="1440"/>
        </w:tabs>
        <w:jc w:val="both"/>
        <w:rPr>
          <w:rFonts w:eastAsia="Calibri"/>
        </w:rPr>
      </w:pPr>
      <w:r w:rsidRPr="00E85934">
        <w:rPr>
          <w:bCs/>
        </w:rPr>
        <w:t xml:space="preserve">Таблица MAC-адресов: </w:t>
      </w:r>
      <w:r w:rsidRPr="00E85934">
        <w:t>8K записей;</w:t>
      </w:r>
    </w:p>
    <w:p w:rsidR="00E85934" w:rsidRPr="00E85934" w:rsidRDefault="00E85934" w:rsidP="00E85934">
      <w:pPr>
        <w:tabs>
          <w:tab w:val="left" w:pos="284"/>
          <w:tab w:val="left" w:pos="426"/>
          <w:tab w:val="num" w:pos="1440"/>
        </w:tabs>
        <w:jc w:val="both"/>
      </w:pPr>
      <w:r w:rsidRPr="00E85934">
        <w:rPr>
          <w:bCs/>
        </w:rPr>
        <w:t xml:space="preserve">Буфер пакетов: </w:t>
      </w:r>
      <w:r w:rsidRPr="00E85934">
        <w:t>256 КБ на устройство;</w:t>
      </w:r>
    </w:p>
    <w:p w:rsidR="00E85934" w:rsidRPr="00E85934" w:rsidRDefault="00E85934" w:rsidP="00E85934">
      <w:pPr>
        <w:tabs>
          <w:tab w:val="left" w:pos="284"/>
          <w:tab w:val="left" w:pos="426"/>
          <w:tab w:val="num" w:pos="1440"/>
        </w:tabs>
        <w:jc w:val="both"/>
        <w:rPr>
          <w:bCs/>
        </w:rPr>
      </w:pPr>
      <w:r w:rsidRPr="00E85934">
        <w:rPr>
          <w:bCs/>
        </w:rPr>
        <w:t>Размеры (</w:t>
      </w:r>
      <w:proofErr w:type="spellStart"/>
      <w:r w:rsidRPr="00E85934">
        <w:rPr>
          <w:bCs/>
        </w:rPr>
        <w:t>ШхГхВ</w:t>
      </w:r>
      <w:proofErr w:type="spellEnd"/>
      <w:r w:rsidRPr="00E85934">
        <w:rPr>
          <w:bCs/>
        </w:rPr>
        <w:t>): _____________</w:t>
      </w:r>
      <w:r w:rsidRPr="00E85934">
        <w:rPr>
          <w:bCs/>
          <w:vertAlign w:val="superscript"/>
        </w:rPr>
        <w:footnoteReference w:id="503"/>
      </w:r>
      <w:r w:rsidRPr="00E85934">
        <w:rPr>
          <w:bCs/>
        </w:rPr>
        <w:t xml:space="preserve"> мм;</w:t>
      </w:r>
    </w:p>
    <w:p w:rsidR="00E85934" w:rsidRPr="00E85934" w:rsidRDefault="00E85934" w:rsidP="00E85934">
      <w:pPr>
        <w:tabs>
          <w:tab w:val="left" w:pos="284"/>
          <w:tab w:val="left" w:pos="426"/>
          <w:tab w:val="num" w:pos="1440"/>
        </w:tabs>
        <w:jc w:val="both"/>
        <w:rPr>
          <w:bCs/>
        </w:rPr>
      </w:pPr>
      <w:r w:rsidRPr="00E85934">
        <w:rPr>
          <w:bCs/>
        </w:rPr>
        <w:t>Масса: _____________</w:t>
      </w:r>
      <w:r w:rsidRPr="00E85934">
        <w:rPr>
          <w:bCs/>
          <w:vertAlign w:val="superscript"/>
        </w:rPr>
        <w:footnoteReference w:id="504"/>
      </w:r>
      <w:r w:rsidRPr="00E85934">
        <w:rPr>
          <w:bCs/>
        </w:rPr>
        <w:t xml:space="preserve"> </w:t>
      </w:r>
      <w:proofErr w:type="gramStart"/>
      <w:r w:rsidRPr="00E85934">
        <w:rPr>
          <w:bCs/>
        </w:rPr>
        <w:t>кг</w:t>
      </w:r>
      <w:proofErr w:type="gramEnd"/>
      <w:r w:rsidRPr="00E85934">
        <w:rPr>
          <w:bCs/>
        </w:rPr>
        <w:t>;</w:t>
      </w:r>
    </w:p>
    <w:p w:rsidR="00E85934" w:rsidRPr="00E85934" w:rsidRDefault="00E85934" w:rsidP="00E85934">
      <w:pPr>
        <w:tabs>
          <w:tab w:val="left" w:pos="284"/>
          <w:tab w:val="left" w:pos="426"/>
          <w:tab w:val="num" w:pos="1440"/>
        </w:tabs>
        <w:jc w:val="both"/>
      </w:pPr>
      <w:r w:rsidRPr="00E85934">
        <w:rPr>
          <w:bCs/>
        </w:rPr>
        <w:t xml:space="preserve">Питание: </w:t>
      </w:r>
      <w:r w:rsidRPr="00E85934">
        <w:t>100-240</w:t>
      </w:r>
      <w:proofErr w:type="gramStart"/>
      <w:r w:rsidRPr="00E85934">
        <w:t xml:space="preserve"> В</w:t>
      </w:r>
      <w:proofErr w:type="gramEnd"/>
      <w:r w:rsidRPr="00E85934">
        <w:t xml:space="preserve"> переменного тока;</w:t>
      </w:r>
    </w:p>
    <w:p w:rsidR="00E85934" w:rsidRPr="00E85934" w:rsidRDefault="00E85934" w:rsidP="00E85934">
      <w:pPr>
        <w:rPr>
          <w:bCs/>
        </w:rPr>
      </w:pPr>
      <w:r w:rsidRPr="00E85934">
        <w:rPr>
          <w:bCs/>
        </w:rPr>
        <w:t xml:space="preserve">Потребляемая мощность: </w:t>
      </w:r>
    </w:p>
    <w:p w:rsidR="00E85934" w:rsidRPr="00E85934" w:rsidRDefault="00E85934" w:rsidP="00E85934">
      <w:r w:rsidRPr="00E85934">
        <w:rPr>
          <w:bCs/>
        </w:rPr>
        <w:t xml:space="preserve">- </w:t>
      </w:r>
      <w:r w:rsidRPr="00E85934">
        <w:t>в режиме ожидания: _____________</w:t>
      </w:r>
      <w:r w:rsidRPr="00E85934">
        <w:rPr>
          <w:vertAlign w:val="superscript"/>
        </w:rPr>
        <w:footnoteReference w:id="505"/>
      </w:r>
      <w:r w:rsidRPr="00E85934">
        <w:t xml:space="preserve"> </w:t>
      </w:r>
      <w:proofErr w:type="gramStart"/>
      <w:r w:rsidRPr="00E85934">
        <w:t>Вт</w:t>
      </w:r>
      <w:proofErr w:type="gramEnd"/>
      <w:r w:rsidRPr="00E85934">
        <w:t xml:space="preserve">; </w:t>
      </w:r>
    </w:p>
    <w:p w:rsidR="00E85934" w:rsidRPr="00E85934" w:rsidRDefault="00E85934" w:rsidP="00E85934">
      <w:r w:rsidRPr="00E85934">
        <w:t>- максимальная потребляемая мощность: 6 Вт;</w:t>
      </w:r>
    </w:p>
    <w:p w:rsidR="00E85934" w:rsidRPr="00E85934" w:rsidRDefault="00E85934" w:rsidP="00E85934">
      <w:r w:rsidRPr="00E85934">
        <w:rPr>
          <w:bCs/>
        </w:rPr>
        <w:t xml:space="preserve">Тепловыделение: </w:t>
      </w:r>
      <w:r w:rsidRPr="00E85934">
        <w:t>максимальное тепловыделение: 27,3 БТЕ/час;</w:t>
      </w:r>
    </w:p>
    <w:p w:rsidR="00E85934" w:rsidRPr="00E85934" w:rsidRDefault="00E85934" w:rsidP="00E85934">
      <w:r w:rsidRPr="00E85934">
        <w:rPr>
          <w:bCs/>
        </w:rPr>
        <w:t xml:space="preserve">Уровень шума: </w:t>
      </w:r>
      <w:r w:rsidRPr="00E85934">
        <w:t>0 дБ (пассивная система охлаждения);</w:t>
      </w:r>
    </w:p>
    <w:p w:rsidR="00E85934" w:rsidRPr="00E85934" w:rsidRDefault="00E85934" w:rsidP="00E85934">
      <w:pPr>
        <w:tabs>
          <w:tab w:val="left" w:pos="284"/>
          <w:tab w:val="left" w:pos="426"/>
          <w:tab w:val="num" w:pos="1440"/>
        </w:tabs>
        <w:jc w:val="both"/>
        <w:rPr>
          <w:rFonts w:eastAsia="Calibri"/>
        </w:rPr>
      </w:pPr>
      <w:r w:rsidRPr="00E85934">
        <w:rPr>
          <w:rFonts w:eastAsia="Calibri"/>
        </w:rPr>
        <w:t>Рабочая температура: от 0 до 40 °C;</w:t>
      </w:r>
    </w:p>
    <w:p w:rsidR="00E85934" w:rsidRPr="00E85934" w:rsidRDefault="00E85934" w:rsidP="00E85934">
      <w:pPr>
        <w:tabs>
          <w:tab w:val="left" w:pos="284"/>
          <w:tab w:val="left" w:pos="426"/>
          <w:tab w:val="num" w:pos="1440"/>
        </w:tabs>
        <w:jc w:val="both"/>
        <w:rPr>
          <w:rFonts w:eastAsia="Calibri"/>
        </w:rPr>
      </w:pPr>
      <w:r w:rsidRPr="00E85934">
        <w:rPr>
          <w:rFonts w:eastAsia="Calibri"/>
        </w:rPr>
        <w:t>Влажность при эксплуатации: от 10% до 90% без конденсата.</w:t>
      </w:r>
    </w:p>
    <w:p w:rsidR="00E85934" w:rsidRPr="00E85934" w:rsidRDefault="00E85934" w:rsidP="00E85934"/>
    <w:p w:rsidR="00E85934" w:rsidRPr="00E85934" w:rsidRDefault="00E85934" w:rsidP="00E85934">
      <w:r w:rsidRPr="00E85934">
        <w:rPr>
          <w:b/>
        </w:rPr>
        <w:t>1.2.23. Роутер (</w:t>
      </w:r>
      <w:r w:rsidRPr="00E85934">
        <w:rPr>
          <w:b/>
          <w:i/>
        </w:rPr>
        <w:t>марка, модель Товара (при наличии</w:t>
      </w:r>
      <w:proofErr w:type="gramStart"/>
      <w:r w:rsidRPr="00E85934">
        <w:rPr>
          <w:b/>
          <w:i/>
        </w:rPr>
        <w:t>): ______</w:t>
      </w:r>
      <w:r w:rsidRPr="00E85934">
        <w:rPr>
          <w:b/>
          <w:i/>
          <w:vertAlign w:val="superscript"/>
        </w:rPr>
        <w:footnoteReference w:id="506"/>
      </w:r>
      <w:r w:rsidRPr="00E85934">
        <w:rPr>
          <w:b/>
          <w:i/>
        </w:rPr>
        <w:t xml:space="preserve">; </w:t>
      </w:r>
      <w:proofErr w:type="gramEnd"/>
      <w:r w:rsidRPr="00E85934">
        <w:rPr>
          <w:b/>
          <w:i/>
        </w:rPr>
        <w:t>производитель Товара: _______</w:t>
      </w:r>
      <w:r w:rsidRPr="00E85934">
        <w:rPr>
          <w:b/>
          <w:i/>
          <w:vertAlign w:val="superscript"/>
        </w:rPr>
        <w:footnoteReference w:id="507"/>
      </w:r>
      <w:r w:rsidRPr="00E85934">
        <w:rPr>
          <w:b/>
        </w:rPr>
        <w:t>):</w:t>
      </w:r>
    </w:p>
    <w:p w:rsidR="00E85934" w:rsidRPr="00E85934" w:rsidRDefault="00E85934" w:rsidP="00E85934">
      <w:pPr>
        <w:rPr>
          <w:bCs/>
        </w:rPr>
      </w:pPr>
      <w:r w:rsidRPr="00E85934">
        <w:rPr>
          <w:bCs/>
        </w:rPr>
        <w:t>Тип: маршрутизатор;</w:t>
      </w:r>
    </w:p>
    <w:p w:rsidR="00E85934" w:rsidRPr="00E85934" w:rsidRDefault="00E85934" w:rsidP="00E85934">
      <w:pPr>
        <w:rPr>
          <w:bCs/>
        </w:rPr>
      </w:pPr>
      <w:r w:rsidRPr="00E85934">
        <w:rPr>
          <w:bCs/>
        </w:rPr>
        <w:t xml:space="preserve">Технология доступа: </w:t>
      </w:r>
      <w:proofErr w:type="spellStart"/>
      <w:r w:rsidRPr="00E85934">
        <w:rPr>
          <w:bCs/>
        </w:rPr>
        <w:t>Ethernet</w:t>
      </w:r>
      <w:proofErr w:type="spellEnd"/>
      <w:r w:rsidRPr="00E85934">
        <w:rPr>
          <w:bCs/>
        </w:rPr>
        <w:t>;</w:t>
      </w:r>
    </w:p>
    <w:p w:rsidR="00E85934" w:rsidRPr="00E85934" w:rsidRDefault="00E85934" w:rsidP="00E85934">
      <w:pPr>
        <w:rPr>
          <w:bCs/>
        </w:rPr>
      </w:pPr>
      <w:r w:rsidRPr="00E85934">
        <w:rPr>
          <w:bCs/>
        </w:rPr>
        <w:t>Количество WAN портов: 1;</w:t>
      </w:r>
    </w:p>
    <w:p w:rsidR="00E85934" w:rsidRPr="00E85934" w:rsidRDefault="00E85934" w:rsidP="00E85934">
      <w:pPr>
        <w:rPr>
          <w:bCs/>
        </w:rPr>
      </w:pPr>
      <w:r w:rsidRPr="00E85934">
        <w:rPr>
          <w:bCs/>
        </w:rPr>
        <w:t xml:space="preserve">Тип WAN портов: 10/100/1000Base-TX (1000 </w:t>
      </w:r>
      <w:proofErr w:type="spellStart"/>
      <w:r w:rsidRPr="00E85934">
        <w:rPr>
          <w:bCs/>
        </w:rPr>
        <w:t>мбит</w:t>
      </w:r>
      <w:proofErr w:type="spellEnd"/>
      <w:r w:rsidRPr="00E85934">
        <w:rPr>
          <w:bCs/>
        </w:rPr>
        <w:t>/с);</w:t>
      </w:r>
    </w:p>
    <w:p w:rsidR="00E85934" w:rsidRPr="00E85934" w:rsidRDefault="00E85934" w:rsidP="00E85934">
      <w:pPr>
        <w:rPr>
          <w:bCs/>
        </w:rPr>
      </w:pPr>
      <w:r w:rsidRPr="00E85934">
        <w:rPr>
          <w:bCs/>
        </w:rPr>
        <w:t xml:space="preserve">Типы WAN-подключения: L2TP, </w:t>
      </w:r>
      <w:proofErr w:type="spellStart"/>
      <w:r w:rsidRPr="00E85934">
        <w:rPr>
          <w:bCs/>
        </w:rPr>
        <w:t>PPPoE</w:t>
      </w:r>
      <w:proofErr w:type="spellEnd"/>
      <w:r w:rsidRPr="00E85934">
        <w:rPr>
          <w:bCs/>
        </w:rPr>
        <w:t xml:space="preserve">, PPTP, </w:t>
      </w:r>
      <w:proofErr w:type="gramStart"/>
      <w:r w:rsidRPr="00E85934">
        <w:rPr>
          <w:bCs/>
        </w:rPr>
        <w:t>Динамический</w:t>
      </w:r>
      <w:proofErr w:type="gramEnd"/>
      <w:r w:rsidRPr="00E85934">
        <w:rPr>
          <w:bCs/>
        </w:rPr>
        <w:t xml:space="preserve"> IP, Статический IP;</w:t>
      </w:r>
    </w:p>
    <w:p w:rsidR="00E85934" w:rsidRPr="00E85934" w:rsidRDefault="00E85934" w:rsidP="00E85934">
      <w:pPr>
        <w:rPr>
          <w:bCs/>
        </w:rPr>
      </w:pPr>
      <w:r w:rsidRPr="00E85934">
        <w:rPr>
          <w:bCs/>
        </w:rPr>
        <w:t>Количество LAN портов: 4;</w:t>
      </w:r>
    </w:p>
    <w:p w:rsidR="00E85934" w:rsidRPr="00E85934" w:rsidRDefault="00E85934" w:rsidP="00E85934">
      <w:pPr>
        <w:rPr>
          <w:bCs/>
        </w:rPr>
      </w:pPr>
      <w:r w:rsidRPr="00E85934">
        <w:rPr>
          <w:bCs/>
        </w:rPr>
        <w:t xml:space="preserve">Тип LAN портов: 10/100/1000Base-TX (1000 </w:t>
      </w:r>
      <w:proofErr w:type="spellStart"/>
      <w:r w:rsidRPr="00E85934">
        <w:rPr>
          <w:bCs/>
        </w:rPr>
        <w:t>мбит</w:t>
      </w:r>
      <w:proofErr w:type="spellEnd"/>
      <w:r w:rsidRPr="00E85934">
        <w:rPr>
          <w:bCs/>
        </w:rPr>
        <w:t>/с);</w:t>
      </w:r>
    </w:p>
    <w:p w:rsidR="00E85934" w:rsidRPr="00E85934" w:rsidRDefault="00E85934" w:rsidP="00E85934">
      <w:pPr>
        <w:rPr>
          <w:bCs/>
        </w:rPr>
      </w:pPr>
      <w:r w:rsidRPr="00E85934">
        <w:rPr>
          <w:bCs/>
        </w:rPr>
        <w:t>Максимальная скорость проводной передачи данных: 1000 Мбит/</w:t>
      </w:r>
      <w:proofErr w:type="gramStart"/>
      <w:r w:rsidRPr="00E85934">
        <w:rPr>
          <w:bCs/>
        </w:rPr>
        <w:t>с</w:t>
      </w:r>
      <w:proofErr w:type="gramEnd"/>
      <w:r w:rsidRPr="00E85934">
        <w:rPr>
          <w:bCs/>
        </w:rPr>
        <w:t>;</w:t>
      </w:r>
    </w:p>
    <w:p w:rsidR="00E85934" w:rsidRPr="00E85934" w:rsidRDefault="00E85934" w:rsidP="00E85934">
      <w:pPr>
        <w:rPr>
          <w:bCs/>
          <w:lang w:val="en-US"/>
        </w:rPr>
      </w:pPr>
      <w:r w:rsidRPr="00E85934">
        <w:rPr>
          <w:bCs/>
        </w:rPr>
        <w:t>Протоколы</w:t>
      </w:r>
      <w:r w:rsidRPr="00E85934">
        <w:rPr>
          <w:bCs/>
          <w:lang w:val="en-US"/>
        </w:rPr>
        <w:t xml:space="preserve"> Ethernet: IEEE 802.3, IEEE 802.3ab, IEEE 802.3u;</w:t>
      </w:r>
    </w:p>
    <w:p w:rsidR="00E85934" w:rsidRPr="00E85934" w:rsidRDefault="00E85934" w:rsidP="00E85934">
      <w:pPr>
        <w:rPr>
          <w:bCs/>
        </w:rPr>
      </w:pPr>
      <w:r w:rsidRPr="00E85934">
        <w:rPr>
          <w:bCs/>
        </w:rPr>
        <w:t>Кол-во портов USB: 1;</w:t>
      </w:r>
    </w:p>
    <w:p w:rsidR="00E85934" w:rsidRPr="00E85934" w:rsidRDefault="00E85934" w:rsidP="00E85934">
      <w:pPr>
        <w:rPr>
          <w:bCs/>
        </w:rPr>
      </w:pPr>
      <w:r w:rsidRPr="00E85934">
        <w:rPr>
          <w:bCs/>
        </w:rPr>
        <w:t>Поддержка USB-носителей информации: наличие;</w:t>
      </w:r>
    </w:p>
    <w:p w:rsidR="00E85934" w:rsidRPr="00E85934" w:rsidRDefault="00E85934" w:rsidP="00E85934">
      <w:pPr>
        <w:rPr>
          <w:bCs/>
        </w:rPr>
      </w:pPr>
      <w:r w:rsidRPr="00E85934">
        <w:rPr>
          <w:bCs/>
        </w:rPr>
        <w:t>Поддержка 3G/4G модемов: наличие;</w:t>
      </w:r>
    </w:p>
    <w:p w:rsidR="00E85934" w:rsidRPr="00E85934" w:rsidRDefault="00E85934" w:rsidP="00E85934">
      <w:pPr>
        <w:rPr>
          <w:bCs/>
        </w:rPr>
      </w:pPr>
      <w:r w:rsidRPr="00E85934">
        <w:rPr>
          <w:bCs/>
        </w:rPr>
        <w:t>Поддержка IPTV: наличие;</w:t>
      </w:r>
    </w:p>
    <w:p w:rsidR="00E85934" w:rsidRPr="00E85934" w:rsidRDefault="00E85934" w:rsidP="00E85934">
      <w:pPr>
        <w:rPr>
          <w:bCs/>
        </w:rPr>
      </w:pPr>
      <w:r w:rsidRPr="00E85934">
        <w:rPr>
          <w:bCs/>
        </w:rPr>
        <w:t>Поддержка PoE: наличие;</w:t>
      </w:r>
    </w:p>
    <w:p w:rsidR="00E85934" w:rsidRPr="00E85934" w:rsidRDefault="00E85934" w:rsidP="00E85934">
      <w:pPr>
        <w:rPr>
          <w:bCs/>
        </w:rPr>
      </w:pPr>
      <w:r w:rsidRPr="00E85934">
        <w:rPr>
          <w:bCs/>
        </w:rPr>
        <w:t xml:space="preserve">Поддержка </w:t>
      </w:r>
      <w:proofErr w:type="spellStart"/>
      <w:r w:rsidRPr="00E85934">
        <w:rPr>
          <w:bCs/>
        </w:rPr>
        <w:t>Auto</w:t>
      </w:r>
      <w:proofErr w:type="spellEnd"/>
      <w:r w:rsidRPr="00E85934">
        <w:rPr>
          <w:bCs/>
        </w:rPr>
        <w:t>-MDI/MDI-X: наличие;</w:t>
      </w:r>
    </w:p>
    <w:p w:rsidR="00E85934" w:rsidRPr="00E85934" w:rsidRDefault="00E85934" w:rsidP="00E85934">
      <w:pPr>
        <w:rPr>
          <w:bCs/>
        </w:rPr>
      </w:pPr>
      <w:r w:rsidRPr="00E85934">
        <w:rPr>
          <w:bCs/>
        </w:rPr>
        <w:t>Частота процессора: 880 МГц;</w:t>
      </w:r>
    </w:p>
    <w:p w:rsidR="00E85934" w:rsidRPr="00E85934" w:rsidRDefault="00E85934" w:rsidP="00E85934">
      <w:pPr>
        <w:rPr>
          <w:bCs/>
        </w:rPr>
      </w:pPr>
      <w:r w:rsidRPr="00E85934">
        <w:rPr>
          <w:bCs/>
        </w:rPr>
        <w:t>Объем оперативной памяти: 256 Мб;</w:t>
      </w:r>
    </w:p>
    <w:p w:rsidR="00E85934" w:rsidRPr="00E85934" w:rsidRDefault="00E85934" w:rsidP="00E85934">
      <w:pPr>
        <w:rPr>
          <w:bCs/>
        </w:rPr>
      </w:pPr>
      <w:r w:rsidRPr="00E85934">
        <w:rPr>
          <w:bCs/>
        </w:rPr>
        <w:t xml:space="preserve">Объем </w:t>
      </w:r>
      <w:proofErr w:type="spellStart"/>
      <w:r w:rsidRPr="00E85934">
        <w:rPr>
          <w:bCs/>
        </w:rPr>
        <w:t>Flash</w:t>
      </w:r>
      <w:proofErr w:type="spellEnd"/>
      <w:r w:rsidRPr="00E85934">
        <w:rPr>
          <w:bCs/>
        </w:rPr>
        <w:t xml:space="preserve"> памяти: 16 Мб;</w:t>
      </w:r>
    </w:p>
    <w:p w:rsidR="00E85934" w:rsidRPr="00E85934" w:rsidRDefault="00E85934" w:rsidP="00E85934">
      <w:pPr>
        <w:rPr>
          <w:bCs/>
        </w:rPr>
      </w:pPr>
      <w:proofErr w:type="spellStart"/>
      <w:r w:rsidRPr="00E85934">
        <w:rPr>
          <w:bCs/>
        </w:rPr>
        <w:t>Web</w:t>
      </w:r>
      <w:proofErr w:type="spellEnd"/>
      <w:r w:rsidRPr="00E85934">
        <w:rPr>
          <w:bCs/>
        </w:rPr>
        <w:t>-интерфейс: наличие;</w:t>
      </w:r>
    </w:p>
    <w:p w:rsidR="00E85934" w:rsidRPr="00E85934" w:rsidRDefault="00E85934" w:rsidP="00E85934">
      <w:pPr>
        <w:rPr>
          <w:bCs/>
        </w:rPr>
      </w:pPr>
      <w:r w:rsidRPr="00E85934">
        <w:rPr>
          <w:bCs/>
        </w:rPr>
        <w:lastRenderedPageBreak/>
        <w:t>Встроенная программа управления: наличие;</w:t>
      </w:r>
    </w:p>
    <w:p w:rsidR="00E85934" w:rsidRPr="00E85934" w:rsidRDefault="00E85934" w:rsidP="00E85934">
      <w:pPr>
        <w:rPr>
          <w:bCs/>
        </w:rPr>
      </w:pPr>
      <w:r w:rsidRPr="00E85934">
        <w:rPr>
          <w:bCs/>
        </w:rPr>
        <w:t>Межсетевой экран (</w:t>
      </w:r>
      <w:proofErr w:type="spellStart"/>
      <w:r w:rsidRPr="00E85934">
        <w:rPr>
          <w:bCs/>
        </w:rPr>
        <w:t>Firewall</w:t>
      </w:r>
      <w:proofErr w:type="spellEnd"/>
      <w:r w:rsidRPr="00E85934">
        <w:rPr>
          <w:bCs/>
        </w:rPr>
        <w:t>): наличие;</w:t>
      </w:r>
    </w:p>
    <w:p w:rsidR="00E85934" w:rsidRPr="00E85934" w:rsidRDefault="00E85934" w:rsidP="00E85934">
      <w:pPr>
        <w:rPr>
          <w:bCs/>
        </w:rPr>
      </w:pPr>
      <w:r w:rsidRPr="00E85934">
        <w:rPr>
          <w:bCs/>
        </w:rPr>
        <w:t>NAT: наличие;</w:t>
      </w:r>
    </w:p>
    <w:p w:rsidR="00E85934" w:rsidRPr="00E85934" w:rsidRDefault="00E85934" w:rsidP="00E85934">
      <w:pPr>
        <w:rPr>
          <w:bCs/>
        </w:rPr>
      </w:pPr>
      <w:r w:rsidRPr="00E85934">
        <w:rPr>
          <w:bCs/>
        </w:rPr>
        <w:t>DHCP-сервер: наличие;</w:t>
      </w:r>
    </w:p>
    <w:p w:rsidR="00E85934" w:rsidRPr="00E85934" w:rsidRDefault="00E85934" w:rsidP="00E85934">
      <w:pPr>
        <w:rPr>
          <w:bCs/>
        </w:rPr>
      </w:pPr>
      <w:r w:rsidRPr="00E85934">
        <w:rPr>
          <w:bCs/>
        </w:rPr>
        <w:t>VPN: наличие;</w:t>
      </w:r>
    </w:p>
    <w:p w:rsidR="00E85934" w:rsidRPr="00E85934" w:rsidRDefault="00E85934" w:rsidP="00E85934">
      <w:pPr>
        <w:rPr>
          <w:bCs/>
        </w:rPr>
      </w:pPr>
      <w:r w:rsidRPr="00E85934">
        <w:rPr>
          <w:bCs/>
        </w:rPr>
        <w:t>Рабочая температура: от 0</w:t>
      </w:r>
      <w:r w:rsidRPr="00E85934">
        <w:rPr>
          <w:rFonts w:ascii="Cambria Math" w:hAnsi="Cambria Math" w:cs="Cambria Math"/>
          <w:bCs/>
        </w:rPr>
        <w:t>℃</w:t>
      </w:r>
      <w:r w:rsidRPr="00E85934">
        <w:rPr>
          <w:bCs/>
        </w:rPr>
        <w:t xml:space="preserve"> до 40</w:t>
      </w:r>
      <w:r w:rsidRPr="00E85934">
        <w:rPr>
          <w:rFonts w:ascii="Cambria Math" w:hAnsi="Cambria Math" w:cs="Cambria Math"/>
          <w:bCs/>
        </w:rPr>
        <w:t>℃</w:t>
      </w:r>
      <w:r w:rsidRPr="00E85934">
        <w:rPr>
          <w:bCs/>
        </w:rPr>
        <w:t>;</w:t>
      </w:r>
    </w:p>
    <w:p w:rsidR="00E85934" w:rsidRPr="00E85934" w:rsidRDefault="00E85934" w:rsidP="00E85934">
      <w:pPr>
        <w:rPr>
          <w:bCs/>
        </w:rPr>
      </w:pPr>
      <w:r w:rsidRPr="00E85934">
        <w:rPr>
          <w:bCs/>
        </w:rPr>
        <w:t>Напряжение питания: 12</w:t>
      </w:r>
      <w:proofErr w:type="gramStart"/>
      <w:r w:rsidRPr="00E85934">
        <w:rPr>
          <w:bCs/>
        </w:rPr>
        <w:t xml:space="preserve"> В</w:t>
      </w:r>
      <w:proofErr w:type="gramEnd"/>
      <w:r w:rsidRPr="00E85934">
        <w:rPr>
          <w:bCs/>
        </w:rPr>
        <w:t>;</w:t>
      </w:r>
    </w:p>
    <w:p w:rsidR="00E85934" w:rsidRPr="00E85934" w:rsidRDefault="00E85934" w:rsidP="00E85934">
      <w:pPr>
        <w:rPr>
          <w:bCs/>
        </w:rPr>
      </w:pPr>
      <w:r w:rsidRPr="00E85934">
        <w:rPr>
          <w:bCs/>
        </w:rPr>
        <w:t>Потребление электроэнергии: _____________</w:t>
      </w:r>
      <w:r w:rsidRPr="00E85934">
        <w:rPr>
          <w:bCs/>
          <w:vertAlign w:val="superscript"/>
        </w:rPr>
        <w:footnoteReference w:id="508"/>
      </w:r>
      <w:r w:rsidRPr="00E85934">
        <w:rPr>
          <w:bCs/>
        </w:rPr>
        <w:t xml:space="preserve"> </w:t>
      </w:r>
      <w:proofErr w:type="gramStart"/>
      <w:r w:rsidRPr="00E85934">
        <w:rPr>
          <w:bCs/>
        </w:rPr>
        <w:t>Вт</w:t>
      </w:r>
      <w:proofErr w:type="gramEnd"/>
      <w:r w:rsidRPr="00E85934">
        <w:rPr>
          <w:bCs/>
        </w:rPr>
        <w:t>;</w:t>
      </w:r>
    </w:p>
    <w:p w:rsidR="00E85934" w:rsidRPr="00E85934" w:rsidRDefault="00E85934" w:rsidP="00E85934">
      <w:pPr>
        <w:rPr>
          <w:bCs/>
        </w:rPr>
      </w:pPr>
      <w:r w:rsidRPr="00E85934">
        <w:rPr>
          <w:bCs/>
        </w:rPr>
        <w:t>Комплект поставки: БП;</w:t>
      </w:r>
    </w:p>
    <w:p w:rsidR="00E85934" w:rsidRPr="00E85934" w:rsidRDefault="00E85934" w:rsidP="00E85934">
      <w:pPr>
        <w:rPr>
          <w:bCs/>
        </w:rPr>
      </w:pPr>
      <w:r w:rsidRPr="00E85934">
        <w:rPr>
          <w:bCs/>
        </w:rPr>
        <w:t>Размеры (</w:t>
      </w:r>
      <w:proofErr w:type="spellStart"/>
      <w:r w:rsidRPr="00E85934">
        <w:rPr>
          <w:bCs/>
        </w:rPr>
        <w:t>ШхВхГ</w:t>
      </w:r>
      <w:proofErr w:type="spellEnd"/>
      <w:r w:rsidRPr="00E85934">
        <w:rPr>
          <w:bCs/>
        </w:rPr>
        <w:t>): _____________</w:t>
      </w:r>
      <w:r w:rsidRPr="00E85934">
        <w:rPr>
          <w:bCs/>
          <w:vertAlign w:val="superscript"/>
        </w:rPr>
        <w:footnoteReference w:id="509"/>
      </w:r>
      <w:r w:rsidRPr="00E85934">
        <w:rPr>
          <w:bCs/>
        </w:rPr>
        <w:t xml:space="preserve"> мм. </w:t>
      </w:r>
    </w:p>
    <w:p w:rsidR="00E85934" w:rsidRPr="00E85934" w:rsidRDefault="00E85934" w:rsidP="00E85934">
      <w:pPr>
        <w:rPr>
          <w:b/>
          <w:bCs/>
        </w:rPr>
      </w:pPr>
    </w:p>
    <w:p w:rsidR="00E85934" w:rsidRPr="00E85934" w:rsidRDefault="00E85934" w:rsidP="00E85934">
      <w:pPr>
        <w:rPr>
          <w:b/>
          <w:bCs/>
        </w:rPr>
      </w:pPr>
      <w:r w:rsidRPr="00E85934">
        <w:rPr>
          <w:b/>
        </w:rPr>
        <w:t>1.2.24. Вентилятор (</w:t>
      </w:r>
      <w:r w:rsidRPr="00E85934">
        <w:rPr>
          <w:b/>
          <w:i/>
        </w:rPr>
        <w:t>марка, модель Товара (при наличии</w:t>
      </w:r>
      <w:proofErr w:type="gramStart"/>
      <w:r w:rsidRPr="00E85934">
        <w:rPr>
          <w:b/>
          <w:i/>
        </w:rPr>
        <w:t>): ______</w:t>
      </w:r>
      <w:r w:rsidRPr="00E85934">
        <w:rPr>
          <w:b/>
          <w:i/>
          <w:vertAlign w:val="superscript"/>
        </w:rPr>
        <w:footnoteReference w:id="510"/>
      </w:r>
      <w:r w:rsidRPr="00E85934">
        <w:rPr>
          <w:b/>
          <w:i/>
        </w:rPr>
        <w:t xml:space="preserve">; </w:t>
      </w:r>
      <w:proofErr w:type="gramEnd"/>
      <w:r w:rsidRPr="00E85934">
        <w:rPr>
          <w:b/>
          <w:i/>
        </w:rPr>
        <w:t>производитель Товара: _______</w:t>
      </w:r>
      <w:r w:rsidRPr="00E85934">
        <w:rPr>
          <w:b/>
          <w:i/>
          <w:vertAlign w:val="superscript"/>
        </w:rPr>
        <w:footnoteReference w:id="511"/>
      </w:r>
      <w:r w:rsidRPr="00E85934">
        <w:rPr>
          <w:b/>
        </w:rPr>
        <w:t>):</w:t>
      </w:r>
    </w:p>
    <w:p w:rsidR="00E85934" w:rsidRPr="00E85934" w:rsidRDefault="00E85934" w:rsidP="00E85934">
      <w:pPr>
        <w:rPr>
          <w:bCs/>
        </w:rPr>
      </w:pPr>
      <w:r w:rsidRPr="00E85934">
        <w:rPr>
          <w:bCs/>
        </w:rPr>
        <w:t>Тип: вентилятор охлаждения;</w:t>
      </w:r>
    </w:p>
    <w:p w:rsidR="00E85934" w:rsidRPr="00E85934" w:rsidRDefault="00E85934" w:rsidP="00E85934">
      <w:pPr>
        <w:rPr>
          <w:bCs/>
        </w:rPr>
      </w:pPr>
      <w:r w:rsidRPr="00E85934">
        <w:rPr>
          <w:bCs/>
        </w:rPr>
        <w:t>Тип подшипника: скольжения;</w:t>
      </w:r>
    </w:p>
    <w:p w:rsidR="00E85934" w:rsidRPr="00E85934" w:rsidRDefault="00E85934" w:rsidP="00E85934">
      <w:pPr>
        <w:rPr>
          <w:bCs/>
        </w:rPr>
      </w:pPr>
      <w:r w:rsidRPr="00E85934">
        <w:rPr>
          <w:bCs/>
        </w:rPr>
        <w:t>Разъем питания: 3-pin/ MOLEX;</w:t>
      </w:r>
    </w:p>
    <w:p w:rsidR="00E85934" w:rsidRPr="00E85934" w:rsidRDefault="00E85934" w:rsidP="00E85934">
      <w:pPr>
        <w:rPr>
          <w:bCs/>
        </w:rPr>
      </w:pPr>
      <w:r w:rsidRPr="00E85934">
        <w:rPr>
          <w:bCs/>
        </w:rPr>
        <w:t>Максимальный уровень шума: _____________</w:t>
      </w:r>
      <w:r w:rsidRPr="00E85934">
        <w:rPr>
          <w:bCs/>
          <w:vertAlign w:val="superscript"/>
        </w:rPr>
        <w:footnoteReference w:id="512"/>
      </w:r>
      <w:r w:rsidRPr="00E85934">
        <w:rPr>
          <w:bCs/>
        </w:rPr>
        <w:t xml:space="preserve"> дБ;</w:t>
      </w:r>
    </w:p>
    <w:p w:rsidR="00E85934" w:rsidRPr="00E85934" w:rsidRDefault="00E85934" w:rsidP="00E85934">
      <w:pPr>
        <w:rPr>
          <w:bCs/>
        </w:rPr>
      </w:pPr>
      <w:r w:rsidRPr="00E85934">
        <w:rPr>
          <w:bCs/>
        </w:rPr>
        <w:t>Скорость вращения: _____________</w:t>
      </w:r>
      <w:r w:rsidRPr="00E85934">
        <w:rPr>
          <w:bCs/>
          <w:vertAlign w:val="superscript"/>
        </w:rPr>
        <w:footnoteReference w:id="513"/>
      </w:r>
      <w:r w:rsidRPr="00E85934">
        <w:rPr>
          <w:bCs/>
        </w:rPr>
        <w:t xml:space="preserve"> </w:t>
      </w:r>
      <w:proofErr w:type="gramStart"/>
      <w:r w:rsidRPr="00E85934">
        <w:rPr>
          <w:bCs/>
        </w:rPr>
        <w:t>об</w:t>
      </w:r>
      <w:proofErr w:type="gramEnd"/>
      <w:r w:rsidRPr="00E85934">
        <w:rPr>
          <w:bCs/>
        </w:rPr>
        <w:t>/мин;</w:t>
      </w:r>
    </w:p>
    <w:p w:rsidR="00E85934" w:rsidRPr="00E85934" w:rsidRDefault="00E85934" w:rsidP="00E85934">
      <w:pPr>
        <w:rPr>
          <w:bCs/>
        </w:rPr>
      </w:pPr>
      <w:r w:rsidRPr="00E85934">
        <w:rPr>
          <w:bCs/>
        </w:rPr>
        <w:t>Размеры (</w:t>
      </w:r>
      <w:proofErr w:type="spellStart"/>
      <w:r w:rsidRPr="00E85934">
        <w:rPr>
          <w:bCs/>
        </w:rPr>
        <w:t>ДхШхВ</w:t>
      </w:r>
      <w:proofErr w:type="spellEnd"/>
      <w:r w:rsidRPr="00E85934">
        <w:rPr>
          <w:bCs/>
        </w:rPr>
        <w:t>): _____________</w:t>
      </w:r>
      <w:r w:rsidRPr="00E85934">
        <w:rPr>
          <w:bCs/>
          <w:vertAlign w:val="superscript"/>
        </w:rPr>
        <w:footnoteReference w:id="514"/>
      </w:r>
      <w:r w:rsidRPr="00E85934">
        <w:rPr>
          <w:bCs/>
        </w:rPr>
        <w:t xml:space="preserve"> мм.</w:t>
      </w:r>
    </w:p>
    <w:p w:rsidR="00E85934" w:rsidRPr="00E85934" w:rsidRDefault="00E85934" w:rsidP="00E85934"/>
    <w:p w:rsidR="00E85934" w:rsidRPr="00E85934" w:rsidRDefault="00E85934" w:rsidP="00E85934">
      <w:pPr>
        <w:tabs>
          <w:tab w:val="left" w:pos="284"/>
          <w:tab w:val="left" w:pos="426"/>
          <w:tab w:val="num" w:pos="1440"/>
        </w:tabs>
        <w:jc w:val="both"/>
        <w:rPr>
          <w:rFonts w:eastAsia="Calibri"/>
        </w:rPr>
      </w:pPr>
      <w:r w:rsidRPr="00E85934">
        <w:rPr>
          <w:b/>
        </w:rPr>
        <w:t>1.2.25. Мышь (</w:t>
      </w:r>
      <w:r w:rsidRPr="00E85934">
        <w:rPr>
          <w:b/>
          <w:i/>
        </w:rPr>
        <w:t>марка, модель Товара (при наличии</w:t>
      </w:r>
      <w:proofErr w:type="gramStart"/>
      <w:r w:rsidRPr="00E85934">
        <w:rPr>
          <w:b/>
          <w:i/>
        </w:rPr>
        <w:t>): ______</w:t>
      </w:r>
      <w:r w:rsidRPr="00E85934">
        <w:rPr>
          <w:b/>
          <w:i/>
          <w:vertAlign w:val="superscript"/>
        </w:rPr>
        <w:footnoteReference w:id="515"/>
      </w:r>
      <w:r w:rsidRPr="00E85934">
        <w:rPr>
          <w:b/>
          <w:i/>
        </w:rPr>
        <w:t xml:space="preserve">; </w:t>
      </w:r>
      <w:proofErr w:type="gramEnd"/>
      <w:r w:rsidRPr="00E85934">
        <w:rPr>
          <w:b/>
          <w:i/>
        </w:rPr>
        <w:t>производитель Товара: _______</w:t>
      </w:r>
      <w:r w:rsidRPr="00E85934">
        <w:rPr>
          <w:b/>
          <w:i/>
          <w:vertAlign w:val="superscript"/>
        </w:rPr>
        <w:footnoteReference w:id="516"/>
      </w:r>
      <w:r w:rsidRPr="00E85934">
        <w:rPr>
          <w:b/>
        </w:rPr>
        <w:t>):</w:t>
      </w:r>
    </w:p>
    <w:p w:rsidR="00E85934" w:rsidRPr="00E85934" w:rsidRDefault="00E85934" w:rsidP="00E85934">
      <w:pPr>
        <w:tabs>
          <w:tab w:val="left" w:pos="284"/>
          <w:tab w:val="left" w:pos="426"/>
          <w:tab w:val="num" w:pos="1440"/>
        </w:tabs>
        <w:jc w:val="both"/>
        <w:rPr>
          <w:rFonts w:eastAsia="Calibri"/>
        </w:rPr>
      </w:pPr>
      <w:r w:rsidRPr="00E85934">
        <w:rPr>
          <w:rFonts w:eastAsia="Calibri"/>
        </w:rPr>
        <w:t>Тип: манипулятор «мышь»;</w:t>
      </w:r>
    </w:p>
    <w:p w:rsidR="00E85934" w:rsidRPr="00E85934" w:rsidRDefault="00E85934" w:rsidP="00E85934">
      <w:pPr>
        <w:tabs>
          <w:tab w:val="left" w:pos="284"/>
          <w:tab w:val="left" w:pos="426"/>
          <w:tab w:val="num" w:pos="1440"/>
        </w:tabs>
        <w:jc w:val="both"/>
        <w:rPr>
          <w:rFonts w:eastAsia="Calibri"/>
        </w:rPr>
      </w:pPr>
      <w:r w:rsidRPr="00E85934">
        <w:rPr>
          <w:rFonts w:eastAsia="Calibri"/>
        </w:rPr>
        <w:t>Тип сенсора: оптический;</w:t>
      </w:r>
    </w:p>
    <w:p w:rsidR="00E85934" w:rsidRPr="00E85934" w:rsidRDefault="00E85934" w:rsidP="00E85934">
      <w:pPr>
        <w:tabs>
          <w:tab w:val="left" w:pos="284"/>
          <w:tab w:val="left" w:pos="426"/>
          <w:tab w:val="num" w:pos="1440"/>
        </w:tabs>
        <w:jc w:val="both"/>
        <w:rPr>
          <w:rFonts w:eastAsia="Calibri"/>
        </w:rPr>
      </w:pPr>
      <w:r w:rsidRPr="00E85934">
        <w:rPr>
          <w:rFonts w:eastAsia="Calibri"/>
        </w:rPr>
        <w:t>Количество кнопок: 3;</w:t>
      </w:r>
    </w:p>
    <w:p w:rsidR="00E85934" w:rsidRPr="00E85934" w:rsidRDefault="00E85934" w:rsidP="00E85934">
      <w:pPr>
        <w:tabs>
          <w:tab w:val="left" w:pos="284"/>
          <w:tab w:val="left" w:pos="426"/>
          <w:tab w:val="num" w:pos="1440"/>
        </w:tabs>
        <w:jc w:val="both"/>
        <w:rPr>
          <w:rFonts w:eastAsia="Calibri"/>
        </w:rPr>
      </w:pPr>
      <w:r w:rsidRPr="00E85934">
        <w:rPr>
          <w:rFonts w:eastAsia="Calibri"/>
        </w:rPr>
        <w:t xml:space="preserve">Разрешение сенсора мыши: 800 </w:t>
      </w:r>
      <w:r w:rsidRPr="00E85934">
        <w:rPr>
          <w:rFonts w:eastAsia="Calibri"/>
          <w:lang w:val="en-US"/>
        </w:rPr>
        <w:t>dpi</w:t>
      </w:r>
      <w:r w:rsidRPr="00E85934">
        <w:rPr>
          <w:rFonts w:eastAsia="Calibri"/>
        </w:rPr>
        <w:t>;</w:t>
      </w:r>
    </w:p>
    <w:p w:rsidR="00E85934" w:rsidRPr="00E85934" w:rsidRDefault="00E85934" w:rsidP="00E85934">
      <w:pPr>
        <w:tabs>
          <w:tab w:val="left" w:pos="284"/>
          <w:tab w:val="left" w:pos="426"/>
          <w:tab w:val="num" w:pos="1440"/>
        </w:tabs>
        <w:jc w:val="both"/>
        <w:rPr>
          <w:rFonts w:eastAsia="Calibri"/>
        </w:rPr>
      </w:pPr>
      <w:r w:rsidRPr="00E85934">
        <w:rPr>
          <w:rFonts w:eastAsia="Calibri"/>
        </w:rPr>
        <w:t xml:space="preserve">Интерфейс: </w:t>
      </w:r>
      <w:r w:rsidRPr="00E85934">
        <w:rPr>
          <w:rFonts w:eastAsia="Calibri"/>
          <w:lang w:val="en-US"/>
        </w:rPr>
        <w:t>PS</w:t>
      </w:r>
      <w:r w:rsidRPr="00E85934">
        <w:rPr>
          <w:rFonts w:eastAsia="Calibri"/>
        </w:rPr>
        <w:t>/2;</w:t>
      </w:r>
    </w:p>
    <w:p w:rsidR="00E85934" w:rsidRPr="00E85934" w:rsidRDefault="00E85934" w:rsidP="00E85934">
      <w:pPr>
        <w:tabs>
          <w:tab w:val="left" w:pos="284"/>
          <w:tab w:val="left" w:pos="426"/>
          <w:tab w:val="num" w:pos="1440"/>
        </w:tabs>
        <w:jc w:val="both"/>
        <w:rPr>
          <w:rFonts w:eastAsia="Calibri"/>
        </w:rPr>
      </w:pPr>
      <w:r w:rsidRPr="00E85934">
        <w:rPr>
          <w:rFonts w:eastAsia="Calibri"/>
        </w:rPr>
        <w:t>Длина кабеля: _____________</w:t>
      </w:r>
      <w:r w:rsidRPr="00E85934">
        <w:rPr>
          <w:rFonts w:eastAsia="Calibri"/>
          <w:vertAlign w:val="superscript"/>
        </w:rPr>
        <w:footnoteReference w:id="517"/>
      </w:r>
      <w:r w:rsidRPr="00E85934">
        <w:rPr>
          <w:rFonts w:eastAsia="Calibri"/>
        </w:rPr>
        <w:t xml:space="preserve"> </w:t>
      </w:r>
      <w:proofErr w:type="gramStart"/>
      <w:r w:rsidRPr="00E85934">
        <w:rPr>
          <w:rFonts w:eastAsia="Calibri"/>
        </w:rPr>
        <w:t>м</w:t>
      </w:r>
      <w:proofErr w:type="gramEnd"/>
      <w:r w:rsidRPr="00E85934">
        <w:rPr>
          <w:rFonts w:eastAsia="Calibri"/>
        </w:rPr>
        <w:t>;</w:t>
      </w:r>
    </w:p>
    <w:p w:rsidR="00E85934" w:rsidRPr="00E85934" w:rsidRDefault="00E85934" w:rsidP="00E85934">
      <w:pPr>
        <w:tabs>
          <w:tab w:val="left" w:pos="284"/>
          <w:tab w:val="left" w:pos="426"/>
          <w:tab w:val="num" w:pos="1440"/>
        </w:tabs>
        <w:jc w:val="both"/>
        <w:rPr>
          <w:rFonts w:eastAsia="Calibri"/>
        </w:rPr>
      </w:pPr>
      <w:r w:rsidRPr="00E85934">
        <w:rPr>
          <w:rFonts w:eastAsia="Calibri"/>
        </w:rPr>
        <w:t>Масса: _____________</w:t>
      </w:r>
      <w:r w:rsidRPr="00E85934">
        <w:rPr>
          <w:rFonts w:eastAsia="Calibri"/>
          <w:vertAlign w:val="superscript"/>
        </w:rPr>
        <w:footnoteReference w:id="518"/>
      </w:r>
      <w:r w:rsidRPr="00E85934">
        <w:rPr>
          <w:rFonts w:eastAsia="Calibri"/>
        </w:rPr>
        <w:t xml:space="preserve"> </w:t>
      </w:r>
      <w:proofErr w:type="gramStart"/>
      <w:r w:rsidRPr="00E85934">
        <w:rPr>
          <w:rFonts w:eastAsia="Calibri"/>
        </w:rPr>
        <w:t>г</w:t>
      </w:r>
      <w:proofErr w:type="gramEnd"/>
      <w:r w:rsidRPr="00E85934">
        <w:rPr>
          <w:rFonts w:eastAsia="Calibri"/>
        </w:rPr>
        <w:t>;</w:t>
      </w:r>
    </w:p>
    <w:p w:rsidR="00E85934" w:rsidRPr="00E85934" w:rsidRDefault="00E85934" w:rsidP="00E85934">
      <w:pPr>
        <w:tabs>
          <w:tab w:val="left" w:pos="284"/>
          <w:tab w:val="left" w:pos="426"/>
          <w:tab w:val="num" w:pos="1440"/>
        </w:tabs>
        <w:jc w:val="both"/>
        <w:rPr>
          <w:rFonts w:eastAsia="Calibri"/>
        </w:rPr>
      </w:pPr>
      <w:r w:rsidRPr="00E85934">
        <w:rPr>
          <w:rFonts w:eastAsia="Calibri"/>
        </w:rPr>
        <w:t>Размеры (</w:t>
      </w:r>
      <w:proofErr w:type="spellStart"/>
      <w:r w:rsidRPr="00E85934">
        <w:rPr>
          <w:rFonts w:eastAsia="Calibri"/>
        </w:rPr>
        <w:t>ШхВхГ</w:t>
      </w:r>
      <w:proofErr w:type="spellEnd"/>
      <w:r w:rsidRPr="00E85934">
        <w:rPr>
          <w:rFonts w:eastAsia="Calibri"/>
        </w:rPr>
        <w:t>): _____________</w:t>
      </w:r>
      <w:r w:rsidRPr="00E85934">
        <w:rPr>
          <w:rFonts w:eastAsia="Calibri"/>
          <w:vertAlign w:val="superscript"/>
        </w:rPr>
        <w:footnoteReference w:id="519"/>
      </w:r>
      <w:r w:rsidRPr="00E85934">
        <w:rPr>
          <w:rFonts w:eastAsia="Calibri"/>
        </w:rPr>
        <w:t xml:space="preserve"> мм. </w:t>
      </w:r>
    </w:p>
    <w:p w:rsidR="00E85934" w:rsidRPr="00E85934" w:rsidRDefault="00E85934" w:rsidP="00E85934">
      <w:pPr>
        <w:tabs>
          <w:tab w:val="left" w:pos="284"/>
          <w:tab w:val="left" w:pos="426"/>
          <w:tab w:val="num" w:pos="1440"/>
        </w:tabs>
        <w:jc w:val="both"/>
        <w:rPr>
          <w:rFonts w:eastAsia="Calibri"/>
        </w:rPr>
      </w:pPr>
    </w:p>
    <w:p w:rsidR="00E85934" w:rsidRPr="00E85934" w:rsidRDefault="00E85934" w:rsidP="00E85934">
      <w:pPr>
        <w:tabs>
          <w:tab w:val="left" w:pos="284"/>
          <w:tab w:val="left" w:pos="426"/>
          <w:tab w:val="num" w:pos="1440"/>
        </w:tabs>
        <w:jc w:val="both"/>
        <w:rPr>
          <w:b/>
        </w:rPr>
      </w:pPr>
      <w:r w:rsidRPr="00E85934">
        <w:rPr>
          <w:b/>
        </w:rPr>
        <w:t>1.2.26. Клавиатура (</w:t>
      </w:r>
      <w:r w:rsidRPr="00E85934">
        <w:rPr>
          <w:b/>
          <w:i/>
        </w:rPr>
        <w:t>марка, модель Товара (при наличии</w:t>
      </w:r>
      <w:proofErr w:type="gramStart"/>
      <w:r w:rsidRPr="00E85934">
        <w:rPr>
          <w:b/>
          <w:i/>
        </w:rPr>
        <w:t>): ______</w:t>
      </w:r>
      <w:r w:rsidRPr="00E85934">
        <w:rPr>
          <w:b/>
          <w:i/>
          <w:vertAlign w:val="superscript"/>
        </w:rPr>
        <w:footnoteReference w:id="520"/>
      </w:r>
      <w:r w:rsidRPr="00E85934">
        <w:rPr>
          <w:b/>
          <w:i/>
        </w:rPr>
        <w:t xml:space="preserve">; </w:t>
      </w:r>
      <w:proofErr w:type="gramEnd"/>
      <w:r w:rsidRPr="00E85934">
        <w:rPr>
          <w:b/>
          <w:i/>
        </w:rPr>
        <w:t>производитель Товара: _______</w:t>
      </w:r>
      <w:r w:rsidRPr="00E85934">
        <w:rPr>
          <w:b/>
          <w:i/>
          <w:vertAlign w:val="superscript"/>
        </w:rPr>
        <w:footnoteReference w:id="521"/>
      </w:r>
      <w:r w:rsidRPr="00E85934">
        <w:rPr>
          <w:b/>
        </w:rPr>
        <w:t>):</w:t>
      </w:r>
    </w:p>
    <w:p w:rsidR="00E85934" w:rsidRPr="00E85934" w:rsidRDefault="00E85934" w:rsidP="00E85934">
      <w:pPr>
        <w:tabs>
          <w:tab w:val="left" w:pos="284"/>
          <w:tab w:val="left" w:pos="426"/>
          <w:tab w:val="num" w:pos="1440"/>
        </w:tabs>
        <w:jc w:val="both"/>
        <w:rPr>
          <w:rFonts w:eastAsia="Calibri"/>
        </w:rPr>
      </w:pPr>
      <w:r w:rsidRPr="00E85934">
        <w:rPr>
          <w:rFonts w:eastAsia="Calibri"/>
        </w:rPr>
        <w:t>Тип: клавиатура;</w:t>
      </w:r>
    </w:p>
    <w:p w:rsidR="00E85934" w:rsidRPr="00E85934" w:rsidRDefault="00E85934" w:rsidP="00E85934">
      <w:pPr>
        <w:tabs>
          <w:tab w:val="left" w:pos="284"/>
          <w:tab w:val="left" w:pos="426"/>
          <w:tab w:val="num" w:pos="1440"/>
        </w:tabs>
        <w:jc w:val="both"/>
        <w:rPr>
          <w:rFonts w:eastAsia="Calibri"/>
        </w:rPr>
      </w:pPr>
      <w:r w:rsidRPr="00E85934">
        <w:rPr>
          <w:rFonts w:eastAsia="Calibri"/>
        </w:rPr>
        <w:t>Интерфейс: PS/2;</w:t>
      </w:r>
    </w:p>
    <w:p w:rsidR="00E85934" w:rsidRPr="00E85934" w:rsidRDefault="00E85934" w:rsidP="00E85934">
      <w:pPr>
        <w:tabs>
          <w:tab w:val="left" w:pos="284"/>
          <w:tab w:val="left" w:pos="426"/>
          <w:tab w:val="num" w:pos="1440"/>
        </w:tabs>
        <w:jc w:val="both"/>
        <w:rPr>
          <w:rFonts w:eastAsia="Calibri"/>
        </w:rPr>
      </w:pPr>
      <w:r w:rsidRPr="00E85934">
        <w:rPr>
          <w:rFonts w:eastAsia="Calibri"/>
        </w:rPr>
        <w:t>В комплекте:</w:t>
      </w:r>
    </w:p>
    <w:p w:rsidR="00E85934" w:rsidRPr="00E85934" w:rsidRDefault="00E85934" w:rsidP="00E85934">
      <w:pPr>
        <w:tabs>
          <w:tab w:val="left" w:pos="284"/>
          <w:tab w:val="left" w:pos="426"/>
          <w:tab w:val="num" w:pos="1440"/>
        </w:tabs>
        <w:jc w:val="both"/>
        <w:rPr>
          <w:rFonts w:eastAsia="Calibri"/>
        </w:rPr>
      </w:pPr>
      <w:r w:rsidRPr="00E85934">
        <w:rPr>
          <w:rFonts w:eastAsia="Calibri"/>
        </w:rPr>
        <w:t>- кабель для подключения к ПК;</w:t>
      </w:r>
    </w:p>
    <w:p w:rsidR="00E85934" w:rsidRPr="00E85934" w:rsidRDefault="00E85934" w:rsidP="00E85934">
      <w:pPr>
        <w:tabs>
          <w:tab w:val="left" w:pos="284"/>
          <w:tab w:val="left" w:pos="426"/>
          <w:tab w:val="num" w:pos="1440"/>
        </w:tabs>
        <w:jc w:val="both"/>
        <w:rPr>
          <w:rFonts w:eastAsia="Calibri"/>
        </w:rPr>
      </w:pPr>
      <w:r w:rsidRPr="00E85934">
        <w:rPr>
          <w:rFonts w:eastAsia="Calibri"/>
        </w:rPr>
        <w:t>- цифровой блок;</w:t>
      </w:r>
    </w:p>
    <w:p w:rsidR="00E85934" w:rsidRPr="00E85934" w:rsidRDefault="00E85934" w:rsidP="00E85934">
      <w:pPr>
        <w:tabs>
          <w:tab w:val="left" w:pos="284"/>
          <w:tab w:val="left" w:pos="426"/>
          <w:tab w:val="num" w:pos="1440"/>
        </w:tabs>
        <w:jc w:val="both"/>
        <w:rPr>
          <w:rFonts w:eastAsia="Calibri"/>
        </w:rPr>
      </w:pPr>
      <w:r w:rsidRPr="00E85934">
        <w:rPr>
          <w:rFonts w:eastAsia="Calibri"/>
        </w:rPr>
        <w:t xml:space="preserve">Кнопка </w:t>
      </w:r>
      <w:proofErr w:type="spellStart"/>
      <w:r w:rsidRPr="00E85934">
        <w:rPr>
          <w:rFonts w:eastAsia="Calibri"/>
        </w:rPr>
        <w:t>Enter</w:t>
      </w:r>
      <w:proofErr w:type="spellEnd"/>
      <w:r w:rsidRPr="00E85934">
        <w:rPr>
          <w:rFonts w:eastAsia="Calibri"/>
        </w:rPr>
        <w:t>: большая;</w:t>
      </w:r>
    </w:p>
    <w:p w:rsidR="00E85934" w:rsidRPr="00E85934" w:rsidRDefault="00E85934" w:rsidP="00E85934">
      <w:pPr>
        <w:tabs>
          <w:tab w:val="left" w:pos="284"/>
          <w:tab w:val="left" w:pos="426"/>
          <w:tab w:val="num" w:pos="1440"/>
        </w:tabs>
        <w:jc w:val="both"/>
        <w:rPr>
          <w:rFonts w:eastAsia="Calibri"/>
        </w:rPr>
      </w:pPr>
      <w:r w:rsidRPr="00E85934">
        <w:rPr>
          <w:rFonts w:eastAsia="Calibri"/>
        </w:rPr>
        <w:t xml:space="preserve">Кнопка </w:t>
      </w:r>
      <w:proofErr w:type="spellStart"/>
      <w:r w:rsidRPr="00E85934">
        <w:rPr>
          <w:rFonts w:eastAsia="Calibri"/>
        </w:rPr>
        <w:t>Backspace</w:t>
      </w:r>
      <w:proofErr w:type="spellEnd"/>
      <w:r w:rsidRPr="00E85934">
        <w:rPr>
          <w:rFonts w:eastAsia="Calibri"/>
        </w:rPr>
        <w:t>: широкая;</w:t>
      </w:r>
    </w:p>
    <w:p w:rsidR="00E85934" w:rsidRPr="00E85934" w:rsidRDefault="00E85934" w:rsidP="00E85934">
      <w:pPr>
        <w:tabs>
          <w:tab w:val="left" w:pos="284"/>
          <w:tab w:val="left" w:pos="426"/>
          <w:tab w:val="num" w:pos="1440"/>
        </w:tabs>
        <w:jc w:val="both"/>
        <w:rPr>
          <w:rFonts w:eastAsia="Calibri"/>
        </w:rPr>
      </w:pPr>
      <w:r w:rsidRPr="00E85934">
        <w:rPr>
          <w:rFonts w:eastAsia="Calibri"/>
        </w:rPr>
        <w:t xml:space="preserve">Кнопка </w:t>
      </w:r>
      <w:proofErr w:type="spellStart"/>
      <w:r w:rsidRPr="00E85934">
        <w:rPr>
          <w:rFonts w:eastAsia="Calibri"/>
        </w:rPr>
        <w:t>Shift</w:t>
      </w:r>
      <w:proofErr w:type="spellEnd"/>
      <w:r w:rsidRPr="00E85934">
        <w:rPr>
          <w:rFonts w:eastAsia="Calibri"/>
        </w:rPr>
        <w:t xml:space="preserve"> (правый): широкая;</w:t>
      </w:r>
    </w:p>
    <w:p w:rsidR="00E85934" w:rsidRPr="00E85934" w:rsidRDefault="00E85934" w:rsidP="00E85934">
      <w:pPr>
        <w:tabs>
          <w:tab w:val="left" w:pos="284"/>
          <w:tab w:val="left" w:pos="426"/>
          <w:tab w:val="num" w:pos="1440"/>
        </w:tabs>
        <w:jc w:val="both"/>
        <w:rPr>
          <w:rFonts w:eastAsia="Calibri"/>
        </w:rPr>
      </w:pPr>
      <w:r w:rsidRPr="00E85934">
        <w:rPr>
          <w:rFonts w:eastAsia="Calibri"/>
        </w:rPr>
        <w:t xml:space="preserve">Кнопка </w:t>
      </w:r>
      <w:proofErr w:type="spellStart"/>
      <w:r w:rsidRPr="00E85934">
        <w:rPr>
          <w:rFonts w:eastAsia="Calibri"/>
        </w:rPr>
        <w:t>Shift</w:t>
      </w:r>
      <w:proofErr w:type="spellEnd"/>
      <w:r w:rsidRPr="00E85934">
        <w:rPr>
          <w:rFonts w:eastAsia="Calibri"/>
        </w:rPr>
        <w:t xml:space="preserve"> (левый): узкая;</w:t>
      </w:r>
    </w:p>
    <w:p w:rsidR="00E85934" w:rsidRPr="00E85934" w:rsidRDefault="00E85934" w:rsidP="00E85934">
      <w:pPr>
        <w:tabs>
          <w:tab w:val="left" w:pos="284"/>
          <w:tab w:val="left" w:pos="426"/>
          <w:tab w:val="num" w:pos="1440"/>
        </w:tabs>
        <w:jc w:val="both"/>
        <w:rPr>
          <w:rFonts w:eastAsia="Calibri"/>
        </w:rPr>
      </w:pPr>
      <w:r w:rsidRPr="00E85934">
        <w:rPr>
          <w:rFonts w:eastAsia="Calibri"/>
        </w:rPr>
        <w:lastRenderedPageBreak/>
        <w:t>Масса: _____________</w:t>
      </w:r>
      <w:r w:rsidRPr="00E85934">
        <w:rPr>
          <w:rFonts w:eastAsia="Calibri"/>
          <w:vertAlign w:val="superscript"/>
        </w:rPr>
        <w:footnoteReference w:id="522"/>
      </w:r>
      <w:r w:rsidRPr="00E85934">
        <w:rPr>
          <w:rFonts w:eastAsia="Calibri"/>
        </w:rPr>
        <w:t xml:space="preserve"> </w:t>
      </w:r>
      <w:proofErr w:type="gramStart"/>
      <w:r w:rsidRPr="00E85934">
        <w:rPr>
          <w:rFonts w:eastAsia="Calibri"/>
        </w:rPr>
        <w:t>г</w:t>
      </w:r>
      <w:proofErr w:type="gramEnd"/>
      <w:r w:rsidRPr="00E85934">
        <w:rPr>
          <w:rFonts w:eastAsia="Calibri"/>
        </w:rPr>
        <w:t>;</w:t>
      </w:r>
    </w:p>
    <w:p w:rsidR="00E85934" w:rsidRPr="00E85934" w:rsidRDefault="00E85934" w:rsidP="00E85934">
      <w:pPr>
        <w:tabs>
          <w:tab w:val="left" w:pos="284"/>
          <w:tab w:val="left" w:pos="426"/>
          <w:tab w:val="num" w:pos="1440"/>
        </w:tabs>
        <w:jc w:val="both"/>
        <w:rPr>
          <w:rFonts w:eastAsia="Calibri"/>
        </w:rPr>
      </w:pPr>
      <w:r w:rsidRPr="00E85934">
        <w:rPr>
          <w:rFonts w:eastAsia="Calibri"/>
        </w:rPr>
        <w:t>Размеры (</w:t>
      </w:r>
      <w:proofErr w:type="spellStart"/>
      <w:r w:rsidRPr="00E85934">
        <w:rPr>
          <w:rFonts w:eastAsia="Calibri"/>
        </w:rPr>
        <w:t>ШхВхГ</w:t>
      </w:r>
      <w:proofErr w:type="spellEnd"/>
      <w:r w:rsidRPr="00E85934">
        <w:rPr>
          <w:rFonts w:eastAsia="Calibri"/>
        </w:rPr>
        <w:t>): _____________</w:t>
      </w:r>
      <w:r w:rsidRPr="00E85934">
        <w:rPr>
          <w:rFonts w:eastAsia="Calibri"/>
          <w:vertAlign w:val="superscript"/>
        </w:rPr>
        <w:footnoteReference w:id="523"/>
      </w:r>
      <w:r w:rsidRPr="00E85934">
        <w:rPr>
          <w:rFonts w:eastAsia="Calibri"/>
        </w:rPr>
        <w:t xml:space="preserve"> мм. </w:t>
      </w:r>
    </w:p>
    <w:p w:rsidR="00E85934" w:rsidRPr="00E85934" w:rsidRDefault="00E85934" w:rsidP="00E85934">
      <w:pPr>
        <w:tabs>
          <w:tab w:val="left" w:pos="284"/>
          <w:tab w:val="left" w:pos="426"/>
          <w:tab w:val="num" w:pos="1440"/>
        </w:tabs>
        <w:jc w:val="both"/>
        <w:rPr>
          <w:rFonts w:eastAsia="Calibri"/>
        </w:rPr>
      </w:pPr>
    </w:p>
    <w:p w:rsidR="00E85934" w:rsidRPr="00E85934" w:rsidRDefault="00E85934" w:rsidP="00E85934">
      <w:pPr>
        <w:tabs>
          <w:tab w:val="left" w:pos="284"/>
          <w:tab w:val="left" w:pos="426"/>
          <w:tab w:val="num" w:pos="1440"/>
        </w:tabs>
        <w:jc w:val="both"/>
        <w:rPr>
          <w:rFonts w:eastAsia="Calibri"/>
        </w:rPr>
      </w:pPr>
      <w:r w:rsidRPr="00E85934">
        <w:rPr>
          <w:b/>
        </w:rPr>
        <w:t>1.2.27. Мышь (</w:t>
      </w:r>
      <w:r w:rsidRPr="00E85934">
        <w:rPr>
          <w:b/>
          <w:i/>
        </w:rPr>
        <w:t>марка, модель Товара (при наличии</w:t>
      </w:r>
      <w:proofErr w:type="gramStart"/>
      <w:r w:rsidRPr="00E85934">
        <w:rPr>
          <w:b/>
          <w:i/>
        </w:rPr>
        <w:t>): ______</w:t>
      </w:r>
      <w:r w:rsidRPr="00E85934">
        <w:rPr>
          <w:b/>
          <w:i/>
          <w:vertAlign w:val="superscript"/>
        </w:rPr>
        <w:footnoteReference w:id="524"/>
      </w:r>
      <w:r w:rsidRPr="00E85934">
        <w:rPr>
          <w:b/>
          <w:i/>
        </w:rPr>
        <w:t xml:space="preserve">; </w:t>
      </w:r>
      <w:proofErr w:type="gramEnd"/>
      <w:r w:rsidRPr="00E85934">
        <w:rPr>
          <w:b/>
          <w:i/>
        </w:rPr>
        <w:t>производитель Товара: _______</w:t>
      </w:r>
      <w:r w:rsidRPr="00E85934">
        <w:rPr>
          <w:b/>
          <w:i/>
          <w:vertAlign w:val="superscript"/>
        </w:rPr>
        <w:footnoteReference w:id="525"/>
      </w:r>
      <w:r w:rsidRPr="00E85934">
        <w:rPr>
          <w:b/>
        </w:rPr>
        <w:t>):</w:t>
      </w:r>
    </w:p>
    <w:p w:rsidR="00E85934" w:rsidRPr="00E85934" w:rsidRDefault="00E85934" w:rsidP="00E85934">
      <w:pPr>
        <w:tabs>
          <w:tab w:val="left" w:pos="284"/>
          <w:tab w:val="left" w:pos="426"/>
          <w:tab w:val="num" w:pos="1440"/>
        </w:tabs>
        <w:jc w:val="both"/>
        <w:rPr>
          <w:rFonts w:eastAsia="Calibri"/>
        </w:rPr>
      </w:pPr>
      <w:r w:rsidRPr="00E85934">
        <w:rPr>
          <w:rFonts w:eastAsia="Calibri"/>
        </w:rPr>
        <w:t>Тип: манипулятор «мышь»;</w:t>
      </w:r>
    </w:p>
    <w:p w:rsidR="00E85934" w:rsidRPr="00E85934" w:rsidRDefault="00E85934" w:rsidP="00E85934">
      <w:pPr>
        <w:tabs>
          <w:tab w:val="left" w:pos="284"/>
          <w:tab w:val="left" w:pos="426"/>
          <w:tab w:val="num" w:pos="1440"/>
        </w:tabs>
        <w:jc w:val="both"/>
        <w:rPr>
          <w:rFonts w:eastAsia="Calibri"/>
        </w:rPr>
      </w:pPr>
      <w:r w:rsidRPr="00E85934">
        <w:rPr>
          <w:rFonts w:eastAsia="Calibri"/>
        </w:rPr>
        <w:t>Тип сенсора: оптический;</w:t>
      </w:r>
    </w:p>
    <w:p w:rsidR="00E85934" w:rsidRPr="00E85934" w:rsidRDefault="00E85934" w:rsidP="00E85934">
      <w:pPr>
        <w:tabs>
          <w:tab w:val="left" w:pos="284"/>
          <w:tab w:val="left" w:pos="426"/>
          <w:tab w:val="num" w:pos="1440"/>
        </w:tabs>
        <w:jc w:val="both"/>
        <w:rPr>
          <w:rFonts w:eastAsia="Calibri"/>
        </w:rPr>
      </w:pPr>
      <w:r w:rsidRPr="00E85934">
        <w:rPr>
          <w:rFonts w:eastAsia="Calibri"/>
        </w:rPr>
        <w:t>Количество кнопок: 3;</w:t>
      </w:r>
    </w:p>
    <w:p w:rsidR="00E85934" w:rsidRPr="00E85934" w:rsidRDefault="00E85934" w:rsidP="00E85934">
      <w:pPr>
        <w:tabs>
          <w:tab w:val="left" w:pos="284"/>
          <w:tab w:val="left" w:pos="426"/>
          <w:tab w:val="num" w:pos="1440"/>
        </w:tabs>
        <w:jc w:val="both"/>
        <w:rPr>
          <w:rFonts w:eastAsia="Calibri"/>
        </w:rPr>
      </w:pPr>
      <w:r w:rsidRPr="00E85934">
        <w:rPr>
          <w:rFonts w:eastAsia="Calibri"/>
        </w:rPr>
        <w:t xml:space="preserve">Разрешение сенсора мыши: 1000 </w:t>
      </w:r>
      <w:r w:rsidRPr="00E85934">
        <w:rPr>
          <w:rFonts w:eastAsia="Calibri"/>
          <w:lang w:val="en-US"/>
        </w:rPr>
        <w:t>dpi</w:t>
      </w:r>
      <w:r w:rsidRPr="00E85934">
        <w:rPr>
          <w:rFonts w:eastAsia="Calibri"/>
        </w:rPr>
        <w:t>;</w:t>
      </w:r>
    </w:p>
    <w:p w:rsidR="00E85934" w:rsidRPr="00E85934" w:rsidRDefault="00E85934" w:rsidP="00E85934">
      <w:pPr>
        <w:tabs>
          <w:tab w:val="left" w:pos="284"/>
          <w:tab w:val="left" w:pos="426"/>
          <w:tab w:val="num" w:pos="1440"/>
        </w:tabs>
        <w:jc w:val="both"/>
        <w:rPr>
          <w:rFonts w:eastAsia="Calibri"/>
        </w:rPr>
      </w:pPr>
      <w:r w:rsidRPr="00E85934">
        <w:rPr>
          <w:rFonts w:eastAsia="Calibri"/>
        </w:rPr>
        <w:t xml:space="preserve">Интерфейс: </w:t>
      </w:r>
      <w:r w:rsidRPr="00E85934">
        <w:rPr>
          <w:rFonts w:eastAsia="Calibri"/>
          <w:lang w:val="en-US"/>
        </w:rPr>
        <w:t>USB</w:t>
      </w:r>
      <w:r w:rsidRPr="00E85934">
        <w:rPr>
          <w:rFonts w:eastAsia="Calibri"/>
        </w:rPr>
        <w:t>;</w:t>
      </w:r>
    </w:p>
    <w:p w:rsidR="00E85934" w:rsidRPr="00E85934" w:rsidRDefault="00E85934" w:rsidP="00E85934">
      <w:pPr>
        <w:tabs>
          <w:tab w:val="left" w:pos="284"/>
          <w:tab w:val="left" w:pos="426"/>
          <w:tab w:val="num" w:pos="1440"/>
        </w:tabs>
        <w:jc w:val="both"/>
        <w:rPr>
          <w:rFonts w:eastAsia="Calibri"/>
        </w:rPr>
      </w:pPr>
      <w:r w:rsidRPr="00E85934">
        <w:rPr>
          <w:rFonts w:eastAsia="Calibri"/>
        </w:rPr>
        <w:t>Длина кабеля: _____________</w:t>
      </w:r>
      <w:r w:rsidRPr="00E85934">
        <w:rPr>
          <w:rFonts w:eastAsia="Calibri"/>
          <w:vertAlign w:val="superscript"/>
        </w:rPr>
        <w:footnoteReference w:id="526"/>
      </w:r>
      <w:r w:rsidRPr="00E85934">
        <w:rPr>
          <w:rFonts w:eastAsia="Calibri"/>
        </w:rPr>
        <w:t xml:space="preserve"> </w:t>
      </w:r>
      <w:proofErr w:type="gramStart"/>
      <w:r w:rsidRPr="00E85934">
        <w:rPr>
          <w:rFonts w:eastAsia="Calibri"/>
        </w:rPr>
        <w:t>м</w:t>
      </w:r>
      <w:proofErr w:type="gramEnd"/>
      <w:r w:rsidRPr="00E85934">
        <w:rPr>
          <w:rFonts w:eastAsia="Calibri"/>
        </w:rPr>
        <w:t>;</w:t>
      </w:r>
    </w:p>
    <w:p w:rsidR="00E85934" w:rsidRPr="00E85934" w:rsidRDefault="00E85934" w:rsidP="00E85934">
      <w:pPr>
        <w:tabs>
          <w:tab w:val="left" w:pos="284"/>
          <w:tab w:val="left" w:pos="426"/>
          <w:tab w:val="num" w:pos="1440"/>
        </w:tabs>
        <w:jc w:val="both"/>
        <w:rPr>
          <w:rFonts w:eastAsia="Calibri"/>
        </w:rPr>
      </w:pPr>
      <w:r w:rsidRPr="00E85934">
        <w:rPr>
          <w:rFonts w:eastAsia="Calibri"/>
        </w:rPr>
        <w:t>Масса: _____________</w:t>
      </w:r>
      <w:r w:rsidRPr="00E85934">
        <w:rPr>
          <w:rFonts w:eastAsia="Calibri"/>
          <w:vertAlign w:val="superscript"/>
        </w:rPr>
        <w:footnoteReference w:id="527"/>
      </w:r>
      <w:r w:rsidRPr="00E85934">
        <w:rPr>
          <w:rFonts w:eastAsia="Calibri"/>
        </w:rPr>
        <w:t xml:space="preserve"> </w:t>
      </w:r>
      <w:proofErr w:type="gramStart"/>
      <w:r w:rsidRPr="00E85934">
        <w:rPr>
          <w:rFonts w:eastAsia="Calibri"/>
        </w:rPr>
        <w:t>г</w:t>
      </w:r>
      <w:proofErr w:type="gramEnd"/>
      <w:r w:rsidRPr="00E85934">
        <w:rPr>
          <w:rFonts w:eastAsia="Calibri"/>
        </w:rPr>
        <w:t>;</w:t>
      </w:r>
    </w:p>
    <w:p w:rsidR="00E85934" w:rsidRPr="00E85934" w:rsidRDefault="00E85934" w:rsidP="00E85934">
      <w:pPr>
        <w:tabs>
          <w:tab w:val="left" w:pos="284"/>
          <w:tab w:val="left" w:pos="426"/>
          <w:tab w:val="num" w:pos="1440"/>
        </w:tabs>
        <w:jc w:val="both"/>
        <w:rPr>
          <w:rFonts w:eastAsia="Calibri"/>
        </w:rPr>
      </w:pPr>
      <w:r w:rsidRPr="00E85934">
        <w:rPr>
          <w:rFonts w:eastAsia="Calibri"/>
        </w:rPr>
        <w:t>Размеры (</w:t>
      </w:r>
      <w:proofErr w:type="spellStart"/>
      <w:r w:rsidRPr="00E85934">
        <w:rPr>
          <w:rFonts w:eastAsia="Calibri"/>
        </w:rPr>
        <w:t>ШхВхГ</w:t>
      </w:r>
      <w:proofErr w:type="spellEnd"/>
      <w:r w:rsidRPr="00E85934">
        <w:rPr>
          <w:rFonts w:eastAsia="Calibri"/>
        </w:rPr>
        <w:t>): _____________</w:t>
      </w:r>
      <w:r w:rsidRPr="00E85934">
        <w:rPr>
          <w:rFonts w:eastAsia="Calibri"/>
          <w:vertAlign w:val="superscript"/>
        </w:rPr>
        <w:footnoteReference w:id="528"/>
      </w:r>
      <w:r w:rsidRPr="00E85934">
        <w:rPr>
          <w:rFonts w:eastAsia="Calibri"/>
        </w:rPr>
        <w:t xml:space="preserve"> мм. </w:t>
      </w:r>
    </w:p>
    <w:p w:rsidR="00E85934" w:rsidRPr="00E85934" w:rsidRDefault="00E85934" w:rsidP="00E85934">
      <w:pPr>
        <w:tabs>
          <w:tab w:val="left" w:pos="284"/>
          <w:tab w:val="left" w:pos="426"/>
          <w:tab w:val="num" w:pos="1440"/>
        </w:tabs>
        <w:jc w:val="both"/>
        <w:rPr>
          <w:rFonts w:eastAsia="Calibri"/>
        </w:rPr>
      </w:pPr>
    </w:p>
    <w:p w:rsidR="00E85934" w:rsidRPr="00E85934" w:rsidRDefault="00E85934" w:rsidP="00E85934">
      <w:pPr>
        <w:tabs>
          <w:tab w:val="left" w:pos="284"/>
          <w:tab w:val="left" w:pos="426"/>
          <w:tab w:val="num" w:pos="1440"/>
        </w:tabs>
        <w:jc w:val="both"/>
        <w:rPr>
          <w:rFonts w:eastAsia="Calibri"/>
        </w:rPr>
      </w:pPr>
      <w:r w:rsidRPr="00E85934">
        <w:rPr>
          <w:b/>
        </w:rPr>
        <w:t>1.2.28. Клавиатура  (</w:t>
      </w:r>
      <w:r w:rsidRPr="00E85934">
        <w:rPr>
          <w:b/>
          <w:i/>
        </w:rPr>
        <w:t>марка, модель Товара (при наличии</w:t>
      </w:r>
      <w:proofErr w:type="gramStart"/>
      <w:r w:rsidRPr="00E85934">
        <w:rPr>
          <w:b/>
          <w:i/>
        </w:rPr>
        <w:t>): ______</w:t>
      </w:r>
      <w:r w:rsidRPr="00E85934">
        <w:rPr>
          <w:b/>
          <w:i/>
          <w:vertAlign w:val="superscript"/>
        </w:rPr>
        <w:footnoteReference w:id="529"/>
      </w:r>
      <w:r w:rsidRPr="00E85934">
        <w:rPr>
          <w:b/>
          <w:i/>
        </w:rPr>
        <w:t xml:space="preserve">; </w:t>
      </w:r>
      <w:proofErr w:type="gramEnd"/>
      <w:r w:rsidRPr="00E85934">
        <w:rPr>
          <w:b/>
          <w:i/>
        </w:rPr>
        <w:t>производитель Товара: _______</w:t>
      </w:r>
      <w:r w:rsidRPr="00E85934">
        <w:rPr>
          <w:b/>
          <w:i/>
          <w:vertAlign w:val="superscript"/>
        </w:rPr>
        <w:footnoteReference w:id="530"/>
      </w:r>
      <w:r w:rsidRPr="00E85934">
        <w:rPr>
          <w:b/>
        </w:rPr>
        <w:t>):</w:t>
      </w:r>
    </w:p>
    <w:p w:rsidR="00E85934" w:rsidRPr="00E85934" w:rsidRDefault="00E85934" w:rsidP="00E85934">
      <w:pPr>
        <w:tabs>
          <w:tab w:val="left" w:pos="284"/>
          <w:tab w:val="left" w:pos="426"/>
          <w:tab w:val="num" w:pos="1440"/>
        </w:tabs>
        <w:jc w:val="both"/>
        <w:rPr>
          <w:rFonts w:eastAsia="Calibri"/>
        </w:rPr>
      </w:pPr>
      <w:r w:rsidRPr="00E85934">
        <w:rPr>
          <w:rFonts w:eastAsia="Calibri"/>
        </w:rPr>
        <w:t>Тип: клавиатура;</w:t>
      </w:r>
    </w:p>
    <w:p w:rsidR="00E85934" w:rsidRPr="00E85934" w:rsidRDefault="00E85934" w:rsidP="00E85934">
      <w:pPr>
        <w:tabs>
          <w:tab w:val="left" w:pos="284"/>
          <w:tab w:val="left" w:pos="426"/>
          <w:tab w:val="num" w:pos="1440"/>
        </w:tabs>
        <w:jc w:val="both"/>
        <w:rPr>
          <w:rFonts w:eastAsia="Calibri"/>
        </w:rPr>
      </w:pPr>
      <w:r w:rsidRPr="00E85934">
        <w:rPr>
          <w:rFonts w:eastAsia="Calibri"/>
        </w:rPr>
        <w:t xml:space="preserve">Интерфейс: </w:t>
      </w:r>
      <w:r w:rsidRPr="00E85934">
        <w:rPr>
          <w:rFonts w:eastAsia="Calibri"/>
          <w:lang w:val="en-US"/>
        </w:rPr>
        <w:t>USB</w:t>
      </w:r>
      <w:r w:rsidRPr="00E85934">
        <w:rPr>
          <w:rFonts w:eastAsia="Calibri"/>
        </w:rPr>
        <w:t>;</w:t>
      </w:r>
    </w:p>
    <w:p w:rsidR="00E85934" w:rsidRPr="00E85934" w:rsidRDefault="00E85934" w:rsidP="00E85934">
      <w:pPr>
        <w:tabs>
          <w:tab w:val="left" w:pos="284"/>
          <w:tab w:val="left" w:pos="426"/>
          <w:tab w:val="num" w:pos="1440"/>
        </w:tabs>
        <w:jc w:val="both"/>
        <w:rPr>
          <w:rFonts w:eastAsia="Calibri"/>
        </w:rPr>
      </w:pPr>
      <w:r w:rsidRPr="00E85934">
        <w:rPr>
          <w:rFonts w:eastAsia="Calibri"/>
        </w:rPr>
        <w:t>В комплекте:</w:t>
      </w:r>
    </w:p>
    <w:p w:rsidR="00E85934" w:rsidRPr="00E85934" w:rsidRDefault="00E85934" w:rsidP="00E85934">
      <w:pPr>
        <w:tabs>
          <w:tab w:val="left" w:pos="284"/>
          <w:tab w:val="left" w:pos="426"/>
          <w:tab w:val="num" w:pos="1440"/>
        </w:tabs>
        <w:jc w:val="both"/>
        <w:rPr>
          <w:rFonts w:eastAsia="Calibri"/>
        </w:rPr>
      </w:pPr>
      <w:r w:rsidRPr="00E85934">
        <w:rPr>
          <w:rFonts w:eastAsia="Calibri"/>
        </w:rPr>
        <w:t>- кабель для подключения к ПК;</w:t>
      </w:r>
    </w:p>
    <w:p w:rsidR="00E85934" w:rsidRPr="00E85934" w:rsidRDefault="00E85934" w:rsidP="00E85934">
      <w:pPr>
        <w:tabs>
          <w:tab w:val="left" w:pos="284"/>
          <w:tab w:val="left" w:pos="426"/>
          <w:tab w:val="num" w:pos="1440"/>
        </w:tabs>
        <w:jc w:val="both"/>
        <w:rPr>
          <w:rFonts w:eastAsia="Calibri"/>
        </w:rPr>
      </w:pPr>
      <w:r w:rsidRPr="00E85934">
        <w:rPr>
          <w:rFonts w:eastAsia="Calibri"/>
        </w:rPr>
        <w:t>- цифровой блок;</w:t>
      </w:r>
    </w:p>
    <w:p w:rsidR="00E85934" w:rsidRPr="00E85934" w:rsidRDefault="00E85934" w:rsidP="00E85934">
      <w:pPr>
        <w:tabs>
          <w:tab w:val="left" w:pos="284"/>
          <w:tab w:val="left" w:pos="426"/>
          <w:tab w:val="num" w:pos="1440"/>
        </w:tabs>
        <w:jc w:val="both"/>
        <w:rPr>
          <w:rFonts w:eastAsia="Calibri"/>
        </w:rPr>
      </w:pPr>
      <w:r w:rsidRPr="00E85934">
        <w:rPr>
          <w:rFonts w:eastAsia="Calibri"/>
        </w:rPr>
        <w:t xml:space="preserve">Кнопка </w:t>
      </w:r>
      <w:proofErr w:type="spellStart"/>
      <w:r w:rsidRPr="00E85934">
        <w:rPr>
          <w:rFonts w:eastAsia="Calibri"/>
        </w:rPr>
        <w:t>Enter</w:t>
      </w:r>
      <w:proofErr w:type="spellEnd"/>
      <w:r w:rsidRPr="00E85934">
        <w:rPr>
          <w:rFonts w:eastAsia="Calibri"/>
        </w:rPr>
        <w:t>: большая;</w:t>
      </w:r>
    </w:p>
    <w:p w:rsidR="00E85934" w:rsidRPr="00E85934" w:rsidRDefault="00E85934" w:rsidP="00E85934">
      <w:pPr>
        <w:tabs>
          <w:tab w:val="left" w:pos="284"/>
          <w:tab w:val="left" w:pos="426"/>
          <w:tab w:val="num" w:pos="1440"/>
        </w:tabs>
        <w:jc w:val="both"/>
        <w:rPr>
          <w:rFonts w:eastAsia="Calibri"/>
        </w:rPr>
      </w:pPr>
      <w:r w:rsidRPr="00E85934">
        <w:rPr>
          <w:rFonts w:eastAsia="Calibri"/>
        </w:rPr>
        <w:t xml:space="preserve">Кнопка </w:t>
      </w:r>
      <w:proofErr w:type="spellStart"/>
      <w:r w:rsidRPr="00E85934">
        <w:rPr>
          <w:rFonts w:eastAsia="Calibri"/>
        </w:rPr>
        <w:t>Backspace</w:t>
      </w:r>
      <w:proofErr w:type="spellEnd"/>
      <w:r w:rsidRPr="00E85934">
        <w:rPr>
          <w:rFonts w:eastAsia="Calibri"/>
        </w:rPr>
        <w:t>: широкая;</w:t>
      </w:r>
    </w:p>
    <w:p w:rsidR="00E85934" w:rsidRPr="00E85934" w:rsidRDefault="00E85934" w:rsidP="00E85934">
      <w:pPr>
        <w:tabs>
          <w:tab w:val="left" w:pos="284"/>
          <w:tab w:val="left" w:pos="426"/>
          <w:tab w:val="num" w:pos="1440"/>
        </w:tabs>
        <w:jc w:val="both"/>
        <w:rPr>
          <w:rFonts w:eastAsia="Calibri"/>
        </w:rPr>
      </w:pPr>
      <w:r w:rsidRPr="00E85934">
        <w:rPr>
          <w:rFonts w:eastAsia="Calibri"/>
        </w:rPr>
        <w:t xml:space="preserve">Кнопка </w:t>
      </w:r>
      <w:proofErr w:type="spellStart"/>
      <w:r w:rsidRPr="00E85934">
        <w:rPr>
          <w:rFonts w:eastAsia="Calibri"/>
        </w:rPr>
        <w:t>Shift</w:t>
      </w:r>
      <w:proofErr w:type="spellEnd"/>
      <w:r w:rsidRPr="00E85934">
        <w:rPr>
          <w:rFonts w:eastAsia="Calibri"/>
        </w:rPr>
        <w:t xml:space="preserve"> (правый): широкая;</w:t>
      </w:r>
    </w:p>
    <w:p w:rsidR="00E85934" w:rsidRPr="00E85934" w:rsidRDefault="00E85934" w:rsidP="00E85934">
      <w:pPr>
        <w:tabs>
          <w:tab w:val="left" w:pos="284"/>
          <w:tab w:val="left" w:pos="426"/>
          <w:tab w:val="num" w:pos="1440"/>
        </w:tabs>
        <w:jc w:val="both"/>
        <w:rPr>
          <w:rFonts w:eastAsia="Calibri"/>
        </w:rPr>
      </w:pPr>
      <w:r w:rsidRPr="00E85934">
        <w:rPr>
          <w:rFonts w:eastAsia="Calibri"/>
        </w:rPr>
        <w:t xml:space="preserve">Кнопка </w:t>
      </w:r>
      <w:proofErr w:type="spellStart"/>
      <w:r w:rsidRPr="00E85934">
        <w:rPr>
          <w:rFonts w:eastAsia="Calibri"/>
        </w:rPr>
        <w:t>Shift</w:t>
      </w:r>
      <w:proofErr w:type="spellEnd"/>
      <w:r w:rsidRPr="00E85934">
        <w:rPr>
          <w:rFonts w:eastAsia="Calibri"/>
        </w:rPr>
        <w:t xml:space="preserve"> (левый): узкая;</w:t>
      </w:r>
    </w:p>
    <w:p w:rsidR="00E85934" w:rsidRPr="00E85934" w:rsidRDefault="00E85934" w:rsidP="00E85934">
      <w:pPr>
        <w:tabs>
          <w:tab w:val="left" w:pos="284"/>
          <w:tab w:val="left" w:pos="426"/>
          <w:tab w:val="num" w:pos="1440"/>
        </w:tabs>
        <w:jc w:val="both"/>
        <w:rPr>
          <w:rFonts w:eastAsia="Calibri"/>
        </w:rPr>
      </w:pPr>
      <w:r w:rsidRPr="00E85934">
        <w:t>Количество клавиш</w:t>
      </w:r>
      <w:proofErr w:type="gramStart"/>
      <w:r w:rsidRPr="00E85934">
        <w:t>: _____________</w:t>
      </w:r>
      <w:r w:rsidRPr="00E85934">
        <w:rPr>
          <w:vertAlign w:val="superscript"/>
        </w:rPr>
        <w:footnoteReference w:id="531"/>
      </w:r>
      <w:r w:rsidRPr="00E85934">
        <w:t>;</w:t>
      </w:r>
      <w:proofErr w:type="gramEnd"/>
    </w:p>
    <w:p w:rsidR="00E85934" w:rsidRPr="00E85934" w:rsidRDefault="00E85934" w:rsidP="00E85934">
      <w:pPr>
        <w:tabs>
          <w:tab w:val="left" w:pos="284"/>
          <w:tab w:val="left" w:pos="426"/>
          <w:tab w:val="num" w:pos="1440"/>
        </w:tabs>
        <w:jc w:val="both"/>
        <w:rPr>
          <w:rFonts w:eastAsia="Calibri"/>
        </w:rPr>
      </w:pPr>
      <w:r w:rsidRPr="00E85934">
        <w:rPr>
          <w:rFonts w:eastAsia="Calibri"/>
        </w:rPr>
        <w:t>Масса: _____________</w:t>
      </w:r>
      <w:r w:rsidRPr="00E85934">
        <w:rPr>
          <w:rFonts w:eastAsia="Calibri"/>
          <w:vertAlign w:val="superscript"/>
        </w:rPr>
        <w:footnoteReference w:id="532"/>
      </w:r>
      <w:r w:rsidRPr="00E85934">
        <w:rPr>
          <w:rFonts w:eastAsia="Calibri"/>
        </w:rPr>
        <w:t xml:space="preserve"> </w:t>
      </w:r>
      <w:proofErr w:type="gramStart"/>
      <w:r w:rsidRPr="00E85934">
        <w:rPr>
          <w:rFonts w:eastAsia="Calibri"/>
        </w:rPr>
        <w:t>г</w:t>
      </w:r>
      <w:proofErr w:type="gramEnd"/>
      <w:r w:rsidRPr="00E85934">
        <w:rPr>
          <w:rFonts w:eastAsia="Calibri"/>
        </w:rPr>
        <w:t>;</w:t>
      </w:r>
    </w:p>
    <w:p w:rsidR="00E85934" w:rsidRPr="00E85934" w:rsidRDefault="00E85934" w:rsidP="00E85934">
      <w:pPr>
        <w:tabs>
          <w:tab w:val="left" w:pos="284"/>
          <w:tab w:val="left" w:pos="426"/>
          <w:tab w:val="num" w:pos="1440"/>
        </w:tabs>
        <w:jc w:val="both"/>
        <w:rPr>
          <w:rFonts w:eastAsia="Calibri"/>
        </w:rPr>
      </w:pPr>
      <w:r w:rsidRPr="00E85934">
        <w:rPr>
          <w:rFonts w:eastAsia="Calibri"/>
        </w:rPr>
        <w:t>Размеры (</w:t>
      </w:r>
      <w:proofErr w:type="spellStart"/>
      <w:r w:rsidRPr="00E85934">
        <w:rPr>
          <w:rFonts w:eastAsia="Calibri"/>
        </w:rPr>
        <w:t>ШхВхГ</w:t>
      </w:r>
      <w:proofErr w:type="spellEnd"/>
      <w:r w:rsidRPr="00E85934">
        <w:rPr>
          <w:rFonts w:eastAsia="Calibri"/>
        </w:rPr>
        <w:t>): _____________</w:t>
      </w:r>
      <w:r w:rsidRPr="00E85934">
        <w:rPr>
          <w:rFonts w:eastAsia="Calibri"/>
          <w:vertAlign w:val="superscript"/>
        </w:rPr>
        <w:footnoteReference w:id="533"/>
      </w:r>
      <w:r w:rsidRPr="00E85934">
        <w:rPr>
          <w:rFonts w:eastAsia="Calibri"/>
        </w:rPr>
        <w:t xml:space="preserve"> мм. </w:t>
      </w:r>
    </w:p>
    <w:p w:rsidR="00E85934" w:rsidRPr="00E85934" w:rsidRDefault="00E85934" w:rsidP="00E85934">
      <w:pPr>
        <w:tabs>
          <w:tab w:val="left" w:pos="284"/>
          <w:tab w:val="left" w:pos="426"/>
          <w:tab w:val="num" w:pos="1440"/>
        </w:tabs>
        <w:jc w:val="both"/>
        <w:rPr>
          <w:rFonts w:eastAsia="Calibri"/>
        </w:rPr>
      </w:pPr>
    </w:p>
    <w:p w:rsidR="00E85934" w:rsidRPr="00E85934" w:rsidRDefault="00E85934" w:rsidP="00E85934">
      <w:pPr>
        <w:tabs>
          <w:tab w:val="left" w:pos="284"/>
          <w:tab w:val="left" w:pos="426"/>
          <w:tab w:val="num" w:pos="1440"/>
        </w:tabs>
        <w:jc w:val="both"/>
        <w:rPr>
          <w:rFonts w:eastAsia="Calibri"/>
        </w:rPr>
      </w:pPr>
      <w:r w:rsidRPr="00E85934">
        <w:rPr>
          <w:b/>
        </w:rPr>
        <w:t>1.2.29. Кабель-переходник (</w:t>
      </w:r>
      <w:r w:rsidRPr="00E85934">
        <w:rPr>
          <w:b/>
          <w:i/>
        </w:rPr>
        <w:t>марка, модель Товара (при наличии</w:t>
      </w:r>
      <w:proofErr w:type="gramStart"/>
      <w:r w:rsidRPr="00E85934">
        <w:rPr>
          <w:b/>
          <w:i/>
        </w:rPr>
        <w:t>): ______</w:t>
      </w:r>
      <w:r w:rsidRPr="00E85934">
        <w:rPr>
          <w:b/>
          <w:i/>
          <w:vertAlign w:val="superscript"/>
        </w:rPr>
        <w:footnoteReference w:id="534"/>
      </w:r>
      <w:r w:rsidRPr="00E85934">
        <w:rPr>
          <w:b/>
          <w:i/>
        </w:rPr>
        <w:t xml:space="preserve">; </w:t>
      </w:r>
      <w:proofErr w:type="gramEnd"/>
      <w:r w:rsidRPr="00E85934">
        <w:rPr>
          <w:b/>
          <w:i/>
        </w:rPr>
        <w:t>производитель Товара: _______</w:t>
      </w:r>
      <w:r w:rsidRPr="00E85934">
        <w:rPr>
          <w:b/>
          <w:i/>
          <w:vertAlign w:val="superscript"/>
        </w:rPr>
        <w:footnoteReference w:id="535"/>
      </w:r>
      <w:r w:rsidRPr="00E85934">
        <w:rPr>
          <w:b/>
        </w:rPr>
        <w:t>):</w:t>
      </w:r>
    </w:p>
    <w:p w:rsidR="00E85934" w:rsidRPr="00E85934" w:rsidRDefault="00E85934" w:rsidP="00E85934">
      <w:pPr>
        <w:tabs>
          <w:tab w:val="left" w:pos="284"/>
          <w:tab w:val="left" w:pos="426"/>
          <w:tab w:val="num" w:pos="1440"/>
        </w:tabs>
        <w:jc w:val="both"/>
        <w:rPr>
          <w:rFonts w:eastAsia="Calibri"/>
        </w:rPr>
      </w:pPr>
      <w:r w:rsidRPr="00E85934">
        <w:rPr>
          <w:rFonts w:eastAsia="Calibri"/>
        </w:rPr>
        <w:t>Тип: переходник;</w:t>
      </w:r>
    </w:p>
    <w:p w:rsidR="00E85934" w:rsidRPr="00E85934" w:rsidRDefault="00E85934" w:rsidP="00E85934">
      <w:pPr>
        <w:tabs>
          <w:tab w:val="left" w:pos="284"/>
          <w:tab w:val="left" w:pos="426"/>
          <w:tab w:val="num" w:pos="1440"/>
        </w:tabs>
        <w:jc w:val="both"/>
        <w:rPr>
          <w:rFonts w:eastAsia="Calibri"/>
        </w:rPr>
      </w:pPr>
      <w:r w:rsidRPr="00E85934">
        <w:rPr>
          <w:rFonts w:eastAsia="Calibri"/>
        </w:rPr>
        <w:t xml:space="preserve">Разъемы: COM(RS232) 9M; USB </w:t>
      </w:r>
      <w:proofErr w:type="spellStart"/>
      <w:r w:rsidRPr="00E85934">
        <w:rPr>
          <w:rFonts w:eastAsia="Calibri"/>
        </w:rPr>
        <w:t>Type</w:t>
      </w:r>
      <w:proofErr w:type="spellEnd"/>
      <w:r w:rsidRPr="00E85934">
        <w:rPr>
          <w:rFonts w:eastAsia="Calibri"/>
        </w:rPr>
        <w:t xml:space="preserve"> A "папа";</w:t>
      </w:r>
    </w:p>
    <w:p w:rsidR="00E85934" w:rsidRPr="00E85934" w:rsidRDefault="00E85934" w:rsidP="00E85934">
      <w:pPr>
        <w:tabs>
          <w:tab w:val="left" w:pos="284"/>
          <w:tab w:val="left" w:pos="426"/>
          <w:tab w:val="num" w:pos="1440"/>
        </w:tabs>
        <w:jc w:val="both"/>
        <w:rPr>
          <w:rFonts w:eastAsia="Calibri"/>
        </w:rPr>
      </w:pPr>
      <w:r w:rsidRPr="00E85934">
        <w:rPr>
          <w:rFonts w:eastAsia="Calibri"/>
        </w:rPr>
        <w:t>Скорость передачи данных: _____________</w:t>
      </w:r>
      <w:r w:rsidRPr="00E85934">
        <w:rPr>
          <w:rFonts w:eastAsia="Calibri"/>
          <w:vertAlign w:val="superscript"/>
        </w:rPr>
        <w:footnoteReference w:id="536"/>
      </w:r>
      <w:r w:rsidRPr="00E85934">
        <w:rPr>
          <w:rFonts w:eastAsia="Calibri"/>
        </w:rPr>
        <w:t xml:space="preserve"> Мбит/сек;</w:t>
      </w:r>
    </w:p>
    <w:p w:rsidR="00E85934" w:rsidRPr="00E85934" w:rsidRDefault="00E85934" w:rsidP="00E85934">
      <w:pPr>
        <w:tabs>
          <w:tab w:val="left" w:pos="284"/>
          <w:tab w:val="left" w:pos="426"/>
          <w:tab w:val="num" w:pos="1440"/>
        </w:tabs>
        <w:jc w:val="both"/>
        <w:rPr>
          <w:rFonts w:eastAsia="Calibri"/>
        </w:rPr>
      </w:pPr>
      <w:r w:rsidRPr="00E85934">
        <w:rPr>
          <w:rFonts w:eastAsia="Calibri"/>
        </w:rPr>
        <w:t>Длина кабеля: _____________</w:t>
      </w:r>
      <w:r w:rsidRPr="00E85934">
        <w:rPr>
          <w:rFonts w:eastAsia="Calibri"/>
          <w:vertAlign w:val="superscript"/>
        </w:rPr>
        <w:footnoteReference w:id="537"/>
      </w:r>
      <w:r w:rsidRPr="00E85934">
        <w:rPr>
          <w:rFonts w:eastAsia="Calibri"/>
        </w:rPr>
        <w:t xml:space="preserve"> </w:t>
      </w:r>
      <w:proofErr w:type="gramStart"/>
      <w:r w:rsidRPr="00E85934">
        <w:rPr>
          <w:rFonts w:eastAsia="Calibri"/>
        </w:rPr>
        <w:t>м</w:t>
      </w:r>
      <w:proofErr w:type="gramEnd"/>
      <w:r w:rsidRPr="00E85934">
        <w:rPr>
          <w:rFonts w:eastAsia="Calibri"/>
        </w:rPr>
        <w:t>;</w:t>
      </w:r>
    </w:p>
    <w:p w:rsidR="00E85934" w:rsidRPr="00E85934" w:rsidRDefault="00E85934" w:rsidP="00E85934">
      <w:pPr>
        <w:tabs>
          <w:tab w:val="left" w:pos="284"/>
          <w:tab w:val="left" w:pos="426"/>
          <w:tab w:val="num" w:pos="1440"/>
        </w:tabs>
        <w:jc w:val="both"/>
        <w:rPr>
          <w:rFonts w:eastAsia="Calibri"/>
        </w:rPr>
      </w:pPr>
      <w:r w:rsidRPr="00E85934">
        <w:rPr>
          <w:rFonts w:eastAsia="Calibri"/>
        </w:rPr>
        <w:t>Стандарт USB: 2,0;</w:t>
      </w:r>
    </w:p>
    <w:p w:rsidR="00E85934" w:rsidRPr="00E85934" w:rsidRDefault="00E85934" w:rsidP="00E85934">
      <w:pPr>
        <w:tabs>
          <w:tab w:val="left" w:pos="284"/>
          <w:tab w:val="left" w:pos="426"/>
          <w:tab w:val="num" w:pos="1440"/>
        </w:tabs>
        <w:jc w:val="both"/>
        <w:rPr>
          <w:rFonts w:eastAsia="Calibri"/>
        </w:rPr>
      </w:pPr>
      <w:r w:rsidRPr="00E85934">
        <w:rPr>
          <w:rFonts w:ascii="PTSans" w:hAnsi="PTSans"/>
          <w:color w:val="333333"/>
        </w:rPr>
        <w:t>Вид передачи сигнала: цифровой;</w:t>
      </w:r>
    </w:p>
    <w:p w:rsidR="00E85934" w:rsidRPr="00E85934" w:rsidRDefault="00E85934" w:rsidP="00E85934">
      <w:pPr>
        <w:tabs>
          <w:tab w:val="left" w:pos="284"/>
          <w:tab w:val="left" w:pos="426"/>
          <w:tab w:val="num" w:pos="1440"/>
        </w:tabs>
        <w:jc w:val="both"/>
        <w:rPr>
          <w:rFonts w:eastAsia="Calibri"/>
        </w:rPr>
      </w:pPr>
    </w:p>
    <w:p w:rsidR="00E85934" w:rsidRPr="00E85934" w:rsidRDefault="00E85934" w:rsidP="00E85934">
      <w:pPr>
        <w:tabs>
          <w:tab w:val="left" w:pos="284"/>
          <w:tab w:val="left" w:pos="426"/>
          <w:tab w:val="num" w:pos="1440"/>
        </w:tabs>
        <w:jc w:val="both"/>
        <w:rPr>
          <w:rFonts w:eastAsia="Calibri"/>
        </w:rPr>
      </w:pPr>
      <w:r w:rsidRPr="00E85934">
        <w:rPr>
          <w:b/>
        </w:rPr>
        <w:t>1.2.30. Переходник (</w:t>
      </w:r>
      <w:r w:rsidRPr="00E85934">
        <w:rPr>
          <w:b/>
          <w:i/>
        </w:rPr>
        <w:t>марка, модель Товара (при наличии</w:t>
      </w:r>
      <w:proofErr w:type="gramStart"/>
      <w:r w:rsidRPr="00E85934">
        <w:rPr>
          <w:b/>
          <w:i/>
        </w:rPr>
        <w:t>): ______</w:t>
      </w:r>
      <w:r w:rsidRPr="00E85934">
        <w:rPr>
          <w:b/>
          <w:i/>
          <w:vertAlign w:val="superscript"/>
        </w:rPr>
        <w:footnoteReference w:id="538"/>
      </w:r>
      <w:r w:rsidRPr="00E85934">
        <w:rPr>
          <w:b/>
          <w:i/>
        </w:rPr>
        <w:t xml:space="preserve">; </w:t>
      </w:r>
      <w:proofErr w:type="gramEnd"/>
      <w:r w:rsidRPr="00E85934">
        <w:rPr>
          <w:b/>
          <w:i/>
        </w:rPr>
        <w:t>производитель Товара: _______</w:t>
      </w:r>
      <w:r w:rsidRPr="00E85934">
        <w:rPr>
          <w:b/>
          <w:i/>
          <w:vertAlign w:val="superscript"/>
        </w:rPr>
        <w:footnoteReference w:id="539"/>
      </w:r>
      <w:r w:rsidRPr="00E85934">
        <w:rPr>
          <w:b/>
        </w:rPr>
        <w:t>):</w:t>
      </w:r>
    </w:p>
    <w:p w:rsidR="00E85934" w:rsidRPr="00E85934" w:rsidRDefault="00E85934" w:rsidP="00E85934">
      <w:pPr>
        <w:tabs>
          <w:tab w:val="left" w:pos="284"/>
          <w:tab w:val="left" w:pos="426"/>
          <w:tab w:val="num" w:pos="1440"/>
        </w:tabs>
        <w:jc w:val="both"/>
        <w:rPr>
          <w:rFonts w:eastAsia="Calibri"/>
        </w:rPr>
      </w:pPr>
      <w:r w:rsidRPr="00E85934">
        <w:rPr>
          <w:rFonts w:eastAsia="Calibri"/>
        </w:rPr>
        <w:lastRenderedPageBreak/>
        <w:t xml:space="preserve">Тип: </w:t>
      </w:r>
      <w:proofErr w:type="spellStart"/>
      <w:r w:rsidRPr="00E85934">
        <w:rPr>
          <w:rFonts w:eastAsia="Calibri"/>
        </w:rPr>
        <w:t>видеопереходник</w:t>
      </w:r>
      <w:proofErr w:type="spellEnd"/>
      <w:r w:rsidRPr="00E85934">
        <w:rPr>
          <w:rFonts w:eastAsia="Calibri"/>
        </w:rPr>
        <w:t xml:space="preserve"> с DVI-D на VGA;</w:t>
      </w:r>
    </w:p>
    <w:p w:rsidR="00E85934" w:rsidRPr="00E85934" w:rsidRDefault="00E85934" w:rsidP="00E85934">
      <w:pPr>
        <w:tabs>
          <w:tab w:val="left" w:pos="284"/>
          <w:tab w:val="left" w:pos="426"/>
          <w:tab w:val="num" w:pos="1440"/>
        </w:tabs>
        <w:jc w:val="both"/>
        <w:rPr>
          <w:rFonts w:eastAsia="Calibri"/>
        </w:rPr>
      </w:pPr>
      <w:r w:rsidRPr="00E85934">
        <w:rPr>
          <w:rFonts w:eastAsia="Calibri"/>
        </w:rPr>
        <w:t xml:space="preserve">Тип разъемов: </w:t>
      </w:r>
      <w:hyperlink r:id="rId57" w:history="1">
        <w:r w:rsidRPr="00E85934">
          <w:rPr>
            <w:rFonts w:eastAsia="Calibri"/>
          </w:rPr>
          <w:t>DVI</w:t>
        </w:r>
      </w:hyperlink>
      <w:r w:rsidRPr="00E85934">
        <w:rPr>
          <w:rFonts w:eastAsia="Calibri"/>
        </w:rPr>
        <w:t xml:space="preserve"> 25M, VGA "F”;</w:t>
      </w:r>
    </w:p>
    <w:p w:rsidR="00E85934" w:rsidRPr="00E85934" w:rsidRDefault="00E85934" w:rsidP="00E85934">
      <w:pPr>
        <w:tabs>
          <w:tab w:val="left" w:pos="284"/>
          <w:tab w:val="left" w:pos="426"/>
          <w:tab w:val="num" w:pos="1440"/>
        </w:tabs>
        <w:jc w:val="both"/>
        <w:rPr>
          <w:rFonts w:eastAsia="Calibri"/>
        </w:rPr>
      </w:pPr>
      <w:r w:rsidRPr="00E85934">
        <w:rPr>
          <w:rFonts w:eastAsia="Calibri"/>
        </w:rPr>
        <w:t>Длина кабеля: _____________</w:t>
      </w:r>
      <w:r w:rsidRPr="00E85934">
        <w:rPr>
          <w:rFonts w:eastAsia="Calibri"/>
          <w:vertAlign w:val="superscript"/>
        </w:rPr>
        <w:footnoteReference w:id="540"/>
      </w:r>
      <w:r w:rsidRPr="00E85934">
        <w:rPr>
          <w:rFonts w:eastAsia="Calibri"/>
        </w:rPr>
        <w:t xml:space="preserve"> </w:t>
      </w:r>
      <w:proofErr w:type="gramStart"/>
      <w:r w:rsidRPr="00E85934">
        <w:rPr>
          <w:rFonts w:eastAsia="Calibri"/>
        </w:rPr>
        <w:t>м</w:t>
      </w:r>
      <w:proofErr w:type="gramEnd"/>
      <w:r w:rsidRPr="00E85934">
        <w:rPr>
          <w:rFonts w:eastAsia="Calibri"/>
        </w:rPr>
        <w:t>;</w:t>
      </w:r>
    </w:p>
    <w:p w:rsidR="00E85934" w:rsidRPr="00E85934" w:rsidRDefault="00E85934" w:rsidP="00E85934">
      <w:pPr>
        <w:tabs>
          <w:tab w:val="left" w:pos="284"/>
          <w:tab w:val="left" w:pos="426"/>
          <w:tab w:val="num" w:pos="1440"/>
        </w:tabs>
        <w:jc w:val="both"/>
        <w:rPr>
          <w:rFonts w:eastAsia="Calibri"/>
        </w:rPr>
      </w:pPr>
      <w:r w:rsidRPr="00E85934">
        <w:rPr>
          <w:rFonts w:eastAsia="Calibri"/>
        </w:rPr>
        <w:t xml:space="preserve">Поддержка разрешений: до HD 1080p при 60 Гц.  </w:t>
      </w:r>
    </w:p>
    <w:p w:rsidR="00E85934" w:rsidRPr="00E85934" w:rsidRDefault="00E85934" w:rsidP="00E85934">
      <w:pPr>
        <w:tabs>
          <w:tab w:val="left" w:pos="284"/>
          <w:tab w:val="left" w:pos="426"/>
          <w:tab w:val="num" w:pos="1440"/>
        </w:tabs>
        <w:jc w:val="both"/>
        <w:rPr>
          <w:rFonts w:eastAsia="Calibri"/>
        </w:rPr>
      </w:pPr>
      <w:r w:rsidRPr="00E85934">
        <w:rPr>
          <w:rFonts w:eastAsia="Calibri"/>
        </w:rPr>
        <w:t xml:space="preserve"> </w:t>
      </w:r>
    </w:p>
    <w:p w:rsidR="00E85934" w:rsidRPr="00E85934" w:rsidRDefault="00E85934" w:rsidP="00E85934">
      <w:pPr>
        <w:tabs>
          <w:tab w:val="left" w:pos="284"/>
          <w:tab w:val="left" w:pos="426"/>
          <w:tab w:val="num" w:pos="1440"/>
        </w:tabs>
        <w:jc w:val="both"/>
        <w:rPr>
          <w:rFonts w:eastAsia="Calibri"/>
        </w:rPr>
      </w:pPr>
      <w:r w:rsidRPr="00E85934">
        <w:rPr>
          <w:b/>
        </w:rPr>
        <w:t>1.2.31. Монитор (</w:t>
      </w:r>
      <w:r w:rsidRPr="00E85934">
        <w:rPr>
          <w:b/>
          <w:i/>
        </w:rPr>
        <w:t>марка, модель Товара (при наличии</w:t>
      </w:r>
      <w:proofErr w:type="gramStart"/>
      <w:r w:rsidRPr="00E85934">
        <w:rPr>
          <w:b/>
          <w:i/>
        </w:rPr>
        <w:t>): ______</w:t>
      </w:r>
      <w:r w:rsidRPr="00E85934">
        <w:rPr>
          <w:b/>
          <w:i/>
          <w:vertAlign w:val="superscript"/>
        </w:rPr>
        <w:footnoteReference w:id="541"/>
      </w:r>
      <w:r w:rsidRPr="00E85934">
        <w:rPr>
          <w:b/>
          <w:i/>
        </w:rPr>
        <w:t xml:space="preserve">; </w:t>
      </w:r>
      <w:proofErr w:type="gramEnd"/>
      <w:r w:rsidRPr="00E85934">
        <w:rPr>
          <w:b/>
          <w:i/>
        </w:rPr>
        <w:t>производитель Товара: _______</w:t>
      </w:r>
      <w:r w:rsidRPr="00E85934">
        <w:rPr>
          <w:b/>
          <w:i/>
          <w:vertAlign w:val="superscript"/>
        </w:rPr>
        <w:footnoteReference w:id="542"/>
      </w:r>
      <w:r w:rsidRPr="00E85934">
        <w:rPr>
          <w:b/>
        </w:rPr>
        <w:t>):</w:t>
      </w:r>
    </w:p>
    <w:p w:rsidR="00E85934" w:rsidRPr="00E85934" w:rsidRDefault="00E85934" w:rsidP="00E85934">
      <w:pPr>
        <w:tabs>
          <w:tab w:val="left" w:pos="284"/>
          <w:tab w:val="left" w:pos="426"/>
          <w:tab w:val="num" w:pos="1440"/>
        </w:tabs>
        <w:jc w:val="both"/>
        <w:rPr>
          <w:rFonts w:eastAsia="Calibri"/>
        </w:rPr>
      </w:pPr>
      <w:r w:rsidRPr="00E85934">
        <w:rPr>
          <w:rFonts w:eastAsia="Calibri"/>
        </w:rPr>
        <w:t>Тип: ЖК-монитор;</w:t>
      </w:r>
    </w:p>
    <w:p w:rsidR="00E85934" w:rsidRPr="00E85934" w:rsidRDefault="00E85934" w:rsidP="00E85934">
      <w:pPr>
        <w:tabs>
          <w:tab w:val="left" w:pos="284"/>
          <w:tab w:val="left" w:pos="426"/>
          <w:tab w:val="num" w:pos="1440"/>
        </w:tabs>
        <w:jc w:val="both"/>
        <w:rPr>
          <w:rFonts w:eastAsia="Calibri"/>
        </w:rPr>
      </w:pPr>
      <w:r w:rsidRPr="00E85934">
        <w:rPr>
          <w:rFonts w:eastAsia="Calibri"/>
        </w:rPr>
        <w:t>Колонки: встроенные 2х2 Вт;</w:t>
      </w:r>
    </w:p>
    <w:p w:rsidR="00E85934" w:rsidRPr="00E85934" w:rsidRDefault="00BB0929" w:rsidP="00E85934">
      <w:pPr>
        <w:tabs>
          <w:tab w:val="left" w:pos="284"/>
          <w:tab w:val="left" w:pos="426"/>
          <w:tab w:val="num" w:pos="1440"/>
        </w:tabs>
        <w:jc w:val="both"/>
        <w:rPr>
          <w:rFonts w:eastAsia="Calibri"/>
        </w:rPr>
      </w:pPr>
      <w:hyperlink r:id="rId58" w:history="1">
        <w:r w:rsidR="00E85934" w:rsidRPr="00E85934">
          <w:rPr>
            <w:rFonts w:eastAsia="Calibri"/>
          </w:rPr>
          <w:t>Яркость матрицы</w:t>
        </w:r>
      </w:hyperlink>
      <w:r w:rsidR="00E85934" w:rsidRPr="00E85934">
        <w:rPr>
          <w:rFonts w:eastAsia="Calibri"/>
        </w:rPr>
        <w:t>: 250 кд/м</w:t>
      </w:r>
      <w:proofErr w:type="gramStart"/>
      <w:r w:rsidR="00E85934" w:rsidRPr="00E85934">
        <w:rPr>
          <w:rFonts w:eastAsia="Calibri"/>
        </w:rPr>
        <w:t>2</w:t>
      </w:r>
      <w:proofErr w:type="gramEnd"/>
      <w:r w:rsidR="00E85934" w:rsidRPr="00E85934">
        <w:rPr>
          <w:rFonts w:eastAsia="Calibri"/>
        </w:rPr>
        <w:t>;</w:t>
      </w:r>
    </w:p>
    <w:p w:rsidR="00E85934" w:rsidRPr="00E85934" w:rsidRDefault="00BB0929" w:rsidP="00E85934">
      <w:pPr>
        <w:tabs>
          <w:tab w:val="left" w:pos="284"/>
          <w:tab w:val="left" w:pos="426"/>
          <w:tab w:val="num" w:pos="1440"/>
        </w:tabs>
        <w:jc w:val="both"/>
        <w:rPr>
          <w:rFonts w:eastAsia="Calibri"/>
        </w:rPr>
      </w:pPr>
      <w:hyperlink r:id="rId59" w:history="1">
        <w:r w:rsidR="00E85934" w:rsidRPr="00E85934">
          <w:rPr>
            <w:rFonts w:eastAsia="Calibri"/>
          </w:rPr>
          <w:t>Контрастность LCD-матрицы</w:t>
        </w:r>
      </w:hyperlink>
      <w:r w:rsidR="00E85934" w:rsidRPr="00E85934">
        <w:rPr>
          <w:rFonts w:eastAsia="Calibri"/>
        </w:rPr>
        <w:t>: 3000:1 - статическая, 12M:1 - динамическая (ACR);</w:t>
      </w:r>
    </w:p>
    <w:p w:rsidR="00E85934" w:rsidRPr="00E85934" w:rsidRDefault="00E85934" w:rsidP="00E85934">
      <w:pPr>
        <w:tabs>
          <w:tab w:val="left" w:pos="284"/>
          <w:tab w:val="left" w:pos="426"/>
          <w:tab w:val="num" w:pos="1440"/>
        </w:tabs>
        <w:jc w:val="both"/>
        <w:rPr>
          <w:rFonts w:eastAsia="Calibri"/>
        </w:rPr>
      </w:pPr>
      <w:r w:rsidRPr="00E85934">
        <w:rPr>
          <w:rFonts w:eastAsia="Calibri"/>
        </w:rPr>
        <w:t>Профили коррекции изображения: Режим динамической контрастности;</w:t>
      </w:r>
    </w:p>
    <w:p w:rsidR="00E85934" w:rsidRPr="00E85934" w:rsidRDefault="00BB0929" w:rsidP="00E85934">
      <w:pPr>
        <w:tabs>
          <w:tab w:val="left" w:pos="284"/>
          <w:tab w:val="left" w:pos="426"/>
          <w:tab w:val="num" w:pos="1440"/>
        </w:tabs>
        <w:jc w:val="both"/>
        <w:rPr>
          <w:rFonts w:eastAsia="Calibri"/>
        </w:rPr>
      </w:pPr>
      <w:hyperlink r:id="rId60" w:history="1">
        <w:r w:rsidR="00E85934" w:rsidRPr="00E85934">
          <w:rPr>
            <w:rFonts w:eastAsia="Calibri"/>
          </w:rPr>
          <w:t>Время отклика</w:t>
        </w:r>
      </w:hyperlink>
      <w:r w:rsidR="00E85934" w:rsidRPr="00E85934">
        <w:rPr>
          <w:rFonts w:eastAsia="Calibri"/>
        </w:rPr>
        <w:t>: _____________</w:t>
      </w:r>
      <w:r w:rsidR="00E85934" w:rsidRPr="00E85934">
        <w:rPr>
          <w:rFonts w:eastAsia="Calibri"/>
          <w:vertAlign w:val="superscript"/>
        </w:rPr>
        <w:footnoteReference w:id="543"/>
      </w:r>
      <w:r w:rsidR="00E85934" w:rsidRPr="00E85934">
        <w:rPr>
          <w:rFonts w:eastAsia="Calibri"/>
        </w:rPr>
        <w:t xml:space="preserve"> мс;</w:t>
      </w:r>
    </w:p>
    <w:p w:rsidR="00E85934" w:rsidRPr="00E85934" w:rsidRDefault="00BB0929" w:rsidP="00E85934">
      <w:pPr>
        <w:tabs>
          <w:tab w:val="left" w:pos="284"/>
          <w:tab w:val="left" w:pos="426"/>
          <w:tab w:val="num" w:pos="1440"/>
        </w:tabs>
        <w:jc w:val="both"/>
        <w:rPr>
          <w:rFonts w:eastAsia="Calibri"/>
        </w:rPr>
      </w:pPr>
      <w:hyperlink r:id="rId61" w:history="1">
        <w:r w:rsidR="00E85934" w:rsidRPr="00E85934">
          <w:rPr>
            <w:rFonts w:eastAsia="Calibri"/>
          </w:rPr>
          <w:t>Формат матрицы</w:t>
        </w:r>
      </w:hyperlink>
      <w:r w:rsidR="00E85934" w:rsidRPr="00E85934">
        <w:rPr>
          <w:rFonts w:eastAsia="Calibri"/>
        </w:rPr>
        <w:t>: 16:9;</w:t>
      </w:r>
    </w:p>
    <w:p w:rsidR="00E85934" w:rsidRPr="00E85934" w:rsidRDefault="00BB0929" w:rsidP="00E85934">
      <w:pPr>
        <w:tabs>
          <w:tab w:val="left" w:pos="284"/>
          <w:tab w:val="left" w:pos="426"/>
          <w:tab w:val="num" w:pos="1440"/>
        </w:tabs>
        <w:jc w:val="both"/>
        <w:rPr>
          <w:rFonts w:eastAsia="Calibri"/>
        </w:rPr>
      </w:pPr>
      <w:hyperlink r:id="rId62" w:history="1">
        <w:r w:rsidR="00E85934" w:rsidRPr="00E85934">
          <w:rPr>
            <w:rFonts w:eastAsia="Calibri"/>
          </w:rPr>
          <w:t>Разрешение экрана</w:t>
        </w:r>
        <w:proofErr w:type="gramStart"/>
      </w:hyperlink>
      <w:r w:rsidR="00E85934" w:rsidRPr="00E85934">
        <w:rPr>
          <w:rFonts w:eastAsia="Calibri"/>
        </w:rPr>
        <w:t>: _____________</w:t>
      </w:r>
      <w:r w:rsidR="00E85934" w:rsidRPr="00E85934">
        <w:rPr>
          <w:rFonts w:eastAsia="Calibri"/>
          <w:vertAlign w:val="superscript"/>
        </w:rPr>
        <w:footnoteReference w:id="544"/>
      </w:r>
      <w:r w:rsidR="00E85934" w:rsidRPr="00E85934">
        <w:rPr>
          <w:rFonts w:eastAsia="Calibri"/>
        </w:rPr>
        <w:t>;</w:t>
      </w:r>
      <w:proofErr w:type="gramEnd"/>
    </w:p>
    <w:p w:rsidR="00E85934" w:rsidRPr="00E85934" w:rsidRDefault="00BB0929" w:rsidP="00E85934">
      <w:pPr>
        <w:tabs>
          <w:tab w:val="left" w:pos="284"/>
          <w:tab w:val="left" w:pos="426"/>
          <w:tab w:val="num" w:pos="1440"/>
        </w:tabs>
        <w:jc w:val="both"/>
        <w:rPr>
          <w:rFonts w:eastAsia="Calibri"/>
        </w:rPr>
      </w:pPr>
      <w:hyperlink r:id="rId63" w:history="1">
        <w:r w:rsidR="00E85934" w:rsidRPr="00E85934">
          <w:rPr>
            <w:rFonts w:eastAsia="Calibri"/>
          </w:rPr>
          <w:t>Угол обзора LCD-матрицы</w:t>
        </w:r>
      </w:hyperlink>
      <w:r w:rsidR="00E85934" w:rsidRPr="00E85934">
        <w:rPr>
          <w:rFonts w:eastAsia="Calibri"/>
        </w:rPr>
        <w:t>: 178° по горизонтали, 178° по вертикали;</w:t>
      </w:r>
    </w:p>
    <w:p w:rsidR="00E85934" w:rsidRPr="00E85934" w:rsidRDefault="00E85934" w:rsidP="00E85934">
      <w:pPr>
        <w:tabs>
          <w:tab w:val="left" w:pos="284"/>
          <w:tab w:val="left" w:pos="426"/>
          <w:tab w:val="num" w:pos="1440"/>
        </w:tabs>
        <w:jc w:val="both"/>
        <w:rPr>
          <w:rFonts w:eastAsia="Calibri"/>
        </w:rPr>
      </w:pPr>
      <w:r w:rsidRPr="00E85934">
        <w:rPr>
          <w:rFonts w:eastAsia="Calibri"/>
        </w:rPr>
        <w:t>Диагональ экрана: 23.6" (59.9 см);</w:t>
      </w:r>
    </w:p>
    <w:p w:rsidR="00E85934" w:rsidRPr="00E85934" w:rsidRDefault="00BB0929" w:rsidP="00E85934">
      <w:pPr>
        <w:tabs>
          <w:tab w:val="left" w:pos="284"/>
          <w:tab w:val="left" w:pos="426"/>
          <w:tab w:val="num" w:pos="1440"/>
        </w:tabs>
        <w:jc w:val="both"/>
        <w:rPr>
          <w:rFonts w:eastAsia="Calibri"/>
        </w:rPr>
      </w:pPr>
      <w:hyperlink r:id="rId64" w:history="1">
        <w:r w:rsidR="00E85934" w:rsidRPr="00E85934">
          <w:rPr>
            <w:rFonts w:eastAsia="Calibri"/>
          </w:rPr>
          <w:t>Подсветка LCD-матрицы</w:t>
        </w:r>
      </w:hyperlink>
      <w:r w:rsidR="00E85934" w:rsidRPr="00E85934">
        <w:rPr>
          <w:rFonts w:eastAsia="Calibri"/>
        </w:rPr>
        <w:t>: светодиодная;</w:t>
      </w:r>
    </w:p>
    <w:p w:rsidR="00E85934" w:rsidRPr="00E85934" w:rsidRDefault="00E85934" w:rsidP="00E85934">
      <w:pPr>
        <w:tabs>
          <w:tab w:val="left" w:pos="284"/>
          <w:tab w:val="left" w:pos="426"/>
          <w:tab w:val="num" w:pos="1440"/>
        </w:tabs>
        <w:jc w:val="both"/>
        <w:rPr>
          <w:rFonts w:eastAsia="Calibri"/>
        </w:rPr>
      </w:pPr>
      <w:r w:rsidRPr="00E85934">
        <w:rPr>
          <w:rFonts w:eastAsia="Calibri"/>
        </w:rPr>
        <w:t>Поверхность экрана: матовая;</w:t>
      </w:r>
    </w:p>
    <w:p w:rsidR="00E85934" w:rsidRPr="00E85934" w:rsidRDefault="00E85934" w:rsidP="00E85934">
      <w:pPr>
        <w:tabs>
          <w:tab w:val="left" w:pos="284"/>
          <w:tab w:val="left" w:pos="426"/>
          <w:tab w:val="num" w:pos="1440"/>
        </w:tabs>
        <w:jc w:val="both"/>
        <w:rPr>
          <w:rFonts w:eastAsia="Calibri"/>
        </w:rPr>
      </w:pPr>
      <w:r w:rsidRPr="00E85934">
        <w:rPr>
          <w:rFonts w:eastAsia="Calibri"/>
        </w:rPr>
        <w:t xml:space="preserve">Интерфейс монитора: </w:t>
      </w:r>
      <w:hyperlink r:id="rId65" w:history="1">
        <w:r w:rsidRPr="00E85934">
          <w:rPr>
            <w:rFonts w:eastAsia="Calibri"/>
          </w:rPr>
          <w:t>DVI</w:t>
        </w:r>
      </w:hyperlink>
      <w:r w:rsidRPr="00E85934">
        <w:rPr>
          <w:rFonts w:eastAsia="Calibri"/>
        </w:rPr>
        <w:t>, HDMI, VGA (15-пиновый коннектор D-</w:t>
      </w:r>
      <w:proofErr w:type="spellStart"/>
      <w:r w:rsidRPr="00E85934">
        <w:rPr>
          <w:rFonts w:eastAsia="Calibri"/>
        </w:rPr>
        <w:t>sub</w:t>
      </w:r>
      <w:proofErr w:type="spellEnd"/>
      <w:r w:rsidRPr="00E85934">
        <w:rPr>
          <w:rFonts w:eastAsia="Calibri"/>
        </w:rPr>
        <w:t xml:space="preserve">), аудиовход </w:t>
      </w:r>
      <w:proofErr w:type="spellStart"/>
      <w:r w:rsidRPr="00E85934">
        <w:rPr>
          <w:rFonts w:eastAsia="Calibri"/>
        </w:rPr>
        <w:t>миниджек</w:t>
      </w:r>
      <w:proofErr w:type="spellEnd"/>
      <w:r w:rsidRPr="00E85934">
        <w:rPr>
          <w:rFonts w:eastAsia="Calibri"/>
        </w:rPr>
        <w:t xml:space="preserve"> 3.5 мм; </w:t>
      </w:r>
    </w:p>
    <w:p w:rsidR="00E85934" w:rsidRPr="00E85934" w:rsidRDefault="00BB0929" w:rsidP="00E85934">
      <w:pPr>
        <w:tabs>
          <w:tab w:val="left" w:pos="284"/>
          <w:tab w:val="left" w:pos="426"/>
          <w:tab w:val="num" w:pos="1440"/>
        </w:tabs>
        <w:jc w:val="both"/>
        <w:rPr>
          <w:rFonts w:eastAsia="Calibri"/>
        </w:rPr>
      </w:pPr>
      <w:hyperlink r:id="rId66" w:history="1">
        <w:r w:rsidR="00E85934" w:rsidRPr="00E85934">
          <w:rPr>
            <w:rFonts w:eastAsia="Calibri"/>
          </w:rPr>
          <w:t>Поддержка HDCP</w:t>
        </w:r>
      </w:hyperlink>
      <w:r w:rsidR="00E85934" w:rsidRPr="00E85934">
        <w:rPr>
          <w:rFonts w:eastAsia="Calibri"/>
        </w:rPr>
        <w:t>: наличие;</w:t>
      </w:r>
    </w:p>
    <w:p w:rsidR="00E85934" w:rsidRPr="00E85934" w:rsidRDefault="00E85934" w:rsidP="00E85934">
      <w:pPr>
        <w:tabs>
          <w:tab w:val="left" w:pos="284"/>
          <w:tab w:val="left" w:pos="426"/>
          <w:tab w:val="num" w:pos="1440"/>
        </w:tabs>
        <w:jc w:val="both"/>
        <w:rPr>
          <w:rFonts w:eastAsia="Calibri"/>
        </w:rPr>
      </w:pPr>
      <w:r w:rsidRPr="00E85934">
        <w:rPr>
          <w:rFonts w:eastAsia="Calibri"/>
        </w:rPr>
        <w:t>Поворот экрана на 90°: наличие;</w:t>
      </w:r>
    </w:p>
    <w:p w:rsidR="00E85934" w:rsidRPr="00E85934" w:rsidRDefault="00E85934" w:rsidP="00E85934">
      <w:pPr>
        <w:tabs>
          <w:tab w:val="left" w:pos="284"/>
          <w:tab w:val="left" w:pos="426"/>
          <w:tab w:val="num" w:pos="1440"/>
        </w:tabs>
        <w:jc w:val="both"/>
        <w:rPr>
          <w:rFonts w:eastAsia="Calibri"/>
        </w:rPr>
      </w:pPr>
      <w:r w:rsidRPr="00E85934">
        <w:rPr>
          <w:rFonts w:eastAsia="Calibri"/>
        </w:rPr>
        <w:t>Изменение высоты экрана: до 130 мм;</w:t>
      </w:r>
    </w:p>
    <w:p w:rsidR="00E85934" w:rsidRPr="00E85934" w:rsidRDefault="00E85934" w:rsidP="00E85934">
      <w:pPr>
        <w:tabs>
          <w:tab w:val="left" w:pos="284"/>
          <w:tab w:val="left" w:pos="426"/>
          <w:tab w:val="num" w:pos="1440"/>
        </w:tabs>
        <w:jc w:val="both"/>
        <w:rPr>
          <w:rFonts w:eastAsia="Calibri"/>
        </w:rPr>
      </w:pPr>
      <w:r w:rsidRPr="00E85934">
        <w:rPr>
          <w:rFonts w:eastAsia="Calibri"/>
        </w:rPr>
        <w:t>Углы наклона монитора: -5° ~ 22°;</w:t>
      </w:r>
    </w:p>
    <w:p w:rsidR="00E85934" w:rsidRPr="00E85934" w:rsidRDefault="00E85934" w:rsidP="00E85934">
      <w:pPr>
        <w:tabs>
          <w:tab w:val="left" w:pos="284"/>
          <w:tab w:val="left" w:pos="426"/>
          <w:tab w:val="num" w:pos="1440"/>
        </w:tabs>
        <w:jc w:val="both"/>
        <w:rPr>
          <w:rFonts w:eastAsia="Calibri"/>
        </w:rPr>
      </w:pPr>
      <w:r w:rsidRPr="00E85934">
        <w:rPr>
          <w:rFonts w:eastAsia="Calibri"/>
        </w:rPr>
        <w:t>Углы поворота относительно подставки: ±45°;</w:t>
      </w:r>
    </w:p>
    <w:p w:rsidR="00E85934" w:rsidRPr="00E85934" w:rsidRDefault="00E85934" w:rsidP="00E85934">
      <w:pPr>
        <w:tabs>
          <w:tab w:val="left" w:pos="284"/>
          <w:tab w:val="left" w:pos="426"/>
          <w:tab w:val="num" w:pos="1440"/>
        </w:tabs>
        <w:jc w:val="both"/>
        <w:rPr>
          <w:rFonts w:eastAsia="Calibri"/>
        </w:rPr>
      </w:pPr>
      <w:r w:rsidRPr="00E85934">
        <w:rPr>
          <w:rFonts w:eastAsia="Calibri"/>
        </w:rPr>
        <w:t>Блок питания монитора или телевизора: встроенный;</w:t>
      </w:r>
    </w:p>
    <w:p w:rsidR="00E85934" w:rsidRPr="00E85934" w:rsidRDefault="00BB0929" w:rsidP="00E85934">
      <w:pPr>
        <w:tabs>
          <w:tab w:val="left" w:pos="284"/>
          <w:tab w:val="left" w:pos="426"/>
          <w:tab w:val="num" w:pos="1440"/>
        </w:tabs>
        <w:jc w:val="both"/>
        <w:rPr>
          <w:rFonts w:eastAsia="Calibri"/>
        </w:rPr>
      </w:pPr>
      <w:hyperlink r:id="rId67" w:history="1">
        <w:r w:rsidR="00E85934" w:rsidRPr="00E85934">
          <w:rPr>
            <w:rFonts w:eastAsia="Calibri"/>
          </w:rPr>
          <w:t>Крепление монитора или телевизора к стене</w:t>
        </w:r>
      </w:hyperlink>
      <w:r w:rsidR="00E85934" w:rsidRPr="00E85934">
        <w:rPr>
          <w:rFonts w:eastAsia="Calibri"/>
        </w:rPr>
        <w:t>: VESA 100x100 мм;</w:t>
      </w:r>
    </w:p>
    <w:p w:rsidR="00E85934" w:rsidRPr="00E85934" w:rsidRDefault="00E85934" w:rsidP="00E85934">
      <w:pPr>
        <w:tabs>
          <w:tab w:val="left" w:pos="284"/>
          <w:tab w:val="left" w:pos="426"/>
          <w:tab w:val="num" w:pos="1440"/>
        </w:tabs>
        <w:jc w:val="both"/>
        <w:rPr>
          <w:rFonts w:eastAsia="Calibri"/>
        </w:rPr>
      </w:pPr>
      <w:r w:rsidRPr="00E85934">
        <w:rPr>
          <w:rFonts w:eastAsia="Calibri"/>
        </w:rPr>
        <w:t>Потребление энергии: _____________</w:t>
      </w:r>
      <w:r w:rsidRPr="00E85934">
        <w:rPr>
          <w:rFonts w:eastAsia="Calibri"/>
          <w:vertAlign w:val="superscript"/>
        </w:rPr>
        <w:footnoteReference w:id="545"/>
      </w:r>
      <w:r w:rsidRPr="00E85934">
        <w:rPr>
          <w:rFonts w:eastAsia="Calibri"/>
        </w:rPr>
        <w:t xml:space="preserve"> </w:t>
      </w:r>
      <w:proofErr w:type="gramStart"/>
      <w:r w:rsidRPr="00E85934">
        <w:rPr>
          <w:rFonts w:eastAsia="Calibri"/>
        </w:rPr>
        <w:t>Вт</w:t>
      </w:r>
      <w:proofErr w:type="gramEnd"/>
      <w:r w:rsidRPr="00E85934">
        <w:rPr>
          <w:rFonts w:eastAsia="Calibri"/>
        </w:rPr>
        <w:t>; в режиме ожидания - 0.5 Вт;</w:t>
      </w:r>
    </w:p>
    <w:p w:rsidR="00E85934" w:rsidRPr="00E85934" w:rsidRDefault="00E85934" w:rsidP="00E85934">
      <w:pPr>
        <w:tabs>
          <w:tab w:val="left" w:pos="284"/>
          <w:tab w:val="left" w:pos="426"/>
          <w:tab w:val="num" w:pos="1440"/>
        </w:tabs>
        <w:jc w:val="both"/>
        <w:rPr>
          <w:rFonts w:eastAsia="Calibri"/>
        </w:rPr>
      </w:pPr>
      <w:r w:rsidRPr="00E85934">
        <w:rPr>
          <w:rFonts w:eastAsia="Calibri"/>
        </w:rPr>
        <w:t>Масса: _____________</w:t>
      </w:r>
      <w:r w:rsidRPr="00E85934">
        <w:rPr>
          <w:rFonts w:eastAsia="Calibri"/>
          <w:vertAlign w:val="superscript"/>
        </w:rPr>
        <w:footnoteReference w:id="546"/>
      </w:r>
      <w:r w:rsidRPr="00E85934">
        <w:rPr>
          <w:rFonts w:eastAsia="Calibri"/>
        </w:rPr>
        <w:t xml:space="preserve"> </w:t>
      </w:r>
      <w:proofErr w:type="gramStart"/>
      <w:r w:rsidRPr="00E85934">
        <w:rPr>
          <w:rFonts w:eastAsia="Calibri"/>
        </w:rPr>
        <w:t>кг</w:t>
      </w:r>
      <w:proofErr w:type="gramEnd"/>
      <w:r w:rsidRPr="00E85934">
        <w:rPr>
          <w:rFonts w:eastAsia="Calibri"/>
        </w:rPr>
        <w:t>;</w:t>
      </w:r>
    </w:p>
    <w:p w:rsidR="00E85934" w:rsidRPr="00E85934" w:rsidRDefault="00E85934" w:rsidP="00E85934">
      <w:pPr>
        <w:tabs>
          <w:tab w:val="left" w:pos="284"/>
          <w:tab w:val="left" w:pos="426"/>
          <w:tab w:val="num" w:pos="1440"/>
        </w:tabs>
        <w:jc w:val="both"/>
        <w:rPr>
          <w:rFonts w:eastAsia="Calibri"/>
        </w:rPr>
      </w:pPr>
      <w:r w:rsidRPr="00E85934">
        <w:rPr>
          <w:rFonts w:eastAsia="Calibri"/>
        </w:rPr>
        <w:t>Размеры (</w:t>
      </w:r>
      <w:proofErr w:type="spellStart"/>
      <w:r w:rsidRPr="00E85934">
        <w:rPr>
          <w:rFonts w:eastAsia="Calibri"/>
        </w:rPr>
        <w:t>ШхВхГ</w:t>
      </w:r>
      <w:proofErr w:type="spellEnd"/>
      <w:r w:rsidRPr="00E85934">
        <w:rPr>
          <w:rFonts w:eastAsia="Calibri"/>
        </w:rPr>
        <w:t>): _____________</w:t>
      </w:r>
      <w:r w:rsidRPr="00E85934">
        <w:rPr>
          <w:rFonts w:eastAsia="Calibri"/>
          <w:vertAlign w:val="superscript"/>
        </w:rPr>
        <w:footnoteReference w:id="547"/>
      </w:r>
      <w:r w:rsidRPr="00E85934">
        <w:rPr>
          <w:rFonts w:eastAsia="Calibri"/>
        </w:rPr>
        <w:t xml:space="preserve"> мм; _____________</w:t>
      </w:r>
      <w:r w:rsidRPr="00E85934">
        <w:rPr>
          <w:rFonts w:eastAsia="Calibri"/>
          <w:vertAlign w:val="superscript"/>
        </w:rPr>
        <w:footnoteReference w:id="548"/>
      </w:r>
      <w:r w:rsidRPr="00E85934">
        <w:rPr>
          <w:rFonts w:eastAsia="Calibri"/>
        </w:rPr>
        <w:t xml:space="preserve"> мм с подставкой.</w:t>
      </w:r>
    </w:p>
    <w:p w:rsidR="00E85934" w:rsidRPr="00E85934" w:rsidRDefault="00E85934" w:rsidP="00E85934">
      <w:pPr>
        <w:tabs>
          <w:tab w:val="left" w:pos="284"/>
          <w:tab w:val="left" w:pos="426"/>
          <w:tab w:val="num" w:pos="1440"/>
        </w:tabs>
        <w:jc w:val="both"/>
        <w:rPr>
          <w:rFonts w:eastAsia="Calibri"/>
        </w:rPr>
      </w:pPr>
      <w:r w:rsidRPr="00E85934">
        <w:rPr>
          <w:rFonts w:eastAsia="Calibri"/>
        </w:rPr>
        <w:t xml:space="preserve">Комплект поставки: кабель питания, </w:t>
      </w:r>
      <w:proofErr w:type="spellStart"/>
      <w:r w:rsidRPr="00E85934">
        <w:rPr>
          <w:rFonts w:eastAsia="Calibri"/>
        </w:rPr>
        <w:t>аудиокабель</w:t>
      </w:r>
      <w:proofErr w:type="spellEnd"/>
      <w:r w:rsidRPr="00E85934">
        <w:rPr>
          <w:rFonts w:eastAsia="Calibri"/>
        </w:rPr>
        <w:t xml:space="preserve">, кабель </w:t>
      </w:r>
      <w:hyperlink r:id="rId68" w:history="1">
        <w:r w:rsidRPr="00E85934">
          <w:rPr>
            <w:rFonts w:eastAsia="Calibri"/>
          </w:rPr>
          <w:t>DVI</w:t>
        </w:r>
      </w:hyperlink>
      <w:r w:rsidRPr="00E85934">
        <w:rPr>
          <w:rFonts w:eastAsia="Calibri"/>
        </w:rPr>
        <w:t>.</w:t>
      </w:r>
    </w:p>
    <w:p w:rsidR="00E85934" w:rsidRPr="00E85934" w:rsidRDefault="00E85934" w:rsidP="00E85934">
      <w:pPr>
        <w:tabs>
          <w:tab w:val="left" w:pos="284"/>
          <w:tab w:val="left" w:pos="426"/>
          <w:tab w:val="num" w:pos="1440"/>
        </w:tabs>
        <w:jc w:val="both"/>
        <w:rPr>
          <w:b/>
        </w:rPr>
      </w:pPr>
    </w:p>
    <w:p w:rsidR="00E85934" w:rsidRPr="00E85934" w:rsidRDefault="00E85934" w:rsidP="00E85934">
      <w:pPr>
        <w:tabs>
          <w:tab w:val="left" w:pos="284"/>
          <w:tab w:val="left" w:pos="426"/>
          <w:tab w:val="num" w:pos="1440"/>
        </w:tabs>
        <w:jc w:val="both"/>
        <w:rPr>
          <w:b/>
        </w:rPr>
      </w:pPr>
      <w:r w:rsidRPr="00E85934">
        <w:rPr>
          <w:b/>
        </w:rPr>
        <w:t>1.2.32. Платформа (</w:t>
      </w:r>
      <w:r w:rsidRPr="00E85934">
        <w:rPr>
          <w:b/>
          <w:i/>
        </w:rPr>
        <w:t>марка, модель Товара (при наличии</w:t>
      </w:r>
      <w:proofErr w:type="gramStart"/>
      <w:r w:rsidRPr="00E85934">
        <w:rPr>
          <w:b/>
          <w:i/>
        </w:rPr>
        <w:t>): ______</w:t>
      </w:r>
      <w:r w:rsidRPr="00E85934">
        <w:rPr>
          <w:b/>
          <w:i/>
          <w:vertAlign w:val="superscript"/>
        </w:rPr>
        <w:footnoteReference w:id="549"/>
      </w:r>
      <w:r w:rsidRPr="00E85934">
        <w:rPr>
          <w:b/>
          <w:i/>
        </w:rPr>
        <w:t xml:space="preserve">; </w:t>
      </w:r>
      <w:proofErr w:type="gramEnd"/>
      <w:r w:rsidRPr="00E85934">
        <w:rPr>
          <w:b/>
          <w:i/>
        </w:rPr>
        <w:t>производитель Товара: _______</w:t>
      </w:r>
      <w:r w:rsidRPr="00E85934">
        <w:rPr>
          <w:b/>
          <w:i/>
          <w:vertAlign w:val="superscript"/>
        </w:rPr>
        <w:footnoteReference w:id="550"/>
      </w:r>
      <w:r w:rsidRPr="00E85934">
        <w:rPr>
          <w:b/>
        </w:rPr>
        <w:t>):</w:t>
      </w:r>
    </w:p>
    <w:p w:rsidR="00E85934" w:rsidRPr="00E85934" w:rsidRDefault="00E85934" w:rsidP="00E85934">
      <w:pPr>
        <w:tabs>
          <w:tab w:val="left" w:pos="284"/>
          <w:tab w:val="left" w:pos="426"/>
          <w:tab w:val="num" w:pos="1440"/>
        </w:tabs>
        <w:jc w:val="both"/>
        <w:rPr>
          <w:rFonts w:eastAsia="Calibri"/>
        </w:rPr>
      </w:pPr>
      <w:r w:rsidRPr="00E85934">
        <w:rPr>
          <w:rFonts w:eastAsia="Calibri"/>
        </w:rPr>
        <w:t>Тип: миникомпьютер;</w:t>
      </w:r>
    </w:p>
    <w:p w:rsidR="00E85934" w:rsidRPr="00E85934" w:rsidRDefault="00E85934" w:rsidP="00E85934">
      <w:pPr>
        <w:tabs>
          <w:tab w:val="left" w:pos="284"/>
          <w:tab w:val="left" w:pos="426"/>
          <w:tab w:val="num" w:pos="1440"/>
        </w:tabs>
        <w:jc w:val="both"/>
        <w:rPr>
          <w:rFonts w:eastAsia="Calibri"/>
        </w:rPr>
      </w:pPr>
      <w:r w:rsidRPr="00E85934">
        <w:rPr>
          <w:rFonts w:eastAsia="Calibri"/>
        </w:rPr>
        <w:t xml:space="preserve">Процессор: </w:t>
      </w:r>
      <w:proofErr w:type="spellStart"/>
      <w:r w:rsidRPr="00E85934">
        <w:rPr>
          <w:rFonts w:eastAsia="Calibri"/>
        </w:rPr>
        <w:t>Intel</w:t>
      </w:r>
      <w:proofErr w:type="spellEnd"/>
      <w:r w:rsidRPr="00E85934">
        <w:rPr>
          <w:rFonts w:eastAsia="Calibri"/>
        </w:rPr>
        <w:t xml:space="preserve"> </w:t>
      </w:r>
      <w:proofErr w:type="spellStart"/>
      <w:r w:rsidRPr="00E85934">
        <w:rPr>
          <w:rFonts w:eastAsia="Calibri"/>
        </w:rPr>
        <w:t>Core</w:t>
      </w:r>
      <w:proofErr w:type="spellEnd"/>
      <w:r w:rsidRPr="00E85934">
        <w:rPr>
          <w:rFonts w:eastAsia="Calibri"/>
        </w:rPr>
        <w:t xml:space="preserve"> i3 7100U (2.4 ГГц, 15 Вт);</w:t>
      </w:r>
    </w:p>
    <w:p w:rsidR="00E85934" w:rsidRPr="00E85934" w:rsidRDefault="00E85934" w:rsidP="00E85934">
      <w:pPr>
        <w:tabs>
          <w:tab w:val="left" w:pos="284"/>
          <w:tab w:val="left" w:pos="426"/>
          <w:tab w:val="num" w:pos="1440"/>
        </w:tabs>
        <w:jc w:val="both"/>
        <w:rPr>
          <w:rFonts w:eastAsia="Calibri"/>
        </w:rPr>
      </w:pPr>
      <w:r w:rsidRPr="00E85934">
        <w:rPr>
          <w:rFonts w:eastAsia="Calibri"/>
        </w:rPr>
        <w:t>Кэш L3: 3 Мб;</w:t>
      </w:r>
    </w:p>
    <w:p w:rsidR="00E85934" w:rsidRPr="00E85934" w:rsidRDefault="00E85934" w:rsidP="00E85934">
      <w:pPr>
        <w:tabs>
          <w:tab w:val="left" w:pos="284"/>
          <w:tab w:val="left" w:pos="426"/>
          <w:tab w:val="num" w:pos="1440"/>
        </w:tabs>
        <w:jc w:val="both"/>
        <w:rPr>
          <w:rFonts w:eastAsia="Calibri"/>
        </w:rPr>
      </w:pPr>
      <w:r w:rsidRPr="00E85934">
        <w:rPr>
          <w:rFonts w:eastAsia="Calibri"/>
        </w:rPr>
        <w:t>Количество ядер</w:t>
      </w:r>
      <w:proofErr w:type="gramStart"/>
      <w:r w:rsidRPr="00E85934">
        <w:rPr>
          <w:rFonts w:eastAsia="Calibri"/>
        </w:rPr>
        <w:t>: _____________</w:t>
      </w:r>
      <w:r w:rsidRPr="00E85934">
        <w:rPr>
          <w:rFonts w:eastAsia="Calibri"/>
          <w:vertAlign w:val="superscript"/>
        </w:rPr>
        <w:footnoteReference w:id="551"/>
      </w:r>
      <w:r w:rsidRPr="00E85934">
        <w:rPr>
          <w:rFonts w:eastAsia="Calibri"/>
        </w:rPr>
        <w:t>;</w:t>
      </w:r>
      <w:proofErr w:type="gramEnd"/>
    </w:p>
    <w:p w:rsidR="00E85934" w:rsidRPr="00E85934" w:rsidRDefault="00E85934" w:rsidP="00E85934">
      <w:pPr>
        <w:tabs>
          <w:tab w:val="left" w:pos="284"/>
          <w:tab w:val="left" w:pos="426"/>
          <w:tab w:val="num" w:pos="1440"/>
        </w:tabs>
        <w:jc w:val="both"/>
        <w:rPr>
          <w:rFonts w:eastAsia="Calibri"/>
        </w:rPr>
      </w:pPr>
      <w:r w:rsidRPr="00E85934">
        <w:rPr>
          <w:rFonts w:eastAsia="Calibri"/>
        </w:rPr>
        <w:t xml:space="preserve">Видеокарта: </w:t>
      </w:r>
      <w:proofErr w:type="spellStart"/>
      <w:r w:rsidRPr="00E85934">
        <w:rPr>
          <w:rFonts w:eastAsia="Calibri"/>
        </w:rPr>
        <w:t>Intel</w:t>
      </w:r>
      <w:proofErr w:type="spellEnd"/>
      <w:r w:rsidRPr="00E85934">
        <w:rPr>
          <w:rFonts w:eastAsia="Calibri"/>
        </w:rPr>
        <w:t xml:space="preserve"> HD </w:t>
      </w:r>
      <w:proofErr w:type="spellStart"/>
      <w:r w:rsidRPr="00E85934">
        <w:rPr>
          <w:rFonts w:eastAsia="Calibri"/>
        </w:rPr>
        <w:t>Graphics</w:t>
      </w:r>
      <w:proofErr w:type="spellEnd"/>
      <w:r w:rsidRPr="00E85934">
        <w:rPr>
          <w:rFonts w:eastAsia="Calibri"/>
        </w:rPr>
        <w:t xml:space="preserve"> 620;</w:t>
      </w:r>
    </w:p>
    <w:p w:rsidR="00E85934" w:rsidRPr="00E85934" w:rsidRDefault="00E85934" w:rsidP="00E85934">
      <w:pPr>
        <w:tabs>
          <w:tab w:val="left" w:pos="284"/>
          <w:tab w:val="left" w:pos="426"/>
          <w:tab w:val="num" w:pos="1440"/>
        </w:tabs>
        <w:jc w:val="both"/>
        <w:rPr>
          <w:rFonts w:eastAsia="Calibri"/>
        </w:rPr>
      </w:pPr>
      <w:r w:rsidRPr="00E85934">
        <w:rPr>
          <w:rFonts w:eastAsia="Calibri"/>
        </w:rPr>
        <w:t>Частота видеопроцессора: 300 ~ 1050 МГц;</w:t>
      </w:r>
    </w:p>
    <w:p w:rsidR="00E85934" w:rsidRPr="00E85934" w:rsidRDefault="00E85934" w:rsidP="00E85934">
      <w:pPr>
        <w:tabs>
          <w:tab w:val="left" w:pos="284"/>
          <w:tab w:val="left" w:pos="426"/>
          <w:tab w:val="num" w:pos="1440"/>
        </w:tabs>
        <w:jc w:val="both"/>
        <w:rPr>
          <w:rFonts w:eastAsia="Calibri"/>
        </w:rPr>
      </w:pPr>
      <w:r w:rsidRPr="00E85934">
        <w:rPr>
          <w:rFonts w:eastAsia="Calibri"/>
        </w:rPr>
        <w:lastRenderedPageBreak/>
        <w:t xml:space="preserve">Звук: 8-канальный HDA </w:t>
      </w:r>
      <w:proofErr w:type="spellStart"/>
      <w:r w:rsidRPr="00E85934">
        <w:rPr>
          <w:rFonts w:eastAsia="Calibri"/>
        </w:rPr>
        <w:t>кодек</w:t>
      </w:r>
      <w:proofErr w:type="gramStart"/>
      <w:r w:rsidRPr="00E85934">
        <w:rPr>
          <w:rFonts w:eastAsia="Calibri"/>
        </w:rPr>
        <w:t>.П</w:t>
      </w:r>
      <w:proofErr w:type="gramEnd"/>
      <w:r w:rsidRPr="00E85934">
        <w:rPr>
          <w:rFonts w:eastAsia="Calibri"/>
        </w:rPr>
        <w:t>ередача</w:t>
      </w:r>
      <w:proofErr w:type="spellEnd"/>
      <w:r w:rsidRPr="00E85934">
        <w:rPr>
          <w:rFonts w:eastAsia="Calibri"/>
        </w:rPr>
        <w:t xml:space="preserve"> звука осуществляется только через разъемы HDMI, DP или выход на наушники;</w:t>
      </w:r>
    </w:p>
    <w:p w:rsidR="00E85934" w:rsidRPr="00E85934" w:rsidRDefault="00E85934" w:rsidP="00E85934">
      <w:pPr>
        <w:tabs>
          <w:tab w:val="left" w:pos="284"/>
          <w:tab w:val="left" w:pos="426"/>
          <w:tab w:val="num" w:pos="1440"/>
        </w:tabs>
        <w:jc w:val="both"/>
        <w:rPr>
          <w:rFonts w:eastAsia="Calibri"/>
        </w:rPr>
      </w:pPr>
      <w:r w:rsidRPr="00E85934">
        <w:rPr>
          <w:rFonts w:eastAsia="Calibri"/>
        </w:rPr>
        <w:t>Количество разъемов DDR4 SO-DIMM: 2 (двухканальный контроллер);</w:t>
      </w:r>
    </w:p>
    <w:p w:rsidR="00E85934" w:rsidRPr="00E85934" w:rsidRDefault="00E85934" w:rsidP="00E85934">
      <w:pPr>
        <w:tabs>
          <w:tab w:val="left" w:pos="284"/>
          <w:tab w:val="left" w:pos="426"/>
          <w:tab w:val="num" w:pos="1440"/>
        </w:tabs>
        <w:jc w:val="both"/>
        <w:rPr>
          <w:rFonts w:eastAsia="Calibri"/>
        </w:rPr>
      </w:pPr>
      <w:r w:rsidRPr="00E85934">
        <w:rPr>
          <w:rFonts w:eastAsia="Calibri"/>
        </w:rPr>
        <w:t>Тип поддерживаемой памяти: SO-DIMM DDR4;</w:t>
      </w:r>
    </w:p>
    <w:p w:rsidR="00E85934" w:rsidRPr="00E85934" w:rsidRDefault="00E85934" w:rsidP="00E85934">
      <w:pPr>
        <w:tabs>
          <w:tab w:val="left" w:pos="284"/>
          <w:tab w:val="left" w:pos="426"/>
          <w:tab w:val="num" w:pos="1440"/>
        </w:tabs>
        <w:jc w:val="both"/>
        <w:rPr>
          <w:rFonts w:eastAsia="Calibri"/>
        </w:rPr>
      </w:pPr>
      <w:r w:rsidRPr="00E85934">
        <w:rPr>
          <w:rFonts w:eastAsia="Calibri"/>
        </w:rPr>
        <w:t>Поддерживаемые стандарты памяти: PC4-17000 (DDR4 2133 МГц);</w:t>
      </w:r>
    </w:p>
    <w:p w:rsidR="00E85934" w:rsidRPr="00E85934" w:rsidRDefault="00E85934" w:rsidP="00E85934">
      <w:pPr>
        <w:tabs>
          <w:tab w:val="left" w:pos="284"/>
          <w:tab w:val="left" w:pos="426"/>
          <w:tab w:val="num" w:pos="1440"/>
        </w:tabs>
        <w:jc w:val="both"/>
        <w:rPr>
          <w:rFonts w:eastAsia="Calibri"/>
        </w:rPr>
      </w:pPr>
      <w:proofErr w:type="spellStart"/>
      <w:r w:rsidRPr="00E85934">
        <w:rPr>
          <w:rFonts w:eastAsia="Calibri"/>
        </w:rPr>
        <w:t>Max</w:t>
      </w:r>
      <w:proofErr w:type="spellEnd"/>
      <w:r w:rsidRPr="00E85934">
        <w:rPr>
          <w:rFonts w:eastAsia="Calibri"/>
        </w:rPr>
        <w:t xml:space="preserve"> объем оперативной памяти: 32 Гб;</w:t>
      </w:r>
    </w:p>
    <w:p w:rsidR="00E85934" w:rsidRPr="00E85934" w:rsidRDefault="00E85934" w:rsidP="00E85934">
      <w:pPr>
        <w:tabs>
          <w:tab w:val="left" w:pos="284"/>
          <w:tab w:val="left" w:pos="426"/>
          <w:tab w:val="num" w:pos="1440"/>
        </w:tabs>
        <w:jc w:val="both"/>
        <w:rPr>
          <w:rFonts w:eastAsia="Calibri"/>
        </w:rPr>
      </w:pPr>
      <w:r w:rsidRPr="00E85934">
        <w:rPr>
          <w:rFonts w:eastAsia="Calibri"/>
        </w:rPr>
        <w:t>Внутренние отсеки 2,5 дюйма: 1 (поддерживаются HDD или SSD формата 2.5" толщиной 7.0/9.5 мм);</w:t>
      </w:r>
    </w:p>
    <w:p w:rsidR="00E85934" w:rsidRPr="00E85934" w:rsidRDefault="00E85934" w:rsidP="00E85934">
      <w:pPr>
        <w:tabs>
          <w:tab w:val="left" w:pos="284"/>
          <w:tab w:val="left" w:pos="426"/>
          <w:tab w:val="num" w:pos="1440"/>
        </w:tabs>
        <w:jc w:val="both"/>
        <w:rPr>
          <w:rFonts w:eastAsia="Calibri"/>
        </w:rPr>
      </w:pPr>
      <w:r w:rsidRPr="00E85934">
        <w:rPr>
          <w:rFonts w:eastAsia="Calibri"/>
        </w:rPr>
        <w:t xml:space="preserve">Количество разъемов M.2 (NGFF): 1 разъем M </w:t>
      </w:r>
      <w:proofErr w:type="spellStart"/>
      <w:r w:rsidRPr="00E85934">
        <w:rPr>
          <w:rFonts w:eastAsia="Calibri"/>
        </w:rPr>
        <w:t>Key</w:t>
      </w:r>
      <w:proofErr w:type="spellEnd"/>
      <w:r w:rsidRPr="00E85934">
        <w:rPr>
          <w:rFonts w:eastAsia="Calibri"/>
        </w:rPr>
        <w:t xml:space="preserve"> SATA/PCI-E с поддержкой карт </w:t>
      </w:r>
      <w:proofErr w:type="spellStart"/>
      <w:r w:rsidRPr="00E85934">
        <w:rPr>
          <w:rFonts w:eastAsia="Calibri"/>
        </w:rPr>
        <w:t>Type</w:t>
      </w:r>
      <w:proofErr w:type="spellEnd"/>
      <w:r w:rsidRPr="00E85934">
        <w:rPr>
          <w:rFonts w:eastAsia="Calibri"/>
        </w:rPr>
        <w:t xml:space="preserve"> 2242/2280;</w:t>
      </w:r>
    </w:p>
    <w:p w:rsidR="00E85934" w:rsidRPr="00E85934" w:rsidRDefault="00E85934" w:rsidP="00E85934">
      <w:pPr>
        <w:tabs>
          <w:tab w:val="left" w:pos="284"/>
          <w:tab w:val="left" w:pos="426"/>
          <w:tab w:val="num" w:pos="1440"/>
        </w:tabs>
        <w:jc w:val="both"/>
        <w:rPr>
          <w:rFonts w:eastAsia="Calibri"/>
          <w:lang w:val="en-US"/>
        </w:rPr>
      </w:pPr>
      <w:r w:rsidRPr="00E85934">
        <w:rPr>
          <w:rFonts w:eastAsia="Calibri"/>
          <w:lang w:val="en-US"/>
        </w:rPr>
        <w:t xml:space="preserve">Serial ATA </w:t>
      </w:r>
      <w:proofErr w:type="gramStart"/>
      <w:r w:rsidRPr="00E85934">
        <w:rPr>
          <w:rFonts w:eastAsia="Calibri"/>
          <w:lang w:val="en-US"/>
        </w:rPr>
        <w:t>6Gb/</w:t>
      </w:r>
      <w:proofErr w:type="gramEnd"/>
      <w:r w:rsidRPr="00E85934">
        <w:rPr>
          <w:rFonts w:eastAsia="Calibri"/>
          <w:lang w:val="en-US"/>
        </w:rPr>
        <w:t xml:space="preserve">s: 1 </w:t>
      </w:r>
      <w:r w:rsidRPr="00E85934">
        <w:rPr>
          <w:rFonts w:eastAsia="Calibri"/>
        </w:rPr>
        <w:t>канал</w:t>
      </w:r>
      <w:r w:rsidRPr="00E85934">
        <w:rPr>
          <w:rFonts w:eastAsia="Calibri"/>
          <w:lang w:val="en-US"/>
        </w:rPr>
        <w:t>;</w:t>
      </w:r>
    </w:p>
    <w:p w:rsidR="00E85934" w:rsidRPr="00E85934" w:rsidRDefault="00E85934" w:rsidP="00E85934">
      <w:pPr>
        <w:tabs>
          <w:tab w:val="left" w:pos="284"/>
          <w:tab w:val="left" w:pos="426"/>
          <w:tab w:val="num" w:pos="1440"/>
        </w:tabs>
        <w:jc w:val="both"/>
        <w:rPr>
          <w:rFonts w:eastAsia="Calibri"/>
          <w:lang w:val="en-US"/>
        </w:rPr>
      </w:pPr>
      <w:r w:rsidRPr="00E85934">
        <w:rPr>
          <w:rFonts w:eastAsia="Calibri"/>
        </w:rPr>
        <w:t>Стандарты</w:t>
      </w:r>
      <w:r w:rsidRPr="00E85934">
        <w:rPr>
          <w:rFonts w:eastAsia="Calibri"/>
          <w:lang w:val="en-US"/>
        </w:rPr>
        <w:t xml:space="preserve"> Wi-Fi: IEEE 802.11ac, IEEE 802.11n, IEEE 802.11g, IEEE 802.11b, IEEE 802.11a, </w:t>
      </w:r>
      <w:r w:rsidRPr="00E85934">
        <w:rPr>
          <w:rFonts w:eastAsia="Calibri"/>
        </w:rPr>
        <w:t>поддержка</w:t>
      </w:r>
      <w:r w:rsidRPr="00E85934">
        <w:rPr>
          <w:rFonts w:eastAsia="Calibri"/>
          <w:lang w:val="en-US"/>
        </w:rPr>
        <w:t xml:space="preserve"> Intel </w:t>
      </w:r>
      <w:proofErr w:type="spellStart"/>
      <w:r w:rsidRPr="00E85934">
        <w:rPr>
          <w:rFonts w:eastAsia="Calibri"/>
          <w:lang w:val="en-US"/>
        </w:rPr>
        <w:t>WiDi</w:t>
      </w:r>
      <w:proofErr w:type="spellEnd"/>
      <w:r w:rsidRPr="00E85934">
        <w:rPr>
          <w:rFonts w:eastAsia="Calibri"/>
          <w:lang w:val="en-US"/>
        </w:rPr>
        <w:t xml:space="preserve"> (Intel Dual Band Wireless-AC 8265);</w:t>
      </w:r>
    </w:p>
    <w:p w:rsidR="00E85934" w:rsidRPr="00E85934" w:rsidRDefault="00E85934" w:rsidP="00E85934">
      <w:pPr>
        <w:tabs>
          <w:tab w:val="left" w:pos="284"/>
          <w:tab w:val="left" w:pos="426"/>
          <w:tab w:val="num" w:pos="1440"/>
        </w:tabs>
        <w:jc w:val="both"/>
        <w:rPr>
          <w:rFonts w:eastAsia="Calibri"/>
        </w:rPr>
      </w:pPr>
      <w:r w:rsidRPr="00E85934">
        <w:rPr>
          <w:rFonts w:eastAsia="Calibri"/>
        </w:rPr>
        <w:t xml:space="preserve">Интегрированный </w:t>
      </w:r>
      <w:proofErr w:type="spellStart"/>
      <w:r w:rsidRPr="00E85934">
        <w:rPr>
          <w:rFonts w:eastAsia="Calibri"/>
        </w:rPr>
        <w:t>Bluetooth</w:t>
      </w:r>
      <w:proofErr w:type="spellEnd"/>
      <w:r w:rsidRPr="00E85934">
        <w:rPr>
          <w:rFonts w:eastAsia="Calibri"/>
        </w:rPr>
        <w:t xml:space="preserve">: </w:t>
      </w:r>
      <w:proofErr w:type="spellStart"/>
      <w:r w:rsidRPr="00E85934">
        <w:rPr>
          <w:rFonts w:eastAsia="Calibri"/>
        </w:rPr>
        <w:t>Bluetooth</w:t>
      </w:r>
      <w:proofErr w:type="spellEnd"/>
      <w:r w:rsidRPr="00E85934">
        <w:rPr>
          <w:rFonts w:eastAsia="Calibri"/>
        </w:rPr>
        <w:t xml:space="preserve"> 4.2;</w:t>
      </w:r>
    </w:p>
    <w:p w:rsidR="00E85934" w:rsidRPr="00E85934" w:rsidRDefault="00E85934" w:rsidP="00E85934">
      <w:pPr>
        <w:tabs>
          <w:tab w:val="left" w:pos="284"/>
          <w:tab w:val="left" w:pos="426"/>
          <w:tab w:val="num" w:pos="1440"/>
        </w:tabs>
        <w:jc w:val="both"/>
        <w:rPr>
          <w:rFonts w:eastAsia="Calibri"/>
        </w:rPr>
      </w:pPr>
      <w:r w:rsidRPr="00E85934">
        <w:rPr>
          <w:rFonts w:eastAsia="Calibri"/>
        </w:rPr>
        <w:t>Сеть: 10/100/1000 Мбит/сек;</w:t>
      </w:r>
    </w:p>
    <w:p w:rsidR="00E85934" w:rsidRPr="00E85934" w:rsidRDefault="00E85934" w:rsidP="00E85934">
      <w:pPr>
        <w:tabs>
          <w:tab w:val="left" w:pos="284"/>
          <w:tab w:val="left" w:pos="426"/>
          <w:tab w:val="num" w:pos="1440"/>
        </w:tabs>
        <w:jc w:val="both"/>
        <w:rPr>
          <w:rFonts w:eastAsia="Calibri"/>
        </w:rPr>
      </w:pPr>
      <w:r w:rsidRPr="00E85934">
        <w:rPr>
          <w:rFonts w:eastAsia="Calibri"/>
        </w:rPr>
        <w:t xml:space="preserve">Слоты для карт памяти: </w:t>
      </w:r>
      <w:proofErr w:type="spellStart"/>
      <w:r w:rsidRPr="00E85934">
        <w:rPr>
          <w:rFonts w:eastAsia="Calibri"/>
        </w:rPr>
        <w:t>microSDXC</w:t>
      </w:r>
      <w:proofErr w:type="spellEnd"/>
      <w:r w:rsidRPr="00E85934">
        <w:rPr>
          <w:rFonts w:eastAsia="Calibri"/>
        </w:rPr>
        <w:t xml:space="preserve">, </w:t>
      </w:r>
      <w:proofErr w:type="spellStart"/>
      <w:r w:rsidRPr="00E85934">
        <w:rPr>
          <w:rFonts w:eastAsia="Calibri"/>
        </w:rPr>
        <w:t>microSDHC</w:t>
      </w:r>
      <w:proofErr w:type="spellEnd"/>
      <w:r w:rsidRPr="00E85934">
        <w:rPr>
          <w:rFonts w:eastAsia="Calibri"/>
        </w:rPr>
        <w:t xml:space="preserve">, </w:t>
      </w:r>
      <w:proofErr w:type="spellStart"/>
      <w:r w:rsidRPr="00E85934">
        <w:rPr>
          <w:rFonts w:eastAsia="Calibri"/>
        </w:rPr>
        <w:t>microSD</w:t>
      </w:r>
      <w:proofErr w:type="spellEnd"/>
      <w:r w:rsidRPr="00E85934">
        <w:rPr>
          <w:rFonts w:eastAsia="Calibri"/>
        </w:rPr>
        <w:t>, Поддержка UHS-I;</w:t>
      </w:r>
    </w:p>
    <w:p w:rsidR="00E85934" w:rsidRPr="00E85934" w:rsidRDefault="00E85934" w:rsidP="00E85934">
      <w:pPr>
        <w:tabs>
          <w:tab w:val="left" w:pos="284"/>
          <w:tab w:val="left" w:pos="426"/>
          <w:tab w:val="num" w:pos="1440"/>
        </w:tabs>
        <w:jc w:val="both"/>
        <w:rPr>
          <w:rFonts w:eastAsia="Calibri"/>
        </w:rPr>
      </w:pPr>
      <w:r w:rsidRPr="00E85934">
        <w:rPr>
          <w:rFonts w:eastAsia="Calibri"/>
        </w:rPr>
        <w:t>Видео порты платформы: 1x HDMI;</w:t>
      </w:r>
    </w:p>
    <w:p w:rsidR="00E85934" w:rsidRPr="00E85934" w:rsidRDefault="00E85934" w:rsidP="00E85934">
      <w:pPr>
        <w:tabs>
          <w:tab w:val="left" w:pos="284"/>
          <w:tab w:val="left" w:pos="426"/>
          <w:tab w:val="num" w:pos="1440"/>
        </w:tabs>
        <w:jc w:val="both"/>
        <w:rPr>
          <w:rFonts w:eastAsia="Calibri"/>
          <w:lang w:val="en-US"/>
        </w:rPr>
      </w:pPr>
      <w:r w:rsidRPr="00E85934">
        <w:rPr>
          <w:rFonts w:eastAsia="Calibri"/>
        </w:rPr>
        <w:t>Порты</w:t>
      </w:r>
      <w:r w:rsidRPr="00E85934">
        <w:rPr>
          <w:rFonts w:eastAsia="Calibri"/>
          <w:lang w:val="en-US"/>
        </w:rPr>
        <w:t xml:space="preserve"> </w:t>
      </w:r>
      <w:r w:rsidRPr="00E85934">
        <w:rPr>
          <w:rFonts w:eastAsia="Calibri"/>
        </w:rPr>
        <w:t>платформы</w:t>
      </w:r>
      <w:r w:rsidRPr="00E85934">
        <w:rPr>
          <w:rFonts w:eastAsia="Calibri"/>
          <w:lang w:val="en-US"/>
        </w:rPr>
        <w:t>: 4x USB 3.0 (USB 3.1 Gen1), 1x RJ-45 LAN, 1x USB 3.1 Type C/DisplayPort;</w:t>
      </w:r>
    </w:p>
    <w:p w:rsidR="00E85934" w:rsidRPr="00E85934" w:rsidRDefault="00E85934" w:rsidP="00E85934">
      <w:pPr>
        <w:tabs>
          <w:tab w:val="left" w:pos="284"/>
          <w:tab w:val="left" w:pos="426"/>
          <w:tab w:val="num" w:pos="1440"/>
        </w:tabs>
        <w:jc w:val="both"/>
        <w:rPr>
          <w:rFonts w:eastAsia="Calibri"/>
        </w:rPr>
      </w:pPr>
      <w:r w:rsidRPr="00E85934">
        <w:rPr>
          <w:rFonts w:eastAsia="Calibri"/>
        </w:rPr>
        <w:t>Рабочая температура: 0 ~ 40 °C;</w:t>
      </w:r>
    </w:p>
    <w:p w:rsidR="00E85934" w:rsidRPr="00E85934" w:rsidRDefault="00E85934" w:rsidP="00E85934">
      <w:pPr>
        <w:tabs>
          <w:tab w:val="left" w:pos="284"/>
          <w:tab w:val="left" w:pos="426"/>
          <w:tab w:val="num" w:pos="1440"/>
        </w:tabs>
        <w:jc w:val="both"/>
        <w:rPr>
          <w:rFonts w:eastAsia="Calibri"/>
        </w:rPr>
      </w:pPr>
      <w:r w:rsidRPr="00E85934">
        <w:rPr>
          <w:rFonts w:eastAsia="Calibri"/>
        </w:rPr>
        <w:t>Размеры (</w:t>
      </w:r>
      <w:proofErr w:type="spellStart"/>
      <w:r w:rsidRPr="00E85934">
        <w:rPr>
          <w:rFonts w:eastAsia="Calibri"/>
        </w:rPr>
        <w:t>ШхВхГ</w:t>
      </w:r>
      <w:proofErr w:type="spellEnd"/>
      <w:r w:rsidRPr="00E85934">
        <w:rPr>
          <w:rFonts w:eastAsia="Calibri"/>
        </w:rPr>
        <w:t>): _____________</w:t>
      </w:r>
      <w:r w:rsidRPr="00E85934">
        <w:rPr>
          <w:rFonts w:eastAsia="Calibri"/>
          <w:vertAlign w:val="superscript"/>
        </w:rPr>
        <w:footnoteReference w:id="552"/>
      </w:r>
      <w:r w:rsidRPr="00E85934">
        <w:rPr>
          <w:rFonts w:eastAsia="Calibri"/>
        </w:rPr>
        <w:t xml:space="preserve"> мм;</w:t>
      </w:r>
    </w:p>
    <w:p w:rsidR="00E85934" w:rsidRPr="00E85934" w:rsidRDefault="00E85934" w:rsidP="00E85934">
      <w:pPr>
        <w:tabs>
          <w:tab w:val="left" w:pos="284"/>
          <w:tab w:val="left" w:pos="426"/>
          <w:tab w:val="num" w:pos="1440"/>
        </w:tabs>
        <w:jc w:val="both"/>
        <w:rPr>
          <w:rFonts w:eastAsia="Calibri"/>
        </w:rPr>
      </w:pPr>
      <w:r w:rsidRPr="00E85934">
        <w:rPr>
          <w:rFonts w:eastAsia="Calibri"/>
        </w:rPr>
        <w:t>Масса: _____________</w:t>
      </w:r>
      <w:r w:rsidRPr="00E85934">
        <w:rPr>
          <w:rFonts w:eastAsia="Calibri"/>
          <w:vertAlign w:val="superscript"/>
        </w:rPr>
        <w:footnoteReference w:id="553"/>
      </w:r>
      <w:r w:rsidRPr="00E85934">
        <w:rPr>
          <w:rFonts w:eastAsia="Calibri"/>
        </w:rPr>
        <w:t xml:space="preserve"> </w:t>
      </w:r>
      <w:proofErr w:type="gramStart"/>
      <w:r w:rsidRPr="00E85934">
        <w:rPr>
          <w:rFonts w:eastAsia="Calibri"/>
        </w:rPr>
        <w:t>кг</w:t>
      </w:r>
      <w:proofErr w:type="gramEnd"/>
      <w:r w:rsidRPr="00E85934">
        <w:rPr>
          <w:rFonts w:eastAsia="Calibri"/>
        </w:rPr>
        <w:t>;</w:t>
      </w:r>
    </w:p>
    <w:p w:rsidR="00E85934" w:rsidRPr="00E85934" w:rsidRDefault="00E85934" w:rsidP="00E85934">
      <w:pPr>
        <w:tabs>
          <w:tab w:val="left" w:pos="284"/>
          <w:tab w:val="left" w:pos="426"/>
          <w:tab w:val="num" w:pos="1440"/>
        </w:tabs>
        <w:jc w:val="both"/>
        <w:rPr>
          <w:rFonts w:eastAsia="Calibri"/>
        </w:rPr>
      </w:pPr>
      <w:r w:rsidRPr="00E85934">
        <w:rPr>
          <w:rFonts w:eastAsia="Calibri"/>
        </w:rPr>
        <w:t>Комплект поставки: блок питания;</w:t>
      </w:r>
    </w:p>
    <w:p w:rsidR="00E85934" w:rsidRPr="00E85934" w:rsidRDefault="00E85934" w:rsidP="00E85934">
      <w:pPr>
        <w:tabs>
          <w:tab w:val="left" w:pos="284"/>
          <w:tab w:val="left" w:pos="426"/>
          <w:tab w:val="num" w:pos="1440"/>
        </w:tabs>
        <w:jc w:val="both"/>
        <w:rPr>
          <w:rFonts w:eastAsia="Calibri"/>
        </w:rPr>
      </w:pPr>
      <w:r w:rsidRPr="00E85934">
        <w:rPr>
          <w:rFonts w:eastAsia="Calibri"/>
        </w:rPr>
        <w:t>Мощность блока питания: _____________</w:t>
      </w:r>
      <w:r w:rsidRPr="00E85934">
        <w:rPr>
          <w:rFonts w:eastAsia="Calibri"/>
          <w:vertAlign w:val="superscript"/>
        </w:rPr>
        <w:footnoteReference w:id="554"/>
      </w:r>
      <w:r w:rsidRPr="00E85934">
        <w:rPr>
          <w:rFonts w:eastAsia="Calibri"/>
        </w:rPr>
        <w:t xml:space="preserve"> </w:t>
      </w:r>
      <w:proofErr w:type="gramStart"/>
      <w:r w:rsidRPr="00E85934">
        <w:rPr>
          <w:rFonts w:eastAsia="Calibri"/>
        </w:rPr>
        <w:t>Вт</w:t>
      </w:r>
      <w:proofErr w:type="gramEnd"/>
      <w:r w:rsidRPr="00E85934">
        <w:rPr>
          <w:rFonts w:eastAsia="Calibri"/>
        </w:rPr>
        <w:t xml:space="preserve">. </w:t>
      </w:r>
    </w:p>
    <w:p w:rsidR="00E85934" w:rsidRPr="00E85934" w:rsidRDefault="00E85934" w:rsidP="00E85934">
      <w:pPr>
        <w:tabs>
          <w:tab w:val="left" w:pos="284"/>
          <w:tab w:val="left" w:pos="426"/>
          <w:tab w:val="num" w:pos="1440"/>
        </w:tabs>
        <w:jc w:val="both"/>
        <w:rPr>
          <w:b/>
        </w:rPr>
      </w:pPr>
    </w:p>
    <w:p w:rsidR="00E85934" w:rsidRPr="00E85934" w:rsidRDefault="00E85934" w:rsidP="00E85934">
      <w:pPr>
        <w:tabs>
          <w:tab w:val="left" w:pos="284"/>
          <w:tab w:val="left" w:pos="426"/>
          <w:tab w:val="num" w:pos="1440"/>
        </w:tabs>
        <w:jc w:val="both"/>
        <w:rPr>
          <w:rFonts w:eastAsia="Calibri"/>
          <w:lang w:eastAsia="en-US"/>
        </w:rPr>
      </w:pPr>
      <w:r w:rsidRPr="00E85934">
        <w:rPr>
          <w:b/>
        </w:rPr>
        <w:t>1.2.33. Твердотельный накопитель (</w:t>
      </w:r>
      <w:r w:rsidRPr="00E85934">
        <w:rPr>
          <w:b/>
          <w:i/>
        </w:rPr>
        <w:t>марка, модель Товара (при наличии</w:t>
      </w:r>
      <w:proofErr w:type="gramStart"/>
      <w:r w:rsidRPr="00E85934">
        <w:rPr>
          <w:b/>
          <w:i/>
        </w:rPr>
        <w:t>): ______</w:t>
      </w:r>
      <w:r w:rsidRPr="00E85934">
        <w:rPr>
          <w:b/>
          <w:i/>
          <w:vertAlign w:val="superscript"/>
        </w:rPr>
        <w:footnoteReference w:id="555"/>
      </w:r>
      <w:r w:rsidRPr="00E85934">
        <w:rPr>
          <w:b/>
          <w:i/>
        </w:rPr>
        <w:t xml:space="preserve">; </w:t>
      </w:r>
      <w:proofErr w:type="gramEnd"/>
      <w:r w:rsidRPr="00E85934">
        <w:rPr>
          <w:b/>
          <w:i/>
        </w:rPr>
        <w:t>производитель Товара: _______</w:t>
      </w:r>
      <w:r w:rsidRPr="00E85934">
        <w:rPr>
          <w:b/>
          <w:i/>
          <w:vertAlign w:val="superscript"/>
        </w:rPr>
        <w:footnoteReference w:id="556"/>
      </w:r>
      <w:r w:rsidRPr="00E85934">
        <w:rPr>
          <w:b/>
        </w:rPr>
        <w:t>):</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eastAsia="Calibri"/>
          <w:lang w:eastAsia="en-US"/>
        </w:rPr>
        <w:t xml:space="preserve">Тип: </w:t>
      </w:r>
      <w:r w:rsidRPr="00E85934">
        <w:rPr>
          <w:rFonts w:ascii="PT Sans" w:hAnsi="PT Sans"/>
          <w:color w:val="000000"/>
        </w:rPr>
        <w:t>SSD;</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Объем накопителя: _____________</w:t>
      </w:r>
      <w:r w:rsidRPr="00E85934">
        <w:rPr>
          <w:rFonts w:ascii="PT Sans" w:hAnsi="PT Sans"/>
          <w:color w:val="000000"/>
          <w:vertAlign w:val="superscript"/>
        </w:rPr>
        <w:footnoteReference w:id="557"/>
      </w:r>
      <w:r w:rsidRPr="00E85934">
        <w:rPr>
          <w:rFonts w:ascii="PT Sans" w:hAnsi="PT Sans"/>
          <w:color w:val="000000"/>
        </w:rPr>
        <w:t xml:space="preserve"> Гб;</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Форм-фактор: 2.5";</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Интерфейс: SATA III;</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Максимальная скорость чтения: _____________</w:t>
      </w:r>
      <w:r w:rsidRPr="00E85934">
        <w:rPr>
          <w:rFonts w:ascii="PT Sans" w:hAnsi="PT Sans"/>
          <w:color w:val="000000"/>
          <w:vertAlign w:val="superscript"/>
        </w:rPr>
        <w:footnoteReference w:id="558"/>
      </w:r>
      <w:r w:rsidRPr="00E85934">
        <w:rPr>
          <w:rFonts w:ascii="PT Sans" w:hAnsi="PT Sans"/>
          <w:color w:val="000000"/>
        </w:rPr>
        <w:t xml:space="preserve"> Мб/</w:t>
      </w:r>
      <w:proofErr w:type="gramStart"/>
      <w:r w:rsidRPr="00E85934">
        <w:rPr>
          <w:rFonts w:ascii="PT Sans" w:hAnsi="PT Sans"/>
          <w:color w:val="000000"/>
        </w:rPr>
        <w:t>с</w:t>
      </w:r>
      <w:proofErr w:type="gramEnd"/>
      <w:r w:rsidRPr="00E85934">
        <w:rPr>
          <w:rFonts w:ascii="PT Sans" w:hAnsi="PT Sans"/>
          <w:color w:val="000000"/>
        </w:rPr>
        <w:t>;</w:t>
      </w:r>
    </w:p>
    <w:p w:rsidR="00E85934" w:rsidRPr="00E85934" w:rsidRDefault="00E85934" w:rsidP="00E85934">
      <w:pPr>
        <w:tabs>
          <w:tab w:val="left" w:pos="284"/>
          <w:tab w:val="left" w:pos="426"/>
          <w:tab w:val="num" w:pos="1440"/>
        </w:tabs>
        <w:jc w:val="both"/>
        <w:rPr>
          <w:rFonts w:ascii="PT Sans" w:hAnsi="PT Sans"/>
          <w:color w:val="000000"/>
        </w:rPr>
      </w:pPr>
      <w:proofErr w:type="gramStart"/>
      <w:r w:rsidRPr="00E85934">
        <w:rPr>
          <w:rFonts w:ascii="PT Sans" w:hAnsi="PT Sans"/>
          <w:color w:val="000000"/>
        </w:rPr>
        <w:t>Максимальная</w:t>
      </w:r>
      <w:proofErr w:type="gramEnd"/>
      <w:r w:rsidRPr="00E85934">
        <w:rPr>
          <w:rFonts w:ascii="PT Sans" w:hAnsi="PT Sans"/>
          <w:color w:val="000000"/>
        </w:rPr>
        <w:t xml:space="preserve"> скорость записи: _____________</w:t>
      </w:r>
      <w:r w:rsidRPr="00E85934">
        <w:rPr>
          <w:rFonts w:ascii="PT Sans" w:hAnsi="PT Sans"/>
          <w:color w:val="000000"/>
          <w:vertAlign w:val="superscript"/>
        </w:rPr>
        <w:footnoteReference w:id="559"/>
      </w:r>
      <w:r w:rsidRPr="00E85934">
        <w:rPr>
          <w:rFonts w:ascii="PT Sans" w:hAnsi="PT Sans"/>
          <w:color w:val="000000"/>
        </w:rPr>
        <w:t xml:space="preserve"> Мб/с;</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Время наработки на отказ: _____________</w:t>
      </w:r>
      <w:r w:rsidRPr="00E85934">
        <w:rPr>
          <w:rFonts w:ascii="PT Sans" w:hAnsi="PT Sans"/>
          <w:color w:val="000000"/>
          <w:vertAlign w:val="superscript"/>
        </w:rPr>
        <w:footnoteReference w:id="560"/>
      </w:r>
      <w:r w:rsidRPr="00E85934">
        <w:rPr>
          <w:rFonts w:ascii="PT Sans" w:hAnsi="PT Sans"/>
          <w:color w:val="000000"/>
        </w:rPr>
        <w:t xml:space="preserve"> </w:t>
      </w:r>
      <w:proofErr w:type="gramStart"/>
      <w:r w:rsidRPr="00E85934">
        <w:rPr>
          <w:rFonts w:ascii="PT Sans" w:hAnsi="PT Sans"/>
          <w:color w:val="000000"/>
        </w:rPr>
        <w:t>ч</w:t>
      </w:r>
      <w:proofErr w:type="gramEnd"/>
      <w:r w:rsidRPr="00E85934">
        <w:rPr>
          <w:rFonts w:ascii="PT Sans" w:hAnsi="PT Sans"/>
          <w:color w:val="000000"/>
        </w:rPr>
        <w:t>;</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Тип памяти NAND: TLC;</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Скорость произвольного чтения (4KB) (IOPS): 37000;</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Скорость произвольной записи (4KB) (IOPS): 63000;</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Ресурс TBW: 40 ТБ;</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Потребляемая мощность: _____________</w:t>
      </w:r>
      <w:r w:rsidRPr="00E85934">
        <w:rPr>
          <w:rFonts w:ascii="PT Sans" w:hAnsi="PT Sans"/>
          <w:color w:val="000000"/>
          <w:vertAlign w:val="superscript"/>
        </w:rPr>
        <w:footnoteReference w:id="561"/>
      </w:r>
      <w:r w:rsidRPr="00E85934">
        <w:rPr>
          <w:rFonts w:ascii="PT Sans" w:hAnsi="PT Sans"/>
          <w:color w:val="000000"/>
        </w:rPr>
        <w:t xml:space="preserve"> </w:t>
      </w:r>
      <w:proofErr w:type="gramStart"/>
      <w:r w:rsidRPr="00E85934">
        <w:rPr>
          <w:rFonts w:ascii="PT Sans" w:hAnsi="PT Sans"/>
          <w:color w:val="000000"/>
        </w:rPr>
        <w:t>Вт</w:t>
      </w:r>
      <w:proofErr w:type="gramEnd"/>
      <w:r w:rsidRPr="00E85934">
        <w:rPr>
          <w:rFonts w:ascii="PT Sans" w:hAnsi="PT Sans"/>
          <w:color w:val="000000"/>
        </w:rPr>
        <w:t>;</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Потребляемая мощность в режиме ожидания: _____________</w:t>
      </w:r>
      <w:r w:rsidRPr="00E85934">
        <w:rPr>
          <w:rFonts w:ascii="PT Sans" w:hAnsi="PT Sans"/>
          <w:color w:val="000000"/>
          <w:vertAlign w:val="superscript"/>
        </w:rPr>
        <w:footnoteReference w:id="562"/>
      </w:r>
      <w:r w:rsidRPr="00E85934">
        <w:rPr>
          <w:rFonts w:ascii="PT Sans" w:hAnsi="PT Sans"/>
          <w:color w:val="000000"/>
        </w:rPr>
        <w:t xml:space="preserve"> </w:t>
      </w:r>
      <w:proofErr w:type="gramStart"/>
      <w:r w:rsidRPr="00E85934">
        <w:rPr>
          <w:rFonts w:ascii="PT Sans" w:hAnsi="PT Sans"/>
          <w:color w:val="000000"/>
        </w:rPr>
        <w:t>Вт</w:t>
      </w:r>
      <w:proofErr w:type="gramEnd"/>
      <w:r w:rsidRPr="00E85934">
        <w:rPr>
          <w:rFonts w:ascii="PT Sans" w:hAnsi="PT Sans"/>
          <w:color w:val="000000"/>
        </w:rPr>
        <w:t>;</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Масса: _____________</w:t>
      </w:r>
      <w:r w:rsidRPr="00E85934">
        <w:rPr>
          <w:rFonts w:ascii="PT Sans" w:hAnsi="PT Sans"/>
          <w:color w:val="000000"/>
          <w:vertAlign w:val="superscript"/>
        </w:rPr>
        <w:footnoteReference w:id="563"/>
      </w:r>
      <w:r w:rsidRPr="00E85934">
        <w:rPr>
          <w:rFonts w:ascii="PT Sans" w:hAnsi="PT Sans"/>
          <w:color w:val="000000"/>
        </w:rPr>
        <w:t xml:space="preserve"> </w:t>
      </w:r>
      <w:proofErr w:type="gramStart"/>
      <w:r w:rsidRPr="00E85934">
        <w:rPr>
          <w:rFonts w:ascii="PT Sans" w:hAnsi="PT Sans"/>
          <w:color w:val="000000"/>
        </w:rPr>
        <w:t>г</w:t>
      </w:r>
      <w:proofErr w:type="gramEnd"/>
      <w:r w:rsidRPr="00E85934">
        <w:rPr>
          <w:rFonts w:ascii="PT Sans" w:hAnsi="PT Sans"/>
          <w:color w:val="000000"/>
        </w:rPr>
        <w:t>;</w:t>
      </w:r>
    </w:p>
    <w:p w:rsidR="00E85934" w:rsidRPr="00E85934" w:rsidRDefault="00E85934" w:rsidP="00E85934">
      <w:pPr>
        <w:tabs>
          <w:tab w:val="left" w:pos="284"/>
          <w:tab w:val="left" w:pos="426"/>
          <w:tab w:val="num" w:pos="1440"/>
        </w:tabs>
        <w:jc w:val="both"/>
        <w:rPr>
          <w:rFonts w:eastAsia="Calibri"/>
          <w:lang w:eastAsia="en-US"/>
        </w:rPr>
      </w:pPr>
      <w:r w:rsidRPr="00E85934">
        <w:rPr>
          <w:rFonts w:ascii="PT Sans" w:hAnsi="PT Sans"/>
          <w:color w:val="000000"/>
        </w:rPr>
        <w:t>Размеры (</w:t>
      </w:r>
      <w:proofErr w:type="spellStart"/>
      <w:r w:rsidRPr="00E85934">
        <w:rPr>
          <w:rFonts w:ascii="PT Sans" w:hAnsi="PT Sans"/>
          <w:color w:val="000000"/>
        </w:rPr>
        <w:t>ШхВхГ</w:t>
      </w:r>
      <w:proofErr w:type="spellEnd"/>
      <w:r w:rsidRPr="00E85934">
        <w:rPr>
          <w:rFonts w:ascii="PT Sans" w:hAnsi="PT Sans"/>
          <w:color w:val="000000"/>
        </w:rPr>
        <w:t>): _____________</w:t>
      </w:r>
      <w:r w:rsidRPr="00E85934">
        <w:rPr>
          <w:rFonts w:ascii="PT Sans" w:hAnsi="PT Sans"/>
          <w:color w:val="000000"/>
          <w:vertAlign w:val="superscript"/>
        </w:rPr>
        <w:footnoteReference w:id="564"/>
      </w:r>
      <w:r w:rsidRPr="00E85934">
        <w:rPr>
          <w:rFonts w:ascii="PT Sans" w:hAnsi="PT Sans"/>
          <w:color w:val="000000"/>
        </w:rPr>
        <w:t xml:space="preserve"> мм.</w:t>
      </w:r>
    </w:p>
    <w:p w:rsidR="00E85934" w:rsidRPr="00E85934" w:rsidRDefault="00E85934" w:rsidP="00E85934">
      <w:pPr>
        <w:tabs>
          <w:tab w:val="left" w:pos="284"/>
          <w:tab w:val="left" w:pos="426"/>
          <w:tab w:val="num" w:pos="1440"/>
        </w:tabs>
        <w:jc w:val="both"/>
        <w:rPr>
          <w:rFonts w:eastAsia="Calibri"/>
          <w:lang w:eastAsia="en-US"/>
        </w:rPr>
      </w:pPr>
    </w:p>
    <w:p w:rsidR="00E85934" w:rsidRPr="00E85934" w:rsidRDefault="00E85934" w:rsidP="00E85934">
      <w:pPr>
        <w:tabs>
          <w:tab w:val="left" w:pos="284"/>
          <w:tab w:val="left" w:pos="426"/>
          <w:tab w:val="num" w:pos="1440"/>
        </w:tabs>
        <w:rPr>
          <w:rFonts w:eastAsia="Calibri"/>
          <w:lang w:eastAsia="en-US"/>
        </w:rPr>
      </w:pPr>
      <w:r w:rsidRPr="00E85934">
        <w:rPr>
          <w:b/>
        </w:rPr>
        <w:lastRenderedPageBreak/>
        <w:t>1.2.34. Модуль памяти (</w:t>
      </w:r>
      <w:r w:rsidRPr="00E85934">
        <w:rPr>
          <w:b/>
          <w:i/>
        </w:rPr>
        <w:t>марка, модель Товара (при наличии</w:t>
      </w:r>
      <w:proofErr w:type="gramStart"/>
      <w:r w:rsidRPr="00E85934">
        <w:rPr>
          <w:b/>
          <w:i/>
        </w:rPr>
        <w:t>): ______</w:t>
      </w:r>
      <w:r w:rsidRPr="00E85934">
        <w:rPr>
          <w:b/>
          <w:i/>
          <w:vertAlign w:val="superscript"/>
        </w:rPr>
        <w:footnoteReference w:id="565"/>
      </w:r>
      <w:r w:rsidRPr="00E85934">
        <w:rPr>
          <w:b/>
          <w:i/>
        </w:rPr>
        <w:t xml:space="preserve">; </w:t>
      </w:r>
      <w:proofErr w:type="gramEnd"/>
      <w:r w:rsidRPr="00E85934">
        <w:rPr>
          <w:b/>
          <w:i/>
        </w:rPr>
        <w:t>производитель Товара: _______</w:t>
      </w:r>
      <w:r w:rsidRPr="00E85934">
        <w:rPr>
          <w:b/>
          <w:i/>
          <w:vertAlign w:val="superscript"/>
        </w:rPr>
        <w:footnoteReference w:id="566"/>
      </w:r>
      <w:r w:rsidRPr="00E85934">
        <w:rPr>
          <w:b/>
        </w:rPr>
        <w:t>):</w:t>
      </w:r>
    </w:p>
    <w:p w:rsidR="00E85934" w:rsidRPr="00E85934" w:rsidRDefault="00E85934" w:rsidP="00E85934">
      <w:pPr>
        <w:tabs>
          <w:tab w:val="left" w:pos="284"/>
          <w:tab w:val="left" w:pos="426"/>
          <w:tab w:val="num" w:pos="1440"/>
        </w:tabs>
        <w:jc w:val="both"/>
        <w:rPr>
          <w:rFonts w:eastAsia="Calibri"/>
        </w:rPr>
      </w:pPr>
      <w:r w:rsidRPr="00E85934">
        <w:rPr>
          <w:rFonts w:eastAsia="Calibri"/>
        </w:rPr>
        <w:t>Тип: оперативная память;</w:t>
      </w:r>
    </w:p>
    <w:p w:rsidR="00E85934" w:rsidRPr="00E85934" w:rsidRDefault="00E85934" w:rsidP="00E85934">
      <w:pPr>
        <w:tabs>
          <w:tab w:val="left" w:pos="284"/>
          <w:tab w:val="left" w:pos="426"/>
          <w:tab w:val="num" w:pos="1440"/>
        </w:tabs>
        <w:jc w:val="both"/>
        <w:rPr>
          <w:rFonts w:eastAsia="Calibri"/>
        </w:rPr>
      </w:pPr>
      <w:r w:rsidRPr="00E85934">
        <w:rPr>
          <w:rFonts w:eastAsia="Calibri"/>
        </w:rPr>
        <w:t xml:space="preserve">Тип памяти: </w:t>
      </w:r>
      <w:r w:rsidRPr="00E85934">
        <w:rPr>
          <w:rFonts w:eastAsia="Calibri"/>
          <w:lang w:val="en-US"/>
        </w:rPr>
        <w:t>DDR</w:t>
      </w:r>
      <w:r w:rsidRPr="00E85934">
        <w:rPr>
          <w:rFonts w:eastAsia="Calibri"/>
        </w:rPr>
        <w:t>4;</w:t>
      </w:r>
    </w:p>
    <w:p w:rsidR="00E85934" w:rsidRPr="00E85934" w:rsidRDefault="00E85934" w:rsidP="00E85934">
      <w:pPr>
        <w:tabs>
          <w:tab w:val="left" w:pos="284"/>
          <w:tab w:val="left" w:pos="426"/>
          <w:tab w:val="num" w:pos="1440"/>
        </w:tabs>
        <w:jc w:val="both"/>
        <w:rPr>
          <w:rFonts w:eastAsia="Calibri"/>
        </w:rPr>
      </w:pPr>
      <w:r w:rsidRPr="00E85934">
        <w:rPr>
          <w:rFonts w:eastAsia="Calibri"/>
        </w:rPr>
        <w:t>Объем одного модуля памяти:_____________</w:t>
      </w:r>
      <w:r w:rsidRPr="00E85934">
        <w:rPr>
          <w:rFonts w:eastAsia="Calibri"/>
          <w:vertAlign w:val="superscript"/>
        </w:rPr>
        <w:footnoteReference w:id="567"/>
      </w:r>
      <w:r w:rsidRPr="00E85934">
        <w:rPr>
          <w:rFonts w:eastAsia="Calibri"/>
        </w:rPr>
        <w:t xml:space="preserve"> ГБ;</w:t>
      </w:r>
    </w:p>
    <w:p w:rsidR="00E85934" w:rsidRPr="00E85934" w:rsidRDefault="00E85934" w:rsidP="00E85934">
      <w:pPr>
        <w:tabs>
          <w:tab w:val="left" w:pos="284"/>
          <w:tab w:val="left" w:pos="426"/>
          <w:tab w:val="num" w:pos="1440"/>
        </w:tabs>
        <w:jc w:val="both"/>
        <w:rPr>
          <w:rFonts w:eastAsia="Calibri"/>
        </w:rPr>
      </w:pPr>
      <w:r w:rsidRPr="00E85934">
        <w:rPr>
          <w:rFonts w:eastAsia="Calibri"/>
        </w:rPr>
        <w:t>Количество модулей в комплекте: 1;</w:t>
      </w:r>
    </w:p>
    <w:p w:rsidR="00E85934" w:rsidRPr="00E85934" w:rsidRDefault="00E85934" w:rsidP="00E85934">
      <w:pPr>
        <w:tabs>
          <w:tab w:val="left" w:pos="284"/>
          <w:tab w:val="left" w:pos="426"/>
          <w:tab w:val="num" w:pos="1440"/>
        </w:tabs>
        <w:jc w:val="both"/>
        <w:rPr>
          <w:rFonts w:eastAsia="Calibri"/>
        </w:rPr>
      </w:pPr>
      <w:r w:rsidRPr="00E85934">
        <w:rPr>
          <w:rFonts w:eastAsia="Calibri"/>
        </w:rPr>
        <w:t>Частота: 2133 МГц;</w:t>
      </w:r>
    </w:p>
    <w:p w:rsidR="00E85934" w:rsidRPr="00E85934" w:rsidRDefault="00E85934" w:rsidP="00E85934">
      <w:pPr>
        <w:tabs>
          <w:tab w:val="left" w:pos="284"/>
          <w:tab w:val="left" w:pos="426"/>
          <w:tab w:val="num" w:pos="1440"/>
        </w:tabs>
        <w:jc w:val="both"/>
        <w:rPr>
          <w:rFonts w:eastAsia="Calibri"/>
        </w:rPr>
      </w:pPr>
      <w:r w:rsidRPr="00E85934">
        <w:rPr>
          <w:rFonts w:eastAsia="Calibri"/>
        </w:rPr>
        <w:t xml:space="preserve">Пропускная способность: </w:t>
      </w:r>
      <w:r w:rsidRPr="00E85934">
        <w:rPr>
          <w:rFonts w:eastAsia="Calibri"/>
          <w:lang w:val="en-US"/>
        </w:rPr>
        <w:t>PC</w:t>
      </w:r>
      <w:r w:rsidRPr="00E85934">
        <w:rPr>
          <w:rFonts w:eastAsia="Calibri"/>
        </w:rPr>
        <w:t>17000;</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Показатель скорости: PC4-17000;</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Напряжение питания: 1,2</w:t>
      </w:r>
      <w:proofErr w:type="gramStart"/>
      <w:r w:rsidRPr="00E85934">
        <w:rPr>
          <w:rFonts w:ascii="PT Sans" w:hAnsi="PT Sans"/>
          <w:color w:val="000000"/>
        </w:rPr>
        <w:t xml:space="preserve"> В</w:t>
      </w:r>
      <w:proofErr w:type="gramEnd"/>
      <w:r w:rsidRPr="00E85934">
        <w:rPr>
          <w:rFonts w:ascii="PT Sans" w:hAnsi="PT Sans"/>
          <w:color w:val="000000"/>
        </w:rPr>
        <w:t>;</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Количество чипов модуля: 8;</w:t>
      </w:r>
    </w:p>
    <w:p w:rsidR="00E85934" w:rsidRPr="00E85934" w:rsidRDefault="00E85934" w:rsidP="00E85934">
      <w:pPr>
        <w:tabs>
          <w:tab w:val="left" w:pos="284"/>
          <w:tab w:val="left" w:pos="426"/>
          <w:tab w:val="num" w:pos="1440"/>
        </w:tabs>
        <w:jc w:val="both"/>
        <w:rPr>
          <w:rFonts w:eastAsia="Calibri"/>
          <w:b/>
        </w:rPr>
      </w:pPr>
    </w:p>
    <w:p w:rsidR="00E85934" w:rsidRPr="00E85934" w:rsidRDefault="00E85934" w:rsidP="00E85934">
      <w:pPr>
        <w:tabs>
          <w:tab w:val="left" w:pos="284"/>
          <w:tab w:val="left" w:pos="426"/>
          <w:tab w:val="num" w:pos="1440"/>
        </w:tabs>
        <w:jc w:val="both"/>
        <w:rPr>
          <w:rFonts w:eastAsia="Calibri"/>
        </w:rPr>
      </w:pPr>
      <w:r w:rsidRPr="00E85934">
        <w:rPr>
          <w:b/>
        </w:rPr>
        <w:t>1.2.35. Источник бесперебойного питания (</w:t>
      </w:r>
      <w:r w:rsidRPr="00E85934">
        <w:rPr>
          <w:b/>
          <w:i/>
        </w:rPr>
        <w:t>марка, модель Товара (при наличии</w:t>
      </w:r>
      <w:proofErr w:type="gramStart"/>
      <w:r w:rsidRPr="00E85934">
        <w:rPr>
          <w:b/>
          <w:i/>
        </w:rPr>
        <w:t>): ______</w:t>
      </w:r>
      <w:r w:rsidRPr="00E85934">
        <w:rPr>
          <w:b/>
          <w:i/>
          <w:vertAlign w:val="superscript"/>
        </w:rPr>
        <w:footnoteReference w:id="568"/>
      </w:r>
      <w:r w:rsidRPr="00E85934">
        <w:rPr>
          <w:b/>
          <w:i/>
        </w:rPr>
        <w:t xml:space="preserve">; </w:t>
      </w:r>
      <w:proofErr w:type="gramEnd"/>
      <w:r w:rsidRPr="00E85934">
        <w:rPr>
          <w:b/>
          <w:i/>
        </w:rPr>
        <w:t>производитель Товара: _______</w:t>
      </w:r>
      <w:r w:rsidRPr="00E85934">
        <w:rPr>
          <w:b/>
          <w:i/>
          <w:vertAlign w:val="superscript"/>
        </w:rPr>
        <w:footnoteReference w:id="569"/>
      </w:r>
      <w:r w:rsidRPr="00E85934">
        <w:rPr>
          <w:b/>
        </w:rPr>
        <w:t>):</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Тип: источник бесперебойного питания;</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Тип ИБП: линейно-интерактивный (</w:t>
      </w:r>
      <w:proofErr w:type="spellStart"/>
      <w:r w:rsidRPr="00E85934">
        <w:rPr>
          <w:rFonts w:ascii="PT Sans" w:hAnsi="PT Sans"/>
          <w:color w:val="000000"/>
        </w:rPr>
        <w:t>line-interactive</w:t>
      </w:r>
      <w:proofErr w:type="spellEnd"/>
      <w:r w:rsidRPr="00E85934">
        <w:rPr>
          <w:rFonts w:ascii="PT Sans" w:hAnsi="PT Sans"/>
          <w:color w:val="000000"/>
        </w:rPr>
        <w:t>); обеспечивает стабилизацию напряжения на выходе; при этом частоты на входе и выходе совпадают;</w:t>
      </w:r>
    </w:p>
    <w:p w:rsidR="00E85934" w:rsidRPr="00E85934" w:rsidRDefault="00BB0929" w:rsidP="00E85934">
      <w:pPr>
        <w:tabs>
          <w:tab w:val="left" w:pos="284"/>
          <w:tab w:val="left" w:pos="426"/>
          <w:tab w:val="num" w:pos="1440"/>
        </w:tabs>
        <w:jc w:val="both"/>
        <w:rPr>
          <w:rFonts w:ascii="PT Sans" w:hAnsi="PT Sans"/>
          <w:color w:val="000000"/>
        </w:rPr>
      </w:pPr>
      <w:hyperlink r:id="rId69" w:history="1">
        <w:r w:rsidR="00E85934" w:rsidRPr="00E85934">
          <w:rPr>
            <w:rFonts w:ascii="PT Sans" w:hAnsi="PT Sans"/>
            <w:color w:val="000000"/>
          </w:rPr>
          <w:t>Максимальная выходная мощность</w:t>
        </w:r>
      </w:hyperlink>
      <w:r w:rsidR="00E85934" w:rsidRPr="00E85934">
        <w:rPr>
          <w:rFonts w:ascii="PT Sans" w:hAnsi="PT Sans"/>
          <w:color w:val="000000"/>
        </w:rPr>
        <w:t>, _____________</w:t>
      </w:r>
      <w:r w:rsidR="00E85934" w:rsidRPr="00E85934">
        <w:rPr>
          <w:rFonts w:ascii="PT Sans" w:hAnsi="PT Sans"/>
          <w:color w:val="000000"/>
          <w:vertAlign w:val="superscript"/>
        </w:rPr>
        <w:footnoteReference w:id="570"/>
      </w:r>
      <w:r w:rsidR="00E85934" w:rsidRPr="00E85934">
        <w:rPr>
          <w:rFonts w:ascii="PT Sans" w:hAnsi="PT Sans"/>
          <w:color w:val="000000"/>
        </w:rPr>
        <w:t xml:space="preserve"> ВА;</w:t>
      </w:r>
    </w:p>
    <w:p w:rsidR="00E85934" w:rsidRPr="00E85934" w:rsidRDefault="00BB0929" w:rsidP="00E85934">
      <w:pPr>
        <w:tabs>
          <w:tab w:val="left" w:pos="284"/>
          <w:tab w:val="left" w:pos="426"/>
          <w:tab w:val="num" w:pos="1440"/>
        </w:tabs>
        <w:jc w:val="both"/>
        <w:rPr>
          <w:rFonts w:ascii="PT Sans" w:hAnsi="PT Sans"/>
          <w:color w:val="000000"/>
        </w:rPr>
      </w:pPr>
      <w:hyperlink r:id="rId70" w:history="1">
        <w:r w:rsidR="00E85934" w:rsidRPr="00E85934">
          <w:rPr>
            <w:rFonts w:ascii="PT Sans" w:hAnsi="PT Sans"/>
            <w:color w:val="000000"/>
          </w:rPr>
          <w:t>Эффективная мощность</w:t>
        </w:r>
      </w:hyperlink>
      <w:r w:rsidR="00E85934" w:rsidRPr="00E85934">
        <w:rPr>
          <w:rFonts w:ascii="PT Sans" w:hAnsi="PT Sans"/>
          <w:color w:val="000000"/>
        </w:rPr>
        <w:t>: _____________</w:t>
      </w:r>
      <w:r w:rsidR="00E85934" w:rsidRPr="00E85934">
        <w:rPr>
          <w:rFonts w:ascii="PT Sans" w:hAnsi="PT Sans"/>
          <w:color w:val="000000"/>
          <w:vertAlign w:val="superscript"/>
        </w:rPr>
        <w:footnoteReference w:id="571"/>
      </w:r>
      <w:r w:rsidR="00E85934" w:rsidRPr="00E85934">
        <w:rPr>
          <w:rFonts w:ascii="PT Sans" w:hAnsi="PT Sans"/>
          <w:color w:val="000000"/>
        </w:rPr>
        <w:t xml:space="preserve"> Ватт; </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Холодный старт: наличие;</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Время работы от батарей при нагрузке 200 Вт: _____________</w:t>
      </w:r>
      <w:r w:rsidRPr="00E85934">
        <w:rPr>
          <w:rFonts w:ascii="PT Sans" w:hAnsi="PT Sans"/>
          <w:color w:val="000000"/>
          <w:vertAlign w:val="superscript"/>
        </w:rPr>
        <w:footnoteReference w:id="572"/>
      </w:r>
      <w:r w:rsidRPr="00E85934">
        <w:rPr>
          <w:rFonts w:ascii="PT Sans" w:hAnsi="PT Sans"/>
          <w:color w:val="000000"/>
        </w:rPr>
        <w:t xml:space="preserve"> мин;</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Комплект поставки: кабель RS232, кабель USB, кабель для подключения защищаемого устройства, кабель питания;</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Интерфейс: RS-232, USB;</w:t>
      </w:r>
    </w:p>
    <w:p w:rsidR="00E85934" w:rsidRPr="00E85934" w:rsidRDefault="00BB0929" w:rsidP="00E85934">
      <w:pPr>
        <w:tabs>
          <w:tab w:val="left" w:pos="284"/>
          <w:tab w:val="left" w:pos="426"/>
          <w:tab w:val="num" w:pos="1440"/>
        </w:tabs>
        <w:jc w:val="both"/>
        <w:rPr>
          <w:rFonts w:ascii="PT Sans" w:hAnsi="PT Sans"/>
          <w:color w:val="000000"/>
        </w:rPr>
      </w:pPr>
      <w:hyperlink r:id="rId71" w:history="1">
        <w:r w:rsidR="00E85934" w:rsidRPr="00E85934">
          <w:rPr>
            <w:rFonts w:ascii="PT Sans" w:hAnsi="PT Sans"/>
            <w:color w:val="000000"/>
          </w:rPr>
          <w:t>Уровень шума</w:t>
        </w:r>
      </w:hyperlink>
      <w:r w:rsidR="00E85934" w:rsidRPr="00E85934">
        <w:rPr>
          <w:rFonts w:ascii="PT Sans" w:hAnsi="PT Sans"/>
          <w:color w:val="000000"/>
        </w:rPr>
        <w:t>: _____________</w:t>
      </w:r>
      <w:r w:rsidR="00E85934" w:rsidRPr="00E85934">
        <w:rPr>
          <w:rFonts w:ascii="PT Sans" w:hAnsi="PT Sans"/>
          <w:color w:val="000000"/>
          <w:vertAlign w:val="superscript"/>
        </w:rPr>
        <w:footnoteReference w:id="573"/>
      </w:r>
      <w:r w:rsidR="00E85934" w:rsidRPr="00E85934">
        <w:rPr>
          <w:rFonts w:ascii="PT Sans" w:hAnsi="PT Sans"/>
          <w:color w:val="000000"/>
        </w:rPr>
        <w:t xml:space="preserve"> </w:t>
      </w:r>
      <w:proofErr w:type="spellStart"/>
      <w:r w:rsidR="00E85934" w:rsidRPr="00E85934">
        <w:rPr>
          <w:rFonts w:ascii="PT Sans" w:hAnsi="PT Sans"/>
          <w:color w:val="000000"/>
        </w:rPr>
        <w:t>дБА</w:t>
      </w:r>
      <w:proofErr w:type="spellEnd"/>
      <w:r w:rsidR="00E85934" w:rsidRPr="00E85934">
        <w:rPr>
          <w:rFonts w:ascii="PT Sans" w:hAnsi="PT Sans"/>
          <w:color w:val="000000"/>
        </w:rPr>
        <w:t xml:space="preserve"> на расстоянии 1 метра от поверхности устройства;</w:t>
      </w:r>
    </w:p>
    <w:p w:rsidR="00E85934" w:rsidRPr="00E85934" w:rsidRDefault="00BB0929" w:rsidP="00E85934">
      <w:pPr>
        <w:tabs>
          <w:tab w:val="left" w:pos="284"/>
          <w:tab w:val="left" w:pos="426"/>
          <w:tab w:val="num" w:pos="1440"/>
        </w:tabs>
        <w:jc w:val="both"/>
        <w:rPr>
          <w:rFonts w:ascii="PT Sans" w:hAnsi="PT Sans"/>
          <w:color w:val="000000"/>
        </w:rPr>
      </w:pPr>
      <w:hyperlink r:id="rId72" w:history="1">
        <w:r w:rsidR="00E85934" w:rsidRPr="00E85934">
          <w:rPr>
            <w:rFonts w:ascii="PT Sans" w:hAnsi="PT Sans"/>
            <w:color w:val="000000"/>
          </w:rPr>
          <w:t>Время реакции</w:t>
        </w:r>
      </w:hyperlink>
      <w:r w:rsidR="00E85934" w:rsidRPr="00E85934">
        <w:rPr>
          <w:rFonts w:ascii="PT Sans" w:hAnsi="PT Sans"/>
          <w:color w:val="000000"/>
        </w:rPr>
        <w:t>: 6 - 8 мс;</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 xml:space="preserve">Тип розеток: </w:t>
      </w:r>
      <w:proofErr w:type="gramStart"/>
      <w:r w:rsidRPr="00E85934">
        <w:rPr>
          <w:rFonts w:ascii="PT Sans" w:hAnsi="PT Sans"/>
          <w:color w:val="000000"/>
        </w:rPr>
        <w:t>компьютерные</w:t>
      </w:r>
      <w:proofErr w:type="gramEnd"/>
      <w:r w:rsidRPr="00E85934">
        <w:rPr>
          <w:rFonts w:ascii="PT Sans" w:hAnsi="PT Sans"/>
          <w:color w:val="000000"/>
        </w:rPr>
        <w:t xml:space="preserve"> С13 (IEC-320-C13)</w:t>
      </w:r>
      <w:hyperlink r:id="rId73" w:anchor="enums[8906][]=1" w:history="1">
        <w:r w:rsidRPr="00E85934">
          <w:rPr>
            <w:rFonts w:ascii="PT Sans" w:hAnsi="PT Sans"/>
            <w:color w:val="000000"/>
          </w:rPr>
          <w:t>;</w:t>
        </w:r>
      </w:hyperlink>
    </w:p>
    <w:p w:rsidR="00E85934" w:rsidRPr="00E85934" w:rsidRDefault="00BB0929" w:rsidP="00E85934">
      <w:pPr>
        <w:tabs>
          <w:tab w:val="left" w:pos="284"/>
          <w:tab w:val="left" w:pos="426"/>
          <w:tab w:val="num" w:pos="1440"/>
        </w:tabs>
        <w:jc w:val="both"/>
        <w:rPr>
          <w:rFonts w:ascii="PT Sans" w:hAnsi="PT Sans"/>
          <w:color w:val="000000"/>
        </w:rPr>
      </w:pPr>
      <w:hyperlink r:id="rId74" w:history="1">
        <w:r w:rsidR="00E85934" w:rsidRPr="00E85934">
          <w:rPr>
            <w:rFonts w:ascii="PT Sans" w:hAnsi="PT Sans"/>
            <w:color w:val="000000"/>
          </w:rPr>
          <w:t>Тип выходного сигнала</w:t>
        </w:r>
      </w:hyperlink>
      <w:r w:rsidR="00E85934" w:rsidRPr="00E85934">
        <w:rPr>
          <w:rFonts w:ascii="PT Sans" w:hAnsi="PT Sans"/>
          <w:color w:val="000000"/>
        </w:rPr>
        <w:t>: синусоида при работе от аккумуляторов</w:t>
      </w:r>
      <w:hyperlink r:id="rId75" w:anchor="enums[1125][]=1" w:history="1">
        <w:r w:rsidR="00E85934" w:rsidRPr="00E85934">
          <w:rPr>
            <w:rFonts w:ascii="PT Sans" w:hAnsi="PT Sans"/>
            <w:color w:val="000000"/>
          </w:rPr>
          <w:t>;</w:t>
        </w:r>
      </w:hyperlink>
    </w:p>
    <w:p w:rsidR="00E85934" w:rsidRPr="00E85934" w:rsidRDefault="00BB0929" w:rsidP="00E85934">
      <w:pPr>
        <w:tabs>
          <w:tab w:val="left" w:pos="284"/>
          <w:tab w:val="left" w:pos="426"/>
          <w:tab w:val="num" w:pos="1440"/>
        </w:tabs>
        <w:jc w:val="both"/>
        <w:rPr>
          <w:rFonts w:ascii="PT Sans" w:hAnsi="PT Sans"/>
          <w:color w:val="000000"/>
        </w:rPr>
      </w:pPr>
      <w:hyperlink r:id="rId76" w:history="1">
        <w:r w:rsidR="00E85934" w:rsidRPr="00E85934">
          <w:rPr>
            <w:rFonts w:ascii="PT Sans" w:hAnsi="PT Sans"/>
            <w:color w:val="000000"/>
          </w:rPr>
          <w:t>Максимальная энергия входного импульсного воздействия</w:t>
        </w:r>
      </w:hyperlink>
      <w:r w:rsidR="00E85934" w:rsidRPr="00E85934">
        <w:rPr>
          <w:rFonts w:ascii="PT Sans" w:hAnsi="PT Sans"/>
          <w:color w:val="000000"/>
        </w:rPr>
        <w:t>: 320 Дж длительностью 2 мс;</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Защита от короткого замыкания: автоматический выключатель;</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 xml:space="preserve">Защита от перегрузок: автоматическое отключение </w:t>
      </w:r>
      <w:hyperlink r:id="rId77" w:history="1">
        <w:r w:rsidRPr="00E85934">
          <w:rPr>
            <w:rFonts w:ascii="PT Sans" w:hAnsi="PT Sans"/>
            <w:color w:val="000000"/>
          </w:rPr>
          <w:t>ИБП</w:t>
        </w:r>
      </w:hyperlink>
      <w:r w:rsidRPr="00E85934">
        <w:rPr>
          <w:rFonts w:ascii="PT Sans" w:hAnsi="PT Sans"/>
          <w:color w:val="000000"/>
        </w:rPr>
        <w:t xml:space="preserve"> при перегрузках 110% от номинальной мощности в течение 20 секунд и 125% в течение 5 секунд;</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Время зарядки: 3 часа (до 90% полной ёмкости);</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Вход питания: IEC-320-C14 (компьютерная розетка)</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 xml:space="preserve">Аккумуляторы: 2 аккумулятора 12В, 7 </w:t>
      </w:r>
      <w:proofErr w:type="spellStart"/>
      <w:r w:rsidRPr="00E85934">
        <w:rPr>
          <w:rFonts w:ascii="PT Sans" w:hAnsi="PT Sans"/>
          <w:color w:val="000000"/>
        </w:rPr>
        <w:t>Ач</w:t>
      </w:r>
      <w:proofErr w:type="spellEnd"/>
      <w:r w:rsidRPr="00E85934">
        <w:rPr>
          <w:rFonts w:ascii="PT Sans" w:hAnsi="PT Sans"/>
          <w:color w:val="000000"/>
        </w:rPr>
        <w:t>;</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Звуковые сигналы: питание от аккумуляторов, разрядка аккумуляторов, перегрузка;</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Рабочая температура: 0 ~ 40°C;</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Размеры (</w:t>
      </w:r>
      <w:proofErr w:type="spellStart"/>
      <w:r w:rsidRPr="00E85934">
        <w:rPr>
          <w:rFonts w:ascii="PT Sans" w:hAnsi="PT Sans"/>
          <w:color w:val="000000"/>
        </w:rPr>
        <w:t>ШхВхГ</w:t>
      </w:r>
      <w:proofErr w:type="spellEnd"/>
      <w:r w:rsidRPr="00E85934">
        <w:rPr>
          <w:rFonts w:ascii="PT Sans" w:hAnsi="PT Sans"/>
          <w:color w:val="000000"/>
        </w:rPr>
        <w:t>): _____________</w:t>
      </w:r>
      <w:r w:rsidRPr="00E85934">
        <w:rPr>
          <w:rFonts w:ascii="PT Sans" w:hAnsi="PT Sans"/>
          <w:color w:val="000000"/>
          <w:vertAlign w:val="superscript"/>
        </w:rPr>
        <w:footnoteReference w:id="574"/>
      </w:r>
      <w:r w:rsidRPr="00E85934">
        <w:rPr>
          <w:rFonts w:ascii="PT Sans" w:hAnsi="PT Sans"/>
          <w:color w:val="000000"/>
        </w:rPr>
        <w:t xml:space="preserve"> кг. </w:t>
      </w:r>
    </w:p>
    <w:p w:rsidR="00E85934" w:rsidRPr="00E85934" w:rsidRDefault="00E85934" w:rsidP="00E85934">
      <w:pPr>
        <w:tabs>
          <w:tab w:val="left" w:pos="284"/>
          <w:tab w:val="left" w:pos="426"/>
          <w:tab w:val="num" w:pos="1440"/>
        </w:tabs>
        <w:jc w:val="both"/>
        <w:rPr>
          <w:rFonts w:ascii="Arial" w:hAnsi="Arial" w:cs="Arial"/>
          <w:sz w:val="18"/>
          <w:szCs w:val="18"/>
        </w:rPr>
      </w:pPr>
    </w:p>
    <w:p w:rsidR="00E85934" w:rsidRPr="00E85934" w:rsidRDefault="00E85934" w:rsidP="00E85934">
      <w:pPr>
        <w:tabs>
          <w:tab w:val="left" w:pos="284"/>
          <w:tab w:val="left" w:pos="426"/>
          <w:tab w:val="num" w:pos="1440"/>
        </w:tabs>
        <w:jc w:val="both"/>
        <w:rPr>
          <w:rFonts w:ascii="Arial" w:hAnsi="Arial" w:cs="Arial"/>
          <w:sz w:val="18"/>
          <w:szCs w:val="18"/>
        </w:rPr>
      </w:pPr>
      <w:r w:rsidRPr="00E85934">
        <w:rPr>
          <w:b/>
        </w:rPr>
        <w:t>1.2.36. Блок питания (</w:t>
      </w:r>
      <w:r w:rsidRPr="00E85934">
        <w:rPr>
          <w:b/>
          <w:i/>
        </w:rPr>
        <w:t>марка, модель Товара (при наличии</w:t>
      </w:r>
      <w:proofErr w:type="gramStart"/>
      <w:r w:rsidRPr="00E85934">
        <w:rPr>
          <w:b/>
          <w:i/>
        </w:rPr>
        <w:t>): ______</w:t>
      </w:r>
      <w:r w:rsidRPr="00E85934">
        <w:rPr>
          <w:b/>
          <w:i/>
          <w:vertAlign w:val="superscript"/>
        </w:rPr>
        <w:footnoteReference w:id="575"/>
      </w:r>
      <w:r w:rsidRPr="00E85934">
        <w:rPr>
          <w:b/>
          <w:i/>
        </w:rPr>
        <w:t xml:space="preserve">; </w:t>
      </w:r>
      <w:proofErr w:type="gramEnd"/>
      <w:r w:rsidRPr="00E85934">
        <w:rPr>
          <w:b/>
          <w:i/>
        </w:rPr>
        <w:t>производитель Товара: _______</w:t>
      </w:r>
      <w:r w:rsidRPr="00E85934">
        <w:rPr>
          <w:b/>
          <w:i/>
          <w:vertAlign w:val="superscript"/>
        </w:rPr>
        <w:footnoteReference w:id="576"/>
      </w:r>
      <w:r w:rsidRPr="00E85934">
        <w:rPr>
          <w:b/>
        </w:rPr>
        <w:t>):</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Тип: блок питания;</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Напряжение на выходе: 5,3</w:t>
      </w:r>
      <w:proofErr w:type="gramStart"/>
      <w:r w:rsidRPr="00E85934">
        <w:rPr>
          <w:rFonts w:ascii="PT Sans" w:hAnsi="PT Sans"/>
          <w:color w:val="000000"/>
        </w:rPr>
        <w:t xml:space="preserve"> В</w:t>
      </w:r>
      <w:proofErr w:type="gramEnd"/>
      <w:r w:rsidRPr="00E85934">
        <w:rPr>
          <w:rFonts w:ascii="PT Sans" w:hAnsi="PT Sans"/>
          <w:color w:val="000000"/>
        </w:rPr>
        <w:t>;</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Выходная мощность: _____________</w:t>
      </w:r>
      <w:r w:rsidRPr="00E85934">
        <w:rPr>
          <w:rFonts w:ascii="PT Sans" w:hAnsi="PT Sans"/>
          <w:color w:val="000000"/>
          <w:vertAlign w:val="superscript"/>
        </w:rPr>
        <w:footnoteReference w:id="577"/>
      </w:r>
      <w:r w:rsidRPr="00E85934">
        <w:rPr>
          <w:rFonts w:ascii="PT Sans" w:hAnsi="PT Sans"/>
          <w:color w:val="000000"/>
        </w:rPr>
        <w:t xml:space="preserve"> Вт;</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lastRenderedPageBreak/>
        <w:t>Сила тока: 2,4 А;</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Входное напряжение: 220 В.</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Длина шнура: _____________</w:t>
      </w:r>
      <w:r w:rsidRPr="00E85934">
        <w:rPr>
          <w:rFonts w:ascii="PT Sans" w:hAnsi="PT Sans"/>
          <w:color w:val="000000"/>
          <w:vertAlign w:val="superscript"/>
        </w:rPr>
        <w:footnoteReference w:id="578"/>
      </w:r>
      <w:r w:rsidRPr="00E85934">
        <w:rPr>
          <w:rFonts w:ascii="PT Sans" w:hAnsi="PT Sans"/>
          <w:color w:val="000000"/>
        </w:rPr>
        <w:t xml:space="preserve"> </w:t>
      </w:r>
      <w:proofErr w:type="gramStart"/>
      <w:r w:rsidRPr="00E85934">
        <w:rPr>
          <w:rFonts w:ascii="PT Sans" w:hAnsi="PT Sans"/>
          <w:color w:val="000000"/>
        </w:rPr>
        <w:t>м</w:t>
      </w:r>
      <w:proofErr w:type="gramEnd"/>
      <w:r w:rsidRPr="00E85934">
        <w:rPr>
          <w:rFonts w:ascii="PT Sans" w:hAnsi="PT Sans"/>
          <w:color w:val="000000"/>
        </w:rPr>
        <w:t>;</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Масса: _____________</w:t>
      </w:r>
      <w:r w:rsidRPr="00E85934">
        <w:rPr>
          <w:rFonts w:ascii="PT Sans" w:hAnsi="PT Sans"/>
          <w:color w:val="000000"/>
          <w:vertAlign w:val="superscript"/>
        </w:rPr>
        <w:footnoteReference w:id="579"/>
      </w:r>
      <w:r w:rsidRPr="00E85934">
        <w:rPr>
          <w:rFonts w:ascii="PT Sans" w:hAnsi="PT Sans"/>
          <w:color w:val="000000"/>
        </w:rPr>
        <w:t xml:space="preserve"> </w:t>
      </w:r>
      <w:proofErr w:type="gramStart"/>
      <w:r w:rsidRPr="00E85934">
        <w:rPr>
          <w:rFonts w:ascii="PT Sans" w:hAnsi="PT Sans"/>
          <w:color w:val="000000"/>
        </w:rPr>
        <w:t>кг</w:t>
      </w:r>
      <w:proofErr w:type="gramEnd"/>
      <w:r w:rsidRPr="00E85934">
        <w:rPr>
          <w:rFonts w:ascii="PT Sans" w:hAnsi="PT Sans"/>
          <w:color w:val="000000"/>
        </w:rPr>
        <w:t xml:space="preserve">. </w:t>
      </w:r>
    </w:p>
    <w:p w:rsidR="00E85934" w:rsidRPr="00E85934" w:rsidRDefault="00E85934" w:rsidP="00E85934">
      <w:pPr>
        <w:tabs>
          <w:tab w:val="left" w:pos="284"/>
          <w:tab w:val="left" w:pos="426"/>
          <w:tab w:val="num" w:pos="1440"/>
        </w:tabs>
        <w:jc w:val="both"/>
        <w:rPr>
          <w:rFonts w:eastAsia="Calibri"/>
        </w:rPr>
      </w:pPr>
    </w:p>
    <w:p w:rsidR="00E85934" w:rsidRPr="00E85934" w:rsidRDefault="00E85934" w:rsidP="00E85934">
      <w:pPr>
        <w:tabs>
          <w:tab w:val="left" w:pos="284"/>
          <w:tab w:val="left" w:pos="426"/>
          <w:tab w:val="num" w:pos="1440"/>
        </w:tabs>
        <w:jc w:val="both"/>
        <w:rPr>
          <w:b/>
        </w:rPr>
      </w:pPr>
      <w:r w:rsidRPr="00E85934">
        <w:rPr>
          <w:b/>
        </w:rPr>
        <w:t>1.2.37. Блок питания (</w:t>
      </w:r>
      <w:r w:rsidRPr="00E85934">
        <w:rPr>
          <w:b/>
          <w:i/>
        </w:rPr>
        <w:t>марка, модель Товара (при наличии</w:t>
      </w:r>
      <w:proofErr w:type="gramStart"/>
      <w:r w:rsidRPr="00E85934">
        <w:rPr>
          <w:b/>
          <w:i/>
        </w:rPr>
        <w:t>): ______</w:t>
      </w:r>
      <w:r w:rsidRPr="00E85934">
        <w:rPr>
          <w:b/>
          <w:i/>
          <w:vertAlign w:val="superscript"/>
        </w:rPr>
        <w:footnoteReference w:id="580"/>
      </w:r>
      <w:r w:rsidRPr="00E85934">
        <w:rPr>
          <w:b/>
          <w:i/>
        </w:rPr>
        <w:t xml:space="preserve">; </w:t>
      </w:r>
      <w:proofErr w:type="gramEnd"/>
      <w:r w:rsidRPr="00E85934">
        <w:rPr>
          <w:b/>
          <w:i/>
        </w:rPr>
        <w:t>производитель Товара: _______</w:t>
      </w:r>
      <w:r w:rsidRPr="00E85934">
        <w:rPr>
          <w:b/>
          <w:i/>
          <w:vertAlign w:val="superscript"/>
        </w:rPr>
        <w:footnoteReference w:id="581"/>
      </w:r>
      <w:r w:rsidRPr="00E85934">
        <w:rPr>
          <w:b/>
        </w:rPr>
        <w:t>):</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Тип: импульсный блок питания;</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Входное напряжение: AC100-240V;</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Выходное напряжение: 9V;</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Максимальный выходной ток: _____________</w:t>
      </w:r>
      <w:r w:rsidRPr="00E85934">
        <w:rPr>
          <w:rFonts w:ascii="PT Sans" w:hAnsi="PT Sans"/>
          <w:color w:val="000000"/>
          <w:vertAlign w:val="superscript"/>
        </w:rPr>
        <w:footnoteReference w:id="582"/>
      </w:r>
      <w:r w:rsidRPr="00E85934">
        <w:rPr>
          <w:rFonts w:ascii="PT Sans" w:hAnsi="PT Sans"/>
          <w:color w:val="000000"/>
        </w:rPr>
        <w:t>А;</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Длина выходного кабеля: _____________</w:t>
      </w:r>
      <w:r w:rsidRPr="00E85934">
        <w:rPr>
          <w:rFonts w:ascii="PT Sans" w:hAnsi="PT Sans"/>
          <w:color w:val="000000"/>
          <w:vertAlign w:val="superscript"/>
        </w:rPr>
        <w:footnoteReference w:id="583"/>
      </w:r>
      <w:r w:rsidRPr="00E85934">
        <w:rPr>
          <w:rFonts w:ascii="PT Sans" w:hAnsi="PT Sans"/>
          <w:color w:val="000000"/>
        </w:rPr>
        <w:t xml:space="preserve"> </w:t>
      </w:r>
      <w:proofErr w:type="gramStart"/>
      <w:r w:rsidRPr="00E85934">
        <w:rPr>
          <w:rFonts w:ascii="PT Sans" w:hAnsi="PT Sans"/>
          <w:color w:val="000000"/>
        </w:rPr>
        <w:t>м</w:t>
      </w:r>
      <w:proofErr w:type="gramEnd"/>
      <w:r w:rsidRPr="00E85934">
        <w:rPr>
          <w:rFonts w:ascii="PT Sans" w:hAnsi="PT Sans"/>
          <w:color w:val="000000"/>
        </w:rPr>
        <w:t>;</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Штекер: 5,5х</w:t>
      </w:r>
      <w:proofErr w:type="gramStart"/>
      <w:r w:rsidRPr="00E85934">
        <w:rPr>
          <w:rFonts w:ascii="PT Sans" w:hAnsi="PT Sans"/>
          <w:color w:val="000000"/>
        </w:rPr>
        <w:t>2</w:t>
      </w:r>
      <w:proofErr w:type="gramEnd"/>
      <w:r w:rsidRPr="00E85934">
        <w:rPr>
          <w:rFonts w:ascii="PT Sans" w:hAnsi="PT Sans"/>
          <w:color w:val="000000"/>
        </w:rPr>
        <w:t>,1 мм.</w:t>
      </w:r>
    </w:p>
    <w:p w:rsidR="00E85934" w:rsidRPr="00E85934" w:rsidRDefault="00E85934" w:rsidP="00E85934">
      <w:pPr>
        <w:tabs>
          <w:tab w:val="left" w:pos="284"/>
          <w:tab w:val="left" w:pos="426"/>
          <w:tab w:val="num" w:pos="1440"/>
        </w:tabs>
        <w:jc w:val="both"/>
        <w:rPr>
          <w:rFonts w:ascii="PT Sans" w:hAnsi="PT Sans"/>
          <w:color w:val="000000"/>
        </w:rPr>
      </w:pPr>
    </w:p>
    <w:p w:rsidR="00E85934" w:rsidRPr="00E85934" w:rsidRDefault="00E85934" w:rsidP="00E85934">
      <w:pPr>
        <w:tabs>
          <w:tab w:val="left" w:pos="284"/>
          <w:tab w:val="left" w:pos="426"/>
          <w:tab w:val="num" w:pos="1440"/>
        </w:tabs>
        <w:jc w:val="both"/>
        <w:rPr>
          <w:b/>
        </w:rPr>
      </w:pPr>
      <w:r w:rsidRPr="00E85934">
        <w:rPr>
          <w:b/>
        </w:rPr>
        <w:t>1.2.38. Блок питания (</w:t>
      </w:r>
      <w:r w:rsidRPr="00E85934">
        <w:rPr>
          <w:b/>
          <w:i/>
        </w:rPr>
        <w:t>марка, модель Товара (при наличии</w:t>
      </w:r>
      <w:proofErr w:type="gramStart"/>
      <w:r w:rsidRPr="00E85934">
        <w:rPr>
          <w:b/>
          <w:i/>
        </w:rPr>
        <w:t>): ______</w:t>
      </w:r>
      <w:r w:rsidRPr="00E85934">
        <w:rPr>
          <w:b/>
          <w:i/>
          <w:vertAlign w:val="superscript"/>
        </w:rPr>
        <w:footnoteReference w:id="584"/>
      </w:r>
      <w:r w:rsidRPr="00E85934">
        <w:rPr>
          <w:b/>
          <w:i/>
        </w:rPr>
        <w:t xml:space="preserve">; </w:t>
      </w:r>
      <w:proofErr w:type="gramEnd"/>
      <w:r w:rsidRPr="00E85934">
        <w:rPr>
          <w:b/>
          <w:i/>
        </w:rPr>
        <w:t>производитель Товара: _______</w:t>
      </w:r>
      <w:r w:rsidRPr="00E85934">
        <w:rPr>
          <w:b/>
          <w:i/>
          <w:vertAlign w:val="superscript"/>
        </w:rPr>
        <w:footnoteReference w:id="585"/>
      </w:r>
      <w:r w:rsidRPr="00E85934">
        <w:rPr>
          <w:b/>
        </w:rPr>
        <w:t>):</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Тип: стабилизированный блок питания;</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Входное напряжение: AC100-240V;</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Выходное напряжение: 12V;</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Максимальный выходной ток: _____________</w:t>
      </w:r>
      <w:r w:rsidRPr="00E85934">
        <w:rPr>
          <w:rFonts w:ascii="PT Sans" w:hAnsi="PT Sans"/>
          <w:color w:val="000000"/>
          <w:vertAlign w:val="superscript"/>
        </w:rPr>
        <w:footnoteReference w:id="586"/>
      </w:r>
      <w:r w:rsidRPr="00E85934">
        <w:rPr>
          <w:rFonts w:ascii="PT Sans" w:hAnsi="PT Sans"/>
          <w:color w:val="000000"/>
        </w:rPr>
        <w:t>А;</w:t>
      </w:r>
    </w:p>
    <w:p w:rsidR="00E85934" w:rsidRPr="00E85934" w:rsidRDefault="00E85934" w:rsidP="00E85934">
      <w:pPr>
        <w:tabs>
          <w:tab w:val="left" w:pos="284"/>
          <w:tab w:val="left" w:pos="426"/>
          <w:tab w:val="num" w:pos="1440"/>
        </w:tabs>
        <w:jc w:val="both"/>
        <w:rPr>
          <w:rFonts w:ascii="PT Sans" w:hAnsi="PT Sans"/>
          <w:color w:val="000000"/>
        </w:rPr>
      </w:pPr>
      <w:proofErr w:type="spellStart"/>
      <w:proofErr w:type="gramStart"/>
      <w:r w:rsidRPr="00E85934">
        <w:rPr>
          <w:rFonts w:ascii="PT Sans" w:hAnsi="PT Sans"/>
          <w:color w:val="000000"/>
        </w:rPr>
        <w:t>M</w:t>
      </w:r>
      <w:proofErr w:type="gramEnd"/>
      <w:r w:rsidRPr="00E85934">
        <w:rPr>
          <w:rFonts w:ascii="PT Sans" w:hAnsi="PT Sans"/>
          <w:color w:val="000000"/>
        </w:rPr>
        <w:t>ощность</w:t>
      </w:r>
      <w:proofErr w:type="spellEnd"/>
      <w:r w:rsidRPr="00E85934">
        <w:rPr>
          <w:rFonts w:ascii="PT Sans" w:hAnsi="PT Sans"/>
          <w:color w:val="000000"/>
        </w:rPr>
        <w:t>: 60W;</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Длина выходного кабеля: _____________</w:t>
      </w:r>
      <w:r w:rsidRPr="00E85934">
        <w:rPr>
          <w:rFonts w:ascii="PT Sans" w:hAnsi="PT Sans"/>
          <w:color w:val="000000"/>
          <w:vertAlign w:val="superscript"/>
        </w:rPr>
        <w:footnoteReference w:id="587"/>
      </w:r>
      <w:r w:rsidRPr="00E85934">
        <w:rPr>
          <w:rFonts w:ascii="PT Sans" w:hAnsi="PT Sans"/>
          <w:color w:val="000000"/>
        </w:rPr>
        <w:t xml:space="preserve"> </w:t>
      </w:r>
      <w:proofErr w:type="gramStart"/>
      <w:r w:rsidRPr="00E85934">
        <w:rPr>
          <w:rFonts w:ascii="PT Sans" w:hAnsi="PT Sans"/>
          <w:color w:val="000000"/>
        </w:rPr>
        <w:t>м</w:t>
      </w:r>
      <w:proofErr w:type="gramEnd"/>
      <w:r w:rsidRPr="00E85934">
        <w:rPr>
          <w:rFonts w:ascii="PT Sans" w:hAnsi="PT Sans"/>
          <w:color w:val="000000"/>
        </w:rPr>
        <w:t>;</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Штекер: 5,5х</w:t>
      </w:r>
      <w:proofErr w:type="gramStart"/>
      <w:r w:rsidRPr="00E85934">
        <w:rPr>
          <w:rFonts w:ascii="PT Sans" w:hAnsi="PT Sans"/>
          <w:color w:val="000000"/>
        </w:rPr>
        <w:t>2</w:t>
      </w:r>
      <w:proofErr w:type="gramEnd"/>
      <w:r w:rsidRPr="00E85934">
        <w:rPr>
          <w:rFonts w:ascii="PT Sans" w:hAnsi="PT Sans"/>
          <w:color w:val="000000"/>
        </w:rPr>
        <w:t>,1 мм;</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Масса: _____________</w:t>
      </w:r>
      <w:r w:rsidRPr="00E85934">
        <w:rPr>
          <w:rFonts w:ascii="PT Sans" w:hAnsi="PT Sans"/>
          <w:color w:val="000000"/>
          <w:vertAlign w:val="superscript"/>
        </w:rPr>
        <w:footnoteReference w:id="588"/>
      </w:r>
      <w:r w:rsidRPr="00E85934">
        <w:rPr>
          <w:rFonts w:ascii="PT Sans" w:hAnsi="PT Sans"/>
          <w:color w:val="000000"/>
        </w:rPr>
        <w:t xml:space="preserve"> </w:t>
      </w:r>
      <w:proofErr w:type="gramStart"/>
      <w:r w:rsidRPr="00E85934">
        <w:rPr>
          <w:rFonts w:ascii="PT Sans" w:hAnsi="PT Sans"/>
          <w:color w:val="000000"/>
        </w:rPr>
        <w:t>г</w:t>
      </w:r>
      <w:proofErr w:type="gramEnd"/>
      <w:r w:rsidRPr="00E85934">
        <w:rPr>
          <w:rFonts w:ascii="PT Sans" w:hAnsi="PT Sans"/>
          <w:color w:val="000000"/>
        </w:rPr>
        <w:t>;</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Размеры (</w:t>
      </w:r>
      <w:proofErr w:type="spellStart"/>
      <w:r w:rsidRPr="00E85934">
        <w:rPr>
          <w:rFonts w:ascii="PT Sans" w:hAnsi="PT Sans"/>
          <w:color w:val="000000"/>
        </w:rPr>
        <w:t>ДхШхВ</w:t>
      </w:r>
      <w:proofErr w:type="spellEnd"/>
      <w:r w:rsidRPr="00E85934">
        <w:rPr>
          <w:rFonts w:ascii="PT Sans" w:hAnsi="PT Sans"/>
          <w:color w:val="000000"/>
        </w:rPr>
        <w:t>): _____________</w:t>
      </w:r>
      <w:r w:rsidRPr="00E85934">
        <w:rPr>
          <w:rFonts w:ascii="PT Sans" w:hAnsi="PT Sans"/>
          <w:color w:val="000000"/>
          <w:vertAlign w:val="superscript"/>
        </w:rPr>
        <w:footnoteReference w:id="589"/>
      </w:r>
      <w:r w:rsidRPr="00E85934">
        <w:rPr>
          <w:rFonts w:ascii="PT Sans" w:hAnsi="PT Sans"/>
          <w:color w:val="000000"/>
        </w:rPr>
        <w:t xml:space="preserve"> мм.</w:t>
      </w:r>
    </w:p>
    <w:p w:rsidR="00E85934" w:rsidRPr="00E85934" w:rsidRDefault="00E85934" w:rsidP="00E85934">
      <w:pPr>
        <w:tabs>
          <w:tab w:val="left" w:pos="284"/>
          <w:tab w:val="left" w:pos="426"/>
          <w:tab w:val="num" w:pos="1440"/>
        </w:tabs>
        <w:jc w:val="both"/>
        <w:rPr>
          <w:rFonts w:ascii="Arial" w:hAnsi="Arial" w:cs="Arial"/>
          <w:color w:val="333333"/>
        </w:rPr>
      </w:pPr>
    </w:p>
    <w:p w:rsidR="00E85934" w:rsidRPr="00E85934" w:rsidRDefault="00E85934" w:rsidP="00E85934">
      <w:pPr>
        <w:tabs>
          <w:tab w:val="left" w:pos="284"/>
          <w:tab w:val="left" w:pos="426"/>
          <w:tab w:val="num" w:pos="1440"/>
        </w:tabs>
        <w:rPr>
          <w:rFonts w:ascii="Arial" w:hAnsi="Arial" w:cs="Arial"/>
          <w:color w:val="333333"/>
        </w:rPr>
      </w:pPr>
      <w:r w:rsidRPr="00E85934">
        <w:rPr>
          <w:b/>
        </w:rPr>
        <w:t>1.2.39. Извещатель охранно-пожарный ручной (</w:t>
      </w:r>
      <w:r w:rsidRPr="00E85934">
        <w:rPr>
          <w:b/>
          <w:i/>
        </w:rPr>
        <w:t>марка, модель Товара (при наличии</w:t>
      </w:r>
      <w:proofErr w:type="gramStart"/>
      <w:r w:rsidRPr="00E85934">
        <w:rPr>
          <w:b/>
          <w:i/>
        </w:rPr>
        <w:t>): ______</w:t>
      </w:r>
      <w:r w:rsidRPr="00E85934">
        <w:rPr>
          <w:b/>
          <w:i/>
          <w:vertAlign w:val="superscript"/>
        </w:rPr>
        <w:footnoteReference w:id="590"/>
      </w:r>
      <w:r w:rsidRPr="00E85934">
        <w:rPr>
          <w:b/>
          <w:i/>
        </w:rPr>
        <w:t xml:space="preserve">; </w:t>
      </w:r>
      <w:proofErr w:type="gramEnd"/>
      <w:r w:rsidRPr="00E85934">
        <w:rPr>
          <w:b/>
          <w:i/>
        </w:rPr>
        <w:t>производитель Товара: _______</w:t>
      </w:r>
      <w:r w:rsidRPr="00E85934">
        <w:rPr>
          <w:b/>
          <w:i/>
          <w:vertAlign w:val="superscript"/>
        </w:rPr>
        <w:footnoteReference w:id="591"/>
      </w:r>
      <w:r w:rsidRPr="00E85934">
        <w:rPr>
          <w:b/>
        </w:rPr>
        <w:t>):</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Ток, коммутируемый контактами извещателя, А</w:t>
      </w:r>
      <w:proofErr w:type="gramStart"/>
      <w:r w:rsidRPr="00E85934">
        <w:rPr>
          <w:rFonts w:ascii="PT Sans" w:hAnsi="PT Sans"/>
          <w:color w:val="000000"/>
        </w:rPr>
        <w:t>: _____________</w:t>
      </w:r>
      <w:r w:rsidRPr="00E85934">
        <w:rPr>
          <w:rFonts w:ascii="PT Sans" w:hAnsi="PT Sans"/>
          <w:color w:val="000000"/>
          <w:vertAlign w:val="superscript"/>
        </w:rPr>
        <w:footnoteReference w:id="592"/>
      </w:r>
      <w:r w:rsidRPr="00E85934">
        <w:rPr>
          <w:rFonts w:ascii="PT Sans" w:hAnsi="PT Sans"/>
          <w:color w:val="000000"/>
        </w:rPr>
        <w:t>;</w:t>
      </w:r>
      <w:proofErr w:type="gramEnd"/>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 xml:space="preserve">Напряжение, коммутируемое контактами извещателя, </w:t>
      </w:r>
      <w:proofErr w:type="gramStart"/>
      <w:r w:rsidRPr="00E85934">
        <w:rPr>
          <w:rFonts w:ascii="PT Sans" w:hAnsi="PT Sans"/>
          <w:color w:val="000000"/>
        </w:rPr>
        <w:t>В</w:t>
      </w:r>
      <w:proofErr w:type="gramEnd"/>
      <w:r w:rsidRPr="00E85934">
        <w:rPr>
          <w:rFonts w:ascii="PT Sans" w:hAnsi="PT Sans"/>
          <w:color w:val="000000"/>
        </w:rPr>
        <w:t>: _____________</w:t>
      </w:r>
      <w:r w:rsidRPr="00E85934">
        <w:rPr>
          <w:rFonts w:ascii="PT Sans" w:hAnsi="PT Sans"/>
          <w:color w:val="000000"/>
          <w:vertAlign w:val="superscript"/>
        </w:rPr>
        <w:footnoteReference w:id="593"/>
      </w:r>
      <w:r w:rsidRPr="00E85934">
        <w:rPr>
          <w:rFonts w:ascii="PT Sans" w:hAnsi="PT Sans"/>
          <w:color w:val="000000"/>
        </w:rPr>
        <w:t>;</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Диапазон рабочих температур, °</w:t>
      </w:r>
      <w:proofErr w:type="gramStart"/>
      <w:r w:rsidRPr="00E85934">
        <w:rPr>
          <w:rFonts w:ascii="PT Sans" w:hAnsi="PT Sans"/>
          <w:color w:val="000000"/>
        </w:rPr>
        <w:t>С</w:t>
      </w:r>
      <w:proofErr w:type="gramEnd"/>
      <w:r w:rsidRPr="00E85934">
        <w:rPr>
          <w:rFonts w:ascii="PT Sans" w:hAnsi="PT Sans"/>
          <w:color w:val="000000"/>
        </w:rPr>
        <w:t>: от -40 до +55;</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Габаритные размеры (</w:t>
      </w:r>
      <w:proofErr w:type="spellStart"/>
      <w:r w:rsidRPr="00E85934">
        <w:rPr>
          <w:rFonts w:ascii="PT Sans" w:hAnsi="PT Sans"/>
          <w:color w:val="000000"/>
        </w:rPr>
        <w:t>ШхВхГ</w:t>
      </w:r>
      <w:proofErr w:type="spellEnd"/>
      <w:r w:rsidRPr="00E85934">
        <w:rPr>
          <w:rFonts w:ascii="PT Sans" w:hAnsi="PT Sans"/>
          <w:color w:val="000000"/>
        </w:rPr>
        <w:t>): _____________</w:t>
      </w:r>
      <w:r w:rsidRPr="00E85934">
        <w:rPr>
          <w:rFonts w:ascii="PT Sans" w:hAnsi="PT Sans"/>
          <w:color w:val="000000"/>
          <w:vertAlign w:val="superscript"/>
        </w:rPr>
        <w:footnoteReference w:id="594"/>
      </w:r>
      <w:r w:rsidRPr="00E85934">
        <w:rPr>
          <w:rFonts w:ascii="PT Sans" w:hAnsi="PT Sans"/>
          <w:color w:val="000000"/>
        </w:rPr>
        <w:t xml:space="preserve"> мм;</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 xml:space="preserve">Масса, </w:t>
      </w:r>
      <w:proofErr w:type="gramStart"/>
      <w:r w:rsidRPr="00E85934">
        <w:rPr>
          <w:rFonts w:ascii="PT Sans" w:hAnsi="PT Sans"/>
          <w:color w:val="000000"/>
        </w:rPr>
        <w:t>кг</w:t>
      </w:r>
      <w:proofErr w:type="gramEnd"/>
      <w:r w:rsidRPr="00E85934">
        <w:rPr>
          <w:rFonts w:ascii="PT Sans" w:hAnsi="PT Sans"/>
          <w:color w:val="000000"/>
        </w:rPr>
        <w:t>: _____________</w:t>
      </w:r>
      <w:r w:rsidRPr="00E85934">
        <w:rPr>
          <w:rFonts w:ascii="PT Sans" w:hAnsi="PT Sans"/>
          <w:color w:val="000000"/>
          <w:vertAlign w:val="superscript"/>
        </w:rPr>
        <w:footnoteReference w:id="595"/>
      </w:r>
      <w:r w:rsidRPr="00E85934">
        <w:rPr>
          <w:rFonts w:ascii="PT Sans" w:hAnsi="PT Sans"/>
          <w:color w:val="000000"/>
        </w:rPr>
        <w:t>;</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 xml:space="preserve">Группы контактов: нормально-замкнутые; нормально-разомкнутые; </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Надпись: «Аварийный выход»;</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Цвет корпуса: зеленый;</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Исполнение: без крышки;</w:t>
      </w:r>
    </w:p>
    <w:p w:rsidR="00E85934" w:rsidRPr="00E85934" w:rsidRDefault="00E85934" w:rsidP="00E85934">
      <w:pPr>
        <w:tabs>
          <w:tab w:val="left" w:pos="284"/>
          <w:tab w:val="left" w:pos="426"/>
          <w:tab w:val="num" w:pos="1440"/>
        </w:tabs>
        <w:jc w:val="both"/>
        <w:rPr>
          <w:rFonts w:ascii="PT Sans" w:hAnsi="PT Sans"/>
          <w:color w:val="000000"/>
        </w:rPr>
      </w:pPr>
      <w:r w:rsidRPr="00E85934">
        <w:rPr>
          <w:rFonts w:ascii="PT Sans" w:hAnsi="PT Sans"/>
          <w:color w:val="000000"/>
        </w:rPr>
        <w:t>Комплектация: ключ, толкатель.</w:t>
      </w:r>
    </w:p>
    <w:p w:rsidR="00E85934" w:rsidRPr="00E85934" w:rsidRDefault="00E85934" w:rsidP="00E85934">
      <w:pPr>
        <w:tabs>
          <w:tab w:val="left" w:pos="284"/>
          <w:tab w:val="left" w:pos="426"/>
          <w:tab w:val="num" w:pos="1440"/>
        </w:tabs>
        <w:jc w:val="both"/>
        <w:rPr>
          <w:b/>
        </w:rPr>
      </w:pPr>
    </w:p>
    <w:p w:rsidR="00E85934" w:rsidRPr="00E85934" w:rsidRDefault="00E85934" w:rsidP="00E85934">
      <w:pPr>
        <w:tabs>
          <w:tab w:val="left" w:pos="284"/>
          <w:tab w:val="left" w:pos="426"/>
          <w:tab w:val="num" w:pos="1440"/>
        </w:tabs>
        <w:jc w:val="both"/>
        <w:rPr>
          <w:rFonts w:ascii="Arial" w:hAnsi="Arial" w:cs="Arial"/>
          <w:color w:val="333333"/>
        </w:rPr>
      </w:pPr>
      <w:r w:rsidRPr="00E85934">
        <w:rPr>
          <w:b/>
        </w:rPr>
        <w:t>1.2.40. С2000 СП</w:t>
      </w:r>
      <w:proofErr w:type="gramStart"/>
      <w:r w:rsidRPr="00E85934">
        <w:rPr>
          <w:b/>
        </w:rPr>
        <w:t>2</w:t>
      </w:r>
      <w:proofErr w:type="gramEnd"/>
      <w:r w:rsidRPr="00E85934">
        <w:rPr>
          <w:b/>
        </w:rPr>
        <w:t xml:space="preserve"> исп.02 адресный релейный блок Болид:</w:t>
      </w:r>
    </w:p>
    <w:p w:rsidR="00E85934" w:rsidRPr="00E85934" w:rsidRDefault="00E85934" w:rsidP="00E85934">
      <w:r w:rsidRPr="00E85934">
        <w:t>Совместимость с интегрированной системой охраны «Орион»;</w:t>
      </w:r>
    </w:p>
    <w:p w:rsidR="00E85934" w:rsidRPr="00E85934" w:rsidRDefault="00E85934" w:rsidP="00E85934">
      <w:r w:rsidRPr="00E85934">
        <w:t>Количество и тип выходов: 2 релейных выходов, с переключаемыми контактами;</w:t>
      </w:r>
    </w:p>
    <w:p w:rsidR="00E85934" w:rsidRPr="00E85934" w:rsidRDefault="00E85934" w:rsidP="00E85934">
      <w:r w:rsidRPr="00E85934">
        <w:t>Коммутируемый ток одного выхода: 3 А;</w:t>
      </w:r>
    </w:p>
    <w:p w:rsidR="00E85934" w:rsidRPr="00E85934" w:rsidRDefault="00E85934" w:rsidP="00E85934">
      <w:r w:rsidRPr="00E85934">
        <w:t>Коммутируемое напряжение: от 10,2</w:t>
      </w:r>
      <w:proofErr w:type="gramStart"/>
      <w:r w:rsidRPr="00E85934">
        <w:t xml:space="preserve"> В</w:t>
      </w:r>
      <w:proofErr w:type="gramEnd"/>
      <w:r w:rsidRPr="00E85934">
        <w:t xml:space="preserve"> до 28,4 В;</w:t>
      </w:r>
    </w:p>
    <w:p w:rsidR="00E85934" w:rsidRPr="00E85934" w:rsidRDefault="00E85934" w:rsidP="00E85934">
      <w:r w:rsidRPr="00E85934">
        <w:t>Световая индикация режимов работы на лицевой панели;</w:t>
      </w:r>
    </w:p>
    <w:p w:rsidR="00E85934" w:rsidRPr="00E85934" w:rsidRDefault="00E85934" w:rsidP="00E85934">
      <w:r w:rsidRPr="00E85934">
        <w:t>Наличие датчика вскрытия корпуса;</w:t>
      </w:r>
    </w:p>
    <w:p w:rsidR="00E85934" w:rsidRPr="00E85934" w:rsidRDefault="00E85934" w:rsidP="00E85934">
      <w:r w:rsidRPr="00E85934">
        <w:t>Рабочее напряжение исполнительной части: от 10,2</w:t>
      </w:r>
      <w:proofErr w:type="gramStart"/>
      <w:r w:rsidRPr="00E85934">
        <w:t xml:space="preserve"> В</w:t>
      </w:r>
      <w:proofErr w:type="gramEnd"/>
      <w:r w:rsidRPr="00E85934">
        <w:t xml:space="preserve"> до 28,4 В постоянного тока;</w:t>
      </w:r>
    </w:p>
    <w:p w:rsidR="00E85934" w:rsidRPr="00E85934" w:rsidRDefault="00E85934" w:rsidP="00E85934">
      <w:r w:rsidRPr="00E85934">
        <w:t>Рабочее напряжение приемно-передающей части: от 8</w:t>
      </w:r>
      <w:proofErr w:type="gramStart"/>
      <w:r w:rsidRPr="00E85934">
        <w:t xml:space="preserve"> В</w:t>
      </w:r>
      <w:proofErr w:type="gramEnd"/>
      <w:r w:rsidRPr="00E85934">
        <w:t xml:space="preserve"> до 10,2 В ДПЛС;</w:t>
      </w:r>
    </w:p>
    <w:p w:rsidR="00E85934" w:rsidRPr="00E85934" w:rsidRDefault="00E85934" w:rsidP="00E85934">
      <w:r w:rsidRPr="00E85934">
        <w:t>Максимальный ток потребления (без учёта потребления исполнительных устройств): от источника питания 60 мА, от ДПЛС 1 мА;</w:t>
      </w:r>
    </w:p>
    <w:p w:rsidR="00E85934" w:rsidRPr="00E85934" w:rsidRDefault="00E85934" w:rsidP="00E85934">
      <w:r w:rsidRPr="00E85934">
        <w:t>Гальваническая развязка ДПЛС и источника питания силовой части: 4 кВ;</w:t>
      </w:r>
    </w:p>
    <w:p w:rsidR="00E85934" w:rsidRPr="00E85934" w:rsidRDefault="00E85934" w:rsidP="00E85934">
      <w:r w:rsidRPr="00E85934">
        <w:t>Независимое управление двумя реле через контроллер С2000-КДЛ, пульт С2000М и АРМ «Орион</w:t>
      </w:r>
      <w:proofErr w:type="gramStart"/>
      <w:r w:rsidRPr="00E85934">
        <w:t xml:space="preserve"> П</w:t>
      </w:r>
      <w:proofErr w:type="gramEnd"/>
      <w:r w:rsidRPr="00E85934">
        <w:t>ро»;</w:t>
      </w:r>
    </w:p>
    <w:p w:rsidR="00E85934" w:rsidRPr="00E85934" w:rsidRDefault="00E85934" w:rsidP="00E85934">
      <w:r w:rsidRPr="00E85934">
        <w:t xml:space="preserve">Готовность к работе после включения питания:  15 </w:t>
      </w:r>
      <w:proofErr w:type="gramStart"/>
      <w:r w:rsidRPr="00E85934">
        <w:t>с</w:t>
      </w:r>
      <w:proofErr w:type="gramEnd"/>
      <w:r w:rsidRPr="00E85934">
        <w:t>;</w:t>
      </w:r>
    </w:p>
    <w:p w:rsidR="00E85934" w:rsidRPr="00E85934" w:rsidRDefault="00E85934" w:rsidP="00E85934">
      <w:r w:rsidRPr="00E85934">
        <w:t>Рабочий диапазон температур: от -30°C до +55°C;</w:t>
      </w:r>
    </w:p>
    <w:p w:rsidR="00E85934" w:rsidRPr="00E85934" w:rsidRDefault="00E85934" w:rsidP="00E85934">
      <w:r w:rsidRPr="00E85934">
        <w:t>Максимальная относительная влажность: 93% при +40°C;</w:t>
      </w:r>
    </w:p>
    <w:p w:rsidR="00E85934" w:rsidRPr="00E85934" w:rsidRDefault="00E85934" w:rsidP="00E85934">
      <w:r w:rsidRPr="00E85934">
        <w:t>Степень защиты корпуса: IР20;</w:t>
      </w:r>
    </w:p>
    <w:p w:rsidR="00E85934" w:rsidRPr="00E85934" w:rsidRDefault="00E85934" w:rsidP="00E85934">
      <w:r w:rsidRPr="00E85934">
        <w:t>Габаритные размеры (</w:t>
      </w:r>
      <w:proofErr w:type="spellStart"/>
      <w:r w:rsidRPr="00E85934">
        <w:t>ШхВхГ</w:t>
      </w:r>
      <w:proofErr w:type="spellEnd"/>
      <w:r w:rsidRPr="00E85934">
        <w:t>), мм: 107x102x39;</w:t>
      </w:r>
    </w:p>
    <w:p w:rsidR="00E85934" w:rsidRPr="00E85934" w:rsidRDefault="00E85934" w:rsidP="00E85934">
      <w:r w:rsidRPr="00E85934">
        <w:t xml:space="preserve">Масса прибора, </w:t>
      </w:r>
      <w:proofErr w:type="gramStart"/>
      <w:r w:rsidRPr="00E85934">
        <w:t>кг</w:t>
      </w:r>
      <w:proofErr w:type="gramEnd"/>
      <w:r w:rsidRPr="00E85934">
        <w:t>: 0,2;</w:t>
      </w:r>
    </w:p>
    <w:p w:rsidR="00E85934" w:rsidRPr="00E85934" w:rsidRDefault="00E85934" w:rsidP="00E85934">
      <w:r w:rsidRPr="00E85934">
        <w:t>Программирование прибора: с помощью программы UProg.exe;</w:t>
      </w:r>
    </w:p>
    <w:p w:rsidR="00E85934" w:rsidRPr="00E85934" w:rsidRDefault="00E85934" w:rsidP="00E85934">
      <w:r w:rsidRPr="00E85934">
        <w:t>Тип монтажа: настенный и на DIN-рейку.</w:t>
      </w:r>
    </w:p>
    <w:p w:rsidR="00E85934" w:rsidRPr="00E85934" w:rsidRDefault="00E85934" w:rsidP="00E85934">
      <w:pPr>
        <w:tabs>
          <w:tab w:val="left" w:pos="284"/>
          <w:tab w:val="left" w:pos="426"/>
          <w:tab w:val="num" w:pos="1440"/>
        </w:tabs>
        <w:jc w:val="both"/>
        <w:rPr>
          <w:rFonts w:eastAsia="Calibri"/>
        </w:rPr>
      </w:pPr>
    </w:p>
    <w:p w:rsidR="00E85934" w:rsidRPr="00E85934" w:rsidRDefault="00E85934" w:rsidP="00E85934">
      <w:pPr>
        <w:tabs>
          <w:tab w:val="left" w:pos="284"/>
          <w:tab w:val="left" w:pos="426"/>
          <w:tab w:val="num" w:pos="1440"/>
        </w:tabs>
        <w:jc w:val="both"/>
        <w:rPr>
          <w:rFonts w:eastAsia="Calibri"/>
        </w:rPr>
      </w:pPr>
      <w:r w:rsidRPr="00E85934">
        <w:rPr>
          <w:b/>
        </w:rPr>
        <w:t>1.2.41. Извещатель охранный магнитоконтактный адресный Болид С2000-СМК Эстет:</w:t>
      </w:r>
    </w:p>
    <w:p w:rsidR="00E85934" w:rsidRPr="00E85934" w:rsidRDefault="00E85934" w:rsidP="00E85934">
      <w:pPr>
        <w:tabs>
          <w:tab w:val="left" w:pos="360"/>
        </w:tabs>
        <w:rPr>
          <w:b/>
        </w:rPr>
      </w:pPr>
      <w:r w:rsidRPr="00E85934">
        <w:t>Расстояние срабатывания (до ответной части): 10 мм;</w:t>
      </w:r>
    </w:p>
    <w:p w:rsidR="00E85934" w:rsidRPr="00E85934" w:rsidRDefault="00E85934" w:rsidP="00E85934">
      <w:pPr>
        <w:tabs>
          <w:tab w:val="left" w:pos="360"/>
        </w:tabs>
        <w:rPr>
          <w:b/>
        </w:rPr>
      </w:pPr>
      <w:r w:rsidRPr="00E85934">
        <w:t>Время фиксации нарушения зоны: 300 мс;</w:t>
      </w:r>
    </w:p>
    <w:p w:rsidR="00E85934" w:rsidRPr="00E85934" w:rsidRDefault="00E85934" w:rsidP="00E85934">
      <w:pPr>
        <w:tabs>
          <w:tab w:val="left" w:pos="360"/>
        </w:tabs>
        <w:rPr>
          <w:b/>
        </w:rPr>
      </w:pPr>
      <w:r w:rsidRPr="00E85934">
        <w:t>Потребляемый ток: 0,5 мА;</w:t>
      </w:r>
    </w:p>
    <w:p w:rsidR="00E85934" w:rsidRPr="00E85934" w:rsidRDefault="00E85934" w:rsidP="00E85934">
      <w:pPr>
        <w:tabs>
          <w:tab w:val="left" w:pos="360"/>
        </w:tabs>
        <w:rPr>
          <w:b/>
        </w:rPr>
      </w:pPr>
      <w:r w:rsidRPr="00E85934">
        <w:t>Время технической готовности: 15 сек;</w:t>
      </w:r>
    </w:p>
    <w:p w:rsidR="00E85934" w:rsidRPr="00E85934" w:rsidRDefault="00E85934" w:rsidP="00E85934">
      <w:pPr>
        <w:tabs>
          <w:tab w:val="left" w:pos="360"/>
        </w:tabs>
        <w:rPr>
          <w:b/>
        </w:rPr>
      </w:pPr>
      <w:r w:rsidRPr="00E85934">
        <w:t>Рабочий диапазон температур: от -30°C до +50°C;</w:t>
      </w:r>
    </w:p>
    <w:p w:rsidR="00E85934" w:rsidRPr="00E85934" w:rsidRDefault="00E85934" w:rsidP="00E85934">
      <w:pPr>
        <w:tabs>
          <w:tab w:val="left" w:pos="360"/>
        </w:tabs>
        <w:rPr>
          <w:b/>
        </w:rPr>
      </w:pPr>
      <w:r w:rsidRPr="00E85934">
        <w:t>Относительная влажность: 93% при +40°C;</w:t>
      </w:r>
    </w:p>
    <w:p w:rsidR="00E85934" w:rsidRPr="00E85934" w:rsidRDefault="00E85934" w:rsidP="00E85934">
      <w:pPr>
        <w:tabs>
          <w:tab w:val="left" w:pos="360"/>
        </w:tabs>
        <w:rPr>
          <w:b/>
        </w:rPr>
      </w:pPr>
      <w:r w:rsidRPr="00E85934">
        <w:t>Степень защиты корпуса: IР41;</w:t>
      </w:r>
    </w:p>
    <w:p w:rsidR="00E85934" w:rsidRPr="00E85934" w:rsidRDefault="00E85934" w:rsidP="00E85934">
      <w:pPr>
        <w:tabs>
          <w:tab w:val="left" w:pos="360"/>
        </w:tabs>
        <w:rPr>
          <w:b/>
        </w:rPr>
      </w:pPr>
      <w:r w:rsidRPr="00E85934">
        <w:t>Размеры (</w:t>
      </w:r>
      <w:proofErr w:type="spellStart"/>
      <w:r w:rsidRPr="00E85934">
        <w:t>ШхВхГ</w:t>
      </w:r>
      <w:proofErr w:type="spellEnd"/>
      <w:r w:rsidRPr="00E85934">
        <w:t>),: 56х10х8 мм;</w:t>
      </w:r>
    </w:p>
    <w:p w:rsidR="00E85934" w:rsidRPr="00E85934" w:rsidRDefault="00E85934" w:rsidP="00E85934">
      <w:pPr>
        <w:tabs>
          <w:tab w:val="left" w:pos="360"/>
        </w:tabs>
        <w:rPr>
          <w:b/>
        </w:rPr>
      </w:pPr>
      <w:r w:rsidRPr="00E85934">
        <w:t xml:space="preserve">Масса, </w:t>
      </w:r>
      <w:proofErr w:type="gramStart"/>
      <w:r w:rsidRPr="00E85934">
        <w:t>кг</w:t>
      </w:r>
      <w:proofErr w:type="gramEnd"/>
      <w:r w:rsidRPr="00E85934">
        <w:t>: 0,01;</w:t>
      </w:r>
    </w:p>
    <w:p w:rsidR="00E85934" w:rsidRPr="00E85934" w:rsidRDefault="00E85934" w:rsidP="00E85934">
      <w:pPr>
        <w:tabs>
          <w:tab w:val="left" w:pos="360"/>
        </w:tabs>
        <w:rPr>
          <w:b/>
        </w:rPr>
      </w:pPr>
      <w:r w:rsidRPr="00E85934">
        <w:t xml:space="preserve">Программирование прибора: программой UProg.exe произв. </w:t>
      </w:r>
      <w:proofErr w:type="spellStart"/>
      <w:r w:rsidRPr="00E85934">
        <w:t>bolid</w:t>
      </w:r>
      <w:proofErr w:type="spellEnd"/>
      <w:r w:rsidRPr="00E85934">
        <w:t>..</w:t>
      </w:r>
    </w:p>
    <w:p w:rsidR="00E85934" w:rsidRPr="00E85934" w:rsidRDefault="00E85934" w:rsidP="00E85934">
      <w:pPr>
        <w:tabs>
          <w:tab w:val="left" w:pos="284"/>
          <w:tab w:val="left" w:pos="426"/>
          <w:tab w:val="num" w:pos="1440"/>
        </w:tabs>
        <w:jc w:val="both"/>
        <w:rPr>
          <w:rFonts w:eastAsia="Calibri"/>
        </w:rPr>
      </w:pPr>
    </w:p>
    <w:p w:rsidR="00E85934" w:rsidRPr="00E85934" w:rsidRDefault="00E85934" w:rsidP="00E85934">
      <w:pPr>
        <w:tabs>
          <w:tab w:val="left" w:pos="284"/>
          <w:tab w:val="left" w:pos="426"/>
          <w:tab w:val="num" w:pos="1440"/>
        </w:tabs>
        <w:jc w:val="both"/>
        <w:rPr>
          <w:rFonts w:eastAsia="Calibri"/>
        </w:rPr>
      </w:pPr>
      <w:r w:rsidRPr="00E85934">
        <w:rPr>
          <w:b/>
        </w:rPr>
        <w:t xml:space="preserve">1.2.42. Расширитель адресный </w:t>
      </w:r>
      <w:proofErr w:type="spellStart"/>
      <w:r w:rsidRPr="00E85934">
        <w:rPr>
          <w:b/>
        </w:rPr>
        <w:t>восьмизонный</w:t>
      </w:r>
      <w:proofErr w:type="spellEnd"/>
      <w:r w:rsidRPr="00E85934">
        <w:rPr>
          <w:b/>
        </w:rPr>
        <w:t xml:space="preserve"> Болид С2000-АР8:</w:t>
      </w:r>
    </w:p>
    <w:p w:rsidR="00E85934" w:rsidRPr="00E85934" w:rsidRDefault="00E85934" w:rsidP="00E85934">
      <w:pPr>
        <w:tabs>
          <w:tab w:val="left" w:pos="360"/>
        </w:tabs>
      </w:pPr>
      <w:r w:rsidRPr="00E85934">
        <w:t>Количество зон расширения: 8 охранные или пожарные;</w:t>
      </w:r>
    </w:p>
    <w:p w:rsidR="00E85934" w:rsidRPr="00E85934" w:rsidRDefault="00E85934" w:rsidP="00E85934">
      <w:pPr>
        <w:tabs>
          <w:tab w:val="left" w:pos="360"/>
        </w:tabs>
      </w:pPr>
      <w:r w:rsidRPr="00E85934">
        <w:t>Время фиксации нарушения зоны: 300 мс;</w:t>
      </w:r>
    </w:p>
    <w:p w:rsidR="00E85934" w:rsidRPr="00E85934" w:rsidRDefault="00E85934" w:rsidP="00E85934">
      <w:pPr>
        <w:tabs>
          <w:tab w:val="left" w:pos="360"/>
        </w:tabs>
      </w:pPr>
      <w:r w:rsidRPr="00E85934">
        <w:t>Потребляемый ток: 4 мА;</w:t>
      </w:r>
    </w:p>
    <w:p w:rsidR="00E85934" w:rsidRPr="00E85934" w:rsidRDefault="00E85934" w:rsidP="00E85934">
      <w:pPr>
        <w:tabs>
          <w:tab w:val="left" w:pos="360"/>
        </w:tabs>
      </w:pPr>
      <w:r w:rsidRPr="00E85934">
        <w:t xml:space="preserve">Время технической готовности: 15 </w:t>
      </w:r>
      <w:proofErr w:type="gramStart"/>
      <w:r w:rsidRPr="00E85934">
        <w:t>с</w:t>
      </w:r>
      <w:proofErr w:type="gramEnd"/>
      <w:r w:rsidRPr="00E85934">
        <w:t>;</w:t>
      </w:r>
    </w:p>
    <w:p w:rsidR="00E85934" w:rsidRPr="00E85934" w:rsidRDefault="00E85934" w:rsidP="00E85934">
      <w:pPr>
        <w:tabs>
          <w:tab w:val="left" w:pos="360"/>
        </w:tabs>
      </w:pPr>
      <w:r w:rsidRPr="00E85934">
        <w:t>Рабочий диапазон температур: от - 30 до +50°C;</w:t>
      </w:r>
    </w:p>
    <w:p w:rsidR="00E85934" w:rsidRPr="00E85934" w:rsidRDefault="00E85934" w:rsidP="00E85934">
      <w:pPr>
        <w:tabs>
          <w:tab w:val="left" w:pos="360"/>
        </w:tabs>
      </w:pPr>
      <w:r w:rsidRPr="00E85934">
        <w:t>Относительная влажность: до 93% при +40°C;</w:t>
      </w:r>
    </w:p>
    <w:p w:rsidR="00E85934" w:rsidRPr="00E85934" w:rsidRDefault="00E85934" w:rsidP="00E85934">
      <w:pPr>
        <w:tabs>
          <w:tab w:val="left" w:pos="360"/>
        </w:tabs>
      </w:pPr>
      <w:r w:rsidRPr="00E85934">
        <w:t>Степень защиты корпуса: IР30;</w:t>
      </w:r>
    </w:p>
    <w:p w:rsidR="00E85934" w:rsidRPr="00E85934" w:rsidRDefault="00E85934" w:rsidP="00E85934">
      <w:pPr>
        <w:tabs>
          <w:tab w:val="left" w:pos="360"/>
        </w:tabs>
      </w:pPr>
      <w:r w:rsidRPr="00E85934">
        <w:t>Размеры (</w:t>
      </w:r>
      <w:proofErr w:type="spellStart"/>
      <w:r w:rsidRPr="00E85934">
        <w:t>ШхВхГ</w:t>
      </w:r>
      <w:proofErr w:type="spellEnd"/>
      <w:r w:rsidRPr="00E85934">
        <w:t>): 156х107х39;</w:t>
      </w:r>
    </w:p>
    <w:p w:rsidR="00E85934" w:rsidRPr="00E85934" w:rsidRDefault="00E85934" w:rsidP="00E85934">
      <w:pPr>
        <w:tabs>
          <w:tab w:val="left" w:pos="360"/>
        </w:tabs>
      </w:pPr>
      <w:r w:rsidRPr="00E85934">
        <w:t>Масса: 0,3 кг;</w:t>
      </w:r>
    </w:p>
    <w:p w:rsidR="00E85934" w:rsidRPr="00E85934" w:rsidRDefault="00E85934" w:rsidP="00E85934">
      <w:pPr>
        <w:tabs>
          <w:tab w:val="left" w:pos="360"/>
        </w:tabs>
      </w:pPr>
      <w:r w:rsidRPr="00E85934">
        <w:t xml:space="preserve">Программирование прибора: программой UProg.exe произв. </w:t>
      </w:r>
      <w:proofErr w:type="spellStart"/>
      <w:r w:rsidRPr="00E85934">
        <w:t>bolid</w:t>
      </w:r>
      <w:proofErr w:type="spellEnd"/>
      <w:r w:rsidRPr="00E85934">
        <w:t>.</w:t>
      </w:r>
    </w:p>
    <w:p w:rsidR="00E85934" w:rsidRPr="00E85934" w:rsidRDefault="00E85934" w:rsidP="00E85934">
      <w:pPr>
        <w:tabs>
          <w:tab w:val="left" w:pos="284"/>
          <w:tab w:val="left" w:pos="426"/>
          <w:tab w:val="num" w:pos="1440"/>
        </w:tabs>
        <w:jc w:val="both"/>
        <w:rPr>
          <w:b/>
        </w:rPr>
      </w:pPr>
    </w:p>
    <w:p w:rsidR="00E85934" w:rsidRPr="00E85934" w:rsidRDefault="00E85934" w:rsidP="00E85934">
      <w:pPr>
        <w:tabs>
          <w:tab w:val="left" w:pos="284"/>
          <w:tab w:val="left" w:pos="426"/>
          <w:tab w:val="num" w:pos="1440"/>
        </w:tabs>
        <w:jc w:val="both"/>
        <w:rPr>
          <w:b/>
        </w:rPr>
      </w:pPr>
      <w:r w:rsidRPr="00E85934">
        <w:rPr>
          <w:b/>
        </w:rPr>
        <w:t>1.2.43. Пульт контроля и управления охранно-пожарный Болид С2000М:</w:t>
      </w:r>
    </w:p>
    <w:p w:rsidR="00E85934" w:rsidRPr="00E85934" w:rsidRDefault="00E85934" w:rsidP="00E85934">
      <w:pPr>
        <w:tabs>
          <w:tab w:val="left" w:pos="360"/>
        </w:tabs>
      </w:pPr>
      <w:r w:rsidRPr="00E85934">
        <w:t>Количество приборов и устройств, подключаемых к линии RS-485: 127;</w:t>
      </w:r>
    </w:p>
    <w:p w:rsidR="00E85934" w:rsidRPr="00E85934" w:rsidRDefault="00E85934" w:rsidP="00E85934">
      <w:pPr>
        <w:tabs>
          <w:tab w:val="left" w:pos="360"/>
        </w:tabs>
      </w:pPr>
      <w:r w:rsidRPr="00E85934">
        <w:t>Интерфейс RS-485: 1;</w:t>
      </w:r>
    </w:p>
    <w:p w:rsidR="00E85934" w:rsidRPr="00E85934" w:rsidRDefault="00E85934" w:rsidP="00E85934">
      <w:pPr>
        <w:tabs>
          <w:tab w:val="left" w:pos="360"/>
        </w:tabs>
      </w:pPr>
      <w:r w:rsidRPr="00E85934">
        <w:t>Длина линии связи RS-485: 3000 м;</w:t>
      </w:r>
    </w:p>
    <w:p w:rsidR="00E85934" w:rsidRPr="00E85934" w:rsidRDefault="00E85934" w:rsidP="00E85934">
      <w:pPr>
        <w:tabs>
          <w:tab w:val="left" w:pos="360"/>
        </w:tabs>
      </w:pPr>
      <w:r w:rsidRPr="00E85934">
        <w:t>Интерфейс RS-232: 1;</w:t>
      </w:r>
    </w:p>
    <w:p w:rsidR="00E85934" w:rsidRPr="00E85934" w:rsidRDefault="00E85934" w:rsidP="00E85934">
      <w:pPr>
        <w:tabs>
          <w:tab w:val="left" w:pos="360"/>
        </w:tabs>
      </w:pPr>
      <w:r w:rsidRPr="00E85934">
        <w:t>Длина линии связи RS-232: 20 м;</w:t>
      </w:r>
    </w:p>
    <w:p w:rsidR="00E85934" w:rsidRPr="00E85934" w:rsidRDefault="00E85934" w:rsidP="00E85934">
      <w:pPr>
        <w:tabs>
          <w:tab w:val="left" w:pos="360"/>
        </w:tabs>
      </w:pPr>
      <w:r w:rsidRPr="00E85934">
        <w:lastRenderedPageBreak/>
        <w:t>Количество шлейфов сигнализации и адресных извещателей, группируемых в разделы: 2048;</w:t>
      </w:r>
    </w:p>
    <w:p w:rsidR="00E85934" w:rsidRPr="00E85934" w:rsidRDefault="00E85934" w:rsidP="00E85934">
      <w:pPr>
        <w:tabs>
          <w:tab w:val="left" w:pos="360"/>
        </w:tabs>
      </w:pPr>
      <w:r w:rsidRPr="00E85934">
        <w:t>Количество управляемых в автоматическом режиме релейных выходов: 256;</w:t>
      </w:r>
    </w:p>
    <w:p w:rsidR="00E85934" w:rsidRPr="00E85934" w:rsidRDefault="00E85934" w:rsidP="00E85934">
      <w:pPr>
        <w:tabs>
          <w:tab w:val="left" w:pos="360"/>
        </w:tabs>
      </w:pPr>
      <w:r w:rsidRPr="00E85934">
        <w:t xml:space="preserve">Количество разделов: 511; </w:t>
      </w:r>
    </w:p>
    <w:p w:rsidR="00E85934" w:rsidRPr="00E85934" w:rsidRDefault="00E85934" w:rsidP="00E85934">
      <w:pPr>
        <w:tabs>
          <w:tab w:val="left" w:pos="360"/>
        </w:tabs>
      </w:pPr>
      <w:r w:rsidRPr="00E85934">
        <w:t>Количество групп разделов: 128;</w:t>
      </w:r>
    </w:p>
    <w:p w:rsidR="00E85934" w:rsidRPr="00E85934" w:rsidRDefault="00E85934" w:rsidP="00E85934">
      <w:pPr>
        <w:tabs>
          <w:tab w:val="left" w:pos="360"/>
        </w:tabs>
      </w:pPr>
      <w:r w:rsidRPr="00E85934">
        <w:t>Количество пользовательских паролей: 2047;</w:t>
      </w:r>
    </w:p>
    <w:p w:rsidR="00E85934" w:rsidRPr="00E85934" w:rsidRDefault="00E85934" w:rsidP="00E85934">
      <w:pPr>
        <w:tabs>
          <w:tab w:val="left" w:pos="360"/>
        </w:tabs>
      </w:pPr>
      <w:r w:rsidRPr="00E85934">
        <w:t>Количество событий в журнале: 8000;</w:t>
      </w:r>
    </w:p>
    <w:p w:rsidR="00E85934" w:rsidRPr="00E85934" w:rsidRDefault="00E85934" w:rsidP="00E85934">
      <w:pPr>
        <w:tabs>
          <w:tab w:val="left" w:pos="360"/>
        </w:tabs>
      </w:pPr>
      <w:r w:rsidRPr="00E85934">
        <w:t>Жидкокристаллический индикатор: 2 строки по 16 символов каждая, с подсветкой;</w:t>
      </w:r>
    </w:p>
    <w:p w:rsidR="00E85934" w:rsidRPr="00E85934" w:rsidRDefault="00E85934" w:rsidP="00E85934">
      <w:pPr>
        <w:tabs>
          <w:tab w:val="left" w:pos="360"/>
        </w:tabs>
      </w:pPr>
      <w:r w:rsidRPr="00E85934">
        <w:t xml:space="preserve">Напряжение питания, </w:t>
      </w:r>
      <w:proofErr w:type="gramStart"/>
      <w:r w:rsidRPr="00E85934">
        <w:t>В</w:t>
      </w:r>
      <w:proofErr w:type="gramEnd"/>
      <w:r w:rsidRPr="00E85934">
        <w:t>: от 10,2 до 28,4;</w:t>
      </w:r>
    </w:p>
    <w:p w:rsidR="00E85934" w:rsidRPr="00E85934" w:rsidRDefault="00E85934" w:rsidP="00E85934">
      <w:pPr>
        <w:tabs>
          <w:tab w:val="left" w:pos="360"/>
        </w:tabs>
      </w:pPr>
      <w:r w:rsidRPr="00E85934">
        <w:t>Средний ток потребления в дежурном режиме:</w:t>
      </w:r>
    </w:p>
    <w:p w:rsidR="00E85934" w:rsidRPr="00E85934" w:rsidRDefault="00E85934" w:rsidP="00E85934">
      <w:pPr>
        <w:numPr>
          <w:ilvl w:val="0"/>
          <w:numId w:val="37"/>
        </w:numPr>
        <w:tabs>
          <w:tab w:val="clear" w:pos="720"/>
          <w:tab w:val="left" w:pos="709"/>
        </w:tabs>
        <w:ind w:left="0" w:firstLine="0"/>
      </w:pPr>
      <w:r w:rsidRPr="00E85934">
        <w:t>при напряжении питания 12</w:t>
      </w:r>
      <w:proofErr w:type="gramStart"/>
      <w:r w:rsidRPr="00E85934">
        <w:t xml:space="preserve"> В</w:t>
      </w:r>
      <w:proofErr w:type="gramEnd"/>
      <w:r w:rsidRPr="00E85934">
        <w:t xml:space="preserve"> – 60 мА;</w:t>
      </w:r>
    </w:p>
    <w:p w:rsidR="00E85934" w:rsidRPr="00E85934" w:rsidRDefault="00E85934" w:rsidP="00E85934">
      <w:pPr>
        <w:numPr>
          <w:ilvl w:val="0"/>
          <w:numId w:val="37"/>
        </w:numPr>
        <w:tabs>
          <w:tab w:val="clear" w:pos="720"/>
          <w:tab w:val="left" w:pos="709"/>
        </w:tabs>
        <w:ind w:left="0" w:firstLine="0"/>
      </w:pPr>
      <w:r w:rsidRPr="00E85934">
        <w:t>при напряжении питания 24</w:t>
      </w:r>
      <w:proofErr w:type="gramStart"/>
      <w:r w:rsidRPr="00E85934">
        <w:t xml:space="preserve"> В</w:t>
      </w:r>
      <w:proofErr w:type="gramEnd"/>
      <w:r w:rsidRPr="00E85934">
        <w:t xml:space="preserve"> – 35 мА;</w:t>
      </w:r>
    </w:p>
    <w:p w:rsidR="00E85934" w:rsidRPr="00E85934" w:rsidRDefault="00E85934" w:rsidP="00E85934">
      <w:pPr>
        <w:tabs>
          <w:tab w:val="left" w:pos="360"/>
        </w:tabs>
      </w:pPr>
      <w:r w:rsidRPr="00E85934">
        <w:t>Максимальный ток потребления в тревожном режиме:</w:t>
      </w:r>
    </w:p>
    <w:p w:rsidR="00E85934" w:rsidRPr="00E85934" w:rsidRDefault="00E85934" w:rsidP="00E85934">
      <w:pPr>
        <w:numPr>
          <w:ilvl w:val="0"/>
          <w:numId w:val="37"/>
        </w:numPr>
        <w:tabs>
          <w:tab w:val="clear" w:pos="720"/>
          <w:tab w:val="left" w:pos="709"/>
        </w:tabs>
        <w:ind w:left="0" w:firstLine="0"/>
        <w:jc w:val="both"/>
      </w:pPr>
      <w:r w:rsidRPr="00E85934">
        <w:t>при напряжении питания 12</w:t>
      </w:r>
      <w:proofErr w:type="gramStart"/>
      <w:r w:rsidRPr="00E85934">
        <w:t xml:space="preserve"> В</w:t>
      </w:r>
      <w:proofErr w:type="gramEnd"/>
      <w:r w:rsidRPr="00E85934">
        <w:t xml:space="preserve"> – 120 мА;</w:t>
      </w:r>
    </w:p>
    <w:p w:rsidR="00E85934" w:rsidRPr="00E85934" w:rsidRDefault="00E85934" w:rsidP="00E85934">
      <w:pPr>
        <w:numPr>
          <w:ilvl w:val="0"/>
          <w:numId w:val="37"/>
        </w:numPr>
        <w:tabs>
          <w:tab w:val="clear" w:pos="720"/>
          <w:tab w:val="left" w:pos="709"/>
        </w:tabs>
        <w:ind w:left="0" w:firstLine="0"/>
      </w:pPr>
      <w:r w:rsidRPr="00E85934">
        <w:t>при напряжении питания 24</w:t>
      </w:r>
      <w:proofErr w:type="gramStart"/>
      <w:r w:rsidRPr="00E85934">
        <w:t xml:space="preserve"> В</w:t>
      </w:r>
      <w:proofErr w:type="gramEnd"/>
      <w:r w:rsidRPr="00E85934">
        <w:t xml:space="preserve"> – 65 мА;</w:t>
      </w:r>
    </w:p>
    <w:p w:rsidR="00E85934" w:rsidRPr="00E85934" w:rsidRDefault="00E85934" w:rsidP="00E85934">
      <w:pPr>
        <w:tabs>
          <w:tab w:val="left" w:pos="360"/>
        </w:tabs>
      </w:pPr>
      <w:r w:rsidRPr="00E85934">
        <w:t>Рабочий диапазон температур, °C: от -10 до +55;</w:t>
      </w:r>
    </w:p>
    <w:p w:rsidR="00E85934" w:rsidRPr="00E85934" w:rsidRDefault="00E85934" w:rsidP="00E85934">
      <w:pPr>
        <w:tabs>
          <w:tab w:val="left" w:pos="360"/>
        </w:tabs>
      </w:pPr>
      <w:r w:rsidRPr="00E85934">
        <w:t>Масса: 0,3 кг;</w:t>
      </w:r>
    </w:p>
    <w:p w:rsidR="00E85934" w:rsidRPr="00E85934" w:rsidRDefault="00E85934" w:rsidP="00E85934">
      <w:pPr>
        <w:tabs>
          <w:tab w:val="left" w:pos="360"/>
        </w:tabs>
      </w:pPr>
      <w:r w:rsidRPr="00E85934">
        <w:t>Размеры (</w:t>
      </w:r>
      <w:proofErr w:type="spellStart"/>
      <w:r w:rsidRPr="00E85934">
        <w:t>ШхВхГ</w:t>
      </w:r>
      <w:proofErr w:type="spellEnd"/>
      <w:r w:rsidRPr="00E85934">
        <w:t>): 140х114х25 мм.</w:t>
      </w:r>
    </w:p>
    <w:p w:rsidR="00E85934" w:rsidRPr="00E85934" w:rsidRDefault="00E85934" w:rsidP="00E85934">
      <w:pPr>
        <w:tabs>
          <w:tab w:val="left" w:pos="284"/>
          <w:tab w:val="left" w:pos="426"/>
          <w:tab w:val="num" w:pos="1440"/>
        </w:tabs>
        <w:jc w:val="both"/>
        <w:rPr>
          <w:rFonts w:eastAsia="Calibri"/>
        </w:rPr>
      </w:pPr>
    </w:p>
    <w:p w:rsidR="00E85934" w:rsidRPr="00E85934" w:rsidRDefault="00E85934" w:rsidP="00E85934">
      <w:pPr>
        <w:tabs>
          <w:tab w:val="left" w:pos="284"/>
          <w:tab w:val="left" w:pos="426"/>
          <w:tab w:val="num" w:pos="1440"/>
        </w:tabs>
        <w:jc w:val="both"/>
        <w:rPr>
          <w:b/>
        </w:rPr>
      </w:pPr>
      <w:r w:rsidRPr="00E85934">
        <w:rPr>
          <w:b/>
        </w:rPr>
        <w:t>1.2.44. Блок бесперебойного питания (</w:t>
      </w:r>
      <w:r w:rsidRPr="00E85934">
        <w:rPr>
          <w:b/>
          <w:i/>
        </w:rPr>
        <w:t>марка, модель Товара (при наличии</w:t>
      </w:r>
      <w:proofErr w:type="gramStart"/>
      <w:r w:rsidRPr="00E85934">
        <w:rPr>
          <w:b/>
          <w:i/>
        </w:rPr>
        <w:t>): ______</w:t>
      </w:r>
      <w:r w:rsidRPr="00E85934">
        <w:rPr>
          <w:b/>
          <w:i/>
          <w:vertAlign w:val="superscript"/>
        </w:rPr>
        <w:footnoteReference w:id="596"/>
      </w:r>
      <w:r w:rsidRPr="00E85934">
        <w:rPr>
          <w:b/>
          <w:i/>
        </w:rPr>
        <w:t xml:space="preserve">; </w:t>
      </w:r>
      <w:proofErr w:type="gramEnd"/>
      <w:r w:rsidRPr="00E85934">
        <w:rPr>
          <w:b/>
          <w:i/>
        </w:rPr>
        <w:t>производитель Товара: _______</w:t>
      </w:r>
      <w:r w:rsidRPr="00E85934">
        <w:rPr>
          <w:b/>
          <w:i/>
          <w:vertAlign w:val="superscript"/>
        </w:rPr>
        <w:footnoteReference w:id="597"/>
      </w:r>
      <w:r w:rsidRPr="00E85934">
        <w:rPr>
          <w:b/>
        </w:rPr>
        <w:t>):</w:t>
      </w:r>
    </w:p>
    <w:p w:rsidR="00E85934" w:rsidRPr="00E85934" w:rsidRDefault="00E85934" w:rsidP="00E85934">
      <w:pPr>
        <w:tabs>
          <w:tab w:val="left" w:pos="360"/>
        </w:tabs>
      </w:pPr>
      <w:r w:rsidRPr="00E85934">
        <w:t>Тип: источник вторичного электропитания резервированный;</w:t>
      </w:r>
    </w:p>
    <w:p w:rsidR="00E85934" w:rsidRPr="00E85934" w:rsidRDefault="00E85934" w:rsidP="00E85934">
      <w:pPr>
        <w:tabs>
          <w:tab w:val="left" w:pos="360"/>
        </w:tabs>
      </w:pPr>
      <w:r w:rsidRPr="00E85934">
        <w:t>Световая индикация: "Наличие сети"; "Нагрузка";</w:t>
      </w:r>
    </w:p>
    <w:p w:rsidR="00E85934" w:rsidRPr="00E85934" w:rsidRDefault="00E85934" w:rsidP="00E85934">
      <w:pPr>
        <w:tabs>
          <w:tab w:val="left" w:pos="360"/>
        </w:tabs>
      </w:pPr>
      <w:r w:rsidRPr="00E85934">
        <w:t xml:space="preserve">Напряжение питания: от 110 до 220 </w:t>
      </w:r>
      <w:proofErr w:type="gramStart"/>
      <w:r w:rsidRPr="00E85934">
        <w:t>в</w:t>
      </w:r>
      <w:proofErr w:type="gramEnd"/>
      <w:r w:rsidRPr="00E85934">
        <w:t>;</w:t>
      </w:r>
    </w:p>
    <w:p w:rsidR="00E85934" w:rsidRPr="00E85934" w:rsidRDefault="00E85934" w:rsidP="00E85934">
      <w:pPr>
        <w:tabs>
          <w:tab w:val="left" w:pos="360"/>
        </w:tabs>
      </w:pPr>
      <w:r w:rsidRPr="00E85934">
        <w:t>Выходное напряжение, при питании от сети переменного тока: от 12,6 до 13,6</w:t>
      </w:r>
      <w:proofErr w:type="gramStart"/>
      <w:r w:rsidRPr="00E85934">
        <w:t xml:space="preserve"> В</w:t>
      </w:r>
      <w:proofErr w:type="gramEnd"/>
      <w:r w:rsidRPr="00E85934">
        <w:t>;</w:t>
      </w:r>
    </w:p>
    <w:p w:rsidR="00E85934" w:rsidRPr="00E85934" w:rsidRDefault="00E85934" w:rsidP="00E85934">
      <w:pPr>
        <w:tabs>
          <w:tab w:val="left" w:pos="360"/>
        </w:tabs>
      </w:pPr>
      <w:r w:rsidRPr="00E85934">
        <w:t>Выходное напряжение, при питании от аккумуляторной батареи: от 10 до 12,6</w:t>
      </w:r>
      <w:proofErr w:type="gramStart"/>
      <w:r w:rsidRPr="00E85934">
        <w:t xml:space="preserve"> В</w:t>
      </w:r>
      <w:proofErr w:type="gramEnd"/>
      <w:r w:rsidRPr="00E85934">
        <w:t xml:space="preserve">; </w:t>
      </w:r>
    </w:p>
    <w:p w:rsidR="00E85934" w:rsidRPr="00E85934" w:rsidRDefault="00E85934" w:rsidP="00E85934">
      <w:pPr>
        <w:tabs>
          <w:tab w:val="left" w:pos="360"/>
        </w:tabs>
      </w:pPr>
      <w:r w:rsidRPr="00E85934">
        <w:t>Величина пульсаций выходного напряжения при номинальном токе нагрузки, мВ</w:t>
      </w:r>
      <w:proofErr w:type="gramStart"/>
      <w:r w:rsidRPr="00E85934">
        <w:t>: _______</w:t>
      </w:r>
      <w:r w:rsidRPr="00E85934">
        <w:rPr>
          <w:vertAlign w:val="superscript"/>
        </w:rPr>
        <w:footnoteReference w:id="598"/>
      </w:r>
      <w:r w:rsidRPr="00E85934">
        <w:t>;</w:t>
      </w:r>
      <w:proofErr w:type="gramEnd"/>
    </w:p>
    <w:p w:rsidR="00E85934" w:rsidRPr="00E85934" w:rsidRDefault="00E85934" w:rsidP="00E85934">
      <w:pPr>
        <w:tabs>
          <w:tab w:val="left" w:pos="360"/>
        </w:tabs>
      </w:pPr>
      <w:r w:rsidRPr="00E85934">
        <w:t>Номинальный выходной ток, при наличии основного питания: _____________</w:t>
      </w:r>
      <w:r w:rsidRPr="00E85934">
        <w:rPr>
          <w:vertAlign w:val="superscript"/>
        </w:rPr>
        <w:footnoteReference w:id="599"/>
      </w:r>
      <w:r w:rsidRPr="00E85934">
        <w:t>А;</w:t>
      </w:r>
    </w:p>
    <w:p w:rsidR="00E85934" w:rsidRPr="00E85934" w:rsidRDefault="00E85934" w:rsidP="00E85934">
      <w:pPr>
        <w:tabs>
          <w:tab w:val="left" w:pos="360"/>
        </w:tabs>
      </w:pPr>
      <w:r w:rsidRPr="00E85934">
        <w:t>Номинальный выходной ток, при наличии основного питания: _____________</w:t>
      </w:r>
      <w:r w:rsidRPr="00E85934">
        <w:rPr>
          <w:vertAlign w:val="superscript"/>
        </w:rPr>
        <w:footnoteReference w:id="600"/>
      </w:r>
      <w:r w:rsidRPr="00E85934">
        <w:t>А;</w:t>
      </w:r>
    </w:p>
    <w:p w:rsidR="00E85934" w:rsidRPr="00E85934" w:rsidRDefault="00E85934" w:rsidP="00E85934">
      <w:pPr>
        <w:tabs>
          <w:tab w:val="left" w:pos="360"/>
        </w:tabs>
      </w:pPr>
      <w:r w:rsidRPr="00E85934">
        <w:t>Максимальный выходной ток, при наличии основного питания: _____________</w:t>
      </w:r>
      <w:r w:rsidRPr="00E85934">
        <w:rPr>
          <w:vertAlign w:val="superscript"/>
        </w:rPr>
        <w:footnoteReference w:id="601"/>
      </w:r>
      <w:r w:rsidRPr="00E85934">
        <w:t>А;</w:t>
      </w:r>
    </w:p>
    <w:p w:rsidR="00E85934" w:rsidRPr="00E85934" w:rsidRDefault="00E85934" w:rsidP="00E85934">
      <w:pPr>
        <w:tabs>
          <w:tab w:val="left" w:pos="360"/>
        </w:tabs>
      </w:pPr>
      <w:r w:rsidRPr="00E85934">
        <w:t xml:space="preserve">Тип используемого аккумулятора: 12В 7 </w:t>
      </w:r>
      <w:proofErr w:type="spellStart"/>
      <w:r w:rsidRPr="00E85934">
        <w:t>Ач</w:t>
      </w:r>
      <w:proofErr w:type="spellEnd"/>
      <w:r w:rsidRPr="00E85934">
        <w:t>;</w:t>
      </w:r>
    </w:p>
    <w:p w:rsidR="00E85934" w:rsidRPr="00E85934" w:rsidRDefault="00E85934" w:rsidP="00E85934">
      <w:pPr>
        <w:tabs>
          <w:tab w:val="left" w:pos="360"/>
        </w:tabs>
      </w:pPr>
      <w:r w:rsidRPr="00E85934">
        <w:t>Количество аккумуляторов: 1;</w:t>
      </w:r>
    </w:p>
    <w:p w:rsidR="00E85934" w:rsidRPr="00E85934" w:rsidRDefault="00E85934" w:rsidP="00E85934">
      <w:pPr>
        <w:tabs>
          <w:tab w:val="left" w:pos="360"/>
        </w:tabs>
      </w:pPr>
      <w:r w:rsidRPr="00E85934">
        <w:t>Защита от короткого замыкания: наличие;</w:t>
      </w:r>
    </w:p>
    <w:p w:rsidR="00E85934" w:rsidRPr="00E85934" w:rsidRDefault="00E85934" w:rsidP="00E85934">
      <w:pPr>
        <w:tabs>
          <w:tab w:val="left" w:pos="360"/>
        </w:tabs>
      </w:pPr>
      <w:r w:rsidRPr="00E85934">
        <w:t>Защита аккумулятора от глубокого разряда: наличие;</w:t>
      </w:r>
    </w:p>
    <w:p w:rsidR="00E85934" w:rsidRPr="00E85934" w:rsidRDefault="00E85934" w:rsidP="00E85934">
      <w:pPr>
        <w:tabs>
          <w:tab w:val="left" w:pos="360"/>
        </w:tabs>
      </w:pPr>
      <w:r w:rsidRPr="00E85934">
        <w:t>Напряжение, при котором происходит отключение нагрузки для предотвращения глубокого разряда аккумуляторной батареи: _____________</w:t>
      </w:r>
      <w:r w:rsidRPr="00E85934">
        <w:rPr>
          <w:vertAlign w:val="superscript"/>
        </w:rPr>
        <w:footnoteReference w:id="602"/>
      </w:r>
      <w:r w:rsidRPr="00E85934">
        <w:t xml:space="preserve"> В;</w:t>
      </w:r>
    </w:p>
    <w:p w:rsidR="00E85934" w:rsidRPr="00E85934" w:rsidRDefault="00E85934" w:rsidP="00E85934">
      <w:pPr>
        <w:tabs>
          <w:tab w:val="left" w:pos="360"/>
        </w:tabs>
      </w:pPr>
      <w:r w:rsidRPr="00E85934">
        <w:t>Ток заряда аккумуляторной батареи: 1 А;</w:t>
      </w:r>
    </w:p>
    <w:p w:rsidR="00E85934" w:rsidRPr="00E85934" w:rsidRDefault="00E85934" w:rsidP="00E85934">
      <w:pPr>
        <w:tabs>
          <w:tab w:val="left" w:pos="360"/>
        </w:tabs>
      </w:pPr>
      <w:r w:rsidRPr="00E85934">
        <w:t>Диапазон рабочих температур: от -10 до 40</w:t>
      </w:r>
      <w:proofErr w:type="gramStart"/>
      <w:r w:rsidRPr="00E85934">
        <w:t xml:space="preserve"> °С</w:t>
      </w:r>
      <w:proofErr w:type="gramEnd"/>
      <w:r w:rsidRPr="00E85934">
        <w:t>;</w:t>
      </w:r>
    </w:p>
    <w:p w:rsidR="00E85934" w:rsidRPr="00E85934" w:rsidRDefault="00E85934" w:rsidP="00E85934">
      <w:pPr>
        <w:tabs>
          <w:tab w:val="left" w:pos="360"/>
        </w:tabs>
      </w:pPr>
      <w:r w:rsidRPr="00E85934">
        <w:t>Размеры (</w:t>
      </w:r>
      <w:proofErr w:type="spellStart"/>
      <w:r w:rsidRPr="00E85934">
        <w:t>ВхШхГ</w:t>
      </w:r>
      <w:proofErr w:type="spellEnd"/>
      <w:r w:rsidRPr="00E85934">
        <w:t>): _____________</w:t>
      </w:r>
      <w:r w:rsidRPr="00E85934">
        <w:rPr>
          <w:vertAlign w:val="superscript"/>
        </w:rPr>
        <w:footnoteReference w:id="603"/>
      </w:r>
      <w:r w:rsidRPr="00E85934">
        <w:t xml:space="preserve"> мм.   </w:t>
      </w:r>
    </w:p>
    <w:p w:rsidR="00E85934" w:rsidRPr="00E85934" w:rsidRDefault="00E85934" w:rsidP="00E85934">
      <w:pPr>
        <w:tabs>
          <w:tab w:val="left" w:pos="284"/>
          <w:tab w:val="left" w:pos="426"/>
          <w:tab w:val="num" w:pos="1440"/>
        </w:tabs>
        <w:jc w:val="both"/>
        <w:rPr>
          <w:rFonts w:ascii="Roboto" w:hAnsi="Roboto" w:cs="Helvetica"/>
          <w:color w:val="2B2929"/>
          <w:sz w:val="21"/>
          <w:szCs w:val="21"/>
        </w:rPr>
      </w:pPr>
    </w:p>
    <w:p w:rsidR="00E85934" w:rsidRPr="00E85934" w:rsidRDefault="00E85934" w:rsidP="00E85934">
      <w:pPr>
        <w:tabs>
          <w:tab w:val="left" w:pos="284"/>
          <w:tab w:val="left" w:pos="426"/>
          <w:tab w:val="num" w:pos="1440"/>
        </w:tabs>
        <w:jc w:val="both"/>
        <w:rPr>
          <w:rFonts w:eastAsia="Calibri"/>
        </w:rPr>
      </w:pPr>
      <w:r w:rsidRPr="00E85934">
        <w:rPr>
          <w:b/>
        </w:rPr>
        <w:t>1.2.45. Замок электромагнитный без электроники (</w:t>
      </w:r>
      <w:r w:rsidRPr="00E85934">
        <w:rPr>
          <w:b/>
          <w:i/>
        </w:rPr>
        <w:t>марка, модель Товара (при наличии</w:t>
      </w:r>
      <w:proofErr w:type="gramStart"/>
      <w:r w:rsidRPr="00E85934">
        <w:rPr>
          <w:b/>
          <w:i/>
        </w:rPr>
        <w:t>): ______</w:t>
      </w:r>
      <w:r w:rsidRPr="00E85934">
        <w:rPr>
          <w:b/>
          <w:i/>
          <w:vertAlign w:val="superscript"/>
        </w:rPr>
        <w:footnoteReference w:id="604"/>
      </w:r>
      <w:r w:rsidRPr="00E85934">
        <w:rPr>
          <w:b/>
          <w:i/>
        </w:rPr>
        <w:t xml:space="preserve">; </w:t>
      </w:r>
      <w:proofErr w:type="gramEnd"/>
      <w:r w:rsidRPr="00E85934">
        <w:rPr>
          <w:b/>
          <w:i/>
        </w:rPr>
        <w:t>производитель Товара: _______</w:t>
      </w:r>
      <w:r w:rsidRPr="00E85934">
        <w:rPr>
          <w:b/>
          <w:i/>
          <w:vertAlign w:val="superscript"/>
        </w:rPr>
        <w:footnoteReference w:id="605"/>
      </w:r>
      <w:r w:rsidRPr="00E85934">
        <w:rPr>
          <w:b/>
        </w:rPr>
        <w:t>):</w:t>
      </w:r>
      <w:r w:rsidRPr="00E85934">
        <w:rPr>
          <w:rFonts w:ascii="Roboto" w:hAnsi="Roboto" w:cs="Helvetica"/>
          <w:color w:val="2B2929"/>
          <w:sz w:val="21"/>
          <w:szCs w:val="21"/>
        </w:rPr>
        <w:t xml:space="preserve"> </w:t>
      </w:r>
    </w:p>
    <w:p w:rsidR="00E85934" w:rsidRPr="00E85934" w:rsidRDefault="00E85934" w:rsidP="00E85934">
      <w:pPr>
        <w:tabs>
          <w:tab w:val="left" w:pos="360"/>
        </w:tabs>
      </w:pPr>
      <w:r w:rsidRPr="00E85934">
        <w:t>Тип: электромагнитный замок;</w:t>
      </w:r>
    </w:p>
    <w:p w:rsidR="00E85934" w:rsidRPr="00E85934" w:rsidRDefault="00E85934" w:rsidP="00E85934">
      <w:pPr>
        <w:tabs>
          <w:tab w:val="left" w:pos="360"/>
        </w:tabs>
      </w:pPr>
      <w:r w:rsidRPr="00E85934">
        <w:t>Усилие удержания: _____________</w:t>
      </w:r>
      <w:r w:rsidRPr="00E85934">
        <w:rPr>
          <w:vertAlign w:val="superscript"/>
        </w:rPr>
        <w:footnoteReference w:id="606"/>
      </w:r>
      <w:r w:rsidRPr="00E85934">
        <w:t xml:space="preserve"> </w:t>
      </w:r>
      <w:proofErr w:type="gramStart"/>
      <w:r w:rsidRPr="00E85934">
        <w:t>кг</w:t>
      </w:r>
      <w:proofErr w:type="gramEnd"/>
      <w:r w:rsidRPr="00E85934">
        <w:t>;</w:t>
      </w:r>
    </w:p>
    <w:p w:rsidR="00E85934" w:rsidRPr="00E85934" w:rsidRDefault="00E85934" w:rsidP="00E85934">
      <w:pPr>
        <w:tabs>
          <w:tab w:val="left" w:pos="360"/>
        </w:tabs>
      </w:pPr>
      <w:r w:rsidRPr="00E85934">
        <w:t>Напряжение питания: 12</w:t>
      </w:r>
      <w:proofErr w:type="gramStart"/>
      <w:r w:rsidRPr="00E85934">
        <w:t xml:space="preserve"> В</w:t>
      </w:r>
      <w:proofErr w:type="gramEnd"/>
      <w:r w:rsidRPr="00E85934">
        <w:t>;</w:t>
      </w:r>
    </w:p>
    <w:p w:rsidR="00E85934" w:rsidRPr="00E85934" w:rsidRDefault="00E85934" w:rsidP="00E85934">
      <w:pPr>
        <w:tabs>
          <w:tab w:val="left" w:pos="360"/>
        </w:tabs>
      </w:pPr>
      <w:r w:rsidRPr="00E85934">
        <w:lastRenderedPageBreak/>
        <w:t>Ток потребления: _____________</w:t>
      </w:r>
      <w:r w:rsidRPr="00E85934">
        <w:rPr>
          <w:vertAlign w:val="superscript"/>
        </w:rPr>
        <w:footnoteReference w:id="607"/>
      </w:r>
      <w:r w:rsidRPr="00E85934">
        <w:t xml:space="preserve"> А;</w:t>
      </w:r>
    </w:p>
    <w:p w:rsidR="00E85934" w:rsidRPr="00E85934" w:rsidRDefault="00E85934" w:rsidP="00E85934">
      <w:pPr>
        <w:tabs>
          <w:tab w:val="left" w:pos="360"/>
        </w:tabs>
      </w:pPr>
      <w:r w:rsidRPr="00E85934">
        <w:t>Температура эксплуатации: от - 30</w:t>
      </w:r>
      <w:proofErr w:type="gramStart"/>
      <w:r w:rsidRPr="00E85934">
        <w:t>°С</w:t>
      </w:r>
      <w:proofErr w:type="gramEnd"/>
      <w:r w:rsidRPr="00E85934">
        <w:t xml:space="preserve"> до +50°С;</w:t>
      </w:r>
    </w:p>
    <w:p w:rsidR="00E85934" w:rsidRPr="00E85934" w:rsidRDefault="00E85934" w:rsidP="00E85934">
      <w:pPr>
        <w:tabs>
          <w:tab w:val="left" w:pos="360"/>
        </w:tabs>
      </w:pPr>
      <w:r w:rsidRPr="00E85934">
        <w:t>Масса: _____________</w:t>
      </w:r>
      <w:r w:rsidRPr="00E85934">
        <w:rPr>
          <w:vertAlign w:val="superscript"/>
        </w:rPr>
        <w:footnoteReference w:id="608"/>
      </w:r>
      <w:r w:rsidRPr="00E85934">
        <w:t xml:space="preserve"> </w:t>
      </w:r>
      <w:proofErr w:type="gramStart"/>
      <w:r w:rsidRPr="00E85934">
        <w:t>кг</w:t>
      </w:r>
      <w:proofErr w:type="gramEnd"/>
      <w:r w:rsidRPr="00E85934">
        <w:t>;</w:t>
      </w:r>
    </w:p>
    <w:p w:rsidR="00E85934" w:rsidRPr="00E85934" w:rsidRDefault="00E85934" w:rsidP="00E85934">
      <w:pPr>
        <w:tabs>
          <w:tab w:val="left" w:pos="360"/>
        </w:tabs>
      </w:pPr>
      <w:r w:rsidRPr="00E85934">
        <w:t>Комплект поставки: уголок, якорь, крепежный набор;</w:t>
      </w:r>
    </w:p>
    <w:p w:rsidR="00E85934" w:rsidRPr="00E85934" w:rsidRDefault="00E85934" w:rsidP="00E85934">
      <w:pPr>
        <w:tabs>
          <w:tab w:val="left" w:pos="360"/>
        </w:tabs>
      </w:pPr>
      <w:r w:rsidRPr="00E85934">
        <w:t>Размеры (</w:t>
      </w:r>
      <w:proofErr w:type="spellStart"/>
      <w:r w:rsidRPr="00E85934">
        <w:t>ДхВхШ</w:t>
      </w:r>
      <w:proofErr w:type="spellEnd"/>
      <w:r w:rsidRPr="00E85934">
        <w:t>): _____________</w:t>
      </w:r>
      <w:r w:rsidRPr="00E85934">
        <w:rPr>
          <w:vertAlign w:val="superscript"/>
        </w:rPr>
        <w:footnoteReference w:id="609"/>
      </w:r>
      <w:r w:rsidRPr="00E85934">
        <w:t xml:space="preserve"> мм. </w:t>
      </w:r>
    </w:p>
    <w:p w:rsidR="00E85934" w:rsidRPr="00E85934" w:rsidRDefault="00E85934" w:rsidP="00E85934">
      <w:pPr>
        <w:tabs>
          <w:tab w:val="left" w:pos="284"/>
          <w:tab w:val="left" w:pos="426"/>
          <w:tab w:val="num" w:pos="1440"/>
        </w:tabs>
        <w:jc w:val="both"/>
        <w:rPr>
          <w:rFonts w:ascii="Arial" w:hAnsi="Arial" w:cs="Arial"/>
          <w:color w:val="000000"/>
          <w:sz w:val="18"/>
          <w:szCs w:val="18"/>
        </w:rPr>
      </w:pPr>
      <w:r w:rsidRPr="00E85934">
        <w:rPr>
          <w:rFonts w:ascii="Arial" w:hAnsi="Arial" w:cs="Arial"/>
          <w:color w:val="000000"/>
          <w:sz w:val="18"/>
          <w:szCs w:val="18"/>
        </w:rPr>
        <w:t xml:space="preserve"> </w:t>
      </w:r>
    </w:p>
    <w:p w:rsidR="00E85934" w:rsidRPr="00E85934" w:rsidRDefault="00E85934" w:rsidP="00E85934">
      <w:pPr>
        <w:jc w:val="both"/>
        <w:rPr>
          <w:rFonts w:eastAsia="Calibri"/>
          <w:b/>
          <w:lang w:eastAsia="en-US"/>
        </w:rPr>
      </w:pPr>
      <w:r w:rsidRPr="00E85934">
        <w:rPr>
          <w:rFonts w:eastAsia="Calibri"/>
          <w:b/>
          <w:lang w:eastAsia="en-US"/>
        </w:rPr>
        <w:t>1.3. Поставляемый Товар должен соответствовать требованиям:</w:t>
      </w:r>
    </w:p>
    <w:p w:rsidR="00E85934" w:rsidRPr="00E85934" w:rsidRDefault="00E85934" w:rsidP="00E85934">
      <w:pPr>
        <w:shd w:val="clear" w:color="auto" w:fill="FFFFFF"/>
        <w:jc w:val="both"/>
        <w:rPr>
          <w:rFonts w:eastAsia="Calibri"/>
          <w:lang w:eastAsia="en-US"/>
        </w:rPr>
      </w:pPr>
      <w:r w:rsidRPr="00E85934">
        <w:rPr>
          <w:rFonts w:eastAsia="Calibri"/>
          <w:lang w:eastAsia="en-US"/>
        </w:rPr>
        <w:t>- Технического регламента Таможенного союза «Электромагнитная совместимость технических средств» (</w:t>
      </w:r>
      <w:proofErr w:type="gramStart"/>
      <w:r w:rsidRPr="00E85934">
        <w:rPr>
          <w:rFonts w:eastAsia="Calibri"/>
          <w:lang w:eastAsia="en-US"/>
        </w:rPr>
        <w:t>ТР</w:t>
      </w:r>
      <w:proofErr w:type="gramEnd"/>
      <w:r w:rsidRPr="00E85934">
        <w:rPr>
          <w:rFonts w:eastAsia="Calibri"/>
          <w:lang w:eastAsia="en-US"/>
        </w:rPr>
        <w:t xml:space="preserve"> ТС 020/2011);</w:t>
      </w:r>
    </w:p>
    <w:p w:rsidR="00E85934" w:rsidRPr="00E85934" w:rsidRDefault="00E85934" w:rsidP="00E85934">
      <w:pPr>
        <w:shd w:val="clear" w:color="auto" w:fill="FFFFFF"/>
        <w:jc w:val="both"/>
        <w:rPr>
          <w:rFonts w:eastAsia="Calibri"/>
          <w:lang w:eastAsia="en-US"/>
        </w:rPr>
      </w:pPr>
      <w:r w:rsidRPr="00E85934">
        <w:rPr>
          <w:rFonts w:eastAsia="Calibri"/>
          <w:lang w:eastAsia="en-US"/>
        </w:rPr>
        <w:t>- Технического регламента Таможенного союза «О безопасности низковольтного оборудования» (</w:t>
      </w:r>
      <w:proofErr w:type="gramStart"/>
      <w:r w:rsidRPr="00E85934">
        <w:rPr>
          <w:rFonts w:eastAsia="Calibri"/>
          <w:lang w:eastAsia="en-US"/>
        </w:rPr>
        <w:t>ТР</w:t>
      </w:r>
      <w:proofErr w:type="gramEnd"/>
      <w:r w:rsidRPr="00E85934">
        <w:rPr>
          <w:rFonts w:eastAsia="Calibri"/>
          <w:lang w:eastAsia="en-US"/>
        </w:rPr>
        <w:t xml:space="preserve"> ТС 004/2011);</w:t>
      </w:r>
    </w:p>
    <w:p w:rsidR="00E85934" w:rsidRPr="00E85934" w:rsidRDefault="00E85934" w:rsidP="00E85934">
      <w:pPr>
        <w:shd w:val="clear" w:color="auto" w:fill="FFFFFF"/>
        <w:jc w:val="both"/>
        <w:rPr>
          <w:rFonts w:eastAsia="Calibri"/>
          <w:lang w:eastAsia="en-US"/>
        </w:rPr>
      </w:pPr>
      <w:r w:rsidRPr="00E85934">
        <w:rPr>
          <w:rFonts w:eastAsia="Calibri"/>
          <w:lang w:eastAsia="en-US"/>
        </w:rPr>
        <w:t xml:space="preserve">- ГОСТ </w:t>
      </w:r>
      <w:proofErr w:type="gramStart"/>
      <w:r w:rsidRPr="00E85934">
        <w:rPr>
          <w:rFonts w:eastAsia="Calibri"/>
          <w:lang w:eastAsia="en-US"/>
        </w:rPr>
        <w:t>Р</w:t>
      </w:r>
      <w:proofErr w:type="gramEnd"/>
      <w:r w:rsidRPr="00E85934">
        <w:rPr>
          <w:rFonts w:eastAsia="Calibri"/>
          <w:lang w:eastAsia="en-US"/>
        </w:rPr>
        <w:t xml:space="preserve"> 51241-2008. «Средства и системы контроля и управления доступом. Классификация. Общие технические требования. Методы испытаний». </w:t>
      </w:r>
    </w:p>
    <w:p w:rsidR="00E85934" w:rsidRPr="00E85934" w:rsidRDefault="00E85934" w:rsidP="00E85934">
      <w:pPr>
        <w:shd w:val="clear" w:color="auto" w:fill="FFFFFF"/>
        <w:jc w:val="both"/>
        <w:rPr>
          <w:rFonts w:eastAsia="Calibri"/>
          <w:lang w:eastAsia="en-US"/>
        </w:rPr>
      </w:pPr>
      <w:r w:rsidRPr="00E85934">
        <w:rPr>
          <w:rFonts w:eastAsia="Calibri"/>
          <w:lang w:eastAsia="en-US"/>
        </w:rPr>
        <w:t>- ГОСТ 31817.1.1-2012 (IEC 60839-1-1:1988). «Межгосударственный стандарт. Системы тревожной сигнализации. Часть 1. Общие требования. Раздел 1. Общие положения»;</w:t>
      </w:r>
    </w:p>
    <w:p w:rsidR="00E85934" w:rsidRPr="00E85934" w:rsidRDefault="00E85934" w:rsidP="00E85934">
      <w:pPr>
        <w:shd w:val="clear" w:color="auto" w:fill="FFFFFF"/>
        <w:jc w:val="both"/>
        <w:rPr>
          <w:rFonts w:eastAsia="Calibri"/>
          <w:lang w:eastAsia="en-US"/>
        </w:rPr>
      </w:pPr>
      <w:r w:rsidRPr="00E85934">
        <w:rPr>
          <w:rFonts w:eastAsia="Calibri"/>
          <w:lang w:eastAsia="en-US"/>
        </w:rPr>
        <w:t xml:space="preserve">- ГОСТ </w:t>
      </w:r>
      <w:proofErr w:type="gramStart"/>
      <w:r w:rsidRPr="00E85934">
        <w:rPr>
          <w:rFonts w:eastAsia="Calibri"/>
          <w:lang w:eastAsia="en-US"/>
        </w:rPr>
        <w:t>Р</w:t>
      </w:r>
      <w:proofErr w:type="gramEnd"/>
      <w:r w:rsidRPr="00E85934">
        <w:rPr>
          <w:rFonts w:eastAsia="Calibri"/>
          <w:lang w:eastAsia="en-US"/>
        </w:rPr>
        <w:t xml:space="preserve"> 50776-95 (МЭК 60839-1-4:1989). «Государственный стандарт Российской Федерации. Системы тревожной сигнализации. Часть 1. Общие требования. Раздел 4. Руководство по проектированию, монтажу и техническому обслуживанию»;</w:t>
      </w:r>
    </w:p>
    <w:p w:rsidR="00E85934" w:rsidRPr="00E85934" w:rsidRDefault="00E85934" w:rsidP="00E85934">
      <w:pPr>
        <w:shd w:val="clear" w:color="auto" w:fill="FFFFFF"/>
        <w:jc w:val="both"/>
        <w:rPr>
          <w:rFonts w:eastAsia="Calibri"/>
          <w:lang w:eastAsia="en-US"/>
        </w:rPr>
      </w:pPr>
      <w:r w:rsidRPr="00E85934">
        <w:rPr>
          <w:rFonts w:eastAsia="Calibri"/>
          <w:lang w:eastAsia="en-US"/>
        </w:rPr>
        <w:t xml:space="preserve">- ГОСТ </w:t>
      </w:r>
      <w:proofErr w:type="gramStart"/>
      <w:r w:rsidRPr="00E85934">
        <w:rPr>
          <w:rFonts w:eastAsia="Calibri"/>
          <w:lang w:eastAsia="en-US"/>
        </w:rPr>
        <w:t>Р</w:t>
      </w:r>
      <w:proofErr w:type="gramEnd"/>
      <w:r w:rsidRPr="00E85934">
        <w:rPr>
          <w:rFonts w:eastAsia="Calibri"/>
          <w:lang w:eastAsia="en-US"/>
        </w:rPr>
        <w:t xml:space="preserve"> 51241-2008 «Средства и системы контроля и управления доступом. Классификация. Общие технические требования. Методы испытаний»;</w:t>
      </w:r>
    </w:p>
    <w:p w:rsidR="00E85934" w:rsidRPr="00E85934" w:rsidRDefault="00E85934" w:rsidP="00E85934">
      <w:pPr>
        <w:shd w:val="clear" w:color="auto" w:fill="FFFFFF"/>
        <w:jc w:val="both"/>
        <w:rPr>
          <w:rFonts w:eastAsia="Calibri"/>
          <w:lang w:eastAsia="en-US"/>
        </w:rPr>
      </w:pPr>
      <w:r w:rsidRPr="00E85934">
        <w:rPr>
          <w:rFonts w:eastAsia="Calibri"/>
          <w:lang w:eastAsia="en-US"/>
        </w:rPr>
        <w:t>- ГОСТ 31565-2012. «Межгосударственный стандарт. Кабельные изделия. Требования пожарной безопасности»;</w:t>
      </w:r>
    </w:p>
    <w:p w:rsidR="00E85934" w:rsidRPr="00E85934" w:rsidRDefault="00E85934" w:rsidP="00E85934">
      <w:pPr>
        <w:shd w:val="clear" w:color="auto" w:fill="FFFFFF"/>
        <w:jc w:val="both"/>
        <w:rPr>
          <w:rFonts w:eastAsia="Calibri"/>
          <w:lang w:eastAsia="en-US"/>
        </w:rPr>
      </w:pPr>
      <w:r w:rsidRPr="00E85934">
        <w:rPr>
          <w:rFonts w:eastAsia="Calibri"/>
          <w:lang w:eastAsia="en-US"/>
        </w:rPr>
        <w:t>- ГОСТ 31996-2012. «Межгосударственный стандарт. Кабели силовые с пластмассовой изоляцией на номинальное напряжение 0,66; 1 и 3 кВ. Общие технические условия»;</w:t>
      </w:r>
    </w:p>
    <w:p w:rsidR="00E85934" w:rsidRPr="00E85934" w:rsidRDefault="00E85934" w:rsidP="00E85934">
      <w:pPr>
        <w:shd w:val="clear" w:color="auto" w:fill="FFFFFF"/>
        <w:jc w:val="both"/>
        <w:rPr>
          <w:rFonts w:eastAsia="Calibri"/>
          <w:lang w:eastAsia="en-US"/>
        </w:rPr>
      </w:pPr>
      <w:r w:rsidRPr="00E85934">
        <w:rPr>
          <w:rFonts w:eastAsia="Calibri"/>
          <w:lang w:eastAsia="en-US"/>
        </w:rPr>
        <w:t>- ГОСТ IEC 60950-1-2014. «Межгосударственный стандарт. Оборудование информационных технологий. Требования безопасности. Часть 1. Общие требования»;</w:t>
      </w:r>
    </w:p>
    <w:p w:rsidR="00E85934" w:rsidRPr="00E85934" w:rsidRDefault="00E85934" w:rsidP="00E85934">
      <w:pPr>
        <w:shd w:val="clear" w:color="auto" w:fill="FFFFFF"/>
        <w:jc w:val="both"/>
        <w:rPr>
          <w:rFonts w:eastAsia="Calibri"/>
          <w:lang w:eastAsia="en-US"/>
        </w:rPr>
      </w:pPr>
      <w:r w:rsidRPr="00E85934">
        <w:rPr>
          <w:rFonts w:eastAsia="Calibri"/>
          <w:lang w:eastAsia="en-US"/>
        </w:rPr>
        <w:t xml:space="preserve">- ГОСТ </w:t>
      </w:r>
      <w:proofErr w:type="gramStart"/>
      <w:r w:rsidRPr="00E85934">
        <w:rPr>
          <w:rFonts w:eastAsia="Calibri"/>
          <w:lang w:eastAsia="en-US"/>
        </w:rPr>
        <w:t>Р</w:t>
      </w:r>
      <w:proofErr w:type="gramEnd"/>
      <w:r w:rsidRPr="00E85934">
        <w:rPr>
          <w:rFonts w:eastAsia="Calibri"/>
          <w:lang w:eastAsia="en-US"/>
        </w:rPr>
        <w:t xml:space="preserve"> 50030.2-2010 (МЭК 60947-2:2006). «Национальный стандарт Российской Федерации. Аппаратура распределения и управления низковольтная. Часть 2. Автоматические выключатели»;</w:t>
      </w:r>
    </w:p>
    <w:p w:rsidR="00E85934" w:rsidRPr="00E85934" w:rsidRDefault="00E85934" w:rsidP="00E85934">
      <w:pPr>
        <w:shd w:val="clear" w:color="auto" w:fill="FFFFFF"/>
        <w:jc w:val="both"/>
        <w:rPr>
          <w:rFonts w:eastAsia="Calibri"/>
          <w:lang w:eastAsia="en-US"/>
        </w:rPr>
      </w:pPr>
      <w:r w:rsidRPr="00E85934">
        <w:rPr>
          <w:rFonts w:eastAsia="Calibri"/>
          <w:lang w:eastAsia="en-US"/>
        </w:rPr>
        <w:t>- ГОСТ 14254-2015 (IEC 60529:2013). «Степени защиты, обеспечиваемые оболочками (Код IP)»;</w:t>
      </w:r>
    </w:p>
    <w:p w:rsidR="00E85934" w:rsidRPr="00E85934" w:rsidRDefault="00E85934" w:rsidP="00E85934">
      <w:pPr>
        <w:shd w:val="clear" w:color="auto" w:fill="FFFFFF"/>
        <w:jc w:val="both"/>
        <w:rPr>
          <w:rFonts w:eastAsia="Calibri"/>
          <w:lang w:eastAsia="en-US"/>
        </w:rPr>
      </w:pPr>
      <w:r w:rsidRPr="00E85934">
        <w:rPr>
          <w:rFonts w:eastAsia="Calibri"/>
          <w:lang w:eastAsia="en-US"/>
        </w:rPr>
        <w:t>- По электробезопасно</w:t>
      </w:r>
      <w:r w:rsidRPr="00E85934">
        <w:rPr>
          <w:rFonts w:eastAsia="Calibri"/>
          <w:lang w:eastAsia="en-US"/>
        </w:rPr>
        <w:softHyphen/>
        <w:t>сти Оборудование должно соответствовать требованиям Правил устройства электроустановок (ПУЭ), Правил технической эксплуатации электроустановок потребителей (ПТЭЭП).</w:t>
      </w:r>
    </w:p>
    <w:p w:rsidR="00E85934" w:rsidRPr="00E85934" w:rsidRDefault="00E85934" w:rsidP="00E85934">
      <w:pPr>
        <w:shd w:val="clear" w:color="auto" w:fill="FFFFFF"/>
        <w:jc w:val="both"/>
        <w:rPr>
          <w:rFonts w:eastAsia="Calibri"/>
          <w:lang w:eastAsia="en-US"/>
        </w:rPr>
      </w:pPr>
      <w:r w:rsidRPr="00E85934">
        <w:rPr>
          <w:rFonts w:eastAsia="Calibri"/>
          <w:lang w:eastAsia="en-US"/>
        </w:rPr>
        <w:t>Поставщик гарантирует соответствие качества и безопасности поставляемого Товара, стандартам и требованиям, установленным действующим законодательством и предъявляемым к товару такого рода. Необходимые документы, удостоверяющие соответствие Товара требованиям нормативных документов, документация изготовителя, а также иные, необходимые для данного рода товаров, документы (технические паспорта, схемы сборки на русском языке, санитарно-эпидемиологические заключения), оформленные в соответствии с требованиями действующего законодательства, Поставщик передает при поставке Товара.</w:t>
      </w:r>
    </w:p>
    <w:p w:rsidR="00E85934" w:rsidRPr="00E85934" w:rsidRDefault="00E85934" w:rsidP="00E85934">
      <w:pPr>
        <w:jc w:val="both"/>
        <w:rPr>
          <w:rFonts w:eastAsia="Calibri"/>
          <w:lang w:eastAsia="en-US"/>
        </w:rPr>
      </w:pPr>
    </w:p>
    <w:p w:rsidR="00E85934" w:rsidRPr="00E85934" w:rsidRDefault="00E85934" w:rsidP="00E85934">
      <w:pPr>
        <w:jc w:val="both"/>
        <w:rPr>
          <w:rFonts w:eastAsia="Calibri"/>
          <w:b/>
          <w:lang w:eastAsia="en-US"/>
        </w:rPr>
      </w:pPr>
      <w:r w:rsidRPr="00E85934">
        <w:rPr>
          <w:rFonts w:eastAsia="Calibri"/>
          <w:b/>
          <w:lang w:eastAsia="en-US"/>
        </w:rPr>
        <w:t>1.4. Общие функциональные требования, требования к документации на поставляемый Товар, требования к упаковке Товара:</w:t>
      </w:r>
    </w:p>
    <w:p w:rsidR="00E85934" w:rsidRPr="00E85934" w:rsidRDefault="00E85934" w:rsidP="00E85934">
      <w:pPr>
        <w:shd w:val="clear" w:color="auto" w:fill="FFFFFF"/>
        <w:jc w:val="both"/>
        <w:rPr>
          <w:rFonts w:eastAsia="Calibri"/>
          <w:lang w:eastAsia="en-US"/>
        </w:rPr>
      </w:pPr>
      <w:r w:rsidRPr="00E85934">
        <w:rPr>
          <w:rFonts w:eastAsia="Calibri"/>
          <w:lang w:eastAsia="en-US"/>
        </w:rPr>
        <w:t xml:space="preserve">1.4.1. Поставляемый Товар должен быть новым,  не бывшим в эксплуатации, не восстановленным и не собранным из восстановленных компонентов. Год выпуска Товара – </w:t>
      </w:r>
      <w:r w:rsidRPr="00E85934">
        <w:rPr>
          <w:rFonts w:eastAsia="Calibri"/>
          <w:bCs/>
          <w:iCs/>
          <w:lang w:eastAsia="en-US"/>
        </w:rPr>
        <w:t>_____________</w:t>
      </w:r>
      <w:r w:rsidRPr="00E85934">
        <w:rPr>
          <w:rFonts w:eastAsia="Calibri"/>
          <w:bCs/>
          <w:iCs/>
          <w:vertAlign w:val="superscript"/>
          <w:lang w:eastAsia="en-US"/>
        </w:rPr>
        <w:footnoteReference w:id="610"/>
      </w:r>
      <w:r w:rsidRPr="00E85934">
        <w:rPr>
          <w:rFonts w:eastAsia="Calibri"/>
          <w:lang w:eastAsia="en-US"/>
        </w:rPr>
        <w:t>.</w:t>
      </w:r>
    </w:p>
    <w:p w:rsidR="00E85934" w:rsidRPr="00E85934" w:rsidRDefault="00E85934" w:rsidP="00E85934">
      <w:pPr>
        <w:shd w:val="clear" w:color="auto" w:fill="FFFFFF"/>
        <w:jc w:val="both"/>
        <w:rPr>
          <w:rFonts w:eastAsia="Calibri"/>
          <w:lang w:eastAsia="en-US"/>
        </w:rPr>
      </w:pPr>
      <w:r w:rsidRPr="00E85934">
        <w:rPr>
          <w:rFonts w:eastAsia="Calibri"/>
          <w:lang w:eastAsia="en-US"/>
        </w:rPr>
        <w:t xml:space="preserve">1.4.2. Товар должен быть готовым к эксплуатации, работоспособным и обеспечивать предусмотренную производителем функциональность. В комплект поставки должны быть </w:t>
      </w:r>
      <w:r w:rsidRPr="00E85934">
        <w:rPr>
          <w:rFonts w:eastAsia="Calibri"/>
          <w:lang w:eastAsia="en-US"/>
        </w:rPr>
        <w:lastRenderedPageBreak/>
        <w:t>включены все необходимые интерфейсные шнуры и кабели (если это предусмотрено изготовителем).</w:t>
      </w:r>
    </w:p>
    <w:p w:rsidR="00E85934" w:rsidRPr="00E85934" w:rsidRDefault="00E85934" w:rsidP="00E85934">
      <w:pPr>
        <w:shd w:val="clear" w:color="auto" w:fill="FFFFFF"/>
        <w:jc w:val="both"/>
        <w:rPr>
          <w:rFonts w:eastAsia="Calibri"/>
          <w:lang w:eastAsia="en-US"/>
        </w:rPr>
      </w:pPr>
      <w:r w:rsidRPr="00E85934">
        <w:rPr>
          <w:rFonts w:eastAsia="Calibri"/>
          <w:lang w:eastAsia="en-US"/>
        </w:rPr>
        <w:t>1.4.3. Каждая единица Товара (если это предусмотрено изготовителем) должна сопровождаться технической документацией на русском языке, с приложением гарантийного талона с указанием на русском языке адреса сервисного центра, датой производства Товара, датой передачи Товара Заказчику. Гарантийный талон должен быть заверен печатью Поставщика (при наличии печати).</w:t>
      </w:r>
    </w:p>
    <w:p w:rsidR="00E85934" w:rsidRPr="00E85934" w:rsidRDefault="00E85934" w:rsidP="00E85934">
      <w:pPr>
        <w:shd w:val="clear" w:color="auto" w:fill="FFFFFF"/>
        <w:jc w:val="both"/>
        <w:rPr>
          <w:rFonts w:eastAsia="Calibri"/>
          <w:lang w:eastAsia="en-US"/>
        </w:rPr>
      </w:pPr>
      <w:r w:rsidRPr="00E85934">
        <w:rPr>
          <w:rFonts w:eastAsia="Calibri"/>
          <w:lang w:eastAsia="en-US"/>
        </w:rPr>
        <w:t>1.4.4. Поставщик предоставляет сертификаты соответствия на весь поставляемый Товар (если их наличие предусмотрено законодательством Российской Федерации).</w:t>
      </w:r>
    </w:p>
    <w:p w:rsidR="00E85934" w:rsidRPr="00E85934" w:rsidRDefault="00E85934" w:rsidP="00E85934">
      <w:pPr>
        <w:shd w:val="clear" w:color="auto" w:fill="FFFFFF"/>
        <w:jc w:val="both"/>
        <w:rPr>
          <w:rFonts w:eastAsia="Calibri"/>
          <w:lang w:eastAsia="en-US"/>
        </w:rPr>
      </w:pPr>
      <w:r w:rsidRPr="00E85934">
        <w:rPr>
          <w:rFonts w:eastAsia="Calibri"/>
          <w:lang w:eastAsia="en-US"/>
        </w:rPr>
        <w:t>1.4.5. Поставляемый Товар должен быть упакован и маркирован в соответствии с ГОСТ 14192-96. Межгосударственный стандарт. Маркировка грузов. Упаковка Оборудования должна соответствовать требованиям Технического регламента Таможенного союза «О безопасности упаковки» (</w:t>
      </w:r>
      <w:proofErr w:type="gramStart"/>
      <w:r w:rsidRPr="00E85934">
        <w:rPr>
          <w:rFonts w:eastAsia="Calibri"/>
          <w:lang w:eastAsia="en-US"/>
        </w:rPr>
        <w:t>ТР</w:t>
      </w:r>
      <w:proofErr w:type="gramEnd"/>
      <w:r w:rsidRPr="00E85934">
        <w:rPr>
          <w:rFonts w:eastAsia="Calibri"/>
          <w:lang w:eastAsia="en-US"/>
        </w:rPr>
        <w:t xml:space="preserve"> ТС  005/2011). Тара и упаковка Товара должны гарантировать целостность и сохранность оборудования при перевозке и хранении.</w:t>
      </w:r>
    </w:p>
    <w:p w:rsidR="00E85934" w:rsidRPr="00E85934" w:rsidRDefault="00E85934" w:rsidP="00E85934">
      <w:pPr>
        <w:jc w:val="both"/>
        <w:rPr>
          <w:rFonts w:eastAsia="Calibri"/>
          <w:lang w:eastAsia="en-US"/>
        </w:rPr>
      </w:pPr>
    </w:p>
    <w:p w:rsidR="00E85934" w:rsidRPr="00E85934" w:rsidRDefault="00E85934" w:rsidP="00E85934">
      <w:pPr>
        <w:jc w:val="both"/>
        <w:rPr>
          <w:rFonts w:eastAsia="Calibri"/>
          <w:b/>
          <w:lang w:eastAsia="en-US"/>
        </w:rPr>
      </w:pPr>
      <w:r w:rsidRPr="00E85934">
        <w:rPr>
          <w:rFonts w:eastAsia="Calibri"/>
          <w:b/>
          <w:lang w:eastAsia="en-US"/>
        </w:rPr>
        <w:t>2. Условия поставки Товара:</w:t>
      </w:r>
    </w:p>
    <w:p w:rsidR="00E85934" w:rsidRPr="00E85934" w:rsidRDefault="00E85934" w:rsidP="00E85934">
      <w:pPr>
        <w:shd w:val="clear" w:color="auto" w:fill="FFFFFF"/>
        <w:jc w:val="both"/>
        <w:rPr>
          <w:rFonts w:eastAsia="Calibri"/>
          <w:lang w:eastAsia="en-US"/>
        </w:rPr>
      </w:pPr>
      <w:r w:rsidRPr="00E85934">
        <w:rPr>
          <w:rFonts w:eastAsia="Calibri"/>
          <w:lang w:eastAsia="en-US"/>
        </w:rPr>
        <w:t>2.5. Разгрузку Товара из автомобилей в помещение, указанное представителем Заказчика (независимо от этажа и наличия лифтов), производит Поставщик.</w:t>
      </w:r>
    </w:p>
    <w:p w:rsidR="00E85934" w:rsidRPr="00E85934" w:rsidRDefault="00E85934" w:rsidP="00E85934">
      <w:pPr>
        <w:shd w:val="clear" w:color="auto" w:fill="FFFFFF"/>
        <w:jc w:val="both"/>
        <w:rPr>
          <w:rFonts w:eastAsia="Calibri"/>
          <w:lang w:eastAsia="en-US"/>
        </w:rPr>
      </w:pPr>
      <w:r w:rsidRPr="00E85934">
        <w:rPr>
          <w:rFonts w:eastAsia="Calibri"/>
          <w:lang w:eastAsia="en-US"/>
        </w:rPr>
        <w:t>2.6. Все лица со стороны Поставщика, присутствующие на территории НИУ ВШЭ, должны иметь при себе паспорт или иной документ, удостоверяющий личность.</w:t>
      </w:r>
    </w:p>
    <w:p w:rsidR="00E85934" w:rsidRPr="00E85934" w:rsidRDefault="00E85934" w:rsidP="00E85934">
      <w:pPr>
        <w:widowControl w:val="0"/>
        <w:tabs>
          <w:tab w:val="left" w:pos="284"/>
          <w:tab w:val="left" w:pos="426"/>
        </w:tabs>
        <w:adjustRightInd w:val="0"/>
        <w:textAlignment w:val="baseline"/>
      </w:pPr>
    </w:p>
    <w:p w:rsidR="00E85934" w:rsidRPr="00E85934" w:rsidRDefault="00E85934" w:rsidP="00E85934">
      <w:pPr>
        <w:suppressLineNumbers/>
        <w:tabs>
          <w:tab w:val="left" w:pos="567"/>
          <w:tab w:val="left" w:pos="851"/>
        </w:tabs>
        <w:suppressAutoHyphens/>
        <w:rPr>
          <w:bCs/>
          <w:iCs/>
        </w:rPr>
      </w:pPr>
    </w:p>
    <w:p w:rsidR="00E85934" w:rsidRPr="00E85934" w:rsidRDefault="00E85934" w:rsidP="00E85934">
      <w:pPr>
        <w:tabs>
          <w:tab w:val="left" w:pos="426"/>
        </w:tabs>
        <w:autoSpaceDE w:val="0"/>
        <w:autoSpaceDN w:val="0"/>
        <w:adjustRightInd w:val="0"/>
        <w:contextualSpacing/>
        <w:jc w:val="both"/>
        <w:rPr>
          <w:b/>
          <w:bCs/>
        </w:rPr>
      </w:pPr>
    </w:p>
    <w:p w:rsidR="00E85934" w:rsidRPr="00E85934" w:rsidRDefault="00E85934" w:rsidP="00E85934">
      <w:pPr>
        <w:tabs>
          <w:tab w:val="left" w:pos="426"/>
        </w:tabs>
        <w:ind w:right="-44"/>
        <w:jc w:val="both"/>
      </w:pPr>
      <w:r w:rsidRPr="00E85934">
        <w:rPr>
          <w:b/>
        </w:rPr>
        <w:t>3. Руководство (контроль исполнения Договора со стороны Заказчика) осуществляет:</w:t>
      </w:r>
      <w:r w:rsidRPr="00E85934">
        <w:t xml:space="preserve"> _____________</w:t>
      </w:r>
      <w:r w:rsidRPr="00E85934">
        <w:rPr>
          <w:vertAlign w:val="superscript"/>
        </w:rPr>
        <w:footnoteReference w:id="611"/>
      </w:r>
      <w:r w:rsidRPr="00E85934">
        <w:t>.</w:t>
      </w:r>
    </w:p>
    <w:p w:rsidR="00E85934" w:rsidRPr="00E85934" w:rsidRDefault="00E85934" w:rsidP="00E85934">
      <w:pPr>
        <w:tabs>
          <w:tab w:val="left" w:pos="426"/>
        </w:tabs>
        <w:ind w:left="360" w:right="-44"/>
        <w:jc w:val="both"/>
      </w:pPr>
    </w:p>
    <w:tbl>
      <w:tblPr>
        <w:tblW w:w="5000" w:type="pct"/>
        <w:tblLook w:val="0000" w:firstRow="0" w:lastRow="0" w:firstColumn="0" w:lastColumn="0" w:noHBand="0" w:noVBand="0"/>
      </w:tblPr>
      <w:tblGrid>
        <w:gridCol w:w="4966"/>
        <w:gridCol w:w="5001"/>
      </w:tblGrid>
      <w:tr w:rsidR="00E85934" w:rsidRPr="00E85934" w:rsidTr="007924DF">
        <w:trPr>
          <w:trHeight w:val="80"/>
        </w:trPr>
        <w:tc>
          <w:tcPr>
            <w:tcW w:w="2491" w:type="pct"/>
          </w:tcPr>
          <w:p w:rsidR="00E85934" w:rsidRPr="00E85934" w:rsidRDefault="00E85934" w:rsidP="00E85934">
            <w:pPr>
              <w:suppressAutoHyphens/>
              <w:jc w:val="both"/>
              <w:rPr>
                <w:b/>
              </w:rPr>
            </w:pPr>
            <w:r w:rsidRPr="00E85934">
              <w:rPr>
                <w:b/>
              </w:rPr>
              <w:t>Поставщик:</w:t>
            </w:r>
          </w:p>
          <w:p w:rsidR="00E85934" w:rsidRPr="00E85934" w:rsidRDefault="00E85934" w:rsidP="00E85934">
            <w:pPr>
              <w:suppressAutoHyphens/>
              <w:jc w:val="both"/>
            </w:pPr>
            <w:r w:rsidRPr="00E85934">
              <w:t>______________________</w:t>
            </w:r>
          </w:p>
          <w:p w:rsidR="00E85934" w:rsidRPr="00E85934" w:rsidRDefault="00E85934" w:rsidP="00E85934">
            <w:pPr>
              <w:suppressAutoHyphens/>
              <w:jc w:val="both"/>
            </w:pPr>
          </w:p>
          <w:p w:rsidR="00E85934" w:rsidRPr="00E85934" w:rsidRDefault="00E85934" w:rsidP="00E85934">
            <w:pPr>
              <w:suppressAutoHyphens/>
              <w:jc w:val="both"/>
            </w:pPr>
          </w:p>
          <w:p w:rsidR="00E85934" w:rsidRPr="00E85934" w:rsidRDefault="00E85934" w:rsidP="00E85934">
            <w:pPr>
              <w:suppressAutoHyphens/>
              <w:jc w:val="both"/>
            </w:pPr>
          </w:p>
          <w:p w:rsidR="00E85934" w:rsidRPr="00E85934" w:rsidRDefault="00E85934" w:rsidP="00E85934">
            <w:pPr>
              <w:suppressAutoHyphens/>
              <w:jc w:val="both"/>
            </w:pPr>
          </w:p>
          <w:p w:rsidR="00E85934" w:rsidRPr="00E85934" w:rsidRDefault="00E85934" w:rsidP="00E85934">
            <w:pPr>
              <w:suppressAutoHyphens/>
              <w:jc w:val="both"/>
              <w:rPr>
                <w:b/>
              </w:rPr>
            </w:pPr>
            <w:r w:rsidRPr="00E85934">
              <w:rPr>
                <w:b/>
              </w:rPr>
              <w:t>_______________________</w:t>
            </w:r>
          </w:p>
          <w:p w:rsidR="00E85934" w:rsidRPr="00E85934" w:rsidRDefault="00E85934" w:rsidP="00E85934">
            <w:pPr>
              <w:suppressAutoHyphens/>
              <w:jc w:val="both"/>
            </w:pPr>
            <w:r w:rsidRPr="00E85934">
              <w:t xml:space="preserve">__________________ / </w:t>
            </w:r>
            <w:r w:rsidRPr="00E85934">
              <w:rPr>
                <w:b/>
              </w:rPr>
              <w:t>_______________</w:t>
            </w:r>
          </w:p>
          <w:p w:rsidR="00E85934" w:rsidRPr="00E85934" w:rsidRDefault="00E85934" w:rsidP="00E85934">
            <w:pPr>
              <w:suppressAutoHyphens/>
              <w:jc w:val="both"/>
              <w:rPr>
                <w:i/>
              </w:rPr>
            </w:pPr>
            <w:r w:rsidRPr="00E85934">
              <w:rPr>
                <w:i/>
              </w:rPr>
              <w:t xml:space="preserve">               </w:t>
            </w:r>
            <w:proofErr w:type="spellStart"/>
            <w:r w:rsidRPr="00E85934">
              <w:rPr>
                <w:i/>
              </w:rPr>
              <w:t>м.п</w:t>
            </w:r>
            <w:proofErr w:type="spellEnd"/>
            <w:r w:rsidRPr="00E85934">
              <w:rPr>
                <w:i/>
              </w:rPr>
              <w:t>.</w:t>
            </w:r>
          </w:p>
        </w:tc>
        <w:tc>
          <w:tcPr>
            <w:tcW w:w="2509" w:type="pct"/>
          </w:tcPr>
          <w:p w:rsidR="00E85934" w:rsidRPr="00E85934" w:rsidRDefault="00E85934" w:rsidP="00E85934">
            <w:pPr>
              <w:suppressAutoHyphens/>
              <w:jc w:val="both"/>
              <w:rPr>
                <w:b/>
              </w:rPr>
            </w:pPr>
            <w:r w:rsidRPr="00E85934">
              <w:rPr>
                <w:b/>
              </w:rPr>
              <w:t>Заказчик:</w:t>
            </w:r>
          </w:p>
          <w:p w:rsidR="00E85934" w:rsidRPr="00E85934" w:rsidRDefault="00E85934" w:rsidP="00E85934">
            <w:pPr>
              <w:rPr>
                <w:b/>
              </w:rPr>
            </w:pPr>
            <w:r w:rsidRPr="00E85934">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E85934" w:rsidRPr="00E85934" w:rsidRDefault="00E85934" w:rsidP="00E85934">
            <w:pPr>
              <w:autoSpaceDE w:val="0"/>
              <w:autoSpaceDN w:val="0"/>
              <w:adjustRightInd w:val="0"/>
              <w:jc w:val="both"/>
              <w:rPr>
                <w:b/>
              </w:rPr>
            </w:pPr>
            <w:r w:rsidRPr="00E85934">
              <w:rPr>
                <w:b/>
                <w:bCs/>
              </w:rPr>
              <w:t>___________________</w:t>
            </w:r>
          </w:p>
          <w:p w:rsidR="00E85934" w:rsidRPr="00E85934" w:rsidRDefault="00E85934" w:rsidP="00E85934">
            <w:pPr>
              <w:suppressAutoHyphens/>
              <w:jc w:val="both"/>
            </w:pPr>
            <w:r w:rsidRPr="00E85934">
              <w:t xml:space="preserve">__________________ / </w:t>
            </w:r>
            <w:r w:rsidRPr="00E85934">
              <w:rPr>
                <w:b/>
              </w:rPr>
              <w:t>_________________</w:t>
            </w:r>
          </w:p>
          <w:p w:rsidR="00E85934" w:rsidRPr="00E85934" w:rsidRDefault="00E85934" w:rsidP="00E85934">
            <w:pPr>
              <w:suppressAutoHyphens/>
              <w:jc w:val="both"/>
              <w:rPr>
                <w:i/>
              </w:rPr>
            </w:pPr>
            <w:r w:rsidRPr="00E85934">
              <w:rPr>
                <w:i/>
              </w:rPr>
              <w:t xml:space="preserve">               </w:t>
            </w:r>
            <w:proofErr w:type="spellStart"/>
            <w:r w:rsidRPr="00E85934">
              <w:rPr>
                <w:i/>
              </w:rPr>
              <w:t>м.п</w:t>
            </w:r>
            <w:proofErr w:type="spellEnd"/>
            <w:r w:rsidRPr="00E85934">
              <w:rPr>
                <w:i/>
              </w:rPr>
              <w:t>.</w:t>
            </w:r>
          </w:p>
        </w:tc>
      </w:tr>
    </w:tbl>
    <w:p w:rsidR="00E85934" w:rsidRPr="00E85934" w:rsidRDefault="00E85934" w:rsidP="00E85934">
      <w:pPr>
        <w:pageBreakBefore/>
        <w:widowControl w:val="0"/>
        <w:tabs>
          <w:tab w:val="left" w:pos="4820"/>
        </w:tabs>
        <w:autoSpaceDE w:val="0"/>
        <w:autoSpaceDN w:val="0"/>
        <w:adjustRightInd w:val="0"/>
        <w:ind w:left="5670"/>
        <w:rPr>
          <w:b/>
        </w:rPr>
        <w:sectPr w:rsidR="00E85934" w:rsidRPr="00E85934" w:rsidSect="00305EB0">
          <w:pgSz w:w="11906" w:h="16838"/>
          <w:pgMar w:top="851" w:right="737" w:bottom="851" w:left="1418" w:header="708" w:footer="708" w:gutter="0"/>
          <w:cols w:space="708"/>
          <w:docGrid w:linePitch="360"/>
        </w:sectPr>
      </w:pPr>
    </w:p>
    <w:p w:rsidR="00E85934" w:rsidRPr="00E85934" w:rsidRDefault="00E85934" w:rsidP="00E85934">
      <w:pPr>
        <w:pageBreakBefore/>
        <w:widowControl w:val="0"/>
        <w:tabs>
          <w:tab w:val="left" w:pos="4820"/>
        </w:tabs>
        <w:autoSpaceDE w:val="0"/>
        <w:autoSpaceDN w:val="0"/>
        <w:adjustRightInd w:val="0"/>
        <w:ind w:left="5670"/>
        <w:rPr>
          <w:b/>
        </w:rPr>
      </w:pPr>
      <w:r w:rsidRPr="00E85934">
        <w:rPr>
          <w:b/>
        </w:rPr>
        <w:lastRenderedPageBreak/>
        <w:t>Приложение</w:t>
      </w:r>
      <w:proofErr w:type="gramStart"/>
      <w:r w:rsidRPr="00E85934">
        <w:rPr>
          <w:b/>
        </w:rPr>
        <w:t xml:space="preserve"> Б</w:t>
      </w:r>
      <w:proofErr w:type="gramEnd"/>
    </w:p>
    <w:p w:rsidR="00E85934" w:rsidRPr="00E85934" w:rsidRDefault="00E85934" w:rsidP="00E85934">
      <w:pPr>
        <w:widowControl w:val="0"/>
        <w:autoSpaceDE w:val="0"/>
        <w:autoSpaceDN w:val="0"/>
        <w:adjustRightInd w:val="0"/>
        <w:ind w:left="5670"/>
        <w:rPr>
          <w:b/>
        </w:rPr>
      </w:pPr>
      <w:r w:rsidRPr="00E85934">
        <w:rPr>
          <w:b/>
        </w:rPr>
        <w:t>к Договору № _______________</w:t>
      </w:r>
    </w:p>
    <w:p w:rsidR="00E85934" w:rsidRPr="00E85934" w:rsidRDefault="00E85934" w:rsidP="00E85934">
      <w:pPr>
        <w:ind w:left="5670"/>
        <w:rPr>
          <w:b/>
          <w:bCs/>
        </w:rPr>
      </w:pPr>
      <w:r w:rsidRPr="00E85934">
        <w:rPr>
          <w:b/>
          <w:bCs/>
        </w:rPr>
        <w:t>от «___» ______________ 2018 г.</w:t>
      </w:r>
    </w:p>
    <w:p w:rsidR="00E85934" w:rsidRPr="00E85934" w:rsidRDefault="00E85934" w:rsidP="00E85934">
      <w:pPr>
        <w:jc w:val="both"/>
        <w:rPr>
          <w:b/>
          <w:bCs/>
          <w:caps/>
        </w:rPr>
      </w:pPr>
    </w:p>
    <w:p w:rsidR="00E85934" w:rsidRPr="00E85934" w:rsidRDefault="00E85934" w:rsidP="00E85934">
      <w:pPr>
        <w:jc w:val="center"/>
        <w:rPr>
          <w:b/>
          <w:bCs/>
          <w:caps/>
        </w:rPr>
      </w:pPr>
    </w:p>
    <w:p w:rsidR="00E85934" w:rsidRPr="00E85934" w:rsidRDefault="00E85934" w:rsidP="00E85934">
      <w:pPr>
        <w:jc w:val="center"/>
        <w:rPr>
          <w:b/>
          <w:bCs/>
          <w:caps/>
        </w:rPr>
      </w:pPr>
      <w:r w:rsidRPr="00E85934">
        <w:rPr>
          <w:b/>
          <w:bCs/>
          <w:caps/>
        </w:rPr>
        <w:t>Таблица цен</w:t>
      </w:r>
    </w:p>
    <w:p w:rsidR="00E85934" w:rsidRPr="00E85934" w:rsidRDefault="00E85934" w:rsidP="00E85934">
      <w:pPr>
        <w:tabs>
          <w:tab w:val="left" w:pos="426"/>
        </w:tabs>
        <w:jc w:val="both"/>
        <w:rPr>
          <w:rFonts w:eastAsia="Calibri"/>
          <w:b/>
          <w:i/>
          <w:color w:val="FF0000"/>
          <w:lang w:val="x-none" w:eastAsia="en-US"/>
        </w:rPr>
      </w:pPr>
      <w:r w:rsidRPr="00E85934">
        <w:rPr>
          <w:rFonts w:eastAsia="Calibri"/>
          <w:b/>
          <w:i/>
          <w:color w:val="FF0000"/>
          <w:lang w:val="x-none" w:eastAsia="en-US"/>
        </w:rPr>
        <w:t>* Указывается страна происхождения Товара, предложенного участником закупки в заявке.</w:t>
      </w:r>
    </w:p>
    <w:p w:rsidR="00E85934" w:rsidRPr="00E85934" w:rsidRDefault="00E85934" w:rsidP="00E85934">
      <w:pPr>
        <w:jc w:val="center"/>
        <w:rPr>
          <w:b/>
          <w:bCs/>
          <w:cap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111"/>
        <w:gridCol w:w="851"/>
        <w:gridCol w:w="850"/>
        <w:gridCol w:w="1701"/>
        <w:gridCol w:w="1843"/>
      </w:tblGrid>
      <w:tr w:rsidR="00E85934" w:rsidRPr="00E85934" w:rsidTr="007924DF">
        <w:trPr>
          <w:trHeight w:val="1198"/>
          <w:tblHeader/>
        </w:trPr>
        <w:tc>
          <w:tcPr>
            <w:tcW w:w="675"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b/>
              </w:rPr>
            </w:pPr>
            <w:r w:rsidRPr="00E85934">
              <w:rPr>
                <w:b/>
                <w:iCs/>
              </w:rPr>
              <w:t xml:space="preserve">№ </w:t>
            </w:r>
            <w:proofErr w:type="gramStart"/>
            <w:r w:rsidRPr="00E85934">
              <w:rPr>
                <w:b/>
                <w:iCs/>
              </w:rPr>
              <w:t>п</w:t>
            </w:r>
            <w:proofErr w:type="gramEnd"/>
            <w:r w:rsidRPr="00E85934">
              <w:rPr>
                <w:b/>
                <w:iCs/>
              </w:rPr>
              <w:t>/п</w:t>
            </w:r>
          </w:p>
        </w:tc>
        <w:tc>
          <w:tcPr>
            <w:tcW w:w="411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b/>
              </w:rPr>
            </w:pPr>
            <w:r w:rsidRPr="00E85934">
              <w:rPr>
                <w:b/>
              </w:rPr>
              <w:t>Наименование Товара</w:t>
            </w:r>
          </w:p>
        </w:tc>
        <w:tc>
          <w:tcPr>
            <w:tcW w:w="85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keepNext/>
              <w:jc w:val="center"/>
              <w:outlineLvl w:val="2"/>
              <w:rPr>
                <w:b/>
              </w:rPr>
            </w:pPr>
            <w:r w:rsidRPr="00E85934">
              <w:rPr>
                <w:rFonts w:eastAsia="Calibri"/>
                <w:b/>
                <w:bCs/>
              </w:rPr>
              <w:t>Ед. изм.</w:t>
            </w:r>
          </w:p>
        </w:tc>
        <w:tc>
          <w:tcPr>
            <w:tcW w:w="850" w:type="dxa"/>
            <w:tcBorders>
              <w:top w:val="single" w:sz="4" w:space="0" w:color="auto"/>
              <w:left w:val="single" w:sz="4" w:space="0" w:color="auto"/>
              <w:bottom w:val="single" w:sz="4" w:space="0" w:color="auto"/>
              <w:right w:val="single" w:sz="4" w:space="0" w:color="auto"/>
            </w:tcBorders>
            <w:vAlign w:val="center"/>
          </w:tcPr>
          <w:p w:rsidR="00E85934" w:rsidRPr="00E85934" w:rsidRDefault="00E85934" w:rsidP="00E85934">
            <w:pPr>
              <w:jc w:val="center"/>
              <w:rPr>
                <w:rFonts w:eastAsia="Calibri"/>
                <w:b/>
                <w:bCs/>
                <w:sz w:val="22"/>
                <w:szCs w:val="22"/>
                <w:lang w:eastAsia="en-US"/>
              </w:rPr>
            </w:pPr>
            <w:r w:rsidRPr="00E85934">
              <w:rPr>
                <w:rFonts w:eastAsia="Calibri"/>
                <w:b/>
                <w:bCs/>
                <w:sz w:val="22"/>
                <w:szCs w:val="22"/>
                <w:lang w:eastAsia="en-US"/>
              </w:rPr>
              <w:t>Кол-во</w:t>
            </w:r>
          </w:p>
          <w:p w:rsidR="00E85934" w:rsidRPr="00E85934" w:rsidRDefault="00E85934" w:rsidP="00E85934">
            <w:pPr>
              <w:keepNext/>
              <w:jc w:val="center"/>
              <w:outlineLvl w:val="2"/>
              <w:rPr>
                <w:b/>
              </w:rPr>
            </w:pPr>
            <w:r w:rsidRPr="00E85934">
              <w:rPr>
                <w:rFonts w:eastAsia="Calibri"/>
                <w:b/>
                <w:bCs/>
                <w:sz w:val="22"/>
                <w:szCs w:val="22"/>
                <w:lang w:eastAsia="en-US"/>
              </w:rPr>
              <w:t>ед. изм.</w:t>
            </w:r>
          </w:p>
        </w:tc>
        <w:tc>
          <w:tcPr>
            <w:tcW w:w="1701" w:type="dxa"/>
            <w:tcBorders>
              <w:top w:val="single" w:sz="4" w:space="0" w:color="auto"/>
              <w:left w:val="single" w:sz="4" w:space="0" w:color="auto"/>
              <w:bottom w:val="single" w:sz="4" w:space="0" w:color="auto"/>
              <w:right w:val="single" w:sz="4" w:space="0" w:color="auto"/>
            </w:tcBorders>
            <w:vAlign w:val="center"/>
          </w:tcPr>
          <w:p w:rsidR="00E85934" w:rsidRPr="00E85934" w:rsidRDefault="00E85934" w:rsidP="00E85934">
            <w:pPr>
              <w:jc w:val="center"/>
              <w:rPr>
                <w:b/>
              </w:rPr>
            </w:pPr>
            <w:r w:rsidRPr="00E85934">
              <w:rPr>
                <w:b/>
              </w:rPr>
              <w:t>Цена за единицу, руб., в т.ч. НДС __ %</w:t>
            </w:r>
          </w:p>
        </w:tc>
        <w:tc>
          <w:tcPr>
            <w:tcW w:w="1843"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b/>
              </w:rPr>
            </w:pPr>
            <w:r w:rsidRPr="00E85934">
              <w:rPr>
                <w:b/>
              </w:rPr>
              <w:t>Общая стоимость, руб., в т.ч. НДС __ %</w:t>
            </w:r>
          </w:p>
        </w:tc>
      </w:tr>
      <w:tr w:rsidR="00E85934" w:rsidRPr="00E85934" w:rsidTr="007924DF">
        <w:trPr>
          <w:cantSplit/>
          <w:trHeight w:val="362"/>
        </w:trPr>
        <w:tc>
          <w:tcPr>
            <w:tcW w:w="675"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widowControl w:val="0"/>
              <w:autoSpaceDE w:val="0"/>
              <w:autoSpaceDN w:val="0"/>
              <w:adjustRightInd w:val="0"/>
              <w:jc w:val="center"/>
              <w:rPr>
                <w:lang w:val="en-US"/>
              </w:rPr>
            </w:pPr>
            <w:r w:rsidRPr="00E85934">
              <w:rPr>
                <w:lang w:val="en-US"/>
              </w:rPr>
              <w:t>1</w:t>
            </w:r>
          </w:p>
        </w:tc>
        <w:tc>
          <w:tcPr>
            <w:tcW w:w="411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spacing w:line="276" w:lineRule="auto"/>
              <w:rPr>
                <w:rFonts w:eastAsia="Calibri"/>
                <w:sz w:val="22"/>
                <w:szCs w:val="22"/>
                <w:lang w:eastAsia="en-US"/>
              </w:rPr>
            </w:pPr>
            <w:r w:rsidRPr="00E85934">
              <w:rPr>
                <w:rFonts w:eastAsia="Calibri"/>
                <w:sz w:val="22"/>
                <w:szCs w:val="22"/>
                <w:lang w:eastAsia="en-US"/>
              </w:rPr>
              <w:t>Автономный контроллер (</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612"/>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613"/>
            </w:r>
            <w:r w:rsidRPr="00E85934">
              <w:rPr>
                <w:rFonts w:eastAsia="Calibri"/>
                <w:sz w:val="22"/>
                <w:szCs w:val="22"/>
                <w:lang w:eastAsia="en-US"/>
              </w:rPr>
              <w:t>)</w:t>
            </w:r>
          </w:p>
          <w:p w:rsidR="00E85934" w:rsidRPr="00E85934" w:rsidRDefault="00E85934" w:rsidP="00E85934">
            <w:pPr>
              <w:spacing w:line="276" w:lineRule="auto"/>
              <w:rPr>
                <w:rFonts w:eastAsia="Calibri"/>
                <w:sz w:val="22"/>
                <w:szCs w:val="22"/>
                <w:lang w:eastAsia="en-US"/>
              </w:rPr>
            </w:pPr>
            <w:r w:rsidRPr="00E85934">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sz w:val="22"/>
                <w:szCs w:val="22"/>
              </w:rPr>
            </w:pPr>
            <w:r w:rsidRPr="00E85934">
              <w:rPr>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rPr>
            </w:pPr>
            <w:r w:rsidRPr="00E85934">
              <w:rPr>
                <w:rFonts w:eastAsia="Calibri"/>
                <w:color w:val="000000"/>
              </w:rPr>
              <w:t>40</w:t>
            </w:r>
          </w:p>
        </w:tc>
        <w:tc>
          <w:tcPr>
            <w:tcW w:w="170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c>
          <w:tcPr>
            <w:tcW w:w="1843"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r>
      <w:tr w:rsidR="00E85934" w:rsidRPr="00E85934" w:rsidTr="007924DF">
        <w:trPr>
          <w:cantSplit/>
          <w:trHeight w:val="362"/>
        </w:trPr>
        <w:tc>
          <w:tcPr>
            <w:tcW w:w="675"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widowControl w:val="0"/>
              <w:autoSpaceDE w:val="0"/>
              <w:autoSpaceDN w:val="0"/>
              <w:adjustRightInd w:val="0"/>
              <w:jc w:val="center"/>
            </w:pPr>
            <w:r w:rsidRPr="00E85934">
              <w:t>2</w:t>
            </w:r>
          </w:p>
        </w:tc>
        <w:tc>
          <w:tcPr>
            <w:tcW w:w="411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Штекер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614"/>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615"/>
            </w:r>
            <w:r w:rsidRPr="00E85934">
              <w:rPr>
                <w:rFonts w:eastAsia="Calibri"/>
                <w:sz w:val="22"/>
                <w:szCs w:val="22"/>
                <w:lang w:eastAsia="en-US"/>
              </w:rPr>
              <w:t>)</w:t>
            </w:r>
          </w:p>
          <w:p w:rsidR="00E85934" w:rsidRPr="00E85934" w:rsidRDefault="00E85934" w:rsidP="00E85934">
            <w:pPr>
              <w:widowControl w:val="0"/>
              <w:autoSpaceDE w:val="0"/>
              <w:autoSpaceDN w:val="0"/>
              <w:adjustRightInd w:val="0"/>
              <w:rPr>
                <w:rFonts w:eastAsia="Calibri"/>
                <w:lang w:eastAsia="en-US"/>
              </w:rPr>
            </w:pPr>
            <w:r w:rsidRPr="00E85934">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sz w:val="22"/>
                <w:szCs w:val="22"/>
              </w:rPr>
            </w:pPr>
            <w:r w:rsidRPr="00E85934">
              <w:rPr>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rPr>
            </w:pPr>
            <w:r w:rsidRPr="00E85934">
              <w:rPr>
                <w:rFonts w:eastAsia="Calibri"/>
                <w:color w:val="000000"/>
              </w:rPr>
              <w:t>200</w:t>
            </w:r>
          </w:p>
        </w:tc>
        <w:tc>
          <w:tcPr>
            <w:tcW w:w="170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c>
          <w:tcPr>
            <w:tcW w:w="1843"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r>
      <w:tr w:rsidR="00E85934" w:rsidRPr="00E85934" w:rsidTr="007924DF">
        <w:trPr>
          <w:cantSplit/>
          <w:trHeight w:val="362"/>
        </w:trPr>
        <w:tc>
          <w:tcPr>
            <w:tcW w:w="675"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widowControl w:val="0"/>
              <w:autoSpaceDE w:val="0"/>
              <w:autoSpaceDN w:val="0"/>
              <w:adjustRightInd w:val="0"/>
              <w:jc w:val="center"/>
            </w:pPr>
            <w:r w:rsidRPr="00E85934">
              <w:t>3</w:t>
            </w:r>
          </w:p>
        </w:tc>
        <w:tc>
          <w:tcPr>
            <w:tcW w:w="411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Соединительный шнур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616"/>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617"/>
            </w:r>
            <w:r w:rsidRPr="00E85934">
              <w:rPr>
                <w:rFonts w:eastAsia="Calibri"/>
                <w:sz w:val="22"/>
                <w:szCs w:val="22"/>
                <w:lang w:eastAsia="en-US"/>
              </w:rPr>
              <w:t>)</w:t>
            </w:r>
          </w:p>
          <w:p w:rsidR="00E85934" w:rsidRPr="00E85934" w:rsidRDefault="00E85934" w:rsidP="00E85934">
            <w:pPr>
              <w:widowControl w:val="0"/>
              <w:autoSpaceDE w:val="0"/>
              <w:autoSpaceDN w:val="0"/>
              <w:adjustRightInd w:val="0"/>
              <w:rPr>
                <w:rFonts w:eastAsia="Calibri"/>
                <w:lang w:eastAsia="en-US"/>
              </w:rPr>
            </w:pPr>
            <w:r w:rsidRPr="00E85934">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sz w:val="22"/>
                <w:szCs w:val="22"/>
              </w:rPr>
            </w:pPr>
            <w:r w:rsidRPr="00E85934">
              <w:rPr>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rPr>
            </w:pPr>
            <w:r w:rsidRPr="00E85934">
              <w:rPr>
                <w:rFonts w:eastAsia="Calibri"/>
                <w:color w:val="000000"/>
              </w:rPr>
              <w:t>80</w:t>
            </w:r>
          </w:p>
        </w:tc>
        <w:tc>
          <w:tcPr>
            <w:tcW w:w="170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c>
          <w:tcPr>
            <w:tcW w:w="1843"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r>
      <w:tr w:rsidR="00E85934" w:rsidRPr="00E85934" w:rsidTr="007924DF">
        <w:trPr>
          <w:cantSplit/>
          <w:trHeight w:val="362"/>
        </w:trPr>
        <w:tc>
          <w:tcPr>
            <w:tcW w:w="675"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widowControl w:val="0"/>
              <w:autoSpaceDE w:val="0"/>
              <w:autoSpaceDN w:val="0"/>
              <w:adjustRightInd w:val="0"/>
              <w:jc w:val="center"/>
              <w:rPr>
                <w:lang w:val="en-US"/>
              </w:rPr>
            </w:pPr>
            <w:r w:rsidRPr="00E85934">
              <w:rPr>
                <w:lang w:val="en-US"/>
              </w:rPr>
              <w:t>4</w:t>
            </w:r>
          </w:p>
        </w:tc>
        <w:tc>
          <w:tcPr>
            <w:tcW w:w="411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spacing w:line="276" w:lineRule="auto"/>
              <w:rPr>
                <w:rFonts w:eastAsia="Calibri"/>
                <w:sz w:val="22"/>
                <w:szCs w:val="22"/>
                <w:lang w:eastAsia="en-US"/>
              </w:rPr>
            </w:pPr>
            <w:r w:rsidRPr="00E85934">
              <w:t xml:space="preserve">Приемопередатчик пассивный видеосигнала по витой паре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618"/>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619"/>
            </w:r>
            <w:r w:rsidRPr="00E85934">
              <w:rPr>
                <w:rFonts w:eastAsia="Calibri"/>
                <w:sz w:val="22"/>
                <w:szCs w:val="22"/>
                <w:lang w:eastAsia="en-US"/>
              </w:rPr>
              <w:t>)</w:t>
            </w:r>
          </w:p>
          <w:p w:rsidR="00E85934" w:rsidRPr="00E85934" w:rsidRDefault="00E85934" w:rsidP="00E85934">
            <w:pPr>
              <w:widowControl w:val="0"/>
              <w:autoSpaceDE w:val="0"/>
              <w:autoSpaceDN w:val="0"/>
              <w:adjustRightInd w:val="0"/>
            </w:pPr>
            <w:r w:rsidRPr="00E85934">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sz w:val="22"/>
                <w:szCs w:val="22"/>
              </w:rPr>
            </w:pPr>
            <w:r w:rsidRPr="00E85934">
              <w:rPr>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rPr>
            </w:pPr>
            <w:r w:rsidRPr="00E85934">
              <w:rPr>
                <w:rFonts w:eastAsia="Calibri"/>
                <w:color w:val="000000"/>
              </w:rPr>
              <w:t>41</w:t>
            </w:r>
          </w:p>
        </w:tc>
        <w:tc>
          <w:tcPr>
            <w:tcW w:w="170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c>
          <w:tcPr>
            <w:tcW w:w="1843"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r>
      <w:tr w:rsidR="00E85934" w:rsidRPr="00E85934" w:rsidTr="007924DF">
        <w:trPr>
          <w:cantSplit/>
          <w:trHeight w:val="362"/>
        </w:trPr>
        <w:tc>
          <w:tcPr>
            <w:tcW w:w="675"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widowControl w:val="0"/>
              <w:autoSpaceDE w:val="0"/>
              <w:autoSpaceDN w:val="0"/>
              <w:adjustRightInd w:val="0"/>
              <w:jc w:val="center"/>
              <w:rPr>
                <w:lang w:val="en-US"/>
              </w:rPr>
            </w:pPr>
            <w:r w:rsidRPr="00E85934">
              <w:rPr>
                <w:lang w:val="en-US"/>
              </w:rPr>
              <w:t>5</w:t>
            </w:r>
          </w:p>
        </w:tc>
        <w:tc>
          <w:tcPr>
            <w:tcW w:w="411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Переходник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620"/>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621"/>
            </w:r>
            <w:r w:rsidRPr="00E85934">
              <w:rPr>
                <w:rFonts w:eastAsia="Calibri"/>
                <w:sz w:val="22"/>
                <w:szCs w:val="22"/>
                <w:lang w:eastAsia="en-US"/>
              </w:rPr>
              <w:t>)</w:t>
            </w:r>
          </w:p>
          <w:p w:rsidR="00E85934" w:rsidRPr="00E85934" w:rsidRDefault="00E85934" w:rsidP="00E85934">
            <w:pPr>
              <w:widowControl w:val="0"/>
              <w:autoSpaceDE w:val="0"/>
              <w:autoSpaceDN w:val="0"/>
              <w:adjustRightInd w:val="0"/>
            </w:pPr>
            <w:r w:rsidRPr="00E85934">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sz w:val="22"/>
                <w:szCs w:val="22"/>
              </w:rPr>
            </w:pPr>
            <w:r w:rsidRPr="00E85934">
              <w:rPr>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rPr>
            </w:pPr>
            <w:r w:rsidRPr="00E85934">
              <w:rPr>
                <w:rFonts w:eastAsia="Calibri"/>
                <w:color w:val="000000"/>
              </w:rPr>
              <w:t>100</w:t>
            </w:r>
          </w:p>
        </w:tc>
        <w:tc>
          <w:tcPr>
            <w:tcW w:w="170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c>
          <w:tcPr>
            <w:tcW w:w="1843"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r>
      <w:tr w:rsidR="00E85934" w:rsidRPr="00E85934" w:rsidTr="007924DF">
        <w:trPr>
          <w:cantSplit/>
          <w:trHeight w:val="362"/>
        </w:trPr>
        <w:tc>
          <w:tcPr>
            <w:tcW w:w="675"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widowControl w:val="0"/>
              <w:autoSpaceDE w:val="0"/>
              <w:autoSpaceDN w:val="0"/>
              <w:adjustRightInd w:val="0"/>
              <w:jc w:val="center"/>
              <w:rPr>
                <w:lang w:val="en-US"/>
              </w:rPr>
            </w:pPr>
            <w:r w:rsidRPr="00E85934">
              <w:rPr>
                <w:lang w:val="en-US"/>
              </w:rPr>
              <w:t>6</w:t>
            </w:r>
          </w:p>
        </w:tc>
        <w:tc>
          <w:tcPr>
            <w:tcW w:w="411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Удлинитель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622"/>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623"/>
            </w:r>
            <w:r w:rsidRPr="00E85934">
              <w:rPr>
                <w:rFonts w:eastAsia="Calibri"/>
                <w:sz w:val="22"/>
                <w:szCs w:val="22"/>
                <w:lang w:eastAsia="en-US"/>
              </w:rPr>
              <w:t>)</w:t>
            </w:r>
          </w:p>
          <w:p w:rsidR="00E85934" w:rsidRPr="00E85934" w:rsidRDefault="00E85934" w:rsidP="00E85934">
            <w:pPr>
              <w:widowControl w:val="0"/>
              <w:autoSpaceDE w:val="0"/>
              <w:autoSpaceDN w:val="0"/>
              <w:adjustRightInd w:val="0"/>
            </w:pPr>
            <w:r w:rsidRPr="00E85934">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sz w:val="22"/>
                <w:szCs w:val="22"/>
              </w:rPr>
            </w:pPr>
            <w:r w:rsidRPr="00E85934">
              <w:rPr>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rPr>
            </w:pPr>
            <w:r w:rsidRPr="00E85934">
              <w:rPr>
                <w:rFonts w:eastAsia="Calibri"/>
                <w:color w:val="000000"/>
              </w:rPr>
              <w:t>40</w:t>
            </w:r>
          </w:p>
        </w:tc>
        <w:tc>
          <w:tcPr>
            <w:tcW w:w="170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c>
          <w:tcPr>
            <w:tcW w:w="1843"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r>
      <w:tr w:rsidR="00E85934" w:rsidRPr="00E85934" w:rsidTr="007924DF">
        <w:trPr>
          <w:cantSplit/>
          <w:trHeight w:val="362"/>
        </w:trPr>
        <w:tc>
          <w:tcPr>
            <w:tcW w:w="675"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widowControl w:val="0"/>
              <w:autoSpaceDE w:val="0"/>
              <w:autoSpaceDN w:val="0"/>
              <w:adjustRightInd w:val="0"/>
              <w:jc w:val="center"/>
              <w:rPr>
                <w:lang w:val="en-US"/>
              </w:rPr>
            </w:pPr>
            <w:r w:rsidRPr="00E85934">
              <w:rPr>
                <w:lang w:val="en-US"/>
              </w:rPr>
              <w:t>7</w:t>
            </w:r>
          </w:p>
        </w:tc>
        <w:tc>
          <w:tcPr>
            <w:tcW w:w="411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spacing w:line="276" w:lineRule="auto"/>
              <w:rPr>
                <w:rFonts w:eastAsia="Calibri"/>
                <w:sz w:val="22"/>
                <w:szCs w:val="22"/>
                <w:lang w:eastAsia="en-US"/>
              </w:rPr>
            </w:pPr>
            <w:r w:rsidRPr="00E85934">
              <w:t xml:space="preserve">Видеорегистратор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624"/>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625"/>
            </w:r>
            <w:r w:rsidRPr="00E85934">
              <w:rPr>
                <w:rFonts w:eastAsia="Calibri"/>
                <w:sz w:val="22"/>
                <w:szCs w:val="22"/>
                <w:lang w:eastAsia="en-US"/>
              </w:rPr>
              <w:t>)</w:t>
            </w:r>
          </w:p>
          <w:p w:rsidR="00E85934" w:rsidRPr="00E85934" w:rsidRDefault="00E85934" w:rsidP="00E85934">
            <w:pPr>
              <w:tabs>
                <w:tab w:val="left" w:pos="726"/>
              </w:tabs>
              <w:rPr>
                <w:bCs/>
                <w:color w:val="000000"/>
                <w:lang w:val="ru"/>
              </w:rPr>
            </w:pPr>
            <w:r w:rsidRPr="00E85934">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sz w:val="22"/>
                <w:szCs w:val="22"/>
              </w:rPr>
            </w:pPr>
            <w:r w:rsidRPr="00E85934">
              <w:rPr>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rPr>
            </w:pPr>
            <w:r w:rsidRPr="00E85934">
              <w:rPr>
                <w:rFonts w:eastAsia="Calibri"/>
                <w:color w:val="000000"/>
              </w:rPr>
              <w:t>10</w:t>
            </w:r>
          </w:p>
        </w:tc>
        <w:tc>
          <w:tcPr>
            <w:tcW w:w="170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c>
          <w:tcPr>
            <w:tcW w:w="1843"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r>
      <w:tr w:rsidR="00E85934" w:rsidRPr="00E85934" w:rsidTr="007924DF">
        <w:trPr>
          <w:cantSplit/>
          <w:trHeight w:val="362"/>
        </w:trPr>
        <w:tc>
          <w:tcPr>
            <w:tcW w:w="675"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widowControl w:val="0"/>
              <w:autoSpaceDE w:val="0"/>
              <w:autoSpaceDN w:val="0"/>
              <w:adjustRightInd w:val="0"/>
              <w:jc w:val="center"/>
              <w:rPr>
                <w:lang w:val="en-US"/>
              </w:rPr>
            </w:pPr>
            <w:r w:rsidRPr="00E85934">
              <w:rPr>
                <w:lang w:val="en-US"/>
              </w:rPr>
              <w:lastRenderedPageBreak/>
              <w:t>8</w:t>
            </w:r>
          </w:p>
        </w:tc>
        <w:tc>
          <w:tcPr>
            <w:tcW w:w="411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spacing w:line="276" w:lineRule="auto"/>
              <w:rPr>
                <w:rFonts w:eastAsia="Calibri"/>
                <w:sz w:val="22"/>
                <w:szCs w:val="22"/>
                <w:lang w:eastAsia="en-US"/>
              </w:rPr>
            </w:pPr>
            <w:r w:rsidRPr="00E85934">
              <w:rPr>
                <w:bCs/>
                <w:color w:val="000000"/>
                <w:lang w:val="ru"/>
              </w:rPr>
              <w:t xml:space="preserve">Видеорегистратор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626"/>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627"/>
            </w:r>
            <w:r w:rsidRPr="00E85934">
              <w:rPr>
                <w:rFonts w:eastAsia="Calibri"/>
                <w:sz w:val="22"/>
                <w:szCs w:val="22"/>
                <w:lang w:eastAsia="en-US"/>
              </w:rPr>
              <w:t>)</w:t>
            </w:r>
          </w:p>
          <w:p w:rsidR="00E85934" w:rsidRPr="00E85934" w:rsidRDefault="00E85934" w:rsidP="00E85934">
            <w:pPr>
              <w:tabs>
                <w:tab w:val="left" w:pos="730"/>
              </w:tabs>
              <w:rPr>
                <w:rFonts w:eastAsia="Calibri"/>
                <w:lang w:eastAsia="en-US"/>
              </w:rPr>
            </w:pPr>
            <w:r w:rsidRPr="00E85934">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sz w:val="22"/>
                <w:szCs w:val="22"/>
              </w:rPr>
            </w:pPr>
            <w:r w:rsidRPr="00E85934">
              <w:rPr>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rPr>
            </w:pPr>
            <w:r w:rsidRPr="00E85934">
              <w:rPr>
                <w:rFonts w:eastAsia="Calibri"/>
                <w:color w:val="000000"/>
              </w:rPr>
              <w:t>10</w:t>
            </w:r>
          </w:p>
        </w:tc>
        <w:tc>
          <w:tcPr>
            <w:tcW w:w="170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c>
          <w:tcPr>
            <w:tcW w:w="1843"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r>
      <w:tr w:rsidR="00E85934" w:rsidRPr="00E85934" w:rsidTr="007924DF">
        <w:trPr>
          <w:cantSplit/>
          <w:trHeight w:val="362"/>
        </w:trPr>
        <w:tc>
          <w:tcPr>
            <w:tcW w:w="675"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widowControl w:val="0"/>
              <w:autoSpaceDE w:val="0"/>
              <w:autoSpaceDN w:val="0"/>
              <w:adjustRightInd w:val="0"/>
              <w:jc w:val="center"/>
              <w:rPr>
                <w:lang w:val="en-US"/>
              </w:rPr>
            </w:pPr>
            <w:r w:rsidRPr="00E85934">
              <w:rPr>
                <w:lang w:val="en-US"/>
              </w:rPr>
              <w:t>9</w:t>
            </w:r>
          </w:p>
        </w:tc>
        <w:tc>
          <w:tcPr>
            <w:tcW w:w="411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IP-видеокамера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628"/>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629"/>
            </w:r>
            <w:r w:rsidRPr="00E85934">
              <w:rPr>
                <w:rFonts w:eastAsia="Calibri"/>
                <w:sz w:val="22"/>
                <w:szCs w:val="22"/>
                <w:lang w:eastAsia="en-US"/>
              </w:rPr>
              <w:t>)</w:t>
            </w:r>
          </w:p>
          <w:p w:rsidR="00E85934" w:rsidRPr="00E85934" w:rsidRDefault="00E85934" w:rsidP="00E85934">
            <w:pPr>
              <w:widowControl w:val="0"/>
              <w:autoSpaceDE w:val="0"/>
              <w:autoSpaceDN w:val="0"/>
              <w:adjustRightInd w:val="0"/>
              <w:rPr>
                <w:rFonts w:eastAsia="Calibri"/>
                <w:lang w:eastAsia="en-US"/>
              </w:rPr>
            </w:pPr>
            <w:r w:rsidRPr="00E85934">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sz w:val="22"/>
                <w:szCs w:val="22"/>
              </w:rPr>
            </w:pPr>
            <w:r w:rsidRPr="00E85934">
              <w:rPr>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rPr>
            </w:pPr>
            <w:r w:rsidRPr="00E85934">
              <w:rPr>
                <w:rFonts w:eastAsia="Calibri"/>
                <w:color w:val="000000"/>
              </w:rPr>
              <w:t>31</w:t>
            </w:r>
          </w:p>
        </w:tc>
        <w:tc>
          <w:tcPr>
            <w:tcW w:w="170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c>
          <w:tcPr>
            <w:tcW w:w="1843"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r>
      <w:tr w:rsidR="00E85934" w:rsidRPr="00E85934" w:rsidTr="007924DF">
        <w:trPr>
          <w:cantSplit/>
          <w:trHeight w:val="362"/>
        </w:trPr>
        <w:tc>
          <w:tcPr>
            <w:tcW w:w="675"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widowControl w:val="0"/>
              <w:autoSpaceDE w:val="0"/>
              <w:autoSpaceDN w:val="0"/>
              <w:adjustRightInd w:val="0"/>
              <w:jc w:val="center"/>
              <w:rPr>
                <w:lang w:val="en-US"/>
              </w:rPr>
            </w:pPr>
            <w:r w:rsidRPr="00E85934">
              <w:t>1</w:t>
            </w:r>
            <w:r w:rsidRPr="00E85934">
              <w:rPr>
                <w:lang w:val="en-US"/>
              </w:rPr>
              <w:t>0</w:t>
            </w:r>
          </w:p>
        </w:tc>
        <w:tc>
          <w:tcPr>
            <w:tcW w:w="411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Видеокамера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630"/>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631"/>
            </w:r>
            <w:r w:rsidRPr="00E85934">
              <w:rPr>
                <w:rFonts w:eastAsia="Calibri"/>
                <w:sz w:val="22"/>
                <w:szCs w:val="22"/>
                <w:lang w:eastAsia="en-US"/>
              </w:rPr>
              <w:t>)</w:t>
            </w:r>
          </w:p>
          <w:p w:rsidR="00E85934" w:rsidRPr="00E85934" w:rsidRDefault="00E85934" w:rsidP="00E85934">
            <w:pPr>
              <w:widowControl w:val="0"/>
              <w:autoSpaceDE w:val="0"/>
              <w:autoSpaceDN w:val="0"/>
              <w:adjustRightInd w:val="0"/>
              <w:rPr>
                <w:rFonts w:eastAsia="Calibri"/>
                <w:lang w:eastAsia="en-US"/>
              </w:rPr>
            </w:pPr>
            <w:r w:rsidRPr="00E85934">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sz w:val="22"/>
                <w:szCs w:val="22"/>
              </w:rPr>
            </w:pPr>
            <w:r w:rsidRPr="00E85934">
              <w:rPr>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rPr>
            </w:pPr>
            <w:r w:rsidRPr="00E85934">
              <w:rPr>
                <w:rFonts w:eastAsia="Calibri"/>
                <w:color w:val="000000"/>
              </w:rPr>
              <w:t>31</w:t>
            </w:r>
          </w:p>
        </w:tc>
        <w:tc>
          <w:tcPr>
            <w:tcW w:w="170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c>
          <w:tcPr>
            <w:tcW w:w="1843"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r>
      <w:tr w:rsidR="00E85934" w:rsidRPr="00E85934" w:rsidTr="007924DF">
        <w:trPr>
          <w:cantSplit/>
          <w:trHeight w:val="362"/>
        </w:trPr>
        <w:tc>
          <w:tcPr>
            <w:tcW w:w="675"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widowControl w:val="0"/>
              <w:autoSpaceDE w:val="0"/>
              <w:autoSpaceDN w:val="0"/>
              <w:adjustRightInd w:val="0"/>
              <w:jc w:val="center"/>
              <w:rPr>
                <w:lang w:val="en-US"/>
              </w:rPr>
            </w:pPr>
            <w:r w:rsidRPr="00E85934">
              <w:t>1</w:t>
            </w:r>
            <w:r w:rsidRPr="00E85934">
              <w:rPr>
                <w:lang w:val="en-US"/>
              </w:rPr>
              <w:t>1</w:t>
            </w:r>
          </w:p>
        </w:tc>
        <w:tc>
          <w:tcPr>
            <w:tcW w:w="411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spacing w:line="276" w:lineRule="auto"/>
              <w:rPr>
                <w:rFonts w:eastAsia="Calibri"/>
                <w:sz w:val="22"/>
                <w:szCs w:val="22"/>
                <w:lang w:eastAsia="en-US"/>
              </w:rPr>
            </w:pPr>
            <w:r w:rsidRPr="00E85934">
              <w:rPr>
                <w:rFonts w:eastAsia="Calibri"/>
                <w:lang w:eastAsia="en-US"/>
              </w:rPr>
              <w:t>Видеодомофон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632"/>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633"/>
            </w:r>
            <w:r w:rsidRPr="00E85934">
              <w:rPr>
                <w:rFonts w:eastAsia="Calibri"/>
                <w:sz w:val="22"/>
                <w:szCs w:val="22"/>
                <w:lang w:eastAsia="en-US"/>
              </w:rPr>
              <w:t>)</w:t>
            </w:r>
          </w:p>
          <w:p w:rsidR="00E85934" w:rsidRPr="00E85934" w:rsidRDefault="00E85934" w:rsidP="00E85934">
            <w:pPr>
              <w:widowControl w:val="0"/>
              <w:autoSpaceDE w:val="0"/>
              <w:autoSpaceDN w:val="0"/>
              <w:adjustRightInd w:val="0"/>
              <w:rPr>
                <w:rFonts w:eastAsia="Calibri"/>
                <w:lang w:eastAsia="en-US"/>
              </w:rPr>
            </w:pPr>
            <w:r w:rsidRPr="00E85934">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sz w:val="22"/>
                <w:szCs w:val="22"/>
              </w:rPr>
            </w:pPr>
            <w:r w:rsidRPr="00E85934">
              <w:rPr>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rPr>
            </w:pPr>
            <w:r w:rsidRPr="00E85934">
              <w:rPr>
                <w:rFonts w:eastAsia="Calibri"/>
                <w:color w:val="000000"/>
              </w:rPr>
              <w:t>10</w:t>
            </w:r>
          </w:p>
        </w:tc>
        <w:tc>
          <w:tcPr>
            <w:tcW w:w="170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c>
          <w:tcPr>
            <w:tcW w:w="1843"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r>
      <w:tr w:rsidR="00E85934" w:rsidRPr="00E85934" w:rsidTr="007924DF">
        <w:trPr>
          <w:cantSplit/>
          <w:trHeight w:val="362"/>
        </w:trPr>
        <w:tc>
          <w:tcPr>
            <w:tcW w:w="675"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widowControl w:val="0"/>
              <w:autoSpaceDE w:val="0"/>
              <w:autoSpaceDN w:val="0"/>
              <w:adjustRightInd w:val="0"/>
              <w:jc w:val="center"/>
              <w:rPr>
                <w:lang w:val="en-US"/>
              </w:rPr>
            </w:pPr>
            <w:r w:rsidRPr="00E85934">
              <w:t>1</w:t>
            </w:r>
            <w:r w:rsidRPr="00E85934">
              <w:rPr>
                <w:lang w:val="en-US"/>
              </w:rPr>
              <w:t>2</w:t>
            </w:r>
          </w:p>
        </w:tc>
        <w:tc>
          <w:tcPr>
            <w:tcW w:w="411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Панель вызывная уличная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634"/>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635"/>
            </w:r>
            <w:r w:rsidRPr="00E85934">
              <w:rPr>
                <w:rFonts w:eastAsia="Calibri"/>
                <w:sz w:val="22"/>
                <w:szCs w:val="22"/>
                <w:lang w:eastAsia="en-US"/>
              </w:rPr>
              <w:t>)</w:t>
            </w:r>
          </w:p>
          <w:p w:rsidR="00E85934" w:rsidRPr="00E85934" w:rsidRDefault="00E85934" w:rsidP="00E85934">
            <w:pPr>
              <w:widowControl w:val="0"/>
              <w:autoSpaceDE w:val="0"/>
              <w:autoSpaceDN w:val="0"/>
              <w:adjustRightInd w:val="0"/>
              <w:rPr>
                <w:rFonts w:eastAsia="Calibri"/>
                <w:lang w:eastAsia="en-US"/>
              </w:rPr>
            </w:pPr>
            <w:r w:rsidRPr="00E85934">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sz w:val="22"/>
                <w:szCs w:val="22"/>
              </w:rPr>
            </w:pPr>
            <w:r w:rsidRPr="00E85934">
              <w:rPr>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rPr>
            </w:pPr>
            <w:r w:rsidRPr="00E85934">
              <w:rPr>
                <w:rFonts w:eastAsia="Calibri"/>
                <w:color w:val="000000"/>
                <w:lang w:val="en-US"/>
              </w:rPr>
              <w:t>20</w:t>
            </w:r>
          </w:p>
        </w:tc>
        <w:tc>
          <w:tcPr>
            <w:tcW w:w="170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c>
          <w:tcPr>
            <w:tcW w:w="1843"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r>
      <w:tr w:rsidR="00E85934" w:rsidRPr="00E85934" w:rsidTr="007924DF">
        <w:trPr>
          <w:cantSplit/>
          <w:trHeight w:val="362"/>
        </w:trPr>
        <w:tc>
          <w:tcPr>
            <w:tcW w:w="675"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widowControl w:val="0"/>
              <w:autoSpaceDE w:val="0"/>
              <w:autoSpaceDN w:val="0"/>
              <w:adjustRightInd w:val="0"/>
              <w:jc w:val="center"/>
              <w:rPr>
                <w:lang w:val="en-US"/>
              </w:rPr>
            </w:pPr>
            <w:r w:rsidRPr="00E85934">
              <w:rPr>
                <w:lang w:val="en-US"/>
              </w:rPr>
              <w:t>13</w:t>
            </w:r>
          </w:p>
        </w:tc>
        <w:tc>
          <w:tcPr>
            <w:tcW w:w="411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Считыватель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636"/>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637"/>
            </w:r>
            <w:r w:rsidRPr="00E85934">
              <w:rPr>
                <w:rFonts w:eastAsia="Calibri"/>
                <w:sz w:val="22"/>
                <w:szCs w:val="22"/>
                <w:lang w:eastAsia="en-US"/>
              </w:rPr>
              <w:t>)</w:t>
            </w:r>
          </w:p>
          <w:p w:rsidR="00E85934" w:rsidRPr="00E85934" w:rsidRDefault="00E85934" w:rsidP="00E85934">
            <w:pPr>
              <w:widowControl w:val="0"/>
              <w:autoSpaceDE w:val="0"/>
              <w:autoSpaceDN w:val="0"/>
              <w:adjustRightInd w:val="0"/>
              <w:rPr>
                <w:rFonts w:eastAsia="Calibri"/>
                <w:lang w:eastAsia="en-US"/>
              </w:rPr>
            </w:pPr>
            <w:r w:rsidRPr="00E85934">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sz w:val="22"/>
                <w:szCs w:val="22"/>
              </w:rPr>
            </w:pPr>
            <w:r w:rsidRPr="00E85934">
              <w:rPr>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rPr>
            </w:pPr>
            <w:r w:rsidRPr="00E85934">
              <w:rPr>
                <w:rFonts w:eastAsia="Calibri"/>
                <w:color w:val="000000"/>
                <w:lang w:val="en-US"/>
              </w:rPr>
              <w:t>41</w:t>
            </w:r>
          </w:p>
        </w:tc>
        <w:tc>
          <w:tcPr>
            <w:tcW w:w="170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c>
          <w:tcPr>
            <w:tcW w:w="1843"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r>
      <w:tr w:rsidR="00E85934" w:rsidRPr="00E85934" w:rsidTr="007924DF">
        <w:trPr>
          <w:cantSplit/>
          <w:trHeight w:val="362"/>
        </w:trPr>
        <w:tc>
          <w:tcPr>
            <w:tcW w:w="675"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widowControl w:val="0"/>
              <w:autoSpaceDE w:val="0"/>
              <w:autoSpaceDN w:val="0"/>
              <w:adjustRightInd w:val="0"/>
              <w:jc w:val="center"/>
              <w:rPr>
                <w:lang w:val="en-US"/>
              </w:rPr>
            </w:pPr>
            <w:r w:rsidRPr="00E85934">
              <w:rPr>
                <w:lang w:val="en-US"/>
              </w:rPr>
              <w:t>14</w:t>
            </w:r>
          </w:p>
        </w:tc>
        <w:tc>
          <w:tcPr>
            <w:tcW w:w="411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Кнопка выхода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638"/>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639"/>
            </w:r>
            <w:r w:rsidRPr="00E85934">
              <w:rPr>
                <w:rFonts w:eastAsia="Calibri"/>
                <w:sz w:val="22"/>
                <w:szCs w:val="22"/>
                <w:lang w:eastAsia="en-US"/>
              </w:rPr>
              <w:t>)</w:t>
            </w:r>
          </w:p>
          <w:p w:rsidR="00E85934" w:rsidRPr="00E85934" w:rsidRDefault="00E85934" w:rsidP="00E85934">
            <w:pPr>
              <w:widowControl w:val="0"/>
              <w:autoSpaceDE w:val="0"/>
              <w:autoSpaceDN w:val="0"/>
              <w:adjustRightInd w:val="0"/>
            </w:pPr>
            <w:r w:rsidRPr="00E85934">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sz w:val="22"/>
                <w:szCs w:val="22"/>
              </w:rPr>
            </w:pPr>
            <w:r w:rsidRPr="00E85934">
              <w:rPr>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rPr>
            </w:pPr>
            <w:r w:rsidRPr="00E85934">
              <w:rPr>
                <w:rFonts w:eastAsia="Calibri"/>
                <w:color w:val="000000"/>
                <w:lang w:val="en-US"/>
              </w:rPr>
              <w:t>30</w:t>
            </w:r>
          </w:p>
        </w:tc>
        <w:tc>
          <w:tcPr>
            <w:tcW w:w="170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c>
          <w:tcPr>
            <w:tcW w:w="1843"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r>
      <w:tr w:rsidR="00E85934" w:rsidRPr="00E85934" w:rsidTr="007924DF">
        <w:trPr>
          <w:cantSplit/>
          <w:trHeight w:val="362"/>
        </w:trPr>
        <w:tc>
          <w:tcPr>
            <w:tcW w:w="675"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widowControl w:val="0"/>
              <w:autoSpaceDE w:val="0"/>
              <w:autoSpaceDN w:val="0"/>
              <w:adjustRightInd w:val="0"/>
              <w:jc w:val="center"/>
              <w:rPr>
                <w:lang w:val="en-US"/>
              </w:rPr>
            </w:pPr>
            <w:r w:rsidRPr="00E85934">
              <w:rPr>
                <w:lang w:val="en-US"/>
              </w:rPr>
              <w:t>15</w:t>
            </w:r>
          </w:p>
        </w:tc>
        <w:tc>
          <w:tcPr>
            <w:tcW w:w="411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Выключатель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640"/>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641"/>
            </w:r>
            <w:r w:rsidRPr="00E85934">
              <w:rPr>
                <w:rFonts w:eastAsia="Calibri"/>
                <w:sz w:val="22"/>
                <w:szCs w:val="22"/>
                <w:lang w:eastAsia="en-US"/>
              </w:rPr>
              <w:t>)</w:t>
            </w:r>
          </w:p>
          <w:p w:rsidR="00E85934" w:rsidRPr="00E85934" w:rsidRDefault="00E85934" w:rsidP="00E85934">
            <w:pPr>
              <w:widowControl w:val="0"/>
              <w:autoSpaceDE w:val="0"/>
              <w:autoSpaceDN w:val="0"/>
              <w:adjustRightInd w:val="0"/>
              <w:rPr>
                <w:lang w:val="en-US"/>
              </w:rPr>
            </w:pPr>
            <w:r w:rsidRPr="00E85934">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sz w:val="22"/>
                <w:szCs w:val="22"/>
              </w:rPr>
            </w:pPr>
            <w:r w:rsidRPr="00E85934">
              <w:rPr>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rPr>
            </w:pPr>
            <w:r w:rsidRPr="00E85934">
              <w:rPr>
                <w:rFonts w:eastAsia="Calibri"/>
                <w:color w:val="000000"/>
                <w:lang w:val="en-US"/>
              </w:rPr>
              <w:t>30</w:t>
            </w:r>
          </w:p>
        </w:tc>
        <w:tc>
          <w:tcPr>
            <w:tcW w:w="170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c>
          <w:tcPr>
            <w:tcW w:w="1843"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r>
      <w:tr w:rsidR="00E85934" w:rsidRPr="00E85934" w:rsidTr="007924DF">
        <w:trPr>
          <w:cantSplit/>
          <w:trHeight w:val="362"/>
        </w:trPr>
        <w:tc>
          <w:tcPr>
            <w:tcW w:w="675"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widowControl w:val="0"/>
              <w:autoSpaceDE w:val="0"/>
              <w:autoSpaceDN w:val="0"/>
              <w:adjustRightInd w:val="0"/>
              <w:jc w:val="center"/>
              <w:rPr>
                <w:lang w:val="en-US"/>
              </w:rPr>
            </w:pPr>
            <w:r w:rsidRPr="00E85934">
              <w:rPr>
                <w:lang w:val="en-US"/>
              </w:rPr>
              <w:lastRenderedPageBreak/>
              <w:t>16</w:t>
            </w:r>
          </w:p>
        </w:tc>
        <w:tc>
          <w:tcPr>
            <w:tcW w:w="411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Автоматический выключатель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642"/>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643"/>
            </w:r>
            <w:r w:rsidRPr="00E85934">
              <w:rPr>
                <w:rFonts w:eastAsia="Calibri"/>
                <w:sz w:val="22"/>
                <w:szCs w:val="22"/>
                <w:lang w:eastAsia="en-US"/>
              </w:rPr>
              <w:t>)</w:t>
            </w:r>
          </w:p>
          <w:p w:rsidR="00E85934" w:rsidRPr="00E85934" w:rsidRDefault="00E85934" w:rsidP="00E85934">
            <w:pPr>
              <w:widowControl w:val="0"/>
              <w:autoSpaceDE w:val="0"/>
              <w:autoSpaceDN w:val="0"/>
              <w:adjustRightInd w:val="0"/>
            </w:pPr>
            <w:r w:rsidRPr="00E85934">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sz w:val="22"/>
                <w:szCs w:val="22"/>
              </w:rPr>
            </w:pPr>
            <w:r w:rsidRPr="00E85934">
              <w:rPr>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rPr>
            </w:pPr>
            <w:r w:rsidRPr="00E85934">
              <w:rPr>
                <w:rFonts w:eastAsia="Calibri"/>
                <w:color w:val="000000"/>
                <w:lang w:val="en-US"/>
              </w:rPr>
              <w:t>20</w:t>
            </w:r>
          </w:p>
        </w:tc>
        <w:tc>
          <w:tcPr>
            <w:tcW w:w="170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c>
          <w:tcPr>
            <w:tcW w:w="1843"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r>
      <w:tr w:rsidR="00E85934" w:rsidRPr="00E85934" w:rsidTr="007924DF">
        <w:trPr>
          <w:cantSplit/>
          <w:trHeight w:val="362"/>
        </w:trPr>
        <w:tc>
          <w:tcPr>
            <w:tcW w:w="675"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widowControl w:val="0"/>
              <w:autoSpaceDE w:val="0"/>
              <w:autoSpaceDN w:val="0"/>
              <w:adjustRightInd w:val="0"/>
              <w:jc w:val="center"/>
              <w:rPr>
                <w:lang w:val="en-US"/>
              </w:rPr>
            </w:pPr>
            <w:r w:rsidRPr="00E85934">
              <w:rPr>
                <w:lang w:val="en-US"/>
              </w:rPr>
              <w:t>17</w:t>
            </w:r>
          </w:p>
        </w:tc>
        <w:tc>
          <w:tcPr>
            <w:tcW w:w="411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Блок питания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644"/>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645"/>
            </w:r>
            <w:r w:rsidRPr="00E85934">
              <w:rPr>
                <w:rFonts w:eastAsia="Calibri"/>
                <w:sz w:val="22"/>
                <w:szCs w:val="22"/>
                <w:lang w:eastAsia="en-US"/>
              </w:rPr>
              <w:t>)</w:t>
            </w:r>
          </w:p>
          <w:p w:rsidR="00E85934" w:rsidRPr="00E85934" w:rsidRDefault="00E85934" w:rsidP="00E85934">
            <w:pPr>
              <w:widowControl w:val="0"/>
              <w:autoSpaceDE w:val="0"/>
              <w:autoSpaceDN w:val="0"/>
              <w:adjustRightInd w:val="0"/>
            </w:pPr>
            <w:r w:rsidRPr="00E85934">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sz w:val="22"/>
                <w:szCs w:val="22"/>
              </w:rPr>
            </w:pPr>
            <w:r w:rsidRPr="00E85934">
              <w:rPr>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rPr>
            </w:pPr>
            <w:r w:rsidRPr="00E85934">
              <w:rPr>
                <w:rFonts w:eastAsia="Calibri"/>
                <w:color w:val="000000"/>
                <w:lang w:val="en-US"/>
              </w:rPr>
              <w:t>30</w:t>
            </w:r>
          </w:p>
        </w:tc>
        <w:tc>
          <w:tcPr>
            <w:tcW w:w="170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c>
          <w:tcPr>
            <w:tcW w:w="1843"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r>
      <w:tr w:rsidR="00E85934" w:rsidRPr="00E85934" w:rsidTr="007924DF">
        <w:trPr>
          <w:cantSplit/>
          <w:trHeight w:val="362"/>
        </w:trPr>
        <w:tc>
          <w:tcPr>
            <w:tcW w:w="675"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widowControl w:val="0"/>
              <w:autoSpaceDE w:val="0"/>
              <w:autoSpaceDN w:val="0"/>
              <w:adjustRightInd w:val="0"/>
              <w:jc w:val="center"/>
              <w:rPr>
                <w:lang w:val="en-US"/>
              </w:rPr>
            </w:pPr>
            <w:r w:rsidRPr="00E85934">
              <w:rPr>
                <w:lang w:val="en-US"/>
              </w:rPr>
              <w:t>18</w:t>
            </w:r>
          </w:p>
        </w:tc>
        <w:tc>
          <w:tcPr>
            <w:tcW w:w="411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Кабель витая пара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646"/>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647"/>
            </w:r>
            <w:r w:rsidRPr="00E85934">
              <w:rPr>
                <w:rFonts w:eastAsia="Calibri"/>
                <w:sz w:val="22"/>
                <w:szCs w:val="22"/>
                <w:lang w:eastAsia="en-US"/>
              </w:rPr>
              <w:t>)</w:t>
            </w:r>
          </w:p>
          <w:p w:rsidR="00E85934" w:rsidRPr="00E85934" w:rsidRDefault="00E85934" w:rsidP="00E85934">
            <w:pPr>
              <w:widowControl w:val="0"/>
              <w:autoSpaceDE w:val="0"/>
              <w:autoSpaceDN w:val="0"/>
              <w:adjustRightInd w:val="0"/>
              <w:rPr>
                <w:lang w:val="en-US"/>
              </w:rPr>
            </w:pPr>
            <w:r w:rsidRPr="00E85934">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sz w:val="18"/>
                <w:szCs w:val="18"/>
              </w:rPr>
            </w:pPr>
            <w:r w:rsidRPr="00E85934">
              <w:rPr>
                <w:color w:val="000000"/>
                <w:sz w:val="18"/>
                <w:szCs w:val="18"/>
              </w:rPr>
              <w:t>бухта</w:t>
            </w:r>
          </w:p>
        </w:tc>
        <w:tc>
          <w:tcPr>
            <w:tcW w:w="850"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rPr>
            </w:pPr>
            <w:r w:rsidRPr="00E85934">
              <w:rPr>
                <w:rFonts w:eastAsia="Calibri"/>
                <w:color w:val="000000"/>
              </w:rPr>
              <w:t>4</w:t>
            </w:r>
          </w:p>
        </w:tc>
        <w:tc>
          <w:tcPr>
            <w:tcW w:w="170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c>
          <w:tcPr>
            <w:tcW w:w="1843"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r>
      <w:tr w:rsidR="00E85934" w:rsidRPr="00E85934" w:rsidTr="007924DF">
        <w:trPr>
          <w:cantSplit/>
          <w:trHeight w:val="362"/>
        </w:trPr>
        <w:tc>
          <w:tcPr>
            <w:tcW w:w="675"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widowControl w:val="0"/>
              <w:autoSpaceDE w:val="0"/>
              <w:autoSpaceDN w:val="0"/>
              <w:adjustRightInd w:val="0"/>
              <w:jc w:val="center"/>
              <w:rPr>
                <w:lang w:val="en-US"/>
              </w:rPr>
            </w:pPr>
            <w:r w:rsidRPr="00E85934">
              <w:rPr>
                <w:lang w:val="en-US"/>
              </w:rPr>
              <w:t>19</w:t>
            </w:r>
          </w:p>
        </w:tc>
        <w:tc>
          <w:tcPr>
            <w:tcW w:w="411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Плата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648"/>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649"/>
            </w:r>
            <w:r w:rsidRPr="00E85934">
              <w:rPr>
                <w:rFonts w:eastAsia="Calibri"/>
                <w:sz w:val="22"/>
                <w:szCs w:val="22"/>
                <w:lang w:eastAsia="en-US"/>
              </w:rPr>
              <w:t>)</w:t>
            </w:r>
          </w:p>
          <w:p w:rsidR="00E85934" w:rsidRPr="00E85934" w:rsidRDefault="00E85934" w:rsidP="00E85934">
            <w:pPr>
              <w:widowControl w:val="0"/>
              <w:autoSpaceDE w:val="0"/>
              <w:autoSpaceDN w:val="0"/>
              <w:adjustRightInd w:val="0"/>
            </w:pPr>
            <w:r w:rsidRPr="00E85934">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sz w:val="22"/>
                <w:szCs w:val="22"/>
              </w:rPr>
            </w:pPr>
            <w:r w:rsidRPr="00E85934">
              <w:rPr>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rPr>
            </w:pPr>
            <w:r w:rsidRPr="00E85934">
              <w:rPr>
                <w:rFonts w:eastAsia="Calibri"/>
                <w:color w:val="000000"/>
              </w:rPr>
              <w:t>4</w:t>
            </w:r>
          </w:p>
        </w:tc>
        <w:tc>
          <w:tcPr>
            <w:tcW w:w="170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c>
          <w:tcPr>
            <w:tcW w:w="1843"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r>
      <w:tr w:rsidR="00E85934" w:rsidRPr="00E85934" w:rsidTr="007924DF">
        <w:trPr>
          <w:cantSplit/>
          <w:trHeight w:val="362"/>
        </w:trPr>
        <w:tc>
          <w:tcPr>
            <w:tcW w:w="675"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widowControl w:val="0"/>
              <w:autoSpaceDE w:val="0"/>
              <w:autoSpaceDN w:val="0"/>
              <w:adjustRightInd w:val="0"/>
              <w:jc w:val="center"/>
              <w:rPr>
                <w:lang w:val="en-US"/>
              </w:rPr>
            </w:pPr>
            <w:r w:rsidRPr="00E85934">
              <w:t>2</w:t>
            </w:r>
            <w:r w:rsidRPr="00E85934">
              <w:rPr>
                <w:lang w:val="en-US"/>
              </w:rPr>
              <w:t>0</w:t>
            </w:r>
          </w:p>
        </w:tc>
        <w:tc>
          <w:tcPr>
            <w:tcW w:w="411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Преобразователь интерфейса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650"/>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651"/>
            </w:r>
            <w:r w:rsidRPr="00E85934">
              <w:rPr>
                <w:rFonts w:eastAsia="Calibri"/>
                <w:sz w:val="22"/>
                <w:szCs w:val="22"/>
                <w:lang w:eastAsia="en-US"/>
              </w:rPr>
              <w:t>)</w:t>
            </w:r>
          </w:p>
          <w:p w:rsidR="00E85934" w:rsidRPr="00E85934" w:rsidRDefault="00E85934" w:rsidP="00E85934">
            <w:pPr>
              <w:widowControl w:val="0"/>
              <w:autoSpaceDE w:val="0"/>
              <w:autoSpaceDN w:val="0"/>
              <w:adjustRightInd w:val="0"/>
            </w:pPr>
            <w:r w:rsidRPr="00E85934">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sz w:val="22"/>
                <w:szCs w:val="22"/>
              </w:rPr>
            </w:pPr>
            <w:r w:rsidRPr="00E85934">
              <w:rPr>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rPr>
            </w:pPr>
            <w:r w:rsidRPr="00E85934">
              <w:rPr>
                <w:rFonts w:eastAsia="Calibri"/>
                <w:color w:val="000000"/>
              </w:rPr>
              <w:t>10</w:t>
            </w:r>
          </w:p>
        </w:tc>
        <w:tc>
          <w:tcPr>
            <w:tcW w:w="170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c>
          <w:tcPr>
            <w:tcW w:w="1843"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r>
      <w:tr w:rsidR="00E85934" w:rsidRPr="00E85934" w:rsidTr="007924DF">
        <w:trPr>
          <w:cantSplit/>
          <w:trHeight w:val="362"/>
        </w:trPr>
        <w:tc>
          <w:tcPr>
            <w:tcW w:w="675"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widowControl w:val="0"/>
              <w:autoSpaceDE w:val="0"/>
              <w:autoSpaceDN w:val="0"/>
              <w:adjustRightInd w:val="0"/>
              <w:jc w:val="center"/>
              <w:rPr>
                <w:lang w:val="en-US"/>
              </w:rPr>
            </w:pPr>
            <w:r w:rsidRPr="00E85934">
              <w:rPr>
                <w:lang w:val="en-US"/>
              </w:rPr>
              <w:t>21</w:t>
            </w:r>
          </w:p>
        </w:tc>
        <w:tc>
          <w:tcPr>
            <w:tcW w:w="411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Коммутатор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652"/>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653"/>
            </w:r>
            <w:r w:rsidRPr="00E85934">
              <w:rPr>
                <w:rFonts w:eastAsia="Calibri"/>
                <w:sz w:val="22"/>
                <w:szCs w:val="22"/>
                <w:lang w:eastAsia="en-US"/>
              </w:rPr>
              <w:t>)</w:t>
            </w:r>
          </w:p>
          <w:p w:rsidR="00E85934" w:rsidRPr="00E85934" w:rsidRDefault="00E85934" w:rsidP="00E85934">
            <w:pPr>
              <w:widowControl w:val="0"/>
              <w:autoSpaceDE w:val="0"/>
              <w:autoSpaceDN w:val="0"/>
              <w:adjustRightInd w:val="0"/>
            </w:pPr>
            <w:r w:rsidRPr="00E85934">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sz w:val="22"/>
                <w:szCs w:val="22"/>
              </w:rPr>
            </w:pPr>
            <w:r w:rsidRPr="00E85934">
              <w:rPr>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rPr>
            </w:pPr>
            <w:r w:rsidRPr="00E85934">
              <w:rPr>
                <w:rFonts w:eastAsia="Calibri"/>
                <w:color w:val="000000"/>
              </w:rPr>
              <w:t>20</w:t>
            </w:r>
          </w:p>
        </w:tc>
        <w:tc>
          <w:tcPr>
            <w:tcW w:w="170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c>
          <w:tcPr>
            <w:tcW w:w="1843"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r>
      <w:tr w:rsidR="00E85934" w:rsidRPr="00E85934" w:rsidTr="007924DF">
        <w:trPr>
          <w:cantSplit/>
          <w:trHeight w:val="362"/>
        </w:trPr>
        <w:tc>
          <w:tcPr>
            <w:tcW w:w="675"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widowControl w:val="0"/>
              <w:autoSpaceDE w:val="0"/>
              <w:autoSpaceDN w:val="0"/>
              <w:adjustRightInd w:val="0"/>
              <w:jc w:val="center"/>
              <w:rPr>
                <w:lang w:val="en-US"/>
              </w:rPr>
            </w:pPr>
            <w:r w:rsidRPr="00E85934">
              <w:rPr>
                <w:lang w:val="en-US"/>
              </w:rPr>
              <w:t>22</w:t>
            </w:r>
          </w:p>
        </w:tc>
        <w:tc>
          <w:tcPr>
            <w:tcW w:w="411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Коммутатор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654"/>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655"/>
            </w:r>
            <w:r w:rsidRPr="00E85934">
              <w:rPr>
                <w:rFonts w:eastAsia="Calibri"/>
                <w:sz w:val="22"/>
                <w:szCs w:val="22"/>
                <w:lang w:eastAsia="en-US"/>
              </w:rPr>
              <w:t>)</w:t>
            </w:r>
          </w:p>
          <w:p w:rsidR="00E85934" w:rsidRPr="00E85934" w:rsidRDefault="00E85934" w:rsidP="00E85934">
            <w:pPr>
              <w:widowControl w:val="0"/>
              <w:autoSpaceDE w:val="0"/>
              <w:autoSpaceDN w:val="0"/>
              <w:adjustRightInd w:val="0"/>
            </w:pPr>
            <w:r w:rsidRPr="00E85934">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sz w:val="22"/>
                <w:szCs w:val="22"/>
              </w:rPr>
            </w:pPr>
            <w:r w:rsidRPr="00E85934">
              <w:rPr>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rPr>
            </w:pPr>
            <w:r w:rsidRPr="00E85934">
              <w:rPr>
                <w:rFonts w:eastAsia="Calibri"/>
                <w:color w:val="000000"/>
              </w:rPr>
              <w:t>10</w:t>
            </w:r>
          </w:p>
        </w:tc>
        <w:tc>
          <w:tcPr>
            <w:tcW w:w="170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c>
          <w:tcPr>
            <w:tcW w:w="1843"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r>
      <w:tr w:rsidR="00E85934" w:rsidRPr="00E85934" w:rsidTr="007924DF">
        <w:trPr>
          <w:cantSplit/>
          <w:trHeight w:val="362"/>
        </w:trPr>
        <w:tc>
          <w:tcPr>
            <w:tcW w:w="675"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widowControl w:val="0"/>
              <w:autoSpaceDE w:val="0"/>
              <w:autoSpaceDN w:val="0"/>
              <w:adjustRightInd w:val="0"/>
              <w:jc w:val="center"/>
              <w:rPr>
                <w:lang w:val="en-US"/>
              </w:rPr>
            </w:pPr>
            <w:r w:rsidRPr="00E85934">
              <w:rPr>
                <w:lang w:val="en-US"/>
              </w:rPr>
              <w:t>23</w:t>
            </w:r>
          </w:p>
        </w:tc>
        <w:tc>
          <w:tcPr>
            <w:tcW w:w="411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Роутер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656"/>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657"/>
            </w:r>
            <w:r w:rsidRPr="00E85934">
              <w:rPr>
                <w:rFonts w:eastAsia="Calibri"/>
                <w:sz w:val="22"/>
                <w:szCs w:val="22"/>
                <w:lang w:eastAsia="en-US"/>
              </w:rPr>
              <w:t>)</w:t>
            </w:r>
          </w:p>
          <w:p w:rsidR="00E85934" w:rsidRPr="00E85934" w:rsidRDefault="00E85934" w:rsidP="00E85934">
            <w:pPr>
              <w:widowControl w:val="0"/>
              <w:autoSpaceDE w:val="0"/>
              <w:autoSpaceDN w:val="0"/>
              <w:adjustRightInd w:val="0"/>
              <w:rPr>
                <w:lang w:val="en-US"/>
              </w:rPr>
            </w:pPr>
            <w:r w:rsidRPr="00E85934">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sz w:val="22"/>
                <w:szCs w:val="22"/>
              </w:rPr>
            </w:pPr>
            <w:r w:rsidRPr="00E85934">
              <w:rPr>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rPr>
            </w:pPr>
            <w:r w:rsidRPr="00E85934">
              <w:rPr>
                <w:rFonts w:eastAsia="Calibri"/>
                <w:color w:val="000000"/>
              </w:rPr>
              <w:t>5</w:t>
            </w:r>
          </w:p>
        </w:tc>
        <w:tc>
          <w:tcPr>
            <w:tcW w:w="170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c>
          <w:tcPr>
            <w:tcW w:w="1843"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r>
      <w:tr w:rsidR="00E85934" w:rsidRPr="00E85934" w:rsidTr="007924DF">
        <w:trPr>
          <w:cantSplit/>
          <w:trHeight w:val="362"/>
        </w:trPr>
        <w:tc>
          <w:tcPr>
            <w:tcW w:w="675"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widowControl w:val="0"/>
              <w:autoSpaceDE w:val="0"/>
              <w:autoSpaceDN w:val="0"/>
              <w:adjustRightInd w:val="0"/>
              <w:jc w:val="center"/>
              <w:rPr>
                <w:lang w:val="en-US"/>
              </w:rPr>
            </w:pPr>
            <w:r w:rsidRPr="00E85934">
              <w:rPr>
                <w:lang w:val="en-US"/>
              </w:rPr>
              <w:lastRenderedPageBreak/>
              <w:t>24</w:t>
            </w:r>
          </w:p>
        </w:tc>
        <w:tc>
          <w:tcPr>
            <w:tcW w:w="411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Вентилятор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658"/>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659"/>
            </w:r>
            <w:r w:rsidRPr="00E85934">
              <w:rPr>
                <w:rFonts w:eastAsia="Calibri"/>
                <w:sz w:val="22"/>
                <w:szCs w:val="22"/>
                <w:lang w:eastAsia="en-US"/>
              </w:rPr>
              <w:t>)</w:t>
            </w:r>
          </w:p>
          <w:p w:rsidR="00E85934" w:rsidRPr="00E85934" w:rsidRDefault="00E85934" w:rsidP="00E85934">
            <w:pPr>
              <w:widowControl w:val="0"/>
              <w:autoSpaceDE w:val="0"/>
              <w:autoSpaceDN w:val="0"/>
              <w:adjustRightInd w:val="0"/>
            </w:pPr>
            <w:r w:rsidRPr="00E85934">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sz w:val="22"/>
                <w:szCs w:val="22"/>
              </w:rPr>
            </w:pPr>
            <w:r w:rsidRPr="00E85934">
              <w:rPr>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rPr>
            </w:pPr>
            <w:r w:rsidRPr="00E85934">
              <w:rPr>
                <w:rFonts w:eastAsia="Calibri"/>
                <w:color w:val="000000"/>
              </w:rPr>
              <w:t>40</w:t>
            </w:r>
          </w:p>
        </w:tc>
        <w:tc>
          <w:tcPr>
            <w:tcW w:w="170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c>
          <w:tcPr>
            <w:tcW w:w="1843"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r>
      <w:tr w:rsidR="00E85934" w:rsidRPr="00E85934" w:rsidTr="007924DF">
        <w:trPr>
          <w:cantSplit/>
          <w:trHeight w:val="362"/>
        </w:trPr>
        <w:tc>
          <w:tcPr>
            <w:tcW w:w="675"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widowControl w:val="0"/>
              <w:autoSpaceDE w:val="0"/>
              <w:autoSpaceDN w:val="0"/>
              <w:adjustRightInd w:val="0"/>
              <w:jc w:val="center"/>
              <w:rPr>
                <w:lang w:val="en-US"/>
              </w:rPr>
            </w:pPr>
            <w:r w:rsidRPr="00E85934">
              <w:rPr>
                <w:lang w:val="en-US"/>
              </w:rPr>
              <w:t>25</w:t>
            </w:r>
          </w:p>
        </w:tc>
        <w:tc>
          <w:tcPr>
            <w:tcW w:w="411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Мышь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660"/>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661"/>
            </w:r>
            <w:r w:rsidRPr="00E85934">
              <w:rPr>
                <w:rFonts w:eastAsia="Calibri"/>
                <w:sz w:val="22"/>
                <w:szCs w:val="22"/>
                <w:lang w:eastAsia="en-US"/>
              </w:rPr>
              <w:t>)</w:t>
            </w:r>
          </w:p>
          <w:p w:rsidR="00E85934" w:rsidRPr="00E85934" w:rsidRDefault="00E85934" w:rsidP="00E85934">
            <w:pPr>
              <w:widowControl w:val="0"/>
              <w:autoSpaceDE w:val="0"/>
              <w:autoSpaceDN w:val="0"/>
              <w:adjustRightInd w:val="0"/>
            </w:pPr>
            <w:r w:rsidRPr="00E85934">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sz w:val="22"/>
                <w:szCs w:val="22"/>
              </w:rPr>
            </w:pPr>
            <w:r w:rsidRPr="00E85934">
              <w:rPr>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rPr>
            </w:pPr>
            <w:r w:rsidRPr="00E85934">
              <w:rPr>
                <w:rFonts w:eastAsia="Calibri"/>
                <w:color w:val="000000"/>
              </w:rPr>
              <w:t>10</w:t>
            </w:r>
          </w:p>
        </w:tc>
        <w:tc>
          <w:tcPr>
            <w:tcW w:w="170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c>
          <w:tcPr>
            <w:tcW w:w="1843"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r>
      <w:tr w:rsidR="00E85934" w:rsidRPr="00E85934" w:rsidTr="007924DF">
        <w:trPr>
          <w:cantSplit/>
          <w:trHeight w:val="362"/>
        </w:trPr>
        <w:tc>
          <w:tcPr>
            <w:tcW w:w="675"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widowControl w:val="0"/>
              <w:autoSpaceDE w:val="0"/>
              <w:autoSpaceDN w:val="0"/>
              <w:adjustRightInd w:val="0"/>
              <w:jc w:val="center"/>
              <w:rPr>
                <w:lang w:val="en-US"/>
              </w:rPr>
            </w:pPr>
            <w:r w:rsidRPr="00E85934">
              <w:rPr>
                <w:lang w:val="en-US"/>
              </w:rPr>
              <w:t>26</w:t>
            </w:r>
          </w:p>
        </w:tc>
        <w:tc>
          <w:tcPr>
            <w:tcW w:w="411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Клавиатура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662"/>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663"/>
            </w:r>
            <w:r w:rsidRPr="00E85934">
              <w:rPr>
                <w:rFonts w:eastAsia="Calibri"/>
                <w:sz w:val="22"/>
                <w:szCs w:val="22"/>
                <w:lang w:eastAsia="en-US"/>
              </w:rPr>
              <w:t>)</w:t>
            </w:r>
          </w:p>
          <w:p w:rsidR="00E85934" w:rsidRPr="00E85934" w:rsidRDefault="00E85934" w:rsidP="00E85934">
            <w:pPr>
              <w:tabs>
                <w:tab w:val="left" w:pos="360"/>
              </w:tabs>
              <w:rPr>
                <w:lang w:val="en-US"/>
              </w:rPr>
            </w:pPr>
            <w:r w:rsidRPr="00E85934">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sz w:val="22"/>
                <w:szCs w:val="22"/>
              </w:rPr>
            </w:pPr>
            <w:r w:rsidRPr="00E85934">
              <w:rPr>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rPr>
            </w:pPr>
            <w:r w:rsidRPr="00E85934">
              <w:rPr>
                <w:rFonts w:eastAsia="Calibri"/>
                <w:color w:val="000000"/>
              </w:rPr>
              <w:t>10</w:t>
            </w:r>
          </w:p>
        </w:tc>
        <w:tc>
          <w:tcPr>
            <w:tcW w:w="170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c>
          <w:tcPr>
            <w:tcW w:w="1843"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r>
      <w:tr w:rsidR="00E85934" w:rsidRPr="00E85934" w:rsidTr="007924DF">
        <w:trPr>
          <w:cantSplit/>
          <w:trHeight w:val="362"/>
        </w:trPr>
        <w:tc>
          <w:tcPr>
            <w:tcW w:w="675"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widowControl w:val="0"/>
              <w:autoSpaceDE w:val="0"/>
              <w:autoSpaceDN w:val="0"/>
              <w:adjustRightInd w:val="0"/>
              <w:jc w:val="center"/>
              <w:rPr>
                <w:lang w:val="en-US"/>
              </w:rPr>
            </w:pPr>
            <w:r w:rsidRPr="00E85934">
              <w:rPr>
                <w:lang w:val="en-US"/>
              </w:rPr>
              <w:t>27</w:t>
            </w:r>
          </w:p>
        </w:tc>
        <w:tc>
          <w:tcPr>
            <w:tcW w:w="411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Мышь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664"/>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665"/>
            </w:r>
            <w:r w:rsidRPr="00E85934">
              <w:rPr>
                <w:rFonts w:eastAsia="Calibri"/>
                <w:sz w:val="22"/>
                <w:szCs w:val="22"/>
                <w:lang w:eastAsia="en-US"/>
              </w:rPr>
              <w:t>)</w:t>
            </w:r>
          </w:p>
          <w:p w:rsidR="00E85934" w:rsidRPr="00E85934" w:rsidRDefault="00E85934" w:rsidP="00E85934">
            <w:pPr>
              <w:tabs>
                <w:tab w:val="left" w:pos="360"/>
              </w:tabs>
              <w:rPr>
                <w:lang w:val="en-US"/>
              </w:rPr>
            </w:pPr>
            <w:r w:rsidRPr="00E85934">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sz w:val="22"/>
                <w:szCs w:val="22"/>
              </w:rPr>
            </w:pPr>
            <w:r w:rsidRPr="00E85934">
              <w:rPr>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rPr>
            </w:pPr>
            <w:r w:rsidRPr="00E85934">
              <w:rPr>
                <w:rFonts w:eastAsia="Calibri"/>
                <w:color w:val="000000"/>
              </w:rPr>
              <w:t>10</w:t>
            </w:r>
          </w:p>
        </w:tc>
        <w:tc>
          <w:tcPr>
            <w:tcW w:w="170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c>
          <w:tcPr>
            <w:tcW w:w="1843"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r>
      <w:tr w:rsidR="00E85934" w:rsidRPr="00E85934" w:rsidTr="007924DF">
        <w:trPr>
          <w:cantSplit/>
          <w:trHeight w:val="362"/>
        </w:trPr>
        <w:tc>
          <w:tcPr>
            <w:tcW w:w="675"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widowControl w:val="0"/>
              <w:autoSpaceDE w:val="0"/>
              <w:autoSpaceDN w:val="0"/>
              <w:adjustRightInd w:val="0"/>
              <w:jc w:val="center"/>
            </w:pPr>
            <w:r w:rsidRPr="00E85934">
              <w:rPr>
                <w:lang w:val="en-US"/>
              </w:rPr>
              <w:t>28</w:t>
            </w:r>
          </w:p>
        </w:tc>
        <w:tc>
          <w:tcPr>
            <w:tcW w:w="411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Клавиатура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666"/>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667"/>
            </w:r>
            <w:r w:rsidRPr="00E85934">
              <w:rPr>
                <w:rFonts w:eastAsia="Calibri"/>
                <w:sz w:val="22"/>
                <w:szCs w:val="22"/>
                <w:lang w:eastAsia="en-US"/>
              </w:rPr>
              <w:t>)</w:t>
            </w:r>
          </w:p>
          <w:p w:rsidR="00E85934" w:rsidRPr="00E85934" w:rsidRDefault="00E85934" w:rsidP="00E85934">
            <w:pPr>
              <w:widowControl w:val="0"/>
              <w:autoSpaceDE w:val="0"/>
              <w:autoSpaceDN w:val="0"/>
              <w:adjustRightInd w:val="0"/>
            </w:pPr>
            <w:r w:rsidRPr="00E85934">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sz w:val="22"/>
                <w:szCs w:val="22"/>
              </w:rPr>
            </w:pPr>
            <w:r w:rsidRPr="00E85934">
              <w:rPr>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rPr>
            </w:pPr>
            <w:r w:rsidRPr="00E85934">
              <w:rPr>
                <w:rFonts w:eastAsia="Calibri"/>
                <w:color w:val="000000"/>
              </w:rPr>
              <w:t>10</w:t>
            </w:r>
          </w:p>
        </w:tc>
        <w:tc>
          <w:tcPr>
            <w:tcW w:w="170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c>
          <w:tcPr>
            <w:tcW w:w="1843"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r>
      <w:tr w:rsidR="00E85934" w:rsidRPr="00E85934" w:rsidTr="007924DF">
        <w:trPr>
          <w:cantSplit/>
          <w:trHeight w:val="362"/>
        </w:trPr>
        <w:tc>
          <w:tcPr>
            <w:tcW w:w="675"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widowControl w:val="0"/>
              <w:autoSpaceDE w:val="0"/>
              <w:autoSpaceDN w:val="0"/>
              <w:adjustRightInd w:val="0"/>
              <w:jc w:val="center"/>
              <w:rPr>
                <w:lang w:val="en-US"/>
              </w:rPr>
            </w:pPr>
            <w:r w:rsidRPr="00E85934">
              <w:rPr>
                <w:lang w:val="en-US"/>
              </w:rPr>
              <w:t>29</w:t>
            </w:r>
          </w:p>
        </w:tc>
        <w:tc>
          <w:tcPr>
            <w:tcW w:w="411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Кабель-переходник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668"/>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669"/>
            </w:r>
            <w:r w:rsidRPr="00E85934">
              <w:rPr>
                <w:rFonts w:eastAsia="Calibri"/>
                <w:sz w:val="22"/>
                <w:szCs w:val="22"/>
                <w:lang w:eastAsia="en-US"/>
              </w:rPr>
              <w:t>)</w:t>
            </w:r>
          </w:p>
          <w:p w:rsidR="00E85934" w:rsidRPr="00E85934" w:rsidRDefault="00E85934" w:rsidP="00E85934">
            <w:pPr>
              <w:widowControl w:val="0"/>
              <w:autoSpaceDE w:val="0"/>
              <w:autoSpaceDN w:val="0"/>
              <w:adjustRightInd w:val="0"/>
            </w:pPr>
            <w:r w:rsidRPr="00E85934">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sz w:val="22"/>
                <w:szCs w:val="22"/>
              </w:rPr>
            </w:pPr>
            <w:r w:rsidRPr="00E85934">
              <w:rPr>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rPr>
            </w:pPr>
            <w:r w:rsidRPr="00E85934">
              <w:rPr>
                <w:rFonts w:eastAsia="Calibri"/>
                <w:color w:val="000000"/>
              </w:rPr>
              <w:t>20</w:t>
            </w:r>
          </w:p>
        </w:tc>
        <w:tc>
          <w:tcPr>
            <w:tcW w:w="170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c>
          <w:tcPr>
            <w:tcW w:w="1843"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r>
      <w:tr w:rsidR="00E85934" w:rsidRPr="00E85934" w:rsidTr="007924DF">
        <w:trPr>
          <w:cantSplit/>
          <w:trHeight w:val="362"/>
        </w:trPr>
        <w:tc>
          <w:tcPr>
            <w:tcW w:w="675"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widowControl w:val="0"/>
              <w:autoSpaceDE w:val="0"/>
              <w:autoSpaceDN w:val="0"/>
              <w:adjustRightInd w:val="0"/>
              <w:jc w:val="center"/>
              <w:rPr>
                <w:lang w:val="en-US"/>
              </w:rPr>
            </w:pPr>
            <w:r w:rsidRPr="00E85934">
              <w:rPr>
                <w:lang w:val="en-US"/>
              </w:rPr>
              <w:t>30</w:t>
            </w:r>
          </w:p>
        </w:tc>
        <w:tc>
          <w:tcPr>
            <w:tcW w:w="411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Переходник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670"/>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671"/>
            </w:r>
            <w:r w:rsidRPr="00E85934">
              <w:rPr>
                <w:rFonts w:eastAsia="Calibri"/>
                <w:sz w:val="22"/>
                <w:szCs w:val="22"/>
                <w:lang w:eastAsia="en-US"/>
              </w:rPr>
              <w:t>)</w:t>
            </w:r>
          </w:p>
          <w:p w:rsidR="00E85934" w:rsidRPr="00E85934" w:rsidRDefault="00E85934" w:rsidP="00E85934">
            <w:pPr>
              <w:widowControl w:val="0"/>
              <w:autoSpaceDE w:val="0"/>
              <w:autoSpaceDN w:val="0"/>
              <w:adjustRightInd w:val="0"/>
              <w:rPr>
                <w:lang w:val="en-US"/>
              </w:rPr>
            </w:pPr>
            <w:r w:rsidRPr="00E85934">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sz w:val="22"/>
                <w:szCs w:val="22"/>
              </w:rPr>
            </w:pPr>
            <w:r w:rsidRPr="00E85934">
              <w:rPr>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rPr>
            </w:pPr>
            <w:r w:rsidRPr="00E85934">
              <w:rPr>
                <w:rFonts w:eastAsia="Calibri"/>
                <w:color w:val="000000"/>
              </w:rPr>
              <w:t>5</w:t>
            </w:r>
          </w:p>
        </w:tc>
        <w:tc>
          <w:tcPr>
            <w:tcW w:w="170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c>
          <w:tcPr>
            <w:tcW w:w="1843"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r>
      <w:tr w:rsidR="00E85934" w:rsidRPr="00E85934" w:rsidTr="007924DF">
        <w:trPr>
          <w:cantSplit/>
          <w:trHeight w:val="362"/>
        </w:trPr>
        <w:tc>
          <w:tcPr>
            <w:tcW w:w="675"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widowControl w:val="0"/>
              <w:autoSpaceDE w:val="0"/>
              <w:autoSpaceDN w:val="0"/>
              <w:adjustRightInd w:val="0"/>
              <w:jc w:val="center"/>
              <w:rPr>
                <w:lang w:val="en-US"/>
              </w:rPr>
            </w:pPr>
            <w:r w:rsidRPr="00E85934">
              <w:rPr>
                <w:lang w:val="en-US"/>
              </w:rPr>
              <w:t>31</w:t>
            </w:r>
          </w:p>
        </w:tc>
        <w:tc>
          <w:tcPr>
            <w:tcW w:w="411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Монитор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672"/>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673"/>
            </w:r>
            <w:r w:rsidRPr="00E85934">
              <w:rPr>
                <w:rFonts w:eastAsia="Calibri"/>
                <w:sz w:val="22"/>
                <w:szCs w:val="22"/>
                <w:lang w:eastAsia="en-US"/>
              </w:rPr>
              <w:t>)</w:t>
            </w:r>
          </w:p>
          <w:p w:rsidR="00E85934" w:rsidRPr="00E85934" w:rsidRDefault="00E85934" w:rsidP="00E85934">
            <w:pPr>
              <w:widowControl w:val="0"/>
              <w:autoSpaceDE w:val="0"/>
              <w:autoSpaceDN w:val="0"/>
              <w:adjustRightInd w:val="0"/>
              <w:rPr>
                <w:lang w:val="en-US"/>
              </w:rPr>
            </w:pPr>
            <w:r w:rsidRPr="00E85934">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sz w:val="22"/>
                <w:szCs w:val="22"/>
              </w:rPr>
            </w:pPr>
            <w:r w:rsidRPr="00E85934">
              <w:rPr>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rPr>
            </w:pPr>
            <w:r w:rsidRPr="00E85934">
              <w:rPr>
                <w:rFonts w:eastAsia="Calibri"/>
                <w:color w:val="000000"/>
              </w:rPr>
              <w:t>10</w:t>
            </w:r>
          </w:p>
        </w:tc>
        <w:tc>
          <w:tcPr>
            <w:tcW w:w="170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c>
          <w:tcPr>
            <w:tcW w:w="1843"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r>
      <w:tr w:rsidR="00E85934" w:rsidRPr="00E85934" w:rsidTr="007924DF">
        <w:trPr>
          <w:cantSplit/>
          <w:trHeight w:val="362"/>
        </w:trPr>
        <w:tc>
          <w:tcPr>
            <w:tcW w:w="675"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widowControl w:val="0"/>
              <w:autoSpaceDE w:val="0"/>
              <w:autoSpaceDN w:val="0"/>
              <w:adjustRightInd w:val="0"/>
              <w:jc w:val="center"/>
            </w:pPr>
            <w:r w:rsidRPr="00E85934">
              <w:rPr>
                <w:lang w:val="en-US"/>
              </w:rPr>
              <w:lastRenderedPageBreak/>
              <w:t>32</w:t>
            </w:r>
          </w:p>
        </w:tc>
        <w:tc>
          <w:tcPr>
            <w:tcW w:w="411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Платформа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674"/>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675"/>
            </w:r>
            <w:r w:rsidRPr="00E85934">
              <w:rPr>
                <w:rFonts w:eastAsia="Calibri"/>
                <w:sz w:val="22"/>
                <w:szCs w:val="22"/>
                <w:lang w:eastAsia="en-US"/>
              </w:rPr>
              <w:t>)</w:t>
            </w:r>
          </w:p>
          <w:p w:rsidR="00E85934" w:rsidRPr="00E85934" w:rsidRDefault="00E85934" w:rsidP="00E85934">
            <w:pPr>
              <w:widowControl w:val="0"/>
              <w:autoSpaceDE w:val="0"/>
              <w:autoSpaceDN w:val="0"/>
              <w:adjustRightInd w:val="0"/>
            </w:pPr>
            <w:r w:rsidRPr="00E85934">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sz w:val="22"/>
                <w:szCs w:val="22"/>
              </w:rPr>
            </w:pPr>
            <w:r w:rsidRPr="00E85934">
              <w:rPr>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rPr>
            </w:pPr>
            <w:r w:rsidRPr="00E85934">
              <w:rPr>
                <w:rFonts w:eastAsia="Calibri"/>
                <w:color w:val="000000"/>
                <w:lang w:val="en-US"/>
              </w:rPr>
              <w:t>10</w:t>
            </w:r>
          </w:p>
        </w:tc>
        <w:tc>
          <w:tcPr>
            <w:tcW w:w="170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c>
          <w:tcPr>
            <w:tcW w:w="1843"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r>
      <w:tr w:rsidR="00E85934" w:rsidRPr="00E85934" w:rsidTr="007924DF">
        <w:trPr>
          <w:cantSplit/>
          <w:trHeight w:val="362"/>
        </w:trPr>
        <w:tc>
          <w:tcPr>
            <w:tcW w:w="675"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widowControl w:val="0"/>
              <w:autoSpaceDE w:val="0"/>
              <w:autoSpaceDN w:val="0"/>
              <w:adjustRightInd w:val="0"/>
              <w:jc w:val="center"/>
            </w:pPr>
            <w:r w:rsidRPr="00E85934">
              <w:rPr>
                <w:lang w:val="en-US"/>
              </w:rPr>
              <w:t>33</w:t>
            </w:r>
          </w:p>
        </w:tc>
        <w:tc>
          <w:tcPr>
            <w:tcW w:w="411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Твердотельный накопитель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676"/>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677"/>
            </w:r>
            <w:r w:rsidRPr="00E85934">
              <w:rPr>
                <w:rFonts w:eastAsia="Calibri"/>
                <w:sz w:val="22"/>
                <w:szCs w:val="22"/>
                <w:lang w:eastAsia="en-US"/>
              </w:rPr>
              <w:t>)</w:t>
            </w:r>
          </w:p>
          <w:p w:rsidR="00E85934" w:rsidRPr="00E85934" w:rsidRDefault="00E85934" w:rsidP="00E85934">
            <w:pPr>
              <w:widowControl w:val="0"/>
              <w:autoSpaceDE w:val="0"/>
              <w:autoSpaceDN w:val="0"/>
              <w:adjustRightInd w:val="0"/>
            </w:pPr>
            <w:r w:rsidRPr="00E85934">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sz w:val="22"/>
                <w:szCs w:val="22"/>
              </w:rPr>
            </w:pPr>
            <w:r w:rsidRPr="00E85934">
              <w:rPr>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rPr>
            </w:pPr>
            <w:r w:rsidRPr="00E85934">
              <w:rPr>
                <w:rFonts w:eastAsia="Calibri"/>
                <w:color w:val="000000"/>
              </w:rPr>
              <w:t>5</w:t>
            </w:r>
          </w:p>
        </w:tc>
        <w:tc>
          <w:tcPr>
            <w:tcW w:w="170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c>
          <w:tcPr>
            <w:tcW w:w="1843"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r>
      <w:tr w:rsidR="00E85934" w:rsidRPr="00E85934" w:rsidTr="007924DF">
        <w:trPr>
          <w:cantSplit/>
          <w:trHeight w:val="362"/>
        </w:trPr>
        <w:tc>
          <w:tcPr>
            <w:tcW w:w="675"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widowControl w:val="0"/>
              <w:autoSpaceDE w:val="0"/>
              <w:autoSpaceDN w:val="0"/>
              <w:adjustRightInd w:val="0"/>
              <w:jc w:val="center"/>
              <w:rPr>
                <w:lang w:val="en-US"/>
              </w:rPr>
            </w:pPr>
            <w:r w:rsidRPr="00E85934">
              <w:rPr>
                <w:lang w:val="en-US"/>
              </w:rPr>
              <w:t>34</w:t>
            </w:r>
          </w:p>
        </w:tc>
        <w:tc>
          <w:tcPr>
            <w:tcW w:w="411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Модуль памяти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678"/>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679"/>
            </w:r>
            <w:r w:rsidRPr="00E85934">
              <w:rPr>
                <w:rFonts w:eastAsia="Calibri"/>
                <w:sz w:val="22"/>
                <w:szCs w:val="22"/>
                <w:lang w:eastAsia="en-US"/>
              </w:rPr>
              <w:t>)</w:t>
            </w:r>
          </w:p>
          <w:p w:rsidR="00E85934" w:rsidRPr="00E85934" w:rsidRDefault="00E85934" w:rsidP="00E85934">
            <w:pPr>
              <w:widowControl w:val="0"/>
              <w:autoSpaceDE w:val="0"/>
              <w:autoSpaceDN w:val="0"/>
              <w:adjustRightInd w:val="0"/>
              <w:rPr>
                <w:lang w:val="en-US"/>
              </w:rPr>
            </w:pPr>
            <w:r w:rsidRPr="00E85934">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sz w:val="22"/>
                <w:szCs w:val="22"/>
              </w:rPr>
            </w:pPr>
            <w:r w:rsidRPr="00E85934">
              <w:rPr>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rPr>
            </w:pPr>
            <w:r w:rsidRPr="00E85934">
              <w:rPr>
                <w:rFonts w:eastAsia="Calibri"/>
                <w:color w:val="000000"/>
              </w:rPr>
              <w:t>5</w:t>
            </w:r>
          </w:p>
        </w:tc>
        <w:tc>
          <w:tcPr>
            <w:tcW w:w="170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c>
          <w:tcPr>
            <w:tcW w:w="1843"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r>
      <w:tr w:rsidR="00E85934" w:rsidRPr="00E85934" w:rsidTr="007924DF">
        <w:trPr>
          <w:cantSplit/>
          <w:trHeight w:val="362"/>
        </w:trPr>
        <w:tc>
          <w:tcPr>
            <w:tcW w:w="675"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widowControl w:val="0"/>
              <w:autoSpaceDE w:val="0"/>
              <w:autoSpaceDN w:val="0"/>
              <w:adjustRightInd w:val="0"/>
              <w:jc w:val="center"/>
            </w:pPr>
            <w:r w:rsidRPr="00E85934">
              <w:rPr>
                <w:lang w:val="en-US"/>
              </w:rPr>
              <w:t>35</w:t>
            </w:r>
          </w:p>
        </w:tc>
        <w:tc>
          <w:tcPr>
            <w:tcW w:w="411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Источник бесперебойного питания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680"/>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681"/>
            </w:r>
            <w:r w:rsidRPr="00E85934">
              <w:rPr>
                <w:rFonts w:eastAsia="Calibri"/>
                <w:sz w:val="22"/>
                <w:szCs w:val="22"/>
                <w:lang w:eastAsia="en-US"/>
              </w:rPr>
              <w:t>)</w:t>
            </w:r>
          </w:p>
          <w:p w:rsidR="00E85934" w:rsidRPr="00E85934" w:rsidRDefault="00E85934" w:rsidP="00E85934">
            <w:pPr>
              <w:widowControl w:val="0"/>
              <w:autoSpaceDE w:val="0"/>
              <w:autoSpaceDN w:val="0"/>
              <w:adjustRightInd w:val="0"/>
              <w:rPr>
                <w:rFonts w:eastAsia="Calibri"/>
                <w:lang w:eastAsia="en-US"/>
              </w:rPr>
            </w:pPr>
            <w:r w:rsidRPr="00E85934">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sz w:val="22"/>
                <w:szCs w:val="22"/>
              </w:rPr>
            </w:pPr>
            <w:r w:rsidRPr="00E85934">
              <w:rPr>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rPr>
            </w:pPr>
            <w:r w:rsidRPr="00E85934">
              <w:rPr>
                <w:rFonts w:eastAsia="Calibri"/>
                <w:color w:val="000000"/>
                <w:lang w:val="en-US"/>
              </w:rPr>
              <w:t>10</w:t>
            </w:r>
          </w:p>
        </w:tc>
        <w:tc>
          <w:tcPr>
            <w:tcW w:w="170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c>
          <w:tcPr>
            <w:tcW w:w="1843"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r>
      <w:tr w:rsidR="00E85934" w:rsidRPr="00E85934" w:rsidTr="007924DF">
        <w:trPr>
          <w:cantSplit/>
          <w:trHeight w:val="362"/>
        </w:trPr>
        <w:tc>
          <w:tcPr>
            <w:tcW w:w="675"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widowControl w:val="0"/>
              <w:autoSpaceDE w:val="0"/>
              <w:autoSpaceDN w:val="0"/>
              <w:adjustRightInd w:val="0"/>
              <w:jc w:val="center"/>
            </w:pPr>
            <w:r w:rsidRPr="00E85934">
              <w:rPr>
                <w:lang w:val="en-US"/>
              </w:rPr>
              <w:t>36</w:t>
            </w:r>
          </w:p>
        </w:tc>
        <w:tc>
          <w:tcPr>
            <w:tcW w:w="411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Блок питания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682"/>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683"/>
            </w:r>
            <w:r w:rsidRPr="00E85934">
              <w:rPr>
                <w:rFonts w:eastAsia="Calibri"/>
                <w:sz w:val="22"/>
                <w:szCs w:val="22"/>
                <w:lang w:eastAsia="en-US"/>
              </w:rPr>
              <w:t>)</w:t>
            </w:r>
          </w:p>
          <w:p w:rsidR="00E85934" w:rsidRPr="00E85934" w:rsidRDefault="00E85934" w:rsidP="00E85934">
            <w:pPr>
              <w:widowControl w:val="0"/>
              <w:autoSpaceDE w:val="0"/>
              <w:autoSpaceDN w:val="0"/>
              <w:adjustRightInd w:val="0"/>
              <w:rPr>
                <w:rFonts w:eastAsia="Calibri"/>
                <w:lang w:eastAsia="en-US"/>
              </w:rPr>
            </w:pPr>
            <w:r w:rsidRPr="00E85934">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sz w:val="22"/>
                <w:szCs w:val="22"/>
              </w:rPr>
            </w:pPr>
            <w:r w:rsidRPr="00E85934">
              <w:rPr>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rPr>
            </w:pPr>
            <w:r w:rsidRPr="00E85934">
              <w:rPr>
                <w:rFonts w:eastAsia="Calibri"/>
                <w:color w:val="000000"/>
              </w:rPr>
              <w:t>10</w:t>
            </w:r>
          </w:p>
        </w:tc>
        <w:tc>
          <w:tcPr>
            <w:tcW w:w="170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c>
          <w:tcPr>
            <w:tcW w:w="1843"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r>
      <w:tr w:rsidR="00E85934" w:rsidRPr="00E85934" w:rsidTr="007924DF">
        <w:trPr>
          <w:cantSplit/>
          <w:trHeight w:val="362"/>
        </w:trPr>
        <w:tc>
          <w:tcPr>
            <w:tcW w:w="675"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widowControl w:val="0"/>
              <w:autoSpaceDE w:val="0"/>
              <w:autoSpaceDN w:val="0"/>
              <w:adjustRightInd w:val="0"/>
              <w:jc w:val="center"/>
            </w:pPr>
            <w:r w:rsidRPr="00E85934">
              <w:rPr>
                <w:lang w:val="en-US"/>
              </w:rPr>
              <w:t>37</w:t>
            </w:r>
          </w:p>
        </w:tc>
        <w:tc>
          <w:tcPr>
            <w:tcW w:w="411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Блок питания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684"/>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685"/>
            </w:r>
            <w:r w:rsidRPr="00E85934">
              <w:rPr>
                <w:rFonts w:eastAsia="Calibri"/>
                <w:sz w:val="22"/>
                <w:szCs w:val="22"/>
                <w:lang w:eastAsia="en-US"/>
              </w:rPr>
              <w:t>)</w:t>
            </w:r>
          </w:p>
          <w:p w:rsidR="00E85934" w:rsidRPr="00E85934" w:rsidRDefault="00E85934" w:rsidP="00E85934">
            <w:pPr>
              <w:widowControl w:val="0"/>
              <w:autoSpaceDE w:val="0"/>
              <w:autoSpaceDN w:val="0"/>
              <w:adjustRightInd w:val="0"/>
              <w:rPr>
                <w:rFonts w:eastAsia="Calibri"/>
                <w:lang w:eastAsia="en-US"/>
              </w:rPr>
            </w:pPr>
            <w:r w:rsidRPr="00E85934">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sz w:val="22"/>
                <w:szCs w:val="22"/>
              </w:rPr>
            </w:pPr>
            <w:r w:rsidRPr="00E85934">
              <w:rPr>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rPr>
            </w:pPr>
            <w:r w:rsidRPr="00E85934">
              <w:rPr>
                <w:rFonts w:eastAsia="Calibri"/>
                <w:color w:val="000000"/>
                <w:lang w:val="en-US"/>
              </w:rPr>
              <w:t>10</w:t>
            </w:r>
          </w:p>
        </w:tc>
        <w:tc>
          <w:tcPr>
            <w:tcW w:w="170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c>
          <w:tcPr>
            <w:tcW w:w="1843"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r>
      <w:tr w:rsidR="00E85934" w:rsidRPr="00E85934" w:rsidTr="007924DF">
        <w:trPr>
          <w:cantSplit/>
          <w:trHeight w:val="362"/>
        </w:trPr>
        <w:tc>
          <w:tcPr>
            <w:tcW w:w="675"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widowControl w:val="0"/>
              <w:autoSpaceDE w:val="0"/>
              <w:autoSpaceDN w:val="0"/>
              <w:adjustRightInd w:val="0"/>
              <w:jc w:val="center"/>
            </w:pPr>
            <w:r w:rsidRPr="00E85934">
              <w:rPr>
                <w:lang w:val="en-US"/>
              </w:rPr>
              <w:t>38</w:t>
            </w:r>
          </w:p>
        </w:tc>
        <w:tc>
          <w:tcPr>
            <w:tcW w:w="411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Блок питания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686"/>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687"/>
            </w:r>
            <w:r w:rsidRPr="00E85934">
              <w:rPr>
                <w:rFonts w:eastAsia="Calibri"/>
                <w:sz w:val="22"/>
                <w:szCs w:val="22"/>
                <w:lang w:eastAsia="en-US"/>
              </w:rPr>
              <w:t>)</w:t>
            </w:r>
          </w:p>
          <w:p w:rsidR="00E85934" w:rsidRPr="00E85934" w:rsidRDefault="00E85934" w:rsidP="00E85934">
            <w:pPr>
              <w:widowControl w:val="0"/>
              <w:autoSpaceDE w:val="0"/>
              <w:autoSpaceDN w:val="0"/>
              <w:adjustRightInd w:val="0"/>
              <w:rPr>
                <w:rFonts w:eastAsia="Calibri"/>
                <w:lang w:eastAsia="en-US"/>
              </w:rPr>
            </w:pPr>
            <w:r w:rsidRPr="00E85934">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sz w:val="22"/>
                <w:szCs w:val="22"/>
              </w:rPr>
            </w:pPr>
            <w:r w:rsidRPr="00E85934">
              <w:rPr>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rPr>
            </w:pPr>
            <w:r w:rsidRPr="00E85934">
              <w:rPr>
                <w:rFonts w:eastAsia="Calibri"/>
                <w:color w:val="000000"/>
              </w:rPr>
              <w:t>40</w:t>
            </w:r>
          </w:p>
        </w:tc>
        <w:tc>
          <w:tcPr>
            <w:tcW w:w="170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c>
          <w:tcPr>
            <w:tcW w:w="1843"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r>
      <w:tr w:rsidR="00E85934" w:rsidRPr="00E85934" w:rsidTr="007924DF">
        <w:trPr>
          <w:cantSplit/>
          <w:trHeight w:val="362"/>
        </w:trPr>
        <w:tc>
          <w:tcPr>
            <w:tcW w:w="675"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widowControl w:val="0"/>
              <w:autoSpaceDE w:val="0"/>
              <w:autoSpaceDN w:val="0"/>
              <w:adjustRightInd w:val="0"/>
              <w:jc w:val="center"/>
              <w:rPr>
                <w:lang w:val="en-US"/>
              </w:rPr>
            </w:pPr>
            <w:r w:rsidRPr="00E85934">
              <w:rPr>
                <w:lang w:val="en-US"/>
              </w:rPr>
              <w:t>39</w:t>
            </w:r>
          </w:p>
        </w:tc>
        <w:tc>
          <w:tcPr>
            <w:tcW w:w="411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Извещатель охранно-пожарный ручной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688"/>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689"/>
            </w:r>
            <w:r w:rsidRPr="00E85934">
              <w:rPr>
                <w:rFonts w:eastAsia="Calibri"/>
                <w:sz w:val="22"/>
                <w:szCs w:val="22"/>
                <w:lang w:eastAsia="en-US"/>
              </w:rPr>
              <w:t>)</w:t>
            </w:r>
          </w:p>
          <w:p w:rsidR="00E85934" w:rsidRPr="00E85934" w:rsidRDefault="00E85934" w:rsidP="00E85934">
            <w:pPr>
              <w:widowControl w:val="0"/>
              <w:autoSpaceDE w:val="0"/>
              <w:autoSpaceDN w:val="0"/>
              <w:adjustRightInd w:val="0"/>
              <w:rPr>
                <w:rFonts w:eastAsia="Calibri"/>
                <w:lang w:eastAsia="en-US"/>
              </w:rPr>
            </w:pPr>
            <w:r w:rsidRPr="00E85934">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sz w:val="22"/>
                <w:szCs w:val="22"/>
              </w:rPr>
            </w:pPr>
            <w:r w:rsidRPr="00E85934">
              <w:rPr>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rPr>
            </w:pPr>
            <w:r w:rsidRPr="00E85934">
              <w:rPr>
                <w:rFonts w:eastAsia="Calibri"/>
                <w:color w:val="000000"/>
              </w:rPr>
              <w:t>20</w:t>
            </w:r>
          </w:p>
        </w:tc>
        <w:tc>
          <w:tcPr>
            <w:tcW w:w="170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c>
          <w:tcPr>
            <w:tcW w:w="1843"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r>
      <w:tr w:rsidR="00E85934" w:rsidRPr="00E85934" w:rsidTr="007924DF">
        <w:trPr>
          <w:cantSplit/>
          <w:trHeight w:val="362"/>
        </w:trPr>
        <w:tc>
          <w:tcPr>
            <w:tcW w:w="675"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widowControl w:val="0"/>
              <w:autoSpaceDE w:val="0"/>
              <w:autoSpaceDN w:val="0"/>
              <w:adjustRightInd w:val="0"/>
              <w:jc w:val="center"/>
            </w:pPr>
            <w:r w:rsidRPr="00E85934">
              <w:lastRenderedPageBreak/>
              <w:t>40</w:t>
            </w:r>
          </w:p>
        </w:tc>
        <w:tc>
          <w:tcPr>
            <w:tcW w:w="411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widowControl w:val="0"/>
              <w:autoSpaceDE w:val="0"/>
              <w:autoSpaceDN w:val="0"/>
              <w:adjustRightInd w:val="0"/>
              <w:rPr>
                <w:rFonts w:eastAsia="Calibri"/>
                <w:lang w:eastAsia="en-US"/>
              </w:rPr>
            </w:pPr>
            <w:r w:rsidRPr="00E85934">
              <w:rPr>
                <w:rFonts w:eastAsia="Calibri"/>
                <w:lang w:eastAsia="en-US"/>
              </w:rPr>
              <w:t>С2000 СП</w:t>
            </w:r>
            <w:proofErr w:type="gramStart"/>
            <w:r w:rsidRPr="00E85934">
              <w:rPr>
                <w:rFonts w:eastAsia="Calibri"/>
                <w:lang w:eastAsia="en-US"/>
              </w:rPr>
              <w:t>2</w:t>
            </w:r>
            <w:proofErr w:type="gramEnd"/>
            <w:r w:rsidRPr="00E85934">
              <w:rPr>
                <w:rFonts w:eastAsia="Calibri"/>
                <w:lang w:eastAsia="en-US"/>
              </w:rPr>
              <w:t xml:space="preserve"> исп.02 адресный релейный блок Болид</w:t>
            </w:r>
          </w:p>
        </w:tc>
        <w:tc>
          <w:tcPr>
            <w:tcW w:w="85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sz w:val="22"/>
                <w:szCs w:val="22"/>
              </w:rPr>
            </w:pPr>
            <w:r w:rsidRPr="00E85934">
              <w:rPr>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rPr>
            </w:pPr>
            <w:r w:rsidRPr="00E85934">
              <w:rPr>
                <w:rFonts w:eastAsia="Calibri"/>
                <w:color w:val="000000"/>
              </w:rPr>
              <w:t>10</w:t>
            </w:r>
          </w:p>
        </w:tc>
        <w:tc>
          <w:tcPr>
            <w:tcW w:w="170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c>
          <w:tcPr>
            <w:tcW w:w="1843"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r>
      <w:tr w:rsidR="00E85934" w:rsidRPr="00E85934" w:rsidTr="007924DF">
        <w:trPr>
          <w:cantSplit/>
          <w:trHeight w:val="362"/>
        </w:trPr>
        <w:tc>
          <w:tcPr>
            <w:tcW w:w="675"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widowControl w:val="0"/>
              <w:autoSpaceDE w:val="0"/>
              <w:autoSpaceDN w:val="0"/>
              <w:adjustRightInd w:val="0"/>
              <w:jc w:val="center"/>
            </w:pPr>
            <w:r w:rsidRPr="00E85934">
              <w:t>41</w:t>
            </w:r>
          </w:p>
        </w:tc>
        <w:tc>
          <w:tcPr>
            <w:tcW w:w="411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widowControl w:val="0"/>
              <w:autoSpaceDE w:val="0"/>
              <w:autoSpaceDN w:val="0"/>
              <w:adjustRightInd w:val="0"/>
              <w:rPr>
                <w:rFonts w:eastAsia="Calibri"/>
                <w:lang w:eastAsia="en-US"/>
              </w:rPr>
            </w:pPr>
            <w:r w:rsidRPr="00E85934">
              <w:rPr>
                <w:rFonts w:eastAsia="Calibri"/>
                <w:lang w:eastAsia="en-US"/>
              </w:rPr>
              <w:t>Извещатель охранный магнитоконтактный адресный Болид С2000-СМК Эстет</w:t>
            </w:r>
          </w:p>
        </w:tc>
        <w:tc>
          <w:tcPr>
            <w:tcW w:w="85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sz w:val="22"/>
                <w:szCs w:val="22"/>
              </w:rPr>
            </w:pPr>
            <w:r w:rsidRPr="00E85934">
              <w:rPr>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rPr>
            </w:pPr>
            <w:r w:rsidRPr="00E85934">
              <w:rPr>
                <w:rFonts w:eastAsia="Calibri"/>
                <w:color w:val="000000"/>
              </w:rPr>
              <w:t>10</w:t>
            </w:r>
          </w:p>
        </w:tc>
        <w:tc>
          <w:tcPr>
            <w:tcW w:w="170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c>
          <w:tcPr>
            <w:tcW w:w="1843"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r>
      <w:tr w:rsidR="00E85934" w:rsidRPr="00E85934" w:rsidTr="007924DF">
        <w:trPr>
          <w:cantSplit/>
          <w:trHeight w:val="362"/>
        </w:trPr>
        <w:tc>
          <w:tcPr>
            <w:tcW w:w="675"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widowControl w:val="0"/>
              <w:autoSpaceDE w:val="0"/>
              <w:autoSpaceDN w:val="0"/>
              <w:adjustRightInd w:val="0"/>
              <w:jc w:val="center"/>
            </w:pPr>
            <w:r w:rsidRPr="00E85934">
              <w:t>42</w:t>
            </w:r>
          </w:p>
        </w:tc>
        <w:tc>
          <w:tcPr>
            <w:tcW w:w="411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widowControl w:val="0"/>
              <w:autoSpaceDE w:val="0"/>
              <w:autoSpaceDN w:val="0"/>
              <w:adjustRightInd w:val="0"/>
              <w:rPr>
                <w:rFonts w:eastAsia="Calibri"/>
                <w:lang w:eastAsia="en-US"/>
              </w:rPr>
            </w:pPr>
            <w:r w:rsidRPr="00E85934">
              <w:rPr>
                <w:rFonts w:eastAsia="Calibri"/>
                <w:lang w:eastAsia="en-US"/>
              </w:rPr>
              <w:t xml:space="preserve">Расширитель адресный </w:t>
            </w:r>
            <w:proofErr w:type="spellStart"/>
            <w:r w:rsidRPr="00E85934">
              <w:rPr>
                <w:rFonts w:eastAsia="Calibri"/>
                <w:lang w:eastAsia="en-US"/>
              </w:rPr>
              <w:t>восьмизонный</w:t>
            </w:r>
            <w:proofErr w:type="spellEnd"/>
            <w:r w:rsidRPr="00E85934">
              <w:rPr>
                <w:rFonts w:eastAsia="Calibri"/>
                <w:lang w:eastAsia="en-US"/>
              </w:rPr>
              <w:t xml:space="preserve"> Болид С2000-АР8</w:t>
            </w:r>
          </w:p>
        </w:tc>
        <w:tc>
          <w:tcPr>
            <w:tcW w:w="85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sz w:val="22"/>
                <w:szCs w:val="22"/>
              </w:rPr>
            </w:pPr>
            <w:r w:rsidRPr="00E85934">
              <w:rPr>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rPr>
            </w:pPr>
            <w:r w:rsidRPr="00E85934">
              <w:rPr>
                <w:rFonts w:eastAsia="Calibri"/>
                <w:color w:val="000000"/>
              </w:rPr>
              <w:t>10</w:t>
            </w:r>
          </w:p>
        </w:tc>
        <w:tc>
          <w:tcPr>
            <w:tcW w:w="170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c>
          <w:tcPr>
            <w:tcW w:w="1843"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r>
      <w:tr w:rsidR="00E85934" w:rsidRPr="00E85934" w:rsidTr="007924DF">
        <w:trPr>
          <w:cantSplit/>
          <w:trHeight w:val="362"/>
        </w:trPr>
        <w:tc>
          <w:tcPr>
            <w:tcW w:w="675"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widowControl w:val="0"/>
              <w:autoSpaceDE w:val="0"/>
              <w:autoSpaceDN w:val="0"/>
              <w:adjustRightInd w:val="0"/>
              <w:jc w:val="center"/>
            </w:pPr>
            <w:r w:rsidRPr="00E85934">
              <w:t>43</w:t>
            </w:r>
          </w:p>
        </w:tc>
        <w:tc>
          <w:tcPr>
            <w:tcW w:w="411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widowControl w:val="0"/>
              <w:autoSpaceDE w:val="0"/>
              <w:autoSpaceDN w:val="0"/>
              <w:adjustRightInd w:val="0"/>
              <w:rPr>
                <w:rFonts w:eastAsia="Calibri"/>
                <w:lang w:eastAsia="en-US"/>
              </w:rPr>
            </w:pPr>
            <w:r w:rsidRPr="00E85934">
              <w:rPr>
                <w:rFonts w:eastAsia="Calibri"/>
                <w:lang w:eastAsia="en-US"/>
              </w:rPr>
              <w:t>Пульт контроля и управления охранно-пожарный Болид С2000М</w:t>
            </w:r>
          </w:p>
        </w:tc>
        <w:tc>
          <w:tcPr>
            <w:tcW w:w="85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sz w:val="22"/>
                <w:szCs w:val="22"/>
              </w:rPr>
            </w:pPr>
            <w:r w:rsidRPr="00E85934">
              <w:rPr>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rPr>
            </w:pPr>
            <w:r w:rsidRPr="00E85934">
              <w:rPr>
                <w:rFonts w:eastAsia="Calibri"/>
                <w:color w:val="000000"/>
              </w:rPr>
              <w:t>3</w:t>
            </w:r>
          </w:p>
        </w:tc>
        <w:tc>
          <w:tcPr>
            <w:tcW w:w="170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c>
          <w:tcPr>
            <w:tcW w:w="1843"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r>
      <w:tr w:rsidR="00E85934" w:rsidRPr="00E85934" w:rsidTr="007924DF">
        <w:trPr>
          <w:cantSplit/>
          <w:trHeight w:val="362"/>
        </w:trPr>
        <w:tc>
          <w:tcPr>
            <w:tcW w:w="675"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widowControl w:val="0"/>
              <w:autoSpaceDE w:val="0"/>
              <w:autoSpaceDN w:val="0"/>
              <w:adjustRightInd w:val="0"/>
              <w:jc w:val="center"/>
            </w:pPr>
            <w:r w:rsidRPr="00E85934">
              <w:t>44</w:t>
            </w:r>
          </w:p>
        </w:tc>
        <w:tc>
          <w:tcPr>
            <w:tcW w:w="411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Блок бесперебойного питания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690"/>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691"/>
            </w:r>
            <w:r w:rsidRPr="00E85934">
              <w:rPr>
                <w:rFonts w:eastAsia="Calibri"/>
                <w:sz w:val="22"/>
                <w:szCs w:val="22"/>
                <w:lang w:eastAsia="en-US"/>
              </w:rPr>
              <w:t>)</w:t>
            </w:r>
          </w:p>
          <w:p w:rsidR="00E85934" w:rsidRPr="00E85934" w:rsidRDefault="00E85934" w:rsidP="00E85934">
            <w:pPr>
              <w:widowControl w:val="0"/>
              <w:autoSpaceDE w:val="0"/>
              <w:autoSpaceDN w:val="0"/>
              <w:adjustRightInd w:val="0"/>
              <w:rPr>
                <w:rFonts w:eastAsia="Calibri"/>
                <w:lang w:eastAsia="en-US"/>
              </w:rPr>
            </w:pPr>
            <w:r w:rsidRPr="00E85934">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sz w:val="22"/>
                <w:szCs w:val="22"/>
              </w:rPr>
            </w:pPr>
            <w:r w:rsidRPr="00E85934">
              <w:rPr>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rPr>
            </w:pPr>
            <w:r w:rsidRPr="00E85934">
              <w:rPr>
                <w:rFonts w:eastAsia="Calibri"/>
                <w:color w:val="000000"/>
              </w:rPr>
              <w:t>10</w:t>
            </w:r>
          </w:p>
        </w:tc>
        <w:tc>
          <w:tcPr>
            <w:tcW w:w="170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c>
          <w:tcPr>
            <w:tcW w:w="1843"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r>
      <w:tr w:rsidR="00E85934" w:rsidRPr="00E85934" w:rsidTr="007924DF">
        <w:trPr>
          <w:cantSplit/>
          <w:trHeight w:val="362"/>
        </w:trPr>
        <w:tc>
          <w:tcPr>
            <w:tcW w:w="675"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widowControl w:val="0"/>
              <w:autoSpaceDE w:val="0"/>
              <w:autoSpaceDN w:val="0"/>
              <w:adjustRightInd w:val="0"/>
              <w:jc w:val="center"/>
            </w:pPr>
            <w:r w:rsidRPr="00E85934">
              <w:t>45</w:t>
            </w:r>
          </w:p>
        </w:tc>
        <w:tc>
          <w:tcPr>
            <w:tcW w:w="411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spacing w:line="276" w:lineRule="auto"/>
              <w:rPr>
                <w:rFonts w:eastAsia="Calibri"/>
                <w:sz w:val="22"/>
                <w:szCs w:val="22"/>
                <w:lang w:eastAsia="en-US"/>
              </w:rPr>
            </w:pPr>
            <w:r w:rsidRPr="00E85934">
              <w:rPr>
                <w:rFonts w:eastAsia="Calibri"/>
                <w:lang w:eastAsia="en-US"/>
              </w:rPr>
              <w:t xml:space="preserve">Замок электромагнитный без электроники </w:t>
            </w:r>
            <w:r w:rsidRPr="00E85934">
              <w:rPr>
                <w:rFonts w:eastAsia="Calibri"/>
                <w:sz w:val="22"/>
                <w:szCs w:val="22"/>
                <w:lang w:eastAsia="en-US"/>
              </w:rPr>
              <w:t>(</w:t>
            </w:r>
            <w:r w:rsidRPr="00E85934">
              <w:rPr>
                <w:rFonts w:eastAsia="Calibri"/>
                <w:i/>
                <w:sz w:val="22"/>
                <w:szCs w:val="22"/>
                <w:lang w:eastAsia="en-US"/>
              </w:rPr>
              <w:t>марка, модель Товара (при наличии</w:t>
            </w:r>
            <w:proofErr w:type="gramStart"/>
            <w:r w:rsidRPr="00E85934">
              <w:rPr>
                <w:rFonts w:eastAsia="Calibri"/>
                <w:i/>
                <w:sz w:val="22"/>
                <w:szCs w:val="22"/>
                <w:lang w:eastAsia="en-US"/>
              </w:rPr>
              <w:t>): ______</w:t>
            </w:r>
            <w:r w:rsidRPr="00E85934">
              <w:rPr>
                <w:rFonts w:eastAsia="Calibri"/>
                <w:i/>
                <w:sz w:val="22"/>
                <w:szCs w:val="22"/>
                <w:vertAlign w:val="superscript"/>
                <w:lang w:eastAsia="en-US"/>
              </w:rPr>
              <w:footnoteReference w:id="692"/>
            </w:r>
            <w:r w:rsidRPr="00E85934">
              <w:rPr>
                <w:rFonts w:eastAsia="Calibri"/>
                <w:i/>
                <w:sz w:val="22"/>
                <w:szCs w:val="22"/>
                <w:lang w:eastAsia="en-US"/>
              </w:rPr>
              <w:t xml:space="preserve">; </w:t>
            </w:r>
            <w:proofErr w:type="gramEnd"/>
            <w:r w:rsidRPr="00E85934">
              <w:rPr>
                <w:rFonts w:eastAsia="Calibri"/>
                <w:i/>
                <w:sz w:val="22"/>
                <w:szCs w:val="22"/>
                <w:lang w:eastAsia="en-US"/>
              </w:rPr>
              <w:t>производитель Товара: _______</w:t>
            </w:r>
            <w:r w:rsidRPr="00E85934">
              <w:rPr>
                <w:rFonts w:eastAsia="Calibri"/>
                <w:i/>
                <w:sz w:val="22"/>
                <w:szCs w:val="22"/>
                <w:vertAlign w:val="superscript"/>
                <w:lang w:eastAsia="en-US"/>
              </w:rPr>
              <w:footnoteReference w:id="693"/>
            </w:r>
            <w:r w:rsidRPr="00E85934">
              <w:rPr>
                <w:rFonts w:eastAsia="Calibri"/>
                <w:sz w:val="22"/>
                <w:szCs w:val="22"/>
                <w:lang w:eastAsia="en-US"/>
              </w:rPr>
              <w:t>)</w:t>
            </w:r>
          </w:p>
          <w:p w:rsidR="00E85934" w:rsidRPr="00E85934" w:rsidRDefault="00E85934" w:rsidP="00E85934">
            <w:pPr>
              <w:widowControl w:val="0"/>
              <w:autoSpaceDE w:val="0"/>
              <w:autoSpaceDN w:val="0"/>
              <w:adjustRightInd w:val="0"/>
              <w:rPr>
                <w:rFonts w:eastAsia="Calibri"/>
                <w:lang w:eastAsia="en-US"/>
              </w:rPr>
            </w:pPr>
            <w:r w:rsidRPr="00E85934">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sz w:val="22"/>
                <w:szCs w:val="22"/>
              </w:rPr>
            </w:pPr>
            <w:r w:rsidRPr="00E85934">
              <w:rPr>
                <w:color w:val="000000"/>
                <w:sz w:val="22"/>
                <w:szCs w:val="22"/>
              </w:rPr>
              <w:t>шт.</w:t>
            </w:r>
          </w:p>
        </w:tc>
        <w:tc>
          <w:tcPr>
            <w:tcW w:w="850"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rPr>
                <w:color w:val="000000"/>
              </w:rPr>
            </w:pPr>
            <w:r w:rsidRPr="00E85934">
              <w:rPr>
                <w:rFonts w:eastAsia="Calibri"/>
                <w:color w:val="000000"/>
              </w:rPr>
              <w:t>10</w:t>
            </w:r>
          </w:p>
        </w:tc>
        <w:tc>
          <w:tcPr>
            <w:tcW w:w="170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c>
          <w:tcPr>
            <w:tcW w:w="1843"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r>
      <w:tr w:rsidR="00E85934" w:rsidRPr="00E85934" w:rsidTr="007924DF">
        <w:trPr>
          <w:cantSplit/>
          <w:trHeight w:val="362"/>
        </w:trPr>
        <w:tc>
          <w:tcPr>
            <w:tcW w:w="5637" w:type="dxa"/>
            <w:gridSpan w:val="3"/>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pPr>
            <w:r w:rsidRPr="00E85934">
              <w:rPr>
                <w:b/>
              </w:rPr>
              <w:t>ИТОГО (в руб.):</w:t>
            </w:r>
          </w:p>
        </w:tc>
        <w:tc>
          <w:tcPr>
            <w:tcW w:w="850"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pPr>
          </w:p>
        </w:tc>
        <w:tc>
          <w:tcPr>
            <w:tcW w:w="170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c>
          <w:tcPr>
            <w:tcW w:w="1843"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r>
      <w:tr w:rsidR="00E85934" w:rsidRPr="00E85934" w:rsidTr="007924DF">
        <w:trPr>
          <w:cantSplit/>
          <w:trHeight w:val="362"/>
        </w:trPr>
        <w:tc>
          <w:tcPr>
            <w:tcW w:w="5637" w:type="dxa"/>
            <w:gridSpan w:val="3"/>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pPr>
            <w:r w:rsidRPr="00E85934">
              <w:rPr>
                <w:b/>
              </w:rPr>
              <w:t>В том числе НДС 18 %:</w:t>
            </w:r>
          </w:p>
        </w:tc>
        <w:tc>
          <w:tcPr>
            <w:tcW w:w="850"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center"/>
            </w:pPr>
          </w:p>
        </w:tc>
        <w:tc>
          <w:tcPr>
            <w:tcW w:w="1701"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c>
          <w:tcPr>
            <w:tcW w:w="1843" w:type="dxa"/>
            <w:tcBorders>
              <w:top w:val="single" w:sz="4" w:space="0" w:color="auto"/>
              <w:left w:val="single" w:sz="4" w:space="0" w:color="auto"/>
              <w:bottom w:val="single" w:sz="4" w:space="0" w:color="auto"/>
              <w:right w:val="single" w:sz="4" w:space="0" w:color="auto"/>
            </w:tcBorders>
          </w:tcPr>
          <w:p w:rsidR="00E85934" w:rsidRPr="00E85934" w:rsidRDefault="00E85934" w:rsidP="00E85934">
            <w:pPr>
              <w:jc w:val="both"/>
            </w:pPr>
          </w:p>
        </w:tc>
      </w:tr>
    </w:tbl>
    <w:p w:rsidR="00E85934" w:rsidRPr="00E85934" w:rsidRDefault="00E85934" w:rsidP="00E85934">
      <w:pPr>
        <w:tabs>
          <w:tab w:val="left" w:pos="0"/>
        </w:tabs>
        <w:autoSpaceDE w:val="0"/>
        <w:autoSpaceDN w:val="0"/>
        <w:adjustRightInd w:val="0"/>
        <w:jc w:val="both"/>
        <w:rPr>
          <w:b/>
        </w:rPr>
      </w:pPr>
    </w:p>
    <w:p w:rsidR="00E85934" w:rsidRPr="00E85934" w:rsidRDefault="00E85934" w:rsidP="00E85934">
      <w:pPr>
        <w:tabs>
          <w:tab w:val="left" w:pos="0"/>
        </w:tabs>
        <w:autoSpaceDE w:val="0"/>
        <w:autoSpaceDN w:val="0"/>
        <w:adjustRightInd w:val="0"/>
        <w:jc w:val="both"/>
      </w:pPr>
      <w:r w:rsidRPr="00E85934">
        <w:rPr>
          <w:b/>
        </w:rPr>
        <w:t xml:space="preserve">ВСЕГО: </w:t>
      </w:r>
      <w:r w:rsidRPr="00E85934">
        <w:t>_____________ рублей</w:t>
      </w:r>
      <w:proofErr w:type="gramStart"/>
      <w:r w:rsidRPr="00E85934">
        <w:t xml:space="preserve"> (_______________), </w:t>
      </w:r>
      <w:proofErr w:type="gramEnd"/>
      <w:r w:rsidRPr="00E85934">
        <w:t xml:space="preserve">в том числе НДС ___% в размере ________________ рублей (_________________). </w:t>
      </w:r>
    </w:p>
    <w:p w:rsidR="00E85934" w:rsidRPr="00E85934" w:rsidRDefault="00E85934" w:rsidP="00E85934">
      <w:pPr>
        <w:suppressAutoHyphens/>
        <w:jc w:val="both"/>
      </w:pPr>
    </w:p>
    <w:tbl>
      <w:tblPr>
        <w:tblW w:w="5000" w:type="pct"/>
        <w:tblLook w:val="0000" w:firstRow="0" w:lastRow="0" w:firstColumn="0" w:lastColumn="0" w:noHBand="0" w:noVBand="0"/>
      </w:tblPr>
      <w:tblGrid>
        <w:gridCol w:w="4966"/>
        <w:gridCol w:w="5001"/>
      </w:tblGrid>
      <w:tr w:rsidR="00E85934" w:rsidRPr="00E85934" w:rsidTr="007924DF">
        <w:trPr>
          <w:trHeight w:val="80"/>
        </w:trPr>
        <w:tc>
          <w:tcPr>
            <w:tcW w:w="2491" w:type="pct"/>
          </w:tcPr>
          <w:p w:rsidR="00E85934" w:rsidRPr="00E85934" w:rsidRDefault="00E85934" w:rsidP="00E85934">
            <w:pPr>
              <w:suppressAutoHyphens/>
              <w:jc w:val="both"/>
              <w:rPr>
                <w:b/>
              </w:rPr>
            </w:pPr>
            <w:r w:rsidRPr="00E85934">
              <w:rPr>
                <w:b/>
              </w:rPr>
              <w:t>Поставщик:</w:t>
            </w:r>
          </w:p>
          <w:p w:rsidR="00E85934" w:rsidRPr="00E85934" w:rsidRDefault="00E85934" w:rsidP="00E85934">
            <w:pPr>
              <w:suppressAutoHyphens/>
              <w:jc w:val="both"/>
            </w:pPr>
            <w:r w:rsidRPr="00E85934">
              <w:t>__________________________</w:t>
            </w:r>
          </w:p>
          <w:p w:rsidR="00E85934" w:rsidRPr="00E85934" w:rsidRDefault="00E85934" w:rsidP="00E85934">
            <w:pPr>
              <w:suppressAutoHyphens/>
              <w:jc w:val="both"/>
            </w:pPr>
          </w:p>
          <w:p w:rsidR="00E85934" w:rsidRPr="00E85934" w:rsidRDefault="00E85934" w:rsidP="00E85934">
            <w:pPr>
              <w:suppressAutoHyphens/>
              <w:jc w:val="both"/>
            </w:pPr>
          </w:p>
          <w:p w:rsidR="00E85934" w:rsidRPr="00E85934" w:rsidRDefault="00E85934" w:rsidP="00E85934">
            <w:pPr>
              <w:suppressAutoHyphens/>
              <w:jc w:val="both"/>
              <w:rPr>
                <w:b/>
              </w:rPr>
            </w:pPr>
            <w:r w:rsidRPr="00E85934">
              <w:rPr>
                <w:b/>
              </w:rPr>
              <w:t>_____________________</w:t>
            </w:r>
          </w:p>
          <w:p w:rsidR="00E85934" w:rsidRPr="00E85934" w:rsidRDefault="00E85934" w:rsidP="00E85934">
            <w:pPr>
              <w:suppressAutoHyphens/>
              <w:jc w:val="both"/>
            </w:pPr>
          </w:p>
          <w:p w:rsidR="00E85934" w:rsidRPr="00E85934" w:rsidRDefault="00E85934" w:rsidP="00E85934">
            <w:pPr>
              <w:suppressAutoHyphens/>
              <w:jc w:val="both"/>
            </w:pPr>
            <w:r w:rsidRPr="00E85934">
              <w:t xml:space="preserve">__________________ / </w:t>
            </w:r>
            <w:r w:rsidRPr="00E85934">
              <w:rPr>
                <w:b/>
              </w:rPr>
              <w:t>_________________</w:t>
            </w:r>
          </w:p>
          <w:p w:rsidR="00E85934" w:rsidRPr="00E85934" w:rsidRDefault="00E85934" w:rsidP="00E85934">
            <w:pPr>
              <w:suppressAutoHyphens/>
              <w:jc w:val="both"/>
              <w:rPr>
                <w:i/>
              </w:rPr>
            </w:pPr>
            <w:r w:rsidRPr="00E85934">
              <w:rPr>
                <w:i/>
              </w:rPr>
              <w:t xml:space="preserve">           </w:t>
            </w:r>
            <w:proofErr w:type="spellStart"/>
            <w:r w:rsidRPr="00E85934">
              <w:rPr>
                <w:i/>
              </w:rPr>
              <w:t>м.п</w:t>
            </w:r>
            <w:proofErr w:type="spellEnd"/>
            <w:r w:rsidRPr="00E85934">
              <w:rPr>
                <w:i/>
              </w:rPr>
              <w:t>.</w:t>
            </w:r>
          </w:p>
        </w:tc>
        <w:tc>
          <w:tcPr>
            <w:tcW w:w="2509" w:type="pct"/>
          </w:tcPr>
          <w:p w:rsidR="00E85934" w:rsidRPr="00E85934" w:rsidRDefault="00E85934" w:rsidP="00E85934">
            <w:pPr>
              <w:suppressAutoHyphens/>
              <w:jc w:val="both"/>
              <w:rPr>
                <w:b/>
              </w:rPr>
            </w:pPr>
            <w:r w:rsidRPr="00E85934">
              <w:rPr>
                <w:b/>
              </w:rPr>
              <w:t>Заказчик:</w:t>
            </w:r>
          </w:p>
          <w:p w:rsidR="00E85934" w:rsidRPr="00E85934" w:rsidRDefault="00E85934" w:rsidP="00E85934">
            <w:pPr>
              <w:rPr>
                <w:b/>
              </w:rPr>
            </w:pPr>
            <w:r w:rsidRPr="00E85934">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E85934" w:rsidRPr="00E85934" w:rsidRDefault="00E85934" w:rsidP="00E85934">
            <w:pPr>
              <w:autoSpaceDE w:val="0"/>
              <w:autoSpaceDN w:val="0"/>
              <w:adjustRightInd w:val="0"/>
              <w:jc w:val="both"/>
              <w:rPr>
                <w:b/>
              </w:rPr>
            </w:pPr>
            <w:r w:rsidRPr="00E85934">
              <w:rPr>
                <w:b/>
                <w:bCs/>
              </w:rPr>
              <w:t>__________________</w:t>
            </w:r>
          </w:p>
          <w:p w:rsidR="00E85934" w:rsidRPr="00E85934" w:rsidRDefault="00E85934" w:rsidP="00E85934">
            <w:pPr>
              <w:autoSpaceDE w:val="0"/>
              <w:autoSpaceDN w:val="0"/>
              <w:adjustRightInd w:val="0"/>
              <w:jc w:val="both"/>
            </w:pPr>
          </w:p>
          <w:p w:rsidR="00E85934" w:rsidRPr="00E85934" w:rsidRDefault="00E85934" w:rsidP="00E85934">
            <w:pPr>
              <w:suppressAutoHyphens/>
              <w:jc w:val="both"/>
            </w:pPr>
            <w:r w:rsidRPr="00E85934">
              <w:t xml:space="preserve">__________________ / </w:t>
            </w:r>
            <w:r w:rsidRPr="00E85934">
              <w:rPr>
                <w:b/>
              </w:rPr>
              <w:t>________________</w:t>
            </w:r>
          </w:p>
          <w:p w:rsidR="00E85934" w:rsidRPr="00E85934" w:rsidRDefault="00E85934" w:rsidP="00E85934">
            <w:pPr>
              <w:suppressAutoHyphens/>
              <w:jc w:val="both"/>
              <w:rPr>
                <w:i/>
              </w:rPr>
            </w:pPr>
            <w:r w:rsidRPr="00E85934">
              <w:rPr>
                <w:i/>
              </w:rPr>
              <w:t xml:space="preserve">                </w:t>
            </w:r>
            <w:proofErr w:type="spellStart"/>
            <w:r w:rsidRPr="00E85934">
              <w:rPr>
                <w:i/>
              </w:rPr>
              <w:t>м.п</w:t>
            </w:r>
            <w:proofErr w:type="spellEnd"/>
            <w:r w:rsidRPr="00E85934">
              <w:rPr>
                <w:i/>
              </w:rPr>
              <w:t>.</w:t>
            </w:r>
          </w:p>
        </w:tc>
      </w:tr>
    </w:tbl>
    <w:p w:rsidR="00E85934" w:rsidRPr="00E85934" w:rsidRDefault="00E85934" w:rsidP="00E85934">
      <w:pPr>
        <w:widowControl w:val="0"/>
        <w:tabs>
          <w:tab w:val="left" w:pos="426"/>
        </w:tabs>
        <w:jc w:val="both"/>
        <w:rPr>
          <w:lang w:val="x-none" w:eastAsia="x-none"/>
        </w:rPr>
      </w:pPr>
    </w:p>
    <w:p w:rsidR="0062556A" w:rsidRPr="00530786" w:rsidRDefault="0062556A" w:rsidP="00496F87">
      <w:pPr>
        <w:shd w:val="clear" w:color="auto" w:fill="FFFFFF"/>
        <w:jc w:val="right"/>
        <w:rPr>
          <w:b/>
        </w:rPr>
      </w:pPr>
    </w:p>
    <w:sectPr w:rsidR="0062556A" w:rsidRPr="00530786" w:rsidSect="005B2BF4">
      <w:pgSz w:w="11906" w:h="16838"/>
      <w:pgMar w:top="851" w:right="737"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4DF" w:rsidRDefault="007924DF" w:rsidP="0016317A">
      <w:r>
        <w:separator/>
      </w:r>
    </w:p>
  </w:endnote>
  <w:endnote w:type="continuationSeparator" w:id="0">
    <w:p w:rsidR="007924DF" w:rsidRDefault="007924DF"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4D"/>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Times New Roman"/>
    <w:charset w:val="00"/>
    <w:family w:val="roman"/>
    <w:pitch w:val="default"/>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Arial"/>
    <w:panose1 w:val="00000000000000000000"/>
    <w:charset w:val="00"/>
    <w:family w:val="swiss"/>
    <w:notTrueType/>
    <w:pitch w:val="default"/>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Baltica">
    <w:altName w:val="Times New Roman"/>
    <w:charset w:val="00"/>
    <w:family w:val="auto"/>
    <w:pitch w:val="variable"/>
    <w:sig w:usb0="00000203" w:usb1="00000000" w:usb2="00000000" w:usb3="00000000" w:csb0="00000005"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Helvetica">
    <w:panose1 w:val="020B0604020202030204"/>
    <w:charset w:val="00"/>
    <w:family w:val="swiss"/>
    <w:pitch w:val="variable"/>
    <w:sig w:usb0="00000007" w:usb1="00000000" w:usb2="00000000" w:usb3="00000000" w:csb0="00000093" w:csb1="00000000"/>
  </w:font>
  <w:font w:name="Cambria Math">
    <w:panose1 w:val="02040503050406030204"/>
    <w:charset w:val="CC"/>
    <w:family w:val="roman"/>
    <w:pitch w:val="variable"/>
    <w:sig w:usb0="E00002FF" w:usb1="420024FF" w:usb2="00000000" w:usb3="00000000" w:csb0="0000019F" w:csb1="00000000"/>
  </w:font>
  <w:font w:name="PTSans">
    <w:altName w:val="Times New Roman"/>
    <w:charset w:val="00"/>
    <w:family w:val="auto"/>
    <w:pitch w:val="default"/>
  </w:font>
  <w:font w:name="PT Sans">
    <w:altName w:val="Times New Roman"/>
    <w:charset w:val="00"/>
    <w:family w:val="auto"/>
    <w:pitch w:val="default"/>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4DF" w:rsidRDefault="007924DF" w:rsidP="0016317A">
      <w:r>
        <w:separator/>
      </w:r>
    </w:p>
  </w:footnote>
  <w:footnote w:type="continuationSeparator" w:id="0">
    <w:p w:rsidR="007924DF" w:rsidRDefault="007924DF" w:rsidP="0016317A">
      <w:r>
        <w:continuationSeparator/>
      </w:r>
    </w:p>
  </w:footnote>
  <w:footnote w:id="1">
    <w:p w:rsidR="007924DF" w:rsidRDefault="007924DF" w:rsidP="00A0327B">
      <w:pPr>
        <w:keepNext/>
        <w:keepLines/>
        <w:jc w:val="both"/>
        <w:rPr>
          <w:sz w:val="20"/>
          <w:szCs w:val="20"/>
        </w:rPr>
      </w:pPr>
      <w:r w:rsidRPr="00D673B5">
        <w:rPr>
          <w:rStyle w:val="afff7"/>
          <w:sz w:val="20"/>
          <w:szCs w:val="20"/>
        </w:rPr>
        <w:footnoteRef/>
      </w:r>
      <w:r>
        <w:t xml:space="preserve"> </w:t>
      </w:r>
      <w:proofErr w:type="gramStart"/>
      <w:r w:rsidRPr="00B53615">
        <w:rPr>
          <w:sz w:val="20"/>
          <w:szCs w:val="20"/>
        </w:rPr>
        <w:t>В случае если единоличный исполнительный орган</w:t>
      </w:r>
      <w:r w:rsidRPr="00B53615">
        <w:rPr>
          <w:color w:val="1F497D"/>
          <w:sz w:val="20"/>
          <w:szCs w:val="20"/>
        </w:rPr>
        <w:t xml:space="preserve"> </w:t>
      </w:r>
      <w:r w:rsidRPr="00B53615">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избирается</w:t>
      </w:r>
      <w:r w:rsidRPr="00B53615">
        <w:rPr>
          <w:sz w:val="20"/>
          <w:szCs w:val="20"/>
        </w:rPr>
        <w:t xml:space="preserve">, необходимо представить документ, подтверждающий </w:t>
      </w:r>
      <w:r w:rsidRPr="00B53615">
        <w:rPr>
          <w:sz w:val="20"/>
          <w:szCs w:val="20"/>
          <w:u w:val="single"/>
        </w:rPr>
        <w:t>избрание</w:t>
      </w:r>
      <w:r w:rsidRPr="00B53615">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53615">
        <w:rPr>
          <w:sz w:val="20"/>
          <w:szCs w:val="20"/>
          <w:u w:val="single"/>
        </w:rPr>
        <w:t>решение</w:t>
      </w:r>
      <w:r w:rsidRPr="00B53615">
        <w:rPr>
          <w:sz w:val="20"/>
          <w:szCs w:val="20"/>
        </w:rPr>
        <w:t xml:space="preserve"> общего собрания участников общества </w:t>
      </w:r>
      <w:r w:rsidRPr="00B53615">
        <w:rPr>
          <w:sz w:val="20"/>
          <w:szCs w:val="20"/>
          <w:u w:val="single"/>
        </w:rPr>
        <w:t>об избрании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об избрании</w:t>
      </w:r>
      <w:r w:rsidRPr="00B53615">
        <w:rPr>
          <w:sz w:val="20"/>
          <w:szCs w:val="20"/>
        </w:rPr>
        <w:t>...).</w:t>
      </w:r>
      <w:proofErr w:type="gramEnd"/>
    </w:p>
    <w:p w:rsidR="007924DF" w:rsidRDefault="007924DF" w:rsidP="00A0327B">
      <w:pPr>
        <w:keepNext/>
        <w:keepLines/>
        <w:jc w:val="both"/>
      </w:pPr>
      <w:proofErr w:type="gramStart"/>
      <w:r w:rsidRPr="00B53615">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назначается</w:t>
      </w:r>
      <w:r w:rsidRPr="00B53615">
        <w:rPr>
          <w:sz w:val="20"/>
          <w:szCs w:val="20"/>
        </w:rPr>
        <w:t xml:space="preserve">, необходимо представить распорядительный документ, свидетельствующий </w:t>
      </w:r>
      <w:r w:rsidRPr="00B53615">
        <w:rPr>
          <w:sz w:val="20"/>
          <w:szCs w:val="20"/>
          <w:u w:val="single"/>
        </w:rPr>
        <w:t>о назначении</w:t>
      </w:r>
      <w:r w:rsidRPr="00B53615">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53615">
        <w:rPr>
          <w:sz w:val="20"/>
          <w:szCs w:val="20"/>
          <w:u w:val="single"/>
        </w:rPr>
        <w:t>приказ</w:t>
      </w:r>
      <w:r w:rsidRPr="00B53615">
        <w:rPr>
          <w:color w:val="1F497D"/>
          <w:sz w:val="20"/>
          <w:szCs w:val="20"/>
          <w:u w:val="single"/>
        </w:rPr>
        <w:t xml:space="preserve"> </w:t>
      </w:r>
      <w:r w:rsidRPr="00B53615">
        <w:rPr>
          <w:sz w:val="20"/>
          <w:szCs w:val="20"/>
          <w:u w:val="single"/>
        </w:rPr>
        <w:t>о назначении</w:t>
      </w:r>
      <w:r w:rsidRPr="00B53615">
        <w:rPr>
          <w:sz w:val="20"/>
          <w:szCs w:val="20"/>
        </w:rPr>
        <w:t>...;</w:t>
      </w:r>
      <w:proofErr w:type="gramEnd"/>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 xml:space="preserve">о назначении </w:t>
      </w:r>
      <w:r w:rsidRPr="00B53615">
        <w:rPr>
          <w:sz w:val="20"/>
          <w:szCs w:val="20"/>
        </w:rPr>
        <w:t>... (в случае, если в соответствии с уставом единоличный исполнительный орган назначается).</w:t>
      </w:r>
    </w:p>
  </w:footnote>
  <w:footnote w:id="2">
    <w:p w:rsidR="007924DF" w:rsidRPr="00E44DA1" w:rsidRDefault="007924DF" w:rsidP="008D1651">
      <w:pPr>
        <w:keepNext/>
        <w:keepLines/>
        <w:jc w:val="both"/>
        <w:rPr>
          <w:sz w:val="18"/>
          <w:szCs w:val="18"/>
        </w:rPr>
      </w:pPr>
      <w:r w:rsidRPr="00E44DA1">
        <w:rPr>
          <w:rStyle w:val="afff7"/>
          <w:sz w:val="18"/>
          <w:szCs w:val="18"/>
        </w:rPr>
        <w:footnoteRef/>
      </w:r>
      <w:r w:rsidRPr="00E44DA1">
        <w:rPr>
          <w:sz w:val="18"/>
          <w:szCs w:val="18"/>
        </w:rPr>
        <w:t xml:space="preserve"> </w:t>
      </w:r>
      <w:r w:rsidRPr="00E44DA1">
        <w:rPr>
          <w:rStyle w:val="affffffffff9"/>
          <w:sz w:val="18"/>
          <w:szCs w:val="18"/>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E44DA1">
        <w:rPr>
          <w:rStyle w:val="affffffffff9"/>
          <w:sz w:val="18"/>
          <w:szCs w:val="18"/>
          <w:u w:val="single"/>
        </w:rPr>
        <w:t>в течение 3 календарных лет, следующих один за другим</w:t>
      </w:r>
      <w:r w:rsidRPr="00E44DA1">
        <w:rPr>
          <w:rStyle w:val="affffffffff9"/>
          <w:sz w:val="18"/>
          <w:szCs w:val="18"/>
        </w:rPr>
        <w:t>.</w:t>
      </w:r>
    </w:p>
  </w:footnote>
  <w:footnote w:id="3">
    <w:p w:rsidR="007924DF" w:rsidRPr="00E44DA1" w:rsidRDefault="007924DF" w:rsidP="008D1651">
      <w:pPr>
        <w:pStyle w:val="afff5"/>
        <w:rPr>
          <w:sz w:val="18"/>
          <w:szCs w:val="18"/>
        </w:rPr>
      </w:pPr>
      <w:r w:rsidRPr="00E44DA1">
        <w:rPr>
          <w:rStyle w:val="afff7"/>
          <w:sz w:val="18"/>
          <w:szCs w:val="18"/>
        </w:rPr>
        <w:footnoteRef/>
      </w:r>
      <w:r w:rsidRPr="00E44DA1">
        <w:rPr>
          <w:sz w:val="18"/>
          <w:szCs w:val="18"/>
        </w:rPr>
        <w:t xml:space="preserve"> </w:t>
      </w:r>
      <w:r w:rsidRPr="00E44DA1">
        <w:rPr>
          <w:rStyle w:val="affffffffff9"/>
          <w:sz w:val="18"/>
          <w:szCs w:val="18"/>
        </w:rPr>
        <w:t xml:space="preserve">Пункты </w:t>
      </w:r>
      <w:r w:rsidRPr="00E44DA1">
        <w:rPr>
          <w:rStyle w:val="affffffffff9"/>
          <w:b/>
          <w:color w:val="FF0000"/>
          <w:sz w:val="18"/>
          <w:szCs w:val="18"/>
        </w:rPr>
        <w:t>1 - 11</w:t>
      </w:r>
      <w:r w:rsidRPr="00E44DA1">
        <w:rPr>
          <w:rStyle w:val="affffffffff9"/>
          <w:sz w:val="18"/>
          <w:szCs w:val="18"/>
        </w:rPr>
        <w:t xml:space="preserve"> настоящего документа </w:t>
      </w:r>
      <w:r w:rsidRPr="00E44DA1">
        <w:rPr>
          <w:rStyle w:val="affffffffff9"/>
          <w:b/>
          <w:color w:val="FF0000"/>
          <w:sz w:val="18"/>
          <w:szCs w:val="18"/>
        </w:rPr>
        <w:t>являются обязательными для заполнения</w:t>
      </w:r>
      <w:r w:rsidRPr="00E44DA1">
        <w:rPr>
          <w:rStyle w:val="affffffffff9"/>
          <w:color w:val="FF0000"/>
          <w:sz w:val="18"/>
          <w:szCs w:val="18"/>
        </w:rPr>
        <w:t>.</w:t>
      </w:r>
    </w:p>
  </w:footnote>
  <w:footnote w:id="4">
    <w:p w:rsidR="007924DF" w:rsidRDefault="007924DF" w:rsidP="00917C83">
      <w:pPr>
        <w:pStyle w:val="afff5"/>
        <w:jc w:val="both"/>
      </w:pPr>
      <w:r w:rsidRPr="00E44DA1">
        <w:rPr>
          <w:rStyle w:val="afff7"/>
          <w:sz w:val="18"/>
          <w:szCs w:val="18"/>
        </w:rPr>
        <w:footnoteRef/>
      </w:r>
      <w:r w:rsidRPr="00E44DA1">
        <w:rPr>
          <w:sz w:val="18"/>
          <w:szCs w:val="18"/>
        </w:rPr>
        <w:t xml:space="preserve"> </w:t>
      </w:r>
      <w:r w:rsidRPr="00E44DA1">
        <w:rPr>
          <w:rStyle w:val="affffffffff9"/>
          <w:sz w:val="18"/>
          <w:szCs w:val="18"/>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7924DF" w:rsidRDefault="007924DF" w:rsidP="00131B3E">
      <w:pPr>
        <w:pStyle w:val="afff5"/>
      </w:pPr>
      <w:r>
        <w:rPr>
          <w:rStyle w:val="afff7"/>
        </w:rPr>
        <w:footnoteRef/>
      </w:r>
      <w:r>
        <w:t xml:space="preserve"> Указывается марка, модель Товара, предл</w:t>
      </w:r>
      <w:r>
        <w:rPr>
          <w:lang w:val="ru-RU"/>
        </w:rPr>
        <w:t>агаем</w:t>
      </w:r>
      <w:r>
        <w:t>ого участником закупки в котировочной заявке.</w:t>
      </w:r>
    </w:p>
  </w:footnote>
  <w:footnote w:id="6">
    <w:p w:rsidR="007924DF" w:rsidRDefault="007924DF" w:rsidP="00131B3E">
      <w:pPr>
        <w:pStyle w:val="afff5"/>
      </w:pPr>
      <w:r>
        <w:rPr>
          <w:rStyle w:val="afff7"/>
        </w:rPr>
        <w:footnoteRef/>
      </w:r>
      <w:r>
        <w:t xml:space="preserve"> Указывается производитель Товара, предл</w:t>
      </w:r>
      <w:r>
        <w:rPr>
          <w:lang w:val="ru-RU"/>
        </w:rPr>
        <w:t>агаем</w:t>
      </w:r>
      <w:r>
        <w:t>ого участником закупки в котировочной заявке.</w:t>
      </w:r>
    </w:p>
  </w:footnote>
  <w:footnote w:id="7">
    <w:p w:rsidR="007924DF" w:rsidRDefault="007924DF" w:rsidP="00131B3E">
      <w:pPr>
        <w:pStyle w:val="afff5"/>
      </w:pPr>
      <w:r>
        <w:rPr>
          <w:rStyle w:val="afff7"/>
        </w:rPr>
        <w:footnoteRef/>
      </w:r>
      <w:r>
        <w:t xml:space="preserve"> Указывается марка, модель Товара, предл</w:t>
      </w:r>
      <w:r>
        <w:rPr>
          <w:lang w:val="ru-RU"/>
        </w:rPr>
        <w:t>агаем</w:t>
      </w:r>
      <w:r>
        <w:t>ого участником закупки в котировочной заявке.</w:t>
      </w:r>
    </w:p>
  </w:footnote>
  <w:footnote w:id="8">
    <w:p w:rsidR="007924DF" w:rsidRDefault="007924DF" w:rsidP="00131B3E">
      <w:pPr>
        <w:pStyle w:val="afff5"/>
      </w:pPr>
      <w:r>
        <w:rPr>
          <w:rStyle w:val="afff7"/>
        </w:rPr>
        <w:footnoteRef/>
      </w:r>
      <w:r>
        <w:t xml:space="preserve"> Указывается производитель Товара, предл</w:t>
      </w:r>
      <w:r>
        <w:rPr>
          <w:lang w:val="ru-RU"/>
        </w:rPr>
        <w:t>агаем</w:t>
      </w:r>
      <w:r>
        <w:t>ого участником закупки в котировочной заявке.</w:t>
      </w:r>
    </w:p>
  </w:footnote>
  <w:footnote w:id="9">
    <w:p w:rsidR="007924DF" w:rsidRDefault="007924DF" w:rsidP="00131B3E">
      <w:pPr>
        <w:pStyle w:val="afff5"/>
      </w:pPr>
      <w:r>
        <w:rPr>
          <w:rStyle w:val="afff7"/>
        </w:rPr>
        <w:footnoteRef/>
      </w:r>
      <w:r>
        <w:t xml:space="preserve"> Указывается марка, модель Товара, предл</w:t>
      </w:r>
      <w:r>
        <w:rPr>
          <w:lang w:val="ru-RU"/>
        </w:rPr>
        <w:t>агаем</w:t>
      </w:r>
      <w:r>
        <w:t>ого участником закупки в котировочной заявке.</w:t>
      </w:r>
    </w:p>
  </w:footnote>
  <w:footnote w:id="10">
    <w:p w:rsidR="007924DF" w:rsidRDefault="007924DF" w:rsidP="00131B3E">
      <w:pPr>
        <w:pStyle w:val="afff5"/>
      </w:pPr>
      <w:r>
        <w:rPr>
          <w:rStyle w:val="afff7"/>
        </w:rPr>
        <w:footnoteRef/>
      </w:r>
      <w:r>
        <w:t xml:space="preserve"> Указывается производитель Товара, предл</w:t>
      </w:r>
      <w:r>
        <w:rPr>
          <w:lang w:val="ru-RU"/>
        </w:rPr>
        <w:t>агаем</w:t>
      </w:r>
      <w:r>
        <w:t>ого  участником закупки в котировочной заявке.</w:t>
      </w:r>
    </w:p>
  </w:footnote>
  <w:footnote w:id="11">
    <w:p w:rsidR="007924DF" w:rsidRDefault="007924DF" w:rsidP="00131B3E">
      <w:pPr>
        <w:pStyle w:val="afff5"/>
      </w:pPr>
      <w:r>
        <w:rPr>
          <w:rStyle w:val="afff7"/>
        </w:rPr>
        <w:footnoteRef/>
      </w:r>
      <w:r>
        <w:t xml:space="preserve"> Указывается марка, модель Товара, предл</w:t>
      </w:r>
      <w:r>
        <w:rPr>
          <w:lang w:val="ru-RU"/>
        </w:rPr>
        <w:t>агаем</w:t>
      </w:r>
      <w:r>
        <w:t>ого участником закупки в котировочной заявке.</w:t>
      </w:r>
    </w:p>
  </w:footnote>
  <w:footnote w:id="12">
    <w:p w:rsidR="007924DF" w:rsidRDefault="007924DF" w:rsidP="00131B3E">
      <w:pPr>
        <w:pStyle w:val="afff5"/>
      </w:pPr>
      <w:r>
        <w:rPr>
          <w:rStyle w:val="afff7"/>
        </w:rPr>
        <w:footnoteRef/>
      </w:r>
      <w:r>
        <w:t xml:space="preserve"> Указывается производитель Товара, предл</w:t>
      </w:r>
      <w:r>
        <w:rPr>
          <w:lang w:val="ru-RU"/>
        </w:rPr>
        <w:t>агаем</w:t>
      </w:r>
      <w:r>
        <w:t>ого участником закупки в котировочной заявке.</w:t>
      </w:r>
    </w:p>
  </w:footnote>
  <w:footnote w:id="13">
    <w:p w:rsidR="007924DF" w:rsidRDefault="007924DF" w:rsidP="00131B3E">
      <w:pPr>
        <w:pStyle w:val="afff5"/>
      </w:pPr>
      <w:r>
        <w:rPr>
          <w:rStyle w:val="afff7"/>
        </w:rPr>
        <w:footnoteRef/>
      </w:r>
      <w:r>
        <w:t xml:space="preserve"> Указывается марка, модель Товара, предл</w:t>
      </w:r>
      <w:r>
        <w:rPr>
          <w:lang w:val="ru-RU"/>
        </w:rPr>
        <w:t>агаем</w:t>
      </w:r>
      <w:r>
        <w:t>ого участником закупки в котировочной заявке.</w:t>
      </w:r>
    </w:p>
  </w:footnote>
  <w:footnote w:id="14">
    <w:p w:rsidR="007924DF" w:rsidRDefault="007924DF" w:rsidP="00131B3E">
      <w:pPr>
        <w:pStyle w:val="afff5"/>
      </w:pPr>
      <w:r>
        <w:rPr>
          <w:rStyle w:val="afff7"/>
        </w:rPr>
        <w:footnoteRef/>
      </w:r>
      <w:r>
        <w:t xml:space="preserve"> Указывается производитель Товара, предл</w:t>
      </w:r>
      <w:r>
        <w:rPr>
          <w:lang w:val="ru-RU"/>
        </w:rPr>
        <w:t>агаем</w:t>
      </w:r>
      <w:r>
        <w:t>ого участником закупки в котировочной заявке.</w:t>
      </w:r>
    </w:p>
  </w:footnote>
  <w:footnote w:id="15">
    <w:p w:rsidR="007924DF" w:rsidRDefault="007924DF" w:rsidP="00131B3E">
      <w:pPr>
        <w:pStyle w:val="afff5"/>
      </w:pPr>
      <w:r>
        <w:rPr>
          <w:rStyle w:val="afff7"/>
        </w:rPr>
        <w:footnoteRef/>
      </w:r>
      <w:r>
        <w:t xml:space="preserve"> Указывается марка, модель Товара, предл</w:t>
      </w:r>
      <w:r>
        <w:rPr>
          <w:lang w:val="ru-RU"/>
        </w:rPr>
        <w:t>агаем</w:t>
      </w:r>
      <w:r>
        <w:t>ого участником закупки в котировочной заявке.</w:t>
      </w:r>
    </w:p>
  </w:footnote>
  <w:footnote w:id="16">
    <w:p w:rsidR="007924DF" w:rsidRDefault="007924DF" w:rsidP="00131B3E">
      <w:pPr>
        <w:pStyle w:val="afff5"/>
      </w:pPr>
      <w:r>
        <w:rPr>
          <w:rStyle w:val="afff7"/>
        </w:rPr>
        <w:footnoteRef/>
      </w:r>
      <w:r>
        <w:t xml:space="preserve"> Указывается производитель Товара, предл</w:t>
      </w:r>
      <w:r>
        <w:rPr>
          <w:lang w:val="ru-RU"/>
        </w:rPr>
        <w:t>агаем</w:t>
      </w:r>
      <w:r>
        <w:t>ого участником закупки в котировочной заявке.</w:t>
      </w:r>
    </w:p>
  </w:footnote>
  <w:footnote w:id="17">
    <w:p w:rsidR="007924DF" w:rsidRDefault="007924DF" w:rsidP="00131B3E">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18">
    <w:p w:rsidR="007924DF" w:rsidRDefault="007924DF" w:rsidP="00131B3E">
      <w:pPr>
        <w:pStyle w:val="afff5"/>
      </w:pPr>
      <w:r>
        <w:rPr>
          <w:rStyle w:val="afff7"/>
        </w:rPr>
        <w:footnoteRef/>
      </w:r>
      <w:r>
        <w:t xml:space="preserve"> Указывается производитель Товара, предл</w:t>
      </w:r>
      <w:r>
        <w:rPr>
          <w:lang w:val="ru-RU"/>
        </w:rPr>
        <w:t>агаем</w:t>
      </w:r>
      <w:r>
        <w:t>ого участником закупки в котировочной заявке.</w:t>
      </w:r>
    </w:p>
  </w:footnote>
  <w:footnote w:id="19">
    <w:p w:rsidR="007924DF" w:rsidRDefault="007924DF" w:rsidP="00131B3E">
      <w:pPr>
        <w:pStyle w:val="afff5"/>
      </w:pPr>
      <w:r>
        <w:rPr>
          <w:rStyle w:val="afff7"/>
        </w:rPr>
        <w:footnoteRef/>
      </w:r>
      <w:r>
        <w:t xml:space="preserve"> Указывается марка, модель Товара, предл</w:t>
      </w:r>
      <w:r>
        <w:rPr>
          <w:lang w:val="ru-RU"/>
        </w:rPr>
        <w:t>агаем</w:t>
      </w:r>
      <w:r>
        <w:t>ого участником закупки в котировочной заявке.</w:t>
      </w:r>
    </w:p>
  </w:footnote>
  <w:footnote w:id="20">
    <w:p w:rsidR="007924DF" w:rsidRDefault="007924DF" w:rsidP="00131B3E">
      <w:pPr>
        <w:pStyle w:val="afff5"/>
      </w:pPr>
      <w:r>
        <w:rPr>
          <w:rStyle w:val="afff7"/>
        </w:rPr>
        <w:footnoteRef/>
      </w:r>
      <w:r>
        <w:t xml:space="preserve"> Указывается производитель Товара, предл</w:t>
      </w:r>
      <w:r>
        <w:rPr>
          <w:lang w:val="ru-RU"/>
        </w:rPr>
        <w:t>агаем</w:t>
      </w:r>
      <w:r>
        <w:t>ого участником закупки в котировочной заявке.</w:t>
      </w:r>
    </w:p>
  </w:footnote>
  <w:footnote w:id="21">
    <w:p w:rsidR="007924DF" w:rsidRDefault="007924DF" w:rsidP="00131B3E">
      <w:pPr>
        <w:pStyle w:val="afff5"/>
      </w:pPr>
      <w:r>
        <w:rPr>
          <w:rStyle w:val="afff7"/>
        </w:rPr>
        <w:footnoteRef/>
      </w:r>
      <w:r>
        <w:t xml:space="preserve"> Указывается марка, модель Товара, предл</w:t>
      </w:r>
      <w:r>
        <w:rPr>
          <w:lang w:val="ru-RU"/>
        </w:rPr>
        <w:t>агаем</w:t>
      </w:r>
      <w:r>
        <w:t>ого участником закупки в котировочной заявке.</w:t>
      </w:r>
    </w:p>
  </w:footnote>
  <w:footnote w:id="22">
    <w:p w:rsidR="007924DF" w:rsidRDefault="007924DF" w:rsidP="00131B3E">
      <w:pPr>
        <w:pStyle w:val="afff5"/>
      </w:pPr>
      <w:r>
        <w:rPr>
          <w:rStyle w:val="afff7"/>
        </w:rPr>
        <w:footnoteRef/>
      </w:r>
      <w:r>
        <w:t xml:space="preserve"> Указывается производитель Товара, предл</w:t>
      </w:r>
      <w:r>
        <w:rPr>
          <w:lang w:val="ru-RU"/>
        </w:rPr>
        <w:t>агаем</w:t>
      </w:r>
      <w:r>
        <w:t>ого участником закупки в котировочной заявке.</w:t>
      </w:r>
    </w:p>
  </w:footnote>
  <w:footnote w:id="23">
    <w:p w:rsidR="007924DF" w:rsidRDefault="007924DF" w:rsidP="00131B3E">
      <w:pPr>
        <w:pStyle w:val="afff5"/>
      </w:pPr>
      <w:r>
        <w:rPr>
          <w:rStyle w:val="afff7"/>
        </w:rPr>
        <w:footnoteRef/>
      </w:r>
      <w:r>
        <w:t xml:space="preserve"> Указывается марка, модель Товара, предл</w:t>
      </w:r>
      <w:r>
        <w:rPr>
          <w:lang w:val="ru-RU"/>
        </w:rPr>
        <w:t>агаем</w:t>
      </w:r>
      <w:r>
        <w:t>ого участником закупки в котировочной заявке.</w:t>
      </w:r>
    </w:p>
  </w:footnote>
  <w:footnote w:id="24">
    <w:p w:rsidR="007924DF" w:rsidRDefault="007924DF" w:rsidP="00131B3E">
      <w:pPr>
        <w:pStyle w:val="afff5"/>
      </w:pPr>
      <w:r>
        <w:rPr>
          <w:rStyle w:val="afff7"/>
        </w:rPr>
        <w:footnoteRef/>
      </w:r>
      <w:r>
        <w:t xml:space="preserve"> Указывается производитель Товара, предл</w:t>
      </w:r>
      <w:r>
        <w:rPr>
          <w:lang w:val="ru-RU"/>
        </w:rPr>
        <w:t>агаем</w:t>
      </w:r>
      <w:r>
        <w:t>ого участником закупки в котировочной заявке.</w:t>
      </w:r>
    </w:p>
  </w:footnote>
  <w:footnote w:id="25">
    <w:p w:rsidR="007924DF" w:rsidRDefault="007924DF" w:rsidP="00131B3E">
      <w:pPr>
        <w:pStyle w:val="afff5"/>
      </w:pPr>
      <w:r>
        <w:rPr>
          <w:rStyle w:val="afff7"/>
        </w:rPr>
        <w:footnoteRef/>
      </w:r>
      <w:r>
        <w:t xml:space="preserve"> Указывается марка, модель Товара, предл</w:t>
      </w:r>
      <w:r>
        <w:rPr>
          <w:lang w:val="ru-RU"/>
        </w:rPr>
        <w:t>агаем</w:t>
      </w:r>
      <w:r>
        <w:t>ого участником закупки в котировочной заявке.</w:t>
      </w:r>
    </w:p>
  </w:footnote>
  <w:footnote w:id="26">
    <w:p w:rsidR="007924DF" w:rsidRDefault="007924DF" w:rsidP="00131B3E">
      <w:pPr>
        <w:pStyle w:val="afff5"/>
      </w:pPr>
      <w:r>
        <w:rPr>
          <w:rStyle w:val="afff7"/>
        </w:rPr>
        <w:footnoteRef/>
      </w:r>
      <w:r>
        <w:t xml:space="preserve"> Указывается производитель Товара, предл</w:t>
      </w:r>
      <w:r>
        <w:rPr>
          <w:lang w:val="ru-RU"/>
        </w:rPr>
        <w:t>агаем</w:t>
      </w:r>
      <w:r>
        <w:t>ого участником закупки в котировочной заявке.</w:t>
      </w:r>
    </w:p>
  </w:footnote>
  <w:footnote w:id="27">
    <w:p w:rsidR="007924DF" w:rsidRDefault="007924DF" w:rsidP="00131B3E">
      <w:pPr>
        <w:pStyle w:val="afff5"/>
      </w:pPr>
      <w:r>
        <w:rPr>
          <w:rStyle w:val="afff7"/>
        </w:rPr>
        <w:footnoteRef/>
      </w:r>
      <w:r>
        <w:t xml:space="preserve"> Указывается марка, модель Товара, предл</w:t>
      </w:r>
      <w:r>
        <w:rPr>
          <w:lang w:val="ru-RU"/>
        </w:rPr>
        <w:t>агаем</w:t>
      </w:r>
      <w:r>
        <w:t>ого участником закупки в котировочной заявке.</w:t>
      </w:r>
    </w:p>
  </w:footnote>
  <w:footnote w:id="28">
    <w:p w:rsidR="007924DF" w:rsidRDefault="007924DF" w:rsidP="00131B3E">
      <w:pPr>
        <w:pStyle w:val="afff5"/>
      </w:pPr>
      <w:r>
        <w:rPr>
          <w:rStyle w:val="afff7"/>
        </w:rPr>
        <w:footnoteRef/>
      </w:r>
      <w:r>
        <w:t xml:space="preserve"> Указывается производитель Товара, предл</w:t>
      </w:r>
      <w:r>
        <w:rPr>
          <w:lang w:val="ru-RU"/>
        </w:rPr>
        <w:t>агаем</w:t>
      </w:r>
      <w:r>
        <w:t>ого участником закупки в котировочной заявке.</w:t>
      </w:r>
    </w:p>
  </w:footnote>
  <w:footnote w:id="29">
    <w:p w:rsidR="007924DF" w:rsidRDefault="007924DF" w:rsidP="00131B3E">
      <w:pPr>
        <w:pStyle w:val="afff5"/>
      </w:pPr>
      <w:r>
        <w:rPr>
          <w:rStyle w:val="afff7"/>
        </w:rPr>
        <w:footnoteRef/>
      </w:r>
      <w:r>
        <w:t xml:space="preserve"> Указывается марка, модель Товара, предл</w:t>
      </w:r>
      <w:r>
        <w:rPr>
          <w:lang w:val="ru-RU"/>
        </w:rPr>
        <w:t>агаем</w:t>
      </w:r>
      <w:r>
        <w:t>ого участником закупки в котировочной заявке.</w:t>
      </w:r>
    </w:p>
  </w:footnote>
  <w:footnote w:id="30">
    <w:p w:rsidR="007924DF" w:rsidRDefault="007924DF" w:rsidP="00131B3E">
      <w:pPr>
        <w:pStyle w:val="afff5"/>
      </w:pPr>
      <w:r>
        <w:rPr>
          <w:rStyle w:val="afff7"/>
        </w:rPr>
        <w:footnoteRef/>
      </w:r>
      <w:r>
        <w:t xml:space="preserve"> Указывается производитель Товара, предл</w:t>
      </w:r>
      <w:r>
        <w:rPr>
          <w:lang w:val="ru-RU"/>
        </w:rPr>
        <w:t>агаем</w:t>
      </w:r>
      <w:r>
        <w:t>ого участником закупки в котировочной заявке.</w:t>
      </w:r>
    </w:p>
  </w:footnote>
  <w:footnote w:id="31">
    <w:p w:rsidR="007924DF" w:rsidRDefault="007924DF" w:rsidP="00131B3E">
      <w:pPr>
        <w:pStyle w:val="afff5"/>
      </w:pPr>
      <w:r>
        <w:rPr>
          <w:rStyle w:val="afff7"/>
        </w:rPr>
        <w:footnoteRef/>
      </w:r>
      <w:r>
        <w:t xml:space="preserve"> Указывается марка, модель Товара, предл</w:t>
      </w:r>
      <w:r>
        <w:rPr>
          <w:lang w:val="ru-RU"/>
        </w:rPr>
        <w:t>агаем</w:t>
      </w:r>
      <w:r>
        <w:t>ого участником закупки в котировочной заявке.</w:t>
      </w:r>
    </w:p>
  </w:footnote>
  <w:footnote w:id="32">
    <w:p w:rsidR="007924DF" w:rsidRDefault="007924DF" w:rsidP="00131B3E">
      <w:pPr>
        <w:pStyle w:val="afff5"/>
      </w:pPr>
      <w:r>
        <w:rPr>
          <w:rStyle w:val="afff7"/>
        </w:rPr>
        <w:footnoteRef/>
      </w:r>
      <w:r>
        <w:t xml:space="preserve"> Указывается производитель Товара, предл</w:t>
      </w:r>
      <w:r>
        <w:rPr>
          <w:lang w:val="ru-RU"/>
        </w:rPr>
        <w:t>агаем</w:t>
      </w:r>
      <w:r>
        <w:t>ого участником закупки в котировочной заявке.</w:t>
      </w:r>
    </w:p>
  </w:footnote>
  <w:footnote w:id="33">
    <w:p w:rsidR="007924DF" w:rsidRDefault="007924DF" w:rsidP="00131B3E">
      <w:pPr>
        <w:pStyle w:val="afff5"/>
      </w:pPr>
      <w:r>
        <w:rPr>
          <w:rStyle w:val="afff7"/>
        </w:rPr>
        <w:footnoteRef/>
      </w:r>
      <w:r>
        <w:t xml:space="preserve"> Указывается марка, модель Товара, предл</w:t>
      </w:r>
      <w:r>
        <w:rPr>
          <w:lang w:val="ru-RU"/>
        </w:rPr>
        <w:t>агаем</w:t>
      </w:r>
      <w:r>
        <w:t>ого участником закупки в котировочной заявке.</w:t>
      </w:r>
    </w:p>
  </w:footnote>
  <w:footnote w:id="34">
    <w:p w:rsidR="007924DF" w:rsidRDefault="007924DF" w:rsidP="00131B3E">
      <w:pPr>
        <w:pStyle w:val="afff5"/>
      </w:pPr>
      <w:r>
        <w:rPr>
          <w:rStyle w:val="afff7"/>
        </w:rPr>
        <w:footnoteRef/>
      </w:r>
      <w:r>
        <w:t xml:space="preserve"> Указывается производитель Товара, предл</w:t>
      </w:r>
      <w:r>
        <w:rPr>
          <w:lang w:val="ru-RU"/>
        </w:rPr>
        <w:t>агаем</w:t>
      </w:r>
      <w:r>
        <w:t>ого участником закупки в котировочной заявке.</w:t>
      </w:r>
    </w:p>
  </w:footnote>
  <w:footnote w:id="35">
    <w:p w:rsidR="007924DF" w:rsidRDefault="007924DF" w:rsidP="00131B3E">
      <w:pPr>
        <w:pStyle w:val="afff5"/>
      </w:pPr>
      <w:r>
        <w:rPr>
          <w:rStyle w:val="afff7"/>
        </w:rPr>
        <w:footnoteRef/>
      </w:r>
      <w:r>
        <w:t xml:space="preserve"> Указывается марка, модель Товара, предл</w:t>
      </w:r>
      <w:r>
        <w:rPr>
          <w:lang w:val="ru-RU"/>
        </w:rPr>
        <w:t>агаем</w:t>
      </w:r>
      <w:r>
        <w:t>ого частником закупки в котировочной заявке.</w:t>
      </w:r>
    </w:p>
  </w:footnote>
  <w:footnote w:id="36">
    <w:p w:rsidR="007924DF" w:rsidRDefault="007924DF" w:rsidP="00131B3E">
      <w:pPr>
        <w:pStyle w:val="afff5"/>
      </w:pPr>
      <w:r>
        <w:rPr>
          <w:rStyle w:val="afff7"/>
        </w:rPr>
        <w:footnoteRef/>
      </w:r>
      <w:r>
        <w:t xml:space="preserve"> Указывается производитель Товара, предл</w:t>
      </w:r>
      <w:r>
        <w:rPr>
          <w:lang w:val="ru-RU"/>
        </w:rPr>
        <w:t>агаем</w:t>
      </w:r>
      <w:r>
        <w:t>ого участником закупки в котировочной заявке.</w:t>
      </w:r>
    </w:p>
  </w:footnote>
  <w:footnote w:id="37">
    <w:p w:rsidR="007924DF" w:rsidRDefault="007924DF" w:rsidP="00131B3E">
      <w:pPr>
        <w:pStyle w:val="afff5"/>
      </w:pPr>
      <w:r>
        <w:rPr>
          <w:rStyle w:val="afff7"/>
        </w:rPr>
        <w:footnoteRef/>
      </w:r>
      <w:r>
        <w:t xml:space="preserve"> Указывается марка, модель Товара, предл</w:t>
      </w:r>
      <w:r>
        <w:rPr>
          <w:lang w:val="ru-RU"/>
        </w:rPr>
        <w:t>агаем</w:t>
      </w:r>
      <w:r>
        <w:t>ого участником закупки в котировочной заявке.</w:t>
      </w:r>
    </w:p>
  </w:footnote>
  <w:footnote w:id="38">
    <w:p w:rsidR="007924DF" w:rsidRDefault="007924DF" w:rsidP="00131B3E">
      <w:pPr>
        <w:pStyle w:val="afff5"/>
      </w:pPr>
      <w:r>
        <w:rPr>
          <w:rStyle w:val="afff7"/>
        </w:rPr>
        <w:footnoteRef/>
      </w:r>
      <w:r>
        <w:t xml:space="preserve"> Указывается производитель Товара, предл</w:t>
      </w:r>
      <w:r>
        <w:rPr>
          <w:lang w:val="ru-RU"/>
        </w:rPr>
        <w:t>агаем</w:t>
      </w:r>
      <w:r>
        <w:t>ого участником закупки в котировочной заявке.</w:t>
      </w:r>
    </w:p>
  </w:footnote>
  <w:footnote w:id="39">
    <w:p w:rsidR="007924DF" w:rsidRDefault="007924DF" w:rsidP="00131B3E">
      <w:pPr>
        <w:pStyle w:val="afff5"/>
      </w:pPr>
      <w:r>
        <w:rPr>
          <w:rStyle w:val="afff7"/>
        </w:rPr>
        <w:footnoteRef/>
      </w:r>
      <w:r>
        <w:t xml:space="preserve"> Указывается марка, модель Товара, предл</w:t>
      </w:r>
      <w:r>
        <w:rPr>
          <w:lang w:val="ru-RU"/>
        </w:rPr>
        <w:t>агаем</w:t>
      </w:r>
      <w:r>
        <w:t>ого участником закупки в котировочной заявке.</w:t>
      </w:r>
    </w:p>
  </w:footnote>
  <w:footnote w:id="40">
    <w:p w:rsidR="007924DF" w:rsidRDefault="007924DF" w:rsidP="00131B3E">
      <w:pPr>
        <w:pStyle w:val="afff5"/>
      </w:pPr>
      <w:r>
        <w:rPr>
          <w:rStyle w:val="afff7"/>
        </w:rPr>
        <w:footnoteRef/>
      </w:r>
      <w:r>
        <w:t xml:space="preserve"> Указывается производитель Товара, предл</w:t>
      </w:r>
      <w:r>
        <w:rPr>
          <w:lang w:val="ru-RU"/>
        </w:rPr>
        <w:t>агаем</w:t>
      </w:r>
      <w:r>
        <w:t>ого участником закупки в котировочной заявке.</w:t>
      </w:r>
    </w:p>
  </w:footnote>
  <w:footnote w:id="41">
    <w:p w:rsidR="007924DF" w:rsidRDefault="007924DF" w:rsidP="00131B3E">
      <w:pPr>
        <w:pStyle w:val="afff5"/>
      </w:pPr>
      <w:r>
        <w:rPr>
          <w:rStyle w:val="afff7"/>
        </w:rPr>
        <w:footnoteRef/>
      </w:r>
      <w:r>
        <w:t xml:space="preserve"> Указывается марка, модель Товара, предл</w:t>
      </w:r>
      <w:r>
        <w:rPr>
          <w:lang w:val="ru-RU"/>
        </w:rPr>
        <w:t>агаем</w:t>
      </w:r>
      <w:r>
        <w:t>ого участником закупки в котировочной заявке.</w:t>
      </w:r>
    </w:p>
  </w:footnote>
  <w:footnote w:id="42">
    <w:p w:rsidR="007924DF" w:rsidRDefault="007924DF" w:rsidP="00131B3E">
      <w:pPr>
        <w:pStyle w:val="afff5"/>
      </w:pPr>
      <w:r>
        <w:rPr>
          <w:rStyle w:val="afff7"/>
        </w:rPr>
        <w:footnoteRef/>
      </w:r>
      <w:r>
        <w:t xml:space="preserve"> Указывается производитель Товара, предл</w:t>
      </w:r>
      <w:r>
        <w:rPr>
          <w:lang w:val="ru-RU"/>
        </w:rPr>
        <w:t>агаем</w:t>
      </w:r>
      <w:r>
        <w:t>ого участником закупки в котировочной заявке.</w:t>
      </w:r>
    </w:p>
  </w:footnote>
  <w:footnote w:id="43">
    <w:p w:rsidR="007924DF" w:rsidRDefault="007924DF" w:rsidP="00131B3E">
      <w:pPr>
        <w:pStyle w:val="afff5"/>
      </w:pPr>
      <w:r>
        <w:rPr>
          <w:rStyle w:val="afff7"/>
        </w:rPr>
        <w:footnoteRef/>
      </w:r>
      <w:r>
        <w:t xml:space="preserve"> Указывается марка, модель Товара, предл</w:t>
      </w:r>
      <w:r>
        <w:rPr>
          <w:lang w:val="ru-RU"/>
        </w:rPr>
        <w:t>агаем</w:t>
      </w:r>
      <w:r>
        <w:t>ого участником закупки в котировочной заявке.</w:t>
      </w:r>
    </w:p>
  </w:footnote>
  <w:footnote w:id="44">
    <w:p w:rsidR="007924DF" w:rsidRDefault="007924DF" w:rsidP="00131B3E">
      <w:pPr>
        <w:pStyle w:val="afff5"/>
      </w:pPr>
      <w:r>
        <w:rPr>
          <w:rStyle w:val="afff7"/>
        </w:rPr>
        <w:footnoteRef/>
      </w:r>
      <w:r>
        <w:t xml:space="preserve"> Указывается производитель Товара, предл</w:t>
      </w:r>
      <w:r>
        <w:rPr>
          <w:lang w:val="ru-RU"/>
        </w:rPr>
        <w:t>агаем</w:t>
      </w:r>
      <w:r>
        <w:t>ого  участником закупки в котировочной заявке.</w:t>
      </w:r>
    </w:p>
  </w:footnote>
  <w:footnote w:id="45">
    <w:p w:rsidR="007924DF" w:rsidRDefault="007924DF" w:rsidP="00131B3E">
      <w:pPr>
        <w:pStyle w:val="afff5"/>
      </w:pPr>
      <w:r>
        <w:rPr>
          <w:rStyle w:val="afff7"/>
        </w:rPr>
        <w:footnoteRef/>
      </w:r>
      <w:r>
        <w:t xml:space="preserve"> Указывается марка, модель Товара, предл</w:t>
      </w:r>
      <w:r>
        <w:rPr>
          <w:lang w:val="ru-RU"/>
        </w:rPr>
        <w:t>агаем</w:t>
      </w:r>
      <w:r>
        <w:t>ого участником закупки в котировочной заявке.</w:t>
      </w:r>
    </w:p>
  </w:footnote>
  <w:footnote w:id="46">
    <w:p w:rsidR="007924DF" w:rsidRDefault="007924DF" w:rsidP="00131B3E">
      <w:pPr>
        <w:pStyle w:val="afff5"/>
      </w:pPr>
      <w:r>
        <w:rPr>
          <w:rStyle w:val="afff7"/>
        </w:rPr>
        <w:footnoteRef/>
      </w:r>
      <w:r>
        <w:t xml:space="preserve"> Указывается производитель Товара, предл</w:t>
      </w:r>
      <w:r>
        <w:rPr>
          <w:lang w:val="ru-RU"/>
        </w:rPr>
        <w:t>агаем</w:t>
      </w:r>
      <w:r>
        <w:t>ого участником закупки в котировочной заявке.</w:t>
      </w:r>
    </w:p>
  </w:footnote>
  <w:footnote w:id="47">
    <w:p w:rsidR="007924DF" w:rsidRDefault="007924DF" w:rsidP="00131B3E">
      <w:pPr>
        <w:pStyle w:val="afff5"/>
      </w:pPr>
      <w:r>
        <w:rPr>
          <w:rStyle w:val="afff7"/>
        </w:rPr>
        <w:footnoteRef/>
      </w:r>
      <w:r>
        <w:t xml:space="preserve"> Указывается марка, модель Товара, предл</w:t>
      </w:r>
      <w:r>
        <w:rPr>
          <w:lang w:val="ru-RU"/>
        </w:rPr>
        <w:t>агаем</w:t>
      </w:r>
      <w:r>
        <w:t>ого участником закупки в котировочной заявке.</w:t>
      </w:r>
    </w:p>
  </w:footnote>
  <w:footnote w:id="48">
    <w:p w:rsidR="007924DF" w:rsidRDefault="007924DF" w:rsidP="00131B3E">
      <w:pPr>
        <w:pStyle w:val="afff5"/>
      </w:pPr>
      <w:r>
        <w:rPr>
          <w:rStyle w:val="afff7"/>
        </w:rPr>
        <w:footnoteRef/>
      </w:r>
      <w:r>
        <w:t xml:space="preserve"> Указывается производитель Товара, предл</w:t>
      </w:r>
      <w:r>
        <w:rPr>
          <w:lang w:val="ru-RU"/>
        </w:rPr>
        <w:t>агаем</w:t>
      </w:r>
      <w:r>
        <w:t>ого  участником закупки в котировочной заявке.</w:t>
      </w:r>
    </w:p>
  </w:footnote>
  <w:footnote w:id="49">
    <w:p w:rsidR="007924DF" w:rsidRDefault="007924DF" w:rsidP="00131B3E">
      <w:pPr>
        <w:pStyle w:val="afff5"/>
      </w:pPr>
      <w:r>
        <w:rPr>
          <w:rStyle w:val="afff7"/>
        </w:rPr>
        <w:footnoteRef/>
      </w:r>
      <w:r>
        <w:t xml:space="preserve"> Указывается марка, модель Товара, предл</w:t>
      </w:r>
      <w:r>
        <w:rPr>
          <w:lang w:val="ru-RU"/>
        </w:rPr>
        <w:t>агаем</w:t>
      </w:r>
      <w:r>
        <w:t>ого участником закупки в котировочной заявке.</w:t>
      </w:r>
    </w:p>
  </w:footnote>
  <w:footnote w:id="50">
    <w:p w:rsidR="007924DF" w:rsidRDefault="007924DF" w:rsidP="00131B3E">
      <w:pPr>
        <w:pStyle w:val="afff5"/>
      </w:pPr>
      <w:r>
        <w:rPr>
          <w:rStyle w:val="afff7"/>
        </w:rPr>
        <w:footnoteRef/>
      </w:r>
      <w:r>
        <w:t xml:space="preserve"> Указывается производитель Товара, предл</w:t>
      </w:r>
      <w:r>
        <w:rPr>
          <w:lang w:val="ru-RU"/>
        </w:rPr>
        <w:t>агаем</w:t>
      </w:r>
      <w:r>
        <w:t>ого участником закупки в котировочной заявке.</w:t>
      </w:r>
    </w:p>
  </w:footnote>
  <w:footnote w:id="51">
    <w:p w:rsidR="007924DF" w:rsidRDefault="007924DF" w:rsidP="00131B3E">
      <w:pPr>
        <w:pStyle w:val="afff5"/>
      </w:pPr>
      <w:r>
        <w:rPr>
          <w:rStyle w:val="afff7"/>
        </w:rPr>
        <w:footnoteRef/>
      </w:r>
      <w:r>
        <w:t xml:space="preserve"> Указывается марка, модель Товара, предл</w:t>
      </w:r>
      <w:r>
        <w:rPr>
          <w:lang w:val="ru-RU"/>
        </w:rPr>
        <w:t>агаем</w:t>
      </w:r>
      <w:r>
        <w:t>ого частником закупки в котировочной заявке.</w:t>
      </w:r>
    </w:p>
  </w:footnote>
  <w:footnote w:id="52">
    <w:p w:rsidR="007924DF" w:rsidRDefault="007924DF" w:rsidP="00131B3E">
      <w:pPr>
        <w:pStyle w:val="afff5"/>
      </w:pPr>
      <w:r>
        <w:rPr>
          <w:rStyle w:val="afff7"/>
        </w:rPr>
        <w:footnoteRef/>
      </w:r>
      <w:r>
        <w:t xml:space="preserve"> Указывается производитель Товара, предл</w:t>
      </w:r>
      <w:r>
        <w:rPr>
          <w:lang w:val="ru-RU"/>
        </w:rPr>
        <w:t>агаем</w:t>
      </w:r>
      <w:r>
        <w:t>ого участником закупки в котировочной заявке.</w:t>
      </w:r>
    </w:p>
  </w:footnote>
  <w:footnote w:id="53">
    <w:p w:rsidR="007924DF" w:rsidRDefault="007924DF" w:rsidP="00131B3E">
      <w:pPr>
        <w:pStyle w:val="afff5"/>
      </w:pPr>
      <w:r>
        <w:rPr>
          <w:rStyle w:val="afff7"/>
        </w:rPr>
        <w:footnoteRef/>
      </w:r>
      <w:r>
        <w:t xml:space="preserve"> Указывается марка, модель Товара, предл</w:t>
      </w:r>
      <w:r>
        <w:rPr>
          <w:lang w:val="ru-RU"/>
        </w:rPr>
        <w:t>агаем</w:t>
      </w:r>
      <w:r>
        <w:t>ого участником закупки в котировочной заявке.</w:t>
      </w:r>
    </w:p>
  </w:footnote>
  <w:footnote w:id="54">
    <w:p w:rsidR="007924DF" w:rsidRDefault="007924DF" w:rsidP="00131B3E">
      <w:pPr>
        <w:pStyle w:val="afff5"/>
      </w:pPr>
      <w:r>
        <w:rPr>
          <w:rStyle w:val="afff7"/>
        </w:rPr>
        <w:footnoteRef/>
      </w:r>
      <w:r>
        <w:t xml:space="preserve"> Указывается производитель Товара, предл</w:t>
      </w:r>
      <w:r>
        <w:rPr>
          <w:lang w:val="ru-RU"/>
        </w:rPr>
        <w:t>агаем</w:t>
      </w:r>
      <w:r>
        <w:t>ого участником закупки в котировочной заявке.</w:t>
      </w:r>
    </w:p>
  </w:footnote>
  <w:footnote w:id="55">
    <w:p w:rsidR="007924DF" w:rsidRDefault="007924DF" w:rsidP="00131B3E">
      <w:pPr>
        <w:pStyle w:val="afff5"/>
      </w:pPr>
      <w:r>
        <w:rPr>
          <w:rStyle w:val="afff7"/>
        </w:rPr>
        <w:footnoteRef/>
      </w:r>
      <w:r>
        <w:t xml:space="preserve"> Указывается марка, модель Товара, предл</w:t>
      </w:r>
      <w:r>
        <w:rPr>
          <w:lang w:val="ru-RU"/>
        </w:rPr>
        <w:t>агаем</w:t>
      </w:r>
      <w:r>
        <w:t>ого участником закупки в котировочной заявке.</w:t>
      </w:r>
    </w:p>
  </w:footnote>
  <w:footnote w:id="56">
    <w:p w:rsidR="007924DF" w:rsidRDefault="007924DF" w:rsidP="00131B3E">
      <w:pPr>
        <w:pStyle w:val="afff5"/>
      </w:pPr>
      <w:r>
        <w:rPr>
          <w:rStyle w:val="afff7"/>
        </w:rPr>
        <w:footnoteRef/>
      </w:r>
      <w:r>
        <w:t xml:space="preserve"> Указывается производитель Товара, предл</w:t>
      </w:r>
      <w:r>
        <w:rPr>
          <w:lang w:val="ru-RU"/>
        </w:rPr>
        <w:t>агаем</w:t>
      </w:r>
      <w:r>
        <w:t>ого участником закупки в котировочной заявке.</w:t>
      </w:r>
    </w:p>
  </w:footnote>
  <w:footnote w:id="57">
    <w:p w:rsidR="007924DF" w:rsidRDefault="007924DF" w:rsidP="00131B3E">
      <w:pPr>
        <w:pStyle w:val="afff5"/>
      </w:pPr>
      <w:r>
        <w:rPr>
          <w:rStyle w:val="afff7"/>
        </w:rPr>
        <w:footnoteRef/>
      </w:r>
      <w:r>
        <w:t xml:space="preserve"> Указывается марка, модель Товара, предл</w:t>
      </w:r>
      <w:r>
        <w:rPr>
          <w:lang w:val="ru-RU"/>
        </w:rPr>
        <w:t>агаем</w:t>
      </w:r>
      <w:r>
        <w:t>ого участником закупки в котировочной заявке.</w:t>
      </w:r>
    </w:p>
  </w:footnote>
  <w:footnote w:id="58">
    <w:p w:rsidR="007924DF" w:rsidRDefault="007924DF" w:rsidP="00131B3E">
      <w:pPr>
        <w:pStyle w:val="afff5"/>
      </w:pPr>
      <w:r>
        <w:rPr>
          <w:rStyle w:val="afff7"/>
        </w:rPr>
        <w:footnoteRef/>
      </w:r>
      <w:r>
        <w:t xml:space="preserve"> Указывается производитель Товара, предл</w:t>
      </w:r>
      <w:r>
        <w:rPr>
          <w:lang w:val="ru-RU"/>
        </w:rPr>
        <w:t>агаем</w:t>
      </w:r>
      <w:r>
        <w:t>ого участником закупки в котировочной заявке.</w:t>
      </w:r>
    </w:p>
  </w:footnote>
  <w:footnote w:id="59">
    <w:p w:rsidR="007924DF" w:rsidRDefault="007924DF" w:rsidP="00131B3E">
      <w:pPr>
        <w:pStyle w:val="afff5"/>
      </w:pPr>
      <w:r>
        <w:rPr>
          <w:rStyle w:val="afff7"/>
        </w:rPr>
        <w:footnoteRef/>
      </w:r>
      <w:r>
        <w:t xml:space="preserve"> Указывается марка, модель Товара, предл</w:t>
      </w:r>
      <w:r>
        <w:rPr>
          <w:lang w:val="ru-RU"/>
        </w:rPr>
        <w:t>агаем</w:t>
      </w:r>
      <w:r>
        <w:t>ого участником закупки в котировочной заявке.</w:t>
      </w:r>
    </w:p>
  </w:footnote>
  <w:footnote w:id="60">
    <w:p w:rsidR="007924DF" w:rsidRDefault="007924DF" w:rsidP="00131B3E">
      <w:pPr>
        <w:pStyle w:val="afff5"/>
      </w:pPr>
      <w:r>
        <w:rPr>
          <w:rStyle w:val="afff7"/>
        </w:rPr>
        <w:footnoteRef/>
      </w:r>
      <w:r>
        <w:t xml:space="preserve"> Указывается производитель Товара, предл</w:t>
      </w:r>
      <w:r>
        <w:rPr>
          <w:lang w:val="ru-RU"/>
        </w:rPr>
        <w:t>агаем</w:t>
      </w:r>
      <w:r>
        <w:t>ого участником закупки в котировочной заявке.</w:t>
      </w:r>
    </w:p>
  </w:footnote>
  <w:footnote w:id="61">
    <w:p w:rsidR="007924DF" w:rsidRDefault="007924DF" w:rsidP="00131B3E">
      <w:pPr>
        <w:pStyle w:val="afff5"/>
      </w:pPr>
      <w:r>
        <w:rPr>
          <w:rStyle w:val="afff7"/>
        </w:rPr>
        <w:footnoteRef/>
      </w:r>
      <w:r>
        <w:t xml:space="preserve"> Указывается марка, модель Товара, предл</w:t>
      </w:r>
      <w:r>
        <w:rPr>
          <w:lang w:val="ru-RU"/>
        </w:rPr>
        <w:t>агаем</w:t>
      </w:r>
      <w:r>
        <w:t>ого участником закупки в котировочной заявке.</w:t>
      </w:r>
    </w:p>
  </w:footnote>
  <w:footnote w:id="62">
    <w:p w:rsidR="007924DF" w:rsidRDefault="007924DF" w:rsidP="00131B3E">
      <w:pPr>
        <w:pStyle w:val="afff5"/>
      </w:pPr>
      <w:r>
        <w:rPr>
          <w:rStyle w:val="afff7"/>
        </w:rPr>
        <w:footnoteRef/>
      </w:r>
      <w:r>
        <w:t xml:space="preserve"> Указывается производитель Товара, предл</w:t>
      </w:r>
      <w:r>
        <w:rPr>
          <w:lang w:val="ru-RU"/>
        </w:rPr>
        <w:t>агаем</w:t>
      </w:r>
      <w:r>
        <w:t>ого  участником закупки в котировочной заявке.</w:t>
      </w:r>
    </w:p>
  </w:footnote>
  <w:footnote w:id="63">
    <w:p w:rsidR="007924DF" w:rsidRDefault="007924DF" w:rsidP="00131B3E">
      <w:pPr>
        <w:pStyle w:val="afff5"/>
      </w:pPr>
      <w:r>
        <w:rPr>
          <w:rStyle w:val="afff7"/>
        </w:rPr>
        <w:footnoteRef/>
      </w:r>
      <w:r>
        <w:t xml:space="preserve"> Указывается марка, модель Товара</w:t>
      </w:r>
      <w:r w:rsidRPr="007924DF">
        <w:t xml:space="preserve"> </w:t>
      </w:r>
      <w:r>
        <w:t>предл</w:t>
      </w:r>
      <w:r>
        <w:rPr>
          <w:lang w:val="ru-RU"/>
        </w:rPr>
        <w:t>агаем</w:t>
      </w:r>
      <w:r>
        <w:t>ого участником закупки в котировочной заявке.</w:t>
      </w:r>
    </w:p>
  </w:footnote>
  <w:footnote w:id="64">
    <w:p w:rsidR="007924DF" w:rsidRDefault="007924DF" w:rsidP="00131B3E">
      <w:pPr>
        <w:pStyle w:val="afff5"/>
      </w:pPr>
      <w:r>
        <w:rPr>
          <w:rStyle w:val="afff7"/>
        </w:rPr>
        <w:footnoteRef/>
      </w:r>
      <w:r>
        <w:t xml:space="preserve"> Указывается производитель Товара, предл</w:t>
      </w:r>
      <w:r>
        <w:rPr>
          <w:lang w:val="ru-RU"/>
        </w:rPr>
        <w:t>агаем</w:t>
      </w:r>
      <w:r>
        <w:t>ого участником закупки в котировочной заявке.</w:t>
      </w:r>
    </w:p>
  </w:footnote>
  <w:footnote w:id="65">
    <w:p w:rsidR="007924DF" w:rsidRDefault="007924DF" w:rsidP="00131B3E">
      <w:pPr>
        <w:pStyle w:val="afff5"/>
      </w:pPr>
      <w:r>
        <w:rPr>
          <w:rStyle w:val="afff7"/>
        </w:rPr>
        <w:footnoteRef/>
      </w:r>
      <w:r>
        <w:t xml:space="preserve"> Указывается марка, модель Товара, предл</w:t>
      </w:r>
      <w:r>
        <w:rPr>
          <w:lang w:val="ru-RU"/>
        </w:rPr>
        <w:t>агаем</w:t>
      </w:r>
      <w:r>
        <w:t>ого участником закупки в котировочной заявке.</w:t>
      </w:r>
    </w:p>
  </w:footnote>
  <w:footnote w:id="66">
    <w:p w:rsidR="007924DF" w:rsidRDefault="007924DF" w:rsidP="00131B3E">
      <w:pPr>
        <w:pStyle w:val="afff5"/>
      </w:pPr>
      <w:r>
        <w:rPr>
          <w:rStyle w:val="afff7"/>
        </w:rPr>
        <w:footnoteRef/>
      </w:r>
      <w:r>
        <w:t xml:space="preserve"> Указывается производитель Товара, </w:t>
      </w:r>
      <w:r w:rsidR="00266316">
        <w:t>предл</w:t>
      </w:r>
      <w:r w:rsidR="00266316">
        <w:rPr>
          <w:lang w:val="ru-RU"/>
        </w:rPr>
        <w:t>агаем</w:t>
      </w:r>
      <w:r w:rsidR="00266316">
        <w:t xml:space="preserve">ого </w:t>
      </w:r>
      <w:r>
        <w:t xml:space="preserve"> участником закупки в котировочной заявке.</w:t>
      </w:r>
    </w:p>
  </w:footnote>
  <w:footnote w:id="67">
    <w:p w:rsidR="007924DF" w:rsidRDefault="007924DF" w:rsidP="00131B3E">
      <w:pPr>
        <w:pStyle w:val="afff5"/>
      </w:pPr>
      <w:r>
        <w:rPr>
          <w:rStyle w:val="afff7"/>
        </w:rPr>
        <w:footnoteRef/>
      </w:r>
      <w:r>
        <w:t xml:space="preserve"> Указывается марка, модель Товара, </w:t>
      </w:r>
      <w:r w:rsidR="00266316">
        <w:t>предл</w:t>
      </w:r>
      <w:r w:rsidR="00266316">
        <w:rPr>
          <w:lang w:val="ru-RU"/>
        </w:rPr>
        <w:t>агаем</w:t>
      </w:r>
      <w:r w:rsidR="00266316">
        <w:t xml:space="preserve">ого </w:t>
      </w:r>
      <w:r>
        <w:t>участником закупки в котировочной заявке.</w:t>
      </w:r>
    </w:p>
  </w:footnote>
  <w:footnote w:id="68">
    <w:p w:rsidR="007924DF" w:rsidRDefault="007924DF" w:rsidP="00131B3E">
      <w:pPr>
        <w:pStyle w:val="afff5"/>
      </w:pPr>
      <w:r>
        <w:rPr>
          <w:rStyle w:val="afff7"/>
        </w:rPr>
        <w:footnoteRef/>
      </w:r>
      <w:r>
        <w:t xml:space="preserve"> Указывается производитель Товара, </w:t>
      </w:r>
      <w:r w:rsidR="00266316">
        <w:t>предл</w:t>
      </w:r>
      <w:r w:rsidR="00266316">
        <w:rPr>
          <w:lang w:val="ru-RU"/>
        </w:rPr>
        <w:t>агаем</w:t>
      </w:r>
      <w:r w:rsidR="00266316">
        <w:t>ого</w:t>
      </w:r>
      <w:r>
        <w:t xml:space="preserve"> участником закупки в котировочной заявке.</w:t>
      </w:r>
    </w:p>
  </w:footnote>
  <w:footnote w:id="69">
    <w:p w:rsidR="007924DF" w:rsidRDefault="007924DF" w:rsidP="00131B3E">
      <w:pPr>
        <w:pStyle w:val="afff5"/>
      </w:pPr>
      <w:r>
        <w:rPr>
          <w:rStyle w:val="afff7"/>
        </w:rPr>
        <w:footnoteRef/>
      </w:r>
      <w:r>
        <w:t xml:space="preserve"> Указывается марка, модель Товара, </w:t>
      </w:r>
      <w:r w:rsidR="00266316">
        <w:t>предл</w:t>
      </w:r>
      <w:r w:rsidR="00266316">
        <w:rPr>
          <w:lang w:val="ru-RU"/>
        </w:rPr>
        <w:t>агаем</w:t>
      </w:r>
      <w:r w:rsidR="00266316">
        <w:t>ого</w:t>
      </w:r>
      <w:r>
        <w:t xml:space="preserve"> участником закупки в котировочной заявке.</w:t>
      </w:r>
    </w:p>
  </w:footnote>
  <w:footnote w:id="70">
    <w:p w:rsidR="007924DF" w:rsidRDefault="007924DF" w:rsidP="00131B3E">
      <w:pPr>
        <w:pStyle w:val="afff5"/>
      </w:pPr>
      <w:r>
        <w:rPr>
          <w:rStyle w:val="afff7"/>
        </w:rPr>
        <w:footnoteRef/>
      </w:r>
      <w:r>
        <w:t xml:space="preserve"> Указывается производитель Товара, </w:t>
      </w:r>
      <w:r w:rsidR="00266316">
        <w:t>предл</w:t>
      </w:r>
      <w:r w:rsidR="00266316">
        <w:rPr>
          <w:lang w:val="ru-RU"/>
        </w:rPr>
        <w:t>агаем</w:t>
      </w:r>
      <w:r w:rsidR="00266316">
        <w:t xml:space="preserve">ого </w:t>
      </w:r>
      <w:r>
        <w:t xml:space="preserve"> участником закупки в котировочной заявке.</w:t>
      </w:r>
    </w:p>
  </w:footnote>
  <w:footnote w:id="71">
    <w:p w:rsidR="007924DF" w:rsidRDefault="007924DF" w:rsidP="00131B3E">
      <w:pPr>
        <w:pStyle w:val="afff5"/>
      </w:pPr>
      <w:r>
        <w:rPr>
          <w:rStyle w:val="afff7"/>
        </w:rPr>
        <w:footnoteRef/>
      </w:r>
      <w:r>
        <w:t xml:space="preserve"> Указывается марка, модель Товара, </w:t>
      </w:r>
      <w:r w:rsidR="00266316">
        <w:t>предл</w:t>
      </w:r>
      <w:r w:rsidR="00266316">
        <w:rPr>
          <w:lang w:val="ru-RU"/>
        </w:rPr>
        <w:t>агаем</w:t>
      </w:r>
      <w:r w:rsidR="00266316">
        <w:t>ого</w:t>
      </w:r>
      <w:r>
        <w:t xml:space="preserve"> участником закупки в котировочной заявке.</w:t>
      </w:r>
    </w:p>
  </w:footnote>
  <w:footnote w:id="72">
    <w:p w:rsidR="007924DF" w:rsidRDefault="007924DF" w:rsidP="00131B3E">
      <w:pPr>
        <w:pStyle w:val="afff5"/>
      </w:pPr>
      <w:r>
        <w:rPr>
          <w:rStyle w:val="afff7"/>
        </w:rPr>
        <w:footnoteRef/>
      </w:r>
      <w:r>
        <w:t xml:space="preserve"> Указывается производитель Товара, </w:t>
      </w:r>
      <w:r w:rsidR="00266316">
        <w:t>предл</w:t>
      </w:r>
      <w:r w:rsidR="00266316">
        <w:rPr>
          <w:lang w:val="ru-RU"/>
        </w:rPr>
        <w:t>агаем</w:t>
      </w:r>
      <w:r w:rsidR="00266316">
        <w:t>ого</w:t>
      </w:r>
      <w:r>
        <w:t xml:space="preserve"> участником закупки в котировочной заявке.</w:t>
      </w:r>
    </w:p>
  </w:footnote>
  <w:footnote w:id="73">
    <w:p w:rsidR="007924DF" w:rsidRDefault="007924DF" w:rsidP="00131B3E">
      <w:pPr>
        <w:pStyle w:val="afff5"/>
      </w:pPr>
      <w:r>
        <w:rPr>
          <w:rStyle w:val="afff7"/>
        </w:rPr>
        <w:footnoteRef/>
      </w:r>
      <w:r>
        <w:t xml:space="preserve"> Указывается марка, модель Товара, </w:t>
      </w:r>
      <w:r w:rsidR="00266316">
        <w:t>предл</w:t>
      </w:r>
      <w:r w:rsidR="00266316">
        <w:rPr>
          <w:lang w:val="ru-RU"/>
        </w:rPr>
        <w:t>агаем</w:t>
      </w:r>
      <w:r w:rsidR="00266316">
        <w:t>ого</w:t>
      </w:r>
      <w:r>
        <w:t xml:space="preserve"> участником закупки в котировочной заявке.</w:t>
      </w:r>
    </w:p>
  </w:footnote>
  <w:footnote w:id="74">
    <w:p w:rsidR="007924DF" w:rsidRDefault="007924DF" w:rsidP="00131B3E">
      <w:pPr>
        <w:pStyle w:val="afff5"/>
      </w:pPr>
      <w:r>
        <w:rPr>
          <w:rStyle w:val="afff7"/>
        </w:rPr>
        <w:footnoteRef/>
      </w:r>
      <w:r>
        <w:t xml:space="preserve"> Указывается производитель Товара, </w:t>
      </w:r>
      <w:r w:rsidR="00266316">
        <w:t>предл</w:t>
      </w:r>
      <w:r w:rsidR="00266316">
        <w:rPr>
          <w:lang w:val="ru-RU"/>
        </w:rPr>
        <w:t>агаем</w:t>
      </w:r>
      <w:r w:rsidR="00266316">
        <w:t>ого</w:t>
      </w:r>
      <w:r>
        <w:t xml:space="preserve"> участником закупки в котировочной заявке.</w:t>
      </w:r>
    </w:p>
  </w:footnote>
  <w:footnote w:id="75">
    <w:p w:rsidR="007924DF" w:rsidRDefault="007924DF" w:rsidP="00131B3E">
      <w:pPr>
        <w:pStyle w:val="afff5"/>
      </w:pPr>
      <w:r>
        <w:rPr>
          <w:rStyle w:val="afff7"/>
        </w:rPr>
        <w:footnoteRef/>
      </w:r>
      <w:r>
        <w:t xml:space="preserve"> Указывается марка, модель Товара, </w:t>
      </w:r>
      <w:r w:rsidR="00266316">
        <w:t>предл</w:t>
      </w:r>
      <w:r w:rsidR="00266316">
        <w:rPr>
          <w:lang w:val="ru-RU"/>
        </w:rPr>
        <w:t>агаем</w:t>
      </w:r>
      <w:r w:rsidR="00266316">
        <w:t>ого</w:t>
      </w:r>
      <w:r>
        <w:t xml:space="preserve"> участником закупки в котировочной заявке.</w:t>
      </w:r>
    </w:p>
  </w:footnote>
  <w:footnote w:id="76">
    <w:p w:rsidR="007924DF" w:rsidRDefault="007924DF" w:rsidP="00131B3E">
      <w:pPr>
        <w:pStyle w:val="afff5"/>
      </w:pPr>
      <w:r>
        <w:rPr>
          <w:rStyle w:val="afff7"/>
        </w:rPr>
        <w:footnoteRef/>
      </w:r>
      <w:r>
        <w:t xml:space="preserve"> Указывается производитель Товара, </w:t>
      </w:r>
      <w:r w:rsidR="00266316">
        <w:t>предл</w:t>
      </w:r>
      <w:r w:rsidR="00266316">
        <w:rPr>
          <w:lang w:val="ru-RU"/>
        </w:rPr>
        <w:t>агаем</w:t>
      </w:r>
      <w:r w:rsidR="00266316">
        <w:t xml:space="preserve">ого </w:t>
      </w:r>
      <w:r>
        <w:t>участником закупки в котировочной заявке.</w:t>
      </w:r>
    </w:p>
  </w:footnote>
  <w:footnote w:id="77">
    <w:p w:rsidR="007924DF" w:rsidRDefault="007924DF" w:rsidP="00131B3E">
      <w:pPr>
        <w:pStyle w:val="afff5"/>
      </w:pPr>
      <w:r>
        <w:rPr>
          <w:rStyle w:val="afff7"/>
        </w:rPr>
        <w:footnoteRef/>
      </w:r>
      <w:r>
        <w:t xml:space="preserve"> Указывается марка, модель Товара, </w:t>
      </w:r>
      <w:r w:rsidR="00266316">
        <w:t>предл</w:t>
      </w:r>
      <w:r w:rsidR="00266316">
        <w:rPr>
          <w:lang w:val="ru-RU"/>
        </w:rPr>
        <w:t>агаем</w:t>
      </w:r>
      <w:r w:rsidR="00266316">
        <w:t>ого</w:t>
      </w:r>
      <w:r>
        <w:t xml:space="preserve"> участником закупки в котировочной заявке.</w:t>
      </w:r>
    </w:p>
  </w:footnote>
  <w:footnote w:id="78">
    <w:p w:rsidR="007924DF" w:rsidRDefault="007924DF" w:rsidP="00131B3E">
      <w:pPr>
        <w:pStyle w:val="afff5"/>
      </w:pPr>
      <w:r>
        <w:rPr>
          <w:rStyle w:val="afff7"/>
        </w:rPr>
        <w:footnoteRef/>
      </w:r>
      <w:r>
        <w:t xml:space="preserve"> Указывается производитель Товара, </w:t>
      </w:r>
      <w:r w:rsidR="00266316">
        <w:t>предл</w:t>
      </w:r>
      <w:r w:rsidR="00266316">
        <w:rPr>
          <w:lang w:val="ru-RU"/>
        </w:rPr>
        <w:t>агаем</w:t>
      </w:r>
      <w:r w:rsidR="00266316">
        <w:t xml:space="preserve">ого </w:t>
      </w:r>
      <w:r>
        <w:t>участником закупки в котировочной заявке.</w:t>
      </w:r>
    </w:p>
  </w:footnote>
  <w:footnote w:id="79">
    <w:p w:rsidR="007924DF" w:rsidRDefault="007924DF" w:rsidP="00131B3E">
      <w:pPr>
        <w:pStyle w:val="afff5"/>
      </w:pPr>
      <w:r>
        <w:rPr>
          <w:rStyle w:val="afff7"/>
        </w:rPr>
        <w:footnoteRef/>
      </w:r>
      <w:r>
        <w:t xml:space="preserve"> Указывается марка, модель Товара, </w:t>
      </w:r>
      <w:r w:rsidR="00266316">
        <w:t>предл</w:t>
      </w:r>
      <w:r w:rsidR="00266316">
        <w:rPr>
          <w:lang w:val="ru-RU"/>
        </w:rPr>
        <w:t>агаем</w:t>
      </w:r>
      <w:r w:rsidR="00266316">
        <w:t>ого</w:t>
      </w:r>
      <w:r>
        <w:t xml:space="preserve"> участником закупки в котировочной заявке.</w:t>
      </w:r>
    </w:p>
  </w:footnote>
  <w:footnote w:id="80">
    <w:p w:rsidR="007924DF" w:rsidRDefault="007924DF" w:rsidP="00131B3E">
      <w:pPr>
        <w:pStyle w:val="afff5"/>
      </w:pPr>
      <w:r>
        <w:rPr>
          <w:rStyle w:val="afff7"/>
        </w:rPr>
        <w:footnoteRef/>
      </w:r>
      <w:r>
        <w:t xml:space="preserve"> Указывается производитель Товара, </w:t>
      </w:r>
      <w:r w:rsidR="00266316">
        <w:t>предл</w:t>
      </w:r>
      <w:r w:rsidR="00266316">
        <w:rPr>
          <w:lang w:val="ru-RU"/>
        </w:rPr>
        <w:t>агаем</w:t>
      </w:r>
      <w:r w:rsidR="00266316">
        <w:t xml:space="preserve">ого </w:t>
      </w:r>
      <w:r>
        <w:t>участником закупки в котировочной заявке.</w:t>
      </w:r>
    </w:p>
  </w:footnote>
  <w:footnote w:id="81">
    <w:p w:rsidR="007924DF" w:rsidRDefault="007924DF" w:rsidP="00131B3E">
      <w:pPr>
        <w:pStyle w:val="afff5"/>
      </w:pPr>
      <w:r>
        <w:rPr>
          <w:rStyle w:val="afff7"/>
        </w:rPr>
        <w:footnoteRef/>
      </w:r>
      <w:r>
        <w:t xml:space="preserve"> Указывается марка, модель Товара, </w:t>
      </w:r>
      <w:r w:rsidR="00266316">
        <w:t>предл</w:t>
      </w:r>
      <w:r w:rsidR="00266316">
        <w:rPr>
          <w:lang w:val="ru-RU"/>
        </w:rPr>
        <w:t>агаем</w:t>
      </w:r>
      <w:r w:rsidR="00266316">
        <w:t>ого</w:t>
      </w:r>
      <w:r>
        <w:t xml:space="preserve"> участником закупки в котировочной заявке.</w:t>
      </w:r>
    </w:p>
  </w:footnote>
  <w:footnote w:id="82">
    <w:p w:rsidR="007924DF" w:rsidRDefault="007924DF" w:rsidP="00131B3E">
      <w:pPr>
        <w:pStyle w:val="afff5"/>
      </w:pPr>
      <w:r>
        <w:rPr>
          <w:rStyle w:val="afff7"/>
        </w:rPr>
        <w:footnoteRef/>
      </w:r>
      <w:r>
        <w:t xml:space="preserve"> Указывается производитель Товара, </w:t>
      </w:r>
      <w:r w:rsidR="00266316">
        <w:t>предл</w:t>
      </w:r>
      <w:r w:rsidR="00266316">
        <w:rPr>
          <w:lang w:val="ru-RU"/>
        </w:rPr>
        <w:t>агаем</w:t>
      </w:r>
      <w:r w:rsidR="00266316">
        <w:t>ого</w:t>
      </w:r>
      <w:r>
        <w:t xml:space="preserve"> участником закупки в котировочной заявке.</w:t>
      </w:r>
    </w:p>
  </w:footnote>
  <w:footnote w:id="83">
    <w:p w:rsidR="007924DF" w:rsidRDefault="007924DF" w:rsidP="00131B3E">
      <w:pPr>
        <w:pStyle w:val="afff5"/>
      </w:pPr>
      <w:r>
        <w:rPr>
          <w:rStyle w:val="afff7"/>
        </w:rPr>
        <w:footnoteRef/>
      </w:r>
      <w:r>
        <w:t xml:space="preserve"> Указывается марка, модель Товара, </w:t>
      </w:r>
      <w:r w:rsidR="00266316">
        <w:t>предл</w:t>
      </w:r>
      <w:r w:rsidR="00266316">
        <w:rPr>
          <w:lang w:val="ru-RU"/>
        </w:rPr>
        <w:t>агаем</w:t>
      </w:r>
      <w:r w:rsidR="00266316">
        <w:t>ого</w:t>
      </w:r>
      <w:r>
        <w:t xml:space="preserve"> участником закупки в котировочной заявке.</w:t>
      </w:r>
    </w:p>
  </w:footnote>
  <w:footnote w:id="84">
    <w:p w:rsidR="007924DF" w:rsidRDefault="007924DF" w:rsidP="00131B3E">
      <w:pPr>
        <w:pStyle w:val="afff5"/>
      </w:pPr>
      <w:r>
        <w:rPr>
          <w:rStyle w:val="afff7"/>
        </w:rPr>
        <w:footnoteRef/>
      </w:r>
      <w:r>
        <w:t xml:space="preserve"> Указывается производитель Товара, </w:t>
      </w:r>
      <w:r w:rsidR="00266316">
        <w:t>предл</w:t>
      </w:r>
      <w:r w:rsidR="00266316">
        <w:rPr>
          <w:lang w:val="ru-RU"/>
        </w:rPr>
        <w:t>агаем</w:t>
      </w:r>
      <w:r w:rsidR="00266316">
        <w:t>ого</w:t>
      </w:r>
      <w:r>
        <w:t xml:space="preserve"> участником закупки в котировочной заявке.</w:t>
      </w:r>
    </w:p>
  </w:footnote>
  <w:footnote w:id="85">
    <w:p w:rsidR="007924DF" w:rsidRDefault="007924DF" w:rsidP="00131B3E">
      <w:pPr>
        <w:pStyle w:val="afff5"/>
      </w:pPr>
      <w:r>
        <w:rPr>
          <w:rStyle w:val="afff7"/>
        </w:rPr>
        <w:footnoteRef/>
      </w:r>
      <w:r>
        <w:t xml:space="preserve"> Указывается марка, модель Товара, </w:t>
      </w:r>
      <w:r w:rsidR="00266316">
        <w:t>предл</w:t>
      </w:r>
      <w:r w:rsidR="00266316">
        <w:rPr>
          <w:lang w:val="ru-RU"/>
        </w:rPr>
        <w:t>агаем</w:t>
      </w:r>
      <w:r w:rsidR="00266316">
        <w:t xml:space="preserve">ого </w:t>
      </w:r>
      <w:r>
        <w:t xml:space="preserve"> участником закупки в котировочной заявке.</w:t>
      </w:r>
    </w:p>
  </w:footnote>
  <w:footnote w:id="86">
    <w:p w:rsidR="007924DF" w:rsidRDefault="007924DF" w:rsidP="00131B3E">
      <w:pPr>
        <w:pStyle w:val="afff5"/>
      </w:pPr>
      <w:r>
        <w:rPr>
          <w:rStyle w:val="afff7"/>
        </w:rPr>
        <w:footnoteRef/>
      </w:r>
      <w:r>
        <w:t xml:space="preserve"> Указывается производитель Товара, </w:t>
      </w:r>
      <w:r w:rsidR="00266316">
        <w:t>предл</w:t>
      </w:r>
      <w:r w:rsidR="00266316">
        <w:rPr>
          <w:lang w:val="ru-RU"/>
        </w:rPr>
        <w:t>агаем</w:t>
      </w:r>
      <w:r w:rsidR="00266316">
        <w:t>ого</w:t>
      </w:r>
      <w:r>
        <w:t xml:space="preserve"> участником закупки в котировочной заявке.</w:t>
      </w:r>
    </w:p>
  </w:footnote>
  <w:footnote w:id="87">
    <w:p w:rsidR="007924DF" w:rsidRDefault="007924DF" w:rsidP="00131B3E">
      <w:pPr>
        <w:pStyle w:val="afff5"/>
      </w:pPr>
      <w:r>
        <w:rPr>
          <w:rStyle w:val="afff7"/>
        </w:rPr>
        <w:footnoteRef/>
      </w:r>
      <w:r>
        <w:t xml:space="preserve"> Указывается марка, модель Товара, </w:t>
      </w:r>
      <w:r w:rsidR="00266316">
        <w:t>предл</w:t>
      </w:r>
      <w:r w:rsidR="00266316">
        <w:rPr>
          <w:lang w:val="ru-RU"/>
        </w:rPr>
        <w:t>агаем</w:t>
      </w:r>
      <w:r w:rsidR="00266316">
        <w:t>ого</w:t>
      </w:r>
      <w:r>
        <w:t xml:space="preserve"> участником закупки в котировочной заявке.</w:t>
      </w:r>
    </w:p>
  </w:footnote>
  <w:footnote w:id="88">
    <w:p w:rsidR="007924DF" w:rsidRDefault="007924DF" w:rsidP="00131B3E">
      <w:pPr>
        <w:pStyle w:val="afff5"/>
      </w:pPr>
      <w:r>
        <w:rPr>
          <w:rStyle w:val="afff7"/>
        </w:rPr>
        <w:footnoteRef/>
      </w:r>
      <w:r>
        <w:t xml:space="preserve"> Указывается производитель Товара, </w:t>
      </w:r>
      <w:r w:rsidR="00266316">
        <w:t>предл</w:t>
      </w:r>
      <w:r w:rsidR="00266316">
        <w:rPr>
          <w:lang w:val="ru-RU"/>
        </w:rPr>
        <w:t>агаем</w:t>
      </w:r>
      <w:r w:rsidR="00266316">
        <w:t>ого</w:t>
      </w:r>
      <w:r>
        <w:t xml:space="preserve"> участником закупки в котировочной заявке.</w:t>
      </w:r>
    </w:p>
  </w:footnote>
  <w:footnote w:id="89">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8440AC">
        <w:t>предл</w:t>
      </w:r>
      <w:r w:rsidR="008440AC">
        <w:rPr>
          <w:lang w:val="ru-RU"/>
        </w:rPr>
        <w:t>агаем</w:t>
      </w:r>
      <w:r w:rsidR="008440AC">
        <w:t>ого</w:t>
      </w:r>
      <w:r w:rsidRPr="005C72D8">
        <w:t xml:space="preserve"> участником закупки в котировочной заявке</w:t>
      </w:r>
      <w:r w:rsidRPr="00B505E3">
        <w:t>.</w:t>
      </w:r>
    </w:p>
  </w:footnote>
  <w:footnote w:id="90">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8440AC">
        <w:t>предл</w:t>
      </w:r>
      <w:r w:rsidR="008440AC">
        <w:rPr>
          <w:lang w:val="ru-RU"/>
        </w:rPr>
        <w:t>агаем</w:t>
      </w:r>
      <w:r w:rsidR="008440AC">
        <w:t>ого</w:t>
      </w:r>
      <w:r w:rsidRPr="005C72D8">
        <w:t xml:space="preserve"> участником закупки в котировочной заявке</w:t>
      </w:r>
      <w:r w:rsidRPr="00B505E3">
        <w:t>.</w:t>
      </w:r>
    </w:p>
  </w:footnote>
  <w:footnote w:id="91">
    <w:p w:rsidR="007924DF" w:rsidRDefault="007924DF" w:rsidP="00131B3E">
      <w:pPr>
        <w:pStyle w:val="afff5"/>
      </w:pPr>
      <w:r>
        <w:rPr>
          <w:rStyle w:val="afff7"/>
        </w:rPr>
        <w:footnoteRef/>
      </w:r>
      <w:r>
        <w:t xml:space="preserve"> Указывается марка, модель Товара, </w:t>
      </w:r>
      <w:r w:rsidR="008440AC">
        <w:t>предл</w:t>
      </w:r>
      <w:r w:rsidR="008440AC">
        <w:rPr>
          <w:lang w:val="ru-RU"/>
        </w:rPr>
        <w:t>агаем</w:t>
      </w:r>
      <w:r w:rsidR="008440AC">
        <w:t>ого</w:t>
      </w:r>
      <w:r>
        <w:t xml:space="preserve"> участником закупки в котировочной заявке.</w:t>
      </w:r>
    </w:p>
  </w:footnote>
  <w:footnote w:id="92">
    <w:p w:rsidR="007924DF" w:rsidRDefault="007924DF" w:rsidP="00131B3E">
      <w:pPr>
        <w:pStyle w:val="afff5"/>
      </w:pPr>
      <w:r>
        <w:rPr>
          <w:rStyle w:val="afff7"/>
        </w:rPr>
        <w:footnoteRef/>
      </w:r>
      <w:r>
        <w:t xml:space="preserve"> Указывается производитель Товара, </w:t>
      </w:r>
      <w:r w:rsidR="008440AC">
        <w:t>предл</w:t>
      </w:r>
      <w:r w:rsidR="008440AC">
        <w:rPr>
          <w:lang w:val="ru-RU"/>
        </w:rPr>
        <w:t>агаем</w:t>
      </w:r>
      <w:r w:rsidR="008440AC">
        <w:t xml:space="preserve">ого </w:t>
      </w:r>
      <w:r>
        <w:t>о участником закупки в котировочной заявке.</w:t>
      </w:r>
    </w:p>
  </w:footnote>
  <w:footnote w:id="93">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8440AC">
        <w:t>предл</w:t>
      </w:r>
      <w:r w:rsidR="008440AC">
        <w:rPr>
          <w:lang w:val="ru-RU"/>
        </w:rPr>
        <w:t>агаем</w:t>
      </w:r>
      <w:r w:rsidR="008440AC">
        <w:t>ого</w:t>
      </w:r>
      <w:r w:rsidRPr="005C72D8">
        <w:t xml:space="preserve"> участником закупки в котировочной заявке</w:t>
      </w:r>
      <w:r w:rsidRPr="00B505E3">
        <w:t>.</w:t>
      </w:r>
    </w:p>
  </w:footnote>
  <w:footnote w:id="94">
    <w:p w:rsidR="007924DF" w:rsidRDefault="007924DF" w:rsidP="00131B3E">
      <w:pPr>
        <w:pStyle w:val="afff5"/>
      </w:pPr>
      <w:r>
        <w:rPr>
          <w:rStyle w:val="afff7"/>
        </w:rPr>
        <w:footnoteRef/>
      </w:r>
      <w:r>
        <w:t xml:space="preserve"> Указывается марка, модель Товара, </w:t>
      </w:r>
      <w:r w:rsidR="008440AC">
        <w:t>предл</w:t>
      </w:r>
      <w:r w:rsidR="008440AC">
        <w:rPr>
          <w:lang w:val="ru-RU"/>
        </w:rPr>
        <w:t>агаем</w:t>
      </w:r>
      <w:r w:rsidR="008440AC">
        <w:t>ого</w:t>
      </w:r>
      <w:r>
        <w:t xml:space="preserve"> участником закупки в котировочной заявке.</w:t>
      </w:r>
    </w:p>
  </w:footnote>
  <w:footnote w:id="95">
    <w:p w:rsidR="007924DF" w:rsidRDefault="007924DF" w:rsidP="00131B3E">
      <w:pPr>
        <w:pStyle w:val="afff5"/>
      </w:pPr>
      <w:r>
        <w:rPr>
          <w:rStyle w:val="afff7"/>
        </w:rPr>
        <w:footnoteRef/>
      </w:r>
      <w:r>
        <w:t xml:space="preserve"> Указывается производитель Товара, </w:t>
      </w:r>
      <w:r w:rsidR="008440AC">
        <w:t>предл</w:t>
      </w:r>
      <w:r w:rsidR="008440AC">
        <w:rPr>
          <w:lang w:val="ru-RU"/>
        </w:rPr>
        <w:t>агаем</w:t>
      </w:r>
      <w:r w:rsidR="008440AC">
        <w:t>ого</w:t>
      </w:r>
      <w:r>
        <w:t xml:space="preserve"> участником закупки в котировочной заявке.</w:t>
      </w:r>
    </w:p>
  </w:footnote>
  <w:footnote w:id="96">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8440AC">
        <w:t>предл</w:t>
      </w:r>
      <w:r w:rsidR="008440AC">
        <w:rPr>
          <w:lang w:val="ru-RU"/>
        </w:rPr>
        <w:t>агаем</w:t>
      </w:r>
      <w:r w:rsidR="008440AC">
        <w:t>ого</w:t>
      </w:r>
      <w:r w:rsidR="008440AC" w:rsidRPr="005C72D8">
        <w:t xml:space="preserve"> </w:t>
      </w:r>
      <w:r w:rsidRPr="005C72D8">
        <w:t xml:space="preserve"> участником закупки в котировочной заявке</w:t>
      </w:r>
      <w:r w:rsidRPr="00B505E3">
        <w:t>.</w:t>
      </w:r>
    </w:p>
  </w:footnote>
  <w:footnote w:id="97">
    <w:p w:rsidR="007924DF" w:rsidRDefault="007924DF" w:rsidP="00131B3E">
      <w:pPr>
        <w:pStyle w:val="afff5"/>
      </w:pPr>
      <w:r>
        <w:rPr>
          <w:rStyle w:val="afff7"/>
        </w:rPr>
        <w:footnoteRef/>
      </w:r>
      <w:r>
        <w:t xml:space="preserve"> Указывается марка, модель Товара, </w:t>
      </w:r>
      <w:r w:rsidR="008440AC">
        <w:t>предл</w:t>
      </w:r>
      <w:r w:rsidR="008440AC">
        <w:rPr>
          <w:lang w:val="ru-RU"/>
        </w:rPr>
        <w:t>агаем</w:t>
      </w:r>
      <w:r w:rsidR="008440AC">
        <w:t>ого</w:t>
      </w:r>
      <w:r>
        <w:t xml:space="preserve"> участником закупки в котировочной заявке.</w:t>
      </w:r>
    </w:p>
  </w:footnote>
  <w:footnote w:id="98">
    <w:p w:rsidR="007924DF" w:rsidRDefault="007924DF" w:rsidP="00131B3E">
      <w:pPr>
        <w:pStyle w:val="afff5"/>
      </w:pPr>
      <w:r>
        <w:rPr>
          <w:rStyle w:val="afff7"/>
        </w:rPr>
        <w:footnoteRef/>
      </w:r>
      <w:r>
        <w:t xml:space="preserve"> Указывается производитель Товара, </w:t>
      </w:r>
      <w:r w:rsidR="008440AC">
        <w:t>предл</w:t>
      </w:r>
      <w:r w:rsidR="008440AC">
        <w:rPr>
          <w:lang w:val="ru-RU"/>
        </w:rPr>
        <w:t>агаем</w:t>
      </w:r>
      <w:r w:rsidR="008440AC">
        <w:t xml:space="preserve">ого </w:t>
      </w:r>
      <w:r w:rsidR="008440AC">
        <w:rPr>
          <w:lang w:val="ru-RU"/>
        </w:rPr>
        <w:t>у</w:t>
      </w:r>
      <w:r>
        <w:t>частником закупки в котировочной заявке.</w:t>
      </w:r>
    </w:p>
  </w:footnote>
  <w:footnote w:id="99">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8440AC">
        <w:t>предл</w:t>
      </w:r>
      <w:r w:rsidR="008440AC">
        <w:rPr>
          <w:lang w:val="ru-RU"/>
        </w:rPr>
        <w:t>агаем</w:t>
      </w:r>
      <w:r w:rsidR="008440AC">
        <w:t>ого</w:t>
      </w:r>
      <w:r w:rsidRPr="005C72D8">
        <w:t xml:space="preserve"> участником закупки в котировочной заявке</w:t>
      </w:r>
      <w:r w:rsidRPr="00B505E3">
        <w:t>.</w:t>
      </w:r>
    </w:p>
  </w:footnote>
  <w:footnote w:id="100">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8440AC">
        <w:t>предл</w:t>
      </w:r>
      <w:r w:rsidR="008440AC">
        <w:rPr>
          <w:lang w:val="ru-RU"/>
        </w:rPr>
        <w:t>агаем</w:t>
      </w:r>
      <w:r w:rsidR="008440AC">
        <w:t>ого</w:t>
      </w:r>
      <w:r w:rsidRPr="005C72D8">
        <w:t xml:space="preserve"> участником закупки в котировочной заявке</w:t>
      </w:r>
      <w:r w:rsidRPr="00B505E3">
        <w:t>.</w:t>
      </w:r>
    </w:p>
  </w:footnote>
  <w:footnote w:id="101">
    <w:p w:rsidR="007924DF" w:rsidRDefault="007924DF" w:rsidP="00131B3E">
      <w:pPr>
        <w:pStyle w:val="afff5"/>
      </w:pPr>
      <w:r>
        <w:rPr>
          <w:rStyle w:val="afff7"/>
        </w:rPr>
        <w:footnoteRef/>
      </w:r>
      <w:r>
        <w:t xml:space="preserve"> Указывается марка, модель Товара, </w:t>
      </w:r>
      <w:r w:rsidR="008440AC">
        <w:t>предл</w:t>
      </w:r>
      <w:r w:rsidR="008440AC">
        <w:rPr>
          <w:lang w:val="ru-RU"/>
        </w:rPr>
        <w:t>агаем</w:t>
      </w:r>
      <w:r w:rsidR="008440AC">
        <w:t xml:space="preserve">ого </w:t>
      </w:r>
      <w:r>
        <w:t>участником закупки в котировочной заявке.</w:t>
      </w:r>
    </w:p>
  </w:footnote>
  <w:footnote w:id="102">
    <w:p w:rsidR="007924DF" w:rsidRDefault="007924DF" w:rsidP="00131B3E">
      <w:pPr>
        <w:pStyle w:val="afff5"/>
      </w:pPr>
      <w:r>
        <w:rPr>
          <w:rStyle w:val="afff7"/>
        </w:rPr>
        <w:footnoteRef/>
      </w:r>
      <w:r>
        <w:t xml:space="preserve"> Указывается производитель Товара, </w:t>
      </w:r>
      <w:r w:rsidR="008440AC">
        <w:t>предл</w:t>
      </w:r>
      <w:r w:rsidR="008440AC">
        <w:rPr>
          <w:lang w:val="ru-RU"/>
        </w:rPr>
        <w:t>агаем</w:t>
      </w:r>
      <w:r w:rsidR="008440AC">
        <w:t>ого</w:t>
      </w:r>
      <w:r>
        <w:t xml:space="preserve"> участником закупки в котировочной заявке.</w:t>
      </w:r>
    </w:p>
  </w:footnote>
  <w:footnote w:id="103">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213B29">
        <w:t>предл</w:t>
      </w:r>
      <w:r w:rsidR="00213B29">
        <w:rPr>
          <w:lang w:val="ru-RU"/>
        </w:rPr>
        <w:t>агаем</w:t>
      </w:r>
      <w:r w:rsidR="00213B29">
        <w:t>ого</w:t>
      </w:r>
      <w:r w:rsidRPr="005C72D8">
        <w:t xml:space="preserve"> участником закупки в котировочной заявке</w:t>
      </w:r>
      <w:r w:rsidRPr="00B505E3">
        <w:t>.</w:t>
      </w:r>
    </w:p>
  </w:footnote>
  <w:footnote w:id="104">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213B29">
        <w:t>предл</w:t>
      </w:r>
      <w:r w:rsidR="00213B29">
        <w:rPr>
          <w:lang w:val="ru-RU"/>
        </w:rPr>
        <w:t>агаем</w:t>
      </w:r>
      <w:r w:rsidR="00213B29">
        <w:t>ого</w:t>
      </w:r>
      <w:r w:rsidRPr="005C72D8">
        <w:t xml:space="preserve"> участником закупки в котировочной заявке</w:t>
      </w:r>
      <w:r w:rsidRPr="00B505E3">
        <w:t>.</w:t>
      </w:r>
    </w:p>
  </w:footnote>
  <w:footnote w:id="105">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213B29">
        <w:t>предл</w:t>
      </w:r>
      <w:r w:rsidR="00213B29">
        <w:rPr>
          <w:lang w:val="ru-RU"/>
        </w:rPr>
        <w:t>агаем</w:t>
      </w:r>
      <w:r w:rsidR="00213B29">
        <w:t>ого</w:t>
      </w:r>
      <w:r w:rsidRPr="005C72D8">
        <w:t xml:space="preserve"> участником закупки в котировочной заявке</w:t>
      </w:r>
      <w:r w:rsidRPr="00B505E3">
        <w:t>.</w:t>
      </w:r>
    </w:p>
  </w:footnote>
  <w:footnote w:id="106">
    <w:p w:rsidR="007924DF" w:rsidRDefault="007924DF" w:rsidP="00131B3E">
      <w:pPr>
        <w:pStyle w:val="afff5"/>
      </w:pPr>
      <w:r>
        <w:rPr>
          <w:rStyle w:val="afff7"/>
        </w:rPr>
        <w:footnoteRef/>
      </w:r>
      <w:r>
        <w:t xml:space="preserve"> Указывается марка, модель Товара, </w:t>
      </w:r>
      <w:r w:rsidR="00213B29">
        <w:t>предл</w:t>
      </w:r>
      <w:r w:rsidR="00213B29">
        <w:rPr>
          <w:lang w:val="ru-RU"/>
        </w:rPr>
        <w:t>агаем</w:t>
      </w:r>
      <w:r w:rsidR="00213B29">
        <w:t xml:space="preserve">ого </w:t>
      </w:r>
      <w:r w:rsidR="00213B29">
        <w:rPr>
          <w:lang w:val="ru-RU"/>
        </w:rPr>
        <w:t>у</w:t>
      </w:r>
      <w:r>
        <w:t>частником закупки в котировочной заявке.</w:t>
      </w:r>
    </w:p>
  </w:footnote>
  <w:footnote w:id="107">
    <w:p w:rsidR="007924DF" w:rsidRDefault="007924DF" w:rsidP="00131B3E">
      <w:pPr>
        <w:pStyle w:val="afff5"/>
      </w:pPr>
      <w:r>
        <w:rPr>
          <w:rStyle w:val="afff7"/>
        </w:rPr>
        <w:footnoteRef/>
      </w:r>
      <w:r>
        <w:t xml:space="preserve"> Указывается производитель Товара, </w:t>
      </w:r>
      <w:r w:rsidR="00350812">
        <w:t>предл</w:t>
      </w:r>
      <w:r w:rsidR="00350812">
        <w:rPr>
          <w:lang w:val="ru-RU"/>
        </w:rPr>
        <w:t>агаем</w:t>
      </w:r>
      <w:r w:rsidR="00350812">
        <w:t>ого</w:t>
      </w:r>
      <w:r>
        <w:t xml:space="preserve"> участником закупки в котировочной заявке.</w:t>
      </w:r>
    </w:p>
  </w:footnote>
  <w:footnote w:id="108">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350812">
        <w:t>предл</w:t>
      </w:r>
      <w:r w:rsidR="00350812">
        <w:rPr>
          <w:lang w:val="ru-RU"/>
        </w:rPr>
        <w:t>агаем</w:t>
      </w:r>
      <w:r w:rsidR="00350812">
        <w:t>ого</w:t>
      </w:r>
      <w:r w:rsidRPr="005C72D8">
        <w:t xml:space="preserve"> участником закупки в котировочной заявке</w:t>
      </w:r>
      <w:r w:rsidRPr="00B505E3">
        <w:t>.</w:t>
      </w:r>
    </w:p>
  </w:footnote>
  <w:footnote w:id="109">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350812">
        <w:t>предл</w:t>
      </w:r>
      <w:r w:rsidR="00350812">
        <w:rPr>
          <w:lang w:val="ru-RU"/>
        </w:rPr>
        <w:t>агаем</w:t>
      </w:r>
      <w:r w:rsidR="00350812">
        <w:t>ого</w:t>
      </w:r>
      <w:r w:rsidRPr="005C72D8">
        <w:t xml:space="preserve"> участником закупки в котировочной заявке</w:t>
      </w:r>
      <w:r w:rsidRPr="00B505E3">
        <w:t>.</w:t>
      </w:r>
    </w:p>
  </w:footnote>
  <w:footnote w:id="110">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350812">
        <w:t>предл</w:t>
      </w:r>
      <w:r w:rsidR="00350812">
        <w:rPr>
          <w:lang w:val="ru-RU"/>
        </w:rPr>
        <w:t>агаем</w:t>
      </w:r>
      <w:r w:rsidR="00350812">
        <w:t>ого</w:t>
      </w:r>
      <w:r w:rsidRPr="005C72D8">
        <w:t xml:space="preserve"> участником закупки в котировочной заявке</w:t>
      </w:r>
      <w:r w:rsidRPr="00B505E3">
        <w:t>.</w:t>
      </w:r>
    </w:p>
  </w:footnote>
  <w:footnote w:id="111">
    <w:p w:rsidR="007924DF" w:rsidRDefault="007924DF" w:rsidP="00131B3E">
      <w:pPr>
        <w:pStyle w:val="afff5"/>
      </w:pPr>
      <w:r>
        <w:rPr>
          <w:rStyle w:val="afff7"/>
        </w:rPr>
        <w:footnoteRef/>
      </w:r>
      <w:r>
        <w:t xml:space="preserve"> Указывается марка, модель Товара, </w:t>
      </w:r>
      <w:r w:rsidR="00350812">
        <w:t>предл</w:t>
      </w:r>
      <w:r w:rsidR="00350812">
        <w:rPr>
          <w:lang w:val="ru-RU"/>
        </w:rPr>
        <w:t>агаем</w:t>
      </w:r>
      <w:r w:rsidR="00350812">
        <w:t xml:space="preserve">ого </w:t>
      </w:r>
      <w:r>
        <w:t>участником закупки в котировочной заявке.</w:t>
      </w:r>
    </w:p>
  </w:footnote>
  <w:footnote w:id="112">
    <w:p w:rsidR="007924DF" w:rsidRDefault="007924DF" w:rsidP="00131B3E">
      <w:pPr>
        <w:pStyle w:val="afff5"/>
      </w:pPr>
      <w:r>
        <w:rPr>
          <w:rStyle w:val="afff7"/>
        </w:rPr>
        <w:footnoteRef/>
      </w:r>
      <w:r>
        <w:t xml:space="preserve"> Указывается производитель Товара, </w:t>
      </w:r>
      <w:r w:rsidR="00350812">
        <w:t>предл</w:t>
      </w:r>
      <w:r w:rsidR="00350812">
        <w:rPr>
          <w:lang w:val="ru-RU"/>
        </w:rPr>
        <w:t>агаем</w:t>
      </w:r>
      <w:r w:rsidR="00350812">
        <w:t>ого</w:t>
      </w:r>
      <w:r>
        <w:t xml:space="preserve"> участником закупки в котировочной заявке.</w:t>
      </w:r>
    </w:p>
  </w:footnote>
  <w:footnote w:id="113">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350812">
        <w:t>предл</w:t>
      </w:r>
      <w:r w:rsidR="00350812">
        <w:rPr>
          <w:lang w:val="ru-RU"/>
        </w:rPr>
        <w:t>агаем</w:t>
      </w:r>
      <w:r w:rsidR="00350812">
        <w:t>ого</w:t>
      </w:r>
      <w:r w:rsidRPr="005C72D8">
        <w:t xml:space="preserve"> участником закупки в котировочной заявке</w:t>
      </w:r>
      <w:r w:rsidRPr="00B505E3">
        <w:t>.</w:t>
      </w:r>
    </w:p>
  </w:footnote>
  <w:footnote w:id="114">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62452D">
        <w:t>предл</w:t>
      </w:r>
      <w:r w:rsidR="0062452D">
        <w:rPr>
          <w:lang w:val="ru-RU"/>
        </w:rPr>
        <w:t>агаем</w:t>
      </w:r>
      <w:r w:rsidR="0062452D">
        <w:t>ого</w:t>
      </w:r>
      <w:r w:rsidRPr="005C72D8">
        <w:t xml:space="preserve"> участником закупки в котировочной заявке</w:t>
      </w:r>
      <w:r w:rsidRPr="00B505E3">
        <w:t>.</w:t>
      </w:r>
    </w:p>
  </w:footnote>
  <w:footnote w:id="115">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62452D">
        <w:t>предл</w:t>
      </w:r>
      <w:r w:rsidR="0062452D">
        <w:rPr>
          <w:lang w:val="ru-RU"/>
        </w:rPr>
        <w:t>агаем</w:t>
      </w:r>
      <w:r w:rsidR="0062452D">
        <w:t>ого</w:t>
      </w:r>
      <w:r w:rsidRPr="005C72D8">
        <w:t xml:space="preserve"> участником закупки в котировочной заявке</w:t>
      </w:r>
      <w:r w:rsidRPr="00B505E3">
        <w:t>.</w:t>
      </w:r>
    </w:p>
  </w:footnote>
  <w:footnote w:id="116">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62452D">
        <w:t>предл</w:t>
      </w:r>
      <w:r w:rsidR="0062452D">
        <w:rPr>
          <w:lang w:val="ru-RU"/>
        </w:rPr>
        <w:t>агаем</w:t>
      </w:r>
      <w:r w:rsidR="0062452D">
        <w:t>ого</w:t>
      </w:r>
      <w:r w:rsidR="0062452D" w:rsidRPr="005C72D8">
        <w:t xml:space="preserve"> </w:t>
      </w:r>
      <w:r w:rsidRPr="005C72D8">
        <w:t>участником закупки в котировочной заявке</w:t>
      </w:r>
      <w:r w:rsidRPr="00B505E3">
        <w:t>.</w:t>
      </w:r>
    </w:p>
  </w:footnote>
  <w:footnote w:id="117">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62452D">
        <w:t>предл</w:t>
      </w:r>
      <w:r w:rsidR="0062452D">
        <w:rPr>
          <w:lang w:val="ru-RU"/>
        </w:rPr>
        <w:t>агаем</w:t>
      </w:r>
      <w:r w:rsidR="0062452D">
        <w:t>ого</w:t>
      </w:r>
      <w:r w:rsidRPr="005C72D8">
        <w:t xml:space="preserve"> участником закупки в котировочной заявке</w:t>
      </w:r>
      <w:r w:rsidRPr="00B505E3">
        <w:t>.</w:t>
      </w:r>
    </w:p>
  </w:footnote>
  <w:footnote w:id="118">
    <w:p w:rsidR="007924DF" w:rsidRDefault="007924DF" w:rsidP="00131B3E">
      <w:pPr>
        <w:pStyle w:val="afff5"/>
      </w:pPr>
      <w:r>
        <w:rPr>
          <w:rStyle w:val="afff7"/>
        </w:rPr>
        <w:footnoteRef/>
      </w:r>
      <w:r>
        <w:t xml:space="preserve"> Указывается марка, модель Товара, </w:t>
      </w:r>
      <w:r w:rsidR="0062452D">
        <w:t>предл</w:t>
      </w:r>
      <w:r w:rsidR="0062452D">
        <w:rPr>
          <w:lang w:val="ru-RU"/>
        </w:rPr>
        <w:t>агаем</w:t>
      </w:r>
      <w:r w:rsidR="0062452D">
        <w:t>ого</w:t>
      </w:r>
      <w:r>
        <w:t xml:space="preserve"> участником закупки в котировочной заявке.</w:t>
      </w:r>
    </w:p>
  </w:footnote>
  <w:footnote w:id="119">
    <w:p w:rsidR="007924DF" w:rsidRDefault="007924DF" w:rsidP="00131B3E">
      <w:pPr>
        <w:pStyle w:val="afff5"/>
      </w:pPr>
      <w:r>
        <w:rPr>
          <w:rStyle w:val="afff7"/>
        </w:rPr>
        <w:footnoteRef/>
      </w:r>
      <w:r>
        <w:t xml:space="preserve"> Указывается производитель Товара, </w:t>
      </w:r>
      <w:r w:rsidR="0062452D">
        <w:t>предл</w:t>
      </w:r>
      <w:r w:rsidR="0062452D">
        <w:rPr>
          <w:lang w:val="ru-RU"/>
        </w:rPr>
        <w:t>агаем</w:t>
      </w:r>
      <w:r w:rsidR="0062452D">
        <w:t>ого</w:t>
      </w:r>
      <w:r>
        <w:t xml:space="preserve"> участником закупки в котировочной заявке.</w:t>
      </w:r>
    </w:p>
  </w:footnote>
  <w:footnote w:id="120">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62452D">
        <w:t>предл</w:t>
      </w:r>
      <w:r w:rsidR="0062452D">
        <w:rPr>
          <w:lang w:val="ru-RU"/>
        </w:rPr>
        <w:t>агаем</w:t>
      </w:r>
      <w:r w:rsidR="0062452D">
        <w:t>ого</w:t>
      </w:r>
      <w:r w:rsidR="0062452D" w:rsidRPr="005C72D8">
        <w:t xml:space="preserve"> </w:t>
      </w:r>
      <w:r w:rsidRPr="005C72D8">
        <w:t>участником закупки в котировочной заявке</w:t>
      </w:r>
      <w:r w:rsidRPr="00B505E3">
        <w:t>.</w:t>
      </w:r>
    </w:p>
  </w:footnote>
  <w:footnote w:id="121">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62452D">
        <w:t>предл</w:t>
      </w:r>
      <w:r w:rsidR="0062452D">
        <w:rPr>
          <w:lang w:val="ru-RU"/>
        </w:rPr>
        <w:t>агаем</w:t>
      </w:r>
      <w:r w:rsidR="0062452D">
        <w:t>ого</w:t>
      </w:r>
      <w:r w:rsidRPr="005C72D8">
        <w:t xml:space="preserve"> участником закупки в котировочной заявке</w:t>
      </w:r>
      <w:r w:rsidRPr="00B505E3">
        <w:t>.</w:t>
      </w:r>
    </w:p>
  </w:footnote>
  <w:footnote w:id="122">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62452D">
        <w:t>предл</w:t>
      </w:r>
      <w:r w:rsidR="0062452D">
        <w:rPr>
          <w:lang w:val="ru-RU"/>
        </w:rPr>
        <w:t>агаем</w:t>
      </w:r>
      <w:r w:rsidR="0062452D">
        <w:t>ого</w:t>
      </w:r>
      <w:r w:rsidR="0062452D" w:rsidRPr="005C72D8">
        <w:t xml:space="preserve"> </w:t>
      </w:r>
      <w:r w:rsidRPr="005C72D8">
        <w:t>участником закупки в котировочной заявке</w:t>
      </w:r>
      <w:r w:rsidRPr="00B505E3">
        <w:t>.</w:t>
      </w:r>
    </w:p>
  </w:footnote>
  <w:footnote w:id="123">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62452D">
        <w:t>предл</w:t>
      </w:r>
      <w:r w:rsidR="0062452D">
        <w:rPr>
          <w:lang w:val="ru-RU"/>
        </w:rPr>
        <w:t>агаем</w:t>
      </w:r>
      <w:r w:rsidR="0062452D">
        <w:t>ого</w:t>
      </w:r>
      <w:r w:rsidRPr="005C72D8">
        <w:t xml:space="preserve"> участником закупки в котировочной заявке</w:t>
      </w:r>
      <w:r w:rsidRPr="00B505E3">
        <w:t>.</w:t>
      </w:r>
    </w:p>
  </w:footnote>
  <w:footnote w:id="124">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62452D">
        <w:t>предл</w:t>
      </w:r>
      <w:r w:rsidR="0062452D">
        <w:rPr>
          <w:lang w:val="ru-RU"/>
        </w:rPr>
        <w:t>агаем</w:t>
      </w:r>
      <w:r w:rsidR="0062452D">
        <w:t>ого</w:t>
      </w:r>
      <w:r w:rsidRPr="005C72D8">
        <w:t xml:space="preserve"> участником закупки в котировочной заявке</w:t>
      </w:r>
      <w:r w:rsidRPr="00B505E3">
        <w:t>.</w:t>
      </w:r>
    </w:p>
  </w:footnote>
  <w:footnote w:id="125">
    <w:p w:rsidR="007924DF" w:rsidRDefault="007924DF" w:rsidP="00131B3E">
      <w:pPr>
        <w:pStyle w:val="afff5"/>
      </w:pPr>
      <w:r>
        <w:rPr>
          <w:rStyle w:val="afff7"/>
        </w:rPr>
        <w:footnoteRef/>
      </w:r>
      <w:r>
        <w:t xml:space="preserve"> Указывается марка, модель Товара, </w:t>
      </w:r>
      <w:r w:rsidR="00E50429">
        <w:t>предл</w:t>
      </w:r>
      <w:r w:rsidR="00E50429">
        <w:rPr>
          <w:lang w:val="ru-RU"/>
        </w:rPr>
        <w:t>агаем</w:t>
      </w:r>
      <w:r w:rsidR="00E50429">
        <w:t>ого</w:t>
      </w:r>
      <w:r>
        <w:t xml:space="preserve"> участником закупки в котировочной заявке.</w:t>
      </w:r>
    </w:p>
  </w:footnote>
  <w:footnote w:id="126">
    <w:p w:rsidR="007924DF" w:rsidRDefault="007924DF" w:rsidP="00131B3E">
      <w:pPr>
        <w:pStyle w:val="afff5"/>
      </w:pPr>
      <w:r>
        <w:rPr>
          <w:rStyle w:val="afff7"/>
        </w:rPr>
        <w:footnoteRef/>
      </w:r>
      <w:r>
        <w:t xml:space="preserve"> Указывается производитель Товара, </w:t>
      </w:r>
      <w:r w:rsidR="00E50429">
        <w:t>предл</w:t>
      </w:r>
      <w:r w:rsidR="00E50429">
        <w:rPr>
          <w:lang w:val="ru-RU"/>
        </w:rPr>
        <w:t>агаем</w:t>
      </w:r>
      <w:r w:rsidR="00E50429">
        <w:t>ого</w:t>
      </w:r>
      <w:r>
        <w:t xml:space="preserve"> участником закупки в котировочной заявке.</w:t>
      </w:r>
    </w:p>
  </w:footnote>
  <w:footnote w:id="127">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E50429">
        <w:t>предл</w:t>
      </w:r>
      <w:r w:rsidR="00E50429">
        <w:rPr>
          <w:lang w:val="ru-RU"/>
        </w:rPr>
        <w:t>агаем</w:t>
      </w:r>
      <w:r w:rsidR="00E50429">
        <w:t>ого</w:t>
      </w:r>
      <w:r w:rsidRPr="005C72D8">
        <w:t xml:space="preserve"> участником закупки в котировочной заявке</w:t>
      </w:r>
      <w:r w:rsidRPr="00B505E3">
        <w:t>.</w:t>
      </w:r>
    </w:p>
  </w:footnote>
  <w:footnote w:id="128">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E50429">
        <w:t>предл</w:t>
      </w:r>
      <w:r w:rsidR="00E50429">
        <w:rPr>
          <w:lang w:val="ru-RU"/>
        </w:rPr>
        <w:t>агаем</w:t>
      </w:r>
      <w:r w:rsidR="00E50429">
        <w:t>ого</w:t>
      </w:r>
      <w:r w:rsidRPr="005C72D8">
        <w:t xml:space="preserve"> участником закупки в котировочной заявке</w:t>
      </w:r>
      <w:r w:rsidRPr="00B505E3">
        <w:t>.</w:t>
      </w:r>
    </w:p>
  </w:footnote>
  <w:footnote w:id="129">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E50429">
        <w:t>предл</w:t>
      </w:r>
      <w:r w:rsidR="00E50429">
        <w:rPr>
          <w:lang w:val="ru-RU"/>
        </w:rPr>
        <w:t>агаем</w:t>
      </w:r>
      <w:r w:rsidR="00E50429">
        <w:t>ого</w:t>
      </w:r>
      <w:r w:rsidR="00E50429" w:rsidRPr="005C72D8">
        <w:t xml:space="preserve"> </w:t>
      </w:r>
      <w:r w:rsidRPr="005C72D8">
        <w:t>участником закупки в котировочной заявке</w:t>
      </w:r>
      <w:r w:rsidRPr="00B505E3">
        <w:t>.</w:t>
      </w:r>
    </w:p>
  </w:footnote>
  <w:footnote w:id="130">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E50429">
        <w:t>предл</w:t>
      </w:r>
      <w:r w:rsidR="00E50429">
        <w:rPr>
          <w:lang w:val="ru-RU"/>
        </w:rPr>
        <w:t>агаем</w:t>
      </w:r>
      <w:r w:rsidR="00E50429">
        <w:t>ого</w:t>
      </w:r>
      <w:r w:rsidRPr="005C72D8">
        <w:t xml:space="preserve"> участником закупки в котировочной заявке</w:t>
      </w:r>
      <w:r w:rsidRPr="00B505E3">
        <w:t>.</w:t>
      </w:r>
    </w:p>
  </w:footnote>
  <w:footnote w:id="131">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E50429">
        <w:t>предл</w:t>
      </w:r>
      <w:r w:rsidR="00E50429">
        <w:rPr>
          <w:lang w:val="ru-RU"/>
        </w:rPr>
        <w:t>агаем</w:t>
      </w:r>
      <w:r w:rsidR="00E50429">
        <w:t>ого</w:t>
      </w:r>
      <w:r w:rsidRPr="005C72D8">
        <w:t xml:space="preserve"> участником закупки в котировочной заявке</w:t>
      </w:r>
      <w:r w:rsidRPr="00B505E3">
        <w:t>.</w:t>
      </w:r>
    </w:p>
  </w:footnote>
  <w:footnote w:id="132">
    <w:p w:rsidR="007924DF" w:rsidRDefault="007924DF" w:rsidP="00131B3E">
      <w:pPr>
        <w:pStyle w:val="afff5"/>
      </w:pPr>
      <w:r>
        <w:rPr>
          <w:rStyle w:val="afff7"/>
        </w:rPr>
        <w:footnoteRef/>
      </w:r>
      <w:r>
        <w:t xml:space="preserve"> Указывается марка, модель Товара, </w:t>
      </w:r>
      <w:r w:rsidR="00E50429">
        <w:t>предл</w:t>
      </w:r>
      <w:r w:rsidR="00E50429">
        <w:rPr>
          <w:lang w:val="ru-RU"/>
        </w:rPr>
        <w:t>агаем</w:t>
      </w:r>
      <w:r w:rsidR="00E50429">
        <w:t>ого</w:t>
      </w:r>
      <w:r>
        <w:t xml:space="preserve"> участником закупки в котировочной заявке.</w:t>
      </w:r>
    </w:p>
  </w:footnote>
  <w:footnote w:id="133">
    <w:p w:rsidR="007924DF" w:rsidRDefault="007924DF" w:rsidP="00131B3E">
      <w:pPr>
        <w:pStyle w:val="afff5"/>
      </w:pPr>
      <w:r>
        <w:rPr>
          <w:rStyle w:val="afff7"/>
        </w:rPr>
        <w:footnoteRef/>
      </w:r>
      <w:r>
        <w:t xml:space="preserve"> Указывается производитель Товара, </w:t>
      </w:r>
      <w:r w:rsidR="00E50429">
        <w:t>предл</w:t>
      </w:r>
      <w:r w:rsidR="00E50429">
        <w:rPr>
          <w:lang w:val="ru-RU"/>
        </w:rPr>
        <w:t>агаем</w:t>
      </w:r>
      <w:r w:rsidR="00E50429">
        <w:t>ого</w:t>
      </w:r>
      <w:r>
        <w:t xml:space="preserve"> участником закупки в котировочной заявке.</w:t>
      </w:r>
    </w:p>
  </w:footnote>
  <w:footnote w:id="134">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E50429">
        <w:t>предл</w:t>
      </w:r>
      <w:r w:rsidR="00E50429">
        <w:rPr>
          <w:lang w:val="ru-RU"/>
        </w:rPr>
        <w:t>агаем</w:t>
      </w:r>
      <w:r w:rsidR="00E50429">
        <w:t>ого</w:t>
      </w:r>
      <w:r w:rsidR="00E50429" w:rsidRPr="005C72D8">
        <w:t xml:space="preserve"> </w:t>
      </w:r>
      <w:r w:rsidRPr="005C72D8">
        <w:t xml:space="preserve"> участником закупки в котировочной заявке</w:t>
      </w:r>
      <w:r w:rsidRPr="00B505E3">
        <w:t>.</w:t>
      </w:r>
    </w:p>
  </w:footnote>
  <w:footnote w:id="135">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6755AE">
        <w:t>предл</w:t>
      </w:r>
      <w:r w:rsidR="006755AE">
        <w:rPr>
          <w:lang w:val="ru-RU"/>
        </w:rPr>
        <w:t>агаем</w:t>
      </w:r>
      <w:r w:rsidR="006755AE">
        <w:t>ого</w:t>
      </w:r>
      <w:r w:rsidRPr="005C72D8">
        <w:t xml:space="preserve"> участником закупки в котировочной заявке</w:t>
      </w:r>
      <w:r w:rsidRPr="00B505E3">
        <w:t>.</w:t>
      </w:r>
    </w:p>
  </w:footnote>
  <w:footnote w:id="136">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6755AE">
        <w:t>предл</w:t>
      </w:r>
      <w:r w:rsidR="006755AE">
        <w:rPr>
          <w:lang w:val="ru-RU"/>
        </w:rPr>
        <w:t>агаем</w:t>
      </w:r>
      <w:r w:rsidR="006755AE">
        <w:t>ого</w:t>
      </w:r>
      <w:r w:rsidRPr="005C72D8">
        <w:t xml:space="preserve"> участником закупки в котировочной заявке</w:t>
      </w:r>
      <w:r w:rsidRPr="00B505E3">
        <w:t>.</w:t>
      </w:r>
    </w:p>
  </w:footnote>
  <w:footnote w:id="137">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6755AE">
        <w:t>предл</w:t>
      </w:r>
      <w:r w:rsidR="006755AE">
        <w:rPr>
          <w:lang w:val="ru-RU"/>
        </w:rPr>
        <w:t>агаем</w:t>
      </w:r>
      <w:r w:rsidR="006755AE">
        <w:t>ого</w:t>
      </w:r>
      <w:r w:rsidRPr="005C72D8">
        <w:t xml:space="preserve"> участником закупки в котировочной заявке</w:t>
      </w:r>
      <w:r w:rsidRPr="00B505E3">
        <w:t>.</w:t>
      </w:r>
    </w:p>
  </w:footnote>
  <w:footnote w:id="138">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6755AE">
        <w:t>предл</w:t>
      </w:r>
      <w:r w:rsidR="006755AE">
        <w:rPr>
          <w:lang w:val="ru-RU"/>
        </w:rPr>
        <w:t>агаем</w:t>
      </w:r>
      <w:r w:rsidR="006755AE">
        <w:t>ого</w:t>
      </w:r>
      <w:r w:rsidRPr="005C72D8">
        <w:t xml:space="preserve"> участником закупки в котировочной заявке</w:t>
      </w:r>
      <w:r w:rsidRPr="00B505E3">
        <w:t>.</w:t>
      </w:r>
    </w:p>
  </w:footnote>
  <w:footnote w:id="139">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6755AE">
        <w:t>предл</w:t>
      </w:r>
      <w:r w:rsidR="006755AE">
        <w:rPr>
          <w:lang w:val="ru-RU"/>
        </w:rPr>
        <w:t>агаем</w:t>
      </w:r>
      <w:r w:rsidR="006755AE">
        <w:t>ого</w:t>
      </w:r>
      <w:r w:rsidR="006755AE" w:rsidRPr="005C72D8">
        <w:t xml:space="preserve"> </w:t>
      </w:r>
      <w:r w:rsidRPr="005C72D8">
        <w:t>участником закупки в котировочной заявке</w:t>
      </w:r>
      <w:r w:rsidRPr="00B505E3">
        <w:t>.</w:t>
      </w:r>
    </w:p>
  </w:footnote>
  <w:footnote w:id="140">
    <w:p w:rsidR="007924DF" w:rsidRDefault="007924DF" w:rsidP="00131B3E">
      <w:pPr>
        <w:pStyle w:val="afff5"/>
      </w:pPr>
      <w:r>
        <w:rPr>
          <w:rStyle w:val="afff7"/>
        </w:rPr>
        <w:footnoteRef/>
      </w:r>
      <w:r>
        <w:t xml:space="preserve"> Указывается марка, модель Товара, </w:t>
      </w:r>
      <w:r w:rsidR="006755AE">
        <w:t>предл</w:t>
      </w:r>
      <w:r w:rsidR="006755AE">
        <w:rPr>
          <w:lang w:val="ru-RU"/>
        </w:rPr>
        <w:t>агаем</w:t>
      </w:r>
      <w:r w:rsidR="006755AE">
        <w:t>ого</w:t>
      </w:r>
      <w:r>
        <w:t xml:space="preserve"> участником закупки в котировочной заявке.</w:t>
      </w:r>
    </w:p>
  </w:footnote>
  <w:footnote w:id="141">
    <w:p w:rsidR="007924DF" w:rsidRDefault="007924DF" w:rsidP="00131B3E">
      <w:pPr>
        <w:pStyle w:val="afff5"/>
      </w:pPr>
      <w:r>
        <w:rPr>
          <w:rStyle w:val="afff7"/>
        </w:rPr>
        <w:footnoteRef/>
      </w:r>
      <w:r>
        <w:t xml:space="preserve"> Указывается производитель Товара, </w:t>
      </w:r>
      <w:r w:rsidR="006755AE">
        <w:t>предл</w:t>
      </w:r>
      <w:r w:rsidR="006755AE">
        <w:rPr>
          <w:lang w:val="ru-RU"/>
        </w:rPr>
        <w:t>агаем</w:t>
      </w:r>
      <w:r w:rsidR="006755AE">
        <w:t>ого</w:t>
      </w:r>
      <w:r>
        <w:t xml:space="preserve"> участником закупки в котировочной заявке.</w:t>
      </w:r>
    </w:p>
  </w:footnote>
  <w:footnote w:id="142">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6755AE">
        <w:t>предл</w:t>
      </w:r>
      <w:r w:rsidR="006755AE">
        <w:rPr>
          <w:lang w:val="ru-RU"/>
        </w:rPr>
        <w:t>агаем</w:t>
      </w:r>
      <w:r w:rsidR="006755AE">
        <w:t>ого</w:t>
      </w:r>
      <w:r w:rsidR="006755AE" w:rsidRPr="005C72D8">
        <w:t xml:space="preserve"> </w:t>
      </w:r>
      <w:r w:rsidRPr="005C72D8">
        <w:t xml:space="preserve"> участником закупки в котировочной заявке</w:t>
      </w:r>
      <w:r w:rsidRPr="00B505E3">
        <w:t>.</w:t>
      </w:r>
    </w:p>
  </w:footnote>
  <w:footnote w:id="143">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6755AE">
        <w:t>предл</w:t>
      </w:r>
      <w:r w:rsidR="006755AE">
        <w:rPr>
          <w:lang w:val="ru-RU"/>
        </w:rPr>
        <w:t>агаем</w:t>
      </w:r>
      <w:r w:rsidR="006755AE">
        <w:t>ого</w:t>
      </w:r>
      <w:r w:rsidRPr="005C72D8">
        <w:t xml:space="preserve"> участником закупки в котировочной заявке</w:t>
      </w:r>
      <w:r w:rsidRPr="00B505E3">
        <w:t>.</w:t>
      </w:r>
    </w:p>
  </w:footnote>
  <w:footnote w:id="144">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6755AE">
        <w:t>предл</w:t>
      </w:r>
      <w:r w:rsidR="006755AE">
        <w:rPr>
          <w:lang w:val="ru-RU"/>
        </w:rPr>
        <w:t>агаем</w:t>
      </w:r>
      <w:r w:rsidR="006755AE">
        <w:t>ого</w:t>
      </w:r>
      <w:r w:rsidR="006755AE" w:rsidRPr="005C72D8">
        <w:t xml:space="preserve"> </w:t>
      </w:r>
      <w:r w:rsidRPr="005C72D8">
        <w:t>участником закупки в котировочной заявке</w:t>
      </w:r>
      <w:r w:rsidRPr="00B505E3">
        <w:t>.</w:t>
      </w:r>
    </w:p>
  </w:footnote>
  <w:footnote w:id="145">
    <w:p w:rsidR="007924DF" w:rsidRDefault="007924DF" w:rsidP="00131B3E">
      <w:pPr>
        <w:pStyle w:val="afff5"/>
      </w:pPr>
      <w:r>
        <w:rPr>
          <w:rStyle w:val="afff7"/>
        </w:rPr>
        <w:footnoteRef/>
      </w:r>
      <w:r>
        <w:t xml:space="preserve"> Указывается марка, модель Товара, </w:t>
      </w:r>
      <w:r w:rsidR="006755AE">
        <w:t>предл</w:t>
      </w:r>
      <w:r w:rsidR="006755AE">
        <w:rPr>
          <w:lang w:val="ru-RU"/>
        </w:rPr>
        <w:t>агаем</w:t>
      </w:r>
      <w:r w:rsidR="006755AE">
        <w:t xml:space="preserve">ого </w:t>
      </w:r>
      <w:r>
        <w:t>участником закупки в котировочной заявке.</w:t>
      </w:r>
    </w:p>
  </w:footnote>
  <w:footnote w:id="146">
    <w:p w:rsidR="007924DF" w:rsidRDefault="007924DF" w:rsidP="00131B3E">
      <w:pPr>
        <w:pStyle w:val="afff5"/>
      </w:pPr>
      <w:r>
        <w:rPr>
          <w:rStyle w:val="afff7"/>
        </w:rPr>
        <w:footnoteRef/>
      </w:r>
      <w:r>
        <w:t xml:space="preserve"> Указывается производитель Товара, </w:t>
      </w:r>
      <w:r w:rsidR="006755AE">
        <w:t>предл</w:t>
      </w:r>
      <w:r w:rsidR="006755AE">
        <w:rPr>
          <w:lang w:val="ru-RU"/>
        </w:rPr>
        <w:t>агаем</w:t>
      </w:r>
      <w:r w:rsidR="006755AE">
        <w:t>ого</w:t>
      </w:r>
      <w:r>
        <w:t xml:space="preserve"> участником закупки в котировочной заявке.</w:t>
      </w:r>
    </w:p>
  </w:footnote>
  <w:footnote w:id="147">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81573F">
        <w:t>предл</w:t>
      </w:r>
      <w:r w:rsidR="0081573F">
        <w:rPr>
          <w:lang w:val="ru-RU"/>
        </w:rPr>
        <w:t>агаем</w:t>
      </w:r>
      <w:r w:rsidR="0081573F">
        <w:t>ого</w:t>
      </w:r>
      <w:r w:rsidRPr="005C72D8">
        <w:t xml:space="preserve"> участником закупки в котировочной заявке</w:t>
      </w:r>
      <w:r w:rsidRPr="00B505E3">
        <w:t>.</w:t>
      </w:r>
    </w:p>
  </w:footnote>
  <w:footnote w:id="148">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81573F">
        <w:t>предл</w:t>
      </w:r>
      <w:r w:rsidR="0081573F">
        <w:rPr>
          <w:lang w:val="ru-RU"/>
        </w:rPr>
        <w:t>агаем</w:t>
      </w:r>
      <w:r w:rsidR="0081573F">
        <w:t>ого</w:t>
      </w:r>
      <w:r w:rsidRPr="005C72D8">
        <w:t xml:space="preserve"> участником закупки в котировочной заявке</w:t>
      </w:r>
      <w:r w:rsidRPr="00B505E3">
        <w:t>.</w:t>
      </w:r>
    </w:p>
  </w:footnote>
  <w:footnote w:id="149">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81573F">
        <w:t>предл</w:t>
      </w:r>
      <w:r w:rsidR="0081573F">
        <w:rPr>
          <w:lang w:val="ru-RU"/>
        </w:rPr>
        <w:t>агаем</w:t>
      </w:r>
      <w:r w:rsidR="0081573F">
        <w:t>ого</w:t>
      </w:r>
      <w:r w:rsidR="0081573F" w:rsidRPr="005C72D8">
        <w:t xml:space="preserve"> </w:t>
      </w:r>
      <w:r w:rsidRPr="005C72D8">
        <w:t>участником закупки в котировочной заявке</w:t>
      </w:r>
      <w:r w:rsidRPr="00B505E3">
        <w:t>.</w:t>
      </w:r>
    </w:p>
  </w:footnote>
  <w:footnote w:id="150">
    <w:p w:rsidR="007924DF" w:rsidRDefault="007924DF" w:rsidP="00131B3E">
      <w:pPr>
        <w:pStyle w:val="afff5"/>
      </w:pPr>
      <w:r>
        <w:rPr>
          <w:rStyle w:val="afff7"/>
        </w:rPr>
        <w:footnoteRef/>
      </w:r>
      <w:r>
        <w:t xml:space="preserve"> Указывается марка, модель Товара, </w:t>
      </w:r>
      <w:r w:rsidR="0081573F">
        <w:t>предл</w:t>
      </w:r>
      <w:r w:rsidR="0081573F">
        <w:rPr>
          <w:lang w:val="ru-RU"/>
        </w:rPr>
        <w:t>агаем</w:t>
      </w:r>
      <w:r w:rsidR="0081573F">
        <w:t>ого</w:t>
      </w:r>
      <w:r>
        <w:t xml:space="preserve"> участником закупки в котировочной заявке.</w:t>
      </w:r>
    </w:p>
  </w:footnote>
  <w:footnote w:id="151">
    <w:p w:rsidR="007924DF" w:rsidRDefault="007924DF" w:rsidP="00131B3E">
      <w:pPr>
        <w:pStyle w:val="afff5"/>
      </w:pPr>
      <w:r>
        <w:rPr>
          <w:rStyle w:val="afff7"/>
        </w:rPr>
        <w:footnoteRef/>
      </w:r>
      <w:r>
        <w:t xml:space="preserve"> Указывается производитель Товара, </w:t>
      </w:r>
      <w:r w:rsidR="0081573F">
        <w:t>предл</w:t>
      </w:r>
      <w:r w:rsidR="0081573F">
        <w:rPr>
          <w:lang w:val="ru-RU"/>
        </w:rPr>
        <w:t>агаем</w:t>
      </w:r>
      <w:r w:rsidR="0081573F">
        <w:t xml:space="preserve">ого </w:t>
      </w:r>
      <w:r>
        <w:t>участником закупки в котировочной заявке.</w:t>
      </w:r>
    </w:p>
  </w:footnote>
  <w:footnote w:id="152">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81573F">
        <w:t>предл</w:t>
      </w:r>
      <w:r w:rsidR="0081573F">
        <w:rPr>
          <w:lang w:val="ru-RU"/>
        </w:rPr>
        <w:t>агаем</w:t>
      </w:r>
      <w:r w:rsidR="0081573F">
        <w:t>ого</w:t>
      </w:r>
      <w:r w:rsidRPr="005C72D8">
        <w:t xml:space="preserve"> участником закупки в котировочной заявке</w:t>
      </w:r>
      <w:r w:rsidRPr="00B505E3">
        <w:t>.</w:t>
      </w:r>
    </w:p>
  </w:footnote>
  <w:footnote w:id="153">
    <w:p w:rsidR="007924DF" w:rsidRDefault="007924DF" w:rsidP="00131B3E">
      <w:pPr>
        <w:pStyle w:val="afff5"/>
      </w:pPr>
      <w:r>
        <w:rPr>
          <w:rStyle w:val="afff7"/>
        </w:rPr>
        <w:footnoteRef/>
      </w:r>
      <w:r>
        <w:t xml:space="preserve"> Указывается марка, модель Товара, </w:t>
      </w:r>
      <w:r w:rsidR="0081573F">
        <w:t>предл</w:t>
      </w:r>
      <w:r w:rsidR="0081573F">
        <w:rPr>
          <w:lang w:val="ru-RU"/>
        </w:rPr>
        <w:t>агаем</w:t>
      </w:r>
      <w:r w:rsidR="0081573F">
        <w:t xml:space="preserve">ого </w:t>
      </w:r>
      <w:r>
        <w:t>участником закупки в котировочной заявке.</w:t>
      </w:r>
    </w:p>
  </w:footnote>
  <w:footnote w:id="154">
    <w:p w:rsidR="007924DF" w:rsidRDefault="007924DF" w:rsidP="00131B3E">
      <w:pPr>
        <w:pStyle w:val="afff5"/>
      </w:pPr>
      <w:r>
        <w:rPr>
          <w:rStyle w:val="afff7"/>
        </w:rPr>
        <w:footnoteRef/>
      </w:r>
      <w:r>
        <w:t xml:space="preserve"> Указывается производитель Товара, </w:t>
      </w:r>
      <w:r w:rsidR="0081573F">
        <w:t>предл</w:t>
      </w:r>
      <w:r w:rsidR="0081573F">
        <w:rPr>
          <w:lang w:val="ru-RU"/>
        </w:rPr>
        <w:t>агаем</w:t>
      </w:r>
      <w:r w:rsidR="0081573F">
        <w:t>ого</w:t>
      </w:r>
      <w:r>
        <w:t xml:space="preserve"> участником закупки в котировочной заявке.</w:t>
      </w:r>
    </w:p>
  </w:footnote>
  <w:footnote w:id="155">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81573F">
        <w:t>предл</w:t>
      </w:r>
      <w:r w:rsidR="0081573F">
        <w:rPr>
          <w:lang w:val="ru-RU"/>
        </w:rPr>
        <w:t>агаем</w:t>
      </w:r>
      <w:r w:rsidR="0081573F">
        <w:t>ого</w:t>
      </w:r>
      <w:r w:rsidR="0081573F" w:rsidRPr="005C72D8">
        <w:t xml:space="preserve"> </w:t>
      </w:r>
      <w:r w:rsidRPr="005C72D8">
        <w:t>участником закупки в котировочной заявке</w:t>
      </w:r>
      <w:r w:rsidRPr="00B505E3">
        <w:t>.</w:t>
      </w:r>
    </w:p>
  </w:footnote>
  <w:footnote w:id="156">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81573F">
        <w:t>предл</w:t>
      </w:r>
      <w:r w:rsidR="0081573F">
        <w:rPr>
          <w:lang w:val="ru-RU"/>
        </w:rPr>
        <w:t>агаем</w:t>
      </w:r>
      <w:r w:rsidR="0081573F">
        <w:t>ого</w:t>
      </w:r>
      <w:r w:rsidR="0081573F" w:rsidRPr="005C72D8">
        <w:t xml:space="preserve"> </w:t>
      </w:r>
      <w:r w:rsidRPr="005C72D8">
        <w:t>участником закупки в котировочной заявке</w:t>
      </w:r>
      <w:r w:rsidRPr="00B505E3">
        <w:t>.</w:t>
      </w:r>
    </w:p>
  </w:footnote>
  <w:footnote w:id="157">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81573F">
        <w:t>предл</w:t>
      </w:r>
      <w:r w:rsidR="0081573F">
        <w:rPr>
          <w:lang w:val="ru-RU"/>
        </w:rPr>
        <w:t>агаем</w:t>
      </w:r>
      <w:r w:rsidR="0081573F">
        <w:t>ого</w:t>
      </w:r>
      <w:r w:rsidRPr="005C72D8">
        <w:t xml:space="preserve"> участником закупки в котировочной заявке</w:t>
      </w:r>
      <w:r w:rsidRPr="00B505E3">
        <w:t>.</w:t>
      </w:r>
    </w:p>
  </w:footnote>
  <w:footnote w:id="158">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81573F">
        <w:t>предл</w:t>
      </w:r>
      <w:r w:rsidR="0081573F">
        <w:rPr>
          <w:lang w:val="ru-RU"/>
        </w:rPr>
        <w:t>агаем</w:t>
      </w:r>
      <w:r w:rsidR="0081573F">
        <w:t>ого</w:t>
      </w:r>
      <w:r w:rsidRPr="005C72D8">
        <w:t xml:space="preserve"> участником закупки в котировочной заявке</w:t>
      </w:r>
      <w:r w:rsidRPr="00B505E3">
        <w:t>.</w:t>
      </w:r>
    </w:p>
  </w:footnote>
  <w:footnote w:id="159">
    <w:p w:rsidR="007924DF" w:rsidRDefault="007924DF" w:rsidP="00131B3E">
      <w:pPr>
        <w:pStyle w:val="afff5"/>
      </w:pPr>
      <w:r>
        <w:rPr>
          <w:rStyle w:val="afff7"/>
        </w:rPr>
        <w:footnoteRef/>
      </w:r>
      <w:r>
        <w:t xml:space="preserve"> Указывается марка, модель Товара, </w:t>
      </w:r>
      <w:r w:rsidR="0081573F">
        <w:t>предл</w:t>
      </w:r>
      <w:r w:rsidR="0081573F">
        <w:rPr>
          <w:lang w:val="ru-RU"/>
        </w:rPr>
        <w:t>агаем</w:t>
      </w:r>
      <w:r w:rsidR="0081573F">
        <w:t xml:space="preserve">ого </w:t>
      </w:r>
      <w:r>
        <w:t>участником закупки в котировочной заявке.</w:t>
      </w:r>
    </w:p>
  </w:footnote>
  <w:footnote w:id="160">
    <w:p w:rsidR="007924DF" w:rsidRDefault="007924DF" w:rsidP="00131B3E">
      <w:pPr>
        <w:pStyle w:val="afff5"/>
      </w:pPr>
      <w:r>
        <w:rPr>
          <w:rStyle w:val="afff7"/>
        </w:rPr>
        <w:footnoteRef/>
      </w:r>
      <w:r>
        <w:t xml:space="preserve"> Указывается производитель Товара, </w:t>
      </w:r>
      <w:r w:rsidR="0081573F">
        <w:t>предл</w:t>
      </w:r>
      <w:r w:rsidR="0081573F">
        <w:rPr>
          <w:lang w:val="ru-RU"/>
        </w:rPr>
        <w:t>агаем</w:t>
      </w:r>
      <w:r w:rsidR="0081573F">
        <w:t>ого</w:t>
      </w:r>
      <w:r>
        <w:t xml:space="preserve"> участником закупки в котировочной заявке.</w:t>
      </w:r>
    </w:p>
  </w:footnote>
  <w:footnote w:id="161">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850E2B">
        <w:t>предл</w:t>
      </w:r>
      <w:r w:rsidR="00850E2B">
        <w:rPr>
          <w:lang w:val="ru-RU"/>
        </w:rPr>
        <w:t>агаем</w:t>
      </w:r>
      <w:r w:rsidR="00850E2B">
        <w:t>ого</w:t>
      </w:r>
      <w:r w:rsidRPr="005C72D8">
        <w:t xml:space="preserve"> участником закупки в котировочной заявке</w:t>
      </w:r>
      <w:r w:rsidRPr="00B505E3">
        <w:t>.</w:t>
      </w:r>
    </w:p>
  </w:footnote>
  <w:footnote w:id="162">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850E2B">
        <w:t>предл</w:t>
      </w:r>
      <w:r w:rsidR="00850E2B">
        <w:rPr>
          <w:lang w:val="ru-RU"/>
        </w:rPr>
        <w:t>агаем</w:t>
      </w:r>
      <w:r w:rsidR="00850E2B">
        <w:t>ого</w:t>
      </w:r>
      <w:r w:rsidRPr="005C72D8">
        <w:t xml:space="preserve"> участником закупки в котировочной заявке</w:t>
      </w:r>
      <w:r w:rsidRPr="00B505E3">
        <w:t>.</w:t>
      </w:r>
    </w:p>
  </w:footnote>
  <w:footnote w:id="163">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6368BE">
        <w:t>предл</w:t>
      </w:r>
      <w:r w:rsidR="006368BE">
        <w:rPr>
          <w:lang w:val="ru-RU"/>
        </w:rPr>
        <w:t>агаем</w:t>
      </w:r>
      <w:r w:rsidR="006368BE">
        <w:t>ого</w:t>
      </w:r>
      <w:r w:rsidRPr="005C72D8">
        <w:t xml:space="preserve"> участником закупки в котировочной заявке</w:t>
      </w:r>
      <w:r w:rsidRPr="00B505E3">
        <w:t>.</w:t>
      </w:r>
    </w:p>
  </w:footnote>
  <w:footnote w:id="164">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6368BE">
        <w:t>предл</w:t>
      </w:r>
      <w:r w:rsidR="006368BE">
        <w:rPr>
          <w:lang w:val="ru-RU"/>
        </w:rPr>
        <w:t>агаем</w:t>
      </w:r>
      <w:r w:rsidR="006368BE">
        <w:t>ого</w:t>
      </w:r>
      <w:r w:rsidRPr="005C72D8">
        <w:t xml:space="preserve"> участником закупки в котировочной заявке</w:t>
      </w:r>
      <w:r w:rsidRPr="00B505E3">
        <w:t>.</w:t>
      </w:r>
    </w:p>
  </w:footnote>
  <w:footnote w:id="165">
    <w:p w:rsidR="007924DF" w:rsidRDefault="007924DF" w:rsidP="00131B3E">
      <w:pPr>
        <w:pStyle w:val="afff5"/>
      </w:pPr>
      <w:r>
        <w:rPr>
          <w:rStyle w:val="afff7"/>
        </w:rPr>
        <w:footnoteRef/>
      </w:r>
      <w:r>
        <w:t xml:space="preserve"> Указывается марка, модель Товара, </w:t>
      </w:r>
      <w:r w:rsidR="006368BE">
        <w:t>предл</w:t>
      </w:r>
      <w:r w:rsidR="006368BE">
        <w:rPr>
          <w:lang w:val="ru-RU"/>
        </w:rPr>
        <w:t>агаем</w:t>
      </w:r>
      <w:r w:rsidR="006368BE">
        <w:t xml:space="preserve">ого </w:t>
      </w:r>
      <w:r>
        <w:t>участником закупки в котировочной заявке.</w:t>
      </w:r>
    </w:p>
  </w:footnote>
  <w:footnote w:id="166">
    <w:p w:rsidR="007924DF" w:rsidRDefault="007924DF" w:rsidP="00131B3E">
      <w:pPr>
        <w:pStyle w:val="afff5"/>
      </w:pPr>
      <w:r>
        <w:rPr>
          <w:rStyle w:val="afff7"/>
        </w:rPr>
        <w:footnoteRef/>
      </w:r>
      <w:r>
        <w:t xml:space="preserve"> Указывается производитель Товара, </w:t>
      </w:r>
      <w:r w:rsidR="006368BE">
        <w:t>предл</w:t>
      </w:r>
      <w:r w:rsidR="006368BE">
        <w:rPr>
          <w:lang w:val="ru-RU"/>
        </w:rPr>
        <w:t>агаем</w:t>
      </w:r>
      <w:r w:rsidR="006368BE">
        <w:t>ого</w:t>
      </w:r>
      <w:r>
        <w:t xml:space="preserve"> участником закупки в котировочной заявке.</w:t>
      </w:r>
    </w:p>
  </w:footnote>
  <w:footnote w:id="167">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6368BE">
        <w:t>предл</w:t>
      </w:r>
      <w:r w:rsidR="006368BE">
        <w:rPr>
          <w:lang w:val="ru-RU"/>
        </w:rPr>
        <w:t>агаем</w:t>
      </w:r>
      <w:r w:rsidR="006368BE">
        <w:t>ого</w:t>
      </w:r>
      <w:r w:rsidRPr="005C72D8">
        <w:t xml:space="preserve"> участником закупки в котировочной заявке</w:t>
      </w:r>
      <w:r w:rsidRPr="00B505E3">
        <w:t>.</w:t>
      </w:r>
    </w:p>
  </w:footnote>
  <w:footnote w:id="168">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6368BE">
        <w:t>предл</w:t>
      </w:r>
      <w:r w:rsidR="006368BE">
        <w:rPr>
          <w:lang w:val="ru-RU"/>
        </w:rPr>
        <w:t>агаем</w:t>
      </w:r>
      <w:r w:rsidR="006368BE">
        <w:t>ого</w:t>
      </w:r>
      <w:r w:rsidR="006368BE" w:rsidRPr="005C72D8">
        <w:t xml:space="preserve"> </w:t>
      </w:r>
      <w:r w:rsidRPr="005C72D8">
        <w:t>участником закупки в котировочной заявке</w:t>
      </w:r>
      <w:r w:rsidRPr="00B505E3">
        <w:t>.</w:t>
      </w:r>
    </w:p>
  </w:footnote>
  <w:footnote w:id="169">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6368BE">
        <w:t>предл</w:t>
      </w:r>
      <w:r w:rsidR="006368BE">
        <w:rPr>
          <w:lang w:val="ru-RU"/>
        </w:rPr>
        <w:t>агаем</w:t>
      </w:r>
      <w:r w:rsidR="006368BE">
        <w:t>ого</w:t>
      </w:r>
      <w:r w:rsidRPr="005C72D8">
        <w:t xml:space="preserve"> участником закупки в котировочной заявке</w:t>
      </w:r>
      <w:r w:rsidRPr="00B505E3">
        <w:t>.</w:t>
      </w:r>
    </w:p>
  </w:footnote>
  <w:footnote w:id="170">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6368BE">
        <w:t>предл</w:t>
      </w:r>
      <w:r w:rsidR="006368BE">
        <w:rPr>
          <w:lang w:val="ru-RU"/>
        </w:rPr>
        <w:t>агаем</w:t>
      </w:r>
      <w:r w:rsidR="006368BE">
        <w:t>ого</w:t>
      </w:r>
      <w:r w:rsidR="006368BE" w:rsidRPr="005C72D8">
        <w:t xml:space="preserve"> </w:t>
      </w:r>
      <w:r w:rsidRPr="005C72D8">
        <w:t>участником закупки в котировочной заявке</w:t>
      </w:r>
      <w:r w:rsidRPr="00B505E3">
        <w:t>.</w:t>
      </w:r>
    </w:p>
  </w:footnote>
  <w:footnote w:id="171">
    <w:p w:rsidR="007924DF" w:rsidRDefault="007924DF" w:rsidP="00131B3E">
      <w:pPr>
        <w:pStyle w:val="afff5"/>
      </w:pPr>
      <w:r>
        <w:rPr>
          <w:rStyle w:val="afff7"/>
        </w:rPr>
        <w:footnoteRef/>
      </w:r>
      <w:r>
        <w:t xml:space="preserve"> Указывается марка, модель Товара, </w:t>
      </w:r>
      <w:r w:rsidR="006368BE">
        <w:t>предл</w:t>
      </w:r>
      <w:r w:rsidR="006368BE">
        <w:rPr>
          <w:lang w:val="ru-RU"/>
        </w:rPr>
        <w:t>агаем</w:t>
      </w:r>
      <w:r w:rsidR="006368BE">
        <w:t>ого</w:t>
      </w:r>
      <w:r>
        <w:t xml:space="preserve"> участником закупки в котировочной заявке.</w:t>
      </w:r>
    </w:p>
  </w:footnote>
  <w:footnote w:id="172">
    <w:p w:rsidR="007924DF" w:rsidRDefault="007924DF" w:rsidP="00131B3E">
      <w:pPr>
        <w:pStyle w:val="afff5"/>
      </w:pPr>
      <w:r>
        <w:rPr>
          <w:rStyle w:val="afff7"/>
        </w:rPr>
        <w:footnoteRef/>
      </w:r>
      <w:r>
        <w:t xml:space="preserve"> Указывается производитель Товара, </w:t>
      </w:r>
      <w:r w:rsidR="006368BE">
        <w:t>предл</w:t>
      </w:r>
      <w:r w:rsidR="006368BE">
        <w:rPr>
          <w:lang w:val="ru-RU"/>
        </w:rPr>
        <w:t>агаем</w:t>
      </w:r>
      <w:r w:rsidR="006368BE">
        <w:t>ого</w:t>
      </w:r>
      <w:r>
        <w:t xml:space="preserve"> участником закупки в котировочной заявке.</w:t>
      </w:r>
    </w:p>
  </w:footnote>
  <w:footnote w:id="173">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6368BE">
        <w:t>предл</w:t>
      </w:r>
      <w:r w:rsidR="006368BE">
        <w:rPr>
          <w:lang w:val="ru-RU"/>
        </w:rPr>
        <w:t>агаем</w:t>
      </w:r>
      <w:r w:rsidR="006368BE">
        <w:t>ого</w:t>
      </w:r>
      <w:r w:rsidRPr="005C72D8">
        <w:t xml:space="preserve"> участником закупки в котировочной заявке</w:t>
      </w:r>
      <w:r w:rsidRPr="00B505E3">
        <w:t>.</w:t>
      </w:r>
    </w:p>
  </w:footnote>
  <w:footnote w:id="174">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6368BE">
        <w:t>предл</w:t>
      </w:r>
      <w:r w:rsidR="006368BE">
        <w:rPr>
          <w:lang w:val="ru-RU"/>
        </w:rPr>
        <w:t>агаем</w:t>
      </w:r>
      <w:r w:rsidR="006368BE">
        <w:t>ого</w:t>
      </w:r>
      <w:r w:rsidRPr="005C72D8">
        <w:t xml:space="preserve"> участником закупки в котировочной заявке</w:t>
      </w:r>
      <w:r w:rsidRPr="00B505E3">
        <w:t>.</w:t>
      </w:r>
    </w:p>
  </w:footnote>
  <w:footnote w:id="175">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6368BE">
        <w:t>предл</w:t>
      </w:r>
      <w:r w:rsidR="006368BE">
        <w:rPr>
          <w:lang w:val="ru-RU"/>
        </w:rPr>
        <w:t>агаем</w:t>
      </w:r>
      <w:r w:rsidR="006368BE">
        <w:t>ого</w:t>
      </w:r>
      <w:r w:rsidR="006368BE" w:rsidRPr="005C72D8">
        <w:t xml:space="preserve"> </w:t>
      </w:r>
      <w:r w:rsidRPr="005C72D8">
        <w:t>участником закупки в котировочной заявке</w:t>
      </w:r>
      <w:r w:rsidRPr="00B505E3">
        <w:t>.</w:t>
      </w:r>
    </w:p>
  </w:footnote>
  <w:footnote w:id="176">
    <w:p w:rsidR="007924DF" w:rsidRDefault="007924DF" w:rsidP="00131B3E">
      <w:pPr>
        <w:pStyle w:val="afff5"/>
      </w:pPr>
      <w:r>
        <w:rPr>
          <w:rStyle w:val="afff7"/>
        </w:rPr>
        <w:footnoteRef/>
      </w:r>
      <w:r>
        <w:t xml:space="preserve"> Указывается марка, модель Товара, </w:t>
      </w:r>
      <w:r w:rsidR="006368BE">
        <w:t>предл</w:t>
      </w:r>
      <w:r w:rsidR="006368BE">
        <w:rPr>
          <w:lang w:val="ru-RU"/>
        </w:rPr>
        <w:t>агаем</w:t>
      </w:r>
      <w:r w:rsidR="006368BE">
        <w:t>ого</w:t>
      </w:r>
      <w:r>
        <w:t xml:space="preserve"> участником закупки в котировочной заявке.</w:t>
      </w:r>
    </w:p>
  </w:footnote>
  <w:footnote w:id="177">
    <w:p w:rsidR="007924DF" w:rsidRDefault="007924DF" w:rsidP="00131B3E">
      <w:pPr>
        <w:pStyle w:val="afff5"/>
      </w:pPr>
      <w:r>
        <w:rPr>
          <w:rStyle w:val="afff7"/>
        </w:rPr>
        <w:footnoteRef/>
      </w:r>
      <w:r>
        <w:t xml:space="preserve"> Указывается производитель Товара, </w:t>
      </w:r>
      <w:r w:rsidR="006368BE">
        <w:t>предл</w:t>
      </w:r>
      <w:r w:rsidR="006368BE">
        <w:rPr>
          <w:lang w:val="ru-RU"/>
        </w:rPr>
        <w:t>агаем</w:t>
      </w:r>
      <w:r w:rsidR="006368BE">
        <w:t xml:space="preserve">ого </w:t>
      </w:r>
      <w:r>
        <w:t xml:space="preserve"> участником закупки в котировочной заявке.</w:t>
      </w:r>
    </w:p>
  </w:footnote>
  <w:footnote w:id="178">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FC5E5E">
        <w:t>предл</w:t>
      </w:r>
      <w:r w:rsidR="00FC5E5E">
        <w:rPr>
          <w:lang w:val="ru-RU"/>
        </w:rPr>
        <w:t>агаем</w:t>
      </w:r>
      <w:r w:rsidR="00FC5E5E">
        <w:t>ого</w:t>
      </w:r>
      <w:r w:rsidRPr="005C72D8">
        <w:t xml:space="preserve"> участником закупки в котировочной заявке</w:t>
      </w:r>
      <w:r w:rsidRPr="00B505E3">
        <w:t>.</w:t>
      </w:r>
    </w:p>
  </w:footnote>
  <w:footnote w:id="179">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00FC5E5E">
        <w:t>, предл</w:t>
      </w:r>
      <w:r w:rsidR="00FC5E5E">
        <w:rPr>
          <w:lang w:val="ru-RU"/>
        </w:rPr>
        <w:t>агаем</w:t>
      </w:r>
      <w:r w:rsidRPr="005C72D8">
        <w:t>ого участником закупки в котировочной заявке</w:t>
      </w:r>
      <w:r w:rsidRPr="00B505E3">
        <w:t>.</w:t>
      </w:r>
    </w:p>
  </w:footnote>
  <w:footnote w:id="180">
    <w:p w:rsidR="007924DF" w:rsidRDefault="007924DF" w:rsidP="00131B3E">
      <w:pPr>
        <w:pStyle w:val="afff5"/>
      </w:pPr>
      <w:r>
        <w:rPr>
          <w:rStyle w:val="afff7"/>
        </w:rPr>
        <w:footnoteRef/>
      </w:r>
      <w:r>
        <w:t xml:space="preserve"> Указывается марка, модель Товара, </w:t>
      </w:r>
      <w:r w:rsidR="00FC5E5E">
        <w:t>предл</w:t>
      </w:r>
      <w:r w:rsidR="00FC5E5E">
        <w:rPr>
          <w:lang w:val="ru-RU"/>
        </w:rPr>
        <w:t>агаем</w:t>
      </w:r>
      <w:r w:rsidR="00FC5E5E">
        <w:t>ого</w:t>
      </w:r>
      <w:r>
        <w:t xml:space="preserve"> участником закупки в котировочной заявке.</w:t>
      </w:r>
    </w:p>
  </w:footnote>
  <w:footnote w:id="181">
    <w:p w:rsidR="007924DF" w:rsidRDefault="007924DF" w:rsidP="00131B3E">
      <w:pPr>
        <w:pStyle w:val="afff5"/>
      </w:pPr>
      <w:r>
        <w:rPr>
          <w:rStyle w:val="afff7"/>
        </w:rPr>
        <w:footnoteRef/>
      </w:r>
      <w:r>
        <w:t xml:space="preserve"> Указывается производитель Товара, </w:t>
      </w:r>
      <w:r w:rsidR="00FC5E5E">
        <w:t>предл</w:t>
      </w:r>
      <w:r w:rsidR="00FC5E5E">
        <w:rPr>
          <w:lang w:val="ru-RU"/>
        </w:rPr>
        <w:t>агаем</w:t>
      </w:r>
      <w:r w:rsidR="00FC5E5E">
        <w:t>ого</w:t>
      </w:r>
      <w:r>
        <w:t xml:space="preserve"> участником закупки в котировочной заявке.</w:t>
      </w:r>
    </w:p>
  </w:footnote>
  <w:footnote w:id="182">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FC5E5E">
        <w:t>предл</w:t>
      </w:r>
      <w:r w:rsidR="00FC5E5E">
        <w:rPr>
          <w:lang w:val="ru-RU"/>
        </w:rPr>
        <w:t>агаем</w:t>
      </w:r>
      <w:r w:rsidR="00FC5E5E">
        <w:t>ого</w:t>
      </w:r>
      <w:r w:rsidRPr="005C72D8">
        <w:t xml:space="preserve"> участником закупки в котировочной заявке</w:t>
      </w:r>
      <w:r w:rsidRPr="00B505E3">
        <w:t>.</w:t>
      </w:r>
    </w:p>
  </w:footnote>
  <w:footnote w:id="183">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FC5E5E">
        <w:t>предл</w:t>
      </w:r>
      <w:r w:rsidR="00FC5E5E">
        <w:rPr>
          <w:lang w:val="ru-RU"/>
        </w:rPr>
        <w:t>агаем</w:t>
      </w:r>
      <w:r w:rsidR="00FC5E5E">
        <w:t>ого</w:t>
      </w:r>
      <w:r w:rsidRPr="005C72D8">
        <w:t xml:space="preserve"> участником закупки в котировочной заявке</w:t>
      </w:r>
      <w:r w:rsidRPr="00B505E3">
        <w:t>.</w:t>
      </w:r>
    </w:p>
  </w:footnote>
  <w:footnote w:id="184">
    <w:p w:rsidR="007924DF" w:rsidRDefault="007924DF" w:rsidP="00131B3E">
      <w:pPr>
        <w:pStyle w:val="afff5"/>
      </w:pPr>
      <w:r>
        <w:rPr>
          <w:rStyle w:val="afff7"/>
        </w:rPr>
        <w:footnoteRef/>
      </w:r>
      <w:r>
        <w:t xml:space="preserve"> Указывается марка, модель Товара, </w:t>
      </w:r>
      <w:r w:rsidR="00FC5E5E">
        <w:t>предл</w:t>
      </w:r>
      <w:r w:rsidR="00FC5E5E">
        <w:rPr>
          <w:lang w:val="ru-RU"/>
        </w:rPr>
        <w:t>агаем</w:t>
      </w:r>
      <w:r w:rsidR="00FC5E5E">
        <w:t>ого</w:t>
      </w:r>
      <w:r>
        <w:t xml:space="preserve"> участником закупки в котировочной заявке.</w:t>
      </w:r>
    </w:p>
  </w:footnote>
  <w:footnote w:id="185">
    <w:p w:rsidR="007924DF" w:rsidRDefault="007924DF" w:rsidP="00131B3E">
      <w:pPr>
        <w:pStyle w:val="afff5"/>
      </w:pPr>
      <w:r>
        <w:rPr>
          <w:rStyle w:val="afff7"/>
        </w:rPr>
        <w:footnoteRef/>
      </w:r>
      <w:r>
        <w:t xml:space="preserve"> Указывается производитель Товара, </w:t>
      </w:r>
      <w:r w:rsidR="00FC5E5E">
        <w:t>предл</w:t>
      </w:r>
      <w:r w:rsidR="00FC5E5E">
        <w:rPr>
          <w:lang w:val="ru-RU"/>
        </w:rPr>
        <w:t>агаем</w:t>
      </w:r>
      <w:r w:rsidR="00FC5E5E">
        <w:t>ого</w:t>
      </w:r>
      <w:r>
        <w:t xml:space="preserve"> участником закупки в котировочной заявке.</w:t>
      </w:r>
    </w:p>
  </w:footnote>
  <w:footnote w:id="186">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FC5E5E">
        <w:t>предл</w:t>
      </w:r>
      <w:r w:rsidR="00FC5E5E">
        <w:rPr>
          <w:lang w:val="ru-RU"/>
        </w:rPr>
        <w:t>агаем</w:t>
      </w:r>
      <w:r w:rsidR="00FC5E5E">
        <w:t>ого</w:t>
      </w:r>
      <w:r w:rsidR="00FC5E5E" w:rsidRPr="005C72D8">
        <w:t xml:space="preserve"> </w:t>
      </w:r>
      <w:r w:rsidRPr="005C72D8">
        <w:t>участником закупки в котировочной заявке</w:t>
      </w:r>
      <w:r w:rsidRPr="00B505E3">
        <w:t>.</w:t>
      </w:r>
    </w:p>
  </w:footnote>
  <w:footnote w:id="187">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FC5E5E">
        <w:t>предл</w:t>
      </w:r>
      <w:r w:rsidR="00FC5E5E">
        <w:rPr>
          <w:lang w:val="ru-RU"/>
        </w:rPr>
        <w:t>агаем</w:t>
      </w:r>
      <w:r w:rsidR="00FC5E5E">
        <w:t>ого</w:t>
      </w:r>
      <w:r w:rsidRPr="005C72D8">
        <w:t xml:space="preserve"> участником закупки в котировочной заявке</w:t>
      </w:r>
      <w:r w:rsidRPr="00B505E3">
        <w:t>.</w:t>
      </w:r>
    </w:p>
  </w:footnote>
  <w:footnote w:id="188">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FC5E5E">
        <w:t>предл</w:t>
      </w:r>
      <w:r w:rsidR="00FC5E5E">
        <w:rPr>
          <w:lang w:val="ru-RU"/>
        </w:rPr>
        <w:t>агаем</w:t>
      </w:r>
      <w:r w:rsidR="00FC5E5E">
        <w:t>ого</w:t>
      </w:r>
      <w:r w:rsidRPr="005C72D8">
        <w:t xml:space="preserve"> участником закупки в котировочной заявке</w:t>
      </w:r>
      <w:r w:rsidRPr="00B505E3">
        <w:t>.</w:t>
      </w:r>
    </w:p>
  </w:footnote>
  <w:footnote w:id="189">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FC5E5E">
        <w:t>предл</w:t>
      </w:r>
      <w:r w:rsidR="00FC5E5E">
        <w:rPr>
          <w:lang w:val="ru-RU"/>
        </w:rPr>
        <w:t>агаем</w:t>
      </w:r>
      <w:r w:rsidR="00FC5E5E">
        <w:t>ого</w:t>
      </w:r>
      <w:r w:rsidR="00FC5E5E" w:rsidRPr="005C72D8">
        <w:t xml:space="preserve"> </w:t>
      </w:r>
      <w:r w:rsidRPr="005C72D8">
        <w:t>участником закупки в котировочной заявке</w:t>
      </w:r>
      <w:r w:rsidRPr="00B505E3">
        <w:t>.</w:t>
      </w:r>
    </w:p>
  </w:footnote>
  <w:footnote w:id="190">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FC5E5E">
        <w:t>предл</w:t>
      </w:r>
      <w:r w:rsidR="00FC5E5E">
        <w:rPr>
          <w:lang w:val="ru-RU"/>
        </w:rPr>
        <w:t>агаем</w:t>
      </w:r>
      <w:r w:rsidR="00FC5E5E">
        <w:t>ого</w:t>
      </w:r>
      <w:r w:rsidR="00FC5E5E" w:rsidRPr="005C72D8">
        <w:t xml:space="preserve"> </w:t>
      </w:r>
      <w:r w:rsidRPr="005C72D8">
        <w:t>участником закупки в котировочной заявке</w:t>
      </w:r>
      <w:r w:rsidRPr="00B505E3">
        <w:t>.</w:t>
      </w:r>
    </w:p>
  </w:footnote>
  <w:footnote w:id="191">
    <w:p w:rsidR="007924DF" w:rsidRDefault="007924DF" w:rsidP="00131B3E">
      <w:pPr>
        <w:pStyle w:val="afff5"/>
      </w:pPr>
      <w:r>
        <w:rPr>
          <w:rStyle w:val="afff7"/>
        </w:rPr>
        <w:footnoteRef/>
      </w:r>
      <w:r>
        <w:t xml:space="preserve"> Указывается марка, модель Товара, </w:t>
      </w:r>
      <w:r w:rsidR="00FC5E5E">
        <w:t>предл</w:t>
      </w:r>
      <w:r w:rsidR="00FC5E5E">
        <w:rPr>
          <w:lang w:val="ru-RU"/>
        </w:rPr>
        <w:t>агаем</w:t>
      </w:r>
      <w:r w:rsidR="00FC5E5E">
        <w:t>ого</w:t>
      </w:r>
      <w:r>
        <w:t xml:space="preserve"> участником закупки в котировочной заявке.</w:t>
      </w:r>
    </w:p>
  </w:footnote>
  <w:footnote w:id="192">
    <w:p w:rsidR="007924DF" w:rsidRDefault="007924DF" w:rsidP="00131B3E">
      <w:pPr>
        <w:pStyle w:val="afff5"/>
      </w:pPr>
      <w:r>
        <w:rPr>
          <w:rStyle w:val="afff7"/>
        </w:rPr>
        <w:footnoteRef/>
      </w:r>
      <w:r>
        <w:t xml:space="preserve"> Указывается производитель Товара, </w:t>
      </w:r>
      <w:r w:rsidR="00FC5E5E">
        <w:t>предл</w:t>
      </w:r>
      <w:r w:rsidR="00FC5E5E">
        <w:rPr>
          <w:lang w:val="ru-RU"/>
        </w:rPr>
        <w:t>агаем</w:t>
      </w:r>
      <w:r w:rsidR="00FC5E5E">
        <w:t>ого</w:t>
      </w:r>
      <w:r>
        <w:t xml:space="preserve"> участником закупки в котировочной заявке.</w:t>
      </w:r>
    </w:p>
  </w:footnote>
  <w:footnote w:id="193">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5104D4">
        <w:t>предл</w:t>
      </w:r>
      <w:r w:rsidR="005104D4">
        <w:rPr>
          <w:lang w:val="ru-RU"/>
        </w:rPr>
        <w:t>агаем</w:t>
      </w:r>
      <w:r w:rsidR="005104D4">
        <w:t>ого</w:t>
      </w:r>
      <w:r w:rsidRPr="005C72D8">
        <w:t xml:space="preserve"> участником закупки в котировочной заявке</w:t>
      </w:r>
      <w:r w:rsidRPr="00B505E3">
        <w:t>.</w:t>
      </w:r>
    </w:p>
  </w:footnote>
  <w:footnote w:id="194">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5104D4">
        <w:t>предл</w:t>
      </w:r>
      <w:r w:rsidR="005104D4">
        <w:rPr>
          <w:lang w:val="ru-RU"/>
        </w:rPr>
        <w:t>агаем</w:t>
      </w:r>
      <w:r w:rsidR="005104D4">
        <w:t>ого</w:t>
      </w:r>
      <w:r w:rsidRPr="005C72D8">
        <w:t xml:space="preserve"> участником закупки в котировочной заявке</w:t>
      </w:r>
      <w:r w:rsidRPr="00B505E3">
        <w:t>.</w:t>
      </w:r>
    </w:p>
  </w:footnote>
  <w:footnote w:id="195">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5104D4">
        <w:t>предл</w:t>
      </w:r>
      <w:r w:rsidR="005104D4">
        <w:rPr>
          <w:lang w:val="ru-RU"/>
        </w:rPr>
        <w:t>агаем</w:t>
      </w:r>
      <w:r w:rsidR="005104D4">
        <w:t>ого</w:t>
      </w:r>
      <w:r w:rsidRPr="005C72D8">
        <w:t xml:space="preserve"> участником закупки в котировочной заявке</w:t>
      </w:r>
      <w:r w:rsidRPr="00B505E3">
        <w:t>.</w:t>
      </w:r>
    </w:p>
  </w:footnote>
  <w:footnote w:id="196">
    <w:p w:rsidR="007924DF" w:rsidRDefault="007924DF" w:rsidP="00131B3E">
      <w:pPr>
        <w:pStyle w:val="afff5"/>
      </w:pPr>
      <w:r>
        <w:rPr>
          <w:rStyle w:val="afff7"/>
        </w:rPr>
        <w:footnoteRef/>
      </w:r>
      <w:r>
        <w:t xml:space="preserve"> Указывается марка, модель Товара, </w:t>
      </w:r>
      <w:r w:rsidR="005104D4">
        <w:t>предл</w:t>
      </w:r>
      <w:r w:rsidR="005104D4">
        <w:rPr>
          <w:lang w:val="ru-RU"/>
        </w:rPr>
        <w:t>агаем</w:t>
      </w:r>
      <w:r w:rsidR="005104D4">
        <w:t>ого</w:t>
      </w:r>
      <w:r>
        <w:t xml:space="preserve"> участником закупки в котировочной заявке.</w:t>
      </w:r>
    </w:p>
  </w:footnote>
  <w:footnote w:id="197">
    <w:p w:rsidR="007924DF" w:rsidRDefault="007924DF" w:rsidP="00131B3E">
      <w:pPr>
        <w:pStyle w:val="afff5"/>
      </w:pPr>
      <w:r>
        <w:rPr>
          <w:rStyle w:val="afff7"/>
        </w:rPr>
        <w:footnoteRef/>
      </w:r>
      <w:r>
        <w:t xml:space="preserve"> Указывается производитель Товара, </w:t>
      </w:r>
      <w:r w:rsidR="005104D4">
        <w:t>предл</w:t>
      </w:r>
      <w:r w:rsidR="005104D4">
        <w:rPr>
          <w:lang w:val="ru-RU"/>
        </w:rPr>
        <w:t>агаем</w:t>
      </w:r>
      <w:r w:rsidR="005104D4">
        <w:t>ого</w:t>
      </w:r>
      <w:r>
        <w:t xml:space="preserve"> участником закупки в котировочной заявке.</w:t>
      </w:r>
    </w:p>
  </w:footnote>
  <w:footnote w:id="198">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B154C0">
        <w:t>предл</w:t>
      </w:r>
      <w:r w:rsidR="00B154C0">
        <w:rPr>
          <w:lang w:val="ru-RU"/>
        </w:rPr>
        <w:t>агаем</w:t>
      </w:r>
      <w:r w:rsidR="00B154C0">
        <w:t>ого</w:t>
      </w:r>
      <w:r w:rsidRPr="005C72D8">
        <w:t xml:space="preserve"> участником закупки в котировочной заявке</w:t>
      </w:r>
      <w:r w:rsidRPr="00B505E3">
        <w:t>.</w:t>
      </w:r>
    </w:p>
  </w:footnote>
  <w:footnote w:id="199">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B154C0">
        <w:t>предл</w:t>
      </w:r>
      <w:r w:rsidR="00B154C0">
        <w:rPr>
          <w:lang w:val="ru-RU"/>
        </w:rPr>
        <w:t>агаем</w:t>
      </w:r>
      <w:r w:rsidR="00B154C0">
        <w:t>ого</w:t>
      </w:r>
      <w:r w:rsidRPr="005C72D8">
        <w:t xml:space="preserve"> участником закупки в котировочной заявке</w:t>
      </w:r>
      <w:r w:rsidRPr="00B505E3">
        <w:t>.</w:t>
      </w:r>
    </w:p>
  </w:footnote>
  <w:footnote w:id="200">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B154C0">
        <w:t>предл</w:t>
      </w:r>
      <w:r w:rsidR="00B154C0">
        <w:rPr>
          <w:lang w:val="ru-RU"/>
        </w:rPr>
        <w:t>агаем</w:t>
      </w:r>
      <w:r w:rsidR="00B154C0">
        <w:t>ого</w:t>
      </w:r>
      <w:r w:rsidRPr="005C72D8">
        <w:t xml:space="preserve"> участником закупки в котировочной заявке</w:t>
      </w:r>
      <w:r w:rsidRPr="00B505E3">
        <w:t>.</w:t>
      </w:r>
    </w:p>
  </w:footnote>
  <w:footnote w:id="201">
    <w:p w:rsidR="007924DF" w:rsidRDefault="007924DF" w:rsidP="00131B3E">
      <w:pPr>
        <w:pStyle w:val="afff5"/>
      </w:pPr>
      <w:r>
        <w:rPr>
          <w:rStyle w:val="afff7"/>
        </w:rPr>
        <w:footnoteRef/>
      </w:r>
      <w:r>
        <w:t xml:space="preserve"> Указывается марка, модель Товара, </w:t>
      </w:r>
      <w:r w:rsidR="00B154C0">
        <w:t>предл</w:t>
      </w:r>
      <w:r w:rsidR="00B154C0">
        <w:rPr>
          <w:lang w:val="ru-RU"/>
        </w:rPr>
        <w:t>агаем</w:t>
      </w:r>
      <w:r w:rsidR="00B154C0">
        <w:t xml:space="preserve">ого </w:t>
      </w:r>
      <w:r>
        <w:t>участником закупки в котировочной заявке.</w:t>
      </w:r>
    </w:p>
  </w:footnote>
  <w:footnote w:id="202">
    <w:p w:rsidR="007924DF" w:rsidRDefault="007924DF" w:rsidP="00131B3E">
      <w:pPr>
        <w:pStyle w:val="afff5"/>
      </w:pPr>
      <w:r>
        <w:rPr>
          <w:rStyle w:val="afff7"/>
        </w:rPr>
        <w:footnoteRef/>
      </w:r>
      <w:r>
        <w:t xml:space="preserve"> Указывается производитель Товара, </w:t>
      </w:r>
      <w:r w:rsidR="00B154C0">
        <w:t>предл</w:t>
      </w:r>
      <w:r w:rsidR="00B154C0">
        <w:rPr>
          <w:lang w:val="ru-RU"/>
        </w:rPr>
        <w:t>агаем</w:t>
      </w:r>
      <w:r w:rsidR="00B154C0">
        <w:t xml:space="preserve">ого </w:t>
      </w:r>
      <w:r>
        <w:t>участником закупки в котировочной заявке.</w:t>
      </w:r>
    </w:p>
  </w:footnote>
  <w:footnote w:id="203">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B154C0">
        <w:t>предл</w:t>
      </w:r>
      <w:r w:rsidR="00B154C0">
        <w:rPr>
          <w:lang w:val="ru-RU"/>
        </w:rPr>
        <w:t>агаем</w:t>
      </w:r>
      <w:r w:rsidR="00B154C0">
        <w:t>ого</w:t>
      </w:r>
      <w:r w:rsidRPr="005C72D8">
        <w:t xml:space="preserve"> участником закупки в котировочной заявке</w:t>
      </w:r>
      <w:r w:rsidRPr="00B505E3">
        <w:t>.</w:t>
      </w:r>
    </w:p>
  </w:footnote>
  <w:footnote w:id="204">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305AA5">
        <w:t>предл</w:t>
      </w:r>
      <w:r w:rsidR="00305AA5">
        <w:rPr>
          <w:lang w:val="ru-RU"/>
        </w:rPr>
        <w:t>агаем</w:t>
      </w:r>
      <w:r w:rsidR="00305AA5">
        <w:t>ого</w:t>
      </w:r>
      <w:r w:rsidRPr="005C72D8">
        <w:t xml:space="preserve"> участником закупки в котировочной заявке</w:t>
      </w:r>
      <w:r w:rsidRPr="00B505E3">
        <w:t>.</w:t>
      </w:r>
    </w:p>
  </w:footnote>
  <w:footnote w:id="205">
    <w:p w:rsidR="007924DF" w:rsidRDefault="007924DF" w:rsidP="00131B3E">
      <w:pPr>
        <w:pStyle w:val="afff5"/>
      </w:pPr>
      <w:r>
        <w:rPr>
          <w:rStyle w:val="afff7"/>
        </w:rPr>
        <w:footnoteRef/>
      </w:r>
      <w:r>
        <w:t xml:space="preserve"> Указывается марка, модель Товара, </w:t>
      </w:r>
      <w:r w:rsidR="00305AA5">
        <w:t>предл</w:t>
      </w:r>
      <w:r w:rsidR="00305AA5">
        <w:rPr>
          <w:lang w:val="ru-RU"/>
        </w:rPr>
        <w:t>агаем</w:t>
      </w:r>
      <w:r w:rsidR="00305AA5">
        <w:t xml:space="preserve">ого </w:t>
      </w:r>
      <w:r>
        <w:t>участником закупки в котировочной заявке.</w:t>
      </w:r>
    </w:p>
  </w:footnote>
  <w:footnote w:id="206">
    <w:p w:rsidR="007924DF" w:rsidRDefault="007924DF" w:rsidP="00131B3E">
      <w:pPr>
        <w:pStyle w:val="afff5"/>
      </w:pPr>
      <w:r>
        <w:rPr>
          <w:rStyle w:val="afff7"/>
        </w:rPr>
        <w:footnoteRef/>
      </w:r>
      <w:r>
        <w:t xml:space="preserve"> Указывается производитель Товара, </w:t>
      </w:r>
      <w:r w:rsidR="00305AA5">
        <w:t>предл</w:t>
      </w:r>
      <w:r w:rsidR="00305AA5">
        <w:rPr>
          <w:lang w:val="ru-RU"/>
        </w:rPr>
        <w:t>агаем</w:t>
      </w:r>
      <w:r w:rsidR="00305AA5">
        <w:t>ого</w:t>
      </w:r>
      <w:r>
        <w:t xml:space="preserve"> участником закупки в котировочной заявке.</w:t>
      </w:r>
    </w:p>
  </w:footnote>
  <w:footnote w:id="207">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305AA5">
        <w:t>предл</w:t>
      </w:r>
      <w:r w:rsidR="00305AA5">
        <w:rPr>
          <w:lang w:val="ru-RU"/>
        </w:rPr>
        <w:t>агаем</w:t>
      </w:r>
      <w:r w:rsidR="00305AA5">
        <w:t>ого</w:t>
      </w:r>
      <w:r w:rsidRPr="005C72D8">
        <w:t xml:space="preserve"> участником закупки в котировочной заявке</w:t>
      </w:r>
      <w:r w:rsidRPr="00B505E3">
        <w:t>.</w:t>
      </w:r>
    </w:p>
  </w:footnote>
  <w:footnote w:id="208">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305AA5">
        <w:t>предл</w:t>
      </w:r>
      <w:r w:rsidR="00305AA5">
        <w:rPr>
          <w:lang w:val="ru-RU"/>
        </w:rPr>
        <w:t>агаем</w:t>
      </w:r>
      <w:r w:rsidR="00305AA5">
        <w:t>ого</w:t>
      </w:r>
      <w:r w:rsidR="00305AA5" w:rsidRPr="005C72D8">
        <w:t xml:space="preserve"> </w:t>
      </w:r>
      <w:r w:rsidRPr="005C72D8">
        <w:t>участником закупки в котировочной заявке</w:t>
      </w:r>
      <w:r w:rsidRPr="00B505E3">
        <w:t>.</w:t>
      </w:r>
    </w:p>
  </w:footnote>
  <w:footnote w:id="209">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305AA5">
        <w:t>предл</w:t>
      </w:r>
      <w:r w:rsidR="00305AA5">
        <w:rPr>
          <w:lang w:val="ru-RU"/>
        </w:rPr>
        <w:t>агаем</w:t>
      </w:r>
      <w:r w:rsidR="00305AA5">
        <w:t>ого</w:t>
      </w:r>
      <w:r w:rsidR="00305AA5" w:rsidRPr="005C72D8">
        <w:t xml:space="preserve"> </w:t>
      </w:r>
      <w:r w:rsidRPr="005C72D8">
        <w:t>участником закупки в котировочной заявке</w:t>
      </w:r>
      <w:r w:rsidRPr="00B505E3">
        <w:t>.</w:t>
      </w:r>
    </w:p>
  </w:footnote>
  <w:footnote w:id="210">
    <w:p w:rsidR="007924DF" w:rsidRDefault="007924DF" w:rsidP="00131B3E">
      <w:pPr>
        <w:pStyle w:val="afff5"/>
      </w:pPr>
      <w:r>
        <w:rPr>
          <w:rStyle w:val="afff7"/>
        </w:rPr>
        <w:footnoteRef/>
      </w:r>
      <w:r>
        <w:t xml:space="preserve"> Указывается марка, модель Товара, </w:t>
      </w:r>
      <w:r w:rsidR="00305AA5">
        <w:t>предл</w:t>
      </w:r>
      <w:r w:rsidR="00305AA5">
        <w:rPr>
          <w:lang w:val="ru-RU"/>
        </w:rPr>
        <w:t>агаем</w:t>
      </w:r>
      <w:r w:rsidR="00305AA5">
        <w:t xml:space="preserve">ого </w:t>
      </w:r>
      <w:r>
        <w:t>участником закупки в котировочной заявке.</w:t>
      </w:r>
    </w:p>
  </w:footnote>
  <w:footnote w:id="211">
    <w:p w:rsidR="007924DF" w:rsidRDefault="007924DF" w:rsidP="00131B3E">
      <w:pPr>
        <w:pStyle w:val="afff5"/>
      </w:pPr>
      <w:r>
        <w:rPr>
          <w:rStyle w:val="afff7"/>
        </w:rPr>
        <w:footnoteRef/>
      </w:r>
      <w:r>
        <w:t xml:space="preserve"> Указывается производитель Товара, </w:t>
      </w:r>
      <w:r w:rsidR="00305AA5">
        <w:t>предл</w:t>
      </w:r>
      <w:r w:rsidR="00305AA5">
        <w:rPr>
          <w:lang w:val="ru-RU"/>
        </w:rPr>
        <w:t>агаем</w:t>
      </w:r>
      <w:r w:rsidR="00305AA5">
        <w:t xml:space="preserve">ого </w:t>
      </w:r>
      <w:r>
        <w:t xml:space="preserve"> участником закупки в котировочной заявке.</w:t>
      </w:r>
    </w:p>
  </w:footnote>
  <w:footnote w:id="212">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305AA5">
        <w:t>предл</w:t>
      </w:r>
      <w:r w:rsidR="00305AA5">
        <w:rPr>
          <w:lang w:val="ru-RU"/>
        </w:rPr>
        <w:t>агаем</w:t>
      </w:r>
      <w:r w:rsidR="00305AA5">
        <w:t>ого</w:t>
      </w:r>
      <w:r w:rsidRPr="005C72D8">
        <w:t xml:space="preserve"> участником закупки в котировочной заявке</w:t>
      </w:r>
      <w:r w:rsidRPr="00B505E3">
        <w:t>.</w:t>
      </w:r>
    </w:p>
  </w:footnote>
  <w:footnote w:id="213">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305AA5">
        <w:t>предл</w:t>
      </w:r>
      <w:r w:rsidR="00305AA5">
        <w:rPr>
          <w:lang w:val="ru-RU"/>
        </w:rPr>
        <w:t>агаем</w:t>
      </w:r>
      <w:r w:rsidR="00305AA5">
        <w:t>ого</w:t>
      </w:r>
      <w:r w:rsidR="00305AA5" w:rsidRPr="005C72D8">
        <w:t xml:space="preserve"> </w:t>
      </w:r>
      <w:r w:rsidR="00305AA5">
        <w:rPr>
          <w:lang w:val="ru-RU"/>
        </w:rPr>
        <w:t>у</w:t>
      </w:r>
      <w:r w:rsidRPr="005C72D8">
        <w:t>частником закупки в котировочной заявке</w:t>
      </w:r>
      <w:r w:rsidRPr="00B505E3">
        <w:t>.</w:t>
      </w:r>
    </w:p>
  </w:footnote>
  <w:footnote w:id="214">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305AA5">
        <w:t>предл</w:t>
      </w:r>
      <w:r w:rsidR="00305AA5">
        <w:rPr>
          <w:lang w:val="ru-RU"/>
        </w:rPr>
        <w:t>агаем</w:t>
      </w:r>
      <w:r w:rsidR="00305AA5">
        <w:t>ого</w:t>
      </w:r>
      <w:r w:rsidRPr="005C72D8">
        <w:t xml:space="preserve"> участником закупки в котировочной заявке</w:t>
      </w:r>
      <w:r w:rsidRPr="00B505E3">
        <w:t>.</w:t>
      </w:r>
    </w:p>
  </w:footnote>
  <w:footnote w:id="215">
    <w:p w:rsidR="007924DF" w:rsidRDefault="007924DF" w:rsidP="00131B3E">
      <w:pPr>
        <w:pStyle w:val="afff5"/>
      </w:pPr>
      <w:r>
        <w:rPr>
          <w:rStyle w:val="afff7"/>
        </w:rPr>
        <w:footnoteRef/>
      </w:r>
      <w:r>
        <w:t xml:space="preserve"> Указывается марка, модель Товара, </w:t>
      </w:r>
      <w:r w:rsidR="00305AA5">
        <w:t>предл</w:t>
      </w:r>
      <w:r w:rsidR="00305AA5">
        <w:rPr>
          <w:lang w:val="ru-RU"/>
        </w:rPr>
        <w:t>агаем</w:t>
      </w:r>
      <w:r w:rsidR="00305AA5">
        <w:t>ого</w:t>
      </w:r>
      <w:r>
        <w:t xml:space="preserve"> участником закупки в котировочной заявке.</w:t>
      </w:r>
    </w:p>
  </w:footnote>
  <w:footnote w:id="216">
    <w:p w:rsidR="007924DF" w:rsidRDefault="007924DF" w:rsidP="00131B3E">
      <w:pPr>
        <w:pStyle w:val="afff5"/>
      </w:pPr>
      <w:r>
        <w:rPr>
          <w:rStyle w:val="afff7"/>
        </w:rPr>
        <w:footnoteRef/>
      </w:r>
      <w:r>
        <w:t xml:space="preserve"> Указывается производитель Товара, </w:t>
      </w:r>
      <w:r w:rsidR="00305AA5">
        <w:t>предл</w:t>
      </w:r>
      <w:r w:rsidR="00305AA5">
        <w:rPr>
          <w:lang w:val="ru-RU"/>
        </w:rPr>
        <w:t>агаем</w:t>
      </w:r>
      <w:r w:rsidR="00305AA5">
        <w:t>ого</w:t>
      </w:r>
      <w:r>
        <w:t xml:space="preserve"> участником закупки в котировочной заявке.</w:t>
      </w:r>
    </w:p>
  </w:footnote>
  <w:footnote w:id="217">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305AA5">
        <w:t>предл</w:t>
      </w:r>
      <w:r w:rsidR="00305AA5">
        <w:rPr>
          <w:lang w:val="ru-RU"/>
        </w:rPr>
        <w:t>агаем</w:t>
      </w:r>
      <w:r w:rsidR="00305AA5">
        <w:t>ого</w:t>
      </w:r>
      <w:r w:rsidRPr="005C72D8">
        <w:t xml:space="preserve"> участником закупки в котировочной заявке</w:t>
      </w:r>
      <w:r w:rsidRPr="00B505E3">
        <w:t>.</w:t>
      </w:r>
    </w:p>
  </w:footnote>
  <w:footnote w:id="218">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305AA5">
        <w:t>предл</w:t>
      </w:r>
      <w:r w:rsidR="00305AA5">
        <w:rPr>
          <w:lang w:val="ru-RU"/>
        </w:rPr>
        <w:t>агаем</w:t>
      </w:r>
      <w:r w:rsidR="00305AA5">
        <w:t>ого</w:t>
      </w:r>
      <w:r w:rsidRPr="005C72D8">
        <w:t xml:space="preserve"> участником закупки в котировочной заявке</w:t>
      </w:r>
      <w:r w:rsidRPr="00B505E3">
        <w:t>.</w:t>
      </w:r>
    </w:p>
  </w:footnote>
  <w:footnote w:id="219">
    <w:p w:rsidR="007924DF" w:rsidRDefault="007924DF" w:rsidP="00131B3E">
      <w:pPr>
        <w:pStyle w:val="afff5"/>
      </w:pPr>
      <w:r>
        <w:rPr>
          <w:rStyle w:val="afff7"/>
        </w:rPr>
        <w:footnoteRef/>
      </w:r>
      <w:r>
        <w:t xml:space="preserve"> Указывается марка, модель Товара, </w:t>
      </w:r>
      <w:r w:rsidR="00305AA5">
        <w:t>предл</w:t>
      </w:r>
      <w:r w:rsidR="00305AA5">
        <w:rPr>
          <w:lang w:val="ru-RU"/>
        </w:rPr>
        <w:t>агаем</w:t>
      </w:r>
      <w:r w:rsidR="00305AA5">
        <w:t>ого</w:t>
      </w:r>
      <w:r>
        <w:t xml:space="preserve"> участником закупки в котировочной заявке.</w:t>
      </w:r>
    </w:p>
  </w:footnote>
  <w:footnote w:id="220">
    <w:p w:rsidR="007924DF" w:rsidRDefault="007924DF" w:rsidP="00131B3E">
      <w:pPr>
        <w:pStyle w:val="afff5"/>
      </w:pPr>
      <w:r>
        <w:rPr>
          <w:rStyle w:val="afff7"/>
        </w:rPr>
        <w:footnoteRef/>
      </w:r>
      <w:r>
        <w:t xml:space="preserve"> Указывается производитель Товара, </w:t>
      </w:r>
      <w:r w:rsidR="00305AA5">
        <w:t>предл</w:t>
      </w:r>
      <w:r w:rsidR="00305AA5">
        <w:rPr>
          <w:lang w:val="ru-RU"/>
        </w:rPr>
        <w:t>агаем</w:t>
      </w:r>
      <w:r w:rsidR="00305AA5">
        <w:t>ого</w:t>
      </w:r>
      <w:r>
        <w:t xml:space="preserve"> участником закупки в котировочной заявке.</w:t>
      </w:r>
    </w:p>
  </w:footnote>
  <w:footnote w:id="221">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F06603">
        <w:t>предл</w:t>
      </w:r>
      <w:r w:rsidR="00F06603">
        <w:rPr>
          <w:lang w:val="ru-RU"/>
        </w:rPr>
        <w:t>агаем</w:t>
      </w:r>
      <w:r w:rsidR="00F06603">
        <w:t>ого</w:t>
      </w:r>
      <w:r w:rsidRPr="005C72D8">
        <w:t xml:space="preserve"> участником закупки в котировочной заявке</w:t>
      </w:r>
      <w:r w:rsidRPr="00B505E3">
        <w:t>.</w:t>
      </w:r>
    </w:p>
  </w:footnote>
  <w:footnote w:id="222">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F06603">
        <w:t>предл</w:t>
      </w:r>
      <w:r w:rsidR="00F06603">
        <w:rPr>
          <w:lang w:val="ru-RU"/>
        </w:rPr>
        <w:t>агаем</w:t>
      </w:r>
      <w:r w:rsidR="00F06603">
        <w:t>ого</w:t>
      </w:r>
      <w:r w:rsidRPr="005C72D8">
        <w:t xml:space="preserve"> участником закупки в котировочной заявке</w:t>
      </w:r>
      <w:r w:rsidRPr="00B505E3">
        <w:t>.</w:t>
      </w:r>
    </w:p>
  </w:footnote>
  <w:footnote w:id="223">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F06603">
        <w:t>предл</w:t>
      </w:r>
      <w:r w:rsidR="00F06603">
        <w:rPr>
          <w:lang w:val="ru-RU"/>
        </w:rPr>
        <w:t>агаем</w:t>
      </w:r>
      <w:r w:rsidR="00F06603">
        <w:t>ого</w:t>
      </w:r>
      <w:r w:rsidR="00F06603" w:rsidRPr="005C72D8">
        <w:t xml:space="preserve"> </w:t>
      </w:r>
      <w:r w:rsidRPr="005C72D8">
        <w:t xml:space="preserve"> участником закупки в котировочной заявке</w:t>
      </w:r>
      <w:r w:rsidRPr="00B505E3">
        <w:t>.</w:t>
      </w:r>
    </w:p>
  </w:footnote>
  <w:footnote w:id="224">
    <w:p w:rsidR="007924DF" w:rsidRDefault="007924DF" w:rsidP="00131B3E">
      <w:pPr>
        <w:pStyle w:val="afff5"/>
      </w:pPr>
      <w:r>
        <w:rPr>
          <w:rStyle w:val="afff7"/>
        </w:rPr>
        <w:footnoteRef/>
      </w:r>
      <w:r>
        <w:t xml:space="preserve"> Указывается марка, модель Товара, </w:t>
      </w:r>
      <w:r w:rsidR="00F06603">
        <w:t>предл</w:t>
      </w:r>
      <w:r w:rsidR="00F06603">
        <w:rPr>
          <w:lang w:val="ru-RU"/>
        </w:rPr>
        <w:t>агаем</w:t>
      </w:r>
      <w:r w:rsidR="00F06603">
        <w:t xml:space="preserve">ого </w:t>
      </w:r>
      <w:r>
        <w:t>участником закупки в котировочной заявке.</w:t>
      </w:r>
    </w:p>
  </w:footnote>
  <w:footnote w:id="225">
    <w:p w:rsidR="007924DF" w:rsidRDefault="007924DF" w:rsidP="00131B3E">
      <w:pPr>
        <w:pStyle w:val="afff5"/>
      </w:pPr>
      <w:r>
        <w:rPr>
          <w:rStyle w:val="afff7"/>
        </w:rPr>
        <w:footnoteRef/>
      </w:r>
      <w:r>
        <w:t xml:space="preserve"> Указывается производитель Товара, </w:t>
      </w:r>
      <w:r w:rsidR="00F06603">
        <w:t>предл</w:t>
      </w:r>
      <w:r w:rsidR="00F06603">
        <w:rPr>
          <w:lang w:val="ru-RU"/>
        </w:rPr>
        <w:t>агаем</w:t>
      </w:r>
      <w:r w:rsidR="00F06603">
        <w:t>ого</w:t>
      </w:r>
      <w:r>
        <w:t xml:space="preserve"> участником закупки в котировочной заявке.</w:t>
      </w:r>
    </w:p>
  </w:footnote>
  <w:footnote w:id="226">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F06603">
        <w:t>предл</w:t>
      </w:r>
      <w:r w:rsidR="00F06603">
        <w:rPr>
          <w:lang w:val="ru-RU"/>
        </w:rPr>
        <w:t>агаем</w:t>
      </w:r>
      <w:r w:rsidR="00F06603">
        <w:t>ого</w:t>
      </w:r>
      <w:r w:rsidRPr="005C72D8">
        <w:t xml:space="preserve"> участником закупки в котировочной заявке</w:t>
      </w:r>
      <w:r w:rsidRPr="00B505E3">
        <w:t>.</w:t>
      </w:r>
    </w:p>
  </w:footnote>
  <w:footnote w:id="227">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F06603">
        <w:t>предл</w:t>
      </w:r>
      <w:r w:rsidR="00F06603">
        <w:rPr>
          <w:lang w:val="ru-RU"/>
        </w:rPr>
        <w:t>агаем</w:t>
      </w:r>
      <w:r w:rsidR="00F06603">
        <w:t>ого</w:t>
      </w:r>
      <w:r w:rsidRPr="005C72D8">
        <w:t xml:space="preserve"> участником закупки в котировочной заявке</w:t>
      </w:r>
      <w:r w:rsidRPr="00B505E3">
        <w:t>.</w:t>
      </w:r>
    </w:p>
  </w:footnote>
  <w:footnote w:id="228">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F06603">
        <w:t>предл</w:t>
      </w:r>
      <w:r w:rsidR="00F06603">
        <w:rPr>
          <w:lang w:val="ru-RU"/>
        </w:rPr>
        <w:t>агаем</w:t>
      </w:r>
      <w:r w:rsidR="00F06603">
        <w:t>ого</w:t>
      </w:r>
      <w:r w:rsidRPr="005C72D8">
        <w:t xml:space="preserve"> участником закупки в котировочной заявке</w:t>
      </w:r>
      <w:r w:rsidRPr="00B505E3">
        <w:t>.</w:t>
      </w:r>
    </w:p>
  </w:footnote>
  <w:footnote w:id="229">
    <w:p w:rsidR="007924DF" w:rsidRDefault="007924DF" w:rsidP="00131B3E">
      <w:pPr>
        <w:pStyle w:val="afff5"/>
      </w:pPr>
      <w:r>
        <w:rPr>
          <w:rStyle w:val="afff7"/>
        </w:rPr>
        <w:footnoteRef/>
      </w:r>
      <w:r>
        <w:t xml:space="preserve"> Указывается марка, модель Товара, </w:t>
      </w:r>
      <w:r w:rsidR="00F06603">
        <w:t>предл</w:t>
      </w:r>
      <w:r w:rsidR="00F06603">
        <w:rPr>
          <w:lang w:val="ru-RU"/>
        </w:rPr>
        <w:t>агаем</w:t>
      </w:r>
      <w:r w:rsidR="00F06603">
        <w:t xml:space="preserve">ого </w:t>
      </w:r>
      <w:r>
        <w:t>участником закупки в котировочной заявке.</w:t>
      </w:r>
    </w:p>
  </w:footnote>
  <w:footnote w:id="230">
    <w:p w:rsidR="007924DF" w:rsidRDefault="007924DF" w:rsidP="00131B3E">
      <w:pPr>
        <w:pStyle w:val="afff5"/>
      </w:pPr>
      <w:r>
        <w:rPr>
          <w:rStyle w:val="afff7"/>
        </w:rPr>
        <w:footnoteRef/>
      </w:r>
      <w:r>
        <w:t xml:space="preserve"> Указывается производитель Товара, </w:t>
      </w:r>
      <w:r w:rsidR="00F06603">
        <w:t>предл</w:t>
      </w:r>
      <w:r w:rsidR="00F06603">
        <w:rPr>
          <w:lang w:val="ru-RU"/>
        </w:rPr>
        <w:t>агаем</w:t>
      </w:r>
      <w:r w:rsidR="00F06603">
        <w:t>ого</w:t>
      </w:r>
      <w:r>
        <w:t xml:space="preserve"> участником закупки в котировочной заявке.</w:t>
      </w:r>
    </w:p>
  </w:footnote>
  <w:footnote w:id="231">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F06603">
        <w:t>предл</w:t>
      </w:r>
      <w:r w:rsidR="00F06603">
        <w:rPr>
          <w:lang w:val="ru-RU"/>
        </w:rPr>
        <w:t>агаем</w:t>
      </w:r>
      <w:r w:rsidR="00F06603">
        <w:t>ого</w:t>
      </w:r>
      <w:r w:rsidR="00F06603" w:rsidRPr="005C72D8">
        <w:t xml:space="preserve"> </w:t>
      </w:r>
      <w:r w:rsidRPr="005C72D8">
        <w:t>участником закупки в котировочной заявке</w:t>
      </w:r>
      <w:r w:rsidRPr="00B505E3">
        <w:t>.</w:t>
      </w:r>
    </w:p>
  </w:footnote>
  <w:footnote w:id="232">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F06603">
        <w:t>предл</w:t>
      </w:r>
      <w:r w:rsidR="00F06603">
        <w:rPr>
          <w:lang w:val="ru-RU"/>
        </w:rPr>
        <w:t>агаем</w:t>
      </w:r>
      <w:r w:rsidR="00F06603">
        <w:t>ого</w:t>
      </w:r>
      <w:r w:rsidR="00F06603" w:rsidRPr="005C72D8">
        <w:t xml:space="preserve"> </w:t>
      </w:r>
      <w:r w:rsidRPr="005C72D8">
        <w:t>участником закупки в котировочной заявке</w:t>
      </w:r>
      <w:r w:rsidRPr="00B505E3">
        <w:t>.</w:t>
      </w:r>
    </w:p>
  </w:footnote>
  <w:footnote w:id="233">
    <w:p w:rsidR="007924DF" w:rsidRDefault="007924DF" w:rsidP="00131B3E">
      <w:pPr>
        <w:pStyle w:val="afff5"/>
      </w:pPr>
      <w:r>
        <w:rPr>
          <w:rStyle w:val="afff7"/>
        </w:rPr>
        <w:footnoteRef/>
      </w:r>
      <w:r>
        <w:t xml:space="preserve"> Указывается марка, модель Товара, </w:t>
      </w:r>
      <w:r w:rsidR="00F06603">
        <w:t>предл</w:t>
      </w:r>
      <w:r w:rsidR="00F06603">
        <w:rPr>
          <w:lang w:val="ru-RU"/>
        </w:rPr>
        <w:t>агаем</w:t>
      </w:r>
      <w:r w:rsidR="00F06603">
        <w:t>ого</w:t>
      </w:r>
      <w:r>
        <w:t xml:space="preserve"> участником закупки в котировочной заявке.</w:t>
      </w:r>
    </w:p>
  </w:footnote>
  <w:footnote w:id="234">
    <w:p w:rsidR="007924DF" w:rsidRDefault="007924DF" w:rsidP="00131B3E">
      <w:pPr>
        <w:pStyle w:val="afff5"/>
      </w:pPr>
      <w:r>
        <w:rPr>
          <w:rStyle w:val="afff7"/>
        </w:rPr>
        <w:footnoteRef/>
      </w:r>
      <w:r>
        <w:t xml:space="preserve"> Указывается производитель Товара, </w:t>
      </w:r>
      <w:r w:rsidR="00F06603">
        <w:t>предл</w:t>
      </w:r>
      <w:r w:rsidR="00F06603">
        <w:rPr>
          <w:lang w:val="ru-RU"/>
        </w:rPr>
        <w:t>агаем</w:t>
      </w:r>
      <w:r w:rsidR="00F06603">
        <w:t xml:space="preserve">ого </w:t>
      </w:r>
      <w:r>
        <w:t>участником закупки в котировочной заявке.</w:t>
      </w:r>
    </w:p>
  </w:footnote>
  <w:footnote w:id="235">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F06603">
        <w:t>предл</w:t>
      </w:r>
      <w:r w:rsidR="00F06603">
        <w:rPr>
          <w:lang w:val="ru-RU"/>
        </w:rPr>
        <w:t>агаем</w:t>
      </w:r>
      <w:r w:rsidR="00F06603">
        <w:t>ого</w:t>
      </w:r>
      <w:r w:rsidRPr="005C72D8">
        <w:t xml:space="preserve"> участником закупки в котировочной заявке</w:t>
      </w:r>
      <w:r w:rsidRPr="00B505E3">
        <w:t>.</w:t>
      </w:r>
    </w:p>
  </w:footnote>
  <w:footnote w:id="236">
    <w:p w:rsidR="007924DF" w:rsidRDefault="007924DF" w:rsidP="00131B3E">
      <w:pPr>
        <w:pStyle w:val="afff5"/>
      </w:pPr>
      <w:r>
        <w:rPr>
          <w:rStyle w:val="afff7"/>
        </w:rPr>
        <w:footnoteRef/>
      </w:r>
      <w:r>
        <w:t xml:space="preserve"> Указывается марка, модель Товара, </w:t>
      </w:r>
      <w:r w:rsidR="00404A8A">
        <w:t>предл</w:t>
      </w:r>
      <w:r w:rsidR="00404A8A">
        <w:rPr>
          <w:lang w:val="ru-RU"/>
        </w:rPr>
        <w:t>агаем</w:t>
      </w:r>
      <w:r w:rsidR="00404A8A">
        <w:t>ого</w:t>
      </w:r>
      <w:r>
        <w:t xml:space="preserve"> участником закупки в котировочной заявке.</w:t>
      </w:r>
    </w:p>
  </w:footnote>
  <w:footnote w:id="237">
    <w:p w:rsidR="007924DF" w:rsidRDefault="007924DF" w:rsidP="00131B3E">
      <w:pPr>
        <w:pStyle w:val="afff5"/>
      </w:pPr>
      <w:r>
        <w:rPr>
          <w:rStyle w:val="afff7"/>
        </w:rPr>
        <w:footnoteRef/>
      </w:r>
      <w:r>
        <w:t xml:space="preserve"> Указывается производитель Товара, </w:t>
      </w:r>
      <w:r w:rsidR="00404A8A">
        <w:t>предл</w:t>
      </w:r>
      <w:r w:rsidR="00404A8A">
        <w:rPr>
          <w:lang w:val="ru-RU"/>
        </w:rPr>
        <w:t>агаем</w:t>
      </w:r>
      <w:r w:rsidR="00404A8A">
        <w:t>ого</w:t>
      </w:r>
      <w:r>
        <w:t xml:space="preserve"> участником закупки в котировочной заявке.</w:t>
      </w:r>
    </w:p>
  </w:footnote>
  <w:footnote w:id="238">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404A8A">
        <w:t>предл</w:t>
      </w:r>
      <w:r w:rsidR="00404A8A">
        <w:rPr>
          <w:lang w:val="ru-RU"/>
        </w:rPr>
        <w:t>агаем</w:t>
      </w:r>
      <w:r w:rsidR="00404A8A">
        <w:t>ого</w:t>
      </w:r>
      <w:r w:rsidR="00404A8A" w:rsidRPr="005C72D8">
        <w:t xml:space="preserve"> </w:t>
      </w:r>
      <w:r w:rsidRPr="005C72D8">
        <w:t xml:space="preserve"> участником закупки в котировочной заявке</w:t>
      </w:r>
      <w:r w:rsidRPr="00B505E3">
        <w:t>.</w:t>
      </w:r>
    </w:p>
  </w:footnote>
  <w:footnote w:id="239">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404A8A">
        <w:t>предл</w:t>
      </w:r>
      <w:r w:rsidR="00404A8A">
        <w:rPr>
          <w:lang w:val="ru-RU"/>
        </w:rPr>
        <w:t>агаем</w:t>
      </w:r>
      <w:r w:rsidR="00404A8A">
        <w:t>ого</w:t>
      </w:r>
      <w:r w:rsidRPr="005C72D8">
        <w:t xml:space="preserve"> участником закупки в котировочной заявке</w:t>
      </w:r>
      <w:r w:rsidRPr="00B505E3">
        <w:t>.</w:t>
      </w:r>
    </w:p>
  </w:footnote>
  <w:footnote w:id="240">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404A8A">
        <w:t>предл</w:t>
      </w:r>
      <w:r w:rsidR="00404A8A">
        <w:rPr>
          <w:lang w:val="ru-RU"/>
        </w:rPr>
        <w:t>агаем</w:t>
      </w:r>
      <w:r w:rsidR="00404A8A">
        <w:t>ого</w:t>
      </w:r>
      <w:r w:rsidRPr="005C72D8">
        <w:t xml:space="preserve"> участником закупки в котировочной заявке</w:t>
      </w:r>
      <w:r w:rsidRPr="00B505E3">
        <w:t>.</w:t>
      </w:r>
    </w:p>
  </w:footnote>
  <w:footnote w:id="241">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404A8A">
        <w:t>предл</w:t>
      </w:r>
      <w:r w:rsidR="00404A8A">
        <w:rPr>
          <w:lang w:val="ru-RU"/>
        </w:rPr>
        <w:t>агаем</w:t>
      </w:r>
      <w:r w:rsidR="00404A8A">
        <w:t>ого</w:t>
      </w:r>
      <w:r w:rsidRPr="005C72D8">
        <w:t xml:space="preserve"> участником закупки в котировочной заявке</w:t>
      </w:r>
      <w:r w:rsidRPr="00B505E3">
        <w:t>.</w:t>
      </w:r>
    </w:p>
  </w:footnote>
  <w:footnote w:id="242">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404A8A">
        <w:t>предл</w:t>
      </w:r>
      <w:r w:rsidR="00404A8A">
        <w:rPr>
          <w:lang w:val="ru-RU"/>
        </w:rPr>
        <w:t>агаем</w:t>
      </w:r>
      <w:r w:rsidR="00404A8A">
        <w:t>ого</w:t>
      </w:r>
      <w:r w:rsidRPr="005C72D8">
        <w:t xml:space="preserve"> участником закупки в котировочной заявке</w:t>
      </w:r>
      <w:r w:rsidRPr="00B505E3">
        <w:t>.</w:t>
      </w:r>
    </w:p>
  </w:footnote>
  <w:footnote w:id="243">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404A8A">
        <w:t>предл</w:t>
      </w:r>
      <w:r w:rsidR="00404A8A">
        <w:rPr>
          <w:lang w:val="ru-RU"/>
        </w:rPr>
        <w:t>агаем</w:t>
      </w:r>
      <w:r w:rsidR="00404A8A">
        <w:t>ого</w:t>
      </w:r>
      <w:r w:rsidRPr="005C72D8">
        <w:t xml:space="preserve"> участником закупки в котировочной заявке</w:t>
      </w:r>
      <w:r w:rsidRPr="00B505E3">
        <w:t>.</w:t>
      </w:r>
    </w:p>
  </w:footnote>
  <w:footnote w:id="244">
    <w:p w:rsidR="007924DF" w:rsidRDefault="007924DF" w:rsidP="00131B3E">
      <w:pPr>
        <w:pStyle w:val="afff5"/>
      </w:pPr>
      <w:r>
        <w:rPr>
          <w:rStyle w:val="afff7"/>
        </w:rPr>
        <w:footnoteRef/>
      </w:r>
      <w:r>
        <w:t xml:space="preserve"> Указывается марка, модель Товара, </w:t>
      </w:r>
      <w:r w:rsidR="00404A8A">
        <w:t>предл</w:t>
      </w:r>
      <w:r w:rsidR="00404A8A">
        <w:rPr>
          <w:lang w:val="ru-RU"/>
        </w:rPr>
        <w:t>агаем</w:t>
      </w:r>
      <w:r w:rsidR="00404A8A">
        <w:t>ого</w:t>
      </w:r>
      <w:r>
        <w:t xml:space="preserve"> участником закупки в котировочной заявке.</w:t>
      </w:r>
    </w:p>
  </w:footnote>
  <w:footnote w:id="245">
    <w:p w:rsidR="007924DF" w:rsidRDefault="007924DF" w:rsidP="00131B3E">
      <w:pPr>
        <w:pStyle w:val="afff5"/>
      </w:pPr>
      <w:r>
        <w:rPr>
          <w:rStyle w:val="afff7"/>
        </w:rPr>
        <w:footnoteRef/>
      </w:r>
      <w:r>
        <w:t xml:space="preserve"> Указывается производитель Товара, </w:t>
      </w:r>
      <w:r w:rsidR="00404A8A">
        <w:t>предл</w:t>
      </w:r>
      <w:r w:rsidR="00404A8A">
        <w:rPr>
          <w:lang w:val="ru-RU"/>
        </w:rPr>
        <w:t>агаем</w:t>
      </w:r>
      <w:r w:rsidR="00404A8A">
        <w:t xml:space="preserve">ого </w:t>
      </w:r>
      <w:r>
        <w:t xml:space="preserve"> участником закупки в котировочной заявке.</w:t>
      </w:r>
    </w:p>
  </w:footnote>
  <w:footnote w:id="246">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404A8A">
        <w:t>предл</w:t>
      </w:r>
      <w:r w:rsidR="00404A8A">
        <w:rPr>
          <w:lang w:val="ru-RU"/>
        </w:rPr>
        <w:t>агаем</w:t>
      </w:r>
      <w:r w:rsidR="00404A8A">
        <w:t>ого</w:t>
      </w:r>
      <w:r w:rsidRPr="005C72D8">
        <w:t xml:space="preserve"> участником закупки в котировочной заявке</w:t>
      </w:r>
      <w:r w:rsidRPr="00B505E3">
        <w:t>.</w:t>
      </w:r>
    </w:p>
  </w:footnote>
  <w:footnote w:id="247">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022075">
        <w:t>предл</w:t>
      </w:r>
      <w:r w:rsidR="00022075">
        <w:rPr>
          <w:lang w:val="ru-RU"/>
        </w:rPr>
        <w:t>агаем</w:t>
      </w:r>
      <w:r w:rsidR="00022075">
        <w:t>ого</w:t>
      </w:r>
      <w:r w:rsidRPr="005C72D8">
        <w:t xml:space="preserve"> участником закупки в котировочной заявке</w:t>
      </w:r>
      <w:r w:rsidRPr="00B505E3">
        <w:t>.</w:t>
      </w:r>
    </w:p>
  </w:footnote>
  <w:footnote w:id="248">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022075">
        <w:t>предл</w:t>
      </w:r>
      <w:r w:rsidR="00022075">
        <w:rPr>
          <w:lang w:val="ru-RU"/>
        </w:rPr>
        <w:t>агаем</w:t>
      </w:r>
      <w:r w:rsidR="00022075">
        <w:t>ого</w:t>
      </w:r>
      <w:r w:rsidR="00022075" w:rsidRPr="005C72D8">
        <w:t xml:space="preserve"> </w:t>
      </w:r>
      <w:r w:rsidRPr="005C72D8">
        <w:t>участником закупки в котировочной заявке</w:t>
      </w:r>
      <w:r w:rsidRPr="00B505E3">
        <w:t>.</w:t>
      </w:r>
    </w:p>
  </w:footnote>
  <w:footnote w:id="249">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022075">
        <w:t>предл</w:t>
      </w:r>
      <w:r w:rsidR="00022075">
        <w:rPr>
          <w:lang w:val="ru-RU"/>
        </w:rPr>
        <w:t>агаем</w:t>
      </w:r>
      <w:r w:rsidR="00022075">
        <w:t>ого</w:t>
      </w:r>
      <w:r w:rsidRPr="005C72D8">
        <w:t xml:space="preserve"> участником закупки в котировочной заявке</w:t>
      </w:r>
      <w:r w:rsidRPr="00B505E3">
        <w:t>.</w:t>
      </w:r>
    </w:p>
  </w:footnote>
  <w:footnote w:id="250">
    <w:p w:rsidR="007924DF" w:rsidRDefault="007924DF" w:rsidP="00131B3E">
      <w:pPr>
        <w:pStyle w:val="afff5"/>
      </w:pPr>
      <w:r>
        <w:rPr>
          <w:rStyle w:val="afff7"/>
        </w:rPr>
        <w:footnoteRef/>
      </w:r>
      <w:r>
        <w:t xml:space="preserve"> Указывается марка, модель Товара, </w:t>
      </w:r>
      <w:r w:rsidR="00022075">
        <w:t>предл</w:t>
      </w:r>
      <w:r w:rsidR="00022075">
        <w:rPr>
          <w:lang w:val="ru-RU"/>
        </w:rPr>
        <w:t>агаем</w:t>
      </w:r>
      <w:r w:rsidR="00022075">
        <w:t>ого</w:t>
      </w:r>
      <w:r>
        <w:t xml:space="preserve"> участником закупки в котировочной заявке.</w:t>
      </w:r>
    </w:p>
  </w:footnote>
  <w:footnote w:id="251">
    <w:p w:rsidR="007924DF" w:rsidRDefault="007924DF" w:rsidP="00131B3E">
      <w:pPr>
        <w:pStyle w:val="afff5"/>
      </w:pPr>
      <w:r>
        <w:rPr>
          <w:rStyle w:val="afff7"/>
        </w:rPr>
        <w:footnoteRef/>
      </w:r>
      <w:r>
        <w:t xml:space="preserve"> Указывается производитель Товара, </w:t>
      </w:r>
      <w:r w:rsidR="00022075">
        <w:t>предл</w:t>
      </w:r>
      <w:r w:rsidR="00022075">
        <w:rPr>
          <w:lang w:val="ru-RU"/>
        </w:rPr>
        <w:t>агаем</w:t>
      </w:r>
      <w:r w:rsidR="00022075">
        <w:t>ого</w:t>
      </w:r>
      <w:r>
        <w:t xml:space="preserve"> участником закупки в котировочной заявке.</w:t>
      </w:r>
    </w:p>
  </w:footnote>
  <w:footnote w:id="252">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022075">
        <w:t>предл</w:t>
      </w:r>
      <w:r w:rsidR="00022075">
        <w:rPr>
          <w:lang w:val="ru-RU"/>
        </w:rPr>
        <w:t>агаем</w:t>
      </w:r>
      <w:r w:rsidR="00022075">
        <w:t>ого</w:t>
      </w:r>
      <w:r w:rsidR="00022075" w:rsidRPr="005C72D8">
        <w:t xml:space="preserve"> </w:t>
      </w:r>
      <w:r w:rsidRPr="005C72D8">
        <w:t>участником закупки в котировочной заявке</w:t>
      </w:r>
      <w:r w:rsidRPr="00B505E3">
        <w:t>.</w:t>
      </w:r>
    </w:p>
  </w:footnote>
  <w:footnote w:id="253">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022075">
        <w:t>предл</w:t>
      </w:r>
      <w:r w:rsidR="00022075">
        <w:rPr>
          <w:lang w:val="ru-RU"/>
        </w:rPr>
        <w:t>агаем</w:t>
      </w:r>
      <w:r w:rsidR="00022075">
        <w:t>ого</w:t>
      </w:r>
      <w:r w:rsidR="00022075" w:rsidRPr="005C72D8">
        <w:t xml:space="preserve"> </w:t>
      </w:r>
      <w:r w:rsidRPr="005C72D8">
        <w:t>участником закупки в котировочной заявке</w:t>
      </w:r>
      <w:r w:rsidRPr="00B505E3">
        <w:t>.</w:t>
      </w:r>
    </w:p>
  </w:footnote>
  <w:footnote w:id="254">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022075">
        <w:t>предл</w:t>
      </w:r>
      <w:r w:rsidR="00022075">
        <w:rPr>
          <w:lang w:val="ru-RU"/>
        </w:rPr>
        <w:t>агаем</w:t>
      </w:r>
      <w:r w:rsidR="00022075">
        <w:t>ого</w:t>
      </w:r>
      <w:r w:rsidR="00022075" w:rsidRPr="005C72D8">
        <w:t xml:space="preserve"> </w:t>
      </w:r>
      <w:r w:rsidRPr="005C72D8">
        <w:t>участником закупки в котировочной заявке</w:t>
      </w:r>
      <w:r w:rsidRPr="00B505E3">
        <w:t>.</w:t>
      </w:r>
    </w:p>
  </w:footnote>
  <w:footnote w:id="255">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022075">
        <w:t>предл</w:t>
      </w:r>
      <w:r w:rsidR="00022075">
        <w:rPr>
          <w:lang w:val="ru-RU"/>
        </w:rPr>
        <w:t>агаем</w:t>
      </w:r>
      <w:r w:rsidR="00022075">
        <w:t>ого</w:t>
      </w:r>
      <w:r w:rsidR="00022075" w:rsidRPr="005C72D8">
        <w:t xml:space="preserve"> </w:t>
      </w:r>
      <w:r w:rsidRPr="005C72D8">
        <w:t>участником закупки в котировочной заявке</w:t>
      </w:r>
      <w:r w:rsidRPr="00B505E3">
        <w:t>.</w:t>
      </w:r>
    </w:p>
  </w:footnote>
  <w:footnote w:id="256">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022075">
        <w:t>предл</w:t>
      </w:r>
      <w:r w:rsidR="00022075">
        <w:rPr>
          <w:lang w:val="ru-RU"/>
        </w:rPr>
        <w:t>агаем</w:t>
      </w:r>
      <w:r w:rsidR="00022075">
        <w:t>ого</w:t>
      </w:r>
      <w:r w:rsidR="00022075" w:rsidRPr="005C72D8">
        <w:t xml:space="preserve"> </w:t>
      </w:r>
      <w:r w:rsidRPr="005C72D8">
        <w:t>участником закупки в котировочной заявке</w:t>
      </w:r>
      <w:r w:rsidRPr="00B505E3">
        <w:t>.</w:t>
      </w:r>
    </w:p>
  </w:footnote>
  <w:footnote w:id="257">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022075">
        <w:t>предл</w:t>
      </w:r>
      <w:r w:rsidR="00022075">
        <w:rPr>
          <w:lang w:val="ru-RU"/>
        </w:rPr>
        <w:t>агаем</w:t>
      </w:r>
      <w:r w:rsidR="00022075">
        <w:t>ого</w:t>
      </w:r>
      <w:r w:rsidRPr="005C72D8">
        <w:t xml:space="preserve"> участником закупки в котировочной заявке</w:t>
      </w:r>
      <w:r w:rsidRPr="00B505E3">
        <w:t>.</w:t>
      </w:r>
    </w:p>
  </w:footnote>
  <w:footnote w:id="258">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022075">
        <w:t>предл</w:t>
      </w:r>
      <w:r w:rsidR="00022075">
        <w:rPr>
          <w:lang w:val="ru-RU"/>
        </w:rPr>
        <w:t>агаем</w:t>
      </w:r>
      <w:r w:rsidR="00022075">
        <w:t>ого</w:t>
      </w:r>
      <w:r w:rsidRPr="005C72D8">
        <w:t xml:space="preserve"> участником закупки в котировочной заявке</w:t>
      </w:r>
      <w:r w:rsidRPr="00B505E3">
        <w:t>.</w:t>
      </w:r>
    </w:p>
  </w:footnote>
  <w:footnote w:id="259">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022075">
        <w:t>предл</w:t>
      </w:r>
      <w:r w:rsidR="00022075">
        <w:rPr>
          <w:lang w:val="ru-RU"/>
        </w:rPr>
        <w:t>агаем</w:t>
      </w:r>
      <w:r w:rsidR="00022075">
        <w:t>ого</w:t>
      </w:r>
      <w:r w:rsidR="00022075" w:rsidRPr="005C72D8">
        <w:t xml:space="preserve"> </w:t>
      </w:r>
      <w:r w:rsidRPr="005C72D8">
        <w:t>участником закупки в котировочной заявке</w:t>
      </w:r>
      <w:r w:rsidRPr="00B505E3">
        <w:t>.</w:t>
      </w:r>
    </w:p>
  </w:footnote>
  <w:footnote w:id="260">
    <w:p w:rsidR="007924DF" w:rsidRDefault="007924DF" w:rsidP="00131B3E">
      <w:pPr>
        <w:pStyle w:val="afff5"/>
      </w:pPr>
      <w:r>
        <w:rPr>
          <w:rStyle w:val="afff7"/>
        </w:rPr>
        <w:footnoteRef/>
      </w:r>
      <w:r>
        <w:t xml:space="preserve"> Указывается марка, модель Товара, </w:t>
      </w:r>
      <w:r w:rsidR="00022075">
        <w:t>предл</w:t>
      </w:r>
      <w:r w:rsidR="00022075">
        <w:rPr>
          <w:lang w:val="ru-RU"/>
        </w:rPr>
        <w:t>агаем</w:t>
      </w:r>
      <w:r w:rsidR="00022075">
        <w:t>ого</w:t>
      </w:r>
      <w:r>
        <w:t xml:space="preserve"> участником закупки в котировочной заявке.</w:t>
      </w:r>
    </w:p>
  </w:footnote>
  <w:footnote w:id="261">
    <w:p w:rsidR="007924DF" w:rsidRDefault="007924DF" w:rsidP="00131B3E">
      <w:pPr>
        <w:pStyle w:val="afff5"/>
      </w:pPr>
      <w:r>
        <w:rPr>
          <w:rStyle w:val="afff7"/>
        </w:rPr>
        <w:footnoteRef/>
      </w:r>
      <w:r>
        <w:t xml:space="preserve"> Указывается производитель Товара, </w:t>
      </w:r>
      <w:r w:rsidR="00022075">
        <w:t>предл</w:t>
      </w:r>
      <w:r w:rsidR="00022075">
        <w:rPr>
          <w:lang w:val="ru-RU"/>
        </w:rPr>
        <w:t>агаем</w:t>
      </w:r>
      <w:r w:rsidR="00022075">
        <w:t>ого</w:t>
      </w:r>
      <w:r>
        <w:t xml:space="preserve"> участником закупки в котировочной заявке.</w:t>
      </w:r>
    </w:p>
  </w:footnote>
  <w:footnote w:id="262">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022075">
        <w:t>предл</w:t>
      </w:r>
      <w:r w:rsidR="00022075">
        <w:rPr>
          <w:lang w:val="ru-RU"/>
        </w:rPr>
        <w:t>агаем</w:t>
      </w:r>
      <w:r w:rsidR="00022075">
        <w:t>ого</w:t>
      </w:r>
      <w:r w:rsidRPr="005C72D8">
        <w:t xml:space="preserve"> участником закупки в котировочной заявке</w:t>
      </w:r>
      <w:r w:rsidRPr="00B505E3">
        <w:t>.</w:t>
      </w:r>
    </w:p>
  </w:footnote>
  <w:footnote w:id="263">
    <w:p w:rsidR="007924DF" w:rsidRDefault="007924DF" w:rsidP="00131B3E">
      <w:pPr>
        <w:pStyle w:val="afff5"/>
      </w:pPr>
      <w:r>
        <w:rPr>
          <w:rStyle w:val="afff7"/>
        </w:rPr>
        <w:footnoteRef/>
      </w:r>
      <w:r>
        <w:t xml:space="preserve"> Указывается марка, модель Товара, </w:t>
      </w:r>
      <w:r w:rsidR="007A4A1A">
        <w:t>предл</w:t>
      </w:r>
      <w:r w:rsidR="007A4A1A">
        <w:rPr>
          <w:lang w:val="ru-RU"/>
        </w:rPr>
        <w:t>агаем</w:t>
      </w:r>
      <w:r w:rsidR="007A4A1A">
        <w:t>ого</w:t>
      </w:r>
      <w:r>
        <w:t xml:space="preserve"> участником закупки в котировочной заявке.</w:t>
      </w:r>
    </w:p>
  </w:footnote>
  <w:footnote w:id="264">
    <w:p w:rsidR="007924DF" w:rsidRDefault="007924DF" w:rsidP="00131B3E">
      <w:pPr>
        <w:pStyle w:val="afff5"/>
      </w:pPr>
      <w:r>
        <w:rPr>
          <w:rStyle w:val="afff7"/>
        </w:rPr>
        <w:footnoteRef/>
      </w:r>
      <w:r>
        <w:t xml:space="preserve"> Указывается производитель Товара, </w:t>
      </w:r>
      <w:r w:rsidR="007A4A1A">
        <w:t>предл</w:t>
      </w:r>
      <w:r w:rsidR="007A4A1A">
        <w:rPr>
          <w:lang w:val="ru-RU"/>
        </w:rPr>
        <w:t>агаем</w:t>
      </w:r>
      <w:r w:rsidR="007A4A1A">
        <w:t>ого</w:t>
      </w:r>
      <w:r>
        <w:t xml:space="preserve"> участником закупки в котировочной заявке.</w:t>
      </w:r>
    </w:p>
  </w:footnote>
  <w:footnote w:id="265">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7A4A1A">
        <w:t>предл</w:t>
      </w:r>
      <w:r w:rsidR="007A4A1A">
        <w:rPr>
          <w:lang w:val="ru-RU"/>
        </w:rPr>
        <w:t>агаем</w:t>
      </w:r>
      <w:r w:rsidR="007A4A1A">
        <w:t>ого</w:t>
      </w:r>
      <w:r w:rsidRPr="005C72D8">
        <w:t xml:space="preserve"> участником закупки в котировочной заявке</w:t>
      </w:r>
      <w:r w:rsidRPr="00B505E3">
        <w:t>.</w:t>
      </w:r>
    </w:p>
  </w:footnote>
  <w:footnote w:id="266">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7A4A1A">
        <w:t>предл</w:t>
      </w:r>
      <w:r w:rsidR="007A4A1A">
        <w:rPr>
          <w:lang w:val="ru-RU"/>
        </w:rPr>
        <w:t>агаем</w:t>
      </w:r>
      <w:r w:rsidR="007A4A1A">
        <w:t>ого</w:t>
      </w:r>
      <w:r w:rsidR="007A4A1A" w:rsidRPr="005C72D8">
        <w:t xml:space="preserve"> </w:t>
      </w:r>
      <w:r w:rsidRPr="005C72D8">
        <w:t>участником закупки в котировочной заявке</w:t>
      </w:r>
      <w:r w:rsidRPr="00B505E3">
        <w:t>.</w:t>
      </w:r>
    </w:p>
  </w:footnote>
  <w:footnote w:id="267">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7A4A1A">
        <w:t>предл</w:t>
      </w:r>
      <w:r w:rsidR="007A4A1A">
        <w:rPr>
          <w:lang w:val="ru-RU"/>
        </w:rPr>
        <w:t>агаем</w:t>
      </w:r>
      <w:r w:rsidR="007A4A1A">
        <w:t>ого</w:t>
      </w:r>
      <w:r w:rsidRPr="005C72D8">
        <w:t xml:space="preserve"> участником закупки в котировочной заявке</w:t>
      </w:r>
      <w:r w:rsidRPr="00B505E3">
        <w:t>.</w:t>
      </w:r>
    </w:p>
  </w:footnote>
  <w:footnote w:id="268">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7A4A1A">
        <w:t>предл</w:t>
      </w:r>
      <w:r w:rsidR="007A4A1A">
        <w:rPr>
          <w:lang w:val="ru-RU"/>
        </w:rPr>
        <w:t>агаем</w:t>
      </w:r>
      <w:r w:rsidR="007A4A1A">
        <w:t>ого</w:t>
      </w:r>
      <w:r w:rsidR="007A4A1A" w:rsidRPr="005C72D8">
        <w:t xml:space="preserve"> </w:t>
      </w:r>
      <w:r w:rsidRPr="005C72D8">
        <w:t>участником закупки в котировочной заявке</w:t>
      </w:r>
      <w:r w:rsidRPr="00B505E3">
        <w:t>.</w:t>
      </w:r>
    </w:p>
  </w:footnote>
  <w:footnote w:id="269">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7A4A1A">
        <w:t>предл</w:t>
      </w:r>
      <w:r w:rsidR="007A4A1A">
        <w:rPr>
          <w:lang w:val="ru-RU"/>
        </w:rPr>
        <w:t>агаем</w:t>
      </w:r>
      <w:r w:rsidR="007A4A1A">
        <w:t>ого</w:t>
      </w:r>
      <w:r w:rsidRPr="005C72D8">
        <w:t xml:space="preserve"> участником закупки в котировочной заявке</w:t>
      </w:r>
      <w:r w:rsidRPr="00B505E3">
        <w:t>.</w:t>
      </w:r>
    </w:p>
  </w:footnote>
  <w:footnote w:id="270">
    <w:p w:rsidR="007924DF" w:rsidRDefault="007924DF" w:rsidP="00131B3E">
      <w:pPr>
        <w:pStyle w:val="afff5"/>
      </w:pPr>
      <w:r>
        <w:rPr>
          <w:rStyle w:val="afff7"/>
        </w:rPr>
        <w:footnoteRef/>
      </w:r>
      <w:r>
        <w:t xml:space="preserve"> Указывается марка, модель Товара, </w:t>
      </w:r>
      <w:r w:rsidR="007A4A1A">
        <w:t>предл</w:t>
      </w:r>
      <w:r w:rsidR="007A4A1A">
        <w:rPr>
          <w:lang w:val="ru-RU"/>
        </w:rPr>
        <w:t>агаем</w:t>
      </w:r>
      <w:r w:rsidR="007A4A1A">
        <w:t>ого</w:t>
      </w:r>
      <w:r>
        <w:t xml:space="preserve"> участником закупки в котировочной заявке.</w:t>
      </w:r>
    </w:p>
  </w:footnote>
  <w:footnote w:id="271">
    <w:p w:rsidR="007924DF" w:rsidRDefault="007924DF" w:rsidP="00131B3E">
      <w:pPr>
        <w:pStyle w:val="afff5"/>
      </w:pPr>
      <w:r>
        <w:rPr>
          <w:rStyle w:val="afff7"/>
        </w:rPr>
        <w:footnoteRef/>
      </w:r>
      <w:r>
        <w:t xml:space="preserve"> Указывается производитель Товара, </w:t>
      </w:r>
      <w:r w:rsidR="007A4A1A">
        <w:t>предл</w:t>
      </w:r>
      <w:r w:rsidR="007A4A1A">
        <w:rPr>
          <w:lang w:val="ru-RU"/>
        </w:rPr>
        <w:t>агаем</w:t>
      </w:r>
      <w:r w:rsidR="007A4A1A">
        <w:t>ого</w:t>
      </w:r>
      <w:r>
        <w:t xml:space="preserve"> участником закупки в котировочной заявке.</w:t>
      </w:r>
    </w:p>
  </w:footnote>
  <w:footnote w:id="272">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7A4A1A">
        <w:t>предл</w:t>
      </w:r>
      <w:r w:rsidR="007A4A1A">
        <w:rPr>
          <w:lang w:val="ru-RU"/>
        </w:rPr>
        <w:t>агаем</w:t>
      </w:r>
      <w:r w:rsidR="007A4A1A">
        <w:t>ого</w:t>
      </w:r>
      <w:r w:rsidR="007A4A1A" w:rsidRPr="005C72D8">
        <w:t xml:space="preserve"> </w:t>
      </w:r>
      <w:r w:rsidRPr="005C72D8">
        <w:t>участником закупки в котировочной заявке</w:t>
      </w:r>
      <w:r w:rsidRPr="00B505E3">
        <w:t>.</w:t>
      </w:r>
    </w:p>
  </w:footnote>
  <w:footnote w:id="273">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7A4A1A">
        <w:t>предл</w:t>
      </w:r>
      <w:r w:rsidR="007A4A1A">
        <w:rPr>
          <w:lang w:val="ru-RU"/>
        </w:rPr>
        <w:t>агаем</w:t>
      </w:r>
      <w:r w:rsidR="007A4A1A">
        <w:t>ого</w:t>
      </w:r>
      <w:r w:rsidR="007A4A1A" w:rsidRPr="005C72D8">
        <w:t xml:space="preserve"> </w:t>
      </w:r>
      <w:r w:rsidRPr="005C72D8">
        <w:t>участником закупки в котировочной заявке</w:t>
      </w:r>
      <w:r w:rsidRPr="00B505E3">
        <w:t>.</w:t>
      </w:r>
    </w:p>
  </w:footnote>
  <w:footnote w:id="274">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7A4A1A">
        <w:t>предл</w:t>
      </w:r>
      <w:r w:rsidR="007A4A1A">
        <w:rPr>
          <w:lang w:val="ru-RU"/>
        </w:rPr>
        <w:t>агаем</w:t>
      </w:r>
      <w:r w:rsidR="007A4A1A">
        <w:t>ого</w:t>
      </w:r>
      <w:r w:rsidR="007A4A1A" w:rsidRPr="005C72D8">
        <w:t xml:space="preserve"> </w:t>
      </w:r>
      <w:r w:rsidR="007A4A1A">
        <w:rPr>
          <w:lang w:val="ru-RU"/>
        </w:rPr>
        <w:t>у</w:t>
      </w:r>
      <w:r w:rsidRPr="005C72D8">
        <w:t>частником закупки в котировочной заявке</w:t>
      </w:r>
      <w:r w:rsidRPr="00B505E3">
        <w:t>.</w:t>
      </w:r>
    </w:p>
  </w:footnote>
  <w:footnote w:id="275">
    <w:p w:rsidR="007924DF" w:rsidRDefault="007924DF" w:rsidP="00131B3E">
      <w:pPr>
        <w:pStyle w:val="afff5"/>
      </w:pPr>
      <w:r>
        <w:rPr>
          <w:rStyle w:val="afff7"/>
        </w:rPr>
        <w:footnoteRef/>
      </w:r>
      <w:r>
        <w:t xml:space="preserve"> Указывается марка, модель Товара, </w:t>
      </w:r>
      <w:r w:rsidR="00327ED2">
        <w:t>предл</w:t>
      </w:r>
      <w:r w:rsidR="00327ED2">
        <w:rPr>
          <w:lang w:val="ru-RU"/>
        </w:rPr>
        <w:t>агаем</w:t>
      </w:r>
      <w:r w:rsidR="00327ED2">
        <w:t>ого</w:t>
      </w:r>
      <w:r>
        <w:t xml:space="preserve"> участником закупки в котировочной заявке.</w:t>
      </w:r>
    </w:p>
  </w:footnote>
  <w:footnote w:id="276">
    <w:p w:rsidR="007924DF" w:rsidRDefault="007924DF" w:rsidP="00131B3E">
      <w:pPr>
        <w:pStyle w:val="afff5"/>
      </w:pPr>
      <w:r>
        <w:rPr>
          <w:rStyle w:val="afff7"/>
        </w:rPr>
        <w:footnoteRef/>
      </w:r>
      <w:r>
        <w:t xml:space="preserve"> Указывается производитель Товара, </w:t>
      </w:r>
      <w:r w:rsidR="00327ED2">
        <w:t>предл</w:t>
      </w:r>
      <w:r w:rsidR="00327ED2">
        <w:rPr>
          <w:lang w:val="ru-RU"/>
        </w:rPr>
        <w:t>агаем</w:t>
      </w:r>
      <w:r w:rsidR="00327ED2">
        <w:t>ого</w:t>
      </w:r>
      <w:r>
        <w:t xml:space="preserve"> участником закупки в котировочной заявке.</w:t>
      </w:r>
    </w:p>
  </w:footnote>
  <w:footnote w:id="277">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327ED2">
        <w:t>предл</w:t>
      </w:r>
      <w:r w:rsidR="00327ED2">
        <w:rPr>
          <w:lang w:val="ru-RU"/>
        </w:rPr>
        <w:t>агаем</w:t>
      </w:r>
      <w:r w:rsidR="00327ED2">
        <w:t>ого</w:t>
      </w:r>
      <w:r w:rsidRPr="005C72D8">
        <w:t xml:space="preserve"> участником закупки в котировочной заявке</w:t>
      </w:r>
      <w:r w:rsidRPr="00B505E3">
        <w:t>.</w:t>
      </w:r>
    </w:p>
  </w:footnote>
  <w:footnote w:id="278">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327ED2">
        <w:t>предл</w:t>
      </w:r>
      <w:r w:rsidR="00327ED2">
        <w:rPr>
          <w:lang w:val="ru-RU"/>
        </w:rPr>
        <w:t>агаем</w:t>
      </w:r>
      <w:r w:rsidR="00327ED2">
        <w:t>ого</w:t>
      </w:r>
      <w:r w:rsidR="00327ED2" w:rsidRPr="005C72D8">
        <w:t xml:space="preserve"> </w:t>
      </w:r>
      <w:r w:rsidRPr="005C72D8">
        <w:t>участником закупки в котировочной заявке</w:t>
      </w:r>
      <w:r w:rsidRPr="00B505E3">
        <w:t>.</w:t>
      </w:r>
    </w:p>
  </w:footnote>
  <w:footnote w:id="279">
    <w:p w:rsidR="007924DF" w:rsidRDefault="007924DF" w:rsidP="00131B3E">
      <w:pPr>
        <w:pStyle w:val="afff5"/>
      </w:pPr>
      <w:r>
        <w:rPr>
          <w:rStyle w:val="afff7"/>
        </w:rPr>
        <w:footnoteRef/>
      </w:r>
      <w:r>
        <w:t xml:space="preserve"> Указывается марка, модель Товара, </w:t>
      </w:r>
      <w:r w:rsidR="00327ED2">
        <w:t>предл</w:t>
      </w:r>
      <w:r w:rsidR="00327ED2">
        <w:rPr>
          <w:lang w:val="ru-RU"/>
        </w:rPr>
        <w:t>агаем</w:t>
      </w:r>
      <w:r w:rsidR="00327ED2">
        <w:t>ого</w:t>
      </w:r>
      <w:r>
        <w:t xml:space="preserve"> участником закупки в котировочной заявке.</w:t>
      </w:r>
    </w:p>
  </w:footnote>
  <w:footnote w:id="280">
    <w:p w:rsidR="007924DF" w:rsidRDefault="007924DF" w:rsidP="00131B3E">
      <w:pPr>
        <w:pStyle w:val="afff5"/>
      </w:pPr>
      <w:r>
        <w:rPr>
          <w:rStyle w:val="afff7"/>
        </w:rPr>
        <w:footnoteRef/>
      </w:r>
      <w:r>
        <w:t xml:space="preserve"> Указывается производитель Товара, </w:t>
      </w:r>
      <w:r w:rsidR="00327ED2">
        <w:t>предл</w:t>
      </w:r>
      <w:r w:rsidR="00327ED2">
        <w:rPr>
          <w:lang w:val="ru-RU"/>
        </w:rPr>
        <w:t>агаем</w:t>
      </w:r>
      <w:r w:rsidR="00327ED2">
        <w:t xml:space="preserve">ого </w:t>
      </w:r>
      <w:r w:rsidR="00327ED2">
        <w:rPr>
          <w:lang w:val="ru-RU"/>
        </w:rPr>
        <w:t>у</w:t>
      </w:r>
      <w:r>
        <w:t>частником закупки в котировочной заявке.</w:t>
      </w:r>
    </w:p>
  </w:footnote>
  <w:footnote w:id="281">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327ED2">
        <w:t>предл</w:t>
      </w:r>
      <w:r w:rsidR="00327ED2">
        <w:rPr>
          <w:lang w:val="ru-RU"/>
        </w:rPr>
        <w:t>агаем</w:t>
      </w:r>
      <w:r w:rsidR="00327ED2">
        <w:t>ого</w:t>
      </w:r>
      <w:r w:rsidRPr="005C72D8">
        <w:t xml:space="preserve"> участником закупки в котировочной заявке</w:t>
      </w:r>
      <w:r w:rsidRPr="00B505E3">
        <w:t>.</w:t>
      </w:r>
    </w:p>
  </w:footnote>
  <w:footnote w:id="282">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327ED2">
        <w:t>предл</w:t>
      </w:r>
      <w:r w:rsidR="00327ED2">
        <w:rPr>
          <w:lang w:val="ru-RU"/>
        </w:rPr>
        <w:t>агаем</w:t>
      </w:r>
      <w:r w:rsidR="00327ED2">
        <w:t>ого</w:t>
      </w:r>
      <w:r w:rsidRPr="005C72D8">
        <w:t xml:space="preserve"> участником закупки в котировочной заявке</w:t>
      </w:r>
      <w:r w:rsidRPr="00B505E3">
        <w:t>.</w:t>
      </w:r>
    </w:p>
  </w:footnote>
  <w:footnote w:id="283">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327ED2">
        <w:t>предл</w:t>
      </w:r>
      <w:r w:rsidR="00327ED2">
        <w:rPr>
          <w:lang w:val="ru-RU"/>
        </w:rPr>
        <w:t>агаем</w:t>
      </w:r>
      <w:r w:rsidR="00327ED2">
        <w:t>ого</w:t>
      </w:r>
      <w:r w:rsidRPr="005C72D8">
        <w:t xml:space="preserve"> участником закупки в котировочной заявке</w:t>
      </w:r>
      <w:r w:rsidRPr="00B505E3">
        <w:t>.</w:t>
      </w:r>
    </w:p>
  </w:footnote>
  <w:footnote w:id="284">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327ED2">
        <w:t>предл</w:t>
      </w:r>
      <w:r w:rsidR="00327ED2">
        <w:rPr>
          <w:lang w:val="ru-RU"/>
        </w:rPr>
        <w:t>агаем</w:t>
      </w:r>
      <w:r w:rsidR="00327ED2">
        <w:t>ого</w:t>
      </w:r>
      <w:r w:rsidRPr="005C72D8">
        <w:t xml:space="preserve"> участником закупки в котировочной заявке</w:t>
      </w:r>
      <w:r w:rsidRPr="00B505E3">
        <w:t>.</w:t>
      </w:r>
    </w:p>
  </w:footnote>
  <w:footnote w:id="285">
    <w:p w:rsidR="007924DF" w:rsidRDefault="007924DF" w:rsidP="00131B3E">
      <w:pPr>
        <w:pStyle w:val="afff5"/>
      </w:pPr>
      <w:r>
        <w:rPr>
          <w:rStyle w:val="afff7"/>
        </w:rPr>
        <w:footnoteRef/>
      </w:r>
      <w:r>
        <w:t xml:space="preserve"> Указывается марка, модель Товара, </w:t>
      </w:r>
      <w:r w:rsidR="00327ED2">
        <w:t>предл</w:t>
      </w:r>
      <w:r w:rsidR="00327ED2">
        <w:rPr>
          <w:lang w:val="ru-RU"/>
        </w:rPr>
        <w:t>агаем</w:t>
      </w:r>
      <w:r w:rsidR="00327ED2">
        <w:t>ого</w:t>
      </w:r>
      <w:r>
        <w:t xml:space="preserve"> участником закупки в котировочной заявке.</w:t>
      </w:r>
    </w:p>
  </w:footnote>
  <w:footnote w:id="286">
    <w:p w:rsidR="007924DF" w:rsidRDefault="007924DF" w:rsidP="00131B3E">
      <w:pPr>
        <w:pStyle w:val="afff5"/>
      </w:pPr>
      <w:r>
        <w:rPr>
          <w:rStyle w:val="afff7"/>
        </w:rPr>
        <w:footnoteRef/>
      </w:r>
      <w:r>
        <w:t xml:space="preserve"> Указывается производитель Товара, </w:t>
      </w:r>
      <w:r w:rsidR="00327ED2">
        <w:t>предл</w:t>
      </w:r>
      <w:r w:rsidR="00327ED2">
        <w:rPr>
          <w:lang w:val="ru-RU"/>
        </w:rPr>
        <w:t>агаем</w:t>
      </w:r>
      <w:r w:rsidR="00327ED2">
        <w:t>ого</w:t>
      </w:r>
      <w:r>
        <w:t xml:space="preserve"> участником закупки в котировочной заявке.</w:t>
      </w:r>
    </w:p>
  </w:footnote>
  <w:footnote w:id="287">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327ED2">
        <w:t>предл</w:t>
      </w:r>
      <w:r w:rsidR="00327ED2">
        <w:rPr>
          <w:lang w:val="ru-RU"/>
        </w:rPr>
        <w:t>агаем</w:t>
      </w:r>
      <w:r w:rsidR="00327ED2">
        <w:t>ого</w:t>
      </w:r>
      <w:r w:rsidRPr="005C72D8">
        <w:t xml:space="preserve"> участником закупки в котировочной заявке</w:t>
      </w:r>
      <w:r w:rsidRPr="00B505E3">
        <w:t>.</w:t>
      </w:r>
    </w:p>
  </w:footnote>
  <w:footnote w:id="288">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327ED2">
        <w:t>предл</w:t>
      </w:r>
      <w:r w:rsidR="00327ED2">
        <w:rPr>
          <w:lang w:val="ru-RU"/>
        </w:rPr>
        <w:t>агаем</w:t>
      </w:r>
      <w:r w:rsidR="00327ED2">
        <w:t>ого</w:t>
      </w:r>
      <w:r w:rsidR="00327ED2" w:rsidRPr="005C72D8">
        <w:t xml:space="preserve"> </w:t>
      </w:r>
      <w:r w:rsidRPr="005C72D8">
        <w:t>участником закупки в котировочной заявке</w:t>
      </w:r>
      <w:r w:rsidRPr="00B505E3">
        <w:t>.</w:t>
      </w:r>
    </w:p>
  </w:footnote>
  <w:footnote w:id="289">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327ED2">
        <w:t>предл</w:t>
      </w:r>
      <w:r w:rsidR="00327ED2">
        <w:rPr>
          <w:lang w:val="ru-RU"/>
        </w:rPr>
        <w:t>агаем</w:t>
      </w:r>
      <w:r w:rsidR="00327ED2">
        <w:t>ого</w:t>
      </w:r>
      <w:r w:rsidR="00327ED2" w:rsidRPr="005C72D8">
        <w:t xml:space="preserve"> </w:t>
      </w:r>
      <w:r w:rsidRPr="005C72D8">
        <w:t>участником закупки в котировочной заявке</w:t>
      </w:r>
      <w:r w:rsidRPr="00B505E3">
        <w:t>.</w:t>
      </w:r>
    </w:p>
  </w:footnote>
  <w:footnote w:id="290">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327ED2">
        <w:t>предл</w:t>
      </w:r>
      <w:r w:rsidR="00327ED2">
        <w:rPr>
          <w:lang w:val="ru-RU"/>
        </w:rPr>
        <w:t>агаем</w:t>
      </w:r>
      <w:r w:rsidR="00327ED2">
        <w:t>ого</w:t>
      </w:r>
      <w:r w:rsidRPr="005C72D8">
        <w:t xml:space="preserve"> участником закупки в котировочной заявке</w:t>
      </w:r>
      <w:r w:rsidRPr="00B505E3">
        <w:t>.</w:t>
      </w:r>
    </w:p>
  </w:footnote>
  <w:footnote w:id="291">
    <w:p w:rsidR="007924DF" w:rsidRDefault="007924DF" w:rsidP="00131B3E">
      <w:pPr>
        <w:pStyle w:val="afff5"/>
      </w:pPr>
      <w:r>
        <w:rPr>
          <w:rStyle w:val="afff7"/>
        </w:rPr>
        <w:footnoteRef/>
      </w:r>
      <w:r>
        <w:t xml:space="preserve"> Указывается марка, модель Товара, </w:t>
      </w:r>
      <w:r w:rsidR="00A42B4A">
        <w:t>предл</w:t>
      </w:r>
      <w:r w:rsidR="00A42B4A">
        <w:rPr>
          <w:lang w:val="ru-RU"/>
        </w:rPr>
        <w:t>агаем</w:t>
      </w:r>
      <w:r w:rsidR="00A42B4A">
        <w:t>ого</w:t>
      </w:r>
      <w:r>
        <w:t xml:space="preserve"> участником закупки в котировочной заявке.</w:t>
      </w:r>
    </w:p>
  </w:footnote>
  <w:footnote w:id="292">
    <w:p w:rsidR="007924DF" w:rsidRDefault="007924DF" w:rsidP="00131B3E">
      <w:pPr>
        <w:pStyle w:val="afff5"/>
      </w:pPr>
      <w:r>
        <w:rPr>
          <w:rStyle w:val="afff7"/>
        </w:rPr>
        <w:footnoteRef/>
      </w:r>
      <w:r>
        <w:t xml:space="preserve"> Указывается производитель Товара, </w:t>
      </w:r>
      <w:r w:rsidR="00A42B4A">
        <w:t>предл</w:t>
      </w:r>
      <w:r w:rsidR="00A42B4A">
        <w:rPr>
          <w:lang w:val="ru-RU"/>
        </w:rPr>
        <w:t>агаем</w:t>
      </w:r>
      <w:r w:rsidR="00A42B4A">
        <w:t>ого</w:t>
      </w:r>
      <w:r>
        <w:t xml:space="preserve"> участником закупки в котировочной заявке.</w:t>
      </w:r>
    </w:p>
  </w:footnote>
  <w:footnote w:id="293">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A42B4A">
        <w:t>предл</w:t>
      </w:r>
      <w:r w:rsidR="00A42B4A">
        <w:rPr>
          <w:lang w:val="ru-RU"/>
        </w:rPr>
        <w:t>агаем</w:t>
      </w:r>
      <w:r w:rsidR="00A42B4A">
        <w:t>ого</w:t>
      </w:r>
      <w:r w:rsidRPr="005C72D8">
        <w:t xml:space="preserve"> участником закупки в котировочной заявке</w:t>
      </w:r>
      <w:r w:rsidRPr="00B505E3">
        <w:t>.</w:t>
      </w:r>
    </w:p>
  </w:footnote>
  <w:footnote w:id="294">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A42B4A">
        <w:t>предл</w:t>
      </w:r>
      <w:r w:rsidR="00A42B4A">
        <w:rPr>
          <w:lang w:val="ru-RU"/>
        </w:rPr>
        <w:t>агаем</w:t>
      </w:r>
      <w:r w:rsidR="00A42B4A">
        <w:t>ого</w:t>
      </w:r>
      <w:r w:rsidRPr="005C72D8">
        <w:t xml:space="preserve"> участником закупки в котировочной заявке</w:t>
      </w:r>
      <w:r w:rsidRPr="00B505E3">
        <w:t>.</w:t>
      </w:r>
    </w:p>
  </w:footnote>
  <w:footnote w:id="295">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A42B4A">
        <w:t>предл</w:t>
      </w:r>
      <w:r w:rsidR="00A42B4A">
        <w:rPr>
          <w:lang w:val="ru-RU"/>
        </w:rPr>
        <w:t>агаем</w:t>
      </w:r>
      <w:r w:rsidR="00A42B4A">
        <w:t>ого</w:t>
      </w:r>
      <w:r w:rsidRPr="005C72D8">
        <w:t xml:space="preserve"> участником закупки в котировочной заявке</w:t>
      </w:r>
      <w:r w:rsidRPr="00B505E3">
        <w:t>.</w:t>
      </w:r>
    </w:p>
  </w:footnote>
  <w:footnote w:id="296">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A42B4A">
        <w:t>предл</w:t>
      </w:r>
      <w:r w:rsidR="00A42B4A">
        <w:rPr>
          <w:lang w:val="ru-RU"/>
        </w:rPr>
        <w:t>агаем</w:t>
      </w:r>
      <w:r w:rsidR="00A42B4A">
        <w:t>ого</w:t>
      </w:r>
      <w:r w:rsidRPr="005C72D8">
        <w:t xml:space="preserve"> участником закупки в котировочной заявке</w:t>
      </w:r>
      <w:r w:rsidRPr="00B505E3">
        <w:t>.</w:t>
      </w:r>
    </w:p>
  </w:footnote>
  <w:footnote w:id="297">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A42B4A">
        <w:t>предл</w:t>
      </w:r>
      <w:r w:rsidR="00A42B4A">
        <w:rPr>
          <w:lang w:val="ru-RU"/>
        </w:rPr>
        <w:t>агаем</w:t>
      </w:r>
      <w:r w:rsidR="00A42B4A">
        <w:t>ого</w:t>
      </w:r>
      <w:r w:rsidR="00A42B4A" w:rsidRPr="005C72D8">
        <w:t xml:space="preserve"> </w:t>
      </w:r>
      <w:r w:rsidRPr="005C72D8">
        <w:t>участником закупки в котировочной заявке</w:t>
      </w:r>
      <w:r w:rsidRPr="00B505E3">
        <w:t>.</w:t>
      </w:r>
    </w:p>
  </w:footnote>
  <w:footnote w:id="298">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A42B4A">
        <w:t>предл</w:t>
      </w:r>
      <w:r w:rsidR="00A42B4A">
        <w:rPr>
          <w:lang w:val="ru-RU"/>
        </w:rPr>
        <w:t>агаем</w:t>
      </w:r>
      <w:r w:rsidR="00A42B4A">
        <w:t>ого</w:t>
      </w:r>
      <w:r w:rsidRPr="005C72D8">
        <w:t xml:space="preserve"> участником закупки в котировочной заявке</w:t>
      </w:r>
      <w:r w:rsidRPr="00B505E3">
        <w:t>.</w:t>
      </w:r>
    </w:p>
  </w:footnote>
  <w:footnote w:id="299">
    <w:p w:rsidR="007924DF" w:rsidRDefault="007924DF" w:rsidP="00131B3E">
      <w:pPr>
        <w:pStyle w:val="afff5"/>
      </w:pPr>
      <w:r>
        <w:rPr>
          <w:rStyle w:val="afff7"/>
        </w:rPr>
        <w:footnoteRef/>
      </w:r>
      <w:r>
        <w:t xml:space="preserve"> Указывается марка, модель Товара, </w:t>
      </w:r>
      <w:r w:rsidR="00A42B4A">
        <w:t>предл</w:t>
      </w:r>
      <w:r w:rsidR="00A42B4A">
        <w:rPr>
          <w:lang w:val="ru-RU"/>
        </w:rPr>
        <w:t>агаем</w:t>
      </w:r>
      <w:r w:rsidR="00A42B4A">
        <w:t>ого</w:t>
      </w:r>
      <w:r>
        <w:t xml:space="preserve"> участником закупки в котировочной заявке.</w:t>
      </w:r>
    </w:p>
  </w:footnote>
  <w:footnote w:id="300">
    <w:p w:rsidR="007924DF" w:rsidRDefault="007924DF" w:rsidP="00131B3E">
      <w:pPr>
        <w:pStyle w:val="afff5"/>
      </w:pPr>
      <w:r>
        <w:rPr>
          <w:rStyle w:val="afff7"/>
        </w:rPr>
        <w:footnoteRef/>
      </w:r>
      <w:r>
        <w:t xml:space="preserve"> Указывается производитель Товара, </w:t>
      </w:r>
      <w:r w:rsidR="00A42B4A">
        <w:t>предл</w:t>
      </w:r>
      <w:r w:rsidR="00A42B4A">
        <w:rPr>
          <w:lang w:val="ru-RU"/>
        </w:rPr>
        <w:t>агаем</w:t>
      </w:r>
      <w:r w:rsidR="00A42B4A">
        <w:t>ого</w:t>
      </w:r>
      <w:r>
        <w:t xml:space="preserve"> участником закупки в котировочной заявке.</w:t>
      </w:r>
    </w:p>
  </w:footnote>
  <w:footnote w:id="301">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A42B4A">
        <w:t>предл</w:t>
      </w:r>
      <w:r w:rsidR="00A42B4A">
        <w:rPr>
          <w:lang w:val="ru-RU"/>
        </w:rPr>
        <w:t>агаем</w:t>
      </w:r>
      <w:r w:rsidR="00A42B4A">
        <w:t>ого</w:t>
      </w:r>
      <w:r w:rsidRPr="005C72D8">
        <w:t xml:space="preserve"> участником закупки в котировочной заявке</w:t>
      </w:r>
      <w:r w:rsidRPr="00B505E3">
        <w:t>.</w:t>
      </w:r>
    </w:p>
  </w:footnote>
  <w:footnote w:id="302">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A42B4A">
        <w:t>предл</w:t>
      </w:r>
      <w:r w:rsidR="00A42B4A">
        <w:rPr>
          <w:lang w:val="ru-RU"/>
        </w:rPr>
        <w:t>агаем</w:t>
      </w:r>
      <w:r w:rsidR="00A42B4A">
        <w:t>ого</w:t>
      </w:r>
      <w:r w:rsidRPr="005C72D8">
        <w:t xml:space="preserve"> участником закупки в котировочной заявке</w:t>
      </w:r>
      <w:r w:rsidRPr="00B505E3">
        <w:t>.</w:t>
      </w:r>
    </w:p>
  </w:footnote>
  <w:footnote w:id="303">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A42B4A">
        <w:t>предл</w:t>
      </w:r>
      <w:r w:rsidR="00A42B4A">
        <w:rPr>
          <w:lang w:val="ru-RU"/>
        </w:rPr>
        <w:t>агаем</w:t>
      </w:r>
      <w:r w:rsidR="00A42B4A">
        <w:t>ого</w:t>
      </w:r>
      <w:r w:rsidRPr="005C72D8">
        <w:t xml:space="preserve"> участником закупки в котировочной заявке</w:t>
      </w:r>
      <w:r w:rsidRPr="00B505E3">
        <w:t>.</w:t>
      </w:r>
    </w:p>
  </w:footnote>
  <w:footnote w:id="304">
    <w:p w:rsidR="007924DF" w:rsidRPr="00C4178C" w:rsidRDefault="007924DF" w:rsidP="00131B3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rsidR="00A42B4A">
        <w:t>предл</w:t>
      </w:r>
      <w:r w:rsidR="00A42B4A">
        <w:rPr>
          <w:lang w:val="ru-RU"/>
        </w:rPr>
        <w:t>агаем</w:t>
      </w:r>
      <w:r w:rsidR="00A42B4A">
        <w:t>ого</w:t>
      </w:r>
      <w:r w:rsidRPr="005C72D8">
        <w:t xml:space="preserve"> участником закупки в котировочной заявке</w:t>
      </w:r>
      <w:r w:rsidRPr="00B505E3">
        <w:t>.</w:t>
      </w:r>
    </w:p>
  </w:footnote>
  <w:footnote w:id="305">
    <w:p w:rsidR="007924DF" w:rsidRPr="00360374" w:rsidRDefault="007924DF" w:rsidP="00131B3E">
      <w:pPr>
        <w:pStyle w:val="afff5"/>
        <w:tabs>
          <w:tab w:val="left" w:pos="142"/>
        </w:tabs>
        <w:jc w:val="both"/>
      </w:pPr>
      <w:r>
        <w:rPr>
          <w:rStyle w:val="afff7"/>
        </w:rPr>
        <w:footnoteRef/>
      </w:r>
      <w:r>
        <w:t xml:space="preserve"> </w:t>
      </w:r>
      <w:r w:rsidRPr="005F31AA">
        <w:t xml:space="preserve">Указываются </w:t>
      </w:r>
      <w:r>
        <w:rPr>
          <w:lang w:val="ru-RU"/>
        </w:rPr>
        <w:t>год</w:t>
      </w:r>
      <w:r>
        <w:t xml:space="preserve"> выпуска </w:t>
      </w:r>
      <w:r w:rsidRPr="001909D7">
        <w:t>Т</w:t>
      </w:r>
      <w:r w:rsidRPr="005F31AA">
        <w:t xml:space="preserve">овара, </w:t>
      </w:r>
      <w:r w:rsidR="00DA6219">
        <w:t>предл</w:t>
      </w:r>
      <w:r w:rsidR="00DA6219">
        <w:rPr>
          <w:lang w:val="ru-RU"/>
        </w:rPr>
        <w:t>агаем</w:t>
      </w:r>
      <w:r w:rsidR="00DA6219">
        <w:t>ого</w:t>
      </w:r>
      <w:r w:rsidRPr="005F31AA">
        <w:t xml:space="preserve"> участником закупки </w:t>
      </w:r>
      <w:r w:rsidRPr="008967FE">
        <w:t xml:space="preserve">в </w:t>
      </w:r>
      <w:r>
        <w:t>котировочной</w:t>
      </w:r>
      <w:r w:rsidRPr="008967FE">
        <w:t xml:space="preserve"> заявке</w:t>
      </w:r>
      <w:r>
        <w:t>.</w:t>
      </w:r>
    </w:p>
  </w:footnote>
  <w:footnote w:id="306">
    <w:p w:rsidR="007924DF" w:rsidRPr="00C74BAF" w:rsidRDefault="007924DF" w:rsidP="00CF2252">
      <w:pPr>
        <w:pStyle w:val="afff5"/>
        <w:rPr>
          <w:lang w:val="ru-RU"/>
        </w:rPr>
      </w:pPr>
      <w:r w:rsidRPr="00C74BAF">
        <w:rPr>
          <w:rStyle w:val="afff7"/>
        </w:rPr>
        <w:footnoteRef/>
      </w:r>
      <w:r w:rsidRPr="00C74BAF">
        <w:t xml:space="preserve"> </w:t>
      </w:r>
      <w:r w:rsidRPr="00CF2252">
        <w:rPr>
          <w:lang w:val="ru-RU"/>
        </w:rPr>
        <w:t>Указывается гарантийный срок на Товар, предлагаемый участником закупки</w:t>
      </w:r>
      <w:r w:rsidRPr="00C74BAF">
        <w:rPr>
          <w:lang w:val="ru-RU"/>
        </w:rPr>
        <w:t>.</w:t>
      </w:r>
    </w:p>
  </w:footnote>
  <w:footnote w:id="307">
    <w:p w:rsidR="007924DF" w:rsidRPr="00C74BAF" w:rsidRDefault="007924DF" w:rsidP="00E85934">
      <w:pPr>
        <w:pStyle w:val="afff5"/>
        <w:rPr>
          <w:lang w:val="ru-RU"/>
        </w:rPr>
      </w:pPr>
      <w:r w:rsidRPr="00C74BAF">
        <w:rPr>
          <w:rStyle w:val="afff7"/>
        </w:rPr>
        <w:footnoteRef/>
      </w:r>
      <w:r w:rsidRPr="00C74BAF">
        <w:t xml:space="preserve"> </w:t>
      </w:r>
      <w:r>
        <w:rPr>
          <w:lang w:val="ru-RU"/>
        </w:rPr>
        <w:t>Указывается гарантийный срок</w:t>
      </w:r>
      <w:r w:rsidRPr="00C74BAF">
        <w:rPr>
          <w:lang w:val="ru-RU"/>
        </w:rPr>
        <w:t xml:space="preserve">, </w:t>
      </w:r>
      <w:r>
        <w:t>предложенн</w:t>
      </w:r>
      <w:r>
        <w:rPr>
          <w:lang w:val="ru-RU"/>
        </w:rPr>
        <w:t>ый</w:t>
      </w:r>
      <w:r w:rsidRPr="00C74BAF">
        <w:t xml:space="preserve"> участником закупки в </w:t>
      </w:r>
      <w:r>
        <w:rPr>
          <w:lang w:val="ru-RU"/>
        </w:rPr>
        <w:t xml:space="preserve">котировочной </w:t>
      </w:r>
      <w:r w:rsidRPr="00C74BAF">
        <w:t>заявке</w:t>
      </w:r>
      <w:r w:rsidRPr="00C74BAF">
        <w:rPr>
          <w:lang w:val="ru-RU"/>
        </w:rPr>
        <w:t>.</w:t>
      </w:r>
    </w:p>
  </w:footnote>
  <w:footnote w:id="308">
    <w:p w:rsidR="007924DF" w:rsidRPr="009C1FF9" w:rsidRDefault="007924DF" w:rsidP="00E85934">
      <w:pPr>
        <w:pStyle w:val="afff5"/>
      </w:pPr>
      <w:r w:rsidRPr="009C1FF9">
        <w:rPr>
          <w:rStyle w:val="afff7"/>
        </w:rPr>
        <w:footnoteRef/>
      </w:r>
      <w:r w:rsidRPr="009C1FF9">
        <w:t xml:space="preserve"> Указывается </w:t>
      </w:r>
      <w:r>
        <w:t>Заказчиком</w:t>
      </w:r>
      <w:r w:rsidRPr="009C1FF9">
        <w:t xml:space="preserve"> на стадии заключения Договора.</w:t>
      </w:r>
    </w:p>
  </w:footnote>
  <w:footnote w:id="309">
    <w:p w:rsidR="007924DF" w:rsidRPr="009C1FF9" w:rsidRDefault="007924DF" w:rsidP="00E85934">
      <w:pPr>
        <w:pStyle w:val="afff5"/>
      </w:pPr>
      <w:r w:rsidRPr="009C1FF9">
        <w:rPr>
          <w:rStyle w:val="afff7"/>
        </w:rPr>
        <w:footnoteRef/>
      </w:r>
      <w:r w:rsidRPr="009C1FF9">
        <w:t xml:space="preserve"> Указывается </w:t>
      </w:r>
      <w:r>
        <w:t>Заказчиком</w:t>
      </w:r>
      <w:r w:rsidRPr="009C1FF9">
        <w:t xml:space="preserve"> на стадии заключения Договора.</w:t>
      </w:r>
    </w:p>
  </w:footnote>
  <w:footnote w:id="310">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311">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312">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313">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314">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315">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316">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317">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318">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319">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320">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321">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322">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323">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324">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325">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326">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327">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328">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329">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330">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331">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332">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333">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334">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335">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336">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337">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338">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339">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340">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341">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342">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343">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344">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345">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346">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347">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348">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349">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350">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351">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352">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353">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354">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355">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356">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357">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358">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359">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360">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361">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362">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363">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364">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365">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366">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367">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368">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369">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370">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371">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372">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373">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374">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375">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376">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377">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378">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379">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380">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381">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382">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383">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384">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385">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386">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387">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388">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389">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390">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391">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392">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393">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394">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395">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396">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397">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398">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399">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400">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401">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02">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403">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404">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05">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06">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407">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408">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09">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10">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11">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412">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413">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14">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15">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16">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417">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418">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19">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20">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21">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22">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23">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424">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425">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26">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27">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28">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29">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30">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431">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432">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33">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34">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35">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36">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37">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438">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439">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40">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41">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42">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43">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44">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45">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446">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447">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48">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49">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50">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451">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452">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53">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54">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55">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456">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457">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58">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459">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460">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61">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62">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63">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64">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465">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466">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67">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68">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69">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70">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471">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472">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73">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74">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75">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76">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477">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478">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79">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80">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81">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482">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483">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84">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85">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486">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487">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88">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89">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490">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491">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92">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93">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94">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95">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96">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497">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498">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499">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00">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01">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502">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503">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04">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05">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06">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507">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508">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09">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10">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511">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512">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13">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14">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15">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516">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517">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18">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19">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20">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521">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522">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23">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24">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525">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526">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27">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28">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29">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530">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531">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32">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33">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34">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535">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536">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37">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38">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539">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540">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41">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542">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543">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44">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45">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46">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47">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48">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49">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550">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551">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52">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53">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54">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55">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556">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557">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58">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59">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60">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61">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62">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63">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64">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65">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566">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567">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68">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569">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570">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71">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72">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73">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74">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75">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576">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577">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78">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79">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80">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581">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582">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83">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84">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585">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586">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87">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88">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89">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90">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591">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592">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93">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94">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95">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96">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597">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598">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99">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00">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01">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02">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03">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04">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05">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06">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07">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08">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09">
    <w:p w:rsidR="007924DF" w:rsidRPr="00C4178C" w:rsidRDefault="007924DF" w:rsidP="00E8593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10">
    <w:p w:rsidR="007924DF" w:rsidRPr="00360374" w:rsidRDefault="007924DF" w:rsidP="00E85934">
      <w:pPr>
        <w:pStyle w:val="afff5"/>
        <w:tabs>
          <w:tab w:val="left" w:pos="142"/>
        </w:tabs>
        <w:jc w:val="both"/>
      </w:pPr>
      <w:r>
        <w:rPr>
          <w:rStyle w:val="afff7"/>
        </w:rPr>
        <w:footnoteRef/>
      </w:r>
      <w:r>
        <w:t xml:space="preserve"> </w:t>
      </w:r>
      <w:r w:rsidRPr="005F31AA">
        <w:t xml:space="preserve">Указываются </w:t>
      </w:r>
      <w:r>
        <w:rPr>
          <w:lang w:val="ru-RU"/>
        </w:rPr>
        <w:t>год</w:t>
      </w:r>
      <w:r>
        <w:t xml:space="preserve"> выпуска </w:t>
      </w:r>
      <w:r w:rsidRPr="001909D7">
        <w:t>Т</w:t>
      </w:r>
      <w:r w:rsidRPr="005F31AA">
        <w:t>овара, предложенн</w:t>
      </w:r>
      <w:r>
        <w:t>ого</w:t>
      </w:r>
      <w:r w:rsidRPr="005F31AA">
        <w:t xml:space="preserve"> участником закупки </w:t>
      </w:r>
      <w:r w:rsidRPr="008967FE">
        <w:t xml:space="preserve">в </w:t>
      </w:r>
      <w:r>
        <w:t>котировочной</w:t>
      </w:r>
      <w:r w:rsidRPr="008967FE">
        <w:t xml:space="preserve"> заявке</w:t>
      </w:r>
      <w:r>
        <w:t>.</w:t>
      </w:r>
    </w:p>
  </w:footnote>
  <w:footnote w:id="611">
    <w:p w:rsidR="007924DF" w:rsidRPr="00927576" w:rsidRDefault="007924DF" w:rsidP="00E85934">
      <w:pPr>
        <w:pStyle w:val="afff5"/>
        <w:jc w:val="both"/>
      </w:pPr>
      <w:r w:rsidRPr="00927576">
        <w:rPr>
          <w:rStyle w:val="afff7"/>
        </w:rPr>
        <w:footnoteRef/>
      </w:r>
      <w:r w:rsidRPr="00927576">
        <w:t xml:space="preserve"> Заполняется Заказчиком </w:t>
      </w:r>
      <w:r>
        <w:t>на стадии</w:t>
      </w:r>
      <w:r w:rsidRPr="00927576">
        <w:t xml:space="preserve"> заключения Договора.</w:t>
      </w:r>
    </w:p>
  </w:footnote>
  <w:footnote w:id="612">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13">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14">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15">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16">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17">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18">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19">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20">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21">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22">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23">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24">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25">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26">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27">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28">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29">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30">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31">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32">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33">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34">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35">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36">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37">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38">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39">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40">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41">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42">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43">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44">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45">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46">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47">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48">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49">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50">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51">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52">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53">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54">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55">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56">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57">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58">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59">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60">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61">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62">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63">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64">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65">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66">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67">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68">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69">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70">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71">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72">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73">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74">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75">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76">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77">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78">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79">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80">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81">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82">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83">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84">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85">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86">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87">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88">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89">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90">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91">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92">
    <w:p w:rsidR="007924DF" w:rsidRDefault="007924DF" w:rsidP="00E85934">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93">
    <w:p w:rsidR="007924DF" w:rsidRDefault="007924DF" w:rsidP="00E85934">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0CE2C6"/>
    <w:styleLink w:val="11111122"/>
    <w:lvl w:ilvl="0">
      <w:start w:val="1"/>
      <w:numFmt w:val="decimal"/>
      <w:pStyle w:val="5"/>
      <w:lvlText w:val="%1."/>
      <w:lvlJc w:val="left"/>
      <w:pPr>
        <w:tabs>
          <w:tab w:val="num" w:pos="1492"/>
        </w:tabs>
        <w:ind w:left="1492" w:hanging="360"/>
      </w:pPr>
    </w:lvl>
  </w:abstractNum>
  <w:abstractNum w:abstractNumId="1">
    <w:nsid w:val="FFFFFF7D"/>
    <w:multiLevelType w:val="singleLevel"/>
    <w:tmpl w:val="EE421866"/>
    <w:lvl w:ilvl="0">
      <w:start w:val="1"/>
      <w:numFmt w:val="decimal"/>
      <w:pStyle w:val="a"/>
      <w:lvlText w:val="%1."/>
      <w:lvlJc w:val="left"/>
      <w:pPr>
        <w:tabs>
          <w:tab w:val="num" w:pos="1209"/>
        </w:tabs>
        <w:ind w:left="1209" w:hanging="360"/>
      </w:pPr>
      <w:rPr>
        <w:rFonts w:cs="Times New Roman"/>
      </w:rPr>
    </w:lvl>
  </w:abstractNum>
  <w:abstractNum w:abstractNumId="2">
    <w:nsid w:val="FFFFFF83"/>
    <w:multiLevelType w:val="singleLevel"/>
    <w:tmpl w:val="9BD01B6A"/>
    <w:styleLink w:val="14"/>
    <w:lvl w:ilvl="0">
      <w:start w:val="1"/>
      <w:numFmt w:val="bullet"/>
      <w:pStyle w:val="a0"/>
      <w:lvlText w:val=""/>
      <w:lvlJc w:val="left"/>
      <w:pPr>
        <w:tabs>
          <w:tab w:val="num" w:pos="643"/>
        </w:tabs>
        <w:ind w:left="643" w:hanging="360"/>
      </w:pPr>
      <w:rPr>
        <w:rFonts w:ascii="Symbol" w:hAnsi="Symbol" w:hint="default"/>
      </w:rPr>
    </w:lvl>
  </w:abstractNum>
  <w:abstractNum w:abstractNumId="3">
    <w:nsid w:val="00000012"/>
    <w:multiLevelType w:val="singleLevel"/>
    <w:tmpl w:val="00000012"/>
    <w:name w:val="WW8Num35"/>
    <w:lvl w:ilvl="0">
      <w:start w:val="1"/>
      <w:numFmt w:val="bullet"/>
      <w:lvlText w:val="-"/>
      <w:lvlJc w:val="left"/>
      <w:pPr>
        <w:tabs>
          <w:tab w:val="num" w:pos="920"/>
        </w:tabs>
        <w:ind w:left="920" w:hanging="360"/>
      </w:pPr>
      <w:rPr>
        <w:rFonts w:ascii="Times New Roman" w:hAnsi="Times New Roman" w:cs="Times New Roman" w:hint="default"/>
        <w:sz w:val="24"/>
        <w:szCs w:val="24"/>
      </w:rPr>
    </w:lvl>
  </w:abstractNum>
  <w:abstractNum w:abstractNumId="4">
    <w:nsid w:val="013F7FA0"/>
    <w:multiLevelType w:val="hybridMultilevel"/>
    <w:tmpl w:val="F68AB65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5">
    <w:nsid w:val="025B7A37"/>
    <w:multiLevelType w:val="hybridMultilevel"/>
    <w:tmpl w:val="4CFCBFFA"/>
    <w:styleLink w:val="1126"/>
    <w:lvl w:ilvl="0" w:tplc="64B0415E">
      <w:start w:val="1"/>
      <w:numFmt w:val="russianLower"/>
      <w:pStyle w:val="a1"/>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D297D8E"/>
    <w:multiLevelType w:val="hybridMultilevel"/>
    <w:tmpl w:val="1D2A2B12"/>
    <w:lvl w:ilvl="0" w:tplc="A606A606">
      <w:start w:val="1"/>
      <w:numFmt w:val="bullet"/>
      <w:pStyle w:val="a2"/>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99100F"/>
    <w:multiLevelType w:val="multilevel"/>
    <w:tmpl w:val="279CFDF6"/>
    <w:styleLink w:val="11"/>
    <w:lvl w:ilvl="0">
      <w:start w:val="6"/>
      <w:numFmt w:val="none"/>
      <w:pStyle w:val="a3"/>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9">
    <w:nsid w:val="2ED14A4E"/>
    <w:multiLevelType w:val="hybridMultilevel"/>
    <w:tmpl w:val="ADD8E9B8"/>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10">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36981E32"/>
    <w:multiLevelType w:val="hybridMultilevel"/>
    <w:tmpl w:val="AD481DEE"/>
    <w:styleLink w:val="15"/>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12">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393D0B22"/>
    <w:multiLevelType w:val="hybridMultilevel"/>
    <w:tmpl w:val="49244EC4"/>
    <w:lvl w:ilvl="0" w:tplc="4F54D8FE">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1D3E4A3E" w:tentative="1">
      <w:start w:val="1"/>
      <w:numFmt w:val="lowerLetter"/>
      <w:lvlText w:val="%2."/>
      <w:lvlJc w:val="left"/>
      <w:pPr>
        <w:tabs>
          <w:tab w:val="num" w:pos="1440"/>
        </w:tabs>
        <w:ind w:left="1440" w:hanging="360"/>
      </w:pPr>
    </w:lvl>
    <w:lvl w:ilvl="2" w:tplc="9DEE3BC2" w:tentative="1">
      <w:start w:val="1"/>
      <w:numFmt w:val="lowerRoman"/>
      <w:lvlText w:val="%3."/>
      <w:lvlJc w:val="right"/>
      <w:pPr>
        <w:tabs>
          <w:tab w:val="num" w:pos="2160"/>
        </w:tabs>
        <w:ind w:left="2160" w:hanging="180"/>
      </w:pPr>
    </w:lvl>
    <w:lvl w:ilvl="3" w:tplc="F96C353C" w:tentative="1">
      <w:start w:val="1"/>
      <w:numFmt w:val="decimal"/>
      <w:lvlText w:val="%4."/>
      <w:lvlJc w:val="left"/>
      <w:pPr>
        <w:tabs>
          <w:tab w:val="num" w:pos="2880"/>
        </w:tabs>
        <w:ind w:left="2880" w:hanging="360"/>
      </w:pPr>
    </w:lvl>
    <w:lvl w:ilvl="4" w:tplc="AEC68008" w:tentative="1">
      <w:start w:val="1"/>
      <w:numFmt w:val="lowerLetter"/>
      <w:lvlText w:val="%5."/>
      <w:lvlJc w:val="left"/>
      <w:pPr>
        <w:tabs>
          <w:tab w:val="num" w:pos="3600"/>
        </w:tabs>
        <w:ind w:left="3600" w:hanging="360"/>
      </w:pPr>
    </w:lvl>
    <w:lvl w:ilvl="5" w:tplc="170A241E" w:tentative="1">
      <w:start w:val="1"/>
      <w:numFmt w:val="lowerRoman"/>
      <w:lvlText w:val="%6."/>
      <w:lvlJc w:val="right"/>
      <w:pPr>
        <w:tabs>
          <w:tab w:val="num" w:pos="4320"/>
        </w:tabs>
        <w:ind w:left="4320" w:hanging="180"/>
      </w:pPr>
    </w:lvl>
    <w:lvl w:ilvl="6" w:tplc="0B287168" w:tentative="1">
      <w:start w:val="1"/>
      <w:numFmt w:val="decimal"/>
      <w:lvlText w:val="%7."/>
      <w:lvlJc w:val="left"/>
      <w:pPr>
        <w:tabs>
          <w:tab w:val="num" w:pos="5040"/>
        </w:tabs>
        <w:ind w:left="5040" w:hanging="360"/>
      </w:pPr>
    </w:lvl>
    <w:lvl w:ilvl="7" w:tplc="FED62298" w:tentative="1">
      <w:start w:val="1"/>
      <w:numFmt w:val="lowerLetter"/>
      <w:lvlText w:val="%8."/>
      <w:lvlJc w:val="left"/>
      <w:pPr>
        <w:tabs>
          <w:tab w:val="num" w:pos="5760"/>
        </w:tabs>
        <w:ind w:left="5760" w:hanging="360"/>
      </w:pPr>
    </w:lvl>
    <w:lvl w:ilvl="8" w:tplc="AE1CF17A" w:tentative="1">
      <w:start w:val="1"/>
      <w:numFmt w:val="lowerRoman"/>
      <w:lvlText w:val="%9."/>
      <w:lvlJc w:val="right"/>
      <w:pPr>
        <w:tabs>
          <w:tab w:val="num" w:pos="6480"/>
        </w:tabs>
        <w:ind w:left="6480" w:hanging="180"/>
      </w:pPr>
    </w:lvl>
  </w:abstractNum>
  <w:abstractNum w:abstractNumId="14">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5">
    <w:nsid w:val="3CE738C8"/>
    <w:multiLevelType w:val="hybridMultilevel"/>
    <w:tmpl w:val="AF0A8A46"/>
    <w:lvl w:ilvl="0" w:tplc="7DE4F330">
      <w:start w:val="1"/>
      <w:numFmt w:val="russianLower"/>
      <w:pStyle w:val="a4"/>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16">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5"/>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33E56DC"/>
    <w:multiLevelType w:val="hybridMultilevel"/>
    <w:tmpl w:val="F1DC0ED8"/>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18">
    <w:nsid w:val="4A514A49"/>
    <w:multiLevelType w:val="multilevel"/>
    <w:tmpl w:val="A6688E98"/>
    <w:lvl w:ilvl="0">
      <w:start w:val="1"/>
      <w:numFmt w:val="decimal"/>
      <w:lvlText w:val="%1."/>
      <w:lvlJc w:val="left"/>
      <w:pPr>
        <w:tabs>
          <w:tab w:val="num" w:pos="360"/>
        </w:tabs>
        <w:ind w:left="360" w:hanging="360"/>
      </w:pPr>
    </w:lvl>
    <w:lvl w:ilvl="1">
      <w:start w:val="1"/>
      <w:numFmt w:val="decimal"/>
      <w:pStyle w:val="3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B9E3C66"/>
    <w:multiLevelType w:val="hybridMultilevel"/>
    <w:tmpl w:val="B10CA03A"/>
    <w:lvl w:ilvl="0" w:tplc="DE28263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4CAE642C"/>
    <w:multiLevelType w:val="hybridMultilevel"/>
    <w:tmpl w:val="3ACAE2A4"/>
    <w:lvl w:ilvl="0" w:tplc="04190001">
      <w:start w:val="1"/>
      <w:numFmt w:val="decimal"/>
      <w:pStyle w:val="50"/>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1">
    <w:nsid w:val="4CD0092E"/>
    <w:multiLevelType w:val="hybridMultilevel"/>
    <w:tmpl w:val="CA16455C"/>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22">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4EFB3477"/>
    <w:multiLevelType w:val="multilevel"/>
    <w:tmpl w:val="A36608D0"/>
    <w:styleLink w:val="111111216"/>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525726D0"/>
    <w:multiLevelType w:val="multilevel"/>
    <w:tmpl w:val="5CCE9E44"/>
    <w:styleLink w:val="13"/>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5BBF0308"/>
    <w:multiLevelType w:val="multilevel"/>
    <w:tmpl w:val="8FF066C6"/>
    <w:styleLink w:val="1121"/>
    <w:lvl w:ilvl="0">
      <w:start w:val="1"/>
      <w:numFmt w:val="decimal"/>
      <w:lvlText w:val="%1."/>
      <w:lvlJc w:val="left"/>
      <w:pPr>
        <w:ind w:left="1287" w:hanging="360"/>
      </w:pPr>
      <w:rPr>
        <w:rFonts w:cs="Times New Roman"/>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27">
    <w:nsid w:val="5BF92428"/>
    <w:multiLevelType w:val="multilevel"/>
    <w:tmpl w:val="F6968400"/>
    <w:styleLink w:val="11111121"/>
    <w:lvl w:ilvl="0">
      <w:start w:val="1"/>
      <w:numFmt w:val="decimal"/>
      <w:lvlText w:val="%1."/>
      <w:lvlJc w:val="left"/>
      <w:pPr>
        <w:ind w:left="2912" w:hanging="36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5FBC773D"/>
    <w:multiLevelType w:val="singleLevel"/>
    <w:tmpl w:val="0419000F"/>
    <w:styleLink w:val="1111118"/>
    <w:lvl w:ilvl="0">
      <w:start w:val="1"/>
      <w:numFmt w:val="decimal"/>
      <w:lvlText w:val="%1."/>
      <w:lvlJc w:val="left"/>
      <w:pPr>
        <w:tabs>
          <w:tab w:val="num" w:pos="360"/>
        </w:tabs>
        <w:ind w:left="360" w:hanging="360"/>
      </w:pPr>
      <w:rPr>
        <w:rFonts w:cs="Times New Roman"/>
      </w:rPr>
    </w:lvl>
  </w:abstractNum>
  <w:abstractNum w:abstractNumId="29">
    <w:nsid w:val="63F45B42"/>
    <w:multiLevelType w:val="multilevel"/>
    <w:tmpl w:val="5B787454"/>
    <w:styleLink w:val="112"/>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30">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66EC4094"/>
    <w:multiLevelType w:val="singleLevel"/>
    <w:tmpl w:val="1A42A242"/>
    <w:lvl w:ilvl="0">
      <w:start w:val="1"/>
      <w:numFmt w:val="decimal"/>
      <w:pStyle w:val="a6"/>
      <w:lvlText w:val="%1)"/>
      <w:lvlJc w:val="left"/>
      <w:pPr>
        <w:tabs>
          <w:tab w:val="num" w:pos="360"/>
        </w:tabs>
        <w:ind w:left="360" w:hanging="360"/>
      </w:pPr>
      <w:rPr>
        <w:rFonts w:cs="Times New Roman"/>
      </w:rPr>
    </w:lvl>
  </w:abstractNum>
  <w:abstractNum w:abstractNumId="32">
    <w:nsid w:val="674C248D"/>
    <w:multiLevelType w:val="hybridMultilevel"/>
    <w:tmpl w:val="C1EE412E"/>
    <w:lvl w:ilvl="0" w:tplc="81C8369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4">
    <w:nsid w:val="6CF70BC1"/>
    <w:multiLevelType w:val="multilevel"/>
    <w:tmpl w:val="5BEABA66"/>
    <w:styleLink w:val="130"/>
    <w:lvl w:ilvl="0">
      <w:start w:val="1"/>
      <w:numFmt w:val="decimal"/>
      <w:pStyle w:val="a7"/>
      <w:lvlText w:val="%1."/>
      <w:lvlJc w:val="left"/>
      <w:pPr>
        <w:tabs>
          <w:tab w:val="num" w:pos="432"/>
        </w:tabs>
        <w:ind w:left="432" w:hanging="432"/>
      </w:pPr>
      <w:rPr>
        <w:rFonts w:hint="default"/>
      </w:rPr>
    </w:lvl>
    <w:lvl w:ilvl="1">
      <w:start w:val="1"/>
      <w:numFmt w:val="decimal"/>
      <w:pStyle w:val="16"/>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53835A7"/>
    <w:multiLevelType w:val="hybridMultilevel"/>
    <w:tmpl w:val="1114A104"/>
    <w:styleLink w:val="11111111"/>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7DC11D25"/>
    <w:multiLevelType w:val="multilevel"/>
    <w:tmpl w:val="9B440612"/>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9">
    <w:nsid w:val="7EBA72E2"/>
    <w:multiLevelType w:val="hybridMultilevel"/>
    <w:tmpl w:val="39946EBC"/>
    <w:lvl w:ilvl="0" w:tplc="3D288E8A">
      <w:start w:val="1"/>
      <w:numFmt w:val="bullet"/>
      <w:pStyle w:val="a8"/>
      <w:lvlText w:val=""/>
      <w:lvlJc w:val="left"/>
      <w:pPr>
        <w:tabs>
          <w:tab w:val="num" w:pos="284"/>
        </w:tabs>
        <w:ind w:left="284" w:hanging="284"/>
      </w:pPr>
      <w:rPr>
        <w:rFonts w:ascii="Symbol" w:hAnsi="Symbol" w:hint="default"/>
      </w:rPr>
    </w:lvl>
    <w:lvl w:ilvl="1" w:tplc="DCEA7918">
      <w:start w:val="1"/>
      <w:numFmt w:val="bullet"/>
      <w:lvlText w:val=""/>
      <w:lvlJc w:val="left"/>
      <w:pPr>
        <w:tabs>
          <w:tab w:val="num" w:pos="1440"/>
        </w:tabs>
        <w:ind w:left="1440" w:hanging="360"/>
      </w:pPr>
      <w:rPr>
        <w:rFonts w:ascii="Symbol" w:hAnsi="Symbol" w:hint="default"/>
      </w:rPr>
    </w:lvl>
    <w:lvl w:ilvl="2" w:tplc="064E466A">
      <w:start w:val="1"/>
      <w:numFmt w:val="bullet"/>
      <w:lvlText w:val=""/>
      <w:lvlJc w:val="left"/>
      <w:pPr>
        <w:tabs>
          <w:tab w:val="num" w:pos="2160"/>
        </w:tabs>
        <w:ind w:left="2160" w:hanging="360"/>
      </w:pPr>
      <w:rPr>
        <w:rFonts w:ascii="Wingdings" w:hAnsi="Wingdings" w:hint="default"/>
      </w:rPr>
    </w:lvl>
    <w:lvl w:ilvl="3" w:tplc="C18EF842" w:tentative="1">
      <w:start w:val="1"/>
      <w:numFmt w:val="bullet"/>
      <w:lvlText w:val=""/>
      <w:lvlJc w:val="left"/>
      <w:pPr>
        <w:tabs>
          <w:tab w:val="num" w:pos="2880"/>
        </w:tabs>
        <w:ind w:left="2880" w:hanging="360"/>
      </w:pPr>
      <w:rPr>
        <w:rFonts w:ascii="Symbol" w:hAnsi="Symbol" w:hint="default"/>
      </w:rPr>
    </w:lvl>
    <w:lvl w:ilvl="4" w:tplc="8F24C982" w:tentative="1">
      <w:start w:val="1"/>
      <w:numFmt w:val="bullet"/>
      <w:lvlText w:val="o"/>
      <w:lvlJc w:val="left"/>
      <w:pPr>
        <w:tabs>
          <w:tab w:val="num" w:pos="3600"/>
        </w:tabs>
        <w:ind w:left="3600" w:hanging="360"/>
      </w:pPr>
      <w:rPr>
        <w:rFonts w:ascii="Courier New" w:hAnsi="Courier New" w:hint="default"/>
      </w:rPr>
    </w:lvl>
    <w:lvl w:ilvl="5" w:tplc="1DAA5228" w:tentative="1">
      <w:start w:val="1"/>
      <w:numFmt w:val="bullet"/>
      <w:lvlText w:val=""/>
      <w:lvlJc w:val="left"/>
      <w:pPr>
        <w:tabs>
          <w:tab w:val="num" w:pos="4320"/>
        </w:tabs>
        <w:ind w:left="4320" w:hanging="360"/>
      </w:pPr>
      <w:rPr>
        <w:rFonts w:ascii="Wingdings" w:hAnsi="Wingdings" w:hint="default"/>
      </w:rPr>
    </w:lvl>
    <w:lvl w:ilvl="6" w:tplc="590EE202" w:tentative="1">
      <w:start w:val="1"/>
      <w:numFmt w:val="bullet"/>
      <w:lvlText w:val=""/>
      <w:lvlJc w:val="left"/>
      <w:pPr>
        <w:tabs>
          <w:tab w:val="num" w:pos="5040"/>
        </w:tabs>
        <w:ind w:left="5040" w:hanging="360"/>
      </w:pPr>
      <w:rPr>
        <w:rFonts w:ascii="Symbol" w:hAnsi="Symbol" w:hint="default"/>
      </w:rPr>
    </w:lvl>
    <w:lvl w:ilvl="7" w:tplc="F724CB92" w:tentative="1">
      <w:start w:val="1"/>
      <w:numFmt w:val="bullet"/>
      <w:lvlText w:val="o"/>
      <w:lvlJc w:val="left"/>
      <w:pPr>
        <w:tabs>
          <w:tab w:val="num" w:pos="5760"/>
        </w:tabs>
        <w:ind w:left="5760" w:hanging="360"/>
      </w:pPr>
      <w:rPr>
        <w:rFonts w:ascii="Courier New" w:hAnsi="Courier New" w:hint="default"/>
      </w:rPr>
    </w:lvl>
    <w:lvl w:ilvl="8" w:tplc="16AC3C3E"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3"/>
  </w:num>
  <w:num w:numId="3">
    <w:abstractNumId w:val="5"/>
  </w:num>
  <w:num w:numId="4">
    <w:abstractNumId w:val="24"/>
  </w:num>
  <w:num w:numId="5">
    <w:abstractNumId w:val="1"/>
  </w:num>
  <w:num w:numId="6">
    <w:abstractNumId w:val="0"/>
  </w:num>
  <w:num w:numId="7">
    <w:abstractNumId w:val="2"/>
  </w:num>
  <w:num w:numId="8">
    <w:abstractNumId w:val="36"/>
  </w:num>
  <w:num w:numId="9">
    <w:abstractNumId w:val="11"/>
  </w:num>
  <w:num w:numId="10">
    <w:abstractNumId w:val="17"/>
  </w:num>
  <w:num w:numId="11">
    <w:abstractNumId w:val="28"/>
    <w:lvlOverride w:ilvl="0">
      <w:startOverride w:val="1"/>
    </w:lvlOverride>
  </w:num>
  <w:num w:numId="12">
    <w:abstractNumId w:val="14"/>
  </w:num>
  <w:num w:numId="13">
    <w:abstractNumId w:val="34"/>
  </w:num>
  <w:num w:numId="14">
    <w:abstractNumId w:val="18"/>
  </w:num>
  <w:num w:numId="15">
    <w:abstractNumId w:val="29"/>
  </w:num>
  <w:num w:numId="16">
    <w:abstractNumId w:val="21"/>
  </w:num>
  <w:num w:numId="17">
    <w:abstractNumId w:val="39"/>
  </w:num>
  <w:num w:numId="1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8"/>
  </w:num>
  <w:num w:numId="21">
    <w:abstractNumId w:val="22"/>
  </w:num>
  <w:num w:numId="22">
    <w:abstractNumId w:val="15"/>
  </w:num>
  <w:num w:numId="23">
    <w:abstractNumId w:val="31"/>
  </w:num>
  <w:num w:numId="24">
    <w:abstractNumId w:val="25"/>
  </w:num>
  <w:num w:numId="25">
    <w:abstractNumId w:val="12"/>
  </w:num>
  <w:num w:numId="26">
    <w:abstractNumId w:val="30"/>
  </w:num>
  <w:num w:numId="27">
    <w:abstractNumId w:val="10"/>
  </w:num>
  <w:num w:numId="28">
    <w:abstractNumId w:val="20"/>
  </w:num>
  <w:num w:numId="2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6"/>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33"/>
  </w:num>
  <w:num w:numId="35">
    <w:abstractNumId w:val="26"/>
  </w:num>
  <w:num w:numId="36">
    <w:abstractNumId w:val="27"/>
  </w:num>
  <w:num w:numId="37">
    <w:abstractNumId w:val="32"/>
  </w:num>
  <w:num w:numId="38">
    <w:abstractNumId w:val="19"/>
  </w:num>
  <w:num w:numId="39">
    <w:abstractNumId w:val="4"/>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2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oNotTrackMoves/>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317A"/>
    <w:rsid w:val="0000091D"/>
    <w:rsid w:val="00000B57"/>
    <w:rsid w:val="000014BF"/>
    <w:rsid w:val="00001AD2"/>
    <w:rsid w:val="000020A3"/>
    <w:rsid w:val="000023C1"/>
    <w:rsid w:val="00002466"/>
    <w:rsid w:val="00002757"/>
    <w:rsid w:val="00002959"/>
    <w:rsid w:val="000030DC"/>
    <w:rsid w:val="00003208"/>
    <w:rsid w:val="00003AB2"/>
    <w:rsid w:val="00003D1E"/>
    <w:rsid w:val="00003DD5"/>
    <w:rsid w:val="00003E81"/>
    <w:rsid w:val="0000410E"/>
    <w:rsid w:val="00004315"/>
    <w:rsid w:val="00004B76"/>
    <w:rsid w:val="00004D1B"/>
    <w:rsid w:val="00004DC2"/>
    <w:rsid w:val="00004DF2"/>
    <w:rsid w:val="00005543"/>
    <w:rsid w:val="00005D9B"/>
    <w:rsid w:val="00006152"/>
    <w:rsid w:val="0000653D"/>
    <w:rsid w:val="00006A60"/>
    <w:rsid w:val="00006CEF"/>
    <w:rsid w:val="00007246"/>
    <w:rsid w:val="00007718"/>
    <w:rsid w:val="00007BEB"/>
    <w:rsid w:val="00007BFC"/>
    <w:rsid w:val="000100F6"/>
    <w:rsid w:val="0001049F"/>
    <w:rsid w:val="00010F14"/>
    <w:rsid w:val="0001140D"/>
    <w:rsid w:val="000114A3"/>
    <w:rsid w:val="000114AA"/>
    <w:rsid w:val="00011518"/>
    <w:rsid w:val="00012A93"/>
    <w:rsid w:val="00012D77"/>
    <w:rsid w:val="00013926"/>
    <w:rsid w:val="00013C5B"/>
    <w:rsid w:val="00013E39"/>
    <w:rsid w:val="00014B6F"/>
    <w:rsid w:val="00014B81"/>
    <w:rsid w:val="000157E5"/>
    <w:rsid w:val="000158E3"/>
    <w:rsid w:val="00015F7D"/>
    <w:rsid w:val="000161B8"/>
    <w:rsid w:val="00016338"/>
    <w:rsid w:val="00016C34"/>
    <w:rsid w:val="00016E74"/>
    <w:rsid w:val="00016F1A"/>
    <w:rsid w:val="00016FED"/>
    <w:rsid w:val="00017631"/>
    <w:rsid w:val="000179C6"/>
    <w:rsid w:val="00017B13"/>
    <w:rsid w:val="00017C9E"/>
    <w:rsid w:val="00017E73"/>
    <w:rsid w:val="000208C8"/>
    <w:rsid w:val="00020DDE"/>
    <w:rsid w:val="00021061"/>
    <w:rsid w:val="00022075"/>
    <w:rsid w:val="00022F9C"/>
    <w:rsid w:val="000232F0"/>
    <w:rsid w:val="00023D44"/>
    <w:rsid w:val="00023D5C"/>
    <w:rsid w:val="00024590"/>
    <w:rsid w:val="00024AC8"/>
    <w:rsid w:val="00025163"/>
    <w:rsid w:val="00025E0D"/>
    <w:rsid w:val="00025E25"/>
    <w:rsid w:val="00025FE8"/>
    <w:rsid w:val="000266FD"/>
    <w:rsid w:val="00026C9C"/>
    <w:rsid w:val="00027645"/>
    <w:rsid w:val="00027845"/>
    <w:rsid w:val="000311F0"/>
    <w:rsid w:val="000316CC"/>
    <w:rsid w:val="0003263E"/>
    <w:rsid w:val="000326F3"/>
    <w:rsid w:val="000329C1"/>
    <w:rsid w:val="000329FA"/>
    <w:rsid w:val="00032B37"/>
    <w:rsid w:val="00032D20"/>
    <w:rsid w:val="00032D57"/>
    <w:rsid w:val="00033BEE"/>
    <w:rsid w:val="00033BFE"/>
    <w:rsid w:val="00033D8D"/>
    <w:rsid w:val="00034135"/>
    <w:rsid w:val="00034D55"/>
    <w:rsid w:val="00035146"/>
    <w:rsid w:val="0003525F"/>
    <w:rsid w:val="000352C9"/>
    <w:rsid w:val="00035EF2"/>
    <w:rsid w:val="00035FC2"/>
    <w:rsid w:val="0003673C"/>
    <w:rsid w:val="00036DE9"/>
    <w:rsid w:val="00036F85"/>
    <w:rsid w:val="0003723B"/>
    <w:rsid w:val="00037ABC"/>
    <w:rsid w:val="00041DFD"/>
    <w:rsid w:val="000420FD"/>
    <w:rsid w:val="00042234"/>
    <w:rsid w:val="000427A3"/>
    <w:rsid w:val="00042C00"/>
    <w:rsid w:val="00043EE8"/>
    <w:rsid w:val="000447CA"/>
    <w:rsid w:val="00044A6C"/>
    <w:rsid w:val="00044B28"/>
    <w:rsid w:val="00044DD3"/>
    <w:rsid w:val="00044EA6"/>
    <w:rsid w:val="00045E74"/>
    <w:rsid w:val="000460CA"/>
    <w:rsid w:val="00046B29"/>
    <w:rsid w:val="00046F8A"/>
    <w:rsid w:val="00047C8B"/>
    <w:rsid w:val="00047C9D"/>
    <w:rsid w:val="00047CC8"/>
    <w:rsid w:val="00050068"/>
    <w:rsid w:val="00050464"/>
    <w:rsid w:val="00050CFD"/>
    <w:rsid w:val="00050FE0"/>
    <w:rsid w:val="00051038"/>
    <w:rsid w:val="00051333"/>
    <w:rsid w:val="00051D49"/>
    <w:rsid w:val="00052514"/>
    <w:rsid w:val="0005274D"/>
    <w:rsid w:val="0005278A"/>
    <w:rsid w:val="00052D83"/>
    <w:rsid w:val="00052E16"/>
    <w:rsid w:val="0005324F"/>
    <w:rsid w:val="00053D99"/>
    <w:rsid w:val="00054135"/>
    <w:rsid w:val="000544F2"/>
    <w:rsid w:val="00054C1C"/>
    <w:rsid w:val="00054D14"/>
    <w:rsid w:val="00055003"/>
    <w:rsid w:val="00055E83"/>
    <w:rsid w:val="00056042"/>
    <w:rsid w:val="0005644C"/>
    <w:rsid w:val="00056638"/>
    <w:rsid w:val="00056DA2"/>
    <w:rsid w:val="000577A8"/>
    <w:rsid w:val="00057A49"/>
    <w:rsid w:val="00057B9C"/>
    <w:rsid w:val="00061010"/>
    <w:rsid w:val="0006120D"/>
    <w:rsid w:val="000616AF"/>
    <w:rsid w:val="000618C9"/>
    <w:rsid w:val="000618F8"/>
    <w:rsid w:val="000619EA"/>
    <w:rsid w:val="000620E6"/>
    <w:rsid w:val="0006216D"/>
    <w:rsid w:val="00062D16"/>
    <w:rsid w:val="00063075"/>
    <w:rsid w:val="0006355C"/>
    <w:rsid w:val="00063868"/>
    <w:rsid w:val="00063E56"/>
    <w:rsid w:val="000645E9"/>
    <w:rsid w:val="00066208"/>
    <w:rsid w:val="000662C5"/>
    <w:rsid w:val="00066FD3"/>
    <w:rsid w:val="00067372"/>
    <w:rsid w:val="000674C9"/>
    <w:rsid w:val="00067576"/>
    <w:rsid w:val="000675A0"/>
    <w:rsid w:val="000676D1"/>
    <w:rsid w:val="000679F2"/>
    <w:rsid w:val="00067AEA"/>
    <w:rsid w:val="00067C44"/>
    <w:rsid w:val="000708C8"/>
    <w:rsid w:val="00070AF2"/>
    <w:rsid w:val="00070D6F"/>
    <w:rsid w:val="00071080"/>
    <w:rsid w:val="000715D2"/>
    <w:rsid w:val="00071F1D"/>
    <w:rsid w:val="00072588"/>
    <w:rsid w:val="00072A6C"/>
    <w:rsid w:val="00072B7A"/>
    <w:rsid w:val="00072FED"/>
    <w:rsid w:val="000732AA"/>
    <w:rsid w:val="00073371"/>
    <w:rsid w:val="000734AF"/>
    <w:rsid w:val="00073DC4"/>
    <w:rsid w:val="00074B8F"/>
    <w:rsid w:val="000753D8"/>
    <w:rsid w:val="00075856"/>
    <w:rsid w:val="00076C76"/>
    <w:rsid w:val="00076DBD"/>
    <w:rsid w:val="000778F5"/>
    <w:rsid w:val="000802B6"/>
    <w:rsid w:val="00080EC2"/>
    <w:rsid w:val="0008237A"/>
    <w:rsid w:val="00083487"/>
    <w:rsid w:val="00083B29"/>
    <w:rsid w:val="00083C85"/>
    <w:rsid w:val="00083FCC"/>
    <w:rsid w:val="0008455D"/>
    <w:rsid w:val="000848C9"/>
    <w:rsid w:val="00084F89"/>
    <w:rsid w:val="00084FB3"/>
    <w:rsid w:val="00085175"/>
    <w:rsid w:val="00085830"/>
    <w:rsid w:val="00085A6A"/>
    <w:rsid w:val="000860BA"/>
    <w:rsid w:val="00086EE7"/>
    <w:rsid w:val="00086FB2"/>
    <w:rsid w:val="0008754C"/>
    <w:rsid w:val="000879DF"/>
    <w:rsid w:val="00087A7B"/>
    <w:rsid w:val="00087E52"/>
    <w:rsid w:val="00087EC5"/>
    <w:rsid w:val="00087FCC"/>
    <w:rsid w:val="00090542"/>
    <w:rsid w:val="00090D3D"/>
    <w:rsid w:val="00090E50"/>
    <w:rsid w:val="00091AD5"/>
    <w:rsid w:val="00092E5A"/>
    <w:rsid w:val="00093187"/>
    <w:rsid w:val="00093293"/>
    <w:rsid w:val="00093644"/>
    <w:rsid w:val="000939FB"/>
    <w:rsid w:val="00093D5E"/>
    <w:rsid w:val="00094D76"/>
    <w:rsid w:val="00094E4E"/>
    <w:rsid w:val="000955D1"/>
    <w:rsid w:val="00095793"/>
    <w:rsid w:val="00095BC7"/>
    <w:rsid w:val="00095C0C"/>
    <w:rsid w:val="00095C13"/>
    <w:rsid w:val="00095CFA"/>
    <w:rsid w:val="00096224"/>
    <w:rsid w:val="00096C7B"/>
    <w:rsid w:val="00096F7E"/>
    <w:rsid w:val="0009741B"/>
    <w:rsid w:val="0009799D"/>
    <w:rsid w:val="000A0D19"/>
    <w:rsid w:val="000A0DA7"/>
    <w:rsid w:val="000A109E"/>
    <w:rsid w:val="000A121B"/>
    <w:rsid w:val="000A1285"/>
    <w:rsid w:val="000A19FB"/>
    <w:rsid w:val="000A1B5B"/>
    <w:rsid w:val="000A1B96"/>
    <w:rsid w:val="000A28D2"/>
    <w:rsid w:val="000A2B3A"/>
    <w:rsid w:val="000A2FFC"/>
    <w:rsid w:val="000A32C0"/>
    <w:rsid w:val="000A35B7"/>
    <w:rsid w:val="000A36CA"/>
    <w:rsid w:val="000A372F"/>
    <w:rsid w:val="000A3A86"/>
    <w:rsid w:val="000A41A9"/>
    <w:rsid w:val="000A427F"/>
    <w:rsid w:val="000A4314"/>
    <w:rsid w:val="000A59DA"/>
    <w:rsid w:val="000A5EC7"/>
    <w:rsid w:val="000A6991"/>
    <w:rsid w:val="000A6A36"/>
    <w:rsid w:val="000A6B8D"/>
    <w:rsid w:val="000A748D"/>
    <w:rsid w:val="000B0663"/>
    <w:rsid w:val="000B088F"/>
    <w:rsid w:val="000B11B9"/>
    <w:rsid w:val="000B1322"/>
    <w:rsid w:val="000B19E0"/>
    <w:rsid w:val="000B2685"/>
    <w:rsid w:val="000B2D39"/>
    <w:rsid w:val="000B3798"/>
    <w:rsid w:val="000B3A02"/>
    <w:rsid w:val="000B3A41"/>
    <w:rsid w:val="000B3DB1"/>
    <w:rsid w:val="000B3EFE"/>
    <w:rsid w:val="000B3FED"/>
    <w:rsid w:val="000B4329"/>
    <w:rsid w:val="000B4CB2"/>
    <w:rsid w:val="000B56F8"/>
    <w:rsid w:val="000B5CCA"/>
    <w:rsid w:val="000B5FDD"/>
    <w:rsid w:val="000B7021"/>
    <w:rsid w:val="000B7032"/>
    <w:rsid w:val="000B7520"/>
    <w:rsid w:val="000B7854"/>
    <w:rsid w:val="000B7A83"/>
    <w:rsid w:val="000B7B17"/>
    <w:rsid w:val="000B7F33"/>
    <w:rsid w:val="000C07A6"/>
    <w:rsid w:val="000C10F5"/>
    <w:rsid w:val="000C1281"/>
    <w:rsid w:val="000C1419"/>
    <w:rsid w:val="000C192A"/>
    <w:rsid w:val="000C232C"/>
    <w:rsid w:val="000C24E0"/>
    <w:rsid w:val="000C2A60"/>
    <w:rsid w:val="000C3065"/>
    <w:rsid w:val="000C366E"/>
    <w:rsid w:val="000C3CD3"/>
    <w:rsid w:val="000C4231"/>
    <w:rsid w:val="000C471F"/>
    <w:rsid w:val="000C53AF"/>
    <w:rsid w:val="000C5779"/>
    <w:rsid w:val="000C6B10"/>
    <w:rsid w:val="000C7025"/>
    <w:rsid w:val="000C705B"/>
    <w:rsid w:val="000C7528"/>
    <w:rsid w:val="000C759C"/>
    <w:rsid w:val="000C7878"/>
    <w:rsid w:val="000C7A0F"/>
    <w:rsid w:val="000C7F7E"/>
    <w:rsid w:val="000D09A0"/>
    <w:rsid w:val="000D1304"/>
    <w:rsid w:val="000D1554"/>
    <w:rsid w:val="000D1C17"/>
    <w:rsid w:val="000D25C4"/>
    <w:rsid w:val="000D285C"/>
    <w:rsid w:val="000D2EA3"/>
    <w:rsid w:val="000D3CD6"/>
    <w:rsid w:val="000D3F40"/>
    <w:rsid w:val="000D4F17"/>
    <w:rsid w:val="000D50FA"/>
    <w:rsid w:val="000D5A5D"/>
    <w:rsid w:val="000D66E9"/>
    <w:rsid w:val="000D67D7"/>
    <w:rsid w:val="000D6B65"/>
    <w:rsid w:val="000D74C5"/>
    <w:rsid w:val="000D7C2C"/>
    <w:rsid w:val="000D7D69"/>
    <w:rsid w:val="000E0991"/>
    <w:rsid w:val="000E0B06"/>
    <w:rsid w:val="000E0D88"/>
    <w:rsid w:val="000E122F"/>
    <w:rsid w:val="000E127E"/>
    <w:rsid w:val="000E2204"/>
    <w:rsid w:val="000E226C"/>
    <w:rsid w:val="000E25D7"/>
    <w:rsid w:val="000E2D9A"/>
    <w:rsid w:val="000E2F66"/>
    <w:rsid w:val="000E35BC"/>
    <w:rsid w:val="000E38C8"/>
    <w:rsid w:val="000E48DF"/>
    <w:rsid w:val="000E4911"/>
    <w:rsid w:val="000E4C35"/>
    <w:rsid w:val="000E53ED"/>
    <w:rsid w:val="000E5D42"/>
    <w:rsid w:val="000E5D60"/>
    <w:rsid w:val="000E6205"/>
    <w:rsid w:val="000E6855"/>
    <w:rsid w:val="000E6B66"/>
    <w:rsid w:val="000E7159"/>
    <w:rsid w:val="000E7463"/>
    <w:rsid w:val="000E7D64"/>
    <w:rsid w:val="000E7D80"/>
    <w:rsid w:val="000E7D91"/>
    <w:rsid w:val="000E7FB9"/>
    <w:rsid w:val="000F05A8"/>
    <w:rsid w:val="000F0AB3"/>
    <w:rsid w:val="000F0F13"/>
    <w:rsid w:val="000F1226"/>
    <w:rsid w:val="000F13D4"/>
    <w:rsid w:val="000F15D3"/>
    <w:rsid w:val="000F1D3F"/>
    <w:rsid w:val="000F2337"/>
    <w:rsid w:val="000F238E"/>
    <w:rsid w:val="000F32FA"/>
    <w:rsid w:val="000F358B"/>
    <w:rsid w:val="000F3F88"/>
    <w:rsid w:val="000F42BE"/>
    <w:rsid w:val="000F4C5E"/>
    <w:rsid w:val="000F6061"/>
    <w:rsid w:val="000F6A1D"/>
    <w:rsid w:val="000F7FF3"/>
    <w:rsid w:val="001000C4"/>
    <w:rsid w:val="001008F9"/>
    <w:rsid w:val="001014D5"/>
    <w:rsid w:val="00101700"/>
    <w:rsid w:val="00101ABC"/>
    <w:rsid w:val="001021BB"/>
    <w:rsid w:val="001037C4"/>
    <w:rsid w:val="00103AA7"/>
    <w:rsid w:val="00103B37"/>
    <w:rsid w:val="00103E32"/>
    <w:rsid w:val="00104093"/>
    <w:rsid w:val="00104919"/>
    <w:rsid w:val="00104B4E"/>
    <w:rsid w:val="00104D6B"/>
    <w:rsid w:val="00104E25"/>
    <w:rsid w:val="001056EA"/>
    <w:rsid w:val="00105767"/>
    <w:rsid w:val="00105BCD"/>
    <w:rsid w:val="00105F25"/>
    <w:rsid w:val="001069BC"/>
    <w:rsid w:val="00106DA9"/>
    <w:rsid w:val="001071FB"/>
    <w:rsid w:val="001075E4"/>
    <w:rsid w:val="001078B6"/>
    <w:rsid w:val="00107C4E"/>
    <w:rsid w:val="001106C4"/>
    <w:rsid w:val="00111388"/>
    <w:rsid w:val="00111690"/>
    <w:rsid w:val="00112A8B"/>
    <w:rsid w:val="00113EB9"/>
    <w:rsid w:val="00114189"/>
    <w:rsid w:val="00114467"/>
    <w:rsid w:val="00114611"/>
    <w:rsid w:val="00114711"/>
    <w:rsid w:val="00114842"/>
    <w:rsid w:val="00114A1F"/>
    <w:rsid w:val="00114AA6"/>
    <w:rsid w:val="00115951"/>
    <w:rsid w:val="00115E50"/>
    <w:rsid w:val="0011607A"/>
    <w:rsid w:val="0011654F"/>
    <w:rsid w:val="001167EB"/>
    <w:rsid w:val="00116930"/>
    <w:rsid w:val="00116D9E"/>
    <w:rsid w:val="00116FFD"/>
    <w:rsid w:val="0012049D"/>
    <w:rsid w:val="001206E7"/>
    <w:rsid w:val="00121E42"/>
    <w:rsid w:val="00122168"/>
    <w:rsid w:val="00122230"/>
    <w:rsid w:val="0012243F"/>
    <w:rsid w:val="001224AD"/>
    <w:rsid w:val="0012295B"/>
    <w:rsid w:val="00123EEB"/>
    <w:rsid w:val="001240F5"/>
    <w:rsid w:val="001244FF"/>
    <w:rsid w:val="001248BE"/>
    <w:rsid w:val="0012551C"/>
    <w:rsid w:val="00125828"/>
    <w:rsid w:val="00125BED"/>
    <w:rsid w:val="001262C7"/>
    <w:rsid w:val="00126936"/>
    <w:rsid w:val="00126F30"/>
    <w:rsid w:val="00127448"/>
    <w:rsid w:val="00127599"/>
    <w:rsid w:val="00127742"/>
    <w:rsid w:val="00130474"/>
    <w:rsid w:val="00130536"/>
    <w:rsid w:val="00130D01"/>
    <w:rsid w:val="0013103B"/>
    <w:rsid w:val="00131076"/>
    <w:rsid w:val="0013171B"/>
    <w:rsid w:val="001317DB"/>
    <w:rsid w:val="00131B3E"/>
    <w:rsid w:val="0013203D"/>
    <w:rsid w:val="00132716"/>
    <w:rsid w:val="00132841"/>
    <w:rsid w:val="00132BC5"/>
    <w:rsid w:val="00132CE9"/>
    <w:rsid w:val="00133462"/>
    <w:rsid w:val="00133684"/>
    <w:rsid w:val="0013416B"/>
    <w:rsid w:val="001342B6"/>
    <w:rsid w:val="00134525"/>
    <w:rsid w:val="0013497C"/>
    <w:rsid w:val="0013575D"/>
    <w:rsid w:val="001357F0"/>
    <w:rsid w:val="00135B04"/>
    <w:rsid w:val="00136317"/>
    <w:rsid w:val="001370DD"/>
    <w:rsid w:val="00140C20"/>
    <w:rsid w:val="001413FD"/>
    <w:rsid w:val="001418CC"/>
    <w:rsid w:val="00141AF3"/>
    <w:rsid w:val="00141CD7"/>
    <w:rsid w:val="00142073"/>
    <w:rsid w:val="00142264"/>
    <w:rsid w:val="001423B4"/>
    <w:rsid w:val="001449CE"/>
    <w:rsid w:val="00144A3D"/>
    <w:rsid w:val="001457B1"/>
    <w:rsid w:val="00145C87"/>
    <w:rsid w:val="00145DD2"/>
    <w:rsid w:val="00147535"/>
    <w:rsid w:val="0014773F"/>
    <w:rsid w:val="00147E47"/>
    <w:rsid w:val="00150162"/>
    <w:rsid w:val="00150C77"/>
    <w:rsid w:val="00150E9B"/>
    <w:rsid w:val="00151302"/>
    <w:rsid w:val="0015141A"/>
    <w:rsid w:val="0015142A"/>
    <w:rsid w:val="0015238A"/>
    <w:rsid w:val="00153307"/>
    <w:rsid w:val="0015396B"/>
    <w:rsid w:val="00153B34"/>
    <w:rsid w:val="00153B97"/>
    <w:rsid w:val="00153C25"/>
    <w:rsid w:val="00154571"/>
    <w:rsid w:val="00154808"/>
    <w:rsid w:val="00155419"/>
    <w:rsid w:val="00155427"/>
    <w:rsid w:val="00156C7C"/>
    <w:rsid w:val="001578C2"/>
    <w:rsid w:val="001578F6"/>
    <w:rsid w:val="00157AD5"/>
    <w:rsid w:val="00160796"/>
    <w:rsid w:val="00160A44"/>
    <w:rsid w:val="00160F83"/>
    <w:rsid w:val="00161AB1"/>
    <w:rsid w:val="00161CAB"/>
    <w:rsid w:val="001630C5"/>
    <w:rsid w:val="0016317A"/>
    <w:rsid w:val="00163400"/>
    <w:rsid w:val="00163649"/>
    <w:rsid w:val="00163724"/>
    <w:rsid w:val="00163CB0"/>
    <w:rsid w:val="001644DC"/>
    <w:rsid w:val="00164B5D"/>
    <w:rsid w:val="00165342"/>
    <w:rsid w:val="00165418"/>
    <w:rsid w:val="001658E4"/>
    <w:rsid w:val="00165FBE"/>
    <w:rsid w:val="00166545"/>
    <w:rsid w:val="00166724"/>
    <w:rsid w:val="001671BA"/>
    <w:rsid w:val="0016720C"/>
    <w:rsid w:val="00167674"/>
    <w:rsid w:val="00167ECB"/>
    <w:rsid w:val="00170536"/>
    <w:rsid w:val="00170E27"/>
    <w:rsid w:val="0017149C"/>
    <w:rsid w:val="00171990"/>
    <w:rsid w:val="00171B06"/>
    <w:rsid w:val="00171B39"/>
    <w:rsid w:val="00171BB5"/>
    <w:rsid w:val="001722D8"/>
    <w:rsid w:val="00172B82"/>
    <w:rsid w:val="00173E01"/>
    <w:rsid w:val="001745C2"/>
    <w:rsid w:val="0017485D"/>
    <w:rsid w:val="00174F65"/>
    <w:rsid w:val="001756D7"/>
    <w:rsid w:val="00175FAF"/>
    <w:rsid w:val="001761AC"/>
    <w:rsid w:val="0017634B"/>
    <w:rsid w:val="00176470"/>
    <w:rsid w:val="00176BB1"/>
    <w:rsid w:val="00176F95"/>
    <w:rsid w:val="001773E2"/>
    <w:rsid w:val="00177508"/>
    <w:rsid w:val="00177785"/>
    <w:rsid w:val="00177A79"/>
    <w:rsid w:val="00177BA1"/>
    <w:rsid w:val="00177F06"/>
    <w:rsid w:val="001802FC"/>
    <w:rsid w:val="0018048F"/>
    <w:rsid w:val="00180557"/>
    <w:rsid w:val="00180A00"/>
    <w:rsid w:val="00180FCC"/>
    <w:rsid w:val="0018107A"/>
    <w:rsid w:val="001811AD"/>
    <w:rsid w:val="001817AA"/>
    <w:rsid w:val="00181C4F"/>
    <w:rsid w:val="00181D0B"/>
    <w:rsid w:val="00181DB6"/>
    <w:rsid w:val="0018237C"/>
    <w:rsid w:val="00182E02"/>
    <w:rsid w:val="00182F7D"/>
    <w:rsid w:val="00184015"/>
    <w:rsid w:val="001851CF"/>
    <w:rsid w:val="00185581"/>
    <w:rsid w:val="00185AD7"/>
    <w:rsid w:val="00185E5E"/>
    <w:rsid w:val="00185F0E"/>
    <w:rsid w:val="001862B3"/>
    <w:rsid w:val="00186AEE"/>
    <w:rsid w:val="00187407"/>
    <w:rsid w:val="00187791"/>
    <w:rsid w:val="001877F4"/>
    <w:rsid w:val="00187B28"/>
    <w:rsid w:val="00190270"/>
    <w:rsid w:val="001906E6"/>
    <w:rsid w:val="00190748"/>
    <w:rsid w:val="0019169C"/>
    <w:rsid w:val="0019174C"/>
    <w:rsid w:val="0019200A"/>
    <w:rsid w:val="001927F3"/>
    <w:rsid w:val="0019346A"/>
    <w:rsid w:val="00193887"/>
    <w:rsid w:val="00193B30"/>
    <w:rsid w:val="00193F56"/>
    <w:rsid w:val="0019412E"/>
    <w:rsid w:val="00194159"/>
    <w:rsid w:val="0019445F"/>
    <w:rsid w:val="00194E2D"/>
    <w:rsid w:val="001951D4"/>
    <w:rsid w:val="00195F73"/>
    <w:rsid w:val="0019611F"/>
    <w:rsid w:val="001963A8"/>
    <w:rsid w:val="00196E28"/>
    <w:rsid w:val="00197130"/>
    <w:rsid w:val="001979F9"/>
    <w:rsid w:val="00197BF8"/>
    <w:rsid w:val="00197E1A"/>
    <w:rsid w:val="001A1C91"/>
    <w:rsid w:val="001A2269"/>
    <w:rsid w:val="001A2282"/>
    <w:rsid w:val="001A22BB"/>
    <w:rsid w:val="001A29A8"/>
    <w:rsid w:val="001A30C6"/>
    <w:rsid w:val="001A3CAB"/>
    <w:rsid w:val="001A40DF"/>
    <w:rsid w:val="001A4A31"/>
    <w:rsid w:val="001A4C76"/>
    <w:rsid w:val="001A4DBF"/>
    <w:rsid w:val="001A4E22"/>
    <w:rsid w:val="001A5713"/>
    <w:rsid w:val="001A572D"/>
    <w:rsid w:val="001A57B5"/>
    <w:rsid w:val="001A590A"/>
    <w:rsid w:val="001A5975"/>
    <w:rsid w:val="001A745D"/>
    <w:rsid w:val="001A74DE"/>
    <w:rsid w:val="001A76C3"/>
    <w:rsid w:val="001A76E7"/>
    <w:rsid w:val="001A7A6E"/>
    <w:rsid w:val="001A7BC2"/>
    <w:rsid w:val="001A7EF8"/>
    <w:rsid w:val="001B06B0"/>
    <w:rsid w:val="001B084D"/>
    <w:rsid w:val="001B120D"/>
    <w:rsid w:val="001B172D"/>
    <w:rsid w:val="001B2083"/>
    <w:rsid w:val="001B266C"/>
    <w:rsid w:val="001B279F"/>
    <w:rsid w:val="001B27C9"/>
    <w:rsid w:val="001B2933"/>
    <w:rsid w:val="001B327A"/>
    <w:rsid w:val="001B33DD"/>
    <w:rsid w:val="001B35AA"/>
    <w:rsid w:val="001B37DE"/>
    <w:rsid w:val="001B38D9"/>
    <w:rsid w:val="001B3B91"/>
    <w:rsid w:val="001B3C82"/>
    <w:rsid w:val="001B3EB4"/>
    <w:rsid w:val="001B4459"/>
    <w:rsid w:val="001B510F"/>
    <w:rsid w:val="001B53C7"/>
    <w:rsid w:val="001B587F"/>
    <w:rsid w:val="001B5B5C"/>
    <w:rsid w:val="001B5E37"/>
    <w:rsid w:val="001B60E6"/>
    <w:rsid w:val="001B61AB"/>
    <w:rsid w:val="001B64CD"/>
    <w:rsid w:val="001B6D39"/>
    <w:rsid w:val="001B7507"/>
    <w:rsid w:val="001B77E8"/>
    <w:rsid w:val="001B7CFB"/>
    <w:rsid w:val="001C030A"/>
    <w:rsid w:val="001C08B7"/>
    <w:rsid w:val="001C0A02"/>
    <w:rsid w:val="001C0BFE"/>
    <w:rsid w:val="001C13C6"/>
    <w:rsid w:val="001C1495"/>
    <w:rsid w:val="001C1822"/>
    <w:rsid w:val="001C1DEB"/>
    <w:rsid w:val="001C2D78"/>
    <w:rsid w:val="001C31BF"/>
    <w:rsid w:val="001C3EBF"/>
    <w:rsid w:val="001C404A"/>
    <w:rsid w:val="001C4AB0"/>
    <w:rsid w:val="001C4DF3"/>
    <w:rsid w:val="001C502C"/>
    <w:rsid w:val="001C576A"/>
    <w:rsid w:val="001C59E5"/>
    <w:rsid w:val="001C63A6"/>
    <w:rsid w:val="001C6410"/>
    <w:rsid w:val="001C6B05"/>
    <w:rsid w:val="001C7478"/>
    <w:rsid w:val="001D0434"/>
    <w:rsid w:val="001D0701"/>
    <w:rsid w:val="001D164C"/>
    <w:rsid w:val="001D16DA"/>
    <w:rsid w:val="001D2735"/>
    <w:rsid w:val="001D2E83"/>
    <w:rsid w:val="001D2EAD"/>
    <w:rsid w:val="001D3435"/>
    <w:rsid w:val="001D38BC"/>
    <w:rsid w:val="001D4A48"/>
    <w:rsid w:val="001D4A5C"/>
    <w:rsid w:val="001D4AB2"/>
    <w:rsid w:val="001D4EAA"/>
    <w:rsid w:val="001D5226"/>
    <w:rsid w:val="001D55F5"/>
    <w:rsid w:val="001D5603"/>
    <w:rsid w:val="001D56D3"/>
    <w:rsid w:val="001D60E0"/>
    <w:rsid w:val="001D6357"/>
    <w:rsid w:val="001D661E"/>
    <w:rsid w:val="001D6AAC"/>
    <w:rsid w:val="001D6DC8"/>
    <w:rsid w:val="001D70CE"/>
    <w:rsid w:val="001D71FC"/>
    <w:rsid w:val="001D74B8"/>
    <w:rsid w:val="001D7737"/>
    <w:rsid w:val="001D7EF7"/>
    <w:rsid w:val="001E0542"/>
    <w:rsid w:val="001E05B4"/>
    <w:rsid w:val="001E0A69"/>
    <w:rsid w:val="001E0B58"/>
    <w:rsid w:val="001E15BB"/>
    <w:rsid w:val="001E1DCB"/>
    <w:rsid w:val="001E208F"/>
    <w:rsid w:val="001E22E9"/>
    <w:rsid w:val="001E23BE"/>
    <w:rsid w:val="001E2E4F"/>
    <w:rsid w:val="001E32CE"/>
    <w:rsid w:val="001E3861"/>
    <w:rsid w:val="001E3A4C"/>
    <w:rsid w:val="001E3C17"/>
    <w:rsid w:val="001E3CC1"/>
    <w:rsid w:val="001E4260"/>
    <w:rsid w:val="001E440A"/>
    <w:rsid w:val="001E46B1"/>
    <w:rsid w:val="001E47AA"/>
    <w:rsid w:val="001E4E7C"/>
    <w:rsid w:val="001E53A5"/>
    <w:rsid w:val="001E53C8"/>
    <w:rsid w:val="001E5419"/>
    <w:rsid w:val="001E6376"/>
    <w:rsid w:val="001E782F"/>
    <w:rsid w:val="001E7FDE"/>
    <w:rsid w:val="001F01FF"/>
    <w:rsid w:val="001F0E33"/>
    <w:rsid w:val="001F0FDA"/>
    <w:rsid w:val="001F117C"/>
    <w:rsid w:val="001F133C"/>
    <w:rsid w:val="001F1718"/>
    <w:rsid w:val="001F22DC"/>
    <w:rsid w:val="001F2593"/>
    <w:rsid w:val="001F27F6"/>
    <w:rsid w:val="001F2CC7"/>
    <w:rsid w:val="001F360B"/>
    <w:rsid w:val="001F48B2"/>
    <w:rsid w:val="001F4900"/>
    <w:rsid w:val="001F5566"/>
    <w:rsid w:val="001F6066"/>
    <w:rsid w:val="001F623A"/>
    <w:rsid w:val="001F65A9"/>
    <w:rsid w:val="001F73AB"/>
    <w:rsid w:val="00200638"/>
    <w:rsid w:val="00200781"/>
    <w:rsid w:val="002008B8"/>
    <w:rsid w:val="00200C43"/>
    <w:rsid w:val="0020113C"/>
    <w:rsid w:val="002013DA"/>
    <w:rsid w:val="0020149E"/>
    <w:rsid w:val="0020179C"/>
    <w:rsid w:val="00201F17"/>
    <w:rsid w:val="00202495"/>
    <w:rsid w:val="002031BC"/>
    <w:rsid w:val="00203981"/>
    <w:rsid w:val="00203E0C"/>
    <w:rsid w:val="00203EB7"/>
    <w:rsid w:val="00204145"/>
    <w:rsid w:val="0020431F"/>
    <w:rsid w:val="00204589"/>
    <w:rsid w:val="00204E58"/>
    <w:rsid w:val="0020508B"/>
    <w:rsid w:val="00205342"/>
    <w:rsid w:val="00205459"/>
    <w:rsid w:val="002054DB"/>
    <w:rsid w:val="00205E4F"/>
    <w:rsid w:val="00206B5D"/>
    <w:rsid w:val="00206C70"/>
    <w:rsid w:val="00206FAC"/>
    <w:rsid w:val="0021124F"/>
    <w:rsid w:val="002114A6"/>
    <w:rsid w:val="002117C7"/>
    <w:rsid w:val="00212138"/>
    <w:rsid w:val="00212767"/>
    <w:rsid w:val="00212B02"/>
    <w:rsid w:val="00212DBE"/>
    <w:rsid w:val="00212F4D"/>
    <w:rsid w:val="0021387A"/>
    <w:rsid w:val="00213B29"/>
    <w:rsid w:val="00214116"/>
    <w:rsid w:val="002148C1"/>
    <w:rsid w:val="00214E3D"/>
    <w:rsid w:val="0021585C"/>
    <w:rsid w:val="002159C9"/>
    <w:rsid w:val="00215A93"/>
    <w:rsid w:val="00216387"/>
    <w:rsid w:val="00216700"/>
    <w:rsid w:val="00216D2F"/>
    <w:rsid w:val="00216D75"/>
    <w:rsid w:val="00216EA1"/>
    <w:rsid w:val="002175EE"/>
    <w:rsid w:val="002178A5"/>
    <w:rsid w:val="00220BDA"/>
    <w:rsid w:val="00220DAD"/>
    <w:rsid w:val="0022248D"/>
    <w:rsid w:val="00223F6D"/>
    <w:rsid w:val="002243AC"/>
    <w:rsid w:val="002243C5"/>
    <w:rsid w:val="0022490C"/>
    <w:rsid w:val="00224A14"/>
    <w:rsid w:val="00224B35"/>
    <w:rsid w:val="0022515A"/>
    <w:rsid w:val="00225446"/>
    <w:rsid w:val="002256B3"/>
    <w:rsid w:val="0022593B"/>
    <w:rsid w:val="00225A4E"/>
    <w:rsid w:val="0022623D"/>
    <w:rsid w:val="002263BC"/>
    <w:rsid w:val="002270FD"/>
    <w:rsid w:val="002277BA"/>
    <w:rsid w:val="0022797D"/>
    <w:rsid w:val="002303A6"/>
    <w:rsid w:val="0023056B"/>
    <w:rsid w:val="00230643"/>
    <w:rsid w:val="002317FC"/>
    <w:rsid w:val="00231D48"/>
    <w:rsid w:val="00232F95"/>
    <w:rsid w:val="002338C1"/>
    <w:rsid w:val="00233D0A"/>
    <w:rsid w:val="00234290"/>
    <w:rsid w:val="002346EA"/>
    <w:rsid w:val="00234820"/>
    <w:rsid w:val="00234F14"/>
    <w:rsid w:val="00234FC0"/>
    <w:rsid w:val="002353D6"/>
    <w:rsid w:val="00235719"/>
    <w:rsid w:val="00235796"/>
    <w:rsid w:val="00236380"/>
    <w:rsid w:val="00236910"/>
    <w:rsid w:val="002372B1"/>
    <w:rsid w:val="00237947"/>
    <w:rsid w:val="00237FE9"/>
    <w:rsid w:val="0024031C"/>
    <w:rsid w:val="00240332"/>
    <w:rsid w:val="002403A4"/>
    <w:rsid w:val="002408E7"/>
    <w:rsid w:val="0024114F"/>
    <w:rsid w:val="0024171B"/>
    <w:rsid w:val="00241AC7"/>
    <w:rsid w:val="00241DA0"/>
    <w:rsid w:val="00241E0B"/>
    <w:rsid w:val="00242362"/>
    <w:rsid w:val="00242B8D"/>
    <w:rsid w:val="00243BC1"/>
    <w:rsid w:val="0024458A"/>
    <w:rsid w:val="0024470A"/>
    <w:rsid w:val="00245231"/>
    <w:rsid w:val="0024525B"/>
    <w:rsid w:val="00245301"/>
    <w:rsid w:val="002459EA"/>
    <w:rsid w:val="00245BA2"/>
    <w:rsid w:val="00245FFE"/>
    <w:rsid w:val="002469AA"/>
    <w:rsid w:val="002473A7"/>
    <w:rsid w:val="002476E1"/>
    <w:rsid w:val="00247840"/>
    <w:rsid w:val="002505C1"/>
    <w:rsid w:val="002505C7"/>
    <w:rsid w:val="002509BD"/>
    <w:rsid w:val="00250DAB"/>
    <w:rsid w:val="00250EB8"/>
    <w:rsid w:val="002513A5"/>
    <w:rsid w:val="00251A61"/>
    <w:rsid w:val="00251D93"/>
    <w:rsid w:val="00251E73"/>
    <w:rsid w:val="00252AF8"/>
    <w:rsid w:val="00252D60"/>
    <w:rsid w:val="00252F80"/>
    <w:rsid w:val="002532AC"/>
    <w:rsid w:val="00253682"/>
    <w:rsid w:val="00253993"/>
    <w:rsid w:val="002539B3"/>
    <w:rsid w:val="00253A95"/>
    <w:rsid w:val="00253D0B"/>
    <w:rsid w:val="00253EA0"/>
    <w:rsid w:val="002542E3"/>
    <w:rsid w:val="00254343"/>
    <w:rsid w:val="00254767"/>
    <w:rsid w:val="00254C3D"/>
    <w:rsid w:val="00254DDF"/>
    <w:rsid w:val="00255433"/>
    <w:rsid w:val="002554AA"/>
    <w:rsid w:val="002557CC"/>
    <w:rsid w:val="00255B54"/>
    <w:rsid w:val="00256008"/>
    <w:rsid w:val="00256209"/>
    <w:rsid w:val="002565FA"/>
    <w:rsid w:val="0025701E"/>
    <w:rsid w:val="00257149"/>
    <w:rsid w:val="00257C7F"/>
    <w:rsid w:val="00257DDC"/>
    <w:rsid w:val="002604AC"/>
    <w:rsid w:val="00260619"/>
    <w:rsid w:val="00262151"/>
    <w:rsid w:val="002622FA"/>
    <w:rsid w:val="00262A63"/>
    <w:rsid w:val="00262D51"/>
    <w:rsid w:val="002632EA"/>
    <w:rsid w:val="0026360D"/>
    <w:rsid w:val="00263B2D"/>
    <w:rsid w:val="00263B95"/>
    <w:rsid w:val="00263BB0"/>
    <w:rsid w:val="00263FCB"/>
    <w:rsid w:val="00264545"/>
    <w:rsid w:val="00265326"/>
    <w:rsid w:val="002658FF"/>
    <w:rsid w:val="00265E4D"/>
    <w:rsid w:val="00266316"/>
    <w:rsid w:val="00266CFF"/>
    <w:rsid w:val="002673DA"/>
    <w:rsid w:val="00267A6E"/>
    <w:rsid w:val="00267BD1"/>
    <w:rsid w:val="002709A2"/>
    <w:rsid w:val="00270A55"/>
    <w:rsid w:val="00270D98"/>
    <w:rsid w:val="00271884"/>
    <w:rsid w:val="0027198D"/>
    <w:rsid w:val="00272448"/>
    <w:rsid w:val="002726AB"/>
    <w:rsid w:val="00272FFD"/>
    <w:rsid w:val="00273127"/>
    <w:rsid w:val="00273417"/>
    <w:rsid w:val="002735B0"/>
    <w:rsid w:val="002741C8"/>
    <w:rsid w:val="00274534"/>
    <w:rsid w:val="00274675"/>
    <w:rsid w:val="00274DD1"/>
    <w:rsid w:val="00275C8E"/>
    <w:rsid w:val="002766F0"/>
    <w:rsid w:val="00277090"/>
    <w:rsid w:val="00277135"/>
    <w:rsid w:val="002778E7"/>
    <w:rsid w:val="002779FA"/>
    <w:rsid w:val="00277FC4"/>
    <w:rsid w:val="0028014F"/>
    <w:rsid w:val="0028095B"/>
    <w:rsid w:val="00280B61"/>
    <w:rsid w:val="00280F6C"/>
    <w:rsid w:val="0028109F"/>
    <w:rsid w:val="0028166F"/>
    <w:rsid w:val="002819DA"/>
    <w:rsid w:val="00281A87"/>
    <w:rsid w:val="00282595"/>
    <w:rsid w:val="00282AD0"/>
    <w:rsid w:val="00282BD5"/>
    <w:rsid w:val="00283232"/>
    <w:rsid w:val="002834BE"/>
    <w:rsid w:val="00283812"/>
    <w:rsid w:val="00284100"/>
    <w:rsid w:val="00284B21"/>
    <w:rsid w:val="00284EC5"/>
    <w:rsid w:val="002856C3"/>
    <w:rsid w:val="002861CB"/>
    <w:rsid w:val="002865D6"/>
    <w:rsid w:val="002866FE"/>
    <w:rsid w:val="00286C5D"/>
    <w:rsid w:val="00286F2F"/>
    <w:rsid w:val="002872B2"/>
    <w:rsid w:val="002904A1"/>
    <w:rsid w:val="00290780"/>
    <w:rsid w:val="00291763"/>
    <w:rsid w:val="00291FB2"/>
    <w:rsid w:val="00292041"/>
    <w:rsid w:val="00292447"/>
    <w:rsid w:val="002925E7"/>
    <w:rsid w:val="00292BBA"/>
    <w:rsid w:val="00292C64"/>
    <w:rsid w:val="0029390E"/>
    <w:rsid w:val="00293D73"/>
    <w:rsid w:val="0029467E"/>
    <w:rsid w:val="0029480A"/>
    <w:rsid w:val="0029507E"/>
    <w:rsid w:val="002950F5"/>
    <w:rsid w:val="00295B73"/>
    <w:rsid w:val="00295C9D"/>
    <w:rsid w:val="00296388"/>
    <w:rsid w:val="00296623"/>
    <w:rsid w:val="002A0BE6"/>
    <w:rsid w:val="002A1128"/>
    <w:rsid w:val="002A1694"/>
    <w:rsid w:val="002A17F8"/>
    <w:rsid w:val="002A261E"/>
    <w:rsid w:val="002A27B7"/>
    <w:rsid w:val="002A2AEB"/>
    <w:rsid w:val="002A32F5"/>
    <w:rsid w:val="002A3529"/>
    <w:rsid w:val="002A3E68"/>
    <w:rsid w:val="002A3F41"/>
    <w:rsid w:val="002A45AC"/>
    <w:rsid w:val="002A4811"/>
    <w:rsid w:val="002A5DAD"/>
    <w:rsid w:val="002A650F"/>
    <w:rsid w:val="002A6733"/>
    <w:rsid w:val="002A6D76"/>
    <w:rsid w:val="002A6ECC"/>
    <w:rsid w:val="002A73BE"/>
    <w:rsid w:val="002A7553"/>
    <w:rsid w:val="002A7FEF"/>
    <w:rsid w:val="002B0D81"/>
    <w:rsid w:val="002B17C6"/>
    <w:rsid w:val="002B2CA2"/>
    <w:rsid w:val="002B3406"/>
    <w:rsid w:val="002B38DC"/>
    <w:rsid w:val="002B3B64"/>
    <w:rsid w:val="002B410F"/>
    <w:rsid w:val="002B4645"/>
    <w:rsid w:val="002B4883"/>
    <w:rsid w:val="002B49ED"/>
    <w:rsid w:val="002B4A7D"/>
    <w:rsid w:val="002B4C06"/>
    <w:rsid w:val="002B4C20"/>
    <w:rsid w:val="002B5083"/>
    <w:rsid w:val="002B540D"/>
    <w:rsid w:val="002B59BA"/>
    <w:rsid w:val="002B5E33"/>
    <w:rsid w:val="002B60EF"/>
    <w:rsid w:val="002B6389"/>
    <w:rsid w:val="002B6FBE"/>
    <w:rsid w:val="002B7359"/>
    <w:rsid w:val="002B746A"/>
    <w:rsid w:val="002B778D"/>
    <w:rsid w:val="002B79AA"/>
    <w:rsid w:val="002B7B9B"/>
    <w:rsid w:val="002B7DC0"/>
    <w:rsid w:val="002C0766"/>
    <w:rsid w:val="002C0A4B"/>
    <w:rsid w:val="002C0C7B"/>
    <w:rsid w:val="002C0E10"/>
    <w:rsid w:val="002C1323"/>
    <w:rsid w:val="002C19D4"/>
    <w:rsid w:val="002C1A89"/>
    <w:rsid w:val="002C21D3"/>
    <w:rsid w:val="002C2218"/>
    <w:rsid w:val="002C221F"/>
    <w:rsid w:val="002C29D3"/>
    <w:rsid w:val="002C2BFE"/>
    <w:rsid w:val="002C3499"/>
    <w:rsid w:val="002C3590"/>
    <w:rsid w:val="002C3771"/>
    <w:rsid w:val="002C399A"/>
    <w:rsid w:val="002C39A6"/>
    <w:rsid w:val="002C3DDE"/>
    <w:rsid w:val="002C4011"/>
    <w:rsid w:val="002C41F7"/>
    <w:rsid w:val="002C46CB"/>
    <w:rsid w:val="002C4847"/>
    <w:rsid w:val="002C4C24"/>
    <w:rsid w:val="002C5005"/>
    <w:rsid w:val="002C50DE"/>
    <w:rsid w:val="002C57BB"/>
    <w:rsid w:val="002C5A1D"/>
    <w:rsid w:val="002C5B0A"/>
    <w:rsid w:val="002C67AF"/>
    <w:rsid w:val="002C6F48"/>
    <w:rsid w:val="002C7E68"/>
    <w:rsid w:val="002D0FAC"/>
    <w:rsid w:val="002D0FBC"/>
    <w:rsid w:val="002D1587"/>
    <w:rsid w:val="002D15F1"/>
    <w:rsid w:val="002D1A26"/>
    <w:rsid w:val="002D29F2"/>
    <w:rsid w:val="002D33F0"/>
    <w:rsid w:val="002D36C4"/>
    <w:rsid w:val="002D3799"/>
    <w:rsid w:val="002D384E"/>
    <w:rsid w:val="002D3BA5"/>
    <w:rsid w:val="002D3E5A"/>
    <w:rsid w:val="002D4443"/>
    <w:rsid w:val="002D490F"/>
    <w:rsid w:val="002D4CDB"/>
    <w:rsid w:val="002D5823"/>
    <w:rsid w:val="002D622D"/>
    <w:rsid w:val="002D6A90"/>
    <w:rsid w:val="002D6EA5"/>
    <w:rsid w:val="002D6FB1"/>
    <w:rsid w:val="002D72D2"/>
    <w:rsid w:val="002D766F"/>
    <w:rsid w:val="002D7695"/>
    <w:rsid w:val="002D76FB"/>
    <w:rsid w:val="002E0F0C"/>
    <w:rsid w:val="002E1F0A"/>
    <w:rsid w:val="002E2CB2"/>
    <w:rsid w:val="002E3961"/>
    <w:rsid w:val="002E3F16"/>
    <w:rsid w:val="002E3F8C"/>
    <w:rsid w:val="002E44D6"/>
    <w:rsid w:val="002E4B39"/>
    <w:rsid w:val="002E5634"/>
    <w:rsid w:val="002E5D65"/>
    <w:rsid w:val="002E665D"/>
    <w:rsid w:val="002E6D24"/>
    <w:rsid w:val="002E74D5"/>
    <w:rsid w:val="002E77A9"/>
    <w:rsid w:val="002E786D"/>
    <w:rsid w:val="002E7876"/>
    <w:rsid w:val="002F000F"/>
    <w:rsid w:val="002F0D3E"/>
    <w:rsid w:val="002F20B0"/>
    <w:rsid w:val="002F3653"/>
    <w:rsid w:val="002F38C7"/>
    <w:rsid w:val="002F3D82"/>
    <w:rsid w:val="002F43A3"/>
    <w:rsid w:val="002F48EB"/>
    <w:rsid w:val="002F5DFF"/>
    <w:rsid w:val="002F604C"/>
    <w:rsid w:val="002F611D"/>
    <w:rsid w:val="002F67E5"/>
    <w:rsid w:val="002F6B82"/>
    <w:rsid w:val="002F753F"/>
    <w:rsid w:val="002F7603"/>
    <w:rsid w:val="0030033A"/>
    <w:rsid w:val="0030078A"/>
    <w:rsid w:val="003007C7"/>
    <w:rsid w:val="00300850"/>
    <w:rsid w:val="003010DB"/>
    <w:rsid w:val="003013A6"/>
    <w:rsid w:val="003018AD"/>
    <w:rsid w:val="00301BD0"/>
    <w:rsid w:val="003022B4"/>
    <w:rsid w:val="0030238E"/>
    <w:rsid w:val="00302B10"/>
    <w:rsid w:val="00302D16"/>
    <w:rsid w:val="003039A2"/>
    <w:rsid w:val="003042D7"/>
    <w:rsid w:val="00305543"/>
    <w:rsid w:val="00305AA5"/>
    <w:rsid w:val="00305EB0"/>
    <w:rsid w:val="0030632B"/>
    <w:rsid w:val="0030700D"/>
    <w:rsid w:val="003072E8"/>
    <w:rsid w:val="00307693"/>
    <w:rsid w:val="00310270"/>
    <w:rsid w:val="00310665"/>
    <w:rsid w:val="00310676"/>
    <w:rsid w:val="003115DC"/>
    <w:rsid w:val="003119A6"/>
    <w:rsid w:val="0031257D"/>
    <w:rsid w:val="00313031"/>
    <w:rsid w:val="00313271"/>
    <w:rsid w:val="003139B1"/>
    <w:rsid w:val="00313EBA"/>
    <w:rsid w:val="003141E2"/>
    <w:rsid w:val="0031453F"/>
    <w:rsid w:val="00314B42"/>
    <w:rsid w:val="00315340"/>
    <w:rsid w:val="00315DBD"/>
    <w:rsid w:val="0031655B"/>
    <w:rsid w:val="003165A9"/>
    <w:rsid w:val="003168CD"/>
    <w:rsid w:val="00317246"/>
    <w:rsid w:val="003175E4"/>
    <w:rsid w:val="003179EC"/>
    <w:rsid w:val="00317E74"/>
    <w:rsid w:val="00320C68"/>
    <w:rsid w:val="00320E29"/>
    <w:rsid w:val="00321513"/>
    <w:rsid w:val="00321E5C"/>
    <w:rsid w:val="003221E4"/>
    <w:rsid w:val="0032231D"/>
    <w:rsid w:val="0032269B"/>
    <w:rsid w:val="003232C7"/>
    <w:rsid w:val="003234CF"/>
    <w:rsid w:val="003235DB"/>
    <w:rsid w:val="00323C04"/>
    <w:rsid w:val="00323FB5"/>
    <w:rsid w:val="00324225"/>
    <w:rsid w:val="00325406"/>
    <w:rsid w:val="00325477"/>
    <w:rsid w:val="0032563E"/>
    <w:rsid w:val="0032564B"/>
    <w:rsid w:val="00325784"/>
    <w:rsid w:val="003268A6"/>
    <w:rsid w:val="003269EC"/>
    <w:rsid w:val="00327115"/>
    <w:rsid w:val="00327246"/>
    <w:rsid w:val="00327319"/>
    <w:rsid w:val="00327B65"/>
    <w:rsid w:val="00327ED2"/>
    <w:rsid w:val="0033051C"/>
    <w:rsid w:val="00330541"/>
    <w:rsid w:val="00330FC1"/>
    <w:rsid w:val="003313F8"/>
    <w:rsid w:val="003314F6"/>
    <w:rsid w:val="00331662"/>
    <w:rsid w:val="00331814"/>
    <w:rsid w:val="003319E3"/>
    <w:rsid w:val="00331A5F"/>
    <w:rsid w:val="00331F9D"/>
    <w:rsid w:val="00332C35"/>
    <w:rsid w:val="003338AC"/>
    <w:rsid w:val="00333971"/>
    <w:rsid w:val="00333AB9"/>
    <w:rsid w:val="00334129"/>
    <w:rsid w:val="00334868"/>
    <w:rsid w:val="00334AF4"/>
    <w:rsid w:val="00334B2F"/>
    <w:rsid w:val="00335338"/>
    <w:rsid w:val="00336406"/>
    <w:rsid w:val="00336567"/>
    <w:rsid w:val="003366A3"/>
    <w:rsid w:val="00336710"/>
    <w:rsid w:val="00336F03"/>
    <w:rsid w:val="00340D1D"/>
    <w:rsid w:val="00340D51"/>
    <w:rsid w:val="00340FB1"/>
    <w:rsid w:val="003412DE"/>
    <w:rsid w:val="00341798"/>
    <w:rsid w:val="00341C52"/>
    <w:rsid w:val="0034205F"/>
    <w:rsid w:val="00342320"/>
    <w:rsid w:val="00342426"/>
    <w:rsid w:val="003424E3"/>
    <w:rsid w:val="003428D5"/>
    <w:rsid w:val="00342973"/>
    <w:rsid w:val="003434BB"/>
    <w:rsid w:val="00343766"/>
    <w:rsid w:val="00343EEB"/>
    <w:rsid w:val="003445EE"/>
    <w:rsid w:val="00344724"/>
    <w:rsid w:val="00344D2A"/>
    <w:rsid w:val="00344FA0"/>
    <w:rsid w:val="003455D0"/>
    <w:rsid w:val="00345704"/>
    <w:rsid w:val="00345983"/>
    <w:rsid w:val="00345BC0"/>
    <w:rsid w:val="003466A2"/>
    <w:rsid w:val="003467F5"/>
    <w:rsid w:val="00346CC9"/>
    <w:rsid w:val="0034794D"/>
    <w:rsid w:val="00350812"/>
    <w:rsid w:val="00350E18"/>
    <w:rsid w:val="00350F1B"/>
    <w:rsid w:val="00351373"/>
    <w:rsid w:val="00352BA5"/>
    <w:rsid w:val="00353703"/>
    <w:rsid w:val="003540FC"/>
    <w:rsid w:val="003546F2"/>
    <w:rsid w:val="00354C53"/>
    <w:rsid w:val="00355CA5"/>
    <w:rsid w:val="003565A0"/>
    <w:rsid w:val="00356747"/>
    <w:rsid w:val="00357172"/>
    <w:rsid w:val="00357A40"/>
    <w:rsid w:val="003601EB"/>
    <w:rsid w:val="003605F5"/>
    <w:rsid w:val="00360910"/>
    <w:rsid w:val="00360D11"/>
    <w:rsid w:val="00360EBE"/>
    <w:rsid w:val="003610E6"/>
    <w:rsid w:val="003614AB"/>
    <w:rsid w:val="00361AED"/>
    <w:rsid w:val="003626C3"/>
    <w:rsid w:val="00362AD0"/>
    <w:rsid w:val="00362C42"/>
    <w:rsid w:val="00362E63"/>
    <w:rsid w:val="00363117"/>
    <w:rsid w:val="00363189"/>
    <w:rsid w:val="00363B93"/>
    <w:rsid w:val="00364038"/>
    <w:rsid w:val="00364152"/>
    <w:rsid w:val="003644C6"/>
    <w:rsid w:val="00364AD8"/>
    <w:rsid w:val="00365420"/>
    <w:rsid w:val="00365AE8"/>
    <w:rsid w:val="00365D14"/>
    <w:rsid w:val="00365D29"/>
    <w:rsid w:val="00365D91"/>
    <w:rsid w:val="003661EF"/>
    <w:rsid w:val="00366D08"/>
    <w:rsid w:val="00367778"/>
    <w:rsid w:val="0036780E"/>
    <w:rsid w:val="00367A45"/>
    <w:rsid w:val="00367C27"/>
    <w:rsid w:val="00367D7D"/>
    <w:rsid w:val="00370058"/>
    <w:rsid w:val="003706AB"/>
    <w:rsid w:val="00370729"/>
    <w:rsid w:val="003722D7"/>
    <w:rsid w:val="003728F8"/>
    <w:rsid w:val="003729A5"/>
    <w:rsid w:val="00372B7E"/>
    <w:rsid w:val="003734C2"/>
    <w:rsid w:val="00373887"/>
    <w:rsid w:val="0037399B"/>
    <w:rsid w:val="00374171"/>
    <w:rsid w:val="00374501"/>
    <w:rsid w:val="00374BB1"/>
    <w:rsid w:val="0037597B"/>
    <w:rsid w:val="003768DC"/>
    <w:rsid w:val="00377C0D"/>
    <w:rsid w:val="003801FC"/>
    <w:rsid w:val="003806D4"/>
    <w:rsid w:val="00380D37"/>
    <w:rsid w:val="00381112"/>
    <w:rsid w:val="0038122D"/>
    <w:rsid w:val="003814A5"/>
    <w:rsid w:val="00381A9C"/>
    <w:rsid w:val="0038247D"/>
    <w:rsid w:val="00382780"/>
    <w:rsid w:val="0038294F"/>
    <w:rsid w:val="00382BD6"/>
    <w:rsid w:val="00382E05"/>
    <w:rsid w:val="00383D55"/>
    <w:rsid w:val="003845A1"/>
    <w:rsid w:val="00385A40"/>
    <w:rsid w:val="003863D6"/>
    <w:rsid w:val="003864F0"/>
    <w:rsid w:val="00387832"/>
    <w:rsid w:val="0038790E"/>
    <w:rsid w:val="0039081D"/>
    <w:rsid w:val="00390AEB"/>
    <w:rsid w:val="0039124A"/>
    <w:rsid w:val="0039169B"/>
    <w:rsid w:val="00391AA4"/>
    <w:rsid w:val="0039211E"/>
    <w:rsid w:val="00392AFA"/>
    <w:rsid w:val="00392C3A"/>
    <w:rsid w:val="00393676"/>
    <w:rsid w:val="003939C5"/>
    <w:rsid w:val="0039455C"/>
    <w:rsid w:val="00394D9C"/>
    <w:rsid w:val="00395297"/>
    <w:rsid w:val="003952D8"/>
    <w:rsid w:val="00395647"/>
    <w:rsid w:val="0039586C"/>
    <w:rsid w:val="0039588D"/>
    <w:rsid w:val="00395BD8"/>
    <w:rsid w:val="00395F2A"/>
    <w:rsid w:val="003966BC"/>
    <w:rsid w:val="00396C8D"/>
    <w:rsid w:val="0039701D"/>
    <w:rsid w:val="00397462"/>
    <w:rsid w:val="0039763D"/>
    <w:rsid w:val="0039779D"/>
    <w:rsid w:val="00397AE6"/>
    <w:rsid w:val="00397CB5"/>
    <w:rsid w:val="00397DC4"/>
    <w:rsid w:val="003A03BF"/>
    <w:rsid w:val="003A0603"/>
    <w:rsid w:val="003A13BE"/>
    <w:rsid w:val="003A213C"/>
    <w:rsid w:val="003A295B"/>
    <w:rsid w:val="003A2C27"/>
    <w:rsid w:val="003A2C9E"/>
    <w:rsid w:val="003A3469"/>
    <w:rsid w:val="003A37AC"/>
    <w:rsid w:val="003A3CB4"/>
    <w:rsid w:val="003A491D"/>
    <w:rsid w:val="003A4A42"/>
    <w:rsid w:val="003A4B0F"/>
    <w:rsid w:val="003A4C2A"/>
    <w:rsid w:val="003A4D41"/>
    <w:rsid w:val="003A51AB"/>
    <w:rsid w:val="003A5CE9"/>
    <w:rsid w:val="003A60EC"/>
    <w:rsid w:val="003A6B28"/>
    <w:rsid w:val="003A73A5"/>
    <w:rsid w:val="003A7475"/>
    <w:rsid w:val="003A774B"/>
    <w:rsid w:val="003A77EB"/>
    <w:rsid w:val="003A7858"/>
    <w:rsid w:val="003B0633"/>
    <w:rsid w:val="003B063F"/>
    <w:rsid w:val="003B093B"/>
    <w:rsid w:val="003B0D4E"/>
    <w:rsid w:val="003B1772"/>
    <w:rsid w:val="003B19A3"/>
    <w:rsid w:val="003B218D"/>
    <w:rsid w:val="003B26BA"/>
    <w:rsid w:val="003B2EA0"/>
    <w:rsid w:val="003B3A93"/>
    <w:rsid w:val="003B3D8A"/>
    <w:rsid w:val="003B405D"/>
    <w:rsid w:val="003B4EB4"/>
    <w:rsid w:val="003B50FD"/>
    <w:rsid w:val="003B5406"/>
    <w:rsid w:val="003B589B"/>
    <w:rsid w:val="003B596A"/>
    <w:rsid w:val="003B6198"/>
    <w:rsid w:val="003B6640"/>
    <w:rsid w:val="003B6E2F"/>
    <w:rsid w:val="003B709F"/>
    <w:rsid w:val="003B74B5"/>
    <w:rsid w:val="003B7A75"/>
    <w:rsid w:val="003B7CE6"/>
    <w:rsid w:val="003C0623"/>
    <w:rsid w:val="003C0967"/>
    <w:rsid w:val="003C1B53"/>
    <w:rsid w:val="003C1EAF"/>
    <w:rsid w:val="003C241E"/>
    <w:rsid w:val="003C3405"/>
    <w:rsid w:val="003C35CA"/>
    <w:rsid w:val="003C393E"/>
    <w:rsid w:val="003C478D"/>
    <w:rsid w:val="003C49EC"/>
    <w:rsid w:val="003C4ACC"/>
    <w:rsid w:val="003C4CBD"/>
    <w:rsid w:val="003C4CFC"/>
    <w:rsid w:val="003C51F9"/>
    <w:rsid w:val="003C5A3A"/>
    <w:rsid w:val="003C6C1D"/>
    <w:rsid w:val="003C6C38"/>
    <w:rsid w:val="003C6CCD"/>
    <w:rsid w:val="003C7288"/>
    <w:rsid w:val="003C7401"/>
    <w:rsid w:val="003C7892"/>
    <w:rsid w:val="003C7991"/>
    <w:rsid w:val="003C7AC4"/>
    <w:rsid w:val="003D02CB"/>
    <w:rsid w:val="003D03A5"/>
    <w:rsid w:val="003D07EC"/>
    <w:rsid w:val="003D084A"/>
    <w:rsid w:val="003D08EA"/>
    <w:rsid w:val="003D2004"/>
    <w:rsid w:val="003D3FA7"/>
    <w:rsid w:val="003D4830"/>
    <w:rsid w:val="003D5302"/>
    <w:rsid w:val="003D5F94"/>
    <w:rsid w:val="003D60C7"/>
    <w:rsid w:val="003D6417"/>
    <w:rsid w:val="003D64F1"/>
    <w:rsid w:val="003D6C19"/>
    <w:rsid w:val="003D6E38"/>
    <w:rsid w:val="003D6FD6"/>
    <w:rsid w:val="003D76BA"/>
    <w:rsid w:val="003D7B44"/>
    <w:rsid w:val="003D7C9A"/>
    <w:rsid w:val="003D7D62"/>
    <w:rsid w:val="003D7FD5"/>
    <w:rsid w:val="003E0304"/>
    <w:rsid w:val="003E05A4"/>
    <w:rsid w:val="003E1327"/>
    <w:rsid w:val="003E26CE"/>
    <w:rsid w:val="003E28E2"/>
    <w:rsid w:val="003E2923"/>
    <w:rsid w:val="003E30C8"/>
    <w:rsid w:val="003E30C9"/>
    <w:rsid w:val="003E330C"/>
    <w:rsid w:val="003E35B6"/>
    <w:rsid w:val="003E3B3A"/>
    <w:rsid w:val="003E3D8C"/>
    <w:rsid w:val="003E418C"/>
    <w:rsid w:val="003E42B0"/>
    <w:rsid w:val="003E464D"/>
    <w:rsid w:val="003E47D7"/>
    <w:rsid w:val="003E524E"/>
    <w:rsid w:val="003E5D8E"/>
    <w:rsid w:val="003E5ED9"/>
    <w:rsid w:val="003E5EF3"/>
    <w:rsid w:val="003E5FFD"/>
    <w:rsid w:val="003E64DE"/>
    <w:rsid w:val="003E6774"/>
    <w:rsid w:val="003E7108"/>
    <w:rsid w:val="003E7256"/>
    <w:rsid w:val="003E75EF"/>
    <w:rsid w:val="003E7B45"/>
    <w:rsid w:val="003F00AC"/>
    <w:rsid w:val="003F0504"/>
    <w:rsid w:val="003F08E8"/>
    <w:rsid w:val="003F0A92"/>
    <w:rsid w:val="003F0EEF"/>
    <w:rsid w:val="003F1947"/>
    <w:rsid w:val="003F1AE0"/>
    <w:rsid w:val="003F1C16"/>
    <w:rsid w:val="003F259D"/>
    <w:rsid w:val="003F27B0"/>
    <w:rsid w:val="003F2E1A"/>
    <w:rsid w:val="003F5B15"/>
    <w:rsid w:val="003F5C6F"/>
    <w:rsid w:val="003F5FA0"/>
    <w:rsid w:val="003F6EFE"/>
    <w:rsid w:val="003F7096"/>
    <w:rsid w:val="003F7B31"/>
    <w:rsid w:val="003F7BCC"/>
    <w:rsid w:val="003F7CA8"/>
    <w:rsid w:val="00400110"/>
    <w:rsid w:val="0040034A"/>
    <w:rsid w:val="00400438"/>
    <w:rsid w:val="00400CC1"/>
    <w:rsid w:val="004012BE"/>
    <w:rsid w:val="00401E0C"/>
    <w:rsid w:val="00402220"/>
    <w:rsid w:val="00402FD7"/>
    <w:rsid w:val="00403BF4"/>
    <w:rsid w:val="00404082"/>
    <w:rsid w:val="004040BC"/>
    <w:rsid w:val="0040434F"/>
    <w:rsid w:val="00404430"/>
    <w:rsid w:val="00404510"/>
    <w:rsid w:val="00404A8A"/>
    <w:rsid w:val="00404E10"/>
    <w:rsid w:val="004061F4"/>
    <w:rsid w:val="004063A5"/>
    <w:rsid w:val="00406917"/>
    <w:rsid w:val="00406993"/>
    <w:rsid w:val="00406C05"/>
    <w:rsid w:val="00406E21"/>
    <w:rsid w:val="0040753B"/>
    <w:rsid w:val="004076EE"/>
    <w:rsid w:val="00407DDD"/>
    <w:rsid w:val="00407F6B"/>
    <w:rsid w:val="00410592"/>
    <w:rsid w:val="00411E72"/>
    <w:rsid w:val="0041275A"/>
    <w:rsid w:val="004131F7"/>
    <w:rsid w:val="00414031"/>
    <w:rsid w:val="004142FF"/>
    <w:rsid w:val="0041436C"/>
    <w:rsid w:val="0041472B"/>
    <w:rsid w:val="00414AA3"/>
    <w:rsid w:val="00414ADB"/>
    <w:rsid w:val="00414E44"/>
    <w:rsid w:val="00415063"/>
    <w:rsid w:val="00415B7D"/>
    <w:rsid w:val="00416771"/>
    <w:rsid w:val="00416B66"/>
    <w:rsid w:val="00416D7E"/>
    <w:rsid w:val="00416E4B"/>
    <w:rsid w:val="0042022F"/>
    <w:rsid w:val="00420E06"/>
    <w:rsid w:val="0042129B"/>
    <w:rsid w:val="00421509"/>
    <w:rsid w:val="00421633"/>
    <w:rsid w:val="00421C64"/>
    <w:rsid w:val="00422227"/>
    <w:rsid w:val="0042226A"/>
    <w:rsid w:val="004223A6"/>
    <w:rsid w:val="00422468"/>
    <w:rsid w:val="00422563"/>
    <w:rsid w:val="00422E14"/>
    <w:rsid w:val="0042457C"/>
    <w:rsid w:val="00424702"/>
    <w:rsid w:val="00424AF3"/>
    <w:rsid w:val="00424F48"/>
    <w:rsid w:val="0042508A"/>
    <w:rsid w:val="0042569A"/>
    <w:rsid w:val="004257C3"/>
    <w:rsid w:val="00425B33"/>
    <w:rsid w:val="00425E8A"/>
    <w:rsid w:val="00426068"/>
    <w:rsid w:val="00426B90"/>
    <w:rsid w:val="00426B9F"/>
    <w:rsid w:val="00426BA1"/>
    <w:rsid w:val="00426F2F"/>
    <w:rsid w:val="00427696"/>
    <w:rsid w:val="00427C77"/>
    <w:rsid w:val="00427F53"/>
    <w:rsid w:val="004304A7"/>
    <w:rsid w:val="00430CB2"/>
    <w:rsid w:val="00430EE8"/>
    <w:rsid w:val="0043141D"/>
    <w:rsid w:val="0043182B"/>
    <w:rsid w:val="00432BD2"/>
    <w:rsid w:val="00432C8E"/>
    <w:rsid w:val="004331BC"/>
    <w:rsid w:val="00433428"/>
    <w:rsid w:val="00433672"/>
    <w:rsid w:val="00433D72"/>
    <w:rsid w:val="004347A7"/>
    <w:rsid w:val="00434830"/>
    <w:rsid w:val="00434BAF"/>
    <w:rsid w:val="00434C27"/>
    <w:rsid w:val="00434C7F"/>
    <w:rsid w:val="00434F68"/>
    <w:rsid w:val="004360B4"/>
    <w:rsid w:val="0043703A"/>
    <w:rsid w:val="00437643"/>
    <w:rsid w:val="0044005A"/>
    <w:rsid w:val="00440387"/>
    <w:rsid w:val="00440771"/>
    <w:rsid w:val="0044084C"/>
    <w:rsid w:val="004408FE"/>
    <w:rsid w:val="00440987"/>
    <w:rsid w:val="00440BAC"/>
    <w:rsid w:val="00440E7B"/>
    <w:rsid w:val="004425F5"/>
    <w:rsid w:val="004425FC"/>
    <w:rsid w:val="004428E5"/>
    <w:rsid w:val="00442A50"/>
    <w:rsid w:val="0044333F"/>
    <w:rsid w:val="00443999"/>
    <w:rsid w:val="0044402D"/>
    <w:rsid w:val="00444107"/>
    <w:rsid w:val="004445BA"/>
    <w:rsid w:val="00444795"/>
    <w:rsid w:val="00444868"/>
    <w:rsid w:val="0044488C"/>
    <w:rsid w:val="00444CCB"/>
    <w:rsid w:val="00445176"/>
    <w:rsid w:val="0044573E"/>
    <w:rsid w:val="00446716"/>
    <w:rsid w:val="004472CB"/>
    <w:rsid w:val="00447393"/>
    <w:rsid w:val="004503C4"/>
    <w:rsid w:val="00450692"/>
    <w:rsid w:val="00450BE6"/>
    <w:rsid w:val="004512F6"/>
    <w:rsid w:val="00451FF8"/>
    <w:rsid w:val="00452221"/>
    <w:rsid w:val="00452CF9"/>
    <w:rsid w:val="004532DD"/>
    <w:rsid w:val="004534E9"/>
    <w:rsid w:val="004535FE"/>
    <w:rsid w:val="004537AB"/>
    <w:rsid w:val="004538C4"/>
    <w:rsid w:val="004541CB"/>
    <w:rsid w:val="004548CE"/>
    <w:rsid w:val="004551B3"/>
    <w:rsid w:val="00455BB8"/>
    <w:rsid w:val="0045666E"/>
    <w:rsid w:val="0045744C"/>
    <w:rsid w:val="004577E3"/>
    <w:rsid w:val="00457EA3"/>
    <w:rsid w:val="00457F1C"/>
    <w:rsid w:val="004601AF"/>
    <w:rsid w:val="00460383"/>
    <w:rsid w:val="004603FA"/>
    <w:rsid w:val="00460D92"/>
    <w:rsid w:val="00460F94"/>
    <w:rsid w:val="00461024"/>
    <w:rsid w:val="00461081"/>
    <w:rsid w:val="00461102"/>
    <w:rsid w:val="00461519"/>
    <w:rsid w:val="004616D6"/>
    <w:rsid w:val="0046267E"/>
    <w:rsid w:val="004626AF"/>
    <w:rsid w:val="004629B3"/>
    <w:rsid w:val="00462DAB"/>
    <w:rsid w:val="00463106"/>
    <w:rsid w:val="00463145"/>
    <w:rsid w:val="004631CC"/>
    <w:rsid w:val="004639C2"/>
    <w:rsid w:val="00463B58"/>
    <w:rsid w:val="00463EED"/>
    <w:rsid w:val="004649C6"/>
    <w:rsid w:val="00464F2D"/>
    <w:rsid w:val="00464FEC"/>
    <w:rsid w:val="004653E2"/>
    <w:rsid w:val="004654EC"/>
    <w:rsid w:val="00465606"/>
    <w:rsid w:val="00465D9D"/>
    <w:rsid w:val="00466A31"/>
    <w:rsid w:val="004671B6"/>
    <w:rsid w:val="004673D1"/>
    <w:rsid w:val="0046758A"/>
    <w:rsid w:val="00467EEA"/>
    <w:rsid w:val="00470315"/>
    <w:rsid w:val="00470945"/>
    <w:rsid w:val="0047186E"/>
    <w:rsid w:val="00471C6E"/>
    <w:rsid w:val="00471D75"/>
    <w:rsid w:val="00472313"/>
    <w:rsid w:val="004725CB"/>
    <w:rsid w:val="0047281E"/>
    <w:rsid w:val="004733D8"/>
    <w:rsid w:val="00473D4F"/>
    <w:rsid w:val="00474266"/>
    <w:rsid w:val="004749A9"/>
    <w:rsid w:val="00474BF4"/>
    <w:rsid w:val="00474CE9"/>
    <w:rsid w:val="00474D9A"/>
    <w:rsid w:val="004752EA"/>
    <w:rsid w:val="00475779"/>
    <w:rsid w:val="00475993"/>
    <w:rsid w:val="00475ACD"/>
    <w:rsid w:val="00475DC3"/>
    <w:rsid w:val="004763F8"/>
    <w:rsid w:val="004771B4"/>
    <w:rsid w:val="0047720E"/>
    <w:rsid w:val="0047747A"/>
    <w:rsid w:val="0047775F"/>
    <w:rsid w:val="00477EE9"/>
    <w:rsid w:val="00477F38"/>
    <w:rsid w:val="004806B1"/>
    <w:rsid w:val="00480F32"/>
    <w:rsid w:val="00481566"/>
    <w:rsid w:val="00481B9F"/>
    <w:rsid w:val="0048244C"/>
    <w:rsid w:val="00482F02"/>
    <w:rsid w:val="00483070"/>
    <w:rsid w:val="00483A7D"/>
    <w:rsid w:val="00483D96"/>
    <w:rsid w:val="00483F17"/>
    <w:rsid w:val="004842D8"/>
    <w:rsid w:val="00484CC7"/>
    <w:rsid w:val="00484D7D"/>
    <w:rsid w:val="00484E6C"/>
    <w:rsid w:val="00484F37"/>
    <w:rsid w:val="00485334"/>
    <w:rsid w:val="00485BA9"/>
    <w:rsid w:val="004864C6"/>
    <w:rsid w:val="00486520"/>
    <w:rsid w:val="004866B4"/>
    <w:rsid w:val="00487551"/>
    <w:rsid w:val="00487978"/>
    <w:rsid w:val="00487AC7"/>
    <w:rsid w:val="00490236"/>
    <w:rsid w:val="0049053D"/>
    <w:rsid w:val="00490F90"/>
    <w:rsid w:val="004914FD"/>
    <w:rsid w:val="00491599"/>
    <w:rsid w:val="00491632"/>
    <w:rsid w:val="00491CE7"/>
    <w:rsid w:val="00491CEF"/>
    <w:rsid w:val="004924DF"/>
    <w:rsid w:val="0049256D"/>
    <w:rsid w:val="004929E1"/>
    <w:rsid w:val="00493196"/>
    <w:rsid w:val="004941B5"/>
    <w:rsid w:val="0049473A"/>
    <w:rsid w:val="00494A7C"/>
    <w:rsid w:val="00495667"/>
    <w:rsid w:val="00495C7A"/>
    <w:rsid w:val="00496DCD"/>
    <w:rsid w:val="00496F87"/>
    <w:rsid w:val="00497E0E"/>
    <w:rsid w:val="00497F4C"/>
    <w:rsid w:val="004A0FFD"/>
    <w:rsid w:val="004A1107"/>
    <w:rsid w:val="004A2094"/>
    <w:rsid w:val="004A2138"/>
    <w:rsid w:val="004A25DE"/>
    <w:rsid w:val="004A25F8"/>
    <w:rsid w:val="004A2A80"/>
    <w:rsid w:val="004A3027"/>
    <w:rsid w:val="004A365C"/>
    <w:rsid w:val="004A37BD"/>
    <w:rsid w:val="004A38D4"/>
    <w:rsid w:val="004A3F6B"/>
    <w:rsid w:val="004A420A"/>
    <w:rsid w:val="004A4643"/>
    <w:rsid w:val="004A46BE"/>
    <w:rsid w:val="004A4ACF"/>
    <w:rsid w:val="004A514F"/>
    <w:rsid w:val="004A53BE"/>
    <w:rsid w:val="004A541F"/>
    <w:rsid w:val="004A5A1D"/>
    <w:rsid w:val="004A6204"/>
    <w:rsid w:val="004A63B7"/>
    <w:rsid w:val="004A7AE8"/>
    <w:rsid w:val="004B01C1"/>
    <w:rsid w:val="004B02E5"/>
    <w:rsid w:val="004B0309"/>
    <w:rsid w:val="004B0933"/>
    <w:rsid w:val="004B0F78"/>
    <w:rsid w:val="004B157A"/>
    <w:rsid w:val="004B207A"/>
    <w:rsid w:val="004B24A4"/>
    <w:rsid w:val="004B2C9A"/>
    <w:rsid w:val="004B3093"/>
    <w:rsid w:val="004B31A4"/>
    <w:rsid w:val="004B343D"/>
    <w:rsid w:val="004B38BD"/>
    <w:rsid w:val="004B40A0"/>
    <w:rsid w:val="004B4C4A"/>
    <w:rsid w:val="004B4D74"/>
    <w:rsid w:val="004B4F55"/>
    <w:rsid w:val="004B4FB0"/>
    <w:rsid w:val="004B525F"/>
    <w:rsid w:val="004B52A8"/>
    <w:rsid w:val="004B5A90"/>
    <w:rsid w:val="004B5AAB"/>
    <w:rsid w:val="004B6ED3"/>
    <w:rsid w:val="004B73EA"/>
    <w:rsid w:val="004B744A"/>
    <w:rsid w:val="004B7976"/>
    <w:rsid w:val="004B7D0B"/>
    <w:rsid w:val="004C0177"/>
    <w:rsid w:val="004C0387"/>
    <w:rsid w:val="004C0D5C"/>
    <w:rsid w:val="004C1EFC"/>
    <w:rsid w:val="004C208B"/>
    <w:rsid w:val="004C22BF"/>
    <w:rsid w:val="004C2F2F"/>
    <w:rsid w:val="004C35BA"/>
    <w:rsid w:val="004C4326"/>
    <w:rsid w:val="004C45D2"/>
    <w:rsid w:val="004C46FE"/>
    <w:rsid w:val="004C4703"/>
    <w:rsid w:val="004C4CCD"/>
    <w:rsid w:val="004C5445"/>
    <w:rsid w:val="004C5565"/>
    <w:rsid w:val="004C5667"/>
    <w:rsid w:val="004C5CE3"/>
    <w:rsid w:val="004C5DCC"/>
    <w:rsid w:val="004C6095"/>
    <w:rsid w:val="004C651B"/>
    <w:rsid w:val="004C6CF9"/>
    <w:rsid w:val="004C79C8"/>
    <w:rsid w:val="004D001D"/>
    <w:rsid w:val="004D0BD5"/>
    <w:rsid w:val="004D0D4B"/>
    <w:rsid w:val="004D0F1F"/>
    <w:rsid w:val="004D11A3"/>
    <w:rsid w:val="004D1761"/>
    <w:rsid w:val="004D1BBF"/>
    <w:rsid w:val="004D1DD2"/>
    <w:rsid w:val="004D20A1"/>
    <w:rsid w:val="004D3241"/>
    <w:rsid w:val="004D3587"/>
    <w:rsid w:val="004D3842"/>
    <w:rsid w:val="004D393F"/>
    <w:rsid w:val="004D3ECC"/>
    <w:rsid w:val="004D3F19"/>
    <w:rsid w:val="004D448A"/>
    <w:rsid w:val="004D4AAC"/>
    <w:rsid w:val="004D4DA4"/>
    <w:rsid w:val="004D5070"/>
    <w:rsid w:val="004D5403"/>
    <w:rsid w:val="004D575C"/>
    <w:rsid w:val="004D66C0"/>
    <w:rsid w:val="004D689C"/>
    <w:rsid w:val="004D6A69"/>
    <w:rsid w:val="004D6B23"/>
    <w:rsid w:val="004D6E79"/>
    <w:rsid w:val="004D791E"/>
    <w:rsid w:val="004E073C"/>
    <w:rsid w:val="004E0AC3"/>
    <w:rsid w:val="004E0AF1"/>
    <w:rsid w:val="004E0B1B"/>
    <w:rsid w:val="004E0B21"/>
    <w:rsid w:val="004E1728"/>
    <w:rsid w:val="004E1949"/>
    <w:rsid w:val="004E1A2E"/>
    <w:rsid w:val="004E1E07"/>
    <w:rsid w:val="004E2DDB"/>
    <w:rsid w:val="004E2F8A"/>
    <w:rsid w:val="004E3026"/>
    <w:rsid w:val="004E3100"/>
    <w:rsid w:val="004E362E"/>
    <w:rsid w:val="004E37D9"/>
    <w:rsid w:val="004E39CF"/>
    <w:rsid w:val="004E3EEE"/>
    <w:rsid w:val="004E44EA"/>
    <w:rsid w:val="004E4B97"/>
    <w:rsid w:val="004E4F4C"/>
    <w:rsid w:val="004E526C"/>
    <w:rsid w:val="004E5AC2"/>
    <w:rsid w:val="004E5D61"/>
    <w:rsid w:val="004E66DD"/>
    <w:rsid w:val="004E66F8"/>
    <w:rsid w:val="004E697B"/>
    <w:rsid w:val="004E6AE0"/>
    <w:rsid w:val="004E6CD9"/>
    <w:rsid w:val="004E7ABF"/>
    <w:rsid w:val="004F0F97"/>
    <w:rsid w:val="004F1717"/>
    <w:rsid w:val="004F18CC"/>
    <w:rsid w:val="004F19CE"/>
    <w:rsid w:val="004F1D28"/>
    <w:rsid w:val="004F1E4B"/>
    <w:rsid w:val="004F1F8A"/>
    <w:rsid w:val="004F1FC5"/>
    <w:rsid w:val="004F269B"/>
    <w:rsid w:val="004F2B25"/>
    <w:rsid w:val="004F34FC"/>
    <w:rsid w:val="004F363B"/>
    <w:rsid w:val="004F4572"/>
    <w:rsid w:val="004F4630"/>
    <w:rsid w:val="004F4C5D"/>
    <w:rsid w:val="004F5160"/>
    <w:rsid w:val="004F5674"/>
    <w:rsid w:val="004F59A2"/>
    <w:rsid w:val="004F5BAD"/>
    <w:rsid w:val="004F6907"/>
    <w:rsid w:val="004F6953"/>
    <w:rsid w:val="004F6ED4"/>
    <w:rsid w:val="004F7C73"/>
    <w:rsid w:val="00500E05"/>
    <w:rsid w:val="0050117D"/>
    <w:rsid w:val="00501770"/>
    <w:rsid w:val="00501A90"/>
    <w:rsid w:val="00501E3B"/>
    <w:rsid w:val="00501EF9"/>
    <w:rsid w:val="0050231E"/>
    <w:rsid w:val="0050337F"/>
    <w:rsid w:val="005039F0"/>
    <w:rsid w:val="00503A77"/>
    <w:rsid w:val="00504335"/>
    <w:rsid w:val="005044D5"/>
    <w:rsid w:val="00504DB6"/>
    <w:rsid w:val="00505587"/>
    <w:rsid w:val="00505CE3"/>
    <w:rsid w:val="00505E66"/>
    <w:rsid w:val="00506F11"/>
    <w:rsid w:val="00507059"/>
    <w:rsid w:val="00507324"/>
    <w:rsid w:val="00507790"/>
    <w:rsid w:val="00507D24"/>
    <w:rsid w:val="0051040C"/>
    <w:rsid w:val="005104D4"/>
    <w:rsid w:val="00510BB0"/>
    <w:rsid w:val="00510C0E"/>
    <w:rsid w:val="00510D0B"/>
    <w:rsid w:val="00511A1D"/>
    <w:rsid w:val="00512D3A"/>
    <w:rsid w:val="00512DD6"/>
    <w:rsid w:val="005131EF"/>
    <w:rsid w:val="00513F98"/>
    <w:rsid w:val="0051408D"/>
    <w:rsid w:val="0051448A"/>
    <w:rsid w:val="00514B54"/>
    <w:rsid w:val="00514C27"/>
    <w:rsid w:val="00514E3D"/>
    <w:rsid w:val="00515626"/>
    <w:rsid w:val="005157F9"/>
    <w:rsid w:val="0051657A"/>
    <w:rsid w:val="00516BE2"/>
    <w:rsid w:val="00517862"/>
    <w:rsid w:val="00517901"/>
    <w:rsid w:val="00517B0A"/>
    <w:rsid w:val="0052071C"/>
    <w:rsid w:val="00520D29"/>
    <w:rsid w:val="00520D4B"/>
    <w:rsid w:val="00521D1A"/>
    <w:rsid w:val="00521EB6"/>
    <w:rsid w:val="00522894"/>
    <w:rsid w:val="00522AC0"/>
    <w:rsid w:val="00522D2A"/>
    <w:rsid w:val="005236D5"/>
    <w:rsid w:val="0052378F"/>
    <w:rsid w:val="00523E0E"/>
    <w:rsid w:val="00525440"/>
    <w:rsid w:val="005254B4"/>
    <w:rsid w:val="00525580"/>
    <w:rsid w:val="00525938"/>
    <w:rsid w:val="00525A47"/>
    <w:rsid w:val="00526074"/>
    <w:rsid w:val="0052631B"/>
    <w:rsid w:val="00526383"/>
    <w:rsid w:val="005263A9"/>
    <w:rsid w:val="00527551"/>
    <w:rsid w:val="005277EA"/>
    <w:rsid w:val="005302E0"/>
    <w:rsid w:val="00530786"/>
    <w:rsid w:val="005308BB"/>
    <w:rsid w:val="00531047"/>
    <w:rsid w:val="00531648"/>
    <w:rsid w:val="0053173F"/>
    <w:rsid w:val="00531E57"/>
    <w:rsid w:val="0053308E"/>
    <w:rsid w:val="005339C6"/>
    <w:rsid w:val="005347BF"/>
    <w:rsid w:val="005347F1"/>
    <w:rsid w:val="0053507A"/>
    <w:rsid w:val="00535573"/>
    <w:rsid w:val="00535595"/>
    <w:rsid w:val="005355C7"/>
    <w:rsid w:val="00535C8F"/>
    <w:rsid w:val="005363E0"/>
    <w:rsid w:val="00536485"/>
    <w:rsid w:val="00537053"/>
    <w:rsid w:val="0053711A"/>
    <w:rsid w:val="005374A1"/>
    <w:rsid w:val="0053754C"/>
    <w:rsid w:val="00537CD3"/>
    <w:rsid w:val="005401AE"/>
    <w:rsid w:val="005404E1"/>
    <w:rsid w:val="00540CF6"/>
    <w:rsid w:val="0054199F"/>
    <w:rsid w:val="00541E7A"/>
    <w:rsid w:val="00542479"/>
    <w:rsid w:val="0054343C"/>
    <w:rsid w:val="005436FD"/>
    <w:rsid w:val="0054469A"/>
    <w:rsid w:val="00545B7A"/>
    <w:rsid w:val="00545F65"/>
    <w:rsid w:val="00546122"/>
    <w:rsid w:val="00546CAA"/>
    <w:rsid w:val="005505D3"/>
    <w:rsid w:val="00550966"/>
    <w:rsid w:val="00550C4B"/>
    <w:rsid w:val="00551AC2"/>
    <w:rsid w:val="00552657"/>
    <w:rsid w:val="00552A1F"/>
    <w:rsid w:val="00552B76"/>
    <w:rsid w:val="005545D4"/>
    <w:rsid w:val="005547BA"/>
    <w:rsid w:val="0055480E"/>
    <w:rsid w:val="00554AD5"/>
    <w:rsid w:val="00555148"/>
    <w:rsid w:val="00555B4C"/>
    <w:rsid w:val="00555CBA"/>
    <w:rsid w:val="00556A8B"/>
    <w:rsid w:val="00556CD3"/>
    <w:rsid w:val="00556F5A"/>
    <w:rsid w:val="005570C7"/>
    <w:rsid w:val="005574A3"/>
    <w:rsid w:val="00557C93"/>
    <w:rsid w:val="00561034"/>
    <w:rsid w:val="00561248"/>
    <w:rsid w:val="00561B4C"/>
    <w:rsid w:val="00561E9D"/>
    <w:rsid w:val="005629EE"/>
    <w:rsid w:val="00562AE7"/>
    <w:rsid w:val="00562D9C"/>
    <w:rsid w:val="0056310A"/>
    <w:rsid w:val="005645C0"/>
    <w:rsid w:val="00565EBA"/>
    <w:rsid w:val="00566529"/>
    <w:rsid w:val="005672A7"/>
    <w:rsid w:val="00567526"/>
    <w:rsid w:val="00567635"/>
    <w:rsid w:val="00570768"/>
    <w:rsid w:val="0057093A"/>
    <w:rsid w:val="0057137D"/>
    <w:rsid w:val="005713F9"/>
    <w:rsid w:val="0057172D"/>
    <w:rsid w:val="0057185B"/>
    <w:rsid w:val="005718A0"/>
    <w:rsid w:val="0057240F"/>
    <w:rsid w:val="005725B6"/>
    <w:rsid w:val="005725E0"/>
    <w:rsid w:val="00572883"/>
    <w:rsid w:val="00572A19"/>
    <w:rsid w:val="005737D9"/>
    <w:rsid w:val="005738EC"/>
    <w:rsid w:val="00574079"/>
    <w:rsid w:val="00574418"/>
    <w:rsid w:val="00574704"/>
    <w:rsid w:val="00574B1D"/>
    <w:rsid w:val="005755EB"/>
    <w:rsid w:val="005756D4"/>
    <w:rsid w:val="0057570E"/>
    <w:rsid w:val="00575C87"/>
    <w:rsid w:val="00575DE0"/>
    <w:rsid w:val="00576310"/>
    <w:rsid w:val="0057673F"/>
    <w:rsid w:val="005769F1"/>
    <w:rsid w:val="00576F2B"/>
    <w:rsid w:val="00576F71"/>
    <w:rsid w:val="0057764A"/>
    <w:rsid w:val="00577CA5"/>
    <w:rsid w:val="005800DA"/>
    <w:rsid w:val="0058060A"/>
    <w:rsid w:val="005815E5"/>
    <w:rsid w:val="00581E47"/>
    <w:rsid w:val="00582549"/>
    <w:rsid w:val="00582BF8"/>
    <w:rsid w:val="00582F91"/>
    <w:rsid w:val="005838B8"/>
    <w:rsid w:val="00583B5D"/>
    <w:rsid w:val="005840C7"/>
    <w:rsid w:val="0058479D"/>
    <w:rsid w:val="0058491D"/>
    <w:rsid w:val="00584D2F"/>
    <w:rsid w:val="00584D39"/>
    <w:rsid w:val="0058523E"/>
    <w:rsid w:val="00585BB8"/>
    <w:rsid w:val="00585C9A"/>
    <w:rsid w:val="00585EA4"/>
    <w:rsid w:val="005866C8"/>
    <w:rsid w:val="00586CF3"/>
    <w:rsid w:val="005873BE"/>
    <w:rsid w:val="005878E6"/>
    <w:rsid w:val="00587ED4"/>
    <w:rsid w:val="00587F7F"/>
    <w:rsid w:val="00590189"/>
    <w:rsid w:val="00590367"/>
    <w:rsid w:val="0059095A"/>
    <w:rsid w:val="00590CD1"/>
    <w:rsid w:val="00590EB9"/>
    <w:rsid w:val="005916E8"/>
    <w:rsid w:val="00592778"/>
    <w:rsid w:val="00592D65"/>
    <w:rsid w:val="00592E1E"/>
    <w:rsid w:val="0059303C"/>
    <w:rsid w:val="005931A4"/>
    <w:rsid w:val="0059360D"/>
    <w:rsid w:val="00594295"/>
    <w:rsid w:val="005945FE"/>
    <w:rsid w:val="005946A5"/>
    <w:rsid w:val="00594ADE"/>
    <w:rsid w:val="00595D1F"/>
    <w:rsid w:val="00596065"/>
    <w:rsid w:val="00596731"/>
    <w:rsid w:val="00597315"/>
    <w:rsid w:val="00597527"/>
    <w:rsid w:val="005A0377"/>
    <w:rsid w:val="005A045F"/>
    <w:rsid w:val="005A11F7"/>
    <w:rsid w:val="005A2BB6"/>
    <w:rsid w:val="005A42DA"/>
    <w:rsid w:val="005A482A"/>
    <w:rsid w:val="005A52DB"/>
    <w:rsid w:val="005A5E70"/>
    <w:rsid w:val="005A66BB"/>
    <w:rsid w:val="005A73D5"/>
    <w:rsid w:val="005A7832"/>
    <w:rsid w:val="005B08C3"/>
    <w:rsid w:val="005B0F91"/>
    <w:rsid w:val="005B1301"/>
    <w:rsid w:val="005B1485"/>
    <w:rsid w:val="005B14B2"/>
    <w:rsid w:val="005B19B3"/>
    <w:rsid w:val="005B27E8"/>
    <w:rsid w:val="005B286B"/>
    <w:rsid w:val="005B2BF4"/>
    <w:rsid w:val="005B2E29"/>
    <w:rsid w:val="005B308B"/>
    <w:rsid w:val="005B319E"/>
    <w:rsid w:val="005B321A"/>
    <w:rsid w:val="005B369D"/>
    <w:rsid w:val="005B36DD"/>
    <w:rsid w:val="005B3A0A"/>
    <w:rsid w:val="005B3F58"/>
    <w:rsid w:val="005B4A71"/>
    <w:rsid w:val="005B4D3C"/>
    <w:rsid w:val="005B55B7"/>
    <w:rsid w:val="005B563E"/>
    <w:rsid w:val="005B5846"/>
    <w:rsid w:val="005B5925"/>
    <w:rsid w:val="005B5F4F"/>
    <w:rsid w:val="005B6B04"/>
    <w:rsid w:val="005C00DB"/>
    <w:rsid w:val="005C04FB"/>
    <w:rsid w:val="005C0BC0"/>
    <w:rsid w:val="005C141E"/>
    <w:rsid w:val="005C1A1D"/>
    <w:rsid w:val="005C1C7B"/>
    <w:rsid w:val="005C1E92"/>
    <w:rsid w:val="005C2275"/>
    <w:rsid w:val="005C2C3B"/>
    <w:rsid w:val="005C2E2F"/>
    <w:rsid w:val="005C2EA7"/>
    <w:rsid w:val="005C30FA"/>
    <w:rsid w:val="005C33FD"/>
    <w:rsid w:val="005C34B9"/>
    <w:rsid w:val="005C3A31"/>
    <w:rsid w:val="005C4232"/>
    <w:rsid w:val="005C4237"/>
    <w:rsid w:val="005C436A"/>
    <w:rsid w:val="005C482A"/>
    <w:rsid w:val="005C485F"/>
    <w:rsid w:val="005C51C9"/>
    <w:rsid w:val="005C57F9"/>
    <w:rsid w:val="005C5EFE"/>
    <w:rsid w:val="005C69CE"/>
    <w:rsid w:val="005C6BA7"/>
    <w:rsid w:val="005C6C0A"/>
    <w:rsid w:val="005C6E3A"/>
    <w:rsid w:val="005C6FA2"/>
    <w:rsid w:val="005C7B1C"/>
    <w:rsid w:val="005C7FC6"/>
    <w:rsid w:val="005D03BB"/>
    <w:rsid w:val="005D1016"/>
    <w:rsid w:val="005D13BC"/>
    <w:rsid w:val="005D1A59"/>
    <w:rsid w:val="005D1E93"/>
    <w:rsid w:val="005D1EB5"/>
    <w:rsid w:val="005D1FDA"/>
    <w:rsid w:val="005D2121"/>
    <w:rsid w:val="005D2865"/>
    <w:rsid w:val="005D2AEA"/>
    <w:rsid w:val="005D2F15"/>
    <w:rsid w:val="005D3167"/>
    <w:rsid w:val="005D36F7"/>
    <w:rsid w:val="005D38A7"/>
    <w:rsid w:val="005D38B5"/>
    <w:rsid w:val="005D3A47"/>
    <w:rsid w:val="005D3A71"/>
    <w:rsid w:val="005D3AEC"/>
    <w:rsid w:val="005D4415"/>
    <w:rsid w:val="005D4561"/>
    <w:rsid w:val="005D4787"/>
    <w:rsid w:val="005D48BE"/>
    <w:rsid w:val="005D4F57"/>
    <w:rsid w:val="005D558C"/>
    <w:rsid w:val="005D5677"/>
    <w:rsid w:val="005D5880"/>
    <w:rsid w:val="005D653A"/>
    <w:rsid w:val="005D6F9C"/>
    <w:rsid w:val="005D79BD"/>
    <w:rsid w:val="005D7E1B"/>
    <w:rsid w:val="005E0B06"/>
    <w:rsid w:val="005E0B46"/>
    <w:rsid w:val="005E0BF2"/>
    <w:rsid w:val="005E1B2D"/>
    <w:rsid w:val="005E266C"/>
    <w:rsid w:val="005E2695"/>
    <w:rsid w:val="005E3F39"/>
    <w:rsid w:val="005E3F70"/>
    <w:rsid w:val="005E499C"/>
    <w:rsid w:val="005E5B37"/>
    <w:rsid w:val="005E5C46"/>
    <w:rsid w:val="005E629B"/>
    <w:rsid w:val="005E6486"/>
    <w:rsid w:val="005E6771"/>
    <w:rsid w:val="005E7015"/>
    <w:rsid w:val="005E7871"/>
    <w:rsid w:val="005E7A20"/>
    <w:rsid w:val="005F0347"/>
    <w:rsid w:val="005F15ED"/>
    <w:rsid w:val="005F1FEA"/>
    <w:rsid w:val="005F2D5A"/>
    <w:rsid w:val="005F2E01"/>
    <w:rsid w:val="005F31F6"/>
    <w:rsid w:val="005F37F8"/>
    <w:rsid w:val="005F41E5"/>
    <w:rsid w:val="005F4754"/>
    <w:rsid w:val="005F4B93"/>
    <w:rsid w:val="005F53E1"/>
    <w:rsid w:val="005F58B9"/>
    <w:rsid w:val="005F5E2B"/>
    <w:rsid w:val="005F6CAF"/>
    <w:rsid w:val="005F6F4B"/>
    <w:rsid w:val="005F73F4"/>
    <w:rsid w:val="005F7721"/>
    <w:rsid w:val="005F7DE0"/>
    <w:rsid w:val="00600095"/>
    <w:rsid w:val="006000BD"/>
    <w:rsid w:val="00600187"/>
    <w:rsid w:val="00601C17"/>
    <w:rsid w:val="006020F4"/>
    <w:rsid w:val="00602550"/>
    <w:rsid w:val="006027E8"/>
    <w:rsid w:val="00602D01"/>
    <w:rsid w:val="006035E1"/>
    <w:rsid w:val="00603759"/>
    <w:rsid w:val="00604318"/>
    <w:rsid w:val="00604900"/>
    <w:rsid w:val="00604965"/>
    <w:rsid w:val="00604C97"/>
    <w:rsid w:val="00604EAC"/>
    <w:rsid w:val="00605BD7"/>
    <w:rsid w:val="00605DDC"/>
    <w:rsid w:val="00605F97"/>
    <w:rsid w:val="00606118"/>
    <w:rsid w:val="006068A0"/>
    <w:rsid w:val="00606A6B"/>
    <w:rsid w:val="00606ABB"/>
    <w:rsid w:val="00606C39"/>
    <w:rsid w:val="00607C98"/>
    <w:rsid w:val="006102CF"/>
    <w:rsid w:val="00610843"/>
    <w:rsid w:val="00611667"/>
    <w:rsid w:val="00611BC7"/>
    <w:rsid w:val="00611C83"/>
    <w:rsid w:val="00611EE9"/>
    <w:rsid w:val="006127AA"/>
    <w:rsid w:val="006128D9"/>
    <w:rsid w:val="00612E48"/>
    <w:rsid w:val="00612FCC"/>
    <w:rsid w:val="00613093"/>
    <w:rsid w:val="0061334F"/>
    <w:rsid w:val="00613567"/>
    <w:rsid w:val="006135AA"/>
    <w:rsid w:val="00613AED"/>
    <w:rsid w:val="00613BD6"/>
    <w:rsid w:val="00614155"/>
    <w:rsid w:val="00614390"/>
    <w:rsid w:val="00614F49"/>
    <w:rsid w:val="00615B4D"/>
    <w:rsid w:val="00617210"/>
    <w:rsid w:val="006173D2"/>
    <w:rsid w:val="00617DF0"/>
    <w:rsid w:val="006204A4"/>
    <w:rsid w:val="00620617"/>
    <w:rsid w:val="006209AD"/>
    <w:rsid w:val="00620B92"/>
    <w:rsid w:val="00620F96"/>
    <w:rsid w:val="006210B8"/>
    <w:rsid w:val="006212BB"/>
    <w:rsid w:val="00621708"/>
    <w:rsid w:val="00621E3A"/>
    <w:rsid w:val="0062237F"/>
    <w:rsid w:val="00622892"/>
    <w:rsid w:val="00622F24"/>
    <w:rsid w:val="00623346"/>
    <w:rsid w:val="006236A9"/>
    <w:rsid w:val="00623B29"/>
    <w:rsid w:val="0062400C"/>
    <w:rsid w:val="006240B5"/>
    <w:rsid w:val="0062452D"/>
    <w:rsid w:val="00624675"/>
    <w:rsid w:val="00624812"/>
    <w:rsid w:val="00624969"/>
    <w:rsid w:val="0062556A"/>
    <w:rsid w:val="006259D8"/>
    <w:rsid w:val="00625F4D"/>
    <w:rsid w:val="0062672B"/>
    <w:rsid w:val="0062716E"/>
    <w:rsid w:val="006275A9"/>
    <w:rsid w:val="00630515"/>
    <w:rsid w:val="00630536"/>
    <w:rsid w:val="00630E3F"/>
    <w:rsid w:val="006314AA"/>
    <w:rsid w:val="00631507"/>
    <w:rsid w:val="00631888"/>
    <w:rsid w:val="006319F8"/>
    <w:rsid w:val="00631DD5"/>
    <w:rsid w:val="00632808"/>
    <w:rsid w:val="00632E7C"/>
    <w:rsid w:val="0063320C"/>
    <w:rsid w:val="00633F09"/>
    <w:rsid w:val="00634692"/>
    <w:rsid w:val="0063546F"/>
    <w:rsid w:val="006358E9"/>
    <w:rsid w:val="00636063"/>
    <w:rsid w:val="006362A5"/>
    <w:rsid w:val="006366BD"/>
    <w:rsid w:val="00636779"/>
    <w:rsid w:val="006368BE"/>
    <w:rsid w:val="00636ACE"/>
    <w:rsid w:val="00637374"/>
    <w:rsid w:val="00637BD6"/>
    <w:rsid w:val="00637E2D"/>
    <w:rsid w:val="0064003E"/>
    <w:rsid w:val="006402C6"/>
    <w:rsid w:val="00640622"/>
    <w:rsid w:val="00640B8D"/>
    <w:rsid w:val="00640F91"/>
    <w:rsid w:val="006412D5"/>
    <w:rsid w:val="006416AD"/>
    <w:rsid w:val="006426C9"/>
    <w:rsid w:val="00642A13"/>
    <w:rsid w:val="00642AB7"/>
    <w:rsid w:val="00643DAA"/>
    <w:rsid w:val="00644323"/>
    <w:rsid w:val="00644684"/>
    <w:rsid w:val="006446A5"/>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50838"/>
    <w:rsid w:val="00650D06"/>
    <w:rsid w:val="0065133B"/>
    <w:rsid w:val="00651707"/>
    <w:rsid w:val="006524A8"/>
    <w:rsid w:val="006527A5"/>
    <w:rsid w:val="00653235"/>
    <w:rsid w:val="006532A1"/>
    <w:rsid w:val="00653A2D"/>
    <w:rsid w:val="00654122"/>
    <w:rsid w:val="0065446B"/>
    <w:rsid w:val="0065576B"/>
    <w:rsid w:val="00655B26"/>
    <w:rsid w:val="00655CBE"/>
    <w:rsid w:val="00655DF0"/>
    <w:rsid w:val="0065618A"/>
    <w:rsid w:val="00656852"/>
    <w:rsid w:val="00656C77"/>
    <w:rsid w:val="006573AD"/>
    <w:rsid w:val="00657795"/>
    <w:rsid w:val="0066022E"/>
    <w:rsid w:val="00660C87"/>
    <w:rsid w:val="006614C7"/>
    <w:rsid w:val="0066210F"/>
    <w:rsid w:val="0066220B"/>
    <w:rsid w:val="0066243B"/>
    <w:rsid w:val="00662854"/>
    <w:rsid w:val="00662C9D"/>
    <w:rsid w:val="00662E91"/>
    <w:rsid w:val="0066303C"/>
    <w:rsid w:val="006635A9"/>
    <w:rsid w:val="00663823"/>
    <w:rsid w:val="00663893"/>
    <w:rsid w:val="00663C12"/>
    <w:rsid w:val="00663D01"/>
    <w:rsid w:val="0066459E"/>
    <w:rsid w:val="006645DC"/>
    <w:rsid w:val="006649BB"/>
    <w:rsid w:val="00665DC1"/>
    <w:rsid w:val="00665FC0"/>
    <w:rsid w:val="00666204"/>
    <w:rsid w:val="00666778"/>
    <w:rsid w:val="00667FAB"/>
    <w:rsid w:val="00670638"/>
    <w:rsid w:val="0067103E"/>
    <w:rsid w:val="00671973"/>
    <w:rsid w:val="0067289E"/>
    <w:rsid w:val="00672B2E"/>
    <w:rsid w:val="00674D03"/>
    <w:rsid w:val="00674ED3"/>
    <w:rsid w:val="0067545E"/>
    <w:rsid w:val="006755AE"/>
    <w:rsid w:val="00676002"/>
    <w:rsid w:val="0067632F"/>
    <w:rsid w:val="006763B7"/>
    <w:rsid w:val="006764DF"/>
    <w:rsid w:val="006769B2"/>
    <w:rsid w:val="00677158"/>
    <w:rsid w:val="006773FA"/>
    <w:rsid w:val="006801FB"/>
    <w:rsid w:val="00680546"/>
    <w:rsid w:val="00680816"/>
    <w:rsid w:val="00680AD2"/>
    <w:rsid w:val="00680F38"/>
    <w:rsid w:val="00681198"/>
    <w:rsid w:val="0068121A"/>
    <w:rsid w:val="006812D2"/>
    <w:rsid w:val="00681932"/>
    <w:rsid w:val="00682F16"/>
    <w:rsid w:val="0068363E"/>
    <w:rsid w:val="00683766"/>
    <w:rsid w:val="00683999"/>
    <w:rsid w:val="00683EA7"/>
    <w:rsid w:val="0068499C"/>
    <w:rsid w:val="00684CA5"/>
    <w:rsid w:val="00685AD3"/>
    <w:rsid w:val="00685C3D"/>
    <w:rsid w:val="00686095"/>
    <w:rsid w:val="0068675D"/>
    <w:rsid w:val="006867A5"/>
    <w:rsid w:val="006868AB"/>
    <w:rsid w:val="00686BBE"/>
    <w:rsid w:val="00686BF0"/>
    <w:rsid w:val="00687020"/>
    <w:rsid w:val="0068702E"/>
    <w:rsid w:val="00687DC4"/>
    <w:rsid w:val="00687E8D"/>
    <w:rsid w:val="006904DA"/>
    <w:rsid w:val="00691049"/>
    <w:rsid w:val="006910E7"/>
    <w:rsid w:val="006915D8"/>
    <w:rsid w:val="00692C35"/>
    <w:rsid w:val="006937E9"/>
    <w:rsid w:val="0069384E"/>
    <w:rsid w:val="00693CAB"/>
    <w:rsid w:val="0069410F"/>
    <w:rsid w:val="00694129"/>
    <w:rsid w:val="006949D1"/>
    <w:rsid w:val="00694A07"/>
    <w:rsid w:val="00694D4D"/>
    <w:rsid w:val="00694D82"/>
    <w:rsid w:val="00695696"/>
    <w:rsid w:val="00695791"/>
    <w:rsid w:val="006958BA"/>
    <w:rsid w:val="00695C4F"/>
    <w:rsid w:val="006A0269"/>
    <w:rsid w:val="006A0562"/>
    <w:rsid w:val="006A097D"/>
    <w:rsid w:val="006A0A08"/>
    <w:rsid w:val="006A130F"/>
    <w:rsid w:val="006A1D5C"/>
    <w:rsid w:val="006A1FEB"/>
    <w:rsid w:val="006A28D7"/>
    <w:rsid w:val="006A3003"/>
    <w:rsid w:val="006A3A7F"/>
    <w:rsid w:val="006A4297"/>
    <w:rsid w:val="006A42BE"/>
    <w:rsid w:val="006A48D5"/>
    <w:rsid w:val="006A502D"/>
    <w:rsid w:val="006A5251"/>
    <w:rsid w:val="006A5D42"/>
    <w:rsid w:val="006A624F"/>
    <w:rsid w:val="006A625C"/>
    <w:rsid w:val="006A6287"/>
    <w:rsid w:val="006A66AB"/>
    <w:rsid w:val="006A6E55"/>
    <w:rsid w:val="006A6E91"/>
    <w:rsid w:val="006A7C0C"/>
    <w:rsid w:val="006B0037"/>
    <w:rsid w:val="006B0A55"/>
    <w:rsid w:val="006B0C17"/>
    <w:rsid w:val="006B16C0"/>
    <w:rsid w:val="006B1E5F"/>
    <w:rsid w:val="006B2E87"/>
    <w:rsid w:val="006B34CF"/>
    <w:rsid w:val="006B3593"/>
    <w:rsid w:val="006B39CF"/>
    <w:rsid w:val="006B4D00"/>
    <w:rsid w:val="006B5385"/>
    <w:rsid w:val="006B55D1"/>
    <w:rsid w:val="006B571B"/>
    <w:rsid w:val="006B5748"/>
    <w:rsid w:val="006B638A"/>
    <w:rsid w:val="006B63A1"/>
    <w:rsid w:val="006B690E"/>
    <w:rsid w:val="006B77A2"/>
    <w:rsid w:val="006B7CFE"/>
    <w:rsid w:val="006C0168"/>
    <w:rsid w:val="006C031C"/>
    <w:rsid w:val="006C0ADC"/>
    <w:rsid w:val="006C102B"/>
    <w:rsid w:val="006C1570"/>
    <w:rsid w:val="006C19EA"/>
    <w:rsid w:val="006C2D9F"/>
    <w:rsid w:val="006C2E04"/>
    <w:rsid w:val="006C39C4"/>
    <w:rsid w:val="006C3B90"/>
    <w:rsid w:val="006C3C74"/>
    <w:rsid w:val="006C460F"/>
    <w:rsid w:val="006C4703"/>
    <w:rsid w:val="006C498C"/>
    <w:rsid w:val="006C546C"/>
    <w:rsid w:val="006C54F6"/>
    <w:rsid w:val="006C5B7B"/>
    <w:rsid w:val="006C5ED0"/>
    <w:rsid w:val="006C697F"/>
    <w:rsid w:val="006C6A67"/>
    <w:rsid w:val="006C7A5D"/>
    <w:rsid w:val="006D1393"/>
    <w:rsid w:val="006D1542"/>
    <w:rsid w:val="006D1AEA"/>
    <w:rsid w:val="006D20A6"/>
    <w:rsid w:val="006D2248"/>
    <w:rsid w:val="006D22BE"/>
    <w:rsid w:val="006D30E0"/>
    <w:rsid w:val="006D3236"/>
    <w:rsid w:val="006D3372"/>
    <w:rsid w:val="006D37DD"/>
    <w:rsid w:val="006D3DD5"/>
    <w:rsid w:val="006D4222"/>
    <w:rsid w:val="006D4293"/>
    <w:rsid w:val="006D4361"/>
    <w:rsid w:val="006D4635"/>
    <w:rsid w:val="006D46AD"/>
    <w:rsid w:val="006D4A8B"/>
    <w:rsid w:val="006D4DF2"/>
    <w:rsid w:val="006D4E97"/>
    <w:rsid w:val="006D50C5"/>
    <w:rsid w:val="006D5E68"/>
    <w:rsid w:val="006D62F9"/>
    <w:rsid w:val="006D64CA"/>
    <w:rsid w:val="006D6B00"/>
    <w:rsid w:val="006D6B27"/>
    <w:rsid w:val="006D6B2C"/>
    <w:rsid w:val="006D7E51"/>
    <w:rsid w:val="006E0052"/>
    <w:rsid w:val="006E0302"/>
    <w:rsid w:val="006E0754"/>
    <w:rsid w:val="006E0F52"/>
    <w:rsid w:val="006E153E"/>
    <w:rsid w:val="006E1812"/>
    <w:rsid w:val="006E218E"/>
    <w:rsid w:val="006E23D1"/>
    <w:rsid w:val="006E2501"/>
    <w:rsid w:val="006E3011"/>
    <w:rsid w:val="006E30D8"/>
    <w:rsid w:val="006E3139"/>
    <w:rsid w:val="006E3ADA"/>
    <w:rsid w:val="006E3E67"/>
    <w:rsid w:val="006E4143"/>
    <w:rsid w:val="006E4BC6"/>
    <w:rsid w:val="006E4DFC"/>
    <w:rsid w:val="006E6BA7"/>
    <w:rsid w:val="006E7244"/>
    <w:rsid w:val="006E769E"/>
    <w:rsid w:val="006E7838"/>
    <w:rsid w:val="006F024A"/>
    <w:rsid w:val="006F094E"/>
    <w:rsid w:val="006F0C68"/>
    <w:rsid w:val="006F0D7E"/>
    <w:rsid w:val="006F163E"/>
    <w:rsid w:val="006F1D20"/>
    <w:rsid w:val="006F2264"/>
    <w:rsid w:val="006F2BF1"/>
    <w:rsid w:val="006F3DDE"/>
    <w:rsid w:val="006F4608"/>
    <w:rsid w:val="006F4731"/>
    <w:rsid w:val="006F48F1"/>
    <w:rsid w:val="006F4B09"/>
    <w:rsid w:val="006F4CAF"/>
    <w:rsid w:val="006F4FB8"/>
    <w:rsid w:val="006F5620"/>
    <w:rsid w:val="006F5936"/>
    <w:rsid w:val="006F5A27"/>
    <w:rsid w:val="006F5AF8"/>
    <w:rsid w:val="006F6B2F"/>
    <w:rsid w:val="006F6FC7"/>
    <w:rsid w:val="006F7AC3"/>
    <w:rsid w:val="007002E6"/>
    <w:rsid w:val="0070046A"/>
    <w:rsid w:val="007004F2"/>
    <w:rsid w:val="00700671"/>
    <w:rsid w:val="00700915"/>
    <w:rsid w:val="0070140C"/>
    <w:rsid w:val="0070159D"/>
    <w:rsid w:val="007016E0"/>
    <w:rsid w:val="00701CD4"/>
    <w:rsid w:val="0070225C"/>
    <w:rsid w:val="007025D9"/>
    <w:rsid w:val="00702851"/>
    <w:rsid w:val="00702904"/>
    <w:rsid w:val="00702C73"/>
    <w:rsid w:val="00703B9E"/>
    <w:rsid w:val="00704376"/>
    <w:rsid w:val="00704425"/>
    <w:rsid w:val="007048C9"/>
    <w:rsid w:val="00704F16"/>
    <w:rsid w:val="00705266"/>
    <w:rsid w:val="007053B6"/>
    <w:rsid w:val="007058D5"/>
    <w:rsid w:val="007077C3"/>
    <w:rsid w:val="007112C7"/>
    <w:rsid w:val="00711CB9"/>
    <w:rsid w:val="0071214D"/>
    <w:rsid w:val="00712353"/>
    <w:rsid w:val="00712747"/>
    <w:rsid w:val="00713DD8"/>
    <w:rsid w:val="007140F2"/>
    <w:rsid w:val="0071444A"/>
    <w:rsid w:val="007148B5"/>
    <w:rsid w:val="007149F7"/>
    <w:rsid w:val="00714A0D"/>
    <w:rsid w:val="00714D18"/>
    <w:rsid w:val="007151A0"/>
    <w:rsid w:val="007157F8"/>
    <w:rsid w:val="007158D3"/>
    <w:rsid w:val="00715BC8"/>
    <w:rsid w:val="00715EC7"/>
    <w:rsid w:val="0071603A"/>
    <w:rsid w:val="00717B96"/>
    <w:rsid w:val="007201C2"/>
    <w:rsid w:val="007204B6"/>
    <w:rsid w:val="0072097E"/>
    <w:rsid w:val="00720A3D"/>
    <w:rsid w:val="00721343"/>
    <w:rsid w:val="007216E6"/>
    <w:rsid w:val="00721818"/>
    <w:rsid w:val="00722615"/>
    <w:rsid w:val="0072284B"/>
    <w:rsid w:val="00722CDE"/>
    <w:rsid w:val="00722D7E"/>
    <w:rsid w:val="00722F72"/>
    <w:rsid w:val="00722FD5"/>
    <w:rsid w:val="00723050"/>
    <w:rsid w:val="00724314"/>
    <w:rsid w:val="00724714"/>
    <w:rsid w:val="00725035"/>
    <w:rsid w:val="0072512B"/>
    <w:rsid w:val="007251C2"/>
    <w:rsid w:val="0072563E"/>
    <w:rsid w:val="00725981"/>
    <w:rsid w:val="00725D2B"/>
    <w:rsid w:val="00726133"/>
    <w:rsid w:val="00726AB5"/>
    <w:rsid w:val="007271D6"/>
    <w:rsid w:val="0072724E"/>
    <w:rsid w:val="00727619"/>
    <w:rsid w:val="007306F3"/>
    <w:rsid w:val="00731352"/>
    <w:rsid w:val="0073140E"/>
    <w:rsid w:val="00731705"/>
    <w:rsid w:val="0073184F"/>
    <w:rsid w:val="00731DA9"/>
    <w:rsid w:val="00731F0E"/>
    <w:rsid w:val="007328D2"/>
    <w:rsid w:val="007329EC"/>
    <w:rsid w:val="00733343"/>
    <w:rsid w:val="00733643"/>
    <w:rsid w:val="00733F90"/>
    <w:rsid w:val="00734411"/>
    <w:rsid w:val="00734751"/>
    <w:rsid w:val="00734951"/>
    <w:rsid w:val="00734996"/>
    <w:rsid w:val="00734BF5"/>
    <w:rsid w:val="00734CA9"/>
    <w:rsid w:val="007358C8"/>
    <w:rsid w:val="00735A76"/>
    <w:rsid w:val="00736031"/>
    <w:rsid w:val="00736BFF"/>
    <w:rsid w:val="0073750B"/>
    <w:rsid w:val="0073782F"/>
    <w:rsid w:val="0074000A"/>
    <w:rsid w:val="00740246"/>
    <w:rsid w:val="00740A14"/>
    <w:rsid w:val="00740BA2"/>
    <w:rsid w:val="007427CB"/>
    <w:rsid w:val="0074307C"/>
    <w:rsid w:val="00743580"/>
    <w:rsid w:val="0074367A"/>
    <w:rsid w:val="00743B7B"/>
    <w:rsid w:val="00743E3F"/>
    <w:rsid w:val="00743FC3"/>
    <w:rsid w:val="00744235"/>
    <w:rsid w:val="007444B4"/>
    <w:rsid w:val="007445FC"/>
    <w:rsid w:val="0074463C"/>
    <w:rsid w:val="0074551A"/>
    <w:rsid w:val="0074610A"/>
    <w:rsid w:val="007465FF"/>
    <w:rsid w:val="00746956"/>
    <w:rsid w:val="00746A90"/>
    <w:rsid w:val="00746C25"/>
    <w:rsid w:val="007472E4"/>
    <w:rsid w:val="00750182"/>
    <w:rsid w:val="007509F0"/>
    <w:rsid w:val="00750BAA"/>
    <w:rsid w:val="00750D1C"/>
    <w:rsid w:val="00751153"/>
    <w:rsid w:val="007513A3"/>
    <w:rsid w:val="00751A54"/>
    <w:rsid w:val="007522DB"/>
    <w:rsid w:val="00752E08"/>
    <w:rsid w:val="007530E9"/>
    <w:rsid w:val="00754496"/>
    <w:rsid w:val="00754912"/>
    <w:rsid w:val="0075581E"/>
    <w:rsid w:val="00755AA4"/>
    <w:rsid w:val="00755B66"/>
    <w:rsid w:val="00755D05"/>
    <w:rsid w:val="00755FF3"/>
    <w:rsid w:val="00757517"/>
    <w:rsid w:val="00757C24"/>
    <w:rsid w:val="00757CE6"/>
    <w:rsid w:val="00757E50"/>
    <w:rsid w:val="0076032D"/>
    <w:rsid w:val="007603E9"/>
    <w:rsid w:val="00760517"/>
    <w:rsid w:val="0076076C"/>
    <w:rsid w:val="007608E1"/>
    <w:rsid w:val="00760E63"/>
    <w:rsid w:val="0076244F"/>
    <w:rsid w:val="007624C4"/>
    <w:rsid w:val="0076251F"/>
    <w:rsid w:val="007627D0"/>
    <w:rsid w:val="00762872"/>
    <w:rsid w:val="00762F7D"/>
    <w:rsid w:val="00763575"/>
    <w:rsid w:val="007635D1"/>
    <w:rsid w:val="00763759"/>
    <w:rsid w:val="00764C65"/>
    <w:rsid w:val="00764CD6"/>
    <w:rsid w:val="00764DB3"/>
    <w:rsid w:val="007653AA"/>
    <w:rsid w:val="00765650"/>
    <w:rsid w:val="007658C3"/>
    <w:rsid w:val="00765A0C"/>
    <w:rsid w:val="00765B38"/>
    <w:rsid w:val="0076645A"/>
    <w:rsid w:val="007667D7"/>
    <w:rsid w:val="00766A3E"/>
    <w:rsid w:val="00766C4D"/>
    <w:rsid w:val="00767203"/>
    <w:rsid w:val="00767376"/>
    <w:rsid w:val="007700D4"/>
    <w:rsid w:val="007709A7"/>
    <w:rsid w:val="00770D83"/>
    <w:rsid w:val="00771798"/>
    <w:rsid w:val="00771F62"/>
    <w:rsid w:val="00772BE7"/>
    <w:rsid w:val="00773905"/>
    <w:rsid w:val="00773909"/>
    <w:rsid w:val="00773D64"/>
    <w:rsid w:val="0077488B"/>
    <w:rsid w:val="00775221"/>
    <w:rsid w:val="007753A7"/>
    <w:rsid w:val="00775A0A"/>
    <w:rsid w:val="00775B51"/>
    <w:rsid w:val="00775BD6"/>
    <w:rsid w:val="0077663C"/>
    <w:rsid w:val="00776B6A"/>
    <w:rsid w:val="00776FF7"/>
    <w:rsid w:val="00777806"/>
    <w:rsid w:val="00777ACB"/>
    <w:rsid w:val="00777D2D"/>
    <w:rsid w:val="00780237"/>
    <w:rsid w:val="00780C6E"/>
    <w:rsid w:val="007812CC"/>
    <w:rsid w:val="00781723"/>
    <w:rsid w:val="00781740"/>
    <w:rsid w:val="00782271"/>
    <w:rsid w:val="0078230F"/>
    <w:rsid w:val="0078273D"/>
    <w:rsid w:val="007829F8"/>
    <w:rsid w:val="0078309D"/>
    <w:rsid w:val="007835A8"/>
    <w:rsid w:val="00783954"/>
    <w:rsid w:val="00783FA7"/>
    <w:rsid w:val="007847BA"/>
    <w:rsid w:val="00784914"/>
    <w:rsid w:val="00784AE2"/>
    <w:rsid w:val="00785466"/>
    <w:rsid w:val="00786116"/>
    <w:rsid w:val="0078623D"/>
    <w:rsid w:val="00786C2E"/>
    <w:rsid w:val="007875E4"/>
    <w:rsid w:val="00787650"/>
    <w:rsid w:val="00787754"/>
    <w:rsid w:val="0078793E"/>
    <w:rsid w:val="00787954"/>
    <w:rsid w:val="00787D75"/>
    <w:rsid w:val="00787F30"/>
    <w:rsid w:val="00790260"/>
    <w:rsid w:val="007908F2"/>
    <w:rsid w:val="00790D2B"/>
    <w:rsid w:val="007916F3"/>
    <w:rsid w:val="00791996"/>
    <w:rsid w:val="007921DB"/>
    <w:rsid w:val="007924DF"/>
    <w:rsid w:val="007925A5"/>
    <w:rsid w:val="00793060"/>
    <w:rsid w:val="007936DD"/>
    <w:rsid w:val="00793AC5"/>
    <w:rsid w:val="007943D5"/>
    <w:rsid w:val="007946C3"/>
    <w:rsid w:val="007950E0"/>
    <w:rsid w:val="00795409"/>
    <w:rsid w:val="00795654"/>
    <w:rsid w:val="00795E81"/>
    <w:rsid w:val="00796B24"/>
    <w:rsid w:val="00797D7C"/>
    <w:rsid w:val="007A07A7"/>
    <w:rsid w:val="007A1608"/>
    <w:rsid w:val="007A1DFB"/>
    <w:rsid w:val="007A28A4"/>
    <w:rsid w:val="007A2DFF"/>
    <w:rsid w:val="007A30F8"/>
    <w:rsid w:val="007A3504"/>
    <w:rsid w:val="007A3C2C"/>
    <w:rsid w:val="007A3D81"/>
    <w:rsid w:val="007A3EC1"/>
    <w:rsid w:val="007A457E"/>
    <w:rsid w:val="007A4A1A"/>
    <w:rsid w:val="007A50D0"/>
    <w:rsid w:val="007A53BE"/>
    <w:rsid w:val="007A54F6"/>
    <w:rsid w:val="007A572D"/>
    <w:rsid w:val="007A5AD3"/>
    <w:rsid w:val="007A5B7F"/>
    <w:rsid w:val="007A5D66"/>
    <w:rsid w:val="007A5EE0"/>
    <w:rsid w:val="007A5FDA"/>
    <w:rsid w:val="007A6D1C"/>
    <w:rsid w:val="007A6FC0"/>
    <w:rsid w:val="007A704A"/>
    <w:rsid w:val="007A7409"/>
    <w:rsid w:val="007B05E2"/>
    <w:rsid w:val="007B0F5F"/>
    <w:rsid w:val="007B1010"/>
    <w:rsid w:val="007B1107"/>
    <w:rsid w:val="007B14A3"/>
    <w:rsid w:val="007B1908"/>
    <w:rsid w:val="007B1AE7"/>
    <w:rsid w:val="007B1FA8"/>
    <w:rsid w:val="007B2C22"/>
    <w:rsid w:val="007B45A7"/>
    <w:rsid w:val="007B4DB7"/>
    <w:rsid w:val="007B4DBB"/>
    <w:rsid w:val="007B5AD8"/>
    <w:rsid w:val="007B5D72"/>
    <w:rsid w:val="007B6444"/>
    <w:rsid w:val="007B673F"/>
    <w:rsid w:val="007B6D57"/>
    <w:rsid w:val="007B73AC"/>
    <w:rsid w:val="007C04AA"/>
    <w:rsid w:val="007C0D98"/>
    <w:rsid w:val="007C275A"/>
    <w:rsid w:val="007C2876"/>
    <w:rsid w:val="007C29C4"/>
    <w:rsid w:val="007C2BCC"/>
    <w:rsid w:val="007C2CD3"/>
    <w:rsid w:val="007C40BD"/>
    <w:rsid w:val="007C48D3"/>
    <w:rsid w:val="007C541E"/>
    <w:rsid w:val="007C5422"/>
    <w:rsid w:val="007C674F"/>
    <w:rsid w:val="007C6D0D"/>
    <w:rsid w:val="007C6FD7"/>
    <w:rsid w:val="007C702D"/>
    <w:rsid w:val="007C7074"/>
    <w:rsid w:val="007C7221"/>
    <w:rsid w:val="007C7A38"/>
    <w:rsid w:val="007C7E91"/>
    <w:rsid w:val="007D1252"/>
    <w:rsid w:val="007D17E5"/>
    <w:rsid w:val="007D1DE9"/>
    <w:rsid w:val="007D2009"/>
    <w:rsid w:val="007D21FB"/>
    <w:rsid w:val="007D2218"/>
    <w:rsid w:val="007D22E0"/>
    <w:rsid w:val="007D23B8"/>
    <w:rsid w:val="007D28BE"/>
    <w:rsid w:val="007D2ECA"/>
    <w:rsid w:val="007D3C22"/>
    <w:rsid w:val="007D4051"/>
    <w:rsid w:val="007D47F4"/>
    <w:rsid w:val="007D4AC4"/>
    <w:rsid w:val="007D57FF"/>
    <w:rsid w:val="007D5BA7"/>
    <w:rsid w:val="007D633F"/>
    <w:rsid w:val="007D6417"/>
    <w:rsid w:val="007D6AB4"/>
    <w:rsid w:val="007D6FF0"/>
    <w:rsid w:val="007D75D5"/>
    <w:rsid w:val="007E016F"/>
    <w:rsid w:val="007E0459"/>
    <w:rsid w:val="007E12D4"/>
    <w:rsid w:val="007E137F"/>
    <w:rsid w:val="007E2CDF"/>
    <w:rsid w:val="007E2D00"/>
    <w:rsid w:val="007E3555"/>
    <w:rsid w:val="007E3607"/>
    <w:rsid w:val="007E36A4"/>
    <w:rsid w:val="007E38E4"/>
    <w:rsid w:val="007E44B5"/>
    <w:rsid w:val="007E45F4"/>
    <w:rsid w:val="007E5202"/>
    <w:rsid w:val="007E52FA"/>
    <w:rsid w:val="007E5CE9"/>
    <w:rsid w:val="007E66B9"/>
    <w:rsid w:val="007E6A50"/>
    <w:rsid w:val="007E6A77"/>
    <w:rsid w:val="007E796C"/>
    <w:rsid w:val="007E7DF7"/>
    <w:rsid w:val="007F01C2"/>
    <w:rsid w:val="007F0632"/>
    <w:rsid w:val="007F0CAC"/>
    <w:rsid w:val="007F2816"/>
    <w:rsid w:val="007F2A53"/>
    <w:rsid w:val="007F2F07"/>
    <w:rsid w:val="007F334C"/>
    <w:rsid w:val="007F339C"/>
    <w:rsid w:val="007F38F5"/>
    <w:rsid w:val="007F3C80"/>
    <w:rsid w:val="007F4262"/>
    <w:rsid w:val="007F5B48"/>
    <w:rsid w:val="007F5F23"/>
    <w:rsid w:val="007F6EB9"/>
    <w:rsid w:val="007F72FE"/>
    <w:rsid w:val="007F7F11"/>
    <w:rsid w:val="008003CF"/>
    <w:rsid w:val="00800583"/>
    <w:rsid w:val="00800806"/>
    <w:rsid w:val="00800920"/>
    <w:rsid w:val="008014E9"/>
    <w:rsid w:val="00801613"/>
    <w:rsid w:val="008017C1"/>
    <w:rsid w:val="00801A91"/>
    <w:rsid w:val="00801EA5"/>
    <w:rsid w:val="00802087"/>
    <w:rsid w:val="008023D9"/>
    <w:rsid w:val="00803008"/>
    <w:rsid w:val="00803462"/>
    <w:rsid w:val="00803CB8"/>
    <w:rsid w:val="00803D48"/>
    <w:rsid w:val="00804050"/>
    <w:rsid w:val="00804C5B"/>
    <w:rsid w:val="00804D78"/>
    <w:rsid w:val="00805608"/>
    <w:rsid w:val="00805D80"/>
    <w:rsid w:val="00805E75"/>
    <w:rsid w:val="00806517"/>
    <w:rsid w:val="008067C1"/>
    <w:rsid w:val="00806B29"/>
    <w:rsid w:val="00807003"/>
    <w:rsid w:val="0081073C"/>
    <w:rsid w:val="008108BF"/>
    <w:rsid w:val="00811F84"/>
    <w:rsid w:val="00812AAA"/>
    <w:rsid w:val="00813185"/>
    <w:rsid w:val="00813624"/>
    <w:rsid w:val="0081362A"/>
    <w:rsid w:val="008138CF"/>
    <w:rsid w:val="00813A25"/>
    <w:rsid w:val="0081410A"/>
    <w:rsid w:val="008144C6"/>
    <w:rsid w:val="008154D8"/>
    <w:rsid w:val="0081573F"/>
    <w:rsid w:val="00816937"/>
    <w:rsid w:val="00816C00"/>
    <w:rsid w:val="00817133"/>
    <w:rsid w:val="00817EF1"/>
    <w:rsid w:val="00820167"/>
    <w:rsid w:val="00820221"/>
    <w:rsid w:val="008205A9"/>
    <w:rsid w:val="008207C9"/>
    <w:rsid w:val="008208F6"/>
    <w:rsid w:val="0082102A"/>
    <w:rsid w:val="008210FF"/>
    <w:rsid w:val="0082168C"/>
    <w:rsid w:val="00822211"/>
    <w:rsid w:val="008222DA"/>
    <w:rsid w:val="00822452"/>
    <w:rsid w:val="00822970"/>
    <w:rsid w:val="00822C4D"/>
    <w:rsid w:val="00822F5B"/>
    <w:rsid w:val="00823521"/>
    <w:rsid w:val="00823759"/>
    <w:rsid w:val="00823B32"/>
    <w:rsid w:val="00824095"/>
    <w:rsid w:val="0082470F"/>
    <w:rsid w:val="008249CC"/>
    <w:rsid w:val="00824B8D"/>
    <w:rsid w:val="00824F44"/>
    <w:rsid w:val="008252EB"/>
    <w:rsid w:val="008258CF"/>
    <w:rsid w:val="00826FEB"/>
    <w:rsid w:val="00827858"/>
    <w:rsid w:val="00827D61"/>
    <w:rsid w:val="00827E25"/>
    <w:rsid w:val="0083068B"/>
    <w:rsid w:val="00830698"/>
    <w:rsid w:val="008307E6"/>
    <w:rsid w:val="00830C47"/>
    <w:rsid w:val="00831781"/>
    <w:rsid w:val="00831D3A"/>
    <w:rsid w:val="00831EB2"/>
    <w:rsid w:val="00831FEC"/>
    <w:rsid w:val="00832110"/>
    <w:rsid w:val="00832AFC"/>
    <w:rsid w:val="00832BF3"/>
    <w:rsid w:val="00832D1C"/>
    <w:rsid w:val="00832EF5"/>
    <w:rsid w:val="0083307D"/>
    <w:rsid w:val="00833818"/>
    <w:rsid w:val="00833E35"/>
    <w:rsid w:val="00834429"/>
    <w:rsid w:val="00834BB6"/>
    <w:rsid w:val="008351AB"/>
    <w:rsid w:val="008352D0"/>
    <w:rsid w:val="00835B35"/>
    <w:rsid w:val="00835B9E"/>
    <w:rsid w:val="008369CF"/>
    <w:rsid w:val="008372EF"/>
    <w:rsid w:val="00837C50"/>
    <w:rsid w:val="00840437"/>
    <w:rsid w:val="008407CF"/>
    <w:rsid w:val="0084092D"/>
    <w:rsid w:val="00841831"/>
    <w:rsid w:val="00841A8A"/>
    <w:rsid w:val="00841ABB"/>
    <w:rsid w:val="00842607"/>
    <w:rsid w:val="00842863"/>
    <w:rsid w:val="00843831"/>
    <w:rsid w:val="008440AC"/>
    <w:rsid w:val="00844569"/>
    <w:rsid w:val="00845215"/>
    <w:rsid w:val="0084597B"/>
    <w:rsid w:val="00846B76"/>
    <w:rsid w:val="0084716D"/>
    <w:rsid w:val="008472EF"/>
    <w:rsid w:val="008475B4"/>
    <w:rsid w:val="00847672"/>
    <w:rsid w:val="00847961"/>
    <w:rsid w:val="00847BA6"/>
    <w:rsid w:val="00847BD8"/>
    <w:rsid w:val="0085001C"/>
    <w:rsid w:val="00850109"/>
    <w:rsid w:val="00850739"/>
    <w:rsid w:val="00850E2B"/>
    <w:rsid w:val="00850E69"/>
    <w:rsid w:val="008511C0"/>
    <w:rsid w:val="008512E4"/>
    <w:rsid w:val="00851693"/>
    <w:rsid w:val="00851737"/>
    <w:rsid w:val="00851D80"/>
    <w:rsid w:val="00851E6F"/>
    <w:rsid w:val="008522B8"/>
    <w:rsid w:val="00852670"/>
    <w:rsid w:val="008529A2"/>
    <w:rsid w:val="00853DCC"/>
    <w:rsid w:val="00854BCA"/>
    <w:rsid w:val="00854DDF"/>
    <w:rsid w:val="00855059"/>
    <w:rsid w:val="008559F6"/>
    <w:rsid w:val="00855D73"/>
    <w:rsid w:val="00855DBA"/>
    <w:rsid w:val="00856304"/>
    <w:rsid w:val="00856478"/>
    <w:rsid w:val="00856A47"/>
    <w:rsid w:val="008575B2"/>
    <w:rsid w:val="00857D9E"/>
    <w:rsid w:val="008614FF"/>
    <w:rsid w:val="0086172B"/>
    <w:rsid w:val="00861B78"/>
    <w:rsid w:val="00861D04"/>
    <w:rsid w:val="00861E3F"/>
    <w:rsid w:val="008627D8"/>
    <w:rsid w:val="00862DB6"/>
    <w:rsid w:val="008630F2"/>
    <w:rsid w:val="0086318F"/>
    <w:rsid w:val="00863680"/>
    <w:rsid w:val="008643D9"/>
    <w:rsid w:val="00864BC0"/>
    <w:rsid w:val="00864F97"/>
    <w:rsid w:val="00865199"/>
    <w:rsid w:val="00865287"/>
    <w:rsid w:val="008670A9"/>
    <w:rsid w:val="008672B0"/>
    <w:rsid w:val="00867357"/>
    <w:rsid w:val="00867D4C"/>
    <w:rsid w:val="0087030E"/>
    <w:rsid w:val="008704EE"/>
    <w:rsid w:val="0087060E"/>
    <w:rsid w:val="008709ED"/>
    <w:rsid w:val="00870FCE"/>
    <w:rsid w:val="0087149C"/>
    <w:rsid w:val="0087179A"/>
    <w:rsid w:val="00872335"/>
    <w:rsid w:val="00872776"/>
    <w:rsid w:val="008729C8"/>
    <w:rsid w:val="00872CE8"/>
    <w:rsid w:val="0087365B"/>
    <w:rsid w:val="00874932"/>
    <w:rsid w:val="00875ADD"/>
    <w:rsid w:val="00875B8A"/>
    <w:rsid w:val="00875F94"/>
    <w:rsid w:val="00876561"/>
    <w:rsid w:val="00876D48"/>
    <w:rsid w:val="00877B4F"/>
    <w:rsid w:val="00877D72"/>
    <w:rsid w:val="00877EC1"/>
    <w:rsid w:val="008800D3"/>
    <w:rsid w:val="0088010F"/>
    <w:rsid w:val="008801FB"/>
    <w:rsid w:val="00880BC4"/>
    <w:rsid w:val="00880E62"/>
    <w:rsid w:val="00880EF4"/>
    <w:rsid w:val="00881A38"/>
    <w:rsid w:val="00881AD3"/>
    <w:rsid w:val="008821B1"/>
    <w:rsid w:val="0088252B"/>
    <w:rsid w:val="00882D6A"/>
    <w:rsid w:val="008830AC"/>
    <w:rsid w:val="0088321D"/>
    <w:rsid w:val="0088349F"/>
    <w:rsid w:val="008839AB"/>
    <w:rsid w:val="0088425D"/>
    <w:rsid w:val="00884F62"/>
    <w:rsid w:val="0088508F"/>
    <w:rsid w:val="008859F1"/>
    <w:rsid w:val="00885C97"/>
    <w:rsid w:val="00886D5A"/>
    <w:rsid w:val="00887088"/>
    <w:rsid w:val="00887325"/>
    <w:rsid w:val="008879F8"/>
    <w:rsid w:val="00887C46"/>
    <w:rsid w:val="00887E72"/>
    <w:rsid w:val="00890595"/>
    <w:rsid w:val="00890C59"/>
    <w:rsid w:val="00891019"/>
    <w:rsid w:val="00891123"/>
    <w:rsid w:val="0089183D"/>
    <w:rsid w:val="00891B66"/>
    <w:rsid w:val="00891CB0"/>
    <w:rsid w:val="008928C5"/>
    <w:rsid w:val="00892D4A"/>
    <w:rsid w:val="0089323C"/>
    <w:rsid w:val="00893651"/>
    <w:rsid w:val="00893C74"/>
    <w:rsid w:val="00893FE9"/>
    <w:rsid w:val="00894127"/>
    <w:rsid w:val="00894D57"/>
    <w:rsid w:val="00894F4D"/>
    <w:rsid w:val="008951F2"/>
    <w:rsid w:val="00895550"/>
    <w:rsid w:val="008959D8"/>
    <w:rsid w:val="00895D16"/>
    <w:rsid w:val="00895F53"/>
    <w:rsid w:val="008964FE"/>
    <w:rsid w:val="00896D53"/>
    <w:rsid w:val="00897067"/>
    <w:rsid w:val="008977BE"/>
    <w:rsid w:val="00897D82"/>
    <w:rsid w:val="00897E51"/>
    <w:rsid w:val="008A01C2"/>
    <w:rsid w:val="008A0586"/>
    <w:rsid w:val="008A0771"/>
    <w:rsid w:val="008A0EBA"/>
    <w:rsid w:val="008A0F67"/>
    <w:rsid w:val="008A10DB"/>
    <w:rsid w:val="008A1D6E"/>
    <w:rsid w:val="008A22DA"/>
    <w:rsid w:val="008A2747"/>
    <w:rsid w:val="008A2C89"/>
    <w:rsid w:val="008A2DA0"/>
    <w:rsid w:val="008A2FBA"/>
    <w:rsid w:val="008A3BBA"/>
    <w:rsid w:val="008A4036"/>
    <w:rsid w:val="008A47C5"/>
    <w:rsid w:val="008A48D9"/>
    <w:rsid w:val="008A4EF9"/>
    <w:rsid w:val="008A5270"/>
    <w:rsid w:val="008A5523"/>
    <w:rsid w:val="008A55C7"/>
    <w:rsid w:val="008A5734"/>
    <w:rsid w:val="008A5C03"/>
    <w:rsid w:val="008A64D4"/>
    <w:rsid w:val="008A6E02"/>
    <w:rsid w:val="008A7A39"/>
    <w:rsid w:val="008A7B39"/>
    <w:rsid w:val="008A7E63"/>
    <w:rsid w:val="008B008E"/>
    <w:rsid w:val="008B0920"/>
    <w:rsid w:val="008B09DA"/>
    <w:rsid w:val="008B0C55"/>
    <w:rsid w:val="008B0E0A"/>
    <w:rsid w:val="008B1468"/>
    <w:rsid w:val="008B15EE"/>
    <w:rsid w:val="008B17E5"/>
    <w:rsid w:val="008B204C"/>
    <w:rsid w:val="008B2BBD"/>
    <w:rsid w:val="008B2F4D"/>
    <w:rsid w:val="008B4583"/>
    <w:rsid w:val="008B477D"/>
    <w:rsid w:val="008B49A4"/>
    <w:rsid w:val="008B521B"/>
    <w:rsid w:val="008B538C"/>
    <w:rsid w:val="008B5409"/>
    <w:rsid w:val="008B632E"/>
    <w:rsid w:val="008B63DA"/>
    <w:rsid w:val="008B6D8B"/>
    <w:rsid w:val="008B70F3"/>
    <w:rsid w:val="008B79AE"/>
    <w:rsid w:val="008B7BA0"/>
    <w:rsid w:val="008C0567"/>
    <w:rsid w:val="008C07B5"/>
    <w:rsid w:val="008C1160"/>
    <w:rsid w:val="008C1476"/>
    <w:rsid w:val="008C1B61"/>
    <w:rsid w:val="008C1EFE"/>
    <w:rsid w:val="008C21A9"/>
    <w:rsid w:val="008C30CB"/>
    <w:rsid w:val="008C3C93"/>
    <w:rsid w:val="008C4423"/>
    <w:rsid w:val="008C4605"/>
    <w:rsid w:val="008C4669"/>
    <w:rsid w:val="008C5545"/>
    <w:rsid w:val="008C5896"/>
    <w:rsid w:val="008C58A6"/>
    <w:rsid w:val="008C5A85"/>
    <w:rsid w:val="008C5E2E"/>
    <w:rsid w:val="008C73C0"/>
    <w:rsid w:val="008C74A5"/>
    <w:rsid w:val="008C7A3A"/>
    <w:rsid w:val="008C7F41"/>
    <w:rsid w:val="008D020D"/>
    <w:rsid w:val="008D1651"/>
    <w:rsid w:val="008D23DF"/>
    <w:rsid w:val="008D27C1"/>
    <w:rsid w:val="008D29FD"/>
    <w:rsid w:val="008D2FE5"/>
    <w:rsid w:val="008D3108"/>
    <w:rsid w:val="008D367F"/>
    <w:rsid w:val="008D3812"/>
    <w:rsid w:val="008D3E8F"/>
    <w:rsid w:val="008D3FBE"/>
    <w:rsid w:val="008D4104"/>
    <w:rsid w:val="008D4D69"/>
    <w:rsid w:val="008D53B6"/>
    <w:rsid w:val="008D5F0C"/>
    <w:rsid w:val="008D635C"/>
    <w:rsid w:val="008D63F0"/>
    <w:rsid w:val="008D6517"/>
    <w:rsid w:val="008D6535"/>
    <w:rsid w:val="008D69D5"/>
    <w:rsid w:val="008D6ECD"/>
    <w:rsid w:val="008D6F1F"/>
    <w:rsid w:val="008E0981"/>
    <w:rsid w:val="008E1FF5"/>
    <w:rsid w:val="008E23E3"/>
    <w:rsid w:val="008E25F5"/>
    <w:rsid w:val="008E2EC7"/>
    <w:rsid w:val="008E33E9"/>
    <w:rsid w:val="008E393F"/>
    <w:rsid w:val="008E3DDB"/>
    <w:rsid w:val="008E45AD"/>
    <w:rsid w:val="008E4E53"/>
    <w:rsid w:val="008E54CB"/>
    <w:rsid w:val="008E5593"/>
    <w:rsid w:val="008E56B0"/>
    <w:rsid w:val="008E5764"/>
    <w:rsid w:val="008E623D"/>
    <w:rsid w:val="008F03A9"/>
    <w:rsid w:val="008F0458"/>
    <w:rsid w:val="008F0AAC"/>
    <w:rsid w:val="008F0B31"/>
    <w:rsid w:val="008F0BB3"/>
    <w:rsid w:val="008F130D"/>
    <w:rsid w:val="008F13E5"/>
    <w:rsid w:val="008F1633"/>
    <w:rsid w:val="008F1C10"/>
    <w:rsid w:val="008F24F5"/>
    <w:rsid w:val="008F26E4"/>
    <w:rsid w:val="008F2890"/>
    <w:rsid w:val="008F2B08"/>
    <w:rsid w:val="008F3A67"/>
    <w:rsid w:val="008F4021"/>
    <w:rsid w:val="008F41B8"/>
    <w:rsid w:val="008F46C8"/>
    <w:rsid w:val="008F4907"/>
    <w:rsid w:val="008F4A10"/>
    <w:rsid w:val="008F4A76"/>
    <w:rsid w:val="008F4B76"/>
    <w:rsid w:val="008F5ECE"/>
    <w:rsid w:val="008F6330"/>
    <w:rsid w:val="008F6695"/>
    <w:rsid w:val="008F6B2C"/>
    <w:rsid w:val="008F6FF5"/>
    <w:rsid w:val="008F7C77"/>
    <w:rsid w:val="00900162"/>
    <w:rsid w:val="0090173E"/>
    <w:rsid w:val="00901BEB"/>
    <w:rsid w:val="00902348"/>
    <w:rsid w:val="0090245A"/>
    <w:rsid w:val="00902BF3"/>
    <w:rsid w:val="009031EE"/>
    <w:rsid w:val="00903214"/>
    <w:rsid w:val="00903932"/>
    <w:rsid w:val="00903A3D"/>
    <w:rsid w:val="00904180"/>
    <w:rsid w:val="0090499A"/>
    <w:rsid w:val="00904B09"/>
    <w:rsid w:val="00904B15"/>
    <w:rsid w:val="00904E61"/>
    <w:rsid w:val="00905026"/>
    <w:rsid w:val="00905390"/>
    <w:rsid w:val="009066EF"/>
    <w:rsid w:val="00906741"/>
    <w:rsid w:val="009068F5"/>
    <w:rsid w:val="00907389"/>
    <w:rsid w:val="00907B28"/>
    <w:rsid w:val="0091092A"/>
    <w:rsid w:val="009111E7"/>
    <w:rsid w:val="009118CA"/>
    <w:rsid w:val="00911F73"/>
    <w:rsid w:val="00912AE1"/>
    <w:rsid w:val="00913687"/>
    <w:rsid w:val="00913D13"/>
    <w:rsid w:val="00914B29"/>
    <w:rsid w:val="00914C81"/>
    <w:rsid w:val="009150AB"/>
    <w:rsid w:val="00915606"/>
    <w:rsid w:val="00915671"/>
    <w:rsid w:val="00915F3B"/>
    <w:rsid w:val="00915FA0"/>
    <w:rsid w:val="00916306"/>
    <w:rsid w:val="009165A7"/>
    <w:rsid w:val="00916AA8"/>
    <w:rsid w:val="00916C1A"/>
    <w:rsid w:val="00916E21"/>
    <w:rsid w:val="009177B1"/>
    <w:rsid w:val="00917A88"/>
    <w:rsid w:val="00917C83"/>
    <w:rsid w:val="00917CB7"/>
    <w:rsid w:val="0092013B"/>
    <w:rsid w:val="00920A0A"/>
    <w:rsid w:val="0092110A"/>
    <w:rsid w:val="009214A4"/>
    <w:rsid w:val="00921CAB"/>
    <w:rsid w:val="00922137"/>
    <w:rsid w:val="009222AE"/>
    <w:rsid w:val="00922FCB"/>
    <w:rsid w:val="00923AF2"/>
    <w:rsid w:val="00923D7B"/>
    <w:rsid w:val="009249A9"/>
    <w:rsid w:val="00924D09"/>
    <w:rsid w:val="00925C72"/>
    <w:rsid w:val="0092602A"/>
    <w:rsid w:val="00926080"/>
    <w:rsid w:val="00926252"/>
    <w:rsid w:val="00926478"/>
    <w:rsid w:val="0092650E"/>
    <w:rsid w:val="00926DF3"/>
    <w:rsid w:val="009275C1"/>
    <w:rsid w:val="00927AC4"/>
    <w:rsid w:val="00930CB8"/>
    <w:rsid w:val="00930D88"/>
    <w:rsid w:val="00930F16"/>
    <w:rsid w:val="00932F0F"/>
    <w:rsid w:val="009334B4"/>
    <w:rsid w:val="00933901"/>
    <w:rsid w:val="00933C40"/>
    <w:rsid w:val="00933CE4"/>
    <w:rsid w:val="00933F55"/>
    <w:rsid w:val="00934DC9"/>
    <w:rsid w:val="00934ED3"/>
    <w:rsid w:val="00934FB8"/>
    <w:rsid w:val="0093539A"/>
    <w:rsid w:val="00935619"/>
    <w:rsid w:val="00935DF7"/>
    <w:rsid w:val="0093674B"/>
    <w:rsid w:val="00936F00"/>
    <w:rsid w:val="0094077F"/>
    <w:rsid w:val="00940811"/>
    <w:rsid w:val="009408B4"/>
    <w:rsid w:val="00940BF3"/>
    <w:rsid w:val="00940E99"/>
    <w:rsid w:val="00941A2A"/>
    <w:rsid w:val="00941CAF"/>
    <w:rsid w:val="00941E7B"/>
    <w:rsid w:val="0094213D"/>
    <w:rsid w:val="00942446"/>
    <w:rsid w:val="00942704"/>
    <w:rsid w:val="009427E6"/>
    <w:rsid w:val="00942ADA"/>
    <w:rsid w:val="00942EF6"/>
    <w:rsid w:val="0094434B"/>
    <w:rsid w:val="00945423"/>
    <w:rsid w:val="00945F58"/>
    <w:rsid w:val="009470E2"/>
    <w:rsid w:val="00947494"/>
    <w:rsid w:val="0094778B"/>
    <w:rsid w:val="009500B7"/>
    <w:rsid w:val="0095047F"/>
    <w:rsid w:val="009519EE"/>
    <w:rsid w:val="00951B52"/>
    <w:rsid w:val="0095450D"/>
    <w:rsid w:val="00954AE3"/>
    <w:rsid w:val="00954B16"/>
    <w:rsid w:val="00955145"/>
    <w:rsid w:val="00955BB1"/>
    <w:rsid w:val="00955CA9"/>
    <w:rsid w:val="00956673"/>
    <w:rsid w:val="00956A3E"/>
    <w:rsid w:val="00956A95"/>
    <w:rsid w:val="0095705C"/>
    <w:rsid w:val="00957583"/>
    <w:rsid w:val="0095792A"/>
    <w:rsid w:val="00957E0E"/>
    <w:rsid w:val="00960440"/>
    <w:rsid w:val="00960775"/>
    <w:rsid w:val="00961133"/>
    <w:rsid w:val="0096123A"/>
    <w:rsid w:val="00961349"/>
    <w:rsid w:val="009618D1"/>
    <w:rsid w:val="00961904"/>
    <w:rsid w:val="00961C0C"/>
    <w:rsid w:val="009620B1"/>
    <w:rsid w:val="0096210D"/>
    <w:rsid w:val="00962297"/>
    <w:rsid w:val="0096244F"/>
    <w:rsid w:val="009626DA"/>
    <w:rsid w:val="00962B5E"/>
    <w:rsid w:val="00962C9A"/>
    <w:rsid w:val="00963218"/>
    <w:rsid w:val="009642BA"/>
    <w:rsid w:val="009642FF"/>
    <w:rsid w:val="0096477E"/>
    <w:rsid w:val="00964C49"/>
    <w:rsid w:val="00965F63"/>
    <w:rsid w:val="009660AB"/>
    <w:rsid w:val="009666CA"/>
    <w:rsid w:val="009669DA"/>
    <w:rsid w:val="00966B5B"/>
    <w:rsid w:val="00967910"/>
    <w:rsid w:val="00967D2F"/>
    <w:rsid w:val="00967DBC"/>
    <w:rsid w:val="00967E20"/>
    <w:rsid w:val="009701EA"/>
    <w:rsid w:val="009701FE"/>
    <w:rsid w:val="00970CE7"/>
    <w:rsid w:val="00970D10"/>
    <w:rsid w:val="00970D47"/>
    <w:rsid w:val="00970E2B"/>
    <w:rsid w:val="0097181E"/>
    <w:rsid w:val="00971B06"/>
    <w:rsid w:val="0097252A"/>
    <w:rsid w:val="009725EE"/>
    <w:rsid w:val="0097274B"/>
    <w:rsid w:val="009727E3"/>
    <w:rsid w:val="0097315D"/>
    <w:rsid w:val="00973329"/>
    <w:rsid w:val="00974078"/>
    <w:rsid w:val="00974132"/>
    <w:rsid w:val="00974AA5"/>
    <w:rsid w:val="00974C3B"/>
    <w:rsid w:val="00974D19"/>
    <w:rsid w:val="00974EC5"/>
    <w:rsid w:val="009759B5"/>
    <w:rsid w:val="00975B90"/>
    <w:rsid w:val="00977DD4"/>
    <w:rsid w:val="0098001B"/>
    <w:rsid w:val="0098060F"/>
    <w:rsid w:val="00980CB0"/>
    <w:rsid w:val="0098166C"/>
    <w:rsid w:val="0098213E"/>
    <w:rsid w:val="00982566"/>
    <w:rsid w:val="0098341B"/>
    <w:rsid w:val="009834B3"/>
    <w:rsid w:val="00983A08"/>
    <w:rsid w:val="00983F26"/>
    <w:rsid w:val="00984820"/>
    <w:rsid w:val="0098525A"/>
    <w:rsid w:val="009852BD"/>
    <w:rsid w:val="00985683"/>
    <w:rsid w:val="00986665"/>
    <w:rsid w:val="00986C8F"/>
    <w:rsid w:val="00987122"/>
    <w:rsid w:val="0098727D"/>
    <w:rsid w:val="00987BDD"/>
    <w:rsid w:val="00987C49"/>
    <w:rsid w:val="00987F1C"/>
    <w:rsid w:val="009901AF"/>
    <w:rsid w:val="0099172E"/>
    <w:rsid w:val="00991A06"/>
    <w:rsid w:val="00991B03"/>
    <w:rsid w:val="009922C2"/>
    <w:rsid w:val="00992576"/>
    <w:rsid w:val="00993074"/>
    <w:rsid w:val="00993632"/>
    <w:rsid w:val="00993D4A"/>
    <w:rsid w:val="009940BA"/>
    <w:rsid w:val="00994699"/>
    <w:rsid w:val="00994A66"/>
    <w:rsid w:val="00994A7B"/>
    <w:rsid w:val="00994BF0"/>
    <w:rsid w:val="00995025"/>
    <w:rsid w:val="0099539A"/>
    <w:rsid w:val="00995408"/>
    <w:rsid w:val="0099568A"/>
    <w:rsid w:val="009959FA"/>
    <w:rsid w:val="00996859"/>
    <w:rsid w:val="00997631"/>
    <w:rsid w:val="00997B41"/>
    <w:rsid w:val="00997B55"/>
    <w:rsid w:val="00997CB1"/>
    <w:rsid w:val="00997E7C"/>
    <w:rsid w:val="009A0154"/>
    <w:rsid w:val="009A0980"/>
    <w:rsid w:val="009A0D31"/>
    <w:rsid w:val="009A0EB7"/>
    <w:rsid w:val="009A142F"/>
    <w:rsid w:val="009A14D0"/>
    <w:rsid w:val="009A1AA7"/>
    <w:rsid w:val="009A1BEF"/>
    <w:rsid w:val="009A3354"/>
    <w:rsid w:val="009A35A7"/>
    <w:rsid w:val="009A45A9"/>
    <w:rsid w:val="009A47EA"/>
    <w:rsid w:val="009A4A4F"/>
    <w:rsid w:val="009A4B2A"/>
    <w:rsid w:val="009A665E"/>
    <w:rsid w:val="009A6B8A"/>
    <w:rsid w:val="009A6C61"/>
    <w:rsid w:val="009A6DD4"/>
    <w:rsid w:val="009A6EF6"/>
    <w:rsid w:val="009A726F"/>
    <w:rsid w:val="009A72AB"/>
    <w:rsid w:val="009A79F8"/>
    <w:rsid w:val="009B026F"/>
    <w:rsid w:val="009B044D"/>
    <w:rsid w:val="009B0A1D"/>
    <w:rsid w:val="009B0DFD"/>
    <w:rsid w:val="009B12C1"/>
    <w:rsid w:val="009B2917"/>
    <w:rsid w:val="009B29A7"/>
    <w:rsid w:val="009B39FF"/>
    <w:rsid w:val="009B3D6A"/>
    <w:rsid w:val="009B58F2"/>
    <w:rsid w:val="009B5B63"/>
    <w:rsid w:val="009B6155"/>
    <w:rsid w:val="009B6378"/>
    <w:rsid w:val="009B6920"/>
    <w:rsid w:val="009B698B"/>
    <w:rsid w:val="009B6B0E"/>
    <w:rsid w:val="009B7198"/>
    <w:rsid w:val="009B7954"/>
    <w:rsid w:val="009B7EAA"/>
    <w:rsid w:val="009C00B2"/>
    <w:rsid w:val="009C03CF"/>
    <w:rsid w:val="009C1343"/>
    <w:rsid w:val="009C1AFD"/>
    <w:rsid w:val="009C1FAA"/>
    <w:rsid w:val="009C29EE"/>
    <w:rsid w:val="009C32D2"/>
    <w:rsid w:val="009C3421"/>
    <w:rsid w:val="009C3A50"/>
    <w:rsid w:val="009C4059"/>
    <w:rsid w:val="009C4524"/>
    <w:rsid w:val="009C460E"/>
    <w:rsid w:val="009C4C0C"/>
    <w:rsid w:val="009C4C74"/>
    <w:rsid w:val="009C5245"/>
    <w:rsid w:val="009C5426"/>
    <w:rsid w:val="009C5815"/>
    <w:rsid w:val="009C5932"/>
    <w:rsid w:val="009C5CCE"/>
    <w:rsid w:val="009C5FA6"/>
    <w:rsid w:val="009C60A6"/>
    <w:rsid w:val="009C629B"/>
    <w:rsid w:val="009C67F9"/>
    <w:rsid w:val="009C6997"/>
    <w:rsid w:val="009C6D56"/>
    <w:rsid w:val="009C70FE"/>
    <w:rsid w:val="009C7A21"/>
    <w:rsid w:val="009C7AE5"/>
    <w:rsid w:val="009D012D"/>
    <w:rsid w:val="009D04DA"/>
    <w:rsid w:val="009D0586"/>
    <w:rsid w:val="009D0753"/>
    <w:rsid w:val="009D10D6"/>
    <w:rsid w:val="009D1FAE"/>
    <w:rsid w:val="009D2022"/>
    <w:rsid w:val="009D2228"/>
    <w:rsid w:val="009D225B"/>
    <w:rsid w:val="009D2976"/>
    <w:rsid w:val="009D32AD"/>
    <w:rsid w:val="009D3C22"/>
    <w:rsid w:val="009D4686"/>
    <w:rsid w:val="009D550F"/>
    <w:rsid w:val="009D56F4"/>
    <w:rsid w:val="009D59E8"/>
    <w:rsid w:val="009D5E0D"/>
    <w:rsid w:val="009D675A"/>
    <w:rsid w:val="009D717C"/>
    <w:rsid w:val="009D77B2"/>
    <w:rsid w:val="009D78AA"/>
    <w:rsid w:val="009E0778"/>
    <w:rsid w:val="009E07F5"/>
    <w:rsid w:val="009E16C2"/>
    <w:rsid w:val="009E212D"/>
    <w:rsid w:val="009E2572"/>
    <w:rsid w:val="009E2C9D"/>
    <w:rsid w:val="009E2D2A"/>
    <w:rsid w:val="009E2D91"/>
    <w:rsid w:val="009E3039"/>
    <w:rsid w:val="009E309C"/>
    <w:rsid w:val="009E3380"/>
    <w:rsid w:val="009E429F"/>
    <w:rsid w:val="009E4C1F"/>
    <w:rsid w:val="009E4C20"/>
    <w:rsid w:val="009E5A30"/>
    <w:rsid w:val="009E5A35"/>
    <w:rsid w:val="009E5B1D"/>
    <w:rsid w:val="009E60BC"/>
    <w:rsid w:val="009E6CB9"/>
    <w:rsid w:val="009E78EE"/>
    <w:rsid w:val="009E79D2"/>
    <w:rsid w:val="009E7F3C"/>
    <w:rsid w:val="009F0884"/>
    <w:rsid w:val="009F0F16"/>
    <w:rsid w:val="009F1145"/>
    <w:rsid w:val="009F14E0"/>
    <w:rsid w:val="009F18BD"/>
    <w:rsid w:val="009F19CE"/>
    <w:rsid w:val="009F1D5E"/>
    <w:rsid w:val="009F2473"/>
    <w:rsid w:val="009F3326"/>
    <w:rsid w:val="009F334F"/>
    <w:rsid w:val="009F3493"/>
    <w:rsid w:val="009F365C"/>
    <w:rsid w:val="009F36D6"/>
    <w:rsid w:val="009F37C0"/>
    <w:rsid w:val="009F3FC4"/>
    <w:rsid w:val="009F4C6B"/>
    <w:rsid w:val="009F5B78"/>
    <w:rsid w:val="009F5BBB"/>
    <w:rsid w:val="009F5DD9"/>
    <w:rsid w:val="009F5DFD"/>
    <w:rsid w:val="009F6C3E"/>
    <w:rsid w:val="009F6C55"/>
    <w:rsid w:val="009F6FF5"/>
    <w:rsid w:val="00A000A8"/>
    <w:rsid w:val="00A004E1"/>
    <w:rsid w:val="00A00A5B"/>
    <w:rsid w:val="00A00E6F"/>
    <w:rsid w:val="00A0102F"/>
    <w:rsid w:val="00A014D5"/>
    <w:rsid w:val="00A0245F"/>
    <w:rsid w:val="00A02554"/>
    <w:rsid w:val="00A02700"/>
    <w:rsid w:val="00A02FDD"/>
    <w:rsid w:val="00A0327B"/>
    <w:rsid w:val="00A03C2F"/>
    <w:rsid w:val="00A04196"/>
    <w:rsid w:val="00A0459C"/>
    <w:rsid w:val="00A05A30"/>
    <w:rsid w:val="00A068E1"/>
    <w:rsid w:val="00A069FD"/>
    <w:rsid w:val="00A07004"/>
    <w:rsid w:val="00A0712C"/>
    <w:rsid w:val="00A0718D"/>
    <w:rsid w:val="00A077C4"/>
    <w:rsid w:val="00A07C0A"/>
    <w:rsid w:val="00A07C49"/>
    <w:rsid w:val="00A10C46"/>
    <w:rsid w:val="00A110F0"/>
    <w:rsid w:val="00A11F77"/>
    <w:rsid w:val="00A1207D"/>
    <w:rsid w:val="00A12991"/>
    <w:rsid w:val="00A1331C"/>
    <w:rsid w:val="00A13674"/>
    <w:rsid w:val="00A13A56"/>
    <w:rsid w:val="00A13D6E"/>
    <w:rsid w:val="00A14A2C"/>
    <w:rsid w:val="00A14BB0"/>
    <w:rsid w:val="00A14C45"/>
    <w:rsid w:val="00A14E32"/>
    <w:rsid w:val="00A15F9C"/>
    <w:rsid w:val="00A1603A"/>
    <w:rsid w:val="00A1626D"/>
    <w:rsid w:val="00A163CB"/>
    <w:rsid w:val="00A176A4"/>
    <w:rsid w:val="00A1788B"/>
    <w:rsid w:val="00A17D40"/>
    <w:rsid w:val="00A20142"/>
    <w:rsid w:val="00A20607"/>
    <w:rsid w:val="00A20648"/>
    <w:rsid w:val="00A2075D"/>
    <w:rsid w:val="00A20BB7"/>
    <w:rsid w:val="00A21496"/>
    <w:rsid w:val="00A2167C"/>
    <w:rsid w:val="00A2188F"/>
    <w:rsid w:val="00A221E8"/>
    <w:rsid w:val="00A22431"/>
    <w:rsid w:val="00A22641"/>
    <w:rsid w:val="00A22DE7"/>
    <w:rsid w:val="00A23C31"/>
    <w:rsid w:val="00A23C3F"/>
    <w:rsid w:val="00A24634"/>
    <w:rsid w:val="00A24E6B"/>
    <w:rsid w:val="00A25029"/>
    <w:rsid w:val="00A258FC"/>
    <w:rsid w:val="00A2604F"/>
    <w:rsid w:val="00A265E8"/>
    <w:rsid w:val="00A26612"/>
    <w:rsid w:val="00A2665F"/>
    <w:rsid w:val="00A26917"/>
    <w:rsid w:val="00A27061"/>
    <w:rsid w:val="00A27FEB"/>
    <w:rsid w:val="00A311AB"/>
    <w:rsid w:val="00A31243"/>
    <w:rsid w:val="00A3130B"/>
    <w:rsid w:val="00A3159A"/>
    <w:rsid w:val="00A31776"/>
    <w:rsid w:val="00A31C82"/>
    <w:rsid w:val="00A31E3F"/>
    <w:rsid w:val="00A32190"/>
    <w:rsid w:val="00A3278A"/>
    <w:rsid w:val="00A327B1"/>
    <w:rsid w:val="00A330C1"/>
    <w:rsid w:val="00A33A46"/>
    <w:rsid w:val="00A33D96"/>
    <w:rsid w:val="00A347B1"/>
    <w:rsid w:val="00A34A25"/>
    <w:rsid w:val="00A34B94"/>
    <w:rsid w:val="00A34C9F"/>
    <w:rsid w:val="00A350AD"/>
    <w:rsid w:val="00A3511D"/>
    <w:rsid w:val="00A3523A"/>
    <w:rsid w:val="00A3550C"/>
    <w:rsid w:val="00A359FF"/>
    <w:rsid w:val="00A35B41"/>
    <w:rsid w:val="00A36682"/>
    <w:rsid w:val="00A36FE9"/>
    <w:rsid w:val="00A37505"/>
    <w:rsid w:val="00A37A4B"/>
    <w:rsid w:val="00A37D44"/>
    <w:rsid w:val="00A4092C"/>
    <w:rsid w:val="00A40FE1"/>
    <w:rsid w:val="00A4170B"/>
    <w:rsid w:val="00A41991"/>
    <w:rsid w:val="00A41D5F"/>
    <w:rsid w:val="00A41DE6"/>
    <w:rsid w:val="00A42521"/>
    <w:rsid w:val="00A42898"/>
    <w:rsid w:val="00A428A9"/>
    <w:rsid w:val="00A429BE"/>
    <w:rsid w:val="00A42B4A"/>
    <w:rsid w:val="00A437CC"/>
    <w:rsid w:val="00A43F87"/>
    <w:rsid w:val="00A43FD1"/>
    <w:rsid w:val="00A4423D"/>
    <w:rsid w:val="00A444F8"/>
    <w:rsid w:val="00A449C7"/>
    <w:rsid w:val="00A45280"/>
    <w:rsid w:val="00A46279"/>
    <w:rsid w:val="00A462F9"/>
    <w:rsid w:val="00A4636C"/>
    <w:rsid w:val="00A510DF"/>
    <w:rsid w:val="00A510E9"/>
    <w:rsid w:val="00A51750"/>
    <w:rsid w:val="00A5213D"/>
    <w:rsid w:val="00A522F0"/>
    <w:rsid w:val="00A523CC"/>
    <w:rsid w:val="00A5242C"/>
    <w:rsid w:val="00A52DB9"/>
    <w:rsid w:val="00A5330E"/>
    <w:rsid w:val="00A53F41"/>
    <w:rsid w:val="00A53F50"/>
    <w:rsid w:val="00A54563"/>
    <w:rsid w:val="00A54CD4"/>
    <w:rsid w:val="00A54D9D"/>
    <w:rsid w:val="00A559BC"/>
    <w:rsid w:val="00A56176"/>
    <w:rsid w:val="00A57B2B"/>
    <w:rsid w:val="00A60A83"/>
    <w:rsid w:val="00A61528"/>
    <w:rsid w:val="00A621FB"/>
    <w:rsid w:val="00A62B6A"/>
    <w:rsid w:val="00A62BDA"/>
    <w:rsid w:val="00A63171"/>
    <w:rsid w:val="00A634E2"/>
    <w:rsid w:val="00A63630"/>
    <w:rsid w:val="00A63C94"/>
    <w:rsid w:val="00A64208"/>
    <w:rsid w:val="00A642DB"/>
    <w:rsid w:val="00A64599"/>
    <w:rsid w:val="00A6476A"/>
    <w:rsid w:val="00A64C05"/>
    <w:rsid w:val="00A64F30"/>
    <w:rsid w:val="00A65DDA"/>
    <w:rsid w:val="00A65E65"/>
    <w:rsid w:val="00A65FA6"/>
    <w:rsid w:val="00A66183"/>
    <w:rsid w:val="00A663A5"/>
    <w:rsid w:val="00A6650E"/>
    <w:rsid w:val="00A66739"/>
    <w:rsid w:val="00A67504"/>
    <w:rsid w:val="00A71610"/>
    <w:rsid w:val="00A71666"/>
    <w:rsid w:val="00A71735"/>
    <w:rsid w:val="00A71F5C"/>
    <w:rsid w:val="00A72241"/>
    <w:rsid w:val="00A72B18"/>
    <w:rsid w:val="00A73667"/>
    <w:rsid w:val="00A7366A"/>
    <w:rsid w:val="00A73BE5"/>
    <w:rsid w:val="00A743AF"/>
    <w:rsid w:val="00A7487B"/>
    <w:rsid w:val="00A74A7D"/>
    <w:rsid w:val="00A74C02"/>
    <w:rsid w:val="00A751BF"/>
    <w:rsid w:val="00A75408"/>
    <w:rsid w:val="00A75F1C"/>
    <w:rsid w:val="00A75F68"/>
    <w:rsid w:val="00A76079"/>
    <w:rsid w:val="00A764D1"/>
    <w:rsid w:val="00A764E5"/>
    <w:rsid w:val="00A76C58"/>
    <w:rsid w:val="00A77619"/>
    <w:rsid w:val="00A776AB"/>
    <w:rsid w:val="00A77A0A"/>
    <w:rsid w:val="00A77D0B"/>
    <w:rsid w:val="00A77FAE"/>
    <w:rsid w:val="00A800A2"/>
    <w:rsid w:val="00A801A3"/>
    <w:rsid w:val="00A8062B"/>
    <w:rsid w:val="00A80667"/>
    <w:rsid w:val="00A806D9"/>
    <w:rsid w:val="00A80896"/>
    <w:rsid w:val="00A816AD"/>
    <w:rsid w:val="00A8181F"/>
    <w:rsid w:val="00A82358"/>
    <w:rsid w:val="00A82A91"/>
    <w:rsid w:val="00A832A6"/>
    <w:rsid w:val="00A83934"/>
    <w:rsid w:val="00A83FAA"/>
    <w:rsid w:val="00A84190"/>
    <w:rsid w:val="00A842BC"/>
    <w:rsid w:val="00A844AF"/>
    <w:rsid w:val="00A84540"/>
    <w:rsid w:val="00A84A10"/>
    <w:rsid w:val="00A856DA"/>
    <w:rsid w:val="00A85764"/>
    <w:rsid w:val="00A857A1"/>
    <w:rsid w:val="00A857CD"/>
    <w:rsid w:val="00A86B2F"/>
    <w:rsid w:val="00A87123"/>
    <w:rsid w:val="00A90725"/>
    <w:rsid w:val="00A90811"/>
    <w:rsid w:val="00A90DA5"/>
    <w:rsid w:val="00A9109F"/>
    <w:rsid w:val="00A910C7"/>
    <w:rsid w:val="00A91334"/>
    <w:rsid w:val="00A91466"/>
    <w:rsid w:val="00A920D9"/>
    <w:rsid w:val="00A92228"/>
    <w:rsid w:val="00A9247D"/>
    <w:rsid w:val="00A92D33"/>
    <w:rsid w:val="00A92DF4"/>
    <w:rsid w:val="00A937CD"/>
    <w:rsid w:val="00A93B8C"/>
    <w:rsid w:val="00A93F9C"/>
    <w:rsid w:val="00A9435E"/>
    <w:rsid w:val="00A956D0"/>
    <w:rsid w:val="00A959D7"/>
    <w:rsid w:val="00A96052"/>
    <w:rsid w:val="00A961D5"/>
    <w:rsid w:val="00A96C73"/>
    <w:rsid w:val="00A9725A"/>
    <w:rsid w:val="00A9766B"/>
    <w:rsid w:val="00A978E8"/>
    <w:rsid w:val="00AA03CE"/>
    <w:rsid w:val="00AA0AC9"/>
    <w:rsid w:val="00AA0DD4"/>
    <w:rsid w:val="00AA1526"/>
    <w:rsid w:val="00AA1916"/>
    <w:rsid w:val="00AA1D10"/>
    <w:rsid w:val="00AA2A61"/>
    <w:rsid w:val="00AA34D6"/>
    <w:rsid w:val="00AA356D"/>
    <w:rsid w:val="00AA3DF8"/>
    <w:rsid w:val="00AA4035"/>
    <w:rsid w:val="00AA446B"/>
    <w:rsid w:val="00AA47D7"/>
    <w:rsid w:val="00AA487E"/>
    <w:rsid w:val="00AA493B"/>
    <w:rsid w:val="00AA4EC8"/>
    <w:rsid w:val="00AA50B2"/>
    <w:rsid w:val="00AA526B"/>
    <w:rsid w:val="00AA53B7"/>
    <w:rsid w:val="00AA54D3"/>
    <w:rsid w:val="00AA55D4"/>
    <w:rsid w:val="00AA57E0"/>
    <w:rsid w:val="00AA5B28"/>
    <w:rsid w:val="00AA5B5E"/>
    <w:rsid w:val="00AA5BB4"/>
    <w:rsid w:val="00AA5C33"/>
    <w:rsid w:val="00AA5D64"/>
    <w:rsid w:val="00AA6125"/>
    <w:rsid w:val="00AA699A"/>
    <w:rsid w:val="00AA6B19"/>
    <w:rsid w:val="00AA6B8A"/>
    <w:rsid w:val="00AA6C19"/>
    <w:rsid w:val="00AA74B5"/>
    <w:rsid w:val="00AA7501"/>
    <w:rsid w:val="00AA7719"/>
    <w:rsid w:val="00AB1681"/>
    <w:rsid w:val="00AB18F2"/>
    <w:rsid w:val="00AB1A1F"/>
    <w:rsid w:val="00AB2535"/>
    <w:rsid w:val="00AB2835"/>
    <w:rsid w:val="00AB339F"/>
    <w:rsid w:val="00AB35B3"/>
    <w:rsid w:val="00AB3AFC"/>
    <w:rsid w:val="00AB4286"/>
    <w:rsid w:val="00AB594A"/>
    <w:rsid w:val="00AB6531"/>
    <w:rsid w:val="00AB67A1"/>
    <w:rsid w:val="00AB69FC"/>
    <w:rsid w:val="00AB7990"/>
    <w:rsid w:val="00AB7A92"/>
    <w:rsid w:val="00AC0314"/>
    <w:rsid w:val="00AC0FD5"/>
    <w:rsid w:val="00AC1125"/>
    <w:rsid w:val="00AC1163"/>
    <w:rsid w:val="00AC1285"/>
    <w:rsid w:val="00AC1BEC"/>
    <w:rsid w:val="00AC2B12"/>
    <w:rsid w:val="00AC32D1"/>
    <w:rsid w:val="00AC352C"/>
    <w:rsid w:val="00AC3610"/>
    <w:rsid w:val="00AC3782"/>
    <w:rsid w:val="00AC4454"/>
    <w:rsid w:val="00AC46C4"/>
    <w:rsid w:val="00AC48E7"/>
    <w:rsid w:val="00AC4F13"/>
    <w:rsid w:val="00AC525B"/>
    <w:rsid w:val="00AC5899"/>
    <w:rsid w:val="00AC5921"/>
    <w:rsid w:val="00AC5FA8"/>
    <w:rsid w:val="00AC685D"/>
    <w:rsid w:val="00AC6BB7"/>
    <w:rsid w:val="00AC6C59"/>
    <w:rsid w:val="00AC6FE7"/>
    <w:rsid w:val="00AC7401"/>
    <w:rsid w:val="00AC76C6"/>
    <w:rsid w:val="00AC7BB7"/>
    <w:rsid w:val="00AD058A"/>
    <w:rsid w:val="00AD067B"/>
    <w:rsid w:val="00AD06E3"/>
    <w:rsid w:val="00AD12DD"/>
    <w:rsid w:val="00AD1354"/>
    <w:rsid w:val="00AD1574"/>
    <w:rsid w:val="00AD1665"/>
    <w:rsid w:val="00AD1F89"/>
    <w:rsid w:val="00AD254D"/>
    <w:rsid w:val="00AD322E"/>
    <w:rsid w:val="00AD3944"/>
    <w:rsid w:val="00AD4505"/>
    <w:rsid w:val="00AD520C"/>
    <w:rsid w:val="00AD5263"/>
    <w:rsid w:val="00AD5853"/>
    <w:rsid w:val="00AD5A5B"/>
    <w:rsid w:val="00AD5DCC"/>
    <w:rsid w:val="00AE075C"/>
    <w:rsid w:val="00AE07E1"/>
    <w:rsid w:val="00AE0EDA"/>
    <w:rsid w:val="00AE1181"/>
    <w:rsid w:val="00AE1268"/>
    <w:rsid w:val="00AE1357"/>
    <w:rsid w:val="00AE1792"/>
    <w:rsid w:val="00AE1ACC"/>
    <w:rsid w:val="00AE20CA"/>
    <w:rsid w:val="00AE20E7"/>
    <w:rsid w:val="00AE21DC"/>
    <w:rsid w:val="00AE25DF"/>
    <w:rsid w:val="00AE273E"/>
    <w:rsid w:val="00AE2C16"/>
    <w:rsid w:val="00AE32F1"/>
    <w:rsid w:val="00AE3E23"/>
    <w:rsid w:val="00AE3E83"/>
    <w:rsid w:val="00AE439A"/>
    <w:rsid w:val="00AE440D"/>
    <w:rsid w:val="00AE47F9"/>
    <w:rsid w:val="00AE49AA"/>
    <w:rsid w:val="00AE4BB8"/>
    <w:rsid w:val="00AE4CC2"/>
    <w:rsid w:val="00AE52F3"/>
    <w:rsid w:val="00AE587F"/>
    <w:rsid w:val="00AE59F8"/>
    <w:rsid w:val="00AE5B89"/>
    <w:rsid w:val="00AE5E2E"/>
    <w:rsid w:val="00AE5FF9"/>
    <w:rsid w:val="00AE64EB"/>
    <w:rsid w:val="00AE6C53"/>
    <w:rsid w:val="00AF095F"/>
    <w:rsid w:val="00AF09D7"/>
    <w:rsid w:val="00AF1F34"/>
    <w:rsid w:val="00AF3342"/>
    <w:rsid w:val="00AF39C7"/>
    <w:rsid w:val="00AF3B7A"/>
    <w:rsid w:val="00AF4141"/>
    <w:rsid w:val="00AF5721"/>
    <w:rsid w:val="00AF5AAC"/>
    <w:rsid w:val="00AF68F2"/>
    <w:rsid w:val="00AF6EE5"/>
    <w:rsid w:val="00AF70D1"/>
    <w:rsid w:val="00AF712B"/>
    <w:rsid w:val="00AF71E5"/>
    <w:rsid w:val="00AF7D11"/>
    <w:rsid w:val="00B02046"/>
    <w:rsid w:val="00B026F0"/>
    <w:rsid w:val="00B02C24"/>
    <w:rsid w:val="00B037AE"/>
    <w:rsid w:val="00B03A63"/>
    <w:rsid w:val="00B03E39"/>
    <w:rsid w:val="00B03F2C"/>
    <w:rsid w:val="00B04C2F"/>
    <w:rsid w:val="00B050FD"/>
    <w:rsid w:val="00B051C7"/>
    <w:rsid w:val="00B05787"/>
    <w:rsid w:val="00B05C56"/>
    <w:rsid w:val="00B0621D"/>
    <w:rsid w:val="00B065CA"/>
    <w:rsid w:val="00B0663A"/>
    <w:rsid w:val="00B07DC4"/>
    <w:rsid w:val="00B07E7D"/>
    <w:rsid w:val="00B10029"/>
    <w:rsid w:val="00B1032C"/>
    <w:rsid w:val="00B107B4"/>
    <w:rsid w:val="00B1082C"/>
    <w:rsid w:val="00B10A95"/>
    <w:rsid w:val="00B1179B"/>
    <w:rsid w:val="00B11A5A"/>
    <w:rsid w:val="00B1267E"/>
    <w:rsid w:val="00B131E6"/>
    <w:rsid w:val="00B13242"/>
    <w:rsid w:val="00B13852"/>
    <w:rsid w:val="00B140FE"/>
    <w:rsid w:val="00B14534"/>
    <w:rsid w:val="00B14766"/>
    <w:rsid w:val="00B14DD5"/>
    <w:rsid w:val="00B154C0"/>
    <w:rsid w:val="00B15C71"/>
    <w:rsid w:val="00B15F76"/>
    <w:rsid w:val="00B16048"/>
    <w:rsid w:val="00B16065"/>
    <w:rsid w:val="00B16205"/>
    <w:rsid w:val="00B16A07"/>
    <w:rsid w:val="00B16A67"/>
    <w:rsid w:val="00B16DEE"/>
    <w:rsid w:val="00B17443"/>
    <w:rsid w:val="00B175B8"/>
    <w:rsid w:val="00B1761A"/>
    <w:rsid w:val="00B1781D"/>
    <w:rsid w:val="00B20353"/>
    <w:rsid w:val="00B20905"/>
    <w:rsid w:val="00B20BC9"/>
    <w:rsid w:val="00B20DDD"/>
    <w:rsid w:val="00B21A4A"/>
    <w:rsid w:val="00B220AB"/>
    <w:rsid w:val="00B22643"/>
    <w:rsid w:val="00B227C6"/>
    <w:rsid w:val="00B22F6A"/>
    <w:rsid w:val="00B234BD"/>
    <w:rsid w:val="00B2413B"/>
    <w:rsid w:val="00B24B32"/>
    <w:rsid w:val="00B24C85"/>
    <w:rsid w:val="00B24CC0"/>
    <w:rsid w:val="00B253B2"/>
    <w:rsid w:val="00B25ECE"/>
    <w:rsid w:val="00B26496"/>
    <w:rsid w:val="00B2672C"/>
    <w:rsid w:val="00B303F3"/>
    <w:rsid w:val="00B30672"/>
    <w:rsid w:val="00B30C20"/>
    <w:rsid w:val="00B31042"/>
    <w:rsid w:val="00B311A7"/>
    <w:rsid w:val="00B318DF"/>
    <w:rsid w:val="00B31A82"/>
    <w:rsid w:val="00B32317"/>
    <w:rsid w:val="00B325B8"/>
    <w:rsid w:val="00B32707"/>
    <w:rsid w:val="00B32783"/>
    <w:rsid w:val="00B32AAA"/>
    <w:rsid w:val="00B33B82"/>
    <w:rsid w:val="00B33E2C"/>
    <w:rsid w:val="00B34034"/>
    <w:rsid w:val="00B345D2"/>
    <w:rsid w:val="00B3493F"/>
    <w:rsid w:val="00B34D22"/>
    <w:rsid w:val="00B34DE9"/>
    <w:rsid w:val="00B35418"/>
    <w:rsid w:val="00B35B08"/>
    <w:rsid w:val="00B35B9A"/>
    <w:rsid w:val="00B36017"/>
    <w:rsid w:val="00B36040"/>
    <w:rsid w:val="00B361CE"/>
    <w:rsid w:val="00B370AE"/>
    <w:rsid w:val="00B378CD"/>
    <w:rsid w:val="00B41012"/>
    <w:rsid w:val="00B41233"/>
    <w:rsid w:val="00B41257"/>
    <w:rsid w:val="00B41379"/>
    <w:rsid w:val="00B41AA5"/>
    <w:rsid w:val="00B421E9"/>
    <w:rsid w:val="00B42BCC"/>
    <w:rsid w:val="00B42CDD"/>
    <w:rsid w:val="00B43845"/>
    <w:rsid w:val="00B43BC9"/>
    <w:rsid w:val="00B44923"/>
    <w:rsid w:val="00B452A0"/>
    <w:rsid w:val="00B4571C"/>
    <w:rsid w:val="00B46C8D"/>
    <w:rsid w:val="00B46EC6"/>
    <w:rsid w:val="00B47650"/>
    <w:rsid w:val="00B476A1"/>
    <w:rsid w:val="00B506F3"/>
    <w:rsid w:val="00B512EB"/>
    <w:rsid w:val="00B516C8"/>
    <w:rsid w:val="00B51FD1"/>
    <w:rsid w:val="00B5327F"/>
    <w:rsid w:val="00B53C71"/>
    <w:rsid w:val="00B54058"/>
    <w:rsid w:val="00B54230"/>
    <w:rsid w:val="00B5440B"/>
    <w:rsid w:val="00B54614"/>
    <w:rsid w:val="00B549D1"/>
    <w:rsid w:val="00B54C6E"/>
    <w:rsid w:val="00B55B46"/>
    <w:rsid w:val="00B55E47"/>
    <w:rsid w:val="00B56A4E"/>
    <w:rsid w:val="00B57128"/>
    <w:rsid w:val="00B57171"/>
    <w:rsid w:val="00B57D40"/>
    <w:rsid w:val="00B60688"/>
    <w:rsid w:val="00B61315"/>
    <w:rsid w:val="00B6165E"/>
    <w:rsid w:val="00B61686"/>
    <w:rsid w:val="00B6197C"/>
    <w:rsid w:val="00B61D55"/>
    <w:rsid w:val="00B6242E"/>
    <w:rsid w:val="00B62B6B"/>
    <w:rsid w:val="00B631A8"/>
    <w:rsid w:val="00B634F8"/>
    <w:rsid w:val="00B6384E"/>
    <w:rsid w:val="00B63DE0"/>
    <w:rsid w:val="00B6533B"/>
    <w:rsid w:val="00B65A34"/>
    <w:rsid w:val="00B65B81"/>
    <w:rsid w:val="00B66423"/>
    <w:rsid w:val="00B673BE"/>
    <w:rsid w:val="00B67CA1"/>
    <w:rsid w:val="00B67E17"/>
    <w:rsid w:val="00B70134"/>
    <w:rsid w:val="00B70471"/>
    <w:rsid w:val="00B704C5"/>
    <w:rsid w:val="00B7083D"/>
    <w:rsid w:val="00B70E8D"/>
    <w:rsid w:val="00B70FD2"/>
    <w:rsid w:val="00B712AB"/>
    <w:rsid w:val="00B72B29"/>
    <w:rsid w:val="00B73021"/>
    <w:rsid w:val="00B73583"/>
    <w:rsid w:val="00B74871"/>
    <w:rsid w:val="00B74D01"/>
    <w:rsid w:val="00B75337"/>
    <w:rsid w:val="00B75D4F"/>
    <w:rsid w:val="00B75E6F"/>
    <w:rsid w:val="00B7723A"/>
    <w:rsid w:val="00B77676"/>
    <w:rsid w:val="00B77BCD"/>
    <w:rsid w:val="00B77E32"/>
    <w:rsid w:val="00B80C4E"/>
    <w:rsid w:val="00B80E9A"/>
    <w:rsid w:val="00B80FA3"/>
    <w:rsid w:val="00B826F1"/>
    <w:rsid w:val="00B83128"/>
    <w:rsid w:val="00B83F76"/>
    <w:rsid w:val="00B844E7"/>
    <w:rsid w:val="00B84536"/>
    <w:rsid w:val="00B84D9A"/>
    <w:rsid w:val="00B85343"/>
    <w:rsid w:val="00B85519"/>
    <w:rsid w:val="00B856C9"/>
    <w:rsid w:val="00B864AF"/>
    <w:rsid w:val="00B86609"/>
    <w:rsid w:val="00B86738"/>
    <w:rsid w:val="00B86CDE"/>
    <w:rsid w:val="00B86ED7"/>
    <w:rsid w:val="00B87058"/>
    <w:rsid w:val="00B8712A"/>
    <w:rsid w:val="00B87429"/>
    <w:rsid w:val="00B8769B"/>
    <w:rsid w:val="00B8786E"/>
    <w:rsid w:val="00B87CAF"/>
    <w:rsid w:val="00B87CD5"/>
    <w:rsid w:val="00B87CF2"/>
    <w:rsid w:val="00B87DD4"/>
    <w:rsid w:val="00B87DFD"/>
    <w:rsid w:val="00B87EDC"/>
    <w:rsid w:val="00B90897"/>
    <w:rsid w:val="00B911CB"/>
    <w:rsid w:val="00B91549"/>
    <w:rsid w:val="00B91800"/>
    <w:rsid w:val="00B91BBB"/>
    <w:rsid w:val="00B91F17"/>
    <w:rsid w:val="00B91FAC"/>
    <w:rsid w:val="00B93698"/>
    <w:rsid w:val="00B9415C"/>
    <w:rsid w:val="00B94475"/>
    <w:rsid w:val="00B95260"/>
    <w:rsid w:val="00B9535F"/>
    <w:rsid w:val="00B95B4E"/>
    <w:rsid w:val="00B95DE4"/>
    <w:rsid w:val="00B960F0"/>
    <w:rsid w:val="00B97440"/>
    <w:rsid w:val="00B97499"/>
    <w:rsid w:val="00B97922"/>
    <w:rsid w:val="00B97A02"/>
    <w:rsid w:val="00B97DD2"/>
    <w:rsid w:val="00B97F91"/>
    <w:rsid w:val="00BA0061"/>
    <w:rsid w:val="00BA06D0"/>
    <w:rsid w:val="00BA0830"/>
    <w:rsid w:val="00BA0A2A"/>
    <w:rsid w:val="00BA2114"/>
    <w:rsid w:val="00BA2834"/>
    <w:rsid w:val="00BA3217"/>
    <w:rsid w:val="00BA3447"/>
    <w:rsid w:val="00BA3653"/>
    <w:rsid w:val="00BA4A10"/>
    <w:rsid w:val="00BA4CE0"/>
    <w:rsid w:val="00BA5A6F"/>
    <w:rsid w:val="00BA5A78"/>
    <w:rsid w:val="00BA5ED3"/>
    <w:rsid w:val="00BA6671"/>
    <w:rsid w:val="00BA6A6E"/>
    <w:rsid w:val="00BA73C2"/>
    <w:rsid w:val="00BA791A"/>
    <w:rsid w:val="00BA7B5B"/>
    <w:rsid w:val="00BB029B"/>
    <w:rsid w:val="00BB02EA"/>
    <w:rsid w:val="00BB039A"/>
    <w:rsid w:val="00BB0929"/>
    <w:rsid w:val="00BB09F0"/>
    <w:rsid w:val="00BB1156"/>
    <w:rsid w:val="00BB13E5"/>
    <w:rsid w:val="00BB13EA"/>
    <w:rsid w:val="00BB1C28"/>
    <w:rsid w:val="00BB1D4B"/>
    <w:rsid w:val="00BB2594"/>
    <w:rsid w:val="00BB2C80"/>
    <w:rsid w:val="00BB3348"/>
    <w:rsid w:val="00BB3A38"/>
    <w:rsid w:val="00BB3AC2"/>
    <w:rsid w:val="00BB3D42"/>
    <w:rsid w:val="00BB450C"/>
    <w:rsid w:val="00BB49D6"/>
    <w:rsid w:val="00BB4CE5"/>
    <w:rsid w:val="00BB5E65"/>
    <w:rsid w:val="00BB5F89"/>
    <w:rsid w:val="00BB6414"/>
    <w:rsid w:val="00BB6CF0"/>
    <w:rsid w:val="00BB7630"/>
    <w:rsid w:val="00BC035B"/>
    <w:rsid w:val="00BC06B1"/>
    <w:rsid w:val="00BC093F"/>
    <w:rsid w:val="00BC0AA7"/>
    <w:rsid w:val="00BC0BE2"/>
    <w:rsid w:val="00BC0D6C"/>
    <w:rsid w:val="00BC0E58"/>
    <w:rsid w:val="00BC14BE"/>
    <w:rsid w:val="00BC16FF"/>
    <w:rsid w:val="00BC1B4B"/>
    <w:rsid w:val="00BC2FC3"/>
    <w:rsid w:val="00BC34A4"/>
    <w:rsid w:val="00BC34F1"/>
    <w:rsid w:val="00BC41CA"/>
    <w:rsid w:val="00BC4280"/>
    <w:rsid w:val="00BC4660"/>
    <w:rsid w:val="00BC4CBF"/>
    <w:rsid w:val="00BC559C"/>
    <w:rsid w:val="00BC570F"/>
    <w:rsid w:val="00BC5FEE"/>
    <w:rsid w:val="00BC6608"/>
    <w:rsid w:val="00BC6A63"/>
    <w:rsid w:val="00BC6A98"/>
    <w:rsid w:val="00BC6D7B"/>
    <w:rsid w:val="00BC7216"/>
    <w:rsid w:val="00BC7CB2"/>
    <w:rsid w:val="00BD088F"/>
    <w:rsid w:val="00BD093F"/>
    <w:rsid w:val="00BD0CBB"/>
    <w:rsid w:val="00BD1DF0"/>
    <w:rsid w:val="00BD1ECB"/>
    <w:rsid w:val="00BD2163"/>
    <w:rsid w:val="00BD21DC"/>
    <w:rsid w:val="00BD3287"/>
    <w:rsid w:val="00BD3CF6"/>
    <w:rsid w:val="00BD3EA4"/>
    <w:rsid w:val="00BD3ED7"/>
    <w:rsid w:val="00BD4A83"/>
    <w:rsid w:val="00BD4E76"/>
    <w:rsid w:val="00BD5152"/>
    <w:rsid w:val="00BD5AEA"/>
    <w:rsid w:val="00BD5BBA"/>
    <w:rsid w:val="00BD612D"/>
    <w:rsid w:val="00BD61C6"/>
    <w:rsid w:val="00BD6521"/>
    <w:rsid w:val="00BD710A"/>
    <w:rsid w:val="00BD7308"/>
    <w:rsid w:val="00BD770F"/>
    <w:rsid w:val="00BD7774"/>
    <w:rsid w:val="00BD7EB3"/>
    <w:rsid w:val="00BE00FC"/>
    <w:rsid w:val="00BE06DA"/>
    <w:rsid w:val="00BE075A"/>
    <w:rsid w:val="00BE0A64"/>
    <w:rsid w:val="00BE0BF4"/>
    <w:rsid w:val="00BE1012"/>
    <w:rsid w:val="00BE1481"/>
    <w:rsid w:val="00BE1CF4"/>
    <w:rsid w:val="00BE1DBE"/>
    <w:rsid w:val="00BE1E23"/>
    <w:rsid w:val="00BE23C0"/>
    <w:rsid w:val="00BE2ED4"/>
    <w:rsid w:val="00BE32C1"/>
    <w:rsid w:val="00BE344B"/>
    <w:rsid w:val="00BE40B9"/>
    <w:rsid w:val="00BE43F7"/>
    <w:rsid w:val="00BE4C41"/>
    <w:rsid w:val="00BE4F18"/>
    <w:rsid w:val="00BE4F9F"/>
    <w:rsid w:val="00BE58D9"/>
    <w:rsid w:val="00BE5D21"/>
    <w:rsid w:val="00BE6078"/>
    <w:rsid w:val="00BE67F2"/>
    <w:rsid w:val="00BE6D02"/>
    <w:rsid w:val="00BE708E"/>
    <w:rsid w:val="00BE784E"/>
    <w:rsid w:val="00BE7882"/>
    <w:rsid w:val="00BE7989"/>
    <w:rsid w:val="00BF025E"/>
    <w:rsid w:val="00BF035C"/>
    <w:rsid w:val="00BF071C"/>
    <w:rsid w:val="00BF11F1"/>
    <w:rsid w:val="00BF1B53"/>
    <w:rsid w:val="00BF1F5E"/>
    <w:rsid w:val="00BF2748"/>
    <w:rsid w:val="00BF2902"/>
    <w:rsid w:val="00BF325A"/>
    <w:rsid w:val="00BF358D"/>
    <w:rsid w:val="00BF373B"/>
    <w:rsid w:val="00BF3BB6"/>
    <w:rsid w:val="00BF3EE0"/>
    <w:rsid w:val="00BF4903"/>
    <w:rsid w:val="00BF5274"/>
    <w:rsid w:val="00BF5726"/>
    <w:rsid w:val="00BF6652"/>
    <w:rsid w:val="00BF66E9"/>
    <w:rsid w:val="00BF7244"/>
    <w:rsid w:val="00C000E1"/>
    <w:rsid w:val="00C001AC"/>
    <w:rsid w:val="00C00275"/>
    <w:rsid w:val="00C00E69"/>
    <w:rsid w:val="00C00FC7"/>
    <w:rsid w:val="00C00FDE"/>
    <w:rsid w:val="00C013DE"/>
    <w:rsid w:val="00C014E2"/>
    <w:rsid w:val="00C01705"/>
    <w:rsid w:val="00C01A1B"/>
    <w:rsid w:val="00C0370B"/>
    <w:rsid w:val="00C041EC"/>
    <w:rsid w:val="00C046AE"/>
    <w:rsid w:val="00C047C3"/>
    <w:rsid w:val="00C0513B"/>
    <w:rsid w:val="00C0630B"/>
    <w:rsid w:val="00C0658A"/>
    <w:rsid w:val="00C071AA"/>
    <w:rsid w:val="00C10701"/>
    <w:rsid w:val="00C10CA1"/>
    <w:rsid w:val="00C1190F"/>
    <w:rsid w:val="00C11967"/>
    <w:rsid w:val="00C11C0C"/>
    <w:rsid w:val="00C12AF4"/>
    <w:rsid w:val="00C12F84"/>
    <w:rsid w:val="00C1324A"/>
    <w:rsid w:val="00C1484D"/>
    <w:rsid w:val="00C14DD1"/>
    <w:rsid w:val="00C15290"/>
    <w:rsid w:val="00C160A5"/>
    <w:rsid w:val="00C165ED"/>
    <w:rsid w:val="00C16FA1"/>
    <w:rsid w:val="00C1716E"/>
    <w:rsid w:val="00C1735F"/>
    <w:rsid w:val="00C1788F"/>
    <w:rsid w:val="00C17A79"/>
    <w:rsid w:val="00C17A7C"/>
    <w:rsid w:val="00C17BE3"/>
    <w:rsid w:val="00C20000"/>
    <w:rsid w:val="00C2082C"/>
    <w:rsid w:val="00C208CC"/>
    <w:rsid w:val="00C218D5"/>
    <w:rsid w:val="00C2191D"/>
    <w:rsid w:val="00C232F6"/>
    <w:rsid w:val="00C2330C"/>
    <w:rsid w:val="00C24172"/>
    <w:rsid w:val="00C244E8"/>
    <w:rsid w:val="00C2458A"/>
    <w:rsid w:val="00C24680"/>
    <w:rsid w:val="00C24698"/>
    <w:rsid w:val="00C24E1A"/>
    <w:rsid w:val="00C24E68"/>
    <w:rsid w:val="00C2537E"/>
    <w:rsid w:val="00C25DD0"/>
    <w:rsid w:val="00C265F8"/>
    <w:rsid w:val="00C267CD"/>
    <w:rsid w:val="00C27814"/>
    <w:rsid w:val="00C27AB4"/>
    <w:rsid w:val="00C30949"/>
    <w:rsid w:val="00C31078"/>
    <w:rsid w:val="00C31825"/>
    <w:rsid w:val="00C3193E"/>
    <w:rsid w:val="00C32D29"/>
    <w:rsid w:val="00C330A0"/>
    <w:rsid w:val="00C33136"/>
    <w:rsid w:val="00C334B6"/>
    <w:rsid w:val="00C335B4"/>
    <w:rsid w:val="00C336FB"/>
    <w:rsid w:val="00C338D3"/>
    <w:rsid w:val="00C35322"/>
    <w:rsid w:val="00C35389"/>
    <w:rsid w:val="00C35844"/>
    <w:rsid w:val="00C35C87"/>
    <w:rsid w:val="00C36483"/>
    <w:rsid w:val="00C36FC3"/>
    <w:rsid w:val="00C37B3F"/>
    <w:rsid w:val="00C40AE2"/>
    <w:rsid w:val="00C40BBB"/>
    <w:rsid w:val="00C41617"/>
    <w:rsid w:val="00C421CB"/>
    <w:rsid w:val="00C42463"/>
    <w:rsid w:val="00C42706"/>
    <w:rsid w:val="00C42928"/>
    <w:rsid w:val="00C42AB0"/>
    <w:rsid w:val="00C42B07"/>
    <w:rsid w:val="00C42EB4"/>
    <w:rsid w:val="00C4362A"/>
    <w:rsid w:val="00C43760"/>
    <w:rsid w:val="00C43940"/>
    <w:rsid w:val="00C43B85"/>
    <w:rsid w:val="00C43F0E"/>
    <w:rsid w:val="00C44582"/>
    <w:rsid w:val="00C445A1"/>
    <w:rsid w:val="00C44A91"/>
    <w:rsid w:val="00C44D47"/>
    <w:rsid w:val="00C458AE"/>
    <w:rsid w:val="00C45D48"/>
    <w:rsid w:val="00C46078"/>
    <w:rsid w:val="00C463AA"/>
    <w:rsid w:val="00C463CF"/>
    <w:rsid w:val="00C46400"/>
    <w:rsid w:val="00C464B7"/>
    <w:rsid w:val="00C46D03"/>
    <w:rsid w:val="00C47096"/>
    <w:rsid w:val="00C47521"/>
    <w:rsid w:val="00C47AC1"/>
    <w:rsid w:val="00C47D5C"/>
    <w:rsid w:val="00C50E36"/>
    <w:rsid w:val="00C5203D"/>
    <w:rsid w:val="00C522F7"/>
    <w:rsid w:val="00C526CE"/>
    <w:rsid w:val="00C527C8"/>
    <w:rsid w:val="00C537D7"/>
    <w:rsid w:val="00C53E8D"/>
    <w:rsid w:val="00C54C73"/>
    <w:rsid w:val="00C54E00"/>
    <w:rsid w:val="00C55140"/>
    <w:rsid w:val="00C55648"/>
    <w:rsid w:val="00C5595F"/>
    <w:rsid w:val="00C55F51"/>
    <w:rsid w:val="00C56152"/>
    <w:rsid w:val="00C561E3"/>
    <w:rsid w:val="00C56549"/>
    <w:rsid w:val="00C567CD"/>
    <w:rsid w:val="00C56E88"/>
    <w:rsid w:val="00C56F4C"/>
    <w:rsid w:val="00C57A58"/>
    <w:rsid w:val="00C57AC1"/>
    <w:rsid w:val="00C57AE6"/>
    <w:rsid w:val="00C607FA"/>
    <w:rsid w:val="00C609C1"/>
    <w:rsid w:val="00C619B2"/>
    <w:rsid w:val="00C61AC6"/>
    <w:rsid w:val="00C61B67"/>
    <w:rsid w:val="00C62103"/>
    <w:rsid w:val="00C6217E"/>
    <w:rsid w:val="00C624D8"/>
    <w:rsid w:val="00C62986"/>
    <w:rsid w:val="00C63084"/>
    <w:rsid w:val="00C634D0"/>
    <w:rsid w:val="00C636CF"/>
    <w:rsid w:val="00C6376B"/>
    <w:rsid w:val="00C651F2"/>
    <w:rsid w:val="00C656C9"/>
    <w:rsid w:val="00C66613"/>
    <w:rsid w:val="00C6679F"/>
    <w:rsid w:val="00C66CDE"/>
    <w:rsid w:val="00C66D86"/>
    <w:rsid w:val="00C66D96"/>
    <w:rsid w:val="00C671B2"/>
    <w:rsid w:val="00C6731B"/>
    <w:rsid w:val="00C677D6"/>
    <w:rsid w:val="00C67866"/>
    <w:rsid w:val="00C704BB"/>
    <w:rsid w:val="00C70CFE"/>
    <w:rsid w:val="00C71AEF"/>
    <w:rsid w:val="00C71B72"/>
    <w:rsid w:val="00C71CFB"/>
    <w:rsid w:val="00C71F9C"/>
    <w:rsid w:val="00C721B3"/>
    <w:rsid w:val="00C72326"/>
    <w:rsid w:val="00C73113"/>
    <w:rsid w:val="00C737EA"/>
    <w:rsid w:val="00C7391F"/>
    <w:rsid w:val="00C73E89"/>
    <w:rsid w:val="00C74497"/>
    <w:rsid w:val="00C746DC"/>
    <w:rsid w:val="00C74809"/>
    <w:rsid w:val="00C749BF"/>
    <w:rsid w:val="00C74F92"/>
    <w:rsid w:val="00C750D0"/>
    <w:rsid w:val="00C75496"/>
    <w:rsid w:val="00C757EE"/>
    <w:rsid w:val="00C75BBE"/>
    <w:rsid w:val="00C75C89"/>
    <w:rsid w:val="00C76072"/>
    <w:rsid w:val="00C763CC"/>
    <w:rsid w:val="00C76C5D"/>
    <w:rsid w:val="00C779DD"/>
    <w:rsid w:val="00C77BC9"/>
    <w:rsid w:val="00C77C00"/>
    <w:rsid w:val="00C80C2B"/>
    <w:rsid w:val="00C8104C"/>
    <w:rsid w:val="00C812AC"/>
    <w:rsid w:val="00C818DD"/>
    <w:rsid w:val="00C81A2C"/>
    <w:rsid w:val="00C81A3A"/>
    <w:rsid w:val="00C81AA3"/>
    <w:rsid w:val="00C81D73"/>
    <w:rsid w:val="00C824EF"/>
    <w:rsid w:val="00C82985"/>
    <w:rsid w:val="00C82D3D"/>
    <w:rsid w:val="00C83349"/>
    <w:rsid w:val="00C84001"/>
    <w:rsid w:val="00C8401A"/>
    <w:rsid w:val="00C84224"/>
    <w:rsid w:val="00C853C5"/>
    <w:rsid w:val="00C85DC7"/>
    <w:rsid w:val="00C85EB5"/>
    <w:rsid w:val="00C867F0"/>
    <w:rsid w:val="00C86C3D"/>
    <w:rsid w:val="00C87280"/>
    <w:rsid w:val="00C87856"/>
    <w:rsid w:val="00C87B17"/>
    <w:rsid w:val="00C87BB1"/>
    <w:rsid w:val="00C87BD5"/>
    <w:rsid w:val="00C87F1A"/>
    <w:rsid w:val="00C90094"/>
    <w:rsid w:val="00C9017D"/>
    <w:rsid w:val="00C9102D"/>
    <w:rsid w:val="00C91138"/>
    <w:rsid w:val="00C915D4"/>
    <w:rsid w:val="00C91730"/>
    <w:rsid w:val="00C91A22"/>
    <w:rsid w:val="00C924EA"/>
    <w:rsid w:val="00C92728"/>
    <w:rsid w:val="00C9273E"/>
    <w:rsid w:val="00C92CED"/>
    <w:rsid w:val="00C932AB"/>
    <w:rsid w:val="00C93C3B"/>
    <w:rsid w:val="00C95663"/>
    <w:rsid w:val="00C96034"/>
    <w:rsid w:val="00C966BD"/>
    <w:rsid w:val="00C967AE"/>
    <w:rsid w:val="00C96F7D"/>
    <w:rsid w:val="00CA0546"/>
    <w:rsid w:val="00CA0D40"/>
    <w:rsid w:val="00CA18F2"/>
    <w:rsid w:val="00CA1B24"/>
    <w:rsid w:val="00CA23AC"/>
    <w:rsid w:val="00CA325D"/>
    <w:rsid w:val="00CA34A2"/>
    <w:rsid w:val="00CA4170"/>
    <w:rsid w:val="00CA4FF3"/>
    <w:rsid w:val="00CA5880"/>
    <w:rsid w:val="00CA5F83"/>
    <w:rsid w:val="00CA6267"/>
    <w:rsid w:val="00CA6B5D"/>
    <w:rsid w:val="00CA6C66"/>
    <w:rsid w:val="00CA7112"/>
    <w:rsid w:val="00CA7644"/>
    <w:rsid w:val="00CA7F53"/>
    <w:rsid w:val="00CB031A"/>
    <w:rsid w:val="00CB0671"/>
    <w:rsid w:val="00CB06E0"/>
    <w:rsid w:val="00CB0905"/>
    <w:rsid w:val="00CB1346"/>
    <w:rsid w:val="00CB1A2C"/>
    <w:rsid w:val="00CB1EFA"/>
    <w:rsid w:val="00CB25B1"/>
    <w:rsid w:val="00CB27D1"/>
    <w:rsid w:val="00CB2813"/>
    <w:rsid w:val="00CB360D"/>
    <w:rsid w:val="00CB36DD"/>
    <w:rsid w:val="00CB39FF"/>
    <w:rsid w:val="00CB3A58"/>
    <w:rsid w:val="00CB3F9A"/>
    <w:rsid w:val="00CB42D8"/>
    <w:rsid w:val="00CB4331"/>
    <w:rsid w:val="00CB4A13"/>
    <w:rsid w:val="00CB4CBC"/>
    <w:rsid w:val="00CB4E8B"/>
    <w:rsid w:val="00CB4FAB"/>
    <w:rsid w:val="00CB595A"/>
    <w:rsid w:val="00CB66DB"/>
    <w:rsid w:val="00CB6AAF"/>
    <w:rsid w:val="00CB6AE8"/>
    <w:rsid w:val="00CB6B6B"/>
    <w:rsid w:val="00CB6CF8"/>
    <w:rsid w:val="00CB6E7A"/>
    <w:rsid w:val="00CB75CF"/>
    <w:rsid w:val="00CB7713"/>
    <w:rsid w:val="00CB7C98"/>
    <w:rsid w:val="00CB7D77"/>
    <w:rsid w:val="00CB7E80"/>
    <w:rsid w:val="00CC0552"/>
    <w:rsid w:val="00CC05D3"/>
    <w:rsid w:val="00CC064A"/>
    <w:rsid w:val="00CC0AA8"/>
    <w:rsid w:val="00CC0B7F"/>
    <w:rsid w:val="00CC168B"/>
    <w:rsid w:val="00CC1839"/>
    <w:rsid w:val="00CC1DC1"/>
    <w:rsid w:val="00CC27FB"/>
    <w:rsid w:val="00CC2873"/>
    <w:rsid w:val="00CC3049"/>
    <w:rsid w:val="00CC3185"/>
    <w:rsid w:val="00CC330B"/>
    <w:rsid w:val="00CC3334"/>
    <w:rsid w:val="00CC3A44"/>
    <w:rsid w:val="00CC3AE1"/>
    <w:rsid w:val="00CC3D6C"/>
    <w:rsid w:val="00CC417D"/>
    <w:rsid w:val="00CC4729"/>
    <w:rsid w:val="00CC4C29"/>
    <w:rsid w:val="00CC538A"/>
    <w:rsid w:val="00CC53A8"/>
    <w:rsid w:val="00CC53E0"/>
    <w:rsid w:val="00CC5F34"/>
    <w:rsid w:val="00CC6B24"/>
    <w:rsid w:val="00CC6CBD"/>
    <w:rsid w:val="00CD013C"/>
    <w:rsid w:val="00CD126C"/>
    <w:rsid w:val="00CD1F5E"/>
    <w:rsid w:val="00CD310B"/>
    <w:rsid w:val="00CD319E"/>
    <w:rsid w:val="00CD31B5"/>
    <w:rsid w:val="00CD3AD6"/>
    <w:rsid w:val="00CD3DD8"/>
    <w:rsid w:val="00CD41A8"/>
    <w:rsid w:val="00CD53A8"/>
    <w:rsid w:val="00CD5783"/>
    <w:rsid w:val="00CD57F4"/>
    <w:rsid w:val="00CD6885"/>
    <w:rsid w:val="00CD6F58"/>
    <w:rsid w:val="00CD75B3"/>
    <w:rsid w:val="00CD7FA4"/>
    <w:rsid w:val="00CE00D9"/>
    <w:rsid w:val="00CE07CE"/>
    <w:rsid w:val="00CE10BC"/>
    <w:rsid w:val="00CE12A0"/>
    <w:rsid w:val="00CE159E"/>
    <w:rsid w:val="00CE20A7"/>
    <w:rsid w:val="00CE232C"/>
    <w:rsid w:val="00CE27B8"/>
    <w:rsid w:val="00CE2842"/>
    <w:rsid w:val="00CE361F"/>
    <w:rsid w:val="00CE427C"/>
    <w:rsid w:val="00CE46CF"/>
    <w:rsid w:val="00CE4B0C"/>
    <w:rsid w:val="00CE4CAA"/>
    <w:rsid w:val="00CE517D"/>
    <w:rsid w:val="00CE5292"/>
    <w:rsid w:val="00CE52A4"/>
    <w:rsid w:val="00CE5A30"/>
    <w:rsid w:val="00CE68B6"/>
    <w:rsid w:val="00CE6A41"/>
    <w:rsid w:val="00CE7079"/>
    <w:rsid w:val="00CF0009"/>
    <w:rsid w:val="00CF0D5D"/>
    <w:rsid w:val="00CF1E94"/>
    <w:rsid w:val="00CF1F94"/>
    <w:rsid w:val="00CF20F2"/>
    <w:rsid w:val="00CF2252"/>
    <w:rsid w:val="00CF2420"/>
    <w:rsid w:val="00CF2542"/>
    <w:rsid w:val="00CF27D2"/>
    <w:rsid w:val="00CF29CB"/>
    <w:rsid w:val="00CF3561"/>
    <w:rsid w:val="00CF3722"/>
    <w:rsid w:val="00CF37F2"/>
    <w:rsid w:val="00CF4297"/>
    <w:rsid w:val="00CF44FF"/>
    <w:rsid w:val="00CF5171"/>
    <w:rsid w:val="00CF5D07"/>
    <w:rsid w:val="00CF5EDA"/>
    <w:rsid w:val="00CF6CE3"/>
    <w:rsid w:val="00CF6D8A"/>
    <w:rsid w:val="00CF7141"/>
    <w:rsid w:val="00CF79CF"/>
    <w:rsid w:val="00D00BE4"/>
    <w:rsid w:val="00D00D0B"/>
    <w:rsid w:val="00D02B15"/>
    <w:rsid w:val="00D02C0B"/>
    <w:rsid w:val="00D03577"/>
    <w:rsid w:val="00D03680"/>
    <w:rsid w:val="00D0381C"/>
    <w:rsid w:val="00D03A7E"/>
    <w:rsid w:val="00D03AC6"/>
    <w:rsid w:val="00D03C25"/>
    <w:rsid w:val="00D0426C"/>
    <w:rsid w:val="00D04507"/>
    <w:rsid w:val="00D04637"/>
    <w:rsid w:val="00D04699"/>
    <w:rsid w:val="00D047EA"/>
    <w:rsid w:val="00D0555C"/>
    <w:rsid w:val="00D055CA"/>
    <w:rsid w:val="00D05729"/>
    <w:rsid w:val="00D05856"/>
    <w:rsid w:val="00D061A2"/>
    <w:rsid w:val="00D06ACF"/>
    <w:rsid w:val="00D077C0"/>
    <w:rsid w:val="00D0792C"/>
    <w:rsid w:val="00D0794D"/>
    <w:rsid w:val="00D10168"/>
    <w:rsid w:val="00D1037B"/>
    <w:rsid w:val="00D107A0"/>
    <w:rsid w:val="00D10A07"/>
    <w:rsid w:val="00D111A0"/>
    <w:rsid w:val="00D1175B"/>
    <w:rsid w:val="00D1193E"/>
    <w:rsid w:val="00D12BAA"/>
    <w:rsid w:val="00D12DA7"/>
    <w:rsid w:val="00D133E3"/>
    <w:rsid w:val="00D137F1"/>
    <w:rsid w:val="00D139F5"/>
    <w:rsid w:val="00D13DAB"/>
    <w:rsid w:val="00D1532E"/>
    <w:rsid w:val="00D15716"/>
    <w:rsid w:val="00D158C7"/>
    <w:rsid w:val="00D16639"/>
    <w:rsid w:val="00D16A4A"/>
    <w:rsid w:val="00D17747"/>
    <w:rsid w:val="00D17840"/>
    <w:rsid w:val="00D20D25"/>
    <w:rsid w:val="00D20DEB"/>
    <w:rsid w:val="00D216BF"/>
    <w:rsid w:val="00D2176E"/>
    <w:rsid w:val="00D2178E"/>
    <w:rsid w:val="00D21797"/>
    <w:rsid w:val="00D219BE"/>
    <w:rsid w:val="00D21C5D"/>
    <w:rsid w:val="00D21D21"/>
    <w:rsid w:val="00D21D3B"/>
    <w:rsid w:val="00D22321"/>
    <w:rsid w:val="00D22334"/>
    <w:rsid w:val="00D22AFC"/>
    <w:rsid w:val="00D22B66"/>
    <w:rsid w:val="00D22E6E"/>
    <w:rsid w:val="00D235FA"/>
    <w:rsid w:val="00D2363C"/>
    <w:rsid w:val="00D24017"/>
    <w:rsid w:val="00D241D4"/>
    <w:rsid w:val="00D24611"/>
    <w:rsid w:val="00D249EE"/>
    <w:rsid w:val="00D25106"/>
    <w:rsid w:val="00D25852"/>
    <w:rsid w:val="00D26552"/>
    <w:rsid w:val="00D26B3F"/>
    <w:rsid w:val="00D270EA"/>
    <w:rsid w:val="00D2719D"/>
    <w:rsid w:val="00D2737D"/>
    <w:rsid w:val="00D275CA"/>
    <w:rsid w:val="00D27887"/>
    <w:rsid w:val="00D279AA"/>
    <w:rsid w:val="00D27ED4"/>
    <w:rsid w:val="00D27F65"/>
    <w:rsid w:val="00D306D0"/>
    <w:rsid w:val="00D30936"/>
    <w:rsid w:val="00D3221D"/>
    <w:rsid w:val="00D334E8"/>
    <w:rsid w:val="00D33522"/>
    <w:rsid w:val="00D33735"/>
    <w:rsid w:val="00D33AF0"/>
    <w:rsid w:val="00D33CD7"/>
    <w:rsid w:val="00D34341"/>
    <w:rsid w:val="00D34B8A"/>
    <w:rsid w:val="00D34FA7"/>
    <w:rsid w:val="00D3537C"/>
    <w:rsid w:val="00D353BF"/>
    <w:rsid w:val="00D35499"/>
    <w:rsid w:val="00D3571E"/>
    <w:rsid w:val="00D35CCE"/>
    <w:rsid w:val="00D35CF3"/>
    <w:rsid w:val="00D368D8"/>
    <w:rsid w:val="00D369E0"/>
    <w:rsid w:val="00D36A76"/>
    <w:rsid w:val="00D37555"/>
    <w:rsid w:val="00D37E00"/>
    <w:rsid w:val="00D40682"/>
    <w:rsid w:val="00D407C5"/>
    <w:rsid w:val="00D41AA7"/>
    <w:rsid w:val="00D41D0D"/>
    <w:rsid w:val="00D42327"/>
    <w:rsid w:val="00D428EA"/>
    <w:rsid w:val="00D429EF"/>
    <w:rsid w:val="00D432FB"/>
    <w:rsid w:val="00D4331C"/>
    <w:rsid w:val="00D439D9"/>
    <w:rsid w:val="00D44119"/>
    <w:rsid w:val="00D4435E"/>
    <w:rsid w:val="00D44C3D"/>
    <w:rsid w:val="00D4568E"/>
    <w:rsid w:val="00D45A27"/>
    <w:rsid w:val="00D46056"/>
    <w:rsid w:val="00D46945"/>
    <w:rsid w:val="00D46DB5"/>
    <w:rsid w:val="00D47292"/>
    <w:rsid w:val="00D47902"/>
    <w:rsid w:val="00D47DBA"/>
    <w:rsid w:val="00D47F8D"/>
    <w:rsid w:val="00D47FED"/>
    <w:rsid w:val="00D5045F"/>
    <w:rsid w:val="00D508C6"/>
    <w:rsid w:val="00D51E36"/>
    <w:rsid w:val="00D52754"/>
    <w:rsid w:val="00D52A60"/>
    <w:rsid w:val="00D53011"/>
    <w:rsid w:val="00D5363E"/>
    <w:rsid w:val="00D5398F"/>
    <w:rsid w:val="00D53BA3"/>
    <w:rsid w:val="00D54221"/>
    <w:rsid w:val="00D54ADD"/>
    <w:rsid w:val="00D54E42"/>
    <w:rsid w:val="00D553F5"/>
    <w:rsid w:val="00D55732"/>
    <w:rsid w:val="00D55F40"/>
    <w:rsid w:val="00D562B8"/>
    <w:rsid w:val="00D56C46"/>
    <w:rsid w:val="00D572CE"/>
    <w:rsid w:val="00D57730"/>
    <w:rsid w:val="00D60433"/>
    <w:rsid w:val="00D60570"/>
    <w:rsid w:val="00D60610"/>
    <w:rsid w:val="00D60634"/>
    <w:rsid w:val="00D62109"/>
    <w:rsid w:val="00D62371"/>
    <w:rsid w:val="00D62A14"/>
    <w:rsid w:val="00D62F71"/>
    <w:rsid w:val="00D638F9"/>
    <w:rsid w:val="00D6394C"/>
    <w:rsid w:val="00D63A35"/>
    <w:rsid w:val="00D64AAE"/>
    <w:rsid w:val="00D64BBA"/>
    <w:rsid w:val="00D64C3F"/>
    <w:rsid w:val="00D64CBF"/>
    <w:rsid w:val="00D650A2"/>
    <w:rsid w:val="00D65432"/>
    <w:rsid w:val="00D65866"/>
    <w:rsid w:val="00D65F6D"/>
    <w:rsid w:val="00D66EF2"/>
    <w:rsid w:val="00D670BD"/>
    <w:rsid w:val="00D6729F"/>
    <w:rsid w:val="00D673B5"/>
    <w:rsid w:val="00D67584"/>
    <w:rsid w:val="00D705D1"/>
    <w:rsid w:val="00D70C72"/>
    <w:rsid w:val="00D70CDC"/>
    <w:rsid w:val="00D71061"/>
    <w:rsid w:val="00D71816"/>
    <w:rsid w:val="00D71BFE"/>
    <w:rsid w:val="00D71FBE"/>
    <w:rsid w:val="00D7201A"/>
    <w:rsid w:val="00D731B7"/>
    <w:rsid w:val="00D73F27"/>
    <w:rsid w:val="00D747F1"/>
    <w:rsid w:val="00D74ED4"/>
    <w:rsid w:val="00D75719"/>
    <w:rsid w:val="00D75EF1"/>
    <w:rsid w:val="00D76327"/>
    <w:rsid w:val="00D764AA"/>
    <w:rsid w:val="00D767EC"/>
    <w:rsid w:val="00D76CFC"/>
    <w:rsid w:val="00D77450"/>
    <w:rsid w:val="00D77A9F"/>
    <w:rsid w:val="00D80877"/>
    <w:rsid w:val="00D8154C"/>
    <w:rsid w:val="00D8165F"/>
    <w:rsid w:val="00D8179F"/>
    <w:rsid w:val="00D81870"/>
    <w:rsid w:val="00D81E2D"/>
    <w:rsid w:val="00D82D42"/>
    <w:rsid w:val="00D8339E"/>
    <w:rsid w:val="00D833CC"/>
    <w:rsid w:val="00D8342E"/>
    <w:rsid w:val="00D8372D"/>
    <w:rsid w:val="00D83BFA"/>
    <w:rsid w:val="00D83D68"/>
    <w:rsid w:val="00D84ACD"/>
    <w:rsid w:val="00D84AF9"/>
    <w:rsid w:val="00D84EB4"/>
    <w:rsid w:val="00D8502E"/>
    <w:rsid w:val="00D856AC"/>
    <w:rsid w:val="00D8604C"/>
    <w:rsid w:val="00D8639E"/>
    <w:rsid w:val="00D86847"/>
    <w:rsid w:val="00D86CAD"/>
    <w:rsid w:val="00D86D3D"/>
    <w:rsid w:val="00D873DC"/>
    <w:rsid w:val="00D87475"/>
    <w:rsid w:val="00D87871"/>
    <w:rsid w:val="00D87A53"/>
    <w:rsid w:val="00D87D14"/>
    <w:rsid w:val="00D90316"/>
    <w:rsid w:val="00D90CBB"/>
    <w:rsid w:val="00D9114F"/>
    <w:rsid w:val="00D91A36"/>
    <w:rsid w:val="00D9266A"/>
    <w:rsid w:val="00D93251"/>
    <w:rsid w:val="00D936AC"/>
    <w:rsid w:val="00D93A5E"/>
    <w:rsid w:val="00D94453"/>
    <w:rsid w:val="00D9500B"/>
    <w:rsid w:val="00D95BA8"/>
    <w:rsid w:val="00D966CE"/>
    <w:rsid w:val="00D96F0E"/>
    <w:rsid w:val="00D9741F"/>
    <w:rsid w:val="00D9748B"/>
    <w:rsid w:val="00DA06AF"/>
    <w:rsid w:val="00DA0ACB"/>
    <w:rsid w:val="00DA0BB4"/>
    <w:rsid w:val="00DA0D65"/>
    <w:rsid w:val="00DA0FC1"/>
    <w:rsid w:val="00DA27C9"/>
    <w:rsid w:val="00DA2E9E"/>
    <w:rsid w:val="00DA32F8"/>
    <w:rsid w:val="00DA3377"/>
    <w:rsid w:val="00DA3600"/>
    <w:rsid w:val="00DA3E01"/>
    <w:rsid w:val="00DA3E21"/>
    <w:rsid w:val="00DA46F5"/>
    <w:rsid w:val="00DA52C3"/>
    <w:rsid w:val="00DA5442"/>
    <w:rsid w:val="00DA5531"/>
    <w:rsid w:val="00DA5899"/>
    <w:rsid w:val="00DA5DFA"/>
    <w:rsid w:val="00DA5E6A"/>
    <w:rsid w:val="00DA6219"/>
    <w:rsid w:val="00DA63F2"/>
    <w:rsid w:val="00DA6DD2"/>
    <w:rsid w:val="00DA6EB6"/>
    <w:rsid w:val="00DA712B"/>
    <w:rsid w:val="00DA712D"/>
    <w:rsid w:val="00DA7320"/>
    <w:rsid w:val="00DA76EF"/>
    <w:rsid w:val="00DA7760"/>
    <w:rsid w:val="00DB01A2"/>
    <w:rsid w:val="00DB01D9"/>
    <w:rsid w:val="00DB0517"/>
    <w:rsid w:val="00DB05C9"/>
    <w:rsid w:val="00DB0F3E"/>
    <w:rsid w:val="00DB120F"/>
    <w:rsid w:val="00DB2B0D"/>
    <w:rsid w:val="00DB370A"/>
    <w:rsid w:val="00DB3727"/>
    <w:rsid w:val="00DB48B9"/>
    <w:rsid w:val="00DB48E1"/>
    <w:rsid w:val="00DB4C69"/>
    <w:rsid w:val="00DB5087"/>
    <w:rsid w:val="00DB5812"/>
    <w:rsid w:val="00DB5930"/>
    <w:rsid w:val="00DB70C9"/>
    <w:rsid w:val="00DB7256"/>
    <w:rsid w:val="00DB7648"/>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A0E"/>
    <w:rsid w:val="00DC1E0C"/>
    <w:rsid w:val="00DC26E6"/>
    <w:rsid w:val="00DC379E"/>
    <w:rsid w:val="00DC3AC9"/>
    <w:rsid w:val="00DC3B51"/>
    <w:rsid w:val="00DC45DF"/>
    <w:rsid w:val="00DC508C"/>
    <w:rsid w:val="00DC5532"/>
    <w:rsid w:val="00DC5996"/>
    <w:rsid w:val="00DC5A3C"/>
    <w:rsid w:val="00DC5BBA"/>
    <w:rsid w:val="00DC60FC"/>
    <w:rsid w:val="00DC6FF9"/>
    <w:rsid w:val="00DC759A"/>
    <w:rsid w:val="00DC7CF4"/>
    <w:rsid w:val="00DC7D89"/>
    <w:rsid w:val="00DD151C"/>
    <w:rsid w:val="00DD1574"/>
    <w:rsid w:val="00DD1757"/>
    <w:rsid w:val="00DD24E2"/>
    <w:rsid w:val="00DD337F"/>
    <w:rsid w:val="00DD3575"/>
    <w:rsid w:val="00DD3746"/>
    <w:rsid w:val="00DD3E96"/>
    <w:rsid w:val="00DD410E"/>
    <w:rsid w:val="00DD53E9"/>
    <w:rsid w:val="00DD5B92"/>
    <w:rsid w:val="00DD75A9"/>
    <w:rsid w:val="00DD76D7"/>
    <w:rsid w:val="00DD7E37"/>
    <w:rsid w:val="00DE00DD"/>
    <w:rsid w:val="00DE0B2E"/>
    <w:rsid w:val="00DE0FB9"/>
    <w:rsid w:val="00DE17F3"/>
    <w:rsid w:val="00DE2C43"/>
    <w:rsid w:val="00DE2E59"/>
    <w:rsid w:val="00DE35CF"/>
    <w:rsid w:val="00DE364A"/>
    <w:rsid w:val="00DE38AD"/>
    <w:rsid w:val="00DE3E82"/>
    <w:rsid w:val="00DE4547"/>
    <w:rsid w:val="00DE493E"/>
    <w:rsid w:val="00DE4D3A"/>
    <w:rsid w:val="00DE4E64"/>
    <w:rsid w:val="00DE5C21"/>
    <w:rsid w:val="00DE5D82"/>
    <w:rsid w:val="00DE63E3"/>
    <w:rsid w:val="00DE7292"/>
    <w:rsid w:val="00DE78EA"/>
    <w:rsid w:val="00DE7B56"/>
    <w:rsid w:val="00DE7C45"/>
    <w:rsid w:val="00DF03B0"/>
    <w:rsid w:val="00DF0992"/>
    <w:rsid w:val="00DF0A48"/>
    <w:rsid w:val="00DF1666"/>
    <w:rsid w:val="00DF178E"/>
    <w:rsid w:val="00DF208E"/>
    <w:rsid w:val="00DF218D"/>
    <w:rsid w:val="00DF2E15"/>
    <w:rsid w:val="00DF2E49"/>
    <w:rsid w:val="00DF34DB"/>
    <w:rsid w:val="00DF3B1C"/>
    <w:rsid w:val="00DF43BC"/>
    <w:rsid w:val="00DF4426"/>
    <w:rsid w:val="00DF548A"/>
    <w:rsid w:val="00DF5775"/>
    <w:rsid w:val="00DF591D"/>
    <w:rsid w:val="00DF5A19"/>
    <w:rsid w:val="00DF6090"/>
    <w:rsid w:val="00DF60B0"/>
    <w:rsid w:val="00DF6955"/>
    <w:rsid w:val="00DF71FA"/>
    <w:rsid w:val="00DF7287"/>
    <w:rsid w:val="00DF78EA"/>
    <w:rsid w:val="00DF7EEA"/>
    <w:rsid w:val="00E0052A"/>
    <w:rsid w:val="00E00A80"/>
    <w:rsid w:val="00E014B2"/>
    <w:rsid w:val="00E014C2"/>
    <w:rsid w:val="00E01925"/>
    <w:rsid w:val="00E01BDB"/>
    <w:rsid w:val="00E01D32"/>
    <w:rsid w:val="00E01E71"/>
    <w:rsid w:val="00E02B6A"/>
    <w:rsid w:val="00E02D8C"/>
    <w:rsid w:val="00E02E1D"/>
    <w:rsid w:val="00E02F4A"/>
    <w:rsid w:val="00E02F87"/>
    <w:rsid w:val="00E0310A"/>
    <w:rsid w:val="00E03348"/>
    <w:rsid w:val="00E0340E"/>
    <w:rsid w:val="00E0526F"/>
    <w:rsid w:val="00E06290"/>
    <w:rsid w:val="00E062ED"/>
    <w:rsid w:val="00E06749"/>
    <w:rsid w:val="00E06929"/>
    <w:rsid w:val="00E071AC"/>
    <w:rsid w:val="00E07726"/>
    <w:rsid w:val="00E077DE"/>
    <w:rsid w:val="00E079EA"/>
    <w:rsid w:val="00E1035D"/>
    <w:rsid w:val="00E1064A"/>
    <w:rsid w:val="00E1140A"/>
    <w:rsid w:val="00E11CC1"/>
    <w:rsid w:val="00E11EEF"/>
    <w:rsid w:val="00E129A5"/>
    <w:rsid w:val="00E129F2"/>
    <w:rsid w:val="00E13779"/>
    <w:rsid w:val="00E13B4C"/>
    <w:rsid w:val="00E13BA6"/>
    <w:rsid w:val="00E13C9B"/>
    <w:rsid w:val="00E140A3"/>
    <w:rsid w:val="00E146D3"/>
    <w:rsid w:val="00E14ED8"/>
    <w:rsid w:val="00E1539C"/>
    <w:rsid w:val="00E155C6"/>
    <w:rsid w:val="00E15FF9"/>
    <w:rsid w:val="00E16545"/>
    <w:rsid w:val="00E16675"/>
    <w:rsid w:val="00E17056"/>
    <w:rsid w:val="00E171FA"/>
    <w:rsid w:val="00E17225"/>
    <w:rsid w:val="00E172E6"/>
    <w:rsid w:val="00E1774C"/>
    <w:rsid w:val="00E20162"/>
    <w:rsid w:val="00E20238"/>
    <w:rsid w:val="00E20FE9"/>
    <w:rsid w:val="00E21002"/>
    <w:rsid w:val="00E21588"/>
    <w:rsid w:val="00E2158E"/>
    <w:rsid w:val="00E22A0E"/>
    <w:rsid w:val="00E23240"/>
    <w:rsid w:val="00E23762"/>
    <w:rsid w:val="00E23BB0"/>
    <w:rsid w:val="00E244AF"/>
    <w:rsid w:val="00E244D9"/>
    <w:rsid w:val="00E24644"/>
    <w:rsid w:val="00E2483B"/>
    <w:rsid w:val="00E24974"/>
    <w:rsid w:val="00E257A5"/>
    <w:rsid w:val="00E2588B"/>
    <w:rsid w:val="00E25C12"/>
    <w:rsid w:val="00E25E54"/>
    <w:rsid w:val="00E2692B"/>
    <w:rsid w:val="00E26F7B"/>
    <w:rsid w:val="00E2793C"/>
    <w:rsid w:val="00E30170"/>
    <w:rsid w:val="00E3064A"/>
    <w:rsid w:val="00E30EA3"/>
    <w:rsid w:val="00E31544"/>
    <w:rsid w:val="00E31792"/>
    <w:rsid w:val="00E31D47"/>
    <w:rsid w:val="00E32811"/>
    <w:rsid w:val="00E32E14"/>
    <w:rsid w:val="00E33186"/>
    <w:rsid w:val="00E332D7"/>
    <w:rsid w:val="00E337E8"/>
    <w:rsid w:val="00E343A2"/>
    <w:rsid w:val="00E343A8"/>
    <w:rsid w:val="00E34B4B"/>
    <w:rsid w:val="00E34F0D"/>
    <w:rsid w:val="00E3506D"/>
    <w:rsid w:val="00E3549A"/>
    <w:rsid w:val="00E35623"/>
    <w:rsid w:val="00E35992"/>
    <w:rsid w:val="00E35EFF"/>
    <w:rsid w:val="00E36570"/>
    <w:rsid w:val="00E36B31"/>
    <w:rsid w:val="00E36B5A"/>
    <w:rsid w:val="00E36E8B"/>
    <w:rsid w:val="00E3729C"/>
    <w:rsid w:val="00E3753E"/>
    <w:rsid w:val="00E375F1"/>
    <w:rsid w:val="00E37D79"/>
    <w:rsid w:val="00E37DE4"/>
    <w:rsid w:val="00E40991"/>
    <w:rsid w:val="00E40F5D"/>
    <w:rsid w:val="00E4115C"/>
    <w:rsid w:val="00E41A62"/>
    <w:rsid w:val="00E420D5"/>
    <w:rsid w:val="00E425AB"/>
    <w:rsid w:val="00E43239"/>
    <w:rsid w:val="00E433E5"/>
    <w:rsid w:val="00E43A96"/>
    <w:rsid w:val="00E4421E"/>
    <w:rsid w:val="00E443F6"/>
    <w:rsid w:val="00E44B0A"/>
    <w:rsid w:val="00E44DA1"/>
    <w:rsid w:val="00E451F1"/>
    <w:rsid w:val="00E45A8D"/>
    <w:rsid w:val="00E46086"/>
    <w:rsid w:val="00E46362"/>
    <w:rsid w:val="00E4671E"/>
    <w:rsid w:val="00E46820"/>
    <w:rsid w:val="00E46916"/>
    <w:rsid w:val="00E47DD6"/>
    <w:rsid w:val="00E501CA"/>
    <w:rsid w:val="00E50429"/>
    <w:rsid w:val="00E50448"/>
    <w:rsid w:val="00E505D4"/>
    <w:rsid w:val="00E5081F"/>
    <w:rsid w:val="00E50B90"/>
    <w:rsid w:val="00E50FED"/>
    <w:rsid w:val="00E51A20"/>
    <w:rsid w:val="00E5264F"/>
    <w:rsid w:val="00E52CAC"/>
    <w:rsid w:val="00E53109"/>
    <w:rsid w:val="00E534BE"/>
    <w:rsid w:val="00E53839"/>
    <w:rsid w:val="00E5492E"/>
    <w:rsid w:val="00E55140"/>
    <w:rsid w:val="00E554A2"/>
    <w:rsid w:val="00E554A6"/>
    <w:rsid w:val="00E554CC"/>
    <w:rsid w:val="00E5569F"/>
    <w:rsid w:val="00E5572B"/>
    <w:rsid w:val="00E55DFB"/>
    <w:rsid w:val="00E55FC3"/>
    <w:rsid w:val="00E56262"/>
    <w:rsid w:val="00E5628B"/>
    <w:rsid w:val="00E562E0"/>
    <w:rsid w:val="00E563DE"/>
    <w:rsid w:val="00E56446"/>
    <w:rsid w:val="00E56625"/>
    <w:rsid w:val="00E5670D"/>
    <w:rsid w:val="00E56719"/>
    <w:rsid w:val="00E56A81"/>
    <w:rsid w:val="00E57589"/>
    <w:rsid w:val="00E57CCA"/>
    <w:rsid w:val="00E605EF"/>
    <w:rsid w:val="00E60BDA"/>
    <w:rsid w:val="00E60C05"/>
    <w:rsid w:val="00E612DC"/>
    <w:rsid w:val="00E61CF1"/>
    <w:rsid w:val="00E61DCC"/>
    <w:rsid w:val="00E6217B"/>
    <w:rsid w:val="00E62369"/>
    <w:rsid w:val="00E6267F"/>
    <w:rsid w:val="00E62A6D"/>
    <w:rsid w:val="00E63002"/>
    <w:rsid w:val="00E63412"/>
    <w:rsid w:val="00E635E5"/>
    <w:rsid w:val="00E6365C"/>
    <w:rsid w:val="00E63EA3"/>
    <w:rsid w:val="00E645F0"/>
    <w:rsid w:val="00E64732"/>
    <w:rsid w:val="00E64E53"/>
    <w:rsid w:val="00E650B2"/>
    <w:rsid w:val="00E65633"/>
    <w:rsid w:val="00E6637C"/>
    <w:rsid w:val="00E6647D"/>
    <w:rsid w:val="00E66509"/>
    <w:rsid w:val="00E66CD1"/>
    <w:rsid w:val="00E6716A"/>
    <w:rsid w:val="00E67956"/>
    <w:rsid w:val="00E67BA1"/>
    <w:rsid w:val="00E67F1D"/>
    <w:rsid w:val="00E70AC0"/>
    <w:rsid w:val="00E70E72"/>
    <w:rsid w:val="00E71291"/>
    <w:rsid w:val="00E717CE"/>
    <w:rsid w:val="00E71AF5"/>
    <w:rsid w:val="00E72A93"/>
    <w:rsid w:val="00E736A9"/>
    <w:rsid w:val="00E73752"/>
    <w:rsid w:val="00E73FCA"/>
    <w:rsid w:val="00E7419B"/>
    <w:rsid w:val="00E74246"/>
    <w:rsid w:val="00E743A1"/>
    <w:rsid w:val="00E74902"/>
    <w:rsid w:val="00E75F84"/>
    <w:rsid w:val="00E761F8"/>
    <w:rsid w:val="00E76C1C"/>
    <w:rsid w:val="00E77515"/>
    <w:rsid w:val="00E77567"/>
    <w:rsid w:val="00E779CA"/>
    <w:rsid w:val="00E77AC5"/>
    <w:rsid w:val="00E803FF"/>
    <w:rsid w:val="00E80483"/>
    <w:rsid w:val="00E80A87"/>
    <w:rsid w:val="00E80F05"/>
    <w:rsid w:val="00E80FE3"/>
    <w:rsid w:val="00E8227A"/>
    <w:rsid w:val="00E8228D"/>
    <w:rsid w:val="00E823BD"/>
    <w:rsid w:val="00E82C04"/>
    <w:rsid w:val="00E83666"/>
    <w:rsid w:val="00E83BA1"/>
    <w:rsid w:val="00E83C4A"/>
    <w:rsid w:val="00E8402E"/>
    <w:rsid w:val="00E85341"/>
    <w:rsid w:val="00E854D2"/>
    <w:rsid w:val="00E85934"/>
    <w:rsid w:val="00E85A43"/>
    <w:rsid w:val="00E85DBF"/>
    <w:rsid w:val="00E85E71"/>
    <w:rsid w:val="00E8606E"/>
    <w:rsid w:val="00E862FB"/>
    <w:rsid w:val="00E86B32"/>
    <w:rsid w:val="00E86C13"/>
    <w:rsid w:val="00E86C5B"/>
    <w:rsid w:val="00E871EA"/>
    <w:rsid w:val="00E87241"/>
    <w:rsid w:val="00E87307"/>
    <w:rsid w:val="00E87A56"/>
    <w:rsid w:val="00E90485"/>
    <w:rsid w:val="00E904D1"/>
    <w:rsid w:val="00E90F55"/>
    <w:rsid w:val="00E913D1"/>
    <w:rsid w:val="00E91766"/>
    <w:rsid w:val="00E919DD"/>
    <w:rsid w:val="00E91B56"/>
    <w:rsid w:val="00E91C1E"/>
    <w:rsid w:val="00E92574"/>
    <w:rsid w:val="00E928F4"/>
    <w:rsid w:val="00E932D9"/>
    <w:rsid w:val="00E936AD"/>
    <w:rsid w:val="00E93971"/>
    <w:rsid w:val="00E93CF0"/>
    <w:rsid w:val="00E93E35"/>
    <w:rsid w:val="00E94541"/>
    <w:rsid w:val="00E955EC"/>
    <w:rsid w:val="00E9678F"/>
    <w:rsid w:val="00E970F9"/>
    <w:rsid w:val="00E97179"/>
    <w:rsid w:val="00E97704"/>
    <w:rsid w:val="00E97B00"/>
    <w:rsid w:val="00EA02F4"/>
    <w:rsid w:val="00EA0691"/>
    <w:rsid w:val="00EA06C3"/>
    <w:rsid w:val="00EA0E5F"/>
    <w:rsid w:val="00EA0F6E"/>
    <w:rsid w:val="00EA156F"/>
    <w:rsid w:val="00EA1CEA"/>
    <w:rsid w:val="00EA227C"/>
    <w:rsid w:val="00EA2667"/>
    <w:rsid w:val="00EA284B"/>
    <w:rsid w:val="00EA2A71"/>
    <w:rsid w:val="00EA2AB2"/>
    <w:rsid w:val="00EA3064"/>
    <w:rsid w:val="00EA3B6B"/>
    <w:rsid w:val="00EA4380"/>
    <w:rsid w:val="00EA4415"/>
    <w:rsid w:val="00EA4508"/>
    <w:rsid w:val="00EA499B"/>
    <w:rsid w:val="00EA4C0B"/>
    <w:rsid w:val="00EA5161"/>
    <w:rsid w:val="00EA5AC8"/>
    <w:rsid w:val="00EA6CF0"/>
    <w:rsid w:val="00EA6F21"/>
    <w:rsid w:val="00EA74C8"/>
    <w:rsid w:val="00EA7515"/>
    <w:rsid w:val="00EA7594"/>
    <w:rsid w:val="00EA7F7E"/>
    <w:rsid w:val="00EB11FA"/>
    <w:rsid w:val="00EB1344"/>
    <w:rsid w:val="00EB1671"/>
    <w:rsid w:val="00EB1689"/>
    <w:rsid w:val="00EB1762"/>
    <w:rsid w:val="00EB1C24"/>
    <w:rsid w:val="00EB237B"/>
    <w:rsid w:val="00EB300E"/>
    <w:rsid w:val="00EB3184"/>
    <w:rsid w:val="00EB31AB"/>
    <w:rsid w:val="00EB33FB"/>
    <w:rsid w:val="00EB3791"/>
    <w:rsid w:val="00EB39C1"/>
    <w:rsid w:val="00EB3C4B"/>
    <w:rsid w:val="00EB3D52"/>
    <w:rsid w:val="00EB3E60"/>
    <w:rsid w:val="00EB4274"/>
    <w:rsid w:val="00EB51F9"/>
    <w:rsid w:val="00EB5524"/>
    <w:rsid w:val="00EB5A2D"/>
    <w:rsid w:val="00EB5BAD"/>
    <w:rsid w:val="00EB5E28"/>
    <w:rsid w:val="00EB609C"/>
    <w:rsid w:val="00EB6157"/>
    <w:rsid w:val="00EB6584"/>
    <w:rsid w:val="00EB6B8F"/>
    <w:rsid w:val="00EB6CED"/>
    <w:rsid w:val="00EB71CE"/>
    <w:rsid w:val="00EC078A"/>
    <w:rsid w:val="00EC14B5"/>
    <w:rsid w:val="00EC1657"/>
    <w:rsid w:val="00EC1CC4"/>
    <w:rsid w:val="00EC2043"/>
    <w:rsid w:val="00EC2807"/>
    <w:rsid w:val="00EC2D78"/>
    <w:rsid w:val="00EC323F"/>
    <w:rsid w:val="00EC324D"/>
    <w:rsid w:val="00EC32C4"/>
    <w:rsid w:val="00EC41AB"/>
    <w:rsid w:val="00EC47B6"/>
    <w:rsid w:val="00EC4E5E"/>
    <w:rsid w:val="00EC5497"/>
    <w:rsid w:val="00EC57DC"/>
    <w:rsid w:val="00EC5C81"/>
    <w:rsid w:val="00EC6704"/>
    <w:rsid w:val="00EC6BF2"/>
    <w:rsid w:val="00EC6D59"/>
    <w:rsid w:val="00EC6F80"/>
    <w:rsid w:val="00EC756D"/>
    <w:rsid w:val="00EC7F9E"/>
    <w:rsid w:val="00ED07E7"/>
    <w:rsid w:val="00ED0BC7"/>
    <w:rsid w:val="00ED13CD"/>
    <w:rsid w:val="00ED15F7"/>
    <w:rsid w:val="00ED170B"/>
    <w:rsid w:val="00ED1AC5"/>
    <w:rsid w:val="00ED1B7D"/>
    <w:rsid w:val="00ED1F44"/>
    <w:rsid w:val="00ED26C6"/>
    <w:rsid w:val="00ED2C87"/>
    <w:rsid w:val="00ED2CF3"/>
    <w:rsid w:val="00ED34FB"/>
    <w:rsid w:val="00ED3CD3"/>
    <w:rsid w:val="00ED3EA6"/>
    <w:rsid w:val="00ED43D6"/>
    <w:rsid w:val="00ED4668"/>
    <w:rsid w:val="00ED4B36"/>
    <w:rsid w:val="00ED58A6"/>
    <w:rsid w:val="00ED72AC"/>
    <w:rsid w:val="00ED7627"/>
    <w:rsid w:val="00ED7BBB"/>
    <w:rsid w:val="00EE0668"/>
    <w:rsid w:val="00EE0CD6"/>
    <w:rsid w:val="00EE1178"/>
    <w:rsid w:val="00EE155C"/>
    <w:rsid w:val="00EE158E"/>
    <w:rsid w:val="00EE160A"/>
    <w:rsid w:val="00EE2AFB"/>
    <w:rsid w:val="00EE36B8"/>
    <w:rsid w:val="00EE3B88"/>
    <w:rsid w:val="00EE3C94"/>
    <w:rsid w:val="00EE493F"/>
    <w:rsid w:val="00EE49C5"/>
    <w:rsid w:val="00EE5144"/>
    <w:rsid w:val="00EE5968"/>
    <w:rsid w:val="00EE64FD"/>
    <w:rsid w:val="00EE6D11"/>
    <w:rsid w:val="00EE7C8D"/>
    <w:rsid w:val="00EE7D86"/>
    <w:rsid w:val="00EF04F1"/>
    <w:rsid w:val="00EF074D"/>
    <w:rsid w:val="00EF0D63"/>
    <w:rsid w:val="00EF1326"/>
    <w:rsid w:val="00EF18F2"/>
    <w:rsid w:val="00EF1B11"/>
    <w:rsid w:val="00EF1C30"/>
    <w:rsid w:val="00EF221C"/>
    <w:rsid w:val="00EF2549"/>
    <w:rsid w:val="00EF270F"/>
    <w:rsid w:val="00EF2EAE"/>
    <w:rsid w:val="00EF32D9"/>
    <w:rsid w:val="00EF34D2"/>
    <w:rsid w:val="00EF45A5"/>
    <w:rsid w:val="00EF483E"/>
    <w:rsid w:val="00EF49B3"/>
    <w:rsid w:val="00EF4A96"/>
    <w:rsid w:val="00EF549A"/>
    <w:rsid w:val="00EF6667"/>
    <w:rsid w:val="00EF6C45"/>
    <w:rsid w:val="00EF6CDA"/>
    <w:rsid w:val="00F0008E"/>
    <w:rsid w:val="00F005AB"/>
    <w:rsid w:val="00F00F3E"/>
    <w:rsid w:val="00F00F5D"/>
    <w:rsid w:val="00F01342"/>
    <w:rsid w:val="00F0191E"/>
    <w:rsid w:val="00F027E7"/>
    <w:rsid w:val="00F02CEF"/>
    <w:rsid w:val="00F02DDD"/>
    <w:rsid w:val="00F03833"/>
    <w:rsid w:val="00F040F7"/>
    <w:rsid w:val="00F04254"/>
    <w:rsid w:val="00F043B0"/>
    <w:rsid w:val="00F04466"/>
    <w:rsid w:val="00F04861"/>
    <w:rsid w:val="00F04A3F"/>
    <w:rsid w:val="00F04C81"/>
    <w:rsid w:val="00F055B5"/>
    <w:rsid w:val="00F05B15"/>
    <w:rsid w:val="00F06603"/>
    <w:rsid w:val="00F066C2"/>
    <w:rsid w:val="00F06776"/>
    <w:rsid w:val="00F06797"/>
    <w:rsid w:val="00F068A6"/>
    <w:rsid w:val="00F075C1"/>
    <w:rsid w:val="00F07EB6"/>
    <w:rsid w:val="00F1073B"/>
    <w:rsid w:val="00F109E8"/>
    <w:rsid w:val="00F10A8A"/>
    <w:rsid w:val="00F1143B"/>
    <w:rsid w:val="00F114DA"/>
    <w:rsid w:val="00F117CC"/>
    <w:rsid w:val="00F11902"/>
    <w:rsid w:val="00F11B84"/>
    <w:rsid w:val="00F11C6D"/>
    <w:rsid w:val="00F11F1C"/>
    <w:rsid w:val="00F11F6F"/>
    <w:rsid w:val="00F12E98"/>
    <w:rsid w:val="00F13393"/>
    <w:rsid w:val="00F13DA7"/>
    <w:rsid w:val="00F144FE"/>
    <w:rsid w:val="00F145CC"/>
    <w:rsid w:val="00F14696"/>
    <w:rsid w:val="00F153F7"/>
    <w:rsid w:val="00F159C2"/>
    <w:rsid w:val="00F172AA"/>
    <w:rsid w:val="00F17C9F"/>
    <w:rsid w:val="00F17CB6"/>
    <w:rsid w:val="00F17F2D"/>
    <w:rsid w:val="00F20E96"/>
    <w:rsid w:val="00F21F09"/>
    <w:rsid w:val="00F225AE"/>
    <w:rsid w:val="00F23251"/>
    <w:rsid w:val="00F23C4A"/>
    <w:rsid w:val="00F23CFF"/>
    <w:rsid w:val="00F2403E"/>
    <w:rsid w:val="00F2412B"/>
    <w:rsid w:val="00F24221"/>
    <w:rsid w:val="00F24ED9"/>
    <w:rsid w:val="00F24F87"/>
    <w:rsid w:val="00F252BE"/>
    <w:rsid w:val="00F25798"/>
    <w:rsid w:val="00F2616F"/>
    <w:rsid w:val="00F261BD"/>
    <w:rsid w:val="00F26A5F"/>
    <w:rsid w:val="00F26EC7"/>
    <w:rsid w:val="00F26F6E"/>
    <w:rsid w:val="00F2720D"/>
    <w:rsid w:val="00F275FE"/>
    <w:rsid w:val="00F27B81"/>
    <w:rsid w:val="00F27D2A"/>
    <w:rsid w:val="00F3059D"/>
    <w:rsid w:val="00F307C5"/>
    <w:rsid w:val="00F30BB5"/>
    <w:rsid w:val="00F3113A"/>
    <w:rsid w:val="00F31339"/>
    <w:rsid w:val="00F317C3"/>
    <w:rsid w:val="00F34CF2"/>
    <w:rsid w:val="00F350CB"/>
    <w:rsid w:val="00F35493"/>
    <w:rsid w:val="00F35B6E"/>
    <w:rsid w:val="00F35BA2"/>
    <w:rsid w:val="00F36739"/>
    <w:rsid w:val="00F36ED8"/>
    <w:rsid w:val="00F36EE8"/>
    <w:rsid w:val="00F37029"/>
    <w:rsid w:val="00F37441"/>
    <w:rsid w:val="00F379F3"/>
    <w:rsid w:val="00F37F5E"/>
    <w:rsid w:val="00F37FFC"/>
    <w:rsid w:val="00F405C9"/>
    <w:rsid w:val="00F40928"/>
    <w:rsid w:val="00F40F32"/>
    <w:rsid w:val="00F41386"/>
    <w:rsid w:val="00F425DD"/>
    <w:rsid w:val="00F42ADB"/>
    <w:rsid w:val="00F42B84"/>
    <w:rsid w:val="00F42D8C"/>
    <w:rsid w:val="00F430AC"/>
    <w:rsid w:val="00F446B7"/>
    <w:rsid w:val="00F449C7"/>
    <w:rsid w:val="00F47148"/>
    <w:rsid w:val="00F471AA"/>
    <w:rsid w:val="00F478D4"/>
    <w:rsid w:val="00F50C5B"/>
    <w:rsid w:val="00F51656"/>
    <w:rsid w:val="00F5242E"/>
    <w:rsid w:val="00F52634"/>
    <w:rsid w:val="00F5299A"/>
    <w:rsid w:val="00F52CF9"/>
    <w:rsid w:val="00F53103"/>
    <w:rsid w:val="00F53987"/>
    <w:rsid w:val="00F54497"/>
    <w:rsid w:val="00F54DA2"/>
    <w:rsid w:val="00F54F36"/>
    <w:rsid w:val="00F5507B"/>
    <w:rsid w:val="00F568DD"/>
    <w:rsid w:val="00F568FA"/>
    <w:rsid w:val="00F56D81"/>
    <w:rsid w:val="00F5706F"/>
    <w:rsid w:val="00F57B54"/>
    <w:rsid w:val="00F57D1E"/>
    <w:rsid w:val="00F57F05"/>
    <w:rsid w:val="00F6019D"/>
    <w:rsid w:val="00F60729"/>
    <w:rsid w:val="00F60742"/>
    <w:rsid w:val="00F60A96"/>
    <w:rsid w:val="00F60FAB"/>
    <w:rsid w:val="00F6118F"/>
    <w:rsid w:val="00F625A3"/>
    <w:rsid w:val="00F62C8C"/>
    <w:rsid w:val="00F6366F"/>
    <w:rsid w:val="00F63860"/>
    <w:rsid w:val="00F63F86"/>
    <w:rsid w:val="00F6453F"/>
    <w:rsid w:val="00F64A00"/>
    <w:rsid w:val="00F64CE9"/>
    <w:rsid w:val="00F64E14"/>
    <w:rsid w:val="00F64F75"/>
    <w:rsid w:val="00F650F0"/>
    <w:rsid w:val="00F6536F"/>
    <w:rsid w:val="00F6552C"/>
    <w:rsid w:val="00F65BA3"/>
    <w:rsid w:val="00F65D65"/>
    <w:rsid w:val="00F65F73"/>
    <w:rsid w:val="00F669A5"/>
    <w:rsid w:val="00F66A32"/>
    <w:rsid w:val="00F66C54"/>
    <w:rsid w:val="00F67459"/>
    <w:rsid w:val="00F70446"/>
    <w:rsid w:val="00F70A64"/>
    <w:rsid w:val="00F70B62"/>
    <w:rsid w:val="00F71048"/>
    <w:rsid w:val="00F71CCC"/>
    <w:rsid w:val="00F71DFA"/>
    <w:rsid w:val="00F7273A"/>
    <w:rsid w:val="00F72761"/>
    <w:rsid w:val="00F72FC6"/>
    <w:rsid w:val="00F7323B"/>
    <w:rsid w:val="00F7358E"/>
    <w:rsid w:val="00F73BB6"/>
    <w:rsid w:val="00F73EE4"/>
    <w:rsid w:val="00F745AA"/>
    <w:rsid w:val="00F74A28"/>
    <w:rsid w:val="00F75283"/>
    <w:rsid w:val="00F7592A"/>
    <w:rsid w:val="00F75A41"/>
    <w:rsid w:val="00F75B01"/>
    <w:rsid w:val="00F75D7C"/>
    <w:rsid w:val="00F763FC"/>
    <w:rsid w:val="00F77964"/>
    <w:rsid w:val="00F77C6A"/>
    <w:rsid w:val="00F80157"/>
    <w:rsid w:val="00F80215"/>
    <w:rsid w:val="00F8146E"/>
    <w:rsid w:val="00F8186D"/>
    <w:rsid w:val="00F818C2"/>
    <w:rsid w:val="00F81CF1"/>
    <w:rsid w:val="00F81D73"/>
    <w:rsid w:val="00F827E7"/>
    <w:rsid w:val="00F82E60"/>
    <w:rsid w:val="00F83641"/>
    <w:rsid w:val="00F8376A"/>
    <w:rsid w:val="00F83CCB"/>
    <w:rsid w:val="00F83D84"/>
    <w:rsid w:val="00F8420D"/>
    <w:rsid w:val="00F84902"/>
    <w:rsid w:val="00F84E36"/>
    <w:rsid w:val="00F850C8"/>
    <w:rsid w:val="00F85828"/>
    <w:rsid w:val="00F85C2E"/>
    <w:rsid w:val="00F86057"/>
    <w:rsid w:val="00F868CD"/>
    <w:rsid w:val="00F87679"/>
    <w:rsid w:val="00F87786"/>
    <w:rsid w:val="00F87A1E"/>
    <w:rsid w:val="00F87AD5"/>
    <w:rsid w:val="00F87FC7"/>
    <w:rsid w:val="00F90403"/>
    <w:rsid w:val="00F9076E"/>
    <w:rsid w:val="00F90D35"/>
    <w:rsid w:val="00F91C46"/>
    <w:rsid w:val="00F92357"/>
    <w:rsid w:val="00F92AE5"/>
    <w:rsid w:val="00F92F15"/>
    <w:rsid w:val="00F9355F"/>
    <w:rsid w:val="00F93689"/>
    <w:rsid w:val="00F94998"/>
    <w:rsid w:val="00F9499C"/>
    <w:rsid w:val="00F94B88"/>
    <w:rsid w:val="00F94D90"/>
    <w:rsid w:val="00F94E38"/>
    <w:rsid w:val="00F95227"/>
    <w:rsid w:val="00F95840"/>
    <w:rsid w:val="00F95AEE"/>
    <w:rsid w:val="00F95C0A"/>
    <w:rsid w:val="00F95C50"/>
    <w:rsid w:val="00F95EC1"/>
    <w:rsid w:val="00F96228"/>
    <w:rsid w:val="00F9655C"/>
    <w:rsid w:val="00F96738"/>
    <w:rsid w:val="00F96945"/>
    <w:rsid w:val="00F96E45"/>
    <w:rsid w:val="00F970D4"/>
    <w:rsid w:val="00F97784"/>
    <w:rsid w:val="00FA03AF"/>
    <w:rsid w:val="00FA0529"/>
    <w:rsid w:val="00FA0F9B"/>
    <w:rsid w:val="00FA1F96"/>
    <w:rsid w:val="00FA21D9"/>
    <w:rsid w:val="00FA28A5"/>
    <w:rsid w:val="00FA4A8E"/>
    <w:rsid w:val="00FA5048"/>
    <w:rsid w:val="00FA5ABF"/>
    <w:rsid w:val="00FA5B85"/>
    <w:rsid w:val="00FA6424"/>
    <w:rsid w:val="00FA6B2D"/>
    <w:rsid w:val="00FA6B4A"/>
    <w:rsid w:val="00FA6B8C"/>
    <w:rsid w:val="00FA6D29"/>
    <w:rsid w:val="00FA7413"/>
    <w:rsid w:val="00FB097F"/>
    <w:rsid w:val="00FB0D10"/>
    <w:rsid w:val="00FB175E"/>
    <w:rsid w:val="00FB17CD"/>
    <w:rsid w:val="00FB19F6"/>
    <w:rsid w:val="00FB1EDA"/>
    <w:rsid w:val="00FB1F28"/>
    <w:rsid w:val="00FB24ED"/>
    <w:rsid w:val="00FB2901"/>
    <w:rsid w:val="00FB29E4"/>
    <w:rsid w:val="00FB2CC2"/>
    <w:rsid w:val="00FB313A"/>
    <w:rsid w:val="00FB3174"/>
    <w:rsid w:val="00FB366F"/>
    <w:rsid w:val="00FB3F6B"/>
    <w:rsid w:val="00FB4017"/>
    <w:rsid w:val="00FB4126"/>
    <w:rsid w:val="00FB5790"/>
    <w:rsid w:val="00FB58D5"/>
    <w:rsid w:val="00FB592B"/>
    <w:rsid w:val="00FB5B4E"/>
    <w:rsid w:val="00FB5C48"/>
    <w:rsid w:val="00FB60E0"/>
    <w:rsid w:val="00FB6162"/>
    <w:rsid w:val="00FB6373"/>
    <w:rsid w:val="00FB6E34"/>
    <w:rsid w:val="00FB716F"/>
    <w:rsid w:val="00FC0599"/>
    <w:rsid w:val="00FC086F"/>
    <w:rsid w:val="00FC1421"/>
    <w:rsid w:val="00FC1984"/>
    <w:rsid w:val="00FC1A47"/>
    <w:rsid w:val="00FC2C83"/>
    <w:rsid w:val="00FC320A"/>
    <w:rsid w:val="00FC44F7"/>
    <w:rsid w:val="00FC4814"/>
    <w:rsid w:val="00FC4EF2"/>
    <w:rsid w:val="00FC5A4A"/>
    <w:rsid w:val="00FC5E5E"/>
    <w:rsid w:val="00FC6025"/>
    <w:rsid w:val="00FC6A0D"/>
    <w:rsid w:val="00FC6F74"/>
    <w:rsid w:val="00FC7250"/>
    <w:rsid w:val="00FC7920"/>
    <w:rsid w:val="00FC7F50"/>
    <w:rsid w:val="00FD06EA"/>
    <w:rsid w:val="00FD0A48"/>
    <w:rsid w:val="00FD0B78"/>
    <w:rsid w:val="00FD0D87"/>
    <w:rsid w:val="00FD106F"/>
    <w:rsid w:val="00FD183E"/>
    <w:rsid w:val="00FD1A67"/>
    <w:rsid w:val="00FD1FE5"/>
    <w:rsid w:val="00FD20D7"/>
    <w:rsid w:val="00FD29C2"/>
    <w:rsid w:val="00FD2C8E"/>
    <w:rsid w:val="00FD2DF4"/>
    <w:rsid w:val="00FD3BED"/>
    <w:rsid w:val="00FD3E18"/>
    <w:rsid w:val="00FD3E3E"/>
    <w:rsid w:val="00FD4043"/>
    <w:rsid w:val="00FD4328"/>
    <w:rsid w:val="00FD4476"/>
    <w:rsid w:val="00FD4F98"/>
    <w:rsid w:val="00FD5337"/>
    <w:rsid w:val="00FD54A5"/>
    <w:rsid w:val="00FD5FE0"/>
    <w:rsid w:val="00FD6B31"/>
    <w:rsid w:val="00FD6B6B"/>
    <w:rsid w:val="00FD7175"/>
    <w:rsid w:val="00FD7660"/>
    <w:rsid w:val="00FD7F4D"/>
    <w:rsid w:val="00FE0002"/>
    <w:rsid w:val="00FE0206"/>
    <w:rsid w:val="00FE1CFE"/>
    <w:rsid w:val="00FE216F"/>
    <w:rsid w:val="00FE2EE9"/>
    <w:rsid w:val="00FE2FAD"/>
    <w:rsid w:val="00FE2FBD"/>
    <w:rsid w:val="00FE36C7"/>
    <w:rsid w:val="00FE4093"/>
    <w:rsid w:val="00FE45F0"/>
    <w:rsid w:val="00FE4939"/>
    <w:rsid w:val="00FE4C68"/>
    <w:rsid w:val="00FE4CA6"/>
    <w:rsid w:val="00FE4F1D"/>
    <w:rsid w:val="00FE5015"/>
    <w:rsid w:val="00FE50A7"/>
    <w:rsid w:val="00FE5C2A"/>
    <w:rsid w:val="00FE5CF8"/>
    <w:rsid w:val="00FE6276"/>
    <w:rsid w:val="00FE62F6"/>
    <w:rsid w:val="00FE63B8"/>
    <w:rsid w:val="00FE6572"/>
    <w:rsid w:val="00FE67BD"/>
    <w:rsid w:val="00FE67D7"/>
    <w:rsid w:val="00FE69C4"/>
    <w:rsid w:val="00FE77D9"/>
    <w:rsid w:val="00FE7873"/>
    <w:rsid w:val="00FF03EA"/>
    <w:rsid w:val="00FF04D0"/>
    <w:rsid w:val="00FF128F"/>
    <w:rsid w:val="00FF169C"/>
    <w:rsid w:val="00FF1970"/>
    <w:rsid w:val="00FF1B58"/>
    <w:rsid w:val="00FF2236"/>
    <w:rsid w:val="00FF2B08"/>
    <w:rsid w:val="00FF2F52"/>
    <w:rsid w:val="00FF360A"/>
    <w:rsid w:val="00FF3707"/>
    <w:rsid w:val="00FF3E52"/>
    <w:rsid w:val="00FF4212"/>
    <w:rsid w:val="00FF4514"/>
    <w:rsid w:val="00FF452F"/>
    <w:rsid w:val="00FF59C2"/>
    <w:rsid w:val="00FF6654"/>
    <w:rsid w:val="00FF69EB"/>
    <w:rsid w:val="00FF72A7"/>
    <w:rsid w:val="00FF7372"/>
    <w:rsid w:val="00FF7442"/>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index heading" w:uiPriority="0"/>
    <w:lsdException w:name="caption" w:qFormat="1"/>
    <w:lsdException w:name="table of figures" w:uiPriority="0"/>
    <w:lsdException w:name="envelope address" w:uiPriority="0"/>
    <w:lsdException w:name="envelope return" w:uiPriority="0"/>
    <w:lsdException w:name="footnote reference"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lock Text" w:uiPriority="0"/>
    <w:lsdException w:name="Strong" w:semiHidden="0" w:uiPriority="22" w:unhideWhenUsed="0" w:qFormat="1"/>
    <w:lsdException w:name="Emphasis" w:semiHidden="0" w:unhideWhenUsed="0" w:qFormat="1"/>
    <w:lsdException w:name="Document Map" w:uiPriority="0"/>
    <w:lsdException w:name="E-mail Signature" w:uiPriority="0"/>
    <w:lsdException w:name="HTML Top of Form" w:uiPriority="0"/>
    <w:lsdException w:name="HTML Bottom of Form"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9">
    <w:name w:val="Normal"/>
    <w:qFormat/>
    <w:rsid w:val="00E129F2"/>
    <w:rPr>
      <w:sz w:val="24"/>
      <w:szCs w:val="24"/>
    </w:rPr>
  </w:style>
  <w:style w:type="paragraph" w:styleId="17">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9"/>
    <w:next w:val="a9"/>
    <w:link w:val="18"/>
    <w:uiPriority w:val="9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9"/>
    <w:next w:val="a9"/>
    <w:link w:val="23"/>
    <w:uiPriority w:val="99"/>
    <w:qFormat/>
    <w:rsid w:val="00AB2835"/>
    <w:pPr>
      <w:keepNext/>
      <w:jc w:val="center"/>
      <w:outlineLvl w:val="1"/>
    </w:pPr>
    <w:rPr>
      <w:b/>
      <w:bCs/>
      <w:lang w:val="x-none" w:eastAsia="x-none"/>
    </w:rPr>
  </w:style>
  <w:style w:type="paragraph" w:styleId="33">
    <w:name w:val="heading 3"/>
    <w:aliases w:val="h3,Gliederung3 Char,Gliederung3,H3"/>
    <w:basedOn w:val="a9"/>
    <w:next w:val="a9"/>
    <w:link w:val="34"/>
    <w:uiPriority w:val="99"/>
    <w:qFormat/>
    <w:rsid w:val="00AB2835"/>
    <w:pPr>
      <w:keepNext/>
      <w:spacing w:before="240" w:after="60"/>
      <w:outlineLvl w:val="2"/>
    </w:pPr>
    <w:rPr>
      <w:rFonts w:ascii="Arial" w:hAnsi="Arial"/>
      <w:b/>
      <w:szCs w:val="20"/>
      <w:lang w:val="x-none" w:eastAsia="x-none"/>
    </w:rPr>
  </w:style>
  <w:style w:type="paragraph" w:styleId="41">
    <w:name w:val="heading 4"/>
    <w:aliases w:val="4,I4,l4,heading4,I41,41,l41,heading41,(Shift Ctrl 4),Titre 41,t4.T4,4heading,h4,a.,4 dash,d,4 dash1,d1,31,h41,a.1,4 dash2,d2,32,h42,a.2,4 dash3,d3,33,h43,a.3,4 dash4,d4,34,h44,a.4,Sub sub heading,4 dash5,d5,35,h45,a.5,Sub sub heading1"/>
    <w:basedOn w:val="a9"/>
    <w:next w:val="a9"/>
    <w:link w:val="42"/>
    <w:uiPriority w:val="99"/>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9"/>
    <w:next w:val="a9"/>
    <w:link w:val="52"/>
    <w:uiPriority w:val="99"/>
    <w:qFormat/>
    <w:rsid w:val="00AB2835"/>
    <w:pPr>
      <w:spacing w:before="240" w:after="60"/>
      <w:outlineLvl w:val="4"/>
    </w:pPr>
    <w:rPr>
      <w:sz w:val="22"/>
      <w:szCs w:val="20"/>
      <w:lang w:val="x-none" w:eastAsia="x-none"/>
    </w:rPr>
  </w:style>
  <w:style w:type="paragraph" w:styleId="6">
    <w:name w:val="heading 6"/>
    <w:basedOn w:val="a9"/>
    <w:next w:val="a9"/>
    <w:link w:val="60"/>
    <w:uiPriority w:val="99"/>
    <w:qFormat/>
    <w:rsid w:val="00AB2835"/>
    <w:pPr>
      <w:spacing w:before="240" w:after="60"/>
      <w:outlineLvl w:val="5"/>
    </w:pPr>
    <w:rPr>
      <w:i/>
      <w:sz w:val="22"/>
      <w:szCs w:val="20"/>
      <w:lang w:val="x-none" w:eastAsia="x-none"/>
    </w:rPr>
  </w:style>
  <w:style w:type="paragraph" w:styleId="7">
    <w:name w:val="heading 7"/>
    <w:aliases w:val="PIM 7"/>
    <w:basedOn w:val="a9"/>
    <w:next w:val="a9"/>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9"/>
    <w:next w:val="a9"/>
    <w:link w:val="80"/>
    <w:qFormat/>
    <w:rsid w:val="00AB2835"/>
    <w:pPr>
      <w:spacing w:before="240" w:after="60"/>
      <w:outlineLvl w:val="7"/>
    </w:pPr>
    <w:rPr>
      <w:rFonts w:ascii="Arial" w:hAnsi="Arial"/>
      <w:i/>
      <w:sz w:val="20"/>
      <w:szCs w:val="20"/>
      <w:lang w:val="x-none" w:eastAsia="x-none"/>
    </w:rPr>
  </w:style>
  <w:style w:type="paragraph" w:styleId="9">
    <w:name w:val="heading 9"/>
    <w:basedOn w:val="a9"/>
    <w:next w:val="a9"/>
    <w:link w:val="90"/>
    <w:qFormat/>
    <w:rsid w:val="00AB2835"/>
    <w:pPr>
      <w:spacing w:before="240" w:after="60"/>
      <w:outlineLvl w:val="8"/>
    </w:pPr>
    <w:rPr>
      <w:rFonts w:ascii="Arial" w:hAnsi="Arial"/>
      <w:b/>
      <w:i/>
      <w:sz w:val="18"/>
      <w:szCs w:val="20"/>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8">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7"/>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uiPriority w:val="99"/>
    <w:rsid w:val="00AB2835"/>
    <w:rPr>
      <w:b/>
      <w:bCs/>
      <w:sz w:val="24"/>
      <w:szCs w:val="24"/>
    </w:rPr>
  </w:style>
  <w:style w:type="character" w:customStyle="1" w:styleId="34">
    <w:name w:val="Заголовок 3 Знак"/>
    <w:aliases w:val="h3 Знак1,Gliederung3 Char Знак1,Gliederung3 Знак1,H3 Знак1"/>
    <w:link w:val="33"/>
    <w:uiPriority w:val="99"/>
    <w:rsid w:val="00AB2835"/>
    <w:rPr>
      <w:rFonts w:ascii="Arial" w:hAnsi="Arial"/>
      <w:b/>
      <w:sz w:val="24"/>
    </w:rPr>
  </w:style>
  <w:style w:type="character" w:customStyle="1" w:styleId="42">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1"/>
    <w:uiPriority w:val="99"/>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9"/>
    <w:rsid w:val="00AB2835"/>
    <w:rPr>
      <w:sz w:val="22"/>
    </w:rPr>
  </w:style>
  <w:style w:type="character" w:customStyle="1" w:styleId="60">
    <w:name w:val="Заголовок 6 Знак"/>
    <w:link w:val="6"/>
    <w:uiPriority w:val="99"/>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d">
    <w:name w:val="Title"/>
    <w:aliases w:val="Заголовок"/>
    <w:basedOn w:val="a9"/>
    <w:next w:val="ae"/>
    <w:link w:val="af"/>
    <w:qFormat/>
    <w:rsid w:val="002E6D24"/>
    <w:pPr>
      <w:keepNext/>
      <w:suppressAutoHyphens/>
      <w:spacing w:before="240" w:after="120"/>
      <w:ind w:firstLine="709"/>
      <w:jc w:val="center"/>
    </w:pPr>
    <w:rPr>
      <w:rFonts w:ascii="Verdana" w:hAnsi="Verdana"/>
      <w:sz w:val="28"/>
      <w:szCs w:val="28"/>
      <w:lang w:eastAsia="ar-SA"/>
    </w:rPr>
  </w:style>
  <w:style w:type="character" w:customStyle="1" w:styleId="af">
    <w:name w:val="Название Знак"/>
    <w:aliases w:val="Заголовок Знак"/>
    <w:link w:val="ad"/>
    <w:uiPriority w:val="99"/>
    <w:rsid w:val="00AB2835"/>
    <w:rPr>
      <w:bCs/>
      <w:color w:val="000000"/>
      <w:spacing w:val="13"/>
      <w:sz w:val="24"/>
      <w:szCs w:val="22"/>
      <w:shd w:val="clear" w:color="auto" w:fill="FFFFFF"/>
    </w:rPr>
  </w:style>
  <w:style w:type="paragraph" w:styleId="af0">
    <w:name w:val="Subtitle"/>
    <w:aliases w:val="год таблица"/>
    <w:basedOn w:val="a9"/>
    <w:link w:val="af1"/>
    <w:uiPriority w:val="99"/>
    <w:qFormat/>
    <w:rsid w:val="00AB2835"/>
    <w:pPr>
      <w:autoSpaceDE w:val="0"/>
      <w:autoSpaceDN w:val="0"/>
      <w:jc w:val="center"/>
    </w:pPr>
    <w:rPr>
      <w:i/>
      <w:lang w:val="x-none" w:eastAsia="x-none"/>
    </w:rPr>
  </w:style>
  <w:style w:type="character" w:customStyle="1" w:styleId="af1">
    <w:name w:val="Подзаголовок Знак"/>
    <w:aliases w:val="год таблица Знак"/>
    <w:link w:val="af0"/>
    <w:uiPriority w:val="99"/>
    <w:rsid w:val="004E7ABF"/>
    <w:rPr>
      <w:i/>
      <w:sz w:val="24"/>
      <w:szCs w:val="24"/>
    </w:rPr>
  </w:style>
  <w:style w:type="character" w:customStyle="1" w:styleId="310">
    <w:name w:val="Заголовок 3 Знак1"/>
    <w:aliases w:val="h3 Знак,Gliederung3 Char Знак,Gliederung3 Знак,H3 Знак,H3 Знак Знак"/>
    <w:uiPriority w:val="99"/>
    <w:rsid w:val="00AB2835"/>
    <w:rPr>
      <w:rFonts w:ascii="Arial" w:hAnsi="Arial"/>
      <w:b/>
      <w:sz w:val="24"/>
    </w:rPr>
  </w:style>
  <w:style w:type="paragraph" w:styleId="af2">
    <w:name w:val="caption"/>
    <w:aliases w:val="Название объекта Знак"/>
    <w:basedOn w:val="a9"/>
    <w:next w:val="a9"/>
    <w:uiPriority w:val="99"/>
    <w:qFormat/>
    <w:rsid w:val="00AB2835"/>
    <w:pPr>
      <w:widowControl w:val="0"/>
      <w:autoSpaceDE w:val="0"/>
      <w:autoSpaceDN w:val="0"/>
      <w:adjustRightInd w:val="0"/>
      <w:spacing w:before="120" w:after="120"/>
    </w:pPr>
    <w:rPr>
      <w:b/>
      <w:bCs/>
      <w:sz w:val="20"/>
      <w:szCs w:val="20"/>
    </w:rPr>
  </w:style>
  <w:style w:type="character" w:styleId="af3">
    <w:name w:val="Strong"/>
    <w:uiPriority w:val="22"/>
    <w:qFormat/>
    <w:rsid w:val="00AB2835"/>
    <w:rPr>
      <w:b/>
      <w:bCs/>
    </w:rPr>
  </w:style>
  <w:style w:type="character" w:styleId="af4">
    <w:name w:val="Emphasis"/>
    <w:uiPriority w:val="99"/>
    <w:qFormat/>
    <w:rsid w:val="00AB2835"/>
    <w:rPr>
      <w:i/>
      <w:iCs/>
    </w:rPr>
  </w:style>
  <w:style w:type="paragraph" w:styleId="af5">
    <w:name w:val="List Paragraph"/>
    <w:aliases w:val="Bullet List,FooterText,numbered,Список нумерованный цифры,-Абзац списка,List Paragraph3"/>
    <w:basedOn w:val="a9"/>
    <w:link w:val="af6"/>
    <w:uiPriority w:val="99"/>
    <w:qFormat/>
    <w:rsid w:val="00AB2835"/>
    <w:pPr>
      <w:spacing w:after="200" w:line="276" w:lineRule="auto"/>
      <w:ind w:left="720"/>
    </w:pPr>
    <w:rPr>
      <w:rFonts w:ascii="Calibri" w:eastAsia="Calibri" w:hAnsi="Calibri"/>
      <w:sz w:val="22"/>
      <w:szCs w:val="22"/>
      <w:lang w:val="x-none" w:eastAsia="en-US"/>
    </w:rPr>
  </w:style>
  <w:style w:type="character" w:customStyle="1" w:styleId="af6">
    <w:name w:val="Абзац списка Знак"/>
    <w:aliases w:val="Bullet List Знак,FooterText Знак,numbered Знак,Список нумерованный цифры Знак,-Абзац списка Знак,List Paragraph3 Знак"/>
    <w:link w:val="af5"/>
    <w:locked/>
    <w:rsid w:val="0016317A"/>
    <w:rPr>
      <w:rFonts w:ascii="Calibri" w:eastAsia="Calibri" w:hAnsi="Calibri"/>
      <w:sz w:val="22"/>
      <w:szCs w:val="22"/>
      <w:lang w:eastAsia="en-US"/>
    </w:rPr>
  </w:style>
  <w:style w:type="paragraph" w:styleId="af7">
    <w:name w:val="TOC Heading"/>
    <w:basedOn w:val="17"/>
    <w:next w:val="a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8">
    <w:name w:val="ТЛ_Заказчик"/>
    <w:basedOn w:val="a9"/>
    <w:link w:val="af9"/>
    <w:qFormat/>
    <w:rsid w:val="00AB2835"/>
    <w:pPr>
      <w:jc w:val="center"/>
    </w:pPr>
    <w:rPr>
      <w:sz w:val="28"/>
      <w:szCs w:val="28"/>
      <w:lang w:val="x-none" w:eastAsia="x-none"/>
    </w:rPr>
  </w:style>
  <w:style w:type="character" w:customStyle="1" w:styleId="af9">
    <w:name w:val="ТЛ_Заказчик Знак"/>
    <w:link w:val="af8"/>
    <w:rsid w:val="00AB2835"/>
    <w:rPr>
      <w:sz w:val="28"/>
      <w:szCs w:val="28"/>
    </w:rPr>
  </w:style>
  <w:style w:type="paragraph" w:customStyle="1" w:styleId="afa">
    <w:name w:val="ТЛ_Утверждаю"/>
    <w:basedOn w:val="a9"/>
    <w:link w:val="afb"/>
    <w:qFormat/>
    <w:rsid w:val="00AB2835"/>
    <w:pPr>
      <w:ind w:left="4860"/>
      <w:jc w:val="center"/>
    </w:pPr>
    <w:rPr>
      <w:sz w:val="28"/>
      <w:szCs w:val="28"/>
      <w:lang w:val="x-none" w:eastAsia="x-none"/>
    </w:rPr>
  </w:style>
  <w:style w:type="character" w:customStyle="1" w:styleId="afb">
    <w:name w:val="ТЛ_Утверждаю Знак"/>
    <w:link w:val="afa"/>
    <w:rsid w:val="00AB2835"/>
    <w:rPr>
      <w:sz w:val="28"/>
      <w:szCs w:val="28"/>
    </w:rPr>
  </w:style>
  <w:style w:type="paragraph" w:customStyle="1" w:styleId="afc">
    <w:name w:val="ТЛ_Название"/>
    <w:basedOn w:val="a9"/>
    <w:link w:val="afd"/>
    <w:qFormat/>
    <w:rsid w:val="00AB2835"/>
    <w:pPr>
      <w:jc w:val="center"/>
    </w:pPr>
    <w:rPr>
      <w:b/>
      <w:sz w:val="28"/>
      <w:szCs w:val="28"/>
      <w:lang w:val="x-none" w:eastAsia="x-none"/>
    </w:rPr>
  </w:style>
  <w:style w:type="character" w:customStyle="1" w:styleId="afd">
    <w:name w:val="ТЛ_Название Знак"/>
    <w:link w:val="afc"/>
    <w:rsid w:val="00AB2835"/>
    <w:rPr>
      <w:b/>
      <w:sz w:val="28"/>
      <w:szCs w:val="28"/>
    </w:rPr>
  </w:style>
  <w:style w:type="paragraph" w:customStyle="1" w:styleId="afe">
    <w:name w:val="ТЛ_Город и Дата"/>
    <w:basedOn w:val="a9"/>
    <w:link w:val="aff"/>
    <w:qFormat/>
    <w:rsid w:val="00AB2835"/>
    <w:pPr>
      <w:jc w:val="center"/>
    </w:pPr>
    <w:rPr>
      <w:sz w:val="28"/>
      <w:szCs w:val="28"/>
      <w:lang w:val="x-none" w:eastAsia="x-none"/>
    </w:rPr>
  </w:style>
  <w:style w:type="character" w:customStyle="1" w:styleId="aff">
    <w:name w:val="ТЛ_Город и Дата Знак"/>
    <w:link w:val="afe"/>
    <w:rsid w:val="00AB2835"/>
    <w:rPr>
      <w:sz w:val="28"/>
      <w:szCs w:val="28"/>
    </w:rPr>
  </w:style>
  <w:style w:type="paragraph" w:customStyle="1" w:styleId="aff0">
    <w:name w:val="АД_Наименование Разделов"/>
    <w:basedOn w:val="17"/>
    <w:link w:val="aff1"/>
    <w:uiPriority w:val="99"/>
    <w:qFormat/>
    <w:rsid w:val="00AB2835"/>
    <w:rPr>
      <w:sz w:val="28"/>
    </w:rPr>
  </w:style>
  <w:style w:type="character" w:customStyle="1" w:styleId="aff1">
    <w:name w:val="АД_Наименование Разделов Знак"/>
    <w:link w:val="aff0"/>
    <w:uiPriority w:val="99"/>
    <w:rsid w:val="00AB2835"/>
    <w:rPr>
      <w:b/>
      <w:kern w:val="28"/>
      <w:sz w:val="28"/>
    </w:rPr>
  </w:style>
  <w:style w:type="paragraph" w:customStyle="1" w:styleId="aff2">
    <w:name w:val="АД_Наименование главы с нумерацией"/>
    <w:basedOn w:val="a9"/>
    <w:link w:val="aff3"/>
    <w:qFormat/>
    <w:rsid w:val="00AB2835"/>
    <w:pPr>
      <w:keepNext/>
      <w:spacing w:line="360" w:lineRule="auto"/>
      <w:jc w:val="center"/>
      <w:outlineLvl w:val="1"/>
    </w:pPr>
    <w:rPr>
      <w:b/>
      <w:bCs/>
      <w:lang w:val="x-none" w:eastAsia="x-none"/>
    </w:rPr>
  </w:style>
  <w:style w:type="paragraph" w:customStyle="1" w:styleId="aff4">
    <w:name w:val="АД_Наименование главы без нумерации"/>
    <w:basedOn w:val="22"/>
    <w:link w:val="aff5"/>
    <w:qFormat/>
    <w:rsid w:val="00AB2835"/>
  </w:style>
  <w:style w:type="character" w:customStyle="1" w:styleId="aff5">
    <w:name w:val="АД_Наименование главы без нумерации Знак"/>
    <w:basedOn w:val="23"/>
    <w:link w:val="aff4"/>
    <w:rsid w:val="00AB2835"/>
    <w:rPr>
      <w:b/>
      <w:bCs/>
      <w:sz w:val="24"/>
      <w:szCs w:val="24"/>
    </w:rPr>
  </w:style>
  <w:style w:type="paragraph" w:customStyle="1" w:styleId="aff6">
    <w:name w:val="АД_Нумерованный пункт"/>
    <w:basedOn w:val="a9"/>
    <w:link w:val="aff7"/>
    <w:qFormat/>
    <w:rsid w:val="00AB2835"/>
    <w:pPr>
      <w:keepNext/>
      <w:spacing w:before="240" w:after="60"/>
      <w:outlineLvl w:val="2"/>
    </w:pPr>
    <w:rPr>
      <w:b/>
      <w:szCs w:val="20"/>
      <w:lang w:val="x-none" w:eastAsia="x-none"/>
    </w:rPr>
  </w:style>
  <w:style w:type="character" w:customStyle="1" w:styleId="aff7">
    <w:name w:val="АД_Нумерованный пункт Знак"/>
    <w:link w:val="aff6"/>
    <w:rsid w:val="00AB2835"/>
    <w:rPr>
      <w:b/>
      <w:sz w:val="24"/>
    </w:rPr>
  </w:style>
  <w:style w:type="paragraph" w:customStyle="1" w:styleId="aff8">
    <w:name w:val="АД_Нумерованный подпункт"/>
    <w:basedOn w:val="a9"/>
    <w:link w:val="aff9"/>
    <w:qFormat/>
    <w:rsid w:val="00AB2835"/>
    <w:pPr>
      <w:tabs>
        <w:tab w:val="left" w:pos="720"/>
      </w:tabs>
    </w:pPr>
    <w:rPr>
      <w:lang w:val="x-none" w:eastAsia="x-none"/>
    </w:rPr>
  </w:style>
  <w:style w:type="character" w:customStyle="1" w:styleId="aff9">
    <w:name w:val="АД_Нумерованный подпункт Знак"/>
    <w:link w:val="aff8"/>
    <w:rsid w:val="00AB2835"/>
    <w:rPr>
      <w:sz w:val="24"/>
      <w:szCs w:val="24"/>
    </w:rPr>
  </w:style>
  <w:style w:type="paragraph" w:customStyle="1" w:styleId="a5">
    <w:name w:val="АД_Основной текст"/>
    <w:basedOn w:val="a9"/>
    <w:link w:val="affa"/>
    <w:qFormat/>
    <w:rsid w:val="00AB2835"/>
    <w:pPr>
      <w:numPr>
        <w:ilvl w:val="2"/>
        <w:numId w:val="1"/>
      </w:numPr>
    </w:pPr>
    <w:rPr>
      <w:lang w:val="x-none" w:eastAsia="x-none"/>
    </w:rPr>
  </w:style>
  <w:style w:type="character" w:customStyle="1" w:styleId="affa">
    <w:name w:val="АД_Основной текст Знак"/>
    <w:link w:val="a5"/>
    <w:rsid w:val="00AB2835"/>
    <w:rPr>
      <w:sz w:val="24"/>
      <w:szCs w:val="24"/>
      <w:lang w:val="x-none" w:eastAsia="x-none"/>
    </w:rPr>
  </w:style>
  <w:style w:type="paragraph" w:customStyle="1" w:styleId="affb">
    <w:name w:val="АД_Заголовки таблиц"/>
    <w:basedOn w:val="a9"/>
    <w:qFormat/>
    <w:rsid w:val="00AB2835"/>
    <w:pPr>
      <w:jc w:val="center"/>
    </w:pPr>
    <w:rPr>
      <w:b/>
      <w:bCs/>
    </w:rPr>
  </w:style>
  <w:style w:type="paragraph" w:customStyle="1" w:styleId="affc">
    <w:name w:val="АД_Основной текст по центру полужирный"/>
    <w:basedOn w:val="a9"/>
    <w:link w:val="affd"/>
    <w:qFormat/>
    <w:rsid w:val="00AB2835"/>
    <w:pPr>
      <w:ind w:firstLine="567"/>
      <w:jc w:val="center"/>
    </w:pPr>
    <w:rPr>
      <w:b/>
      <w:lang w:val="x-none" w:eastAsia="x-none"/>
    </w:rPr>
  </w:style>
  <w:style w:type="character" w:customStyle="1" w:styleId="affd">
    <w:name w:val="АД_Основной текст по центру полужирный Знак"/>
    <w:link w:val="affc"/>
    <w:rsid w:val="00AB2835"/>
    <w:rPr>
      <w:b/>
      <w:sz w:val="24"/>
      <w:szCs w:val="24"/>
    </w:rPr>
  </w:style>
  <w:style w:type="paragraph" w:customStyle="1" w:styleId="35">
    <w:name w:val="АД_Текст отступ 3"/>
    <w:aliases w:val="25"/>
    <w:basedOn w:val="a9"/>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8"/>
    <w:link w:val="43"/>
    <w:qFormat/>
    <w:rsid w:val="00AB2835"/>
    <w:pPr>
      <w:numPr>
        <w:ilvl w:val="3"/>
        <w:numId w:val="1"/>
      </w:numPr>
      <w:tabs>
        <w:tab w:val="clear" w:pos="720"/>
      </w:tabs>
    </w:pPr>
  </w:style>
  <w:style w:type="character" w:customStyle="1" w:styleId="43">
    <w:name w:val="АД_Нумерованный подпункт 4 уровня Знак"/>
    <w:link w:val="40"/>
    <w:rsid w:val="00AB2835"/>
    <w:rPr>
      <w:sz w:val="24"/>
      <w:szCs w:val="24"/>
      <w:lang w:val="x-none" w:eastAsia="x-none"/>
    </w:rPr>
  </w:style>
  <w:style w:type="paragraph" w:customStyle="1" w:styleId="affe">
    <w:name w:val="письмо"/>
    <w:basedOn w:val="a9"/>
    <w:uiPriority w:val="99"/>
    <w:rsid w:val="0016317A"/>
    <w:pPr>
      <w:ind w:firstLine="720"/>
      <w:jc w:val="both"/>
    </w:pPr>
    <w:rPr>
      <w:sz w:val="28"/>
      <w:szCs w:val="20"/>
    </w:rPr>
  </w:style>
  <w:style w:type="paragraph" w:styleId="ae">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9"/>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e"/>
    <w:uiPriority w:val="99"/>
    <w:locked/>
    <w:rsid w:val="0016317A"/>
    <w:rPr>
      <w:sz w:val="28"/>
      <w:lang w:val="x-none" w:eastAsia="x-none"/>
    </w:rPr>
  </w:style>
  <w:style w:type="character" w:customStyle="1" w:styleId="afff">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
    <w:basedOn w:val="aa"/>
    <w:uiPriority w:val="99"/>
    <w:rsid w:val="0016317A"/>
  </w:style>
  <w:style w:type="paragraph" w:styleId="afff0">
    <w:name w:val="footer"/>
    <w:basedOn w:val="a9"/>
    <w:link w:val="afff1"/>
    <w:uiPriority w:val="99"/>
    <w:rsid w:val="0016317A"/>
    <w:pPr>
      <w:tabs>
        <w:tab w:val="center" w:pos="4677"/>
        <w:tab w:val="right" w:pos="9355"/>
      </w:tabs>
    </w:pPr>
  </w:style>
  <w:style w:type="character" w:customStyle="1" w:styleId="afff1">
    <w:name w:val="Нижний колонтитул Знак"/>
    <w:basedOn w:val="aa"/>
    <w:link w:val="afff0"/>
    <w:uiPriority w:val="99"/>
    <w:rsid w:val="0016317A"/>
  </w:style>
  <w:style w:type="paragraph" w:styleId="25">
    <w:name w:val="Body Text 2"/>
    <w:basedOn w:val="a9"/>
    <w:link w:val="26"/>
    <w:uiPriority w:val="99"/>
    <w:rsid w:val="0016317A"/>
    <w:pPr>
      <w:jc w:val="both"/>
    </w:pPr>
    <w:rPr>
      <w:sz w:val="20"/>
      <w:szCs w:val="20"/>
      <w:lang w:val="x-none" w:eastAsia="x-none"/>
    </w:rPr>
  </w:style>
  <w:style w:type="character" w:customStyle="1" w:styleId="26">
    <w:name w:val="Основной текст 2 Знак"/>
    <w:link w:val="25"/>
    <w:uiPriority w:val="99"/>
    <w:rsid w:val="0016317A"/>
    <w:rPr>
      <w:lang w:val="x-none" w:eastAsia="x-none"/>
    </w:rPr>
  </w:style>
  <w:style w:type="paragraph" w:styleId="afff2">
    <w:name w:val="Body Text Indent"/>
    <w:basedOn w:val="a9"/>
    <w:link w:val="afff3"/>
    <w:uiPriority w:val="99"/>
    <w:rsid w:val="0016317A"/>
    <w:pPr>
      <w:ind w:left="1080"/>
      <w:jc w:val="both"/>
    </w:pPr>
    <w:rPr>
      <w:i/>
      <w:iCs/>
      <w:sz w:val="20"/>
      <w:szCs w:val="20"/>
      <w:lang w:val="x-none" w:eastAsia="x-none"/>
    </w:rPr>
  </w:style>
  <w:style w:type="character" w:customStyle="1" w:styleId="afff3">
    <w:name w:val="Основной текст с отступом Знак"/>
    <w:link w:val="afff2"/>
    <w:uiPriority w:val="99"/>
    <w:rsid w:val="0016317A"/>
    <w:rPr>
      <w:i/>
      <w:iCs/>
    </w:rPr>
  </w:style>
  <w:style w:type="paragraph" w:styleId="37">
    <w:name w:val="Body Text 3"/>
    <w:basedOn w:val="a9"/>
    <w:link w:val="38"/>
    <w:uiPriority w:val="99"/>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uiPriority w:val="99"/>
    <w:rsid w:val="0016317A"/>
    <w:rPr>
      <w:sz w:val="20"/>
      <w:lang w:val="x-none" w:eastAsia="x-none"/>
    </w:rPr>
  </w:style>
  <w:style w:type="character" w:styleId="afff4">
    <w:name w:val="Hyperlink"/>
    <w:uiPriority w:val="99"/>
    <w:rsid w:val="0016317A"/>
    <w:rPr>
      <w:rFonts w:ascii="Tahoma" w:hAnsi="Tahoma" w:cs="Tahoma" w:hint="default"/>
      <w:b w:val="0"/>
      <w:bCs w:val="0"/>
      <w:color w:val="D8171F"/>
      <w:sz w:val="15"/>
      <w:szCs w:val="15"/>
      <w:u w:val="single"/>
    </w:rPr>
  </w:style>
  <w:style w:type="paragraph" w:styleId="afff5">
    <w:name w:val="footnote text"/>
    <w:basedOn w:val="a9"/>
    <w:link w:val="afff6"/>
    <w:uiPriority w:val="99"/>
    <w:rsid w:val="0016317A"/>
    <w:rPr>
      <w:sz w:val="20"/>
      <w:szCs w:val="20"/>
      <w:lang w:val="x-none" w:eastAsia="x-none"/>
    </w:rPr>
  </w:style>
  <w:style w:type="character" w:customStyle="1" w:styleId="afff6">
    <w:name w:val="Текст сноски Знак"/>
    <w:link w:val="afff5"/>
    <w:rsid w:val="0016317A"/>
    <w:rPr>
      <w:sz w:val="20"/>
      <w:szCs w:val="20"/>
    </w:rPr>
  </w:style>
  <w:style w:type="character" w:styleId="afff7">
    <w:name w:val="footnote reference"/>
    <w:rsid w:val="0016317A"/>
    <w:rPr>
      <w:vertAlign w:val="superscript"/>
    </w:rPr>
  </w:style>
  <w:style w:type="paragraph" w:customStyle="1" w:styleId="113">
    <w:name w:val="заголовок 11"/>
    <w:basedOn w:val="a9"/>
    <w:next w:val="a9"/>
    <w:uiPriority w:val="99"/>
    <w:rsid w:val="0016317A"/>
    <w:pPr>
      <w:keepNext/>
      <w:jc w:val="center"/>
    </w:pPr>
    <w:rPr>
      <w:snapToGrid w:val="0"/>
      <w:szCs w:val="20"/>
    </w:rPr>
  </w:style>
  <w:style w:type="paragraph" w:customStyle="1" w:styleId="19">
    <w:name w:val="Абзац списка1"/>
    <w:basedOn w:val="a9"/>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9"/>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uiPriority w:val="99"/>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uiPriority w:val="99"/>
    <w:locked/>
    <w:rsid w:val="0016317A"/>
    <w:rPr>
      <w:rFonts w:ascii="Arial" w:hAnsi="Arial" w:cs="Arial"/>
      <w:sz w:val="24"/>
      <w:szCs w:val="24"/>
      <w:lang w:val="ru-RU" w:eastAsia="ru-RU" w:bidi="ar-SA"/>
    </w:rPr>
  </w:style>
  <w:style w:type="paragraph" w:customStyle="1" w:styleId="1-3">
    <w:name w:val="Текст1-3"/>
    <w:basedOn w:val="a9"/>
    <w:uiPriority w:val="99"/>
    <w:rsid w:val="0016317A"/>
    <w:pPr>
      <w:numPr>
        <w:ilvl w:val="12"/>
      </w:numPr>
      <w:spacing w:after="60" w:line="288" w:lineRule="auto"/>
      <w:jc w:val="both"/>
    </w:pPr>
    <w:rPr>
      <w:szCs w:val="20"/>
    </w:rPr>
  </w:style>
  <w:style w:type="character" w:customStyle="1" w:styleId="afff8">
    <w:name w:val="Основной шрифт"/>
    <w:uiPriority w:val="99"/>
    <w:rsid w:val="0016317A"/>
  </w:style>
  <w:style w:type="character" w:customStyle="1" w:styleId="44">
    <w:name w:val="Знак Знак4"/>
    <w:rsid w:val="0016317A"/>
    <w:rPr>
      <w:lang w:val="ru-RU" w:eastAsia="ru-RU" w:bidi="ar-SA"/>
    </w:rPr>
  </w:style>
  <w:style w:type="paragraph" w:customStyle="1" w:styleId="Style23">
    <w:name w:val="Style23"/>
    <w:basedOn w:val="a9"/>
    <w:rsid w:val="0016317A"/>
    <w:pPr>
      <w:widowControl w:val="0"/>
      <w:autoSpaceDE w:val="0"/>
      <w:autoSpaceDN w:val="0"/>
      <w:adjustRightInd w:val="0"/>
      <w:spacing w:line="274" w:lineRule="exact"/>
      <w:jc w:val="both"/>
    </w:pPr>
  </w:style>
  <w:style w:type="paragraph" w:styleId="afff9">
    <w:name w:val="header"/>
    <w:aliases w:val="Linie,header"/>
    <w:basedOn w:val="a9"/>
    <w:link w:val="afffa"/>
    <w:uiPriority w:val="99"/>
    <w:rsid w:val="0016317A"/>
    <w:pPr>
      <w:tabs>
        <w:tab w:val="center" w:pos="4677"/>
        <w:tab w:val="right" w:pos="9355"/>
      </w:tabs>
    </w:pPr>
  </w:style>
  <w:style w:type="character" w:customStyle="1" w:styleId="afffa">
    <w:name w:val="Верхний колонтитул Знак"/>
    <w:aliases w:val="Linie Знак1,header Знак"/>
    <w:basedOn w:val="aa"/>
    <w:link w:val="afff9"/>
    <w:uiPriority w:val="99"/>
    <w:rsid w:val="0016317A"/>
  </w:style>
  <w:style w:type="character" w:styleId="afffb">
    <w:name w:val="page number"/>
    <w:basedOn w:val="aa"/>
    <w:uiPriority w:val="99"/>
    <w:rsid w:val="0016317A"/>
  </w:style>
  <w:style w:type="paragraph" w:styleId="27">
    <w:name w:val="Body Text Indent 2"/>
    <w:aliases w:val=" Знак"/>
    <w:basedOn w:val="a9"/>
    <w:link w:val="28"/>
    <w:uiPriority w:val="99"/>
    <w:rsid w:val="0016317A"/>
    <w:pPr>
      <w:spacing w:after="120" w:line="480" w:lineRule="auto"/>
      <w:ind w:left="283"/>
    </w:pPr>
  </w:style>
  <w:style w:type="character" w:customStyle="1" w:styleId="28">
    <w:name w:val="Основной текст с отступом 2 Знак"/>
    <w:aliases w:val=" Знак Знак"/>
    <w:basedOn w:val="aa"/>
    <w:link w:val="27"/>
    <w:uiPriority w:val="99"/>
    <w:rsid w:val="0016317A"/>
  </w:style>
  <w:style w:type="character" w:customStyle="1" w:styleId="afffc">
    <w:name w:val="Текст выноски Знак"/>
    <w:link w:val="afffd"/>
    <w:uiPriority w:val="99"/>
    <w:rsid w:val="0016317A"/>
    <w:rPr>
      <w:rFonts w:ascii="Tahoma" w:hAnsi="Tahoma"/>
      <w:sz w:val="16"/>
      <w:szCs w:val="16"/>
      <w:lang w:val="x-none" w:eastAsia="x-none"/>
    </w:rPr>
  </w:style>
  <w:style w:type="paragraph" w:styleId="afffd">
    <w:name w:val="Balloon Text"/>
    <w:basedOn w:val="a9"/>
    <w:link w:val="afffc"/>
    <w:uiPriority w:val="99"/>
    <w:rsid w:val="0016317A"/>
    <w:rPr>
      <w:rFonts w:ascii="Tahoma" w:hAnsi="Tahoma"/>
      <w:sz w:val="16"/>
      <w:szCs w:val="16"/>
      <w:lang w:val="x-none" w:eastAsia="x-none"/>
    </w:rPr>
  </w:style>
  <w:style w:type="character" w:customStyle="1" w:styleId="afffe">
    <w:name w:val="Тема примечания Знак"/>
    <w:link w:val="affff"/>
    <w:uiPriority w:val="99"/>
    <w:locked/>
    <w:rsid w:val="0016317A"/>
    <w:rPr>
      <w:b/>
      <w:bCs/>
    </w:rPr>
  </w:style>
  <w:style w:type="paragraph" w:styleId="affff">
    <w:name w:val="annotation subject"/>
    <w:basedOn w:val="affff0"/>
    <w:next w:val="affff0"/>
    <w:link w:val="afffe"/>
    <w:uiPriority w:val="99"/>
    <w:rsid w:val="0016317A"/>
    <w:rPr>
      <w:b/>
      <w:bCs/>
    </w:rPr>
  </w:style>
  <w:style w:type="paragraph" w:styleId="affff0">
    <w:name w:val="annotation text"/>
    <w:basedOn w:val="a9"/>
    <w:link w:val="affff1"/>
    <w:uiPriority w:val="99"/>
    <w:rsid w:val="0016317A"/>
    <w:rPr>
      <w:sz w:val="20"/>
      <w:szCs w:val="20"/>
      <w:lang w:val="x-none" w:eastAsia="x-none"/>
    </w:rPr>
  </w:style>
  <w:style w:type="character" w:customStyle="1" w:styleId="affff1">
    <w:name w:val="Текст примечания Знак"/>
    <w:link w:val="affff0"/>
    <w:uiPriority w:val="99"/>
    <w:rsid w:val="0016317A"/>
    <w:rPr>
      <w:sz w:val="20"/>
      <w:szCs w:val="20"/>
    </w:rPr>
  </w:style>
  <w:style w:type="character" w:customStyle="1" w:styleId="1a">
    <w:name w:val="Тема примечания Знак1"/>
    <w:rsid w:val="0016317A"/>
    <w:rPr>
      <w:b/>
      <w:bCs/>
      <w:sz w:val="20"/>
      <w:szCs w:val="20"/>
    </w:rPr>
  </w:style>
  <w:style w:type="paragraph" w:customStyle="1" w:styleId="affff2">
    <w:name w:val="Письмо"/>
    <w:basedOn w:val="a9"/>
    <w:uiPriority w:val="99"/>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9"/>
    <w:uiPriority w:val="99"/>
    <w:rsid w:val="0016317A"/>
    <w:pPr>
      <w:tabs>
        <w:tab w:val="num" w:pos="360"/>
      </w:tabs>
      <w:spacing w:before="120" w:after="120"/>
      <w:jc w:val="both"/>
    </w:pPr>
  </w:style>
  <w:style w:type="paragraph" w:customStyle="1" w:styleId="List2">
    <w:name w:val="List2"/>
    <w:basedOn w:val="a9"/>
    <w:rsid w:val="0016317A"/>
    <w:pPr>
      <w:spacing w:line="360" w:lineRule="auto"/>
      <w:jc w:val="both"/>
    </w:pPr>
    <w:rPr>
      <w:rFonts w:ascii="Arial" w:eastAsia="Calibri" w:hAnsi="Arial"/>
      <w:szCs w:val="20"/>
    </w:rPr>
  </w:style>
  <w:style w:type="paragraph" w:customStyle="1" w:styleId="2-11">
    <w:name w:val="содержание2-11"/>
    <w:basedOn w:val="a9"/>
    <w:uiPriority w:val="99"/>
    <w:rsid w:val="0016317A"/>
    <w:pPr>
      <w:spacing w:after="60"/>
      <w:jc w:val="both"/>
    </w:pPr>
  </w:style>
  <w:style w:type="character" w:styleId="affff3">
    <w:name w:val="annotation reference"/>
    <w:uiPriority w:val="99"/>
    <w:rsid w:val="0016317A"/>
    <w:rPr>
      <w:sz w:val="16"/>
      <w:szCs w:val="16"/>
    </w:rPr>
  </w:style>
  <w:style w:type="character" w:customStyle="1" w:styleId="apple-converted-space">
    <w:name w:val="apple-converted-space"/>
    <w:rsid w:val="0016317A"/>
    <w:rPr>
      <w:rFonts w:cs="Times New Roman"/>
    </w:rPr>
  </w:style>
  <w:style w:type="paragraph" w:customStyle="1" w:styleId="1b">
    <w:name w:val="Абзац списка1"/>
    <w:basedOn w:val="a9"/>
    <w:link w:val="1c"/>
    <w:uiPriority w:val="99"/>
    <w:rsid w:val="0016317A"/>
    <w:pPr>
      <w:spacing w:after="200" w:line="276" w:lineRule="auto"/>
      <w:ind w:left="720"/>
      <w:contextualSpacing/>
    </w:pPr>
    <w:rPr>
      <w:rFonts w:ascii="Calibri" w:hAnsi="Calibri"/>
      <w:sz w:val="20"/>
      <w:szCs w:val="20"/>
      <w:lang w:val="x-none" w:eastAsia="x-none"/>
    </w:rPr>
  </w:style>
  <w:style w:type="character" w:customStyle="1" w:styleId="1c">
    <w:name w:val="Абзац списка1 Знак"/>
    <w:link w:val="1b"/>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9"/>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4">
    <w:name w:val="No Spacing"/>
    <w:uiPriority w:val="1"/>
    <w:qFormat/>
    <w:rsid w:val="0016317A"/>
    <w:rPr>
      <w:rFonts w:ascii="Calibri" w:hAnsi="Calibri"/>
      <w:sz w:val="22"/>
      <w:szCs w:val="22"/>
      <w:lang w:eastAsia="en-US"/>
    </w:rPr>
  </w:style>
  <w:style w:type="paragraph" w:customStyle="1" w:styleId="1d">
    <w:name w:val="Стиль1"/>
    <w:basedOn w:val="1b"/>
    <w:link w:val="1e"/>
    <w:qFormat/>
    <w:rsid w:val="0016317A"/>
    <w:pPr>
      <w:tabs>
        <w:tab w:val="left" w:pos="284"/>
      </w:tabs>
      <w:spacing w:after="0" w:line="240" w:lineRule="auto"/>
      <w:ind w:left="0"/>
      <w:jc w:val="center"/>
    </w:pPr>
    <w:rPr>
      <w:rFonts w:ascii="Times New Roman" w:hAnsi="Times New Roman"/>
      <w:b/>
    </w:rPr>
  </w:style>
  <w:style w:type="character" w:customStyle="1" w:styleId="1e">
    <w:name w:val="Стиль1 Знак"/>
    <w:link w:val="1d"/>
    <w:rsid w:val="0016317A"/>
    <w:rPr>
      <w:b/>
      <w:lang w:val="x-none" w:eastAsia="x-none"/>
    </w:rPr>
  </w:style>
  <w:style w:type="character" w:customStyle="1" w:styleId="font11">
    <w:name w:val="font11"/>
    <w:rsid w:val="0016317A"/>
  </w:style>
  <w:style w:type="paragraph" w:customStyle="1" w:styleId="210">
    <w:name w:val="Средняя сетка 21"/>
    <w:rsid w:val="0016317A"/>
    <w:rPr>
      <w:rFonts w:ascii="Calibri" w:eastAsia="Calibri" w:hAnsi="Calibri"/>
      <w:sz w:val="22"/>
      <w:szCs w:val="22"/>
      <w:lang w:eastAsia="en-US"/>
    </w:rPr>
  </w:style>
  <w:style w:type="paragraph" w:styleId="3a">
    <w:name w:val="List Number 3"/>
    <w:basedOn w:val="a9"/>
    <w:rsid w:val="0016317A"/>
    <w:pPr>
      <w:tabs>
        <w:tab w:val="num" w:pos="926"/>
      </w:tabs>
      <w:ind w:left="926" w:hanging="360"/>
    </w:pPr>
    <w:rPr>
      <w:sz w:val="20"/>
      <w:szCs w:val="20"/>
    </w:rPr>
  </w:style>
  <w:style w:type="paragraph" w:customStyle="1" w:styleId="-11">
    <w:name w:val="Цветной список - Акцент 11"/>
    <w:basedOn w:val="a9"/>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f">
    <w:name w:val="Без интервала1"/>
    <w:rsid w:val="0016317A"/>
    <w:rPr>
      <w:rFonts w:ascii="Calibri" w:hAnsi="Calibri"/>
      <w:sz w:val="22"/>
      <w:szCs w:val="22"/>
      <w:lang w:eastAsia="en-US"/>
    </w:rPr>
  </w:style>
  <w:style w:type="paragraph" w:styleId="5">
    <w:name w:val="List Number 5"/>
    <w:basedOn w:val="a9"/>
    <w:rsid w:val="0016317A"/>
    <w:pPr>
      <w:numPr>
        <w:numId w:val="6"/>
      </w:numPr>
      <w:contextualSpacing/>
    </w:pPr>
  </w:style>
  <w:style w:type="paragraph" w:styleId="a0">
    <w:name w:val="List Bullet"/>
    <w:basedOn w:val="a9"/>
    <w:rsid w:val="0016317A"/>
    <w:pPr>
      <w:numPr>
        <w:numId w:val="7"/>
      </w:numPr>
      <w:tabs>
        <w:tab w:val="clear" w:pos="643"/>
        <w:tab w:val="num" w:pos="284"/>
      </w:tabs>
      <w:ind w:left="360"/>
    </w:pPr>
    <w:rPr>
      <w:rFonts w:eastAsia="Calibri"/>
      <w:sz w:val="20"/>
      <w:szCs w:val="20"/>
    </w:rPr>
  </w:style>
  <w:style w:type="paragraph" w:customStyle="1" w:styleId="xmsonormal">
    <w:name w:val="x_msonormal"/>
    <w:basedOn w:val="a9"/>
    <w:rsid w:val="0016317A"/>
    <w:pPr>
      <w:spacing w:before="100" w:beforeAutospacing="1" w:after="100" w:afterAutospacing="1"/>
    </w:pPr>
  </w:style>
  <w:style w:type="paragraph" w:customStyle="1" w:styleId="29">
    <w:name w:val="Знак Знак2 Знак Знак Знак Знак"/>
    <w:basedOn w:val="a9"/>
    <w:rsid w:val="0016317A"/>
    <w:pPr>
      <w:spacing w:after="160" w:line="240" w:lineRule="exact"/>
    </w:pPr>
    <w:rPr>
      <w:rFonts w:ascii="Tahoma" w:hAnsi="Tahoma"/>
      <w:sz w:val="20"/>
      <w:szCs w:val="20"/>
      <w:lang w:val="en-US" w:eastAsia="en-US"/>
    </w:rPr>
  </w:style>
  <w:style w:type="paragraph" w:styleId="affff5">
    <w:name w:val="Normal (Web)"/>
    <w:basedOn w:val="a9"/>
    <w:uiPriority w:val="99"/>
    <w:rsid w:val="0016317A"/>
    <w:pPr>
      <w:spacing w:before="100" w:beforeAutospacing="1" w:after="100" w:afterAutospacing="1"/>
      <w:ind w:firstLine="709"/>
      <w:jc w:val="center"/>
    </w:pPr>
  </w:style>
  <w:style w:type="paragraph" w:customStyle="1" w:styleId="1f0">
    <w:name w:val="Без интервала1"/>
    <w:qFormat/>
    <w:rsid w:val="0016317A"/>
    <w:rPr>
      <w:rFonts w:ascii="Calibri" w:hAnsi="Calibri" w:cs="Calibri"/>
      <w:sz w:val="22"/>
      <w:szCs w:val="22"/>
      <w:lang w:eastAsia="en-US"/>
    </w:rPr>
  </w:style>
  <w:style w:type="character" w:customStyle="1" w:styleId="affff6">
    <w:name w:val="Стиль для формы синий"/>
    <w:uiPriority w:val="1"/>
    <w:rsid w:val="0016317A"/>
    <w:rPr>
      <w:rFonts w:ascii="Times New Roman" w:hAnsi="Times New Roman"/>
      <w:color w:val="1F497D"/>
      <w:sz w:val="24"/>
    </w:rPr>
  </w:style>
  <w:style w:type="paragraph" w:customStyle="1" w:styleId="affff7">
    <w:name w:val="Рабочий"/>
    <w:basedOn w:val="a9"/>
    <w:link w:val="affff8"/>
    <w:qFormat/>
    <w:rsid w:val="0016317A"/>
    <w:pPr>
      <w:ind w:right="57" w:firstLine="709"/>
      <w:jc w:val="both"/>
    </w:pPr>
    <w:rPr>
      <w:rFonts w:eastAsia="Calibri"/>
      <w:sz w:val="20"/>
      <w:szCs w:val="20"/>
      <w:lang w:val="x-none" w:eastAsia="en-US"/>
    </w:rPr>
  </w:style>
  <w:style w:type="character" w:customStyle="1" w:styleId="affff8">
    <w:name w:val="Рабочий Знак"/>
    <w:link w:val="affff7"/>
    <w:rsid w:val="0016317A"/>
    <w:rPr>
      <w:rFonts w:eastAsia="Calibri"/>
      <w:szCs w:val="20"/>
      <w:lang w:eastAsia="en-US"/>
    </w:rPr>
  </w:style>
  <w:style w:type="character" w:customStyle="1" w:styleId="affff9">
    <w:name w:val="Стиль для формы синий жирный"/>
    <w:uiPriority w:val="1"/>
    <w:qFormat/>
    <w:rsid w:val="0016317A"/>
    <w:rPr>
      <w:rFonts w:ascii="Times New Roman" w:hAnsi="Times New Roman"/>
      <w:b/>
      <w:color w:val="44546A"/>
      <w:sz w:val="24"/>
    </w:rPr>
  </w:style>
  <w:style w:type="character" w:customStyle="1" w:styleId="affffa">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9"/>
    <w:next w:val="afff0"/>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aliases w:val="год таблица Знак1"/>
    <w:uiPriority w:val="99"/>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9"/>
    <w:rsid w:val="0016317A"/>
    <w:pPr>
      <w:numPr>
        <w:numId w:val="12"/>
      </w:numPr>
      <w:contextualSpacing/>
    </w:pPr>
  </w:style>
  <w:style w:type="paragraph" w:customStyle="1" w:styleId="1110">
    <w:name w:val="111"/>
    <w:basedOn w:val="a9"/>
    <w:uiPriority w:val="99"/>
    <w:rsid w:val="005A0377"/>
    <w:rPr>
      <w:rFonts w:ascii="Times New Roman CYR" w:hAnsi="Times New Roman CYR"/>
      <w:sz w:val="20"/>
      <w:szCs w:val="20"/>
    </w:rPr>
  </w:style>
  <w:style w:type="character" w:styleId="affffb">
    <w:name w:val="FollowedHyperlink"/>
    <w:uiPriority w:val="99"/>
    <w:rsid w:val="005A0377"/>
    <w:rPr>
      <w:color w:val="800080"/>
      <w:u w:val="single"/>
    </w:rPr>
  </w:style>
  <w:style w:type="paragraph" w:styleId="3b">
    <w:name w:val="Body Text Indent 3"/>
    <w:basedOn w:val="a9"/>
    <w:link w:val="3c"/>
    <w:uiPriority w:val="99"/>
    <w:rsid w:val="005A0377"/>
    <w:pPr>
      <w:tabs>
        <w:tab w:val="left" w:pos="309"/>
      </w:tabs>
      <w:ind w:firstLine="450"/>
    </w:pPr>
    <w:rPr>
      <w:szCs w:val="20"/>
      <w:lang w:val="x-none" w:eastAsia="x-none"/>
    </w:rPr>
  </w:style>
  <w:style w:type="character" w:customStyle="1" w:styleId="3c">
    <w:name w:val="Основной текст с отступом 3 Знак"/>
    <w:link w:val="3b"/>
    <w:uiPriority w:val="99"/>
    <w:rsid w:val="005A0377"/>
    <w:rPr>
      <w:sz w:val="24"/>
    </w:rPr>
  </w:style>
  <w:style w:type="paragraph" w:styleId="affffc">
    <w:name w:val="Block Text"/>
    <w:basedOn w:val="a9"/>
    <w:rsid w:val="005A0377"/>
    <w:pPr>
      <w:ind w:left="6096" w:right="-2"/>
    </w:pPr>
    <w:rPr>
      <w:b/>
      <w:szCs w:val="20"/>
    </w:rPr>
  </w:style>
  <w:style w:type="paragraph" w:customStyle="1" w:styleId="caaieiaie11">
    <w:name w:val="caaieiaie 11"/>
    <w:basedOn w:val="a9"/>
    <w:next w:val="a9"/>
    <w:rsid w:val="005A0377"/>
    <w:pPr>
      <w:keepNext/>
      <w:jc w:val="center"/>
    </w:pPr>
    <w:rPr>
      <w:szCs w:val="20"/>
    </w:rPr>
  </w:style>
  <w:style w:type="paragraph" w:customStyle="1" w:styleId="affffd">
    <w:name w:val="Îáû÷íûé"/>
    <w:rsid w:val="005A0377"/>
    <w:rPr>
      <w:rFonts w:ascii="Garamond" w:hAnsi="Garamond"/>
    </w:rPr>
  </w:style>
  <w:style w:type="paragraph" w:customStyle="1" w:styleId="61">
    <w:name w:val="çàãîëîâîê 6"/>
    <w:basedOn w:val="affffd"/>
    <w:next w:val="affffd"/>
    <w:uiPriority w:val="99"/>
    <w:rsid w:val="005A0377"/>
    <w:pPr>
      <w:keepNext/>
      <w:jc w:val="center"/>
    </w:pPr>
    <w:rPr>
      <w:b/>
      <w:sz w:val="24"/>
    </w:rPr>
  </w:style>
  <w:style w:type="paragraph" w:customStyle="1" w:styleId="affffe">
    <w:name w:val="Т Номер"/>
    <w:basedOn w:val="a9"/>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uiPriority w:val="99"/>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f">
    <w:name w:val="Plain Text"/>
    <w:basedOn w:val="a9"/>
    <w:link w:val="afffff0"/>
    <w:uiPriority w:val="99"/>
    <w:rsid w:val="005A0377"/>
    <w:rPr>
      <w:rFonts w:ascii="Courier New" w:hAnsi="Courier New"/>
      <w:sz w:val="20"/>
      <w:szCs w:val="20"/>
      <w:lang w:val="x-none" w:eastAsia="x-none"/>
    </w:rPr>
  </w:style>
  <w:style w:type="character" w:customStyle="1" w:styleId="afffff0">
    <w:name w:val="Текст Знак"/>
    <w:link w:val="afffff"/>
    <w:uiPriority w:val="99"/>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9"/>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9"/>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9"/>
    <w:rsid w:val="005A0377"/>
    <w:pPr>
      <w:tabs>
        <w:tab w:val="left" w:pos="0"/>
      </w:tabs>
      <w:jc w:val="both"/>
    </w:pPr>
    <w:rPr>
      <w:szCs w:val="20"/>
    </w:rPr>
  </w:style>
  <w:style w:type="paragraph" w:customStyle="1" w:styleId="afffff1">
    <w:name w:val="Базовый"/>
    <w:link w:val="afffff2"/>
    <w:rsid w:val="005A0377"/>
    <w:pPr>
      <w:ind w:firstLine="567"/>
      <w:jc w:val="both"/>
    </w:pPr>
    <w:rPr>
      <w:sz w:val="24"/>
    </w:rPr>
  </w:style>
  <w:style w:type="paragraph" w:customStyle="1" w:styleId="a7">
    <w:name w:val="Текст документа"/>
    <w:basedOn w:val="a9"/>
    <w:rsid w:val="005A0377"/>
    <w:pPr>
      <w:numPr>
        <w:numId w:val="13"/>
      </w:numPr>
      <w:tabs>
        <w:tab w:val="clear" w:pos="432"/>
      </w:tabs>
      <w:spacing w:line="360" w:lineRule="auto"/>
      <w:ind w:left="0" w:firstLine="720"/>
      <w:jc w:val="both"/>
    </w:pPr>
  </w:style>
  <w:style w:type="paragraph" w:customStyle="1" w:styleId="16">
    <w:name w:val="маркированный список 1"/>
    <w:basedOn w:val="a9"/>
    <w:rsid w:val="005A0377"/>
    <w:pPr>
      <w:numPr>
        <w:ilvl w:val="1"/>
        <w:numId w:val="13"/>
      </w:numPr>
      <w:tabs>
        <w:tab w:val="clear" w:pos="1836"/>
        <w:tab w:val="num" w:pos="1122"/>
      </w:tabs>
      <w:spacing w:line="360" w:lineRule="auto"/>
      <w:ind w:left="1122" w:hanging="414"/>
      <w:jc w:val="both"/>
    </w:pPr>
  </w:style>
  <w:style w:type="paragraph" w:customStyle="1" w:styleId="1f3">
    <w:name w:val="Текст1"/>
    <w:basedOn w:val="a9"/>
    <w:rsid w:val="005A0377"/>
    <w:pPr>
      <w:spacing w:line="360" w:lineRule="auto"/>
      <w:ind w:firstLine="720"/>
      <w:jc w:val="both"/>
    </w:pPr>
    <w:rPr>
      <w:sz w:val="28"/>
      <w:szCs w:val="20"/>
    </w:rPr>
  </w:style>
  <w:style w:type="paragraph" w:styleId="a1">
    <w:name w:val="Date"/>
    <w:basedOn w:val="a9"/>
    <w:next w:val="a9"/>
    <w:link w:val="afffff3"/>
    <w:rsid w:val="005A0377"/>
    <w:pPr>
      <w:numPr>
        <w:numId w:val="3"/>
      </w:numPr>
      <w:ind w:left="0" w:firstLine="0"/>
    </w:pPr>
    <w:rPr>
      <w:lang w:val="x-none" w:eastAsia="x-none"/>
    </w:rPr>
  </w:style>
  <w:style w:type="character" w:customStyle="1" w:styleId="afffff3">
    <w:name w:val="Дата Знак"/>
    <w:link w:val="a1"/>
    <w:rsid w:val="005A0377"/>
    <w:rPr>
      <w:sz w:val="24"/>
      <w:szCs w:val="24"/>
      <w:lang w:val="x-none" w:eastAsia="x-none"/>
    </w:rPr>
  </w:style>
  <w:style w:type="paragraph" w:customStyle="1" w:styleId="PlainText1">
    <w:name w:val="Plain Text1"/>
    <w:basedOn w:val="a9"/>
    <w:rsid w:val="005A0377"/>
    <w:pPr>
      <w:spacing w:line="360" w:lineRule="auto"/>
      <w:ind w:firstLine="720"/>
      <w:jc w:val="both"/>
    </w:pPr>
    <w:rPr>
      <w:sz w:val="28"/>
      <w:szCs w:val="20"/>
    </w:rPr>
  </w:style>
  <w:style w:type="paragraph" w:customStyle="1" w:styleId="afffff4">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9"/>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5">
    <w:name w:val="подраздел_подраздела Знак"/>
    <w:rsid w:val="005A0377"/>
    <w:rPr>
      <w:bCs/>
      <w:sz w:val="24"/>
      <w:szCs w:val="24"/>
      <w:lang w:val="ru-RU" w:eastAsia="ru-RU" w:bidi="ar-SA"/>
    </w:rPr>
  </w:style>
  <w:style w:type="character" w:customStyle="1" w:styleId="114">
    <w:name w:val="1.1 подпункт Знак Знак"/>
    <w:rsid w:val="005A0377"/>
    <w:rPr>
      <w:spacing w:val="-2"/>
      <w:sz w:val="22"/>
      <w:szCs w:val="22"/>
      <w:lang w:val="ru-RU" w:eastAsia="ru-RU" w:bidi="ar-SA"/>
    </w:rPr>
  </w:style>
  <w:style w:type="paragraph" w:customStyle="1" w:styleId="115">
    <w:name w:val="абзац 11"/>
    <w:basedOn w:val="afffff6"/>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6">
    <w:name w:val="List Number"/>
    <w:basedOn w:val="a9"/>
    <w:rsid w:val="005A0377"/>
    <w:pPr>
      <w:numPr>
        <w:ilvl w:val="2"/>
        <w:numId w:val="5"/>
      </w:numPr>
      <w:tabs>
        <w:tab w:val="num" w:pos="360"/>
      </w:tabs>
      <w:ind w:left="360"/>
    </w:pPr>
    <w:rPr>
      <w:sz w:val="20"/>
      <w:szCs w:val="20"/>
    </w:rPr>
  </w:style>
  <w:style w:type="paragraph" w:customStyle="1" w:styleId="1111">
    <w:name w:val="абзац 111"/>
    <w:basedOn w:val="115"/>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7">
    <w:name w:val="Знак"/>
    <w:basedOn w:val="a9"/>
    <w:rsid w:val="005A0377"/>
    <w:pPr>
      <w:spacing w:after="160" w:line="240" w:lineRule="exact"/>
    </w:pPr>
    <w:rPr>
      <w:rFonts w:ascii="Tahoma" w:hAnsi="Tahoma"/>
      <w:sz w:val="20"/>
      <w:szCs w:val="20"/>
      <w:lang w:val="en-US" w:eastAsia="en-US"/>
    </w:rPr>
  </w:style>
  <w:style w:type="paragraph" w:customStyle="1" w:styleId="textnormal">
    <w:name w:val="textnormal"/>
    <w:basedOn w:val="a9"/>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9"/>
    <w:rsid w:val="005A0377"/>
    <w:pPr>
      <w:spacing w:before="100" w:beforeAutospacing="1" w:after="100" w:afterAutospacing="1"/>
    </w:pPr>
    <w:rPr>
      <w:rFonts w:ascii="Arial" w:hAnsi="Arial" w:cs="Arial"/>
      <w:color w:val="336699"/>
      <w:sz w:val="18"/>
      <w:szCs w:val="18"/>
    </w:rPr>
  </w:style>
  <w:style w:type="paragraph" w:customStyle="1" w:styleId="appnd">
    <w:name w:val="appnd"/>
    <w:basedOn w:val="a9"/>
    <w:rsid w:val="005A0377"/>
    <w:pPr>
      <w:spacing w:before="100" w:beforeAutospacing="1" w:after="100" w:afterAutospacing="1"/>
    </w:pPr>
    <w:rPr>
      <w:rFonts w:ascii="Arial" w:hAnsi="Arial" w:cs="Arial"/>
      <w:color w:val="0033CC"/>
      <w:sz w:val="16"/>
      <w:szCs w:val="16"/>
    </w:rPr>
  </w:style>
  <w:style w:type="paragraph" w:styleId="21">
    <w:name w:val="List Bullet 2"/>
    <w:basedOn w:val="a0"/>
    <w:rsid w:val="005A0377"/>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0"/>
    <w:uiPriority w:val="99"/>
    <w:rsid w:val="005A0377"/>
    <w:pPr>
      <w:numPr>
        <w:ilvl w:val="1"/>
        <w:numId w:val="14"/>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5A0377"/>
    <w:rPr>
      <w:b/>
      <w:sz w:val="32"/>
      <w:lang w:val="ru-RU" w:eastAsia="ru-RU" w:bidi="ar-SA"/>
    </w:rPr>
  </w:style>
  <w:style w:type="paragraph" w:customStyle="1" w:styleId="1CharChar">
    <w:name w:val="Знак1 Char Char"/>
    <w:basedOn w:val="a9"/>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9"/>
    <w:rsid w:val="005A0377"/>
    <w:pPr>
      <w:spacing w:after="160" w:line="240" w:lineRule="exact"/>
    </w:pPr>
    <w:rPr>
      <w:rFonts w:ascii="Tahoma" w:hAnsi="Tahoma" w:cs="Tahoma"/>
      <w:sz w:val="20"/>
      <w:szCs w:val="20"/>
      <w:lang w:val="en-US" w:eastAsia="en-US"/>
    </w:rPr>
  </w:style>
  <w:style w:type="paragraph" w:customStyle="1" w:styleId="afffff9">
    <w:name w:val="аа"/>
    <w:basedOn w:val="a9"/>
    <w:rsid w:val="005A0377"/>
    <w:rPr>
      <w:rFonts w:eastAsia="MS Mincho"/>
      <w:b/>
      <w:sz w:val="20"/>
    </w:rPr>
  </w:style>
  <w:style w:type="paragraph" w:customStyle="1" w:styleId="xl30">
    <w:name w:val="xl30"/>
    <w:basedOn w:val="a9"/>
    <w:rsid w:val="005A0377"/>
    <w:pPr>
      <w:spacing w:before="100" w:beforeAutospacing="1" w:after="100" w:afterAutospacing="1"/>
      <w:textAlignment w:val="top"/>
    </w:pPr>
    <w:rPr>
      <w:rFonts w:eastAsia="Arial Unicode MS"/>
    </w:rPr>
  </w:style>
  <w:style w:type="paragraph" w:customStyle="1" w:styleId="xl24">
    <w:name w:val="xl2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9"/>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9"/>
    <w:rsid w:val="005A0377"/>
    <w:pPr>
      <w:numPr>
        <w:numId w:val="15"/>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9"/>
    <w:rsid w:val="005A0377"/>
    <w:pPr>
      <w:spacing w:after="160" w:line="240" w:lineRule="exact"/>
    </w:pPr>
    <w:rPr>
      <w:rFonts w:ascii="Verdana" w:hAnsi="Verdana"/>
      <w:lang w:val="en-US" w:eastAsia="en-US"/>
    </w:rPr>
  </w:style>
  <w:style w:type="paragraph" w:customStyle="1" w:styleId="delim">
    <w:name w:val="delim"/>
    <w:basedOn w:val="a9"/>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9"/>
    <w:rsid w:val="005A0377"/>
    <w:pPr>
      <w:spacing w:after="160" w:line="240" w:lineRule="exact"/>
    </w:pPr>
    <w:rPr>
      <w:rFonts w:ascii="Tahoma" w:hAnsi="Tahoma"/>
      <w:sz w:val="20"/>
      <w:szCs w:val="20"/>
      <w:lang w:val="en-US" w:eastAsia="en-US"/>
    </w:rPr>
  </w:style>
  <w:style w:type="paragraph" w:customStyle="1" w:styleId="afffffa">
    <w:name w:val="a"/>
    <w:basedOn w:val="a9"/>
    <w:rsid w:val="005A0377"/>
    <w:pPr>
      <w:ind w:firstLine="709"/>
    </w:pPr>
  </w:style>
  <w:style w:type="paragraph" w:customStyle="1" w:styleId="3---">
    <w:name w:val="3---"/>
    <w:basedOn w:val="a9"/>
    <w:rsid w:val="002E6D24"/>
    <w:pPr>
      <w:spacing w:before="120" w:after="120"/>
      <w:jc w:val="both"/>
    </w:pPr>
    <w:rPr>
      <w:szCs w:val="20"/>
    </w:rPr>
  </w:style>
  <w:style w:type="paragraph" w:customStyle="1" w:styleId="1f6">
    <w:name w:val="Обычный1"/>
    <w:link w:val="Normal"/>
    <w:rsid w:val="002E6D24"/>
    <w:pPr>
      <w:widowControl w:val="0"/>
      <w:ind w:firstLine="400"/>
      <w:jc w:val="both"/>
    </w:pPr>
    <w:rPr>
      <w:snapToGrid w:val="0"/>
      <w:sz w:val="24"/>
    </w:rPr>
  </w:style>
  <w:style w:type="paragraph" w:customStyle="1" w:styleId="2b">
    <w:name w:val="Абзац списка2"/>
    <w:basedOn w:val="a9"/>
    <w:rsid w:val="002E6D24"/>
    <w:pPr>
      <w:spacing w:after="200" w:line="276" w:lineRule="auto"/>
      <w:ind w:left="720"/>
    </w:pPr>
    <w:rPr>
      <w:rFonts w:ascii="Calibri" w:hAnsi="Calibri"/>
      <w:sz w:val="22"/>
      <w:szCs w:val="22"/>
      <w:lang w:eastAsia="en-US"/>
    </w:rPr>
  </w:style>
  <w:style w:type="paragraph" w:customStyle="1" w:styleId="1f7">
    <w:name w:val="Текст1"/>
    <w:basedOn w:val="a9"/>
    <w:uiPriority w:val="99"/>
    <w:rsid w:val="002E6D24"/>
    <w:pPr>
      <w:spacing w:line="360" w:lineRule="auto"/>
      <w:ind w:firstLine="720"/>
      <w:jc w:val="both"/>
    </w:pPr>
    <w:rPr>
      <w:sz w:val="28"/>
      <w:szCs w:val="20"/>
    </w:rPr>
  </w:style>
  <w:style w:type="paragraph" w:customStyle="1" w:styleId="-3">
    <w:name w:val="Пункт-3"/>
    <w:basedOn w:val="a9"/>
    <w:rsid w:val="002E6D24"/>
    <w:pPr>
      <w:spacing w:line="288" w:lineRule="auto"/>
      <w:jc w:val="both"/>
    </w:pPr>
    <w:rPr>
      <w:sz w:val="28"/>
    </w:rPr>
  </w:style>
  <w:style w:type="paragraph" w:customStyle="1" w:styleId="-4">
    <w:name w:val="Пункт-4"/>
    <w:basedOn w:val="a9"/>
    <w:rsid w:val="002E6D24"/>
    <w:pPr>
      <w:spacing w:line="288" w:lineRule="auto"/>
      <w:jc w:val="both"/>
    </w:pPr>
    <w:rPr>
      <w:sz w:val="28"/>
    </w:rPr>
  </w:style>
  <w:style w:type="paragraph" w:customStyle="1" w:styleId="afffffb">
    <w:name w:val="Часть"/>
    <w:basedOn w:val="a9"/>
    <w:rsid w:val="002E6D24"/>
    <w:pPr>
      <w:tabs>
        <w:tab w:val="num" w:pos="1134"/>
      </w:tabs>
      <w:spacing w:line="288" w:lineRule="auto"/>
      <w:ind w:firstLine="567"/>
      <w:jc w:val="both"/>
    </w:pPr>
    <w:rPr>
      <w:sz w:val="28"/>
    </w:rPr>
  </w:style>
  <w:style w:type="paragraph" w:customStyle="1" w:styleId="-6">
    <w:name w:val="пункт-6"/>
    <w:basedOn w:val="a9"/>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9"/>
    <w:link w:val="afffffd"/>
    <w:rsid w:val="002E6D24"/>
    <w:pPr>
      <w:shd w:val="clear" w:color="auto" w:fill="000080"/>
    </w:pPr>
    <w:rPr>
      <w:rFonts w:ascii="Tahoma" w:hAnsi="Tahoma"/>
      <w:sz w:val="20"/>
      <w:szCs w:val="20"/>
      <w:lang w:val="x-none" w:eastAsia="x-none"/>
    </w:rPr>
  </w:style>
  <w:style w:type="character" w:customStyle="1" w:styleId="afffffd">
    <w:name w:val="Схема документа Знак"/>
    <w:link w:val="afffffc"/>
    <w:rsid w:val="002E6D24"/>
    <w:rPr>
      <w:rFonts w:ascii="Tahoma" w:hAnsi="Tahoma" w:cs="Tahoma"/>
      <w:shd w:val="clear" w:color="auto" w:fill="000080"/>
    </w:rPr>
  </w:style>
  <w:style w:type="character" w:customStyle="1" w:styleId="3e">
    <w:name w:val="Стиль3 Знак Знак Знак"/>
    <w:link w:val="3d"/>
    <w:uiPriority w:val="99"/>
    <w:rsid w:val="002E6D24"/>
    <w:rPr>
      <w:sz w:val="24"/>
    </w:rPr>
  </w:style>
  <w:style w:type="paragraph" w:customStyle="1" w:styleId="afffffe">
    <w:name w:val="Таблица текст"/>
    <w:basedOn w:val="a9"/>
    <w:rsid w:val="002E6D24"/>
    <w:pPr>
      <w:spacing w:before="40" w:after="40"/>
      <w:ind w:left="57" w:right="57"/>
    </w:pPr>
    <w:rPr>
      <w:rFonts w:eastAsia="Calibri"/>
    </w:rPr>
  </w:style>
  <w:style w:type="paragraph" w:customStyle="1" w:styleId="1f8">
    <w:name w:val="Знак Знак1 Знак Знак Знак Знак"/>
    <w:basedOn w:val="a9"/>
    <w:rsid w:val="002E6D24"/>
    <w:pPr>
      <w:spacing w:line="240" w:lineRule="exact"/>
    </w:pPr>
    <w:rPr>
      <w:rFonts w:ascii="Verdana" w:hAnsi="Verdana"/>
      <w:sz w:val="20"/>
      <w:szCs w:val="20"/>
      <w:lang w:val="en-US" w:eastAsia="en-US"/>
    </w:rPr>
  </w:style>
  <w:style w:type="paragraph" w:styleId="affffff">
    <w:name w:val="Revision"/>
    <w:hidden/>
    <w:uiPriority w:val="99"/>
    <w:semiHidden/>
    <w:rsid w:val="002E6D24"/>
    <w:rPr>
      <w:sz w:val="24"/>
      <w:szCs w:val="24"/>
    </w:rPr>
  </w:style>
  <w:style w:type="paragraph" w:customStyle="1" w:styleId="3f0">
    <w:name w:val="Абзац списка3"/>
    <w:basedOn w:val="a9"/>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9"/>
    <w:next w:val="a9"/>
    <w:autoRedefine/>
    <w:rsid w:val="002E6D24"/>
    <w:pPr>
      <w:tabs>
        <w:tab w:val="left" w:pos="720"/>
        <w:tab w:val="right" w:leader="dot" w:pos="9720"/>
      </w:tabs>
      <w:ind w:left="240" w:firstLine="709"/>
      <w:jc w:val="center"/>
    </w:pPr>
    <w:rPr>
      <w:smallCaps/>
      <w:noProof/>
      <w:sz w:val="20"/>
      <w:szCs w:val="20"/>
    </w:rPr>
  </w:style>
  <w:style w:type="paragraph" w:styleId="1f9">
    <w:name w:val="toc 1"/>
    <w:basedOn w:val="a9"/>
    <w:next w:val="a9"/>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9"/>
    <w:next w:val="a9"/>
    <w:autoRedefine/>
    <w:rsid w:val="002E6D24"/>
    <w:pPr>
      <w:tabs>
        <w:tab w:val="left" w:pos="1200"/>
        <w:tab w:val="right" w:leader="dot" w:pos="9720"/>
      </w:tabs>
      <w:ind w:left="480" w:firstLine="709"/>
      <w:jc w:val="center"/>
    </w:pPr>
    <w:rPr>
      <w:i/>
      <w:iCs/>
      <w:sz w:val="20"/>
      <w:szCs w:val="20"/>
    </w:rPr>
  </w:style>
  <w:style w:type="paragraph" w:styleId="45">
    <w:name w:val="toc 4"/>
    <w:basedOn w:val="a9"/>
    <w:next w:val="a9"/>
    <w:autoRedefine/>
    <w:rsid w:val="002E6D24"/>
    <w:pPr>
      <w:ind w:left="720" w:firstLine="709"/>
      <w:jc w:val="both"/>
    </w:pPr>
    <w:rPr>
      <w:sz w:val="18"/>
      <w:szCs w:val="18"/>
    </w:rPr>
  </w:style>
  <w:style w:type="paragraph" w:styleId="53">
    <w:name w:val="toc 5"/>
    <w:basedOn w:val="a9"/>
    <w:next w:val="a9"/>
    <w:autoRedefine/>
    <w:rsid w:val="002E6D24"/>
    <w:pPr>
      <w:ind w:left="960" w:firstLine="709"/>
      <w:jc w:val="both"/>
    </w:pPr>
    <w:rPr>
      <w:sz w:val="18"/>
      <w:szCs w:val="18"/>
    </w:rPr>
  </w:style>
  <w:style w:type="paragraph" w:styleId="62">
    <w:name w:val="toc 6"/>
    <w:basedOn w:val="a9"/>
    <w:next w:val="a9"/>
    <w:autoRedefine/>
    <w:rsid w:val="002E6D24"/>
    <w:pPr>
      <w:ind w:left="1200" w:firstLine="709"/>
      <w:jc w:val="both"/>
    </w:pPr>
    <w:rPr>
      <w:sz w:val="18"/>
      <w:szCs w:val="18"/>
    </w:rPr>
  </w:style>
  <w:style w:type="paragraph" w:styleId="72">
    <w:name w:val="toc 7"/>
    <w:basedOn w:val="a9"/>
    <w:next w:val="a9"/>
    <w:autoRedefine/>
    <w:rsid w:val="002E6D24"/>
    <w:pPr>
      <w:ind w:left="1440" w:firstLine="709"/>
      <w:jc w:val="both"/>
    </w:pPr>
    <w:rPr>
      <w:sz w:val="18"/>
      <w:szCs w:val="18"/>
    </w:rPr>
  </w:style>
  <w:style w:type="paragraph" w:styleId="82">
    <w:name w:val="toc 8"/>
    <w:basedOn w:val="a9"/>
    <w:next w:val="a9"/>
    <w:autoRedefine/>
    <w:rsid w:val="002E6D24"/>
    <w:pPr>
      <w:ind w:left="1680" w:firstLine="709"/>
      <w:jc w:val="both"/>
    </w:pPr>
    <w:rPr>
      <w:sz w:val="18"/>
      <w:szCs w:val="18"/>
    </w:rPr>
  </w:style>
  <w:style w:type="paragraph" w:styleId="91">
    <w:name w:val="toc 9"/>
    <w:basedOn w:val="a9"/>
    <w:next w:val="a9"/>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6">
    <w:name w:val="List Bullet 4"/>
    <w:basedOn w:val="a9"/>
    <w:autoRedefine/>
    <w:rsid w:val="002E6D24"/>
    <w:pPr>
      <w:tabs>
        <w:tab w:val="num" w:pos="1209"/>
      </w:tabs>
      <w:spacing w:after="60"/>
      <w:ind w:left="1209" w:hanging="360"/>
      <w:jc w:val="both"/>
    </w:pPr>
    <w:rPr>
      <w:szCs w:val="20"/>
    </w:rPr>
  </w:style>
  <w:style w:type="paragraph" w:styleId="54">
    <w:name w:val="List Bullet 5"/>
    <w:basedOn w:val="a9"/>
    <w:autoRedefine/>
    <w:rsid w:val="002E6D24"/>
    <w:pPr>
      <w:tabs>
        <w:tab w:val="num" w:pos="-92"/>
        <w:tab w:val="num" w:pos="1492"/>
      </w:tabs>
      <w:spacing w:after="60"/>
      <w:ind w:left="1492" w:firstLine="709"/>
      <w:jc w:val="both"/>
    </w:pPr>
    <w:rPr>
      <w:szCs w:val="20"/>
    </w:rPr>
  </w:style>
  <w:style w:type="paragraph" w:styleId="47">
    <w:name w:val="List Number 4"/>
    <w:basedOn w:val="a9"/>
    <w:rsid w:val="002E6D24"/>
    <w:pPr>
      <w:tabs>
        <w:tab w:val="num" w:pos="720"/>
        <w:tab w:val="num" w:pos="1209"/>
      </w:tabs>
      <w:spacing w:after="60"/>
      <w:ind w:left="1209" w:firstLine="709"/>
      <w:jc w:val="both"/>
    </w:pPr>
    <w:rPr>
      <w:szCs w:val="20"/>
    </w:rPr>
  </w:style>
  <w:style w:type="paragraph" w:customStyle="1" w:styleId="a8">
    <w:name w:val="Раздел"/>
    <w:basedOn w:val="a9"/>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9"/>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9"/>
    <w:semiHidden/>
    <w:rsid w:val="002E6D24"/>
    <w:pPr>
      <w:numPr>
        <w:numId w:val="18"/>
      </w:numPr>
      <w:spacing w:before="240" w:after="120"/>
      <w:jc w:val="both"/>
    </w:pPr>
    <w:rPr>
      <w:b/>
      <w:szCs w:val="20"/>
    </w:rPr>
  </w:style>
  <w:style w:type="paragraph" w:customStyle="1" w:styleId="Instruction">
    <w:name w:val="Instruction"/>
    <w:basedOn w:val="25"/>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0">
    <w:name w:val="Тендерные данные"/>
    <w:basedOn w:val="a9"/>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9"/>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1">
    <w:name w:val="текст таблицы"/>
    <w:basedOn w:val="a9"/>
    <w:rsid w:val="002E6D24"/>
    <w:pPr>
      <w:spacing w:before="120"/>
      <w:ind w:right="-102" w:firstLine="709"/>
      <w:jc w:val="both"/>
    </w:pPr>
  </w:style>
  <w:style w:type="character" w:customStyle="1" w:styleId="aff3">
    <w:name w:val="АД_Глава Знак"/>
    <w:link w:val="aff2"/>
    <w:locked/>
    <w:rsid w:val="002E6D24"/>
    <w:rPr>
      <w:b/>
      <w:bCs/>
      <w:sz w:val="24"/>
      <w:szCs w:val="24"/>
    </w:rPr>
  </w:style>
  <w:style w:type="paragraph" w:customStyle="1" w:styleId="12">
    <w:name w:val="Стиль АД_Список 1"/>
    <w:aliases w:val="2,3 + полужирный курсив"/>
    <w:basedOn w:val="a9"/>
    <w:rsid w:val="002E6D24"/>
    <w:pPr>
      <w:numPr>
        <w:ilvl w:val="2"/>
        <w:numId w:val="21"/>
      </w:numPr>
      <w:tabs>
        <w:tab w:val="left" w:pos="720"/>
      </w:tabs>
      <w:jc w:val="both"/>
    </w:pPr>
    <w:rPr>
      <w:b/>
      <w:bCs/>
      <w:i/>
      <w:iCs/>
    </w:rPr>
  </w:style>
  <w:style w:type="paragraph" w:customStyle="1" w:styleId="1fa">
    <w:name w:val="Заголовок оглавления1"/>
    <w:basedOn w:val="17"/>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6">
    <w:name w:val="Знак Знак11"/>
    <w:locked/>
    <w:rsid w:val="002E6D24"/>
    <w:rPr>
      <w:rFonts w:ascii="Tahoma" w:hAnsi="Tahoma" w:cs="Tahoma"/>
      <w:sz w:val="16"/>
      <w:szCs w:val="16"/>
      <w:lang w:val="ru-RU" w:eastAsia="ru-RU" w:bidi="ar-SA"/>
    </w:rPr>
  </w:style>
  <w:style w:type="paragraph" w:customStyle="1" w:styleId="a4">
    <w:name w:val="АД_Список абв"/>
    <w:basedOn w:val="a9"/>
    <w:rsid w:val="002E6D24"/>
    <w:pPr>
      <w:numPr>
        <w:numId w:val="22"/>
      </w:numPr>
      <w:jc w:val="both"/>
    </w:pPr>
  </w:style>
  <w:style w:type="table" w:styleId="affffff2">
    <w:name w:val="Table Grid"/>
    <w:basedOn w:val="ab"/>
    <w:uiPriority w:val="5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9"/>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9"/>
    <w:rsid w:val="002E6D24"/>
    <w:pPr>
      <w:suppressAutoHyphens/>
      <w:ind w:left="-540" w:firstLine="709"/>
      <w:jc w:val="both"/>
    </w:pPr>
    <w:rPr>
      <w:rFonts w:ascii="Arial" w:hAnsi="Arial" w:cs="Arial"/>
      <w:sz w:val="17"/>
      <w:lang w:eastAsia="ar-SA"/>
    </w:rPr>
  </w:style>
  <w:style w:type="paragraph" w:customStyle="1" w:styleId="a6">
    <w:name w:val="Список нум."/>
    <w:basedOn w:val="a9"/>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7"/>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uiPriority w:val="99"/>
    <w:locked/>
    <w:rsid w:val="002E6D24"/>
    <w:rPr>
      <w:lang w:val="ru-RU" w:eastAsia="ru-RU" w:bidi="ar-SA"/>
    </w:rPr>
  </w:style>
  <w:style w:type="paragraph" w:customStyle="1" w:styleId="03zagolovok2">
    <w:name w:val="03zagolovok2"/>
    <w:basedOn w:val="a9"/>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4">
    <w:name w:val="втяжка"/>
    <w:basedOn w:val="1fb"/>
    <w:next w:val="1fb"/>
    <w:rsid w:val="002E6D24"/>
    <w:pPr>
      <w:tabs>
        <w:tab w:val="left" w:pos="567"/>
      </w:tabs>
      <w:spacing w:before="57"/>
      <w:ind w:left="567" w:hanging="567"/>
    </w:pPr>
  </w:style>
  <w:style w:type="paragraph" w:customStyle="1" w:styleId="1fb">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9"/>
    <w:rsid w:val="002E6D24"/>
    <w:pPr>
      <w:widowControl w:val="0"/>
      <w:adjustRightInd w:val="0"/>
      <w:spacing w:after="160" w:line="240" w:lineRule="exact"/>
      <w:ind w:firstLine="709"/>
      <w:jc w:val="right"/>
    </w:pPr>
    <w:rPr>
      <w:sz w:val="20"/>
      <w:szCs w:val="20"/>
      <w:lang w:val="en-GB" w:eastAsia="en-US"/>
    </w:rPr>
  </w:style>
  <w:style w:type="paragraph" w:customStyle="1" w:styleId="1fc">
    <w:name w:val="заголовок 1"/>
    <w:basedOn w:val="a9"/>
    <w:next w:val="a9"/>
    <w:rsid w:val="002E6D24"/>
    <w:pPr>
      <w:keepNext/>
      <w:autoSpaceDE w:val="0"/>
      <w:autoSpaceDN w:val="0"/>
      <w:ind w:firstLine="709"/>
      <w:jc w:val="center"/>
    </w:pPr>
    <w:rPr>
      <w:b/>
      <w:bCs/>
    </w:rPr>
  </w:style>
  <w:style w:type="paragraph" w:customStyle="1" w:styleId="211">
    <w:name w:val="Основной текст 21"/>
    <w:basedOn w:val="a9"/>
    <w:rsid w:val="002E6D24"/>
    <w:pPr>
      <w:widowControl w:val="0"/>
      <w:ind w:firstLine="709"/>
      <w:jc w:val="both"/>
    </w:pPr>
    <w:rPr>
      <w:rFonts w:cs="Arial"/>
      <w:szCs w:val="18"/>
    </w:rPr>
  </w:style>
  <w:style w:type="paragraph" w:customStyle="1" w:styleId="BankNormal">
    <w:name w:val="BankNormal"/>
    <w:basedOn w:val="a9"/>
    <w:rsid w:val="002E6D24"/>
    <w:pPr>
      <w:spacing w:after="240"/>
      <w:ind w:firstLine="709"/>
      <w:jc w:val="center"/>
    </w:pPr>
    <w:rPr>
      <w:szCs w:val="20"/>
      <w:lang w:val="en-US"/>
    </w:rPr>
  </w:style>
  <w:style w:type="paragraph" w:customStyle="1" w:styleId="1fd">
    <w:name w:val="Знак Знак1 Знак Знак Знак Знак Знак Знак"/>
    <w:basedOn w:val="a9"/>
    <w:rsid w:val="002E6D24"/>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9"/>
    <w:next w:val="a9"/>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9"/>
    <w:rsid w:val="002E6D24"/>
    <w:pPr>
      <w:overflowPunct w:val="0"/>
      <w:autoSpaceDE w:val="0"/>
      <w:autoSpaceDN w:val="0"/>
      <w:adjustRightInd w:val="0"/>
      <w:ind w:firstLine="709"/>
      <w:jc w:val="center"/>
    </w:pPr>
    <w:rPr>
      <w:b/>
      <w:sz w:val="28"/>
      <w:szCs w:val="20"/>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9"/>
    <w:next w:val="a9"/>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9"/>
    <w:next w:val="a9"/>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7">
    <w:name w:val="текст сноски"/>
    <w:basedOn w:val="a9"/>
    <w:rsid w:val="002E6D24"/>
    <w:pPr>
      <w:widowControl w:val="0"/>
      <w:ind w:firstLine="709"/>
      <w:jc w:val="center"/>
    </w:pPr>
    <w:rPr>
      <w:rFonts w:ascii="Gelvetsky 12pt" w:hAnsi="Gelvetsky 12pt"/>
      <w:szCs w:val="20"/>
      <w:lang w:val="en-US"/>
    </w:rPr>
  </w:style>
  <w:style w:type="paragraph" w:customStyle="1" w:styleId="2f0">
    <w:name w:val="çàãîëîâîê 2"/>
    <w:basedOn w:val="a9"/>
    <w:next w:val="a9"/>
    <w:rsid w:val="002E6D24"/>
    <w:pPr>
      <w:keepNext/>
      <w:ind w:firstLine="709"/>
      <w:jc w:val="both"/>
    </w:pPr>
    <w:rPr>
      <w:szCs w:val="20"/>
    </w:rPr>
  </w:style>
  <w:style w:type="paragraph" w:customStyle="1" w:styleId="affffff8">
    <w:name w:val="директор"/>
    <w:basedOn w:val="a9"/>
    <w:rsid w:val="002E6D24"/>
    <w:pPr>
      <w:widowControl w:val="0"/>
      <w:spacing w:line="218" w:lineRule="auto"/>
      <w:ind w:firstLine="454"/>
      <w:jc w:val="both"/>
    </w:pPr>
    <w:rPr>
      <w:rFonts w:ascii="Arial" w:hAnsi="Arial"/>
      <w:szCs w:val="20"/>
    </w:rPr>
  </w:style>
  <w:style w:type="paragraph" w:styleId="1ff">
    <w:name w:val="index 1"/>
    <w:basedOn w:val="a9"/>
    <w:next w:val="a9"/>
    <w:autoRedefine/>
    <w:rsid w:val="002E6D24"/>
    <w:pPr>
      <w:ind w:left="240" w:hanging="240"/>
      <w:jc w:val="center"/>
    </w:pPr>
  </w:style>
  <w:style w:type="paragraph" w:customStyle="1" w:styleId="2f1">
    <w:name w:val="заголовок 2"/>
    <w:basedOn w:val="a9"/>
    <w:next w:val="a9"/>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9"/>
    <w:rsid w:val="002E6D24"/>
    <w:pPr>
      <w:tabs>
        <w:tab w:val="left" w:pos="426"/>
      </w:tabs>
      <w:ind w:firstLine="709"/>
      <w:jc w:val="both"/>
    </w:pPr>
    <w:rPr>
      <w:rFonts w:ascii="Arial" w:hAnsi="Arial"/>
      <w:szCs w:val="20"/>
    </w:rPr>
  </w:style>
  <w:style w:type="paragraph" w:customStyle="1" w:styleId="affffff9">
    <w:name w:val="Текст в таблице"/>
    <w:basedOn w:val="a9"/>
    <w:rsid w:val="002E6D24"/>
    <w:pPr>
      <w:ind w:firstLine="709"/>
      <w:jc w:val="center"/>
    </w:pPr>
  </w:style>
  <w:style w:type="paragraph" w:customStyle="1" w:styleId="affffffa">
    <w:name w:val="Табличный"/>
    <w:basedOn w:val="a9"/>
    <w:rsid w:val="002E6D24"/>
    <w:pPr>
      <w:ind w:firstLine="709"/>
      <w:jc w:val="center"/>
    </w:pPr>
    <w:rPr>
      <w:sz w:val="20"/>
    </w:rPr>
  </w:style>
  <w:style w:type="paragraph" w:styleId="affffffb">
    <w:name w:val="Salutation"/>
    <w:basedOn w:val="a9"/>
    <w:next w:val="a9"/>
    <w:link w:val="affffffc"/>
    <w:rsid w:val="002E6D24"/>
    <w:pPr>
      <w:ind w:firstLine="709"/>
      <w:jc w:val="center"/>
    </w:pPr>
    <w:rPr>
      <w:lang w:val="x-none" w:eastAsia="x-none"/>
    </w:rPr>
  </w:style>
  <w:style w:type="character" w:customStyle="1" w:styleId="affffffc">
    <w:name w:val="Приветствие Знак"/>
    <w:link w:val="affffffb"/>
    <w:rsid w:val="002E6D24"/>
    <w:rPr>
      <w:sz w:val="24"/>
      <w:szCs w:val="24"/>
    </w:rPr>
  </w:style>
  <w:style w:type="character" w:customStyle="1" w:styleId="affffffd">
    <w:name w:val="Гипертекстовая ссылка"/>
    <w:rsid w:val="002E6D24"/>
    <w:rPr>
      <w:rFonts w:cs="Times New Roman"/>
      <w:color w:val="008000"/>
      <w:sz w:val="20"/>
      <w:szCs w:val="20"/>
      <w:u w:val="single"/>
    </w:rPr>
  </w:style>
  <w:style w:type="paragraph" w:customStyle="1" w:styleId="WW-20">
    <w:name w:val="WW-Основной текст 2"/>
    <w:basedOn w:val="a9"/>
    <w:rsid w:val="002E6D24"/>
    <w:pPr>
      <w:suppressAutoHyphens/>
      <w:ind w:firstLine="709"/>
      <w:jc w:val="center"/>
    </w:pPr>
    <w:rPr>
      <w:sz w:val="28"/>
    </w:rPr>
  </w:style>
  <w:style w:type="paragraph" w:customStyle="1" w:styleId="1ff0">
    <w:name w:val="Заголовок_1"/>
    <w:basedOn w:val="1ff"/>
    <w:rsid w:val="002E6D24"/>
    <w:pPr>
      <w:ind w:left="200" w:hanging="200"/>
    </w:pPr>
    <w:rPr>
      <w:b/>
      <w:sz w:val="32"/>
      <w:szCs w:val="32"/>
    </w:rPr>
  </w:style>
  <w:style w:type="paragraph" w:customStyle="1" w:styleId="NormalNumber">
    <w:name w:val="Normal_Number"/>
    <w:basedOn w:val="a9"/>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e">
    <w:name w:val="обычн БО"/>
    <w:basedOn w:val="a9"/>
    <w:rsid w:val="002E6D24"/>
    <w:pPr>
      <w:widowControl w:val="0"/>
      <w:ind w:firstLine="709"/>
      <w:jc w:val="both"/>
    </w:pPr>
    <w:rPr>
      <w:rFonts w:ascii="Arial" w:hAnsi="Arial"/>
      <w:szCs w:val="20"/>
    </w:rPr>
  </w:style>
  <w:style w:type="paragraph" w:customStyle="1" w:styleId="48">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9"/>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1">
    <w:name w:val="Основной текст с отступом1"/>
    <w:basedOn w:val="a9"/>
    <w:rsid w:val="002E6D24"/>
    <w:pPr>
      <w:autoSpaceDE w:val="0"/>
      <w:ind w:firstLine="709"/>
      <w:jc w:val="both"/>
    </w:pPr>
    <w:rPr>
      <w:sz w:val="28"/>
      <w:szCs w:val="28"/>
    </w:rPr>
  </w:style>
  <w:style w:type="paragraph" w:customStyle="1" w:styleId="1ff2">
    <w:name w:val="Текст сноски1"/>
    <w:basedOn w:val="a9"/>
    <w:rsid w:val="002E6D24"/>
    <w:pPr>
      <w:widowControl w:val="0"/>
      <w:suppressAutoHyphens/>
      <w:ind w:firstLine="709"/>
      <w:jc w:val="center"/>
    </w:pPr>
  </w:style>
  <w:style w:type="paragraph" w:customStyle="1" w:styleId="Roscherk2">
    <w:name w:val="Roscherk2"/>
    <w:basedOn w:val="a9"/>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9"/>
    <w:rsid w:val="002E6D24"/>
    <w:pPr>
      <w:widowControl w:val="0"/>
      <w:spacing w:after="120"/>
      <w:ind w:firstLine="720"/>
      <w:jc w:val="center"/>
    </w:pPr>
    <w:rPr>
      <w:rFonts w:ascii="Garamond" w:hAnsi="Garamond"/>
      <w:sz w:val="20"/>
      <w:szCs w:val="20"/>
    </w:rPr>
  </w:style>
  <w:style w:type="paragraph" w:customStyle="1" w:styleId="zag">
    <w:name w:val="zag"/>
    <w:basedOn w:val="a9"/>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2E6D24"/>
    <w:rPr>
      <w:b/>
      <w:color w:val="000080"/>
      <w:sz w:val="20"/>
    </w:rPr>
  </w:style>
  <w:style w:type="paragraph" w:customStyle="1" w:styleId="afffffff0">
    <w:name w:val="Заголовок статьи"/>
    <w:basedOn w:val="a9"/>
    <w:next w:val="a9"/>
    <w:rsid w:val="002E6D24"/>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9"/>
    <w:next w:val="a9"/>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2">
    <w:name w:val="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9"/>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9"/>
    <w:next w:val="a9"/>
    <w:rsid w:val="002E6D24"/>
    <w:pPr>
      <w:keepNext/>
      <w:autoSpaceDE w:val="0"/>
      <w:autoSpaceDN w:val="0"/>
      <w:ind w:firstLine="709"/>
      <w:jc w:val="center"/>
    </w:pPr>
  </w:style>
  <w:style w:type="paragraph" w:customStyle="1" w:styleId="49">
    <w:name w:val="заголовок 4"/>
    <w:basedOn w:val="a9"/>
    <w:next w:val="a9"/>
    <w:rsid w:val="002E6D24"/>
    <w:pPr>
      <w:keepNext/>
      <w:autoSpaceDE w:val="0"/>
      <w:autoSpaceDN w:val="0"/>
      <w:ind w:firstLine="709"/>
      <w:jc w:val="center"/>
    </w:pPr>
    <w:rPr>
      <w:sz w:val="28"/>
      <w:szCs w:val="28"/>
    </w:rPr>
  </w:style>
  <w:style w:type="paragraph" w:customStyle="1" w:styleId="55">
    <w:name w:val="заголовок 5"/>
    <w:basedOn w:val="a9"/>
    <w:next w:val="a9"/>
    <w:rsid w:val="002E6D24"/>
    <w:pPr>
      <w:keepNext/>
      <w:autoSpaceDE w:val="0"/>
      <w:autoSpaceDN w:val="0"/>
      <w:ind w:firstLine="709"/>
      <w:jc w:val="center"/>
      <w:outlineLvl w:val="4"/>
    </w:pPr>
    <w:rPr>
      <w:b/>
      <w:bCs/>
      <w:sz w:val="28"/>
      <w:szCs w:val="28"/>
    </w:rPr>
  </w:style>
  <w:style w:type="paragraph" w:customStyle="1" w:styleId="92">
    <w:name w:val="заголовок 9"/>
    <w:basedOn w:val="a9"/>
    <w:next w:val="a9"/>
    <w:rsid w:val="002E6D24"/>
    <w:pPr>
      <w:keepNext/>
      <w:autoSpaceDE w:val="0"/>
      <w:autoSpaceDN w:val="0"/>
      <w:ind w:firstLine="709"/>
      <w:jc w:val="center"/>
    </w:pPr>
    <w:rPr>
      <w:b/>
      <w:bCs/>
      <w:sz w:val="20"/>
      <w:szCs w:val="20"/>
    </w:rPr>
  </w:style>
  <w:style w:type="paragraph" w:customStyle="1" w:styleId="73">
    <w:name w:val="заголовок 7"/>
    <w:basedOn w:val="a9"/>
    <w:next w:val="a9"/>
    <w:rsid w:val="002E6D24"/>
    <w:pPr>
      <w:keepNext/>
      <w:autoSpaceDE w:val="0"/>
      <w:autoSpaceDN w:val="0"/>
      <w:ind w:firstLine="709"/>
      <w:jc w:val="center"/>
      <w:outlineLvl w:val="6"/>
    </w:pPr>
    <w:rPr>
      <w:b/>
      <w:bCs/>
      <w:sz w:val="20"/>
      <w:szCs w:val="20"/>
    </w:rPr>
  </w:style>
  <w:style w:type="paragraph" w:customStyle="1" w:styleId="afffffff4">
    <w:name w:val="Подподпункт"/>
    <w:basedOn w:val="a9"/>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5">
    <w:name w:val="Списки"/>
    <w:basedOn w:val="a9"/>
    <w:rsid w:val="002E6D24"/>
    <w:pPr>
      <w:tabs>
        <w:tab w:val="left" w:pos="1260"/>
      </w:tabs>
      <w:spacing w:before="120" w:after="120"/>
      <w:ind w:firstLine="709"/>
      <w:jc w:val="both"/>
    </w:pPr>
    <w:rPr>
      <w:szCs w:val="28"/>
    </w:rPr>
  </w:style>
  <w:style w:type="paragraph" w:customStyle="1" w:styleId="Nonformat">
    <w:name w:val="Nonformat"/>
    <w:basedOn w:val="a9"/>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9"/>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6"/>
    <w:locked/>
    <w:rsid w:val="002E6D24"/>
    <w:rPr>
      <w:snapToGrid w:val="0"/>
      <w:sz w:val="24"/>
      <w:lang w:bidi="ar-SA"/>
    </w:rPr>
  </w:style>
  <w:style w:type="paragraph" w:customStyle="1" w:styleId="1ff3">
    <w:name w:val="Знак Знак Знак Знак Знак Знак Знак Знак Знак 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6">
    <w:name w:val="Основной шрифт абзаца1"/>
    <w:rsid w:val="002E6D24"/>
  </w:style>
  <w:style w:type="paragraph" w:customStyle="1" w:styleId="1ff7">
    <w:name w:val="Название1"/>
    <w:basedOn w:val="1f6"/>
    <w:rsid w:val="002E6D24"/>
    <w:pPr>
      <w:widowControl/>
      <w:ind w:firstLine="0"/>
      <w:jc w:val="center"/>
    </w:pPr>
    <w:rPr>
      <w:b/>
      <w:snapToGrid/>
      <w:sz w:val="28"/>
    </w:rPr>
  </w:style>
  <w:style w:type="paragraph" w:styleId="afffffff7">
    <w:name w:val="Normal Indent"/>
    <w:basedOn w:val="a9"/>
    <w:rsid w:val="002E6D24"/>
    <w:pPr>
      <w:spacing w:before="120"/>
      <w:ind w:firstLine="709"/>
      <w:jc w:val="both"/>
    </w:pPr>
    <w:rPr>
      <w:sz w:val="28"/>
    </w:rPr>
  </w:style>
  <w:style w:type="paragraph" w:customStyle="1" w:styleId="117">
    <w:name w:val="Заголовок 11"/>
    <w:basedOn w:val="1f6"/>
    <w:next w:val="1f6"/>
    <w:rsid w:val="002E6D24"/>
    <w:pPr>
      <w:keepNext/>
      <w:widowControl/>
      <w:ind w:firstLine="720"/>
      <w:jc w:val="left"/>
    </w:pPr>
    <w:rPr>
      <w:snapToGrid/>
      <w:sz w:val="28"/>
    </w:rPr>
  </w:style>
  <w:style w:type="paragraph" w:customStyle="1" w:styleId="afffffff8">
    <w:name w:val="Стиль По центру"/>
    <w:basedOn w:val="a9"/>
    <w:rsid w:val="002E6D24"/>
    <w:pPr>
      <w:ind w:firstLine="709"/>
      <w:jc w:val="center"/>
    </w:pPr>
    <w:rPr>
      <w:sz w:val="28"/>
      <w:szCs w:val="20"/>
    </w:rPr>
  </w:style>
  <w:style w:type="paragraph" w:customStyle="1" w:styleId="afffffff9">
    <w:name w:val="Текст справа"/>
    <w:basedOn w:val="a9"/>
    <w:rsid w:val="002E6D24"/>
    <w:pPr>
      <w:ind w:firstLine="709"/>
      <w:jc w:val="right"/>
    </w:pPr>
    <w:rPr>
      <w:sz w:val="28"/>
      <w:szCs w:val="20"/>
    </w:rPr>
  </w:style>
  <w:style w:type="paragraph" w:customStyle="1" w:styleId="2">
    <w:name w:val="Многоуровневый_2"/>
    <w:basedOn w:val="a9"/>
    <w:rsid w:val="002E6D24"/>
    <w:pPr>
      <w:keepNext/>
      <w:numPr>
        <w:ilvl w:val="1"/>
        <w:numId w:val="25"/>
      </w:numPr>
      <w:ind w:firstLine="709"/>
      <w:jc w:val="both"/>
    </w:pPr>
    <w:rPr>
      <w:b/>
      <w:i/>
      <w:sz w:val="28"/>
    </w:rPr>
  </w:style>
  <w:style w:type="paragraph" w:customStyle="1" w:styleId="3">
    <w:name w:val="Многоуровневый_3 Знак Знак"/>
    <w:basedOn w:val="a9"/>
    <w:link w:val="3f5"/>
    <w:rsid w:val="002E6D24"/>
    <w:pPr>
      <w:numPr>
        <w:ilvl w:val="2"/>
        <w:numId w:val="25"/>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9"/>
    <w:rsid w:val="002E6D24"/>
    <w:pPr>
      <w:numPr>
        <w:numId w:val="25"/>
      </w:numPr>
      <w:tabs>
        <w:tab w:val="clear" w:pos="794"/>
        <w:tab w:val="num" w:pos="1134"/>
      </w:tabs>
      <w:ind w:firstLine="284"/>
      <w:jc w:val="both"/>
    </w:pPr>
    <w:rPr>
      <w:sz w:val="28"/>
    </w:rPr>
  </w:style>
  <w:style w:type="paragraph" w:customStyle="1" w:styleId="1ff8">
    <w:name w:val="Многоуровневый_1"/>
    <w:basedOn w:val="a9"/>
    <w:rsid w:val="002E6D24"/>
    <w:pPr>
      <w:keepNext/>
      <w:ind w:firstLine="709"/>
      <w:jc w:val="both"/>
    </w:pPr>
    <w:rPr>
      <w:b/>
      <w:bCs/>
      <w:i/>
      <w:iCs/>
      <w:sz w:val="28"/>
    </w:rPr>
  </w:style>
  <w:style w:type="paragraph" w:customStyle="1" w:styleId="3f6">
    <w:name w:val="Многоуровневый_3"/>
    <w:basedOn w:val="a9"/>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a">
    <w:name w:val="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9"/>
    <w:rsid w:val="002E6D24"/>
    <w:pPr>
      <w:spacing w:before="100" w:beforeAutospacing="1" w:after="100" w:afterAutospacing="1"/>
      <w:ind w:firstLine="709"/>
      <w:jc w:val="center"/>
    </w:pPr>
    <w:rPr>
      <w:sz w:val="20"/>
      <w:szCs w:val="20"/>
    </w:rPr>
  </w:style>
  <w:style w:type="paragraph" w:customStyle="1" w:styleId="font6">
    <w:name w:val="font6"/>
    <w:basedOn w:val="a9"/>
    <w:rsid w:val="002E6D24"/>
    <w:pPr>
      <w:spacing w:before="100" w:beforeAutospacing="1" w:after="100" w:afterAutospacing="1"/>
      <w:ind w:firstLine="709"/>
      <w:jc w:val="center"/>
    </w:pPr>
    <w:rPr>
      <w:sz w:val="20"/>
      <w:szCs w:val="20"/>
    </w:rPr>
  </w:style>
  <w:style w:type="paragraph" w:customStyle="1" w:styleId="xl35">
    <w:name w:val="xl35"/>
    <w:basedOn w:val="a9"/>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9"/>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9"/>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9"/>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9"/>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9"/>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9"/>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9"/>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9"/>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9"/>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9"/>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9"/>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9"/>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9"/>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9"/>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9"/>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E6D24"/>
    <w:pPr>
      <w:autoSpaceDE w:val="0"/>
      <w:autoSpaceDN w:val="0"/>
      <w:adjustRightInd w:val="0"/>
      <w:ind w:firstLine="709"/>
      <w:jc w:val="center"/>
    </w:pPr>
    <w:rPr>
      <w:rFonts w:ascii="Courier New" w:hAnsi="Courier New" w:cs="Courier New"/>
    </w:rPr>
  </w:style>
  <w:style w:type="paragraph" w:customStyle="1" w:styleId="afffffffb">
    <w:name w:val="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9"/>
    <w:rsid w:val="002E6D24"/>
    <w:pPr>
      <w:spacing w:before="100" w:beforeAutospacing="1" w:after="100" w:afterAutospacing="1"/>
      <w:ind w:firstLine="709"/>
      <w:jc w:val="center"/>
    </w:pPr>
    <w:rPr>
      <w:u w:val="single"/>
    </w:rPr>
  </w:style>
  <w:style w:type="paragraph" w:customStyle="1" w:styleId="font8">
    <w:name w:val="font8"/>
    <w:basedOn w:val="a9"/>
    <w:rsid w:val="002E6D24"/>
    <w:pPr>
      <w:spacing w:before="100" w:beforeAutospacing="1" w:after="100" w:afterAutospacing="1"/>
      <w:ind w:firstLine="709"/>
      <w:jc w:val="center"/>
    </w:pPr>
  </w:style>
  <w:style w:type="paragraph" w:customStyle="1" w:styleId="font9">
    <w:name w:val="font9"/>
    <w:basedOn w:val="a9"/>
    <w:rsid w:val="002E6D24"/>
    <w:pPr>
      <w:spacing w:before="100" w:beforeAutospacing="1" w:after="100" w:afterAutospacing="1"/>
      <w:ind w:firstLine="709"/>
      <w:jc w:val="center"/>
    </w:pPr>
    <w:rPr>
      <w:color w:val="000000"/>
    </w:rPr>
  </w:style>
  <w:style w:type="paragraph" w:customStyle="1" w:styleId="font10">
    <w:name w:val="font10"/>
    <w:basedOn w:val="a9"/>
    <w:rsid w:val="002E6D24"/>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9"/>
    <w:rsid w:val="002E6D24"/>
    <w:pPr>
      <w:spacing w:after="160" w:line="240" w:lineRule="exact"/>
      <w:ind w:firstLine="709"/>
      <w:jc w:val="center"/>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1 Знак"/>
    <w:basedOn w:val="a9"/>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9"/>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9"/>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9"/>
    <w:rsid w:val="002E6D24"/>
    <w:pPr>
      <w:overflowPunct w:val="0"/>
      <w:autoSpaceDE w:val="0"/>
      <w:autoSpaceDN w:val="0"/>
      <w:adjustRightInd w:val="0"/>
      <w:ind w:firstLine="709"/>
      <w:jc w:val="center"/>
      <w:textAlignment w:val="baseline"/>
    </w:pPr>
    <w:rPr>
      <w:b/>
      <w:szCs w:val="20"/>
    </w:rPr>
  </w:style>
  <w:style w:type="paragraph" w:customStyle="1" w:styleId="119">
    <w:name w:val="Обычный + 11 пт"/>
    <w:aliases w:val="полужирный,По центру"/>
    <w:basedOn w:val="a9"/>
    <w:rsid w:val="002E6D24"/>
    <w:pPr>
      <w:spacing w:before="120"/>
      <w:ind w:firstLine="709"/>
      <w:jc w:val="center"/>
    </w:pPr>
    <w:rPr>
      <w:b/>
      <w:sz w:val="22"/>
      <w:szCs w:val="22"/>
    </w:rPr>
  </w:style>
  <w:style w:type="paragraph" w:customStyle="1" w:styleId="last23">
    <w:name w:val="last23"/>
    <w:basedOn w:val="a9"/>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a">
    <w:name w:val="Основной шрифт абзаца11"/>
    <w:rsid w:val="002E6D24"/>
  </w:style>
  <w:style w:type="character" w:customStyle="1" w:styleId="apple-style-span">
    <w:name w:val="apple-style-span"/>
    <w:uiPriority w:val="99"/>
    <w:rsid w:val="002E6D24"/>
    <w:rPr>
      <w:rFonts w:cs="Times New Roman"/>
    </w:rPr>
  </w:style>
  <w:style w:type="paragraph" w:customStyle="1" w:styleId="TableContents">
    <w:name w:val="Table Contents"/>
    <w:basedOn w:val="ae"/>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9"/>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9"/>
    <w:rsid w:val="002E6D24"/>
    <w:pPr>
      <w:widowControl w:val="0"/>
      <w:autoSpaceDE w:val="0"/>
      <w:autoSpaceDN w:val="0"/>
      <w:adjustRightInd w:val="0"/>
      <w:spacing w:line="283" w:lineRule="exact"/>
      <w:ind w:firstLine="709"/>
      <w:jc w:val="center"/>
    </w:pPr>
  </w:style>
  <w:style w:type="paragraph" w:customStyle="1" w:styleId="Style5">
    <w:name w:val="Style5"/>
    <w:basedOn w:val="a9"/>
    <w:rsid w:val="002E6D24"/>
    <w:pPr>
      <w:widowControl w:val="0"/>
      <w:autoSpaceDE w:val="0"/>
      <w:autoSpaceDN w:val="0"/>
      <w:adjustRightInd w:val="0"/>
      <w:spacing w:line="286" w:lineRule="exact"/>
      <w:ind w:firstLine="709"/>
      <w:jc w:val="both"/>
    </w:pPr>
  </w:style>
  <w:style w:type="paragraph" w:customStyle="1" w:styleId="Style6">
    <w:name w:val="Style6"/>
    <w:basedOn w:val="a9"/>
    <w:rsid w:val="002E6D24"/>
    <w:pPr>
      <w:widowControl w:val="0"/>
      <w:autoSpaceDE w:val="0"/>
      <w:autoSpaceDN w:val="0"/>
      <w:adjustRightInd w:val="0"/>
      <w:spacing w:line="283" w:lineRule="exact"/>
      <w:ind w:firstLine="709"/>
      <w:jc w:val="both"/>
    </w:pPr>
  </w:style>
  <w:style w:type="paragraph" w:customStyle="1" w:styleId="Style7">
    <w:name w:val="Style7"/>
    <w:basedOn w:val="a9"/>
    <w:rsid w:val="002E6D24"/>
    <w:pPr>
      <w:widowControl w:val="0"/>
      <w:autoSpaceDE w:val="0"/>
      <w:autoSpaceDN w:val="0"/>
      <w:adjustRightInd w:val="0"/>
      <w:spacing w:line="576" w:lineRule="exact"/>
      <w:ind w:firstLine="709"/>
      <w:jc w:val="center"/>
    </w:pPr>
  </w:style>
  <w:style w:type="paragraph" w:customStyle="1" w:styleId="Style8">
    <w:name w:val="Style8"/>
    <w:basedOn w:val="a9"/>
    <w:rsid w:val="002E6D24"/>
    <w:pPr>
      <w:widowControl w:val="0"/>
      <w:autoSpaceDE w:val="0"/>
      <w:autoSpaceDN w:val="0"/>
      <w:adjustRightInd w:val="0"/>
      <w:spacing w:line="283" w:lineRule="exact"/>
      <w:ind w:firstLine="706"/>
      <w:jc w:val="center"/>
    </w:pPr>
  </w:style>
  <w:style w:type="paragraph" w:customStyle="1" w:styleId="Style12">
    <w:name w:val="Style12"/>
    <w:basedOn w:val="a9"/>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9"/>
    <w:rsid w:val="002E6D24"/>
    <w:pPr>
      <w:widowControl w:val="0"/>
      <w:autoSpaceDE w:val="0"/>
      <w:autoSpaceDN w:val="0"/>
      <w:adjustRightInd w:val="0"/>
      <w:spacing w:line="293" w:lineRule="exact"/>
      <w:ind w:hanging="341"/>
      <w:jc w:val="center"/>
    </w:pPr>
  </w:style>
  <w:style w:type="paragraph" w:customStyle="1" w:styleId="Style28">
    <w:name w:val="Style28"/>
    <w:basedOn w:val="a9"/>
    <w:rsid w:val="002E6D24"/>
    <w:pPr>
      <w:widowControl w:val="0"/>
      <w:autoSpaceDE w:val="0"/>
      <w:autoSpaceDN w:val="0"/>
      <w:adjustRightInd w:val="0"/>
      <w:spacing w:line="283" w:lineRule="exact"/>
      <w:ind w:firstLine="562"/>
      <w:jc w:val="center"/>
    </w:pPr>
  </w:style>
  <w:style w:type="paragraph" w:customStyle="1" w:styleId="Style38">
    <w:name w:val="Style38"/>
    <w:basedOn w:val="a9"/>
    <w:rsid w:val="002E6D24"/>
    <w:pPr>
      <w:widowControl w:val="0"/>
      <w:autoSpaceDE w:val="0"/>
      <w:autoSpaceDN w:val="0"/>
      <w:adjustRightInd w:val="0"/>
      <w:spacing w:line="288" w:lineRule="exact"/>
      <w:ind w:firstLine="466"/>
      <w:jc w:val="center"/>
    </w:pPr>
  </w:style>
  <w:style w:type="paragraph" w:customStyle="1" w:styleId="Style45">
    <w:name w:val="Style45"/>
    <w:basedOn w:val="a9"/>
    <w:rsid w:val="002E6D24"/>
    <w:pPr>
      <w:widowControl w:val="0"/>
      <w:autoSpaceDE w:val="0"/>
      <w:autoSpaceDN w:val="0"/>
      <w:adjustRightInd w:val="0"/>
      <w:spacing w:line="283" w:lineRule="exact"/>
      <w:ind w:hanging="562"/>
      <w:jc w:val="center"/>
    </w:pPr>
  </w:style>
  <w:style w:type="paragraph" w:customStyle="1" w:styleId="Style49">
    <w:name w:val="Style49"/>
    <w:basedOn w:val="a9"/>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9"/>
    <w:rsid w:val="002E6D24"/>
    <w:pPr>
      <w:widowControl w:val="0"/>
      <w:autoSpaceDE w:val="0"/>
      <w:autoSpaceDN w:val="0"/>
      <w:adjustRightInd w:val="0"/>
      <w:spacing w:line="278" w:lineRule="exact"/>
      <w:ind w:hanging="350"/>
      <w:jc w:val="center"/>
    </w:pPr>
  </w:style>
  <w:style w:type="paragraph" w:customStyle="1" w:styleId="Style37">
    <w:name w:val="Style37"/>
    <w:basedOn w:val="a9"/>
    <w:rsid w:val="002E6D24"/>
    <w:pPr>
      <w:widowControl w:val="0"/>
      <w:autoSpaceDE w:val="0"/>
      <w:autoSpaceDN w:val="0"/>
      <w:adjustRightInd w:val="0"/>
      <w:spacing w:line="206" w:lineRule="exact"/>
      <w:ind w:firstLine="709"/>
      <w:jc w:val="center"/>
    </w:pPr>
  </w:style>
  <w:style w:type="paragraph" w:customStyle="1" w:styleId="Style43">
    <w:name w:val="Style43"/>
    <w:basedOn w:val="a9"/>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9"/>
    <w:rsid w:val="002E6D24"/>
    <w:pPr>
      <w:widowControl w:val="0"/>
      <w:autoSpaceDE w:val="0"/>
      <w:autoSpaceDN w:val="0"/>
      <w:adjustRightInd w:val="0"/>
      <w:spacing w:line="276" w:lineRule="exact"/>
      <w:ind w:firstLine="725"/>
      <w:jc w:val="center"/>
    </w:pPr>
  </w:style>
  <w:style w:type="paragraph" w:customStyle="1" w:styleId="BodyBullet">
    <w:name w:val="Body Bullet"/>
    <w:basedOn w:val="ae"/>
    <w:rsid w:val="002E6D24"/>
    <w:pPr>
      <w:autoSpaceDE w:val="0"/>
      <w:autoSpaceDN w:val="0"/>
      <w:spacing w:after="120"/>
      <w:ind w:left="360" w:hanging="360"/>
      <w:jc w:val="both"/>
    </w:pPr>
    <w:rPr>
      <w:sz w:val="24"/>
      <w:szCs w:val="24"/>
      <w:lang w:val="ru-RU" w:eastAsia="ru-RU"/>
    </w:rPr>
  </w:style>
  <w:style w:type="paragraph" w:customStyle="1" w:styleId="npb">
    <w:name w:val="npb"/>
    <w:basedOn w:val="a9"/>
    <w:rsid w:val="002E6D24"/>
    <w:pPr>
      <w:spacing w:before="16" w:after="16"/>
      <w:ind w:firstLine="709"/>
      <w:jc w:val="center"/>
    </w:pPr>
    <w:rPr>
      <w:b/>
      <w:bCs/>
      <w:color w:val="800000"/>
      <w:sz w:val="28"/>
      <w:szCs w:val="28"/>
    </w:rPr>
  </w:style>
  <w:style w:type="character" w:customStyle="1" w:styleId="defaultlabelstyle1">
    <w:name w:val="defaultlabelstyle1"/>
    <w:uiPriority w:val="99"/>
    <w:rsid w:val="002E6D24"/>
    <w:rPr>
      <w:rFonts w:cs="Times New Roman"/>
      <w:color w:val="0060A9"/>
    </w:rPr>
  </w:style>
  <w:style w:type="paragraph" w:customStyle="1" w:styleId="bullet">
    <w:name w:val="bullet"/>
    <w:basedOn w:val="a9"/>
    <w:rsid w:val="002E6D24"/>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1">
    <w:name w:val="çàãîëîâîê 1"/>
    <w:basedOn w:val="a9"/>
    <w:next w:val="a9"/>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
    <w:name w:val="Знак Знак"/>
    <w:aliases w:val="Основной текст с отступом 2 Знак1"/>
    <w:uiPriority w:val="99"/>
    <w:locked/>
    <w:rsid w:val="002E6D24"/>
    <w:rPr>
      <w:rFonts w:cs="Times New Roman"/>
      <w:b/>
      <w:bCs/>
      <w:sz w:val="24"/>
      <w:szCs w:val="24"/>
      <w:lang w:val="ru-RU" w:eastAsia="ru-RU" w:bidi="ar-SA"/>
    </w:rPr>
  </w:style>
  <w:style w:type="paragraph" w:customStyle="1" w:styleId="caaieiaie1">
    <w:name w:val="caaieiaie 1"/>
    <w:basedOn w:val="a9"/>
    <w:next w:val="a9"/>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2">
    <w:name w:val="Знак Знак Знак Знак Знак Знак Знак Знак Знак Знак1"/>
    <w:basedOn w:val="a9"/>
    <w:rsid w:val="002E6D24"/>
    <w:pPr>
      <w:spacing w:after="160" w:line="240" w:lineRule="exact"/>
      <w:ind w:firstLine="709"/>
      <w:jc w:val="center"/>
    </w:pPr>
    <w:rPr>
      <w:rFonts w:ascii="Verdana" w:hAnsi="Verdana"/>
      <w:sz w:val="20"/>
      <w:szCs w:val="20"/>
      <w:lang w:val="en-US" w:eastAsia="en-US"/>
    </w:rPr>
  </w:style>
  <w:style w:type="paragraph" w:customStyle="1" w:styleId="affffffff0">
    <w:name w:val="хз"/>
    <w:basedOn w:val="a9"/>
    <w:link w:val="affffffff1"/>
    <w:rsid w:val="002E6D24"/>
    <w:pPr>
      <w:ind w:firstLine="709"/>
      <w:jc w:val="center"/>
    </w:pPr>
    <w:rPr>
      <w:b/>
      <w:caps/>
      <w:spacing w:val="10"/>
      <w:kern w:val="28"/>
      <w:lang w:val="x-none" w:eastAsia="x-none"/>
    </w:rPr>
  </w:style>
  <w:style w:type="character" w:customStyle="1" w:styleId="affffffff1">
    <w:name w:val="хз Знак"/>
    <w:link w:val="affffffff0"/>
    <w:locked/>
    <w:rsid w:val="002E6D24"/>
    <w:rPr>
      <w:b/>
      <w:caps/>
      <w:spacing w:val="10"/>
      <w:kern w:val="28"/>
      <w:sz w:val="24"/>
      <w:szCs w:val="24"/>
    </w:rPr>
  </w:style>
  <w:style w:type="numbering" w:customStyle="1" w:styleId="13">
    <w:name w:val="Текущий список1"/>
    <w:rsid w:val="002E6D24"/>
    <w:pPr>
      <w:numPr>
        <w:numId w:val="24"/>
      </w:numPr>
    </w:pPr>
  </w:style>
  <w:style w:type="numbering" w:styleId="111111">
    <w:name w:val="Outline List 2"/>
    <w:basedOn w:val="ac"/>
    <w:uiPriority w:val="99"/>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3">
    <w:name w:val="6"/>
    <w:basedOn w:val="a9"/>
    <w:uiPriority w:val="9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9"/>
    <w:rsid w:val="002E6D24"/>
    <w:pPr>
      <w:spacing w:before="100" w:beforeAutospacing="1" w:after="100" w:afterAutospacing="1"/>
      <w:ind w:firstLine="709"/>
      <w:jc w:val="center"/>
    </w:pPr>
  </w:style>
  <w:style w:type="paragraph" w:customStyle="1" w:styleId="Iiiaeuiueauaaiaiiue1">
    <w:name w:val="Ii?iaeuiue au?aaiaiiue1"/>
    <w:basedOn w:val="a9"/>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a"/>
    <w:uiPriority w:val="99"/>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uiPriority w:val="99"/>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2">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9"/>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3">
    <w:name w:val="Центр"/>
    <w:basedOn w:val="a9"/>
    <w:rsid w:val="002E6D24"/>
    <w:pPr>
      <w:ind w:left="1134" w:right="1134"/>
      <w:jc w:val="center"/>
    </w:pPr>
  </w:style>
  <w:style w:type="paragraph" w:customStyle="1" w:styleId="affffffff4">
    <w:name w:val="О чем"/>
    <w:basedOn w:val="a9"/>
    <w:next w:val="affffffff3"/>
    <w:rsid w:val="002E6D24"/>
    <w:pPr>
      <w:spacing w:before="120" w:after="240"/>
      <w:ind w:right="5670"/>
    </w:pPr>
  </w:style>
  <w:style w:type="paragraph" w:customStyle="1" w:styleId="affffffff5">
    <w:name w:val="Обращение"/>
    <w:basedOn w:val="affffffff3"/>
    <w:next w:val="affff2"/>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9"/>
    <w:rsid w:val="002E6D24"/>
    <w:pPr>
      <w:numPr>
        <w:numId w:val="28"/>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1">
    <w:name w:val="Знак Знак13"/>
    <w:locked/>
    <w:rsid w:val="002E6D24"/>
    <w:rPr>
      <w:sz w:val="24"/>
      <w:lang w:val="ru-RU" w:eastAsia="ru-RU"/>
    </w:rPr>
  </w:style>
  <w:style w:type="character" w:customStyle="1" w:styleId="121">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3">
    <w:name w:val="Знак Знак1"/>
    <w:rsid w:val="002E6D24"/>
    <w:rPr>
      <w:sz w:val="24"/>
    </w:rPr>
  </w:style>
  <w:style w:type="paragraph" w:customStyle="1" w:styleId="1fff4">
    <w:name w:val="Рецензия1"/>
    <w:hidden/>
    <w:uiPriority w:val="99"/>
    <w:semiHidden/>
    <w:rsid w:val="002E6D24"/>
    <w:rPr>
      <w:sz w:val="24"/>
      <w:szCs w:val="24"/>
    </w:rPr>
  </w:style>
  <w:style w:type="paragraph" w:customStyle="1" w:styleId="314">
    <w:name w:val="Абзац списка31"/>
    <w:basedOn w:val="a9"/>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6">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9"/>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9"/>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9"/>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9"/>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7">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a">
    <w:name w:val="Абзац списка4"/>
    <w:basedOn w:val="a9"/>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b">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9"/>
    <w:rsid w:val="002E6D24"/>
    <w:pPr>
      <w:spacing w:before="240" w:after="60"/>
      <w:jc w:val="both"/>
    </w:pPr>
    <w:rPr>
      <w:rFonts w:cs="Arial"/>
      <w:iCs/>
    </w:rPr>
  </w:style>
  <w:style w:type="paragraph" w:customStyle="1" w:styleId="affffffff8">
    <w:name w:val="Стиль"/>
    <w:uiPriority w:val="99"/>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9"/>
    <w:rsid w:val="002E6D24"/>
    <w:pPr>
      <w:spacing w:before="100" w:beforeAutospacing="1" w:after="100" w:afterAutospacing="1"/>
    </w:pPr>
  </w:style>
  <w:style w:type="paragraph" w:customStyle="1" w:styleId="1">
    <w:name w:val="список1"/>
    <w:basedOn w:val="27"/>
    <w:rsid w:val="002E6D24"/>
    <w:pPr>
      <w:numPr>
        <w:ilvl w:val="1"/>
        <w:numId w:val="29"/>
      </w:numPr>
      <w:tabs>
        <w:tab w:val="num" w:pos="709"/>
      </w:tabs>
      <w:spacing w:before="60" w:after="60" w:line="240" w:lineRule="auto"/>
      <w:ind w:left="709" w:hanging="193"/>
      <w:jc w:val="both"/>
    </w:pPr>
    <w:rPr>
      <w:rFonts w:cs="Arial"/>
    </w:rPr>
  </w:style>
  <w:style w:type="character" w:customStyle="1" w:styleId="1fff5">
    <w:name w:val="Текст сноски Знак1"/>
    <w:aliases w:val="Знак2 Знак1"/>
    <w:semiHidden/>
    <w:rsid w:val="002E6D24"/>
  </w:style>
  <w:style w:type="character" w:customStyle="1" w:styleId="1fff6">
    <w:name w:val="Схема документа Знак1"/>
    <w:rsid w:val="002E6D24"/>
    <w:rPr>
      <w:rFonts w:ascii="Tahoma" w:hAnsi="Tahoma" w:cs="Tahoma" w:hint="default"/>
      <w:sz w:val="16"/>
      <w:szCs w:val="16"/>
    </w:rPr>
  </w:style>
  <w:style w:type="character" w:customStyle="1" w:styleId="1fff7">
    <w:name w:val="Текст примечания Знак1"/>
    <w:semiHidden/>
    <w:rsid w:val="002E6D24"/>
  </w:style>
  <w:style w:type="character" w:customStyle="1" w:styleId="1fff8">
    <w:name w:val="Текст выноски Знак1"/>
    <w:semiHidden/>
    <w:rsid w:val="002E6D24"/>
    <w:rPr>
      <w:rFonts w:ascii="Tahoma" w:hAnsi="Tahoma" w:cs="Tahoma" w:hint="default"/>
      <w:sz w:val="16"/>
      <w:szCs w:val="16"/>
    </w:rPr>
  </w:style>
  <w:style w:type="numbering" w:customStyle="1" w:styleId="1fff9">
    <w:name w:val="Нет списка1"/>
    <w:next w:val="ac"/>
    <w:uiPriority w:val="99"/>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c">
    <w:name w:val="Обычный11"/>
    <w:rsid w:val="002E6D24"/>
    <w:pPr>
      <w:widowControl w:val="0"/>
      <w:snapToGrid w:val="0"/>
      <w:spacing w:line="300" w:lineRule="auto"/>
      <w:ind w:firstLine="720"/>
      <w:jc w:val="both"/>
    </w:pPr>
    <w:rPr>
      <w:rFonts w:eastAsia="Calibri"/>
      <w:sz w:val="24"/>
    </w:rPr>
  </w:style>
  <w:style w:type="paragraph" w:customStyle="1" w:styleId="11d">
    <w:name w:val="Текст11"/>
    <w:basedOn w:val="11c"/>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9"/>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9"/>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9">
    <w:name w:val="endnote text"/>
    <w:basedOn w:val="a9"/>
    <w:link w:val="affffffffa"/>
    <w:rsid w:val="002E6D24"/>
    <w:rPr>
      <w:sz w:val="20"/>
      <w:szCs w:val="20"/>
    </w:rPr>
  </w:style>
  <w:style w:type="character" w:customStyle="1" w:styleId="affffffffa">
    <w:name w:val="Текст концевой сноски Знак"/>
    <w:basedOn w:val="aa"/>
    <w:link w:val="affffffff9"/>
    <w:rsid w:val="002E6D24"/>
  </w:style>
  <w:style w:type="character" w:styleId="affffffffb">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2">
    <w:name w:val="Обычный12"/>
    <w:rsid w:val="002E6D24"/>
    <w:pPr>
      <w:widowControl w:val="0"/>
      <w:snapToGrid w:val="0"/>
      <w:spacing w:line="300" w:lineRule="auto"/>
      <w:ind w:firstLine="720"/>
      <w:jc w:val="both"/>
    </w:pPr>
    <w:rPr>
      <w:rFonts w:eastAsia="Calibri"/>
      <w:sz w:val="24"/>
    </w:rPr>
  </w:style>
  <w:style w:type="paragraph" w:customStyle="1" w:styleId="123">
    <w:name w:val="Текст12"/>
    <w:basedOn w:val="122"/>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9"/>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4">
    <w:name w:val="Знак Знак Знак Знак Знак Знак Знак Знак Знак Знак Знак Знак Знак Знак Знак Знак Знак Знак1 Знак2"/>
    <w:basedOn w:val="a9"/>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9"/>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9"/>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9"/>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9"/>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7"/>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9"/>
    <w:rsid w:val="002E6D24"/>
    <w:pPr>
      <w:spacing w:line="360" w:lineRule="auto"/>
      <w:ind w:firstLine="720"/>
      <w:jc w:val="both"/>
    </w:pPr>
    <w:rPr>
      <w:sz w:val="28"/>
      <w:szCs w:val="20"/>
    </w:rPr>
  </w:style>
  <w:style w:type="paragraph" w:customStyle="1" w:styleId="4c">
    <w:name w:val="Без интервала4"/>
    <w:rsid w:val="002E6D24"/>
    <w:rPr>
      <w:rFonts w:eastAsia="Calibri"/>
      <w:sz w:val="24"/>
      <w:szCs w:val="24"/>
    </w:rPr>
  </w:style>
  <w:style w:type="paragraph" w:customStyle="1" w:styleId="4d">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e">
    <w:name w:val="Заголовок оглавления11"/>
    <w:basedOn w:val="17"/>
    <w:next w:val="a9"/>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9"/>
    <w:rsid w:val="002E6D24"/>
    <w:pPr>
      <w:autoSpaceDE w:val="0"/>
      <w:autoSpaceDN w:val="0"/>
    </w:pPr>
    <w:rPr>
      <w:rFonts w:eastAsia="Calibri"/>
      <w:color w:val="000000"/>
    </w:rPr>
  </w:style>
  <w:style w:type="character" w:customStyle="1" w:styleId="4e">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9"/>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7"/>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9"/>
    <w:rsid w:val="002E6D24"/>
    <w:pPr>
      <w:spacing w:line="360" w:lineRule="auto"/>
      <w:ind w:firstLine="720"/>
      <w:jc w:val="both"/>
    </w:pPr>
    <w:rPr>
      <w:sz w:val="28"/>
      <w:szCs w:val="20"/>
    </w:rPr>
  </w:style>
  <w:style w:type="paragraph" w:styleId="affffffffc">
    <w:name w:val="envelope address"/>
    <w:basedOn w:val="a9"/>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d">
    <w:name w:val="Note Heading"/>
    <w:basedOn w:val="a9"/>
    <w:next w:val="a9"/>
    <w:link w:val="affffffffe"/>
    <w:rsid w:val="002E6D24"/>
    <w:pPr>
      <w:widowControl w:val="0"/>
      <w:ind w:firstLine="400"/>
      <w:jc w:val="both"/>
    </w:pPr>
    <w:rPr>
      <w:szCs w:val="20"/>
      <w:lang w:val="x-none" w:eastAsia="x-none"/>
    </w:rPr>
  </w:style>
  <w:style w:type="character" w:customStyle="1" w:styleId="affffffffe">
    <w:name w:val="Заголовок записки Знак"/>
    <w:link w:val="affffffffd"/>
    <w:rsid w:val="002E6D24"/>
    <w:rPr>
      <w:sz w:val="24"/>
    </w:rPr>
  </w:style>
  <w:style w:type="paragraph" w:styleId="afffffffff">
    <w:name w:val="toa heading"/>
    <w:basedOn w:val="a9"/>
    <w:next w:val="a9"/>
    <w:rsid w:val="002E6D24"/>
    <w:pPr>
      <w:widowControl w:val="0"/>
      <w:spacing w:before="120"/>
      <w:ind w:firstLine="400"/>
      <w:jc w:val="both"/>
    </w:pPr>
    <w:rPr>
      <w:rFonts w:ascii="Arial" w:hAnsi="Arial" w:cs="Arial"/>
      <w:b/>
      <w:bCs/>
    </w:rPr>
  </w:style>
  <w:style w:type="paragraph" w:styleId="afffffffff0">
    <w:name w:val="Body Text First Indent"/>
    <w:basedOn w:val="ae"/>
    <w:link w:val="afffffffff1"/>
    <w:rsid w:val="002E6D24"/>
    <w:pPr>
      <w:widowControl w:val="0"/>
      <w:spacing w:after="120"/>
      <w:ind w:firstLine="210"/>
      <w:jc w:val="both"/>
    </w:pPr>
    <w:rPr>
      <w:sz w:val="24"/>
    </w:rPr>
  </w:style>
  <w:style w:type="character" w:customStyle="1" w:styleId="afffffffff1">
    <w:name w:val="Красная строка Знак"/>
    <w:link w:val="afffffffff0"/>
    <w:rsid w:val="002E6D24"/>
    <w:rPr>
      <w:sz w:val="24"/>
      <w:lang w:val="x-none" w:eastAsia="x-none"/>
    </w:rPr>
  </w:style>
  <w:style w:type="paragraph" w:styleId="2fa">
    <w:name w:val="Body Text First Indent 2"/>
    <w:basedOn w:val="afff2"/>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9"/>
    <w:rsid w:val="002E6D24"/>
    <w:pPr>
      <w:widowControl w:val="0"/>
      <w:ind w:firstLine="400"/>
      <w:jc w:val="both"/>
    </w:pPr>
    <w:rPr>
      <w:rFonts w:ascii="Arial" w:hAnsi="Arial" w:cs="Arial"/>
      <w:sz w:val="20"/>
      <w:szCs w:val="20"/>
    </w:rPr>
  </w:style>
  <w:style w:type="paragraph" w:styleId="afffffffff2">
    <w:name w:val="table of figures"/>
    <w:basedOn w:val="a9"/>
    <w:next w:val="a9"/>
    <w:rsid w:val="002E6D24"/>
    <w:pPr>
      <w:widowControl w:val="0"/>
      <w:ind w:firstLine="400"/>
      <w:jc w:val="both"/>
    </w:pPr>
    <w:rPr>
      <w:szCs w:val="20"/>
    </w:rPr>
  </w:style>
  <w:style w:type="paragraph" w:styleId="afffffffff3">
    <w:name w:val="Signature"/>
    <w:basedOn w:val="a9"/>
    <w:link w:val="afffffffff4"/>
    <w:rsid w:val="002E6D24"/>
    <w:pPr>
      <w:widowControl w:val="0"/>
      <w:ind w:left="4252" w:firstLine="400"/>
      <w:jc w:val="both"/>
    </w:pPr>
    <w:rPr>
      <w:szCs w:val="20"/>
      <w:lang w:val="x-none" w:eastAsia="x-none"/>
    </w:rPr>
  </w:style>
  <w:style w:type="character" w:customStyle="1" w:styleId="afffffffff4">
    <w:name w:val="Подпись Знак"/>
    <w:link w:val="afffffffff3"/>
    <w:rsid w:val="002E6D24"/>
    <w:rPr>
      <w:sz w:val="24"/>
    </w:rPr>
  </w:style>
  <w:style w:type="paragraph" w:styleId="afffffffff5">
    <w:name w:val="List Continue"/>
    <w:basedOn w:val="a9"/>
    <w:rsid w:val="002E6D24"/>
    <w:pPr>
      <w:widowControl w:val="0"/>
      <w:spacing w:after="120"/>
      <w:ind w:left="283" w:firstLine="400"/>
      <w:jc w:val="both"/>
    </w:pPr>
    <w:rPr>
      <w:szCs w:val="20"/>
    </w:rPr>
  </w:style>
  <w:style w:type="paragraph" w:styleId="2fd">
    <w:name w:val="List Continue 2"/>
    <w:basedOn w:val="a9"/>
    <w:rsid w:val="002E6D24"/>
    <w:pPr>
      <w:widowControl w:val="0"/>
      <w:spacing w:after="120"/>
      <w:ind w:left="566" w:firstLine="400"/>
      <w:jc w:val="both"/>
    </w:pPr>
    <w:rPr>
      <w:szCs w:val="20"/>
    </w:rPr>
  </w:style>
  <w:style w:type="paragraph" w:styleId="3fd">
    <w:name w:val="List Continue 3"/>
    <w:basedOn w:val="a9"/>
    <w:rsid w:val="002E6D24"/>
    <w:pPr>
      <w:widowControl w:val="0"/>
      <w:spacing w:after="120"/>
      <w:ind w:left="849" w:firstLine="400"/>
      <w:jc w:val="both"/>
    </w:pPr>
    <w:rPr>
      <w:szCs w:val="20"/>
    </w:rPr>
  </w:style>
  <w:style w:type="paragraph" w:styleId="4f">
    <w:name w:val="List Continue 4"/>
    <w:basedOn w:val="a9"/>
    <w:rsid w:val="002E6D24"/>
    <w:pPr>
      <w:widowControl w:val="0"/>
      <w:spacing w:after="120"/>
      <w:ind w:left="1132" w:firstLine="400"/>
      <w:jc w:val="both"/>
    </w:pPr>
    <w:rPr>
      <w:szCs w:val="20"/>
    </w:rPr>
  </w:style>
  <w:style w:type="paragraph" w:styleId="58">
    <w:name w:val="List Continue 5"/>
    <w:basedOn w:val="a9"/>
    <w:rsid w:val="002E6D24"/>
    <w:pPr>
      <w:widowControl w:val="0"/>
      <w:spacing w:after="120"/>
      <w:ind w:left="1415" w:firstLine="400"/>
      <w:jc w:val="both"/>
    </w:pPr>
    <w:rPr>
      <w:szCs w:val="20"/>
    </w:rPr>
  </w:style>
  <w:style w:type="paragraph" w:styleId="afffffffff6">
    <w:name w:val="Closing"/>
    <w:basedOn w:val="a9"/>
    <w:link w:val="afffffffff7"/>
    <w:rsid w:val="002E6D24"/>
    <w:pPr>
      <w:widowControl w:val="0"/>
      <w:ind w:left="4252" w:firstLine="400"/>
      <w:jc w:val="both"/>
    </w:pPr>
    <w:rPr>
      <w:szCs w:val="20"/>
      <w:lang w:val="x-none" w:eastAsia="x-none"/>
    </w:rPr>
  </w:style>
  <w:style w:type="character" w:customStyle="1" w:styleId="afffffffff7">
    <w:name w:val="Прощание Знак"/>
    <w:link w:val="afffffffff6"/>
    <w:rsid w:val="002E6D24"/>
    <w:rPr>
      <w:sz w:val="24"/>
    </w:rPr>
  </w:style>
  <w:style w:type="paragraph" w:styleId="afffffffff8">
    <w:name w:val="List"/>
    <w:basedOn w:val="a9"/>
    <w:rsid w:val="002E6D24"/>
    <w:pPr>
      <w:widowControl w:val="0"/>
      <w:ind w:left="283" w:hanging="283"/>
      <w:jc w:val="both"/>
    </w:pPr>
    <w:rPr>
      <w:szCs w:val="20"/>
    </w:rPr>
  </w:style>
  <w:style w:type="paragraph" w:styleId="2fe">
    <w:name w:val="List 2"/>
    <w:basedOn w:val="a9"/>
    <w:rsid w:val="002E6D24"/>
    <w:pPr>
      <w:widowControl w:val="0"/>
      <w:ind w:left="566" w:hanging="283"/>
      <w:jc w:val="both"/>
    </w:pPr>
    <w:rPr>
      <w:szCs w:val="20"/>
    </w:rPr>
  </w:style>
  <w:style w:type="paragraph" w:styleId="3fe">
    <w:name w:val="List 3"/>
    <w:basedOn w:val="a9"/>
    <w:rsid w:val="002E6D24"/>
    <w:pPr>
      <w:widowControl w:val="0"/>
      <w:ind w:left="849" w:hanging="283"/>
      <w:jc w:val="both"/>
    </w:pPr>
    <w:rPr>
      <w:szCs w:val="20"/>
    </w:rPr>
  </w:style>
  <w:style w:type="paragraph" w:styleId="4f0">
    <w:name w:val="List 4"/>
    <w:basedOn w:val="a9"/>
    <w:rsid w:val="002E6D24"/>
    <w:pPr>
      <w:widowControl w:val="0"/>
      <w:ind w:left="1132" w:hanging="283"/>
      <w:jc w:val="both"/>
    </w:pPr>
    <w:rPr>
      <w:szCs w:val="20"/>
    </w:rPr>
  </w:style>
  <w:style w:type="paragraph" w:styleId="afffffffff9">
    <w:name w:val="table of authorities"/>
    <w:basedOn w:val="a9"/>
    <w:next w:val="a9"/>
    <w:rsid w:val="002E6D24"/>
    <w:pPr>
      <w:widowControl w:val="0"/>
      <w:ind w:left="240" w:hanging="240"/>
      <w:jc w:val="both"/>
    </w:pPr>
    <w:rPr>
      <w:szCs w:val="20"/>
    </w:rPr>
  </w:style>
  <w:style w:type="paragraph" w:styleId="afffffffffa">
    <w:name w:val="macro"/>
    <w:link w:val="afffffffffb"/>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b">
    <w:name w:val="Текст макроса Знак"/>
    <w:link w:val="afffffffffa"/>
    <w:rsid w:val="002E6D24"/>
    <w:rPr>
      <w:rFonts w:ascii="Courier New" w:hAnsi="Courier New" w:cs="Courier New"/>
      <w:lang w:val="ru-RU" w:eastAsia="ru-RU" w:bidi="ar-SA"/>
    </w:rPr>
  </w:style>
  <w:style w:type="paragraph" w:styleId="afffffffffc">
    <w:name w:val="index heading"/>
    <w:basedOn w:val="a9"/>
    <w:next w:val="1ff"/>
    <w:rsid w:val="002E6D24"/>
    <w:pPr>
      <w:widowControl w:val="0"/>
      <w:ind w:firstLine="400"/>
      <w:jc w:val="both"/>
    </w:pPr>
    <w:rPr>
      <w:rFonts w:ascii="Arial" w:hAnsi="Arial" w:cs="Arial"/>
      <w:b/>
      <w:bCs/>
      <w:szCs w:val="20"/>
    </w:rPr>
  </w:style>
  <w:style w:type="paragraph" w:styleId="2ff">
    <w:name w:val="index 2"/>
    <w:basedOn w:val="a9"/>
    <w:next w:val="a9"/>
    <w:autoRedefine/>
    <w:rsid w:val="002E6D24"/>
    <w:pPr>
      <w:widowControl w:val="0"/>
      <w:ind w:left="480" w:hanging="240"/>
      <w:jc w:val="both"/>
    </w:pPr>
    <w:rPr>
      <w:szCs w:val="20"/>
    </w:rPr>
  </w:style>
  <w:style w:type="paragraph" w:styleId="3ff">
    <w:name w:val="index 3"/>
    <w:basedOn w:val="a9"/>
    <w:next w:val="a9"/>
    <w:autoRedefine/>
    <w:rsid w:val="002E6D24"/>
    <w:pPr>
      <w:widowControl w:val="0"/>
      <w:ind w:left="720" w:hanging="240"/>
      <w:jc w:val="both"/>
    </w:pPr>
    <w:rPr>
      <w:szCs w:val="20"/>
    </w:rPr>
  </w:style>
  <w:style w:type="paragraph" w:styleId="4f1">
    <w:name w:val="index 4"/>
    <w:basedOn w:val="a9"/>
    <w:next w:val="a9"/>
    <w:autoRedefine/>
    <w:rsid w:val="002E6D24"/>
    <w:pPr>
      <w:widowControl w:val="0"/>
      <w:ind w:left="960" w:hanging="240"/>
      <w:jc w:val="both"/>
    </w:pPr>
    <w:rPr>
      <w:szCs w:val="20"/>
    </w:rPr>
  </w:style>
  <w:style w:type="paragraph" w:styleId="59">
    <w:name w:val="index 5"/>
    <w:basedOn w:val="a9"/>
    <w:next w:val="a9"/>
    <w:autoRedefine/>
    <w:rsid w:val="002E6D24"/>
    <w:pPr>
      <w:widowControl w:val="0"/>
      <w:ind w:left="1200" w:hanging="240"/>
      <w:jc w:val="both"/>
    </w:pPr>
    <w:rPr>
      <w:szCs w:val="20"/>
    </w:rPr>
  </w:style>
  <w:style w:type="paragraph" w:styleId="65">
    <w:name w:val="index 6"/>
    <w:basedOn w:val="a9"/>
    <w:next w:val="a9"/>
    <w:autoRedefine/>
    <w:rsid w:val="002E6D24"/>
    <w:pPr>
      <w:widowControl w:val="0"/>
      <w:ind w:left="1440" w:hanging="240"/>
      <w:jc w:val="both"/>
    </w:pPr>
    <w:rPr>
      <w:szCs w:val="20"/>
    </w:rPr>
  </w:style>
  <w:style w:type="paragraph" w:styleId="74">
    <w:name w:val="index 7"/>
    <w:basedOn w:val="a9"/>
    <w:next w:val="a9"/>
    <w:autoRedefine/>
    <w:rsid w:val="002E6D24"/>
    <w:pPr>
      <w:widowControl w:val="0"/>
      <w:ind w:left="1680" w:hanging="240"/>
      <w:jc w:val="both"/>
    </w:pPr>
    <w:rPr>
      <w:szCs w:val="20"/>
    </w:rPr>
  </w:style>
  <w:style w:type="paragraph" w:styleId="83">
    <w:name w:val="index 8"/>
    <w:basedOn w:val="a9"/>
    <w:next w:val="a9"/>
    <w:autoRedefine/>
    <w:rsid w:val="002E6D24"/>
    <w:pPr>
      <w:widowControl w:val="0"/>
      <w:ind w:left="1920" w:hanging="240"/>
      <w:jc w:val="both"/>
    </w:pPr>
    <w:rPr>
      <w:szCs w:val="20"/>
    </w:rPr>
  </w:style>
  <w:style w:type="paragraph" w:styleId="94">
    <w:name w:val="index 9"/>
    <w:basedOn w:val="a9"/>
    <w:next w:val="a9"/>
    <w:autoRedefine/>
    <w:rsid w:val="002E6D24"/>
    <w:pPr>
      <w:widowControl w:val="0"/>
      <w:ind w:left="2160" w:hanging="240"/>
      <w:jc w:val="both"/>
    </w:pPr>
    <w:rPr>
      <w:szCs w:val="20"/>
    </w:rPr>
  </w:style>
  <w:style w:type="paragraph" w:styleId="afffffffffd">
    <w:name w:val="Message Header"/>
    <w:basedOn w:val="a9"/>
    <w:link w:val="afffffffffe"/>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e">
    <w:name w:val="Шапка Знак"/>
    <w:link w:val="afffffffffd"/>
    <w:rsid w:val="002E6D24"/>
    <w:rPr>
      <w:rFonts w:ascii="Arial" w:hAnsi="Arial" w:cs="Arial"/>
      <w:sz w:val="24"/>
      <w:szCs w:val="24"/>
      <w:shd w:val="pct20" w:color="auto" w:fill="auto"/>
    </w:rPr>
  </w:style>
  <w:style w:type="paragraph" w:styleId="affffffffff">
    <w:name w:val="E-mail Signature"/>
    <w:basedOn w:val="a9"/>
    <w:link w:val="affffffffff0"/>
    <w:rsid w:val="002E6D24"/>
    <w:pPr>
      <w:widowControl w:val="0"/>
      <w:ind w:firstLine="400"/>
      <w:jc w:val="both"/>
    </w:pPr>
    <w:rPr>
      <w:szCs w:val="20"/>
      <w:lang w:val="x-none" w:eastAsia="x-none"/>
    </w:rPr>
  </w:style>
  <w:style w:type="character" w:customStyle="1" w:styleId="affffffffff0">
    <w:name w:val="Электронная подпись Знак"/>
    <w:link w:val="affffffffff"/>
    <w:rsid w:val="002E6D24"/>
    <w:rPr>
      <w:sz w:val="24"/>
    </w:rPr>
  </w:style>
  <w:style w:type="paragraph" w:customStyle="1" w:styleId="1fffa">
    <w:name w:val="1. Текст"/>
    <w:basedOn w:val="af5"/>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2">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9"/>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9"/>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1">
    <w:name w:val="Колонтитул_"/>
    <w:link w:val="affffffffff2"/>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b">
    <w:name w:val="Заголовок №1_"/>
    <w:link w:val="1fffc"/>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9"/>
    <w:link w:val="76"/>
    <w:rsid w:val="002E6D24"/>
    <w:pPr>
      <w:shd w:val="clear" w:color="auto" w:fill="FFFFFF"/>
      <w:spacing w:line="279" w:lineRule="exact"/>
    </w:pPr>
    <w:rPr>
      <w:sz w:val="23"/>
      <w:szCs w:val="23"/>
      <w:lang w:val="x-none" w:eastAsia="x-none"/>
    </w:rPr>
  </w:style>
  <w:style w:type="paragraph" w:customStyle="1" w:styleId="affffffffff2">
    <w:name w:val="Колонтитул"/>
    <w:basedOn w:val="a9"/>
    <w:link w:val="affffffffff1"/>
    <w:rsid w:val="002E6D24"/>
    <w:pPr>
      <w:shd w:val="clear" w:color="auto" w:fill="FFFFFF"/>
    </w:pPr>
    <w:rPr>
      <w:sz w:val="20"/>
      <w:szCs w:val="20"/>
      <w:lang w:val="x-none" w:eastAsia="x-none"/>
    </w:rPr>
  </w:style>
  <w:style w:type="paragraph" w:customStyle="1" w:styleId="1fffc">
    <w:name w:val="Заголовок №1"/>
    <w:basedOn w:val="a9"/>
    <w:link w:val="1fffb"/>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9"/>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9"/>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9"/>
    <w:rsid w:val="002E6D24"/>
    <w:pPr>
      <w:spacing w:before="78" w:after="78"/>
    </w:pPr>
  </w:style>
  <w:style w:type="paragraph" w:customStyle="1" w:styleId="msolistparagraphcxspmiddle">
    <w:name w:val="msolistparagraphcxspmiddle"/>
    <w:basedOn w:val="a9"/>
    <w:rsid w:val="002E6D24"/>
    <w:pPr>
      <w:spacing w:before="100" w:beforeAutospacing="1" w:after="100" w:afterAutospacing="1"/>
    </w:pPr>
  </w:style>
  <w:style w:type="paragraph" w:customStyle="1" w:styleId="style13318071440000000092msonormal">
    <w:name w:val="style_13318071440000000092msonormal"/>
    <w:basedOn w:val="a9"/>
    <w:rsid w:val="002E6D24"/>
    <w:pPr>
      <w:spacing w:before="100" w:beforeAutospacing="1" w:after="100" w:afterAutospacing="1"/>
    </w:pPr>
    <w:rPr>
      <w:rFonts w:eastAsia="Calibri"/>
    </w:rPr>
  </w:style>
  <w:style w:type="paragraph" w:customStyle="1" w:styleId="11f">
    <w:name w:val="Абзац списка11"/>
    <w:basedOn w:val="a9"/>
    <w:uiPriority w:val="9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9"/>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9"/>
    <w:uiPriority w:val="99"/>
    <w:rsid w:val="002E6D24"/>
    <w:pPr>
      <w:spacing w:after="160" w:line="240" w:lineRule="exact"/>
    </w:pPr>
    <w:rPr>
      <w:rFonts w:ascii="Verdana" w:hAnsi="Verdana"/>
      <w:sz w:val="20"/>
      <w:szCs w:val="20"/>
      <w:lang w:val="en-US" w:eastAsia="en-US"/>
    </w:rPr>
  </w:style>
  <w:style w:type="paragraph" w:customStyle="1" w:styleId="133">
    <w:name w:val="Обычный13"/>
    <w:rsid w:val="002E6D24"/>
    <w:pPr>
      <w:widowControl w:val="0"/>
      <w:snapToGrid w:val="0"/>
      <w:spacing w:line="300" w:lineRule="auto"/>
      <w:ind w:firstLine="720"/>
      <w:jc w:val="both"/>
    </w:pPr>
    <w:rPr>
      <w:sz w:val="24"/>
    </w:rPr>
  </w:style>
  <w:style w:type="paragraph" w:customStyle="1" w:styleId="134">
    <w:name w:val="Текст13"/>
    <w:basedOn w:val="133"/>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9"/>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9"/>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9"/>
    <w:rsid w:val="002E6D24"/>
    <w:pPr>
      <w:spacing w:after="160" w:line="240" w:lineRule="exact"/>
      <w:ind w:firstLine="709"/>
      <w:jc w:val="center"/>
    </w:pPr>
    <w:rPr>
      <w:rFonts w:ascii="Tahoma" w:hAnsi="Tahoma"/>
      <w:sz w:val="20"/>
      <w:szCs w:val="20"/>
      <w:lang w:val="en-US" w:eastAsia="en-US"/>
    </w:rPr>
  </w:style>
  <w:style w:type="paragraph" w:customStyle="1" w:styleId="4f2">
    <w:name w:val="Знак Знак Знак Знак Знак Знак Знак Знак Знак Знак4"/>
    <w:basedOn w:val="a9"/>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9"/>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a"/>
    <w:rsid w:val="002E6D24"/>
  </w:style>
  <w:style w:type="character" w:styleId="affffffffff3">
    <w:name w:val="Subtle Emphasis"/>
    <w:uiPriority w:val="99"/>
    <w:qFormat/>
    <w:rsid w:val="002E6D24"/>
    <w:rPr>
      <w:i/>
      <w:iCs/>
      <w:color w:val="404040"/>
    </w:rPr>
  </w:style>
  <w:style w:type="character" w:customStyle="1" w:styleId="medium-normal1">
    <w:name w:val="medium-normal1"/>
    <w:uiPriority w:val="99"/>
    <w:rsid w:val="002E6D24"/>
    <w:rPr>
      <w:b w:val="0"/>
      <w:bCs w:val="0"/>
      <w:i w:val="0"/>
      <w:iCs w:val="0"/>
      <w:sz w:val="19"/>
      <w:szCs w:val="19"/>
    </w:rPr>
  </w:style>
  <w:style w:type="paragraph" w:customStyle="1" w:styleId="Bulleted">
    <w:name w:val="Bulleted"/>
    <w:basedOn w:val="a9"/>
    <w:uiPriority w:val="99"/>
    <w:rsid w:val="002E6D24"/>
    <w:pPr>
      <w:tabs>
        <w:tab w:val="num" w:pos="432"/>
      </w:tabs>
      <w:spacing w:before="40" w:after="40"/>
      <w:ind w:left="432" w:hanging="432"/>
      <w:jc w:val="both"/>
    </w:pPr>
  </w:style>
  <w:style w:type="character" w:customStyle="1" w:styleId="iblockbody1">
    <w:name w:val="iblockbody1"/>
    <w:uiPriority w:val="99"/>
    <w:rsid w:val="002E6D24"/>
    <w:rPr>
      <w:color w:val="000000"/>
      <w:sz w:val="17"/>
      <w:szCs w:val="17"/>
    </w:rPr>
  </w:style>
  <w:style w:type="paragraph" w:customStyle="1" w:styleId="GGS6">
    <w:name w:val="GGS_альт6"/>
    <w:basedOn w:val="a9"/>
    <w:uiPriority w:val="99"/>
    <w:rsid w:val="002E6D24"/>
    <w:pPr>
      <w:tabs>
        <w:tab w:val="left" w:leader="dot" w:pos="6804"/>
      </w:tabs>
      <w:spacing w:before="60" w:after="60" w:line="288" w:lineRule="auto"/>
      <w:ind w:left="1174" w:hanging="170"/>
    </w:pPr>
    <w:rPr>
      <w:i/>
      <w:iCs/>
      <w:caps/>
      <w:sz w:val="20"/>
    </w:rPr>
  </w:style>
  <w:style w:type="table" w:styleId="-10">
    <w:name w:val="Table List 1"/>
    <w:basedOn w:val="ab"/>
    <w:uiPriority w:val="99"/>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4">
    <w:name w:val="ответ"/>
    <w:basedOn w:val="a9"/>
    <w:link w:val="1fffd"/>
    <w:uiPriority w:val="99"/>
    <w:rsid w:val="002E6D24"/>
    <w:pPr>
      <w:keepNext/>
      <w:tabs>
        <w:tab w:val="num" w:pos="1998"/>
      </w:tabs>
      <w:spacing w:before="60" w:after="60"/>
      <w:ind w:left="1998" w:hanging="360"/>
    </w:pPr>
    <w:rPr>
      <w:rFonts w:ascii="Arial" w:hAnsi="Arial"/>
      <w:lang w:val="x-none" w:eastAsia="x-none"/>
    </w:rPr>
  </w:style>
  <w:style w:type="character" w:customStyle="1" w:styleId="1fffd">
    <w:name w:val="ответ Знак1"/>
    <w:link w:val="affffffffff4"/>
    <w:uiPriority w:val="99"/>
    <w:rsid w:val="002E6D24"/>
    <w:rPr>
      <w:rFonts w:ascii="Arial" w:hAnsi="Arial"/>
      <w:sz w:val="24"/>
      <w:szCs w:val="24"/>
    </w:rPr>
  </w:style>
  <w:style w:type="paragraph" w:customStyle="1" w:styleId="a2">
    <w:name w:val="Вопрос"/>
    <w:basedOn w:val="a9"/>
    <w:link w:val="affffffffff5"/>
    <w:uiPriority w:val="99"/>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5">
    <w:name w:val="Вопрос Знак Знак"/>
    <w:link w:val="a2"/>
    <w:uiPriority w:val="99"/>
    <w:rsid w:val="002E6D24"/>
    <w:rPr>
      <w:rFonts w:ascii="Verdana" w:hAnsi="Verdana"/>
      <w:b/>
      <w:sz w:val="24"/>
      <w:szCs w:val="24"/>
      <w:lang w:val="x-none" w:eastAsia="x-none"/>
    </w:rPr>
  </w:style>
  <w:style w:type="paragraph" w:customStyle="1" w:styleId="10">
    <w:name w:val="ответ_1"/>
    <w:basedOn w:val="affffffffff4"/>
    <w:link w:val="1fffe"/>
    <w:uiPriority w:val="99"/>
    <w:rsid w:val="002E6D24"/>
    <w:pPr>
      <w:numPr>
        <w:numId w:val="30"/>
      </w:numPr>
      <w:tabs>
        <w:tab w:val="clear" w:pos="843"/>
      </w:tabs>
      <w:ind w:left="170" w:firstLine="0"/>
    </w:pPr>
  </w:style>
  <w:style w:type="character" w:customStyle="1" w:styleId="1fffe">
    <w:name w:val="ответ_1 Знак"/>
    <w:link w:val="10"/>
    <w:uiPriority w:val="99"/>
    <w:rsid w:val="002E6D24"/>
    <w:rPr>
      <w:rFonts w:ascii="Arial" w:hAnsi="Arial"/>
      <w:sz w:val="24"/>
      <w:szCs w:val="24"/>
      <w:lang w:val="x-none" w:eastAsia="x-none"/>
    </w:rPr>
  </w:style>
  <w:style w:type="paragraph" w:customStyle="1" w:styleId="CharChar2">
    <w:name w:val="Char Char2"/>
    <w:basedOn w:val="a9"/>
    <w:rsid w:val="002E6D24"/>
    <w:pPr>
      <w:spacing w:after="160" w:line="240" w:lineRule="exact"/>
    </w:pPr>
    <w:rPr>
      <w:rFonts w:ascii="Tahoma" w:hAnsi="Tahoma"/>
      <w:sz w:val="20"/>
      <w:szCs w:val="20"/>
      <w:lang w:val="en-US" w:eastAsia="en-US"/>
    </w:rPr>
  </w:style>
  <w:style w:type="character" w:customStyle="1" w:styleId="il">
    <w:name w:val="il"/>
    <w:uiPriority w:val="99"/>
    <w:rsid w:val="002E6D24"/>
  </w:style>
  <w:style w:type="paragraph" w:customStyle="1" w:styleId="consplusnormal1">
    <w:name w:val="consplusnormal"/>
    <w:basedOn w:val="a9"/>
    <w:uiPriority w:val="99"/>
    <w:rsid w:val="002E6D24"/>
    <w:pPr>
      <w:autoSpaceDE w:val="0"/>
      <w:autoSpaceDN w:val="0"/>
      <w:ind w:firstLine="720"/>
    </w:pPr>
    <w:rPr>
      <w:rFonts w:ascii="Arial" w:hAnsi="Arial" w:cs="Arial"/>
      <w:sz w:val="20"/>
      <w:szCs w:val="20"/>
    </w:rPr>
  </w:style>
  <w:style w:type="paragraph" w:customStyle="1" w:styleId="xl119">
    <w:name w:val="xl11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9"/>
    <w:rsid w:val="002E6D24"/>
    <w:pPr>
      <w:spacing w:before="100" w:beforeAutospacing="1" w:after="100" w:afterAutospacing="1"/>
      <w:jc w:val="center"/>
    </w:pPr>
    <w:rPr>
      <w:sz w:val="16"/>
      <w:szCs w:val="16"/>
    </w:rPr>
  </w:style>
  <w:style w:type="paragraph" w:customStyle="1" w:styleId="xl145">
    <w:name w:val="xl14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9"/>
    <w:rsid w:val="002E6D24"/>
    <w:pPr>
      <w:spacing w:before="100" w:beforeAutospacing="1" w:after="100" w:afterAutospacing="1"/>
      <w:jc w:val="center"/>
    </w:pPr>
    <w:rPr>
      <w:sz w:val="16"/>
      <w:szCs w:val="16"/>
    </w:rPr>
  </w:style>
  <w:style w:type="paragraph" w:customStyle="1" w:styleId="xl161">
    <w:name w:val="xl161"/>
    <w:basedOn w:val="a9"/>
    <w:rsid w:val="002E6D24"/>
    <w:pPr>
      <w:spacing w:before="100" w:beforeAutospacing="1" w:after="100" w:afterAutospacing="1"/>
      <w:jc w:val="center"/>
    </w:pPr>
    <w:rPr>
      <w:sz w:val="16"/>
      <w:szCs w:val="16"/>
    </w:rPr>
  </w:style>
  <w:style w:type="paragraph" w:customStyle="1" w:styleId="xl162">
    <w:name w:val="xl162"/>
    <w:basedOn w:val="a9"/>
    <w:rsid w:val="002E6D24"/>
    <w:pPr>
      <w:spacing w:before="100" w:beforeAutospacing="1" w:after="100" w:afterAutospacing="1"/>
    </w:pPr>
    <w:rPr>
      <w:sz w:val="16"/>
      <w:szCs w:val="16"/>
    </w:rPr>
  </w:style>
  <w:style w:type="paragraph" w:customStyle="1" w:styleId="xl163">
    <w:name w:val="xl163"/>
    <w:basedOn w:val="a9"/>
    <w:rsid w:val="002E6D24"/>
    <w:pPr>
      <w:spacing w:before="100" w:beforeAutospacing="1" w:after="100" w:afterAutospacing="1"/>
      <w:jc w:val="center"/>
    </w:pPr>
    <w:rPr>
      <w:sz w:val="16"/>
      <w:szCs w:val="16"/>
    </w:rPr>
  </w:style>
  <w:style w:type="paragraph" w:customStyle="1" w:styleId="xl164">
    <w:name w:val="xl164"/>
    <w:basedOn w:val="a9"/>
    <w:rsid w:val="002E6D24"/>
    <w:pPr>
      <w:spacing w:before="100" w:beforeAutospacing="1" w:after="100" w:afterAutospacing="1"/>
      <w:jc w:val="center"/>
    </w:pPr>
    <w:rPr>
      <w:sz w:val="16"/>
      <w:szCs w:val="16"/>
    </w:rPr>
  </w:style>
  <w:style w:type="paragraph" w:customStyle="1" w:styleId="xl165">
    <w:name w:val="xl16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9"/>
    <w:rsid w:val="002E6D24"/>
    <w:pPr>
      <w:spacing w:before="100" w:beforeAutospacing="1" w:after="100" w:afterAutospacing="1"/>
      <w:textAlignment w:val="center"/>
    </w:pPr>
    <w:rPr>
      <w:sz w:val="16"/>
      <w:szCs w:val="16"/>
    </w:rPr>
  </w:style>
  <w:style w:type="paragraph" w:customStyle="1" w:styleId="xl86">
    <w:name w:val="xl8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9"/>
    <w:rsid w:val="002E6D24"/>
    <w:pPr>
      <w:spacing w:before="100" w:beforeAutospacing="1" w:after="100" w:afterAutospacing="1"/>
    </w:pPr>
    <w:rPr>
      <w:sz w:val="16"/>
      <w:szCs w:val="16"/>
    </w:rPr>
  </w:style>
  <w:style w:type="paragraph" w:customStyle="1" w:styleId="xl90">
    <w:name w:val="xl9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9"/>
    <w:rsid w:val="002E6D24"/>
    <w:pPr>
      <w:spacing w:before="100" w:beforeAutospacing="1" w:after="100" w:afterAutospacing="1"/>
      <w:jc w:val="center"/>
    </w:pPr>
    <w:rPr>
      <w:sz w:val="16"/>
      <w:szCs w:val="16"/>
    </w:rPr>
  </w:style>
  <w:style w:type="paragraph" w:customStyle="1" w:styleId="xl94">
    <w:name w:val="xl9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9"/>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9"/>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9"/>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a"/>
    <w:rsid w:val="002E6D24"/>
  </w:style>
  <w:style w:type="paragraph" w:customStyle="1" w:styleId="2ff2">
    <w:name w:val="Основной текст (2)"/>
    <w:basedOn w:val="a9"/>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9"/>
    <w:rsid w:val="002E6D24"/>
    <w:pPr>
      <w:numPr>
        <w:numId w:val="32"/>
      </w:numPr>
      <w:spacing w:after="120"/>
      <w:ind w:hanging="360"/>
      <w:jc w:val="both"/>
    </w:pPr>
    <w:rPr>
      <w:rFonts w:ascii="Arial" w:eastAsia="Calibri" w:hAnsi="Arial" w:cs="Arial"/>
    </w:rPr>
  </w:style>
  <w:style w:type="character" w:customStyle="1" w:styleId="affffffffff6">
    <w:name w:val="Основной текст_"/>
    <w:link w:val="125"/>
    <w:locked/>
    <w:rsid w:val="002E6D24"/>
    <w:rPr>
      <w:sz w:val="23"/>
      <w:shd w:val="clear" w:color="auto" w:fill="FFFFFF"/>
    </w:rPr>
  </w:style>
  <w:style w:type="paragraph" w:customStyle="1" w:styleId="125">
    <w:name w:val="Основной текст12"/>
    <w:basedOn w:val="a9"/>
    <w:link w:val="affffffffff6"/>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3">
    <w:name w:val="Текст выноски Знак2"/>
    <w:semiHidden/>
    <w:rsid w:val="002E6D24"/>
    <w:rPr>
      <w:rFonts w:ascii="Tahoma" w:hAnsi="Tahoma" w:cs="Tahoma"/>
      <w:sz w:val="16"/>
      <w:szCs w:val="16"/>
    </w:rPr>
  </w:style>
  <w:style w:type="numbering" w:customStyle="1" w:styleId="11f0">
    <w:name w:val="Нет списка11"/>
    <w:next w:val="ac"/>
    <w:uiPriority w:val="99"/>
    <w:semiHidden/>
    <w:unhideWhenUsed/>
    <w:rsid w:val="002E6D24"/>
  </w:style>
  <w:style w:type="character" w:styleId="affffffffff7">
    <w:name w:val="Intense Emphasis"/>
    <w:uiPriority w:val="21"/>
    <w:qFormat/>
    <w:rsid w:val="002E6D24"/>
    <w:rPr>
      <w:b/>
      <w:bCs/>
      <w:i/>
      <w:iCs/>
      <w:color w:val="4F81BD"/>
    </w:rPr>
  </w:style>
  <w:style w:type="numbering" w:customStyle="1" w:styleId="2ff4">
    <w:name w:val="Нет списка2"/>
    <w:next w:val="ac"/>
    <w:uiPriority w:val="99"/>
    <w:semiHidden/>
    <w:unhideWhenUsed/>
    <w:rsid w:val="002E6D24"/>
  </w:style>
  <w:style w:type="numbering" w:customStyle="1" w:styleId="3ff0">
    <w:name w:val="Нет списка3"/>
    <w:next w:val="ac"/>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f">
    <w:name w:val="Сетка таблицы1"/>
    <w:basedOn w:val="ab"/>
    <w:next w:val="affffff2"/>
    <w:uiPriority w:val="9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8">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3">
    <w:name w:val="Текст4"/>
    <w:basedOn w:val="a9"/>
    <w:rsid w:val="002E6D24"/>
    <w:pPr>
      <w:spacing w:line="360" w:lineRule="auto"/>
      <w:ind w:firstLine="720"/>
      <w:jc w:val="both"/>
    </w:pPr>
    <w:rPr>
      <w:sz w:val="28"/>
      <w:szCs w:val="20"/>
    </w:rPr>
  </w:style>
  <w:style w:type="paragraph" w:customStyle="1" w:styleId="4f4">
    <w:name w:val="Обычный4"/>
    <w:rsid w:val="002E6D24"/>
    <w:pPr>
      <w:widowControl w:val="0"/>
      <w:ind w:firstLine="400"/>
      <w:jc w:val="both"/>
    </w:pPr>
    <w:rPr>
      <w:snapToGrid w:val="0"/>
      <w:sz w:val="24"/>
    </w:rPr>
  </w:style>
  <w:style w:type="paragraph" w:customStyle="1" w:styleId="Style2">
    <w:name w:val="Style2"/>
    <w:basedOn w:val="a9"/>
    <w:uiPriority w:val="99"/>
    <w:rsid w:val="00E534BE"/>
    <w:pPr>
      <w:widowControl w:val="0"/>
      <w:autoSpaceDE w:val="0"/>
      <w:autoSpaceDN w:val="0"/>
      <w:adjustRightInd w:val="0"/>
    </w:pPr>
  </w:style>
  <w:style w:type="paragraph" w:customStyle="1" w:styleId="Style3">
    <w:name w:val="Style3"/>
    <w:basedOn w:val="a9"/>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2">
    <w:name w:val="Базовый Знак"/>
    <w:link w:val="afffff1"/>
    <w:locked/>
    <w:rsid w:val="00C90094"/>
    <w:rPr>
      <w:sz w:val="24"/>
    </w:rPr>
  </w:style>
  <w:style w:type="character" w:customStyle="1" w:styleId="affffffffff9">
    <w:name w:val="Цветовое выделение для Нормальный"/>
    <w:uiPriority w:val="99"/>
    <w:rsid w:val="00A33D96"/>
    <w:rPr>
      <w:sz w:val="20"/>
      <w:szCs w:val="20"/>
    </w:rPr>
  </w:style>
  <w:style w:type="paragraph" w:customStyle="1" w:styleId="text2">
    <w:name w:val="text2"/>
    <w:basedOn w:val="a9"/>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9"/>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9"/>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7"/>
    <w:next w:val="a9"/>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33"/>
      </w:numPr>
    </w:pPr>
  </w:style>
  <w:style w:type="numbering" w:customStyle="1" w:styleId="1111111">
    <w:name w:val="1 / 1.1 / 1.1.11"/>
    <w:basedOn w:val="ac"/>
    <w:next w:val="111111"/>
    <w:rsid w:val="00AD4505"/>
    <w:pPr>
      <w:numPr>
        <w:numId w:val="20"/>
      </w:numPr>
    </w:pPr>
  </w:style>
  <w:style w:type="character" w:customStyle="1" w:styleId="96">
    <w:name w:val="Знак Знак9"/>
    <w:locked/>
    <w:rsid w:val="00AD4505"/>
    <w:rPr>
      <w:sz w:val="24"/>
      <w:szCs w:val="24"/>
      <w:lang w:val="ru-RU" w:eastAsia="ru-RU" w:bidi="ar-SA"/>
    </w:rPr>
  </w:style>
  <w:style w:type="paragraph" w:customStyle="1" w:styleId="affffffffffa">
    <w:name w:val="Знак Знак Знак Знак Знак Знак Знак Знак Знак Знак"/>
    <w:basedOn w:val="a9"/>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9"/>
    <w:uiPriority w:val="99"/>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9"/>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c"/>
    <w:next w:val="111111"/>
    <w:rsid w:val="00AD4505"/>
    <w:pPr>
      <w:numPr>
        <w:numId w:val="8"/>
      </w:numPr>
    </w:pPr>
  </w:style>
  <w:style w:type="numbering" w:customStyle="1" w:styleId="4f5">
    <w:name w:val="Нет списка4"/>
    <w:next w:val="ac"/>
    <w:uiPriority w:val="99"/>
    <w:semiHidden/>
    <w:unhideWhenUsed/>
    <w:rsid w:val="00AD4505"/>
  </w:style>
  <w:style w:type="numbering" w:customStyle="1" w:styleId="126">
    <w:name w:val="Текущий список12"/>
    <w:rsid w:val="00AD4505"/>
  </w:style>
  <w:style w:type="numbering" w:customStyle="1" w:styleId="1111112">
    <w:name w:val="1 / 1.1 / 1.1.12"/>
    <w:basedOn w:val="ac"/>
    <w:next w:val="111111"/>
    <w:rsid w:val="00AD4505"/>
  </w:style>
  <w:style w:type="table" w:customStyle="1" w:styleId="-12">
    <w:name w:val="Таблица-список 12"/>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0">
    <w:name w:val="Текущий список13"/>
    <w:rsid w:val="00AD4505"/>
    <w:pPr>
      <w:numPr>
        <w:numId w:val="13"/>
      </w:numPr>
    </w:pPr>
  </w:style>
  <w:style w:type="numbering" w:customStyle="1" w:styleId="1111113">
    <w:name w:val="1 / 1.1 / 1.1.13"/>
    <w:basedOn w:val="ac"/>
    <w:next w:val="111111"/>
    <w:rsid w:val="00AD4505"/>
  </w:style>
  <w:style w:type="table" w:customStyle="1" w:styleId="-13">
    <w:name w:val="Таблица-список 13"/>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c"/>
    <w:next w:val="111111"/>
    <w:rsid w:val="00AD4505"/>
  </w:style>
  <w:style w:type="numbering" w:customStyle="1" w:styleId="111">
    <w:name w:val="Текущий список111"/>
    <w:rsid w:val="00AD4505"/>
    <w:pPr>
      <w:numPr>
        <w:numId w:val="34"/>
      </w:numPr>
    </w:pPr>
  </w:style>
  <w:style w:type="numbering" w:customStyle="1" w:styleId="11111121">
    <w:name w:val="1 / 1.1 / 1.1.121"/>
    <w:basedOn w:val="ac"/>
    <w:next w:val="111111"/>
    <w:rsid w:val="00AD4505"/>
    <w:pPr>
      <w:numPr>
        <w:numId w:val="36"/>
      </w:numPr>
    </w:pPr>
  </w:style>
  <w:style w:type="numbering" w:customStyle="1" w:styleId="11111122">
    <w:name w:val="1 / 1.1 / 1.1.122"/>
    <w:basedOn w:val="ac"/>
    <w:next w:val="111111"/>
    <w:rsid w:val="00AD4505"/>
    <w:pPr>
      <w:numPr>
        <w:numId w:val="6"/>
      </w:numPr>
    </w:pPr>
  </w:style>
  <w:style w:type="numbering" w:customStyle="1" w:styleId="5c">
    <w:name w:val="Нет списка5"/>
    <w:next w:val="ac"/>
    <w:uiPriority w:val="99"/>
    <w:semiHidden/>
    <w:unhideWhenUsed/>
    <w:rsid w:val="00AD4505"/>
  </w:style>
  <w:style w:type="table" w:customStyle="1" w:styleId="2ff5">
    <w:name w:val="Сетка таблицы2"/>
    <w:basedOn w:val="ab"/>
    <w:next w:val="affffff2"/>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Текущий список14"/>
    <w:rsid w:val="00AD4505"/>
    <w:pPr>
      <w:numPr>
        <w:numId w:val="7"/>
      </w:numPr>
    </w:pPr>
  </w:style>
  <w:style w:type="numbering" w:customStyle="1" w:styleId="1111114">
    <w:name w:val="1 / 1.1 / 1.1.14"/>
    <w:basedOn w:val="ac"/>
    <w:next w:val="111111"/>
    <w:rsid w:val="00AD4505"/>
  </w:style>
  <w:style w:type="table" w:customStyle="1" w:styleId="-14">
    <w:name w:val="Таблица-список 14"/>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CE4CAA"/>
    <w:pPr>
      <w:numPr>
        <w:numId w:val="15"/>
      </w:numPr>
    </w:pPr>
  </w:style>
  <w:style w:type="paragraph" w:customStyle="1" w:styleId="5d">
    <w:name w:val="Знак Знак5 Знак Знак Знак Знак"/>
    <w:basedOn w:val="a9"/>
    <w:rsid w:val="008A22DA"/>
    <w:pPr>
      <w:spacing w:after="160" w:line="240" w:lineRule="exact"/>
    </w:pPr>
    <w:rPr>
      <w:rFonts w:ascii="Tahoma" w:hAnsi="Tahoma"/>
      <w:sz w:val="20"/>
      <w:szCs w:val="20"/>
      <w:lang w:val="en-US" w:eastAsia="en-US"/>
    </w:rPr>
  </w:style>
  <w:style w:type="paragraph" w:customStyle="1" w:styleId="5e">
    <w:name w:val="Знак Знак5 Знак Знак Знак Знак Знак Знак"/>
    <w:basedOn w:val="a9"/>
    <w:rsid w:val="008A22DA"/>
    <w:pPr>
      <w:spacing w:after="160" w:line="240" w:lineRule="exact"/>
    </w:pPr>
    <w:rPr>
      <w:rFonts w:ascii="Tahoma" w:hAnsi="Tahoma"/>
      <w:sz w:val="20"/>
      <w:szCs w:val="20"/>
      <w:lang w:val="en-US" w:eastAsia="en-US"/>
    </w:rPr>
  </w:style>
  <w:style w:type="numbering" w:customStyle="1" w:styleId="111111211">
    <w:name w:val="1 / 1.1 / 1.1.1211"/>
    <w:basedOn w:val="ac"/>
    <w:next w:val="111111"/>
    <w:rsid w:val="0022490C"/>
  </w:style>
  <w:style w:type="numbering" w:customStyle="1" w:styleId="1121">
    <w:name w:val="Текущий список1121"/>
    <w:rsid w:val="0022490C"/>
    <w:pPr>
      <w:numPr>
        <w:numId w:val="35"/>
      </w:numPr>
    </w:pPr>
  </w:style>
  <w:style w:type="numbering" w:customStyle="1" w:styleId="111111212">
    <w:name w:val="1 / 1.1 / 1.1.1212"/>
    <w:basedOn w:val="ac"/>
    <w:next w:val="111111"/>
    <w:rsid w:val="00DF60B0"/>
  </w:style>
  <w:style w:type="numbering" w:customStyle="1" w:styleId="1122">
    <w:name w:val="Текущий список1122"/>
    <w:rsid w:val="00DF60B0"/>
  </w:style>
  <w:style w:type="numbering" w:customStyle="1" w:styleId="111111213">
    <w:name w:val="1 / 1.1 / 1.1.1213"/>
    <w:basedOn w:val="ac"/>
    <w:next w:val="111111"/>
    <w:rsid w:val="006532A1"/>
  </w:style>
  <w:style w:type="numbering" w:customStyle="1" w:styleId="1123">
    <w:name w:val="Текущий список1123"/>
    <w:rsid w:val="006532A1"/>
  </w:style>
  <w:style w:type="numbering" w:customStyle="1" w:styleId="6b">
    <w:name w:val="Нет списка6"/>
    <w:next w:val="ac"/>
    <w:uiPriority w:val="99"/>
    <w:semiHidden/>
    <w:unhideWhenUsed/>
    <w:rsid w:val="002C5B0A"/>
  </w:style>
  <w:style w:type="numbering" w:customStyle="1" w:styleId="111111214">
    <w:name w:val="1 / 1.1 / 1.1.1214"/>
    <w:basedOn w:val="ac"/>
    <w:next w:val="111111"/>
    <w:rsid w:val="002C5B0A"/>
  </w:style>
  <w:style w:type="numbering" w:customStyle="1" w:styleId="1124">
    <w:name w:val="Текущий список1124"/>
    <w:rsid w:val="002C5B0A"/>
  </w:style>
  <w:style w:type="numbering" w:customStyle="1" w:styleId="1111115">
    <w:name w:val="1 / 1.1 / 1.1.15"/>
    <w:basedOn w:val="ac"/>
    <w:next w:val="111111"/>
    <w:uiPriority w:val="99"/>
    <w:semiHidden/>
    <w:unhideWhenUsed/>
    <w:rsid w:val="002C5B0A"/>
  </w:style>
  <w:style w:type="numbering" w:customStyle="1" w:styleId="79">
    <w:name w:val="Нет списка7"/>
    <w:next w:val="ac"/>
    <w:uiPriority w:val="99"/>
    <w:semiHidden/>
    <w:unhideWhenUsed/>
    <w:rsid w:val="00AA57E0"/>
  </w:style>
  <w:style w:type="numbering" w:customStyle="1" w:styleId="111111215">
    <w:name w:val="1 / 1.1 / 1.1.1215"/>
    <w:basedOn w:val="ac"/>
    <w:next w:val="111111"/>
    <w:rsid w:val="00AA57E0"/>
  </w:style>
  <w:style w:type="numbering" w:customStyle="1" w:styleId="1125">
    <w:name w:val="Текущий список1125"/>
    <w:rsid w:val="00AA57E0"/>
  </w:style>
  <w:style w:type="numbering" w:customStyle="1" w:styleId="1111116">
    <w:name w:val="1 / 1.1 / 1.1.16"/>
    <w:basedOn w:val="ac"/>
    <w:next w:val="111111"/>
    <w:uiPriority w:val="99"/>
    <w:semiHidden/>
    <w:unhideWhenUsed/>
    <w:rsid w:val="00AA57E0"/>
  </w:style>
  <w:style w:type="numbering" w:customStyle="1" w:styleId="87">
    <w:name w:val="Нет списка8"/>
    <w:next w:val="ac"/>
    <w:uiPriority w:val="99"/>
    <w:semiHidden/>
    <w:unhideWhenUsed/>
    <w:rsid w:val="0083068B"/>
  </w:style>
  <w:style w:type="numbering" w:customStyle="1" w:styleId="111111216">
    <w:name w:val="1 / 1.1 / 1.1.1216"/>
    <w:basedOn w:val="ac"/>
    <w:next w:val="111111"/>
    <w:rsid w:val="0083068B"/>
    <w:pPr>
      <w:numPr>
        <w:numId w:val="2"/>
      </w:numPr>
    </w:pPr>
  </w:style>
  <w:style w:type="numbering" w:customStyle="1" w:styleId="1126">
    <w:name w:val="Текущий список1126"/>
    <w:rsid w:val="0083068B"/>
    <w:pPr>
      <w:numPr>
        <w:numId w:val="3"/>
      </w:numPr>
    </w:pPr>
  </w:style>
  <w:style w:type="numbering" w:customStyle="1" w:styleId="1111117">
    <w:name w:val="1 / 1.1 / 1.1.17"/>
    <w:basedOn w:val="ac"/>
    <w:next w:val="111111"/>
    <w:uiPriority w:val="99"/>
    <w:semiHidden/>
    <w:unhideWhenUsed/>
    <w:rsid w:val="0083068B"/>
  </w:style>
  <w:style w:type="numbering" w:customStyle="1" w:styleId="97">
    <w:name w:val="Нет списка9"/>
    <w:next w:val="ac"/>
    <w:uiPriority w:val="99"/>
    <w:semiHidden/>
    <w:unhideWhenUsed/>
    <w:rsid w:val="0082470F"/>
  </w:style>
  <w:style w:type="numbering" w:customStyle="1" w:styleId="15">
    <w:name w:val="Текущий список15"/>
    <w:rsid w:val="0082470F"/>
    <w:pPr>
      <w:numPr>
        <w:numId w:val="9"/>
      </w:numPr>
    </w:pPr>
  </w:style>
  <w:style w:type="numbering" w:customStyle="1" w:styleId="1111118">
    <w:name w:val="1 / 1.1 / 1.1.18"/>
    <w:basedOn w:val="ac"/>
    <w:next w:val="111111"/>
    <w:rsid w:val="0082470F"/>
    <w:pPr>
      <w:numPr>
        <w:numId w:val="43"/>
      </w:numPr>
    </w:pPr>
  </w:style>
  <w:style w:type="numbering" w:customStyle="1" w:styleId="102">
    <w:name w:val="Нет списка10"/>
    <w:next w:val="ac"/>
    <w:uiPriority w:val="99"/>
    <w:semiHidden/>
    <w:unhideWhenUsed/>
    <w:rsid w:val="00E01E71"/>
  </w:style>
  <w:style w:type="numbering" w:customStyle="1" w:styleId="111111217">
    <w:name w:val="1 / 1.1 / 1.1.1217"/>
    <w:basedOn w:val="ac"/>
    <w:next w:val="111111"/>
    <w:rsid w:val="00E01E71"/>
  </w:style>
  <w:style w:type="numbering" w:customStyle="1" w:styleId="1127">
    <w:name w:val="Текущий список1127"/>
    <w:rsid w:val="00E01E71"/>
  </w:style>
  <w:style w:type="numbering" w:customStyle="1" w:styleId="1111119">
    <w:name w:val="1 / 1.1 / 1.1.19"/>
    <w:basedOn w:val="ac"/>
    <w:next w:val="111111"/>
    <w:uiPriority w:val="99"/>
    <w:semiHidden/>
    <w:unhideWhenUsed/>
    <w:rsid w:val="00E01E71"/>
  </w:style>
  <w:style w:type="numbering" w:customStyle="1" w:styleId="127">
    <w:name w:val="Нет списка12"/>
    <w:next w:val="ac"/>
    <w:uiPriority w:val="99"/>
    <w:semiHidden/>
    <w:unhideWhenUsed/>
    <w:rsid w:val="00E01E71"/>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Основной текст таблиц Char"/>
    <w:uiPriority w:val="99"/>
    <w:semiHidden/>
    <w:rsid w:val="00E01E71"/>
    <w:rPr>
      <w:rFonts w:ascii="Times New Roman" w:eastAsia="Times New Roman" w:hAnsi="Times New Roman"/>
      <w:sz w:val="24"/>
      <w:szCs w:val="24"/>
    </w:rPr>
  </w:style>
  <w:style w:type="paragraph" w:customStyle="1" w:styleId="affffffffffb">
    <w:name w:val="Пункт"/>
    <w:basedOn w:val="a9"/>
    <w:link w:val="affffffffffc"/>
    <w:uiPriority w:val="99"/>
    <w:rsid w:val="00E01E71"/>
    <w:pPr>
      <w:tabs>
        <w:tab w:val="num" w:pos="1980"/>
      </w:tabs>
      <w:ind w:left="1404" w:hanging="504"/>
      <w:jc w:val="both"/>
    </w:pPr>
    <w:rPr>
      <w:szCs w:val="28"/>
      <w:lang w:val="x-none" w:eastAsia="x-none"/>
    </w:rPr>
  </w:style>
  <w:style w:type="character" w:customStyle="1" w:styleId="affffffffffc">
    <w:name w:val="Пункт Знак"/>
    <w:link w:val="affffffffffb"/>
    <w:uiPriority w:val="99"/>
    <w:locked/>
    <w:rsid w:val="00E01E71"/>
    <w:rPr>
      <w:sz w:val="24"/>
      <w:szCs w:val="28"/>
      <w:lang w:val="x-none" w:eastAsia="x-none"/>
    </w:rPr>
  </w:style>
  <w:style w:type="table" w:customStyle="1" w:styleId="3ff2">
    <w:name w:val="Сетка таблицы3"/>
    <w:basedOn w:val="ab"/>
    <w:next w:val="affffff2"/>
    <w:uiPriority w:val="59"/>
    <w:rsid w:val="00E01E7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nippet-cardheader-text">
    <w:name w:val="snippet-card__header-text"/>
    <w:rsid w:val="00E01E71"/>
  </w:style>
  <w:style w:type="numbering" w:customStyle="1" w:styleId="1112">
    <w:name w:val="Нет списка111"/>
    <w:next w:val="ac"/>
    <w:uiPriority w:val="99"/>
    <w:semiHidden/>
    <w:unhideWhenUsed/>
    <w:rsid w:val="00E01E71"/>
  </w:style>
  <w:style w:type="table" w:customStyle="1" w:styleId="11f1">
    <w:name w:val="Сетка таблицы11"/>
    <w:basedOn w:val="ab"/>
    <w:next w:val="affffff2"/>
    <w:uiPriority w:val="99"/>
    <w:rsid w:val="00E0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Текущий список16"/>
    <w:rsid w:val="00E01E71"/>
  </w:style>
  <w:style w:type="numbering" w:customStyle="1" w:styleId="11111113">
    <w:name w:val="1 / 1.1 / 1.1.113"/>
    <w:basedOn w:val="ac"/>
    <w:next w:val="111111"/>
    <w:rsid w:val="00E01E71"/>
  </w:style>
  <w:style w:type="table" w:customStyle="1" w:styleId="-15">
    <w:name w:val="Таблица-список 15"/>
    <w:basedOn w:val="ab"/>
    <w:next w:val="-10"/>
    <w:uiPriority w:val="99"/>
    <w:rsid w:val="00E01E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14">
    <w:name w:val="Нет списка21"/>
    <w:next w:val="ac"/>
    <w:uiPriority w:val="99"/>
    <w:semiHidden/>
    <w:unhideWhenUsed/>
    <w:rsid w:val="00E01E71"/>
  </w:style>
  <w:style w:type="table" w:customStyle="1" w:styleId="215">
    <w:name w:val="Сетка таблицы21"/>
    <w:basedOn w:val="ab"/>
    <w:next w:val="affffff2"/>
    <w:uiPriority w:val="99"/>
    <w:rsid w:val="00E0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Текущий список113"/>
    <w:rsid w:val="00E01E71"/>
  </w:style>
  <w:style w:type="numbering" w:customStyle="1" w:styleId="111111111">
    <w:name w:val="1 / 1.1 / 1.1.1111"/>
    <w:basedOn w:val="ac"/>
    <w:next w:val="111111"/>
    <w:rsid w:val="00E01E71"/>
  </w:style>
  <w:style w:type="table" w:customStyle="1" w:styleId="-111">
    <w:name w:val="Таблица-список 111"/>
    <w:basedOn w:val="ab"/>
    <w:next w:val="-10"/>
    <w:uiPriority w:val="99"/>
    <w:rsid w:val="00E01E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ffff0">
    <w:name w:val="Текст Знак1"/>
    <w:uiPriority w:val="99"/>
    <w:semiHidden/>
    <w:rsid w:val="00E01E71"/>
    <w:rPr>
      <w:rFonts w:ascii="Consolas" w:eastAsia="Times New Roman" w:hAnsi="Consolas" w:cs="Consolas"/>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8">
    <w:name w:val="11111122"/>
    <w:pPr>
      <w:numPr>
        <w:numId w:val="6"/>
      </w:numPr>
    </w:pPr>
  </w:style>
  <w:style w:type="numbering" w:customStyle="1" w:styleId="23">
    <w:name w:val="14"/>
    <w:pPr>
      <w:numPr>
        <w:numId w:val="7"/>
      </w:numPr>
    </w:pPr>
  </w:style>
  <w:style w:type="numbering" w:customStyle="1" w:styleId="34">
    <w:name w:val="1125"/>
  </w:style>
  <w:style w:type="numbering" w:customStyle="1" w:styleId="42">
    <w:name w:val="11"/>
    <w:pPr>
      <w:numPr>
        <w:numId w:val="33"/>
      </w:numPr>
    </w:pPr>
  </w:style>
  <w:style w:type="numbering" w:customStyle="1" w:styleId="52">
    <w:name w:val="1111111"/>
    <w:pPr>
      <w:numPr>
        <w:numId w:val="20"/>
      </w:numPr>
    </w:pPr>
  </w:style>
  <w:style w:type="numbering" w:customStyle="1" w:styleId="60">
    <w:name w:val="1111114"/>
  </w:style>
  <w:style w:type="numbering" w:customStyle="1" w:styleId="70">
    <w:name w:val="111111215"/>
  </w:style>
  <w:style w:type="numbering" w:customStyle="1" w:styleId="80">
    <w:name w:val="13"/>
    <w:pPr>
      <w:numPr>
        <w:numId w:val="24"/>
      </w:numPr>
    </w:pPr>
  </w:style>
  <w:style w:type="numbering" w:customStyle="1" w:styleId="90">
    <w:name w:val="1121"/>
    <w:pPr>
      <w:numPr>
        <w:numId w:val="35"/>
      </w:numPr>
    </w:pPr>
  </w:style>
  <w:style w:type="numbering" w:customStyle="1" w:styleId="ad">
    <w:name w:val="112"/>
    <w:pPr>
      <w:numPr>
        <w:numId w:val="15"/>
      </w:numPr>
    </w:pPr>
  </w:style>
  <w:style w:type="numbering" w:customStyle="1" w:styleId="af">
    <w:name w:val="111111"/>
    <w:pPr>
      <w:numPr>
        <w:numId w:val="26"/>
      </w:numPr>
    </w:pPr>
  </w:style>
  <w:style w:type="numbering" w:customStyle="1" w:styleId="af0">
    <w:name w:val="111"/>
    <w:pPr>
      <w:numPr>
        <w:numId w:val="34"/>
      </w:numPr>
    </w:pPr>
  </w:style>
  <w:style w:type="numbering" w:customStyle="1" w:styleId="af1">
    <w:name w:val="130"/>
    <w:pPr>
      <w:numPr>
        <w:numId w:val="13"/>
      </w:numPr>
    </w:pPr>
  </w:style>
  <w:style w:type="numbering" w:customStyle="1" w:styleId="310">
    <w:name w:val="11111111"/>
    <w:pPr>
      <w:numPr>
        <w:numId w:val="8"/>
      </w:numPr>
    </w:pPr>
  </w:style>
  <w:style w:type="numbering" w:customStyle="1" w:styleId="af2">
    <w:name w:val="11111121"/>
    <w:pPr>
      <w:numPr>
        <w:numId w:val="36"/>
      </w:numPr>
    </w:pPr>
  </w:style>
  <w:style w:type="numbering" w:customStyle="1" w:styleId="af3">
    <w:name w:val="1126"/>
    <w:pPr>
      <w:numPr>
        <w:numId w:val="3"/>
      </w:numPr>
    </w:pPr>
  </w:style>
  <w:style w:type="numbering" w:customStyle="1" w:styleId="af4">
    <w:name w:val="111111216"/>
    <w:pPr>
      <w:numPr>
        <w:numId w:val="2"/>
      </w:numPr>
    </w:pPr>
  </w:style>
  <w:style w:type="numbering" w:customStyle="1" w:styleId="af5">
    <w:name w:val="15"/>
    <w:pPr>
      <w:numPr>
        <w:numId w:val="9"/>
      </w:numPr>
    </w:pPr>
  </w:style>
  <w:style w:type="numbering" w:customStyle="1" w:styleId="af6">
    <w:name w:val="1111118"/>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134">
      <w:bodyDiv w:val="1"/>
      <w:marLeft w:val="0"/>
      <w:marRight w:val="0"/>
      <w:marTop w:val="0"/>
      <w:marBottom w:val="0"/>
      <w:divBdr>
        <w:top w:val="none" w:sz="0" w:space="0" w:color="auto"/>
        <w:left w:val="none" w:sz="0" w:space="0" w:color="auto"/>
        <w:bottom w:val="none" w:sz="0" w:space="0" w:color="auto"/>
        <w:right w:val="none" w:sz="0" w:space="0" w:color="auto"/>
      </w:divBdr>
    </w:div>
    <w:div w:id="71241553">
      <w:bodyDiv w:val="1"/>
      <w:marLeft w:val="0"/>
      <w:marRight w:val="0"/>
      <w:marTop w:val="0"/>
      <w:marBottom w:val="0"/>
      <w:divBdr>
        <w:top w:val="none" w:sz="0" w:space="0" w:color="auto"/>
        <w:left w:val="none" w:sz="0" w:space="0" w:color="auto"/>
        <w:bottom w:val="none" w:sz="0" w:space="0" w:color="auto"/>
        <w:right w:val="none" w:sz="0" w:space="0" w:color="auto"/>
      </w:divBdr>
    </w:div>
    <w:div w:id="294603041">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686716843">
      <w:bodyDiv w:val="1"/>
      <w:marLeft w:val="0"/>
      <w:marRight w:val="0"/>
      <w:marTop w:val="0"/>
      <w:marBottom w:val="0"/>
      <w:divBdr>
        <w:top w:val="none" w:sz="0" w:space="0" w:color="auto"/>
        <w:left w:val="none" w:sz="0" w:space="0" w:color="auto"/>
        <w:bottom w:val="none" w:sz="0" w:space="0" w:color="auto"/>
        <w:right w:val="none" w:sz="0" w:space="0" w:color="auto"/>
      </w:divBdr>
    </w:div>
    <w:div w:id="909269106">
      <w:bodyDiv w:val="1"/>
      <w:marLeft w:val="0"/>
      <w:marRight w:val="0"/>
      <w:marTop w:val="0"/>
      <w:marBottom w:val="0"/>
      <w:divBdr>
        <w:top w:val="none" w:sz="0" w:space="0" w:color="auto"/>
        <w:left w:val="none" w:sz="0" w:space="0" w:color="auto"/>
        <w:bottom w:val="none" w:sz="0" w:space="0" w:color="auto"/>
        <w:right w:val="none" w:sz="0" w:space="0" w:color="auto"/>
      </w:divBdr>
    </w:div>
    <w:div w:id="937912749">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7186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ix.ru/computer_hardware_news/hardware_news_viewer.html?id=187890" TargetMode="External"/><Relationship Id="rId18" Type="http://schemas.openxmlformats.org/officeDocument/2006/relationships/hyperlink" Target="https://www.nix.ru/computer_hardware_news/hardware_news_viewer.html?id=188083" TargetMode="External"/><Relationship Id="rId26" Type="http://schemas.openxmlformats.org/officeDocument/2006/relationships/hyperlink" Target="https://www.nix.ru/price/price_list.html?section=ups_all" TargetMode="External"/><Relationship Id="rId39" Type="http://schemas.openxmlformats.org/officeDocument/2006/relationships/hyperlink" Target="https://www.nix.ru/computer_hardware_news/hardware_news_viewer.html?id=187890" TargetMode="External"/><Relationship Id="rId21" Type="http://schemas.openxmlformats.org/officeDocument/2006/relationships/hyperlink" Target="https://www.nix.ru/computer_hardware_news/hardware_news_viewer.html?id=188083" TargetMode="External"/><Relationship Id="rId34" Type="http://schemas.openxmlformats.org/officeDocument/2006/relationships/hyperlink" Target="consultantplus://offline/ref=C94E40F5ED9F8211142766637D90D05FCBA453C87EAFF2E53D77C130911FW3N" TargetMode="External"/><Relationship Id="rId42" Type="http://schemas.openxmlformats.org/officeDocument/2006/relationships/hyperlink" Target="https://www.nix.ru/computer_hardware_news/hardware_news_viewer.html?id=194463" TargetMode="External"/><Relationship Id="rId47" Type="http://schemas.openxmlformats.org/officeDocument/2006/relationships/hyperlink" Target="https://www.nix.ru/computer_hardware_news/hardware_news_viewer.html?id=188083" TargetMode="External"/><Relationship Id="rId50" Type="http://schemas.openxmlformats.org/officeDocument/2006/relationships/hyperlink" Target="https://www.nix.ru/computer_hardware_news/hardware_news_viewer.html?id=193661" TargetMode="External"/><Relationship Id="rId55" Type="http://schemas.openxmlformats.org/officeDocument/2006/relationships/hyperlink" Target="https://www.nix.ru/computer_hardware_news/hardware_news_viewer.html?id=193658" TargetMode="External"/><Relationship Id="rId63" Type="http://schemas.openxmlformats.org/officeDocument/2006/relationships/hyperlink" Target="https://www.nix.ru/computer_hardware_news/hardware_news_viewer.html?id=194463" TargetMode="External"/><Relationship Id="rId68" Type="http://schemas.openxmlformats.org/officeDocument/2006/relationships/hyperlink" Target="https://www.nix.ru/computer_hardware_news/hardware_news_viewer.html?id=188083" TargetMode="External"/><Relationship Id="rId76" Type="http://schemas.openxmlformats.org/officeDocument/2006/relationships/hyperlink" Target="https://www.nix.ru/computer_hardware_news/hardware_news_viewer.html?id=193658" TargetMode="External"/><Relationship Id="rId7" Type="http://schemas.openxmlformats.org/officeDocument/2006/relationships/footnotes" Target="footnotes.xml"/><Relationship Id="rId71" Type="http://schemas.openxmlformats.org/officeDocument/2006/relationships/hyperlink" Target="https://www.nix.ru/computer_hardware_news/hardware_news_viewer.html?id=193661" TargetMode="External"/><Relationship Id="rId2" Type="http://schemas.openxmlformats.org/officeDocument/2006/relationships/numbering" Target="numbering.xml"/><Relationship Id="rId16" Type="http://schemas.openxmlformats.org/officeDocument/2006/relationships/hyperlink" Target="https://www.nix.ru/computer_hardware_news/hardware_news_viewer.html?id=194463" TargetMode="External"/><Relationship Id="rId29" Type="http://schemas.openxmlformats.org/officeDocument/2006/relationships/hyperlink" Target="https://www.nix.ru/computer_hardware_news/hardware_news_viewer.html?id=193658" TargetMode="External"/><Relationship Id="rId11" Type="http://schemas.openxmlformats.org/officeDocument/2006/relationships/hyperlink" Target="https://www.nix.ru/computer_hardware_news/hardware_news_viewer.html?id=187888" TargetMode="External"/><Relationship Id="rId24" Type="http://schemas.openxmlformats.org/officeDocument/2006/relationships/hyperlink" Target="https://www.nix.ru/computer_hardware_news/hardware_news_viewer.html?id=193661" TargetMode="External"/><Relationship Id="rId32" Type="http://schemas.openxmlformats.org/officeDocument/2006/relationships/hyperlink" Target="http://utp.sberbank-ast.ru/" TargetMode="External"/><Relationship Id="rId37" Type="http://schemas.openxmlformats.org/officeDocument/2006/relationships/hyperlink" Target="https://www.nix.ru/computer_hardware_news/hardware_news_viewer.html?id=187888" TargetMode="External"/><Relationship Id="rId40" Type="http://schemas.openxmlformats.org/officeDocument/2006/relationships/hyperlink" Target="https://www.nix.ru/computer_hardware_news/hardware_news_viewer.html?id=194456" TargetMode="External"/><Relationship Id="rId45" Type="http://schemas.openxmlformats.org/officeDocument/2006/relationships/hyperlink" Target="https://www.nix.ru/computer_hardware_news/hardware_news_viewer.html?id=194504" TargetMode="External"/><Relationship Id="rId53" Type="http://schemas.openxmlformats.org/officeDocument/2006/relationships/hyperlink" Target="https://www.nix.ru/computer_hardware_news/hardware_news_viewer.html?id=193631" TargetMode="External"/><Relationship Id="rId58" Type="http://schemas.openxmlformats.org/officeDocument/2006/relationships/hyperlink" Target="https://www.nix.ru/computer_hardware_news/hardware_news_viewer.html?id=187888" TargetMode="External"/><Relationship Id="rId66" Type="http://schemas.openxmlformats.org/officeDocument/2006/relationships/hyperlink" Target="https://www.nix.ru/computer_hardware_news/hardware_news_viewer.html?id=194504" TargetMode="External"/><Relationship Id="rId74" Type="http://schemas.openxmlformats.org/officeDocument/2006/relationships/hyperlink" Target="https://www.nix.ru/computer_hardware_news/hardware_news_viewer.html?id=193631"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www.nix.ru/computer_hardware_news/hardware_news_viewer.html?id=194456" TargetMode="External"/><Relationship Id="rId10" Type="http://schemas.openxmlformats.org/officeDocument/2006/relationships/hyperlink" Target="https://www.nix.ru/computer_hardware_news/hardware_news_viewer.html?id=188083" TargetMode="External"/><Relationship Id="rId19" Type="http://schemas.openxmlformats.org/officeDocument/2006/relationships/hyperlink" Target="https://www.nix.ru/computer_hardware_news/hardware_news_viewer.html?id=194504" TargetMode="External"/><Relationship Id="rId31" Type="http://schemas.openxmlformats.org/officeDocument/2006/relationships/hyperlink" Target="http://zakupki.gov.ru/" TargetMode="External"/><Relationship Id="rId44" Type="http://schemas.openxmlformats.org/officeDocument/2006/relationships/hyperlink" Target="https://www.nix.ru/computer_hardware_news/hardware_news_viewer.html?id=188083" TargetMode="External"/><Relationship Id="rId52" Type="http://schemas.openxmlformats.org/officeDocument/2006/relationships/hyperlink" Target="https://www.nix.ru/price/price_list.html?section=ups_all" TargetMode="External"/><Relationship Id="rId60" Type="http://schemas.openxmlformats.org/officeDocument/2006/relationships/hyperlink" Target="https://www.nix.ru/computer_hardware_news/hardware_news_viewer.html?id=187890" TargetMode="External"/><Relationship Id="rId65" Type="http://schemas.openxmlformats.org/officeDocument/2006/relationships/hyperlink" Target="https://www.nix.ru/computer_hardware_news/hardware_news_viewer.html?id=188083" TargetMode="External"/><Relationship Id="rId73" Type="http://schemas.openxmlformats.org/officeDocument/2006/relationships/hyperlink" Target="https://www.nix.ru/price/price_list.html?section=ups_all"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akupki@hse.ru" TargetMode="External"/><Relationship Id="rId14" Type="http://schemas.openxmlformats.org/officeDocument/2006/relationships/hyperlink" Target="https://www.nix.ru/computer_hardware_news/hardware_news_viewer.html?id=194456" TargetMode="External"/><Relationship Id="rId22" Type="http://schemas.openxmlformats.org/officeDocument/2006/relationships/hyperlink" Target="https://www.nix.ru/computer_hardware_news/hardware_news_viewer.html?id=193627" TargetMode="External"/><Relationship Id="rId27" Type="http://schemas.openxmlformats.org/officeDocument/2006/relationships/hyperlink" Target="https://www.nix.ru/computer_hardware_news/hardware_news_viewer.html?id=193631" TargetMode="External"/><Relationship Id="rId30" Type="http://schemas.openxmlformats.org/officeDocument/2006/relationships/hyperlink" Target="https://www.nix.ru/computer_hardware_news/hardware_news_viewer.html?id=188137" TargetMode="External"/><Relationship Id="rId35" Type="http://schemas.openxmlformats.org/officeDocument/2006/relationships/hyperlink" Target="consultantplus://offline/ref=3122AED5F5F14EE7EB129C30705E4F07339E031D493F7A91CE4C97FF713CC699B80EA5278C466604SAhDN" TargetMode="External"/><Relationship Id="rId43" Type="http://schemas.openxmlformats.org/officeDocument/2006/relationships/hyperlink" Target="https://www.nix.ru/computer_hardware_news/hardware_news_viewer.html?id=194466" TargetMode="External"/><Relationship Id="rId48" Type="http://schemas.openxmlformats.org/officeDocument/2006/relationships/hyperlink" Target="https://www.nix.ru/computer_hardware_news/hardware_news_viewer.html?id=193627" TargetMode="External"/><Relationship Id="rId56" Type="http://schemas.openxmlformats.org/officeDocument/2006/relationships/hyperlink" Target="https://www.nix.ru/computer_hardware_news/hardware_news_viewer.html?id=188137" TargetMode="External"/><Relationship Id="rId64" Type="http://schemas.openxmlformats.org/officeDocument/2006/relationships/hyperlink" Target="https://www.nix.ru/computer_hardware_news/hardware_news_viewer.html?id=194466" TargetMode="External"/><Relationship Id="rId69" Type="http://schemas.openxmlformats.org/officeDocument/2006/relationships/hyperlink" Target="https://www.nix.ru/computer_hardware_news/hardware_news_viewer.html?id=193627" TargetMode="External"/><Relationship Id="rId77" Type="http://schemas.openxmlformats.org/officeDocument/2006/relationships/hyperlink" Target="https://www.nix.ru/computer_hardware_news/hardware_news_viewer.html?id=188137" TargetMode="External"/><Relationship Id="rId8" Type="http://schemas.openxmlformats.org/officeDocument/2006/relationships/endnotes" Target="endnotes.xml"/><Relationship Id="rId51" Type="http://schemas.openxmlformats.org/officeDocument/2006/relationships/hyperlink" Target="https://www.nix.ru/computer_hardware_news/hardware_news_viewer.html?id=193662" TargetMode="External"/><Relationship Id="rId72" Type="http://schemas.openxmlformats.org/officeDocument/2006/relationships/hyperlink" Target="https://www.nix.ru/computer_hardware_news/hardware_news_viewer.html?id=193662" TargetMode="External"/><Relationship Id="rId3" Type="http://schemas.openxmlformats.org/officeDocument/2006/relationships/styles" Target="styles.xml"/><Relationship Id="rId12" Type="http://schemas.openxmlformats.org/officeDocument/2006/relationships/hyperlink" Target="https://www.nix.ru/computer_hardware_news/hardware_news_viewer.html?id=187889" TargetMode="External"/><Relationship Id="rId17" Type="http://schemas.openxmlformats.org/officeDocument/2006/relationships/hyperlink" Target="https://www.nix.ru/computer_hardware_news/hardware_news_viewer.html?id=194466" TargetMode="External"/><Relationship Id="rId25" Type="http://schemas.openxmlformats.org/officeDocument/2006/relationships/hyperlink" Target="https://www.nix.ru/computer_hardware_news/hardware_news_viewer.html?id=193662" TargetMode="External"/><Relationship Id="rId33" Type="http://schemas.openxmlformats.org/officeDocument/2006/relationships/hyperlink" Target="consultantplus://offline/ref=C94E40F5ED9F82111427636C7E90D05FCBAA51C378A6AFEF352ECD3219W6N" TargetMode="External"/><Relationship Id="rId38" Type="http://schemas.openxmlformats.org/officeDocument/2006/relationships/hyperlink" Target="https://www.nix.ru/computer_hardware_news/hardware_news_viewer.html?id=187889" TargetMode="External"/><Relationship Id="rId46" Type="http://schemas.openxmlformats.org/officeDocument/2006/relationships/hyperlink" Target="https://www.nix.ru/computer_hardware_news/hardware_news_viewer.html?id=194468" TargetMode="External"/><Relationship Id="rId59" Type="http://schemas.openxmlformats.org/officeDocument/2006/relationships/hyperlink" Target="https://www.nix.ru/computer_hardware_news/hardware_news_viewer.html?id=187889" TargetMode="External"/><Relationship Id="rId67" Type="http://schemas.openxmlformats.org/officeDocument/2006/relationships/hyperlink" Target="https://www.nix.ru/computer_hardware_news/hardware_news_viewer.html?id=194468" TargetMode="External"/><Relationship Id="rId20" Type="http://schemas.openxmlformats.org/officeDocument/2006/relationships/hyperlink" Target="https://www.nix.ru/computer_hardware_news/hardware_news_viewer.html?id=194468" TargetMode="External"/><Relationship Id="rId41" Type="http://schemas.openxmlformats.org/officeDocument/2006/relationships/hyperlink" Target="https://www.nix.ru/computer_hardware_news/hardware_news_viewer.html?id=194455" TargetMode="External"/><Relationship Id="rId54" Type="http://schemas.openxmlformats.org/officeDocument/2006/relationships/hyperlink" Target="https://www.nix.ru/price/price_list.html?section=ups_all" TargetMode="External"/><Relationship Id="rId62" Type="http://schemas.openxmlformats.org/officeDocument/2006/relationships/hyperlink" Target="https://www.nix.ru/computer_hardware_news/hardware_news_viewer.html?id=194455" TargetMode="External"/><Relationship Id="rId70" Type="http://schemas.openxmlformats.org/officeDocument/2006/relationships/hyperlink" Target="https://www.nix.ru/computer_hardware_news/hardware_news_viewer.html?id=193628" TargetMode="External"/><Relationship Id="rId75" Type="http://schemas.openxmlformats.org/officeDocument/2006/relationships/hyperlink" Target="https://www.nix.ru/price/price_list.html?section=ups_al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nix.ru/computer_hardware_news/hardware_news_viewer.html?id=194455" TargetMode="External"/><Relationship Id="rId23" Type="http://schemas.openxmlformats.org/officeDocument/2006/relationships/hyperlink" Target="https://www.nix.ru/computer_hardware_news/hardware_news_viewer.html?id=193628" TargetMode="External"/><Relationship Id="rId28" Type="http://schemas.openxmlformats.org/officeDocument/2006/relationships/hyperlink" Target="https://www.nix.ru/price/price_list.html?section=ups_all" TargetMode="External"/><Relationship Id="rId36" Type="http://schemas.openxmlformats.org/officeDocument/2006/relationships/hyperlink" Target="https://www.nix.ru/computer_hardware_news/hardware_news_viewer.html?id=188083" TargetMode="External"/><Relationship Id="rId49" Type="http://schemas.openxmlformats.org/officeDocument/2006/relationships/hyperlink" Target="https://www.nix.ru/computer_hardware_news/hardware_news_viewer.html?id=193628" TargetMode="External"/><Relationship Id="rId57" Type="http://schemas.openxmlformats.org/officeDocument/2006/relationships/hyperlink" Target="https://www.nix.ru/computer_hardware_news/hardware_news_viewer.html?id=1880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9E4A9-7B8E-4647-8BF3-2F2955BE0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95</Pages>
  <Words>30222</Words>
  <Characters>172271</Characters>
  <Application>Microsoft Office Word</Application>
  <DocSecurity>0</DocSecurity>
  <Lines>1435</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202089</CharactersWithSpaces>
  <SharedDoc>false</SharedDoc>
  <HLinks>
    <vt:vector size="36" baseType="variant">
      <vt:variant>
        <vt:i4>6488170</vt:i4>
      </vt:variant>
      <vt:variant>
        <vt:i4>15</vt:i4>
      </vt:variant>
      <vt:variant>
        <vt:i4>0</vt:i4>
      </vt:variant>
      <vt:variant>
        <vt:i4>5</vt:i4>
      </vt:variant>
      <vt:variant>
        <vt:lpwstr>consultantplus://offline/ref=3122AED5F5F14EE7EB129C30705E4F07339E031D493F7A91CE4C97FF713CC699B80EA5278C466604SAhDN</vt:lpwstr>
      </vt:variant>
      <vt:variant>
        <vt:lpwstr/>
      </vt:variant>
      <vt:variant>
        <vt:i4>786514</vt:i4>
      </vt:variant>
      <vt:variant>
        <vt:i4>12</vt:i4>
      </vt:variant>
      <vt:variant>
        <vt:i4>0</vt:i4>
      </vt:variant>
      <vt:variant>
        <vt:i4>5</vt:i4>
      </vt:variant>
      <vt:variant>
        <vt:lpwstr>consultantplus://offline/ref=C94E40F5ED9F8211142766637D90D05FCBA453C87EAFF2E53D77C130911FW3N</vt:lpwstr>
      </vt:variant>
      <vt:variant>
        <vt:lpwstr/>
      </vt:variant>
      <vt:variant>
        <vt:i4>3604591</vt:i4>
      </vt:variant>
      <vt:variant>
        <vt:i4>9</vt:i4>
      </vt:variant>
      <vt:variant>
        <vt:i4>0</vt:i4>
      </vt:variant>
      <vt:variant>
        <vt:i4>5</vt:i4>
      </vt:variant>
      <vt:variant>
        <vt:lpwstr>consultantplus://offline/ref=C94E40F5ED9F82111427636C7E90D05FCBAA51C378A6AFEF352ECD3219W6N</vt:lpwstr>
      </vt:variant>
      <vt:variant>
        <vt:lpwstr/>
      </vt:variant>
      <vt:variant>
        <vt:i4>3211310</vt:i4>
      </vt:variant>
      <vt:variant>
        <vt:i4>6</vt:i4>
      </vt:variant>
      <vt:variant>
        <vt:i4>0</vt:i4>
      </vt:variant>
      <vt:variant>
        <vt:i4>5</vt:i4>
      </vt:variant>
      <vt:variant>
        <vt:lpwstr>http://utp.sberbank-ast.ru/</vt:lpwstr>
      </vt:variant>
      <vt:variant>
        <vt:lpwstr/>
      </vt:variant>
      <vt:variant>
        <vt:i4>7274604</vt:i4>
      </vt:variant>
      <vt:variant>
        <vt:i4>3</vt:i4>
      </vt:variant>
      <vt:variant>
        <vt:i4>0</vt:i4>
      </vt:variant>
      <vt:variant>
        <vt:i4>5</vt:i4>
      </vt:variant>
      <vt:variant>
        <vt:lpwstr>http://zakupki.gov.ru/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Квашина Татьяна Анатольевна</cp:lastModifiedBy>
  <cp:revision>67</cp:revision>
  <cp:lastPrinted>2017-09-06T13:33:00Z</cp:lastPrinted>
  <dcterms:created xsi:type="dcterms:W3CDTF">2018-06-28T09:43:00Z</dcterms:created>
  <dcterms:modified xsi:type="dcterms:W3CDTF">2018-06-28T14:46:00Z</dcterms:modified>
</cp:coreProperties>
</file>