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26" w:rsidRDefault="00525C26" w:rsidP="00525C26">
      <w:r>
        <w:rPr>
          <w:noProof/>
        </w:rPr>
        <w:drawing>
          <wp:inline distT="0" distB="0" distL="0" distR="0">
            <wp:extent cx="1314450" cy="409575"/>
            <wp:effectExtent l="19050" t="0" r="0" b="0"/>
            <wp:docPr id="1" name="Рисунок 1" descr="C:\Users\R11795\Documents\Разное\logo_ER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11795\Documents\Разное\logo_ERGO_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0F6" w:rsidRPr="008F4044" w:rsidRDefault="005E40F6" w:rsidP="005E40F6">
      <w:pPr>
        <w:jc w:val="right"/>
      </w:pPr>
      <w:r w:rsidRPr="008F4044">
        <w:t>Приложение №1 к Программе страхования</w:t>
      </w:r>
    </w:p>
    <w:p w:rsidR="00525C26" w:rsidRDefault="00525C26">
      <w:pPr>
        <w:rPr>
          <w:b/>
        </w:rPr>
      </w:pPr>
    </w:p>
    <w:p w:rsidR="000339B0" w:rsidRDefault="000339B0">
      <w:pPr>
        <w:rPr>
          <w:b/>
        </w:rPr>
      </w:pPr>
      <w:r w:rsidRPr="000339B0">
        <w:rPr>
          <w:b/>
        </w:rPr>
        <w:t xml:space="preserve">Список медицинский учреждений </w:t>
      </w:r>
      <w:r w:rsidR="003B67DC">
        <w:rPr>
          <w:b/>
        </w:rPr>
        <w:t xml:space="preserve"> </w:t>
      </w:r>
      <w:r w:rsidR="00134E7E">
        <w:rPr>
          <w:b/>
        </w:rPr>
        <w:t>г. Москва</w:t>
      </w:r>
      <w:r w:rsidR="00784D43">
        <w:rPr>
          <w:b/>
        </w:rPr>
        <w:t>*</w:t>
      </w:r>
    </w:p>
    <w:p w:rsidR="00134E7E" w:rsidRDefault="00134E7E">
      <w:pPr>
        <w:rPr>
          <w:b/>
        </w:rPr>
      </w:pPr>
    </w:p>
    <w:tbl>
      <w:tblPr>
        <w:tblW w:w="10763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58"/>
        <w:gridCol w:w="1842"/>
        <w:gridCol w:w="4739"/>
        <w:gridCol w:w="1924"/>
      </w:tblGrid>
      <w:tr w:rsidR="00134E7E" w:rsidTr="0063257A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E7E" w:rsidRDefault="00134E7E" w:rsidP="0063257A">
            <w:r>
              <w:rPr>
                <w:color w:val="000000"/>
              </w:rPr>
              <w:t>Регион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E7E" w:rsidRDefault="00134E7E" w:rsidP="0063257A">
            <w:r>
              <w:rPr>
                <w:color w:val="000000"/>
              </w:rPr>
              <w:t>Город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E7E" w:rsidRDefault="00134E7E" w:rsidP="0063257A">
            <w:r>
              <w:rPr>
                <w:color w:val="000000"/>
              </w:rPr>
              <w:t>Название провайдера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4E7E" w:rsidRDefault="00134E7E" w:rsidP="0063257A">
            <w:r>
              <w:rPr>
                <w:color w:val="000000"/>
              </w:rPr>
              <w:t>Кол-во отделений по городу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Москва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Москва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"Алена"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4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«Медклиник»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«Эль Флёр»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АЛМ Медицина. Медицинский центр.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Американская Стоматологическая Клиника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Афинский медцентр Юромедикал Клаб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Бурденко ГУ НИИ нейрохирургии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ГАУЗ "Стоматологическая пол-ка №19"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ГАУЗ СП №56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"ГБ №56 ДЗМ"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"ГКБ № 13 ДЗМ"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"ГКБ № 24 ДЗМ"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"ГКБ №4 ДЗМ"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"ГКБ №51 ДЗМ"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"ГКБ №70 ДЗМ"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«ГКБ № 15 ДЗМ» им. О.М.Филатова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«ГКБ №5 ДЗМ»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«ГКБ №52 ДЗМ»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«ГКБ им. С.И. Спасокукоцкого ДЗМ»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«НПЦ кардиоангиологии ДЗМ» (АПП)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«НПЦ кардиоангиологии ДЗМ» (СТАЦ)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г.Москвы ГКБ № 31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ГКБ №20 им.А.К. Ерамишанцева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ГКБ №29 им.Н.Э.Баумана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ГКБ №57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ГКБ №67 им.Л.А.Ворохобова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ГКБ им. И.В. Давыдовского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ГКБ им. С.С. Юдина ДЗМ (ранее №79)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5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ГКБ им.В.М.Буянова ДЗМ (ранее №12)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ГКБ им.М.Е.Жадкевича ДЗМ (ранее№71)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3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ГКБ№ 17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ГМ ГКБ № 1 им. Н.И. Пирогова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города Москвы «ГКБ №68 ДЗМ"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города Москвы ГКБ №64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Городская поликлиника №3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Городская поликлиника №5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Морозовская детская ГКБ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ГБУЗ ЦКБ РАН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ГКБ им. Ф.И.Иноземцева (ГКБ №36)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Городская клиническая больница № 5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Городская клиническая больница № 55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Городская клиническая больница № 81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Городская поликлиника №9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ГУЗ ГКБ им. С.П. Боткина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ГУН ЦИТО им. Н.Н. Приорова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Департамент семейной медицины «Медси»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Детская клиника «Медси» на Пироговской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Детская кл-ка «Медси» в Благовещенском п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Детский медицинский центр Инпромед.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Диагностический Центр № 3 Филиал № 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Европейский Центр Психического Развития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ЗАО "Корпорация Семейной Медицины"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ЗАО "МД ПРОЕКТ 2000"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ЗАО "Центральная поликлиника Литфонда"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ЗАО "Юропиан Дентал Сентер"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ЗАО «КДМЦ «Медстайл эффект»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ЗАО Агенство "ПАКТУР"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Зуб.ру Маяковская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Зуб.ру Маяковская  (ООО "Дирекция")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Зуб.ру на Войковской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Зуб.ру на Таганке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Зуб.ру на Таганке  (ООО "Дирекция")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Зуб.ру Шаболовка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Зуб.ру Шаболовка  (ООО "Дирекция")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Автозаводская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Академическая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Аэропорт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Аэропорт-2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Б. Никитская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Беговая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Бибирево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Братеево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Бунинская аллея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Бутово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Войковская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Домодедовская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Дубровка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Каширская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Кожуховская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Котельники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Красная Пресня-2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Крылатское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Луховицы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Марксистская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Марьино-2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Марьино-3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Нагатинская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Нагорная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Нахимовский пр-т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Нижегородская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Новослободская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Октябрьская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Октябрьское поле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Орехово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Очаково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Переделкино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Планерная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Покрышкина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Свиблово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Свиблово-2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Серпуховская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 xml:space="preserve">Инвитро Сокол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Текстильщики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Тульская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Тушинская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Фили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Чертановская-1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Чертановская-2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Юго-Западная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Инвитро Ясенево-2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Иннов-ная стом. клиника Зуб.ру на Каретн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Инфекционная клиническая больница № 2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КБ №2 ЗАО Гр Компаний Медси в Боткинском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КДЦ «Медси» в Грохольском переулке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КДЦ «Медси» на Белорусской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  Кибернетической Медицины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"Психическое здоровье"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«Медси»  на Полянке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«Медси» в Благовещенском пер.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«Медси» в Бутово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«Медси» в Марьино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«Медси» Митино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«Медси» на Дубининской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«Медси» на Ленинградском пр-те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«Медси» на Пречистенке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«Медси» на Солянке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 Гипоксия Медикал(ЗАО Глобал Эйд)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Клиника«Медси»на Дербеневской набережной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Компания «ВИП Корпорейт Тревел»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ЛДЦ  ПАТЕРО Клиник (Медикал Клаб Консил)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ЛПУ ГАУЗ СП № 19 ДЗМ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Медицинский центр «ГУТА-КЛИНИК»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Многопрофильная Клиника «МедлайН-Сервис»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9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МУ «Больница Центросоюза РФ»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МЦ "Чудо Доктор"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НИИ скорой помощи им. Н.В.Склифосовского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ОАО "Моситалмед"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ОАО «Медицина»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ОАО «Международный аэропорт Шереметьево»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ОАО КДЦ Евромедсервис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"Акрополь"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"Альтмедика"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"Астери-Мед" на Велозаводской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"Астери-Мед" на Владимирской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"Астери-Мед" на Краснопресненской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"Астери-Мед" на Шокальского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"Глобал Медикал Систем"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"Клиника добрые руки"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"Клиника ЛМС" ("Будь здоров")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"Клиники Чайка" (Ленинградский)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"Клиники Чайка" (Лесная)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"Клиники Чайка" (Новорижский)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"Клиники Чайка" (Пресненская)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"Омега-Транс"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"Он клиник"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"ПОЛИКЛИНИКА ЦЕНТРОСОЮЗА"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"Приват Мед"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"Скандинавский центр здоровья"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"Тревел Сити-Авиа"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«Здоровье Люкс»  (Он клиник)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«МГМЦ «Интермедцентр»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«МК «Семейный доктор»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8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«Он Клиник люкс»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«Он Клиник на Зубовском»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«Он Клиник Элит (БИО)»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Детская клиника Фэнтези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ЛДЦ МИБС «Столица» Лосиноостровская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ЛДЦ МИБС «Столица» Павелецкий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 ЛИК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ООО"Клиническая больница Центросоюза"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ООО"Поликлиника Центросоюза"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Поликлиника.ру Красные Ворота (стом.фил)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Поликлиника.ру на 1905 года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Поликлиника.ру на 1905г.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Поликлиника.ру на Автозаводской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Поликлиника.ру на Автозаводской Дирекция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Поликлиника.ру на Дорожной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Поликлиника.ру на Соколе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Президент - стоматологический комплекс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Профессиональная медицинска лига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РНЦ хирургии им. ак.Б.В.Петровского РАМН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Скорая Помощь Альфа Медицина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Стоматологическая клиника "НАВА"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Стоматологическая клиника Ensmile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Университетская клиническая больница № 1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ФГБУ "Поликлиника №1" УДП РФ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ФГБУ "Поликлиника №3" УДП РФ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ФГБУ «МНИИ ГБ им. Гельмгольца»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ФГБУ Клиническая больница УДПРФ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ФГБУ Объед-ая больница с полик-кой УДПРФ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ФГБУ ФКЦ ВМТ ФМБА РФ(ранее больница №84)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6401D3">
        <w:trPr>
          <w:trHeight w:val="30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ФГБУЗ Поликлиника № 1 РАН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ФГБУЗ ЦМСЧ № 119 ФМБА России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ФГУ "ВЦМК "Защита Росздрава"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ФГУ "ЛРЦ" Минздравсоцразвития России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ФГУ Клиническая Больница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ФГУ НЦАГиП им. В.И. Кулакова Росмедтехн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ФГУЗ Клиническая больница№83 ФМБА России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Филиал "Мединцентр"Глав УпДК при МИД РФ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Хирургический центр Пирогова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ХотЛайн медицинская служба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ЦКБ №1 ОАО "РЖД"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134E7E" w:rsidTr="00134E7E">
        <w:trPr>
          <w:trHeight w:val="30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 </w:t>
            </w:r>
          </w:p>
        </w:tc>
        <w:tc>
          <w:tcPr>
            <w:tcW w:w="4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r>
              <w:rPr>
                <w:color w:val="000000"/>
              </w:rPr>
              <w:t>Юропиан Медикал Сентер (ЕМС)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E7E" w:rsidRDefault="00134E7E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</w:tbl>
    <w:p w:rsidR="00134E7E" w:rsidRDefault="00134E7E" w:rsidP="00134E7E">
      <w:pPr>
        <w:rPr>
          <w:b/>
        </w:rPr>
      </w:pPr>
    </w:p>
    <w:p w:rsidR="00134E7E" w:rsidRDefault="00134E7E" w:rsidP="00134E7E">
      <w:pPr>
        <w:rPr>
          <w:b/>
        </w:rPr>
      </w:pPr>
      <w:r w:rsidRPr="000339B0">
        <w:rPr>
          <w:b/>
        </w:rPr>
        <w:t xml:space="preserve">Список медицинский учреждений </w:t>
      </w:r>
      <w:r w:rsidR="003B67DC">
        <w:rPr>
          <w:b/>
        </w:rPr>
        <w:t xml:space="preserve"> </w:t>
      </w:r>
      <w:r>
        <w:rPr>
          <w:b/>
        </w:rPr>
        <w:t>г. Одинцово</w:t>
      </w:r>
      <w:r w:rsidR="00784D43">
        <w:rPr>
          <w:b/>
        </w:rPr>
        <w:t>*</w:t>
      </w:r>
    </w:p>
    <w:p w:rsidR="00134E7E" w:rsidRDefault="00134E7E" w:rsidP="00134E7E">
      <w:pPr>
        <w:rPr>
          <w:b/>
        </w:rPr>
      </w:pPr>
    </w:p>
    <w:tbl>
      <w:tblPr>
        <w:tblW w:w="10763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81"/>
        <w:gridCol w:w="1840"/>
        <w:gridCol w:w="4718"/>
        <w:gridCol w:w="1924"/>
      </w:tblGrid>
      <w:tr w:rsidR="006401D3" w:rsidTr="00430CE0">
        <w:trPr>
          <w:trHeight w:val="30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1D3" w:rsidRDefault="006401D3" w:rsidP="006401D3">
            <w:r>
              <w:rPr>
                <w:color w:val="000000"/>
              </w:rPr>
              <w:t>Московская  область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1D3" w:rsidRDefault="006401D3" w:rsidP="006401D3">
            <w:r>
              <w:rPr>
                <w:color w:val="000000"/>
              </w:rPr>
              <w:t>Одинцово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6401D3">
            <w:pPr>
              <w:pStyle w:val="a6"/>
            </w:pPr>
            <w:r>
              <w:t>ФГУ "Главный военный клинический госпиталь им.академика Н.Н.Бурденко Министерства обороны РФ"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6401D3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6401D3">
            <w:pPr>
              <w:pStyle w:val="a6"/>
            </w:pPr>
            <w:r>
              <w:t>ФЕДЕРАЛЬНОЕ ГОСУДАРСТВЕННОЕ УЧРЕЖДЕНИЕ МИНИСТЕРСТВА ОБОРОНЫ РОССИЙСКОЙ ФЕДЕРАЦИИ "25 ЦЕНТРАЛЬНЫЙ ВОЕННЫЙ КЛИНИЧЕСКИЙ ГОСПИТАЛЬ РАКЕТНЫХ ВОЙСК СТРАТЕГИЧЕСКОГО НАЗНАЧЕНИЯ"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6401D3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6401D3">
            <w:pPr>
              <w:pStyle w:val="a6"/>
            </w:pPr>
            <w:r>
              <w:t>МУЗ "Одинцовская центральная районная больница"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6401D3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6401D3">
            <w:pPr>
              <w:pStyle w:val="a6"/>
            </w:pPr>
            <w:r>
              <w:t>ООО "Медицинский центр "ВЕРАМЕД"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401D3" w:rsidRDefault="006401D3" w:rsidP="00784D43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</w:tbl>
    <w:p w:rsidR="00134E7E" w:rsidRDefault="00134E7E">
      <w:pPr>
        <w:rPr>
          <w:b/>
        </w:rPr>
      </w:pPr>
    </w:p>
    <w:p w:rsidR="00134E7E" w:rsidRDefault="00134E7E" w:rsidP="00134E7E">
      <w:pPr>
        <w:rPr>
          <w:b/>
        </w:rPr>
      </w:pPr>
      <w:r w:rsidRPr="000339B0">
        <w:rPr>
          <w:b/>
        </w:rPr>
        <w:t>Список медицинский учреждений</w:t>
      </w:r>
      <w:r w:rsidR="003B67DC">
        <w:rPr>
          <w:b/>
        </w:rPr>
        <w:t xml:space="preserve"> </w:t>
      </w:r>
      <w:r w:rsidRPr="000339B0">
        <w:rPr>
          <w:b/>
        </w:rPr>
        <w:t xml:space="preserve"> </w:t>
      </w:r>
      <w:r>
        <w:rPr>
          <w:b/>
        </w:rPr>
        <w:t>г. Нижний Новгород</w:t>
      </w:r>
      <w:r w:rsidR="00784D43">
        <w:rPr>
          <w:b/>
        </w:rPr>
        <w:t>*</w:t>
      </w:r>
    </w:p>
    <w:p w:rsidR="000339B0" w:rsidRPr="000339B0" w:rsidRDefault="000339B0" w:rsidP="000339B0">
      <w:pPr>
        <w:rPr>
          <w:b/>
        </w:rPr>
      </w:pPr>
    </w:p>
    <w:tbl>
      <w:tblPr>
        <w:tblW w:w="10763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2281"/>
        <w:gridCol w:w="1840"/>
        <w:gridCol w:w="4718"/>
        <w:gridCol w:w="1924"/>
      </w:tblGrid>
      <w:tr w:rsidR="000339B0" w:rsidTr="00430CE0">
        <w:trPr>
          <w:trHeight w:val="30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 w:rsidP="005963BD">
            <w:r>
              <w:rPr>
                <w:color w:val="000000"/>
              </w:rPr>
              <w:t xml:space="preserve">Нижегородская 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 w:rsidP="005963BD">
            <w:r>
              <w:rPr>
                <w:color w:val="000000"/>
              </w:rPr>
              <w:t xml:space="preserve">Нижний 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9B0" w:rsidRDefault="000339B0" w:rsidP="005963BD">
            <w:r>
              <w:rPr>
                <w:color w:val="000000"/>
              </w:rPr>
              <w:t>АНО "Медэкспресс-НН"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5963BD">
            <w:r>
              <w:rPr>
                <w:color w:val="000000"/>
              </w:rPr>
              <w:t>область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5963BD">
            <w:r>
              <w:rPr>
                <w:color w:val="000000"/>
              </w:rPr>
              <w:t>Новгород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ГБУЗ НО "НОКБ им. Н.А. Семашко"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ГБУЗ НО «ГКБ № 13 Автозаводского района»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ГБУЗ НО Городская больница № 35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ГУЗ "Обл-ая стоматологическая пол-ка"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ГУЗ НО ГКБ№3 (гериатрический центр)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ЗАО "Группа компаний Медси" Н-Новгород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Клиническая больница №1 ПОМЦ</w:t>
            </w:r>
          </w:p>
        </w:tc>
        <w:tc>
          <w:tcPr>
            <w:tcW w:w="1924" w:type="dxa"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Клиническая больница №2 ПОМЦ</w:t>
            </w:r>
          </w:p>
        </w:tc>
        <w:tc>
          <w:tcPr>
            <w:tcW w:w="1924" w:type="dxa"/>
            <w:tcBorders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Клиническая больница №3 ПОМЦ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Клиническая больница №4 ПОМЦ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Медицинский центр "Волготрансгаз"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Нижегородская ОДКБ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Нижегородский Обл.КДЦ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НУЗ Дор КБ на ст. Горький ОАО РЖД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"Дентал Клуб"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"Дентал-Арт"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"Дентика +"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"Евромедпрестиж НН"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"Клиника современных технологий "САДКО"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"Скорая помощь"</w:t>
            </w:r>
          </w:p>
        </w:tc>
        <w:tc>
          <w:tcPr>
            <w:tcW w:w="1924" w:type="dxa"/>
            <w:tcBorders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"СТИН"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"Стомаком"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"Стомат-Люкс"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2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"Три О" - клиника "ДентаПарк"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ООО "Центр развития стоматологии "САДКО"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6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Поликлиника №1 ПОМЦ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Поликлиника №2  стом/ПОМЦ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  <w:tr w:rsidR="000339B0" w:rsidTr="00430CE0">
        <w:trPr>
          <w:trHeight w:val="300"/>
        </w:trPr>
        <w:tc>
          <w:tcPr>
            <w:tcW w:w="22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 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r>
              <w:rPr>
                <w:color w:val="000000"/>
              </w:rPr>
              <w:t>Поликлиника №3 ПОМЦ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39B0" w:rsidRDefault="000339B0">
            <w:pPr>
              <w:jc w:val="right"/>
            </w:pPr>
            <w:r>
              <w:rPr>
                <w:color w:val="000000"/>
              </w:rPr>
              <w:t>1</w:t>
            </w:r>
          </w:p>
        </w:tc>
      </w:tr>
    </w:tbl>
    <w:p w:rsidR="000339B0" w:rsidRDefault="000339B0" w:rsidP="000339B0">
      <w:r>
        <w:rPr>
          <w:color w:val="1F497D"/>
        </w:rPr>
        <w:t> </w:t>
      </w:r>
    </w:p>
    <w:p w:rsidR="00525C26" w:rsidRDefault="00525C26" w:rsidP="00525C26">
      <w:pPr>
        <w:ind w:left="3600" w:hanging="3600"/>
        <w:rPr>
          <w:rFonts w:ascii="Arial" w:hAnsi="Arial" w:cs="Arial"/>
          <w:sz w:val="20"/>
        </w:rPr>
      </w:pPr>
    </w:p>
    <w:p w:rsidR="006401D3" w:rsidRDefault="006401D3"/>
    <w:p w:rsidR="006401D3" w:rsidRDefault="00784D43" w:rsidP="00430CE0">
      <w:pPr>
        <w:ind w:right="-428"/>
        <w:jc w:val="both"/>
      </w:pPr>
      <w:r>
        <w:t xml:space="preserve">* - </w:t>
      </w:r>
      <w:r w:rsidR="00F609EC">
        <w:t xml:space="preserve">Выбор медицинского учреждения определяется </w:t>
      </w:r>
      <w:r w:rsidRPr="00784D43">
        <w:t xml:space="preserve">Сервисной Компании – </w:t>
      </w:r>
      <w:r w:rsidRPr="00784D43">
        <w:rPr>
          <w:b/>
          <w:bCs/>
        </w:rPr>
        <w:t>Европ Ассистанс</w:t>
      </w:r>
      <w:r w:rsidR="00F609EC">
        <w:rPr>
          <w:b/>
          <w:bCs/>
        </w:rPr>
        <w:t xml:space="preserve">, </w:t>
      </w:r>
      <w:r w:rsidR="00F609EC" w:rsidRPr="00F609EC">
        <w:t>исходя из места нахождения Застрахованного лица, причин</w:t>
      </w:r>
      <w:r w:rsidR="00975728">
        <w:t>ы</w:t>
      </w:r>
      <w:r w:rsidR="00F609EC" w:rsidRPr="00F609EC">
        <w:t xml:space="preserve"> обращения и перечнем оказываемых услуг.</w:t>
      </w:r>
      <w:r w:rsidR="00F609EC">
        <w:rPr>
          <w:b/>
          <w:bCs/>
        </w:rPr>
        <w:t xml:space="preserve"> </w:t>
      </w:r>
    </w:p>
    <w:sectPr w:rsidR="006401D3" w:rsidSect="00134E7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3CB0"/>
    <w:multiLevelType w:val="hybridMultilevel"/>
    <w:tmpl w:val="39D62410"/>
    <w:lvl w:ilvl="0" w:tplc="85B848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32E50"/>
    <w:multiLevelType w:val="hybridMultilevel"/>
    <w:tmpl w:val="80D2997A"/>
    <w:lvl w:ilvl="0" w:tplc="F26A78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795B"/>
    <w:multiLevelType w:val="hybridMultilevel"/>
    <w:tmpl w:val="83606312"/>
    <w:lvl w:ilvl="0" w:tplc="9DF8B1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07AD1"/>
    <w:rsid w:val="000339B0"/>
    <w:rsid w:val="00134E7E"/>
    <w:rsid w:val="00171941"/>
    <w:rsid w:val="001B0484"/>
    <w:rsid w:val="001B65DF"/>
    <w:rsid w:val="002752F2"/>
    <w:rsid w:val="003623E7"/>
    <w:rsid w:val="003B67DC"/>
    <w:rsid w:val="004235CE"/>
    <w:rsid w:val="00430CE0"/>
    <w:rsid w:val="004D5BB0"/>
    <w:rsid w:val="004F1DD8"/>
    <w:rsid w:val="00507AD1"/>
    <w:rsid w:val="00525C26"/>
    <w:rsid w:val="0055436E"/>
    <w:rsid w:val="005963BD"/>
    <w:rsid w:val="005D508B"/>
    <w:rsid w:val="005E40F6"/>
    <w:rsid w:val="0063257A"/>
    <w:rsid w:val="006401D3"/>
    <w:rsid w:val="00693459"/>
    <w:rsid w:val="00753C70"/>
    <w:rsid w:val="00784D43"/>
    <w:rsid w:val="00847865"/>
    <w:rsid w:val="008B6E8B"/>
    <w:rsid w:val="008F4044"/>
    <w:rsid w:val="00975728"/>
    <w:rsid w:val="009A0DEC"/>
    <w:rsid w:val="00CC3BD4"/>
    <w:rsid w:val="00E36947"/>
    <w:rsid w:val="00EB18B7"/>
    <w:rsid w:val="00EF71D1"/>
    <w:rsid w:val="00F1369B"/>
    <w:rsid w:val="00F53024"/>
    <w:rsid w:val="00F609EC"/>
    <w:rsid w:val="00F92BFD"/>
    <w:rsid w:val="00F9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D1"/>
    <w:pPr>
      <w:spacing w:after="0" w:line="240" w:lineRule="auto"/>
    </w:pPr>
    <w:rPr>
      <w:rFonts w:ascii="Calibri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C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26"/>
    <w:rPr>
      <w:rFonts w:ascii="Tahoma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6401D3"/>
    <w:rPr>
      <w:rFonts w:ascii="Arial" w:hAnsi="Arial" w:cs="Arial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6401D3"/>
    <w:rPr>
      <w:rFonts w:cs="Arial"/>
      <w:szCs w:val="20"/>
      <w:lang w:eastAsia="ru-RU"/>
    </w:rPr>
  </w:style>
  <w:style w:type="paragraph" w:styleId="a8">
    <w:name w:val="List Paragraph"/>
    <w:basedOn w:val="a"/>
    <w:uiPriority w:val="34"/>
    <w:qFormat/>
    <w:rsid w:val="00784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ERGO Russia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R11795</dc:creator>
  <cp:keywords/>
  <dc:description/>
  <cp:lastModifiedBy>R12314</cp:lastModifiedBy>
  <cp:revision>17</cp:revision>
  <cp:lastPrinted>2016-08-15T13:43:00Z</cp:lastPrinted>
  <dcterms:created xsi:type="dcterms:W3CDTF">2016-08-15T13:42:00Z</dcterms:created>
  <dcterms:modified xsi:type="dcterms:W3CDTF">2018-06-21T08:21:00Z</dcterms:modified>
</cp:coreProperties>
</file>