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DDC0DE" w14:textId="77777777" w:rsidR="00574B87" w:rsidRDefault="00574B87">
      <w:r>
        <w:t xml:space="preserve">Семинар </w:t>
      </w:r>
      <w:r w:rsidR="00576826">
        <w:t>по теории искусства.</w:t>
      </w:r>
    </w:p>
    <w:p w14:paraId="2C3CEC33" w14:textId="77777777" w:rsidR="00576826" w:rsidRDefault="00576826">
      <w:r>
        <w:t>Часть 1.</w:t>
      </w:r>
    </w:p>
    <w:p w14:paraId="383E3B6B" w14:textId="77777777" w:rsidR="00574B87" w:rsidRDefault="00574B87"/>
    <w:p w14:paraId="467A3802" w14:textId="77777777" w:rsidR="00553225" w:rsidRDefault="00395D0F">
      <w:proofErr w:type="spellStart"/>
      <w:r>
        <w:t>Панофски</w:t>
      </w:r>
      <w:proofErr w:type="spellEnd"/>
      <w:r w:rsidR="00E20935">
        <w:t>, Эрвин</w:t>
      </w:r>
      <w:r>
        <w:t>. История искусства как гуманистическая дисциплина</w:t>
      </w:r>
      <w:r w:rsidR="00E20935">
        <w:t xml:space="preserve"> // </w:t>
      </w:r>
      <w:proofErr w:type="spellStart"/>
      <w:r w:rsidR="00E20935">
        <w:t>Панофски</w:t>
      </w:r>
      <w:proofErr w:type="spellEnd"/>
      <w:r w:rsidR="00E20935">
        <w:t xml:space="preserve"> Э. Смысл и толкование изобразительного искусства /</w:t>
      </w:r>
      <w:r>
        <w:t xml:space="preserve"> Пер. с англ.: В.</w:t>
      </w:r>
      <w:r w:rsidR="00E20935">
        <w:t xml:space="preserve"> В. Симонов, ред. А. К. </w:t>
      </w:r>
      <w:proofErr w:type="spellStart"/>
      <w:r w:rsidR="00E20935">
        <w:t>Лепорк</w:t>
      </w:r>
      <w:proofErr w:type="spellEnd"/>
      <w:r w:rsidR="00E20935">
        <w:t>.</w:t>
      </w:r>
      <w:r>
        <w:t xml:space="preserve"> </w:t>
      </w:r>
      <w:r w:rsidR="00E20935">
        <w:t>СПб.: Академический проект, 1999.</w:t>
      </w:r>
      <w:r w:rsidR="00574B87">
        <w:t xml:space="preserve"> C. 10-40.</w:t>
      </w:r>
    </w:p>
    <w:p w14:paraId="59C39126" w14:textId="77777777" w:rsidR="00E20935" w:rsidRDefault="00E20935">
      <w:pPr>
        <w:rPr>
          <w:lang w:val="en-US"/>
        </w:rPr>
      </w:pPr>
      <w:r>
        <w:t xml:space="preserve">Оригинал статьи: </w:t>
      </w:r>
      <w:r w:rsidR="00574B87">
        <w:rPr>
          <w:lang w:val="en-US"/>
        </w:rPr>
        <w:t xml:space="preserve">The Meaning of the Humanities, Five Essays / Ed. </w:t>
      </w:r>
      <w:proofErr w:type="gramStart"/>
      <w:r w:rsidR="00574B87">
        <w:rPr>
          <w:lang w:val="en-US"/>
        </w:rPr>
        <w:t>by</w:t>
      </w:r>
      <w:proofErr w:type="gramEnd"/>
      <w:r w:rsidR="00574B87">
        <w:rPr>
          <w:lang w:val="en-US"/>
        </w:rPr>
        <w:t xml:space="preserve"> Th. M. Greene. Princeton Univ. Press, 1939, pp. 89-118 (= Parnassus. </w:t>
      </w:r>
      <w:proofErr w:type="gramStart"/>
      <w:r w:rsidR="00574B87">
        <w:rPr>
          <w:lang w:val="en-US"/>
        </w:rPr>
        <w:t>Vol. 11, No 1).</w:t>
      </w:r>
      <w:proofErr w:type="gramEnd"/>
    </w:p>
    <w:p w14:paraId="3EA43246" w14:textId="77777777" w:rsidR="00574B87" w:rsidRDefault="00574B87">
      <w:pPr>
        <w:rPr>
          <w:lang w:val="en-US"/>
        </w:rPr>
      </w:pPr>
    </w:p>
    <w:p w14:paraId="3C298E9B" w14:textId="77777777" w:rsidR="00576826" w:rsidRDefault="00576826">
      <w:r>
        <w:t>Вопросы к статье:</w:t>
      </w:r>
    </w:p>
    <w:p w14:paraId="2150AEB8" w14:textId="77777777" w:rsidR="00576826" w:rsidRDefault="00576826"/>
    <w:p w14:paraId="2F4B9D97" w14:textId="77777777" w:rsidR="00576826" w:rsidRDefault="00576826" w:rsidP="00DB4717">
      <w:pPr>
        <w:pStyle w:val="a3"/>
        <w:numPr>
          <w:ilvl w:val="0"/>
          <w:numId w:val="1"/>
        </w:numPr>
      </w:pPr>
      <w:r>
        <w:t xml:space="preserve">Какие оттенки значения «гуманности» </w:t>
      </w:r>
      <w:r w:rsidR="00DB4717">
        <w:t xml:space="preserve">выделяет </w:t>
      </w:r>
      <w:proofErr w:type="spellStart"/>
      <w:r w:rsidR="00DB4717">
        <w:t>Панофски</w:t>
      </w:r>
      <w:proofErr w:type="spellEnd"/>
      <w:r w:rsidR="00DB4717">
        <w:t>? Как менялось это понятие в исторической перспективе? Почему гуманистам приходится нелегко? Как Вы считаете, актуально ли сегодня понятие гуманизма?</w:t>
      </w:r>
    </w:p>
    <w:p w14:paraId="02E96E0B" w14:textId="77777777" w:rsidR="00DB4717" w:rsidRDefault="00DB4717" w:rsidP="00DB4717">
      <w:pPr>
        <w:pStyle w:val="a3"/>
        <w:numPr>
          <w:ilvl w:val="0"/>
          <w:numId w:val="1"/>
        </w:numPr>
      </w:pPr>
      <w:r>
        <w:t xml:space="preserve">Чем оставляемые человеком знаки отличаются от знаков, оставляемых животными? Почему оставляемые человеком знаки — это памятники? Зачем изучают памятники? </w:t>
      </w:r>
    </w:p>
    <w:p w14:paraId="502F5AB6" w14:textId="2C672031" w:rsidR="00DB4717" w:rsidRDefault="002D586A" w:rsidP="00DB4717">
      <w:pPr>
        <w:pStyle w:val="a3"/>
        <w:numPr>
          <w:ilvl w:val="0"/>
          <w:numId w:val="1"/>
        </w:numPr>
      </w:pPr>
      <w:r>
        <w:t xml:space="preserve">Попробуйте подытожить аналогии между гуманитарными и естественными науками, которые развивает </w:t>
      </w:r>
      <w:proofErr w:type="spellStart"/>
      <w:r>
        <w:t>Панофски</w:t>
      </w:r>
      <w:proofErr w:type="spellEnd"/>
      <w:r>
        <w:t xml:space="preserve">. </w:t>
      </w:r>
      <w:r w:rsidR="00C63D2A">
        <w:t>Д</w:t>
      </w:r>
      <w:r>
        <w:t>ля чего ему нужны эти аналогии</w:t>
      </w:r>
      <w:r w:rsidR="00C63D2A">
        <w:t>? И чем же</w:t>
      </w:r>
      <w:r w:rsidR="00CA57CA">
        <w:t xml:space="preserve"> тогда</w:t>
      </w:r>
      <w:r w:rsidR="00C63D2A">
        <w:t xml:space="preserve"> гуманитарны</w:t>
      </w:r>
      <w:r w:rsidR="00CA57CA">
        <w:t>е науки отличаются</w:t>
      </w:r>
      <w:r w:rsidR="00C63D2A">
        <w:t xml:space="preserve"> </w:t>
      </w:r>
      <w:r w:rsidR="00CA57CA">
        <w:t xml:space="preserve">от </w:t>
      </w:r>
      <w:r w:rsidR="00C63D2A">
        <w:t>естественны</w:t>
      </w:r>
      <w:r w:rsidR="00CA57CA">
        <w:t>х</w:t>
      </w:r>
      <w:r w:rsidR="00C63D2A">
        <w:t xml:space="preserve">? </w:t>
      </w:r>
    </w:p>
    <w:p w14:paraId="43B7D33C" w14:textId="4D9911EF" w:rsidR="00574B87" w:rsidRDefault="00C63D2A" w:rsidP="00C63D2A">
      <w:pPr>
        <w:pStyle w:val="a3"/>
        <w:numPr>
          <w:ilvl w:val="0"/>
          <w:numId w:val="1"/>
        </w:numPr>
      </w:pPr>
      <w:r>
        <w:t>В чем</w:t>
      </w:r>
      <w:r w:rsidR="00D43C83">
        <w:t xml:space="preserve"> разниц</w:t>
      </w:r>
      <w:r>
        <w:t>а</w:t>
      </w:r>
      <w:r w:rsidR="00D43C83">
        <w:t xml:space="preserve"> между «памятником» и «документом»</w:t>
      </w:r>
      <w:r w:rsidR="003E23B1">
        <w:t>?</w:t>
      </w:r>
      <w:r w:rsidR="00D43C83">
        <w:t xml:space="preserve"> </w:t>
      </w:r>
      <w:r w:rsidR="00477C8E">
        <w:t xml:space="preserve">Почему и памятник, и документ могут восприниматься эстетически?  От чего это зависит? </w:t>
      </w:r>
      <w:r>
        <w:t>Как понимать мысль о точке равновесия между идеей и формой?</w:t>
      </w:r>
    </w:p>
    <w:p w14:paraId="7E2F6A7A" w14:textId="77777777" w:rsidR="00C63D2A" w:rsidRDefault="00CA57CA" w:rsidP="00C63D2A">
      <w:pPr>
        <w:pStyle w:val="a3"/>
        <w:numPr>
          <w:ilvl w:val="0"/>
          <w:numId w:val="1"/>
        </w:numPr>
      </w:pPr>
      <w:r>
        <w:t>Почему форма и цвет сообщают нам нечто большее, чем они физически являются? Почему не существует «наивного зрителя»? Чем историк искусства отличается от знатока, эксперта?</w:t>
      </w:r>
      <w:r w:rsidR="00D961BA">
        <w:t xml:space="preserve"> Убедительны ли выводы </w:t>
      </w:r>
      <w:proofErr w:type="spellStart"/>
      <w:r w:rsidR="00D961BA">
        <w:t>Панофски</w:t>
      </w:r>
      <w:proofErr w:type="spellEnd"/>
      <w:r w:rsidR="00D961BA">
        <w:t>?</w:t>
      </w:r>
    </w:p>
    <w:p w14:paraId="7C14C7AC" w14:textId="10A5EBC0" w:rsidR="00CA57CA" w:rsidRPr="00574B87" w:rsidRDefault="001B7473" w:rsidP="00C63D2A">
      <w:pPr>
        <w:pStyle w:val="a3"/>
        <w:numPr>
          <w:ilvl w:val="0"/>
          <w:numId w:val="1"/>
        </w:numPr>
      </w:pPr>
      <w:r>
        <w:t xml:space="preserve">Почему </w:t>
      </w:r>
      <w:proofErr w:type="spellStart"/>
      <w:r>
        <w:t>Панофски</w:t>
      </w:r>
      <w:proofErr w:type="spellEnd"/>
      <w:r>
        <w:t xml:space="preserve"> говорит, что для понимания реальности необходимо оторваться от настоящего? </w:t>
      </w:r>
      <w:r w:rsidR="003E23B1">
        <w:t>Как по вашему, с</w:t>
      </w:r>
      <w:bookmarkStart w:id="0" w:name="_GoBack"/>
      <w:bookmarkEnd w:id="0"/>
      <w:r w:rsidR="003E23B1">
        <w:t>вязаны ли только с прошлым современные гуманитарные науки?</w:t>
      </w:r>
    </w:p>
    <w:sectPr w:rsidR="00CA57CA" w:rsidRPr="00574B87" w:rsidSect="00BC73A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57685"/>
    <w:multiLevelType w:val="hybridMultilevel"/>
    <w:tmpl w:val="E10AF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D0F"/>
    <w:rsid w:val="001B7473"/>
    <w:rsid w:val="002D586A"/>
    <w:rsid w:val="00395D0F"/>
    <w:rsid w:val="003E23B1"/>
    <w:rsid w:val="00477C8E"/>
    <w:rsid w:val="00480699"/>
    <w:rsid w:val="00553225"/>
    <w:rsid w:val="00574B87"/>
    <w:rsid w:val="00576826"/>
    <w:rsid w:val="00BC73A5"/>
    <w:rsid w:val="00C63D2A"/>
    <w:rsid w:val="00CA57CA"/>
    <w:rsid w:val="00D43C83"/>
    <w:rsid w:val="00D961BA"/>
    <w:rsid w:val="00DB4717"/>
    <w:rsid w:val="00E2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535A6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7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7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232</Words>
  <Characters>1325</Characters>
  <Application>Microsoft Macintosh Word</Application>
  <DocSecurity>0</DocSecurity>
  <Lines>11</Lines>
  <Paragraphs>3</Paragraphs>
  <ScaleCrop>false</ScaleCrop>
  <Company>Высшая Школа Экономики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 Левченко</dc:creator>
  <cp:keywords/>
  <dc:description/>
  <cp:lastModifiedBy>Ян</cp:lastModifiedBy>
  <cp:revision>3</cp:revision>
  <dcterms:created xsi:type="dcterms:W3CDTF">2017-09-05T09:57:00Z</dcterms:created>
  <dcterms:modified xsi:type="dcterms:W3CDTF">2018-09-06T13:38:00Z</dcterms:modified>
</cp:coreProperties>
</file>