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BF" w:rsidRDefault="000A6EBF" w:rsidP="000A6EBF">
      <w:pPr>
        <w:spacing w:after="0" w:line="360" w:lineRule="auto"/>
        <w:ind w:left="7080" w:firstLine="708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</w:t>
      </w:r>
    </w:p>
    <w:p w:rsidR="000A6EBF" w:rsidRDefault="000A6EBF" w:rsidP="000A6EBF">
      <w:pPr>
        <w:spacing w:after="0" w:line="360" w:lineRule="auto"/>
        <w:ind w:left="4956" w:firstLine="708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 Факультета социальных наук</w:t>
      </w:r>
    </w:p>
    <w:p w:rsidR="000A6EBF" w:rsidRDefault="000A6EBF" w:rsidP="000A6EBF">
      <w:pPr>
        <w:spacing w:after="0" w:line="360" w:lineRule="auto"/>
        <w:ind w:left="4956" w:firstLine="708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от 16 октября 2018 г. </w:t>
      </w:r>
    </w:p>
    <w:p w:rsidR="000A6EBF" w:rsidRDefault="000A6EBF" w:rsidP="000A6EBF">
      <w:pPr>
        <w:spacing w:after="0" w:line="360" w:lineRule="auto"/>
        <w:ind w:left="6372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№19э(45)</w:t>
      </w:r>
    </w:p>
    <w:p w:rsidR="00730949" w:rsidRPr="00136FD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30949" w:rsidRPr="00136FD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30949" w:rsidRPr="00136FD9" w:rsidRDefault="00730949" w:rsidP="00136FD9">
      <w:pPr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30949" w:rsidRPr="00136FD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30949" w:rsidRPr="00136FD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30949" w:rsidRPr="00136FD9" w:rsidRDefault="00730949" w:rsidP="00200CC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30949" w:rsidRPr="00296F00" w:rsidRDefault="00A64914" w:rsidP="00200CC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96F00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50229E" w:rsidRPr="00296F00" w:rsidRDefault="00136FD9" w:rsidP="00200CC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перевода студентов </w:t>
      </w:r>
      <w:r w:rsidR="007E6538">
        <w:rPr>
          <w:rFonts w:ascii="Times New Roman" w:hAnsi="Times New Roman"/>
          <w:b/>
          <w:bCs/>
          <w:sz w:val="26"/>
          <w:szCs w:val="26"/>
        </w:rPr>
        <w:t xml:space="preserve">магистратуры </w:t>
      </w:r>
      <w:r w:rsidR="00730949" w:rsidRPr="00296F00">
        <w:rPr>
          <w:rFonts w:ascii="Times New Roman" w:hAnsi="Times New Roman"/>
          <w:b/>
          <w:bCs/>
          <w:sz w:val="26"/>
          <w:szCs w:val="26"/>
        </w:rPr>
        <w:t>Н</w:t>
      </w:r>
      <w:r w:rsidR="00296F00">
        <w:rPr>
          <w:rFonts w:ascii="Times New Roman" w:hAnsi="Times New Roman"/>
          <w:b/>
          <w:bCs/>
          <w:sz w:val="26"/>
          <w:szCs w:val="26"/>
        </w:rPr>
        <w:t>ационального исследовательского</w:t>
      </w:r>
      <w:r w:rsidR="00296F00" w:rsidRPr="00296F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30949" w:rsidRPr="00296F00">
        <w:rPr>
          <w:rFonts w:ascii="Times New Roman" w:hAnsi="Times New Roman"/>
          <w:b/>
          <w:bCs/>
          <w:sz w:val="26"/>
          <w:szCs w:val="26"/>
        </w:rPr>
        <w:t>университета</w:t>
      </w:r>
      <w:r w:rsidR="00296F00" w:rsidRPr="00296F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30949" w:rsidRPr="00296F00">
        <w:rPr>
          <w:rFonts w:ascii="Times New Roman" w:hAnsi="Times New Roman"/>
          <w:b/>
          <w:bCs/>
          <w:sz w:val="26"/>
          <w:szCs w:val="26"/>
        </w:rPr>
        <w:t>«Высшая школа эко</w:t>
      </w:r>
      <w:r>
        <w:rPr>
          <w:rFonts w:ascii="Times New Roman" w:hAnsi="Times New Roman"/>
          <w:b/>
          <w:bCs/>
          <w:sz w:val="26"/>
          <w:szCs w:val="26"/>
        </w:rPr>
        <w:t>номики» и магистратуры</w:t>
      </w:r>
      <w:r w:rsidR="00730949" w:rsidRPr="00296F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0229E" w:rsidRPr="00296F00">
        <w:rPr>
          <w:rFonts w:ascii="Times New Roman" w:hAnsi="Times New Roman"/>
          <w:b/>
          <w:bCs/>
          <w:sz w:val="26"/>
          <w:szCs w:val="26"/>
        </w:rPr>
        <w:t>других образовательных организац</w:t>
      </w:r>
      <w:r>
        <w:rPr>
          <w:rFonts w:ascii="Times New Roman" w:hAnsi="Times New Roman"/>
          <w:b/>
          <w:bCs/>
          <w:sz w:val="26"/>
          <w:szCs w:val="26"/>
        </w:rPr>
        <w:t>ий на образовательн</w:t>
      </w:r>
      <w:r w:rsidR="000D3F22">
        <w:rPr>
          <w:rFonts w:ascii="Times New Roman" w:hAnsi="Times New Roman"/>
          <w:b/>
          <w:bCs/>
          <w:sz w:val="26"/>
          <w:szCs w:val="26"/>
        </w:rPr>
        <w:t>ую</w:t>
      </w:r>
      <w:r>
        <w:rPr>
          <w:rFonts w:ascii="Times New Roman" w:hAnsi="Times New Roman"/>
          <w:b/>
          <w:bCs/>
          <w:sz w:val="26"/>
          <w:szCs w:val="26"/>
        </w:rPr>
        <w:t xml:space="preserve"> программ</w:t>
      </w:r>
      <w:r w:rsidR="000D3F22">
        <w:rPr>
          <w:rFonts w:ascii="Times New Roman" w:hAnsi="Times New Roman"/>
          <w:b/>
          <w:bCs/>
          <w:sz w:val="26"/>
          <w:szCs w:val="26"/>
        </w:rPr>
        <w:t>у</w:t>
      </w:r>
      <w:r w:rsidRPr="00136FD9">
        <w:rPr>
          <w:rFonts w:ascii="Times New Roman" w:hAnsi="Times New Roman"/>
          <w:b/>
          <w:bCs/>
          <w:sz w:val="26"/>
          <w:szCs w:val="26"/>
        </w:rPr>
        <w:t xml:space="preserve"> магистратуры </w:t>
      </w:r>
      <w:r w:rsidRPr="002D5F86">
        <w:rPr>
          <w:rFonts w:ascii="Times New Roman" w:hAnsi="Times New Roman"/>
          <w:b/>
          <w:bCs/>
          <w:sz w:val="26"/>
          <w:szCs w:val="26"/>
        </w:rPr>
        <w:t>«</w:t>
      </w:r>
      <w:r w:rsidR="00E67FC3">
        <w:rPr>
          <w:rFonts w:ascii="Times New Roman" w:hAnsi="Times New Roman"/>
          <w:b/>
          <w:bCs/>
          <w:sz w:val="26"/>
          <w:szCs w:val="26"/>
        </w:rPr>
        <w:t>Системная семейная психотерапия</w:t>
      </w:r>
      <w:r w:rsidRPr="002D5F86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50229E" w:rsidRPr="000D3F22">
        <w:rPr>
          <w:rFonts w:ascii="Times New Roman" w:hAnsi="Times New Roman"/>
          <w:b/>
          <w:bCs/>
          <w:sz w:val="26"/>
          <w:szCs w:val="26"/>
        </w:rPr>
        <w:t>факультета социальных наук НИУ ВШЭ</w:t>
      </w:r>
      <w:r w:rsidR="0050229E" w:rsidRPr="00296F0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A351A" w:rsidRDefault="00AA351A"/>
    <w:p w:rsidR="0050229E" w:rsidRDefault="0050229E"/>
    <w:p w:rsidR="0050229E" w:rsidRDefault="0050229E"/>
    <w:p w:rsidR="0050229E" w:rsidRDefault="005228DE" w:rsidP="005228DE">
      <w:pPr>
        <w:tabs>
          <w:tab w:val="left" w:pos="8060"/>
        </w:tabs>
      </w:pPr>
      <w:r>
        <w:tab/>
      </w:r>
    </w:p>
    <w:p w:rsidR="0050229E" w:rsidRDefault="0050229E"/>
    <w:p w:rsidR="0050229E" w:rsidRDefault="0050229E"/>
    <w:p w:rsidR="0050229E" w:rsidRDefault="0050229E"/>
    <w:p w:rsidR="0050229E" w:rsidRDefault="0050229E"/>
    <w:p w:rsidR="0050229E" w:rsidRDefault="0050229E"/>
    <w:p w:rsidR="0050229E" w:rsidRDefault="0050229E"/>
    <w:p w:rsidR="00136FD9" w:rsidRDefault="00136FD9"/>
    <w:p w:rsidR="00136FD9" w:rsidRDefault="00136FD9"/>
    <w:p w:rsidR="00A02CE5" w:rsidRDefault="00A02CE5" w:rsidP="00D75E4D">
      <w:pPr>
        <w:jc w:val="center"/>
        <w:rPr>
          <w:rFonts w:ascii="Times New Roman" w:hAnsi="Times New Roman"/>
          <w:sz w:val="26"/>
          <w:szCs w:val="26"/>
        </w:rPr>
      </w:pPr>
    </w:p>
    <w:p w:rsidR="00A02CE5" w:rsidRDefault="00A02CE5" w:rsidP="00D75E4D">
      <w:pPr>
        <w:jc w:val="center"/>
        <w:rPr>
          <w:rFonts w:ascii="Times New Roman" w:hAnsi="Times New Roman"/>
          <w:sz w:val="26"/>
          <w:szCs w:val="26"/>
        </w:rPr>
      </w:pPr>
    </w:p>
    <w:p w:rsidR="00A02CE5" w:rsidRDefault="00A02CE5" w:rsidP="00D75E4D">
      <w:pPr>
        <w:jc w:val="center"/>
        <w:rPr>
          <w:rFonts w:ascii="Times New Roman" w:hAnsi="Times New Roman"/>
          <w:sz w:val="26"/>
          <w:szCs w:val="26"/>
        </w:rPr>
      </w:pPr>
    </w:p>
    <w:p w:rsidR="00D90240" w:rsidRPr="00A02CE5" w:rsidRDefault="0050229E" w:rsidP="00A02CE5">
      <w:pPr>
        <w:jc w:val="center"/>
        <w:rPr>
          <w:rFonts w:ascii="Times New Roman" w:hAnsi="Times New Roman"/>
          <w:sz w:val="26"/>
          <w:szCs w:val="26"/>
        </w:rPr>
      </w:pPr>
      <w:r w:rsidRPr="0050229E">
        <w:rPr>
          <w:rFonts w:ascii="Times New Roman" w:hAnsi="Times New Roman"/>
          <w:sz w:val="26"/>
          <w:szCs w:val="26"/>
        </w:rPr>
        <w:t xml:space="preserve">Москва </w:t>
      </w:r>
      <w:r>
        <w:rPr>
          <w:rFonts w:ascii="Times New Roman" w:hAnsi="Times New Roman"/>
          <w:sz w:val="26"/>
          <w:szCs w:val="26"/>
        </w:rPr>
        <w:t>–</w:t>
      </w:r>
      <w:r w:rsidRPr="0050229E">
        <w:rPr>
          <w:rFonts w:ascii="Times New Roman" w:hAnsi="Times New Roman"/>
          <w:sz w:val="26"/>
          <w:szCs w:val="26"/>
        </w:rPr>
        <w:t xml:space="preserve"> 201</w:t>
      </w:r>
      <w:bookmarkStart w:id="1" w:name="_Toc379450002"/>
      <w:bookmarkStart w:id="2" w:name="_Toc379450304"/>
      <w:bookmarkStart w:id="3" w:name="_Toc384147507"/>
      <w:bookmarkStart w:id="4" w:name="_Toc384147615"/>
      <w:bookmarkStart w:id="5" w:name="_Toc486007842"/>
      <w:r w:rsidR="00A02CE5">
        <w:rPr>
          <w:rFonts w:ascii="Times New Roman" w:hAnsi="Times New Roman"/>
          <w:sz w:val="26"/>
          <w:szCs w:val="26"/>
        </w:rPr>
        <w:t>8</w:t>
      </w:r>
    </w:p>
    <w:p w:rsidR="001D35B2" w:rsidRPr="00200CC5" w:rsidRDefault="00482F87" w:rsidP="00200CC5">
      <w:pPr>
        <w:pStyle w:val="1"/>
        <w:numPr>
          <w:ilvl w:val="0"/>
          <w:numId w:val="32"/>
        </w:numPr>
        <w:spacing w:before="240" w:after="240" w:line="360" w:lineRule="auto"/>
        <w:ind w:right="0"/>
        <w:jc w:val="center"/>
        <w:rPr>
          <w:b/>
          <w:sz w:val="26"/>
          <w:szCs w:val="26"/>
        </w:rPr>
      </w:pPr>
      <w:r w:rsidRPr="00200CC5">
        <w:rPr>
          <w:b/>
          <w:sz w:val="26"/>
          <w:szCs w:val="26"/>
        </w:rPr>
        <w:lastRenderedPageBreak/>
        <w:t>Общие положения</w:t>
      </w:r>
    </w:p>
    <w:p w:rsidR="001D35B2" w:rsidRPr="002567C3" w:rsidRDefault="002567C3" w:rsidP="00200CC5">
      <w:pPr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2567C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1. </w:t>
      </w:r>
      <w:r w:rsidR="00A64914" w:rsidRPr="002567C3">
        <w:rPr>
          <w:rFonts w:ascii="Times New Roman" w:hAnsi="Times New Roman"/>
          <w:sz w:val="26"/>
          <w:szCs w:val="26"/>
        </w:rPr>
        <w:t>Настоящий</w:t>
      </w:r>
      <w:r w:rsidR="001D35B2" w:rsidRPr="002567C3">
        <w:rPr>
          <w:rFonts w:ascii="Times New Roman" w:hAnsi="Times New Roman"/>
          <w:sz w:val="26"/>
          <w:szCs w:val="26"/>
        </w:rPr>
        <w:t xml:space="preserve"> </w:t>
      </w:r>
      <w:r w:rsidR="00A64914" w:rsidRPr="002567C3">
        <w:rPr>
          <w:rFonts w:ascii="Times New Roman" w:hAnsi="Times New Roman"/>
          <w:sz w:val="26"/>
          <w:szCs w:val="26"/>
        </w:rPr>
        <w:t>Порядок</w:t>
      </w:r>
      <w:r w:rsidR="001D35B2" w:rsidRPr="002567C3">
        <w:rPr>
          <w:rFonts w:ascii="Times New Roman" w:hAnsi="Times New Roman"/>
          <w:sz w:val="26"/>
          <w:szCs w:val="26"/>
        </w:rPr>
        <w:t xml:space="preserve"> разработан в соответствии с </w:t>
      </w:r>
      <w:r w:rsidR="001D35B2" w:rsidRPr="002567C3">
        <w:rPr>
          <w:rFonts w:ascii="Times New Roman" w:hAnsi="Times New Roman"/>
          <w:b/>
          <w:sz w:val="26"/>
          <w:szCs w:val="26"/>
        </w:rPr>
        <w:t>Правилами 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Национальный исследовательский университет «Высшая школа экономики»</w:t>
      </w:r>
      <w:r w:rsidR="001D35B2" w:rsidRPr="002567C3">
        <w:rPr>
          <w:rFonts w:ascii="Times New Roman" w:hAnsi="Times New Roman"/>
          <w:sz w:val="26"/>
          <w:szCs w:val="26"/>
        </w:rPr>
        <w:t xml:space="preserve"> (далее</w:t>
      </w:r>
      <w:r w:rsidR="001346A2" w:rsidRPr="002567C3">
        <w:rPr>
          <w:rFonts w:ascii="Times New Roman" w:hAnsi="Times New Roman"/>
          <w:sz w:val="26"/>
          <w:szCs w:val="26"/>
        </w:rPr>
        <w:t xml:space="preserve"> – </w:t>
      </w:r>
      <w:r w:rsidR="001D35B2" w:rsidRPr="002567C3">
        <w:rPr>
          <w:rFonts w:ascii="Times New Roman" w:hAnsi="Times New Roman"/>
          <w:b/>
          <w:sz w:val="26"/>
          <w:szCs w:val="26"/>
        </w:rPr>
        <w:t>Правила</w:t>
      </w:r>
      <w:r w:rsidR="001D35B2" w:rsidRPr="002567C3">
        <w:rPr>
          <w:rFonts w:ascii="Times New Roman" w:hAnsi="Times New Roman"/>
          <w:sz w:val="26"/>
          <w:szCs w:val="26"/>
        </w:rPr>
        <w:t>), утверждёнными ученым советом НИУ ВШЭ (протокол от 23.06.2017 г. № 07).</w:t>
      </w:r>
    </w:p>
    <w:p w:rsidR="00482F87" w:rsidRDefault="002567C3" w:rsidP="00200CC5">
      <w:pPr>
        <w:pStyle w:val="1"/>
        <w:numPr>
          <w:ilvl w:val="0"/>
          <w:numId w:val="0"/>
        </w:numPr>
        <w:spacing w:before="240" w:after="240" w:line="36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4735C" w:rsidRPr="005228DE">
        <w:rPr>
          <w:sz w:val="26"/>
          <w:szCs w:val="26"/>
        </w:rPr>
        <w:t xml:space="preserve">Порядок предназначен для студентов магистратуры </w:t>
      </w:r>
      <w:r w:rsidR="00CF7F6B">
        <w:rPr>
          <w:sz w:val="26"/>
          <w:szCs w:val="26"/>
        </w:rPr>
        <w:t xml:space="preserve">НИУ ВШЭ и </w:t>
      </w:r>
      <w:r w:rsidR="0014735C" w:rsidRPr="005228DE">
        <w:rPr>
          <w:sz w:val="26"/>
          <w:szCs w:val="26"/>
        </w:rPr>
        <w:t xml:space="preserve">других образовательных организаций, переводящихся на </w:t>
      </w:r>
      <w:r w:rsidR="0014735C" w:rsidRPr="005228DE">
        <w:rPr>
          <w:bCs/>
          <w:sz w:val="26"/>
          <w:szCs w:val="26"/>
        </w:rPr>
        <w:t>образовательн</w:t>
      </w:r>
      <w:r w:rsidR="00E95518">
        <w:rPr>
          <w:bCs/>
          <w:sz w:val="26"/>
          <w:szCs w:val="26"/>
        </w:rPr>
        <w:t>ую</w:t>
      </w:r>
      <w:r w:rsidR="0014735C" w:rsidRPr="005228DE">
        <w:rPr>
          <w:bCs/>
          <w:sz w:val="26"/>
          <w:szCs w:val="26"/>
        </w:rPr>
        <w:t xml:space="preserve"> программ</w:t>
      </w:r>
      <w:r w:rsidR="00E95518">
        <w:rPr>
          <w:bCs/>
          <w:sz w:val="26"/>
          <w:szCs w:val="26"/>
        </w:rPr>
        <w:t>у</w:t>
      </w:r>
      <w:r w:rsidR="0014735C" w:rsidRPr="005228DE">
        <w:rPr>
          <w:bCs/>
          <w:sz w:val="26"/>
          <w:szCs w:val="26"/>
        </w:rPr>
        <w:t xml:space="preserve"> магистратуры «</w:t>
      </w:r>
      <w:r w:rsidR="00E67FC3">
        <w:rPr>
          <w:bCs/>
          <w:sz w:val="26"/>
          <w:szCs w:val="26"/>
        </w:rPr>
        <w:t>Системная семейная психотерапия</w:t>
      </w:r>
      <w:r w:rsidR="0014735C" w:rsidRPr="005228DE">
        <w:rPr>
          <w:bCs/>
          <w:sz w:val="26"/>
          <w:szCs w:val="26"/>
        </w:rPr>
        <w:t>», направления подготовки 37.04.01 «Психология»</w:t>
      </w:r>
      <w:r w:rsidR="0014735C" w:rsidRPr="005228DE">
        <w:rPr>
          <w:sz w:val="26"/>
          <w:szCs w:val="26"/>
        </w:rPr>
        <w:t xml:space="preserve"> факультета социальных наук НИУ ВШЭ</w:t>
      </w:r>
      <w:r w:rsidR="00932256">
        <w:rPr>
          <w:sz w:val="26"/>
          <w:szCs w:val="26"/>
        </w:rPr>
        <w:t xml:space="preserve"> </w:t>
      </w:r>
      <w:r w:rsidR="00932256">
        <w:rPr>
          <w:bCs/>
          <w:sz w:val="26"/>
          <w:szCs w:val="26"/>
        </w:rPr>
        <w:t xml:space="preserve">(далее – </w:t>
      </w:r>
      <w:r w:rsidR="00932256" w:rsidRPr="00EB63A4">
        <w:rPr>
          <w:b/>
          <w:bCs/>
          <w:sz w:val="26"/>
          <w:szCs w:val="26"/>
        </w:rPr>
        <w:t>МП «</w:t>
      </w:r>
      <w:r w:rsidR="00E67FC3">
        <w:rPr>
          <w:b/>
          <w:bCs/>
          <w:sz w:val="26"/>
          <w:szCs w:val="26"/>
        </w:rPr>
        <w:t>Системная семейная психотерапия</w:t>
      </w:r>
      <w:r w:rsidR="00932256" w:rsidRPr="00EB63A4">
        <w:rPr>
          <w:b/>
          <w:bCs/>
          <w:sz w:val="26"/>
          <w:szCs w:val="26"/>
        </w:rPr>
        <w:t>»</w:t>
      </w:r>
      <w:r w:rsidR="00932256">
        <w:rPr>
          <w:bCs/>
          <w:sz w:val="26"/>
          <w:szCs w:val="26"/>
        </w:rPr>
        <w:t>)</w:t>
      </w:r>
      <w:r w:rsidR="0014735C" w:rsidRPr="005228DE">
        <w:rPr>
          <w:sz w:val="26"/>
          <w:szCs w:val="26"/>
        </w:rPr>
        <w:t>.</w:t>
      </w:r>
    </w:p>
    <w:p w:rsidR="00932256" w:rsidRDefault="002567C3" w:rsidP="00932256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8A5233" w:rsidRPr="00FC72A9">
        <w:rPr>
          <w:rFonts w:ascii="Times New Roman" w:hAnsi="Times New Roman"/>
          <w:sz w:val="26"/>
          <w:szCs w:val="26"/>
        </w:rPr>
        <w:t xml:space="preserve">В соответствии </w:t>
      </w:r>
      <w:r w:rsidR="00A64914" w:rsidRPr="00FC72A9">
        <w:rPr>
          <w:rFonts w:ascii="Times New Roman" w:hAnsi="Times New Roman"/>
          <w:sz w:val="26"/>
          <w:szCs w:val="26"/>
        </w:rPr>
        <w:t>с требованиями настоящего</w:t>
      </w:r>
      <w:r w:rsidR="008A5233" w:rsidRPr="00FC72A9">
        <w:rPr>
          <w:rFonts w:ascii="Times New Roman" w:hAnsi="Times New Roman"/>
          <w:sz w:val="26"/>
          <w:szCs w:val="26"/>
        </w:rPr>
        <w:t xml:space="preserve"> </w:t>
      </w:r>
      <w:r w:rsidR="00A64914" w:rsidRPr="00FC72A9">
        <w:rPr>
          <w:rFonts w:ascii="Times New Roman" w:hAnsi="Times New Roman"/>
          <w:sz w:val="26"/>
          <w:szCs w:val="26"/>
        </w:rPr>
        <w:t>Порядка</w:t>
      </w:r>
      <w:r w:rsidR="008A5233" w:rsidRPr="00FC72A9">
        <w:rPr>
          <w:rFonts w:ascii="Times New Roman" w:hAnsi="Times New Roman"/>
          <w:sz w:val="26"/>
          <w:szCs w:val="26"/>
        </w:rPr>
        <w:t xml:space="preserve"> осуществляется:</w:t>
      </w:r>
    </w:p>
    <w:p w:rsidR="00932256" w:rsidRPr="00932256" w:rsidRDefault="008A5233" w:rsidP="00932256">
      <w:pPr>
        <w:pStyle w:val="inbox-inbox-m-9132033570937374834msolistparagraph"/>
        <w:numPr>
          <w:ilvl w:val="0"/>
          <w:numId w:val="34"/>
        </w:numPr>
        <w:spacing w:before="0" w:beforeAutospacing="0" w:after="0" w:afterAutospacing="0" w:line="360" w:lineRule="auto"/>
        <w:ind w:left="1080"/>
        <w:jc w:val="both"/>
        <w:rPr>
          <w:sz w:val="26"/>
          <w:szCs w:val="26"/>
        </w:rPr>
      </w:pPr>
      <w:r w:rsidRPr="00932256">
        <w:rPr>
          <w:sz w:val="26"/>
          <w:szCs w:val="26"/>
        </w:rPr>
        <w:t xml:space="preserve">перевод студентов </w:t>
      </w:r>
      <w:r w:rsidR="005D54FE" w:rsidRPr="00932256">
        <w:rPr>
          <w:sz w:val="26"/>
          <w:szCs w:val="26"/>
        </w:rPr>
        <w:t xml:space="preserve">других образовательных организаций, включая иностранные образовательные организации на </w:t>
      </w:r>
      <w:r w:rsidR="00932256">
        <w:rPr>
          <w:sz w:val="26"/>
          <w:szCs w:val="26"/>
        </w:rPr>
        <w:t>МП «</w:t>
      </w:r>
      <w:r w:rsidR="00E67FC3">
        <w:rPr>
          <w:sz w:val="26"/>
          <w:szCs w:val="26"/>
        </w:rPr>
        <w:t>Системная семейная психотерапия</w:t>
      </w:r>
      <w:r w:rsidR="00932256">
        <w:rPr>
          <w:sz w:val="26"/>
          <w:szCs w:val="26"/>
        </w:rPr>
        <w:t>»</w:t>
      </w:r>
      <w:r w:rsidRPr="00932256">
        <w:rPr>
          <w:sz w:val="26"/>
          <w:szCs w:val="26"/>
        </w:rPr>
        <w:t>;</w:t>
      </w:r>
      <w:r w:rsidR="000F1D8D" w:rsidRPr="00932256">
        <w:rPr>
          <w:sz w:val="26"/>
          <w:szCs w:val="26"/>
        </w:rPr>
        <w:t xml:space="preserve"> </w:t>
      </w:r>
    </w:p>
    <w:p w:rsidR="00701A55" w:rsidRPr="00932256" w:rsidRDefault="00701A55" w:rsidP="00932256">
      <w:pPr>
        <w:pStyle w:val="inbox-inbox-m-9132033570937374834msolistparagraph"/>
        <w:numPr>
          <w:ilvl w:val="0"/>
          <w:numId w:val="34"/>
        </w:numPr>
        <w:spacing w:before="0" w:beforeAutospacing="0" w:after="0" w:afterAutospacing="0" w:line="360" w:lineRule="auto"/>
        <w:ind w:left="1080"/>
        <w:jc w:val="both"/>
        <w:rPr>
          <w:sz w:val="26"/>
          <w:szCs w:val="26"/>
        </w:rPr>
      </w:pPr>
      <w:r w:rsidRPr="00932256">
        <w:rPr>
          <w:sz w:val="26"/>
          <w:szCs w:val="26"/>
        </w:rPr>
        <w:t xml:space="preserve">перевод студентов </w:t>
      </w:r>
      <w:r w:rsidR="00932256">
        <w:rPr>
          <w:sz w:val="26"/>
          <w:szCs w:val="26"/>
        </w:rPr>
        <w:t>других образовательных п</w:t>
      </w:r>
      <w:r w:rsidR="005D54FE" w:rsidRPr="00932256">
        <w:rPr>
          <w:sz w:val="26"/>
          <w:szCs w:val="26"/>
        </w:rPr>
        <w:t xml:space="preserve">рограмм </w:t>
      </w:r>
      <w:r w:rsidR="00E67FC3">
        <w:rPr>
          <w:sz w:val="26"/>
          <w:szCs w:val="26"/>
        </w:rPr>
        <w:t xml:space="preserve">НИУ ВШЭ </w:t>
      </w:r>
      <w:r w:rsidR="00932256">
        <w:rPr>
          <w:sz w:val="26"/>
          <w:szCs w:val="26"/>
        </w:rPr>
        <w:t>на МП «</w:t>
      </w:r>
      <w:r w:rsidR="00E67FC3">
        <w:rPr>
          <w:sz w:val="26"/>
          <w:szCs w:val="26"/>
        </w:rPr>
        <w:t>Системная семейная психотерапия</w:t>
      </w:r>
      <w:r w:rsidR="00932256">
        <w:rPr>
          <w:sz w:val="26"/>
          <w:szCs w:val="26"/>
        </w:rPr>
        <w:t>».</w:t>
      </w:r>
    </w:p>
    <w:p w:rsidR="001B3FD9" w:rsidRPr="00200CC5" w:rsidRDefault="001B3FD9" w:rsidP="00200CC5">
      <w:pPr>
        <w:pStyle w:val="10"/>
        <w:keepLines w:val="0"/>
        <w:tabs>
          <w:tab w:val="left" w:pos="284"/>
        </w:tabs>
        <w:spacing w:before="240" w:after="240" w:line="36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bookmarkStart w:id="6" w:name="_Toc486007843"/>
      <w:r w:rsidRPr="001B3FD9">
        <w:rPr>
          <w:rFonts w:ascii="Times New Roman" w:hAnsi="Times New Roman"/>
          <w:color w:val="000000" w:themeColor="text1"/>
          <w:sz w:val="26"/>
          <w:szCs w:val="26"/>
        </w:rPr>
        <w:t>2.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91506" w:rsidRPr="00191506">
        <w:rPr>
          <w:rFonts w:ascii="Times New Roman" w:hAnsi="Times New Roman"/>
          <w:color w:val="000000" w:themeColor="text1"/>
          <w:sz w:val="26"/>
          <w:szCs w:val="26"/>
        </w:rPr>
        <w:t xml:space="preserve">Порядок определения количества мест для перевода </w:t>
      </w:r>
      <w:bookmarkEnd w:id="6"/>
      <w:r w:rsidR="00B37985">
        <w:rPr>
          <w:rFonts w:ascii="Times New Roman" w:hAnsi="Times New Roman"/>
          <w:color w:val="000000" w:themeColor="text1"/>
          <w:sz w:val="26"/>
          <w:szCs w:val="26"/>
        </w:rPr>
        <w:t>и сроки</w:t>
      </w:r>
      <w:r w:rsidR="002D6F94">
        <w:rPr>
          <w:rFonts w:ascii="Times New Roman" w:hAnsi="Times New Roman"/>
          <w:color w:val="000000" w:themeColor="text1"/>
          <w:sz w:val="26"/>
          <w:szCs w:val="26"/>
        </w:rPr>
        <w:t xml:space="preserve"> перевода</w:t>
      </w:r>
    </w:p>
    <w:p w:rsidR="008D7F1A" w:rsidRPr="006211F3" w:rsidRDefault="001B3FD9" w:rsidP="00200CC5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8D7F1A" w:rsidRPr="006211F3">
        <w:rPr>
          <w:rFonts w:ascii="Times New Roman" w:hAnsi="Times New Roman"/>
          <w:sz w:val="26"/>
          <w:szCs w:val="26"/>
        </w:rPr>
        <w:t>Перевод для обучения</w:t>
      </w:r>
      <w:r w:rsidR="009D49A7">
        <w:rPr>
          <w:rFonts w:ascii="Times New Roman" w:hAnsi="Times New Roman"/>
          <w:sz w:val="26"/>
          <w:szCs w:val="26"/>
        </w:rPr>
        <w:t xml:space="preserve"> </w:t>
      </w:r>
      <w:r w:rsidR="008D7F1A" w:rsidRPr="006211F3">
        <w:rPr>
          <w:rFonts w:ascii="Times New Roman" w:hAnsi="Times New Roman"/>
          <w:sz w:val="26"/>
          <w:szCs w:val="26"/>
        </w:rPr>
        <w:t>по</w:t>
      </w:r>
      <w:r w:rsidR="009D49A7">
        <w:rPr>
          <w:rFonts w:ascii="Times New Roman" w:hAnsi="Times New Roman"/>
          <w:sz w:val="26"/>
          <w:szCs w:val="26"/>
        </w:rPr>
        <w:t xml:space="preserve"> </w:t>
      </w:r>
      <w:r w:rsidR="00932256">
        <w:rPr>
          <w:rFonts w:ascii="Times New Roman" w:hAnsi="Times New Roman"/>
          <w:sz w:val="26"/>
          <w:szCs w:val="26"/>
        </w:rPr>
        <w:t>МП</w:t>
      </w:r>
      <w:r w:rsidR="006A45BF">
        <w:rPr>
          <w:rFonts w:ascii="Times New Roman" w:hAnsi="Times New Roman"/>
          <w:sz w:val="26"/>
          <w:szCs w:val="26"/>
        </w:rPr>
        <w:t xml:space="preserve"> «Психология в бизнесе»</w:t>
      </w:r>
      <w:r w:rsidR="002E6C00">
        <w:rPr>
          <w:rFonts w:ascii="Times New Roman" w:hAnsi="Times New Roman"/>
          <w:sz w:val="26"/>
          <w:szCs w:val="26"/>
        </w:rPr>
        <w:t xml:space="preserve"> </w:t>
      </w:r>
      <w:r w:rsidR="008D7F1A" w:rsidRPr="006211F3">
        <w:rPr>
          <w:rFonts w:ascii="Times New Roman" w:hAnsi="Times New Roman"/>
          <w:sz w:val="26"/>
          <w:szCs w:val="26"/>
        </w:rPr>
        <w:t xml:space="preserve">осуществляется </w:t>
      </w:r>
      <w:r w:rsidR="009D49A7">
        <w:rPr>
          <w:rFonts w:ascii="Times New Roman" w:hAnsi="Times New Roman"/>
          <w:sz w:val="26"/>
          <w:szCs w:val="26"/>
        </w:rPr>
        <w:t xml:space="preserve">на </w:t>
      </w:r>
      <w:r w:rsidR="002E6C00">
        <w:rPr>
          <w:rFonts w:ascii="Times New Roman" w:hAnsi="Times New Roman"/>
          <w:sz w:val="26"/>
          <w:szCs w:val="26"/>
        </w:rPr>
        <w:t xml:space="preserve">вакантные </w:t>
      </w:r>
      <w:r w:rsidR="008D7F1A" w:rsidRPr="006211F3">
        <w:rPr>
          <w:rFonts w:ascii="Times New Roman" w:hAnsi="Times New Roman"/>
          <w:sz w:val="26"/>
          <w:szCs w:val="26"/>
        </w:rPr>
        <w:t>платные места</w:t>
      </w:r>
      <w:r w:rsidR="002E6C00">
        <w:rPr>
          <w:rFonts w:ascii="Times New Roman" w:hAnsi="Times New Roman"/>
          <w:sz w:val="26"/>
          <w:szCs w:val="26"/>
        </w:rPr>
        <w:t xml:space="preserve"> для перевода</w:t>
      </w:r>
      <w:r w:rsidR="008D7F1A" w:rsidRPr="006211F3">
        <w:rPr>
          <w:rFonts w:ascii="Times New Roman" w:hAnsi="Times New Roman"/>
          <w:sz w:val="26"/>
          <w:szCs w:val="26"/>
        </w:rPr>
        <w:t>.</w:t>
      </w:r>
    </w:p>
    <w:p w:rsidR="008D7F1A" w:rsidRPr="006211F3" w:rsidRDefault="008D7F1A" w:rsidP="00200CC5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211F3">
        <w:rPr>
          <w:rFonts w:ascii="Times New Roman" w:hAnsi="Times New Roman"/>
          <w:sz w:val="26"/>
          <w:szCs w:val="26"/>
        </w:rPr>
        <w:t xml:space="preserve">Количество вакантных платных мест </w:t>
      </w:r>
      <w:r w:rsidR="002E6C00">
        <w:rPr>
          <w:rFonts w:ascii="Times New Roman" w:hAnsi="Times New Roman"/>
          <w:sz w:val="26"/>
          <w:szCs w:val="26"/>
        </w:rPr>
        <w:t xml:space="preserve">для перевода </w:t>
      </w:r>
      <w:r w:rsidRPr="006211F3">
        <w:rPr>
          <w:rFonts w:ascii="Times New Roman" w:hAnsi="Times New Roman"/>
          <w:sz w:val="26"/>
          <w:szCs w:val="26"/>
        </w:rPr>
        <w:t xml:space="preserve">на </w:t>
      </w:r>
      <w:r w:rsidR="00932256">
        <w:rPr>
          <w:rFonts w:ascii="Times New Roman" w:hAnsi="Times New Roman"/>
          <w:sz w:val="26"/>
          <w:szCs w:val="26"/>
        </w:rPr>
        <w:t>каждом</w:t>
      </w:r>
      <w:r w:rsidR="007E6538">
        <w:rPr>
          <w:rFonts w:ascii="Times New Roman" w:hAnsi="Times New Roman"/>
          <w:sz w:val="26"/>
          <w:szCs w:val="26"/>
        </w:rPr>
        <w:t xml:space="preserve"> курсе </w:t>
      </w:r>
      <w:r w:rsidR="00932256">
        <w:rPr>
          <w:rFonts w:ascii="Times New Roman" w:hAnsi="Times New Roman"/>
          <w:sz w:val="26"/>
          <w:szCs w:val="26"/>
        </w:rPr>
        <w:t>МП «</w:t>
      </w:r>
      <w:r w:rsidR="00E67FC3" w:rsidRPr="00F3467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932256">
        <w:rPr>
          <w:rFonts w:ascii="Times New Roman" w:hAnsi="Times New Roman"/>
          <w:sz w:val="26"/>
          <w:szCs w:val="26"/>
        </w:rPr>
        <w:t xml:space="preserve">» </w:t>
      </w:r>
      <w:r w:rsidRPr="006211F3">
        <w:rPr>
          <w:rFonts w:ascii="Times New Roman" w:hAnsi="Times New Roman"/>
          <w:sz w:val="26"/>
          <w:szCs w:val="26"/>
        </w:rPr>
        <w:t xml:space="preserve">определяется таким образом, чтобы это не приводило к увеличению </w:t>
      </w:r>
      <w:r w:rsidR="00457087">
        <w:rPr>
          <w:rFonts w:ascii="Times New Roman" w:hAnsi="Times New Roman"/>
          <w:sz w:val="26"/>
          <w:szCs w:val="26"/>
        </w:rPr>
        <w:t>числа студентов соответствующего курса больше 25 человек (учитывая практическую направленность и преобладание тренингового формата подготовки ОП)</w:t>
      </w:r>
      <w:r w:rsidRPr="006211F3">
        <w:rPr>
          <w:rFonts w:ascii="Times New Roman" w:hAnsi="Times New Roman"/>
          <w:sz w:val="26"/>
          <w:szCs w:val="26"/>
        </w:rPr>
        <w:t>.</w:t>
      </w:r>
    </w:p>
    <w:p w:rsidR="008D7F1A" w:rsidRPr="006211F3" w:rsidRDefault="001B3FD9" w:rsidP="00200CC5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B37985">
        <w:rPr>
          <w:rFonts w:ascii="Times New Roman" w:hAnsi="Times New Roman"/>
          <w:sz w:val="26"/>
          <w:szCs w:val="26"/>
        </w:rPr>
        <w:t xml:space="preserve">Академический совет </w:t>
      </w:r>
      <w:r w:rsidR="00932256">
        <w:rPr>
          <w:rFonts w:ascii="Times New Roman" w:hAnsi="Times New Roman"/>
          <w:sz w:val="26"/>
          <w:szCs w:val="26"/>
        </w:rPr>
        <w:t>МП «</w:t>
      </w:r>
      <w:r w:rsidR="00E67FC3" w:rsidRPr="00E67FC3">
        <w:rPr>
          <w:rFonts w:ascii="Times New Roman" w:eastAsia="Microsoft JhengHei UI Light" w:hAnsi="Times New Roman"/>
          <w:sz w:val="26"/>
          <w:szCs w:val="26"/>
        </w:rPr>
        <w:t>Системная семейная психотерапия</w:t>
      </w:r>
      <w:r w:rsidR="00932256">
        <w:rPr>
          <w:rFonts w:ascii="Times New Roman" w:hAnsi="Times New Roman"/>
          <w:sz w:val="26"/>
          <w:szCs w:val="26"/>
        </w:rPr>
        <w:t>»</w:t>
      </w:r>
      <w:r w:rsidR="008D7F1A" w:rsidRPr="006211F3">
        <w:rPr>
          <w:rFonts w:ascii="Times New Roman" w:hAnsi="Times New Roman"/>
          <w:sz w:val="26"/>
          <w:szCs w:val="26"/>
        </w:rPr>
        <w:t xml:space="preserve"> в установленные настоящим </w:t>
      </w:r>
      <w:r w:rsidR="00281AB1">
        <w:rPr>
          <w:rFonts w:ascii="Times New Roman" w:hAnsi="Times New Roman"/>
          <w:sz w:val="26"/>
          <w:szCs w:val="26"/>
        </w:rPr>
        <w:t>Порядком</w:t>
      </w:r>
      <w:r w:rsidR="008D7F1A" w:rsidRPr="006211F3">
        <w:rPr>
          <w:rFonts w:ascii="Times New Roman" w:hAnsi="Times New Roman"/>
          <w:sz w:val="26"/>
          <w:szCs w:val="26"/>
        </w:rPr>
        <w:t xml:space="preserve"> сроки определяет </w:t>
      </w:r>
      <w:r w:rsidR="00D6306B">
        <w:rPr>
          <w:rFonts w:ascii="Times New Roman" w:hAnsi="Times New Roman"/>
          <w:sz w:val="26"/>
          <w:szCs w:val="26"/>
        </w:rPr>
        <w:t xml:space="preserve">количество вакантных мест </w:t>
      </w:r>
      <w:r w:rsidR="00D6306B">
        <w:rPr>
          <w:rFonts w:ascii="Times New Roman" w:hAnsi="Times New Roman"/>
          <w:sz w:val="26"/>
          <w:szCs w:val="26"/>
        </w:rPr>
        <w:lastRenderedPageBreak/>
        <w:t>для перевода</w:t>
      </w:r>
      <w:r w:rsidR="00200CC5">
        <w:rPr>
          <w:rFonts w:ascii="Times New Roman" w:hAnsi="Times New Roman"/>
          <w:sz w:val="26"/>
          <w:szCs w:val="26"/>
        </w:rPr>
        <w:t>,</w:t>
      </w:r>
      <w:r w:rsidR="008D7F1A" w:rsidRPr="006211F3">
        <w:rPr>
          <w:rFonts w:ascii="Times New Roman" w:hAnsi="Times New Roman"/>
          <w:sz w:val="26"/>
          <w:szCs w:val="26"/>
        </w:rPr>
        <w:t xml:space="preserve"> на которые могут претендовать студенты других образовательных программ НИУ ВШЭ </w:t>
      </w:r>
      <w:r w:rsidR="000F1D8D">
        <w:rPr>
          <w:rFonts w:ascii="Times New Roman" w:hAnsi="Times New Roman"/>
          <w:sz w:val="26"/>
          <w:szCs w:val="26"/>
        </w:rPr>
        <w:t xml:space="preserve">и </w:t>
      </w:r>
      <w:r w:rsidR="008D7F1A" w:rsidRPr="006211F3">
        <w:rPr>
          <w:rFonts w:ascii="Times New Roman" w:hAnsi="Times New Roman"/>
          <w:sz w:val="26"/>
          <w:szCs w:val="26"/>
        </w:rPr>
        <w:t>других образовательных организаций.</w:t>
      </w:r>
    </w:p>
    <w:p w:rsidR="00B91882" w:rsidRPr="007E6538" w:rsidRDefault="001B3FD9" w:rsidP="00200CC5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B91882" w:rsidRPr="007E6538">
        <w:rPr>
          <w:rFonts w:ascii="Times New Roman" w:hAnsi="Times New Roman"/>
          <w:sz w:val="26"/>
          <w:szCs w:val="26"/>
        </w:rPr>
        <w:t xml:space="preserve">Студенты, </w:t>
      </w:r>
      <w:r w:rsidR="00A76FF3" w:rsidRPr="007E6538">
        <w:rPr>
          <w:rFonts w:ascii="Times New Roman" w:hAnsi="Times New Roman"/>
          <w:sz w:val="26"/>
          <w:szCs w:val="26"/>
        </w:rPr>
        <w:t xml:space="preserve">в отношении которых в процессе перезачёта и переаттестации дисциплин установлена академическая разница, превышающая </w:t>
      </w:r>
      <w:r w:rsidR="00CE69B1" w:rsidRPr="007E6538">
        <w:rPr>
          <w:rFonts w:ascii="Times New Roman" w:hAnsi="Times New Roman"/>
          <w:sz w:val="26"/>
          <w:szCs w:val="26"/>
        </w:rPr>
        <w:t xml:space="preserve">15 зачетных </w:t>
      </w:r>
      <w:r w:rsidR="0054234E" w:rsidRPr="007E6538">
        <w:rPr>
          <w:rFonts w:ascii="Times New Roman" w:hAnsi="Times New Roman"/>
          <w:sz w:val="26"/>
          <w:szCs w:val="26"/>
        </w:rPr>
        <w:t xml:space="preserve">единиц, не могут быть переведены </w:t>
      </w:r>
      <w:r w:rsidR="00D6306B">
        <w:rPr>
          <w:rFonts w:ascii="Times New Roman" w:hAnsi="Times New Roman"/>
          <w:sz w:val="26"/>
          <w:szCs w:val="26"/>
        </w:rPr>
        <w:t xml:space="preserve">для обучения по </w:t>
      </w:r>
      <w:r w:rsidR="00932256">
        <w:rPr>
          <w:rFonts w:ascii="Times New Roman" w:hAnsi="Times New Roman"/>
          <w:sz w:val="26"/>
          <w:szCs w:val="26"/>
        </w:rPr>
        <w:t>МП «</w:t>
      </w:r>
      <w:r w:rsidR="00E67FC3" w:rsidRPr="00E67FC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932256">
        <w:rPr>
          <w:rFonts w:ascii="Times New Roman" w:hAnsi="Times New Roman"/>
          <w:sz w:val="26"/>
          <w:szCs w:val="26"/>
        </w:rPr>
        <w:t>»</w:t>
      </w:r>
      <w:r w:rsidR="00D6306B">
        <w:rPr>
          <w:rFonts w:ascii="Times New Roman" w:hAnsi="Times New Roman"/>
          <w:sz w:val="26"/>
          <w:szCs w:val="26"/>
        </w:rPr>
        <w:t>.</w:t>
      </w:r>
    </w:p>
    <w:p w:rsidR="008D7F1A" w:rsidRPr="005B6EE8" w:rsidRDefault="001B3FD9" w:rsidP="00200CC5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="005B6EE8" w:rsidRPr="005B6EE8">
        <w:rPr>
          <w:rFonts w:ascii="Times New Roman" w:hAnsi="Times New Roman"/>
          <w:sz w:val="26"/>
          <w:szCs w:val="26"/>
        </w:rPr>
        <w:t xml:space="preserve">Информация о количестве вакантных мест для перевода размещается в специализированном разделе сайта </w:t>
      </w:r>
      <w:r w:rsidR="00932256">
        <w:rPr>
          <w:rFonts w:ascii="Times New Roman" w:hAnsi="Times New Roman"/>
          <w:sz w:val="26"/>
          <w:szCs w:val="26"/>
        </w:rPr>
        <w:t>МП «</w:t>
      </w:r>
      <w:r w:rsidR="00E67FC3" w:rsidRPr="00E67FC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932256">
        <w:rPr>
          <w:rFonts w:ascii="Times New Roman" w:hAnsi="Times New Roman"/>
          <w:sz w:val="26"/>
          <w:szCs w:val="26"/>
        </w:rPr>
        <w:t xml:space="preserve">» - </w:t>
      </w:r>
      <w:r w:rsidR="005B6EE8" w:rsidRPr="005B6EE8">
        <w:rPr>
          <w:rFonts w:ascii="Times New Roman" w:hAnsi="Times New Roman"/>
          <w:sz w:val="26"/>
          <w:szCs w:val="26"/>
        </w:rPr>
        <w:t>«</w:t>
      </w:r>
      <w:r w:rsidR="00D6306B">
        <w:rPr>
          <w:rFonts w:ascii="Times New Roman" w:hAnsi="Times New Roman"/>
          <w:sz w:val="26"/>
          <w:szCs w:val="26"/>
        </w:rPr>
        <w:t>Ч</w:t>
      </w:r>
      <w:r w:rsidR="005B6EE8" w:rsidRPr="005B6EE8">
        <w:rPr>
          <w:rFonts w:ascii="Times New Roman" w:hAnsi="Times New Roman"/>
          <w:sz w:val="26"/>
          <w:szCs w:val="26"/>
        </w:rPr>
        <w:t xml:space="preserve">исло студентов и вакантные места» (далее – специализированный раздел сайта) на сайте (портале) </w:t>
      </w:r>
      <w:r w:rsidR="005B6EE8">
        <w:rPr>
          <w:rFonts w:ascii="Times New Roman" w:hAnsi="Times New Roman"/>
          <w:sz w:val="26"/>
          <w:szCs w:val="26"/>
        </w:rPr>
        <w:t>НИУ</w:t>
      </w:r>
      <w:r w:rsidR="005B6EE8" w:rsidRPr="005B6EE8">
        <w:rPr>
          <w:rFonts w:ascii="Times New Roman" w:hAnsi="Times New Roman"/>
          <w:sz w:val="26"/>
          <w:szCs w:val="26"/>
        </w:rPr>
        <w:t xml:space="preserve"> </w:t>
      </w:r>
      <w:r w:rsidR="005B6EE8">
        <w:rPr>
          <w:rFonts w:ascii="Times New Roman" w:hAnsi="Times New Roman"/>
          <w:sz w:val="26"/>
          <w:szCs w:val="26"/>
        </w:rPr>
        <w:t>ВШЭ</w:t>
      </w:r>
      <w:r w:rsidR="005B6EE8" w:rsidRPr="005B6EE8">
        <w:rPr>
          <w:rFonts w:ascii="Times New Roman" w:hAnsi="Times New Roman"/>
          <w:sz w:val="26"/>
          <w:szCs w:val="26"/>
        </w:rPr>
        <w:t xml:space="preserve"> не позднее </w:t>
      </w:r>
      <w:r w:rsidR="009D49A7" w:rsidRPr="009D49A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2D5F8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45B43" w:rsidRPr="00884B08">
        <w:rPr>
          <w:rFonts w:ascii="Times New Roman" w:hAnsi="Times New Roman"/>
          <w:sz w:val="26"/>
          <w:szCs w:val="26"/>
        </w:rPr>
        <w:t>октября</w:t>
      </w:r>
      <w:r w:rsidR="005B6EE8" w:rsidRPr="00884B08">
        <w:rPr>
          <w:rFonts w:ascii="Times New Roman" w:hAnsi="Times New Roman"/>
          <w:sz w:val="26"/>
          <w:szCs w:val="26"/>
        </w:rPr>
        <w:t>.</w:t>
      </w:r>
    </w:p>
    <w:p w:rsidR="006F2310" w:rsidRDefault="001B3FD9" w:rsidP="00200CC5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8D7F1A" w:rsidRPr="006211F3">
        <w:rPr>
          <w:rFonts w:ascii="Times New Roman" w:hAnsi="Times New Roman"/>
          <w:sz w:val="26"/>
          <w:szCs w:val="26"/>
        </w:rPr>
        <w:t xml:space="preserve">Перевод студентов </w:t>
      </w:r>
      <w:r w:rsidR="00932256">
        <w:rPr>
          <w:rFonts w:ascii="Times New Roman" w:hAnsi="Times New Roman"/>
          <w:sz w:val="26"/>
          <w:szCs w:val="26"/>
        </w:rPr>
        <w:t>на МП «</w:t>
      </w:r>
      <w:r w:rsidR="00E67FC3" w:rsidRPr="00E67FC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932256">
        <w:rPr>
          <w:rFonts w:ascii="Times New Roman" w:hAnsi="Times New Roman"/>
          <w:sz w:val="26"/>
          <w:szCs w:val="26"/>
        </w:rPr>
        <w:t xml:space="preserve">» </w:t>
      </w:r>
      <w:r w:rsidR="008D7F1A" w:rsidRPr="006211F3">
        <w:rPr>
          <w:rFonts w:ascii="Times New Roman" w:hAnsi="Times New Roman"/>
          <w:sz w:val="26"/>
          <w:szCs w:val="26"/>
        </w:rPr>
        <w:t xml:space="preserve">осуществляется </w:t>
      </w:r>
      <w:r w:rsidR="00E67FC3">
        <w:rPr>
          <w:rFonts w:ascii="Times New Roman" w:hAnsi="Times New Roman"/>
          <w:sz w:val="26"/>
          <w:szCs w:val="26"/>
        </w:rPr>
        <w:t xml:space="preserve">только по итогам первого семестра первого года обучения </w:t>
      </w:r>
      <w:r w:rsidR="005B6EE8" w:rsidRPr="00B91882">
        <w:rPr>
          <w:rFonts w:ascii="Times New Roman" w:hAnsi="Times New Roman"/>
          <w:sz w:val="26"/>
          <w:szCs w:val="26"/>
        </w:rPr>
        <w:t>П</w:t>
      </w:r>
      <w:r w:rsidR="006F2310">
        <w:rPr>
          <w:rFonts w:ascii="Times New Roman" w:hAnsi="Times New Roman"/>
          <w:sz w:val="26"/>
          <w:szCs w:val="26"/>
        </w:rPr>
        <w:t>рием заявлений</w:t>
      </w:r>
      <w:r w:rsidR="007E6538">
        <w:rPr>
          <w:rFonts w:ascii="Times New Roman" w:hAnsi="Times New Roman"/>
          <w:sz w:val="26"/>
          <w:szCs w:val="26"/>
        </w:rPr>
        <w:t xml:space="preserve"> о переводе на </w:t>
      </w:r>
      <w:r w:rsidR="00932256">
        <w:rPr>
          <w:rFonts w:ascii="Times New Roman" w:hAnsi="Times New Roman"/>
          <w:sz w:val="26"/>
          <w:szCs w:val="26"/>
        </w:rPr>
        <w:t>МП «</w:t>
      </w:r>
      <w:r w:rsidR="00E67FC3" w:rsidRPr="00E67FC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932256">
        <w:rPr>
          <w:rFonts w:ascii="Times New Roman" w:hAnsi="Times New Roman"/>
          <w:sz w:val="26"/>
          <w:szCs w:val="26"/>
        </w:rPr>
        <w:t>»</w:t>
      </w:r>
      <w:r w:rsidR="005B6EE8" w:rsidRPr="00B91882">
        <w:rPr>
          <w:rFonts w:ascii="Times New Roman" w:hAnsi="Times New Roman"/>
          <w:sz w:val="26"/>
          <w:szCs w:val="26"/>
        </w:rPr>
        <w:t xml:space="preserve"> </w:t>
      </w:r>
      <w:r w:rsidR="0030487A">
        <w:rPr>
          <w:rFonts w:ascii="Times New Roman" w:hAnsi="Times New Roman"/>
          <w:sz w:val="26"/>
          <w:szCs w:val="26"/>
        </w:rPr>
        <w:t xml:space="preserve">проводится с </w:t>
      </w:r>
      <w:r w:rsidR="008F0C16">
        <w:rPr>
          <w:rFonts w:ascii="Times New Roman" w:hAnsi="Times New Roman"/>
          <w:sz w:val="26"/>
          <w:szCs w:val="26"/>
        </w:rPr>
        <w:t>15</w:t>
      </w:r>
      <w:r w:rsidR="0030487A">
        <w:rPr>
          <w:rFonts w:ascii="Times New Roman" w:hAnsi="Times New Roman"/>
          <w:sz w:val="26"/>
          <w:szCs w:val="26"/>
        </w:rPr>
        <w:t xml:space="preserve"> </w:t>
      </w:r>
      <w:r w:rsidR="00E215A5">
        <w:rPr>
          <w:rFonts w:ascii="Times New Roman" w:hAnsi="Times New Roman"/>
          <w:sz w:val="26"/>
          <w:szCs w:val="26"/>
        </w:rPr>
        <w:t>января по 15 февраля</w:t>
      </w:r>
      <w:r w:rsidR="0030487A">
        <w:rPr>
          <w:rFonts w:ascii="Times New Roman" w:hAnsi="Times New Roman"/>
          <w:sz w:val="26"/>
          <w:szCs w:val="26"/>
        </w:rPr>
        <w:t>.</w:t>
      </w:r>
    </w:p>
    <w:p w:rsidR="00200CC5" w:rsidRPr="00200CC5" w:rsidRDefault="00200CC5" w:rsidP="00200CC5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B3FD9" w:rsidRPr="00200CC5" w:rsidRDefault="002D6F94" w:rsidP="00200CC5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3. </w:t>
      </w:r>
      <w:r w:rsidRPr="002D6F9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Организация перевода студентов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и п</w:t>
      </w:r>
      <w:r w:rsidR="005E5901" w:rsidRPr="00200CC5">
        <w:rPr>
          <w:rFonts w:ascii="Times New Roman" w:hAnsi="Times New Roman"/>
          <w:b/>
          <w:color w:val="000000" w:themeColor="text1"/>
          <w:sz w:val="26"/>
          <w:szCs w:val="26"/>
        </w:rPr>
        <w:t>орядок проведения аттестации</w:t>
      </w:r>
    </w:p>
    <w:p w:rsidR="005E5901" w:rsidRDefault="001B3FD9" w:rsidP="00200CC5">
      <w:pPr>
        <w:tabs>
          <w:tab w:val="left" w:pos="0"/>
          <w:tab w:val="left" w:pos="142"/>
          <w:tab w:val="left" w:pos="709"/>
          <w:tab w:val="left" w:pos="851"/>
          <w:tab w:val="left" w:pos="1134"/>
          <w:tab w:val="left" w:pos="1701"/>
        </w:tabs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EF1972">
        <w:rPr>
          <w:rFonts w:ascii="Times New Roman" w:hAnsi="Times New Roman"/>
          <w:sz w:val="26"/>
          <w:szCs w:val="26"/>
        </w:rPr>
        <w:t xml:space="preserve">3.1. </w:t>
      </w:r>
      <w:r w:rsidR="005E5901" w:rsidRPr="00EF1972">
        <w:rPr>
          <w:rFonts w:ascii="Times New Roman" w:hAnsi="Times New Roman"/>
          <w:sz w:val="26"/>
          <w:szCs w:val="26"/>
        </w:rPr>
        <w:t xml:space="preserve">В соответствии с Правилами перевода студентов для принятия решения о возможности перевода </w:t>
      </w:r>
      <w:r w:rsidR="00D85385" w:rsidRPr="00EF1972">
        <w:rPr>
          <w:rFonts w:ascii="Times New Roman" w:hAnsi="Times New Roman"/>
          <w:sz w:val="26"/>
          <w:szCs w:val="26"/>
        </w:rPr>
        <w:t xml:space="preserve">на </w:t>
      </w:r>
      <w:r w:rsidR="00932256">
        <w:rPr>
          <w:rFonts w:ascii="Times New Roman" w:hAnsi="Times New Roman"/>
          <w:sz w:val="26"/>
          <w:szCs w:val="26"/>
        </w:rPr>
        <w:t>МП «</w:t>
      </w:r>
      <w:r w:rsidR="00E215A5" w:rsidRPr="00E67FC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932256">
        <w:rPr>
          <w:rFonts w:ascii="Times New Roman" w:hAnsi="Times New Roman"/>
          <w:sz w:val="26"/>
          <w:szCs w:val="26"/>
        </w:rPr>
        <w:t>»</w:t>
      </w:r>
      <w:r w:rsidR="005E5901" w:rsidRPr="00EF1972">
        <w:rPr>
          <w:rFonts w:ascii="Times New Roman" w:hAnsi="Times New Roman"/>
          <w:sz w:val="26"/>
          <w:szCs w:val="26"/>
        </w:rPr>
        <w:t>, академический руководитель образовательной программы привлекает аттестационную комиссию образовательной программы для поведения аттестации</w:t>
      </w:r>
      <w:r w:rsidR="00457087">
        <w:rPr>
          <w:rFonts w:ascii="Times New Roman" w:hAnsi="Times New Roman"/>
          <w:sz w:val="26"/>
          <w:szCs w:val="26"/>
        </w:rPr>
        <w:t xml:space="preserve"> претендующего на перевод в ОП</w:t>
      </w:r>
      <w:r w:rsidR="005E5901" w:rsidRPr="00EF1972">
        <w:rPr>
          <w:rFonts w:ascii="Times New Roman" w:hAnsi="Times New Roman"/>
          <w:sz w:val="26"/>
          <w:szCs w:val="26"/>
        </w:rPr>
        <w:t xml:space="preserve"> студент</w:t>
      </w:r>
      <w:r w:rsidR="00457087">
        <w:rPr>
          <w:rFonts w:ascii="Times New Roman" w:hAnsi="Times New Roman"/>
          <w:sz w:val="26"/>
          <w:szCs w:val="26"/>
        </w:rPr>
        <w:t>а (</w:t>
      </w:r>
      <w:r w:rsidR="005E5901" w:rsidRPr="00EF1972">
        <w:rPr>
          <w:rFonts w:ascii="Times New Roman" w:hAnsi="Times New Roman"/>
          <w:sz w:val="26"/>
          <w:szCs w:val="26"/>
        </w:rPr>
        <w:t>ов</w:t>
      </w:r>
      <w:r w:rsidR="00C553CF">
        <w:rPr>
          <w:rFonts w:ascii="Times New Roman" w:hAnsi="Times New Roman"/>
          <w:sz w:val="26"/>
          <w:szCs w:val="26"/>
        </w:rPr>
        <w:t>).</w:t>
      </w:r>
    </w:p>
    <w:p w:rsidR="005E5901" w:rsidRDefault="001B3FD9" w:rsidP="00200CC5">
      <w:p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54234E" w:rsidRPr="00482F87">
        <w:rPr>
          <w:rFonts w:ascii="Times New Roman" w:hAnsi="Times New Roman"/>
          <w:sz w:val="26"/>
          <w:szCs w:val="26"/>
        </w:rPr>
        <w:t xml:space="preserve">Для осуществления перевода на </w:t>
      </w:r>
      <w:r w:rsidR="00932256">
        <w:rPr>
          <w:rFonts w:ascii="Times New Roman" w:hAnsi="Times New Roman"/>
          <w:sz w:val="26"/>
          <w:szCs w:val="26"/>
        </w:rPr>
        <w:t>МП «</w:t>
      </w:r>
      <w:r w:rsidR="00E215A5" w:rsidRPr="00E67FC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932256">
        <w:rPr>
          <w:rFonts w:ascii="Times New Roman" w:hAnsi="Times New Roman"/>
          <w:sz w:val="26"/>
          <w:szCs w:val="26"/>
        </w:rPr>
        <w:t>»</w:t>
      </w:r>
      <w:r w:rsidR="007E6538" w:rsidRPr="00482F87">
        <w:rPr>
          <w:rFonts w:ascii="Times New Roman" w:hAnsi="Times New Roman"/>
          <w:sz w:val="26"/>
          <w:szCs w:val="26"/>
        </w:rPr>
        <w:t xml:space="preserve"> </w:t>
      </w:r>
      <w:r w:rsidR="0054234E" w:rsidRPr="00482F87">
        <w:rPr>
          <w:rFonts w:ascii="Times New Roman" w:hAnsi="Times New Roman"/>
          <w:sz w:val="26"/>
          <w:szCs w:val="26"/>
        </w:rPr>
        <w:t>аттестационная комиссия проводит аттестацию в форме рассмотрения документов студента о</w:t>
      </w:r>
      <w:r w:rsidR="00026A7D" w:rsidRPr="00482F87">
        <w:rPr>
          <w:rFonts w:ascii="Times New Roman" w:hAnsi="Times New Roman"/>
          <w:sz w:val="26"/>
          <w:szCs w:val="26"/>
        </w:rPr>
        <w:t>б</w:t>
      </w:r>
      <w:r w:rsidR="000F1D8D">
        <w:rPr>
          <w:rFonts w:ascii="Times New Roman" w:hAnsi="Times New Roman"/>
          <w:sz w:val="26"/>
          <w:szCs w:val="26"/>
        </w:rPr>
        <w:t xml:space="preserve"> имеющихся результатах обучения</w:t>
      </w:r>
      <w:r w:rsidR="00457087">
        <w:rPr>
          <w:rFonts w:ascii="Times New Roman" w:hAnsi="Times New Roman"/>
          <w:sz w:val="26"/>
          <w:szCs w:val="26"/>
        </w:rPr>
        <w:t>, портфолио</w:t>
      </w:r>
      <w:r w:rsidR="002D5F86">
        <w:rPr>
          <w:rFonts w:ascii="Times New Roman" w:hAnsi="Times New Roman"/>
          <w:sz w:val="26"/>
          <w:szCs w:val="26"/>
        </w:rPr>
        <w:t xml:space="preserve"> и собеседования</w:t>
      </w:r>
      <w:r w:rsidR="000F1D8D">
        <w:rPr>
          <w:rFonts w:ascii="Times New Roman" w:hAnsi="Times New Roman"/>
          <w:sz w:val="26"/>
          <w:szCs w:val="26"/>
        </w:rPr>
        <w:t>.</w:t>
      </w:r>
    </w:p>
    <w:p w:rsidR="008F4055" w:rsidRDefault="00C91109" w:rsidP="00200CC5">
      <w:p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 </w:t>
      </w:r>
      <w:r w:rsidR="006A45BF">
        <w:rPr>
          <w:rFonts w:ascii="Times New Roman" w:hAnsi="Times New Roman"/>
          <w:sz w:val="26"/>
          <w:szCs w:val="26"/>
        </w:rPr>
        <w:t xml:space="preserve">При переводе на </w:t>
      </w:r>
      <w:r w:rsidR="008F4055">
        <w:rPr>
          <w:rFonts w:ascii="Times New Roman" w:hAnsi="Times New Roman"/>
          <w:sz w:val="26"/>
          <w:szCs w:val="26"/>
        </w:rPr>
        <w:t>М</w:t>
      </w:r>
      <w:r w:rsidR="006A45BF">
        <w:rPr>
          <w:rFonts w:ascii="Times New Roman" w:hAnsi="Times New Roman"/>
          <w:sz w:val="26"/>
          <w:szCs w:val="26"/>
        </w:rPr>
        <w:t>П «</w:t>
      </w:r>
      <w:r w:rsidR="00785AFB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6A45BF">
        <w:rPr>
          <w:rFonts w:ascii="Times New Roman" w:hAnsi="Times New Roman"/>
          <w:sz w:val="26"/>
          <w:szCs w:val="26"/>
        </w:rPr>
        <w:t xml:space="preserve">» </w:t>
      </w:r>
      <w:r w:rsidR="006A45BF" w:rsidRPr="006A45BF">
        <w:rPr>
          <w:rFonts w:ascii="Times New Roman" w:hAnsi="Times New Roman"/>
          <w:sz w:val="26"/>
          <w:szCs w:val="26"/>
        </w:rPr>
        <w:t>список</w:t>
      </w:r>
      <w:r w:rsidR="006A45BF">
        <w:rPr>
          <w:rFonts w:ascii="Times New Roman" w:hAnsi="Times New Roman"/>
          <w:sz w:val="26"/>
          <w:szCs w:val="26"/>
        </w:rPr>
        <w:t xml:space="preserve"> дисциплин, по которым в  </w:t>
      </w:r>
      <w:r>
        <w:rPr>
          <w:rFonts w:ascii="Times New Roman" w:hAnsi="Times New Roman"/>
          <w:sz w:val="26"/>
          <w:szCs w:val="26"/>
        </w:rPr>
        <w:t xml:space="preserve"> обязательном порядке проводится пер</w:t>
      </w:r>
      <w:r w:rsidR="002D5F8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аттестация </w:t>
      </w:r>
      <w:r w:rsidR="002D5F86" w:rsidRPr="006A45BF">
        <w:rPr>
          <w:rFonts w:ascii="Times New Roman" w:hAnsi="Times New Roman"/>
          <w:sz w:val="26"/>
          <w:szCs w:val="26"/>
        </w:rPr>
        <w:t>отсутствует</w:t>
      </w:r>
      <w:r w:rsidR="00756BB6">
        <w:rPr>
          <w:rFonts w:ascii="Times New Roman" w:hAnsi="Times New Roman"/>
          <w:sz w:val="26"/>
          <w:szCs w:val="26"/>
        </w:rPr>
        <w:t>.</w:t>
      </w:r>
    </w:p>
    <w:p w:rsidR="008F4055" w:rsidRDefault="001B3FD9" w:rsidP="008F4055">
      <w:p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C9110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54234E" w:rsidRPr="00482F87">
        <w:rPr>
          <w:rFonts w:ascii="Times New Roman" w:hAnsi="Times New Roman"/>
          <w:sz w:val="26"/>
          <w:szCs w:val="26"/>
        </w:rPr>
        <w:t>Дисциплина, изученная в рамках другой образовательной программы, считается перезачтенной, если:</w:t>
      </w:r>
    </w:p>
    <w:p w:rsidR="00457087" w:rsidRDefault="00457087" w:rsidP="00457087">
      <w:pPr>
        <w:pStyle w:val="inbox-inbox-m-9132033570937374834msolistparagraph"/>
        <w:numPr>
          <w:ilvl w:val="0"/>
          <w:numId w:val="34"/>
        </w:numPr>
        <w:spacing w:before="0" w:beforeAutospacing="0" w:after="0" w:afterAutospacing="0" w:line="360" w:lineRule="auto"/>
        <w:ind w:left="1080"/>
        <w:jc w:val="both"/>
        <w:rPr>
          <w:sz w:val="26"/>
          <w:szCs w:val="26"/>
        </w:rPr>
      </w:pPr>
      <w:r w:rsidRPr="008F4055">
        <w:rPr>
          <w:sz w:val="26"/>
          <w:szCs w:val="26"/>
        </w:rPr>
        <w:lastRenderedPageBreak/>
        <w:t xml:space="preserve">Содержание перезачитываемой дисциплины </w:t>
      </w:r>
      <w:r>
        <w:rPr>
          <w:sz w:val="26"/>
          <w:szCs w:val="26"/>
        </w:rPr>
        <w:t xml:space="preserve">в основном </w:t>
      </w:r>
      <w:r w:rsidRPr="008F4055">
        <w:rPr>
          <w:sz w:val="26"/>
          <w:szCs w:val="26"/>
        </w:rPr>
        <w:t>соответствует содержанию дисциплины в РУП</w:t>
      </w:r>
      <w:r>
        <w:rPr>
          <w:sz w:val="26"/>
          <w:szCs w:val="26"/>
        </w:rPr>
        <w:t xml:space="preserve"> МП «</w:t>
      </w:r>
      <w:r w:rsidRPr="00E67FC3">
        <w:rPr>
          <w:sz w:val="26"/>
          <w:szCs w:val="26"/>
        </w:rPr>
        <w:t>Системная семейная психотерапия</w:t>
      </w:r>
      <w:r>
        <w:rPr>
          <w:sz w:val="26"/>
          <w:szCs w:val="26"/>
        </w:rPr>
        <w:t>».</w:t>
      </w:r>
    </w:p>
    <w:p w:rsidR="008F4055" w:rsidRDefault="0054234E" w:rsidP="008F4055">
      <w:pPr>
        <w:pStyle w:val="inbox-inbox-m-9132033570937374834msolistparagraph"/>
        <w:numPr>
          <w:ilvl w:val="0"/>
          <w:numId w:val="34"/>
        </w:numPr>
        <w:spacing w:before="0" w:beforeAutospacing="0" w:after="0" w:afterAutospacing="0" w:line="360" w:lineRule="auto"/>
        <w:ind w:left="1080"/>
        <w:jc w:val="both"/>
        <w:rPr>
          <w:sz w:val="26"/>
          <w:szCs w:val="26"/>
        </w:rPr>
      </w:pPr>
      <w:r w:rsidRPr="00FC72A9">
        <w:rPr>
          <w:sz w:val="26"/>
          <w:szCs w:val="26"/>
        </w:rPr>
        <w:t>Частично</w:t>
      </w:r>
      <w:r w:rsidR="00457087">
        <w:rPr>
          <w:sz w:val="26"/>
          <w:szCs w:val="26"/>
        </w:rPr>
        <w:t xml:space="preserve"> или </w:t>
      </w:r>
      <w:r w:rsidR="00785AFB">
        <w:rPr>
          <w:sz w:val="26"/>
          <w:szCs w:val="26"/>
        </w:rPr>
        <w:t>п</w:t>
      </w:r>
      <w:r w:rsidR="00457087">
        <w:rPr>
          <w:sz w:val="26"/>
          <w:szCs w:val="26"/>
        </w:rPr>
        <w:t>олностью</w:t>
      </w:r>
      <w:r w:rsidRPr="00FC72A9">
        <w:rPr>
          <w:sz w:val="26"/>
          <w:szCs w:val="26"/>
        </w:rPr>
        <w:t xml:space="preserve"> совпада</w:t>
      </w:r>
      <w:r w:rsidR="00457087">
        <w:rPr>
          <w:sz w:val="26"/>
          <w:szCs w:val="26"/>
        </w:rPr>
        <w:t>ет название (т</w:t>
      </w:r>
      <w:r w:rsidR="00F34673">
        <w:rPr>
          <w:sz w:val="26"/>
          <w:szCs w:val="26"/>
        </w:rPr>
        <w:t>.</w:t>
      </w:r>
      <w:r w:rsidR="00457087">
        <w:rPr>
          <w:sz w:val="26"/>
          <w:szCs w:val="26"/>
        </w:rPr>
        <w:t>е</w:t>
      </w:r>
      <w:r w:rsidR="00F34673">
        <w:rPr>
          <w:sz w:val="26"/>
          <w:szCs w:val="26"/>
        </w:rPr>
        <w:t>.</w:t>
      </w:r>
      <w:r w:rsidR="00457087">
        <w:rPr>
          <w:sz w:val="26"/>
          <w:szCs w:val="26"/>
        </w:rPr>
        <w:t xml:space="preserve"> отражаемая в нем тематическая </w:t>
      </w:r>
      <w:r w:rsidR="00F34673">
        <w:rPr>
          <w:sz w:val="26"/>
          <w:szCs w:val="26"/>
        </w:rPr>
        <w:t>направленность</w:t>
      </w:r>
      <w:r w:rsidR="00457087">
        <w:rPr>
          <w:sz w:val="26"/>
          <w:szCs w:val="26"/>
        </w:rPr>
        <w:t>)</w:t>
      </w:r>
      <w:r w:rsidR="00F34673">
        <w:rPr>
          <w:sz w:val="26"/>
          <w:szCs w:val="26"/>
        </w:rPr>
        <w:t xml:space="preserve"> </w:t>
      </w:r>
      <w:r w:rsidRPr="00FC72A9">
        <w:rPr>
          <w:sz w:val="26"/>
          <w:szCs w:val="26"/>
        </w:rPr>
        <w:t xml:space="preserve">перезачитываемой дисциплины и дисциплины в </w:t>
      </w:r>
      <w:r w:rsidR="000223BC" w:rsidRPr="00FC72A9">
        <w:rPr>
          <w:sz w:val="26"/>
          <w:szCs w:val="26"/>
        </w:rPr>
        <w:t>РУП</w:t>
      </w:r>
      <w:r w:rsidR="008F4055">
        <w:rPr>
          <w:sz w:val="26"/>
          <w:szCs w:val="26"/>
        </w:rPr>
        <w:t xml:space="preserve"> МП «</w:t>
      </w:r>
      <w:r w:rsidR="00E215A5" w:rsidRPr="00E67FC3">
        <w:rPr>
          <w:sz w:val="26"/>
          <w:szCs w:val="26"/>
        </w:rPr>
        <w:t>Системная семейная психотерапия</w:t>
      </w:r>
      <w:r w:rsidR="008F4055">
        <w:rPr>
          <w:sz w:val="26"/>
          <w:szCs w:val="26"/>
        </w:rPr>
        <w:t>».</w:t>
      </w:r>
    </w:p>
    <w:p w:rsidR="008F4055" w:rsidRDefault="0054234E" w:rsidP="008F4055">
      <w:pPr>
        <w:pStyle w:val="inbox-inbox-m-9132033570937374834msolistparagraph"/>
        <w:numPr>
          <w:ilvl w:val="0"/>
          <w:numId w:val="34"/>
        </w:numPr>
        <w:spacing w:before="0" w:beforeAutospacing="0" w:after="0" w:afterAutospacing="0" w:line="360" w:lineRule="auto"/>
        <w:ind w:left="1080"/>
        <w:jc w:val="both"/>
        <w:rPr>
          <w:sz w:val="26"/>
          <w:szCs w:val="26"/>
        </w:rPr>
      </w:pPr>
      <w:r w:rsidRPr="008F4055">
        <w:rPr>
          <w:sz w:val="26"/>
          <w:szCs w:val="26"/>
        </w:rPr>
        <w:t xml:space="preserve">Общий объем часов/количество зачетных единиц перезачитываемой дисциплины полностью соответствует (или </w:t>
      </w:r>
      <w:r w:rsidR="00E215A5">
        <w:rPr>
          <w:sz w:val="26"/>
          <w:szCs w:val="26"/>
        </w:rPr>
        <w:t xml:space="preserve">меньше </w:t>
      </w:r>
      <w:r w:rsidRPr="008F4055">
        <w:rPr>
          <w:sz w:val="26"/>
          <w:szCs w:val="26"/>
        </w:rPr>
        <w:t xml:space="preserve">не более чем на 20%) общему объему/количеству зачетных единиц дисциплины в </w:t>
      </w:r>
      <w:r w:rsidR="0063308A" w:rsidRPr="008F4055">
        <w:rPr>
          <w:sz w:val="26"/>
          <w:szCs w:val="26"/>
        </w:rPr>
        <w:t>РУП</w:t>
      </w:r>
      <w:r w:rsidR="008F4055">
        <w:rPr>
          <w:sz w:val="26"/>
          <w:szCs w:val="26"/>
        </w:rPr>
        <w:t xml:space="preserve"> МП «</w:t>
      </w:r>
      <w:r w:rsidR="00E215A5" w:rsidRPr="00E67FC3">
        <w:rPr>
          <w:sz w:val="26"/>
          <w:szCs w:val="26"/>
        </w:rPr>
        <w:t>Системная семейная психотерапия</w:t>
      </w:r>
      <w:r w:rsidR="008F4055">
        <w:rPr>
          <w:sz w:val="26"/>
          <w:szCs w:val="26"/>
        </w:rPr>
        <w:t>».</w:t>
      </w:r>
    </w:p>
    <w:p w:rsidR="000223BC" w:rsidRPr="007E6538" w:rsidRDefault="00BA2519" w:rsidP="00200CC5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="000223BC" w:rsidRPr="007E6538">
        <w:rPr>
          <w:rFonts w:ascii="Times New Roman" w:hAnsi="Times New Roman"/>
          <w:sz w:val="26"/>
          <w:szCs w:val="26"/>
        </w:rPr>
        <w:t xml:space="preserve">Студенты других образовательных программ НИУ ВШЭ или других образовательных организаций, претендующие на перевод на </w:t>
      </w:r>
      <w:r w:rsidR="008F4055">
        <w:rPr>
          <w:rFonts w:ascii="Times New Roman" w:hAnsi="Times New Roman"/>
          <w:sz w:val="26"/>
          <w:szCs w:val="26"/>
        </w:rPr>
        <w:t>М</w:t>
      </w:r>
      <w:r w:rsidR="006A45BF">
        <w:rPr>
          <w:rFonts w:ascii="Times New Roman" w:hAnsi="Times New Roman"/>
          <w:sz w:val="26"/>
          <w:szCs w:val="26"/>
        </w:rPr>
        <w:t>П «</w:t>
      </w:r>
      <w:r w:rsidR="00E215A5" w:rsidRPr="00E67FC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6A45BF">
        <w:rPr>
          <w:rFonts w:ascii="Times New Roman" w:hAnsi="Times New Roman"/>
          <w:sz w:val="26"/>
          <w:szCs w:val="26"/>
        </w:rPr>
        <w:t>»</w:t>
      </w:r>
      <w:r w:rsidR="000223BC" w:rsidRPr="007E6538">
        <w:rPr>
          <w:rFonts w:ascii="Times New Roman" w:hAnsi="Times New Roman"/>
          <w:sz w:val="26"/>
          <w:szCs w:val="26"/>
        </w:rPr>
        <w:t xml:space="preserve"> на вакантные места</w:t>
      </w:r>
      <w:r w:rsidR="002C0FBF" w:rsidRPr="007E6538">
        <w:rPr>
          <w:rFonts w:ascii="Times New Roman" w:hAnsi="Times New Roman"/>
          <w:sz w:val="26"/>
          <w:szCs w:val="26"/>
        </w:rPr>
        <w:t xml:space="preserve"> для перевода</w:t>
      </w:r>
      <w:r w:rsidR="000223BC" w:rsidRPr="007E6538">
        <w:rPr>
          <w:rFonts w:ascii="Times New Roman" w:hAnsi="Times New Roman"/>
          <w:sz w:val="26"/>
          <w:szCs w:val="26"/>
        </w:rPr>
        <w:t>, проходят аттестационное испытание в виде</w:t>
      </w:r>
      <w:r w:rsidR="00457087">
        <w:rPr>
          <w:rFonts w:ascii="Times New Roman" w:hAnsi="Times New Roman"/>
          <w:sz w:val="26"/>
          <w:szCs w:val="26"/>
        </w:rPr>
        <w:t xml:space="preserve"> предоставления портфолио и</w:t>
      </w:r>
      <w:r w:rsidR="000223BC" w:rsidRPr="007E6538">
        <w:rPr>
          <w:rFonts w:ascii="Times New Roman" w:hAnsi="Times New Roman"/>
          <w:sz w:val="26"/>
          <w:szCs w:val="26"/>
        </w:rPr>
        <w:t xml:space="preserve"> собеседования. </w:t>
      </w:r>
    </w:p>
    <w:p w:rsidR="00C91109" w:rsidRPr="007259E3" w:rsidRDefault="00C91109" w:rsidP="007259E3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Испытание</w:t>
      </w:r>
      <w:r w:rsidR="000223BC" w:rsidRPr="007E6538">
        <w:rPr>
          <w:rFonts w:ascii="Times New Roman" w:hAnsi="Times New Roman"/>
          <w:sz w:val="26"/>
          <w:szCs w:val="26"/>
        </w:rPr>
        <w:t xml:space="preserve"> провод</w:t>
      </w:r>
      <w:r w:rsidR="007E6538" w:rsidRPr="007E6538">
        <w:rPr>
          <w:rFonts w:ascii="Times New Roman" w:hAnsi="Times New Roman"/>
          <w:sz w:val="26"/>
          <w:szCs w:val="26"/>
        </w:rPr>
        <w:t xml:space="preserve">ится </w:t>
      </w:r>
      <w:r w:rsidR="002C67C2">
        <w:rPr>
          <w:rFonts w:ascii="Times New Roman" w:hAnsi="Times New Roman"/>
          <w:sz w:val="26"/>
          <w:szCs w:val="26"/>
        </w:rPr>
        <w:t>а</w:t>
      </w:r>
      <w:r w:rsidR="002C67C2" w:rsidRPr="007E6538">
        <w:rPr>
          <w:rFonts w:ascii="Times New Roman" w:hAnsi="Times New Roman"/>
          <w:sz w:val="26"/>
          <w:szCs w:val="26"/>
        </w:rPr>
        <w:t xml:space="preserve">ттестационной </w:t>
      </w:r>
      <w:r w:rsidR="007E6538" w:rsidRPr="007E6538">
        <w:rPr>
          <w:rFonts w:ascii="Times New Roman" w:hAnsi="Times New Roman"/>
          <w:sz w:val="26"/>
          <w:szCs w:val="26"/>
        </w:rPr>
        <w:t>комиссией</w:t>
      </w:r>
      <w:r>
        <w:rPr>
          <w:rFonts w:ascii="Times New Roman" w:hAnsi="Times New Roman"/>
          <w:sz w:val="26"/>
          <w:szCs w:val="26"/>
        </w:rPr>
        <w:t xml:space="preserve"> с возможностью привлечения ППС, ответственного за реализацию данной дисциплины в рамках </w:t>
      </w:r>
      <w:r w:rsidR="008F4055">
        <w:rPr>
          <w:rFonts w:ascii="Times New Roman" w:hAnsi="Times New Roman"/>
          <w:sz w:val="26"/>
          <w:szCs w:val="26"/>
        </w:rPr>
        <w:t>МП «</w:t>
      </w:r>
      <w:r w:rsidR="00E215A5" w:rsidRPr="00E67FC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8F4055">
        <w:rPr>
          <w:rFonts w:ascii="Times New Roman" w:hAnsi="Times New Roman"/>
          <w:sz w:val="26"/>
          <w:szCs w:val="26"/>
        </w:rPr>
        <w:t>»</w:t>
      </w:r>
      <w:r w:rsidR="007E6538" w:rsidRPr="007E6538">
        <w:rPr>
          <w:rFonts w:ascii="Times New Roman" w:hAnsi="Times New Roman"/>
          <w:sz w:val="26"/>
          <w:szCs w:val="26"/>
        </w:rPr>
        <w:t xml:space="preserve">. </w:t>
      </w:r>
      <w:r w:rsidR="000223BC" w:rsidRPr="007E6538">
        <w:rPr>
          <w:rFonts w:ascii="Times New Roman" w:hAnsi="Times New Roman"/>
          <w:sz w:val="26"/>
          <w:szCs w:val="26"/>
        </w:rPr>
        <w:t xml:space="preserve">На аттестационном испытании оценивается степень достаточности знаний и навыков студента для успешного прохождения образовательной программы. </w:t>
      </w:r>
      <w:bookmarkEnd w:id="1"/>
      <w:bookmarkEnd w:id="2"/>
      <w:bookmarkEnd w:id="3"/>
      <w:bookmarkEnd w:id="4"/>
      <w:bookmarkEnd w:id="5"/>
    </w:p>
    <w:p w:rsidR="00200CC5" w:rsidRDefault="00200CC5" w:rsidP="00200CC5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before="240"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7259E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786EFA">
        <w:rPr>
          <w:rFonts w:ascii="Times New Roman" w:hAnsi="Times New Roman"/>
          <w:sz w:val="26"/>
          <w:szCs w:val="26"/>
        </w:rPr>
        <w:t xml:space="preserve">Рассмотрение вопроса </w:t>
      </w:r>
      <w:r w:rsidR="009B5C47">
        <w:rPr>
          <w:rFonts w:ascii="Times New Roman" w:hAnsi="Times New Roman"/>
          <w:sz w:val="26"/>
          <w:szCs w:val="26"/>
        </w:rPr>
        <w:t>о переводе</w:t>
      </w:r>
      <w:r w:rsidR="00CE59EF">
        <w:rPr>
          <w:rFonts w:ascii="Times New Roman" w:hAnsi="Times New Roman"/>
          <w:sz w:val="26"/>
          <w:szCs w:val="26"/>
        </w:rPr>
        <w:t xml:space="preserve"> студентов </w:t>
      </w:r>
      <w:r w:rsidR="008F4055">
        <w:rPr>
          <w:rFonts w:ascii="Times New Roman" w:hAnsi="Times New Roman"/>
          <w:sz w:val="26"/>
          <w:szCs w:val="26"/>
        </w:rPr>
        <w:t>МП «</w:t>
      </w:r>
      <w:r w:rsidR="00E215A5" w:rsidRPr="00E67FC3">
        <w:rPr>
          <w:rFonts w:ascii="Times New Roman" w:hAnsi="Times New Roman"/>
          <w:sz w:val="26"/>
          <w:szCs w:val="26"/>
        </w:rPr>
        <w:t>Системная семейная психотерапия</w:t>
      </w:r>
      <w:r w:rsidR="008F4055">
        <w:rPr>
          <w:rFonts w:ascii="Times New Roman" w:hAnsi="Times New Roman"/>
          <w:sz w:val="26"/>
          <w:szCs w:val="26"/>
        </w:rPr>
        <w:t>»</w:t>
      </w:r>
      <w:r w:rsidR="00786EFA">
        <w:rPr>
          <w:rFonts w:ascii="Times New Roman" w:hAnsi="Times New Roman"/>
          <w:sz w:val="26"/>
          <w:szCs w:val="26"/>
        </w:rPr>
        <w:t>,</w:t>
      </w:r>
      <w:r w:rsidR="00CE59EF">
        <w:rPr>
          <w:rFonts w:ascii="Times New Roman" w:hAnsi="Times New Roman"/>
          <w:sz w:val="26"/>
          <w:szCs w:val="26"/>
        </w:rPr>
        <w:t xml:space="preserve"> осуществляющих перевод</w:t>
      </w:r>
      <w:r w:rsidR="00280F3C">
        <w:rPr>
          <w:rFonts w:ascii="Times New Roman" w:hAnsi="Times New Roman"/>
          <w:sz w:val="26"/>
          <w:szCs w:val="26"/>
        </w:rPr>
        <w:t xml:space="preserve"> между программами, в том числе допускающихся из ак</w:t>
      </w:r>
      <w:r>
        <w:rPr>
          <w:rFonts w:ascii="Times New Roman" w:hAnsi="Times New Roman"/>
          <w:sz w:val="26"/>
          <w:szCs w:val="26"/>
        </w:rPr>
        <w:t>а</w:t>
      </w:r>
      <w:r w:rsidR="00280F3C">
        <w:rPr>
          <w:rFonts w:ascii="Times New Roman" w:hAnsi="Times New Roman"/>
          <w:sz w:val="26"/>
          <w:szCs w:val="26"/>
        </w:rPr>
        <w:t>демического отпуска и во</w:t>
      </w:r>
      <w:r>
        <w:rPr>
          <w:rFonts w:ascii="Times New Roman" w:hAnsi="Times New Roman"/>
          <w:sz w:val="26"/>
          <w:szCs w:val="26"/>
        </w:rPr>
        <w:t>сс</w:t>
      </w:r>
      <w:r w:rsidR="00280F3C">
        <w:rPr>
          <w:rFonts w:ascii="Times New Roman" w:hAnsi="Times New Roman"/>
          <w:sz w:val="26"/>
          <w:szCs w:val="26"/>
        </w:rPr>
        <w:t>танавливающихся после отчисления</w:t>
      </w:r>
      <w:r>
        <w:rPr>
          <w:rFonts w:ascii="Times New Roman" w:hAnsi="Times New Roman"/>
          <w:sz w:val="26"/>
          <w:szCs w:val="26"/>
        </w:rPr>
        <w:t>,</w:t>
      </w:r>
      <w:r w:rsidR="00280F3C">
        <w:rPr>
          <w:rFonts w:ascii="Times New Roman" w:hAnsi="Times New Roman"/>
          <w:sz w:val="26"/>
          <w:szCs w:val="26"/>
        </w:rPr>
        <w:t xml:space="preserve"> с дальнейшим переводом</w:t>
      </w:r>
      <w:r w:rsidR="00CE59EF">
        <w:rPr>
          <w:rFonts w:ascii="Times New Roman" w:hAnsi="Times New Roman"/>
          <w:sz w:val="26"/>
          <w:szCs w:val="26"/>
        </w:rPr>
        <w:t xml:space="preserve"> </w:t>
      </w:r>
      <w:r w:rsidR="00786EFA">
        <w:rPr>
          <w:rFonts w:ascii="Times New Roman" w:hAnsi="Times New Roman"/>
          <w:sz w:val="26"/>
          <w:szCs w:val="26"/>
        </w:rPr>
        <w:t>осуществляет</w:t>
      </w:r>
      <w:r w:rsidR="000F1D8D">
        <w:rPr>
          <w:rFonts w:ascii="Times New Roman" w:hAnsi="Times New Roman"/>
          <w:sz w:val="26"/>
          <w:szCs w:val="26"/>
        </w:rPr>
        <w:t xml:space="preserve"> </w:t>
      </w:r>
      <w:r w:rsidR="00D90240">
        <w:rPr>
          <w:rFonts w:ascii="Times New Roman" w:hAnsi="Times New Roman"/>
          <w:sz w:val="26"/>
          <w:szCs w:val="26"/>
        </w:rPr>
        <w:t>Аттестационная комиссия образовательной программы</w:t>
      </w:r>
      <w:r w:rsidR="006F2310">
        <w:rPr>
          <w:rFonts w:ascii="Times New Roman" w:hAnsi="Times New Roman"/>
          <w:sz w:val="26"/>
          <w:szCs w:val="26"/>
        </w:rPr>
        <w:t xml:space="preserve">, </w:t>
      </w:r>
      <w:r w:rsidR="00F91955" w:rsidRPr="0014735C">
        <w:rPr>
          <w:rFonts w:ascii="Times New Roman" w:hAnsi="Times New Roman"/>
          <w:sz w:val="26"/>
          <w:szCs w:val="26"/>
        </w:rPr>
        <w:t xml:space="preserve">на основании экспертизы </w:t>
      </w:r>
      <w:r w:rsidR="00D90240">
        <w:rPr>
          <w:rFonts w:ascii="Times New Roman" w:hAnsi="Times New Roman"/>
          <w:sz w:val="26"/>
          <w:szCs w:val="26"/>
        </w:rPr>
        <w:t>представленных документов</w:t>
      </w:r>
      <w:r w:rsidR="006F2310">
        <w:rPr>
          <w:rFonts w:ascii="Times New Roman" w:hAnsi="Times New Roman"/>
          <w:sz w:val="26"/>
          <w:szCs w:val="26"/>
        </w:rPr>
        <w:t>.</w:t>
      </w:r>
    </w:p>
    <w:p w:rsidR="00280F3C" w:rsidRDefault="00D90240" w:rsidP="00D91CBA">
      <w:p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D90240">
        <w:rPr>
          <w:rFonts w:ascii="Times New Roman" w:hAnsi="Times New Roman"/>
          <w:sz w:val="26"/>
          <w:szCs w:val="26"/>
        </w:rPr>
        <w:t xml:space="preserve">Аттестационная комиссия </w:t>
      </w:r>
      <w:r w:rsidR="007D408A">
        <w:rPr>
          <w:rFonts w:ascii="Times New Roman" w:hAnsi="Times New Roman"/>
          <w:sz w:val="26"/>
          <w:szCs w:val="26"/>
        </w:rPr>
        <w:t xml:space="preserve">проводит анализ академической </w:t>
      </w:r>
      <w:r w:rsidR="005C5C4C">
        <w:rPr>
          <w:rFonts w:ascii="Times New Roman" w:hAnsi="Times New Roman"/>
          <w:sz w:val="26"/>
          <w:szCs w:val="26"/>
        </w:rPr>
        <w:t xml:space="preserve">разницы </w:t>
      </w:r>
      <w:r w:rsidR="000A4007">
        <w:rPr>
          <w:rFonts w:ascii="Times New Roman" w:hAnsi="Times New Roman"/>
          <w:sz w:val="26"/>
          <w:szCs w:val="26"/>
        </w:rPr>
        <w:t>учебных планов</w:t>
      </w:r>
      <w:r w:rsidR="008E2EA9">
        <w:rPr>
          <w:rFonts w:ascii="Times New Roman" w:hAnsi="Times New Roman"/>
          <w:sz w:val="26"/>
          <w:szCs w:val="26"/>
        </w:rPr>
        <w:t xml:space="preserve"> и </w:t>
      </w:r>
      <w:r w:rsidR="008E2EA9" w:rsidRPr="00482F87">
        <w:rPr>
          <w:rFonts w:ascii="Times New Roman" w:hAnsi="Times New Roman"/>
          <w:sz w:val="26"/>
          <w:szCs w:val="26"/>
        </w:rPr>
        <w:t>документов студента об</w:t>
      </w:r>
      <w:r w:rsidR="000F1D8D">
        <w:rPr>
          <w:rFonts w:ascii="Times New Roman" w:hAnsi="Times New Roman"/>
          <w:sz w:val="26"/>
          <w:szCs w:val="26"/>
        </w:rPr>
        <w:t xml:space="preserve"> имеющихся результатах обучения,</w:t>
      </w:r>
      <w:r w:rsidR="009B5C47">
        <w:rPr>
          <w:rFonts w:ascii="Times New Roman" w:hAnsi="Times New Roman"/>
          <w:sz w:val="26"/>
          <w:szCs w:val="26"/>
        </w:rPr>
        <w:t xml:space="preserve"> </w:t>
      </w:r>
      <w:r w:rsidR="000A4007">
        <w:rPr>
          <w:rFonts w:ascii="Times New Roman" w:hAnsi="Times New Roman"/>
          <w:sz w:val="26"/>
          <w:szCs w:val="26"/>
        </w:rPr>
        <w:t xml:space="preserve">на основании </w:t>
      </w:r>
      <w:r w:rsidR="000A4007" w:rsidRPr="002D6F94">
        <w:rPr>
          <w:rFonts w:ascii="Times New Roman" w:hAnsi="Times New Roman"/>
          <w:sz w:val="26"/>
          <w:szCs w:val="26"/>
        </w:rPr>
        <w:t>Критериев, установленных</w:t>
      </w:r>
      <w:r>
        <w:rPr>
          <w:rFonts w:ascii="Times New Roman" w:hAnsi="Times New Roman"/>
          <w:sz w:val="26"/>
          <w:szCs w:val="26"/>
        </w:rPr>
        <w:t xml:space="preserve"> А</w:t>
      </w:r>
      <w:r w:rsidR="000A4007">
        <w:rPr>
          <w:rFonts w:ascii="Times New Roman" w:hAnsi="Times New Roman"/>
          <w:sz w:val="26"/>
          <w:szCs w:val="26"/>
        </w:rPr>
        <w:t>кадемически</w:t>
      </w:r>
      <w:r>
        <w:rPr>
          <w:rFonts w:ascii="Times New Roman" w:hAnsi="Times New Roman"/>
          <w:sz w:val="26"/>
          <w:szCs w:val="26"/>
        </w:rPr>
        <w:t>м</w:t>
      </w:r>
      <w:r w:rsidR="000A4007">
        <w:rPr>
          <w:rFonts w:ascii="Times New Roman" w:hAnsi="Times New Roman"/>
          <w:sz w:val="26"/>
          <w:szCs w:val="26"/>
        </w:rPr>
        <w:t xml:space="preserve"> совет</w:t>
      </w:r>
      <w:r>
        <w:rPr>
          <w:rFonts w:ascii="Times New Roman" w:hAnsi="Times New Roman"/>
          <w:sz w:val="26"/>
          <w:szCs w:val="26"/>
        </w:rPr>
        <w:t>ом</w:t>
      </w:r>
      <w:r w:rsidR="000A4007">
        <w:rPr>
          <w:rFonts w:ascii="Times New Roman" w:hAnsi="Times New Roman"/>
          <w:sz w:val="26"/>
          <w:szCs w:val="26"/>
        </w:rPr>
        <w:t xml:space="preserve"> </w:t>
      </w:r>
      <w:r w:rsidR="00786EFA">
        <w:rPr>
          <w:rFonts w:ascii="Times New Roman" w:hAnsi="Times New Roman"/>
          <w:sz w:val="26"/>
          <w:szCs w:val="26"/>
        </w:rPr>
        <w:t>Программ</w:t>
      </w:r>
      <w:r>
        <w:rPr>
          <w:rFonts w:ascii="Times New Roman" w:hAnsi="Times New Roman"/>
          <w:sz w:val="26"/>
          <w:szCs w:val="26"/>
        </w:rPr>
        <w:t>ы</w:t>
      </w:r>
      <w:r w:rsidR="00786EFA">
        <w:rPr>
          <w:rFonts w:ascii="Times New Roman" w:hAnsi="Times New Roman"/>
          <w:sz w:val="26"/>
          <w:szCs w:val="26"/>
        </w:rPr>
        <w:t>,</w:t>
      </w:r>
      <w:r w:rsidR="000A4007">
        <w:rPr>
          <w:rFonts w:ascii="Times New Roman" w:hAnsi="Times New Roman"/>
          <w:sz w:val="26"/>
          <w:szCs w:val="26"/>
        </w:rPr>
        <w:t xml:space="preserve"> опубликованных</w:t>
      </w:r>
      <w:r w:rsidR="000A4007" w:rsidRPr="0014735C">
        <w:rPr>
          <w:rFonts w:ascii="Times New Roman" w:hAnsi="Times New Roman"/>
          <w:sz w:val="26"/>
          <w:szCs w:val="26"/>
        </w:rPr>
        <w:t xml:space="preserve"> на сайте программы в разделе «Студентам» – «Перевод и восстановление на образовательную программу».</w:t>
      </w:r>
      <w:r w:rsidR="00457087">
        <w:rPr>
          <w:rFonts w:ascii="Times New Roman" w:hAnsi="Times New Roman"/>
          <w:sz w:val="26"/>
          <w:szCs w:val="26"/>
        </w:rPr>
        <w:t xml:space="preserve"> </w:t>
      </w:r>
    </w:p>
    <w:sectPr w:rsidR="00280F3C" w:rsidSect="00200CC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A2" w:rsidRDefault="002224A2" w:rsidP="0050229E">
      <w:pPr>
        <w:spacing w:after="0" w:line="240" w:lineRule="auto"/>
      </w:pPr>
      <w:r>
        <w:separator/>
      </w:r>
    </w:p>
  </w:endnote>
  <w:endnote w:type="continuationSeparator" w:id="0">
    <w:p w:rsidR="002224A2" w:rsidRDefault="002224A2" w:rsidP="0050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329"/>
      <w:docPartObj>
        <w:docPartGallery w:val="Page Numbers (Bottom of Page)"/>
        <w:docPartUnique/>
      </w:docPartObj>
    </w:sdtPr>
    <w:sdtEndPr/>
    <w:sdtContent>
      <w:p w:rsidR="00AE4488" w:rsidRDefault="001336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E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4488" w:rsidRDefault="00AE44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A2" w:rsidRDefault="002224A2" w:rsidP="0050229E">
      <w:pPr>
        <w:spacing w:after="0" w:line="240" w:lineRule="auto"/>
      </w:pPr>
      <w:r>
        <w:separator/>
      </w:r>
    </w:p>
  </w:footnote>
  <w:footnote w:type="continuationSeparator" w:id="0">
    <w:p w:rsidR="002224A2" w:rsidRDefault="002224A2" w:rsidP="0050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E07"/>
    <w:multiLevelType w:val="multilevel"/>
    <w:tmpl w:val="4CB04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544A4F"/>
    <w:multiLevelType w:val="multilevel"/>
    <w:tmpl w:val="E522DA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07062E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906190"/>
    <w:multiLevelType w:val="multilevel"/>
    <w:tmpl w:val="2B060C8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" w15:restartNumberingAfterBreak="0">
    <w:nsid w:val="12184815"/>
    <w:multiLevelType w:val="hybridMultilevel"/>
    <w:tmpl w:val="53BE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F2A"/>
    <w:multiLevelType w:val="multilevel"/>
    <w:tmpl w:val="20000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C95464"/>
    <w:multiLevelType w:val="multilevel"/>
    <w:tmpl w:val="8D265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065A5F"/>
    <w:multiLevelType w:val="multilevel"/>
    <w:tmpl w:val="8D265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0F07E4"/>
    <w:multiLevelType w:val="multilevel"/>
    <w:tmpl w:val="D1E25C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E713A6"/>
    <w:multiLevelType w:val="hybridMultilevel"/>
    <w:tmpl w:val="0D8E6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401C4"/>
    <w:multiLevelType w:val="multilevel"/>
    <w:tmpl w:val="E40A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585B51"/>
    <w:multiLevelType w:val="multilevel"/>
    <w:tmpl w:val="D6200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E187B1C"/>
    <w:multiLevelType w:val="multilevel"/>
    <w:tmpl w:val="8EEA36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B80AE4"/>
    <w:multiLevelType w:val="multilevel"/>
    <w:tmpl w:val="290C21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CA22D3"/>
    <w:multiLevelType w:val="hybridMultilevel"/>
    <w:tmpl w:val="2CF6389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00EEC"/>
    <w:multiLevelType w:val="hybridMultilevel"/>
    <w:tmpl w:val="5C26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DE46AD"/>
    <w:multiLevelType w:val="multilevel"/>
    <w:tmpl w:val="56743C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737FAC"/>
    <w:multiLevelType w:val="multilevel"/>
    <w:tmpl w:val="9B28D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FCE043C"/>
    <w:multiLevelType w:val="multilevel"/>
    <w:tmpl w:val="4B821B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43170E92"/>
    <w:multiLevelType w:val="multilevel"/>
    <w:tmpl w:val="4B821B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4241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BD3E29"/>
    <w:multiLevelType w:val="hybridMultilevel"/>
    <w:tmpl w:val="FD20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5C9B"/>
    <w:multiLevelType w:val="multilevel"/>
    <w:tmpl w:val="70C832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C87C0D"/>
    <w:multiLevelType w:val="multilevel"/>
    <w:tmpl w:val="749E4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CCA7278"/>
    <w:multiLevelType w:val="multilevel"/>
    <w:tmpl w:val="70C8324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654C4E"/>
    <w:multiLevelType w:val="hybridMultilevel"/>
    <w:tmpl w:val="88B2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ADC10F4"/>
    <w:multiLevelType w:val="multilevel"/>
    <w:tmpl w:val="1DC6A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9E3B1A"/>
    <w:multiLevelType w:val="multilevel"/>
    <w:tmpl w:val="290C2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B92926"/>
    <w:multiLevelType w:val="hybridMultilevel"/>
    <w:tmpl w:val="9568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7"/>
  </w:num>
  <w:num w:numId="4">
    <w:abstractNumId w:val="11"/>
  </w:num>
  <w:num w:numId="5">
    <w:abstractNumId w:val="20"/>
  </w:num>
  <w:num w:numId="6">
    <w:abstractNumId w:val="10"/>
  </w:num>
  <w:num w:numId="7">
    <w:abstractNumId w:val="13"/>
  </w:num>
  <w:num w:numId="8">
    <w:abstractNumId w:val="30"/>
  </w:num>
  <w:num w:numId="9">
    <w:abstractNumId w:val="31"/>
  </w:num>
  <w:num w:numId="10">
    <w:abstractNumId w:val="8"/>
  </w:num>
  <w:num w:numId="11">
    <w:abstractNumId w:val="12"/>
  </w:num>
  <w:num w:numId="12">
    <w:abstractNumId w:val="26"/>
  </w:num>
  <w:num w:numId="13">
    <w:abstractNumId w:val="22"/>
  </w:num>
  <w:num w:numId="14">
    <w:abstractNumId w:val="29"/>
  </w:num>
  <w:num w:numId="15">
    <w:abstractNumId w:val="23"/>
  </w:num>
  <w:num w:numId="16">
    <w:abstractNumId w:val="1"/>
  </w:num>
  <w:num w:numId="17">
    <w:abstractNumId w:val="15"/>
  </w:num>
  <w:num w:numId="18">
    <w:abstractNumId w:val="32"/>
  </w:num>
  <w:num w:numId="19">
    <w:abstractNumId w:val="4"/>
  </w:num>
  <w:num w:numId="20">
    <w:abstractNumId w:val="2"/>
  </w:num>
  <w:num w:numId="21">
    <w:abstractNumId w:val="21"/>
  </w:num>
  <w:num w:numId="22">
    <w:abstractNumId w:val="0"/>
  </w:num>
  <w:num w:numId="23">
    <w:abstractNumId w:val="19"/>
  </w:num>
  <w:num w:numId="24">
    <w:abstractNumId w:val="6"/>
  </w:num>
  <w:num w:numId="25">
    <w:abstractNumId w:val="24"/>
  </w:num>
  <w:num w:numId="26">
    <w:abstractNumId w:val="9"/>
  </w:num>
  <w:num w:numId="27">
    <w:abstractNumId w:val="7"/>
  </w:num>
  <w:num w:numId="28">
    <w:abstractNumId w:val="14"/>
  </w:num>
  <w:num w:numId="29">
    <w:abstractNumId w:val="3"/>
  </w:num>
  <w:num w:numId="30">
    <w:abstractNumId w:val="27"/>
  </w:num>
  <w:num w:numId="31">
    <w:abstractNumId w:val="25"/>
  </w:num>
  <w:num w:numId="32">
    <w:abstractNumId w:val="5"/>
  </w:num>
  <w:num w:numId="33">
    <w:abstractNumId w:val="3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49"/>
    <w:rsid w:val="00014FE7"/>
    <w:rsid w:val="000223BC"/>
    <w:rsid w:val="00026A7D"/>
    <w:rsid w:val="000367E7"/>
    <w:rsid w:val="00057DDE"/>
    <w:rsid w:val="00070568"/>
    <w:rsid w:val="000A4007"/>
    <w:rsid w:val="000A6EBF"/>
    <w:rsid w:val="000B4E3F"/>
    <w:rsid w:val="000B6644"/>
    <w:rsid w:val="000C61B9"/>
    <w:rsid w:val="000D3F22"/>
    <w:rsid w:val="000F1D8D"/>
    <w:rsid w:val="001138C9"/>
    <w:rsid w:val="00133667"/>
    <w:rsid w:val="00133B1E"/>
    <w:rsid w:val="001346A2"/>
    <w:rsid w:val="00136FD9"/>
    <w:rsid w:val="0014735C"/>
    <w:rsid w:val="00176C76"/>
    <w:rsid w:val="00186C55"/>
    <w:rsid w:val="00191506"/>
    <w:rsid w:val="001A099A"/>
    <w:rsid w:val="001B3FD9"/>
    <w:rsid w:val="001D35B2"/>
    <w:rsid w:val="001F137F"/>
    <w:rsid w:val="00200CC5"/>
    <w:rsid w:val="00204920"/>
    <w:rsid w:val="00221B33"/>
    <w:rsid w:val="002224A2"/>
    <w:rsid w:val="00247130"/>
    <w:rsid w:val="002567C3"/>
    <w:rsid w:val="00280F3C"/>
    <w:rsid w:val="00281AB1"/>
    <w:rsid w:val="0029170F"/>
    <w:rsid w:val="0029314C"/>
    <w:rsid w:val="00295295"/>
    <w:rsid w:val="00296F00"/>
    <w:rsid w:val="002C0FBF"/>
    <w:rsid w:val="002C67C2"/>
    <w:rsid w:val="002D27CA"/>
    <w:rsid w:val="002D5F86"/>
    <w:rsid w:val="002D6030"/>
    <w:rsid w:val="002D6F94"/>
    <w:rsid w:val="002E6C00"/>
    <w:rsid w:val="002E72C4"/>
    <w:rsid w:val="0030487A"/>
    <w:rsid w:val="00313A47"/>
    <w:rsid w:val="003E3B7F"/>
    <w:rsid w:val="003F7B8C"/>
    <w:rsid w:val="00405B62"/>
    <w:rsid w:val="00436F6A"/>
    <w:rsid w:val="00445263"/>
    <w:rsid w:val="00445B43"/>
    <w:rsid w:val="00457087"/>
    <w:rsid w:val="00463D68"/>
    <w:rsid w:val="00482F87"/>
    <w:rsid w:val="00484674"/>
    <w:rsid w:val="00494C9E"/>
    <w:rsid w:val="004C765D"/>
    <w:rsid w:val="0050229E"/>
    <w:rsid w:val="00512970"/>
    <w:rsid w:val="005228DE"/>
    <w:rsid w:val="0054234E"/>
    <w:rsid w:val="00562F32"/>
    <w:rsid w:val="00585E76"/>
    <w:rsid w:val="005A41A5"/>
    <w:rsid w:val="005B6EE8"/>
    <w:rsid w:val="005B7746"/>
    <w:rsid w:val="005C5C4C"/>
    <w:rsid w:val="005D54FE"/>
    <w:rsid w:val="005D6C1F"/>
    <w:rsid w:val="005E5901"/>
    <w:rsid w:val="006211F3"/>
    <w:rsid w:val="0062193F"/>
    <w:rsid w:val="006309AC"/>
    <w:rsid w:val="0063308A"/>
    <w:rsid w:val="00687511"/>
    <w:rsid w:val="006A45BF"/>
    <w:rsid w:val="006C283D"/>
    <w:rsid w:val="006D5B6D"/>
    <w:rsid w:val="006F2310"/>
    <w:rsid w:val="006F530A"/>
    <w:rsid w:val="00701A55"/>
    <w:rsid w:val="00716998"/>
    <w:rsid w:val="007259E3"/>
    <w:rsid w:val="00730949"/>
    <w:rsid w:val="00730C7E"/>
    <w:rsid w:val="00741118"/>
    <w:rsid w:val="00756BB6"/>
    <w:rsid w:val="00760E3D"/>
    <w:rsid w:val="00785AFB"/>
    <w:rsid w:val="00786EFA"/>
    <w:rsid w:val="007950A3"/>
    <w:rsid w:val="007A6726"/>
    <w:rsid w:val="007B17A6"/>
    <w:rsid w:val="007C68E9"/>
    <w:rsid w:val="007D408A"/>
    <w:rsid w:val="007E6538"/>
    <w:rsid w:val="00817E17"/>
    <w:rsid w:val="0083519A"/>
    <w:rsid w:val="008640A9"/>
    <w:rsid w:val="00875950"/>
    <w:rsid w:val="00876E7B"/>
    <w:rsid w:val="00884B08"/>
    <w:rsid w:val="008A5233"/>
    <w:rsid w:val="008C3007"/>
    <w:rsid w:val="008C3366"/>
    <w:rsid w:val="008D7F1A"/>
    <w:rsid w:val="008E25EA"/>
    <w:rsid w:val="008E2EA9"/>
    <w:rsid w:val="008F0728"/>
    <w:rsid w:val="008F0C16"/>
    <w:rsid w:val="008F4055"/>
    <w:rsid w:val="00932256"/>
    <w:rsid w:val="009B5C47"/>
    <w:rsid w:val="009D49A7"/>
    <w:rsid w:val="009D6232"/>
    <w:rsid w:val="009E76D8"/>
    <w:rsid w:val="00A02CE5"/>
    <w:rsid w:val="00A22B05"/>
    <w:rsid w:val="00A32322"/>
    <w:rsid w:val="00A4430F"/>
    <w:rsid w:val="00A64914"/>
    <w:rsid w:val="00A6613A"/>
    <w:rsid w:val="00A76FF3"/>
    <w:rsid w:val="00AA351A"/>
    <w:rsid w:val="00AA7305"/>
    <w:rsid w:val="00AB619F"/>
    <w:rsid w:val="00AC0A7E"/>
    <w:rsid w:val="00AC3C95"/>
    <w:rsid w:val="00AE4488"/>
    <w:rsid w:val="00B10917"/>
    <w:rsid w:val="00B37985"/>
    <w:rsid w:val="00B91882"/>
    <w:rsid w:val="00BA2519"/>
    <w:rsid w:val="00BA5A59"/>
    <w:rsid w:val="00BB6D64"/>
    <w:rsid w:val="00C015B8"/>
    <w:rsid w:val="00C20136"/>
    <w:rsid w:val="00C26500"/>
    <w:rsid w:val="00C553CF"/>
    <w:rsid w:val="00C617F8"/>
    <w:rsid w:val="00C907E6"/>
    <w:rsid w:val="00C91109"/>
    <w:rsid w:val="00C91B05"/>
    <w:rsid w:val="00CB6CE5"/>
    <w:rsid w:val="00CC03DE"/>
    <w:rsid w:val="00CE59EF"/>
    <w:rsid w:val="00CE69B1"/>
    <w:rsid w:val="00CF7F6B"/>
    <w:rsid w:val="00D02852"/>
    <w:rsid w:val="00D034E8"/>
    <w:rsid w:val="00D6306B"/>
    <w:rsid w:val="00D75E4D"/>
    <w:rsid w:val="00D80533"/>
    <w:rsid w:val="00D85385"/>
    <w:rsid w:val="00D90240"/>
    <w:rsid w:val="00D91CBA"/>
    <w:rsid w:val="00DA0599"/>
    <w:rsid w:val="00DD1942"/>
    <w:rsid w:val="00DE4ED5"/>
    <w:rsid w:val="00E020F8"/>
    <w:rsid w:val="00E17156"/>
    <w:rsid w:val="00E215A5"/>
    <w:rsid w:val="00E331AE"/>
    <w:rsid w:val="00E67FC3"/>
    <w:rsid w:val="00E95518"/>
    <w:rsid w:val="00EA4277"/>
    <w:rsid w:val="00EA7459"/>
    <w:rsid w:val="00EB63A4"/>
    <w:rsid w:val="00ED1E2C"/>
    <w:rsid w:val="00ED1EDA"/>
    <w:rsid w:val="00EF1972"/>
    <w:rsid w:val="00EF581A"/>
    <w:rsid w:val="00F006A4"/>
    <w:rsid w:val="00F01EFA"/>
    <w:rsid w:val="00F34673"/>
    <w:rsid w:val="00F64471"/>
    <w:rsid w:val="00F91955"/>
    <w:rsid w:val="00FC0D0F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386000-15DA-433E-AD91-3F806D67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49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02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29E"/>
    <w:rPr>
      <w:color w:val="0000FF"/>
      <w:u w:val="single"/>
    </w:rPr>
  </w:style>
  <w:style w:type="paragraph" w:customStyle="1" w:styleId="12">
    <w:name w:val="Заголовок оглавления1"/>
    <w:basedOn w:val="10"/>
    <w:next w:val="a"/>
    <w:uiPriority w:val="39"/>
    <w:qFormat/>
    <w:rsid w:val="0050229E"/>
    <w:pPr>
      <w:outlineLvl w:val="9"/>
    </w:pPr>
    <w:rPr>
      <w:rFonts w:ascii="Cambria" w:eastAsia="Times New Roman" w:hAnsi="Cambria" w:cs="Times New Roman"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50229E"/>
    <w:pPr>
      <w:tabs>
        <w:tab w:val="left" w:pos="440"/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02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0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2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29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0229E"/>
    <w:pPr>
      <w:ind w:left="720"/>
      <w:contextualSpacing/>
    </w:pPr>
  </w:style>
  <w:style w:type="paragraph" w:customStyle="1" w:styleId="1">
    <w:name w:val="Стиль1"/>
    <w:basedOn w:val="a9"/>
    <w:rsid w:val="001D35B2"/>
    <w:pPr>
      <w:numPr>
        <w:numId w:val="8"/>
      </w:numPr>
      <w:spacing w:after="0" w:line="240" w:lineRule="auto"/>
      <w:ind w:right="706"/>
      <w:jc w:val="both"/>
    </w:pPr>
    <w:rPr>
      <w:rFonts w:eastAsia="Arial Unicode MS"/>
      <w:iCs/>
      <w:szCs w:val="18"/>
      <w:lang w:eastAsia="ru-RU"/>
    </w:rPr>
  </w:style>
  <w:style w:type="paragraph" w:styleId="a9">
    <w:name w:val="Normal (Web)"/>
    <w:basedOn w:val="a"/>
    <w:unhideWhenUsed/>
    <w:rsid w:val="001D35B2"/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8D7F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D7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D7F1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6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17F8"/>
    <w:rPr>
      <w:rFonts w:ascii="Tahoma" w:eastAsia="Calibri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CB6C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B6CE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6CE5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6C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B6CE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inbox-inbox-m-9132033570937374834msolistparagraph">
    <w:name w:val="inbox-inbox-m-9132033570937374834msolistparagraph"/>
    <w:basedOn w:val="a"/>
    <w:rsid w:val="0093225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F346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4869-3C82-4319-9C72-2173BBB4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lojma</dc:creator>
  <cp:lastModifiedBy>Сумкина Ирина Ильинична</cp:lastModifiedBy>
  <cp:revision>7</cp:revision>
  <cp:lastPrinted>2017-08-03T08:45:00Z</cp:lastPrinted>
  <dcterms:created xsi:type="dcterms:W3CDTF">2018-09-09T14:57:00Z</dcterms:created>
  <dcterms:modified xsi:type="dcterms:W3CDTF">2018-10-23T07:59:00Z</dcterms:modified>
</cp:coreProperties>
</file>