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C0" w:rsidRDefault="00934CC3" w:rsidP="00C76A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540.45pt;margin-top:-36.05pt;width:199.95pt;height:77.55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strokecolor="white">
            <v:textbox>
              <w:txbxContent>
                <w:p w:rsidR="00725CA9" w:rsidRPr="006C7DB2" w:rsidRDefault="00725CA9" w:rsidP="00725CA9">
                  <w:r w:rsidRPr="006C7DB2">
                    <w:t xml:space="preserve">Приложение </w:t>
                  </w:r>
                </w:p>
                <w:p w:rsidR="00725CA9" w:rsidRPr="006C7DB2" w:rsidRDefault="00725CA9" w:rsidP="00725CA9">
                  <w:r w:rsidRPr="006C7DB2">
                    <w:t xml:space="preserve">к приказу НИУ ВШЭ </w:t>
                  </w:r>
                </w:p>
                <w:p w:rsidR="00725CA9" w:rsidRPr="006C7DB2" w:rsidRDefault="00725CA9" w:rsidP="00725CA9">
                  <w:r w:rsidRPr="006C7DB2">
                    <w:t xml:space="preserve">от </w:t>
                  </w:r>
                  <w:r w:rsidR="00CE35F3">
                    <w:t>06.11.2018</w:t>
                  </w:r>
                  <w:r w:rsidRPr="006C7DB2">
                    <w:t xml:space="preserve"> № </w:t>
                  </w:r>
                  <w:r w:rsidR="00CE35F3">
                    <w:t>6.18.1-01/0611-04</w:t>
                  </w:r>
                </w:p>
                <w:p w:rsidR="009F727B" w:rsidRPr="00DE65ED" w:rsidRDefault="009F727B" w:rsidP="0057147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15.05pt;margin-top:3.45pt;width:409.45pt;height:4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" strokecolor="white">
            <v:textbox>
              <w:txbxContent>
                <w:p w:rsidR="004E798D" w:rsidRDefault="003A2004" w:rsidP="00C1530C">
                  <w:pPr>
                    <w:jc w:val="center"/>
                  </w:pPr>
                  <w:bookmarkStart w:id="0" w:name="_GoBack"/>
                  <w:r w:rsidRPr="007D7D27">
                    <w:rPr>
                      <w:b/>
                    </w:rPr>
                    <w:t xml:space="preserve">Структура </w:t>
                  </w:r>
                  <w:r w:rsidR="00B719A5">
                    <w:rPr>
                      <w:b/>
                    </w:rPr>
                    <w:t>подразделений</w:t>
                  </w:r>
                  <w:r w:rsidR="00D21485">
                    <w:rPr>
                      <w:b/>
                    </w:rPr>
                    <w:t xml:space="preserve"> и руководителей</w:t>
                  </w:r>
                  <w:r w:rsidR="009D4C23">
                    <w:rPr>
                      <w:b/>
                    </w:rPr>
                    <w:t>, координируемых</w:t>
                  </w:r>
                  <w:r w:rsidR="00AE7487">
                    <w:rPr>
                      <w:b/>
                    </w:rPr>
                    <w:t xml:space="preserve"> про</w:t>
                  </w:r>
                  <w:r w:rsidR="009D4C23">
                    <w:rPr>
                      <w:b/>
                    </w:rPr>
                    <w:t>ректором</w:t>
                  </w:r>
                  <w:r w:rsidR="00AE7487">
                    <w:rPr>
                      <w:b/>
                    </w:rPr>
                    <w:t xml:space="preserve"> </w:t>
                  </w:r>
                  <w:r w:rsidR="00751EC0">
                    <w:rPr>
                      <w:b/>
                    </w:rPr>
                    <w:t>Башевым</w:t>
                  </w:r>
                  <w:r w:rsidR="00AE7487">
                    <w:rPr>
                      <w:b/>
                    </w:rPr>
                    <w:t xml:space="preserve"> В.В.</w:t>
                  </w:r>
                  <w:bookmarkEnd w:id="0"/>
                </w:p>
              </w:txbxContent>
            </v:textbox>
          </v:shape>
        </w:pict>
      </w:r>
    </w:p>
    <w:p w:rsidR="00751EC0" w:rsidRDefault="00751EC0" w:rsidP="00C76A3F"/>
    <w:p w:rsidR="00751EC0" w:rsidRDefault="00751EC0" w:rsidP="00C76A3F"/>
    <w:p w:rsidR="009A46D1" w:rsidRDefault="009A46D1" w:rsidP="00C76A3F"/>
    <w:p w:rsidR="009D4C23" w:rsidRDefault="009D4C23" w:rsidP="002F5EB8">
      <w:pPr>
        <w:tabs>
          <w:tab w:val="left" w:pos="1329"/>
        </w:tabs>
        <w:jc w:val="center"/>
      </w:pPr>
    </w:p>
    <w:p w:rsidR="00D21485" w:rsidRPr="00C76A3F" w:rsidRDefault="00E87B0E" w:rsidP="00D21485">
      <w:pPr>
        <w:tabs>
          <w:tab w:val="left" w:pos="1329"/>
        </w:tabs>
      </w:pPr>
      <w:r>
        <w:object w:dxaOrig="12250" w:dyaOrig="5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15pt;height:293.45pt" o:ole="">
            <v:imagedata r:id="rId6" o:title=""/>
          </v:shape>
          <o:OLEObject Type="Embed" ProgID="Visio.Drawing.11" ShapeID="_x0000_i1025" DrawAspect="Content" ObjectID="_1603189227" r:id="rId7"/>
        </w:object>
      </w:r>
    </w:p>
    <w:sectPr w:rsidR="00D21485" w:rsidRPr="00C76A3F" w:rsidSect="00752881">
      <w:pgSz w:w="16838" w:h="11906" w:orient="landscape"/>
      <w:pgMar w:top="1701" w:right="181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04"/>
    <w:rsid w:val="00013AC4"/>
    <w:rsid w:val="00047AFA"/>
    <w:rsid w:val="00080D41"/>
    <w:rsid w:val="000C3575"/>
    <w:rsid w:val="00137679"/>
    <w:rsid w:val="0015232B"/>
    <w:rsid w:val="00166C92"/>
    <w:rsid w:val="001709C8"/>
    <w:rsid w:val="001852B9"/>
    <w:rsid w:val="001A5908"/>
    <w:rsid w:val="001B4953"/>
    <w:rsid w:val="00211C8E"/>
    <w:rsid w:val="00250BED"/>
    <w:rsid w:val="002A196C"/>
    <w:rsid w:val="002B006E"/>
    <w:rsid w:val="002B74CB"/>
    <w:rsid w:val="002E3A5F"/>
    <w:rsid w:val="002F5EB8"/>
    <w:rsid w:val="00315D33"/>
    <w:rsid w:val="00340077"/>
    <w:rsid w:val="00370C2F"/>
    <w:rsid w:val="003A2004"/>
    <w:rsid w:val="003C0C85"/>
    <w:rsid w:val="003D1DF6"/>
    <w:rsid w:val="003E1466"/>
    <w:rsid w:val="003E343A"/>
    <w:rsid w:val="00435E3D"/>
    <w:rsid w:val="00440C43"/>
    <w:rsid w:val="00455B77"/>
    <w:rsid w:val="004573DC"/>
    <w:rsid w:val="00481EF5"/>
    <w:rsid w:val="004E798D"/>
    <w:rsid w:val="00532B50"/>
    <w:rsid w:val="0053477C"/>
    <w:rsid w:val="005708F9"/>
    <w:rsid w:val="0057147A"/>
    <w:rsid w:val="00576B11"/>
    <w:rsid w:val="00586187"/>
    <w:rsid w:val="005D5C85"/>
    <w:rsid w:val="00643A38"/>
    <w:rsid w:val="006C5046"/>
    <w:rsid w:val="00707FEF"/>
    <w:rsid w:val="00712C9C"/>
    <w:rsid w:val="00725CA9"/>
    <w:rsid w:val="00751EC0"/>
    <w:rsid w:val="00752881"/>
    <w:rsid w:val="00771987"/>
    <w:rsid w:val="00775E7E"/>
    <w:rsid w:val="00790AD4"/>
    <w:rsid w:val="007C7263"/>
    <w:rsid w:val="00800185"/>
    <w:rsid w:val="00806098"/>
    <w:rsid w:val="00850519"/>
    <w:rsid w:val="00871BBB"/>
    <w:rsid w:val="00882F2D"/>
    <w:rsid w:val="00895076"/>
    <w:rsid w:val="008F3278"/>
    <w:rsid w:val="00900225"/>
    <w:rsid w:val="00914909"/>
    <w:rsid w:val="0091653C"/>
    <w:rsid w:val="00934CC3"/>
    <w:rsid w:val="00937692"/>
    <w:rsid w:val="0095096C"/>
    <w:rsid w:val="009656B8"/>
    <w:rsid w:val="009A3CC0"/>
    <w:rsid w:val="009A46D1"/>
    <w:rsid w:val="009D4C23"/>
    <w:rsid w:val="009F727B"/>
    <w:rsid w:val="00A10E60"/>
    <w:rsid w:val="00A84BC1"/>
    <w:rsid w:val="00AA0D77"/>
    <w:rsid w:val="00AA13A7"/>
    <w:rsid w:val="00AC541C"/>
    <w:rsid w:val="00AD0E54"/>
    <w:rsid w:val="00AE7487"/>
    <w:rsid w:val="00B035E8"/>
    <w:rsid w:val="00B06608"/>
    <w:rsid w:val="00B167F5"/>
    <w:rsid w:val="00B268B7"/>
    <w:rsid w:val="00B67AD8"/>
    <w:rsid w:val="00B719A5"/>
    <w:rsid w:val="00B95DBA"/>
    <w:rsid w:val="00BA71F3"/>
    <w:rsid w:val="00C1530C"/>
    <w:rsid w:val="00C25693"/>
    <w:rsid w:val="00C5796C"/>
    <w:rsid w:val="00C76A3F"/>
    <w:rsid w:val="00CE04D4"/>
    <w:rsid w:val="00CE35F3"/>
    <w:rsid w:val="00D12F9E"/>
    <w:rsid w:val="00D21485"/>
    <w:rsid w:val="00D21C1E"/>
    <w:rsid w:val="00D44958"/>
    <w:rsid w:val="00D57F88"/>
    <w:rsid w:val="00D83905"/>
    <w:rsid w:val="00DD5085"/>
    <w:rsid w:val="00DE65ED"/>
    <w:rsid w:val="00DF55A7"/>
    <w:rsid w:val="00E24BAA"/>
    <w:rsid w:val="00E31F2F"/>
    <w:rsid w:val="00E356D5"/>
    <w:rsid w:val="00E44117"/>
    <w:rsid w:val="00E5161C"/>
    <w:rsid w:val="00E664AE"/>
    <w:rsid w:val="00E67672"/>
    <w:rsid w:val="00E72B20"/>
    <w:rsid w:val="00E87B0E"/>
    <w:rsid w:val="00F835B9"/>
    <w:rsid w:val="00FA0FF4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A9126AC-8028-4040-BC89-A3EA876062B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Петренко Татьяна Владимировна</cp:lastModifiedBy>
  <cp:revision>2</cp:revision>
  <cp:lastPrinted>2016-05-23T14:47:00Z</cp:lastPrinted>
  <dcterms:created xsi:type="dcterms:W3CDTF">2018-11-08T10:34:00Z</dcterms:created>
  <dcterms:modified xsi:type="dcterms:W3CDTF">2018-11-08T10:34:00Z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Первый проректор</vt:lpwstr>
  </property>
  <property fmtid="{D5CDD505-2E9C-101B-9397-08002B2CF9AE}" pid="4" name="signerDelegates">
    <vt:lpwstr>Якобсон Л.И.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2018/11/1-78</vt:lpwstr>
  </property>
  <property fmtid="{D5CDD505-2E9C-101B-9397-08002B2CF9AE}" pid="7" name="creatorDepartment">
    <vt:lpwstr>Я_Дополнительно</vt:lpwstr>
  </property>
  <property fmtid="{D5CDD505-2E9C-101B-9397-08002B2CF9AE}" pid="8" name="documentContent">
    <vt:lpwstr>О внесении изменений в приказ от 20.06.2016 № 6.18.1-01/2006-04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Полный</vt:lpwstr>
  </property>
  <property fmtid="{D5CDD505-2E9C-101B-9397-08002B2CF9AE}" pid="12" name="creator">
    <vt:lpwstr>Петренко Т.В.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creatorPhone">
    <vt:lpwstr>1140</vt:lpwstr>
  </property>
  <property fmtid="{D5CDD505-2E9C-101B-9397-08002B2CF9AE}" pid="16" name="documentSubtype">
    <vt:lpwstr>О полномочиях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Hет должности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  <property fmtid="{D5CDD505-2E9C-101B-9397-08002B2CF9AE}" pid="23" name="docStatus">
    <vt:lpwstr>NOT_CONTROLLED</vt:lpwstr>
  </property>
</Properties>
</file>