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E1AF5" w:rsidTr="005E1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F5" w:rsidRDefault="005E1AF5">
            <w:pPr>
              <w:rPr>
                <w:szCs w:val="24"/>
              </w:rPr>
            </w:pPr>
            <w:r>
              <w:t>Регистрационный номер: 2.15-02/1411-05</w:t>
            </w:r>
          </w:p>
        </w:tc>
      </w:tr>
      <w:tr w:rsidR="005E1AF5" w:rsidTr="005E1AF5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AF5" w:rsidRDefault="005E1AF5">
            <w:pPr>
              <w:rPr>
                <w:szCs w:val="24"/>
              </w:rPr>
            </w:pPr>
            <w:r>
              <w:t>Дата регистрации: 14.11.2018</w:t>
            </w:r>
          </w:p>
        </w:tc>
      </w:tr>
    </w:tbl>
    <w:p w:rsidR="001F009B" w:rsidRDefault="005E1AF5">
      <w:r>
        <w:rPr>
          <w:noProof/>
        </w:rPr>
        <w:t xml:space="preserve"> </w:t>
      </w:r>
      <w:r w:rsidR="00EE6921">
        <w:rPr>
          <w:noProof/>
        </w:rPr>
        <w:drawing>
          <wp:anchor distT="0" distB="0" distL="114300" distR="114300" simplePos="0" relativeHeight="251657728" behindDoc="0" locked="0" layoutInCell="1" allowOverlap="1" wp14:anchorId="4019313D" wp14:editId="2182D5F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9B" w:rsidRDefault="00EE6921"/>
    <w:p w:rsidR="001F009B" w:rsidRDefault="00EE6921"/>
    <w:p w:rsidR="001F009B" w:rsidRDefault="00EE6921">
      <w:bookmarkStart w:id="0" w:name="_GoBack"/>
      <w:bookmarkEnd w:id="0"/>
    </w:p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062CB2" w:rsidRPr="00062CB2">
        <w:rPr>
          <w:b/>
          <w:sz w:val="26"/>
          <w:szCs w:val="26"/>
        </w:rPr>
        <w:t>Инжиниринг в электронике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Pr="00EA4B36">
        <w:rPr>
          <w:sz w:val="26"/>
          <w:szCs w:val="26"/>
        </w:rPr>
        <w:t>Инжиниринг в электронике</w:t>
      </w:r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консультантов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«Инжиниринг в электронике»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с отзывом руководителя до 19 </w:t>
      </w:r>
      <w:r>
        <w:rPr>
          <w:sz w:val="26"/>
          <w:szCs w:val="26"/>
        </w:rPr>
        <w:t xml:space="preserve">мая 2019 </w:t>
      </w:r>
      <w:r w:rsidRPr="00C252E3">
        <w:rPr>
          <w:sz w:val="26"/>
          <w:szCs w:val="26"/>
        </w:rPr>
        <w:t>г.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21" w:rsidRDefault="00EE6921" w:rsidP="00786D6D">
      <w:r>
        <w:separator/>
      </w:r>
    </w:p>
  </w:endnote>
  <w:endnote w:type="continuationSeparator" w:id="0">
    <w:p w:rsidR="00EE6921" w:rsidRDefault="00EE6921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21" w:rsidRDefault="00EE6921" w:rsidP="00786D6D">
      <w:r>
        <w:separator/>
      </w:r>
    </w:p>
  </w:footnote>
  <w:footnote w:type="continuationSeparator" w:id="0">
    <w:p w:rsidR="00EE6921" w:rsidRDefault="00EE6921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81266"/>
    <w:rsid w:val="003862D6"/>
    <w:rsid w:val="00422492"/>
    <w:rsid w:val="00437F04"/>
    <w:rsid w:val="00440F20"/>
    <w:rsid w:val="00460717"/>
    <w:rsid w:val="004C63A5"/>
    <w:rsid w:val="005E1AF5"/>
    <w:rsid w:val="006B73C7"/>
    <w:rsid w:val="00720C33"/>
    <w:rsid w:val="00786D6D"/>
    <w:rsid w:val="007C0724"/>
    <w:rsid w:val="007D0028"/>
    <w:rsid w:val="007D701B"/>
    <w:rsid w:val="007E5AC8"/>
    <w:rsid w:val="008B3675"/>
    <w:rsid w:val="008D0158"/>
    <w:rsid w:val="00906064"/>
    <w:rsid w:val="009104C3"/>
    <w:rsid w:val="009E00D8"/>
    <w:rsid w:val="009E406C"/>
    <w:rsid w:val="00A05592"/>
    <w:rsid w:val="00A457C7"/>
    <w:rsid w:val="00AC5548"/>
    <w:rsid w:val="00AF7E56"/>
    <w:rsid w:val="00BE5D0A"/>
    <w:rsid w:val="00C252E3"/>
    <w:rsid w:val="00CB2711"/>
    <w:rsid w:val="00D115B3"/>
    <w:rsid w:val="00DA4362"/>
    <w:rsid w:val="00E142CE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2018-11-15T08:12:00Z</dcterms:created>
  <dcterms:modified xsi:type="dcterms:W3CDTF">2018-11-15T08:12:00Z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2018/11/13-586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«Инжиниринг в электронике»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