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4576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9"/>
        <w:gridCol w:w="4859"/>
      </w:tblGrid>
      <w:tr w:rsidR="001B335F" w:rsidTr="001B335F">
        <w:tc>
          <w:tcPr>
            <w:tcW w:w="4858" w:type="dxa"/>
          </w:tcPr>
          <w:p w:rsidR="001B335F" w:rsidRDefault="001B335F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59" w:type="dxa"/>
          </w:tcPr>
          <w:p w:rsidR="001B335F" w:rsidRPr="00012F29" w:rsidRDefault="001B335F" w:rsidP="00A05CCB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:rsidR="001B335F" w:rsidRPr="001B335F" w:rsidRDefault="001B335F" w:rsidP="00A05CCB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Академическим советом </w:t>
            </w:r>
            <w:r w:rsidRPr="001B3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образовательной программы </w:t>
            </w:r>
            <w:proofErr w:type="spellStart"/>
            <w:r w:rsidRPr="001B3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B33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«Физика» и образовательной программы магистратуры «Физика»</w:t>
            </w:r>
          </w:p>
          <w:p w:rsidR="001B335F" w:rsidRDefault="001B335F" w:rsidP="00F85F8B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Протокол 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="00016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="00CE79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0169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85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.2018</w:t>
            </w:r>
          </w:p>
          <w:p w:rsidR="00F85F8B" w:rsidRPr="00F85F8B" w:rsidRDefault="00F85F8B" w:rsidP="00F85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85F8B" w:rsidRPr="00F85F8B" w:rsidRDefault="00F85F8B" w:rsidP="00F85F8B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9" w:type="dxa"/>
          </w:tcPr>
          <w:p w:rsidR="001B335F" w:rsidRDefault="001B335F" w:rsidP="00B0251D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:rsidR="008B3A7A" w:rsidRPr="00B0251D" w:rsidRDefault="008B3A7A" w:rsidP="00B0251D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образовательн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ые</w:t>
      </w:r>
      <w:proofErr w:type="spellEnd"/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B0251D"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факультета физики НИУ ВШЭ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B0251D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Москва, 2018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0" w:name="_y7onu7pkqc0e" w:colFirst="0" w:colLast="0" w:displacedByCustomXml="next"/>
    <w:bookmarkEnd w:id="0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A53F2D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  <w:lang w:val="en-US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6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7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7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8</w:t>
            </w:r>
          </w:hyperlink>
        </w:p>
        <w:p w:rsidR="008B3A7A" w:rsidRPr="00657AF3" w:rsidRDefault="001C31BE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4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Приложение 1. Список базовых дисциплин </w:t>
            </w:r>
            <w:r w:rsidR="007A492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образовательных программ факультета физики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, подлежащих переаттестации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:rsidR="008B3A7A" w:rsidRPr="006D01A2" w:rsidRDefault="008B3A7A" w:rsidP="005B5889">
      <w:pPr>
        <w:pStyle w:val="a"/>
        <w:rPr>
          <w:rStyle w:val="aa"/>
          <w:i w:val="0"/>
          <w:iCs w:val="0"/>
          <w:color w:val="auto"/>
        </w:rPr>
      </w:pPr>
      <w:bookmarkStart w:id="1" w:name="_Toc499307427"/>
      <w:r w:rsidRPr="006D01A2">
        <w:rPr>
          <w:rStyle w:val="aa"/>
          <w:i w:val="0"/>
          <w:iCs w:val="0"/>
          <w:color w:val="auto"/>
        </w:rPr>
        <w:lastRenderedPageBreak/>
        <w:t>Общие положения</w:t>
      </w:r>
      <w:bookmarkEnd w:id="1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CA27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</w:t>
      </w:r>
      <w:r w:rsidR="00B0251D">
        <w:rPr>
          <w:rFonts w:ascii="Times New Roman" w:eastAsia="Times New Roman" w:hAnsi="Times New Roman" w:cs="Times New Roman"/>
          <w:sz w:val="26"/>
          <w:szCs w:val="26"/>
        </w:rPr>
        <w:t>ния на образовательной программ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ах </w:t>
      </w:r>
      <w:proofErr w:type="spellStart"/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магистратуры факультета физики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(далее – Программы)</w:t>
      </w:r>
      <w:proofErr w:type="gramEnd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Правилами перевода студентов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магистратуры НИУ ВШЭ и студентов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>, магистратуры других образовательных организаций в НИУ ВШЭ (утверждены ученым советом НИУ ВШЭ, протокол  от 23.06.2017 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При переводе на программу студенты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самостоятельно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знакомятся с Правилами перевода и настоящим Порядком.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5B5889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:rsidR="006D01A2" w:rsidRPr="006D01A2" w:rsidRDefault="006D01A2" w:rsidP="005B5889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 возможностью приступить к занятиям с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начал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семестра осуществляется в течение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декабря (2 модуль).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с 1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декабря.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 возможностью приступить к занятиям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начал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 семестра осуществляется в течение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июня (4 модуль).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proofErr w:type="spellStart"/>
      <w:proofErr w:type="gramStart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proofErr w:type="spellEnd"/>
      <w:proofErr w:type="gram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июня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B0251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2.3. Дополнительн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перевода проход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ит в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январе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Подать заявление о переводе 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января</w:t>
      </w:r>
    </w:p>
    <w:p w:rsidR="00B0251D" w:rsidRDefault="00B0251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F85F8B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lwizxt16s441" w:colFirst="0" w:colLast="0"/>
      <w:bookmarkStart w:id="3" w:name="_Toc499307428"/>
      <w:bookmarkEnd w:id="2"/>
    </w:p>
    <w:p w:rsidR="00A53F2D" w:rsidRPr="00A53F2D" w:rsidRDefault="00A53F2D" w:rsidP="00A53F2D">
      <w:pPr>
        <w:rPr>
          <w:lang w:val="ru-RU"/>
        </w:rPr>
      </w:pPr>
      <w:bookmarkStart w:id="4" w:name="_GoBack"/>
      <w:bookmarkEnd w:id="4"/>
    </w:p>
    <w:p w:rsidR="008B3A7A" w:rsidRPr="006226B4" w:rsidRDefault="008B3A7A" w:rsidP="005B5889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lastRenderedPageBreak/>
        <w:t xml:space="preserve"> </w:t>
      </w:r>
      <w:bookmarkEnd w:id="3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(страница для </w:t>
      </w:r>
      <w:r w:rsidR="009B1D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претендентов на перевод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9" w:history="1">
        <w:r w:rsidR="00174868" w:rsidRPr="000A6D1A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https://www.hse.ru/ba/physics/perevod</w:t>
        </w:r>
      </w:hyperlink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страница для </w:t>
      </w:r>
      <w:r w:rsidR="009B1D3B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магистартуры</w:t>
      </w:r>
      <w:proofErr w:type="spell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10" w:history="1">
        <w:r w:rsidR="00CE6E7E" w:rsidRPr="0004118C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https://www.hse.ru/ma/fizika/perevod</w:t>
        </w:r>
      </w:hyperlink>
      <w:proofErr w:type="gramStart"/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proofErr w:type="gramEnd"/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направляет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менеджеру программы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>, указанны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том же разделе,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ление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считается принят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условии выполнения всех указанных действий.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" w:name="_gjujguhr4kpa" w:colFirst="0" w:colLast="0"/>
      <w:bookmarkEnd w:id="5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3.2.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Программы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и/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, и по электронной почте сообщает об этом </w:t>
      </w:r>
      <w:r w:rsidR="00442DD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менеджеру программы.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6" w:name="_Toc499307376"/>
      <w:bookmarkStart w:id="7" w:name="_Toc499307429"/>
    </w:p>
    <w:p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6"/>
      <w:bookmarkEnd w:id="7"/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8" w:name="_Toc499307377"/>
      <w:bookmarkStart w:id="9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8"/>
      <w:bookmarkEnd w:id="9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10" w:name="_Toc499307431"/>
    </w:p>
    <w:p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Default="008B3A7A" w:rsidP="008B3A7A">
      <w:pPr>
        <w:rPr>
          <w:lang w:val="ru-RU"/>
        </w:rPr>
      </w:pPr>
    </w:p>
    <w:p w:rsidR="00CA2772" w:rsidRPr="00987599" w:rsidRDefault="00CA2772" w:rsidP="008B3A7A">
      <w:pPr>
        <w:rPr>
          <w:lang w:val="ru-RU"/>
        </w:rPr>
      </w:pPr>
    </w:p>
    <w:p w:rsidR="008B3A7A" w:rsidRPr="00297101" w:rsidRDefault="008B3A7A" w:rsidP="005B5889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10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11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о переводе в учебный офис Программы (допускается сканированная копия заявления на электронный адрес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менеджера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е на образовательную программу»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(страница для </w:t>
      </w:r>
      <w:r w:rsidR="00C0080B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12" w:history="1">
        <w:r w:rsidR="00CA2772" w:rsidRPr="000A6D1A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https://www.hse.ru/ba/physics/perevod</w:t>
        </w:r>
      </w:hyperlink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страница для </w:t>
      </w:r>
      <w:r w:rsidR="00272CB4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магистратуры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находится по адресу </w:t>
      </w:r>
      <w:hyperlink r:id="rId13" w:history="1">
        <w:r w:rsidR="00CE6E7E" w:rsidRPr="0004118C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https://www.hse.ru/ma/fizika/perevod</w:t>
        </w:r>
      </w:hyperlink>
      <w:proofErr w:type="gramStart"/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proofErr w:type="gramEnd"/>
    </w:p>
    <w:p w:rsidR="008B3A7A" w:rsidRPr="00657AF3" w:rsidRDefault="00CA2772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После заполнения электронной формы з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аявление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принимается к рассмотрению.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273572" w:rsidRDefault="00273572" w:rsidP="00CE6E7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:rsidR="00273572" w:rsidRPr="00CE6E7E" w:rsidRDefault="00273572" w:rsidP="00CE6E7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</w:t>
      </w:r>
      <w:r>
        <w:rPr>
          <w:rFonts w:ascii="Times New Roman" w:eastAsia="Times New Roman" w:hAnsi="Times New Roman" w:cs="Times New Roman"/>
          <w:sz w:val="26"/>
          <w:szCs w:val="26"/>
        </w:rPr>
        <w:t>се индивидуальный учебный план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</w:p>
    <w:p w:rsidR="00273572" w:rsidRPr="00CE6E7E" w:rsidRDefault="00273572" w:rsidP="00CE6E7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A53F2D" w:rsidRPr="00F204A0" w:rsidRDefault="00A53F2D" w:rsidP="00A53F2D">
      <w:pPr>
        <w:pStyle w:val="a"/>
        <w:numPr>
          <w:ilvl w:val="0"/>
          <w:numId w:val="0"/>
        </w:numPr>
        <w:ind w:left="720"/>
        <w:jc w:val="left"/>
        <w:rPr>
          <w:rStyle w:val="aa"/>
          <w:b w:val="0"/>
          <w:i w:val="0"/>
          <w:iCs w:val="0"/>
          <w:color w:val="auto"/>
        </w:rPr>
      </w:pPr>
    </w:p>
    <w:p w:rsidR="00A53F2D" w:rsidRPr="00F204A0" w:rsidRDefault="00A53F2D" w:rsidP="00A53F2D">
      <w:pPr>
        <w:pStyle w:val="a"/>
        <w:numPr>
          <w:ilvl w:val="0"/>
          <w:numId w:val="0"/>
        </w:numPr>
        <w:ind w:left="720"/>
        <w:jc w:val="left"/>
        <w:rPr>
          <w:rStyle w:val="aa"/>
          <w:b w:val="0"/>
          <w:i w:val="0"/>
          <w:iCs w:val="0"/>
          <w:color w:val="auto"/>
        </w:rPr>
      </w:pPr>
    </w:p>
    <w:p w:rsidR="00A53F2D" w:rsidRPr="00A53F2D" w:rsidRDefault="00A53F2D" w:rsidP="00A53F2D">
      <w:pPr>
        <w:pStyle w:val="a"/>
        <w:numPr>
          <w:ilvl w:val="0"/>
          <w:numId w:val="0"/>
        </w:numPr>
        <w:jc w:val="left"/>
        <w:rPr>
          <w:rStyle w:val="aa"/>
          <w:b w:val="0"/>
          <w:i w:val="0"/>
          <w:iCs w:val="0"/>
          <w:color w:val="auto"/>
        </w:rPr>
      </w:pPr>
    </w:p>
    <w:p w:rsidR="008B3A7A" w:rsidRPr="005B5889" w:rsidRDefault="008B3A7A" w:rsidP="005B5889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lastRenderedPageBreak/>
        <w:t xml:space="preserve"> Особенности проведения аттестации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бюджетное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коммерческое);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списке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перезачтены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к основной программе (будут назначены 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номере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достижений в олимпиадах и конкурсах (особенно на всероссийском уровне) по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физике, астрономии и математике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Основаниями решения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о нецелесообразности перевода 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могут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явля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>ться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образовательных программ для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по очной форме, в количестве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более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  <w:proofErr w:type="gramEnd"/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затрудняет прохождение некоторых элементов рабочего учебного плана курса, </w:t>
      </w:r>
      <w:r w:rsidR="003D4E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переводе на который заинтересован 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образовательных программ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физики,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:rsidR="008B3A7A" w:rsidRPr="00F204A0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1" w:name="_Toc499307432"/>
      <w:r w:rsidRPr="00297101">
        <w:rPr>
          <w:rStyle w:val="aa"/>
          <w:i w:val="0"/>
          <w:color w:val="auto"/>
        </w:rPr>
        <w:lastRenderedPageBreak/>
        <w:t xml:space="preserve"> </w:t>
      </w:r>
      <w:proofErr w:type="spellStart"/>
      <w:r w:rsidRPr="00297101">
        <w:rPr>
          <w:rStyle w:val="aa"/>
          <w:i w:val="0"/>
          <w:color w:val="auto"/>
        </w:rPr>
        <w:t>Перезачет</w:t>
      </w:r>
      <w:proofErr w:type="spellEnd"/>
      <w:r w:rsidRPr="00297101">
        <w:rPr>
          <w:rStyle w:val="aa"/>
          <w:i w:val="0"/>
          <w:color w:val="auto"/>
        </w:rPr>
        <w:t xml:space="preserve"> дисциплин</w:t>
      </w:r>
      <w:bookmarkEnd w:id="11"/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Под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перезачётом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Перезачёт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возможен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при соответствии содержания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содержанию дисциплины учебного плана </w:t>
      </w:r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образовательных программ </w:t>
      </w:r>
      <w:proofErr w:type="spellStart"/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бакалавриата</w:t>
      </w:r>
      <w:proofErr w:type="spellEnd"/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и магистратуры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выполнении следующих условий: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перезачитываются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десятибалльной шкале. Если в представленных документах оценка по ранее изученной дисциплине проставлена по пятибалльной шкале, используется следующая шкала пересчета:</w:t>
      </w:r>
    </w:p>
    <w:p w:rsidR="008B3A7A" w:rsidRPr="0096703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tbl>
      <w:tblPr>
        <w:tblW w:w="7797" w:type="dxa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1"/>
        <w:gridCol w:w="3766"/>
      </w:tblGrid>
      <w:tr w:rsidR="008B3A7A" w:rsidRPr="00657AF3" w:rsidTr="00922575">
        <w:trPr>
          <w:trHeight w:val="644"/>
        </w:trPr>
        <w:tc>
          <w:tcPr>
            <w:tcW w:w="4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за ранее изученную дисциплину по 5-балльной шкале</w:t>
            </w:r>
          </w:p>
        </w:tc>
        <w:tc>
          <w:tcPr>
            <w:tcW w:w="3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по 10-балльной шкале</w:t>
            </w:r>
          </w:p>
        </w:tc>
      </w:tr>
      <w:tr w:rsidR="008B3A7A" w:rsidRPr="00657AF3" w:rsidTr="00922575">
        <w:trPr>
          <w:trHeight w:val="37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отлично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B0251D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8</w:t>
            </w:r>
          </w:p>
        </w:tc>
      </w:tr>
      <w:tr w:rsidR="008B3A7A" w:rsidRPr="00657AF3" w:rsidTr="00922575">
        <w:trPr>
          <w:trHeight w:val="35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хорошо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8B3A7A" w:rsidRPr="00657AF3" w:rsidTr="00922575">
        <w:trPr>
          <w:trHeight w:val="378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удовлетворительно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  <w:tr w:rsidR="008B3A7A" w:rsidRPr="00657AF3" w:rsidTr="00922575">
        <w:trPr>
          <w:trHeight w:val="372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зачтено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</w:tbl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A53F2D" w:rsidRPr="00A53F2D" w:rsidRDefault="008B3A7A" w:rsidP="00A53F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6.4. При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перезачёте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:rsidR="00A53F2D" w:rsidRPr="00A53F2D" w:rsidRDefault="00A53F2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2" w:name="_Toc499307433"/>
      <w:r w:rsidRPr="00297101">
        <w:rPr>
          <w:rStyle w:val="aa"/>
          <w:i w:val="0"/>
          <w:color w:val="auto"/>
        </w:rPr>
        <w:t xml:space="preserve"> Аттестационные испытания</w:t>
      </w:r>
      <w:bookmarkEnd w:id="12"/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CE6E7E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.1. С целью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</w:t>
      </w:r>
      <w:proofErr w:type="gramStart"/>
      <w:r w:rsidRPr="00CE6E7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на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базовым</w:t>
      </w:r>
      <w:r w:rsidR="00B0251D"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дисциплинам образовательных программ 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E6E7E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CE6E7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B3A7A" w:rsidRPr="00CE6E7E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7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Аттестационное</w:t>
      </w:r>
      <w:proofErr w:type="gramEnd"/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испытания может проводиться в форме письменного или устного экзамена</w:t>
      </w:r>
      <w:r w:rsidR="007A4923"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, теста, собеседования, лабораторной работы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. Также аттестационное испытание может проводиться в виде собеседования.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 аттестационных испытаний, список пройденных тем, экзаменационных вопросов, оценочные средства и критерии оценки приведены в 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контактной информацией, указанной в заявлении о переводе.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602BC9" w:rsidRPr="00297101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обнаружения факта нарушения академических норм.</w:t>
      </w:r>
    </w:p>
    <w:p w:rsidR="00012F29" w:rsidRPr="00A843A7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A843A7">
        <w:rPr>
          <w:rFonts w:ascii="Times New Roman" w:hAnsi="Times New Roman" w:cs="Times New Roman"/>
          <w:sz w:val="26"/>
          <w:szCs w:val="26"/>
        </w:rPr>
        <w:t>.</w:t>
      </w:r>
    </w:p>
    <w:p w:rsidR="00602BC9" w:rsidRPr="00A843A7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2BC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A843A7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:rsidR="008B3A7A" w:rsidRPr="00A843A7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10A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повторной подачи заявления на перевод в январе студенты повторно проходят назначенные им аттестационные испытания. Допускается </w:t>
      </w:r>
      <w:proofErr w:type="spellStart"/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>перезачет</w:t>
      </w:r>
      <w:proofErr w:type="spellEnd"/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по пройденным в декабре аттестационным испытаниям, если полученная по ним оценка не ниже «6» баллов.</w:t>
      </w:r>
    </w:p>
    <w:p w:rsidR="008B3A7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7.11.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0AA" w:rsidRPr="00C55A4F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3" w:name="_br415jhj2gru" w:colFirst="0" w:colLast="0"/>
      <w:bookmarkEnd w:id="13"/>
      <w:r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» и близким к нему, которые являются Победителями и/или Призерами олимпиад или конкурсов  по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физике, астрономии, математике.</w:t>
      </w:r>
    </w:p>
    <w:p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 и близким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отличных от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направления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4" w:name="_xk685v85anik" w:colFirst="0" w:colLast="0"/>
      <w:bookmarkStart w:id="15" w:name="_h90ntj7cyn28" w:colFirst="0" w:colLast="0"/>
      <w:bookmarkStart w:id="16" w:name="_1bj3npovkzsn" w:colFirst="0" w:colLast="0"/>
      <w:bookmarkStart w:id="17" w:name="_tbw9j2ih5y1d" w:colFirst="0" w:colLast="0"/>
      <w:bookmarkStart w:id="18" w:name="_obkuknnwxv05" w:colFirst="0" w:colLast="0"/>
      <w:bookmarkStart w:id="19" w:name="_ikbwt8pvli4z" w:colFirst="0" w:colLast="0"/>
      <w:bookmarkStart w:id="20" w:name="_bi9t2pp9l0hj" w:colFirst="0" w:colLast="0"/>
      <w:bookmarkStart w:id="21" w:name="_99ssaq2og2k2" w:colFirst="0" w:colLast="0"/>
      <w:bookmarkStart w:id="22" w:name="_knqmmemwbtqp" w:colFirst="0" w:colLast="0"/>
      <w:bookmarkStart w:id="23" w:name="_c5aooyji4vm" w:colFirst="0" w:colLast="0"/>
      <w:bookmarkStart w:id="24" w:name="_k1g9l0tlwcpv" w:colFirst="0" w:colLast="0"/>
      <w:bookmarkStart w:id="25" w:name="_c198gpttdtpf" w:colFirst="0" w:colLast="0"/>
      <w:bookmarkStart w:id="26" w:name="_Toc49930743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6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229"/>
      </w:tblGrid>
      <w:tr w:rsidR="008B3A7A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7A492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бакалавриата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и базовой профильной части образовательной программы</w:t>
            </w:r>
          </w:p>
        </w:tc>
      </w:tr>
      <w:tr w:rsidR="008B3A7A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7A492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бакалвриата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и базовой профильной части образовательной программы</w:t>
            </w:r>
          </w:p>
        </w:tc>
      </w:tr>
      <w:tr w:rsidR="007A4923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923" w:rsidRPr="007A4923" w:rsidRDefault="007A4923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курс магистратуры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923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части направления, дисциплины базовой части специализации, вариативная часть специализации, выбранной студентом для перевода.</w:t>
            </w:r>
          </w:p>
        </w:tc>
      </w:tr>
    </w:tbl>
    <w:p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DE4" w:rsidRDefault="00630DE4"/>
    <w:sectPr w:rsidR="00630DE4" w:rsidSect="00FA7A33">
      <w:footerReference w:type="default" r:id="rId14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BE" w:rsidRDefault="001C31BE">
      <w:pPr>
        <w:spacing w:line="240" w:lineRule="auto"/>
      </w:pPr>
      <w:r>
        <w:separator/>
      </w:r>
    </w:p>
  </w:endnote>
  <w:endnote w:type="continuationSeparator" w:id="0">
    <w:p w:rsidR="001C31BE" w:rsidRDefault="001C3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37427"/>
      <w:docPartObj>
        <w:docPartGallery w:val="Page Numbers (Bottom of Page)"/>
        <w:docPartUnique/>
      </w:docPartObj>
    </w:sdtPr>
    <w:sdtEndPr/>
    <w:sdtContent>
      <w:p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8B" w:rsidRPr="00F85F8B">
          <w:rPr>
            <w:noProof/>
            <w:lang w:val="ru-RU"/>
          </w:rPr>
          <w:t>4</w:t>
        </w:r>
        <w:r>
          <w:fldChar w:fldCharType="end"/>
        </w:r>
      </w:p>
    </w:sdtContent>
  </w:sdt>
  <w:p w:rsidR="00C61952" w:rsidRDefault="001C3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BE" w:rsidRDefault="001C31BE">
      <w:pPr>
        <w:spacing w:line="240" w:lineRule="auto"/>
      </w:pPr>
      <w:r>
        <w:separator/>
      </w:r>
    </w:p>
  </w:footnote>
  <w:footnote w:type="continuationSeparator" w:id="0">
    <w:p w:rsidR="001C31BE" w:rsidRDefault="001C3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877246"/>
    <w:multiLevelType w:val="multilevel"/>
    <w:tmpl w:val="B8AC5776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A"/>
    <w:rsid w:val="00012F29"/>
    <w:rsid w:val="00016963"/>
    <w:rsid w:val="00042620"/>
    <w:rsid w:val="00084E04"/>
    <w:rsid w:val="00091A6A"/>
    <w:rsid w:val="000F34B2"/>
    <w:rsid w:val="00174868"/>
    <w:rsid w:val="001B335F"/>
    <w:rsid w:val="001C31BE"/>
    <w:rsid w:val="002718F5"/>
    <w:rsid w:val="00272CB4"/>
    <w:rsid w:val="00273572"/>
    <w:rsid w:val="00281C99"/>
    <w:rsid w:val="00297101"/>
    <w:rsid w:val="002C3D8C"/>
    <w:rsid w:val="00395CE5"/>
    <w:rsid w:val="003D4E51"/>
    <w:rsid w:val="004371CD"/>
    <w:rsid w:val="00442DDD"/>
    <w:rsid w:val="00453B90"/>
    <w:rsid w:val="00481C0E"/>
    <w:rsid w:val="004C3DA7"/>
    <w:rsid w:val="005013CF"/>
    <w:rsid w:val="005B07B5"/>
    <w:rsid w:val="005B4924"/>
    <w:rsid w:val="005B5889"/>
    <w:rsid w:val="00602BC9"/>
    <w:rsid w:val="006226B4"/>
    <w:rsid w:val="00630DE4"/>
    <w:rsid w:val="0064068D"/>
    <w:rsid w:val="006C145A"/>
    <w:rsid w:val="006D01A2"/>
    <w:rsid w:val="006D4D7F"/>
    <w:rsid w:val="00790035"/>
    <w:rsid w:val="007A4923"/>
    <w:rsid w:val="007C7D1F"/>
    <w:rsid w:val="007D40F4"/>
    <w:rsid w:val="00810086"/>
    <w:rsid w:val="00816B65"/>
    <w:rsid w:val="00876679"/>
    <w:rsid w:val="008A0A75"/>
    <w:rsid w:val="008B3A7A"/>
    <w:rsid w:val="008D10AA"/>
    <w:rsid w:val="00917461"/>
    <w:rsid w:val="00951D6C"/>
    <w:rsid w:val="009822F6"/>
    <w:rsid w:val="009B1D3B"/>
    <w:rsid w:val="00A53F2D"/>
    <w:rsid w:val="00A843A7"/>
    <w:rsid w:val="00A87DAC"/>
    <w:rsid w:val="00AB6654"/>
    <w:rsid w:val="00AC1322"/>
    <w:rsid w:val="00B01B9A"/>
    <w:rsid w:val="00B0251D"/>
    <w:rsid w:val="00B206CF"/>
    <w:rsid w:val="00B243BA"/>
    <w:rsid w:val="00B509F5"/>
    <w:rsid w:val="00B85FFC"/>
    <w:rsid w:val="00B91136"/>
    <w:rsid w:val="00BC79FC"/>
    <w:rsid w:val="00BF2653"/>
    <w:rsid w:val="00C0080B"/>
    <w:rsid w:val="00C11A11"/>
    <w:rsid w:val="00C356C4"/>
    <w:rsid w:val="00C37B8C"/>
    <w:rsid w:val="00C55A4F"/>
    <w:rsid w:val="00C66428"/>
    <w:rsid w:val="00CA2772"/>
    <w:rsid w:val="00CA71B5"/>
    <w:rsid w:val="00CD6C59"/>
    <w:rsid w:val="00CE31CB"/>
    <w:rsid w:val="00CE6E7E"/>
    <w:rsid w:val="00CE792B"/>
    <w:rsid w:val="00D170D8"/>
    <w:rsid w:val="00D4153E"/>
    <w:rsid w:val="00E40A20"/>
    <w:rsid w:val="00E51FFC"/>
    <w:rsid w:val="00E5691B"/>
    <w:rsid w:val="00E627E9"/>
    <w:rsid w:val="00EA5B41"/>
    <w:rsid w:val="00EC5E91"/>
    <w:rsid w:val="00F204A0"/>
    <w:rsid w:val="00F374AD"/>
    <w:rsid w:val="00F85F8B"/>
    <w:rsid w:val="00FA238F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B335F"/>
    <w:pPr>
      <w:spacing w:after="0" w:line="240" w:lineRule="auto"/>
    </w:pPr>
    <w:rPr>
      <w:rFonts w:ascii="Arial" w:eastAsia="Arial" w:hAnsi="Arial" w:cs="Arial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B335F"/>
    <w:pPr>
      <w:spacing w:after="0" w:line="240" w:lineRule="auto"/>
    </w:pPr>
    <w:rPr>
      <w:rFonts w:ascii="Arial" w:eastAsia="Arial" w:hAnsi="Arial" w:cs="Arial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ma/fizika/perevo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ba/physics/perev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ms.hse.ru/yii_index.php?r=pt/request/inde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a/fizika/perev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physics/perevo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39D1-E172-47E8-A77E-9949A40F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dcterms:created xsi:type="dcterms:W3CDTF">2018-11-19T09:50:00Z</dcterms:created>
  <dcterms:modified xsi:type="dcterms:W3CDTF">2018-11-26T13:46:00Z</dcterms:modified>
</cp:coreProperties>
</file>