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8" w:rsidRDefault="006120B8" w:rsidP="006120B8">
      <w:pPr>
        <w:ind w:left="10620"/>
      </w:pPr>
      <w:r>
        <w:t>Утверждено</w:t>
      </w:r>
    </w:p>
    <w:p w:rsidR="006120B8" w:rsidRDefault="006120B8" w:rsidP="006120B8">
      <w:pPr>
        <w:ind w:left="10620"/>
      </w:pPr>
      <w:r>
        <w:t xml:space="preserve">решением Академического совета </w:t>
      </w:r>
    </w:p>
    <w:p w:rsidR="006120B8" w:rsidRDefault="006120B8" w:rsidP="006120B8">
      <w:pPr>
        <w:ind w:left="10620"/>
      </w:pPr>
      <w:proofErr w:type="gramStart"/>
      <w:r>
        <w:t>от</w:t>
      </w:r>
      <w:proofErr w:type="gramEnd"/>
      <w:r>
        <w:t xml:space="preserve"> </w:t>
      </w:r>
      <w:r w:rsidR="002F71AD">
        <w:t xml:space="preserve">                        </w:t>
      </w:r>
      <w:r>
        <w:t xml:space="preserve">протокол </w:t>
      </w:r>
    </w:p>
    <w:p w:rsidR="00082D60" w:rsidRDefault="00082D60"/>
    <w:tbl>
      <w:tblPr>
        <w:tblW w:w="0" w:type="auto"/>
        <w:tblInd w:w="2808" w:type="dxa"/>
        <w:tblLook w:val="01E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F4550D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 xml:space="preserve">в 2018/2019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 w:rsidRPr="00144C5F">
              <w:rPr>
                <w:b/>
                <w:sz w:val="26"/>
                <w:szCs w:val="26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</w:p>
          <w:p w:rsidR="006120B8" w:rsidRPr="00CD05D8" w:rsidRDefault="006120B8" w:rsidP="00144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 «</w:t>
            </w:r>
            <w:r w:rsidR="002F71AD">
              <w:rPr>
                <w:b/>
                <w:sz w:val="26"/>
                <w:szCs w:val="26"/>
              </w:rPr>
              <w:t xml:space="preserve">Право </w:t>
            </w:r>
            <w:r w:rsidR="00144C5F">
              <w:rPr>
                <w:b/>
                <w:sz w:val="26"/>
                <w:szCs w:val="26"/>
              </w:rPr>
              <w:t>международной торговли, финансов и экономической интеграции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:rsidTr="00B37DD7">
        <w:tc>
          <w:tcPr>
            <w:tcW w:w="9464" w:type="dxa"/>
          </w:tcPr>
          <w:p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5103" w:type="dxa"/>
          </w:tcPr>
          <w:p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:rsidR="00DC04FB" w:rsidRDefault="0030105C" w:rsidP="0009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090526">
              <w:rPr>
                <w:sz w:val="26"/>
                <w:szCs w:val="26"/>
              </w:rPr>
              <w:t>27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:rsidR="00082D60" w:rsidRDefault="00082D60"/>
    <w:p w:rsidR="00B37DD7" w:rsidRDefault="00B37DD7"/>
    <w:p w:rsidR="00B72489" w:rsidRDefault="00B72489" w:rsidP="00AD5942">
      <w:pPr>
        <w:rPr>
          <w:b/>
          <w:sz w:val="26"/>
          <w:szCs w:val="26"/>
        </w:rPr>
      </w:pPr>
    </w:p>
    <w:p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5670"/>
      </w:tblGrid>
      <w:tr w:rsidR="00802691" w:rsidRPr="00CD05D8" w:rsidTr="00802691">
        <w:tc>
          <w:tcPr>
            <w:tcW w:w="8897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:rsidTr="00BF5C67">
        <w:tc>
          <w:tcPr>
            <w:tcW w:w="8897" w:type="dxa"/>
          </w:tcPr>
          <w:p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:rsidTr="00BF5C67">
        <w:tc>
          <w:tcPr>
            <w:tcW w:w="8897" w:type="dxa"/>
          </w:tcPr>
          <w:p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F5C67">
        <w:tc>
          <w:tcPr>
            <w:tcW w:w="8897" w:type="dxa"/>
          </w:tcPr>
          <w:p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:rsidTr="00BF5C67">
        <w:tc>
          <w:tcPr>
            <w:tcW w:w="8897" w:type="dxa"/>
          </w:tcPr>
          <w:p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:rsidTr="00802691">
        <w:tc>
          <w:tcPr>
            <w:tcW w:w="8897" w:type="dxa"/>
          </w:tcPr>
          <w:p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:rsidTr="00BF5C67">
        <w:tc>
          <w:tcPr>
            <w:tcW w:w="8897" w:type="dxa"/>
          </w:tcPr>
          <w:p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AB4F11" w:rsidRDefault="000B1D0F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FB4534">
              <w:rPr>
                <w:sz w:val="26"/>
                <w:szCs w:val="26"/>
                <w:lang w:val="en-US"/>
              </w:rPr>
              <w:t xml:space="preserve">6 </w:t>
            </w:r>
            <w:r w:rsidR="00461C30">
              <w:rPr>
                <w:sz w:val="26"/>
                <w:szCs w:val="26"/>
              </w:rPr>
              <w:t>мая</w:t>
            </w:r>
          </w:p>
        </w:tc>
      </w:tr>
      <w:tr w:rsidR="00FE73E3" w:rsidRPr="00CD05D8" w:rsidTr="00500296">
        <w:tc>
          <w:tcPr>
            <w:tcW w:w="8897" w:type="dxa"/>
          </w:tcPr>
          <w:p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:rsidR="00FE73E3" w:rsidRDefault="002E2F2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:rsidTr="00802691">
        <w:tc>
          <w:tcPr>
            <w:tcW w:w="8897" w:type="dxa"/>
          </w:tcPr>
          <w:p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:rsidR="00802691" w:rsidRPr="00CD05D8" w:rsidRDefault="0030105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r w:rsidR="002E2F2C">
              <w:rPr>
                <w:sz w:val="26"/>
                <w:szCs w:val="26"/>
              </w:rPr>
              <w:t xml:space="preserve">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:rsidTr="00802691">
        <w:tc>
          <w:tcPr>
            <w:tcW w:w="8897" w:type="dxa"/>
          </w:tcPr>
          <w:p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:rsidR="0040598E" w:rsidRDefault="0030105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  <w:r w:rsidR="000B1D0F">
              <w:rPr>
                <w:sz w:val="26"/>
                <w:szCs w:val="26"/>
              </w:rPr>
              <w:t xml:space="preserve">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:rsidTr="00802691">
        <w:tc>
          <w:tcPr>
            <w:tcW w:w="8897" w:type="dxa"/>
          </w:tcPr>
          <w:p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44C5F"/>
    <w:rsid w:val="00147792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1AD"/>
    <w:rsid w:val="002F789A"/>
    <w:rsid w:val="0030105C"/>
    <w:rsid w:val="003A695E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72489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2017-09-19T12:45:00Z</cp:lastPrinted>
  <dcterms:created xsi:type="dcterms:W3CDTF">2018-12-24T09:20:00Z</dcterms:created>
  <dcterms:modified xsi:type="dcterms:W3CDTF">2018-12-24T09:20:00Z</dcterms:modified>
</cp:coreProperties>
</file>