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9" w:rsidRPr="00573354" w:rsidRDefault="00D1057F" w:rsidP="00643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54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spellStart"/>
      <w:r w:rsidRPr="00573354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Pr="00573354">
        <w:rPr>
          <w:rFonts w:ascii="Times New Roman" w:hAnsi="Times New Roman" w:cs="Times New Roman"/>
          <w:b/>
          <w:sz w:val="28"/>
          <w:szCs w:val="28"/>
        </w:rPr>
        <w:t xml:space="preserve">  выступления ЧОУ СОШ «ООЦ «Школа» г. Тольятти</w:t>
      </w:r>
      <w:r w:rsidR="004F5550" w:rsidRPr="00573354">
        <w:rPr>
          <w:rFonts w:ascii="Times New Roman" w:hAnsi="Times New Roman" w:cs="Times New Roman"/>
          <w:b/>
          <w:sz w:val="28"/>
          <w:szCs w:val="28"/>
        </w:rPr>
        <w:t xml:space="preserve"> (тезисы)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 xml:space="preserve">Каждая школа, решая внедрять смешанное обучение, должна определиться с выбором стратегии (пути) внедрения. 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 xml:space="preserve">Это может быть </w:t>
      </w:r>
    </w:p>
    <w:p w:rsidR="009E2DE2" w:rsidRPr="00573354" w:rsidRDefault="009E2DE2" w:rsidP="0064311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 xml:space="preserve">выборочное внедрение, когда школа определяет, какие классы, какие предметы будут реализовываться в рамках модели, какие модели использовать в школе. </w:t>
      </w:r>
    </w:p>
    <w:p w:rsidR="009E2DE2" w:rsidRPr="00573354" w:rsidRDefault="009E2DE2" w:rsidP="0064311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Массовое внедрение смешанного обучения в образовательный процесс школы (на всех предметах, во всех классах, всеми педагогами).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Наш путь – массовое внедрение.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Технология смешанного обучения внедряется в образовательный процесс школы с августа 2017 года, когда впервые был проведен семинар представителей компании «Мобильное Электронное Образование» с педагогами школы.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Далее работа осуществлялась по следующим этапам и шагам: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3354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</w:t>
      </w:r>
      <w:r w:rsidRPr="005733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Информирование участников образовательного процесса о проекте (родители, учащиеся, учителя)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Диагностика готовности педагогического персонала школы к инновационной деятельности</w:t>
      </w:r>
    </w:p>
    <w:p w:rsidR="009E2DE2" w:rsidRPr="00573354" w:rsidRDefault="00F93D06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 xml:space="preserve">Техническое оснащение </w:t>
      </w:r>
      <w:r w:rsidR="009E2DE2" w:rsidRPr="00573354">
        <w:rPr>
          <w:rFonts w:ascii="Times New Roman" w:hAnsi="Times New Roman" w:cs="Times New Roman"/>
          <w:sz w:val="28"/>
          <w:szCs w:val="28"/>
        </w:rPr>
        <w:t>школы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Обучение персонала.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3354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Апробация и внедрение инновации в учебный процесс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Разработка нормативного сопровождения проекта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Мониторинг реализации проекта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Анализ результатов внедрения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 xml:space="preserve">Демонстрация опыта 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3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Заключительный этап 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Анализ реализации проекта на основном этапе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Pr="00573354">
        <w:rPr>
          <w:rFonts w:ascii="Times New Roman" w:hAnsi="Times New Roman" w:cs="Times New Roman"/>
          <w:sz w:val="28"/>
          <w:szCs w:val="28"/>
        </w:rPr>
        <w:tab/>
        <w:t>Коррекция деятельности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3354">
        <w:rPr>
          <w:rFonts w:ascii="Times New Roman" w:hAnsi="Times New Roman" w:cs="Times New Roman"/>
          <w:i/>
          <w:sz w:val="28"/>
          <w:szCs w:val="28"/>
        </w:rPr>
        <w:t>Остановимся на каждом из этапов подробнее.</w:t>
      </w:r>
    </w:p>
    <w:p w:rsidR="009E2DE2" w:rsidRPr="00573354" w:rsidRDefault="009E2DE2" w:rsidP="00643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54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9E2DE2" w:rsidRPr="00573354" w:rsidRDefault="009E2DE2" w:rsidP="006431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Создание материально-технической базы</w:t>
      </w:r>
    </w:p>
    <w:p w:rsidR="009E2DE2" w:rsidRPr="00573354" w:rsidRDefault="009E2DE2" w:rsidP="0064311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</w:t>
      </w:r>
      <w:r w:rsidR="00F93D06"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оборудование (ноутбуки, планшеты)</w:t>
      </w: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93D06"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06"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этот шаг не должен пугать или останавливать школы от желания «встать на рельсы» смешанного обучения. Практика показывает, что можно реализовывать модели смешанного обучения и при наличии 1 компьютерного класса.</w:t>
      </w:r>
    </w:p>
    <w:p w:rsidR="00F93D06" w:rsidRPr="00573354" w:rsidRDefault="00F93D06" w:rsidP="0064311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ресурсов</w:t>
      </w:r>
      <w:r w:rsidR="009E2DE2"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DE2" w:rsidRPr="00573354" w:rsidRDefault="00F93D06" w:rsidP="0064311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Ресурсы могут быть различными. Здесь школа сама определяется, с какими ресурсами работать. Наша школа заключила договор с МЭО.</w:t>
      </w:r>
    </w:p>
    <w:p w:rsidR="00F93D06" w:rsidRPr="00573354" w:rsidRDefault="00F93D06" w:rsidP="0064311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Среди ресурсов есть как свободные (в бесплатном доступе), так и несвободные. Поэтому немаловажным является шаг по анализу свободных ресурсов, возможности их использования в образовательном процессе. В рамках этой работы нами был проведен педсовет</w:t>
      </w:r>
      <w:r w:rsidR="00722F59"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форме практического семинара, материалы которого можно найти на сайте. </w:t>
      </w:r>
    </w:p>
    <w:p w:rsidR="009E2DE2" w:rsidRPr="00573354" w:rsidRDefault="00722F59" w:rsidP="00643112">
      <w:pPr>
        <w:numPr>
          <w:ilvl w:val="0"/>
          <w:numId w:val="1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ресурсов (в </w:t>
      </w:r>
      <w:proofErr w:type="spellStart"/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DE2"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МЭО</w:t>
      </w: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DE2"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 в календарно-тематическое планирование, рабочие программы с точки зрения использования электронных ресурсов на уроках.</w:t>
      </w:r>
    </w:p>
    <w:p w:rsidR="00722F59" w:rsidRPr="00573354" w:rsidRDefault="00722F59" w:rsidP="00643112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73354">
        <w:rPr>
          <w:rFonts w:ascii="Times New Roman" w:hAnsi="Times New Roman" w:cs="Times New Roman"/>
          <w:b/>
          <w:bCs/>
          <w:sz w:val="28"/>
          <w:szCs w:val="28"/>
        </w:rPr>
        <w:t xml:space="preserve">2. Создание условий для организации обучения с применением ЭОР. </w:t>
      </w:r>
      <w:r w:rsidRPr="00573354">
        <w:rPr>
          <w:rFonts w:ascii="Times New Roman" w:hAnsi="Times New Roman" w:cs="Times New Roman"/>
          <w:bCs/>
          <w:i/>
          <w:sz w:val="28"/>
          <w:szCs w:val="28"/>
        </w:rPr>
        <w:t>Здесь речь пойдет о правовой базе, необходимой для реализации проекта.</w:t>
      </w:r>
    </w:p>
    <w:p w:rsidR="00722F59" w:rsidRPr="00573354" w:rsidRDefault="00722F59" w:rsidP="0064311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3354">
        <w:rPr>
          <w:rFonts w:ascii="Times New Roman" w:hAnsi="Times New Roman" w:cs="Times New Roman"/>
          <w:bCs/>
          <w:sz w:val="28"/>
          <w:szCs w:val="28"/>
        </w:rPr>
        <w:t>Разработаны локальные акты школы по организации опосредованного взаимодействия педагога с учениками:</w:t>
      </w:r>
    </w:p>
    <w:p w:rsidR="00722F59" w:rsidRDefault="00722F59" w:rsidP="0064311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3354">
        <w:rPr>
          <w:rFonts w:ascii="Times New Roman" w:hAnsi="Times New Roman" w:cs="Times New Roman"/>
          <w:bCs/>
          <w:sz w:val="28"/>
          <w:szCs w:val="28"/>
        </w:rPr>
        <w:t>Об организации обучения с применением ЭОР и дистанционных форм;</w:t>
      </w:r>
    </w:p>
    <w:p w:rsidR="006F703E" w:rsidRPr="006F703E" w:rsidRDefault="006F703E" w:rsidP="006F703E">
      <w:pPr>
        <w:pStyle w:val="a3"/>
        <w:spacing w:after="0" w:line="360" w:lineRule="auto"/>
        <w:ind w:left="1440"/>
        <w:rPr>
          <w:rFonts w:ascii="Times New Roman" w:hAnsi="Times New Roman" w:cs="Times New Roman"/>
          <w:bCs/>
          <w:i/>
          <w:sz w:val="28"/>
          <w:szCs w:val="28"/>
        </w:rPr>
      </w:pPr>
      <w:r w:rsidRPr="006F7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(Регламентируется организация э</w:t>
      </w:r>
      <w:r w:rsidRPr="006F7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лектронно</w:t>
      </w:r>
      <w:r w:rsidRPr="006F7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</w:t>
      </w:r>
      <w:r w:rsidRPr="006F7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обучени</w:t>
      </w:r>
      <w:r w:rsidRPr="006F70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 д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>истанционных образовательных технологий при непосредственном и опосредованном взаимодействии учителя и ученика)</w:t>
      </w:r>
    </w:p>
    <w:p w:rsidR="00722F59" w:rsidRDefault="00722F59" w:rsidP="0064311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3354">
        <w:rPr>
          <w:rFonts w:ascii="Times New Roman" w:hAnsi="Times New Roman" w:cs="Times New Roman"/>
          <w:bCs/>
          <w:sz w:val="28"/>
          <w:szCs w:val="28"/>
        </w:rPr>
        <w:t xml:space="preserve"> Об индивидуальном учебном плане; </w:t>
      </w:r>
    </w:p>
    <w:p w:rsidR="006F703E" w:rsidRPr="006F703E" w:rsidRDefault="006F703E" w:rsidP="006F703E">
      <w:pPr>
        <w:pStyle w:val="a3"/>
        <w:spacing w:after="0" w:line="360" w:lineRule="auto"/>
        <w:ind w:left="144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6F703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>варианты организации обучения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 xml:space="preserve"> на разных уровнях образования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</w:p>
    <w:p w:rsidR="006F703E" w:rsidRPr="006F703E" w:rsidRDefault="006F703E" w:rsidP="006F703E">
      <w:pPr>
        <w:pStyle w:val="a3"/>
        <w:spacing w:after="0" w:line="360" w:lineRule="auto"/>
        <w:ind w:left="1440"/>
        <w:rPr>
          <w:rFonts w:ascii="Times New Roman" w:hAnsi="Times New Roman" w:cs="Times New Roman"/>
          <w:bCs/>
          <w:i/>
          <w:sz w:val="28"/>
          <w:szCs w:val="28"/>
        </w:rPr>
      </w:pPr>
      <w:r w:rsidRPr="006F703E">
        <w:rPr>
          <w:rFonts w:ascii="Times New Roman" w:hAnsi="Times New Roman" w:cs="Times New Roman"/>
          <w:bCs/>
          <w:i/>
          <w:sz w:val="28"/>
          <w:szCs w:val="28"/>
        </w:rPr>
        <w:t>- на дому;</w:t>
      </w:r>
    </w:p>
    <w:p w:rsidR="006F703E" w:rsidRPr="006F703E" w:rsidRDefault="006F703E" w:rsidP="006F703E">
      <w:pPr>
        <w:pStyle w:val="a3"/>
        <w:spacing w:after="0" w:line="360" w:lineRule="auto"/>
        <w:ind w:left="1440"/>
        <w:rPr>
          <w:rFonts w:ascii="Times New Roman" w:hAnsi="Times New Roman" w:cs="Times New Roman"/>
          <w:bCs/>
          <w:i/>
          <w:sz w:val="28"/>
          <w:szCs w:val="28"/>
        </w:rPr>
      </w:pPr>
      <w:r w:rsidRPr="006F703E">
        <w:rPr>
          <w:rFonts w:ascii="Times New Roman" w:hAnsi="Times New Roman" w:cs="Times New Roman"/>
          <w:bCs/>
          <w:i/>
          <w:sz w:val="28"/>
          <w:szCs w:val="28"/>
        </w:rPr>
        <w:lastRenderedPageBreak/>
        <w:t>- в образовательном учреждении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 xml:space="preserve">, в т. ч., </w:t>
      </w:r>
      <w:proofErr w:type="spellStart"/>
      <w:r w:rsidRPr="006F703E">
        <w:rPr>
          <w:rFonts w:ascii="Times New Roman" w:hAnsi="Times New Roman" w:cs="Times New Roman"/>
          <w:bCs/>
          <w:i/>
          <w:sz w:val="28"/>
          <w:szCs w:val="28"/>
        </w:rPr>
        <w:t>иуп</w:t>
      </w:r>
      <w:proofErr w:type="spellEnd"/>
      <w:r w:rsidRPr="006F703E">
        <w:rPr>
          <w:rFonts w:ascii="Times New Roman" w:hAnsi="Times New Roman" w:cs="Times New Roman"/>
          <w:bCs/>
          <w:i/>
          <w:sz w:val="28"/>
          <w:szCs w:val="28"/>
        </w:rPr>
        <w:t xml:space="preserve"> в старшей школе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6F703E" w:rsidRPr="006F703E" w:rsidRDefault="006F703E" w:rsidP="006F703E">
      <w:pPr>
        <w:pStyle w:val="a3"/>
        <w:spacing w:after="0" w:line="360" w:lineRule="auto"/>
        <w:ind w:left="1440"/>
        <w:rPr>
          <w:rFonts w:ascii="Times New Roman" w:hAnsi="Times New Roman" w:cs="Times New Roman"/>
          <w:bCs/>
          <w:i/>
          <w:sz w:val="28"/>
          <w:szCs w:val="28"/>
        </w:rPr>
      </w:pPr>
      <w:r w:rsidRPr="006F703E">
        <w:rPr>
          <w:rFonts w:ascii="Times New Roman" w:hAnsi="Times New Roman" w:cs="Times New Roman"/>
          <w:bCs/>
          <w:i/>
          <w:sz w:val="28"/>
          <w:szCs w:val="28"/>
        </w:rPr>
        <w:t>- по смешанной модели.</w:t>
      </w:r>
      <w:r w:rsidRPr="006F703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73354" w:rsidRPr="00573354" w:rsidRDefault="00722F59" w:rsidP="0057335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73354">
        <w:rPr>
          <w:rFonts w:ascii="Times New Roman" w:hAnsi="Times New Roman" w:cs="Times New Roman"/>
          <w:bCs/>
          <w:sz w:val="28"/>
          <w:szCs w:val="28"/>
        </w:rPr>
        <w:t>Об использовании поточно-группового метода в организации учебного процесса</w:t>
      </w:r>
      <w:proofErr w:type="gramStart"/>
      <w:r w:rsidRPr="0057335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7335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73354" w:rsidRPr="00573354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="00573354" w:rsidRPr="00573354">
        <w:rPr>
          <w:rFonts w:ascii="Times New Roman" w:hAnsi="Times New Roman" w:cs="Times New Roman"/>
          <w:bCs/>
          <w:i/>
          <w:sz w:val="28"/>
          <w:szCs w:val="28"/>
        </w:rPr>
        <w:t xml:space="preserve">рганизация работы по </w:t>
      </w:r>
      <w:proofErr w:type="spellStart"/>
      <w:r w:rsidR="00573354" w:rsidRPr="00573354">
        <w:rPr>
          <w:rFonts w:ascii="Times New Roman" w:hAnsi="Times New Roman" w:cs="Times New Roman"/>
          <w:bCs/>
          <w:i/>
          <w:sz w:val="28"/>
          <w:szCs w:val="28"/>
        </w:rPr>
        <w:t>иуп</w:t>
      </w:r>
      <w:proofErr w:type="spellEnd"/>
      <w:r w:rsidR="00573354" w:rsidRPr="0057335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573354" w:rsidRPr="00573354" w:rsidRDefault="00573354" w:rsidP="00573354">
      <w:pPr>
        <w:pStyle w:val="a3"/>
        <w:numPr>
          <w:ilvl w:val="0"/>
          <w:numId w:val="22"/>
        </w:numPr>
        <w:spacing w:after="0" w:line="360" w:lineRule="auto"/>
        <w:ind w:firstLine="403"/>
        <w:rPr>
          <w:rFonts w:ascii="Times New Roman" w:hAnsi="Times New Roman" w:cs="Times New Roman"/>
          <w:bCs/>
          <w:i/>
          <w:sz w:val="28"/>
          <w:szCs w:val="28"/>
        </w:rPr>
      </w:pPr>
      <w:r w:rsidRPr="00573354">
        <w:rPr>
          <w:rFonts w:ascii="Times New Roman" w:hAnsi="Times New Roman" w:cs="Times New Roman"/>
          <w:bCs/>
          <w:i/>
          <w:sz w:val="28"/>
          <w:szCs w:val="28"/>
        </w:rPr>
        <w:t>деление по видам деятельности в рамках учебного предмета;</w:t>
      </w:r>
    </w:p>
    <w:p w:rsidR="00573354" w:rsidRPr="00573354" w:rsidRDefault="00573354" w:rsidP="00573354">
      <w:pPr>
        <w:pStyle w:val="a3"/>
        <w:numPr>
          <w:ilvl w:val="0"/>
          <w:numId w:val="22"/>
        </w:numPr>
        <w:spacing w:after="0" w:line="360" w:lineRule="auto"/>
        <w:ind w:firstLine="403"/>
        <w:rPr>
          <w:rFonts w:ascii="Times New Roman" w:hAnsi="Times New Roman" w:cs="Times New Roman"/>
          <w:bCs/>
          <w:i/>
          <w:sz w:val="28"/>
          <w:szCs w:val="28"/>
        </w:rPr>
      </w:pPr>
      <w:r w:rsidRPr="00573354">
        <w:rPr>
          <w:rFonts w:ascii="Times New Roman" w:hAnsi="Times New Roman" w:cs="Times New Roman"/>
          <w:bCs/>
          <w:i/>
          <w:sz w:val="28"/>
          <w:szCs w:val="28"/>
        </w:rPr>
        <w:t>деление по уровню сложности в рамках учебного предмета;</w:t>
      </w:r>
    </w:p>
    <w:p w:rsidR="00722F59" w:rsidRPr="00573354" w:rsidRDefault="00573354" w:rsidP="00573354">
      <w:pPr>
        <w:pStyle w:val="a3"/>
        <w:numPr>
          <w:ilvl w:val="0"/>
          <w:numId w:val="22"/>
        </w:numPr>
        <w:spacing w:after="0" w:line="360" w:lineRule="auto"/>
        <w:ind w:firstLine="403"/>
        <w:rPr>
          <w:rFonts w:ascii="Times New Roman" w:hAnsi="Times New Roman" w:cs="Times New Roman"/>
          <w:bCs/>
          <w:i/>
          <w:sz w:val="28"/>
          <w:szCs w:val="28"/>
        </w:rPr>
      </w:pPr>
      <w:r w:rsidRPr="00573354">
        <w:rPr>
          <w:rFonts w:ascii="Times New Roman" w:hAnsi="Times New Roman" w:cs="Times New Roman"/>
          <w:bCs/>
          <w:i/>
          <w:sz w:val="28"/>
          <w:szCs w:val="28"/>
        </w:rPr>
        <w:t>деление по технологии обучения.</w:t>
      </w:r>
    </w:p>
    <w:p w:rsidR="00722F59" w:rsidRPr="00573354" w:rsidRDefault="00722F59" w:rsidP="0064311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73354">
        <w:rPr>
          <w:rFonts w:ascii="Times New Roman" w:hAnsi="Times New Roman" w:cs="Times New Roman"/>
          <w:bCs/>
          <w:sz w:val="28"/>
          <w:szCs w:val="28"/>
        </w:rPr>
        <w:t>Календарно-тематические планы рабочих программ по учебным предметам дополнены информацией об ЭОР</w:t>
      </w:r>
      <w:r w:rsidRPr="00573354">
        <w:rPr>
          <w:rFonts w:ascii="Times New Roman" w:hAnsi="Times New Roman" w:cs="Times New Roman"/>
          <w:bCs/>
          <w:i/>
          <w:sz w:val="28"/>
          <w:szCs w:val="28"/>
        </w:rPr>
        <w:t>. (учителя планируют, на каком уроке, в рамках изучения какой темы будет использован конкретный ресурс). Такое планирование можно проводить как на год, так и на учебный период (в зависимости от разных условий)</w:t>
      </w:r>
    </w:p>
    <w:p w:rsidR="00722F59" w:rsidRPr="00573354" w:rsidRDefault="00722F59" w:rsidP="00643112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73354">
        <w:rPr>
          <w:rFonts w:ascii="Times New Roman" w:hAnsi="Times New Roman" w:cs="Times New Roman"/>
          <w:bCs/>
          <w:sz w:val="28"/>
          <w:szCs w:val="28"/>
        </w:rPr>
        <w:t xml:space="preserve"> В урочной деятельности нами активно используются 2 модели технологии смешанного обучения – смена рабочих зон и перевернутый класс, для индивидуальной работы используется Рабочий лист, в том числе с выполнением заданий онлайн-системы.</w:t>
      </w:r>
    </w:p>
    <w:p w:rsidR="00722F59" w:rsidRPr="00573354" w:rsidRDefault="00722F59" w:rsidP="00643112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Повышение квалификации педагогов школы: повышение </w:t>
      </w:r>
      <w:r w:rsidRPr="005733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="00FF6481" w:rsidRPr="00573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грамотности. </w:t>
      </w:r>
      <w:r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Эта работа не завершается на подготовительном этапе. Она продолжается постоянно, т.к. появляются новые ресурсы, новые педагоги.</w:t>
      </w:r>
    </w:p>
    <w:p w:rsidR="00722F59" w:rsidRPr="00573354" w:rsidRDefault="00135C91" w:rsidP="0064311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рамках этой работы проводятся методические семинары в школе по обучению работы с ресурсами (проводят члены рабочих групп), </w:t>
      </w:r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участие в </w:t>
      </w:r>
      <w:proofErr w:type="spellStart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вебинарах</w:t>
      </w:r>
      <w:proofErr w:type="spellEnd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 </w:t>
      </w:r>
      <w:proofErr w:type="spellStart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т.ч</w:t>
      </w:r>
      <w:proofErr w:type="spellEnd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серия </w:t>
      </w:r>
      <w:proofErr w:type="spellStart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вебинаров</w:t>
      </w:r>
      <w:proofErr w:type="spellEnd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22F59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 Института образования НИУ ВШЭ совместно с </w:t>
      </w:r>
      <w:proofErr w:type="spellStart"/>
      <w:r w:rsidR="00722F59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Geek</w:t>
      </w:r>
      <w:proofErr w:type="spellEnd"/>
      <w:r w:rsidR="00722F59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722F59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Teachers</w:t>
      </w:r>
      <w:proofErr w:type="spellEnd"/>
      <w:r w:rsidR="00FF6481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722F59" w:rsidRPr="00573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F6481" w:rsidRPr="00573354" w:rsidRDefault="00FF6481" w:rsidP="006431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7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 педагогов школы: повышение методической грамотности</w:t>
      </w:r>
    </w:p>
    <w:p w:rsidR="00FF6481" w:rsidRPr="00573354" w:rsidRDefault="00FF6481" w:rsidP="0064311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Работа, которая тоже продолжается постоянно.</w:t>
      </w:r>
    </w:p>
    <w:p w:rsidR="00FF6481" w:rsidRPr="00573354" w:rsidRDefault="00FF6481" w:rsidP="0064311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 - мастер-класс для педагогов с демонстрацией модели «смена рабочих зон» + анализ книги «Шаг школы в смешанное обучение»;</w:t>
      </w:r>
    </w:p>
    <w:p w:rsidR="00FF6481" w:rsidRPr="00573354" w:rsidRDefault="00FF6481" w:rsidP="0064311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Взаимопосещение</w:t>
      </w:r>
      <w:proofErr w:type="spellEnd"/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уроков педагогами, анкетирование учащихся и педагогов;</w:t>
      </w:r>
    </w:p>
    <w:p w:rsidR="00FF6481" w:rsidRPr="00573354" w:rsidRDefault="00FF6481" w:rsidP="0064311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Разработка технологических карт урока для модели «смена рабочих зон» на уроках разных типов (в отчуждаемом продукте)</w:t>
      </w:r>
    </w:p>
    <w:p w:rsidR="00643112" w:rsidRPr="00573354" w:rsidRDefault="00643112" w:rsidP="00643112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3112" w:rsidRPr="00573354" w:rsidRDefault="00643112" w:rsidP="00643112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481" w:rsidRPr="00573354" w:rsidRDefault="00643112" w:rsidP="00643112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аспект реализации смешанного обучения</w:t>
      </w:r>
      <w:r w:rsidRPr="00573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организация обучения по </w:t>
      </w:r>
      <w:r w:rsidR="00FF6481" w:rsidRPr="00573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ИУП на разных уровнях образования.</w:t>
      </w:r>
    </w:p>
    <w:p w:rsidR="00FF6481" w:rsidRPr="00573354" w:rsidRDefault="00FF6481" w:rsidP="00643112">
      <w:pPr>
        <w:pStyle w:val="a3"/>
        <w:numPr>
          <w:ilvl w:val="0"/>
          <w:numId w:val="5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5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разработанных нормативных локальных актов организуется обучение учащихся по ИУП на уровне основного общего и среднего общего образования, в том числе с использованием электронных образовательных ресурсов. </w:t>
      </w:r>
    </w:p>
    <w:p w:rsidR="00FF6481" w:rsidRPr="00573354" w:rsidRDefault="00FF6481" w:rsidP="006431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54">
        <w:rPr>
          <w:rFonts w:ascii="Times New Roman" w:eastAsia="Times New Roman" w:hAnsi="Times New Roman" w:cs="Times New Roman"/>
          <w:sz w:val="28"/>
          <w:szCs w:val="28"/>
        </w:rPr>
        <w:t xml:space="preserve">Обучение по ИУП распространяется на следующие категории </w:t>
      </w:r>
      <w:proofErr w:type="gramStart"/>
      <w:r w:rsidRPr="005733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33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481" w:rsidRPr="00573354" w:rsidRDefault="00FF6481" w:rsidP="00643112">
      <w:pPr>
        <w:tabs>
          <w:tab w:val="left" w:pos="454"/>
          <w:tab w:val="left" w:pos="907"/>
          <w:tab w:val="left" w:pos="1361"/>
          <w:tab w:val="left" w:pos="1814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73354">
        <w:rPr>
          <w:rFonts w:ascii="Times New Roman" w:eastAsia="Times New Roman" w:hAnsi="Times New Roman" w:cs="Times New Roman"/>
          <w:sz w:val="28"/>
          <w:szCs w:val="28"/>
        </w:rPr>
        <w:t>- с высокой степенью успешности в освоении программ (например, при организации профильного обучения на старшей ступени обучения);</w:t>
      </w:r>
    </w:p>
    <w:p w:rsidR="00FF6481" w:rsidRPr="00573354" w:rsidRDefault="00FF6481" w:rsidP="00643112">
      <w:pPr>
        <w:tabs>
          <w:tab w:val="left" w:pos="454"/>
          <w:tab w:val="left" w:pos="907"/>
          <w:tab w:val="left" w:pos="1361"/>
          <w:tab w:val="left" w:pos="1814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73354">
        <w:rPr>
          <w:rFonts w:ascii="Times New Roman" w:eastAsia="Times New Roman" w:hAnsi="Times New Roman" w:cs="Times New Roman"/>
          <w:sz w:val="28"/>
          <w:szCs w:val="28"/>
        </w:rPr>
        <w:t>- по состоянию здоровья;</w:t>
      </w:r>
    </w:p>
    <w:p w:rsidR="00FF6481" w:rsidRPr="00573354" w:rsidRDefault="00FF6481" w:rsidP="006431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733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3354">
        <w:rPr>
          <w:rFonts w:ascii="Times New Roman" w:eastAsia="Times New Roman" w:hAnsi="Times New Roman" w:cs="Times New Roman"/>
          <w:sz w:val="28"/>
          <w:szCs w:val="28"/>
        </w:rPr>
        <w:t xml:space="preserve"> по очно-заочной форме.</w:t>
      </w:r>
    </w:p>
    <w:p w:rsidR="00FF6481" w:rsidRPr="00573354" w:rsidRDefault="00FF6481" w:rsidP="006431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354">
        <w:rPr>
          <w:rFonts w:ascii="Times New Roman" w:eastAsia="Times New Roman" w:hAnsi="Times New Roman" w:cs="Times New Roman"/>
          <w:sz w:val="28"/>
          <w:szCs w:val="28"/>
        </w:rPr>
        <w:t>При организации обучения по ИУП используются Рабочие листы, формирующие у учащихся умение учиться (планировать достижение цели).</w:t>
      </w:r>
      <w:r w:rsidR="00643112" w:rsidRPr="0057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112" w:rsidRPr="00573354">
        <w:rPr>
          <w:rFonts w:ascii="Times New Roman" w:eastAsia="Times New Roman" w:hAnsi="Times New Roman" w:cs="Times New Roman"/>
          <w:i/>
          <w:sz w:val="28"/>
          <w:szCs w:val="28"/>
        </w:rPr>
        <w:t>Все материалы представлены в отчуждаемом продукте.</w:t>
      </w:r>
    </w:p>
    <w:p w:rsidR="00643112" w:rsidRPr="00573354" w:rsidRDefault="00C43E9B" w:rsidP="00C43E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чем преимущества такой модели организации? Мы говорим о массовом внедрении. </w:t>
      </w: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с точки зрения управления, это возможность организовать внутренний  контроль, единую методическую работу всего коллектива педагогов. Педагоги в малых группах разрабатывают такие уроки, посещают, обсуждают…</w:t>
      </w:r>
    </w:p>
    <w:p w:rsidR="00C43E9B" w:rsidRPr="00573354" w:rsidRDefault="00C43E9B" w:rsidP="00C43E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организации образовательного процесса – смешанное обучение – это одна из форм, ведущая к снижению нагрузки учащихся и с точки зрения выполнения </w:t>
      </w:r>
      <w:proofErr w:type="spellStart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д.з</w:t>
      </w:r>
      <w:proofErr w:type="spellEnd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(задания на компьютере детям выполнять интереснее), и с  точки зрения объема </w:t>
      </w:r>
      <w:proofErr w:type="spellStart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д.з</w:t>
      </w:r>
      <w:proofErr w:type="spellEnd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при правильном подходе к использованию моделей смешанного обучения возможно снижение объема </w:t>
      </w:r>
      <w:proofErr w:type="spellStart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д.з</w:t>
      </w:r>
      <w:proofErr w:type="spellEnd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3E9B" w:rsidRPr="00573354" w:rsidRDefault="00C43E9B" w:rsidP="00C43E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воспитания, - это один из ресурсов формирования академической честности у учащихся. Ученик, работая в моделях смешанного обучения, несет </w:t>
      </w: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ответственность за результат своей работы ка </w:t>
      </w:r>
      <w:proofErr w:type="gramStart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группе, так и в ходе самостоятельной работы на компьютере.</w:t>
      </w:r>
    </w:p>
    <w:p w:rsidR="00643112" w:rsidRPr="00573354" w:rsidRDefault="00643112" w:rsidP="0064311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Сложности в процессе работы над темой.</w:t>
      </w:r>
    </w:p>
    <w:p w:rsidR="00643112" w:rsidRPr="00573354" w:rsidRDefault="00643112" w:rsidP="0064311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сложности, возникшие в процессе работы, можно классифицировать на 3 уровня (уровень процесса, уровень условий, уровень результата).</w:t>
      </w:r>
    </w:p>
    <w:p w:rsidR="00643112" w:rsidRPr="00573354" w:rsidRDefault="00643112" w:rsidP="0064311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Сложности, связанные с обеспечением условий:</w:t>
      </w:r>
    </w:p>
    <w:p w:rsidR="00643112" w:rsidRPr="00573354" w:rsidRDefault="00643112" w:rsidP="0064311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избыточное многообразие доступных электронных ресурсов;</w:t>
      </w:r>
    </w:p>
    <w:p w:rsidR="00643112" w:rsidRPr="00573354" w:rsidRDefault="00643112" w:rsidP="0064311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определенных ресурсов, необходимых в конкретных условиях;</w:t>
      </w:r>
    </w:p>
    <w:p w:rsidR="00643112" w:rsidRPr="00573354" w:rsidRDefault="00643112" w:rsidP="0064311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адаптация электронных ресурсов (в </w:t>
      </w:r>
      <w:proofErr w:type="spellStart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контента) под образовательную программу школы.</w:t>
      </w:r>
    </w:p>
    <w:p w:rsidR="00643112" w:rsidRPr="00573354" w:rsidRDefault="00643112" w:rsidP="0064311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Сложности, связанные с организацией процесса обучения:</w:t>
      </w:r>
    </w:p>
    <w:p w:rsidR="00643112" w:rsidRPr="00573354" w:rsidRDefault="00643112" w:rsidP="00643112">
      <w:pPr>
        <w:pStyle w:val="a3"/>
        <w:numPr>
          <w:ilvl w:val="0"/>
          <w:numId w:val="13"/>
        </w:numPr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вовлечение большего количества педагогов в инновационную деятельность; повышение мотивации педагогов;</w:t>
      </w:r>
    </w:p>
    <w:p w:rsidR="00643112" w:rsidRPr="00573354" w:rsidRDefault="00643112" w:rsidP="00643112">
      <w:pPr>
        <w:pStyle w:val="a3"/>
        <w:numPr>
          <w:ilvl w:val="0"/>
          <w:numId w:val="13"/>
        </w:numPr>
        <w:spacing w:after="0" w:line="360" w:lineRule="auto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повышение грамотности педагогов (методической, информационной);</w:t>
      </w:r>
      <w:r w:rsidR="00C43E9B" w:rsidRPr="00573354">
        <w:rPr>
          <w:rFonts w:ascii="Times New Roman" w:hAnsi="Times New Roman" w:cs="Times New Roman"/>
          <w:sz w:val="28"/>
          <w:szCs w:val="28"/>
        </w:rPr>
        <w:t xml:space="preserve"> </w:t>
      </w:r>
      <w:r w:rsidR="00C43E9B" w:rsidRPr="00573354">
        <w:rPr>
          <w:rFonts w:ascii="Times New Roman" w:hAnsi="Times New Roman" w:cs="Times New Roman"/>
          <w:i/>
          <w:sz w:val="28"/>
          <w:szCs w:val="28"/>
        </w:rPr>
        <w:t xml:space="preserve">для организации работы по ИУП необходимо, чтобы все педагоги владели </w:t>
      </w:r>
      <w:r w:rsidR="00C43E9B" w:rsidRPr="0057335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C43E9B" w:rsidRPr="00573354">
        <w:rPr>
          <w:rFonts w:ascii="Times New Roman" w:hAnsi="Times New Roman" w:cs="Times New Roman"/>
          <w:i/>
          <w:sz w:val="28"/>
          <w:szCs w:val="28"/>
        </w:rPr>
        <w:t xml:space="preserve">-ресурсами </w:t>
      </w:r>
    </w:p>
    <w:p w:rsidR="00643112" w:rsidRPr="00573354" w:rsidRDefault="00643112" w:rsidP="00643112">
      <w:pPr>
        <w:pStyle w:val="a3"/>
        <w:numPr>
          <w:ilvl w:val="0"/>
          <w:numId w:val="13"/>
        </w:numPr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резистентность части родителей к новациям (внедрению новых форм обучения).</w:t>
      </w:r>
    </w:p>
    <w:p w:rsidR="00643112" w:rsidRPr="00573354" w:rsidRDefault="0064311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  <w:u w:val="single"/>
        </w:rPr>
        <w:t>Сложности, связанные с получением результата обучения</w:t>
      </w:r>
      <w:r w:rsidRPr="00573354">
        <w:rPr>
          <w:rFonts w:ascii="Times New Roman" w:hAnsi="Times New Roman" w:cs="Times New Roman"/>
          <w:sz w:val="28"/>
          <w:szCs w:val="28"/>
        </w:rPr>
        <w:t xml:space="preserve"> (результат обучения – это компетентный абитуриент):</w:t>
      </w:r>
    </w:p>
    <w:p w:rsidR="00643112" w:rsidRPr="00573354" w:rsidRDefault="00643112" w:rsidP="0064311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формирование у учащихся высокой мотивации при работе в моделях смешанного обучения;</w:t>
      </w:r>
    </w:p>
    <w:p w:rsidR="00643112" w:rsidRPr="00573354" w:rsidRDefault="00643112" w:rsidP="0064311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слабо развитые навыки самостоятельного планирования учебной деятельности и тайм-менеджмент.</w:t>
      </w:r>
    </w:p>
    <w:p w:rsidR="00643112" w:rsidRPr="00573354" w:rsidRDefault="00643112" w:rsidP="0064311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участникам секции по преодолению и минимизации возможных трудностей, если они решат реализовывать данное направление.</w:t>
      </w:r>
    </w:p>
    <w:p w:rsidR="00643112" w:rsidRPr="00573354" w:rsidRDefault="00643112" w:rsidP="0064311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Рекомендации, как и сложности, нужно рассматривать с разных позиций:</w:t>
      </w:r>
    </w:p>
    <w:p w:rsidR="00643112" w:rsidRPr="00573354" w:rsidRDefault="00643112" w:rsidP="0064311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Рекомендации по созданию условий для смешанного обучения</w:t>
      </w: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организовать правильный выбор и провести адаптацию электронных ресурсов.</w:t>
      </w:r>
    </w:p>
    <w:p w:rsidR="00643112" w:rsidRPr="00573354" w:rsidRDefault="00643112" w:rsidP="006431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Рекомендации по работе с родителями</w:t>
      </w: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573354">
        <w:rPr>
          <w:rFonts w:ascii="Times New Roman" w:hAnsi="Times New Roman" w:cs="Times New Roman"/>
          <w:sz w:val="28"/>
          <w:szCs w:val="28"/>
        </w:rPr>
        <w:t>преодоление негативного настроя родителей, формирование грамотного и ответственного отношения ученика ко всем направлениям работы.</w:t>
      </w:r>
    </w:p>
    <w:p w:rsidR="00643112" w:rsidRPr="00573354" w:rsidRDefault="00643112" w:rsidP="006431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Рекомендации по работе с педагогами</w:t>
      </w:r>
      <w:r w:rsidRPr="0057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организация системы методической работы по внедрению инноваций. </w:t>
      </w:r>
      <w:r w:rsidRPr="005733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Наша модель методической работы представлена в отчуждаемом продукте</w:t>
      </w:r>
    </w:p>
    <w:p w:rsidR="009E2DE2" w:rsidRPr="00573354" w:rsidRDefault="009E2DE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112" w:rsidRPr="00573354" w:rsidRDefault="00643112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 xml:space="preserve">Какова цель любой школы, когда она вступает в смешанное обучение? Формирование у </w:t>
      </w:r>
      <w:proofErr w:type="spellStart"/>
      <w:r w:rsidRPr="00573354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Pr="00573354">
        <w:rPr>
          <w:rFonts w:ascii="Times New Roman" w:hAnsi="Times New Roman" w:cs="Times New Roman"/>
          <w:sz w:val="28"/>
          <w:szCs w:val="28"/>
        </w:rPr>
        <w:t xml:space="preserve"> навыков, востребованных в 21 веке:</w:t>
      </w:r>
    </w:p>
    <w:p w:rsidR="004F5550" w:rsidRPr="00573354" w:rsidRDefault="004F5550" w:rsidP="0064311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Умеет учиться</w:t>
      </w:r>
    </w:p>
    <w:p w:rsidR="004F5550" w:rsidRPr="00573354" w:rsidRDefault="004F5550" w:rsidP="0064311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Умеет работать в разных формах (групповых, индивидуальных, парных)</w:t>
      </w:r>
    </w:p>
    <w:p w:rsidR="004F5550" w:rsidRPr="00573354" w:rsidRDefault="004F5550" w:rsidP="0064311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Достигает поставленных целей, умеет планировать свою деятельность</w:t>
      </w:r>
    </w:p>
    <w:p w:rsidR="004F5550" w:rsidRPr="00573354" w:rsidRDefault="004F5550" w:rsidP="0064311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Владеет первичными проектно-исследовательскими навыками …</w:t>
      </w:r>
    </w:p>
    <w:p w:rsidR="004F5550" w:rsidRPr="00573354" w:rsidRDefault="004F5550" w:rsidP="00643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54">
        <w:rPr>
          <w:rFonts w:ascii="Times New Roman" w:hAnsi="Times New Roman" w:cs="Times New Roman"/>
          <w:sz w:val="28"/>
          <w:szCs w:val="28"/>
        </w:rPr>
        <w:t>Формирование указанных выше навыков возможно в условиях персонализации</w:t>
      </w:r>
      <w:r w:rsidR="00643112" w:rsidRPr="00573354">
        <w:rPr>
          <w:rFonts w:ascii="Times New Roman" w:hAnsi="Times New Roman" w:cs="Times New Roman"/>
          <w:sz w:val="28"/>
          <w:szCs w:val="28"/>
        </w:rPr>
        <w:t xml:space="preserve"> через смешанное обучение.</w:t>
      </w:r>
    </w:p>
    <w:sectPr w:rsidR="004F5550" w:rsidRPr="00573354" w:rsidSect="003E0DC3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3E" w:rsidRDefault="006F703E" w:rsidP="006F703E">
      <w:pPr>
        <w:spacing w:after="0" w:line="240" w:lineRule="auto"/>
      </w:pPr>
      <w:r>
        <w:separator/>
      </w:r>
    </w:p>
  </w:endnote>
  <w:endnote w:type="continuationSeparator" w:id="0">
    <w:p w:rsidR="006F703E" w:rsidRDefault="006F703E" w:rsidP="006F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3E" w:rsidRDefault="006F703E" w:rsidP="006F703E">
      <w:pPr>
        <w:spacing w:after="0" w:line="240" w:lineRule="auto"/>
      </w:pPr>
      <w:r>
        <w:separator/>
      </w:r>
    </w:p>
  </w:footnote>
  <w:footnote w:type="continuationSeparator" w:id="0">
    <w:p w:rsidR="006F703E" w:rsidRDefault="006F703E" w:rsidP="006F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86696"/>
      <w:docPartObj>
        <w:docPartGallery w:val="Page Numbers (Top of Page)"/>
        <w:docPartUnique/>
      </w:docPartObj>
    </w:sdtPr>
    <w:sdtContent>
      <w:p w:rsidR="006F703E" w:rsidRDefault="006F7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703E" w:rsidRDefault="006F7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DB"/>
    <w:multiLevelType w:val="hybridMultilevel"/>
    <w:tmpl w:val="E2B491E4"/>
    <w:lvl w:ilvl="0" w:tplc="6CB84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4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0C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06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ED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85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9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5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8C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A255A"/>
    <w:multiLevelType w:val="hybridMultilevel"/>
    <w:tmpl w:val="5C2C9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51FBE"/>
    <w:multiLevelType w:val="hybridMultilevel"/>
    <w:tmpl w:val="331409C6"/>
    <w:lvl w:ilvl="0" w:tplc="1D303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138"/>
    <w:multiLevelType w:val="hybridMultilevel"/>
    <w:tmpl w:val="A99E9F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74F6B"/>
    <w:multiLevelType w:val="hybridMultilevel"/>
    <w:tmpl w:val="F0D0E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4136C"/>
    <w:multiLevelType w:val="hybridMultilevel"/>
    <w:tmpl w:val="BBD8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6C88"/>
    <w:multiLevelType w:val="hybridMultilevel"/>
    <w:tmpl w:val="E1EC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125"/>
    <w:multiLevelType w:val="hybridMultilevel"/>
    <w:tmpl w:val="51D81F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412935"/>
    <w:multiLevelType w:val="hybridMultilevel"/>
    <w:tmpl w:val="37F069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4C643F"/>
    <w:multiLevelType w:val="hybridMultilevel"/>
    <w:tmpl w:val="3BF2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B51EC"/>
    <w:multiLevelType w:val="hybridMultilevel"/>
    <w:tmpl w:val="1E308A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C46DF"/>
    <w:multiLevelType w:val="hybridMultilevel"/>
    <w:tmpl w:val="582E3450"/>
    <w:lvl w:ilvl="0" w:tplc="367EF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44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E8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CB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C8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8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0A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48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E4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B83A75"/>
    <w:multiLevelType w:val="hybridMultilevel"/>
    <w:tmpl w:val="40E4C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9D19A4"/>
    <w:multiLevelType w:val="hybridMultilevel"/>
    <w:tmpl w:val="63645A02"/>
    <w:lvl w:ilvl="0" w:tplc="140EC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D35DF6"/>
    <w:multiLevelType w:val="hybridMultilevel"/>
    <w:tmpl w:val="EDF0C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F7F70"/>
    <w:multiLevelType w:val="hybridMultilevel"/>
    <w:tmpl w:val="95D0E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C5647"/>
    <w:multiLevelType w:val="hybridMultilevel"/>
    <w:tmpl w:val="51300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23287"/>
    <w:multiLevelType w:val="hybridMultilevel"/>
    <w:tmpl w:val="68DAF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E59C9"/>
    <w:multiLevelType w:val="hybridMultilevel"/>
    <w:tmpl w:val="72104AF0"/>
    <w:lvl w:ilvl="0" w:tplc="2F646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0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81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08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6D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20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A8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CA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7D1D2F"/>
    <w:multiLevelType w:val="hybridMultilevel"/>
    <w:tmpl w:val="A1002E5E"/>
    <w:lvl w:ilvl="0" w:tplc="4A0C2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00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68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E9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C4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C8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69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87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A8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BFA6796"/>
    <w:multiLevelType w:val="hybridMultilevel"/>
    <w:tmpl w:val="718E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A4C78"/>
    <w:multiLevelType w:val="hybridMultilevel"/>
    <w:tmpl w:val="65DE8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20"/>
  </w:num>
  <w:num w:numId="15">
    <w:abstractNumId w:val="17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A"/>
    <w:rsid w:val="00116DFB"/>
    <w:rsid w:val="00135C91"/>
    <w:rsid w:val="00173F13"/>
    <w:rsid w:val="001F544A"/>
    <w:rsid w:val="002665BD"/>
    <w:rsid w:val="003E0DC3"/>
    <w:rsid w:val="003F475E"/>
    <w:rsid w:val="00414DF6"/>
    <w:rsid w:val="00457414"/>
    <w:rsid w:val="004A2C08"/>
    <w:rsid w:val="004C041A"/>
    <w:rsid w:val="004F5550"/>
    <w:rsid w:val="00567643"/>
    <w:rsid w:val="00573354"/>
    <w:rsid w:val="00583D57"/>
    <w:rsid w:val="005A2936"/>
    <w:rsid w:val="005E2F1E"/>
    <w:rsid w:val="00643112"/>
    <w:rsid w:val="0068031F"/>
    <w:rsid w:val="006F703E"/>
    <w:rsid w:val="00722F59"/>
    <w:rsid w:val="007E6B11"/>
    <w:rsid w:val="00890663"/>
    <w:rsid w:val="008B5F6F"/>
    <w:rsid w:val="00940B79"/>
    <w:rsid w:val="00980ACD"/>
    <w:rsid w:val="009E2DE2"/>
    <w:rsid w:val="00A9763A"/>
    <w:rsid w:val="00AB1102"/>
    <w:rsid w:val="00AF5971"/>
    <w:rsid w:val="00BF3AFF"/>
    <w:rsid w:val="00C43E9B"/>
    <w:rsid w:val="00D1057F"/>
    <w:rsid w:val="00EE3A8F"/>
    <w:rsid w:val="00F42F39"/>
    <w:rsid w:val="00F93D06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1E"/>
    <w:pPr>
      <w:ind w:left="720"/>
      <w:contextualSpacing/>
    </w:pPr>
  </w:style>
  <w:style w:type="paragraph" w:styleId="a4">
    <w:name w:val="No Spacing"/>
    <w:uiPriority w:val="1"/>
    <w:qFormat/>
    <w:rsid w:val="00583D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03E"/>
  </w:style>
  <w:style w:type="paragraph" w:styleId="a7">
    <w:name w:val="footer"/>
    <w:basedOn w:val="a"/>
    <w:link w:val="a8"/>
    <w:uiPriority w:val="99"/>
    <w:unhideWhenUsed/>
    <w:rsid w:val="006F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1E"/>
    <w:pPr>
      <w:ind w:left="720"/>
      <w:contextualSpacing/>
    </w:pPr>
  </w:style>
  <w:style w:type="paragraph" w:styleId="a4">
    <w:name w:val="No Spacing"/>
    <w:uiPriority w:val="1"/>
    <w:qFormat/>
    <w:rsid w:val="00583D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03E"/>
  </w:style>
  <w:style w:type="paragraph" w:styleId="a7">
    <w:name w:val="footer"/>
    <w:basedOn w:val="a"/>
    <w:link w:val="a8"/>
    <w:uiPriority w:val="99"/>
    <w:unhideWhenUsed/>
    <w:rsid w:val="006F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2018-12-03T11:52:00Z</dcterms:created>
  <dcterms:modified xsi:type="dcterms:W3CDTF">2018-12-09T14:27:00Z</dcterms:modified>
</cp:coreProperties>
</file>