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BFB" w:rsidRPr="002E41DB" w:rsidRDefault="001F3BFB" w:rsidP="002E41DB">
      <w:pPr>
        <w:ind w:firstLine="0"/>
        <w:jc w:val="center"/>
        <w:rPr>
          <w:b/>
          <w:sz w:val="28"/>
          <w:szCs w:val="28"/>
        </w:rPr>
      </w:pPr>
      <w:r w:rsidRPr="002E41DB">
        <w:rPr>
          <w:b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1F3BFB" w:rsidRPr="002E41DB" w:rsidRDefault="001F3BFB" w:rsidP="002E41DB">
      <w:pPr>
        <w:ind w:firstLine="0"/>
        <w:jc w:val="center"/>
        <w:rPr>
          <w:b/>
          <w:sz w:val="28"/>
          <w:szCs w:val="28"/>
        </w:rPr>
      </w:pPr>
      <w:r w:rsidRPr="002E41DB">
        <w:rPr>
          <w:b/>
          <w:sz w:val="28"/>
          <w:szCs w:val="28"/>
        </w:rPr>
        <w:t>высшего образования</w:t>
      </w:r>
    </w:p>
    <w:p w:rsidR="002E41DB" w:rsidRPr="002E41DB" w:rsidRDefault="001F3BFB" w:rsidP="002E41DB">
      <w:pPr>
        <w:ind w:firstLine="0"/>
        <w:jc w:val="center"/>
        <w:rPr>
          <w:b/>
          <w:sz w:val="28"/>
          <w:szCs w:val="28"/>
        </w:rPr>
      </w:pPr>
      <w:r w:rsidRPr="002E41DB">
        <w:rPr>
          <w:b/>
          <w:sz w:val="28"/>
          <w:szCs w:val="28"/>
        </w:rPr>
        <w:t>«Национальный исследовательский университет</w:t>
      </w:r>
    </w:p>
    <w:p w:rsidR="001F3BFB" w:rsidRPr="002E41DB" w:rsidRDefault="001F3BFB" w:rsidP="002E41DB">
      <w:pPr>
        <w:ind w:firstLine="0"/>
        <w:jc w:val="center"/>
        <w:rPr>
          <w:b/>
          <w:sz w:val="28"/>
          <w:szCs w:val="28"/>
        </w:rPr>
      </w:pPr>
      <w:r w:rsidRPr="002E41DB">
        <w:rPr>
          <w:b/>
          <w:sz w:val="28"/>
          <w:szCs w:val="28"/>
        </w:rPr>
        <w:t>«Высшая школа экономики»</w:t>
      </w:r>
    </w:p>
    <w:p w:rsidR="001F3BFB" w:rsidRPr="00D038AF" w:rsidRDefault="001F3BFB" w:rsidP="001F3BFB">
      <w:pPr>
        <w:spacing w:line="360" w:lineRule="auto"/>
        <w:ind w:left="5103" w:hanging="425"/>
        <w:rPr>
          <w:sz w:val="28"/>
          <w:szCs w:val="28"/>
        </w:rPr>
      </w:pPr>
    </w:p>
    <w:p w:rsidR="001F3BFB" w:rsidRPr="00D038AF" w:rsidRDefault="001F3BFB" w:rsidP="001F3BFB">
      <w:pPr>
        <w:spacing w:line="360" w:lineRule="auto"/>
        <w:ind w:left="5103" w:hanging="425"/>
        <w:rPr>
          <w:spacing w:val="26"/>
          <w:sz w:val="28"/>
          <w:szCs w:val="28"/>
        </w:rPr>
      </w:pPr>
    </w:p>
    <w:p w:rsidR="001F3BFB" w:rsidRPr="00D038AF" w:rsidRDefault="001F3BFB" w:rsidP="001F3BFB">
      <w:pPr>
        <w:spacing w:line="360" w:lineRule="auto"/>
        <w:ind w:left="5103" w:hanging="425"/>
        <w:jc w:val="right"/>
        <w:rPr>
          <w:spacing w:val="26"/>
          <w:sz w:val="28"/>
          <w:szCs w:val="28"/>
        </w:rPr>
      </w:pPr>
      <w:r w:rsidRPr="00D038AF">
        <w:rPr>
          <w:spacing w:val="26"/>
          <w:sz w:val="28"/>
          <w:szCs w:val="28"/>
        </w:rPr>
        <w:t>УТВЕРЖДАЮ:</w:t>
      </w:r>
    </w:p>
    <w:p w:rsidR="002E41DB" w:rsidRDefault="001F3BFB" w:rsidP="001F3BFB">
      <w:pPr>
        <w:ind w:left="4678" w:right="-284"/>
        <w:jc w:val="right"/>
        <w:rPr>
          <w:i/>
          <w:szCs w:val="24"/>
        </w:rPr>
      </w:pPr>
      <w:r w:rsidRPr="00746A67">
        <w:rPr>
          <w:i/>
          <w:szCs w:val="24"/>
        </w:rPr>
        <w:t xml:space="preserve">академический руководитель образовательной программы </w:t>
      </w:r>
    </w:p>
    <w:p w:rsidR="001F3BFB" w:rsidRPr="00746A67" w:rsidRDefault="001F3BFB" w:rsidP="001F3BFB">
      <w:pPr>
        <w:ind w:left="4678" w:right="-284"/>
        <w:jc w:val="right"/>
        <w:rPr>
          <w:szCs w:val="24"/>
        </w:rPr>
      </w:pPr>
      <w:r w:rsidRPr="00746A67">
        <w:rPr>
          <w:i/>
          <w:szCs w:val="24"/>
        </w:rPr>
        <w:t>«</w:t>
      </w:r>
      <w:r>
        <w:rPr>
          <w:i/>
          <w:szCs w:val="24"/>
        </w:rPr>
        <w:t>Системная семейная психотерапия</w:t>
      </w:r>
      <w:r w:rsidRPr="00746A67">
        <w:rPr>
          <w:i/>
          <w:szCs w:val="24"/>
        </w:rPr>
        <w:t>»</w:t>
      </w:r>
    </w:p>
    <w:p w:rsidR="001F3BFB" w:rsidRPr="00D038AF" w:rsidRDefault="001F3BFB" w:rsidP="001F3BFB">
      <w:pPr>
        <w:ind w:left="4678"/>
        <w:jc w:val="right"/>
        <w:rPr>
          <w:szCs w:val="24"/>
          <w:vertAlign w:val="superscript"/>
        </w:rPr>
      </w:pPr>
      <w:r>
        <w:rPr>
          <w:szCs w:val="24"/>
          <w:vertAlign w:val="superscript"/>
        </w:rPr>
        <w:t>(должность</w:t>
      </w:r>
      <w:r w:rsidRPr="00D038AF">
        <w:rPr>
          <w:szCs w:val="24"/>
          <w:vertAlign w:val="superscript"/>
        </w:rPr>
        <w:t>)</w:t>
      </w:r>
    </w:p>
    <w:p w:rsidR="001F3BFB" w:rsidRPr="00D038AF" w:rsidRDefault="001F3BFB" w:rsidP="001F3BFB">
      <w:pPr>
        <w:ind w:left="4678"/>
        <w:jc w:val="right"/>
      </w:pPr>
      <w:r w:rsidRPr="00D038AF">
        <w:t>_______________</w:t>
      </w:r>
      <w:r w:rsidRPr="00D26EEB">
        <w:t xml:space="preserve"> (</w:t>
      </w:r>
      <w:r w:rsidR="002E41DB">
        <w:t xml:space="preserve">Г.Л. </w:t>
      </w:r>
      <w:proofErr w:type="spellStart"/>
      <w:r w:rsidR="002E41DB">
        <w:t>Будинайте</w:t>
      </w:r>
      <w:proofErr w:type="spellEnd"/>
      <w:r>
        <w:t>)</w:t>
      </w:r>
    </w:p>
    <w:p w:rsidR="001F3BFB" w:rsidRPr="00D038AF" w:rsidRDefault="001F3BFB" w:rsidP="001F3BFB">
      <w:pPr>
        <w:ind w:left="4678"/>
        <w:jc w:val="right"/>
        <w:rPr>
          <w:szCs w:val="24"/>
          <w:vertAlign w:val="superscript"/>
        </w:rPr>
      </w:pPr>
      <w:r w:rsidRPr="00D038AF">
        <w:rPr>
          <w:szCs w:val="24"/>
          <w:vertAlign w:val="superscript"/>
        </w:rPr>
        <w:t>(подпись, ФИО)</w:t>
      </w:r>
    </w:p>
    <w:p w:rsidR="001F3BFB" w:rsidRPr="00D038AF" w:rsidRDefault="001F3BFB" w:rsidP="001F3BFB">
      <w:pPr>
        <w:spacing w:line="360" w:lineRule="auto"/>
        <w:ind w:left="4678"/>
        <w:jc w:val="right"/>
      </w:pPr>
      <w:r w:rsidRPr="00D038AF">
        <w:t>«___</w:t>
      </w:r>
      <w:proofErr w:type="gramStart"/>
      <w:r w:rsidRPr="00D038AF">
        <w:t>_»_</w:t>
      </w:r>
      <w:proofErr w:type="gramEnd"/>
      <w:r w:rsidRPr="00D038AF">
        <w:t>__________________20</w:t>
      </w:r>
      <w:r w:rsidR="002E41DB">
        <w:t>18</w:t>
      </w:r>
      <w:r w:rsidRPr="00D038AF">
        <w:t>_г.</w:t>
      </w:r>
    </w:p>
    <w:p w:rsidR="0015227A" w:rsidRPr="00297587" w:rsidRDefault="0015227A" w:rsidP="0015227A">
      <w:pPr>
        <w:jc w:val="center"/>
        <w:rPr>
          <w:sz w:val="28"/>
        </w:rPr>
      </w:pPr>
    </w:p>
    <w:p w:rsidR="0015227A" w:rsidRPr="00297587" w:rsidRDefault="0015227A" w:rsidP="0015227A">
      <w:pPr>
        <w:jc w:val="center"/>
        <w:rPr>
          <w:sz w:val="28"/>
        </w:rPr>
      </w:pPr>
    </w:p>
    <w:p w:rsidR="0015227A" w:rsidRPr="0015227A" w:rsidRDefault="00D41C15" w:rsidP="001F3BFB">
      <w:pPr>
        <w:jc w:val="center"/>
        <w:rPr>
          <w:b/>
        </w:rPr>
      </w:pPr>
      <w:r>
        <w:rPr>
          <w:b/>
          <w:sz w:val="28"/>
        </w:rPr>
        <w:t xml:space="preserve">Программа </w:t>
      </w:r>
      <w:r w:rsidR="00092690">
        <w:rPr>
          <w:b/>
          <w:sz w:val="28"/>
        </w:rPr>
        <w:t>производственной</w:t>
      </w:r>
      <w:r w:rsidR="001F3BFB">
        <w:rPr>
          <w:b/>
          <w:sz w:val="28"/>
        </w:rPr>
        <w:t xml:space="preserve"> </w:t>
      </w:r>
      <w:r>
        <w:rPr>
          <w:b/>
          <w:sz w:val="28"/>
        </w:rPr>
        <w:t xml:space="preserve">практики </w:t>
      </w:r>
    </w:p>
    <w:p w:rsidR="0015227A" w:rsidRDefault="00555741" w:rsidP="0015227A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771CF2" w:rsidRDefault="00771CF2" w:rsidP="00771CF2">
      <w:pPr>
        <w:jc w:val="center"/>
      </w:pPr>
      <w:r>
        <w:t>для образовательной программы «</w:t>
      </w:r>
      <w:r w:rsidRPr="005E1A3C">
        <w:rPr>
          <w:b/>
        </w:rPr>
        <w:t>Системная семейная психотерапия</w:t>
      </w:r>
      <w:r>
        <w:t>»</w:t>
      </w:r>
    </w:p>
    <w:p w:rsidR="00771CF2" w:rsidRDefault="00771CF2" w:rsidP="00771CF2">
      <w:pPr>
        <w:jc w:val="center"/>
      </w:pPr>
      <w:r w:rsidRPr="008A61FF">
        <w:t xml:space="preserve">направления подготовки магистра </w:t>
      </w:r>
      <w:r w:rsidRPr="008A61FF">
        <w:rPr>
          <w:b/>
          <w:bCs/>
        </w:rPr>
        <w:t>37.04.01</w:t>
      </w:r>
      <w:r w:rsidRPr="008A61FF">
        <w:t xml:space="preserve"> Психология</w:t>
      </w:r>
    </w:p>
    <w:p w:rsidR="0015227A" w:rsidRDefault="0015227A" w:rsidP="0015227A">
      <w:pPr>
        <w:jc w:val="center"/>
      </w:pPr>
    </w:p>
    <w:p w:rsidR="0015227A" w:rsidRDefault="0015227A" w:rsidP="0015227A">
      <w:pPr>
        <w:jc w:val="center"/>
      </w:pPr>
    </w:p>
    <w:p w:rsidR="00771CF2" w:rsidRDefault="00771CF2" w:rsidP="00771CF2">
      <w:pPr>
        <w:ind w:firstLine="0"/>
      </w:pPr>
      <w:r>
        <w:t xml:space="preserve">Разработчики </w:t>
      </w:r>
      <w:r w:rsidRPr="00B4644A">
        <w:t>программы</w:t>
      </w:r>
      <w:r>
        <w:t>:</w:t>
      </w:r>
    </w:p>
    <w:p w:rsidR="003C0E1D" w:rsidRPr="003C0E1D" w:rsidRDefault="003C0E1D" w:rsidP="0015227A">
      <w:pPr>
        <w:ind w:firstLine="0"/>
      </w:pPr>
      <w:r>
        <w:t xml:space="preserve">Коган-Лернер Лина Борисовна, </w:t>
      </w:r>
      <w:proofErr w:type="spellStart"/>
      <w:r>
        <w:rPr>
          <w:lang w:val="en-US"/>
        </w:rPr>
        <w:t>kogan</w:t>
      </w:r>
      <w:proofErr w:type="spellEnd"/>
      <w:r w:rsidRPr="003C0E1D">
        <w:t>@</w:t>
      </w:r>
      <w:r>
        <w:rPr>
          <w:lang w:val="en-US"/>
        </w:rPr>
        <w:t>list</w:t>
      </w:r>
      <w:r w:rsidRPr="003C0E1D">
        <w:t>.</w:t>
      </w:r>
      <w:proofErr w:type="spellStart"/>
      <w:r>
        <w:rPr>
          <w:lang w:val="en-US"/>
        </w:rPr>
        <w:t>ru</w:t>
      </w:r>
      <w:proofErr w:type="spellEnd"/>
    </w:p>
    <w:p w:rsidR="0015227A" w:rsidRPr="0015227A" w:rsidRDefault="0015227A" w:rsidP="0015227A">
      <w:pPr>
        <w:ind w:firstLine="0"/>
      </w:pPr>
      <w:r>
        <w:t>Фарих Евгения Николаевна</w:t>
      </w:r>
      <w:r w:rsidRPr="0015227A">
        <w:t xml:space="preserve">, </w:t>
      </w:r>
      <w:r w:rsidRPr="00B25AF4">
        <w:rPr>
          <w:color w:val="000000"/>
        </w:rPr>
        <w:t>7842737@gmail.com</w:t>
      </w:r>
    </w:p>
    <w:p w:rsidR="0015227A" w:rsidRPr="0018260D" w:rsidRDefault="003C0E1D" w:rsidP="0015227A">
      <w:pPr>
        <w:ind w:firstLine="0"/>
      </w:pPr>
      <w:proofErr w:type="spellStart"/>
      <w:r>
        <w:t>Фисун</w:t>
      </w:r>
      <w:proofErr w:type="spellEnd"/>
      <w:r>
        <w:t xml:space="preserve"> Елена Викторовна, </w:t>
      </w:r>
      <w:hyperlink r:id="rId8" w:history="1">
        <w:r w:rsidR="0018260D" w:rsidRPr="00834943">
          <w:rPr>
            <w:rStyle w:val="ae"/>
            <w:lang w:val="en-US"/>
          </w:rPr>
          <w:t>lsk</w:t>
        </w:r>
        <w:r w:rsidR="0018260D" w:rsidRPr="00834943">
          <w:rPr>
            <w:rStyle w:val="ae"/>
          </w:rPr>
          <w:t>-1@</w:t>
        </w:r>
        <w:r w:rsidR="0018260D" w:rsidRPr="00834943">
          <w:rPr>
            <w:rStyle w:val="ae"/>
            <w:lang w:val="en-US"/>
          </w:rPr>
          <w:t>yandex</w:t>
        </w:r>
        <w:r w:rsidR="0018260D" w:rsidRPr="00834943">
          <w:rPr>
            <w:rStyle w:val="ae"/>
          </w:rPr>
          <w:t>.</w:t>
        </w:r>
        <w:proofErr w:type="spellStart"/>
        <w:r w:rsidR="0018260D" w:rsidRPr="00834943">
          <w:rPr>
            <w:rStyle w:val="ae"/>
            <w:lang w:val="en-US"/>
          </w:rPr>
          <w:t>ru</w:t>
        </w:r>
        <w:proofErr w:type="spellEnd"/>
      </w:hyperlink>
    </w:p>
    <w:p w:rsidR="0018260D" w:rsidRPr="0018260D" w:rsidRDefault="0018260D" w:rsidP="0015227A">
      <w:pPr>
        <w:ind w:firstLine="0"/>
      </w:pPr>
      <w:r>
        <w:t xml:space="preserve">Чеботарева Елена Юрьевна, </w:t>
      </w:r>
      <w:proofErr w:type="spellStart"/>
      <w:r>
        <w:rPr>
          <w:lang w:val="en-US"/>
        </w:rPr>
        <w:t>chebotarevy</w:t>
      </w:r>
      <w:proofErr w:type="spellEnd"/>
      <w:r w:rsidRPr="0018260D">
        <w:t>@</w:t>
      </w:r>
      <w:proofErr w:type="spellStart"/>
      <w:r>
        <w:rPr>
          <w:lang w:val="en-US"/>
        </w:rPr>
        <w:t>yandex</w:t>
      </w:r>
      <w:proofErr w:type="spellEnd"/>
      <w:r w:rsidRPr="0018260D">
        <w:t>.</w:t>
      </w:r>
      <w:proofErr w:type="spellStart"/>
      <w:r>
        <w:rPr>
          <w:lang w:val="en-US"/>
        </w:rPr>
        <w:t>ru</w:t>
      </w:r>
      <w:proofErr w:type="spellEnd"/>
    </w:p>
    <w:p w:rsidR="0015227A" w:rsidRPr="00D41C15" w:rsidRDefault="0015227A" w:rsidP="0015227A"/>
    <w:p w:rsidR="0015227A" w:rsidRPr="00D41C15" w:rsidRDefault="0015227A" w:rsidP="0015227A"/>
    <w:p w:rsidR="0015227A" w:rsidRPr="00D41C15" w:rsidRDefault="0015227A" w:rsidP="0015227A"/>
    <w:p w:rsidR="00771CF2" w:rsidRPr="008A61FF" w:rsidRDefault="00771CF2" w:rsidP="00771CF2">
      <w:pPr>
        <w:ind w:firstLine="0"/>
      </w:pPr>
      <w:r w:rsidRPr="008A61FF">
        <w:t xml:space="preserve">Рекомендована Академическим советом образовательной программы </w:t>
      </w:r>
    </w:p>
    <w:p w:rsidR="00771CF2" w:rsidRPr="008A61FF" w:rsidRDefault="00771CF2" w:rsidP="00771CF2">
      <w:pPr>
        <w:ind w:firstLine="0"/>
      </w:pPr>
      <w:r w:rsidRPr="008A61FF">
        <w:t>«__</w:t>
      </w:r>
      <w:proofErr w:type="gramStart"/>
      <w:r w:rsidRPr="008A61FF">
        <w:t>_»_</w:t>
      </w:r>
      <w:proofErr w:type="gramEnd"/>
      <w:r w:rsidR="0018260D">
        <w:t>сентября</w:t>
      </w:r>
      <w:r w:rsidRPr="008A61FF">
        <w:t>__ 201</w:t>
      </w:r>
      <w:r w:rsidR="0018260D" w:rsidRPr="0009379C">
        <w:t>8</w:t>
      </w:r>
      <w:r w:rsidRPr="008A61FF">
        <w:t xml:space="preserve">  г.</w:t>
      </w:r>
    </w:p>
    <w:p w:rsidR="00771CF2" w:rsidRPr="008A61FF" w:rsidRDefault="00771CF2" w:rsidP="00771CF2">
      <w:pPr>
        <w:ind w:firstLine="0"/>
      </w:pPr>
    </w:p>
    <w:p w:rsidR="0015227A" w:rsidRDefault="0015227A" w:rsidP="0015227A"/>
    <w:p w:rsidR="0015227A" w:rsidRDefault="0015227A" w:rsidP="0015227A"/>
    <w:p w:rsidR="0015227A" w:rsidRDefault="0015227A" w:rsidP="0015227A"/>
    <w:p w:rsidR="00771CF2" w:rsidRDefault="00771CF2" w:rsidP="0015227A"/>
    <w:p w:rsidR="00771CF2" w:rsidRDefault="00771CF2" w:rsidP="0015227A"/>
    <w:p w:rsidR="00771CF2" w:rsidRDefault="00771CF2" w:rsidP="0015227A"/>
    <w:p w:rsidR="00771CF2" w:rsidRDefault="00771CF2" w:rsidP="0015227A"/>
    <w:p w:rsidR="00771CF2" w:rsidRDefault="00771CF2" w:rsidP="0015227A"/>
    <w:p w:rsidR="00771CF2" w:rsidRDefault="00771CF2" w:rsidP="0015227A"/>
    <w:p w:rsidR="00771CF2" w:rsidRDefault="00771CF2" w:rsidP="0015227A"/>
    <w:p w:rsidR="0015227A" w:rsidRDefault="0015227A" w:rsidP="0015227A">
      <w:pPr>
        <w:jc w:val="center"/>
      </w:pPr>
      <w:r>
        <w:t>Москва, 201</w:t>
      </w:r>
      <w:r w:rsidR="0018260D">
        <w:t>8</w:t>
      </w:r>
    </w:p>
    <w:p w:rsidR="0015227A" w:rsidRPr="00B4644A" w:rsidRDefault="0015227A" w:rsidP="0015227A">
      <w:r>
        <w:t xml:space="preserve"> </w:t>
      </w:r>
    </w:p>
    <w:p w:rsidR="0015227A" w:rsidRPr="00D41C15" w:rsidRDefault="0015227A" w:rsidP="0015227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5227A" w:rsidRPr="00D41C15" w:rsidRDefault="0015227A" w:rsidP="0015227A">
      <w:pPr>
        <w:jc w:val="center"/>
        <w:rPr>
          <w:i/>
        </w:rPr>
      </w:pPr>
    </w:p>
    <w:p w:rsidR="0015227A" w:rsidRPr="00D41C15" w:rsidRDefault="0015227A" w:rsidP="0015227A">
      <w:pPr>
        <w:jc w:val="center"/>
        <w:rPr>
          <w:i/>
        </w:rPr>
      </w:pPr>
    </w:p>
    <w:p w:rsidR="0015227A" w:rsidRDefault="0015227A" w:rsidP="00BA4B61">
      <w:pPr>
        <w:pStyle w:val="1"/>
        <w:numPr>
          <w:ilvl w:val="0"/>
          <w:numId w:val="36"/>
        </w:numPr>
      </w:pPr>
      <w:r>
        <w:t>Область применения и нормативные ссылки</w:t>
      </w:r>
    </w:p>
    <w:p w:rsidR="00BA45A8" w:rsidRDefault="00BA45A8" w:rsidP="00BA45A8">
      <w:pPr>
        <w:jc w:val="both"/>
      </w:pPr>
      <w:r>
        <w:t xml:space="preserve">Настоящая программа </w:t>
      </w:r>
      <w:r w:rsidR="0018260D">
        <w:t>производственной практики</w:t>
      </w:r>
      <w:r>
        <w:t xml:space="preserve">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A45A8" w:rsidRDefault="00BA45A8" w:rsidP="00BA45A8">
      <w:pPr>
        <w:jc w:val="both"/>
      </w:pPr>
      <w:r>
        <w:t xml:space="preserve">Программа предназначена для преподавателей, </w:t>
      </w:r>
      <w:r w:rsidR="0018260D">
        <w:t>руководящих работой студентов на производственной практики</w:t>
      </w:r>
      <w:r>
        <w:t xml:space="preserve">, учебных ассистентов и студентов направления подготовки </w:t>
      </w:r>
      <w:r w:rsidR="0018260D">
        <w:t>37.04.01</w:t>
      </w:r>
      <w:r>
        <w:t xml:space="preserve"> «</w:t>
      </w:r>
      <w:r w:rsidRPr="0015227A">
        <w:t>Психология</w:t>
      </w:r>
      <w:r>
        <w:t xml:space="preserve">» подготовки магистра по программе </w:t>
      </w:r>
      <w:r w:rsidRPr="0015227A">
        <w:t>"Системная семейная психотерапия</w:t>
      </w:r>
      <w:proofErr w:type="gramStart"/>
      <w:r w:rsidRPr="0015227A">
        <w:t>"</w:t>
      </w:r>
      <w:r>
        <w:t xml:space="preserve">,  </w:t>
      </w:r>
      <w:r w:rsidR="0018260D">
        <w:t>проходящих</w:t>
      </w:r>
      <w:proofErr w:type="gramEnd"/>
      <w:r w:rsidR="0018260D">
        <w:t xml:space="preserve"> производственную практику</w:t>
      </w:r>
      <w:r>
        <w:t>.</w:t>
      </w:r>
    </w:p>
    <w:p w:rsidR="00BA45A8" w:rsidRPr="00B7694C" w:rsidRDefault="00BA45A8" w:rsidP="00BA45A8">
      <w:pPr>
        <w:jc w:val="both"/>
        <w:rPr>
          <w:szCs w:val="24"/>
        </w:rPr>
      </w:pPr>
      <w:r w:rsidRPr="00B7694C">
        <w:t xml:space="preserve">Программа разработана в соответствии с Образовательным стандартом Федерального государственного автономного образовательного учреждения </w:t>
      </w:r>
      <w:r w:rsidR="0018260D">
        <w:t xml:space="preserve">высшего образования </w:t>
      </w:r>
      <w:r w:rsidRPr="00B7694C">
        <w:t xml:space="preserve">«Национальный исследовательский университет «Высшая школа экономики»» по направлению подготовки 37.04.01 Психология, уровень подготовки: магистр и </w:t>
      </w:r>
      <w:r w:rsidRPr="00B7694C">
        <w:rPr>
          <w:szCs w:val="24"/>
        </w:rPr>
        <w:t xml:space="preserve">Учебным планом образовательной программы «Системная семейная психотерапия», утвержденным </w:t>
      </w:r>
      <w:proofErr w:type="gramStart"/>
      <w:r w:rsidRPr="00B7694C">
        <w:rPr>
          <w:szCs w:val="24"/>
        </w:rPr>
        <w:t>в  201</w:t>
      </w:r>
      <w:r w:rsidR="0018260D">
        <w:rPr>
          <w:szCs w:val="24"/>
        </w:rPr>
        <w:t>8</w:t>
      </w:r>
      <w:proofErr w:type="gramEnd"/>
      <w:r w:rsidRPr="00B7694C">
        <w:rPr>
          <w:szCs w:val="24"/>
        </w:rPr>
        <w:t xml:space="preserve"> г.</w:t>
      </w:r>
    </w:p>
    <w:p w:rsidR="0015227A" w:rsidRDefault="00101E2F" w:rsidP="00BA4B61">
      <w:pPr>
        <w:pStyle w:val="1"/>
        <w:numPr>
          <w:ilvl w:val="0"/>
          <w:numId w:val="36"/>
        </w:numPr>
      </w:pPr>
      <w:r>
        <w:t>Цел</w:t>
      </w:r>
      <w:r w:rsidR="00BA45A8">
        <w:t xml:space="preserve">ь </w:t>
      </w:r>
      <w:r>
        <w:t xml:space="preserve">и </w:t>
      </w:r>
      <w:r w:rsidR="00BA45A8">
        <w:t xml:space="preserve">задачи </w:t>
      </w:r>
      <w:r w:rsidR="0018260D">
        <w:t>производственной</w:t>
      </w:r>
      <w:r w:rsidR="00BA45A8">
        <w:t xml:space="preserve"> практики</w:t>
      </w:r>
      <w:r>
        <w:t>.</w:t>
      </w:r>
    </w:p>
    <w:p w:rsidR="00BA45A8" w:rsidRDefault="00BA45A8" w:rsidP="008445E6">
      <w:pPr>
        <w:shd w:val="clear" w:color="auto" w:fill="FFFFFF"/>
        <w:spacing w:before="96"/>
        <w:ind w:firstLine="720"/>
        <w:jc w:val="both"/>
      </w:pPr>
    </w:p>
    <w:p w:rsidR="00C2222A" w:rsidRDefault="00BA45A8" w:rsidP="00B0790E">
      <w:pPr>
        <w:shd w:val="clear" w:color="auto" w:fill="FFFFFF"/>
        <w:ind w:firstLine="567"/>
        <w:jc w:val="both"/>
      </w:pPr>
      <w:r w:rsidRPr="00C2222A">
        <w:rPr>
          <w:b/>
          <w:szCs w:val="24"/>
        </w:rPr>
        <w:t>Цель</w:t>
      </w:r>
      <w:r w:rsidRPr="008C0C35">
        <w:rPr>
          <w:szCs w:val="24"/>
        </w:rPr>
        <w:t xml:space="preserve"> проведения практики </w:t>
      </w:r>
      <w:r w:rsidR="00C2222A">
        <w:t xml:space="preserve">- овладение системными принципами и приемами работы с семьей, переживающей эмоциональные, функциональные и социальные трудности, связанные с </w:t>
      </w:r>
      <w:r w:rsidR="00B0790E">
        <w:t xml:space="preserve">различными жизненными ситуациями, в том числе, с </w:t>
      </w:r>
      <w:r w:rsidR="00C2222A">
        <w:t>ситуацией хронической психологической травмы, переносимой семьей вследствие тяжелой хронической болезни ребенка.</w:t>
      </w:r>
    </w:p>
    <w:p w:rsidR="00B0790E" w:rsidRDefault="00B0790E" w:rsidP="00B0790E">
      <w:pPr>
        <w:shd w:val="clear" w:color="auto" w:fill="FFFFFF"/>
        <w:ind w:firstLine="567"/>
        <w:jc w:val="both"/>
      </w:pPr>
    </w:p>
    <w:p w:rsidR="00BA45A8" w:rsidRPr="00B0790E" w:rsidRDefault="00BA45A8" w:rsidP="00BA45A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0790E">
        <w:rPr>
          <w:rFonts w:ascii="Times New Roman" w:hAnsi="Times New Roman"/>
          <w:b/>
          <w:sz w:val="24"/>
          <w:szCs w:val="24"/>
        </w:rPr>
        <w:t>Задачами</w:t>
      </w:r>
      <w:r w:rsidRPr="00B0790E">
        <w:rPr>
          <w:rFonts w:ascii="Times New Roman" w:hAnsi="Times New Roman"/>
          <w:sz w:val="24"/>
          <w:szCs w:val="24"/>
        </w:rPr>
        <w:t xml:space="preserve"> практики являются</w:t>
      </w:r>
      <w:r w:rsidR="00B0790E">
        <w:rPr>
          <w:rFonts w:ascii="Times New Roman" w:hAnsi="Times New Roman"/>
          <w:sz w:val="24"/>
          <w:szCs w:val="24"/>
        </w:rPr>
        <w:t>:</w:t>
      </w:r>
    </w:p>
    <w:p w:rsidR="00C2222A" w:rsidRPr="00B0790E" w:rsidRDefault="00F3718A" w:rsidP="00BA45A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790E">
        <w:rPr>
          <w:rFonts w:ascii="Times New Roman" w:hAnsi="Times New Roman"/>
          <w:sz w:val="24"/>
          <w:szCs w:val="24"/>
        </w:rPr>
        <w:t>1. Отработка навыков психологического семейного и индивидуального консультирования.</w:t>
      </w:r>
    </w:p>
    <w:p w:rsidR="00F3718A" w:rsidRPr="00B0790E" w:rsidRDefault="00F3718A" w:rsidP="00BA45A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790E">
        <w:rPr>
          <w:rFonts w:ascii="Times New Roman" w:hAnsi="Times New Roman"/>
          <w:sz w:val="24"/>
          <w:szCs w:val="24"/>
        </w:rPr>
        <w:t xml:space="preserve">2. </w:t>
      </w:r>
      <w:r w:rsidR="00262521" w:rsidRPr="00B0790E">
        <w:rPr>
          <w:rFonts w:ascii="Times New Roman" w:hAnsi="Times New Roman"/>
          <w:sz w:val="24"/>
          <w:szCs w:val="24"/>
        </w:rPr>
        <w:t>Отработка способности а</w:t>
      </w:r>
      <w:r w:rsidRPr="00B0790E">
        <w:rPr>
          <w:rFonts w:ascii="Times New Roman" w:hAnsi="Times New Roman"/>
          <w:sz w:val="24"/>
          <w:szCs w:val="24"/>
        </w:rPr>
        <w:t>нализ</w:t>
      </w:r>
      <w:r w:rsidR="00262521" w:rsidRPr="00B0790E">
        <w:rPr>
          <w:rFonts w:ascii="Times New Roman" w:hAnsi="Times New Roman"/>
          <w:sz w:val="24"/>
          <w:szCs w:val="24"/>
        </w:rPr>
        <w:t>ировать</w:t>
      </w:r>
      <w:r w:rsidRPr="00B0790E">
        <w:rPr>
          <w:rFonts w:ascii="Times New Roman" w:hAnsi="Times New Roman"/>
          <w:sz w:val="24"/>
          <w:szCs w:val="24"/>
        </w:rPr>
        <w:t xml:space="preserve"> информац</w:t>
      </w:r>
      <w:r w:rsidR="00262521" w:rsidRPr="00B0790E">
        <w:rPr>
          <w:rFonts w:ascii="Times New Roman" w:hAnsi="Times New Roman"/>
          <w:sz w:val="24"/>
          <w:szCs w:val="24"/>
        </w:rPr>
        <w:t>ию</w:t>
      </w:r>
      <w:r w:rsidRPr="00B0790E">
        <w:rPr>
          <w:rFonts w:ascii="Times New Roman" w:hAnsi="Times New Roman"/>
          <w:sz w:val="24"/>
          <w:szCs w:val="24"/>
        </w:rPr>
        <w:t xml:space="preserve"> о клиентской ситуации, опираясь на принципы и методы системной семейной психотерапии, а также на представления о психологической травме.</w:t>
      </w:r>
    </w:p>
    <w:p w:rsidR="00F3718A" w:rsidRPr="00B0790E" w:rsidRDefault="00F3718A" w:rsidP="00BA45A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790E">
        <w:rPr>
          <w:rFonts w:ascii="Times New Roman" w:hAnsi="Times New Roman"/>
          <w:sz w:val="24"/>
          <w:szCs w:val="24"/>
        </w:rPr>
        <w:t xml:space="preserve">3. </w:t>
      </w:r>
      <w:r w:rsidR="00262521" w:rsidRPr="00B0790E">
        <w:rPr>
          <w:rFonts w:ascii="Times New Roman" w:hAnsi="Times New Roman"/>
          <w:sz w:val="24"/>
          <w:szCs w:val="24"/>
        </w:rPr>
        <w:t>Отработка способности планировать</w:t>
      </w:r>
      <w:r w:rsidRPr="00B0790E">
        <w:rPr>
          <w:rFonts w:ascii="Times New Roman" w:hAnsi="Times New Roman"/>
          <w:sz w:val="24"/>
          <w:szCs w:val="24"/>
        </w:rPr>
        <w:t xml:space="preserve"> </w:t>
      </w:r>
      <w:r w:rsidR="00262521" w:rsidRPr="00B0790E">
        <w:rPr>
          <w:rFonts w:ascii="Times New Roman" w:hAnsi="Times New Roman"/>
          <w:sz w:val="24"/>
          <w:szCs w:val="24"/>
        </w:rPr>
        <w:t>и реализовывать терапевтические</w:t>
      </w:r>
      <w:r w:rsidRPr="00B0790E">
        <w:rPr>
          <w:rFonts w:ascii="Times New Roman" w:hAnsi="Times New Roman"/>
          <w:sz w:val="24"/>
          <w:szCs w:val="24"/>
        </w:rPr>
        <w:t xml:space="preserve"> стратегии применительно к клиентскому случаю.</w:t>
      </w:r>
    </w:p>
    <w:p w:rsidR="00262521" w:rsidRPr="00B0790E" w:rsidRDefault="00262521" w:rsidP="00BA45A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790E">
        <w:rPr>
          <w:rFonts w:ascii="Times New Roman" w:hAnsi="Times New Roman"/>
          <w:sz w:val="24"/>
          <w:szCs w:val="24"/>
        </w:rPr>
        <w:t xml:space="preserve">4. Формирование навыка участия в </w:t>
      </w:r>
      <w:proofErr w:type="spellStart"/>
      <w:r w:rsidRPr="00B0790E">
        <w:rPr>
          <w:rFonts w:ascii="Times New Roman" w:hAnsi="Times New Roman"/>
          <w:sz w:val="24"/>
          <w:szCs w:val="24"/>
        </w:rPr>
        <w:t>супервизионном</w:t>
      </w:r>
      <w:proofErr w:type="spellEnd"/>
      <w:r w:rsidRPr="00B0790E">
        <w:rPr>
          <w:rFonts w:ascii="Times New Roman" w:hAnsi="Times New Roman"/>
          <w:sz w:val="24"/>
          <w:szCs w:val="24"/>
        </w:rPr>
        <w:t xml:space="preserve"> процессе.</w:t>
      </w:r>
    </w:p>
    <w:p w:rsidR="00262521" w:rsidRPr="00B0790E" w:rsidRDefault="00262521" w:rsidP="00BA45A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3718A" w:rsidRPr="00F3718A" w:rsidRDefault="00F3718A" w:rsidP="00BA45A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BA45A8" w:rsidRPr="008C0C35" w:rsidRDefault="00BA45A8" w:rsidP="00BA4B61">
      <w:pPr>
        <w:pStyle w:val="2"/>
        <w:numPr>
          <w:ilvl w:val="0"/>
          <w:numId w:val="36"/>
        </w:numPr>
        <w:spacing w:before="0" w:after="0"/>
        <w:rPr>
          <w:szCs w:val="24"/>
        </w:rPr>
      </w:pPr>
      <w:r w:rsidRPr="008C0C35">
        <w:rPr>
          <w:szCs w:val="24"/>
        </w:rPr>
        <w:t xml:space="preserve">Место </w:t>
      </w:r>
      <w:r w:rsidR="00B0790E">
        <w:rPr>
          <w:szCs w:val="24"/>
        </w:rPr>
        <w:t>производственной</w:t>
      </w:r>
      <w:r w:rsidR="00D26EEB">
        <w:rPr>
          <w:szCs w:val="24"/>
        </w:rPr>
        <w:t xml:space="preserve"> </w:t>
      </w:r>
      <w:r w:rsidRPr="008C0C35">
        <w:rPr>
          <w:szCs w:val="24"/>
        </w:rPr>
        <w:t xml:space="preserve">практики в структуре ОП  </w:t>
      </w:r>
    </w:p>
    <w:p w:rsidR="00D26EEB" w:rsidRDefault="00D26EEB" w:rsidP="00BA45A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26EEB" w:rsidRDefault="00D26EEB" w:rsidP="00D26EEB">
      <w:pPr>
        <w:jc w:val="both"/>
      </w:pPr>
      <w:r>
        <w:t xml:space="preserve">Для магистерской программы «Системная семейная психотерапия» </w:t>
      </w:r>
      <w:r w:rsidR="00AA2505">
        <w:t>да</w:t>
      </w:r>
      <w:r w:rsidR="00E67ACC">
        <w:t>н</w:t>
      </w:r>
      <w:r w:rsidR="00AA2505">
        <w:t>ная практика является обязательным разделом ОП</w:t>
      </w:r>
      <w:r>
        <w:t xml:space="preserve">. </w:t>
      </w:r>
    </w:p>
    <w:p w:rsidR="00D26EEB" w:rsidRDefault="00D26EEB" w:rsidP="00D26EEB">
      <w:pPr>
        <w:jc w:val="both"/>
      </w:pPr>
    </w:p>
    <w:p w:rsidR="00D26EEB" w:rsidRDefault="00B0790E" w:rsidP="00D26EEB">
      <w:pPr>
        <w:jc w:val="both"/>
      </w:pPr>
      <w:r>
        <w:t xml:space="preserve">Производственная </w:t>
      </w:r>
      <w:r w:rsidR="00AA2505">
        <w:t xml:space="preserve">практика </w:t>
      </w:r>
      <w:r w:rsidR="00D26EEB">
        <w:t>базируется на следующих дисциплинах:</w:t>
      </w:r>
    </w:p>
    <w:p w:rsidR="00D26EEB" w:rsidRDefault="00D26EEB" w:rsidP="00D26EEB">
      <w:pPr>
        <w:pStyle w:val="a2"/>
        <w:jc w:val="both"/>
      </w:pPr>
      <w:r>
        <w:t xml:space="preserve">«Клиническая </w:t>
      </w:r>
      <w:r w:rsidR="00AA2505">
        <w:t xml:space="preserve">и специальная </w:t>
      </w:r>
      <w:r>
        <w:t>психология»</w:t>
      </w:r>
    </w:p>
    <w:p w:rsidR="00D26EEB" w:rsidRDefault="00D26EEB" w:rsidP="00D26EEB">
      <w:pPr>
        <w:pStyle w:val="a2"/>
        <w:jc w:val="both"/>
      </w:pPr>
      <w:r>
        <w:t xml:space="preserve"> «Основы психологического консультирования»</w:t>
      </w:r>
    </w:p>
    <w:p w:rsidR="00AA2505" w:rsidRDefault="00AA2505" w:rsidP="00D26EEB">
      <w:pPr>
        <w:pStyle w:val="a2"/>
        <w:jc w:val="both"/>
      </w:pPr>
      <w:r>
        <w:t>«Психология утраты и травмы»</w:t>
      </w:r>
    </w:p>
    <w:p w:rsidR="00D26EEB" w:rsidRDefault="00D26EEB" w:rsidP="00D26EEB">
      <w:pPr>
        <w:pStyle w:val="a2"/>
        <w:jc w:val="both"/>
      </w:pPr>
      <w:r>
        <w:t>«Методы и школы классической системной семейной психотерапии»</w:t>
      </w:r>
    </w:p>
    <w:p w:rsidR="00D26EEB" w:rsidRDefault="00D26EEB" w:rsidP="00D26EEB">
      <w:pPr>
        <w:pStyle w:val="a2"/>
        <w:jc w:val="both"/>
      </w:pPr>
      <w:r>
        <w:t>«</w:t>
      </w:r>
      <w:proofErr w:type="spellStart"/>
      <w:r>
        <w:t>Трансгенерационный</w:t>
      </w:r>
      <w:proofErr w:type="spellEnd"/>
      <w:r>
        <w:t xml:space="preserve"> подход»</w:t>
      </w:r>
    </w:p>
    <w:p w:rsidR="00D26EEB" w:rsidRDefault="00D26EEB" w:rsidP="00AA2505">
      <w:pPr>
        <w:pStyle w:val="a2"/>
      </w:pPr>
      <w:r>
        <w:t>«</w:t>
      </w:r>
      <w:proofErr w:type="spellStart"/>
      <w:r w:rsidR="00AA2505" w:rsidRPr="00AA2505">
        <w:t>Супервизия</w:t>
      </w:r>
      <w:proofErr w:type="spellEnd"/>
      <w:r w:rsidR="00AA2505" w:rsidRPr="00AA2505">
        <w:t xml:space="preserve"> в классической и </w:t>
      </w:r>
      <w:proofErr w:type="spellStart"/>
      <w:r w:rsidR="00AA2505" w:rsidRPr="00AA2505">
        <w:t>постклассической</w:t>
      </w:r>
      <w:proofErr w:type="spellEnd"/>
      <w:r w:rsidR="00AA2505" w:rsidRPr="00AA2505">
        <w:t xml:space="preserve">  системной семейной психотерапии</w:t>
      </w:r>
      <w:r>
        <w:t>»</w:t>
      </w:r>
    </w:p>
    <w:p w:rsidR="00AA2505" w:rsidRDefault="00AA2505" w:rsidP="00AA2505">
      <w:pPr>
        <w:pStyle w:val="a2"/>
        <w:numPr>
          <w:ilvl w:val="0"/>
          <w:numId w:val="0"/>
        </w:numPr>
        <w:ind w:left="1066"/>
      </w:pPr>
    </w:p>
    <w:p w:rsidR="00D26EEB" w:rsidRDefault="00D26EEB" w:rsidP="00D26EEB">
      <w:pPr>
        <w:jc w:val="both"/>
      </w:pPr>
    </w:p>
    <w:p w:rsidR="00D26EEB" w:rsidRDefault="00D26EEB" w:rsidP="00D26EEB">
      <w:pPr>
        <w:jc w:val="both"/>
      </w:pPr>
      <w:r w:rsidRPr="00B0790E">
        <w:lastRenderedPageBreak/>
        <w:t xml:space="preserve">Для </w:t>
      </w:r>
      <w:r w:rsidR="00FC4485" w:rsidRPr="00B0790E">
        <w:t>прохождения квалификационной практики</w:t>
      </w:r>
      <w:r w:rsidRPr="00B0790E">
        <w:t xml:space="preserve"> студенты должны владеть следующими знаниями и компетенциями:</w:t>
      </w:r>
    </w:p>
    <w:p w:rsidR="00D26EEB" w:rsidRDefault="00D26EEB" w:rsidP="00D26EEB">
      <w:pPr>
        <w:pStyle w:val="a2"/>
        <w:jc w:val="both"/>
      </w:pPr>
      <w:r>
        <w:t xml:space="preserve">знание </w:t>
      </w:r>
      <w:proofErr w:type="spellStart"/>
      <w:r>
        <w:t>дизонтогенеза</w:t>
      </w:r>
      <w:proofErr w:type="spellEnd"/>
      <w:r>
        <w:t xml:space="preserve"> </w:t>
      </w:r>
    </w:p>
    <w:p w:rsidR="00D26EEB" w:rsidRDefault="00D26EEB" w:rsidP="00D26EEB">
      <w:pPr>
        <w:pStyle w:val="a2"/>
        <w:jc w:val="both"/>
      </w:pPr>
      <w:r>
        <w:t>знание закономерностей переживания утраты и травмы</w:t>
      </w:r>
    </w:p>
    <w:p w:rsidR="00D26EEB" w:rsidRDefault="00D26EEB" w:rsidP="00D26EEB">
      <w:pPr>
        <w:pStyle w:val="a2"/>
        <w:jc w:val="both"/>
      </w:pPr>
      <w:r>
        <w:t>знание структурных, динамических и исторических характеристик семейной системы</w:t>
      </w:r>
    </w:p>
    <w:p w:rsidR="00D26EEB" w:rsidRPr="00B0790E" w:rsidRDefault="00D26EEB" w:rsidP="00D26EEB">
      <w:pPr>
        <w:pStyle w:val="a2"/>
        <w:jc w:val="both"/>
      </w:pPr>
      <w:r w:rsidRPr="00B0790E">
        <w:t xml:space="preserve">владение </w:t>
      </w:r>
      <w:r w:rsidR="00262521" w:rsidRPr="00B0790E">
        <w:t>методами диагностики</w:t>
      </w:r>
      <w:r w:rsidRPr="00B0790E">
        <w:t xml:space="preserve"> семейной системы</w:t>
      </w:r>
    </w:p>
    <w:p w:rsidR="00D26EEB" w:rsidRPr="00B0790E" w:rsidRDefault="00D26EEB" w:rsidP="00D26EEB">
      <w:pPr>
        <w:pStyle w:val="a2"/>
        <w:jc w:val="both"/>
      </w:pPr>
      <w:r w:rsidRPr="00B0790E">
        <w:t>знание эмоциональных процессов, протекающих в семейной системе и оказывающих влияние на ее функционирование; умение диагностировать эти процессы</w:t>
      </w:r>
    </w:p>
    <w:p w:rsidR="00D26EEB" w:rsidRPr="00B0790E" w:rsidRDefault="00D26EEB" w:rsidP="00D26EEB">
      <w:pPr>
        <w:pStyle w:val="a2"/>
        <w:jc w:val="both"/>
      </w:pPr>
      <w:r w:rsidRPr="00B0790E">
        <w:t>знание методов психотерапевтической работы с семейной системой</w:t>
      </w:r>
    </w:p>
    <w:p w:rsidR="00262521" w:rsidRPr="00B0790E" w:rsidRDefault="00262521" w:rsidP="00D26EEB">
      <w:pPr>
        <w:pStyle w:val="a2"/>
        <w:jc w:val="both"/>
      </w:pPr>
      <w:r w:rsidRPr="00B0790E">
        <w:t>владение навыками психологического индивидуального и семейного консультирования</w:t>
      </w:r>
    </w:p>
    <w:p w:rsidR="00262521" w:rsidRPr="00B0790E" w:rsidRDefault="00262521" w:rsidP="00D26EEB">
      <w:pPr>
        <w:pStyle w:val="a2"/>
        <w:jc w:val="both"/>
      </w:pPr>
      <w:r w:rsidRPr="00B0790E">
        <w:t xml:space="preserve">умение составлять </w:t>
      </w:r>
      <w:proofErr w:type="spellStart"/>
      <w:r w:rsidRPr="00B0790E">
        <w:t>генограмму</w:t>
      </w:r>
      <w:proofErr w:type="spellEnd"/>
    </w:p>
    <w:p w:rsidR="00262521" w:rsidRPr="00B0790E" w:rsidRDefault="00262521" w:rsidP="00262521">
      <w:pPr>
        <w:pStyle w:val="a2"/>
        <w:numPr>
          <w:ilvl w:val="0"/>
          <w:numId w:val="0"/>
        </w:numPr>
        <w:ind w:left="1066"/>
        <w:jc w:val="both"/>
      </w:pPr>
    </w:p>
    <w:p w:rsidR="00FC4485" w:rsidRDefault="00FC4485" w:rsidP="00FC4485">
      <w:pPr>
        <w:pStyle w:val="a2"/>
        <w:numPr>
          <w:ilvl w:val="0"/>
          <w:numId w:val="0"/>
        </w:numPr>
        <w:ind w:left="1066" w:hanging="357"/>
        <w:jc w:val="both"/>
      </w:pPr>
    </w:p>
    <w:p w:rsidR="00D26EEB" w:rsidRDefault="00AA2505" w:rsidP="00D26EEB">
      <w:pPr>
        <w:jc w:val="both"/>
      </w:pPr>
      <w:r>
        <w:t>Прохождение данной практики необходимо для прохождения в дальнейшем следующих дисциплин:</w:t>
      </w:r>
    </w:p>
    <w:p w:rsidR="00D26EEB" w:rsidRDefault="00D26EEB" w:rsidP="00D26EEB">
      <w:pPr>
        <w:pStyle w:val="a2"/>
        <w:jc w:val="both"/>
      </w:pPr>
      <w:r>
        <w:t>«</w:t>
      </w:r>
      <w:proofErr w:type="spellStart"/>
      <w:r>
        <w:t>Супервизия</w:t>
      </w:r>
      <w:proofErr w:type="spellEnd"/>
      <w:r>
        <w:t xml:space="preserve"> в классической и </w:t>
      </w:r>
      <w:proofErr w:type="spellStart"/>
      <w:r>
        <w:t>постклассической</w:t>
      </w:r>
      <w:proofErr w:type="spellEnd"/>
      <w:r>
        <w:t xml:space="preserve"> системной семейной психотерапии»</w:t>
      </w:r>
      <w:r w:rsidR="00FC4485">
        <w:t xml:space="preserve"> (2 курс)</w:t>
      </w:r>
    </w:p>
    <w:p w:rsidR="00D26EEB" w:rsidRDefault="00D26EEB" w:rsidP="00FC4485">
      <w:pPr>
        <w:pStyle w:val="a2"/>
      </w:pPr>
      <w:r>
        <w:t>«</w:t>
      </w:r>
      <w:r w:rsidR="00FC4485" w:rsidRPr="00FC4485">
        <w:t>Игровая терапия отклонений в поведении и развитии детей</w:t>
      </w:r>
      <w:r>
        <w:t>»</w:t>
      </w:r>
    </w:p>
    <w:p w:rsidR="00D26EEB" w:rsidRDefault="00FC4485" w:rsidP="00FC4485">
      <w:pPr>
        <w:pStyle w:val="a2"/>
      </w:pPr>
      <w:r>
        <w:t xml:space="preserve"> </w:t>
      </w:r>
      <w:r w:rsidR="00D26EEB">
        <w:t>«</w:t>
      </w:r>
      <w:r w:rsidRPr="00FC4485">
        <w:t>Нарративная практика в семейной психотерапии с детьми и с парами</w:t>
      </w:r>
      <w:r w:rsidR="00D26EEB">
        <w:t>»</w:t>
      </w:r>
    </w:p>
    <w:p w:rsidR="00224A74" w:rsidRDefault="00224A74" w:rsidP="00FC4485">
      <w:pPr>
        <w:pStyle w:val="a2"/>
      </w:pPr>
      <w:r>
        <w:t>Выпускная квалификационная работа</w:t>
      </w:r>
    </w:p>
    <w:p w:rsidR="007D720E" w:rsidRDefault="007D720E" w:rsidP="007D720E">
      <w:pPr>
        <w:pStyle w:val="a2"/>
        <w:numPr>
          <w:ilvl w:val="0"/>
          <w:numId w:val="0"/>
        </w:numPr>
        <w:ind w:left="1066"/>
      </w:pPr>
    </w:p>
    <w:p w:rsidR="00BA45A8" w:rsidRPr="008C0C35" w:rsidRDefault="00BA45A8" w:rsidP="00BA4B61">
      <w:pPr>
        <w:pStyle w:val="2"/>
        <w:numPr>
          <w:ilvl w:val="1"/>
          <w:numId w:val="36"/>
        </w:numPr>
        <w:spacing w:before="0" w:after="0"/>
        <w:ind w:left="1226" w:hanging="375"/>
        <w:rPr>
          <w:szCs w:val="24"/>
        </w:rPr>
      </w:pPr>
      <w:r w:rsidRPr="008C0C35">
        <w:rPr>
          <w:rStyle w:val="20"/>
          <w:szCs w:val="24"/>
        </w:rPr>
        <w:t xml:space="preserve">Способ проведения </w:t>
      </w:r>
      <w:r w:rsidR="00C2222A">
        <w:rPr>
          <w:rStyle w:val="20"/>
          <w:szCs w:val="24"/>
        </w:rPr>
        <w:t xml:space="preserve">– стационарная </w:t>
      </w:r>
      <w:r w:rsidRPr="008C0C35">
        <w:rPr>
          <w:rStyle w:val="20"/>
          <w:szCs w:val="24"/>
        </w:rPr>
        <w:t>практик</w:t>
      </w:r>
      <w:r w:rsidR="00C2222A">
        <w:rPr>
          <w:rStyle w:val="20"/>
          <w:szCs w:val="24"/>
        </w:rPr>
        <w:t>а.</w:t>
      </w:r>
      <w:r w:rsidRPr="008C0C35">
        <w:rPr>
          <w:szCs w:val="24"/>
        </w:rPr>
        <w:t xml:space="preserve"> </w:t>
      </w:r>
    </w:p>
    <w:p w:rsidR="00BA45A8" w:rsidRDefault="00BA45A8" w:rsidP="008445E6">
      <w:pPr>
        <w:shd w:val="clear" w:color="auto" w:fill="FFFFFF"/>
        <w:spacing w:before="96"/>
        <w:ind w:firstLine="720"/>
        <w:jc w:val="both"/>
      </w:pPr>
    </w:p>
    <w:p w:rsidR="00FC4485" w:rsidRPr="00224A74" w:rsidRDefault="00402421" w:rsidP="00637A9D">
      <w:pPr>
        <w:pStyle w:val="1"/>
        <w:numPr>
          <w:ilvl w:val="0"/>
          <w:numId w:val="36"/>
        </w:numPr>
      </w:pPr>
      <w:r>
        <w:t xml:space="preserve"> </w:t>
      </w:r>
      <w:r w:rsidR="00FC4485" w:rsidRPr="00224A74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FC4485" w:rsidRPr="00224A74" w:rsidRDefault="00FC4485" w:rsidP="00FC448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4A74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FC4485" w:rsidRDefault="00FC4485" w:rsidP="00FC448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2"/>
        <w:gridCol w:w="2568"/>
        <w:gridCol w:w="3119"/>
        <w:gridCol w:w="3242"/>
      </w:tblGrid>
      <w:tr w:rsidR="00FC4485" w:rsidRPr="008C0C35" w:rsidTr="003D1EA3">
        <w:tc>
          <w:tcPr>
            <w:tcW w:w="942" w:type="dxa"/>
            <w:vAlign w:val="center"/>
          </w:tcPr>
          <w:p w:rsidR="00FC4485" w:rsidRPr="00201788" w:rsidRDefault="00FC4485" w:rsidP="00141921">
            <w:pPr>
              <w:ind w:firstLine="0"/>
              <w:jc w:val="center"/>
              <w:rPr>
                <w:szCs w:val="24"/>
              </w:rPr>
            </w:pPr>
            <w:r w:rsidRPr="00201788">
              <w:rPr>
                <w:szCs w:val="24"/>
              </w:rPr>
              <w:t xml:space="preserve">Код </w:t>
            </w:r>
            <w:proofErr w:type="gramStart"/>
            <w:r w:rsidRPr="00201788">
              <w:rPr>
                <w:szCs w:val="24"/>
              </w:rPr>
              <w:t>компе</w:t>
            </w:r>
            <w:r w:rsidR="00141921">
              <w:rPr>
                <w:szCs w:val="24"/>
              </w:rPr>
              <w:t>-</w:t>
            </w:r>
            <w:proofErr w:type="spellStart"/>
            <w:r w:rsidRPr="00201788">
              <w:rPr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2568" w:type="dxa"/>
            <w:vAlign w:val="center"/>
          </w:tcPr>
          <w:p w:rsidR="00FC4485" w:rsidRPr="00201788" w:rsidRDefault="00FC4485" w:rsidP="00CE582B">
            <w:pPr>
              <w:jc w:val="center"/>
              <w:rPr>
                <w:szCs w:val="24"/>
              </w:rPr>
            </w:pPr>
            <w:r w:rsidRPr="00201788">
              <w:rPr>
                <w:szCs w:val="24"/>
              </w:rPr>
              <w:t>Формулировка компетенции</w:t>
            </w:r>
          </w:p>
        </w:tc>
        <w:tc>
          <w:tcPr>
            <w:tcW w:w="3119" w:type="dxa"/>
          </w:tcPr>
          <w:p w:rsidR="00FC4485" w:rsidRPr="00141921" w:rsidRDefault="00FC4485" w:rsidP="00CE582B">
            <w:pPr>
              <w:jc w:val="center"/>
              <w:rPr>
                <w:szCs w:val="24"/>
              </w:rPr>
            </w:pPr>
            <w:r w:rsidRPr="00141921">
              <w:rPr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242" w:type="dxa"/>
          </w:tcPr>
          <w:p w:rsidR="00FC4485" w:rsidRPr="00141921" w:rsidRDefault="00FC4485" w:rsidP="00CE582B">
            <w:pPr>
              <w:jc w:val="center"/>
              <w:rPr>
                <w:szCs w:val="24"/>
              </w:rPr>
            </w:pPr>
            <w:r w:rsidRPr="00141921">
              <w:rPr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E71DD3" w:rsidRPr="008C0C35" w:rsidTr="003D1EA3">
        <w:trPr>
          <w:trHeight w:val="1875"/>
        </w:trPr>
        <w:tc>
          <w:tcPr>
            <w:tcW w:w="942" w:type="dxa"/>
          </w:tcPr>
          <w:p w:rsidR="00E71DD3" w:rsidRPr="008C0C35" w:rsidRDefault="00C148E3" w:rsidP="001419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УК-1</w:t>
            </w:r>
          </w:p>
        </w:tc>
        <w:tc>
          <w:tcPr>
            <w:tcW w:w="2568" w:type="dxa"/>
          </w:tcPr>
          <w:p w:rsidR="00E71DD3" w:rsidRDefault="00C148E3" w:rsidP="00CE66C9">
            <w:r w:rsidRPr="00C148E3"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3119" w:type="dxa"/>
          </w:tcPr>
          <w:p w:rsidR="00DE6760" w:rsidRPr="00DE6760" w:rsidRDefault="00655DBA" w:rsidP="00141921">
            <w:pPr>
              <w:ind w:firstLine="0"/>
              <w:rPr>
                <w:color w:val="0070C0"/>
                <w:szCs w:val="24"/>
                <w:highlight w:val="yellow"/>
                <w:lang w:eastAsia="ru-RU"/>
              </w:rPr>
            </w:pPr>
            <w:r w:rsidRPr="00655DBA">
              <w:rPr>
                <w:szCs w:val="24"/>
                <w:lang w:eastAsia="ru-RU"/>
              </w:rPr>
              <w:t>В соответствии с практическими задачами в</w:t>
            </w:r>
            <w:r w:rsidR="003C388C" w:rsidRPr="00655DBA">
              <w:rPr>
                <w:szCs w:val="24"/>
                <w:lang w:eastAsia="ru-RU"/>
              </w:rPr>
              <w:t>оспроизводит данные, содержащиеся в научной и практической литературе, анализирует, сопоставляет и обобщает их, делает самостоятельные выводы</w:t>
            </w:r>
          </w:p>
        </w:tc>
        <w:tc>
          <w:tcPr>
            <w:tcW w:w="3242" w:type="dxa"/>
          </w:tcPr>
          <w:p w:rsidR="00702474" w:rsidRPr="00702474" w:rsidRDefault="00655DBA" w:rsidP="00FF12AA">
            <w:pPr>
              <w:pStyle w:val="a7"/>
              <w:spacing w:after="0" w:line="240" w:lineRule="auto"/>
              <w:ind w:left="0" w:firstLine="709"/>
              <w:jc w:val="both"/>
              <w:rPr>
                <w:color w:val="0070C0"/>
                <w:szCs w:val="24"/>
              </w:rPr>
            </w:pPr>
            <w:r w:rsidRPr="00655DBA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Осуществление психологической диагностики личности, межличностных отношений, </w:t>
            </w: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 в целом, а также </w:t>
            </w:r>
            <w:r>
              <w:rPr>
                <w:rFonts w:ascii="Times New Roman" w:hAnsi="Times New Roman"/>
                <w:sz w:val="24"/>
                <w:szCs w:val="24"/>
              </w:rPr>
              <w:t>ее взаимодействий с социальным окружением</w:t>
            </w:r>
          </w:p>
        </w:tc>
      </w:tr>
      <w:tr w:rsidR="00E71DD3" w:rsidRPr="008C0C35" w:rsidTr="003D1EA3">
        <w:tc>
          <w:tcPr>
            <w:tcW w:w="942" w:type="dxa"/>
          </w:tcPr>
          <w:p w:rsidR="00E71DD3" w:rsidRPr="008C0C35" w:rsidRDefault="00C148E3" w:rsidP="0014192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УК-3</w:t>
            </w:r>
          </w:p>
        </w:tc>
        <w:tc>
          <w:tcPr>
            <w:tcW w:w="2568" w:type="dxa"/>
          </w:tcPr>
          <w:p w:rsidR="00E71DD3" w:rsidRDefault="00141921" w:rsidP="00CE66C9">
            <w:r w:rsidRPr="00141921">
              <w:t xml:space="preserve">Способен к самостоятельному освоению новых методов исследований, </w:t>
            </w:r>
            <w:r w:rsidRPr="00141921">
              <w:lastRenderedPageBreak/>
              <w:t>изменению научного и производственного профиля своей деятельности</w:t>
            </w:r>
          </w:p>
        </w:tc>
        <w:tc>
          <w:tcPr>
            <w:tcW w:w="3119" w:type="dxa"/>
          </w:tcPr>
          <w:p w:rsidR="00126DBA" w:rsidRPr="00FF12AA" w:rsidRDefault="00126DBA" w:rsidP="00151D37">
            <w:pPr>
              <w:ind w:firstLine="0"/>
              <w:jc w:val="center"/>
              <w:rPr>
                <w:szCs w:val="24"/>
                <w:lang w:eastAsia="ru-RU"/>
              </w:rPr>
            </w:pPr>
            <w:r w:rsidRPr="00FF12AA">
              <w:rPr>
                <w:szCs w:val="24"/>
                <w:lang w:eastAsia="ru-RU"/>
              </w:rPr>
              <w:lastRenderedPageBreak/>
              <w:t>Использует методы и техники системного подхода, гибко адаптируя их к работе в клинике</w:t>
            </w:r>
            <w:r w:rsidR="00FF12AA">
              <w:rPr>
                <w:szCs w:val="24"/>
                <w:lang w:eastAsia="ru-RU"/>
              </w:rPr>
              <w:t xml:space="preserve">, применяет новые методики </w:t>
            </w:r>
            <w:r w:rsidR="00FF12AA">
              <w:rPr>
                <w:szCs w:val="24"/>
                <w:lang w:eastAsia="ru-RU"/>
              </w:rPr>
              <w:lastRenderedPageBreak/>
              <w:t>и техники, адекватно задачам и случаю.</w:t>
            </w:r>
          </w:p>
          <w:p w:rsidR="00E71DD3" w:rsidRDefault="00E71DD3" w:rsidP="00CE66C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FF12AA" w:rsidRDefault="00FF12AA" w:rsidP="00FF12AA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B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Разработка или отбор </w:t>
            </w:r>
            <w:proofErr w:type="spellStart"/>
            <w:r w:rsidRPr="00655DBA">
              <w:rPr>
                <w:rFonts w:ascii="Times New Roman" w:hAnsi="Times New Roman"/>
                <w:sz w:val="24"/>
                <w:szCs w:val="24"/>
              </w:rPr>
              <w:t>психометрически</w:t>
            </w:r>
            <w:proofErr w:type="spellEnd"/>
            <w:r w:rsidRPr="00655DBA">
              <w:rPr>
                <w:rFonts w:ascii="Times New Roman" w:hAnsi="Times New Roman"/>
                <w:sz w:val="24"/>
                <w:szCs w:val="24"/>
              </w:rPr>
              <w:t xml:space="preserve"> обоснованных методов диагностики, адекватных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lastRenderedPageBreak/>
              <w:t>целям, задачам и контексту диагностической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2474" w:rsidRPr="00702474" w:rsidRDefault="00FF12AA" w:rsidP="00FF12AA">
            <w:pPr>
              <w:pStyle w:val="a7"/>
              <w:spacing w:after="0" w:line="240" w:lineRule="auto"/>
              <w:ind w:left="0" w:firstLine="709"/>
              <w:jc w:val="both"/>
              <w:rPr>
                <w:color w:val="0070C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Разработка, выбор и реализация адекватных проблемам форм, методов и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терапевтических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200F" w:rsidRPr="008C0C35" w:rsidTr="003D1EA3">
        <w:tc>
          <w:tcPr>
            <w:tcW w:w="942" w:type="dxa"/>
          </w:tcPr>
          <w:p w:rsidR="00F9200F" w:rsidRPr="008C0C35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УК-4</w:t>
            </w:r>
          </w:p>
        </w:tc>
        <w:tc>
          <w:tcPr>
            <w:tcW w:w="2568" w:type="dxa"/>
          </w:tcPr>
          <w:p w:rsidR="00F9200F" w:rsidRDefault="00F9200F" w:rsidP="00F9200F">
            <w:r w:rsidRPr="00141921"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  <w:tc>
          <w:tcPr>
            <w:tcW w:w="3119" w:type="dxa"/>
          </w:tcPr>
          <w:p w:rsidR="00FC7CB8" w:rsidRDefault="00F9200F" w:rsidP="00FC7CB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Новый опыт работы, его методы и особенности, сочетает с ранее полученными терапевтическими навыками</w:t>
            </w:r>
          </w:p>
          <w:p w:rsidR="00FC7CB8" w:rsidRDefault="00FC7CB8" w:rsidP="00F9200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F9200F" w:rsidRDefault="00F9200F" w:rsidP="00F9200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BA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выделение целей, задач и ожидаемых результатов проектной деятельности, установление и поддержание отношений с заказчиком проекта, исполнение временных и финансовых обязательств перед заказчиком проекта; </w:t>
            </w:r>
          </w:p>
          <w:p w:rsidR="00F9200F" w:rsidRDefault="00F9200F" w:rsidP="00F9200F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BA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>вынесение заключений, рекомендаций и выводов по результатам проекта, основанных на данных</w:t>
            </w:r>
            <w:r w:rsidR="003D1E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00F" w:rsidRDefault="003D1EA3" w:rsidP="003D1EA3">
            <w:pPr>
              <w:pStyle w:val="a7"/>
              <w:spacing w:after="0" w:line="240" w:lineRule="auto"/>
              <w:ind w:left="0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профессионального сообщества, 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супервизорских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группах.</w:t>
            </w:r>
          </w:p>
          <w:p w:rsidR="00F9200F" w:rsidRPr="00CB115A" w:rsidRDefault="00F9200F" w:rsidP="00F9200F">
            <w:pPr>
              <w:rPr>
                <w:color w:val="0070C0"/>
                <w:szCs w:val="24"/>
              </w:rPr>
            </w:pPr>
          </w:p>
        </w:tc>
      </w:tr>
      <w:tr w:rsidR="00F9200F" w:rsidRPr="008C0C35" w:rsidTr="003D1EA3">
        <w:tc>
          <w:tcPr>
            <w:tcW w:w="942" w:type="dxa"/>
          </w:tcPr>
          <w:p w:rsidR="00F9200F" w:rsidRPr="008C0C35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УК-6</w:t>
            </w:r>
          </w:p>
        </w:tc>
        <w:tc>
          <w:tcPr>
            <w:tcW w:w="2568" w:type="dxa"/>
          </w:tcPr>
          <w:p w:rsidR="00F9200F" w:rsidRDefault="00F9200F" w:rsidP="00F9200F">
            <w:r w:rsidRPr="00141921"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3119" w:type="dxa"/>
          </w:tcPr>
          <w:p w:rsidR="00F9200F" w:rsidRPr="003076DC" w:rsidRDefault="00F9200F" w:rsidP="00F9200F">
            <w:pPr>
              <w:ind w:firstLine="0"/>
              <w:rPr>
                <w:szCs w:val="24"/>
                <w:lang w:eastAsia="ru-RU"/>
              </w:rPr>
            </w:pPr>
            <w:r w:rsidRPr="003076DC">
              <w:rPr>
                <w:szCs w:val="24"/>
                <w:lang w:eastAsia="ru-RU"/>
              </w:rPr>
              <w:t>Формирует и расширяет свои представления об особенностях семьи с тяжелобольным ребенком и о способах психологической работы с ней с помощью специальной литературы.</w:t>
            </w:r>
          </w:p>
          <w:p w:rsidR="003076DC" w:rsidRPr="003076DC" w:rsidRDefault="003076DC" w:rsidP="00F9200F">
            <w:pPr>
              <w:ind w:firstLine="0"/>
              <w:rPr>
                <w:szCs w:val="24"/>
                <w:lang w:eastAsia="ru-RU"/>
              </w:rPr>
            </w:pPr>
            <w:r w:rsidRPr="003076DC">
              <w:rPr>
                <w:szCs w:val="24"/>
                <w:lang w:eastAsia="ru-RU"/>
              </w:rPr>
              <w:t xml:space="preserve">Самостоятельно находит и анализирует информацию о психологических механизмах конкретных дисфункций в индивидуальном </w:t>
            </w:r>
            <w:proofErr w:type="spellStart"/>
            <w:r w:rsidRPr="003076DC">
              <w:rPr>
                <w:szCs w:val="24"/>
                <w:lang w:eastAsia="ru-RU"/>
              </w:rPr>
              <w:t>функционирвоании</w:t>
            </w:r>
            <w:proofErr w:type="spellEnd"/>
            <w:r w:rsidRPr="003076DC">
              <w:rPr>
                <w:szCs w:val="24"/>
                <w:lang w:eastAsia="ru-RU"/>
              </w:rPr>
              <w:t xml:space="preserve"> или семейном взаимодействии, методах и техниках работы с конкретными запросами.</w:t>
            </w:r>
          </w:p>
          <w:p w:rsidR="003D1EA3" w:rsidRPr="003076DC" w:rsidRDefault="003D1EA3" w:rsidP="00F9200F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3242" w:type="dxa"/>
          </w:tcPr>
          <w:p w:rsidR="00F9200F" w:rsidRPr="00702474" w:rsidRDefault="003076DC" w:rsidP="003076DC">
            <w:pPr>
              <w:rPr>
                <w:color w:val="0070C0"/>
                <w:szCs w:val="24"/>
              </w:rPr>
            </w:pPr>
            <w:r w:rsidRPr="00655DBA">
              <w:rPr>
                <w:szCs w:val="24"/>
              </w:rPr>
              <w:t>3.3.</w:t>
            </w:r>
            <w:r>
              <w:rPr>
                <w:szCs w:val="24"/>
              </w:rPr>
              <w:t xml:space="preserve"> </w:t>
            </w:r>
            <w:r w:rsidRPr="00655DBA">
              <w:rPr>
                <w:szCs w:val="24"/>
              </w:rPr>
              <w:t xml:space="preserve">Составление психодиагностических заключений и рекомендаций по их использованию в научно-исследовательской, экспертной и консультативной </w:t>
            </w:r>
            <w:proofErr w:type="gramStart"/>
            <w:r w:rsidRPr="00655DBA">
              <w:rPr>
                <w:szCs w:val="24"/>
              </w:rPr>
              <w:t>деятельности,</w:t>
            </w:r>
            <w:r w:rsidR="00F9200F">
              <w:rPr>
                <w:color w:val="0070C0"/>
                <w:szCs w:val="24"/>
              </w:rPr>
              <w:t>.</w:t>
            </w:r>
            <w:proofErr w:type="gramEnd"/>
          </w:p>
        </w:tc>
      </w:tr>
      <w:tr w:rsidR="003076DC" w:rsidRPr="008C0C35" w:rsidTr="003D1EA3">
        <w:tc>
          <w:tcPr>
            <w:tcW w:w="942" w:type="dxa"/>
          </w:tcPr>
          <w:p w:rsidR="003076DC" w:rsidRPr="008C0C35" w:rsidRDefault="003076DC" w:rsidP="003076D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ОПК-1</w:t>
            </w:r>
          </w:p>
        </w:tc>
        <w:tc>
          <w:tcPr>
            <w:tcW w:w="2568" w:type="dxa"/>
          </w:tcPr>
          <w:p w:rsidR="003076DC" w:rsidRDefault="003076DC" w:rsidP="003076DC">
            <w:r w:rsidRPr="00141921">
              <w:t xml:space="preserve">Способен организовать самостоятельную профессиональную деятельность на основе правовых, профессиональных и </w:t>
            </w:r>
            <w:r w:rsidRPr="00141921">
              <w:lastRenderedPageBreak/>
              <w:t>этических норм, навыков и обязанностей.</w:t>
            </w:r>
          </w:p>
        </w:tc>
        <w:tc>
          <w:tcPr>
            <w:tcW w:w="3119" w:type="dxa"/>
          </w:tcPr>
          <w:p w:rsidR="003076DC" w:rsidRPr="001E6677" w:rsidRDefault="003076DC" w:rsidP="003076DC">
            <w:pPr>
              <w:ind w:firstLine="0"/>
              <w:rPr>
                <w:color w:val="0070C0"/>
                <w:szCs w:val="24"/>
                <w:lang w:eastAsia="ru-RU"/>
              </w:rPr>
            </w:pPr>
            <w:r w:rsidRPr="003076DC">
              <w:rPr>
                <w:szCs w:val="24"/>
                <w:lang w:eastAsia="ru-RU"/>
              </w:rPr>
              <w:lastRenderedPageBreak/>
              <w:t>Ориентируется при работе на этические и правовые нормы работы психолога, а также на правила и инструкции клиники</w:t>
            </w:r>
            <w:r>
              <w:rPr>
                <w:szCs w:val="24"/>
                <w:lang w:eastAsia="ru-RU"/>
              </w:rPr>
              <w:t>, психологического центра</w:t>
            </w:r>
            <w:r w:rsidRPr="003076DC">
              <w:rPr>
                <w:szCs w:val="24"/>
                <w:lang w:eastAsia="ru-RU"/>
              </w:rPr>
              <w:t>.</w:t>
            </w:r>
          </w:p>
        </w:tc>
        <w:tc>
          <w:tcPr>
            <w:tcW w:w="3242" w:type="dxa"/>
          </w:tcPr>
          <w:p w:rsidR="003076DC" w:rsidRPr="00CB115A" w:rsidRDefault="003076DC" w:rsidP="003076DC">
            <w:pPr>
              <w:jc w:val="both"/>
              <w:rPr>
                <w:color w:val="0070C0"/>
                <w:szCs w:val="24"/>
              </w:rPr>
            </w:pPr>
            <w:r w:rsidRPr="003076DC">
              <w:rPr>
                <w:szCs w:val="24"/>
              </w:rPr>
              <w:t>Организация и реализация деятельности в этическом и правовом поле.</w:t>
            </w:r>
          </w:p>
        </w:tc>
      </w:tr>
      <w:tr w:rsidR="00F9200F" w:rsidRPr="008C0C35" w:rsidTr="003D1EA3">
        <w:tc>
          <w:tcPr>
            <w:tcW w:w="942" w:type="dxa"/>
          </w:tcPr>
          <w:p w:rsidR="00F9200F" w:rsidRPr="008C0C35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ОПК-6</w:t>
            </w:r>
          </w:p>
        </w:tc>
        <w:tc>
          <w:tcPr>
            <w:tcW w:w="2568" w:type="dxa"/>
          </w:tcPr>
          <w:p w:rsidR="00F9200F" w:rsidRDefault="00F9200F" w:rsidP="00F9200F">
            <w:r w:rsidRPr="00141921">
              <w:t>Способен учитывать социальные и мультикультурные различия для решения проблем в профессиональной и социальной деятельности</w:t>
            </w:r>
          </w:p>
        </w:tc>
        <w:tc>
          <w:tcPr>
            <w:tcW w:w="3119" w:type="dxa"/>
          </w:tcPr>
          <w:p w:rsidR="00F9200F" w:rsidRDefault="003076DC" w:rsidP="00F9200F">
            <w:pPr>
              <w:ind w:firstLine="0"/>
              <w:rPr>
                <w:szCs w:val="24"/>
                <w:lang w:eastAsia="ru-RU"/>
              </w:rPr>
            </w:pPr>
            <w:r w:rsidRPr="003076DC">
              <w:rPr>
                <w:szCs w:val="24"/>
                <w:lang w:eastAsia="ru-RU"/>
              </w:rPr>
              <w:t>Учитывает особенности культурного и социального контекста при организации коммуникации с клиентскими семьями.</w:t>
            </w:r>
          </w:p>
        </w:tc>
        <w:tc>
          <w:tcPr>
            <w:tcW w:w="3242" w:type="dxa"/>
          </w:tcPr>
          <w:p w:rsidR="003076DC" w:rsidRDefault="003076DC" w:rsidP="003076D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BA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и психотерапия в области межличностных отношений, профориентации, планировании карьеры, личностного роста; </w:t>
            </w:r>
          </w:p>
          <w:p w:rsidR="003076DC" w:rsidRDefault="003076DC" w:rsidP="003076DC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BA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консультирование и психотерапия всей семьи (в том числе с детьми) и  супружеских пар по проблемам взаимоотношений - конфликтных, интимных, нарушений контакта между супругами, членами семьи,  взаимоотношений между поколениями, зависимостям в семье, проблемному поведению ребенка, а также психологическое сопровождение семей в трудной жизненной или кризисной ситуации и т.п.; </w:t>
            </w:r>
          </w:p>
          <w:p w:rsidR="00F9200F" w:rsidRPr="00CB115A" w:rsidRDefault="00F9200F" w:rsidP="00F9200F">
            <w:pPr>
              <w:rPr>
                <w:color w:val="0070C0"/>
                <w:szCs w:val="24"/>
              </w:rPr>
            </w:pPr>
          </w:p>
        </w:tc>
      </w:tr>
      <w:tr w:rsidR="00F9200F" w:rsidRPr="008C0C35" w:rsidTr="003D1EA3">
        <w:tc>
          <w:tcPr>
            <w:tcW w:w="942" w:type="dxa"/>
          </w:tcPr>
          <w:p w:rsidR="00F9200F" w:rsidRPr="008C0C35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ОПК-7</w:t>
            </w:r>
          </w:p>
        </w:tc>
        <w:tc>
          <w:tcPr>
            <w:tcW w:w="2568" w:type="dxa"/>
          </w:tcPr>
          <w:p w:rsidR="00F9200F" w:rsidRDefault="00F9200F" w:rsidP="00F9200F">
            <w:r w:rsidRPr="00141921">
              <w:t>Способен к осознанному выбору стратегий межличностного взаимодействия</w:t>
            </w:r>
          </w:p>
        </w:tc>
        <w:tc>
          <w:tcPr>
            <w:tcW w:w="3119" w:type="dxa"/>
          </w:tcPr>
          <w:p w:rsidR="00F9200F" w:rsidRPr="001E6677" w:rsidRDefault="00F5400A" w:rsidP="00F9200F">
            <w:pPr>
              <w:ind w:firstLine="0"/>
              <w:rPr>
                <w:color w:val="0070C0"/>
                <w:szCs w:val="24"/>
                <w:lang w:eastAsia="ru-RU"/>
              </w:rPr>
            </w:pPr>
            <w:r w:rsidRPr="00F5400A">
              <w:rPr>
                <w:szCs w:val="24"/>
                <w:lang w:eastAsia="ru-RU"/>
              </w:rPr>
              <w:t>Умеет учитывать индивидуальные особенности клиентов и ситуаций, и с учетом этого строить адекватные стратегии межличностного взаимодействия.</w:t>
            </w:r>
          </w:p>
        </w:tc>
        <w:tc>
          <w:tcPr>
            <w:tcW w:w="3242" w:type="dxa"/>
          </w:tcPr>
          <w:p w:rsidR="00FC7CB8" w:rsidRDefault="00FC7CB8" w:rsidP="00FC7CB8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BA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в области социальной, образовательной, управленческой, политической и бизнес-деятельности; </w:t>
            </w:r>
          </w:p>
          <w:p w:rsidR="00F9200F" w:rsidRPr="00CB115A" w:rsidRDefault="00F9200F" w:rsidP="00F9200F">
            <w:pPr>
              <w:jc w:val="both"/>
              <w:rPr>
                <w:color w:val="0070C0"/>
                <w:szCs w:val="24"/>
              </w:rPr>
            </w:pPr>
          </w:p>
        </w:tc>
      </w:tr>
      <w:tr w:rsidR="00F9200F" w:rsidRPr="008C0C35" w:rsidTr="003D1EA3">
        <w:tc>
          <w:tcPr>
            <w:tcW w:w="942" w:type="dxa"/>
          </w:tcPr>
          <w:p w:rsidR="00F9200F" w:rsidRPr="008C0C35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ПК-9</w:t>
            </w:r>
          </w:p>
        </w:tc>
        <w:tc>
          <w:tcPr>
            <w:tcW w:w="2568" w:type="dxa"/>
          </w:tcPr>
          <w:p w:rsidR="00F9200F" w:rsidRDefault="00F9200F" w:rsidP="00F9200F">
            <w:r w:rsidRPr="00141921">
              <w:t>Способен ставить и распределять профессиональные задачи</w:t>
            </w:r>
          </w:p>
        </w:tc>
        <w:tc>
          <w:tcPr>
            <w:tcW w:w="3119" w:type="dxa"/>
          </w:tcPr>
          <w:p w:rsidR="00F9200F" w:rsidRPr="00F5400A" w:rsidRDefault="00F5400A" w:rsidP="00F9200F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F5400A">
              <w:rPr>
                <w:szCs w:val="24"/>
                <w:lang w:eastAsia="ru-RU"/>
              </w:rPr>
              <w:t xml:space="preserve">Конструктивное взаимодействие с коллегами в студенческих </w:t>
            </w:r>
            <w:proofErr w:type="spellStart"/>
            <w:proofErr w:type="gramStart"/>
            <w:r w:rsidRPr="00F5400A">
              <w:rPr>
                <w:szCs w:val="24"/>
                <w:lang w:eastAsia="ru-RU"/>
              </w:rPr>
              <w:t>минигруппах</w:t>
            </w:r>
            <w:proofErr w:type="spellEnd"/>
            <w:r w:rsidRPr="00F5400A">
              <w:rPr>
                <w:szCs w:val="24"/>
                <w:lang w:eastAsia="ru-RU"/>
              </w:rPr>
              <w:t>,  в</w:t>
            </w:r>
            <w:proofErr w:type="gramEnd"/>
            <w:r w:rsidRPr="00F5400A">
              <w:rPr>
                <w:szCs w:val="24"/>
                <w:lang w:eastAsia="ru-RU"/>
              </w:rPr>
              <w:t xml:space="preserve"> организации, с профессиональным сообществом.</w:t>
            </w:r>
          </w:p>
        </w:tc>
        <w:tc>
          <w:tcPr>
            <w:tcW w:w="3242" w:type="dxa"/>
          </w:tcPr>
          <w:p w:rsidR="00F9200F" w:rsidRPr="00F5400A" w:rsidRDefault="00F9200F" w:rsidP="00F9200F">
            <w:pPr>
              <w:rPr>
                <w:szCs w:val="24"/>
              </w:rPr>
            </w:pPr>
            <w:r w:rsidRPr="00F5400A">
              <w:rPr>
                <w:szCs w:val="24"/>
              </w:rPr>
              <w:t>Организация взаимодействия с коллегами по профессиональным и вопросам.</w:t>
            </w:r>
          </w:p>
        </w:tc>
      </w:tr>
      <w:tr w:rsidR="00F9200F" w:rsidRPr="008C0C35" w:rsidTr="003D1EA3">
        <w:tc>
          <w:tcPr>
            <w:tcW w:w="942" w:type="dxa"/>
          </w:tcPr>
          <w:p w:rsidR="00F9200F" w:rsidRPr="008C0C35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ПК-10</w:t>
            </w:r>
          </w:p>
        </w:tc>
        <w:tc>
          <w:tcPr>
            <w:tcW w:w="2568" w:type="dxa"/>
          </w:tcPr>
          <w:p w:rsidR="00F9200F" w:rsidRDefault="00F9200F" w:rsidP="00F9200F">
            <w:r w:rsidRPr="00141921">
              <w:t xml:space="preserve">Способен применять на практике методы </w:t>
            </w:r>
            <w:proofErr w:type="gramStart"/>
            <w:r w:rsidRPr="00141921">
              <w:t>делегирования  ответственности</w:t>
            </w:r>
            <w:proofErr w:type="gramEnd"/>
            <w:r w:rsidRPr="00141921">
              <w:t xml:space="preserve"> и контроля, предоставления обратной связи и оценки исполнения, </w:t>
            </w:r>
            <w:r w:rsidRPr="00141921">
              <w:lastRenderedPageBreak/>
              <w:t>обучения на рабочем месте, индивидуального и группового принятия решений</w:t>
            </w:r>
          </w:p>
        </w:tc>
        <w:tc>
          <w:tcPr>
            <w:tcW w:w="3119" w:type="dxa"/>
          </w:tcPr>
          <w:p w:rsidR="00F9200F" w:rsidRPr="00F5400A" w:rsidRDefault="00F9200F" w:rsidP="00F9200F">
            <w:pPr>
              <w:ind w:firstLine="0"/>
              <w:rPr>
                <w:szCs w:val="24"/>
                <w:lang w:eastAsia="ru-RU"/>
              </w:rPr>
            </w:pPr>
            <w:r w:rsidRPr="00F5400A">
              <w:rPr>
                <w:szCs w:val="24"/>
                <w:lang w:eastAsia="ru-RU"/>
              </w:rPr>
              <w:lastRenderedPageBreak/>
              <w:t xml:space="preserve">Умеет четко, логично и последовательно представлять результаты выполненной работы в устной и письменной форме в индивидуальных и групповых </w:t>
            </w:r>
            <w:proofErr w:type="spellStart"/>
            <w:r w:rsidRPr="00F5400A">
              <w:rPr>
                <w:szCs w:val="24"/>
                <w:lang w:eastAsia="ru-RU"/>
              </w:rPr>
              <w:t>супервизиях</w:t>
            </w:r>
            <w:proofErr w:type="spellEnd"/>
            <w:r w:rsidRPr="00F5400A">
              <w:rPr>
                <w:szCs w:val="24"/>
                <w:lang w:eastAsia="ru-RU"/>
              </w:rPr>
              <w:t>, отчетах и презентациях.</w:t>
            </w:r>
          </w:p>
        </w:tc>
        <w:tc>
          <w:tcPr>
            <w:tcW w:w="3242" w:type="dxa"/>
          </w:tcPr>
          <w:p w:rsidR="00F9200F" w:rsidRPr="00F5400A" w:rsidRDefault="00F5400A" w:rsidP="00F5400A">
            <w:pPr>
              <w:ind w:firstLine="0"/>
              <w:rPr>
                <w:szCs w:val="24"/>
              </w:rPr>
            </w:pPr>
            <w:r w:rsidRPr="00F5400A">
              <w:rPr>
                <w:szCs w:val="24"/>
              </w:rPr>
              <w:t xml:space="preserve">Участие в </w:t>
            </w:r>
            <w:proofErr w:type="spellStart"/>
            <w:r w:rsidRPr="00F5400A">
              <w:rPr>
                <w:szCs w:val="24"/>
              </w:rPr>
              <w:t>супервизорских</w:t>
            </w:r>
            <w:proofErr w:type="spellEnd"/>
            <w:r w:rsidRPr="00F5400A">
              <w:rPr>
                <w:szCs w:val="24"/>
              </w:rPr>
              <w:t xml:space="preserve"> </w:t>
            </w:r>
            <w:proofErr w:type="spellStart"/>
            <w:r w:rsidRPr="00F5400A">
              <w:rPr>
                <w:szCs w:val="24"/>
              </w:rPr>
              <w:t>семтинарах</w:t>
            </w:r>
            <w:proofErr w:type="spellEnd"/>
          </w:p>
        </w:tc>
      </w:tr>
      <w:tr w:rsidR="00F9200F" w:rsidRPr="008C0C35" w:rsidTr="003D1EA3">
        <w:tc>
          <w:tcPr>
            <w:tcW w:w="942" w:type="dxa"/>
          </w:tcPr>
          <w:p w:rsidR="00F9200F" w:rsidRPr="008C0C35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ПК-11</w:t>
            </w:r>
          </w:p>
        </w:tc>
        <w:tc>
          <w:tcPr>
            <w:tcW w:w="2568" w:type="dxa"/>
          </w:tcPr>
          <w:p w:rsidR="00F9200F" w:rsidRDefault="00F9200F" w:rsidP="00F9200F">
            <w:r w:rsidRPr="00141921"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3119" w:type="dxa"/>
          </w:tcPr>
          <w:p w:rsidR="00F9200F" w:rsidRPr="00FC7CB8" w:rsidRDefault="00F9200F" w:rsidP="00F9200F">
            <w:pPr>
              <w:ind w:firstLine="0"/>
              <w:rPr>
                <w:szCs w:val="24"/>
                <w:lang w:eastAsia="ru-RU"/>
              </w:rPr>
            </w:pPr>
            <w:r w:rsidRPr="00FC7CB8">
              <w:rPr>
                <w:szCs w:val="24"/>
                <w:lang w:eastAsia="ru-RU"/>
              </w:rPr>
              <w:t>Умеет обсуждать проблемы семей с тяжелобольным ребенком с врачами, педагогами и социальными работниками в клинике.</w:t>
            </w:r>
          </w:p>
          <w:p w:rsidR="00FC7CB8" w:rsidRPr="003F1897" w:rsidRDefault="00FC7CB8" w:rsidP="00F9200F">
            <w:pPr>
              <w:ind w:firstLine="0"/>
              <w:rPr>
                <w:color w:val="0070C0"/>
                <w:szCs w:val="24"/>
                <w:lang w:eastAsia="ru-RU"/>
              </w:rPr>
            </w:pPr>
            <w:r w:rsidRPr="00FC7CB8">
              <w:rPr>
                <w:szCs w:val="24"/>
                <w:lang w:eastAsia="ru-RU"/>
              </w:rPr>
              <w:t>Умеет принимать ответственные решения о стратегиях психотерапевтической работы и взаимодействия с клиентами</w:t>
            </w:r>
          </w:p>
        </w:tc>
        <w:tc>
          <w:tcPr>
            <w:tcW w:w="3242" w:type="dxa"/>
          </w:tcPr>
          <w:p w:rsidR="00FC7CB8" w:rsidRDefault="00FC7CB8" w:rsidP="00FC7CB8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B8">
              <w:rPr>
                <w:rFonts w:ascii="Times New Roman" w:hAnsi="Times New Roman"/>
                <w:sz w:val="24"/>
                <w:szCs w:val="24"/>
              </w:rPr>
              <w:t>5.1 выделение целей, задач и ожидаемых результатов проектной деятельности, установление и поддержание отношений с заказчиком проекта, исполнение временных и финансовых обязательств перед заказчиком проекта;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CB8" w:rsidRDefault="00FC7CB8" w:rsidP="00FC7CB8">
            <w:pPr>
              <w:pStyle w:val="a7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DBA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DBA">
              <w:rPr>
                <w:rFonts w:ascii="Times New Roman" w:hAnsi="Times New Roman"/>
                <w:sz w:val="24"/>
                <w:szCs w:val="24"/>
              </w:rPr>
              <w:t xml:space="preserve">самостоятельная разработка или подбор </w:t>
            </w:r>
            <w:proofErr w:type="spellStart"/>
            <w:r w:rsidRPr="00655DBA">
              <w:rPr>
                <w:rFonts w:ascii="Times New Roman" w:hAnsi="Times New Roman"/>
                <w:sz w:val="24"/>
                <w:szCs w:val="24"/>
              </w:rPr>
              <w:t>психометрически</w:t>
            </w:r>
            <w:proofErr w:type="spellEnd"/>
            <w:r w:rsidRPr="00655DBA">
              <w:rPr>
                <w:rFonts w:ascii="Times New Roman" w:hAnsi="Times New Roman"/>
                <w:sz w:val="24"/>
                <w:szCs w:val="24"/>
              </w:rPr>
              <w:t xml:space="preserve"> обоснованного инструментария, информационных материалов для осуществления научно –исследовательской проектной деятельности; </w:t>
            </w:r>
          </w:p>
          <w:p w:rsidR="00F9200F" w:rsidRPr="00CB115A" w:rsidRDefault="00F9200F" w:rsidP="00F9200F">
            <w:pPr>
              <w:rPr>
                <w:color w:val="0070C0"/>
                <w:szCs w:val="24"/>
              </w:rPr>
            </w:pPr>
          </w:p>
        </w:tc>
      </w:tr>
      <w:tr w:rsidR="00F9200F" w:rsidRPr="008C0C35" w:rsidTr="003D1EA3">
        <w:tc>
          <w:tcPr>
            <w:tcW w:w="942" w:type="dxa"/>
          </w:tcPr>
          <w:p w:rsidR="00F9200F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ПК-15</w:t>
            </w:r>
          </w:p>
        </w:tc>
        <w:tc>
          <w:tcPr>
            <w:tcW w:w="2568" w:type="dxa"/>
          </w:tcPr>
          <w:p w:rsidR="00F9200F" w:rsidRPr="00647400" w:rsidRDefault="00F9200F" w:rsidP="00F9200F">
            <w:r w:rsidRPr="00141921">
              <w:t xml:space="preserve">Способен осуществлять помощь и коррекцию профессиональной деятельности коллег </w:t>
            </w:r>
            <w:proofErr w:type="gramStart"/>
            <w:r w:rsidRPr="00141921">
              <w:t>своего  профиля</w:t>
            </w:r>
            <w:proofErr w:type="gramEnd"/>
            <w:r w:rsidRPr="00141921">
              <w:t xml:space="preserve"> с использованием адекватных  моделей  и методов </w:t>
            </w:r>
            <w:proofErr w:type="spellStart"/>
            <w:r w:rsidRPr="00141921">
              <w:t>супервизии</w:t>
            </w:r>
            <w:proofErr w:type="spellEnd"/>
          </w:p>
        </w:tc>
        <w:tc>
          <w:tcPr>
            <w:tcW w:w="3119" w:type="dxa"/>
          </w:tcPr>
          <w:p w:rsidR="00FC7CB8" w:rsidRDefault="00FC7CB8" w:rsidP="00FC7CB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. Осознает свои профессиональные и личные возможности и ограничения</w:t>
            </w:r>
          </w:p>
          <w:p w:rsidR="00F9200F" w:rsidRDefault="00FC7CB8" w:rsidP="00FC7CB8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Осознает свои личностные ресурсы и ограничения, описывает и анализирует свои реакции и выбор интервенций.</w:t>
            </w:r>
          </w:p>
        </w:tc>
        <w:tc>
          <w:tcPr>
            <w:tcW w:w="3242" w:type="dxa"/>
          </w:tcPr>
          <w:p w:rsidR="00F9200F" w:rsidRDefault="00F5400A" w:rsidP="00F9200F">
            <w:pPr>
              <w:rPr>
                <w:color w:val="0070C0"/>
                <w:szCs w:val="24"/>
              </w:rPr>
            </w:pPr>
            <w:r w:rsidRPr="00F5400A">
              <w:rPr>
                <w:szCs w:val="24"/>
              </w:rPr>
              <w:t xml:space="preserve">Работа в </w:t>
            </w:r>
            <w:proofErr w:type="spellStart"/>
            <w:r w:rsidRPr="00F5400A">
              <w:rPr>
                <w:szCs w:val="24"/>
              </w:rPr>
              <w:t>супервизорских</w:t>
            </w:r>
            <w:proofErr w:type="spellEnd"/>
            <w:r w:rsidRPr="00F5400A">
              <w:rPr>
                <w:szCs w:val="24"/>
              </w:rPr>
              <w:t xml:space="preserve"> семинарах</w:t>
            </w:r>
          </w:p>
        </w:tc>
      </w:tr>
      <w:tr w:rsidR="00F9200F" w:rsidRPr="008C0C35" w:rsidTr="003D1EA3">
        <w:tc>
          <w:tcPr>
            <w:tcW w:w="942" w:type="dxa"/>
          </w:tcPr>
          <w:p w:rsidR="00F9200F" w:rsidRDefault="00F9200F" w:rsidP="00F9200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ПК-16</w:t>
            </w:r>
          </w:p>
        </w:tc>
        <w:tc>
          <w:tcPr>
            <w:tcW w:w="2568" w:type="dxa"/>
          </w:tcPr>
          <w:p w:rsidR="00F9200F" w:rsidRPr="00647400" w:rsidRDefault="00F9200F" w:rsidP="00F9200F">
            <w:r w:rsidRPr="00141921">
              <w:t>Способен использовать профессиональную рефлексию и сотрудничество с профессиональным сообществом для повышения уровня своей компетенции в решении ключевых задач осуществляемой профессиональной практики</w:t>
            </w:r>
          </w:p>
        </w:tc>
        <w:tc>
          <w:tcPr>
            <w:tcW w:w="3119" w:type="dxa"/>
          </w:tcPr>
          <w:p w:rsidR="00F9200F" w:rsidRDefault="00F5400A" w:rsidP="00F9200F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Умеет конструктивно взаимодействовать с коллегами в организации профессиональных, научных, образовательных, просветительских мероприятий.</w:t>
            </w:r>
          </w:p>
        </w:tc>
        <w:tc>
          <w:tcPr>
            <w:tcW w:w="3242" w:type="dxa"/>
          </w:tcPr>
          <w:p w:rsidR="00F9200F" w:rsidRDefault="00F5400A" w:rsidP="00F9200F">
            <w:pPr>
              <w:rPr>
                <w:color w:val="0070C0"/>
                <w:szCs w:val="24"/>
              </w:rPr>
            </w:pPr>
            <w:r w:rsidRPr="00F5400A">
              <w:rPr>
                <w:szCs w:val="24"/>
              </w:rPr>
              <w:t>Участие в мероприятиях профессионального сообщества</w:t>
            </w:r>
          </w:p>
        </w:tc>
      </w:tr>
    </w:tbl>
    <w:p w:rsidR="00FC4485" w:rsidRPr="008C0C35" w:rsidRDefault="00FC4485" w:rsidP="00FC4485">
      <w:pPr>
        <w:pStyle w:val="a7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15227A" w:rsidRDefault="0015227A" w:rsidP="0015227A">
      <w:pPr>
        <w:jc w:val="both"/>
      </w:pPr>
    </w:p>
    <w:p w:rsidR="00CE66C9" w:rsidRPr="008C0C35" w:rsidRDefault="00CE66C9" w:rsidP="00637A9D">
      <w:pPr>
        <w:pStyle w:val="1"/>
        <w:numPr>
          <w:ilvl w:val="0"/>
          <w:numId w:val="36"/>
        </w:numPr>
      </w:pPr>
      <w:r w:rsidRPr="008C0C35">
        <w:rPr>
          <w:rFonts w:eastAsiaTheme="majorEastAsia"/>
        </w:rPr>
        <w:lastRenderedPageBreak/>
        <w:t>Структура и содержание практики</w:t>
      </w:r>
      <w:r w:rsidRPr="008C0C35">
        <w:t xml:space="preserve"> </w:t>
      </w:r>
    </w:p>
    <w:p w:rsidR="00CE66C9" w:rsidRPr="008C0C35" w:rsidRDefault="00CE66C9" w:rsidP="00CE66C9">
      <w:pPr>
        <w:rPr>
          <w:szCs w:val="24"/>
        </w:rPr>
      </w:pPr>
      <w:r w:rsidRPr="008C0C35">
        <w:rPr>
          <w:szCs w:val="24"/>
        </w:rPr>
        <w:t>Общая трудоемкость производственной практики составляет __</w:t>
      </w:r>
      <w:r w:rsidR="005C6EC4">
        <w:rPr>
          <w:szCs w:val="24"/>
        </w:rPr>
        <w:t>10</w:t>
      </w:r>
      <w:r w:rsidRPr="008C0C35">
        <w:rPr>
          <w:szCs w:val="24"/>
        </w:rPr>
        <w:t>___ зачетных единиц, ____</w:t>
      </w:r>
      <w:r w:rsidR="00AD2FD8">
        <w:rPr>
          <w:szCs w:val="24"/>
        </w:rPr>
        <w:t>380</w:t>
      </w:r>
      <w:r w:rsidRPr="008C0C35">
        <w:rPr>
          <w:szCs w:val="24"/>
        </w:rPr>
        <w:t xml:space="preserve">___ </w:t>
      </w:r>
      <w:r w:rsidR="00AD2FD8">
        <w:rPr>
          <w:szCs w:val="24"/>
        </w:rPr>
        <w:t>часов, в том числе, на первом курсе 4 зачетных единицы 152 часа, и на втором курсе 6 зачетных единиц, 228 часов</w:t>
      </w:r>
      <w:r w:rsidRPr="008C0C35">
        <w:rPr>
          <w:szCs w:val="24"/>
        </w:rPr>
        <w:t>.</w:t>
      </w:r>
      <w:r w:rsidR="00AD2FD8">
        <w:rPr>
          <w:szCs w:val="24"/>
        </w:rPr>
        <w:t xml:space="preserve"> Практика проводится в течение всего учебного года</w:t>
      </w:r>
      <w:r w:rsidR="001671E7">
        <w:rPr>
          <w:szCs w:val="24"/>
        </w:rPr>
        <w:t>.</w:t>
      </w:r>
    </w:p>
    <w:p w:rsidR="00CE66C9" w:rsidRPr="008C0C35" w:rsidRDefault="00CE66C9" w:rsidP="00CE66C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:rsidR="00CE66C9" w:rsidRPr="008C0C35" w:rsidRDefault="00CE66C9" w:rsidP="00CE66C9">
      <w:pPr>
        <w:pStyle w:val="a7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2526"/>
        <w:gridCol w:w="3842"/>
        <w:gridCol w:w="2173"/>
      </w:tblGrid>
      <w:tr w:rsidR="00CE66C9" w:rsidRPr="008C0C35" w:rsidTr="008C6300">
        <w:tc>
          <w:tcPr>
            <w:tcW w:w="709" w:type="dxa"/>
            <w:vAlign w:val="center"/>
          </w:tcPr>
          <w:p w:rsidR="00CE66C9" w:rsidRPr="00813212" w:rsidRDefault="00CE66C9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CE66C9" w:rsidRPr="00813212" w:rsidRDefault="00CE66C9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12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:rsidR="00CE66C9" w:rsidRPr="00813212" w:rsidRDefault="00CE66C9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12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CE66C9" w:rsidRPr="00813212" w:rsidRDefault="00CE66C9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12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CE66C9" w:rsidRPr="008C0C35" w:rsidTr="008C6300">
        <w:tc>
          <w:tcPr>
            <w:tcW w:w="709" w:type="dxa"/>
          </w:tcPr>
          <w:p w:rsidR="00CE66C9" w:rsidRPr="008C0C35" w:rsidRDefault="00CE66C9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6C9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установочных конференциях по практике</w:t>
            </w:r>
          </w:p>
        </w:tc>
        <w:tc>
          <w:tcPr>
            <w:tcW w:w="3985" w:type="dxa"/>
          </w:tcPr>
          <w:p w:rsidR="00CE66C9" w:rsidRPr="008C0C35" w:rsidRDefault="00813212" w:rsidP="0081321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целями и задачами практики, решение организационных вопросов, знакомство со спецификой проф. деятельности в р</w:t>
            </w:r>
            <w:r w:rsidR="002D0178">
              <w:rPr>
                <w:rFonts w:ascii="Times New Roman" w:hAnsi="Times New Roman"/>
                <w:sz w:val="24"/>
                <w:szCs w:val="24"/>
              </w:rPr>
              <w:t>азных базах практики</w:t>
            </w:r>
          </w:p>
        </w:tc>
        <w:tc>
          <w:tcPr>
            <w:tcW w:w="2216" w:type="dxa"/>
          </w:tcPr>
          <w:p w:rsidR="00CE66C9" w:rsidRPr="008C0C35" w:rsidRDefault="00CC07E0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ОПК-1, ПК-9, </w:t>
            </w:r>
            <w:r w:rsidR="008C6300">
              <w:rPr>
                <w:szCs w:val="24"/>
              </w:rPr>
              <w:t>ПК-11,</w:t>
            </w:r>
          </w:p>
        </w:tc>
      </w:tr>
      <w:tr w:rsidR="00CE66C9" w:rsidRPr="008C0C35" w:rsidTr="008C6300">
        <w:tc>
          <w:tcPr>
            <w:tcW w:w="709" w:type="dxa"/>
          </w:tcPr>
          <w:p w:rsidR="00CE66C9" w:rsidRPr="008C0C35" w:rsidRDefault="00CE66C9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E66C9" w:rsidRPr="008C0C35" w:rsidRDefault="002D0178" w:rsidP="007E4CF7">
            <w:pPr>
              <w:tabs>
                <w:tab w:val="left" w:pos="-360"/>
              </w:tabs>
              <w:ind w:left="-107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Изучение нормативно-правовых основ проф. деятельности в рамках практик</w:t>
            </w:r>
          </w:p>
        </w:tc>
        <w:tc>
          <w:tcPr>
            <w:tcW w:w="3985" w:type="dxa"/>
          </w:tcPr>
          <w:p w:rsidR="00CE66C9" w:rsidRPr="002D0178" w:rsidRDefault="002D0178" w:rsidP="002D01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178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базы практики нормативно-правовых актов по его функциональному предназначению, режиму работы, делопроизводству, структуре данной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обсуждение вопросов соблюдения общих юридических и этических норм применительно к конкретной сфере деятельности.</w:t>
            </w:r>
          </w:p>
        </w:tc>
        <w:tc>
          <w:tcPr>
            <w:tcW w:w="2216" w:type="dxa"/>
          </w:tcPr>
          <w:p w:rsidR="00CE66C9" w:rsidRPr="008C0C35" w:rsidRDefault="00CC07E0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ОПК-1,</w:t>
            </w:r>
            <w:r w:rsidR="008C6300">
              <w:rPr>
                <w:szCs w:val="24"/>
              </w:rPr>
              <w:t xml:space="preserve"> ПК-11</w:t>
            </w:r>
          </w:p>
        </w:tc>
      </w:tr>
      <w:tr w:rsidR="007E4CF7" w:rsidRPr="008C0C35" w:rsidTr="008C6300">
        <w:tc>
          <w:tcPr>
            <w:tcW w:w="709" w:type="dxa"/>
          </w:tcPr>
          <w:p w:rsidR="007E4CF7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CF7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семейное психологическое консультирование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психотерапия</w:t>
            </w:r>
          </w:p>
        </w:tc>
        <w:tc>
          <w:tcPr>
            <w:tcW w:w="3985" w:type="dxa"/>
          </w:tcPr>
          <w:p w:rsidR="007E4CF7" w:rsidRPr="008C0C35" w:rsidRDefault="002D0178" w:rsidP="002D01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клиентов, сбор анамнеза, психологическая диагностика, заключение психологического контракта, выбор стратегий, методов и техник консультирования и психотерапии, оценка эффективности проведенных мероприятий.</w:t>
            </w:r>
          </w:p>
        </w:tc>
        <w:tc>
          <w:tcPr>
            <w:tcW w:w="2216" w:type="dxa"/>
          </w:tcPr>
          <w:p w:rsidR="007E4CF7" w:rsidRPr="008C0C35" w:rsidRDefault="00CC07E0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УК-1, УК-6, ОПК-6, ОПК-7, </w:t>
            </w:r>
            <w:r w:rsidR="008C6300">
              <w:rPr>
                <w:szCs w:val="24"/>
              </w:rPr>
              <w:t xml:space="preserve">ПК-11, </w:t>
            </w:r>
          </w:p>
        </w:tc>
      </w:tr>
      <w:tr w:rsidR="007E4CF7" w:rsidRPr="008C0C35" w:rsidTr="008C6300">
        <w:tc>
          <w:tcPr>
            <w:tcW w:w="709" w:type="dxa"/>
          </w:tcPr>
          <w:p w:rsidR="007E4CF7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CF7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теоретическая подготовка к решению конкретных проф. задач</w:t>
            </w:r>
          </w:p>
        </w:tc>
        <w:tc>
          <w:tcPr>
            <w:tcW w:w="3985" w:type="dxa"/>
          </w:tcPr>
          <w:p w:rsidR="007E4CF7" w:rsidRPr="008C0C35" w:rsidRDefault="002D0178" w:rsidP="002D01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рекомендованной научной и методической литературы, самостоятельный поиск, отбор и анализ необходимой информации</w:t>
            </w:r>
          </w:p>
        </w:tc>
        <w:tc>
          <w:tcPr>
            <w:tcW w:w="2216" w:type="dxa"/>
          </w:tcPr>
          <w:p w:rsidR="007E4CF7" w:rsidRPr="008C0C35" w:rsidRDefault="00CC07E0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УК-1, УК-3, УК-6,</w:t>
            </w:r>
          </w:p>
        </w:tc>
      </w:tr>
      <w:tr w:rsidR="007E4CF7" w:rsidRPr="008C0C35" w:rsidTr="008C6300">
        <w:tc>
          <w:tcPr>
            <w:tcW w:w="709" w:type="dxa"/>
          </w:tcPr>
          <w:p w:rsidR="007E4CF7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CF7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супервизорском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семинаре</w:t>
            </w:r>
            <w:r w:rsidR="00BA4B61">
              <w:rPr>
                <w:rFonts w:ascii="Times New Roman" w:hAnsi="Times New Roman"/>
                <w:sz w:val="24"/>
                <w:szCs w:val="24"/>
              </w:rPr>
              <w:t xml:space="preserve"> и получение индивидуальных </w:t>
            </w:r>
            <w:proofErr w:type="spellStart"/>
            <w:r w:rsidR="00BA4B61">
              <w:rPr>
                <w:rFonts w:ascii="Times New Roman" w:hAnsi="Times New Roman"/>
                <w:sz w:val="24"/>
                <w:szCs w:val="24"/>
              </w:rPr>
              <w:t>супервизий</w:t>
            </w:r>
            <w:proofErr w:type="spellEnd"/>
          </w:p>
        </w:tc>
        <w:tc>
          <w:tcPr>
            <w:tcW w:w="3985" w:type="dxa"/>
          </w:tcPr>
          <w:p w:rsidR="007E4CF7" w:rsidRDefault="002D0178" w:rsidP="002D01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574419">
              <w:rPr>
                <w:rFonts w:ascii="Times New Roman" w:hAnsi="Times New Roman"/>
                <w:sz w:val="24"/>
                <w:szCs w:val="24"/>
              </w:rPr>
              <w:t xml:space="preserve">собственных случаев консультирования и психотерапии, рефлексия собственной деятельности, обсуждение работы коллег. </w:t>
            </w:r>
          </w:p>
          <w:p w:rsidR="00574419" w:rsidRDefault="00574419" w:rsidP="002D01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интервизорских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группах.</w:t>
            </w:r>
          </w:p>
          <w:p w:rsidR="00574419" w:rsidRPr="008C0C35" w:rsidRDefault="00574419" w:rsidP="002D01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траектории своего профессионального и личностного развития.</w:t>
            </w:r>
          </w:p>
        </w:tc>
        <w:tc>
          <w:tcPr>
            <w:tcW w:w="2216" w:type="dxa"/>
          </w:tcPr>
          <w:p w:rsidR="007E4CF7" w:rsidRPr="008C0C35" w:rsidRDefault="00CC07E0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УК-1, УК-3, УК-4, УК-6, ОПК-7, </w:t>
            </w:r>
            <w:r w:rsidR="008C6300">
              <w:rPr>
                <w:szCs w:val="24"/>
              </w:rPr>
              <w:t>ПК-9, ПК-10, ПК-11, ПК-15, ПК-16</w:t>
            </w:r>
          </w:p>
        </w:tc>
      </w:tr>
      <w:tr w:rsidR="007E4CF7" w:rsidRPr="008C0C35" w:rsidTr="008C6300">
        <w:tc>
          <w:tcPr>
            <w:tcW w:w="709" w:type="dxa"/>
          </w:tcPr>
          <w:p w:rsidR="007E4CF7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CF7" w:rsidRPr="008C0C35" w:rsidRDefault="00BA4B61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проведенных консультаций, анализ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случаев, подготовка отчетных документов</w:t>
            </w:r>
          </w:p>
        </w:tc>
        <w:tc>
          <w:tcPr>
            <w:tcW w:w="3985" w:type="dxa"/>
          </w:tcPr>
          <w:p w:rsidR="007E4CF7" w:rsidRPr="008C0C35" w:rsidRDefault="00574419" w:rsidP="0057441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Описание, анализ, обобщение выполненной работы, концептуализация проведенных случаев, рефлексия собственной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деятельности, ее индивидуального стиля.</w:t>
            </w:r>
          </w:p>
        </w:tc>
        <w:tc>
          <w:tcPr>
            <w:tcW w:w="2216" w:type="dxa"/>
          </w:tcPr>
          <w:p w:rsidR="007E4CF7" w:rsidRPr="008C0C35" w:rsidRDefault="00CC07E0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lastRenderedPageBreak/>
              <w:t xml:space="preserve">УК-1, ОПК-6, </w:t>
            </w:r>
            <w:r w:rsidR="008C6300">
              <w:rPr>
                <w:szCs w:val="24"/>
              </w:rPr>
              <w:t>ПК-16</w:t>
            </w:r>
          </w:p>
        </w:tc>
      </w:tr>
      <w:tr w:rsidR="007E4CF7" w:rsidRPr="008C0C35" w:rsidTr="008C6300">
        <w:tc>
          <w:tcPr>
            <w:tcW w:w="709" w:type="dxa"/>
          </w:tcPr>
          <w:p w:rsidR="007E4CF7" w:rsidRPr="008C0C35" w:rsidRDefault="007E4CF7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4CF7" w:rsidRPr="008C0C35" w:rsidRDefault="00574419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профессионального сообщества</w:t>
            </w:r>
          </w:p>
        </w:tc>
        <w:tc>
          <w:tcPr>
            <w:tcW w:w="3985" w:type="dxa"/>
          </w:tcPr>
          <w:p w:rsidR="007E4CF7" w:rsidRPr="008C0C35" w:rsidRDefault="00574419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практических, научных, образовательных, просветительских и др. мероприятий профессионального сообщества</w:t>
            </w:r>
          </w:p>
        </w:tc>
        <w:tc>
          <w:tcPr>
            <w:tcW w:w="2216" w:type="dxa"/>
          </w:tcPr>
          <w:p w:rsidR="007E4CF7" w:rsidRPr="008C0C35" w:rsidRDefault="00CC07E0" w:rsidP="00CE58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 xml:space="preserve">УК-4, ОПК-1, ОПК-6, ОПК-7, </w:t>
            </w:r>
            <w:r w:rsidR="008C6300">
              <w:rPr>
                <w:szCs w:val="24"/>
              </w:rPr>
              <w:t>ПК-9, ПК-10, ПК-11, ПК-16</w:t>
            </w:r>
          </w:p>
        </w:tc>
      </w:tr>
    </w:tbl>
    <w:p w:rsidR="00CE66C9" w:rsidRPr="008C0C35" w:rsidRDefault="00CE66C9" w:rsidP="00CE66C9">
      <w:pPr>
        <w:jc w:val="both"/>
        <w:rPr>
          <w:i/>
          <w:szCs w:val="24"/>
        </w:rPr>
      </w:pPr>
    </w:p>
    <w:p w:rsidR="001A58E5" w:rsidRPr="008C0C35" w:rsidRDefault="001A58E5" w:rsidP="001A58E5">
      <w:pPr>
        <w:tabs>
          <w:tab w:val="left" w:pos="-360"/>
        </w:tabs>
        <w:ind w:left="720"/>
        <w:jc w:val="both"/>
        <w:rPr>
          <w:i/>
          <w:szCs w:val="24"/>
        </w:rPr>
      </w:pPr>
    </w:p>
    <w:p w:rsidR="001A58E5" w:rsidRPr="008C0C35" w:rsidRDefault="001A58E5" w:rsidP="00637A9D">
      <w:pPr>
        <w:pStyle w:val="1"/>
        <w:numPr>
          <w:ilvl w:val="0"/>
          <w:numId w:val="36"/>
        </w:numPr>
      </w:pPr>
      <w:r w:rsidRPr="008C0C35">
        <w:t>Формы отчетности по практике</w:t>
      </w:r>
    </w:p>
    <w:p w:rsidR="001A58E5" w:rsidRPr="008C0C35" w:rsidRDefault="001A58E5" w:rsidP="00214804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 w:rsidRPr="008C0C35">
        <w:rPr>
          <w:szCs w:val="24"/>
        </w:rPr>
        <w:t>По итогам пра</w:t>
      </w:r>
      <w:r w:rsidR="00214804">
        <w:rPr>
          <w:szCs w:val="24"/>
        </w:rPr>
        <w:t xml:space="preserve">ктики </w:t>
      </w:r>
      <w:r w:rsidR="00AD2FD8">
        <w:rPr>
          <w:szCs w:val="24"/>
        </w:rPr>
        <w:t xml:space="preserve">каждый год </w:t>
      </w:r>
      <w:r w:rsidR="00214804">
        <w:rPr>
          <w:szCs w:val="24"/>
        </w:rPr>
        <w:t>студентом предоставляется:</w:t>
      </w:r>
    </w:p>
    <w:p w:rsidR="001A58E5" w:rsidRPr="008C0C35" w:rsidRDefault="001A58E5" w:rsidP="001A58E5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</w:p>
    <w:p w:rsidR="001A58E5" w:rsidRPr="00214804" w:rsidRDefault="001A58E5" w:rsidP="001A58E5">
      <w:pPr>
        <w:tabs>
          <w:tab w:val="left" w:pos="720"/>
        </w:tabs>
        <w:jc w:val="both"/>
        <w:rPr>
          <w:szCs w:val="24"/>
        </w:rPr>
      </w:pPr>
      <w:r w:rsidRPr="00214804">
        <w:rPr>
          <w:szCs w:val="24"/>
        </w:rPr>
        <w:t>- отчет по практике, который</w:t>
      </w:r>
      <w:r w:rsidRPr="00214804">
        <w:rPr>
          <w:b/>
          <w:szCs w:val="24"/>
        </w:rPr>
        <w:t xml:space="preserve"> </w:t>
      </w:r>
      <w:r w:rsidRPr="00214804">
        <w:rPr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компетенции. (форма отчета дана в Приложении 1).</w:t>
      </w:r>
    </w:p>
    <w:p w:rsidR="001A58E5" w:rsidRPr="00214804" w:rsidRDefault="001A58E5" w:rsidP="001A58E5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214804">
        <w:rPr>
          <w:szCs w:val="24"/>
        </w:rPr>
        <w:t>- дневник практики, в котором отражен алгоритм деятельности студента в период практики, диагностический инструментар</w:t>
      </w:r>
      <w:r w:rsidR="00214804">
        <w:rPr>
          <w:szCs w:val="24"/>
        </w:rPr>
        <w:t xml:space="preserve">ий для организаций </w:t>
      </w:r>
      <w:r w:rsidRPr="00214804">
        <w:rPr>
          <w:szCs w:val="24"/>
        </w:rPr>
        <w:t>(форма дана в Приложении 2).</w:t>
      </w:r>
    </w:p>
    <w:p w:rsidR="001A58E5" w:rsidRDefault="001A58E5" w:rsidP="0015227A">
      <w:pPr>
        <w:spacing w:after="200" w:line="276" w:lineRule="auto"/>
        <w:ind w:firstLine="0"/>
      </w:pPr>
    </w:p>
    <w:p w:rsidR="001A58E5" w:rsidRPr="008C0C35" w:rsidRDefault="00BA4B61" w:rsidP="009A78D0">
      <w:pPr>
        <w:pStyle w:val="1"/>
      </w:pPr>
      <w:r>
        <w:t>П</w:t>
      </w:r>
      <w:r w:rsidR="001A58E5" w:rsidRPr="008C0C35">
        <w:t>ромежуточная аттестация по практике</w:t>
      </w:r>
    </w:p>
    <w:p w:rsidR="001A58E5" w:rsidRDefault="001A58E5" w:rsidP="001A58E5">
      <w:pPr>
        <w:tabs>
          <w:tab w:val="left" w:pos="426"/>
        </w:tabs>
        <w:rPr>
          <w:szCs w:val="24"/>
        </w:rPr>
      </w:pPr>
      <w:r w:rsidRPr="008C0C35">
        <w:rPr>
          <w:szCs w:val="24"/>
        </w:rPr>
        <w:t xml:space="preserve">Промежуточная аттестация по практике проводится </w:t>
      </w:r>
      <w:r w:rsidR="0009379C">
        <w:rPr>
          <w:szCs w:val="24"/>
        </w:rPr>
        <w:t xml:space="preserve">на каждом курсе на основании оценки работы студента супервизорами и </w:t>
      </w:r>
      <w:r w:rsidR="00214804">
        <w:rPr>
          <w:szCs w:val="24"/>
        </w:rPr>
        <w:t>анализа отчетной документации (</w:t>
      </w:r>
      <w:r w:rsidR="0009379C">
        <w:rPr>
          <w:szCs w:val="24"/>
        </w:rPr>
        <w:t xml:space="preserve">дневника и </w:t>
      </w:r>
      <w:r w:rsidR="00214804">
        <w:rPr>
          <w:szCs w:val="24"/>
        </w:rPr>
        <w:t>итогового отчета по практике</w:t>
      </w:r>
      <w:r w:rsidRPr="008C0C35">
        <w:rPr>
          <w:szCs w:val="24"/>
        </w:rPr>
        <w:t>).</w:t>
      </w:r>
    </w:p>
    <w:p w:rsidR="00214804" w:rsidRPr="008C0C35" w:rsidRDefault="00214804" w:rsidP="001A58E5">
      <w:pPr>
        <w:tabs>
          <w:tab w:val="left" w:pos="426"/>
        </w:tabs>
        <w:rPr>
          <w:szCs w:val="24"/>
        </w:rPr>
      </w:pPr>
    </w:p>
    <w:p w:rsidR="001A58E5" w:rsidRDefault="009A78D0" w:rsidP="001A58E5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09379C">
        <w:rPr>
          <w:szCs w:val="24"/>
        </w:rPr>
        <w:t>6</w:t>
      </w:r>
      <w:r w:rsidR="001A58E5" w:rsidRPr="0009379C">
        <w:rPr>
          <w:szCs w:val="24"/>
        </w:rPr>
        <w:t>.1. Критерии и оценочная шкала для промежуточной аттестации по практике</w:t>
      </w:r>
    </w:p>
    <w:p w:rsidR="0009379C" w:rsidRDefault="0009379C" w:rsidP="0009379C"/>
    <w:p w:rsidR="0009379C" w:rsidRDefault="0009379C" w:rsidP="0009379C">
      <w:r>
        <w:t>При оценке степени сформированности компетенций по производственной практике используются следующие критерии: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Рассматривает получение во время практики навыков и знаний как этап профессионального развития; формирует представления о работе семейного психотерапевта.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Использует методы и техники системного подхода, гибко адаптируя их конкретным случаям.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Владеет техниками сбора информации о семье, сопоставляет полученные данные с представлениями о функциональной семье, анализирует полученную информацию, строит на основе этого анализа план терапевтической работы.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Формирует и расширяет свои представления об особенностях функционирования современных семей с конкретными симптомами с помощью специальной литературы.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Учитывает особенности культурного и социального контекста при организации коммуникации с клиентскими семьями.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Новый опыт работы, его методы и особенности, сочетает с ранее полученными терапевтическими навыками.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Ориентируется при работе на этические и правовые нормы работы психолога.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lastRenderedPageBreak/>
        <w:t>Может обмениваться информацией по теме с коллегами, специалистами смежных областей.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 xml:space="preserve">Умеет четко, логично и последовательно представлять результаты выполненной работы в устной и письменной форме в индивидуальных и групповых </w:t>
      </w:r>
      <w:proofErr w:type="spellStart"/>
      <w:r w:rsidRPr="0009379C">
        <w:rPr>
          <w:rFonts w:ascii="Times New Roman" w:hAnsi="Times New Roman"/>
          <w:sz w:val="24"/>
          <w:szCs w:val="24"/>
        </w:rPr>
        <w:t>супервизиях</w:t>
      </w:r>
      <w:proofErr w:type="spellEnd"/>
      <w:r w:rsidRPr="0009379C">
        <w:rPr>
          <w:rFonts w:ascii="Times New Roman" w:hAnsi="Times New Roman"/>
          <w:sz w:val="24"/>
          <w:szCs w:val="24"/>
        </w:rPr>
        <w:t>, отчетах и презентациях.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Умеет обсуждать ход и результаты работы со смежными специалистами в случае необходимости.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Умеет самостоятельно применять полученные навыки и знания при работе с конкретными запросами.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Учитывает социальную и культурную специфику семей при формировании представлений о характере эмоциональных, функциональных социальных и финансовых трудностей, испытываемых данной категорией семей.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Способен определять стратегию и тактику психологической работы с конкретной семьей или индивидуальным клиентом и адекватно выбирать методы и техники психотерапии.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Показывает навыки создания эмпатического контакта с клиентами, в процессе терапии   умеет самостоятельно принимать решения и брать на себя ответственность за их последствия.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Осознает свои личностные ресурсы и ограничения, описывает и анализирует свои реакции и выбор интервенций.</w:t>
      </w:r>
    </w:p>
    <w:p w:rsidR="0009379C" w:rsidRPr="0009379C" w:rsidRDefault="0009379C" w:rsidP="0009379C">
      <w:pPr>
        <w:pStyle w:val="a7"/>
        <w:numPr>
          <w:ilvl w:val="0"/>
          <w:numId w:val="40"/>
        </w:numPr>
        <w:ind w:left="0" w:firstLine="1069"/>
        <w:rPr>
          <w:rFonts w:ascii="Times New Roman" w:hAnsi="Times New Roman"/>
          <w:sz w:val="24"/>
          <w:szCs w:val="24"/>
        </w:rPr>
      </w:pPr>
      <w:r w:rsidRPr="0009379C">
        <w:rPr>
          <w:rFonts w:ascii="Times New Roman" w:hAnsi="Times New Roman"/>
          <w:sz w:val="24"/>
          <w:szCs w:val="24"/>
        </w:rPr>
        <w:t>Знает основные правовые нормы и моральные принципы, регулирующие деятельность психотерапевта, умеет применять их в ситуациях психологического консультирования.</w:t>
      </w:r>
    </w:p>
    <w:p w:rsidR="001A58E5" w:rsidRPr="0009379C" w:rsidRDefault="0009379C" w:rsidP="0009379C">
      <w:pPr>
        <w:tabs>
          <w:tab w:val="left" w:pos="426"/>
        </w:tabs>
        <w:jc w:val="both"/>
        <w:rPr>
          <w:szCs w:val="24"/>
        </w:rPr>
      </w:pPr>
      <w:r w:rsidRPr="0009379C">
        <w:rPr>
          <w:szCs w:val="24"/>
        </w:rPr>
        <w:t>С</w:t>
      </w:r>
      <w:r>
        <w:rPr>
          <w:szCs w:val="24"/>
        </w:rPr>
        <w:t>тепень сформированности компетенции оценивается по 10-балльной шкале.</w:t>
      </w:r>
    </w:p>
    <w:p w:rsidR="0009379C" w:rsidRDefault="0009379C" w:rsidP="001A58E5">
      <w:pPr>
        <w:jc w:val="both"/>
        <w:rPr>
          <w:szCs w:val="24"/>
        </w:rPr>
      </w:pPr>
      <w:r w:rsidRPr="0009379C">
        <w:rPr>
          <w:szCs w:val="24"/>
        </w:rPr>
        <w:t xml:space="preserve">Если, в </w:t>
      </w:r>
      <w:r>
        <w:rPr>
          <w:szCs w:val="24"/>
        </w:rPr>
        <w:t>силу специфики терапевтических случаев, с которыми пришлось работать практиканту, ему не удалось продемонстрировать какие-то компетенции, они в текущем году не оцениваются.</w:t>
      </w:r>
    </w:p>
    <w:p w:rsidR="0009379C" w:rsidRPr="0009379C" w:rsidRDefault="0009379C" w:rsidP="001A58E5">
      <w:pPr>
        <w:jc w:val="both"/>
        <w:rPr>
          <w:szCs w:val="24"/>
        </w:rPr>
      </w:pPr>
      <w:r>
        <w:rPr>
          <w:szCs w:val="24"/>
        </w:rPr>
        <w:t>Результирующая оценка по практике представляет собой среднее арифметическое оценок всех оцениваемых компетенций.</w:t>
      </w:r>
    </w:p>
    <w:p w:rsidR="0009379C" w:rsidRDefault="0009379C" w:rsidP="001A58E5">
      <w:pPr>
        <w:jc w:val="both"/>
        <w:rPr>
          <w:szCs w:val="24"/>
        </w:rPr>
      </w:pPr>
      <w:r w:rsidRPr="0009379C">
        <w:rPr>
          <w:szCs w:val="24"/>
        </w:rPr>
        <w:t xml:space="preserve">На </w:t>
      </w:r>
      <w:r>
        <w:rPr>
          <w:szCs w:val="24"/>
        </w:rPr>
        <w:t>первом курсе компетенции оцениваются супервизором (преподавателем практики), работающим с мини-группой студентов на определенной клинической базе, с учетом отзывов других специалистов данной базы, с которыми взаимодействовал практикант.</w:t>
      </w:r>
    </w:p>
    <w:p w:rsidR="0009379C" w:rsidRPr="0009379C" w:rsidRDefault="0009379C" w:rsidP="001A58E5">
      <w:pPr>
        <w:jc w:val="both"/>
        <w:rPr>
          <w:szCs w:val="24"/>
        </w:rPr>
      </w:pPr>
      <w:r>
        <w:rPr>
          <w:szCs w:val="24"/>
        </w:rPr>
        <w:t xml:space="preserve">На втором курсе компетенции оцениваются минимум двумя супервизорами, у которых практикант проходил </w:t>
      </w:r>
      <w:proofErr w:type="spellStart"/>
      <w:r>
        <w:rPr>
          <w:szCs w:val="24"/>
        </w:rPr>
        <w:t>супервизии</w:t>
      </w:r>
      <w:proofErr w:type="spellEnd"/>
      <w:r>
        <w:rPr>
          <w:szCs w:val="24"/>
        </w:rPr>
        <w:t xml:space="preserve"> в течение года.  Если оценки двух супервизоров существенно различаются между собой могут быть привлечены и другие супервизоры, если практикант представлял на </w:t>
      </w:r>
      <w:proofErr w:type="spellStart"/>
      <w:r>
        <w:rPr>
          <w:szCs w:val="24"/>
        </w:rPr>
        <w:t>супервизии</w:t>
      </w:r>
      <w:proofErr w:type="spellEnd"/>
      <w:r>
        <w:rPr>
          <w:szCs w:val="24"/>
        </w:rPr>
        <w:t xml:space="preserve"> более 2 случаев разным супервизорам. Результирующая оценка по практике второго курса представляет собой среднюю от оценок всех привлеченных к оценке супервизоров.</w:t>
      </w:r>
    </w:p>
    <w:p w:rsidR="00214804" w:rsidRPr="00CB7E21" w:rsidRDefault="002E1B02" w:rsidP="00214804">
      <w:pPr>
        <w:spacing w:before="240"/>
        <w:jc w:val="both"/>
      </w:pPr>
      <w:fldSimple w:instr=" FILLIN   \* MERGEFORMAT ">
        <w:r w:rsidR="00214804" w:rsidRPr="00CB7E21">
          <w:t xml:space="preserve"> </w:t>
        </w:r>
        <w:r w:rsidR="00214804">
          <w:t>С</w:t>
        </w:r>
        <w:r w:rsidR="00214804" w:rsidRPr="00CB7E21">
          <w:t xml:space="preserve">тудент </w:t>
        </w:r>
        <w:r w:rsidR="00214804">
          <w:t xml:space="preserve">может </w:t>
        </w:r>
        <w:r w:rsidR="00214804" w:rsidRPr="00CB7E21">
          <w:t xml:space="preserve">получить возможность пересдать </w:t>
        </w:r>
        <w:r w:rsidR="00296A34">
          <w:t>итоговый отчет по практике</w:t>
        </w:r>
        <w:r w:rsidR="00214804">
          <w:t xml:space="preserve">. </w:t>
        </w:r>
      </w:fldSimple>
      <w:r>
        <w:t xml:space="preserve"> </w:t>
      </w:r>
      <w:r w:rsidR="00214804">
        <w:t>Пересдача практическ</w:t>
      </w:r>
      <w:r>
        <w:t>ой</w:t>
      </w:r>
      <w:r w:rsidR="00214804">
        <w:t xml:space="preserve"> работ</w:t>
      </w:r>
      <w:r>
        <w:t>ы</w:t>
      </w:r>
      <w:r w:rsidR="00214804">
        <w:t xml:space="preserve"> не возможна.</w:t>
      </w:r>
    </w:p>
    <w:p w:rsidR="001A58E5" w:rsidRDefault="001A58E5" w:rsidP="0015227A">
      <w:pPr>
        <w:spacing w:after="200" w:line="276" w:lineRule="auto"/>
        <w:ind w:firstLine="0"/>
      </w:pPr>
    </w:p>
    <w:p w:rsidR="001A58E5" w:rsidRPr="00B45FF5" w:rsidRDefault="009A78D0" w:rsidP="001A58E5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B45FF5">
        <w:rPr>
          <w:szCs w:val="24"/>
        </w:rPr>
        <w:t>6</w:t>
      </w:r>
      <w:r w:rsidR="001A58E5" w:rsidRPr="00B45FF5">
        <w:rPr>
          <w:szCs w:val="24"/>
        </w:rPr>
        <w:t>.2 Фонд оценочных средств для проведения промежуточной аттестации по практике</w:t>
      </w:r>
    </w:p>
    <w:p w:rsidR="001A58E5" w:rsidRPr="00214804" w:rsidRDefault="001A58E5" w:rsidP="001A58E5">
      <w:pPr>
        <w:pStyle w:val="a7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296A34" w:rsidRDefault="00296A34" w:rsidP="00B45FF5">
      <w:pPr>
        <w:ind w:firstLine="0"/>
        <w:jc w:val="both"/>
      </w:pPr>
      <w:r>
        <w:lastRenderedPageBreak/>
        <w:t xml:space="preserve">            </w:t>
      </w:r>
      <w:r w:rsidR="00B45FF5">
        <w:t>На первом курсе т</w:t>
      </w:r>
      <w:r w:rsidRPr="00EC1DDF">
        <w:t xml:space="preserve">екущий контроль осуществляется </w:t>
      </w:r>
      <w:r w:rsidR="00B45FF5">
        <w:t xml:space="preserve">в присутственные дни на базах практик ежедневно в </w:t>
      </w:r>
      <w:r w:rsidRPr="00EC1DDF">
        <w:t xml:space="preserve">ходе </w:t>
      </w:r>
      <w:r w:rsidR="00B45FF5">
        <w:t xml:space="preserve">групповых </w:t>
      </w:r>
      <w:proofErr w:type="spellStart"/>
      <w:r w:rsidR="00B45FF5">
        <w:t>супервизий</w:t>
      </w:r>
      <w:proofErr w:type="spellEnd"/>
      <w:r w:rsidR="00B45FF5">
        <w:t xml:space="preserve"> и индивидуальных консультаций, а также по отзывам специалистов клинической базы, взаимодействующих с практикантом. </w:t>
      </w:r>
    </w:p>
    <w:p w:rsidR="00B45FF5" w:rsidRDefault="00B45FF5" w:rsidP="00B45FF5">
      <w:pPr>
        <w:ind w:firstLine="567"/>
        <w:jc w:val="both"/>
      </w:pPr>
      <w:r>
        <w:t xml:space="preserve">На втором курсе текущий контроль осуществляется ежемесячно в ходе групповых </w:t>
      </w:r>
      <w:proofErr w:type="spellStart"/>
      <w:r>
        <w:t>супервизий</w:t>
      </w:r>
      <w:proofErr w:type="spellEnd"/>
      <w:r>
        <w:t xml:space="preserve">, а также в течение года в ходе индивидуальных </w:t>
      </w:r>
      <w:proofErr w:type="spellStart"/>
      <w:r>
        <w:t>супервизий</w:t>
      </w:r>
      <w:proofErr w:type="spellEnd"/>
      <w:r>
        <w:t xml:space="preserve"> и консультаций. </w:t>
      </w:r>
    </w:p>
    <w:p w:rsidR="00B45FF5" w:rsidRPr="00EC1DDF" w:rsidRDefault="00B45FF5" w:rsidP="00B45FF5">
      <w:pPr>
        <w:ind w:firstLine="567"/>
        <w:jc w:val="both"/>
      </w:pPr>
      <w:r>
        <w:t>Предметом оценки является эффективность работы практиканта в соответствии с запросами клиентов.</w:t>
      </w:r>
    </w:p>
    <w:p w:rsidR="00296A34" w:rsidRPr="008C0C35" w:rsidRDefault="00296A34" w:rsidP="001A58E5">
      <w:pPr>
        <w:pStyle w:val="a7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1A58E5" w:rsidRPr="008C0C35" w:rsidRDefault="001A58E5" w:rsidP="001671E7">
      <w:pPr>
        <w:pStyle w:val="1"/>
        <w:numPr>
          <w:ilvl w:val="0"/>
          <w:numId w:val="35"/>
        </w:numPr>
      </w:pPr>
      <w:r w:rsidRPr="008C0C35">
        <w:t>Учебно-методическое и информационное обеспечение практики</w:t>
      </w:r>
    </w:p>
    <w:p w:rsidR="001A58E5" w:rsidRPr="008C0C35" w:rsidRDefault="001A58E5" w:rsidP="001A58E5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A58E5" w:rsidRPr="009A78D0" w:rsidRDefault="001A58E5" w:rsidP="009A78D0">
      <w:pPr>
        <w:pStyle w:val="a7"/>
        <w:numPr>
          <w:ilvl w:val="1"/>
          <w:numId w:val="35"/>
        </w:numPr>
        <w:tabs>
          <w:tab w:val="left" w:pos="426"/>
        </w:tabs>
        <w:ind w:left="993" w:hanging="426"/>
        <w:outlineLvl w:val="1"/>
        <w:rPr>
          <w:rFonts w:ascii="Times New Roman" w:hAnsi="Times New Roman"/>
          <w:b/>
          <w:sz w:val="24"/>
          <w:szCs w:val="24"/>
        </w:rPr>
      </w:pPr>
      <w:r w:rsidRPr="009A78D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96A34" w:rsidRPr="009A78D0" w:rsidRDefault="00296A34" w:rsidP="009A78D0">
      <w:pPr>
        <w:pStyle w:val="1"/>
      </w:pPr>
      <w:r w:rsidRPr="009A78D0">
        <w:t xml:space="preserve">        Базовый учебник</w:t>
      </w:r>
    </w:p>
    <w:p w:rsidR="00296A34" w:rsidRPr="009914FA" w:rsidRDefault="00296A34" w:rsidP="00296A34">
      <w:pPr>
        <w:pStyle w:val="a7"/>
        <w:numPr>
          <w:ilvl w:val="0"/>
          <w:numId w:val="17"/>
        </w:numPr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9914FA">
        <w:rPr>
          <w:rFonts w:ascii="Times New Roman" w:hAnsi="Times New Roman"/>
          <w:sz w:val="24"/>
          <w:szCs w:val="24"/>
        </w:rPr>
        <w:t xml:space="preserve">Варга А.Я. Системная семейная терапия. Краткий лекционный курс. – </w:t>
      </w:r>
      <w:proofErr w:type="spellStart"/>
      <w:r w:rsidRPr="009914FA"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.: Речь, 2001</w:t>
      </w:r>
      <w:r w:rsidRPr="009914FA">
        <w:rPr>
          <w:rFonts w:ascii="Times New Roman" w:hAnsi="Times New Roman"/>
          <w:sz w:val="24"/>
          <w:szCs w:val="24"/>
        </w:rPr>
        <w:t xml:space="preserve"> – 144 с.</w:t>
      </w:r>
    </w:p>
    <w:p w:rsidR="00296A34" w:rsidRDefault="00296A34" w:rsidP="00296A34">
      <w:pPr>
        <w:pStyle w:val="2"/>
        <w:numPr>
          <w:ilvl w:val="0"/>
          <w:numId w:val="0"/>
        </w:numPr>
        <w:spacing w:before="240"/>
        <w:ind w:left="576"/>
      </w:pPr>
      <w:r>
        <w:t xml:space="preserve"> Основная литература</w:t>
      </w:r>
    </w:p>
    <w:p w:rsidR="00296A34" w:rsidRDefault="00296A34" w:rsidP="00296A3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Браун Дж., </w:t>
      </w:r>
      <w:proofErr w:type="spellStart"/>
      <w:r>
        <w:rPr>
          <w:rFonts w:ascii="Times New Roman" w:hAnsi="Times New Roman"/>
          <w:sz w:val="24"/>
          <w:szCs w:val="24"/>
        </w:rPr>
        <w:t>Кристенсен</w:t>
      </w:r>
      <w:proofErr w:type="spellEnd"/>
      <w:r>
        <w:rPr>
          <w:rFonts w:ascii="Times New Roman" w:hAnsi="Times New Roman"/>
          <w:sz w:val="24"/>
          <w:szCs w:val="24"/>
        </w:rPr>
        <w:t xml:space="preserve"> Д. Теория и практика семейной психотерапии. - СПб.: Питер, 2001.</w:t>
      </w:r>
    </w:p>
    <w:p w:rsidR="00296A34" w:rsidRPr="00964F5E" w:rsidRDefault="00296A34" w:rsidP="00296A3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5E">
        <w:rPr>
          <w:rFonts w:ascii="Times New Roman" w:hAnsi="Times New Roman"/>
          <w:sz w:val="24"/>
          <w:szCs w:val="24"/>
        </w:rPr>
        <w:t>Волкан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Pr="00964F5E">
        <w:rPr>
          <w:rFonts w:ascii="Times New Roman" w:hAnsi="Times New Roman"/>
          <w:sz w:val="24"/>
          <w:szCs w:val="24"/>
        </w:rPr>
        <w:t>Зинтл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Э. Жизнь после утраты. Психология </w:t>
      </w:r>
      <w:proofErr w:type="spellStart"/>
      <w:r w:rsidRPr="00964F5E">
        <w:rPr>
          <w:rFonts w:ascii="Times New Roman" w:hAnsi="Times New Roman"/>
          <w:sz w:val="24"/>
          <w:szCs w:val="24"/>
        </w:rPr>
        <w:t>горевания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64F5E">
        <w:rPr>
          <w:rFonts w:ascii="Times New Roman" w:hAnsi="Times New Roman"/>
          <w:sz w:val="24"/>
          <w:szCs w:val="24"/>
        </w:rPr>
        <w:t>2007.</w:t>
      </w:r>
    </w:p>
    <w:p w:rsidR="00296A34" w:rsidRDefault="00296A34" w:rsidP="00296A3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5E">
        <w:rPr>
          <w:rFonts w:ascii="Times New Roman" w:hAnsi="Times New Roman"/>
          <w:sz w:val="24"/>
          <w:szCs w:val="24"/>
        </w:rPr>
        <w:t>Кюбл</w:t>
      </w:r>
      <w:r>
        <w:rPr>
          <w:rFonts w:ascii="Times New Roman" w:hAnsi="Times New Roman"/>
          <w:sz w:val="24"/>
          <w:szCs w:val="24"/>
        </w:rPr>
        <w:t>ер</w:t>
      </w:r>
      <w:proofErr w:type="spellEnd"/>
      <w:r>
        <w:rPr>
          <w:rFonts w:ascii="Times New Roman" w:hAnsi="Times New Roman"/>
          <w:sz w:val="24"/>
          <w:szCs w:val="24"/>
        </w:rPr>
        <w:t>-Росс, Э. О смерти и умирании. -</w:t>
      </w:r>
      <w:r w:rsidRPr="00964F5E">
        <w:rPr>
          <w:rFonts w:ascii="Times New Roman" w:hAnsi="Times New Roman"/>
          <w:sz w:val="24"/>
          <w:szCs w:val="24"/>
        </w:rPr>
        <w:t xml:space="preserve"> М.: София, 2001.</w:t>
      </w:r>
    </w:p>
    <w:p w:rsidR="00296A34" w:rsidRPr="00AB33A1" w:rsidRDefault="00296A34" w:rsidP="00296A34">
      <w:pPr>
        <w:pStyle w:val="a7"/>
        <w:numPr>
          <w:ilvl w:val="0"/>
          <w:numId w:val="29"/>
        </w:numPr>
        <w:spacing w:before="240"/>
        <w:jc w:val="both"/>
      </w:pPr>
      <w:r w:rsidRPr="00AB33A1">
        <w:rPr>
          <w:rFonts w:ascii="Times New Roman" w:hAnsi="Times New Roman"/>
          <w:sz w:val="24"/>
          <w:szCs w:val="24"/>
        </w:rPr>
        <w:t xml:space="preserve">Климова, С.В. Основные направления психологической помощи семьям с детьми, страдающими онкологическими заболеваниями, в условиях стационара/ С.В. Климова, Л.Л. Микаелян, Е.Н. Фарих, Е.В. </w:t>
      </w:r>
      <w:proofErr w:type="spellStart"/>
      <w:r w:rsidRPr="00AB33A1">
        <w:rPr>
          <w:rFonts w:ascii="Times New Roman" w:hAnsi="Times New Roman"/>
          <w:sz w:val="24"/>
          <w:szCs w:val="24"/>
        </w:rPr>
        <w:t>Фисун</w:t>
      </w:r>
      <w:proofErr w:type="spellEnd"/>
      <w:r w:rsidRPr="00AB33A1">
        <w:rPr>
          <w:rFonts w:ascii="Times New Roman" w:hAnsi="Times New Roman"/>
          <w:sz w:val="24"/>
          <w:szCs w:val="24"/>
        </w:rPr>
        <w:t>//Журнал практического психолога.- 2009, №2, стр.87-103.</w:t>
      </w:r>
    </w:p>
    <w:p w:rsidR="00296A34" w:rsidRDefault="00296A34" w:rsidP="00296A34">
      <w:pPr>
        <w:pStyle w:val="a7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Николс М., Шварц Р. Семейная терапия. Концепции и методы. - М.: Изд-во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2004.</w:t>
      </w:r>
    </w:p>
    <w:p w:rsidR="00296A34" w:rsidRDefault="00296A34" w:rsidP="00296A34">
      <w:pPr>
        <w:pStyle w:val="a7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Олифирович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/>
          <w:sz w:val="24"/>
          <w:szCs w:val="24"/>
        </w:rPr>
        <w:t>Зинкевич-Куземкина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/>
          <w:sz w:val="24"/>
          <w:szCs w:val="24"/>
        </w:rPr>
        <w:t>Велента</w:t>
      </w:r>
      <w:proofErr w:type="spellEnd"/>
      <w:r>
        <w:rPr>
          <w:rFonts w:ascii="Times New Roman" w:hAnsi="Times New Roman"/>
          <w:sz w:val="24"/>
          <w:szCs w:val="24"/>
        </w:rPr>
        <w:t xml:space="preserve"> Т.Ф. Психология семейных кризисов. – СПб.: Речь, 2008.</w:t>
      </w:r>
    </w:p>
    <w:p w:rsidR="00296A34" w:rsidRPr="005806A7" w:rsidRDefault="00296A34" w:rsidP="00296A34">
      <w:pPr>
        <w:pStyle w:val="a7"/>
        <w:numPr>
          <w:ilvl w:val="0"/>
          <w:numId w:val="29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 xml:space="preserve">Психология семьи и больной ребенок. Хрестоматия. Авторы-составители </w:t>
      </w:r>
      <w:proofErr w:type="spellStart"/>
      <w:r w:rsidRPr="005806A7">
        <w:rPr>
          <w:rFonts w:ascii="Times New Roman" w:hAnsi="Times New Roman"/>
          <w:sz w:val="24"/>
          <w:szCs w:val="24"/>
        </w:rPr>
        <w:t>И.В.Добряков</w:t>
      </w:r>
      <w:proofErr w:type="spellEnd"/>
      <w:r w:rsidRPr="005806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06A7">
        <w:rPr>
          <w:rFonts w:ascii="Times New Roman" w:hAnsi="Times New Roman"/>
          <w:sz w:val="24"/>
          <w:szCs w:val="24"/>
        </w:rPr>
        <w:t>О.В.Защиринская</w:t>
      </w:r>
      <w:proofErr w:type="spellEnd"/>
      <w:r w:rsidRPr="005806A7">
        <w:rPr>
          <w:rFonts w:ascii="Times New Roman" w:hAnsi="Times New Roman"/>
          <w:sz w:val="24"/>
          <w:szCs w:val="24"/>
        </w:rPr>
        <w:t>. 2007.</w:t>
      </w:r>
    </w:p>
    <w:p w:rsidR="00296A34" w:rsidRPr="00964F5E" w:rsidRDefault="00296A34" w:rsidP="00296A3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5806A7">
        <w:rPr>
          <w:rFonts w:ascii="Times New Roman" w:hAnsi="Times New Roman"/>
          <w:sz w:val="24"/>
          <w:szCs w:val="24"/>
        </w:rPr>
        <w:t>Сидорова, В.Ю. Четыре задачи гор</w:t>
      </w:r>
      <w:r w:rsidRPr="00964F5E">
        <w:rPr>
          <w:rFonts w:ascii="Times New Roman" w:hAnsi="Times New Roman"/>
          <w:sz w:val="24"/>
          <w:szCs w:val="24"/>
        </w:rPr>
        <w:t xml:space="preserve">я/ </w:t>
      </w:r>
      <w:proofErr w:type="spellStart"/>
      <w:r w:rsidRPr="00964F5E">
        <w:rPr>
          <w:rFonts w:ascii="Times New Roman" w:hAnsi="Times New Roman"/>
          <w:sz w:val="24"/>
          <w:szCs w:val="24"/>
        </w:rPr>
        <w:t>В.Сидорова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// 2001, №1 Доступно в сети Интернет по адресу: </w:t>
      </w:r>
      <w:proofErr w:type="spellStart"/>
      <w:r w:rsidRPr="00964F5E">
        <w:rPr>
          <w:rFonts w:ascii="Times New Roman" w:hAnsi="Times New Roman"/>
          <w:sz w:val="24"/>
          <w:szCs w:val="24"/>
        </w:rPr>
        <w:t>http</w:t>
      </w:r>
      <w:proofErr w:type="spellEnd"/>
      <w:r w:rsidRPr="00964F5E">
        <w:rPr>
          <w:rFonts w:ascii="Times New Roman" w:hAnsi="Times New Roman"/>
          <w:sz w:val="24"/>
          <w:szCs w:val="24"/>
        </w:rPr>
        <w:t>/www.psyjournal.ru/j3p/pap.phd?id=20011210 (26.01.10).</w:t>
      </w:r>
    </w:p>
    <w:p w:rsidR="00296A34" w:rsidRPr="00964F5E" w:rsidRDefault="00296A34" w:rsidP="00296A3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964F5E">
        <w:rPr>
          <w:rFonts w:ascii="Times New Roman" w:hAnsi="Times New Roman"/>
          <w:sz w:val="24"/>
          <w:szCs w:val="24"/>
        </w:rPr>
        <w:t>Системная семейная терапия/составитель и научный редактор А.В. Черников.- М.: Независимая фирма «Класс», 2005.</w:t>
      </w:r>
    </w:p>
    <w:p w:rsidR="00296A34" w:rsidRDefault="00296A34" w:rsidP="00296A34">
      <w:pPr>
        <w:pStyle w:val="a7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Шлиппе</w:t>
      </w:r>
      <w:proofErr w:type="spellEnd"/>
      <w:r>
        <w:rPr>
          <w:rFonts w:ascii="Times New Roman" w:hAnsi="Times New Roman"/>
          <w:sz w:val="24"/>
          <w:szCs w:val="24"/>
        </w:rPr>
        <w:t xml:space="preserve"> А. ф., </w:t>
      </w:r>
      <w:proofErr w:type="spellStart"/>
      <w:r>
        <w:rPr>
          <w:rFonts w:ascii="Times New Roman" w:hAnsi="Times New Roman"/>
          <w:sz w:val="24"/>
          <w:szCs w:val="24"/>
        </w:rPr>
        <w:t>Швайтцер</w:t>
      </w:r>
      <w:proofErr w:type="spellEnd"/>
      <w:r>
        <w:rPr>
          <w:rFonts w:ascii="Times New Roman" w:hAnsi="Times New Roman"/>
          <w:sz w:val="24"/>
          <w:szCs w:val="24"/>
        </w:rPr>
        <w:t xml:space="preserve"> Й. Учебник по системной терапии и консультированию. – М.: Институт консультирования и системных решений, 2007.</w:t>
      </w:r>
    </w:p>
    <w:p w:rsidR="00296A34" w:rsidRPr="008C0C35" w:rsidRDefault="00296A34" w:rsidP="00296A34">
      <w:pPr>
        <w:pStyle w:val="a7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1A58E5" w:rsidRPr="009A78D0" w:rsidRDefault="001A58E5" w:rsidP="009A78D0">
      <w:pPr>
        <w:pStyle w:val="a7"/>
        <w:numPr>
          <w:ilvl w:val="1"/>
          <w:numId w:val="35"/>
        </w:numPr>
        <w:tabs>
          <w:tab w:val="left" w:pos="426"/>
        </w:tabs>
        <w:ind w:left="3479" w:hanging="3479"/>
        <w:outlineLvl w:val="1"/>
        <w:rPr>
          <w:rFonts w:ascii="Times New Roman" w:hAnsi="Times New Roman"/>
          <w:b/>
          <w:sz w:val="24"/>
          <w:szCs w:val="24"/>
        </w:rPr>
      </w:pPr>
      <w:r w:rsidRPr="009A78D0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296A34" w:rsidRDefault="00296A34" w:rsidP="00296A34">
      <w:pPr>
        <w:pStyle w:val="a7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296A34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Бондарь Т.А. и др. Подготовка к школе детей с нарушениями эмоционально-волевой сферы: от индивидуальных занятий к обучению в классе. - М.: </w:t>
      </w:r>
      <w:proofErr w:type="spellStart"/>
      <w:r>
        <w:rPr>
          <w:rFonts w:ascii="Times New Roman" w:hAnsi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</w:p>
    <w:p w:rsidR="00296A34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Дэвис Х. Как помочь семье, в которой серьезно болен ребенок. Взгляд психолога. – М.: </w:t>
      </w:r>
      <w:proofErr w:type="spellStart"/>
      <w:r>
        <w:rPr>
          <w:rFonts w:ascii="Times New Roman" w:hAnsi="Times New Roman"/>
          <w:sz w:val="24"/>
          <w:szCs w:val="24"/>
        </w:rPr>
        <w:t>Этерна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5E">
        <w:rPr>
          <w:rFonts w:ascii="Times New Roman" w:hAnsi="Times New Roman"/>
          <w:sz w:val="24"/>
          <w:szCs w:val="24"/>
        </w:rPr>
        <w:lastRenderedPageBreak/>
        <w:t>Кудрявицкий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, А.Р. Обоснование комплексного подхода в работе психологической службы, сопровождающей лечебный процесс в детской онкологии/гематологии/ А.Р. </w:t>
      </w:r>
      <w:proofErr w:type="spellStart"/>
      <w:r w:rsidRPr="00964F5E">
        <w:rPr>
          <w:rFonts w:ascii="Times New Roman" w:hAnsi="Times New Roman"/>
          <w:sz w:val="24"/>
          <w:szCs w:val="24"/>
        </w:rPr>
        <w:t>Кудрявицкий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, А.Е. Хаин, Н.В. </w:t>
      </w:r>
      <w:proofErr w:type="spellStart"/>
      <w:r w:rsidRPr="00964F5E">
        <w:rPr>
          <w:rFonts w:ascii="Times New Roman" w:hAnsi="Times New Roman"/>
          <w:sz w:val="24"/>
          <w:szCs w:val="24"/>
        </w:rPr>
        <w:t>Клипина</w:t>
      </w:r>
      <w:proofErr w:type="spellEnd"/>
      <w:r w:rsidRPr="00964F5E">
        <w:rPr>
          <w:rFonts w:ascii="Times New Roman" w:hAnsi="Times New Roman"/>
          <w:sz w:val="24"/>
          <w:szCs w:val="24"/>
        </w:rPr>
        <w:t>// Вопросы гематологии/онкологии и иммунопатологии в педиатрии. – 2006. том5,№3, стр.41-49.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5E">
        <w:rPr>
          <w:rFonts w:ascii="Times New Roman" w:hAnsi="Times New Roman"/>
          <w:sz w:val="24"/>
          <w:szCs w:val="24"/>
        </w:rPr>
        <w:t>Мирошкин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Р.Б., </w:t>
      </w:r>
      <w:proofErr w:type="spellStart"/>
      <w:r w:rsidRPr="00964F5E">
        <w:rPr>
          <w:rFonts w:ascii="Times New Roman" w:hAnsi="Times New Roman"/>
          <w:sz w:val="24"/>
          <w:szCs w:val="24"/>
        </w:rPr>
        <w:t>Фисун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Е.В., Филиппова Н.Е. Психологическая реабилитация семей с детьми, перенесшими онкологическое заболевание, Журнал практической психологии и психоанализа, 2010, №3, http://psyjournal.ru/j3p/pap.php?id=20100305,</w:t>
      </w:r>
    </w:p>
    <w:p w:rsidR="00296A34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5E">
        <w:rPr>
          <w:rFonts w:ascii="Times New Roman" w:hAnsi="Times New Roman"/>
          <w:sz w:val="24"/>
          <w:szCs w:val="24"/>
        </w:rPr>
        <w:t>Микаэлян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964F5E">
        <w:rPr>
          <w:rFonts w:ascii="Times New Roman" w:hAnsi="Times New Roman"/>
          <w:sz w:val="24"/>
          <w:szCs w:val="24"/>
        </w:rPr>
        <w:t>Фисун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Е.В. Использование ресурсной модели в психологической работе с родителями «особых» детей, Московский психотерапевтический журнал, 2006, № 2.</w:t>
      </w:r>
    </w:p>
    <w:p w:rsidR="00296A34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Никольская О.С. и др. Дети и подростки с аутизмом. Психологическое сопровождение. Изд.3-е. – М.: </w:t>
      </w:r>
      <w:proofErr w:type="spellStart"/>
      <w:r>
        <w:rPr>
          <w:rFonts w:ascii="Times New Roman" w:hAnsi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/>
          <w:sz w:val="24"/>
          <w:szCs w:val="24"/>
        </w:rPr>
        <w:t>, 2011.</w:t>
      </w:r>
    </w:p>
    <w:p w:rsidR="00296A34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Ньокиктьен</w:t>
      </w:r>
      <w:proofErr w:type="spellEnd"/>
      <w:r>
        <w:rPr>
          <w:rFonts w:ascii="Times New Roman" w:hAnsi="Times New Roman"/>
          <w:sz w:val="24"/>
          <w:szCs w:val="24"/>
        </w:rPr>
        <w:t xml:space="preserve"> Ч. Детская поведенческая неврология. В 2-х томах. – М.: </w:t>
      </w:r>
      <w:proofErr w:type="spellStart"/>
      <w:r>
        <w:rPr>
          <w:rFonts w:ascii="Times New Roman" w:hAnsi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/>
          <w:sz w:val="24"/>
          <w:szCs w:val="24"/>
        </w:rPr>
        <w:t>, 2009.</w:t>
      </w:r>
    </w:p>
    <w:p w:rsidR="00296A34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Ньюмен</w:t>
      </w:r>
      <w:proofErr w:type="spellEnd"/>
      <w:r>
        <w:rPr>
          <w:rFonts w:ascii="Times New Roman" w:hAnsi="Times New Roman"/>
          <w:sz w:val="24"/>
          <w:szCs w:val="24"/>
        </w:rPr>
        <w:t xml:space="preserve"> С. Игры и занятия с особым ребенком. – М.: </w:t>
      </w:r>
      <w:proofErr w:type="spellStart"/>
      <w:r>
        <w:rPr>
          <w:rFonts w:ascii="Times New Roman" w:hAnsi="Times New Roman"/>
          <w:sz w:val="24"/>
          <w:szCs w:val="24"/>
        </w:rPr>
        <w:t>Теревинф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Райкус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Дж.С</w:t>
      </w:r>
      <w:proofErr w:type="spellEnd"/>
      <w:r>
        <w:rPr>
          <w:rFonts w:ascii="Times New Roman" w:hAnsi="Times New Roman"/>
          <w:sz w:val="24"/>
          <w:szCs w:val="24"/>
        </w:rPr>
        <w:t>., Хьюз Р.С. Социально-психологическая помощь семьям и детям групп риска. Практическое пособие: В 4-х т. Т.1. Концептуальные основы социальной работы с детьми. – М., Национальный фонд защиты детей от жестокого обращения, 2008.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Фисун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Pr="00964F5E">
        <w:rPr>
          <w:rFonts w:ascii="Times New Roman" w:hAnsi="Times New Roman"/>
          <w:sz w:val="24"/>
          <w:szCs w:val="24"/>
        </w:rPr>
        <w:t xml:space="preserve">Значение и специфика обучающих групповых </w:t>
      </w:r>
      <w:proofErr w:type="spellStart"/>
      <w:r w:rsidRPr="00964F5E">
        <w:rPr>
          <w:rFonts w:ascii="Times New Roman" w:hAnsi="Times New Roman"/>
          <w:sz w:val="24"/>
          <w:szCs w:val="24"/>
        </w:rPr>
        <w:t>супервизий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для студентов-психологов, проходящих практику», сборник материалов VI международной научной конференции «Высшее образование для ХХI века», Москва, 19-21 ноября 2009 г.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5E">
        <w:rPr>
          <w:rFonts w:ascii="Times New Roman" w:hAnsi="Times New Roman"/>
          <w:sz w:val="24"/>
          <w:szCs w:val="24"/>
        </w:rPr>
        <w:t>Фисун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Е.В., Поляков В.Г., Климова С.В. «Проблема эмоционального выгорания у родителей детей, находящихся на стационарном лечении онкозаболевания», журнал Детская онкология, № 1-3/2013.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64F5E">
        <w:rPr>
          <w:rFonts w:ascii="Times New Roman" w:hAnsi="Times New Roman"/>
          <w:sz w:val="24"/>
          <w:szCs w:val="24"/>
          <w:lang w:val="en-US"/>
        </w:rPr>
        <w:t>12.Best, M., Streisand, R., (2001). Parental Distress during pediatric leukemia and posttraumatic stress symptoms after treatment ends. Journal of pediatric psychology, Vol.26, No.5, pp.299-307.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64F5E">
        <w:rPr>
          <w:rFonts w:ascii="Times New Roman" w:hAnsi="Times New Roman"/>
          <w:sz w:val="24"/>
          <w:szCs w:val="24"/>
          <w:lang w:val="en-US"/>
        </w:rPr>
        <w:t xml:space="preserve">Kazak, A.E., </w:t>
      </w:r>
      <w:proofErr w:type="spellStart"/>
      <w:r w:rsidRPr="00964F5E">
        <w:rPr>
          <w:rFonts w:ascii="Times New Roman" w:hAnsi="Times New Roman"/>
          <w:sz w:val="24"/>
          <w:szCs w:val="24"/>
          <w:lang w:val="en-US"/>
        </w:rPr>
        <w:t>Boeving</w:t>
      </w:r>
      <w:proofErr w:type="spellEnd"/>
      <w:r w:rsidRPr="00964F5E">
        <w:rPr>
          <w:rFonts w:ascii="Times New Roman" w:hAnsi="Times New Roman"/>
          <w:sz w:val="24"/>
          <w:szCs w:val="24"/>
          <w:lang w:val="en-US"/>
        </w:rPr>
        <w:t>, C.A., (2005). Posttraumatic stress symptoms during treatment in parents of children with cancer. Journal of clinical oncology, Vol.23, No.30, pp.7405-7410.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964F5E">
        <w:rPr>
          <w:rFonts w:ascii="Times New Roman" w:hAnsi="Times New Roman"/>
          <w:sz w:val="24"/>
          <w:szCs w:val="24"/>
          <w:lang w:val="en-US"/>
        </w:rPr>
        <w:t>Klassen, A.F., Klassen R., (2008) Impact of caring for a child with cancer in parents’ health-related quality of life. Journal of clinical oncology, Vol.26, No.36, pp.5884-5889.</w:t>
      </w:r>
    </w:p>
    <w:p w:rsidR="00296A34" w:rsidRPr="00964F5E" w:rsidRDefault="00296A34" w:rsidP="00296A34">
      <w:pPr>
        <w:pStyle w:val="a7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64F5E">
        <w:rPr>
          <w:rFonts w:ascii="Times New Roman" w:hAnsi="Times New Roman"/>
          <w:sz w:val="24"/>
          <w:szCs w:val="24"/>
          <w:lang w:val="en-US"/>
        </w:rPr>
        <w:t>Wijnberg</w:t>
      </w:r>
      <w:proofErr w:type="spellEnd"/>
      <w:r w:rsidRPr="00964F5E">
        <w:rPr>
          <w:rFonts w:ascii="Times New Roman" w:hAnsi="Times New Roman"/>
          <w:sz w:val="24"/>
          <w:szCs w:val="24"/>
          <w:lang w:val="en-US"/>
        </w:rPr>
        <w:t xml:space="preserve">-Williams, B.J., (2006). Psychological distress and impact of social support on fathers and mothers of pediatric cancer patients. </w:t>
      </w:r>
      <w:proofErr w:type="spellStart"/>
      <w:r w:rsidRPr="00964F5E">
        <w:rPr>
          <w:rFonts w:ascii="Times New Roman" w:hAnsi="Times New Roman"/>
          <w:sz w:val="24"/>
          <w:szCs w:val="24"/>
        </w:rPr>
        <w:t>Journal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5E">
        <w:rPr>
          <w:rFonts w:ascii="Times New Roman" w:hAnsi="Times New Roman"/>
          <w:sz w:val="24"/>
          <w:szCs w:val="24"/>
        </w:rPr>
        <w:t>of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5E">
        <w:rPr>
          <w:rFonts w:ascii="Times New Roman" w:hAnsi="Times New Roman"/>
          <w:sz w:val="24"/>
          <w:szCs w:val="24"/>
        </w:rPr>
        <w:t>pediatric</w:t>
      </w:r>
      <w:proofErr w:type="spellEnd"/>
      <w:r w:rsidRPr="00964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F5E">
        <w:rPr>
          <w:rFonts w:ascii="Times New Roman" w:hAnsi="Times New Roman"/>
          <w:sz w:val="24"/>
          <w:szCs w:val="24"/>
        </w:rPr>
        <w:t>psychology</w:t>
      </w:r>
      <w:proofErr w:type="spellEnd"/>
      <w:r w:rsidRPr="00964F5E">
        <w:rPr>
          <w:rFonts w:ascii="Times New Roman" w:hAnsi="Times New Roman"/>
          <w:sz w:val="24"/>
          <w:szCs w:val="24"/>
        </w:rPr>
        <w:t>, Vol.31, No.8, pp.785-792.</w:t>
      </w:r>
    </w:p>
    <w:p w:rsidR="00296A34" w:rsidRPr="008C0C35" w:rsidRDefault="00296A34" w:rsidP="00296A34">
      <w:pPr>
        <w:pStyle w:val="a7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1A58E5" w:rsidRPr="005648F7" w:rsidRDefault="001A58E5" w:rsidP="009A78D0">
      <w:pPr>
        <w:pStyle w:val="a7"/>
        <w:numPr>
          <w:ilvl w:val="0"/>
          <w:numId w:val="35"/>
        </w:numPr>
        <w:tabs>
          <w:tab w:val="left" w:pos="426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648F7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0203B" w:rsidRDefault="00C0203B" w:rsidP="00C0203B">
      <w:pPr>
        <w:pStyle w:val="a1"/>
        <w:numPr>
          <w:ilvl w:val="0"/>
          <w:numId w:val="0"/>
        </w:numPr>
        <w:ind w:left="6124" w:firstLine="114"/>
        <w:rPr>
          <w:highlight w:val="yellow"/>
        </w:rPr>
      </w:pPr>
    </w:p>
    <w:p w:rsidR="00412341" w:rsidRDefault="00C0203B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341">
        <w:rPr>
          <w:rFonts w:ascii="Times New Roman" w:hAnsi="Times New Roman"/>
          <w:sz w:val="24"/>
          <w:szCs w:val="24"/>
        </w:rPr>
        <w:t xml:space="preserve">На первом курсе </w:t>
      </w:r>
      <w:r w:rsidR="00E54A99" w:rsidRPr="00412341">
        <w:rPr>
          <w:rFonts w:ascii="Times New Roman" w:hAnsi="Times New Roman"/>
          <w:sz w:val="24"/>
          <w:szCs w:val="24"/>
        </w:rPr>
        <w:t>практика проходит на клинических базах</w:t>
      </w:r>
      <w:r w:rsidR="006D4DB3">
        <w:rPr>
          <w:rFonts w:ascii="Times New Roman" w:hAnsi="Times New Roman"/>
          <w:sz w:val="24"/>
          <w:szCs w:val="24"/>
        </w:rPr>
        <w:t>, преимущественно детских лечебных и реабилитационных учреждениях, где требуется психологическая помощь детям и их родителям</w:t>
      </w:r>
      <w:r w:rsidR="00E54A99" w:rsidRPr="00412341">
        <w:rPr>
          <w:rFonts w:ascii="Times New Roman" w:hAnsi="Times New Roman"/>
          <w:sz w:val="24"/>
          <w:szCs w:val="24"/>
        </w:rPr>
        <w:t xml:space="preserve">. </w:t>
      </w:r>
      <w:r w:rsidR="006D4DB3">
        <w:rPr>
          <w:rFonts w:ascii="Times New Roman" w:hAnsi="Times New Roman"/>
          <w:sz w:val="24"/>
          <w:szCs w:val="24"/>
        </w:rPr>
        <w:t>С</w:t>
      </w:r>
      <w:r w:rsidRPr="00412341">
        <w:rPr>
          <w:rFonts w:ascii="Times New Roman" w:hAnsi="Times New Roman"/>
          <w:sz w:val="24"/>
          <w:szCs w:val="24"/>
        </w:rPr>
        <w:t xml:space="preserve">туденты работают в малых группах под постоянной </w:t>
      </w:r>
      <w:proofErr w:type="spellStart"/>
      <w:r w:rsidRPr="00412341">
        <w:rPr>
          <w:rFonts w:ascii="Times New Roman" w:hAnsi="Times New Roman"/>
          <w:sz w:val="24"/>
          <w:szCs w:val="24"/>
        </w:rPr>
        <w:t>супервизией</w:t>
      </w:r>
      <w:proofErr w:type="spellEnd"/>
      <w:r w:rsidRPr="00412341">
        <w:rPr>
          <w:rFonts w:ascii="Times New Roman" w:hAnsi="Times New Roman"/>
          <w:sz w:val="24"/>
          <w:szCs w:val="24"/>
        </w:rPr>
        <w:t xml:space="preserve">. </w:t>
      </w:r>
    </w:p>
    <w:p w:rsidR="00412341" w:rsidRDefault="00412341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На установочной лекции студентов знакомят со спецификой психологической работы в каждой из баз практик. Студенты </w:t>
      </w:r>
      <w:r w:rsidRPr="0041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разделяются на мини-группы (3-4 человека) и выбирают базу, на которой они будут проходить практику.</w:t>
      </w:r>
    </w:p>
    <w:p w:rsidR="00C0203B" w:rsidRPr="00412341" w:rsidRDefault="00C0203B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341">
        <w:rPr>
          <w:rFonts w:ascii="Times New Roman" w:hAnsi="Times New Roman"/>
          <w:sz w:val="24"/>
          <w:szCs w:val="24"/>
        </w:rPr>
        <w:t xml:space="preserve"> В процессе данной практики отрабатываются навыки психологического семейного и индивидуального консультирования; формируются способности самостоятельно собирать и анализировать информацию о реальной клиентской ситуации, опираясь на принципы и методы системной семейной психотерапии, а также на представления о психологической травме; отрабатываются способности планировать и реализовывать терапевтические стратегии применительно к клиентскому случаю; формируются навыки участия в </w:t>
      </w:r>
      <w:proofErr w:type="spellStart"/>
      <w:r w:rsidRPr="00412341">
        <w:rPr>
          <w:rFonts w:ascii="Times New Roman" w:hAnsi="Times New Roman"/>
          <w:sz w:val="24"/>
          <w:szCs w:val="24"/>
        </w:rPr>
        <w:t>супервизионном</w:t>
      </w:r>
      <w:proofErr w:type="spellEnd"/>
      <w:r w:rsidRPr="00412341">
        <w:rPr>
          <w:rFonts w:ascii="Times New Roman" w:hAnsi="Times New Roman"/>
          <w:sz w:val="24"/>
          <w:szCs w:val="24"/>
        </w:rPr>
        <w:t xml:space="preserve"> процессе.</w:t>
      </w:r>
    </w:p>
    <w:p w:rsidR="00291B74" w:rsidRDefault="00412341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Практика начинается во втором полугодии, когда магистранты уже овладели базовыми навыками консультирования в ходе тренингов и лекционных курсов (прохождение этих курсов и сдача по ним экзаменов является необходимым условием для допуска на клиническую практику); получили представление о работе с семьёй в кризисном состоянии; узнали о работе с травмой и утратой. </w:t>
      </w:r>
    </w:p>
    <w:p w:rsidR="00412341" w:rsidRDefault="00412341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Практика состоит как из непосредственной работы в отделении, так и самостоятельной работы.</w:t>
      </w:r>
    </w:p>
    <w:p w:rsidR="00291B74" w:rsidRDefault="00291B74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Каждое занятие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клинике </w:t>
      </w:r>
      <w:r w:rsidRPr="0041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начинается с группового обсуждения текущих случаев студентов, возможных направлений дальнейшей работы, системной гипотезы и проч. Далее магистранты работают с клиентами в отделении, после чего возвращаются в </w:t>
      </w:r>
      <w:proofErr w:type="spellStart"/>
      <w:r w:rsidRPr="0041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супервизорскую</w:t>
      </w:r>
      <w:proofErr w:type="spellEnd"/>
      <w:r w:rsidRPr="004123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комнату, где подробно обсуждается каждый кейс, возникающие в работе трудности и проч.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91B74" w:rsidRDefault="00291B74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ходе самостоятельной работы студенты изучают рекомендованную супервизором литературу, описывают проведенные ими консультации,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концептуализируют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свои текущие случаи, разрабатывают планы предстоящих сессий, готовятся к дальнейшей работе, оформляют отчетную документацию. </w:t>
      </w:r>
    </w:p>
    <w:p w:rsidR="00291B74" w:rsidRPr="00412341" w:rsidRDefault="00291B74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0203B" w:rsidRDefault="00C0203B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2341">
        <w:rPr>
          <w:rFonts w:ascii="Times New Roman" w:hAnsi="Times New Roman"/>
          <w:sz w:val="24"/>
          <w:szCs w:val="24"/>
        </w:rPr>
        <w:t>На втором курсе практика проходит на базе психологических консультаций и центров</w:t>
      </w:r>
      <w:r w:rsidR="005648F7">
        <w:rPr>
          <w:rFonts w:ascii="Times New Roman" w:hAnsi="Times New Roman"/>
          <w:sz w:val="24"/>
          <w:szCs w:val="24"/>
        </w:rPr>
        <w:t xml:space="preserve">, где студенты самостоятельно </w:t>
      </w:r>
      <w:r w:rsidRPr="00412341">
        <w:rPr>
          <w:rFonts w:ascii="Times New Roman" w:hAnsi="Times New Roman"/>
          <w:sz w:val="24"/>
          <w:szCs w:val="24"/>
        </w:rPr>
        <w:t xml:space="preserve">ведут реальные психотерапевтические случаи в выбранных ими психотерапевтических подходах и проходят индивидуальные </w:t>
      </w:r>
      <w:proofErr w:type="spellStart"/>
      <w:r w:rsidRPr="00412341">
        <w:rPr>
          <w:rFonts w:ascii="Times New Roman" w:hAnsi="Times New Roman"/>
          <w:sz w:val="24"/>
          <w:szCs w:val="24"/>
        </w:rPr>
        <w:t>супервизии</w:t>
      </w:r>
      <w:proofErr w:type="spellEnd"/>
      <w:r w:rsidRPr="00412341">
        <w:rPr>
          <w:rFonts w:ascii="Times New Roman" w:hAnsi="Times New Roman"/>
          <w:sz w:val="24"/>
          <w:szCs w:val="24"/>
        </w:rPr>
        <w:t xml:space="preserve"> у опытных коллег.  Каждый студент должен провести минимум два завершенных случая семейной психотерапии. В рамках данной практики студенты осваивают весь цикл практической профессиональной психотерапевтической деятельности от привлечения клиентов до представления и обсуждения своей работы в профессиональном сообществе.</w:t>
      </w:r>
    </w:p>
    <w:p w:rsidR="005648F7" w:rsidRPr="00412341" w:rsidRDefault="005648F7" w:rsidP="00FD156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этой практики студенты также самостоятельно проводят </w:t>
      </w:r>
      <w:proofErr w:type="spellStart"/>
      <w:r>
        <w:rPr>
          <w:rFonts w:ascii="Times New Roman" w:hAnsi="Times New Roman"/>
          <w:sz w:val="24"/>
          <w:szCs w:val="24"/>
        </w:rPr>
        <w:t>интервизии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мини-группах, на которых обсуждают аудио- или </w:t>
      </w:r>
      <w:proofErr w:type="gramStart"/>
      <w:r>
        <w:rPr>
          <w:rFonts w:ascii="Times New Roman" w:hAnsi="Times New Roman"/>
          <w:sz w:val="24"/>
          <w:szCs w:val="24"/>
        </w:rPr>
        <w:t>видео-записи</w:t>
      </w:r>
      <w:proofErr w:type="gramEnd"/>
      <w:r>
        <w:rPr>
          <w:rFonts w:ascii="Times New Roman" w:hAnsi="Times New Roman"/>
          <w:sz w:val="24"/>
          <w:szCs w:val="24"/>
        </w:rPr>
        <w:t xml:space="preserve"> своих терапевтических сессий.</w:t>
      </w:r>
    </w:p>
    <w:p w:rsidR="00C0203B" w:rsidRPr="00296A34" w:rsidRDefault="00C0203B" w:rsidP="00C0203B">
      <w:pPr>
        <w:pStyle w:val="a1"/>
        <w:numPr>
          <w:ilvl w:val="0"/>
          <w:numId w:val="0"/>
        </w:numPr>
        <w:ind w:left="6124" w:firstLine="114"/>
        <w:rPr>
          <w:highlight w:val="yellow"/>
        </w:rPr>
      </w:pPr>
    </w:p>
    <w:p w:rsidR="001A58E5" w:rsidRPr="009A78D0" w:rsidRDefault="001A58E5" w:rsidP="009A78D0">
      <w:pPr>
        <w:pStyle w:val="a7"/>
        <w:numPr>
          <w:ilvl w:val="0"/>
          <w:numId w:val="35"/>
        </w:numPr>
        <w:tabs>
          <w:tab w:val="left" w:pos="426"/>
        </w:tabs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A78D0">
        <w:rPr>
          <w:rFonts w:ascii="Times New Roman" w:hAnsi="Times New Roman"/>
          <w:b/>
          <w:sz w:val="24"/>
          <w:szCs w:val="24"/>
        </w:rPr>
        <w:t xml:space="preserve"> Базы данных, информационно-справочные и поисковые системы </w:t>
      </w:r>
    </w:p>
    <w:p w:rsidR="005648F7" w:rsidRPr="00296A34" w:rsidRDefault="005648F7" w:rsidP="005648F7">
      <w:pPr>
        <w:pStyle w:val="a7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0B1F31" w:rsidRDefault="000B1F31" w:rsidP="001A58E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База научных и методических материалов по семейной психотерапии на сайте Общества Семейных </w:t>
      </w:r>
      <w:r w:rsidR="00F33DD7">
        <w:rPr>
          <w:rFonts w:ascii="Times New Roman" w:hAnsi="Times New Roman"/>
          <w:sz w:val="24"/>
          <w:szCs w:val="24"/>
        </w:rPr>
        <w:t>консультантов и психотерапевтов:</w:t>
      </w:r>
    </w:p>
    <w:p w:rsidR="001A58E5" w:rsidRPr="000B1F31" w:rsidRDefault="002E1B02" w:rsidP="001A58E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B1F31" w:rsidRPr="00834943">
          <w:rPr>
            <w:rStyle w:val="ae"/>
            <w:rFonts w:ascii="Times New Roman" w:hAnsi="Times New Roman"/>
            <w:sz w:val="24"/>
            <w:szCs w:val="24"/>
          </w:rPr>
          <w:t>http://www.supporter.ru/ru/kollegam/biblioteka-semejnogo-psikhoterapevta</w:t>
        </w:r>
      </w:hyperlink>
    </w:p>
    <w:p w:rsidR="000B1F31" w:rsidRPr="008C0C35" w:rsidRDefault="000B1F31" w:rsidP="001A58E5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A58E5" w:rsidRDefault="001A58E5" w:rsidP="009A78D0">
      <w:pPr>
        <w:pStyle w:val="1"/>
        <w:numPr>
          <w:ilvl w:val="0"/>
          <w:numId w:val="35"/>
        </w:numPr>
      </w:pPr>
      <w:r w:rsidRPr="005648F7">
        <w:t>Материально-техническое обеспечение практики</w:t>
      </w:r>
    </w:p>
    <w:p w:rsidR="005648F7" w:rsidRPr="005648F7" w:rsidRDefault="005648F7" w:rsidP="005648F7"/>
    <w:p w:rsidR="005648F7" w:rsidRDefault="005648F7" w:rsidP="00FD156B">
      <w:r>
        <w:t xml:space="preserve">Специально оборудованные кабинеты для консультирования и психотерапии, игровые комнаты для детской психотерапии и наборы игрушек для терапии; специально оборудованные кабинеты видеонаблюдения </w:t>
      </w:r>
      <w:r w:rsidR="00FD156B">
        <w:t xml:space="preserve">для проведения очных </w:t>
      </w:r>
      <w:proofErr w:type="spellStart"/>
      <w:r w:rsidR="00FD156B">
        <w:t>супервизий</w:t>
      </w:r>
      <w:proofErr w:type="spellEnd"/>
      <w:r w:rsidR="00FD156B">
        <w:t>, оборудовани</w:t>
      </w:r>
      <w:r w:rsidR="00FA4434">
        <w:t>е</w:t>
      </w:r>
      <w:r w:rsidR="00FD156B">
        <w:t xml:space="preserve"> для просмотра видеозаписей для проведения заочных </w:t>
      </w:r>
      <w:proofErr w:type="spellStart"/>
      <w:r w:rsidR="00FD156B">
        <w:t>супервизий</w:t>
      </w:r>
      <w:proofErr w:type="spellEnd"/>
      <w:r w:rsidR="00FD156B">
        <w:t>.</w:t>
      </w:r>
    </w:p>
    <w:p w:rsidR="00FA4434" w:rsidRDefault="00FA4434" w:rsidP="00FD156B"/>
    <w:p w:rsidR="00FA4434" w:rsidRDefault="00FA4434" w:rsidP="00FD156B"/>
    <w:p w:rsidR="00FA4434" w:rsidRDefault="00FA4434">
      <w:pPr>
        <w:spacing w:after="200" w:line="276" w:lineRule="auto"/>
        <w:ind w:firstLine="0"/>
      </w:pPr>
      <w:r>
        <w:lastRenderedPageBreak/>
        <w:br w:type="page"/>
      </w:r>
    </w:p>
    <w:p w:rsidR="00FA4434" w:rsidRDefault="00FA4434" w:rsidP="00FA4434">
      <w:pPr>
        <w:jc w:val="right"/>
        <w:rPr>
          <w:b/>
        </w:rPr>
      </w:pPr>
      <w:r>
        <w:rPr>
          <w:b/>
        </w:rPr>
        <w:lastRenderedPageBreak/>
        <w:t>ПРИЛОЖЕНИЕ 1.</w:t>
      </w:r>
    </w:p>
    <w:p w:rsidR="00FA4434" w:rsidRDefault="00FA4434" w:rsidP="00FA4434">
      <w:pPr>
        <w:jc w:val="right"/>
        <w:rPr>
          <w:b/>
        </w:rPr>
      </w:pPr>
      <w:r>
        <w:rPr>
          <w:b/>
        </w:rPr>
        <w:t>Формы отчетов по практике</w:t>
      </w:r>
    </w:p>
    <w:p w:rsidR="00FA4434" w:rsidRDefault="00FA4434" w:rsidP="00FA4434">
      <w:pPr>
        <w:jc w:val="center"/>
        <w:rPr>
          <w:b/>
        </w:rPr>
      </w:pPr>
      <w:r>
        <w:rPr>
          <w:b/>
        </w:rPr>
        <w:t>Форма отчета по практике 1 курса</w:t>
      </w:r>
    </w:p>
    <w:p w:rsidR="00FA4434" w:rsidRDefault="00FA4434" w:rsidP="00FA4434">
      <w:pPr>
        <w:jc w:val="center"/>
        <w:rPr>
          <w:b/>
        </w:rPr>
      </w:pPr>
    </w:p>
    <w:p w:rsidR="00FA4434" w:rsidRPr="008C0C35" w:rsidRDefault="00FA4434" w:rsidP="00FA4434">
      <w:pPr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:rsidR="00FA4434" w:rsidRPr="008C0C35" w:rsidRDefault="00FA4434" w:rsidP="00FA4434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:rsidR="00FA4434" w:rsidRPr="008C0C35" w:rsidRDefault="00FA4434" w:rsidP="00FA4434">
      <w:pPr>
        <w:ind w:right="-1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:rsidR="00FA4434" w:rsidRPr="008C0C35" w:rsidRDefault="00FA4434" w:rsidP="00FA4434">
      <w:pPr>
        <w:ind w:right="-1"/>
        <w:jc w:val="both"/>
        <w:rPr>
          <w:szCs w:val="24"/>
        </w:rPr>
      </w:pPr>
    </w:p>
    <w:p w:rsidR="00FA4434" w:rsidRDefault="00FA4434" w:rsidP="00FA4434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:rsidR="00FA4434" w:rsidRDefault="00FA4434" w:rsidP="00FA4434">
      <w:pPr>
        <w:ind w:right="-1"/>
        <w:jc w:val="center"/>
        <w:rPr>
          <w:szCs w:val="24"/>
        </w:rPr>
      </w:pPr>
    </w:p>
    <w:p w:rsidR="00FA4434" w:rsidRPr="008C0C35" w:rsidRDefault="00FA4434" w:rsidP="00FA4434">
      <w:pPr>
        <w:ind w:right="-1"/>
        <w:jc w:val="center"/>
        <w:rPr>
          <w:szCs w:val="24"/>
        </w:rPr>
      </w:pPr>
      <w:r>
        <w:rPr>
          <w:szCs w:val="24"/>
        </w:rPr>
        <w:t>«Системная семейная психотерапия»</w:t>
      </w:r>
    </w:p>
    <w:p w:rsidR="00FA4434" w:rsidRPr="008C0C35" w:rsidRDefault="00FA4434" w:rsidP="00FA4434">
      <w:pPr>
        <w:jc w:val="center"/>
        <w:rPr>
          <w:szCs w:val="24"/>
        </w:rPr>
      </w:pPr>
      <w:r w:rsidRPr="008C0C35">
        <w:rPr>
          <w:szCs w:val="24"/>
        </w:rPr>
        <w:t>__________________________________________________________</w:t>
      </w:r>
    </w:p>
    <w:p w:rsidR="00FA4434" w:rsidRPr="008C0C35" w:rsidRDefault="00FA4434" w:rsidP="00FA4434">
      <w:pPr>
        <w:ind w:right="-1"/>
        <w:jc w:val="center"/>
        <w:rPr>
          <w:bCs/>
          <w:kern w:val="32"/>
          <w:szCs w:val="24"/>
        </w:rPr>
      </w:pPr>
      <w:r w:rsidRPr="008C0C35">
        <w:rPr>
          <w:bCs/>
          <w:kern w:val="32"/>
          <w:szCs w:val="24"/>
        </w:rPr>
        <w:t>(Название ОП)</w:t>
      </w:r>
    </w:p>
    <w:p w:rsidR="00FA4434" w:rsidRPr="008C0C35" w:rsidRDefault="00FA4434" w:rsidP="00FA4434">
      <w:pPr>
        <w:jc w:val="center"/>
        <w:rPr>
          <w:szCs w:val="24"/>
        </w:rPr>
      </w:pPr>
      <w:r w:rsidRPr="008C0C35">
        <w:rPr>
          <w:bCs/>
          <w:kern w:val="32"/>
          <w:szCs w:val="24"/>
        </w:rPr>
        <w:t>___________________</w:t>
      </w:r>
      <w:r>
        <w:rPr>
          <w:bCs/>
          <w:kern w:val="32"/>
          <w:szCs w:val="24"/>
        </w:rPr>
        <w:t>магистерская программа</w:t>
      </w:r>
      <w:r w:rsidRPr="008C0C35">
        <w:rPr>
          <w:bCs/>
          <w:kern w:val="32"/>
          <w:szCs w:val="24"/>
        </w:rPr>
        <w:t>___________________</w:t>
      </w:r>
    </w:p>
    <w:p w:rsidR="00FA4434" w:rsidRPr="008C0C35" w:rsidRDefault="00FA4434" w:rsidP="00FA4434">
      <w:pPr>
        <w:ind w:right="-1"/>
        <w:jc w:val="center"/>
        <w:rPr>
          <w:bCs/>
          <w:kern w:val="32"/>
          <w:szCs w:val="24"/>
        </w:rPr>
      </w:pPr>
      <w:r w:rsidRPr="008C0C35">
        <w:rPr>
          <w:bCs/>
          <w:kern w:val="32"/>
          <w:szCs w:val="24"/>
        </w:rPr>
        <w:t>(уровень образования)</w:t>
      </w:r>
    </w:p>
    <w:p w:rsidR="00FA4434" w:rsidRPr="008C0C35" w:rsidRDefault="00FA4434" w:rsidP="00FA4434">
      <w:pPr>
        <w:jc w:val="center"/>
        <w:rPr>
          <w:szCs w:val="24"/>
        </w:rPr>
      </w:pPr>
    </w:p>
    <w:p w:rsidR="00FA4434" w:rsidRPr="008C0C35" w:rsidRDefault="00FA4434" w:rsidP="00FA4434">
      <w:pPr>
        <w:ind w:right="-1"/>
        <w:outlineLvl w:val="4"/>
        <w:rPr>
          <w:bCs/>
          <w:iCs/>
          <w:szCs w:val="24"/>
        </w:rPr>
      </w:pPr>
    </w:p>
    <w:p w:rsidR="00FA4434" w:rsidRPr="008C0C35" w:rsidRDefault="00FA4434" w:rsidP="00FA4434">
      <w:pPr>
        <w:ind w:right="-1"/>
        <w:jc w:val="center"/>
        <w:rPr>
          <w:b/>
          <w:szCs w:val="24"/>
        </w:rPr>
      </w:pPr>
    </w:p>
    <w:p w:rsidR="00FA4434" w:rsidRPr="008C0C35" w:rsidRDefault="00FA4434" w:rsidP="00FA4434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:rsidR="00FA4434" w:rsidRPr="008C0C35" w:rsidRDefault="00FA4434" w:rsidP="00FA4434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>
        <w:rPr>
          <w:b/>
          <w:szCs w:val="24"/>
        </w:rPr>
        <w:t xml:space="preserve">квалификационной </w:t>
      </w:r>
      <w:r w:rsidRPr="008C0C35">
        <w:rPr>
          <w:b/>
          <w:szCs w:val="24"/>
        </w:rPr>
        <w:t>практике</w:t>
      </w:r>
    </w:p>
    <w:p w:rsidR="00FA4434" w:rsidRPr="008C0C35" w:rsidRDefault="00FA4434" w:rsidP="00FA4434">
      <w:pPr>
        <w:ind w:right="-1"/>
        <w:jc w:val="center"/>
        <w:rPr>
          <w:b/>
          <w:szCs w:val="24"/>
        </w:rPr>
      </w:pPr>
      <w:r w:rsidRPr="008C0C35">
        <w:rPr>
          <w:bCs/>
          <w:i/>
          <w:szCs w:val="24"/>
        </w:rPr>
        <w:t xml:space="preserve"> (указать вид практики)</w:t>
      </w:r>
    </w:p>
    <w:p w:rsidR="00FA4434" w:rsidRPr="008C0C35" w:rsidRDefault="00FA4434" w:rsidP="00FA4434">
      <w:pPr>
        <w:ind w:right="-1"/>
        <w:jc w:val="right"/>
        <w:rPr>
          <w:szCs w:val="24"/>
        </w:rPr>
      </w:pPr>
    </w:p>
    <w:p w:rsidR="00FA4434" w:rsidRPr="008C0C35" w:rsidRDefault="00FA4434" w:rsidP="00FA4434">
      <w:pPr>
        <w:ind w:right="-1"/>
        <w:jc w:val="right"/>
        <w:rPr>
          <w:szCs w:val="24"/>
        </w:rPr>
      </w:pPr>
    </w:p>
    <w:p w:rsidR="00FA4434" w:rsidRPr="008C0C35" w:rsidRDefault="00FA4434" w:rsidP="00FA4434">
      <w:pPr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:rsidR="00FA4434" w:rsidRPr="008C0C35" w:rsidRDefault="00FA4434" w:rsidP="00FA4434">
      <w:pPr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:rsidR="00FA4434" w:rsidRPr="008C0C35" w:rsidRDefault="00FA4434" w:rsidP="00FA4434">
      <w:pPr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:rsidR="00FA4434" w:rsidRPr="008C0C35" w:rsidRDefault="00FA4434" w:rsidP="00FA4434">
      <w:pPr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:rsidR="00FA4434" w:rsidRPr="008C0C35" w:rsidRDefault="00FA4434" w:rsidP="00FA4434">
      <w:pPr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FA4434" w:rsidRPr="008C0C35" w:rsidRDefault="00FA4434" w:rsidP="00FA4434">
      <w:pPr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Проверили:</w:t>
      </w:r>
    </w:p>
    <w:p w:rsidR="00FA4434" w:rsidRPr="008C0C35" w:rsidRDefault="00FA4434" w:rsidP="00FA4434">
      <w:pPr>
        <w:ind w:right="-1"/>
        <w:rPr>
          <w:szCs w:val="24"/>
        </w:rPr>
      </w:pPr>
    </w:p>
    <w:p w:rsidR="00FA4434" w:rsidRPr="008C0C35" w:rsidRDefault="00FA4434" w:rsidP="00FA4434">
      <w:pPr>
        <w:ind w:right="-1"/>
        <w:rPr>
          <w:szCs w:val="24"/>
        </w:rPr>
      </w:pPr>
      <w:r w:rsidRPr="008C0C35">
        <w:rPr>
          <w:szCs w:val="24"/>
        </w:rPr>
        <w:t>______________________________________</w:t>
      </w: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предприятия)     </w:t>
      </w:r>
    </w:p>
    <w:p w:rsidR="00FA4434" w:rsidRPr="008C0C35" w:rsidRDefault="00FA4434" w:rsidP="00FA4434">
      <w:pPr>
        <w:ind w:right="-1"/>
        <w:rPr>
          <w:i/>
          <w:szCs w:val="24"/>
        </w:rPr>
      </w:pP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</w:t>
      </w:r>
      <w:proofErr w:type="gramStart"/>
      <w:r w:rsidRPr="008C0C35">
        <w:rPr>
          <w:i/>
          <w:szCs w:val="24"/>
        </w:rPr>
        <w:t xml:space="preserve">оценка)   </w:t>
      </w:r>
      <w:proofErr w:type="gramEnd"/>
      <w:r w:rsidRPr="008C0C35">
        <w:rPr>
          <w:i/>
          <w:szCs w:val="24"/>
        </w:rPr>
        <w:t xml:space="preserve">                            (подпись)</w:t>
      </w: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:rsidR="00FA4434" w:rsidRPr="008C0C35" w:rsidRDefault="00FA4434" w:rsidP="00FA4434">
      <w:pPr>
        <w:ind w:right="-1"/>
        <w:rPr>
          <w:i/>
          <w:szCs w:val="24"/>
        </w:rPr>
      </w:pPr>
      <w:r>
        <w:rPr>
          <w:i/>
          <w:szCs w:val="24"/>
        </w:rPr>
        <w:t>М.П.</w:t>
      </w:r>
      <w:r w:rsidRPr="008C0C35">
        <w:rPr>
          <w:i/>
          <w:szCs w:val="24"/>
        </w:rPr>
        <w:t xml:space="preserve">                                           (дата)</w:t>
      </w:r>
    </w:p>
    <w:p w:rsidR="00FA4434" w:rsidRPr="008C0C35" w:rsidRDefault="00FA4434" w:rsidP="00FA4434">
      <w:pPr>
        <w:ind w:right="-1"/>
        <w:rPr>
          <w:i/>
          <w:szCs w:val="24"/>
        </w:rPr>
      </w:pP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факультета)     </w:t>
      </w: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</w:t>
      </w:r>
      <w:proofErr w:type="gramStart"/>
      <w:r w:rsidRPr="008C0C35">
        <w:rPr>
          <w:i/>
          <w:szCs w:val="24"/>
        </w:rPr>
        <w:t xml:space="preserve">оценка)   </w:t>
      </w:r>
      <w:proofErr w:type="gramEnd"/>
      <w:r w:rsidRPr="008C0C35">
        <w:rPr>
          <w:i/>
          <w:szCs w:val="24"/>
        </w:rPr>
        <w:t xml:space="preserve">                            (подпись)</w:t>
      </w: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:rsidR="00FA4434" w:rsidRPr="008C0C35" w:rsidRDefault="00FA4434" w:rsidP="00FA4434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:rsidR="00FA4434" w:rsidRPr="008C0C35" w:rsidRDefault="00FA4434" w:rsidP="00FA4434">
      <w:pPr>
        <w:ind w:right="-1"/>
        <w:jc w:val="center"/>
        <w:rPr>
          <w:b/>
          <w:szCs w:val="24"/>
        </w:rPr>
      </w:pPr>
    </w:p>
    <w:p w:rsidR="00FA4434" w:rsidRDefault="00FA4434" w:rsidP="00FA4434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FA4434" w:rsidRPr="001001D2" w:rsidRDefault="00FA4434" w:rsidP="00FA4434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b/>
          <w:spacing w:val="-15"/>
          <w:szCs w:val="24"/>
        </w:rPr>
      </w:pPr>
      <w:r w:rsidRPr="001001D2">
        <w:rPr>
          <w:b/>
          <w:spacing w:val="-15"/>
          <w:szCs w:val="24"/>
        </w:rPr>
        <w:lastRenderedPageBreak/>
        <w:t xml:space="preserve">Введение </w:t>
      </w: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цель практики: ___________________________________________________________________________</w:t>
      </w: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________________________________________________________________________________________</w:t>
      </w: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задачи практики: _________________________________________________________________________</w:t>
      </w: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</w:p>
    <w:p w:rsidR="00FA4434" w:rsidRPr="00822D9D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22D9D">
        <w:rPr>
          <w:spacing w:val="-15"/>
          <w:szCs w:val="24"/>
        </w:rPr>
        <w:tab/>
      </w:r>
      <w:r w:rsidRPr="00822D9D">
        <w:rPr>
          <w:spacing w:val="-15"/>
          <w:szCs w:val="24"/>
        </w:rPr>
        <w:tab/>
      </w:r>
    </w:p>
    <w:p w:rsidR="00FA4434" w:rsidRDefault="00FA4434" w:rsidP="00FA4434">
      <w:pPr>
        <w:pStyle w:val="a7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01D2">
        <w:rPr>
          <w:rFonts w:ascii="Times New Roman" w:hAnsi="Times New Roman"/>
          <w:b/>
          <w:sz w:val="24"/>
          <w:szCs w:val="24"/>
        </w:rPr>
        <w:t xml:space="preserve">Содержательная часть. </w:t>
      </w:r>
    </w:p>
    <w:p w:rsidR="00FA4434" w:rsidRPr="001001D2" w:rsidRDefault="00FA4434" w:rsidP="00FA4434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4434" w:rsidRPr="008219CF" w:rsidRDefault="00FA4434" w:rsidP="00FA4434">
      <w:pPr>
        <w:pStyle w:val="a7"/>
        <w:widowControl w:val="0"/>
        <w:numPr>
          <w:ilvl w:val="1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8219CF">
        <w:rPr>
          <w:rFonts w:ascii="Times New Roman" w:hAnsi="Times New Roman"/>
          <w:spacing w:val="-15"/>
          <w:sz w:val="24"/>
          <w:szCs w:val="24"/>
        </w:rPr>
        <w:t xml:space="preserve">Место практики (клиника, отделение) </w:t>
      </w:r>
    </w:p>
    <w:p w:rsidR="00FA4434" w:rsidRPr="00EA78A7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:rsidR="00FA4434" w:rsidRPr="008219CF" w:rsidRDefault="00FA4434" w:rsidP="00FA4434">
      <w:pPr>
        <w:pStyle w:val="a7"/>
        <w:widowControl w:val="0"/>
        <w:numPr>
          <w:ilvl w:val="1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8219CF">
        <w:rPr>
          <w:rFonts w:ascii="Times New Roman" w:hAnsi="Times New Roman"/>
          <w:spacing w:val="-15"/>
          <w:sz w:val="24"/>
          <w:szCs w:val="24"/>
        </w:rPr>
        <w:t>Имя, возраст, состав семьи клиента</w:t>
      </w:r>
    </w:p>
    <w:p w:rsidR="00FA4434" w:rsidRPr="001001D2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:rsidR="00FA4434" w:rsidRDefault="00FA4434" w:rsidP="00FA4434">
      <w:pPr>
        <w:pStyle w:val="a7"/>
        <w:widowControl w:val="0"/>
        <w:numPr>
          <w:ilvl w:val="1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EA78A7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</w:p>
    <w:p w:rsidR="00FA4434" w:rsidRPr="001001D2" w:rsidRDefault="00FA4434" w:rsidP="00FA443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 xml:space="preserve">Количество сессий, проведенных с клиентом 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Клиентский запрос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</w:rPr>
      </w:pPr>
      <w:r w:rsidRPr="001001D2">
        <w:rPr>
          <w:rFonts w:ascii="Times New Roman" w:hAnsi="Times New Roman"/>
          <w:sz w:val="24"/>
          <w:szCs w:val="24"/>
        </w:rPr>
        <w:t>Информация, полученная от клиента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</w:rPr>
      </w:pPr>
      <w:r w:rsidRPr="001001D2">
        <w:rPr>
          <w:rFonts w:ascii="Times New Roman" w:hAnsi="Times New Roman"/>
          <w:sz w:val="24"/>
          <w:szCs w:val="24"/>
        </w:rPr>
        <w:t>Анализ информации, полученной от клиента, выводы о сути представленной проблемы; о факторах, формирующих и поддерживающих ее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Намеченные направления работы, ее задачи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Техники и методы, используемые в работе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Динамика состояния клиента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Результат работы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Перспективные направления работы, если бы она продолжалась</w:t>
      </w:r>
    </w:p>
    <w:p w:rsidR="00FA4434" w:rsidRPr="001001D2" w:rsidRDefault="00FA4434" w:rsidP="00FA4434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Личная рефлексия</w:t>
      </w:r>
    </w:p>
    <w:p w:rsidR="00FA4434" w:rsidRDefault="00FA4434" w:rsidP="00FA443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FA4434" w:rsidRPr="00EA78A7" w:rsidRDefault="00FA4434" w:rsidP="00FA443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FA4434" w:rsidRPr="001001D2" w:rsidRDefault="00FA4434" w:rsidP="00FA4434">
      <w:pPr>
        <w:pStyle w:val="a7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1001D2">
        <w:rPr>
          <w:rFonts w:ascii="Times New Roman" w:hAnsi="Times New Roman"/>
          <w:b/>
          <w:sz w:val="24"/>
          <w:szCs w:val="24"/>
        </w:rPr>
        <w:t>Заключение</w:t>
      </w:r>
      <w:r w:rsidRPr="00822D9D">
        <w:rPr>
          <w:rFonts w:ascii="Times New Roman" w:hAnsi="Times New Roman"/>
          <w:sz w:val="24"/>
          <w:szCs w:val="24"/>
        </w:rPr>
        <w:t xml:space="preserve">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сформированности компетенций)</w:t>
      </w:r>
    </w:p>
    <w:p w:rsidR="00FA4434" w:rsidRPr="00431AEF" w:rsidRDefault="00FA4434" w:rsidP="00FA4434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FA4434" w:rsidRPr="001001D2" w:rsidRDefault="00FA4434" w:rsidP="00FA4434">
      <w:pPr>
        <w:pStyle w:val="a7"/>
        <w:widowControl w:val="0"/>
        <w:numPr>
          <w:ilvl w:val="1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001D2">
        <w:rPr>
          <w:rFonts w:ascii="Times New Roman" w:hAnsi="Times New Roman"/>
          <w:spacing w:val="-4"/>
          <w:sz w:val="24"/>
          <w:szCs w:val="24"/>
        </w:rPr>
        <w:t>Какие новые знания, навыки Вы приобрели во время практики?</w:t>
      </w:r>
    </w:p>
    <w:p w:rsidR="00FA4434" w:rsidRPr="001001D2" w:rsidRDefault="00FA4434" w:rsidP="00FA4434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4434" w:rsidRDefault="00FA4434" w:rsidP="00FA443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851" w:hanging="425"/>
        <w:jc w:val="both"/>
        <w:rPr>
          <w:spacing w:val="-4"/>
          <w:szCs w:val="24"/>
        </w:rPr>
      </w:pPr>
      <w:r>
        <w:rPr>
          <w:spacing w:val="-4"/>
          <w:szCs w:val="24"/>
        </w:rPr>
        <w:t>3.2.</w:t>
      </w:r>
      <w:r w:rsidRPr="00EA78A7">
        <w:t xml:space="preserve"> </w:t>
      </w:r>
      <w:r w:rsidRPr="00EA78A7">
        <w:rPr>
          <w:spacing w:val="-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6B341B">
      <w:pPr>
        <w:jc w:val="center"/>
        <w:rPr>
          <w:szCs w:val="24"/>
        </w:rPr>
      </w:pPr>
    </w:p>
    <w:p w:rsidR="006B341B" w:rsidRPr="006B341B" w:rsidRDefault="006B341B" w:rsidP="006B341B">
      <w:pPr>
        <w:jc w:val="center"/>
        <w:rPr>
          <w:b/>
          <w:szCs w:val="24"/>
        </w:rPr>
      </w:pPr>
      <w:r w:rsidRPr="006B341B">
        <w:rPr>
          <w:b/>
          <w:szCs w:val="24"/>
        </w:rPr>
        <w:t>Форма отчета по практике 2 курса</w:t>
      </w:r>
    </w:p>
    <w:p w:rsidR="006B341B" w:rsidRDefault="006B341B" w:rsidP="006B341B">
      <w:pPr>
        <w:jc w:val="center"/>
        <w:rPr>
          <w:szCs w:val="24"/>
        </w:rPr>
      </w:pPr>
    </w:p>
    <w:p w:rsidR="006B341B" w:rsidRPr="008C0C35" w:rsidRDefault="006B341B" w:rsidP="006B341B">
      <w:pPr>
        <w:jc w:val="center"/>
        <w:rPr>
          <w:szCs w:val="24"/>
        </w:rPr>
      </w:pPr>
      <w:r>
        <w:rPr>
          <w:szCs w:val="24"/>
        </w:rPr>
        <w:t>Фе</w:t>
      </w:r>
      <w:r w:rsidRPr="008C0C35">
        <w:rPr>
          <w:szCs w:val="24"/>
        </w:rPr>
        <w:t xml:space="preserve">деральное государственное автономное образовательное учреждение 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:rsidR="006B341B" w:rsidRPr="008C0C35" w:rsidRDefault="006B341B" w:rsidP="006B341B">
      <w:pPr>
        <w:ind w:right="-1"/>
        <w:jc w:val="center"/>
        <w:rPr>
          <w:b/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:rsidR="006B341B" w:rsidRPr="008C0C35" w:rsidRDefault="006B341B" w:rsidP="006B341B">
      <w:pPr>
        <w:ind w:right="-1"/>
        <w:jc w:val="both"/>
        <w:rPr>
          <w:szCs w:val="24"/>
        </w:rPr>
      </w:pPr>
    </w:p>
    <w:p w:rsidR="006B341B" w:rsidRDefault="006B341B" w:rsidP="006B341B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:rsidR="006B341B" w:rsidRDefault="006B341B" w:rsidP="006B341B">
      <w:pPr>
        <w:ind w:right="-1"/>
        <w:jc w:val="center"/>
        <w:rPr>
          <w:szCs w:val="24"/>
        </w:rPr>
      </w:pPr>
    </w:p>
    <w:p w:rsidR="006B341B" w:rsidRPr="008C0C35" w:rsidRDefault="006B341B" w:rsidP="006B341B">
      <w:pPr>
        <w:ind w:right="-1"/>
        <w:jc w:val="center"/>
        <w:rPr>
          <w:szCs w:val="24"/>
        </w:rPr>
      </w:pPr>
      <w:r>
        <w:rPr>
          <w:szCs w:val="24"/>
        </w:rPr>
        <w:t>«Системная семейная психотерапия»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__________________________________________________________</w:t>
      </w:r>
    </w:p>
    <w:p w:rsidR="006B341B" w:rsidRPr="008C0C35" w:rsidRDefault="006B341B" w:rsidP="006B341B">
      <w:pPr>
        <w:ind w:right="-1"/>
        <w:jc w:val="center"/>
        <w:rPr>
          <w:bCs/>
          <w:kern w:val="32"/>
          <w:szCs w:val="24"/>
        </w:rPr>
      </w:pPr>
      <w:r w:rsidRPr="008C0C35">
        <w:rPr>
          <w:bCs/>
          <w:kern w:val="32"/>
          <w:szCs w:val="24"/>
        </w:rPr>
        <w:t>(Название ОП)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bCs/>
          <w:kern w:val="32"/>
          <w:szCs w:val="24"/>
        </w:rPr>
        <w:t>___________________</w:t>
      </w:r>
      <w:r>
        <w:rPr>
          <w:bCs/>
          <w:kern w:val="32"/>
          <w:szCs w:val="24"/>
        </w:rPr>
        <w:t>магистерская программа</w:t>
      </w:r>
      <w:r w:rsidRPr="008C0C35">
        <w:rPr>
          <w:bCs/>
          <w:kern w:val="32"/>
          <w:szCs w:val="24"/>
        </w:rPr>
        <w:t>___________________</w:t>
      </w:r>
    </w:p>
    <w:p w:rsidR="006B341B" w:rsidRPr="008C0C35" w:rsidRDefault="006B341B" w:rsidP="006B341B">
      <w:pPr>
        <w:ind w:right="-1"/>
        <w:jc w:val="center"/>
        <w:rPr>
          <w:bCs/>
          <w:kern w:val="32"/>
          <w:szCs w:val="24"/>
        </w:rPr>
      </w:pPr>
      <w:r w:rsidRPr="008C0C35">
        <w:rPr>
          <w:bCs/>
          <w:kern w:val="32"/>
          <w:szCs w:val="24"/>
        </w:rPr>
        <w:t>(уровень образования)</w:t>
      </w:r>
    </w:p>
    <w:p w:rsidR="006B341B" w:rsidRPr="008C0C35" w:rsidRDefault="006B341B" w:rsidP="006B341B">
      <w:pPr>
        <w:jc w:val="center"/>
        <w:rPr>
          <w:szCs w:val="24"/>
        </w:rPr>
      </w:pPr>
    </w:p>
    <w:p w:rsidR="006B341B" w:rsidRPr="008C0C35" w:rsidRDefault="006B341B" w:rsidP="006B341B">
      <w:pPr>
        <w:ind w:right="-1"/>
        <w:outlineLvl w:val="4"/>
        <w:rPr>
          <w:bCs/>
          <w:iCs/>
          <w:szCs w:val="24"/>
        </w:rPr>
      </w:pPr>
    </w:p>
    <w:p w:rsidR="006B341B" w:rsidRPr="008C0C35" w:rsidRDefault="006B341B" w:rsidP="006B341B">
      <w:pPr>
        <w:ind w:right="-1"/>
        <w:jc w:val="center"/>
        <w:rPr>
          <w:b/>
          <w:szCs w:val="24"/>
        </w:rPr>
      </w:pPr>
    </w:p>
    <w:p w:rsidR="006B341B" w:rsidRPr="008C0C35" w:rsidRDefault="006B341B" w:rsidP="006B341B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>О Т Ч Е Т</w:t>
      </w:r>
    </w:p>
    <w:p w:rsidR="006B341B" w:rsidRPr="008C0C35" w:rsidRDefault="006B341B" w:rsidP="006B341B">
      <w:pPr>
        <w:ind w:right="-1"/>
        <w:jc w:val="center"/>
        <w:rPr>
          <w:b/>
          <w:szCs w:val="24"/>
        </w:rPr>
      </w:pPr>
      <w:r w:rsidRPr="008C0C35">
        <w:rPr>
          <w:b/>
          <w:szCs w:val="24"/>
        </w:rPr>
        <w:t xml:space="preserve">по </w:t>
      </w:r>
      <w:r>
        <w:rPr>
          <w:b/>
          <w:szCs w:val="24"/>
        </w:rPr>
        <w:t xml:space="preserve">квалификационной </w:t>
      </w:r>
      <w:r w:rsidRPr="008C0C35">
        <w:rPr>
          <w:b/>
          <w:szCs w:val="24"/>
        </w:rPr>
        <w:t>практике</w:t>
      </w:r>
      <w:r>
        <w:rPr>
          <w:b/>
          <w:szCs w:val="24"/>
        </w:rPr>
        <w:t xml:space="preserve"> 2 курса</w:t>
      </w:r>
    </w:p>
    <w:p w:rsidR="006B341B" w:rsidRPr="008C0C35" w:rsidRDefault="006B341B" w:rsidP="006B341B">
      <w:pPr>
        <w:ind w:right="-1"/>
        <w:jc w:val="center"/>
        <w:rPr>
          <w:b/>
          <w:szCs w:val="24"/>
        </w:rPr>
      </w:pPr>
      <w:r w:rsidRPr="008C0C35">
        <w:rPr>
          <w:bCs/>
          <w:i/>
          <w:szCs w:val="24"/>
        </w:rPr>
        <w:t xml:space="preserve"> (указать вид практики)</w:t>
      </w:r>
    </w:p>
    <w:p w:rsidR="006B341B" w:rsidRPr="008C0C35" w:rsidRDefault="006B341B" w:rsidP="006B341B">
      <w:pPr>
        <w:ind w:right="-1"/>
        <w:jc w:val="right"/>
        <w:rPr>
          <w:szCs w:val="24"/>
        </w:rPr>
      </w:pPr>
    </w:p>
    <w:p w:rsidR="006B341B" w:rsidRPr="008C0C35" w:rsidRDefault="006B341B" w:rsidP="006B341B">
      <w:pPr>
        <w:ind w:right="-1"/>
        <w:jc w:val="right"/>
        <w:rPr>
          <w:szCs w:val="24"/>
        </w:rPr>
      </w:pPr>
    </w:p>
    <w:p w:rsidR="006B341B" w:rsidRPr="008C0C35" w:rsidRDefault="006B341B" w:rsidP="006B341B">
      <w:pPr>
        <w:ind w:right="-1"/>
        <w:jc w:val="right"/>
        <w:rPr>
          <w:szCs w:val="24"/>
        </w:rPr>
      </w:pPr>
      <w:r w:rsidRPr="008C0C35">
        <w:rPr>
          <w:szCs w:val="24"/>
        </w:rPr>
        <w:t>Выполнил студент гр.______</w:t>
      </w:r>
    </w:p>
    <w:p w:rsidR="006B341B" w:rsidRPr="008C0C35" w:rsidRDefault="006B341B" w:rsidP="006B341B">
      <w:pPr>
        <w:ind w:right="-1"/>
        <w:jc w:val="right"/>
        <w:rPr>
          <w:szCs w:val="24"/>
        </w:rPr>
      </w:pPr>
      <w:r w:rsidRPr="008C0C35">
        <w:rPr>
          <w:szCs w:val="24"/>
        </w:rPr>
        <w:t>_________________________</w:t>
      </w:r>
    </w:p>
    <w:p w:rsidR="006B341B" w:rsidRPr="008C0C35" w:rsidRDefault="006B341B" w:rsidP="006B341B">
      <w:pPr>
        <w:ind w:right="-1"/>
        <w:jc w:val="right"/>
        <w:rPr>
          <w:szCs w:val="24"/>
        </w:rPr>
      </w:pPr>
      <w:r w:rsidRPr="008C0C35">
        <w:rPr>
          <w:szCs w:val="24"/>
        </w:rPr>
        <w:t xml:space="preserve">                             (ФИО)</w:t>
      </w:r>
    </w:p>
    <w:p w:rsidR="006B341B" w:rsidRPr="008C0C35" w:rsidRDefault="006B341B" w:rsidP="006B341B">
      <w:pPr>
        <w:ind w:right="-1"/>
        <w:jc w:val="right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________________________</w:t>
      </w:r>
    </w:p>
    <w:p w:rsidR="006B341B" w:rsidRPr="008C0C35" w:rsidRDefault="006B341B" w:rsidP="006B341B">
      <w:pPr>
        <w:ind w:right="-1"/>
        <w:jc w:val="center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:rsidR="006B341B" w:rsidRPr="008C0C35" w:rsidRDefault="006B341B" w:rsidP="006B341B">
      <w:pPr>
        <w:ind w:right="-1"/>
        <w:outlineLvl w:val="5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Проверили:</w:t>
      </w:r>
    </w:p>
    <w:p w:rsidR="006B341B" w:rsidRPr="008C0C35" w:rsidRDefault="006B341B" w:rsidP="006B341B">
      <w:pPr>
        <w:ind w:right="-1"/>
        <w:rPr>
          <w:szCs w:val="24"/>
        </w:rPr>
      </w:pPr>
    </w:p>
    <w:p w:rsidR="006B341B" w:rsidRPr="008C0C35" w:rsidRDefault="006B341B" w:rsidP="006B341B">
      <w:pPr>
        <w:ind w:right="-1"/>
        <w:rPr>
          <w:szCs w:val="24"/>
        </w:rPr>
      </w:pPr>
      <w:r w:rsidRPr="008C0C35">
        <w:rPr>
          <w:szCs w:val="24"/>
        </w:rPr>
        <w:t>______________________________________</w:t>
      </w: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предприятия)     </w:t>
      </w:r>
    </w:p>
    <w:p w:rsidR="006B341B" w:rsidRPr="008C0C35" w:rsidRDefault="006B341B" w:rsidP="006B341B">
      <w:pPr>
        <w:ind w:right="-1"/>
        <w:rPr>
          <w:i/>
          <w:szCs w:val="24"/>
        </w:rPr>
      </w:pP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</w:t>
      </w:r>
      <w:proofErr w:type="gramStart"/>
      <w:r w:rsidRPr="008C0C35">
        <w:rPr>
          <w:i/>
          <w:szCs w:val="24"/>
        </w:rPr>
        <w:t xml:space="preserve">оценка)   </w:t>
      </w:r>
      <w:proofErr w:type="gramEnd"/>
      <w:r w:rsidRPr="008C0C35">
        <w:rPr>
          <w:i/>
          <w:szCs w:val="24"/>
        </w:rPr>
        <w:t xml:space="preserve">                            (подпись)</w:t>
      </w: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:rsidR="006B341B" w:rsidRPr="008C0C35" w:rsidRDefault="006B341B" w:rsidP="006B341B">
      <w:pPr>
        <w:ind w:right="-1"/>
        <w:rPr>
          <w:i/>
          <w:szCs w:val="24"/>
        </w:rPr>
      </w:pPr>
      <w:r>
        <w:rPr>
          <w:i/>
          <w:szCs w:val="24"/>
        </w:rPr>
        <w:t>М.П.</w:t>
      </w:r>
      <w:r w:rsidRPr="008C0C35">
        <w:rPr>
          <w:i/>
          <w:szCs w:val="24"/>
        </w:rPr>
        <w:t xml:space="preserve">                                           (дата)</w:t>
      </w:r>
    </w:p>
    <w:p w:rsidR="006B341B" w:rsidRPr="008C0C35" w:rsidRDefault="006B341B" w:rsidP="006B341B">
      <w:pPr>
        <w:ind w:right="-1"/>
        <w:rPr>
          <w:i/>
          <w:szCs w:val="24"/>
        </w:rPr>
      </w:pP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______________________________________________________</w:t>
      </w: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(должность, ФИО руководителя от факультета)     </w:t>
      </w: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>___________          _________________________</w:t>
      </w: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(</w:t>
      </w:r>
      <w:proofErr w:type="gramStart"/>
      <w:r w:rsidRPr="008C0C35">
        <w:rPr>
          <w:i/>
          <w:szCs w:val="24"/>
        </w:rPr>
        <w:t xml:space="preserve">оценка)   </w:t>
      </w:r>
      <w:proofErr w:type="gramEnd"/>
      <w:r w:rsidRPr="008C0C35">
        <w:rPr>
          <w:i/>
          <w:szCs w:val="24"/>
        </w:rPr>
        <w:t xml:space="preserve">                            (подпись)</w:t>
      </w: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_____________</w:t>
      </w:r>
    </w:p>
    <w:p w:rsidR="006B341B" w:rsidRPr="008C0C35" w:rsidRDefault="006B341B" w:rsidP="006B341B">
      <w:pPr>
        <w:ind w:right="-1"/>
        <w:rPr>
          <w:i/>
          <w:szCs w:val="24"/>
        </w:rPr>
      </w:pPr>
      <w:r w:rsidRPr="008C0C35">
        <w:rPr>
          <w:i/>
          <w:szCs w:val="24"/>
        </w:rPr>
        <w:t xml:space="preserve">                                                   (дата)</w:t>
      </w:r>
    </w:p>
    <w:p w:rsidR="006B341B" w:rsidRPr="008C0C35" w:rsidRDefault="006B341B" w:rsidP="006B341B">
      <w:pPr>
        <w:ind w:right="-1"/>
        <w:jc w:val="center"/>
        <w:rPr>
          <w:b/>
          <w:szCs w:val="24"/>
        </w:rPr>
      </w:pPr>
    </w:p>
    <w:p w:rsidR="006B341B" w:rsidRDefault="006B341B" w:rsidP="006B341B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6B341B" w:rsidRPr="001001D2" w:rsidRDefault="006B341B" w:rsidP="006B341B">
      <w:pPr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b/>
          <w:spacing w:val="-15"/>
          <w:szCs w:val="24"/>
        </w:rPr>
      </w:pPr>
      <w:r w:rsidRPr="001001D2">
        <w:rPr>
          <w:b/>
          <w:spacing w:val="-15"/>
          <w:szCs w:val="24"/>
        </w:rPr>
        <w:lastRenderedPageBreak/>
        <w:t xml:space="preserve">Введение </w:t>
      </w:r>
    </w:p>
    <w:p w:rsidR="006B341B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>
        <w:rPr>
          <w:spacing w:val="-15"/>
          <w:szCs w:val="24"/>
        </w:rPr>
        <w:t>цель практики: _________</w:t>
      </w:r>
      <w:r>
        <w:rPr>
          <w:i/>
          <w:spacing w:val="-15"/>
          <w:szCs w:val="24"/>
        </w:rPr>
        <w:t xml:space="preserve">освоение компетенций семейного психотерапевта </w:t>
      </w:r>
    </w:p>
    <w:p w:rsidR="006B341B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</w:p>
    <w:p w:rsidR="006B341B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  <w:r w:rsidRPr="00AD07FD">
        <w:rPr>
          <w:spacing w:val="-15"/>
          <w:szCs w:val="24"/>
        </w:rPr>
        <w:t xml:space="preserve">задачи практики:  </w:t>
      </w:r>
    </w:p>
    <w:p w:rsidR="006B341B" w:rsidRDefault="006B341B" w:rsidP="006B341B">
      <w:pPr>
        <w:pStyle w:val="a7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15"/>
          <w:sz w:val="24"/>
          <w:szCs w:val="24"/>
        </w:rPr>
      </w:pPr>
      <w:r w:rsidRPr="00AD07FD">
        <w:rPr>
          <w:rFonts w:ascii="Times New Roman" w:hAnsi="Times New Roman"/>
          <w:i/>
          <w:spacing w:val="-15"/>
          <w:sz w:val="24"/>
          <w:szCs w:val="24"/>
        </w:rPr>
        <w:t xml:space="preserve">овладеть </w:t>
      </w:r>
      <w:r>
        <w:rPr>
          <w:rFonts w:ascii="Times New Roman" w:hAnsi="Times New Roman"/>
          <w:i/>
          <w:spacing w:val="-15"/>
          <w:sz w:val="24"/>
          <w:szCs w:val="24"/>
        </w:rPr>
        <w:t>навыками установления и поддержания контакта с клиентами;</w:t>
      </w:r>
    </w:p>
    <w:p w:rsidR="006B341B" w:rsidRPr="00AD07FD" w:rsidRDefault="006B341B" w:rsidP="006B341B">
      <w:pPr>
        <w:pStyle w:val="a7"/>
        <w:widowControl w:val="0"/>
        <w:numPr>
          <w:ilvl w:val="0"/>
          <w:numId w:val="3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-15"/>
          <w:sz w:val="24"/>
          <w:szCs w:val="24"/>
        </w:rPr>
      </w:pPr>
    </w:p>
    <w:p w:rsidR="006B341B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</w:p>
    <w:p w:rsidR="006B341B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</w:p>
    <w:p w:rsidR="006B341B" w:rsidRPr="00822D9D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45" w:hanging="240"/>
        <w:jc w:val="both"/>
        <w:rPr>
          <w:spacing w:val="-15"/>
          <w:szCs w:val="24"/>
        </w:rPr>
      </w:pPr>
      <w:r w:rsidRPr="00822D9D">
        <w:rPr>
          <w:spacing w:val="-15"/>
          <w:szCs w:val="24"/>
        </w:rPr>
        <w:tab/>
      </w:r>
      <w:r w:rsidRPr="00822D9D">
        <w:rPr>
          <w:spacing w:val="-15"/>
          <w:szCs w:val="24"/>
        </w:rPr>
        <w:tab/>
      </w:r>
    </w:p>
    <w:p w:rsidR="006B341B" w:rsidRDefault="006B341B" w:rsidP="006B341B">
      <w:pPr>
        <w:pStyle w:val="a7"/>
        <w:widowControl w:val="0"/>
        <w:numPr>
          <w:ilvl w:val="0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01D2">
        <w:rPr>
          <w:rFonts w:ascii="Times New Roman" w:hAnsi="Times New Roman"/>
          <w:b/>
          <w:sz w:val="24"/>
          <w:szCs w:val="24"/>
        </w:rPr>
        <w:t xml:space="preserve">Содержательная часть. </w:t>
      </w:r>
    </w:p>
    <w:p w:rsidR="006B341B" w:rsidRPr="001001D2" w:rsidRDefault="006B341B" w:rsidP="006B341B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B341B" w:rsidRPr="008219CF" w:rsidRDefault="006B341B" w:rsidP="006B341B">
      <w:pPr>
        <w:pStyle w:val="a7"/>
        <w:widowControl w:val="0"/>
        <w:numPr>
          <w:ilvl w:val="1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 xml:space="preserve">Место практики – </w:t>
      </w:r>
      <w:r>
        <w:rPr>
          <w:rFonts w:ascii="Times New Roman" w:hAnsi="Times New Roman"/>
          <w:i/>
          <w:spacing w:val="-15"/>
          <w:sz w:val="24"/>
          <w:szCs w:val="24"/>
        </w:rPr>
        <w:t>Общество семейных консультантов и психотерапевтов</w:t>
      </w:r>
    </w:p>
    <w:p w:rsidR="006B341B" w:rsidRPr="00EA78A7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:rsidR="006B341B" w:rsidRDefault="006B341B" w:rsidP="006B341B">
      <w:pPr>
        <w:pStyle w:val="a7"/>
        <w:widowControl w:val="0"/>
        <w:numPr>
          <w:ilvl w:val="1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Количество проведенных случаев психотерапии с указание числа сессий для каждого случая.</w:t>
      </w:r>
    </w:p>
    <w:p w:rsidR="006B341B" w:rsidRPr="00482196" w:rsidRDefault="006B341B" w:rsidP="006B341B">
      <w:pPr>
        <w:pStyle w:val="a7"/>
        <w:rPr>
          <w:rFonts w:ascii="Times New Roman" w:hAnsi="Times New Roman"/>
          <w:spacing w:val="-15"/>
          <w:sz w:val="24"/>
          <w:szCs w:val="24"/>
        </w:rPr>
      </w:pPr>
    </w:p>
    <w:p w:rsidR="006B341B" w:rsidRDefault="006B341B" w:rsidP="006B341B">
      <w:pPr>
        <w:pStyle w:val="a7"/>
        <w:widowControl w:val="0"/>
        <w:numPr>
          <w:ilvl w:val="1"/>
          <w:numId w:val="3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Анализ проведенных случаев:</w:t>
      </w:r>
    </w:p>
    <w:p w:rsidR="006B341B" w:rsidRPr="00AD07FD" w:rsidRDefault="006B341B" w:rsidP="006B341B">
      <w:pPr>
        <w:pStyle w:val="a7"/>
        <w:rPr>
          <w:rFonts w:ascii="Times New Roman" w:hAnsi="Times New Roman"/>
          <w:spacing w:val="-15"/>
          <w:sz w:val="24"/>
          <w:szCs w:val="24"/>
        </w:rPr>
      </w:pPr>
    </w:p>
    <w:p w:rsidR="006B341B" w:rsidRPr="00AD07FD" w:rsidRDefault="006B341B" w:rsidP="006B341B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pacing w:val="-15"/>
          <w:sz w:val="24"/>
          <w:szCs w:val="24"/>
          <w:u w:val="single"/>
        </w:rPr>
      </w:pPr>
      <w:r w:rsidRPr="00AD07FD">
        <w:rPr>
          <w:rFonts w:ascii="Times New Roman" w:hAnsi="Times New Roman"/>
          <w:b/>
          <w:spacing w:val="-15"/>
          <w:sz w:val="24"/>
          <w:szCs w:val="24"/>
          <w:u w:val="single"/>
        </w:rPr>
        <w:t>Случай 1.</w:t>
      </w:r>
    </w:p>
    <w:p w:rsidR="006B341B" w:rsidRPr="001001D2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15"/>
          <w:szCs w:val="24"/>
        </w:rPr>
      </w:pPr>
    </w:p>
    <w:p w:rsidR="006B341B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 xml:space="preserve">Количество сессий, проведенных с </w:t>
      </w:r>
      <w:r>
        <w:rPr>
          <w:rFonts w:ascii="Times New Roman" w:hAnsi="Times New Roman"/>
          <w:sz w:val="24"/>
          <w:szCs w:val="24"/>
        </w:rPr>
        <w:t xml:space="preserve">данными </w:t>
      </w:r>
      <w:r w:rsidRPr="001001D2">
        <w:rPr>
          <w:rFonts w:ascii="Times New Roman" w:hAnsi="Times New Roman"/>
          <w:sz w:val="24"/>
          <w:szCs w:val="24"/>
        </w:rPr>
        <w:t>клиент</w:t>
      </w:r>
      <w:r>
        <w:rPr>
          <w:rFonts w:ascii="Times New Roman" w:hAnsi="Times New Roman"/>
          <w:sz w:val="24"/>
          <w:szCs w:val="24"/>
        </w:rPr>
        <w:t>ами (клиентом).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Социально-демографические характеристики клиентов.</w:t>
      </w:r>
      <w:r w:rsidRPr="001001D2">
        <w:rPr>
          <w:rFonts w:ascii="Times New Roman" w:hAnsi="Times New Roman"/>
          <w:sz w:val="24"/>
          <w:szCs w:val="24"/>
        </w:rPr>
        <w:t xml:space="preserve"> 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Клиентский запрос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</w:rPr>
      </w:pPr>
      <w:r w:rsidRPr="001001D2">
        <w:rPr>
          <w:rFonts w:ascii="Times New Roman" w:hAnsi="Times New Roman"/>
          <w:sz w:val="24"/>
          <w:szCs w:val="24"/>
        </w:rPr>
        <w:t>Информация, полученная от клиента</w:t>
      </w:r>
      <w:r>
        <w:rPr>
          <w:rFonts w:ascii="Times New Roman" w:hAnsi="Times New Roman"/>
          <w:sz w:val="24"/>
          <w:szCs w:val="24"/>
        </w:rPr>
        <w:t>, основной симптом.</w:t>
      </w:r>
    </w:p>
    <w:p w:rsidR="006B341B" w:rsidRPr="00482196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</w:rPr>
      </w:pPr>
      <w:r w:rsidRPr="001001D2">
        <w:rPr>
          <w:rFonts w:ascii="Times New Roman" w:hAnsi="Times New Roman"/>
          <w:sz w:val="24"/>
          <w:szCs w:val="24"/>
        </w:rPr>
        <w:t>Анализ информации, полученной от клиента, выводы о сути представленной проблемы; о факторах, формирующих и поддерживающих ее</w:t>
      </w:r>
      <w:r>
        <w:rPr>
          <w:rFonts w:ascii="Times New Roman" w:hAnsi="Times New Roman"/>
          <w:sz w:val="24"/>
          <w:szCs w:val="24"/>
        </w:rPr>
        <w:t>, системный смысл симптома.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Системная гипотеза.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Намеченные направления работы, ее задачи</w:t>
      </w:r>
    </w:p>
    <w:p w:rsidR="006B341B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001D2">
        <w:rPr>
          <w:rFonts w:ascii="Times New Roman" w:hAnsi="Times New Roman"/>
          <w:sz w:val="24"/>
          <w:szCs w:val="24"/>
        </w:rPr>
        <w:t>етоды</w:t>
      </w:r>
      <w:r>
        <w:rPr>
          <w:rFonts w:ascii="Times New Roman" w:hAnsi="Times New Roman"/>
          <w:sz w:val="24"/>
          <w:szCs w:val="24"/>
        </w:rPr>
        <w:t xml:space="preserve"> и техники</w:t>
      </w:r>
      <w:r w:rsidRPr="001001D2">
        <w:rPr>
          <w:rFonts w:ascii="Times New Roman" w:hAnsi="Times New Roman"/>
          <w:sz w:val="24"/>
          <w:szCs w:val="24"/>
        </w:rPr>
        <w:t>, используемые в работе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терапевтического процесса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состояния клиентов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Результат работы</w:t>
      </w:r>
    </w:p>
    <w:p w:rsidR="006B341B" w:rsidRPr="001001D2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Перспективные направления работы, если бы она продолжалась</w:t>
      </w:r>
    </w:p>
    <w:p w:rsidR="006B341B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001D2">
        <w:rPr>
          <w:rFonts w:ascii="Times New Roman" w:hAnsi="Times New Roman"/>
          <w:sz w:val="24"/>
          <w:szCs w:val="24"/>
        </w:rPr>
        <w:t>Личная рефлексия</w:t>
      </w:r>
    </w:p>
    <w:p w:rsidR="006B341B" w:rsidRDefault="006B341B" w:rsidP="006B341B">
      <w:pPr>
        <w:pStyle w:val="a7"/>
        <w:numPr>
          <w:ilvl w:val="2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Супервизия</w:t>
      </w:r>
      <w:proofErr w:type="spellEnd"/>
      <w:r>
        <w:rPr>
          <w:rFonts w:ascii="Times New Roman" w:hAnsi="Times New Roman"/>
          <w:sz w:val="24"/>
          <w:szCs w:val="24"/>
        </w:rPr>
        <w:t xml:space="preserve"> случая (сколько было </w:t>
      </w:r>
      <w:proofErr w:type="spellStart"/>
      <w:r>
        <w:rPr>
          <w:rFonts w:ascii="Times New Roman" w:hAnsi="Times New Roman"/>
          <w:sz w:val="24"/>
          <w:szCs w:val="24"/>
        </w:rPr>
        <w:t>супервизий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данного случая, у кого </w:t>
      </w:r>
      <w:proofErr w:type="spellStart"/>
      <w:r>
        <w:rPr>
          <w:rFonts w:ascii="Times New Roman" w:hAnsi="Times New Roman"/>
          <w:sz w:val="24"/>
          <w:szCs w:val="24"/>
        </w:rPr>
        <w:t>супервизировались</w:t>
      </w:r>
      <w:proofErr w:type="spellEnd"/>
      <w:r>
        <w:rPr>
          <w:rFonts w:ascii="Times New Roman" w:hAnsi="Times New Roman"/>
          <w:sz w:val="24"/>
          <w:szCs w:val="24"/>
        </w:rPr>
        <w:t xml:space="preserve">, на каких этапах, какие результаты </w:t>
      </w:r>
      <w:proofErr w:type="spellStart"/>
      <w:r>
        <w:rPr>
          <w:rFonts w:ascii="Times New Roman" w:hAnsi="Times New Roman"/>
          <w:sz w:val="24"/>
          <w:szCs w:val="24"/>
        </w:rPr>
        <w:t>супервизий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B341B" w:rsidRDefault="006B341B" w:rsidP="006B341B">
      <w:pPr>
        <w:jc w:val="both"/>
        <w:rPr>
          <w:szCs w:val="24"/>
        </w:rPr>
      </w:pPr>
    </w:p>
    <w:p w:rsidR="006B341B" w:rsidRPr="006B341B" w:rsidRDefault="006B341B" w:rsidP="006B341B">
      <w:pPr>
        <w:jc w:val="both"/>
        <w:rPr>
          <w:i/>
          <w:szCs w:val="24"/>
        </w:rPr>
      </w:pPr>
      <w:r w:rsidRPr="006B341B">
        <w:rPr>
          <w:i/>
          <w:szCs w:val="24"/>
        </w:rPr>
        <w:t>Каждый следующий случай описать по той же схеме</w:t>
      </w:r>
    </w:p>
    <w:p w:rsidR="006B341B" w:rsidRDefault="006B341B" w:rsidP="006B341B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B341B" w:rsidRPr="00EA78A7" w:rsidRDefault="006B341B" w:rsidP="006B341B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B341B" w:rsidRPr="001001D2" w:rsidRDefault="006B341B" w:rsidP="006B341B">
      <w:pPr>
        <w:pStyle w:val="a7"/>
        <w:widowControl w:val="0"/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1001D2">
        <w:rPr>
          <w:rFonts w:ascii="Times New Roman" w:hAnsi="Times New Roman"/>
          <w:b/>
          <w:sz w:val="24"/>
          <w:szCs w:val="24"/>
        </w:rPr>
        <w:t>Заключение</w:t>
      </w:r>
      <w:r w:rsidRPr="00822D9D">
        <w:rPr>
          <w:rFonts w:ascii="Times New Roman" w:hAnsi="Times New Roman"/>
          <w:sz w:val="24"/>
          <w:szCs w:val="24"/>
        </w:rPr>
        <w:t xml:space="preserve"> (самооценк</w:t>
      </w:r>
      <w:r>
        <w:rPr>
          <w:rFonts w:ascii="Times New Roman" w:hAnsi="Times New Roman"/>
          <w:sz w:val="24"/>
          <w:szCs w:val="24"/>
        </w:rPr>
        <w:t>а</w:t>
      </w:r>
      <w:r w:rsidRPr="00822D9D">
        <w:rPr>
          <w:rFonts w:ascii="Times New Roman" w:hAnsi="Times New Roman"/>
          <w:sz w:val="24"/>
          <w:szCs w:val="24"/>
        </w:rPr>
        <w:t xml:space="preserve"> сформированности компетенций)</w:t>
      </w:r>
    </w:p>
    <w:p w:rsidR="006B341B" w:rsidRPr="00431AEF" w:rsidRDefault="006B341B" w:rsidP="006B341B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6B341B" w:rsidRPr="001001D2" w:rsidRDefault="006B341B" w:rsidP="006B341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pacing w:val="-4"/>
          <w:szCs w:val="24"/>
        </w:rPr>
      </w:pPr>
      <w:r w:rsidRPr="00AD07FD">
        <w:rPr>
          <w:spacing w:val="-4"/>
          <w:szCs w:val="24"/>
        </w:rPr>
        <w:t>Какие новые знания, навыки Вы приобрели во время практики?</w:t>
      </w:r>
    </w:p>
    <w:p w:rsidR="006B341B" w:rsidRPr="001001D2" w:rsidRDefault="006B341B" w:rsidP="006B341B">
      <w:pPr>
        <w:pStyle w:val="a7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B341B" w:rsidRDefault="006B341B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6B341B" w:rsidP="006B341B">
      <w:pPr>
        <w:jc w:val="right"/>
        <w:rPr>
          <w:b/>
        </w:rPr>
      </w:pPr>
      <w:r>
        <w:rPr>
          <w:b/>
        </w:rPr>
        <w:lastRenderedPageBreak/>
        <w:t>Приложение 2.</w:t>
      </w:r>
    </w:p>
    <w:p w:rsidR="006B341B" w:rsidRDefault="006B341B" w:rsidP="006B341B">
      <w:pPr>
        <w:jc w:val="right"/>
        <w:rPr>
          <w:b/>
        </w:rPr>
      </w:pPr>
      <w:r>
        <w:rPr>
          <w:b/>
        </w:rPr>
        <w:t>Формы дневников практики</w:t>
      </w:r>
    </w:p>
    <w:p w:rsidR="006B341B" w:rsidRDefault="006B341B" w:rsidP="006B341B">
      <w:pPr>
        <w:jc w:val="right"/>
        <w:rPr>
          <w:b/>
        </w:rPr>
      </w:pPr>
    </w:p>
    <w:p w:rsidR="006B341B" w:rsidRDefault="006B341B" w:rsidP="006B341B">
      <w:pPr>
        <w:jc w:val="center"/>
        <w:rPr>
          <w:b/>
        </w:rPr>
      </w:pPr>
      <w:r>
        <w:rPr>
          <w:b/>
        </w:rPr>
        <w:t>Форма дневника практики 1 курса</w:t>
      </w:r>
    </w:p>
    <w:p w:rsidR="00FA4434" w:rsidRDefault="00FA4434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Федеральное государственное автономное образовательное учреждение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:rsidR="006B341B" w:rsidRPr="008C0C35" w:rsidRDefault="006B341B" w:rsidP="006B341B">
      <w:pPr>
        <w:jc w:val="both"/>
        <w:rPr>
          <w:szCs w:val="24"/>
        </w:rPr>
      </w:pPr>
    </w:p>
    <w:p w:rsidR="006B341B" w:rsidRDefault="006B341B" w:rsidP="006B341B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:rsidR="006B341B" w:rsidRPr="008C0C35" w:rsidRDefault="006B341B" w:rsidP="006B341B">
      <w:pPr>
        <w:ind w:right="-1"/>
        <w:jc w:val="center"/>
        <w:rPr>
          <w:szCs w:val="24"/>
        </w:rPr>
      </w:pP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_______</w:t>
      </w:r>
      <w:proofErr w:type="gramStart"/>
      <w:r w:rsidRPr="008C0C35">
        <w:rPr>
          <w:szCs w:val="24"/>
        </w:rPr>
        <w:t>_</w:t>
      </w:r>
      <w:r>
        <w:rPr>
          <w:szCs w:val="24"/>
        </w:rPr>
        <w:t>«</w:t>
      </w:r>
      <w:proofErr w:type="gramEnd"/>
      <w:r>
        <w:rPr>
          <w:szCs w:val="24"/>
        </w:rPr>
        <w:t>Системная семейная психотерапия»</w:t>
      </w:r>
      <w:r w:rsidRPr="008C0C35">
        <w:rPr>
          <w:szCs w:val="24"/>
        </w:rPr>
        <w:t>_____________</w:t>
      </w:r>
    </w:p>
    <w:p w:rsidR="006B341B" w:rsidRPr="008C0C35" w:rsidRDefault="006B341B" w:rsidP="006B341B">
      <w:pPr>
        <w:ind w:right="-1"/>
        <w:jc w:val="center"/>
        <w:rPr>
          <w:bCs/>
          <w:kern w:val="32"/>
          <w:szCs w:val="24"/>
        </w:rPr>
      </w:pPr>
      <w:r w:rsidRPr="008C0C35">
        <w:rPr>
          <w:bCs/>
          <w:kern w:val="32"/>
          <w:szCs w:val="24"/>
        </w:rPr>
        <w:t>(Название ОП)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bCs/>
          <w:kern w:val="32"/>
          <w:szCs w:val="24"/>
        </w:rPr>
        <w:t>_________________</w:t>
      </w:r>
      <w:r>
        <w:rPr>
          <w:bCs/>
          <w:kern w:val="32"/>
          <w:szCs w:val="24"/>
        </w:rPr>
        <w:t>магистерская программа</w:t>
      </w:r>
      <w:r w:rsidRPr="008C0C35">
        <w:rPr>
          <w:bCs/>
          <w:kern w:val="32"/>
          <w:szCs w:val="24"/>
        </w:rPr>
        <w:t>_________________</w:t>
      </w:r>
    </w:p>
    <w:p w:rsidR="006B341B" w:rsidRPr="008C0C35" w:rsidRDefault="006B341B" w:rsidP="006B341B">
      <w:pPr>
        <w:ind w:right="-1"/>
        <w:jc w:val="center"/>
        <w:rPr>
          <w:bCs/>
          <w:kern w:val="32"/>
          <w:szCs w:val="24"/>
        </w:rPr>
      </w:pPr>
      <w:r w:rsidRPr="008C0C35">
        <w:rPr>
          <w:bCs/>
          <w:kern w:val="32"/>
          <w:szCs w:val="24"/>
        </w:rPr>
        <w:t>(уровень образования)</w:t>
      </w:r>
    </w:p>
    <w:p w:rsidR="006B341B" w:rsidRPr="008C0C35" w:rsidRDefault="006B341B" w:rsidP="006B341B">
      <w:pPr>
        <w:rPr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 практики студента</w:t>
      </w:r>
    </w:p>
    <w:p w:rsidR="006B341B" w:rsidRPr="008C0C35" w:rsidRDefault="006B341B" w:rsidP="006B341B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(указать вид практики)</w:t>
      </w: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</w:t>
      </w:r>
      <w:proofErr w:type="gramStart"/>
      <w:r w:rsidRPr="008C0C35">
        <w:rPr>
          <w:szCs w:val="24"/>
        </w:rPr>
        <w:t>_  курса</w:t>
      </w:r>
      <w:proofErr w:type="gramEnd"/>
    </w:p>
    <w:p w:rsidR="006B341B" w:rsidRPr="008C0C35" w:rsidRDefault="006B341B" w:rsidP="006B341B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:rsidR="006B341B" w:rsidRPr="008C0C35" w:rsidRDefault="006B341B" w:rsidP="006B341B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:rsidR="006B341B" w:rsidRPr="008C0C35" w:rsidRDefault="006B341B" w:rsidP="006B341B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:rsidR="006B341B" w:rsidRPr="008C0C35" w:rsidRDefault="006B341B" w:rsidP="006B341B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:rsidR="006B341B" w:rsidRPr="008C0C35" w:rsidRDefault="006B341B" w:rsidP="006B341B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:rsidR="006B341B" w:rsidRPr="008C0C35" w:rsidRDefault="006B341B" w:rsidP="006B341B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:rsidR="006B341B" w:rsidRPr="008C0C35" w:rsidRDefault="006B341B" w:rsidP="006B341B">
      <w:pPr>
        <w:rPr>
          <w:szCs w:val="24"/>
        </w:rPr>
      </w:pPr>
    </w:p>
    <w:p w:rsidR="006B341B" w:rsidRPr="008C0C35" w:rsidRDefault="006B341B" w:rsidP="006B341B">
      <w:pPr>
        <w:jc w:val="center"/>
        <w:rPr>
          <w:b/>
          <w:szCs w:val="24"/>
        </w:rPr>
      </w:pPr>
      <w:r>
        <w:rPr>
          <w:b/>
          <w:szCs w:val="24"/>
        </w:rPr>
        <w:t>___________</w:t>
      </w:r>
      <w:r w:rsidRPr="008C0C35">
        <w:rPr>
          <w:b/>
          <w:szCs w:val="24"/>
        </w:rPr>
        <w:t xml:space="preserve"> 20__</w:t>
      </w:r>
    </w:p>
    <w:p w:rsidR="006B341B" w:rsidRPr="008C0C35" w:rsidRDefault="006B341B" w:rsidP="006B341B">
      <w:pPr>
        <w:rPr>
          <w:szCs w:val="24"/>
        </w:rPr>
        <w:sectPr w:rsidR="006B341B" w:rsidRPr="008C0C35" w:rsidSect="00CE582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szCs w:val="24"/>
        </w:rPr>
        <w:br w:type="page"/>
      </w:r>
    </w:p>
    <w:p w:rsidR="006B341B" w:rsidRPr="0054121A" w:rsidRDefault="006B341B" w:rsidP="006B341B">
      <w:pPr>
        <w:rPr>
          <w:b/>
          <w:bCs/>
          <w:sz w:val="32"/>
          <w:szCs w:val="32"/>
        </w:rPr>
      </w:pPr>
      <w:r w:rsidRPr="004C3528">
        <w:rPr>
          <w:b/>
          <w:bCs/>
          <w:sz w:val="32"/>
          <w:szCs w:val="32"/>
        </w:rPr>
        <w:lastRenderedPageBreak/>
        <w:t>[1]</w:t>
      </w:r>
    </w:p>
    <w:p w:rsidR="006B341B" w:rsidRPr="004C3528" w:rsidRDefault="006B341B" w:rsidP="006B341B">
      <w:pPr>
        <w:jc w:val="center"/>
        <w:rPr>
          <w:b/>
          <w:bCs/>
          <w:sz w:val="26"/>
          <w:szCs w:val="26"/>
        </w:rPr>
      </w:pPr>
      <w:r w:rsidRPr="00364496">
        <w:rPr>
          <w:b/>
          <w:bCs/>
          <w:sz w:val="26"/>
          <w:szCs w:val="26"/>
        </w:rPr>
        <w:t>Лист психологического сопровождения семьи</w:t>
      </w:r>
    </w:p>
    <w:p w:rsidR="006B341B" w:rsidRDefault="006B341B" w:rsidP="006B341B">
      <w:pPr>
        <w:jc w:val="both"/>
        <w:rPr>
          <w:sz w:val="26"/>
          <w:szCs w:val="26"/>
        </w:rPr>
      </w:pPr>
    </w:p>
    <w:p w:rsidR="006B341B" w:rsidRDefault="006B341B" w:rsidP="006B341B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Фамилия, имя, возраст ребенка</w:t>
      </w:r>
      <w:r w:rsidRPr="00364496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</w:t>
      </w:r>
    </w:p>
    <w:p w:rsidR="006B341B" w:rsidRPr="0057144B" w:rsidRDefault="006B341B" w:rsidP="006B341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Клиническая база </w:t>
      </w:r>
      <w:r>
        <w:rPr>
          <w:sz w:val="26"/>
          <w:szCs w:val="26"/>
        </w:rPr>
        <w:t>____________________________________________________________________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Диагноз</w:t>
      </w:r>
      <w:r w:rsidRPr="00364496">
        <w:rPr>
          <w:sz w:val="26"/>
          <w:szCs w:val="26"/>
        </w:rPr>
        <w:t xml:space="preserve"> ________________________________________________________________</w:t>
      </w:r>
      <w:r>
        <w:rPr>
          <w:sz w:val="26"/>
          <w:szCs w:val="26"/>
        </w:rPr>
        <w:t>______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Число поступлений</w:t>
      </w:r>
      <w:r>
        <w:rPr>
          <w:sz w:val="26"/>
          <w:szCs w:val="26"/>
        </w:rPr>
        <w:t xml:space="preserve"> _______________ </w:t>
      </w:r>
      <w:r w:rsidRPr="00E925AC">
        <w:rPr>
          <w:b/>
          <w:sz w:val="26"/>
          <w:szCs w:val="26"/>
        </w:rPr>
        <w:t>дата последнего</w:t>
      </w:r>
      <w:r w:rsidRPr="00364496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______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ФИО родителя</w:t>
      </w:r>
      <w:r w:rsidRPr="00364496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Место жительства</w:t>
      </w:r>
      <w:r w:rsidRPr="00364496">
        <w:rPr>
          <w:sz w:val="26"/>
          <w:szCs w:val="26"/>
        </w:rPr>
        <w:t xml:space="preserve"> _______________________________________________________</w:t>
      </w:r>
      <w:r>
        <w:rPr>
          <w:sz w:val="26"/>
          <w:szCs w:val="26"/>
        </w:rPr>
        <w:t>______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Состав семьи</w:t>
      </w:r>
      <w:r w:rsidRPr="00364496">
        <w:rPr>
          <w:sz w:val="26"/>
          <w:szCs w:val="26"/>
        </w:rPr>
        <w:t xml:space="preserve"> ____________________________________________________________</w:t>
      </w:r>
      <w:r>
        <w:rPr>
          <w:sz w:val="26"/>
          <w:szCs w:val="26"/>
        </w:rPr>
        <w:t>_____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КОНСУЛЬТАЦИИ</w:t>
      </w:r>
      <w:r w:rsidRPr="00364496">
        <w:rPr>
          <w:sz w:val="26"/>
          <w:szCs w:val="26"/>
        </w:rPr>
        <w:t xml:space="preserve"> _______________________________________________________</w:t>
      </w:r>
      <w:r>
        <w:rPr>
          <w:sz w:val="26"/>
          <w:szCs w:val="26"/>
        </w:rPr>
        <w:t>______</w:t>
      </w:r>
    </w:p>
    <w:p w:rsidR="006B341B" w:rsidRDefault="006B341B" w:rsidP="006B341B">
      <w:pPr>
        <w:jc w:val="both"/>
        <w:rPr>
          <w:sz w:val="26"/>
          <w:szCs w:val="26"/>
        </w:rPr>
      </w:pPr>
    </w:p>
    <w:p w:rsidR="006B341B" w:rsidRDefault="006B341B" w:rsidP="006B341B">
      <w:pP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Запрос на психологическую помощь, предъявляемые жалобы родителя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364496">
        <w:rPr>
          <w:sz w:val="26"/>
          <w:szCs w:val="26"/>
        </w:rPr>
        <w:t>____</w:t>
      </w:r>
      <w:r>
        <w:rPr>
          <w:sz w:val="26"/>
          <w:szCs w:val="26"/>
        </w:rPr>
        <w:t>______________</w:t>
      </w:r>
      <w:r w:rsidRPr="00364496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</w:t>
      </w:r>
      <w:r w:rsidRPr="00364496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</w:t>
      </w:r>
    </w:p>
    <w:p w:rsidR="006B341B" w:rsidRDefault="006B341B" w:rsidP="006B341B">
      <w:pPr>
        <w:jc w:val="both"/>
        <w:rPr>
          <w:sz w:val="26"/>
          <w:szCs w:val="26"/>
        </w:rPr>
      </w:pPr>
    </w:p>
    <w:p w:rsidR="006B341B" w:rsidRDefault="006B341B" w:rsidP="006B341B">
      <w:pPr>
        <w:jc w:val="both"/>
        <w:rPr>
          <w:sz w:val="26"/>
          <w:szCs w:val="26"/>
        </w:rPr>
      </w:pPr>
    </w:p>
    <w:p w:rsidR="006B341B" w:rsidRDefault="006B341B" w:rsidP="006B341B">
      <w:pP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Оценка психоэмоционального состояния родителя и/или ребенка</w:t>
      </w:r>
    </w:p>
    <w:p w:rsidR="006B341B" w:rsidRDefault="006B341B" w:rsidP="006B341B">
      <w:pPr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364496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  <w:r w:rsidRPr="00364496">
        <w:rPr>
          <w:sz w:val="26"/>
          <w:szCs w:val="26"/>
        </w:rPr>
        <w:t>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</w:t>
      </w:r>
    </w:p>
    <w:p w:rsidR="006B341B" w:rsidRDefault="006B341B" w:rsidP="006B341B">
      <w:pPr>
        <w:jc w:val="both"/>
        <w:rPr>
          <w:sz w:val="26"/>
          <w:szCs w:val="26"/>
        </w:rPr>
      </w:pPr>
    </w:p>
    <w:p w:rsidR="006B341B" w:rsidRDefault="006B341B" w:rsidP="006B34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работы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1B" w:rsidRDefault="006B341B" w:rsidP="006B341B">
      <w:pPr>
        <w:jc w:val="both"/>
        <w:rPr>
          <w:sz w:val="26"/>
          <w:szCs w:val="26"/>
        </w:rPr>
      </w:pPr>
    </w:p>
    <w:p w:rsidR="006B341B" w:rsidRDefault="006B341B" w:rsidP="006B341B">
      <w:pPr>
        <w:jc w:val="both"/>
        <w:rPr>
          <w:sz w:val="26"/>
          <w:szCs w:val="26"/>
        </w:rPr>
      </w:pPr>
      <w:r w:rsidRPr="001D3086">
        <w:rPr>
          <w:b/>
          <w:sz w:val="26"/>
          <w:szCs w:val="26"/>
        </w:rPr>
        <w:t>Рекомендации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 w:rsidRPr="00364496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</w:t>
      </w:r>
    </w:p>
    <w:p w:rsidR="006B341B" w:rsidRDefault="006B341B" w:rsidP="006B341B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6B341B" w:rsidRPr="001D3086" w:rsidRDefault="006B341B" w:rsidP="006B341B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Психолог (ФИО)</w:t>
      </w:r>
      <w:r>
        <w:rPr>
          <w:b/>
          <w:sz w:val="26"/>
          <w:szCs w:val="26"/>
        </w:rPr>
        <w:t>__________________________________________________________________________________________________</w:t>
      </w:r>
    </w:p>
    <w:p w:rsidR="006B341B" w:rsidRPr="001D3086" w:rsidRDefault="006B341B" w:rsidP="006B341B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Руководитель практики (ФИО)</w:t>
      </w:r>
    </w:p>
    <w:p w:rsidR="006B341B" w:rsidRPr="0054121A" w:rsidRDefault="006B341B" w:rsidP="006B341B">
      <w:pPr>
        <w:jc w:val="both"/>
        <w:rPr>
          <w:b/>
          <w:sz w:val="32"/>
          <w:szCs w:val="32"/>
        </w:rPr>
      </w:pPr>
      <w:r w:rsidRPr="00364496">
        <w:rPr>
          <w:sz w:val="26"/>
          <w:szCs w:val="26"/>
        </w:rPr>
        <w:br w:type="page"/>
      </w:r>
      <w:r w:rsidRPr="0054121A">
        <w:rPr>
          <w:b/>
          <w:sz w:val="32"/>
          <w:szCs w:val="32"/>
        </w:rPr>
        <w:lastRenderedPageBreak/>
        <w:t xml:space="preserve">[2] 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КОНСУЛЬТАЦИИ</w:t>
      </w:r>
      <w:r w:rsidRPr="00364496">
        <w:rPr>
          <w:sz w:val="26"/>
          <w:szCs w:val="26"/>
        </w:rPr>
        <w:t xml:space="preserve"> _______________________________________________________</w:t>
      </w:r>
      <w:r>
        <w:rPr>
          <w:sz w:val="26"/>
          <w:szCs w:val="26"/>
        </w:rPr>
        <w:t xml:space="preserve">______ </w:t>
      </w:r>
    </w:p>
    <w:p w:rsidR="006B341B" w:rsidRDefault="006B341B" w:rsidP="006B341B">
      <w:pP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Запрос на психологическую помощь, предъявляемые жалобы родителя</w:t>
      </w:r>
    </w:p>
    <w:p w:rsidR="006B341B" w:rsidRDefault="006B341B" w:rsidP="006B341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364496">
        <w:rPr>
          <w:sz w:val="26"/>
          <w:szCs w:val="26"/>
        </w:rPr>
        <w:t>____</w:t>
      </w:r>
      <w:r>
        <w:rPr>
          <w:sz w:val="26"/>
          <w:szCs w:val="26"/>
        </w:rPr>
        <w:t>______________</w:t>
      </w:r>
      <w:r w:rsidRPr="00364496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</w:t>
      </w:r>
      <w:r w:rsidRPr="00364496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</w:t>
      </w:r>
    </w:p>
    <w:p w:rsidR="006B341B" w:rsidRDefault="006B341B" w:rsidP="006B341B">
      <w:pP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Оценка психоэмоционального состояния родителя и/или ребенка</w:t>
      </w:r>
    </w:p>
    <w:p w:rsidR="006B341B" w:rsidRDefault="006B341B" w:rsidP="006B341B">
      <w:pPr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364496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  <w:r w:rsidRPr="00364496">
        <w:rPr>
          <w:sz w:val="26"/>
          <w:szCs w:val="26"/>
        </w:rPr>
        <w:t>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</w:t>
      </w:r>
    </w:p>
    <w:p w:rsidR="006B341B" w:rsidRDefault="006B341B" w:rsidP="006B34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работы</w:t>
      </w:r>
    </w:p>
    <w:p w:rsidR="006B341B" w:rsidRDefault="006B341B" w:rsidP="006B341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1B" w:rsidRDefault="006B341B" w:rsidP="006B341B">
      <w:pPr>
        <w:jc w:val="both"/>
        <w:rPr>
          <w:sz w:val="26"/>
          <w:szCs w:val="26"/>
        </w:rPr>
      </w:pPr>
      <w:r w:rsidRPr="001D3086">
        <w:rPr>
          <w:b/>
          <w:sz w:val="26"/>
          <w:szCs w:val="26"/>
        </w:rPr>
        <w:t>Рекомендации</w:t>
      </w:r>
    </w:p>
    <w:p w:rsidR="006B341B" w:rsidRDefault="006B341B" w:rsidP="006B341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B341B" w:rsidRPr="001D3086" w:rsidRDefault="006B341B" w:rsidP="006B341B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Психолог (ФИО)</w:t>
      </w:r>
      <w:r>
        <w:rPr>
          <w:b/>
          <w:sz w:val="26"/>
          <w:szCs w:val="26"/>
        </w:rPr>
        <w:t>__________________________________________________________________________________________________</w:t>
      </w:r>
    </w:p>
    <w:p w:rsidR="006B341B" w:rsidRPr="001D3086" w:rsidRDefault="006B341B" w:rsidP="006B341B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Руководитель практики (ФИО)</w:t>
      </w:r>
    </w:p>
    <w:p w:rsidR="006B341B" w:rsidRPr="0054121A" w:rsidRDefault="006B341B" w:rsidP="006B341B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54121A">
        <w:rPr>
          <w:b/>
          <w:bCs/>
          <w:sz w:val="32"/>
          <w:szCs w:val="32"/>
        </w:rPr>
        <w:t>[3]</w:t>
      </w:r>
    </w:p>
    <w:p w:rsidR="006B341B" w:rsidRPr="00875456" w:rsidRDefault="006B341B" w:rsidP="006B341B">
      <w:pPr>
        <w:pBdr>
          <w:bottom w:val="single" w:sz="12" w:space="1" w:color="auto"/>
        </w:pBdr>
        <w:jc w:val="center"/>
        <w:rPr>
          <w:b/>
          <w:bCs/>
          <w:sz w:val="32"/>
          <w:szCs w:val="32"/>
          <w:u w:val="single"/>
        </w:rPr>
      </w:pPr>
      <w:r w:rsidRPr="00875456">
        <w:rPr>
          <w:b/>
          <w:bCs/>
          <w:sz w:val="32"/>
          <w:szCs w:val="32"/>
          <w:u w:val="single"/>
        </w:rPr>
        <w:t>Заключение психолога</w:t>
      </w: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ДАТА КОНСУЛЬТАЦИИ</w:t>
      </w:r>
      <w:r w:rsidRPr="00364496">
        <w:rPr>
          <w:sz w:val="26"/>
          <w:szCs w:val="26"/>
        </w:rPr>
        <w:t>______________________________________________________</w:t>
      </w:r>
      <w:r>
        <w:rPr>
          <w:sz w:val="26"/>
          <w:szCs w:val="26"/>
        </w:rPr>
        <w:t>_______</w:t>
      </w:r>
    </w:p>
    <w:p w:rsidR="006B341B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Запрос на психологическую помощь, предъявляемые жалобы</w:t>
      </w: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</w:t>
      </w:r>
      <w:r w:rsidRPr="00364496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</w:p>
    <w:p w:rsidR="006B341B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proofErr w:type="gramStart"/>
      <w:r w:rsidRPr="001D3086">
        <w:rPr>
          <w:b/>
          <w:sz w:val="26"/>
          <w:szCs w:val="26"/>
        </w:rPr>
        <w:t>Задачи  работы</w:t>
      </w:r>
      <w:proofErr w:type="gramEnd"/>
      <w:r>
        <w:rPr>
          <w:sz w:val="26"/>
          <w:szCs w:val="26"/>
        </w:rPr>
        <w:t xml:space="preserve"> </w:t>
      </w:r>
    </w:p>
    <w:p w:rsidR="006B341B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1B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Анализ динамики психоэмоционального состояния родителя</w:t>
      </w:r>
      <w:r w:rsidRPr="00364496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</w:t>
      </w: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Анализ динамики психоэмоционального  состояния ребенка</w:t>
      </w:r>
      <w:r w:rsidRPr="00364496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</w:p>
    <w:p w:rsidR="006B341B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Рекомендации</w:t>
      </w: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 w:rsidRPr="0036449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</w:t>
      </w: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</w:p>
    <w:p w:rsidR="006B341B" w:rsidRPr="00364496" w:rsidRDefault="006B341B" w:rsidP="006B341B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Психолог (ФИО)</w:t>
      </w:r>
      <w:r>
        <w:rPr>
          <w:sz w:val="26"/>
          <w:szCs w:val="26"/>
        </w:rPr>
        <w:t>__________________________________________________________________________________________________</w:t>
      </w:r>
    </w:p>
    <w:p w:rsidR="006B341B" w:rsidRPr="001D3086" w:rsidRDefault="006B341B" w:rsidP="006B341B">
      <w:pPr>
        <w:pBdr>
          <w:bottom w:val="single" w:sz="12" w:space="1" w:color="auto"/>
        </w:pBdr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 xml:space="preserve">Руководитель </w:t>
      </w:r>
      <w:proofErr w:type="gramStart"/>
      <w:r w:rsidRPr="001D3086">
        <w:rPr>
          <w:b/>
          <w:sz w:val="26"/>
          <w:szCs w:val="26"/>
        </w:rPr>
        <w:t>практики  (</w:t>
      </w:r>
      <w:proofErr w:type="gramEnd"/>
      <w:r w:rsidRPr="001D3086">
        <w:rPr>
          <w:b/>
          <w:sz w:val="26"/>
          <w:szCs w:val="26"/>
        </w:rPr>
        <w:t>ФИО)</w:t>
      </w:r>
    </w:p>
    <w:p w:rsidR="006B341B" w:rsidRPr="00364496" w:rsidRDefault="006B341B" w:rsidP="006B341B">
      <w:pPr>
        <w:jc w:val="right"/>
        <w:rPr>
          <w:b/>
          <w:bCs/>
          <w:sz w:val="26"/>
          <w:szCs w:val="26"/>
        </w:rPr>
      </w:pPr>
    </w:p>
    <w:p w:rsidR="006B341B" w:rsidRPr="0054121A" w:rsidRDefault="006B341B" w:rsidP="006B341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121A">
        <w:rPr>
          <w:b/>
          <w:sz w:val="28"/>
          <w:szCs w:val="28"/>
          <w:u w:val="single"/>
        </w:rPr>
        <w:t>Правила заполнения дневника практики</w:t>
      </w:r>
    </w:p>
    <w:p w:rsidR="006B341B" w:rsidRPr="0054121A" w:rsidRDefault="006B341B" w:rsidP="006B341B">
      <w:pPr>
        <w:spacing w:line="360" w:lineRule="auto"/>
        <w:rPr>
          <w:sz w:val="28"/>
          <w:szCs w:val="28"/>
        </w:rPr>
      </w:pPr>
      <w:r w:rsidRPr="0054121A">
        <w:rPr>
          <w:sz w:val="28"/>
          <w:szCs w:val="28"/>
        </w:rPr>
        <w:t xml:space="preserve">Студент заполняет дневник после каждого занятия на клинической базе. Форма дневника включает три части (помечены в форме </w:t>
      </w:r>
      <w:r w:rsidRPr="004C3528">
        <w:rPr>
          <w:sz w:val="28"/>
          <w:szCs w:val="28"/>
        </w:rPr>
        <w:t>[1], [2], [3])</w:t>
      </w:r>
      <w:r w:rsidRPr="0054121A">
        <w:rPr>
          <w:sz w:val="28"/>
          <w:szCs w:val="28"/>
        </w:rPr>
        <w:t xml:space="preserve">. </w:t>
      </w:r>
    </w:p>
    <w:p w:rsidR="006B341B" w:rsidRPr="004C3528" w:rsidRDefault="006B341B" w:rsidP="006B341B">
      <w:pPr>
        <w:spacing w:line="360" w:lineRule="auto"/>
        <w:rPr>
          <w:sz w:val="28"/>
          <w:szCs w:val="28"/>
        </w:rPr>
      </w:pPr>
      <w:r w:rsidRPr="0054121A">
        <w:rPr>
          <w:sz w:val="28"/>
          <w:szCs w:val="28"/>
        </w:rPr>
        <w:t xml:space="preserve">В случае проведения разовой консультации с клиентом/семьёй используется часть </w:t>
      </w:r>
      <w:r w:rsidRPr="004C3528">
        <w:rPr>
          <w:sz w:val="28"/>
          <w:szCs w:val="28"/>
        </w:rPr>
        <w:t xml:space="preserve">[1]. </w:t>
      </w:r>
    </w:p>
    <w:p w:rsidR="006B341B" w:rsidRPr="004C3528" w:rsidRDefault="006B341B" w:rsidP="006B341B">
      <w:pPr>
        <w:spacing w:line="360" w:lineRule="auto"/>
        <w:rPr>
          <w:sz w:val="28"/>
          <w:szCs w:val="28"/>
        </w:rPr>
      </w:pPr>
      <w:r w:rsidRPr="004C3528">
        <w:rPr>
          <w:sz w:val="28"/>
          <w:szCs w:val="28"/>
        </w:rPr>
        <w:t>В случае проведения двух консультаций с клиентом/семьёй используется часть [1] для описания первичного приёма и часть [3] для описания заключительного приёма.</w:t>
      </w:r>
    </w:p>
    <w:p w:rsidR="006B341B" w:rsidRPr="004C3528" w:rsidRDefault="006B341B" w:rsidP="006B341B">
      <w:pPr>
        <w:spacing w:line="360" w:lineRule="auto"/>
        <w:rPr>
          <w:szCs w:val="24"/>
        </w:rPr>
      </w:pPr>
      <w:r w:rsidRPr="004C3528">
        <w:rPr>
          <w:sz w:val="28"/>
          <w:szCs w:val="28"/>
        </w:rPr>
        <w:t xml:space="preserve">В случае проведения трёх и более консультаций с клиентом/семьёй используется часть [1] для описания первичного приёма, часть [2] для </w:t>
      </w:r>
      <w:r w:rsidRPr="004C3528">
        <w:rPr>
          <w:sz w:val="28"/>
          <w:szCs w:val="28"/>
        </w:rPr>
        <w:lastRenderedPageBreak/>
        <w:t xml:space="preserve">описания промежуточных приёмов и часть [3] для описания заключительного приёма. </w:t>
      </w:r>
      <w:r w:rsidRPr="004C3528">
        <w:rPr>
          <w:szCs w:val="24"/>
        </w:rPr>
        <w:t xml:space="preserve"> </w:t>
      </w:r>
      <w:r w:rsidRPr="008C0C35">
        <w:rPr>
          <w:b/>
          <w:szCs w:val="24"/>
        </w:rPr>
        <w:br w:type="page"/>
      </w:r>
    </w:p>
    <w:p w:rsidR="006B341B" w:rsidRPr="008C0C35" w:rsidRDefault="006B341B" w:rsidP="006B341B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  <w:r>
        <w:rPr>
          <w:rFonts w:ascii="Times New Roman" w:hAnsi="Times New Roman"/>
          <w:b/>
          <w:sz w:val="24"/>
          <w:szCs w:val="24"/>
        </w:rPr>
        <w:t xml:space="preserve"> квалификационной </w:t>
      </w:r>
      <w:r w:rsidRPr="008C0C35">
        <w:rPr>
          <w:rFonts w:ascii="Times New Roman" w:hAnsi="Times New Roman"/>
          <w:b/>
          <w:sz w:val="24"/>
          <w:szCs w:val="24"/>
        </w:rPr>
        <w:t>практики</w:t>
      </w:r>
    </w:p>
    <w:p w:rsidR="006B341B" w:rsidRPr="008C0C35" w:rsidRDefault="006B341B" w:rsidP="006B341B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4110"/>
        <w:gridCol w:w="1446"/>
      </w:tblGrid>
      <w:tr w:rsidR="006B341B" w:rsidRPr="008C0C35" w:rsidTr="006B341B">
        <w:trPr>
          <w:trHeight w:val="1136"/>
        </w:trPr>
        <w:tc>
          <w:tcPr>
            <w:tcW w:w="959" w:type="dxa"/>
            <w:vAlign w:val="center"/>
          </w:tcPr>
          <w:p w:rsidR="006B341B" w:rsidRPr="008C0C35" w:rsidRDefault="006B341B" w:rsidP="00CE582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vAlign w:val="center"/>
          </w:tcPr>
          <w:p w:rsidR="006B341B" w:rsidRPr="00DF3364" w:rsidRDefault="006B341B" w:rsidP="00CE582B">
            <w:pPr>
              <w:jc w:val="center"/>
            </w:pPr>
            <w:r w:rsidRPr="00DF3364">
              <w:t>. Формируемые</w:t>
            </w:r>
          </w:p>
          <w:p w:rsidR="006B341B" w:rsidRPr="00DF3364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компетенции*</w:t>
            </w:r>
          </w:p>
        </w:tc>
        <w:tc>
          <w:tcPr>
            <w:tcW w:w="4110" w:type="dxa"/>
            <w:vAlign w:val="center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характеристика уровня сформированности компетенций</w:t>
            </w:r>
          </w:p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Align w:val="center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C0C35">
              <w:rPr>
                <w:rFonts w:ascii="Times New Roman" w:hAnsi="Times New Roman"/>
              </w:rPr>
              <w:t>Оценка руководителя по этапу (по 10-бальной шкале)</w:t>
            </w:r>
          </w:p>
        </w:tc>
      </w:tr>
      <w:tr w:rsidR="006B341B" w:rsidRPr="008C0C35" w:rsidTr="006B341B">
        <w:tc>
          <w:tcPr>
            <w:tcW w:w="959" w:type="dxa"/>
          </w:tcPr>
          <w:p w:rsidR="006B341B" w:rsidRPr="008C0C35" w:rsidRDefault="00C14DE8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Рассматривает получение во время практики навыков и знаний как этап профессионального развития; формирует представления о работе психолога в медицинском учреждении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c>
          <w:tcPr>
            <w:tcW w:w="959" w:type="dxa"/>
          </w:tcPr>
          <w:p w:rsidR="006B341B" w:rsidRPr="008C0C35" w:rsidRDefault="00C14DE8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Использует методы и техники системного подхода, гибко адаптируя их к работе в клинике.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C14DE8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Владеет техниками сбора информации о семье, сопоставляет полученные данные с представлениями о функциональной семье, анализирует полученную информацию, строит на основе этого анализа план терапевтической работы.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C14DE8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Формирует и расширяет свои представления об особенностях семьи с тяжелобольным ребенком и о способах психологической работы с ней с помощью специальной литературы.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C14DE8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Учитывает особенности культурного и социального контекста при организации коммуникации с клиентскими семьями.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C14DE8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Новый опыт работы, его методы и особенности, сочетает с ранее полученными терапевтическими навыками.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C14DE8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Ориентируется при работе на этические и правовые нормы </w:t>
            </w:r>
            <w:r w:rsidRPr="00DF3364">
              <w:lastRenderedPageBreak/>
              <w:t>работы психолога, а также на правила и инструкции клиники.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Может обмениваться информацией по теме с коллегами, специалистами смежных областей.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Умеет четко, логично и последовательно представлять результаты выполненной работы в устной и письменной форме в индивидуальных и групповых </w:t>
            </w:r>
            <w:proofErr w:type="spellStart"/>
            <w:r w:rsidRPr="00DF3364">
              <w:t>супервизиях</w:t>
            </w:r>
            <w:proofErr w:type="spellEnd"/>
            <w:r w:rsidRPr="00DF3364">
              <w:t>, отчетах и презентациях.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Умеет обсуждать проблемы семей с тяжелобольным ребенком с врачами, педагогами и социальными работниками в клинике.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Умеет применять полученные навыки и знания в области психологического консультирования и психологической диагностики при работе с данной категорией семей в клинике.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Учитывает социальную и культурную специфику семей при формировании представлений о характере эмоциональных, функциональных социальных и финансовых трудностей, испытываемых данной категорией семей.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Способен определять стратегию и тактику психологической работы с конкретной семьей или индивидуальным клиентом в соответствии с целями и задачами, определяемыми врачами отделения, а также продиктованными актуальным психологическим состоянием клиента и/или клиентской семьи.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Показывает навыки создания эмпатического </w:t>
            </w:r>
            <w:proofErr w:type="gramStart"/>
            <w:r w:rsidRPr="00DF3364">
              <w:t>контакта,  В</w:t>
            </w:r>
            <w:proofErr w:type="gramEnd"/>
            <w:r w:rsidRPr="00DF3364">
              <w:t xml:space="preserve"> процессе психологического  сопровождения семьи в ситуации горя умеет самостоятельно принимать решения и брать на себя ответственность за их последствия.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</w:pPr>
            <w:r w:rsidRPr="00DF3364">
              <w:t>Осознает свои личностные ресурсы и ограничения, описывает и анализирует свои реакции и выбор интервенций.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959" w:type="dxa"/>
          </w:tcPr>
          <w:p w:rsidR="006B341B" w:rsidRPr="008C0C35" w:rsidRDefault="00241CA6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Знает основные правовые нормы и моральные принципы, регулирующие деятельность психолога-консультанта, умеет применять их в ситуациях психологического консультирования.</w:t>
            </w:r>
          </w:p>
        </w:tc>
        <w:tc>
          <w:tcPr>
            <w:tcW w:w="4110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c>
          <w:tcPr>
            <w:tcW w:w="8613" w:type="dxa"/>
            <w:gridSpan w:val="3"/>
          </w:tcPr>
          <w:p w:rsidR="006B341B" w:rsidRPr="00DF3364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  <w:r w:rsidRPr="00DF3364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41B" w:rsidRDefault="006B341B" w:rsidP="006B341B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41B" w:rsidRPr="00482FA5" w:rsidRDefault="006B341B" w:rsidP="006B341B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Компетенции оцениваются в том случае, если в ходе практики есть возможность их проявить.</w:t>
      </w:r>
    </w:p>
    <w:p w:rsidR="006B341B" w:rsidRDefault="006B341B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6B341B" w:rsidRDefault="006B341B" w:rsidP="006B341B">
      <w:pPr>
        <w:jc w:val="center"/>
        <w:rPr>
          <w:b/>
        </w:rPr>
      </w:pPr>
      <w:r>
        <w:rPr>
          <w:b/>
        </w:rPr>
        <w:t>Форма дневника практики 2 курса</w:t>
      </w:r>
    </w:p>
    <w:p w:rsidR="006B341B" w:rsidRDefault="006B341B" w:rsidP="006B341B">
      <w:pPr>
        <w:jc w:val="center"/>
        <w:rPr>
          <w:b/>
        </w:rPr>
      </w:pP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 xml:space="preserve">Федеральное государственное автономное образовательное учреждение 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высшего образования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«Национальный исследовательский университет «Высшая школа экономики»</w:t>
      </w:r>
    </w:p>
    <w:p w:rsidR="006B341B" w:rsidRPr="008C0C35" w:rsidRDefault="006B341B" w:rsidP="006B341B">
      <w:pPr>
        <w:jc w:val="both"/>
        <w:rPr>
          <w:szCs w:val="24"/>
        </w:rPr>
      </w:pPr>
    </w:p>
    <w:p w:rsidR="006B341B" w:rsidRDefault="006B341B" w:rsidP="006B341B">
      <w:pPr>
        <w:ind w:right="-1"/>
        <w:jc w:val="center"/>
        <w:rPr>
          <w:szCs w:val="24"/>
        </w:rPr>
      </w:pPr>
      <w:r w:rsidRPr="008C0C35">
        <w:rPr>
          <w:szCs w:val="24"/>
        </w:rPr>
        <w:t>Факультет</w:t>
      </w:r>
      <w:r>
        <w:rPr>
          <w:szCs w:val="24"/>
        </w:rPr>
        <w:t xml:space="preserve"> социальных наук</w:t>
      </w:r>
    </w:p>
    <w:p w:rsidR="006B341B" w:rsidRPr="008C0C35" w:rsidRDefault="006B341B" w:rsidP="006B341B">
      <w:pPr>
        <w:ind w:right="-1"/>
        <w:jc w:val="center"/>
        <w:rPr>
          <w:szCs w:val="24"/>
        </w:rPr>
      </w:pP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szCs w:val="24"/>
        </w:rPr>
        <w:t>_______</w:t>
      </w:r>
      <w:proofErr w:type="gramStart"/>
      <w:r w:rsidRPr="008C0C35">
        <w:rPr>
          <w:szCs w:val="24"/>
        </w:rPr>
        <w:t>_</w:t>
      </w:r>
      <w:r>
        <w:rPr>
          <w:szCs w:val="24"/>
        </w:rPr>
        <w:t>«</w:t>
      </w:r>
      <w:proofErr w:type="gramEnd"/>
      <w:r>
        <w:rPr>
          <w:szCs w:val="24"/>
        </w:rPr>
        <w:t>Системная семейная психотерапия»</w:t>
      </w:r>
      <w:r w:rsidRPr="008C0C35">
        <w:rPr>
          <w:szCs w:val="24"/>
        </w:rPr>
        <w:t>_____________</w:t>
      </w:r>
    </w:p>
    <w:p w:rsidR="006B341B" w:rsidRPr="008C0C35" w:rsidRDefault="006B341B" w:rsidP="006B341B">
      <w:pPr>
        <w:ind w:right="-1"/>
        <w:jc w:val="center"/>
        <w:rPr>
          <w:bCs/>
          <w:kern w:val="32"/>
          <w:szCs w:val="24"/>
        </w:rPr>
      </w:pPr>
      <w:r w:rsidRPr="008C0C35">
        <w:rPr>
          <w:bCs/>
          <w:kern w:val="32"/>
          <w:szCs w:val="24"/>
        </w:rPr>
        <w:t>(Название ОП)</w:t>
      </w:r>
    </w:p>
    <w:p w:rsidR="006B341B" w:rsidRPr="008C0C35" w:rsidRDefault="006B341B" w:rsidP="006B341B">
      <w:pPr>
        <w:jc w:val="center"/>
        <w:rPr>
          <w:szCs w:val="24"/>
        </w:rPr>
      </w:pPr>
      <w:r w:rsidRPr="008C0C35">
        <w:rPr>
          <w:bCs/>
          <w:kern w:val="32"/>
          <w:szCs w:val="24"/>
        </w:rPr>
        <w:t>_________________</w:t>
      </w:r>
      <w:r>
        <w:rPr>
          <w:bCs/>
          <w:kern w:val="32"/>
          <w:szCs w:val="24"/>
        </w:rPr>
        <w:t xml:space="preserve">магистерская </w:t>
      </w:r>
      <w:proofErr w:type="spellStart"/>
      <w:r>
        <w:rPr>
          <w:bCs/>
          <w:kern w:val="32"/>
          <w:szCs w:val="24"/>
        </w:rPr>
        <w:t>прогамма</w:t>
      </w:r>
      <w:proofErr w:type="spellEnd"/>
      <w:r w:rsidRPr="008C0C35">
        <w:rPr>
          <w:bCs/>
          <w:kern w:val="32"/>
          <w:szCs w:val="24"/>
        </w:rPr>
        <w:t>_________________</w:t>
      </w:r>
    </w:p>
    <w:p w:rsidR="006B341B" w:rsidRPr="008C0C35" w:rsidRDefault="006B341B" w:rsidP="006B341B">
      <w:pPr>
        <w:ind w:right="-1"/>
        <w:jc w:val="center"/>
        <w:rPr>
          <w:bCs/>
          <w:kern w:val="32"/>
          <w:szCs w:val="24"/>
        </w:rPr>
      </w:pPr>
      <w:r w:rsidRPr="008C0C35">
        <w:rPr>
          <w:bCs/>
          <w:kern w:val="32"/>
          <w:szCs w:val="24"/>
        </w:rPr>
        <w:t>(уровень образования)</w:t>
      </w:r>
    </w:p>
    <w:p w:rsidR="006B341B" w:rsidRPr="008C0C35" w:rsidRDefault="006B341B" w:rsidP="006B341B">
      <w:pPr>
        <w:rPr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______________________ практики студента</w:t>
      </w:r>
    </w:p>
    <w:p w:rsidR="006B341B" w:rsidRPr="008C0C35" w:rsidRDefault="006B341B" w:rsidP="006B341B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(указать вид практики)</w:t>
      </w: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</w:t>
      </w:r>
      <w:proofErr w:type="gramStart"/>
      <w:r w:rsidRPr="008C0C35">
        <w:rPr>
          <w:szCs w:val="24"/>
        </w:rPr>
        <w:t>_  курса</w:t>
      </w:r>
      <w:proofErr w:type="gramEnd"/>
    </w:p>
    <w:p w:rsidR="006B341B" w:rsidRPr="008C0C35" w:rsidRDefault="006B341B" w:rsidP="006B341B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:rsidR="006B341B" w:rsidRPr="008C0C35" w:rsidRDefault="006B341B" w:rsidP="006B341B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:rsidR="006B341B" w:rsidRPr="008C0C35" w:rsidRDefault="006B341B" w:rsidP="006B341B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:rsidR="006B341B" w:rsidRPr="008C0C35" w:rsidRDefault="006B341B" w:rsidP="006B341B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:rsidR="006B341B" w:rsidRPr="008C0C35" w:rsidRDefault="006B341B" w:rsidP="006B341B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:rsidR="006B341B" w:rsidRPr="008C0C35" w:rsidRDefault="006B341B" w:rsidP="006B341B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:rsidR="006B341B" w:rsidRPr="008C0C35" w:rsidRDefault="006B341B" w:rsidP="006B341B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:rsidR="006B341B" w:rsidRPr="008C0C35" w:rsidRDefault="006B341B" w:rsidP="006B341B">
      <w:pPr>
        <w:rPr>
          <w:szCs w:val="24"/>
        </w:rPr>
      </w:pPr>
    </w:p>
    <w:p w:rsidR="006B341B" w:rsidRPr="008C0C35" w:rsidRDefault="006B341B" w:rsidP="006B341B">
      <w:pPr>
        <w:jc w:val="center"/>
        <w:rPr>
          <w:b/>
          <w:szCs w:val="24"/>
        </w:rPr>
      </w:pPr>
      <w:r>
        <w:rPr>
          <w:b/>
          <w:szCs w:val="24"/>
        </w:rPr>
        <w:t>___________</w:t>
      </w:r>
      <w:r w:rsidRPr="008C0C35">
        <w:rPr>
          <w:b/>
          <w:szCs w:val="24"/>
        </w:rPr>
        <w:t xml:space="preserve"> 20__</w:t>
      </w:r>
    </w:p>
    <w:p w:rsidR="006B341B" w:rsidRPr="008C0C35" w:rsidRDefault="006B341B" w:rsidP="006B341B">
      <w:pPr>
        <w:rPr>
          <w:szCs w:val="24"/>
        </w:rPr>
        <w:sectPr w:rsidR="006B341B" w:rsidRPr="008C0C35" w:rsidSect="00CE582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szCs w:val="24"/>
        </w:rPr>
        <w:br w:type="page"/>
      </w:r>
    </w:p>
    <w:p w:rsidR="006B341B" w:rsidRPr="008C0C35" w:rsidRDefault="006B341B" w:rsidP="006B341B">
      <w:pPr>
        <w:jc w:val="center"/>
        <w:rPr>
          <w:b/>
          <w:szCs w:val="24"/>
        </w:rPr>
      </w:pPr>
      <w:r w:rsidRPr="008C0C35">
        <w:rPr>
          <w:b/>
          <w:szCs w:val="24"/>
        </w:rPr>
        <w:lastRenderedPageBreak/>
        <w:t>УЧЕТ ВЫПОЛНЕННОЙ РАБОТЫ</w:t>
      </w:r>
    </w:p>
    <w:p w:rsidR="006B341B" w:rsidRPr="00364496" w:rsidRDefault="006B341B" w:rsidP="006B341B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83"/>
        <w:gridCol w:w="1593"/>
        <w:gridCol w:w="1276"/>
        <w:gridCol w:w="1701"/>
        <w:gridCol w:w="1276"/>
        <w:gridCol w:w="1417"/>
      </w:tblGrid>
      <w:tr w:rsidR="006B341B" w:rsidRPr="00BF0ECC" w:rsidTr="006B341B">
        <w:tc>
          <w:tcPr>
            <w:tcW w:w="1101" w:type="dxa"/>
          </w:tcPr>
          <w:p w:rsidR="006B341B" w:rsidRPr="00BF0ECC" w:rsidRDefault="006B341B" w:rsidP="00CE5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случая</w:t>
            </w:r>
          </w:p>
        </w:tc>
        <w:tc>
          <w:tcPr>
            <w:tcW w:w="1383" w:type="dxa"/>
            <w:vAlign w:val="center"/>
          </w:tcPr>
          <w:p w:rsidR="006B341B" w:rsidRPr="00BF0ECC" w:rsidRDefault="006B341B" w:rsidP="006B341B">
            <w:pPr>
              <w:ind w:firstLine="175"/>
              <w:jc w:val="center"/>
              <w:rPr>
                <w:szCs w:val="24"/>
              </w:rPr>
            </w:pPr>
            <w:r>
              <w:rPr>
                <w:szCs w:val="24"/>
              </w:rPr>
              <w:t>Общее число сессий</w:t>
            </w:r>
          </w:p>
        </w:tc>
        <w:tc>
          <w:tcPr>
            <w:tcW w:w="1593" w:type="dxa"/>
            <w:vAlign w:val="center"/>
          </w:tcPr>
          <w:p w:rsidR="006B341B" w:rsidRPr="00BF0ECC" w:rsidRDefault="006B341B" w:rsidP="006B341B">
            <w:pPr>
              <w:ind w:firstLine="65"/>
              <w:jc w:val="center"/>
              <w:rPr>
                <w:szCs w:val="24"/>
              </w:rPr>
            </w:pPr>
            <w:r w:rsidRPr="00BF0ECC">
              <w:rPr>
                <w:szCs w:val="24"/>
              </w:rPr>
              <w:t xml:space="preserve">Запрос на психологическую помощь, предъявляемые жалобы </w:t>
            </w:r>
          </w:p>
        </w:tc>
        <w:tc>
          <w:tcPr>
            <w:tcW w:w="1276" w:type="dxa"/>
          </w:tcPr>
          <w:p w:rsidR="006B341B" w:rsidRPr="00BF0ECC" w:rsidRDefault="006B341B" w:rsidP="006B341B">
            <w:pPr>
              <w:ind w:firstLine="0"/>
              <w:jc w:val="center"/>
              <w:rPr>
                <w:szCs w:val="24"/>
              </w:rPr>
            </w:pPr>
            <w:r w:rsidRPr="00BF0ECC">
              <w:rPr>
                <w:szCs w:val="24"/>
              </w:rPr>
              <w:t xml:space="preserve">Задачи работы  </w:t>
            </w:r>
          </w:p>
        </w:tc>
        <w:tc>
          <w:tcPr>
            <w:tcW w:w="1701" w:type="dxa"/>
          </w:tcPr>
          <w:p w:rsidR="006B341B" w:rsidRPr="00BF0ECC" w:rsidRDefault="006B341B" w:rsidP="006B341B">
            <w:pPr>
              <w:ind w:firstLine="176"/>
              <w:jc w:val="center"/>
              <w:rPr>
                <w:szCs w:val="24"/>
              </w:rPr>
            </w:pPr>
            <w:r>
              <w:rPr>
                <w:szCs w:val="24"/>
              </w:rPr>
              <w:t>Применявшиеся подходы, методы и техники</w:t>
            </w:r>
            <w:r w:rsidRPr="00BF0ECC">
              <w:rPr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B341B" w:rsidRPr="00BF0ECC" w:rsidRDefault="006B341B" w:rsidP="006B341B">
            <w:pPr>
              <w:ind w:hanging="105"/>
              <w:jc w:val="center"/>
              <w:rPr>
                <w:szCs w:val="24"/>
              </w:rPr>
            </w:pPr>
            <w:r w:rsidRPr="00BF0ECC">
              <w:rPr>
                <w:szCs w:val="24"/>
              </w:rPr>
              <w:t>Ре</w:t>
            </w:r>
            <w:r>
              <w:rPr>
                <w:szCs w:val="24"/>
              </w:rPr>
              <w:t>зультаты</w:t>
            </w:r>
          </w:p>
        </w:tc>
        <w:tc>
          <w:tcPr>
            <w:tcW w:w="1417" w:type="dxa"/>
          </w:tcPr>
          <w:p w:rsidR="006B341B" w:rsidRPr="00BF0ECC" w:rsidRDefault="006B341B" w:rsidP="006B341B">
            <w:pPr>
              <w:ind w:hanging="106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Супервизии</w:t>
            </w:r>
            <w:proofErr w:type="spellEnd"/>
          </w:p>
        </w:tc>
      </w:tr>
      <w:tr w:rsidR="006B341B" w:rsidRPr="00BF0ECC" w:rsidTr="006B341B">
        <w:trPr>
          <w:trHeight w:hRule="exact" w:val="1940"/>
        </w:trPr>
        <w:tc>
          <w:tcPr>
            <w:tcW w:w="1101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383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593" w:type="dxa"/>
          </w:tcPr>
          <w:p w:rsidR="006B341B" w:rsidRPr="00BF0ECC" w:rsidRDefault="006B341B" w:rsidP="00CE582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</w:tr>
      <w:tr w:rsidR="006B341B" w:rsidRPr="00BF0ECC" w:rsidTr="006B341B">
        <w:trPr>
          <w:trHeight w:hRule="exact" w:val="1563"/>
        </w:trPr>
        <w:tc>
          <w:tcPr>
            <w:tcW w:w="1101" w:type="dxa"/>
          </w:tcPr>
          <w:p w:rsidR="006B341B" w:rsidRPr="00BF0ECC" w:rsidRDefault="006B341B" w:rsidP="00CE582B">
            <w:pPr>
              <w:jc w:val="both"/>
              <w:rPr>
                <w:szCs w:val="24"/>
              </w:rPr>
            </w:pPr>
          </w:p>
        </w:tc>
        <w:tc>
          <w:tcPr>
            <w:tcW w:w="1383" w:type="dxa"/>
          </w:tcPr>
          <w:p w:rsidR="006B341B" w:rsidRPr="00BF0ECC" w:rsidRDefault="006B341B" w:rsidP="00CE582B">
            <w:pPr>
              <w:jc w:val="both"/>
              <w:rPr>
                <w:szCs w:val="24"/>
              </w:rPr>
            </w:pPr>
          </w:p>
        </w:tc>
        <w:tc>
          <w:tcPr>
            <w:tcW w:w="1593" w:type="dxa"/>
          </w:tcPr>
          <w:p w:rsidR="006B341B" w:rsidRPr="00BF0ECC" w:rsidRDefault="006B341B" w:rsidP="00CE582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</w:tr>
      <w:tr w:rsidR="006B341B" w:rsidRPr="00BF0ECC" w:rsidTr="006B341B">
        <w:trPr>
          <w:trHeight w:hRule="exact" w:val="1849"/>
        </w:trPr>
        <w:tc>
          <w:tcPr>
            <w:tcW w:w="1101" w:type="dxa"/>
          </w:tcPr>
          <w:p w:rsidR="006B341B" w:rsidRPr="00BF0ECC" w:rsidRDefault="006B341B" w:rsidP="00CE582B">
            <w:pPr>
              <w:jc w:val="both"/>
              <w:rPr>
                <w:szCs w:val="24"/>
              </w:rPr>
            </w:pPr>
          </w:p>
        </w:tc>
        <w:tc>
          <w:tcPr>
            <w:tcW w:w="1383" w:type="dxa"/>
          </w:tcPr>
          <w:p w:rsidR="006B341B" w:rsidRPr="00BF0ECC" w:rsidRDefault="006B341B" w:rsidP="00CE582B">
            <w:pPr>
              <w:jc w:val="both"/>
              <w:rPr>
                <w:szCs w:val="24"/>
              </w:rPr>
            </w:pPr>
          </w:p>
        </w:tc>
        <w:tc>
          <w:tcPr>
            <w:tcW w:w="1593" w:type="dxa"/>
          </w:tcPr>
          <w:p w:rsidR="006B341B" w:rsidRPr="00BF0ECC" w:rsidRDefault="006B341B" w:rsidP="00CE582B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6B341B" w:rsidRPr="00BF0ECC" w:rsidRDefault="006B341B" w:rsidP="00CE582B">
            <w:pPr>
              <w:rPr>
                <w:szCs w:val="24"/>
              </w:rPr>
            </w:pPr>
          </w:p>
        </w:tc>
      </w:tr>
    </w:tbl>
    <w:p w:rsidR="006B341B" w:rsidRDefault="006B341B" w:rsidP="006B341B">
      <w:pPr>
        <w:jc w:val="both"/>
        <w:rPr>
          <w:sz w:val="26"/>
          <w:szCs w:val="26"/>
        </w:rPr>
      </w:pPr>
    </w:p>
    <w:p w:rsidR="006B341B" w:rsidRPr="00364496" w:rsidRDefault="006B341B" w:rsidP="006B341B">
      <w:pPr>
        <w:jc w:val="both"/>
        <w:rPr>
          <w:sz w:val="26"/>
          <w:szCs w:val="26"/>
        </w:rPr>
      </w:pPr>
    </w:p>
    <w:p w:rsidR="006B341B" w:rsidRPr="008C0C35" w:rsidRDefault="006B341B" w:rsidP="006B341B">
      <w:pPr>
        <w:jc w:val="right"/>
        <w:rPr>
          <w:b/>
          <w:szCs w:val="24"/>
        </w:rPr>
      </w:pPr>
      <w:r w:rsidRPr="008C0C35">
        <w:rPr>
          <w:b/>
          <w:szCs w:val="24"/>
        </w:rPr>
        <w:br w:type="page"/>
      </w:r>
    </w:p>
    <w:p w:rsidR="006B341B" w:rsidRPr="008C0C35" w:rsidRDefault="006B341B" w:rsidP="006B341B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  <w:r>
        <w:rPr>
          <w:rFonts w:ascii="Times New Roman" w:hAnsi="Times New Roman"/>
          <w:b/>
          <w:sz w:val="24"/>
          <w:szCs w:val="24"/>
        </w:rPr>
        <w:t xml:space="preserve"> квалификационной </w:t>
      </w:r>
      <w:r w:rsidRPr="008C0C35">
        <w:rPr>
          <w:rFonts w:ascii="Times New Roman" w:hAnsi="Times New Roman"/>
          <w:b/>
          <w:sz w:val="24"/>
          <w:szCs w:val="24"/>
        </w:rPr>
        <w:t>практики</w:t>
      </w:r>
    </w:p>
    <w:p w:rsidR="006B341B" w:rsidRPr="008C0C35" w:rsidRDefault="006B341B" w:rsidP="006B341B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4111"/>
        <w:gridCol w:w="1446"/>
      </w:tblGrid>
      <w:tr w:rsidR="006B341B" w:rsidRPr="008C0C35" w:rsidTr="006B341B">
        <w:trPr>
          <w:trHeight w:val="1136"/>
        </w:trPr>
        <w:tc>
          <w:tcPr>
            <w:tcW w:w="675" w:type="dxa"/>
            <w:vAlign w:val="center"/>
          </w:tcPr>
          <w:p w:rsidR="006B341B" w:rsidRPr="008C0C35" w:rsidRDefault="006B341B" w:rsidP="00CE582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  <w:vAlign w:val="center"/>
          </w:tcPr>
          <w:p w:rsidR="006B341B" w:rsidRPr="00DF3364" w:rsidRDefault="006B341B" w:rsidP="00CE582B">
            <w:pPr>
              <w:jc w:val="center"/>
            </w:pPr>
            <w:r w:rsidRPr="00DF3364">
              <w:t>. Формируемые</w:t>
            </w:r>
          </w:p>
          <w:p w:rsidR="006B341B" w:rsidRPr="00DF3364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  <w:r w:rsidRPr="00DF3364">
              <w:rPr>
                <w:rFonts w:ascii="Times New Roman" w:hAnsi="Times New Roman"/>
              </w:rPr>
              <w:t xml:space="preserve">компетенции </w:t>
            </w:r>
          </w:p>
        </w:tc>
        <w:tc>
          <w:tcPr>
            <w:tcW w:w="4111" w:type="dxa"/>
            <w:vAlign w:val="center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характеристика уровня сформированности компетенций</w:t>
            </w:r>
          </w:p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Align w:val="center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C0C35">
              <w:rPr>
                <w:rFonts w:ascii="Times New Roman" w:hAnsi="Times New Roman"/>
              </w:rPr>
              <w:t>Оценка руководителя (по 10-бальной шкале)</w:t>
            </w:r>
          </w:p>
        </w:tc>
      </w:tr>
      <w:tr w:rsidR="006B341B" w:rsidRPr="008C0C35" w:rsidTr="006B341B"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Рассматривает получение во время практики навыков и знаний как этап профессионального развития; формирует представления о работе </w:t>
            </w:r>
            <w:r>
              <w:t>семейного психотерапевта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Использует методы и техники системного подхода, гибко адаптируя их </w:t>
            </w:r>
            <w:r>
              <w:t>конкретным случаям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Владеет техниками сбора информации о семье, сопоставляет полученные данные с представлениями о функциональной семье, анализирует полученную информацию, строит на основе этого анализа план терапевтической работы.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Формирует и расширяет свои представления об особенностях </w:t>
            </w:r>
            <w:r>
              <w:t xml:space="preserve">функционирования современных </w:t>
            </w:r>
            <w:r w:rsidRPr="00DF3364">
              <w:t>сем</w:t>
            </w:r>
            <w:r>
              <w:t xml:space="preserve">ей </w:t>
            </w:r>
            <w:r w:rsidRPr="00DF3364">
              <w:t xml:space="preserve">с </w:t>
            </w:r>
            <w:r>
              <w:t>конкретными симптомами</w:t>
            </w:r>
            <w:r w:rsidRPr="00DF3364">
              <w:t xml:space="preserve"> с помощью специальной литературы.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Учитывает особенности культурного и социального контекста при организации коммуникации с клиентскими семьями.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Новый опыт работы, его методы и особенности, сочетает с ранее полученными терапевтическими навыками.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Ориентируется при работе на этические и правовые нормы работы психолога.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Может обмениваться информацией по теме с коллегами, специалистами смежных областей.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Умеет четко, логично и последовательно представлять результаты выполненной работы в устной и письменной форме в индивидуальных и групповых </w:t>
            </w:r>
            <w:proofErr w:type="spellStart"/>
            <w:r w:rsidRPr="00DF3364">
              <w:t>супервизиях</w:t>
            </w:r>
            <w:proofErr w:type="spellEnd"/>
            <w:r w:rsidRPr="00DF3364">
              <w:t>, отчетах и презентациях.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Умеет обсуждать </w:t>
            </w:r>
            <w:r>
              <w:t>ход и результаты работы со смежными специалистами в случае необходимости.</w:t>
            </w:r>
            <w:r w:rsidRPr="00DF3364">
              <w:t xml:space="preserve"> 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Умеет </w:t>
            </w:r>
            <w:r>
              <w:t xml:space="preserve">самостоятельно </w:t>
            </w:r>
            <w:r w:rsidRPr="00DF3364">
              <w:t xml:space="preserve">применять полученные навыки и знания при работе с </w:t>
            </w:r>
            <w:r>
              <w:t>конкретными запросами</w:t>
            </w:r>
            <w:r w:rsidRPr="00DF3364">
              <w:t>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Учитывает социальную и культурную специфику семей при формировании представлений о характере эмоциональных, функциональных социальных и финансовых трудностей, испытываемых данной категорией семей.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Способен определять стратегию и тактику психологической работы с конкретной семьей или индивидуальным клиентом</w:t>
            </w:r>
            <w:r>
              <w:t xml:space="preserve"> и адекватно выбирать методы и техники психотерапии</w:t>
            </w:r>
            <w:r w:rsidRPr="00DF3364">
              <w:t>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>Показывает навыки создания эмпатического контакта</w:t>
            </w:r>
            <w:r>
              <w:t xml:space="preserve"> с клиентами, в</w:t>
            </w:r>
            <w:r w:rsidRPr="00DF3364">
              <w:t xml:space="preserve"> процессе </w:t>
            </w:r>
            <w:r>
              <w:t xml:space="preserve">терапии </w:t>
            </w:r>
            <w:r w:rsidRPr="00DF3364">
              <w:t xml:space="preserve">  умеет самостоятельно принимать решения и брать на себя ответственность за их последствия.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</w:pPr>
            <w:r w:rsidRPr="00DF3364">
              <w:t>Осознает свои личностные ресурсы и ограничения, описывает и анализирует свои реакции и выбор интервенций.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rPr>
          <w:trHeight w:val="272"/>
        </w:trPr>
        <w:tc>
          <w:tcPr>
            <w:tcW w:w="675" w:type="dxa"/>
          </w:tcPr>
          <w:p w:rsidR="006B341B" w:rsidRPr="008C0C35" w:rsidRDefault="006B341B" w:rsidP="00CE582B">
            <w:pPr>
              <w:pStyle w:val="af2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3544" w:type="dxa"/>
          </w:tcPr>
          <w:p w:rsidR="006B341B" w:rsidRPr="00DF3364" w:rsidRDefault="006B341B" w:rsidP="00CE582B">
            <w:pPr>
              <w:pStyle w:val="af2"/>
              <w:rPr>
                <w:rFonts w:ascii="Times New Roman" w:hAnsi="Times New Roman"/>
              </w:rPr>
            </w:pPr>
            <w:r w:rsidRPr="00DF3364">
              <w:t xml:space="preserve">Знает основные правовые нормы и моральные принципы, регулирующие деятельность </w:t>
            </w:r>
            <w:r>
              <w:t>психотерапевта,</w:t>
            </w:r>
            <w:r w:rsidRPr="00DF3364">
              <w:t xml:space="preserve"> умеет применять их в ситуациях психологического консультирования.</w:t>
            </w:r>
          </w:p>
        </w:tc>
        <w:tc>
          <w:tcPr>
            <w:tcW w:w="4111" w:type="dxa"/>
          </w:tcPr>
          <w:p w:rsidR="006B341B" w:rsidRPr="008C0C35" w:rsidRDefault="006B341B" w:rsidP="00CE582B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</w:tr>
      <w:tr w:rsidR="006B341B" w:rsidRPr="008C0C35" w:rsidTr="006B341B">
        <w:tc>
          <w:tcPr>
            <w:tcW w:w="8330" w:type="dxa"/>
            <w:gridSpan w:val="3"/>
          </w:tcPr>
          <w:p w:rsidR="006B341B" w:rsidRPr="00DF3364" w:rsidRDefault="006B341B" w:rsidP="00CE582B">
            <w:pPr>
              <w:pStyle w:val="af2"/>
              <w:jc w:val="center"/>
              <w:rPr>
                <w:rFonts w:ascii="Times New Roman" w:hAnsi="Times New Roman"/>
              </w:rPr>
            </w:pPr>
            <w:r w:rsidRPr="00DF3364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1446" w:type="dxa"/>
          </w:tcPr>
          <w:p w:rsidR="006B341B" w:rsidRPr="008C0C35" w:rsidRDefault="006B341B" w:rsidP="00CE582B">
            <w:pPr>
              <w:pStyle w:val="af2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341B" w:rsidRPr="00482FA5" w:rsidRDefault="006B341B" w:rsidP="006B341B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41B" w:rsidRDefault="006B341B" w:rsidP="006B341B">
      <w:pPr>
        <w:jc w:val="center"/>
        <w:rPr>
          <w:b/>
        </w:rPr>
      </w:pPr>
    </w:p>
    <w:p w:rsidR="006B341B" w:rsidRDefault="006B341B" w:rsidP="006B341B">
      <w:pPr>
        <w:jc w:val="center"/>
        <w:rPr>
          <w:b/>
        </w:rPr>
      </w:pPr>
    </w:p>
    <w:p w:rsidR="006B341B" w:rsidRDefault="006B341B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center"/>
        <w:rPr>
          <w:b/>
        </w:rPr>
      </w:pPr>
    </w:p>
    <w:p w:rsidR="00FA4434" w:rsidRDefault="00FA4434" w:rsidP="00FA4434">
      <w:pPr>
        <w:jc w:val="right"/>
        <w:rPr>
          <w:b/>
        </w:rPr>
      </w:pPr>
    </w:p>
    <w:p w:rsidR="00FA4434" w:rsidRPr="00FA4434" w:rsidRDefault="00FA4434" w:rsidP="00FA4434">
      <w:pPr>
        <w:jc w:val="right"/>
        <w:rPr>
          <w:b/>
        </w:rPr>
      </w:pPr>
    </w:p>
    <w:p w:rsidR="005648F7" w:rsidRPr="005648F7" w:rsidRDefault="005648F7" w:rsidP="00FD156B">
      <w:pPr>
        <w:spacing w:line="360" w:lineRule="auto"/>
      </w:pPr>
    </w:p>
    <w:sectPr w:rsidR="005648F7" w:rsidRPr="005648F7"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9D" w:rsidRDefault="006B5C9D" w:rsidP="001655E5">
      <w:r>
        <w:separator/>
      </w:r>
    </w:p>
  </w:endnote>
  <w:endnote w:type="continuationSeparator" w:id="0">
    <w:p w:rsidR="006B5C9D" w:rsidRDefault="006B5C9D" w:rsidP="001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9D" w:rsidRDefault="006B5C9D" w:rsidP="001655E5">
      <w:r>
        <w:separator/>
      </w:r>
    </w:p>
  </w:footnote>
  <w:footnote w:type="continuationSeparator" w:id="0">
    <w:p w:rsidR="006B5C9D" w:rsidRDefault="006B5C9D" w:rsidP="0016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2E1B02" w:rsidTr="00935B93">
      <w:tc>
        <w:tcPr>
          <w:tcW w:w="872" w:type="dxa"/>
        </w:tcPr>
        <w:p w:rsidR="002E1B02" w:rsidRDefault="002E1B02" w:rsidP="00935B93">
          <w:pPr>
            <w:pStyle w:val="a8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2E1B02" w:rsidRPr="00060113" w:rsidRDefault="002E1B02" w:rsidP="00935B9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[Введите название дисциплины]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2E1B02" w:rsidRPr="0068711A" w:rsidRDefault="002E1B02">
    <w:pPr>
      <w:pStyle w:val="a8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3E3"/>
    <w:multiLevelType w:val="hybridMultilevel"/>
    <w:tmpl w:val="C2D273F0"/>
    <w:lvl w:ilvl="0" w:tplc="62DAA21C">
      <w:start w:val="1"/>
      <w:numFmt w:val="decimal"/>
      <w:lvlText w:val="%1."/>
      <w:lvlJc w:val="left"/>
      <w:pPr>
        <w:ind w:left="9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4255"/>
    <w:multiLevelType w:val="hybridMultilevel"/>
    <w:tmpl w:val="BB3A26AE"/>
    <w:lvl w:ilvl="0" w:tplc="F34686C6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9F5972"/>
    <w:multiLevelType w:val="multilevel"/>
    <w:tmpl w:val="631224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59220E"/>
    <w:multiLevelType w:val="multilevel"/>
    <w:tmpl w:val="32180E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8A37F4"/>
    <w:multiLevelType w:val="multilevel"/>
    <w:tmpl w:val="D11A7FE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21971D8"/>
    <w:multiLevelType w:val="hybridMultilevel"/>
    <w:tmpl w:val="AFB6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C341B"/>
    <w:multiLevelType w:val="hybridMultilevel"/>
    <w:tmpl w:val="3C4A7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2D3D1B"/>
    <w:multiLevelType w:val="multilevel"/>
    <w:tmpl w:val="DE2821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6B3E89"/>
    <w:multiLevelType w:val="hybridMultilevel"/>
    <w:tmpl w:val="F0081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49CB"/>
    <w:multiLevelType w:val="hybridMultilevel"/>
    <w:tmpl w:val="44C819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3F22CC1"/>
    <w:multiLevelType w:val="multilevel"/>
    <w:tmpl w:val="76AC3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/>
      </w:rPr>
    </w:lvl>
  </w:abstractNum>
  <w:abstractNum w:abstractNumId="16" w15:restartNumberingAfterBreak="0">
    <w:nsid w:val="26BF176B"/>
    <w:multiLevelType w:val="hybridMultilevel"/>
    <w:tmpl w:val="AF781D16"/>
    <w:lvl w:ilvl="0" w:tplc="62DAA21C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2736077B"/>
    <w:multiLevelType w:val="hybridMultilevel"/>
    <w:tmpl w:val="4606A54C"/>
    <w:lvl w:ilvl="0" w:tplc="4152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7406CAA"/>
    <w:multiLevelType w:val="multilevel"/>
    <w:tmpl w:val="40ECF020"/>
    <w:lvl w:ilvl="0">
      <w:start w:val="1"/>
      <w:numFmt w:val="decimal"/>
      <w:pStyle w:val="a1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9" w15:restartNumberingAfterBreak="0">
    <w:nsid w:val="280C1795"/>
    <w:multiLevelType w:val="hybridMultilevel"/>
    <w:tmpl w:val="B7E436A0"/>
    <w:lvl w:ilvl="0" w:tplc="5162B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9222B34"/>
    <w:multiLevelType w:val="hybridMultilevel"/>
    <w:tmpl w:val="A27AB114"/>
    <w:lvl w:ilvl="0" w:tplc="DDA46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4F6C0A"/>
    <w:multiLevelType w:val="multilevel"/>
    <w:tmpl w:val="F322F66C"/>
    <w:lvl w:ilvl="0">
      <w:start w:val="6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2" w15:restartNumberingAfterBreak="0">
    <w:nsid w:val="38D331AC"/>
    <w:multiLevelType w:val="multilevel"/>
    <w:tmpl w:val="BC0A6F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FAF63F6"/>
    <w:multiLevelType w:val="multilevel"/>
    <w:tmpl w:val="497EE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4" w15:restartNumberingAfterBreak="0">
    <w:nsid w:val="4546612A"/>
    <w:multiLevelType w:val="hybridMultilevel"/>
    <w:tmpl w:val="542A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B5AC2"/>
    <w:multiLevelType w:val="hybridMultilevel"/>
    <w:tmpl w:val="B7BA0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C4AE9"/>
    <w:multiLevelType w:val="hybridMultilevel"/>
    <w:tmpl w:val="2DDEE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50729"/>
    <w:multiLevelType w:val="multilevel"/>
    <w:tmpl w:val="3B824678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4D25692"/>
    <w:multiLevelType w:val="multilevel"/>
    <w:tmpl w:val="AA38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9776EE7"/>
    <w:multiLevelType w:val="multilevel"/>
    <w:tmpl w:val="60DC45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C62F97"/>
    <w:multiLevelType w:val="hybridMultilevel"/>
    <w:tmpl w:val="C828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11B5CDC"/>
    <w:multiLevelType w:val="hybridMultilevel"/>
    <w:tmpl w:val="CB00497C"/>
    <w:lvl w:ilvl="0" w:tplc="97868702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B204DC3"/>
    <w:multiLevelType w:val="multilevel"/>
    <w:tmpl w:val="FBF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57A88"/>
    <w:multiLevelType w:val="multilevel"/>
    <w:tmpl w:val="EB002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8" w15:restartNumberingAfterBreak="0">
    <w:nsid w:val="7F4429AF"/>
    <w:multiLevelType w:val="multilevel"/>
    <w:tmpl w:val="CD667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34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8"/>
  </w:num>
  <w:num w:numId="7">
    <w:abstractNumId w:val="29"/>
  </w:num>
  <w:num w:numId="8">
    <w:abstractNumId w:val="2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37"/>
  </w:num>
  <w:num w:numId="13">
    <w:abstractNumId w:val="38"/>
  </w:num>
  <w:num w:numId="14">
    <w:abstractNumId w:val="4"/>
  </w:num>
  <w:num w:numId="15">
    <w:abstractNumId w:val="22"/>
  </w:num>
  <w:num w:numId="16">
    <w:abstractNumId w:val="27"/>
  </w:num>
  <w:num w:numId="17">
    <w:abstractNumId w:val="20"/>
  </w:num>
  <w:num w:numId="18">
    <w:abstractNumId w:val="19"/>
  </w:num>
  <w:num w:numId="19">
    <w:abstractNumId w:val="28"/>
  </w:num>
  <w:num w:numId="20">
    <w:abstractNumId w:val="36"/>
    <w:lvlOverride w:ilvl="0">
      <w:startOverride w:val="3"/>
    </w:lvlOverride>
  </w:num>
  <w:num w:numId="21">
    <w:abstractNumId w:val="24"/>
  </w:num>
  <w:num w:numId="22">
    <w:abstractNumId w:val="13"/>
  </w:num>
  <w:num w:numId="23">
    <w:abstractNumId w:val="25"/>
  </w:num>
  <w:num w:numId="24">
    <w:abstractNumId w:val="26"/>
  </w:num>
  <w:num w:numId="25">
    <w:abstractNumId w:val="17"/>
  </w:num>
  <w:num w:numId="26">
    <w:abstractNumId w:val="35"/>
  </w:num>
  <w:num w:numId="27">
    <w:abstractNumId w:val="1"/>
  </w:num>
  <w:num w:numId="28">
    <w:abstractNumId w:val="33"/>
  </w:num>
  <w:num w:numId="29">
    <w:abstractNumId w:val="16"/>
  </w:num>
  <w:num w:numId="30">
    <w:abstractNumId w:val="0"/>
  </w:num>
  <w:num w:numId="31">
    <w:abstractNumId w:val="32"/>
  </w:num>
  <w:num w:numId="32">
    <w:abstractNumId w:val="11"/>
  </w:num>
  <w:num w:numId="33">
    <w:abstractNumId w:val="10"/>
  </w:num>
  <w:num w:numId="34">
    <w:abstractNumId w:val="18"/>
  </w:num>
  <w:num w:numId="35">
    <w:abstractNumId w:val="9"/>
  </w:num>
  <w:num w:numId="36">
    <w:abstractNumId w:val="6"/>
  </w:num>
  <w:num w:numId="37">
    <w:abstractNumId w:val="3"/>
  </w:num>
  <w:num w:numId="38">
    <w:abstractNumId w:val="30"/>
  </w:num>
  <w:num w:numId="39">
    <w:abstractNumId w:val="1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7A"/>
    <w:rsid w:val="00006420"/>
    <w:rsid w:val="00016E20"/>
    <w:rsid w:val="0002561D"/>
    <w:rsid w:val="000320BC"/>
    <w:rsid w:val="000450FB"/>
    <w:rsid w:val="000757EB"/>
    <w:rsid w:val="00090A5E"/>
    <w:rsid w:val="00092690"/>
    <w:rsid w:val="0009379C"/>
    <w:rsid w:val="000A300B"/>
    <w:rsid w:val="000B03E7"/>
    <w:rsid w:val="000B1F31"/>
    <w:rsid w:val="000B2068"/>
    <w:rsid w:val="000B29AC"/>
    <w:rsid w:val="000C1CA0"/>
    <w:rsid w:val="000C7A64"/>
    <w:rsid w:val="000C7BA3"/>
    <w:rsid w:val="000D4A95"/>
    <w:rsid w:val="000E175A"/>
    <w:rsid w:val="000E6262"/>
    <w:rsid w:val="000E64EF"/>
    <w:rsid w:val="000F0333"/>
    <w:rsid w:val="000F1E2A"/>
    <w:rsid w:val="000F6B8B"/>
    <w:rsid w:val="00101E2F"/>
    <w:rsid w:val="00104282"/>
    <w:rsid w:val="00120F71"/>
    <w:rsid w:val="00123821"/>
    <w:rsid w:val="00126DBA"/>
    <w:rsid w:val="00141921"/>
    <w:rsid w:val="0014679D"/>
    <w:rsid w:val="001473DA"/>
    <w:rsid w:val="001506BF"/>
    <w:rsid w:val="00151D37"/>
    <w:rsid w:val="0015227A"/>
    <w:rsid w:val="001655E5"/>
    <w:rsid w:val="001671E7"/>
    <w:rsid w:val="0017333B"/>
    <w:rsid w:val="0018260D"/>
    <w:rsid w:val="0018440E"/>
    <w:rsid w:val="00197527"/>
    <w:rsid w:val="001A06DF"/>
    <w:rsid w:val="001A40F1"/>
    <w:rsid w:val="001A45E5"/>
    <w:rsid w:val="001A58E5"/>
    <w:rsid w:val="001B39E4"/>
    <w:rsid w:val="001C36DA"/>
    <w:rsid w:val="001C55B0"/>
    <w:rsid w:val="001D0AF2"/>
    <w:rsid w:val="001D270D"/>
    <w:rsid w:val="001E1E8A"/>
    <w:rsid w:val="001E3916"/>
    <w:rsid w:val="001E6677"/>
    <w:rsid w:val="001F0E1A"/>
    <w:rsid w:val="001F3BFB"/>
    <w:rsid w:val="00200037"/>
    <w:rsid w:val="002009C7"/>
    <w:rsid w:val="00201788"/>
    <w:rsid w:val="00206BBB"/>
    <w:rsid w:val="00214804"/>
    <w:rsid w:val="0021730C"/>
    <w:rsid w:val="00224A74"/>
    <w:rsid w:val="00233932"/>
    <w:rsid w:val="002376E9"/>
    <w:rsid w:val="0024072C"/>
    <w:rsid w:val="00241CA6"/>
    <w:rsid w:val="00242618"/>
    <w:rsid w:val="0024344F"/>
    <w:rsid w:val="00262521"/>
    <w:rsid w:val="00262A3E"/>
    <w:rsid w:val="00282F72"/>
    <w:rsid w:val="002856AA"/>
    <w:rsid w:val="0029018A"/>
    <w:rsid w:val="00291B74"/>
    <w:rsid w:val="00291DB5"/>
    <w:rsid w:val="00292B0A"/>
    <w:rsid w:val="00296A34"/>
    <w:rsid w:val="002B3A34"/>
    <w:rsid w:val="002B5353"/>
    <w:rsid w:val="002C713C"/>
    <w:rsid w:val="002D0178"/>
    <w:rsid w:val="002D63E5"/>
    <w:rsid w:val="002E1B02"/>
    <w:rsid w:val="002E41DB"/>
    <w:rsid w:val="00305DE5"/>
    <w:rsid w:val="00306D89"/>
    <w:rsid w:val="003076DC"/>
    <w:rsid w:val="00313A58"/>
    <w:rsid w:val="00321034"/>
    <w:rsid w:val="00335C45"/>
    <w:rsid w:val="00345178"/>
    <w:rsid w:val="003468C1"/>
    <w:rsid w:val="00350414"/>
    <w:rsid w:val="003558F5"/>
    <w:rsid w:val="00364756"/>
    <w:rsid w:val="0037514E"/>
    <w:rsid w:val="003A2907"/>
    <w:rsid w:val="003A718E"/>
    <w:rsid w:val="003B42E7"/>
    <w:rsid w:val="003B5B0D"/>
    <w:rsid w:val="003C0E1D"/>
    <w:rsid w:val="003C388C"/>
    <w:rsid w:val="003D1EA3"/>
    <w:rsid w:val="003D4E01"/>
    <w:rsid w:val="003D508C"/>
    <w:rsid w:val="003E4C91"/>
    <w:rsid w:val="003E61F0"/>
    <w:rsid w:val="003E78E5"/>
    <w:rsid w:val="003F1897"/>
    <w:rsid w:val="003F5C36"/>
    <w:rsid w:val="00402421"/>
    <w:rsid w:val="00407144"/>
    <w:rsid w:val="00412341"/>
    <w:rsid w:val="00414FE1"/>
    <w:rsid w:val="0042678E"/>
    <w:rsid w:val="00436678"/>
    <w:rsid w:val="004421AD"/>
    <w:rsid w:val="0047640F"/>
    <w:rsid w:val="00484D6D"/>
    <w:rsid w:val="0048502F"/>
    <w:rsid w:val="0048674A"/>
    <w:rsid w:val="00493C3D"/>
    <w:rsid w:val="00497DD6"/>
    <w:rsid w:val="004A0D1A"/>
    <w:rsid w:val="004A0D35"/>
    <w:rsid w:val="004D0FAE"/>
    <w:rsid w:val="004D1F70"/>
    <w:rsid w:val="004D3879"/>
    <w:rsid w:val="004E68E1"/>
    <w:rsid w:val="004F717D"/>
    <w:rsid w:val="0050213F"/>
    <w:rsid w:val="005052CA"/>
    <w:rsid w:val="00514D7D"/>
    <w:rsid w:val="0051601E"/>
    <w:rsid w:val="005172AE"/>
    <w:rsid w:val="005242A9"/>
    <w:rsid w:val="00525E5C"/>
    <w:rsid w:val="0052790E"/>
    <w:rsid w:val="00535A42"/>
    <w:rsid w:val="00555741"/>
    <w:rsid w:val="005648F7"/>
    <w:rsid w:val="00566276"/>
    <w:rsid w:val="00574419"/>
    <w:rsid w:val="00580339"/>
    <w:rsid w:val="005806A7"/>
    <w:rsid w:val="00594724"/>
    <w:rsid w:val="0059546E"/>
    <w:rsid w:val="00597D13"/>
    <w:rsid w:val="005B5ED6"/>
    <w:rsid w:val="005C66D1"/>
    <w:rsid w:val="005C6EC4"/>
    <w:rsid w:val="005D24AC"/>
    <w:rsid w:val="005D2D00"/>
    <w:rsid w:val="005D4DED"/>
    <w:rsid w:val="005D6912"/>
    <w:rsid w:val="005E4DD6"/>
    <w:rsid w:val="005F3031"/>
    <w:rsid w:val="00603343"/>
    <w:rsid w:val="006050C0"/>
    <w:rsid w:val="00615AD3"/>
    <w:rsid w:val="00627CD6"/>
    <w:rsid w:val="00637A9D"/>
    <w:rsid w:val="00647400"/>
    <w:rsid w:val="00655DBA"/>
    <w:rsid w:val="00683C75"/>
    <w:rsid w:val="00684FDF"/>
    <w:rsid w:val="006963AD"/>
    <w:rsid w:val="006A6A42"/>
    <w:rsid w:val="006B1166"/>
    <w:rsid w:val="006B341B"/>
    <w:rsid w:val="006B5C9D"/>
    <w:rsid w:val="006D0017"/>
    <w:rsid w:val="006D4CE4"/>
    <w:rsid w:val="006D4DB3"/>
    <w:rsid w:val="006E0335"/>
    <w:rsid w:val="006E2B36"/>
    <w:rsid w:val="006E76D9"/>
    <w:rsid w:val="006F1DC3"/>
    <w:rsid w:val="006F219C"/>
    <w:rsid w:val="006F56F8"/>
    <w:rsid w:val="00702474"/>
    <w:rsid w:val="00702B6C"/>
    <w:rsid w:val="007126DC"/>
    <w:rsid w:val="007230C6"/>
    <w:rsid w:val="0074399F"/>
    <w:rsid w:val="00751CD1"/>
    <w:rsid w:val="00765D29"/>
    <w:rsid w:val="00771CF2"/>
    <w:rsid w:val="00773EF3"/>
    <w:rsid w:val="007762F7"/>
    <w:rsid w:val="00784B8B"/>
    <w:rsid w:val="007B5A6E"/>
    <w:rsid w:val="007C1731"/>
    <w:rsid w:val="007C48BE"/>
    <w:rsid w:val="007D476A"/>
    <w:rsid w:val="007D6D4D"/>
    <w:rsid w:val="007D720E"/>
    <w:rsid w:val="007E4CF7"/>
    <w:rsid w:val="007E5293"/>
    <w:rsid w:val="007F13B6"/>
    <w:rsid w:val="007F79E5"/>
    <w:rsid w:val="00813212"/>
    <w:rsid w:val="00814BB3"/>
    <w:rsid w:val="008164B8"/>
    <w:rsid w:val="00826E15"/>
    <w:rsid w:val="00841520"/>
    <w:rsid w:val="008445E6"/>
    <w:rsid w:val="008523F5"/>
    <w:rsid w:val="00852802"/>
    <w:rsid w:val="0085419E"/>
    <w:rsid w:val="00855D43"/>
    <w:rsid w:val="008569F0"/>
    <w:rsid w:val="00871626"/>
    <w:rsid w:val="00880691"/>
    <w:rsid w:val="008A2016"/>
    <w:rsid w:val="008B689B"/>
    <w:rsid w:val="008C2998"/>
    <w:rsid w:val="008C6300"/>
    <w:rsid w:val="008F020C"/>
    <w:rsid w:val="009300A4"/>
    <w:rsid w:val="00931F99"/>
    <w:rsid w:val="00934F07"/>
    <w:rsid w:val="00935B93"/>
    <w:rsid w:val="00940AF1"/>
    <w:rsid w:val="00962A35"/>
    <w:rsid w:val="00964F5E"/>
    <w:rsid w:val="009766CC"/>
    <w:rsid w:val="00982941"/>
    <w:rsid w:val="009914FA"/>
    <w:rsid w:val="00994562"/>
    <w:rsid w:val="009977C7"/>
    <w:rsid w:val="009A78D0"/>
    <w:rsid w:val="009B79A5"/>
    <w:rsid w:val="009C04A5"/>
    <w:rsid w:val="009C1661"/>
    <w:rsid w:val="009C46A4"/>
    <w:rsid w:val="009D0B18"/>
    <w:rsid w:val="009E1389"/>
    <w:rsid w:val="009E193E"/>
    <w:rsid w:val="009F049B"/>
    <w:rsid w:val="009F2125"/>
    <w:rsid w:val="009F636F"/>
    <w:rsid w:val="009F7652"/>
    <w:rsid w:val="00A33271"/>
    <w:rsid w:val="00A40131"/>
    <w:rsid w:val="00A4732B"/>
    <w:rsid w:val="00A576A8"/>
    <w:rsid w:val="00A6051B"/>
    <w:rsid w:val="00A77CD4"/>
    <w:rsid w:val="00A87B8C"/>
    <w:rsid w:val="00A91754"/>
    <w:rsid w:val="00A917F1"/>
    <w:rsid w:val="00AA2505"/>
    <w:rsid w:val="00AB1AC1"/>
    <w:rsid w:val="00AB33A1"/>
    <w:rsid w:val="00AB7336"/>
    <w:rsid w:val="00AC3FFE"/>
    <w:rsid w:val="00AD2FD8"/>
    <w:rsid w:val="00AE620D"/>
    <w:rsid w:val="00AF2D85"/>
    <w:rsid w:val="00B06F1B"/>
    <w:rsid w:val="00B0790E"/>
    <w:rsid w:val="00B117FD"/>
    <w:rsid w:val="00B16863"/>
    <w:rsid w:val="00B207C3"/>
    <w:rsid w:val="00B24823"/>
    <w:rsid w:val="00B26AAA"/>
    <w:rsid w:val="00B33007"/>
    <w:rsid w:val="00B33EE7"/>
    <w:rsid w:val="00B37D4B"/>
    <w:rsid w:val="00B45FF5"/>
    <w:rsid w:val="00B470DC"/>
    <w:rsid w:val="00B5579B"/>
    <w:rsid w:val="00B64B1D"/>
    <w:rsid w:val="00B907B5"/>
    <w:rsid w:val="00BA45A8"/>
    <w:rsid w:val="00BA4B61"/>
    <w:rsid w:val="00BB5478"/>
    <w:rsid w:val="00BD02AE"/>
    <w:rsid w:val="00BE43F8"/>
    <w:rsid w:val="00C0203B"/>
    <w:rsid w:val="00C148E3"/>
    <w:rsid w:val="00C14DE8"/>
    <w:rsid w:val="00C16672"/>
    <w:rsid w:val="00C17F48"/>
    <w:rsid w:val="00C2222A"/>
    <w:rsid w:val="00C22FEF"/>
    <w:rsid w:val="00C3542B"/>
    <w:rsid w:val="00C419D6"/>
    <w:rsid w:val="00C54AB1"/>
    <w:rsid w:val="00C55065"/>
    <w:rsid w:val="00C6699A"/>
    <w:rsid w:val="00C727C9"/>
    <w:rsid w:val="00C852C7"/>
    <w:rsid w:val="00C86075"/>
    <w:rsid w:val="00C901D9"/>
    <w:rsid w:val="00CA6FD3"/>
    <w:rsid w:val="00CB115A"/>
    <w:rsid w:val="00CC0049"/>
    <w:rsid w:val="00CC07E0"/>
    <w:rsid w:val="00CC6A5B"/>
    <w:rsid w:val="00CE1D03"/>
    <w:rsid w:val="00CE4264"/>
    <w:rsid w:val="00CE582B"/>
    <w:rsid w:val="00CE66C9"/>
    <w:rsid w:val="00CF5CD7"/>
    <w:rsid w:val="00D16F89"/>
    <w:rsid w:val="00D25738"/>
    <w:rsid w:val="00D26EEB"/>
    <w:rsid w:val="00D3011A"/>
    <w:rsid w:val="00D41C15"/>
    <w:rsid w:val="00D525FD"/>
    <w:rsid w:val="00D54B36"/>
    <w:rsid w:val="00D721E4"/>
    <w:rsid w:val="00D76A90"/>
    <w:rsid w:val="00D846BC"/>
    <w:rsid w:val="00D875AD"/>
    <w:rsid w:val="00D927CF"/>
    <w:rsid w:val="00DB2381"/>
    <w:rsid w:val="00DB4F8B"/>
    <w:rsid w:val="00DC2D7D"/>
    <w:rsid w:val="00DE11DC"/>
    <w:rsid w:val="00DE3D0C"/>
    <w:rsid w:val="00DE4882"/>
    <w:rsid w:val="00DE53FF"/>
    <w:rsid w:val="00DE6760"/>
    <w:rsid w:val="00E04208"/>
    <w:rsid w:val="00E2420A"/>
    <w:rsid w:val="00E40E86"/>
    <w:rsid w:val="00E54A99"/>
    <w:rsid w:val="00E6257F"/>
    <w:rsid w:val="00E64C96"/>
    <w:rsid w:val="00E67ACC"/>
    <w:rsid w:val="00E71DD3"/>
    <w:rsid w:val="00E769DE"/>
    <w:rsid w:val="00E858F8"/>
    <w:rsid w:val="00E91A6D"/>
    <w:rsid w:val="00E928E7"/>
    <w:rsid w:val="00E96EF1"/>
    <w:rsid w:val="00EC1DDF"/>
    <w:rsid w:val="00EC5589"/>
    <w:rsid w:val="00EE17C4"/>
    <w:rsid w:val="00EE3CB0"/>
    <w:rsid w:val="00EE532A"/>
    <w:rsid w:val="00EF7996"/>
    <w:rsid w:val="00F0399E"/>
    <w:rsid w:val="00F06036"/>
    <w:rsid w:val="00F0706B"/>
    <w:rsid w:val="00F16CBF"/>
    <w:rsid w:val="00F33DD7"/>
    <w:rsid w:val="00F34DC7"/>
    <w:rsid w:val="00F3718A"/>
    <w:rsid w:val="00F4388D"/>
    <w:rsid w:val="00F50610"/>
    <w:rsid w:val="00F517D7"/>
    <w:rsid w:val="00F538D6"/>
    <w:rsid w:val="00F5400A"/>
    <w:rsid w:val="00F5768E"/>
    <w:rsid w:val="00F70439"/>
    <w:rsid w:val="00F74E28"/>
    <w:rsid w:val="00F825B6"/>
    <w:rsid w:val="00F82EF4"/>
    <w:rsid w:val="00F9200F"/>
    <w:rsid w:val="00FA31B7"/>
    <w:rsid w:val="00FA4434"/>
    <w:rsid w:val="00FC04FF"/>
    <w:rsid w:val="00FC4485"/>
    <w:rsid w:val="00FC5541"/>
    <w:rsid w:val="00FC7CB8"/>
    <w:rsid w:val="00FD156B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E728A"/>
  <w15:docId w15:val="{524A16A6-B1EF-4F99-81EE-AA6A7D7C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5227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3"/>
    <w:next w:val="a3"/>
    <w:link w:val="10"/>
    <w:autoRedefine/>
    <w:uiPriority w:val="9"/>
    <w:qFormat/>
    <w:rsid w:val="009A78D0"/>
    <w:pPr>
      <w:keepNext/>
      <w:spacing w:before="240" w:after="120"/>
      <w:ind w:firstLine="0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uiPriority w:val="9"/>
    <w:qFormat/>
    <w:rsid w:val="0015227A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uiPriority w:val="9"/>
    <w:qFormat/>
    <w:rsid w:val="0015227A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qFormat/>
    <w:rsid w:val="0015227A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"/>
    <w:qFormat/>
    <w:rsid w:val="0015227A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"/>
    <w:qFormat/>
    <w:rsid w:val="0015227A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"/>
    <w:qFormat/>
    <w:rsid w:val="0015227A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uiPriority w:val="9"/>
    <w:qFormat/>
    <w:rsid w:val="0015227A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"/>
    <w:qFormat/>
    <w:rsid w:val="0015227A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9A78D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4"/>
    <w:link w:val="2"/>
    <w:uiPriority w:val="99"/>
    <w:rsid w:val="0015227A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4"/>
    <w:link w:val="3"/>
    <w:uiPriority w:val="9"/>
    <w:rsid w:val="001522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"/>
    <w:rsid w:val="001522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"/>
    <w:rsid w:val="001522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rsid w:val="0015227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rsid w:val="0015227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rsid w:val="0015227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"/>
    <w:rsid w:val="0015227A"/>
    <w:rPr>
      <w:rFonts w:ascii="Cambria" w:eastAsia="Times New Roman" w:hAnsi="Cambria" w:cs="Times New Roman"/>
    </w:rPr>
  </w:style>
  <w:style w:type="paragraph" w:customStyle="1" w:styleId="a2">
    <w:name w:val="Маркированный."/>
    <w:basedOn w:val="a3"/>
    <w:rsid w:val="0015227A"/>
    <w:pPr>
      <w:numPr>
        <w:numId w:val="1"/>
      </w:numPr>
      <w:ind w:left="1066" w:hanging="357"/>
    </w:pPr>
  </w:style>
  <w:style w:type="paragraph" w:customStyle="1" w:styleId="CharChar">
    <w:name w:val="Char Char"/>
    <w:basedOn w:val="a3"/>
    <w:rsid w:val="00580339"/>
    <w:pPr>
      <w:spacing w:before="100" w:beforeAutospacing="1"/>
      <w:ind w:firstLine="0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a0">
    <w:name w:val="нумерованный"/>
    <w:basedOn w:val="a3"/>
    <w:rsid w:val="00580339"/>
    <w:pPr>
      <w:numPr>
        <w:numId w:val="4"/>
      </w:numPr>
      <w:ind w:left="1066" w:hanging="357"/>
    </w:pPr>
  </w:style>
  <w:style w:type="paragraph" w:customStyle="1" w:styleId="a">
    <w:name w:val="нумерованный содержание"/>
    <w:basedOn w:val="a3"/>
    <w:rsid w:val="00580339"/>
    <w:pPr>
      <w:numPr>
        <w:numId w:val="6"/>
      </w:numPr>
    </w:pPr>
  </w:style>
  <w:style w:type="paragraph" w:styleId="a7">
    <w:name w:val="List Paragraph"/>
    <w:basedOn w:val="a3"/>
    <w:uiPriority w:val="99"/>
    <w:qFormat/>
    <w:rsid w:val="0058033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8">
    <w:name w:val="header"/>
    <w:basedOn w:val="a3"/>
    <w:link w:val="a9"/>
    <w:uiPriority w:val="99"/>
    <w:unhideWhenUsed/>
    <w:rsid w:val="00940A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940AF1"/>
    <w:rPr>
      <w:rFonts w:ascii="Times New Roman" w:eastAsia="Calibri" w:hAnsi="Times New Roman" w:cs="Times New Roman"/>
      <w:sz w:val="24"/>
    </w:rPr>
  </w:style>
  <w:style w:type="paragraph" w:styleId="aa">
    <w:name w:val="footer"/>
    <w:basedOn w:val="a3"/>
    <w:link w:val="ab"/>
    <w:uiPriority w:val="99"/>
    <w:unhideWhenUsed/>
    <w:rsid w:val="001655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1655E5"/>
    <w:rPr>
      <w:rFonts w:ascii="Times New Roman" w:eastAsia="Calibri" w:hAnsi="Times New Roman" w:cs="Times New Roman"/>
      <w:sz w:val="24"/>
    </w:rPr>
  </w:style>
  <w:style w:type="paragraph" w:styleId="ac">
    <w:name w:val="Normal (Web)"/>
    <w:basedOn w:val="a3"/>
    <w:uiPriority w:val="99"/>
    <w:semiHidden/>
    <w:unhideWhenUsed/>
    <w:rsid w:val="009914F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d">
    <w:name w:val="Strong"/>
    <w:basedOn w:val="a4"/>
    <w:uiPriority w:val="22"/>
    <w:qFormat/>
    <w:rsid w:val="007B5A6E"/>
    <w:rPr>
      <w:b/>
      <w:bCs/>
    </w:rPr>
  </w:style>
  <w:style w:type="character" w:styleId="ae">
    <w:name w:val="Hyperlink"/>
    <w:basedOn w:val="a4"/>
    <w:uiPriority w:val="99"/>
    <w:unhideWhenUsed/>
    <w:rsid w:val="007B5A6E"/>
    <w:rPr>
      <w:strike w:val="0"/>
      <w:dstrike w:val="0"/>
      <w:color w:val="3B5998"/>
      <w:u w:val="none"/>
      <w:effect w:val="none"/>
    </w:rPr>
  </w:style>
  <w:style w:type="character" w:customStyle="1" w:styleId="fsl1">
    <w:name w:val="fsl1"/>
    <w:basedOn w:val="a4"/>
    <w:rsid w:val="007B5A6E"/>
    <w:rPr>
      <w:sz w:val="20"/>
      <w:szCs w:val="20"/>
    </w:rPr>
  </w:style>
  <w:style w:type="paragraph" w:styleId="af">
    <w:name w:val="footnote text"/>
    <w:basedOn w:val="a3"/>
    <w:link w:val="af0"/>
    <w:uiPriority w:val="99"/>
    <w:semiHidden/>
    <w:unhideWhenUsed/>
    <w:rsid w:val="00FC4485"/>
    <w:pPr>
      <w:ind w:firstLine="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0">
    <w:name w:val="Текст сноски Знак"/>
    <w:basedOn w:val="a4"/>
    <w:link w:val="af"/>
    <w:uiPriority w:val="99"/>
    <w:semiHidden/>
    <w:rsid w:val="00FC44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4"/>
    <w:uiPriority w:val="99"/>
    <w:semiHidden/>
    <w:unhideWhenUsed/>
    <w:rsid w:val="00FC4485"/>
    <w:rPr>
      <w:vertAlign w:val="superscript"/>
    </w:rPr>
  </w:style>
  <w:style w:type="paragraph" w:styleId="af2">
    <w:name w:val="Body Text"/>
    <w:basedOn w:val="a3"/>
    <w:link w:val="af3"/>
    <w:uiPriority w:val="99"/>
    <w:rsid w:val="00CE66C9"/>
    <w:pPr>
      <w:spacing w:after="120" w:line="276" w:lineRule="auto"/>
      <w:ind w:firstLine="0"/>
    </w:pPr>
    <w:rPr>
      <w:rFonts w:ascii="Calibri" w:eastAsia="Times New Roman" w:hAnsi="Calibri"/>
      <w:sz w:val="22"/>
      <w:lang w:eastAsia="ru-RU"/>
    </w:rPr>
  </w:style>
  <w:style w:type="character" w:customStyle="1" w:styleId="af3">
    <w:name w:val="Основной текст Знак"/>
    <w:basedOn w:val="a4"/>
    <w:link w:val="af2"/>
    <w:uiPriority w:val="99"/>
    <w:rsid w:val="00CE66C9"/>
    <w:rPr>
      <w:rFonts w:ascii="Calibri" w:eastAsia="Times New Roman" w:hAnsi="Calibri" w:cs="Times New Roman"/>
      <w:lang w:eastAsia="ru-RU"/>
    </w:rPr>
  </w:style>
  <w:style w:type="character" w:styleId="af4">
    <w:name w:val="annotation reference"/>
    <w:basedOn w:val="a4"/>
    <w:uiPriority w:val="99"/>
    <w:semiHidden/>
    <w:unhideWhenUsed/>
    <w:rsid w:val="001A58E5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1A58E5"/>
    <w:pPr>
      <w:spacing w:after="200"/>
      <w:ind w:firstLine="0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1A58E5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Balloon Text"/>
    <w:basedOn w:val="a3"/>
    <w:link w:val="af8"/>
    <w:uiPriority w:val="99"/>
    <w:semiHidden/>
    <w:unhideWhenUsed/>
    <w:rsid w:val="001A58E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4"/>
    <w:link w:val="af7"/>
    <w:uiPriority w:val="99"/>
    <w:semiHidden/>
    <w:rsid w:val="001A58E5"/>
    <w:rPr>
      <w:rFonts w:ascii="Segoe UI" w:eastAsia="Calibri" w:hAnsi="Segoe UI" w:cs="Segoe UI"/>
      <w:sz w:val="18"/>
      <w:szCs w:val="18"/>
    </w:rPr>
  </w:style>
  <w:style w:type="paragraph" w:customStyle="1" w:styleId="a1">
    <w:name w:val="список с точками"/>
    <w:basedOn w:val="a3"/>
    <w:rsid w:val="001A58E5"/>
    <w:pPr>
      <w:numPr>
        <w:numId w:val="34"/>
      </w:numPr>
      <w:spacing w:line="312" w:lineRule="auto"/>
      <w:jc w:val="both"/>
    </w:pPr>
    <w:rPr>
      <w:rFonts w:eastAsia="Times New Roman"/>
      <w:szCs w:val="24"/>
      <w:lang w:eastAsia="ru-RU"/>
    </w:rPr>
  </w:style>
  <w:style w:type="character" w:styleId="af9">
    <w:name w:val="Unresolved Mention"/>
    <w:basedOn w:val="a4"/>
    <w:uiPriority w:val="99"/>
    <w:semiHidden/>
    <w:unhideWhenUsed/>
    <w:rsid w:val="0018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012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06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908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38445">
                                  <w:marLeft w:val="0"/>
                                  <w:marRight w:val="0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18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0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k-1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pporter.ru/ru/kollegam/biblioteka-semejnogo-psikhoterapev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4712-5953-4319-BA5B-C6A4FC4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 Чеботарёва</cp:lastModifiedBy>
  <cp:revision>3</cp:revision>
  <cp:lastPrinted>2015-11-17T05:19:00Z</cp:lastPrinted>
  <dcterms:created xsi:type="dcterms:W3CDTF">2019-01-20T10:10:00Z</dcterms:created>
  <dcterms:modified xsi:type="dcterms:W3CDTF">2019-01-20T10:20:00Z</dcterms:modified>
</cp:coreProperties>
</file>