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a6048e2" w14:paraId="3a6048e2" w:rsidRDefault="00F24A40" w:rsidP="0077692C" w:rsidR="00F24A40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</w:p>
    <w:p w:rsidRDefault="00D113E6" w:rsidP="0077692C" w:rsidR="00D113E6" w:rsidRPr="00632B02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9326B0">
        <w:rPr>
          <w:b w:val="false"/>
          <w:color w:val="000000"/>
          <w:szCs w:val="24"/>
        </w:rPr>
        <w:t xml:space="preserve">15</w:t>
      </w:r>
      <w:bookmarkStart w:name="_GoBack" w:id="0"/>
      <w:bookmarkEnd w:id="0"/>
    </w:p>
    <w:p w:rsidRDefault="00135D25" w:rsidP="0077692C" w:rsidR="00A55BEA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A55BEA" w:rsidP="00A55BEA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A55BEA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74B3C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</w:p>
    <w:p w:rsidRDefault="00F75CE9" w:rsidP="00542351" w:rsidR="00542351" w:rsidRPr="007F2818">
      <w:pPr>
        <w:jc w:val="center"/>
      </w:pPr>
      <w:r>
        <w:t xml:space="preserve">об оказании</w:t>
      </w:r>
      <w:r w:rsidR="00542351" w:rsidRPr="007F2818">
        <w:t xml:space="preserve"> платных образовательных услуг</w:t>
      </w:r>
      <w:r w:rsidR="00B44341">
        <w:t xml:space="preserve"> иностранным гражданам</w:t>
      </w:r>
    </w:p>
    <w:p w:rsidRDefault="00542351" w:rsidP="00A55BEA" w:rsidR="00542351" w:rsidRPr="007F2818">
      <w:pPr>
        <w:jc w:val="center"/>
      </w:pPr>
      <w:r w:rsidRPr="007F2818">
        <w:t xml:space="preserve">(подготовка </w:t>
      </w:r>
      <w:r w:rsidR="00B06F8F">
        <w:t xml:space="preserve">специалиста</w:t>
      </w:r>
      <w:r w:rsidRPr="007F2818">
        <w:t xml:space="preserve">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5270C0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5270C0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5270C0" w:rsidRPr="007F2818">
        <w:fldChar w:fldCharType="end"/>
      </w:r>
    </w:p>
    <w:p w:rsidRDefault="00542351" w:rsidP="00542351" w:rsidR="00542351" w:rsidRPr="007F2818"/>
    <w:p w:rsidRDefault="003A3D67" w:rsidP="00E10CB5" w:rsidR="00E10CB5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</w:t>
      </w:r>
      <w:r w:rsidR="00E10CB5">
        <w:rPr>
          <w:color w:val="000000"/>
        </w:rPr>
        <w:t xml:space="preserve"> </w:t>
      </w:r>
      <w:r w:rsidR="00E10CB5" w:rsidRPr="00C43159">
        <w:rPr>
          <w:color w:val="000000"/>
        </w:rPr>
        <w:t xml:space="preserve">государственное автономное образовательное учре</w:t>
      </w:r>
      <w:r w:rsidR="00E10CB5">
        <w:rPr>
          <w:color w:val="000000"/>
        </w:rPr>
        <w:t xml:space="preserve">ждение высшего </w:t>
      </w:r>
      <w:r w:rsidR="00E10CB5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E10CB5" w:rsidRPr="007F2818">
        <w:t xml:space="preserve">, именуемое в дальнейшем «Исполнитель» или «</w:t>
      </w:r>
      <w:r w:rsidR="00E10CB5">
        <w:t xml:space="preserve">НИУ ВШЭ</w:t>
      </w:r>
      <w:r w:rsidR="00E10CB5" w:rsidRPr="007F2818">
        <w:t xml:space="preserve">», </w:t>
      </w:r>
      <w:r w:rsidR="00E10CB5">
        <w:t xml:space="preserve">на основании лицензии на осуществление образовательной деятельности 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E10CB5">
        <w:t xml:space="preserve"> </w:t>
      </w:r>
      <w:proofErr w:type="gramStart"/>
      <w:r w:rsidR="00E10CB5">
        <w:t xml:space="preserve">на срок до «__» ____  20___ г.</w:t>
      </w:r>
      <w:r w:rsidR="00E10CB5" w:rsidRPr="007F2818">
        <w:t xml:space="preserve">, </w:t>
      </w:r>
      <w:r w:rsidR="005270C0">
        <w:fldChar w:fldCharType="begin"/>
      </w:r>
      <w:r w:rsidR="0083615D">
        <w:instrText xml:space="preserve"> MERGEFIELD "R_L" </w:instrText>
      </w:r>
      <w:r w:rsidR="005270C0">
        <w:fldChar w:fldCharType="separate"/>
      </w:r>
      <w:r w:rsidR="00E10CB5" w:rsidRPr="007F2818">
        <w:rPr>
          <w:noProof/>
        </w:rPr>
        <w:t xml:space="preserve">в лице __</w:t>
      </w:r>
      <w:r w:rsidR="00E10CB5">
        <w:rPr>
          <w:noProof/>
        </w:rPr>
        <w:t xml:space="preserve">___</w:t>
      </w:r>
      <w:r w:rsidR="00E10CB5" w:rsidRPr="007F2818">
        <w:rPr>
          <w:noProof/>
        </w:rPr>
        <w:t xml:space="preserve">______,</w:t>
      </w:r>
      <w:r w:rsidR="005270C0">
        <w:rPr>
          <w:noProof/>
        </w:rPr>
        <w:fldChar w:fldCharType="end"/>
      </w:r>
      <w:r w:rsidR="00E10CB5" w:rsidRPr="007F2818">
        <w:t xml:space="preserve">действующего на основании доверенности от </w:t>
      </w:r>
      <w:r w:rsidR="005270C0">
        <w:fldChar w:fldCharType="begin"/>
      </w:r>
      <w:r w:rsidR="0083615D">
        <w:instrText xml:space="preserve"> MERGEFIELD "R_DOV" </w:instrText>
      </w:r>
      <w:r w:rsidR="005270C0">
        <w:fldChar w:fldCharType="separate"/>
      </w:r>
      <w:r w:rsidR="00E10CB5" w:rsidRPr="007F2818">
        <w:rPr>
          <w:noProof/>
        </w:rPr>
        <w:t xml:space="preserve">"__</w:t>
      </w:r>
      <w:r w:rsidR="00E10CB5">
        <w:rPr>
          <w:noProof/>
        </w:rPr>
        <w:t xml:space="preserve">"</w:t>
      </w:r>
      <w:r w:rsidR="00E10CB5" w:rsidRPr="007F2818">
        <w:rPr>
          <w:noProof/>
        </w:rPr>
        <w:t xml:space="preserve"> ______ 20_ г. № ________,</w:t>
      </w:r>
      <w:r w:rsidR="005270C0">
        <w:rPr>
          <w:noProof/>
        </w:rPr>
        <w:fldChar w:fldCharType="end"/>
      </w:r>
      <w:r w:rsidR="00E10CB5">
        <w:t xml:space="preserve">с одной стороны, </w:t>
      </w:r>
      <w:r w:rsidR="00E10CB5" w:rsidRPr="00C251E0">
        <w:rPr>
          <w:color w:val="000000"/>
        </w:rPr>
        <w:t xml:space="preserve">и _____________________</w:t>
      </w:r>
      <w:r w:rsidR="00E10CB5">
        <w:rPr>
          <w:color w:val="000000"/>
        </w:rPr>
        <w:t xml:space="preserve">_</w:t>
      </w:r>
      <w:r w:rsidR="00E10CB5" w:rsidRPr="00C251E0">
        <w:rPr>
          <w:color w:val="000000"/>
        </w:rPr>
        <w:t xml:space="preserve">____________________,</w:t>
      </w:r>
      <w:r w:rsidR="00E10CB5">
        <w:rPr>
          <w:color w:val="000000"/>
        </w:rPr>
        <w:t xml:space="preserve"> </w:t>
      </w:r>
      <w:r w:rsidR="00E10CB5" w:rsidRPr="00C251E0">
        <w:rPr>
          <w:color w:val="000000"/>
        </w:rPr>
        <w:t xml:space="preserve">именуемое в дальнейшем «Заказ</w:t>
      </w:r>
      <w:r w:rsidR="00E10CB5">
        <w:rPr>
          <w:color w:val="000000"/>
        </w:rPr>
        <w:t xml:space="preserve">чик», в лице ______________</w:t>
      </w:r>
      <w:r w:rsidR="00E10CB5" w:rsidRPr="00C251E0">
        <w:rPr>
          <w:color w:val="000000"/>
        </w:rPr>
        <w:t xml:space="preserve">________</w:t>
      </w:r>
      <w:r w:rsidR="00E10CB5">
        <w:rPr>
          <w:color w:val="000000"/>
        </w:rPr>
        <w:t xml:space="preserve">________________________</w:t>
      </w:r>
      <w:r w:rsidR="00E10CB5" w:rsidRPr="00C251E0">
        <w:rPr>
          <w:color w:val="000000"/>
        </w:rPr>
        <w:t xml:space="preserve">_, действующего (ей) на основании ____________________</w:t>
      </w:r>
      <w:r w:rsidR="00E10CB5">
        <w:rPr>
          <w:color w:val="000000"/>
        </w:rPr>
        <w:t xml:space="preserve">_____________</w:t>
      </w:r>
      <w:r w:rsidR="00E10CB5" w:rsidRPr="00C251E0">
        <w:rPr>
          <w:color w:val="000000"/>
        </w:rPr>
        <w:t xml:space="preserve">_____________,  с другой </w:t>
      </w:r>
      <w:r w:rsidR="00E10CB5">
        <w:rPr>
          <w:color w:val="000000"/>
        </w:rPr>
        <w:t xml:space="preserve">сторон</w:t>
      </w:r>
      <w:r w:rsidR="00E10CB5" w:rsidRPr="00C251E0">
        <w:rPr>
          <w:color w:val="000000"/>
        </w:rPr>
        <w:t xml:space="preserve">ы</w:t>
      </w:r>
      <w:r w:rsidR="00E10CB5" w:rsidRPr="002C6844">
        <w:rPr>
          <w:color w:val="000000"/>
        </w:rPr>
        <w:t xml:space="preserve">, </w:t>
      </w:r>
      <w:r w:rsidR="00E10CB5" w:rsidRPr="00C251E0">
        <w:rPr>
          <w:bCs/>
          <w:color w:val="000000"/>
        </w:rPr>
        <w:t xml:space="preserve">и гр. ____</w:t>
      </w:r>
      <w:r w:rsidR="00E10CB5">
        <w:rPr>
          <w:bCs/>
          <w:color w:val="000000"/>
        </w:rPr>
        <w:t xml:space="preserve">_________________</w:t>
      </w:r>
      <w:r w:rsidR="00E10CB5" w:rsidRPr="00C251E0">
        <w:rPr>
          <w:bCs/>
          <w:color w:val="000000"/>
        </w:rPr>
        <w:t xml:space="preserve">____________________________________, именуемый (</w:t>
      </w:r>
      <w:proofErr w:type="spellStart"/>
      <w:r w:rsidR="00E10CB5" w:rsidRPr="00C251E0">
        <w:rPr>
          <w:bCs/>
          <w:color w:val="000000"/>
        </w:rPr>
        <w:t xml:space="preserve">ая</w:t>
      </w:r>
      <w:proofErr w:type="spellEnd"/>
      <w:r w:rsidR="00E10CB5" w:rsidRPr="00C251E0">
        <w:rPr>
          <w:bCs/>
          <w:color w:val="000000"/>
        </w:rPr>
        <w:t xml:space="preserve">) в дальнейшем «Студент», с третьей </w:t>
      </w:r>
      <w:r w:rsidR="00E10CB5">
        <w:rPr>
          <w:bCs/>
          <w:color w:val="000000"/>
        </w:rPr>
        <w:t xml:space="preserve">сторон</w:t>
      </w:r>
      <w:r w:rsidR="00E10CB5" w:rsidRPr="00C251E0">
        <w:rPr>
          <w:bCs/>
          <w:color w:val="000000"/>
        </w:rPr>
        <w:t xml:space="preserve">ы, </w:t>
      </w:r>
      <w:r w:rsidR="00E10CB5" w:rsidRPr="00C251E0">
        <w:rPr>
          <w:color w:val="000000"/>
        </w:rPr>
        <w:t xml:space="preserve">заключили настоящий </w:t>
      </w:r>
      <w:r w:rsidR="00E10CB5">
        <w:rPr>
          <w:color w:val="000000"/>
        </w:rPr>
        <w:t xml:space="preserve">Договор</w:t>
      </w:r>
      <w:r w:rsidR="00E10CB5" w:rsidRPr="00C251E0">
        <w:rPr>
          <w:color w:val="000000"/>
        </w:rPr>
        <w:t xml:space="preserve"> о нижеследующем:</w:t>
      </w:r>
      <w:proofErr w:type="gramEnd"/>
    </w:p>
    <w:p w:rsidRDefault="00E10CB5" w:rsidP="00542351" w:rsidR="00E10CB5" w:rsidRPr="007F2818">
      <w:pPr>
        <w:jc w:val="both"/>
      </w:pPr>
    </w:p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74B3C">
        <w:t xml:space="preserve">ДОГОВОР</w:t>
      </w:r>
      <w:r w:rsidRPr="007F2818">
        <w:t xml:space="preserve">А</w:t>
      </w:r>
    </w:p>
    <w:p w:rsidRDefault="00542351" w:rsidP="00AF7918" w:rsidDel="00AF7918" w:rsidR="00AF7918" w:rsidRPr="007F2818">
      <w:pPr>
        <w:tabs>
          <w:tab w:pos="709" w:val="left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 xml:space="preserve">предоставить 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программе </w:t>
      </w:r>
      <w:proofErr w:type="spellStart"/>
      <w:r w:rsidR="00D8571E">
        <w:t xml:space="preserve">специалитета</w:t>
      </w:r>
      <w:proofErr w:type="spellEnd"/>
      <w:r w:rsidR="00AF7918">
        <w:t xml:space="preserve"> _____________________________</w:t>
      </w:r>
      <w:r w:rsidR="00AF7918" w:rsidRPr="00C90061">
        <w:t xml:space="preserve">, разработанной на основе образовательного стандарта НИУ ВШЭ</w:t>
      </w:r>
      <w:r w:rsidR="00AF7918">
        <w:t xml:space="preserve">/</w:t>
      </w:r>
      <w:r w:rsidR="00AF7918" w:rsidRPr="00F66374">
        <w:t xml:space="preserve">федерального государственного образовательного стандарта высшего образования</w:t>
      </w:r>
      <w:r w:rsidR="00AF7918">
        <w:t xml:space="preserve">,</w:t>
      </w:r>
      <w:r w:rsidR="00AF7918" w:rsidDel="005C0C7D" w:rsidRPr="007F2818">
        <w:t xml:space="preserve"> </w:t>
      </w:r>
      <w:r w:rsidR="00AF7918" w:rsidRPr="007F2818">
        <w:t xml:space="preserve">по направлению</w:t>
      </w:r>
    </w:p>
    <w:tbl>
      <w:tblPr>
        <w:tblW w:type="dxa" w:w="10408"/>
        <w:tblInd w:type="dxa" w:w="108"/>
        <w:tblBorders>
          <w:bottom w:space="0" w:sz="4" w:color="auto" w:val="single"/>
        </w:tblBorders>
        <w:tblLook w:val="01E0"/>
      </w:tblPr>
      <w:tblGrid>
        <w:gridCol w:w="10408"/>
      </w:tblGrid>
      <w:tr w:rsidTr="00AF7918" w:rsidR="00542351" w:rsidRPr="007F2818">
        <w:trPr>
          <w:trHeight w:val="277"/>
        </w:trPr>
        <w:tc>
          <w:tcPr>
            <w:tcW w:type="dxa" w:w="10408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C973AB" w:rsidP="00C973AB" w:rsidR="00C973AB" w:rsidRPr="007F2818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 xml:space="preserve">оплачивать</w:t>
      </w:r>
      <w:r w:rsidR="003678A2">
        <w:t xml:space="preserve"> образовательные услуги</w:t>
      </w:r>
      <w:r w:rsidRPr="007F2818">
        <w:t xml:space="preserve">.</w:t>
      </w:r>
    </w:p>
    <w:p w:rsidRDefault="00542351" w:rsidP="009A6155" w:rsidR="009A6155" w:rsidRPr="00C7067F">
      <w:pPr>
        <w:ind w:firstLine="720"/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очная</w:t>
      </w:r>
      <w:r w:rsidR="003470DD" w:rsidRPr="003470DD">
        <w:t xml:space="preserve">,</w:t>
      </w:r>
      <w:r w:rsidR="003470DD">
        <w:t xml:space="preserve"> очн</w:t>
      </w:r>
      <w:r w:rsidR="00FE67F5">
        <w:t xml:space="preserve">о -</w:t>
      </w:r>
      <w:r w:rsidR="005B5C9C">
        <w:t xml:space="preserve"> </w:t>
      </w:r>
      <w:r w:rsidR="003470DD">
        <w:t xml:space="preserve">заочная, заочная (</w:t>
      </w:r>
      <w:proofErr w:type="gramStart"/>
      <w:r w:rsidR="003470DD">
        <w:t xml:space="preserve">нужное</w:t>
      </w:r>
      <w:proofErr w:type="gramEnd"/>
      <w:r w:rsidR="003470DD">
        <w:t xml:space="preserve"> подчеркнуть).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1.2. 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693AC9" w:rsidRPr="00DD5ACA">
        <w:t xml:space="preserve"> года</w:t>
      </w:r>
      <w:r w:rsidR="0075465F">
        <w:t xml:space="preserve">/лет</w:t>
      </w:r>
      <w:r w:rsidR="00132154">
        <w:t xml:space="preserve">, начиная с «__»______20___г</w:t>
      </w:r>
      <w:r w:rsidR="00693AC9" w:rsidRPr="00DD5ACA">
        <w:t xml:space="preserve">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 xml:space="preserve">ему выдается</w:t>
      </w:r>
      <w:r w:rsidR="00132154">
        <w:t xml:space="preserve"> диплом </w:t>
      </w:r>
      <w:r w:rsidR="00B06F8F">
        <w:t xml:space="preserve">специалиста</w:t>
      </w:r>
      <w:r w:rsidR="00693AC9" w:rsidRPr="00DD5ACA">
        <w:t xml:space="preserve">, в случае отчисления Студента из </w:t>
      </w:r>
      <w:r w:rsidR="00693AC9">
        <w:t xml:space="preserve"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 xml:space="preserve"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 xml:space="preserve">образца.</w:t>
      </w:r>
    </w:p>
    <w:p w:rsidRDefault="00DB2D11" w:rsidP="00DB2D11" w:rsidR="00DB2D11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 xml:space="preserve">;</w:t>
      </w:r>
      <w:r w:rsidRPr="007F2818">
        <w:t xml:space="preserve"> </w:t>
      </w:r>
    </w:p>
    <w:p w:rsidRDefault="00693AC9" w:rsidP="00693AC9" w:rsidR="00132154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132154" w:rsidP="0075465F" w:rsidR="005F41CB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93AC9" w:rsidP="0075465F" w:rsidR="005F41CB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 xml:space="preserve">разделе 5</w:t>
      </w:r>
      <w:r>
        <w:t xml:space="preserve"> Договора;</w:t>
      </w:r>
    </w:p>
    <w:p w:rsidRDefault="00693AC9" w:rsidP="0075465F" w:rsidR="005F41CB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93AC9" w:rsidP="00693AC9" w:rsidR="00693AC9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t xml:space="preserve">2.2.1.</w:t>
      </w:r>
      <w:r w:rsidR="00AF7918">
        <w:t xml:space="preserve"> </w:t>
      </w:r>
      <w:r w:rsidR="00B66B05">
        <w:t xml:space="preserve">з</w:t>
      </w:r>
      <w:r w:rsidR="00AF7918" w:rsidRPr="007F2818">
        <w:t xml:space="preserve">ачислить Студента, выполнившего установленные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proofErr w:type="gramStart"/>
      <w:r w:rsidRPr="007F2818">
        <w:t xml:space="preserve">2.2.2. </w:t>
      </w:r>
      <w:r w:rsidR="00B66B05">
        <w:t xml:space="preserve">о</w:t>
      </w:r>
      <w:r w:rsidR="00AF7918" w:rsidRPr="00DD5ACA">
        <w:t xml:space="preserve">знакомить Студента в период заключения настоящего Договора 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4D5240">
        <w:t xml:space="preserve"> в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</w:t>
      </w:r>
      <w:r w:rsidR="0083615D">
        <w:t xml:space="preserve">и</w:t>
      </w:r>
      <w:r w:rsidR="00AF7918">
        <w:t xml:space="preserve"> Студента, а также довести до сведения</w:t>
      </w:r>
      <w:proofErr w:type="gramEnd"/>
      <w:r w:rsidR="00AF7918">
        <w:t xml:space="preserve"> Студента, что вышеперечисленные документы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8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hse</w:t>
        </w:r>
        <w:proofErr w:type="spellEnd"/>
        <w:r w:rsidR="00AF7918" w:rsidRPr="00E83B92">
          <w:rPr>
            <w:rStyle w:val="af3"/>
          </w:rPr>
          <w:t xml:space="preserve">.</w:t>
        </w:r>
        <w:proofErr w:type="spellStart"/>
        <w:r w:rsidR="00AF7918" w:rsidRPr="00EF2F3F">
          <w:rPr>
            <w:rStyle w:val="af3"/>
            <w:lang w:val="en-US"/>
          </w:rPr>
          <w:t xml:space="preserve">ru</w:t>
        </w:r>
        <w:proofErr w:type="spellEnd"/>
      </w:hyperlink>
      <w:r w:rsidR="00AF7918" w:rsidRPr="00E83B92">
        <w:t xml:space="preserve"> </w:t>
      </w:r>
      <w:r w:rsidR="00AF7918"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500"/>
      </w:tblGrid>
      <w:tr w:rsidTr="00DB6384" w:rsidR="00542351" w:rsidRPr="007F2818">
        <w:tc>
          <w:tcPr>
            <w:tcW w:type="dxa" w:w="5760"/>
          </w:tcPr>
          <w:p w:rsidRDefault="00542351" w:rsidP="00DB6384" w:rsidR="00542351" w:rsidRPr="007F2818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 xml:space="preserve"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2.2.3. 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3470DD">
        <w:t xml:space="preserve">рабочим учебным планом,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 xml:space="preserve">актами, разрабатываемыми Исполнителем</w:t>
      </w:r>
      <w:r w:rsidR="00AE0255">
        <w:t xml:space="preserve">. Обучение осуществляется на русском языке, если иное не предусмотрено Образовательной программой</w:t>
      </w:r>
      <w:r w:rsidR="005A2A4E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B66B05">
        <w:t xml:space="preserve">с</w:t>
      </w:r>
      <w:r w:rsidRPr="007F2818">
        <w:t xml:space="preserve">оздать Студенту необходимые условия для освоения им </w:t>
      </w:r>
      <w:r w:rsidR="00F74B3C">
        <w:t xml:space="preserve">О</w:t>
      </w:r>
      <w:r w:rsidR="00F74B3C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D8571E">
        <w:rPr>
          <w:color w:val="auto"/>
          <w:szCs w:val="24"/>
        </w:rPr>
        <w:t xml:space="preserve">специалист</w:t>
      </w:r>
      <w:r w:rsidR="00AF7918" w:rsidRPr="007F2818">
        <w:rPr>
          <w:color w:val="auto"/>
          <w:szCs w:val="24"/>
        </w:rPr>
        <w:t xml:space="preserve">»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2.2.6. 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 xml:space="preserve">НИУ ВШЭ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 xml:space="preserve"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B353FB" w:rsidR="00B353FB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</w:t>
      </w:r>
      <w:r w:rsidR="00AE0255">
        <w:rPr>
          <w:color w:val="auto"/>
          <w:szCs w:val="24"/>
        </w:rPr>
        <w:t xml:space="preserve"> в</w:t>
      </w:r>
      <w:r w:rsidR="00B66B05">
        <w:rPr>
          <w:color w:val="auto"/>
          <w:szCs w:val="24"/>
        </w:rPr>
        <w:t xml:space="preserve">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B06F8F">
        <w:rPr>
          <w:color w:val="auto"/>
          <w:szCs w:val="24"/>
        </w:rPr>
        <w:t xml:space="preserve">специалиста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260"/>
      </w:tblGrid>
      <w:tr w:rsidTr="00DB6384" w:rsidR="00B353FB" w:rsidRPr="00DD5ACA">
        <w:tc>
          <w:tcPr>
            <w:tcW w:type="dxa" w:w="10260"/>
          </w:tcPr>
          <w:p w:rsidRDefault="00B353FB" w:rsidP="00DB6384" w:rsidR="00B353FB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B353FB" w:rsidP="00693AC9" w:rsidR="00693AC9">
      <w:pPr>
        <w:ind w:firstLine="720"/>
        <w:jc w:val="both"/>
      </w:pPr>
      <w:r w:rsidRPr="00DD5ACA">
        <w:lastRenderedPageBreak/>
        <w:t xml:space="preserve">2.2.9. 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 xml:space="preserve">и выдать</w:t>
      </w:r>
      <w:r w:rsidR="0064174F">
        <w:t xml:space="preserve"> диплом </w:t>
      </w:r>
      <w:r w:rsidR="00B06F8F">
        <w:t xml:space="preserve">специалиста</w:t>
      </w:r>
      <w:r w:rsidR="00AF7918">
        <w:t xml:space="preserve">. </w:t>
      </w:r>
      <w:r w:rsidR="00AF7918" w:rsidRPr="00DD5ACA">
        <w:t xml:space="preserve"> </w:t>
      </w:r>
    </w:p>
    <w:p w:rsidRDefault="00693AC9" w:rsidP="00693AC9" w:rsidR="00693AC9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 xml:space="preserve"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 xml:space="preserve">;</w:t>
      </w:r>
    </w:p>
    <w:p w:rsidRDefault="00D22E89" w:rsidP="00693AC9" w:rsidR="00D22E89">
      <w:pPr>
        <w:ind w:firstLine="720"/>
        <w:jc w:val="both"/>
      </w:pPr>
      <w:r>
        <w:t xml:space="preserve">2.2.10. по требованию</w:t>
      </w:r>
      <w:r w:rsidRPr="00D22E89">
        <w:t xml:space="preserve"> </w:t>
      </w:r>
      <w:r w:rsidRPr="007F2818">
        <w:t xml:space="preserve">Заказчика предоставлять ему информацию об успеваемости Студента и посещении им занятий согласно учебному расписанию</w:t>
      </w:r>
      <w:r>
        <w:t xml:space="preserve">; </w:t>
      </w:r>
    </w:p>
    <w:p w:rsidRDefault="00AE0255" w:rsidP="00693AC9" w:rsidR="00AE0255">
      <w:pPr>
        <w:ind w:firstLine="720"/>
        <w:jc w:val="both"/>
      </w:pPr>
      <w:r>
        <w:t xml:space="preserve">2.2.1</w:t>
      </w:r>
      <w:r w:rsidR="00D22E89">
        <w:t xml:space="preserve">1</w:t>
      </w:r>
      <w:r>
        <w:t xml:space="preserve">. </w:t>
      </w:r>
      <w:r w:rsidR="009326B0" w:rsidRPr="009326B0">
        <w:t xml:space="preserve">предоставить Студенту на период оказания образовательных услуг жилое помещение в общежитии, в порядке и на условиях, установленных законодательством РФ и локальными нормативными актами НИУ ВШЭ</w:t>
      </w:r>
      <w:r>
        <w:t xml:space="preserve">;</w:t>
      </w:r>
    </w:p>
    <w:p w:rsidRDefault="00AE0255" w:rsidP="00693AC9" w:rsidR="00AE0255" w:rsidRPr="00DD5ACA">
      <w:pPr>
        <w:ind w:firstLine="720"/>
        <w:jc w:val="both"/>
      </w:pPr>
      <w:r>
        <w:t xml:space="preserve">2.2.1</w:t>
      </w:r>
      <w:r w:rsidR="00D22E89">
        <w:t xml:space="preserve">2</w:t>
      </w:r>
      <w:r>
        <w:t xml:space="preserve">. оказывать </w:t>
      </w:r>
      <w:r w:rsidRPr="00553A21">
        <w:t xml:space="preserve">содействие Студенту в получении в установленном порядке виз для следования на учебу в Россию, выезда на родину, передвижения по территории Российской Федерации в с</w:t>
      </w:r>
      <w:r>
        <w:t xml:space="preserve">оответствии с учебным процессом; </w:t>
      </w:r>
    </w:p>
    <w:p w:rsidRDefault="00B353FB" w:rsidP="00693AC9" w:rsidR="00B353FB" w:rsidRPr="00DD5ACA">
      <w:pPr>
        <w:ind w:firstLine="720"/>
        <w:jc w:val="both"/>
      </w:pPr>
      <w:r w:rsidRPr="00DD5ACA">
        <w:t xml:space="preserve">2.2.1</w:t>
      </w:r>
      <w:r w:rsidR="00D22E89">
        <w:t xml:space="preserve">3</w:t>
      </w:r>
      <w:r w:rsidRPr="00DD5ACA">
        <w:t xml:space="preserve">.  </w:t>
      </w:r>
      <w:r w:rsidR="0064174F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E14361">
        <w:t xml:space="preserve">4</w:t>
      </w:r>
      <w:r>
        <w:t xml:space="preserve">. 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 xml:space="preserve">-</w:t>
      </w:r>
      <w:proofErr w:type="spellStart"/>
      <w:proofErr w:type="gramEnd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</w:t>
      </w:r>
      <w:r w:rsidR="00E14361">
        <w:t xml:space="preserve">5</w:t>
      </w:r>
      <w:r>
        <w:t xml:space="preserve">. 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 xml:space="preserve">-</w:t>
      </w:r>
      <w:proofErr w:type="spellStart"/>
      <w:r>
        <w:t xml:space="preserve">ам</w:t>
      </w:r>
      <w:proofErr w:type="spellEnd"/>
      <w:r>
        <w:t xml:space="preserve">),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3A25E4">
        <w:t xml:space="preserve"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</w:t>
      </w:r>
      <w:r w:rsidR="00E14361">
        <w:t xml:space="preserve">6</w:t>
      </w:r>
      <w:r>
        <w:t xml:space="preserve">. 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4174F">
        <w:t xml:space="preserve">сайте</w:t>
      </w:r>
      <w:r w:rsidR="0056581D">
        <w:t xml:space="preserve"> (</w:t>
      </w:r>
      <w:r w:rsidR="0064174F">
        <w:t xml:space="preserve">портале</w:t>
      </w:r>
      <w:r w:rsidR="0056581D">
        <w:t xml:space="preserve">) НИУ ВШЭ по адресу: </w:t>
      </w:r>
      <w:hyperlink r:id="rId9" w:history="true">
        <w:r w:rsidR="0056581D" w:rsidRPr="004711A6">
          <w:t xml:space="preserve"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 xml:space="preserve">услуг с учетом уровня инфляции в соответствии с 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proofErr w:type="gramEnd"/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Default="00E14361" w:rsidP="00E14361" w:rsidR="00E14361" w:rsidRPr="001D6518">
      <w:pPr>
        <w:ind w:firstLine="720"/>
        <w:jc w:val="both"/>
      </w:pPr>
      <w:r>
        <w:t xml:space="preserve">2.3. </w:t>
      </w:r>
      <w:r w:rsidRPr="001D6518">
        <w:t xml:space="preserve">Исполнитель не несет обязательств в части:</w:t>
      </w:r>
    </w:p>
    <w:p w:rsidRDefault="00AB3FA7" w:rsidP="00E14361" w:rsidR="00E14361" w:rsidRPr="001D6518">
      <w:pPr>
        <w:ind w:firstLine="720"/>
        <w:jc w:val="both"/>
      </w:pPr>
      <w:r>
        <w:t xml:space="preserve">2.3.1. с</w:t>
      </w:r>
      <w:r w:rsidR="00E14361" w:rsidRPr="001D6518">
        <w:t xml:space="preserve">трахования жизни Студента и его личного имущества, а также медицинского страхования</w:t>
      </w:r>
      <w:r>
        <w:t xml:space="preserve">;</w:t>
      </w:r>
    </w:p>
    <w:p w:rsidRDefault="00AB3FA7" w:rsidP="00E14361" w:rsidR="00E14361" w:rsidRPr="001D6518">
      <w:pPr>
        <w:ind w:firstLine="720"/>
        <w:jc w:val="both"/>
      </w:pPr>
      <w:r>
        <w:t xml:space="preserve">2.3.2. о</w:t>
      </w:r>
      <w:r w:rsidR="00E14361" w:rsidRPr="001D6518">
        <w:t xml:space="preserve">платы проезда Студента в Россию, отъезда на родину, в другие страны, оплаты виз и регистраций, а также его поездок по территории Российской Федерации</w:t>
      </w:r>
      <w:r>
        <w:t xml:space="preserve">;</w:t>
      </w:r>
    </w:p>
    <w:p w:rsidRDefault="00AB3FA7" w:rsidP="00E14361" w:rsidR="00E14361" w:rsidRPr="001D6518">
      <w:pPr>
        <w:ind w:firstLine="720"/>
        <w:jc w:val="both"/>
      </w:pPr>
      <w:r>
        <w:t xml:space="preserve">2.3.3. о</w:t>
      </w:r>
      <w:r w:rsidR="00E14361" w:rsidRPr="001D6518">
        <w:t xml:space="preserve">платы пребывания в Российской Федерации членов семьи Студента или других приглашенных им лиц, а также предоставления им жилой площади</w:t>
      </w:r>
      <w:r>
        <w:t xml:space="preserve">;</w:t>
      </w:r>
    </w:p>
    <w:p w:rsidRDefault="00E14361" w:rsidP="00E14361" w:rsidR="00E14361" w:rsidRPr="00DD5ACA">
      <w:pPr>
        <w:ind w:firstLine="720"/>
        <w:jc w:val="both"/>
      </w:pPr>
      <w:r w:rsidRPr="001D6518">
        <w:t xml:space="preserve">2.3.4. </w:t>
      </w:r>
      <w:r w:rsidR="00AB3FA7">
        <w:t xml:space="preserve">о</w:t>
      </w:r>
      <w:r w:rsidRPr="001D6518">
        <w:t xml:space="preserve">платы судебных и иных расходов, связанных с нарушением Студентом гражданского, административного и уголовного законодательства Российской Федерации.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r>
        <w:t xml:space="preserve">3.1.1</w:t>
      </w:r>
      <w:r w:rsidR="0027645F">
        <w:t xml:space="preserve">. </w:t>
      </w:r>
      <w:r w:rsidR="002250B3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lastRenderedPageBreak/>
        <w:t xml:space="preserve">3.1.</w:t>
      </w:r>
      <w:r w:rsidR="000217A9">
        <w:t xml:space="preserve">2</w:t>
      </w:r>
      <w:r w:rsidRPr="007F2818">
        <w:t xml:space="preserve">. 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3.2.4. </w:t>
      </w:r>
      <w:r w:rsidR="002250B3">
        <w:t xml:space="preserve">з</w:t>
      </w:r>
      <w:r w:rsidR="006A583E">
        <w:t xml:space="preserve"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 xml:space="preserve"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учебный офис Образовательной программы</w:t>
      </w:r>
      <w:r w:rsidR="002250B3">
        <w:rPr>
          <w:color w:val="auto"/>
          <w:szCs w:val="24"/>
        </w:rPr>
        <w:t xml:space="preserve">;</w:t>
      </w:r>
    </w:p>
    <w:p w:rsidRDefault="006F1DE4" w:rsidP="006F1DE4" w:rsidR="006F1DE4" w:rsidRPr="00DD5ACA">
      <w:pPr>
        <w:ind w:firstLine="720"/>
        <w:jc w:val="both"/>
      </w:pPr>
      <w:proofErr w:type="gramStart"/>
      <w:r>
        <w:t xml:space="preserve">3.2.6. </w:t>
      </w:r>
      <w:r w:rsidR="002250B3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250B3">
        <w:t xml:space="preserve">сайте</w:t>
      </w:r>
      <w:r w:rsidR="0056581D">
        <w:t xml:space="preserve"> (</w:t>
      </w:r>
      <w:r w:rsidR="002250B3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0" w:history="true">
        <w:r w:rsidR="0056581D" w:rsidRPr="004711A6">
          <w:t xml:space="preserve">www.hse.ru</w:t>
        </w:r>
      </w:hyperlink>
      <w:r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 xml:space="preserve"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во время занятий, предусмотренных учебным расписанием</w:t>
      </w:r>
      <w:r w:rsidR="00DA0B27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DA0B27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 xml:space="preserve"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 xml:space="preserve">д</w:t>
      </w:r>
      <w:r w:rsidR="00F74B3C">
        <w:t xml:space="preserve">оговор</w:t>
      </w:r>
      <w:r w:rsidRPr="007F2818">
        <w:t xml:space="preserve">а</w:t>
      </w:r>
      <w:r w:rsidR="00DA0B27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DA0B27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 xml:space="preserve">НИУ ВШЭ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4.1.6. 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4.1.7. </w:t>
      </w:r>
      <w:r w:rsidR="00DA0B27">
        <w:rPr>
          <w:color w:themeColor="text1" w:val="000000"/>
        </w:rPr>
        <w:t xml:space="preserve">п</w:t>
      </w:r>
      <w:r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1" w:history="true">
        <w:r w:rsidRPr="00A06064">
          <w:rPr>
            <w:color w:themeColor="text1" w:val="000000"/>
          </w:rPr>
          <w:t xml:space="preserve">частью 1 статьи 34</w:t>
        </w:r>
      </w:hyperlink>
      <w:r w:rsidRPr="00A06064">
        <w:rPr>
          <w:color w:themeColor="text1" w:val="000000"/>
        </w:rPr>
        <w:t xml:space="preserve"> Федерального закона от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29</w:t>
      </w:r>
      <w:r w:rsidR="00DA0B27">
        <w:rPr>
          <w:color w:themeColor="text1" w:val="000000"/>
        </w:rPr>
        <w:t xml:space="preserve">»</w:t>
      </w:r>
      <w:r w:rsidRPr="00A06064">
        <w:rPr>
          <w:color w:themeColor="text1" w:val="000000"/>
        </w:rPr>
        <w:t xml:space="preserve"> декабря 2012 г. </w:t>
      </w:r>
      <w:r w:rsidR="00DA0B27">
        <w:rPr>
          <w:color w:themeColor="text1" w:val="000000"/>
        </w:rPr>
        <w:t xml:space="preserve">№</w:t>
      </w:r>
      <w:r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Об образовании в Российской Федерации</w:t>
      </w:r>
      <w:proofErr w:type="gramStart"/>
      <w:r w:rsidR="00DA0B27">
        <w:rPr>
          <w:color w:themeColor="text1" w:val="000000"/>
        </w:rPr>
        <w:t xml:space="preserve">.»</w:t>
      </w:r>
      <w:r w:rsidRPr="00A06064">
        <w:rPr>
          <w:color w:themeColor="text1" w:val="000000"/>
        </w:rPr>
        <w:t xml:space="preserve">.</w:t>
      </w:r>
      <w:proofErr w:type="gramEnd"/>
    </w:p>
    <w:p w:rsidRDefault="00542351" w:rsidP="00542351" w:rsidR="00542351" w:rsidRPr="00A06064">
      <w:pPr>
        <w:ind w:firstLine="720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r w:rsidRPr="00A06064">
        <w:rPr>
          <w:color w:themeColor="text1" w:val="000000"/>
        </w:rPr>
        <w:t xml:space="preserve">4.2.1.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977FB2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74148F" w:rsidRPr="007F2818">
        <w:t xml:space="preserve">у</w:t>
      </w:r>
      <w:r w:rsidRPr="007F2818">
        <w:t xml:space="preserve">става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lastRenderedPageBreak/>
        <w:t xml:space="preserve">4.2.6. 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6A583E" w:rsidR="00B3082D">
      <w:pPr>
        <w:ind w:firstLine="720"/>
        <w:jc w:val="both"/>
      </w:pPr>
      <w:r w:rsidRPr="007F2818">
        <w:t xml:space="preserve">4.2.7. 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предоставлять все необходимые документы</w:t>
      </w:r>
      <w:r w:rsidR="00B3082D">
        <w:t xml:space="preserve">,</w:t>
      </w:r>
      <w:r w:rsidR="00B3082D" w:rsidRPr="00B3082D">
        <w:t xml:space="preserve"> </w:t>
      </w:r>
      <w:r w:rsidR="00B3082D" w:rsidRPr="006C6ADE">
        <w:t xml:space="preserve">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</w:t>
      </w:r>
      <w:proofErr w:type="gramStart"/>
      <w:r w:rsidR="00B3082D" w:rsidRPr="006C6ADE">
        <w:t xml:space="preserve">и</w:t>
      </w:r>
      <w:proofErr w:type="gramEnd"/>
      <w:r w:rsidR="00B3082D" w:rsidRPr="006C6ADE">
        <w:t xml:space="preserve"> о квалификации или легализованный либо с проставлением </w:t>
      </w:r>
      <w:proofErr w:type="spellStart"/>
      <w:r w:rsidR="00B3082D" w:rsidRPr="006C6ADE">
        <w:t xml:space="preserve">апостиля</w:t>
      </w:r>
      <w:proofErr w:type="spellEnd"/>
      <w:r w:rsidR="00B3082D" w:rsidRPr="006C6ADE">
        <w:t xml:space="preserve"> документ иностранного государства об образовании или об образовании и о квалификации с нотариально завер</w:t>
      </w:r>
      <w:r w:rsidR="00B3082D">
        <w:t xml:space="preserve">енным переводом на русский язык;</w:t>
      </w:r>
      <w:r w:rsidRPr="007F2818">
        <w:t xml:space="preserve"> </w:t>
      </w:r>
    </w:p>
    <w:p w:rsidRDefault="00B3082D" w:rsidP="006A583E" w:rsidR="00542351">
      <w:pPr>
        <w:ind w:firstLine="720"/>
        <w:jc w:val="both"/>
      </w:pPr>
      <w:r>
        <w:t xml:space="preserve">4.2.8. в</w:t>
      </w:r>
      <w:r w:rsidR="00B353FB">
        <w:t xml:space="preserve">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="00542351" w:rsidRPr="007F2818">
        <w:t xml:space="preserve"> настоящего </w:t>
      </w:r>
      <w:r w:rsidR="00F74B3C">
        <w:t xml:space="preserve">Д</w:t>
      </w:r>
      <w:r w:rsidR="00542351" w:rsidRPr="007F2818">
        <w:t xml:space="preserve">оговора, </w:t>
      </w:r>
      <w:r w:rsidR="007A76CC" w:rsidRPr="007A76CC">
        <w:t xml:space="preserve">в учебный офис Образовательной программы</w:t>
      </w:r>
      <w:r>
        <w:t xml:space="preserve">;</w:t>
      </w:r>
    </w:p>
    <w:p w:rsidRDefault="00B3082D" w:rsidP="006F1DE4" w:rsidR="006F1DE4">
      <w:pPr>
        <w:ind w:firstLine="720"/>
        <w:jc w:val="both"/>
      </w:pPr>
      <w:proofErr w:type="gramStart"/>
      <w:r>
        <w:t xml:space="preserve">4.2.9</w:t>
      </w:r>
      <w:r w:rsidR="006F1DE4">
        <w:t xml:space="preserve">. </w:t>
      </w:r>
      <w:r w:rsidR="00977FB2">
        <w:t xml:space="preserve">к</w:t>
      </w:r>
      <w:r w:rsidR="006F1DE4"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D08F9">
        <w:t xml:space="preserve">сайте</w:t>
      </w:r>
      <w:r w:rsidR="0056581D">
        <w:t xml:space="preserve"> (</w:t>
      </w:r>
      <w:r w:rsidR="006D08F9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2" w:history="true">
        <w:r w:rsidR="0056581D" w:rsidRPr="004711A6">
          <w:t xml:space="preserve">www.hse.ru</w:t>
        </w:r>
      </w:hyperlink>
      <w:r w:rsidR="006F1DE4">
        <w:t xml:space="preserve">, а также принимать письменные уведомления об этом от Исполнителя.</w:t>
      </w:r>
    </w:p>
    <w:p w:rsidRDefault="00B3082D" w:rsidP="006F1DE4" w:rsidR="00B3082D" w:rsidRPr="00DD5ACA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A01C45" w:rsidR="00A01C45">
      <w:pPr>
        <w:ind w:firstLine="708"/>
        <w:jc w:val="both"/>
      </w:pPr>
      <w:r w:rsidRPr="007F2818">
        <w:t xml:space="preserve">5.1.</w:t>
      </w:r>
      <w:r w:rsidR="00027759">
        <w:t xml:space="preserve"> </w:t>
      </w:r>
      <w:r w:rsidR="00632B02" w:rsidRPr="007F2818">
        <w:t xml:space="preserve"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 xml:space="preserve">Договор</w:t>
      </w:r>
      <w:r w:rsidR="00A01C45">
        <w:t xml:space="preserve"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Default="00A01C45" w:rsidP="00A01C45" w:rsidR="00A01C45">
      <w:pPr>
        <w:ind w:firstLine="708"/>
        <w:jc w:val="both"/>
      </w:pPr>
      <w:r>
        <w:t xml:space="preserve">__________(_______________________________________) руб</w:t>
      </w:r>
      <w:r w:rsidR="0075465F">
        <w:t xml:space="preserve">лей</w:t>
      </w:r>
      <w:r>
        <w:t xml:space="preserve">.</w:t>
      </w:r>
    </w:p>
    <w:p w:rsidRDefault="0075465F" w:rsidP="0075465F" w:rsidR="0075465F" w:rsidRPr="0075465F">
      <w:pPr>
        <w:ind w:firstLine="708"/>
        <w:jc w:val="both"/>
        <w:rPr>
          <w:bCs/>
        </w:rPr>
      </w:pPr>
      <w:proofErr w:type="gramStart"/>
      <w:r w:rsidRPr="0075465F">
        <w:rPr>
          <w:bCs/>
        </w:rPr>
        <w:t xml:space="preserve"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75465F" w:rsidP="0075465F" w:rsidR="0075465F">
      <w:pPr>
        <w:ind w:firstLine="708"/>
        <w:jc w:val="both"/>
        <w:rPr>
          <w:bCs/>
        </w:rPr>
      </w:pPr>
      <w:r w:rsidRPr="0075465F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программы.</w:t>
      </w:r>
    </w:p>
    <w:p w:rsidRDefault="00B572B2" w:rsidP="0075465F" w:rsidR="00B572B2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572B2" w:rsidP="00B572B2" w:rsidR="00712A3B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FE67F5" w:rsidRPr="00722ECF">
        <w:t xml:space="preserve">3 (трех) банковских дней</w:t>
      </w:r>
      <w:r w:rsidR="00FE67F5" w:rsidRPr="003A0250">
        <w:t xml:space="preserve">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</w:t>
      </w:r>
      <w:r w:rsidR="002C0FEF">
        <w:t xml:space="preserve">первый </w:t>
      </w:r>
      <w:r>
        <w:t xml:space="preserve">учебный год, а именно </w:t>
      </w:r>
      <w:r w:rsidR="005270C0">
        <w:fldChar w:fldCharType="begin"/>
      </w:r>
      <w:r w:rsidR="007C7A5C">
        <w:instrText xml:space="preserve"> MERGEFIELD "R_SP" </w:instrText>
      </w:r>
      <w:r w:rsidR="005270C0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</w:t>
      </w:r>
      <w:r w:rsidR="0075465F">
        <w:t xml:space="preserve">лей</w:t>
      </w:r>
      <w:r w:rsidRPr="00841580">
        <w:t xml:space="preserve">.</w:t>
      </w:r>
      <w:r w:rsidR="005270C0">
        <w:fldChar w:fldCharType="end"/>
      </w:r>
      <w:r w:rsidR="002C0FEF" w:rsidRPr="002C0FEF">
        <w:t xml:space="preserve"> </w:t>
      </w:r>
      <w:r w:rsidR="002C0FEF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11627C" w:rsidP="00B572B2" w:rsidR="00B572B2">
      <w:pPr>
        <w:ind w:firstLine="708"/>
        <w:jc w:val="both"/>
      </w:pPr>
      <w:r w:rsidRPr="00000385">
        <w:t xml:space="preserve">Указанная в настоящем пункте сумма подлежит возврату </w:t>
      </w:r>
      <w:r>
        <w:t xml:space="preserve">Заказчику</w:t>
      </w:r>
      <w:r w:rsidRPr="00000385">
        <w:t xml:space="preserve"> в полном объеме в случае, если Договор не вступает в силу вследствие неисполнения Студентом п</w:t>
      </w:r>
      <w:r>
        <w:t xml:space="preserve">ункта 4.2.</w:t>
      </w:r>
      <w:r w:rsidR="005270C0" w:rsidRPr="005270C0">
        <w:t xml:space="preserve">7</w:t>
      </w:r>
      <w:r>
        <w:t xml:space="preserve">. </w:t>
      </w:r>
      <w:r w:rsidRPr="00000385">
        <w:t xml:space="preserve">Договора. Возврат денежных средств осуществляется Исполнителем в течение 30 (тридцати) календарных дней </w:t>
      </w:r>
      <w:proofErr w:type="gramStart"/>
      <w:r w:rsidRPr="00000385">
        <w:t xml:space="preserve">с даты получения</w:t>
      </w:r>
      <w:proofErr w:type="gramEnd"/>
      <w:r w:rsidRPr="00000385">
        <w:t xml:space="preserve"> от </w:t>
      </w:r>
      <w:r>
        <w:t xml:space="preserve">Заказчика</w:t>
      </w:r>
      <w:r w:rsidRPr="00000385">
        <w:t xml:space="preserve"> письменного заявления, в котором в обязательном порядке должна быть указана следующая информация: ФИО Студента (полностью), </w:t>
      </w:r>
      <w:r>
        <w:t xml:space="preserve">ИНН и ОГРН Заказчика, реквизиты (дата и номер) Договора, </w:t>
      </w:r>
      <w:r w:rsidRPr="00000385">
        <w:t xml:space="preserve">наименование Образовательной программы, банковские реквизиты</w:t>
      </w:r>
      <w:r>
        <w:t xml:space="preserve"> Заказчика</w:t>
      </w:r>
      <w:r w:rsidRPr="00000385">
        <w:t xml:space="preserve">, по которым должны быть перечислены денежные средства, сумма к возврату</w:t>
      </w:r>
      <w:r w:rsidR="00712A3B" w:rsidRPr="006C6ADE">
        <w:t xml:space="preserve">.</w:t>
      </w:r>
      <w:r w:rsidR="00B572B2" w:rsidRPr="00841580">
        <w:t xml:space="preserve"> 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 w:rsidR="002C0FEF">
        <w:t xml:space="preserve">В дальнейшем о</w:t>
      </w:r>
      <w:r w:rsidR="002C0FEF" w:rsidRPr="00DD5ACA">
        <w:t xml:space="preserve">плата </w:t>
      </w:r>
      <w:r w:rsidRPr="00DD5ACA">
        <w:t xml:space="preserve">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 xml:space="preserve">5.3. настоящего Договора является авансовым платежом одного из этапов</w:t>
      </w:r>
      <w:r w:rsidR="002C0FEF">
        <w:t xml:space="preserve"> оплаты первого учебного года</w:t>
      </w:r>
      <w:r>
        <w:t xml:space="preserve">.</w:t>
      </w:r>
    </w:p>
    <w:p w:rsidRDefault="00275024" w:rsidP="00275024" w:rsidR="00275024" w:rsidRPr="00275024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5.5. </w:t>
      </w:r>
      <w:r w:rsidRPr="00275024">
        <w:rPr>
          <w:bCs/>
        </w:rPr>
        <w:t xml:space="preserve">Студент обязан подтвердить оплату образовательных услуг в течение 3 </w:t>
      </w:r>
      <w:r w:rsidR="008E0C97">
        <w:rPr>
          <w:bCs/>
        </w:rPr>
        <w:t xml:space="preserve">(трёх) </w:t>
      </w:r>
      <w:r w:rsidRPr="00275024">
        <w:rPr>
          <w:bCs/>
        </w:rPr>
        <w:t xml:space="preserve">календарных дней </w:t>
      </w:r>
      <w:proofErr w:type="gramStart"/>
      <w:r w:rsidRPr="00275024">
        <w:rPr>
          <w:bCs/>
        </w:rPr>
        <w:t xml:space="preserve"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542351" w:rsidP="00275024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 xml:space="preserve"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:rsidRDefault="00542351" w:rsidP="00134628" w:rsidR="00542351" w:rsidRPr="007F2818">
      <w:pPr>
        <w:ind w:firstLine="708"/>
        <w:jc w:val="both"/>
      </w:pPr>
      <w:r w:rsidRPr="007F2818">
        <w:t xml:space="preserve">5.</w:t>
      </w:r>
      <w:r w:rsidR="00134628">
        <w:t xml:space="preserve"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 xml:space="preserve"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 xml:space="preserve">дств в кр</w:t>
      </w:r>
      <w:proofErr w:type="gramEnd"/>
      <w:r w:rsidR="00134628" w:rsidRPr="00134628">
        <w:t xml:space="preserve">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5.</w:t>
      </w:r>
      <w:r w:rsidR="0075465F">
        <w:t xml:space="preserve"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74B3C">
        <w:t xml:space="preserve">СТОРОН</w:t>
      </w:r>
    </w:p>
    <w:p w:rsidRDefault="00542351" w:rsidP="00A06064" w:rsidR="00542351">
      <w:pPr>
        <w:ind w:firstLine="708"/>
        <w:jc w:val="both"/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обязательств  по  настоящему  </w:t>
      </w:r>
      <w:r w:rsidR="00F74B3C">
        <w:t xml:space="preserve"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75465F">
        <w:t xml:space="preserve">платных </w:t>
      </w:r>
      <w:r w:rsidR="008A2925">
        <w:t xml:space="preserve">образовательных услуг</w:t>
      </w:r>
      <w:r w:rsidR="00BE2AC8">
        <w:t xml:space="preserve"> и иными нормативными правовыми актами.</w:t>
      </w:r>
    </w:p>
    <w:p w:rsidRDefault="005A2A4E" w:rsidP="00A06064" w:rsidR="005A2A4E" w:rsidRPr="007F2818">
      <w:pPr>
        <w:ind w:firstLine="708"/>
        <w:jc w:val="both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74B3C">
        <w:t xml:space="preserve">ДОГОВОР</w:t>
      </w:r>
      <w:r w:rsidRPr="007F2818">
        <w:t xml:space="preserve">А</w:t>
      </w:r>
    </w:p>
    <w:p w:rsidRDefault="006A583E" w:rsidP="008E0C97" w:rsidR="008E0C97" w:rsidRPr="00A851AF">
      <w:pPr>
        <w:ind w:firstLine="720"/>
        <w:jc w:val="both"/>
      </w:pPr>
      <w:r>
        <w:t xml:space="preserve">7</w:t>
      </w:r>
      <w:r w:rsidRPr="00DD5ACA">
        <w:t xml:space="preserve">.1. </w:t>
      </w:r>
      <w:r w:rsidR="008E0C97">
        <w:t xml:space="preserve">Стороны </w:t>
      </w:r>
      <w:r w:rsidR="008E0C97" w:rsidRPr="00A851AF">
        <w:t xml:space="preserve">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</w:t>
      </w:r>
      <w:r w:rsidR="008E0C97">
        <w:t xml:space="preserve">п. 4.2.7.</w:t>
      </w:r>
      <w:r w:rsidR="008E0C97" w:rsidRPr="00A851AF">
        <w:t xml:space="preserve"> Договора. В случае</w:t>
      </w:r>
      <w:proofErr w:type="gramStart"/>
      <w:r w:rsidR="008E0C97" w:rsidRPr="00A851AF">
        <w:t xml:space="preserve">,</w:t>
      </w:r>
      <w:proofErr w:type="gramEnd"/>
      <w:r w:rsidR="008E0C97" w:rsidRPr="00A851AF">
        <w:t xml:space="preserve"> если Студент не исполняет п</w:t>
      </w:r>
      <w:r w:rsidR="008E0C97">
        <w:t xml:space="preserve">. 4.2.7.</w:t>
      </w:r>
      <w:r w:rsidR="008E0C97" w:rsidRPr="00A851AF">
        <w:t xml:space="preserve"> Договора, Договор считается незаключенным, права и обязанности для Сторон по нему не возникают, за исключением обязанностей Заказчика и И</w:t>
      </w:r>
      <w:r w:rsidR="008E0C97">
        <w:t xml:space="preserve">сполнителя, указанных в п. 5</w:t>
      </w:r>
      <w:r w:rsidR="008E0C97" w:rsidRPr="00A851AF">
        <w:t xml:space="preserve">.3. Договора.  </w:t>
      </w:r>
    </w:p>
    <w:p w:rsidRDefault="008E0C97" w:rsidP="008E0C97" w:rsidR="006A583E" w:rsidRPr="00DD5ACA">
      <w:pPr>
        <w:ind w:firstLine="720"/>
        <w:jc w:val="both"/>
      </w:pPr>
      <w:r w:rsidRPr="00A851AF">
        <w:t xml:space="preserve">В случае</w:t>
      </w:r>
      <w:proofErr w:type="gramStart"/>
      <w:r w:rsidRPr="00A851AF">
        <w:t xml:space="preserve">,</w:t>
      </w:r>
      <w:proofErr w:type="gramEnd"/>
      <w:r w:rsidRPr="00A851AF">
        <w:t xml:space="preserve"> если Договор вступает в силу, он действует до даты отчисления  Студента из НИУ ВШЭ. </w:t>
      </w:r>
      <w:r w:rsidR="006A583E" w:rsidRPr="00DD5ACA">
        <w:t xml:space="preserve"> 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Pr="007F2818">
        <w:t xml:space="preserve">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1) письм</w:t>
      </w:r>
      <w:r w:rsidR="00C944A6">
        <w:t xml:space="preserve">а</w:t>
      </w:r>
      <w:r>
        <w:t xml:space="preserve"> получен</w:t>
      </w:r>
      <w:r w:rsidR="00C944A6">
        <w:t xml:space="preserve"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 xml:space="preserve">а</w:t>
      </w:r>
      <w:r>
        <w:t xml:space="preserve"> направлен</w:t>
      </w:r>
      <w:r w:rsidR="00C944A6">
        <w:t xml:space="preserve"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 xml:space="preserve">ем</w:t>
      </w:r>
      <w:r>
        <w:t xml:space="preserve">;</w:t>
      </w:r>
      <w:proofErr w:type="gramEnd"/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Студент и Заказчик не явились за получением пис</w:t>
      </w:r>
      <w:r w:rsidR="00C944A6">
        <w:t xml:space="preserve">ем</w:t>
      </w:r>
      <w:r>
        <w:t xml:space="preserve">, или Студент и Заказчик отказались  от получения пис</w:t>
      </w:r>
      <w:r w:rsidR="00C944A6">
        <w:t xml:space="preserve">ем</w:t>
      </w:r>
      <w:r>
        <w:t xml:space="preserve">, или пись</w:t>
      </w:r>
      <w:r w:rsidR="00C944A6">
        <w:t xml:space="preserve">ма</w:t>
      </w:r>
      <w:r>
        <w:t xml:space="preserve"> не вручен</w:t>
      </w:r>
      <w:r w:rsidR="00C944A6">
        <w:t xml:space="preserve">ы</w:t>
      </w:r>
      <w:r>
        <w:t xml:space="preserve"> Студенту и Заказчику </w:t>
      </w:r>
      <w:r>
        <w:lastRenderedPageBreak/>
        <w:t xml:space="preserve">в связи с отсутствием адресата</w:t>
      </w:r>
      <w:r w:rsidR="00C944A6">
        <w:t xml:space="preserve"> (-</w:t>
      </w:r>
      <w:proofErr w:type="spellStart"/>
      <w:r w:rsidR="00C944A6">
        <w:t xml:space="preserve">ов</w:t>
      </w:r>
      <w:proofErr w:type="spellEnd"/>
      <w:r w:rsidR="00C944A6">
        <w:t xml:space="preserve">)</w:t>
      </w:r>
      <w:r>
        <w:t xml:space="preserve"> по указанному (</w:t>
      </w:r>
      <w:r w:rsidR="00C944A6">
        <w:t xml:space="preserve">-</w:t>
      </w:r>
      <w:proofErr w:type="spellStart"/>
      <w:r>
        <w:t xml:space="preserve">ым</w:t>
      </w:r>
      <w:proofErr w:type="spellEnd"/>
      <w:r>
        <w:t xml:space="preserve">) в разделе </w:t>
      </w:r>
      <w:r w:rsidR="005009A2">
        <w:t xml:space="preserve">9 </w:t>
      </w:r>
      <w:r>
        <w:t xml:space="preserve">настоящего Договора адресу (ам),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542351" w:rsidP="00FE67F5" w:rsidR="00FE67F5" w:rsidRPr="00722ECF">
      <w:pPr>
        <w:ind w:firstLine="720"/>
        <w:jc w:val="both"/>
      </w:pPr>
      <w:r w:rsidRPr="007F2818">
        <w:t xml:space="preserve">8.</w:t>
      </w:r>
      <w:r w:rsidR="006F1DE4">
        <w:t xml:space="preserve">3</w:t>
      </w:r>
      <w:r w:rsidRPr="007F2818">
        <w:t xml:space="preserve">.</w:t>
      </w:r>
      <w:r w:rsidR="000217A9">
        <w:t xml:space="preserve"> </w:t>
      </w:r>
      <w:proofErr w:type="gramStart"/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lastRenderedPageBreak/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722ECF">
        <w:t xml:space="preserve">и</w:t>
      </w:r>
      <w:proofErr w:type="gramEnd"/>
      <w:r w:rsidRPr="00722ECF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</w:t>
      </w:r>
      <w:proofErr w:type="gramStart"/>
      <w:r w:rsidRPr="00722ECF">
        <w:t xml:space="preserve">договоре</w:t>
      </w:r>
      <w:proofErr w:type="gramEnd"/>
      <w:r w:rsidRPr="00722ECF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6A583E" w:rsidR="00542351" w:rsidRPr="007F2818">
      <w:pPr>
        <w:ind w:firstLine="720"/>
        <w:jc w:val="both"/>
      </w:pPr>
      <w:r>
        <w:t xml:space="preserve">8.</w:t>
      </w:r>
      <w:r w:rsidR="006F1DE4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8.</w:t>
      </w:r>
      <w:r w:rsidR="006F1DE4">
        <w:t xml:space="preserve">5</w:t>
      </w:r>
      <w:r w:rsidRPr="007F2818">
        <w:t xml:space="preserve">. Настоящий </w:t>
      </w:r>
      <w:r w:rsidR="00F74B3C">
        <w:t xml:space="preserve">Договор</w:t>
      </w:r>
      <w:r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Pr="007F2818">
        <w:t xml:space="preserve">, второй у Заказчика, а третий у Студента.</w:t>
      </w:r>
    </w:p>
    <w:p w:rsidRDefault="003470DD" w:rsidP="00542351" w:rsidR="003470DD">
      <w:pPr>
        <w:jc w:val="center"/>
      </w:pPr>
    </w:p>
    <w:p w:rsidRDefault="0082496B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74B3C">
        <w:t xml:space="preserve">СТОРОН</w:t>
      </w:r>
    </w:p>
    <w:p w:rsidRDefault="00542351" w:rsidP="003A3D67" w:rsidR="003A3D67" w:rsidRPr="007F2818">
      <w:r w:rsidRPr="007F2818"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2E034F" w:rsidP="00F4193C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:rsidRDefault="00F4193C" w:rsidP="00F4193C" w:rsidR="00F4193C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605618" w:rsidRPr="00237986">
        <w:t xml:space="preserve">8 (495) 77</w:t>
      </w:r>
      <w:r w:rsidR="00CF02F3" w:rsidRPr="00237986">
        <w:t xml:space="preserve">1</w:t>
      </w:r>
      <w:r w:rsidR="00605618" w:rsidRPr="00237986">
        <w:t xml:space="preserve"> 32 32</w:t>
      </w:r>
      <w:r>
        <w:tab/>
      </w:r>
    </w:p>
    <w:p w:rsidRDefault="00F4193C" w:rsidP="00A6457F" w:rsidR="002D7CC7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10479"/>
      </w:tblGrid>
      <w:tr w:rsidTr="00B41E41" w:rsidR="00705F31" w:rsidRPr="00DE4A62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05F31" w:rsidP="0048672C" w:rsidR="00705F3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705F31" w:rsidP="0048672C" w:rsidR="00705F31" w:rsidRPr="00FE67F5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FE67F5" w:rsidRPr="00722ECF">
              <w:rPr>
                <w:lang w:eastAsia="en-US"/>
              </w:rPr>
              <w:t xml:space="preserve">ПАО Сбербанк  г. Москва</w:t>
            </w:r>
          </w:p>
          <w:p w:rsidRDefault="00705F31" w:rsidP="0048672C" w:rsidR="00705F3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B41E41" w:rsidR="007F6CC0" w:rsidRPr="007F6CC0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F6CC0" w:rsidR="007F6CC0" w:rsidRPr="007F6CC0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proofErr w:type="gramStart"/>
            <w:r w:rsidRPr="007F6CC0">
              <w:rPr>
                <w:color w:themeColor="text1" w:val="000000"/>
                <w:lang w:eastAsia="en-US"/>
              </w:rPr>
              <w:t xml:space="preserve">р</w:t>
            </w:r>
            <w:proofErr w:type="gramEnd"/>
            <w:r w:rsidRPr="007F6CC0">
              <w:rPr>
                <w:color w:themeColor="text1" w:val="000000"/>
                <w:lang w:eastAsia="en-US"/>
              </w:rPr>
              <w:t xml:space="preserve">/с                               40503810938184000003</w:t>
            </w:r>
          </w:p>
          <w:tbl>
            <w:tblPr>
              <w:tblW w:type="dxa" w:w="18504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  <w:gridCol w:w="9252"/>
            </w:tblGrid>
            <w:tr w:rsidTr="00B41E41" w:rsidR="00B41E41" w:rsidRPr="007F6CC0">
              <w:tc>
                <w:tcPr>
                  <w:tcW w:type="dxa" w:w="9252"/>
                </w:tcPr>
                <w:p w:rsidRDefault="00B41E41" w:rsidP="00977FB2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B41E41" w:rsidP="007F6CC0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</w:p>
              </w:tc>
            </w:tr>
            <w:tr w:rsidTr="00B41E41" w:rsidR="00B41E41" w:rsidRPr="007F6CC0">
              <w:tc>
                <w:tcPr>
                  <w:tcW w:type="dxa" w:w="9252"/>
                </w:tcPr>
                <w:p w:rsidRDefault="00B41E41" w:rsidP="00A06064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7F6CC0" w:rsidR="007F6CC0" w:rsidRPr="007F6CC0">
            <w:pPr>
              <w:rPr>
                <w:rFonts w:cstheme="minorBidi" w:eastAsiaTheme="minorEastAsia" w:hAnsiTheme="minorHAnsi" w:asciiTheme="minorHAnsi"/>
                <w:color w:themeColor="text1" w:val="000000"/>
                <w:sz w:val="22"/>
                <w:szCs w:val="22"/>
              </w:rPr>
            </w:pPr>
          </w:p>
        </w:tc>
      </w:tr>
    </w:tbl>
    <w:p w:rsidRDefault="00B41E41" w:rsidP="00542351" w:rsidR="00DB5534">
      <w:pPr>
        <w:rPr>
          <w:color w:themeColor="text1" w:val="000000"/>
        </w:rPr>
      </w:pPr>
      <w:r w:rsidRPr="007F6CC0">
        <w:rPr>
          <w:color w:themeColor="text1" w:val="000000"/>
        </w:rPr>
        <w:lastRenderedPageBreak/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 w:rsidR="00073CD1"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 w:rsidR="00073CD1">
        <w:rPr>
          <w:color w:themeColor="text1" w:val="000000"/>
        </w:rPr>
        <w:t xml:space="preserve">Единая платежная страница</w:t>
      </w:r>
    </w:p>
    <w:p w:rsidRDefault="00DB5534" w:rsidP="00DB5534" w:rsidR="00DB5534" w:rsidRPr="00935B44"/>
    <w:p w:rsidRDefault="00DB5534" w:rsidP="00DB5534" w:rsidR="00DB5534" w:rsidRPr="00FA63A7"/>
    <w:tbl>
      <w:tblPr>
        <w:tblW w:type="auto" w:w="0"/>
        <w:tblInd w:type="dxa" w:w="108"/>
        <w:tblLayout w:type="fixed"/>
        <w:tblLook w:val="01E0"/>
      </w:tblPr>
      <w:tblGrid>
        <w:gridCol w:w="1863"/>
        <w:gridCol w:w="477"/>
        <w:gridCol w:w="540"/>
        <w:gridCol w:w="7379"/>
      </w:tblGrid>
      <w:tr w:rsidTr="00E50F7F" w:rsidR="00DB5534" w:rsidRPr="00476C23">
        <w:tc>
          <w:tcPr>
            <w:tcW w:type="dxa" w:w="2880"/>
            <w:gridSpan w:val="3"/>
          </w:tcPr>
          <w:p w:rsidRDefault="00DB5534" w:rsidP="00E50F7F" w:rsidR="00DB5534">
            <w:pPr>
              <w:rPr>
                <w:b/>
              </w:rPr>
            </w:pPr>
            <w:r w:rsidRPr="007F2818">
              <w:t xml:space="preserve">«</w:t>
            </w:r>
            <w:r w:rsidRPr="00476C23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476C23">
              <w:rPr>
                <w:b/>
              </w:rPr>
              <w:t xml:space="preserve"> -</w:t>
            </w:r>
          </w:p>
          <w:p w:rsidRDefault="00DB5534" w:rsidP="00E50F7F" w:rsidR="00DB5534" w:rsidRPr="00496ADE"/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DB5534" w:rsidP="00E50F7F" w:rsidR="00DB5534" w:rsidRPr="00476C23">
            <w:pPr>
              <w:rPr>
                <w:b/>
              </w:rPr>
            </w:pPr>
          </w:p>
        </w:tc>
      </w:tr>
      <w:tr w:rsidTr="00E50F7F" w:rsidR="00DB5534" w:rsidRPr="00476C23">
        <w:tc>
          <w:tcPr>
            <w:tcW w:type="dxa" w:w="2880"/>
            <w:gridSpan w:val="3"/>
          </w:tcPr>
          <w:p w:rsidRDefault="00DB5534" w:rsidP="00E50F7F" w:rsidR="00DB5534" w:rsidRPr="00476C23">
            <w:pPr>
              <w:rPr>
                <w:bCs/>
              </w:rPr>
            </w:pPr>
            <w:r w:rsidRPr="00476C23">
              <w:rPr>
                <w:bCs/>
              </w:rPr>
              <w:t xml:space="preserve">Адрес местонахождения:</w:t>
            </w:r>
          </w:p>
        </w:tc>
        <w:tc>
          <w:tcPr>
            <w:tcW w:type="dxa" w:w="7379"/>
            <w:tcBorders>
              <w:bottom w:space="0" w:sz="4" w:color="auto" w:val="single"/>
            </w:tcBorders>
          </w:tcPr>
          <w:p w:rsidRDefault="00DB5534" w:rsidP="00E50F7F" w:rsidR="00DB5534" w:rsidRPr="00476C23">
            <w:pPr>
              <w:rPr>
                <w:bCs/>
              </w:rPr>
            </w:pPr>
          </w:p>
        </w:tc>
      </w:tr>
      <w:tr w:rsidTr="00E50F7F" w:rsidR="00DB5534" w:rsidRPr="00476C23">
        <w:tc>
          <w:tcPr>
            <w:tcW w:type="dxa" w:w="2340"/>
            <w:gridSpan w:val="2"/>
          </w:tcPr>
          <w:p w:rsidRDefault="00DB5534" w:rsidP="00E50F7F" w:rsidR="00DB5534" w:rsidRPr="00476C23">
            <w:pPr>
              <w:rPr>
                <w:b/>
              </w:rPr>
            </w:pPr>
            <w:r w:rsidRPr="00476C23">
              <w:rPr>
                <w:bCs/>
              </w:rPr>
              <w:t xml:space="preserve">Телефон:</w:t>
            </w:r>
          </w:p>
        </w:tc>
        <w:tc>
          <w:tcPr>
            <w:tcW w:type="dxa" w:w="7919"/>
            <w:gridSpan w:val="2"/>
            <w:tcBorders>
              <w:bottom w:space="0" w:sz="4" w:color="auto" w:val="single"/>
            </w:tcBorders>
          </w:tcPr>
          <w:p w:rsidRDefault="00DB5534" w:rsidP="00E50F7F" w:rsidR="00DB5534" w:rsidRPr="00476C23">
            <w:pPr>
              <w:ind w:hanging="108"/>
              <w:rPr>
                <w:b/>
              </w:rPr>
            </w:pPr>
          </w:p>
        </w:tc>
      </w:tr>
      <w:tr w:rsidTr="00E50F7F" w:rsidR="00DB5534" w:rsidRPr="00476C23">
        <w:tc>
          <w:tcPr>
            <w:tcW w:type="dxa" w:w="1863"/>
          </w:tcPr>
          <w:p w:rsidRDefault="00DB5534" w:rsidP="00E50F7F" w:rsidR="00DB5534" w:rsidRPr="00476C23">
            <w:pPr>
              <w:rPr>
                <w:b/>
              </w:rPr>
            </w:pPr>
            <w:r w:rsidRPr="00476C23">
              <w:rPr>
                <w:bCs/>
              </w:rPr>
              <w:t xml:space="preserve">Реквизиты:</w:t>
            </w:r>
          </w:p>
        </w:tc>
        <w:tc>
          <w:tcPr>
            <w:tcW w:type="dxa" w:w="8396"/>
            <w:gridSpan w:val="3"/>
            <w:tcBorders>
              <w:bottom w:space="0" w:sz="4" w:color="auto" w:val="single"/>
            </w:tcBorders>
          </w:tcPr>
          <w:p w:rsidRDefault="00DB5534" w:rsidP="00E50F7F" w:rsidR="00DB5534" w:rsidRPr="00476C23">
            <w:pPr>
              <w:rPr>
                <w:b/>
              </w:rPr>
            </w:pPr>
          </w:p>
        </w:tc>
      </w:tr>
    </w:tbl>
    <w:p w:rsidRDefault="00DB5534" w:rsidP="00DB5534" w:rsidR="00DB5534">
      <w:pPr>
        <w:rPr>
          <w:bCs/>
        </w:rPr>
      </w:pPr>
      <w:r>
        <w:rPr>
          <w:bCs/>
        </w:rPr>
        <w:t xml:space="preserve">____________________________________________________________________________________</w:t>
      </w:r>
    </w:p>
    <w:p w:rsidRDefault="00DB5534" w:rsidP="00DB5534" w:rsidR="00DB5534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E50F7F" w:rsidR="00DB553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5534" w:rsidP="00E50F7F" w:rsidR="00DB5534">
            <w:pPr>
              <w:rPr>
                <w:bCs/>
              </w:rPr>
            </w:pPr>
          </w:p>
          <w:p w:rsidRDefault="00DB5534" w:rsidP="00E50F7F" w:rsidR="00DB5534">
            <w:pPr>
              <w:rPr>
                <w:bCs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  <w:p w:rsidRDefault="00DB5534" w:rsidP="00E50F7F" w:rsidR="00DB5534" w:rsidRPr="00DB6384">
            <w:pPr>
              <w:jc w:val="center"/>
              <w:rPr>
                <w:b/>
              </w:rPr>
            </w:pP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rPr>
                <w:b/>
              </w:rPr>
            </w:pPr>
          </w:p>
        </w:tc>
      </w:tr>
      <w:tr w:rsidTr="00E50F7F" w:rsidR="00DB553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5534" w:rsidP="00E50F7F" w:rsidR="00DB5534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Default="00DB5534" w:rsidP="00E50F7F" w:rsidR="00DB5534" w:rsidRPr="00EE079E">
            <w:r>
              <w:rPr>
                <w:bCs/>
              </w:rPr>
              <w:t xml:space="preserve">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rPr>
                <w:b/>
              </w:rPr>
            </w:pPr>
          </w:p>
        </w:tc>
      </w:tr>
      <w:tr w:rsidTr="00E50F7F" w:rsidR="00DB5534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5534" w:rsidP="00E50F7F" w:rsidR="00DB5534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DB5534" w:rsidP="00E50F7F" w:rsidR="00DB5534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DB5534" w:rsidP="00E50F7F" w:rsidR="00DB5534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DB5534" w:rsidP="00E50F7F" w:rsidR="00DB5534" w:rsidRPr="00DB6384">
            <w:pPr>
              <w:rPr>
                <w:bCs/>
              </w:rPr>
            </w:pPr>
          </w:p>
        </w:tc>
      </w:tr>
      <w:tr w:rsidTr="00E50F7F" w:rsidR="00DB5534" w:rsidRPr="00DB6384">
        <w:trPr>
          <w:gridAfter w:val="1"/>
          <w:wAfter w:type="dxa" w:w="69"/>
        </w:trPr>
        <w:tc>
          <w:tcPr>
            <w:tcW w:type="dxa" w:w="1080"/>
          </w:tcPr>
          <w:p w:rsidRDefault="00DB5534" w:rsidP="00E50F7F" w:rsidR="00DB5534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DB5534" w:rsidP="00E50F7F" w:rsidR="00DB5534" w:rsidRPr="00DB6384">
            <w:pPr>
              <w:ind w:hanging="108"/>
              <w:rPr>
                <w:b/>
              </w:rPr>
            </w:pPr>
          </w:p>
        </w:tc>
      </w:tr>
      <w:tr w:rsidTr="00E50F7F" w:rsidR="00DB5534" w:rsidRPr="00DB6384">
        <w:tc>
          <w:tcPr>
            <w:tcW w:type="dxa" w:w="1985"/>
            <w:gridSpan w:val="3"/>
          </w:tcPr>
          <w:p w:rsidRDefault="00DB5534" w:rsidP="00E50F7F" w:rsidR="00DB5534" w:rsidRPr="00DB6384">
            <w:pPr>
              <w:rPr>
                <w:b/>
              </w:rPr>
            </w:pPr>
            <w:proofErr w:type="gramStart"/>
            <w:r>
              <w:rPr>
                <w:bCs/>
              </w:rPr>
              <w:t xml:space="preserve"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DB5534" w:rsidP="00E50F7F" w:rsidR="00DB5534">
            <w:pPr>
              <w:rPr>
                <w:b/>
              </w:rPr>
            </w:pPr>
          </w:p>
          <w:p w:rsidRDefault="00DB5534" w:rsidP="00E50F7F" w:rsidR="00DB5534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E50F7F" w:rsidR="00DB5534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DB5534" w:rsidP="00E50F7F" w:rsidR="00DB5534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DB5534" w:rsidP="00E50F7F" w:rsidR="00DB5534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DB5534" w:rsidP="00E50F7F" w:rsidR="00DB5534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DB5534" w:rsidP="00DB5534" w:rsidR="00DB5534" w:rsidRPr="007F2818">
      <w:pPr>
        <w:tabs>
          <w:tab w:pos="1999" w:val="left"/>
        </w:tabs>
        <w:ind w:firstLine="142"/>
        <w:rPr>
          <w:bCs/>
        </w:rPr>
      </w:pPr>
      <w:proofErr w:type="gramStart"/>
      <w:r>
        <w:rPr>
          <w:bCs/>
          <w:lang w:val="en-US"/>
        </w:rPr>
        <w:t xml:space="preserve">e-mail</w:t>
      </w:r>
      <w:proofErr w:type="gramEnd"/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DB5534" w:rsidP="00542351" w:rsidR="00DB5534">
      <w:pPr>
        <w:rPr>
          <w:bCs/>
        </w:rPr>
      </w:pPr>
    </w:p>
    <w:p w:rsidRDefault="00897EB8" w:rsidP="00897EB8" w:rsidR="00897EB8" w:rsidRPr="00897EB8">
      <w:pPr>
        <w:ind w:firstLine="708"/>
        <w:jc w:val="both"/>
      </w:pPr>
      <w:r w:rsidRPr="001D6518">
        <w:t xml:space="preserve">Студенту и Заказчику разъяснено содержание всех положений настоящего Договора и Приложени</w:t>
      </w:r>
      <w:r>
        <w:t xml:space="preserve">й</w:t>
      </w:r>
      <w:r w:rsidRPr="001D6518">
        <w:t xml:space="preserve"> к нему, и они не имеют невыясненных вопросов по их содержанию в связи с тем, что указанные документы составлены на русском языке.</w:t>
      </w:r>
    </w:p>
    <w:p w:rsidRDefault="00897EB8" w:rsidP="00542351" w:rsidR="00897EB8" w:rsidRPr="007F2818">
      <w:pPr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240"/>
        <w:gridCol w:w="540"/>
        <w:gridCol w:w="3060"/>
        <w:gridCol w:w="540"/>
        <w:gridCol w:w="2880"/>
      </w:tblGrid>
      <w:tr w:rsidTr="00DB6384" w:rsidR="00542351" w:rsidRPr="00DB6384">
        <w:tc>
          <w:tcPr>
            <w:tcW w:type="dxa" w:w="32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DB6384" w:rsidR="00542351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DB6384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A06064" w:rsidR="00542351" w:rsidRPr="007F2818"/>
    <w:sectPr w:rsidSect="00542351" w:rsidR="00542351" w:rsidRPr="007F2818">
      <w:headerReference w:type="even" r:id="rId13"/>
      <w:headerReference w:type="default" r:id="rId14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14" w:rsidRDefault="00E54014">
      <w:r>
        <w:separator/>
      </w:r>
    </w:p>
  </w:endnote>
  <w:endnote w:type="continuationSeparator" w:id="0">
    <w:p w:rsidR="00E54014" w:rsidRDefault="00E54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14" w:rsidRDefault="00E54014">
      <w:r>
        <w:separator/>
      </w:r>
    </w:p>
  </w:footnote>
  <w:footnote w:type="continuationSeparator" w:id="0">
    <w:p w:rsidR="00E54014" w:rsidRDefault="00E54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5270C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FB2" w:rsidRDefault="005270C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77F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1E61">
      <w:rPr>
        <w:rStyle w:val="a7"/>
        <w:noProof/>
      </w:rPr>
      <w:t>2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CD1"/>
    <w:rsid w:val="00096CEF"/>
    <w:rsid w:val="000B1C0A"/>
    <w:rsid w:val="000B2461"/>
    <w:rsid w:val="000C3EAC"/>
    <w:rsid w:val="000E75B9"/>
    <w:rsid w:val="000E7928"/>
    <w:rsid w:val="00102457"/>
    <w:rsid w:val="00104660"/>
    <w:rsid w:val="0011627C"/>
    <w:rsid w:val="001176C0"/>
    <w:rsid w:val="001215CF"/>
    <w:rsid w:val="00132154"/>
    <w:rsid w:val="00134628"/>
    <w:rsid w:val="00135D25"/>
    <w:rsid w:val="00140292"/>
    <w:rsid w:val="00147D5D"/>
    <w:rsid w:val="00151A35"/>
    <w:rsid w:val="00157C28"/>
    <w:rsid w:val="00160FE9"/>
    <w:rsid w:val="00181D9B"/>
    <w:rsid w:val="0019009F"/>
    <w:rsid w:val="00191C50"/>
    <w:rsid w:val="00192008"/>
    <w:rsid w:val="00194057"/>
    <w:rsid w:val="001C14A3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C0FEF"/>
    <w:rsid w:val="002D2E73"/>
    <w:rsid w:val="002D6C11"/>
    <w:rsid w:val="002D7CC7"/>
    <w:rsid w:val="002E034F"/>
    <w:rsid w:val="002E5563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3485"/>
    <w:rsid w:val="00397C42"/>
    <w:rsid w:val="003A25E4"/>
    <w:rsid w:val="003A3D67"/>
    <w:rsid w:val="003B57D0"/>
    <w:rsid w:val="003C11ED"/>
    <w:rsid w:val="003D58F1"/>
    <w:rsid w:val="003E0FCD"/>
    <w:rsid w:val="003E775A"/>
    <w:rsid w:val="003E7E41"/>
    <w:rsid w:val="003F15DA"/>
    <w:rsid w:val="00424914"/>
    <w:rsid w:val="004361CC"/>
    <w:rsid w:val="004478B5"/>
    <w:rsid w:val="004644B5"/>
    <w:rsid w:val="004845F6"/>
    <w:rsid w:val="0048672C"/>
    <w:rsid w:val="00487E3C"/>
    <w:rsid w:val="004C3C1B"/>
    <w:rsid w:val="004D5240"/>
    <w:rsid w:val="004F03C1"/>
    <w:rsid w:val="004F58AF"/>
    <w:rsid w:val="005009A2"/>
    <w:rsid w:val="00502284"/>
    <w:rsid w:val="00502C6E"/>
    <w:rsid w:val="005109D6"/>
    <w:rsid w:val="00512AA8"/>
    <w:rsid w:val="005270C0"/>
    <w:rsid w:val="0054034E"/>
    <w:rsid w:val="00542351"/>
    <w:rsid w:val="00544D53"/>
    <w:rsid w:val="005600EC"/>
    <w:rsid w:val="0056581D"/>
    <w:rsid w:val="00565D43"/>
    <w:rsid w:val="005714E5"/>
    <w:rsid w:val="0057347A"/>
    <w:rsid w:val="00585B0D"/>
    <w:rsid w:val="005A1175"/>
    <w:rsid w:val="005A2A4E"/>
    <w:rsid w:val="005B5C9C"/>
    <w:rsid w:val="005C0C7D"/>
    <w:rsid w:val="005E43A5"/>
    <w:rsid w:val="005F0EB6"/>
    <w:rsid w:val="005F41CB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6AFF"/>
    <w:rsid w:val="00680068"/>
    <w:rsid w:val="00693AC9"/>
    <w:rsid w:val="00696005"/>
    <w:rsid w:val="006A0C8E"/>
    <w:rsid w:val="006A583E"/>
    <w:rsid w:val="006D08F9"/>
    <w:rsid w:val="006D1904"/>
    <w:rsid w:val="006F1DE4"/>
    <w:rsid w:val="00705F31"/>
    <w:rsid w:val="00712A3B"/>
    <w:rsid w:val="00722ABC"/>
    <w:rsid w:val="00722ECF"/>
    <w:rsid w:val="00726FE0"/>
    <w:rsid w:val="007278AA"/>
    <w:rsid w:val="0074148F"/>
    <w:rsid w:val="0075465F"/>
    <w:rsid w:val="007720D8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0FBE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615D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244D"/>
    <w:rsid w:val="00885D99"/>
    <w:rsid w:val="0089553E"/>
    <w:rsid w:val="00895980"/>
    <w:rsid w:val="00897EB8"/>
    <w:rsid w:val="008A216C"/>
    <w:rsid w:val="008A2925"/>
    <w:rsid w:val="008A4B4E"/>
    <w:rsid w:val="008B0C6E"/>
    <w:rsid w:val="008C271A"/>
    <w:rsid w:val="008D0D76"/>
    <w:rsid w:val="008E00DD"/>
    <w:rsid w:val="008E0C97"/>
    <w:rsid w:val="008E56C7"/>
    <w:rsid w:val="008F3052"/>
    <w:rsid w:val="00917CED"/>
    <w:rsid w:val="00924AA6"/>
    <w:rsid w:val="00925538"/>
    <w:rsid w:val="00925F7A"/>
    <w:rsid w:val="00926318"/>
    <w:rsid w:val="00926FED"/>
    <w:rsid w:val="009326B0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85C8E"/>
    <w:rsid w:val="00986D1F"/>
    <w:rsid w:val="00990821"/>
    <w:rsid w:val="009A2EDE"/>
    <w:rsid w:val="009A6155"/>
    <w:rsid w:val="009C6B87"/>
    <w:rsid w:val="009D4108"/>
    <w:rsid w:val="009F3367"/>
    <w:rsid w:val="009F5E36"/>
    <w:rsid w:val="00A01C45"/>
    <w:rsid w:val="00A01E61"/>
    <w:rsid w:val="00A06064"/>
    <w:rsid w:val="00A306F3"/>
    <w:rsid w:val="00A34388"/>
    <w:rsid w:val="00A35C2D"/>
    <w:rsid w:val="00A5293D"/>
    <w:rsid w:val="00A52E7E"/>
    <w:rsid w:val="00A5347D"/>
    <w:rsid w:val="00A54443"/>
    <w:rsid w:val="00A55BEA"/>
    <w:rsid w:val="00A6457F"/>
    <w:rsid w:val="00A66195"/>
    <w:rsid w:val="00A72BCD"/>
    <w:rsid w:val="00A73B06"/>
    <w:rsid w:val="00A82DE1"/>
    <w:rsid w:val="00A83339"/>
    <w:rsid w:val="00A835A4"/>
    <w:rsid w:val="00A972B9"/>
    <w:rsid w:val="00AA05E1"/>
    <w:rsid w:val="00AA694A"/>
    <w:rsid w:val="00AB3FA7"/>
    <w:rsid w:val="00AB525F"/>
    <w:rsid w:val="00AC6685"/>
    <w:rsid w:val="00AC68EB"/>
    <w:rsid w:val="00AD6198"/>
    <w:rsid w:val="00AD7F26"/>
    <w:rsid w:val="00AE0255"/>
    <w:rsid w:val="00AE5D42"/>
    <w:rsid w:val="00AF74BA"/>
    <w:rsid w:val="00AF7918"/>
    <w:rsid w:val="00B0191F"/>
    <w:rsid w:val="00B024FA"/>
    <w:rsid w:val="00B0307B"/>
    <w:rsid w:val="00B06F8F"/>
    <w:rsid w:val="00B15EA9"/>
    <w:rsid w:val="00B177A2"/>
    <w:rsid w:val="00B22BEE"/>
    <w:rsid w:val="00B3082D"/>
    <w:rsid w:val="00B353FB"/>
    <w:rsid w:val="00B41E41"/>
    <w:rsid w:val="00B44341"/>
    <w:rsid w:val="00B46490"/>
    <w:rsid w:val="00B4712D"/>
    <w:rsid w:val="00B572B2"/>
    <w:rsid w:val="00B66B05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38DF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A56B8"/>
    <w:rsid w:val="00CB0303"/>
    <w:rsid w:val="00CB67C6"/>
    <w:rsid w:val="00CB6F50"/>
    <w:rsid w:val="00CD1D80"/>
    <w:rsid w:val="00CF02F3"/>
    <w:rsid w:val="00D113E6"/>
    <w:rsid w:val="00D117CF"/>
    <w:rsid w:val="00D22E89"/>
    <w:rsid w:val="00D250B5"/>
    <w:rsid w:val="00D31821"/>
    <w:rsid w:val="00D337E3"/>
    <w:rsid w:val="00D46978"/>
    <w:rsid w:val="00D6010E"/>
    <w:rsid w:val="00D71F18"/>
    <w:rsid w:val="00D84E3B"/>
    <w:rsid w:val="00D8571E"/>
    <w:rsid w:val="00DA0B27"/>
    <w:rsid w:val="00DA18E2"/>
    <w:rsid w:val="00DB2D11"/>
    <w:rsid w:val="00DB4ED1"/>
    <w:rsid w:val="00DB5534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0CB5"/>
    <w:rsid w:val="00E137B7"/>
    <w:rsid w:val="00E14361"/>
    <w:rsid w:val="00E24335"/>
    <w:rsid w:val="00E37568"/>
    <w:rsid w:val="00E42562"/>
    <w:rsid w:val="00E54014"/>
    <w:rsid w:val="00E660E7"/>
    <w:rsid w:val="00E66335"/>
    <w:rsid w:val="00E740A0"/>
    <w:rsid w:val="00E75FA1"/>
    <w:rsid w:val="00E80CED"/>
    <w:rsid w:val="00E81449"/>
    <w:rsid w:val="00E90AEE"/>
    <w:rsid w:val="00E92E70"/>
    <w:rsid w:val="00E96A14"/>
    <w:rsid w:val="00E977C9"/>
    <w:rsid w:val="00EA0EB8"/>
    <w:rsid w:val="00EB12E2"/>
    <w:rsid w:val="00EB1458"/>
    <w:rsid w:val="00ED16C7"/>
    <w:rsid w:val="00EE70B7"/>
    <w:rsid w:val="00EF6C7A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C6EAF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yperlink" Target="http://www.hse.ru" TargetMode="External"/>
    <Relationship Id="rId17" Type="http://schemas.microsoft.com/office/2007/relationships/stylesWithEffects" Target="stylesWithEffects.xml"/>
    <Relationship Id="rId2" Type="http://schemas.openxmlformats.org/officeDocument/2006/relationships/numbering" Target="numbering.xml"/>
    <Relationship Id="rId16" Type="http://schemas.openxmlformats.org/officeDocument/2006/relationships/theme" Target="theme/theme1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consultantplus://offline/ref=79F917D3EA3EB308329A3996424B0732405DA0C6D4D34F6D328AC9BF0DB6B25C3A21DAD2203D92CBT1Z7L" TargetMode="External"/>
    <Relationship Id="rId5" Type="http://schemas.openxmlformats.org/officeDocument/2006/relationships/webSettings" Target="webSettings.xml"/>
    <Relationship Id="rId15" Type="http://schemas.openxmlformats.org/officeDocument/2006/relationships/fontTable" Target="fontTable.xml"/>
    <Relationship Id="rId10" Type="http://schemas.openxmlformats.org/officeDocument/2006/relationships/hyperlink" Target="http://www.hse.ru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0CDA991-1A52-4037-A0C4-4CFAB7EB881C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4637</Words>
  <Characters>26431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11</cp:revision>
  <dcterms:created xsi:type="dcterms:W3CDTF">2018-04-22T17:17:00Z</dcterms:created>
  <dcterms:modified xsi:type="dcterms:W3CDTF">2018-09-12T07:04:00Z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