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52" w:rsidRDefault="003B0052" w:rsidP="003B0052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Академическому руководителю </w:t>
      </w:r>
    </w:p>
    <w:p w:rsidR="003B0052" w:rsidRDefault="003B0052" w:rsidP="003B0052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образовательной программы «</w:t>
      </w:r>
      <w:r>
        <w:rPr>
          <w:rFonts w:ascii="Times New Roman" w:hAnsi="Times New Roman"/>
          <w:sz w:val="26"/>
          <w:szCs w:val="26"/>
        </w:rPr>
        <w:t>Государственное и муниципальное управление</w:t>
      </w:r>
      <w:r>
        <w:rPr>
          <w:rFonts w:ascii="Times New Roman" w:hAnsi="Times New Roman"/>
          <w:sz w:val="26"/>
          <w:szCs w:val="26"/>
        </w:rPr>
        <w:t>»</w:t>
      </w:r>
    </w:p>
    <w:p w:rsidR="003B0052" w:rsidRDefault="003B0052" w:rsidP="003B0052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факультета социальных наук</w:t>
      </w:r>
    </w:p>
    <w:p w:rsidR="003B0052" w:rsidRDefault="003B0052" w:rsidP="003B0052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Национального исследовательского университета «Высшая школа экономики»</w:t>
      </w:r>
    </w:p>
    <w:p w:rsidR="003B0052" w:rsidRDefault="003B0052" w:rsidP="003B0052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Прокофьеву Вадиму Николаевичу</w:t>
      </w:r>
    </w:p>
    <w:p w:rsidR="003B0052" w:rsidRDefault="003B0052" w:rsidP="003B00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[наименование организации] </w:t>
      </w:r>
      <w:proofErr w:type="gramStart"/>
      <w:r>
        <w:rPr>
          <w:rFonts w:ascii="Times New Roman" w:hAnsi="Times New Roman"/>
          <w:sz w:val="26"/>
          <w:szCs w:val="26"/>
        </w:rPr>
        <w:t>готова</w:t>
      </w:r>
      <w:proofErr w:type="gramEnd"/>
      <w:r>
        <w:rPr>
          <w:rFonts w:ascii="Times New Roman" w:hAnsi="Times New Roman"/>
          <w:sz w:val="26"/>
          <w:szCs w:val="26"/>
        </w:rPr>
        <w:t xml:space="preserve"> принять [Ф.И.О.], студента </w:t>
      </w:r>
      <w:r>
        <w:rPr>
          <w:rFonts w:ascii="Times New Roman" w:hAnsi="Times New Roman"/>
          <w:sz w:val="26"/>
          <w:szCs w:val="26"/>
        </w:rPr>
        <w:t>3/</w:t>
      </w:r>
      <w:r>
        <w:rPr>
          <w:rFonts w:ascii="Times New Roman" w:hAnsi="Times New Roman"/>
          <w:sz w:val="26"/>
          <w:szCs w:val="26"/>
        </w:rPr>
        <w:t>4-го курса образовательной программы «</w:t>
      </w:r>
      <w:r>
        <w:rPr>
          <w:rFonts w:ascii="Times New Roman" w:hAnsi="Times New Roman"/>
          <w:sz w:val="26"/>
          <w:szCs w:val="26"/>
        </w:rPr>
        <w:t>Государственное и муниципальное управление</w:t>
      </w:r>
      <w:r>
        <w:rPr>
          <w:rFonts w:ascii="Times New Roman" w:hAnsi="Times New Roman"/>
          <w:sz w:val="26"/>
          <w:szCs w:val="26"/>
        </w:rPr>
        <w:t>» факультета социальных наук НИУ ВШЭ, для прохождения [вид] практики</w:t>
      </w:r>
      <w:r>
        <w:rPr>
          <w:rFonts w:ascii="Times New Roman" w:hAnsi="Times New Roman"/>
          <w:sz w:val="26"/>
          <w:szCs w:val="26"/>
        </w:rPr>
        <w:t xml:space="preserve"> в период с _______ по _________</w:t>
      </w:r>
    </w:p>
    <w:p w:rsidR="003B0052" w:rsidRDefault="003B0052" w:rsidP="003B00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 практики от организации – [Ф.И.О., контакты].</w:t>
      </w: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с расшифровкой</w:t>
      </w: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</w:p>
    <w:p w:rsidR="003B0052" w:rsidRDefault="003B0052" w:rsidP="003B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Печать организации</w:t>
      </w: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3B0052" w:rsidRDefault="003B0052" w:rsidP="003B0052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:rsidR="00D13BB6" w:rsidRDefault="00D13BB6"/>
    <w:sectPr w:rsidR="00D1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52"/>
    <w:rsid w:val="003B0052"/>
    <w:rsid w:val="00D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2019-01-24T13:44:00Z</dcterms:created>
  <dcterms:modified xsi:type="dcterms:W3CDTF">2019-01-24T13:46:00Z</dcterms:modified>
</cp:coreProperties>
</file>