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5082d1" w14:paraId="325082d1" w:rsidRDefault="005F4C73" w:rsidR="005F4C73" w:rsidRPr="0099076D">
      <w:pPr>
        <w15:collapsed w:val="false"/>
        <w:rPr>
          <w:sz w:val="26"/>
          <w:szCs w:val="26"/>
        </w:rPr>
      </w:pPr>
      <w:r w:rsidRPr="0099076D">
        <w:rPr>
          <w:noProof/>
          <w:sz w:val="26"/>
          <w:szCs w:val="26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22018" w:rsidP="00307A55" w:rsidR="00B22018" w:rsidRPr="005F4C73">
      <w:pPr>
        <w:jc w:val="both"/>
        <w:rPr>
          <w:sz w:val="26"/>
          <w:szCs w:val="26"/>
        </w:rPr>
      </w:pPr>
    </w:p>
    <w:p w:rsidRDefault="00B22018" w:rsidP="00307A55" w:rsidR="00B22018" w:rsidRPr="00AB42FF">
      <w:pPr>
        <w:jc w:val="both"/>
        <w:rPr>
          <w:sz w:val="26"/>
          <w:szCs w:val="26"/>
        </w:rPr>
      </w:pPr>
    </w:p>
    <w:p w:rsidRDefault="00B22018" w:rsidP="00307A55" w:rsidR="00B22018" w:rsidRPr="005F4C73">
      <w:pPr>
        <w:jc w:val="both"/>
        <w:rPr>
          <w:sz w:val="26"/>
          <w:szCs w:val="26"/>
        </w:rPr>
      </w:pPr>
    </w:p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6"/>
      </w:tblGrid>
      <w:tr w:rsidTr="00834BBA" w:rsidR="0076471F" w:rsidRPr="005F4C73">
        <w:trPr>
          <w:tblCellSpacing w:type="dxa" w:w="0"/>
        </w:trPr>
        <w:tc>
          <w:tcPr>
            <w:tcW w:type="auto" w:w="0"/>
            <w:vAlign w:val="center"/>
          </w:tcPr>
          <w:p w:rsidRDefault="0076471F" w:rsidP="00307A55" w:rsidR="0076471F" w:rsidRPr="005F4C73">
            <w:pPr>
              <w:jc w:val="both"/>
              <w:rPr>
                <w:sz w:val="26"/>
                <w:szCs w:val="26"/>
              </w:rPr>
            </w:pPr>
          </w:p>
        </w:tc>
      </w:tr>
      <w:tr w:rsidTr="00834BBA" w:rsidR="0076471F" w:rsidRPr="005F4C73">
        <w:trPr>
          <w:tblCellSpacing w:type="dxa" w:w="0"/>
        </w:trPr>
        <w:tc>
          <w:tcPr>
            <w:tcW w:type="auto" w:w="0"/>
            <w:vAlign w:val="center"/>
          </w:tcPr>
          <w:p w:rsidRDefault="0076471F" w:rsidP="00307A55" w:rsidR="0076471F" w:rsidRPr="005F4C73">
            <w:pPr>
              <w:jc w:val="both"/>
              <w:rPr>
                <w:sz w:val="26"/>
                <w:szCs w:val="26"/>
              </w:rPr>
            </w:pPr>
          </w:p>
        </w:tc>
      </w:tr>
      <w:tr w:rsidTr="00834BBA" w:rsidR="0076471F" w:rsidRPr="005F4C73">
        <w:trPr>
          <w:tblCellSpacing w:type="dxa" w:w="0"/>
        </w:trPr>
        <w:tc>
          <w:tcPr>
            <w:tcW w:type="auto" w:w="0"/>
            <w:vAlign w:val="center"/>
          </w:tcPr>
          <w:p w:rsidRDefault="0076471F" w:rsidP="00307A55" w:rsidR="0076471F" w:rsidRPr="005F4C73">
            <w:pPr>
              <w:jc w:val="both"/>
              <w:rPr>
                <w:sz w:val="26"/>
                <w:szCs w:val="26"/>
              </w:rPr>
            </w:pPr>
          </w:p>
        </w:tc>
      </w:tr>
      <w:tr w:rsidTr="00834BBA" w:rsidR="0076471F" w:rsidRPr="005F4C73">
        <w:trPr>
          <w:tblCellSpacing w:type="dxa" w:w="0"/>
        </w:trPr>
        <w:tc>
          <w:tcPr>
            <w:tcW w:type="auto" w:w="0"/>
            <w:vAlign w:val="center"/>
          </w:tcPr>
          <w:p w:rsidRDefault="0076471F" w:rsidP="00307A55" w:rsidR="0076471F" w:rsidRPr="005F4C73">
            <w:pPr>
              <w:jc w:val="both"/>
              <w:rPr>
                <w:sz w:val="26"/>
                <w:szCs w:val="26"/>
              </w:rPr>
            </w:pPr>
          </w:p>
        </w:tc>
      </w:tr>
      <w:tr w:rsidTr="00834BBA" w:rsidR="0076471F" w:rsidRPr="005F4C73">
        <w:trPr>
          <w:tblCellSpacing w:type="dxa" w:w="0"/>
        </w:trPr>
        <w:tc>
          <w:tcPr>
            <w:tcW w:type="auto" w:w="0"/>
            <w:vAlign w:val="center"/>
          </w:tcPr>
          <w:p w:rsidRDefault="0076471F" w:rsidP="00307A55" w:rsidR="0076471F" w:rsidRPr="005F4C73">
            <w:pPr>
              <w:jc w:val="both"/>
              <w:rPr>
                <w:sz w:val="26"/>
                <w:szCs w:val="26"/>
              </w:rPr>
            </w:pPr>
          </w:p>
        </w:tc>
      </w:tr>
    </w:tbl>
    <w:p w:rsidRDefault="00B22018" w:rsidP="00307A55" w:rsidR="00B22018" w:rsidRPr="005F4C73">
      <w:pPr>
        <w:jc w:val="both"/>
        <w:rPr>
          <w:sz w:val="26"/>
          <w:szCs w:val="26"/>
        </w:rPr>
      </w:pPr>
    </w:p>
    <w:p w:rsidRDefault="00BA1C85" w:rsidP="00307A55" w:rsidR="00BA1C85" w:rsidRPr="00AB42FF">
      <w:pPr>
        <w:jc w:val="both"/>
        <w:rPr>
          <w:sz w:val="26"/>
          <w:szCs w:val="26"/>
        </w:rPr>
      </w:pPr>
    </w:p>
    <w:p w:rsidRDefault="00BA1C85" w:rsidP="00307A55" w:rsidR="00BA1C85" w:rsidRPr="005F4C73">
      <w:pPr>
        <w:jc w:val="both"/>
        <w:rPr>
          <w:sz w:val="26"/>
          <w:szCs w:val="26"/>
        </w:rPr>
      </w:pPr>
    </w:p>
    <w:p w:rsidRDefault="00BA1C85" w:rsidP="00307A55" w:rsidR="00BA1C85" w:rsidRPr="005F4C73">
      <w:pPr>
        <w:jc w:val="both"/>
        <w:rPr>
          <w:sz w:val="26"/>
          <w:szCs w:val="26"/>
        </w:rPr>
      </w:pPr>
    </w:p>
    <w:p w:rsidRDefault="005B28EC" w:rsidP="00307A55" w:rsidR="005B28EC" w:rsidRPr="005F4C73">
      <w:pPr>
        <w:jc w:val="both"/>
        <w:rPr>
          <w:sz w:val="26"/>
          <w:szCs w:val="26"/>
        </w:rPr>
      </w:pPr>
    </w:p>
    <w:p w:rsidRDefault="00834BBA" w:rsidP="00547381" w:rsidR="00547381" w:rsidRPr="005F4C73">
      <w:pPr>
        <w:pStyle w:val="a6"/>
        <w:jc w:val="both"/>
        <w:rPr>
          <w:rFonts w:hAnsi="Times New Roman" w:ascii="Times New Roman"/>
          <w:b/>
          <w:sz w:val="26"/>
          <w:szCs w:val="26"/>
        </w:rPr>
      </w:pPr>
      <w:proofErr w:type="gramStart"/>
      <w:r w:rsidRPr="005F4C73">
        <w:rPr>
          <w:rFonts w:hAnsi="Times New Roman" w:ascii="Times New Roman"/>
          <w:b/>
          <w:sz w:val="26"/>
          <w:szCs w:val="26"/>
        </w:rPr>
        <w:t xml:space="preserve">О внесении </w:t>
      </w:r>
      <w:r w:rsidR="00C857F8" w:rsidRPr="005F4C73">
        <w:rPr>
          <w:rFonts w:hAnsi="Times New Roman" w:ascii="Times New Roman"/>
          <w:b/>
          <w:sz w:val="26"/>
          <w:szCs w:val="26"/>
        </w:rPr>
        <w:t xml:space="preserve">изменени</w:t>
      </w:r>
      <w:r w:rsidR="00353D79" w:rsidRPr="005F4C73">
        <w:rPr>
          <w:rFonts w:hAnsi="Times New Roman" w:ascii="Times New Roman"/>
          <w:b/>
          <w:sz w:val="26"/>
          <w:szCs w:val="26"/>
        </w:rPr>
        <w:t xml:space="preserve">я</w:t>
      </w:r>
      <w:r w:rsidR="00C857F8" w:rsidRPr="005F4C73">
        <w:rPr>
          <w:rFonts w:hAnsi="Times New Roman" w:ascii="Times New Roman"/>
          <w:b/>
          <w:sz w:val="26"/>
          <w:szCs w:val="26"/>
        </w:rPr>
        <w:t xml:space="preserve"> </w:t>
      </w:r>
      <w:r w:rsidRPr="005F4C73">
        <w:rPr>
          <w:rFonts w:hAnsi="Times New Roman" w:ascii="Times New Roman"/>
          <w:b/>
          <w:sz w:val="26"/>
          <w:szCs w:val="26"/>
        </w:rPr>
        <w:t xml:space="preserve">в </w:t>
      </w:r>
      <w:r w:rsidR="005F4C73" w:rsidRPr="005F4C73">
        <w:rPr>
          <w:rFonts w:hAnsi="Times New Roman" w:ascii="Times New Roman"/>
          <w:b/>
          <w:sz w:val="26"/>
          <w:szCs w:val="26"/>
        </w:rPr>
        <w:t xml:space="preserve">приказ от 11.</w:t>
      </w:r>
      <w:r w:rsidR="00AB42FF" w:rsidRPr="00AB42FF">
        <w:rPr>
          <w:rFonts w:hAnsi="Times New Roman" w:ascii="Times New Roman"/>
          <w:b/>
          <w:sz w:val="26"/>
          <w:szCs w:val="26"/>
        </w:rPr>
        <w:t xml:space="preserve">01.2018 № 6.18.1-01/1101-02 «Об</w:t>
      </w:r>
      <w:r w:rsidR="00AB42FF">
        <w:rPr>
          <w:rFonts w:hAnsi="Times New Roman" w:ascii="Times New Roman"/>
          <w:b/>
          <w:sz w:val="26"/>
          <w:szCs w:val="26"/>
        </w:rPr>
        <w:t xml:space="preserve"> </w:t>
      </w:r>
      <w:r w:rsidR="005F4C73" w:rsidRPr="0099076D">
        <w:rPr>
          <w:rFonts w:hAnsi="Times New Roman" w:ascii="Times New Roman"/>
          <w:b/>
          <w:sz w:val="26"/>
          <w:szCs w:val="26"/>
        </w:rPr>
        <w:t xml:space="preserve">установлении </w:t>
      </w:r>
      <w:r w:rsidR="00AB42FF" w:rsidRPr="00AB42FF">
        <w:rPr>
          <w:rFonts w:hAnsi="Times New Roman" w:ascii="Times New Roman"/>
          <w:b/>
          <w:sz w:val="26"/>
          <w:szCs w:val="26"/>
        </w:rPr>
        <w:t xml:space="preserve">стоимости</w:t>
      </w:r>
      <w:r w:rsidR="00547381" w:rsidRPr="00AB42FF">
        <w:rPr>
          <w:rFonts w:hAnsi="Times New Roman" w:ascii="Times New Roman"/>
          <w:b/>
          <w:sz w:val="26"/>
          <w:szCs w:val="26"/>
        </w:rPr>
        <w:t xml:space="preserve"> обучения для поступающих на обучение по образовательным программам высшего образования – программам бакалавриата, программам </w:t>
      </w:r>
      <w:proofErr w:type="spellStart"/>
      <w:r w:rsidR="00547381" w:rsidRPr="00AB42FF">
        <w:rPr>
          <w:rFonts w:hAnsi="Times New Roman" w:ascii="Times New Roman"/>
          <w:b/>
          <w:sz w:val="26"/>
          <w:szCs w:val="26"/>
        </w:rPr>
        <w:t xml:space="preserve">специалитета</w:t>
      </w:r>
      <w:proofErr w:type="spellEnd"/>
      <w:r w:rsidR="00547381" w:rsidRPr="00AB42FF">
        <w:rPr>
          <w:rFonts w:hAnsi="Times New Roman" w:ascii="Times New Roman"/>
          <w:b/>
          <w:sz w:val="26"/>
          <w:szCs w:val="26"/>
        </w:rPr>
        <w:t xml:space="preserve">, прогр</w:t>
      </w:r>
      <w:r w:rsidR="00547381" w:rsidRPr="005F4C73">
        <w:rPr>
          <w:rFonts w:hAnsi="Times New Roman" w:ascii="Times New Roman"/>
          <w:b/>
          <w:sz w:val="26"/>
          <w:szCs w:val="26"/>
        </w:rPr>
        <w:t xml:space="preserve">аммам магистратуры на места с оплатой обучения за счет средств физических и (или) юридических лиц в Национальный исследовательский университет «Высшая школа экономики» в 2018 году</w:t>
      </w:r>
      <w:r w:rsidR="005F4C73" w:rsidRPr="005F4C73">
        <w:rPr>
          <w:rFonts w:hAnsi="Times New Roman" w:ascii="Times New Roman"/>
          <w:b/>
          <w:sz w:val="26"/>
          <w:szCs w:val="26"/>
        </w:rPr>
        <w:t xml:space="preserve">»</w:t>
      </w:r>
      <w:proofErr w:type="gramEnd"/>
    </w:p>
    <w:p w:rsidRDefault="00145C7F" w:rsidP="00B22018" w:rsidR="00145C7F" w:rsidRPr="005F4C73">
      <w:pPr>
        <w:pStyle w:val="1"/>
        <w:spacing w:after="0" w:before="0"/>
        <w:jc w:val="both"/>
        <w:rPr>
          <w:sz w:val="26"/>
          <w:szCs w:val="26"/>
        </w:rPr>
      </w:pPr>
    </w:p>
    <w:p w:rsidRDefault="00145C7F" w:rsidP="00307A55" w:rsidR="00145C7F" w:rsidRPr="005F4C73">
      <w:pPr>
        <w:jc w:val="both"/>
        <w:rPr>
          <w:sz w:val="26"/>
          <w:szCs w:val="26"/>
        </w:rPr>
      </w:pPr>
    </w:p>
    <w:p w:rsidRDefault="00AB2488" w:rsidP="00B22018" w:rsidR="009A06F4" w:rsidRPr="00AB42FF">
      <w:pPr>
        <w:jc w:val="both"/>
        <w:rPr>
          <w:sz w:val="26"/>
          <w:szCs w:val="26"/>
        </w:rPr>
      </w:pPr>
      <w:r w:rsidRPr="005F4C73">
        <w:rPr>
          <w:sz w:val="26"/>
          <w:szCs w:val="26"/>
        </w:rPr>
        <w:t xml:space="preserve">На основании решени</w:t>
      </w:r>
      <w:r w:rsidR="005F4C73">
        <w:rPr>
          <w:sz w:val="26"/>
          <w:szCs w:val="26"/>
        </w:rPr>
        <w:t xml:space="preserve">я</w:t>
      </w:r>
      <w:r w:rsidRPr="00AB42FF">
        <w:rPr>
          <w:sz w:val="26"/>
          <w:szCs w:val="26"/>
        </w:rPr>
        <w:t xml:space="preserve"> ученого совета НИУ ВШЭ </w:t>
      </w:r>
      <w:r w:rsidR="00EB30D9" w:rsidRPr="00AB42FF">
        <w:rPr>
          <w:sz w:val="26"/>
          <w:szCs w:val="26"/>
        </w:rPr>
        <w:t xml:space="preserve">от  </w:t>
      </w:r>
      <w:r w:rsidR="00547381" w:rsidRPr="00AB42FF">
        <w:rPr>
          <w:sz w:val="26"/>
          <w:szCs w:val="26"/>
        </w:rPr>
        <w:t xml:space="preserve">30</w:t>
      </w:r>
      <w:r w:rsidR="00EB30D9" w:rsidRPr="00AB42FF">
        <w:rPr>
          <w:sz w:val="26"/>
          <w:szCs w:val="26"/>
        </w:rPr>
        <w:t xml:space="preserve">.0</w:t>
      </w:r>
      <w:r w:rsidR="00547381" w:rsidRPr="005F4C73">
        <w:rPr>
          <w:sz w:val="26"/>
          <w:szCs w:val="26"/>
        </w:rPr>
        <w:t xml:space="preserve">3</w:t>
      </w:r>
      <w:r w:rsidR="00EB30D9" w:rsidRPr="005F4C73">
        <w:rPr>
          <w:sz w:val="26"/>
          <w:szCs w:val="26"/>
        </w:rPr>
        <w:t xml:space="preserve">.201</w:t>
      </w:r>
      <w:r w:rsidR="00145C7F" w:rsidRPr="005F4C73">
        <w:rPr>
          <w:sz w:val="26"/>
          <w:szCs w:val="26"/>
        </w:rPr>
        <w:t xml:space="preserve">8</w:t>
      </w:r>
      <w:r w:rsidR="00EB30D9" w:rsidRPr="005F4C73">
        <w:rPr>
          <w:sz w:val="26"/>
          <w:szCs w:val="26"/>
        </w:rPr>
        <w:t xml:space="preserve">, </w:t>
      </w:r>
      <w:r w:rsidRPr="005F4C73">
        <w:rPr>
          <w:sz w:val="26"/>
          <w:szCs w:val="26"/>
        </w:rPr>
        <w:t xml:space="preserve">протокол №</w:t>
      </w:r>
      <w:r w:rsidR="005F4C73">
        <w:rPr>
          <w:sz w:val="26"/>
          <w:szCs w:val="26"/>
        </w:rPr>
        <w:t xml:space="preserve">0</w:t>
      </w:r>
      <w:r w:rsidR="00547381" w:rsidRPr="00AB42FF">
        <w:rPr>
          <w:sz w:val="26"/>
          <w:szCs w:val="26"/>
        </w:rPr>
        <w:t xml:space="preserve">3</w:t>
      </w:r>
    </w:p>
    <w:p w:rsidRDefault="00AB2488" w:rsidP="00307A55" w:rsidR="00AB2488" w:rsidRPr="005F4C73">
      <w:pPr>
        <w:jc w:val="both"/>
        <w:rPr>
          <w:sz w:val="26"/>
          <w:szCs w:val="26"/>
        </w:rPr>
      </w:pPr>
    </w:p>
    <w:p w:rsidRDefault="005B28EC" w:rsidP="00307A55" w:rsidR="005B28EC" w:rsidRPr="005F4C73">
      <w:pPr>
        <w:jc w:val="both"/>
        <w:rPr>
          <w:sz w:val="26"/>
          <w:szCs w:val="26"/>
        </w:rPr>
      </w:pPr>
      <w:r w:rsidRPr="005F4C73">
        <w:rPr>
          <w:sz w:val="26"/>
          <w:szCs w:val="26"/>
        </w:rPr>
        <w:t xml:space="preserve">ПРИКАЗЫВАЮ:</w:t>
      </w:r>
    </w:p>
    <w:p w:rsidRDefault="005B28EC" w:rsidP="00B22018" w:rsidR="005B28EC" w:rsidRPr="005F4C73">
      <w:pPr>
        <w:jc w:val="both"/>
        <w:rPr>
          <w:sz w:val="26"/>
          <w:szCs w:val="26"/>
        </w:rPr>
      </w:pPr>
    </w:p>
    <w:p w:rsidRDefault="00834BBA" w:rsidP="00E474A0" w:rsidR="005B28EC" w:rsidRPr="005F4C73">
      <w:pPr>
        <w:pStyle w:val="a6"/>
        <w:ind w:firstLine="708"/>
        <w:jc w:val="both"/>
        <w:rPr>
          <w:rFonts w:hAnsi="Times New Roman" w:ascii="Times New Roman"/>
          <w:sz w:val="26"/>
          <w:szCs w:val="26"/>
        </w:rPr>
      </w:pPr>
      <w:proofErr w:type="gramStart"/>
      <w:r w:rsidRPr="005F4C73">
        <w:rPr>
          <w:rFonts w:hAnsi="Times New Roman" w:ascii="Times New Roman"/>
          <w:sz w:val="26"/>
          <w:szCs w:val="26"/>
        </w:rPr>
        <w:t xml:space="preserve">Внести </w:t>
      </w:r>
      <w:r w:rsidR="005F4C73">
        <w:rPr>
          <w:rFonts w:hAnsi="Times New Roman" w:ascii="Times New Roman"/>
          <w:sz w:val="26"/>
          <w:szCs w:val="26"/>
        </w:rPr>
        <w:t xml:space="preserve">изменение </w:t>
      </w:r>
      <w:r w:rsidR="00547381" w:rsidRPr="00AB42FF">
        <w:rPr>
          <w:rFonts w:hAnsi="Times New Roman" w:ascii="Times New Roman"/>
          <w:sz w:val="26"/>
          <w:szCs w:val="26"/>
        </w:rPr>
        <w:t xml:space="preserve">в </w:t>
      </w:r>
      <w:r w:rsidR="005F4C73">
        <w:rPr>
          <w:rFonts w:hAnsi="Times New Roman" w:ascii="Times New Roman"/>
          <w:sz w:val="26"/>
          <w:szCs w:val="26"/>
        </w:rPr>
        <w:t xml:space="preserve">приказ </w:t>
      </w:r>
      <w:r w:rsidR="005F4C73" w:rsidRPr="0099076D">
        <w:rPr>
          <w:rFonts w:hAnsi="Times New Roman" w:ascii="Times New Roman"/>
          <w:sz w:val="26"/>
          <w:szCs w:val="26"/>
        </w:rPr>
        <w:t xml:space="preserve">от 11.01.2018 № 6.18.1-01/1101-02 «Об установлении</w:t>
      </w:r>
      <w:r w:rsidR="005F4C73" w:rsidRPr="00AB42FF">
        <w:rPr>
          <w:rFonts w:hAnsi="Times New Roman" w:ascii="Times New Roman"/>
          <w:sz w:val="26"/>
          <w:szCs w:val="26"/>
        </w:rPr>
        <w:t xml:space="preserve"> </w:t>
      </w:r>
      <w:r w:rsidR="00547381" w:rsidRPr="00AB42FF">
        <w:rPr>
          <w:rFonts w:hAnsi="Times New Roman" w:ascii="Times New Roman"/>
          <w:sz w:val="26"/>
          <w:szCs w:val="26"/>
        </w:rPr>
        <w:t xml:space="preserve">стоимост</w:t>
      </w:r>
      <w:r w:rsidR="005F4C73">
        <w:rPr>
          <w:rFonts w:hAnsi="Times New Roman" w:ascii="Times New Roman"/>
          <w:sz w:val="26"/>
          <w:szCs w:val="26"/>
        </w:rPr>
        <w:t xml:space="preserve">и</w:t>
      </w:r>
      <w:r w:rsidR="00547381" w:rsidRPr="00AB42FF">
        <w:rPr>
          <w:rFonts w:hAnsi="Times New Roman" w:ascii="Times New Roman"/>
          <w:sz w:val="26"/>
          <w:szCs w:val="26"/>
        </w:rPr>
        <w:t xml:space="preserve"> обучения для поступающих на обучение по образовательным программам высшего образования – программам бакалавриата, программам </w:t>
      </w:r>
      <w:proofErr w:type="spellStart"/>
      <w:r w:rsidR="00547381" w:rsidRPr="00AB42FF">
        <w:rPr>
          <w:rFonts w:hAnsi="Times New Roman" w:ascii="Times New Roman"/>
          <w:sz w:val="26"/>
          <w:szCs w:val="26"/>
        </w:rPr>
        <w:t xml:space="preserve">специалитета</w:t>
      </w:r>
      <w:proofErr w:type="spellEnd"/>
      <w:r w:rsidR="00547381" w:rsidRPr="00AB42FF">
        <w:rPr>
          <w:rFonts w:hAnsi="Times New Roman" w:ascii="Times New Roman"/>
          <w:sz w:val="26"/>
          <w:szCs w:val="26"/>
        </w:rPr>
        <w:t xml:space="preserve">, программам магистратуры на места с оплатой обучения за счет средств физических и (или) юридических лиц в Национальны</w:t>
      </w:r>
      <w:r w:rsidR="00547381" w:rsidRPr="005F4C73">
        <w:rPr>
          <w:rFonts w:hAnsi="Times New Roman" w:ascii="Times New Roman"/>
          <w:sz w:val="26"/>
          <w:szCs w:val="26"/>
        </w:rPr>
        <w:t xml:space="preserve">й исследовательский университет «Высшая школа экономики» в 2018 году</w:t>
      </w:r>
      <w:r w:rsidR="005F4C73">
        <w:rPr>
          <w:rFonts w:hAnsi="Times New Roman" w:ascii="Times New Roman"/>
          <w:sz w:val="26"/>
          <w:szCs w:val="26"/>
        </w:rPr>
        <w:t xml:space="preserve">»</w:t>
      </w:r>
      <w:r w:rsidRPr="00AB42FF">
        <w:rPr>
          <w:rFonts w:hAnsi="Times New Roman" w:ascii="Times New Roman"/>
          <w:sz w:val="26"/>
          <w:szCs w:val="26"/>
        </w:rPr>
        <w:t xml:space="preserve">,</w:t>
      </w:r>
      <w:r w:rsidR="005F4C73">
        <w:rPr>
          <w:rFonts w:hAnsi="Times New Roman" w:ascii="Times New Roman"/>
          <w:sz w:val="26"/>
          <w:szCs w:val="26"/>
        </w:rPr>
        <w:t xml:space="preserve"> </w:t>
      </w:r>
      <w:r w:rsidR="00AB42FF">
        <w:rPr>
          <w:rFonts w:hAnsi="Times New Roman" w:ascii="Times New Roman"/>
          <w:sz w:val="26"/>
          <w:szCs w:val="26"/>
        </w:rPr>
        <w:t xml:space="preserve">изложив в приложении </w:t>
      </w:r>
      <w:r w:rsidR="00AB42FF" w:rsidRPr="0099076D">
        <w:rPr>
          <w:rFonts w:hAnsi="Times New Roman" w:ascii="Times New Roman"/>
          <w:sz w:val="26"/>
          <w:szCs w:val="26"/>
        </w:rPr>
        <w:t xml:space="preserve">5 «</w:t>
      </w:r>
      <w:r w:rsidR="00AB42FF" w:rsidRPr="00AB42FF">
        <w:rPr>
          <w:rFonts w:hAnsi="Times New Roman" w:ascii="Times New Roman"/>
          <w:bCs/>
          <w:color w:val="000000"/>
          <w:sz w:val="26"/>
          <w:szCs w:val="26"/>
        </w:rPr>
        <w:t xml:space="preserve">Стоимость</w:t>
      </w:r>
      <w:r w:rsidR="00AB42FF" w:rsidRPr="0099076D">
        <w:rPr>
          <w:rFonts w:hAnsi="Times New Roman" w:ascii="Times New Roman"/>
          <w:bCs/>
          <w:color w:val="000000"/>
          <w:sz w:val="26"/>
          <w:szCs w:val="26"/>
        </w:rPr>
        <w:t xml:space="preserve"> обучения для поступающих на</w:t>
      </w:r>
      <w:proofErr w:type="gramEnd"/>
      <w:r w:rsidR="00AB42FF" w:rsidRPr="0099076D">
        <w:rPr>
          <w:rFonts w:hAnsi="Times New Roman" w:ascii="Times New Roman"/>
          <w:bCs/>
          <w:color w:val="000000"/>
          <w:sz w:val="26"/>
          <w:szCs w:val="26"/>
        </w:rPr>
        <w:t xml:space="preserve"> обучение по образовательным программам высшего образования - программам магистратуры Национального исследовательского университета "Высшая школа экономики" в 2018 году» строку</w:t>
      </w:r>
      <w:r w:rsidR="001A4E72" w:rsidRPr="005F4C73">
        <w:rPr>
          <w:rFonts w:hAnsi="Times New Roman" w:ascii="Times New Roman"/>
          <w:sz w:val="26"/>
          <w:szCs w:val="26"/>
        </w:rPr>
        <w:t xml:space="preserve">:</w:t>
      </w:r>
    </w:p>
    <w:p w:rsidRDefault="00E474A0" w:rsidP="00307A55" w:rsidR="00E474A0" w:rsidRPr="005F4C73">
      <w:pPr>
        <w:ind w:firstLine="851"/>
        <w:jc w:val="both"/>
        <w:rPr>
          <w:sz w:val="26"/>
          <w:szCs w:val="26"/>
        </w:rPr>
      </w:pPr>
    </w:p>
    <w:tbl>
      <w:tblPr>
        <w:tblW w:type="dxa" w:w="8560"/>
        <w:tblInd w:type="dxa" w:w="93"/>
        <w:tblLook w:val="04A0" w:noVBand="1" w:noHBand="0" w:lastColumn="0" w:firstColumn="1" w:lastRow="0" w:firstRow="1"/>
      </w:tblPr>
      <w:tblGrid>
        <w:gridCol w:w="7245"/>
        <w:gridCol w:w="1315"/>
      </w:tblGrid>
      <w:tr w:rsidTr="00945F30" w:rsidR="00E474A0" w:rsidRPr="005F4C73">
        <w:trPr>
          <w:trHeight w:val="315"/>
        </w:trPr>
        <w:tc>
          <w:tcPr>
            <w:tcW w:type="dxa" w:w="724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E474A0" w:rsidP="00945F30" w:rsidR="00E474A0" w:rsidRPr="0099076D">
            <w:pPr>
              <w:rPr>
                <w:i/>
                <w:iCs/>
                <w:sz w:val="26"/>
                <w:szCs w:val="26"/>
              </w:rPr>
            </w:pPr>
            <w:r w:rsidRPr="0099076D">
              <w:rPr>
                <w:i/>
                <w:iCs/>
                <w:sz w:val="26"/>
                <w:szCs w:val="26"/>
              </w:rPr>
              <w:t xml:space="preserve">Психоанализ и </w:t>
            </w:r>
            <w:proofErr w:type="gramStart"/>
            <w:r w:rsidRPr="0099076D">
              <w:rPr>
                <w:i/>
                <w:iCs/>
                <w:sz w:val="26"/>
                <w:szCs w:val="26"/>
              </w:rPr>
              <w:t xml:space="preserve">психоаналитическ</w:t>
            </w:r>
            <w:r w:rsidR="00945F30">
              <w:rPr>
                <w:i/>
                <w:iCs/>
                <w:sz w:val="26"/>
                <w:szCs w:val="26"/>
              </w:rPr>
              <w:t xml:space="preserve">ое</w:t>
            </w:r>
            <w:proofErr w:type="gramEnd"/>
            <w:r w:rsidR="00945F30">
              <w:rPr>
                <w:i/>
                <w:iCs/>
                <w:sz w:val="26"/>
                <w:szCs w:val="26"/>
              </w:rPr>
              <w:t xml:space="preserve"> бизнес-консультирование</w:t>
            </w:r>
          </w:p>
        </w:tc>
        <w:tc>
          <w:tcPr>
            <w:tcW w:type="dxa" w:w="131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E474A0" w:rsidP="00945F30" w:rsidR="00E474A0" w:rsidRPr="0099076D">
            <w:pPr>
              <w:jc w:val="center"/>
              <w:rPr>
                <w:b/>
                <w:bCs/>
                <w:sz w:val="26"/>
                <w:szCs w:val="26"/>
              </w:rPr>
            </w:pPr>
            <w:r w:rsidRPr="0099076D">
              <w:rPr>
                <w:b/>
                <w:bCs/>
                <w:sz w:val="26"/>
                <w:szCs w:val="26"/>
              </w:rPr>
              <w:t xml:space="preserve">3</w:t>
            </w:r>
            <w:r w:rsidR="00945F30">
              <w:rPr>
                <w:b/>
                <w:bCs/>
                <w:sz w:val="26"/>
                <w:szCs w:val="26"/>
              </w:rPr>
              <w:t xml:space="preserve">3</w:t>
            </w:r>
            <w:r w:rsidRPr="0099076D">
              <w:rPr>
                <w:b/>
                <w:bCs/>
                <w:sz w:val="26"/>
                <w:szCs w:val="26"/>
              </w:rPr>
              <w:t xml:space="preserve">0</w:t>
            </w:r>
          </w:p>
        </w:tc>
      </w:tr>
    </w:tbl>
    <w:p w:rsidRDefault="00A27A5A" w:rsidP="00307A55" w:rsidR="00A27A5A" w:rsidRPr="005F4C73">
      <w:pPr>
        <w:ind w:firstLine="851"/>
        <w:jc w:val="both"/>
        <w:rPr>
          <w:sz w:val="26"/>
          <w:szCs w:val="26"/>
        </w:rPr>
      </w:pPr>
      <w:r w:rsidRPr="005F4C73">
        <w:rPr>
          <w:sz w:val="26"/>
          <w:szCs w:val="26"/>
        </w:rPr>
        <w:t xml:space="preserve">в следующей редакции:</w:t>
      </w:r>
    </w:p>
    <w:p w:rsidRDefault="00A27A5A" w:rsidP="00307A55" w:rsidR="00A27A5A" w:rsidRPr="00AB42FF">
      <w:pPr>
        <w:ind w:firstLine="709"/>
        <w:jc w:val="both"/>
        <w:rPr>
          <w:sz w:val="26"/>
          <w:szCs w:val="26"/>
        </w:rPr>
      </w:pPr>
    </w:p>
    <w:tbl>
      <w:tblPr>
        <w:tblW w:type="dxa" w:w="8560"/>
        <w:tblInd w:type="dxa" w:w="93"/>
        <w:tblLook w:val="04A0" w:noVBand="1" w:noHBand="0" w:lastColumn="0" w:firstColumn="1" w:lastRow="0" w:firstRow="1"/>
      </w:tblPr>
      <w:tblGrid>
        <w:gridCol w:w="7245"/>
        <w:gridCol w:w="1315"/>
      </w:tblGrid>
      <w:tr w:rsidTr="00945F30" w:rsidR="00353D79" w:rsidRPr="005F4C73">
        <w:trPr>
          <w:trHeight w:val="315"/>
        </w:trPr>
        <w:tc>
          <w:tcPr>
            <w:tcW w:type="dxa" w:w="724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945F30" w:rsidP="00945F30" w:rsidR="00353D79" w:rsidRPr="0099076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Психоанализ и психоаналитическое бизнес-консультирование</w:t>
            </w:r>
            <w:bookmarkStart w:name="_GoBack" w:id="0"/>
            <w:bookmarkEnd w:id="0"/>
            <w:r w:rsidR="00353D79" w:rsidRPr="0099076D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type="dxa" w:w="131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53D79" w:rsidP="00353D79" w:rsidR="00353D79" w:rsidRPr="0099076D">
            <w:pPr>
              <w:jc w:val="center"/>
              <w:rPr>
                <w:b/>
                <w:bCs/>
                <w:sz w:val="26"/>
                <w:szCs w:val="26"/>
              </w:rPr>
            </w:pPr>
            <w:r w:rsidRPr="0099076D">
              <w:rPr>
                <w:b/>
                <w:bCs/>
                <w:sz w:val="26"/>
                <w:szCs w:val="26"/>
              </w:rPr>
              <w:t xml:space="preserve">350</w:t>
            </w:r>
          </w:p>
        </w:tc>
      </w:tr>
    </w:tbl>
    <w:p w:rsidRDefault="00D831FC" w:rsidP="00307A55" w:rsidR="00D831FC" w:rsidRPr="005F4C73">
      <w:pPr>
        <w:jc w:val="both"/>
        <w:rPr>
          <w:sz w:val="26"/>
          <w:szCs w:val="26"/>
        </w:rPr>
      </w:pPr>
    </w:p>
    <w:p w:rsidRDefault="00D831FC" w:rsidP="00307A55" w:rsidR="00D831FC" w:rsidRPr="00AB42FF">
      <w:pPr>
        <w:jc w:val="both"/>
        <w:rPr>
          <w:sz w:val="26"/>
          <w:szCs w:val="26"/>
        </w:rPr>
      </w:pPr>
    </w:p>
    <w:p w:rsidRDefault="005B28EC" w:rsidP="00307A55" w:rsidR="005B28EC" w:rsidRPr="005F4C73">
      <w:pPr>
        <w:jc w:val="both"/>
        <w:rPr>
          <w:sz w:val="26"/>
          <w:szCs w:val="26"/>
        </w:rPr>
      </w:pPr>
    </w:p>
    <w:p w:rsidRDefault="00D831FC" w:rsidP="00B22018" w:rsidR="0095096C" w:rsidRPr="005F4C73">
      <w:pPr>
        <w:jc w:val="both"/>
        <w:rPr>
          <w:sz w:val="26"/>
          <w:szCs w:val="26"/>
        </w:rPr>
      </w:pPr>
      <w:r w:rsidRPr="005F4C73">
        <w:rPr>
          <w:sz w:val="26"/>
          <w:szCs w:val="26"/>
        </w:rPr>
        <w:t xml:space="preserve">Ректор </w:t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Pr="005F4C73">
        <w:rPr>
          <w:sz w:val="26"/>
          <w:szCs w:val="26"/>
        </w:rPr>
        <w:tab/>
      </w:r>
      <w:r w:rsidR="00A27A5A" w:rsidRPr="005F4C73">
        <w:rPr>
          <w:sz w:val="26"/>
          <w:szCs w:val="26"/>
        </w:rPr>
        <w:t xml:space="preserve">     </w:t>
      </w:r>
      <w:r w:rsidR="00B22018" w:rsidRPr="005F4C73">
        <w:rPr>
          <w:sz w:val="26"/>
          <w:szCs w:val="26"/>
        </w:rPr>
        <w:t xml:space="preserve">     </w:t>
      </w:r>
      <w:r w:rsidR="00A27A5A" w:rsidRPr="005F4C73">
        <w:rPr>
          <w:sz w:val="26"/>
          <w:szCs w:val="26"/>
        </w:rPr>
        <w:t xml:space="preserve">  </w:t>
      </w:r>
      <w:r w:rsidR="005B28EC" w:rsidRPr="005F4C73">
        <w:rPr>
          <w:sz w:val="26"/>
          <w:szCs w:val="26"/>
        </w:rPr>
        <w:t xml:space="preserve">Я.И. Кузьминов</w:t>
      </w:r>
    </w:p>
    <w:sectPr w:rsidSect="00307A55" w:rsidR="0095096C" w:rsidRPr="005F4C73">
      <w:pgSz w:h="16838" w:w="11906"/>
      <w:pgMar w:gutter="0" w:footer="708" w:header="708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A87"/>
    <w:multiLevelType w:val="hybridMultilevel"/>
    <w:tmpl w:val="BACCA562"/>
    <w:lvl w:ilvl="0" w:tplc="9CDA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04525"/>
    <w:multiLevelType w:val="hybridMultilevel"/>
    <w:tmpl w:val="D12E4818"/>
    <w:lvl w:ilvl="0" w:tplc="A8C4EB7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6C8D1F17"/>
    <w:multiLevelType w:val="hybridMultilevel"/>
    <w:tmpl w:val="A17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7416E"/>
    <w:multiLevelType w:val="hybridMultilevel"/>
    <w:tmpl w:val="61D24FCC"/>
    <w:lvl w:ilvl="0" w:tplc="D6A03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C"/>
    <w:rsid w:val="00074396"/>
    <w:rsid w:val="00084D07"/>
    <w:rsid w:val="000B336C"/>
    <w:rsid w:val="000D2781"/>
    <w:rsid w:val="001213C8"/>
    <w:rsid w:val="00145C7F"/>
    <w:rsid w:val="001709C8"/>
    <w:rsid w:val="001A4BC9"/>
    <w:rsid w:val="001A4E72"/>
    <w:rsid w:val="002537CD"/>
    <w:rsid w:val="002645AA"/>
    <w:rsid w:val="002F350E"/>
    <w:rsid w:val="00307287"/>
    <w:rsid w:val="00307A55"/>
    <w:rsid w:val="00353D79"/>
    <w:rsid w:val="00471FBC"/>
    <w:rsid w:val="004D6A0C"/>
    <w:rsid w:val="004F5303"/>
    <w:rsid w:val="00502837"/>
    <w:rsid w:val="005059C2"/>
    <w:rsid w:val="00512771"/>
    <w:rsid w:val="00547381"/>
    <w:rsid w:val="00553255"/>
    <w:rsid w:val="00566D92"/>
    <w:rsid w:val="005B28EC"/>
    <w:rsid w:val="005F4C73"/>
    <w:rsid w:val="00655F75"/>
    <w:rsid w:val="006B1F6B"/>
    <w:rsid w:val="006B2E4D"/>
    <w:rsid w:val="006C38DB"/>
    <w:rsid w:val="006C7FC1"/>
    <w:rsid w:val="006E5A7F"/>
    <w:rsid w:val="0076471F"/>
    <w:rsid w:val="0078380F"/>
    <w:rsid w:val="007C1A94"/>
    <w:rsid w:val="007C5088"/>
    <w:rsid w:val="00821235"/>
    <w:rsid w:val="0083174C"/>
    <w:rsid w:val="00834BBA"/>
    <w:rsid w:val="0084768D"/>
    <w:rsid w:val="00866EF4"/>
    <w:rsid w:val="008B7AC2"/>
    <w:rsid w:val="008D3F2F"/>
    <w:rsid w:val="008E7B96"/>
    <w:rsid w:val="009016C3"/>
    <w:rsid w:val="009142FE"/>
    <w:rsid w:val="00945F30"/>
    <w:rsid w:val="0095096C"/>
    <w:rsid w:val="009578CE"/>
    <w:rsid w:val="0097336C"/>
    <w:rsid w:val="0099076D"/>
    <w:rsid w:val="009A06F4"/>
    <w:rsid w:val="009A2948"/>
    <w:rsid w:val="009A2C51"/>
    <w:rsid w:val="009B6A8D"/>
    <w:rsid w:val="00A1725E"/>
    <w:rsid w:val="00A27A5A"/>
    <w:rsid w:val="00AB2488"/>
    <w:rsid w:val="00AB42FF"/>
    <w:rsid w:val="00AC77AA"/>
    <w:rsid w:val="00AD5526"/>
    <w:rsid w:val="00AF256C"/>
    <w:rsid w:val="00B05A74"/>
    <w:rsid w:val="00B22018"/>
    <w:rsid w:val="00B539EC"/>
    <w:rsid w:val="00B61618"/>
    <w:rsid w:val="00B64472"/>
    <w:rsid w:val="00BA1C85"/>
    <w:rsid w:val="00BE7251"/>
    <w:rsid w:val="00BF4215"/>
    <w:rsid w:val="00C56143"/>
    <w:rsid w:val="00C857F8"/>
    <w:rsid w:val="00CD3F43"/>
    <w:rsid w:val="00CE6D62"/>
    <w:rsid w:val="00D31487"/>
    <w:rsid w:val="00D31C1C"/>
    <w:rsid w:val="00D539E3"/>
    <w:rsid w:val="00D831FC"/>
    <w:rsid w:val="00D8590B"/>
    <w:rsid w:val="00DB0341"/>
    <w:rsid w:val="00DC75A8"/>
    <w:rsid w:val="00E05DFB"/>
    <w:rsid w:val="00E336EE"/>
    <w:rsid w:val="00E34D69"/>
    <w:rsid w:val="00E474A0"/>
    <w:rsid w:val="00EA47BE"/>
    <w:rsid w:val="00EB30D9"/>
    <w:rsid w:val="00EB4073"/>
    <w:rsid w:val="00EC4C2E"/>
    <w:rsid w:val="00ED4018"/>
    <w:rsid w:val="00EE4974"/>
    <w:rsid w:val="00EE50BB"/>
    <w:rsid w:val="00EE7623"/>
    <w:rsid w:val="00F372C6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EC"/>
    <w:rPr>
      <w:sz w:val="24"/>
      <w:szCs w:val="24"/>
    </w:rPr>
  </w:style>
  <w:style w:type="paragraph" w:styleId="1">
    <w:name w:val="heading 1"/>
    <w:basedOn w:val="a"/>
    <w:next w:val="a"/>
    <w:qFormat/>
    <w:rsid w:val="005B28EC"/>
    <w:pPr>
      <w:keepNext/>
      <w:widowControl w:val="0"/>
      <w:spacing w:before="240" w:after="120"/>
      <w:jc w:val="center"/>
      <w:outlineLvl w:val="0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8EC"/>
    <w:pPr>
      <w:tabs>
        <w:tab w:val="left" w:pos="360"/>
        <w:tab w:val="left" w:pos="1985"/>
      </w:tabs>
      <w:ind w:left="1980" w:hanging="1980"/>
      <w:jc w:val="both"/>
    </w:pPr>
    <w:rPr>
      <w:sz w:val="28"/>
    </w:rPr>
  </w:style>
  <w:style w:type="paragraph" w:styleId="2">
    <w:name w:val="Body Text Indent 2"/>
    <w:basedOn w:val="a"/>
    <w:rsid w:val="005B28EC"/>
    <w:pPr>
      <w:tabs>
        <w:tab w:val="left" w:pos="360"/>
        <w:tab w:val="left" w:pos="1980"/>
      </w:tabs>
      <w:ind w:left="2268" w:hanging="2268"/>
      <w:jc w:val="both"/>
    </w:pPr>
    <w:rPr>
      <w:sz w:val="28"/>
    </w:rPr>
  </w:style>
  <w:style w:type="paragraph" w:styleId="a4">
    <w:name w:val="Balloon Text"/>
    <w:basedOn w:val="a"/>
    <w:link w:val="a5"/>
    <w:rsid w:val="00B64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644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401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831F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B28EC"/>
    <w:rPr>
      <w:sz w:val="24"/>
      <w:szCs w:val="24"/>
    </w:rPr>
  </w:style>
  <w:style w:styleId="1" w:type="paragraph">
    <w:name w:val="heading 1"/>
    <w:basedOn w:val="a"/>
    <w:next w:val="a"/>
    <w:qFormat/>
    <w:rsid w:val="005B28EC"/>
    <w:pPr>
      <w:keepNext/>
      <w:widowControl w:val="0"/>
      <w:spacing w:after="120" w:before="240"/>
      <w:jc w:val="center"/>
      <w:outlineLvl w:val="0"/>
    </w:pPr>
    <w:rPr>
      <w:b/>
      <w:snapToGrid w:val="0"/>
      <w:sz w:val="28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 Indent"/>
    <w:basedOn w:val="a"/>
    <w:rsid w:val="005B28EC"/>
    <w:pPr>
      <w:tabs>
        <w:tab w:pos="360" w:val="left"/>
        <w:tab w:pos="1985" w:val="left"/>
      </w:tabs>
      <w:ind w:hanging="1980" w:left="1980"/>
      <w:jc w:val="both"/>
    </w:pPr>
    <w:rPr>
      <w:sz w:val="28"/>
    </w:rPr>
  </w:style>
  <w:style w:styleId="2" w:type="paragraph">
    <w:name w:val="Body Text Indent 2"/>
    <w:basedOn w:val="a"/>
    <w:rsid w:val="005B28EC"/>
    <w:pPr>
      <w:tabs>
        <w:tab w:pos="360" w:val="left"/>
        <w:tab w:pos="1980" w:val="left"/>
      </w:tabs>
      <w:ind w:hanging="2268" w:left="2268"/>
      <w:jc w:val="both"/>
    </w:pPr>
    <w:rPr>
      <w:sz w:val="28"/>
    </w:rPr>
  </w:style>
  <w:style w:styleId="a4" w:type="paragraph">
    <w:name w:val="Balloon Text"/>
    <w:basedOn w:val="a"/>
    <w:link w:val="a5"/>
    <w:rsid w:val="00B64472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link w:val="a4"/>
    <w:rsid w:val="00B64472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ED4018"/>
    <w:rPr>
      <w:rFonts w:ascii="Calibri" w:eastAsia="Calibri" w:hAnsi="Calibri"/>
      <w:sz w:val="22"/>
      <w:szCs w:val="22"/>
      <w:lang w:eastAsia="en-US"/>
    </w:rPr>
  </w:style>
  <w:style w:styleId="a7" w:type="paragraph">
    <w:name w:val="List Paragraph"/>
    <w:basedOn w:val="a"/>
    <w:uiPriority w:val="34"/>
    <w:qFormat/>
    <w:rsid w:val="00D8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image" Target="media/image1.png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114681-4898-43C0-B876-041A3265951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Положения о лаборатории экономико-социологических исследований на факультете социологии Государственного университета – Высшей школы экономики</vt:lpstr>
    </vt:vector>
  </TitlesOfParts>
  <Company>hse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Положения о лаборатории экономико-социологических исследований на факультете социологии Государственного университета – Высшей школы экономики</dc:title>
  <dc:creator>user</dc:creator>
  <cp:lastModifiedBy>Кононенко Оксана Евгеньевна</cp:lastModifiedBy>
  <cp:revision>4</cp:revision>
  <cp:lastPrinted>2013-01-31T11:13:00Z</cp:lastPrinted>
  <dcterms:created xsi:type="dcterms:W3CDTF">2018-04-12T06:29:00Z</dcterms:created>
  <dcterms:modified xsi:type="dcterms:W3CDTF">2018-04-12T10:35:00Z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Управление по работе с аб</vt:lpwstr>
  </prop:property>
  <prop:property name="regnumProj" pid="5" fmtid="{D5CDD505-2E9C-101B-9397-08002B2CF9AE}">
    <vt:lpwstr>М 2018/4/10-17</vt:lpwstr>
  </prop:property>
  <prop:property name="documentContent" pid="6" fmtid="{D5CDD505-2E9C-101B-9397-08002B2CF9AE}">
    <vt:lpwstr>О внесении изменения в приказ от 11.01.2018 № 6.18.1-01/1101-02 «Об установлении стоимости обучения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 на места с оплатой обучения за счет средств физических и (или) юридических лиц в Национальный исследовательский университет 
«Высшая школа экономики» в 2018 году»</vt:lpwstr>
  </prop:property>
  <prop:property name="signerName" pid="7" fmtid="{D5CDD505-2E9C-101B-9397-08002B2CF9AE}">
    <vt:lpwstr>Кузьминов Я.И.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Кононенко О.Е.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Ректор Кузьминов Я.И.</vt:lpwstr>
  </prop:property>
  <prop:property name="documentSubtype" pid="13" fmtid="{D5CDD505-2E9C-101B-9397-08002B2CF9AE}">
    <vt:lpwstr>Об утверждении и введении в действие локальных актов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Заместитель начальника управления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Я. И. Кузьминов</vt:lpwstr>
  </prop:property>
  <prop:property name="signerPost" pid="19" fmtid="{D5CDD505-2E9C-101B-9397-08002B2CF9AE}">
    <vt:lpwstr>Ректор</vt:lpwstr>
  </prop:property>
  <prop:property name="signerExtraDelegates" pid="20" fmtid="{D5CDD505-2E9C-101B-9397-08002B2CF9AE}">
    <vt:lpwstr> Ректор</vt:lpwstr>
  </prop:property>
  <prop:property name="signerDelegates" pid="21" fmtid="{D5CDD505-2E9C-101B-9397-08002B2CF9AE}">
    <vt:lpwstr>Кузьминов Я.И.</vt:lpwstr>
  </prop:property>
  <prop:property name="docStatus" pid="22" fmtid="{D5CDD505-2E9C-101B-9397-08002B2CF9AE}">
    <vt:lpwstr>NOT_CONTROLLED</vt:lpwstr>
  </prop:property>
</prop:Properties>
</file>