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46" w:rsidRDefault="004F4D46" w:rsidP="004F4D46">
      <w:pPr>
        <w:ind w:left="5664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Е.Л.,замдиректора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4D46" w:rsidRDefault="004F4D46" w:rsidP="004F4D46">
      <w:pPr>
        <w:ind w:left="5664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ЧОУСОШ«Личность»,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ово-российск</w:t>
      </w:r>
      <w:proofErr w:type="spellEnd"/>
    </w:p>
    <w:p w:rsidR="004F4D46" w:rsidRPr="004F4D46" w:rsidRDefault="004F4D46" w:rsidP="004F4D4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школы в смешанное обучение: пути, возможности, перспективы.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вокруг нас стремительно меняется </w:t>
      </w:r>
      <w:proofErr w:type="gram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многом благодаря тому, что экономика и общество все больше зависят от прорывных технологий. Образование не исключение. 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Традиционный учебный проце</w:t>
      </w:r>
      <w:proofErr w:type="gram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шк</w:t>
      </w:r>
      <w:proofErr w:type="gram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 движется в сторону </w:t>
      </w:r>
      <w:proofErr w:type="spell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персонализации</w:t>
      </w:r>
      <w:proofErr w:type="spell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учащимся за счет использования информационных технологий. </w:t>
      </w:r>
    </w:p>
    <w:p w:rsidR="009D58E2" w:rsidRPr="00316687" w:rsidRDefault="00996C10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8E2"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Смешанное обучение</w:t>
      </w:r>
      <w:proofErr w:type="gramStart"/>
      <w:r w:rsidR="009D58E2"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технология,</w:t>
      </w:r>
      <w:r w:rsidR="009D58E2"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реагировать мобильно на  эти вызовы времени.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Существенная часть смешанного  обучения </w:t>
      </w:r>
      <w:proofErr w:type="gram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уходит</w:t>
      </w:r>
      <w:proofErr w:type="gram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среду. Принятие этого факта</w:t>
      </w:r>
      <w:r w:rsidR="0099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вызов и для учителей, и для учеников, и для родителей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шагом на пути  к смешанному обучению</w:t>
      </w:r>
      <w:r w:rsidR="0099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определение проблемного поля в конкретном учреждении</w:t>
      </w:r>
      <w:r w:rsidR="0099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опросы, возникающие на этапе совместной в коллективе аналитической деятельности, побуждают определять индивидуальные точки роста</w:t>
      </w:r>
      <w:r w:rsidR="0099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для каждого педагога</w:t>
      </w:r>
      <w:proofErr w:type="gramStart"/>
      <w:r w:rsidR="0099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конкретная школа была готова меняться, необходимо прежде всего не только желание администрации, а серьезная предварительно  организованная внутри всего коллектива аналитическая деятельность отдельных служб и подразделений, осознание изменившихся в контексте информатизации потребностей всех участников образовательного процесса, принятие коллективом идеи инновационного развития </w:t>
      </w:r>
      <w:proofErr w:type="gram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говорим о технологии смешанного обучения), позволяющей решать проблемы современного образования, изменение </w:t>
      </w:r>
      <w:proofErr w:type="spell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и поддержка со стороны родителей.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школы к смешанному обучени</w:t>
      </w:r>
      <w:proofErr w:type="gram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сложная системная задача, которая не может осуществляться в отрыве от стратегии развития школы и без использования современных управленческих механизмов.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Важной  задачей мы считаем на 1-м этапе включение каждого педагога в процесс совместного анализа и планирования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-Используемый нами опыт матричного планирования</w:t>
      </w:r>
      <w:r w:rsidR="00B2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результативен в этом аспекте,  повышается степень ответственности каждого педагога за результат этого участия в планировании и принятие решения на педсовете по поводу выбора стратегии инновационного развития школы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-организация совместной деятельности через </w:t>
      </w:r>
      <w:proofErr w:type="spell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</w:t>
      </w:r>
      <w:proofErr w:type="gram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="00B2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календарь  открывает возможность оперативного информирования, синхронизации и согласования мероприятий от разных организаторов внутри образовательного учреждения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осуществить   переход от школы мелового периода в школу технологий</w:t>
      </w:r>
      <w:proofErr w:type="gram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минимизируя</w:t>
      </w:r>
      <w:proofErr w:type="spell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риски?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смешанном обучении </w:t>
      </w:r>
      <w:r w:rsidR="00B2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еняется парадигма роли </w:t>
      </w:r>
      <w:proofErr w:type="spell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учителя-от</w:t>
      </w:r>
      <w:proofErr w:type="spell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транслятора знаний к </w:t>
      </w:r>
      <w:proofErr w:type="spell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фасилитатору</w:t>
      </w:r>
      <w:proofErr w:type="spell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профессионалу, умело организующему движение обучающегося по индивидуальной траектории. </w:t>
      </w:r>
    </w:p>
    <w:p w:rsidR="009D58E2" w:rsidRPr="00316687" w:rsidRDefault="00B224FB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58E2"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любой инновацией всегд</w:t>
      </w:r>
      <w:proofErr w:type="gramStart"/>
      <w:r w:rsidR="009D58E2"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9D58E2"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серьезный методический  шлейф.</w:t>
      </w:r>
    </w:p>
    <w:p w:rsidR="009D58E2" w:rsidRPr="00316687" w:rsidRDefault="00B224FB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8E2"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этапе практического включения учителей в знакомство с технологий смешанного обучения важно организовать продуктивную деятельность по знакомству через проведение педагогических советов в модели ротация станций, через систему постоянно действующих семинаров по знакомству с различными средами и проведение мастер-классов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на пути к смешанному обучению. Как организовать информационный обмен внутри школы? Как организовать виртуальный доступ к уже разработанным материалам?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педагогов в сетевое взаимодействие вначале на уровне школы способствует изменению субъектной позиции педагога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сетевого взаимодействия внутри школ</w:t>
      </w:r>
      <w:proofErr w:type="gram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методический сайт</w:t>
      </w:r>
      <w:r w:rsidR="00B2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как результат </w:t>
      </w:r>
      <w:r w:rsidR="00B2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сайт-онлайн-площадка</w:t>
      </w:r>
      <w:proofErr w:type="spellEnd"/>
    </w:p>
    <w:p w:rsidR="009D58E2" w:rsidRPr="00B224FB" w:rsidRDefault="009D58E2" w:rsidP="00B224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687">
        <w:rPr>
          <w:rFonts w:ascii="Times New Roman" w:hAnsi="Times New Roman" w:cs="Times New Roman"/>
          <w:sz w:val="28"/>
          <w:szCs w:val="28"/>
        </w:rPr>
        <w:t xml:space="preserve">Созданный в результате   деятельности ЧОУ СОШ «Личность» инновационный продукт: сайт с возможностью  работы как </w:t>
      </w:r>
      <w:proofErr w:type="spellStart"/>
      <w:r w:rsidRPr="00316687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316687">
        <w:rPr>
          <w:rFonts w:ascii="Times New Roman" w:hAnsi="Times New Roman" w:cs="Times New Roman"/>
          <w:sz w:val="28"/>
          <w:szCs w:val="28"/>
        </w:rPr>
        <w:t xml:space="preserve"> площадка </w:t>
      </w:r>
      <w:hyperlink r:id="rId4" w:history="1">
        <w:r w:rsidRPr="00316687">
          <w:rPr>
            <w:rStyle w:val="a3"/>
            <w:rFonts w:ascii="Times New Roman" w:hAnsi="Times New Roman" w:cs="Times New Roman"/>
            <w:sz w:val="28"/>
            <w:szCs w:val="28"/>
          </w:rPr>
          <w:t>http://metod-lichnost.ru</w:t>
        </w:r>
      </w:hyperlink>
      <w:r w:rsidRPr="00316687">
        <w:rPr>
          <w:rFonts w:ascii="Times New Roman" w:hAnsi="Times New Roman" w:cs="Times New Roman"/>
          <w:sz w:val="28"/>
          <w:szCs w:val="28"/>
        </w:rPr>
        <w:t xml:space="preserve"> с размещенным на нем практическим материалом по организации системы работы в смешанном обучении, </w:t>
      </w:r>
      <w:proofErr w:type="spellStart"/>
      <w:r w:rsidRPr="00316687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316687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316687">
          <w:rPr>
            <w:rStyle w:val="a3"/>
            <w:rFonts w:ascii="Times New Roman" w:hAnsi="Times New Roman" w:cs="Times New Roman"/>
            <w:sz w:val="28"/>
            <w:szCs w:val="28"/>
          </w:rPr>
          <w:t>https://hochuzna.blogspot.ru/p/2018_14.html</w:t>
        </w:r>
      </w:hyperlink>
      <w:r w:rsidRPr="00316687">
        <w:rPr>
          <w:rFonts w:ascii="Times New Roman" w:hAnsi="Times New Roman" w:cs="Times New Roman"/>
          <w:sz w:val="28"/>
          <w:szCs w:val="28"/>
        </w:rPr>
        <w:t xml:space="preserve"> и группа в </w:t>
      </w:r>
      <w:proofErr w:type="spellStart"/>
      <w:r w:rsidRPr="00316687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Pr="00316687">
        <w:rPr>
          <w:rFonts w:ascii="Times New Roman" w:hAnsi="Times New Roman" w:cs="Times New Roman"/>
          <w:sz w:val="28"/>
          <w:szCs w:val="28"/>
        </w:rPr>
        <w:t xml:space="preserve"> «Учительские </w:t>
      </w:r>
      <w:proofErr w:type="spellStart"/>
      <w:r w:rsidRPr="00316687">
        <w:rPr>
          <w:rFonts w:ascii="Times New Roman" w:hAnsi="Times New Roman" w:cs="Times New Roman"/>
          <w:sz w:val="28"/>
          <w:szCs w:val="28"/>
        </w:rPr>
        <w:t>фишечки</w:t>
      </w:r>
      <w:proofErr w:type="spellEnd"/>
      <w:r w:rsidRPr="00316687">
        <w:rPr>
          <w:rFonts w:ascii="Times New Roman" w:hAnsi="Times New Roman" w:cs="Times New Roman"/>
          <w:sz w:val="28"/>
          <w:szCs w:val="28"/>
        </w:rPr>
        <w:t xml:space="preserve">»- отличается содержательной практической составляющей, возможностью осуществлять дистанционное взаимодействие через </w:t>
      </w:r>
      <w:proofErr w:type="spellStart"/>
      <w:r w:rsidRPr="00316687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316687">
        <w:rPr>
          <w:rFonts w:ascii="Times New Roman" w:hAnsi="Times New Roman" w:cs="Times New Roman"/>
          <w:sz w:val="28"/>
          <w:szCs w:val="28"/>
        </w:rPr>
        <w:t xml:space="preserve"> площадку и </w:t>
      </w:r>
      <w:proofErr w:type="spellStart"/>
      <w:r w:rsidRPr="00316687">
        <w:rPr>
          <w:rFonts w:ascii="Times New Roman" w:hAnsi="Times New Roman" w:cs="Times New Roman"/>
          <w:sz w:val="28"/>
          <w:szCs w:val="28"/>
        </w:rPr>
        <w:t>блоговую</w:t>
      </w:r>
      <w:proofErr w:type="spellEnd"/>
      <w:proofErr w:type="gramEnd"/>
      <w:r w:rsidRPr="00316687">
        <w:rPr>
          <w:rFonts w:ascii="Times New Roman" w:hAnsi="Times New Roman" w:cs="Times New Roman"/>
          <w:sz w:val="28"/>
          <w:szCs w:val="28"/>
        </w:rPr>
        <w:t xml:space="preserve"> деятельность, а также возможностью получения обратной связи</w:t>
      </w:r>
      <w:proofErr w:type="gramStart"/>
      <w:r w:rsidRPr="0031668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D58E2" w:rsidRPr="00316687" w:rsidRDefault="009D58E2" w:rsidP="009D58E2">
      <w:pPr>
        <w:tabs>
          <w:tab w:val="left" w:pos="993"/>
        </w:tabs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16687">
        <w:rPr>
          <w:rFonts w:ascii="Times New Roman" w:hAnsi="Times New Roman" w:cs="Times New Roman"/>
          <w:sz w:val="28"/>
          <w:szCs w:val="28"/>
        </w:rPr>
        <w:lastRenderedPageBreak/>
        <w:t>Размещенные на сайте практические материалы могут быть использованы администрацией образовательного учреж</w:t>
      </w:r>
      <w:r w:rsidR="00B224FB">
        <w:rPr>
          <w:rFonts w:ascii="Times New Roman" w:hAnsi="Times New Roman" w:cs="Times New Roman"/>
          <w:sz w:val="28"/>
          <w:szCs w:val="28"/>
        </w:rPr>
        <w:t xml:space="preserve">дения </w:t>
      </w:r>
      <w:r w:rsidRPr="00316687">
        <w:rPr>
          <w:rFonts w:ascii="Times New Roman" w:hAnsi="Times New Roman" w:cs="Times New Roman"/>
          <w:sz w:val="28"/>
          <w:szCs w:val="28"/>
        </w:rPr>
        <w:t>на этапах  включения педагогов школы в инновационную деятельность по освоению смешанного обучения,    на этапах знакомства с различными средами  и их практического применения в урочной и внеурочной деятельности.</w:t>
      </w:r>
    </w:p>
    <w:p w:rsidR="009D58E2" w:rsidRPr="00B224FB" w:rsidRDefault="009D58E2" w:rsidP="00B224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687">
        <w:rPr>
          <w:rFonts w:ascii="Times New Roman" w:hAnsi="Times New Roman" w:cs="Times New Roman"/>
          <w:sz w:val="28"/>
          <w:szCs w:val="28"/>
        </w:rPr>
        <w:t xml:space="preserve"> </w:t>
      </w:r>
      <w:r w:rsidRPr="00316687">
        <w:rPr>
          <w:rFonts w:ascii="Times New Roman" w:hAnsi="Times New Roman" w:cs="Times New Roman"/>
          <w:color w:val="000000"/>
          <w:sz w:val="28"/>
          <w:szCs w:val="28"/>
        </w:rPr>
        <w:t>Весь практический материал, представленный на сайте, прошел профессиональную внешнюю экспертизу и  был успешно представлен на конференциях различных уровней.</w:t>
      </w:r>
    </w:p>
    <w:p w:rsidR="009D58E2" w:rsidRDefault="009D58E2" w:rsidP="009D58E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данного сайта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B224F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позволит расширять границы сетевого взаимодействия </w:t>
      </w:r>
      <w:r w:rsidR="00B224F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сотрудничества школ-партнеров НИУ-ВШЭ.</w:t>
      </w:r>
    </w:p>
    <w:p w:rsidR="009D58E2" w:rsidRPr="00316687" w:rsidRDefault="009D58E2" w:rsidP="009D58E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8E2" w:rsidRPr="00316687" w:rsidRDefault="009D58E2" w:rsidP="009D58E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687">
        <w:rPr>
          <w:rFonts w:ascii="Times New Roman" w:hAnsi="Times New Roman" w:cs="Times New Roman"/>
          <w:b/>
          <w:color w:val="000000"/>
          <w:sz w:val="28"/>
          <w:szCs w:val="28"/>
        </w:rPr>
        <w:t>Подраздел «Педсоветы»</w:t>
      </w:r>
      <w:r w:rsidRPr="0031668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16687">
          <w:rPr>
            <w:rStyle w:val="a3"/>
            <w:rFonts w:ascii="Times New Roman" w:hAnsi="Times New Roman" w:cs="Times New Roman"/>
            <w:sz w:val="28"/>
            <w:szCs w:val="28"/>
          </w:rPr>
          <w:t>http://shkolalichnost.ru/news-all</w:t>
        </w:r>
      </w:hyperlink>
      <w:r w:rsidRPr="00316687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методические разработки педагогических советов по следующим тематикам:</w:t>
      </w:r>
    </w:p>
    <w:p w:rsidR="009D58E2" w:rsidRPr="00316687" w:rsidRDefault="009D58E2" w:rsidP="009D58E2">
      <w:pPr>
        <w:pStyle w:val="a4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687">
        <w:rPr>
          <w:rFonts w:ascii="Times New Roman" w:hAnsi="Times New Roman" w:cs="Times New Roman"/>
          <w:color w:val="000000"/>
          <w:sz w:val="28"/>
          <w:szCs w:val="28"/>
        </w:rPr>
        <w:t xml:space="preserve">- Цифровые инструменты формирующего оценивания </w:t>
      </w:r>
    </w:p>
    <w:p w:rsidR="00B224FB" w:rsidRDefault="009D58E2" w:rsidP="00B224FB">
      <w:pPr>
        <w:pStyle w:val="a4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687">
        <w:rPr>
          <w:rFonts w:ascii="Times New Roman" w:hAnsi="Times New Roman" w:cs="Times New Roman"/>
          <w:color w:val="000000"/>
          <w:sz w:val="28"/>
          <w:szCs w:val="28"/>
        </w:rPr>
        <w:t>-Школа будущего? Школа будущего…Школа будущего! Школа на пути к смешанному обучению.</w:t>
      </w:r>
    </w:p>
    <w:p w:rsidR="00B224FB" w:rsidRPr="00B224FB" w:rsidRDefault="009D58E2" w:rsidP="00B224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24FB"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Реализуемые нами модели смешанного обучения представлены на слайде. Особо хотелось бы остановиться на модели </w:t>
      </w:r>
      <w:proofErr w:type="spellStart"/>
      <w:r w:rsidRPr="00B224FB">
        <w:rPr>
          <w:rFonts w:ascii="Times New Roman" w:hAnsi="Times New Roman" w:cs="Times New Roman"/>
          <w:color w:val="000000"/>
          <w:sz w:val="28"/>
          <w:szCs w:val="28"/>
        </w:rPr>
        <w:t>веб-квест</w:t>
      </w:r>
      <w:proofErr w:type="spellEnd"/>
    </w:p>
    <w:p w:rsidR="009D58E2" w:rsidRPr="00B224FB" w:rsidRDefault="009D58E2" w:rsidP="00B224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24FB">
        <w:rPr>
          <w:rFonts w:ascii="Times New Roman" w:hAnsi="Times New Roman" w:cs="Times New Roman"/>
          <w:color w:val="000000"/>
          <w:sz w:val="28"/>
          <w:szCs w:val="28"/>
        </w:rPr>
        <w:t xml:space="preserve">Создаваемые нами образовательные </w:t>
      </w:r>
      <w:proofErr w:type="spellStart"/>
      <w:r w:rsidRPr="00B224FB">
        <w:rPr>
          <w:rFonts w:ascii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B224FB">
        <w:rPr>
          <w:rFonts w:ascii="Times New Roman" w:hAnsi="Times New Roman" w:cs="Times New Roman"/>
          <w:color w:val="000000"/>
          <w:sz w:val="28"/>
          <w:szCs w:val="28"/>
        </w:rPr>
        <w:t xml:space="preserve"> базы, наполнение практическим материалом позволяет не только структурировать накопленный материал, но и включать учащихся в разнообразную творческую, познавательную, образовательную   деятельность   в удобном для них индивидуальном режиме.    </w:t>
      </w:r>
    </w:p>
    <w:p w:rsidR="009D58E2" w:rsidRPr="00316687" w:rsidRDefault="009D58E2" w:rsidP="00B224FB">
      <w:pPr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Широкий выбор различных видов деятельности дает возможность </w:t>
      </w:r>
      <w:proofErr w:type="gram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 только выбрать то, что интересно, но и  учиться  сотрудничеству и сотворчеству.</w:t>
      </w:r>
    </w:p>
    <w:p w:rsidR="009D58E2" w:rsidRPr="00316687" w:rsidRDefault="009D58E2" w:rsidP="00B224FB">
      <w:pPr>
        <w:ind w:left="-567"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316687">
        <w:rPr>
          <w:rFonts w:ascii="Times New Roman" w:hAnsi="Times New Roman" w:cs="Times New Roman"/>
          <w:color w:val="000000"/>
          <w:sz w:val="28"/>
          <w:szCs w:val="28"/>
        </w:rPr>
        <w:t>Онлайн-база</w:t>
      </w:r>
      <w:proofErr w:type="spellEnd"/>
      <w:r w:rsidRPr="00316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4F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16687">
        <w:rPr>
          <w:rFonts w:ascii="Times New Roman" w:hAnsi="Times New Roman" w:cs="Times New Roman"/>
          <w:color w:val="000000"/>
          <w:sz w:val="28"/>
          <w:szCs w:val="28"/>
        </w:rPr>
        <w:t>Островок читательский</w:t>
      </w:r>
      <w:r w:rsidR="00B224FB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31668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16687">
        <w:rPr>
          <w:rFonts w:ascii="Times New Roman" w:hAnsi="Times New Roman" w:cs="Times New Roman"/>
          <w:color w:val="000000"/>
          <w:sz w:val="28"/>
          <w:szCs w:val="28"/>
        </w:rPr>
        <w:t xml:space="preserve"> состоящая из нескольких разделов: Почитатели грамотности</w:t>
      </w:r>
      <w:r w:rsidR="00B224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6687">
        <w:rPr>
          <w:rFonts w:ascii="Times New Roman" w:hAnsi="Times New Roman" w:cs="Times New Roman"/>
          <w:color w:val="000000"/>
          <w:sz w:val="28"/>
          <w:szCs w:val="28"/>
        </w:rPr>
        <w:t xml:space="preserve"> Чтение с экрана, </w:t>
      </w:r>
      <w:r w:rsidR="00B224F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16687">
        <w:rPr>
          <w:rFonts w:ascii="Times New Roman" w:hAnsi="Times New Roman" w:cs="Times New Roman"/>
          <w:color w:val="000000"/>
          <w:sz w:val="28"/>
          <w:szCs w:val="28"/>
        </w:rPr>
        <w:t>аталог свободного чтени</w:t>
      </w:r>
      <w:proofErr w:type="gramStart"/>
      <w:r w:rsidRPr="00316687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316687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работу с мини-текстами( созданы с помощью QR-кодов сопровождающие чтение подсказки , облегчающие понимание текста</w:t>
      </w:r>
      <w:r w:rsidR="00B224FB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316687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интересные </w:t>
      </w:r>
      <w:proofErr w:type="spellStart"/>
      <w:r w:rsidRPr="00316687">
        <w:rPr>
          <w:rFonts w:ascii="Times New Roman" w:hAnsi="Times New Roman" w:cs="Times New Roman"/>
          <w:color w:val="000000"/>
          <w:sz w:val="28"/>
          <w:szCs w:val="28"/>
        </w:rPr>
        <w:t>онлайн-</w:t>
      </w:r>
      <w:r w:rsidRPr="003166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тренажеры</w:t>
      </w:r>
      <w:proofErr w:type="spellEnd"/>
      <w:r w:rsidRPr="00316687">
        <w:rPr>
          <w:rFonts w:ascii="Times New Roman" w:hAnsi="Times New Roman" w:cs="Times New Roman"/>
          <w:color w:val="000000"/>
          <w:sz w:val="28"/>
          <w:szCs w:val="28"/>
        </w:rPr>
        <w:t xml:space="preserve"> по работе с текстом</w:t>
      </w:r>
      <w:r w:rsidR="00B224F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16687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выполнение интересных мини-проектов и творческих работ.</w:t>
      </w:r>
    </w:p>
    <w:p w:rsidR="009D58E2" w:rsidRPr="00316687" w:rsidRDefault="009D58E2" w:rsidP="009D58E2">
      <w:pPr>
        <w:pStyle w:val="a5"/>
        <w:ind w:left="123" w:right="123"/>
        <w:jc w:val="both"/>
        <w:rPr>
          <w:color w:val="000000"/>
          <w:sz w:val="28"/>
          <w:szCs w:val="28"/>
        </w:rPr>
      </w:pPr>
      <w:r w:rsidRPr="00316687">
        <w:rPr>
          <w:color w:val="000000"/>
          <w:sz w:val="28"/>
          <w:szCs w:val="28"/>
        </w:rPr>
        <w:t xml:space="preserve"> </w:t>
      </w:r>
    </w:p>
    <w:p w:rsidR="009D58E2" w:rsidRPr="00316687" w:rsidRDefault="009D58E2" w:rsidP="009D58E2">
      <w:pPr>
        <w:pStyle w:val="a5"/>
        <w:ind w:right="123"/>
        <w:jc w:val="both"/>
        <w:rPr>
          <w:color w:val="000000"/>
          <w:sz w:val="28"/>
          <w:szCs w:val="28"/>
        </w:rPr>
      </w:pPr>
      <w:proofErr w:type="spellStart"/>
      <w:r w:rsidRPr="00316687">
        <w:rPr>
          <w:color w:val="000000"/>
          <w:sz w:val="28"/>
          <w:szCs w:val="28"/>
        </w:rPr>
        <w:t>Онлайн-база</w:t>
      </w:r>
      <w:proofErr w:type="spellEnd"/>
      <w:r w:rsidRPr="00316687">
        <w:rPr>
          <w:color w:val="000000"/>
          <w:sz w:val="28"/>
          <w:szCs w:val="28"/>
        </w:rPr>
        <w:t xml:space="preserve"> </w:t>
      </w:r>
      <w:r w:rsidR="00B224FB">
        <w:rPr>
          <w:color w:val="000000"/>
          <w:sz w:val="28"/>
          <w:szCs w:val="28"/>
        </w:rPr>
        <w:t>«</w:t>
      </w:r>
      <w:r w:rsidRPr="00316687">
        <w:rPr>
          <w:color w:val="000000"/>
          <w:sz w:val="28"/>
          <w:szCs w:val="28"/>
        </w:rPr>
        <w:t>Островок</w:t>
      </w:r>
      <w:proofErr w:type="gramStart"/>
      <w:r w:rsidRPr="00316687">
        <w:rPr>
          <w:color w:val="000000"/>
          <w:sz w:val="28"/>
          <w:szCs w:val="28"/>
        </w:rPr>
        <w:t xml:space="preserve"> Х</w:t>
      </w:r>
      <w:proofErr w:type="gramEnd"/>
      <w:r w:rsidRPr="00316687">
        <w:rPr>
          <w:color w:val="000000"/>
          <w:sz w:val="28"/>
          <w:szCs w:val="28"/>
        </w:rPr>
        <w:t>очу все знать</w:t>
      </w:r>
      <w:r w:rsidR="00B224FB">
        <w:rPr>
          <w:color w:val="000000"/>
          <w:sz w:val="28"/>
          <w:szCs w:val="28"/>
        </w:rPr>
        <w:t>»</w:t>
      </w:r>
      <w:r w:rsidRPr="00316687">
        <w:rPr>
          <w:color w:val="000000"/>
          <w:sz w:val="28"/>
          <w:szCs w:val="28"/>
        </w:rPr>
        <w:t xml:space="preserve">. </w:t>
      </w:r>
    </w:p>
    <w:p w:rsidR="009D58E2" w:rsidRPr="00316687" w:rsidRDefault="009D58E2" w:rsidP="009D58E2">
      <w:pPr>
        <w:pStyle w:val="a5"/>
        <w:ind w:left="123" w:right="123"/>
        <w:jc w:val="both"/>
        <w:rPr>
          <w:color w:val="000000"/>
          <w:sz w:val="28"/>
          <w:szCs w:val="28"/>
        </w:rPr>
      </w:pPr>
      <w:r w:rsidRPr="00316687">
        <w:rPr>
          <w:color w:val="000000"/>
          <w:sz w:val="28"/>
          <w:szCs w:val="28"/>
        </w:rPr>
        <w:t>Через эту площадку происходит взаимодействие учитель-ученик на этапе индивидуальной работы по отработке индивидуальных пробелов</w:t>
      </w:r>
      <w:proofErr w:type="gramStart"/>
      <w:r w:rsidRPr="00316687">
        <w:rPr>
          <w:color w:val="000000"/>
          <w:sz w:val="28"/>
          <w:szCs w:val="28"/>
        </w:rPr>
        <w:t xml:space="preserve"> .</w:t>
      </w:r>
      <w:proofErr w:type="gramEnd"/>
    </w:p>
    <w:p w:rsidR="009D58E2" w:rsidRPr="00316687" w:rsidRDefault="009D58E2" w:rsidP="00B224FB">
      <w:pPr>
        <w:pStyle w:val="a5"/>
        <w:ind w:left="123" w:right="123"/>
        <w:jc w:val="both"/>
        <w:rPr>
          <w:color w:val="000000"/>
          <w:sz w:val="28"/>
          <w:szCs w:val="28"/>
        </w:rPr>
      </w:pPr>
      <w:r w:rsidRPr="00316687">
        <w:rPr>
          <w:color w:val="000000"/>
          <w:sz w:val="28"/>
          <w:szCs w:val="28"/>
        </w:rPr>
        <w:t>Находится большая база интересных упражнений для успешной коррекционной и опережающей работы, а также собрана коллекция</w:t>
      </w:r>
      <w:r w:rsidR="00B224FB">
        <w:rPr>
          <w:color w:val="000000"/>
          <w:sz w:val="28"/>
          <w:szCs w:val="28"/>
        </w:rPr>
        <w:t xml:space="preserve"> м</w:t>
      </w:r>
      <w:r w:rsidRPr="00316687">
        <w:rPr>
          <w:color w:val="000000"/>
          <w:sz w:val="28"/>
          <w:szCs w:val="28"/>
        </w:rPr>
        <w:t xml:space="preserve">немонических приемов запоминания и </w:t>
      </w:r>
      <w:proofErr w:type="spellStart"/>
      <w:r w:rsidR="00B224FB">
        <w:rPr>
          <w:color w:val="000000"/>
          <w:sz w:val="28"/>
          <w:szCs w:val="28"/>
        </w:rPr>
        <w:t>р</w:t>
      </w:r>
      <w:r w:rsidRPr="00316687">
        <w:rPr>
          <w:color w:val="000000"/>
          <w:sz w:val="28"/>
          <w:szCs w:val="28"/>
        </w:rPr>
        <w:t>ифмопамятки</w:t>
      </w:r>
      <w:proofErr w:type="spellEnd"/>
      <w:r w:rsidRPr="00316687">
        <w:rPr>
          <w:color w:val="000000"/>
          <w:sz w:val="28"/>
          <w:szCs w:val="28"/>
        </w:rPr>
        <w:t xml:space="preserve"> </w:t>
      </w:r>
      <w:r w:rsidR="00B224FB">
        <w:rPr>
          <w:color w:val="000000"/>
          <w:sz w:val="28"/>
          <w:szCs w:val="28"/>
        </w:rPr>
        <w:t>по отдельным предметам и отдельным темам для учащихся 1-6 классов.</w:t>
      </w:r>
    </w:p>
    <w:p w:rsidR="009D58E2" w:rsidRPr="00316687" w:rsidRDefault="009D58E2" w:rsidP="009D58E2">
      <w:pPr>
        <w:pStyle w:val="a5"/>
        <w:ind w:right="123"/>
        <w:jc w:val="both"/>
        <w:rPr>
          <w:color w:val="000000"/>
          <w:sz w:val="28"/>
          <w:szCs w:val="28"/>
        </w:rPr>
      </w:pPr>
      <w:proofErr w:type="spellStart"/>
      <w:r w:rsidRPr="00316687">
        <w:rPr>
          <w:color w:val="000000"/>
          <w:sz w:val="28"/>
          <w:szCs w:val="28"/>
        </w:rPr>
        <w:t>Онлайн-база</w:t>
      </w:r>
      <w:proofErr w:type="spellEnd"/>
      <w:r w:rsidRPr="00316687">
        <w:rPr>
          <w:color w:val="000000"/>
          <w:sz w:val="28"/>
          <w:szCs w:val="28"/>
        </w:rPr>
        <w:t xml:space="preserve"> </w:t>
      </w:r>
      <w:r w:rsidR="00B224FB">
        <w:rPr>
          <w:color w:val="000000"/>
          <w:sz w:val="28"/>
          <w:szCs w:val="28"/>
        </w:rPr>
        <w:t>«</w:t>
      </w:r>
      <w:r w:rsidRPr="00316687">
        <w:rPr>
          <w:color w:val="000000"/>
          <w:sz w:val="28"/>
          <w:szCs w:val="28"/>
        </w:rPr>
        <w:t>Перевернутый класс</w:t>
      </w:r>
      <w:r w:rsidR="00B224FB">
        <w:rPr>
          <w:color w:val="000000"/>
          <w:sz w:val="28"/>
          <w:szCs w:val="28"/>
        </w:rPr>
        <w:t>»</w:t>
      </w:r>
      <w:r w:rsidRPr="00316687">
        <w:rPr>
          <w:color w:val="000000"/>
          <w:sz w:val="28"/>
          <w:szCs w:val="28"/>
        </w:rPr>
        <w:t xml:space="preserve"> содержит коллекцию уроков, созданных педагогами школы</w:t>
      </w:r>
      <w:r w:rsidR="00B224FB">
        <w:rPr>
          <w:color w:val="000000"/>
          <w:sz w:val="28"/>
          <w:szCs w:val="28"/>
        </w:rPr>
        <w:t xml:space="preserve"> </w:t>
      </w:r>
      <w:r w:rsidRPr="00316687">
        <w:rPr>
          <w:color w:val="000000"/>
          <w:sz w:val="28"/>
          <w:szCs w:val="28"/>
        </w:rPr>
        <w:t>в формате Перевернутое обучение</w:t>
      </w:r>
      <w:r w:rsidR="00B224FB">
        <w:rPr>
          <w:color w:val="000000"/>
          <w:sz w:val="28"/>
          <w:szCs w:val="28"/>
        </w:rPr>
        <w:t xml:space="preserve"> для учащихся 1-6 классов.</w:t>
      </w:r>
    </w:p>
    <w:p w:rsidR="009D58E2" w:rsidRPr="00316687" w:rsidRDefault="009D58E2" w:rsidP="00B224FB">
      <w:pPr>
        <w:pStyle w:val="a5"/>
        <w:ind w:right="123"/>
        <w:jc w:val="both"/>
        <w:rPr>
          <w:color w:val="000000"/>
          <w:sz w:val="28"/>
          <w:szCs w:val="28"/>
        </w:rPr>
      </w:pPr>
      <w:proofErr w:type="spellStart"/>
      <w:r w:rsidRPr="00316687">
        <w:rPr>
          <w:color w:val="000000"/>
          <w:sz w:val="28"/>
          <w:szCs w:val="28"/>
        </w:rPr>
        <w:t>лектронный</w:t>
      </w:r>
      <w:proofErr w:type="spellEnd"/>
      <w:r w:rsidRPr="00316687">
        <w:rPr>
          <w:color w:val="000000"/>
          <w:sz w:val="28"/>
          <w:szCs w:val="28"/>
        </w:rPr>
        <w:t xml:space="preserve"> Каталог «Включи прое</w:t>
      </w:r>
      <w:proofErr w:type="gramStart"/>
      <w:r w:rsidRPr="00316687">
        <w:rPr>
          <w:color w:val="000000"/>
          <w:sz w:val="28"/>
          <w:szCs w:val="28"/>
        </w:rPr>
        <w:t>кт в св</w:t>
      </w:r>
      <w:proofErr w:type="gramEnd"/>
      <w:r w:rsidRPr="00316687">
        <w:rPr>
          <w:color w:val="000000"/>
          <w:sz w:val="28"/>
          <w:szCs w:val="28"/>
        </w:rPr>
        <w:t xml:space="preserve">ою жизнь», который постоянно пополняется, помогает детям и родителям в любое время и в любом месте определиться с интересной темой.  </w:t>
      </w:r>
    </w:p>
    <w:p w:rsidR="009D58E2" w:rsidRPr="00316687" w:rsidRDefault="009D58E2" w:rsidP="00B224FB">
      <w:pPr>
        <w:pStyle w:val="a5"/>
        <w:ind w:right="123"/>
        <w:jc w:val="both"/>
        <w:rPr>
          <w:color w:val="000000"/>
          <w:sz w:val="28"/>
          <w:szCs w:val="28"/>
        </w:rPr>
      </w:pPr>
      <w:r w:rsidRPr="00316687">
        <w:rPr>
          <w:color w:val="000000"/>
          <w:sz w:val="28"/>
          <w:szCs w:val="28"/>
        </w:rPr>
        <w:t xml:space="preserve"> В системе работы по включению школы в смешанное обучение  важной составляющей является организация работы с родителями</w:t>
      </w:r>
      <w:proofErr w:type="gramStart"/>
      <w:r w:rsidRPr="00316687">
        <w:rPr>
          <w:color w:val="000000"/>
          <w:sz w:val="28"/>
          <w:szCs w:val="28"/>
        </w:rPr>
        <w:t xml:space="preserve">  .</w:t>
      </w:r>
      <w:proofErr w:type="gramEnd"/>
    </w:p>
    <w:p w:rsidR="009D58E2" w:rsidRPr="00316687" w:rsidRDefault="009D58E2" w:rsidP="009D58E2">
      <w:pPr>
        <w:pStyle w:val="a5"/>
        <w:ind w:left="123" w:right="123"/>
        <w:jc w:val="both"/>
        <w:rPr>
          <w:color w:val="000000"/>
          <w:sz w:val="28"/>
          <w:szCs w:val="28"/>
        </w:rPr>
      </w:pPr>
      <w:proofErr w:type="gramStart"/>
      <w:r w:rsidRPr="00316687">
        <w:rPr>
          <w:color w:val="000000"/>
          <w:sz w:val="28"/>
          <w:szCs w:val="28"/>
        </w:rPr>
        <w:t xml:space="preserve">И здесь созданные на </w:t>
      </w:r>
      <w:proofErr w:type="spellStart"/>
      <w:r w:rsidRPr="00316687">
        <w:rPr>
          <w:color w:val="000000"/>
          <w:sz w:val="28"/>
          <w:szCs w:val="28"/>
        </w:rPr>
        <w:t>онлайн-площадке</w:t>
      </w:r>
      <w:proofErr w:type="spellEnd"/>
      <w:r w:rsidRPr="00316687">
        <w:rPr>
          <w:color w:val="000000"/>
          <w:sz w:val="28"/>
          <w:szCs w:val="28"/>
        </w:rPr>
        <w:t xml:space="preserve"> ви</w:t>
      </w:r>
      <w:r w:rsidR="00B224FB">
        <w:rPr>
          <w:color w:val="000000"/>
          <w:sz w:val="28"/>
          <w:szCs w:val="28"/>
        </w:rPr>
        <w:t xml:space="preserve">ртуальные школы для родителей </w:t>
      </w:r>
      <w:r w:rsidRPr="00316687">
        <w:rPr>
          <w:color w:val="000000"/>
          <w:sz w:val="28"/>
          <w:szCs w:val="28"/>
        </w:rPr>
        <w:t>предусматривающие получение   обратной связи, а также накопленный материал в блоке «Родительские собрания»,  апробированные разнообразные формы работы по включению родителей в сотрудничество и сотворчество способствуют формированию правильной позиции   родителей (родители-помощники, родители-союзники)</w:t>
      </w:r>
      <w:proofErr w:type="gramEnd"/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смешанному обучению трансформирует общую организационную культуру школы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смешанного обучения позволяет организовывать продуктивную деятельность </w:t>
      </w:r>
      <w:proofErr w:type="gram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8E2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</w:t>
      </w:r>
      <w:r w:rsidR="00B2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зменение позиции ученик</w:t>
      </w:r>
      <w:proofErr w:type="gramStart"/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как автор и соавтор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8E2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Созданные 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реализумые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модели смешанного обучения мотивируют учащихся быть соучастниками процесса создания различных общих продуктов.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учащихся, учащиеся оказываются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вовлеченными в коммуникацию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 уровне ученик-ученик, но и на уровне ученик-учитель, когда обучающиеся сами инициируют процессы знакомства педагогов с определенными приложениями, средами. И ценность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очевидна.</w:t>
      </w:r>
    </w:p>
    <w:p w:rsidR="009D58E2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применяемых 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и управленческих </w:t>
      </w:r>
      <w:r w:rsidRPr="003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подходов заключатся в возрастающей методической активности педагогов</w:t>
      </w:r>
      <w:r w:rsidR="004F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8E2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готовности учителя к поиску новых педагогических подходов, позволяющих решать проблемы современной школы, создание условий для индивид</w:t>
      </w:r>
      <w:r w:rsidR="004F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точек роста является толчком к смешанному обучени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="004F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системному подходу, интегрирующему педагогические и </w:t>
      </w:r>
      <w:r w:rsidR="004F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58E2" w:rsidRDefault="004F4D46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8E2" w:rsidRPr="00316687" w:rsidRDefault="009D58E2" w:rsidP="009D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8E2" w:rsidRPr="00316687" w:rsidRDefault="009D58E2" w:rsidP="009D58E2">
      <w:pPr>
        <w:rPr>
          <w:rFonts w:ascii="Times New Roman" w:hAnsi="Times New Roman" w:cs="Times New Roman"/>
          <w:sz w:val="28"/>
          <w:szCs w:val="28"/>
        </w:rPr>
      </w:pPr>
    </w:p>
    <w:p w:rsidR="00523215" w:rsidRDefault="004F4D46"/>
    <w:sectPr w:rsidR="00523215" w:rsidSect="0027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58E2"/>
    <w:rsid w:val="004F4D46"/>
    <w:rsid w:val="006727EC"/>
    <w:rsid w:val="0092126A"/>
    <w:rsid w:val="00996C10"/>
    <w:rsid w:val="009D58E2"/>
    <w:rsid w:val="00A238A3"/>
    <w:rsid w:val="00B2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8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58E2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9D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lichnost.ru/news-all" TargetMode="External"/><Relationship Id="rId5" Type="http://schemas.openxmlformats.org/officeDocument/2006/relationships/hyperlink" Target="https://hochuzna.blogspot.ru/p/2018_14.html" TargetMode="External"/><Relationship Id="rId4" Type="http://schemas.openxmlformats.org/officeDocument/2006/relationships/hyperlink" Target="http://metod-lichn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2019-01-23T05:11:00Z</dcterms:created>
  <dcterms:modified xsi:type="dcterms:W3CDTF">2019-01-23T06:06:00Z</dcterms:modified>
</cp:coreProperties>
</file>