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3" w:rsidRDefault="00AB4AE3" w:rsidP="00AB4AE3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Чигирева Е.В.</w:t>
      </w:r>
      <w:bookmarkStart w:id="0" w:name="_GoBack"/>
      <w:bookmarkEnd w:id="0"/>
    </w:p>
    <w:p w:rsidR="00AB4AE3" w:rsidRDefault="00AB4AE3" w:rsidP="00E700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4A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пути интеграции цифровых технологий в образование. Из опыта </w:t>
      </w:r>
      <w:r w:rsidRPr="00AB4AE3">
        <w:rPr>
          <w:rFonts w:ascii="Times New Roman" w:hAnsi="Times New Roman" w:cs="Times New Roman"/>
          <w:b/>
          <w:sz w:val="28"/>
          <w:szCs w:val="28"/>
        </w:rPr>
        <w:t>ЧОУ СОШ «Общеобразовательный центр «Школа»</w:t>
      </w:r>
      <w:r w:rsidRPr="00AB4AE3">
        <w:rPr>
          <w:rFonts w:ascii="Times New Roman" w:hAnsi="Times New Roman" w:cs="Times New Roman"/>
          <w:b/>
          <w:sz w:val="28"/>
          <w:szCs w:val="28"/>
        </w:rPr>
        <w:t>, г. Тольятти</w:t>
      </w:r>
    </w:p>
    <w:p w:rsidR="00AB4AE3" w:rsidRPr="00AB4AE3" w:rsidRDefault="00AB4AE3" w:rsidP="00E7009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12126" w:rsidRDefault="00E12126" w:rsidP="00E700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 для кого ни секрет, что самыми востребованными навыками у выпускника 21 века являются следующие: </w:t>
      </w:r>
    </w:p>
    <w:p w:rsidR="00E12126" w:rsidRPr="00E7009F" w:rsidRDefault="00E12126" w:rsidP="00E12126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Умение</w:t>
      </w:r>
      <w:r w:rsidRPr="00E70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учиться</w:t>
      </w:r>
    </w:p>
    <w:p w:rsidR="00E12126" w:rsidRPr="00E7009F" w:rsidRDefault="00E12126" w:rsidP="00E12126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Умение</w:t>
      </w:r>
      <w:r w:rsidRPr="00E70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работать в разных формах (групповых, индивидуальных, парных)</w:t>
      </w:r>
    </w:p>
    <w:p w:rsidR="00E12126" w:rsidRPr="00E7009F" w:rsidRDefault="00E12126" w:rsidP="00E12126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Достижение поставленных целей, умение</w:t>
      </w:r>
      <w:r w:rsidRPr="00E70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планировать свою деятельность</w:t>
      </w:r>
    </w:p>
    <w:p w:rsidR="00E12126" w:rsidRPr="00E7009F" w:rsidRDefault="00E12126" w:rsidP="00E12126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Владение</w:t>
      </w:r>
      <w:r w:rsidRPr="00E70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первичными проектно-исследовательскими навыками …</w:t>
      </w:r>
    </w:p>
    <w:p w:rsidR="00E7009F" w:rsidRPr="00E7009F" w:rsidRDefault="00E7009F" w:rsidP="00E700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указанных выше навыков возможно в условиях персонализации </w:t>
      </w:r>
      <w:r w:rsidR="00E12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обучения </w:t>
      </w:r>
      <w:r w:rsidRPr="00E7009F">
        <w:rPr>
          <w:rFonts w:ascii="Times New Roman" w:eastAsia="Calibri" w:hAnsi="Times New Roman" w:cs="Times New Roman"/>
          <w:sz w:val="28"/>
          <w:szCs w:val="28"/>
          <w:lang w:eastAsia="en-US"/>
        </w:rPr>
        <w:t>через</w:t>
      </w:r>
      <w:r w:rsidR="00E12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модели</w:t>
      </w:r>
      <w:r w:rsidRPr="00E70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смешанно</w:t>
      </w:r>
      <w:r w:rsidR="00E12126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E70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</w:t>
      </w:r>
      <w:r w:rsidR="00E1212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E700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12126" w:rsidRDefault="00E12126" w:rsidP="00E1212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09F">
        <w:rPr>
          <w:rFonts w:ascii="Times New Roman" w:eastAsia="Calibri" w:hAnsi="Times New Roman" w:cs="Times New Roman"/>
          <w:sz w:val="28"/>
          <w:szCs w:val="28"/>
          <w:lang w:eastAsia="en-US"/>
        </w:rPr>
        <w:t>Какова цель любой школы, когда она вступает в смешанное обучение?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..</w:t>
      </w:r>
    </w:p>
    <w:p w:rsidR="00E12126" w:rsidRDefault="00E12126" w:rsidP="00E1212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Pr="00E70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 организовать деятельность педагогического коллектива в условиях инновации. </w:t>
      </w:r>
    </w:p>
    <w:p w:rsidR="00E7009F" w:rsidRDefault="00E7009F" w:rsidP="00B51A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35AC" w:rsidRDefault="00B51A86" w:rsidP="00B51A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путей – организация системной целенаправленной методической работы школы, направленной на решение </w:t>
      </w:r>
      <w:r w:rsidR="00F9709C">
        <w:rPr>
          <w:rFonts w:ascii="Times New Roman" w:hAnsi="Times New Roman" w:cs="Times New Roman"/>
          <w:sz w:val="28"/>
          <w:szCs w:val="28"/>
        </w:rPr>
        <w:t xml:space="preserve"> целей и задач, стоящих перед коллективом. </w:t>
      </w:r>
      <w:r w:rsidR="001A60F5">
        <w:rPr>
          <w:rFonts w:ascii="Times New Roman" w:hAnsi="Times New Roman" w:cs="Times New Roman"/>
          <w:sz w:val="28"/>
          <w:szCs w:val="28"/>
        </w:rPr>
        <w:t>Прогр</w:t>
      </w:r>
      <w:r w:rsidR="00F9709C">
        <w:rPr>
          <w:rFonts w:ascii="Times New Roman" w:hAnsi="Times New Roman" w:cs="Times New Roman"/>
          <w:sz w:val="28"/>
          <w:szCs w:val="28"/>
        </w:rPr>
        <w:t>аммный, системный подход</w:t>
      </w:r>
      <w:r w:rsidR="001A60F5">
        <w:rPr>
          <w:rFonts w:ascii="Times New Roman" w:hAnsi="Times New Roman" w:cs="Times New Roman"/>
          <w:sz w:val="28"/>
          <w:szCs w:val="28"/>
        </w:rPr>
        <w:t xml:space="preserve"> по</w:t>
      </w:r>
      <w:r w:rsidR="00F9709C">
        <w:rPr>
          <w:rFonts w:ascii="Times New Roman" w:hAnsi="Times New Roman" w:cs="Times New Roman"/>
          <w:sz w:val="28"/>
          <w:szCs w:val="28"/>
        </w:rPr>
        <w:t>зво</w:t>
      </w:r>
      <w:r>
        <w:rPr>
          <w:rFonts w:ascii="Times New Roman" w:hAnsi="Times New Roman" w:cs="Times New Roman"/>
          <w:sz w:val="28"/>
          <w:szCs w:val="28"/>
        </w:rPr>
        <w:t xml:space="preserve">ляет достичь поставленных целей. В этом случае </w:t>
      </w:r>
      <w:r w:rsidR="00F9709C">
        <w:rPr>
          <w:rFonts w:ascii="Times New Roman" w:hAnsi="Times New Roman" w:cs="Times New Roman"/>
          <w:sz w:val="28"/>
          <w:szCs w:val="28"/>
        </w:rPr>
        <w:t xml:space="preserve"> методическая работа становится единым комплексом мероприятий, включающи</w:t>
      </w:r>
      <w:r w:rsidR="001A60F5">
        <w:rPr>
          <w:rFonts w:ascii="Times New Roman" w:hAnsi="Times New Roman" w:cs="Times New Roman"/>
          <w:sz w:val="28"/>
          <w:szCs w:val="28"/>
        </w:rPr>
        <w:t>х</w:t>
      </w:r>
      <w:r w:rsidR="00F9709C">
        <w:rPr>
          <w:rFonts w:ascii="Times New Roman" w:hAnsi="Times New Roman" w:cs="Times New Roman"/>
          <w:sz w:val="28"/>
          <w:szCs w:val="28"/>
        </w:rPr>
        <w:t xml:space="preserve"> и повышение и квалификации персонала, и разработку отдельных методических приемов, и трансляцию накопленного опыта педагогическому сообществу. </w:t>
      </w:r>
    </w:p>
    <w:p w:rsidR="00D235AC" w:rsidRDefault="00D235AC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заявленного подхода в ЧОУ СОШ «Общеобразовательный центр «Школа» разработана модель организации методической работы, которая была апробирована на нескольких проектах, начиная с 2003 года, что позволяет говорить о ее эффективности.</w:t>
      </w:r>
    </w:p>
    <w:p w:rsidR="00B43D33" w:rsidRDefault="001A60F5" w:rsidP="007D26E4">
      <w:pPr>
        <w:tabs>
          <w:tab w:val="left" w:pos="916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5458D" w:rsidRPr="004545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5458D" w:rsidRPr="004545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35AC">
        <w:rPr>
          <w:rFonts w:ascii="Times New Roman" w:hAnsi="Times New Roman" w:cs="Times New Roman"/>
          <w:b/>
          <w:sz w:val="28"/>
          <w:szCs w:val="28"/>
        </w:rPr>
        <w:t>Система</w:t>
      </w:r>
      <w:r w:rsidR="0045458D" w:rsidRPr="0045458D">
        <w:rPr>
          <w:rFonts w:ascii="Times New Roman" w:hAnsi="Times New Roman" w:cs="Times New Roman"/>
          <w:b/>
          <w:sz w:val="28"/>
          <w:szCs w:val="28"/>
        </w:rPr>
        <w:t xml:space="preserve"> методической работы в ЧОУ СОШ «Общеобразовательный центр «Школа»</w:t>
      </w:r>
    </w:p>
    <w:p w:rsidR="00D235AC" w:rsidRDefault="00D235AC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метод</w:t>
      </w:r>
      <w:r w:rsidR="00956C08">
        <w:rPr>
          <w:rFonts w:ascii="Times New Roman" w:hAnsi="Times New Roman" w:cs="Times New Roman"/>
          <w:sz w:val="28"/>
          <w:szCs w:val="28"/>
        </w:rPr>
        <w:t>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 в школе обусловл</w:t>
      </w:r>
      <w:r w:rsidR="001A60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A60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</w:t>
      </w:r>
      <w:r w:rsidR="001A60F5">
        <w:rPr>
          <w:rFonts w:ascii="Times New Roman" w:hAnsi="Times New Roman" w:cs="Times New Roman"/>
          <w:sz w:val="28"/>
          <w:szCs w:val="28"/>
        </w:rPr>
        <w:t>ующими принципами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458D" w:rsidRDefault="00D235AC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="001A60F5">
        <w:rPr>
          <w:rFonts w:ascii="Times New Roman" w:hAnsi="Times New Roman" w:cs="Times New Roman"/>
          <w:sz w:val="28"/>
          <w:szCs w:val="28"/>
        </w:rPr>
        <w:t>етодическая работа</w:t>
      </w:r>
      <w:r w:rsidR="0045458D">
        <w:rPr>
          <w:rFonts w:ascii="Times New Roman" w:hAnsi="Times New Roman" w:cs="Times New Roman"/>
          <w:sz w:val="28"/>
          <w:szCs w:val="28"/>
        </w:rPr>
        <w:t xml:space="preserve"> в школе определяется целями и задачами работы педагогического </w:t>
      </w:r>
      <w:r>
        <w:rPr>
          <w:rFonts w:ascii="Times New Roman" w:hAnsi="Times New Roman" w:cs="Times New Roman"/>
          <w:sz w:val="28"/>
          <w:szCs w:val="28"/>
        </w:rPr>
        <w:t>коллектива и строится на основе концепции.</w:t>
      </w:r>
    </w:p>
    <w:p w:rsidR="00D235AC" w:rsidRDefault="00661A19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35AC">
        <w:rPr>
          <w:rFonts w:ascii="Times New Roman" w:hAnsi="Times New Roman" w:cs="Times New Roman"/>
          <w:sz w:val="28"/>
          <w:szCs w:val="28"/>
        </w:rPr>
        <w:t>Повыш</w:t>
      </w:r>
      <w:r w:rsidR="001A60F5">
        <w:rPr>
          <w:rFonts w:ascii="Times New Roman" w:hAnsi="Times New Roman" w:cs="Times New Roman"/>
          <w:sz w:val="28"/>
          <w:szCs w:val="28"/>
        </w:rPr>
        <w:t xml:space="preserve">ение </w:t>
      </w:r>
      <w:r w:rsidR="00D235AC">
        <w:rPr>
          <w:rFonts w:ascii="Times New Roman" w:hAnsi="Times New Roman" w:cs="Times New Roman"/>
          <w:sz w:val="28"/>
          <w:szCs w:val="28"/>
        </w:rPr>
        <w:t>ква</w:t>
      </w:r>
      <w:r w:rsidR="001A60F5">
        <w:rPr>
          <w:rFonts w:ascii="Times New Roman" w:hAnsi="Times New Roman" w:cs="Times New Roman"/>
          <w:sz w:val="28"/>
          <w:szCs w:val="28"/>
        </w:rPr>
        <w:t xml:space="preserve">лификации педагогов </w:t>
      </w:r>
      <w:r w:rsidR="00D235AC">
        <w:rPr>
          <w:rFonts w:ascii="Times New Roman" w:hAnsi="Times New Roman" w:cs="Times New Roman"/>
          <w:sz w:val="28"/>
          <w:szCs w:val="28"/>
        </w:rPr>
        <w:t>организ</w:t>
      </w:r>
      <w:r w:rsidR="001A60F5">
        <w:rPr>
          <w:rFonts w:ascii="Times New Roman" w:hAnsi="Times New Roman" w:cs="Times New Roman"/>
          <w:sz w:val="28"/>
          <w:szCs w:val="28"/>
        </w:rPr>
        <w:t>овано</w:t>
      </w:r>
      <w:r w:rsidR="00D235AC">
        <w:rPr>
          <w:rFonts w:ascii="Times New Roman" w:hAnsi="Times New Roman" w:cs="Times New Roman"/>
          <w:sz w:val="28"/>
          <w:szCs w:val="28"/>
        </w:rPr>
        <w:t xml:space="preserve"> в режиме п</w:t>
      </w:r>
      <w:r w:rsidR="001A60F5">
        <w:rPr>
          <w:rFonts w:ascii="Times New Roman" w:hAnsi="Times New Roman" w:cs="Times New Roman"/>
          <w:sz w:val="28"/>
          <w:szCs w:val="28"/>
        </w:rPr>
        <w:t>р</w:t>
      </w:r>
      <w:r w:rsidR="00D235AC">
        <w:rPr>
          <w:rFonts w:ascii="Times New Roman" w:hAnsi="Times New Roman" w:cs="Times New Roman"/>
          <w:sz w:val="28"/>
          <w:szCs w:val="28"/>
        </w:rPr>
        <w:t>оект</w:t>
      </w:r>
      <w:r w:rsidR="001A60F5">
        <w:rPr>
          <w:rFonts w:ascii="Times New Roman" w:hAnsi="Times New Roman" w:cs="Times New Roman"/>
          <w:sz w:val="28"/>
          <w:szCs w:val="28"/>
        </w:rPr>
        <w:t>ных</w:t>
      </w:r>
      <w:r w:rsidR="00D235AC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="007B40FD">
        <w:rPr>
          <w:rFonts w:ascii="Times New Roman" w:hAnsi="Times New Roman" w:cs="Times New Roman"/>
          <w:sz w:val="28"/>
          <w:szCs w:val="28"/>
        </w:rPr>
        <w:t xml:space="preserve"> в рамках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A19" w:rsidRDefault="00661A19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Работа в семинарах носит </w:t>
      </w:r>
      <w:r w:rsidR="001A60F5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тивный характер.</w:t>
      </w:r>
    </w:p>
    <w:p w:rsidR="00661A19" w:rsidRDefault="001A60F5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</w:t>
      </w:r>
      <w:r w:rsidR="00661A19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ическая</w:t>
      </w:r>
      <w:r w:rsidR="00661A19">
        <w:rPr>
          <w:rFonts w:ascii="Times New Roman" w:hAnsi="Times New Roman" w:cs="Times New Roman"/>
          <w:sz w:val="28"/>
          <w:szCs w:val="28"/>
        </w:rPr>
        <w:t xml:space="preserve"> работа возможна как в рамках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объединения, так </w:t>
      </w:r>
      <w:r w:rsidR="007B40F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малых методических группах</w:t>
      </w:r>
      <w:r w:rsidR="00661A19">
        <w:rPr>
          <w:rFonts w:ascii="Times New Roman" w:hAnsi="Times New Roman" w:cs="Times New Roman"/>
          <w:sz w:val="28"/>
          <w:szCs w:val="28"/>
        </w:rPr>
        <w:t>, организ</w:t>
      </w:r>
      <w:r>
        <w:rPr>
          <w:rFonts w:ascii="Times New Roman" w:hAnsi="Times New Roman" w:cs="Times New Roman"/>
          <w:sz w:val="28"/>
          <w:szCs w:val="28"/>
        </w:rPr>
        <w:t>ованных</w:t>
      </w:r>
      <w:r w:rsidR="00661A19">
        <w:rPr>
          <w:rFonts w:ascii="Times New Roman" w:hAnsi="Times New Roman" w:cs="Times New Roman"/>
          <w:sz w:val="28"/>
          <w:szCs w:val="28"/>
        </w:rPr>
        <w:t xml:space="preserve"> вне зависимости от принадлежности педагогов к тому или иному предмету.</w:t>
      </w:r>
    </w:p>
    <w:p w:rsidR="00661A19" w:rsidRDefault="001A60F5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Метод</w:t>
      </w:r>
      <w:r w:rsidR="00956C08">
        <w:rPr>
          <w:rFonts w:ascii="Times New Roman" w:hAnsi="Times New Roman" w:cs="Times New Roman"/>
          <w:sz w:val="28"/>
          <w:szCs w:val="28"/>
        </w:rPr>
        <w:t xml:space="preserve">ическая </w:t>
      </w:r>
      <w:r>
        <w:rPr>
          <w:rFonts w:ascii="Times New Roman" w:hAnsi="Times New Roman" w:cs="Times New Roman"/>
          <w:sz w:val="28"/>
          <w:szCs w:val="28"/>
        </w:rPr>
        <w:t xml:space="preserve"> работа носит системный </w:t>
      </w:r>
      <w:r w:rsidR="00661A19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58D" w:rsidRDefault="0045458D" w:rsidP="005D40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методическую работу в школе можно представи</w:t>
      </w:r>
      <w:r w:rsidR="00162129">
        <w:rPr>
          <w:rFonts w:ascii="Times New Roman" w:hAnsi="Times New Roman" w:cs="Times New Roman"/>
          <w:sz w:val="28"/>
          <w:szCs w:val="28"/>
        </w:rPr>
        <w:t>т</w:t>
      </w:r>
      <w:r w:rsidR="00661A19">
        <w:rPr>
          <w:rFonts w:ascii="Times New Roman" w:hAnsi="Times New Roman" w:cs="Times New Roman"/>
          <w:sz w:val="28"/>
          <w:szCs w:val="28"/>
        </w:rPr>
        <w:t>ь в виде модели</w:t>
      </w:r>
      <w:r w:rsidR="00060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A19">
        <w:rPr>
          <w:rFonts w:ascii="Times New Roman" w:hAnsi="Times New Roman" w:cs="Times New Roman"/>
          <w:sz w:val="28"/>
          <w:szCs w:val="28"/>
        </w:rPr>
        <w:t>реализация которой предполагает 3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458D" w:rsidRPr="00C03668" w:rsidRDefault="0045458D" w:rsidP="005D4031">
      <w:pPr>
        <w:pStyle w:val="a3"/>
        <w:numPr>
          <w:ilvl w:val="0"/>
          <w:numId w:val="6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3668">
        <w:rPr>
          <w:rFonts w:ascii="Times New Roman" w:hAnsi="Times New Roman" w:cs="Times New Roman"/>
          <w:sz w:val="28"/>
          <w:szCs w:val="28"/>
          <w:u w:val="single"/>
        </w:rPr>
        <w:t>Подготовительный этап</w:t>
      </w:r>
    </w:p>
    <w:p w:rsidR="0045458D" w:rsidRDefault="0045458D" w:rsidP="005D40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этапа: анализ информации и психолого-педагогических условий школы.</w:t>
      </w:r>
    </w:p>
    <w:p w:rsidR="0045458D" w:rsidRDefault="0045458D" w:rsidP="005D40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CF16E7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458D" w:rsidRDefault="00472AA1" w:rsidP="005D4031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ситуации и ресурсов</w:t>
      </w:r>
      <w:r w:rsidR="00C27072">
        <w:rPr>
          <w:rFonts w:ascii="Times New Roman" w:hAnsi="Times New Roman" w:cs="Times New Roman"/>
          <w:sz w:val="28"/>
          <w:szCs w:val="28"/>
        </w:rPr>
        <w:t>;</w:t>
      </w:r>
    </w:p>
    <w:p w:rsidR="00472AA1" w:rsidRDefault="00472AA1" w:rsidP="005D4031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целей, задач методической работы;</w:t>
      </w:r>
    </w:p>
    <w:p w:rsidR="00472AA1" w:rsidRDefault="00472AA1" w:rsidP="005D4031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программы, плана мероприятий;</w:t>
      </w:r>
    </w:p>
    <w:p w:rsidR="00472AA1" w:rsidRDefault="00CF16E7" w:rsidP="005D4031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72AA1">
        <w:rPr>
          <w:rFonts w:ascii="Times New Roman" w:hAnsi="Times New Roman" w:cs="Times New Roman"/>
          <w:sz w:val="28"/>
          <w:szCs w:val="28"/>
        </w:rPr>
        <w:t>концепции и подходов к организации методической работы;</w:t>
      </w:r>
    </w:p>
    <w:p w:rsidR="00472AA1" w:rsidRDefault="00472AA1" w:rsidP="005D4031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перс</w:t>
      </w:r>
      <w:r w:rsidR="00956C08">
        <w:rPr>
          <w:rFonts w:ascii="Times New Roman" w:hAnsi="Times New Roman" w:cs="Times New Roman"/>
          <w:sz w:val="28"/>
          <w:szCs w:val="28"/>
        </w:rPr>
        <w:t>онала в соответствии с задачами.</w:t>
      </w:r>
    </w:p>
    <w:p w:rsidR="0045458D" w:rsidRPr="00C03668" w:rsidRDefault="00C27072" w:rsidP="005D4031">
      <w:pPr>
        <w:pStyle w:val="a3"/>
        <w:numPr>
          <w:ilvl w:val="0"/>
          <w:numId w:val="6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3668">
        <w:rPr>
          <w:rFonts w:ascii="Times New Roman" w:hAnsi="Times New Roman" w:cs="Times New Roman"/>
          <w:sz w:val="28"/>
          <w:szCs w:val="28"/>
          <w:u w:val="single"/>
        </w:rPr>
        <w:t>Основной этап.</w:t>
      </w:r>
    </w:p>
    <w:p w:rsidR="00C27072" w:rsidRDefault="00162129" w:rsidP="005D4031">
      <w:pPr>
        <w:spacing w:after="0" w:line="36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этапа: организация деятельности педагогического коллектива по плану.</w:t>
      </w:r>
    </w:p>
    <w:p w:rsidR="00162129" w:rsidRDefault="00162129" w:rsidP="005D4031">
      <w:pPr>
        <w:spacing w:after="0" w:line="36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62129" w:rsidRDefault="00162129" w:rsidP="005D4031">
      <w:pPr>
        <w:pStyle w:val="a3"/>
        <w:numPr>
          <w:ilvl w:val="0"/>
          <w:numId w:val="7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необходимого инструментария;</w:t>
      </w:r>
    </w:p>
    <w:p w:rsidR="00162129" w:rsidRDefault="00162129" w:rsidP="005D4031">
      <w:pPr>
        <w:pStyle w:val="a3"/>
        <w:numPr>
          <w:ilvl w:val="0"/>
          <w:numId w:val="7"/>
        </w:numPr>
        <w:spacing w:after="0" w:line="360" w:lineRule="auto"/>
        <w:ind w:left="107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</w:t>
      </w:r>
      <w:r w:rsidR="00AF7BD3">
        <w:rPr>
          <w:rFonts w:ascii="Times New Roman" w:hAnsi="Times New Roman" w:cs="Times New Roman"/>
          <w:sz w:val="28"/>
          <w:szCs w:val="28"/>
        </w:rPr>
        <w:t>анизация деятельности педагогов по апробации методических приемов, элементов проекта.</w:t>
      </w:r>
    </w:p>
    <w:p w:rsidR="00162129" w:rsidRPr="00C03668" w:rsidRDefault="00162129" w:rsidP="005D4031">
      <w:pPr>
        <w:pStyle w:val="a3"/>
        <w:numPr>
          <w:ilvl w:val="0"/>
          <w:numId w:val="6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3668">
        <w:rPr>
          <w:rFonts w:ascii="Times New Roman" w:hAnsi="Times New Roman" w:cs="Times New Roman"/>
          <w:sz w:val="28"/>
          <w:szCs w:val="28"/>
          <w:u w:val="single"/>
        </w:rPr>
        <w:t>Заключительный этап.</w:t>
      </w:r>
    </w:p>
    <w:p w:rsidR="00162129" w:rsidRDefault="00162129" w:rsidP="005D4031">
      <w:pPr>
        <w:pStyle w:val="a3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</w:t>
      </w:r>
      <w:r w:rsidR="00AF7BD3">
        <w:rPr>
          <w:rFonts w:ascii="Times New Roman" w:hAnsi="Times New Roman" w:cs="Times New Roman"/>
          <w:sz w:val="28"/>
          <w:szCs w:val="28"/>
        </w:rPr>
        <w:t>дведение итогов основного этапа, коррекция.</w:t>
      </w:r>
    </w:p>
    <w:p w:rsidR="00162129" w:rsidRDefault="00162129" w:rsidP="005D4031">
      <w:pPr>
        <w:pStyle w:val="a3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62129" w:rsidRDefault="00162129" w:rsidP="005D4031">
      <w:pPr>
        <w:pStyle w:val="a3"/>
        <w:numPr>
          <w:ilvl w:val="0"/>
          <w:numId w:val="8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результатов деятельности педагога;</w:t>
      </w:r>
    </w:p>
    <w:p w:rsidR="00162129" w:rsidRDefault="00162129" w:rsidP="005D4031">
      <w:pPr>
        <w:pStyle w:val="a3"/>
        <w:numPr>
          <w:ilvl w:val="0"/>
          <w:numId w:val="8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результатов деятельности учащихся;</w:t>
      </w:r>
    </w:p>
    <w:p w:rsidR="00162129" w:rsidRDefault="00162129" w:rsidP="005D4031">
      <w:pPr>
        <w:pStyle w:val="a3"/>
        <w:numPr>
          <w:ilvl w:val="0"/>
          <w:numId w:val="8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полученной информации;</w:t>
      </w:r>
    </w:p>
    <w:p w:rsidR="00162129" w:rsidRDefault="00162129" w:rsidP="005D4031">
      <w:pPr>
        <w:pStyle w:val="a3"/>
        <w:numPr>
          <w:ilvl w:val="0"/>
          <w:numId w:val="8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Коррекция, определение</w:t>
      </w:r>
      <w:r w:rsidR="00AF7BD3">
        <w:rPr>
          <w:rFonts w:ascii="Times New Roman" w:hAnsi="Times New Roman" w:cs="Times New Roman"/>
          <w:sz w:val="28"/>
          <w:szCs w:val="28"/>
        </w:rPr>
        <w:t xml:space="preserve"> проблем, причин, путей решения;</w:t>
      </w:r>
    </w:p>
    <w:p w:rsidR="00AF7BD3" w:rsidRDefault="00AF7BD3" w:rsidP="005D4031">
      <w:pPr>
        <w:pStyle w:val="a3"/>
        <w:numPr>
          <w:ilvl w:val="0"/>
          <w:numId w:val="8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 распространение опыта.</w:t>
      </w:r>
    </w:p>
    <w:p w:rsidR="00162129" w:rsidRDefault="00162129" w:rsidP="005D403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  <w:sectPr w:rsidR="00162129" w:rsidSect="005D4031">
          <w:footerReference w:type="default" r:id="rId9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Процессуально всю систему методической работы можно представить в таблице.</w:t>
      </w:r>
    </w:p>
    <w:p w:rsidR="00162129" w:rsidRDefault="00162129" w:rsidP="00162129">
      <w:pPr>
        <w:pStyle w:val="a3"/>
        <w:ind w:left="0"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129">
        <w:rPr>
          <w:rFonts w:ascii="Times New Roman" w:hAnsi="Times New Roman" w:cs="Times New Roman"/>
          <w:i/>
          <w:sz w:val="28"/>
          <w:szCs w:val="28"/>
        </w:rPr>
        <w:lastRenderedPageBreak/>
        <w:t>Таблица 1</w:t>
      </w:r>
    </w:p>
    <w:p w:rsidR="00162129" w:rsidRPr="00162129" w:rsidRDefault="001A60F5" w:rsidP="007D26E4">
      <w:pPr>
        <w:pStyle w:val="a3"/>
        <w:spacing w:after="0" w:line="36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</w:t>
      </w:r>
      <w:r w:rsidR="00162129" w:rsidRPr="00162129">
        <w:rPr>
          <w:rFonts w:ascii="Times New Roman" w:hAnsi="Times New Roman" w:cs="Times New Roman"/>
          <w:b/>
          <w:sz w:val="28"/>
          <w:szCs w:val="28"/>
        </w:rPr>
        <w:t xml:space="preserve"> методической работы в школе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7"/>
        <w:gridCol w:w="4718"/>
        <w:gridCol w:w="3119"/>
        <w:gridCol w:w="4536"/>
      </w:tblGrid>
      <w:tr w:rsidR="00D05AE9" w:rsidRPr="00CF16E7" w:rsidTr="00D05AE9">
        <w:tc>
          <w:tcPr>
            <w:tcW w:w="2194" w:type="dxa"/>
          </w:tcPr>
          <w:p w:rsidR="00D05AE9" w:rsidRPr="00CF16E7" w:rsidRDefault="00D05AE9" w:rsidP="001A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4718" w:type="dxa"/>
          </w:tcPr>
          <w:p w:rsidR="00D05AE9" w:rsidRPr="00CF16E7" w:rsidRDefault="00D05AE9" w:rsidP="001A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05AE9" w:rsidRPr="00CF16E7" w:rsidRDefault="00D05AE9" w:rsidP="001A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05AE9" w:rsidRPr="00CF16E7" w:rsidRDefault="001A60F5" w:rsidP="001A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5AE9" w:rsidRPr="00CF16E7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D05AE9" w:rsidRPr="00CF16E7" w:rsidTr="00D05AE9">
        <w:tc>
          <w:tcPr>
            <w:tcW w:w="10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5AE9" w:rsidRPr="00CF16E7" w:rsidRDefault="00D05AE9" w:rsidP="004D5A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05AE9" w:rsidRPr="00CF16E7" w:rsidRDefault="00D05AE9" w:rsidP="004D5A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73B1" w:rsidRPr="00CF16E7" w:rsidTr="00B573B1">
        <w:tc>
          <w:tcPr>
            <w:tcW w:w="2194" w:type="dxa"/>
            <w:vMerge w:val="restart"/>
            <w:tcBorders>
              <w:left w:val="single" w:sz="4" w:space="0" w:color="auto"/>
            </w:tcBorders>
          </w:tcPr>
          <w:p w:rsidR="00B573B1" w:rsidRPr="00CF16E7" w:rsidRDefault="00B573B1" w:rsidP="00171B85">
            <w:pPr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Анализ информации и психолого-педагогических условий школы</w:t>
            </w: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:rsidR="00B573B1" w:rsidRPr="00CF16E7" w:rsidRDefault="00B573B1" w:rsidP="001A60F5">
            <w:pPr>
              <w:pStyle w:val="a3"/>
              <w:numPr>
                <w:ilvl w:val="0"/>
                <w:numId w:val="13"/>
              </w:numPr>
              <w:ind w:left="7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ситуации и ресурсов: </w:t>
            </w:r>
          </w:p>
          <w:p w:rsidR="00B573B1" w:rsidRPr="00CF16E7" w:rsidRDefault="00B573B1" w:rsidP="001A60F5">
            <w:pPr>
              <w:pStyle w:val="a3"/>
              <w:numPr>
                <w:ilvl w:val="0"/>
                <w:numId w:val="19"/>
              </w:numPr>
              <w:ind w:left="7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Изучение внешних ресурсов;</w:t>
            </w:r>
          </w:p>
          <w:p w:rsidR="00B573B1" w:rsidRPr="00CF16E7" w:rsidRDefault="00B573B1" w:rsidP="001A60F5">
            <w:pPr>
              <w:pStyle w:val="a3"/>
              <w:numPr>
                <w:ilvl w:val="0"/>
                <w:numId w:val="19"/>
              </w:numPr>
              <w:ind w:left="7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с материалами педагогических трудов;</w:t>
            </w:r>
          </w:p>
          <w:p w:rsidR="00B573B1" w:rsidRPr="00CF16E7" w:rsidRDefault="00B573B1" w:rsidP="001A60F5">
            <w:pPr>
              <w:pStyle w:val="a3"/>
              <w:numPr>
                <w:ilvl w:val="0"/>
                <w:numId w:val="19"/>
              </w:numPr>
              <w:ind w:left="7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Обеспечение мотивации педагогов</w:t>
            </w:r>
            <w:r w:rsidR="001A6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Заседание проектной группы.</w:t>
            </w:r>
          </w:p>
          <w:p w:rsidR="00B573B1" w:rsidRPr="00CF16E7" w:rsidRDefault="00B573B1" w:rsidP="00AF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</w:p>
          <w:p w:rsidR="00B573B1" w:rsidRPr="00CF16E7" w:rsidRDefault="00B573B1" w:rsidP="00AF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– практикум.</w:t>
            </w:r>
          </w:p>
          <w:p w:rsidR="00B573B1" w:rsidRPr="00CF16E7" w:rsidRDefault="00B573B1" w:rsidP="00AF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B573B1" w:rsidRPr="00CF16E7" w:rsidRDefault="00B573B1" w:rsidP="00AF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Занятия с психологом.</w:t>
            </w:r>
          </w:p>
        </w:tc>
        <w:tc>
          <w:tcPr>
            <w:tcW w:w="4536" w:type="dxa"/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Тезисы по изученным источникам информации;</w:t>
            </w:r>
          </w:p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3B1" w:rsidRPr="00CF16E7" w:rsidTr="00B573B1">
        <w:tc>
          <w:tcPr>
            <w:tcW w:w="2194" w:type="dxa"/>
            <w:vMerge/>
            <w:tcBorders>
              <w:left w:val="single" w:sz="4" w:space="0" w:color="auto"/>
            </w:tcBorders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B573B1" w:rsidRPr="00CF16E7" w:rsidRDefault="00B573B1" w:rsidP="001A60F5">
            <w:pPr>
              <w:pStyle w:val="a3"/>
              <w:numPr>
                <w:ilvl w:val="0"/>
                <w:numId w:val="13"/>
              </w:numPr>
              <w:ind w:left="7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целей, задач, планирование работы в проекте. Определение состава малых методических групп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Заседание малой группы</w:t>
            </w:r>
          </w:p>
        </w:tc>
        <w:tc>
          <w:tcPr>
            <w:tcW w:w="4536" w:type="dxa"/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малых методических групп (ММГ)</w:t>
            </w:r>
          </w:p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План работы педагогического коллектива, малой методической группы (ММГ).</w:t>
            </w:r>
          </w:p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Прогнозирование ожидаемых результатов (на 2-й год работы в проекте)</w:t>
            </w:r>
          </w:p>
        </w:tc>
      </w:tr>
      <w:tr w:rsidR="00B573B1" w:rsidRPr="00CF16E7" w:rsidTr="00B573B1">
        <w:tc>
          <w:tcPr>
            <w:tcW w:w="2194" w:type="dxa"/>
            <w:vMerge/>
            <w:tcBorders>
              <w:left w:val="single" w:sz="4" w:space="0" w:color="auto"/>
            </w:tcBorders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B573B1" w:rsidRPr="00CF16E7" w:rsidRDefault="00B573B1" w:rsidP="001A60F5">
            <w:pPr>
              <w:pStyle w:val="a3"/>
              <w:numPr>
                <w:ilvl w:val="0"/>
                <w:numId w:val="13"/>
              </w:numPr>
              <w:ind w:left="7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методического проекта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Заседание проектной группы.</w:t>
            </w:r>
          </w:p>
        </w:tc>
        <w:tc>
          <w:tcPr>
            <w:tcW w:w="4536" w:type="dxa"/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</w:t>
            </w:r>
          </w:p>
        </w:tc>
      </w:tr>
      <w:tr w:rsidR="00B573B1" w:rsidRPr="00CF16E7" w:rsidTr="00B573B1">
        <w:tc>
          <w:tcPr>
            <w:tcW w:w="2194" w:type="dxa"/>
            <w:vMerge/>
            <w:tcBorders>
              <w:left w:val="single" w:sz="4" w:space="0" w:color="auto"/>
            </w:tcBorders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B573B1" w:rsidRPr="00CF16E7" w:rsidRDefault="00B573B1" w:rsidP="001A60F5">
            <w:pPr>
              <w:pStyle w:val="a3"/>
              <w:numPr>
                <w:ilvl w:val="0"/>
                <w:numId w:val="13"/>
              </w:numPr>
              <w:ind w:left="7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Обучение персонала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квалификации.</w:t>
            </w:r>
          </w:p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Обучение в школе через систему методических семинаров</w:t>
            </w:r>
          </w:p>
        </w:tc>
        <w:tc>
          <w:tcPr>
            <w:tcW w:w="4536" w:type="dxa"/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E9" w:rsidRPr="00CF16E7" w:rsidTr="00B573B1">
        <w:trPr>
          <w:cantSplit/>
          <w:trHeight w:val="1134"/>
        </w:trPr>
        <w:tc>
          <w:tcPr>
            <w:tcW w:w="2194" w:type="dxa"/>
            <w:vMerge w:val="restart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деятельности педагогического коллектива по плану</w:t>
            </w:r>
          </w:p>
        </w:tc>
        <w:tc>
          <w:tcPr>
            <w:tcW w:w="4718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1. Разработка необходимого инструментария</w:t>
            </w:r>
            <w:r w:rsidR="001A6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</w:t>
            </w:r>
          </w:p>
        </w:tc>
        <w:tc>
          <w:tcPr>
            <w:tcW w:w="4536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Разработанные документы:</w:t>
            </w:r>
          </w:p>
          <w:p w:rsidR="00D05AE9" w:rsidRPr="00CF16E7" w:rsidRDefault="00D05AE9" w:rsidP="007D5F07">
            <w:pPr>
              <w:pStyle w:val="a3"/>
              <w:numPr>
                <w:ilvl w:val="0"/>
                <w:numId w:val="9"/>
              </w:numPr>
              <w:ind w:left="17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Рекомендации для педагога;</w:t>
            </w:r>
          </w:p>
          <w:p w:rsidR="00D05AE9" w:rsidRPr="00CF16E7" w:rsidRDefault="00D05AE9" w:rsidP="007D5F07">
            <w:pPr>
              <w:pStyle w:val="a3"/>
              <w:numPr>
                <w:ilvl w:val="0"/>
                <w:numId w:val="9"/>
              </w:numPr>
              <w:ind w:left="17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Рекомендации для учащихся;</w:t>
            </w:r>
          </w:p>
          <w:p w:rsidR="00D05AE9" w:rsidRPr="00CF16E7" w:rsidRDefault="00D05AE9" w:rsidP="007D5F07">
            <w:pPr>
              <w:pStyle w:val="a3"/>
              <w:numPr>
                <w:ilvl w:val="0"/>
                <w:numId w:val="9"/>
              </w:numPr>
              <w:ind w:left="17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Критерии оценивания;</w:t>
            </w:r>
          </w:p>
          <w:p w:rsidR="00D05AE9" w:rsidRPr="00CF16E7" w:rsidRDefault="00D05AE9" w:rsidP="007D5F07">
            <w:pPr>
              <w:pStyle w:val="a3"/>
              <w:numPr>
                <w:ilvl w:val="0"/>
                <w:numId w:val="9"/>
              </w:numPr>
              <w:ind w:left="17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Матрица оценивания умений педагога;</w:t>
            </w:r>
          </w:p>
          <w:p w:rsidR="00D05AE9" w:rsidRPr="00CF16E7" w:rsidRDefault="00D05AE9" w:rsidP="007D5F07">
            <w:pPr>
              <w:pStyle w:val="a3"/>
              <w:numPr>
                <w:ilvl w:val="0"/>
                <w:numId w:val="9"/>
              </w:numPr>
              <w:ind w:left="17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Алгоритмы, схемы;</w:t>
            </w:r>
          </w:p>
          <w:p w:rsidR="00D05AE9" w:rsidRPr="00CF16E7" w:rsidRDefault="00D05AE9" w:rsidP="007D5F07">
            <w:pPr>
              <w:pStyle w:val="a3"/>
              <w:numPr>
                <w:ilvl w:val="0"/>
                <w:numId w:val="9"/>
              </w:numPr>
              <w:ind w:left="17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Приемы работы.</w:t>
            </w:r>
          </w:p>
        </w:tc>
      </w:tr>
      <w:tr w:rsidR="00D05AE9" w:rsidRPr="00CF16E7" w:rsidTr="00D05AE9">
        <w:tc>
          <w:tcPr>
            <w:tcW w:w="2194" w:type="dxa"/>
            <w:vMerge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2. Организация деятельности педагогов</w:t>
            </w:r>
            <w:r w:rsidR="001A6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 xml:space="preserve">Взаимопосещение уроков педагогов </w:t>
            </w:r>
          </w:p>
        </w:tc>
        <w:tc>
          <w:tcPr>
            <w:tcW w:w="4536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Выявленные:</w:t>
            </w:r>
          </w:p>
          <w:p w:rsidR="00D05AE9" w:rsidRPr="00CF16E7" w:rsidRDefault="00D05AE9" w:rsidP="007D5F07">
            <w:pPr>
              <w:pStyle w:val="a3"/>
              <w:numPr>
                <w:ilvl w:val="0"/>
                <w:numId w:val="12"/>
              </w:numPr>
              <w:ind w:left="3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Достижения педагогов (приемы, техники);</w:t>
            </w:r>
          </w:p>
          <w:p w:rsidR="00D05AE9" w:rsidRPr="00CF16E7" w:rsidRDefault="00D05AE9" w:rsidP="007D5F07">
            <w:pPr>
              <w:pStyle w:val="a3"/>
              <w:numPr>
                <w:ilvl w:val="0"/>
                <w:numId w:val="12"/>
              </w:numPr>
              <w:ind w:left="3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Уровень педагогических умений.</w:t>
            </w:r>
          </w:p>
        </w:tc>
      </w:tr>
      <w:tr w:rsidR="00D05AE9" w:rsidRPr="00CF16E7" w:rsidTr="00D05AE9">
        <w:trPr>
          <w:cantSplit/>
          <w:trHeight w:val="1134"/>
        </w:trPr>
        <w:tc>
          <w:tcPr>
            <w:tcW w:w="2194" w:type="dxa"/>
            <w:vMerge w:val="restart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Подведение итогов основного этапа</w:t>
            </w:r>
          </w:p>
        </w:tc>
        <w:tc>
          <w:tcPr>
            <w:tcW w:w="4718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1. Оценивание результатов деятельности педагога</w:t>
            </w:r>
            <w:r w:rsidR="001A6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 педагогов</w:t>
            </w:r>
          </w:p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Единая методическая неделя / открытые уроки</w:t>
            </w:r>
          </w:p>
        </w:tc>
        <w:tc>
          <w:tcPr>
            <w:tcW w:w="4536" w:type="dxa"/>
            <w:vMerge w:val="restart"/>
          </w:tcPr>
          <w:p w:rsidR="00D05AE9" w:rsidRPr="00CF16E7" w:rsidRDefault="00D05AE9" w:rsidP="00B6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Выявленные:</w:t>
            </w:r>
          </w:p>
          <w:p w:rsidR="00D05AE9" w:rsidRPr="00CF16E7" w:rsidRDefault="00D05AE9" w:rsidP="00B67CC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–Уровень педагогических умений;</w:t>
            </w:r>
          </w:p>
          <w:p w:rsidR="00D05AE9" w:rsidRPr="00CF16E7" w:rsidRDefault="00D05AE9" w:rsidP="00B67CC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- уровень развитости умений учащихся.</w:t>
            </w:r>
          </w:p>
        </w:tc>
      </w:tr>
      <w:tr w:rsidR="00D05AE9" w:rsidRPr="00CF16E7" w:rsidTr="00D05AE9">
        <w:tc>
          <w:tcPr>
            <w:tcW w:w="2194" w:type="dxa"/>
            <w:vMerge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2. Оценивание результатов деятельности учащихся</w:t>
            </w:r>
            <w:r w:rsidR="001A6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Диагностические уроки</w:t>
            </w:r>
          </w:p>
        </w:tc>
        <w:tc>
          <w:tcPr>
            <w:tcW w:w="4536" w:type="dxa"/>
            <w:vMerge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E9" w:rsidRPr="00CF16E7" w:rsidTr="00D05AE9">
        <w:tc>
          <w:tcPr>
            <w:tcW w:w="2194" w:type="dxa"/>
            <w:vMerge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3. Анализ полученной информации</w:t>
            </w:r>
            <w:r w:rsidR="001A6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 xml:space="preserve"> - анализ</w:t>
            </w:r>
          </w:p>
        </w:tc>
        <w:tc>
          <w:tcPr>
            <w:tcW w:w="4536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Данные анализа</w:t>
            </w:r>
          </w:p>
        </w:tc>
      </w:tr>
      <w:tr w:rsidR="00D05AE9" w:rsidRPr="00CF16E7" w:rsidTr="00D05AE9">
        <w:tc>
          <w:tcPr>
            <w:tcW w:w="2194" w:type="dxa"/>
            <w:vMerge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4. Коррекция, определение проблем, причин, путей решения</w:t>
            </w:r>
            <w:r w:rsidR="001A6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</w:p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4536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Изменение в документах</w:t>
            </w:r>
          </w:p>
        </w:tc>
      </w:tr>
    </w:tbl>
    <w:p w:rsidR="00363ADF" w:rsidRDefault="00363ADF">
      <w:pPr>
        <w:rPr>
          <w:rFonts w:ascii="Times New Roman" w:hAnsi="Times New Roman" w:cs="Times New Roman"/>
          <w:sz w:val="28"/>
          <w:szCs w:val="28"/>
        </w:rPr>
        <w:sectPr w:rsidR="00363ADF" w:rsidSect="0016212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45458D" w:rsidRPr="00363ADF" w:rsidRDefault="00276927" w:rsidP="005D4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DF">
        <w:rPr>
          <w:rFonts w:ascii="Times New Roman" w:hAnsi="Times New Roman" w:cs="Times New Roman"/>
          <w:sz w:val="28"/>
          <w:szCs w:val="28"/>
        </w:rPr>
        <w:lastRenderedPageBreak/>
        <w:t>Предст</w:t>
      </w:r>
      <w:r w:rsidR="00363ADF" w:rsidRPr="00363ADF">
        <w:rPr>
          <w:rFonts w:ascii="Times New Roman" w:hAnsi="Times New Roman" w:cs="Times New Roman"/>
          <w:sz w:val="28"/>
          <w:szCs w:val="28"/>
        </w:rPr>
        <w:t xml:space="preserve">авленная </w:t>
      </w:r>
      <w:r w:rsidR="0029650C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363ADF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29650C">
        <w:rPr>
          <w:rFonts w:ascii="Times New Roman" w:hAnsi="Times New Roman" w:cs="Times New Roman"/>
          <w:sz w:val="28"/>
          <w:szCs w:val="28"/>
        </w:rPr>
        <w:t xml:space="preserve">является обобщенной и </w:t>
      </w:r>
      <w:r w:rsidRPr="00363ADF">
        <w:rPr>
          <w:rFonts w:ascii="Times New Roman" w:hAnsi="Times New Roman" w:cs="Times New Roman"/>
          <w:sz w:val="28"/>
          <w:szCs w:val="28"/>
        </w:rPr>
        <w:t>позволяет решать задачи, стоящие перед пед</w:t>
      </w:r>
      <w:r w:rsidR="00363ADF" w:rsidRPr="00363ADF">
        <w:rPr>
          <w:rFonts w:ascii="Times New Roman" w:hAnsi="Times New Roman" w:cs="Times New Roman"/>
          <w:sz w:val="28"/>
          <w:szCs w:val="28"/>
        </w:rPr>
        <w:t>агогическим</w:t>
      </w:r>
      <w:r w:rsidRPr="00363ADF">
        <w:rPr>
          <w:rFonts w:ascii="Times New Roman" w:hAnsi="Times New Roman" w:cs="Times New Roman"/>
          <w:sz w:val="28"/>
          <w:szCs w:val="28"/>
        </w:rPr>
        <w:t xml:space="preserve"> коллективом школы:</w:t>
      </w:r>
    </w:p>
    <w:p w:rsidR="00276927" w:rsidRPr="00363ADF" w:rsidRDefault="00276927" w:rsidP="005D4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DF">
        <w:rPr>
          <w:rFonts w:ascii="Times New Roman" w:hAnsi="Times New Roman" w:cs="Times New Roman"/>
          <w:sz w:val="28"/>
          <w:szCs w:val="28"/>
        </w:rPr>
        <w:t xml:space="preserve">1. </w:t>
      </w:r>
      <w:r w:rsidR="00363ADF" w:rsidRPr="00363ADF">
        <w:rPr>
          <w:rFonts w:ascii="Times New Roman" w:hAnsi="Times New Roman" w:cs="Times New Roman"/>
          <w:sz w:val="28"/>
          <w:szCs w:val="28"/>
        </w:rPr>
        <w:t>С</w:t>
      </w:r>
      <w:r w:rsidRPr="00363ADF">
        <w:rPr>
          <w:rFonts w:ascii="Times New Roman" w:hAnsi="Times New Roman" w:cs="Times New Roman"/>
          <w:sz w:val="28"/>
          <w:szCs w:val="28"/>
        </w:rPr>
        <w:t>охра</w:t>
      </w:r>
      <w:r w:rsidR="00363ADF" w:rsidRPr="00363ADF">
        <w:rPr>
          <w:rFonts w:ascii="Times New Roman" w:hAnsi="Times New Roman" w:cs="Times New Roman"/>
          <w:sz w:val="28"/>
          <w:szCs w:val="28"/>
        </w:rPr>
        <w:t>н</w:t>
      </w:r>
      <w:r w:rsidRPr="00363ADF">
        <w:rPr>
          <w:rFonts w:ascii="Times New Roman" w:hAnsi="Times New Roman" w:cs="Times New Roman"/>
          <w:sz w:val="28"/>
          <w:szCs w:val="28"/>
        </w:rPr>
        <w:t>ение вектора развития</w:t>
      </w:r>
      <w:r w:rsidR="00363ADF" w:rsidRPr="00363ADF">
        <w:rPr>
          <w:rFonts w:ascii="Times New Roman" w:hAnsi="Times New Roman" w:cs="Times New Roman"/>
          <w:sz w:val="28"/>
          <w:szCs w:val="28"/>
        </w:rPr>
        <w:t xml:space="preserve"> школы.</w:t>
      </w:r>
      <w:r w:rsidRPr="00363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927" w:rsidRPr="00363ADF" w:rsidRDefault="00276927" w:rsidP="005D4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DF">
        <w:rPr>
          <w:rFonts w:ascii="Times New Roman" w:hAnsi="Times New Roman" w:cs="Times New Roman"/>
          <w:sz w:val="28"/>
          <w:szCs w:val="28"/>
        </w:rPr>
        <w:t xml:space="preserve">2. </w:t>
      </w:r>
      <w:r w:rsidR="00363ADF" w:rsidRPr="00363ADF">
        <w:rPr>
          <w:rFonts w:ascii="Times New Roman" w:hAnsi="Times New Roman" w:cs="Times New Roman"/>
          <w:sz w:val="28"/>
          <w:szCs w:val="28"/>
        </w:rPr>
        <w:t>Д</w:t>
      </w:r>
      <w:r w:rsidRPr="00363ADF">
        <w:rPr>
          <w:rFonts w:ascii="Times New Roman" w:hAnsi="Times New Roman" w:cs="Times New Roman"/>
          <w:sz w:val="28"/>
          <w:szCs w:val="28"/>
        </w:rPr>
        <w:t>остижение целей и задач пед</w:t>
      </w:r>
      <w:r w:rsidR="00363ADF" w:rsidRPr="00363ADF">
        <w:rPr>
          <w:rFonts w:ascii="Times New Roman" w:hAnsi="Times New Roman" w:cs="Times New Roman"/>
          <w:sz w:val="28"/>
          <w:szCs w:val="28"/>
        </w:rPr>
        <w:t>агогического</w:t>
      </w:r>
      <w:r w:rsidRPr="00363ADF">
        <w:rPr>
          <w:rFonts w:ascii="Times New Roman" w:hAnsi="Times New Roman" w:cs="Times New Roman"/>
          <w:sz w:val="28"/>
          <w:szCs w:val="28"/>
        </w:rPr>
        <w:t xml:space="preserve"> ко</w:t>
      </w:r>
      <w:r w:rsidR="00363ADF" w:rsidRPr="00363ADF">
        <w:rPr>
          <w:rFonts w:ascii="Times New Roman" w:hAnsi="Times New Roman" w:cs="Times New Roman"/>
          <w:sz w:val="28"/>
          <w:szCs w:val="28"/>
        </w:rPr>
        <w:t>л</w:t>
      </w:r>
      <w:r w:rsidRPr="00363ADF">
        <w:rPr>
          <w:rFonts w:ascii="Times New Roman" w:hAnsi="Times New Roman" w:cs="Times New Roman"/>
          <w:sz w:val="28"/>
          <w:szCs w:val="28"/>
        </w:rPr>
        <w:t>лект</w:t>
      </w:r>
      <w:r w:rsidR="00363ADF" w:rsidRPr="00363ADF">
        <w:rPr>
          <w:rFonts w:ascii="Times New Roman" w:hAnsi="Times New Roman" w:cs="Times New Roman"/>
          <w:sz w:val="28"/>
          <w:szCs w:val="28"/>
        </w:rPr>
        <w:t>и</w:t>
      </w:r>
      <w:r w:rsidRPr="00363ADF">
        <w:rPr>
          <w:rFonts w:ascii="Times New Roman" w:hAnsi="Times New Roman" w:cs="Times New Roman"/>
          <w:sz w:val="28"/>
          <w:szCs w:val="28"/>
        </w:rPr>
        <w:t>ва</w:t>
      </w:r>
      <w:r w:rsidR="00363ADF" w:rsidRPr="00363ADF">
        <w:rPr>
          <w:rFonts w:ascii="Times New Roman" w:hAnsi="Times New Roman" w:cs="Times New Roman"/>
          <w:sz w:val="28"/>
          <w:szCs w:val="28"/>
        </w:rPr>
        <w:t>.</w:t>
      </w:r>
    </w:p>
    <w:p w:rsidR="00276927" w:rsidRPr="00363ADF" w:rsidRDefault="00363ADF" w:rsidP="005D4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DF">
        <w:rPr>
          <w:rFonts w:ascii="Times New Roman" w:hAnsi="Times New Roman" w:cs="Times New Roman"/>
          <w:sz w:val="28"/>
          <w:szCs w:val="28"/>
        </w:rPr>
        <w:t>3. О</w:t>
      </w:r>
      <w:r w:rsidR="00276927" w:rsidRPr="00363ADF">
        <w:rPr>
          <w:rFonts w:ascii="Times New Roman" w:hAnsi="Times New Roman" w:cs="Times New Roman"/>
          <w:sz w:val="28"/>
          <w:szCs w:val="28"/>
        </w:rPr>
        <w:t>бучение пед</w:t>
      </w:r>
      <w:r w:rsidRPr="00363ADF">
        <w:rPr>
          <w:rFonts w:ascii="Times New Roman" w:hAnsi="Times New Roman" w:cs="Times New Roman"/>
          <w:sz w:val="28"/>
          <w:szCs w:val="28"/>
        </w:rPr>
        <w:t>агогического персо</w:t>
      </w:r>
      <w:r w:rsidR="00276927" w:rsidRPr="00363ADF">
        <w:rPr>
          <w:rFonts w:ascii="Times New Roman" w:hAnsi="Times New Roman" w:cs="Times New Roman"/>
          <w:sz w:val="28"/>
          <w:szCs w:val="28"/>
        </w:rPr>
        <w:t>нала</w:t>
      </w:r>
      <w:r w:rsidRPr="00363ADF">
        <w:rPr>
          <w:rFonts w:ascii="Times New Roman" w:hAnsi="Times New Roman" w:cs="Times New Roman"/>
          <w:sz w:val="28"/>
          <w:szCs w:val="28"/>
        </w:rPr>
        <w:t>.</w:t>
      </w:r>
    </w:p>
    <w:p w:rsidR="00276927" w:rsidRPr="00363ADF" w:rsidRDefault="00363ADF" w:rsidP="005D4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DF">
        <w:rPr>
          <w:rFonts w:ascii="Times New Roman" w:hAnsi="Times New Roman" w:cs="Times New Roman"/>
          <w:sz w:val="28"/>
          <w:szCs w:val="28"/>
        </w:rPr>
        <w:t>4. Демон</w:t>
      </w:r>
      <w:r w:rsidR="00276927" w:rsidRPr="00363ADF">
        <w:rPr>
          <w:rFonts w:ascii="Times New Roman" w:hAnsi="Times New Roman" w:cs="Times New Roman"/>
          <w:sz w:val="28"/>
          <w:szCs w:val="28"/>
        </w:rPr>
        <w:t>страция</w:t>
      </w:r>
      <w:r w:rsidRPr="00363ADF">
        <w:rPr>
          <w:rFonts w:ascii="Times New Roman" w:hAnsi="Times New Roman" w:cs="Times New Roman"/>
          <w:sz w:val="28"/>
          <w:szCs w:val="28"/>
        </w:rPr>
        <w:t xml:space="preserve"> </w:t>
      </w:r>
      <w:r w:rsidR="00276927" w:rsidRPr="00363ADF">
        <w:rPr>
          <w:rFonts w:ascii="Times New Roman" w:hAnsi="Times New Roman" w:cs="Times New Roman"/>
          <w:sz w:val="28"/>
          <w:szCs w:val="28"/>
        </w:rPr>
        <w:t>накоп</w:t>
      </w:r>
      <w:r w:rsidRPr="00363ADF">
        <w:rPr>
          <w:rFonts w:ascii="Times New Roman" w:hAnsi="Times New Roman" w:cs="Times New Roman"/>
          <w:sz w:val="28"/>
          <w:szCs w:val="28"/>
        </w:rPr>
        <w:t>ленного опыта на различных уровн</w:t>
      </w:r>
      <w:r w:rsidR="00276927" w:rsidRPr="00363ADF">
        <w:rPr>
          <w:rFonts w:ascii="Times New Roman" w:hAnsi="Times New Roman" w:cs="Times New Roman"/>
          <w:sz w:val="28"/>
          <w:szCs w:val="28"/>
        </w:rPr>
        <w:t>ях</w:t>
      </w:r>
      <w:r w:rsidRPr="00363ADF">
        <w:rPr>
          <w:rFonts w:ascii="Times New Roman" w:hAnsi="Times New Roman" w:cs="Times New Roman"/>
          <w:sz w:val="28"/>
          <w:szCs w:val="28"/>
        </w:rPr>
        <w:t>.</w:t>
      </w:r>
    </w:p>
    <w:p w:rsidR="0029650C" w:rsidRDefault="0029650C" w:rsidP="005D4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9650C" w:rsidSect="0048685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Данная модель была реализована в рамках организации инновационной деятельности по внедрению смешанного обучения. (Таблица №2)</w:t>
      </w:r>
    </w:p>
    <w:p w:rsidR="00444521" w:rsidRDefault="0029650C" w:rsidP="0044452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Таблица №2</w:t>
      </w:r>
    </w:p>
    <w:p w:rsidR="007D26E4" w:rsidRDefault="007D26E4" w:rsidP="007D26E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26E4">
        <w:rPr>
          <w:rFonts w:ascii="Times New Roman" w:eastAsia="Times New Roman" w:hAnsi="Times New Roman" w:cs="Times New Roman"/>
          <w:b/>
          <w:sz w:val="28"/>
          <w:szCs w:val="28"/>
        </w:rPr>
        <w:t>Модель методической работы в ЧОУ СОШ «Общеобразовательный центр «Школа» на примере проекта «Внедрение электронных образовательных ресурсов в образовательное пространство школы»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680"/>
        <w:gridCol w:w="3060"/>
        <w:gridCol w:w="2643"/>
      </w:tblGrid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D26E4" w:rsidRPr="007D26E4" w:rsidTr="00FB58F8">
        <w:tc>
          <w:tcPr>
            <w:tcW w:w="14883" w:type="dxa"/>
            <w:gridSpan w:val="4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Подготовительный этап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участников образовательного процесса о проекте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педагогического коллектива и родительской общественности о начале проекта «Мобильная электронная школа»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педагогического коллектива на учебный год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готовности педагогического персонала школы к работе в цифровой образовательной среде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Определение уровня владения педагогами информационными технологиями («ИТ-грамотность»).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Выявление затруднений педагогов в работе с ИТ–ресурсами, потребности в обучении.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в форме анкетирования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повышения квалификации учителей по программе «Инструменты цифровой образовательной среды»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доступными (бесплатными) электронными образовательными ресурсами (ЭОР)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Анализ ЭОР с точки зрения их функционального использования в образовательном процессе.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Формирование «пилотной» группы из состава учителей-предметников для внедрения ЭОР в образовательный процесс школы.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 – практическая работа в группах, презентации отдельных электронных образовательных ресурсов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«ядра» педагогов – участников апробации моделей смешанного обучения в текущем учебном году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оснащение и подключение школы к системе 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«Мобильная Электронная Школа» (МЭШ)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 Анализ состояния МТ базы для реализации проекта.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2) Закупка технологического оборудования.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3) Подготовка и заключение лицензионного договора с ООО «Мобильное Электронное Образование».</w:t>
            </w:r>
          </w:p>
          <w:p w:rsidR="007D26E4" w:rsidRPr="007D26E4" w:rsidRDefault="007D26E4" w:rsidP="007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4) Регистрация педагогов в системе МЭ</w:t>
            </w:r>
            <w:r w:rsidR="007B40F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предоставление доступа в систему учащимся школы и их родителям.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Документационное сопровождение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Заявка на закупку ноутбуков и 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планшетов.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440 пользователей (в т.ч. 26 учителей)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Обучение персонала работе с МЭ</w:t>
            </w:r>
            <w:r w:rsidR="007B40F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реализации моделей смешанного обучения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Вводное обучающее методическое мероприятие для педагогов по смешанному обучению, практическое знакомство педагогов ООЦ «Школа» с комплексной электронной образовательной системой «Мобильн</w:t>
            </w:r>
            <w:r w:rsidR="007B40FD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Электронн</w:t>
            </w:r>
            <w:r w:rsidR="007B40FD">
              <w:rPr>
                <w:rFonts w:ascii="Times New Roman" w:eastAsia="Times New Roman" w:hAnsi="Times New Roman" w:cs="Times New Roman"/>
                <w:sz w:val="28"/>
                <w:szCs w:val="28"/>
              </w:rPr>
              <w:t>ое Образование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Реализация программы повышения квалификации (программа 4 модуля, 72 часа).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 семинар с представителями ООО «Мобильное Электронное Образование», 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обучающих вебинаров от компании;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семинары для учителей, организованные школой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47 педагогов в рамках повышения квалификации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Апробация и внедрение моделей и форм смешанного обучения в учебном процессе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Апробация ресурса МЭ</w:t>
            </w:r>
            <w:r w:rsidR="007B40F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образовательном процессе через традиционные формы (в классно-урочной системе).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Апробация ресурса МЭ</w:t>
            </w:r>
            <w:r w:rsidR="00E7009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образовательном процессе через формы индивидуализированного 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обучения (дистанционное обучение).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3) Систематическое наблюдение за ходом работы пользователей в МЭШ.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Открытые уроки;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занятия с учащимися, находящимися на длительном лечении / соревнованиях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Распространение опыта среди педагогического сообщества школы– Методическая неделя «Цифровые образовательные 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ресурсы в образовательном пространстве школы»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Нормативное сопровождение проекта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Разработка локальных нормативных актов школы по внедрению и реализации проекта в учебном пространстве школы</w:t>
            </w:r>
            <w:r w:rsidR="00E7009F"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</w:rPr>
              <w:footnoteReference w:id="1"/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Разработка критериев оценки учебных достижений учащихся.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Положения, приказы, технологические карты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реализации проекта в школе на первом этапе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1)Сбор статистических данных о работе пользователей в МЭШ.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Анкетирование пользователей системы.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3) Мониторинг образовательных результатов с использованием МЭШ.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Статистический отчет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 пользователей в системе, степень охвата учащихся.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учебных достижений учащихся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внедрения первого этапа проекта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Анализ результатов внедрения моделей смешанного обучения с применением ЭОР.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Представление ООЦ «Школа» накопленного опыта работы с МЭШ педагогическому сообществу.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стол: «Подведение итогов первого года реализации проекта»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семинарах и конференциях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6E4" w:rsidRPr="007D26E4" w:rsidTr="00FB58F8">
        <w:tc>
          <w:tcPr>
            <w:tcW w:w="14883" w:type="dxa"/>
            <w:gridSpan w:val="4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Основной этап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моделей и форм 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смешанного обучения в учебном процессе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 Разработка сценариев урока 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(маршрутных листов) по различным предметным областям.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Составление банка заданий по параллелям и предметным областям.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3) Разработка авторских методических материалов для организации учебного процесса по моделям смешанного обучения.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Методические и 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дидактические материалы, в т.ч. электронные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Банк заданий, 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сценариев уроков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Документационное сопровождение проекта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Разработка методических рекомендаций для педагогов по организации образовательного процесса с применением моделей смешанного обучения.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Разработка методических рекомендаций для педагогов по работе с ЭОР.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3) Разработка инструкций для учащихся по работе с ЭОР.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4) Описание приемов, используемых в моделях смешанного обучения.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5) Разработка аналитической карты взаимопосещения уроков учителей.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6) Разработка критериев оценки образовательных результатов учащихся.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Методички, инструкции 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реализации проекта на основном этапе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Мониторинг деятельности педагогов в технологии смешанного обучения.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Мониторинг образовательных 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результатов учащихся (в контрольных и экспериментальных классах / группах).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Взаимопосещение уроков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Карты взаимопосещения, отчеты о взаимопосещении 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уроков</w:t>
            </w:r>
          </w:p>
        </w:tc>
      </w:tr>
      <w:tr w:rsidR="007D26E4" w:rsidRPr="007D26E4" w:rsidTr="00FB58F8">
        <w:tc>
          <w:tcPr>
            <w:tcW w:w="14883" w:type="dxa"/>
            <w:gridSpan w:val="4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реализации проекта на основном этапе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Сопоставительный анализ образовательных результатов учащихся (традиционные формы организации учебного процесса и организации учебного процесса в технологии смешанного обучения).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наиболее успешных практик в деятельности учителей, организованной по технологии смешанного обучения.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работы,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 карт взаимо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посещения уроков учителей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Аналитические данные, выводы, рекомендации.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/ награждение отдельных педагогов.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деятельности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Анализ результатов работы учителей в технологии смешанного обучения.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проблем и затруднений, типичных ошибок учителей в организации учебного процесса по моделям смешанного обучения.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3) Организация коррекционной работы в рамках проекта.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семинар, индивидуальная работа с педагогами, заседание педагогического совета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существующую документацию.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опыта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Презентация результатов работы педагогическому сообществу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Научно-практические семинары, конференции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Выступления, публикации</w:t>
            </w:r>
          </w:p>
        </w:tc>
      </w:tr>
    </w:tbl>
    <w:p w:rsidR="0029650C" w:rsidRDefault="0029650C" w:rsidP="00FB58F8">
      <w:pPr>
        <w:jc w:val="right"/>
        <w:rPr>
          <w:rFonts w:ascii="Times New Roman" w:hAnsi="Times New Roman" w:cs="Times New Roman"/>
          <w:i/>
          <w:sz w:val="28"/>
          <w:szCs w:val="28"/>
        </w:rPr>
        <w:sectPr w:rsidR="0029650C" w:rsidSect="00FB58F8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29650C" w:rsidRDefault="0029650C" w:rsidP="00296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Представленная модель может трансформироваться в зависимости от ресурсов школы (как материально-технических, так и кадровых).</w:t>
      </w:r>
    </w:p>
    <w:p w:rsidR="0029650C" w:rsidRDefault="0029650C" w:rsidP="00296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50C" w:rsidRDefault="0029650C" w:rsidP="00296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всего педагогического коллектива инновационную деятельность еще не решает всех вопросов, стоящих перед коллективом. Немаловажный шаг, который должна сделать школа – организация понимания и принятия родительской общественностью всех инновационных процессов. С этой целью необходимо предусмотреть проведение родительских собраний, лекториев и других форм взаимодействия с родителями.</w:t>
      </w:r>
    </w:p>
    <w:p w:rsidR="0029650C" w:rsidRDefault="0029650C" w:rsidP="0029650C">
      <w:pPr>
        <w:rPr>
          <w:rFonts w:ascii="Times New Roman" w:hAnsi="Times New Roman" w:cs="Times New Roman"/>
          <w:sz w:val="28"/>
          <w:szCs w:val="28"/>
        </w:rPr>
      </w:pPr>
    </w:p>
    <w:p w:rsidR="0029650C" w:rsidRDefault="0029650C" w:rsidP="0029650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E7009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В чем преимущества такой модели организации? </w:t>
      </w:r>
    </w:p>
    <w:p w:rsidR="0029650C" w:rsidRPr="00E7009F" w:rsidRDefault="0029650C" w:rsidP="0029650C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700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Прежде всего, с точки зрения управления, это возможность организовать внутренний  контроль, единую методическую работу всего коллектива педагогов. Педагоги в малых группах разрабатывают такие уроки, посещают, обсуждают…</w:t>
      </w:r>
    </w:p>
    <w:p w:rsidR="0029650C" w:rsidRPr="00E7009F" w:rsidRDefault="0029650C" w:rsidP="0029650C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700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 точки зрения организации образовательного процесса – смешанное обучение – это одна из форм, ведущая к снижению нагрузки учащихся и с точки зрения выполнения д.з. (задания на компьютере детям выполнять интереснее), и с  точки зрения объема д.з. – при правильном подходе к использованию моделей смешанного обучения возможно снижение объема д.з.</w:t>
      </w:r>
    </w:p>
    <w:p w:rsidR="0029650C" w:rsidRPr="00E7009F" w:rsidRDefault="0029650C" w:rsidP="0029650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E700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 точки зрения воспитания, - это один из ресурсов формирования академической честности у учащихся. Ученик, работая в моделях смешанного обучения, несет ответственнос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ть за результат своей работы ка</w:t>
      </w:r>
      <w:r w:rsidRPr="00E700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 в группе, так и в ходе самостоятельной работы на компьютере.</w:t>
      </w:r>
    </w:p>
    <w:p w:rsidR="0029650C" w:rsidRDefault="0029650C" w:rsidP="0029650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29650C" w:rsidRPr="00E7009F" w:rsidRDefault="0029650C" w:rsidP="0029650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E7009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Сложности в процессе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реализации</w:t>
      </w:r>
      <w:r w:rsidRPr="00E7009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29650C" w:rsidRPr="00E7009F" w:rsidRDefault="0029650C" w:rsidP="0029650C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700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Все сложности, возник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ающие</w:t>
      </w:r>
      <w:r w:rsidRPr="00E700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 процессе работы, можно классифицировать на 3 уровня (уровень процесса, уровень условий, уровень результата).</w:t>
      </w:r>
    </w:p>
    <w:p w:rsidR="0029650C" w:rsidRPr="00E7009F" w:rsidRDefault="0029650C" w:rsidP="0029650C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E7009F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>Сложности, связанные с обеспечением условий:</w:t>
      </w:r>
    </w:p>
    <w:p w:rsidR="0029650C" w:rsidRPr="00E7009F" w:rsidRDefault="0029650C" w:rsidP="0029650C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700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избыточное многообразие доступных электронных ресурсов;</w:t>
      </w:r>
    </w:p>
    <w:p w:rsidR="0029650C" w:rsidRPr="00E7009F" w:rsidRDefault="0029650C" w:rsidP="0029650C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700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выбор определенных ресурсов, необходимых в конкретных условиях;</w:t>
      </w:r>
    </w:p>
    <w:p w:rsidR="0029650C" w:rsidRPr="00E7009F" w:rsidRDefault="0029650C" w:rsidP="0029650C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700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адаптация электронных ресурсов (в т.ч. контента) под образовательную программу школы.</w:t>
      </w:r>
    </w:p>
    <w:p w:rsidR="0029650C" w:rsidRPr="00E7009F" w:rsidRDefault="0029650C" w:rsidP="0029650C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E7009F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>Сложности, связанные с организацией процесса обучения:</w:t>
      </w:r>
    </w:p>
    <w:p w:rsidR="0029650C" w:rsidRPr="00E7009F" w:rsidRDefault="0029650C" w:rsidP="0029650C">
      <w:pPr>
        <w:numPr>
          <w:ilvl w:val="0"/>
          <w:numId w:val="28"/>
        </w:numPr>
        <w:spacing w:after="0" w:line="360" w:lineRule="auto"/>
        <w:ind w:left="284" w:firstLine="142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09F">
        <w:rPr>
          <w:rFonts w:ascii="Times New Roman" w:eastAsia="Calibri" w:hAnsi="Times New Roman" w:cs="Times New Roman"/>
          <w:sz w:val="28"/>
          <w:szCs w:val="28"/>
          <w:lang w:eastAsia="en-US"/>
        </w:rPr>
        <w:t>вовлечение большего количества педагогов в инновационную деятельность; повышение мотивации педагогов;</w:t>
      </w:r>
    </w:p>
    <w:p w:rsidR="0029650C" w:rsidRPr="00E7009F" w:rsidRDefault="0029650C" w:rsidP="0029650C">
      <w:pPr>
        <w:numPr>
          <w:ilvl w:val="0"/>
          <w:numId w:val="28"/>
        </w:numPr>
        <w:spacing w:after="0" w:line="360" w:lineRule="auto"/>
        <w:ind w:left="284" w:firstLine="142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грамотности педагогов (методической, информационной); для организации работы по ИУП необходимо, чтобы все педагоги владели </w:t>
      </w:r>
      <w:r w:rsidRPr="00E7009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IT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-ресурсами;</w:t>
      </w:r>
    </w:p>
    <w:p w:rsidR="0029650C" w:rsidRPr="00E7009F" w:rsidRDefault="0029650C" w:rsidP="0029650C">
      <w:pPr>
        <w:numPr>
          <w:ilvl w:val="0"/>
          <w:numId w:val="28"/>
        </w:numPr>
        <w:spacing w:after="0" w:line="360" w:lineRule="auto"/>
        <w:ind w:left="284" w:firstLine="142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09F">
        <w:rPr>
          <w:rFonts w:ascii="Times New Roman" w:eastAsia="Calibri" w:hAnsi="Times New Roman" w:cs="Times New Roman"/>
          <w:sz w:val="28"/>
          <w:szCs w:val="28"/>
          <w:lang w:eastAsia="en-US"/>
        </w:rPr>
        <w:t>резистентность части родителей к новациям (внедрению новых форм обучения).</w:t>
      </w:r>
    </w:p>
    <w:p w:rsidR="0029650C" w:rsidRPr="00E7009F" w:rsidRDefault="0029650C" w:rsidP="0029650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09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Сложности, связанные с получением результата обучения</w:t>
      </w:r>
      <w:r w:rsidRPr="00E70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(результат обучения – это компетентный абитуриент):</w:t>
      </w:r>
    </w:p>
    <w:p w:rsidR="0029650C" w:rsidRPr="00E7009F" w:rsidRDefault="0029650C" w:rsidP="0029650C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09F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у учащихся высокой мотивации при работе в моделях смешанного обучения;</w:t>
      </w:r>
    </w:p>
    <w:p w:rsidR="0029650C" w:rsidRPr="00E7009F" w:rsidRDefault="0029650C" w:rsidP="0029650C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09F">
        <w:rPr>
          <w:rFonts w:ascii="Times New Roman" w:eastAsia="Calibri" w:hAnsi="Times New Roman" w:cs="Times New Roman"/>
          <w:sz w:val="28"/>
          <w:szCs w:val="28"/>
          <w:lang w:eastAsia="en-US"/>
        </w:rPr>
        <w:t>слабо развитые навыки самостоятельного планирования учебной деятельности и тайм-менеджмент.</w:t>
      </w:r>
    </w:p>
    <w:p w:rsidR="0029650C" w:rsidRDefault="0029650C" w:rsidP="0029650C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29650C" w:rsidRPr="00E7009F" w:rsidRDefault="0029650C" w:rsidP="0029650C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E7009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Рекомендации по преодолению и минимизации возможных трудностей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при организации инновационной деятельности школы по внедрению смешанного обучения.</w:t>
      </w:r>
    </w:p>
    <w:p w:rsidR="0029650C" w:rsidRPr="00E7009F" w:rsidRDefault="0029650C" w:rsidP="0029650C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700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Рекомендации, как и сложности, нужно рассматривать с разных позиций:</w:t>
      </w:r>
    </w:p>
    <w:p w:rsidR="0029650C" w:rsidRPr="00E7009F" w:rsidRDefault="0029650C" w:rsidP="0029650C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7009F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>Рекомендации по созданию условий для смешанного обучения</w:t>
      </w:r>
      <w:r w:rsidRPr="00E700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: организовать правильный выбор и провести адаптацию электронных ресурсов.</w:t>
      </w:r>
    </w:p>
    <w:p w:rsidR="0029650C" w:rsidRPr="00E7009F" w:rsidRDefault="0029650C" w:rsidP="0029650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09F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>Рекомендации по работе с родителями</w:t>
      </w:r>
      <w:r w:rsidRPr="00E700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Pr="00E7009F">
        <w:rPr>
          <w:rFonts w:ascii="Times New Roman" w:eastAsia="Calibri" w:hAnsi="Times New Roman" w:cs="Times New Roman"/>
          <w:sz w:val="28"/>
          <w:szCs w:val="28"/>
          <w:lang w:eastAsia="en-US"/>
        </w:rPr>
        <w:t>преодоление негативного настроя родителей, формирование грамотного и ответственного отношения ученика ко всем направлениям работы.</w:t>
      </w:r>
    </w:p>
    <w:p w:rsidR="0029650C" w:rsidRPr="00E7009F" w:rsidRDefault="0029650C" w:rsidP="0029650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09F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>Рекомендации по работе с педагогами</w:t>
      </w:r>
      <w:r w:rsidRPr="00E700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: организация системы методической работы по внедрению инноваций. </w:t>
      </w:r>
    </w:p>
    <w:p w:rsidR="002263E4" w:rsidRPr="0029650C" w:rsidRDefault="002263E4" w:rsidP="00FB58F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263E4" w:rsidRPr="0029650C" w:rsidSect="002965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52" w:rsidRDefault="00AC7B52" w:rsidP="00F16039">
      <w:pPr>
        <w:spacing w:after="0" w:line="240" w:lineRule="auto"/>
      </w:pPr>
      <w:r>
        <w:separator/>
      </w:r>
    </w:p>
  </w:endnote>
  <w:endnote w:type="continuationSeparator" w:id="0">
    <w:p w:rsidR="00AC7B52" w:rsidRDefault="00AC7B52" w:rsidP="00F1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844"/>
      <w:docPartObj>
        <w:docPartGallery w:val="Page Numbers (Bottom of Page)"/>
        <w:docPartUnique/>
      </w:docPartObj>
    </w:sdtPr>
    <w:sdtEndPr/>
    <w:sdtContent>
      <w:p w:rsidR="00F16039" w:rsidRDefault="00B23B7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A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6039" w:rsidRDefault="00F160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52" w:rsidRDefault="00AC7B52" w:rsidP="00F16039">
      <w:pPr>
        <w:spacing w:after="0" w:line="240" w:lineRule="auto"/>
      </w:pPr>
      <w:r>
        <w:separator/>
      </w:r>
    </w:p>
  </w:footnote>
  <w:footnote w:type="continuationSeparator" w:id="0">
    <w:p w:rsidR="00AC7B52" w:rsidRDefault="00AC7B52" w:rsidP="00F16039">
      <w:pPr>
        <w:spacing w:after="0" w:line="240" w:lineRule="auto"/>
      </w:pPr>
      <w:r>
        <w:continuationSeparator/>
      </w:r>
    </w:p>
  </w:footnote>
  <w:footnote w:id="1">
    <w:p w:rsidR="00E7009F" w:rsidRPr="00E7009F" w:rsidRDefault="00E7009F">
      <w:pPr>
        <w:pStyle w:val="a9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>
        <w:rPr>
          <w:rStyle w:val="ab"/>
        </w:rPr>
        <w:footnoteRef/>
      </w:r>
      <w:r>
        <w:t xml:space="preserve"> </w:t>
      </w:r>
      <w:r w:rsidRPr="00E7009F">
        <w:rPr>
          <w:sz w:val="18"/>
          <w:szCs w:val="18"/>
        </w:rPr>
        <w:t xml:space="preserve">В школе разработаны </w:t>
      </w:r>
      <w:r w:rsidRPr="00E7009F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локальные акты школы по организации опосредованного взаимодействия педагога с учениками:</w:t>
      </w:r>
    </w:p>
    <w:p w:rsidR="00E7009F" w:rsidRDefault="00E7009F">
      <w:pPr>
        <w:pStyle w:val="a9"/>
      </w:pPr>
      <w:r w:rsidRPr="00E7009F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Об организации обучения с применением ЭОР и дистанционных форм; Об индивидуальном учебном плане; Об использовании поточно-группового метода в организации учебного процесса.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41D"/>
    <w:multiLevelType w:val="hybridMultilevel"/>
    <w:tmpl w:val="182C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9BA"/>
    <w:multiLevelType w:val="hybridMultilevel"/>
    <w:tmpl w:val="A7C829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5665A"/>
    <w:multiLevelType w:val="hybridMultilevel"/>
    <w:tmpl w:val="8EF4BC70"/>
    <w:lvl w:ilvl="0" w:tplc="C840DD9A">
      <w:start w:val="12"/>
      <w:numFmt w:val="bullet"/>
      <w:lvlText w:val="–"/>
      <w:lvlJc w:val="left"/>
      <w:pPr>
        <w:ind w:left="7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00C51B0"/>
    <w:multiLevelType w:val="hybridMultilevel"/>
    <w:tmpl w:val="2E746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5A10A0"/>
    <w:multiLevelType w:val="hybridMultilevel"/>
    <w:tmpl w:val="0A48B8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17487"/>
    <w:multiLevelType w:val="hybridMultilevel"/>
    <w:tmpl w:val="D84EDB08"/>
    <w:lvl w:ilvl="0" w:tplc="C840DD9A">
      <w:start w:val="1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C0AD5"/>
    <w:multiLevelType w:val="hybridMultilevel"/>
    <w:tmpl w:val="5938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B60D3"/>
    <w:multiLevelType w:val="hybridMultilevel"/>
    <w:tmpl w:val="8946A7AA"/>
    <w:lvl w:ilvl="0" w:tplc="C840DD9A">
      <w:start w:val="1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21C3C"/>
    <w:multiLevelType w:val="hybridMultilevel"/>
    <w:tmpl w:val="5E1848DE"/>
    <w:lvl w:ilvl="0" w:tplc="01E02B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03AB4"/>
    <w:multiLevelType w:val="hybridMultilevel"/>
    <w:tmpl w:val="038A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76E"/>
    <w:multiLevelType w:val="hybridMultilevel"/>
    <w:tmpl w:val="CB5C2274"/>
    <w:lvl w:ilvl="0" w:tplc="C840DD9A">
      <w:start w:val="12"/>
      <w:numFmt w:val="bullet"/>
      <w:lvlText w:val="–"/>
      <w:lvlJc w:val="left"/>
      <w:pPr>
        <w:ind w:left="7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0F7399D"/>
    <w:multiLevelType w:val="hybridMultilevel"/>
    <w:tmpl w:val="6824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C1772"/>
    <w:multiLevelType w:val="hybridMultilevel"/>
    <w:tmpl w:val="6B26F3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2427CC"/>
    <w:multiLevelType w:val="hybridMultilevel"/>
    <w:tmpl w:val="2376A7DC"/>
    <w:lvl w:ilvl="0" w:tplc="C840DD9A">
      <w:start w:val="12"/>
      <w:numFmt w:val="bullet"/>
      <w:lvlText w:val="–"/>
      <w:lvlJc w:val="left"/>
      <w:pPr>
        <w:ind w:left="7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B4E507B"/>
    <w:multiLevelType w:val="hybridMultilevel"/>
    <w:tmpl w:val="ACD27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76C88"/>
    <w:multiLevelType w:val="hybridMultilevel"/>
    <w:tmpl w:val="E1ECC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E3311"/>
    <w:multiLevelType w:val="hybridMultilevel"/>
    <w:tmpl w:val="9BC093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DF4AAE"/>
    <w:multiLevelType w:val="hybridMultilevel"/>
    <w:tmpl w:val="7F70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12935"/>
    <w:multiLevelType w:val="hybridMultilevel"/>
    <w:tmpl w:val="37F069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BC57A8"/>
    <w:multiLevelType w:val="hybridMultilevel"/>
    <w:tmpl w:val="14404E44"/>
    <w:lvl w:ilvl="0" w:tplc="7EA62C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AD244F"/>
    <w:multiLevelType w:val="hybridMultilevel"/>
    <w:tmpl w:val="4E72C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4C7E98"/>
    <w:multiLevelType w:val="hybridMultilevel"/>
    <w:tmpl w:val="CCEE829A"/>
    <w:lvl w:ilvl="0" w:tplc="C840DD9A">
      <w:start w:val="12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FE2B88"/>
    <w:multiLevelType w:val="hybridMultilevel"/>
    <w:tmpl w:val="B0A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36AED"/>
    <w:multiLevelType w:val="hybridMultilevel"/>
    <w:tmpl w:val="5918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758CF"/>
    <w:multiLevelType w:val="hybridMultilevel"/>
    <w:tmpl w:val="A9BAB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B65944"/>
    <w:multiLevelType w:val="hybridMultilevel"/>
    <w:tmpl w:val="7FC29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3C5647"/>
    <w:multiLevelType w:val="hybridMultilevel"/>
    <w:tmpl w:val="51300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80863"/>
    <w:multiLevelType w:val="hybridMultilevel"/>
    <w:tmpl w:val="70DC34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FA6796"/>
    <w:multiLevelType w:val="hybridMultilevel"/>
    <w:tmpl w:val="718EE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6"/>
  </w:num>
  <w:num w:numId="5">
    <w:abstractNumId w:val="0"/>
  </w:num>
  <w:num w:numId="6">
    <w:abstractNumId w:val="17"/>
  </w:num>
  <w:num w:numId="7">
    <w:abstractNumId w:val="20"/>
  </w:num>
  <w:num w:numId="8">
    <w:abstractNumId w:val="3"/>
  </w:num>
  <w:num w:numId="9">
    <w:abstractNumId w:val="5"/>
  </w:num>
  <w:num w:numId="10">
    <w:abstractNumId w:val="21"/>
  </w:num>
  <w:num w:numId="11">
    <w:abstractNumId w:val="2"/>
  </w:num>
  <w:num w:numId="12">
    <w:abstractNumId w:val="10"/>
  </w:num>
  <w:num w:numId="13">
    <w:abstractNumId w:val="23"/>
  </w:num>
  <w:num w:numId="14">
    <w:abstractNumId w:val="11"/>
  </w:num>
  <w:num w:numId="15">
    <w:abstractNumId w:val="19"/>
  </w:num>
  <w:num w:numId="16">
    <w:abstractNumId w:val="13"/>
  </w:num>
  <w:num w:numId="17">
    <w:abstractNumId w:val="8"/>
  </w:num>
  <w:num w:numId="18">
    <w:abstractNumId w:val="7"/>
  </w:num>
  <w:num w:numId="19">
    <w:abstractNumId w:val="25"/>
  </w:num>
  <w:num w:numId="20">
    <w:abstractNumId w:val="22"/>
  </w:num>
  <w:num w:numId="21">
    <w:abstractNumId w:val="9"/>
  </w:num>
  <w:num w:numId="22">
    <w:abstractNumId w:val="14"/>
  </w:num>
  <w:num w:numId="23">
    <w:abstractNumId w:val="24"/>
  </w:num>
  <w:num w:numId="24">
    <w:abstractNumId w:val="27"/>
  </w:num>
  <w:num w:numId="25">
    <w:abstractNumId w:val="12"/>
  </w:num>
  <w:num w:numId="26">
    <w:abstractNumId w:val="26"/>
  </w:num>
  <w:num w:numId="27">
    <w:abstractNumId w:val="15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10"/>
    <w:rsid w:val="00013401"/>
    <w:rsid w:val="00060536"/>
    <w:rsid w:val="00067C91"/>
    <w:rsid w:val="00162129"/>
    <w:rsid w:val="00171B85"/>
    <w:rsid w:val="001A051F"/>
    <w:rsid w:val="001A60F5"/>
    <w:rsid w:val="001F3124"/>
    <w:rsid w:val="00216FF6"/>
    <w:rsid w:val="002263E4"/>
    <w:rsid w:val="00274513"/>
    <w:rsid w:val="00276927"/>
    <w:rsid w:val="002848B3"/>
    <w:rsid w:val="0029650C"/>
    <w:rsid w:val="00305DE8"/>
    <w:rsid w:val="00341D7F"/>
    <w:rsid w:val="003527D3"/>
    <w:rsid w:val="00363ADF"/>
    <w:rsid w:val="0037237F"/>
    <w:rsid w:val="00380F10"/>
    <w:rsid w:val="003F0310"/>
    <w:rsid w:val="00403ACC"/>
    <w:rsid w:val="00406734"/>
    <w:rsid w:val="004354D2"/>
    <w:rsid w:val="0043610D"/>
    <w:rsid w:val="00444521"/>
    <w:rsid w:val="0045458D"/>
    <w:rsid w:val="00472AA1"/>
    <w:rsid w:val="0048685D"/>
    <w:rsid w:val="004C053C"/>
    <w:rsid w:val="004C4813"/>
    <w:rsid w:val="004D5AFC"/>
    <w:rsid w:val="005A6FCE"/>
    <w:rsid w:val="005D4031"/>
    <w:rsid w:val="00661A19"/>
    <w:rsid w:val="006F6063"/>
    <w:rsid w:val="00727824"/>
    <w:rsid w:val="00743A55"/>
    <w:rsid w:val="007635B7"/>
    <w:rsid w:val="007B40FD"/>
    <w:rsid w:val="007D26E4"/>
    <w:rsid w:val="007D5F07"/>
    <w:rsid w:val="008E15CD"/>
    <w:rsid w:val="00927F7F"/>
    <w:rsid w:val="00956C08"/>
    <w:rsid w:val="009E6EE0"/>
    <w:rsid w:val="00A44F09"/>
    <w:rsid w:val="00AB4AE3"/>
    <w:rsid w:val="00AC7B52"/>
    <w:rsid w:val="00AF7BD3"/>
    <w:rsid w:val="00B23B78"/>
    <w:rsid w:val="00B43D33"/>
    <w:rsid w:val="00B51A86"/>
    <w:rsid w:val="00B573B1"/>
    <w:rsid w:val="00B67CC4"/>
    <w:rsid w:val="00C03668"/>
    <w:rsid w:val="00C27072"/>
    <w:rsid w:val="00CC5E4A"/>
    <w:rsid w:val="00CF16E7"/>
    <w:rsid w:val="00D05AE9"/>
    <w:rsid w:val="00D235AC"/>
    <w:rsid w:val="00D37850"/>
    <w:rsid w:val="00D90357"/>
    <w:rsid w:val="00DA3FD5"/>
    <w:rsid w:val="00DE4E65"/>
    <w:rsid w:val="00E12126"/>
    <w:rsid w:val="00E7009F"/>
    <w:rsid w:val="00F06529"/>
    <w:rsid w:val="00F16039"/>
    <w:rsid w:val="00F54B20"/>
    <w:rsid w:val="00F567BA"/>
    <w:rsid w:val="00F9709C"/>
    <w:rsid w:val="00FB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33"/>
  </w:style>
  <w:style w:type="paragraph" w:styleId="1">
    <w:name w:val="heading 1"/>
    <w:basedOn w:val="a"/>
    <w:link w:val="10"/>
    <w:uiPriority w:val="9"/>
    <w:qFormat/>
    <w:rsid w:val="00763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8D"/>
    <w:pPr>
      <w:ind w:left="720"/>
      <w:contextualSpacing/>
    </w:pPr>
  </w:style>
  <w:style w:type="table" w:styleId="a4">
    <w:name w:val="Table Grid"/>
    <w:basedOn w:val="a1"/>
    <w:uiPriority w:val="59"/>
    <w:rsid w:val="00171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35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F1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6039"/>
  </w:style>
  <w:style w:type="paragraph" w:styleId="a7">
    <w:name w:val="footer"/>
    <w:basedOn w:val="a"/>
    <w:link w:val="a8"/>
    <w:uiPriority w:val="99"/>
    <w:unhideWhenUsed/>
    <w:rsid w:val="00F1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039"/>
  </w:style>
  <w:style w:type="paragraph" w:styleId="a9">
    <w:name w:val="footnote text"/>
    <w:basedOn w:val="a"/>
    <w:link w:val="aa"/>
    <w:uiPriority w:val="99"/>
    <w:semiHidden/>
    <w:unhideWhenUsed/>
    <w:rsid w:val="00E700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009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700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33"/>
  </w:style>
  <w:style w:type="paragraph" w:styleId="1">
    <w:name w:val="heading 1"/>
    <w:basedOn w:val="a"/>
    <w:link w:val="10"/>
    <w:uiPriority w:val="9"/>
    <w:qFormat/>
    <w:rsid w:val="00763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8D"/>
    <w:pPr>
      <w:ind w:left="720"/>
      <w:contextualSpacing/>
    </w:pPr>
  </w:style>
  <w:style w:type="table" w:styleId="a4">
    <w:name w:val="Table Grid"/>
    <w:basedOn w:val="a1"/>
    <w:uiPriority w:val="59"/>
    <w:rsid w:val="00171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35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F1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6039"/>
  </w:style>
  <w:style w:type="paragraph" w:styleId="a7">
    <w:name w:val="footer"/>
    <w:basedOn w:val="a"/>
    <w:link w:val="a8"/>
    <w:uiPriority w:val="99"/>
    <w:unhideWhenUsed/>
    <w:rsid w:val="00F1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039"/>
  </w:style>
  <w:style w:type="paragraph" w:styleId="a9">
    <w:name w:val="footnote text"/>
    <w:basedOn w:val="a"/>
    <w:link w:val="aa"/>
    <w:uiPriority w:val="99"/>
    <w:semiHidden/>
    <w:unhideWhenUsed/>
    <w:rsid w:val="00E700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009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70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8FA7-65B4-441C-8291-00D947B9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Мама</cp:lastModifiedBy>
  <cp:revision>2</cp:revision>
  <cp:lastPrinted>2017-12-12T21:37:00Z</cp:lastPrinted>
  <dcterms:created xsi:type="dcterms:W3CDTF">2019-02-06T08:14:00Z</dcterms:created>
  <dcterms:modified xsi:type="dcterms:W3CDTF">2019-02-06T08:14:00Z</dcterms:modified>
</cp:coreProperties>
</file>