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1B" w:rsidRPr="00B657CB" w:rsidRDefault="00AC0519" w:rsidP="00562417">
      <w:pPr>
        <w:jc w:val="center"/>
        <w:rPr>
          <w:b/>
          <w:color w:val="000000" w:themeColor="text1"/>
          <w:szCs w:val="28"/>
        </w:rPr>
      </w:pPr>
      <w:r w:rsidRPr="00B657CB">
        <w:rPr>
          <w:b/>
          <w:color w:val="000000" w:themeColor="text1"/>
          <w:szCs w:val="28"/>
        </w:rPr>
        <w:t>Шпионские дет</w:t>
      </w:r>
      <w:r w:rsidR="0064091B" w:rsidRPr="00B657CB">
        <w:rPr>
          <w:b/>
          <w:color w:val="000000" w:themeColor="text1"/>
          <w:szCs w:val="28"/>
        </w:rPr>
        <w:t xml:space="preserve">ективы в современных </w:t>
      </w:r>
      <w:proofErr w:type="spellStart"/>
      <w:r w:rsidR="0064091B" w:rsidRPr="00B657CB">
        <w:rPr>
          <w:b/>
          <w:color w:val="000000" w:themeColor="text1"/>
          <w:szCs w:val="28"/>
        </w:rPr>
        <w:t>массмедиа</w:t>
      </w:r>
      <w:proofErr w:type="spellEnd"/>
      <w:r w:rsidR="0064091B" w:rsidRPr="00B657CB">
        <w:rPr>
          <w:b/>
          <w:color w:val="000000" w:themeColor="text1"/>
          <w:szCs w:val="28"/>
        </w:rPr>
        <w:t>:</w:t>
      </w:r>
    </w:p>
    <w:p w:rsidR="00887ED4" w:rsidRDefault="00AC0519" w:rsidP="00887ED4">
      <w:pPr>
        <w:jc w:val="center"/>
        <w:rPr>
          <w:color w:val="000000" w:themeColor="text1"/>
          <w:szCs w:val="28"/>
        </w:rPr>
      </w:pPr>
      <w:r w:rsidRPr="00B657CB">
        <w:rPr>
          <w:b/>
          <w:color w:val="000000" w:themeColor="text1"/>
          <w:szCs w:val="28"/>
        </w:rPr>
        <w:t>соблюдение</w:t>
      </w:r>
      <w:r w:rsidR="00057798" w:rsidRPr="00B657CB">
        <w:rPr>
          <w:b/>
          <w:color w:val="000000" w:themeColor="text1"/>
          <w:szCs w:val="28"/>
        </w:rPr>
        <w:t xml:space="preserve"> </w:t>
      </w:r>
      <w:r w:rsidRPr="00B657CB">
        <w:rPr>
          <w:b/>
          <w:color w:val="000000" w:themeColor="text1"/>
          <w:szCs w:val="28"/>
        </w:rPr>
        <w:t>/</w:t>
      </w:r>
      <w:r w:rsidR="00057798" w:rsidRPr="00B657CB">
        <w:rPr>
          <w:b/>
          <w:color w:val="000000" w:themeColor="text1"/>
          <w:szCs w:val="28"/>
        </w:rPr>
        <w:t xml:space="preserve"> </w:t>
      </w:r>
      <w:r w:rsidRPr="00B657CB">
        <w:rPr>
          <w:b/>
          <w:color w:val="000000" w:themeColor="text1"/>
          <w:szCs w:val="28"/>
        </w:rPr>
        <w:t>нарушение</w:t>
      </w:r>
      <w:r w:rsidR="00057798" w:rsidRPr="00B657CB">
        <w:rPr>
          <w:b/>
          <w:color w:val="000000" w:themeColor="text1"/>
          <w:szCs w:val="28"/>
        </w:rPr>
        <w:t xml:space="preserve"> </w:t>
      </w:r>
      <w:r w:rsidR="002E545C" w:rsidRPr="00B657CB">
        <w:rPr>
          <w:b/>
          <w:color w:val="000000" w:themeColor="text1"/>
          <w:szCs w:val="28"/>
        </w:rPr>
        <w:t>классических канонов</w:t>
      </w:r>
      <w:r w:rsidR="00887ED4" w:rsidRPr="00887ED4">
        <w:rPr>
          <w:color w:val="000000" w:themeColor="text1"/>
          <w:szCs w:val="28"/>
        </w:rPr>
        <w:t xml:space="preserve"> </w:t>
      </w:r>
    </w:p>
    <w:p w:rsidR="00887ED4" w:rsidRDefault="00887ED4" w:rsidP="00887ED4">
      <w:pPr>
        <w:jc w:val="center"/>
        <w:rPr>
          <w:color w:val="000000" w:themeColor="text1"/>
          <w:szCs w:val="28"/>
        </w:rPr>
      </w:pPr>
    </w:p>
    <w:p w:rsidR="00887ED4" w:rsidRPr="00887ED4" w:rsidRDefault="00887ED4" w:rsidP="00887ED4">
      <w:pPr>
        <w:jc w:val="center"/>
        <w:rPr>
          <w:color w:val="000000" w:themeColor="text1"/>
          <w:szCs w:val="28"/>
        </w:rPr>
      </w:pPr>
      <w:r w:rsidRPr="00887ED4">
        <w:rPr>
          <w:color w:val="000000" w:themeColor="text1"/>
          <w:szCs w:val="28"/>
        </w:rPr>
        <w:t xml:space="preserve">Андриянова Мария Олеговна, направление «Политическая лингвистика», НИУ ВШЭ, Нижний Новгород </w:t>
      </w:r>
    </w:p>
    <w:p w:rsidR="00887ED4" w:rsidRPr="00887ED4" w:rsidRDefault="00887ED4" w:rsidP="00887ED4">
      <w:pPr>
        <w:jc w:val="center"/>
        <w:rPr>
          <w:color w:val="000000" w:themeColor="text1"/>
          <w:szCs w:val="28"/>
        </w:rPr>
      </w:pPr>
      <w:r w:rsidRPr="00887ED4">
        <w:rPr>
          <w:color w:val="000000" w:themeColor="text1"/>
          <w:szCs w:val="28"/>
        </w:rPr>
        <w:t xml:space="preserve">Научный руководитель: </w:t>
      </w:r>
      <w:proofErr w:type="spellStart"/>
      <w:r w:rsidRPr="00887ED4">
        <w:rPr>
          <w:color w:val="000000" w:themeColor="text1"/>
          <w:szCs w:val="28"/>
        </w:rPr>
        <w:t>Радина</w:t>
      </w:r>
      <w:proofErr w:type="spellEnd"/>
      <w:r w:rsidRPr="00887ED4">
        <w:rPr>
          <w:color w:val="000000" w:themeColor="text1"/>
          <w:szCs w:val="28"/>
        </w:rPr>
        <w:t xml:space="preserve"> Надежда Константиновна, профессор, НИУ ВШЭ, Нижний Новгород</w:t>
      </w:r>
    </w:p>
    <w:p w:rsidR="00C06F7B" w:rsidRPr="00B657CB" w:rsidRDefault="00122DFB" w:rsidP="00562417">
      <w:pPr>
        <w:jc w:val="center"/>
        <w:rPr>
          <w:b/>
          <w:color w:val="000000" w:themeColor="text1"/>
          <w:szCs w:val="28"/>
        </w:rPr>
      </w:pPr>
    </w:p>
    <w:p w:rsidR="00AC0519" w:rsidRPr="00B657CB" w:rsidRDefault="00AC0519" w:rsidP="00AC0519">
      <w:pPr>
        <w:rPr>
          <w:color w:val="000000" w:themeColor="text1"/>
          <w:szCs w:val="28"/>
        </w:rPr>
      </w:pPr>
    </w:p>
    <w:p w:rsidR="00355481" w:rsidRPr="00B657CB" w:rsidRDefault="00355481" w:rsidP="00355481">
      <w:pPr>
        <w:ind w:firstLine="709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Интерес к проблеме воздействия СМИ на общественное сознание появился в начале </w:t>
      </w:r>
      <w:r w:rsidRPr="00B657CB">
        <w:rPr>
          <w:color w:val="000000" w:themeColor="text1"/>
          <w:szCs w:val="28"/>
          <w:lang w:val="en-US"/>
        </w:rPr>
        <w:t>XX</w:t>
      </w:r>
      <w:r w:rsidRPr="00B657CB">
        <w:rPr>
          <w:color w:val="000000" w:themeColor="text1"/>
          <w:szCs w:val="28"/>
        </w:rPr>
        <w:t xml:space="preserve"> века. Одной из первых работ было исследование Э. </w:t>
      </w:r>
      <w:proofErr w:type="spellStart"/>
      <w:r w:rsidRPr="00B657CB">
        <w:rPr>
          <w:color w:val="000000" w:themeColor="text1"/>
          <w:szCs w:val="28"/>
        </w:rPr>
        <w:t>Бернейса</w:t>
      </w:r>
      <w:proofErr w:type="spellEnd"/>
      <w:r w:rsidRPr="00B657CB">
        <w:rPr>
          <w:color w:val="000000" w:themeColor="text1"/>
          <w:szCs w:val="28"/>
        </w:rPr>
        <w:t xml:space="preserve"> «Пропаганда», в котором подчеркивается роль активно мыслящего меньшинства в формировании общественного мнения. Работа Х. </w:t>
      </w:r>
      <w:proofErr w:type="spellStart"/>
      <w:r w:rsidRPr="00B657CB">
        <w:rPr>
          <w:color w:val="000000" w:themeColor="text1"/>
          <w:szCs w:val="28"/>
        </w:rPr>
        <w:t>Лассуэлла</w:t>
      </w:r>
      <w:proofErr w:type="spellEnd"/>
      <w:r w:rsidRPr="00B657CB">
        <w:rPr>
          <w:color w:val="000000" w:themeColor="text1"/>
          <w:szCs w:val="28"/>
        </w:rPr>
        <w:t xml:space="preserve"> «Техника пропаганды в мировой войне», в которой он исследовал способы управления общественным мнением в СМИ при помощи контент-анализа, положила начало изучению роли знаков/символов и исследованию пропаганды лингвистическими методами. Проблемами правды и лжи в языке СМИ занимались </w:t>
      </w:r>
      <w:proofErr w:type="spellStart"/>
      <w:r w:rsidRPr="00B657CB">
        <w:rPr>
          <w:color w:val="000000" w:themeColor="text1"/>
          <w:szCs w:val="28"/>
        </w:rPr>
        <w:t>Р.Блакар</w:t>
      </w:r>
      <w:proofErr w:type="spellEnd"/>
      <w:r w:rsidRPr="00B657CB">
        <w:rPr>
          <w:color w:val="000000" w:themeColor="text1"/>
          <w:szCs w:val="28"/>
        </w:rPr>
        <w:t xml:space="preserve">, </w:t>
      </w:r>
      <w:proofErr w:type="spellStart"/>
      <w:r w:rsidRPr="00B657CB">
        <w:rPr>
          <w:color w:val="000000" w:themeColor="text1"/>
          <w:szCs w:val="28"/>
        </w:rPr>
        <w:t>Д.Болинжер</w:t>
      </w:r>
      <w:proofErr w:type="spellEnd"/>
      <w:proofErr w:type="gramStart"/>
      <w:r w:rsidRPr="00B657CB">
        <w:rPr>
          <w:color w:val="000000" w:themeColor="text1"/>
          <w:szCs w:val="28"/>
        </w:rPr>
        <w:t>.</w:t>
      </w:r>
      <w:proofErr w:type="gramEnd"/>
      <w:r w:rsidRPr="00B657CB">
        <w:rPr>
          <w:color w:val="000000" w:themeColor="text1"/>
          <w:szCs w:val="28"/>
        </w:rPr>
        <w:t xml:space="preserve"> и др. Т. Ван Дейк подчеркивал лингвистический аспект в изучении социального влияния в СМИ, его метод дискурс-анализа активно используется для изучения влияния и социального доминирования в СМИ. Из российских исследователей стоит отметить </w:t>
      </w:r>
      <w:proofErr w:type="spellStart"/>
      <w:r w:rsidRPr="00B657CB">
        <w:rPr>
          <w:color w:val="000000" w:themeColor="text1"/>
          <w:szCs w:val="28"/>
        </w:rPr>
        <w:t>А.А.Данилову</w:t>
      </w:r>
      <w:proofErr w:type="spellEnd"/>
      <w:r w:rsidRPr="00B657CB">
        <w:rPr>
          <w:color w:val="000000" w:themeColor="text1"/>
          <w:szCs w:val="28"/>
        </w:rPr>
        <w:t xml:space="preserve"> (способы конструирования представлений о событиях), </w:t>
      </w:r>
      <w:proofErr w:type="spellStart"/>
      <w:r w:rsidRPr="00B657CB">
        <w:rPr>
          <w:color w:val="000000" w:themeColor="text1"/>
          <w:szCs w:val="28"/>
        </w:rPr>
        <w:t>Т.Г.Добросклонскую</w:t>
      </w:r>
      <w:proofErr w:type="spellEnd"/>
      <w:r w:rsidRPr="00B657CB">
        <w:rPr>
          <w:color w:val="000000" w:themeColor="text1"/>
          <w:szCs w:val="28"/>
        </w:rPr>
        <w:t xml:space="preserve"> (язык СМИ и </w:t>
      </w:r>
      <w:proofErr w:type="spellStart"/>
      <w:r w:rsidRPr="00B657CB">
        <w:rPr>
          <w:color w:val="000000" w:themeColor="text1"/>
          <w:szCs w:val="28"/>
        </w:rPr>
        <w:t>медиалингвистика</w:t>
      </w:r>
      <w:proofErr w:type="spellEnd"/>
      <w:r w:rsidRPr="00B657CB">
        <w:rPr>
          <w:color w:val="000000" w:themeColor="text1"/>
          <w:szCs w:val="28"/>
        </w:rPr>
        <w:t>), Б.В. Кривенко (частотность лексических единиц в СМИ).</w:t>
      </w:r>
    </w:p>
    <w:p w:rsidR="00355481" w:rsidRPr="00B657CB" w:rsidRDefault="00355481" w:rsidP="00355481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Поскольку СМИ конструируют реальность, в которой перемешивается политическое, социокультурное и художественный вымысел, - ими создаются гибридные информационные поля, которые являются инструментом социального влияния. В настоящее время в исследованиях медиа также используется </w:t>
      </w:r>
      <w:proofErr w:type="spellStart"/>
      <w:r w:rsidRPr="00B657CB">
        <w:rPr>
          <w:color w:val="000000" w:themeColor="text1"/>
          <w:szCs w:val="28"/>
        </w:rPr>
        <w:t>нарративная</w:t>
      </w:r>
      <w:proofErr w:type="spellEnd"/>
      <w:r w:rsidRPr="00B657CB">
        <w:rPr>
          <w:color w:val="000000" w:themeColor="text1"/>
          <w:szCs w:val="28"/>
        </w:rPr>
        <w:t xml:space="preserve"> теория (</w:t>
      </w:r>
      <w:r w:rsidR="00B657CB" w:rsidRPr="00B657CB">
        <w:rPr>
          <w:color w:val="000000" w:themeColor="text1"/>
          <w:szCs w:val="28"/>
        </w:rPr>
        <w:t xml:space="preserve">Ж. </w:t>
      </w:r>
      <w:proofErr w:type="spellStart"/>
      <w:r w:rsidR="00B657CB" w:rsidRPr="00B657CB">
        <w:rPr>
          <w:color w:val="000000" w:themeColor="text1"/>
          <w:szCs w:val="28"/>
        </w:rPr>
        <w:t>Женетт</w:t>
      </w:r>
      <w:proofErr w:type="spellEnd"/>
      <w:r w:rsidRPr="00B657CB">
        <w:rPr>
          <w:color w:val="000000" w:themeColor="text1"/>
          <w:szCs w:val="28"/>
        </w:rPr>
        <w:t xml:space="preserve">), которая позволяет изучать </w:t>
      </w:r>
      <w:proofErr w:type="spellStart"/>
      <w:r w:rsidRPr="00B657CB">
        <w:rPr>
          <w:color w:val="000000" w:themeColor="text1"/>
          <w:szCs w:val="28"/>
        </w:rPr>
        <w:t>медийные</w:t>
      </w:r>
      <w:proofErr w:type="spellEnd"/>
      <w:r w:rsidRPr="00B657CB">
        <w:rPr>
          <w:color w:val="000000" w:themeColor="text1"/>
          <w:szCs w:val="28"/>
        </w:rPr>
        <w:t xml:space="preserve"> тексты как истории, которые создаются / конструируются журналистами с большей или меньшей ориентацией на классические правила нарратива (</w:t>
      </w:r>
      <w:proofErr w:type="spellStart"/>
      <w:r w:rsidRPr="00B657CB">
        <w:rPr>
          <w:color w:val="000000" w:themeColor="text1"/>
          <w:szCs w:val="28"/>
        </w:rPr>
        <w:t>повестовател</w:t>
      </w:r>
      <w:r w:rsidR="00B657CB" w:rsidRPr="00B657CB">
        <w:rPr>
          <w:color w:val="000000" w:themeColor="text1"/>
          <w:szCs w:val="28"/>
        </w:rPr>
        <w:t>ьность</w:t>
      </w:r>
      <w:proofErr w:type="spellEnd"/>
      <w:r w:rsidR="00B657CB" w:rsidRPr="00B657CB">
        <w:rPr>
          <w:color w:val="000000" w:themeColor="text1"/>
          <w:szCs w:val="28"/>
        </w:rPr>
        <w:t xml:space="preserve"> и событийность по </w:t>
      </w:r>
      <w:proofErr w:type="spellStart"/>
      <w:r w:rsidR="00B657CB" w:rsidRPr="00B657CB">
        <w:rPr>
          <w:color w:val="000000" w:themeColor="text1"/>
          <w:szCs w:val="28"/>
        </w:rPr>
        <w:t>В.Шмид</w:t>
      </w:r>
      <w:r w:rsidRPr="00B657CB">
        <w:rPr>
          <w:color w:val="000000" w:themeColor="text1"/>
          <w:szCs w:val="28"/>
        </w:rPr>
        <w:t>у</w:t>
      </w:r>
      <w:proofErr w:type="spellEnd"/>
      <w:r w:rsidR="00B657CB" w:rsidRPr="00B657CB">
        <w:rPr>
          <w:color w:val="000000" w:themeColor="text1"/>
          <w:szCs w:val="28"/>
        </w:rPr>
        <w:t xml:space="preserve"> [1]</w:t>
      </w:r>
      <w:r w:rsidRPr="00B657CB">
        <w:rPr>
          <w:color w:val="000000" w:themeColor="text1"/>
          <w:szCs w:val="28"/>
        </w:rPr>
        <w:t xml:space="preserve">). </w:t>
      </w:r>
      <w:proofErr w:type="spellStart"/>
      <w:r w:rsidRPr="00B657CB">
        <w:rPr>
          <w:color w:val="000000" w:themeColor="text1"/>
          <w:szCs w:val="28"/>
        </w:rPr>
        <w:t>Медийный</w:t>
      </w:r>
      <w:proofErr w:type="spellEnd"/>
      <w:r w:rsidRPr="00B657CB">
        <w:rPr>
          <w:color w:val="000000" w:themeColor="text1"/>
          <w:szCs w:val="28"/>
        </w:rPr>
        <w:t xml:space="preserve"> нарратив – это </w:t>
      </w:r>
      <w:r w:rsidRPr="007D4228">
        <w:rPr>
          <w:szCs w:val="28"/>
        </w:rPr>
        <w:t xml:space="preserve">особый вид </w:t>
      </w:r>
      <w:r w:rsidR="00130FE1" w:rsidRPr="007D4228">
        <w:rPr>
          <w:szCs w:val="28"/>
        </w:rPr>
        <w:t xml:space="preserve">разделенного </w:t>
      </w:r>
      <w:r w:rsidRPr="007D4228">
        <w:rPr>
          <w:szCs w:val="28"/>
        </w:rPr>
        <w:t xml:space="preserve">нарратива (сюжетного повествования), который создается рядом авторов (несколькими </w:t>
      </w:r>
      <w:r w:rsidRPr="00B657CB">
        <w:rPr>
          <w:color w:val="000000" w:themeColor="text1"/>
          <w:szCs w:val="28"/>
        </w:rPr>
        <w:t xml:space="preserve">медиа) на основе реальных событий и растянут во времени. «Шпионские детективы» в </w:t>
      </w:r>
      <w:proofErr w:type="spellStart"/>
      <w:r w:rsidRPr="00B657CB">
        <w:rPr>
          <w:color w:val="000000" w:themeColor="text1"/>
          <w:szCs w:val="28"/>
        </w:rPr>
        <w:t>медийном</w:t>
      </w:r>
      <w:proofErr w:type="spellEnd"/>
      <w:r w:rsidRPr="00B657CB">
        <w:rPr>
          <w:color w:val="000000" w:themeColor="text1"/>
          <w:szCs w:val="28"/>
        </w:rPr>
        <w:t xml:space="preserve"> </w:t>
      </w:r>
      <w:proofErr w:type="spellStart"/>
      <w:r w:rsidRPr="00B657CB">
        <w:rPr>
          <w:color w:val="000000" w:themeColor="text1"/>
          <w:szCs w:val="28"/>
        </w:rPr>
        <w:t>нарративном</w:t>
      </w:r>
      <w:proofErr w:type="spellEnd"/>
      <w:r w:rsidRPr="00B657CB">
        <w:rPr>
          <w:color w:val="000000" w:themeColor="text1"/>
          <w:szCs w:val="28"/>
        </w:rPr>
        <w:t xml:space="preserve"> дискурсе – частный случай </w:t>
      </w:r>
      <w:proofErr w:type="spellStart"/>
      <w:r w:rsidRPr="00B657CB">
        <w:rPr>
          <w:color w:val="000000" w:themeColor="text1"/>
          <w:szCs w:val="28"/>
        </w:rPr>
        <w:t>нарративных</w:t>
      </w:r>
      <w:proofErr w:type="spellEnd"/>
      <w:r w:rsidRPr="00B657CB">
        <w:rPr>
          <w:color w:val="000000" w:themeColor="text1"/>
          <w:szCs w:val="28"/>
        </w:rPr>
        <w:t xml:space="preserve"> практик в медиа.</w:t>
      </w:r>
    </w:p>
    <w:p w:rsidR="00EB32BD" w:rsidRPr="00B657CB" w:rsidRDefault="00AD39E3" w:rsidP="00EB32BD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В докладе рассматривается шпионский детектив как форма </w:t>
      </w:r>
      <w:proofErr w:type="spellStart"/>
      <w:r w:rsidR="0064091B" w:rsidRPr="00B657CB">
        <w:rPr>
          <w:color w:val="000000" w:themeColor="text1"/>
          <w:szCs w:val="28"/>
        </w:rPr>
        <w:t>массмедийного</w:t>
      </w:r>
      <w:proofErr w:type="spellEnd"/>
      <w:r w:rsidR="0064091B" w:rsidRPr="00B657CB">
        <w:rPr>
          <w:color w:val="000000" w:themeColor="text1"/>
          <w:szCs w:val="28"/>
        </w:rPr>
        <w:t xml:space="preserve"> </w:t>
      </w:r>
      <w:proofErr w:type="spellStart"/>
      <w:r w:rsidR="00355481" w:rsidRPr="00B657CB">
        <w:rPr>
          <w:color w:val="000000" w:themeColor="text1"/>
          <w:szCs w:val="28"/>
        </w:rPr>
        <w:t>нарративного</w:t>
      </w:r>
      <w:proofErr w:type="spellEnd"/>
      <w:r w:rsidR="00355481" w:rsidRPr="00B657CB">
        <w:rPr>
          <w:color w:val="000000" w:themeColor="text1"/>
          <w:szCs w:val="28"/>
        </w:rPr>
        <w:t xml:space="preserve"> </w:t>
      </w:r>
      <w:r w:rsidR="0064091B" w:rsidRPr="00B657CB">
        <w:rPr>
          <w:color w:val="000000" w:themeColor="text1"/>
          <w:szCs w:val="28"/>
        </w:rPr>
        <w:t>дискурса, репрезентирующего политическое взаимодействие между странами: интерпретируя новости, СМИ выстраивают истории отношений между двумя государствам и культурами (</w:t>
      </w:r>
      <w:proofErr w:type="spellStart"/>
      <w:r w:rsidR="0064091B" w:rsidRPr="00B657CB">
        <w:rPr>
          <w:color w:val="000000" w:themeColor="text1"/>
          <w:szCs w:val="28"/>
        </w:rPr>
        <w:t>медийные</w:t>
      </w:r>
      <w:proofErr w:type="spellEnd"/>
      <w:r w:rsidR="0064091B" w:rsidRPr="00B657CB">
        <w:rPr>
          <w:color w:val="000000" w:themeColor="text1"/>
          <w:szCs w:val="28"/>
        </w:rPr>
        <w:t xml:space="preserve"> нарративы) таким образом, что они могут принимать форму «шпионского детектива»</w:t>
      </w:r>
      <w:r w:rsidR="00EB32BD" w:rsidRPr="00B657CB">
        <w:rPr>
          <w:color w:val="000000" w:themeColor="text1"/>
          <w:szCs w:val="28"/>
        </w:rPr>
        <w:t xml:space="preserve">. Инициаторами, как правило, выступают британские медиа, а российские медиа являются трансляторами. То, каким образом медиа конструируют и интерпретируют политические новости, напрямую влияет на представления граждан о странах-соседях и мировой политике в целом. </w:t>
      </w:r>
    </w:p>
    <w:p w:rsidR="00562417" w:rsidRPr="00B657CB" w:rsidRDefault="00355481" w:rsidP="00E9287F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>Ключевыми признаками детектива в современном литературоведении являются</w:t>
      </w:r>
      <w:r w:rsidR="003C6396" w:rsidRPr="00B657CB">
        <w:rPr>
          <w:color w:val="000000" w:themeColor="text1"/>
          <w:szCs w:val="28"/>
        </w:rPr>
        <w:t xml:space="preserve"> полнота фактов (читатель должен иметь равные с сыщиком </w:t>
      </w:r>
      <w:r w:rsidR="003C6396" w:rsidRPr="00B657CB">
        <w:rPr>
          <w:color w:val="000000" w:themeColor="text1"/>
          <w:szCs w:val="28"/>
        </w:rPr>
        <w:lastRenderedPageBreak/>
        <w:t>возможности раскрыть дело), обыденность обстановки</w:t>
      </w:r>
      <w:r w:rsidR="00562417" w:rsidRPr="00B657CB">
        <w:rPr>
          <w:color w:val="000000" w:themeColor="text1"/>
          <w:szCs w:val="28"/>
        </w:rPr>
        <w:t xml:space="preserve"> (условия в которых происходит действие, обычны для читателя), предсказуемость персонажей, а также некоторые другие правила (например, сыщик не может оказаться убийцей)</w:t>
      </w:r>
      <w:r w:rsidR="00E9287F" w:rsidRPr="00B657CB">
        <w:rPr>
          <w:color w:val="000000" w:themeColor="text1"/>
          <w:szCs w:val="28"/>
        </w:rPr>
        <w:t xml:space="preserve"> [</w:t>
      </w:r>
      <w:r w:rsidR="00B657CB" w:rsidRPr="00B657CB">
        <w:rPr>
          <w:color w:val="000000" w:themeColor="text1"/>
          <w:szCs w:val="28"/>
        </w:rPr>
        <w:t>2</w:t>
      </w:r>
      <w:r w:rsidR="00E9287F" w:rsidRPr="00B657CB">
        <w:rPr>
          <w:color w:val="000000" w:themeColor="text1"/>
          <w:szCs w:val="28"/>
        </w:rPr>
        <w:t>]</w:t>
      </w:r>
      <w:r w:rsidR="00562417" w:rsidRPr="00B657CB">
        <w:rPr>
          <w:color w:val="000000" w:themeColor="text1"/>
          <w:szCs w:val="28"/>
        </w:rPr>
        <w:t xml:space="preserve">. </w:t>
      </w:r>
      <w:r w:rsidR="00E9287F" w:rsidRPr="00B657CB">
        <w:rPr>
          <w:color w:val="000000" w:themeColor="text1"/>
          <w:szCs w:val="28"/>
        </w:rPr>
        <w:t xml:space="preserve">Под шпионским </w:t>
      </w:r>
      <w:proofErr w:type="spellStart"/>
      <w:r w:rsidR="00E9287F" w:rsidRPr="00B657CB">
        <w:rPr>
          <w:color w:val="000000" w:themeColor="text1"/>
          <w:szCs w:val="28"/>
        </w:rPr>
        <w:t>В.Белоус</w:t>
      </w:r>
      <w:proofErr w:type="spellEnd"/>
      <w:r w:rsidR="00E9287F" w:rsidRPr="00B657CB">
        <w:rPr>
          <w:color w:val="000000" w:themeColor="text1"/>
          <w:szCs w:val="28"/>
        </w:rPr>
        <w:t xml:space="preserve"> понимает такой детектив, который основывается на повествовании о деятельности разведчиков и шпионов на «незримом фронте» в военное или мирное время [</w:t>
      </w:r>
      <w:r w:rsidR="00B657CB" w:rsidRPr="00B657CB">
        <w:rPr>
          <w:color w:val="000000" w:themeColor="text1"/>
          <w:szCs w:val="28"/>
        </w:rPr>
        <w:t>3</w:t>
      </w:r>
      <w:r w:rsidR="00E9287F" w:rsidRPr="00B657CB">
        <w:rPr>
          <w:color w:val="000000" w:themeColor="text1"/>
          <w:szCs w:val="28"/>
        </w:rPr>
        <w:t xml:space="preserve">]. </w:t>
      </w:r>
    </w:p>
    <w:p w:rsidR="002E545C" w:rsidRPr="007D4228" w:rsidRDefault="00130FE1" w:rsidP="0064091B">
      <w:pPr>
        <w:ind w:firstLine="708"/>
        <w:jc w:val="both"/>
        <w:rPr>
          <w:szCs w:val="28"/>
        </w:rPr>
      </w:pPr>
      <w:r w:rsidRPr="007D4228">
        <w:rPr>
          <w:szCs w:val="28"/>
        </w:rPr>
        <w:t>В данном исследовании</w:t>
      </w:r>
      <w:r w:rsidR="002E545C" w:rsidRPr="007D4228">
        <w:rPr>
          <w:szCs w:val="28"/>
        </w:rPr>
        <w:t xml:space="preserve"> </w:t>
      </w:r>
      <w:r w:rsidRPr="007D4228">
        <w:rPr>
          <w:szCs w:val="28"/>
        </w:rPr>
        <w:t xml:space="preserve">будет </w:t>
      </w:r>
      <w:r w:rsidR="002E545C" w:rsidRPr="007D4228">
        <w:rPr>
          <w:szCs w:val="28"/>
        </w:rPr>
        <w:t>проанализирова</w:t>
      </w:r>
      <w:r w:rsidRPr="007D4228">
        <w:rPr>
          <w:szCs w:val="28"/>
        </w:rPr>
        <w:t>но</w:t>
      </w:r>
      <w:r w:rsidR="002E545C" w:rsidRPr="007D4228">
        <w:rPr>
          <w:szCs w:val="28"/>
        </w:rPr>
        <w:t xml:space="preserve"> соблюдение или нарушение классических</w:t>
      </w:r>
      <w:r w:rsidRPr="007D4228">
        <w:rPr>
          <w:szCs w:val="28"/>
        </w:rPr>
        <w:t xml:space="preserve"> литературных канонов детектива на примере </w:t>
      </w:r>
      <w:proofErr w:type="spellStart"/>
      <w:r w:rsidRPr="007D4228">
        <w:rPr>
          <w:szCs w:val="28"/>
        </w:rPr>
        <w:t>массмедийного</w:t>
      </w:r>
      <w:proofErr w:type="spellEnd"/>
      <w:r w:rsidRPr="007D4228">
        <w:rPr>
          <w:szCs w:val="28"/>
        </w:rPr>
        <w:t xml:space="preserve"> нарратива о «деле </w:t>
      </w:r>
      <w:proofErr w:type="spellStart"/>
      <w:r w:rsidRPr="007D4228">
        <w:rPr>
          <w:szCs w:val="28"/>
        </w:rPr>
        <w:t>Скрипалей</w:t>
      </w:r>
      <w:proofErr w:type="spellEnd"/>
      <w:r w:rsidRPr="007D4228">
        <w:rPr>
          <w:szCs w:val="28"/>
        </w:rPr>
        <w:t xml:space="preserve">». </w:t>
      </w:r>
      <w:r w:rsidR="002E545C" w:rsidRPr="007D4228">
        <w:rPr>
          <w:szCs w:val="28"/>
        </w:rPr>
        <w:t xml:space="preserve">Исследование выполняется на примере актуального </w:t>
      </w:r>
      <w:proofErr w:type="spellStart"/>
      <w:r w:rsidR="002E545C" w:rsidRPr="007D4228">
        <w:rPr>
          <w:szCs w:val="28"/>
        </w:rPr>
        <w:t>медийного</w:t>
      </w:r>
      <w:proofErr w:type="spellEnd"/>
      <w:r w:rsidR="002E545C" w:rsidRPr="007D4228">
        <w:rPr>
          <w:szCs w:val="28"/>
        </w:rPr>
        <w:t xml:space="preserve"> события, представляем</w:t>
      </w:r>
      <w:r w:rsidR="00F65DA7" w:rsidRPr="007D4228">
        <w:rPr>
          <w:szCs w:val="28"/>
        </w:rPr>
        <w:t>ого</w:t>
      </w:r>
      <w:r w:rsidR="002E545C" w:rsidRPr="007D4228">
        <w:rPr>
          <w:szCs w:val="28"/>
        </w:rPr>
        <w:t xml:space="preserve"> в форме шпионского детектива, о попытке отправления бывшего двойного агента Сергея </w:t>
      </w:r>
      <w:proofErr w:type="spellStart"/>
      <w:r w:rsidR="002E545C" w:rsidRPr="007D4228">
        <w:rPr>
          <w:szCs w:val="28"/>
        </w:rPr>
        <w:t>Скрипаля</w:t>
      </w:r>
      <w:proofErr w:type="spellEnd"/>
      <w:r w:rsidR="002E545C" w:rsidRPr="007D4228">
        <w:rPr>
          <w:szCs w:val="28"/>
        </w:rPr>
        <w:t xml:space="preserve"> и его дочери Юлии 4 марта 2018 года.</w:t>
      </w:r>
    </w:p>
    <w:p w:rsidR="00EB32BD" w:rsidRPr="00B657CB" w:rsidRDefault="002E545C" w:rsidP="0064091B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Материалом для исследования служат </w:t>
      </w:r>
      <w:r w:rsidR="00EB09B9" w:rsidRPr="00B657CB">
        <w:rPr>
          <w:color w:val="000000" w:themeColor="text1"/>
          <w:szCs w:val="28"/>
        </w:rPr>
        <w:t>тексты разли</w:t>
      </w:r>
      <w:r w:rsidR="0096168D" w:rsidRPr="00B657CB">
        <w:rPr>
          <w:color w:val="000000" w:themeColor="text1"/>
          <w:szCs w:val="28"/>
        </w:rPr>
        <w:t>чных</w:t>
      </w:r>
      <w:r w:rsidRPr="00B657CB">
        <w:rPr>
          <w:color w:val="000000" w:themeColor="text1"/>
          <w:szCs w:val="28"/>
        </w:rPr>
        <w:t xml:space="preserve"> медиа</w:t>
      </w:r>
      <w:r w:rsidR="00130FE1">
        <w:rPr>
          <w:color w:val="000000" w:themeColor="text1"/>
          <w:szCs w:val="28"/>
        </w:rPr>
        <w:t xml:space="preserve"> по запросу «</w:t>
      </w:r>
      <w:proofErr w:type="spellStart"/>
      <w:r w:rsidR="00130FE1">
        <w:rPr>
          <w:color w:val="000000" w:themeColor="text1"/>
          <w:szCs w:val="28"/>
        </w:rPr>
        <w:t>Скрипаль</w:t>
      </w:r>
      <w:proofErr w:type="spellEnd"/>
      <w:r w:rsidR="00130FE1">
        <w:rPr>
          <w:color w:val="000000" w:themeColor="text1"/>
          <w:szCs w:val="28"/>
        </w:rPr>
        <w:t>» (</w:t>
      </w:r>
      <w:r w:rsidR="007D4228">
        <w:rPr>
          <w:szCs w:val="28"/>
        </w:rPr>
        <w:t xml:space="preserve">Российская Газета, АиФ, Новая Газета, РБК, Газета </w:t>
      </w:r>
      <w:proofErr w:type="spellStart"/>
      <w:r w:rsidR="007D4228">
        <w:rPr>
          <w:szCs w:val="28"/>
        </w:rPr>
        <w:t>Ру</w:t>
      </w:r>
      <w:proofErr w:type="spellEnd"/>
      <w:r w:rsidR="00130FE1">
        <w:rPr>
          <w:color w:val="000000" w:themeColor="text1"/>
          <w:szCs w:val="28"/>
        </w:rPr>
        <w:t>).</w:t>
      </w:r>
    </w:p>
    <w:p w:rsidR="00F65DA7" w:rsidRPr="00B657CB" w:rsidRDefault="00F65DA7" w:rsidP="0064091B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В качестве теоретической основы будут использована теория фреймов </w:t>
      </w:r>
      <w:proofErr w:type="spellStart"/>
      <w:r w:rsidRPr="00B657CB">
        <w:rPr>
          <w:color w:val="000000" w:themeColor="text1"/>
          <w:szCs w:val="28"/>
        </w:rPr>
        <w:t>Ч.</w:t>
      </w:r>
      <w:r w:rsidRPr="007D4228">
        <w:rPr>
          <w:szCs w:val="28"/>
        </w:rPr>
        <w:t>Филлмора</w:t>
      </w:r>
      <w:proofErr w:type="spellEnd"/>
      <w:r w:rsidR="00216A11" w:rsidRPr="007D4228">
        <w:rPr>
          <w:szCs w:val="28"/>
        </w:rPr>
        <w:t xml:space="preserve">, а также </w:t>
      </w:r>
      <w:r w:rsidR="00130FE1" w:rsidRPr="007D4228">
        <w:rPr>
          <w:szCs w:val="28"/>
        </w:rPr>
        <w:t xml:space="preserve">модель </w:t>
      </w:r>
      <w:r w:rsidR="007D4228">
        <w:rPr>
          <w:szCs w:val="28"/>
        </w:rPr>
        <w:t xml:space="preserve">шпионского </w:t>
      </w:r>
      <w:r w:rsidR="00216A11" w:rsidRPr="007D4228">
        <w:rPr>
          <w:szCs w:val="28"/>
        </w:rPr>
        <w:t xml:space="preserve">детективного </w:t>
      </w:r>
      <w:r w:rsidR="007D4228">
        <w:rPr>
          <w:color w:val="000000" w:themeColor="text1"/>
          <w:szCs w:val="28"/>
        </w:rPr>
        <w:t xml:space="preserve">В. М. </w:t>
      </w:r>
      <w:proofErr w:type="spellStart"/>
      <w:r w:rsidR="007D4228">
        <w:rPr>
          <w:color w:val="000000" w:themeColor="text1"/>
          <w:szCs w:val="28"/>
        </w:rPr>
        <w:t>Норца</w:t>
      </w:r>
      <w:proofErr w:type="spellEnd"/>
      <w:r w:rsidR="00130FE1">
        <w:rPr>
          <w:color w:val="000000" w:themeColor="text1"/>
          <w:szCs w:val="28"/>
        </w:rPr>
        <w:t xml:space="preserve">. </w:t>
      </w:r>
      <w:bookmarkStart w:id="0" w:name="_GoBack"/>
      <w:bookmarkEnd w:id="0"/>
      <w:r w:rsidRPr="00B657CB">
        <w:rPr>
          <w:color w:val="000000" w:themeColor="text1"/>
          <w:szCs w:val="28"/>
        </w:rPr>
        <w:t xml:space="preserve">В докладе будут представлены ролевые </w:t>
      </w:r>
      <w:r w:rsidR="007D4228">
        <w:rPr>
          <w:color w:val="000000" w:themeColor="text1"/>
          <w:szCs w:val="28"/>
        </w:rPr>
        <w:t>схемы</w:t>
      </w:r>
      <w:r w:rsidRPr="00B657CB">
        <w:rPr>
          <w:color w:val="000000" w:themeColor="text1"/>
          <w:szCs w:val="28"/>
        </w:rPr>
        <w:t xml:space="preserve"> изучаемого детективного </w:t>
      </w:r>
      <w:proofErr w:type="spellStart"/>
      <w:r w:rsidRPr="00B657CB">
        <w:rPr>
          <w:color w:val="000000" w:themeColor="text1"/>
          <w:szCs w:val="28"/>
        </w:rPr>
        <w:t>массмедийного</w:t>
      </w:r>
      <w:proofErr w:type="spellEnd"/>
      <w:r w:rsidRPr="00B657CB">
        <w:rPr>
          <w:color w:val="000000" w:themeColor="text1"/>
          <w:szCs w:val="28"/>
        </w:rPr>
        <w:t xml:space="preserve"> нарратива (в </w:t>
      </w:r>
      <w:r w:rsidR="00057798" w:rsidRPr="00B657CB">
        <w:rPr>
          <w:color w:val="000000" w:themeColor="text1"/>
          <w:szCs w:val="28"/>
        </w:rPr>
        <w:t>сравн</w:t>
      </w:r>
      <w:r w:rsidRPr="00B657CB">
        <w:rPr>
          <w:color w:val="000000" w:themeColor="text1"/>
          <w:szCs w:val="28"/>
        </w:rPr>
        <w:t>ении</w:t>
      </w:r>
      <w:r w:rsidR="00057798" w:rsidRPr="00B657CB">
        <w:rPr>
          <w:color w:val="000000" w:themeColor="text1"/>
          <w:szCs w:val="28"/>
        </w:rPr>
        <w:t xml:space="preserve"> с классическими канонами жанра</w:t>
      </w:r>
      <w:r w:rsidRPr="00B657CB">
        <w:rPr>
          <w:color w:val="000000" w:themeColor="text1"/>
          <w:szCs w:val="28"/>
        </w:rPr>
        <w:t>)</w:t>
      </w:r>
      <w:r w:rsidR="00684E11" w:rsidRPr="00B657CB">
        <w:rPr>
          <w:color w:val="000000" w:themeColor="text1"/>
          <w:szCs w:val="28"/>
        </w:rPr>
        <w:t>, сюжетные линии</w:t>
      </w:r>
      <w:r w:rsidRPr="00B657CB">
        <w:rPr>
          <w:color w:val="000000" w:themeColor="text1"/>
          <w:szCs w:val="28"/>
        </w:rPr>
        <w:t xml:space="preserve"> </w:t>
      </w:r>
      <w:r w:rsidR="00684E11" w:rsidRPr="00B657CB">
        <w:rPr>
          <w:color w:val="000000" w:themeColor="text1"/>
          <w:szCs w:val="28"/>
        </w:rPr>
        <w:t>и этапы развития</w:t>
      </w:r>
      <w:r w:rsidRPr="00B657CB">
        <w:rPr>
          <w:color w:val="000000" w:themeColor="text1"/>
          <w:szCs w:val="28"/>
        </w:rPr>
        <w:t xml:space="preserve"> нарратива</w:t>
      </w:r>
      <w:r w:rsidR="00057798" w:rsidRPr="00B657CB">
        <w:rPr>
          <w:color w:val="000000" w:themeColor="text1"/>
          <w:szCs w:val="28"/>
        </w:rPr>
        <w:t xml:space="preserve">. </w:t>
      </w:r>
    </w:p>
    <w:p w:rsidR="00562417" w:rsidRPr="00B657CB" w:rsidRDefault="00355481" w:rsidP="00130FE1">
      <w:pPr>
        <w:ind w:firstLine="708"/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Научная новизна исследования обусловлена обращением к </w:t>
      </w:r>
      <w:proofErr w:type="spellStart"/>
      <w:r w:rsidRPr="00B657CB">
        <w:rPr>
          <w:color w:val="000000" w:themeColor="text1"/>
          <w:szCs w:val="28"/>
        </w:rPr>
        <w:t>медийному</w:t>
      </w:r>
      <w:proofErr w:type="spellEnd"/>
      <w:r w:rsidRPr="00B657CB">
        <w:rPr>
          <w:color w:val="000000" w:themeColor="text1"/>
          <w:szCs w:val="28"/>
        </w:rPr>
        <w:t xml:space="preserve"> нарративу в форме шпионского детектива для выяснения специфики сохранения или разрушения классических канонов</w:t>
      </w:r>
      <w:r w:rsidR="0001559B" w:rsidRPr="00B657CB">
        <w:rPr>
          <w:color w:val="000000" w:themeColor="text1"/>
          <w:szCs w:val="28"/>
        </w:rPr>
        <w:t xml:space="preserve"> </w:t>
      </w:r>
      <w:r w:rsidR="0001559B" w:rsidRPr="007D4228">
        <w:rPr>
          <w:szCs w:val="28"/>
        </w:rPr>
        <w:t>детектива</w:t>
      </w:r>
      <w:r w:rsidR="00EB09B9" w:rsidRPr="007D4228">
        <w:rPr>
          <w:szCs w:val="28"/>
        </w:rPr>
        <w:t xml:space="preserve"> </w:t>
      </w:r>
      <w:r w:rsidR="0001559B" w:rsidRPr="007D4228">
        <w:rPr>
          <w:szCs w:val="28"/>
        </w:rPr>
        <w:t>(</w:t>
      </w:r>
      <w:r w:rsidR="00130FE1" w:rsidRPr="007D4228">
        <w:rPr>
          <w:szCs w:val="28"/>
        </w:rPr>
        <w:t xml:space="preserve">тестирование возможностей рецепции канонов в </w:t>
      </w:r>
      <w:proofErr w:type="spellStart"/>
      <w:r w:rsidR="00130FE1" w:rsidRPr="007D4228">
        <w:rPr>
          <w:szCs w:val="28"/>
        </w:rPr>
        <w:t>массмедиа</w:t>
      </w:r>
      <w:proofErr w:type="spellEnd"/>
      <w:r w:rsidR="00130FE1" w:rsidRPr="007D4228">
        <w:rPr>
          <w:szCs w:val="28"/>
        </w:rPr>
        <w:t xml:space="preserve"> из</w:t>
      </w:r>
      <w:r w:rsidR="0001559B" w:rsidRPr="007D4228">
        <w:rPr>
          <w:szCs w:val="28"/>
        </w:rPr>
        <w:t xml:space="preserve"> литератур</w:t>
      </w:r>
      <w:r w:rsidR="00130FE1" w:rsidRPr="007D4228">
        <w:rPr>
          <w:szCs w:val="28"/>
        </w:rPr>
        <w:t>ной художественной практики</w:t>
      </w:r>
      <w:r w:rsidR="0001559B" w:rsidRPr="007D4228">
        <w:rPr>
          <w:szCs w:val="28"/>
        </w:rPr>
        <w:t>)</w:t>
      </w:r>
      <w:r w:rsidRPr="007D4228">
        <w:rPr>
          <w:szCs w:val="28"/>
        </w:rPr>
        <w:t xml:space="preserve">, а также использованием методов компьютерной лингвистики для реконструкции фреймов ролей и сюжетных линий при изучении строения </w:t>
      </w:r>
      <w:proofErr w:type="spellStart"/>
      <w:r w:rsidRPr="00B657CB">
        <w:rPr>
          <w:color w:val="000000" w:themeColor="text1"/>
          <w:szCs w:val="28"/>
        </w:rPr>
        <w:t>массмедийного</w:t>
      </w:r>
      <w:proofErr w:type="spellEnd"/>
      <w:r w:rsidRPr="00B657CB">
        <w:rPr>
          <w:color w:val="000000" w:themeColor="text1"/>
          <w:szCs w:val="28"/>
        </w:rPr>
        <w:t xml:space="preserve"> </w:t>
      </w:r>
      <w:r w:rsidR="000314E4" w:rsidRPr="00B657CB">
        <w:rPr>
          <w:color w:val="000000" w:themeColor="text1"/>
          <w:szCs w:val="28"/>
        </w:rPr>
        <w:t xml:space="preserve">шпионского </w:t>
      </w:r>
      <w:r w:rsidRPr="00B657CB">
        <w:rPr>
          <w:color w:val="000000" w:themeColor="text1"/>
          <w:szCs w:val="28"/>
        </w:rPr>
        <w:t>детектива.</w:t>
      </w:r>
      <w:r w:rsidR="00562417" w:rsidRPr="00B657CB">
        <w:rPr>
          <w:color w:val="000000" w:themeColor="text1"/>
          <w:szCs w:val="28"/>
        </w:rPr>
        <w:t xml:space="preserve"> </w:t>
      </w:r>
    </w:p>
    <w:p w:rsidR="00440605" w:rsidRPr="00B657CB" w:rsidRDefault="00440605" w:rsidP="0064091B">
      <w:pPr>
        <w:ind w:firstLine="708"/>
        <w:jc w:val="both"/>
        <w:rPr>
          <w:color w:val="000000" w:themeColor="text1"/>
          <w:szCs w:val="28"/>
        </w:rPr>
      </w:pPr>
    </w:p>
    <w:p w:rsidR="00B657CB" w:rsidRPr="00B657CB" w:rsidRDefault="00B657CB" w:rsidP="00B657CB">
      <w:pPr>
        <w:pStyle w:val="a3"/>
        <w:numPr>
          <w:ilvl w:val="0"/>
          <w:numId w:val="2"/>
        </w:numPr>
        <w:jc w:val="both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Шмид B. </w:t>
      </w:r>
      <w:proofErr w:type="spellStart"/>
      <w:r w:rsidRPr="00B657CB">
        <w:rPr>
          <w:color w:val="000000" w:themeColor="text1"/>
          <w:szCs w:val="28"/>
        </w:rPr>
        <w:t>Нарратология</w:t>
      </w:r>
      <w:proofErr w:type="spellEnd"/>
      <w:r w:rsidRPr="00B657CB">
        <w:rPr>
          <w:color w:val="000000" w:themeColor="text1"/>
          <w:szCs w:val="28"/>
        </w:rPr>
        <w:t>. - М.: Языки славянской культуры, 2003. - 312 с.</w:t>
      </w:r>
    </w:p>
    <w:p w:rsidR="00562417" w:rsidRPr="00B657CB" w:rsidRDefault="00562417" w:rsidP="00562417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 xml:space="preserve">Белоус. В. Перо и штык политического детектива. — Кировоград, Центрально-украинское издательство, 2014 – 128 с. </w:t>
      </w:r>
    </w:p>
    <w:p w:rsidR="00562417" w:rsidRPr="00B657CB" w:rsidRDefault="00562417" w:rsidP="00562417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Cs w:val="28"/>
        </w:rPr>
      </w:pPr>
      <w:r w:rsidRPr="00B657CB">
        <w:rPr>
          <w:color w:val="000000" w:themeColor="text1"/>
          <w:szCs w:val="28"/>
        </w:rPr>
        <w:t>Ван Дайн С. С. Двадцать правил для написания детективных романов [электронный ресурс] — Режим доступа. — URL: http://scriptmaking.ru/библиотека/189/42308/ван-дайн-сс-двадцать-правил-для-написания-детективных-романов.html</w:t>
      </w:r>
    </w:p>
    <w:p w:rsidR="00562417" w:rsidRPr="00B657CB" w:rsidRDefault="00562417" w:rsidP="003C6396">
      <w:pPr>
        <w:rPr>
          <w:rFonts w:ascii="PT Serif" w:eastAsia="Times New Roman" w:hAnsi="PT Serif"/>
          <w:color w:val="000000" w:themeColor="text1"/>
          <w:szCs w:val="28"/>
          <w:shd w:val="clear" w:color="auto" w:fill="FFFFFF"/>
          <w:lang w:eastAsia="ru-RU"/>
        </w:rPr>
      </w:pPr>
    </w:p>
    <w:p w:rsidR="00440605" w:rsidRPr="00B657CB" w:rsidRDefault="00440605" w:rsidP="0064091B">
      <w:pPr>
        <w:ind w:firstLine="708"/>
        <w:jc w:val="both"/>
        <w:rPr>
          <w:color w:val="000000" w:themeColor="text1"/>
          <w:szCs w:val="28"/>
        </w:rPr>
      </w:pPr>
    </w:p>
    <w:sectPr w:rsidR="00440605" w:rsidRPr="00B657CB" w:rsidSect="0064091B">
      <w:headerReference w:type="default" r:id="rId7"/>
      <w:pgSz w:w="11900" w:h="16840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FB" w:rsidRDefault="00122DFB" w:rsidP="00057798">
      <w:r>
        <w:separator/>
      </w:r>
    </w:p>
  </w:endnote>
  <w:endnote w:type="continuationSeparator" w:id="0">
    <w:p w:rsidR="00122DFB" w:rsidRDefault="00122DFB" w:rsidP="0005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FB" w:rsidRDefault="00122DFB" w:rsidP="00057798">
      <w:r>
        <w:separator/>
      </w:r>
    </w:p>
  </w:footnote>
  <w:footnote w:type="continuationSeparator" w:id="0">
    <w:p w:rsidR="00122DFB" w:rsidRDefault="00122DFB" w:rsidP="0005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98" w:rsidRDefault="00057798" w:rsidP="000577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92F"/>
    <w:multiLevelType w:val="hybridMultilevel"/>
    <w:tmpl w:val="EE54CB94"/>
    <w:lvl w:ilvl="0" w:tplc="FE70A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82382C"/>
    <w:multiLevelType w:val="hybridMultilevel"/>
    <w:tmpl w:val="7D58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20F9"/>
    <w:multiLevelType w:val="hybridMultilevel"/>
    <w:tmpl w:val="86CE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19"/>
    <w:rsid w:val="0001559B"/>
    <w:rsid w:val="000314E4"/>
    <w:rsid w:val="00057798"/>
    <w:rsid w:val="00122DFB"/>
    <w:rsid w:val="00130FE1"/>
    <w:rsid w:val="001473E5"/>
    <w:rsid w:val="001D3635"/>
    <w:rsid w:val="0020779D"/>
    <w:rsid w:val="00216A11"/>
    <w:rsid w:val="00275B02"/>
    <w:rsid w:val="00294A17"/>
    <w:rsid w:val="002E545C"/>
    <w:rsid w:val="003071C1"/>
    <w:rsid w:val="00322E16"/>
    <w:rsid w:val="00355481"/>
    <w:rsid w:val="003C6396"/>
    <w:rsid w:val="00440605"/>
    <w:rsid w:val="00467F02"/>
    <w:rsid w:val="00533FEF"/>
    <w:rsid w:val="00562417"/>
    <w:rsid w:val="00563B8F"/>
    <w:rsid w:val="00567E96"/>
    <w:rsid w:val="00613197"/>
    <w:rsid w:val="0064091B"/>
    <w:rsid w:val="00684E11"/>
    <w:rsid w:val="0079297F"/>
    <w:rsid w:val="007D4228"/>
    <w:rsid w:val="007F0C11"/>
    <w:rsid w:val="00887ED4"/>
    <w:rsid w:val="0096168D"/>
    <w:rsid w:val="00A938B5"/>
    <w:rsid w:val="00AC0519"/>
    <w:rsid w:val="00AD39E3"/>
    <w:rsid w:val="00B657CB"/>
    <w:rsid w:val="00BD3D1B"/>
    <w:rsid w:val="00C15DBD"/>
    <w:rsid w:val="00CB4BBE"/>
    <w:rsid w:val="00D44970"/>
    <w:rsid w:val="00D64491"/>
    <w:rsid w:val="00DC33D7"/>
    <w:rsid w:val="00E21488"/>
    <w:rsid w:val="00E9287F"/>
    <w:rsid w:val="00EB09B9"/>
    <w:rsid w:val="00EB32BD"/>
    <w:rsid w:val="00F03D73"/>
    <w:rsid w:val="00F65DA7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799"/>
  <w15:chartTrackingRefBased/>
  <w15:docId w15:val="{DC4A4463-DC29-6842-86AD-2A6E243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798"/>
  </w:style>
  <w:style w:type="paragraph" w:styleId="a6">
    <w:name w:val="footer"/>
    <w:basedOn w:val="a"/>
    <w:link w:val="a7"/>
    <w:uiPriority w:val="99"/>
    <w:unhideWhenUsed/>
    <w:rsid w:val="0005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2018-12-23T14:59:00Z</dcterms:created>
  <dcterms:modified xsi:type="dcterms:W3CDTF">2019-01-20T17:42:00Z</dcterms:modified>
</cp:coreProperties>
</file>