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6C" w:rsidRDefault="00274823" w:rsidP="00473EEF">
      <w:pPr>
        <w:tabs>
          <w:tab w:val="center" w:pos="728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9.1pt;margin-top:-1.25pt;width:497pt;height:42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WdKQIAAFc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" strokecolor="white">
            <v:textbox style="mso-next-textbox:#Text Box 3">
              <w:txbxContent>
                <w:p w:rsidR="00054C37" w:rsidRDefault="003A2004" w:rsidP="00C1530C">
                  <w:pPr>
                    <w:jc w:val="center"/>
                    <w:rPr>
                      <w:b/>
                    </w:rPr>
                  </w:pPr>
                  <w:r w:rsidRPr="007D7D27">
                    <w:rPr>
                      <w:b/>
                    </w:rPr>
                    <w:t>Структур</w:t>
                  </w:r>
                  <w:r w:rsidR="00937F45">
                    <w:rPr>
                      <w:b/>
                    </w:rPr>
                    <w:t>ные</w:t>
                  </w:r>
                  <w:r w:rsidRPr="007D7D27">
                    <w:rPr>
                      <w:b/>
                    </w:rPr>
                    <w:t xml:space="preserve"> </w:t>
                  </w:r>
                  <w:r w:rsidR="009D4C23">
                    <w:rPr>
                      <w:b/>
                    </w:rPr>
                    <w:t>подразделени</w:t>
                  </w:r>
                  <w:r w:rsidR="00937F45">
                    <w:rPr>
                      <w:b/>
                    </w:rPr>
                    <w:t>я</w:t>
                  </w:r>
                  <w:r w:rsidR="009D4C23">
                    <w:rPr>
                      <w:b/>
                    </w:rPr>
                    <w:t xml:space="preserve"> и руководител</w:t>
                  </w:r>
                  <w:r w:rsidR="00937F45">
                    <w:rPr>
                      <w:b/>
                    </w:rPr>
                    <w:t>и</w:t>
                  </w:r>
                  <w:r w:rsidR="009D4C23">
                    <w:rPr>
                      <w:b/>
                    </w:rPr>
                    <w:t xml:space="preserve">, </w:t>
                  </w:r>
                </w:p>
                <w:p w:rsidR="004E798D" w:rsidRDefault="00054C37" w:rsidP="00C1530C">
                  <w:pPr>
                    <w:jc w:val="center"/>
                  </w:pPr>
                  <w:r>
                    <w:rPr>
                      <w:b/>
                    </w:rPr>
                    <w:t>к</w:t>
                  </w:r>
                  <w:r w:rsidR="009D4C23">
                    <w:rPr>
                      <w:b/>
                    </w:rPr>
                    <w:t>оординируемы</w:t>
                  </w:r>
                  <w:r w:rsidR="00937F45"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 xml:space="preserve"> </w:t>
                  </w:r>
                  <w:r w:rsidR="00AE7487">
                    <w:rPr>
                      <w:b/>
                    </w:rPr>
                    <w:t>первым про</w:t>
                  </w:r>
                  <w:r w:rsidR="009D4C23">
                    <w:rPr>
                      <w:b/>
                    </w:rPr>
                    <w:t>ректором</w:t>
                  </w:r>
                  <w:r w:rsidR="00AE7487">
                    <w:rPr>
                      <w:b/>
                    </w:rPr>
                    <w:t xml:space="preserve"> </w:t>
                  </w:r>
                  <w:r w:rsidR="0004596B">
                    <w:rPr>
                      <w:b/>
                    </w:rPr>
                    <w:t>Гохбергом Л.М.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margin-left:536.1pt;margin-top:-31.85pt;width:206.6pt;height:63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strokecolor="white">
            <v:textbox style="mso-next-textbox:#Text Box 4">
              <w:txbxContent>
                <w:p w:rsidR="00E24BAA" w:rsidRPr="00FF4058" w:rsidRDefault="003A2004" w:rsidP="003A2004">
                  <w:r w:rsidRPr="00FF4058">
                    <w:t xml:space="preserve">Приложение </w:t>
                  </w:r>
                </w:p>
                <w:p w:rsidR="003A2004" w:rsidRPr="00FF4058" w:rsidRDefault="00A85313" w:rsidP="003A2004">
                  <w:r w:rsidRPr="00FF4058">
                    <w:t xml:space="preserve">к </w:t>
                  </w:r>
                  <w:r w:rsidR="00E24BAA" w:rsidRPr="00FF4058">
                    <w:t>приказ</w:t>
                  </w:r>
                  <w:r w:rsidRPr="00FF4058">
                    <w:t>у</w:t>
                  </w:r>
                  <w:r w:rsidR="00E24BAA" w:rsidRPr="00FF4058">
                    <w:t xml:space="preserve"> НИУ ВШЭ</w:t>
                  </w:r>
                  <w:r w:rsidR="003A2004" w:rsidRPr="00FF4058">
                    <w:t xml:space="preserve"> </w:t>
                  </w:r>
                </w:p>
                <w:p w:rsidR="009F727B" w:rsidRPr="00FF4058" w:rsidRDefault="00C54FCC" w:rsidP="0057147A">
                  <w:r w:rsidRPr="00FF4058">
                    <w:t>от</w:t>
                  </w:r>
                  <w:r w:rsidR="000D3F80" w:rsidRPr="00FF4058">
                    <w:t xml:space="preserve"> </w:t>
                  </w:r>
                  <w:r w:rsidR="00274823" w:rsidRPr="00274823">
                    <w:rPr>
                      <w:b/>
                      <w:color w:val="0070C0"/>
                      <w:sz w:val="26"/>
                      <w:szCs w:val="26"/>
                    </w:rPr>
                    <w:t xml:space="preserve">15.01.2019 </w:t>
                  </w:r>
                  <w:r w:rsidR="0057147A" w:rsidRPr="00274823">
                    <w:rPr>
                      <w:b/>
                      <w:color w:val="0070C0"/>
                      <w:sz w:val="26"/>
                      <w:szCs w:val="26"/>
                    </w:rPr>
                    <w:t>№</w:t>
                  </w:r>
                  <w:r w:rsidR="009B2936" w:rsidRPr="00274823">
                    <w:rPr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r w:rsidR="00274823" w:rsidRPr="00274823">
                    <w:rPr>
                      <w:b/>
                      <w:bCs/>
                      <w:color w:val="0070C0"/>
                      <w:sz w:val="26"/>
                      <w:szCs w:val="26"/>
                    </w:rPr>
                    <w:t>6.18.1-01/1501-12</w:t>
                  </w:r>
                </w:p>
              </w:txbxContent>
            </v:textbox>
          </v:shape>
        </w:pict>
      </w:r>
      <w:r w:rsidR="00E55150">
        <w:tab/>
      </w:r>
    </w:p>
    <w:p w:rsidR="009D4C23" w:rsidRDefault="009D4C23" w:rsidP="00C76A3F">
      <w:pPr>
        <w:tabs>
          <w:tab w:val="left" w:pos="1329"/>
        </w:tabs>
      </w:pPr>
    </w:p>
    <w:p w:rsidR="00537808" w:rsidRDefault="00537808" w:rsidP="00617A8B">
      <w:pPr>
        <w:tabs>
          <w:tab w:val="left" w:pos="1329"/>
        </w:tabs>
        <w:jc w:val="center"/>
      </w:pPr>
    </w:p>
    <w:p w:rsidR="00473EEF" w:rsidRDefault="00B46C1F" w:rsidP="00617A8B">
      <w:pPr>
        <w:tabs>
          <w:tab w:val="left" w:pos="1329"/>
        </w:tabs>
        <w:jc w:val="center"/>
      </w:pPr>
      <w:r>
        <w:object w:dxaOrig="13662" w:dyaOrig="9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05pt;height:456.4pt" o:ole="">
            <v:imagedata r:id="rId6" o:title=""/>
          </v:shape>
          <o:OLEObject Type="Embed" ProgID="Visio.Drawing.11" ShapeID="_x0000_i1025" DrawAspect="Content" ObjectID="_1616489014" r:id="rId7"/>
        </w:object>
      </w:r>
      <w:bookmarkStart w:id="0" w:name="_GoBack"/>
      <w:bookmarkEnd w:id="0"/>
    </w:p>
    <w:sectPr w:rsidR="00473EEF" w:rsidSect="00AE7487">
      <w:pgSz w:w="16838" w:h="11906" w:orient="landscape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4596B"/>
    <w:rsid w:val="00047AFA"/>
    <w:rsid w:val="00054C37"/>
    <w:rsid w:val="00086325"/>
    <w:rsid w:val="000C3575"/>
    <w:rsid w:val="000D3F80"/>
    <w:rsid w:val="00137679"/>
    <w:rsid w:val="00166C92"/>
    <w:rsid w:val="001709C8"/>
    <w:rsid w:val="001852B9"/>
    <w:rsid w:val="001A5908"/>
    <w:rsid w:val="001B2D8E"/>
    <w:rsid w:val="001B4953"/>
    <w:rsid w:val="00211C8E"/>
    <w:rsid w:val="00274823"/>
    <w:rsid w:val="002B1322"/>
    <w:rsid w:val="002B74CB"/>
    <w:rsid w:val="002E3A5F"/>
    <w:rsid w:val="00315D33"/>
    <w:rsid w:val="00340077"/>
    <w:rsid w:val="00370C2F"/>
    <w:rsid w:val="003A0E88"/>
    <w:rsid w:val="003A2004"/>
    <w:rsid w:val="003D1DF6"/>
    <w:rsid w:val="003E1466"/>
    <w:rsid w:val="003E343A"/>
    <w:rsid w:val="004156B1"/>
    <w:rsid w:val="00435E3D"/>
    <w:rsid w:val="00440C43"/>
    <w:rsid w:val="00441616"/>
    <w:rsid w:val="00455B77"/>
    <w:rsid w:val="004573DC"/>
    <w:rsid w:val="00473EEF"/>
    <w:rsid w:val="00481EF5"/>
    <w:rsid w:val="004E798D"/>
    <w:rsid w:val="00532B50"/>
    <w:rsid w:val="0053477C"/>
    <w:rsid w:val="00537808"/>
    <w:rsid w:val="005708F9"/>
    <w:rsid w:val="0057147A"/>
    <w:rsid w:val="00576B11"/>
    <w:rsid w:val="00586187"/>
    <w:rsid w:val="005C17D3"/>
    <w:rsid w:val="0061546B"/>
    <w:rsid w:val="00617A8B"/>
    <w:rsid w:val="006C5046"/>
    <w:rsid w:val="00707FEF"/>
    <w:rsid w:val="00712C9C"/>
    <w:rsid w:val="007146EA"/>
    <w:rsid w:val="00790AD4"/>
    <w:rsid w:val="007B611E"/>
    <w:rsid w:val="007C7263"/>
    <w:rsid w:val="007F5417"/>
    <w:rsid w:val="00800185"/>
    <w:rsid w:val="00806098"/>
    <w:rsid w:val="00871BBB"/>
    <w:rsid w:val="00895076"/>
    <w:rsid w:val="008E68E8"/>
    <w:rsid w:val="008F3278"/>
    <w:rsid w:val="00914909"/>
    <w:rsid w:val="00937692"/>
    <w:rsid w:val="00937F45"/>
    <w:rsid w:val="0095096C"/>
    <w:rsid w:val="009656B8"/>
    <w:rsid w:val="009A3CC0"/>
    <w:rsid w:val="009A46D1"/>
    <w:rsid w:val="009B2936"/>
    <w:rsid w:val="009D4C23"/>
    <w:rsid w:val="009F727B"/>
    <w:rsid w:val="00A05B28"/>
    <w:rsid w:val="00A10E60"/>
    <w:rsid w:val="00A84BC1"/>
    <w:rsid w:val="00A85313"/>
    <w:rsid w:val="00A86C57"/>
    <w:rsid w:val="00A96C59"/>
    <w:rsid w:val="00AA13A7"/>
    <w:rsid w:val="00AC541C"/>
    <w:rsid w:val="00AD0E54"/>
    <w:rsid w:val="00AE7487"/>
    <w:rsid w:val="00B035E8"/>
    <w:rsid w:val="00B167F5"/>
    <w:rsid w:val="00B268B7"/>
    <w:rsid w:val="00B46C1F"/>
    <w:rsid w:val="00B567E8"/>
    <w:rsid w:val="00B67AD8"/>
    <w:rsid w:val="00B95DBA"/>
    <w:rsid w:val="00BA71F3"/>
    <w:rsid w:val="00BF41E0"/>
    <w:rsid w:val="00C1530C"/>
    <w:rsid w:val="00C25693"/>
    <w:rsid w:val="00C54FCC"/>
    <w:rsid w:val="00C5796C"/>
    <w:rsid w:val="00C76A3F"/>
    <w:rsid w:val="00C95466"/>
    <w:rsid w:val="00D12F9E"/>
    <w:rsid w:val="00D21C1E"/>
    <w:rsid w:val="00D362EE"/>
    <w:rsid w:val="00D44958"/>
    <w:rsid w:val="00D53D31"/>
    <w:rsid w:val="00D55BCB"/>
    <w:rsid w:val="00D57F88"/>
    <w:rsid w:val="00D75571"/>
    <w:rsid w:val="00D83905"/>
    <w:rsid w:val="00DB7266"/>
    <w:rsid w:val="00DD5085"/>
    <w:rsid w:val="00DF55A7"/>
    <w:rsid w:val="00E24BAA"/>
    <w:rsid w:val="00E31F2F"/>
    <w:rsid w:val="00E356D5"/>
    <w:rsid w:val="00E44117"/>
    <w:rsid w:val="00E5161C"/>
    <w:rsid w:val="00E55150"/>
    <w:rsid w:val="00E664AE"/>
    <w:rsid w:val="00E67672"/>
    <w:rsid w:val="00E70EA6"/>
    <w:rsid w:val="00E72B20"/>
    <w:rsid w:val="00E90F03"/>
    <w:rsid w:val="00EF1A3B"/>
    <w:rsid w:val="00F1528D"/>
    <w:rsid w:val="00F835B9"/>
    <w:rsid w:val="00FA0FF4"/>
    <w:rsid w:val="00FE7961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989DFE-096F-40AA-A7FA-8A090BB975D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2018-01-26T09:33:00Z</cp:lastPrinted>
  <dcterms:created xsi:type="dcterms:W3CDTF">2019-04-11T08:57:00Z</dcterms:created>
  <dcterms:modified xsi:type="dcterms:W3CDTF">2019-04-11T08:57:00Z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2019/2/21-257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28.05.2014 № 6.18.1-01/2805-13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Полный</vt:lpwstr>
  </property>
  <property fmtid="{D5CDD505-2E9C-101B-9397-08002B2CF9AE}" pid="13" name="creator">
    <vt:lpwstr>Петренко Т.В.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 И. Кузьминов</vt:lpwstr>
  </property>
  <property fmtid="{D5CDD505-2E9C-101B-9397-08002B2CF9AE}" pid="23" name="signerPost">
    <vt:lpwstr>Ректор</vt:lpwstr>
  </property>
</Properties>
</file>