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5D" w:rsidRPr="00F4065D" w:rsidRDefault="00F4065D" w:rsidP="00F4065D">
      <w:pPr>
        <w:suppressAutoHyphens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F4065D">
        <w:rPr>
          <w:b/>
          <w:bCs/>
          <w:sz w:val="26"/>
          <w:szCs w:val="26"/>
        </w:rPr>
        <w:t xml:space="preserve">Список рецензентов выпускных квалификационных работ студентов </w:t>
      </w:r>
    </w:p>
    <w:p w:rsidR="00F4065D" w:rsidRPr="00F4065D" w:rsidRDefault="00F4065D" w:rsidP="00F4065D">
      <w:pPr>
        <w:suppressAutoHyphens/>
        <w:rPr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2"/>
        <w:gridCol w:w="2511"/>
        <w:gridCol w:w="2765"/>
        <w:gridCol w:w="2765"/>
        <w:gridCol w:w="2552"/>
        <w:gridCol w:w="3351"/>
      </w:tblGrid>
      <w:tr w:rsidR="00F4065D" w:rsidRPr="00F4065D" w:rsidTr="00DD072B">
        <w:trPr>
          <w:trHeight w:val="691"/>
        </w:trPr>
        <w:tc>
          <w:tcPr>
            <w:tcW w:w="285" w:type="pct"/>
            <w:vMerge w:val="restart"/>
          </w:tcPr>
          <w:p w:rsidR="00F4065D" w:rsidRPr="00F4065D" w:rsidRDefault="00F4065D" w:rsidP="00DD072B">
            <w:pPr>
              <w:suppressAutoHyphens/>
              <w:rPr>
                <w:sz w:val="26"/>
                <w:szCs w:val="26"/>
              </w:rPr>
            </w:pPr>
            <w:r w:rsidRPr="00F4065D">
              <w:rPr>
                <w:sz w:val="26"/>
                <w:szCs w:val="26"/>
              </w:rPr>
              <w:t xml:space="preserve">№ </w:t>
            </w:r>
            <w:proofErr w:type="gramStart"/>
            <w:r w:rsidRPr="00F4065D">
              <w:rPr>
                <w:sz w:val="26"/>
                <w:szCs w:val="26"/>
              </w:rPr>
              <w:t>п</w:t>
            </w:r>
            <w:proofErr w:type="gramEnd"/>
            <w:r w:rsidRPr="00F4065D">
              <w:rPr>
                <w:sz w:val="26"/>
                <w:szCs w:val="26"/>
              </w:rPr>
              <w:t>/п</w:t>
            </w:r>
          </w:p>
        </w:tc>
        <w:tc>
          <w:tcPr>
            <w:tcW w:w="849" w:type="pct"/>
            <w:vMerge w:val="restart"/>
          </w:tcPr>
          <w:p w:rsidR="00F4065D" w:rsidRPr="00F4065D" w:rsidRDefault="00F4065D" w:rsidP="00DD072B">
            <w:pPr>
              <w:pStyle w:val="a3"/>
              <w:suppressAutoHyphens/>
              <w:rPr>
                <w:sz w:val="26"/>
                <w:szCs w:val="26"/>
              </w:rPr>
            </w:pPr>
            <w:r w:rsidRPr="00F4065D">
              <w:rPr>
                <w:sz w:val="26"/>
                <w:szCs w:val="26"/>
              </w:rPr>
              <w:t xml:space="preserve">Ф.И.О. студента </w:t>
            </w:r>
          </w:p>
        </w:tc>
        <w:tc>
          <w:tcPr>
            <w:tcW w:w="935" w:type="pct"/>
            <w:vMerge w:val="restart"/>
          </w:tcPr>
          <w:p w:rsidR="00F4065D" w:rsidRPr="00F4065D" w:rsidRDefault="00F4065D" w:rsidP="00DD072B">
            <w:pPr>
              <w:pStyle w:val="a3"/>
              <w:suppressAutoHyphens/>
              <w:rPr>
                <w:sz w:val="26"/>
                <w:szCs w:val="26"/>
              </w:rPr>
            </w:pPr>
            <w:r w:rsidRPr="00F4065D">
              <w:rPr>
                <w:sz w:val="26"/>
                <w:szCs w:val="26"/>
              </w:rPr>
              <w:t>Тема работы на русском языке</w:t>
            </w:r>
          </w:p>
        </w:tc>
        <w:tc>
          <w:tcPr>
            <w:tcW w:w="935" w:type="pct"/>
            <w:vMerge w:val="restart"/>
          </w:tcPr>
          <w:p w:rsidR="00F4065D" w:rsidRPr="00F4065D" w:rsidRDefault="00F4065D" w:rsidP="00DD072B">
            <w:pPr>
              <w:pStyle w:val="a3"/>
              <w:suppressAutoHyphens/>
              <w:rPr>
                <w:sz w:val="26"/>
                <w:szCs w:val="26"/>
              </w:rPr>
            </w:pPr>
            <w:r w:rsidRPr="00F4065D">
              <w:rPr>
                <w:sz w:val="26"/>
                <w:szCs w:val="26"/>
              </w:rPr>
              <w:t>Тема работы на английском языке</w:t>
            </w:r>
          </w:p>
        </w:tc>
        <w:tc>
          <w:tcPr>
            <w:tcW w:w="1996" w:type="pct"/>
            <w:gridSpan w:val="2"/>
          </w:tcPr>
          <w:p w:rsidR="00F4065D" w:rsidRPr="00F4065D" w:rsidRDefault="00F4065D" w:rsidP="00DD072B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F4065D">
              <w:rPr>
                <w:sz w:val="26"/>
                <w:szCs w:val="26"/>
              </w:rPr>
              <w:t>Рецензент</w:t>
            </w:r>
          </w:p>
        </w:tc>
      </w:tr>
      <w:tr w:rsidR="00F4065D" w:rsidRPr="00F4065D" w:rsidTr="00443D17">
        <w:trPr>
          <w:trHeight w:val="827"/>
        </w:trPr>
        <w:tc>
          <w:tcPr>
            <w:tcW w:w="285" w:type="pct"/>
            <w:vMerge/>
          </w:tcPr>
          <w:p w:rsidR="00F4065D" w:rsidRPr="00F4065D" w:rsidRDefault="00F4065D" w:rsidP="00DD072B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:rsidR="00F4065D" w:rsidRPr="00F4065D" w:rsidRDefault="00F4065D" w:rsidP="00DD072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935" w:type="pct"/>
            <w:vMerge/>
          </w:tcPr>
          <w:p w:rsidR="00F4065D" w:rsidRPr="00F4065D" w:rsidRDefault="00F4065D" w:rsidP="00DD072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935" w:type="pct"/>
            <w:vMerge/>
          </w:tcPr>
          <w:p w:rsidR="00F4065D" w:rsidRPr="00F4065D" w:rsidRDefault="00F4065D" w:rsidP="00DD072B">
            <w:pPr>
              <w:pStyle w:val="a3"/>
              <w:suppressAutoHyphens/>
              <w:rPr>
                <w:sz w:val="26"/>
                <w:szCs w:val="26"/>
              </w:rPr>
            </w:pPr>
          </w:p>
        </w:tc>
        <w:tc>
          <w:tcPr>
            <w:tcW w:w="863" w:type="pct"/>
            <w:vAlign w:val="center"/>
          </w:tcPr>
          <w:p w:rsidR="00F4065D" w:rsidRPr="00F4065D" w:rsidRDefault="00F4065D" w:rsidP="00443D17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F4065D">
              <w:rPr>
                <w:sz w:val="26"/>
                <w:szCs w:val="26"/>
              </w:rPr>
              <w:t>ФИО</w:t>
            </w:r>
          </w:p>
        </w:tc>
        <w:tc>
          <w:tcPr>
            <w:tcW w:w="1133" w:type="pct"/>
            <w:vAlign w:val="center"/>
          </w:tcPr>
          <w:p w:rsidR="00F4065D" w:rsidRPr="00F4065D" w:rsidRDefault="00F4065D" w:rsidP="00443D17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F4065D">
              <w:rPr>
                <w:sz w:val="26"/>
                <w:szCs w:val="26"/>
              </w:rPr>
              <w:t>ученая степень, ученое звание, место работы, занимаемая должность</w:t>
            </w:r>
          </w:p>
        </w:tc>
      </w:tr>
      <w:tr w:rsidR="00F4065D" w:rsidRPr="00F4065D" w:rsidTr="007C4A7C">
        <w:trPr>
          <w:trHeight w:val="827"/>
        </w:trPr>
        <w:tc>
          <w:tcPr>
            <w:tcW w:w="285" w:type="pct"/>
          </w:tcPr>
          <w:p w:rsidR="00F4065D" w:rsidRPr="00F4065D" w:rsidRDefault="00F4065D" w:rsidP="00DD072B">
            <w:pPr>
              <w:suppressAutoHyphens/>
              <w:rPr>
                <w:sz w:val="26"/>
                <w:szCs w:val="26"/>
                <w:lang w:val="en-US"/>
              </w:rPr>
            </w:pPr>
            <w:r w:rsidRPr="00F4065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49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Батырев Георгий Тимурович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Основные направления юридической политики СССР. 1930-1939 гг. (историко-правовое исследование)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 xml:space="preserve">General Directions of Legal Policy of the USSR. 1930-1939. </w:t>
            </w:r>
            <w:r w:rsidRPr="00F4065D">
              <w:rPr>
                <w:color w:val="000000"/>
                <w:sz w:val="26"/>
                <w:szCs w:val="26"/>
              </w:rPr>
              <w:t>(</w:t>
            </w:r>
            <w:proofErr w:type="spellStart"/>
            <w:r w:rsidRPr="00F4065D">
              <w:rPr>
                <w:color w:val="000000"/>
                <w:sz w:val="26"/>
                <w:szCs w:val="26"/>
              </w:rPr>
              <w:t>Historical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065D">
              <w:rPr>
                <w:color w:val="000000"/>
                <w:sz w:val="26"/>
                <w:szCs w:val="26"/>
              </w:rPr>
              <w:t>and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065D">
              <w:rPr>
                <w:color w:val="000000"/>
                <w:sz w:val="26"/>
                <w:szCs w:val="26"/>
              </w:rPr>
              <w:t>Legal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065D">
              <w:rPr>
                <w:color w:val="000000"/>
                <w:sz w:val="26"/>
                <w:szCs w:val="26"/>
              </w:rPr>
              <w:t>Research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863" w:type="pct"/>
          </w:tcPr>
          <w:p w:rsidR="00F4065D" w:rsidRPr="00F4065D" w:rsidRDefault="00B66F61" w:rsidP="00DD072B">
            <w:pPr>
              <w:pStyle w:val="a3"/>
              <w:suppressAutoHyphens/>
              <w:rPr>
                <w:sz w:val="26"/>
                <w:szCs w:val="26"/>
              </w:rPr>
            </w:pPr>
            <w:r w:rsidRPr="00B66F61">
              <w:rPr>
                <w:sz w:val="26"/>
                <w:szCs w:val="26"/>
              </w:rPr>
              <w:t>Лаптева Людмила Евгеньевна</w:t>
            </w:r>
          </w:p>
        </w:tc>
        <w:tc>
          <w:tcPr>
            <w:tcW w:w="1133" w:type="pct"/>
          </w:tcPr>
          <w:p w:rsidR="00F4065D" w:rsidRPr="00F4065D" w:rsidRDefault="00C248DD" w:rsidP="00DD07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</w:t>
            </w:r>
            <w:r w:rsidR="00B66F61" w:rsidRPr="00B66F61">
              <w:rPr>
                <w:sz w:val="26"/>
                <w:szCs w:val="26"/>
              </w:rPr>
              <w:t xml:space="preserve">, профессор, декан юридического факультета им М.М. Сперанского Института права и национальной безопасности </w:t>
            </w:r>
            <w:proofErr w:type="spellStart"/>
            <w:r w:rsidR="00B66F61" w:rsidRPr="00B66F61">
              <w:rPr>
                <w:sz w:val="26"/>
                <w:szCs w:val="26"/>
              </w:rPr>
              <w:t>РАНХиГС</w:t>
            </w:r>
            <w:proofErr w:type="spellEnd"/>
          </w:p>
        </w:tc>
      </w:tr>
      <w:tr w:rsidR="00F4065D" w:rsidRPr="00B66F61" w:rsidTr="001A7836">
        <w:trPr>
          <w:trHeight w:val="827"/>
        </w:trPr>
        <w:tc>
          <w:tcPr>
            <w:tcW w:w="285" w:type="pct"/>
          </w:tcPr>
          <w:p w:rsidR="00F4065D" w:rsidRPr="00C248DD" w:rsidRDefault="00F4065D" w:rsidP="00DD072B">
            <w:pPr>
              <w:suppressAutoHyphens/>
              <w:rPr>
                <w:sz w:val="26"/>
                <w:szCs w:val="26"/>
              </w:rPr>
            </w:pPr>
            <w:r w:rsidRPr="00C248DD">
              <w:rPr>
                <w:sz w:val="26"/>
                <w:szCs w:val="26"/>
              </w:rPr>
              <w:t>2</w:t>
            </w:r>
          </w:p>
        </w:tc>
        <w:tc>
          <w:tcPr>
            <w:tcW w:w="849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4065D">
              <w:rPr>
                <w:color w:val="000000"/>
                <w:sz w:val="26"/>
                <w:szCs w:val="26"/>
              </w:rPr>
              <w:t>Гайнутдинов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 xml:space="preserve"> Руслан </w:t>
            </w:r>
            <w:proofErr w:type="spellStart"/>
            <w:r w:rsidRPr="00F4065D">
              <w:rPr>
                <w:color w:val="000000"/>
                <w:sz w:val="26"/>
                <w:szCs w:val="26"/>
              </w:rPr>
              <w:t>Ильшатович</w:t>
            </w:r>
            <w:proofErr w:type="spellEnd"/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Государственное принуждение в цифровой экономике</w:t>
            </w:r>
          </w:p>
        </w:tc>
        <w:tc>
          <w:tcPr>
            <w:tcW w:w="935" w:type="pct"/>
            <w:vAlign w:val="center"/>
          </w:tcPr>
          <w:p w:rsidR="00F4065D" w:rsidRPr="00021395" w:rsidRDefault="00F4065D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>Government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Intervention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into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Digital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Economy</w:t>
            </w:r>
          </w:p>
        </w:tc>
        <w:tc>
          <w:tcPr>
            <w:tcW w:w="863" w:type="pct"/>
          </w:tcPr>
          <w:p w:rsidR="00F4065D" w:rsidRPr="00B66F61" w:rsidRDefault="00B66F61" w:rsidP="00B66F61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Андреев Николай Юрьевич</w:t>
            </w:r>
          </w:p>
        </w:tc>
        <w:tc>
          <w:tcPr>
            <w:tcW w:w="1133" w:type="pct"/>
          </w:tcPr>
          <w:p w:rsidR="00F4065D" w:rsidRPr="00B66F61" w:rsidRDefault="00B66F61" w:rsidP="00DD072B">
            <w:pPr>
              <w:pStyle w:val="a3"/>
              <w:suppressAutoHyphens/>
              <w:rPr>
                <w:sz w:val="26"/>
                <w:szCs w:val="26"/>
              </w:rPr>
            </w:pPr>
            <w:r w:rsidRPr="00B66F61">
              <w:rPr>
                <w:sz w:val="26"/>
                <w:szCs w:val="26"/>
              </w:rPr>
              <w:t>к.ю.н., доцент кафедры финансового права Воронежского государственного университета</w:t>
            </w:r>
          </w:p>
        </w:tc>
      </w:tr>
      <w:tr w:rsidR="00F4065D" w:rsidRPr="00C248DD" w:rsidTr="00DD072B">
        <w:trPr>
          <w:trHeight w:val="827"/>
        </w:trPr>
        <w:tc>
          <w:tcPr>
            <w:tcW w:w="285" w:type="pct"/>
          </w:tcPr>
          <w:p w:rsidR="00F4065D" w:rsidRPr="00F4065D" w:rsidRDefault="00F4065D" w:rsidP="00DD072B">
            <w:pPr>
              <w:suppressAutoHyphens/>
              <w:rPr>
                <w:sz w:val="26"/>
                <w:szCs w:val="26"/>
                <w:lang w:val="en-US"/>
              </w:rPr>
            </w:pPr>
            <w:r w:rsidRPr="00F4065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49" w:type="pct"/>
          </w:tcPr>
          <w:p w:rsidR="00F4065D" w:rsidRPr="00F4065D" w:rsidRDefault="00F4065D" w:rsidP="00C248DD">
            <w:pPr>
              <w:rPr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Демидов Артем Андреевич</w:t>
            </w:r>
          </w:p>
        </w:tc>
        <w:tc>
          <w:tcPr>
            <w:tcW w:w="935" w:type="pct"/>
          </w:tcPr>
          <w:p w:rsidR="00F4065D" w:rsidRPr="00F4065D" w:rsidRDefault="00F4065D" w:rsidP="00C248DD">
            <w:pPr>
              <w:rPr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Структура государственности в постсоветских странах</w:t>
            </w:r>
          </w:p>
        </w:tc>
        <w:tc>
          <w:tcPr>
            <w:tcW w:w="935" w:type="pct"/>
          </w:tcPr>
          <w:p w:rsidR="00F4065D" w:rsidRPr="00F4065D" w:rsidRDefault="00F4065D" w:rsidP="00F4065D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>Structure of Statehood in Post-Soviet Countries</w:t>
            </w:r>
          </w:p>
          <w:p w:rsidR="00F4065D" w:rsidRPr="00F4065D" w:rsidRDefault="00F4065D" w:rsidP="00DD072B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</w:p>
        </w:tc>
        <w:tc>
          <w:tcPr>
            <w:tcW w:w="863" w:type="pct"/>
          </w:tcPr>
          <w:p w:rsidR="00F4065D" w:rsidRPr="00F4065D" w:rsidRDefault="00C248DD" w:rsidP="00C248DD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proofErr w:type="spellStart"/>
            <w:r w:rsidRPr="00C248DD">
              <w:rPr>
                <w:sz w:val="26"/>
                <w:szCs w:val="26"/>
              </w:rPr>
              <w:t>Сокольщик</w:t>
            </w:r>
            <w:proofErr w:type="spellEnd"/>
            <w:r w:rsidRPr="00C248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Илья Михайлович</w:t>
            </w:r>
          </w:p>
        </w:tc>
        <w:tc>
          <w:tcPr>
            <w:tcW w:w="1133" w:type="pct"/>
          </w:tcPr>
          <w:p w:rsidR="00F4065D" w:rsidRPr="00C248DD" w:rsidRDefault="00C248DD" w:rsidP="00DD07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</w:t>
            </w:r>
            <w:r w:rsidRPr="00C248DD">
              <w:rPr>
                <w:sz w:val="26"/>
                <w:szCs w:val="26"/>
              </w:rPr>
              <w:t>, декан юридического факультета ГАУГН; специализируется на теории государства</w:t>
            </w:r>
          </w:p>
        </w:tc>
      </w:tr>
      <w:tr w:rsidR="00F4065D" w:rsidRPr="00C248DD" w:rsidTr="0074325B">
        <w:trPr>
          <w:trHeight w:val="827"/>
        </w:trPr>
        <w:tc>
          <w:tcPr>
            <w:tcW w:w="285" w:type="pct"/>
          </w:tcPr>
          <w:p w:rsidR="00F4065D" w:rsidRPr="00C248DD" w:rsidRDefault="00F4065D" w:rsidP="00DD072B">
            <w:pPr>
              <w:suppressAutoHyphens/>
              <w:rPr>
                <w:sz w:val="26"/>
                <w:szCs w:val="26"/>
              </w:rPr>
            </w:pPr>
            <w:r w:rsidRPr="00C248DD">
              <w:rPr>
                <w:sz w:val="26"/>
                <w:szCs w:val="26"/>
              </w:rPr>
              <w:t>4</w:t>
            </w:r>
          </w:p>
        </w:tc>
        <w:tc>
          <w:tcPr>
            <w:tcW w:w="849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Колеватов Сергей Сергеевич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Права личности в доктрине школы "возрожденного естественного права" в России начала XX века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>Individual Rights in the Doctrine of the School of "Revived Natural Law" in Russia of the Early XX Century</w:t>
            </w:r>
          </w:p>
        </w:tc>
        <w:tc>
          <w:tcPr>
            <w:tcW w:w="863" w:type="pct"/>
          </w:tcPr>
          <w:p w:rsidR="00F4065D" w:rsidRPr="00F4065D" w:rsidRDefault="00C248DD" w:rsidP="00DD072B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r w:rsidRPr="00C248DD">
              <w:rPr>
                <w:sz w:val="26"/>
                <w:szCs w:val="26"/>
              </w:rPr>
              <w:t>Демичев Алексей Андреевич</w:t>
            </w:r>
          </w:p>
        </w:tc>
        <w:tc>
          <w:tcPr>
            <w:tcW w:w="1133" w:type="pct"/>
          </w:tcPr>
          <w:p w:rsidR="00F4065D" w:rsidRPr="00C248DD" w:rsidRDefault="00C248DD" w:rsidP="00DD07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</w:t>
            </w:r>
            <w:r w:rsidRPr="00C248DD">
              <w:rPr>
                <w:sz w:val="26"/>
                <w:szCs w:val="26"/>
              </w:rPr>
              <w:t>, профессор, профессор кафедры гражданского права и процесса Нижегородской академии МВД России</w:t>
            </w:r>
          </w:p>
        </w:tc>
      </w:tr>
      <w:tr w:rsidR="00C248DD" w:rsidRPr="00C248DD" w:rsidTr="00B23DFD">
        <w:trPr>
          <w:trHeight w:val="827"/>
        </w:trPr>
        <w:tc>
          <w:tcPr>
            <w:tcW w:w="285" w:type="pct"/>
          </w:tcPr>
          <w:p w:rsidR="00C248DD" w:rsidRPr="00C248DD" w:rsidRDefault="00C248DD" w:rsidP="00DD072B">
            <w:pPr>
              <w:suppressAutoHyphens/>
              <w:rPr>
                <w:sz w:val="26"/>
                <w:szCs w:val="26"/>
              </w:rPr>
            </w:pPr>
            <w:r w:rsidRPr="00C248DD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849" w:type="pct"/>
            <w:vAlign w:val="center"/>
          </w:tcPr>
          <w:p w:rsidR="00C248DD" w:rsidRPr="00F4065D" w:rsidRDefault="00C248D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Колесниченко Владимир Алексеевич</w:t>
            </w:r>
          </w:p>
        </w:tc>
        <w:tc>
          <w:tcPr>
            <w:tcW w:w="935" w:type="pct"/>
            <w:vAlign w:val="center"/>
          </w:tcPr>
          <w:p w:rsidR="00C248DD" w:rsidRPr="00F4065D" w:rsidRDefault="00C248D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Развитие системы народных судов РСФСР в 1922-1934 гг.</w:t>
            </w:r>
          </w:p>
        </w:tc>
        <w:tc>
          <w:tcPr>
            <w:tcW w:w="935" w:type="pct"/>
            <w:vAlign w:val="center"/>
          </w:tcPr>
          <w:p w:rsidR="00C248DD" w:rsidRPr="00F4065D" w:rsidRDefault="00C248DD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>The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Development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of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the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People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>’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s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Court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System in RSFSR in 1922-1934</w:t>
            </w:r>
          </w:p>
        </w:tc>
        <w:tc>
          <w:tcPr>
            <w:tcW w:w="863" w:type="pct"/>
          </w:tcPr>
          <w:p w:rsidR="00C248DD" w:rsidRPr="00F4065D" w:rsidRDefault="00C248DD" w:rsidP="00634782">
            <w:pPr>
              <w:pStyle w:val="a3"/>
              <w:suppressAutoHyphens/>
              <w:rPr>
                <w:sz w:val="26"/>
                <w:szCs w:val="26"/>
              </w:rPr>
            </w:pPr>
            <w:r w:rsidRPr="00B66F61">
              <w:rPr>
                <w:sz w:val="26"/>
                <w:szCs w:val="26"/>
              </w:rPr>
              <w:t>Лаптева Людмила Евгеньевна</w:t>
            </w:r>
          </w:p>
        </w:tc>
        <w:tc>
          <w:tcPr>
            <w:tcW w:w="1133" w:type="pct"/>
          </w:tcPr>
          <w:p w:rsidR="00C248DD" w:rsidRPr="00F4065D" w:rsidRDefault="00C248DD" w:rsidP="00634782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</w:t>
            </w:r>
            <w:r w:rsidRPr="00B66F61">
              <w:rPr>
                <w:sz w:val="26"/>
                <w:szCs w:val="26"/>
              </w:rPr>
              <w:t xml:space="preserve">, профессор, декан юридического факультета им М.М. Сперанского Института права и национальной безопасности </w:t>
            </w:r>
            <w:proofErr w:type="spellStart"/>
            <w:r w:rsidRPr="00B66F61">
              <w:rPr>
                <w:sz w:val="26"/>
                <w:szCs w:val="26"/>
              </w:rPr>
              <w:t>РАНХиГС</w:t>
            </w:r>
            <w:proofErr w:type="spellEnd"/>
          </w:p>
        </w:tc>
      </w:tr>
      <w:tr w:rsidR="00F4065D" w:rsidRPr="00B33048" w:rsidTr="00C84251">
        <w:trPr>
          <w:trHeight w:val="827"/>
        </w:trPr>
        <w:tc>
          <w:tcPr>
            <w:tcW w:w="285" w:type="pct"/>
          </w:tcPr>
          <w:p w:rsidR="00F4065D" w:rsidRPr="00F4065D" w:rsidRDefault="00F4065D" w:rsidP="00DD072B">
            <w:pPr>
              <w:suppressAutoHyphens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49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Кузиков Матвей Валерьевич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Субъективные права в конкурирующих культурах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4065D">
              <w:rPr>
                <w:color w:val="000000"/>
                <w:sz w:val="26"/>
                <w:szCs w:val="26"/>
              </w:rPr>
              <w:t>Rights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 xml:space="preserve"> in </w:t>
            </w:r>
            <w:proofErr w:type="spellStart"/>
            <w:r w:rsidRPr="00F4065D">
              <w:rPr>
                <w:color w:val="000000"/>
                <w:sz w:val="26"/>
                <w:szCs w:val="26"/>
              </w:rPr>
              <w:t>Competing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065D">
              <w:rPr>
                <w:color w:val="000000"/>
                <w:sz w:val="26"/>
                <w:szCs w:val="26"/>
              </w:rPr>
              <w:t>Cultures</w:t>
            </w:r>
            <w:proofErr w:type="spellEnd"/>
          </w:p>
        </w:tc>
        <w:tc>
          <w:tcPr>
            <w:tcW w:w="863" w:type="pct"/>
          </w:tcPr>
          <w:p w:rsidR="00F4065D" w:rsidRPr="00F4065D" w:rsidRDefault="00B33048" w:rsidP="00B33048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r w:rsidRPr="00B33048">
              <w:rPr>
                <w:sz w:val="26"/>
                <w:szCs w:val="26"/>
              </w:rPr>
              <w:t xml:space="preserve">Варламова </w:t>
            </w:r>
            <w:r>
              <w:rPr>
                <w:sz w:val="26"/>
                <w:szCs w:val="26"/>
              </w:rPr>
              <w:t>Наталия Владимировна</w:t>
            </w:r>
          </w:p>
        </w:tc>
        <w:tc>
          <w:tcPr>
            <w:tcW w:w="1133" w:type="pct"/>
          </w:tcPr>
          <w:p w:rsidR="00F4065D" w:rsidRPr="00B33048" w:rsidRDefault="00B33048" w:rsidP="00907617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330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ю</w:t>
            </w:r>
            <w:r w:rsidRPr="00B330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r w:rsidRPr="00B33048">
              <w:rPr>
                <w:sz w:val="26"/>
                <w:szCs w:val="26"/>
              </w:rPr>
              <w:t xml:space="preserve">., ведущий научный сотрудник </w:t>
            </w:r>
            <w:r w:rsidR="00907617">
              <w:rPr>
                <w:sz w:val="26"/>
                <w:szCs w:val="26"/>
              </w:rPr>
              <w:t>Института государства и права</w:t>
            </w:r>
            <w:r w:rsidRPr="00B33048">
              <w:rPr>
                <w:sz w:val="26"/>
                <w:szCs w:val="26"/>
              </w:rPr>
              <w:t xml:space="preserve"> РАН</w:t>
            </w:r>
          </w:p>
        </w:tc>
      </w:tr>
      <w:tr w:rsidR="00F4065D" w:rsidRPr="00B33048" w:rsidTr="008A311F">
        <w:trPr>
          <w:trHeight w:val="827"/>
        </w:trPr>
        <w:tc>
          <w:tcPr>
            <w:tcW w:w="285" w:type="pct"/>
          </w:tcPr>
          <w:p w:rsidR="00F4065D" w:rsidRPr="00F4065D" w:rsidRDefault="00F4065D" w:rsidP="00DD072B">
            <w:pPr>
              <w:suppressAutoHyphens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49" w:type="pct"/>
            <w:vAlign w:val="center"/>
          </w:tcPr>
          <w:p w:rsidR="00F4065D" w:rsidRPr="00B33048" w:rsidRDefault="00F4065D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</w:rPr>
              <w:t>Кулиев</w:t>
            </w:r>
            <w:r w:rsidRPr="00B3304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</w:rPr>
              <w:t>Джамали</w:t>
            </w:r>
            <w:r w:rsidRPr="00B3304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</w:rPr>
              <w:t>Тофикович</w:t>
            </w:r>
          </w:p>
        </w:tc>
        <w:tc>
          <w:tcPr>
            <w:tcW w:w="935" w:type="pct"/>
            <w:vAlign w:val="center"/>
          </w:tcPr>
          <w:p w:rsidR="00F4065D" w:rsidRPr="00021395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Преступление</w:t>
            </w:r>
            <w:r w:rsidRPr="00021395">
              <w:rPr>
                <w:color w:val="000000"/>
                <w:sz w:val="26"/>
                <w:szCs w:val="26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</w:rPr>
              <w:t>и</w:t>
            </w:r>
            <w:r w:rsidRPr="00021395">
              <w:rPr>
                <w:color w:val="000000"/>
                <w:sz w:val="26"/>
                <w:szCs w:val="26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</w:rPr>
              <w:t>наказание</w:t>
            </w:r>
            <w:r w:rsidRPr="00021395">
              <w:rPr>
                <w:color w:val="000000"/>
                <w:sz w:val="26"/>
                <w:szCs w:val="26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</w:rPr>
              <w:t>согласно</w:t>
            </w:r>
            <w:r w:rsidRPr="00021395">
              <w:rPr>
                <w:color w:val="000000"/>
                <w:sz w:val="26"/>
                <w:szCs w:val="26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</w:rPr>
              <w:t>Шариату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>Crime and Punishment in Accordance with Sharia</w:t>
            </w:r>
          </w:p>
        </w:tc>
        <w:tc>
          <w:tcPr>
            <w:tcW w:w="863" w:type="pct"/>
          </w:tcPr>
          <w:p w:rsidR="00F4065D" w:rsidRPr="00F4065D" w:rsidRDefault="00B33048" w:rsidP="00B33048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proofErr w:type="spellStart"/>
            <w:r w:rsidRPr="00B33048">
              <w:rPr>
                <w:sz w:val="26"/>
                <w:szCs w:val="26"/>
              </w:rPr>
              <w:t>Калимуллина</w:t>
            </w:r>
            <w:proofErr w:type="spellEnd"/>
            <w:r w:rsidRPr="00B33048">
              <w:rPr>
                <w:sz w:val="26"/>
                <w:szCs w:val="26"/>
              </w:rPr>
              <w:t xml:space="preserve"> </w:t>
            </w:r>
            <w:proofErr w:type="spellStart"/>
            <w:r w:rsidRPr="00B33048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д</w:t>
            </w:r>
            <w:r w:rsidRPr="00B33048">
              <w:rPr>
                <w:sz w:val="26"/>
                <w:szCs w:val="26"/>
              </w:rPr>
              <w:t>ина</w:t>
            </w:r>
            <w:proofErr w:type="spellEnd"/>
            <w:r w:rsidRPr="00B33048">
              <w:rPr>
                <w:sz w:val="26"/>
                <w:szCs w:val="26"/>
              </w:rPr>
              <w:t xml:space="preserve"> </w:t>
            </w:r>
            <w:proofErr w:type="spellStart"/>
            <w:r w:rsidRPr="00B33048">
              <w:rPr>
                <w:sz w:val="26"/>
                <w:szCs w:val="26"/>
              </w:rPr>
              <w:t>Эмировна</w:t>
            </w:r>
            <w:proofErr w:type="spellEnd"/>
          </w:p>
        </w:tc>
        <w:tc>
          <w:tcPr>
            <w:tcW w:w="1133" w:type="pct"/>
          </w:tcPr>
          <w:p w:rsidR="00F4065D" w:rsidRPr="00B33048" w:rsidRDefault="00907617" w:rsidP="00DD07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</w:t>
            </w:r>
            <w:r w:rsidR="00B33048" w:rsidRPr="00B33048">
              <w:rPr>
                <w:sz w:val="26"/>
                <w:szCs w:val="26"/>
              </w:rPr>
              <w:t>, старший научный сотрудник Института права и развития ВШЭ-</w:t>
            </w:r>
            <w:proofErr w:type="spellStart"/>
            <w:r w:rsidR="00B33048" w:rsidRPr="00B33048">
              <w:rPr>
                <w:sz w:val="26"/>
                <w:szCs w:val="26"/>
              </w:rPr>
              <w:t>Сколково</w:t>
            </w:r>
            <w:proofErr w:type="spellEnd"/>
            <w:r w:rsidR="00B33048" w:rsidRPr="00B33048">
              <w:rPr>
                <w:sz w:val="26"/>
                <w:szCs w:val="26"/>
              </w:rPr>
              <w:t>.</w:t>
            </w:r>
          </w:p>
        </w:tc>
      </w:tr>
      <w:tr w:rsidR="00F4065D" w:rsidRPr="00907617" w:rsidTr="00F63D2B">
        <w:trPr>
          <w:trHeight w:val="827"/>
        </w:trPr>
        <w:tc>
          <w:tcPr>
            <w:tcW w:w="285" w:type="pct"/>
          </w:tcPr>
          <w:p w:rsidR="00F4065D" w:rsidRPr="00907617" w:rsidRDefault="00F4065D" w:rsidP="00DD072B">
            <w:pPr>
              <w:suppressAutoHyphens/>
              <w:rPr>
                <w:sz w:val="26"/>
                <w:szCs w:val="26"/>
              </w:rPr>
            </w:pPr>
            <w:r w:rsidRPr="00907617">
              <w:rPr>
                <w:sz w:val="26"/>
                <w:szCs w:val="26"/>
              </w:rPr>
              <w:t>8</w:t>
            </w:r>
          </w:p>
        </w:tc>
        <w:tc>
          <w:tcPr>
            <w:tcW w:w="849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 xml:space="preserve">Мадаминов Максим </w:t>
            </w:r>
            <w:proofErr w:type="spellStart"/>
            <w:r w:rsidRPr="00F4065D">
              <w:rPr>
                <w:color w:val="000000"/>
                <w:sz w:val="26"/>
                <w:szCs w:val="26"/>
              </w:rPr>
              <w:t>Шухратович</w:t>
            </w:r>
            <w:proofErr w:type="spellEnd"/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 xml:space="preserve">Свобода договора в правовой и </w:t>
            </w:r>
            <w:proofErr w:type="spellStart"/>
            <w:r w:rsidRPr="00F4065D">
              <w:rPr>
                <w:color w:val="000000"/>
                <w:sz w:val="26"/>
                <w:szCs w:val="26"/>
              </w:rPr>
              <w:t>потестарной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4065D">
              <w:rPr>
                <w:color w:val="000000"/>
                <w:sz w:val="26"/>
                <w:szCs w:val="26"/>
              </w:rPr>
              <w:t>парадигмах</w:t>
            </w:r>
            <w:proofErr w:type="gramEnd"/>
            <w:r w:rsidRPr="00F4065D">
              <w:rPr>
                <w:color w:val="000000"/>
                <w:sz w:val="26"/>
                <w:szCs w:val="26"/>
              </w:rPr>
              <w:t>/культурах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>Contractual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Freedom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in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Legal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and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065D">
              <w:rPr>
                <w:color w:val="000000"/>
                <w:sz w:val="26"/>
                <w:szCs w:val="26"/>
                <w:lang w:val="en-US"/>
              </w:rPr>
              <w:t>Potestary</w:t>
            </w:r>
            <w:proofErr w:type="spellEnd"/>
            <w:r w:rsidRPr="00F4065D">
              <w:rPr>
                <w:color w:val="000000"/>
                <w:sz w:val="26"/>
                <w:szCs w:val="26"/>
                <w:lang w:val="en-US"/>
              </w:rPr>
              <w:t xml:space="preserve"> Paradigms/Cultures</w:t>
            </w:r>
          </w:p>
        </w:tc>
        <w:tc>
          <w:tcPr>
            <w:tcW w:w="863" w:type="pct"/>
          </w:tcPr>
          <w:p w:rsidR="00F4065D" w:rsidRPr="00F4065D" w:rsidRDefault="00907617" w:rsidP="00907617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Габрелян</w:t>
            </w:r>
            <w:proofErr w:type="spellEnd"/>
            <w:r>
              <w:rPr>
                <w:sz w:val="26"/>
                <w:szCs w:val="26"/>
              </w:rPr>
              <w:t xml:space="preserve"> Эмиль </w:t>
            </w:r>
            <w:proofErr w:type="spellStart"/>
            <w:r>
              <w:rPr>
                <w:sz w:val="26"/>
                <w:szCs w:val="26"/>
              </w:rPr>
              <w:t>Вачаганович</w:t>
            </w:r>
            <w:proofErr w:type="spellEnd"/>
          </w:p>
        </w:tc>
        <w:tc>
          <w:tcPr>
            <w:tcW w:w="1133" w:type="pct"/>
          </w:tcPr>
          <w:p w:rsidR="00F4065D" w:rsidRPr="00907617" w:rsidRDefault="00907617" w:rsidP="00DD07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</w:t>
            </w:r>
            <w:r w:rsidRPr="00907617">
              <w:rPr>
                <w:sz w:val="26"/>
                <w:szCs w:val="26"/>
              </w:rPr>
              <w:t xml:space="preserve">, доцент </w:t>
            </w:r>
            <w:proofErr w:type="spellStart"/>
            <w:r w:rsidRPr="00907617">
              <w:rPr>
                <w:sz w:val="26"/>
                <w:szCs w:val="26"/>
              </w:rPr>
              <w:t>РАНХиГС</w:t>
            </w:r>
            <w:proofErr w:type="spellEnd"/>
          </w:p>
        </w:tc>
      </w:tr>
      <w:tr w:rsidR="00F4065D" w:rsidRPr="00907617" w:rsidTr="00A16517">
        <w:trPr>
          <w:trHeight w:val="827"/>
        </w:trPr>
        <w:tc>
          <w:tcPr>
            <w:tcW w:w="285" w:type="pct"/>
          </w:tcPr>
          <w:p w:rsidR="00F4065D" w:rsidRPr="00907617" w:rsidRDefault="00F4065D" w:rsidP="00DD072B">
            <w:pPr>
              <w:suppressAutoHyphens/>
              <w:rPr>
                <w:sz w:val="26"/>
                <w:szCs w:val="26"/>
              </w:rPr>
            </w:pPr>
            <w:r w:rsidRPr="00907617">
              <w:rPr>
                <w:sz w:val="26"/>
                <w:szCs w:val="26"/>
              </w:rPr>
              <w:t>9</w:t>
            </w:r>
          </w:p>
        </w:tc>
        <w:tc>
          <w:tcPr>
            <w:tcW w:w="849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Марков Сергей Игоревич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 xml:space="preserve">Исторический ревизионизм и защита коллективной исторической памяти в контексте свободы выражения мнения: сравнительно-правовой подход 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>Historical Revisionism and Protection of Collective Historical Memory in the Context of Freedom of Expression: Comparative Legal Analysis</w:t>
            </w:r>
          </w:p>
        </w:tc>
        <w:tc>
          <w:tcPr>
            <w:tcW w:w="863" w:type="pct"/>
          </w:tcPr>
          <w:p w:rsidR="00F4065D" w:rsidRPr="00F4065D" w:rsidRDefault="00907617" w:rsidP="00DD072B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</w:t>
            </w:r>
            <w:r w:rsidRPr="00907617">
              <w:rPr>
                <w:sz w:val="26"/>
                <w:szCs w:val="26"/>
              </w:rPr>
              <w:t>имкин Лев Семенович</w:t>
            </w:r>
          </w:p>
        </w:tc>
        <w:tc>
          <w:tcPr>
            <w:tcW w:w="1133" w:type="pct"/>
          </w:tcPr>
          <w:p w:rsidR="00F4065D" w:rsidRPr="00907617" w:rsidRDefault="00907617" w:rsidP="00907617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</w:t>
            </w:r>
            <w:r w:rsidRPr="00907617">
              <w:rPr>
                <w:sz w:val="26"/>
                <w:szCs w:val="26"/>
              </w:rPr>
              <w:t xml:space="preserve">, профессор  Российской Государственной Академии Интеллектуальной </w:t>
            </w:r>
            <w:r>
              <w:rPr>
                <w:sz w:val="26"/>
                <w:szCs w:val="26"/>
              </w:rPr>
              <w:t>собственности</w:t>
            </w:r>
            <w:r w:rsidRPr="00907617">
              <w:rPr>
                <w:sz w:val="26"/>
                <w:szCs w:val="26"/>
              </w:rPr>
              <w:t xml:space="preserve"> </w:t>
            </w:r>
          </w:p>
        </w:tc>
      </w:tr>
      <w:tr w:rsidR="00F4065D" w:rsidRPr="00907617" w:rsidTr="001B5238">
        <w:trPr>
          <w:trHeight w:val="827"/>
        </w:trPr>
        <w:tc>
          <w:tcPr>
            <w:tcW w:w="285" w:type="pct"/>
          </w:tcPr>
          <w:p w:rsidR="00F4065D" w:rsidRPr="00907617" w:rsidRDefault="00F4065D" w:rsidP="00DD072B">
            <w:pPr>
              <w:suppressAutoHyphens/>
              <w:rPr>
                <w:sz w:val="26"/>
                <w:szCs w:val="26"/>
              </w:rPr>
            </w:pPr>
            <w:r w:rsidRPr="00907617">
              <w:rPr>
                <w:sz w:val="26"/>
                <w:szCs w:val="26"/>
              </w:rPr>
              <w:t>10</w:t>
            </w:r>
          </w:p>
        </w:tc>
        <w:tc>
          <w:tcPr>
            <w:tcW w:w="849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4065D">
              <w:rPr>
                <w:color w:val="000000"/>
                <w:sz w:val="26"/>
                <w:szCs w:val="26"/>
              </w:rPr>
              <w:t>Мейрембаев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065D">
              <w:rPr>
                <w:color w:val="000000"/>
                <w:sz w:val="26"/>
                <w:szCs w:val="26"/>
              </w:rPr>
              <w:t>Мадияр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Противодействие коррупционным правонарушениям: европейский опыт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>Anti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>-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Corruption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Offenses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: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European</w:t>
            </w:r>
            <w:r w:rsidRPr="0002139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t>Experience</w:t>
            </w:r>
          </w:p>
        </w:tc>
        <w:tc>
          <w:tcPr>
            <w:tcW w:w="863" w:type="pct"/>
          </w:tcPr>
          <w:p w:rsidR="00F4065D" w:rsidRPr="00F4065D" w:rsidRDefault="00907617" w:rsidP="00DD072B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r w:rsidRPr="00907617">
              <w:rPr>
                <w:sz w:val="26"/>
                <w:szCs w:val="26"/>
              </w:rPr>
              <w:t>Малиновский Алексей Александрович</w:t>
            </w:r>
          </w:p>
        </w:tc>
        <w:tc>
          <w:tcPr>
            <w:tcW w:w="1133" w:type="pct"/>
          </w:tcPr>
          <w:p w:rsidR="00F4065D" w:rsidRPr="00907617" w:rsidRDefault="00907617" w:rsidP="00907617">
            <w:pPr>
              <w:pStyle w:val="a3"/>
              <w:suppressAutoHyphens/>
              <w:rPr>
                <w:sz w:val="26"/>
                <w:szCs w:val="26"/>
              </w:rPr>
            </w:pPr>
            <w:r w:rsidRPr="00907617">
              <w:rPr>
                <w:sz w:val="26"/>
                <w:szCs w:val="26"/>
              </w:rPr>
              <w:t>д.ю.н., профессор, заведующий кафедрой теории права и сравнительного правоведения МГИМО</w:t>
            </w:r>
          </w:p>
        </w:tc>
      </w:tr>
      <w:tr w:rsidR="00907617" w:rsidRPr="00907617" w:rsidTr="000C1B58">
        <w:trPr>
          <w:trHeight w:val="827"/>
        </w:trPr>
        <w:tc>
          <w:tcPr>
            <w:tcW w:w="285" w:type="pct"/>
          </w:tcPr>
          <w:p w:rsidR="00907617" w:rsidRPr="00F4065D" w:rsidRDefault="00907617" w:rsidP="00DD072B">
            <w:pPr>
              <w:suppressAutoHyphens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11</w:t>
            </w:r>
          </w:p>
        </w:tc>
        <w:tc>
          <w:tcPr>
            <w:tcW w:w="849" w:type="pct"/>
            <w:vAlign w:val="center"/>
          </w:tcPr>
          <w:p w:rsidR="00907617" w:rsidRPr="00F4065D" w:rsidRDefault="00907617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Овчаров Михаил Сергеевич</w:t>
            </w:r>
          </w:p>
        </w:tc>
        <w:tc>
          <w:tcPr>
            <w:tcW w:w="935" w:type="pct"/>
            <w:vAlign w:val="center"/>
          </w:tcPr>
          <w:p w:rsidR="00907617" w:rsidRPr="00F4065D" w:rsidRDefault="00907617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 xml:space="preserve">Социальный контроль в системах </w:t>
            </w:r>
            <w:proofErr w:type="spellStart"/>
            <w:r w:rsidRPr="00F4065D">
              <w:rPr>
                <w:color w:val="000000"/>
                <w:sz w:val="26"/>
                <w:szCs w:val="26"/>
              </w:rPr>
              <w:t>потестарного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 xml:space="preserve"> и правового типа</w:t>
            </w:r>
          </w:p>
        </w:tc>
        <w:tc>
          <w:tcPr>
            <w:tcW w:w="935" w:type="pct"/>
            <w:vAlign w:val="center"/>
          </w:tcPr>
          <w:p w:rsidR="00907617" w:rsidRPr="00F4065D" w:rsidRDefault="00907617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 xml:space="preserve">Social Control in Systems Based on </w:t>
            </w:r>
            <w:proofErr w:type="spellStart"/>
            <w:r w:rsidRPr="00F4065D">
              <w:rPr>
                <w:color w:val="000000"/>
                <w:sz w:val="26"/>
                <w:szCs w:val="26"/>
                <w:lang w:val="en-US"/>
              </w:rPr>
              <w:t>Potestary</w:t>
            </w:r>
            <w:proofErr w:type="spellEnd"/>
            <w:r w:rsidRPr="00F4065D">
              <w:rPr>
                <w:color w:val="000000"/>
                <w:sz w:val="26"/>
                <w:szCs w:val="26"/>
                <w:lang w:val="en-US"/>
              </w:rPr>
              <w:t xml:space="preserve"> and Legal Systems</w:t>
            </w:r>
          </w:p>
        </w:tc>
        <w:tc>
          <w:tcPr>
            <w:tcW w:w="863" w:type="pct"/>
          </w:tcPr>
          <w:p w:rsidR="00907617" w:rsidRPr="00F4065D" w:rsidRDefault="00907617" w:rsidP="00634782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proofErr w:type="spellStart"/>
            <w:r w:rsidRPr="00C248DD">
              <w:rPr>
                <w:sz w:val="26"/>
                <w:szCs w:val="26"/>
              </w:rPr>
              <w:t>Сокольщик</w:t>
            </w:r>
            <w:proofErr w:type="spellEnd"/>
            <w:r w:rsidRPr="00C248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Илья Михайлович</w:t>
            </w:r>
          </w:p>
        </w:tc>
        <w:tc>
          <w:tcPr>
            <w:tcW w:w="1133" w:type="pct"/>
          </w:tcPr>
          <w:p w:rsidR="00907617" w:rsidRPr="00C248DD" w:rsidRDefault="00907617" w:rsidP="00634782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</w:t>
            </w:r>
            <w:r w:rsidRPr="00C248DD">
              <w:rPr>
                <w:sz w:val="26"/>
                <w:szCs w:val="26"/>
              </w:rPr>
              <w:t>, декан юридического факультета ГАУГН; специализируется на теории государства</w:t>
            </w:r>
          </w:p>
        </w:tc>
      </w:tr>
      <w:tr w:rsidR="00907617" w:rsidRPr="00907617" w:rsidTr="001E56D0">
        <w:trPr>
          <w:trHeight w:val="827"/>
        </w:trPr>
        <w:tc>
          <w:tcPr>
            <w:tcW w:w="285" w:type="pct"/>
          </w:tcPr>
          <w:p w:rsidR="00907617" w:rsidRPr="00F4065D" w:rsidRDefault="00907617" w:rsidP="00DD072B">
            <w:pPr>
              <w:suppressAutoHyphens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849" w:type="pct"/>
            <w:vAlign w:val="center"/>
          </w:tcPr>
          <w:p w:rsidR="00907617" w:rsidRPr="00F4065D" w:rsidRDefault="0090761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4065D">
              <w:rPr>
                <w:color w:val="000000"/>
                <w:sz w:val="26"/>
                <w:szCs w:val="26"/>
              </w:rPr>
              <w:t>Рааб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 xml:space="preserve"> Руслан Султанович</w:t>
            </w:r>
          </w:p>
        </w:tc>
        <w:tc>
          <w:tcPr>
            <w:tcW w:w="935" w:type="pct"/>
            <w:vAlign w:val="center"/>
          </w:tcPr>
          <w:p w:rsidR="00907617" w:rsidRPr="00F4065D" w:rsidRDefault="00907617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 xml:space="preserve">Философия права Ф.А. фон </w:t>
            </w:r>
            <w:proofErr w:type="spellStart"/>
            <w:r w:rsidRPr="00F4065D">
              <w:rPr>
                <w:color w:val="000000"/>
                <w:sz w:val="26"/>
                <w:szCs w:val="26"/>
              </w:rPr>
              <w:t>Хайека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>: эпистемологический аспект</w:t>
            </w:r>
          </w:p>
        </w:tc>
        <w:tc>
          <w:tcPr>
            <w:tcW w:w="935" w:type="pct"/>
            <w:vAlign w:val="center"/>
          </w:tcPr>
          <w:p w:rsidR="00907617" w:rsidRPr="00F4065D" w:rsidRDefault="00907617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>F.A. von Hayek's Philosophy of Law: an Epistemological Aspect</w:t>
            </w:r>
          </w:p>
        </w:tc>
        <w:tc>
          <w:tcPr>
            <w:tcW w:w="863" w:type="pct"/>
          </w:tcPr>
          <w:p w:rsidR="00907617" w:rsidRPr="00F4065D" w:rsidRDefault="00907617" w:rsidP="00634782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r w:rsidRPr="00B33048">
              <w:rPr>
                <w:sz w:val="26"/>
                <w:szCs w:val="26"/>
              </w:rPr>
              <w:t xml:space="preserve">Варламова </w:t>
            </w:r>
            <w:r>
              <w:rPr>
                <w:sz w:val="26"/>
                <w:szCs w:val="26"/>
              </w:rPr>
              <w:t>Наталия Владимировна</w:t>
            </w:r>
          </w:p>
        </w:tc>
        <w:tc>
          <w:tcPr>
            <w:tcW w:w="1133" w:type="pct"/>
          </w:tcPr>
          <w:p w:rsidR="00907617" w:rsidRPr="00B33048" w:rsidRDefault="00907617" w:rsidP="00634782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330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ю</w:t>
            </w:r>
            <w:r w:rsidRPr="00B330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r w:rsidRPr="00B33048">
              <w:rPr>
                <w:sz w:val="26"/>
                <w:szCs w:val="26"/>
              </w:rPr>
              <w:t xml:space="preserve">., ведущий научный сотрудник </w:t>
            </w:r>
            <w:r>
              <w:rPr>
                <w:sz w:val="26"/>
                <w:szCs w:val="26"/>
              </w:rPr>
              <w:t>Института государства и права</w:t>
            </w:r>
            <w:r w:rsidRPr="00B33048">
              <w:rPr>
                <w:sz w:val="26"/>
                <w:szCs w:val="26"/>
              </w:rPr>
              <w:t xml:space="preserve"> РАН</w:t>
            </w:r>
          </w:p>
        </w:tc>
      </w:tr>
      <w:tr w:rsidR="00F4065D" w:rsidRPr="00907617" w:rsidTr="00A9768F">
        <w:trPr>
          <w:trHeight w:val="827"/>
        </w:trPr>
        <w:tc>
          <w:tcPr>
            <w:tcW w:w="285" w:type="pct"/>
          </w:tcPr>
          <w:p w:rsidR="00F4065D" w:rsidRPr="00F4065D" w:rsidRDefault="00F4065D" w:rsidP="00DD072B">
            <w:pPr>
              <w:suppressAutoHyphens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849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4065D">
              <w:rPr>
                <w:color w:val="000000"/>
                <w:sz w:val="26"/>
                <w:szCs w:val="26"/>
              </w:rPr>
              <w:t>Сайфуллаев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 xml:space="preserve"> Алишер </w:t>
            </w:r>
            <w:proofErr w:type="spellStart"/>
            <w:r w:rsidRPr="00F4065D">
              <w:rPr>
                <w:color w:val="000000"/>
                <w:sz w:val="26"/>
                <w:szCs w:val="26"/>
              </w:rPr>
              <w:t>Анварович</w:t>
            </w:r>
            <w:proofErr w:type="spellEnd"/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Пётр Валуев как политический мыслитель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F4065D">
              <w:rPr>
                <w:color w:val="000000"/>
                <w:sz w:val="26"/>
                <w:szCs w:val="26"/>
                <w:lang w:val="en-US"/>
              </w:rPr>
              <w:t>Pyotr</w:t>
            </w:r>
            <w:proofErr w:type="spellEnd"/>
            <w:r w:rsidRPr="00F4065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065D">
              <w:rPr>
                <w:color w:val="000000"/>
                <w:sz w:val="26"/>
                <w:szCs w:val="26"/>
                <w:lang w:val="en-US"/>
              </w:rPr>
              <w:t>Valuev</w:t>
            </w:r>
            <w:proofErr w:type="spellEnd"/>
            <w:r w:rsidRPr="00F4065D">
              <w:rPr>
                <w:color w:val="000000"/>
                <w:sz w:val="26"/>
                <w:szCs w:val="26"/>
                <w:lang w:val="en-US"/>
              </w:rPr>
              <w:t xml:space="preserve"> as a Political Thinker</w:t>
            </w:r>
          </w:p>
        </w:tc>
        <w:tc>
          <w:tcPr>
            <w:tcW w:w="863" w:type="pct"/>
          </w:tcPr>
          <w:p w:rsidR="00F4065D" w:rsidRPr="00907617" w:rsidRDefault="00907617" w:rsidP="00907617">
            <w:pPr>
              <w:pStyle w:val="a3"/>
              <w:suppressAutoHyphens/>
              <w:rPr>
                <w:sz w:val="26"/>
                <w:szCs w:val="26"/>
              </w:rPr>
            </w:pPr>
            <w:r w:rsidRPr="00907617">
              <w:rPr>
                <w:sz w:val="26"/>
                <w:szCs w:val="26"/>
              </w:rPr>
              <w:t xml:space="preserve">Алипов </w:t>
            </w:r>
            <w:r>
              <w:rPr>
                <w:sz w:val="26"/>
                <w:szCs w:val="26"/>
              </w:rPr>
              <w:t>Павел Андреевич</w:t>
            </w:r>
          </w:p>
        </w:tc>
        <w:tc>
          <w:tcPr>
            <w:tcW w:w="1133" w:type="pct"/>
          </w:tcPr>
          <w:p w:rsidR="00F4065D" w:rsidRPr="00907617" w:rsidRDefault="00907617" w:rsidP="00DD072B">
            <w:pPr>
              <w:pStyle w:val="a3"/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к.и.н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907617">
              <w:rPr>
                <w:sz w:val="26"/>
                <w:szCs w:val="26"/>
              </w:rPr>
              <w:t>, доцент кафедры истории и теории исторической науки РГГУ</w:t>
            </w:r>
          </w:p>
        </w:tc>
      </w:tr>
      <w:tr w:rsidR="00F4065D" w:rsidRPr="00907617" w:rsidTr="0072402B">
        <w:trPr>
          <w:trHeight w:val="827"/>
        </w:trPr>
        <w:tc>
          <w:tcPr>
            <w:tcW w:w="285" w:type="pct"/>
          </w:tcPr>
          <w:p w:rsidR="00F4065D" w:rsidRPr="00907617" w:rsidRDefault="00F4065D" w:rsidP="0090761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907617">
              <w:rPr>
                <w:sz w:val="26"/>
                <w:szCs w:val="26"/>
              </w:rPr>
              <w:t>4</w:t>
            </w:r>
          </w:p>
        </w:tc>
        <w:tc>
          <w:tcPr>
            <w:tcW w:w="849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Сипливый Григорий -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Политико-правовые аспекты интеллектуального движения "консервативных революционеров" в Германии 1920-1930х годов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>Political and Legal Aspects of the Intellectual Union of "Conservative Revolutionaries" in Germany of the 1920s and 1930s.</w:t>
            </w:r>
          </w:p>
        </w:tc>
        <w:tc>
          <w:tcPr>
            <w:tcW w:w="863" w:type="pct"/>
          </w:tcPr>
          <w:p w:rsidR="00F4065D" w:rsidRPr="00907617" w:rsidRDefault="00907617" w:rsidP="00907617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 Вадим Иванович</w:t>
            </w:r>
          </w:p>
        </w:tc>
        <w:tc>
          <w:tcPr>
            <w:tcW w:w="1133" w:type="pct"/>
          </w:tcPr>
          <w:p w:rsidR="00F4065D" w:rsidRPr="00907617" w:rsidRDefault="00907617" w:rsidP="00DD07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330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ю</w:t>
            </w:r>
            <w:r w:rsidRPr="00B330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r w:rsidRPr="00B33048">
              <w:rPr>
                <w:sz w:val="26"/>
                <w:szCs w:val="26"/>
              </w:rPr>
              <w:t xml:space="preserve">., </w:t>
            </w:r>
            <w:r w:rsidRPr="00907617">
              <w:rPr>
                <w:sz w:val="26"/>
                <w:szCs w:val="26"/>
              </w:rPr>
              <w:t>начальник кафедры теории государства и права Академии МВД Республики Беларусь, полковник, доцент</w:t>
            </w:r>
          </w:p>
        </w:tc>
      </w:tr>
      <w:tr w:rsidR="00907617" w:rsidRPr="00907617" w:rsidTr="00270AA3">
        <w:trPr>
          <w:trHeight w:val="827"/>
        </w:trPr>
        <w:tc>
          <w:tcPr>
            <w:tcW w:w="285" w:type="pct"/>
          </w:tcPr>
          <w:p w:rsidR="00907617" w:rsidRPr="00160435" w:rsidRDefault="00160435" w:rsidP="00DD072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49" w:type="pct"/>
            <w:vAlign w:val="center"/>
          </w:tcPr>
          <w:p w:rsidR="00907617" w:rsidRPr="00F4065D" w:rsidRDefault="00907617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Смолкина Ирина Александровна</w:t>
            </w:r>
          </w:p>
        </w:tc>
        <w:tc>
          <w:tcPr>
            <w:tcW w:w="935" w:type="pct"/>
            <w:vAlign w:val="center"/>
          </w:tcPr>
          <w:p w:rsidR="00907617" w:rsidRPr="00F4065D" w:rsidRDefault="00907617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 xml:space="preserve">Понятие необходимой обороны в </w:t>
            </w:r>
            <w:proofErr w:type="spellStart"/>
            <w:r w:rsidRPr="00F4065D">
              <w:rPr>
                <w:color w:val="000000"/>
                <w:sz w:val="26"/>
                <w:szCs w:val="26"/>
              </w:rPr>
              <w:t>потестарной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 xml:space="preserve"> и правовой культуре</w:t>
            </w:r>
          </w:p>
        </w:tc>
        <w:tc>
          <w:tcPr>
            <w:tcW w:w="935" w:type="pct"/>
            <w:vAlign w:val="center"/>
          </w:tcPr>
          <w:p w:rsidR="00907617" w:rsidRPr="00F4065D" w:rsidRDefault="00907617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 xml:space="preserve">The Concept Of Justifiable Defense In The Cultures Of The Right And </w:t>
            </w:r>
            <w:proofErr w:type="spellStart"/>
            <w:r w:rsidRPr="00F4065D">
              <w:rPr>
                <w:color w:val="000000"/>
                <w:sz w:val="26"/>
                <w:szCs w:val="26"/>
                <w:lang w:val="en-US"/>
              </w:rPr>
              <w:t>Potestarian</w:t>
            </w:r>
            <w:proofErr w:type="spellEnd"/>
            <w:r w:rsidRPr="00F4065D">
              <w:rPr>
                <w:color w:val="000000"/>
                <w:sz w:val="26"/>
                <w:szCs w:val="26"/>
                <w:lang w:val="en-US"/>
              </w:rPr>
              <w:t xml:space="preserve"> Types</w:t>
            </w:r>
          </w:p>
        </w:tc>
        <w:tc>
          <w:tcPr>
            <w:tcW w:w="863" w:type="pct"/>
          </w:tcPr>
          <w:p w:rsidR="00907617" w:rsidRPr="00F4065D" w:rsidRDefault="00907617" w:rsidP="00634782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Габрелян</w:t>
            </w:r>
            <w:proofErr w:type="spellEnd"/>
            <w:r>
              <w:rPr>
                <w:sz w:val="26"/>
                <w:szCs w:val="26"/>
              </w:rPr>
              <w:t xml:space="preserve"> Эмиль </w:t>
            </w:r>
            <w:proofErr w:type="spellStart"/>
            <w:r>
              <w:rPr>
                <w:sz w:val="26"/>
                <w:szCs w:val="26"/>
              </w:rPr>
              <w:t>Вачаганович</w:t>
            </w:r>
            <w:proofErr w:type="spellEnd"/>
          </w:p>
        </w:tc>
        <w:tc>
          <w:tcPr>
            <w:tcW w:w="1133" w:type="pct"/>
          </w:tcPr>
          <w:p w:rsidR="00907617" w:rsidRPr="00907617" w:rsidRDefault="00907617" w:rsidP="00634782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</w:t>
            </w:r>
            <w:r w:rsidRPr="00907617">
              <w:rPr>
                <w:sz w:val="26"/>
                <w:szCs w:val="26"/>
              </w:rPr>
              <w:t xml:space="preserve">, доцент </w:t>
            </w:r>
            <w:proofErr w:type="spellStart"/>
            <w:r w:rsidRPr="00907617">
              <w:rPr>
                <w:sz w:val="26"/>
                <w:szCs w:val="26"/>
              </w:rPr>
              <w:t>РАНХиГС</w:t>
            </w:r>
            <w:proofErr w:type="spellEnd"/>
          </w:p>
        </w:tc>
      </w:tr>
      <w:tr w:rsidR="00F4065D" w:rsidRPr="00B66F61" w:rsidTr="00CC09F5">
        <w:trPr>
          <w:trHeight w:val="827"/>
        </w:trPr>
        <w:tc>
          <w:tcPr>
            <w:tcW w:w="285" w:type="pct"/>
          </w:tcPr>
          <w:p w:rsidR="00F4065D" w:rsidRPr="00160435" w:rsidRDefault="00160435" w:rsidP="00DD072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49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Солошенко Леонид Александрович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Сравнительно-правовой анализ источников права в системах права социалистического типа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>Comparative Legal Analysis of the Sources of law in the Systems of Socialist Law</w:t>
            </w:r>
          </w:p>
        </w:tc>
        <w:tc>
          <w:tcPr>
            <w:tcW w:w="863" w:type="pct"/>
          </w:tcPr>
          <w:p w:rsidR="00F4065D" w:rsidRPr="00021395" w:rsidRDefault="00021395" w:rsidP="00DD07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Запольский Сергей Васильевич</w:t>
            </w:r>
          </w:p>
        </w:tc>
        <w:tc>
          <w:tcPr>
            <w:tcW w:w="1133" w:type="pct"/>
          </w:tcPr>
          <w:p w:rsidR="00F4065D" w:rsidRPr="00021395" w:rsidRDefault="00021395" w:rsidP="00021395">
            <w:pPr>
              <w:pStyle w:val="a3"/>
              <w:suppressAutoHyphens/>
              <w:rPr>
                <w:sz w:val="26"/>
                <w:szCs w:val="26"/>
              </w:rPr>
            </w:pPr>
            <w:r w:rsidRPr="00907617">
              <w:rPr>
                <w:sz w:val="26"/>
                <w:szCs w:val="26"/>
              </w:rPr>
              <w:t xml:space="preserve">д.ю.н., профессор, </w:t>
            </w:r>
            <w:r>
              <w:rPr>
                <w:sz w:val="26"/>
                <w:szCs w:val="26"/>
              </w:rPr>
              <w:t>ведущий научный сотрудник института государства и права РАН</w:t>
            </w:r>
          </w:p>
        </w:tc>
      </w:tr>
      <w:tr w:rsidR="00907617" w:rsidRPr="00907617" w:rsidTr="00E9429C">
        <w:trPr>
          <w:trHeight w:val="827"/>
        </w:trPr>
        <w:tc>
          <w:tcPr>
            <w:tcW w:w="285" w:type="pct"/>
          </w:tcPr>
          <w:p w:rsidR="00907617" w:rsidRPr="00160435" w:rsidRDefault="00907617" w:rsidP="0016043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</w:t>
            </w:r>
            <w:r w:rsidR="00160435">
              <w:rPr>
                <w:sz w:val="26"/>
                <w:szCs w:val="26"/>
              </w:rPr>
              <w:t>7</w:t>
            </w:r>
          </w:p>
        </w:tc>
        <w:tc>
          <w:tcPr>
            <w:tcW w:w="849" w:type="pct"/>
            <w:vAlign w:val="center"/>
          </w:tcPr>
          <w:p w:rsidR="00907617" w:rsidRPr="00F4065D" w:rsidRDefault="00907617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Степанов Александр Александрович</w:t>
            </w:r>
          </w:p>
        </w:tc>
        <w:tc>
          <w:tcPr>
            <w:tcW w:w="935" w:type="pct"/>
            <w:vAlign w:val="center"/>
          </w:tcPr>
          <w:p w:rsidR="00907617" w:rsidRPr="00F4065D" w:rsidRDefault="00907617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Особенности правового статуса непризнанных государств</w:t>
            </w:r>
          </w:p>
        </w:tc>
        <w:tc>
          <w:tcPr>
            <w:tcW w:w="935" w:type="pct"/>
            <w:vAlign w:val="center"/>
          </w:tcPr>
          <w:p w:rsidR="00907617" w:rsidRPr="00F4065D" w:rsidRDefault="00907617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>Features of Legal Status of Unrecognized States</w:t>
            </w:r>
          </w:p>
        </w:tc>
        <w:tc>
          <w:tcPr>
            <w:tcW w:w="863" w:type="pct"/>
          </w:tcPr>
          <w:p w:rsidR="00907617" w:rsidRPr="00B66F61" w:rsidRDefault="00907617" w:rsidP="00634782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Андреев Николай Юрьевич</w:t>
            </w:r>
          </w:p>
        </w:tc>
        <w:tc>
          <w:tcPr>
            <w:tcW w:w="1133" w:type="pct"/>
          </w:tcPr>
          <w:p w:rsidR="00907617" w:rsidRPr="00B66F61" w:rsidRDefault="00907617" w:rsidP="00634782">
            <w:pPr>
              <w:pStyle w:val="a3"/>
              <w:suppressAutoHyphens/>
              <w:rPr>
                <w:sz w:val="26"/>
                <w:szCs w:val="26"/>
              </w:rPr>
            </w:pPr>
            <w:r w:rsidRPr="00B66F61">
              <w:rPr>
                <w:sz w:val="26"/>
                <w:szCs w:val="26"/>
              </w:rPr>
              <w:t>к.ю.н., доцент кафедры финансового права Воронежского государственного университета</w:t>
            </w:r>
          </w:p>
        </w:tc>
      </w:tr>
      <w:tr w:rsidR="00F4065D" w:rsidRPr="00907617" w:rsidTr="004E1B76">
        <w:trPr>
          <w:trHeight w:val="827"/>
        </w:trPr>
        <w:tc>
          <w:tcPr>
            <w:tcW w:w="285" w:type="pct"/>
          </w:tcPr>
          <w:p w:rsidR="00F4065D" w:rsidRPr="00160435" w:rsidRDefault="00F4065D" w:rsidP="0016043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160435">
              <w:rPr>
                <w:sz w:val="26"/>
                <w:szCs w:val="26"/>
              </w:rPr>
              <w:t>8</w:t>
            </w:r>
          </w:p>
        </w:tc>
        <w:tc>
          <w:tcPr>
            <w:tcW w:w="849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Степина Мария Игоревна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Неприкосновенность личности в правовой доктрине и законотворчестве России начала ХХ века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>Personal Inviolability in Russian Legal Doctrine and Lawmaking Process in the Early Twentieth Century</w:t>
            </w:r>
          </w:p>
        </w:tc>
        <w:tc>
          <w:tcPr>
            <w:tcW w:w="863" w:type="pct"/>
          </w:tcPr>
          <w:p w:rsidR="00F4065D" w:rsidRPr="00907617" w:rsidRDefault="00907617" w:rsidP="00907617">
            <w:pPr>
              <w:pStyle w:val="a3"/>
              <w:suppressAutoHyphens/>
              <w:rPr>
                <w:sz w:val="26"/>
                <w:szCs w:val="26"/>
              </w:rPr>
            </w:pPr>
            <w:r w:rsidRPr="00907617">
              <w:rPr>
                <w:sz w:val="26"/>
                <w:szCs w:val="26"/>
              </w:rPr>
              <w:t>Аронов Дмитрий Владимирович</w:t>
            </w:r>
          </w:p>
        </w:tc>
        <w:tc>
          <w:tcPr>
            <w:tcW w:w="1133" w:type="pct"/>
          </w:tcPr>
          <w:p w:rsidR="00F4065D" w:rsidRPr="00907617" w:rsidRDefault="00907617" w:rsidP="00DD07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д.и.н.</w:t>
            </w:r>
            <w:r w:rsidRPr="00907617">
              <w:rPr>
                <w:sz w:val="26"/>
                <w:szCs w:val="26"/>
              </w:rPr>
              <w:t>, профессор, заведующий кафедрой истории правовых учений Орловского государственного университета имени И.С. Тургенева</w:t>
            </w:r>
          </w:p>
        </w:tc>
      </w:tr>
      <w:tr w:rsidR="00F4065D" w:rsidRPr="00907617" w:rsidTr="005E0390">
        <w:trPr>
          <w:trHeight w:val="827"/>
        </w:trPr>
        <w:tc>
          <w:tcPr>
            <w:tcW w:w="285" w:type="pct"/>
          </w:tcPr>
          <w:p w:rsidR="00F4065D" w:rsidRPr="00160435" w:rsidRDefault="00160435" w:rsidP="00DD072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49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Сухочев Сергей Дмитриевич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Оценка эффективности действия нормативных правовых актов в России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>Evaluation of the Effectiveness of Regulatory Acts in Russia</w:t>
            </w:r>
          </w:p>
        </w:tc>
        <w:tc>
          <w:tcPr>
            <w:tcW w:w="863" w:type="pct"/>
          </w:tcPr>
          <w:p w:rsidR="00F4065D" w:rsidRPr="00F4065D" w:rsidRDefault="00907617" w:rsidP="00160435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proofErr w:type="spellStart"/>
            <w:r w:rsidRPr="00907617">
              <w:rPr>
                <w:sz w:val="26"/>
                <w:szCs w:val="26"/>
              </w:rPr>
              <w:t>Краковский</w:t>
            </w:r>
            <w:proofErr w:type="spellEnd"/>
            <w:r w:rsidRPr="00907617">
              <w:rPr>
                <w:sz w:val="26"/>
                <w:szCs w:val="26"/>
              </w:rPr>
              <w:t xml:space="preserve"> </w:t>
            </w:r>
            <w:r w:rsidR="00160435">
              <w:rPr>
                <w:sz w:val="26"/>
                <w:szCs w:val="26"/>
              </w:rPr>
              <w:t>Константин Петрович</w:t>
            </w:r>
          </w:p>
        </w:tc>
        <w:tc>
          <w:tcPr>
            <w:tcW w:w="1133" w:type="pct"/>
          </w:tcPr>
          <w:p w:rsidR="00F4065D" w:rsidRPr="00907617" w:rsidRDefault="00907617" w:rsidP="00DD072B">
            <w:pPr>
              <w:pStyle w:val="a3"/>
              <w:suppressAutoHyphens/>
              <w:rPr>
                <w:sz w:val="26"/>
                <w:szCs w:val="26"/>
              </w:rPr>
            </w:pPr>
            <w:r w:rsidRPr="00907617">
              <w:rPr>
                <w:sz w:val="26"/>
                <w:szCs w:val="26"/>
              </w:rPr>
              <w:t xml:space="preserve">д.ю.н., профессор, профессор кафедры  государствоведения ИГСУ </w:t>
            </w:r>
            <w:proofErr w:type="spellStart"/>
            <w:r w:rsidRPr="00907617">
              <w:rPr>
                <w:sz w:val="26"/>
                <w:szCs w:val="26"/>
              </w:rPr>
              <w:t>РАНХиГС</w:t>
            </w:r>
            <w:proofErr w:type="spellEnd"/>
            <w:r w:rsidRPr="00907617">
              <w:rPr>
                <w:sz w:val="26"/>
                <w:szCs w:val="26"/>
              </w:rPr>
              <w:t>.</w:t>
            </w:r>
          </w:p>
        </w:tc>
      </w:tr>
      <w:tr w:rsidR="00F4065D" w:rsidRPr="00160435" w:rsidTr="00340E18">
        <w:trPr>
          <w:trHeight w:val="827"/>
        </w:trPr>
        <w:tc>
          <w:tcPr>
            <w:tcW w:w="285" w:type="pct"/>
          </w:tcPr>
          <w:p w:rsidR="00F4065D" w:rsidRPr="00160435" w:rsidRDefault="00160435" w:rsidP="00DD072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49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>Уханов Антон Дмитриевич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 xml:space="preserve">Право, суверенитет и гарант конституции: политико-правовая дискуссия Карла </w:t>
            </w:r>
            <w:proofErr w:type="spellStart"/>
            <w:r w:rsidRPr="00F4065D">
              <w:rPr>
                <w:color w:val="000000"/>
                <w:sz w:val="26"/>
                <w:szCs w:val="26"/>
              </w:rPr>
              <w:t>Шмитта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 xml:space="preserve"> и Ганса </w:t>
            </w:r>
            <w:proofErr w:type="spellStart"/>
            <w:r w:rsidRPr="00F4065D">
              <w:rPr>
                <w:color w:val="000000"/>
                <w:sz w:val="26"/>
                <w:szCs w:val="26"/>
              </w:rPr>
              <w:t>Кельзена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 xml:space="preserve"> в 1920-1930 годах</w:t>
            </w:r>
          </w:p>
        </w:tc>
        <w:tc>
          <w:tcPr>
            <w:tcW w:w="935" w:type="pct"/>
            <w:vAlign w:val="center"/>
          </w:tcPr>
          <w:p w:rsidR="00F4065D" w:rsidRPr="00F4065D" w:rsidRDefault="00F4065D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t xml:space="preserve">Law, Sovereignty and the Constitution Guarantor: a Political and Legal Discussion of Carl Schmitt and Hans </w:t>
            </w:r>
            <w:proofErr w:type="spellStart"/>
            <w:r w:rsidRPr="00F4065D">
              <w:rPr>
                <w:color w:val="000000"/>
                <w:sz w:val="26"/>
                <w:szCs w:val="26"/>
                <w:lang w:val="en-US"/>
              </w:rPr>
              <w:t>Kelsen</w:t>
            </w:r>
            <w:proofErr w:type="spellEnd"/>
            <w:r w:rsidRPr="00F4065D">
              <w:rPr>
                <w:color w:val="000000"/>
                <w:sz w:val="26"/>
                <w:szCs w:val="26"/>
                <w:lang w:val="en-US"/>
              </w:rPr>
              <w:t xml:space="preserve"> in 1920-1930</w:t>
            </w:r>
          </w:p>
        </w:tc>
        <w:tc>
          <w:tcPr>
            <w:tcW w:w="863" w:type="pct"/>
          </w:tcPr>
          <w:p w:rsidR="00F4065D" w:rsidRPr="00F4065D" w:rsidRDefault="00160435" w:rsidP="00DD072B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r w:rsidRPr="00160435">
              <w:rPr>
                <w:sz w:val="26"/>
                <w:szCs w:val="26"/>
              </w:rPr>
              <w:t>Антонов Михаил Валерьевич</w:t>
            </w:r>
          </w:p>
        </w:tc>
        <w:tc>
          <w:tcPr>
            <w:tcW w:w="1133" w:type="pct"/>
          </w:tcPr>
          <w:p w:rsidR="00160435" w:rsidRPr="00160435" w:rsidRDefault="00160435" w:rsidP="00160435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доцент,</w:t>
            </w:r>
          </w:p>
          <w:p w:rsidR="00160435" w:rsidRPr="00160435" w:rsidRDefault="00160435" w:rsidP="00160435">
            <w:pPr>
              <w:pStyle w:val="a3"/>
              <w:suppressAutoHyphens/>
              <w:rPr>
                <w:sz w:val="26"/>
                <w:szCs w:val="26"/>
              </w:rPr>
            </w:pPr>
            <w:r w:rsidRPr="00160435">
              <w:rPr>
                <w:sz w:val="26"/>
                <w:szCs w:val="26"/>
              </w:rPr>
              <w:t>доцент кафедра теории и истории права и государства НИУ ВШЭ (Санкт-Петербург),</w:t>
            </w:r>
          </w:p>
          <w:p w:rsidR="00F4065D" w:rsidRPr="00160435" w:rsidRDefault="00160435" w:rsidP="00160435">
            <w:pPr>
              <w:pStyle w:val="a3"/>
              <w:suppressAutoHyphens/>
              <w:rPr>
                <w:sz w:val="26"/>
                <w:szCs w:val="26"/>
              </w:rPr>
            </w:pPr>
            <w:proofErr w:type="gramStart"/>
            <w:r w:rsidRPr="00160435">
              <w:rPr>
                <w:sz w:val="26"/>
                <w:szCs w:val="26"/>
              </w:rPr>
              <w:t>заведующий</w:t>
            </w:r>
            <w:proofErr w:type="gramEnd"/>
            <w:r w:rsidRPr="00160435">
              <w:rPr>
                <w:sz w:val="26"/>
                <w:szCs w:val="26"/>
              </w:rPr>
              <w:t xml:space="preserve"> Базовой кафедры Федеральной палаты адвокатов (НИУ ВШЭ)</w:t>
            </w:r>
          </w:p>
        </w:tc>
      </w:tr>
      <w:tr w:rsidR="00160435" w:rsidRPr="00160435" w:rsidTr="00A17AA1">
        <w:trPr>
          <w:trHeight w:val="827"/>
        </w:trPr>
        <w:tc>
          <w:tcPr>
            <w:tcW w:w="285" w:type="pct"/>
          </w:tcPr>
          <w:p w:rsidR="00160435" w:rsidRPr="00160435" w:rsidRDefault="00160435" w:rsidP="00DD072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49" w:type="pct"/>
            <w:vAlign w:val="center"/>
          </w:tcPr>
          <w:p w:rsidR="00160435" w:rsidRPr="00F4065D" w:rsidRDefault="0016043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4065D">
              <w:rPr>
                <w:color w:val="000000"/>
                <w:sz w:val="26"/>
                <w:szCs w:val="26"/>
              </w:rPr>
              <w:t>Федоринин</w:t>
            </w:r>
            <w:proofErr w:type="spellEnd"/>
            <w:r w:rsidRPr="00F4065D">
              <w:rPr>
                <w:color w:val="000000"/>
                <w:sz w:val="26"/>
                <w:szCs w:val="26"/>
              </w:rPr>
              <w:t xml:space="preserve"> Никита Константинович</w:t>
            </w:r>
          </w:p>
        </w:tc>
        <w:tc>
          <w:tcPr>
            <w:tcW w:w="935" w:type="pct"/>
            <w:vAlign w:val="center"/>
          </w:tcPr>
          <w:p w:rsidR="00160435" w:rsidRPr="00F4065D" w:rsidRDefault="00160435">
            <w:pPr>
              <w:rPr>
                <w:color w:val="000000"/>
                <w:sz w:val="26"/>
                <w:szCs w:val="26"/>
              </w:rPr>
            </w:pPr>
            <w:r w:rsidRPr="00F4065D">
              <w:rPr>
                <w:color w:val="000000"/>
                <w:sz w:val="26"/>
                <w:szCs w:val="26"/>
              </w:rPr>
              <w:t xml:space="preserve">Критический анализ нормы права в контексте различных типов </w:t>
            </w:r>
            <w:proofErr w:type="spellStart"/>
            <w:r w:rsidRPr="00F4065D">
              <w:rPr>
                <w:color w:val="000000"/>
                <w:sz w:val="26"/>
                <w:szCs w:val="26"/>
              </w:rPr>
              <w:lastRenderedPageBreak/>
              <w:t>правопонимания</w:t>
            </w:r>
            <w:proofErr w:type="spellEnd"/>
          </w:p>
        </w:tc>
        <w:tc>
          <w:tcPr>
            <w:tcW w:w="935" w:type="pct"/>
            <w:vAlign w:val="center"/>
          </w:tcPr>
          <w:p w:rsidR="00160435" w:rsidRPr="00F4065D" w:rsidRDefault="00160435">
            <w:pPr>
              <w:rPr>
                <w:color w:val="000000"/>
                <w:sz w:val="26"/>
                <w:szCs w:val="26"/>
                <w:lang w:val="en-US"/>
              </w:rPr>
            </w:pPr>
            <w:r w:rsidRPr="00F4065D">
              <w:rPr>
                <w:color w:val="000000"/>
                <w:sz w:val="26"/>
                <w:szCs w:val="26"/>
                <w:lang w:val="en-US"/>
              </w:rPr>
              <w:lastRenderedPageBreak/>
              <w:t xml:space="preserve">Critical Analysis of Legal Norm in the Context of Different Types of Legal </w:t>
            </w:r>
            <w:r w:rsidRPr="00F4065D">
              <w:rPr>
                <w:color w:val="000000"/>
                <w:sz w:val="26"/>
                <w:szCs w:val="26"/>
                <w:lang w:val="en-US"/>
              </w:rPr>
              <w:lastRenderedPageBreak/>
              <w:t>Understanding</w:t>
            </w:r>
          </w:p>
        </w:tc>
        <w:tc>
          <w:tcPr>
            <w:tcW w:w="863" w:type="pct"/>
          </w:tcPr>
          <w:p w:rsidR="00160435" w:rsidRPr="00F4065D" w:rsidRDefault="00160435" w:rsidP="00634782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proofErr w:type="spellStart"/>
            <w:r w:rsidRPr="00C248DD">
              <w:rPr>
                <w:sz w:val="26"/>
                <w:szCs w:val="26"/>
              </w:rPr>
              <w:lastRenderedPageBreak/>
              <w:t>Сокольщик</w:t>
            </w:r>
            <w:proofErr w:type="spellEnd"/>
            <w:r w:rsidRPr="00C248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Илья Михайлович</w:t>
            </w:r>
          </w:p>
        </w:tc>
        <w:tc>
          <w:tcPr>
            <w:tcW w:w="1133" w:type="pct"/>
          </w:tcPr>
          <w:p w:rsidR="00160435" w:rsidRPr="00C248DD" w:rsidRDefault="00160435" w:rsidP="00634782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</w:t>
            </w:r>
            <w:r w:rsidRPr="00C248DD">
              <w:rPr>
                <w:sz w:val="26"/>
                <w:szCs w:val="26"/>
              </w:rPr>
              <w:t>, декан юридического факультета ГАУГН; специализируется на теории государства</w:t>
            </w:r>
          </w:p>
        </w:tc>
      </w:tr>
      <w:tr w:rsidR="008F0BD5" w:rsidRPr="008F0BD5" w:rsidTr="00DD072B">
        <w:trPr>
          <w:trHeight w:val="827"/>
        </w:trPr>
        <w:tc>
          <w:tcPr>
            <w:tcW w:w="285" w:type="pct"/>
          </w:tcPr>
          <w:p w:rsidR="008F0BD5" w:rsidRPr="00160435" w:rsidRDefault="008F0BD5" w:rsidP="00DD072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849" w:type="pct"/>
          </w:tcPr>
          <w:p w:rsidR="008F0BD5" w:rsidRPr="00F4065D" w:rsidRDefault="008F0BD5" w:rsidP="00DD072B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r w:rsidRPr="00F4065D">
              <w:rPr>
                <w:sz w:val="26"/>
                <w:szCs w:val="26"/>
              </w:rPr>
              <w:t>Шевченко Евгения Владимировна</w:t>
            </w:r>
          </w:p>
        </w:tc>
        <w:tc>
          <w:tcPr>
            <w:tcW w:w="935" w:type="pct"/>
          </w:tcPr>
          <w:p w:rsidR="008F0BD5" w:rsidRPr="00F4065D" w:rsidRDefault="008F0BD5" w:rsidP="00DD072B">
            <w:pPr>
              <w:pStyle w:val="a3"/>
              <w:suppressAutoHyphens/>
              <w:rPr>
                <w:sz w:val="26"/>
                <w:szCs w:val="26"/>
              </w:rPr>
            </w:pPr>
            <w:r w:rsidRPr="00F4065D">
              <w:rPr>
                <w:sz w:val="26"/>
                <w:szCs w:val="26"/>
              </w:rPr>
              <w:t>Права женщин: опыт постановки и решения на всероссийских съездах</w:t>
            </w:r>
          </w:p>
        </w:tc>
        <w:tc>
          <w:tcPr>
            <w:tcW w:w="935" w:type="pct"/>
          </w:tcPr>
          <w:p w:rsidR="008F0BD5" w:rsidRPr="00F4065D" w:rsidRDefault="008F0BD5" w:rsidP="00DD072B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r w:rsidRPr="00F4065D">
              <w:rPr>
                <w:sz w:val="26"/>
                <w:szCs w:val="26"/>
                <w:lang w:val="en-US"/>
              </w:rPr>
              <w:t>Women’s Rights: Experience of Statement and Decision at the All-Russian Congresses</w:t>
            </w:r>
          </w:p>
        </w:tc>
        <w:tc>
          <w:tcPr>
            <w:tcW w:w="863" w:type="pct"/>
          </w:tcPr>
          <w:p w:rsidR="008F0BD5" w:rsidRPr="00F4065D" w:rsidRDefault="008F0BD5" w:rsidP="00634782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r w:rsidRPr="00C248DD">
              <w:rPr>
                <w:sz w:val="26"/>
                <w:szCs w:val="26"/>
              </w:rPr>
              <w:t>Демичев Алексей Андреевич</w:t>
            </w:r>
          </w:p>
        </w:tc>
        <w:tc>
          <w:tcPr>
            <w:tcW w:w="1133" w:type="pct"/>
          </w:tcPr>
          <w:p w:rsidR="008F0BD5" w:rsidRPr="00C248DD" w:rsidRDefault="008F0BD5" w:rsidP="00634782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</w:t>
            </w:r>
            <w:r w:rsidRPr="00C248DD">
              <w:rPr>
                <w:sz w:val="26"/>
                <w:szCs w:val="26"/>
              </w:rPr>
              <w:t>, профессор, профессор кафедры гражданского права и процесса Нижегородской академии МВД России</w:t>
            </w:r>
          </w:p>
        </w:tc>
      </w:tr>
    </w:tbl>
    <w:p w:rsidR="005E3636" w:rsidRPr="008F0BD5" w:rsidRDefault="005E3636">
      <w:pPr>
        <w:rPr>
          <w:sz w:val="26"/>
          <w:szCs w:val="26"/>
        </w:rPr>
      </w:pPr>
    </w:p>
    <w:sectPr w:rsidR="005E3636" w:rsidRPr="008F0BD5" w:rsidSect="00F40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20"/>
    <w:rsid w:val="00021395"/>
    <w:rsid w:val="000A0662"/>
    <w:rsid w:val="00160435"/>
    <w:rsid w:val="00443D17"/>
    <w:rsid w:val="005A4220"/>
    <w:rsid w:val="005E3636"/>
    <w:rsid w:val="008F0BD5"/>
    <w:rsid w:val="00907617"/>
    <w:rsid w:val="00B33048"/>
    <w:rsid w:val="00B66F61"/>
    <w:rsid w:val="00C248DD"/>
    <w:rsid w:val="00F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4065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06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406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4065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06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4065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2019-04-05T15:11:00Z</dcterms:created>
  <dcterms:modified xsi:type="dcterms:W3CDTF">2019-04-24T13:03:00Z</dcterms:modified>
</cp:coreProperties>
</file>