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25" w:rsidRPr="00C15D39" w:rsidRDefault="004E1F25" w:rsidP="004E1F25">
      <w:pPr>
        <w:suppressAutoHyphens/>
        <w:jc w:val="center"/>
        <w:rPr>
          <w:b/>
          <w:bCs/>
          <w:sz w:val="26"/>
          <w:szCs w:val="26"/>
        </w:rPr>
      </w:pPr>
      <w:r w:rsidRPr="00C15D39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:rsidR="004E1F25" w:rsidRPr="00C15D39" w:rsidRDefault="004E1F25" w:rsidP="004E1F25">
      <w:pPr>
        <w:suppressAutoHyphens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2"/>
        <w:gridCol w:w="2260"/>
        <w:gridCol w:w="2583"/>
        <w:gridCol w:w="2446"/>
        <w:gridCol w:w="3806"/>
        <w:gridCol w:w="3099"/>
      </w:tblGrid>
      <w:tr w:rsidR="004E1F25" w:rsidRPr="00C15D39" w:rsidTr="00743318">
        <w:trPr>
          <w:trHeight w:val="6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15D39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15D39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Ф.И.О. студента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Тема работы на русском языке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Тема работы на английском языке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Рецензент</w:t>
            </w:r>
          </w:p>
        </w:tc>
      </w:tr>
      <w:tr w:rsidR="004E1F25" w:rsidRPr="00C15D39" w:rsidTr="00743318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25" w:rsidRPr="00C15D39" w:rsidRDefault="004E1F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25" w:rsidRPr="00C15D39" w:rsidRDefault="004E1F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25" w:rsidRPr="00C15D39" w:rsidRDefault="004E1F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25" w:rsidRPr="00C15D39" w:rsidRDefault="004E1F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25" w:rsidRPr="00C15D39" w:rsidRDefault="004E1F2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ученая степень, ученое звание, место работы, занимаемая должность</w:t>
            </w:r>
          </w:p>
        </w:tc>
      </w:tr>
      <w:tr w:rsidR="004E1F25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5" w:rsidRPr="00C15D39" w:rsidRDefault="004E1F2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5" w:rsidRPr="00C15D39" w:rsidRDefault="004E1F2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Алымкулов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5D39">
              <w:rPr>
                <w:color w:val="000000"/>
                <w:sz w:val="26"/>
                <w:szCs w:val="26"/>
              </w:rPr>
              <w:t>Жаныбек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5" w:rsidRPr="00C15D39" w:rsidRDefault="004E1F25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Таможенная процедура таможенного транзита в государствах-членах ЕАЭС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25" w:rsidRPr="00C15D39" w:rsidRDefault="004E1F25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The Customs Procedure of Customs Transit in the EAEU Member States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25" w:rsidRPr="00C15D39" w:rsidRDefault="005B3E75" w:rsidP="005B3E75">
            <w:pPr>
              <w:pStyle w:val="a3"/>
              <w:suppressAutoHyphens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Малиновская Виктория Михайловна</w:t>
            </w:r>
          </w:p>
          <w:p w:rsidR="007D7127" w:rsidRPr="00C15D39" w:rsidRDefault="007D7127" w:rsidP="005B3E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malinovskayavika@yandex.ru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25" w:rsidRPr="00C15D39" w:rsidRDefault="00EA24A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 xml:space="preserve">доцент </w:t>
            </w:r>
            <w:r w:rsidR="005B3E75" w:rsidRPr="00C15D39">
              <w:rPr>
                <w:color w:val="000000"/>
                <w:sz w:val="26"/>
                <w:szCs w:val="26"/>
                <w:shd w:val="clear" w:color="auto" w:fill="FFFFFF"/>
              </w:rPr>
              <w:t>к.ю.н., МГИМО</w:t>
            </w: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 xml:space="preserve"> МИД России</w:t>
            </w:r>
            <w:r w:rsidR="005B3E75" w:rsidRPr="00C15D39">
              <w:rPr>
                <w:color w:val="000000"/>
                <w:sz w:val="26"/>
                <w:szCs w:val="26"/>
                <w:shd w:val="clear" w:color="auto" w:fill="FFFFFF"/>
              </w:rPr>
              <w:t>, доцент кафедры уголовного права, уголовного процесса и криминалистики</w:t>
            </w:r>
          </w:p>
        </w:tc>
      </w:tr>
      <w:tr w:rsidR="00DC3153" w:rsidRPr="00D115EE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3" w:rsidRPr="00C15D39" w:rsidRDefault="00DC31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3" w:rsidRPr="00C15D39" w:rsidRDefault="00DC3153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Анфиногенова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3" w:rsidRPr="00C15D39" w:rsidRDefault="00DC3153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Правовое регулирование транспортного налога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53" w:rsidRPr="00C15D39" w:rsidRDefault="00DC3153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Legal Regulation of Transport Tax in the Russian Federation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E" w:rsidRPr="008C5950" w:rsidRDefault="00743318" w:rsidP="00D115EE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8C5950">
              <w:rPr>
                <w:sz w:val="26"/>
                <w:szCs w:val="26"/>
                <w:lang w:eastAsia="en-US"/>
              </w:rPr>
              <w:t>Анищенко</w:t>
            </w:r>
            <w:r w:rsidR="00D115EE" w:rsidRPr="008C5950">
              <w:rPr>
                <w:sz w:val="26"/>
                <w:szCs w:val="26"/>
                <w:lang w:eastAsia="en-US"/>
              </w:rPr>
              <w:t xml:space="preserve"> Дмитрий Евгеньевич</w:t>
            </w:r>
          </w:p>
          <w:p w:rsidR="00D115EE" w:rsidRPr="008C5950" w:rsidRDefault="00D115EE" w:rsidP="008214C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8C5950">
              <w:rPr>
                <w:sz w:val="26"/>
                <w:szCs w:val="26"/>
                <w:lang w:val="en-US" w:eastAsia="en-US"/>
              </w:rPr>
              <w:t>anishchenko</w:t>
            </w:r>
            <w:proofErr w:type="spellEnd"/>
            <w:r w:rsidRPr="008C5950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Pr="008C5950">
              <w:rPr>
                <w:sz w:val="26"/>
                <w:szCs w:val="26"/>
                <w:lang w:val="en-US" w:eastAsia="en-US"/>
              </w:rPr>
              <w:t>taxology</w:t>
            </w:r>
            <w:proofErr w:type="spellEnd"/>
            <w:r w:rsidRPr="008C5950">
              <w:rPr>
                <w:sz w:val="26"/>
                <w:szCs w:val="26"/>
                <w:lang w:eastAsia="en-US"/>
              </w:rPr>
              <w:t>.</w:t>
            </w:r>
            <w:r w:rsidRPr="008C5950">
              <w:rPr>
                <w:sz w:val="26"/>
                <w:szCs w:val="26"/>
                <w:lang w:val="en-US" w:eastAsia="en-US"/>
              </w:rPr>
              <w:t>ru</w:t>
            </w:r>
            <w:bookmarkStart w:id="0" w:name="_GoBack"/>
            <w:bookmarkEnd w:id="0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53" w:rsidRPr="008C5950" w:rsidRDefault="008C5950" w:rsidP="001D7CEA">
            <w:pPr>
              <w:rPr>
                <w:sz w:val="26"/>
                <w:szCs w:val="26"/>
              </w:rPr>
            </w:pPr>
            <w:r w:rsidRPr="008C5950">
              <w:rPr>
                <w:sz w:val="26"/>
                <w:szCs w:val="26"/>
              </w:rPr>
              <w:t xml:space="preserve">Юридическая компания </w:t>
            </w:r>
            <w:proofErr w:type="spellStart"/>
            <w:r w:rsidRPr="008C5950">
              <w:rPr>
                <w:sz w:val="26"/>
                <w:szCs w:val="26"/>
                <w:lang w:val="en-US"/>
              </w:rPr>
              <w:t>Taxology</w:t>
            </w:r>
            <w:proofErr w:type="spellEnd"/>
            <w:r>
              <w:rPr>
                <w:sz w:val="26"/>
                <w:szCs w:val="26"/>
              </w:rPr>
              <w:t>, юрист</w:t>
            </w:r>
          </w:p>
        </w:tc>
      </w:tr>
      <w:tr w:rsidR="008C5950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50" w:rsidRPr="00D115EE" w:rsidRDefault="008C59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0" w:rsidRPr="00C15D39" w:rsidRDefault="008C5950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Арбузова Ирина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0" w:rsidRPr="00C15D39" w:rsidRDefault="008C5950" w:rsidP="00610DDD">
            <w:pPr>
              <w:suppressAutoHyphens/>
              <w:rPr>
                <w:sz w:val="26"/>
                <w:szCs w:val="26"/>
              </w:rPr>
            </w:pPr>
            <w:proofErr w:type="gramStart"/>
            <w:r w:rsidRPr="00C15D39">
              <w:rPr>
                <w:sz w:val="26"/>
                <w:szCs w:val="26"/>
              </w:rPr>
              <w:t>Правовое регулирование финансовых институтов развития (на примере государственной корпорации развития «ВЭБ.</w:t>
            </w:r>
            <w:proofErr w:type="gramEnd"/>
            <w:r w:rsidRPr="00C15D39">
              <w:rPr>
                <w:sz w:val="26"/>
                <w:szCs w:val="26"/>
              </w:rPr>
              <w:t xml:space="preserve"> </w:t>
            </w:r>
            <w:proofErr w:type="gramStart"/>
            <w:r w:rsidRPr="00C15D39">
              <w:rPr>
                <w:sz w:val="26"/>
                <w:szCs w:val="26"/>
              </w:rPr>
              <w:t>РФ»)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0" w:rsidRPr="00C15D39" w:rsidRDefault="008C5950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  <w:lang w:val="en-US"/>
              </w:rPr>
              <w:t>Legal Regulation of Financial Institutions of Development (as an Example State Development Corporation “VEB. RF”</w:t>
            </w:r>
            <w:r w:rsidRPr="00C15D39">
              <w:rPr>
                <w:sz w:val="26"/>
                <w:szCs w:val="26"/>
              </w:rPr>
              <w:t>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0" w:rsidRPr="008C5950" w:rsidRDefault="008C5950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8C5950">
              <w:rPr>
                <w:sz w:val="26"/>
                <w:szCs w:val="26"/>
                <w:lang w:eastAsia="en-US"/>
              </w:rPr>
              <w:t>Анищенко Дмитрий Евгеньевич</w:t>
            </w:r>
          </w:p>
          <w:p w:rsidR="008C5950" w:rsidRPr="008C5950" w:rsidRDefault="008C5950" w:rsidP="008214C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8C5950">
              <w:rPr>
                <w:sz w:val="26"/>
                <w:szCs w:val="26"/>
                <w:lang w:val="en-US" w:eastAsia="en-US"/>
              </w:rPr>
              <w:t>anishchenko</w:t>
            </w:r>
            <w:proofErr w:type="spellEnd"/>
            <w:r w:rsidRPr="008C5950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Pr="008C5950">
              <w:rPr>
                <w:sz w:val="26"/>
                <w:szCs w:val="26"/>
                <w:lang w:val="en-US" w:eastAsia="en-US"/>
              </w:rPr>
              <w:t>taxology</w:t>
            </w:r>
            <w:proofErr w:type="spellEnd"/>
            <w:r w:rsidRPr="008C5950">
              <w:rPr>
                <w:sz w:val="26"/>
                <w:szCs w:val="26"/>
                <w:lang w:eastAsia="en-US"/>
              </w:rPr>
              <w:t>.</w:t>
            </w:r>
            <w:r w:rsidRPr="008C5950">
              <w:rPr>
                <w:sz w:val="26"/>
                <w:szCs w:val="26"/>
                <w:lang w:val="en-US" w:eastAsia="en-US"/>
              </w:rPr>
              <w:t>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0" w:rsidRPr="008C5950" w:rsidRDefault="008C5950" w:rsidP="00E21AD4">
            <w:pPr>
              <w:rPr>
                <w:sz w:val="26"/>
                <w:szCs w:val="26"/>
              </w:rPr>
            </w:pPr>
            <w:r w:rsidRPr="008C5950">
              <w:rPr>
                <w:sz w:val="26"/>
                <w:szCs w:val="26"/>
              </w:rPr>
              <w:t xml:space="preserve">Юридическая компания </w:t>
            </w:r>
            <w:proofErr w:type="spellStart"/>
            <w:r w:rsidRPr="008C5950">
              <w:rPr>
                <w:sz w:val="26"/>
                <w:szCs w:val="26"/>
                <w:lang w:val="en-US"/>
              </w:rPr>
              <w:t>Taxology</w:t>
            </w:r>
            <w:proofErr w:type="spellEnd"/>
            <w:r>
              <w:rPr>
                <w:sz w:val="26"/>
                <w:szCs w:val="26"/>
              </w:rPr>
              <w:t>, юрист</w:t>
            </w:r>
          </w:p>
        </w:tc>
      </w:tr>
      <w:tr w:rsidR="0074331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18" w:rsidRPr="00743318" w:rsidRDefault="0074331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18" w:rsidRPr="00C15D39" w:rsidRDefault="0074331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Артемов Кирилл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18" w:rsidRPr="00C15D39" w:rsidRDefault="0074331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 xml:space="preserve">Правовое регулирование налогообложения добычи </w:t>
            </w:r>
            <w:r w:rsidRPr="00C15D39">
              <w:rPr>
                <w:sz w:val="26"/>
                <w:szCs w:val="26"/>
              </w:rPr>
              <w:lastRenderedPageBreak/>
              <w:t>углеводородного сырья: опыт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18" w:rsidRPr="00C15D39" w:rsidRDefault="00743318" w:rsidP="00610DDD">
            <w:pPr>
              <w:suppressAutoHyphens/>
              <w:rPr>
                <w:sz w:val="26"/>
                <w:szCs w:val="26"/>
                <w:lang w:val="en-US"/>
              </w:rPr>
            </w:pPr>
            <w:r w:rsidRPr="00C15D39">
              <w:rPr>
                <w:sz w:val="26"/>
                <w:szCs w:val="26"/>
                <w:lang w:val="en-US"/>
              </w:rPr>
              <w:lastRenderedPageBreak/>
              <w:t xml:space="preserve">Legal Regulation of The Taxation of Hydrocarbon Production: The </w:t>
            </w:r>
            <w:r w:rsidRPr="00C15D39">
              <w:rPr>
                <w:sz w:val="26"/>
                <w:szCs w:val="26"/>
                <w:lang w:val="en-US"/>
              </w:rPr>
              <w:lastRenderedPageBreak/>
              <w:t>Experience of The Russian Federation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18" w:rsidRPr="00C15D39" w:rsidRDefault="00743318" w:rsidP="001A240E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lastRenderedPageBreak/>
              <w:t>Гинзбург Юрий Владимирович</w:t>
            </w:r>
          </w:p>
          <w:p w:rsidR="00743318" w:rsidRPr="00C15D39" w:rsidRDefault="00743318" w:rsidP="001A240E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yuginzbyrg@gmail.com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18" w:rsidRPr="00C15D39" w:rsidRDefault="0074331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к.ю.н.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C15D39">
              <w:rPr>
                <w:sz w:val="26"/>
                <w:szCs w:val="26"/>
                <w:lang w:eastAsia="en-US"/>
              </w:rPr>
              <w:t xml:space="preserve"> Курский государственный университет, доцент кафедры </w:t>
            </w:r>
            <w:r w:rsidRPr="00C15D39">
              <w:rPr>
                <w:sz w:val="26"/>
                <w:szCs w:val="26"/>
                <w:lang w:eastAsia="en-US"/>
              </w:rPr>
              <w:lastRenderedPageBreak/>
              <w:t>предпринимательского права</w:t>
            </w:r>
          </w:p>
        </w:tc>
      </w:tr>
      <w:tr w:rsidR="00D115EE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EE" w:rsidRPr="00C15D39" w:rsidRDefault="00D115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EE" w:rsidRPr="00C15D39" w:rsidRDefault="00D115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Бляшкина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EE" w:rsidRPr="00C15D39" w:rsidRDefault="00D115EE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Конституционные основы налогового права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EE" w:rsidRPr="00C15D39" w:rsidRDefault="00D115EE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Constitutional Tax Law Foundations of the Russian Federation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E" w:rsidRPr="008214C5" w:rsidRDefault="00D115EE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Якушева Елена Евгеньевна</w:t>
            </w:r>
          </w:p>
          <w:p w:rsidR="00D115EE" w:rsidRPr="008214C5" w:rsidRDefault="00D115EE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Elena</w:t>
            </w:r>
            <w:r w:rsidRPr="008214C5">
              <w:rPr>
                <w:sz w:val="26"/>
                <w:szCs w:val="26"/>
                <w:lang w:eastAsia="en-US"/>
              </w:rPr>
              <w:t>23031981@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8214C5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val="en-US" w:eastAsia="en-US"/>
              </w:rPr>
              <w:t>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E" w:rsidRPr="00C15D39" w:rsidRDefault="00D115EE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к.ю.н. </w:t>
            </w:r>
            <w:r w:rsidRPr="00C15D39">
              <w:rPr>
                <w:sz w:val="26"/>
                <w:szCs w:val="26"/>
                <w:lang w:val="en-US" w:eastAsia="en-US"/>
              </w:rPr>
              <w:t>MBA</w:t>
            </w:r>
            <w:r w:rsidRPr="00C15D39">
              <w:rPr>
                <w:sz w:val="26"/>
                <w:szCs w:val="26"/>
                <w:lang w:eastAsia="en-US"/>
              </w:rPr>
              <w:t xml:space="preserve">, </w:t>
            </w:r>
          </w:p>
          <w:p w:rsidR="00D115EE" w:rsidRPr="00C15D39" w:rsidRDefault="00D115EE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val="en-US" w:eastAsia="en-US"/>
              </w:rPr>
              <w:t>OOO</w:t>
            </w:r>
            <w:r w:rsidRPr="00C15D39">
              <w:rPr>
                <w:sz w:val="26"/>
                <w:szCs w:val="26"/>
                <w:lang w:eastAsia="en-US"/>
              </w:rPr>
              <w:t xml:space="preserve"> «Точное Землепользование»,</w:t>
            </w:r>
          </w:p>
          <w:p w:rsidR="00D115EE" w:rsidRPr="00C15D39" w:rsidRDefault="00D115EE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заместитель генерального директора по правовым вопросам и корпоративному управлению 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Бондарева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Правовое регулирование предоставления хозяйственным обществам субсидий и инвестиций из федерального бюджета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Legal Regulation of Subsidies and Investments Transfers to the Companies from the Budget of Russian Federation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5B1E48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5B1E48">
              <w:rPr>
                <w:sz w:val="26"/>
                <w:szCs w:val="26"/>
                <w:lang w:eastAsia="en-US"/>
              </w:rPr>
              <w:t>Камардина</w:t>
            </w:r>
            <w:proofErr w:type="spellEnd"/>
            <w:r w:rsidRPr="005B1E48">
              <w:rPr>
                <w:sz w:val="26"/>
                <w:szCs w:val="26"/>
                <w:lang w:eastAsia="en-US"/>
              </w:rPr>
              <w:t xml:space="preserve"> Юлия Викторовна</w:t>
            </w:r>
          </w:p>
          <w:p w:rsidR="005B1E48" w:rsidRPr="005B1E48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5B1E48">
              <w:rPr>
                <w:sz w:val="26"/>
                <w:szCs w:val="26"/>
                <w:lang w:val="en-US" w:eastAsia="en-US"/>
              </w:rPr>
              <w:t>j</w:t>
            </w:r>
            <w:r w:rsidRPr="005B1E48">
              <w:rPr>
                <w:sz w:val="26"/>
                <w:szCs w:val="26"/>
                <w:lang w:eastAsia="en-US"/>
              </w:rPr>
              <w:t>_</w:t>
            </w:r>
            <w:proofErr w:type="spellStart"/>
            <w:r w:rsidRPr="005B1E48">
              <w:rPr>
                <w:sz w:val="26"/>
                <w:szCs w:val="26"/>
                <w:lang w:val="en-US" w:eastAsia="en-US"/>
              </w:rPr>
              <w:t>kamardina</w:t>
            </w:r>
            <w:proofErr w:type="spellEnd"/>
            <w:r w:rsidRPr="005B1E48">
              <w:rPr>
                <w:sz w:val="26"/>
                <w:szCs w:val="26"/>
                <w:lang w:eastAsia="en-US"/>
              </w:rPr>
              <w:t>@</w:t>
            </w:r>
            <w:r w:rsidRPr="005B1E48">
              <w:rPr>
                <w:sz w:val="26"/>
                <w:szCs w:val="26"/>
                <w:lang w:val="en-US" w:eastAsia="en-US"/>
              </w:rPr>
              <w:t>mail</w:t>
            </w:r>
            <w:r w:rsidRPr="005B1E48">
              <w:rPr>
                <w:sz w:val="26"/>
                <w:szCs w:val="26"/>
                <w:lang w:eastAsia="en-US"/>
              </w:rPr>
              <w:t>.</w:t>
            </w:r>
            <w:r w:rsidRPr="005B1E48">
              <w:rPr>
                <w:sz w:val="26"/>
                <w:szCs w:val="26"/>
                <w:lang w:val="en-US" w:eastAsia="en-US"/>
              </w:rPr>
              <w:t>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5B1E48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Федеральное казначейство, </w:t>
            </w: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оветник </w:t>
            </w: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>уководителя</w:t>
            </w: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Федерального казначейства,</w:t>
            </w: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Государственный советник Российской Федерации 3 класса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5B1E48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Брусова Виктория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Судебное толкование норм налогового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Judicial Interpretation of Tax Law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1A240E">
            <w:pPr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Куликов Алексей Сергеевич ack17@mail.ru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5B1E48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к.ю.н.</w:t>
            </w:r>
            <w:r>
              <w:rPr>
                <w:sz w:val="26"/>
                <w:szCs w:val="26"/>
                <w:lang w:eastAsia="en-US"/>
              </w:rPr>
              <w:t xml:space="preserve">, ООО «Джонсон </w:t>
            </w:r>
            <w:r w:rsidRPr="005B1E48">
              <w:rPr>
                <w:sz w:val="26"/>
                <w:szCs w:val="26"/>
                <w:lang w:eastAsia="en-US"/>
              </w:rPr>
              <w:t>&amp;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Джонсон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», старший </w:t>
            </w:r>
            <w:proofErr w:type="spellStart"/>
            <w:r>
              <w:rPr>
                <w:sz w:val="26"/>
                <w:szCs w:val="26"/>
                <w:lang w:eastAsia="en-US"/>
              </w:rPr>
              <w:t>юристконсульт</w:t>
            </w:r>
            <w:proofErr w:type="spellEnd"/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Гильметдинов Шамиль Робертович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Правовое регулирование таможенных льгот в ЕАЭС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Legal</w:t>
            </w:r>
            <w:r w:rsidRPr="008214C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C15D39">
              <w:rPr>
                <w:color w:val="000000"/>
                <w:sz w:val="26"/>
                <w:szCs w:val="26"/>
                <w:lang w:val="en-US"/>
              </w:rPr>
              <w:t>regulation</w:t>
            </w:r>
            <w:r w:rsidRPr="008214C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C15D39">
              <w:rPr>
                <w:color w:val="000000"/>
                <w:sz w:val="26"/>
                <w:szCs w:val="26"/>
                <w:lang w:val="en-US"/>
              </w:rPr>
              <w:t>of</w:t>
            </w:r>
            <w:r w:rsidRPr="008214C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C15D39">
              <w:rPr>
                <w:color w:val="000000"/>
                <w:sz w:val="26"/>
                <w:szCs w:val="26"/>
                <w:lang w:val="en-US"/>
              </w:rPr>
              <w:t>customs</w:t>
            </w:r>
            <w:r w:rsidRPr="008214C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C15D39">
              <w:rPr>
                <w:color w:val="000000"/>
                <w:sz w:val="26"/>
                <w:szCs w:val="26"/>
                <w:lang w:val="en-US"/>
              </w:rPr>
              <w:t>preferences in the EAEU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46341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Реут Анна Владимировна</w:t>
            </w:r>
          </w:p>
          <w:p w:rsidR="005B1E48" w:rsidRPr="00C15D39" w:rsidRDefault="005B1E48" w:rsidP="0046341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tulanna@mail.ru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46341A">
            <w:pPr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доцент к.ю</w:t>
            </w:r>
            <w:proofErr w:type="gramStart"/>
            <w:r w:rsidRPr="00C15D39">
              <w:rPr>
                <w:sz w:val="26"/>
                <w:szCs w:val="26"/>
              </w:rPr>
              <w:t>.н</w:t>
            </w:r>
            <w:proofErr w:type="gramEnd"/>
            <w:r w:rsidRPr="00C15D39">
              <w:rPr>
                <w:sz w:val="26"/>
                <w:szCs w:val="26"/>
              </w:rPr>
              <w:t xml:space="preserve">, Финансовый университет при Правительстве России, доцент департамента правового регулирования экономической </w:t>
            </w:r>
            <w:r w:rsidRPr="00C15D39">
              <w:rPr>
                <w:sz w:val="26"/>
                <w:szCs w:val="26"/>
              </w:rPr>
              <w:lastRenderedPageBreak/>
              <w:t>деятельности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Венедиктова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Налоговая юрисдикция государства в современной экономике: финансово-правовое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 w:rsidP="00DC3153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Fiscal Jurisdiction in the Modern Economy: Legal Research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A3FE4" w:rsidRDefault="005B1E48" w:rsidP="00EC621F">
            <w:pPr>
              <w:rPr>
                <w:color w:val="000000"/>
                <w:sz w:val="26"/>
                <w:szCs w:val="26"/>
              </w:rPr>
            </w:pPr>
            <w:r w:rsidRPr="00CA3FE4">
              <w:rPr>
                <w:color w:val="000000"/>
                <w:sz w:val="26"/>
                <w:szCs w:val="26"/>
              </w:rPr>
              <w:t>Башкирова Надежда Николаевна</w:t>
            </w:r>
          </w:p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A3FE4">
              <w:rPr>
                <w:sz w:val="26"/>
                <w:szCs w:val="26"/>
                <w:shd w:val="clear" w:color="auto" w:fill="FFFFFF"/>
              </w:rPr>
              <w:t>Nadezhda.bashkirova@gmail.com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</w:rPr>
              <w:t xml:space="preserve">к.э.н. доцент, МГУ имени М. В. Ломоносова, Высшая школа государственного аудита (факультет), доцент кафедры государственных и муниципальных финансов 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Ивановская Лилия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Проблемы определения цены сделки в финансовом 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  <w:lang w:val="en-US"/>
              </w:rPr>
            </w:pPr>
            <w:r w:rsidRPr="00C15D39">
              <w:rPr>
                <w:sz w:val="26"/>
                <w:szCs w:val="26"/>
                <w:lang w:val="en-US"/>
              </w:rPr>
              <w:t>Problems of Determining the Transaction Price in Financial Law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B57306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B57306">
              <w:rPr>
                <w:sz w:val="26"/>
                <w:szCs w:val="26"/>
                <w:lang w:eastAsia="en-US"/>
              </w:rPr>
              <w:t>Богданова Александра Викторовна</w:t>
            </w:r>
          </w:p>
          <w:p w:rsidR="005B1E48" w:rsidRPr="00B57306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B57306">
              <w:rPr>
                <w:sz w:val="26"/>
                <w:szCs w:val="26"/>
                <w:shd w:val="clear" w:color="auto" w:fill="FFFFFF"/>
              </w:rPr>
              <w:t>alexandra.bogdanova@mail.ru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A3FE4" w:rsidRDefault="005B1E48" w:rsidP="00CA3FE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к.ю.н., НИУ ВШЭ, Санкт-Петербургский филиал, преподаватель кафедры финансового права</w:t>
            </w:r>
          </w:p>
        </w:tc>
      </w:tr>
      <w:tr w:rsidR="005B1E48" w:rsidRPr="00743318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A3FE4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Колабская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Определенность налогообложения как основополагающий принцип налогового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The</w:t>
            </w:r>
            <w:r w:rsidRPr="0074331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C15D39">
              <w:rPr>
                <w:color w:val="000000"/>
                <w:sz w:val="26"/>
                <w:szCs w:val="26"/>
                <w:lang w:val="en-US"/>
              </w:rPr>
              <w:t>Certainty</w:t>
            </w:r>
            <w:r w:rsidRPr="0074331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C15D39">
              <w:rPr>
                <w:color w:val="000000"/>
                <w:sz w:val="26"/>
                <w:szCs w:val="26"/>
                <w:lang w:val="en-US"/>
              </w:rPr>
              <w:t>of Taxation as a Fundamental Canon of Tax Law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Реут Анна Владимировна</w:t>
            </w:r>
          </w:p>
          <w:p w:rsidR="005B1E48" w:rsidRPr="00C15D39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tulanna@mail.ru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21AD4">
            <w:pPr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доцент к.ю</w:t>
            </w:r>
            <w:proofErr w:type="gramStart"/>
            <w:r w:rsidRPr="00C15D39">
              <w:rPr>
                <w:sz w:val="26"/>
                <w:szCs w:val="26"/>
              </w:rPr>
              <w:t>.н</w:t>
            </w:r>
            <w:proofErr w:type="gramEnd"/>
            <w:r w:rsidRPr="00C15D39">
              <w:rPr>
                <w:sz w:val="26"/>
                <w:szCs w:val="26"/>
              </w:rPr>
              <w:t>, Финансовый университет при Правительстве России, доцент департамента правового регулирования экономической деятельности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743318" w:rsidRDefault="005B1E48">
            <w:pPr>
              <w:rPr>
                <w:sz w:val="26"/>
                <w:szCs w:val="26"/>
                <w:lang w:eastAsia="en-US"/>
              </w:rPr>
            </w:pPr>
          </w:p>
          <w:p w:rsidR="005B1E48" w:rsidRPr="00743318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Кольцова Ольга 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Залог в таможенном 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Pledge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C15D39">
              <w:rPr>
                <w:color w:val="000000"/>
                <w:sz w:val="26"/>
                <w:szCs w:val="26"/>
              </w:rPr>
              <w:t>Customs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Law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1D7CEA">
            <w:pPr>
              <w:pStyle w:val="a3"/>
              <w:suppressAutoHyphens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Малиновская Виктория Михайловна</w:t>
            </w:r>
          </w:p>
          <w:p w:rsidR="005B1E48" w:rsidRPr="00C15D39" w:rsidRDefault="005B1E48" w:rsidP="001D7CE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malinovskayavika@yandex.ru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1D7CE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доцент к.ю.н., МГИМО МИД России, доцент кафедры уголовного права, уголовного процесса и криминалистики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Комаревцев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Ярослав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Реализация принципа разделения властей в налоговом праве США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Separation of Powers in US Law of Taxation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Гинзбург Юрий Владимирович</w:t>
            </w:r>
          </w:p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yuginzbyrg@gmail.com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к.ю.н. Курский государственный университет, доцент кафедры предпринимательского права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</w:rPr>
            </w:pPr>
            <w:proofErr w:type="spellStart"/>
            <w:r w:rsidRPr="00C15D39">
              <w:rPr>
                <w:sz w:val="26"/>
                <w:szCs w:val="26"/>
              </w:rPr>
              <w:t>Красногорская</w:t>
            </w:r>
            <w:proofErr w:type="spellEnd"/>
            <w:r w:rsidRPr="00C15D39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Арест имущества в налоговом праве стран ЕАЭС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  <w:lang w:val="en-US"/>
              </w:rPr>
            </w:pPr>
            <w:r w:rsidRPr="00C15D39">
              <w:rPr>
                <w:sz w:val="26"/>
                <w:szCs w:val="26"/>
                <w:lang w:val="en-US"/>
              </w:rPr>
              <w:t>Arrest of Property in EAEU Countries’ Tax Law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BD7E2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Гинзбург Юрий Владимирович</w:t>
            </w:r>
          </w:p>
          <w:p w:rsidR="005B1E48" w:rsidRPr="00C15D39" w:rsidRDefault="005B1E48" w:rsidP="00BD7E2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yuginzbyrg@gmail.com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к.ю.н. Курский государственный университет, доцент кафедры предпринимательского права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Кузнецова Юлия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Таможенная процедура таможенного склада по законодательству ЕАЭС: правовые и организационные основы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The Customs Procedure of a Customs Warehouse Under the Laws of the EAEU: the Legal and Organizational Framework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Петрик Анна Сергеевна</w:t>
            </w:r>
          </w:p>
          <w:p w:rsidR="005B1E48" w:rsidRPr="00C15D39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C15D39">
              <w:rPr>
                <w:sz w:val="26"/>
                <w:szCs w:val="26"/>
                <w:lang w:val="en-US" w:eastAsia="en-US"/>
              </w:rPr>
              <w:t>apetrik</w:t>
            </w:r>
            <w:proofErr w:type="spellEnd"/>
            <w:r w:rsidRPr="00C15D39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Pr="00C15D39">
              <w:rPr>
                <w:sz w:val="26"/>
                <w:szCs w:val="26"/>
                <w:lang w:val="en-US" w:eastAsia="en-US"/>
              </w:rPr>
              <w:t>deloitte</w:t>
            </w:r>
            <w:proofErr w:type="spellEnd"/>
            <w:r w:rsidRPr="00C15D39">
              <w:rPr>
                <w:sz w:val="26"/>
                <w:szCs w:val="26"/>
                <w:lang w:eastAsia="en-US"/>
              </w:rPr>
              <w:t>.</w:t>
            </w:r>
            <w:r w:rsidRPr="00C15D39">
              <w:rPr>
                <w:sz w:val="26"/>
                <w:szCs w:val="26"/>
                <w:lang w:val="en-US" w:eastAsia="en-US"/>
              </w:rPr>
              <w:t>ru</w:t>
            </w:r>
          </w:p>
          <w:p w:rsidR="005B1E48" w:rsidRPr="00C15D39" w:rsidRDefault="005B1E48" w:rsidP="005B3E75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5B3E7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ООО "</w:t>
            </w:r>
            <w:proofErr w:type="spellStart"/>
            <w:r w:rsidRPr="00C15D39">
              <w:rPr>
                <w:color w:val="000000"/>
                <w:sz w:val="26"/>
                <w:szCs w:val="26"/>
              </w:rPr>
              <w:t>Делойт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консалтинг", Группа  косвенного налогообложения и таможенного регулирования,</w:t>
            </w:r>
          </w:p>
          <w:p w:rsidR="005B1E48" w:rsidRPr="00C15D39" w:rsidRDefault="005B1E48" w:rsidP="005B3E7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младший менеджер </w:t>
            </w:r>
          </w:p>
          <w:p w:rsidR="005B1E48" w:rsidRPr="00C15D39" w:rsidRDefault="005B1E48">
            <w:pPr>
              <w:pStyle w:val="a3"/>
              <w:suppressAutoHyphens/>
              <w:rPr>
                <w:sz w:val="26"/>
                <w:szCs w:val="26"/>
                <w:lang w:val="en-US" w:eastAsia="en-US"/>
              </w:rPr>
            </w:pP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Кукурудзяк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Илья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Залог в налоговом праве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Pledge in the Tax Law of the Russian Federation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8C5950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8C5950">
              <w:rPr>
                <w:sz w:val="26"/>
                <w:szCs w:val="26"/>
                <w:lang w:eastAsia="en-US"/>
              </w:rPr>
              <w:t>Анищенко Дмитрий Евгеньевич</w:t>
            </w:r>
          </w:p>
          <w:p w:rsidR="005B1E48" w:rsidRPr="008C5950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8C5950">
              <w:rPr>
                <w:sz w:val="26"/>
                <w:szCs w:val="26"/>
                <w:lang w:val="en-US" w:eastAsia="en-US"/>
              </w:rPr>
              <w:t>anishchenko</w:t>
            </w:r>
            <w:proofErr w:type="spellEnd"/>
            <w:r w:rsidRPr="008C5950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Pr="008C5950">
              <w:rPr>
                <w:sz w:val="26"/>
                <w:szCs w:val="26"/>
                <w:lang w:val="en-US" w:eastAsia="en-US"/>
              </w:rPr>
              <w:t>taxology</w:t>
            </w:r>
            <w:proofErr w:type="spellEnd"/>
            <w:r w:rsidRPr="008C5950">
              <w:rPr>
                <w:sz w:val="26"/>
                <w:szCs w:val="26"/>
                <w:lang w:eastAsia="en-US"/>
              </w:rPr>
              <w:t>.</w:t>
            </w:r>
            <w:r w:rsidRPr="008C5950">
              <w:rPr>
                <w:sz w:val="26"/>
                <w:szCs w:val="26"/>
                <w:lang w:val="en-US" w:eastAsia="en-US"/>
              </w:rPr>
              <w:t>ru</w:t>
            </w:r>
          </w:p>
          <w:p w:rsidR="005B1E48" w:rsidRPr="008C5950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8C5950" w:rsidRDefault="005B1E48" w:rsidP="00E21AD4">
            <w:pPr>
              <w:rPr>
                <w:sz w:val="26"/>
                <w:szCs w:val="26"/>
              </w:rPr>
            </w:pPr>
            <w:r w:rsidRPr="008C5950">
              <w:rPr>
                <w:sz w:val="26"/>
                <w:szCs w:val="26"/>
              </w:rPr>
              <w:t xml:space="preserve">Юридическая компания </w:t>
            </w:r>
            <w:proofErr w:type="spellStart"/>
            <w:r w:rsidRPr="008C5950">
              <w:rPr>
                <w:sz w:val="26"/>
                <w:szCs w:val="26"/>
                <w:lang w:val="en-US"/>
              </w:rPr>
              <w:t>Taxology</w:t>
            </w:r>
            <w:proofErr w:type="spellEnd"/>
            <w:r>
              <w:rPr>
                <w:sz w:val="26"/>
                <w:szCs w:val="26"/>
              </w:rPr>
              <w:t>, юрист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Куликова Мария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Обеспечение соблюдения баланса частных и публичных интересов при использовании таможенных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Ensuring Compliance with the Balance of Private and Public Interests in the Use of Customs Procedures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5B3E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Петрик Анна Сергеевна</w:t>
            </w:r>
          </w:p>
          <w:p w:rsidR="005B1E48" w:rsidRPr="00C15D39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C15D39">
              <w:rPr>
                <w:sz w:val="26"/>
                <w:szCs w:val="26"/>
                <w:lang w:val="en-US" w:eastAsia="en-US"/>
              </w:rPr>
              <w:t>apetrik</w:t>
            </w:r>
            <w:proofErr w:type="spellEnd"/>
            <w:r w:rsidRPr="00C15D39">
              <w:rPr>
                <w:sz w:val="26"/>
                <w:szCs w:val="26"/>
                <w:lang w:eastAsia="en-US"/>
              </w:rPr>
              <w:t>@</w:t>
            </w:r>
            <w:proofErr w:type="spellStart"/>
            <w:r w:rsidRPr="00C15D39">
              <w:rPr>
                <w:sz w:val="26"/>
                <w:szCs w:val="26"/>
                <w:lang w:val="en-US" w:eastAsia="en-US"/>
              </w:rPr>
              <w:t>deloitte</w:t>
            </w:r>
            <w:proofErr w:type="spellEnd"/>
            <w:r w:rsidRPr="00C15D39">
              <w:rPr>
                <w:sz w:val="26"/>
                <w:szCs w:val="26"/>
                <w:lang w:eastAsia="en-US"/>
              </w:rPr>
              <w:t>.</w:t>
            </w:r>
            <w:r w:rsidRPr="00C15D39">
              <w:rPr>
                <w:sz w:val="26"/>
                <w:szCs w:val="26"/>
                <w:lang w:val="en-US" w:eastAsia="en-US"/>
              </w:rPr>
              <w:t>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5B3E7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ООО "</w:t>
            </w:r>
            <w:proofErr w:type="spellStart"/>
            <w:r w:rsidRPr="00C15D39">
              <w:rPr>
                <w:color w:val="000000"/>
                <w:sz w:val="26"/>
                <w:szCs w:val="26"/>
              </w:rPr>
              <w:t>Делойт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консалтинг", Группа  косвенного налогообложения и таможенного регулирования,</w:t>
            </w:r>
          </w:p>
          <w:p w:rsidR="005B1E48" w:rsidRPr="00C15D39" w:rsidRDefault="005B1E48" w:rsidP="005B3E7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младший менеджер </w:t>
            </w:r>
          </w:p>
          <w:p w:rsidR="005B1E48" w:rsidRPr="00C15D39" w:rsidRDefault="005B1E48">
            <w:pPr>
              <w:pStyle w:val="a3"/>
              <w:suppressAutoHyphens/>
              <w:rPr>
                <w:sz w:val="26"/>
                <w:szCs w:val="26"/>
                <w:lang w:val="en-US" w:eastAsia="en-US"/>
              </w:rPr>
            </w:pP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Лысенко Егор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Баланс публичных и частных интересов и противодействие злоупотреблениям в налоговых правоотношениях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The Balance Between the Public and Private Interests and Overcoming Tax Abusive Practices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C05B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Емельянов Александр  Сергеевич</w:t>
            </w:r>
          </w:p>
          <w:p w:rsidR="005B1E48" w:rsidRPr="00C15D39" w:rsidRDefault="005B1E48" w:rsidP="00AC05B7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emelyanoff74@mail.ru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д.ю.н. доцент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Муратов Руслан Адамович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Развитие правового регулирования деятельности контролируемых иностранных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Development of Legal Framework for Controlled Foreign Companies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Башкирова Надежда Николаевна</w:t>
            </w:r>
          </w:p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A3FE4">
              <w:rPr>
                <w:sz w:val="26"/>
                <w:szCs w:val="26"/>
                <w:shd w:val="clear" w:color="auto" w:fill="FFFFFF"/>
              </w:rPr>
              <w:t>Nadezhda.bashkirova@gmail.com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</w:rPr>
              <w:t xml:space="preserve">к.э.н. доцент, МГУ имени М. В. Ломоносова, Высшая школа государственного аудита (факультет), доцент кафедры государственных и муниципальных финансов 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15D39">
              <w:rPr>
                <w:color w:val="000000"/>
                <w:sz w:val="26"/>
                <w:szCs w:val="26"/>
              </w:rPr>
              <w:t>Порывкин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Сергей Максимович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 xml:space="preserve">Судебные доктрины в налоговом праве Российской Федерации: проблемы законодательного закрепления и </w:t>
            </w:r>
            <w:proofErr w:type="spellStart"/>
            <w:r w:rsidRPr="00C15D39">
              <w:rPr>
                <w:color w:val="000000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Judicial Doctrines of the Russian Federation Tax Law: Legal Establishment and Enforcement Issues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Емельянов Александр  Сергеевич</w:t>
            </w:r>
          </w:p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emelyanoff74@mail.ru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д.ю.н. доцент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Ровнейко Регина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 xml:space="preserve">Правовое регулирование налогообложения </w:t>
            </w:r>
            <w:proofErr w:type="spellStart"/>
            <w:r w:rsidRPr="00C15D39">
              <w:rPr>
                <w:color w:val="000000"/>
                <w:sz w:val="26"/>
                <w:szCs w:val="26"/>
              </w:rPr>
              <w:t>самозанятых</w:t>
            </w:r>
            <w:proofErr w:type="spellEnd"/>
            <w:r w:rsidRPr="00C15D39">
              <w:rPr>
                <w:color w:val="000000"/>
                <w:sz w:val="26"/>
                <w:szCs w:val="26"/>
              </w:rPr>
              <w:t xml:space="preserve">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The Legal Regulation of the Taxation of Self-employed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Башкирова Надежда Николаевна</w:t>
            </w:r>
          </w:p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A3FE4">
              <w:rPr>
                <w:sz w:val="26"/>
                <w:szCs w:val="26"/>
                <w:shd w:val="clear" w:color="auto" w:fill="FFFFFF"/>
              </w:rPr>
              <w:t>Nadezhda.bashkirova@gmail.com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</w:rPr>
              <w:t xml:space="preserve">к.э.н. доцент, МГУ имени М. В. Ломоносова, Высшая школа государственного аудита (факультет), доцент кафедры государственных и муниципальных </w:t>
            </w:r>
            <w:r w:rsidRPr="00C15D39">
              <w:rPr>
                <w:color w:val="000000"/>
                <w:sz w:val="26"/>
                <w:szCs w:val="26"/>
              </w:rPr>
              <w:lastRenderedPageBreak/>
              <w:t xml:space="preserve">финансов 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Рыскулов Урмат Муратович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Правовое регулирование контроля таможенной стоимости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Legal Regulation of Customs Value Control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46341A">
            <w:pPr>
              <w:pStyle w:val="a3"/>
              <w:suppressAutoHyphens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Малиновская Виктория Михайловна</w:t>
            </w:r>
          </w:p>
          <w:p w:rsidR="005B1E48" w:rsidRPr="00C15D39" w:rsidRDefault="005B1E48" w:rsidP="0046341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malinovskayavika@yandex.ru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46341A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color w:val="000000"/>
                <w:sz w:val="26"/>
                <w:szCs w:val="26"/>
                <w:shd w:val="clear" w:color="auto" w:fill="FFFFFF"/>
              </w:rPr>
              <w:t>доцент к.ю.н., МГИМО МИД России, доцент кафедры уголовного права, уголовного процесса и криминалистики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Сафонова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Средства от благотворительности как публичные расходы в Российской Федерации  и источники их формирования (правовой аспект)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Money Obtained from Charity as Public Expenses in the Russian Federation  and Sources of their Formation (Legal Issues)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Емельянов Александр  Сергеевич</w:t>
            </w:r>
          </w:p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emelyanoff74@mail.ru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д.ю.н. доцент</w:t>
            </w:r>
          </w:p>
        </w:tc>
      </w:tr>
      <w:tr w:rsidR="005B1E48" w:rsidRPr="00D115EE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Сидоренков Денис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Интеграционные процессы регулирования НДС в ЕС и ЕАЭС: сравнительно-правовой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Integration Processes Regulation of VAT in the EU and the EAEU: Comparative Legal Analysis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Реут Анна Владимировна</w:t>
            </w:r>
          </w:p>
          <w:p w:rsidR="005B1E48" w:rsidRPr="00C15D39" w:rsidRDefault="005B1E48" w:rsidP="00E21AD4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tulanna@mail.ru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21AD4">
            <w:pPr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доцент к.ю</w:t>
            </w:r>
            <w:proofErr w:type="gramStart"/>
            <w:r w:rsidRPr="00C15D39">
              <w:rPr>
                <w:sz w:val="26"/>
                <w:szCs w:val="26"/>
              </w:rPr>
              <w:t>.н</w:t>
            </w:r>
            <w:proofErr w:type="gramEnd"/>
            <w:r w:rsidRPr="00C15D39">
              <w:rPr>
                <w:sz w:val="26"/>
                <w:szCs w:val="26"/>
              </w:rPr>
              <w:t>, Финансовый университет при Правительстве России, доцент департамента правового регулирования экономической деятельности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D115EE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>Стогниенко Алена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</w:rPr>
            </w:pPr>
            <w:r w:rsidRPr="00C15D39">
              <w:rPr>
                <w:sz w:val="26"/>
                <w:szCs w:val="26"/>
              </w:rPr>
              <w:t xml:space="preserve">Обеспечение соблюдения баланса частных и публичных интересов при </w:t>
            </w:r>
            <w:r w:rsidRPr="00C15D39">
              <w:rPr>
                <w:sz w:val="26"/>
                <w:szCs w:val="26"/>
              </w:rPr>
              <w:lastRenderedPageBreak/>
              <w:t>использовании таможенных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610DDD">
            <w:pPr>
              <w:suppressAutoHyphens/>
              <w:rPr>
                <w:sz w:val="26"/>
                <w:szCs w:val="26"/>
                <w:lang w:val="en-US"/>
              </w:rPr>
            </w:pPr>
            <w:r w:rsidRPr="00C15D39">
              <w:rPr>
                <w:sz w:val="26"/>
                <w:szCs w:val="26"/>
                <w:lang w:val="en-US"/>
              </w:rPr>
              <w:lastRenderedPageBreak/>
              <w:t xml:space="preserve">Enforcement of Compliance with Balanced Private and Public Interest During Customs’ </w:t>
            </w:r>
            <w:r w:rsidRPr="00C15D39">
              <w:rPr>
                <w:sz w:val="26"/>
                <w:szCs w:val="26"/>
                <w:lang w:val="en-US"/>
              </w:rPr>
              <w:lastRenderedPageBreak/>
              <w:t xml:space="preserve">Procedure Usage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lastRenderedPageBreak/>
              <w:t>Якушева Елена Евгеньевна</w:t>
            </w:r>
          </w:p>
          <w:p w:rsidR="005B1E48" w:rsidRPr="008214C5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Elena</w:t>
            </w:r>
            <w:r w:rsidRPr="008214C5">
              <w:rPr>
                <w:sz w:val="26"/>
                <w:szCs w:val="26"/>
                <w:lang w:eastAsia="en-US"/>
              </w:rPr>
              <w:t>23031981@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8214C5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val="en-US" w:eastAsia="en-US"/>
              </w:rPr>
              <w:t>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к.ю.н. </w:t>
            </w:r>
            <w:r w:rsidRPr="00C15D39">
              <w:rPr>
                <w:sz w:val="26"/>
                <w:szCs w:val="26"/>
                <w:lang w:val="en-US" w:eastAsia="en-US"/>
              </w:rPr>
              <w:t>MBA</w:t>
            </w:r>
            <w:r w:rsidRPr="00C15D39">
              <w:rPr>
                <w:sz w:val="26"/>
                <w:szCs w:val="26"/>
                <w:lang w:eastAsia="en-US"/>
              </w:rPr>
              <w:t xml:space="preserve">, </w:t>
            </w:r>
          </w:p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val="en-US" w:eastAsia="en-US"/>
              </w:rPr>
              <w:t>OOO</w:t>
            </w:r>
            <w:r w:rsidRPr="00C15D39">
              <w:rPr>
                <w:sz w:val="26"/>
                <w:szCs w:val="26"/>
                <w:lang w:eastAsia="en-US"/>
              </w:rPr>
              <w:t xml:space="preserve"> «Точное Землепользование»,</w:t>
            </w:r>
          </w:p>
          <w:p w:rsidR="005B1E48" w:rsidRPr="00C15D39" w:rsidRDefault="005B1E48" w:rsidP="00EC621F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 xml:space="preserve">заместитель генерального директора </w:t>
            </w:r>
            <w:r w:rsidRPr="00C15D39">
              <w:rPr>
                <w:sz w:val="26"/>
                <w:szCs w:val="26"/>
                <w:lang w:eastAsia="en-US"/>
              </w:rPr>
              <w:lastRenderedPageBreak/>
              <w:t xml:space="preserve">по правовым вопросам и корпоративному управлению 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Холодова Ольга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Правовые основы планирования бюджетных доходов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Legal Basis of Planning Budget Income in the Russian Federation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5B1E48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5B1E48">
              <w:rPr>
                <w:sz w:val="26"/>
                <w:szCs w:val="26"/>
                <w:lang w:eastAsia="en-US"/>
              </w:rPr>
              <w:t>Камардина</w:t>
            </w:r>
            <w:proofErr w:type="spellEnd"/>
            <w:r w:rsidRPr="005B1E48">
              <w:rPr>
                <w:sz w:val="26"/>
                <w:szCs w:val="26"/>
                <w:lang w:eastAsia="en-US"/>
              </w:rPr>
              <w:t xml:space="preserve"> Юлия Викторовна</w:t>
            </w:r>
          </w:p>
          <w:p w:rsidR="005B1E48" w:rsidRPr="005B1E48" w:rsidRDefault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5B1E48">
              <w:rPr>
                <w:sz w:val="26"/>
                <w:szCs w:val="26"/>
                <w:lang w:val="en-US" w:eastAsia="en-US"/>
              </w:rPr>
              <w:t>j</w:t>
            </w:r>
            <w:r w:rsidRPr="005B1E48">
              <w:rPr>
                <w:sz w:val="26"/>
                <w:szCs w:val="26"/>
                <w:lang w:eastAsia="en-US"/>
              </w:rPr>
              <w:t>_</w:t>
            </w:r>
            <w:proofErr w:type="spellStart"/>
            <w:r w:rsidRPr="005B1E48">
              <w:rPr>
                <w:sz w:val="26"/>
                <w:szCs w:val="26"/>
                <w:lang w:val="en-US" w:eastAsia="en-US"/>
              </w:rPr>
              <w:t>kamardina</w:t>
            </w:r>
            <w:proofErr w:type="spellEnd"/>
            <w:r w:rsidRPr="005B1E48">
              <w:rPr>
                <w:sz w:val="26"/>
                <w:szCs w:val="26"/>
                <w:lang w:eastAsia="en-US"/>
              </w:rPr>
              <w:t>@</w:t>
            </w:r>
            <w:r w:rsidRPr="005B1E48">
              <w:rPr>
                <w:sz w:val="26"/>
                <w:szCs w:val="26"/>
                <w:lang w:val="en-US" w:eastAsia="en-US"/>
              </w:rPr>
              <w:t>mail</w:t>
            </w:r>
            <w:r w:rsidRPr="005B1E48">
              <w:rPr>
                <w:sz w:val="26"/>
                <w:szCs w:val="26"/>
                <w:lang w:eastAsia="en-US"/>
              </w:rPr>
              <w:t>.</w:t>
            </w:r>
            <w:r w:rsidRPr="005B1E48">
              <w:rPr>
                <w:sz w:val="26"/>
                <w:szCs w:val="26"/>
                <w:lang w:val="en-US" w:eastAsia="en-US"/>
              </w:rPr>
              <w:t>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5B1E48" w:rsidRDefault="005B1E48" w:rsidP="005B1E48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Федеральное казначейство, </w:t>
            </w: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оветник </w:t>
            </w: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>уководителя</w:t>
            </w: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Федерального казначейства,</w:t>
            </w:r>
            <w:r w:rsidRPr="005B1E48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Государственный советник Российской Федерации 3 класса</w:t>
            </w:r>
          </w:p>
        </w:tc>
      </w:tr>
      <w:tr w:rsidR="005B1E48" w:rsidRPr="00C15D39" w:rsidTr="00743318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8C5950" w:rsidRDefault="005B1E4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Шичанин Михаил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</w:rPr>
            </w:pPr>
            <w:r w:rsidRPr="00C15D39">
              <w:rPr>
                <w:color w:val="000000"/>
                <w:sz w:val="26"/>
                <w:szCs w:val="26"/>
              </w:rPr>
              <w:t>Ответственность за нарушение бюджетного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8" w:rsidRPr="00C15D39" w:rsidRDefault="005B1E48">
            <w:pPr>
              <w:rPr>
                <w:color w:val="000000"/>
                <w:sz w:val="26"/>
                <w:szCs w:val="26"/>
                <w:lang w:val="en-US"/>
              </w:rPr>
            </w:pPr>
            <w:r w:rsidRPr="00C15D39">
              <w:rPr>
                <w:color w:val="000000"/>
                <w:sz w:val="26"/>
                <w:szCs w:val="26"/>
                <w:lang w:val="en-US"/>
              </w:rPr>
              <w:t>Responsibility for Violation of the Russian Federation Budget Legislation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Емельянов Александр  Сергеевич</w:t>
            </w:r>
          </w:p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emelyanoff74@mail.ru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48" w:rsidRPr="00C15D39" w:rsidRDefault="005B1E48" w:rsidP="00AF643D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 w:rsidRPr="00C15D39">
              <w:rPr>
                <w:sz w:val="26"/>
                <w:szCs w:val="26"/>
                <w:lang w:eastAsia="en-US"/>
              </w:rPr>
              <w:t>д.ю.н. доцент</w:t>
            </w:r>
          </w:p>
        </w:tc>
      </w:tr>
    </w:tbl>
    <w:p w:rsidR="0088478D" w:rsidRPr="00C15D39" w:rsidRDefault="0088478D">
      <w:pPr>
        <w:rPr>
          <w:sz w:val="26"/>
          <w:szCs w:val="26"/>
          <w:lang w:val="en-US"/>
        </w:rPr>
      </w:pPr>
    </w:p>
    <w:sectPr w:rsidR="0088478D" w:rsidRPr="00C15D39" w:rsidSect="004E1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20"/>
    <w:rsid w:val="00071D49"/>
    <w:rsid w:val="00077C4A"/>
    <w:rsid w:val="000D5071"/>
    <w:rsid w:val="001650FF"/>
    <w:rsid w:val="001A240E"/>
    <w:rsid w:val="00313714"/>
    <w:rsid w:val="00322401"/>
    <w:rsid w:val="003F7A83"/>
    <w:rsid w:val="00433C0F"/>
    <w:rsid w:val="004E1F25"/>
    <w:rsid w:val="004E33B0"/>
    <w:rsid w:val="0051792F"/>
    <w:rsid w:val="005B1E48"/>
    <w:rsid w:val="005B3E75"/>
    <w:rsid w:val="005D05AF"/>
    <w:rsid w:val="0060694A"/>
    <w:rsid w:val="00743318"/>
    <w:rsid w:val="007D7127"/>
    <w:rsid w:val="008214C5"/>
    <w:rsid w:val="0088478D"/>
    <w:rsid w:val="008C5950"/>
    <w:rsid w:val="009652EF"/>
    <w:rsid w:val="00AC05B7"/>
    <w:rsid w:val="00B57306"/>
    <w:rsid w:val="00BD7E2A"/>
    <w:rsid w:val="00C15D39"/>
    <w:rsid w:val="00C17E20"/>
    <w:rsid w:val="00CA3FE4"/>
    <w:rsid w:val="00CC6FDC"/>
    <w:rsid w:val="00D115EE"/>
    <w:rsid w:val="00D85458"/>
    <w:rsid w:val="00DC2383"/>
    <w:rsid w:val="00DC3153"/>
    <w:rsid w:val="00E559DF"/>
    <w:rsid w:val="00EA24A7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1F2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4E1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1F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A3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1F2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4E1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1F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62D4-9D36-4492-AF1F-252A9C6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2019-04-22T10:10:00Z</dcterms:created>
  <dcterms:modified xsi:type="dcterms:W3CDTF">2019-04-24T13:05:00Z</dcterms:modified>
</cp:coreProperties>
</file>