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ПРАВИТЕЛЬСТВО РОССИЙСКОЙ ФЕДЕРАЦИИ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высшего образования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«Высшая школа экономики»</w:t>
      </w:r>
    </w:p>
    <w:p w:rsid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Факультет гуманитарных наук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Школа культурологии</w:t>
      </w:r>
    </w:p>
    <w:p w:rsidR="00001EFA" w:rsidRP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подготовки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Выпускной квалификационной работы -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Магистерской диссертации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направлению 51.04.01.  «Культурология»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Уровень подготовки: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магистр</w:t>
      </w:r>
    </w:p>
    <w:p w:rsidR="007B0CAE" w:rsidRDefault="007B0C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Ученым Советом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001EFA" w:rsidRPr="007B0CAE" w:rsidRDefault="00001EFA" w:rsidP="00EC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AD5D7A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748FF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F12A9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Pr="00C50751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Я.С. Линкова</w:t>
      </w:r>
    </w:p>
    <w:p w:rsidR="00C50751" w:rsidRPr="00C50751" w:rsidRDefault="00C50751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редакции 2019 г.)</w:t>
      </w:r>
      <w:r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001EFA" w:rsidRPr="007B0CAE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</w:t>
      </w:r>
      <w:proofErr w:type="gramStart"/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</w:t>
      </w:r>
      <w:proofErr w:type="gramEnd"/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01EFA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ультурология»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1AF2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C5AA8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A64C3" w:rsidRPr="007B0CAE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4C3" w:rsidRPr="007B0CAE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AA64C3" w:rsidRPr="007B0CAE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«Визуальная культура»</w:t>
      </w:r>
    </w:p>
    <w:p w:rsidR="00AA64C3" w:rsidRPr="007B0CAE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</w:t>
      </w:r>
    </w:p>
    <w:p w:rsidR="00AA64C3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«12» сентября 2018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A64C3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«Визуальная культура»  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Н. Инишев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«Прикладная культурология» 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З. Хестанов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AA64C3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5D7265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Москва 201</w:t>
      </w:r>
      <w:r w:rsidR="00EB033A" w:rsidRPr="00474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     Правила подготовки выпускных квалификационных работ </w:t>
      </w:r>
      <w:r w:rsidR="005D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</w:t>
      </w:r>
      <w:r w:rsidR="005D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в соответствии с п. 1.5 Положения «О курсовой и выпускной квалификационной работе студентов, обучающихся по программам бакалавриата,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    Настоящими Правилами устанавливаются предельные сроки, рекомендуемый порядок подготовки, оценивания, защиты и публикации выпускных квалификационных работ – магистерских диссертаций (далее – ВКР) студентов, обучающихся по направлению 51.04.01.  «Культурология» (уровень подготовки: магистр), образовательных программ «Визуальная культура» и «Прикладная культурология» (далее - ОП), реализуемых на факультете гуманитарных наук НИУ ВШЭ.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ВКР выполняется и представляется на русском языке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:rsid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5D7265" w:rsidRPr="00001EFA" w:rsidRDefault="005D7265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 К МАГИСТЕРСКОЙ ДИССЕРТАЦИИ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2.2.Защита ВКР является обязательной составляющей Государственной итоговой аттестации выпускников образовательн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«Визуальная культура»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«Прикладная культурология». ВКР выполняется на 2-м году обучения студента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магистерской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2.3.ВКР представляет собой самостоятельное законченное исследование, написанное лично выпускником под руководством научного руководителя, демонстрирующее научно-исследовательские умения и навыки магистра-культуролога,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визуальной культуры и прикладной культурологии.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ВКР для студентов-магистров ОП по направлению «Культурология»  выполняется индивидуально.</w:t>
      </w:r>
    </w:p>
    <w:p w:rsid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Руководителями ВКР могут назначаться преподаватели факультета гуманитарных наук и других факультетов НИУ ВШЭ</w:t>
      </w:r>
      <w:r w:rsidR="00720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1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201C2" w:rsidRPr="00512C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имеющие ученую степень</w:t>
      </w:r>
      <w:r w:rsidR="007201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сотрудники научных подразделений НИУ ВШЭ, представители сторонних организаций, привлеченные на договорных условиях. Количество ВКР,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767B36" w:rsidRPr="00001EFA" w:rsidRDefault="00767B36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ПРОЦЕДУРА ВЫБОРА И СОГЛАСОВАНИЯ ТЕМ ВЫПУСКНЫХ КВАЛИФИКАЦИОННЫХ РАБОТ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Ознакомиться с информацией, позволяющей выбрать тему и научного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согласия на руководство. Подтверждение </w:t>
      </w:r>
      <w:r w:rsidR="00493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ВКР и/или потенциального руководителя этой работы.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Рассмотрев предложенную студентом тему ВКР, академический руковод</w:t>
      </w:r>
      <w:r w:rsidR="00F41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итель ОП имеет право ее принять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отклонить, аргументировав свое решение, или, совместно со студентом, переформулировать.</w:t>
      </w:r>
    </w:p>
    <w:p w:rsidR="00FE03F4" w:rsidRDefault="00001EFA" w:rsidP="00FE03F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9B42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Студент должен выбрать тему ВКР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темы за студентом 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посредством системы ЛМС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9B42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Приказ об утверждении тем ВКР и установлении срока предоставления итогового варианта ВКР издается не позднее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декабря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 за подписью декана факультета гуманитарных наук.</w:t>
      </w:r>
    </w:p>
    <w:p w:rsidR="00001EFA" w:rsidRPr="00001EFA" w:rsidRDefault="00AB6C47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В случае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студент не выбрал тему ВКР до </w:t>
      </w:r>
      <w:r w:rsid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года, у него возникает одна академическая задолженность. Студент имеет право выбрать тему ВКР в дополнительный срок: с начала третьего модуля до 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февраля.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случае если студент выбрал тему в указанный срок, его задолженность считается ликвидированной.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3.6. 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курсовой работы (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 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Последовательность этапов выбора и согласования темы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776"/>
        <w:gridCol w:w="2915"/>
        <w:gridCol w:w="3293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F6D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открытом доступе на сайте ОП для студентов информации о Правилах и сроках выполнения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2606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офис ОП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 октября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выбора студентом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темы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BA0F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тем ВКР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E07C4" w:rsidP="002032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A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позднее </w:t>
            </w:r>
            <w:r w:rsidR="00001EFA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декабря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210B78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руководителя ВКР  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9B65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9B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апреля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210B78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D00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/ уточнение темы ВКР </w:t>
            </w:r>
            <w:r w:rsidR="000D001B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9B65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="009B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года).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43070" w:rsidRDefault="00243070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АЛГОРИТМ ПОДГОТОВКИ МАГИСТЕРСКОЙ ДИССЕРТАЦИИ </w:t>
      </w:r>
    </w:p>
    <w:p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BE3DF7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4.1. Подготовка проекта ВКР.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позднее 25 декабря 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текущего учебного года). При отсутствии утвержденного в указанный срок Проекта руководитель 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 уведомить об этом Учебный офис ОП, на которой учится студент, по корпоративной электронной почте.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Предъявление первого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Доработка ВКР, подготовка итогового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 (Образец отзыва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4).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4.4.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Загрузка ВКР в систему «</w:t>
      </w:r>
      <w:proofErr w:type="spell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несканированном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 в специальный модуль сопровождения курсовых работ и ВКР в LMS, после чего работа автоматически отправляется указанным модулем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В случае выявления доказанного факта плагиата при подготовке ВКР студент может быть привлечен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письменных учебных работ в НИУ ВШЭ (Приложение 7 к Правилам внутреннего распорядка НИУ ВШЭ).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Представление итогового варианта ВКР в учебный офис.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Итоговый вариант ВКР представляется студентом в учебный офис ОП в бумажной версии в </w:t>
      </w:r>
      <w:r w:rsidR="00602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мягком или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твердом переплет</w:t>
      </w:r>
      <w:r w:rsidR="00602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в 1 экземпляре, с аннотацией 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справкой или регистрационным листом из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в срок, установленный приказом. Образец титульного листа ВКР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2.</w:t>
      </w:r>
    </w:p>
    <w:p w:rsidR="00602BBB" w:rsidRPr="00001EFA" w:rsidRDefault="00602BBB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 Публичная защита ВКР.</w:t>
      </w:r>
    </w:p>
    <w:p w:rsidR="001D30A6" w:rsidRPr="00001EFA" w:rsidRDefault="001D30A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основных этапов подготовки ВКР п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риведен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261"/>
        <w:gridCol w:w="2260"/>
        <w:gridCol w:w="3465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этапа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ВКР, оценивание руководителем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20 ноября до 20 декабря текущего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 25 декабря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первого варианта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14EE5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001EFA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позднее одного календарного месяца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ВКР, подготовка итогового варианта ВКР (включая предъявление итогового варианта и аннотации руководителю)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за три недели до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руководителем отзыва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календарной недели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получения итогового варианта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ВКР в систему «</w:t>
            </w:r>
            <w:proofErr w:type="spellStart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 специальном модуле LMS).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="00C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за две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недели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14EE5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ВКР в переплете в учебный офис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CF225D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срок, установленный приказом об утверждении тем ВКР (не позднее, чем за </w:t>
            </w:r>
            <w:r w:rsidR="00C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 до даты Защиты ВКР)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Рецензирование ВКР: Назначение рецензента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приказом Декана факультета по представлению академического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Декан факультета/ Академический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ОП /Рецензент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подписывается Деканом факультета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 до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Направление ВКР рецензенту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офис ОП направляет ВКР на рецензию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через три календарных дня после ее получения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Направление письменной рецензии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C22A31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</w:t>
            </w:r>
            <w:r w:rsidR="00C2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Доведение содержания рецензии до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EB3813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</w:t>
            </w:r>
            <w:r w:rsidR="00EB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календарных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</w:t>
            </w:r>
            <w:r w:rsidR="00EB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полного пакета документов ВКР (текста работы, отзыва научного руководителя и отзыва рецензента) секретарю Государственной экзаменационной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Секретарь ГЭК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два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определяются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учебным планом и графиком ГИА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Положением об итоговой государственной аттестации выпускников НИУ ВШЭ – 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июня текущего года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РУКОВОДСТВО ВКР</w:t>
      </w:r>
    </w:p>
    <w:p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Непосредственное руководство выпускной квалификационной работой осуществляет научный руководитель.</w:t>
      </w:r>
    </w:p>
    <w:p w:rsidR="00847858" w:rsidRDefault="00001EFA" w:rsidP="00847858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Руководителями ВКР </w:t>
      </w:r>
      <w:r w:rsid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МП «Прикладная культурология»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преимущественно назначаются работники Университета, имеющие ученую степень (доктор наук,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PhD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наук)</w:t>
      </w:r>
      <w:r w:rsid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97C69" w:rsidRP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некоторых случаях возможно руководство сотрудником без степени, но при условии </w:t>
      </w:r>
      <w:r w:rsidR="00847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согласования</w:t>
      </w:r>
      <w:r w:rsidR="00B97C69" w:rsidRP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руководителем программы</w:t>
      </w:r>
      <w:r w:rsid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Руководителями ВКР для МП «Визуальная культура» назначаются </w:t>
      </w:r>
      <w:r w:rsidR="00B97C69" w:rsidRP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работники профессорско-преподавательского состава Университета.</w:t>
      </w:r>
      <w:r w:rsidR="00B97C69">
        <w:t xml:space="preserve"> </w:t>
      </w:r>
    </w:p>
    <w:p w:rsidR="00B97C69" w:rsidRPr="00DD20AE" w:rsidRDefault="00847858" w:rsidP="00DD20AE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5.3. </w:t>
      </w:r>
      <w:r w:rsidR="00B97C69" w:rsidRPr="00847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DD2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Руководитель обязан: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оказывать консультационную помощь студенту в определении окончательной темы ВКР, подготовке ее плана и подборе литературы;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содействовать в разработке методики исследования;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систематический контроль хода выполнения ВКР в соответствии с планом и графиком ее выполнения;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информировать академического руководителя ОП и Учебный офис ОП о несоблюдении студентом графика выполнения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давать квалифицированные рекомендации по содержанию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произвести оценку качества выполнения ВКР и представить письменный отзыв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Руководитель имеет право: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требовать, чтобы студент внимательно относился к полученным рекомендациям и являлся на встречи подготовленным;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участвовать в заседании ГЭК при защите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5.5. Отзыв научного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выпускным квалификационным работам. Отзыв научного руководителя оформляется в соответствии с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(объем комментариев  - до 1,5 страниц текста).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5.6. По заявлению студента и в соответствии с решением Академического совета,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5.7. Замена Руководителя, назначение консультантов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рецензентов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ВКР оформляется приказом декана факультета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академического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руководителя ОП, не позднее, чем за 2 месяца до защиты ВКР. Образец Заявления студента о замене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7.</w:t>
      </w: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ПРОВЕРКА ВКР НАУЧНЫМ РУКОВОДИТЕЛЕМ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1. В соответствии с Регламентом использования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Студент обязан представить научному руководителю окончательный вариант выпускной квалификационной работы, а также справку о проверке в системе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не менее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три  недели до назначенной даты защиты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6.3. Если система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свидетельствует о наличии в ВКР менее 80% оригинального текста, окончательное решение о правомерности использования заимствований в выпускной квалификационной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6.4. Руководитель проверяет ВКР и составляет о ней письменный отзыв в течение семи календарных дней после получения от студента законченной ВКР. Руководитель формулирует рекомендуемую оценку ВКР.</w:t>
      </w:r>
    </w:p>
    <w:p w:rsidR="00976FFA" w:rsidRDefault="00976F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РЕЦЕНЗИРОВАНИЕ ВКР</w:t>
      </w:r>
    </w:p>
    <w:p w:rsidR="00767B36" w:rsidRPr="00D72A24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ВКР магистров подлежат обязательному рецензированию. Приказ о назначении рецензента подписывается Деканом факультета по представлению академического руководителя ОП не позднее, чем за месяц до защиты ВКР. В приказе указываются ФИО студента, тема курсовой работы, сведения о рецензенте (ФИО, ученая степень, ученое звание, место работы, занимаемая должность).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7.2. 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</w:t>
      </w:r>
      <w:r w:rsidR="00B378DC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до защиты.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7.3. Копия письменного отзыва рецензента должна быть </w:t>
      </w:r>
      <w:r w:rsidR="001A37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студенту не позднее, чем за </w:t>
      </w:r>
      <w:r w:rsidR="00C73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календарных дн</w:t>
      </w:r>
      <w:r w:rsidR="00C73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защиты ВКР.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7.4. 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7.5. Отзыв рецензента на ВКР оформляется в соответствии с </w:t>
      </w:r>
      <w:r w:rsidRPr="00D7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5.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7.6. Объем рецензии должен составлять от одной до двух страниц текста.</w:t>
      </w:r>
    </w:p>
    <w:p w:rsidR="008540BE" w:rsidRPr="00001EFA" w:rsidRDefault="008540B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ПРИНЦИПЫ И КРИТЕРИИ ОЦЕНИВАНИЯ ВКР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 В ВКР студент-магистр должен продемонстрировать следующие системные и профессиональные компетенции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72A24" w:rsidRDefault="00001EFA" w:rsidP="00D72A2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СК-3 -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001EFA" w:rsidRPr="00D72A24" w:rsidRDefault="00001EFA" w:rsidP="00D72A2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ПК-1 </w:t>
      </w:r>
      <w:proofErr w:type="gramStart"/>
      <w:r w:rsidR="00D72A24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="00D72A24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опираясь на знание современных проблем культурологии, разрабатывать и обосновывать способы их решения в своей научно-теоретической и практической деятельности</w:t>
      </w:r>
      <w:r w:rsidR="00D72A24">
        <w:rPr>
          <w:sz w:val="28"/>
          <w:szCs w:val="28"/>
        </w:rPr>
        <w:t xml:space="preserve"> </w:t>
      </w:r>
    </w:p>
    <w:p w:rsidR="00D72A24" w:rsidRDefault="00B378DC" w:rsidP="00D72A2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К-2 -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осуществлять междисциплинарное взаимодействие и сотрудничество с представителями смежных областей знания в ходе решения научно-исследовательских и прикладных задач</w:t>
      </w:r>
    </w:p>
    <w:p w:rsidR="00D72A24" w:rsidRPr="00D72A24" w:rsidRDefault="00001EFA" w:rsidP="00D72A2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ПК-</w:t>
      </w:r>
      <w:r w:rsidR="00B3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- </w:t>
      </w:r>
      <w:proofErr w:type="gramStart"/>
      <w:r w:rsidR="00D72A24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="00D72A24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 и ясно формулировать задачи научных исследований и проводить углубленную их разработку, корректно формулировать цели и достигать новых результатов в своей профессиональной области</w:t>
      </w:r>
      <w:r w:rsidR="00D72A24">
        <w:rPr>
          <w:sz w:val="28"/>
          <w:szCs w:val="28"/>
        </w:rPr>
        <w:t xml:space="preserve">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ПК-8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и использовать нормативные документы в пределах своих профессиональных обязанностей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ПК-1</w:t>
      </w:r>
      <w:r w:rsidR="00B3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устно публично выступать (дискуссировать) на русском (государственном) языке в рамках профессионального и научного взаимодействия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ПК-1</w:t>
      </w:r>
      <w:r w:rsidR="00B3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и редактировать на русском (государственном) языке культурологические тексты для задач профессиональной и научной деятельности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8.2. Критерии оценки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9 - 10 баллов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7 – 8  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для раскрытия темы  количества единиц литературы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справочно-ссылочного аппарата в соответствие с ГОСТ.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6 – 7 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 не вполне достаточного для раскрытия темы  количества единиц литературы и источников,  логичностью структуры, при этом не всегда аргументированными авторскими выводами и обобщениями,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 – 5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 недостаточного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 – 3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справочно-ссылочного аппарата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8.3. Общие требования к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8.4. Защита ВКР должна отвечать следующим критериям: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концептуализация и грамотная репрезентация основных положений и выводов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самостоятельность и оригинальность выводов;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точность ответов на вопросы членов комиссии и замечания рецензента;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убедительность аргументации при ответе, умение вести дискуссию;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риторическая культура соискателя: ясность и четкость изложения, терминологическая корректность и стилистическая грамотность речи</w:t>
      </w:r>
    </w:p>
    <w:p w:rsidR="00394135" w:rsidRPr="00001EFA" w:rsidRDefault="00394135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ПРОЦЕДУРА ЗАЩИТЫ МАГИСТЕРСКОЙ ДИССЕРТАЦИИ</w:t>
      </w:r>
    </w:p>
    <w:p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аттестационной комиссией (ГАК) в сроки, установленные приказом.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9.2. Состав Государственной аттестационной комиссии экзаменационной комиссии формируется академическим руководителем ОП по направлениям исследований и оформляется приказом.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9.3. Процедура защиты является открытой, студент может использовать форму презентации для ознакомления ГАК с ходом и результатами проведенного исследования. Защита предполагает выступление студента (до 15 минут), выступление научного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  <w:r w:rsidR="00366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Допускается </w:t>
      </w:r>
      <w:r w:rsidR="0036616A" w:rsidRPr="00366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электронных средств или дистанционных технологий при проведении защиты ВКР.</w:t>
      </w:r>
      <w:r w:rsidR="0036616A">
        <w:t xml:space="preserve"> </w:t>
      </w:r>
    </w:p>
    <w:p w:rsidR="00001EFA" w:rsidRPr="00001EFA" w:rsidRDefault="00001EFA" w:rsidP="00192F3C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  ВКР оценивается по десятибалльной шкале.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192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ВШЭ, п. 1), 3), 4), 5), 7).</w:t>
      </w:r>
    </w:p>
    <w:p w:rsidR="00192F3C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192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Студент, получивший неудовлетворительную оценку на защите ВКР, считается не прошедшим Государственную итоговую аттестацию. </w:t>
      </w:r>
    </w:p>
    <w:p w:rsidR="00192F3C" w:rsidRDefault="00192F3C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СТРУКТУРА ВКР, ФОРМАЛЬНЫЕ И СОДЕРЖАТЕЛЬНЫЕ ТРЕБОВАНИЯ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 Структура ВКР включает в себя титульный лист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10.3. 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10.5. ВКР должна продемонстрировать умение пользоваться профессиональной лексикой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области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 Стиль изложения материала должен быть строго научным и соответствовать дискурсивным практикам современных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10.6. Рекомендуемы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объем выпускной квалификационной работы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 до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80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стр. текста (без приложений).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Минимальный допустимый объем выпускной квалификационной работы 60 тыс. знаков (без приложений).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10.7. ВКР печатается на стандартном листе бумаги формата А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10.8. 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10.9. Титульный лист и оглавление оформляются по установленному образцу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(Приложение 2 и Приложение 3).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10.13. 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01EFA" w:rsidRPr="00001EFA" w:rsidRDefault="00001EFA" w:rsidP="00871B4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10.14.  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</w:t>
      </w:r>
      <w:r w:rsidR="00871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906F4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Pr="00001EFA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 Образец заявления об утверждении темы ВКР</w:t>
      </w:r>
      <w:r w:rsidR="005A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5B485D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Академическому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«________________________»</w:t>
      </w: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_________________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B485D" w:rsidRPr="000A1E84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от  студент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группы_______</w:t>
      </w:r>
    </w:p>
    <w:p w:rsidR="005B485D" w:rsidRPr="000A1E84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5B485D" w:rsidRPr="000A1E84" w:rsidRDefault="005B485D" w:rsidP="005B485D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:rsidR="005B485D" w:rsidRPr="008A15D4" w:rsidRDefault="005B485D" w:rsidP="005B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8A15D4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8A15D4" w:rsidRDefault="005B485D" w:rsidP="005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B485D" w:rsidRPr="008A15D4" w:rsidRDefault="005B485D" w:rsidP="005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8A15D4" w:rsidRDefault="005B485D" w:rsidP="005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485D" w:rsidRPr="007E5C00" w:rsidRDefault="005B485D" w:rsidP="005B485D">
      <w:pPr>
        <w:tabs>
          <w:tab w:val="left" w:pos="851"/>
        </w:tabs>
        <w:spacing w:after="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 w:rsidR="00AF290F">
        <w:rPr>
          <w:rFonts w:ascii="Academy" w:hAnsi="Academy"/>
          <w:sz w:val="26"/>
          <w:szCs w:val="26"/>
        </w:rPr>
        <w:t>магистерской диссертации</w:t>
      </w:r>
      <w:r w:rsidRPr="00B04D6B">
        <w:rPr>
          <w:rFonts w:ascii="Academy" w:hAnsi="Academy"/>
          <w:sz w:val="26"/>
          <w:szCs w:val="26"/>
        </w:rPr>
        <w:t xml:space="preserve">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>
        <w:rPr>
          <w:rFonts w:ascii="Academy" w:hAnsi="Academy"/>
          <w:sz w:val="26"/>
          <w:szCs w:val="26"/>
        </w:rPr>
        <w:t>__________________________________________</w:t>
      </w:r>
    </w:p>
    <w:p w:rsidR="005B485D" w:rsidRPr="007E5C00" w:rsidRDefault="005B485D" w:rsidP="005B485D">
      <w:pPr>
        <w:tabs>
          <w:tab w:val="left" w:pos="851"/>
        </w:tabs>
        <w:spacing w:after="0"/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:rsidR="005B485D" w:rsidRDefault="005B485D" w:rsidP="005B485D">
      <w:pPr>
        <w:tabs>
          <w:tab w:val="left" w:pos="851"/>
        </w:tabs>
        <w:spacing w:after="0"/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5B485D" w:rsidRDefault="005B485D" w:rsidP="005B485D">
      <w:pPr>
        <w:tabs>
          <w:tab w:val="left" w:pos="851"/>
        </w:tabs>
        <w:spacing w:after="0" w:line="384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</w:t>
      </w:r>
    </w:p>
    <w:p w:rsidR="005B485D" w:rsidRDefault="005B485D" w:rsidP="005B485D">
      <w:pPr>
        <w:pBdr>
          <w:bottom w:val="single" w:sz="12" w:space="1" w:color="auto"/>
        </w:pBdr>
        <w:tabs>
          <w:tab w:val="left" w:pos="851"/>
        </w:tabs>
        <w:spacing w:after="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</w:t>
      </w:r>
      <w:r w:rsidRPr="003E6434">
        <w:rPr>
          <w:rFonts w:ascii="Academy" w:hAnsi="Academy"/>
          <w:i/>
          <w:vertAlign w:val="superscript"/>
        </w:rPr>
        <w:t>(</w:t>
      </w:r>
      <w:r>
        <w:rPr>
          <w:rFonts w:ascii="Academy" w:hAnsi="Academy"/>
          <w:i/>
          <w:vertAlign w:val="superscript"/>
        </w:rPr>
        <w:t>ученая степень, должность, подразделение,  ФИО научного руководителя</w:t>
      </w:r>
      <w:r w:rsidRPr="003E6434">
        <w:rPr>
          <w:rFonts w:ascii="Academy" w:hAnsi="Academy"/>
          <w:i/>
          <w:vertAlign w:val="superscript"/>
        </w:rPr>
        <w:t>)</w:t>
      </w:r>
    </w:p>
    <w:p w:rsidR="005B485D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243F8C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243F8C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BA1B9E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5B485D" w:rsidRPr="00243F8C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</w:p>
    <w:p w:rsidR="005B485D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5B485D" w:rsidRPr="00243F8C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:rsidR="005B485D" w:rsidRPr="00BA1B9E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243F8C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5B485D" w:rsidRPr="000A1E84" w:rsidRDefault="005B485D" w:rsidP="005B48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_______________</w:t>
      </w: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й руководитель _______________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5A2575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*- </w:t>
      </w:r>
      <w:r w:rsidRPr="005A25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особ</w:t>
      </w:r>
      <w:r w:rsidR="0084339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ы</w:t>
      </w:r>
      <w:r w:rsidRPr="005A25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х случаях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 Оформление титульного листа курсовой работы</w:t>
      </w:r>
    </w:p>
    <w:p w:rsidR="00AF080D" w:rsidRDefault="00AF080D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465526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55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Факультет гуманитарных наук</w:t>
      </w:r>
    </w:p>
    <w:p w:rsidR="00465526" w:rsidRDefault="00465526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автора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ТЕМЫ ВКР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ДИССЕРТАЦИЯ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направлению 51.04.01.  «Культурология»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Квалификация: Магистр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«_________________________»</w:t>
      </w: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D1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Консультант (при наличии)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83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Москва, 20__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3. Пример оформления оглавления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Оглавление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Введение………………………………………………………..№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1. Название главы……………………………………….№ страницы</w:t>
      </w:r>
    </w:p>
    <w:p w:rsidR="00001EFA" w:rsidRPr="00001EFA" w:rsidRDefault="00DC4916" w:rsidP="00001EFA">
      <w:pPr>
        <w:spacing w:before="20" w:after="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Название параграфа…………………………………№ страницы</w:t>
      </w:r>
    </w:p>
    <w:p w:rsidR="00001EFA" w:rsidRPr="00001EFA" w:rsidRDefault="00DC4916" w:rsidP="00001EFA">
      <w:pPr>
        <w:spacing w:before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Название параграфа…………………………………№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2. Название главы……………………………………….№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Название параграфа……………………………………№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Название параграфа…………………………………….№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использованной литературы……………..…………..№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1. Название приложения[</w:t>
      </w:r>
      <w:r w:rsidR="005B1C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232CC4" w:rsidP="00232CC4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5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указывается при наличии приложений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9A320F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4. </w:t>
      </w:r>
    </w:p>
    <w:p w:rsidR="009A320F" w:rsidRPr="006A6A5E" w:rsidRDefault="00001EFA" w:rsidP="009A320F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001EFA">
        <w:rPr>
          <w:b/>
          <w:bCs/>
          <w:color w:val="000000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01EFA">
        <w:rPr>
          <w:color w:val="000000"/>
          <w:shd w:val="clear" w:color="auto" w:fill="FFFFFF"/>
        </w:rPr>
        <w:t xml:space="preserve"> </w:t>
      </w:r>
      <w:r w:rsidR="009A320F">
        <w:rPr>
          <w:color w:val="000000" w:themeColor="text1"/>
        </w:rPr>
        <w:t>Факультет гуманитарных наук</w:t>
      </w:r>
    </w:p>
    <w:p w:rsidR="009A320F" w:rsidRPr="006A6A5E" w:rsidRDefault="009A320F" w:rsidP="009A320F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>Отзыв руководителя на магистерскую диссертацию</w:t>
      </w:r>
    </w:p>
    <w:p w:rsidR="009A320F" w:rsidRPr="006A6A5E" w:rsidRDefault="009A320F" w:rsidP="009A320F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9A320F" w:rsidRPr="006A6A5E" w:rsidRDefault="009A320F" w:rsidP="009A32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«</w:t>
      </w:r>
      <w:r>
        <w:rPr>
          <w:color w:val="000000" w:themeColor="text1"/>
        </w:rPr>
        <w:t>_______________________________</w:t>
      </w:r>
      <w:r>
        <w:rPr>
          <w:color w:val="000000" w:themeColor="text1"/>
        </w:rPr>
        <w:t xml:space="preserve">» </w:t>
      </w:r>
      <w:r w:rsidRPr="006A6A5E">
        <w:rPr>
          <w:color w:val="000000" w:themeColor="text1"/>
        </w:rPr>
        <w:t xml:space="preserve"> </w:t>
      </w:r>
    </w:p>
    <w:p w:rsidR="009A320F" w:rsidRPr="00F17594" w:rsidRDefault="009A320F" w:rsidP="009A32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</w:t>
      </w:r>
      <w:r>
        <w:rPr>
          <w:color w:val="000000" w:themeColor="text1"/>
        </w:rPr>
        <w:t xml:space="preserve">гуманитарных наук </w:t>
      </w:r>
      <w:r w:rsidRPr="006A6A5E">
        <w:rPr>
          <w:color w:val="000000" w:themeColor="text1"/>
        </w:rPr>
        <w:t>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______________________________________________</w:t>
      </w:r>
      <w:r>
        <w:rPr>
          <w:color w:val="000000" w:themeColor="text1"/>
        </w:rPr>
        <w:t>______________________________»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9A320F" w:rsidRPr="009A320F" w:rsidTr="0084022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9A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9A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Оценка руководителя</w:t>
            </w:r>
          </w:p>
          <w:p w:rsidR="009A320F" w:rsidRPr="009A320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9A320F" w:rsidRPr="009A320F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9A320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9A3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9A320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9A3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9A320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9A3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9A320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9A3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9A320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9A3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9A320F" w:rsidRDefault="009A320F" w:rsidP="009A32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9A3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Рекомендуемая  оценка по ВКР</w:t>
            </w:r>
            <w:r w:rsidRPr="009A3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  <w:footnoteReference w:id="2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320F" w:rsidRPr="006A6A5E" w:rsidRDefault="009A320F" w:rsidP="009A320F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</w:p>
    <w:p w:rsidR="009A320F" w:rsidRPr="006A6A5E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Р</w:t>
      </w:r>
      <w:r w:rsidRPr="006A6A5E">
        <w:rPr>
          <w:color w:val="000000" w:themeColor="text1"/>
        </w:rPr>
        <w:t xml:space="preserve">уководитель </w:t>
      </w:r>
      <w:r>
        <w:rPr>
          <w:color w:val="000000" w:themeColor="text1"/>
        </w:rPr>
        <w:t>работы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ученая степень, звание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>
        <w:rPr>
          <w:color w:val="000000" w:themeColor="text1"/>
        </w:rPr>
        <w:t>(место работы)</w:t>
      </w:r>
    </w:p>
    <w:p w:rsidR="009A320F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подпись/ ______________________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9A320F" w:rsidRPr="006A6A5E" w:rsidRDefault="009A320F" w:rsidP="009A320F">
      <w:pPr>
        <w:pStyle w:val="Default"/>
        <w:rPr>
          <w:color w:val="000000" w:themeColor="text1"/>
          <w:sz w:val="26"/>
          <w:szCs w:val="26"/>
        </w:rPr>
      </w:pPr>
    </w:p>
    <w:p w:rsidR="009A320F" w:rsidRPr="00F20E66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C10C16" w:rsidRDefault="00C10C1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D96" w:rsidRDefault="00EB1D9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D96" w:rsidRDefault="00EB1D9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D96" w:rsidRDefault="00EB1D9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D96" w:rsidRDefault="00EB1D9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D96" w:rsidRDefault="00EB1D9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D96" w:rsidRDefault="00EB1D9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5. </w:t>
      </w:r>
    </w:p>
    <w:p w:rsidR="00EB1D96" w:rsidRDefault="00EB1D9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Pr="00EB1D96" w:rsidRDefault="00001EFA" w:rsidP="00EB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B1D96" w:rsidRDefault="00EB1D96" w:rsidP="00EB1D96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EB1D96" w:rsidRPr="006A6A5E" w:rsidRDefault="00EB1D96" w:rsidP="00EB1D9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выпускную квалификационную работу </w:t>
      </w:r>
    </w:p>
    <w:p w:rsidR="00EB1D96" w:rsidRPr="006A6A5E" w:rsidRDefault="00EB1D96" w:rsidP="00EB1D9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EB1D96" w:rsidRPr="006A6A5E" w:rsidRDefault="00EB1D96" w:rsidP="00EB1D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r>
        <w:rPr>
          <w:color w:val="000000" w:themeColor="text1"/>
        </w:rPr>
        <w:t>______________________________</w:t>
      </w:r>
      <w:r>
        <w:rPr>
          <w:color w:val="000000" w:themeColor="text1"/>
        </w:rPr>
        <w:t>»</w:t>
      </w:r>
    </w:p>
    <w:p w:rsidR="00EB1D96" w:rsidRPr="00BC7347" w:rsidRDefault="00EB1D96" w:rsidP="00EB1D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:rsidR="00EB1D96" w:rsidRPr="00004C1A" w:rsidRDefault="00EB1D96" w:rsidP="00EB1D9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EB1D96" w:rsidRPr="006A6A5E" w:rsidTr="0084022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6A6A5E" w:rsidRDefault="00EB1D96" w:rsidP="0084022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6A6A5E" w:rsidRDefault="00EB1D96" w:rsidP="0084022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EB1D96" w:rsidRPr="006A6A5E" w:rsidRDefault="00EB1D96" w:rsidP="0084022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B1D96" w:rsidRPr="006A6A5E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6A6A5E" w:rsidRDefault="00EB1D96" w:rsidP="0084022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>
              <w:rPr>
                <w:color w:val="000000" w:themeColor="text1"/>
                <w:sz w:val="20"/>
                <w:szCs w:val="20"/>
              </w:rPr>
              <w:t xml:space="preserve">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6A6A5E" w:rsidRDefault="00EB1D96" w:rsidP="0084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B1D96" w:rsidRPr="006A6A5E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6A6A5E" w:rsidRDefault="00EB1D96" w:rsidP="0084022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6A6A5E" w:rsidRDefault="00EB1D96" w:rsidP="0084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B1D96" w:rsidRPr="006A6A5E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6A6A5E" w:rsidRDefault="00EB1D96" w:rsidP="0084022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6A6A5E" w:rsidRDefault="00EB1D96" w:rsidP="0084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B1D96" w:rsidRPr="006A6A5E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6A6A5E" w:rsidRDefault="00EB1D96" w:rsidP="0084022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6A6A5E" w:rsidRDefault="00EB1D96" w:rsidP="0084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B1D96" w:rsidRPr="006A6A5E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6A6A5E" w:rsidRDefault="00EB1D96" w:rsidP="0084022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6A6A5E" w:rsidRDefault="00EB1D96" w:rsidP="0084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B1D96" w:rsidRPr="006A6A5E" w:rsidTr="0084022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6A6A5E" w:rsidRDefault="00EB1D96" w:rsidP="0084022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>Рекомендуемая  оценка по ВКР</w:t>
            </w:r>
            <w:r>
              <w:rPr>
                <w:rStyle w:val="a7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6A6A5E" w:rsidRDefault="00EB1D96" w:rsidP="0084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B1D96" w:rsidRPr="006A6A5E" w:rsidRDefault="00EB1D96" w:rsidP="00EB1D96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>
        <w:rPr>
          <w:color w:val="000000" w:themeColor="text1"/>
        </w:rPr>
        <w:t>(место работы)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Pr="006A6A5E">
        <w:rPr>
          <w:color w:val="000000" w:themeColor="text1"/>
        </w:rPr>
        <w:t xml:space="preserve"> __________________ </w:t>
      </w:r>
    </w:p>
    <w:p w:rsidR="00EB1D96" w:rsidRPr="00EB1D96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lastRenderedPageBreak/>
        <w:t xml:space="preserve">И.О. Фамилия 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6. Форма заявления об изменении темы ВКР</w:t>
      </w: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D2C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Культуролог</w:t>
      </w:r>
      <w:r w:rsidRPr="006A6A5E">
        <w:rPr>
          <w:color w:val="000000" w:themeColor="text1"/>
          <w:sz w:val="26"/>
          <w:szCs w:val="26"/>
        </w:rPr>
        <w:t xml:space="preserve">ия» (уровень подготовки: магистр)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Pr="00001EFA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изменить тему моей магистерской диссертации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«_________________________________________________________________________________________</w:t>
      </w:r>
      <w:r w:rsidR="0075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“_____________________________________________</w:t>
      </w:r>
      <w:r w:rsidR="00E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75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_____________________________________________________________________________”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«______________________________________________________________________</w:t>
      </w:r>
      <w:r w:rsidR="0039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39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“_____________________</w:t>
      </w:r>
      <w:r w:rsidR="0039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______________________________________________________________________”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</w:t>
      </w:r>
      <w:r w:rsidR="0056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научного руководителя)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</w:t>
      </w:r>
      <w:r w:rsidR="0056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(подпись, ФИО)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«___»____________ 201_ г.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7. Форма заявления об изменении руководителя ВКР</w:t>
      </w: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4B1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Культуролог</w:t>
      </w:r>
      <w:r w:rsidRPr="006A6A5E">
        <w:rPr>
          <w:color w:val="000000" w:themeColor="text1"/>
          <w:sz w:val="26"/>
          <w:szCs w:val="26"/>
        </w:rPr>
        <w:t xml:space="preserve">ия» (уровень подготовки: магистр)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2966FB" w:rsidRDefault="002966FB" w:rsidP="002966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52513" w:rsidRPr="00001EFA" w:rsidRDefault="00352513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научного руководителя моей магистерской диссертации  на тему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 ______________________________________________________________________»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предыдущего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D58D9" w:rsidRDefault="003D58D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58D9" w:rsidRDefault="003D58D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58D9" w:rsidRPr="00001EFA" w:rsidRDefault="003D58D9" w:rsidP="003D5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01EFA"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предыдущего научного руководителя)</w:t>
      </w:r>
      <w:r w:rsidRPr="003D5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                                                    «___»____________ 201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_____________.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(подпись, ФИО)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6C52B0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001EFA" w:rsidRPr="00001EFA" w:rsidRDefault="00FC449B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74" w:rsidRPr="00001EFA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01EFA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B0" w:rsidRDefault="006C52B0" w:rsidP="00C50751">
      <w:pPr>
        <w:spacing w:after="0" w:line="240" w:lineRule="auto"/>
      </w:pPr>
      <w:r>
        <w:separator/>
      </w:r>
    </w:p>
  </w:endnote>
  <w:endnote w:type="continuationSeparator" w:id="0">
    <w:p w:rsidR="006C52B0" w:rsidRDefault="006C52B0" w:rsidP="00C5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B0" w:rsidRDefault="006C52B0" w:rsidP="00C50751">
      <w:pPr>
        <w:spacing w:after="0" w:line="240" w:lineRule="auto"/>
      </w:pPr>
      <w:r>
        <w:separator/>
      </w:r>
    </w:p>
  </w:footnote>
  <w:footnote w:type="continuationSeparator" w:id="0">
    <w:p w:rsidR="006C52B0" w:rsidRDefault="006C52B0" w:rsidP="00C50751">
      <w:pPr>
        <w:spacing w:after="0" w:line="240" w:lineRule="auto"/>
      </w:pPr>
      <w:r>
        <w:continuationSeparator/>
      </w:r>
    </w:p>
  </w:footnote>
  <w:footnote w:id="1">
    <w:p w:rsidR="00C50751" w:rsidRDefault="00C50751">
      <w:pPr>
        <w:pStyle w:val="a5"/>
      </w:pPr>
      <w:r>
        <w:rPr>
          <w:rStyle w:val="a7"/>
        </w:rPr>
        <w:footnoteRef/>
      </w:r>
      <w:r>
        <w:t xml:space="preserve"> </w:t>
      </w:r>
      <w:r w:rsidRPr="00C50751">
        <w:rPr>
          <w:rFonts w:ascii="Times New Roman" w:hAnsi="Times New Roman" w:cs="Times New Roman"/>
        </w:rPr>
        <w:t>На основании Протокола №5 от 04 апреля 2019 г.</w:t>
      </w:r>
      <w:r>
        <w:t xml:space="preserve">  </w:t>
      </w:r>
    </w:p>
  </w:footnote>
  <w:footnote w:id="2">
    <w:p w:rsidR="009A320F" w:rsidRDefault="009A320F" w:rsidP="009A320F">
      <w:pPr>
        <w:pStyle w:val="a5"/>
      </w:pPr>
      <w:r>
        <w:rPr>
          <w:rStyle w:val="a7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  <w:footnote w:id="3">
    <w:p w:rsidR="00EB1D96" w:rsidRDefault="00EB1D96" w:rsidP="00EB1D96">
      <w:pPr>
        <w:pStyle w:val="a5"/>
      </w:pPr>
      <w:r>
        <w:rPr>
          <w:rStyle w:val="a7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3A"/>
    <w:multiLevelType w:val="hybridMultilevel"/>
    <w:tmpl w:val="8CEA7FE4"/>
    <w:lvl w:ilvl="0" w:tplc="734214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EFA"/>
    <w:rsid w:val="00001EFA"/>
    <w:rsid w:val="00014EE5"/>
    <w:rsid w:val="00015291"/>
    <w:rsid w:val="00082BA4"/>
    <w:rsid w:val="000D001B"/>
    <w:rsid w:val="000F6D66"/>
    <w:rsid w:val="00192F3C"/>
    <w:rsid w:val="001A375F"/>
    <w:rsid w:val="001D30A6"/>
    <w:rsid w:val="001D4525"/>
    <w:rsid w:val="002032BF"/>
    <w:rsid w:val="00210B78"/>
    <w:rsid w:val="00232CC4"/>
    <w:rsid w:val="00243070"/>
    <w:rsid w:val="00260636"/>
    <w:rsid w:val="002823C1"/>
    <w:rsid w:val="002966FB"/>
    <w:rsid w:val="002D4019"/>
    <w:rsid w:val="002F64FA"/>
    <w:rsid w:val="00352513"/>
    <w:rsid w:val="0036616A"/>
    <w:rsid w:val="003877CA"/>
    <w:rsid w:val="00394135"/>
    <w:rsid w:val="00395C7D"/>
    <w:rsid w:val="003C6380"/>
    <w:rsid w:val="003D58D9"/>
    <w:rsid w:val="003E76A1"/>
    <w:rsid w:val="00465526"/>
    <w:rsid w:val="004742FA"/>
    <w:rsid w:val="00493101"/>
    <w:rsid w:val="004A6EF6"/>
    <w:rsid w:val="004E1AF2"/>
    <w:rsid w:val="00521F2A"/>
    <w:rsid w:val="0056345A"/>
    <w:rsid w:val="005A2575"/>
    <w:rsid w:val="005B0711"/>
    <w:rsid w:val="005B1C35"/>
    <w:rsid w:val="005B485D"/>
    <w:rsid w:val="005D7265"/>
    <w:rsid w:val="00601708"/>
    <w:rsid w:val="00602BBB"/>
    <w:rsid w:val="0061796F"/>
    <w:rsid w:val="006276F9"/>
    <w:rsid w:val="00663D1F"/>
    <w:rsid w:val="006A0467"/>
    <w:rsid w:val="006C4C14"/>
    <w:rsid w:val="006C52B0"/>
    <w:rsid w:val="006E33AE"/>
    <w:rsid w:val="007030FB"/>
    <w:rsid w:val="007201C2"/>
    <w:rsid w:val="00750E9E"/>
    <w:rsid w:val="00767B36"/>
    <w:rsid w:val="007A2A32"/>
    <w:rsid w:val="007B0CAE"/>
    <w:rsid w:val="008300F2"/>
    <w:rsid w:val="00843393"/>
    <w:rsid w:val="00847858"/>
    <w:rsid w:val="008540BE"/>
    <w:rsid w:val="00871B4A"/>
    <w:rsid w:val="008A701F"/>
    <w:rsid w:val="008F12A9"/>
    <w:rsid w:val="00906F46"/>
    <w:rsid w:val="00940CBD"/>
    <w:rsid w:val="00976FFA"/>
    <w:rsid w:val="00986B20"/>
    <w:rsid w:val="00990720"/>
    <w:rsid w:val="009A320F"/>
    <w:rsid w:val="009B4242"/>
    <w:rsid w:val="009B654F"/>
    <w:rsid w:val="00A57A77"/>
    <w:rsid w:val="00AA64C3"/>
    <w:rsid w:val="00AB368C"/>
    <w:rsid w:val="00AB6C47"/>
    <w:rsid w:val="00AD5D7A"/>
    <w:rsid w:val="00AE07C4"/>
    <w:rsid w:val="00AF080D"/>
    <w:rsid w:val="00AF290F"/>
    <w:rsid w:val="00B30264"/>
    <w:rsid w:val="00B378DC"/>
    <w:rsid w:val="00B97C69"/>
    <w:rsid w:val="00BA0F9B"/>
    <w:rsid w:val="00BD5C70"/>
    <w:rsid w:val="00BE3DF7"/>
    <w:rsid w:val="00C10C16"/>
    <w:rsid w:val="00C22A31"/>
    <w:rsid w:val="00C50751"/>
    <w:rsid w:val="00C65E44"/>
    <w:rsid w:val="00C737A9"/>
    <w:rsid w:val="00CA17EF"/>
    <w:rsid w:val="00CF225D"/>
    <w:rsid w:val="00D12EC8"/>
    <w:rsid w:val="00D376F0"/>
    <w:rsid w:val="00D44DAA"/>
    <w:rsid w:val="00D63A0A"/>
    <w:rsid w:val="00D72A24"/>
    <w:rsid w:val="00DC4916"/>
    <w:rsid w:val="00DD20AE"/>
    <w:rsid w:val="00DE54B1"/>
    <w:rsid w:val="00DF1179"/>
    <w:rsid w:val="00E748FF"/>
    <w:rsid w:val="00E84AA1"/>
    <w:rsid w:val="00EB033A"/>
    <w:rsid w:val="00EB1D96"/>
    <w:rsid w:val="00EB3813"/>
    <w:rsid w:val="00EB6674"/>
    <w:rsid w:val="00EC5AA8"/>
    <w:rsid w:val="00F418A1"/>
    <w:rsid w:val="00F451BC"/>
    <w:rsid w:val="00F70D2C"/>
    <w:rsid w:val="00FC449B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01EFA"/>
  </w:style>
  <w:style w:type="paragraph" w:customStyle="1" w:styleId="Default">
    <w:name w:val="Default"/>
    <w:rsid w:val="00D7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7B36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C507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50751"/>
    <w:rPr>
      <w:sz w:val="20"/>
      <w:szCs w:val="20"/>
    </w:rPr>
  </w:style>
  <w:style w:type="character" w:styleId="a7">
    <w:name w:val="footnote reference"/>
    <w:basedOn w:val="a0"/>
    <w:semiHidden/>
    <w:unhideWhenUsed/>
    <w:rsid w:val="00C50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506A-F426-4F8E-A6D2-32E5B9CE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20</Pages>
  <Words>6240</Words>
  <Characters>35569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jevteeva</dc:creator>
  <cp:keywords/>
  <dc:description/>
  <cp:lastModifiedBy>Пользователь Windows</cp:lastModifiedBy>
  <cp:revision>98</cp:revision>
  <dcterms:created xsi:type="dcterms:W3CDTF">2016-11-28T19:53:00Z</dcterms:created>
  <dcterms:modified xsi:type="dcterms:W3CDTF">2019-05-07T12:29:00Z</dcterms:modified>
</cp:coreProperties>
</file>