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7D545C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7D545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1203C7">
      <w:r>
        <w:t>Регистрационный номер: 6.18.1-01/0804-13</w:t>
      </w:r>
    </w:p>
    <w:p w:rsidR="001F009B" w:rsidRDefault="001203C7">
      <w:r>
        <w:t>Дата регистрации: 08.04.2019</w:t>
      </w:r>
      <w:bookmarkStart w:id="0" w:name="_GoBack"/>
      <w:bookmarkEnd w:id="0"/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Pr="001203C7" w:rsidRDefault="00DF25A9" w:rsidP="00DF25A9">
      <w:pPr>
        <w:rPr>
          <w:sz w:val="26"/>
        </w:rPr>
      </w:pPr>
    </w:p>
    <w:p w:rsidR="00DF25A9" w:rsidRPr="001203C7" w:rsidRDefault="00DF25A9" w:rsidP="00DF25A9">
      <w:pPr>
        <w:rPr>
          <w:sz w:val="26"/>
        </w:rPr>
      </w:pPr>
    </w:p>
    <w:p w:rsidR="00DF25A9" w:rsidRPr="001203C7" w:rsidRDefault="00DF25A9" w:rsidP="00DF25A9">
      <w:pPr>
        <w:rPr>
          <w:sz w:val="26"/>
        </w:rPr>
      </w:pPr>
    </w:p>
    <w:p w:rsidR="00DF25A9" w:rsidRPr="001203C7" w:rsidRDefault="00DF25A9" w:rsidP="00DF25A9">
      <w:pPr>
        <w:rPr>
          <w:sz w:val="26"/>
        </w:rPr>
      </w:pPr>
    </w:p>
    <w:p w:rsidR="00DF25A9" w:rsidRDefault="00DF25A9" w:rsidP="00DF25A9">
      <w:pPr>
        <w:rPr>
          <w:sz w:val="26"/>
        </w:rPr>
      </w:pPr>
    </w:p>
    <w:p w:rsidR="00F22647" w:rsidRPr="00437A4B" w:rsidRDefault="00205EED" w:rsidP="00F22647">
      <w:pPr>
        <w:pStyle w:val="1"/>
      </w:pPr>
      <w:r w:rsidRPr="007E0C28">
        <w:rPr>
          <w:szCs w:val="26"/>
        </w:rPr>
        <w:t xml:space="preserve">О составе </w:t>
      </w:r>
      <w:r>
        <w:rPr>
          <w:szCs w:val="26"/>
        </w:rPr>
        <w:t>апелляционной</w:t>
      </w:r>
      <w:r w:rsidRPr="007E0C28">
        <w:rPr>
          <w:szCs w:val="26"/>
        </w:rPr>
        <w:t xml:space="preserve"> комисси</w:t>
      </w:r>
      <w:r>
        <w:rPr>
          <w:szCs w:val="26"/>
        </w:rPr>
        <w:t>и по проведению</w:t>
      </w:r>
      <w:r w:rsidRPr="00BC64A5">
        <w:rPr>
          <w:szCs w:val="26"/>
        </w:rPr>
        <w:t xml:space="preserve"> апелляций по результатам </w:t>
      </w:r>
      <w:r w:rsidRPr="007E0C28">
        <w:rPr>
          <w:szCs w:val="26"/>
        </w:rPr>
        <w:t>государственной итоговой аттестации студентов</w:t>
      </w:r>
      <w:r w:rsidR="001A2932" w:rsidRPr="001A2932">
        <w:rPr>
          <w:szCs w:val="26"/>
        </w:rPr>
        <w:t xml:space="preserve"> </w:t>
      </w:r>
      <w:r w:rsidR="001A2932">
        <w:rPr>
          <w:szCs w:val="26"/>
        </w:rPr>
        <w:t>образовательных программ</w:t>
      </w:r>
      <w:r w:rsidRPr="007E0C28">
        <w:rPr>
          <w:szCs w:val="26"/>
        </w:rPr>
        <w:t xml:space="preserve"> </w:t>
      </w:r>
      <w:r w:rsidR="00932AAF">
        <w:t xml:space="preserve">факультета экономики, менеджмента и бизнес-информатики </w:t>
      </w:r>
      <w:r w:rsidR="001A2932">
        <w:rPr>
          <w:szCs w:val="26"/>
        </w:rPr>
        <w:br/>
      </w:r>
      <w:r w:rsidR="00437A4B">
        <w:t xml:space="preserve">НИУ ВШЭ </w:t>
      </w:r>
      <w:r w:rsidR="00E07CA6">
        <w:t>–</w:t>
      </w:r>
      <w:r w:rsidR="00437A4B">
        <w:t xml:space="preserve"> Пермь</w:t>
      </w:r>
      <w:r w:rsidR="00E07CA6">
        <w:t xml:space="preserve"> и секретаре апелляционной комиссии</w:t>
      </w:r>
    </w:p>
    <w:p w:rsidR="00DF25A9" w:rsidRDefault="00DF25A9" w:rsidP="00DF25A9">
      <w:pPr>
        <w:jc w:val="both"/>
        <w:rPr>
          <w:sz w:val="26"/>
        </w:rPr>
      </w:pPr>
    </w:p>
    <w:p w:rsidR="00D0711C" w:rsidRDefault="00D0711C" w:rsidP="00DF25A9">
      <w:pPr>
        <w:jc w:val="both"/>
        <w:rPr>
          <w:sz w:val="26"/>
        </w:rPr>
      </w:pPr>
    </w:p>
    <w:p w:rsidR="00DF25A9" w:rsidRPr="003864A0" w:rsidRDefault="00DF25A9" w:rsidP="00DF25A9">
      <w:pPr>
        <w:rPr>
          <w:bCs/>
          <w:sz w:val="26"/>
        </w:rPr>
      </w:pPr>
      <w:r w:rsidRPr="003864A0">
        <w:rPr>
          <w:bCs/>
          <w:sz w:val="26"/>
        </w:rPr>
        <w:t>ПРИКАЗЫВАЮ:</w:t>
      </w:r>
    </w:p>
    <w:p w:rsidR="00DF25A9" w:rsidRPr="003864A0" w:rsidRDefault="00DF25A9" w:rsidP="00DF25A9">
      <w:pPr>
        <w:rPr>
          <w:sz w:val="26"/>
        </w:rPr>
      </w:pPr>
    </w:p>
    <w:p w:rsidR="00205EED" w:rsidRPr="00CE511B" w:rsidRDefault="00F54D42" w:rsidP="008E48E3">
      <w:pPr>
        <w:ind w:firstLine="708"/>
        <w:jc w:val="both"/>
        <w:rPr>
          <w:sz w:val="26"/>
          <w:szCs w:val="26"/>
        </w:rPr>
      </w:pPr>
      <w:r w:rsidRPr="00B86308">
        <w:rPr>
          <w:sz w:val="26"/>
          <w:szCs w:val="26"/>
        </w:rPr>
        <w:t xml:space="preserve">Утвердить </w:t>
      </w:r>
      <w:r w:rsidR="00205EED" w:rsidRPr="00517412">
        <w:rPr>
          <w:sz w:val="26"/>
          <w:szCs w:val="26"/>
        </w:rPr>
        <w:t xml:space="preserve">апелляционную </w:t>
      </w:r>
      <w:r w:rsidR="00D0711C" w:rsidRPr="00B86308">
        <w:rPr>
          <w:sz w:val="26"/>
          <w:szCs w:val="26"/>
        </w:rPr>
        <w:t>к</w:t>
      </w:r>
      <w:r w:rsidR="00DF25A9" w:rsidRPr="00B86308">
        <w:rPr>
          <w:sz w:val="26"/>
          <w:szCs w:val="26"/>
        </w:rPr>
        <w:t>омисси</w:t>
      </w:r>
      <w:r w:rsidR="00932AAF">
        <w:rPr>
          <w:sz w:val="26"/>
          <w:szCs w:val="26"/>
        </w:rPr>
        <w:t>ю</w:t>
      </w:r>
      <w:r w:rsidR="00DF25A9" w:rsidRPr="00B86308">
        <w:rPr>
          <w:sz w:val="26"/>
          <w:szCs w:val="26"/>
        </w:rPr>
        <w:t xml:space="preserve"> </w:t>
      </w:r>
      <w:r w:rsidR="00205EED">
        <w:rPr>
          <w:sz w:val="26"/>
          <w:szCs w:val="26"/>
        </w:rPr>
        <w:t>(далее</w:t>
      </w:r>
      <w:r w:rsidR="00F0134C" w:rsidRPr="00F0134C">
        <w:rPr>
          <w:sz w:val="26"/>
          <w:szCs w:val="26"/>
        </w:rPr>
        <w:t xml:space="preserve"> - </w:t>
      </w:r>
      <w:r w:rsidR="00205EED">
        <w:rPr>
          <w:sz w:val="26"/>
          <w:szCs w:val="26"/>
        </w:rPr>
        <w:t xml:space="preserve">АК) </w:t>
      </w:r>
      <w:r w:rsidR="00205EED" w:rsidRPr="00517412">
        <w:rPr>
          <w:sz w:val="26"/>
          <w:szCs w:val="26"/>
        </w:rPr>
        <w:t xml:space="preserve">по проведению апелляций по результатам государственной итоговой аттестации студентов </w:t>
      </w:r>
      <w:r w:rsidR="00205EED">
        <w:rPr>
          <w:sz w:val="26"/>
          <w:szCs w:val="26"/>
        </w:rPr>
        <w:t>2</w:t>
      </w:r>
      <w:r w:rsidR="00205EED" w:rsidRPr="00517412">
        <w:rPr>
          <w:sz w:val="26"/>
          <w:szCs w:val="26"/>
        </w:rPr>
        <w:t xml:space="preserve"> курса образовательной программы</w:t>
      </w:r>
      <w:r w:rsidR="002978CE" w:rsidRPr="002978CE">
        <w:rPr>
          <w:sz w:val="26"/>
          <w:szCs w:val="26"/>
        </w:rPr>
        <w:t xml:space="preserve"> </w:t>
      </w:r>
      <w:r w:rsidR="002978CE">
        <w:rPr>
          <w:sz w:val="26"/>
          <w:szCs w:val="26"/>
        </w:rPr>
        <w:t>магистратуры</w:t>
      </w:r>
      <w:r w:rsidR="001C4907">
        <w:rPr>
          <w:sz w:val="26"/>
          <w:szCs w:val="26"/>
        </w:rPr>
        <w:t xml:space="preserve"> </w:t>
      </w:r>
      <w:r w:rsidR="001C4907" w:rsidRPr="00B86308">
        <w:rPr>
          <w:sz w:val="26"/>
          <w:szCs w:val="26"/>
        </w:rPr>
        <w:t xml:space="preserve">«Финансы», </w:t>
      </w:r>
      <w:r w:rsidR="001C4907">
        <w:rPr>
          <w:sz w:val="26"/>
          <w:szCs w:val="26"/>
        </w:rPr>
        <w:t xml:space="preserve">направления подготовки </w:t>
      </w:r>
      <w:r w:rsidR="001C4907">
        <w:rPr>
          <w:sz w:val="26"/>
          <w:szCs w:val="26"/>
        </w:rPr>
        <w:br/>
        <w:t xml:space="preserve">38.04.08 Финансы и кредит, </w:t>
      </w:r>
      <w:r w:rsidR="001C4907" w:rsidRPr="00B86308">
        <w:rPr>
          <w:sz w:val="26"/>
          <w:szCs w:val="26"/>
        </w:rPr>
        <w:t>образовательн</w:t>
      </w:r>
      <w:r w:rsidR="001C4907">
        <w:rPr>
          <w:sz w:val="26"/>
          <w:szCs w:val="26"/>
        </w:rPr>
        <w:t>ых</w:t>
      </w:r>
      <w:r w:rsidR="001C4907" w:rsidRPr="00B86308">
        <w:rPr>
          <w:sz w:val="26"/>
          <w:szCs w:val="26"/>
        </w:rPr>
        <w:t xml:space="preserve"> программ</w:t>
      </w:r>
      <w:r w:rsidR="002978CE">
        <w:rPr>
          <w:sz w:val="26"/>
          <w:szCs w:val="26"/>
        </w:rPr>
        <w:t xml:space="preserve"> магистратуры</w:t>
      </w:r>
      <w:r w:rsidR="002F5D09" w:rsidRPr="002F5D09">
        <w:rPr>
          <w:sz w:val="26"/>
          <w:szCs w:val="26"/>
        </w:rPr>
        <w:t xml:space="preserve"> </w:t>
      </w:r>
      <w:r w:rsidR="002F5D09">
        <w:rPr>
          <w:sz w:val="26"/>
          <w:szCs w:val="26"/>
        </w:rPr>
        <w:t xml:space="preserve">«Маркетинг», </w:t>
      </w:r>
      <w:r w:rsidR="001C4907" w:rsidRPr="00B86308">
        <w:rPr>
          <w:sz w:val="26"/>
          <w:szCs w:val="26"/>
        </w:rPr>
        <w:t>«</w:t>
      </w:r>
      <w:proofErr w:type="spellStart"/>
      <w:r w:rsidR="00877E41">
        <w:rPr>
          <w:sz w:val="26"/>
          <w:szCs w:val="26"/>
        </w:rPr>
        <w:t>Smart</w:t>
      </w:r>
      <w:proofErr w:type="spellEnd"/>
      <w:r w:rsidR="00877E41">
        <w:rPr>
          <w:sz w:val="26"/>
          <w:szCs w:val="26"/>
        </w:rPr>
        <w:t xml:space="preserve">-маркетинг: данные, аналитика, </w:t>
      </w:r>
      <w:proofErr w:type="spellStart"/>
      <w:r w:rsidR="00877E41">
        <w:rPr>
          <w:sz w:val="26"/>
          <w:szCs w:val="26"/>
        </w:rPr>
        <w:t>инсайты</w:t>
      </w:r>
      <w:proofErr w:type="spellEnd"/>
      <w:r w:rsidR="001C4907" w:rsidRPr="00B86308">
        <w:rPr>
          <w:sz w:val="26"/>
          <w:szCs w:val="26"/>
        </w:rPr>
        <w:t>», «Управление проектами: проектный анализ, инвестиции, технологии реализации»,</w:t>
      </w:r>
      <w:r w:rsidR="001C4907">
        <w:rPr>
          <w:sz w:val="26"/>
          <w:szCs w:val="26"/>
        </w:rPr>
        <w:t xml:space="preserve"> направлени</w:t>
      </w:r>
      <w:r w:rsidR="008E48E3">
        <w:rPr>
          <w:sz w:val="26"/>
          <w:szCs w:val="26"/>
        </w:rPr>
        <w:t>я</w:t>
      </w:r>
      <w:r w:rsidR="001C4907">
        <w:rPr>
          <w:sz w:val="26"/>
          <w:szCs w:val="26"/>
        </w:rPr>
        <w:t xml:space="preserve"> подготовки 38.04.02 Менеджмент,</w:t>
      </w:r>
      <w:r w:rsidR="001C4907" w:rsidRPr="00B86308">
        <w:rPr>
          <w:sz w:val="26"/>
          <w:szCs w:val="26"/>
        </w:rPr>
        <w:t xml:space="preserve"> образовательн</w:t>
      </w:r>
      <w:r w:rsidR="001C4907">
        <w:rPr>
          <w:sz w:val="26"/>
          <w:szCs w:val="26"/>
        </w:rPr>
        <w:t>ой</w:t>
      </w:r>
      <w:r w:rsidR="001C4907" w:rsidRPr="00B86308">
        <w:rPr>
          <w:sz w:val="26"/>
          <w:szCs w:val="26"/>
        </w:rPr>
        <w:t xml:space="preserve"> программ</w:t>
      </w:r>
      <w:r w:rsidR="001C4907">
        <w:rPr>
          <w:sz w:val="26"/>
          <w:szCs w:val="26"/>
        </w:rPr>
        <w:t>ы</w:t>
      </w:r>
      <w:r w:rsidR="002978CE">
        <w:rPr>
          <w:sz w:val="26"/>
          <w:szCs w:val="26"/>
        </w:rPr>
        <w:t xml:space="preserve"> магистратуры</w:t>
      </w:r>
      <w:r w:rsidR="001C4907" w:rsidRPr="00B86308">
        <w:rPr>
          <w:sz w:val="26"/>
          <w:szCs w:val="26"/>
        </w:rPr>
        <w:t xml:space="preserve"> «Государственное и муниципальное управление», </w:t>
      </w:r>
      <w:r w:rsidR="001C4907" w:rsidRPr="00954ACB">
        <w:rPr>
          <w:sz w:val="26"/>
        </w:rPr>
        <w:t>направлени</w:t>
      </w:r>
      <w:r w:rsidR="001C4907">
        <w:rPr>
          <w:sz w:val="26"/>
        </w:rPr>
        <w:t>я</w:t>
      </w:r>
      <w:r w:rsidR="001C4907" w:rsidRPr="00954ACB">
        <w:rPr>
          <w:sz w:val="26"/>
        </w:rPr>
        <w:t xml:space="preserve"> подготовки 38.04.0</w:t>
      </w:r>
      <w:r w:rsidR="007266A4" w:rsidRPr="007266A4">
        <w:rPr>
          <w:sz w:val="26"/>
        </w:rPr>
        <w:t>4</w:t>
      </w:r>
      <w:r w:rsidR="001C4907" w:rsidRPr="00954ACB">
        <w:rPr>
          <w:sz w:val="26"/>
        </w:rPr>
        <w:t xml:space="preserve"> </w:t>
      </w:r>
      <w:r w:rsidR="001C4907" w:rsidRPr="00954ACB">
        <w:rPr>
          <w:bCs/>
          <w:sz w:val="26"/>
        </w:rPr>
        <w:t>Государственное</w:t>
      </w:r>
      <w:r w:rsidR="001C4907" w:rsidRPr="00D431B6">
        <w:rPr>
          <w:bCs/>
          <w:sz w:val="26"/>
        </w:rPr>
        <w:t xml:space="preserve"> и муниципальное управление</w:t>
      </w:r>
      <w:r w:rsidR="001C4907">
        <w:rPr>
          <w:bCs/>
          <w:sz w:val="26"/>
        </w:rPr>
        <w:t>,</w:t>
      </w:r>
      <w:r w:rsidR="001C4907" w:rsidRPr="00B86308">
        <w:rPr>
          <w:sz w:val="26"/>
          <w:szCs w:val="26"/>
        </w:rPr>
        <w:t xml:space="preserve"> образовательн</w:t>
      </w:r>
      <w:r w:rsidR="001C4907">
        <w:rPr>
          <w:sz w:val="26"/>
          <w:szCs w:val="26"/>
        </w:rPr>
        <w:t>ой</w:t>
      </w:r>
      <w:r w:rsidR="001C4907" w:rsidRPr="00B86308">
        <w:rPr>
          <w:sz w:val="26"/>
          <w:szCs w:val="26"/>
        </w:rPr>
        <w:t xml:space="preserve"> программ</w:t>
      </w:r>
      <w:r w:rsidR="001C4907">
        <w:rPr>
          <w:sz w:val="26"/>
          <w:szCs w:val="26"/>
        </w:rPr>
        <w:t>ы</w:t>
      </w:r>
      <w:r w:rsidR="002978CE">
        <w:rPr>
          <w:sz w:val="26"/>
          <w:szCs w:val="26"/>
        </w:rPr>
        <w:t xml:space="preserve"> магистратуры</w:t>
      </w:r>
      <w:r w:rsidR="001C4907" w:rsidRPr="00B86308">
        <w:rPr>
          <w:sz w:val="26"/>
          <w:szCs w:val="26"/>
        </w:rPr>
        <w:t xml:space="preserve"> «Информационная аналитика в управлении предприятием»</w:t>
      </w:r>
      <w:r w:rsidR="001C4907">
        <w:rPr>
          <w:sz w:val="26"/>
          <w:szCs w:val="26"/>
        </w:rPr>
        <w:t xml:space="preserve">, </w:t>
      </w:r>
      <w:r w:rsidR="001C4907" w:rsidRPr="000B34DB">
        <w:rPr>
          <w:sz w:val="26"/>
        </w:rPr>
        <w:t>направлени</w:t>
      </w:r>
      <w:r w:rsidR="001C4907">
        <w:rPr>
          <w:sz w:val="26"/>
        </w:rPr>
        <w:t>я</w:t>
      </w:r>
      <w:r w:rsidR="001C4907" w:rsidRPr="000B34DB">
        <w:rPr>
          <w:sz w:val="26"/>
        </w:rPr>
        <w:t xml:space="preserve"> подготовки 38.04.05 Бизнес-информатика</w:t>
      </w:r>
      <w:r w:rsidR="001C4907">
        <w:rPr>
          <w:sz w:val="26"/>
        </w:rPr>
        <w:t>,</w:t>
      </w:r>
      <w:r w:rsidR="001C4907" w:rsidRPr="000B34DB">
        <w:rPr>
          <w:sz w:val="26"/>
          <w:szCs w:val="26"/>
        </w:rPr>
        <w:t xml:space="preserve"> </w:t>
      </w:r>
      <w:r w:rsidR="000C310B">
        <w:rPr>
          <w:sz w:val="26"/>
          <w:szCs w:val="26"/>
        </w:rPr>
        <w:t xml:space="preserve">студентов 4 курса </w:t>
      </w:r>
      <w:r w:rsidR="001C4907" w:rsidRPr="000B34DB">
        <w:rPr>
          <w:sz w:val="26"/>
          <w:szCs w:val="26"/>
        </w:rPr>
        <w:t>образовательн</w:t>
      </w:r>
      <w:r w:rsidR="001C4907">
        <w:rPr>
          <w:sz w:val="26"/>
          <w:szCs w:val="26"/>
        </w:rPr>
        <w:t>ой</w:t>
      </w:r>
      <w:r w:rsidR="001C4907" w:rsidRPr="00B86308">
        <w:rPr>
          <w:sz w:val="26"/>
          <w:szCs w:val="26"/>
        </w:rPr>
        <w:t xml:space="preserve"> программ</w:t>
      </w:r>
      <w:r w:rsidR="001C4907">
        <w:rPr>
          <w:sz w:val="26"/>
          <w:szCs w:val="26"/>
        </w:rPr>
        <w:t>ы</w:t>
      </w:r>
      <w:r w:rsidR="002978CE">
        <w:rPr>
          <w:sz w:val="26"/>
          <w:szCs w:val="26"/>
        </w:rPr>
        <w:t xml:space="preserve"> </w:t>
      </w:r>
      <w:proofErr w:type="spellStart"/>
      <w:r w:rsidR="002978CE">
        <w:rPr>
          <w:sz w:val="26"/>
          <w:szCs w:val="26"/>
        </w:rPr>
        <w:t>бакалавриата</w:t>
      </w:r>
      <w:proofErr w:type="spellEnd"/>
      <w:r w:rsidR="001C4907" w:rsidRPr="00B86308">
        <w:rPr>
          <w:sz w:val="26"/>
          <w:szCs w:val="26"/>
        </w:rPr>
        <w:t xml:space="preserve"> «Экономика»,</w:t>
      </w:r>
      <w:r w:rsidR="001C4907">
        <w:rPr>
          <w:sz w:val="26"/>
          <w:szCs w:val="26"/>
        </w:rPr>
        <w:t xml:space="preserve"> направления подготовки</w:t>
      </w:r>
      <w:r w:rsidR="002978CE">
        <w:rPr>
          <w:sz w:val="26"/>
          <w:szCs w:val="26"/>
        </w:rPr>
        <w:t xml:space="preserve"> </w:t>
      </w:r>
      <w:r w:rsidR="001C4907">
        <w:rPr>
          <w:sz w:val="26"/>
          <w:szCs w:val="26"/>
        </w:rPr>
        <w:t>38.03.01 Экономика,</w:t>
      </w:r>
      <w:r w:rsidR="001C4907" w:rsidRPr="00B86308">
        <w:rPr>
          <w:sz w:val="26"/>
          <w:szCs w:val="26"/>
        </w:rPr>
        <w:t xml:space="preserve"> </w:t>
      </w:r>
      <w:r w:rsidR="001C4907">
        <w:rPr>
          <w:sz w:val="26"/>
          <w:szCs w:val="26"/>
        </w:rPr>
        <w:t>образовательной программы</w:t>
      </w:r>
      <w:r w:rsidR="002978CE">
        <w:rPr>
          <w:sz w:val="26"/>
          <w:szCs w:val="26"/>
        </w:rPr>
        <w:t xml:space="preserve"> </w:t>
      </w:r>
      <w:proofErr w:type="spellStart"/>
      <w:r w:rsidR="002978CE">
        <w:rPr>
          <w:sz w:val="26"/>
          <w:szCs w:val="26"/>
        </w:rPr>
        <w:t>бакалавриата</w:t>
      </w:r>
      <w:proofErr w:type="spellEnd"/>
      <w:r w:rsidR="001C4907">
        <w:rPr>
          <w:sz w:val="26"/>
          <w:szCs w:val="26"/>
        </w:rPr>
        <w:t xml:space="preserve"> </w:t>
      </w:r>
      <w:r w:rsidR="001C4907" w:rsidRPr="00B86308">
        <w:rPr>
          <w:sz w:val="26"/>
          <w:szCs w:val="26"/>
        </w:rPr>
        <w:t xml:space="preserve">«Менеджмент», </w:t>
      </w:r>
      <w:r w:rsidR="001C4907">
        <w:rPr>
          <w:sz w:val="26"/>
        </w:rPr>
        <w:t>направления подготовки 38.03.02 Менеджмент,</w:t>
      </w:r>
      <w:r w:rsidR="001C4907" w:rsidRPr="00B86308">
        <w:rPr>
          <w:sz w:val="26"/>
          <w:szCs w:val="26"/>
        </w:rPr>
        <w:t xml:space="preserve"> образовательн</w:t>
      </w:r>
      <w:r w:rsidR="001C4907">
        <w:rPr>
          <w:sz w:val="26"/>
          <w:szCs w:val="26"/>
        </w:rPr>
        <w:t>ой</w:t>
      </w:r>
      <w:r w:rsidR="001C4907" w:rsidRPr="00B86308">
        <w:rPr>
          <w:sz w:val="26"/>
          <w:szCs w:val="26"/>
        </w:rPr>
        <w:t xml:space="preserve"> программ</w:t>
      </w:r>
      <w:r w:rsidR="001C4907">
        <w:rPr>
          <w:sz w:val="26"/>
          <w:szCs w:val="26"/>
        </w:rPr>
        <w:t>ы</w:t>
      </w:r>
      <w:r w:rsidR="002978CE">
        <w:rPr>
          <w:sz w:val="26"/>
          <w:szCs w:val="26"/>
        </w:rPr>
        <w:t xml:space="preserve"> </w:t>
      </w:r>
      <w:proofErr w:type="spellStart"/>
      <w:r w:rsidR="002978CE">
        <w:rPr>
          <w:sz w:val="26"/>
          <w:szCs w:val="26"/>
        </w:rPr>
        <w:t>бакалавриата</w:t>
      </w:r>
      <w:proofErr w:type="spellEnd"/>
      <w:r w:rsidR="001C4907" w:rsidRPr="00B86308">
        <w:rPr>
          <w:sz w:val="26"/>
          <w:szCs w:val="26"/>
        </w:rPr>
        <w:t xml:space="preserve"> «Бизнес-информатика</w:t>
      </w:r>
      <w:r w:rsidR="001C4907" w:rsidRPr="000B34DB">
        <w:rPr>
          <w:sz w:val="26"/>
          <w:szCs w:val="26"/>
        </w:rPr>
        <w:t>»,</w:t>
      </w:r>
      <w:r w:rsidR="001C4907" w:rsidRPr="000B34DB">
        <w:rPr>
          <w:sz w:val="26"/>
        </w:rPr>
        <w:t xml:space="preserve"> направлени</w:t>
      </w:r>
      <w:r w:rsidR="001C4907">
        <w:rPr>
          <w:sz w:val="26"/>
        </w:rPr>
        <w:t>я</w:t>
      </w:r>
      <w:r w:rsidR="001C4907" w:rsidRPr="000B34DB">
        <w:rPr>
          <w:sz w:val="26"/>
        </w:rPr>
        <w:t xml:space="preserve"> подготовки 38.03.05 Бизнес-информатика, образовательной программы </w:t>
      </w:r>
      <w:proofErr w:type="spellStart"/>
      <w:r w:rsidR="002978CE">
        <w:rPr>
          <w:sz w:val="26"/>
          <w:szCs w:val="26"/>
        </w:rPr>
        <w:t>бакалавриата</w:t>
      </w:r>
      <w:proofErr w:type="spellEnd"/>
      <w:r w:rsidR="001C4907" w:rsidRPr="000B34DB">
        <w:rPr>
          <w:sz w:val="26"/>
          <w:szCs w:val="26"/>
        </w:rPr>
        <w:t xml:space="preserve"> «Программная инженерия»</w:t>
      </w:r>
      <w:r w:rsidR="001C4907">
        <w:rPr>
          <w:sz w:val="26"/>
          <w:szCs w:val="26"/>
        </w:rPr>
        <w:t>,</w:t>
      </w:r>
      <w:r w:rsidR="001C4907" w:rsidRPr="000B34DB">
        <w:rPr>
          <w:sz w:val="26"/>
          <w:szCs w:val="26"/>
        </w:rPr>
        <w:t xml:space="preserve"> </w:t>
      </w:r>
      <w:r w:rsidR="001C4907" w:rsidRPr="000B34DB">
        <w:rPr>
          <w:sz w:val="26"/>
        </w:rPr>
        <w:t>направлени</w:t>
      </w:r>
      <w:r w:rsidR="001C4907">
        <w:rPr>
          <w:sz w:val="26"/>
        </w:rPr>
        <w:t>я</w:t>
      </w:r>
      <w:r w:rsidR="001C4907" w:rsidRPr="000B34DB">
        <w:rPr>
          <w:sz w:val="26"/>
        </w:rPr>
        <w:t xml:space="preserve"> подготовки 09.03.04 Программная инженерия</w:t>
      </w:r>
      <w:r w:rsidR="00205EED" w:rsidRPr="00517412">
        <w:rPr>
          <w:i/>
          <w:sz w:val="26"/>
          <w:szCs w:val="26"/>
        </w:rPr>
        <w:t xml:space="preserve">, </w:t>
      </w:r>
      <w:r w:rsidR="00205EED" w:rsidRPr="00517412">
        <w:rPr>
          <w:sz w:val="26"/>
          <w:szCs w:val="26"/>
        </w:rPr>
        <w:t xml:space="preserve">факультета </w:t>
      </w:r>
      <w:r w:rsidR="001C4907" w:rsidRPr="000B34DB">
        <w:rPr>
          <w:sz w:val="26"/>
          <w:szCs w:val="26"/>
        </w:rPr>
        <w:t>экономики, менеджмента и бизнес-информатики</w:t>
      </w:r>
      <w:r w:rsidR="00437A4B">
        <w:rPr>
          <w:sz w:val="26"/>
          <w:szCs w:val="26"/>
        </w:rPr>
        <w:t xml:space="preserve"> НИ</w:t>
      </w:r>
      <w:r w:rsidR="008E48E3">
        <w:rPr>
          <w:sz w:val="26"/>
          <w:szCs w:val="26"/>
        </w:rPr>
        <w:t>У</w:t>
      </w:r>
      <w:r w:rsidR="00437A4B">
        <w:rPr>
          <w:sz w:val="26"/>
          <w:szCs w:val="26"/>
        </w:rPr>
        <w:t xml:space="preserve"> ВШЭ - Пермь</w:t>
      </w:r>
      <w:r w:rsidR="001C4907">
        <w:rPr>
          <w:sz w:val="26"/>
          <w:szCs w:val="26"/>
        </w:rPr>
        <w:t>, очной формы обучения</w:t>
      </w:r>
      <w:r w:rsidR="00205EED" w:rsidRPr="00517412">
        <w:rPr>
          <w:sz w:val="26"/>
          <w:szCs w:val="26"/>
        </w:rPr>
        <w:t xml:space="preserve"> в</w:t>
      </w:r>
      <w:r w:rsidR="001A2932">
        <w:rPr>
          <w:sz w:val="26"/>
          <w:szCs w:val="26"/>
        </w:rPr>
        <w:t xml:space="preserve"> следующем</w:t>
      </w:r>
      <w:r w:rsidR="00205EED" w:rsidRPr="00517412">
        <w:rPr>
          <w:sz w:val="26"/>
          <w:szCs w:val="26"/>
        </w:rPr>
        <w:t xml:space="preserve"> составе</w:t>
      </w:r>
      <w:r w:rsidR="00CE511B">
        <w:rPr>
          <w:sz w:val="26"/>
          <w:szCs w:val="26"/>
        </w:rPr>
        <w:t>:</w:t>
      </w:r>
    </w:p>
    <w:p w:rsidR="0050149A" w:rsidRDefault="0050149A" w:rsidP="008E48E3">
      <w:pPr>
        <w:ind w:firstLine="708"/>
        <w:jc w:val="both"/>
        <w:rPr>
          <w:sz w:val="26"/>
          <w:szCs w:val="26"/>
        </w:rPr>
      </w:pPr>
    </w:p>
    <w:p w:rsidR="0050149A" w:rsidRDefault="001A2932" w:rsidP="008E48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0149A" w:rsidRPr="00B86308">
        <w:rPr>
          <w:sz w:val="26"/>
          <w:szCs w:val="26"/>
        </w:rPr>
        <w:t>редседатель</w:t>
      </w:r>
      <w:r>
        <w:rPr>
          <w:sz w:val="26"/>
          <w:szCs w:val="26"/>
        </w:rPr>
        <w:t xml:space="preserve"> АК</w:t>
      </w:r>
      <w:r w:rsidR="0050149A" w:rsidRPr="00B86308">
        <w:rPr>
          <w:sz w:val="26"/>
          <w:szCs w:val="26"/>
        </w:rPr>
        <w:t xml:space="preserve"> –</w:t>
      </w:r>
      <w:r w:rsidR="0050149A">
        <w:rPr>
          <w:sz w:val="26"/>
          <w:szCs w:val="26"/>
        </w:rPr>
        <w:t xml:space="preserve"> </w:t>
      </w:r>
      <w:r w:rsidR="00F0134C" w:rsidRPr="00FD6CFC">
        <w:rPr>
          <w:sz w:val="26"/>
          <w:szCs w:val="26"/>
        </w:rPr>
        <w:t>Володина Г.Е.</w:t>
      </w:r>
      <w:r w:rsidR="00F0134C">
        <w:rPr>
          <w:sz w:val="26"/>
          <w:szCs w:val="26"/>
        </w:rPr>
        <w:t xml:space="preserve">, </w:t>
      </w:r>
      <w:r w:rsidR="0050149A" w:rsidRPr="00FD6CFC">
        <w:rPr>
          <w:sz w:val="26"/>
          <w:szCs w:val="26"/>
        </w:rPr>
        <w:t xml:space="preserve">к.э.н., доцент, директор </w:t>
      </w:r>
      <w:r w:rsidR="00F0134C">
        <w:rPr>
          <w:sz w:val="26"/>
          <w:szCs w:val="26"/>
        </w:rPr>
        <w:br/>
      </w:r>
      <w:r w:rsidR="00CE511B">
        <w:rPr>
          <w:sz w:val="26"/>
          <w:szCs w:val="26"/>
        </w:rPr>
        <w:t>НИУ ВШЭ - Пермь</w:t>
      </w:r>
      <w:r w:rsidR="0050149A" w:rsidRPr="00FD6CFC">
        <w:rPr>
          <w:sz w:val="26"/>
          <w:szCs w:val="26"/>
        </w:rPr>
        <w:t>.</w:t>
      </w:r>
    </w:p>
    <w:p w:rsidR="0050149A" w:rsidRDefault="0050149A" w:rsidP="008E48E3">
      <w:pPr>
        <w:ind w:firstLine="708"/>
        <w:jc w:val="both"/>
        <w:rPr>
          <w:sz w:val="26"/>
          <w:szCs w:val="26"/>
        </w:rPr>
      </w:pPr>
    </w:p>
    <w:p w:rsidR="0050149A" w:rsidRDefault="0050149A" w:rsidP="008E48E3">
      <w:pPr>
        <w:ind w:firstLine="708"/>
        <w:jc w:val="both"/>
        <w:rPr>
          <w:rFonts w:eastAsia="Calibri"/>
          <w:sz w:val="26"/>
          <w:szCs w:val="26"/>
        </w:rPr>
      </w:pPr>
      <w:r w:rsidRPr="00FD6CFC">
        <w:rPr>
          <w:rFonts w:eastAsia="Calibri"/>
          <w:sz w:val="26"/>
          <w:szCs w:val="26"/>
        </w:rPr>
        <w:t>Члены АК</w:t>
      </w:r>
      <w:r>
        <w:rPr>
          <w:rFonts w:eastAsia="Calibri"/>
          <w:sz w:val="26"/>
          <w:szCs w:val="26"/>
        </w:rPr>
        <w:t>:</w:t>
      </w:r>
    </w:p>
    <w:p w:rsidR="00ED3FEF" w:rsidRDefault="00173D0C" w:rsidP="00ED3FEF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CFC">
        <w:rPr>
          <w:rFonts w:eastAsia="Calibri"/>
          <w:sz w:val="26"/>
          <w:szCs w:val="26"/>
        </w:rPr>
        <w:t>Плаксин М.А.</w:t>
      </w:r>
      <w:r>
        <w:rPr>
          <w:rFonts w:eastAsia="Calibri"/>
          <w:sz w:val="26"/>
          <w:szCs w:val="26"/>
        </w:rPr>
        <w:t xml:space="preserve">, </w:t>
      </w:r>
      <w:r w:rsidR="00ED3FEF" w:rsidRPr="00FD6CFC">
        <w:rPr>
          <w:sz w:val="26"/>
          <w:szCs w:val="26"/>
        </w:rPr>
        <w:t>к.ф.-м</w:t>
      </w:r>
      <w:r w:rsidR="00ED3FEF">
        <w:rPr>
          <w:sz w:val="26"/>
          <w:szCs w:val="26"/>
        </w:rPr>
        <w:t>.н.</w:t>
      </w:r>
      <w:r w:rsidR="00ED3FEF" w:rsidRPr="00FD6CFC">
        <w:rPr>
          <w:sz w:val="26"/>
          <w:szCs w:val="26"/>
        </w:rPr>
        <w:t xml:space="preserve">, доцент, доцент кафедры </w:t>
      </w:r>
      <w:proofErr w:type="gramStart"/>
      <w:r w:rsidR="00ED3FEF" w:rsidRPr="00FD6CFC">
        <w:rPr>
          <w:sz w:val="26"/>
          <w:szCs w:val="26"/>
        </w:rPr>
        <w:t>информационных</w:t>
      </w:r>
      <w:proofErr w:type="gramEnd"/>
      <w:r w:rsidR="00ED3FEF" w:rsidRPr="00FD6CFC">
        <w:rPr>
          <w:sz w:val="26"/>
          <w:szCs w:val="26"/>
        </w:rPr>
        <w:t xml:space="preserve"> технологий в бизнесе</w:t>
      </w:r>
      <w:r w:rsidR="00ED3FEF">
        <w:rPr>
          <w:sz w:val="26"/>
          <w:szCs w:val="26"/>
        </w:rPr>
        <w:t xml:space="preserve"> факультета экономики, менеджмента и бизнес-информатики НИУ ВШЭ – Пермь</w:t>
      </w:r>
      <w:r w:rsidR="00ED3FEF">
        <w:rPr>
          <w:rFonts w:eastAsia="Calibri"/>
          <w:sz w:val="26"/>
          <w:szCs w:val="26"/>
        </w:rPr>
        <w:t>;</w:t>
      </w:r>
    </w:p>
    <w:p w:rsidR="001A2932" w:rsidRDefault="00173D0C" w:rsidP="001A2932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lastRenderedPageBreak/>
        <w:t>- Пономарева</w:t>
      </w:r>
      <w:r w:rsidRPr="00FD6CF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Т</w:t>
      </w:r>
      <w:r w:rsidRPr="00FD6CFC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В</w:t>
      </w:r>
      <w:r w:rsidRPr="00FD6CFC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, </w:t>
      </w:r>
      <w:r w:rsidR="006331F1">
        <w:rPr>
          <w:sz w:val="26"/>
          <w:szCs w:val="26"/>
        </w:rPr>
        <w:t>с</w:t>
      </w:r>
      <w:r w:rsidR="006331F1" w:rsidRPr="00FD6CFC">
        <w:rPr>
          <w:sz w:val="26"/>
          <w:szCs w:val="26"/>
        </w:rPr>
        <w:t>тарший преподаватель</w:t>
      </w:r>
      <w:r w:rsidR="001A2932" w:rsidRPr="00FD6CFC">
        <w:rPr>
          <w:sz w:val="26"/>
          <w:szCs w:val="26"/>
        </w:rPr>
        <w:t xml:space="preserve"> департамента менеджмента</w:t>
      </w:r>
      <w:r w:rsidR="001A2932">
        <w:rPr>
          <w:sz w:val="26"/>
          <w:szCs w:val="26"/>
        </w:rPr>
        <w:t xml:space="preserve"> факультета экономики, менеджмента и </w:t>
      </w:r>
      <w:proofErr w:type="gramStart"/>
      <w:r w:rsidR="001A2932">
        <w:rPr>
          <w:sz w:val="26"/>
          <w:szCs w:val="26"/>
        </w:rPr>
        <w:t>биз</w:t>
      </w:r>
      <w:r>
        <w:rPr>
          <w:sz w:val="26"/>
          <w:szCs w:val="26"/>
        </w:rPr>
        <w:t>нес-информатики</w:t>
      </w:r>
      <w:proofErr w:type="gramEnd"/>
      <w:r>
        <w:rPr>
          <w:sz w:val="26"/>
          <w:szCs w:val="26"/>
        </w:rPr>
        <w:t xml:space="preserve"> НИУ ВШЭ – Пермь</w:t>
      </w:r>
      <w:r w:rsidR="001A2932">
        <w:rPr>
          <w:rFonts w:eastAsia="Calibri"/>
          <w:sz w:val="26"/>
          <w:szCs w:val="26"/>
        </w:rPr>
        <w:t>;</w:t>
      </w:r>
    </w:p>
    <w:p w:rsidR="00007559" w:rsidRPr="004D1FCE" w:rsidRDefault="00173D0C" w:rsidP="00007559">
      <w:pPr>
        <w:pStyle w:val="a3"/>
        <w:tabs>
          <w:tab w:val="left" w:pos="360"/>
        </w:tabs>
        <w:ind w:firstLine="709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proofErr w:type="spellStart"/>
      <w:r w:rsidRPr="00FD6CFC">
        <w:rPr>
          <w:rFonts w:eastAsia="Calibri"/>
          <w:sz w:val="26"/>
          <w:szCs w:val="26"/>
        </w:rPr>
        <w:t>Чадов</w:t>
      </w:r>
      <w:proofErr w:type="spellEnd"/>
      <w:r w:rsidRPr="00FD6CFC">
        <w:rPr>
          <w:rFonts w:eastAsia="Calibri"/>
          <w:sz w:val="26"/>
          <w:szCs w:val="26"/>
        </w:rPr>
        <w:t xml:space="preserve"> А.Л.</w:t>
      </w:r>
      <w:r>
        <w:rPr>
          <w:rFonts w:eastAsia="Calibri"/>
          <w:sz w:val="26"/>
          <w:szCs w:val="26"/>
        </w:rPr>
        <w:t xml:space="preserve">, </w:t>
      </w:r>
      <w:r w:rsidR="00007559">
        <w:rPr>
          <w:sz w:val="26"/>
          <w:szCs w:val="26"/>
        </w:rPr>
        <w:t>с</w:t>
      </w:r>
      <w:r w:rsidR="00007559" w:rsidRPr="00FD6CFC">
        <w:rPr>
          <w:sz w:val="26"/>
          <w:szCs w:val="26"/>
        </w:rPr>
        <w:t>тарший  преподаватель департамента экономики и финансов</w:t>
      </w:r>
      <w:r w:rsidR="00007559">
        <w:rPr>
          <w:sz w:val="26"/>
          <w:szCs w:val="26"/>
        </w:rPr>
        <w:t xml:space="preserve"> факультета экономики, менеджмента и </w:t>
      </w:r>
      <w:proofErr w:type="gramStart"/>
      <w:r w:rsidR="00007559">
        <w:rPr>
          <w:sz w:val="26"/>
          <w:szCs w:val="26"/>
        </w:rPr>
        <w:t>биз</w:t>
      </w:r>
      <w:r>
        <w:rPr>
          <w:sz w:val="26"/>
          <w:szCs w:val="26"/>
        </w:rPr>
        <w:t>нес-информатики</w:t>
      </w:r>
      <w:proofErr w:type="gramEnd"/>
      <w:r>
        <w:rPr>
          <w:sz w:val="26"/>
          <w:szCs w:val="26"/>
        </w:rPr>
        <w:t xml:space="preserve"> НИУ ВШЭ – Пермь</w:t>
      </w:r>
      <w:r w:rsidR="00BB6BDC">
        <w:rPr>
          <w:sz w:val="26"/>
          <w:szCs w:val="26"/>
        </w:rPr>
        <w:t>;</w:t>
      </w:r>
    </w:p>
    <w:p w:rsidR="00BB6BDC" w:rsidRPr="00BB6BDC" w:rsidRDefault="00BB6BDC" w:rsidP="00BB6B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FD6CFC">
        <w:rPr>
          <w:sz w:val="26"/>
          <w:szCs w:val="26"/>
        </w:rPr>
        <w:t>Полосухина</w:t>
      </w:r>
      <w:proofErr w:type="spellEnd"/>
      <w:r w:rsidRPr="00FD6CFC">
        <w:rPr>
          <w:sz w:val="26"/>
          <w:szCs w:val="26"/>
        </w:rPr>
        <w:t xml:space="preserve"> М.В.</w:t>
      </w:r>
      <w:r>
        <w:rPr>
          <w:sz w:val="26"/>
          <w:szCs w:val="26"/>
        </w:rPr>
        <w:t xml:space="preserve">, </w:t>
      </w:r>
      <w:r w:rsidRPr="00FD6CFC">
        <w:rPr>
          <w:sz w:val="26"/>
          <w:szCs w:val="26"/>
        </w:rPr>
        <w:t>преподаватель департамента менеджмента</w:t>
      </w:r>
      <w:r>
        <w:rPr>
          <w:sz w:val="26"/>
          <w:szCs w:val="26"/>
        </w:rPr>
        <w:t xml:space="preserve"> факультета экономики, менеджмента и бизнес-информатики НИУ ВШЭ – Пермь.</w:t>
      </w:r>
    </w:p>
    <w:p w:rsidR="0050149A" w:rsidRDefault="0050149A" w:rsidP="008A34C3">
      <w:pPr>
        <w:pStyle w:val="a3"/>
        <w:tabs>
          <w:tab w:val="left" w:pos="360"/>
        </w:tabs>
        <w:ind w:firstLine="709"/>
        <w:rPr>
          <w:sz w:val="26"/>
          <w:szCs w:val="26"/>
        </w:rPr>
      </w:pPr>
      <w:r w:rsidRPr="007D325F">
        <w:rPr>
          <w:rFonts w:eastAsia="Calibri"/>
          <w:sz w:val="26"/>
          <w:szCs w:val="26"/>
        </w:rPr>
        <w:t>Секретарь АК</w:t>
      </w:r>
      <w:r>
        <w:rPr>
          <w:rFonts w:eastAsia="Calibri"/>
          <w:sz w:val="26"/>
          <w:szCs w:val="26"/>
        </w:rPr>
        <w:t xml:space="preserve"> </w:t>
      </w:r>
      <w:r w:rsidR="00EF0628">
        <w:rPr>
          <w:rFonts w:eastAsia="Calibri"/>
          <w:sz w:val="26"/>
          <w:szCs w:val="26"/>
        </w:rPr>
        <w:t xml:space="preserve">– </w:t>
      </w:r>
      <w:r w:rsidR="00173D0C">
        <w:rPr>
          <w:rFonts w:eastAsia="Calibri"/>
          <w:sz w:val="26"/>
          <w:szCs w:val="26"/>
        </w:rPr>
        <w:t xml:space="preserve">Журавель И.П., </w:t>
      </w:r>
      <w:r>
        <w:rPr>
          <w:rFonts w:eastAsia="Calibri"/>
          <w:sz w:val="26"/>
          <w:szCs w:val="26"/>
        </w:rPr>
        <w:t>начальник учебного отдела</w:t>
      </w:r>
      <w:r w:rsidR="00CE511B">
        <w:rPr>
          <w:rFonts w:eastAsia="Calibri"/>
          <w:sz w:val="26"/>
          <w:szCs w:val="26"/>
        </w:rPr>
        <w:t xml:space="preserve"> </w:t>
      </w:r>
      <w:r w:rsidR="00F3395D">
        <w:rPr>
          <w:sz w:val="26"/>
          <w:szCs w:val="26"/>
        </w:rPr>
        <w:br/>
      </w:r>
      <w:r w:rsidR="00CE511B">
        <w:rPr>
          <w:rFonts w:eastAsia="Calibri"/>
          <w:sz w:val="26"/>
          <w:szCs w:val="26"/>
        </w:rPr>
        <w:t>НИУ ВШЭ – Пермь</w:t>
      </w:r>
      <w:r w:rsidR="00173D0C">
        <w:rPr>
          <w:rFonts w:eastAsia="Calibri"/>
          <w:sz w:val="26"/>
          <w:szCs w:val="26"/>
        </w:rPr>
        <w:t>.</w:t>
      </w:r>
    </w:p>
    <w:p w:rsidR="00DF5098" w:rsidRDefault="00DF5098" w:rsidP="004423B9">
      <w:pPr>
        <w:pStyle w:val="11"/>
        <w:tabs>
          <w:tab w:val="left" w:pos="7660"/>
        </w:tabs>
        <w:rPr>
          <w:sz w:val="26"/>
          <w:szCs w:val="26"/>
        </w:rPr>
      </w:pPr>
    </w:p>
    <w:p w:rsidR="000C310B" w:rsidRDefault="000C310B" w:rsidP="001C4907">
      <w:pPr>
        <w:jc w:val="both"/>
        <w:rPr>
          <w:sz w:val="26"/>
        </w:rPr>
      </w:pPr>
    </w:p>
    <w:p w:rsidR="000C310B" w:rsidRDefault="000C310B" w:rsidP="001C4907">
      <w:pPr>
        <w:jc w:val="both"/>
        <w:rPr>
          <w:sz w:val="26"/>
        </w:rPr>
      </w:pPr>
    </w:p>
    <w:p w:rsidR="001C4907" w:rsidRPr="00173D0C" w:rsidRDefault="001C4907" w:rsidP="001C4907">
      <w:pPr>
        <w:jc w:val="both"/>
        <w:rPr>
          <w:sz w:val="26"/>
        </w:rPr>
      </w:pPr>
      <w:r w:rsidRPr="008A4D65">
        <w:rPr>
          <w:sz w:val="26"/>
        </w:rPr>
        <w:t>Проректор</w:t>
      </w:r>
      <w:r w:rsidRPr="008A4D65">
        <w:rPr>
          <w:sz w:val="26"/>
        </w:rPr>
        <w:tab/>
      </w:r>
      <w:r w:rsidRPr="008A4D65">
        <w:rPr>
          <w:sz w:val="26"/>
        </w:rPr>
        <w:tab/>
      </w:r>
      <w:r w:rsidRPr="008A4D65">
        <w:rPr>
          <w:sz w:val="26"/>
        </w:rPr>
        <w:tab/>
      </w:r>
      <w:r w:rsidRPr="008A4D65">
        <w:rPr>
          <w:sz w:val="26"/>
        </w:rPr>
        <w:tab/>
      </w:r>
      <w:r w:rsidRPr="008A4D65">
        <w:rPr>
          <w:sz w:val="26"/>
        </w:rPr>
        <w:tab/>
      </w:r>
      <w:r w:rsidRPr="008A4D65">
        <w:rPr>
          <w:sz w:val="26"/>
        </w:rPr>
        <w:tab/>
      </w:r>
      <w:r w:rsidRPr="008A4D65">
        <w:rPr>
          <w:sz w:val="26"/>
        </w:rPr>
        <w:tab/>
      </w:r>
      <w:r w:rsidRPr="008A4D65">
        <w:rPr>
          <w:sz w:val="26"/>
        </w:rPr>
        <w:tab/>
      </w:r>
      <w:r w:rsidRPr="008A4D65">
        <w:rPr>
          <w:sz w:val="26"/>
        </w:rPr>
        <w:tab/>
      </w:r>
      <w:r>
        <w:rPr>
          <w:sz w:val="26"/>
        </w:rPr>
        <w:tab/>
      </w:r>
      <w:r w:rsidRPr="008A4D65">
        <w:rPr>
          <w:sz w:val="26"/>
        </w:rPr>
        <w:t>С.Ю. Рощин</w:t>
      </w:r>
    </w:p>
    <w:sectPr w:rsidR="001C4907" w:rsidRPr="00173D0C" w:rsidSect="0018087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5C" w:rsidRDefault="007D545C" w:rsidP="00157BA2">
      <w:r>
        <w:separator/>
      </w:r>
    </w:p>
  </w:endnote>
  <w:endnote w:type="continuationSeparator" w:id="0">
    <w:p w:rsidR="007D545C" w:rsidRDefault="007D545C" w:rsidP="0015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5C" w:rsidRDefault="007D545C" w:rsidP="00157BA2">
      <w:r>
        <w:separator/>
      </w:r>
    </w:p>
  </w:footnote>
  <w:footnote w:type="continuationSeparator" w:id="0">
    <w:p w:rsidR="007D545C" w:rsidRDefault="007D545C" w:rsidP="00157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FC" w:rsidRDefault="00FD6CF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3C7">
      <w:rPr>
        <w:noProof/>
      </w:rPr>
      <w:t>2</w:t>
    </w:r>
    <w:r>
      <w:fldChar w:fldCharType="end"/>
    </w:r>
  </w:p>
  <w:p w:rsidR="00FD6CFC" w:rsidRDefault="00FD6C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49E"/>
    <w:multiLevelType w:val="hybridMultilevel"/>
    <w:tmpl w:val="4A9EF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F6C23"/>
    <w:multiLevelType w:val="multilevel"/>
    <w:tmpl w:val="3A5E7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BD030A"/>
    <w:multiLevelType w:val="hybridMultilevel"/>
    <w:tmpl w:val="9D542360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3"/>
    <w:rsid w:val="00007559"/>
    <w:rsid w:val="0003392B"/>
    <w:rsid w:val="00037239"/>
    <w:rsid w:val="0004545F"/>
    <w:rsid w:val="00046B1D"/>
    <w:rsid w:val="00056018"/>
    <w:rsid w:val="00071DE4"/>
    <w:rsid w:val="000928F6"/>
    <w:rsid w:val="00095D9B"/>
    <w:rsid w:val="000A0239"/>
    <w:rsid w:val="000A04A9"/>
    <w:rsid w:val="000A6D59"/>
    <w:rsid w:val="000B0FCB"/>
    <w:rsid w:val="000B34DB"/>
    <w:rsid w:val="000B5411"/>
    <w:rsid w:val="000C310B"/>
    <w:rsid w:val="000D29B6"/>
    <w:rsid w:val="001203C7"/>
    <w:rsid w:val="001353FB"/>
    <w:rsid w:val="00147510"/>
    <w:rsid w:val="00156313"/>
    <w:rsid w:val="00157BA2"/>
    <w:rsid w:val="00163363"/>
    <w:rsid w:val="00173D0C"/>
    <w:rsid w:val="00180871"/>
    <w:rsid w:val="00194F82"/>
    <w:rsid w:val="00195F7D"/>
    <w:rsid w:val="001A2932"/>
    <w:rsid w:val="001A75C3"/>
    <w:rsid w:val="001C4907"/>
    <w:rsid w:val="001C7D95"/>
    <w:rsid w:val="001D14E4"/>
    <w:rsid w:val="001D68C0"/>
    <w:rsid w:val="001E2B3B"/>
    <w:rsid w:val="001F2298"/>
    <w:rsid w:val="00205506"/>
    <w:rsid w:val="00205EED"/>
    <w:rsid w:val="00253DFA"/>
    <w:rsid w:val="002978CE"/>
    <w:rsid w:val="002B141D"/>
    <w:rsid w:val="002D4B0A"/>
    <w:rsid w:val="002E4110"/>
    <w:rsid w:val="002F2D9E"/>
    <w:rsid w:val="002F5D09"/>
    <w:rsid w:val="0031754A"/>
    <w:rsid w:val="0034248B"/>
    <w:rsid w:val="00344105"/>
    <w:rsid w:val="003441B3"/>
    <w:rsid w:val="00371F2A"/>
    <w:rsid w:val="003721F3"/>
    <w:rsid w:val="003864A0"/>
    <w:rsid w:val="003B7AAC"/>
    <w:rsid w:val="003F3D11"/>
    <w:rsid w:val="003F4792"/>
    <w:rsid w:val="00427AF4"/>
    <w:rsid w:val="00437791"/>
    <w:rsid w:val="00437A4B"/>
    <w:rsid w:val="00437D2F"/>
    <w:rsid w:val="004423B9"/>
    <w:rsid w:val="00463B5B"/>
    <w:rsid w:val="004A40BC"/>
    <w:rsid w:val="004A4D80"/>
    <w:rsid w:val="004A67F4"/>
    <w:rsid w:val="004D1FCE"/>
    <w:rsid w:val="004E5E9D"/>
    <w:rsid w:val="004E60B2"/>
    <w:rsid w:val="004F3294"/>
    <w:rsid w:val="0050149A"/>
    <w:rsid w:val="005053B0"/>
    <w:rsid w:val="00523591"/>
    <w:rsid w:val="00562557"/>
    <w:rsid w:val="00565B35"/>
    <w:rsid w:val="0056682C"/>
    <w:rsid w:val="005A0B06"/>
    <w:rsid w:val="005C3231"/>
    <w:rsid w:val="005D1977"/>
    <w:rsid w:val="00601BA6"/>
    <w:rsid w:val="00605450"/>
    <w:rsid w:val="00623B1A"/>
    <w:rsid w:val="00632C66"/>
    <w:rsid w:val="006331F1"/>
    <w:rsid w:val="00637C09"/>
    <w:rsid w:val="006426B4"/>
    <w:rsid w:val="006479EE"/>
    <w:rsid w:val="00666268"/>
    <w:rsid w:val="00677B2A"/>
    <w:rsid w:val="00692CC3"/>
    <w:rsid w:val="006A3238"/>
    <w:rsid w:val="006A6E79"/>
    <w:rsid w:val="006B577C"/>
    <w:rsid w:val="006C482F"/>
    <w:rsid w:val="006D4786"/>
    <w:rsid w:val="006D64A4"/>
    <w:rsid w:val="006E2EEA"/>
    <w:rsid w:val="006E76C6"/>
    <w:rsid w:val="00704633"/>
    <w:rsid w:val="0072200D"/>
    <w:rsid w:val="007266A4"/>
    <w:rsid w:val="007410B8"/>
    <w:rsid w:val="007542B3"/>
    <w:rsid w:val="007A5297"/>
    <w:rsid w:val="007D325F"/>
    <w:rsid w:val="007D545C"/>
    <w:rsid w:val="007F5E21"/>
    <w:rsid w:val="00806471"/>
    <w:rsid w:val="00816BF4"/>
    <w:rsid w:val="00840C81"/>
    <w:rsid w:val="00841EED"/>
    <w:rsid w:val="00843560"/>
    <w:rsid w:val="00845092"/>
    <w:rsid w:val="00863785"/>
    <w:rsid w:val="008700FD"/>
    <w:rsid w:val="00877E41"/>
    <w:rsid w:val="008868D7"/>
    <w:rsid w:val="00891D0D"/>
    <w:rsid w:val="008A2981"/>
    <w:rsid w:val="008A34C3"/>
    <w:rsid w:val="008B6B06"/>
    <w:rsid w:val="008E3781"/>
    <w:rsid w:val="008E48E3"/>
    <w:rsid w:val="00925629"/>
    <w:rsid w:val="00932AAF"/>
    <w:rsid w:val="00937856"/>
    <w:rsid w:val="00954ACB"/>
    <w:rsid w:val="00982875"/>
    <w:rsid w:val="00983208"/>
    <w:rsid w:val="00996E12"/>
    <w:rsid w:val="009B5422"/>
    <w:rsid w:val="009D2750"/>
    <w:rsid w:val="009E0DE8"/>
    <w:rsid w:val="009F6917"/>
    <w:rsid w:val="00A16302"/>
    <w:rsid w:val="00A30A1B"/>
    <w:rsid w:val="00A30DA8"/>
    <w:rsid w:val="00A40233"/>
    <w:rsid w:val="00A45F92"/>
    <w:rsid w:val="00A51E2C"/>
    <w:rsid w:val="00A545BA"/>
    <w:rsid w:val="00A71D7F"/>
    <w:rsid w:val="00A72696"/>
    <w:rsid w:val="00A81960"/>
    <w:rsid w:val="00A82DB5"/>
    <w:rsid w:val="00A871DD"/>
    <w:rsid w:val="00AD7557"/>
    <w:rsid w:val="00AF4D7F"/>
    <w:rsid w:val="00B123FD"/>
    <w:rsid w:val="00B12806"/>
    <w:rsid w:val="00B211B3"/>
    <w:rsid w:val="00B215E1"/>
    <w:rsid w:val="00B274F9"/>
    <w:rsid w:val="00B40101"/>
    <w:rsid w:val="00B45D92"/>
    <w:rsid w:val="00B46BB8"/>
    <w:rsid w:val="00B84465"/>
    <w:rsid w:val="00B86308"/>
    <w:rsid w:val="00BA0AC1"/>
    <w:rsid w:val="00BB552D"/>
    <w:rsid w:val="00BB6BDC"/>
    <w:rsid w:val="00BC39CE"/>
    <w:rsid w:val="00BE294C"/>
    <w:rsid w:val="00C22620"/>
    <w:rsid w:val="00C27884"/>
    <w:rsid w:val="00C27B6E"/>
    <w:rsid w:val="00C42C9C"/>
    <w:rsid w:val="00C47AA9"/>
    <w:rsid w:val="00C55962"/>
    <w:rsid w:val="00C83ED2"/>
    <w:rsid w:val="00C940A4"/>
    <w:rsid w:val="00C97FCE"/>
    <w:rsid w:val="00CA1EAA"/>
    <w:rsid w:val="00CA28AA"/>
    <w:rsid w:val="00CE511B"/>
    <w:rsid w:val="00CE5606"/>
    <w:rsid w:val="00D0711C"/>
    <w:rsid w:val="00D15EF0"/>
    <w:rsid w:val="00D354F6"/>
    <w:rsid w:val="00D40D83"/>
    <w:rsid w:val="00D718E5"/>
    <w:rsid w:val="00D84433"/>
    <w:rsid w:val="00D95C7E"/>
    <w:rsid w:val="00DA2D0A"/>
    <w:rsid w:val="00DF25A9"/>
    <w:rsid w:val="00DF5098"/>
    <w:rsid w:val="00DF6724"/>
    <w:rsid w:val="00DF73B2"/>
    <w:rsid w:val="00E07CA6"/>
    <w:rsid w:val="00E27F13"/>
    <w:rsid w:val="00E73DCB"/>
    <w:rsid w:val="00E83135"/>
    <w:rsid w:val="00E90AA9"/>
    <w:rsid w:val="00E95989"/>
    <w:rsid w:val="00EC7174"/>
    <w:rsid w:val="00ED3FEF"/>
    <w:rsid w:val="00EF0628"/>
    <w:rsid w:val="00F0134C"/>
    <w:rsid w:val="00F22647"/>
    <w:rsid w:val="00F2435C"/>
    <w:rsid w:val="00F3161B"/>
    <w:rsid w:val="00F3395D"/>
    <w:rsid w:val="00F54D42"/>
    <w:rsid w:val="00F666A4"/>
    <w:rsid w:val="00F727A5"/>
    <w:rsid w:val="00F841E3"/>
    <w:rsid w:val="00F90E83"/>
    <w:rsid w:val="00FA676A"/>
    <w:rsid w:val="00FD40EB"/>
    <w:rsid w:val="00FD6CFC"/>
    <w:rsid w:val="00FE6313"/>
    <w:rsid w:val="00FF23C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25A9"/>
    <w:pPr>
      <w:keepNext/>
      <w:jc w:val="both"/>
      <w:outlineLvl w:val="0"/>
    </w:pPr>
    <w:rPr>
      <w:b/>
      <w:bCs/>
      <w:sz w:val="26"/>
    </w:rPr>
  </w:style>
  <w:style w:type="paragraph" w:styleId="3">
    <w:name w:val="heading 3"/>
    <w:basedOn w:val="a"/>
    <w:next w:val="a"/>
    <w:qFormat/>
    <w:rsid w:val="00DF25A9"/>
    <w:pPr>
      <w:keepNext/>
      <w:ind w:right="43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25A9"/>
    <w:pPr>
      <w:jc w:val="both"/>
    </w:pPr>
    <w:rPr>
      <w:sz w:val="28"/>
    </w:rPr>
  </w:style>
  <w:style w:type="paragraph" w:styleId="a5">
    <w:name w:val="Body Text Indent"/>
    <w:basedOn w:val="a"/>
    <w:rsid w:val="00DF25A9"/>
    <w:pPr>
      <w:ind w:firstLine="708"/>
      <w:jc w:val="both"/>
    </w:pPr>
  </w:style>
  <w:style w:type="paragraph" w:customStyle="1" w:styleId="11">
    <w:name w:val="Обычный1"/>
    <w:rsid w:val="00DF25A9"/>
    <w:pPr>
      <w:widowControl w:val="0"/>
      <w:snapToGrid w:val="0"/>
      <w:spacing w:before="20"/>
      <w:jc w:val="both"/>
    </w:pPr>
    <w:rPr>
      <w:sz w:val="24"/>
    </w:rPr>
  </w:style>
  <w:style w:type="paragraph" w:styleId="30">
    <w:name w:val="Body Text 3"/>
    <w:basedOn w:val="a"/>
    <w:rsid w:val="00DF25A9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57B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7BA2"/>
    <w:rPr>
      <w:sz w:val="24"/>
      <w:szCs w:val="24"/>
    </w:rPr>
  </w:style>
  <w:style w:type="paragraph" w:styleId="a8">
    <w:name w:val="footer"/>
    <w:basedOn w:val="a"/>
    <w:link w:val="a9"/>
    <w:rsid w:val="00157B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57BA2"/>
    <w:rPr>
      <w:sz w:val="24"/>
      <w:szCs w:val="24"/>
    </w:rPr>
  </w:style>
  <w:style w:type="character" w:customStyle="1" w:styleId="10">
    <w:name w:val="Заголовок 1 Знак"/>
    <w:link w:val="1"/>
    <w:rsid w:val="00F22647"/>
    <w:rPr>
      <w:b/>
      <w:bCs/>
      <w:sz w:val="26"/>
      <w:szCs w:val="24"/>
    </w:rPr>
  </w:style>
  <w:style w:type="character" w:customStyle="1" w:styleId="a4">
    <w:name w:val="Основной текст Знак"/>
    <w:link w:val="a3"/>
    <w:rsid w:val="00D84433"/>
    <w:rPr>
      <w:sz w:val="28"/>
      <w:szCs w:val="24"/>
    </w:rPr>
  </w:style>
  <w:style w:type="paragraph" w:styleId="aa">
    <w:name w:val="footnote text"/>
    <w:basedOn w:val="a"/>
    <w:link w:val="ab"/>
    <w:uiPriority w:val="99"/>
    <w:rsid w:val="00205EE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05EED"/>
  </w:style>
  <w:style w:type="character" w:styleId="ac">
    <w:name w:val="footnote reference"/>
    <w:uiPriority w:val="99"/>
    <w:rsid w:val="00205EED"/>
    <w:rPr>
      <w:vertAlign w:val="superscript"/>
    </w:rPr>
  </w:style>
  <w:style w:type="table" w:styleId="ad">
    <w:name w:val="Table Grid"/>
    <w:basedOn w:val="a1"/>
    <w:uiPriority w:val="59"/>
    <w:rsid w:val="001C49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25A9"/>
    <w:pPr>
      <w:keepNext/>
      <w:jc w:val="both"/>
      <w:outlineLvl w:val="0"/>
    </w:pPr>
    <w:rPr>
      <w:b/>
      <w:bCs/>
      <w:sz w:val="26"/>
    </w:rPr>
  </w:style>
  <w:style w:type="paragraph" w:styleId="3">
    <w:name w:val="heading 3"/>
    <w:basedOn w:val="a"/>
    <w:next w:val="a"/>
    <w:qFormat/>
    <w:rsid w:val="00DF25A9"/>
    <w:pPr>
      <w:keepNext/>
      <w:ind w:right="43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25A9"/>
    <w:pPr>
      <w:jc w:val="both"/>
    </w:pPr>
    <w:rPr>
      <w:sz w:val="28"/>
    </w:rPr>
  </w:style>
  <w:style w:type="paragraph" w:styleId="a5">
    <w:name w:val="Body Text Indent"/>
    <w:basedOn w:val="a"/>
    <w:rsid w:val="00DF25A9"/>
    <w:pPr>
      <w:ind w:firstLine="708"/>
      <w:jc w:val="both"/>
    </w:pPr>
  </w:style>
  <w:style w:type="paragraph" w:customStyle="1" w:styleId="11">
    <w:name w:val="Обычный1"/>
    <w:rsid w:val="00DF25A9"/>
    <w:pPr>
      <w:widowControl w:val="0"/>
      <w:snapToGrid w:val="0"/>
      <w:spacing w:before="20"/>
      <w:jc w:val="both"/>
    </w:pPr>
    <w:rPr>
      <w:sz w:val="24"/>
    </w:rPr>
  </w:style>
  <w:style w:type="paragraph" w:styleId="30">
    <w:name w:val="Body Text 3"/>
    <w:basedOn w:val="a"/>
    <w:rsid w:val="00DF25A9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57B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7BA2"/>
    <w:rPr>
      <w:sz w:val="24"/>
      <w:szCs w:val="24"/>
    </w:rPr>
  </w:style>
  <w:style w:type="paragraph" w:styleId="a8">
    <w:name w:val="footer"/>
    <w:basedOn w:val="a"/>
    <w:link w:val="a9"/>
    <w:rsid w:val="00157B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57BA2"/>
    <w:rPr>
      <w:sz w:val="24"/>
      <w:szCs w:val="24"/>
    </w:rPr>
  </w:style>
  <w:style w:type="character" w:customStyle="1" w:styleId="10">
    <w:name w:val="Заголовок 1 Знак"/>
    <w:link w:val="1"/>
    <w:rsid w:val="00F22647"/>
    <w:rPr>
      <w:b/>
      <w:bCs/>
      <w:sz w:val="26"/>
      <w:szCs w:val="24"/>
    </w:rPr>
  </w:style>
  <w:style w:type="character" w:customStyle="1" w:styleId="a4">
    <w:name w:val="Основной текст Знак"/>
    <w:link w:val="a3"/>
    <w:rsid w:val="00D84433"/>
    <w:rPr>
      <w:sz w:val="28"/>
      <w:szCs w:val="24"/>
    </w:rPr>
  </w:style>
  <w:style w:type="paragraph" w:styleId="aa">
    <w:name w:val="footnote text"/>
    <w:basedOn w:val="a"/>
    <w:link w:val="ab"/>
    <w:uiPriority w:val="99"/>
    <w:rsid w:val="00205EE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05EED"/>
  </w:style>
  <w:style w:type="character" w:styleId="ac">
    <w:name w:val="footnote reference"/>
    <w:uiPriority w:val="99"/>
    <w:rsid w:val="00205EED"/>
    <w:rPr>
      <w:vertAlign w:val="superscript"/>
    </w:rPr>
  </w:style>
  <w:style w:type="table" w:styleId="ad">
    <w:name w:val="Table Grid"/>
    <w:basedOn w:val="a1"/>
    <w:uiPriority w:val="59"/>
    <w:rsid w:val="001C49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Комиссии ПФ ГУ-ВШЭ по работе со студентами</vt:lpstr>
    </vt:vector>
  </TitlesOfParts>
  <Company>ПФ ГУ-ВШЭ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Комиссии ПФ ГУ-ВШЭ по работе со студентами</dc:title>
  <dc:creator>zasuhinans</dc:creator>
  <cp:lastModifiedBy>Рустамханова Гульшат Ильдаровна</cp:lastModifiedBy>
  <cp:revision>2</cp:revision>
  <cp:lastPrinted>2012-09-28T10:19:00Z</cp:lastPrinted>
  <dcterms:created xsi:type="dcterms:W3CDTF">2019-05-15T13:06:00Z</dcterms:created>
  <dcterms:modified xsi:type="dcterms:W3CDTF">2019-05-15T13:06:00Z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Планово-финансовый отдел</vt:lpwstr>
  </property>
  <property fmtid="{D5CDD505-2E9C-101B-9397-08002B2CF9AE}" pid="5" name="regnumProj">
    <vt:lpwstr>М 2019/4/4-119</vt:lpwstr>
  </property>
  <property fmtid="{D5CDD505-2E9C-101B-9397-08002B2CF9AE}" pid="6" name="documentContent">
    <vt:lpwstr>О составе апелляционной комиссии по проведению апелляций по результатам государственной итоговой аттестации студентов образовательных программ факультета экономики, менеджмента и бизнес-информатики _x000d_
НИУ ВШЭ – Пермь и секретаре апелляционной комиссии_x000d_
</vt:lpwstr>
  </property>
  <property fmtid="{D5CDD505-2E9C-101B-9397-08002B2CF9AE}" pid="7" name="signerName">
    <vt:lpwstr>Рощин С.Ю.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Кирдянова Е.В.</vt:lpwstr>
  </property>
  <property fmtid="{D5CDD505-2E9C-101B-9397-08002B2CF9AE}" pid="11" name="mainDocSheetsCount">
    <vt:lpwstr>2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Об утверждении состава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Экономист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