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3217AD" w:rsidRDefault="003217AD" w:rsidP="003217AD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ФСН НИУ ВШЭ</w:t>
      </w:r>
    </w:p>
    <w:p w:rsidR="003217AD" w:rsidRDefault="003217AD" w:rsidP="003217AD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7139B" w:rsidRPr="00E7139B">
        <w:rPr>
          <w:sz w:val="26"/>
          <w:szCs w:val="26"/>
        </w:rPr>
        <w:t>26.04.</w:t>
      </w:r>
      <w:r w:rsidR="00E7139B" w:rsidRPr="00916AB8">
        <w:rPr>
          <w:sz w:val="26"/>
          <w:szCs w:val="26"/>
        </w:rPr>
        <w:t xml:space="preserve">2019 </w:t>
      </w:r>
      <w:r>
        <w:rPr>
          <w:sz w:val="26"/>
          <w:szCs w:val="26"/>
        </w:rPr>
        <w:t xml:space="preserve"> № </w:t>
      </w:r>
      <w:r w:rsidR="00E7139B">
        <w:t>2.6-02/2604-11</w:t>
      </w:r>
    </w:p>
    <w:p w:rsidR="003217AD" w:rsidRDefault="003217AD" w:rsidP="003217AD">
      <w:pPr>
        <w:suppressAutoHyphens/>
        <w:contextualSpacing/>
        <w:rPr>
          <w:sz w:val="26"/>
          <w:szCs w:val="26"/>
        </w:rPr>
      </w:pPr>
    </w:p>
    <w:p w:rsidR="003217AD" w:rsidRDefault="003217AD" w:rsidP="003217AD">
      <w:pPr>
        <w:suppressAutoHyphens/>
      </w:pPr>
    </w:p>
    <w:p w:rsidR="003217AD" w:rsidRDefault="003217AD" w:rsidP="003217AD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B25617" w:rsidRPr="00FD118F" w:rsidRDefault="00B25617" w:rsidP="003217AD">
      <w:pPr>
        <w:suppressAutoHyphens/>
        <w:jc w:val="center"/>
        <w:rPr>
          <w:b/>
          <w:sz w:val="26"/>
          <w:szCs w:val="26"/>
        </w:rPr>
      </w:pPr>
    </w:p>
    <w:p w:rsidR="003217AD" w:rsidRDefault="003217AD" w:rsidP="003217AD">
      <w:pPr>
        <w:suppressAutoHyphens/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418"/>
        <w:gridCol w:w="2268"/>
        <w:gridCol w:w="4819"/>
      </w:tblGrid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Государственное аттестационное испытание</w:t>
            </w:r>
          </w:p>
        </w:tc>
        <w:tc>
          <w:tcPr>
            <w:tcW w:w="2409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 xml:space="preserve">Мероприятие ГИА 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4819" w:type="dxa"/>
          </w:tcPr>
          <w:p w:rsidR="003217AD" w:rsidRPr="00B25617" w:rsidRDefault="003217AD" w:rsidP="003217AD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 xml:space="preserve">Список студентов </w:t>
            </w:r>
          </w:p>
        </w:tc>
      </w:tr>
      <w:tr w:rsidR="003217AD" w:rsidRPr="00275DBD" w:rsidTr="00D32758">
        <w:trPr>
          <w:trHeight w:val="2160"/>
        </w:trPr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защита ВКР</w:t>
            </w:r>
          </w:p>
        </w:tc>
        <w:tc>
          <w:tcPr>
            <w:tcW w:w="2409" w:type="dxa"/>
          </w:tcPr>
          <w:p w:rsidR="003217AD" w:rsidRPr="00B25617" w:rsidRDefault="003217AD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31.05.2019</w:t>
            </w:r>
          </w:p>
        </w:tc>
        <w:tc>
          <w:tcPr>
            <w:tcW w:w="1418" w:type="dxa"/>
          </w:tcPr>
          <w:p w:rsidR="003217AD" w:rsidRPr="00B25617" w:rsidRDefault="003217AD" w:rsidP="00D32758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</w:t>
            </w:r>
            <w:r w:rsidR="00D32758">
              <w:rPr>
                <w:szCs w:val="24"/>
              </w:rPr>
              <w:t>3</w:t>
            </w:r>
            <w:r w:rsidRPr="00B25617">
              <w:rPr>
                <w:szCs w:val="24"/>
              </w:rPr>
              <w:t>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D32758" w:rsidRPr="00D32758" w:rsidRDefault="00D32758" w:rsidP="00CB5CE6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Блашкина Дарья Алексеевна</w:t>
            </w:r>
          </w:p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Гритчина Валерия Михайловна</w:t>
            </w:r>
          </w:p>
          <w:p w:rsidR="00CF69BC" w:rsidRPr="00CB5CE6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Гришечкин Артур Вадимович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Емельянцев</w:t>
            </w:r>
            <w:proofErr w:type="spellEnd"/>
            <w:r w:rsidRPr="00B25617">
              <w:rPr>
                <w:color w:val="000000"/>
                <w:szCs w:val="24"/>
              </w:rPr>
              <w:t xml:space="preserve"> Данила Дмитриевич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Зайцева Татьяна Ильинична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Заяц Мария Анатольевна</w:t>
            </w:r>
          </w:p>
          <w:p w:rsidR="00CF69BC" w:rsidRPr="00B25617" w:rsidRDefault="00CF69BC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Иващенко Анастасия Дмитриевна</w:t>
            </w:r>
          </w:p>
          <w:p w:rsidR="005A3B88" w:rsidRPr="00EC559F" w:rsidRDefault="00E458A6" w:rsidP="00E458A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Карчевская Александра Константиновна</w:t>
            </w:r>
          </w:p>
        </w:tc>
      </w:tr>
      <w:tr w:rsidR="00D32758" w:rsidRPr="00275DBD" w:rsidTr="00D32758">
        <w:trPr>
          <w:trHeight w:val="2205"/>
        </w:trPr>
        <w:tc>
          <w:tcPr>
            <w:tcW w:w="2235" w:type="dxa"/>
          </w:tcPr>
          <w:p w:rsidR="00D32758" w:rsidRPr="00B25617" w:rsidRDefault="00D32758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D32758" w:rsidRPr="00B25617" w:rsidRDefault="00D32758" w:rsidP="001C2DFE">
            <w:pPr>
              <w:pStyle w:val="a3"/>
              <w:suppressAutoHyphens/>
              <w:rPr>
                <w:sz w:val="24"/>
                <w:szCs w:val="24"/>
              </w:rPr>
            </w:pPr>
            <w:r w:rsidRPr="00B25617">
              <w:rPr>
                <w:sz w:val="24"/>
                <w:szCs w:val="24"/>
              </w:rPr>
              <w:t>Локальная ГЭК № 1</w:t>
            </w:r>
          </w:p>
        </w:tc>
        <w:tc>
          <w:tcPr>
            <w:tcW w:w="1701" w:type="dxa"/>
          </w:tcPr>
          <w:p w:rsidR="00D32758" w:rsidRPr="00B25617" w:rsidRDefault="00D32758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31.05.2019</w:t>
            </w:r>
          </w:p>
        </w:tc>
        <w:tc>
          <w:tcPr>
            <w:tcW w:w="1418" w:type="dxa"/>
          </w:tcPr>
          <w:p w:rsidR="00D32758" w:rsidRPr="00B25617" w:rsidRDefault="00D32758" w:rsidP="001C2DF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14:00 – 17:00</w:t>
            </w:r>
          </w:p>
        </w:tc>
        <w:tc>
          <w:tcPr>
            <w:tcW w:w="2268" w:type="dxa"/>
          </w:tcPr>
          <w:p w:rsidR="00D32758" w:rsidRPr="00B25617" w:rsidRDefault="00D32758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D32758" w:rsidRPr="00B25617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Левина Олеся Витальевна</w:t>
            </w:r>
          </w:p>
          <w:p w:rsidR="00D32758" w:rsidRPr="00B25617" w:rsidRDefault="00D32758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Мойсцрапишвили Дмитрий Теймуразович</w:t>
            </w:r>
          </w:p>
          <w:p w:rsidR="00D32758" w:rsidRPr="00B25617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Олянчук Михаил</w:t>
            </w:r>
          </w:p>
          <w:p w:rsidR="00D32758" w:rsidRPr="00B25617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Пьянова Анастасия Сергеевна</w:t>
            </w:r>
          </w:p>
          <w:p w:rsidR="00D32758" w:rsidRPr="00B25617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Сотникова Полина Александровна</w:t>
            </w:r>
          </w:p>
          <w:p w:rsidR="00D32758" w:rsidRPr="00B25617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Степанова Елизавета Викторовна</w:t>
            </w:r>
          </w:p>
          <w:p w:rsidR="00D32758" w:rsidRPr="00CB5CE6" w:rsidRDefault="00D32758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Федотова Евгения Михайловна</w:t>
            </w:r>
          </w:p>
          <w:p w:rsidR="00D32758" w:rsidRDefault="00D32758" w:rsidP="00CB5CE6">
            <w:pPr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Фроловичева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Марина Константиновна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EC559F" w:rsidRDefault="005A3B88" w:rsidP="00EC559F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Локальная ГЭК № </w:t>
            </w:r>
            <w:r w:rsidR="00EC559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03.06.2019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224</w:t>
            </w:r>
          </w:p>
        </w:tc>
        <w:tc>
          <w:tcPr>
            <w:tcW w:w="4819" w:type="dxa"/>
          </w:tcPr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Акбаева Виктория Назбиевна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Большов Роман Русланович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Борохович Алексей Сергеевич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Гаврильчук Станислав –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Гончарова Анастасия Вадимовна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Даминова Эндже Альбертовна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Зукурова Кристина Феликсовна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Иванова Екатерина Сергеевна</w:t>
            </w:r>
          </w:p>
          <w:p w:rsidR="00CB5CE6" w:rsidRPr="00B25617" w:rsidRDefault="00CB5CE6" w:rsidP="00CB5CE6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Кутузова Виктория Павловна</w:t>
            </w:r>
          </w:p>
          <w:p w:rsidR="005A3B88" w:rsidRPr="005A3B88" w:rsidRDefault="005A3B88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Лаврухин Никита Максимович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Резниченко Арина Игоревна</w:t>
            </w:r>
          </w:p>
          <w:p w:rsidR="00CB5CE6" w:rsidRPr="00E458A6" w:rsidRDefault="00CB5CE6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Чистяков Андрей Романович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5A3B88" w:rsidP="001C2DFE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Локальная ГЭК № </w:t>
            </w:r>
            <w:r w:rsidR="00EC559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03.06.2019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007899" w:rsidRPr="00B25617" w:rsidRDefault="00007899" w:rsidP="00007899">
            <w:pPr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Алаева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Инга Игоревна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Ванина Светлана Сергеевна</w:t>
            </w:r>
          </w:p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Воронина Анастасия –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Дустмуродова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Нилуфар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Нуралиевна</w:t>
            </w:r>
            <w:proofErr w:type="spellEnd"/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Ефимова Алина Вадимовна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Жулихина Дарья Витальевна</w:t>
            </w:r>
          </w:p>
          <w:p w:rsidR="00A71DC5" w:rsidRPr="00B25617" w:rsidRDefault="00EC559F" w:rsidP="001C2DFE">
            <w:pPr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Каргина Дарья Владимировна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Комраков Илья Александрович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Николаева Валерия Сергеевна</w:t>
            </w:r>
          </w:p>
          <w:p w:rsidR="00A71DC5" w:rsidRPr="00B25617" w:rsidRDefault="00A71DC5" w:rsidP="00A71DC5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Пантелеев Роман Александрович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Смирнова Анна Максимовна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Хидоятова Элина Низамиевна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EC559F" w:rsidRDefault="00EC559F" w:rsidP="001C2DF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Защита ВКР проводится с использованием дистанционных технологий</w:t>
            </w:r>
          </w:p>
        </w:tc>
        <w:tc>
          <w:tcPr>
            <w:tcW w:w="2409" w:type="dxa"/>
          </w:tcPr>
          <w:p w:rsidR="003217AD" w:rsidRPr="00EC559F" w:rsidRDefault="003217AD" w:rsidP="00EC559F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EC55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04.06.2019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101</w:t>
            </w:r>
          </w:p>
        </w:tc>
        <w:tc>
          <w:tcPr>
            <w:tcW w:w="4819" w:type="dxa"/>
          </w:tcPr>
          <w:p w:rsidR="003217AD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 xml:space="preserve">Баликоева Марианна </w:t>
            </w:r>
            <w:proofErr w:type="spellStart"/>
            <w:r w:rsidRPr="00B25617">
              <w:rPr>
                <w:color w:val="000000"/>
                <w:szCs w:val="24"/>
              </w:rPr>
              <w:t>Зауровна</w:t>
            </w:r>
            <w:proofErr w:type="spellEnd"/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Банников Григорий Андреевич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Жарынская Марина Андреевна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Зубков Иван Алексеевич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Рачкова</w:t>
            </w:r>
            <w:proofErr w:type="spellEnd"/>
            <w:r w:rsidRPr="00B25617">
              <w:rPr>
                <w:color w:val="000000"/>
                <w:szCs w:val="24"/>
              </w:rPr>
              <w:t xml:space="preserve"> Дарья Викторовна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Русина Анастасия Антоновна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Сотникова Алина Сергеевна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Чабан Дария Витальевна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Шило Татьяна Ростиславовна</w:t>
            </w:r>
          </w:p>
          <w:p w:rsidR="00A71DC5" w:rsidRPr="00B25617" w:rsidRDefault="00A71DC5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Шорохов Дмитрий Александрович</w:t>
            </w:r>
          </w:p>
          <w:p w:rsidR="00A71DC5" w:rsidRPr="00B25617" w:rsidRDefault="00A71DC5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Юдинцева Ольга Алексеевна</w:t>
            </w:r>
          </w:p>
          <w:p w:rsidR="00A71DC5" w:rsidRPr="00B25617" w:rsidRDefault="00A71DC5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Юнина Татьяна Владимировна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EC559F" w:rsidRDefault="003217AD" w:rsidP="00EC559F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>Локальная ГЭК №</w:t>
            </w:r>
            <w:r w:rsidR="00EC559F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04.06.2019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 xml:space="preserve">ул. Мясницкая 20, </w:t>
            </w:r>
            <w:r w:rsidRPr="00B25617">
              <w:rPr>
                <w:szCs w:val="24"/>
              </w:rPr>
              <w:lastRenderedPageBreak/>
              <w:t>ауд. 102</w:t>
            </w:r>
          </w:p>
        </w:tc>
        <w:tc>
          <w:tcPr>
            <w:tcW w:w="4819" w:type="dxa"/>
          </w:tcPr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Бабейкин Роман Валерьевич</w:t>
            </w:r>
          </w:p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>Волошина Татьяна Зиновьевна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Гребенюк Валерия Юрьевна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Жарская Христина Владимировна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Жовтун Екатерина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Клименко Герман Андреевич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Порядина Майя Алексеевна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Пучкова Светлана Александровна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Разумовский Станислав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Хайруллина Камилла Марселевна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Чубарова Алина Сергеевна</w:t>
            </w:r>
          </w:p>
          <w:p w:rsidR="00D14EBD" w:rsidRPr="00B25617" w:rsidRDefault="00D14EBD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Чушкина Марина Сергеевна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5A3B88" w:rsidRDefault="003217AD" w:rsidP="005A3B8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EC559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05.06.2019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11, ауд. 326</w:t>
            </w:r>
          </w:p>
        </w:tc>
        <w:tc>
          <w:tcPr>
            <w:tcW w:w="4819" w:type="dxa"/>
          </w:tcPr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Айгунов Исмаил Айгунович</w:t>
            </w:r>
          </w:p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Ананий Софья Сергеевна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Киселева Анна Александровна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Малахов Никита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Новикова Анна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Пшеничникова Вера Юрьевна</w:t>
            </w:r>
          </w:p>
          <w:p w:rsidR="00D14EBD" w:rsidRPr="00B25617" w:rsidRDefault="00D14EBD" w:rsidP="00D14EBD">
            <w:pPr>
              <w:rPr>
                <w:rFonts w:eastAsiaTheme="minorHAnsi"/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Собина Наталья Ивановна</w:t>
            </w:r>
          </w:p>
          <w:p w:rsidR="00D14EBD" w:rsidRPr="00CB5CE6" w:rsidRDefault="00D14EBD" w:rsidP="00D14EBD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Уржумов Артем Владимирович</w:t>
            </w:r>
          </w:p>
          <w:p w:rsidR="005A3B88" w:rsidRPr="00CB5CE6" w:rsidRDefault="005A3B88" w:rsidP="00D14EBD">
            <w:pPr>
              <w:rPr>
                <w:rFonts w:eastAsiaTheme="minorHAnsi"/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Фардзинова Дарья Сергеевна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Шеваренков</w:t>
            </w:r>
            <w:proofErr w:type="spellEnd"/>
            <w:r w:rsidRPr="00B25617">
              <w:rPr>
                <w:color w:val="000000"/>
                <w:szCs w:val="24"/>
              </w:rPr>
              <w:t xml:space="preserve"> Богдан Алексеевич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Щекочихина Наталья Николаевна</w:t>
            </w:r>
          </w:p>
          <w:p w:rsidR="00D14EBD" w:rsidRPr="00B25617" w:rsidRDefault="00D14EBD" w:rsidP="001C2DFE">
            <w:pPr>
              <w:suppressAutoHyphens/>
              <w:rPr>
                <w:szCs w:val="24"/>
              </w:rPr>
            </w:pPr>
            <w:r w:rsidRPr="00B25617">
              <w:rPr>
                <w:color w:val="000000"/>
                <w:szCs w:val="24"/>
              </w:rPr>
              <w:t>Юферова Дарья Михайловна</w:t>
            </w:r>
          </w:p>
        </w:tc>
      </w:tr>
      <w:tr w:rsidR="003217AD" w:rsidRPr="00275DBD" w:rsidTr="003217AD">
        <w:tc>
          <w:tcPr>
            <w:tcW w:w="2235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  <w:tc>
          <w:tcPr>
            <w:tcW w:w="2409" w:type="dxa"/>
          </w:tcPr>
          <w:p w:rsidR="003217AD" w:rsidRPr="00EC559F" w:rsidRDefault="003217AD" w:rsidP="00EC559F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 w:rsidRPr="00B25617">
              <w:rPr>
                <w:sz w:val="24"/>
                <w:szCs w:val="24"/>
              </w:rPr>
              <w:t xml:space="preserve">Локальная ГЭК № </w:t>
            </w:r>
            <w:r w:rsidR="00EC559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05.06.2019</w:t>
            </w:r>
          </w:p>
        </w:tc>
        <w:tc>
          <w:tcPr>
            <w:tcW w:w="141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10:00-17:00</w:t>
            </w:r>
          </w:p>
        </w:tc>
        <w:tc>
          <w:tcPr>
            <w:tcW w:w="2268" w:type="dxa"/>
          </w:tcPr>
          <w:p w:rsidR="003217AD" w:rsidRPr="00916AB8" w:rsidRDefault="00916AB8" w:rsidP="003217AD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</w:rPr>
              <w:t>ул. Мясницкая 11, ауд. 3</w:t>
            </w:r>
            <w:r>
              <w:rPr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3217A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Бек Вадим Владиславович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Кручинская Екатерина Владиславовна</w:t>
            </w:r>
          </w:p>
          <w:p w:rsidR="00B25617" w:rsidRPr="00B25617" w:rsidRDefault="00B25617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Моисеева Софья Владимировна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proofErr w:type="spellStart"/>
            <w:r w:rsidRPr="00B25617">
              <w:rPr>
                <w:color w:val="000000"/>
                <w:szCs w:val="24"/>
              </w:rPr>
              <w:t>Палчаева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Фаизат</w:t>
            </w:r>
            <w:proofErr w:type="spellEnd"/>
            <w:r w:rsidRPr="00B25617">
              <w:rPr>
                <w:color w:val="000000"/>
                <w:szCs w:val="24"/>
              </w:rPr>
              <w:t xml:space="preserve"> </w:t>
            </w:r>
            <w:proofErr w:type="spellStart"/>
            <w:r w:rsidRPr="00B25617">
              <w:rPr>
                <w:color w:val="000000"/>
                <w:szCs w:val="24"/>
              </w:rPr>
              <w:t>Абдуселимовна</w:t>
            </w:r>
            <w:proofErr w:type="spellEnd"/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Семенков Илья Владимирович</w:t>
            </w:r>
          </w:p>
          <w:p w:rsidR="00D14EBD" w:rsidRPr="00CB5CE6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Сербина Алеся Сергеевна</w:t>
            </w:r>
          </w:p>
          <w:p w:rsidR="005A3B88" w:rsidRPr="005A3B88" w:rsidRDefault="005A3B88" w:rsidP="005A3B88">
            <w:pPr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Сорокин Даниил Владимирович</w:t>
            </w:r>
          </w:p>
          <w:p w:rsidR="005A3B88" w:rsidRPr="00B25617" w:rsidRDefault="005A3B88" w:rsidP="005A3B88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Тимофеева Ксения Вадимовна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Ткачев Денис Владимирович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Чинёнова Анастасия Андреевна</w:t>
            </w:r>
          </w:p>
          <w:p w:rsidR="00D14EBD" w:rsidRPr="00B25617" w:rsidRDefault="00D14EBD" w:rsidP="001C2DFE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lastRenderedPageBreak/>
              <w:t xml:space="preserve">Юзбекова Эсли </w:t>
            </w:r>
            <w:proofErr w:type="spellStart"/>
            <w:r w:rsidRPr="00B25617">
              <w:rPr>
                <w:color w:val="000000"/>
                <w:szCs w:val="24"/>
              </w:rPr>
              <w:t>Рамазановна</w:t>
            </w:r>
            <w:proofErr w:type="spellEnd"/>
          </w:p>
          <w:p w:rsidR="00D14EBD" w:rsidRPr="00EC559F" w:rsidRDefault="00D14EBD" w:rsidP="00EC559F">
            <w:pPr>
              <w:suppressAutoHyphens/>
              <w:rPr>
                <w:color w:val="000000"/>
                <w:szCs w:val="24"/>
              </w:rPr>
            </w:pPr>
            <w:r w:rsidRPr="00B25617">
              <w:rPr>
                <w:color w:val="000000"/>
                <w:szCs w:val="24"/>
              </w:rPr>
              <w:t>Янченко Марина Михайловна</w:t>
            </w:r>
            <w:bookmarkStart w:id="0" w:name="_GoBack"/>
            <w:bookmarkEnd w:id="0"/>
          </w:p>
        </w:tc>
      </w:tr>
      <w:tr w:rsidR="003217AD" w:rsidRPr="00275DBD" w:rsidTr="003217AD">
        <w:tc>
          <w:tcPr>
            <w:tcW w:w="4644" w:type="dxa"/>
            <w:gridSpan w:val="2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lastRenderedPageBreak/>
              <w:t>итоговое заседание Президиума ГЭК</w:t>
            </w:r>
          </w:p>
        </w:tc>
        <w:tc>
          <w:tcPr>
            <w:tcW w:w="1701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10.06.2019</w:t>
            </w:r>
          </w:p>
        </w:tc>
        <w:tc>
          <w:tcPr>
            <w:tcW w:w="1418" w:type="dxa"/>
          </w:tcPr>
          <w:p w:rsidR="003217AD" w:rsidRPr="00B25617" w:rsidRDefault="003217AD" w:rsidP="003217AD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10:30</w:t>
            </w:r>
          </w:p>
        </w:tc>
        <w:tc>
          <w:tcPr>
            <w:tcW w:w="2268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  <w:r w:rsidRPr="00B25617">
              <w:rPr>
                <w:szCs w:val="24"/>
              </w:rPr>
              <w:t>ул. Мясницкая 20, ауд. 226</w:t>
            </w:r>
          </w:p>
        </w:tc>
        <w:tc>
          <w:tcPr>
            <w:tcW w:w="4819" w:type="dxa"/>
          </w:tcPr>
          <w:p w:rsidR="003217AD" w:rsidRPr="00B25617" w:rsidRDefault="003217AD" w:rsidP="001C2DFE">
            <w:pPr>
              <w:suppressAutoHyphens/>
              <w:rPr>
                <w:szCs w:val="24"/>
              </w:rPr>
            </w:pPr>
          </w:p>
        </w:tc>
      </w:tr>
    </w:tbl>
    <w:p w:rsidR="003217AD" w:rsidRPr="00275DBD" w:rsidRDefault="003217AD" w:rsidP="003217AD">
      <w:pPr>
        <w:suppressAutoHyphens/>
      </w:pPr>
    </w:p>
    <w:p w:rsidR="009B3CD1" w:rsidRDefault="009B3CD1" w:rsidP="00B25617">
      <w:pPr>
        <w:suppressAutoHyphens/>
      </w:pPr>
    </w:p>
    <w:sectPr w:rsidR="009B3CD1" w:rsidSect="003217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186" w:rsidRDefault="00100186" w:rsidP="003217AD">
      <w:r>
        <w:separator/>
      </w:r>
    </w:p>
  </w:endnote>
  <w:endnote w:type="continuationSeparator" w:id="0">
    <w:p w:rsidR="00100186" w:rsidRDefault="00100186" w:rsidP="0032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186" w:rsidRDefault="00100186" w:rsidP="003217AD">
      <w:r>
        <w:separator/>
      </w:r>
    </w:p>
  </w:footnote>
  <w:footnote w:type="continuationSeparator" w:id="0">
    <w:p w:rsidR="00100186" w:rsidRDefault="00100186" w:rsidP="00321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AD"/>
    <w:rsid w:val="00007899"/>
    <w:rsid w:val="000B0CFA"/>
    <w:rsid w:val="00100186"/>
    <w:rsid w:val="001464D9"/>
    <w:rsid w:val="002F5B0A"/>
    <w:rsid w:val="003217AD"/>
    <w:rsid w:val="00471C95"/>
    <w:rsid w:val="005A3B88"/>
    <w:rsid w:val="0068747D"/>
    <w:rsid w:val="00695B91"/>
    <w:rsid w:val="006C5C46"/>
    <w:rsid w:val="00916AB8"/>
    <w:rsid w:val="009B3CD1"/>
    <w:rsid w:val="00A71DC5"/>
    <w:rsid w:val="00B25617"/>
    <w:rsid w:val="00CB5CE6"/>
    <w:rsid w:val="00CF69BC"/>
    <w:rsid w:val="00D06B35"/>
    <w:rsid w:val="00D14EBD"/>
    <w:rsid w:val="00D32758"/>
    <w:rsid w:val="00E458A6"/>
    <w:rsid w:val="00E7139B"/>
    <w:rsid w:val="00EC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7A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217AD"/>
    <w:rPr>
      <w:vertAlign w:val="superscript"/>
    </w:rPr>
  </w:style>
  <w:style w:type="table" w:styleId="a6">
    <w:name w:val="Table Grid"/>
    <w:basedOn w:val="a1"/>
    <w:uiPriority w:val="59"/>
    <w:rsid w:val="003217A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217A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17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217AD"/>
    <w:rPr>
      <w:vertAlign w:val="superscript"/>
    </w:rPr>
  </w:style>
  <w:style w:type="table" w:styleId="a6">
    <w:name w:val="Table Grid"/>
    <w:basedOn w:val="a1"/>
    <w:uiPriority w:val="59"/>
    <w:rsid w:val="003217A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67841-5D84-46EB-9190-69351174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2019-04-29T09:48:00Z</dcterms:created>
  <dcterms:modified xsi:type="dcterms:W3CDTF">2019-05-31T08:42:00Z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Буваева Р.В.</vt:lpwstr>
  </property>
  <property fmtid="{D5CDD505-2E9C-101B-9397-08002B2CF9AE}" pid="3" name="signerIof">
    <vt:lpwstr>А. Ю. Мельвиль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2019/4/25-640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Декан Мельвиль А.Ю.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«Государственное и муниципальное управление» факультета социальных наук в 2019 году</vt:lpwstr>
  </property>
  <property fmtid="{D5CDD505-2E9C-101B-9397-08002B2CF9AE}" pid="13" name="creatorPost">
    <vt:lpwstr>Методист</vt:lpwstr>
  </property>
  <property fmtid="{D5CDD505-2E9C-101B-9397-08002B2CF9AE}" pid="14" name="signerName">
    <vt:lpwstr>Мельвиль А.Ю.</vt:lpwstr>
  </property>
  <property fmtid="{D5CDD505-2E9C-101B-9397-08002B2CF9AE}" pid="15" name="signerNameAndPostName">
    <vt:lpwstr>Мельвиль А.Ю., Декан</vt:lpwstr>
  </property>
  <property fmtid="{D5CDD505-2E9C-101B-9397-08002B2CF9AE}" pid="16" name="signerPost">
    <vt:lpwstr>Декан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Декан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Мельвиль А.Ю.</vt:lpwstr>
  </property>
</Properties>
</file>