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59" w:rsidRPr="00E6187B" w:rsidRDefault="00C04C59" w:rsidP="00B03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04C59" w:rsidRPr="00E6187B" w:rsidRDefault="00C04C59" w:rsidP="00B03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высшего образования</w:t>
      </w:r>
    </w:p>
    <w:p w:rsidR="00C04C59" w:rsidRPr="00E6187B" w:rsidRDefault="00C04C59" w:rsidP="00B039A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04C59" w:rsidRPr="00E6187B" w:rsidRDefault="00C04C59" w:rsidP="00B039A2">
      <w:pPr>
        <w:spacing w:after="0"/>
        <w:rPr>
          <w:rFonts w:ascii="Times New Roman" w:hAnsi="Times New Roman"/>
          <w:sz w:val="24"/>
          <w:szCs w:val="24"/>
        </w:rPr>
      </w:pPr>
    </w:p>
    <w:p w:rsidR="00C04C59" w:rsidRPr="00E6187B" w:rsidRDefault="00C04C59" w:rsidP="00B039A2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6187B">
        <w:rPr>
          <w:rFonts w:ascii="Times New Roman" w:hAnsi="Times New Roman"/>
          <w:b/>
          <w:sz w:val="24"/>
          <w:szCs w:val="24"/>
        </w:rPr>
        <w:t>ИНДИВИДУАЛЬНОЕ ЗАДАНИЕ</w:t>
      </w:r>
      <w:r w:rsidR="001D4489" w:rsidRPr="00E6187B">
        <w:rPr>
          <w:rFonts w:ascii="Times New Roman" w:hAnsi="Times New Roman"/>
          <w:b/>
          <w:sz w:val="24"/>
          <w:szCs w:val="24"/>
        </w:rPr>
        <w:t>, ВЫПОЛНЯЕМОЕ В ПЕРИОД ПРАКТИКИ</w:t>
      </w:r>
    </w:p>
    <w:p w:rsidR="00C04C59" w:rsidRPr="00E6187B" w:rsidRDefault="009651E0" w:rsidP="00B039A2">
      <w:pPr>
        <w:spacing w:after="100" w:afterAutospacing="1" w:line="0" w:lineRule="atLeast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студенту</w:t>
      </w:r>
      <w:r w:rsidR="00C04C59" w:rsidRPr="00E6187B">
        <w:rPr>
          <w:rFonts w:ascii="Times New Roman" w:hAnsi="Times New Roman"/>
          <w:sz w:val="24"/>
          <w:szCs w:val="24"/>
        </w:rPr>
        <w:t xml:space="preserve"> </w:t>
      </w:r>
      <w:r w:rsidR="00564D99">
        <w:rPr>
          <w:rFonts w:ascii="Times New Roman" w:hAnsi="Times New Roman"/>
          <w:sz w:val="24"/>
          <w:szCs w:val="24"/>
        </w:rPr>
        <w:t>1</w:t>
      </w:r>
      <w:r w:rsidR="001D4489" w:rsidRPr="00E6187B">
        <w:rPr>
          <w:rFonts w:ascii="Times New Roman" w:hAnsi="Times New Roman"/>
          <w:sz w:val="24"/>
          <w:szCs w:val="24"/>
        </w:rPr>
        <w:t xml:space="preserve"> курса </w:t>
      </w:r>
      <w:r w:rsidR="00C04C59" w:rsidRPr="00E6187B">
        <w:rPr>
          <w:rFonts w:ascii="Times New Roman" w:hAnsi="Times New Roman"/>
          <w:sz w:val="24"/>
          <w:szCs w:val="24"/>
        </w:rPr>
        <w:t xml:space="preserve">очной </w:t>
      </w:r>
      <w:r w:rsidRPr="00E6187B">
        <w:rPr>
          <w:rFonts w:ascii="Times New Roman" w:hAnsi="Times New Roman"/>
          <w:sz w:val="24"/>
          <w:szCs w:val="24"/>
        </w:rPr>
        <w:t>формы обучения</w:t>
      </w:r>
    </w:p>
    <w:p w:rsidR="00394696" w:rsidRPr="00E6187B" w:rsidRDefault="00C04C59" w:rsidP="00B039A2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="00394696" w:rsidRPr="00E6187B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05"/>
        <w:gridCol w:w="1637"/>
        <w:gridCol w:w="5888"/>
      </w:tblGrid>
      <w:tr w:rsidR="001D4489" w:rsidRPr="00E6187B" w:rsidTr="00E6187B">
        <w:trPr>
          <w:trHeight w:val="360"/>
        </w:trPr>
        <w:tc>
          <w:tcPr>
            <w:tcW w:w="3730" w:type="dxa"/>
            <w:gridSpan w:val="3"/>
            <w:vAlign w:val="bottom"/>
          </w:tcPr>
          <w:p w:rsidR="001D4489" w:rsidRPr="00E6187B" w:rsidRDefault="001D4489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888" w:type="dxa"/>
            <w:vAlign w:val="bottom"/>
          </w:tcPr>
          <w:p w:rsidR="001D4489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</w:tr>
      <w:tr w:rsidR="00CD6A8F" w:rsidRPr="00E6187B" w:rsidTr="00E6187B">
        <w:tc>
          <w:tcPr>
            <w:tcW w:w="988" w:type="dxa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1105" w:type="dxa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CD6A8F" w:rsidRPr="00E6187B" w:rsidTr="00E6187B">
        <w:trPr>
          <w:trHeight w:val="366"/>
        </w:trPr>
        <w:tc>
          <w:tcPr>
            <w:tcW w:w="3730" w:type="dxa"/>
            <w:gridSpan w:val="3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по направлению</w:t>
            </w:r>
          </w:p>
        </w:tc>
        <w:tc>
          <w:tcPr>
            <w:tcW w:w="5888" w:type="dxa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09.03.04 Программная инженерия</w:t>
            </w:r>
          </w:p>
        </w:tc>
      </w:tr>
      <w:tr w:rsidR="00CD6A8F" w:rsidRPr="00E6187B" w:rsidTr="00E6187B">
        <w:tc>
          <w:tcPr>
            <w:tcW w:w="3730" w:type="dxa"/>
            <w:gridSpan w:val="3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5888" w:type="dxa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Компьютерных наук</w:t>
            </w:r>
          </w:p>
        </w:tc>
      </w:tr>
      <w:tr w:rsidR="00CD6A8F" w:rsidRPr="00E6187B" w:rsidTr="00E6187B">
        <w:tc>
          <w:tcPr>
            <w:tcW w:w="3730" w:type="dxa"/>
            <w:gridSpan w:val="3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5888" w:type="dxa"/>
            <w:vAlign w:val="bottom"/>
          </w:tcPr>
          <w:p w:rsidR="00CD6A8F" w:rsidRPr="00E6187B" w:rsidRDefault="00086B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  <w:tr w:rsidR="00CD6A8F" w:rsidRPr="00E6187B" w:rsidTr="00E6187B">
        <w:trPr>
          <w:trHeight w:val="441"/>
        </w:trPr>
        <w:tc>
          <w:tcPr>
            <w:tcW w:w="3730" w:type="dxa"/>
            <w:gridSpan w:val="3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5888" w:type="dxa"/>
            <w:vAlign w:val="bottom"/>
          </w:tcPr>
          <w:p w:rsidR="00CD6A8F" w:rsidRPr="00E6187B" w:rsidRDefault="00086B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проект</w:t>
            </w:r>
          </w:p>
        </w:tc>
      </w:tr>
      <w:tr w:rsidR="00CD6A8F" w:rsidRPr="00E6187B" w:rsidTr="00E6187B">
        <w:tc>
          <w:tcPr>
            <w:tcW w:w="3730" w:type="dxa"/>
            <w:gridSpan w:val="3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5888" w:type="dxa"/>
            <w:vAlign w:val="bottom"/>
          </w:tcPr>
          <w:p w:rsidR="00CD6A8F" w:rsidRPr="00E6187B" w:rsidRDefault="00CD6A8F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 xml:space="preserve">С 01 июля </w:t>
            </w:r>
            <w:r w:rsidR="00CD450A" w:rsidRPr="00E6187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E6187B">
              <w:rPr>
                <w:rFonts w:ascii="Times New Roman" w:hAnsi="Times New Roman"/>
                <w:sz w:val="24"/>
                <w:szCs w:val="24"/>
              </w:rPr>
              <w:t>по 13 июля 2019</w:t>
            </w:r>
          </w:p>
        </w:tc>
      </w:tr>
    </w:tbl>
    <w:p w:rsidR="00CD450A" w:rsidRPr="00E6187B" w:rsidRDefault="00CD450A" w:rsidP="00B039A2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6A17BE" w:rsidRPr="00E6187B" w:rsidRDefault="00C04C59" w:rsidP="00B039A2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 w:rsidRPr="00E6187B">
        <w:rPr>
          <w:rFonts w:ascii="Times New Roman" w:hAnsi="Times New Roman"/>
          <w:b/>
          <w:sz w:val="26"/>
          <w:szCs w:val="26"/>
        </w:rPr>
        <w:t>Цель прохождения практики</w:t>
      </w:r>
      <w:r w:rsidR="002239D5" w:rsidRPr="00E6187B">
        <w:rPr>
          <w:rFonts w:ascii="Times New Roman" w:hAnsi="Times New Roman"/>
          <w:b/>
          <w:sz w:val="26"/>
          <w:szCs w:val="26"/>
        </w:rPr>
        <w:t>:</w:t>
      </w:r>
      <w:r w:rsidRPr="00E6187B">
        <w:rPr>
          <w:rFonts w:ascii="Times New Roman" w:hAnsi="Times New Roman"/>
          <w:b/>
          <w:sz w:val="26"/>
          <w:szCs w:val="26"/>
        </w:rPr>
        <w:t xml:space="preserve"> </w:t>
      </w:r>
    </w:p>
    <w:p w:rsidR="00E6187B" w:rsidRPr="00E6187B" w:rsidRDefault="00E6187B" w:rsidP="00E6187B">
      <w:pPr>
        <w:spacing w:after="100" w:afterAutospacing="1"/>
        <w:jc w:val="both"/>
        <w:rPr>
          <w:b/>
          <w:i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 xml:space="preserve">Цель проведения практики: получение </w:t>
      </w:r>
      <w:r w:rsidR="009961DD">
        <w:rPr>
          <w:rFonts w:ascii="Times New Roman" w:hAnsi="Times New Roman"/>
          <w:sz w:val="24"/>
          <w:szCs w:val="24"/>
        </w:rPr>
        <w:t>первичных</w:t>
      </w:r>
      <w:bookmarkStart w:id="0" w:name="_GoBack"/>
      <w:bookmarkEnd w:id="0"/>
      <w:r w:rsidR="00086B8F">
        <w:rPr>
          <w:rFonts w:ascii="Times New Roman" w:hAnsi="Times New Roman"/>
          <w:sz w:val="24"/>
          <w:szCs w:val="24"/>
        </w:rPr>
        <w:t xml:space="preserve"> </w:t>
      </w:r>
      <w:r w:rsidRPr="00E6187B">
        <w:rPr>
          <w:rFonts w:ascii="Times New Roman" w:hAnsi="Times New Roman"/>
          <w:sz w:val="24"/>
          <w:szCs w:val="24"/>
        </w:rPr>
        <w:t>профессиональных умений и опыта профессиональной деятельности студентов</w:t>
      </w:r>
    </w:p>
    <w:p w:rsidR="00E6187B" w:rsidRDefault="00086B8F" w:rsidP="00E6187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E6187B" w:rsidRPr="00E6187B">
        <w:rPr>
          <w:rFonts w:ascii="Times New Roman" w:hAnsi="Times New Roman"/>
          <w:sz w:val="24"/>
          <w:szCs w:val="24"/>
        </w:rPr>
        <w:t xml:space="preserve"> практика проводится на </w:t>
      </w:r>
      <w:r>
        <w:rPr>
          <w:rFonts w:ascii="Times New Roman" w:hAnsi="Times New Roman"/>
          <w:sz w:val="24"/>
          <w:szCs w:val="24"/>
        </w:rPr>
        <w:t xml:space="preserve">департаменте программной инженерии (ДПИ), может проводиться </w:t>
      </w:r>
      <w:r w:rsidRPr="00E6187B">
        <w:rPr>
          <w:rFonts w:ascii="Times New Roman" w:hAnsi="Times New Roman"/>
          <w:sz w:val="24"/>
          <w:szCs w:val="24"/>
        </w:rPr>
        <w:t xml:space="preserve">в структурных подразделениях </w:t>
      </w:r>
      <w:r>
        <w:rPr>
          <w:rFonts w:ascii="Times New Roman" w:hAnsi="Times New Roman"/>
          <w:sz w:val="24"/>
          <w:szCs w:val="24"/>
        </w:rPr>
        <w:t>факультета компьютерных наук и НИУ ВШЭ,</w:t>
      </w:r>
      <w:r w:rsidRPr="00E6187B">
        <w:rPr>
          <w:rFonts w:ascii="Times New Roman" w:hAnsi="Times New Roman"/>
          <w:sz w:val="24"/>
          <w:szCs w:val="24"/>
        </w:rPr>
        <w:t xml:space="preserve"> </w:t>
      </w:r>
      <w:r w:rsidR="00E6187B" w:rsidRPr="00E6187B">
        <w:rPr>
          <w:rFonts w:ascii="Times New Roman" w:hAnsi="Times New Roman"/>
          <w:sz w:val="24"/>
          <w:szCs w:val="24"/>
        </w:rPr>
        <w:t xml:space="preserve">предприятиях ИТ-отрасли с целью </w:t>
      </w:r>
      <w:r w:rsidRPr="00086B8F">
        <w:rPr>
          <w:rFonts w:ascii="Times New Roman" w:eastAsia="Calibri" w:hAnsi="Times New Roman"/>
          <w:sz w:val="24"/>
          <w:lang w:eastAsia="en-US"/>
        </w:rPr>
        <w:t>с целью закрепления, расширения и углубления полученных теоретических знаний и приобретения практических навыков в решении конкретных проблем</w:t>
      </w:r>
      <w:r w:rsidR="00E6187B" w:rsidRPr="00E6187B">
        <w:rPr>
          <w:rFonts w:ascii="Times New Roman" w:hAnsi="Times New Roman"/>
          <w:sz w:val="24"/>
          <w:szCs w:val="24"/>
        </w:rPr>
        <w:t>.</w:t>
      </w:r>
    </w:p>
    <w:p w:rsidR="00E6187B" w:rsidRPr="00E6187B" w:rsidRDefault="00E6187B" w:rsidP="00E6187B">
      <w:pPr>
        <w:spacing w:after="100" w:afterAutospacing="1"/>
        <w:jc w:val="both"/>
        <w:rPr>
          <w:rFonts w:ascii="Times New Roman" w:hAnsi="Times New Roman"/>
          <w:b/>
          <w:sz w:val="26"/>
          <w:szCs w:val="26"/>
        </w:rPr>
      </w:pPr>
      <w:r w:rsidRPr="00E6187B">
        <w:rPr>
          <w:rFonts w:ascii="Times New Roman" w:hAnsi="Times New Roman"/>
          <w:b/>
          <w:sz w:val="26"/>
          <w:szCs w:val="26"/>
        </w:rPr>
        <w:t>Задачи практики</w:t>
      </w:r>
    </w:p>
    <w:p w:rsidR="00E6187B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93583">
        <w:rPr>
          <w:rFonts w:ascii="Times New Roman" w:hAnsi="Times New Roman"/>
          <w:sz w:val="24"/>
          <w:szCs w:val="24"/>
        </w:rPr>
        <w:t xml:space="preserve">закрепление полученных студентом </w:t>
      </w:r>
      <w:r w:rsidRPr="0017670C">
        <w:rPr>
          <w:rFonts w:ascii="Times New Roman" w:hAnsi="Times New Roman"/>
          <w:sz w:val="24"/>
          <w:szCs w:val="24"/>
        </w:rPr>
        <w:t>теоретических знаний по прослушанным за время обучения в университете дисциплинам</w:t>
      </w:r>
      <w:r>
        <w:rPr>
          <w:rFonts w:ascii="Times New Roman" w:hAnsi="Times New Roman"/>
          <w:sz w:val="24"/>
          <w:szCs w:val="24"/>
        </w:rPr>
        <w:t>;</w:t>
      </w:r>
    </w:p>
    <w:p w:rsidR="00086B8F" w:rsidRPr="0017670C" w:rsidRDefault="00086B8F" w:rsidP="00086B8F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17670C">
        <w:rPr>
          <w:rFonts w:ascii="Times New Roman" w:hAnsi="Times New Roman"/>
          <w:sz w:val="24"/>
          <w:szCs w:val="24"/>
        </w:rPr>
        <w:t xml:space="preserve">формирование и совершенствование </w:t>
      </w:r>
      <w:r w:rsidR="00C93BD6">
        <w:rPr>
          <w:rFonts w:ascii="Times New Roman" w:hAnsi="Times New Roman"/>
          <w:sz w:val="24"/>
          <w:szCs w:val="24"/>
        </w:rPr>
        <w:t>первичных</w:t>
      </w:r>
      <w:r w:rsidRPr="0017670C">
        <w:rPr>
          <w:rFonts w:ascii="Times New Roman" w:hAnsi="Times New Roman"/>
          <w:sz w:val="24"/>
          <w:szCs w:val="24"/>
        </w:rPr>
        <w:t xml:space="preserve"> профессиональных навыков</w:t>
      </w:r>
      <w:r>
        <w:rPr>
          <w:rFonts w:ascii="Times New Roman" w:hAnsi="Times New Roman"/>
          <w:sz w:val="24"/>
          <w:szCs w:val="24"/>
        </w:rPr>
        <w:t>,</w:t>
      </w:r>
      <w:r w:rsidRPr="0017670C">
        <w:rPr>
          <w:rFonts w:ascii="Times New Roman" w:hAnsi="Times New Roman"/>
          <w:sz w:val="24"/>
          <w:szCs w:val="24"/>
        </w:rPr>
        <w:t xml:space="preserve"> умений </w:t>
      </w:r>
      <w:r w:rsidRPr="00E93583">
        <w:rPr>
          <w:rFonts w:ascii="Times New Roman" w:hAnsi="Times New Roman"/>
          <w:sz w:val="24"/>
          <w:szCs w:val="24"/>
        </w:rPr>
        <w:t>и компетенций в сфере профессиональной деятельности</w:t>
      </w:r>
      <w:r w:rsidRPr="0017670C">
        <w:rPr>
          <w:rFonts w:ascii="Times New Roman" w:hAnsi="Times New Roman"/>
          <w:sz w:val="24"/>
          <w:szCs w:val="24"/>
        </w:rPr>
        <w:t>;</w:t>
      </w:r>
    </w:p>
    <w:p w:rsidR="00086B8F" w:rsidRPr="00086B8F" w:rsidRDefault="00086B8F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lang w:eastAsia="en-US"/>
        </w:rPr>
        <w:t>выполнение заданий по темам, предложенным преподавателями ДПИ и ФКН;</w:t>
      </w:r>
    </w:p>
    <w:p w:rsidR="00086B8F" w:rsidRDefault="00086B8F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lang w:eastAsia="en-US"/>
        </w:rPr>
        <w:t>выполнение учебного проекта.</w:t>
      </w:r>
    </w:p>
    <w:p w:rsidR="00E6187B" w:rsidRPr="0017670C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17670C">
        <w:rPr>
          <w:rFonts w:ascii="Times New Roman" w:hAnsi="Times New Roman"/>
          <w:sz w:val="24"/>
          <w:szCs w:val="24"/>
        </w:rPr>
        <w:t xml:space="preserve">адаптация студента к реальным условиям работы в </w:t>
      </w:r>
      <w:r w:rsidR="00086B8F">
        <w:rPr>
          <w:rFonts w:ascii="Times New Roman" w:hAnsi="Times New Roman"/>
          <w:sz w:val="24"/>
          <w:szCs w:val="24"/>
        </w:rPr>
        <w:t>ИТ-компаниях</w:t>
      </w:r>
      <w:r w:rsidRPr="0017670C">
        <w:rPr>
          <w:rFonts w:ascii="Times New Roman" w:hAnsi="Times New Roman"/>
          <w:sz w:val="24"/>
          <w:szCs w:val="24"/>
        </w:rPr>
        <w:t xml:space="preserve"> </w:t>
      </w:r>
      <w:r w:rsidR="00086B8F">
        <w:rPr>
          <w:rFonts w:ascii="Times New Roman" w:hAnsi="Times New Roman"/>
          <w:sz w:val="24"/>
          <w:szCs w:val="24"/>
        </w:rPr>
        <w:t>или ИТ-подразделениях</w:t>
      </w:r>
      <w:r w:rsidRPr="0017670C">
        <w:rPr>
          <w:rFonts w:ascii="Times New Roman" w:hAnsi="Times New Roman"/>
          <w:sz w:val="24"/>
          <w:szCs w:val="24"/>
        </w:rPr>
        <w:t>, планирование работы в организации, коммуникация и общение в сфере будущей профессиональной деятельности;</w:t>
      </w:r>
    </w:p>
    <w:p w:rsidR="00E6187B" w:rsidRPr="0017670C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C93BD6">
        <w:rPr>
          <w:rFonts w:ascii="Times New Roman" w:hAnsi="Times New Roman"/>
          <w:sz w:val="24"/>
          <w:szCs w:val="24"/>
        </w:rPr>
        <w:t>первичных</w:t>
      </w:r>
      <w:r w:rsidR="00C93BD6" w:rsidRPr="00176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педагогических компетенций по </w:t>
      </w:r>
      <w:r w:rsidR="00086B8F">
        <w:rPr>
          <w:rFonts w:ascii="Times New Roman" w:hAnsi="Times New Roman"/>
          <w:sz w:val="24"/>
          <w:szCs w:val="24"/>
        </w:rPr>
        <w:t>подготовке и</w:t>
      </w:r>
      <w:r>
        <w:rPr>
          <w:rFonts w:ascii="Times New Roman" w:hAnsi="Times New Roman"/>
          <w:sz w:val="24"/>
          <w:szCs w:val="24"/>
        </w:rPr>
        <w:t xml:space="preserve"> оформлению методических материалов, пособий и заданий</w:t>
      </w:r>
      <w:r w:rsidR="00086B8F">
        <w:rPr>
          <w:rFonts w:ascii="Times New Roman" w:hAnsi="Times New Roman"/>
          <w:sz w:val="24"/>
          <w:szCs w:val="24"/>
        </w:rPr>
        <w:t xml:space="preserve"> по дисциплинам ОП ПИ.</w:t>
      </w:r>
    </w:p>
    <w:p w:rsidR="00E6187B" w:rsidRDefault="00E6187B" w:rsidP="00B039A2">
      <w:pPr>
        <w:spacing w:after="100" w:afterAutospacing="1"/>
        <w:rPr>
          <w:rFonts w:ascii="Times New Roman" w:hAnsi="Times New Roman"/>
          <w:b/>
          <w:sz w:val="26"/>
          <w:szCs w:val="26"/>
        </w:rPr>
      </w:pPr>
    </w:p>
    <w:p w:rsidR="00C04C59" w:rsidRPr="00E6187B" w:rsidRDefault="00C04C59" w:rsidP="00B039A2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 w:rsidRPr="00E6187B">
        <w:rPr>
          <w:rFonts w:ascii="Times New Roman" w:hAnsi="Times New Roman"/>
          <w:b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1.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2.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3.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4.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5.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6.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7.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 w:rsidRPr="00E6187B"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1.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2.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3.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4.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5.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6.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B039A2" w:rsidRPr="00E6187B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E6187B">
        <w:rPr>
          <w:rFonts w:ascii="Times New Roman" w:hAnsi="Times New Roman"/>
          <w:sz w:val="24"/>
          <w:szCs w:val="24"/>
        </w:rPr>
        <w:t>7.</w:t>
      </w:r>
      <w:r w:rsidRPr="00E6187B">
        <w:rPr>
          <w:rFonts w:ascii="Times New Roman" w:hAnsi="Times New Roman"/>
          <w:sz w:val="24"/>
          <w:szCs w:val="24"/>
        </w:rPr>
        <w:tab/>
      </w:r>
    </w:p>
    <w:p w:rsidR="00E6187B" w:rsidRPr="00B039A2" w:rsidRDefault="00E6187B" w:rsidP="00E6187B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</w:t>
      </w:r>
      <w:r w:rsidRPr="00B039A2">
        <w:rPr>
          <w:rFonts w:ascii="Times New Roman" w:hAnsi="Times New Roman"/>
          <w:b/>
          <w:sz w:val="26"/>
          <w:szCs w:val="26"/>
        </w:rPr>
        <w:t>:</w:t>
      </w:r>
    </w:p>
    <w:p w:rsidR="00E6187B" w:rsidRPr="009135B4" w:rsidRDefault="00E6187B" w:rsidP="00E6187B">
      <w:pPr>
        <w:pStyle w:val="a9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 xml:space="preserve">Студент выполняет задание по практике и готовит </w:t>
      </w:r>
      <w:r w:rsidRPr="009135B4">
        <w:rPr>
          <w:rFonts w:ascii="Times New Roman" w:hAnsi="Times New Roman"/>
          <w:b/>
          <w:sz w:val="24"/>
          <w:szCs w:val="24"/>
        </w:rPr>
        <w:t>отчет по практике</w:t>
      </w:r>
      <w:r w:rsidRPr="009135B4">
        <w:rPr>
          <w:rFonts w:ascii="Times New Roman" w:hAnsi="Times New Roman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Титульный лист.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Индивидуальное задание на практику, согласованное и подписанное;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Цели и задачи практики;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Календарный план-график прохождения практики с отметками о выполнении;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Описание изученных материалов;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Заключение (основные результаты и выводы);</w:t>
      </w:r>
    </w:p>
    <w:p w:rsidR="00E6187B" w:rsidRPr="009135B4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lastRenderedPageBreak/>
        <w:t>Список использованных источников;</w:t>
      </w:r>
    </w:p>
    <w:p w:rsidR="00E6187B" w:rsidRDefault="00E6187B" w:rsidP="00E6187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E6187B" w:rsidRPr="009135B4" w:rsidRDefault="00E6187B" w:rsidP="00E6187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39A2" w:rsidRPr="00E6187B" w:rsidRDefault="00E6187B" w:rsidP="00E6187B">
      <w:pPr>
        <w:pStyle w:val="a9"/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 w:rsidRPr="00E6187B">
        <w:rPr>
          <w:rFonts w:ascii="Times New Roman" w:hAnsi="Times New Roman"/>
          <w:b/>
          <w:sz w:val="24"/>
          <w:szCs w:val="24"/>
        </w:rPr>
        <w:t>Отзыв руководителя практики от организации</w:t>
      </w:r>
      <w:r w:rsidRPr="00E6187B">
        <w:rPr>
          <w:rFonts w:ascii="Times New Roman" w:hAnsi="Times New Roman"/>
          <w:sz w:val="24"/>
          <w:szCs w:val="24"/>
        </w:rPr>
        <w:t xml:space="preserve"> с указанием сроков пребывания практиканта, в котором руководитель организации или другое ответственное лицо могут оценить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должен быть подписан руководителем практиканта или руководителем организации и заверен печатью, если это соответствует внутренним регламентам организации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1030"/>
        <w:gridCol w:w="2551"/>
        <w:gridCol w:w="247"/>
        <w:gridCol w:w="638"/>
        <w:gridCol w:w="1667"/>
        <w:gridCol w:w="247"/>
        <w:gridCol w:w="1914"/>
        <w:gridCol w:w="639"/>
      </w:tblGrid>
      <w:tr w:rsidR="00CD450A" w:rsidRPr="00E6187B" w:rsidTr="00B039A2">
        <w:tc>
          <w:tcPr>
            <w:tcW w:w="9571" w:type="dxa"/>
            <w:gridSpan w:val="9"/>
          </w:tcPr>
          <w:p w:rsidR="00CD450A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CD450A" w:rsidRPr="00E6187B" w:rsidTr="00B039A2">
        <w:tc>
          <w:tcPr>
            <w:tcW w:w="4219" w:type="dxa"/>
            <w:gridSpan w:val="3"/>
          </w:tcPr>
          <w:p w:rsidR="00CD450A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D450A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CD450A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D450A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CD450A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0A" w:rsidRPr="00E6187B" w:rsidTr="00B039A2">
        <w:trPr>
          <w:trHeight w:val="276"/>
        </w:trPr>
        <w:tc>
          <w:tcPr>
            <w:tcW w:w="4219" w:type="dxa"/>
            <w:gridSpan w:val="3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B039A2" w:rsidRPr="00E6187B" w:rsidTr="00B039A2">
        <w:trPr>
          <w:trHeight w:val="276"/>
        </w:trPr>
        <w:tc>
          <w:tcPr>
            <w:tcW w:w="4219" w:type="dxa"/>
            <w:gridSpan w:val="3"/>
          </w:tcPr>
          <w:p w:rsidR="00B039A2" w:rsidRPr="00E6187B" w:rsidRDefault="00B039A2" w:rsidP="00B039A2">
            <w:pPr>
              <w:spacing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87B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47" w:type="dxa"/>
          </w:tcPr>
          <w:p w:rsidR="00B039A2" w:rsidRPr="00E6187B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B039A2" w:rsidRPr="00E6187B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" w:type="dxa"/>
          </w:tcPr>
          <w:p w:rsidR="00B039A2" w:rsidRPr="00E6187B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039A2" w:rsidRPr="00E6187B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450A" w:rsidRPr="00E6187B" w:rsidTr="00B039A2">
        <w:tc>
          <w:tcPr>
            <w:tcW w:w="5104" w:type="dxa"/>
            <w:gridSpan w:val="5"/>
          </w:tcPr>
          <w:p w:rsidR="00B039A2" w:rsidRPr="00E6187B" w:rsidRDefault="00B039A2" w:rsidP="00B0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450A" w:rsidRPr="00E6187B" w:rsidRDefault="00CD450A" w:rsidP="00B0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4"/>
          </w:tcPr>
          <w:p w:rsidR="00B039A2" w:rsidRPr="00E6187B" w:rsidRDefault="00B039A2" w:rsidP="00B0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450A" w:rsidRPr="00E6187B" w:rsidRDefault="00CD450A" w:rsidP="00B0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 w:rsidRPr="00E6187B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Pr="00E6187B">
              <w:rPr>
                <w:rFonts w:ascii="Times New Roman" w:hAnsi="Times New Roman"/>
                <w:sz w:val="24"/>
                <w:szCs w:val="24"/>
              </w:rPr>
              <w:t>__.201__</w:t>
            </w:r>
          </w:p>
        </w:tc>
      </w:tr>
      <w:tr w:rsidR="00CD450A" w:rsidRPr="00E6187B" w:rsidTr="00B039A2">
        <w:tc>
          <w:tcPr>
            <w:tcW w:w="9571" w:type="dxa"/>
            <w:gridSpan w:val="9"/>
          </w:tcPr>
          <w:p w:rsidR="00CD450A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CD450A" w:rsidRPr="00E6187B" w:rsidTr="00B039A2">
        <w:tc>
          <w:tcPr>
            <w:tcW w:w="638" w:type="dxa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0" w:type="dxa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187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66" w:type="dxa"/>
            <w:gridSpan w:val="4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187B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CD450A" w:rsidRPr="00E6187B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A6D" w:rsidRPr="00E6187B" w:rsidTr="00B039A2">
        <w:tc>
          <w:tcPr>
            <w:tcW w:w="9571" w:type="dxa"/>
            <w:gridSpan w:val="9"/>
          </w:tcPr>
          <w:p w:rsidR="00B039A2" w:rsidRPr="00E6187B" w:rsidRDefault="00B039A2" w:rsidP="00B0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39A2" w:rsidRPr="00E6187B" w:rsidRDefault="00CD450A" w:rsidP="00B0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A34A6D" w:rsidRPr="00E6187B" w:rsidRDefault="00A34A6D" w:rsidP="00B0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A34A6D" w:rsidRPr="00E6187B" w:rsidTr="00B039A2">
        <w:tc>
          <w:tcPr>
            <w:tcW w:w="4219" w:type="dxa"/>
            <w:gridSpan w:val="3"/>
          </w:tcPr>
          <w:p w:rsidR="00A34A6D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Профессор ДПИ</w:t>
            </w:r>
          </w:p>
        </w:tc>
        <w:tc>
          <w:tcPr>
            <w:tcW w:w="247" w:type="dxa"/>
          </w:tcPr>
          <w:p w:rsidR="00A34A6D" w:rsidRPr="00E6187B" w:rsidRDefault="00A34A6D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A34A6D" w:rsidRPr="00E6187B" w:rsidRDefault="00A34A6D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E6187B" w:rsidRDefault="00A34A6D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A34A6D" w:rsidRPr="00E6187B" w:rsidRDefault="00CD450A" w:rsidP="00B039A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87B">
              <w:rPr>
                <w:rFonts w:ascii="Times New Roman" w:hAnsi="Times New Roman"/>
                <w:sz w:val="24"/>
                <w:szCs w:val="24"/>
              </w:rPr>
              <w:t>С.М. Авдошин</w:t>
            </w:r>
          </w:p>
        </w:tc>
      </w:tr>
      <w:tr w:rsidR="00A34A6D" w:rsidRPr="00E6187B" w:rsidTr="00B039A2">
        <w:tc>
          <w:tcPr>
            <w:tcW w:w="4219" w:type="dxa"/>
            <w:gridSpan w:val="3"/>
          </w:tcPr>
          <w:p w:rsidR="00A34A6D" w:rsidRPr="00E6187B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E6187B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A34A6D" w:rsidRPr="00E6187B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187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E6187B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A34A6D" w:rsidRPr="00E6187B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39A2" w:rsidRPr="00E6187B" w:rsidTr="00B039A2">
        <w:tc>
          <w:tcPr>
            <w:tcW w:w="4219" w:type="dxa"/>
            <w:gridSpan w:val="3"/>
          </w:tcPr>
          <w:p w:rsidR="00B039A2" w:rsidRPr="00E6187B" w:rsidRDefault="00E6187B" w:rsidP="00B039A2">
            <w:pPr>
              <w:spacing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B039A2" w:rsidRPr="00E6187B">
              <w:rPr>
                <w:rFonts w:ascii="Times New Roman" w:hAnsi="Times New Roman"/>
                <w:i/>
                <w:sz w:val="24"/>
                <w:szCs w:val="24"/>
              </w:rPr>
              <w:t>ата</w:t>
            </w:r>
          </w:p>
        </w:tc>
        <w:tc>
          <w:tcPr>
            <w:tcW w:w="247" w:type="dxa"/>
          </w:tcPr>
          <w:p w:rsidR="00B039A2" w:rsidRPr="00E6187B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B039A2" w:rsidRPr="00E6187B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" w:type="dxa"/>
          </w:tcPr>
          <w:p w:rsidR="00B039A2" w:rsidRPr="00E6187B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039A2" w:rsidRPr="00E6187B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115A2" w:rsidRPr="00E6187B" w:rsidRDefault="005115A2" w:rsidP="00B039A2">
      <w:pPr>
        <w:spacing w:after="100" w:afterAutospacing="1"/>
        <w:rPr>
          <w:rFonts w:ascii="Times New Roman" w:hAnsi="Times New Roman"/>
          <w:sz w:val="24"/>
          <w:szCs w:val="24"/>
        </w:rPr>
      </w:pPr>
    </w:p>
    <w:sectPr w:rsidR="005115A2" w:rsidRPr="00E6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E0" w:rsidRDefault="000445E0" w:rsidP="005115A2">
      <w:pPr>
        <w:spacing w:after="0" w:line="240" w:lineRule="auto"/>
      </w:pPr>
      <w:r>
        <w:separator/>
      </w:r>
    </w:p>
  </w:endnote>
  <w:end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E0" w:rsidRDefault="000445E0" w:rsidP="005115A2">
      <w:pPr>
        <w:spacing w:after="0" w:line="240" w:lineRule="auto"/>
      </w:pPr>
      <w:r>
        <w:separator/>
      </w:r>
    </w:p>
  </w:footnote>
  <w:foot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06F"/>
    <w:multiLevelType w:val="multilevel"/>
    <w:tmpl w:val="40D484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3855C8F"/>
    <w:multiLevelType w:val="hybridMultilevel"/>
    <w:tmpl w:val="3C5C1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C59"/>
    <w:rsid w:val="00043D4C"/>
    <w:rsid w:val="000445E0"/>
    <w:rsid w:val="00086B8F"/>
    <w:rsid w:val="000C2F99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564D99"/>
    <w:rsid w:val="006A17BE"/>
    <w:rsid w:val="006E2B2D"/>
    <w:rsid w:val="0071428C"/>
    <w:rsid w:val="00757EFD"/>
    <w:rsid w:val="0096253E"/>
    <w:rsid w:val="009651E0"/>
    <w:rsid w:val="009961DD"/>
    <w:rsid w:val="00A34A6D"/>
    <w:rsid w:val="00A56B7A"/>
    <w:rsid w:val="00A66684"/>
    <w:rsid w:val="00A854E3"/>
    <w:rsid w:val="00AB6969"/>
    <w:rsid w:val="00B039A2"/>
    <w:rsid w:val="00B52B98"/>
    <w:rsid w:val="00B713D9"/>
    <w:rsid w:val="00C04C59"/>
    <w:rsid w:val="00C93BD6"/>
    <w:rsid w:val="00CD450A"/>
    <w:rsid w:val="00CD6A8F"/>
    <w:rsid w:val="00D53B2E"/>
    <w:rsid w:val="00DF2CDC"/>
    <w:rsid w:val="00E6187B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C68B"/>
  <w15:docId w15:val="{DBDAC2F9-DEDC-41B4-8D4A-3C184FB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6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9B2D9B3D-8417-468E-BAF0-63CD874AEC6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Ахметсафина Римма Закиевна</cp:lastModifiedBy>
  <cp:revision>9</cp:revision>
  <cp:lastPrinted>2019-06-17T14:55:00Z</cp:lastPrinted>
  <dcterms:created xsi:type="dcterms:W3CDTF">2019-06-01T07:29:00Z</dcterms:created>
  <dcterms:modified xsi:type="dcterms:W3CDTF">2019-06-17T16:24:00Z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