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4A" w:rsidRDefault="0017164C" w:rsidP="002E154A">
      <w:pPr>
        <w:keepLines/>
        <w:suppressLineNumbers/>
        <w:suppressAutoHyphens/>
        <w:ind w:firstLine="5529"/>
        <w:contextualSpacing/>
        <w:jc w:val="right"/>
        <w:rPr>
          <w:b/>
        </w:rPr>
      </w:pPr>
      <w:r>
        <w:rPr>
          <w:b/>
        </w:rPr>
        <w:t xml:space="preserve"> </w:t>
      </w:r>
      <w:r w:rsidR="002E154A">
        <w:rPr>
          <w:b/>
        </w:rPr>
        <w:t>«УТВЕРЖДАЮ»:</w:t>
      </w:r>
    </w:p>
    <w:p w:rsidR="002E154A" w:rsidRDefault="002E154A" w:rsidP="002E154A">
      <w:pPr>
        <w:keepLines/>
        <w:suppressLineNumbers/>
        <w:suppressAutoHyphens/>
        <w:ind w:firstLine="5529"/>
        <w:contextualSpacing/>
        <w:jc w:val="both"/>
        <w:rPr>
          <w:b/>
        </w:rPr>
      </w:pPr>
    </w:p>
    <w:p w:rsidR="002E154A" w:rsidRPr="00691277" w:rsidRDefault="002E154A" w:rsidP="002E154A">
      <w:pPr>
        <w:pStyle w:val="40"/>
        <w:numPr>
          <w:ilvl w:val="0"/>
          <w:numId w:val="0"/>
        </w:numPr>
        <w:jc w:val="right"/>
        <w:rPr>
          <w:b/>
          <w:lang w:val="ru-RU"/>
        </w:rPr>
      </w:pPr>
      <w:r>
        <w:rPr>
          <w:b/>
          <w:lang w:val="ru-RU"/>
        </w:rPr>
        <w:t>Директор НИУ ВШЭ – Санкт-Петербург</w:t>
      </w:r>
    </w:p>
    <w:p w:rsidR="002E154A" w:rsidRDefault="002E154A" w:rsidP="002E154A">
      <w:pPr>
        <w:pStyle w:val="40"/>
        <w:numPr>
          <w:ilvl w:val="0"/>
          <w:numId w:val="0"/>
        </w:numPr>
        <w:jc w:val="right"/>
        <w:rPr>
          <w:b/>
          <w:lang w:val="ru-RU"/>
        </w:rPr>
      </w:pPr>
    </w:p>
    <w:p w:rsidR="002E154A" w:rsidRPr="00691277" w:rsidRDefault="002E154A" w:rsidP="002E154A">
      <w:pPr>
        <w:pStyle w:val="40"/>
        <w:numPr>
          <w:ilvl w:val="0"/>
          <w:numId w:val="0"/>
        </w:numPr>
        <w:jc w:val="right"/>
        <w:rPr>
          <w:b/>
          <w:lang w:val="ru-RU"/>
        </w:rPr>
      </w:pPr>
    </w:p>
    <w:p w:rsidR="002E154A" w:rsidRPr="00731FCC" w:rsidRDefault="002E154A" w:rsidP="002E154A">
      <w:pPr>
        <w:pStyle w:val="40"/>
        <w:numPr>
          <w:ilvl w:val="0"/>
          <w:numId w:val="0"/>
        </w:numPr>
        <w:jc w:val="right"/>
        <w:rPr>
          <w:b/>
        </w:rPr>
      </w:pPr>
      <w:r>
        <w:rPr>
          <w:b/>
          <w:lang w:val="ru-RU"/>
        </w:rPr>
        <w:t>___________________ С.М. Кадочников</w:t>
      </w:r>
    </w:p>
    <w:p w:rsidR="00116FFD" w:rsidRPr="002F581A" w:rsidRDefault="00116FFD" w:rsidP="00530786">
      <w:pPr>
        <w:suppressLineNumbers/>
        <w:tabs>
          <w:tab w:val="left" w:pos="426"/>
        </w:tabs>
        <w:suppressAutoHyphens/>
        <w:ind w:left="5670"/>
        <w:contextualSpacing/>
        <w:jc w:val="right"/>
        <w:rPr>
          <w:b/>
          <w:lang w:val="x-none"/>
        </w:rPr>
      </w:pPr>
    </w:p>
    <w:p w:rsidR="00116FFD" w:rsidRPr="002F581A" w:rsidRDefault="00116FFD" w:rsidP="00116FFD">
      <w:pPr>
        <w:suppressLineNumbers/>
        <w:tabs>
          <w:tab w:val="left" w:pos="426"/>
        </w:tabs>
        <w:suppressAutoHyphens/>
        <w:ind w:left="5670"/>
        <w:contextualSpacing/>
        <w:rPr>
          <w:b/>
        </w:rPr>
      </w:pPr>
    </w:p>
    <w:p w:rsidR="0016317A" w:rsidRPr="002F581A" w:rsidRDefault="0016317A" w:rsidP="000E2F1B">
      <w:pPr>
        <w:widowControl w:val="0"/>
        <w:shd w:val="clear" w:color="auto" w:fill="FFFFFF"/>
        <w:autoSpaceDE w:val="0"/>
        <w:autoSpaceDN w:val="0"/>
        <w:adjustRightInd w:val="0"/>
        <w:jc w:val="center"/>
        <w:rPr>
          <w:b/>
          <w:bCs/>
          <w:caps/>
          <w:lang w:val="x-none" w:eastAsia="x-none"/>
        </w:rPr>
      </w:pPr>
      <w:r w:rsidRPr="002F581A">
        <w:rPr>
          <w:b/>
          <w:bCs/>
          <w:caps/>
          <w:lang w:val="x-none" w:eastAsia="x-none"/>
        </w:rPr>
        <w:t>Извещение о проведении запроса котировок В ЭЛЕКТРОННОЙ ФОРМЕ</w:t>
      </w:r>
    </w:p>
    <w:p w:rsidR="00055003" w:rsidRDefault="0016317A" w:rsidP="000E2F1B">
      <w:pPr>
        <w:widowControl w:val="0"/>
        <w:shd w:val="clear" w:color="auto" w:fill="FFFFFF"/>
        <w:autoSpaceDE w:val="0"/>
        <w:autoSpaceDN w:val="0"/>
        <w:adjustRightInd w:val="0"/>
        <w:jc w:val="center"/>
        <w:rPr>
          <w:b/>
          <w:bCs/>
          <w:lang w:eastAsia="x-none"/>
        </w:rPr>
      </w:pPr>
      <w:bookmarkStart w:id="0" w:name="OLE_LINK4"/>
      <w:bookmarkStart w:id="1" w:name="OLE_LINK5"/>
      <w:r w:rsidRPr="002F581A">
        <w:rPr>
          <w:b/>
          <w:bCs/>
          <w:lang w:val="x-none" w:eastAsia="x-none"/>
        </w:rPr>
        <w:t>№</w:t>
      </w:r>
      <w:bookmarkEnd w:id="0"/>
      <w:bookmarkEnd w:id="1"/>
      <w:r w:rsidR="00F77C6A" w:rsidRPr="002F581A">
        <w:rPr>
          <w:b/>
          <w:bCs/>
          <w:lang w:val="x-none" w:eastAsia="x-none"/>
        </w:rPr>
        <w:t xml:space="preserve"> </w:t>
      </w:r>
      <w:r w:rsidR="00614C16">
        <w:rPr>
          <w:b/>
          <w:bCs/>
          <w:lang w:eastAsia="x-none"/>
        </w:rPr>
        <w:t>ЭЗК 88/07-19 Ремонт Кровли</w:t>
      </w:r>
    </w:p>
    <w:p w:rsidR="00614C16" w:rsidRPr="002F581A" w:rsidRDefault="00614C16" w:rsidP="000E2F1B">
      <w:pPr>
        <w:widowControl w:val="0"/>
        <w:shd w:val="clear" w:color="auto" w:fill="FFFFFF"/>
        <w:autoSpaceDE w:val="0"/>
        <w:autoSpaceDN w:val="0"/>
        <w:adjustRightInd w:val="0"/>
        <w:jc w:val="center"/>
        <w:rPr>
          <w:b/>
          <w:bCs/>
          <w:lang w:eastAsia="x-none"/>
        </w:rPr>
      </w:pPr>
    </w:p>
    <w:p w:rsidR="00DE22E9" w:rsidRPr="002F581A" w:rsidRDefault="00DE22E9" w:rsidP="000E2F1B">
      <w:pPr>
        <w:pStyle w:val="ab"/>
        <w:spacing w:before="0" w:after="0"/>
        <w:ind w:firstLine="0"/>
        <w:rPr>
          <w:rFonts w:ascii="Times New Roman" w:hAnsi="Times New Roman"/>
          <w:b/>
          <w:sz w:val="24"/>
          <w:szCs w:val="24"/>
        </w:rPr>
      </w:pPr>
      <w:r w:rsidRPr="002F581A">
        <w:rPr>
          <w:rFonts w:ascii="Times New Roman" w:hAnsi="Times New Roman"/>
          <w:b/>
          <w:caps/>
          <w:sz w:val="24"/>
          <w:szCs w:val="24"/>
        </w:rPr>
        <w:t>УЧАСТНИКАМИ ДАННОЙ ЗАКУПКИ МОГУТ БЫТЬ ТОЛЬКО СУБЪЕКТЫ МАЛОГО И СРЕДНЕГО ПРЕДПРИНИМАТЕЛЬСТВА</w:t>
      </w:r>
    </w:p>
    <w:p w:rsidR="00DE22E9" w:rsidRPr="002F581A" w:rsidRDefault="00DE22E9" w:rsidP="000E2F1B">
      <w:pPr>
        <w:pStyle w:val="ab"/>
        <w:spacing w:before="0" w:after="0"/>
        <w:ind w:firstLine="0"/>
        <w:jc w:val="left"/>
        <w:rPr>
          <w:rFonts w:ascii="Times New Roman" w:hAnsi="Times New Roman"/>
          <w:sz w:val="24"/>
          <w:szCs w:val="24"/>
        </w:rPr>
      </w:pPr>
    </w:p>
    <w:p w:rsidR="0016317A" w:rsidRPr="002F581A" w:rsidRDefault="0016317A" w:rsidP="000E2F1B">
      <w:pPr>
        <w:pStyle w:val="ab"/>
        <w:spacing w:before="0" w:after="0"/>
        <w:ind w:firstLine="0"/>
        <w:jc w:val="left"/>
        <w:rPr>
          <w:rFonts w:ascii="Times New Roman" w:hAnsi="Times New Roman"/>
          <w:sz w:val="24"/>
          <w:szCs w:val="24"/>
        </w:rPr>
      </w:pPr>
      <w:r w:rsidRPr="002F581A">
        <w:rPr>
          <w:rFonts w:ascii="Times New Roman" w:hAnsi="Times New Roman"/>
          <w:sz w:val="24"/>
          <w:szCs w:val="24"/>
        </w:rPr>
        <w:t xml:space="preserve">г. </w:t>
      </w:r>
      <w:r w:rsidR="002E154A">
        <w:rPr>
          <w:rFonts w:ascii="Times New Roman" w:hAnsi="Times New Roman"/>
          <w:sz w:val="24"/>
          <w:szCs w:val="24"/>
        </w:rPr>
        <w:t>Санкт-Петербург</w:t>
      </w:r>
      <w:r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4D66C0" w:rsidRPr="002F581A">
        <w:rPr>
          <w:rFonts w:ascii="Times New Roman" w:hAnsi="Times New Roman"/>
          <w:sz w:val="24"/>
          <w:szCs w:val="24"/>
        </w:rPr>
        <w:t xml:space="preserve"> </w:t>
      </w:r>
      <w:r w:rsidR="00F85C2E" w:rsidRPr="002F581A">
        <w:rPr>
          <w:rFonts w:ascii="Times New Roman" w:hAnsi="Times New Roman"/>
          <w:sz w:val="24"/>
          <w:szCs w:val="24"/>
        </w:rPr>
        <w:t xml:space="preserve">      </w:t>
      </w:r>
      <w:r w:rsidR="002F753F" w:rsidRPr="002F581A">
        <w:rPr>
          <w:rFonts w:ascii="Times New Roman" w:hAnsi="Times New Roman"/>
          <w:sz w:val="24"/>
          <w:szCs w:val="24"/>
        </w:rPr>
        <w:t xml:space="preserve"> </w:t>
      </w:r>
      <w:r w:rsidR="00531648" w:rsidRPr="002F581A">
        <w:rPr>
          <w:rFonts w:ascii="Times New Roman" w:hAnsi="Times New Roman"/>
          <w:sz w:val="24"/>
          <w:szCs w:val="24"/>
        </w:rPr>
        <w:t xml:space="preserve"> </w:t>
      </w:r>
      <w:r w:rsidR="004749A9" w:rsidRPr="002F581A">
        <w:rPr>
          <w:rFonts w:ascii="Times New Roman" w:hAnsi="Times New Roman"/>
          <w:sz w:val="24"/>
          <w:szCs w:val="24"/>
        </w:rPr>
        <w:t xml:space="preserve">   </w:t>
      </w:r>
      <w:r w:rsidR="003215A7" w:rsidRPr="002F581A">
        <w:rPr>
          <w:rFonts w:ascii="Times New Roman" w:hAnsi="Times New Roman"/>
          <w:sz w:val="24"/>
          <w:szCs w:val="24"/>
        </w:rPr>
        <w:t xml:space="preserve">   </w:t>
      </w:r>
      <w:r w:rsidR="00ED4B8E" w:rsidRPr="002F581A">
        <w:rPr>
          <w:rFonts w:ascii="Times New Roman" w:hAnsi="Times New Roman"/>
          <w:sz w:val="24"/>
          <w:szCs w:val="24"/>
        </w:rPr>
        <w:t xml:space="preserve">    </w:t>
      </w:r>
      <w:r w:rsidR="003609A9" w:rsidRPr="002F581A">
        <w:rPr>
          <w:rFonts w:ascii="Times New Roman" w:hAnsi="Times New Roman"/>
          <w:sz w:val="24"/>
          <w:szCs w:val="24"/>
        </w:rPr>
        <w:t xml:space="preserve">  </w:t>
      </w:r>
      <w:r w:rsidR="00DE572F"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4E76FA" w:rsidRPr="002F581A">
        <w:rPr>
          <w:rFonts w:ascii="Times New Roman" w:hAnsi="Times New Roman"/>
          <w:sz w:val="24"/>
          <w:szCs w:val="24"/>
        </w:rPr>
        <w:t xml:space="preserve"> </w:t>
      </w:r>
      <w:proofErr w:type="gramStart"/>
      <w:r w:rsidR="004E76FA" w:rsidRPr="002F581A">
        <w:rPr>
          <w:rFonts w:ascii="Times New Roman" w:hAnsi="Times New Roman"/>
          <w:sz w:val="24"/>
          <w:szCs w:val="24"/>
        </w:rPr>
        <w:t xml:space="preserve">  </w:t>
      </w:r>
      <w:r w:rsidR="00390F1A" w:rsidRPr="002F581A">
        <w:rPr>
          <w:rFonts w:ascii="Times New Roman" w:hAnsi="Times New Roman"/>
          <w:sz w:val="24"/>
          <w:szCs w:val="24"/>
        </w:rPr>
        <w:t xml:space="preserve"> </w:t>
      </w:r>
      <w:r w:rsidR="008A3BBA" w:rsidRPr="002F581A">
        <w:rPr>
          <w:rFonts w:ascii="Times New Roman" w:hAnsi="Times New Roman"/>
          <w:sz w:val="24"/>
          <w:szCs w:val="24"/>
        </w:rPr>
        <w:t>«</w:t>
      </w:r>
      <w:proofErr w:type="gramEnd"/>
      <w:r w:rsidR="004E76FA" w:rsidRPr="002F581A">
        <w:rPr>
          <w:rFonts w:ascii="Times New Roman" w:hAnsi="Times New Roman"/>
          <w:sz w:val="24"/>
          <w:szCs w:val="24"/>
        </w:rPr>
        <w:t>__</w:t>
      </w:r>
      <w:r w:rsidR="00541D83" w:rsidRPr="002F581A">
        <w:rPr>
          <w:rFonts w:ascii="Times New Roman" w:hAnsi="Times New Roman"/>
          <w:sz w:val="24"/>
          <w:szCs w:val="24"/>
        </w:rPr>
        <w:t>_</w:t>
      </w:r>
      <w:r w:rsidR="008A3BBA" w:rsidRPr="002F581A">
        <w:rPr>
          <w:rFonts w:ascii="Times New Roman" w:hAnsi="Times New Roman"/>
          <w:sz w:val="24"/>
          <w:szCs w:val="24"/>
        </w:rPr>
        <w:t>»</w:t>
      </w:r>
      <w:r w:rsidR="00104919" w:rsidRPr="002F581A">
        <w:rPr>
          <w:rFonts w:ascii="Times New Roman" w:hAnsi="Times New Roman"/>
          <w:sz w:val="24"/>
          <w:szCs w:val="24"/>
        </w:rPr>
        <w:t xml:space="preserve"> </w:t>
      </w:r>
      <w:r w:rsidR="00433B95" w:rsidRPr="002F581A">
        <w:rPr>
          <w:rFonts w:ascii="Times New Roman" w:hAnsi="Times New Roman"/>
          <w:sz w:val="24"/>
          <w:szCs w:val="24"/>
        </w:rPr>
        <w:t xml:space="preserve"> </w:t>
      </w:r>
      <w:r w:rsidR="004E76FA" w:rsidRPr="002F581A">
        <w:rPr>
          <w:rFonts w:ascii="Times New Roman" w:hAnsi="Times New Roman"/>
          <w:sz w:val="24"/>
          <w:szCs w:val="24"/>
        </w:rPr>
        <w:t>_________  20__</w:t>
      </w:r>
      <w:r w:rsidRPr="002F581A">
        <w:rPr>
          <w:rFonts w:ascii="Times New Roman" w:hAnsi="Times New Roman"/>
          <w:sz w:val="24"/>
          <w:szCs w:val="24"/>
        </w:rPr>
        <w:t xml:space="preserve"> г.</w:t>
      </w:r>
    </w:p>
    <w:p w:rsidR="008B632E" w:rsidRPr="002F581A" w:rsidRDefault="008B632E" w:rsidP="000E2F1B">
      <w:pPr>
        <w:pStyle w:val="ab"/>
        <w:spacing w:before="0" w:after="0"/>
        <w:ind w:firstLine="0"/>
        <w:jc w:val="left"/>
        <w:rPr>
          <w:szCs w:val="24"/>
        </w:rPr>
      </w:pPr>
    </w:p>
    <w:p w:rsidR="0016317A" w:rsidRPr="00405940" w:rsidRDefault="00A92DF4" w:rsidP="001B27FF">
      <w:pPr>
        <w:widowControl w:val="0"/>
        <w:tabs>
          <w:tab w:val="left" w:pos="284"/>
        </w:tabs>
        <w:jc w:val="both"/>
      </w:pPr>
      <w:r w:rsidRPr="002F581A">
        <w:rPr>
          <w:b/>
          <w:bCs/>
        </w:rPr>
        <w:t xml:space="preserve">1. </w:t>
      </w:r>
      <w:r w:rsidR="0016317A" w:rsidRPr="002F581A">
        <w:rPr>
          <w:b/>
          <w:bCs/>
        </w:rPr>
        <w:t xml:space="preserve">Заказчик: </w:t>
      </w:r>
      <w:r w:rsidR="0016317A" w:rsidRPr="002F581A">
        <w:rPr>
          <w:bCs/>
        </w:rPr>
        <w:t xml:space="preserve">федеральное государственное автономное образовательное учреждение высшего образования «Национальный исследовательский университет </w:t>
      </w:r>
      <w:r w:rsidR="0016317A" w:rsidRPr="00405940">
        <w:rPr>
          <w:bCs/>
        </w:rPr>
        <w:t>«Высшая школа экономики» (НИУ ВШЭ</w:t>
      </w:r>
      <w:r w:rsidR="002E154A">
        <w:rPr>
          <w:bCs/>
        </w:rPr>
        <w:t>, НИУ ВШЭ – Санкт-Петербург</w:t>
      </w:r>
      <w:r w:rsidR="0016317A" w:rsidRPr="00405940">
        <w:rPr>
          <w:bCs/>
        </w:rPr>
        <w:t>).</w:t>
      </w:r>
      <w:r w:rsidR="0016317A" w:rsidRPr="00405940">
        <w:t xml:space="preserve"> </w:t>
      </w:r>
    </w:p>
    <w:p w:rsidR="002E154A" w:rsidRDefault="002E154A" w:rsidP="002E154A">
      <w:pPr>
        <w:widowControl w:val="0"/>
        <w:tabs>
          <w:tab w:val="left" w:pos="284"/>
          <w:tab w:val="num" w:pos="360"/>
        </w:tabs>
        <w:jc w:val="both"/>
        <w:rPr>
          <w:bCs/>
        </w:rPr>
      </w:pPr>
      <w:bookmarkStart w:id="2" w:name="OLE_LINK1"/>
      <w:bookmarkStart w:id="3" w:name="OLE_LINK2"/>
      <w:bookmarkStart w:id="4" w:name="OLE_LINK3"/>
      <w:r w:rsidRPr="00405940">
        <w:rPr>
          <w:bCs/>
        </w:rPr>
        <w:t xml:space="preserve">Место нахождения и почтовый адрес: </w:t>
      </w:r>
      <w:r w:rsidRPr="005F02EC">
        <w:rPr>
          <w:bCs/>
        </w:rPr>
        <w:t xml:space="preserve">190121, г. Санкт-Петербург, ул. Союза Печатников, д. 16, телефон/факс: (812)644-59-10 * 61247. Адрес электронной почты: </w:t>
      </w:r>
      <w:hyperlink r:id="rId8" w:history="1">
        <w:r w:rsidRPr="003D5AA0">
          <w:rPr>
            <w:rStyle w:val="afff2"/>
            <w:rFonts w:ascii="Times New Roman" w:hAnsi="Times New Roman" w:cs="Times New Roman"/>
            <w:bCs/>
            <w:sz w:val="24"/>
            <w:szCs w:val="24"/>
          </w:rPr>
          <w:t>torgi-spb@hse.ru</w:t>
        </w:r>
      </w:hyperlink>
      <w:r w:rsidRPr="005F02EC">
        <w:rPr>
          <w:bCs/>
        </w:rPr>
        <w:t>.</w:t>
      </w:r>
    </w:p>
    <w:p w:rsidR="0016317A" w:rsidRPr="00405940" w:rsidRDefault="0016317A" w:rsidP="001B27FF">
      <w:pPr>
        <w:widowControl w:val="0"/>
        <w:tabs>
          <w:tab w:val="left" w:pos="284"/>
          <w:tab w:val="num" w:pos="360"/>
        </w:tabs>
        <w:jc w:val="both"/>
      </w:pPr>
    </w:p>
    <w:bookmarkEnd w:id="2"/>
    <w:bookmarkEnd w:id="3"/>
    <w:bookmarkEnd w:id="4"/>
    <w:p w:rsidR="00393566" w:rsidRPr="00405940" w:rsidRDefault="00A92DF4" w:rsidP="001B27FF">
      <w:pPr>
        <w:tabs>
          <w:tab w:val="left" w:pos="284"/>
        </w:tabs>
        <w:jc w:val="both"/>
      </w:pPr>
      <w:r w:rsidRPr="00405940">
        <w:rPr>
          <w:b/>
        </w:rPr>
        <w:t xml:space="preserve">2. </w:t>
      </w:r>
      <w:r w:rsidR="00104C3D" w:rsidRPr="00405940">
        <w:rPr>
          <w:b/>
        </w:rPr>
        <w:t>Способ осуществления закупки:</w:t>
      </w:r>
      <w:r w:rsidR="007D4056" w:rsidRPr="00405940">
        <w:t xml:space="preserve"> </w:t>
      </w:r>
    </w:p>
    <w:p w:rsidR="00104C3D" w:rsidRPr="00405940" w:rsidRDefault="007D4056" w:rsidP="001B27FF">
      <w:pPr>
        <w:tabs>
          <w:tab w:val="left" w:pos="284"/>
        </w:tabs>
        <w:jc w:val="both"/>
      </w:pPr>
      <w:r w:rsidRPr="00405940">
        <w:t>Заказчик проводит закупку</w:t>
      </w:r>
      <w:r w:rsidR="003B3084" w:rsidRPr="00405940">
        <w:t xml:space="preserve"> конкурентным </w:t>
      </w:r>
      <w:r w:rsidRPr="00405940">
        <w:t>способом запрос</w:t>
      </w:r>
      <w:r w:rsidR="003B3084" w:rsidRPr="00405940">
        <w:t>а</w:t>
      </w:r>
      <w:r w:rsidRPr="00405940">
        <w:t xml:space="preserve"> котировок в электронной форме, </w:t>
      </w:r>
      <w:r w:rsidR="003B3084" w:rsidRPr="00405940">
        <w:rPr>
          <w:lang w:eastAsia="en-US"/>
        </w:rPr>
        <w:t>при котором</w:t>
      </w:r>
      <w:r w:rsidR="001C1757" w:rsidRPr="00405940">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405940">
        <w:rPr>
          <w:lang w:eastAsia="en-US"/>
        </w:rPr>
        <w:t xml:space="preserve"> </w:t>
      </w:r>
      <w:r w:rsidR="008D462C" w:rsidRPr="00405940">
        <w:t>в электронной форме</w:t>
      </w:r>
      <w:r w:rsidR="001C1757" w:rsidRPr="00405940">
        <w:rPr>
          <w:lang w:eastAsia="en-US"/>
        </w:rPr>
        <w:t>, и содержит наиболее низкую цену договора</w:t>
      </w:r>
      <w:r w:rsidR="001C1757" w:rsidRPr="00405940">
        <w:t xml:space="preserve">. </w:t>
      </w:r>
    </w:p>
    <w:p w:rsidR="001C1757" w:rsidRPr="00405940" w:rsidRDefault="009D18FE" w:rsidP="001B27FF">
      <w:pPr>
        <w:tabs>
          <w:tab w:val="left" w:pos="284"/>
        </w:tabs>
        <w:jc w:val="both"/>
        <w:rPr>
          <w:lang w:eastAsia="en-US"/>
        </w:rPr>
      </w:pPr>
      <w:r w:rsidRPr="00405940">
        <w:t xml:space="preserve">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 единой информационной системе </w:t>
      </w:r>
      <w:r w:rsidRPr="00405940">
        <w:rPr>
          <w:lang w:eastAsia="en-US"/>
        </w:rPr>
        <w:t>в сфере закупок товаров, работ, услуг для обеспечения государственных и муниципальных нужд</w:t>
      </w:r>
      <w:r w:rsidR="006A48EE">
        <w:rPr>
          <w:lang w:eastAsia="en-US"/>
        </w:rPr>
        <w:t xml:space="preserve"> </w:t>
      </w:r>
      <w:r w:rsidR="006A48EE" w:rsidRPr="00405940">
        <w:t xml:space="preserve">(далее – </w:t>
      </w:r>
      <w:r w:rsidR="006A48EE">
        <w:t>единая информационная система</w:t>
      </w:r>
      <w:r w:rsidR="006A48EE" w:rsidRPr="00405940">
        <w:t>)</w:t>
      </w:r>
      <w:r w:rsidRPr="00405940">
        <w:rPr>
          <w:lang w:eastAsia="en-US"/>
        </w:rPr>
        <w:t>.</w:t>
      </w:r>
    </w:p>
    <w:p w:rsidR="00A36A8C" w:rsidRPr="00405940" w:rsidRDefault="00A36A8C" w:rsidP="001B27FF">
      <w:pPr>
        <w:tabs>
          <w:tab w:val="left" w:pos="284"/>
        </w:tabs>
        <w:jc w:val="both"/>
      </w:pPr>
      <w:r w:rsidRPr="00405940">
        <w:t>Запрос котировок осуществляется в соответствии с особенностями, установленными статьей 3.4. Закона о закупках и Правительством Российской Федерации.</w:t>
      </w:r>
    </w:p>
    <w:p w:rsidR="00104C3D" w:rsidRPr="00405940" w:rsidRDefault="00104C3D" w:rsidP="001B27FF">
      <w:pPr>
        <w:tabs>
          <w:tab w:val="left" w:pos="284"/>
        </w:tabs>
        <w:jc w:val="both"/>
        <w:rPr>
          <w:b/>
        </w:rPr>
      </w:pPr>
    </w:p>
    <w:p w:rsidR="0016317A" w:rsidRPr="00405940" w:rsidRDefault="00104C3D" w:rsidP="001B27FF">
      <w:pPr>
        <w:tabs>
          <w:tab w:val="left" w:pos="284"/>
        </w:tabs>
        <w:jc w:val="both"/>
      </w:pPr>
      <w:r w:rsidRPr="00405940">
        <w:rPr>
          <w:b/>
        </w:rPr>
        <w:t xml:space="preserve">3. </w:t>
      </w:r>
      <w:r w:rsidR="0016317A" w:rsidRPr="00405940">
        <w:rPr>
          <w:b/>
        </w:rPr>
        <w:t xml:space="preserve">Предмет </w:t>
      </w:r>
      <w:r w:rsidR="00E30FAA" w:rsidRPr="00405940">
        <w:rPr>
          <w:b/>
        </w:rPr>
        <w:t>Д</w:t>
      </w:r>
      <w:r w:rsidR="00A258FC" w:rsidRPr="00405940">
        <w:rPr>
          <w:b/>
        </w:rPr>
        <w:t>оговора</w:t>
      </w:r>
      <w:r w:rsidR="0016317A" w:rsidRPr="00405940">
        <w:rPr>
          <w:b/>
        </w:rPr>
        <w:t xml:space="preserve">: </w:t>
      </w:r>
      <w:r w:rsidR="00614C16">
        <w:rPr>
          <w:color w:val="000000" w:themeColor="text1"/>
        </w:rPr>
        <w:t>В</w:t>
      </w:r>
      <w:r w:rsidR="00614C16" w:rsidRPr="003042AE">
        <w:rPr>
          <w:bCs/>
          <w:color w:val="000000" w:themeColor="text1"/>
        </w:rPr>
        <w:t xml:space="preserve">ыполнение работ по </w:t>
      </w:r>
      <w:r w:rsidR="00614C16">
        <w:rPr>
          <w:bCs/>
          <w:color w:val="000000" w:themeColor="text1"/>
        </w:rPr>
        <w:t xml:space="preserve">ремонту кровли в </w:t>
      </w:r>
      <w:r w:rsidR="00614C16" w:rsidRPr="00003B27">
        <w:rPr>
          <w:bCs/>
          <w:color w:val="000000" w:themeColor="text1"/>
        </w:rPr>
        <w:t>здани</w:t>
      </w:r>
      <w:r w:rsidR="00614C16">
        <w:rPr>
          <w:bCs/>
          <w:color w:val="000000" w:themeColor="text1"/>
        </w:rPr>
        <w:t>и</w:t>
      </w:r>
      <w:r w:rsidR="00614C16" w:rsidRPr="00003B27">
        <w:rPr>
          <w:bCs/>
          <w:color w:val="000000" w:themeColor="text1"/>
        </w:rPr>
        <w:t xml:space="preserve"> НИУ ВШЭ – Санкт-Петербург по адресу: г. Санкт-Петербург</w:t>
      </w:r>
      <w:r w:rsidR="00614C16">
        <w:rPr>
          <w:bCs/>
          <w:color w:val="000000" w:themeColor="text1"/>
        </w:rPr>
        <w:t>, ул. Кантемировская д. 3.</w:t>
      </w:r>
    </w:p>
    <w:p w:rsidR="00646325" w:rsidRPr="00405940" w:rsidRDefault="00646325" w:rsidP="001B27FF">
      <w:pPr>
        <w:tabs>
          <w:tab w:val="left" w:pos="360"/>
        </w:tabs>
        <w:autoSpaceDE w:val="0"/>
        <w:autoSpaceDN w:val="0"/>
        <w:adjustRightInd w:val="0"/>
        <w:jc w:val="both"/>
      </w:pPr>
    </w:p>
    <w:p w:rsidR="002E154A" w:rsidRDefault="002E154A" w:rsidP="002E154A">
      <w:pPr>
        <w:tabs>
          <w:tab w:val="left" w:pos="284"/>
        </w:tabs>
        <w:autoSpaceDE w:val="0"/>
        <w:autoSpaceDN w:val="0"/>
        <w:adjustRightInd w:val="0"/>
        <w:jc w:val="both"/>
        <w:rPr>
          <w:bCs/>
        </w:rPr>
      </w:pPr>
      <w:r>
        <w:rPr>
          <w:b/>
        </w:rPr>
        <w:t>4</w:t>
      </w:r>
      <w:r w:rsidRPr="009820BF">
        <w:rPr>
          <w:b/>
        </w:rPr>
        <w:t xml:space="preserve">. </w:t>
      </w:r>
      <w:r>
        <w:rPr>
          <w:b/>
          <w:bCs/>
          <w:lang w:eastAsia="en-US"/>
        </w:rPr>
        <w:t>Описание предмета закупки, т</w:t>
      </w:r>
      <w:r w:rsidRPr="00F23E82">
        <w:rPr>
          <w:b/>
        </w:rPr>
        <w:t>ребования</w:t>
      </w:r>
      <w:r w:rsidRPr="00912790">
        <w:rPr>
          <w:b/>
          <w:bCs/>
          <w:lang w:eastAsia="en-US"/>
        </w:rPr>
        <w:t xml:space="preserve">, </w:t>
      </w:r>
      <w:r w:rsidRPr="00C71B68">
        <w:rPr>
          <w:b/>
        </w:rPr>
        <w:t xml:space="preserve">установленные Заказчиком, </w:t>
      </w:r>
      <w:r w:rsidRPr="00192B69">
        <w:rPr>
          <w:b/>
        </w:rPr>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Pr="009820BF">
        <w:rPr>
          <w:b/>
        </w:rPr>
        <w:t>:</w:t>
      </w:r>
      <w:r>
        <w:t xml:space="preserve"> </w:t>
      </w:r>
    </w:p>
    <w:p w:rsidR="00614C16" w:rsidRPr="00245762" w:rsidRDefault="00614C16" w:rsidP="00614C16">
      <w:pPr>
        <w:pStyle w:val="western"/>
        <w:spacing w:before="0" w:beforeAutospacing="0" w:after="0" w:afterAutospacing="0"/>
        <w:jc w:val="both"/>
        <w:rPr>
          <w:sz w:val="24"/>
          <w:szCs w:val="24"/>
        </w:rPr>
      </w:pPr>
      <w:r>
        <w:rPr>
          <w:b/>
          <w:color w:val="000000"/>
          <w:sz w:val="24"/>
          <w:szCs w:val="24"/>
        </w:rPr>
        <w:t>4</w:t>
      </w:r>
      <w:r w:rsidRPr="00ED25DD">
        <w:rPr>
          <w:b/>
          <w:color w:val="000000"/>
          <w:sz w:val="24"/>
          <w:szCs w:val="24"/>
        </w:rPr>
        <w:t>.1.</w:t>
      </w:r>
      <w:r w:rsidRPr="00245762">
        <w:rPr>
          <w:color w:val="000000"/>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614C16" w:rsidRDefault="00614C16" w:rsidP="00614C16">
      <w:pPr>
        <w:pStyle w:val="western"/>
        <w:spacing w:before="0" w:beforeAutospacing="0" w:after="0" w:afterAutospacing="0"/>
        <w:jc w:val="both"/>
        <w:rPr>
          <w:color w:val="000000"/>
          <w:sz w:val="24"/>
          <w:szCs w:val="24"/>
        </w:rPr>
      </w:pPr>
      <w:r w:rsidRPr="00245762">
        <w:rPr>
          <w:color w:val="000000"/>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614C16" w:rsidRDefault="00614C16" w:rsidP="00614C16">
      <w:pPr>
        <w:pStyle w:val="western"/>
        <w:spacing w:before="0" w:beforeAutospacing="0" w:after="0" w:afterAutospacing="0"/>
        <w:jc w:val="both"/>
        <w:rPr>
          <w:color w:val="000000"/>
          <w:sz w:val="24"/>
          <w:szCs w:val="24"/>
        </w:rPr>
      </w:pPr>
      <w:r>
        <w:rPr>
          <w:b/>
          <w:color w:val="000000"/>
          <w:sz w:val="24"/>
          <w:szCs w:val="24"/>
        </w:rPr>
        <w:t>4</w:t>
      </w:r>
      <w:r w:rsidRPr="00CE4398">
        <w:rPr>
          <w:b/>
          <w:color w:val="000000"/>
          <w:sz w:val="24"/>
          <w:szCs w:val="24"/>
        </w:rPr>
        <w:t>.</w:t>
      </w:r>
      <w:proofErr w:type="gramStart"/>
      <w:r w:rsidRPr="00CE4398">
        <w:rPr>
          <w:b/>
          <w:color w:val="000000"/>
          <w:sz w:val="24"/>
          <w:szCs w:val="24"/>
        </w:rPr>
        <w:t>2.</w:t>
      </w:r>
      <w:r>
        <w:rPr>
          <w:color w:val="000000"/>
          <w:sz w:val="24"/>
          <w:szCs w:val="24"/>
        </w:rPr>
        <w:t>Специалисты</w:t>
      </w:r>
      <w:proofErr w:type="gramEnd"/>
      <w:r>
        <w:rPr>
          <w:color w:val="000000"/>
          <w:sz w:val="24"/>
          <w:szCs w:val="24"/>
        </w:rPr>
        <w:t xml:space="preserve">, выполняющие кровельные работы, должны иметь действующие удостоверения </w:t>
      </w:r>
      <w:proofErr w:type="spellStart"/>
      <w:r>
        <w:rPr>
          <w:color w:val="000000"/>
          <w:sz w:val="24"/>
          <w:szCs w:val="24"/>
        </w:rPr>
        <w:t>Ростехнадзора</w:t>
      </w:r>
      <w:proofErr w:type="spellEnd"/>
      <w:r>
        <w:rPr>
          <w:color w:val="000000"/>
          <w:sz w:val="24"/>
          <w:szCs w:val="24"/>
        </w:rPr>
        <w:t xml:space="preserve"> и иметь опыт аналогичных работ более 8 лет. Разряд кровельщиков должен быть не менее 3-го с компетенциями: р</w:t>
      </w:r>
      <w:r w:rsidRPr="0030013E">
        <w:rPr>
          <w:color w:val="000000"/>
          <w:sz w:val="24"/>
          <w:szCs w:val="24"/>
        </w:rPr>
        <w:t>емонт и покрытие односкатных и двускатных крыш. Заготовка картин для карнизных свесов и настенных желобов. Изготовление прямых звеньев водосточных труб. Изготовление и установка водосточных желобов, колпаков и зонтов на дымовые и вентиляционные трубы. Отделка примыканий листовой кровельной сталью при кровлях из рулонных и штучных материалов. Смена отдельных элементов покрытий кровли.</w:t>
      </w:r>
    </w:p>
    <w:p w:rsidR="00614C16" w:rsidRPr="00A622DC" w:rsidRDefault="00614C16" w:rsidP="00614C16">
      <w:pPr>
        <w:pStyle w:val="afffe"/>
        <w:rPr>
          <w:color w:val="000000"/>
          <w:sz w:val="24"/>
          <w:szCs w:val="24"/>
        </w:rPr>
      </w:pPr>
      <w:r>
        <w:rPr>
          <w:b/>
          <w:color w:val="000000"/>
          <w:sz w:val="24"/>
          <w:szCs w:val="24"/>
        </w:rPr>
        <w:t>4.3</w:t>
      </w:r>
      <w:r w:rsidRPr="00ED25DD">
        <w:rPr>
          <w:b/>
          <w:color w:val="000000"/>
          <w:sz w:val="24"/>
          <w:szCs w:val="24"/>
        </w:rPr>
        <w:t>.</w:t>
      </w:r>
      <w:r w:rsidRPr="00245762">
        <w:rPr>
          <w:color w:val="000000"/>
          <w:sz w:val="24"/>
          <w:szCs w:val="24"/>
        </w:rPr>
        <w:t xml:space="preserve"> Работы необходимо выполнить в строгом со</w:t>
      </w:r>
      <w:r>
        <w:rPr>
          <w:color w:val="000000"/>
          <w:sz w:val="24"/>
          <w:szCs w:val="24"/>
        </w:rPr>
        <w:t xml:space="preserve">ответствии с действующими ГОСТ, </w:t>
      </w:r>
      <w:r w:rsidRPr="00245762">
        <w:rPr>
          <w:color w:val="000000"/>
          <w:sz w:val="24"/>
          <w:szCs w:val="24"/>
        </w:rPr>
        <w:t>СНиП,</w:t>
      </w:r>
      <w:r>
        <w:rPr>
          <w:color w:val="000000"/>
          <w:sz w:val="24"/>
          <w:szCs w:val="24"/>
        </w:rPr>
        <w:t xml:space="preserve"> </w:t>
      </w:r>
      <w:r w:rsidRPr="00245762">
        <w:rPr>
          <w:color w:val="000000"/>
          <w:sz w:val="24"/>
          <w:szCs w:val="24"/>
        </w:rPr>
        <w:t xml:space="preserve"> ТУ, НПБ, СанПиН согласно технического задания. Все материалы, применяемые Подрядчиком,</w:t>
      </w:r>
      <w:r>
        <w:rPr>
          <w:color w:val="000000"/>
          <w:sz w:val="24"/>
          <w:szCs w:val="24"/>
        </w:rPr>
        <w:t xml:space="preserve"> должны быть сертифицированы. </w:t>
      </w:r>
    </w:p>
    <w:p w:rsidR="00614C16" w:rsidRDefault="00614C16" w:rsidP="00614C16">
      <w:pPr>
        <w:pStyle w:val="western"/>
        <w:spacing w:before="0" w:beforeAutospacing="0" w:after="0" w:afterAutospacing="0"/>
        <w:jc w:val="both"/>
        <w:rPr>
          <w:color w:val="000000"/>
          <w:sz w:val="24"/>
          <w:szCs w:val="24"/>
        </w:rPr>
      </w:pPr>
      <w:r>
        <w:rPr>
          <w:b/>
          <w:color w:val="000000"/>
          <w:sz w:val="24"/>
          <w:szCs w:val="24"/>
        </w:rPr>
        <w:t>4.4</w:t>
      </w:r>
      <w:r w:rsidRPr="00ED25DD">
        <w:rPr>
          <w:b/>
          <w:color w:val="000000"/>
          <w:sz w:val="24"/>
          <w:szCs w:val="24"/>
        </w:rPr>
        <w:t>.</w:t>
      </w:r>
      <w:r w:rsidRPr="00245762">
        <w:rPr>
          <w:color w:val="000000"/>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614C16" w:rsidRPr="00614C16" w:rsidRDefault="00614C16" w:rsidP="00614C16">
      <w:pPr>
        <w:pStyle w:val="western"/>
        <w:shd w:val="clear" w:color="auto" w:fill="FFFFFF"/>
        <w:spacing w:before="0" w:beforeAutospacing="0" w:after="0" w:afterAutospacing="0"/>
        <w:jc w:val="both"/>
        <w:rPr>
          <w:color w:val="000000"/>
          <w:sz w:val="24"/>
          <w:szCs w:val="24"/>
        </w:rPr>
      </w:pPr>
      <w:r>
        <w:rPr>
          <w:b/>
          <w:bCs/>
          <w:color w:val="000000"/>
          <w:sz w:val="24"/>
          <w:szCs w:val="24"/>
        </w:rPr>
        <w:t xml:space="preserve">4.5. Ответственность Подрядчика: </w:t>
      </w:r>
      <w:r>
        <w:rPr>
          <w:color w:val="000000"/>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w:t>
      </w:r>
      <w:proofErr w:type="gramStart"/>
      <w:r>
        <w:rPr>
          <w:color w:val="000000"/>
          <w:sz w:val="24"/>
          <w:szCs w:val="24"/>
        </w:rPr>
        <w:t xml:space="preserve">выполнение </w:t>
      </w:r>
      <w:r>
        <w:rPr>
          <w:sz w:val="24"/>
          <w:szCs w:val="24"/>
        </w:rPr>
        <w:t xml:space="preserve"> Правил</w:t>
      </w:r>
      <w:proofErr w:type="gramEnd"/>
      <w:r>
        <w:rPr>
          <w:sz w:val="24"/>
          <w:szCs w:val="24"/>
        </w:rPr>
        <w:t xml:space="preserve"> противопожарного режима в Российской Федерации, утвержденных Постановлением Правительства РФ от 25.04.2012 № 390 «О противопожарном режиме»</w:t>
      </w:r>
      <w:r>
        <w:rPr>
          <w:color w:val="000000"/>
          <w:sz w:val="24"/>
          <w:szCs w:val="24"/>
        </w:rPr>
        <w:t>, за качественное и своевременное выполнение Работ.</w:t>
      </w:r>
      <w:r w:rsidRPr="00080F65">
        <w:rPr>
          <w:color w:val="FF0000"/>
        </w:rPr>
        <w:t xml:space="preserve">       </w:t>
      </w:r>
    </w:p>
    <w:p w:rsidR="00614C16" w:rsidRPr="003042AE" w:rsidRDefault="00614C16" w:rsidP="00614C16">
      <w:pPr>
        <w:widowControl w:val="0"/>
        <w:tabs>
          <w:tab w:val="left" w:pos="-567"/>
          <w:tab w:val="left" w:pos="0"/>
        </w:tabs>
        <w:autoSpaceDE w:val="0"/>
        <w:autoSpaceDN w:val="0"/>
        <w:adjustRightInd w:val="0"/>
        <w:jc w:val="both"/>
        <w:rPr>
          <w:rFonts w:eastAsia="Calibri"/>
          <w:b/>
        </w:rPr>
      </w:pPr>
      <w:r>
        <w:rPr>
          <w:rFonts w:eastAsia="Calibri"/>
          <w:b/>
        </w:rPr>
        <w:t>4.6</w:t>
      </w:r>
      <w:r w:rsidRPr="003042AE">
        <w:rPr>
          <w:rFonts w:eastAsia="Calibri"/>
          <w:b/>
        </w:rPr>
        <w:t xml:space="preserve">. Нормативные документы: </w:t>
      </w:r>
    </w:p>
    <w:p w:rsidR="00614C16" w:rsidRPr="003042AE" w:rsidRDefault="00614C16" w:rsidP="00614C16">
      <w:pPr>
        <w:widowControl w:val="0"/>
        <w:tabs>
          <w:tab w:val="left" w:pos="-567"/>
          <w:tab w:val="left" w:pos="0"/>
        </w:tabs>
        <w:autoSpaceDE w:val="0"/>
        <w:autoSpaceDN w:val="0"/>
        <w:adjustRightInd w:val="0"/>
        <w:jc w:val="both"/>
        <w:rPr>
          <w:rFonts w:eastAsia="Calibri"/>
        </w:rPr>
      </w:pPr>
      <w:r w:rsidRPr="003042AE">
        <w:rPr>
          <w:rFonts w:eastAsia="Calibri"/>
        </w:rPr>
        <w:t>При выполнении Работ Подрядчик должен руководствоваться следующими нормативными документами:</w:t>
      </w:r>
    </w:p>
    <w:p w:rsidR="00614C16" w:rsidRPr="003042AE" w:rsidRDefault="00614C16" w:rsidP="004B37AD">
      <w:pPr>
        <w:widowControl w:val="0"/>
        <w:numPr>
          <w:ilvl w:val="0"/>
          <w:numId w:val="50"/>
        </w:numPr>
        <w:tabs>
          <w:tab w:val="left" w:pos="284"/>
        </w:tabs>
        <w:autoSpaceDE w:val="0"/>
        <w:autoSpaceDN w:val="0"/>
        <w:adjustRightInd w:val="0"/>
        <w:ind w:left="0" w:firstLine="0"/>
        <w:jc w:val="both"/>
        <w:rPr>
          <w:lang w:eastAsia="ar-SA"/>
        </w:rPr>
      </w:pPr>
      <w:r w:rsidRPr="003042AE">
        <w:rPr>
          <w:lang w:eastAsia="ar-SA"/>
        </w:rPr>
        <w:t>Постановление Правительства РФ от 25.04.2012 № 390 «О противопожарном режиме»;</w:t>
      </w:r>
    </w:p>
    <w:p w:rsidR="00614C16" w:rsidRPr="00614C16" w:rsidRDefault="00614C16" w:rsidP="004B37AD">
      <w:pPr>
        <w:widowControl w:val="0"/>
        <w:numPr>
          <w:ilvl w:val="0"/>
          <w:numId w:val="50"/>
        </w:numPr>
        <w:tabs>
          <w:tab w:val="left" w:pos="284"/>
        </w:tabs>
        <w:autoSpaceDE w:val="0"/>
        <w:autoSpaceDN w:val="0"/>
        <w:adjustRightInd w:val="0"/>
        <w:ind w:left="0" w:firstLine="0"/>
        <w:contextualSpacing/>
        <w:rPr>
          <w:rFonts w:eastAsia="Calibri"/>
          <w:sz w:val="22"/>
          <w:szCs w:val="20"/>
          <w:lang w:eastAsia="en-US"/>
        </w:rPr>
      </w:pPr>
      <w:r w:rsidRPr="00614C16">
        <w:rPr>
          <w:rFonts w:eastAsia="Calibri"/>
          <w:sz w:val="22"/>
          <w:szCs w:val="20"/>
          <w:lang w:eastAsia="en-US"/>
        </w:rPr>
        <w:t>Федеральный закон от 22.07.2008 № 123-ФЗ «Технический регламент о требованиях пожарной безопасности»;</w:t>
      </w:r>
    </w:p>
    <w:p w:rsidR="00614C16" w:rsidRPr="00614C16" w:rsidRDefault="00614C16" w:rsidP="004B37AD">
      <w:pPr>
        <w:widowControl w:val="0"/>
        <w:numPr>
          <w:ilvl w:val="0"/>
          <w:numId w:val="50"/>
        </w:numPr>
        <w:tabs>
          <w:tab w:val="left" w:pos="284"/>
        </w:tabs>
        <w:autoSpaceDE w:val="0"/>
        <w:autoSpaceDN w:val="0"/>
        <w:adjustRightInd w:val="0"/>
        <w:ind w:left="0" w:firstLine="0"/>
        <w:contextualSpacing/>
        <w:jc w:val="both"/>
        <w:rPr>
          <w:rFonts w:eastAsia="Calibri"/>
          <w:sz w:val="22"/>
          <w:szCs w:val="20"/>
          <w:lang w:eastAsia="en-US"/>
        </w:rPr>
      </w:pPr>
      <w:r w:rsidRPr="00614C16">
        <w:rPr>
          <w:rFonts w:eastAsia="Calibri"/>
          <w:sz w:val="22"/>
          <w:szCs w:val="20"/>
          <w:lang w:eastAsia="en-US"/>
        </w:rPr>
        <w:t>СП 118.13330.2012* «Свод правил. Общественные здания и сооружения актуализированная редакция СНиП 31-06-2009»;</w:t>
      </w:r>
    </w:p>
    <w:p w:rsidR="00614C16" w:rsidRPr="006D43AF" w:rsidRDefault="00614C16" w:rsidP="004B37AD">
      <w:pPr>
        <w:widowControl w:val="0"/>
        <w:numPr>
          <w:ilvl w:val="0"/>
          <w:numId w:val="50"/>
        </w:numPr>
        <w:shd w:val="clear" w:color="auto" w:fill="FFFFFF"/>
        <w:tabs>
          <w:tab w:val="left" w:pos="284"/>
        </w:tabs>
        <w:ind w:left="0" w:firstLine="0"/>
        <w:contextualSpacing/>
        <w:textAlignment w:val="baseline"/>
        <w:outlineLvl w:val="0"/>
        <w:rPr>
          <w:rFonts w:eastAsia="Calibri"/>
          <w:bCs/>
          <w:kern w:val="36"/>
          <w:sz w:val="22"/>
          <w:szCs w:val="20"/>
        </w:rPr>
      </w:pPr>
      <w:r w:rsidRPr="006D43AF">
        <w:rPr>
          <w:rFonts w:eastAsia="Calibri"/>
          <w:bCs/>
          <w:kern w:val="36"/>
          <w:sz w:val="22"/>
          <w:szCs w:val="20"/>
        </w:rPr>
        <w:t>ГОСТ Р 12.3.050-2017 Система стандартов безопасности труда (ССБТ). Строительство. Работы на высоте. Правила безопасности</w:t>
      </w:r>
    </w:p>
    <w:p w:rsidR="00614C16" w:rsidRPr="00E176D3" w:rsidRDefault="00614C16" w:rsidP="004B37AD">
      <w:pPr>
        <w:widowControl w:val="0"/>
        <w:numPr>
          <w:ilvl w:val="0"/>
          <w:numId w:val="50"/>
        </w:numPr>
        <w:tabs>
          <w:tab w:val="left" w:pos="-567"/>
          <w:tab w:val="left" w:pos="284"/>
          <w:tab w:val="left" w:pos="426"/>
        </w:tabs>
        <w:autoSpaceDE w:val="0"/>
        <w:autoSpaceDN w:val="0"/>
        <w:adjustRightInd w:val="0"/>
        <w:ind w:left="0" w:firstLine="0"/>
        <w:jc w:val="both"/>
        <w:rPr>
          <w:sz w:val="22"/>
        </w:rPr>
      </w:pPr>
      <w:r w:rsidRPr="00E176D3">
        <w:rPr>
          <w:sz w:val="22"/>
        </w:rPr>
        <w:t>ГОСТ 12.4.011-89 «Межгосударственный стандарт. Система стандартов безопасности труда. Средства защиты работающих. Общие требования и классификация»;</w:t>
      </w:r>
    </w:p>
    <w:p w:rsidR="00614C16" w:rsidRPr="00E176D3" w:rsidRDefault="00614C16" w:rsidP="004B37AD">
      <w:pPr>
        <w:widowControl w:val="0"/>
        <w:numPr>
          <w:ilvl w:val="0"/>
          <w:numId w:val="50"/>
        </w:numPr>
        <w:shd w:val="clear" w:color="auto" w:fill="FFFFFF"/>
        <w:tabs>
          <w:tab w:val="left" w:pos="284"/>
          <w:tab w:val="left" w:pos="360"/>
          <w:tab w:val="left" w:pos="1134"/>
        </w:tabs>
        <w:autoSpaceDE w:val="0"/>
        <w:autoSpaceDN w:val="0"/>
        <w:adjustRightInd w:val="0"/>
        <w:ind w:left="0" w:firstLine="0"/>
        <w:jc w:val="both"/>
        <w:rPr>
          <w:sz w:val="22"/>
        </w:rPr>
      </w:pPr>
      <w:hyperlink r:id="rId9" w:tooltip="ССБТ. Пожарная безопасность. Общие требования" w:history="1">
        <w:r w:rsidRPr="00E176D3">
          <w:rPr>
            <w:sz w:val="22"/>
          </w:rPr>
          <w:t>ГОСТ 12.1.004-91</w:t>
        </w:r>
      </w:hyperlink>
      <w:r w:rsidRPr="00E176D3">
        <w:rPr>
          <w:sz w:val="22"/>
          <w:lang w:eastAsia="ar-SA"/>
        </w:rPr>
        <w:t xml:space="preserve"> «Межгосударственный стандарт. Система стандартов безопасности труда. Пожарная безопасность. Общие требования»;</w:t>
      </w:r>
    </w:p>
    <w:p w:rsidR="00614C16" w:rsidRPr="00E176D3" w:rsidRDefault="00614C16" w:rsidP="004B37AD">
      <w:pPr>
        <w:widowControl w:val="0"/>
        <w:numPr>
          <w:ilvl w:val="0"/>
          <w:numId w:val="51"/>
        </w:numPr>
        <w:tabs>
          <w:tab w:val="left" w:pos="-567"/>
          <w:tab w:val="left" w:pos="284"/>
        </w:tabs>
        <w:autoSpaceDE w:val="0"/>
        <w:autoSpaceDN w:val="0"/>
        <w:adjustRightInd w:val="0"/>
        <w:ind w:left="0" w:firstLine="0"/>
        <w:jc w:val="both"/>
        <w:rPr>
          <w:sz w:val="22"/>
          <w:lang w:eastAsia="ar-SA"/>
        </w:rPr>
      </w:pPr>
      <w:r w:rsidRPr="00E176D3">
        <w:rPr>
          <w:sz w:val="22"/>
        </w:rPr>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E176D3">
        <w:rPr>
          <w:sz w:val="22"/>
        </w:rPr>
        <w:t>полимерсодержащие</w:t>
      </w:r>
      <w:proofErr w:type="spellEnd"/>
      <w:r w:rsidRPr="00E176D3">
        <w:rPr>
          <w:sz w:val="22"/>
        </w:rPr>
        <w:t xml:space="preserve"> материалы, изделия и конструкции. Гигиенические требования безопасности. Санитарные правила и нормы»;</w:t>
      </w:r>
      <w:r w:rsidRPr="00E176D3">
        <w:rPr>
          <w:sz w:val="22"/>
          <w:lang w:val="en-US"/>
        </w:rPr>
        <w:t xml:space="preserve"> </w:t>
      </w:r>
    </w:p>
    <w:p w:rsidR="00614C16" w:rsidRPr="00E176D3" w:rsidRDefault="00614C16" w:rsidP="004B37AD">
      <w:pPr>
        <w:widowControl w:val="0"/>
        <w:numPr>
          <w:ilvl w:val="0"/>
          <w:numId w:val="51"/>
        </w:numPr>
        <w:tabs>
          <w:tab w:val="left" w:pos="-567"/>
          <w:tab w:val="left" w:pos="284"/>
        </w:tabs>
        <w:autoSpaceDE w:val="0"/>
        <w:autoSpaceDN w:val="0"/>
        <w:adjustRightInd w:val="0"/>
        <w:ind w:left="0" w:firstLine="0"/>
        <w:jc w:val="both"/>
        <w:rPr>
          <w:sz w:val="22"/>
          <w:lang w:eastAsia="ar-SA"/>
        </w:rPr>
      </w:pPr>
      <w:r w:rsidRPr="00E176D3">
        <w:rPr>
          <w:sz w:val="22"/>
          <w:lang w:eastAsia="ar-SA"/>
        </w:rPr>
        <w:t xml:space="preserve"> СП 48.13330.2011 «Свод правил. Организация строительства. Актуализированная редакция </w:t>
      </w:r>
    </w:p>
    <w:p w:rsidR="00614C16" w:rsidRPr="00E176D3" w:rsidRDefault="00614C16" w:rsidP="00614C16">
      <w:pPr>
        <w:widowControl w:val="0"/>
        <w:tabs>
          <w:tab w:val="left" w:pos="-567"/>
          <w:tab w:val="left" w:pos="284"/>
        </w:tabs>
        <w:autoSpaceDE w:val="0"/>
        <w:autoSpaceDN w:val="0"/>
        <w:adjustRightInd w:val="0"/>
        <w:jc w:val="both"/>
        <w:rPr>
          <w:sz w:val="22"/>
          <w:lang w:eastAsia="ar-SA"/>
        </w:rPr>
      </w:pPr>
      <w:r w:rsidRPr="00E176D3">
        <w:rPr>
          <w:sz w:val="22"/>
          <w:lang w:eastAsia="ar-SA"/>
        </w:rPr>
        <w:t>СНиП 12-01-2004»;</w:t>
      </w:r>
    </w:p>
    <w:p w:rsidR="00614C16" w:rsidRPr="00E176D3" w:rsidRDefault="00614C16" w:rsidP="004B37AD">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lang w:eastAsia="ar-SA"/>
        </w:rPr>
        <w:t xml:space="preserve">СНиП 12-03-2001 </w:t>
      </w:r>
      <w:r w:rsidRPr="00E176D3">
        <w:rPr>
          <w:sz w:val="22"/>
        </w:rPr>
        <w:t>«Безопасность труда в строительстве. Часть 1. Общие требования»;</w:t>
      </w:r>
    </w:p>
    <w:p w:rsidR="00614C16" w:rsidRPr="00E176D3" w:rsidRDefault="00614C16" w:rsidP="004B37AD">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rPr>
        <w:t xml:space="preserve">СП 44.13330.2011 «Свод правил. </w:t>
      </w:r>
      <w:r w:rsidRPr="00E176D3">
        <w:rPr>
          <w:sz w:val="22"/>
          <w:lang w:eastAsia="ar-SA"/>
        </w:rPr>
        <w:t>Административные и бытовые здания. Актуализированная редакция СНиП 2.09.04-87»;</w:t>
      </w:r>
    </w:p>
    <w:p w:rsidR="00614C16" w:rsidRPr="00E176D3" w:rsidRDefault="00614C16" w:rsidP="004B37AD">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rPr>
        <w:t>СП 70.13330.2012. «Свод правил. Несущие и ограждающие конструкции. Актуализированная редакция СНиП 3.03.01-87»</w:t>
      </w:r>
      <w:r w:rsidRPr="00E176D3">
        <w:rPr>
          <w:sz w:val="22"/>
          <w:lang w:eastAsia="ar-SA"/>
        </w:rPr>
        <w:t>;</w:t>
      </w:r>
    </w:p>
    <w:p w:rsidR="00614C16" w:rsidRPr="00E176D3" w:rsidRDefault="00614C16" w:rsidP="004B37AD">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lang w:eastAsia="ar-SA"/>
        </w:rPr>
        <w:t>СНиП 21-01-97* «Пожарная безопасность зданий и сооружений».</w:t>
      </w:r>
    </w:p>
    <w:p w:rsidR="00614C16" w:rsidRDefault="00614C16" w:rsidP="00614C16">
      <w:pPr>
        <w:widowControl w:val="0"/>
        <w:autoSpaceDE w:val="0"/>
        <w:autoSpaceDN w:val="0"/>
        <w:adjustRightInd w:val="0"/>
        <w:jc w:val="both"/>
        <w:rPr>
          <w:sz w:val="22"/>
        </w:rPr>
      </w:pPr>
      <w:r w:rsidRPr="00E176D3">
        <w:rPr>
          <w:sz w:val="22"/>
        </w:rPr>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w:t>
      </w:r>
    </w:p>
    <w:p w:rsidR="00614C16" w:rsidRPr="00E176D3" w:rsidRDefault="00614C16" w:rsidP="00614C16">
      <w:pPr>
        <w:widowControl w:val="0"/>
        <w:autoSpaceDE w:val="0"/>
        <w:autoSpaceDN w:val="0"/>
        <w:adjustRightInd w:val="0"/>
        <w:jc w:val="both"/>
      </w:pPr>
      <w:r w:rsidRPr="00E176D3">
        <w:t xml:space="preserve"> При выполнении огневых работ требуется обязательное оформление разрешения на их производство в Управлении пожарной безопасности НИУ ВШЭ. Подрядчик обязан выполнять перечень необходимых (дополнительных) мер по защите от пожаров при отключении системы противопожарной защиты в зоне работ по капитальному ремонту помещений.</w:t>
      </w:r>
    </w:p>
    <w:p w:rsidR="00614C16" w:rsidRPr="003042AE" w:rsidRDefault="00614C16" w:rsidP="00614C16">
      <w:pPr>
        <w:widowControl w:val="0"/>
        <w:tabs>
          <w:tab w:val="left" w:pos="-567"/>
          <w:tab w:val="left" w:pos="360"/>
        </w:tabs>
        <w:autoSpaceDE w:val="0"/>
        <w:autoSpaceDN w:val="0"/>
        <w:adjustRightInd w:val="0"/>
        <w:jc w:val="both"/>
        <w:rPr>
          <w:b/>
        </w:rPr>
      </w:pPr>
      <w:r>
        <w:rPr>
          <w:b/>
        </w:rPr>
        <w:t>4.7</w:t>
      </w:r>
      <w:r w:rsidRPr="003042AE">
        <w:rPr>
          <w:b/>
        </w:rPr>
        <w:t>. Порядок выполнения Работ.</w:t>
      </w:r>
    </w:p>
    <w:p w:rsidR="00614C16" w:rsidRPr="003042AE" w:rsidRDefault="00614C16" w:rsidP="00614C16">
      <w:pPr>
        <w:widowControl w:val="0"/>
        <w:tabs>
          <w:tab w:val="left" w:pos="-567"/>
          <w:tab w:val="left" w:pos="360"/>
        </w:tabs>
        <w:autoSpaceDE w:val="0"/>
        <w:autoSpaceDN w:val="0"/>
        <w:adjustRightInd w:val="0"/>
        <w:jc w:val="both"/>
      </w:pPr>
      <w:r>
        <w:rPr>
          <w:b/>
        </w:rPr>
        <w:t>4.7</w:t>
      </w:r>
      <w:r w:rsidRPr="003042AE">
        <w:rPr>
          <w:b/>
        </w:rPr>
        <w:t>.1.</w:t>
      </w:r>
      <w:r w:rsidRPr="003042AE">
        <w:t xml:space="preserve"> Работы должны выполняться Подрядч</w:t>
      </w:r>
      <w:r>
        <w:t xml:space="preserve">иком в соответствии с </w:t>
      </w:r>
      <w:r w:rsidRPr="003042AE">
        <w:t>требованиями настоящего Технического задания</w:t>
      </w:r>
      <w:r>
        <w:t xml:space="preserve"> и согласно перечню Работ Локальной сметы № 01 </w:t>
      </w:r>
      <w:r w:rsidRPr="003042AE">
        <w:t>(Приложени</w:t>
      </w:r>
      <w:r>
        <w:t>е</w:t>
      </w:r>
      <w:r w:rsidRPr="003042AE">
        <w:t xml:space="preserve"> № </w:t>
      </w:r>
      <w:r>
        <w:t xml:space="preserve">2 </w:t>
      </w:r>
      <w:r w:rsidRPr="003042AE">
        <w:t xml:space="preserve">к </w:t>
      </w:r>
      <w:r w:rsidRPr="003042AE">
        <w:rPr>
          <w:lang w:eastAsia="ar-SA"/>
        </w:rPr>
        <w:t>Техническому заданию</w:t>
      </w:r>
      <w:r w:rsidRPr="003042AE">
        <w:t>),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Санкт-Петербурга.</w:t>
      </w:r>
    </w:p>
    <w:p w:rsidR="00614C16" w:rsidRPr="003042AE" w:rsidRDefault="00614C16" w:rsidP="00614C16">
      <w:pPr>
        <w:widowControl w:val="0"/>
        <w:tabs>
          <w:tab w:val="left" w:pos="-567"/>
          <w:tab w:val="left" w:pos="360"/>
        </w:tabs>
        <w:autoSpaceDE w:val="0"/>
        <w:autoSpaceDN w:val="0"/>
        <w:adjustRightInd w:val="0"/>
        <w:jc w:val="both"/>
      </w:pPr>
      <w:r>
        <w:rPr>
          <w:b/>
        </w:rPr>
        <w:t>4.7</w:t>
      </w:r>
      <w:r w:rsidRPr="003042AE">
        <w:rPr>
          <w:b/>
        </w:rPr>
        <w:t xml:space="preserve">.2. </w:t>
      </w:r>
      <w:r w:rsidRPr="003042AE">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614C16" w:rsidRPr="003042AE" w:rsidRDefault="00614C16" w:rsidP="00614C16">
      <w:pPr>
        <w:widowControl w:val="0"/>
        <w:tabs>
          <w:tab w:val="left" w:pos="-567"/>
          <w:tab w:val="left" w:pos="360"/>
        </w:tabs>
        <w:autoSpaceDE w:val="0"/>
        <w:autoSpaceDN w:val="0"/>
        <w:adjustRightInd w:val="0"/>
        <w:jc w:val="both"/>
      </w:pPr>
      <w:r>
        <w:rPr>
          <w:b/>
          <w:bCs/>
        </w:rPr>
        <w:t>4.7</w:t>
      </w:r>
      <w:r w:rsidRPr="003042AE">
        <w:rPr>
          <w:b/>
          <w:bCs/>
        </w:rPr>
        <w:t xml:space="preserve">.3. </w:t>
      </w:r>
      <w:r w:rsidRPr="003042AE">
        <w:t>Все лица со стороны Подрядчика, присутствующие на территории Объекта,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614C16" w:rsidRPr="003042AE" w:rsidRDefault="00614C16" w:rsidP="00614C16">
      <w:pPr>
        <w:widowControl w:val="0"/>
        <w:tabs>
          <w:tab w:val="num" w:pos="567"/>
          <w:tab w:val="left" w:pos="881"/>
        </w:tabs>
        <w:autoSpaceDE w:val="0"/>
        <w:autoSpaceDN w:val="0"/>
        <w:adjustRightInd w:val="0"/>
        <w:jc w:val="both"/>
        <w:rPr>
          <w:bCs/>
        </w:rPr>
      </w:pPr>
      <w:r>
        <w:rPr>
          <w:b/>
        </w:rPr>
        <w:t>4.7</w:t>
      </w:r>
      <w:r w:rsidRPr="003042AE">
        <w:rPr>
          <w:b/>
        </w:rPr>
        <w:t>.4.</w:t>
      </w:r>
      <w:r w:rsidRPr="003042AE">
        <w:t xml:space="preserve"> </w:t>
      </w:r>
      <w:r w:rsidRPr="003042AE">
        <w:rPr>
          <w:bCs/>
        </w:rPr>
        <w:t xml:space="preserve">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w:t>
      </w:r>
      <w:proofErr w:type="spellStart"/>
      <w:proofErr w:type="gramStart"/>
      <w:r w:rsidRPr="003042AE">
        <w:rPr>
          <w:bCs/>
        </w:rPr>
        <w:t>имущества.Ущерб</w:t>
      </w:r>
      <w:proofErr w:type="spellEnd"/>
      <w:proofErr w:type="gramEnd"/>
      <w:r w:rsidRPr="003042AE">
        <w:rPr>
          <w:bCs/>
        </w:rPr>
        <w:t>, причиненный Заказчику, подлежит возмещению в соответствии с законодательством Российской Федерации.</w:t>
      </w:r>
    </w:p>
    <w:p w:rsidR="00614C16" w:rsidRPr="003042AE" w:rsidRDefault="00614C16" w:rsidP="00614C16">
      <w:pPr>
        <w:widowControl w:val="0"/>
        <w:tabs>
          <w:tab w:val="num" w:pos="567"/>
          <w:tab w:val="left" w:pos="881"/>
        </w:tabs>
        <w:autoSpaceDE w:val="0"/>
        <w:autoSpaceDN w:val="0"/>
        <w:adjustRightInd w:val="0"/>
        <w:jc w:val="both"/>
      </w:pPr>
      <w:r w:rsidRPr="003042AE">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614C16" w:rsidRPr="003042AE" w:rsidRDefault="00614C16" w:rsidP="00614C16">
      <w:pPr>
        <w:widowControl w:val="0"/>
        <w:tabs>
          <w:tab w:val="left" w:pos="-567"/>
          <w:tab w:val="left" w:pos="360"/>
        </w:tabs>
        <w:autoSpaceDE w:val="0"/>
        <w:autoSpaceDN w:val="0"/>
        <w:adjustRightInd w:val="0"/>
        <w:jc w:val="both"/>
      </w:pPr>
      <w:r w:rsidRPr="003042AE">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614C16" w:rsidRPr="003042AE" w:rsidRDefault="00614C16" w:rsidP="00614C16">
      <w:pPr>
        <w:widowControl w:val="0"/>
        <w:tabs>
          <w:tab w:val="left" w:pos="-567"/>
          <w:tab w:val="left" w:pos="360"/>
        </w:tabs>
        <w:autoSpaceDE w:val="0"/>
        <w:autoSpaceDN w:val="0"/>
        <w:adjustRightInd w:val="0"/>
        <w:jc w:val="both"/>
      </w:pPr>
      <w:r>
        <w:rPr>
          <w:b/>
        </w:rPr>
        <w:t>4.7</w:t>
      </w:r>
      <w:r w:rsidRPr="003042AE">
        <w:rPr>
          <w:b/>
        </w:rPr>
        <w:t>.5.</w:t>
      </w:r>
      <w:r w:rsidRPr="003042AE">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614C16" w:rsidRPr="003042AE" w:rsidRDefault="00614C16" w:rsidP="00614C16">
      <w:pPr>
        <w:widowControl w:val="0"/>
        <w:tabs>
          <w:tab w:val="left" w:pos="-567"/>
          <w:tab w:val="left" w:pos="360"/>
        </w:tabs>
        <w:autoSpaceDE w:val="0"/>
        <w:autoSpaceDN w:val="0"/>
        <w:adjustRightInd w:val="0"/>
        <w:jc w:val="both"/>
      </w:pPr>
      <w:r>
        <w:rPr>
          <w:b/>
        </w:rPr>
        <w:t>4.7</w:t>
      </w:r>
      <w:r w:rsidRPr="003042AE">
        <w:rPr>
          <w:b/>
        </w:rPr>
        <w:t>.6.</w:t>
      </w:r>
      <w:r w:rsidRPr="003042AE">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614C16" w:rsidRPr="003042AE" w:rsidRDefault="00614C16" w:rsidP="00614C16">
      <w:pPr>
        <w:widowControl w:val="0"/>
        <w:tabs>
          <w:tab w:val="left" w:pos="-567"/>
          <w:tab w:val="left" w:pos="360"/>
        </w:tabs>
        <w:autoSpaceDE w:val="0"/>
        <w:autoSpaceDN w:val="0"/>
        <w:adjustRightInd w:val="0"/>
        <w:jc w:val="both"/>
      </w:pPr>
      <w:r>
        <w:rPr>
          <w:b/>
        </w:rPr>
        <w:t>4.7.</w:t>
      </w:r>
      <w:r w:rsidRPr="003042AE">
        <w:rPr>
          <w:b/>
        </w:rPr>
        <w:t>7.</w:t>
      </w:r>
      <w:r w:rsidRPr="003042AE">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614C16" w:rsidRPr="00080F65" w:rsidRDefault="00614C16" w:rsidP="00614C16">
      <w:pPr>
        <w:widowControl w:val="0"/>
        <w:tabs>
          <w:tab w:val="left" w:pos="-567"/>
          <w:tab w:val="left" w:pos="360"/>
        </w:tabs>
        <w:autoSpaceDE w:val="0"/>
        <w:autoSpaceDN w:val="0"/>
        <w:adjustRightInd w:val="0"/>
        <w:jc w:val="both"/>
        <w:rPr>
          <w:color w:val="FF0000"/>
        </w:rPr>
      </w:pPr>
      <w:r>
        <w:rPr>
          <w:b/>
        </w:rPr>
        <w:t>4.7</w:t>
      </w:r>
      <w:r w:rsidRPr="003042AE">
        <w:rPr>
          <w:b/>
        </w:rPr>
        <w:t>.8.</w:t>
      </w:r>
      <w:r w:rsidRPr="003042AE">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614C16" w:rsidRPr="00643384" w:rsidRDefault="00614C16" w:rsidP="00614C16">
      <w:pPr>
        <w:widowControl w:val="0"/>
        <w:tabs>
          <w:tab w:val="left" w:pos="-567"/>
          <w:tab w:val="left" w:pos="360"/>
        </w:tabs>
        <w:autoSpaceDE w:val="0"/>
        <w:autoSpaceDN w:val="0"/>
        <w:adjustRightInd w:val="0"/>
        <w:jc w:val="both"/>
      </w:pPr>
      <w:r>
        <w:rPr>
          <w:b/>
        </w:rPr>
        <w:t>4.7.</w:t>
      </w:r>
      <w:r w:rsidRPr="00643384">
        <w:rPr>
          <w:b/>
        </w:rPr>
        <w:t>9.</w:t>
      </w:r>
      <w:r w:rsidRPr="00643384">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614C16" w:rsidRPr="00643384" w:rsidRDefault="00614C16" w:rsidP="00614C16">
      <w:pPr>
        <w:widowControl w:val="0"/>
        <w:tabs>
          <w:tab w:val="left" w:pos="-567"/>
          <w:tab w:val="left" w:pos="360"/>
        </w:tabs>
        <w:autoSpaceDE w:val="0"/>
        <w:autoSpaceDN w:val="0"/>
        <w:adjustRightInd w:val="0"/>
        <w:jc w:val="both"/>
      </w:pPr>
      <w:r>
        <w:rPr>
          <w:b/>
        </w:rPr>
        <w:t>4.7</w:t>
      </w:r>
      <w:r w:rsidRPr="00643384">
        <w:rPr>
          <w:b/>
        </w:rPr>
        <w:t>.10.</w:t>
      </w:r>
      <w:r w:rsidRPr="00643384">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614C16" w:rsidRPr="00643384" w:rsidRDefault="00614C16" w:rsidP="00614C16">
      <w:pPr>
        <w:widowControl w:val="0"/>
        <w:tabs>
          <w:tab w:val="left" w:pos="-567"/>
          <w:tab w:val="left" w:pos="360"/>
        </w:tabs>
        <w:autoSpaceDE w:val="0"/>
        <w:autoSpaceDN w:val="0"/>
        <w:adjustRightInd w:val="0"/>
        <w:jc w:val="both"/>
      </w:pPr>
      <w:r>
        <w:rPr>
          <w:b/>
        </w:rPr>
        <w:t>4.7.</w:t>
      </w:r>
      <w:r w:rsidRPr="00643384">
        <w:rPr>
          <w:b/>
        </w:rPr>
        <w:t>11.</w:t>
      </w:r>
      <w:r w:rsidRPr="00643384">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614C16" w:rsidRPr="00643384" w:rsidRDefault="00614C16" w:rsidP="00614C16">
      <w:pPr>
        <w:widowControl w:val="0"/>
        <w:tabs>
          <w:tab w:val="left" w:pos="540"/>
        </w:tabs>
        <w:autoSpaceDE w:val="0"/>
        <w:autoSpaceDN w:val="0"/>
        <w:adjustRightInd w:val="0"/>
        <w:jc w:val="both"/>
      </w:pPr>
      <w:r>
        <w:rPr>
          <w:b/>
        </w:rPr>
        <w:t>4.7</w:t>
      </w:r>
      <w:r w:rsidRPr="00643384">
        <w:rPr>
          <w:b/>
        </w:rPr>
        <w:t>.12.</w:t>
      </w:r>
      <w:r w:rsidRPr="00643384">
        <w:t xml:space="preserve"> 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614C16" w:rsidRPr="00643384" w:rsidRDefault="00614C16" w:rsidP="00614C16">
      <w:pPr>
        <w:widowControl w:val="0"/>
        <w:tabs>
          <w:tab w:val="left" w:pos="-567"/>
          <w:tab w:val="left" w:pos="360"/>
        </w:tabs>
        <w:autoSpaceDE w:val="0"/>
        <w:autoSpaceDN w:val="0"/>
        <w:adjustRightInd w:val="0"/>
        <w:jc w:val="both"/>
      </w:pPr>
      <w:r w:rsidRPr="00643384">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p>
    <w:p w:rsidR="00614C16" w:rsidRPr="00643384" w:rsidRDefault="00614C16" w:rsidP="00614C16">
      <w:pPr>
        <w:widowControl w:val="0"/>
        <w:tabs>
          <w:tab w:val="left" w:pos="-567"/>
          <w:tab w:val="left" w:pos="360"/>
        </w:tabs>
        <w:autoSpaceDE w:val="0"/>
        <w:autoSpaceDN w:val="0"/>
        <w:adjustRightInd w:val="0"/>
        <w:jc w:val="both"/>
      </w:pPr>
      <w:r>
        <w:rPr>
          <w:b/>
        </w:rPr>
        <w:t>4.7</w:t>
      </w:r>
      <w:r w:rsidRPr="00643384">
        <w:rPr>
          <w:b/>
        </w:rPr>
        <w:t>.13.</w:t>
      </w:r>
      <w:r w:rsidRPr="00643384">
        <w:t xml:space="preserve"> При необходимости использования технических решений, отличающихся от существующих и предусмотренных Проектом, Подрядчик согласовывает их с Заказчиком.</w:t>
      </w:r>
    </w:p>
    <w:p w:rsidR="00614C16" w:rsidRPr="00643384" w:rsidRDefault="00614C16" w:rsidP="00614C16">
      <w:pPr>
        <w:widowControl w:val="0"/>
        <w:tabs>
          <w:tab w:val="left" w:pos="-567"/>
          <w:tab w:val="left" w:pos="360"/>
        </w:tabs>
        <w:autoSpaceDE w:val="0"/>
        <w:autoSpaceDN w:val="0"/>
        <w:adjustRightInd w:val="0"/>
        <w:jc w:val="both"/>
      </w:pPr>
      <w:r>
        <w:rPr>
          <w:b/>
        </w:rPr>
        <w:t>4.7</w:t>
      </w:r>
      <w:r w:rsidRPr="00643384">
        <w:rPr>
          <w:b/>
        </w:rPr>
        <w:t>.14.</w:t>
      </w:r>
      <w:r w:rsidRPr="00643384">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614C16" w:rsidRPr="00080F65" w:rsidRDefault="00614C16" w:rsidP="00614C16">
      <w:pPr>
        <w:widowControl w:val="0"/>
        <w:tabs>
          <w:tab w:val="left" w:pos="851"/>
        </w:tabs>
        <w:jc w:val="both"/>
        <w:rPr>
          <w:color w:val="FF0000"/>
        </w:rPr>
      </w:pPr>
      <w:r w:rsidRPr="00643384">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643384">
        <w:t xml:space="preserve"> по </w:t>
      </w:r>
      <w:r w:rsidRPr="00643384">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614C16" w:rsidRPr="00643384" w:rsidRDefault="00614C16" w:rsidP="00614C16">
      <w:pPr>
        <w:widowControl w:val="0"/>
        <w:tabs>
          <w:tab w:val="left" w:pos="-567"/>
          <w:tab w:val="left" w:pos="360"/>
        </w:tabs>
        <w:autoSpaceDE w:val="0"/>
        <w:autoSpaceDN w:val="0"/>
        <w:adjustRightInd w:val="0"/>
        <w:jc w:val="both"/>
        <w:rPr>
          <w:b/>
        </w:rPr>
      </w:pPr>
      <w:r>
        <w:rPr>
          <w:b/>
        </w:rPr>
        <w:t>4.8</w:t>
      </w:r>
      <w:r w:rsidRPr="00643384">
        <w:rPr>
          <w:b/>
        </w:rPr>
        <w:t>. Требования к безопасности Работ:</w:t>
      </w:r>
    </w:p>
    <w:p w:rsidR="00614C16" w:rsidRPr="00643384" w:rsidRDefault="00614C16" w:rsidP="00614C16">
      <w:pPr>
        <w:widowControl w:val="0"/>
        <w:tabs>
          <w:tab w:val="left" w:pos="-567"/>
          <w:tab w:val="left" w:pos="360"/>
        </w:tabs>
        <w:autoSpaceDE w:val="0"/>
        <w:autoSpaceDN w:val="0"/>
        <w:adjustRightInd w:val="0"/>
        <w:jc w:val="both"/>
      </w:pPr>
      <w:r w:rsidRPr="00643384">
        <w:t>Вся полнота ответственности за соблюдение правил техники безопасности при выполнении Работ на объекте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614C16" w:rsidRPr="00643384" w:rsidRDefault="00614C16" w:rsidP="004B37AD">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Трудовой кодекс Российской Федерации; </w:t>
      </w:r>
    </w:p>
    <w:p w:rsidR="00614C16" w:rsidRPr="00643384" w:rsidRDefault="00614C16" w:rsidP="004B37AD">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Федеральный закон от 21.12.1994 № 69-ФЗ «О пожарной безопасности»;  </w:t>
      </w:r>
    </w:p>
    <w:p w:rsidR="00614C16" w:rsidRDefault="00614C16" w:rsidP="004B37AD">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ГОСТ 12.1.004-91. «Межгосударственный стандарт. Система стандартов безопасности труда. Пожарная безопасность. Общие требования»;  </w:t>
      </w:r>
    </w:p>
    <w:p w:rsidR="00614C16" w:rsidRPr="00A54BB4" w:rsidRDefault="00614C16" w:rsidP="00614C16">
      <w:pPr>
        <w:pStyle w:val="16"/>
        <w:shd w:val="clear" w:color="auto" w:fill="FFFFFF"/>
        <w:spacing w:before="0" w:after="0"/>
        <w:textAlignment w:val="baseline"/>
        <w:rPr>
          <w:rFonts w:eastAsia="Calibri"/>
          <w:b w:val="0"/>
          <w:bCs/>
          <w:kern w:val="0"/>
          <w:sz w:val="24"/>
        </w:rPr>
      </w:pPr>
      <w:r>
        <w:rPr>
          <w:rFonts w:eastAsia="Calibri"/>
          <w:b w:val="0"/>
          <w:kern w:val="0"/>
          <w:sz w:val="24"/>
        </w:rPr>
        <w:t xml:space="preserve">-     </w:t>
      </w:r>
      <w:r w:rsidRPr="00A54BB4">
        <w:rPr>
          <w:rFonts w:eastAsia="Calibri"/>
          <w:b w:val="0"/>
          <w:kern w:val="0"/>
          <w:sz w:val="24"/>
        </w:rPr>
        <w:t>ГОСТ Р 12.3.050-2017 Система стандартов безопасности труда (ССБТ). Строительство. Работы на высоте. Правила безопасности</w:t>
      </w:r>
    </w:p>
    <w:p w:rsidR="00614C16" w:rsidRPr="00643384" w:rsidRDefault="00614C16" w:rsidP="004B37AD">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СНиП 21-01-97* «Пожарная безопасность зданий и сооружений»;  </w:t>
      </w:r>
    </w:p>
    <w:p w:rsidR="00614C16" w:rsidRPr="00643384" w:rsidRDefault="00614C16" w:rsidP="004B37AD">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СНиП 12-03-2001 «Безопасность труда в строительстве. Часть первая. Общие требования».</w:t>
      </w:r>
    </w:p>
    <w:p w:rsidR="00614C16" w:rsidRPr="00080F65" w:rsidRDefault="00614C16" w:rsidP="00614C16">
      <w:pPr>
        <w:widowControl w:val="0"/>
        <w:tabs>
          <w:tab w:val="left" w:pos="-567"/>
          <w:tab w:val="left" w:pos="360"/>
        </w:tabs>
        <w:autoSpaceDE w:val="0"/>
        <w:autoSpaceDN w:val="0"/>
        <w:adjustRightInd w:val="0"/>
        <w:contextualSpacing/>
        <w:jc w:val="both"/>
        <w:rPr>
          <w:rFonts w:eastAsia="Calibri"/>
          <w:color w:val="FF0000"/>
          <w:szCs w:val="20"/>
        </w:rPr>
      </w:pPr>
    </w:p>
    <w:p w:rsidR="00614C16" w:rsidRPr="00643384" w:rsidRDefault="00614C16" w:rsidP="00614C16">
      <w:pPr>
        <w:widowControl w:val="0"/>
        <w:tabs>
          <w:tab w:val="left" w:pos="-567"/>
          <w:tab w:val="left" w:pos="360"/>
        </w:tabs>
        <w:autoSpaceDE w:val="0"/>
        <w:autoSpaceDN w:val="0"/>
        <w:adjustRightInd w:val="0"/>
        <w:jc w:val="both"/>
        <w:rPr>
          <w:b/>
        </w:rPr>
      </w:pPr>
      <w:r>
        <w:rPr>
          <w:b/>
        </w:rPr>
        <w:t>4.9</w:t>
      </w:r>
      <w:r w:rsidRPr="00643384">
        <w:rPr>
          <w:b/>
        </w:rPr>
        <w:t>. Требования к материалам и оборудованию, применяемым при выполнении Работ:</w:t>
      </w:r>
    </w:p>
    <w:p w:rsidR="00614C16" w:rsidRPr="00643384" w:rsidRDefault="00614C16" w:rsidP="00614C16">
      <w:pPr>
        <w:widowControl w:val="0"/>
        <w:tabs>
          <w:tab w:val="left" w:pos="-567"/>
          <w:tab w:val="left" w:pos="360"/>
        </w:tabs>
        <w:autoSpaceDE w:val="0"/>
        <w:autoSpaceDN w:val="0"/>
        <w:adjustRightInd w:val="0"/>
        <w:jc w:val="both"/>
      </w:pPr>
      <w:r>
        <w:rPr>
          <w:b/>
        </w:rPr>
        <w:t>4.9</w:t>
      </w:r>
      <w:r w:rsidRPr="00643384">
        <w:rPr>
          <w:b/>
        </w:rPr>
        <w:t>.1.</w:t>
      </w:r>
      <w:r w:rsidRPr="00643384">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w:t>
      </w:r>
      <w:r>
        <w:t>и результатов Работ Заказчиком.</w:t>
      </w:r>
    </w:p>
    <w:p w:rsidR="00614C16" w:rsidRPr="00643384" w:rsidRDefault="00614C16" w:rsidP="00614C16">
      <w:pPr>
        <w:widowControl w:val="0"/>
        <w:tabs>
          <w:tab w:val="left" w:pos="-567"/>
          <w:tab w:val="left" w:pos="360"/>
        </w:tabs>
        <w:autoSpaceDE w:val="0"/>
        <w:autoSpaceDN w:val="0"/>
        <w:adjustRightInd w:val="0"/>
        <w:jc w:val="both"/>
      </w:pPr>
      <w:r>
        <w:rPr>
          <w:b/>
        </w:rPr>
        <w:t>4.9</w:t>
      </w:r>
      <w:r w:rsidRPr="00643384">
        <w:rPr>
          <w:b/>
        </w:rPr>
        <w:t>.2.</w:t>
      </w:r>
      <w:r w:rsidRPr="00643384">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614C16" w:rsidRPr="00643384" w:rsidRDefault="00614C16" w:rsidP="00614C16">
      <w:pPr>
        <w:widowControl w:val="0"/>
        <w:tabs>
          <w:tab w:val="left" w:pos="-567"/>
          <w:tab w:val="left" w:pos="360"/>
        </w:tabs>
        <w:autoSpaceDE w:val="0"/>
        <w:autoSpaceDN w:val="0"/>
        <w:adjustRightInd w:val="0"/>
        <w:jc w:val="both"/>
      </w:pPr>
      <w:r w:rsidRPr="00643384">
        <w:t>- Сертификат (декларация) соответствия;</w:t>
      </w:r>
    </w:p>
    <w:p w:rsidR="00614C16" w:rsidRPr="00643384" w:rsidRDefault="00614C16" w:rsidP="00614C16">
      <w:pPr>
        <w:widowControl w:val="0"/>
        <w:tabs>
          <w:tab w:val="left" w:pos="-567"/>
          <w:tab w:val="left" w:pos="360"/>
        </w:tabs>
        <w:autoSpaceDE w:val="0"/>
        <w:autoSpaceDN w:val="0"/>
        <w:adjustRightInd w:val="0"/>
        <w:jc w:val="both"/>
      </w:pPr>
      <w:r w:rsidRPr="00643384">
        <w:t>- Санитарно-гигиенический сертификат;</w:t>
      </w:r>
    </w:p>
    <w:p w:rsidR="00614C16" w:rsidRPr="00643384" w:rsidRDefault="00614C16" w:rsidP="00614C16">
      <w:pPr>
        <w:widowControl w:val="0"/>
        <w:tabs>
          <w:tab w:val="left" w:pos="-567"/>
          <w:tab w:val="left" w:pos="360"/>
        </w:tabs>
        <w:autoSpaceDE w:val="0"/>
        <w:autoSpaceDN w:val="0"/>
        <w:adjustRightInd w:val="0"/>
        <w:jc w:val="both"/>
      </w:pPr>
      <w:r w:rsidRPr="00643384">
        <w:t>- Сертификат пожарной безопасности</w:t>
      </w:r>
      <w:r>
        <w:t>.</w:t>
      </w:r>
    </w:p>
    <w:p w:rsidR="00614C16" w:rsidRPr="00643384" w:rsidRDefault="00614C16" w:rsidP="00614C16">
      <w:pPr>
        <w:widowControl w:val="0"/>
        <w:tabs>
          <w:tab w:val="left" w:pos="-567"/>
          <w:tab w:val="left" w:pos="360"/>
        </w:tabs>
        <w:autoSpaceDE w:val="0"/>
        <w:autoSpaceDN w:val="0"/>
        <w:adjustRightInd w:val="0"/>
        <w:jc w:val="both"/>
      </w:pPr>
      <w:r>
        <w:rPr>
          <w:b/>
        </w:rPr>
        <w:t>4.9</w:t>
      </w:r>
      <w:r w:rsidRPr="00643384">
        <w:rPr>
          <w:b/>
        </w:rPr>
        <w:t>.3.</w:t>
      </w:r>
      <w:r w:rsidRPr="00643384">
        <w:t xml:space="preserve"> В сертификатах (декларациях) соответствия на поставляемые материалы и устанавливаемое оборудование, должно быть указано:</w:t>
      </w:r>
    </w:p>
    <w:p w:rsidR="00614C16" w:rsidRPr="004B37AD" w:rsidRDefault="00614C16" w:rsidP="004B37AD">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4B37AD">
        <w:rPr>
          <w:rFonts w:ascii="Times New Roman" w:hAnsi="Times New Roman"/>
          <w:sz w:val="24"/>
        </w:rPr>
        <w:t>наименование изготовителя и его товарный знак (при наличии);</w:t>
      </w:r>
    </w:p>
    <w:p w:rsidR="00614C16" w:rsidRPr="004B37AD" w:rsidRDefault="00614C16" w:rsidP="004B37AD">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4B37AD">
        <w:rPr>
          <w:rFonts w:ascii="Times New Roman" w:hAnsi="Times New Roman"/>
          <w:sz w:val="24"/>
        </w:rPr>
        <w:t>наименование, марка материала/оборудования;</w:t>
      </w:r>
    </w:p>
    <w:p w:rsidR="00614C16" w:rsidRPr="004B37AD" w:rsidRDefault="00614C16" w:rsidP="004B37AD">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4B37AD">
        <w:rPr>
          <w:rFonts w:ascii="Times New Roman" w:hAnsi="Times New Roman"/>
          <w:sz w:val="24"/>
        </w:rPr>
        <w:t>номер партии и дата изготовления;</w:t>
      </w:r>
    </w:p>
    <w:p w:rsidR="00614C16" w:rsidRPr="004B37AD" w:rsidRDefault="00614C16" w:rsidP="004B37AD">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4B37AD">
        <w:rPr>
          <w:rFonts w:ascii="Times New Roman" w:hAnsi="Times New Roman"/>
          <w:sz w:val="24"/>
        </w:rPr>
        <w:t>обозначение стандарта;</w:t>
      </w:r>
    </w:p>
    <w:p w:rsidR="00614C16" w:rsidRPr="004B37AD" w:rsidRDefault="00614C16" w:rsidP="004B37AD">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4B37AD">
        <w:rPr>
          <w:rFonts w:ascii="Times New Roman" w:hAnsi="Times New Roman"/>
          <w:sz w:val="24"/>
        </w:rPr>
        <w:t>результаты испытаний и подтверждение о соответствии материалов требованиям стандартов;</w:t>
      </w:r>
    </w:p>
    <w:p w:rsidR="00614C16" w:rsidRPr="004B37AD" w:rsidRDefault="00614C16" w:rsidP="004B37AD">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4B37AD">
        <w:rPr>
          <w:rFonts w:ascii="Times New Roman" w:hAnsi="Times New Roman"/>
          <w:sz w:val="24"/>
        </w:rPr>
        <w:t>указания об особых свойствах материала (</w:t>
      </w:r>
      <w:proofErr w:type="spellStart"/>
      <w:r w:rsidRPr="004B37AD">
        <w:rPr>
          <w:rFonts w:ascii="Times New Roman" w:hAnsi="Times New Roman"/>
          <w:sz w:val="24"/>
        </w:rPr>
        <w:t>пожаровзрывоопасность</w:t>
      </w:r>
      <w:proofErr w:type="spellEnd"/>
      <w:r w:rsidRPr="004B37AD">
        <w:rPr>
          <w:rFonts w:ascii="Times New Roman" w:hAnsi="Times New Roman"/>
          <w:sz w:val="24"/>
        </w:rPr>
        <w:t>, токсичность и т.п.).</w:t>
      </w:r>
    </w:p>
    <w:p w:rsidR="00614C16" w:rsidRPr="00643384" w:rsidRDefault="004B37AD" w:rsidP="00614C16">
      <w:pPr>
        <w:widowControl w:val="0"/>
        <w:tabs>
          <w:tab w:val="left" w:pos="0"/>
        </w:tabs>
        <w:contextualSpacing/>
        <w:jc w:val="both"/>
        <w:rPr>
          <w:rFonts w:eastAsia="Calibri" w:cs="Calibri"/>
          <w:b/>
          <w:szCs w:val="20"/>
          <w:lang w:eastAsia="ar-SA"/>
        </w:rPr>
      </w:pPr>
      <w:r>
        <w:rPr>
          <w:rFonts w:eastAsia="Calibri" w:cs="Calibri"/>
          <w:b/>
          <w:szCs w:val="20"/>
          <w:lang w:eastAsia="ar-SA"/>
        </w:rPr>
        <w:t>4.10</w:t>
      </w:r>
      <w:r w:rsidR="00614C16" w:rsidRPr="00643384">
        <w:rPr>
          <w:rFonts w:eastAsia="Calibri" w:cs="Calibri"/>
          <w:b/>
          <w:szCs w:val="20"/>
          <w:lang w:eastAsia="ar-SA"/>
        </w:rPr>
        <w:t>. Исполнительная документация, передаваемая Подрядчиком Заказчику по результатам выполненных Работ:</w:t>
      </w:r>
    </w:p>
    <w:p w:rsidR="00614C16" w:rsidRPr="00643384" w:rsidRDefault="004B37AD" w:rsidP="00614C16">
      <w:pPr>
        <w:widowControl w:val="0"/>
        <w:tabs>
          <w:tab w:val="left" w:pos="851"/>
        </w:tabs>
        <w:contextualSpacing/>
        <w:jc w:val="both"/>
        <w:rPr>
          <w:rFonts w:cs="Calibri"/>
          <w:szCs w:val="20"/>
          <w:lang w:eastAsia="ar-SA"/>
        </w:rPr>
      </w:pPr>
      <w:r>
        <w:rPr>
          <w:rFonts w:cs="Calibri"/>
          <w:b/>
          <w:szCs w:val="20"/>
          <w:lang w:eastAsia="ar-SA"/>
        </w:rPr>
        <w:t>4.</w:t>
      </w:r>
      <w:r w:rsidR="00614C16" w:rsidRPr="00643384">
        <w:rPr>
          <w:rFonts w:cs="Calibri"/>
          <w:b/>
          <w:szCs w:val="20"/>
          <w:lang w:eastAsia="ar-SA"/>
        </w:rPr>
        <w:t>1</w:t>
      </w:r>
      <w:r>
        <w:rPr>
          <w:rFonts w:cs="Calibri"/>
          <w:b/>
          <w:szCs w:val="20"/>
          <w:lang w:eastAsia="ar-SA"/>
        </w:rPr>
        <w:t>0</w:t>
      </w:r>
      <w:r w:rsidR="00614C16" w:rsidRPr="00643384">
        <w:rPr>
          <w:rFonts w:cs="Calibri"/>
          <w:b/>
          <w:szCs w:val="20"/>
          <w:lang w:eastAsia="ar-SA"/>
        </w:rPr>
        <w:t>.1.</w:t>
      </w:r>
      <w:r w:rsidR="00614C16" w:rsidRPr="00643384">
        <w:rPr>
          <w:rFonts w:cs="Calibri"/>
          <w:szCs w:val="20"/>
          <w:lang w:eastAsia="ar-SA"/>
        </w:rPr>
        <w:t xml:space="preserve"> В ходе выполнения Работ Подрядчик ведет журнал учета выполненных работ (форма № КС-6а). </w:t>
      </w:r>
    </w:p>
    <w:p w:rsidR="00614C16" w:rsidRPr="00643384" w:rsidRDefault="00614C16" w:rsidP="00614C16">
      <w:pPr>
        <w:widowControl w:val="0"/>
        <w:tabs>
          <w:tab w:val="left" w:pos="851"/>
        </w:tabs>
        <w:contextualSpacing/>
        <w:jc w:val="both"/>
        <w:rPr>
          <w:rFonts w:cs="Calibri"/>
          <w:szCs w:val="20"/>
          <w:lang w:eastAsia="ar-SA"/>
        </w:rPr>
      </w:pPr>
      <w:r w:rsidRPr="00643384">
        <w:rPr>
          <w:rFonts w:cs="Calibri"/>
          <w:szCs w:val="20"/>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w:t>
      </w:r>
      <w:r>
        <w:rPr>
          <w:rFonts w:cs="Calibri"/>
          <w:szCs w:val="20"/>
          <w:lang w:eastAsia="ar-SA"/>
        </w:rPr>
        <w:t>астоящему Техническому заданию.</w:t>
      </w:r>
    </w:p>
    <w:p w:rsidR="00614C16" w:rsidRPr="00643384" w:rsidRDefault="004B37AD" w:rsidP="00614C16">
      <w:pPr>
        <w:widowControl w:val="0"/>
        <w:tabs>
          <w:tab w:val="left" w:pos="284"/>
        </w:tabs>
        <w:jc w:val="both"/>
        <w:rPr>
          <w:rFonts w:cs="Calibri"/>
          <w:szCs w:val="20"/>
          <w:lang w:eastAsia="ar-SA"/>
        </w:rPr>
      </w:pPr>
      <w:r>
        <w:rPr>
          <w:rFonts w:cs="Calibri"/>
          <w:b/>
          <w:szCs w:val="20"/>
          <w:lang w:eastAsia="ar-SA"/>
        </w:rPr>
        <w:t>4.10</w:t>
      </w:r>
      <w:r w:rsidR="00614C16" w:rsidRPr="00643384">
        <w:rPr>
          <w:rFonts w:cs="Calibri"/>
          <w:b/>
          <w:szCs w:val="20"/>
          <w:lang w:eastAsia="ar-SA"/>
        </w:rPr>
        <w:t>.2.</w:t>
      </w:r>
      <w:r w:rsidR="00614C16" w:rsidRPr="00643384">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614C16" w:rsidRPr="00643384" w:rsidRDefault="00614C16" w:rsidP="004B37AD">
      <w:pPr>
        <w:widowControl w:val="0"/>
        <w:numPr>
          <w:ilvl w:val="0"/>
          <w:numId w:val="53"/>
        </w:numPr>
        <w:tabs>
          <w:tab w:val="left" w:pos="284"/>
        </w:tabs>
        <w:ind w:left="0" w:firstLine="0"/>
        <w:jc w:val="both"/>
        <w:rPr>
          <w:rFonts w:cs="Calibri"/>
          <w:szCs w:val="20"/>
          <w:lang w:eastAsia="ar-SA"/>
        </w:rPr>
      </w:pPr>
      <w:r w:rsidRPr="00643384">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w:t>
      </w:r>
      <w:r w:rsidRPr="00B865CE">
        <w:rPr>
          <w:rFonts w:cs="Calibri"/>
          <w:szCs w:val="20"/>
          <w:lang w:eastAsia="ar-SA"/>
        </w:rPr>
        <w:t>требованиями СП 68.13330.2017 «СНиП 3.01.04-87 Приёмка в эксплуатацию законченных строительством объектов. Основные положения»</w:t>
      </w:r>
      <w:r w:rsidRPr="00643384">
        <w:rPr>
          <w:rFonts w:cs="Calibri"/>
          <w:szCs w:val="20"/>
          <w:lang w:eastAsia="ar-SA"/>
        </w:rPr>
        <w:t xml:space="preserve">, СП 48.13330.2011. «Свод правил. Организация строительства. Актуализированная редакция СНиП 12.01.2004», приказа </w:t>
      </w:r>
      <w:proofErr w:type="spellStart"/>
      <w:r w:rsidRPr="00643384">
        <w:rPr>
          <w:rFonts w:cs="Calibri"/>
          <w:szCs w:val="20"/>
          <w:lang w:eastAsia="ar-SA"/>
        </w:rPr>
        <w:t>Ростехнадзора</w:t>
      </w:r>
      <w:proofErr w:type="spellEnd"/>
      <w:r w:rsidRPr="00643384">
        <w:rPr>
          <w:rFonts w:cs="Calibri"/>
          <w:szCs w:val="20"/>
          <w:lang w:eastAsia="ar-SA"/>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Градостроительного кодекса Российской Федерации, должны входить: </w:t>
      </w:r>
    </w:p>
    <w:p w:rsidR="00614C16" w:rsidRPr="004B37AD" w:rsidRDefault="00614C16" w:rsidP="004B37AD">
      <w:pPr>
        <w:pStyle w:val="af3"/>
        <w:widowControl w:val="0"/>
        <w:numPr>
          <w:ilvl w:val="0"/>
          <w:numId w:val="53"/>
        </w:numPr>
        <w:tabs>
          <w:tab w:val="left" w:pos="284"/>
        </w:tabs>
        <w:spacing w:after="0" w:line="240" w:lineRule="auto"/>
        <w:ind w:left="0" w:firstLine="0"/>
        <w:contextualSpacing/>
        <w:jc w:val="both"/>
        <w:rPr>
          <w:rFonts w:ascii="Times New Roman" w:hAnsi="Times New Roman"/>
          <w:sz w:val="24"/>
          <w:szCs w:val="24"/>
          <w:lang w:eastAsia="ar-SA"/>
        </w:rPr>
      </w:pPr>
      <w:r w:rsidRPr="004B37AD">
        <w:rPr>
          <w:rFonts w:ascii="Times New Roman" w:hAnsi="Times New Roman"/>
          <w:sz w:val="24"/>
          <w:szCs w:val="24"/>
          <w:lang w:eastAsia="ar-SA"/>
        </w:rPr>
        <w:t>комплект исполнительных чертежей;</w:t>
      </w:r>
    </w:p>
    <w:p w:rsidR="00614C16" w:rsidRPr="004B37AD" w:rsidRDefault="00614C16" w:rsidP="004B37AD">
      <w:pPr>
        <w:pStyle w:val="af3"/>
        <w:widowControl w:val="0"/>
        <w:numPr>
          <w:ilvl w:val="0"/>
          <w:numId w:val="53"/>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4B37AD">
        <w:rPr>
          <w:rFonts w:ascii="Times New Roman" w:hAnsi="Times New Roman"/>
          <w:sz w:val="24"/>
          <w:szCs w:val="24"/>
          <w:lang w:eastAsia="ar-SA"/>
        </w:rPr>
        <w:t>акты освидетельствования скрытых работ;</w:t>
      </w:r>
    </w:p>
    <w:p w:rsidR="00614C16" w:rsidRPr="004B37AD" w:rsidRDefault="00614C16" w:rsidP="004B37AD">
      <w:pPr>
        <w:pStyle w:val="af3"/>
        <w:widowControl w:val="0"/>
        <w:numPr>
          <w:ilvl w:val="0"/>
          <w:numId w:val="53"/>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4B37AD">
        <w:rPr>
          <w:rFonts w:ascii="Times New Roman" w:hAnsi="Times New Roman"/>
          <w:sz w:val="24"/>
          <w:szCs w:val="24"/>
          <w:lang w:eastAsia="ar-SA"/>
        </w:rPr>
        <w:t>сертификаты (декларации) соответствия.</w:t>
      </w:r>
    </w:p>
    <w:p w:rsidR="00614C16" w:rsidRPr="004B37AD" w:rsidRDefault="004B37AD" w:rsidP="00614C16">
      <w:pPr>
        <w:widowControl w:val="0"/>
        <w:tabs>
          <w:tab w:val="left" w:pos="284"/>
          <w:tab w:val="left" w:pos="851"/>
        </w:tabs>
        <w:jc w:val="both"/>
        <w:rPr>
          <w:lang w:eastAsia="ar-SA"/>
        </w:rPr>
      </w:pPr>
      <w:r w:rsidRPr="004B37AD">
        <w:rPr>
          <w:b/>
          <w:lang w:eastAsia="ar-SA"/>
        </w:rPr>
        <w:t>4.</w:t>
      </w:r>
      <w:r w:rsidR="00614C16" w:rsidRPr="004B37AD">
        <w:rPr>
          <w:b/>
          <w:lang w:eastAsia="ar-SA"/>
        </w:rPr>
        <w:t>1</w:t>
      </w:r>
      <w:r w:rsidRPr="004B37AD">
        <w:rPr>
          <w:b/>
          <w:lang w:eastAsia="ar-SA"/>
        </w:rPr>
        <w:t>0</w:t>
      </w:r>
      <w:r w:rsidR="00614C16" w:rsidRPr="004B37AD">
        <w:rPr>
          <w:b/>
          <w:lang w:eastAsia="ar-SA"/>
        </w:rPr>
        <w:t>.3.</w:t>
      </w:r>
      <w:r w:rsidR="00614C16" w:rsidRPr="004B37AD">
        <w:rPr>
          <w:lang w:eastAsia="ar-SA"/>
        </w:rPr>
        <w:t xml:space="preserve"> Для подтверждения работ по утилизации строительного мусора Подрядчик должен представить</w:t>
      </w:r>
      <w:r w:rsidR="00614C16" w:rsidRPr="004B37AD">
        <w:t xml:space="preserve"> </w:t>
      </w:r>
      <w:r w:rsidR="00614C16" w:rsidRPr="004B37AD">
        <w:rPr>
          <w:lang w:eastAsia="ar-SA"/>
        </w:rPr>
        <w:t xml:space="preserve">на бумажном носителе в 1 (одном) экземпляре: </w:t>
      </w:r>
    </w:p>
    <w:p w:rsidR="00614C16" w:rsidRPr="004B37AD" w:rsidRDefault="00614C16" w:rsidP="004B37AD">
      <w:pPr>
        <w:pStyle w:val="af3"/>
        <w:widowControl w:val="0"/>
        <w:numPr>
          <w:ilvl w:val="0"/>
          <w:numId w:val="54"/>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4B37AD">
        <w:rPr>
          <w:rFonts w:ascii="Times New Roman" w:hAnsi="Times New Roman"/>
          <w:sz w:val="24"/>
          <w:szCs w:val="24"/>
          <w:lang w:eastAsia="ar-SA"/>
        </w:rPr>
        <w:t xml:space="preserve">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614C16" w:rsidRPr="004B37AD" w:rsidRDefault="00614C16" w:rsidP="004B37AD">
      <w:pPr>
        <w:pStyle w:val="af3"/>
        <w:widowControl w:val="0"/>
        <w:numPr>
          <w:ilvl w:val="0"/>
          <w:numId w:val="54"/>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4B37AD">
        <w:rPr>
          <w:rFonts w:ascii="Times New Roman" w:hAnsi="Times New Roman"/>
          <w:sz w:val="24"/>
          <w:szCs w:val="24"/>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(справки в объеме отходов с Объекта Заказчика) с приложением копии лицензии данной организации на размещение и утилизацию отходов;</w:t>
      </w:r>
    </w:p>
    <w:p w:rsidR="00614C16" w:rsidRPr="004B37AD" w:rsidRDefault="00614C16" w:rsidP="004B37AD">
      <w:pPr>
        <w:pStyle w:val="af3"/>
        <w:widowControl w:val="0"/>
        <w:numPr>
          <w:ilvl w:val="0"/>
          <w:numId w:val="54"/>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4B37AD">
        <w:rPr>
          <w:rFonts w:ascii="Times New Roman" w:hAnsi="Times New Roman"/>
          <w:sz w:val="24"/>
          <w:szCs w:val="24"/>
          <w:lang w:eastAsia="ar-SA"/>
        </w:rPr>
        <w:t xml:space="preserve">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614C16" w:rsidRPr="00643384" w:rsidRDefault="004B37AD" w:rsidP="00614C16">
      <w:pPr>
        <w:widowControl w:val="0"/>
        <w:tabs>
          <w:tab w:val="left" w:pos="851"/>
        </w:tabs>
        <w:jc w:val="both"/>
        <w:rPr>
          <w:lang w:eastAsia="ar-SA"/>
        </w:rPr>
      </w:pPr>
      <w:r>
        <w:rPr>
          <w:b/>
          <w:lang w:eastAsia="ar-SA"/>
        </w:rPr>
        <w:t>4.</w:t>
      </w:r>
      <w:r w:rsidR="00614C16" w:rsidRPr="00643384">
        <w:rPr>
          <w:b/>
          <w:lang w:eastAsia="ar-SA"/>
        </w:rPr>
        <w:t>1</w:t>
      </w:r>
      <w:r>
        <w:rPr>
          <w:b/>
          <w:lang w:eastAsia="ar-SA"/>
        </w:rPr>
        <w:t>0</w:t>
      </w:r>
      <w:r w:rsidR="00614C16" w:rsidRPr="00643384">
        <w:rPr>
          <w:b/>
          <w:lang w:eastAsia="ar-SA"/>
        </w:rPr>
        <w:t>.4.</w:t>
      </w:r>
      <w:r w:rsidR="00614C16" w:rsidRPr="00643384">
        <w:rPr>
          <w:lang w:eastAsia="ar-SA"/>
        </w:rPr>
        <w:t xml:space="preserve"> 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614C16" w:rsidRPr="00643384" w:rsidRDefault="00614C16" w:rsidP="00614C16">
      <w:pPr>
        <w:widowControl w:val="0"/>
        <w:tabs>
          <w:tab w:val="left" w:pos="851"/>
        </w:tabs>
        <w:jc w:val="both"/>
        <w:rPr>
          <w:lang w:eastAsia="ar-SA"/>
        </w:rPr>
      </w:pPr>
      <w:r w:rsidRPr="00643384">
        <w:rPr>
          <w:lang w:eastAsia="ar-SA"/>
        </w:rPr>
        <w:t>-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прайс – листы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w:t>
      </w:r>
      <w:r>
        <w:rPr>
          <w:lang w:eastAsia="ar-SA"/>
        </w:rPr>
        <w:t>руемого оборудования (металла).</w:t>
      </w:r>
    </w:p>
    <w:p w:rsidR="00614C16" w:rsidRDefault="004B37AD" w:rsidP="00614C16">
      <w:pPr>
        <w:widowControl w:val="0"/>
        <w:tabs>
          <w:tab w:val="left" w:pos="284"/>
        </w:tabs>
        <w:jc w:val="both"/>
        <w:rPr>
          <w:rFonts w:cs="Calibri"/>
          <w:szCs w:val="20"/>
          <w:lang w:eastAsia="ar-SA"/>
        </w:rPr>
      </w:pPr>
      <w:r>
        <w:rPr>
          <w:rFonts w:cs="Calibri"/>
          <w:b/>
          <w:szCs w:val="20"/>
          <w:lang w:eastAsia="ar-SA"/>
        </w:rPr>
        <w:t>4.</w:t>
      </w:r>
      <w:r w:rsidR="00614C16" w:rsidRPr="00643384">
        <w:rPr>
          <w:rFonts w:cs="Calibri"/>
          <w:b/>
          <w:szCs w:val="20"/>
          <w:lang w:eastAsia="ar-SA"/>
        </w:rPr>
        <w:t>1</w:t>
      </w:r>
      <w:r>
        <w:rPr>
          <w:rFonts w:cs="Calibri"/>
          <w:b/>
          <w:szCs w:val="20"/>
          <w:lang w:eastAsia="ar-SA"/>
        </w:rPr>
        <w:t>0</w:t>
      </w:r>
      <w:r w:rsidR="00614C16" w:rsidRPr="00643384">
        <w:rPr>
          <w:rFonts w:cs="Calibri"/>
          <w:b/>
          <w:szCs w:val="20"/>
          <w:lang w:eastAsia="ar-SA"/>
        </w:rPr>
        <w:t>.5.</w:t>
      </w:r>
      <w:r w:rsidR="00614C16" w:rsidRPr="00643384">
        <w:rPr>
          <w:rFonts w:cs="Calibri"/>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w:t>
      </w:r>
      <w:r w:rsidR="00614C16">
        <w:rPr>
          <w:rFonts w:cs="Calibri"/>
          <w:szCs w:val="20"/>
          <w:lang w:eastAsia="ar-SA"/>
        </w:rPr>
        <w:t xml:space="preserve"> указанием количества страниц).</w:t>
      </w:r>
    </w:p>
    <w:p w:rsidR="002E154A" w:rsidRPr="008A0B85" w:rsidRDefault="002E154A" w:rsidP="002E154A">
      <w:pPr>
        <w:tabs>
          <w:tab w:val="num" w:pos="0"/>
          <w:tab w:val="left" w:pos="360"/>
        </w:tabs>
        <w:jc w:val="both"/>
        <w:rPr>
          <w:b/>
        </w:rPr>
      </w:pPr>
    </w:p>
    <w:p w:rsidR="0007602E" w:rsidRPr="00643384" w:rsidRDefault="002E154A" w:rsidP="0007602E">
      <w:pPr>
        <w:tabs>
          <w:tab w:val="left" w:pos="2835"/>
        </w:tabs>
        <w:jc w:val="both"/>
        <w:rPr>
          <w:b/>
          <w:bCs/>
        </w:rPr>
      </w:pPr>
      <w:r>
        <w:rPr>
          <w:b/>
        </w:rPr>
        <w:t>5.</w:t>
      </w:r>
      <w:r w:rsidRPr="009820BF">
        <w:rPr>
          <w:b/>
        </w:rPr>
        <w:t xml:space="preserve"> Место, условия и </w:t>
      </w:r>
      <w:r>
        <w:rPr>
          <w:b/>
        </w:rPr>
        <w:t xml:space="preserve">сроки поставки Товара, выполнения Работ, оказания Услуг: </w:t>
      </w:r>
      <w:r w:rsidR="0007602E" w:rsidRPr="00643384">
        <w:rPr>
          <w:rFonts w:cs="Calibri"/>
          <w:bCs/>
          <w:szCs w:val="20"/>
          <w:lang w:eastAsia="ar-SA"/>
        </w:rPr>
        <w:t xml:space="preserve">Место выполнения Работ: </w:t>
      </w:r>
      <w:r w:rsidR="0007602E" w:rsidRPr="00643384">
        <w:t xml:space="preserve">г. Санкт-Петербург, </w:t>
      </w:r>
      <w:r w:rsidR="0007602E">
        <w:t>ул. Кантемировская, д.3</w:t>
      </w:r>
    </w:p>
    <w:p w:rsidR="0007602E" w:rsidRPr="00643384" w:rsidRDefault="0007602E" w:rsidP="0007602E">
      <w:pPr>
        <w:widowControl w:val="0"/>
        <w:tabs>
          <w:tab w:val="left" w:pos="-567"/>
          <w:tab w:val="left" w:pos="0"/>
          <w:tab w:val="left" w:pos="360"/>
          <w:tab w:val="left" w:pos="1080"/>
        </w:tabs>
        <w:jc w:val="both"/>
      </w:pPr>
      <w:r w:rsidRPr="00D9268D">
        <w:t>Срок выполнения Работ:</w:t>
      </w:r>
      <w:r w:rsidRPr="00643384">
        <w:t xml:space="preserve"> </w:t>
      </w:r>
      <w:r w:rsidRPr="00643384">
        <w:rPr>
          <w:lang w:val="en-US"/>
        </w:rPr>
        <w:t>c</w:t>
      </w:r>
      <w:r w:rsidRPr="00643384">
        <w:t xml:space="preserve"> момента заключения Договора до 2</w:t>
      </w:r>
      <w:r>
        <w:t>5</w:t>
      </w:r>
      <w:r w:rsidRPr="00643384">
        <w:t xml:space="preserve"> августа 2019 года включительно.</w:t>
      </w:r>
    </w:p>
    <w:p w:rsidR="0007602E" w:rsidRPr="00643384" w:rsidRDefault="0007602E" w:rsidP="0007602E">
      <w:pPr>
        <w:widowControl w:val="0"/>
        <w:jc w:val="both"/>
        <w:outlineLvl w:val="0"/>
      </w:pPr>
      <w:r w:rsidRPr="00643384">
        <w:rPr>
          <w:rFonts w:cs="Calibri"/>
          <w:bCs/>
          <w:szCs w:val="20"/>
          <w:lang w:eastAsia="ar-SA"/>
        </w:rPr>
        <w:t>Подписанный и заверенный печатью организации</w:t>
      </w:r>
      <w:r w:rsidRPr="00643384">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w:t>
      </w:r>
      <w:r>
        <w:t xml:space="preserve">в </w:t>
      </w:r>
      <w:r w:rsidRPr="00643384">
        <w:t xml:space="preserve">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w:t>
      </w:r>
    </w:p>
    <w:p w:rsidR="0007602E" w:rsidRPr="00CD0BA1" w:rsidRDefault="0007602E" w:rsidP="0007602E">
      <w:pPr>
        <w:widowControl w:val="0"/>
        <w:jc w:val="both"/>
        <w:outlineLvl w:val="0"/>
      </w:pPr>
      <w:r w:rsidRPr="00643384">
        <w:t>График выполнения Работ представляется по форме:</w:t>
      </w:r>
    </w:p>
    <w:p w:rsidR="0007602E" w:rsidRPr="001311BA" w:rsidRDefault="0007602E" w:rsidP="0007602E">
      <w:pPr>
        <w:widowControl w:val="0"/>
        <w:jc w:val="center"/>
        <w:outlineLvl w:val="0"/>
        <w:rPr>
          <w:b/>
        </w:rPr>
      </w:pPr>
      <w:r w:rsidRPr="001311BA">
        <w:rPr>
          <w:b/>
        </w:rPr>
        <w:t xml:space="preserve">График выполнения Работ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09"/>
        <w:gridCol w:w="1134"/>
        <w:gridCol w:w="993"/>
        <w:gridCol w:w="2551"/>
        <w:gridCol w:w="1843"/>
      </w:tblGrid>
      <w:tr w:rsidR="0007602E" w:rsidRPr="00643384" w:rsidTr="00550143">
        <w:trPr>
          <w:trHeight w:val="882"/>
        </w:trPr>
        <w:tc>
          <w:tcPr>
            <w:tcW w:w="426" w:type="dxa"/>
            <w:tcBorders>
              <w:top w:val="single" w:sz="4" w:space="0" w:color="auto"/>
              <w:left w:val="single" w:sz="4" w:space="0" w:color="auto"/>
              <w:bottom w:val="single" w:sz="4" w:space="0" w:color="auto"/>
              <w:right w:val="single" w:sz="4" w:space="0" w:color="auto"/>
            </w:tcBorders>
            <w:vAlign w:val="center"/>
            <w:hideMark/>
          </w:tcPr>
          <w:p w:rsidR="0007602E" w:rsidRPr="00643384" w:rsidRDefault="0007602E" w:rsidP="00550143">
            <w:pPr>
              <w:widowControl w:val="0"/>
              <w:autoSpaceDE w:val="0"/>
              <w:autoSpaceDN w:val="0"/>
              <w:adjustRightInd w:val="0"/>
              <w:jc w:val="center"/>
            </w:pPr>
            <w:r w:rsidRPr="00643384">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07602E" w:rsidRPr="00643384" w:rsidRDefault="0007602E" w:rsidP="00550143">
            <w:pPr>
              <w:widowControl w:val="0"/>
              <w:autoSpaceDE w:val="0"/>
              <w:autoSpaceDN w:val="0"/>
              <w:adjustRightInd w:val="0"/>
              <w:jc w:val="center"/>
            </w:pPr>
            <w:r w:rsidRPr="00643384">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602E" w:rsidRPr="00643384" w:rsidRDefault="0007602E" w:rsidP="00550143">
            <w:pPr>
              <w:widowControl w:val="0"/>
              <w:autoSpaceDE w:val="0"/>
              <w:autoSpaceDN w:val="0"/>
              <w:adjustRightInd w:val="0"/>
              <w:jc w:val="center"/>
            </w:pPr>
            <w:r w:rsidRPr="00643384">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07602E" w:rsidRPr="00643384" w:rsidRDefault="0007602E" w:rsidP="00550143">
            <w:pPr>
              <w:widowControl w:val="0"/>
              <w:autoSpaceDE w:val="0"/>
              <w:autoSpaceDN w:val="0"/>
              <w:adjustRightInd w:val="0"/>
              <w:jc w:val="center"/>
            </w:pPr>
            <w:r w:rsidRPr="00643384">
              <w:t>Кол-во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7602E" w:rsidRPr="00643384" w:rsidRDefault="0007602E" w:rsidP="00550143">
            <w:pPr>
              <w:widowControl w:val="0"/>
              <w:autoSpaceDE w:val="0"/>
              <w:autoSpaceDN w:val="0"/>
              <w:adjustRightInd w:val="0"/>
              <w:jc w:val="center"/>
            </w:pPr>
            <w:r w:rsidRPr="00643384">
              <w:t>Начало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07602E" w:rsidRPr="00643384" w:rsidRDefault="0007602E" w:rsidP="00550143">
            <w:pPr>
              <w:widowControl w:val="0"/>
              <w:autoSpaceDE w:val="0"/>
              <w:autoSpaceDN w:val="0"/>
              <w:adjustRightInd w:val="0"/>
              <w:jc w:val="center"/>
            </w:pPr>
            <w:r w:rsidRPr="00643384">
              <w:t>Окончание выполнения работ</w:t>
            </w:r>
          </w:p>
        </w:tc>
      </w:tr>
      <w:tr w:rsidR="0007602E" w:rsidRPr="00643384" w:rsidTr="00550143">
        <w:trPr>
          <w:trHeight w:val="272"/>
        </w:trPr>
        <w:tc>
          <w:tcPr>
            <w:tcW w:w="426" w:type="dxa"/>
            <w:tcBorders>
              <w:top w:val="single" w:sz="4" w:space="0" w:color="auto"/>
              <w:left w:val="single" w:sz="4" w:space="0" w:color="auto"/>
              <w:bottom w:val="single" w:sz="4" w:space="0" w:color="auto"/>
              <w:right w:val="single" w:sz="4" w:space="0" w:color="auto"/>
            </w:tcBorders>
            <w:hideMark/>
          </w:tcPr>
          <w:p w:rsidR="0007602E" w:rsidRPr="00643384" w:rsidRDefault="0007602E" w:rsidP="00550143">
            <w:pPr>
              <w:widowControl w:val="0"/>
              <w:autoSpaceDE w:val="0"/>
              <w:autoSpaceDN w:val="0"/>
              <w:adjustRightInd w:val="0"/>
              <w:jc w:val="center"/>
            </w:pPr>
            <w:r w:rsidRPr="00643384">
              <w:t>1</w:t>
            </w:r>
          </w:p>
        </w:tc>
        <w:tc>
          <w:tcPr>
            <w:tcW w:w="2409" w:type="dxa"/>
            <w:tcBorders>
              <w:top w:val="single" w:sz="4" w:space="0" w:color="auto"/>
              <w:left w:val="single" w:sz="4" w:space="0" w:color="auto"/>
              <w:bottom w:val="single" w:sz="4" w:space="0" w:color="auto"/>
              <w:right w:val="single" w:sz="4" w:space="0" w:color="auto"/>
            </w:tcBorders>
            <w:hideMark/>
          </w:tcPr>
          <w:p w:rsidR="0007602E" w:rsidRPr="00643384" w:rsidRDefault="0007602E" w:rsidP="00550143">
            <w:pPr>
              <w:widowControl w:val="0"/>
              <w:autoSpaceDE w:val="0"/>
              <w:autoSpaceDN w:val="0"/>
              <w:adjustRightInd w:val="0"/>
              <w:jc w:val="center"/>
            </w:pPr>
            <w:r w:rsidRPr="00643384">
              <w:t>2</w:t>
            </w:r>
          </w:p>
        </w:tc>
        <w:tc>
          <w:tcPr>
            <w:tcW w:w="1134" w:type="dxa"/>
            <w:tcBorders>
              <w:top w:val="single" w:sz="4" w:space="0" w:color="auto"/>
              <w:left w:val="single" w:sz="4" w:space="0" w:color="auto"/>
              <w:bottom w:val="single" w:sz="4" w:space="0" w:color="auto"/>
              <w:right w:val="single" w:sz="4" w:space="0" w:color="auto"/>
            </w:tcBorders>
            <w:hideMark/>
          </w:tcPr>
          <w:p w:rsidR="0007602E" w:rsidRPr="00643384" w:rsidRDefault="0007602E" w:rsidP="00550143">
            <w:pPr>
              <w:widowControl w:val="0"/>
              <w:autoSpaceDE w:val="0"/>
              <w:autoSpaceDN w:val="0"/>
              <w:adjustRightInd w:val="0"/>
              <w:jc w:val="center"/>
            </w:pPr>
            <w:r w:rsidRPr="00643384">
              <w:t>3</w:t>
            </w:r>
          </w:p>
        </w:tc>
        <w:tc>
          <w:tcPr>
            <w:tcW w:w="993" w:type="dxa"/>
            <w:tcBorders>
              <w:top w:val="single" w:sz="4" w:space="0" w:color="auto"/>
              <w:left w:val="single" w:sz="4" w:space="0" w:color="auto"/>
              <w:bottom w:val="single" w:sz="4" w:space="0" w:color="auto"/>
              <w:right w:val="single" w:sz="4" w:space="0" w:color="auto"/>
            </w:tcBorders>
            <w:hideMark/>
          </w:tcPr>
          <w:p w:rsidR="0007602E" w:rsidRPr="00643384" w:rsidRDefault="0007602E" w:rsidP="00550143">
            <w:pPr>
              <w:widowControl w:val="0"/>
              <w:autoSpaceDE w:val="0"/>
              <w:autoSpaceDN w:val="0"/>
              <w:adjustRightInd w:val="0"/>
              <w:jc w:val="center"/>
            </w:pPr>
            <w:r w:rsidRPr="00643384">
              <w:t>4</w:t>
            </w:r>
          </w:p>
        </w:tc>
        <w:tc>
          <w:tcPr>
            <w:tcW w:w="2551" w:type="dxa"/>
            <w:tcBorders>
              <w:top w:val="single" w:sz="4" w:space="0" w:color="auto"/>
              <w:left w:val="single" w:sz="4" w:space="0" w:color="auto"/>
              <w:bottom w:val="single" w:sz="4" w:space="0" w:color="auto"/>
              <w:right w:val="single" w:sz="4" w:space="0" w:color="auto"/>
            </w:tcBorders>
            <w:hideMark/>
          </w:tcPr>
          <w:p w:rsidR="0007602E" w:rsidRPr="00643384" w:rsidRDefault="0007602E" w:rsidP="00550143">
            <w:pPr>
              <w:widowControl w:val="0"/>
              <w:autoSpaceDE w:val="0"/>
              <w:autoSpaceDN w:val="0"/>
              <w:adjustRightInd w:val="0"/>
              <w:jc w:val="center"/>
            </w:pPr>
            <w:r w:rsidRPr="00643384">
              <w:t>5</w:t>
            </w:r>
          </w:p>
        </w:tc>
        <w:tc>
          <w:tcPr>
            <w:tcW w:w="1843" w:type="dxa"/>
            <w:tcBorders>
              <w:top w:val="single" w:sz="4" w:space="0" w:color="auto"/>
              <w:left w:val="single" w:sz="4" w:space="0" w:color="auto"/>
              <w:bottom w:val="single" w:sz="4" w:space="0" w:color="auto"/>
              <w:right w:val="single" w:sz="4" w:space="0" w:color="auto"/>
            </w:tcBorders>
            <w:hideMark/>
          </w:tcPr>
          <w:p w:rsidR="0007602E" w:rsidRPr="00643384" w:rsidRDefault="0007602E" w:rsidP="00550143">
            <w:pPr>
              <w:widowControl w:val="0"/>
              <w:autoSpaceDE w:val="0"/>
              <w:autoSpaceDN w:val="0"/>
              <w:adjustRightInd w:val="0"/>
              <w:jc w:val="center"/>
            </w:pPr>
            <w:r w:rsidRPr="00643384">
              <w:t>6</w:t>
            </w:r>
          </w:p>
        </w:tc>
      </w:tr>
      <w:tr w:rsidR="0007602E" w:rsidRPr="00643384" w:rsidTr="00550143">
        <w:trPr>
          <w:trHeight w:val="272"/>
        </w:trPr>
        <w:tc>
          <w:tcPr>
            <w:tcW w:w="426"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r>
      <w:tr w:rsidR="0007602E" w:rsidRPr="00643384" w:rsidTr="00550143">
        <w:trPr>
          <w:trHeight w:val="272"/>
        </w:trPr>
        <w:tc>
          <w:tcPr>
            <w:tcW w:w="426"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7602E" w:rsidRPr="00643384" w:rsidRDefault="0007602E" w:rsidP="00550143">
            <w:pPr>
              <w:widowControl w:val="0"/>
              <w:autoSpaceDE w:val="0"/>
              <w:autoSpaceDN w:val="0"/>
              <w:adjustRightInd w:val="0"/>
            </w:pPr>
          </w:p>
        </w:tc>
      </w:tr>
    </w:tbl>
    <w:p w:rsidR="0007602E" w:rsidRPr="00643384" w:rsidRDefault="0007602E" w:rsidP="0007602E">
      <w:pPr>
        <w:widowControl w:val="0"/>
      </w:pPr>
    </w:p>
    <w:p w:rsidR="0007602E" w:rsidRPr="00643384" w:rsidRDefault="0007602E" w:rsidP="0007602E">
      <w:pPr>
        <w:widowControl w:val="0"/>
        <w:tabs>
          <w:tab w:val="left" w:pos="7230"/>
        </w:tabs>
      </w:pPr>
      <w:proofErr w:type="gramStart"/>
      <w:r w:rsidRPr="00643384">
        <w:t>Подрядчик:  _</w:t>
      </w:r>
      <w:proofErr w:type="gramEnd"/>
      <w:r w:rsidRPr="00643384">
        <w:t>________/________.</w:t>
      </w:r>
    </w:p>
    <w:p w:rsidR="002E154A" w:rsidRPr="009820BF" w:rsidRDefault="002E154A" w:rsidP="002E154A">
      <w:pPr>
        <w:keepNext/>
        <w:keepLines/>
        <w:tabs>
          <w:tab w:val="left" w:pos="0"/>
        </w:tabs>
        <w:jc w:val="both"/>
        <w:outlineLvl w:val="1"/>
        <w:rPr>
          <w:rFonts w:eastAsia="Calibri"/>
          <w:b/>
          <w:bCs/>
        </w:rPr>
      </w:pPr>
    </w:p>
    <w:p w:rsidR="0007602E" w:rsidRPr="001311BA" w:rsidRDefault="002E154A" w:rsidP="0007602E">
      <w:pPr>
        <w:widowControl w:val="0"/>
        <w:tabs>
          <w:tab w:val="left" w:pos="284"/>
        </w:tabs>
        <w:jc w:val="both"/>
      </w:pPr>
      <w:r>
        <w:rPr>
          <w:b/>
        </w:rPr>
        <w:t>6</w:t>
      </w:r>
      <w:r w:rsidRPr="009820BF">
        <w:rPr>
          <w:b/>
        </w:rPr>
        <w:t>. Требования к сроку предоставл</w:t>
      </w:r>
      <w:r>
        <w:rPr>
          <w:b/>
        </w:rPr>
        <w:t xml:space="preserve">ения гарантий качества Товара, Работ, Услуг: </w:t>
      </w:r>
      <w:r w:rsidR="0007602E" w:rsidRPr="001311BA">
        <w:t xml:space="preserve">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 </w:t>
      </w:r>
    </w:p>
    <w:p w:rsidR="0007602E" w:rsidRPr="001311BA" w:rsidRDefault="0007602E" w:rsidP="0007602E">
      <w:pPr>
        <w:widowControl w:val="0"/>
        <w:tabs>
          <w:tab w:val="left" w:pos="284"/>
        </w:tabs>
        <w:jc w:val="both"/>
      </w:pPr>
      <w:r w:rsidRPr="001311BA">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07602E" w:rsidRPr="001311BA" w:rsidRDefault="0007602E" w:rsidP="0007602E">
      <w:pPr>
        <w:widowControl w:val="0"/>
        <w:tabs>
          <w:tab w:val="left" w:pos="284"/>
        </w:tabs>
        <w:jc w:val="both"/>
      </w:pPr>
      <w:r w:rsidRPr="001311BA">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07602E" w:rsidRPr="001311BA" w:rsidRDefault="0007602E" w:rsidP="0007602E">
      <w:pPr>
        <w:widowControl w:val="0"/>
        <w:tabs>
          <w:tab w:val="left" w:pos="284"/>
        </w:tabs>
        <w:jc w:val="both"/>
      </w:pPr>
      <w:r w:rsidRPr="001311BA">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07602E" w:rsidRPr="005B43CC" w:rsidRDefault="002E154A" w:rsidP="0007602E">
      <w:pPr>
        <w:widowControl w:val="0"/>
        <w:tabs>
          <w:tab w:val="left" w:pos="1276"/>
        </w:tabs>
        <w:contextualSpacing/>
        <w:jc w:val="both"/>
        <w:rPr>
          <w:color w:val="000000" w:themeColor="text1"/>
        </w:rPr>
      </w:pPr>
      <w:r w:rsidRPr="00405940">
        <w:rPr>
          <w:b/>
        </w:rPr>
        <w:t>7.</w:t>
      </w:r>
      <w:r w:rsidRPr="00405940">
        <w:t xml:space="preserve"> </w:t>
      </w:r>
      <w:r w:rsidRPr="00405940">
        <w:rPr>
          <w:b/>
        </w:rPr>
        <w:t>Форма, сроки и порядок оплаты товара, работ, услуг</w:t>
      </w:r>
      <w:r w:rsidRPr="00405940">
        <w:t xml:space="preserve">: </w:t>
      </w:r>
      <w:r w:rsidR="0007602E" w:rsidRPr="00245762">
        <w:t xml:space="preserve">Безналичный расчет. Оплата </w:t>
      </w:r>
      <w:r w:rsidR="0007602E" w:rsidRPr="005B43CC">
        <w:rPr>
          <w:color w:val="000000" w:themeColor="text1"/>
        </w:rPr>
        <w:t xml:space="preserve">выполненных Подрядчиком Работ </w:t>
      </w:r>
      <w:r w:rsidR="0007602E">
        <w:t xml:space="preserve">производится </w:t>
      </w:r>
      <w:r w:rsidR="0007602E" w:rsidRPr="005B43CC">
        <w:rPr>
          <w:color w:val="000000" w:themeColor="text1"/>
        </w:rPr>
        <w:t>поэтапно в следующем порядке:</w:t>
      </w:r>
    </w:p>
    <w:p w:rsidR="0007602E" w:rsidRPr="005B43CC" w:rsidRDefault="0007602E" w:rsidP="0007602E">
      <w:pPr>
        <w:widowControl w:val="0"/>
        <w:tabs>
          <w:tab w:val="left" w:pos="1276"/>
        </w:tabs>
        <w:ind w:firstLine="567"/>
        <w:contextualSpacing/>
        <w:jc w:val="both"/>
      </w:pPr>
      <w:r w:rsidRPr="005B43CC">
        <w:t xml:space="preserve">- </w:t>
      </w:r>
      <w:sdt>
        <w:sdtPr>
          <w:id w:val="-10913177"/>
          <w:placeholder>
            <w:docPart w:val="DB75FC1D50D54470A0620C17200C55BD"/>
          </w:placeholder>
        </w:sdtPr>
        <w:sdtContent>
          <w:r>
            <w:t xml:space="preserve">авансовый платеж в размере 30% _______  </w:t>
          </w:r>
        </w:sdtContent>
      </w:sdt>
      <w:r w:rsidRPr="005B43CC">
        <w:t>(</w:t>
      </w:r>
      <w:sdt>
        <w:sdtPr>
          <w:id w:val="1100600593"/>
          <w:placeholder>
            <w:docPart w:val="0252C1F283634B5EAC1B138676CFAF0C"/>
          </w:placeholder>
        </w:sdtPr>
        <w:sdtContent>
          <w:r>
            <w:t>_____</w:t>
          </w:r>
        </w:sdtContent>
      </w:sdt>
      <w:r w:rsidRPr="005B43CC">
        <w:t>) рублей 00 копеек</w:t>
      </w:r>
      <w:r>
        <w:t>, в том числе НДС 20</w:t>
      </w:r>
      <w:r w:rsidRPr="005B43CC">
        <w:t xml:space="preserve">% </w:t>
      </w:r>
      <w:sdt>
        <w:sdtPr>
          <w:id w:val="-1679185155"/>
          <w:placeholder>
            <w:docPart w:val="44BBA526206C499795A56B1B674FFB78"/>
          </w:placeholder>
        </w:sdtPr>
        <w:sdtContent>
          <w:r>
            <w:t>_______</w:t>
          </w:r>
        </w:sdtContent>
      </w:sdt>
      <w:r w:rsidRPr="005B43CC">
        <w:t xml:space="preserve"> (</w:t>
      </w:r>
      <w:sdt>
        <w:sdtPr>
          <w:id w:val="105160158"/>
          <w:placeholder>
            <w:docPart w:val="A636C7F9D6DC40B88C9C9A673F96304F"/>
          </w:placeholder>
        </w:sdtPr>
        <w:sdtContent>
          <w:r>
            <w:t>_______</w:t>
          </w:r>
        </w:sdtContent>
      </w:sdt>
      <w:r w:rsidRPr="005B43CC">
        <w:t>)</w:t>
      </w:r>
      <w:r>
        <w:t xml:space="preserve"> рублей 00 копеек, в течение</w:t>
      </w:r>
      <w:r w:rsidRPr="005B43CC">
        <w:t xml:space="preserve"> </w:t>
      </w:r>
      <w:sdt>
        <w:sdtPr>
          <w:id w:val="-894886574"/>
          <w:placeholder>
            <w:docPart w:val="F58A89086BC847BD9F139655C3D11545"/>
          </w:placeholder>
        </w:sdtPr>
        <w:sdtContent>
          <w:r>
            <w:t>15 (пятнадцати</w:t>
          </w:r>
          <w:r w:rsidRPr="005B43CC">
            <w:t>)</w:t>
          </w:r>
        </w:sdtContent>
      </w:sdt>
      <w:r w:rsidRPr="005B43CC">
        <w:t xml:space="preserve"> календарных дней с</w:t>
      </w:r>
      <w:r>
        <w:t xml:space="preserve"> даты подписания Сторонами</w:t>
      </w:r>
      <w:r w:rsidRPr="005B43CC">
        <w:t xml:space="preserve"> </w:t>
      </w:r>
      <w:r>
        <w:t xml:space="preserve">Договора </w:t>
      </w:r>
      <w:r w:rsidRPr="005B43CC">
        <w:t>на основании счета Подрядчика в безналичном порядке путем перечисления денежных средств на расчетный счет Подрядчика.</w:t>
      </w:r>
    </w:p>
    <w:p w:rsidR="0007602E" w:rsidRDefault="0007602E" w:rsidP="0007602E">
      <w:pPr>
        <w:widowControl w:val="0"/>
        <w:tabs>
          <w:tab w:val="left" w:pos="284"/>
        </w:tabs>
        <w:jc w:val="both"/>
        <w:rPr>
          <w:lang w:eastAsia="ar-SA"/>
        </w:rPr>
      </w:pPr>
      <w:r>
        <w:t xml:space="preserve">          - последующая </w:t>
      </w:r>
      <w:r>
        <w:rPr>
          <w:lang w:eastAsia="ar-SA"/>
        </w:rPr>
        <w:t xml:space="preserve">оплата производится Заказчиком безналичным расчетом в рублях по факту выполнения Работ в течение 15 (пятнадцати) рабочих дней после подписания Сторонами акта о приемке выполненных Работ (форма № КС-2 – Приложение №1 к Техническому заданию (Приложение А) и справки о стоимости выполненных Работ и затрат (форма № КС-3 – Приложение №1 к Техническому заданию (Приложение А)), на основании представленного Подрядчиком счета.     </w:t>
      </w:r>
    </w:p>
    <w:p w:rsidR="0007602E" w:rsidRPr="003042AE" w:rsidRDefault="0007602E" w:rsidP="0007602E">
      <w:pPr>
        <w:jc w:val="both"/>
        <w:rPr>
          <w:lang w:eastAsia="ar-SA"/>
        </w:rPr>
      </w:pPr>
      <w:r w:rsidRPr="003042AE">
        <w:rPr>
          <w:lang w:eastAsia="ar-SA"/>
        </w:rPr>
        <w:t xml:space="preserve">По факту выполнения Работ Подрядчик представляет Заказчику счет-фактуру.  </w:t>
      </w:r>
    </w:p>
    <w:p w:rsidR="001D55F5" w:rsidRPr="00405940" w:rsidRDefault="001D55F5" w:rsidP="001D55F5">
      <w:pPr>
        <w:tabs>
          <w:tab w:val="left" w:pos="360"/>
        </w:tabs>
        <w:autoSpaceDE w:val="0"/>
        <w:autoSpaceDN w:val="0"/>
        <w:adjustRightInd w:val="0"/>
        <w:jc w:val="both"/>
      </w:pPr>
    </w:p>
    <w:p w:rsidR="00A0327B" w:rsidRPr="00405940" w:rsidRDefault="00104C3D" w:rsidP="0007602E">
      <w:pPr>
        <w:tabs>
          <w:tab w:val="left" w:pos="360"/>
        </w:tabs>
        <w:autoSpaceDE w:val="0"/>
        <w:autoSpaceDN w:val="0"/>
        <w:adjustRightInd w:val="0"/>
        <w:jc w:val="both"/>
      </w:pPr>
      <w:r w:rsidRPr="00405940">
        <w:rPr>
          <w:b/>
        </w:rPr>
        <w:t>8</w:t>
      </w:r>
      <w:r w:rsidR="0016317A" w:rsidRPr="00405940">
        <w:rPr>
          <w:b/>
        </w:rPr>
        <w:t xml:space="preserve">. </w:t>
      </w:r>
      <w:r w:rsidR="00A0327B" w:rsidRPr="00405940">
        <w:rPr>
          <w:b/>
        </w:rPr>
        <w:t xml:space="preserve">Порядок формирования цены Договора: </w:t>
      </w:r>
      <w:r w:rsidR="0007602E" w:rsidRPr="003042AE">
        <w:t>общая цена Договора, указанная в Локальн</w:t>
      </w:r>
      <w:r w:rsidR="0007602E">
        <w:t>ой</w:t>
      </w:r>
      <w:r w:rsidR="0007602E" w:rsidRPr="003042AE">
        <w:t xml:space="preserve"> смет</w:t>
      </w:r>
      <w:r w:rsidR="0007602E">
        <w:t>е</w:t>
      </w:r>
      <w:r w:rsidR="0007602E" w:rsidRPr="003042AE">
        <w:t xml:space="preserve"> </w:t>
      </w:r>
      <w:r w:rsidR="0007602E">
        <w:t>№ 01,</w:t>
      </w:r>
      <w:r w:rsidR="0007602E" w:rsidRPr="003042AE">
        <w:t xml:space="preserve"> включает в себя все расходы Подрядчика, связанные с исполнением Договора, 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 НДС и другие обязательные платежи в соответствии с законодательством Российской Федерации.</w:t>
      </w:r>
    </w:p>
    <w:p w:rsidR="001D55F5" w:rsidRPr="00405940" w:rsidRDefault="001D55F5" w:rsidP="001D55F5">
      <w:pPr>
        <w:pStyle w:val="1b"/>
        <w:spacing w:after="0" w:line="240" w:lineRule="auto"/>
        <w:ind w:left="0"/>
        <w:jc w:val="both"/>
        <w:rPr>
          <w:rFonts w:ascii="Times New Roman" w:hAnsi="Times New Roman"/>
          <w:sz w:val="24"/>
          <w:szCs w:val="24"/>
          <w:lang w:val="ru-RU"/>
        </w:rPr>
      </w:pPr>
    </w:p>
    <w:p w:rsidR="0016317A" w:rsidRPr="00C512C8" w:rsidRDefault="00104C3D" w:rsidP="001436C0">
      <w:pPr>
        <w:jc w:val="both"/>
      </w:pPr>
      <w:r w:rsidRPr="00405940">
        <w:rPr>
          <w:b/>
          <w:bCs/>
        </w:rPr>
        <w:lastRenderedPageBreak/>
        <w:t>9</w:t>
      </w:r>
      <w:r w:rsidR="0016317A" w:rsidRPr="00405940">
        <w:rPr>
          <w:b/>
          <w:bCs/>
        </w:rPr>
        <w:t xml:space="preserve">. </w:t>
      </w:r>
      <w:r w:rsidR="004A5502" w:rsidRPr="00820C02">
        <w:rPr>
          <w:b/>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73C20" w:rsidRPr="00405940">
        <w:rPr>
          <w:b/>
          <w:bCs/>
        </w:rPr>
        <w:t>:</w:t>
      </w:r>
      <w:r w:rsidR="002F2550" w:rsidRPr="00405940">
        <w:rPr>
          <w:b/>
          <w:bCs/>
        </w:rPr>
        <w:t xml:space="preserve"> </w:t>
      </w:r>
      <w:r w:rsidR="0007602E">
        <w:t xml:space="preserve">850 000,00 </w:t>
      </w:r>
      <w:r w:rsidR="0007602E" w:rsidRPr="005E1B28">
        <w:t>руб</w:t>
      </w:r>
      <w:r w:rsidR="0007602E">
        <w:t>.</w:t>
      </w:r>
      <w:r w:rsidR="0007602E" w:rsidRPr="005E1B28">
        <w:t xml:space="preserve"> (</w:t>
      </w:r>
      <w:r w:rsidR="0007602E">
        <w:t>Восемьсот пятьдесят тысяч рублей 00</w:t>
      </w:r>
      <w:r w:rsidR="0007602E" w:rsidRPr="005E1B28">
        <w:t xml:space="preserve"> копеек).</w:t>
      </w:r>
    </w:p>
    <w:p w:rsidR="001E0774" w:rsidRDefault="001E0774" w:rsidP="0016317A">
      <w:pPr>
        <w:jc w:val="both"/>
        <w:rPr>
          <w:b/>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985"/>
        <w:gridCol w:w="1738"/>
        <w:gridCol w:w="2126"/>
      </w:tblGrid>
      <w:tr w:rsidR="007909E4" w:rsidTr="0017164C">
        <w:tc>
          <w:tcPr>
            <w:tcW w:w="3544" w:type="dxa"/>
            <w:tcBorders>
              <w:top w:val="single" w:sz="4" w:space="0" w:color="auto"/>
              <w:left w:val="single" w:sz="4" w:space="0" w:color="auto"/>
              <w:bottom w:val="single" w:sz="4" w:space="0" w:color="auto"/>
              <w:right w:val="single" w:sz="4" w:space="0" w:color="auto"/>
            </w:tcBorders>
          </w:tcPr>
          <w:p w:rsidR="007909E4" w:rsidRDefault="007909E4" w:rsidP="0017164C">
            <w:pPr>
              <w:jc w:val="center"/>
              <w:rPr>
                <w:b/>
              </w:rPr>
            </w:pPr>
            <w:r>
              <w:rPr>
                <w:b/>
              </w:rPr>
              <w:t>Наименование товара, работы, услуги</w:t>
            </w:r>
          </w:p>
          <w:p w:rsidR="007909E4" w:rsidRDefault="007909E4" w:rsidP="0017164C">
            <w:pPr>
              <w:jc w:val="center"/>
              <w:rPr>
                <w:b/>
              </w:rPr>
            </w:pPr>
          </w:p>
        </w:tc>
        <w:tc>
          <w:tcPr>
            <w:tcW w:w="1985" w:type="dxa"/>
            <w:tcBorders>
              <w:top w:val="single" w:sz="4" w:space="0" w:color="auto"/>
              <w:left w:val="single" w:sz="4" w:space="0" w:color="auto"/>
              <w:bottom w:val="single" w:sz="4" w:space="0" w:color="auto"/>
              <w:right w:val="single" w:sz="4" w:space="0" w:color="auto"/>
            </w:tcBorders>
            <w:hideMark/>
          </w:tcPr>
          <w:p w:rsidR="007909E4" w:rsidRDefault="007909E4" w:rsidP="0017164C">
            <w:pPr>
              <w:jc w:val="center"/>
              <w:rPr>
                <w:b/>
              </w:rPr>
            </w:pPr>
            <w:r>
              <w:rPr>
                <w:b/>
              </w:rPr>
              <w:t>Наименование единицы товара, работы, услуги</w:t>
            </w:r>
          </w:p>
        </w:tc>
        <w:tc>
          <w:tcPr>
            <w:tcW w:w="1738" w:type="dxa"/>
            <w:tcBorders>
              <w:top w:val="single" w:sz="4" w:space="0" w:color="auto"/>
              <w:left w:val="single" w:sz="4" w:space="0" w:color="auto"/>
              <w:bottom w:val="single" w:sz="4" w:space="0" w:color="auto"/>
              <w:right w:val="single" w:sz="4" w:space="0" w:color="auto"/>
            </w:tcBorders>
            <w:hideMark/>
          </w:tcPr>
          <w:p w:rsidR="007909E4" w:rsidRDefault="007909E4" w:rsidP="0017164C">
            <w:pPr>
              <w:jc w:val="center"/>
              <w:rPr>
                <w:b/>
              </w:rPr>
            </w:pPr>
            <w:r>
              <w:rPr>
                <w:b/>
              </w:rPr>
              <w:t>Количество единиц</w:t>
            </w:r>
          </w:p>
        </w:tc>
        <w:tc>
          <w:tcPr>
            <w:tcW w:w="2126" w:type="dxa"/>
            <w:tcBorders>
              <w:top w:val="single" w:sz="4" w:space="0" w:color="auto"/>
              <w:left w:val="single" w:sz="4" w:space="0" w:color="auto"/>
              <w:bottom w:val="single" w:sz="4" w:space="0" w:color="auto"/>
              <w:right w:val="single" w:sz="4" w:space="0" w:color="auto"/>
            </w:tcBorders>
            <w:hideMark/>
          </w:tcPr>
          <w:p w:rsidR="007909E4" w:rsidRDefault="007909E4" w:rsidP="0017164C">
            <w:pPr>
              <w:jc w:val="center"/>
              <w:rPr>
                <w:b/>
              </w:rPr>
            </w:pPr>
            <w:r>
              <w:rPr>
                <w:b/>
                <w:color w:val="000000"/>
              </w:rPr>
              <w:t>Начальная (максимальная) цена</w:t>
            </w:r>
            <w:r>
              <w:rPr>
                <w:b/>
              </w:rPr>
              <w:t xml:space="preserve"> единицы товара, работы, услуги, руб.</w:t>
            </w:r>
          </w:p>
        </w:tc>
      </w:tr>
      <w:tr w:rsidR="007909E4" w:rsidRPr="00490B87" w:rsidTr="0017164C">
        <w:tc>
          <w:tcPr>
            <w:tcW w:w="3544" w:type="dxa"/>
            <w:tcBorders>
              <w:top w:val="single" w:sz="4" w:space="0" w:color="auto"/>
              <w:left w:val="single" w:sz="4" w:space="0" w:color="auto"/>
              <w:bottom w:val="single" w:sz="4" w:space="0" w:color="auto"/>
              <w:right w:val="single" w:sz="4" w:space="0" w:color="auto"/>
            </w:tcBorders>
          </w:tcPr>
          <w:p w:rsidR="007909E4" w:rsidRPr="00490B87" w:rsidRDefault="0007602E" w:rsidP="0017164C">
            <w:pPr>
              <w:pStyle w:val="affc"/>
              <w:ind w:firstLine="0"/>
              <w:rPr>
                <w:b/>
                <w:sz w:val="24"/>
                <w:szCs w:val="24"/>
              </w:rPr>
            </w:pPr>
            <w:r w:rsidRPr="0007602E">
              <w:rPr>
                <w:b/>
                <w:sz w:val="24"/>
                <w:szCs w:val="24"/>
              </w:rPr>
              <w:t>Выполнение работ по ремонту кровли в здании НИУ ВШЭ – Санкт-Петербург по адресу: г. Санкт-Петербург, ул. Кантемировская д. 3.</w:t>
            </w:r>
          </w:p>
        </w:tc>
        <w:tc>
          <w:tcPr>
            <w:tcW w:w="1985" w:type="dxa"/>
            <w:tcBorders>
              <w:top w:val="single" w:sz="4" w:space="0" w:color="auto"/>
              <w:left w:val="single" w:sz="4" w:space="0" w:color="auto"/>
              <w:bottom w:val="single" w:sz="4" w:space="0" w:color="auto"/>
              <w:right w:val="single" w:sz="4" w:space="0" w:color="auto"/>
            </w:tcBorders>
          </w:tcPr>
          <w:p w:rsidR="007909E4" w:rsidRPr="00490B87" w:rsidRDefault="0007602E" w:rsidP="0017164C">
            <w:pPr>
              <w:pStyle w:val="affc"/>
              <w:ind w:firstLine="0"/>
              <w:jc w:val="center"/>
              <w:rPr>
                <w:sz w:val="24"/>
                <w:szCs w:val="24"/>
              </w:rPr>
            </w:pPr>
            <w:proofErr w:type="spellStart"/>
            <w:r>
              <w:rPr>
                <w:sz w:val="24"/>
                <w:szCs w:val="24"/>
              </w:rPr>
              <w:t>Усл.ед</w:t>
            </w:r>
            <w:proofErr w:type="spellEnd"/>
            <w:r>
              <w:rPr>
                <w:sz w:val="24"/>
                <w:szCs w:val="24"/>
              </w:rPr>
              <w:t>.</w:t>
            </w:r>
          </w:p>
        </w:tc>
        <w:tc>
          <w:tcPr>
            <w:tcW w:w="1738" w:type="dxa"/>
            <w:tcBorders>
              <w:top w:val="single" w:sz="4" w:space="0" w:color="auto"/>
              <w:left w:val="single" w:sz="4" w:space="0" w:color="auto"/>
              <w:bottom w:val="single" w:sz="4" w:space="0" w:color="auto"/>
              <w:right w:val="single" w:sz="4" w:space="0" w:color="auto"/>
            </w:tcBorders>
          </w:tcPr>
          <w:p w:rsidR="007909E4" w:rsidRPr="00490B87" w:rsidRDefault="0007602E" w:rsidP="0017164C">
            <w:pPr>
              <w:pStyle w:val="affc"/>
              <w:ind w:firstLine="0"/>
              <w:jc w:val="center"/>
              <w:rPr>
                <w:sz w:val="24"/>
                <w:szCs w:val="24"/>
              </w:rPr>
            </w:pPr>
            <w:r>
              <w:rPr>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7909E4" w:rsidRPr="00490B87" w:rsidRDefault="0007602E" w:rsidP="0017164C">
            <w:pPr>
              <w:pStyle w:val="affc"/>
              <w:ind w:firstLine="0"/>
              <w:jc w:val="center"/>
              <w:rPr>
                <w:sz w:val="24"/>
                <w:szCs w:val="24"/>
              </w:rPr>
            </w:pPr>
            <w:r>
              <w:rPr>
                <w:sz w:val="24"/>
                <w:szCs w:val="24"/>
              </w:rPr>
              <w:t>850 000,00</w:t>
            </w:r>
          </w:p>
        </w:tc>
      </w:tr>
    </w:tbl>
    <w:p w:rsidR="007909E4" w:rsidRPr="00405940" w:rsidRDefault="007909E4" w:rsidP="0016317A">
      <w:pPr>
        <w:jc w:val="both"/>
        <w:rPr>
          <w:b/>
        </w:rPr>
      </w:pPr>
    </w:p>
    <w:p w:rsidR="0016317A" w:rsidRPr="00405940" w:rsidRDefault="00104C3D" w:rsidP="00E9586F">
      <w:pPr>
        <w:pStyle w:val="MainText"/>
        <w:tabs>
          <w:tab w:val="clear" w:pos="360"/>
        </w:tabs>
        <w:spacing w:before="0" w:after="0"/>
      </w:pPr>
      <w:r w:rsidRPr="00405940">
        <w:rPr>
          <w:b/>
        </w:rPr>
        <w:t>10</w:t>
      </w:r>
      <w:r w:rsidR="0016317A" w:rsidRPr="00405940">
        <w:rPr>
          <w:b/>
        </w:rPr>
        <w:t>. Источник финансирования закупки:</w:t>
      </w:r>
      <w:r w:rsidR="0016317A" w:rsidRPr="00405940">
        <w:t xml:space="preserve"> </w:t>
      </w:r>
      <w:r w:rsidR="0007602E">
        <w:rPr>
          <w:color w:val="000000" w:themeColor="text1"/>
        </w:rPr>
        <w:t>Из средств от приносящей доход деятельности.</w:t>
      </w:r>
    </w:p>
    <w:p w:rsidR="00A0327B" w:rsidRPr="00405940" w:rsidRDefault="00A0327B" w:rsidP="00A0327B">
      <w:pPr>
        <w:pStyle w:val="MainText"/>
        <w:tabs>
          <w:tab w:val="clear" w:pos="360"/>
        </w:tabs>
        <w:spacing w:before="0" w:after="0"/>
      </w:pPr>
    </w:p>
    <w:p w:rsidR="00ED34FB" w:rsidRPr="002F581A" w:rsidRDefault="00E913D1" w:rsidP="00602D01">
      <w:pPr>
        <w:autoSpaceDE w:val="0"/>
        <w:autoSpaceDN w:val="0"/>
        <w:adjustRightInd w:val="0"/>
        <w:jc w:val="both"/>
        <w:rPr>
          <w:b/>
          <w:bCs/>
        </w:rPr>
      </w:pPr>
      <w:r w:rsidRPr="00405940">
        <w:rPr>
          <w:b/>
          <w:bCs/>
        </w:rPr>
        <w:t>1</w:t>
      </w:r>
      <w:r w:rsidR="00104C3D" w:rsidRPr="00405940">
        <w:rPr>
          <w:b/>
          <w:bCs/>
        </w:rPr>
        <w:t>1</w:t>
      </w:r>
      <w:r w:rsidR="00332C35" w:rsidRPr="00405940">
        <w:rPr>
          <w:b/>
          <w:bCs/>
        </w:rPr>
        <w:t xml:space="preserve">. </w:t>
      </w:r>
      <w:r w:rsidR="00ED34FB" w:rsidRPr="00405940">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w:t>
      </w:r>
      <w:r w:rsidR="00ED34FB" w:rsidRPr="002F581A">
        <w:rPr>
          <w:rFonts w:eastAsia="Calibri"/>
          <w:b/>
          <w:bCs/>
          <w:lang w:eastAsia="en-US"/>
        </w:rPr>
        <w:t xml:space="preserve">документации: </w:t>
      </w:r>
    </w:p>
    <w:p w:rsidR="00ED34FB" w:rsidRPr="002F581A" w:rsidRDefault="00ED34FB" w:rsidP="00ED34FB">
      <w:pPr>
        <w:autoSpaceDE w:val="0"/>
        <w:autoSpaceDN w:val="0"/>
        <w:adjustRightInd w:val="0"/>
        <w:jc w:val="both"/>
      </w:pPr>
      <w:r w:rsidRPr="002F581A">
        <w:t>Документация о закупке размещена Заказчиком и доступна для скачивания в электронном виде:</w:t>
      </w:r>
    </w:p>
    <w:p w:rsidR="00ED34FB" w:rsidRPr="002F581A" w:rsidRDefault="00ED34FB" w:rsidP="00ED34FB">
      <w:pPr>
        <w:autoSpaceDE w:val="0"/>
        <w:autoSpaceDN w:val="0"/>
        <w:adjustRightInd w:val="0"/>
        <w:jc w:val="both"/>
        <w:rPr>
          <w:rFonts w:eastAsia="Calibri"/>
          <w:lang w:eastAsia="en-US"/>
        </w:rPr>
      </w:pPr>
      <w:r w:rsidRPr="002F581A">
        <w:t xml:space="preserve">- в единой информационной системе </w:t>
      </w:r>
      <w:r w:rsidRPr="002F581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Pr="002F581A">
          <w:rPr>
            <w:rStyle w:val="afff2"/>
            <w:rFonts w:ascii="Times New Roman" w:hAnsi="Times New Roman" w:cs="Times New Roman"/>
            <w:color w:val="auto"/>
            <w:sz w:val="24"/>
            <w:szCs w:val="24"/>
          </w:rPr>
          <w:t>http://zakupki.gov.ru/</w:t>
        </w:r>
      </w:hyperlink>
      <w:r w:rsidR="00615B4D" w:rsidRPr="002F581A">
        <w:rPr>
          <w:rStyle w:val="afff2"/>
          <w:rFonts w:ascii="Times New Roman" w:hAnsi="Times New Roman" w:cs="Times New Roman"/>
          <w:color w:val="auto"/>
          <w:sz w:val="24"/>
          <w:szCs w:val="24"/>
        </w:rPr>
        <w:t>.</w:t>
      </w:r>
    </w:p>
    <w:p w:rsidR="00531B41" w:rsidRPr="002F581A" w:rsidRDefault="00ED34FB" w:rsidP="00ED34FB">
      <w:pPr>
        <w:jc w:val="both"/>
      </w:pPr>
      <w:r w:rsidRPr="002F581A">
        <w:t xml:space="preserve">- на </w:t>
      </w:r>
      <w:r w:rsidR="002E154A" w:rsidRPr="00ED34FB">
        <w:t xml:space="preserve">Универсальной торговой платформе ЗАО «Сбербанк-АСТ» (далее также электронная площадка, ЭП) </w:t>
      </w:r>
      <w:hyperlink r:id="rId11" w:history="1">
        <w:r w:rsidR="002E154A" w:rsidRPr="00ED34FB">
          <w:rPr>
            <w:rStyle w:val="afff2"/>
            <w:rFonts w:ascii="Times New Roman" w:hAnsi="Times New Roman" w:cs="Times New Roman"/>
            <w:sz w:val="24"/>
            <w:szCs w:val="24"/>
          </w:rPr>
          <w:t>http://utp.sberbank-ast.ru/</w:t>
        </w:r>
      </w:hyperlink>
      <w:r w:rsidR="002E154A">
        <w:rPr>
          <w:rStyle w:val="afff2"/>
          <w:rFonts w:ascii="Times New Roman" w:hAnsi="Times New Roman" w:cs="Times New Roman"/>
          <w:sz w:val="24"/>
          <w:szCs w:val="24"/>
        </w:rPr>
        <w:t>.</w:t>
      </w:r>
    </w:p>
    <w:p w:rsidR="00ED34FB" w:rsidRPr="002F581A" w:rsidRDefault="00ED34FB" w:rsidP="00ED34FB">
      <w:pPr>
        <w:jc w:val="both"/>
      </w:pPr>
      <w:r w:rsidRPr="002F581A">
        <w:t>Плата за предоставление документации Заказчиком не установлена.</w:t>
      </w:r>
    </w:p>
    <w:p w:rsidR="008631F8" w:rsidRPr="002F581A" w:rsidRDefault="008631F8" w:rsidP="008631F8">
      <w:pPr>
        <w:jc w:val="both"/>
        <w:rPr>
          <w:i/>
        </w:rPr>
      </w:pPr>
      <w:r w:rsidRPr="002F581A">
        <w:t xml:space="preserve">Срок </w:t>
      </w:r>
      <w:r w:rsidR="002E154A" w:rsidRPr="00F22892">
        <w:t xml:space="preserve">предоставления документации: с </w:t>
      </w:r>
      <w:r w:rsidR="0007602E">
        <w:rPr>
          <w:b/>
        </w:rPr>
        <w:t>«12</w:t>
      </w:r>
      <w:r w:rsidR="002E154A" w:rsidRPr="00F22892">
        <w:rPr>
          <w:b/>
        </w:rPr>
        <w:t xml:space="preserve">» </w:t>
      </w:r>
      <w:r w:rsidR="0007602E">
        <w:rPr>
          <w:b/>
        </w:rPr>
        <w:t>июля</w:t>
      </w:r>
      <w:r w:rsidR="002E154A" w:rsidRPr="00F22892">
        <w:rPr>
          <w:b/>
        </w:rPr>
        <w:t xml:space="preserve"> 20</w:t>
      </w:r>
      <w:r w:rsidR="002E154A">
        <w:rPr>
          <w:b/>
        </w:rPr>
        <w:t>19</w:t>
      </w:r>
      <w:r w:rsidR="002E154A" w:rsidRPr="00F22892">
        <w:rPr>
          <w:b/>
        </w:rPr>
        <w:t xml:space="preserve"> г.</w:t>
      </w:r>
      <w:r w:rsidR="002E154A" w:rsidRPr="00F22892">
        <w:t xml:space="preserve"> </w:t>
      </w:r>
      <w:r w:rsidR="0007602E">
        <w:rPr>
          <w:b/>
        </w:rPr>
        <w:t>«18</w:t>
      </w:r>
      <w:r w:rsidR="002E154A" w:rsidRPr="00F22892">
        <w:rPr>
          <w:b/>
        </w:rPr>
        <w:t xml:space="preserve">» </w:t>
      </w:r>
      <w:r w:rsidR="0007602E">
        <w:rPr>
          <w:b/>
        </w:rPr>
        <w:t>июля</w:t>
      </w:r>
      <w:r w:rsidR="002E154A" w:rsidRPr="00F22892">
        <w:rPr>
          <w:b/>
        </w:rPr>
        <w:t xml:space="preserve"> 20</w:t>
      </w:r>
      <w:r w:rsidR="002E154A">
        <w:rPr>
          <w:b/>
        </w:rPr>
        <w:t>19</w:t>
      </w:r>
      <w:r w:rsidR="002E154A" w:rsidRPr="00F22892">
        <w:rPr>
          <w:b/>
        </w:rPr>
        <w:t> г.</w:t>
      </w:r>
    </w:p>
    <w:p w:rsidR="00ED34FB" w:rsidRPr="002F581A" w:rsidRDefault="00ED34FB" w:rsidP="00CD48BD">
      <w:pPr>
        <w:jc w:val="both"/>
      </w:pPr>
    </w:p>
    <w:p w:rsidR="00F83CCB" w:rsidRPr="002F581A" w:rsidRDefault="00ED34FB" w:rsidP="00F83CCB">
      <w:pPr>
        <w:autoSpaceDE w:val="0"/>
        <w:autoSpaceDN w:val="0"/>
        <w:adjustRightInd w:val="0"/>
        <w:jc w:val="both"/>
      </w:pPr>
      <w:r w:rsidRPr="002F581A">
        <w:rPr>
          <w:b/>
          <w:bCs/>
        </w:rPr>
        <w:t>1</w:t>
      </w:r>
      <w:r w:rsidR="00104C3D" w:rsidRPr="002F581A">
        <w:rPr>
          <w:b/>
          <w:bCs/>
        </w:rPr>
        <w:t>2</w:t>
      </w:r>
      <w:r w:rsidRPr="002F581A">
        <w:rPr>
          <w:b/>
          <w:bCs/>
        </w:rPr>
        <w:t xml:space="preserve">. </w:t>
      </w:r>
      <w:r w:rsidR="00332C35" w:rsidRPr="002F581A">
        <w:rPr>
          <w:b/>
          <w:bCs/>
        </w:rPr>
        <w:t>Дата</w:t>
      </w:r>
      <w:r w:rsidR="00F83CCB" w:rsidRPr="002F581A">
        <w:rPr>
          <w:b/>
          <w:bCs/>
        </w:rPr>
        <w:t xml:space="preserve"> начала приема заявок </w:t>
      </w:r>
      <w:r w:rsidR="004134E8" w:rsidRPr="002F581A">
        <w:rPr>
          <w:b/>
          <w:bCs/>
        </w:rPr>
        <w:t xml:space="preserve">на участие в запросе котировок </w:t>
      </w:r>
      <w:r w:rsidR="00F83CCB" w:rsidRPr="002F581A">
        <w:rPr>
          <w:b/>
          <w:bCs/>
        </w:rPr>
        <w:t>в электронной форме, дата</w:t>
      </w:r>
      <w:r w:rsidR="00332C35" w:rsidRPr="002F581A">
        <w:rPr>
          <w:b/>
          <w:bCs/>
        </w:rPr>
        <w:t xml:space="preserve"> </w:t>
      </w:r>
      <w:r w:rsidR="00925B98" w:rsidRPr="002F581A">
        <w:rPr>
          <w:b/>
          <w:bCs/>
        </w:rPr>
        <w:t xml:space="preserve">и время </w:t>
      </w:r>
      <w:r w:rsidR="00332C35" w:rsidRPr="002F581A">
        <w:rPr>
          <w:b/>
          <w:bCs/>
        </w:rPr>
        <w:t xml:space="preserve">окончания </w:t>
      </w:r>
      <w:r w:rsidR="004134E8" w:rsidRPr="002F581A">
        <w:rPr>
          <w:b/>
          <w:bCs/>
        </w:rPr>
        <w:t xml:space="preserve">срока подачи </w:t>
      </w:r>
      <w:r w:rsidR="00332C35" w:rsidRPr="002F581A">
        <w:rPr>
          <w:b/>
          <w:bCs/>
        </w:rPr>
        <w:t xml:space="preserve">заявок </w:t>
      </w:r>
      <w:r w:rsidR="004134E8" w:rsidRPr="002F581A">
        <w:rPr>
          <w:b/>
          <w:bCs/>
        </w:rPr>
        <w:t xml:space="preserve">на участие в запросе котировок </w:t>
      </w:r>
      <w:r w:rsidR="00332C35" w:rsidRPr="002F581A">
        <w:rPr>
          <w:b/>
          <w:bCs/>
        </w:rPr>
        <w:t xml:space="preserve">в электронной форме: </w:t>
      </w:r>
    </w:p>
    <w:p w:rsidR="008631F8" w:rsidRPr="002F581A" w:rsidRDefault="008631F8" w:rsidP="008631F8">
      <w:pPr>
        <w:autoSpaceDE w:val="0"/>
        <w:autoSpaceDN w:val="0"/>
        <w:adjustRightInd w:val="0"/>
        <w:jc w:val="both"/>
      </w:pPr>
      <w:r w:rsidRPr="002F581A">
        <w:t xml:space="preserve">Дата начала подачи заявок: </w:t>
      </w:r>
      <w:r w:rsidR="0007602E">
        <w:rPr>
          <w:b/>
        </w:rPr>
        <w:t>«12</w:t>
      </w:r>
      <w:r w:rsidR="00BE5929" w:rsidRPr="002F581A">
        <w:rPr>
          <w:b/>
        </w:rPr>
        <w:t xml:space="preserve">» </w:t>
      </w:r>
      <w:r w:rsidR="0007602E">
        <w:rPr>
          <w:b/>
        </w:rPr>
        <w:t>июля</w:t>
      </w:r>
      <w:r w:rsidR="00BE5929" w:rsidRPr="002F581A">
        <w:rPr>
          <w:b/>
        </w:rPr>
        <w:t xml:space="preserve"> 20</w:t>
      </w:r>
      <w:r w:rsidR="002E154A">
        <w:rPr>
          <w:b/>
        </w:rPr>
        <w:t>19</w:t>
      </w:r>
      <w:r w:rsidR="00BE5929" w:rsidRPr="002F581A">
        <w:rPr>
          <w:b/>
        </w:rPr>
        <w:t xml:space="preserve"> г.</w:t>
      </w:r>
    </w:p>
    <w:p w:rsidR="008631F8" w:rsidRPr="002F581A" w:rsidRDefault="008631F8" w:rsidP="008631F8">
      <w:pPr>
        <w:pStyle w:val="25"/>
        <w:tabs>
          <w:tab w:val="left" w:pos="567"/>
        </w:tabs>
        <w:rPr>
          <w:b/>
          <w:sz w:val="24"/>
          <w:szCs w:val="24"/>
          <w:lang w:val="ru-RU" w:eastAsia="ru-RU"/>
        </w:rPr>
      </w:pPr>
      <w:r w:rsidRPr="002F581A">
        <w:rPr>
          <w:sz w:val="24"/>
          <w:szCs w:val="24"/>
          <w:lang w:val="ru-RU" w:eastAsia="ru-RU"/>
        </w:rPr>
        <w:t xml:space="preserve">Дата и время окончания срока подачи заявок: </w:t>
      </w:r>
      <w:r w:rsidR="0007602E">
        <w:rPr>
          <w:b/>
          <w:sz w:val="24"/>
          <w:szCs w:val="24"/>
        </w:rPr>
        <w:t>«18</w:t>
      </w:r>
      <w:r w:rsidR="00BE5929" w:rsidRPr="002F581A">
        <w:rPr>
          <w:b/>
          <w:sz w:val="24"/>
          <w:szCs w:val="24"/>
        </w:rPr>
        <w:t xml:space="preserve">» </w:t>
      </w:r>
      <w:r w:rsidR="0007602E">
        <w:rPr>
          <w:b/>
          <w:sz w:val="24"/>
          <w:szCs w:val="24"/>
          <w:lang w:val="ru-RU"/>
        </w:rPr>
        <w:t>июля</w:t>
      </w:r>
      <w:r w:rsidR="00BE5929" w:rsidRPr="002F581A">
        <w:rPr>
          <w:b/>
          <w:sz w:val="24"/>
          <w:szCs w:val="24"/>
        </w:rPr>
        <w:t xml:space="preserve"> 20</w:t>
      </w:r>
      <w:r w:rsidR="002E154A">
        <w:rPr>
          <w:b/>
          <w:sz w:val="24"/>
          <w:szCs w:val="24"/>
          <w:lang w:val="ru-RU"/>
        </w:rPr>
        <w:t>19</w:t>
      </w:r>
      <w:r w:rsidR="00BE5929" w:rsidRPr="002F581A">
        <w:rPr>
          <w:b/>
          <w:sz w:val="24"/>
          <w:szCs w:val="24"/>
        </w:rPr>
        <w:t xml:space="preserve"> г.</w:t>
      </w:r>
      <w:r w:rsidR="00B461C3" w:rsidRPr="002F581A">
        <w:rPr>
          <w:b/>
          <w:sz w:val="24"/>
          <w:szCs w:val="24"/>
          <w:lang w:val="ru-RU" w:eastAsia="ru-RU"/>
        </w:rPr>
        <w:t xml:space="preserve"> в </w:t>
      </w:r>
      <w:r w:rsidR="002E154A">
        <w:rPr>
          <w:b/>
          <w:sz w:val="24"/>
          <w:szCs w:val="24"/>
          <w:lang w:val="ru-RU" w:eastAsia="ru-RU"/>
        </w:rPr>
        <w:t>10:00</w:t>
      </w:r>
      <w:r w:rsidRPr="002F581A">
        <w:rPr>
          <w:b/>
          <w:sz w:val="24"/>
          <w:szCs w:val="24"/>
          <w:lang w:val="ru-RU" w:eastAsia="ru-RU"/>
        </w:rPr>
        <w:t xml:space="preserve"> ч. (время </w:t>
      </w:r>
      <w:r w:rsidR="002E154A">
        <w:rPr>
          <w:b/>
          <w:sz w:val="24"/>
          <w:szCs w:val="24"/>
          <w:lang w:val="ru-RU" w:eastAsia="ru-RU"/>
        </w:rPr>
        <w:t>московское).</w:t>
      </w:r>
      <w:r w:rsidRPr="002F581A">
        <w:rPr>
          <w:b/>
          <w:sz w:val="24"/>
          <w:szCs w:val="24"/>
          <w:lang w:val="ru-RU" w:eastAsia="ru-RU"/>
        </w:rPr>
        <w:t xml:space="preserve"> </w:t>
      </w:r>
    </w:p>
    <w:p w:rsidR="007C0D98" w:rsidRPr="002F581A" w:rsidRDefault="007C0D98" w:rsidP="00F83CCB">
      <w:pPr>
        <w:tabs>
          <w:tab w:val="left" w:pos="426"/>
        </w:tabs>
        <w:jc w:val="both"/>
        <w:rPr>
          <w:b/>
        </w:rPr>
      </w:pPr>
    </w:p>
    <w:p w:rsidR="00894443" w:rsidRPr="00BE5929" w:rsidRDefault="007C0D98" w:rsidP="00F83CCB">
      <w:pPr>
        <w:tabs>
          <w:tab w:val="left" w:pos="426"/>
        </w:tabs>
        <w:jc w:val="both"/>
      </w:pPr>
      <w:r w:rsidRPr="00BE5929">
        <w:rPr>
          <w:b/>
        </w:rPr>
        <w:t>1</w:t>
      </w:r>
      <w:r w:rsidR="00104C3D" w:rsidRPr="00BE5929">
        <w:rPr>
          <w:b/>
        </w:rPr>
        <w:t>3</w:t>
      </w:r>
      <w:r w:rsidRPr="00BE5929">
        <w:rPr>
          <w:b/>
        </w:rPr>
        <w:t xml:space="preserve">. </w:t>
      </w:r>
      <w:r w:rsidR="007A590C" w:rsidRPr="00BE5929">
        <w:rPr>
          <w:b/>
        </w:rPr>
        <w:t xml:space="preserve">Место и дата </w:t>
      </w:r>
      <w:r w:rsidR="00332C35" w:rsidRPr="00BE5929">
        <w:rPr>
          <w:b/>
        </w:rPr>
        <w:t xml:space="preserve">рассмотрения </w:t>
      </w:r>
      <w:r w:rsidR="00BC2D52" w:rsidRPr="00BE5929">
        <w:rPr>
          <w:b/>
        </w:rPr>
        <w:t>предложений участников запроса котировок</w:t>
      </w:r>
      <w:r w:rsidR="00BC2D52" w:rsidRPr="00BE5929">
        <w:t xml:space="preserve"> </w:t>
      </w:r>
      <w:r w:rsidR="00E8227A" w:rsidRPr="00BE5929">
        <w:rPr>
          <w:b/>
        </w:rPr>
        <w:t>и подведения итогов</w:t>
      </w:r>
      <w:r w:rsidR="00BC2D52" w:rsidRPr="00BE5929">
        <w:rPr>
          <w:b/>
        </w:rPr>
        <w:t xml:space="preserve"> запроса котировок</w:t>
      </w:r>
      <w:r w:rsidR="00332C35" w:rsidRPr="00BE5929">
        <w:rPr>
          <w:b/>
        </w:rPr>
        <w:t>:</w:t>
      </w:r>
      <w:r w:rsidR="00332C35" w:rsidRPr="00BE5929">
        <w:t xml:space="preserve"> </w:t>
      </w:r>
    </w:p>
    <w:p w:rsidR="008631F8" w:rsidRPr="00BE5929" w:rsidRDefault="008631F8" w:rsidP="008631F8">
      <w:pPr>
        <w:tabs>
          <w:tab w:val="left" w:pos="426"/>
        </w:tabs>
        <w:jc w:val="both"/>
      </w:pPr>
      <w:r w:rsidRPr="00BE5929">
        <w:t xml:space="preserve">Место рассмотрения предложений участников запроса котировок и подведения итогов запроса котировок: </w:t>
      </w:r>
      <w:r w:rsidR="002E154A">
        <w:t>г. Санкт-Петербург, ул. Союза Печатников, д. 16, лит. А.</w:t>
      </w:r>
    </w:p>
    <w:p w:rsidR="008631F8" w:rsidRPr="00BE5929" w:rsidRDefault="008631F8" w:rsidP="008631F8">
      <w:pPr>
        <w:autoSpaceDE w:val="0"/>
        <w:autoSpaceDN w:val="0"/>
        <w:adjustRightInd w:val="0"/>
        <w:jc w:val="both"/>
        <w:rPr>
          <w:i/>
          <w:iCs/>
        </w:rPr>
      </w:pPr>
      <w:r w:rsidRPr="00BE5929">
        <w:t xml:space="preserve">Дата окончания срока рассмотрения заявок на участие в запросе котировок </w:t>
      </w:r>
      <w:r w:rsidR="0007602E">
        <w:rPr>
          <w:b/>
        </w:rPr>
        <w:t>«22</w:t>
      </w:r>
      <w:r w:rsidR="00BE5929" w:rsidRPr="00BE5929">
        <w:rPr>
          <w:b/>
        </w:rPr>
        <w:t xml:space="preserve">» </w:t>
      </w:r>
      <w:r w:rsidR="0007602E">
        <w:rPr>
          <w:b/>
        </w:rPr>
        <w:t>июля</w:t>
      </w:r>
      <w:r w:rsidR="00BE5929" w:rsidRPr="00BE5929">
        <w:rPr>
          <w:b/>
        </w:rPr>
        <w:t xml:space="preserve"> 20</w:t>
      </w:r>
      <w:r w:rsidR="002E154A">
        <w:rPr>
          <w:b/>
        </w:rPr>
        <w:t>19</w:t>
      </w:r>
      <w:r w:rsidR="00BE5929" w:rsidRPr="00BE5929">
        <w:rPr>
          <w:b/>
        </w:rPr>
        <w:t xml:space="preserve"> г.</w:t>
      </w:r>
    </w:p>
    <w:p w:rsidR="008631F8" w:rsidRPr="00BE5929" w:rsidRDefault="008631F8" w:rsidP="008631F8">
      <w:pPr>
        <w:tabs>
          <w:tab w:val="left" w:pos="426"/>
        </w:tabs>
        <w:jc w:val="both"/>
      </w:pPr>
      <w:r w:rsidRPr="00BE5929">
        <w:t>Дата окончания срока подведения итогов запроса котировок</w:t>
      </w:r>
      <w:r w:rsidRPr="00BE5929">
        <w:rPr>
          <w:b/>
        </w:rPr>
        <w:t xml:space="preserve"> </w:t>
      </w:r>
      <w:r w:rsidR="0007602E">
        <w:rPr>
          <w:b/>
        </w:rPr>
        <w:t>«23</w:t>
      </w:r>
      <w:r w:rsidR="00BE5929" w:rsidRPr="00BE5929">
        <w:rPr>
          <w:b/>
        </w:rPr>
        <w:t xml:space="preserve">» </w:t>
      </w:r>
      <w:r w:rsidR="0007602E">
        <w:rPr>
          <w:b/>
        </w:rPr>
        <w:t>июля</w:t>
      </w:r>
      <w:r w:rsidR="00BE5929" w:rsidRPr="00BE5929">
        <w:rPr>
          <w:b/>
        </w:rPr>
        <w:t xml:space="preserve"> 20</w:t>
      </w:r>
      <w:r w:rsidR="002E154A">
        <w:rPr>
          <w:b/>
        </w:rPr>
        <w:t>19</w:t>
      </w:r>
      <w:r w:rsidR="00BE5929" w:rsidRPr="00BE5929">
        <w:rPr>
          <w:b/>
        </w:rPr>
        <w:t xml:space="preserve"> г.</w:t>
      </w:r>
    </w:p>
    <w:p w:rsidR="0016317A" w:rsidRPr="00BE5929" w:rsidRDefault="0016317A" w:rsidP="0016317A">
      <w:pPr>
        <w:pStyle w:val="af3"/>
        <w:widowControl w:val="0"/>
        <w:tabs>
          <w:tab w:val="num" w:pos="480"/>
        </w:tabs>
        <w:spacing w:after="0" w:line="240" w:lineRule="auto"/>
        <w:ind w:left="0"/>
        <w:jc w:val="both"/>
        <w:rPr>
          <w:rFonts w:ascii="Times New Roman" w:eastAsia="Times New Roman" w:hAnsi="Times New Roman"/>
          <w:b/>
          <w:sz w:val="24"/>
          <w:szCs w:val="24"/>
          <w:lang w:val="ru-RU" w:eastAsia="ru-RU"/>
        </w:rPr>
      </w:pPr>
    </w:p>
    <w:p w:rsidR="00175BDE" w:rsidRPr="00405940" w:rsidRDefault="0016317A" w:rsidP="00175BDE">
      <w:pPr>
        <w:pStyle w:val="af3"/>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405940">
        <w:rPr>
          <w:rFonts w:ascii="Times New Roman" w:hAnsi="Times New Roman"/>
          <w:b/>
          <w:bCs/>
          <w:sz w:val="24"/>
          <w:szCs w:val="24"/>
        </w:rPr>
        <w:t>1</w:t>
      </w:r>
      <w:r w:rsidR="00E63A4B" w:rsidRPr="00405940">
        <w:rPr>
          <w:rFonts w:ascii="Times New Roman" w:hAnsi="Times New Roman"/>
          <w:b/>
          <w:bCs/>
          <w:sz w:val="24"/>
          <w:szCs w:val="24"/>
          <w:lang w:val="ru-RU"/>
        </w:rPr>
        <w:t>4</w:t>
      </w:r>
      <w:r w:rsidRPr="00405940">
        <w:rPr>
          <w:rFonts w:ascii="Times New Roman" w:hAnsi="Times New Roman"/>
          <w:b/>
          <w:bCs/>
          <w:sz w:val="24"/>
          <w:szCs w:val="24"/>
        </w:rPr>
        <w:t xml:space="preserve">. </w:t>
      </w:r>
      <w:r w:rsidR="00175BDE" w:rsidRPr="00405940">
        <w:rPr>
          <w:rFonts w:ascii="Times New Roman" w:hAnsi="Times New Roman"/>
          <w:b/>
          <w:bCs/>
          <w:sz w:val="24"/>
          <w:szCs w:val="24"/>
        </w:rPr>
        <w:t>Функционирование электронной площадки</w:t>
      </w:r>
      <w:r w:rsidR="00175BDE" w:rsidRPr="00405940">
        <w:rPr>
          <w:rFonts w:ascii="Times New Roman" w:hAnsi="Times New Roman"/>
          <w:b/>
          <w:bCs/>
          <w:sz w:val="24"/>
          <w:szCs w:val="24"/>
          <w:lang w:val="ru-RU"/>
        </w:rPr>
        <w:t>:</w:t>
      </w:r>
    </w:p>
    <w:p w:rsidR="00F6335A" w:rsidRPr="00405940" w:rsidRDefault="00F6335A"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r:id="rId12" w:history="1">
        <w:r w:rsidRPr="00405940">
          <w:rPr>
            <w:rFonts w:ascii="Times New Roman" w:hAnsi="Times New Roman"/>
            <w:sz w:val="24"/>
            <w:szCs w:val="24"/>
          </w:rPr>
          <w:t>части 10</w:t>
        </w:r>
      </w:hyperlink>
      <w:r w:rsidRPr="00405940">
        <w:rPr>
          <w:rFonts w:ascii="Times New Roman" w:hAnsi="Times New Roman"/>
          <w:sz w:val="24"/>
          <w:szCs w:val="24"/>
        </w:rPr>
        <w:t xml:space="preserve"> статьи</w:t>
      </w:r>
      <w:r w:rsidRPr="00405940">
        <w:rPr>
          <w:rFonts w:ascii="Times New Roman" w:hAnsi="Times New Roman"/>
          <w:sz w:val="24"/>
          <w:szCs w:val="24"/>
          <w:lang w:val="ru-RU"/>
        </w:rPr>
        <w:t xml:space="preserve"> 3.4 Закона о закупках</w:t>
      </w:r>
      <w:r w:rsidRPr="00405940">
        <w:rPr>
          <w:rFonts w:ascii="Times New Roman" w:hAnsi="Times New Roman"/>
          <w:sz w:val="24"/>
          <w:szCs w:val="24"/>
        </w:rPr>
        <w:t>.</w:t>
      </w:r>
    </w:p>
    <w:p w:rsidR="007C56C4" w:rsidRPr="00405940" w:rsidRDefault="007C56C4"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Проведение </w:t>
      </w:r>
      <w:r w:rsidRPr="00405940">
        <w:rPr>
          <w:rFonts w:ascii="Times New Roman" w:hAnsi="Times New Roman"/>
          <w:bCs/>
          <w:sz w:val="24"/>
          <w:szCs w:val="24"/>
          <w:lang w:val="ru-RU"/>
        </w:rPr>
        <w:t>запроса котировок в электронной форме</w:t>
      </w:r>
      <w:r w:rsidRPr="00405940">
        <w:rPr>
          <w:rFonts w:ascii="Times New Roman" w:hAnsi="Times New Roman"/>
          <w:bCs/>
          <w:sz w:val="24"/>
          <w:szCs w:val="24"/>
        </w:rPr>
        <w:t xml:space="preserve"> с участием субъектов малого и среднего предпринимательства осуществляется </w:t>
      </w:r>
      <w:r w:rsidR="00FE52D9" w:rsidRPr="00405940">
        <w:rPr>
          <w:rFonts w:ascii="Times New Roman" w:hAnsi="Times New Roman"/>
          <w:bCs/>
          <w:sz w:val="24"/>
          <w:szCs w:val="24"/>
          <w:lang w:val="ru-RU"/>
        </w:rPr>
        <w:t>Заказчиком</w:t>
      </w:r>
      <w:r w:rsidRPr="00405940">
        <w:rPr>
          <w:rFonts w:ascii="Times New Roman" w:hAnsi="Times New Roman"/>
          <w:bCs/>
          <w:sz w:val="24"/>
          <w:szCs w:val="24"/>
        </w:rPr>
        <w:t xml:space="preserve"> на электронной площадке, функционирующей в соответствии с едиными требованиями, предусмотренными Федеральным </w:t>
      </w:r>
      <w:hyperlink r:id="rId13" w:history="1">
        <w:r w:rsidRPr="00405940">
          <w:rPr>
            <w:rFonts w:ascii="Times New Roman" w:hAnsi="Times New Roman"/>
            <w:bCs/>
            <w:sz w:val="24"/>
            <w:szCs w:val="24"/>
          </w:rPr>
          <w:t>законом</w:t>
        </w:r>
      </w:hyperlink>
      <w:r w:rsidR="00E05BA5" w:rsidRPr="00405940">
        <w:rPr>
          <w:rFonts w:ascii="Times New Roman" w:hAnsi="Times New Roman"/>
          <w:bCs/>
          <w:sz w:val="24"/>
          <w:szCs w:val="24"/>
        </w:rPr>
        <w:t xml:space="preserve"> от 5 апреля 2013 года </w:t>
      </w:r>
      <w:r w:rsidR="00E05BA5" w:rsidRPr="00405940">
        <w:rPr>
          <w:rFonts w:ascii="Times New Roman" w:hAnsi="Times New Roman"/>
          <w:bCs/>
          <w:sz w:val="24"/>
          <w:szCs w:val="24"/>
          <w:lang w:val="ru-RU"/>
        </w:rPr>
        <w:t>№</w:t>
      </w:r>
      <w:r w:rsidRPr="00405940">
        <w:rPr>
          <w:rFonts w:ascii="Times New Roman" w:hAnsi="Times New Roman"/>
          <w:bCs/>
          <w:sz w:val="24"/>
          <w:szCs w:val="24"/>
        </w:rPr>
        <w:t xml:space="preserve"> 44-ФЗ "О контрактной системе в сфере закупок товаров, работ, услуг для обеспечения государственных и муниципальных нужд", и </w:t>
      </w:r>
      <w:hyperlink r:id="rId14" w:history="1">
        <w:r w:rsidRPr="00405940">
          <w:rPr>
            <w:rFonts w:ascii="Times New Roman" w:hAnsi="Times New Roman"/>
            <w:bCs/>
            <w:sz w:val="24"/>
            <w:szCs w:val="24"/>
          </w:rPr>
          <w:t>дополнительными требованиями</w:t>
        </w:r>
      </w:hyperlink>
      <w:r w:rsidRPr="00405940">
        <w:rPr>
          <w:rFonts w:ascii="Times New Roman" w:hAnsi="Times New Roman"/>
          <w:bCs/>
          <w:sz w:val="24"/>
          <w:szCs w:val="24"/>
        </w:rPr>
        <w:t>, установленными Правительством Российской Федерации и предусматривающими в том числе:</w:t>
      </w:r>
    </w:p>
    <w:p w:rsidR="007C56C4" w:rsidRPr="00405940" w:rsidRDefault="007C56C4" w:rsidP="00D45F2B">
      <w:pPr>
        <w:autoSpaceDE w:val="0"/>
        <w:autoSpaceDN w:val="0"/>
        <w:adjustRightInd w:val="0"/>
        <w:ind w:left="480"/>
        <w:jc w:val="both"/>
        <w:rPr>
          <w:bCs/>
        </w:rPr>
      </w:pPr>
      <w:r w:rsidRPr="00405940">
        <w:rPr>
          <w:bCs/>
        </w:rPr>
        <w:t>1) требования к проведению конкурентной закупки в соответствии с Законом о закупках;</w:t>
      </w:r>
    </w:p>
    <w:p w:rsidR="007C56C4" w:rsidRPr="00405940" w:rsidRDefault="007C56C4" w:rsidP="00D45F2B">
      <w:pPr>
        <w:autoSpaceDE w:val="0"/>
        <w:autoSpaceDN w:val="0"/>
        <w:adjustRightInd w:val="0"/>
        <w:ind w:left="480"/>
        <w:jc w:val="both"/>
        <w:rPr>
          <w:bCs/>
        </w:rPr>
      </w:pPr>
      <w:r w:rsidRPr="00405940">
        <w:rPr>
          <w:bCs/>
        </w:rPr>
        <w:t>2) порядок и случаи блокирования денежных средств, внесенных участниками закупки в целях обеспечения заявок на участие в запросе  котировок, и прекращения данного блокирования (если требование о предоставлении участниками закупки обеспечения заявок на участие в запросе  котировок предусмотрено извещением о проведении запроса котировок в электронной форме);</w:t>
      </w:r>
    </w:p>
    <w:p w:rsidR="007C56C4" w:rsidRPr="00405940" w:rsidRDefault="007C56C4" w:rsidP="00D45F2B">
      <w:pPr>
        <w:autoSpaceDE w:val="0"/>
        <w:autoSpaceDN w:val="0"/>
        <w:adjustRightInd w:val="0"/>
        <w:ind w:left="480"/>
        <w:jc w:val="both"/>
        <w:rPr>
          <w:bCs/>
        </w:rPr>
      </w:pPr>
      <w:r w:rsidRPr="00405940">
        <w:rPr>
          <w:bCs/>
        </w:rPr>
        <w:t>3) требования к обеспечению сохранности денежных средств, внесенных участниками закупки в целях обеспечения заявок на участие в такой закупке;</w:t>
      </w:r>
    </w:p>
    <w:p w:rsidR="007C56C4" w:rsidRPr="00405940" w:rsidRDefault="007C56C4" w:rsidP="00D45F2B">
      <w:pPr>
        <w:autoSpaceDE w:val="0"/>
        <w:autoSpaceDN w:val="0"/>
        <w:adjustRightInd w:val="0"/>
        <w:ind w:left="480"/>
        <w:jc w:val="both"/>
        <w:rPr>
          <w:bCs/>
        </w:rPr>
      </w:pPr>
      <w:r w:rsidRPr="00405940">
        <w:rPr>
          <w:bCs/>
        </w:rPr>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7C56C4" w:rsidRPr="00405940" w:rsidRDefault="007C56C4" w:rsidP="00D45F2B">
      <w:pPr>
        <w:autoSpaceDE w:val="0"/>
        <w:autoSpaceDN w:val="0"/>
        <w:adjustRightInd w:val="0"/>
        <w:ind w:left="480"/>
        <w:jc w:val="both"/>
        <w:rPr>
          <w:bCs/>
        </w:rPr>
      </w:pPr>
      <w:r w:rsidRPr="00405940">
        <w:rPr>
          <w:bCs/>
        </w:rPr>
        <w:t>5) порядок утраты юридическим лицом статуса оператора электронной площадки для целей настоящего Федерального закона.</w:t>
      </w:r>
    </w:p>
    <w:p w:rsidR="00175BDE" w:rsidRPr="00405940" w:rsidRDefault="00175BDE"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Для участия в </w:t>
      </w:r>
      <w:r w:rsidRPr="00405940">
        <w:rPr>
          <w:rFonts w:ascii="Times New Roman" w:hAnsi="Times New Roman"/>
          <w:sz w:val="24"/>
          <w:szCs w:val="24"/>
          <w:lang w:val="ru-RU"/>
        </w:rPr>
        <w:t>проведении запроса котировок</w:t>
      </w:r>
      <w:r w:rsidRPr="00405940">
        <w:rPr>
          <w:rFonts w:ascii="Times New Roman" w:hAnsi="Times New Roman"/>
          <w:sz w:val="24"/>
          <w:szCs w:val="24"/>
        </w:rPr>
        <w:t xml:space="preserve"> в электронной форме </w:t>
      </w:r>
      <w:r w:rsidR="006666F0" w:rsidRPr="00405940">
        <w:rPr>
          <w:rFonts w:ascii="Times New Roman" w:hAnsi="Times New Roman"/>
          <w:sz w:val="24"/>
          <w:szCs w:val="24"/>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5" w:history="1">
        <w:r w:rsidR="006666F0" w:rsidRPr="00405940">
          <w:rPr>
            <w:rFonts w:ascii="Times New Roman" w:hAnsi="Times New Roman"/>
            <w:sz w:val="24"/>
            <w:szCs w:val="24"/>
          </w:rPr>
          <w:t>законом</w:t>
        </w:r>
      </w:hyperlink>
      <w:r w:rsidR="006666F0" w:rsidRPr="00405940">
        <w:rPr>
          <w:rFonts w:ascii="Times New Roman" w:hAnsi="Times New Roman"/>
          <w:sz w:val="24"/>
          <w:szCs w:val="24"/>
        </w:rPr>
        <w:t xml:space="preserve"> от 5</w:t>
      </w:r>
      <w:r w:rsidR="00E05BA5" w:rsidRPr="00405940">
        <w:rPr>
          <w:rFonts w:ascii="Times New Roman" w:hAnsi="Times New Roman"/>
          <w:sz w:val="24"/>
          <w:szCs w:val="24"/>
        </w:rPr>
        <w:t xml:space="preserve"> апреля 2013 года </w:t>
      </w:r>
      <w:r w:rsidR="00E05BA5" w:rsidRPr="00405940">
        <w:rPr>
          <w:rFonts w:ascii="Times New Roman" w:hAnsi="Times New Roman"/>
          <w:sz w:val="24"/>
          <w:szCs w:val="24"/>
          <w:lang w:val="ru-RU"/>
        </w:rPr>
        <w:t>№</w:t>
      </w:r>
      <w:r w:rsidR="006666F0" w:rsidRPr="00405940">
        <w:rPr>
          <w:rFonts w:ascii="Times New Roman" w:hAnsi="Times New Roman"/>
          <w:sz w:val="24"/>
          <w:szCs w:val="24"/>
        </w:rPr>
        <w:t xml:space="preserve"> 44-ФЗ </w:t>
      </w:r>
      <w:r w:rsidR="00E35169" w:rsidRPr="00405940">
        <w:rPr>
          <w:rFonts w:ascii="Times New Roman" w:hAnsi="Times New Roman"/>
          <w:sz w:val="24"/>
          <w:szCs w:val="24"/>
          <w:lang w:val="ru-RU"/>
        </w:rPr>
        <w:t>«</w:t>
      </w:r>
      <w:r w:rsidR="006666F0" w:rsidRPr="00405940">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w:t>
      </w:r>
      <w:r w:rsidR="00E35169" w:rsidRPr="00405940">
        <w:rPr>
          <w:rFonts w:ascii="Times New Roman" w:hAnsi="Times New Roman"/>
          <w:sz w:val="24"/>
          <w:szCs w:val="24"/>
          <w:lang w:val="ru-RU"/>
        </w:rPr>
        <w:t>»</w:t>
      </w:r>
      <w:r w:rsidR="006666F0" w:rsidRPr="00405940">
        <w:rPr>
          <w:rFonts w:ascii="Times New Roman" w:hAnsi="Times New Roman"/>
          <w:sz w:val="24"/>
          <w:szCs w:val="24"/>
        </w:rPr>
        <w:t>.</w:t>
      </w:r>
    </w:p>
    <w:p w:rsidR="0091183D" w:rsidRPr="00405940" w:rsidRDefault="00175BDE"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Обмен между участником закупки, </w:t>
      </w:r>
      <w:r w:rsidRPr="00405940">
        <w:rPr>
          <w:rFonts w:ascii="Times New Roman" w:hAnsi="Times New Roman"/>
          <w:sz w:val="24"/>
          <w:szCs w:val="24"/>
          <w:lang w:val="ru-RU"/>
        </w:rPr>
        <w:t>Заказчиком</w:t>
      </w:r>
      <w:r w:rsidRPr="00405940">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rsidR="000A5631" w:rsidRPr="00405940" w:rsidRDefault="000A5631"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Оператор электронной площадки 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не позднее дня, следующего за днем окончания срока подачи заявок на участие в </w:t>
      </w:r>
      <w:r w:rsidRPr="00405940">
        <w:rPr>
          <w:rFonts w:ascii="Times New Roman" w:hAnsi="Times New Roman"/>
          <w:sz w:val="24"/>
          <w:szCs w:val="24"/>
          <w:lang w:val="ru-RU"/>
        </w:rPr>
        <w:t>запросе котировок</w:t>
      </w:r>
      <w:r w:rsidRPr="00405940">
        <w:rPr>
          <w:rFonts w:ascii="Times New Roman" w:hAnsi="Times New Roman"/>
          <w:sz w:val="24"/>
          <w:szCs w:val="24"/>
        </w:rPr>
        <w:t xml:space="preserve">, установленного в извещении о </w:t>
      </w:r>
      <w:r w:rsidRPr="00405940">
        <w:rPr>
          <w:rFonts w:ascii="Times New Roman" w:hAnsi="Times New Roman"/>
          <w:sz w:val="24"/>
          <w:szCs w:val="24"/>
          <w:lang w:val="ru-RU"/>
        </w:rPr>
        <w:t>проведении запроса котировок в электронной форме</w:t>
      </w:r>
      <w:r w:rsidR="000534FC" w:rsidRPr="00405940">
        <w:rPr>
          <w:rFonts w:ascii="Times New Roman" w:hAnsi="Times New Roman"/>
          <w:sz w:val="24"/>
          <w:szCs w:val="24"/>
          <w:lang w:val="ru-RU"/>
        </w:rPr>
        <w:t>.</w:t>
      </w:r>
    </w:p>
    <w:p w:rsidR="001A1E64" w:rsidRPr="00405940" w:rsidRDefault="001A1E64"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bCs/>
          <w:sz w:val="24"/>
          <w:szCs w:val="24"/>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w:t>
      </w:r>
      <w:r w:rsidRPr="00405940">
        <w:rPr>
          <w:rFonts w:ascii="Times New Roman" w:hAnsi="Times New Roman"/>
          <w:bCs/>
          <w:sz w:val="24"/>
          <w:szCs w:val="24"/>
          <w:lang w:val="ru-RU"/>
        </w:rPr>
        <w:t>Заказчику</w:t>
      </w:r>
      <w:r w:rsidRPr="00405940">
        <w:rPr>
          <w:rFonts w:ascii="Times New Roman" w:hAnsi="Times New Roman"/>
          <w:bCs/>
          <w:sz w:val="24"/>
          <w:szCs w:val="24"/>
        </w:rPr>
        <w:t xml:space="preserve"> результаты осуществленного оператором электронной площадки сопоставления ценовых предложений, а также информацию о ценовых предложениях.</w:t>
      </w:r>
    </w:p>
    <w:p w:rsidR="00175BDE" w:rsidRPr="00405940" w:rsidRDefault="00175BDE"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rsidR="00175BDE" w:rsidRPr="00405940" w:rsidRDefault="00175BDE"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Информация, связанная с осуществлением </w:t>
      </w:r>
      <w:r w:rsidRPr="00405940">
        <w:rPr>
          <w:rFonts w:ascii="Times New Roman" w:hAnsi="Times New Roman"/>
          <w:sz w:val="24"/>
          <w:szCs w:val="24"/>
          <w:lang w:val="ru-RU"/>
        </w:rPr>
        <w:t>запроса котировок</w:t>
      </w:r>
      <w:r w:rsidRPr="00405940">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rsidR="00175BDE" w:rsidRPr="00405940" w:rsidRDefault="00175BDE" w:rsidP="004B37AD">
      <w:pPr>
        <w:pStyle w:val="1b"/>
        <w:numPr>
          <w:ilvl w:val="1"/>
          <w:numId w:val="35"/>
        </w:numPr>
        <w:tabs>
          <w:tab w:val="left" w:pos="567"/>
        </w:tabs>
        <w:spacing w:after="0" w:line="240" w:lineRule="auto"/>
        <w:ind w:left="0" w:firstLine="0"/>
        <w:contextualSpacing w:val="0"/>
        <w:jc w:val="both"/>
        <w:rPr>
          <w:rFonts w:ascii="Times New Roman" w:hAnsi="Times New Roman"/>
          <w:sz w:val="24"/>
          <w:szCs w:val="24"/>
        </w:rPr>
      </w:pPr>
      <w:r w:rsidRPr="00405940">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rsidR="00175BDE"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p>
    <w:p w:rsidR="008B1FE3" w:rsidRPr="00405940" w:rsidRDefault="00175BDE" w:rsidP="0016317A">
      <w:pPr>
        <w:pStyle w:val="af3"/>
        <w:widowControl w:val="0"/>
        <w:tabs>
          <w:tab w:val="left" w:pos="426"/>
        </w:tabs>
        <w:spacing w:after="0" w:line="240" w:lineRule="auto"/>
        <w:ind w:left="0"/>
        <w:jc w:val="both"/>
        <w:rPr>
          <w:rFonts w:ascii="Times New Roman" w:hAnsi="Times New Roman"/>
          <w:b/>
          <w:bCs/>
          <w:sz w:val="24"/>
          <w:szCs w:val="24"/>
          <w:lang w:val="ru-RU"/>
        </w:rPr>
      </w:pPr>
      <w:r w:rsidRPr="00405940">
        <w:rPr>
          <w:rFonts w:ascii="Times New Roman" w:hAnsi="Times New Roman"/>
          <w:b/>
          <w:bCs/>
          <w:sz w:val="24"/>
          <w:szCs w:val="24"/>
          <w:lang w:val="ru-RU"/>
        </w:rPr>
        <w:t xml:space="preserve">15. </w:t>
      </w:r>
      <w:r w:rsidR="0016317A" w:rsidRPr="00405940">
        <w:rPr>
          <w:rFonts w:ascii="Times New Roman" w:hAnsi="Times New Roman"/>
          <w:b/>
          <w:bCs/>
          <w:sz w:val="24"/>
          <w:szCs w:val="24"/>
        </w:rPr>
        <w:t>Место и порядок подачи заявок</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 отзыва заявок и внесения изменений в заявки</w:t>
      </w:r>
      <w:r w:rsidR="00A10294" w:rsidRPr="00405940">
        <w:rPr>
          <w:rFonts w:ascii="Times New Roman" w:hAnsi="Times New Roman"/>
          <w:b/>
          <w:bCs/>
          <w:sz w:val="24"/>
          <w:szCs w:val="24"/>
          <w:lang w:val="ru-RU"/>
        </w:rPr>
        <w:t xml:space="preserve"> </w:t>
      </w:r>
      <w:r w:rsidR="00A10294" w:rsidRPr="00405940">
        <w:rPr>
          <w:rFonts w:ascii="Times New Roman" w:hAnsi="Times New Roman"/>
          <w:b/>
          <w:bCs/>
          <w:sz w:val="24"/>
          <w:szCs w:val="24"/>
        </w:rPr>
        <w:t>на участие в запросе котировок</w:t>
      </w:r>
      <w:r w:rsidR="0016317A" w:rsidRPr="00405940">
        <w:rPr>
          <w:rFonts w:ascii="Times New Roman" w:hAnsi="Times New Roman"/>
          <w:b/>
          <w:bCs/>
          <w:sz w:val="24"/>
          <w:szCs w:val="24"/>
        </w:rPr>
        <w:t>:</w:t>
      </w:r>
    </w:p>
    <w:p w:rsidR="00A07004" w:rsidRPr="00405940" w:rsidRDefault="007C0D98" w:rsidP="00A07004">
      <w:pPr>
        <w:pStyle w:val="25"/>
        <w:tabs>
          <w:tab w:val="left" w:pos="567"/>
        </w:tabs>
        <w:rPr>
          <w:sz w:val="24"/>
          <w:szCs w:val="24"/>
          <w:lang w:val="ru-RU"/>
        </w:rPr>
      </w:pPr>
      <w:r w:rsidRPr="00405940">
        <w:rPr>
          <w:sz w:val="24"/>
          <w:szCs w:val="24"/>
          <w:lang w:val="ru-RU" w:eastAsia="ru-RU"/>
        </w:rPr>
        <w:t>1</w:t>
      </w:r>
      <w:r w:rsidR="005768A4" w:rsidRPr="00405940">
        <w:rPr>
          <w:sz w:val="24"/>
          <w:szCs w:val="24"/>
          <w:lang w:val="ru-RU" w:eastAsia="ru-RU"/>
        </w:rPr>
        <w:t>5</w:t>
      </w:r>
      <w:r w:rsidRPr="00405940">
        <w:rPr>
          <w:sz w:val="24"/>
          <w:szCs w:val="24"/>
          <w:lang w:val="ru-RU" w:eastAsia="ru-RU"/>
        </w:rPr>
        <w:t xml:space="preserve">.1. </w:t>
      </w:r>
      <w:r w:rsidR="00A07004" w:rsidRPr="00405940">
        <w:rPr>
          <w:sz w:val="24"/>
          <w:szCs w:val="24"/>
          <w:lang w:val="ru-RU" w:eastAsia="ru-RU"/>
        </w:rPr>
        <w:t xml:space="preserve">Заявки подаются </w:t>
      </w:r>
      <w:r w:rsidR="00A07004" w:rsidRPr="00405940">
        <w:rPr>
          <w:sz w:val="24"/>
          <w:szCs w:val="24"/>
        </w:rPr>
        <w:t>в электронно</w:t>
      </w:r>
      <w:r w:rsidR="00A07004" w:rsidRPr="00405940">
        <w:rPr>
          <w:sz w:val="24"/>
          <w:szCs w:val="24"/>
          <w:lang w:val="ru-RU"/>
        </w:rPr>
        <w:t>м</w:t>
      </w:r>
      <w:r w:rsidR="00A07004" w:rsidRPr="00405940">
        <w:rPr>
          <w:sz w:val="24"/>
          <w:szCs w:val="24"/>
        </w:rPr>
        <w:t xml:space="preserve"> </w:t>
      </w:r>
      <w:r w:rsidR="00A07004" w:rsidRPr="00405940">
        <w:rPr>
          <w:sz w:val="24"/>
          <w:szCs w:val="24"/>
          <w:lang w:val="ru-RU"/>
        </w:rPr>
        <w:t>виде (в форме электронных документов и</w:t>
      </w:r>
      <w:r w:rsidR="00440771" w:rsidRPr="00405940">
        <w:rPr>
          <w:sz w:val="24"/>
          <w:szCs w:val="24"/>
          <w:lang w:val="ru-RU"/>
        </w:rPr>
        <w:t>/или</w:t>
      </w:r>
      <w:r w:rsidR="00A07004" w:rsidRPr="00405940">
        <w:rPr>
          <w:sz w:val="24"/>
          <w:szCs w:val="24"/>
          <w:lang w:val="ru-RU"/>
        </w:rPr>
        <w:t xml:space="preserve"> электронных образов документов)</w:t>
      </w:r>
      <w:r w:rsidR="00A07004" w:rsidRPr="00405940">
        <w:rPr>
          <w:sz w:val="24"/>
          <w:szCs w:val="24"/>
        </w:rPr>
        <w:t xml:space="preserve"> через сайт ЭП </w:t>
      </w:r>
      <w:r w:rsidR="002E154A" w:rsidRPr="00530786">
        <w:rPr>
          <w:sz w:val="24"/>
          <w:szCs w:val="24"/>
        </w:rPr>
        <w:t>http://utp.sberbank-ast.ru/</w:t>
      </w:r>
      <w:r w:rsidR="00DB332E" w:rsidRPr="00DB332E">
        <w:rPr>
          <w:i/>
          <w:sz w:val="24"/>
          <w:szCs w:val="24"/>
          <w:lang w:val="ru-RU"/>
        </w:rPr>
        <w:t xml:space="preserve"> </w:t>
      </w:r>
      <w:r w:rsidR="00A07004" w:rsidRPr="00DB332E">
        <w:rPr>
          <w:sz w:val="24"/>
          <w:szCs w:val="24"/>
        </w:rPr>
        <w:t>в со</w:t>
      </w:r>
      <w:r w:rsidR="00A07004" w:rsidRPr="00405940">
        <w:rPr>
          <w:sz w:val="24"/>
          <w:szCs w:val="24"/>
        </w:rPr>
        <w:t xml:space="preserve">ответствии с регламентом электронной площадки. </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.2.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w:t>
      </w:r>
      <w:r w:rsidR="00A07004" w:rsidRPr="00405940">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A07004">
      <w:pPr>
        <w:autoSpaceDE w:val="0"/>
        <w:autoSpaceDN w:val="0"/>
        <w:adjustRightInd w:val="0"/>
        <w:jc w:val="both"/>
        <w:rPr>
          <w:rFonts w:eastAsia="Calibri"/>
          <w:lang w:eastAsia="en-US"/>
        </w:rPr>
      </w:pPr>
      <w:r w:rsidRPr="00405940">
        <w:t>1</w:t>
      </w:r>
      <w:r w:rsidR="005768A4" w:rsidRPr="00405940">
        <w:t>5</w:t>
      </w:r>
      <w:r w:rsidRPr="00405940">
        <w:t xml:space="preserve">.3. </w:t>
      </w:r>
      <w:r w:rsidR="00A07004" w:rsidRPr="00405940">
        <w:t>В случае подачи документа, входящего в заявку</w:t>
      </w:r>
      <w:r w:rsidR="003119EA" w:rsidRPr="00405940">
        <w:t xml:space="preserve"> </w:t>
      </w:r>
      <w:r w:rsidR="003119EA" w:rsidRPr="00405940">
        <w:rPr>
          <w:bCs/>
        </w:rPr>
        <w:t>на участие в запросе котировок</w:t>
      </w:r>
      <w:r w:rsidR="00A07004" w:rsidRPr="00405940">
        <w:t xml:space="preserve">, в форме электронного образа документа, такой документ должен быть создан путем </w:t>
      </w:r>
      <w:r w:rsidR="00A07004" w:rsidRPr="00405940">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405940">
        <w:rPr>
          <w:rFonts w:eastAsia="Calibri"/>
          <w:lang w:eastAsia="en-US"/>
        </w:rPr>
        <w:t xml:space="preserve"> и настоящим извещением</w:t>
      </w:r>
      <w:r w:rsidR="00A07004" w:rsidRPr="00405940">
        <w:rPr>
          <w:rFonts w:eastAsia="Calibri"/>
          <w:lang w:eastAsia="en-US"/>
        </w:rPr>
        <w:t>.</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.3.1. </w:t>
      </w:r>
      <w:r w:rsidR="00A07004" w:rsidRPr="00405940">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.3.2. </w:t>
      </w:r>
      <w:r w:rsidR="00A07004" w:rsidRPr="00405940">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.3.3. </w:t>
      </w:r>
      <w:r w:rsidR="00A07004" w:rsidRPr="00405940">
        <w:rPr>
          <w:rFonts w:eastAsia="Calibri"/>
          <w:lang w:eastAsia="en-US"/>
        </w:rPr>
        <w:t>Размер файла электронного образа</w:t>
      </w:r>
      <w:r w:rsidR="0005278A" w:rsidRPr="00405940">
        <w:rPr>
          <w:rFonts w:eastAsia="Calibri"/>
          <w:lang w:eastAsia="en-US"/>
        </w:rPr>
        <w:t xml:space="preserve"> документа</w:t>
      </w:r>
      <w:r w:rsidR="00A07004" w:rsidRPr="00405940">
        <w:rPr>
          <w:rFonts w:eastAsia="Calibri"/>
          <w:lang w:eastAsia="en-US"/>
        </w:rPr>
        <w:t xml:space="preserve"> не должен превышать 10 Мб, если иной размер </w:t>
      </w:r>
      <w:r w:rsidR="00993D4A" w:rsidRPr="00405940">
        <w:rPr>
          <w:rFonts w:eastAsia="Calibri"/>
          <w:lang w:eastAsia="en-US"/>
        </w:rPr>
        <w:t xml:space="preserve">файла </w:t>
      </w:r>
      <w:r w:rsidR="00A07004" w:rsidRPr="00405940">
        <w:rPr>
          <w:rFonts w:eastAsia="Calibri"/>
          <w:lang w:eastAsia="en-US"/>
        </w:rPr>
        <w:t>не установлен электронной площадкой.</w:t>
      </w:r>
    </w:p>
    <w:p w:rsidR="00A07004" w:rsidRPr="00405940" w:rsidRDefault="007C0D98" w:rsidP="00993D4A">
      <w:pPr>
        <w:autoSpaceDE w:val="0"/>
        <w:autoSpaceDN w:val="0"/>
        <w:adjustRightInd w:val="0"/>
        <w:ind w:firstLine="284"/>
        <w:jc w:val="both"/>
        <w:rPr>
          <w:rFonts w:eastAsia="Calibri"/>
          <w:lang w:eastAsia="en-US"/>
        </w:rPr>
      </w:pPr>
      <w:r w:rsidRPr="00405940">
        <w:rPr>
          <w:rFonts w:eastAsia="Calibri"/>
          <w:lang w:eastAsia="en-US"/>
        </w:rPr>
        <w:t>1</w:t>
      </w:r>
      <w:r w:rsidR="005768A4" w:rsidRPr="00405940">
        <w:rPr>
          <w:rFonts w:eastAsia="Calibri"/>
          <w:lang w:eastAsia="en-US"/>
        </w:rPr>
        <w:t>5</w:t>
      </w:r>
      <w:r w:rsidRPr="00405940">
        <w:rPr>
          <w:rFonts w:eastAsia="Calibri"/>
          <w:lang w:eastAsia="en-US"/>
        </w:rPr>
        <w:t xml:space="preserve">.3.4. </w:t>
      </w:r>
      <w:r w:rsidR="00A07004" w:rsidRPr="00405940">
        <w:rPr>
          <w:rFonts w:eastAsia="Calibri"/>
          <w:lang w:eastAsia="en-US"/>
        </w:rPr>
        <w:t xml:space="preserve">Каждый отдельный электронный образ документа должен быть представлен в виде отдельного файла. Наименование файла должно позволять идентифицировать электронный образ документа (например: </w:t>
      </w:r>
      <w:r w:rsidRPr="00405940">
        <w:rPr>
          <w:rFonts w:eastAsia="Calibri"/>
          <w:lang w:eastAsia="en-US"/>
        </w:rPr>
        <w:t>Доверенность от 13</w:t>
      </w:r>
      <w:r w:rsidR="00575C87" w:rsidRPr="00405940">
        <w:rPr>
          <w:rFonts w:eastAsia="Calibri"/>
          <w:lang w:eastAsia="en-US"/>
        </w:rPr>
        <w:t>.11.201</w:t>
      </w:r>
      <w:r w:rsidR="00E35169" w:rsidRPr="00405940">
        <w:rPr>
          <w:rFonts w:eastAsia="Calibri"/>
          <w:lang w:eastAsia="en-US"/>
        </w:rPr>
        <w:t>7</w:t>
      </w:r>
      <w:r w:rsidR="00A07004" w:rsidRPr="00405940">
        <w:rPr>
          <w:rFonts w:eastAsia="Calibri"/>
          <w:lang w:eastAsia="en-US"/>
        </w:rPr>
        <w:t>.pdf).</w:t>
      </w:r>
    </w:p>
    <w:p w:rsidR="00A07004" w:rsidRPr="00405940" w:rsidRDefault="007C0D98" w:rsidP="00993D4A">
      <w:pPr>
        <w:widowControl w:val="0"/>
        <w:tabs>
          <w:tab w:val="left" w:pos="567"/>
        </w:tabs>
        <w:ind w:firstLine="284"/>
        <w:jc w:val="both"/>
      </w:pPr>
      <w:r w:rsidRPr="00405940">
        <w:rPr>
          <w:bCs/>
          <w:lang w:eastAsia="x-none"/>
        </w:rPr>
        <w:t>1</w:t>
      </w:r>
      <w:r w:rsidR="005768A4" w:rsidRPr="00405940">
        <w:rPr>
          <w:bCs/>
          <w:lang w:eastAsia="x-none"/>
        </w:rPr>
        <w:t>5</w:t>
      </w:r>
      <w:r w:rsidRPr="00405940">
        <w:rPr>
          <w:bCs/>
          <w:lang w:eastAsia="x-none"/>
        </w:rPr>
        <w:t xml:space="preserve">.3.5. </w:t>
      </w:r>
      <w:r w:rsidR="00A07004" w:rsidRPr="00405940">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405940">
        <w:t>.</w:t>
      </w:r>
    </w:p>
    <w:p w:rsidR="00A07004" w:rsidRPr="00405940" w:rsidRDefault="007C0D98" w:rsidP="00A07004">
      <w:pPr>
        <w:pStyle w:val="25"/>
        <w:tabs>
          <w:tab w:val="left" w:pos="567"/>
        </w:tabs>
        <w:rPr>
          <w:sz w:val="24"/>
          <w:szCs w:val="24"/>
          <w:lang w:val="ru-RU"/>
        </w:rPr>
      </w:pPr>
      <w:r w:rsidRPr="00405940">
        <w:rPr>
          <w:sz w:val="24"/>
          <w:szCs w:val="24"/>
          <w:lang w:val="ru-RU"/>
        </w:rPr>
        <w:t>1</w:t>
      </w:r>
      <w:r w:rsidR="001E3738" w:rsidRPr="00405940">
        <w:rPr>
          <w:sz w:val="24"/>
          <w:szCs w:val="24"/>
          <w:lang w:val="ru-RU"/>
        </w:rPr>
        <w:t>5</w:t>
      </w:r>
      <w:r w:rsidRPr="00405940">
        <w:rPr>
          <w:sz w:val="24"/>
          <w:szCs w:val="24"/>
          <w:lang w:val="ru-RU"/>
        </w:rPr>
        <w:t xml:space="preserve">.4. </w:t>
      </w:r>
      <w:r w:rsidR="008F2EB3" w:rsidRPr="00405940">
        <w:rPr>
          <w:sz w:val="24"/>
          <w:szCs w:val="24"/>
          <w:lang w:val="ru-RU"/>
        </w:rPr>
        <w:t xml:space="preserve"> </w:t>
      </w:r>
      <w:r w:rsidR="003C2136" w:rsidRPr="00405940">
        <w:rPr>
          <w:sz w:val="24"/>
          <w:szCs w:val="24"/>
        </w:rPr>
        <w:t xml:space="preserve">Заявка на участие в запросе котировок в электронной форме состоит из одной части и ценового предложения. </w:t>
      </w:r>
      <w:r w:rsidR="001E3738" w:rsidRPr="00405940">
        <w:rPr>
          <w:sz w:val="24"/>
          <w:szCs w:val="24"/>
          <w:lang w:val="ru-RU"/>
        </w:rPr>
        <w:t>Заявка</w:t>
      </w:r>
      <w:r w:rsidR="00A07004" w:rsidRPr="00405940">
        <w:rPr>
          <w:sz w:val="24"/>
          <w:szCs w:val="24"/>
        </w:rPr>
        <w:t xml:space="preserve"> </w:t>
      </w:r>
      <w:r w:rsidR="008F2EB3" w:rsidRPr="00405940">
        <w:rPr>
          <w:sz w:val="24"/>
          <w:szCs w:val="24"/>
          <w:lang w:val="ru-RU"/>
        </w:rPr>
        <w:t xml:space="preserve">на участие в запросе котировок </w:t>
      </w:r>
      <w:r w:rsidR="00A07004" w:rsidRPr="00405940">
        <w:rPr>
          <w:sz w:val="24"/>
          <w:szCs w:val="24"/>
        </w:rPr>
        <w:t xml:space="preserve">подписывается электронной подписью лица, имеющего полномочия на подписание заявки. </w:t>
      </w:r>
    </w:p>
    <w:p w:rsidR="00A07004" w:rsidRPr="00405940" w:rsidRDefault="00997F35" w:rsidP="006909FB">
      <w:pPr>
        <w:autoSpaceDE w:val="0"/>
        <w:autoSpaceDN w:val="0"/>
        <w:adjustRightInd w:val="0"/>
        <w:jc w:val="both"/>
      </w:pPr>
      <w:r w:rsidRPr="00405940">
        <w:t xml:space="preserve">15.5. </w:t>
      </w:r>
      <w:r w:rsidR="00A07004" w:rsidRPr="00405940">
        <w:t xml:space="preserve">Любой </w:t>
      </w:r>
      <w:r w:rsidR="00FF38F6" w:rsidRPr="00405940">
        <w:t xml:space="preserve">участник закупки </w:t>
      </w:r>
      <w:r w:rsidR="00A07004" w:rsidRPr="00405940">
        <w:t>вправе подать только одну заявку</w:t>
      </w:r>
      <w:r w:rsidR="008F2EB3" w:rsidRPr="00405940">
        <w:t xml:space="preserve"> на участие в запросе котировок</w:t>
      </w:r>
      <w:r w:rsidR="00A07004" w:rsidRPr="00405940">
        <w:t>.</w:t>
      </w:r>
    </w:p>
    <w:p w:rsidR="00A07004" w:rsidRPr="00405940" w:rsidRDefault="007C0D98" w:rsidP="00A07004">
      <w:pPr>
        <w:autoSpaceDE w:val="0"/>
        <w:autoSpaceDN w:val="0"/>
        <w:adjustRightInd w:val="0"/>
        <w:jc w:val="both"/>
      </w:pPr>
      <w:r w:rsidRPr="00405940">
        <w:t>1</w:t>
      </w:r>
      <w:r w:rsidR="001E3738" w:rsidRPr="00405940">
        <w:t>5</w:t>
      </w:r>
      <w:r w:rsidRPr="00405940">
        <w:t xml:space="preserve">.6. </w:t>
      </w:r>
      <w:r w:rsidR="00A07004" w:rsidRPr="00405940">
        <w:t xml:space="preserve">Участник закупки вправе изменить или отозвать ранее поданную заявку </w:t>
      </w:r>
      <w:r w:rsidR="003119EA" w:rsidRPr="00405940">
        <w:rPr>
          <w:bCs/>
        </w:rPr>
        <w:t>на участие в запросе котировок</w:t>
      </w:r>
      <w:r w:rsidR="003119EA" w:rsidRPr="00405940">
        <w:t xml:space="preserve"> </w:t>
      </w:r>
      <w:r w:rsidR="005E4BBE" w:rsidRPr="00405940">
        <w:t xml:space="preserve">до истечения срока подачи заявок </w:t>
      </w:r>
      <w:r w:rsidR="007A590C" w:rsidRPr="00405940">
        <w:t>в порядке, предусмотренном и</w:t>
      </w:r>
      <w:r w:rsidR="00A07004" w:rsidRPr="00405940">
        <w:t xml:space="preserve">звещением о проведении запроса котировок и регламентом работы ЭП. </w:t>
      </w:r>
      <w:r w:rsidR="005E4BBE" w:rsidRPr="00405940">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405940">
        <w:rPr>
          <w:bCs/>
        </w:rPr>
        <w:t>запросе котировок</w:t>
      </w:r>
      <w:r w:rsidR="005E4BBE" w:rsidRPr="00405940">
        <w:t xml:space="preserve">. </w:t>
      </w:r>
      <w:r w:rsidR="00A07004" w:rsidRPr="00405940">
        <w:t xml:space="preserve">Изменение и (или) отзыв заявок </w:t>
      </w:r>
      <w:r w:rsidR="003119EA" w:rsidRPr="00405940">
        <w:rPr>
          <w:bCs/>
        </w:rPr>
        <w:t>на участие в запросе котировок</w:t>
      </w:r>
      <w:r w:rsidR="003119EA" w:rsidRPr="00405940">
        <w:t xml:space="preserve"> </w:t>
      </w:r>
      <w:r w:rsidR="00A07004" w:rsidRPr="00405940">
        <w:t>после истечения срока подачи заявок, установленного извещением о проведении запроса котировок, не допускается.</w:t>
      </w:r>
      <w:r w:rsidR="005E4BBE" w:rsidRPr="00405940">
        <w:t xml:space="preserve"> </w:t>
      </w:r>
    </w:p>
    <w:p w:rsidR="00575C87" w:rsidRPr="00405940" w:rsidRDefault="00575C87" w:rsidP="00575C87">
      <w:pPr>
        <w:autoSpaceDE w:val="0"/>
        <w:autoSpaceDN w:val="0"/>
        <w:adjustRightInd w:val="0"/>
        <w:rPr>
          <w:rFonts w:eastAsia="Calibri"/>
          <w:b/>
          <w:bCs/>
          <w:lang w:eastAsia="en-US"/>
        </w:rPr>
      </w:pPr>
    </w:p>
    <w:p w:rsidR="00575C87" w:rsidRPr="00405940" w:rsidRDefault="00575C87" w:rsidP="00575C87">
      <w:pPr>
        <w:autoSpaceDE w:val="0"/>
        <w:autoSpaceDN w:val="0"/>
        <w:adjustRightInd w:val="0"/>
        <w:jc w:val="both"/>
        <w:rPr>
          <w:rFonts w:eastAsia="Calibri"/>
          <w:b/>
          <w:bCs/>
          <w:lang w:eastAsia="en-US"/>
        </w:rPr>
      </w:pPr>
      <w:r w:rsidRPr="00405940">
        <w:rPr>
          <w:rFonts w:eastAsia="Calibri"/>
          <w:b/>
          <w:bCs/>
          <w:lang w:eastAsia="en-US"/>
        </w:rPr>
        <w:t>1</w:t>
      </w:r>
      <w:r w:rsidR="002E6490" w:rsidRPr="00405940">
        <w:rPr>
          <w:rFonts w:eastAsia="Calibri"/>
          <w:b/>
          <w:bCs/>
          <w:lang w:eastAsia="en-US"/>
        </w:rPr>
        <w:t>6</w:t>
      </w:r>
      <w:r w:rsidR="009C41ED">
        <w:rPr>
          <w:rFonts w:eastAsia="Calibri"/>
          <w:b/>
          <w:bCs/>
          <w:lang w:eastAsia="en-US"/>
        </w:rPr>
        <w:t>. Формы, порядок, дата начала,</w:t>
      </w:r>
      <w:r w:rsidRPr="00405940">
        <w:rPr>
          <w:rFonts w:eastAsia="Calibri"/>
          <w:b/>
          <w:bCs/>
          <w:lang w:eastAsia="en-US"/>
        </w:rPr>
        <w:t xml:space="preserve"> дата </w:t>
      </w:r>
      <w:r w:rsidR="009C41ED">
        <w:rPr>
          <w:rFonts w:eastAsia="Calibri"/>
          <w:b/>
          <w:bCs/>
          <w:lang w:eastAsia="en-US"/>
        </w:rPr>
        <w:t xml:space="preserve">и время </w:t>
      </w:r>
      <w:r w:rsidRPr="00405940">
        <w:rPr>
          <w:rFonts w:eastAsia="Calibri"/>
          <w:b/>
          <w:bCs/>
          <w:lang w:eastAsia="en-US"/>
        </w:rPr>
        <w:t>окончания срока предоставления участникам закупки разъяснений положений документации о закупке</w:t>
      </w:r>
      <w:r w:rsidR="0096244F" w:rsidRPr="00405940">
        <w:rPr>
          <w:rFonts w:eastAsia="Calibri"/>
          <w:b/>
          <w:bCs/>
          <w:lang w:eastAsia="en-US"/>
        </w:rPr>
        <w:t>:</w:t>
      </w:r>
    </w:p>
    <w:p w:rsidR="00E43A96" w:rsidRPr="00405940" w:rsidRDefault="00575C87" w:rsidP="00E43A96">
      <w:pPr>
        <w:pStyle w:val="25"/>
        <w:tabs>
          <w:tab w:val="left" w:pos="567"/>
        </w:tabs>
        <w:rPr>
          <w:sz w:val="24"/>
          <w:szCs w:val="24"/>
          <w:lang w:val="ru-RU"/>
        </w:rPr>
      </w:pPr>
      <w:r w:rsidRPr="00405940">
        <w:rPr>
          <w:sz w:val="24"/>
          <w:szCs w:val="24"/>
          <w:lang w:val="ru-RU"/>
        </w:rPr>
        <w:t>1</w:t>
      </w:r>
      <w:r w:rsidR="002E6490" w:rsidRPr="00405940">
        <w:rPr>
          <w:sz w:val="24"/>
          <w:szCs w:val="24"/>
          <w:lang w:val="ru-RU"/>
        </w:rPr>
        <w:t>6</w:t>
      </w:r>
      <w:r w:rsidRPr="00405940">
        <w:rPr>
          <w:sz w:val="24"/>
          <w:szCs w:val="24"/>
          <w:lang w:val="ru-RU"/>
        </w:rPr>
        <w:t xml:space="preserve">.1. </w:t>
      </w:r>
      <w:r w:rsidR="00E43A96" w:rsidRPr="00405940">
        <w:rPr>
          <w:sz w:val="24"/>
          <w:szCs w:val="24"/>
        </w:rPr>
        <w:t xml:space="preserve">Любой </w:t>
      </w:r>
      <w:r w:rsidR="00FF38F6" w:rsidRPr="00405940">
        <w:rPr>
          <w:sz w:val="24"/>
          <w:szCs w:val="24"/>
          <w:lang w:val="ru-RU"/>
        </w:rPr>
        <w:t>участник закупки</w:t>
      </w:r>
      <w:r w:rsidR="00FF38F6" w:rsidRPr="00405940">
        <w:rPr>
          <w:sz w:val="24"/>
          <w:szCs w:val="24"/>
        </w:rPr>
        <w:t xml:space="preserve"> </w:t>
      </w:r>
      <w:r w:rsidR="00E43A96" w:rsidRPr="00405940">
        <w:rPr>
          <w:sz w:val="24"/>
          <w:szCs w:val="24"/>
        </w:rPr>
        <w:t>вправе направить Заказчику запрос разъяснени</w:t>
      </w:r>
      <w:r w:rsidR="00EA1B28" w:rsidRPr="00405940">
        <w:rPr>
          <w:sz w:val="24"/>
          <w:szCs w:val="24"/>
          <w:lang w:val="ru-RU"/>
        </w:rPr>
        <w:t>й</w:t>
      </w:r>
      <w:r w:rsidR="00E43A96" w:rsidRPr="00405940">
        <w:rPr>
          <w:sz w:val="24"/>
          <w:szCs w:val="24"/>
        </w:rPr>
        <w:t xml:space="preserve"> положений извещения о проведении запроса котировок в электронной форме </w:t>
      </w:r>
      <w:r w:rsidR="00EA1B28" w:rsidRPr="00405940">
        <w:rPr>
          <w:sz w:val="24"/>
          <w:szCs w:val="24"/>
        </w:rPr>
        <w:t xml:space="preserve">посредством функционала </w:t>
      </w:r>
      <w:r w:rsidR="00E43A96" w:rsidRPr="00405940">
        <w:rPr>
          <w:sz w:val="24"/>
          <w:szCs w:val="24"/>
        </w:rPr>
        <w:t xml:space="preserve">ЭП в срок не позднее, чем за </w:t>
      </w:r>
      <w:r w:rsidR="008B11F9" w:rsidRPr="00405940">
        <w:rPr>
          <w:sz w:val="24"/>
          <w:szCs w:val="24"/>
          <w:lang w:val="ru-RU"/>
        </w:rPr>
        <w:t>три</w:t>
      </w:r>
      <w:r w:rsidR="008B11F9" w:rsidRPr="00405940">
        <w:rPr>
          <w:sz w:val="24"/>
          <w:szCs w:val="24"/>
        </w:rPr>
        <w:t xml:space="preserve"> </w:t>
      </w:r>
      <w:r w:rsidR="00E43A96" w:rsidRPr="00405940">
        <w:rPr>
          <w:sz w:val="24"/>
          <w:szCs w:val="24"/>
        </w:rPr>
        <w:t xml:space="preserve">рабочих дня до дня окончания </w:t>
      </w:r>
      <w:r w:rsidR="008B11F9" w:rsidRPr="00405940">
        <w:rPr>
          <w:sz w:val="24"/>
          <w:szCs w:val="24"/>
          <w:lang w:val="ru-RU"/>
        </w:rPr>
        <w:t xml:space="preserve">срока </w:t>
      </w:r>
      <w:r w:rsidR="00E43A96" w:rsidRPr="00405940">
        <w:rPr>
          <w:sz w:val="24"/>
          <w:szCs w:val="24"/>
        </w:rPr>
        <w:t>подачи заявок</w:t>
      </w:r>
      <w:r w:rsidR="008B11F9" w:rsidRPr="00405940">
        <w:rPr>
          <w:sz w:val="24"/>
          <w:szCs w:val="24"/>
          <w:lang w:val="ru-RU"/>
        </w:rPr>
        <w:t xml:space="preserve"> на участие в запросе котировок</w:t>
      </w:r>
      <w:r w:rsidR="00E43A96" w:rsidRPr="00405940">
        <w:rPr>
          <w:sz w:val="24"/>
          <w:szCs w:val="24"/>
        </w:rPr>
        <w:t>.</w:t>
      </w:r>
      <w:r w:rsidR="00EA1B28" w:rsidRPr="00405940">
        <w:rPr>
          <w:sz w:val="24"/>
          <w:szCs w:val="24"/>
          <w:lang w:val="ru-RU"/>
        </w:rPr>
        <w:t xml:space="preserve"> Заказчик</w:t>
      </w:r>
      <w:r w:rsidR="00EA1B28" w:rsidRPr="00405940">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405940">
        <w:rPr>
          <w:sz w:val="24"/>
          <w:szCs w:val="24"/>
          <w:lang w:val="ru-RU"/>
        </w:rPr>
        <w:t>ЭП</w:t>
      </w:r>
      <w:r w:rsidR="00EA1B28" w:rsidRPr="00405940">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rsidR="00C66D96" w:rsidRPr="00405940" w:rsidRDefault="004E073C" w:rsidP="00C66D96">
      <w:pPr>
        <w:autoSpaceDE w:val="0"/>
        <w:autoSpaceDN w:val="0"/>
        <w:adjustRightInd w:val="0"/>
        <w:jc w:val="both"/>
      </w:pPr>
      <w:r w:rsidRPr="00405940">
        <w:t>1</w:t>
      </w:r>
      <w:r w:rsidR="002E6490" w:rsidRPr="00405940">
        <w:t>6</w:t>
      </w:r>
      <w:r w:rsidRPr="00405940">
        <w:t xml:space="preserve">.2. </w:t>
      </w:r>
      <w:r w:rsidR="00C66D96" w:rsidRPr="00405940">
        <w:t xml:space="preserve">Конечная дата приема запросов на разъяснение положений извещения о проведении запроса котировок: </w:t>
      </w:r>
      <w:r w:rsidR="00400075">
        <w:rPr>
          <w:b/>
        </w:rPr>
        <w:t>«15</w:t>
      </w:r>
      <w:r w:rsidR="00F21E59" w:rsidRPr="00BE5929">
        <w:rPr>
          <w:b/>
        </w:rPr>
        <w:t xml:space="preserve">» </w:t>
      </w:r>
      <w:r w:rsidR="00400075">
        <w:rPr>
          <w:b/>
        </w:rPr>
        <w:t>июля</w:t>
      </w:r>
      <w:r w:rsidR="00F21E59" w:rsidRPr="00BE5929">
        <w:rPr>
          <w:b/>
        </w:rPr>
        <w:t xml:space="preserve"> 20</w:t>
      </w:r>
      <w:r w:rsidR="002E154A">
        <w:rPr>
          <w:b/>
        </w:rPr>
        <w:t>19</w:t>
      </w:r>
      <w:r w:rsidR="00F21E59" w:rsidRPr="00BE5929">
        <w:rPr>
          <w:b/>
        </w:rPr>
        <w:t xml:space="preserve"> г.</w:t>
      </w:r>
    </w:p>
    <w:p w:rsidR="00C66D96" w:rsidRPr="00405940" w:rsidRDefault="004E073C" w:rsidP="00C130DC">
      <w:pPr>
        <w:pStyle w:val="3---"/>
        <w:tabs>
          <w:tab w:val="left" w:pos="0"/>
        </w:tabs>
        <w:suppressAutoHyphens/>
        <w:spacing w:before="0" w:after="0"/>
        <w:rPr>
          <w:szCs w:val="24"/>
        </w:rPr>
      </w:pPr>
      <w:r w:rsidRPr="00405940">
        <w:rPr>
          <w:szCs w:val="24"/>
        </w:rPr>
        <w:t>1</w:t>
      </w:r>
      <w:r w:rsidR="002E6490" w:rsidRPr="00405940">
        <w:rPr>
          <w:szCs w:val="24"/>
        </w:rPr>
        <w:t>6</w:t>
      </w:r>
      <w:r w:rsidRPr="00405940">
        <w:rPr>
          <w:szCs w:val="24"/>
        </w:rPr>
        <w:t xml:space="preserve">.3. </w:t>
      </w:r>
      <w:r w:rsidR="00C66D96" w:rsidRPr="00405940">
        <w:rPr>
          <w:szCs w:val="24"/>
        </w:rPr>
        <w:t xml:space="preserve">Дата </w:t>
      </w:r>
      <w:r w:rsidR="00C130DC" w:rsidRPr="00405940">
        <w:rPr>
          <w:szCs w:val="24"/>
        </w:rPr>
        <w:t xml:space="preserve">и время </w:t>
      </w:r>
      <w:r w:rsidR="00C66D96" w:rsidRPr="00405940">
        <w:rPr>
          <w:szCs w:val="24"/>
        </w:rPr>
        <w:t xml:space="preserve">окончания срока предоставления участникам закупки разъяснений положений извещения о проведении запроса </w:t>
      </w:r>
      <w:r w:rsidR="00C130DC" w:rsidRPr="00405940">
        <w:rPr>
          <w:szCs w:val="24"/>
        </w:rPr>
        <w:t>котировок:</w:t>
      </w:r>
      <w:r w:rsidR="00C66D96" w:rsidRPr="00405940">
        <w:rPr>
          <w:szCs w:val="24"/>
        </w:rPr>
        <w:t xml:space="preserve"> </w:t>
      </w:r>
      <w:r w:rsidR="00400075">
        <w:rPr>
          <w:b/>
          <w:szCs w:val="24"/>
        </w:rPr>
        <w:t>«17</w:t>
      </w:r>
      <w:r w:rsidR="00F21E59" w:rsidRPr="00BE5929">
        <w:rPr>
          <w:b/>
          <w:szCs w:val="24"/>
        </w:rPr>
        <w:t xml:space="preserve">» </w:t>
      </w:r>
      <w:r w:rsidR="00400075">
        <w:rPr>
          <w:b/>
          <w:szCs w:val="24"/>
        </w:rPr>
        <w:t>июля</w:t>
      </w:r>
      <w:r w:rsidR="00F21E59" w:rsidRPr="00BE5929">
        <w:rPr>
          <w:b/>
          <w:szCs w:val="24"/>
        </w:rPr>
        <w:t xml:space="preserve"> 20</w:t>
      </w:r>
      <w:r w:rsidR="002E154A">
        <w:rPr>
          <w:b/>
          <w:szCs w:val="24"/>
        </w:rPr>
        <w:t>19</w:t>
      </w:r>
      <w:r w:rsidR="00F21E59" w:rsidRPr="00BE5929">
        <w:rPr>
          <w:b/>
          <w:szCs w:val="24"/>
        </w:rPr>
        <w:t xml:space="preserve"> г.</w:t>
      </w:r>
      <w:r w:rsidR="00C130DC" w:rsidRPr="00405940">
        <w:rPr>
          <w:szCs w:val="24"/>
        </w:rPr>
        <w:t xml:space="preserve"> в </w:t>
      </w:r>
      <w:r w:rsidR="002E154A">
        <w:rPr>
          <w:szCs w:val="24"/>
        </w:rPr>
        <w:t>18:00</w:t>
      </w:r>
      <w:r w:rsidR="00C130DC" w:rsidRPr="00405940">
        <w:rPr>
          <w:szCs w:val="24"/>
        </w:rPr>
        <w:t xml:space="preserve"> (время </w:t>
      </w:r>
      <w:r w:rsidR="002E154A">
        <w:rPr>
          <w:szCs w:val="24"/>
        </w:rPr>
        <w:t>московское).</w:t>
      </w:r>
    </w:p>
    <w:p w:rsidR="004E073C" w:rsidRPr="00405940" w:rsidRDefault="004E073C" w:rsidP="00E43A96">
      <w:pPr>
        <w:pStyle w:val="25"/>
        <w:tabs>
          <w:tab w:val="left" w:pos="567"/>
        </w:tabs>
        <w:rPr>
          <w:sz w:val="24"/>
          <w:szCs w:val="24"/>
          <w:lang w:val="ru-RU"/>
        </w:rPr>
      </w:pPr>
    </w:p>
    <w:p w:rsidR="0096244F" w:rsidRPr="00405940" w:rsidRDefault="004E073C"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7</w:t>
      </w:r>
      <w:r w:rsidRPr="00405940">
        <w:rPr>
          <w:b/>
          <w:sz w:val="24"/>
          <w:szCs w:val="24"/>
          <w:lang w:val="ru-RU"/>
        </w:rPr>
        <w:t xml:space="preserve">. </w:t>
      </w:r>
      <w:r w:rsidR="00E43A96" w:rsidRPr="00405940">
        <w:rPr>
          <w:b/>
          <w:sz w:val="24"/>
          <w:szCs w:val="24"/>
        </w:rPr>
        <w:t xml:space="preserve"> </w:t>
      </w:r>
      <w:r w:rsidR="0096244F" w:rsidRPr="00405940">
        <w:rPr>
          <w:rFonts w:eastAsia="Calibri"/>
          <w:b/>
          <w:bCs/>
          <w:sz w:val="24"/>
          <w:szCs w:val="24"/>
          <w:lang w:val="ru-RU" w:eastAsia="en-US"/>
        </w:rPr>
        <w:t>Информация о прав</w:t>
      </w:r>
      <w:r w:rsidR="00C130DC" w:rsidRPr="00405940">
        <w:rPr>
          <w:rFonts w:eastAsia="Calibri"/>
          <w:b/>
          <w:bCs/>
          <w:sz w:val="24"/>
          <w:szCs w:val="24"/>
          <w:lang w:val="ru-RU" w:eastAsia="en-US"/>
        </w:rPr>
        <w:t>е Заказчика внести изменения в и</w:t>
      </w:r>
      <w:r w:rsidR="0096244F" w:rsidRPr="00405940">
        <w:rPr>
          <w:rFonts w:eastAsia="Calibri"/>
          <w:b/>
          <w:bCs/>
          <w:sz w:val="24"/>
          <w:szCs w:val="24"/>
          <w:lang w:val="ru-RU" w:eastAsia="en-US"/>
        </w:rPr>
        <w:t>звещение</w:t>
      </w:r>
      <w:r w:rsidR="00E63A4B" w:rsidRPr="00405940">
        <w:rPr>
          <w:rFonts w:eastAsia="Calibri"/>
          <w:b/>
          <w:bCs/>
          <w:sz w:val="24"/>
          <w:szCs w:val="24"/>
          <w:lang w:val="ru-RU" w:eastAsia="en-US"/>
        </w:rPr>
        <w:t xml:space="preserve"> о проведении запроса котировок</w:t>
      </w:r>
      <w:r w:rsidR="0096244F" w:rsidRPr="00405940">
        <w:rPr>
          <w:rFonts w:eastAsia="Calibri"/>
          <w:b/>
          <w:bCs/>
          <w:sz w:val="24"/>
          <w:szCs w:val="24"/>
          <w:lang w:val="ru-RU" w:eastAsia="en-US"/>
        </w:rPr>
        <w:t>:</w:t>
      </w:r>
      <w:r w:rsidR="0096244F" w:rsidRPr="00405940">
        <w:rPr>
          <w:sz w:val="24"/>
          <w:szCs w:val="24"/>
        </w:rPr>
        <w:t xml:space="preserve"> </w:t>
      </w:r>
    </w:p>
    <w:p w:rsidR="00E63A4B" w:rsidRPr="00405940" w:rsidRDefault="0096244F" w:rsidP="00E43A96">
      <w:pPr>
        <w:pStyle w:val="25"/>
        <w:tabs>
          <w:tab w:val="left" w:pos="567"/>
        </w:tabs>
        <w:rPr>
          <w:sz w:val="24"/>
          <w:szCs w:val="24"/>
        </w:rPr>
      </w:pPr>
      <w:r w:rsidRPr="00405940">
        <w:rPr>
          <w:sz w:val="24"/>
          <w:szCs w:val="24"/>
          <w:lang w:val="ru-RU"/>
        </w:rPr>
        <w:t>1</w:t>
      </w:r>
      <w:r w:rsidR="00050AE5" w:rsidRPr="00405940">
        <w:rPr>
          <w:sz w:val="24"/>
          <w:szCs w:val="24"/>
          <w:lang w:val="ru-RU"/>
        </w:rPr>
        <w:t>7</w:t>
      </w:r>
      <w:r w:rsidRPr="00405940">
        <w:rPr>
          <w:sz w:val="24"/>
          <w:szCs w:val="24"/>
          <w:lang w:val="ru-RU"/>
        </w:rPr>
        <w:t>.1. В</w:t>
      </w:r>
      <w:r w:rsidRPr="00405940">
        <w:rPr>
          <w:sz w:val="24"/>
          <w:szCs w:val="24"/>
        </w:rPr>
        <w:t xml:space="preserve"> любое время до истечения срока </w:t>
      </w:r>
      <w:r w:rsidR="00E63A4B" w:rsidRPr="00405940">
        <w:rPr>
          <w:sz w:val="24"/>
          <w:szCs w:val="24"/>
          <w:lang w:val="ru-RU"/>
        </w:rPr>
        <w:t xml:space="preserve"> подачи</w:t>
      </w:r>
      <w:r w:rsidRPr="00405940">
        <w:rPr>
          <w:sz w:val="24"/>
          <w:szCs w:val="24"/>
        </w:rPr>
        <w:t xml:space="preserve"> заявок </w:t>
      </w:r>
      <w:r w:rsidR="00E63A4B" w:rsidRPr="00405940">
        <w:rPr>
          <w:sz w:val="24"/>
          <w:szCs w:val="24"/>
        </w:rPr>
        <w:t xml:space="preserve">на участие в запросе котировок </w:t>
      </w:r>
      <w:r w:rsidRPr="00405940">
        <w:rPr>
          <w:sz w:val="24"/>
          <w:szCs w:val="24"/>
        </w:rPr>
        <w:t xml:space="preserve">Заказчик вправе по собственной инициативе либо в ответ на запрос </w:t>
      </w:r>
      <w:r w:rsidR="00E63A4B" w:rsidRPr="00405940">
        <w:rPr>
          <w:sz w:val="24"/>
          <w:szCs w:val="24"/>
        </w:rPr>
        <w:t xml:space="preserve">участника закупки </w:t>
      </w:r>
      <w:r w:rsidRPr="00405940">
        <w:rPr>
          <w:sz w:val="24"/>
          <w:szCs w:val="24"/>
        </w:rPr>
        <w:t xml:space="preserve">внести изменения в </w:t>
      </w:r>
      <w:r w:rsidR="00813CAE" w:rsidRPr="00405940">
        <w:rPr>
          <w:sz w:val="24"/>
          <w:szCs w:val="24"/>
        </w:rPr>
        <w:t>извещение</w:t>
      </w:r>
      <w:r w:rsidRPr="00405940">
        <w:rPr>
          <w:sz w:val="24"/>
          <w:szCs w:val="24"/>
        </w:rPr>
        <w:t xml:space="preserve"> </w:t>
      </w:r>
      <w:r w:rsidR="00181DB6" w:rsidRPr="00405940">
        <w:rPr>
          <w:sz w:val="24"/>
          <w:szCs w:val="24"/>
          <w:lang w:val="ru-RU"/>
        </w:rPr>
        <w:t xml:space="preserve">о проведении запроса котировок </w:t>
      </w:r>
      <w:r w:rsidRPr="00405940">
        <w:rPr>
          <w:sz w:val="24"/>
          <w:szCs w:val="24"/>
        </w:rPr>
        <w:t xml:space="preserve">или отказаться от проведения запроса котировок. </w:t>
      </w:r>
    </w:p>
    <w:p w:rsidR="0016317A" w:rsidRPr="00405940" w:rsidRDefault="00181DB6" w:rsidP="00E43A96">
      <w:pPr>
        <w:pStyle w:val="25"/>
        <w:tabs>
          <w:tab w:val="left" w:pos="567"/>
        </w:tabs>
        <w:rPr>
          <w:sz w:val="24"/>
          <w:szCs w:val="24"/>
          <w:lang w:val="ru-RU"/>
        </w:rPr>
      </w:pPr>
      <w:r w:rsidRPr="00405940">
        <w:rPr>
          <w:sz w:val="24"/>
          <w:szCs w:val="24"/>
          <w:lang w:val="ru-RU"/>
        </w:rPr>
        <w:t>1</w:t>
      </w:r>
      <w:r w:rsidR="00050AE5" w:rsidRPr="00405940">
        <w:rPr>
          <w:sz w:val="24"/>
          <w:szCs w:val="24"/>
          <w:lang w:val="ru-RU"/>
        </w:rPr>
        <w:t>7</w:t>
      </w:r>
      <w:r w:rsidRPr="00405940">
        <w:rPr>
          <w:sz w:val="24"/>
          <w:szCs w:val="24"/>
          <w:lang w:val="ru-RU"/>
        </w:rPr>
        <w:t xml:space="preserve">.2. </w:t>
      </w:r>
      <w:r w:rsidR="00E63A4B" w:rsidRPr="00405940">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rsidR="00E43A96" w:rsidRPr="00405940" w:rsidRDefault="00E43A96" w:rsidP="00E43A96">
      <w:pPr>
        <w:pStyle w:val="25"/>
        <w:tabs>
          <w:tab w:val="left" w:pos="567"/>
        </w:tabs>
        <w:rPr>
          <w:sz w:val="24"/>
          <w:szCs w:val="24"/>
          <w:lang w:val="ru-RU"/>
        </w:rPr>
      </w:pPr>
    </w:p>
    <w:p w:rsidR="00E63A4B" w:rsidRPr="00405940" w:rsidRDefault="00E63A4B" w:rsidP="00E43A96">
      <w:pPr>
        <w:pStyle w:val="25"/>
        <w:tabs>
          <w:tab w:val="left" w:pos="567"/>
        </w:tabs>
        <w:rPr>
          <w:sz w:val="24"/>
          <w:szCs w:val="24"/>
          <w:lang w:val="ru-RU"/>
        </w:rPr>
      </w:pPr>
      <w:r w:rsidRPr="00405940">
        <w:rPr>
          <w:b/>
          <w:sz w:val="24"/>
          <w:szCs w:val="24"/>
          <w:lang w:val="ru-RU"/>
        </w:rPr>
        <w:t>1</w:t>
      </w:r>
      <w:r w:rsidR="00050AE5" w:rsidRPr="00405940">
        <w:rPr>
          <w:b/>
          <w:sz w:val="24"/>
          <w:szCs w:val="24"/>
          <w:lang w:val="ru-RU"/>
        </w:rPr>
        <w:t>8</w:t>
      </w:r>
      <w:r w:rsidRPr="00405940">
        <w:rPr>
          <w:b/>
          <w:sz w:val="24"/>
          <w:szCs w:val="24"/>
          <w:lang w:val="ru-RU"/>
        </w:rPr>
        <w:t xml:space="preserve">. </w:t>
      </w:r>
      <w:r w:rsidRPr="00405940">
        <w:rPr>
          <w:b/>
          <w:sz w:val="24"/>
          <w:szCs w:val="24"/>
        </w:rPr>
        <w:t xml:space="preserve"> </w:t>
      </w:r>
      <w:r w:rsidRPr="00405940">
        <w:rPr>
          <w:rFonts w:eastAsia="Calibri"/>
          <w:b/>
          <w:bCs/>
          <w:sz w:val="24"/>
          <w:szCs w:val="24"/>
          <w:lang w:val="ru-RU" w:eastAsia="en-US"/>
        </w:rPr>
        <w:t>Информация об отмене запроса котировок:</w:t>
      </w:r>
    </w:p>
    <w:p w:rsidR="00E63A4B" w:rsidRPr="00405940" w:rsidRDefault="00E63A4B"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w:t>
      </w:r>
      <w:r w:rsidR="00050AE5" w:rsidRPr="00405940">
        <w:rPr>
          <w:rFonts w:ascii="Times New Roman" w:hAnsi="Times New Roman"/>
          <w:sz w:val="24"/>
          <w:szCs w:val="24"/>
        </w:rPr>
        <w:t>8</w:t>
      </w:r>
      <w:r w:rsidRPr="00405940">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rsidR="00E63A4B" w:rsidRPr="00405940" w:rsidRDefault="00050AE5" w:rsidP="00E63A4B">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18</w:t>
      </w:r>
      <w:r w:rsidR="00E63A4B" w:rsidRPr="00405940">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rsidR="00E63A4B" w:rsidRPr="00405940" w:rsidRDefault="00E63A4B" w:rsidP="00095CFA">
      <w:pPr>
        <w:jc w:val="both"/>
        <w:rPr>
          <w:rFonts w:eastAsia="Calibri"/>
          <w:b/>
          <w:bCs/>
          <w:lang w:eastAsia="en-US"/>
        </w:rPr>
      </w:pPr>
    </w:p>
    <w:p w:rsidR="00CF472F" w:rsidRPr="00405940" w:rsidRDefault="00487978" w:rsidP="00CF472F">
      <w:pPr>
        <w:jc w:val="both"/>
        <w:rPr>
          <w:b/>
        </w:rPr>
      </w:pPr>
      <w:r w:rsidRPr="00405940">
        <w:rPr>
          <w:rFonts w:eastAsia="Calibri"/>
          <w:b/>
          <w:bCs/>
          <w:lang w:eastAsia="en-US"/>
        </w:rPr>
        <w:t>1</w:t>
      </w:r>
      <w:r w:rsidR="00050AE5" w:rsidRPr="00405940">
        <w:rPr>
          <w:rFonts w:eastAsia="Calibri"/>
          <w:b/>
          <w:bCs/>
          <w:lang w:eastAsia="en-US"/>
        </w:rPr>
        <w:t>9</w:t>
      </w:r>
      <w:r w:rsidRPr="00405940">
        <w:rPr>
          <w:rFonts w:eastAsia="Calibri"/>
          <w:b/>
          <w:bCs/>
          <w:lang w:eastAsia="en-US"/>
        </w:rPr>
        <w:t xml:space="preserve">. </w:t>
      </w:r>
      <w:r w:rsidR="00CF472F" w:rsidRPr="00405940">
        <w:rPr>
          <w:b/>
        </w:rPr>
        <w:t>Рассмотрение заявок на участие в запросе котировок</w:t>
      </w:r>
    </w:p>
    <w:p w:rsidR="00CF472F" w:rsidRPr="00405940" w:rsidRDefault="00CF472F" w:rsidP="00CF472F">
      <w:pPr>
        <w:jc w:val="both"/>
      </w:pPr>
      <w:r w:rsidRPr="00405940">
        <w:t xml:space="preserve">19.1. Единая </w:t>
      </w:r>
      <w:r w:rsidRPr="00405940">
        <w:rPr>
          <w:lang w:eastAsia="en-US"/>
        </w:rPr>
        <w:t>(единая профильная) комиссия по закупке товаров, работ, услуг</w:t>
      </w:r>
      <w:r w:rsidRPr="00405940">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 на участие в запрос котировок. По результатам рассмотрения заявок на участие в запросе котировок единой (единой профильной) комиссией </w:t>
      </w:r>
      <w:r w:rsidR="00B06070" w:rsidRPr="00405940">
        <w:rPr>
          <w:lang w:eastAsia="en-US"/>
        </w:rPr>
        <w:t>по закупке товаров, работ, услуг</w:t>
      </w:r>
      <w:r w:rsidR="00B06070" w:rsidRPr="00405940">
        <w:t xml:space="preserve"> </w:t>
      </w:r>
      <w:r w:rsidRPr="00405940">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rsidR="00FE4868" w:rsidRPr="00405940" w:rsidRDefault="000830D2" w:rsidP="00FE4868">
      <w:pPr>
        <w:pStyle w:val="3d"/>
        <w:tabs>
          <w:tab w:val="clear" w:pos="227"/>
          <w:tab w:val="left" w:pos="851"/>
        </w:tabs>
        <w:ind w:left="0"/>
        <w:rPr>
          <w:szCs w:val="24"/>
          <w:lang w:val="ru-RU"/>
        </w:rPr>
      </w:pPr>
      <w:r w:rsidRPr="00405940">
        <w:t>1</w:t>
      </w:r>
      <w:r w:rsidR="00CF472F" w:rsidRPr="00405940">
        <w:t xml:space="preserve">9.2. </w:t>
      </w:r>
      <w:r w:rsidR="00FE4868" w:rsidRPr="00405940">
        <w:rPr>
          <w:color w:val="000000"/>
          <w:szCs w:val="24"/>
          <w:lang w:val="ru-RU"/>
        </w:rPr>
        <w:t>У</w:t>
      </w:r>
      <w:r w:rsidR="00FE4868" w:rsidRPr="00405940">
        <w:rPr>
          <w:color w:val="000000"/>
          <w:szCs w:val="24"/>
        </w:rPr>
        <w:t xml:space="preserve">частникам закупки, не являющимся субъектами малого и среднего предпринимательства, будет отказано </w:t>
      </w:r>
      <w:r w:rsidR="00D87156" w:rsidRPr="00405940">
        <w:t>в признании его участником запроса котировок</w:t>
      </w:r>
      <w:r w:rsidR="00FE4868" w:rsidRPr="00405940">
        <w:rPr>
          <w:szCs w:val="24"/>
        </w:rPr>
        <w:t>.</w:t>
      </w:r>
    </w:p>
    <w:p w:rsidR="0008422A" w:rsidRDefault="0008422A" w:rsidP="0008422A">
      <w:pPr>
        <w:jc w:val="both"/>
      </w:pPr>
      <w:r>
        <w:t xml:space="preserve">19.3.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rsidR="0008422A" w:rsidRDefault="0008422A" w:rsidP="0008422A">
      <w:pPr>
        <w:jc w:val="both"/>
      </w:pPr>
      <w:r>
        <w:t>В случае,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rsidR="0008422A" w:rsidRDefault="0008422A" w:rsidP="0008422A">
      <w:pPr>
        <w:jc w:val="both"/>
      </w:pPr>
      <w:r>
        <w:t xml:space="preserve">19.4.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Pr>
          <w:lang w:eastAsia="en-US"/>
        </w:rPr>
        <w:t>по закупке товаров, работ, услуг</w:t>
      </w:r>
      <w:r>
        <w:t xml:space="preserve"> рассмотрит ее в порядке, установленном настоящим извещением о проведении запроса котировок в электронной форме.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 котировок, поданной единственным участником закупки.</w:t>
      </w:r>
    </w:p>
    <w:p w:rsidR="00CF472F" w:rsidRPr="00405940" w:rsidRDefault="00FE4868" w:rsidP="000830D2">
      <w:pPr>
        <w:jc w:val="both"/>
      </w:pPr>
      <w:r w:rsidRPr="00405940">
        <w:t>19.</w:t>
      </w:r>
      <w:r w:rsidR="0008422A">
        <w:t>5</w:t>
      </w:r>
      <w:r w:rsidRPr="00405940">
        <w:t xml:space="preserve">. </w:t>
      </w:r>
      <w:r w:rsidR="00CF472F" w:rsidRPr="00405940">
        <w:t>Участнику закупки будет отказано в признании его участником запроса котировок в случаях:</w:t>
      </w:r>
    </w:p>
    <w:p w:rsidR="00CF472F" w:rsidRPr="00405940" w:rsidRDefault="00CF472F" w:rsidP="00CF472F">
      <w:pPr>
        <w:ind w:firstLine="567"/>
        <w:jc w:val="both"/>
      </w:pPr>
      <w:r w:rsidRPr="00405940">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w:t>
      </w:r>
      <w:r w:rsidR="000830D2" w:rsidRPr="00405940">
        <w:t xml:space="preserve">в электронной форме </w:t>
      </w:r>
      <w:r w:rsidRPr="00405940">
        <w:t xml:space="preserve">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 о проведении запроса котировок </w:t>
      </w:r>
      <w:r w:rsidR="000830D2" w:rsidRPr="00405940">
        <w:t xml:space="preserve">в электронной форме </w:t>
      </w:r>
      <w:r w:rsidRPr="00405940">
        <w:t xml:space="preserve">образцов предлагаемых к поставке товаров или выполненного тестового задания, если такое требование было установлено </w:t>
      </w:r>
      <w:r w:rsidR="000830D2" w:rsidRPr="00405940">
        <w:t>извещением</w:t>
      </w:r>
      <w:r w:rsidRPr="00405940">
        <w:t xml:space="preserve"> о проведении запроса котировок </w:t>
      </w:r>
      <w:r w:rsidR="000830D2" w:rsidRPr="00405940">
        <w:t>в электронной форме</w:t>
      </w:r>
      <w:r w:rsidRPr="00405940">
        <w:t>;</w:t>
      </w:r>
    </w:p>
    <w:p w:rsidR="00CF472F" w:rsidRPr="00405940" w:rsidRDefault="00CF472F" w:rsidP="00CF472F">
      <w:pPr>
        <w:ind w:firstLine="567"/>
        <w:jc w:val="both"/>
      </w:pPr>
      <w:r w:rsidRPr="00405940">
        <w:t xml:space="preserve">б) несоответствия участника закупки требованиям к участникам запроса котировок, установленным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 xml:space="preserve">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w:t>
      </w:r>
      <w:r w:rsidR="00DF3E4B" w:rsidRPr="00405940">
        <w:t>в электронной форме</w:t>
      </w:r>
      <w:r w:rsidRPr="00405940">
        <w:t xml:space="preserve">,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w:t>
      </w:r>
      <w:r w:rsidR="00DF3E4B" w:rsidRPr="00405940">
        <w:t>в электронной форме</w:t>
      </w:r>
      <w:r w:rsidRPr="00405940">
        <w:t>;</w:t>
      </w:r>
    </w:p>
    <w:p w:rsidR="00CF472F" w:rsidRPr="00405940" w:rsidRDefault="00CF472F" w:rsidP="00CF472F">
      <w:pPr>
        <w:ind w:firstLine="567"/>
        <w:jc w:val="both"/>
      </w:pPr>
      <w:r w:rsidRPr="00405940">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rsidR="00CF472F" w:rsidRPr="00405940" w:rsidRDefault="00CF472F" w:rsidP="00CF472F">
      <w:pPr>
        <w:ind w:firstLine="567"/>
        <w:jc w:val="both"/>
      </w:pPr>
      <w:r w:rsidRPr="00405940">
        <w:t>д) в иных случаях, предусмотренных Законом о закупках и Положением</w:t>
      </w:r>
      <w:r w:rsidR="00DF3E4B" w:rsidRPr="00405940">
        <w:t xml:space="preserve"> о закупке</w:t>
      </w:r>
      <w:r w:rsidRPr="00405940">
        <w:t>.</w:t>
      </w:r>
    </w:p>
    <w:p w:rsidR="00CF472F" w:rsidRPr="00405940" w:rsidRDefault="00472113" w:rsidP="00472113">
      <w:pPr>
        <w:jc w:val="both"/>
      </w:pPr>
      <w:r w:rsidRPr="00405940">
        <w:t>1</w:t>
      </w:r>
      <w:r w:rsidR="00FE4868" w:rsidRPr="00405940">
        <w:t>9.</w:t>
      </w:r>
      <w:r w:rsidR="0008422A">
        <w:t>6</w:t>
      </w:r>
      <w:r w:rsidR="00CF472F" w:rsidRPr="00405940">
        <w:t>. Отказ в допуске к участию в запросе котировок по иным основаниям, не предусмотренным Законом о закупках или Положением</w:t>
      </w:r>
      <w:r w:rsidRPr="00405940">
        <w:t xml:space="preserve"> о закупке</w:t>
      </w:r>
      <w:r w:rsidR="00CF472F" w:rsidRPr="00405940">
        <w:t>, не допускается.</w:t>
      </w:r>
    </w:p>
    <w:p w:rsidR="00CF472F" w:rsidRPr="00405940" w:rsidRDefault="00472113" w:rsidP="00472113">
      <w:pPr>
        <w:jc w:val="both"/>
      </w:pPr>
      <w:r w:rsidRPr="00405940">
        <w:t>1</w:t>
      </w:r>
      <w:r w:rsidR="00FE4868" w:rsidRPr="00405940">
        <w:t>9.</w:t>
      </w:r>
      <w:r w:rsidR="0008422A">
        <w:t>7</w:t>
      </w:r>
      <w:r w:rsidR="00CF472F" w:rsidRPr="00405940">
        <w:t xml:space="preserve">. 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w:t>
      </w:r>
      <w:r w:rsidR="00C130DC" w:rsidRPr="00405940">
        <w:t>отстраняется</w:t>
      </w:r>
      <w:r w:rsidR="00CF472F" w:rsidRPr="00405940">
        <w:t xml:space="preserve"> от участия в запросе котировок на любом этапе его проведения.</w:t>
      </w:r>
    </w:p>
    <w:p w:rsidR="00CF472F" w:rsidRPr="00405940" w:rsidRDefault="00FE4868" w:rsidP="00472113">
      <w:pPr>
        <w:jc w:val="both"/>
      </w:pPr>
      <w:r w:rsidRPr="00405940">
        <w:t>19.</w:t>
      </w:r>
      <w:r w:rsidR="0008422A">
        <w:t>8</w:t>
      </w:r>
      <w:r w:rsidR="00CF472F" w:rsidRPr="00405940">
        <w:t xml:space="preserve">. При необходимости в ходе рассмотрения заявок на участие в запросе котировок, единая (единая профильная) комиссия </w:t>
      </w:r>
      <w:r w:rsidR="00472113" w:rsidRPr="00405940">
        <w:rPr>
          <w:lang w:eastAsia="en-US"/>
        </w:rPr>
        <w:t>по закупке товаров, работ, услуг</w:t>
      </w:r>
      <w:r w:rsidR="00472113" w:rsidRPr="00405940">
        <w:t xml:space="preserve"> </w:t>
      </w:r>
      <w:r w:rsidR="00CF472F" w:rsidRPr="00405940">
        <w:t xml:space="preserve">вправе потребовать от участников закупки разъяснения сведений, содержащихся в заявках на участие в запросе котировок. Требования </w:t>
      </w:r>
      <w:r w:rsidR="00FF3654" w:rsidRPr="00405940">
        <w:t>Заказчика</w:t>
      </w:r>
      <w:r w:rsidR="00CF472F" w:rsidRPr="00405940">
        <w:t>, направленные на изменение содержания заявки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rsidR="00CF472F" w:rsidRPr="00405940" w:rsidRDefault="00FE4868" w:rsidP="00FF3654">
      <w:pPr>
        <w:tabs>
          <w:tab w:val="num" w:pos="0"/>
        </w:tabs>
        <w:jc w:val="both"/>
      </w:pPr>
      <w:r w:rsidRPr="00405940">
        <w:t>19.</w:t>
      </w:r>
      <w:r w:rsidR="0008422A">
        <w:t>9</w:t>
      </w:r>
      <w:r w:rsidR="00CF472F" w:rsidRPr="00405940">
        <w:t>. В случае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rsidR="00CF472F" w:rsidRPr="00405940" w:rsidRDefault="00FE4868" w:rsidP="00FF3654">
      <w:pPr>
        <w:tabs>
          <w:tab w:val="num" w:pos="0"/>
        </w:tabs>
        <w:jc w:val="both"/>
      </w:pPr>
      <w:r w:rsidRPr="00405940">
        <w:t>19.</w:t>
      </w:r>
      <w:r w:rsidR="0008422A">
        <w:t>10</w:t>
      </w:r>
      <w:r w:rsidR="00CF472F" w:rsidRPr="00405940">
        <w:t xml:space="preserve">. 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w:t>
      </w:r>
      <w:r w:rsidR="00FF3654" w:rsidRPr="00405940">
        <w:t>в электронной форме</w:t>
      </w:r>
      <w:r w:rsidR="00CF472F" w:rsidRPr="00405940">
        <w:t xml:space="preserve"> требованиям, либо о соответствии только одного участника закупки и поданной им заявки на участие в запросе котировок установленным требованиям, запрос котировок признается несостоявшимся. </w:t>
      </w:r>
    </w:p>
    <w:p w:rsidR="00CF472F" w:rsidRPr="00405940" w:rsidRDefault="00CF472F" w:rsidP="00CF472F">
      <w:pPr>
        <w:jc w:val="both"/>
        <w:rPr>
          <w:lang w:eastAsia="en-US"/>
        </w:rPr>
      </w:pPr>
      <w:r w:rsidRPr="00405940">
        <w:rPr>
          <w:lang w:eastAsia="en-US"/>
        </w:rPr>
        <w:t>19.</w:t>
      </w:r>
      <w:r w:rsidR="0008422A">
        <w:rPr>
          <w:lang w:eastAsia="en-US"/>
        </w:rPr>
        <w:t>11</w:t>
      </w:r>
      <w:r w:rsidRPr="00405940">
        <w:rPr>
          <w:lang w:eastAsia="en-US"/>
        </w:rPr>
        <w:t xml:space="preserve">. Если только один участник закупки будет признан участником запроса котировок, запрос котировок признается несостоявшимся, и </w:t>
      </w:r>
      <w:r w:rsidR="00FF3654" w:rsidRPr="00405940">
        <w:rPr>
          <w:lang w:eastAsia="en-US"/>
        </w:rPr>
        <w:t>Заказчик</w:t>
      </w:r>
      <w:r w:rsidRPr="00405940">
        <w:rPr>
          <w:lang w:eastAsia="en-US"/>
        </w:rPr>
        <w:t xml:space="preserve"> заключает договор с таким участником запроса котировок на условиях извещения о проведении запроса котировок </w:t>
      </w:r>
      <w:r w:rsidR="00FF3654" w:rsidRPr="00405940">
        <w:t>в электронной форме</w:t>
      </w:r>
      <w:r w:rsidRPr="00405940">
        <w:rPr>
          <w:lang w:eastAsia="en-US"/>
        </w:rPr>
        <w:t>, проекта договора и заявки на участие в запросе котировок, поданной единственным участником запроса котировок.</w:t>
      </w:r>
    </w:p>
    <w:p w:rsidR="00110C9D" w:rsidRPr="00405940" w:rsidRDefault="00FE4868" w:rsidP="00CF472F">
      <w:pPr>
        <w:jc w:val="both"/>
      </w:pPr>
      <w:r w:rsidRPr="00405940">
        <w:t>19.1</w:t>
      </w:r>
      <w:r w:rsidR="0008422A">
        <w:t>2</w:t>
      </w:r>
      <w:r w:rsidR="00110C9D" w:rsidRPr="00405940">
        <w:t xml:space="preserve">. В случае признания запроса котировок несостоявшимся по причине того, что не подано ни одной заявки </w:t>
      </w:r>
      <w:r w:rsidR="00110C9D" w:rsidRPr="00405940">
        <w:rPr>
          <w:rFonts w:eastAsia="Calibri"/>
          <w:bCs/>
          <w:lang w:eastAsia="en-US"/>
        </w:rPr>
        <w:t>на участие в запросе котировок</w:t>
      </w:r>
      <w:r w:rsidR="00110C9D" w:rsidRPr="00405940">
        <w:t xml:space="preserve"> или комиссией отклонены все поданные заявки </w:t>
      </w:r>
      <w:r w:rsidR="00110C9D" w:rsidRPr="00405940">
        <w:rPr>
          <w:rFonts w:eastAsia="Calibri"/>
          <w:bCs/>
          <w:lang w:eastAsia="en-US"/>
        </w:rPr>
        <w:t>на участие в запросе котировок</w:t>
      </w:r>
      <w:r w:rsidR="00110C9D" w:rsidRPr="00405940">
        <w:t>, Заказчик вправе заключить договор с единственным поставщиком (исполнителем, подрядчиком), в порядке, установленном Положение о закупке.</w:t>
      </w:r>
    </w:p>
    <w:p w:rsidR="0003366B" w:rsidRPr="00405940" w:rsidRDefault="00FE4868" w:rsidP="0003366B">
      <w:pPr>
        <w:pStyle w:val="ConsPlusNorma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3</w:t>
      </w:r>
      <w:r w:rsidR="0003366B" w:rsidRPr="00405940">
        <w:rPr>
          <w:rFonts w:ascii="Times New Roman" w:hAnsi="Times New Roman" w:cs="Times New Roman"/>
          <w:sz w:val="24"/>
          <w:szCs w:val="24"/>
        </w:rPr>
        <w:t xml:space="preserve">. При представлении заявки на участие в запросе котировок </w:t>
      </w:r>
      <w:r w:rsidR="009F74AC" w:rsidRPr="00405940">
        <w:rPr>
          <w:rFonts w:ascii="Times New Roman" w:hAnsi="Times New Roman" w:cs="Times New Roman"/>
          <w:sz w:val="24"/>
          <w:szCs w:val="24"/>
        </w:rPr>
        <w:t>с д</w:t>
      </w:r>
      <w:r w:rsidR="0003366B" w:rsidRPr="00405940">
        <w:rPr>
          <w:rFonts w:ascii="Times New Roman" w:hAnsi="Times New Roman" w:cs="Times New Roman"/>
          <w:sz w:val="24"/>
          <w:szCs w:val="24"/>
        </w:rPr>
        <w:t>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rsidR="0003366B" w:rsidRPr="00405940" w:rsidRDefault="00FE4868" w:rsidP="0003366B">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19.1</w:t>
      </w:r>
      <w:r w:rsidR="0008422A">
        <w:rPr>
          <w:rFonts w:ascii="Times New Roman" w:hAnsi="Times New Roman" w:cs="Times New Roman"/>
          <w:sz w:val="24"/>
          <w:szCs w:val="24"/>
        </w:rPr>
        <w:t>4</w:t>
      </w:r>
      <w:r w:rsidR="0003366B" w:rsidRPr="00405940">
        <w:rPr>
          <w:rFonts w:ascii="Times New Roman" w:hAnsi="Times New Roman" w:cs="Times New Roman"/>
          <w:sz w:val="24"/>
          <w:szCs w:val="24"/>
        </w:rPr>
        <w:t>. 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w:t>
      </w:r>
      <w:r w:rsidR="009F74AC" w:rsidRPr="00405940">
        <w:rPr>
          <w:rFonts w:ascii="Times New Roman" w:hAnsi="Times New Roman" w:cs="Times New Roman"/>
          <w:sz w:val="24"/>
          <w:szCs w:val="24"/>
        </w:rPr>
        <w:t xml:space="preserve"> (на 25 или более процентов ниже начальной (максимальной) цены Договора, указанной в извещении о проведении запроса котировок)</w:t>
      </w:r>
      <w:r w:rsidR="0003366B" w:rsidRPr="00405940">
        <w:rPr>
          <w:rFonts w:ascii="Times New Roman" w:hAnsi="Times New Roman" w:cs="Times New Roman"/>
          <w:sz w:val="24"/>
          <w:szCs w:val="24"/>
        </w:rPr>
        <w:t>, и в составе заявки отсутствует расчёт предлагаемой цены договора и (или) её обоснование, либо по 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p>
    <w:p w:rsidR="001A1E64" w:rsidRPr="00405940" w:rsidRDefault="001A1E64" w:rsidP="001A1E64">
      <w:pPr>
        <w:autoSpaceDE w:val="0"/>
        <w:autoSpaceDN w:val="0"/>
        <w:adjustRightInd w:val="0"/>
        <w:jc w:val="both"/>
      </w:pPr>
      <w:r w:rsidRPr="00405940">
        <w:t>19.1</w:t>
      </w:r>
      <w:r w:rsidR="0008422A">
        <w:t>5</w:t>
      </w:r>
      <w:r w:rsidRPr="00405940">
        <w:t xml:space="preserve">. На основании результатов рассмотрения заявок на участие в запросе котировок составляется протокол, указанный в </w:t>
      </w:r>
      <w:hyperlink r:id="rId16" w:history="1">
        <w:r w:rsidRPr="00405940">
          <w:t>части 13 статьи 3.2</w:t>
        </w:r>
      </w:hyperlink>
      <w:r w:rsidRPr="00405940">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rsidR="00CF472F" w:rsidRPr="00405940" w:rsidRDefault="00CF472F" w:rsidP="00095CFA">
      <w:pPr>
        <w:jc w:val="both"/>
        <w:rPr>
          <w:rFonts w:eastAsia="Calibri"/>
          <w:b/>
          <w:bCs/>
          <w:lang w:eastAsia="en-US"/>
        </w:rPr>
      </w:pPr>
    </w:p>
    <w:p w:rsidR="00F075C1" w:rsidRPr="00405940" w:rsidRDefault="00CF472F" w:rsidP="00095CFA">
      <w:pPr>
        <w:jc w:val="both"/>
        <w:rPr>
          <w:rFonts w:eastAsia="Calibri"/>
          <w:b/>
          <w:bCs/>
          <w:lang w:eastAsia="en-US"/>
        </w:rPr>
      </w:pPr>
      <w:r w:rsidRPr="00405940">
        <w:rPr>
          <w:rFonts w:eastAsia="Calibri"/>
          <w:b/>
          <w:bCs/>
          <w:lang w:eastAsia="en-US"/>
        </w:rPr>
        <w:t xml:space="preserve">20. </w:t>
      </w:r>
      <w:r w:rsidR="0094434B" w:rsidRPr="00405940">
        <w:rPr>
          <w:b/>
        </w:rPr>
        <w:t>Опред</w:t>
      </w:r>
      <w:r w:rsidR="00FC6ADF" w:rsidRPr="00405940">
        <w:rPr>
          <w:b/>
        </w:rPr>
        <w:t>еление победителя в проведении </w:t>
      </w:r>
      <w:r w:rsidR="0094434B" w:rsidRPr="00405940">
        <w:rPr>
          <w:b/>
        </w:rPr>
        <w:t>запроса котировок</w:t>
      </w:r>
      <w:r w:rsidR="0094434B" w:rsidRPr="00405940">
        <w:rPr>
          <w:rFonts w:eastAsia="Calibri"/>
          <w:b/>
          <w:bCs/>
          <w:lang w:eastAsia="en-US"/>
        </w:rPr>
        <w:t>, к</w:t>
      </w:r>
      <w:r w:rsidR="00095CFA" w:rsidRPr="00405940">
        <w:rPr>
          <w:rFonts w:eastAsia="Calibri"/>
          <w:b/>
          <w:bCs/>
          <w:lang w:eastAsia="en-US"/>
        </w:rPr>
        <w:t>ритерии оценки и сопоставления заявок</w:t>
      </w:r>
      <w:r w:rsidR="003F0073" w:rsidRPr="00405940">
        <w:rPr>
          <w:rFonts w:eastAsia="Calibri"/>
          <w:b/>
          <w:bCs/>
          <w:lang w:eastAsia="en-US"/>
        </w:rPr>
        <w:t xml:space="preserve"> на участие в запросе котировок</w:t>
      </w:r>
      <w:r w:rsidR="00C81A3A" w:rsidRPr="00405940">
        <w:rPr>
          <w:rFonts w:eastAsia="Calibri"/>
          <w:b/>
          <w:bCs/>
          <w:lang w:eastAsia="en-US"/>
        </w:rPr>
        <w:t>,</w:t>
      </w:r>
      <w:r w:rsidR="00095CFA" w:rsidRPr="00405940">
        <w:rPr>
          <w:rFonts w:eastAsia="Calibri"/>
          <w:b/>
          <w:bCs/>
          <w:lang w:eastAsia="en-US"/>
        </w:rPr>
        <w:t xml:space="preserve"> порядок оценки и сопоставления заявок</w:t>
      </w:r>
      <w:r w:rsidR="003F0073" w:rsidRPr="00405940">
        <w:rPr>
          <w:rFonts w:eastAsia="Calibri"/>
          <w:b/>
          <w:bCs/>
          <w:lang w:eastAsia="en-US"/>
        </w:rPr>
        <w:t xml:space="preserve"> на участие в запросе котировок</w:t>
      </w:r>
      <w:r w:rsidR="00095CFA" w:rsidRPr="00405940">
        <w:rPr>
          <w:rFonts w:eastAsia="Calibri"/>
          <w:b/>
          <w:bCs/>
          <w:lang w:eastAsia="en-US"/>
        </w:rPr>
        <w:t xml:space="preserve">: </w:t>
      </w:r>
    </w:p>
    <w:p w:rsidR="007360FE" w:rsidRPr="00405940" w:rsidRDefault="007360FE" w:rsidP="007360FE">
      <w:pPr>
        <w:tabs>
          <w:tab w:val="num" w:pos="0"/>
        </w:tabs>
        <w:jc w:val="both"/>
      </w:pPr>
      <w:r w:rsidRPr="00405940">
        <w:t xml:space="preserve">20.1. Единая (единая профильная) комиссия по закупке товаров, работ, услуг </w:t>
      </w:r>
      <w:r w:rsidR="001A1E64" w:rsidRPr="00405940">
        <w:t xml:space="preserve">в течение одного рабочего дня после получения от оператора электронной площадки </w:t>
      </w:r>
      <w:r w:rsidR="001A1E64" w:rsidRPr="00405940">
        <w:rPr>
          <w:bCs/>
        </w:rPr>
        <w:t>информацию о ценовых предложениях</w:t>
      </w:r>
      <w:r w:rsidRPr="00405940">
        <w:t xml:space="preserve"> осуществляет оценку и сопоставление заявок на участие в запросе котировок участников закупки, признанных участниками запроса котировок.</w:t>
      </w:r>
    </w:p>
    <w:p w:rsidR="007360FE" w:rsidRPr="00405940" w:rsidRDefault="007360FE" w:rsidP="007360FE">
      <w:pPr>
        <w:tabs>
          <w:tab w:val="num" w:pos="0"/>
        </w:tabs>
        <w:jc w:val="both"/>
      </w:pPr>
      <w:r w:rsidRPr="00405940">
        <w:t xml:space="preserve">20.2. 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405940">
        <w:t xml:space="preserve">в порядке, указанном в п. 23 извещения о проведении запроса котировок в электронной форме, </w:t>
      </w:r>
      <w:r w:rsidRPr="00405940">
        <w:t>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rsidR="007360FE" w:rsidRPr="00405940" w:rsidRDefault="007360FE" w:rsidP="007360FE">
      <w:pPr>
        <w:tabs>
          <w:tab w:val="num" w:pos="0"/>
        </w:tabs>
        <w:jc w:val="both"/>
      </w:pPr>
      <w:r w:rsidRPr="00405940">
        <w:t>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rsidR="007360FE" w:rsidRPr="00405940" w:rsidRDefault="007360FE" w:rsidP="007360FE">
      <w:pPr>
        <w:tabs>
          <w:tab w:val="num" w:pos="0"/>
        </w:tabs>
        <w:jc w:val="both"/>
      </w:pPr>
      <w:r w:rsidRPr="00405940">
        <w:t xml:space="preserve">20.4. В итоговом протоколе указываются сведения, предусмотренные </w:t>
      </w:r>
      <w:r w:rsidR="001A1E64" w:rsidRPr="00405940">
        <w:t xml:space="preserve">частью 14 статьи </w:t>
      </w:r>
      <w:r w:rsidRPr="00405940">
        <w:t xml:space="preserve">3.2. Закона о закупках и иные сведения (при необходимости). </w:t>
      </w:r>
    </w:p>
    <w:p w:rsidR="007360FE" w:rsidRPr="00405940" w:rsidRDefault="007360FE" w:rsidP="009D30DD">
      <w:pPr>
        <w:tabs>
          <w:tab w:val="num" w:pos="0"/>
        </w:tabs>
        <w:jc w:val="both"/>
      </w:pPr>
      <w:r w:rsidRPr="00405940">
        <w:t xml:space="preserve">20.5. Итоговый протокол  подписывается всеми присутствующими членами единой (единой профильной) комиссии </w:t>
      </w:r>
      <w:r w:rsidR="009D30DD" w:rsidRPr="00405940">
        <w:t xml:space="preserve">по закупке товаров, работ, услуг </w:t>
      </w:r>
      <w:r w:rsidRPr="00405940">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rsidR="00B17FB1" w:rsidRPr="00405940" w:rsidRDefault="00B17FB1" w:rsidP="00537D2B">
      <w:pPr>
        <w:pStyle w:val="1b"/>
        <w:tabs>
          <w:tab w:val="left" w:pos="1276"/>
        </w:tabs>
        <w:spacing w:after="0" w:line="240" w:lineRule="auto"/>
        <w:ind w:left="0"/>
        <w:contextualSpacing w:val="0"/>
        <w:jc w:val="both"/>
        <w:rPr>
          <w:rFonts w:ascii="Times New Roman" w:hAnsi="Times New Roman"/>
          <w:sz w:val="24"/>
          <w:szCs w:val="24"/>
        </w:rPr>
      </w:pPr>
      <w:r w:rsidRPr="00405940">
        <w:rPr>
          <w:rFonts w:ascii="Times New Roman" w:hAnsi="Times New Roman"/>
          <w:sz w:val="24"/>
          <w:szCs w:val="24"/>
          <w:lang w:val="ru-RU"/>
        </w:rPr>
        <w:t>20</w:t>
      </w:r>
      <w:r w:rsidRPr="00405940">
        <w:rPr>
          <w:rFonts w:ascii="Times New Roman" w:hAnsi="Times New Roman"/>
          <w:sz w:val="24"/>
          <w:szCs w:val="24"/>
        </w:rPr>
        <w:t>.6. В случае</w:t>
      </w:r>
      <w:r w:rsidRPr="00405940">
        <w:rPr>
          <w:rFonts w:ascii="Times New Roman" w:hAnsi="Times New Roman"/>
          <w:sz w:val="24"/>
          <w:szCs w:val="24"/>
          <w:lang w:val="ru-RU"/>
        </w:rPr>
        <w:t>,</w:t>
      </w:r>
      <w:r w:rsidRPr="00405940">
        <w:rPr>
          <w:rFonts w:ascii="Times New Roman" w:hAnsi="Times New Roman"/>
          <w:sz w:val="24"/>
          <w:szCs w:val="24"/>
        </w:rPr>
        <w:t xml:space="preserve"> если </w:t>
      </w:r>
      <w:r w:rsidRPr="00405940">
        <w:rPr>
          <w:rFonts w:ascii="Times New Roman" w:hAnsi="Times New Roman"/>
          <w:sz w:val="24"/>
          <w:szCs w:val="24"/>
          <w:lang w:val="ru-RU"/>
        </w:rPr>
        <w:t>оператор</w:t>
      </w:r>
      <w:r w:rsidRPr="00405940">
        <w:rPr>
          <w:rFonts w:ascii="Times New Roman" w:hAnsi="Times New Roman"/>
          <w:sz w:val="24"/>
          <w:szCs w:val="24"/>
        </w:rPr>
        <w:t xml:space="preserve"> электронной площадки </w:t>
      </w:r>
      <w:r w:rsidRPr="00405940">
        <w:rPr>
          <w:rFonts w:ascii="Times New Roman" w:hAnsi="Times New Roman"/>
          <w:sz w:val="24"/>
          <w:szCs w:val="24"/>
          <w:lang w:val="ru-RU"/>
        </w:rPr>
        <w:t xml:space="preserve">одновременно </w:t>
      </w:r>
      <w:r w:rsidRPr="00405940">
        <w:rPr>
          <w:rFonts w:ascii="Times New Roman" w:hAnsi="Times New Roman"/>
          <w:sz w:val="24"/>
          <w:szCs w:val="24"/>
        </w:rPr>
        <w:t xml:space="preserve">направляет </w:t>
      </w:r>
      <w:r w:rsidRPr="00405940">
        <w:rPr>
          <w:rFonts w:ascii="Times New Roman" w:hAnsi="Times New Roman"/>
          <w:sz w:val="24"/>
          <w:szCs w:val="24"/>
          <w:lang w:val="ru-RU"/>
        </w:rPr>
        <w:t>Заказчику</w:t>
      </w:r>
      <w:r w:rsidRPr="00405940">
        <w:rPr>
          <w:rFonts w:ascii="Times New Roman" w:hAnsi="Times New Roman"/>
          <w:sz w:val="24"/>
          <w:szCs w:val="24"/>
        </w:rPr>
        <w:t xml:space="preserve"> заявки на участие в запросе котировок в электронной форме </w:t>
      </w:r>
      <w:r w:rsidRPr="00405940">
        <w:rPr>
          <w:rFonts w:ascii="Times New Roman" w:hAnsi="Times New Roman"/>
          <w:sz w:val="24"/>
          <w:szCs w:val="24"/>
          <w:lang w:val="ru-RU"/>
        </w:rPr>
        <w:t xml:space="preserve">и </w:t>
      </w:r>
      <w:r w:rsidRPr="00405940">
        <w:rPr>
          <w:rFonts w:ascii="Times New Roman" w:hAnsi="Times New Roman"/>
          <w:bCs/>
          <w:sz w:val="24"/>
          <w:szCs w:val="24"/>
        </w:rPr>
        <w:t>результаты осуществленного оператором электронной площадки сопоставления ценовых предложений, а также информацию о ценовых предложениях</w:t>
      </w:r>
      <w:r w:rsidRPr="00405940">
        <w:rPr>
          <w:rFonts w:ascii="Times New Roman" w:hAnsi="Times New Roman"/>
          <w:bCs/>
          <w:sz w:val="24"/>
          <w:szCs w:val="24"/>
          <w:lang w:val="ru-RU"/>
        </w:rPr>
        <w:t xml:space="preserve">, Заказчик </w:t>
      </w:r>
      <w:r w:rsidR="0010349A" w:rsidRPr="00405940">
        <w:rPr>
          <w:rFonts w:ascii="Times New Roman" w:hAnsi="Times New Roman"/>
          <w:bCs/>
          <w:sz w:val="24"/>
          <w:szCs w:val="24"/>
          <w:lang w:val="ru-RU"/>
        </w:rPr>
        <w:t>оформля</w:t>
      </w:r>
      <w:r w:rsidRPr="00405940">
        <w:rPr>
          <w:rFonts w:ascii="Times New Roman" w:hAnsi="Times New Roman"/>
          <w:bCs/>
          <w:sz w:val="24"/>
          <w:szCs w:val="24"/>
          <w:lang w:val="ru-RU"/>
        </w:rPr>
        <w:t xml:space="preserve">ет </w:t>
      </w:r>
      <w:r w:rsidRPr="00405940">
        <w:rPr>
          <w:rFonts w:ascii="Times New Roman" w:hAnsi="Times New Roman"/>
          <w:sz w:val="24"/>
          <w:szCs w:val="24"/>
          <w:lang w:val="ru-RU"/>
        </w:rPr>
        <w:t>протокол</w:t>
      </w:r>
      <w:r w:rsidRPr="00405940">
        <w:rPr>
          <w:rFonts w:ascii="Times New Roman" w:hAnsi="Times New Roman"/>
          <w:sz w:val="24"/>
          <w:szCs w:val="24"/>
        </w:rPr>
        <w:t xml:space="preserve">  рассмотрения заявок на участие в запросе котировок </w:t>
      </w:r>
      <w:r w:rsidRPr="00405940">
        <w:rPr>
          <w:rFonts w:ascii="Times New Roman" w:hAnsi="Times New Roman"/>
          <w:sz w:val="24"/>
          <w:szCs w:val="24"/>
          <w:lang w:val="ru-RU"/>
        </w:rPr>
        <w:t xml:space="preserve">(итоговый протокол), который </w:t>
      </w:r>
      <w:r w:rsidRPr="00405940">
        <w:rPr>
          <w:rFonts w:ascii="Times New Roman" w:hAnsi="Times New Roman"/>
          <w:sz w:val="24"/>
          <w:szCs w:val="24"/>
        </w:rPr>
        <w:t>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w:t>
      </w:r>
      <w:r w:rsidRPr="00405940">
        <w:rPr>
          <w:rFonts w:ascii="Times New Roman" w:hAnsi="Times New Roman"/>
          <w:sz w:val="24"/>
          <w:szCs w:val="24"/>
          <w:lang w:val="ru-RU"/>
        </w:rPr>
        <w:t xml:space="preserve"> и подведения итогов запроса котировок</w:t>
      </w:r>
      <w:r w:rsidRPr="00405940">
        <w:rPr>
          <w:rFonts w:ascii="Times New Roman" w:hAnsi="Times New Roman"/>
          <w:sz w:val="24"/>
          <w:szCs w:val="24"/>
        </w:rPr>
        <w:t xml:space="preserve">. </w:t>
      </w:r>
      <w:r w:rsidRPr="00405940">
        <w:rPr>
          <w:rFonts w:ascii="Times New Roman" w:hAnsi="Times New Roman"/>
          <w:sz w:val="24"/>
          <w:szCs w:val="24"/>
          <w:lang w:val="ru-RU"/>
        </w:rPr>
        <w:t xml:space="preserve">В протоколе </w:t>
      </w:r>
      <w:r w:rsidRPr="00405940">
        <w:rPr>
          <w:rFonts w:ascii="Times New Roman" w:hAnsi="Times New Roman"/>
          <w:sz w:val="24"/>
          <w:szCs w:val="24"/>
        </w:rPr>
        <w:t>указываются сведения, предусмотренные част</w:t>
      </w:r>
      <w:r w:rsidRPr="00405940">
        <w:rPr>
          <w:rFonts w:ascii="Times New Roman" w:hAnsi="Times New Roman"/>
          <w:sz w:val="24"/>
          <w:szCs w:val="24"/>
          <w:lang w:val="ru-RU"/>
        </w:rPr>
        <w:t>ями 13 и</w:t>
      </w:r>
      <w:r w:rsidRPr="00405940">
        <w:rPr>
          <w:rFonts w:ascii="Times New Roman" w:hAnsi="Times New Roman"/>
          <w:sz w:val="24"/>
          <w:szCs w:val="24"/>
        </w:rPr>
        <w:t xml:space="preserve"> 14 статьи 3.2. Закона о закупках</w:t>
      </w:r>
      <w:r w:rsidRPr="00405940">
        <w:rPr>
          <w:rFonts w:ascii="Times New Roman" w:hAnsi="Times New Roman"/>
          <w:sz w:val="24"/>
          <w:szCs w:val="24"/>
          <w:lang w:val="ru-RU"/>
        </w:rPr>
        <w:t xml:space="preserve">. </w:t>
      </w:r>
      <w:r w:rsidRPr="00405940">
        <w:rPr>
          <w:rFonts w:ascii="Times New Roman" w:hAnsi="Times New Roman"/>
          <w:sz w:val="24"/>
          <w:szCs w:val="24"/>
        </w:rPr>
        <w:t>Указанный протокол размещается не позднее чем через три дня со дня подписания протокола в</w:t>
      </w:r>
      <w:r w:rsidR="00537D2B" w:rsidRPr="00405940">
        <w:rPr>
          <w:rFonts w:ascii="Times New Roman" w:hAnsi="Times New Roman"/>
          <w:sz w:val="24"/>
          <w:szCs w:val="24"/>
        </w:rPr>
        <w:t xml:space="preserve"> единой информационной системе.</w:t>
      </w:r>
    </w:p>
    <w:p w:rsidR="00B17FB1" w:rsidRPr="00405940" w:rsidRDefault="00B17FB1" w:rsidP="009D30DD">
      <w:pPr>
        <w:tabs>
          <w:tab w:val="num" w:pos="0"/>
        </w:tabs>
        <w:jc w:val="both"/>
      </w:pPr>
      <w:r w:rsidRPr="00405940">
        <w:t xml:space="preserve">20.7. </w:t>
      </w:r>
      <w:r w:rsidR="007360FE" w:rsidRPr="00405940">
        <w:t>В срок, установленный извещением о проведении запроса котировок</w:t>
      </w:r>
      <w:r w:rsidR="009D30DD" w:rsidRPr="00405940">
        <w:t xml:space="preserve"> в электронной форме</w:t>
      </w:r>
      <w:r w:rsidR="007360FE" w:rsidRPr="00405940">
        <w:t xml:space="preserve">, </w:t>
      </w:r>
      <w:r w:rsidR="003B280B" w:rsidRPr="00405940">
        <w:t>Заказчик</w:t>
      </w:r>
      <w:r w:rsidR="007360FE" w:rsidRPr="00405940">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 котировок возвращает </w:t>
      </w:r>
      <w:r w:rsidR="003B280B" w:rsidRPr="00405940">
        <w:t>Заказчику</w:t>
      </w:r>
      <w:r w:rsidR="007360FE" w:rsidRPr="00405940">
        <w:t xml:space="preserve"> подписанный договор в срок, установленный </w:t>
      </w:r>
      <w:r w:rsidR="003A5DC1" w:rsidRPr="00405940">
        <w:t>п. 21.2 извещения</w:t>
      </w:r>
      <w:r w:rsidR="007360FE" w:rsidRPr="00405940">
        <w:t xml:space="preserve"> о проведении запроса котировок</w:t>
      </w:r>
      <w:r w:rsidR="003B280B" w:rsidRPr="00405940">
        <w:t xml:space="preserve"> в электронной форме</w:t>
      </w:r>
      <w:r w:rsidR="007360FE" w:rsidRPr="00405940">
        <w:t>.</w:t>
      </w:r>
    </w:p>
    <w:p w:rsidR="007360FE" w:rsidRPr="00405940" w:rsidRDefault="007360FE" w:rsidP="00A01581">
      <w:pPr>
        <w:tabs>
          <w:tab w:val="num" w:pos="0"/>
        </w:tabs>
        <w:jc w:val="both"/>
      </w:pPr>
      <w:r w:rsidRPr="00405940">
        <w:t>2</w:t>
      </w:r>
      <w:r w:rsidR="00B17FB1" w:rsidRPr="00405940">
        <w:t>0.8</w:t>
      </w:r>
      <w:r w:rsidRPr="00405940">
        <w:t xml:space="preserve">. В срок, установленный </w:t>
      </w:r>
      <w:r w:rsidR="0037028B" w:rsidRPr="00405940">
        <w:t>в п.</w:t>
      </w:r>
      <w:r w:rsidR="0059449A">
        <w:t xml:space="preserve"> </w:t>
      </w:r>
      <w:r w:rsidR="0037028B" w:rsidRPr="00405940">
        <w:t>21.3</w:t>
      </w:r>
      <w:r w:rsidR="00B4463A" w:rsidRPr="00405940">
        <w:t xml:space="preserve"> извещением о проведении запроса котировок в электронной форме</w:t>
      </w:r>
      <w:r w:rsidRPr="00405940">
        <w:t xml:space="preserve">, </w:t>
      </w:r>
      <w:r w:rsidR="00B4463A" w:rsidRPr="00405940">
        <w:t>Заказчик</w:t>
      </w:r>
      <w:r w:rsidRPr="00405940">
        <w:t xml:space="preserve"> и победитель запрос котировок подписывают договор. При уклонении победителя запроса котировок от подписания договора, </w:t>
      </w:r>
      <w:r w:rsidR="00AA706B" w:rsidRPr="00405940">
        <w:t>Заказчик</w:t>
      </w:r>
      <w:r w:rsidRPr="00405940">
        <w:t xml:space="preserve"> удерживает </w:t>
      </w:r>
      <w:r w:rsidR="00B4463A" w:rsidRPr="00405940">
        <w:t xml:space="preserve">представленное победителем </w:t>
      </w:r>
      <w:r w:rsidRPr="00405940">
        <w:t>обеспечение заявки на участие в запросе котировок,</w:t>
      </w:r>
      <w:r w:rsidR="00B4463A" w:rsidRPr="00405940">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405940">
        <w:t>.</w:t>
      </w:r>
    </w:p>
    <w:p w:rsidR="007360FE" w:rsidRPr="00405940" w:rsidRDefault="00E03130" w:rsidP="00E03130">
      <w:pPr>
        <w:pStyle w:val="2b"/>
        <w:spacing w:after="0" w:line="240" w:lineRule="auto"/>
        <w:ind w:left="0"/>
        <w:jc w:val="both"/>
        <w:rPr>
          <w:rFonts w:ascii="Times New Roman" w:hAnsi="Times New Roman"/>
          <w:sz w:val="24"/>
          <w:szCs w:val="24"/>
        </w:rPr>
      </w:pPr>
      <w:r w:rsidRPr="00405940">
        <w:rPr>
          <w:rFonts w:ascii="Times New Roman" w:hAnsi="Times New Roman"/>
          <w:sz w:val="24"/>
          <w:szCs w:val="24"/>
        </w:rPr>
        <w:t>2</w:t>
      </w:r>
      <w:r w:rsidR="00B17FB1" w:rsidRPr="00405940">
        <w:rPr>
          <w:rFonts w:ascii="Times New Roman" w:hAnsi="Times New Roman"/>
          <w:sz w:val="24"/>
          <w:szCs w:val="24"/>
        </w:rPr>
        <w:t>0.9</w:t>
      </w:r>
      <w:r w:rsidR="007360FE" w:rsidRPr="00405940">
        <w:rPr>
          <w:rFonts w:ascii="Times New Roman" w:hAnsi="Times New Roman"/>
          <w:sz w:val="24"/>
          <w:szCs w:val="24"/>
        </w:rPr>
        <w:t xml:space="preserve">. В случае уклонения победителя запроса котировок от заключения договора, </w:t>
      </w:r>
      <w:r w:rsidR="001B7F6E" w:rsidRPr="00405940">
        <w:rPr>
          <w:rFonts w:ascii="Times New Roman" w:hAnsi="Times New Roman"/>
          <w:sz w:val="24"/>
          <w:szCs w:val="24"/>
        </w:rPr>
        <w:t>Заказчик</w:t>
      </w:r>
      <w:r w:rsidR="007360FE" w:rsidRPr="00405940">
        <w:rPr>
          <w:rFonts w:ascii="Times New Roman" w:hAnsi="Times New Roman"/>
          <w:sz w:val="24"/>
          <w:szCs w:val="24"/>
        </w:rPr>
        <w:t xml:space="preserve">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w:t>
      </w:r>
      <w:r w:rsidR="00B611D8">
        <w:rPr>
          <w:rFonts w:ascii="Times New Roman" w:hAnsi="Times New Roman"/>
          <w:sz w:val="24"/>
          <w:szCs w:val="24"/>
        </w:rPr>
        <w:t>я</w:t>
      </w:r>
      <w:r w:rsidR="007360FE" w:rsidRPr="00405940">
        <w:rPr>
          <w:rFonts w:ascii="Times New Roman" w:hAnsi="Times New Roman"/>
          <w:sz w:val="24"/>
          <w:szCs w:val="24"/>
        </w:rPr>
        <w:t xml:space="preserve"> договора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и условиях исполнения договора, предложенных данным участником в заявке на участие в запросе котировок. </w:t>
      </w:r>
    </w:p>
    <w:p w:rsidR="007360FE" w:rsidRPr="00405940" w:rsidRDefault="00E03130" w:rsidP="00E03130">
      <w:pPr>
        <w:pStyle w:val="2b"/>
        <w:spacing w:after="0" w:line="240" w:lineRule="auto"/>
        <w:ind w:left="0"/>
        <w:jc w:val="both"/>
        <w:rPr>
          <w:rFonts w:ascii="Times New Roman" w:hAnsi="Times New Roman"/>
          <w:sz w:val="24"/>
        </w:rPr>
      </w:pPr>
      <w:r w:rsidRPr="00405940">
        <w:rPr>
          <w:rFonts w:ascii="Times New Roman" w:hAnsi="Times New Roman"/>
          <w:sz w:val="24"/>
          <w:szCs w:val="24"/>
        </w:rPr>
        <w:t>2</w:t>
      </w:r>
      <w:r w:rsidR="007360FE" w:rsidRPr="00405940">
        <w:rPr>
          <w:rFonts w:ascii="Times New Roman" w:hAnsi="Times New Roman"/>
          <w:sz w:val="24"/>
          <w:szCs w:val="24"/>
        </w:rPr>
        <w:t>0</w:t>
      </w:r>
      <w:r w:rsidR="00B17FB1" w:rsidRPr="00405940">
        <w:rPr>
          <w:rFonts w:ascii="Times New Roman" w:hAnsi="Times New Roman"/>
          <w:sz w:val="24"/>
        </w:rPr>
        <w:t>.10</w:t>
      </w:r>
      <w:r w:rsidR="007360FE" w:rsidRPr="00405940">
        <w:rPr>
          <w:rFonts w:ascii="Times New Roman" w:hAnsi="Times New Roman"/>
          <w:sz w:val="24"/>
        </w:rPr>
        <w:t xml:space="preserve">. В случае получения </w:t>
      </w:r>
      <w:r w:rsidR="007360FE" w:rsidRPr="00405940">
        <w:rPr>
          <w:rFonts w:ascii="Times New Roman" w:hAnsi="Times New Roman"/>
          <w:sz w:val="24"/>
          <w:szCs w:val="24"/>
        </w:rPr>
        <w:t xml:space="preserve">от участника запроса котировок </w:t>
      </w:r>
      <w:r w:rsidR="007360FE" w:rsidRPr="00405940">
        <w:rPr>
          <w:rFonts w:ascii="Times New Roman" w:hAnsi="Times New Roman"/>
          <w:sz w:val="24"/>
        </w:rPr>
        <w:t xml:space="preserve">после размещения </w:t>
      </w:r>
      <w:r w:rsidR="007360FE" w:rsidRPr="00405940">
        <w:rPr>
          <w:rFonts w:ascii="Times New Roman" w:hAnsi="Times New Roman"/>
          <w:sz w:val="24"/>
          <w:szCs w:val="24"/>
        </w:rPr>
        <w:t xml:space="preserve">итогового </w:t>
      </w:r>
      <w:r w:rsidR="007360FE" w:rsidRPr="00405940">
        <w:rPr>
          <w:rFonts w:ascii="Times New Roman" w:hAnsi="Times New Roman"/>
          <w:sz w:val="24"/>
        </w:rPr>
        <w:t xml:space="preserve">протокола в единой информационной системе запроса о разъяснении результатов запроса котировок </w:t>
      </w:r>
      <w:r w:rsidR="007360FE" w:rsidRPr="00405940">
        <w:rPr>
          <w:rFonts w:ascii="Times New Roman" w:hAnsi="Times New Roman"/>
          <w:sz w:val="24"/>
          <w:szCs w:val="24"/>
        </w:rPr>
        <w:t xml:space="preserve">в письменном виде, </w:t>
      </w:r>
      <w:r w:rsidRPr="00405940">
        <w:rPr>
          <w:rFonts w:ascii="Times New Roman" w:hAnsi="Times New Roman"/>
          <w:sz w:val="24"/>
          <w:szCs w:val="24"/>
        </w:rPr>
        <w:t>Заказчик</w:t>
      </w:r>
      <w:r w:rsidR="007360FE" w:rsidRPr="00405940">
        <w:rPr>
          <w:rFonts w:ascii="Times New Roman" w:hAnsi="Times New Roman"/>
          <w:sz w:val="24"/>
        </w:rPr>
        <w:t xml:space="preserve"> представляет участнику, от которого получен запрос, официальные разъяснения в течение трех рабочих дней со дня поступления </w:t>
      </w:r>
      <w:r w:rsidR="007360FE" w:rsidRPr="00405940">
        <w:rPr>
          <w:rFonts w:ascii="Times New Roman" w:hAnsi="Times New Roman"/>
          <w:sz w:val="24"/>
          <w:szCs w:val="24"/>
        </w:rPr>
        <w:t xml:space="preserve">такого </w:t>
      </w:r>
      <w:r w:rsidR="007360FE" w:rsidRPr="00405940">
        <w:rPr>
          <w:rFonts w:ascii="Times New Roman" w:hAnsi="Times New Roman"/>
          <w:sz w:val="24"/>
        </w:rPr>
        <w:t>запроса.</w:t>
      </w:r>
    </w:p>
    <w:p w:rsidR="007360FE" w:rsidRPr="00405940" w:rsidRDefault="00E03130" w:rsidP="00E03130">
      <w:pPr>
        <w:pStyle w:val="2b"/>
        <w:spacing w:after="0" w:line="240" w:lineRule="auto"/>
        <w:ind w:left="0"/>
        <w:jc w:val="both"/>
        <w:rPr>
          <w:rFonts w:ascii="Times New Roman" w:eastAsia="Calibri" w:hAnsi="Times New Roman"/>
          <w:b/>
          <w:bCs/>
        </w:rPr>
      </w:pPr>
      <w:r w:rsidRPr="00405940">
        <w:rPr>
          <w:rFonts w:ascii="Times New Roman" w:hAnsi="Times New Roman"/>
          <w:sz w:val="24"/>
          <w:szCs w:val="24"/>
        </w:rPr>
        <w:t>2</w:t>
      </w:r>
      <w:r w:rsidR="00B17FB1" w:rsidRPr="00405940">
        <w:rPr>
          <w:rFonts w:ascii="Times New Roman" w:hAnsi="Times New Roman"/>
          <w:sz w:val="24"/>
          <w:szCs w:val="24"/>
        </w:rPr>
        <w:t>0.11</w:t>
      </w:r>
      <w:r w:rsidRPr="00405940">
        <w:rPr>
          <w:rFonts w:ascii="Times New Roman" w:hAnsi="Times New Roman"/>
          <w:sz w:val="24"/>
          <w:szCs w:val="24"/>
        </w:rPr>
        <w:t xml:space="preserve">. </w:t>
      </w:r>
      <w:r w:rsidR="007360FE" w:rsidRPr="00405940">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405940">
        <w:rPr>
          <w:rFonts w:ascii="Times New Roman" w:hAnsi="Times New Roman"/>
          <w:sz w:val="24"/>
          <w:szCs w:val="24"/>
        </w:rPr>
        <w:t>в электронной форме</w:t>
      </w:r>
      <w:r w:rsidR="007360FE" w:rsidRPr="00405940">
        <w:rPr>
          <w:rFonts w:ascii="Times New Roman" w:hAnsi="Times New Roman"/>
          <w:sz w:val="24"/>
          <w:szCs w:val="24"/>
        </w:rPr>
        <w:t xml:space="preserve"> </w:t>
      </w:r>
      <w:r w:rsidRPr="00405940">
        <w:rPr>
          <w:rFonts w:ascii="Times New Roman" w:hAnsi="Times New Roman"/>
          <w:sz w:val="24"/>
          <w:szCs w:val="24"/>
        </w:rPr>
        <w:t>З</w:t>
      </w:r>
      <w:r w:rsidR="007360FE" w:rsidRPr="00405940">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rsidR="00095CFA" w:rsidRPr="00405940" w:rsidRDefault="00095CFA" w:rsidP="00E43A96">
      <w:pPr>
        <w:pStyle w:val="25"/>
        <w:tabs>
          <w:tab w:val="left" w:pos="567"/>
        </w:tabs>
        <w:rPr>
          <w:sz w:val="24"/>
          <w:szCs w:val="24"/>
          <w:lang w:val="ru-RU"/>
        </w:rPr>
      </w:pPr>
    </w:p>
    <w:p w:rsidR="00E43A96" w:rsidRPr="00405940" w:rsidRDefault="00DF1D49" w:rsidP="0016317A">
      <w:pPr>
        <w:pStyle w:val="25"/>
        <w:tabs>
          <w:tab w:val="left" w:pos="426"/>
        </w:tabs>
        <w:rPr>
          <w:b/>
          <w:sz w:val="24"/>
          <w:szCs w:val="24"/>
          <w:lang w:val="ru-RU"/>
        </w:rPr>
      </w:pPr>
      <w:r w:rsidRPr="00405940">
        <w:rPr>
          <w:b/>
          <w:sz w:val="24"/>
          <w:szCs w:val="24"/>
          <w:lang w:val="ru-RU"/>
        </w:rPr>
        <w:t>21</w:t>
      </w:r>
      <w:r w:rsidR="0016317A" w:rsidRPr="00405940">
        <w:rPr>
          <w:b/>
          <w:sz w:val="24"/>
          <w:szCs w:val="24"/>
        </w:rPr>
        <w:t xml:space="preserve">. Срок </w:t>
      </w:r>
      <w:r w:rsidR="00044DD3" w:rsidRPr="00405940">
        <w:rPr>
          <w:b/>
          <w:sz w:val="24"/>
          <w:szCs w:val="24"/>
          <w:lang w:val="ru-RU"/>
        </w:rPr>
        <w:t>заключения</w:t>
      </w:r>
      <w:r w:rsidR="00044DD3" w:rsidRPr="00405940">
        <w:rPr>
          <w:b/>
          <w:sz w:val="24"/>
          <w:szCs w:val="24"/>
        </w:rPr>
        <w:t xml:space="preserve"> </w:t>
      </w:r>
      <w:r w:rsidR="0016317A" w:rsidRPr="00405940">
        <w:rPr>
          <w:b/>
          <w:sz w:val="24"/>
          <w:szCs w:val="24"/>
        </w:rPr>
        <w:t>Договора</w:t>
      </w:r>
      <w:r w:rsidR="00D65866" w:rsidRPr="00405940">
        <w:rPr>
          <w:b/>
          <w:sz w:val="24"/>
          <w:szCs w:val="24"/>
          <w:lang w:val="ru-RU"/>
        </w:rPr>
        <w:t xml:space="preserve"> и отказа от заключения Договора</w:t>
      </w:r>
      <w:r w:rsidR="0016317A" w:rsidRPr="00405940">
        <w:rPr>
          <w:b/>
          <w:sz w:val="24"/>
          <w:szCs w:val="24"/>
        </w:rPr>
        <w:t xml:space="preserve">: </w:t>
      </w:r>
    </w:p>
    <w:p w:rsidR="007D5F96" w:rsidRPr="00405940" w:rsidRDefault="00DF1D49" w:rsidP="0016317A">
      <w:pPr>
        <w:pStyle w:val="25"/>
        <w:tabs>
          <w:tab w:val="left" w:pos="426"/>
        </w:tabs>
        <w:rPr>
          <w:sz w:val="24"/>
          <w:szCs w:val="24"/>
          <w:lang w:val="ru-RU"/>
        </w:rPr>
      </w:pPr>
      <w:r w:rsidRPr="00405940">
        <w:rPr>
          <w:sz w:val="24"/>
          <w:szCs w:val="24"/>
          <w:lang w:val="ru-RU"/>
        </w:rPr>
        <w:t>21</w:t>
      </w:r>
      <w:r w:rsidR="00E43A96" w:rsidRPr="00405940">
        <w:rPr>
          <w:sz w:val="24"/>
          <w:szCs w:val="24"/>
          <w:lang w:val="ru-RU"/>
        </w:rPr>
        <w:t>.1.</w:t>
      </w:r>
      <w:r w:rsidR="003A3A96" w:rsidRPr="00405940">
        <w:rPr>
          <w:sz w:val="24"/>
          <w:szCs w:val="24"/>
          <w:lang w:val="ru-RU"/>
        </w:rPr>
        <w:t xml:space="preserve"> </w:t>
      </w:r>
      <w:r w:rsidR="007D5F96" w:rsidRPr="00405940">
        <w:rPr>
          <w:sz w:val="24"/>
          <w:szCs w:val="24"/>
        </w:rPr>
        <w:t xml:space="preserve">По результатам проведенного </w:t>
      </w:r>
      <w:r w:rsidR="007D5F96" w:rsidRPr="00405940">
        <w:rPr>
          <w:sz w:val="24"/>
          <w:szCs w:val="24"/>
          <w:lang w:val="ru-RU"/>
        </w:rPr>
        <w:t>запроса котировок</w:t>
      </w:r>
      <w:r w:rsidR="007D5F96" w:rsidRPr="00405940">
        <w:rPr>
          <w:sz w:val="24"/>
          <w:szCs w:val="24"/>
        </w:rPr>
        <w:t xml:space="preserve"> </w:t>
      </w:r>
      <w:r w:rsidR="007D5F96" w:rsidRPr="00405940">
        <w:rPr>
          <w:sz w:val="24"/>
          <w:szCs w:val="24"/>
          <w:lang w:val="ru-RU"/>
        </w:rPr>
        <w:t xml:space="preserve"> </w:t>
      </w:r>
      <w:r w:rsidR="007D5F96" w:rsidRPr="00D34929">
        <w:rPr>
          <w:sz w:val="24"/>
          <w:szCs w:val="24"/>
          <w:shd w:val="clear" w:color="auto" w:fill="EEECE1" w:themeFill="background2"/>
          <w:lang w:val="ru-RU"/>
        </w:rPr>
        <w:t xml:space="preserve">Сторонами </w:t>
      </w:r>
      <w:r w:rsidR="007D5F96" w:rsidRPr="00D34929">
        <w:rPr>
          <w:sz w:val="24"/>
          <w:szCs w:val="24"/>
          <w:shd w:val="clear" w:color="auto" w:fill="EEECE1" w:themeFill="background2"/>
        </w:rPr>
        <w:t>заключается договор</w:t>
      </w:r>
      <w:r w:rsidR="007D5F96" w:rsidRPr="00D34929">
        <w:rPr>
          <w:sz w:val="24"/>
          <w:szCs w:val="24"/>
          <w:shd w:val="clear" w:color="auto" w:fill="EEECE1" w:themeFill="background2"/>
          <w:lang w:val="ru-RU"/>
        </w:rPr>
        <w:t xml:space="preserve"> </w:t>
      </w:r>
      <w:r w:rsidR="007D5F96" w:rsidRPr="00D34929">
        <w:rPr>
          <w:sz w:val="24"/>
          <w:szCs w:val="24"/>
          <w:shd w:val="clear" w:color="auto" w:fill="EEECE1" w:themeFill="background2"/>
        </w:rPr>
        <w:t xml:space="preserve">с использованием программно-аппаратных средств </w:t>
      </w:r>
      <w:r w:rsidR="007D5F96" w:rsidRPr="00D34929">
        <w:rPr>
          <w:sz w:val="24"/>
          <w:szCs w:val="24"/>
          <w:shd w:val="clear" w:color="auto" w:fill="EEECE1" w:themeFill="background2"/>
          <w:lang w:val="ru-RU"/>
        </w:rPr>
        <w:t>ЭП, который</w:t>
      </w:r>
      <w:r w:rsidR="007D5F96" w:rsidRPr="00D34929">
        <w:rPr>
          <w:sz w:val="24"/>
          <w:szCs w:val="24"/>
          <w:shd w:val="clear" w:color="auto" w:fill="EEECE1" w:themeFill="background2"/>
        </w:rPr>
        <w:t xml:space="preserve"> должен быть подписан электронной подписью лица, имеющего право действовать от имени соответственно участника закупки</w:t>
      </w:r>
      <w:r w:rsidR="007D5F96" w:rsidRPr="00D34929">
        <w:rPr>
          <w:sz w:val="24"/>
          <w:szCs w:val="24"/>
          <w:shd w:val="clear" w:color="auto" w:fill="EEECE1" w:themeFill="background2"/>
          <w:lang w:val="ru-RU"/>
        </w:rPr>
        <w:t xml:space="preserve"> и</w:t>
      </w:r>
      <w:r w:rsidR="007D5F96" w:rsidRPr="00D34929">
        <w:rPr>
          <w:sz w:val="24"/>
          <w:szCs w:val="24"/>
          <w:shd w:val="clear" w:color="auto" w:fill="EEECE1" w:themeFill="background2"/>
        </w:rPr>
        <w:t xml:space="preserve"> </w:t>
      </w:r>
      <w:r w:rsidR="007D5F96" w:rsidRPr="00D34929">
        <w:rPr>
          <w:sz w:val="24"/>
          <w:szCs w:val="24"/>
          <w:shd w:val="clear" w:color="auto" w:fill="EEECE1" w:themeFill="background2"/>
          <w:lang w:val="ru-RU"/>
        </w:rPr>
        <w:t>Заказчика</w:t>
      </w:r>
      <w:r w:rsidR="007D5F96" w:rsidRPr="00405940">
        <w:rPr>
          <w:sz w:val="24"/>
          <w:szCs w:val="24"/>
        </w:rPr>
        <w:t>.</w:t>
      </w:r>
      <w:r w:rsidR="00E94F5D" w:rsidRPr="00405940">
        <w:rPr>
          <w:sz w:val="24"/>
          <w:szCs w:val="24"/>
          <w:lang w:val="ru-RU"/>
        </w:rPr>
        <w:t xml:space="preserve"> </w:t>
      </w:r>
      <w:r w:rsidR="007D5F96" w:rsidRPr="00405940">
        <w:rPr>
          <w:sz w:val="24"/>
          <w:szCs w:val="24"/>
        </w:rPr>
        <w:t xml:space="preserve">В случае наличия разногласий по проекту договора, направленному </w:t>
      </w:r>
      <w:r w:rsidR="007D5F96" w:rsidRPr="00405940">
        <w:rPr>
          <w:sz w:val="24"/>
          <w:szCs w:val="24"/>
          <w:lang w:val="ru-RU"/>
        </w:rPr>
        <w:t>Заказчиком</w:t>
      </w:r>
      <w:r w:rsidR="007D5F96" w:rsidRPr="00405940">
        <w:rPr>
          <w:sz w:val="24"/>
          <w:szCs w:val="24"/>
        </w:rPr>
        <w:t>, участник закупки составляет протокол разногласий с указанием замечаний к положениям проекта договора, не соответствующим извещению</w:t>
      </w:r>
      <w:r w:rsidR="007D5F96" w:rsidRPr="00405940">
        <w:rPr>
          <w:sz w:val="24"/>
          <w:szCs w:val="24"/>
          <w:lang w:val="ru-RU"/>
        </w:rPr>
        <w:t xml:space="preserve"> о проведении запроса котировок</w:t>
      </w:r>
      <w:r w:rsidR="007D5F96" w:rsidRPr="00405940">
        <w:rPr>
          <w:sz w:val="24"/>
          <w:szCs w:val="24"/>
        </w:rPr>
        <w:t xml:space="preserve"> и своей заявке, с указанием соответствующих положений данных документов. Протокол разногласий направляется </w:t>
      </w:r>
      <w:r w:rsidR="007D5F96" w:rsidRPr="00405940">
        <w:rPr>
          <w:sz w:val="24"/>
          <w:szCs w:val="24"/>
          <w:lang w:val="ru-RU"/>
        </w:rPr>
        <w:t>Заказчику</w:t>
      </w:r>
      <w:r w:rsidR="007D5F96" w:rsidRPr="00405940">
        <w:rPr>
          <w:sz w:val="24"/>
          <w:szCs w:val="24"/>
        </w:rPr>
        <w:t xml:space="preserve"> с использованием программно-аппаратных средств </w:t>
      </w:r>
      <w:r w:rsidR="007D5F96" w:rsidRPr="00405940">
        <w:rPr>
          <w:sz w:val="24"/>
          <w:szCs w:val="24"/>
          <w:lang w:val="ru-RU"/>
        </w:rPr>
        <w:t>ЭП</w:t>
      </w:r>
      <w:r w:rsidR="007D5F96" w:rsidRPr="00405940">
        <w:rPr>
          <w:sz w:val="24"/>
          <w:szCs w:val="24"/>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A3A96" w:rsidRPr="00405940" w:rsidRDefault="007D5F96" w:rsidP="0016317A">
      <w:pPr>
        <w:pStyle w:val="25"/>
        <w:tabs>
          <w:tab w:val="left" w:pos="426"/>
        </w:tabs>
        <w:rPr>
          <w:sz w:val="24"/>
          <w:szCs w:val="24"/>
          <w:lang w:val="ru-RU"/>
        </w:rPr>
      </w:pPr>
      <w:r w:rsidRPr="00405940">
        <w:rPr>
          <w:sz w:val="24"/>
          <w:szCs w:val="24"/>
          <w:lang w:val="ru-RU"/>
        </w:rPr>
        <w:t>21.2.</w:t>
      </w:r>
      <w:r w:rsidR="005356FF" w:rsidRPr="00405940">
        <w:rPr>
          <w:sz w:val="24"/>
          <w:szCs w:val="24"/>
          <w:lang w:val="ru-RU"/>
        </w:rPr>
        <w:t xml:space="preserve"> </w:t>
      </w:r>
      <w:r w:rsidR="003A3A96" w:rsidRPr="00405940">
        <w:rPr>
          <w:sz w:val="24"/>
          <w:szCs w:val="24"/>
        </w:rPr>
        <w:t>Договор по результатам проведенного запрос</w:t>
      </w:r>
      <w:r w:rsidR="00D741E5" w:rsidRPr="00405940">
        <w:rPr>
          <w:sz w:val="24"/>
          <w:szCs w:val="24"/>
          <w:lang w:val="ru-RU"/>
        </w:rPr>
        <w:t>а</w:t>
      </w:r>
      <w:r w:rsidR="003A3A96" w:rsidRPr="00405940">
        <w:rPr>
          <w:sz w:val="24"/>
          <w:szCs w:val="24"/>
        </w:rPr>
        <w:t xml:space="preserve"> котировок заключается на условиях, которые предусмотрены проектом договора, являющимся неотъемлемой частью </w:t>
      </w:r>
      <w:r w:rsidR="003A3A96" w:rsidRPr="00405940">
        <w:rPr>
          <w:sz w:val="24"/>
          <w:szCs w:val="24"/>
          <w:lang w:val="ru-RU"/>
        </w:rPr>
        <w:t>извещения о проведении з</w:t>
      </w:r>
      <w:r w:rsidR="007222DC" w:rsidRPr="00405940">
        <w:rPr>
          <w:sz w:val="24"/>
          <w:szCs w:val="24"/>
          <w:lang w:val="ru-RU"/>
        </w:rPr>
        <w:t xml:space="preserve">апроса котировок (Приложение № </w:t>
      </w:r>
      <w:r w:rsidR="00F12F0C">
        <w:rPr>
          <w:sz w:val="24"/>
          <w:szCs w:val="24"/>
          <w:lang w:val="ru-RU"/>
        </w:rPr>
        <w:t>7</w:t>
      </w:r>
      <w:r w:rsidR="003A3A96" w:rsidRPr="00405940">
        <w:rPr>
          <w:sz w:val="24"/>
          <w:szCs w:val="24"/>
          <w:lang w:val="ru-RU"/>
        </w:rPr>
        <w:t xml:space="preserve"> к извещению о проведении запроса котировок в электронной форме)</w:t>
      </w:r>
      <w:r w:rsidR="003A3A96" w:rsidRPr="00405940">
        <w:rPr>
          <w:sz w:val="24"/>
          <w:szCs w:val="24"/>
        </w:rPr>
        <w:t xml:space="preserve"> и заявкой участника закупки</w:t>
      </w:r>
      <w:r w:rsidR="000679E2" w:rsidRPr="00405940">
        <w:rPr>
          <w:sz w:val="24"/>
          <w:szCs w:val="24"/>
          <w:lang w:val="ru-RU"/>
        </w:rPr>
        <w:t xml:space="preserve"> </w:t>
      </w:r>
      <w:r w:rsidR="000679E2" w:rsidRPr="00405940">
        <w:rPr>
          <w:sz w:val="24"/>
          <w:szCs w:val="24"/>
        </w:rPr>
        <w:t>(в том числе условие о стране происхождения поставляемого товара)</w:t>
      </w:r>
      <w:r w:rsidR="003A3A96" w:rsidRPr="00405940">
        <w:rPr>
          <w:sz w:val="24"/>
          <w:szCs w:val="24"/>
        </w:rPr>
        <w:t>, с которым заключается Договор.</w:t>
      </w:r>
    </w:p>
    <w:p w:rsidR="00891B66" w:rsidRPr="00405940" w:rsidRDefault="00DF1D49" w:rsidP="0016317A">
      <w:pPr>
        <w:pStyle w:val="25"/>
        <w:tabs>
          <w:tab w:val="left" w:pos="426"/>
        </w:tabs>
        <w:rPr>
          <w:sz w:val="24"/>
          <w:szCs w:val="24"/>
          <w:lang w:val="ru-RU"/>
        </w:rPr>
      </w:pPr>
      <w:r w:rsidRPr="00405940">
        <w:rPr>
          <w:sz w:val="24"/>
          <w:szCs w:val="24"/>
          <w:lang w:val="ru-RU"/>
        </w:rPr>
        <w:t>21</w:t>
      </w:r>
      <w:r w:rsidR="003A3A96" w:rsidRPr="00405940">
        <w:rPr>
          <w:sz w:val="24"/>
          <w:szCs w:val="24"/>
        </w:rPr>
        <w:t>.</w:t>
      </w:r>
      <w:r w:rsidR="007D5F96" w:rsidRPr="00405940">
        <w:rPr>
          <w:sz w:val="24"/>
          <w:szCs w:val="24"/>
          <w:lang w:val="ru-RU"/>
        </w:rPr>
        <w:t>3</w:t>
      </w:r>
      <w:r w:rsidR="00B24C85" w:rsidRPr="00405940">
        <w:rPr>
          <w:sz w:val="24"/>
          <w:szCs w:val="24"/>
        </w:rPr>
        <w:t xml:space="preserve">. </w:t>
      </w:r>
      <w:r w:rsidR="008C6465" w:rsidRPr="008C6465">
        <w:rPr>
          <w:sz w:val="24"/>
          <w:szCs w:val="24"/>
        </w:rPr>
        <w:t>Срок, в течение которого Заказчик направляет победителю запроса котировок проект</w:t>
      </w:r>
      <w:r w:rsidR="008C6465">
        <w:rPr>
          <w:sz w:val="24"/>
          <w:szCs w:val="24"/>
        </w:rPr>
        <w:t xml:space="preserve"> договора: в течение </w:t>
      </w:r>
      <w:r w:rsidR="002E154A">
        <w:rPr>
          <w:sz w:val="24"/>
          <w:szCs w:val="24"/>
          <w:lang w:val="ru-RU"/>
        </w:rPr>
        <w:t>5</w:t>
      </w:r>
      <w:r w:rsidR="008C6465">
        <w:rPr>
          <w:sz w:val="24"/>
          <w:szCs w:val="24"/>
        </w:rPr>
        <w:t xml:space="preserve"> </w:t>
      </w:r>
      <w:r w:rsidR="002E154A">
        <w:rPr>
          <w:sz w:val="24"/>
          <w:szCs w:val="24"/>
          <w:lang w:val="ru-RU"/>
        </w:rPr>
        <w:t>(пяти) календарных</w:t>
      </w:r>
      <w:r w:rsidR="008C6465" w:rsidRPr="008C6465">
        <w:rPr>
          <w:sz w:val="24"/>
          <w:szCs w:val="24"/>
        </w:rPr>
        <w:t xml:space="preserve"> дней со дня размещения в ЕИС итогового протокола.</w:t>
      </w:r>
      <w:r w:rsidR="008C6465">
        <w:t xml:space="preserve"> </w:t>
      </w:r>
      <w:r w:rsidR="008B1FE3" w:rsidRPr="00D91FA5">
        <w:rPr>
          <w:sz w:val="24"/>
          <w:szCs w:val="24"/>
          <w:lang w:val="ru-RU"/>
        </w:rPr>
        <w:t xml:space="preserve">Срок, в течение которого победитель запроса котировок или участник закупки, с которым заключается </w:t>
      </w:r>
      <w:r w:rsidR="00F61725" w:rsidRPr="00D91FA5">
        <w:rPr>
          <w:sz w:val="24"/>
          <w:szCs w:val="24"/>
          <w:lang w:val="ru-RU"/>
        </w:rPr>
        <w:t>Д</w:t>
      </w:r>
      <w:r w:rsidR="008B1FE3" w:rsidRPr="00D91FA5">
        <w:rPr>
          <w:sz w:val="24"/>
          <w:szCs w:val="24"/>
          <w:lang w:val="ru-RU"/>
        </w:rPr>
        <w:t xml:space="preserve">оговор, должен подписать </w:t>
      </w:r>
      <w:r w:rsidR="00F61725" w:rsidRPr="00D91FA5">
        <w:rPr>
          <w:sz w:val="24"/>
          <w:szCs w:val="24"/>
          <w:lang w:val="ru-RU"/>
        </w:rPr>
        <w:t>Д</w:t>
      </w:r>
      <w:r w:rsidR="008B1FE3" w:rsidRPr="00D91FA5">
        <w:rPr>
          <w:sz w:val="24"/>
          <w:szCs w:val="24"/>
          <w:lang w:val="ru-RU"/>
        </w:rPr>
        <w:t xml:space="preserve">оговор: в течение </w:t>
      </w:r>
      <w:r w:rsidR="002E154A">
        <w:rPr>
          <w:sz w:val="24"/>
          <w:szCs w:val="24"/>
          <w:lang w:val="ru-RU"/>
        </w:rPr>
        <w:t>10</w:t>
      </w:r>
      <w:r w:rsidR="008B1FE3" w:rsidRPr="00D91FA5">
        <w:rPr>
          <w:sz w:val="24"/>
          <w:szCs w:val="24"/>
          <w:lang w:val="ru-RU"/>
        </w:rPr>
        <w:t xml:space="preserve"> </w:t>
      </w:r>
      <w:r w:rsidR="002E154A">
        <w:rPr>
          <w:sz w:val="24"/>
          <w:szCs w:val="24"/>
          <w:lang w:val="ru-RU"/>
        </w:rPr>
        <w:t>(десяти) календарных</w:t>
      </w:r>
      <w:r w:rsidR="008B1FE3" w:rsidRPr="00D91FA5">
        <w:rPr>
          <w:sz w:val="24"/>
          <w:szCs w:val="24"/>
          <w:lang w:val="ru-RU"/>
        </w:rPr>
        <w:t xml:space="preserve"> дней со дня</w:t>
      </w:r>
      <w:r w:rsidR="008B1FE3" w:rsidRPr="00B039C1">
        <w:rPr>
          <w:sz w:val="24"/>
          <w:szCs w:val="24"/>
          <w:shd w:val="clear" w:color="auto" w:fill="EEECE1"/>
          <w:lang w:val="ru-RU"/>
        </w:rPr>
        <w:t xml:space="preserve"> </w:t>
      </w:r>
      <w:r w:rsidR="008B1FE3" w:rsidRPr="00D91FA5">
        <w:rPr>
          <w:sz w:val="24"/>
          <w:szCs w:val="24"/>
          <w:lang w:val="ru-RU"/>
        </w:rPr>
        <w:t xml:space="preserve">размещения в ЕИС </w:t>
      </w:r>
      <w:r w:rsidR="00A83D4F" w:rsidRPr="00D91FA5">
        <w:rPr>
          <w:sz w:val="24"/>
          <w:szCs w:val="24"/>
          <w:lang w:val="ru-RU"/>
        </w:rPr>
        <w:t xml:space="preserve">итогового </w:t>
      </w:r>
      <w:r w:rsidR="008B1FE3" w:rsidRPr="00D91FA5">
        <w:rPr>
          <w:sz w:val="24"/>
          <w:szCs w:val="24"/>
          <w:lang w:val="ru-RU"/>
        </w:rPr>
        <w:t>протокола</w:t>
      </w:r>
      <w:r w:rsidR="00D71816" w:rsidRPr="00D91FA5">
        <w:rPr>
          <w:sz w:val="24"/>
          <w:szCs w:val="24"/>
          <w:lang w:val="ru-RU"/>
        </w:rPr>
        <w:t>.</w:t>
      </w:r>
    </w:p>
    <w:p w:rsidR="0016317A" w:rsidRPr="00405940" w:rsidRDefault="00456499" w:rsidP="0016317A">
      <w:pPr>
        <w:pStyle w:val="25"/>
        <w:tabs>
          <w:tab w:val="left" w:pos="426"/>
        </w:tabs>
        <w:rPr>
          <w:sz w:val="24"/>
          <w:szCs w:val="24"/>
        </w:rPr>
      </w:pPr>
      <w:r w:rsidRPr="00405940">
        <w:rPr>
          <w:sz w:val="24"/>
          <w:szCs w:val="24"/>
          <w:lang w:val="ru-RU"/>
        </w:rPr>
        <w:t>2</w:t>
      </w:r>
      <w:r w:rsidR="00DF1D49" w:rsidRPr="00405940">
        <w:rPr>
          <w:sz w:val="24"/>
          <w:szCs w:val="24"/>
          <w:lang w:val="ru-RU"/>
        </w:rPr>
        <w:t>1</w:t>
      </w:r>
      <w:r w:rsidR="007D5F96" w:rsidRPr="00405940">
        <w:rPr>
          <w:sz w:val="24"/>
          <w:szCs w:val="24"/>
          <w:lang w:val="ru-RU"/>
        </w:rPr>
        <w:t>.3</w:t>
      </w:r>
      <w:r w:rsidR="007A6FC0" w:rsidRPr="00405940">
        <w:rPr>
          <w:sz w:val="24"/>
          <w:szCs w:val="24"/>
          <w:lang w:val="ru-RU"/>
        </w:rPr>
        <w:t xml:space="preserve">.1. </w:t>
      </w:r>
      <w:r w:rsidR="0016317A" w:rsidRPr="00405940">
        <w:rPr>
          <w:sz w:val="24"/>
          <w:szCs w:val="24"/>
        </w:rPr>
        <w:t xml:space="preserve">При непредставлении Заказчику </w:t>
      </w:r>
      <w:r w:rsidR="00A445B9" w:rsidRPr="00405940">
        <w:rPr>
          <w:sz w:val="24"/>
          <w:szCs w:val="24"/>
          <w:lang w:val="ru-RU"/>
        </w:rPr>
        <w:t>победителем запроса котировок или участником закупки, с которым заключается Договор</w:t>
      </w:r>
      <w:r w:rsidR="00A445B9" w:rsidRPr="00405940" w:rsidDel="004200DD">
        <w:rPr>
          <w:sz w:val="24"/>
          <w:szCs w:val="24"/>
        </w:rPr>
        <w:t xml:space="preserve"> </w:t>
      </w:r>
      <w:r w:rsidR="0016317A" w:rsidRPr="00405940">
        <w:rPr>
          <w:sz w:val="24"/>
          <w:szCs w:val="24"/>
        </w:rPr>
        <w:t xml:space="preserve">в срок, предусмотренный извещением о проведении запроса котировок, подписанного </w:t>
      </w:r>
      <w:r w:rsidR="001D74B8" w:rsidRPr="00405940">
        <w:rPr>
          <w:sz w:val="24"/>
          <w:szCs w:val="24"/>
          <w:lang w:val="ru-RU"/>
        </w:rPr>
        <w:t>Д</w:t>
      </w:r>
      <w:r w:rsidR="0016317A" w:rsidRPr="00405940">
        <w:rPr>
          <w:sz w:val="24"/>
          <w:szCs w:val="24"/>
        </w:rPr>
        <w:t xml:space="preserve">оговора, </w:t>
      </w:r>
      <w:r w:rsidR="00AF7845" w:rsidRPr="00405940">
        <w:rPr>
          <w:sz w:val="24"/>
          <w:szCs w:val="24"/>
        </w:rPr>
        <w:t>а также обеспечени</w:t>
      </w:r>
      <w:r w:rsidR="00AF7845" w:rsidRPr="00405940">
        <w:rPr>
          <w:sz w:val="24"/>
          <w:szCs w:val="24"/>
          <w:lang w:val="ru-RU"/>
        </w:rPr>
        <w:t>я</w:t>
      </w:r>
      <w:r w:rsidR="00AF7845" w:rsidRPr="00405940">
        <w:rPr>
          <w:sz w:val="24"/>
          <w:szCs w:val="24"/>
        </w:rPr>
        <w:t xml:space="preserve"> исполнения </w:t>
      </w:r>
      <w:r w:rsidR="00AF7845" w:rsidRPr="00405940">
        <w:rPr>
          <w:sz w:val="24"/>
          <w:szCs w:val="24"/>
          <w:lang w:val="ru-RU"/>
        </w:rPr>
        <w:t>Д</w:t>
      </w:r>
      <w:r w:rsidR="00AF7845" w:rsidRPr="00405940">
        <w:rPr>
          <w:sz w:val="24"/>
          <w:szCs w:val="24"/>
        </w:rPr>
        <w:t xml:space="preserve">оговора в случае, если </w:t>
      </w:r>
      <w:r w:rsidR="00AF7845" w:rsidRPr="00405940">
        <w:rPr>
          <w:sz w:val="24"/>
          <w:szCs w:val="24"/>
          <w:lang w:val="ru-RU"/>
        </w:rPr>
        <w:t xml:space="preserve">извещением о проведении запроса котировок </w:t>
      </w:r>
      <w:r w:rsidR="00AF7845" w:rsidRPr="00405940">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405940">
        <w:rPr>
          <w:sz w:val="24"/>
          <w:szCs w:val="24"/>
          <w:lang w:val="ru-RU"/>
        </w:rPr>
        <w:t>извещением о проведении запроса котировок</w:t>
      </w:r>
      <w:r w:rsidR="00AF7845" w:rsidRPr="00405940">
        <w:rPr>
          <w:sz w:val="24"/>
          <w:szCs w:val="24"/>
        </w:rPr>
        <w:t>, такой победитель</w:t>
      </w:r>
      <w:r w:rsidR="00AF7845" w:rsidRPr="00405940">
        <w:rPr>
          <w:sz w:val="24"/>
          <w:szCs w:val="24"/>
          <w:lang w:val="ru-RU"/>
        </w:rPr>
        <w:t xml:space="preserve"> или</w:t>
      </w:r>
      <w:r w:rsidR="00AF7845" w:rsidRPr="00405940">
        <w:rPr>
          <w:sz w:val="24"/>
          <w:szCs w:val="24"/>
        </w:rPr>
        <w:t xml:space="preserve"> участник закупки</w:t>
      </w:r>
      <w:r w:rsidR="00AF7845" w:rsidRPr="00405940">
        <w:rPr>
          <w:sz w:val="24"/>
          <w:szCs w:val="24"/>
          <w:lang w:val="ru-RU"/>
        </w:rPr>
        <w:t>, с которым заключается Договор,</w:t>
      </w:r>
      <w:r w:rsidR="00AF7845" w:rsidRPr="00405940">
        <w:rPr>
          <w:sz w:val="24"/>
          <w:szCs w:val="24"/>
        </w:rPr>
        <w:t xml:space="preserve"> признается уклонившимся от заключения </w:t>
      </w:r>
      <w:r w:rsidR="00AF7845" w:rsidRPr="00405940">
        <w:rPr>
          <w:sz w:val="24"/>
          <w:szCs w:val="24"/>
          <w:lang w:val="ru-RU"/>
        </w:rPr>
        <w:t>Д</w:t>
      </w:r>
      <w:r w:rsidR="00AF7845" w:rsidRPr="00405940">
        <w:rPr>
          <w:sz w:val="24"/>
          <w:szCs w:val="24"/>
        </w:rPr>
        <w:t>оговора</w:t>
      </w:r>
      <w:r w:rsidR="0016317A" w:rsidRPr="00405940">
        <w:rPr>
          <w:sz w:val="24"/>
          <w:szCs w:val="24"/>
        </w:rPr>
        <w:t xml:space="preserve">. </w:t>
      </w:r>
    </w:p>
    <w:p w:rsidR="007A6FC0" w:rsidRPr="00405940" w:rsidRDefault="00DF1D49" w:rsidP="0016317A">
      <w:pPr>
        <w:pStyle w:val="25"/>
        <w:tabs>
          <w:tab w:val="left" w:pos="426"/>
        </w:tabs>
        <w:rPr>
          <w:sz w:val="24"/>
          <w:szCs w:val="24"/>
          <w:lang w:val="ru-RU"/>
        </w:rPr>
      </w:pPr>
      <w:r w:rsidRPr="00405940">
        <w:rPr>
          <w:sz w:val="24"/>
          <w:szCs w:val="24"/>
          <w:lang w:val="ru-RU"/>
        </w:rPr>
        <w:t>21</w:t>
      </w:r>
      <w:r w:rsidR="007D5F96" w:rsidRPr="00405940">
        <w:rPr>
          <w:sz w:val="24"/>
          <w:szCs w:val="24"/>
          <w:lang w:val="ru-RU"/>
        </w:rPr>
        <w:t>.3</w:t>
      </w:r>
      <w:r w:rsidR="007A6FC0" w:rsidRPr="00405940">
        <w:rPr>
          <w:sz w:val="24"/>
          <w:szCs w:val="24"/>
          <w:lang w:val="ru-RU"/>
        </w:rPr>
        <w:t xml:space="preserve">.2. </w:t>
      </w:r>
      <w:r w:rsidR="0016317A" w:rsidRPr="00405940">
        <w:rPr>
          <w:sz w:val="24"/>
          <w:szCs w:val="24"/>
        </w:rPr>
        <w:t xml:space="preserve">В случае уклонения победителя в проведении запроса котировок от заключения </w:t>
      </w:r>
      <w:r w:rsidR="009D59E8" w:rsidRPr="00405940">
        <w:rPr>
          <w:sz w:val="24"/>
          <w:szCs w:val="24"/>
          <w:lang w:val="ru-RU"/>
        </w:rPr>
        <w:t>Д</w:t>
      </w:r>
      <w:r w:rsidR="0016317A" w:rsidRPr="00405940">
        <w:rPr>
          <w:sz w:val="24"/>
          <w:szCs w:val="24"/>
        </w:rPr>
        <w:t xml:space="preserve">оговора, Заказчик вправе заключить </w:t>
      </w:r>
      <w:r w:rsidR="009D59E8" w:rsidRPr="00405940">
        <w:rPr>
          <w:sz w:val="24"/>
          <w:szCs w:val="24"/>
          <w:lang w:val="ru-RU"/>
        </w:rPr>
        <w:t>Д</w:t>
      </w:r>
      <w:r w:rsidR="0016317A" w:rsidRPr="00405940">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405940">
        <w:rPr>
          <w:sz w:val="24"/>
          <w:szCs w:val="24"/>
          <w:lang w:val="ru-RU"/>
        </w:rPr>
        <w:t>Д</w:t>
      </w:r>
      <w:r w:rsidR="0016317A" w:rsidRPr="00405940">
        <w:rPr>
          <w:sz w:val="24"/>
          <w:szCs w:val="24"/>
        </w:rPr>
        <w:t xml:space="preserve">оговора, прилагаемого к извещению о проведении запроса котировок, и по цене </w:t>
      </w:r>
      <w:r w:rsidR="009D59E8" w:rsidRPr="00405940">
        <w:rPr>
          <w:sz w:val="24"/>
          <w:szCs w:val="24"/>
          <w:lang w:val="ru-RU"/>
        </w:rPr>
        <w:t>Д</w:t>
      </w:r>
      <w:r w:rsidR="0016317A" w:rsidRPr="00405940">
        <w:rPr>
          <w:sz w:val="24"/>
          <w:szCs w:val="24"/>
        </w:rPr>
        <w:t>оговора, предложенной таким участником в заявке</w:t>
      </w:r>
      <w:r w:rsidR="00F61725" w:rsidRPr="00405940">
        <w:rPr>
          <w:sz w:val="24"/>
          <w:szCs w:val="24"/>
          <w:lang w:val="ru-RU"/>
        </w:rPr>
        <w:t xml:space="preserve"> на участие в запросе котировок</w:t>
      </w:r>
      <w:r w:rsidR="0016317A" w:rsidRPr="00405940">
        <w:rPr>
          <w:sz w:val="24"/>
          <w:szCs w:val="24"/>
        </w:rPr>
        <w:t>.</w:t>
      </w:r>
      <w:r w:rsidR="00F61725" w:rsidRPr="00405940">
        <w:rPr>
          <w:sz w:val="24"/>
          <w:szCs w:val="24"/>
          <w:lang w:val="ru-RU"/>
        </w:rPr>
        <w:t xml:space="preserve"> </w:t>
      </w:r>
      <w:r w:rsidR="008C696B" w:rsidRPr="00405940">
        <w:rPr>
          <w:sz w:val="24"/>
          <w:szCs w:val="24"/>
        </w:rPr>
        <w:t xml:space="preserve">Аналогичным образом </w:t>
      </w:r>
      <w:r w:rsidR="008C696B" w:rsidRPr="00405940">
        <w:rPr>
          <w:sz w:val="24"/>
          <w:szCs w:val="24"/>
          <w:lang w:val="ru-RU"/>
        </w:rPr>
        <w:t>Д</w:t>
      </w:r>
      <w:r w:rsidR="008C696B" w:rsidRPr="00405940">
        <w:rPr>
          <w:sz w:val="24"/>
          <w:szCs w:val="24"/>
        </w:rPr>
        <w:t>оговор может быть заключен с участником закупки, занявшим третье или последующие места.</w:t>
      </w:r>
      <w:r w:rsidR="008C696B" w:rsidRPr="00405940">
        <w:rPr>
          <w:sz w:val="24"/>
          <w:szCs w:val="24"/>
          <w:lang w:val="ru-RU"/>
        </w:rPr>
        <w:t xml:space="preserve"> </w:t>
      </w:r>
      <w:r w:rsidR="00F61725" w:rsidRPr="00405940">
        <w:t>З</w:t>
      </w:r>
      <w:r w:rsidR="00F61725" w:rsidRPr="00405940">
        <w:rPr>
          <w:sz w:val="24"/>
          <w:szCs w:val="24"/>
        </w:rPr>
        <w:t xml:space="preserve">аключение </w:t>
      </w:r>
      <w:r w:rsidR="00F61725" w:rsidRPr="00405940">
        <w:t>Д</w:t>
      </w:r>
      <w:r w:rsidR="00F61725" w:rsidRPr="00405940">
        <w:rPr>
          <w:sz w:val="24"/>
          <w:szCs w:val="24"/>
        </w:rPr>
        <w:t>оговора для участника закупки, который занял второе и последующее место после победителя, является обязательным.</w:t>
      </w:r>
    </w:p>
    <w:p w:rsidR="001614AD" w:rsidRPr="00405940" w:rsidRDefault="001614AD" w:rsidP="0016317A">
      <w:pPr>
        <w:pStyle w:val="25"/>
        <w:tabs>
          <w:tab w:val="left" w:pos="426"/>
        </w:tabs>
        <w:rPr>
          <w:sz w:val="24"/>
          <w:szCs w:val="24"/>
          <w:lang w:val="ru-RU"/>
        </w:rPr>
      </w:pPr>
      <w:r w:rsidRPr="00405940">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405940">
        <w:rPr>
          <w:sz w:val="24"/>
          <w:szCs w:val="24"/>
          <w:lang w:val="ru-RU"/>
        </w:rPr>
        <w:t>, если оно было установлено извещение о проведении запроса котировок,</w:t>
      </w:r>
      <w:r w:rsidRPr="00405940">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405940">
        <w:rPr>
          <w:sz w:val="24"/>
          <w:szCs w:val="24"/>
          <w:lang w:val="ru-RU"/>
        </w:rPr>
        <w:t>Заказчик</w:t>
      </w:r>
      <w:r w:rsidRPr="00405940">
        <w:rPr>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w:t>
      </w:r>
      <w:r w:rsidRPr="00405940">
        <w:rPr>
          <w:sz w:val="24"/>
          <w:szCs w:val="24"/>
          <w:lang w:val="ru-RU"/>
        </w:rPr>
        <w:t>Д</w:t>
      </w:r>
      <w:r w:rsidRPr="00405940">
        <w:rPr>
          <w:sz w:val="24"/>
          <w:szCs w:val="24"/>
        </w:rPr>
        <w:t>оговора, или принять решение о признании закупки товаров, работ, услуг несостоявшейся.</w:t>
      </w:r>
    </w:p>
    <w:p w:rsidR="007A6FC0" w:rsidRPr="00405940" w:rsidRDefault="00DF1D49" w:rsidP="007A6FC0">
      <w:pPr>
        <w:pStyle w:val="25"/>
        <w:tabs>
          <w:tab w:val="left" w:pos="426"/>
        </w:tabs>
        <w:rPr>
          <w:sz w:val="24"/>
          <w:szCs w:val="24"/>
          <w:lang w:val="ru-RU"/>
        </w:rPr>
      </w:pPr>
      <w:r w:rsidRPr="00405940">
        <w:rPr>
          <w:sz w:val="24"/>
          <w:szCs w:val="24"/>
          <w:lang w:val="ru-RU"/>
        </w:rPr>
        <w:t>21</w:t>
      </w:r>
      <w:r w:rsidR="007A6FC0" w:rsidRPr="00405940">
        <w:rPr>
          <w:sz w:val="24"/>
          <w:szCs w:val="24"/>
        </w:rPr>
        <w:t>.</w:t>
      </w:r>
      <w:r w:rsidR="007D5F96" w:rsidRPr="00405940">
        <w:rPr>
          <w:sz w:val="24"/>
          <w:szCs w:val="24"/>
          <w:lang w:val="ru-RU"/>
        </w:rPr>
        <w:t>4</w:t>
      </w:r>
      <w:r w:rsidR="007A6FC0" w:rsidRPr="00405940">
        <w:rPr>
          <w:sz w:val="24"/>
          <w:szCs w:val="24"/>
        </w:rPr>
        <w:t xml:space="preserve">. </w:t>
      </w:r>
      <w:r w:rsidR="003E568A" w:rsidRPr="00B039C1">
        <w:rPr>
          <w:sz w:val="24"/>
          <w:szCs w:val="24"/>
          <w:shd w:val="clear" w:color="auto" w:fill="EEECE1"/>
        </w:rPr>
        <w:t xml:space="preserve">Срок заключения Сторонами </w:t>
      </w:r>
      <w:r w:rsidR="003E568A" w:rsidRPr="00B039C1">
        <w:rPr>
          <w:sz w:val="24"/>
          <w:szCs w:val="24"/>
          <w:shd w:val="clear" w:color="auto" w:fill="EEECE1"/>
          <w:lang w:val="ru-RU"/>
        </w:rPr>
        <w:t>Д</w:t>
      </w:r>
      <w:r w:rsidR="008B1FE3" w:rsidRPr="00B039C1">
        <w:rPr>
          <w:sz w:val="24"/>
          <w:szCs w:val="24"/>
          <w:shd w:val="clear" w:color="auto" w:fill="EEECE1"/>
        </w:rPr>
        <w:t>оговора по результатам проведен</w:t>
      </w:r>
      <w:r w:rsidR="003924B1" w:rsidRPr="00B039C1">
        <w:rPr>
          <w:sz w:val="24"/>
          <w:szCs w:val="24"/>
          <w:shd w:val="clear" w:color="auto" w:fill="EEECE1"/>
        </w:rPr>
        <w:t xml:space="preserve">ия запроса котировок: </w:t>
      </w:r>
      <w:r w:rsidR="009C41ED" w:rsidRPr="00B039C1">
        <w:rPr>
          <w:sz w:val="24"/>
          <w:szCs w:val="24"/>
          <w:shd w:val="clear" w:color="auto" w:fill="EEECE1"/>
        </w:rPr>
        <w:t xml:space="preserve">не ранее, чем через </w:t>
      </w:r>
      <w:r w:rsidR="009C41ED" w:rsidRPr="00B039C1">
        <w:rPr>
          <w:sz w:val="24"/>
          <w:szCs w:val="24"/>
          <w:shd w:val="clear" w:color="auto" w:fill="EEECE1"/>
          <w:lang w:val="ru-RU"/>
        </w:rPr>
        <w:t>10</w:t>
      </w:r>
      <w:r w:rsidR="009C41ED" w:rsidRPr="00B039C1">
        <w:rPr>
          <w:sz w:val="24"/>
          <w:szCs w:val="24"/>
          <w:shd w:val="clear" w:color="auto" w:fill="EEECE1"/>
        </w:rPr>
        <w:t xml:space="preserve"> (</w:t>
      </w:r>
      <w:r w:rsidR="009C41ED" w:rsidRPr="00B039C1">
        <w:rPr>
          <w:sz w:val="24"/>
          <w:szCs w:val="24"/>
          <w:shd w:val="clear" w:color="auto" w:fill="EEECE1"/>
          <w:lang w:val="ru-RU"/>
        </w:rPr>
        <w:t>десять</w:t>
      </w:r>
      <w:r w:rsidR="009C41ED" w:rsidRPr="00B039C1">
        <w:rPr>
          <w:sz w:val="24"/>
          <w:szCs w:val="24"/>
          <w:shd w:val="clear" w:color="auto" w:fill="EEECE1"/>
        </w:rPr>
        <w:t>) дн</w:t>
      </w:r>
      <w:r w:rsidR="009C41ED" w:rsidRPr="00B039C1">
        <w:rPr>
          <w:sz w:val="24"/>
          <w:szCs w:val="24"/>
          <w:shd w:val="clear" w:color="auto" w:fill="EEECE1"/>
          <w:lang w:val="ru-RU"/>
        </w:rPr>
        <w:t>ей</w:t>
      </w:r>
      <w:r w:rsidR="009C41ED" w:rsidRPr="00B039C1">
        <w:rPr>
          <w:sz w:val="24"/>
          <w:szCs w:val="24"/>
          <w:shd w:val="clear" w:color="auto" w:fill="EEECE1"/>
        </w:rPr>
        <w:t xml:space="preserve"> и не позднее</w:t>
      </w:r>
      <w:r w:rsidR="009C41ED" w:rsidRPr="00B039C1">
        <w:rPr>
          <w:sz w:val="24"/>
          <w:szCs w:val="24"/>
          <w:shd w:val="clear" w:color="auto" w:fill="EEECE1"/>
          <w:lang w:val="ru-RU"/>
        </w:rPr>
        <w:t xml:space="preserve"> чем </w:t>
      </w:r>
      <w:r w:rsidR="00BC326D">
        <w:rPr>
          <w:sz w:val="24"/>
          <w:szCs w:val="24"/>
          <w:shd w:val="clear" w:color="auto" w:fill="EEECE1"/>
          <w:lang w:val="ru-RU"/>
        </w:rPr>
        <w:t xml:space="preserve">через </w:t>
      </w:r>
      <w:r w:rsidR="00BC326D" w:rsidRPr="003924B1">
        <w:rPr>
          <w:sz w:val="24"/>
          <w:szCs w:val="24"/>
        </w:rPr>
        <w:t>20 (двадцат</w:t>
      </w:r>
      <w:r w:rsidR="00BC326D">
        <w:rPr>
          <w:sz w:val="24"/>
          <w:szCs w:val="24"/>
          <w:lang w:val="ru-RU"/>
        </w:rPr>
        <w:t>ь</w:t>
      </w:r>
      <w:r w:rsidR="00BC326D" w:rsidRPr="003924B1">
        <w:rPr>
          <w:sz w:val="24"/>
          <w:szCs w:val="24"/>
        </w:rPr>
        <w:t xml:space="preserve">) </w:t>
      </w:r>
      <w:r w:rsidR="00BC326D" w:rsidRPr="00422014">
        <w:rPr>
          <w:sz w:val="24"/>
          <w:szCs w:val="24"/>
        </w:rPr>
        <w:t xml:space="preserve">дней с даты размещения </w:t>
      </w:r>
      <w:r w:rsidR="00BC326D" w:rsidRPr="00422014">
        <w:rPr>
          <w:sz w:val="24"/>
          <w:szCs w:val="24"/>
          <w:lang w:val="ru-RU"/>
        </w:rPr>
        <w:t xml:space="preserve">в ЕИС </w:t>
      </w:r>
      <w:r w:rsidR="00BC326D">
        <w:rPr>
          <w:sz w:val="24"/>
          <w:szCs w:val="24"/>
          <w:lang w:val="ru-RU"/>
        </w:rPr>
        <w:t xml:space="preserve">итогового </w:t>
      </w:r>
      <w:r w:rsidR="00BC326D" w:rsidRPr="00422014">
        <w:rPr>
          <w:sz w:val="24"/>
          <w:szCs w:val="24"/>
        </w:rPr>
        <w:t>протокола</w:t>
      </w:r>
      <w:r w:rsidR="00A771A5">
        <w:rPr>
          <w:sz w:val="24"/>
          <w:szCs w:val="24"/>
          <w:lang w:val="ru-RU"/>
        </w:rPr>
        <w:t>.</w:t>
      </w:r>
    </w:p>
    <w:p w:rsidR="002476E1" w:rsidRPr="00405940" w:rsidRDefault="002476E1" w:rsidP="0016317A">
      <w:pPr>
        <w:pStyle w:val="25"/>
        <w:tabs>
          <w:tab w:val="left" w:pos="426"/>
        </w:tabs>
        <w:rPr>
          <w:sz w:val="24"/>
          <w:szCs w:val="24"/>
          <w:lang w:val="ru-RU"/>
        </w:rPr>
      </w:pPr>
    </w:p>
    <w:p w:rsidR="0016317A" w:rsidRPr="00405940" w:rsidRDefault="00DF1D49" w:rsidP="0016317A">
      <w:pPr>
        <w:pStyle w:val="25"/>
        <w:widowControl w:val="0"/>
        <w:tabs>
          <w:tab w:val="left" w:pos="426"/>
        </w:tabs>
        <w:rPr>
          <w:b/>
          <w:bCs/>
          <w:sz w:val="24"/>
          <w:szCs w:val="24"/>
          <w:lang w:val="ru-RU"/>
        </w:rPr>
      </w:pPr>
      <w:r w:rsidRPr="00405940">
        <w:rPr>
          <w:b/>
          <w:bCs/>
          <w:sz w:val="24"/>
          <w:szCs w:val="24"/>
          <w:lang w:val="ru-RU"/>
        </w:rPr>
        <w:t>22</w:t>
      </w:r>
      <w:r w:rsidR="0016317A" w:rsidRPr="00405940">
        <w:rPr>
          <w:b/>
          <w:bCs/>
          <w:sz w:val="24"/>
          <w:szCs w:val="24"/>
        </w:rPr>
        <w:t xml:space="preserve">. Требования, предъявляемые к участникам </w:t>
      </w:r>
      <w:r w:rsidR="0016317A" w:rsidRPr="00405940">
        <w:rPr>
          <w:b/>
          <w:sz w:val="24"/>
          <w:szCs w:val="24"/>
        </w:rPr>
        <w:t>закупки</w:t>
      </w:r>
      <w:r w:rsidR="0016317A" w:rsidRPr="00405940">
        <w:rPr>
          <w:b/>
          <w:bCs/>
          <w:sz w:val="24"/>
          <w:szCs w:val="24"/>
        </w:rPr>
        <w:t xml:space="preserve">: </w:t>
      </w:r>
    </w:p>
    <w:p w:rsidR="006B272D" w:rsidRPr="00405940" w:rsidRDefault="006B272D" w:rsidP="006B272D">
      <w:pPr>
        <w:pStyle w:val="25"/>
        <w:widowControl w:val="0"/>
        <w:shd w:val="clear" w:color="auto" w:fill="FFFFFF"/>
        <w:autoSpaceDE w:val="0"/>
        <w:autoSpaceDN w:val="0"/>
        <w:adjustRightInd w:val="0"/>
        <w:rPr>
          <w:b/>
          <w:sz w:val="24"/>
          <w:szCs w:val="24"/>
          <w:lang w:val="ru-RU"/>
        </w:rPr>
      </w:pPr>
      <w:r w:rsidRPr="00405940">
        <w:rPr>
          <w:b/>
          <w:sz w:val="24"/>
          <w:szCs w:val="24"/>
        </w:rPr>
        <w:t>- к правоспособности участника закупки:</w:t>
      </w:r>
    </w:p>
    <w:p w:rsidR="0062152D" w:rsidRDefault="006B272D" w:rsidP="00430BF5">
      <w:pPr>
        <w:pStyle w:val="25"/>
        <w:widowControl w:val="0"/>
        <w:tabs>
          <w:tab w:val="left" w:pos="426"/>
        </w:tabs>
        <w:rPr>
          <w:sz w:val="24"/>
          <w:szCs w:val="24"/>
          <w:lang w:val="ru-RU"/>
        </w:rPr>
      </w:pPr>
      <w:r w:rsidRPr="00405940">
        <w:rPr>
          <w:sz w:val="24"/>
          <w:szCs w:val="24"/>
        </w:rPr>
        <w:t xml:space="preserve">а) </w:t>
      </w:r>
      <w:r w:rsidR="00430BF5" w:rsidRPr="00405940">
        <w:rPr>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430BF5" w:rsidRPr="00405940">
        <w:rPr>
          <w:sz w:val="24"/>
          <w:szCs w:val="24"/>
          <w:lang w:val="ru-RU"/>
        </w:rPr>
        <w:t xml:space="preserve">, </w:t>
      </w:r>
    </w:p>
    <w:p w:rsidR="00430BF5" w:rsidRDefault="00857178" w:rsidP="00430BF5">
      <w:pPr>
        <w:pStyle w:val="25"/>
        <w:widowControl w:val="0"/>
        <w:tabs>
          <w:tab w:val="left" w:pos="426"/>
        </w:tabs>
        <w:rPr>
          <w:sz w:val="24"/>
          <w:szCs w:val="24"/>
        </w:rPr>
      </w:pPr>
      <w:r>
        <w:rPr>
          <w:sz w:val="24"/>
          <w:szCs w:val="24"/>
          <w:lang w:val="ru-RU"/>
        </w:rPr>
        <w:t>в том числе</w:t>
      </w:r>
      <w:r w:rsidR="00430BF5" w:rsidRPr="00405940">
        <w:rPr>
          <w:sz w:val="24"/>
          <w:szCs w:val="24"/>
        </w:rPr>
        <w:t xml:space="preserve">: </w:t>
      </w:r>
    </w:p>
    <w:p w:rsidR="00C83D07" w:rsidRPr="002026AE" w:rsidRDefault="00C83D07" w:rsidP="00C83D07">
      <w:pPr>
        <w:pStyle w:val="25"/>
        <w:widowControl w:val="0"/>
        <w:tabs>
          <w:tab w:val="left" w:pos="426"/>
        </w:tabs>
        <w:rPr>
          <w:sz w:val="32"/>
          <w:szCs w:val="24"/>
          <w:lang w:val="ru-RU" w:eastAsia="ru-RU"/>
        </w:rPr>
      </w:pPr>
      <w:r>
        <w:rPr>
          <w:sz w:val="24"/>
          <w:szCs w:val="24"/>
          <w:lang w:val="ru-RU"/>
        </w:rPr>
        <w:t xml:space="preserve">- </w:t>
      </w:r>
      <w:r w:rsidRPr="002026AE">
        <w:rPr>
          <w:sz w:val="24"/>
          <w:lang w:val="ru-RU" w:eastAsia="ar-SA"/>
        </w:rPr>
        <w:t xml:space="preserve">участник закупки </w:t>
      </w:r>
      <w:r w:rsidRPr="002026AE">
        <w:rPr>
          <w:sz w:val="24"/>
          <w:lang w:eastAsia="ar-SA"/>
        </w:rPr>
        <w:t xml:space="preserve">должен быть членом саморегулируемой организации (СРО) в области строительства, реконструкции, капитального ремонта объектов капитального строительства, за исключением случаев, когда членство в СРО является необязательным в соответствии с законодательством Российской Федерации. СРО, в которой состоит участник закупки, должна иметь компенсационный фонд обеспечения договорных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В случае если участник закупки в соответствии с законодательством Российской Федерации должен являться членом СРО в области строительства, реконструкции, капитального ремонта объектов капитального строительства, такой участник закупки в составе заявки должен представить выписку из реестра членов СРО по форме, которая утверждена приказом </w:t>
      </w:r>
      <w:proofErr w:type="spellStart"/>
      <w:r w:rsidRPr="002026AE">
        <w:rPr>
          <w:sz w:val="24"/>
          <w:lang w:eastAsia="ar-SA"/>
        </w:rPr>
        <w:t>Ростехнадзора</w:t>
      </w:r>
      <w:proofErr w:type="spellEnd"/>
      <w:r w:rsidRPr="002026AE">
        <w:rPr>
          <w:sz w:val="24"/>
          <w:lang w:eastAsia="ar-SA"/>
        </w:rPr>
        <w:t xml:space="preserve"> от </w:t>
      </w:r>
      <w:r>
        <w:rPr>
          <w:sz w:val="24"/>
          <w:lang w:val="ru-RU" w:eastAsia="ar-SA"/>
        </w:rPr>
        <w:t>04.03.2019</w:t>
      </w:r>
      <w:r w:rsidRPr="002026AE">
        <w:rPr>
          <w:sz w:val="24"/>
          <w:lang w:eastAsia="ar-SA"/>
        </w:rPr>
        <w:t xml:space="preserve"> № </w:t>
      </w:r>
      <w:r>
        <w:rPr>
          <w:sz w:val="24"/>
          <w:lang w:val="ru-RU" w:eastAsia="ar-SA"/>
        </w:rPr>
        <w:t>86</w:t>
      </w:r>
      <w:r w:rsidRPr="002026AE">
        <w:rPr>
          <w:sz w:val="24"/>
          <w:lang w:eastAsia="ar-SA"/>
        </w:rPr>
        <w:t>, срок действия которой составляет не менее 15 (пятнадцати) дней с даты подачи заявки на участие в закупке.</w:t>
      </w:r>
    </w:p>
    <w:p w:rsidR="00C83D07" w:rsidRPr="00C83D07" w:rsidRDefault="00C83D07" w:rsidP="00430BF5">
      <w:pPr>
        <w:pStyle w:val="25"/>
        <w:widowControl w:val="0"/>
        <w:tabs>
          <w:tab w:val="left" w:pos="426"/>
        </w:tabs>
        <w:rPr>
          <w:sz w:val="24"/>
          <w:szCs w:val="24"/>
          <w:lang w:val="ru-RU"/>
        </w:rPr>
      </w:pPr>
    </w:p>
    <w:p w:rsidR="000E5833" w:rsidRPr="00405940" w:rsidRDefault="00430BF5" w:rsidP="004B37AD">
      <w:pPr>
        <w:pStyle w:val="25"/>
        <w:widowControl w:val="0"/>
        <w:numPr>
          <w:ilvl w:val="0"/>
          <w:numId w:val="36"/>
        </w:numPr>
        <w:tabs>
          <w:tab w:val="left" w:pos="426"/>
        </w:tabs>
        <w:ind w:left="0" w:firstLine="0"/>
        <w:rPr>
          <w:sz w:val="24"/>
          <w:szCs w:val="24"/>
          <w:lang w:val="ru-RU"/>
        </w:rPr>
      </w:pPr>
      <w:r w:rsidRPr="00405940">
        <w:rPr>
          <w:sz w:val="24"/>
          <w:szCs w:val="24"/>
        </w:rPr>
        <w:t xml:space="preserve">участник закупки должен относиться к субъектам малого и среднего предпринимательства и </w:t>
      </w:r>
      <w:r w:rsidRPr="00405940">
        <w:rPr>
          <w:bCs/>
          <w:sz w:val="24"/>
          <w:szCs w:val="24"/>
        </w:rPr>
        <w:t>соответствовать требованиям, установленным статьей 4 Федерального закона от 24.07.2007 №209-ФЗ «О развитии малого и среднего предпринимательства в Российской Федерации»</w:t>
      </w:r>
      <w:r w:rsidR="000E5833" w:rsidRPr="00405940">
        <w:rPr>
          <w:color w:val="000000"/>
          <w:sz w:val="24"/>
          <w:szCs w:val="24"/>
        </w:rPr>
        <w:t xml:space="preserve">, в соответствии с которым к субъектам малого и среднего предпринимательства относятся </w:t>
      </w:r>
      <w:r w:rsidR="000E5833" w:rsidRPr="00405940">
        <w:rPr>
          <w:rFonts w:eastAsia="Calibri"/>
          <w:sz w:val="24"/>
          <w:szCs w:val="24"/>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 предприятиям, в том числе к микропредприятиям, и средним предприятиям, а именно:</w:t>
      </w:r>
    </w:p>
    <w:p w:rsidR="000E5833" w:rsidRPr="00405940" w:rsidRDefault="000E5833" w:rsidP="000F353B">
      <w:pPr>
        <w:autoSpaceDE w:val="0"/>
        <w:autoSpaceDN w:val="0"/>
        <w:adjustRightInd w:val="0"/>
        <w:jc w:val="both"/>
        <w:rPr>
          <w:rFonts w:eastAsia="Calibri"/>
        </w:rPr>
      </w:pPr>
      <w:r w:rsidRPr="00405940">
        <w:rPr>
          <w:rFonts w:eastAsia="Calibri"/>
        </w:rPr>
        <w:t>1) для хозяйственных обществ, хозяйственных партнерств должно быть выполнено хотя бы одно из следующих требований:</w:t>
      </w:r>
    </w:p>
    <w:p w:rsidR="000E5833" w:rsidRPr="00405940" w:rsidRDefault="000E5833" w:rsidP="000F353B">
      <w:pPr>
        <w:autoSpaceDE w:val="0"/>
        <w:autoSpaceDN w:val="0"/>
        <w:adjustRightInd w:val="0"/>
        <w:ind w:left="720"/>
        <w:jc w:val="both"/>
        <w:rPr>
          <w:rFonts w:eastAsia="Calibri"/>
        </w:rPr>
      </w:pPr>
      <w:r w:rsidRPr="00405940">
        <w:rPr>
          <w:rFonts w:eastAsia="Calibri"/>
        </w:rP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sidRPr="00405940">
          <w:rPr>
            <w:rFonts w:eastAsia="Calibri"/>
          </w:rPr>
          <w:t>подпунктах "в"</w:t>
        </w:r>
      </w:hyperlink>
      <w:r w:rsidRPr="00405940">
        <w:rPr>
          <w:rFonts w:eastAsia="Calibri"/>
        </w:rPr>
        <w:t xml:space="preserve"> - </w:t>
      </w:r>
      <w:hyperlink w:anchor="Par4" w:history="1">
        <w:r w:rsidRPr="00405940">
          <w:rPr>
            <w:rFonts w:eastAsia="Calibri"/>
          </w:rPr>
          <w:t>"д"</w:t>
        </w:r>
      </w:hyperlink>
      <w:r w:rsidRPr="00405940">
        <w:rPr>
          <w:rFonts w:eastAsia="Calibri"/>
        </w:rPr>
        <w:t xml:space="preserve"> настоящего пункта;</w:t>
      </w:r>
    </w:p>
    <w:p w:rsidR="000E5833" w:rsidRPr="00405940" w:rsidRDefault="000E5833" w:rsidP="00A36A8C">
      <w:pPr>
        <w:autoSpaceDE w:val="0"/>
        <w:autoSpaceDN w:val="0"/>
        <w:adjustRightInd w:val="0"/>
        <w:ind w:left="720"/>
        <w:jc w:val="both"/>
        <w:rPr>
          <w:rFonts w:eastAsia="Calibri"/>
        </w:rPr>
      </w:pPr>
      <w:r w:rsidRPr="00405940">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E5833" w:rsidRPr="00405940" w:rsidRDefault="000E5833" w:rsidP="00A36A8C">
      <w:pPr>
        <w:autoSpaceDE w:val="0"/>
        <w:autoSpaceDN w:val="0"/>
        <w:adjustRightInd w:val="0"/>
        <w:ind w:left="720"/>
        <w:jc w:val="both"/>
        <w:rPr>
          <w:rFonts w:eastAsia="Calibri"/>
        </w:rPr>
      </w:pPr>
      <w:bookmarkStart w:id="5" w:name="Par2"/>
      <w:bookmarkEnd w:id="5"/>
      <w:r w:rsidRPr="00405940">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г) хозяйственные общества, хозяйственные партнерства получили статус участника проекта в соответствии с Федеральным </w:t>
      </w:r>
      <w:hyperlink r:id="rId17" w:history="1">
        <w:r w:rsidRPr="00405940">
          <w:rPr>
            <w:rFonts w:eastAsia="Calibri"/>
          </w:rPr>
          <w:t>законом</w:t>
        </w:r>
      </w:hyperlink>
      <w:r w:rsidRPr="00405940">
        <w:rPr>
          <w:rFonts w:eastAsia="Calibri"/>
        </w:rPr>
        <w:t xml:space="preserve"> от 28 сентября 2010 года № 244-ФЗ "Об инновационном центре "Сколково";</w:t>
      </w:r>
    </w:p>
    <w:p w:rsidR="000E5833" w:rsidRPr="00405940" w:rsidRDefault="000E5833" w:rsidP="00A36A8C">
      <w:pPr>
        <w:autoSpaceDE w:val="0"/>
        <w:autoSpaceDN w:val="0"/>
        <w:adjustRightInd w:val="0"/>
        <w:ind w:left="720"/>
        <w:jc w:val="both"/>
        <w:rPr>
          <w:rFonts w:eastAsia="Calibri"/>
        </w:rPr>
      </w:pPr>
      <w:bookmarkStart w:id="6" w:name="Par4"/>
      <w:bookmarkEnd w:id="6"/>
      <w:r w:rsidRPr="00405940">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8" w:history="1">
        <w:r w:rsidRPr="00405940">
          <w:rPr>
            <w:rFonts w:eastAsia="Calibri"/>
          </w:rPr>
          <w:t>перечень</w:t>
        </w:r>
      </w:hyperlink>
      <w:r w:rsidRPr="00405940">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19" w:history="1">
        <w:r w:rsidRPr="00405940">
          <w:rPr>
            <w:rFonts w:eastAsia="Calibri"/>
          </w:rPr>
          <w:t>законом</w:t>
        </w:r>
      </w:hyperlink>
      <w:r w:rsidRPr="00405940">
        <w:rPr>
          <w:rFonts w:eastAsia="Calibri"/>
        </w:rPr>
        <w:t xml:space="preserve"> от 23 августа 1996 года № 127-ФЗ "О науке и государственной научно-технической политике". Юридические лица включаются в данный перечень в </w:t>
      </w:r>
      <w:hyperlink r:id="rId20" w:history="1">
        <w:r w:rsidRPr="00405940">
          <w:rPr>
            <w:rFonts w:eastAsia="Calibri"/>
          </w:rPr>
          <w:t>порядке</w:t>
        </w:r>
      </w:hyperlink>
      <w:r w:rsidRPr="00405940">
        <w:rPr>
          <w:rFonts w:eastAsia="Calibri"/>
        </w:rPr>
        <w:t>, установленном Правительством Российской Федерации, при условии соответствия одному из следующих критериев:</w:t>
      </w:r>
    </w:p>
    <w:p w:rsidR="000E5833" w:rsidRPr="00405940" w:rsidRDefault="000E5833" w:rsidP="00A36A8C">
      <w:pPr>
        <w:autoSpaceDE w:val="0"/>
        <w:autoSpaceDN w:val="0"/>
        <w:adjustRightInd w:val="0"/>
        <w:ind w:left="720"/>
        <w:jc w:val="both"/>
        <w:rPr>
          <w:rFonts w:eastAsia="Calibri"/>
        </w:rPr>
      </w:pPr>
      <w:r w:rsidRPr="00405940">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являются государственными корпорациями, учрежденными в соответствии с Федеральным </w:t>
      </w:r>
      <w:hyperlink r:id="rId21" w:history="1">
        <w:r w:rsidRPr="00405940">
          <w:rPr>
            <w:rFonts w:eastAsia="Calibri"/>
          </w:rPr>
          <w:t>законом</w:t>
        </w:r>
      </w:hyperlink>
      <w:r w:rsidRPr="00405940">
        <w:rPr>
          <w:rFonts w:eastAsia="Calibri"/>
        </w:rPr>
        <w:t xml:space="preserve"> от 12 января 1996 года № 7-ФЗ "О некоммерческих организациях";</w:t>
      </w:r>
    </w:p>
    <w:p w:rsidR="000E5833" w:rsidRPr="00405940" w:rsidRDefault="000E5833" w:rsidP="00A36A8C">
      <w:pPr>
        <w:autoSpaceDE w:val="0"/>
        <w:autoSpaceDN w:val="0"/>
        <w:adjustRightInd w:val="0"/>
        <w:ind w:left="720"/>
        <w:jc w:val="both"/>
        <w:rPr>
          <w:rFonts w:eastAsia="Calibri"/>
        </w:rPr>
      </w:pPr>
      <w:r w:rsidRPr="00405940">
        <w:rPr>
          <w:rFonts w:eastAsia="Calibri"/>
        </w:rPr>
        <w:t xml:space="preserve">юридические лица созданы в соответствии с Федеральным </w:t>
      </w:r>
      <w:hyperlink r:id="rId22" w:history="1">
        <w:r w:rsidRPr="00405940">
          <w:rPr>
            <w:rFonts w:eastAsia="Calibri"/>
          </w:rPr>
          <w:t>законом</w:t>
        </w:r>
      </w:hyperlink>
      <w:r w:rsidRPr="00405940">
        <w:rPr>
          <w:rFonts w:eastAsia="Calibri"/>
        </w:rPr>
        <w:t xml:space="preserve"> от 27 июля 2010 года № 211-ФЗ "О реорганизации Российской корпорации нанотехнологий";</w:t>
      </w:r>
    </w:p>
    <w:p w:rsidR="000E5833" w:rsidRPr="00405940" w:rsidRDefault="000E5833" w:rsidP="00A36A8C">
      <w:pPr>
        <w:autoSpaceDE w:val="0"/>
        <w:autoSpaceDN w:val="0"/>
        <w:adjustRightInd w:val="0"/>
        <w:jc w:val="both"/>
        <w:rPr>
          <w:rFonts w:eastAsia="Calibri"/>
        </w:rPr>
      </w:pPr>
      <w:r w:rsidRPr="00405940">
        <w:rPr>
          <w:rFonts w:eastAsia="Calibri"/>
        </w:rPr>
        <w:t xml:space="preserve">2) </w:t>
      </w:r>
      <w:hyperlink r:id="rId23" w:history="1">
        <w:r w:rsidRPr="00405940">
          <w:rPr>
            <w:rFonts w:eastAsia="Calibri"/>
          </w:rPr>
          <w:t>среднесписочная</w:t>
        </w:r>
      </w:hyperlink>
      <w:r w:rsidRPr="00405940">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4"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3569E" w:rsidRPr="00B21FF2" w:rsidRDefault="0093569E" w:rsidP="0093569E">
      <w:pPr>
        <w:autoSpaceDE w:val="0"/>
        <w:autoSpaceDN w:val="0"/>
        <w:adjustRightInd w:val="0"/>
        <w:ind w:left="720"/>
        <w:jc w:val="both"/>
        <w:rPr>
          <w:rFonts w:eastAsia="Calibri"/>
        </w:rPr>
      </w:pPr>
      <w:r w:rsidRPr="00B21FF2">
        <w:rPr>
          <w:rFonts w:eastAsia="Calibri"/>
        </w:rPr>
        <w:t>а) до ста человек для малых предприятий (среди малых предприятий выделяются микропредприятия - до пятнадцати человек);</w:t>
      </w:r>
    </w:p>
    <w:p w:rsidR="000E5833" w:rsidRPr="00405940" w:rsidRDefault="0093569E" w:rsidP="0093569E">
      <w:pPr>
        <w:autoSpaceDE w:val="0"/>
        <w:autoSpaceDN w:val="0"/>
        <w:adjustRightInd w:val="0"/>
        <w:ind w:left="720"/>
        <w:jc w:val="both"/>
        <w:rPr>
          <w:rFonts w:eastAsia="Calibri"/>
        </w:rPr>
      </w:pPr>
      <w:r w:rsidRPr="00B21FF2">
        <w:rPr>
          <w:rFonts w:eastAsia="Calibri"/>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w:t>
      </w:r>
      <w:r w:rsidR="008941B6" w:rsidRPr="00405940">
        <w:rPr>
          <w:rFonts w:eastAsia="Calibri"/>
        </w:rPr>
        <w:t>;</w:t>
      </w:r>
    </w:p>
    <w:p w:rsidR="000E5833" w:rsidRPr="00405940" w:rsidRDefault="000E5833" w:rsidP="00A36A8C">
      <w:pPr>
        <w:autoSpaceDE w:val="0"/>
        <w:autoSpaceDN w:val="0"/>
        <w:adjustRightInd w:val="0"/>
        <w:jc w:val="both"/>
        <w:rPr>
          <w:rFonts w:eastAsia="Calibri"/>
        </w:rPr>
      </w:pPr>
      <w:r w:rsidRPr="00405940">
        <w:rPr>
          <w:rFonts w:eastAsia="Calibri"/>
        </w:rPr>
        <w:t xml:space="preserve">3) доход хозяйственных обществ, хозяйственных партнерств, соответствующих одному из требований, указанных в </w:t>
      </w:r>
      <w:hyperlink r:id="rId25" w:history="1">
        <w:r w:rsidRPr="00405940">
          <w:rPr>
            <w:rFonts w:eastAsia="Calibri"/>
          </w:rPr>
          <w:t>пункте 1</w:t>
        </w:r>
      </w:hyperlink>
      <w:r w:rsidRPr="00405940">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26" w:history="1">
        <w:r w:rsidRPr="00405940">
          <w:rPr>
            <w:rFonts w:eastAsia="Calibri"/>
          </w:rPr>
          <w:t>предельные значения</w:t>
        </w:r>
      </w:hyperlink>
      <w:r w:rsidRPr="00405940">
        <w:rPr>
          <w:rFonts w:eastAsia="Calibri"/>
        </w:rPr>
        <w:t>, установленные Правительством Российской Федерации для каждой категории субъектов малого</w:t>
      </w:r>
      <w:r w:rsidR="00275BA4" w:rsidRPr="00405940">
        <w:rPr>
          <w:rFonts w:eastAsia="Calibri"/>
        </w:rPr>
        <w:t xml:space="preserve"> и среднего предпринимательства;</w:t>
      </w:r>
    </w:p>
    <w:p w:rsidR="005356FF" w:rsidRPr="00405940" w:rsidRDefault="005356FF" w:rsidP="006B272D">
      <w:pPr>
        <w:pStyle w:val="25"/>
        <w:widowControl w:val="0"/>
        <w:tabs>
          <w:tab w:val="left" w:pos="426"/>
        </w:tabs>
        <w:rPr>
          <w:sz w:val="24"/>
          <w:szCs w:val="24"/>
          <w:lang w:val="ru-RU" w:eastAsia="ru-RU"/>
        </w:rPr>
      </w:pPr>
    </w:p>
    <w:p w:rsidR="006B272D" w:rsidRPr="00405940" w:rsidRDefault="006B272D" w:rsidP="006B272D">
      <w:pPr>
        <w:pStyle w:val="25"/>
        <w:widowControl w:val="0"/>
        <w:tabs>
          <w:tab w:val="left" w:pos="426"/>
        </w:tabs>
        <w:rPr>
          <w:sz w:val="24"/>
          <w:szCs w:val="24"/>
        </w:rPr>
      </w:pPr>
      <w:r w:rsidRPr="00405940">
        <w:rPr>
          <w:sz w:val="24"/>
          <w:szCs w:val="24"/>
          <w:lang w:val="ru-RU"/>
        </w:rPr>
        <w:t>б</w:t>
      </w:r>
      <w:r w:rsidRPr="00405940">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B272D" w:rsidRPr="00405940" w:rsidRDefault="006B272D" w:rsidP="006B272D">
      <w:pPr>
        <w:pStyle w:val="25"/>
        <w:widowControl w:val="0"/>
        <w:tabs>
          <w:tab w:val="left" w:pos="426"/>
        </w:tabs>
        <w:rPr>
          <w:sz w:val="24"/>
          <w:szCs w:val="24"/>
        </w:rPr>
      </w:pPr>
      <w:r w:rsidRPr="00405940">
        <w:rPr>
          <w:sz w:val="24"/>
          <w:szCs w:val="24"/>
          <w:lang w:val="ru-RU"/>
        </w:rPr>
        <w:t>в</w:t>
      </w:r>
      <w:r w:rsidRPr="00405940">
        <w:rPr>
          <w:sz w:val="24"/>
          <w:szCs w:val="24"/>
        </w:rPr>
        <w:t xml:space="preserve">) </w:t>
      </w:r>
      <w:proofErr w:type="spellStart"/>
      <w:r w:rsidRPr="00405940">
        <w:rPr>
          <w:sz w:val="24"/>
          <w:szCs w:val="24"/>
        </w:rPr>
        <w:t>неприостановление</w:t>
      </w:r>
      <w:proofErr w:type="spellEnd"/>
      <w:r w:rsidRPr="00405940">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6B272D" w:rsidRPr="00405940" w:rsidRDefault="006B272D" w:rsidP="006B272D">
      <w:pPr>
        <w:pStyle w:val="25"/>
        <w:widowControl w:val="0"/>
        <w:tabs>
          <w:tab w:val="left" w:pos="426"/>
        </w:tabs>
        <w:rPr>
          <w:sz w:val="24"/>
          <w:szCs w:val="24"/>
        </w:rPr>
      </w:pPr>
      <w:r w:rsidRPr="00405940">
        <w:rPr>
          <w:sz w:val="24"/>
          <w:szCs w:val="24"/>
          <w:lang w:val="ru-RU"/>
        </w:rPr>
        <w:t>г</w:t>
      </w:r>
      <w:r w:rsidRPr="00405940">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6B272D" w:rsidRPr="00405940" w:rsidRDefault="006B272D" w:rsidP="006B272D">
      <w:pPr>
        <w:pStyle w:val="25"/>
        <w:widowControl w:val="0"/>
        <w:tabs>
          <w:tab w:val="left" w:pos="426"/>
        </w:tabs>
        <w:rPr>
          <w:sz w:val="24"/>
          <w:szCs w:val="24"/>
        </w:rPr>
      </w:pPr>
      <w:r w:rsidRPr="00405940">
        <w:rPr>
          <w:sz w:val="24"/>
          <w:szCs w:val="24"/>
          <w:lang w:val="ru-RU"/>
        </w:rPr>
        <w:t>д</w:t>
      </w:r>
      <w:r w:rsidRPr="00405940">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6B272D" w:rsidRPr="00405940" w:rsidRDefault="006B272D" w:rsidP="006B272D">
      <w:pPr>
        <w:pStyle w:val="25"/>
        <w:widowControl w:val="0"/>
        <w:tabs>
          <w:tab w:val="left" w:pos="426"/>
        </w:tabs>
        <w:rPr>
          <w:sz w:val="24"/>
          <w:szCs w:val="24"/>
          <w:lang w:val="ru-RU"/>
        </w:rPr>
      </w:pPr>
      <w:r w:rsidRPr="00405940">
        <w:rPr>
          <w:sz w:val="24"/>
          <w:szCs w:val="24"/>
          <w:lang w:val="ru-RU"/>
        </w:rPr>
        <w:t>е</w:t>
      </w:r>
      <w:r w:rsidRPr="00405940">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Pr="00405940">
        <w:rPr>
          <w:sz w:val="24"/>
          <w:szCs w:val="24"/>
          <w:lang w:val="ru-RU"/>
        </w:rPr>
        <w:t>.</w:t>
      </w:r>
    </w:p>
    <w:p w:rsidR="006B272D" w:rsidRDefault="006B272D" w:rsidP="006B272D">
      <w:pPr>
        <w:pStyle w:val="25"/>
        <w:widowControl w:val="0"/>
        <w:tabs>
          <w:tab w:val="left" w:pos="426"/>
        </w:tabs>
        <w:rPr>
          <w:sz w:val="24"/>
          <w:szCs w:val="24"/>
          <w:lang w:val="ru-RU"/>
        </w:rPr>
      </w:pPr>
    </w:p>
    <w:p w:rsidR="00DA4CC9" w:rsidRPr="00DA4CC9" w:rsidRDefault="00DA4CC9" w:rsidP="00DA4CC9">
      <w:pPr>
        <w:widowControl w:val="0"/>
        <w:shd w:val="clear" w:color="auto" w:fill="FFFFFF"/>
        <w:autoSpaceDE w:val="0"/>
        <w:autoSpaceDN w:val="0"/>
        <w:adjustRightInd w:val="0"/>
        <w:jc w:val="both"/>
        <w:rPr>
          <w:i/>
          <w:lang w:eastAsia="x-none"/>
        </w:rPr>
      </w:pPr>
      <w:r>
        <w:rPr>
          <w:b/>
          <w:lang w:val="x-none" w:eastAsia="x-none"/>
        </w:rPr>
        <w:t>- к репутации участника закупки:</w:t>
      </w:r>
      <w:r>
        <w:rPr>
          <w:b/>
          <w:lang w:eastAsia="x-none"/>
        </w:rPr>
        <w:t xml:space="preserve"> </w:t>
      </w:r>
    </w:p>
    <w:p w:rsidR="00A771A5" w:rsidRDefault="00DA4CC9" w:rsidP="00A771A5">
      <w:pPr>
        <w:autoSpaceDE w:val="0"/>
        <w:autoSpaceDN w:val="0"/>
        <w:jc w:val="both"/>
      </w:pPr>
      <w:r w:rsidRPr="00DA4CC9">
        <w:rPr>
          <w:color w:val="000000"/>
        </w:rPr>
        <w:t xml:space="preserve">а) </w:t>
      </w:r>
      <w:r w:rsidR="00A771A5">
        <w:t>Наличие у Подрядчика за последние два года, предшествующие размещению информации о закупке товаров, работ, услуг в единой информационной системе, опыта по не менее чем двум надлежаще исполненным договорам</w:t>
      </w:r>
      <w:r w:rsidR="00786394">
        <w:rPr>
          <w:rStyle w:val="afff5"/>
        </w:rPr>
        <w:footnoteReference w:id="1"/>
      </w:r>
      <w:r w:rsidR="00A771A5">
        <w:t xml:space="preserve">, аналогичным предмету закупки, общей стоимостью не менее пятидесяти процентов начальной (максимальной) цены договора, установленной  документацией о закупке товаров, работ, услуг. При этом, алогичными закупаемым товарам, работам, услугам считаются: кровельные работы по устройству </w:t>
      </w:r>
      <w:proofErr w:type="spellStart"/>
      <w:r w:rsidR="00A771A5">
        <w:t>фальцевых</w:t>
      </w:r>
      <w:proofErr w:type="spellEnd"/>
      <w:r w:rsidR="00A771A5">
        <w:t xml:space="preserve"> и мягких кровель.</w:t>
      </w:r>
    </w:p>
    <w:p w:rsidR="005D5ACC" w:rsidRDefault="005D5ACC" w:rsidP="00A771A5">
      <w:pPr>
        <w:autoSpaceDE w:val="0"/>
        <w:autoSpaceDN w:val="0"/>
        <w:jc w:val="both"/>
      </w:pPr>
    </w:p>
    <w:p w:rsidR="005D5ACC" w:rsidRDefault="005D5ACC" w:rsidP="00A771A5">
      <w:pPr>
        <w:autoSpaceDE w:val="0"/>
        <w:autoSpaceDN w:val="0"/>
        <w:jc w:val="both"/>
        <w:rPr>
          <w:b/>
        </w:rPr>
      </w:pPr>
      <w:r>
        <w:t xml:space="preserve">- </w:t>
      </w:r>
      <w:r>
        <w:rPr>
          <w:b/>
        </w:rPr>
        <w:t>к квалификации участника закупки:</w:t>
      </w:r>
    </w:p>
    <w:p w:rsidR="005D5ACC" w:rsidRDefault="005D5ACC" w:rsidP="005D5ACC">
      <w:pPr>
        <w:pStyle w:val="western"/>
        <w:spacing w:before="0" w:beforeAutospacing="0" w:after="0" w:afterAutospacing="0"/>
        <w:jc w:val="both"/>
        <w:rPr>
          <w:color w:val="000000"/>
          <w:sz w:val="24"/>
          <w:szCs w:val="24"/>
        </w:rPr>
      </w:pPr>
      <w:r>
        <w:rPr>
          <w:color w:val="000000"/>
          <w:sz w:val="24"/>
          <w:szCs w:val="24"/>
        </w:rPr>
        <w:t xml:space="preserve">Специалисты, выполняющие кровельные работы, должны иметь действующие удостоверения </w:t>
      </w:r>
      <w:proofErr w:type="spellStart"/>
      <w:r>
        <w:rPr>
          <w:color w:val="000000"/>
          <w:sz w:val="24"/>
          <w:szCs w:val="24"/>
        </w:rPr>
        <w:t>Ростехнадзора</w:t>
      </w:r>
      <w:proofErr w:type="spellEnd"/>
      <w:r>
        <w:rPr>
          <w:color w:val="000000"/>
          <w:sz w:val="24"/>
          <w:szCs w:val="24"/>
        </w:rPr>
        <w:t xml:space="preserve"> и иметь опыт аналогичных работ более 8 лет. Разряд кровельщиков должен быть не менее 3-го с компетенциями: р</w:t>
      </w:r>
      <w:r w:rsidRPr="0030013E">
        <w:rPr>
          <w:color w:val="000000"/>
          <w:sz w:val="24"/>
          <w:szCs w:val="24"/>
        </w:rPr>
        <w:t>емонт и покрытие односкатных и двускатных крыш. Заготовка картин для карнизных свесов и настенных желобов. Изготовление прямых звеньев водосточных труб. Изготовление и установка водосточных желобов, колпаков и зонтов на дымовые и вентиляционные трубы. Отделка примыканий листовой кровельной сталью при кровлях из рулонных и штучных материалов. Смена отдельных элементов покрытий кровли.</w:t>
      </w:r>
    </w:p>
    <w:p w:rsidR="00BB4FE6" w:rsidRDefault="00BB4FE6" w:rsidP="005D5ACC">
      <w:pPr>
        <w:pStyle w:val="western"/>
        <w:spacing w:before="0" w:beforeAutospacing="0" w:after="0" w:afterAutospacing="0"/>
        <w:jc w:val="both"/>
        <w:rPr>
          <w:color w:val="000000"/>
          <w:sz w:val="24"/>
          <w:szCs w:val="24"/>
        </w:rPr>
      </w:pPr>
    </w:p>
    <w:p w:rsidR="005D5ACC" w:rsidRPr="00BB4FE6" w:rsidRDefault="005D5ACC" w:rsidP="005D5ACC">
      <w:pPr>
        <w:jc w:val="both"/>
        <w:rPr>
          <w:i/>
        </w:rPr>
      </w:pPr>
      <w:r w:rsidRPr="00BB4FE6">
        <w:rPr>
          <w:i/>
        </w:rPr>
        <w:t>Подтверждается копиями трудовых книжек, либо копиями договоров гражданск</w:t>
      </w:r>
      <w:r w:rsidR="00BB4FE6" w:rsidRPr="00BB4FE6">
        <w:rPr>
          <w:i/>
        </w:rPr>
        <w:t xml:space="preserve">о- правового характера, копиями, удостоверений, </w:t>
      </w:r>
      <w:r w:rsidRPr="00BB4FE6">
        <w:rPr>
          <w:i/>
        </w:rPr>
        <w:t>документов об образовании и иных документов, подтверждающих квалификацию сотрудников Участника закупки.</w:t>
      </w:r>
    </w:p>
    <w:p w:rsidR="005D5ACC" w:rsidRPr="00405940" w:rsidRDefault="005D5ACC" w:rsidP="006B272D">
      <w:pPr>
        <w:pStyle w:val="25"/>
        <w:widowControl w:val="0"/>
        <w:tabs>
          <w:tab w:val="left" w:pos="426"/>
        </w:tabs>
        <w:rPr>
          <w:sz w:val="24"/>
          <w:szCs w:val="24"/>
          <w:lang w:val="ru-RU"/>
        </w:rPr>
      </w:pPr>
    </w:p>
    <w:p w:rsidR="00013E39" w:rsidRPr="00405940" w:rsidRDefault="00C656FC" w:rsidP="00E37DE4">
      <w:pPr>
        <w:autoSpaceDE w:val="0"/>
        <w:autoSpaceDN w:val="0"/>
        <w:adjustRightInd w:val="0"/>
        <w:jc w:val="both"/>
      </w:pPr>
      <w:r w:rsidRPr="00405940">
        <w:rPr>
          <w:b/>
          <w:bCs/>
        </w:rPr>
        <w:t>2</w:t>
      </w:r>
      <w:r w:rsidR="00F14C54" w:rsidRPr="00405940">
        <w:rPr>
          <w:b/>
          <w:bCs/>
        </w:rPr>
        <w:t>3</w:t>
      </w:r>
      <w:r w:rsidR="0016317A" w:rsidRPr="00405940">
        <w:rPr>
          <w:b/>
          <w:bCs/>
        </w:rPr>
        <w:t xml:space="preserve">. </w:t>
      </w:r>
      <w:r w:rsidR="00EB3C4B" w:rsidRPr="00405940">
        <w:rPr>
          <w:b/>
        </w:rPr>
        <w:t>Приоритет товаров российского происхождения, работ, услуг, выполняемых, оказываемых российскими лицами:</w:t>
      </w:r>
      <w:r w:rsidR="00EB3C4B" w:rsidRPr="00405940">
        <w:t xml:space="preserve"> </w:t>
      </w:r>
    </w:p>
    <w:p w:rsidR="00E37DE4" w:rsidRPr="00405940" w:rsidRDefault="00C656FC" w:rsidP="00E37DE4">
      <w:pPr>
        <w:autoSpaceDE w:val="0"/>
        <w:autoSpaceDN w:val="0"/>
        <w:adjustRightInd w:val="0"/>
        <w:jc w:val="both"/>
        <w:rPr>
          <w:bCs/>
        </w:rPr>
      </w:pPr>
      <w:r w:rsidRPr="00405940">
        <w:t>2</w:t>
      </w:r>
      <w:r w:rsidR="00F14C54" w:rsidRPr="00405940">
        <w:t>3</w:t>
      </w:r>
      <w:r w:rsidR="00013E39" w:rsidRPr="00405940">
        <w:t xml:space="preserve">.1. </w:t>
      </w:r>
      <w:r w:rsidR="00EB3C4B" w:rsidRPr="00405940">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405940">
        <w:rPr>
          <w:bCs/>
        </w:rPr>
        <w:t xml:space="preserve">положений Генерального </w:t>
      </w:r>
      <w:hyperlink r:id="rId27" w:history="1">
        <w:r w:rsidR="00E37DE4" w:rsidRPr="00405940">
          <w:rPr>
            <w:bCs/>
          </w:rPr>
          <w:t>соглашения</w:t>
        </w:r>
      </w:hyperlink>
      <w:r w:rsidR="00E37DE4" w:rsidRPr="00405940">
        <w:rPr>
          <w:bCs/>
        </w:rPr>
        <w:t xml:space="preserve"> по тарифам и торговле 1994 года и </w:t>
      </w:r>
      <w:hyperlink r:id="rId28" w:history="1">
        <w:r w:rsidR="00E37DE4" w:rsidRPr="00405940">
          <w:rPr>
            <w:bCs/>
          </w:rPr>
          <w:t>Договора</w:t>
        </w:r>
      </w:hyperlink>
      <w:r w:rsidR="00E37DE4" w:rsidRPr="00405940">
        <w:rPr>
          <w:bCs/>
        </w:rPr>
        <w:t xml:space="preserve"> о Евразийском экономическом союзе от 29 мая 2014 г.</w:t>
      </w:r>
    </w:p>
    <w:p w:rsidR="000E122F" w:rsidRPr="00405940" w:rsidRDefault="00C656FC" w:rsidP="000E122F">
      <w:pPr>
        <w:pStyle w:val="af3"/>
        <w:tabs>
          <w:tab w:val="left" w:pos="1134"/>
        </w:tabs>
        <w:spacing w:after="0" w:line="240" w:lineRule="auto"/>
        <w:ind w:left="0"/>
        <w:contextualSpacing/>
        <w:jc w:val="both"/>
        <w:rPr>
          <w:rFonts w:ascii="Times New Roman" w:hAnsi="Times New Roman"/>
          <w:sz w:val="24"/>
          <w:szCs w:val="24"/>
        </w:rPr>
      </w:pPr>
      <w:r w:rsidRPr="00405940">
        <w:rPr>
          <w:rFonts w:ascii="Times New Roman" w:hAnsi="Times New Roman"/>
          <w:sz w:val="24"/>
          <w:szCs w:val="24"/>
          <w:lang w:val="ru-RU"/>
        </w:rPr>
        <w:t>2</w:t>
      </w:r>
      <w:r w:rsidR="00F14C54" w:rsidRPr="00405940">
        <w:rPr>
          <w:rFonts w:ascii="Times New Roman" w:hAnsi="Times New Roman"/>
          <w:sz w:val="24"/>
          <w:szCs w:val="24"/>
          <w:lang w:val="ru-RU"/>
        </w:rPr>
        <w:t>3</w:t>
      </w:r>
      <w:r w:rsidR="000E122F" w:rsidRPr="00405940">
        <w:rPr>
          <w:rFonts w:ascii="Times New Roman" w:hAnsi="Times New Roman"/>
          <w:sz w:val="24"/>
          <w:szCs w:val="24"/>
          <w:lang w:val="ru-RU"/>
        </w:rPr>
        <w:t>.</w:t>
      </w:r>
      <w:r w:rsidR="00013E39" w:rsidRPr="00405940">
        <w:rPr>
          <w:rFonts w:ascii="Times New Roman" w:hAnsi="Times New Roman"/>
          <w:sz w:val="24"/>
          <w:szCs w:val="24"/>
          <w:lang w:val="ru-RU"/>
        </w:rPr>
        <w:t>2</w:t>
      </w:r>
      <w:r w:rsidR="000E122F" w:rsidRPr="00405940">
        <w:rPr>
          <w:rFonts w:ascii="Times New Roman" w:hAnsi="Times New Roman"/>
          <w:sz w:val="24"/>
          <w:szCs w:val="24"/>
          <w:lang w:val="ru-RU"/>
        </w:rPr>
        <w:t xml:space="preserve">. </w:t>
      </w:r>
      <w:r w:rsidR="000E122F" w:rsidRPr="00405940">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B611D8">
        <w:rPr>
          <w:rFonts w:ascii="Times New Roman" w:hAnsi="Times New Roman"/>
          <w:sz w:val="24"/>
          <w:szCs w:val="24"/>
          <w:lang w:val="ru-RU"/>
        </w:rPr>
        <w:t>выполняемым</w:t>
      </w:r>
      <w:r w:rsidR="000E122F" w:rsidRPr="00405940">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405940">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405940">
        <w:rPr>
          <w:rFonts w:ascii="Times New Roman" w:hAnsi="Times New Roman"/>
          <w:sz w:val="24"/>
          <w:szCs w:val="24"/>
        </w:rPr>
        <w:t>»:</w:t>
      </w:r>
    </w:p>
    <w:p w:rsidR="000E122F" w:rsidRPr="00405940" w:rsidRDefault="000E122F" w:rsidP="000E122F">
      <w:pPr>
        <w:autoSpaceDE w:val="0"/>
        <w:autoSpaceDN w:val="0"/>
        <w:adjustRightInd w:val="0"/>
        <w:ind w:firstLine="540"/>
        <w:jc w:val="both"/>
        <w:rPr>
          <w:bCs/>
        </w:rPr>
      </w:pPr>
      <w:r w:rsidRPr="00405940">
        <w:rPr>
          <w:bCs/>
        </w:rPr>
        <w:t>а) запрос котировок признан несостоявш</w:t>
      </w:r>
      <w:r w:rsidR="00AE5E2E" w:rsidRPr="00405940">
        <w:rPr>
          <w:bCs/>
        </w:rPr>
        <w:t>и</w:t>
      </w:r>
      <w:r w:rsidRPr="00405940">
        <w:rPr>
          <w:bCs/>
        </w:rPr>
        <w:t>мся, и договор заключается с единственным участником закупки;</w:t>
      </w:r>
    </w:p>
    <w:p w:rsidR="000E122F" w:rsidRPr="00405940" w:rsidRDefault="000E122F" w:rsidP="000E122F">
      <w:pPr>
        <w:autoSpaceDE w:val="0"/>
        <w:autoSpaceDN w:val="0"/>
        <w:adjustRightInd w:val="0"/>
        <w:ind w:firstLine="540"/>
        <w:jc w:val="both"/>
        <w:rPr>
          <w:bCs/>
        </w:rPr>
      </w:pPr>
      <w:r w:rsidRPr="00405940">
        <w:rPr>
          <w:bCs/>
        </w:rPr>
        <w:t>б) в заявке</w:t>
      </w:r>
      <w:r w:rsidR="00C656FC" w:rsidRPr="00405940">
        <w:rPr>
          <w:bCs/>
        </w:rPr>
        <w:t xml:space="preserve"> на участие в запросе котировок</w:t>
      </w:r>
      <w:r w:rsidRPr="00405940">
        <w:rPr>
          <w:bCs/>
        </w:rPr>
        <w:t xml:space="preserve"> не содержится предложений о поставке товаров российского происхождения, выполнении работ, оказании услуг российскими лицами;</w:t>
      </w:r>
    </w:p>
    <w:p w:rsidR="000E122F" w:rsidRPr="00405940" w:rsidRDefault="000E122F" w:rsidP="000E122F">
      <w:pPr>
        <w:autoSpaceDE w:val="0"/>
        <w:autoSpaceDN w:val="0"/>
        <w:adjustRightInd w:val="0"/>
        <w:ind w:firstLine="540"/>
        <w:jc w:val="both"/>
        <w:rPr>
          <w:bCs/>
        </w:rPr>
      </w:pPr>
      <w:r w:rsidRPr="00405940">
        <w:rPr>
          <w:bCs/>
        </w:rPr>
        <w:t xml:space="preserve">в) в заявке </w:t>
      </w:r>
      <w:r w:rsidR="00C656FC" w:rsidRPr="00405940">
        <w:rPr>
          <w:bCs/>
        </w:rPr>
        <w:t xml:space="preserve">на участие в запросе котировок </w:t>
      </w:r>
      <w:r w:rsidRPr="00405940">
        <w:rPr>
          <w:bCs/>
        </w:rPr>
        <w:t>не содержится предложений о поставке товаров иностранного происхождения, выполнении работ, оказании услуг иностранными лицами;</w:t>
      </w:r>
    </w:p>
    <w:p w:rsidR="000E122F" w:rsidRPr="00405940" w:rsidRDefault="00FB4017" w:rsidP="003B4EB4">
      <w:pPr>
        <w:autoSpaceDE w:val="0"/>
        <w:autoSpaceDN w:val="0"/>
        <w:adjustRightInd w:val="0"/>
        <w:ind w:firstLine="540"/>
        <w:jc w:val="both"/>
        <w:rPr>
          <w:bCs/>
        </w:rPr>
      </w:pPr>
      <w:r w:rsidRPr="00405940">
        <w:rPr>
          <w:bCs/>
        </w:rPr>
        <w:t>г) в заявке</w:t>
      </w:r>
      <w:r w:rsidR="00C656FC" w:rsidRPr="00405940">
        <w:rPr>
          <w:bCs/>
        </w:rPr>
        <w:t xml:space="preserve"> на участие в запросе котировок</w:t>
      </w:r>
      <w:r w:rsidRPr="00405940">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405940">
        <w:rPr>
          <w:bCs/>
        </w:rPr>
        <w:t>астником товаров, работ, услуг</w:t>
      </w:r>
      <w:r w:rsidR="000E122F" w:rsidRPr="00405940">
        <w:rPr>
          <w:bCs/>
        </w:rPr>
        <w:t>.</w:t>
      </w:r>
    </w:p>
    <w:p w:rsidR="000E122F" w:rsidRPr="00405940" w:rsidRDefault="00C656FC" w:rsidP="00EC5497">
      <w:pPr>
        <w:autoSpaceDE w:val="0"/>
        <w:autoSpaceDN w:val="0"/>
        <w:adjustRightInd w:val="0"/>
        <w:jc w:val="both"/>
        <w:rPr>
          <w:bCs/>
        </w:rPr>
      </w:pPr>
      <w:r w:rsidRPr="00405940">
        <w:rPr>
          <w:bCs/>
        </w:rPr>
        <w:t>2</w:t>
      </w:r>
      <w:r w:rsidR="00F14C54" w:rsidRPr="00405940">
        <w:rPr>
          <w:bCs/>
        </w:rPr>
        <w:t>3</w:t>
      </w:r>
      <w:r w:rsidR="000E122F" w:rsidRPr="00405940">
        <w:rPr>
          <w:bCs/>
        </w:rPr>
        <w:t>.</w:t>
      </w:r>
      <w:r w:rsidR="009940BA" w:rsidRPr="00405940">
        <w:rPr>
          <w:bCs/>
        </w:rPr>
        <w:t>3</w:t>
      </w:r>
      <w:r w:rsidR="000E122F" w:rsidRPr="00405940">
        <w:rPr>
          <w:bC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405940">
        <w:rPr>
          <w:bCs/>
        </w:rPr>
        <w:t>отренном подпунктом «г» п</w:t>
      </w:r>
      <w:r w:rsidR="002C6F48" w:rsidRPr="00405940">
        <w:rPr>
          <w:bCs/>
        </w:rPr>
        <w:t xml:space="preserve">ункта </w:t>
      </w:r>
      <w:r w:rsidRPr="00405940">
        <w:rPr>
          <w:bCs/>
        </w:rPr>
        <w:t>2</w:t>
      </w:r>
      <w:r w:rsidR="00F14C54" w:rsidRPr="00405940">
        <w:rPr>
          <w:bCs/>
        </w:rPr>
        <w:t>3</w:t>
      </w:r>
      <w:r w:rsidR="000E122F" w:rsidRPr="00405940">
        <w:rPr>
          <w:bCs/>
        </w:rPr>
        <w:t>.</w:t>
      </w:r>
      <w:r w:rsidR="009940BA" w:rsidRPr="00405940">
        <w:rPr>
          <w:bCs/>
        </w:rPr>
        <w:t>2</w:t>
      </w:r>
      <w:r w:rsidR="00145C87" w:rsidRPr="00405940">
        <w:rPr>
          <w:bCs/>
        </w:rPr>
        <w:t xml:space="preserve"> настоящего и</w:t>
      </w:r>
      <w:r w:rsidR="002C6F48" w:rsidRPr="00405940">
        <w:rPr>
          <w:bCs/>
        </w:rPr>
        <w:t>звещения</w:t>
      </w:r>
      <w:r w:rsidR="000E122F" w:rsidRPr="00405940">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405940">
        <w:rPr>
          <w:bCs/>
        </w:rPr>
        <w:t xml:space="preserve">настоящем </w:t>
      </w:r>
      <w:r w:rsidR="00145C87" w:rsidRPr="00405940">
        <w:rPr>
          <w:bCs/>
        </w:rPr>
        <w:t>и</w:t>
      </w:r>
      <w:r w:rsidR="00A1603A" w:rsidRPr="00405940">
        <w:rPr>
          <w:bCs/>
        </w:rPr>
        <w:t>звещении</w:t>
      </w:r>
      <w:r w:rsidR="000E122F" w:rsidRPr="00405940">
        <w:rPr>
          <w:bCs/>
        </w:rPr>
        <w:t xml:space="preserve">, на коэффициент изменения начальной (максимальной) цены договора по результатам проведения </w:t>
      </w:r>
      <w:r w:rsidR="00A1603A" w:rsidRPr="00405940">
        <w:rPr>
          <w:bCs/>
        </w:rPr>
        <w:t>запроса котировок</w:t>
      </w:r>
      <w:r w:rsidR="000E122F" w:rsidRPr="00405940">
        <w:rPr>
          <w:bCs/>
        </w:rPr>
        <w:t>, определяемый как результат деления цены договора, по которой заключается договор, на начальную (максимальную) цену договора.</w:t>
      </w:r>
    </w:p>
    <w:p w:rsidR="000E122F" w:rsidRPr="00405940" w:rsidRDefault="00C656FC" w:rsidP="000E122F">
      <w:pPr>
        <w:pStyle w:val="25"/>
        <w:widowControl w:val="0"/>
        <w:tabs>
          <w:tab w:val="left" w:pos="426"/>
        </w:tabs>
        <w:rPr>
          <w:bCs/>
          <w:sz w:val="24"/>
          <w:szCs w:val="24"/>
          <w:lang w:val="ru-RU"/>
        </w:rPr>
      </w:pPr>
      <w:r w:rsidRPr="00405940">
        <w:rPr>
          <w:bCs/>
          <w:sz w:val="24"/>
          <w:szCs w:val="24"/>
          <w:lang w:val="ru-RU"/>
        </w:rPr>
        <w:t>2</w:t>
      </w:r>
      <w:r w:rsidR="00F14C54" w:rsidRPr="00405940">
        <w:rPr>
          <w:bCs/>
          <w:sz w:val="24"/>
          <w:szCs w:val="24"/>
          <w:lang w:val="ru-RU"/>
        </w:rPr>
        <w:t>3</w:t>
      </w:r>
      <w:r w:rsidR="000E122F" w:rsidRPr="00405940">
        <w:rPr>
          <w:bCs/>
          <w:sz w:val="24"/>
          <w:szCs w:val="24"/>
        </w:rPr>
        <w:t>.</w:t>
      </w:r>
      <w:r w:rsidR="00932F0F" w:rsidRPr="00405940">
        <w:rPr>
          <w:bCs/>
          <w:sz w:val="24"/>
          <w:szCs w:val="24"/>
          <w:lang w:val="ru-RU"/>
        </w:rPr>
        <w:t>4</w:t>
      </w:r>
      <w:r w:rsidR="000E122F" w:rsidRPr="00405940">
        <w:rPr>
          <w:bCs/>
          <w:sz w:val="24"/>
          <w:szCs w:val="24"/>
        </w:rPr>
        <w:t xml:space="preserve">. Отнесение участника </w:t>
      </w:r>
      <w:r w:rsidR="00235796" w:rsidRPr="00405940">
        <w:rPr>
          <w:bCs/>
          <w:sz w:val="24"/>
          <w:szCs w:val="24"/>
          <w:lang w:val="ru-RU"/>
        </w:rPr>
        <w:t>закупки</w:t>
      </w:r>
      <w:r w:rsidR="000E122F" w:rsidRPr="00405940">
        <w:rPr>
          <w:bCs/>
          <w:sz w:val="24"/>
          <w:szCs w:val="24"/>
        </w:rPr>
        <w:t xml:space="preserve"> к российским или иностранным лицам осуществляется на основании документов участника </w:t>
      </w:r>
      <w:r w:rsidR="00235796" w:rsidRPr="00405940">
        <w:rPr>
          <w:bCs/>
          <w:sz w:val="24"/>
          <w:szCs w:val="24"/>
          <w:lang w:val="ru-RU"/>
        </w:rPr>
        <w:t>закупки</w:t>
      </w:r>
      <w:r w:rsidR="000E122F" w:rsidRPr="00405940">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292C64" w:rsidRPr="00405940" w:rsidRDefault="00C656FC" w:rsidP="000E122F">
      <w:pPr>
        <w:pStyle w:val="25"/>
        <w:widowControl w:val="0"/>
        <w:tabs>
          <w:tab w:val="left" w:pos="426"/>
        </w:tabs>
        <w:rPr>
          <w:sz w:val="24"/>
          <w:szCs w:val="24"/>
          <w:lang w:val="ru-RU"/>
        </w:rPr>
      </w:pPr>
      <w:r w:rsidRPr="00405940">
        <w:rPr>
          <w:sz w:val="24"/>
          <w:szCs w:val="24"/>
          <w:lang w:val="ru-RU"/>
        </w:rPr>
        <w:t>2</w:t>
      </w:r>
      <w:r w:rsidR="00F14C54" w:rsidRPr="00405940">
        <w:rPr>
          <w:sz w:val="24"/>
          <w:szCs w:val="24"/>
          <w:lang w:val="ru-RU"/>
        </w:rPr>
        <w:t>3</w:t>
      </w:r>
      <w:r w:rsidR="00292C64" w:rsidRPr="00405940">
        <w:rPr>
          <w:sz w:val="24"/>
          <w:szCs w:val="24"/>
          <w:lang w:val="ru-RU"/>
        </w:rPr>
        <w:t>.</w:t>
      </w:r>
      <w:r w:rsidR="00932F0F" w:rsidRPr="00405940">
        <w:rPr>
          <w:sz w:val="24"/>
          <w:szCs w:val="24"/>
          <w:lang w:val="ru-RU"/>
        </w:rPr>
        <w:t>5</w:t>
      </w:r>
      <w:r w:rsidR="00292C64" w:rsidRPr="00405940">
        <w:rPr>
          <w:sz w:val="24"/>
          <w:szCs w:val="24"/>
        </w:rPr>
        <w:t>.</w:t>
      </w:r>
      <w:r w:rsidR="00292C64" w:rsidRPr="00405940">
        <w:rPr>
          <w:b/>
          <w:sz w:val="26"/>
          <w:szCs w:val="26"/>
        </w:rPr>
        <w:t xml:space="preserve"> </w:t>
      </w:r>
      <w:r w:rsidR="00292C64" w:rsidRPr="00405940">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rsidR="00292C64" w:rsidRPr="00405940" w:rsidRDefault="00C656FC" w:rsidP="00292C64">
      <w:pPr>
        <w:pStyle w:val="25"/>
        <w:tabs>
          <w:tab w:val="left" w:pos="426"/>
        </w:tabs>
        <w:rPr>
          <w:sz w:val="24"/>
          <w:szCs w:val="24"/>
          <w:lang w:val="ru-RU"/>
        </w:rPr>
      </w:pPr>
      <w:r w:rsidRPr="00405940">
        <w:rPr>
          <w:rFonts w:eastAsia="Calibri"/>
          <w:bCs/>
          <w:sz w:val="24"/>
          <w:szCs w:val="24"/>
          <w:lang w:val="ru-RU"/>
        </w:rPr>
        <w:t>2</w:t>
      </w:r>
      <w:r w:rsidR="00F14C54" w:rsidRPr="00405940">
        <w:rPr>
          <w:rFonts w:eastAsia="Calibri"/>
          <w:bCs/>
          <w:sz w:val="24"/>
          <w:szCs w:val="24"/>
          <w:lang w:val="ru-RU"/>
        </w:rPr>
        <w:t>3</w:t>
      </w:r>
      <w:r w:rsidR="00292C64" w:rsidRPr="00405940">
        <w:rPr>
          <w:rFonts w:eastAsia="Calibri"/>
          <w:bCs/>
          <w:sz w:val="24"/>
          <w:szCs w:val="24"/>
          <w:lang w:val="ru-RU"/>
        </w:rPr>
        <w:t>.</w:t>
      </w:r>
      <w:r w:rsidR="00366D08" w:rsidRPr="00405940">
        <w:rPr>
          <w:rFonts w:eastAsia="Calibri"/>
          <w:bCs/>
          <w:sz w:val="24"/>
          <w:szCs w:val="24"/>
          <w:lang w:val="ru-RU"/>
        </w:rPr>
        <w:t>6</w:t>
      </w:r>
      <w:r w:rsidR="00292C64" w:rsidRPr="00405940">
        <w:rPr>
          <w:rFonts w:eastAsia="Calibri"/>
          <w:bCs/>
          <w:sz w:val="24"/>
          <w:szCs w:val="24"/>
          <w:lang w:val="ru-RU"/>
        </w:rPr>
        <w:t xml:space="preserve">. </w:t>
      </w:r>
      <w:r w:rsidR="00292C64" w:rsidRPr="00405940">
        <w:rPr>
          <w:rFonts w:eastAsia="Calibri"/>
          <w:bCs/>
          <w:sz w:val="24"/>
          <w:szCs w:val="24"/>
        </w:rPr>
        <w:t xml:space="preserve">При исполнении договора, заключенного с участником </w:t>
      </w:r>
      <w:r w:rsidR="00292C64" w:rsidRPr="00405940">
        <w:rPr>
          <w:rFonts w:eastAsia="Calibri"/>
          <w:bCs/>
          <w:sz w:val="24"/>
          <w:szCs w:val="24"/>
          <w:lang w:val="ru-RU"/>
        </w:rPr>
        <w:t>запроса котировок</w:t>
      </w:r>
      <w:r w:rsidR="00292C64" w:rsidRPr="00405940">
        <w:rPr>
          <w:rFonts w:eastAsia="Calibri"/>
          <w:bCs/>
          <w:sz w:val="24"/>
          <w:szCs w:val="24"/>
        </w:rPr>
        <w:t>, которому предоставлен приоритет</w:t>
      </w:r>
      <w:r w:rsidR="00C66D86" w:rsidRPr="00405940">
        <w:rPr>
          <w:rFonts w:eastAsia="Calibri"/>
          <w:bCs/>
          <w:sz w:val="24"/>
          <w:szCs w:val="24"/>
          <w:lang w:val="ru-RU"/>
        </w:rPr>
        <w:t xml:space="preserve"> в порядке</w:t>
      </w:r>
      <w:r w:rsidR="00292C64" w:rsidRPr="00405940">
        <w:rPr>
          <w:rFonts w:eastAsia="Calibri"/>
          <w:bCs/>
          <w:sz w:val="24"/>
          <w:szCs w:val="24"/>
        </w:rPr>
        <w:t>,</w:t>
      </w:r>
      <w:r w:rsidR="00C66D86" w:rsidRPr="00405940">
        <w:rPr>
          <w:rFonts w:eastAsia="Calibri"/>
          <w:bCs/>
          <w:sz w:val="24"/>
          <w:szCs w:val="24"/>
          <w:lang w:val="ru-RU"/>
        </w:rPr>
        <w:t xml:space="preserve"> установленным настоящим извещением о проведении запроса котировок,</w:t>
      </w:r>
      <w:r w:rsidR="00292C64" w:rsidRPr="00405940">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2754" w:rsidRPr="00405940" w:rsidRDefault="00D52754" w:rsidP="00A0327B">
      <w:pPr>
        <w:pStyle w:val="25"/>
        <w:widowControl w:val="0"/>
        <w:tabs>
          <w:tab w:val="left" w:pos="426"/>
        </w:tabs>
        <w:rPr>
          <w:b/>
          <w:bCs/>
          <w:sz w:val="24"/>
          <w:szCs w:val="24"/>
          <w:lang w:val="ru-RU"/>
        </w:rPr>
      </w:pPr>
    </w:p>
    <w:p w:rsidR="00A0327B" w:rsidRPr="00405940" w:rsidRDefault="00F14C54" w:rsidP="003D08EA">
      <w:pPr>
        <w:autoSpaceDE w:val="0"/>
        <w:autoSpaceDN w:val="0"/>
        <w:adjustRightInd w:val="0"/>
        <w:jc w:val="both"/>
      </w:pPr>
      <w:r w:rsidRPr="00405940">
        <w:rPr>
          <w:b/>
          <w:bCs/>
        </w:rPr>
        <w:t>24</w:t>
      </w:r>
      <w:r w:rsidR="00D52754" w:rsidRPr="00405940">
        <w:rPr>
          <w:b/>
          <w:bCs/>
        </w:rPr>
        <w:t xml:space="preserve">. </w:t>
      </w:r>
      <w:r w:rsidR="003D08EA" w:rsidRPr="00405940">
        <w:rPr>
          <w:b/>
          <w:bCs/>
        </w:rPr>
        <w:t xml:space="preserve">Требования к содержанию, форме, оформлению и составу заявки на участие в </w:t>
      </w:r>
      <w:r w:rsidR="00C656FC" w:rsidRPr="00405940">
        <w:rPr>
          <w:b/>
          <w:bCs/>
        </w:rPr>
        <w:t>запросе котировок</w:t>
      </w:r>
      <w:r w:rsidR="00A0327B" w:rsidRPr="00405940">
        <w:rPr>
          <w:b/>
          <w:bCs/>
        </w:rPr>
        <w:t>:</w:t>
      </w:r>
    </w:p>
    <w:p w:rsidR="00A0327B" w:rsidRPr="00405940" w:rsidRDefault="00F14C54" w:rsidP="00A0327B">
      <w:pPr>
        <w:pStyle w:val="25"/>
        <w:widowControl w:val="0"/>
        <w:tabs>
          <w:tab w:val="left" w:pos="567"/>
        </w:tabs>
        <w:rPr>
          <w:sz w:val="24"/>
          <w:szCs w:val="24"/>
        </w:rPr>
      </w:pPr>
      <w:r w:rsidRPr="00405940">
        <w:rPr>
          <w:sz w:val="24"/>
          <w:szCs w:val="24"/>
          <w:lang w:val="ru-RU"/>
        </w:rPr>
        <w:t>24</w:t>
      </w:r>
      <w:r w:rsidR="00A0327B" w:rsidRPr="00405940">
        <w:rPr>
          <w:sz w:val="24"/>
          <w:szCs w:val="24"/>
        </w:rPr>
        <w:t xml:space="preserve">.1. Для участия в проведении запроса котировок </w:t>
      </w:r>
      <w:r w:rsidR="00C656FC" w:rsidRPr="00405940">
        <w:rPr>
          <w:sz w:val="24"/>
          <w:szCs w:val="24"/>
          <w:lang w:val="ru-RU"/>
        </w:rPr>
        <w:t>участник закупки</w:t>
      </w:r>
      <w:r w:rsidR="00C656FC" w:rsidRPr="00405940">
        <w:rPr>
          <w:sz w:val="24"/>
          <w:szCs w:val="24"/>
        </w:rPr>
        <w:t xml:space="preserve"> </w:t>
      </w:r>
      <w:r w:rsidR="00A0327B" w:rsidRPr="00405940">
        <w:rPr>
          <w:sz w:val="24"/>
          <w:szCs w:val="24"/>
        </w:rPr>
        <w:t>должен подготовить заявку</w:t>
      </w:r>
      <w:r w:rsidR="00C656FC" w:rsidRPr="00405940">
        <w:rPr>
          <w:sz w:val="24"/>
          <w:szCs w:val="24"/>
          <w:lang w:val="ru-RU"/>
        </w:rPr>
        <w:t xml:space="preserve"> </w:t>
      </w:r>
      <w:r w:rsidR="00C656FC" w:rsidRPr="00405940">
        <w:rPr>
          <w:bCs/>
          <w:sz w:val="24"/>
          <w:szCs w:val="24"/>
        </w:rPr>
        <w:t>на участие в запросе котировок</w:t>
      </w:r>
      <w:r w:rsidR="005C047C" w:rsidRPr="00405940">
        <w:rPr>
          <w:bCs/>
          <w:sz w:val="24"/>
          <w:szCs w:val="24"/>
          <w:lang w:val="ru-RU"/>
        </w:rPr>
        <w:t xml:space="preserve"> (котировочную заявку)</w:t>
      </w:r>
      <w:r w:rsidR="00A0327B" w:rsidRPr="00405940">
        <w:rPr>
          <w:sz w:val="24"/>
          <w:szCs w:val="24"/>
        </w:rPr>
        <w:t>, оформленную в полном соответствии с  требованиями извещения о проведении запроса котировок</w:t>
      </w:r>
      <w:r w:rsidR="00457508" w:rsidRPr="00405940">
        <w:rPr>
          <w:sz w:val="24"/>
          <w:szCs w:val="24"/>
          <w:lang w:val="ru-RU"/>
        </w:rPr>
        <w:t xml:space="preserve"> в электронной форме</w:t>
      </w:r>
      <w:r w:rsidR="00A0327B" w:rsidRPr="00405940">
        <w:rPr>
          <w:sz w:val="24"/>
          <w:szCs w:val="24"/>
        </w:rPr>
        <w:t>.</w:t>
      </w:r>
    </w:p>
    <w:p w:rsidR="00A0327B" w:rsidRPr="00405940" w:rsidRDefault="002B3D2E" w:rsidP="00A0327B">
      <w:pPr>
        <w:pStyle w:val="25"/>
        <w:widowControl w:val="0"/>
        <w:tabs>
          <w:tab w:val="left" w:pos="567"/>
        </w:tabs>
        <w:rPr>
          <w:sz w:val="24"/>
          <w:szCs w:val="24"/>
          <w:lang w:val="ru-RU"/>
        </w:rPr>
      </w:pPr>
      <w:r w:rsidRPr="00405940">
        <w:rPr>
          <w:sz w:val="24"/>
          <w:szCs w:val="24"/>
          <w:lang w:val="ru-RU"/>
        </w:rPr>
        <w:t>24</w:t>
      </w:r>
      <w:r w:rsidR="00A0327B" w:rsidRPr="00405940">
        <w:rPr>
          <w:sz w:val="24"/>
          <w:szCs w:val="24"/>
        </w:rPr>
        <w:t xml:space="preserve">.2. </w:t>
      </w:r>
      <w:r w:rsidR="003F1103" w:rsidRPr="00405940">
        <w:rPr>
          <w:sz w:val="24"/>
          <w:szCs w:val="24"/>
          <w:lang w:val="ru-RU"/>
        </w:rPr>
        <w:t>Заявка</w:t>
      </w:r>
      <w:r w:rsidR="00A0327B" w:rsidRPr="00405940">
        <w:rPr>
          <w:sz w:val="24"/>
          <w:szCs w:val="24"/>
        </w:rPr>
        <w:t xml:space="preserve"> </w:t>
      </w:r>
      <w:r w:rsidR="00C656FC" w:rsidRPr="00405940">
        <w:rPr>
          <w:bCs/>
          <w:sz w:val="24"/>
          <w:szCs w:val="24"/>
        </w:rPr>
        <w:t>на участие в запросе котировок</w:t>
      </w:r>
      <w:r w:rsidR="00C656FC" w:rsidRPr="00405940">
        <w:rPr>
          <w:bCs/>
        </w:rPr>
        <w:t xml:space="preserve"> </w:t>
      </w:r>
      <w:r w:rsidR="00A0327B" w:rsidRPr="00405940">
        <w:rPr>
          <w:sz w:val="24"/>
          <w:szCs w:val="24"/>
        </w:rPr>
        <w:t>должна содержать следующую информацию</w:t>
      </w:r>
      <w:r w:rsidR="003D08EA" w:rsidRPr="00405940">
        <w:rPr>
          <w:sz w:val="24"/>
          <w:szCs w:val="24"/>
          <w:lang w:val="ru-RU"/>
        </w:rPr>
        <w:t xml:space="preserve"> и документы</w:t>
      </w:r>
      <w:r w:rsidR="002F3653" w:rsidRPr="00405940">
        <w:rPr>
          <w:sz w:val="24"/>
          <w:szCs w:val="24"/>
          <w:lang w:val="ru-RU"/>
        </w:rPr>
        <w:t>, предоставляемые в электронном виде</w:t>
      </w:r>
      <w:r w:rsidR="00A0327B" w:rsidRPr="00405940">
        <w:rPr>
          <w:b/>
          <w:sz w:val="24"/>
          <w:szCs w:val="24"/>
        </w:rPr>
        <w:t xml:space="preserve"> (</w:t>
      </w:r>
      <w:r w:rsidR="002F3653" w:rsidRPr="00405940">
        <w:rPr>
          <w:b/>
          <w:sz w:val="24"/>
          <w:szCs w:val="24"/>
          <w:u w:val="single"/>
          <w:lang w:val="ru-RU"/>
        </w:rPr>
        <w:t xml:space="preserve">в соответствии с </w:t>
      </w:r>
      <w:r w:rsidR="00EF1C30" w:rsidRPr="00405940">
        <w:rPr>
          <w:b/>
          <w:sz w:val="24"/>
          <w:szCs w:val="24"/>
          <w:u w:val="single"/>
          <w:lang w:val="ru-RU"/>
        </w:rPr>
        <w:t xml:space="preserve">требованиями </w:t>
      </w:r>
      <w:r w:rsidR="002F3653" w:rsidRPr="00405940">
        <w:rPr>
          <w:b/>
          <w:sz w:val="24"/>
          <w:szCs w:val="24"/>
          <w:u w:val="single"/>
          <w:lang w:val="ru-RU"/>
        </w:rPr>
        <w:t>п. 1</w:t>
      </w:r>
      <w:r w:rsidR="002F4ED1" w:rsidRPr="00405940">
        <w:rPr>
          <w:b/>
          <w:sz w:val="24"/>
          <w:szCs w:val="24"/>
          <w:u w:val="single"/>
          <w:lang w:val="ru-RU"/>
        </w:rPr>
        <w:t>5</w:t>
      </w:r>
      <w:r w:rsidR="002F3653" w:rsidRPr="00405940">
        <w:rPr>
          <w:b/>
          <w:sz w:val="24"/>
          <w:szCs w:val="24"/>
          <w:u w:val="single"/>
          <w:lang w:val="ru-RU"/>
        </w:rPr>
        <w:t xml:space="preserve"> извещения</w:t>
      </w:r>
      <w:r w:rsidR="005C1C7B" w:rsidRPr="00405940">
        <w:rPr>
          <w:sz w:val="24"/>
          <w:szCs w:val="24"/>
        </w:rPr>
        <w:t xml:space="preserve"> </w:t>
      </w:r>
      <w:r w:rsidR="005C1C7B" w:rsidRPr="00405940">
        <w:rPr>
          <w:b/>
          <w:sz w:val="24"/>
          <w:szCs w:val="24"/>
          <w:u w:val="single"/>
          <w:lang w:val="ru-RU"/>
        </w:rPr>
        <w:t>о проведении запроса котировок</w:t>
      </w:r>
      <w:r w:rsidR="006A6898" w:rsidRPr="00405940">
        <w:rPr>
          <w:b/>
          <w:sz w:val="24"/>
          <w:szCs w:val="24"/>
          <w:u w:val="single"/>
          <w:lang w:val="ru-RU"/>
        </w:rPr>
        <w:t xml:space="preserve"> в электронной форме</w:t>
      </w:r>
      <w:r w:rsidR="00A0327B" w:rsidRPr="00405940">
        <w:rPr>
          <w:b/>
          <w:sz w:val="24"/>
          <w:szCs w:val="24"/>
          <w:u w:val="single"/>
          <w:lang w:val="ru-RU"/>
        </w:rPr>
        <w:t>)</w:t>
      </w:r>
      <w:r w:rsidR="00A0327B" w:rsidRPr="00405940">
        <w:rPr>
          <w:sz w:val="24"/>
          <w:szCs w:val="24"/>
        </w:rPr>
        <w:t>:</w:t>
      </w:r>
    </w:p>
    <w:p w:rsidR="00B071B5" w:rsidRPr="00405940" w:rsidRDefault="005C047C" w:rsidP="00B071B5">
      <w:pPr>
        <w:pStyle w:val="ConsPlusNormal"/>
        <w:tabs>
          <w:tab w:val="left" w:pos="284"/>
        </w:tabs>
        <w:ind w:left="720" w:firstLine="0"/>
        <w:jc w:val="both"/>
        <w:rPr>
          <w:rFonts w:ascii="Times New Roman" w:hAnsi="Times New Roman" w:cs="Times New Roman"/>
          <w:b/>
          <w:sz w:val="24"/>
          <w:szCs w:val="24"/>
        </w:rPr>
      </w:pPr>
      <w:r w:rsidRPr="00405940">
        <w:rPr>
          <w:rFonts w:ascii="Times New Roman" w:hAnsi="Times New Roman" w:cs="Times New Roman"/>
          <w:b/>
          <w:sz w:val="24"/>
          <w:szCs w:val="24"/>
        </w:rPr>
        <w:t xml:space="preserve">24.2.1. </w:t>
      </w:r>
      <w:r w:rsidR="00B071B5" w:rsidRPr="00405940">
        <w:rPr>
          <w:rFonts w:ascii="Times New Roman" w:hAnsi="Times New Roman" w:cs="Times New Roman"/>
          <w:b/>
          <w:sz w:val="24"/>
          <w:szCs w:val="24"/>
        </w:rPr>
        <w:t>для юридического лица:</w:t>
      </w:r>
    </w:p>
    <w:p w:rsidR="006909FB" w:rsidRPr="00405940" w:rsidRDefault="00A0327B" w:rsidP="006909FB">
      <w:pPr>
        <w:pStyle w:val="ConsPlusNormal"/>
        <w:numPr>
          <w:ilvl w:val="0"/>
          <w:numId w:val="3"/>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00C656FC" w:rsidRPr="00405940">
        <w:rPr>
          <w:rFonts w:ascii="Times New Roman" w:hAnsi="Times New Roman" w:cs="Times New Roman"/>
          <w:bCs/>
          <w:sz w:val="24"/>
          <w:szCs w:val="24"/>
        </w:rPr>
        <w:t>на участие в запросе котировок</w:t>
      </w:r>
      <w:r w:rsidR="00B17E2D" w:rsidRPr="00405940">
        <w:rPr>
          <w:rFonts w:ascii="Times New Roman" w:hAnsi="Times New Roman" w:cs="Times New Roman"/>
          <w:bCs/>
          <w:sz w:val="24"/>
          <w:szCs w:val="24"/>
        </w:rPr>
        <w:t>,</w:t>
      </w:r>
      <w:r w:rsidR="00C656FC"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w:t>
      </w:r>
      <w:r w:rsidR="00122F8B" w:rsidRPr="00405940">
        <w:rPr>
          <w:rFonts w:ascii="Times New Roman" w:hAnsi="Times New Roman" w:cs="Times New Roman"/>
          <w:sz w:val="24"/>
          <w:szCs w:val="24"/>
        </w:rPr>
        <w:t xml:space="preserve"> в электронной форме</w:t>
      </w:r>
      <w:r w:rsidR="007876DD" w:rsidRPr="00405940">
        <w:rPr>
          <w:rFonts w:ascii="Times New Roman" w:hAnsi="Times New Roman" w:cs="Times New Roman"/>
          <w:sz w:val="24"/>
          <w:szCs w:val="24"/>
        </w:rPr>
        <w:t>, которая</w:t>
      </w:r>
      <w:r w:rsidR="006909FB" w:rsidRPr="00405940">
        <w:rPr>
          <w:rFonts w:ascii="Times New Roman" w:hAnsi="Times New Roman" w:cs="Times New Roman"/>
          <w:sz w:val="24"/>
          <w:szCs w:val="24"/>
        </w:rPr>
        <w:t xml:space="preserve"> должна содержать:</w:t>
      </w:r>
    </w:p>
    <w:p w:rsidR="006909FB" w:rsidRPr="00405940" w:rsidRDefault="00DF2926" w:rsidP="004B37AD">
      <w:pPr>
        <w:numPr>
          <w:ilvl w:val="0"/>
          <w:numId w:val="38"/>
        </w:numPr>
        <w:autoSpaceDE w:val="0"/>
        <w:autoSpaceDN w:val="0"/>
        <w:adjustRightInd w:val="0"/>
        <w:jc w:val="both"/>
      </w:pPr>
      <w:r w:rsidRPr="00405940">
        <w:t xml:space="preserve">согласие </w:t>
      </w:r>
      <w:r w:rsidR="00914665" w:rsidRPr="00405940">
        <w:t>участника закупки на поставку</w:t>
      </w:r>
      <w:r w:rsidR="00F1493D" w:rsidRPr="00405940">
        <w:t xml:space="preserve"> </w:t>
      </w:r>
      <w:r w:rsidR="00043CFF">
        <w:t>товара (</w:t>
      </w:r>
      <w:r w:rsidR="00B14FBA">
        <w:t>выполнение работ, оказание услуг</w:t>
      </w:r>
      <w:r w:rsidR="00043CFF">
        <w:t>)</w:t>
      </w:r>
      <w:r w:rsidR="00B14FBA">
        <w:t>, которые</w:t>
      </w:r>
      <w:r w:rsidR="00914665" w:rsidRPr="00405940">
        <w:t xml:space="preserve"> указан</w:t>
      </w:r>
      <w:r w:rsidR="00B14FBA">
        <w:t>ы</w:t>
      </w:r>
      <w:r w:rsidR="00914665"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733BD8" w:rsidRPr="00405940">
        <w:t>,</w:t>
      </w:r>
    </w:p>
    <w:p w:rsidR="00A0327B" w:rsidRPr="00405940" w:rsidRDefault="00F62C8C" w:rsidP="00A32190">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Ф</w:t>
      </w:r>
      <w:r w:rsidR="00DD3746" w:rsidRPr="00405940">
        <w:rPr>
          <w:rFonts w:ascii="Times New Roman" w:hAnsi="Times New Roman" w:cs="Times New Roman"/>
          <w:sz w:val="24"/>
          <w:szCs w:val="24"/>
        </w:rPr>
        <w:t xml:space="preserve">орма </w:t>
      </w:r>
      <w:r w:rsidRPr="00405940">
        <w:rPr>
          <w:rFonts w:ascii="Times New Roman" w:hAnsi="Times New Roman" w:cs="Times New Roman"/>
          <w:sz w:val="24"/>
          <w:szCs w:val="24"/>
        </w:rPr>
        <w:t xml:space="preserve">заявки </w:t>
      </w:r>
      <w:r w:rsidR="00C656FC" w:rsidRPr="00405940">
        <w:rPr>
          <w:rFonts w:ascii="Times New Roman" w:hAnsi="Times New Roman" w:cs="Times New Roman"/>
          <w:bCs/>
          <w:sz w:val="24"/>
          <w:szCs w:val="24"/>
        </w:rPr>
        <w:t>на участие в запросе котировок</w:t>
      </w:r>
      <w:r w:rsidR="00C656FC" w:rsidRPr="00405940">
        <w:rPr>
          <w:rFonts w:ascii="Times New Roman" w:hAnsi="Times New Roman" w:cs="Times New Roman"/>
          <w:bCs/>
        </w:rPr>
        <w:t xml:space="preserve"> </w:t>
      </w:r>
      <w:r w:rsidR="00E20238" w:rsidRPr="00405940">
        <w:rPr>
          <w:rFonts w:ascii="Times New Roman" w:hAnsi="Times New Roman" w:cs="Times New Roman"/>
          <w:sz w:val="24"/>
          <w:szCs w:val="24"/>
        </w:rPr>
        <w:t xml:space="preserve">установлена </w:t>
      </w:r>
      <w:r w:rsidR="00A0327B" w:rsidRPr="00405940">
        <w:rPr>
          <w:rFonts w:ascii="Times New Roman" w:hAnsi="Times New Roman" w:cs="Times New Roman"/>
          <w:sz w:val="24"/>
          <w:szCs w:val="24"/>
        </w:rPr>
        <w:t>Приложение</w:t>
      </w:r>
      <w:r w:rsidR="00E20238" w:rsidRPr="00405940">
        <w:rPr>
          <w:rFonts w:ascii="Times New Roman" w:hAnsi="Times New Roman" w:cs="Times New Roman"/>
          <w:sz w:val="24"/>
          <w:szCs w:val="24"/>
        </w:rPr>
        <w:t>м</w:t>
      </w:r>
      <w:r w:rsidR="00A0327B" w:rsidRPr="00405940">
        <w:rPr>
          <w:rFonts w:ascii="Times New Roman" w:hAnsi="Times New Roman" w:cs="Times New Roman"/>
          <w:sz w:val="24"/>
          <w:szCs w:val="24"/>
        </w:rPr>
        <w:t xml:space="preserve"> № 1 </w:t>
      </w:r>
      <w:r w:rsidR="00794A6F" w:rsidRPr="00405940">
        <w:rPr>
          <w:rFonts w:ascii="Times New Roman" w:hAnsi="Times New Roman" w:cs="Times New Roman"/>
          <w:sz w:val="24"/>
          <w:szCs w:val="24"/>
        </w:rPr>
        <w:t xml:space="preserve">«Котировочная заявка» </w:t>
      </w:r>
      <w:r w:rsidR="00D2235A" w:rsidRPr="00405940">
        <w:rPr>
          <w:rFonts w:ascii="Times New Roman" w:hAnsi="Times New Roman" w:cs="Times New Roman"/>
          <w:sz w:val="24"/>
          <w:szCs w:val="24"/>
        </w:rPr>
        <w:t xml:space="preserve"> </w:t>
      </w:r>
      <w:r w:rsidR="00A0327B" w:rsidRPr="00405940">
        <w:rPr>
          <w:rFonts w:ascii="Times New Roman" w:hAnsi="Times New Roman" w:cs="Times New Roman"/>
          <w:sz w:val="24"/>
          <w:szCs w:val="24"/>
        </w:rPr>
        <w:t>к извещению о проведении запроса котировок в электронной форме;</w:t>
      </w:r>
    </w:p>
    <w:p w:rsidR="00A0327B" w:rsidRPr="00405940" w:rsidRDefault="00A0327B" w:rsidP="00EA0F6E">
      <w:pPr>
        <w:widowControl w:val="0"/>
        <w:numPr>
          <w:ilvl w:val="0"/>
          <w:numId w:val="3"/>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w:t>
      </w:r>
      <w:r w:rsidR="005B788A" w:rsidRPr="00405940">
        <w:t xml:space="preserve"> в электронной форме</w:t>
      </w:r>
      <w:r w:rsidRPr="00405940">
        <w:t xml:space="preserve"> (</w:t>
      </w:r>
      <w:r w:rsidR="007A457E" w:rsidRPr="00405940">
        <w:t xml:space="preserve">форма установлена </w:t>
      </w:r>
      <w:r w:rsidRPr="00405940">
        <w:t>Приложение</w:t>
      </w:r>
      <w:r w:rsidR="007A457E" w:rsidRPr="00405940">
        <w:t>м</w:t>
      </w:r>
      <w:r w:rsidRPr="00405940">
        <w:t xml:space="preserve"> № 2 к извещению о проведении запроса котировок в электронной форме);</w:t>
      </w:r>
    </w:p>
    <w:p w:rsidR="003C4CBD" w:rsidRPr="00405940" w:rsidRDefault="00FA6FF2" w:rsidP="000F195E">
      <w:pPr>
        <w:widowControl w:val="0"/>
        <w:numPr>
          <w:ilvl w:val="0"/>
          <w:numId w:val="3"/>
        </w:numPr>
        <w:tabs>
          <w:tab w:val="left" w:pos="284"/>
          <w:tab w:val="left" w:pos="567"/>
        </w:tabs>
        <w:ind w:left="0" w:firstLine="0"/>
        <w:jc w:val="both"/>
        <w:rPr>
          <w:color w:val="FF0000"/>
        </w:rPr>
      </w:pPr>
      <w:r w:rsidRPr="00405940">
        <w:t xml:space="preserve"> </w:t>
      </w:r>
      <w:r w:rsidR="006B3609" w:rsidRPr="00405940">
        <w:t>с</w:t>
      </w:r>
      <w:r w:rsidR="000F195E" w:rsidRPr="00405940">
        <w:t>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3C4CBD" w:rsidRPr="00405940">
        <w:t>;</w:t>
      </w:r>
    </w:p>
    <w:p w:rsidR="00043CFF" w:rsidRPr="002F581A" w:rsidRDefault="009B7FBF" w:rsidP="00F1493D">
      <w:pPr>
        <w:widowControl w:val="0"/>
        <w:numPr>
          <w:ilvl w:val="0"/>
          <w:numId w:val="3"/>
        </w:numPr>
        <w:tabs>
          <w:tab w:val="left" w:pos="284"/>
        </w:tabs>
        <w:ind w:left="0" w:firstLine="0"/>
        <w:jc w:val="both"/>
      </w:pPr>
      <w:r w:rsidRPr="00405940">
        <w:t>сведения о функциональных характеристик</w:t>
      </w:r>
      <w:r w:rsidR="0016783F">
        <w:t>ах (потребительских свойствах),</w:t>
      </w:r>
      <w:r w:rsidRPr="00405940">
        <w:t xml:space="preserve"> качественн</w:t>
      </w:r>
      <w:r w:rsidR="00043CFF">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rsidR="00043CFF">
        <w:t xml:space="preserve"> (выполняемых работ, оказываемых услуг)</w:t>
      </w:r>
      <w:r w:rsidRPr="00405940">
        <w:t xml:space="preserve"> потребностям Заказчика</w:t>
      </w:r>
      <w:r w:rsidR="002A1694" w:rsidRPr="00405940">
        <w:t xml:space="preserve">, по установленной в извещении о проведении </w:t>
      </w:r>
      <w:r w:rsidR="002A1694" w:rsidRPr="002F581A">
        <w:t>запроса котировок форме (форма установлена Приложением № 4 к извещению о проведении запроса котировок в электронной форме)</w:t>
      </w:r>
      <w:r w:rsidR="00043CFF" w:rsidRPr="002F581A">
        <w:rPr>
          <w:bCs/>
        </w:rPr>
        <w:t xml:space="preserve"> </w:t>
      </w:r>
    </w:p>
    <w:p w:rsidR="00043CFF" w:rsidRPr="002F581A" w:rsidRDefault="00043CFF" w:rsidP="00043CFF">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w:t>
      </w:r>
      <w:r w:rsidR="002A1694" w:rsidRPr="002F581A">
        <w:t xml:space="preserve">. </w:t>
      </w:r>
    </w:p>
    <w:p w:rsidR="004026B4" w:rsidRPr="002F581A" w:rsidRDefault="002A1694" w:rsidP="00043CFF">
      <w:pPr>
        <w:widowControl w:val="0"/>
        <w:tabs>
          <w:tab w:val="left" w:pos="284"/>
        </w:tabs>
        <w:jc w:val="both"/>
      </w:pPr>
      <w:r w:rsidRPr="002F581A">
        <w:t xml:space="preserve">Отсутствие в заявке </w:t>
      </w:r>
      <w:r w:rsidR="00A61403" w:rsidRPr="002F581A">
        <w:t xml:space="preserve">на участие в запросе котировок </w:t>
      </w:r>
      <w:r w:rsidRPr="002F581A">
        <w:t>указания (декларирования) страны происхождения поставляемого товара не является основанием для отклонения заявки</w:t>
      </w:r>
      <w:r w:rsidR="00A61403" w:rsidRPr="002F581A">
        <w:t xml:space="preserve"> на участие в запросе котировок</w:t>
      </w:r>
      <w:r w:rsidRPr="002F581A">
        <w:t>, и такая заявка рассматривается как содержащая предложение о поставке иностранных товаров</w:t>
      </w:r>
      <w:r w:rsidR="00043CFF" w:rsidRPr="002F581A">
        <w:t xml:space="preserve"> – </w:t>
      </w:r>
      <w:r w:rsidR="00043CFF" w:rsidRPr="002F581A">
        <w:rPr>
          <w:i/>
          <w:highlight w:val="lightGray"/>
        </w:rPr>
        <w:t>указывается в случае поставки товаров</w:t>
      </w:r>
      <w:r w:rsidR="00043CFF" w:rsidRPr="002F581A">
        <w:t>)</w:t>
      </w:r>
      <w:r w:rsidR="00E554A6" w:rsidRPr="002F581A">
        <w:t>;</w:t>
      </w:r>
    </w:p>
    <w:p w:rsidR="004026B4" w:rsidRPr="00405940" w:rsidRDefault="00A0327B" w:rsidP="00F1493D">
      <w:pPr>
        <w:widowControl w:val="0"/>
        <w:numPr>
          <w:ilvl w:val="0"/>
          <w:numId w:val="3"/>
        </w:numPr>
        <w:tabs>
          <w:tab w:val="left" w:pos="284"/>
        </w:tabs>
        <w:ind w:left="0" w:firstLine="0"/>
        <w:jc w:val="both"/>
      </w:pPr>
      <w:r w:rsidRPr="002F581A">
        <w:rPr>
          <w:rFonts w:eastAsia="Calibri"/>
        </w:rPr>
        <w:t>документ, подтверждающий полномочия лица на осуществление действий от имени участника закупки</w:t>
      </w:r>
      <w:r w:rsidR="004D3842" w:rsidRPr="002F581A">
        <w:rPr>
          <w:rFonts w:eastAsia="Calibri"/>
        </w:rPr>
        <w:t xml:space="preserve"> – </w:t>
      </w:r>
      <w:r w:rsidRPr="002F581A">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2F581A">
        <w:rPr>
          <w:rFonts w:eastAsia="Calibri"/>
        </w:rPr>
        <w:t xml:space="preserve"> – </w:t>
      </w:r>
      <w:r w:rsidRPr="002F581A">
        <w:rPr>
          <w:rFonts w:eastAsia="Calibri"/>
        </w:rPr>
        <w:t>руководитель)</w:t>
      </w:r>
      <w:r w:rsidRPr="002F581A">
        <w:rPr>
          <w:rStyle w:val="afff5"/>
          <w:rFonts w:eastAsia="Calibri"/>
        </w:rPr>
        <w:footnoteReference w:id="2"/>
      </w:r>
      <w:r w:rsidRPr="002F581A">
        <w:rPr>
          <w:rFonts w:eastAsia="Calibri"/>
        </w:rPr>
        <w:t xml:space="preserve">. В случае, если от имени участника закупки действует иное лицо, заявка </w:t>
      </w:r>
      <w:r w:rsidR="00C656FC" w:rsidRPr="002F581A">
        <w:rPr>
          <w:bCs/>
        </w:rPr>
        <w:t xml:space="preserve">на участие в запросе котировок </w:t>
      </w:r>
      <w:r w:rsidRPr="002F581A">
        <w:rPr>
          <w:rFonts w:eastAsia="Calibri"/>
        </w:rPr>
        <w:t>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2F581A">
        <w:rPr>
          <w:rFonts w:eastAsia="Calibri"/>
        </w:rPr>
        <w:t xml:space="preserve"> </w:t>
      </w:r>
      <w:r w:rsidR="00887FF3" w:rsidRPr="002F581A">
        <w:t>на участие в запросе котировок</w:t>
      </w:r>
      <w:r w:rsidRPr="002F581A">
        <w:rPr>
          <w:rFonts w:eastAsia="Calibri"/>
        </w:rPr>
        <w:t xml:space="preserve"> </w:t>
      </w:r>
      <w:r w:rsidRPr="00405940">
        <w:rPr>
          <w:rFonts w:eastAsia="Calibri"/>
        </w:rPr>
        <w:t>должна содержать также документ, подтверждающий полномочия такого лица;</w:t>
      </w:r>
      <w:r w:rsidR="004026B4" w:rsidRPr="00405940">
        <w:rPr>
          <w:rFonts w:eastAsia="Calibri"/>
        </w:rPr>
        <w:t xml:space="preserve">  </w:t>
      </w:r>
    </w:p>
    <w:p w:rsidR="004026B4" w:rsidRPr="00405940" w:rsidRDefault="004026B4" w:rsidP="00F1493D">
      <w:pPr>
        <w:widowControl w:val="0"/>
        <w:numPr>
          <w:ilvl w:val="0"/>
          <w:numId w:val="3"/>
        </w:numPr>
        <w:tabs>
          <w:tab w:val="left" w:pos="284"/>
        </w:tabs>
        <w:ind w:left="0" w:firstLine="0"/>
        <w:jc w:val="both"/>
      </w:pPr>
      <w:r w:rsidRPr="00405940">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rsidR="008F5057" w:rsidRPr="00405940" w:rsidRDefault="003B1EB8" w:rsidP="004026B4">
      <w:pPr>
        <w:widowControl w:val="0"/>
        <w:numPr>
          <w:ilvl w:val="0"/>
          <w:numId w:val="3"/>
        </w:numPr>
        <w:tabs>
          <w:tab w:val="left" w:pos="284"/>
        </w:tabs>
        <w:ind w:left="0" w:firstLine="0"/>
        <w:jc w:val="both"/>
        <w:rPr>
          <w:rFonts w:eastAsia="Calibri"/>
        </w:rPr>
      </w:pPr>
      <w:r w:rsidRPr="00405940">
        <w:t>предложение о цене договора, в т.ч. предложение о цене каждого наим</w:t>
      </w:r>
      <w:r w:rsidR="009B7FBF" w:rsidRPr="00405940">
        <w:t>енования товара</w:t>
      </w:r>
      <w:r w:rsidR="006F2416">
        <w:t xml:space="preserve"> (работы, услуги)</w:t>
      </w:r>
      <w:r w:rsidR="009B7FBF" w:rsidRPr="00405940">
        <w:t xml:space="preserve"> </w:t>
      </w:r>
      <w:r w:rsidR="00B44051" w:rsidRPr="00405940">
        <w:t>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w:t>
      </w:r>
      <w:r w:rsidRPr="00405940">
        <w:t>, которое</w:t>
      </w:r>
      <w:r w:rsidRPr="00405940">
        <w:rPr>
          <w:color w:val="1D0A03"/>
        </w:rPr>
        <w:t xml:space="preserve"> </w:t>
      </w:r>
      <w:r w:rsidR="001D4342" w:rsidRPr="00405940">
        <w:rPr>
          <w:color w:val="1D0A03"/>
        </w:rPr>
        <w:t>должно содержать</w:t>
      </w:r>
      <w:r w:rsidR="008F5057" w:rsidRPr="00405940">
        <w:rPr>
          <w:color w:val="1D0A03"/>
        </w:rPr>
        <w:t>:</w:t>
      </w:r>
    </w:p>
    <w:p w:rsidR="002B3D2E" w:rsidRPr="00405940" w:rsidRDefault="002B3D2E" w:rsidP="002B3D2E">
      <w:pPr>
        <w:widowControl w:val="0"/>
        <w:tabs>
          <w:tab w:val="left" w:pos="284"/>
        </w:tabs>
        <w:jc w:val="both"/>
        <w:rPr>
          <w:rFonts w:eastAsia="Calibri"/>
        </w:rPr>
      </w:pPr>
      <w:r w:rsidRPr="00405940">
        <w:t xml:space="preserve">- предложение о цене Договора и сведения о включенных или не включенных в нее расходах </w:t>
      </w:r>
      <w:r w:rsidR="00E70B02">
        <w:t>(</w:t>
      </w:r>
      <w:r w:rsidR="00E70B02" w:rsidRPr="003042AE">
        <w:t>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w:t>
      </w:r>
      <w:r w:rsidR="00E70B02">
        <w:t>)</w:t>
      </w:r>
      <w:r w:rsidR="00F1493D" w:rsidRPr="00405940">
        <w:t xml:space="preserve"> </w:t>
      </w:r>
      <w:r w:rsidR="008F5057" w:rsidRPr="00405940">
        <w:t>и другие расходы, связанны</w:t>
      </w:r>
      <w:r w:rsidR="00AD1CC4">
        <w:t>е с исполнением Договора, оплата</w:t>
      </w:r>
      <w:r w:rsidR="008F5057" w:rsidRPr="00405940">
        <w:t xml:space="preserve"> НДС и других обязательных платежей, в соответствии с действующим законодательством Российской Федерации)</w:t>
      </w:r>
      <w:r w:rsidRPr="00405940">
        <w:t>;</w:t>
      </w:r>
      <w:r w:rsidR="00A0327B" w:rsidRPr="00405940">
        <w:rPr>
          <w:color w:val="1D0A03"/>
        </w:rPr>
        <w:t xml:space="preserve"> </w:t>
      </w:r>
    </w:p>
    <w:p w:rsidR="00A0327B" w:rsidRDefault="002B3D2E" w:rsidP="002B3D2E">
      <w:pPr>
        <w:widowControl w:val="0"/>
        <w:tabs>
          <w:tab w:val="left" w:pos="284"/>
        </w:tabs>
        <w:jc w:val="both"/>
        <w:rPr>
          <w:lang w:eastAsia="x-none"/>
        </w:rPr>
      </w:pPr>
      <w:r w:rsidRPr="00405940">
        <w:rPr>
          <w:color w:val="1D0A03"/>
        </w:rPr>
        <w:t xml:space="preserve">- </w:t>
      </w:r>
      <w:r w:rsidR="008F5057" w:rsidRPr="00405940">
        <w:rPr>
          <w:color w:val="1D0A03"/>
        </w:rPr>
        <w:t xml:space="preserve">расчет предлагаемой цены Договора и ее обоснование в случае, если заявка </w:t>
      </w:r>
      <w:r w:rsidR="008F5057" w:rsidRPr="00405940">
        <w:rPr>
          <w:bCs/>
        </w:rPr>
        <w:t>на участие в запросе котировок</w:t>
      </w:r>
      <w:r w:rsidR="00BA5302" w:rsidRPr="00405940">
        <w:rPr>
          <w:color w:val="1D0A03"/>
        </w:rPr>
        <w:t xml:space="preserve"> содержит</w:t>
      </w:r>
      <w:r w:rsidR="008F5057" w:rsidRPr="00405940">
        <w:rPr>
          <w:color w:val="1D0A03"/>
        </w:rPr>
        <w:t xml:space="preserve"> </w:t>
      </w:r>
      <w:r w:rsidR="00A0327B" w:rsidRPr="00405940">
        <w:rPr>
          <w:color w:val="1D0A03"/>
        </w:rPr>
        <w:t>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00574704" w:rsidRPr="00405940">
        <w:t xml:space="preserve">. </w:t>
      </w:r>
      <w:r w:rsidR="00D02B15" w:rsidRPr="00405940">
        <w:t>Д</w:t>
      </w:r>
      <w:r w:rsidR="00A0327B" w:rsidRPr="00405940">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w:t>
      </w:r>
      <w:r w:rsidR="008F5057" w:rsidRPr="00405940">
        <w:t>ожность поставить т</w:t>
      </w:r>
      <w:r w:rsidR="00A0327B" w:rsidRPr="00405940">
        <w:t>овар</w:t>
      </w:r>
      <w:r w:rsidR="009B7FBF" w:rsidRPr="00405940">
        <w:t>ы</w:t>
      </w:r>
      <w:r w:rsidR="008F5057" w:rsidRPr="00405940">
        <w:t xml:space="preserve"> </w:t>
      </w:r>
      <w:r w:rsidR="006F2416">
        <w:t xml:space="preserve">(выполнить работы, оказать услуги) </w:t>
      </w:r>
      <w:r w:rsidR="00A0327B" w:rsidRPr="00405940">
        <w:t>по цене, указанной в заявке</w:t>
      </w:r>
      <w:r w:rsidR="00C656FC" w:rsidRPr="00405940">
        <w:t xml:space="preserve"> </w:t>
      </w:r>
      <w:r w:rsidR="00C656FC" w:rsidRPr="00405940">
        <w:rPr>
          <w:bCs/>
        </w:rPr>
        <w:t>на участие в запросе котировок</w:t>
      </w:r>
      <w:r w:rsidR="00AA5B5E" w:rsidRPr="00405940">
        <w:rPr>
          <w:lang w:eastAsia="x-none"/>
        </w:rPr>
        <w:t>.</w:t>
      </w:r>
    </w:p>
    <w:p w:rsidR="002455E4" w:rsidRPr="00721D2E" w:rsidRDefault="00721D2E" w:rsidP="00721D2E">
      <w:pPr>
        <w:widowControl w:val="0"/>
        <w:numPr>
          <w:ilvl w:val="0"/>
          <w:numId w:val="3"/>
        </w:numPr>
        <w:tabs>
          <w:tab w:val="left" w:pos="0"/>
        </w:tabs>
        <w:ind w:left="0" w:firstLine="0"/>
        <w:jc w:val="both"/>
      </w:pPr>
      <w:r w:rsidRPr="00DE7D6F">
        <w:t xml:space="preserve">копии документов, подтверждающие соответствие участника закупки установленным требованиям и условиям допуска к участию в </w:t>
      </w:r>
      <w:r>
        <w:t>запросе котировок, если такое требование установлено п.22 извещения</w:t>
      </w:r>
      <w:r w:rsidRPr="00530786">
        <w:t xml:space="preserve"> о проведении запроса котировок форме</w:t>
      </w:r>
      <w:r>
        <w:t xml:space="preserve"> </w:t>
      </w:r>
      <w:r w:rsidRPr="005B788A">
        <w:t>в электронной форме</w:t>
      </w:r>
      <w:r w:rsidRPr="00530786">
        <w:t xml:space="preserve"> (</w:t>
      </w:r>
      <w:r>
        <w:t>форма установлена Приложением</w:t>
      </w:r>
      <w:r w:rsidRPr="00530786">
        <w:t xml:space="preserve"> №</w:t>
      </w:r>
      <w:r>
        <w:t xml:space="preserve"> 6</w:t>
      </w:r>
      <w:r w:rsidRPr="00530786">
        <w:t xml:space="preserve"> к извещению о проведении запроса котировок в электронной форме)</w:t>
      </w:r>
      <w:r w:rsidR="00E70B02">
        <w:t>.</w:t>
      </w:r>
    </w:p>
    <w:p w:rsidR="00BC7F37" w:rsidRPr="00405940" w:rsidRDefault="00BC7F37" w:rsidP="00BC7F37">
      <w:pPr>
        <w:widowControl w:val="0"/>
        <w:tabs>
          <w:tab w:val="left" w:pos="284"/>
        </w:tabs>
        <w:jc w:val="both"/>
        <w:rPr>
          <w:rFonts w:eastAsia="Calibri"/>
        </w:rPr>
      </w:pPr>
    </w:p>
    <w:p w:rsidR="0068270D" w:rsidRPr="00A9002E" w:rsidRDefault="009B7FBF" w:rsidP="00A9002E">
      <w:pPr>
        <w:pStyle w:val="ConsPlusNormal"/>
        <w:tabs>
          <w:tab w:val="left" w:pos="284"/>
        </w:tabs>
        <w:ind w:left="720" w:firstLine="0"/>
        <w:jc w:val="both"/>
        <w:rPr>
          <w:rFonts w:ascii="Times New Roman" w:hAnsi="Times New Roman" w:cs="Times New Roman"/>
          <w:b/>
          <w:sz w:val="24"/>
          <w:szCs w:val="24"/>
        </w:rPr>
      </w:pPr>
      <w:r w:rsidRPr="00A9002E">
        <w:rPr>
          <w:rFonts w:ascii="Times New Roman" w:hAnsi="Times New Roman" w:cs="Times New Roman"/>
          <w:b/>
          <w:sz w:val="24"/>
          <w:szCs w:val="24"/>
        </w:rPr>
        <w:t>2</w:t>
      </w:r>
      <w:r w:rsidR="009B7172" w:rsidRPr="00A9002E">
        <w:rPr>
          <w:rFonts w:ascii="Times New Roman" w:hAnsi="Times New Roman" w:cs="Times New Roman"/>
          <w:b/>
          <w:sz w:val="24"/>
          <w:szCs w:val="24"/>
        </w:rPr>
        <w:t xml:space="preserve">4.2.2. </w:t>
      </w:r>
      <w:r w:rsidR="00BC7F37" w:rsidRPr="00A9002E">
        <w:rPr>
          <w:rFonts w:ascii="Times New Roman" w:hAnsi="Times New Roman" w:cs="Times New Roman"/>
          <w:b/>
          <w:sz w:val="24"/>
          <w:szCs w:val="24"/>
        </w:rPr>
        <w:t>для физического лица, в том числе индивидуального предпринимателя:</w:t>
      </w:r>
    </w:p>
    <w:p w:rsidR="0053089E" w:rsidRPr="00405940" w:rsidRDefault="0053089E" w:rsidP="0068270D">
      <w:pPr>
        <w:widowControl w:val="0"/>
        <w:tabs>
          <w:tab w:val="left" w:pos="284"/>
        </w:tabs>
        <w:jc w:val="both"/>
        <w:rPr>
          <w:b/>
        </w:rPr>
      </w:pPr>
      <w:r w:rsidRPr="00405940">
        <w:t xml:space="preserve"> </w:t>
      </w:r>
    </w:p>
    <w:p w:rsidR="003F44E3" w:rsidRPr="00405940" w:rsidRDefault="003F44E3" w:rsidP="004B37AD">
      <w:pPr>
        <w:pStyle w:val="ConsPlusNormal"/>
        <w:numPr>
          <w:ilvl w:val="0"/>
          <w:numId w:val="37"/>
        </w:numPr>
        <w:tabs>
          <w:tab w:val="left" w:pos="284"/>
        </w:tabs>
        <w:ind w:left="0"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заполненную форму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в соответствии с требованиями извещения о проведении запроса котировок в электронной форме, которая должна содержать:</w:t>
      </w:r>
    </w:p>
    <w:p w:rsidR="008C28D5" w:rsidRPr="00405940" w:rsidRDefault="006F2416" w:rsidP="004B37AD">
      <w:pPr>
        <w:numPr>
          <w:ilvl w:val="0"/>
          <w:numId w:val="38"/>
        </w:numPr>
        <w:autoSpaceDE w:val="0"/>
        <w:autoSpaceDN w:val="0"/>
        <w:adjustRightInd w:val="0"/>
        <w:jc w:val="both"/>
      </w:pPr>
      <w:r w:rsidRPr="00405940">
        <w:t xml:space="preserve">согласие участника закупки на поставку </w:t>
      </w:r>
      <w:r>
        <w:t>товара (выполнение работ, оказание услуг), которые</w:t>
      </w:r>
      <w:r w:rsidRPr="00405940">
        <w:t xml:space="preserve"> указан</w:t>
      </w:r>
      <w:r>
        <w:t>ы</w:t>
      </w:r>
      <w:r w:rsidRPr="00405940">
        <w:t xml:space="preserve"> в извещении о проведении запроса котировок в электронной форме, на условиях, предусмотренных проектом договора и заявкой на участие в запросе котировок</w:t>
      </w:r>
      <w:r w:rsidR="008C28D5" w:rsidRPr="00405940">
        <w:t>,</w:t>
      </w:r>
    </w:p>
    <w:p w:rsidR="00B071B5" w:rsidRPr="00405940" w:rsidRDefault="008C28D5" w:rsidP="008C28D5">
      <w:pPr>
        <w:pStyle w:val="ConsPlusNormal"/>
        <w:tabs>
          <w:tab w:val="left" w:pos="284"/>
        </w:tabs>
        <w:ind w:firstLine="0"/>
        <w:jc w:val="both"/>
        <w:rPr>
          <w:rFonts w:ascii="Times New Roman" w:hAnsi="Times New Roman" w:cs="Times New Roman"/>
          <w:sz w:val="24"/>
          <w:szCs w:val="24"/>
        </w:rPr>
      </w:pPr>
      <w:r w:rsidRPr="00405940">
        <w:rPr>
          <w:rFonts w:ascii="Times New Roman" w:hAnsi="Times New Roman" w:cs="Times New Roman"/>
          <w:sz w:val="24"/>
          <w:szCs w:val="24"/>
        </w:rPr>
        <w:t xml:space="preserve">Форма заявки </w:t>
      </w:r>
      <w:r w:rsidRPr="00405940">
        <w:rPr>
          <w:rFonts w:ascii="Times New Roman" w:hAnsi="Times New Roman" w:cs="Times New Roman"/>
          <w:bCs/>
          <w:sz w:val="24"/>
          <w:szCs w:val="24"/>
        </w:rPr>
        <w:t>на участие в запросе котировок</w:t>
      </w:r>
      <w:r w:rsidRPr="00405940">
        <w:rPr>
          <w:rFonts w:ascii="Times New Roman" w:hAnsi="Times New Roman" w:cs="Times New Roman"/>
          <w:bCs/>
        </w:rPr>
        <w:t xml:space="preserve"> </w:t>
      </w:r>
      <w:r w:rsidRPr="00405940">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405940">
        <w:rPr>
          <w:rFonts w:ascii="Times New Roman" w:hAnsi="Times New Roman" w:cs="Times New Roman"/>
          <w:sz w:val="24"/>
          <w:szCs w:val="24"/>
        </w:rPr>
        <w:t>;</w:t>
      </w:r>
    </w:p>
    <w:p w:rsidR="00640316" w:rsidRPr="00405940" w:rsidRDefault="00B071B5" w:rsidP="004B37AD">
      <w:pPr>
        <w:widowControl w:val="0"/>
        <w:numPr>
          <w:ilvl w:val="0"/>
          <w:numId w:val="37"/>
        </w:numPr>
        <w:tabs>
          <w:tab w:val="left" w:pos="284"/>
          <w:tab w:val="left" w:pos="567"/>
        </w:tabs>
        <w:ind w:left="0" w:firstLine="0"/>
        <w:jc w:val="both"/>
      </w:pPr>
      <w:r w:rsidRPr="00405940">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640316" w:rsidRPr="00405940" w:rsidRDefault="000F195E" w:rsidP="004B37AD">
      <w:pPr>
        <w:widowControl w:val="0"/>
        <w:numPr>
          <w:ilvl w:val="0"/>
          <w:numId w:val="37"/>
        </w:numPr>
        <w:tabs>
          <w:tab w:val="left" w:pos="284"/>
          <w:tab w:val="left" w:pos="567"/>
        </w:tabs>
        <w:ind w:left="0" w:firstLine="0"/>
        <w:jc w:val="both"/>
      </w:pPr>
      <w:r w:rsidRPr="00405940">
        <w:t>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405940">
        <w:t xml:space="preserve"> (Приложение № 3 к извещению о проведении запроса котировок в электронной форме)</w:t>
      </w:r>
      <w:r w:rsidR="00BC7F37" w:rsidRPr="00405940">
        <w:t>;</w:t>
      </w:r>
    </w:p>
    <w:p w:rsidR="006F2416" w:rsidRPr="002F581A" w:rsidRDefault="006F2416" w:rsidP="004B37AD">
      <w:pPr>
        <w:widowControl w:val="0"/>
        <w:numPr>
          <w:ilvl w:val="0"/>
          <w:numId w:val="37"/>
        </w:numPr>
        <w:tabs>
          <w:tab w:val="left" w:pos="284"/>
          <w:tab w:val="left" w:pos="567"/>
        </w:tabs>
        <w:ind w:left="0" w:firstLine="0"/>
        <w:jc w:val="both"/>
      </w:pPr>
      <w:r w:rsidRPr="00405940">
        <w:t>сведения о функциональных характеристик</w:t>
      </w:r>
      <w:r>
        <w:t>ах (потребительских свойствах),</w:t>
      </w:r>
      <w:r w:rsidRPr="00405940">
        <w:t xml:space="preserve"> качественн</w:t>
      </w:r>
      <w:r>
        <w:t xml:space="preserve">ых и иных характеристиках товаров (работ, услуг) </w:t>
      </w:r>
      <w:r w:rsidRPr="00405940">
        <w:t>а также иные показатели, связанные с определением соответствия поставляемых товаров</w:t>
      </w:r>
      <w:r>
        <w:t xml:space="preserve"> (выполняемых работ, оказываемых услуг)</w:t>
      </w:r>
      <w:r w:rsidRPr="00405940">
        <w:t xml:space="preserve"> потребностям Заказчика, по установленной в извещении о </w:t>
      </w:r>
      <w:r w:rsidRPr="002F581A">
        <w:t>проведении запроса котировок форме (форма установлена Приложением № 4 к извещению о проведении запроса котировок в электронной форме)</w:t>
      </w:r>
      <w:r w:rsidRPr="002F581A">
        <w:rPr>
          <w:bCs/>
        </w:rPr>
        <w:t xml:space="preserve"> </w:t>
      </w:r>
    </w:p>
    <w:p w:rsidR="006F2416" w:rsidRPr="002F581A" w:rsidRDefault="006F2416" w:rsidP="006F2416">
      <w:pPr>
        <w:widowControl w:val="0"/>
        <w:tabs>
          <w:tab w:val="left" w:pos="284"/>
        </w:tabs>
        <w:jc w:val="both"/>
      </w:pPr>
      <w:r w:rsidRPr="002F581A">
        <w:rPr>
          <w:bCs/>
        </w:rPr>
        <w:t>(</w:t>
      </w:r>
      <w:r w:rsidRPr="002F581A">
        <w:t xml:space="preserve">с указанием наименования страны происхождения поставляемых товаров – </w:t>
      </w:r>
      <w:r w:rsidRPr="002F581A">
        <w:rPr>
          <w:i/>
          <w:highlight w:val="lightGray"/>
        </w:rPr>
        <w:t>указывается в случае поставки товаров</w:t>
      </w:r>
      <w:r w:rsidRPr="002F581A">
        <w:t xml:space="preserve">). </w:t>
      </w:r>
    </w:p>
    <w:p w:rsidR="00640316" w:rsidRPr="002F581A" w:rsidRDefault="006F2416" w:rsidP="006F2416">
      <w:pPr>
        <w:widowControl w:val="0"/>
        <w:tabs>
          <w:tab w:val="left" w:pos="284"/>
          <w:tab w:val="left" w:pos="567"/>
        </w:tabs>
        <w:jc w:val="both"/>
      </w:pPr>
      <w:r w:rsidRPr="002F581A">
        <w:t xml:space="preserve">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 – </w:t>
      </w:r>
      <w:r w:rsidRPr="002F581A">
        <w:rPr>
          <w:i/>
          <w:highlight w:val="lightGray"/>
        </w:rPr>
        <w:t>указывается в случае поставки товаров</w:t>
      </w:r>
      <w:r w:rsidRPr="002F581A">
        <w:t>)</w:t>
      </w:r>
      <w:r w:rsidR="0053089E" w:rsidRPr="002F581A">
        <w:t>;</w:t>
      </w:r>
    </w:p>
    <w:p w:rsidR="00A175D3" w:rsidRPr="002F581A" w:rsidRDefault="00A175D3" w:rsidP="004B37AD">
      <w:pPr>
        <w:widowControl w:val="0"/>
        <w:numPr>
          <w:ilvl w:val="0"/>
          <w:numId w:val="37"/>
        </w:numPr>
        <w:tabs>
          <w:tab w:val="left" w:pos="284"/>
          <w:tab w:val="left" w:pos="567"/>
        </w:tabs>
        <w:ind w:left="0" w:firstLine="0"/>
        <w:jc w:val="both"/>
      </w:pPr>
      <w:r w:rsidRPr="002F581A">
        <w:t>предложение о цене договора, в т.ч. предложение о цене каждого наименования товара (работы, услуги) по установленной в извещении о проведении запроса котировок форме в электронной форме (форма установлена Приложением № 5 к извещению о проведении запроса котировок в электронной форме), которое должно содержать:</w:t>
      </w:r>
    </w:p>
    <w:p w:rsidR="00A175D3" w:rsidRPr="00405940" w:rsidRDefault="00A175D3" w:rsidP="00A175D3">
      <w:pPr>
        <w:widowControl w:val="0"/>
        <w:tabs>
          <w:tab w:val="left" w:pos="284"/>
        </w:tabs>
        <w:jc w:val="both"/>
        <w:rPr>
          <w:rFonts w:eastAsia="Calibri"/>
        </w:rPr>
      </w:pPr>
      <w:r w:rsidRPr="002F581A">
        <w:t xml:space="preserve">- предложение о цене Договора и сведения о включенных или не включенных в нее расходах </w:t>
      </w:r>
      <w:r w:rsidR="00E70B02">
        <w:t>(</w:t>
      </w:r>
      <w:r w:rsidR="00E70B02" w:rsidRPr="003042AE">
        <w:t>в том числе расходы на погрузку, разгрузку, доставку материалов, оборудования, инструмента до места выполнения работ, вывоз строительного мусора, стоимость материалов</w:t>
      </w:r>
      <w:r w:rsidR="00E70B02">
        <w:t>)</w:t>
      </w:r>
      <w:r w:rsidRPr="002F581A">
        <w:t xml:space="preserve"> и другие расходы, связанные с исполнением </w:t>
      </w:r>
      <w:r>
        <w:t>Договора, оплата</w:t>
      </w:r>
      <w:r w:rsidRPr="00405940">
        <w:t xml:space="preserve"> НДС и других обязательных платежей, в соответствии с действующим законодательством Российской Федерации);</w:t>
      </w:r>
      <w:r w:rsidRPr="00405940">
        <w:rPr>
          <w:color w:val="1D0A03"/>
        </w:rPr>
        <w:t xml:space="preserve"> </w:t>
      </w:r>
    </w:p>
    <w:p w:rsidR="00A175D3" w:rsidRDefault="00A175D3" w:rsidP="00A175D3">
      <w:pPr>
        <w:widowControl w:val="0"/>
        <w:tabs>
          <w:tab w:val="left" w:pos="284"/>
        </w:tabs>
        <w:jc w:val="both"/>
        <w:rPr>
          <w:lang w:eastAsia="x-none"/>
        </w:rPr>
      </w:pPr>
      <w:r w:rsidRPr="00405940">
        <w:rPr>
          <w:color w:val="1D0A03"/>
        </w:rPr>
        <w:t xml:space="preserve">- расчет предлагаемой цены Договора и ее обоснование в случае, если заявка </w:t>
      </w:r>
      <w:r w:rsidRPr="00405940">
        <w:rPr>
          <w:bCs/>
        </w:rPr>
        <w:t>на участие в запросе котировок</w:t>
      </w:r>
      <w:r w:rsidRPr="00405940">
        <w:rPr>
          <w:color w:val="1D0A03"/>
        </w:rPr>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w:t>
      </w:r>
      <w:r w:rsidRPr="00405940">
        <w:t xml:space="preserve">.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w:t>
      </w:r>
      <w:r>
        <w:t xml:space="preserve">(выполнить работы, оказать услуги) </w:t>
      </w:r>
      <w:r w:rsidRPr="00405940">
        <w:t xml:space="preserve">по цене, указанной в заявке </w:t>
      </w:r>
      <w:r w:rsidRPr="00405940">
        <w:rPr>
          <w:bCs/>
        </w:rPr>
        <w:t>на участие в запросе котировок</w:t>
      </w:r>
      <w:r w:rsidRPr="00405940">
        <w:rPr>
          <w:lang w:eastAsia="x-none"/>
        </w:rPr>
        <w:t>.</w:t>
      </w:r>
    </w:p>
    <w:p w:rsidR="0053089E" w:rsidRPr="00721D2E" w:rsidRDefault="00721D2E" w:rsidP="004B37AD">
      <w:pPr>
        <w:widowControl w:val="0"/>
        <w:numPr>
          <w:ilvl w:val="0"/>
          <w:numId w:val="37"/>
        </w:numPr>
        <w:tabs>
          <w:tab w:val="left" w:pos="284"/>
        </w:tabs>
        <w:ind w:left="0" w:firstLine="0"/>
        <w:jc w:val="both"/>
      </w:pPr>
      <w:r w:rsidRPr="00DE7D6F">
        <w:t xml:space="preserve">копии документов, подтверждающие соответствие участника закупки установленным требованиям и условиям допуска к участию в </w:t>
      </w:r>
      <w:r>
        <w:t>запросе котировок, если такое требование установлено п.22 извещения</w:t>
      </w:r>
      <w:r w:rsidRPr="00530786">
        <w:t xml:space="preserve"> о проведении запроса котировок форме</w:t>
      </w:r>
      <w:r>
        <w:t xml:space="preserve"> </w:t>
      </w:r>
      <w:r w:rsidRPr="005B788A">
        <w:t>в электронной форме</w:t>
      </w:r>
      <w:r w:rsidRPr="00530786">
        <w:t xml:space="preserve"> (</w:t>
      </w:r>
      <w:r>
        <w:t>форма установлена Приложением</w:t>
      </w:r>
      <w:r w:rsidRPr="00530786">
        <w:t xml:space="preserve"> №</w:t>
      </w:r>
      <w:r>
        <w:t xml:space="preserve"> 6</w:t>
      </w:r>
      <w:r w:rsidRPr="00530786">
        <w:t xml:space="preserve"> к извещению о проведении запроса котировок в электронной форме)</w:t>
      </w:r>
      <w:r w:rsidR="00E70B02">
        <w:t>.</w:t>
      </w:r>
    </w:p>
    <w:p w:rsidR="0053089E" w:rsidRPr="00405940" w:rsidRDefault="0053089E" w:rsidP="0053089E">
      <w:pPr>
        <w:widowControl w:val="0"/>
        <w:tabs>
          <w:tab w:val="left" w:pos="284"/>
          <w:tab w:val="left" w:pos="567"/>
        </w:tabs>
        <w:jc w:val="both"/>
        <w:rPr>
          <w:color w:val="FF0000"/>
        </w:rPr>
      </w:pPr>
    </w:p>
    <w:p w:rsidR="00B071B5" w:rsidRPr="00405940" w:rsidRDefault="0028054C" w:rsidP="005E42CE">
      <w:pPr>
        <w:pStyle w:val="ConsPlusNormal"/>
        <w:widowControl/>
        <w:ind w:firstLine="709"/>
        <w:jc w:val="both"/>
        <w:rPr>
          <w:rFonts w:ascii="Times New Roman" w:hAnsi="Times New Roman" w:cs="Times New Roman"/>
          <w:b/>
          <w:sz w:val="24"/>
          <w:szCs w:val="24"/>
        </w:rPr>
      </w:pPr>
      <w:r w:rsidRPr="00405940">
        <w:rPr>
          <w:rFonts w:ascii="Times New Roman" w:hAnsi="Times New Roman" w:cs="Times New Roman"/>
          <w:b/>
          <w:sz w:val="24"/>
          <w:szCs w:val="24"/>
        </w:rPr>
        <w:t xml:space="preserve">24.2.3. </w:t>
      </w:r>
      <w:r w:rsidR="00B071B5" w:rsidRPr="00405940">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rsidR="00B071B5" w:rsidRPr="00405940" w:rsidRDefault="00B071B5" w:rsidP="00B071B5">
      <w:pPr>
        <w:pStyle w:val="ConsPlusNormal"/>
        <w:widowControl/>
        <w:ind w:firstLine="0"/>
        <w:jc w:val="both"/>
        <w:rPr>
          <w:rFonts w:ascii="Times New Roman" w:hAnsi="Times New Roman" w:cs="Times New Roman"/>
          <w:sz w:val="24"/>
          <w:szCs w:val="24"/>
        </w:rPr>
      </w:pPr>
      <w:r w:rsidRPr="00405940">
        <w:rPr>
          <w:rFonts w:ascii="Times New Roman" w:hAnsi="Times New Roman" w:cs="Times New Roman"/>
          <w:sz w:val="24"/>
          <w:szCs w:val="24"/>
        </w:rPr>
        <w:t>а) договор простого товарищества участников;</w:t>
      </w:r>
    </w:p>
    <w:p w:rsidR="00B071B5" w:rsidRDefault="00B071B5" w:rsidP="00B071B5">
      <w:pPr>
        <w:widowControl w:val="0"/>
        <w:tabs>
          <w:tab w:val="left" w:pos="567"/>
        </w:tabs>
        <w:jc w:val="both"/>
        <w:rPr>
          <w:rFonts w:eastAsia="Calibri"/>
          <w:b/>
          <w:bCs/>
          <w:lang w:eastAsia="en-US"/>
        </w:rPr>
      </w:pPr>
      <w:r w:rsidRPr="00405940">
        <w:t>б) документы и сведения</w:t>
      </w:r>
      <w:r w:rsidR="00457508" w:rsidRPr="00405940">
        <w:t>,</w:t>
      </w:r>
      <w:r w:rsidRPr="00405940">
        <w:t xml:space="preserve"> в соответствии с пунктом </w:t>
      </w:r>
      <w:r w:rsidR="0028054C" w:rsidRPr="00405940">
        <w:t xml:space="preserve">24.2.1 и 24.2.2 </w:t>
      </w:r>
      <w:r w:rsidRPr="00405940">
        <w:t xml:space="preserve"> </w:t>
      </w:r>
      <w:r w:rsidR="00457508" w:rsidRPr="00405940">
        <w:t xml:space="preserve">извещения о проведении запроса котировок в электронной форме, </w:t>
      </w:r>
      <w:r w:rsidRPr="00405940">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rsidR="0061106C" w:rsidRPr="0061106C" w:rsidRDefault="0061106C" w:rsidP="0061106C">
      <w:pPr>
        <w:tabs>
          <w:tab w:val="left" w:pos="709"/>
        </w:tabs>
        <w:jc w:val="both"/>
        <w:rPr>
          <w:rFonts w:eastAsia="Calibri"/>
          <w:b/>
          <w:bCs/>
          <w:lang w:eastAsia="en-US"/>
        </w:rPr>
      </w:pPr>
    </w:p>
    <w:p w:rsidR="002B0886" w:rsidRDefault="00E70B02" w:rsidP="002B0886">
      <w:pPr>
        <w:tabs>
          <w:tab w:val="left" w:pos="709"/>
        </w:tabs>
        <w:jc w:val="both"/>
        <w:rPr>
          <w:b/>
          <w:bCs/>
        </w:rPr>
      </w:pPr>
      <w:r>
        <w:rPr>
          <w:rFonts w:eastAsia="Calibri"/>
          <w:b/>
          <w:bCs/>
          <w:lang w:eastAsia="en-US"/>
        </w:rPr>
        <w:t>25</w:t>
      </w:r>
      <w:r w:rsidR="002B0886">
        <w:rPr>
          <w:rFonts w:eastAsia="Calibri"/>
          <w:b/>
          <w:bCs/>
          <w:lang w:eastAsia="en-US"/>
        </w:rPr>
        <w:t xml:space="preserve">. </w:t>
      </w:r>
      <w:r w:rsidR="002B0886" w:rsidRPr="005E7871">
        <w:rPr>
          <w:b/>
          <w:bCs/>
        </w:rPr>
        <w:t xml:space="preserve">Сведения о возможности изменения количества </w:t>
      </w:r>
      <w:r w:rsidR="002B0886">
        <w:rPr>
          <w:b/>
          <w:bCs/>
        </w:rPr>
        <w:t>т</w:t>
      </w:r>
      <w:r w:rsidR="002B0886" w:rsidRPr="005E7871">
        <w:rPr>
          <w:b/>
          <w:bCs/>
        </w:rPr>
        <w:t>овара</w:t>
      </w:r>
      <w:r w:rsidR="002B0886">
        <w:rPr>
          <w:b/>
          <w:bCs/>
        </w:rPr>
        <w:t>, объема работ, услуг</w:t>
      </w:r>
      <w:r w:rsidR="002B0886" w:rsidRPr="005E7871">
        <w:rPr>
          <w:b/>
          <w:bCs/>
        </w:rPr>
        <w:t xml:space="preserve">: </w:t>
      </w:r>
    </w:p>
    <w:p w:rsidR="002B0886" w:rsidRPr="00DE7D6F" w:rsidRDefault="00E70B02" w:rsidP="002B0886">
      <w:pPr>
        <w:tabs>
          <w:tab w:val="left" w:pos="709"/>
        </w:tabs>
        <w:jc w:val="both"/>
        <w:rPr>
          <w:rFonts w:eastAsia="Calibri"/>
          <w:lang w:eastAsia="en-US"/>
        </w:rPr>
      </w:pPr>
      <w:r>
        <w:rPr>
          <w:bCs/>
        </w:rPr>
        <w:t>25</w:t>
      </w:r>
      <w:r w:rsidR="002B0886" w:rsidRPr="00F770C0">
        <w:rPr>
          <w:bCs/>
        </w:rPr>
        <w:t>.1.</w:t>
      </w:r>
      <w:r w:rsidR="002B0886">
        <w:rPr>
          <w:b/>
          <w:bCs/>
        </w:rPr>
        <w:t xml:space="preserve"> </w:t>
      </w:r>
      <w:r w:rsidR="002B0886" w:rsidRPr="00DE7D6F">
        <w:rPr>
          <w:rFonts w:eastAsia="Calibri"/>
          <w:lang w:eastAsia="en-US"/>
        </w:rPr>
        <w:t xml:space="preserve">При поставке дополнительного количества товаров, выполнении дополнительного объема работ, оказании дополнительного объема услуг, на поставку, выполнение, оказание которых заключен договор, подразделение по согласованию с контрагентом вправе изменить цену договора </w:t>
      </w:r>
      <w:r w:rsidR="002B0886">
        <w:rPr>
          <w:rFonts w:eastAsia="Calibri"/>
          <w:lang w:eastAsia="en-US"/>
        </w:rPr>
        <w:t>в соответствии с увеличивающимся</w:t>
      </w:r>
      <w:r w:rsidR="002B0886" w:rsidRPr="00DE7D6F">
        <w:rPr>
          <w:rFonts w:eastAsia="Calibri"/>
          <w:lang w:eastAsia="en-US"/>
        </w:rPr>
        <w:t xml:space="preserve"> количеств</w:t>
      </w:r>
      <w:r w:rsidR="002B0886">
        <w:rPr>
          <w:rFonts w:eastAsia="Calibri"/>
          <w:lang w:eastAsia="en-US"/>
        </w:rPr>
        <w:t>ом</w:t>
      </w:r>
      <w:r w:rsidR="002B0886" w:rsidRPr="00DE7D6F">
        <w:rPr>
          <w:rFonts w:eastAsia="Calibri"/>
          <w:lang w:eastAsia="en-US"/>
        </w:rPr>
        <w:t xml:space="preserve"> таких товаров, объем</w:t>
      </w:r>
      <w:r w:rsidR="002B0886">
        <w:rPr>
          <w:rFonts w:eastAsia="Calibri"/>
          <w:lang w:eastAsia="en-US"/>
        </w:rPr>
        <w:t>ом</w:t>
      </w:r>
      <w:r w:rsidR="002B0886" w:rsidRPr="00DE7D6F">
        <w:rPr>
          <w:rFonts w:eastAsia="Calibri"/>
          <w:lang w:eastAsia="en-US"/>
        </w:rPr>
        <w:t xml:space="preserve"> таких работ, услуг, но не более чем на двадцать процентов такой цены договора.</w:t>
      </w:r>
    </w:p>
    <w:p w:rsidR="00ED3325" w:rsidRDefault="00E70B02" w:rsidP="002B0886">
      <w:pPr>
        <w:tabs>
          <w:tab w:val="left" w:pos="709"/>
        </w:tabs>
        <w:jc w:val="both"/>
        <w:rPr>
          <w:b/>
        </w:rPr>
      </w:pPr>
      <w:r>
        <w:rPr>
          <w:rFonts w:eastAsia="Calibri"/>
          <w:lang w:eastAsia="en-US"/>
        </w:rPr>
        <w:t>25</w:t>
      </w:r>
      <w:r w:rsidR="002B0886">
        <w:rPr>
          <w:rFonts w:eastAsia="Calibri"/>
          <w:lang w:eastAsia="en-US"/>
        </w:rPr>
        <w:t xml:space="preserve">.2. </w:t>
      </w:r>
      <w:r w:rsidR="002B0886" w:rsidRPr="00DE7D6F">
        <w:rPr>
          <w:rFonts w:eastAsia="Calibri"/>
          <w:lang w:eastAsia="en-US"/>
        </w:rPr>
        <w:t>При внесении соответствующих изменений в договор</w:t>
      </w:r>
      <w:r w:rsidR="002B0886">
        <w:rPr>
          <w:rFonts w:eastAsia="Calibri"/>
          <w:lang w:eastAsia="en-US"/>
        </w:rPr>
        <w:t>,</w:t>
      </w:r>
      <w:r w:rsidR="002B0886" w:rsidRPr="00DE7D6F">
        <w:rPr>
          <w:rFonts w:eastAsia="Calibri"/>
          <w:lang w:eastAsia="en-US"/>
        </w:rPr>
        <w:t xml:space="preserve"> в связи с сокращением потребности в товарах, работах, услугах, предусмотренных договором, </w:t>
      </w:r>
      <w:r w:rsidR="002B0886">
        <w:rPr>
          <w:rFonts w:eastAsia="Calibri"/>
          <w:lang w:eastAsia="en-US"/>
        </w:rPr>
        <w:t>Заказчик обязан</w:t>
      </w:r>
      <w:r w:rsidR="002B0886" w:rsidRPr="00DE7D6F">
        <w:rPr>
          <w:rFonts w:eastAsia="Calibri"/>
          <w:lang w:eastAsia="en-US"/>
        </w:rPr>
        <w:t xml:space="preserve"> изменить цену договора </w:t>
      </w:r>
      <w:r w:rsidR="002B0886" w:rsidRPr="00407878">
        <w:rPr>
          <w:rFonts w:eastAsia="Calibri"/>
          <w:lang w:eastAsia="en-US"/>
        </w:rPr>
        <w:t>в соответствии с сокращаемым количеством товара, объемом работ, услуг</w:t>
      </w:r>
      <w:r w:rsidR="002B0886">
        <w:rPr>
          <w:rFonts w:eastAsia="Calibri"/>
          <w:lang w:eastAsia="en-US"/>
        </w:rPr>
        <w:t>,</w:t>
      </w:r>
      <w:r w:rsidR="002B0886" w:rsidRPr="000818C8">
        <w:rPr>
          <w:rFonts w:eastAsia="Calibri"/>
          <w:lang w:eastAsia="en-US"/>
        </w:rPr>
        <w:t xml:space="preserve"> </w:t>
      </w:r>
      <w:r w:rsidR="002B0886" w:rsidRPr="00DE7D6F">
        <w:rPr>
          <w:rFonts w:eastAsia="Calibri"/>
          <w:lang w:eastAsia="en-US"/>
        </w:rPr>
        <w:t>но не более чем на двадцать процентов такой цены договора</w:t>
      </w:r>
      <w:r w:rsidR="002B0886">
        <w:rPr>
          <w:rFonts w:eastAsia="Calibri"/>
          <w:lang w:eastAsia="en-US"/>
        </w:rPr>
        <w:t>.</w:t>
      </w: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ED3325" w:rsidRDefault="00ED3325"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7342" w:rsidRDefault="002F7342"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F581A" w:rsidRDefault="002F581A" w:rsidP="00C07315">
      <w:pPr>
        <w:pStyle w:val="25"/>
        <w:widowControl w:val="0"/>
        <w:tabs>
          <w:tab w:val="left" w:pos="426"/>
        </w:tabs>
        <w:jc w:val="right"/>
        <w:rPr>
          <w:b/>
          <w:sz w:val="24"/>
          <w:szCs w:val="24"/>
          <w:lang w:val="ru-RU"/>
        </w:rPr>
      </w:pPr>
    </w:p>
    <w:p w:rsidR="002E154A" w:rsidRDefault="002E154A" w:rsidP="00C07315">
      <w:pPr>
        <w:pStyle w:val="25"/>
        <w:widowControl w:val="0"/>
        <w:tabs>
          <w:tab w:val="left" w:pos="426"/>
        </w:tabs>
        <w:jc w:val="right"/>
        <w:rPr>
          <w:b/>
          <w:sz w:val="24"/>
          <w:szCs w:val="24"/>
          <w:lang w:val="ru-RU"/>
        </w:rPr>
      </w:pPr>
    </w:p>
    <w:p w:rsidR="0016317A" w:rsidRPr="00405940" w:rsidRDefault="0016317A" w:rsidP="00C07315">
      <w:pPr>
        <w:pStyle w:val="25"/>
        <w:widowControl w:val="0"/>
        <w:tabs>
          <w:tab w:val="left" w:pos="426"/>
        </w:tabs>
        <w:jc w:val="right"/>
        <w:rPr>
          <w:b/>
          <w:sz w:val="24"/>
          <w:szCs w:val="24"/>
          <w:lang w:val="ru-RU"/>
        </w:rPr>
      </w:pPr>
      <w:r w:rsidRPr="00405940">
        <w:rPr>
          <w:b/>
          <w:sz w:val="24"/>
          <w:szCs w:val="24"/>
        </w:rPr>
        <w:t>Приложение № 1</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1E782F" w:rsidRPr="00405940" w:rsidRDefault="007465FF" w:rsidP="001E782F">
      <w:pPr>
        <w:pStyle w:val="25"/>
        <w:widowControl w:val="0"/>
        <w:tabs>
          <w:tab w:val="left" w:pos="426"/>
        </w:tabs>
        <w:jc w:val="right"/>
        <w:rPr>
          <w:b/>
          <w:sz w:val="24"/>
          <w:szCs w:val="24"/>
          <w:lang w:val="ru-RU"/>
        </w:rPr>
      </w:pPr>
      <w:r w:rsidRPr="00405940">
        <w:rPr>
          <w:b/>
          <w:sz w:val="24"/>
          <w:szCs w:val="24"/>
          <w:lang w:val="ru-RU"/>
        </w:rPr>
        <w:t>запроса котировок</w:t>
      </w:r>
      <w:r w:rsidR="001E782F" w:rsidRPr="00405940">
        <w:rPr>
          <w:b/>
          <w:sz w:val="24"/>
          <w:szCs w:val="24"/>
          <w:lang w:val="ru-RU"/>
        </w:rPr>
        <w:t xml:space="preserve"> в электронной форме</w:t>
      </w:r>
    </w:p>
    <w:p w:rsidR="007465FF" w:rsidRPr="00405940" w:rsidRDefault="00C71CFB" w:rsidP="00055003">
      <w:pPr>
        <w:pStyle w:val="25"/>
        <w:widowControl w:val="0"/>
        <w:tabs>
          <w:tab w:val="left" w:pos="426"/>
        </w:tabs>
        <w:jc w:val="right"/>
        <w:rPr>
          <w:b/>
          <w:sz w:val="24"/>
          <w:szCs w:val="24"/>
          <w:lang w:val="ru-RU"/>
        </w:rPr>
      </w:pPr>
      <w:r w:rsidRPr="00405940">
        <w:rPr>
          <w:b/>
          <w:sz w:val="24"/>
          <w:szCs w:val="24"/>
          <w:lang w:val="ru-RU"/>
        </w:rPr>
        <w:t>(</w:t>
      </w:r>
      <w:r w:rsidR="00DD3746" w:rsidRPr="00405940">
        <w:rPr>
          <w:b/>
          <w:sz w:val="24"/>
          <w:szCs w:val="24"/>
          <w:lang w:val="ru-RU"/>
        </w:rPr>
        <w:t>ФОРМА</w:t>
      </w:r>
      <w:r w:rsidRPr="00405940">
        <w:rPr>
          <w:b/>
          <w:sz w:val="24"/>
          <w:szCs w:val="24"/>
          <w:lang w:val="ru-RU"/>
        </w:rPr>
        <w:t>)</w:t>
      </w:r>
    </w:p>
    <w:p w:rsidR="003E7036" w:rsidRPr="00405940" w:rsidRDefault="003E7036" w:rsidP="00EB16CC">
      <w:pPr>
        <w:suppressAutoHyphens/>
      </w:pPr>
    </w:p>
    <w:p w:rsidR="003E7036" w:rsidRPr="000661F7" w:rsidRDefault="003E7036" w:rsidP="002A6DE5">
      <w:pPr>
        <w:widowControl w:val="0"/>
        <w:shd w:val="clear" w:color="auto" w:fill="FFFFFF"/>
        <w:autoSpaceDE w:val="0"/>
        <w:autoSpaceDN w:val="0"/>
        <w:adjustRightInd w:val="0"/>
        <w:ind w:left="72" w:right="66"/>
        <w:jc w:val="center"/>
        <w:rPr>
          <w:b/>
          <w:bCs/>
          <w:caps/>
          <w:color w:val="000000"/>
          <w:lang w:val="x-none" w:eastAsia="x-none"/>
        </w:rPr>
      </w:pPr>
      <w:r w:rsidRPr="000661F7">
        <w:rPr>
          <w:b/>
          <w:bCs/>
          <w:caps/>
          <w:color w:val="000000"/>
          <w:lang w:val="x-none" w:eastAsia="x-none"/>
        </w:rPr>
        <w:t>КОТИРОВОЧН</w:t>
      </w:r>
      <w:r w:rsidRPr="000661F7">
        <w:rPr>
          <w:b/>
          <w:bCs/>
          <w:caps/>
          <w:color w:val="000000"/>
          <w:lang w:eastAsia="x-none"/>
        </w:rPr>
        <w:t>АЯ</w:t>
      </w:r>
      <w:r w:rsidRPr="000661F7">
        <w:rPr>
          <w:b/>
          <w:bCs/>
          <w:caps/>
          <w:color w:val="000000"/>
          <w:lang w:val="x-none" w:eastAsia="x-none"/>
        </w:rPr>
        <w:t xml:space="preserve"> ЗАЯВК</w:t>
      </w:r>
      <w:r w:rsidRPr="000661F7">
        <w:rPr>
          <w:b/>
          <w:bCs/>
          <w:caps/>
          <w:color w:val="000000"/>
          <w:lang w:eastAsia="x-none"/>
        </w:rPr>
        <w:t>А</w:t>
      </w:r>
    </w:p>
    <w:p w:rsidR="003E7036" w:rsidRPr="00405940" w:rsidRDefault="003E7036" w:rsidP="002A6DE5">
      <w:pPr>
        <w:widowControl w:val="0"/>
        <w:ind w:left="72"/>
        <w:jc w:val="center"/>
        <w:rPr>
          <w:b/>
          <w:bCs/>
          <w:color w:val="000000"/>
          <w:spacing w:val="13"/>
          <w:sz w:val="28"/>
          <w:lang w:eastAsia="x-none"/>
        </w:rPr>
      </w:pPr>
      <w:r w:rsidRPr="000661F7">
        <w:rPr>
          <w:b/>
          <w:bCs/>
          <w:color w:val="000000"/>
          <w:spacing w:val="13"/>
          <w:lang w:eastAsia="x-none"/>
        </w:rPr>
        <w:t xml:space="preserve">№ </w:t>
      </w:r>
      <w:r w:rsidR="007C025A">
        <w:rPr>
          <w:b/>
        </w:rPr>
        <w:t>ЭЗК 88/07-19 Ремонт Кровли</w:t>
      </w:r>
    </w:p>
    <w:p w:rsidR="003E7036" w:rsidRPr="00405940" w:rsidRDefault="003E7036" w:rsidP="003E7036">
      <w:pPr>
        <w:widowControl w:val="0"/>
        <w:ind w:firstLine="708"/>
        <w:jc w:val="both"/>
        <w:rPr>
          <w:b/>
          <w:bCs/>
          <w:color w:val="000000"/>
          <w:spacing w:val="13"/>
          <w:sz w:val="28"/>
          <w:lang w:eastAsia="x-none"/>
        </w:rPr>
      </w:pPr>
    </w:p>
    <w:p w:rsidR="006D3628" w:rsidRPr="00547A01" w:rsidRDefault="006D3628" w:rsidP="006D3628">
      <w:pPr>
        <w:widowControl w:val="0"/>
        <w:ind w:firstLine="708"/>
        <w:jc w:val="both"/>
      </w:pPr>
      <w:r w:rsidRPr="00547A01">
        <w:t xml:space="preserve">Изучив извещение о проведении запроса котировок в электронной форме и принимая установленные в нем требования, мы </w:t>
      </w:r>
    </w:p>
    <w:p w:rsidR="006D3628" w:rsidRPr="00547A01" w:rsidRDefault="006D3628" w:rsidP="006D3628">
      <w:pPr>
        <w:widowControl w:val="0"/>
        <w:jc w:val="center"/>
        <w:rPr>
          <w:i/>
          <w:sz w:val="20"/>
          <w:szCs w:val="20"/>
        </w:rPr>
      </w:pPr>
      <w:r w:rsidRPr="00547A01">
        <w:t>_____________________________________________________________________________</w:t>
      </w:r>
      <w:r w:rsidRPr="00547A01">
        <w:br/>
      </w:r>
      <w:r w:rsidRPr="00547A01">
        <w:rPr>
          <w:sz w:val="20"/>
          <w:szCs w:val="20"/>
        </w:rPr>
        <w:t>(</w:t>
      </w:r>
      <w:r w:rsidRPr="00547A01">
        <w:rPr>
          <w:i/>
          <w:sz w:val="20"/>
          <w:szCs w:val="20"/>
        </w:rPr>
        <w:t>наименование (фамилия, имя, отчество) и почтовый адрес (место проживания) участника закупки)</w:t>
      </w:r>
    </w:p>
    <w:p w:rsidR="006D3628" w:rsidRPr="00547A01" w:rsidRDefault="006D3628" w:rsidP="006D3628">
      <w:pPr>
        <w:pStyle w:val="affc"/>
        <w:ind w:firstLine="0"/>
        <w:rPr>
          <w:i/>
          <w:sz w:val="24"/>
          <w:szCs w:val="24"/>
        </w:rPr>
      </w:pPr>
    </w:p>
    <w:p w:rsidR="006D3628" w:rsidRPr="00E1224D" w:rsidRDefault="006D3628" w:rsidP="006D3628">
      <w:pPr>
        <w:jc w:val="both"/>
        <w:rPr>
          <w:i/>
        </w:rPr>
      </w:pPr>
      <w:r w:rsidRPr="00547A01">
        <w:rPr>
          <w:i/>
        </w:rPr>
        <w:t>У</w:t>
      </w:r>
      <w:r>
        <w:rPr>
          <w:i/>
        </w:rPr>
        <w:t>частником закупки у</w:t>
      </w:r>
      <w:r w:rsidRPr="00547A01">
        <w:rPr>
          <w:i/>
        </w:rPr>
        <w:t>казывается один из следующих вариантов</w:t>
      </w:r>
      <w:r w:rsidRPr="00E1224D">
        <w:rPr>
          <w:i/>
        </w:rPr>
        <w:t>:</w:t>
      </w:r>
    </w:p>
    <w:p w:rsidR="0086063F" w:rsidRDefault="0086063F" w:rsidP="0086063F">
      <w:pPr>
        <w:pStyle w:val="affc"/>
        <w:ind w:firstLine="0"/>
        <w:rPr>
          <w:i/>
          <w:sz w:val="24"/>
          <w:szCs w:val="24"/>
        </w:rPr>
      </w:pPr>
      <w:r>
        <w:rPr>
          <w:i/>
          <w:sz w:val="24"/>
          <w:szCs w:val="24"/>
        </w:rPr>
        <w:t xml:space="preserve">А) согласны на </w:t>
      </w:r>
      <w:r w:rsidRPr="002F4589">
        <w:rPr>
          <w:i/>
          <w:sz w:val="24"/>
          <w:szCs w:val="24"/>
        </w:rPr>
        <w:t>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r>
        <w:rPr>
          <w:i/>
          <w:sz w:val="24"/>
          <w:szCs w:val="24"/>
        </w:rPr>
        <w:t>;</w:t>
      </w:r>
    </w:p>
    <w:p w:rsidR="0086063F" w:rsidRDefault="0086063F" w:rsidP="0086063F">
      <w:pPr>
        <w:pStyle w:val="affc"/>
        <w:ind w:firstLine="0"/>
        <w:rPr>
          <w:i/>
          <w:sz w:val="24"/>
          <w:szCs w:val="24"/>
        </w:rPr>
      </w:pPr>
      <w:r>
        <w:rPr>
          <w:i/>
          <w:sz w:val="24"/>
          <w:szCs w:val="24"/>
        </w:rPr>
        <w:t xml:space="preserve">Б) согласны </w:t>
      </w:r>
      <w:r w:rsidRPr="002F4589">
        <w:rPr>
          <w:i/>
          <w:sz w:val="24"/>
          <w:szCs w:val="24"/>
        </w:rPr>
        <w:t xml:space="preserve">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w:t>
      </w:r>
      <w:r>
        <w:rPr>
          <w:i/>
          <w:sz w:val="24"/>
          <w:szCs w:val="24"/>
        </w:rPr>
        <w:t>Закона о закупках</w:t>
      </w:r>
      <w:r w:rsidRPr="002F4589">
        <w:rPr>
          <w:i/>
          <w:sz w:val="24"/>
          <w:szCs w:val="24"/>
        </w:rPr>
        <w:t xml:space="preserve">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r>
        <w:rPr>
          <w:i/>
          <w:sz w:val="24"/>
          <w:szCs w:val="24"/>
        </w:rPr>
        <w:t>;</w:t>
      </w:r>
    </w:p>
    <w:p w:rsidR="006D3628" w:rsidRPr="00E1224D" w:rsidRDefault="0086063F" w:rsidP="0086063F">
      <w:pPr>
        <w:pStyle w:val="affc"/>
        <w:ind w:firstLine="0"/>
        <w:rPr>
          <w:i/>
          <w:sz w:val="24"/>
          <w:szCs w:val="24"/>
        </w:rPr>
      </w:pPr>
      <w:r>
        <w:rPr>
          <w:i/>
          <w:sz w:val="24"/>
          <w:szCs w:val="24"/>
        </w:rPr>
        <w:t xml:space="preserve">В) согласны </w:t>
      </w:r>
      <w:r w:rsidRPr="002F4589">
        <w:rPr>
          <w:i/>
          <w:sz w:val="24"/>
          <w:szCs w:val="24"/>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r>
        <w:rPr>
          <w:i/>
          <w:sz w:val="24"/>
          <w:szCs w:val="24"/>
        </w:rPr>
        <w:t>.</w:t>
      </w:r>
    </w:p>
    <w:p w:rsidR="006D3628" w:rsidRPr="00042623" w:rsidRDefault="006D3628" w:rsidP="006D3628">
      <w:pPr>
        <w:ind w:firstLine="708"/>
        <w:jc w:val="both"/>
      </w:pPr>
      <w:bookmarkStart w:id="7" w:name="_Toc129503726"/>
      <w:bookmarkStart w:id="8" w:name="_Toc129664608"/>
      <w:bookmarkStart w:id="9" w:name="_Toc129669090"/>
      <w:bookmarkStart w:id="10" w:name="_Toc130110954"/>
      <w:bookmarkStart w:id="11" w:name="_Toc129503730"/>
      <w:bookmarkStart w:id="12" w:name="_Toc129664612"/>
      <w:bookmarkStart w:id="13" w:name="_Toc129669094"/>
      <w:bookmarkStart w:id="14" w:name="_Toc130110958"/>
      <w:r w:rsidRPr="00042623">
        <w:t xml:space="preserve">Предлагаем заключить Договор на </w:t>
      </w:r>
      <w:r w:rsidRPr="00042623">
        <w:rPr>
          <w:bCs/>
        </w:rPr>
        <w:t>_______ [указывается предмет договора]</w:t>
      </w:r>
      <w:r w:rsidRPr="00042623">
        <w:t>, на условиях и в соответствии с документами, входящими в настоящую котировочную заявку.</w:t>
      </w:r>
    </w:p>
    <w:p w:rsidR="006D3628" w:rsidRPr="00042623" w:rsidRDefault="006D3628" w:rsidP="006D3628">
      <w:pPr>
        <w:ind w:firstLine="708"/>
        <w:jc w:val="both"/>
      </w:pPr>
    </w:p>
    <w:p w:rsidR="006D3628" w:rsidRPr="003A5F09" w:rsidRDefault="006D3628" w:rsidP="006D3628">
      <w:pPr>
        <w:ind w:firstLine="708"/>
        <w:jc w:val="both"/>
      </w:pPr>
      <w:r w:rsidRPr="003A5F09">
        <w:t>Настоящей заявкой подтверждаем, что против _________________________________________________________________________</w:t>
      </w:r>
      <w:bookmarkEnd w:id="7"/>
      <w:bookmarkEnd w:id="8"/>
      <w:bookmarkEnd w:id="9"/>
      <w:bookmarkEnd w:id="10"/>
    </w:p>
    <w:p w:rsidR="006D3628" w:rsidRPr="003E7036" w:rsidRDefault="006D3628" w:rsidP="006D3628">
      <w:pPr>
        <w:jc w:val="center"/>
        <w:rPr>
          <w:i/>
          <w:sz w:val="20"/>
          <w:szCs w:val="20"/>
        </w:rPr>
      </w:pPr>
      <w:bookmarkStart w:id="15" w:name="_Toc129503727"/>
      <w:bookmarkStart w:id="16" w:name="_Toc129664609"/>
      <w:bookmarkStart w:id="17" w:name="_Toc129669091"/>
      <w:bookmarkStart w:id="18" w:name="_Toc130110955"/>
      <w:r w:rsidRPr="003E7036">
        <w:rPr>
          <w:i/>
          <w:sz w:val="20"/>
          <w:szCs w:val="20"/>
        </w:rPr>
        <w:t>(наименование  участника закупки)</w:t>
      </w:r>
      <w:bookmarkEnd w:id="15"/>
      <w:bookmarkEnd w:id="16"/>
      <w:bookmarkEnd w:id="17"/>
      <w:bookmarkEnd w:id="18"/>
    </w:p>
    <w:p w:rsidR="006D3628" w:rsidRPr="003A5F09" w:rsidRDefault="006D3628" w:rsidP="006D3628">
      <w:pPr>
        <w:jc w:val="both"/>
      </w:pPr>
      <w:bookmarkStart w:id="19" w:name="_Toc129503728"/>
      <w:bookmarkStart w:id="20" w:name="_Toc129664610"/>
      <w:bookmarkStart w:id="21" w:name="_Toc129669092"/>
      <w:bookmarkStart w:id="22" w:name="_Toc130110956"/>
      <w:r w:rsidRPr="003A5F09">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3A5F09">
        <w:rPr>
          <w:i/>
        </w:rPr>
        <w:t>(двадцать пять процентов)</w:t>
      </w:r>
      <w:r w:rsidRPr="003A5F09">
        <w:t xml:space="preserve"> балансовой стоимости активов участника закупки по данным бухгалтерской отчетности за последний завершенный отчетный период.</w:t>
      </w:r>
      <w:bookmarkEnd w:id="19"/>
      <w:bookmarkEnd w:id="20"/>
      <w:bookmarkEnd w:id="21"/>
      <w:bookmarkEnd w:id="22"/>
    </w:p>
    <w:p w:rsidR="006D3628" w:rsidRDefault="006D3628" w:rsidP="006D3628">
      <w:pPr>
        <w:ind w:firstLine="708"/>
        <w:jc w:val="both"/>
      </w:pPr>
    </w:p>
    <w:p w:rsidR="006D3628" w:rsidRPr="00547A01" w:rsidRDefault="006D3628" w:rsidP="006D3628">
      <w:pPr>
        <w:ind w:firstLine="708"/>
        <w:jc w:val="both"/>
      </w:pPr>
      <w:r w:rsidRPr="00547A01">
        <w:t>Подтверждаем, что __________________________________________ в соответствии со</w:t>
      </w:r>
    </w:p>
    <w:p w:rsidR="006D3628" w:rsidRPr="00547A01" w:rsidRDefault="006D3628" w:rsidP="006D3628">
      <w:pPr>
        <w:ind w:firstLine="708"/>
        <w:jc w:val="center"/>
        <w:rPr>
          <w:i/>
          <w:sz w:val="20"/>
          <w:szCs w:val="20"/>
        </w:rPr>
      </w:pPr>
      <w:r w:rsidRPr="00547A01">
        <w:rPr>
          <w:i/>
          <w:sz w:val="20"/>
          <w:szCs w:val="20"/>
        </w:rPr>
        <w:t>(наименование участника закупки)</w:t>
      </w:r>
    </w:p>
    <w:p w:rsidR="006D3628" w:rsidRPr="00547A01" w:rsidRDefault="006D3628" w:rsidP="006D3628">
      <w:pPr>
        <w:jc w:val="both"/>
      </w:pPr>
      <w:r w:rsidRPr="00547A01">
        <w:t xml:space="preserve">статьей 4 </w:t>
      </w:r>
      <w:proofErr w:type="gramStart"/>
      <w:r w:rsidRPr="00547A01">
        <w:t>Федерального  закона</w:t>
      </w:r>
      <w:proofErr w:type="gramEnd"/>
      <w:r w:rsidRPr="00547A01">
        <w:t xml:space="preserve">  «О развитии малого и среднего   предпринимательства   в   Российской   Федерации» удовлетворяет/не удовлетворяет критериям отнесения организации к субъектам </w:t>
      </w:r>
    </w:p>
    <w:p w:rsidR="006D3628" w:rsidRPr="00547A01" w:rsidRDefault="006D3628" w:rsidP="006D3628">
      <w:pPr>
        <w:jc w:val="both"/>
        <w:rPr>
          <w:i/>
          <w:sz w:val="20"/>
          <w:szCs w:val="20"/>
        </w:rPr>
      </w:pPr>
      <w:r w:rsidRPr="00547A01">
        <w:t xml:space="preserve">________________________________________________________ </w:t>
      </w:r>
      <w:r w:rsidRPr="00547A01">
        <w:rPr>
          <w:i/>
          <w:sz w:val="20"/>
          <w:szCs w:val="20"/>
        </w:rPr>
        <w:t xml:space="preserve">  </w:t>
      </w:r>
      <w:r w:rsidRPr="00547A01">
        <w:t>предпринимательства.</w:t>
      </w:r>
      <w:r w:rsidRPr="00547A01">
        <w:rPr>
          <w:i/>
          <w:sz w:val="20"/>
          <w:szCs w:val="20"/>
        </w:rPr>
        <w:t xml:space="preserve">              </w:t>
      </w:r>
    </w:p>
    <w:p w:rsidR="006D3628" w:rsidRPr="00E1224D" w:rsidRDefault="006D3628" w:rsidP="006D3628">
      <w:pPr>
        <w:jc w:val="both"/>
        <w:rPr>
          <w:i/>
          <w:sz w:val="20"/>
          <w:szCs w:val="20"/>
        </w:rPr>
      </w:pPr>
      <w:r w:rsidRPr="00547A01">
        <w:rPr>
          <w:i/>
          <w:sz w:val="20"/>
          <w:szCs w:val="20"/>
        </w:rPr>
        <w:t>(указывается субъект малого или среднего предпринимательства)</w:t>
      </w:r>
    </w:p>
    <w:p w:rsidR="006D3628" w:rsidRPr="003A5F09" w:rsidRDefault="006D3628" w:rsidP="006D3628"/>
    <w:p w:rsidR="006D3628" w:rsidRPr="003A5F09" w:rsidRDefault="006D3628" w:rsidP="006D3628">
      <w:pPr>
        <w:ind w:firstLine="708"/>
        <w:jc w:val="both"/>
      </w:pPr>
      <w:r w:rsidRPr="003A5F09">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11"/>
      <w:bookmarkEnd w:id="12"/>
      <w:bookmarkEnd w:id="13"/>
      <w:bookmarkEnd w:id="14"/>
    </w:p>
    <w:p w:rsidR="006D3628" w:rsidRPr="003A5F09" w:rsidRDefault="006D3628" w:rsidP="006D3628">
      <w:pPr>
        <w:ind w:firstLine="708"/>
        <w:jc w:val="both"/>
        <w:rPr>
          <w:bCs/>
        </w:rPr>
      </w:pPr>
      <w:bookmarkStart w:id="23" w:name="_Toc129503731"/>
      <w:bookmarkStart w:id="24" w:name="_Toc129664613"/>
      <w:bookmarkStart w:id="25" w:name="_Toc129669095"/>
      <w:bookmarkStart w:id="26" w:name="_Toc130110959"/>
      <w:r w:rsidRPr="003A5F09">
        <w:t>В случае если мы будем признаны победителями в проведении запроса котировок, мы берем на себя обязательства заключить Договор с Заказчиком по ф</w:t>
      </w:r>
      <w:r w:rsidR="003A1DC2">
        <w:t>о</w:t>
      </w:r>
      <w:r w:rsidR="00F12F0C">
        <w:t>рме, указанной в Приложении № </w:t>
      </w:r>
      <w:r w:rsidR="00BB4FE6">
        <w:t>7</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3"/>
      <w:bookmarkEnd w:id="24"/>
      <w:bookmarkEnd w:id="25"/>
      <w:bookmarkEnd w:id="26"/>
    </w:p>
    <w:p w:rsidR="006D3628" w:rsidRDefault="006D3628" w:rsidP="006D3628">
      <w:pPr>
        <w:ind w:firstLine="708"/>
        <w:jc w:val="both"/>
      </w:pPr>
    </w:p>
    <w:p w:rsidR="006D3628" w:rsidRPr="003A5F09" w:rsidRDefault="006D3628" w:rsidP="006D3628">
      <w:pPr>
        <w:ind w:firstLine="708"/>
        <w:jc w:val="both"/>
      </w:pPr>
      <w:r w:rsidRPr="003A5F09">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w:t>
      </w:r>
      <w:r w:rsidR="003A1DC2">
        <w:t>о</w:t>
      </w:r>
      <w:r w:rsidR="00F12F0C">
        <w:t>рме, указанной в Приложении № </w:t>
      </w:r>
      <w:r w:rsidR="00BB4FE6">
        <w:t>7</w:t>
      </w:r>
      <w:r w:rsidRPr="003A5F09">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p>
    <w:p w:rsidR="006D3628"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w:t>
      </w:r>
      <w:r w:rsidR="00F12F0C">
        <w:rPr>
          <w:rFonts w:ascii="Times New Roman" w:hAnsi="Times New Roman" w:cs="Times New Roman"/>
        </w:rPr>
        <w:t xml:space="preserve">рме, указанной в Приложении № </w:t>
      </w:r>
      <w:r w:rsidR="00BB4FE6">
        <w:rPr>
          <w:rFonts w:ascii="Times New Roman" w:hAnsi="Times New Roman" w:cs="Times New Roman"/>
        </w:rPr>
        <w:t>7</w:t>
      </w:r>
      <w:r w:rsidRPr="003A5F09">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3A5F09">
        <w:rPr>
          <w:rFonts w:ascii="Times New Roman" w:hAnsi="Times New Roman" w:cs="Times New Roman"/>
          <w:bCs/>
        </w:rPr>
        <w:t>.</w:t>
      </w:r>
    </w:p>
    <w:p w:rsidR="006D3628" w:rsidRDefault="006D3628" w:rsidP="006D3628">
      <w:pPr>
        <w:pStyle w:val="ac"/>
        <w:widowControl w:val="0"/>
        <w:ind w:firstLine="709"/>
        <w:jc w:val="both"/>
        <w:rPr>
          <w:sz w:val="24"/>
          <w:szCs w:val="24"/>
          <w:lang w:val="ru-RU"/>
        </w:rPr>
      </w:pPr>
    </w:p>
    <w:p w:rsidR="006D3628" w:rsidRPr="003A5F09" w:rsidRDefault="006D3628" w:rsidP="006D3628">
      <w:pPr>
        <w:pStyle w:val="ac"/>
        <w:widowControl w:val="0"/>
        <w:ind w:firstLine="709"/>
        <w:jc w:val="both"/>
        <w:rPr>
          <w:sz w:val="24"/>
          <w:szCs w:val="24"/>
        </w:rPr>
      </w:pPr>
      <w:r w:rsidRPr="003A5F09">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6D3628" w:rsidRPr="003A5F09" w:rsidRDefault="006D3628" w:rsidP="006D3628">
      <w:pPr>
        <w:pStyle w:val="ac"/>
        <w:widowControl w:val="0"/>
        <w:jc w:val="both"/>
        <w:rPr>
          <w:sz w:val="24"/>
          <w:szCs w:val="24"/>
        </w:rPr>
      </w:pPr>
      <w:r w:rsidRPr="003A5F09">
        <w:rPr>
          <w:sz w:val="24"/>
          <w:szCs w:val="24"/>
        </w:rPr>
        <w:t xml:space="preserve"> ____________________________________________________________________</w:t>
      </w:r>
    </w:p>
    <w:p w:rsidR="006D3628" w:rsidRPr="00E4049D" w:rsidRDefault="006D3628" w:rsidP="006D3628">
      <w:pPr>
        <w:pStyle w:val="37"/>
        <w:framePr w:wrap="around" w:hAnchor="page" w:x="2330" w:y="41"/>
        <w:tabs>
          <w:tab w:val="left" w:pos="0"/>
        </w:tabs>
        <w:ind w:firstLine="709"/>
        <w:jc w:val="center"/>
        <w:rPr>
          <w:bCs/>
          <w:i/>
        </w:rPr>
      </w:pPr>
      <w:r w:rsidRPr="00E4049D">
        <w:rPr>
          <w:bCs/>
          <w:i/>
        </w:rPr>
        <w:t>(Ф.И.О., телефон представителя участника закупки)</w:t>
      </w: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p>
    <w:p w:rsidR="006D3628" w:rsidRPr="003A5F09" w:rsidRDefault="006D3628" w:rsidP="006D3628">
      <w:pPr>
        <w:pStyle w:val="ConsNormal"/>
        <w:widowControl/>
        <w:ind w:firstLine="709"/>
        <w:jc w:val="both"/>
        <w:rPr>
          <w:rFonts w:ascii="Times New Roman" w:hAnsi="Times New Roman" w:cs="Times New Roman"/>
        </w:rPr>
      </w:pPr>
      <w:r w:rsidRPr="003A5F09">
        <w:rPr>
          <w:rFonts w:ascii="Times New Roman" w:hAnsi="Times New Roman" w:cs="Times New Roman"/>
        </w:rPr>
        <w:t>Все сведения о запросе котировок  просим сообщать уполномоченному лицу.</w:t>
      </w:r>
    </w:p>
    <w:p w:rsidR="006D3628" w:rsidRPr="003A5F09" w:rsidRDefault="006D3628" w:rsidP="006D3628">
      <w:pPr>
        <w:pStyle w:val="ac"/>
        <w:ind w:firstLine="709"/>
        <w:rPr>
          <w:sz w:val="24"/>
          <w:szCs w:val="24"/>
        </w:rPr>
      </w:pPr>
      <w:r w:rsidRPr="003A5F09">
        <w:rPr>
          <w:sz w:val="24"/>
          <w:szCs w:val="24"/>
        </w:rPr>
        <w:t>Настоящей заявкой гарантируем достоверность представленной нами информации.</w:t>
      </w:r>
    </w:p>
    <w:p w:rsidR="006D3628" w:rsidRPr="003A5F09" w:rsidRDefault="006D3628" w:rsidP="006D3628">
      <w:pPr>
        <w:ind w:firstLine="709"/>
      </w:pPr>
      <w:r w:rsidRPr="003A5F09">
        <w:t>Телефон: _____________________;</w:t>
      </w:r>
    </w:p>
    <w:p w:rsidR="006D3628" w:rsidRPr="003A5F09" w:rsidRDefault="006D3628" w:rsidP="006D3628">
      <w:pPr>
        <w:ind w:firstLine="709"/>
      </w:pPr>
      <w:r w:rsidRPr="003A5F09">
        <w:t>Факс: ________________________;</w:t>
      </w:r>
    </w:p>
    <w:p w:rsidR="006D3628" w:rsidRPr="003A5F09" w:rsidRDefault="006D3628" w:rsidP="006D3628">
      <w:pPr>
        <w:ind w:firstLine="709"/>
      </w:pPr>
      <w:r w:rsidRPr="003A5F09">
        <w:t>Адрес электронной почты_______________________________;</w:t>
      </w:r>
    </w:p>
    <w:p w:rsidR="006D3628" w:rsidRPr="003A5F09" w:rsidRDefault="006D3628" w:rsidP="006D3628">
      <w:pPr>
        <w:ind w:firstLine="709"/>
        <w:jc w:val="both"/>
      </w:pPr>
      <w:r w:rsidRPr="003A5F09">
        <w:t>Корреспонденцию в наш адрес просим направлять по адресу:</w:t>
      </w:r>
    </w:p>
    <w:p w:rsidR="006D3628" w:rsidRPr="003A5F09" w:rsidRDefault="006D3628" w:rsidP="006D3628">
      <w:pPr>
        <w:ind w:firstLine="709"/>
        <w:jc w:val="both"/>
      </w:pPr>
      <w:r w:rsidRPr="003A5F09">
        <w:t>__________________________________________________________________.</w:t>
      </w:r>
    </w:p>
    <w:p w:rsidR="006D3628" w:rsidRPr="003E7036" w:rsidRDefault="006D3628" w:rsidP="006D3628">
      <w:pPr>
        <w:ind w:firstLine="709"/>
        <w:jc w:val="both"/>
      </w:pPr>
      <w:r w:rsidRPr="003A5F09">
        <w:t>__________________________________________________________________.</w:t>
      </w:r>
    </w:p>
    <w:p w:rsidR="006D3628" w:rsidRDefault="006D3628" w:rsidP="006D3628">
      <w:pPr>
        <w:rPr>
          <w:b/>
        </w:rPr>
      </w:pPr>
    </w:p>
    <w:p w:rsidR="005C1D65" w:rsidRPr="009C6A08" w:rsidRDefault="005C1D65" w:rsidP="005C1D65">
      <w:pPr>
        <w:jc w:val="center"/>
        <w:rPr>
          <w:b/>
        </w:rPr>
      </w:pPr>
      <w:r w:rsidRPr="009C6A08">
        <w:rPr>
          <w:b/>
        </w:rPr>
        <w:t>Уважаемые участники закупки!</w:t>
      </w:r>
    </w:p>
    <w:p w:rsidR="005C1D65" w:rsidRDefault="005C1D65" w:rsidP="005C1D65">
      <w:pPr>
        <w:jc w:val="center"/>
        <w:rPr>
          <w:b/>
        </w:rPr>
      </w:pPr>
      <w:r w:rsidRPr="009C6A08">
        <w:rPr>
          <w:b/>
        </w:rPr>
        <w:t>Перед подачей заявки рекомендуем ознакомиться с инструкцией «</w:t>
      </w:r>
      <w:r w:rsidRPr="009C6A08">
        <w:rPr>
          <w:b/>
          <w:color w:val="333333"/>
        </w:rPr>
        <w:t>Подача заявок на участие в процедуре, участниками которой могут быть только СМСП»</w:t>
      </w:r>
      <w:r w:rsidRPr="009C6A08">
        <w:rPr>
          <w:b/>
        </w:rPr>
        <w:t xml:space="preserve"> по ссылке: </w:t>
      </w:r>
      <w:hyperlink r:id="rId29" w:history="1">
        <w:r w:rsidRPr="00594229">
          <w:rPr>
            <w:rStyle w:val="afff2"/>
            <w:rFonts w:ascii="Times New Roman" w:hAnsi="Times New Roman" w:cs="Times New Roman"/>
            <w:b/>
            <w:sz w:val="24"/>
            <w:szCs w:val="24"/>
          </w:rPr>
          <w:t>http://utp.sberbank-ast.ru/Trade/Notice/55/Instruktsii</w:t>
        </w:r>
      </w:hyperlink>
    </w:p>
    <w:p w:rsidR="005C1D65" w:rsidRDefault="005C1D65" w:rsidP="006D3628">
      <w:pPr>
        <w:rPr>
          <w:b/>
        </w:rPr>
      </w:pPr>
    </w:p>
    <w:p w:rsidR="006D3628" w:rsidRPr="00530786" w:rsidRDefault="006D3628" w:rsidP="006D3628">
      <w:pPr>
        <w:jc w:val="center"/>
      </w:pPr>
      <w:r>
        <w:rPr>
          <w:i/>
        </w:rPr>
        <w:t>Котировочная заявка</w:t>
      </w:r>
      <w:r w:rsidRPr="00530786">
        <w:rPr>
          <w:i/>
        </w:rPr>
        <w:t xml:space="preserve"> должна быть подписана электронной подписью уполномоченного лица участника закупки</w:t>
      </w:r>
    </w:p>
    <w:p w:rsidR="003E7036" w:rsidRPr="00405940" w:rsidRDefault="003E7036" w:rsidP="003E7036">
      <w:pPr>
        <w:jc w:val="center"/>
        <w:rPr>
          <w:i/>
        </w:rPr>
      </w:pPr>
    </w:p>
    <w:p w:rsidR="003B05ED" w:rsidRPr="00405940" w:rsidRDefault="003B05ED" w:rsidP="003E7036">
      <w:pPr>
        <w:jc w:val="center"/>
        <w:rPr>
          <w:i/>
        </w:rPr>
      </w:pPr>
    </w:p>
    <w:p w:rsidR="0016317A" w:rsidRPr="00405940" w:rsidRDefault="003B05ED" w:rsidP="00021659">
      <w:pPr>
        <w:widowControl w:val="0"/>
        <w:shd w:val="clear" w:color="auto" w:fill="FFFFFF"/>
        <w:autoSpaceDE w:val="0"/>
        <w:autoSpaceDN w:val="0"/>
        <w:adjustRightInd w:val="0"/>
        <w:ind w:left="72" w:right="66"/>
        <w:jc w:val="right"/>
        <w:rPr>
          <w:b/>
        </w:rPr>
      </w:pPr>
      <w:r w:rsidRPr="00405940">
        <w:rPr>
          <w:i/>
        </w:rPr>
        <w:br w:type="page"/>
      </w:r>
      <w:r w:rsidR="00914665" w:rsidRPr="00405940">
        <w:rPr>
          <w:b/>
        </w:rPr>
        <w:t xml:space="preserve"> </w:t>
      </w:r>
      <w:r w:rsidR="0016317A" w:rsidRPr="00405940">
        <w:rPr>
          <w:b/>
        </w:rPr>
        <w:t>Приложение № 2</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4E526C" w:rsidRPr="00405940" w:rsidRDefault="004E526C" w:rsidP="004E526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4E526C" w:rsidRPr="00405940" w:rsidRDefault="004E526C" w:rsidP="004E526C">
      <w:pPr>
        <w:ind w:firstLine="709"/>
        <w:jc w:val="right"/>
        <w:rPr>
          <w:b/>
        </w:rPr>
      </w:pPr>
      <w:r w:rsidRPr="00405940">
        <w:rPr>
          <w:b/>
        </w:rPr>
        <w:t>(ФОРМА)</w:t>
      </w:r>
    </w:p>
    <w:p w:rsidR="0016317A" w:rsidRPr="00405940" w:rsidRDefault="0016317A" w:rsidP="0016317A">
      <w:pPr>
        <w:keepNext/>
        <w:ind w:firstLine="709"/>
        <w:jc w:val="center"/>
        <w:outlineLvl w:val="1"/>
        <w:rPr>
          <w:b/>
          <w:caps/>
        </w:rPr>
      </w:pPr>
    </w:p>
    <w:p w:rsidR="003E7036" w:rsidRPr="00405940" w:rsidRDefault="003E7036" w:rsidP="00C73272">
      <w:pPr>
        <w:keepNext/>
        <w:jc w:val="center"/>
        <w:outlineLvl w:val="1"/>
        <w:rPr>
          <w:b/>
          <w:caps/>
        </w:rPr>
      </w:pPr>
      <w:r w:rsidRPr="00405940">
        <w:rPr>
          <w:b/>
          <w:caps/>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юридического лица)</w:t>
      </w:r>
    </w:p>
    <w:p w:rsidR="003E7036" w:rsidRPr="00405940"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3047"/>
      </w:tblGrid>
      <w:tr w:rsidR="003E7036" w:rsidRPr="00405940" w:rsidTr="00B13D41">
        <w:trPr>
          <w:trHeight w:val="1279"/>
          <w:jc w:val="center"/>
        </w:trPr>
        <w:tc>
          <w:tcPr>
            <w:tcW w:w="3445" w:type="pct"/>
          </w:tcPr>
          <w:p w:rsidR="003E7036" w:rsidRPr="00405940" w:rsidRDefault="003E7036" w:rsidP="004B37AD">
            <w:pPr>
              <w:pStyle w:val="af3"/>
              <w:numPr>
                <w:ilvl w:val="0"/>
                <w:numId w:val="8"/>
              </w:numPr>
              <w:tabs>
                <w:tab w:val="left" w:pos="0"/>
              </w:tabs>
              <w:spacing w:after="0" w:line="240" w:lineRule="auto"/>
              <w:ind w:left="0" w:firstLine="0"/>
              <w:contextualSpacing/>
              <w:jc w:val="both"/>
              <w:rPr>
                <w:rFonts w:ascii="Times New Roman" w:hAnsi="Times New Roman"/>
                <w:i/>
              </w:rPr>
            </w:pPr>
            <w:r w:rsidRPr="00405940">
              <w:rPr>
                <w:rFonts w:ascii="Times New Roman" w:hAnsi="Times New Roman"/>
                <w:b/>
              </w:rPr>
              <w:t xml:space="preserve">Полное </w:t>
            </w:r>
            <w:r w:rsidRPr="00405940">
              <w:rPr>
                <w:rFonts w:ascii="Times New Roman" w:hAnsi="Times New Roman"/>
                <w:b/>
                <w:bCs/>
              </w:rPr>
              <w:t xml:space="preserve">и сокращенное </w:t>
            </w:r>
            <w:r w:rsidRPr="00405940">
              <w:rPr>
                <w:rFonts w:ascii="Times New Roman" w:hAnsi="Times New Roman"/>
                <w:b/>
              </w:rPr>
              <w:t xml:space="preserve">наименования организации и ее организационно-правовая форма: </w:t>
            </w:r>
            <w:r w:rsidRPr="00405940">
              <w:rPr>
                <w:rFonts w:ascii="Times New Roman" w:hAnsi="Times New Roman"/>
                <w:i/>
              </w:rPr>
              <w:t>(</w:t>
            </w:r>
            <w:r w:rsidRPr="00405940">
              <w:rPr>
                <w:rFonts w:ascii="Times New Roman" w:hAnsi="Times New Roman"/>
                <w:bCs/>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3E7036" w:rsidRPr="00405940" w:rsidRDefault="003E7036" w:rsidP="00B13D41">
            <w:pPr>
              <w:tabs>
                <w:tab w:val="left" w:pos="0"/>
              </w:tabs>
              <w:rPr>
                <w:b/>
              </w:rPr>
            </w:pPr>
          </w:p>
        </w:tc>
      </w:tr>
      <w:tr w:rsidR="003E7036" w:rsidRPr="00405940" w:rsidTr="00B13D41">
        <w:trPr>
          <w:trHeight w:val="1279"/>
          <w:jc w:val="center"/>
        </w:trPr>
        <w:tc>
          <w:tcPr>
            <w:tcW w:w="3445" w:type="pct"/>
          </w:tcPr>
          <w:p w:rsidR="003E7036" w:rsidRPr="00405940" w:rsidRDefault="003E7036" w:rsidP="004B37AD">
            <w:pPr>
              <w:pStyle w:val="af3"/>
              <w:numPr>
                <w:ilvl w:val="0"/>
                <w:numId w:val="8"/>
              </w:numPr>
              <w:tabs>
                <w:tab w:val="left" w:pos="0"/>
                <w:tab w:val="num" w:pos="700"/>
              </w:tabs>
              <w:spacing w:after="0" w:line="240" w:lineRule="auto"/>
              <w:ind w:left="0" w:firstLine="0"/>
              <w:contextualSpacing/>
              <w:jc w:val="both"/>
              <w:rPr>
                <w:rFonts w:ascii="Times New Roman" w:hAnsi="Times New Roman"/>
                <w:b/>
              </w:rPr>
            </w:pPr>
            <w:r w:rsidRPr="00405940">
              <w:rPr>
                <w:rFonts w:ascii="Times New Roman" w:hAnsi="Times New Roman"/>
                <w:b/>
              </w:rPr>
              <w:t>Регистрационные данные:</w:t>
            </w:r>
          </w:p>
          <w:p w:rsidR="003E7036" w:rsidRPr="00405940" w:rsidRDefault="003E7036" w:rsidP="00B13D41">
            <w:pPr>
              <w:tabs>
                <w:tab w:val="left" w:pos="0"/>
              </w:tabs>
              <w:jc w:val="both"/>
            </w:pPr>
            <w:r w:rsidRPr="00405940">
              <w:t xml:space="preserve">Дата, место и орган регистрации юридического лица, </w:t>
            </w:r>
          </w:p>
          <w:p w:rsidR="003E7036" w:rsidRPr="00405940" w:rsidRDefault="003E7036" w:rsidP="00B13D41">
            <w:pPr>
              <w:tabs>
                <w:tab w:val="left" w:pos="0"/>
              </w:tabs>
              <w:jc w:val="both"/>
              <w:rPr>
                <w:b/>
              </w:rPr>
            </w:pPr>
            <w:r w:rsidRPr="00405940">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3E7036" w:rsidRPr="00405940" w:rsidRDefault="003E7036" w:rsidP="00B13D41">
            <w:pPr>
              <w:widowControl w:val="0"/>
              <w:numPr>
                <w:ilvl w:val="2"/>
                <w:numId w:val="0"/>
              </w:numPr>
              <w:tabs>
                <w:tab w:val="left" w:pos="0"/>
                <w:tab w:val="num" w:pos="1307"/>
              </w:tabs>
              <w:adjustRightInd w:val="0"/>
              <w:textAlignment w:val="baseline"/>
              <w:rPr>
                <w:b/>
              </w:rPr>
            </w:pPr>
          </w:p>
        </w:tc>
      </w:tr>
      <w:tr w:rsidR="003E7036" w:rsidRPr="00405940" w:rsidTr="00B13D41">
        <w:trPr>
          <w:trHeight w:val="512"/>
          <w:jc w:val="center"/>
        </w:trPr>
        <w:tc>
          <w:tcPr>
            <w:tcW w:w="3445" w:type="pct"/>
          </w:tcPr>
          <w:p w:rsidR="003E7036" w:rsidRPr="00405940" w:rsidRDefault="003E7036" w:rsidP="00B13D41">
            <w:pPr>
              <w:suppressLineNumbers/>
              <w:suppressAutoHyphens/>
              <w:contextualSpacing/>
              <w:rPr>
                <w:b/>
                <w:i/>
              </w:rPr>
            </w:pPr>
            <w:r w:rsidRPr="00405940">
              <w:rPr>
                <w:b/>
                <w:i/>
              </w:rPr>
              <w:t xml:space="preserve">ИНН, КПП, ОГРН, ОКПО, ОКТМО, ОКОПФ, </w:t>
            </w:r>
          </w:p>
          <w:p w:rsidR="003E7036" w:rsidRPr="00405940" w:rsidRDefault="003E7036" w:rsidP="00B13D41">
            <w:pPr>
              <w:suppressLineNumbers/>
              <w:suppressAutoHyphens/>
              <w:contextualSpacing/>
              <w:rPr>
                <w:i/>
              </w:rPr>
            </w:pPr>
            <w:r w:rsidRPr="00405940">
              <w:rPr>
                <w:b/>
                <w:i/>
              </w:rPr>
              <w:t xml:space="preserve">Дата постановки на учет </w:t>
            </w:r>
            <w:r w:rsidRPr="00405940">
              <w:rPr>
                <w:b/>
                <w:bCs/>
                <w:i/>
              </w:rPr>
              <w:t>Участника закупки</w:t>
            </w:r>
            <w:r w:rsidRPr="00405940">
              <w:rPr>
                <w:i/>
              </w:rPr>
              <w:t xml:space="preserve"> </w:t>
            </w:r>
            <w:r w:rsidRPr="00405940">
              <w:rPr>
                <w:b/>
                <w:bCs/>
                <w:i/>
              </w:rPr>
              <w:t>в налоговом органе</w:t>
            </w:r>
            <w:r w:rsidRPr="00405940">
              <w:rPr>
                <w:i/>
              </w:rPr>
              <w:t xml:space="preserve"> </w:t>
            </w:r>
          </w:p>
        </w:tc>
        <w:tc>
          <w:tcPr>
            <w:tcW w:w="1555" w:type="pct"/>
          </w:tcPr>
          <w:p w:rsidR="003E7036" w:rsidRPr="00405940" w:rsidRDefault="003E7036" w:rsidP="00B13D41">
            <w:pPr>
              <w:tabs>
                <w:tab w:val="left" w:pos="0"/>
              </w:tabs>
              <w:rPr>
                <w:b/>
              </w:rPr>
            </w:pPr>
          </w:p>
        </w:tc>
      </w:tr>
      <w:tr w:rsidR="003E7036" w:rsidRPr="00405940" w:rsidTr="00B13D41">
        <w:trPr>
          <w:trHeight w:val="1505"/>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 xml:space="preserve">Вышеуказанные данные могут быть по усмотрению Участника закупки  подтверждены путем предоставления следующих документов: </w:t>
            </w:r>
          </w:p>
          <w:p w:rsidR="003E7036" w:rsidRPr="00405940" w:rsidRDefault="003E7036" w:rsidP="004B37AD">
            <w:pPr>
              <w:numPr>
                <w:ilvl w:val="0"/>
                <w:numId w:val="7"/>
              </w:numPr>
              <w:tabs>
                <w:tab w:val="clear" w:pos="-92"/>
                <w:tab w:val="left" w:pos="0"/>
              </w:tabs>
              <w:ind w:left="0" w:firstLine="0"/>
              <w:jc w:val="both"/>
              <w:rPr>
                <w:i/>
              </w:rPr>
            </w:pPr>
            <w:r w:rsidRPr="00405940">
              <w:rPr>
                <w:i/>
              </w:rPr>
              <w:t>Свидетельство о государственной регистрации;</w:t>
            </w:r>
          </w:p>
          <w:p w:rsidR="003E7036" w:rsidRPr="00405940" w:rsidRDefault="003E7036" w:rsidP="004B37AD">
            <w:pPr>
              <w:numPr>
                <w:ilvl w:val="0"/>
                <w:numId w:val="7"/>
              </w:numPr>
              <w:tabs>
                <w:tab w:val="clear" w:pos="-92"/>
                <w:tab w:val="left" w:pos="0"/>
              </w:tabs>
              <w:ind w:left="0" w:firstLine="0"/>
              <w:jc w:val="both"/>
              <w:rPr>
                <w:i/>
              </w:rPr>
            </w:pPr>
            <w:r w:rsidRPr="00405940">
              <w:rPr>
                <w:i/>
              </w:rPr>
              <w:t>Информационное письмо об учете в ЕГРПО;</w:t>
            </w:r>
          </w:p>
          <w:p w:rsidR="003E7036" w:rsidRPr="00405940" w:rsidRDefault="003E7036" w:rsidP="004B37AD">
            <w:pPr>
              <w:numPr>
                <w:ilvl w:val="0"/>
                <w:numId w:val="7"/>
              </w:numPr>
              <w:tabs>
                <w:tab w:val="clear" w:pos="-92"/>
                <w:tab w:val="left" w:pos="0"/>
              </w:tabs>
              <w:ind w:left="0" w:firstLine="0"/>
              <w:jc w:val="both"/>
              <w:rPr>
                <w:i/>
              </w:rPr>
            </w:pPr>
            <w:r w:rsidRPr="00405940">
              <w:rPr>
                <w:i/>
              </w:rPr>
              <w:t>Свидетельство о постановке на учет в налоговом органе.</w:t>
            </w:r>
          </w:p>
        </w:tc>
      </w:tr>
      <w:tr w:rsidR="003E7036" w:rsidRPr="00405940" w:rsidTr="00B13D41">
        <w:trPr>
          <w:cantSplit/>
          <w:trHeight w:val="123"/>
          <w:jc w:val="center"/>
        </w:trPr>
        <w:tc>
          <w:tcPr>
            <w:tcW w:w="3445" w:type="pct"/>
            <w:vMerge w:val="restart"/>
          </w:tcPr>
          <w:p w:rsidR="003E7036" w:rsidRPr="00405940" w:rsidRDefault="003E7036" w:rsidP="004B37AD">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Место нахождения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240"/>
          <w:jc w:val="center"/>
        </w:trPr>
        <w:tc>
          <w:tcPr>
            <w:tcW w:w="3445" w:type="pct"/>
            <w:vMerge/>
          </w:tcPr>
          <w:p w:rsidR="003E7036" w:rsidRPr="00405940" w:rsidRDefault="003E7036" w:rsidP="00B13D41">
            <w:pPr>
              <w:tabs>
                <w:tab w:val="left" w:pos="0"/>
              </w:tabs>
              <w:jc w:val="both"/>
              <w:rPr>
                <w:b/>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4"/>
          <w:jc w:val="center"/>
        </w:trPr>
        <w:tc>
          <w:tcPr>
            <w:tcW w:w="3445" w:type="pct"/>
            <w:vMerge w:val="restart"/>
          </w:tcPr>
          <w:p w:rsidR="003E7036" w:rsidRPr="00405940" w:rsidRDefault="003E7036" w:rsidP="004B37AD">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Почтовый адрес Участника закупки  </w:t>
            </w:r>
          </w:p>
        </w:tc>
        <w:tc>
          <w:tcPr>
            <w:tcW w:w="1555" w:type="pct"/>
          </w:tcPr>
          <w:p w:rsidR="003E7036" w:rsidRPr="00405940" w:rsidRDefault="003E7036" w:rsidP="00B13D41">
            <w:pPr>
              <w:tabs>
                <w:tab w:val="left" w:pos="0"/>
              </w:tabs>
            </w:pPr>
            <w:r w:rsidRPr="00405940">
              <w:t>Страна:</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w:t>
            </w:r>
          </w:p>
        </w:tc>
      </w:tr>
      <w:tr w:rsidR="003E7036" w:rsidRPr="00405940" w:rsidTr="00B13D41">
        <w:trPr>
          <w:cantSplit/>
          <w:trHeight w:val="62"/>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Телефон:</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Факс:</w:t>
            </w:r>
          </w:p>
        </w:tc>
      </w:tr>
      <w:tr w:rsidR="003E7036" w:rsidRPr="00405940" w:rsidTr="00B13D41">
        <w:trPr>
          <w:cantSplit/>
          <w:trHeight w:val="65"/>
          <w:jc w:val="center"/>
        </w:trPr>
        <w:tc>
          <w:tcPr>
            <w:tcW w:w="3445" w:type="pct"/>
            <w:vMerge/>
          </w:tcPr>
          <w:p w:rsidR="003E7036" w:rsidRPr="00405940" w:rsidRDefault="003E7036" w:rsidP="00B13D41">
            <w:pPr>
              <w:tabs>
                <w:tab w:val="left" w:pos="0"/>
              </w:tabs>
              <w:jc w:val="both"/>
              <w:rPr>
                <w:b/>
                <w:bCs/>
              </w:rPr>
            </w:pPr>
          </w:p>
        </w:tc>
        <w:tc>
          <w:tcPr>
            <w:tcW w:w="1555" w:type="pct"/>
          </w:tcPr>
          <w:p w:rsidR="003E7036" w:rsidRPr="00405940" w:rsidRDefault="003E7036" w:rsidP="00B13D41">
            <w:pPr>
              <w:tabs>
                <w:tab w:val="left" w:pos="0"/>
              </w:tabs>
            </w:pPr>
            <w:r w:rsidRPr="00405940">
              <w:t>Адрес электронной почты:</w:t>
            </w:r>
          </w:p>
        </w:tc>
      </w:tr>
      <w:tr w:rsidR="003E7036" w:rsidRPr="00405940" w:rsidTr="00B13D41">
        <w:trPr>
          <w:trHeight w:val="344"/>
          <w:jc w:val="center"/>
        </w:trPr>
        <w:tc>
          <w:tcPr>
            <w:tcW w:w="3445" w:type="pct"/>
          </w:tcPr>
          <w:p w:rsidR="003E7036" w:rsidRPr="00405940" w:rsidRDefault="003E7036" w:rsidP="004B37AD">
            <w:pPr>
              <w:pStyle w:val="af3"/>
              <w:numPr>
                <w:ilvl w:val="0"/>
                <w:numId w:val="8"/>
              </w:numPr>
              <w:tabs>
                <w:tab w:val="left" w:pos="0"/>
              </w:tabs>
              <w:spacing w:after="0" w:line="240" w:lineRule="auto"/>
              <w:ind w:left="0" w:firstLine="0"/>
              <w:contextualSpacing/>
              <w:jc w:val="both"/>
              <w:rPr>
                <w:rFonts w:ascii="Times New Roman" w:hAnsi="Times New Roman"/>
                <w:b/>
                <w:bCs/>
              </w:rPr>
            </w:pPr>
            <w:r w:rsidRPr="00405940">
              <w:rPr>
                <w:rFonts w:ascii="Times New Roman" w:hAnsi="Times New Roman"/>
                <w:b/>
              </w:rPr>
              <w:t xml:space="preserve">Банковские реквизиты </w:t>
            </w:r>
            <w:r w:rsidRPr="00405940">
              <w:rPr>
                <w:rFonts w:ascii="Times New Roman" w:hAnsi="Times New Roman"/>
                <w:i/>
              </w:rPr>
              <w:t>(может быть несколько)</w:t>
            </w:r>
            <w:r w:rsidRPr="00405940">
              <w:rPr>
                <w:rFonts w:ascii="Times New Roman" w:hAnsi="Times New Roman"/>
                <w:b/>
              </w:rPr>
              <w:t>:</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4B37AD">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Наименование обслуживающего банка:</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4B37AD">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Расчетный счет:</w:t>
            </w:r>
          </w:p>
        </w:tc>
        <w:tc>
          <w:tcPr>
            <w:tcW w:w="1555" w:type="pct"/>
          </w:tcPr>
          <w:p w:rsidR="003E7036" w:rsidRPr="00405940" w:rsidRDefault="003E7036" w:rsidP="00B13D41">
            <w:pPr>
              <w:tabs>
                <w:tab w:val="left" w:pos="0"/>
              </w:tabs>
            </w:pPr>
          </w:p>
        </w:tc>
      </w:tr>
      <w:tr w:rsidR="003E7036" w:rsidRPr="00405940" w:rsidTr="00B13D41">
        <w:trPr>
          <w:trHeight w:val="62"/>
          <w:jc w:val="center"/>
        </w:trPr>
        <w:tc>
          <w:tcPr>
            <w:tcW w:w="3445" w:type="pct"/>
          </w:tcPr>
          <w:p w:rsidR="003E7036" w:rsidRPr="00405940" w:rsidRDefault="003E7036" w:rsidP="004B37AD">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Корреспондентский счет:</w:t>
            </w:r>
          </w:p>
        </w:tc>
        <w:tc>
          <w:tcPr>
            <w:tcW w:w="1555" w:type="pct"/>
          </w:tcPr>
          <w:p w:rsidR="003E7036" w:rsidRPr="00405940" w:rsidRDefault="003E7036" w:rsidP="00B13D41">
            <w:pPr>
              <w:tabs>
                <w:tab w:val="left" w:pos="0"/>
              </w:tabs>
            </w:pPr>
          </w:p>
        </w:tc>
      </w:tr>
      <w:tr w:rsidR="003E7036" w:rsidRPr="00405940" w:rsidTr="00B13D41">
        <w:trPr>
          <w:trHeight w:val="65"/>
          <w:jc w:val="center"/>
        </w:trPr>
        <w:tc>
          <w:tcPr>
            <w:tcW w:w="3445" w:type="pct"/>
          </w:tcPr>
          <w:p w:rsidR="003E7036" w:rsidRPr="00405940" w:rsidRDefault="003E7036" w:rsidP="004B37AD">
            <w:pPr>
              <w:pStyle w:val="af3"/>
              <w:numPr>
                <w:ilvl w:val="0"/>
                <w:numId w:val="9"/>
              </w:numPr>
              <w:tabs>
                <w:tab w:val="left" w:pos="0"/>
                <w:tab w:val="left" w:pos="426"/>
              </w:tabs>
              <w:spacing w:after="0" w:line="240" w:lineRule="auto"/>
              <w:ind w:left="0" w:firstLine="0"/>
              <w:contextualSpacing/>
              <w:jc w:val="both"/>
              <w:rPr>
                <w:rFonts w:ascii="Times New Roman" w:hAnsi="Times New Roman"/>
              </w:rPr>
            </w:pPr>
            <w:r w:rsidRPr="00405940">
              <w:rPr>
                <w:rFonts w:ascii="Times New Roman" w:hAnsi="Times New Roman"/>
              </w:rPr>
              <w:t>Код БИК:</w:t>
            </w:r>
          </w:p>
        </w:tc>
        <w:tc>
          <w:tcPr>
            <w:tcW w:w="1555" w:type="pct"/>
          </w:tcPr>
          <w:p w:rsidR="003E7036" w:rsidRPr="00405940" w:rsidRDefault="003E7036" w:rsidP="00B13D41">
            <w:pPr>
              <w:tabs>
                <w:tab w:val="left" w:pos="0"/>
              </w:tabs>
            </w:pPr>
          </w:p>
        </w:tc>
      </w:tr>
      <w:tr w:rsidR="003E7036" w:rsidRPr="00405940" w:rsidTr="00B13D41">
        <w:trPr>
          <w:trHeight w:val="783"/>
          <w:jc w:val="center"/>
        </w:trPr>
        <w:tc>
          <w:tcPr>
            <w:tcW w:w="5000" w:type="pct"/>
            <w:gridSpan w:val="2"/>
          </w:tcPr>
          <w:p w:rsidR="003E7036" w:rsidRPr="00405940" w:rsidRDefault="003E7036" w:rsidP="00B13D41">
            <w:pPr>
              <w:tabs>
                <w:tab w:val="left" w:pos="0"/>
              </w:tabs>
              <w:jc w:val="both"/>
              <w:rPr>
                <w:i/>
              </w:rPr>
            </w:pPr>
            <w:r w:rsidRPr="00405940">
              <w:rPr>
                <w:i/>
              </w:rPr>
              <w:t>Примечание:</w:t>
            </w:r>
          </w:p>
          <w:p w:rsidR="003E7036" w:rsidRPr="00405940" w:rsidRDefault="003E7036" w:rsidP="00B13D41">
            <w:pPr>
              <w:tabs>
                <w:tab w:val="left" w:pos="0"/>
              </w:tabs>
              <w:jc w:val="both"/>
              <w:rPr>
                <w:i/>
              </w:rPr>
            </w:pPr>
            <w:r w:rsidRPr="00405940">
              <w:rPr>
                <w:i/>
              </w:rPr>
              <w:t>Представляется информация обо всех открытых счетах.</w:t>
            </w:r>
          </w:p>
          <w:p w:rsidR="003E7036" w:rsidRPr="00405940" w:rsidRDefault="003E7036" w:rsidP="00B13D41">
            <w:pPr>
              <w:tabs>
                <w:tab w:val="left" w:pos="0"/>
              </w:tabs>
              <w:jc w:val="both"/>
              <w:rPr>
                <w:i/>
              </w:rPr>
            </w:pPr>
            <w:r w:rsidRPr="00405940">
              <w:rPr>
                <w:i/>
              </w:rPr>
              <w:t>Вышеуказанные данные могут быть подтверждены путем предоставления письма из банка об открытии расчетного счета.</w:t>
            </w:r>
          </w:p>
        </w:tc>
      </w:tr>
      <w:tr w:rsidR="003E7036" w:rsidRPr="00405940" w:rsidTr="00B13D41">
        <w:trPr>
          <w:trHeight w:val="1215"/>
          <w:jc w:val="center"/>
        </w:trPr>
        <w:tc>
          <w:tcPr>
            <w:tcW w:w="3445" w:type="pct"/>
          </w:tcPr>
          <w:p w:rsidR="003E7036" w:rsidRPr="00405940" w:rsidRDefault="003E7036" w:rsidP="004B37AD">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405940">
              <w:rPr>
                <w:rFonts w:ascii="Times New Roman" w:hAnsi="Times New Roman"/>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3E7036" w:rsidRPr="00405940" w:rsidRDefault="003E7036" w:rsidP="00B13D41">
            <w:pPr>
              <w:tabs>
                <w:tab w:val="left" w:pos="0"/>
              </w:tabs>
            </w:pPr>
          </w:p>
        </w:tc>
      </w:tr>
      <w:tr w:rsidR="003E7036" w:rsidRPr="00405940" w:rsidTr="00B13D41">
        <w:trPr>
          <w:trHeight w:val="596"/>
          <w:jc w:val="center"/>
        </w:trPr>
        <w:tc>
          <w:tcPr>
            <w:tcW w:w="3445" w:type="pct"/>
          </w:tcPr>
          <w:p w:rsidR="003E7036" w:rsidRPr="00405940" w:rsidRDefault="003E7036" w:rsidP="004B37AD">
            <w:pPr>
              <w:pStyle w:val="af3"/>
              <w:numPr>
                <w:ilvl w:val="0"/>
                <w:numId w:val="8"/>
              </w:numPr>
              <w:tabs>
                <w:tab w:val="left" w:pos="0"/>
              </w:tabs>
              <w:spacing w:after="0" w:line="240" w:lineRule="auto"/>
              <w:ind w:left="0" w:firstLine="0"/>
              <w:contextualSpacing/>
              <w:jc w:val="both"/>
              <w:rPr>
                <w:rFonts w:ascii="Times New Roman" w:hAnsi="Times New Roman"/>
                <w:b/>
              </w:rPr>
            </w:pPr>
            <w:r w:rsidRPr="00405940">
              <w:rPr>
                <w:rFonts w:ascii="Times New Roman" w:hAnsi="Times New Roman"/>
                <w:b/>
                <w:bCs/>
              </w:rPr>
              <w:t xml:space="preserve">Система налогообложения </w:t>
            </w:r>
            <w:r w:rsidRPr="00405940">
              <w:rPr>
                <w:rFonts w:ascii="Times New Roman" w:hAnsi="Times New Roman"/>
                <w:i/>
              </w:rPr>
              <w:t>(указывается применяемая система налогообложения - основная или упрощенная)</w:t>
            </w:r>
          </w:p>
        </w:tc>
        <w:tc>
          <w:tcPr>
            <w:tcW w:w="1555" w:type="pct"/>
          </w:tcPr>
          <w:p w:rsidR="003E7036" w:rsidRPr="00405940" w:rsidRDefault="003E7036" w:rsidP="00B13D41">
            <w:pPr>
              <w:tabs>
                <w:tab w:val="left" w:pos="0"/>
              </w:tabs>
            </w:pPr>
          </w:p>
        </w:tc>
      </w:tr>
    </w:tbl>
    <w:p w:rsidR="003E7036" w:rsidRPr="00405940" w:rsidRDefault="003E7036" w:rsidP="003E7036">
      <w:pPr>
        <w:pStyle w:val="affff2"/>
        <w:jc w:val="center"/>
        <w:rPr>
          <w:rFonts w:ascii="Times New Roman" w:hAnsi="Times New Roman"/>
          <w:b/>
          <w:bCs/>
          <w:sz w:val="24"/>
          <w:szCs w:val="24"/>
        </w:rPr>
      </w:pPr>
    </w:p>
    <w:p w:rsidR="000F4510" w:rsidRDefault="000F4510"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Default="00ED3325" w:rsidP="003E7036">
      <w:pPr>
        <w:pStyle w:val="affff2"/>
        <w:jc w:val="center"/>
        <w:rPr>
          <w:rFonts w:ascii="Times New Roman" w:hAnsi="Times New Roman"/>
          <w:b/>
          <w:bCs/>
          <w:sz w:val="24"/>
          <w:szCs w:val="24"/>
        </w:rPr>
      </w:pPr>
    </w:p>
    <w:p w:rsidR="00ED3325" w:rsidRPr="00405940" w:rsidRDefault="00ED3325" w:rsidP="003E7036">
      <w:pPr>
        <w:pStyle w:val="affff2"/>
        <w:jc w:val="center"/>
        <w:rPr>
          <w:rFonts w:ascii="Times New Roman" w:hAnsi="Times New Roman"/>
          <w:b/>
          <w:bCs/>
          <w:sz w:val="24"/>
          <w:szCs w:val="24"/>
        </w:rPr>
      </w:pPr>
    </w:p>
    <w:p w:rsidR="000F4510" w:rsidRPr="00405940" w:rsidRDefault="000F4510" w:rsidP="003E7036">
      <w:pPr>
        <w:pStyle w:val="affff2"/>
        <w:jc w:val="center"/>
        <w:rPr>
          <w:rFonts w:ascii="Times New Roman" w:hAnsi="Times New Roman"/>
          <w:b/>
          <w:bCs/>
          <w:sz w:val="24"/>
          <w:szCs w:val="24"/>
        </w:rPr>
      </w:pP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АНКЕТА УЧАСТНИКА ЗАКУПКИ</w:t>
      </w:r>
    </w:p>
    <w:p w:rsidR="003E7036" w:rsidRPr="00405940" w:rsidRDefault="003E7036" w:rsidP="00C73272">
      <w:pPr>
        <w:pStyle w:val="affff2"/>
        <w:jc w:val="center"/>
        <w:rPr>
          <w:rFonts w:ascii="Times New Roman" w:hAnsi="Times New Roman"/>
          <w:b/>
          <w:bCs/>
          <w:sz w:val="24"/>
          <w:szCs w:val="24"/>
        </w:rPr>
      </w:pPr>
      <w:r w:rsidRPr="00405940">
        <w:rPr>
          <w:rFonts w:ascii="Times New Roman" w:hAnsi="Times New Roman"/>
          <w:b/>
          <w:bCs/>
          <w:sz w:val="24"/>
          <w:szCs w:val="24"/>
        </w:rPr>
        <w:t>(для физического лица, в т.ч. индивидуального предпринимателя)</w:t>
      </w:r>
    </w:p>
    <w:p w:rsidR="003E7036" w:rsidRPr="00405940" w:rsidRDefault="003E7036" w:rsidP="003E7036">
      <w:pPr>
        <w:pStyle w:val="affff2"/>
        <w:jc w:val="center"/>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8"/>
        <w:gridCol w:w="4245"/>
        <w:gridCol w:w="4554"/>
      </w:tblGrid>
      <w:tr w:rsidR="003E7036" w:rsidRPr="00405940" w:rsidTr="00021659">
        <w:trPr>
          <w:trHeight w:val="347"/>
          <w:tblHeader/>
        </w:trPr>
        <w:tc>
          <w:tcPr>
            <w:tcW w:w="568" w:type="dxa"/>
            <w:tcMar>
              <w:top w:w="0" w:type="dxa"/>
              <w:left w:w="108" w:type="dxa"/>
              <w:bottom w:w="0" w:type="dxa"/>
              <w:right w:w="108" w:type="dxa"/>
            </w:tcMar>
            <w:vAlign w:val="center"/>
            <w:hideMark/>
          </w:tcPr>
          <w:p w:rsidR="003E7036" w:rsidRPr="00405940" w:rsidRDefault="003E7036" w:rsidP="00B13D41">
            <w:pPr>
              <w:pStyle w:val="115"/>
              <w:keepNext w:val="0"/>
              <w:spacing w:line="276" w:lineRule="auto"/>
              <w:rPr>
                <w:b/>
              </w:rPr>
            </w:pPr>
            <w:r w:rsidRPr="00405940">
              <w:rPr>
                <w:b/>
              </w:rPr>
              <w:t>№ п/п</w:t>
            </w:r>
          </w:p>
        </w:tc>
        <w:tc>
          <w:tcPr>
            <w:tcW w:w="4245" w:type="dxa"/>
            <w:tcMar>
              <w:top w:w="0" w:type="dxa"/>
              <w:left w:w="108" w:type="dxa"/>
              <w:bottom w:w="0" w:type="dxa"/>
              <w:right w:w="108" w:type="dxa"/>
            </w:tcMar>
            <w:vAlign w:val="center"/>
            <w:hideMark/>
          </w:tcPr>
          <w:p w:rsidR="003E7036" w:rsidRPr="00405940" w:rsidRDefault="003E7036" w:rsidP="00B13D41">
            <w:pPr>
              <w:jc w:val="center"/>
              <w:rPr>
                <w:rFonts w:eastAsia="Calibri"/>
                <w:b/>
              </w:rPr>
            </w:pPr>
            <w:r w:rsidRPr="00405940">
              <w:rPr>
                <w:b/>
              </w:rPr>
              <w:t>Наименование</w:t>
            </w:r>
          </w:p>
        </w:tc>
        <w:tc>
          <w:tcPr>
            <w:tcW w:w="4554" w:type="dxa"/>
            <w:tcMar>
              <w:top w:w="0" w:type="dxa"/>
              <w:left w:w="108" w:type="dxa"/>
              <w:bottom w:w="0" w:type="dxa"/>
              <w:right w:w="108" w:type="dxa"/>
            </w:tcMar>
            <w:vAlign w:val="center"/>
            <w:hideMark/>
          </w:tcPr>
          <w:p w:rsidR="003E7036" w:rsidRPr="00405940" w:rsidRDefault="003E7036" w:rsidP="00B13D41">
            <w:pPr>
              <w:jc w:val="center"/>
              <w:rPr>
                <w:rFonts w:eastAsia="Calibri"/>
                <w:b/>
                <w:bCs/>
                <w:lang w:eastAsia="en-US"/>
              </w:rPr>
            </w:pPr>
            <w:r w:rsidRPr="00405940">
              <w:rPr>
                <w:b/>
                <w:bCs/>
              </w:rPr>
              <w:t>Сведения об участнике закупки</w:t>
            </w:r>
          </w:p>
        </w:tc>
      </w:tr>
      <w:tr w:rsidR="003E7036" w:rsidRPr="00405940" w:rsidTr="00021659">
        <w:trPr>
          <w:trHeight w:val="637"/>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keepNext/>
              <w:rPr>
                <w:rFonts w:eastAsia="Calibri"/>
              </w:rPr>
            </w:pPr>
            <w:r w:rsidRPr="00405940">
              <w:t>Фамилия, имя, отчество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Паспортные данные</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Место жительства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Дата и место рождения</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ИНН</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ОГРНИП</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410"/>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keepNext/>
              <w:rPr>
                <w:rFonts w:eastAsia="Calibri"/>
                <w:lang w:eastAsia="en-US"/>
              </w:rPr>
            </w:pPr>
            <w:r w:rsidRPr="00405940">
              <w:t>СНИЛС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213"/>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Свидетельство о регистрации в качестве ИП (дата и номер, кем выдано)</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lang w:eastAsia="en-US"/>
              </w:rPr>
            </w:pPr>
          </w:p>
        </w:tc>
        <w:tc>
          <w:tcPr>
            <w:tcW w:w="4245" w:type="dxa"/>
            <w:tcMar>
              <w:top w:w="0" w:type="dxa"/>
              <w:left w:w="108" w:type="dxa"/>
              <w:bottom w:w="0" w:type="dxa"/>
              <w:right w:w="108" w:type="dxa"/>
            </w:tcMar>
            <w:hideMark/>
          </w:tcPr>
          <w:p w:rsidR="003E7036" w:rsidRPr="00405940" w:rsidRDefault="003E7036" w:rsidP="00B13D41">
            <w:pPr>
              <w:rPr>
                <w:rFonts w:eastAsia="Calibri"/>
                <w:lang w:eastAsia="en-US"/>
              </w:rPr>
            </w:pPr>
            <w:r w:rsidRPr="00405940">
              <w:t>Банковские реквизиты (наименование банка, телефон, БИК, ИНН, к/с)</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392"/>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Место работы</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03"/>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Телефоны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168"/>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Факс участника закупки товаров, работ, услуг (с указанием кода города)</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r w:rsidR="003E7036" w:rsidRPr="00405940" w:rsidTr="00021659">
        <w:trPr>
          <w:trHeight w:val="820"/>
        </w:trPr>
        <w:tc>
          <w:tcPr>
            <w:tcW w:w="568" w:type="dxa"/>
            <w:tcMar>
              <w:top w:w="0" w:type="dxa"/>
              <w:left w:w="108" w:type="dxa"/>
              <w:bottom w:w="0" w:type="dxa"/>
              <w:right w:w="108" w:type="dxa"/>
            </w:tcMar>
          </w:tcPr>
          <w:p w:rsidR="003E7036" w:rsidRPr="00405940" w:rsidRDefault="003E7036" w:rsidP="004B37AD">
            <w:pPr>
              <w:numPr>
                <w:ilvl w:val="0"/>
                <w:numId w:val="10"/>
              </w:numPr>
              <w:rPr>
                <w:rFonts w:eastAsia="Calibri"/>
              </w:rPr>
            </w:pPr>
          </w:p>
        </w:tc>
        <w:tc>
          <w:tcPr>
            <w:tcW w:w="4245" w:type="dxa"/>
            <w:tcMar>
              <w:top w:w="0" w:type="dxa"/>
              <w:left w:w="108" w:type="dxa"/>
              <w:bottom w:w="0" w:type="dxa"/>
              <w:right w:w="108" w:type="dxa"/>
            </w:tcMar>
            <w:hideMark/>
          </w:tcPr>
          <w:p w:rsidR="003E7036" w:rsidRPr="00405940" w:rsidRDefault="003E7036" w:rsidP="00B13D41">
            <w:pPr>
              <w:rPr>
                <w:rFonts w:eastAsia="Calibri"/>
              </w:rPr>
            </w:pPr>
            <w:r w:rsidRPr="00405940">
              <w:t>Адрес электронной почты участника закупки товаров, работ, услуг</w:t>
            </w:r>
          </w:p>
        </w:tc>
        <w:tc>
          <w:tcPr>
            <w:tcW w:w="4554" w:type="dxa"/>
            <w:tcMar>
              <w:top w:w="0" w:type="dxa"/>
              <w:left w:w="108" w:type="dxa"/>
              <w:bottom w:w="0" w:type="dxa"/>
              <w:right w:w="108" w:type="dxa"/>
            </w:tcMar>
          </w:tcPr>
          <w:p w:rsidR="003E7036" w:rsidRPr="00405940" w:rsidRDefault="003E7036" w:rsidP="00B13D41">
            <w:pPr>
              <w:rPr>
                <w:rFonts w:eastAsia="Calibri"/>
                <w:lang w:eastAsia="en-US"/>
              </w:rPr>
            </w:pPr>
          </w:p>
        </w:tc>
      </w:tr>
    </w:tbl>
    <w:p w:rsidR="0016317A" w:rsidRPr="00405940" w:rsidRDefault="003E7036" w:rsidP="002A6DE5">
      <w:pPr>
        <w:jc w:val="right"/>
        <w:rPr>
          <w:b/>
        </w:rPr>
      </w:pPr>
      <w:r w:rsidRPr="00405940">
        <w:rPr>
          <w:b/>
        </w:rPr>
        <w:br w:type="page"/>
      </w:r>
      <w:r w:rsidR="0016317A" w:rsidRPr="00405940">
        <w:rPr>
          <w:b/>
        </w:rPr>
        <w:t>Приложение №</w:t>
      </w:r>
      <w:r w:rsidR="00DA5531" w:rsidRPr="00405940">
        <w:rPr>
          <w:b/>
        </w:rPr>
        <w:t xml:space="preserve"> 3</w:t>
      </w:r>
      <w:r w:rsidR="0016317A" w:rsidRPr="00405940">
        <w:rPr>
          <w:b/>
        </w:rPr>
        <w:t xml:space="preserve">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917C83" w:rsidRPr="00405940" w:rsidRDefault="00917C83" w:rsidP="00917C83">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917C83" w:rsidRPr="00405940" w:rsidRDefault="00917C83" w:rsidP="00917C83">
      <w:pPr>
        <w:spacing w:line="360" w:lineRule="atLeast"/>
        <w:jc w:val="right"/>
        <w:rPr>
          <w:b/>
        </w:rPr>
      </w:pPr>
      <w:r w:rsidRPr="00405940">
        <w:rPr>
          <w:b/>
        </w:rPr>
        <w:t>(ФОРМА)</w:t>
      </w:r>
    </w:p>
    <w:p w:rsidR="00917C83" w:rsidRPr="00405940" w:rsidRDefault="00917C83" w:rsidP="0016317A">
      <w:pPr>
        <w:spacing w:line="360" w:lineRule="atLeast"/>
        <w:jc w:val="right"/>
        <w:rPr>
          <w:b/>
        </w:rPr>
      </w:pPr>
    </w:p>
    <w:p w:rsidR="003E7036" w:rsidRPr="00405940" w:rsidRDefault="003E7036" w:rsidP="003E7036">
      <w:pPr>
        <w:autoSpaceDE w:val="0"/>
        <w:autoSpaceDN w:val="0"/>
        <w:adjustRightInd w:val="0"/>
        <w:ind w:firstLine="709"/>
        <w:jc w:val="center"/>
        <w:rPr>
          <w:b/>
          <w:sz w:val="32"/>
        </w:rPr>
      </w:pPr>
      <w:r w:rsidRPr="00405940">
        <w:rPr>
          <w:b/>
          <w:sz w:val="32"/>
        </w:rPr>
        <w:t>Декларация</w:t>
      </w:r>
    </w:p>
    <w:p w:rsidR="003E7036" w:rsidRPr="00405940" w:rsidRDefault="003E7036" w:rsidP="003E7036">
      <w:pPr>
        <w:autoSpaceDE w:val="0"/>
        <w:autoSpaceDN w:val="0"/>
        <w:adjustRightInd w:val="0"/>
        <w:ind w:firstLine="709"/>
        <w:jc w:val="center"/>
        <w:rPr>
          <w:sz w:val="16"/>
          <w:szCs w:val="16"/>
        </w:rPr>
      </w:pPr>
      <w:r w:rsidRPr="00405940">
        <w:rPr>
          <w:sz w:val="16"/>
          <w:szCs w:val="16"/>
        </w:rPr>
        <w:t>о соответствии участника закупки</w:t>
      </w:r>
    </w:p>
    <w:p w:rsidR="003E7036" w:rsidRPr="00405940" w:rsidRDefault="003E7036" w:rsidP="003E7036">
      <w:pPr>
        <w:autoSpaceDE w:val="0"/>
        <w:autoSpaceDN w:val="0"/>
        <w:adjustRightInd w:val="0"/>
        <w:ind w:firstLine="709"/>
        <w:jc w:val="center"/>
        <w:rPr>
          <w:sz w:val="16"/>
          <w:szCs w:val="16"/>
        </w:rPr>
      </w:pPr>
      <w:r w:rsidRPr="00405940">
        <w:rPr>
          <w:sz w:val="16"/>
          <w:szCs w:val="16"/>
        </w:rPr>
        <w:t>критериям отнесения к субъектам малого</w:t>
      </w:r>
    </w:p>
    <w:p w:rsidR="003E7036" w:rsidRPr="00405940" w:rsidRDefault="003E7036" w:rsidP="003E7036">
      <w:pPr>
        <w:autoSpaceDE w:val="0"/>
        <w:autoSpaceDN w:val="0"/>
        <w:adjustRightInd w:val="0"/>
        <w:ind w:firstLine="709"/>
        <w:jc w:val="center"/>
        <w:rPr>
          <w:sz w:val="16"/>
          <w:szCs w:val="16"/>
        </w:rPr>
      </w:pPr>
      <w:r w:rsidRPr="00405940">
        <w:rPr>
          <w:sz w:val="16"/>
          <w:szCs w:val="16"/>
        </w:rPr>
        <w:t>и среднего предпринимательства</w:t>
      </w:r>
    </w:p>
    <w:p w:rsidR="003E7036" w:rsidRPr="00405940" w:rsidRDefault="003E7036" w:rsidP="003E7036">
      <w:pPr>
        <w:autoSpaceDE w:val="0"/>
        <w:autoSpaceDN w:val="0"/>
        <w:adjustRightInd w:val="0"/>
        <w:ind w:firstLine="709"/>
        <w:jc w:val="center"/>
      </w:pPr>
    </w:p>
    <w:p w:rsidR="003E7036" w:rsidRPr="00405940" w:rsidRDefault="003E7036" w:rsidP="003E7036">
      <w:pPr>
        <w:ind w:firstLine="567"/>
      </w:pPr>
      <w:r w:rsidRPr="00405940">
        <w:t xml:space="preserve">Подтверждаем, что  </w:t>
      </w:r>
    </w:p>
    <w:p w:rsidR="003E7036" w:rsidRPr="00405940" w:rsidRDefault="003E7036" w:rsidP="003E7036">
      <w:pPr>
        <w:pBdr>
          <w:top w:val="single" w:sz="4" w:space="1" w:color="auto"/>
        </w:pBdr>
        <w:spacing w:after="120"/>
        <w:ind w:left="2637"/>
        <w:jc w:val="center"/>
        <w:rPr>
          <w:sz w:val="16"/>
          <w:szCs w:val="16"/>
        </w:rPr>
      </w:pPr>
      <w:r w:rsidRPr="00405940">
        <w:rPr>
          <w:sz w:val="16"/>
          <w:szCs w:val="16"/>
        </w:rPr>
        <w:t>(указывается наименование участника закупки)</w:t>
      </w:r>
    </w:p>
    <w:p w:rsidR="003E7036" w:rsidRPr="00405940" w:rsidRDefault="003E7036" w:rsidP="003E7036">
      <w:pPr>
        <w:jc w:val="both"/>
      </w:pPr>
      <w:r w:rsidRPr="00405940">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3E7036" w:rsidRPr="00405940" w:rsidRDefault="003E7036" w:rsidP="003E7036">
      <w:pPr>
        <w:pBdr>
          <w:top w:val="single" w:sz="4" w:space="1" w:color="auto"/>
        </w:pBdr>
        <w:spacing w:after="120"/>
        <w:ind w:left="2665"/>
        <w:jc w:val="center"/>
        <w:rPr>
          <w:sz w:val="16"/>
          <w:szCs w:val="16"/>
        </w:rPr>
      </w:pPr>
      <w:r w:rsidRPr="00405940">
        <w:rPr>
          <w:sz w:val="16"/>
          <w:szCs w:val="16"/>
        </w:rPr>
        <w:t>(указывается субъект малого или среднего предпринимательства</w:t>
      </w:r>
      <w:r w:rsidRPr="00405940">
        <w:rPr>
          <w:sz w:val="16"/>
          <w:szCs w:val="16"/>
        </w:rPr>
        <w:br/>
        <w:t>в зависимости от критериев отнесения)</w:t>
      </w:r>
    </w:p>
    <w:p w:rsidR="003E7036" w:rsidRPr="00405940" w:rsidRDefault="003E7036" w:rsidP="003E7036">
      <w:r w:rsidRPr="00405940">
        <w:t>предпринимательства, и сообщаем следующую информацию:</w:t>
      </w:r>
    </w:p>
    <w:p w:rsidR="003E7036" w:rsidRPr="00405940" w:rsidRDefault="003E7036" w:rsidP="003E7036">
      <w:pPr>
        <w:ind w:left="567"/>
      </w:pPr>
      <w:r w:rsidRPr="00405940">
        <w:t xml:space="preserve">1. Адрес местонахождения (юридический адрес):  </w:t>
      </w:r>
    </w:p>
    <w:p w:rsidR="003E7036" w:rsidRPr="00405940" w:rsidRDefault="003E7036" w:rsidP="003E7036">
      <w:pPr>
        <w:pBdr>
          <w:top w:val="single" w:sz="4" w:space="1" w:color="auto"/>
        </w:pBdr>
        <w:ind w:left="5755"/>
        <w:rPr>
          <w:sz w:val="2"/>
          <w:szCs w:val="2"/>
        </w:rPr>
      </w:pPr>
    </w:p>
    <w:p w:rsidR="003E7036" w:rsidRPr="00405940" w:rsidRDefault="003E7036" w:rsidP="003E7036">
      <w:pPr>
        <w:tabs>
          <w:tab w:val="right" w:pos="9923"/>
        </w:tabs>
      </w:pPr>
      <w:r w:rsidRPr="00405940">
        <w:tab/>
        <w:t>.</w:t>
      </w:r>
    </w:p>
    <w:p w:rsidR="003E7036" w:rsidRPr="00405940" w:rsidRDefault="003E7036" w:rsidP="003E7036">
      <w:pPr>
        <w:pBdr>
          <w:top w:val="single" w:sz="4" w:space="1" w:color="auto"/>
        </w:pBdr>
        <w:ind w:right="113"/>
        <w:rPr>
          <w:sz w:val="2"/>
          <w:szCs w:val="2"/>
        </w:rPr>
      </w:pPr>
    </w:p>
    <w:p w:rsidR="003E7036" w:rsidRPr="00405940" w:rsidRDefault="003E7036" w:rsidP="003E7036">
      <w:pPr>
        <w:tabs>
          <w:tab w:val="right" w:pos="9923"/>
        </w:tabs>
        <w:ind w:left="567"/>
      </w:pPr>
      <w:r w:rsidRPr="00405940">
        <w:t>2.</w:t>
      </w:r>
      <w:r w:rsidRPr="00405940">
        <w:rPr>
          <w:lang w:val="en-US"/>
        </w:rPr>
        <w:t> </w:t>
      </w:r>
      <w:r w:rsidRPr="00405940">
        <w:t xml:space="preserve">ИНН/КПП: </w:t>
      </w:r>
      <w:r w:rsidRPr="00405940">
        <w:tab/>
        <w:t>.</w:t>
      </w:r>
    </w:p>
    <w:p w:rsidR="003E7036" w:rsidRPr="00405940" w:rsidRDefault="003E7036" w:rsidP="003E7036">
      <w:pPr>
        <w:pBdr>
          <w:top w:val="single" w:sz="4" w:space="1" w:color="auto"/>
        </w:pBdr>
        <w:ind w:left="2098" w:right="113"/>
        <w:jc w:val="center"/>
        <w:rPr>
          <w:sz w:val="16"/>
          <w:szCs w:val="16"/>
        </w:rPr>
      </w:pPr>
      <w:r w:rsidRPr="00405940">
        <w:rPr>
          <w:sz w:val="16"/>
          <w:szCs w:val="16"/>
        </w:rPr>
        <w:t>(№, сведения о дате выдачи документа и выдавшем его органе)</w:t>
      </w:r>
    </w:p>
    <w:p w:rsidR="003E7036" w:rsidRPr="00405940" w:rsidRDefault="003E7036" w:rsidP="003E7036">
      <w:pPr>
        <w:tabs>
          <w:tab w:val="right" w:pos="9923"/>
        </w:tabs>
        <w:ind w:left="567"/>
      </w:pPr>
      <w:r w:rsidRPr="00405940">
        <w:t xml:space="preserve">3. ОГРН: </w:t>
      </w:r>
      <w:r w:rsidRPr="00405940">
        <w:tab/>
        <w:t>.</w:t>
      </w:r>
    </w:p>
    <w:p w:rsidR="003E7036" w:rsidRPr="00405940" w:rsidRDefault="003E7036" w:rsidP="003E7036">
      <w:pPr>
        <w:pBdr>
          <w:top w:val="single" w:sz="4" w:space="1" w:color="auto"/>
        </w:pBdr>
        <w:ind w:left="1616" w:right="113"/>
        <w:rPr>
          <w:sz w:val="2"/>
          <w:szCs w:val="2"/>
        </w:rPr>
      </w:pPr>
    </w:p>
    <w:p w:rsidR="003E7036" w:rsidRPr="00405940" w:rsidRDefault="003E7036" w:rsidP="003E7036">
      <w:pPr>
        <w:tabs>
          <w:tab w:val="right" w:pos="9923"/>
        </w:tabs>
        <w:ind w:firstLine="567"/>
        <w:jc w:val="both"/>
      </w:pPr>
      <w:r w:rsidRPr="00405940">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405940">
        <w:rPr>
          <w:rFonts w:eastAsia="Calibri"/>
          <w:vertAlign w:val="superscript"/>
        </w:rPr>
        <w:footnoteReference w:id="3"/>
      </w:r>
      <w:r w:rsidRPr="00405940">
        <w:t>:</w:t>
      </w:r>
    </w:p>
    <w:p w:rsidR="003E7036" w:rsidRPr="00405940"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559"/>
        <w:gridCol w:w="1418"/>
      </w:tblGrid>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7" w:name="sub_10107"/>
            <w:r w:rsidRPr="00405940">
              <w:rPr>
                <w:sz w:val="20"/>
                <w:szCs w:val="20"/>
              </w:rPr>
              <w:t>№</w:t>
            </w:r>
            <w:bookmarkEnd w:id="27"/>
          </w:p>
          <w:p w:rsidR="003E7036" w:rsidRPr="00405940" w:rsidRDefault="003E7036" w:rsidP="00B13D41">
            <w:pPr>
              <w:widowControl w:val="0"/>
              <w:adjustRightInd w:val="0"/>
              <w:jc w:val="center"/>
              <w:rPr>
                <w:sz w:val="20"/>
                <w:szCs w:val="20"/>
              </w:rPr>
            </w:pPr>
            <w:r w:rsidRPr="00405940">
              <w:rPr>
                <w:sz w:val="20"/>
                <w:szCs w:val="20"/>
              </w:rPr>
              <w:t>п/п</w:t>
            </w:r>
          </w:p>
        </w:tc>
        <w:tc>
          <w:tcPr>
            <w:tcW w:w="4820" w:type="dxa"/>
          </w:tcPr>
          <w:p w:rsidR="003E7036" w:rsidRPr="00405940" w:rsidRDefault="003E7036" w:rsidP="00B13D41">
            <w:pPr>
              <w:widowControl w:val="0"/>
              <w:adjustRightInd w:val="0"/>
              <w:jc w:val="center"/>
              <w:rPr>
                <w:sz w:val="20"/>
                <w:szCs w:val="20"/>
              </w:rPr>
            </w:pPr>
            <w:r w:rsidRPr="00405940">
              <w:rPr>
                <w:sz w:val="20"/>
                <w:szCs w:val="20"/>
              </w:rPr>
              <w:t>Наименование сведений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Малые предприятия</w:t>
            </w:r>
          </w:p>
        </w:tc>
        <w:tc>
          <w:tcPr>
            <w:tcW w:w="1559" w:type="dxa"/>
          </w:tcPr>
          <w:p w:rsidR="003E7036" w:rsidRPr="00405940" w:rsidRDefault="003E7036" w:rsidP="00B13D41">
            <w:pPr>
              <w:widowControl w:val="0"/>
              <w:adjustRightInd w:val="0"/>
              <w:jc w:val="center"/>
              <w:rPr>
                <w:sz w:val="20"/>
                <w:szCs w:val="20"/>
              </w:rPr>
            </w:pPr>
            <w:r w:rsidRPr="00405940">
              <w:rPr>
                <w:sz w:val="20"/>
                <w:szCs w:val="20"/>
              </w:rPr>
              <w:t>Средние предприятия</w:t>
            </w:r>
          </w:p>
        </w:tc>
        <w:tc>
          <w:tcPr>
            <w:tcW w:w="1418" w:type="dxa"/>
          </w:tcPr>
          <w:p w:rsidR="003E7036" w:rsidRPr="00405940" w:rsidRDefault="003E7036" w:rsidP="00B13D41">
            <w:pPr>
              <w:widowControl w:val="0"/>
              <w:adjustRightInd w:val="0"/>
              <w:jc w:val="center"/>
              <w:rPr>
                <w:sz w:val="20"/>
                <w:szCs w:val="20"/>
              </w:rPr>
            </w:pPr>
            <w:r w:rsidRPr="00405940">
              <w:rPr>
                <w:sz w:val="20"/>
                <w:szCs w:val="20"/>
              </w:rPr>
              <w:t>Показатель</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w:t>
            </w:r>
            <w:r w:rsidRPr="00405940">
              <w:rPr>
                <w:rFonts w:eastAsia="Calibri"/>
                <w:bCs/>
                <w:iCs/>
                <w:sz w:val="20"/>
                <w:szCs w:val="20"/>
                <w:vertAlign w:val="superscript"/>
              </w:rPr>
              <w:footnoteReference w:id="4"/>
            </w:r>
          </w:p>
        </w:tc>
        <w:tc>
          <w:tcPr>
            <w:tcW w:w="4820" w:type="dxa"/>
          </w:tcPr>
          <w:p w:rsidR="003E7036" w:rsidRPr="00405940" w:rsidRDefault="003E7036" w:rsidP="00B13D41">
            <w:pPr>
              <w:widowControl w:val="0"/>
              <w:adjustRightInd w:val="0"/>
              <w:jc w:val="center"/>
              <w:rPr>
                <w:sz w:val="20"/>
                <w:szCs w:val="20"/>
              </w:rPr>
            </w:pPr>
            <w:r w:rsidRPr="00405940">
              <w:rPr>
                <w:sz w:val="20"/>
                <w:szCs w:val="20"/>
              </w:rPr>
              <w:t>2</w:t>
            </w:r>
          </w:p>
        </w:tc>
        <w:tc>
          <w:tcPr>
            <w:tcW w:w="1559" w:type="dxa"/>
          </w:tcPr>
          <w:p w:rsidR="003E7036" w:rsidRPr="00405940" w:rsidRDefault="003E7036" w:rsidP="00B13D41">
            <w:pPr>
              <w:widowControl w:val="0"/>
              <w:adjustRightInd w:val="0"/>
              <w:jc w:val="center"/>
              <w:rPr>
                <w:sz w:val="20"/>
                <w:szCs w:val="20"/>
              </w:rPr>
            </w:pPr>
            <w:r w:rsidRPr="00405940">
              <w:rPr>
                <w:sz w:val="20"/>
                <w:szCs w:val="20"/>
              </w:rPr>
              <w:t>3</w:t>
            </w:r>
          </w:p>
        </w:tc>
        <w:tc>
          <w:tcPr>
            <w:tcW w:w="1559" w:type="dxa"/>
          </w:tcPr>
          <w:p w:rsidR="003E7036" w:rsidRPr="00405940" w:rsidRDefault="003E7036" w:rsidP="00B13D41">
            <w:pPr>
              <w:widowControl w:val="0"/>
              <w:adjustRightInd w:val="0"/>
              <w:jc w:val="center"/>
              <w:rPr>
                <w:sz w:val="20"/>
                <w:szCs w:val="20"/>
              </w:rPr>
            </w:pPr>
            <w:r w:rsidRPr="00405940">
              <w:rPr>
                <w:sz w:val="20"/>
                <w:szCs w:val="20"/>
              </w:rPr>
              <w:t>4</w:t>
            </w:r>
          </w:p>
        </w:tc>
        <w:tc>
          <w:tcPr>
            <w:tcW w:w="1418" w:type="dxa"/>
          </w:tcPr>
          <w:p w:rsidR="003E7036" w:rsidRPr="00405940" w:rsidRDefault="003E7036" w:rsidP="00B13D41">
            <w:pPr>
              <w:widowControl w:val="0"/>
              <w:adjustRightInd w:val="0"/>
              <w:jc w:val="center"/>
              <w:rPr>
                <w:sz w:val="20"/>
                <w:szCs w:val="20"/>
              </w:rPr>
            </w:pPr>
            <w:r w:rsidRPr="00405940">
              <w:rPr>
                <w:sz w:val="20"/>
                <w:szCs w:val="20"/>
              </w:rPr>
              <w:t>5</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8" w:name="sub_10108"/>
            <w:r w:rsidRPr="00405940">
              <w:rPr>
                <w:sz w:val="20"/>
                <w:szCs w:val="20"/>
              </w:rPr>
              <w:t>1.</w:t>
            </w:r>
            <w:bookmarkEnd w:id="28"/>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25</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29" w:name="sub_10109"/>
            <w:r w:rsidRPr="00405940">
              <w:rPr>
                <w:sz w:val="20"/>
                <w:szCs w:val="20"/>
              </w:rPr>
              <w:t>2.</w:t>
            </w:r>
            <w:bookmarkEnd w:id="29"/>
          </w:p>
        </w:tc>
        <w:tc>
          <w:tcPr>
            <w:tcW w:w="4820" w:type="dxa"/>
          </w:tcPr>
          <w:p w:rsidR="003E7036" w:rsidRPr="00405940" w:rsidRDefault="003E7036" w:rsidP="00B13D41">
            <w:pPr>
              <w:widowControl w:val="0"/>
              <w:adjustRightInd w:val="0"/>
              <w:rPr>
                <w:sz w:val="20"/>
                <w:szCs w:val="20"/>
              </w:rPr>
            </w:pPr>
            <w:r w:rsidRPr="00405940">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05940">
              <w:rPr>
                <w:rFonts w:eastAsia="Calibri"/>
                <w:bCs/>
                <w:iCs/>
                <w:sz w:val="20"/>
                <w:szCs w:val="20"/>
                <w:vertAlign w:val="superscript"/>
              </w:rPr>
              <w:footnoteReference w:id="5"/>
            </w:r>
            <w:r w:rsidRPr="00405940">
              <w:rPr>
                <w:sz w:val="20"/>
                <w:szCs w:val="20"/>
              </w:rPr>
              <w:t>, процентов</w:t>
            </w:r>
          </w:p>
        </w:tc>
        <w:tc>
          <w:tcPr>
            <w:tcW w:w="3118" w:type="dxa"/>
            <w:gridSpan w:val="2"/>
          </w:tcPr>
          <w:p w:rsidR="003E7036" w:rsidRPr="00405940" w:rsidRDefault="003E7036" w:rsidP="00B13D41">
            <w:pPr>
              <w:widowControl w:val="0"/>
              <w:adjustRightInd w:val="0"/>
              <w:jc w:val="center"/>
              <w:rPr>
                <w:sz w:val="20"/>
                <w:szCs w:val="20"/>
              </w:rPr>
            </w:pPr>
            <w:r w:rsidRPr="00405940">
              <w:rPr>
                <w:sz w:val="20"/>
                <w:szCs w:val="20"/>
              </w:rPr>
              <w:t>не более 49</w:t>
            </w:r>
          </w:p>
        </w:tc>
        <w:tc>
          <w:tcPr>
            <w:tcW w:w="1418" w:type="dxa"/>
          </w:tcPr>
          <w:p w:rsidR="003E7036" w:rsidRPr="00405940" w:rsidRDefault="003E7036" w:rsidP="00B13D41">
            <w:pPr>
              <w:widowControl w:val="0"/>
              <w:adjustRightInd w:val="0"/>
              <w:jc w:val="center"/>
              <w:rPr>
                <w:sz w:val="20"/>
                <w:szCs w:val="20"/>
              </w:rPr>
            </w:pPr>
            <w:r w:rsidRPr="00405940">
              <w:rPr>
                <w:sz w:val="20"/>
                <w:szCs w:val="20"/>
              </w:rPr>
              <w:t>-</w:t>
            </w:r>
          </w:p>
        </w:tc>
      </w:tr>
      <w:tr w:rsidR="003E7036" w:rsidRPr="00405940" w:rsidTr="00155C92">
        <w:tc>
          <w:tcPr>
            <w:tcW w:w="567" w:type="dxa"/>
          </w:tcPr>
          <w:p w:rsidR="003E7036" w:rsidRPr="00405940" w:rsidRDefault="003E7036" w:rsidP="00B13D41">
            <w:pPr>
              <w:widowControl w:val="0"/>
              <w:adjustRightInd w:val="0"/>
              <w:jc w:val="center"/>
              <w:rPr>
                <w:sz w:val="20"/>
                <w:szCs w:val="20"/>
              </w:rPr>
            </w:pPr>
            <w:bookmarkStart w:id="30" w:name="sub_10110"/>
            <w:r w:rsidRPr="00405940">
              <w:rPr>
                <w:sz w:val="20"/>
                <w:szCs w:val="20"/>
              </w:rPr>
              <w:t>3.</w:t>
            </w:r>
            <w:bookmarkEnd w:id="30"/>
          </w:p>
        </w:tc>
        <w:tc>
          <w:tcPr>
            <w:tcW w:w="4820" w:type="dxa"/>
          </w:tcPr>
          <w:p w:rsidR="003E7036" w:rsidRPr="00405940" w:rsidRDefault="003E7036" w:rsidP="00B13D41">
            <w:pPr>
              <w:widowControl w:val="0"/>
              <w:adjustRightInd w:val="0"/>
              <w:rPr>
                <w:sz w:val="20"/>
                <w:szCs w:val="20"/>
              </w:rPr>
            </w:pPr>
            <w:r w:rsidRPr="00405940">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4.</w:t>
            </w:r>
          </w:p>
        </w:tc>
        <w:tc>
          <w:tcPr>
            <w:tcW w:w="4820" w:type="dxa"/>
          </w:tcPr>
          <w:p w:rsidR="003E7036" w:rsidRPr="00405940" w:rsidRDefault="003E7036" w:rsidP="00B13D41">
            <w:pPr>
              <w:widowControl w:val="0"/>
              <w:adjustRightInd w:val="0"/>
              <w:rPr>
                <w:sz w:val="20"/>
                <w:szCs w:val="20"/>
              </w:rPr>
            </w:pPr>
            <w:r w:rsidRPr="00405940">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5.</w:t>
            </w:r>
          </w:p>
        </w:tc>
        <w:tc>
          <w:tcPr>
            <w:tcW w:w="4820" w:type="dxa"/>
          </w:tcPr>
          <w:p w:rsidR="003E7036" w:rsidRPr="00405940" w:rsidRDefault="003E7036" w:rsidP="00B13D41">
            <w:pPr>
              <w:widowControl w:val="0"/>
              <w:adjustRightInd w:val="0"/>
              <w:rPr>
                <w:sz w:val="20"/>
                <w:szCs w:val="20"/>
              </w:rPr>
            </w:pPr>
            <w:r w:rsidRPr="00405940">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6.</w:t>
            </w:r>
          </w:p>
        </w:tc>
        <w:tc>
          <w:tcPr>
            <w:tcW w:w="4820" w:type="dxa"/>
          </w:tcPr>
          <w:p w:rsidR="003E7036" w:rsidRPr="00405940" w:rsidRDefault="003E7036" w:rsidP="00B13D41">
            <w:pPr>
              <w:widowControl w:val="0"/>
              <w:adjustRightInd w:val="0"/>
              <w:rPr>
                <w:sz w:val="20"/>
                <w:szCs w:val="20"/>
              </w:rPr>
            </w:pPr>
            <w:r w:rsidRPr="00405940">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3E7036" w:rsidRPr="00405940" w:rsidRDefault="003E7036" w:rsidP="00B13D41">
            <w:pPr>
              <w:widowControl w:val="0"/>
              <w:adjustRightInd w:val="0"/>
              <w:rPr>
                <w:sz w:val="20"/>
                <w:szCs w:val="20"/>
              </w:rPr>
            </w:pPr>
            <w:r w:rsidRPr="00405940">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7.</w:t>
            </w:r>
          </w:p>
        </w:tc>
        <w:tc>
          <w:tcPr>
            <w:tcW w:w="4820" w:type="dxa"/>
          </w:tcPr>
          <w:p w:rsidR="003E7036" w:rsidRPr="00405940" w:rsidRDefault="003E7036" w:rsidP="00B13D41">
            <w:pPr>
              <w:widowControl w:val="0"/>
              <w:adjustRightInd w:val="0"/>
              <w:rPr>
                <w:sz w:val="20"/>
                <w:szCs w:val="20"/>
              </w:rPr>
            </w:pPr>
            <w:r w:rsidRPr="00405940">
              <w:rPr>
                <w:sz w:val="20"/>
                <w:szCs w:val="20"/>
              </w:rPr>
              <w:t>Среднесписочная численность работников за предшествующий календарный год, человек</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до 100 включительно</w:t>
            </w:r>
          </w:p>
          <w:p w:rsidR="003E7036" w:rsidRPr="00405940" w:rsidRDefault="003E7036" w:rsidP="00B13D41">
            <w:pPr>
              <w:widowControl w:val="0"/>
              <w:adjustRightInd w:val="0"/>
              <w:jc w:val="center"/>
              <w:rPr>
                <w:sz w:val="20"/>
                <w:szCs w:val="20"/>
              </w:rPr>
            </w:pPr>
            <w:r w:rsidRPr="00405940">
              <w:rPr>
                <w:sz w:val="20"/>
                <w:szCs w:val="20"/>
              </w:rPr>
              <w:t>до 15 - микро- 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от 101 до 250</w:t>
            </w:r>
          </w:p>
          <w:p w:rsidR="003E7036" w:rsidRPr="00405940" w:rsidRDefault="003E7036" w:rsidP="00B13D41">
            <w:pPr>
              <w:widowControl w:val="0"/>
              <w:adjustRightInd w:val="0"/>
              <w:jc w:val="center"/>
              <w:rPr>
                <w:sz w:val="20"/>
                <w:szCs w:val="20"/>
              </w:rPr>
            </w:pPr>
            <w:r w:rsidRPr="00405940">
              <w:rPr>
                <w:sz w:val="20"/>
                <w:szCs w:val="20"/>
              </w:rPr>
              <w:t>включительно</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количество человек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8.</w:t>
            </w:r>
          </w:p>
        </w:tc>
        <w:tc>
          <w:tcPr>
            <w:tcW w:w="4820" w:type="dxa"/>
          </w:tcPr>
          <w:p w:rsidR="003E7036" w:rsidRPr="00405940" w:rsidRDefault="003E7036" w:rsidP="00B13D41">
            <w:pPr>
              <w:widowControl w:val="0"/>
              <w:adjustRightInd w:val="0"/>
              <w:rPr>
                <w:sz w:val="20"/>
                <w:szCs w:val="20"/>
              </w:rPr>
            </w:pPr>
            <w:r w:rsidRPr="00405940">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3E7036" w:rsidRPr="00405940" w:rsidRDefault="003E7036" w:rsidP="00B13D41">
            <w:pPr>
              <w:widowControl w:val="0"/>
              <w:adjustRightInd w:val="0"/>
              <w:jc w:val="center"/>
              <w:rPr>
                <w:sz w:val="20"/>
                <w:szCs w:val="20"/>
              </w:rPr>
            </w:pPr>
            <w:r w:rsidRPr="00405940">
              <w:rPr>
                <w:sz w:val="20"/>
                <w:szCs w:val="20"/>
              </w:rPr>
              <w:t>800</w:t>
            </w:r>
          </w:p>
          <w:p w:rsidR="003E7036" w:rsidRPr="00405940" w:rsidRDefault="003E7036" w:rsidP="00B13D41">
            <w:pPr>
              <w:widowControl w:val="0"/>
              <w:adjustRightInd w:val="0"/>
              <w:jc w:val="center"/>
              <w:rPr>
                <w:sz w:val="20"/>
                <w:szCs w:val="20"/>
              </w:rPr>
            </w:pPr>
            <w:r w:rsidRPr="00405940">
              <w:rPr>
                <w:sz w:val="20"/>
                <w:szCs w:val="20"/>
              </w:rPr>
              <w:t>120 в год - микро-</w:t>
            </w:r>
          </w:p>
          <w:p w:rsidR="003E7036" w:rsidRPr="00405940" w:rsidRDefault="003E7036" w:rsidP="00B13D41">
            <w:pPr>
              <w:widowControl w:val="0"/>
              <w:adjustRightInd w:val="0"/>
              <w:jc w:val="center"/>
              <w:rPr>
                <w:sz w:val="20"/>
                <w:szCs w:val="20"/>
              </w:rPr>
            </w:pPr>
            <w:r w:rsidRPr="00405940">
              <w:rPr>
                <w:sz w:val="20"/>
                <w:szCs w:val="20"/>
              </w:rPr>
              <w:t>предприятие</w:t>
            </w:r>
          </w:p>
        </w:tc>
        <w:tc>
          <w:tcPr>
            <w:tcW w:w="1559" w:type="dxa"/>
          </w:tcPr>
          <w:p w:rsidR="003E7036" w:rsidRPr="00405940" w:rsidRDefault="003E7036" w:rsidP="00B13D41">
            <w:pPr>
              <w:widowControl w:val="0"/>
              <w:adjustRightInd w:val="0"/>
              <w:jc w:val="center"/>
              <w:rPr>
                <w:sz w:val="20"/>
                <w:szCs w:val="20"/>
              </w:rPr>
            </w:pPr>
            <w:r w:rsidRPr="00405940">
              <w:rPr>
                <w:sz w:val="20"/>
                <w:szCs w:val="20"/>
              </w:rPr>
              <w:t>2000</w:t>
            </w:r>
          </w:p>
        </w:tc>
        <w:tc>
          <w:tcPr>
            <w:tcW w:w="1418" w:type="dxa"/>
          </w:tcPr>
          <w:p w:rsidR="003E7036" w:rsidRPr="00405940" w:rsidRDefault="003E7036" w:rsidP="00B13D41">
            <w:pPr>
              <w:widowControl w:val="0"/>
              <w:adjustRightInd w:val="0"/>
              <w:jc w:val="center"/>
              <w:rPr>
                <w:sz w:val="20"/>
                <w:szCs w:val="20"/>
              </w:rPr>
            </w:pPr>
            <w:r w:rsidRPr="00405940">
              <w:rPr>
                <w:sz w:val="20"/>
                <w:szCs w:val="20"/>
              </w:rPr>
              <w:t>указывается в млн. рублей (за предшествующий календарный год)</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9.</w:t>
            </w:r>
          </w:p>
        </w:tc>
        <w:tc>
          <w:tcPr>
            <w:tcW w:w="4820" w:type="dxa"/>
          </w:tcPr>
          <w:p w:rsidR="003E7036" w:rsidRPr="00405940" w:rsidRDefault="003E7036" w:rsidP="00B13D41">
            <w:pPr>
              <w:widowControl w:val="0"/>
              <w:adjustRightInd w:val="0"/>
              <w:rPr>
                <w:sz w:val="20"/>
                <w:szCs w:val="20"/>
              </w:rPr>
            </w:pPr>
            <w:r w:rsidRPr="00405940">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10.</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11.</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подлежит заполнению</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12.</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13.</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(в случае участия - наименование заказчика, реализующего программу партнерства)</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14.</w:t>
            </w:r>
          </w:p>
        </w:tc>
        <w:tc>
          <w:tcPr>
            <w:tcW w:w="4820" w:type="dxa"/>
          </w:tcPr>
          <w:p w:rsidR="003E7036" w:rsidRPr="00405940" w:rsidRDefault="003E7036" w:rsidP="00B13D41">
            <w:pPr>
              <w:widowControl w:val="0"/>
              <w:adjustRightInd w:val="0"/>
              <w:rPr>
                <w:sz w:val="20"/>
                <w:szCs w:val="20"/>
              </w:rPr>
            </w:pPr>
            <w:r w:rsidRPr="00405940">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3"/>
          </w:tcPr>
          <w:p w:rsidR="003E7036" w:rsidRPr="00405940" w:rsidRDefault="003E7036" w:rsidP="00B13D41">
            <w:pPr>
              <w:widowControl w:val="0"/>
              <w:adjustRightInd w:val="0"/>
              <w:jc w:val="center"/>
              <w:rPr>
                <w:sz w:val="20"/>
                <w:szCs w:val="20"/>
              </w:rPr>
            </w:pPr>
            <w:r w:rsidRPr="00405940">
              <w:rPr>
                <w:sz w:val="20"/>
                <w:szCs w:val="20"/>
              </w:rPr>
              <w:t>да (нет)</w:t>
            </w:r>
          </w:p>
          <w:p w:rsidR="003E7036" w:rsidRPr="00405940" w:rsidRDefault="003E7036" w:rsidP="00B13D41">
            <w:pPr>
              <w:widowControl w:val="0"/>
              <w:adjustRightInd w:val="0"/>
              <w:jc w:val="center"/>
              <w:rPr>
                <w:sz w:val="20"/>
                <w:szCs w:val="20"/>
              </w:rPr>
            </w:pPr>
            <w:r w:rsidRPr="00405940">
              <w:rPr>
                <w:sz w:val="20"/>
                <w:szCs w:val="20"/>
              </w:rPr>
              <w:t>(при наличии - количество исполненных контрактов или договоров и общая сумму)</w:t>
            </w: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15.</w:t>
            </w:r>
          </w:p>
        </w:tc>
        <w:tc>
          <w:tcPr>
            <w:tcW w:w="4820" w:type="dxa"/>
            <w:vMerge w:val="restart"/>
          </w:tcPr>
          <w:p w:rsidR="003E7036" w:rsidRPr="00405940" w:rsidRDefault="003E7036" w:rsidP="00B13D41">
            <w:pPr>
              <w:widowControl w:val="0"/>
              <w:adjustRightInd w:val="0"/>
              <w:rPr>
                <w:sz w:val="20"/>
                <w:szCs w:val="20"/>
              </w:rPr>
            </w:pPr>
            <w:r w:rsidRPr="00405940">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p>
        </w:tc>
        <w:tc>
          <w:tcPr>
            <w:tcW w:w="4820" w:type="dxa"/>
            <w:vMerge/>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p>
        </w:tc>
        <w:tc>
          <w:tcPr>
            <w:tcW w:w="1418" w:type="dxa"/>
          </w:tcPr>
          <w:p w:rsidR="003E7036" w:rsidRPr="00405940" w:rsidRDefault="003E7036" w:rsidP="00B13D41">
            <w:pPr>
              <w:widowControl w:val="0"/>
              <w:adjustRightInd w:val="0"/>
              <w:jc w:val="center"/>
              <w:rPr>
                <w:sz w:val="20"/>
                <w:szCs w:val="20"/>
              </w:rPr>
            </w:pPr>
          </w:p>
        </w:tc>
      </w:tr>
      <w:tr w:rsidR="003E7036" w:rsidRPr="00405940" w:rsidTr="00155C92">
        <w:tc>
          <w:tcPr>
            <w:tcW w:w="567" w:type="dxa"/>
          </w:tcPr>
          <w:p w:rsidR="003E7036" w:rsidRPr="00405940" w:rsidRDefault="003E7036" w:rsidP="00B13D41">
            <w:pPr>
              <w:widowControl w:val="0"/>
              <w:adjustRightInd w:val="0"/>
              <w:jc w:val="center"/>
              <w:rPr>
                <w:sz w:val="20"/>
                <w:szCs w:val="20"/>
              </w:rPr>
            </w:pPr>
            <w:r w:rsidRPr="00405940">
              <w:rPr>
                <w:sz w:val="20"/>
                <w:szCs w:val="20"/>
              </w:rPr>
              <w:t>16.</w:t>
            </w:r>
          </w:p>
        </w:tc>
        <w:tc>
          <w:tcPr>
            <w:tcW w:w="4820" w:type="dxa"/>
          </w:tcPr>
          <w:p w:rsidR="003E7036" w:rsidRPr="00405940" w:rsidRDefault="003E7036" w:rsidP="00B13D41">
            <w:pPr>
              <w:widowControl w:val="0"/>
              <w:adjustRightInd w:val="0"/>
              <w:rPr>
                <w:sz w:val="20"/>
                <w:szCs w:val="20"/>
              </w:rPr>
            </w:pPr>
            <w:r w:rsidRPr="00405940">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rsidR="003E7036" w:rsidRPr="00405940" w:rsidRDefault="003E7036" w:rsidP="00B13D41">
            <w:pPr>
              <w:widowControl w:val="0"/>
              <w:adjustRightInd w:val="0"/>
              <w:jc w:val="center"/>
              <w:rPr>
                <w:sz w:val="20"/>
                <w:szCs w:val="20"/>
              </w:rPr>
            </w:pPr>
          </w:p>
        </w:tc>
        <w:tc>
          <w:tcPr>
            <w:tcW w:w="1559" w:type="dxa"/>
          </w:tcPr>
          <w:p w:rsidR="003E7036" w:rsidRPr="00405940" w:rsidRDefault="003E7036" w:rsidP="00B13D41">
            <w:pPr>
              <w:widowControl w:val="0"/>
              <w:adjustRightInd w:val="0"/>
              <w:jc w:val="center"/>
              <w:rPr>
                <w:sz w:val="20"/>
                <w:szCs w:val="20"/>
              </w:rPr>
            </w:pPr>
            <w:r w:rsidRPr="00405940">
              <w:rPr>
                <w:sz w:val="20"/>
                <w:szCs w:val="20"/>
              </w:rPr>
              <w:t>да (нет)</w:t>
            </w:r>
          </w:p>
        </w:tc>
        <w:tc>
          <w:tcPr>
            <w:tcW w:w="1418" w:type="dxa"/>
          </w:tcPr>
          <w:p w:rsidR="003E7036" w:rsidRPr="00405940" w:rsidRDefault="003E7036" w:rsidP="00B13D41">
            <w:pPr>
              <w:widowControl w:val="0"/>
              <w:adjustRightInd w:val="0"/>
              <w:jc w:val="center"/>
              <w:rPr>
                <w:sz w:val="20"/>
                <w:szCs w:val="20"/>
              </w:rPr>
            </w:pPr>
          </w:p>
        </w:tc>
      </w:tr>
    </w:tbl>
    <w:p w:rsidR="003E7036" w:rsidRPr="00405940" w:rsidRDefault="003E7036" w:rsidP="003E7036">
      <w:pPr>
        <w:spacing w:before="240"/>
        <w:ind w:right="5954"/>
        <w:jc w:val="center"/>
      </w:pPr>
    </w:p>
    <w:p w:rsidR="003E7036" w:rsidRPr="00405940" w:rsidRDefault="003E7036" w:rsidP="003E7036">
      <w:pPr>
        <w:pBdr>
          <w:top w:val="single" w:sz="4" w:space="1" w:color="auto"/>
        </w:pBdr>
        <w:ind w:right="5952"/>
        <w:jc w:val="center"/>
      </w:pPr>
      <w:r w:rsidRPr="00405940">
        <w:t>(подпись)</w:t>
      </w:r>
    </w:p>
    <w:p w:rsidR="003E7036" w:rsidRPr="00405940" w:rsidRDefault="003E7036" w:rsidP="003E7036">
      <w:pPr>
        <w:spacing w:after="240"/>
        <w:ind w:left="851"/>
      </w:pPr>
      <w:r w:rsidRPr="00405940">
        <w:t>М.П.</w:t>
      </w:r>
    </w:p>
    <w:p w:rsidR="003C4CBD" w:rsidRPr="00405940" w:rsidRDefault="003E7036" w:rsidP="003E7036">
      <w:pPr>
        <w:pBdr>
          <w:top w:val="single" w:sz="4" w:space="1" w:color="auto"/>
        </w:pBdr>
        <w:jc w:val="center"/>
      </w:pPr>
      <w:r w:rsidRPr="00405940">
        <w:t xml:space="preserve">_________________________________________________________________________               </w:t>
      </w:r>
      <w:proofErr w:type="gramStart"/>
      <w:r w:rsidRPr="00405940">
        <w:t xml:space="preserve">   (</w:t>
      </w:r>
      <w:proofErr w:type="gramEnd"/>
      <w:r w:rsidRPr="00405940">
        <w:t>фамилия, имя, отчество (при наличии) подписавшего, должность)</w:t>
      </w:r>
    </w:p>
    <w:p w:rsidR="003C4CBD" w:rsidRPr="00405940" w:rsidRDefault="003C4CBD" w:rsidP="003C4CBD"/>
    <w:p w:rsidR="0016317A" w:rsidRPr="00405940" w:rsidRDefault="0016317A" w:rsidP="0016317A">
      <w:pPr>
        <w:jc w:val="cente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8023D9" w:rsidRPr="00405940" w:rsidRDefault="008023D9" w:rsidP="0016317A">
      <w:pPr>
        <w:pStyle w:val="affc"/>
        <w:widowControl w:val="0"/>
        <w:ind w:left="7655" w:firstLine="0"/>
        <w:jc w:val="left"/>
        <w:rPr>
          <w:b/>
          <w:sz w:val="24"/>
          <w:szCs w:val="24"/>
        </w:rPr>
      </w:pPr>
    </w:p>
    <w:p w:rsidR="002E1B5C" w:rsidRPr="00405940" w:rsidRDefault="003E7036" w:rsidP="002E1B5C">
      <w:pPr>
        <w:pStyle w:val="affc"/>
        <w:widowControl w:val="0"/>
        <w:ind w:firstLine="0"/>
        <w:jc w:val="right"/>
        <w:rPr>
          <w:b/>
          <w:sz w:val="24"/>
          <w:szCs w:val="24"/>
        </w:rPr>
      </w:pPr>
      <w:r w:rsidRPr="00405940">
        <w:rPr>
          <w:b/>
          <w:sz w:val="24"/>
          <w:szCs w:val="24"/>
        </w:rPr>
        <w:br w:type="page"/>
      </w:r>
      <w:r w:rsidR="002E1B5C" w:rsidRPr="00405940">
        <w:rPr>
          <w:b/>
          <w:sz w:val="24"/>
          <w:szCs w:val="24"/>
        </w:rPr>
        <w:t>Приложение № 4</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2E1B5C" w:rsidRPr="00405940" w:rsidRDefault="002E1B5C" w:rsidP="002E1B5C">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2E1B5C" w:rsidRPr="00405940" w:rsidRDefault="002E1B5C" w:rsidP="002E1B5C">
      <w:pPr>
        <w:pStyle w:val="affc"/>
        <w:widowControl w:val="0"/>
        <w:ind w:left="7655" w:firstLine="0"/>
        <w:jc w:val="left"/>
        <w:rPr>
          <w:b/>
          <w:sz w:val="24"/>
          <w:szCs w:val="24"/>
        </w:rPr>
      </w:pPr>
      <w:r w:rsidRPr="00405940">
        <w:rPr>
          <w:b/>
          <w:sz w:val="24"/>
          <w:szCs w:val="24"/>
        </w:rPr>
        <w:t xml:space="preserve">         </w:t>
      </w:r>
      <w:r>
        <w:rPr>
          <w:b/>
          <w:sz w:val="24"/>
          <w:szCs w:val="24"/>
        </w:rPr>
        <w:t xml:space="preserve">      </w:t>
      </w:r>
      <w:r w:rsidRPr="00405940">
        <w:rPr>
          <w:b/>
          <w:sz w:val="24"/>
          <w:szCs w:val="24"/>
        </w:rPr>
        <w:t>(ФОРМА)</w:t>
      </w:r>
    </w:p>
    <w:p w:rsidR="002E1B5C" w:rsidRPr="00405940" w:rsidRDefault="002E1B5C" w:rsidP="002E1B5C">
      <w:pPr>
        <w:jc w:val="center"/>
        <w:rPr>
          <w:b/>
          <w:color w:val="FF0000"/>
          <w:u w:val="single"/>
        </w:rPr>
      </w:pPr>
    </w:p>
    <w:p w:rsidR="0086063F" w:rsidRDefault="0086063F" w:rsidP="0086063F">
      <w:pPr>
        <w:pStyle w:val="affc"/>
        <w:widowControl w:val="0"/>
        <w:ind w:firstLine="0"/>
        <w:rPr>
          <w:b/>
          <w:sz w:val="24"/>
          <w:szCs w:val="24"/>
        </w:rPr>
      </w:pPr>
      <w:r w:rsidRPr="00B61563">
        <w:rPr>
          <w:b/>
          <w:sz w:val="24"/>
          <w:szCs w:val="24"/>
          <w:u w:val="single"/>
        </w:rPr>
        <w:t>Инструкция по заполнению</w:t>
      </w:r>
      <w:r w:rsidR="00FD2D35">
        <w:rPr>
          <w:b/>
          <w:sz w:val="24"/>
          <w:szCs w:val="24"/>
          <w:u w:val="single"/>
        </w:rPr>
        <w:t>**</w:t>
      </w:r>
      <w:r w:rsidRPr="00B61563">
        <w:rPr>
          <w:b/>
          <w:sz w:val="24"/>
          <w:szCs w:val="24"/>
        </w:rPr>
        <w:t>: Участник закупки подписывает и предоставляет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FD2D35" w:rsidRPr="00FD2D35" w:rsidRDefault="00FD2D35" w:rsidP="00FD2D35">
      <w:pPr>
        <w:jc w:val="both"/>
        <w:rPr>
          <w:b/>
        </w:rPr>
      </w:pPr>
    </w:p>
    <w:p w:rsidR="00FD2D35" w:rsidRPr="00FD2D35" w:rsidRDefault="00FD2D35" w:rsidP="00FD2D35">
      <w:pPr>
        <w:pStyle w:val="affc"/>
        <w:widowControl w:val="0"/>
        <w:ind w:firstLine="0"/>
        <w:rPr>
          <w:rFonts w:eastAsia="Calibri"/>
          <w:b/>
          <w:i/>
          <w:sz w:val="24"/>
          <w:szCs w:val="24"/>
          <w:u w:val="single"/>
        </w:rPr>
      </w:pPr>
      <w:r w:rsidRPr="00FD2D35">
        <w:rPr>
          <w:rFonts w:eastAsia="Calibri"/>
          <w:b/>
          <w:i/>
          <w:sz w:val="24"/>
          <w:szCs w:val="24"/>
          <w:u w:val="single"/>
        </w:rPr>
        <w:t>** Инструкция удаляется при заполнении участником закупки данной формы.</w:t>
      </w:r>
    </w:p>
    <w:p w:rsidR="0086063F" w:rsidRPr="00FD2D35" w:rsidRDefault="0086063F" w:rsidP="0086063F">
      <w:pPr>
        <w:pStyle w:val="affc"/>
        <w:widowControl w:val="0"/>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1"/>
      </w:tblGrid>
      <w:tr w:rsidR="0086063F" w:rsidRPr="00B61563" w:rsidTr="0017164C">
        <w:tc>
          <w:tcPr>
            <w:tcW w:w="5000" w:type="pct"/>
            <w:vAlign w:val="center"/>
          </w:tcPr>
          <w:p w:rsidR="0086063F" w:rsidRPr="009576FD" w:rsidRDefault="0086063F" w:rsidP="0017164C">
            <w:pPr>
              <w:pStyle w:val="ac"/>
              <w:jc w:val="center"/>
              <w:rPr>
                <w:b/>
                <w:szCs w:val="28"/>
                <w:lang w:eastAsia="ru-RU"/>
              </w:rPr>
            </w:pPr>
            <w:r w:rsidRPr="00C12BE3">
              <w:rPr>
                <w:b/>
                <w:szCs w:val="28"/>
                <w:lang w:val="ru-RU"/>
              </w:rPr>
              <w:t>С</w:t>
            </w:r>
            <w:r w:rsidRPr="00C12BE3">
              <w:rPr>
                <w:b/>
                <w:szCs w:val="28"/>
              </w:rPr>
              <w:t>ведения о функциональных характеристик</w:t>
            </w:r>
            <w:r w:rsidR="006C0044">
              <w:rPr>
                <w:b/>
                <w:szCs w:val="28"/>
              </w:rPr>
              <w:t>ах (потребительских свойствах)</w:t>
            </w:r>
            <w:r w:rsidR="006C0044">
              <w:rPr>
                <w:b/>
                <w:szCs w:val="28"/>
                <w:lang w:val="ru-RU"/>
              </w:rPr>
              <w:t>,</w:t>
            </w:r>
            <w:r w:rsidRPr="00C12BE3">
              <w:rPr>
                <w:b/>
                <w:szCs w:val="28"/>
              </w:rPr>
              <w:t xml:space="preserve"> качественных и иных характеристиках товара, работ, услуг</w:t>
            </w:r>
          </w:p>
        </w:tc>
      </w:tr>
      <w:tr w:rsidR="0086063F" w:rsidRPr="003A5F09" w:rsidTr="0017164C">
        <w:trPr>
          <w:trHeight w:val="1040"/>
        </w:trPr>
        <w:tc>
          <w:tcPr>
            <w:tcW w:w="5000" w:type="pct"/>
          </w:tcPr>
          <w:p w:rsidR="00C83D07" w:rsidRDefault="00AB6961" w:rsidP="00C83D07">
            <w:pPr>
              <w:widowControl w:val="0"/>
              <w:tabs>
                <w:tab w:val="left" w:pos="-567"/>
                <w:tab w:val="left" w:pos="360"/>
              </w:tabs>
              <w:autoSpaceDE w:val="0"/>
              <w:autoSpaceDN w:val="0"/>
              <w:adjustRightInd w:val="0"/>
              <w:jc w:val="both"/>
              <w:rPr>
                <w:b/>
              </w:rPr>
            </w:pPr>
            <w:r>
              <w:rPr>
                <w:b/>
              </w:rPr>
              <w:t>1</w:t>
            </w:r>
            <w:r w:rsidR="00C83D07" w:rsidRPr="003042AE">
              <w:rPr>
                <w:b/>
              </w:rPr>
              <w:t>.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C83D07" w:rsidRPr="00245762" w:rsidRDefault="00C83D07" w:rsidP="00C83D07">
            <w:pPr>
              <w:pStyle w:val="western"/>
              <w:spacing w:before="0" w:beforeAutospacing="0" w:after="0" w:afterAutospacing="0"/>
              <w:jc w:val="both"/>
              <w:rPr>
                <w:sz w:val="24"/>
                <w:szCs w:val="24"/>
              </w:rPr>
            </w:pPr>
            <w:r w:rsidRPr="00080F65">
              <w:rPr>
                <w:color w:val="FF0000"/>
              </w:rPr>
              <w:t xml:space="preserve"> </w:t>
            </w:r>
            <w:r w:rsidR="00AB6961">
              <w:rPr>
                <w:b/>
                <w:color w:val="000000"/>
                <w:sz w:val="24"/>
                <w:szCs w:val="24"/>
              </w:rPr>
              <w:t>1</w:t>
            </w:r>
            <w:r w:rsidRPr="00ED25DD">
              <w:rPr>
                <w:b/>
                <w:color w:val="000000"/>
                <w:sz w:val="24"/>
                <w:szCs w:val="24"/>
              </w:rPr>
              <w:t>.1.</w:t>
            </w:r>
            <w:r w:rsidRPr="00245762">
              <w:rPr>
                <w:color w:val="000000"/>
                <w:sz w:val="24"/>
                <w:szCs w:val="24"/>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C83D07" w:rsidRDefault="00C83D07" w:rsidP="00C83D07">
            <w:pPr>
              <w:pStyle w:val="western"/>
              <w:spacing w:before="0" w:beforeAutospacing="0" w:after="0" w:afterAutospacing="0"/>
              <w:jc w:val="both"/>
              <w:rPr>
                <w:color w:val="000000"/>
                <w:sz w:val="24"/>
                <w:szCs w:val="24"/>
              </w:rPr>
            </w:pPr>
            <w:r w:rsidRPr="00245762">
              <w:rPr>
                <w:color w:val="000000"/>
                <w:sz w:val="24"/>
                <w:szCs w:val="24"/>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C83D07" w:rsidRDefault="00AB6961" w:rsidP="00C83D07">
            <w:pPr>
              <w:pStyle w:val="western"/>
              <w:spacing w:before="0" w:beforeAutospacing="0" w:after="0" w:afterAutospacing="0"/>
              <w:jc w:val="both"/>
              <w:rPr>
                <w:color w:val="000000"/>
                <w:sz w:val="24"/>
                <w:szCs w:val="24"/>
              </w:rPr>
            </w:pPr>
            <w:r>
              <w:rPr>
                <w:b/>
                <w:color w:val="000000"/>
                <w:sz w:val="24"/>
                <w:szCs w:val="24"/>
              </w:rPr>
              <w:t>1</w:t>
            </w:r>
            <w:r w:rsidR="00C83D07" w:rsidRPr="00CE4398">
              <w:rPr>
                <w:b/>
                <w:color w:val="000000"/>
                <w:sz w:val="24"/>
                <w:szCs w:val="24"/>
              </w:rPr>
              <w:t>.</w:t>
            </w:r>
            <w:proofErr w:type="gramStart"/>
            <w:r w:rsidR="00C83D07" w:rsidRPr="00CE4398">
              <w:rPr>
                <w:b/>
                <w:color w:val="000000"/>
                <w:sz w:val="24"/>
                <w:szCs w:val="24"/>
              </w:rPr>
              <w:t>2.</w:t>
            </w:r>
            <w:r w:rsidR="00C83D07">
              <w:rPr>
                <w:color w:val="000000"/>
                <w:sz w:val="24"/>
                <w:szCs w:val="24"/>
              </w:rPr>
              <w:t>Специалисты</w:t>
            </w:r>
            <w:proofErr w:type="gramEnd"/>
            <w:r w:rsidR="00C83D07">
              <w:rPr>
                <w:color w:val="000000"/>
                <w:sz w:val="24"/>
                <w:szCs w:val="24"/>
              </w:rPr>
              <w:t xml:space="preserve">, выполняющие кровельные работы, должны иметь действующие удостоверения </w:t>
            </w:r>
            <w:proofErr w:type="spellStart"/>
            <w:r w:rsidR="00C83D07">
              <w:rPr>
                <w:color w:val="000000"/>
                <w:sz w:val="24"/>
                <w:szCs w:val="24"/>
              </w:rPr>
              <w:t>Ростехнадзора</w:t>
            </w:r>
            <w:proofErr w:type="spellEnd"/>
            <w:r w:rsidR="00C83D07">
              <w:rPr>
                <w:color w:val="000000"/>
                <w:sz w:val="24"/>
                <w:szCs w:val="24"/>
              </w:rPr>
              <w:t xml:space="preserve"> и иметь опыт аналогичных работ более 8 лет. Разряд кровельщиков должен быть не менее 3-го с компетенциями: р</w:t>
            </w:r>
            <w:r w:rsidR="00C83D07" w:rsidRPr="0030013E">
              <w:rPr>
                <w:color w:val="000000"/>
                <w:sz w:val="24"/>
                <w:szCs w:val="24"/>
              </w:rPr>
              <w:t>емонт и покрытие односкатных и двускатных крыш. Заготовка картин для карнизных свесов и настенных желобов. Изготовление прямых звеньев водосточных труб. Изготовление и установка водосточных желобов, колпаков и зонтов на дымовые и вентиляционные трубы. Отделка примыканий листовой кровельной сталью при кровлях из рулонных и штучных материалов. Смена отдельных элементов покрытий кровли.</w:t>
            </w:r>
          </w:p>
          <w:p w:rsidR="00C83D07" w:rsidRPr="00A622DC" w:rsidRDefault="00AB6961" w:rsidP="00C83D07">
            <w:pPr>
              <w:pStyle w:val="afffe"/>
              <w:rPr>
                <w:color w:val="000000"/>
                <w:sz w:val="24"/>
                <w:szCs w:val="24"/>
              </w:rPr>
            </w:pPr>
            <w:r>
              <w:rPr>
                <w:b/>
                <w:color w:val="000000"/>
                <w:sz w:val="24"/>
                <w:szCs w:val="24"/>
              </w:rPr>
              <w:t>1</w:t>
            </w:r>
            <w:r w:rsidR="00C83D07">
              <w:rPr>
                <w:b/>
                <w:color w:val="000000"/>
                <w:sz w:val="24"/>
                <w:szCs w:val="24"/>
              </w:rPr>
              <w:t>.3</w:t>
            </w:r>
            <w:r w:rsidR="00C83D07" w:rsidRPr="00ED25DD">
              <w:rPr>
                <w:b/>
                <w:color w:val="000000"/>
                <w:sz w:val="24"/>
                <w:szCs w:val="24"/>
              </w:rPr>
              <w:t>.</w:t>
            </w:r>
            <w:r w:rsidR="00C83D07" w:rsidRPr="00245762">
              <w:rPr>
                <w:color w:val="000000"/>
                <w:sz w:val="24"/>
                <w:szCs w:val="24"/>
              </w:rPr>
              <w:t xml:space="preserve"> Работы необходимо выполнить в строгом со</w:t>
            </w:r>
            <w:r w:rsidR="00C83D07">
              <w:rPr>
                <w:color w:val="000000"/>
                <w:sz w:val="24"/>
                <w:szCs w:val="24"/>
              </w:rPr>
              <w:t xml:space="preserve">ответствии с действующими ГОСТ, </w:t>
            </w:r>
            <w:r w:rsidR="00C83D07" w:rsidRPr="00245762">
              <w:rPr>
                <w:color w:val="000000"/>
                <w:sz w:val="24"/>
                <w:szCs w:val="24"/>
              </w:rPr>
              <w:t>СНиП,</w:t>
            </w:r>
            <w:r w:rsidR="00C83D07">
              <w:rPr>
                <w:color w:val="000000"/>
                <w:sz w:val="24"/>
                <w:szCs w:val="24"/>
              </w:rPr>
              <w:t xml:space="preserve"> </w:t>
            </w:r>
            <w:r w:rsidR="00C83D07" w:rsidRPr="00245762">
              <w:rPr>
                <w:color w:val="000000"/>
                <w:sz w:val="24"/>
                <w:szCs w:val="24"/>
              </w:rPr>
              <w:t xml:space="preserve"> ТУ, НПБ, СанПиН согласно технического задания. Все материалы, применяемые Подрядчиком,</w:t>
            </w:r>
            <w:r w:rsidR="00C83D07">
              <w:rPr>
                <w:color w:val="000000"/>
                <w:sz w:val="24"/>
                <w:szCs w:val="24"/>
              </w:rPr>
              <w:t xml:space="preserve"> должны быть сертифицированы. </w:t>
            </w:r>
          </w:p>
          <w:p w:rsidR="00C83D07" w:rsidRDefault="00AB6961" w:rsidP="00C83D07">
            <w:pPr>
              <w:pStyle w:val="western"/>
              <w:spacing w:before="0" w:beforeAutospacing="0" w:after="0" w:afterAutospacing="0"/>
              <w:jc w:val="both"/>
              <w:rPr>
                <w:color w:val="000000"/>
                <w:sz w:val="24"/>
                <w:szCs w:val="24"/>
              </w:rPr>
            </w:pPr>
            <w:r>
              <w:rPr>
                <w:b/>
                <w:color w:val="000000"/>
                <w:sz w:val="24"/>
                <w:szCs w:val="24"/>
              </w:rPr>
              <w:t>1</w:t>
            </w:r>
            <w:r w:rsidR="00C83D07">
              <w:rPr>
                <w:b/>
                <w:color w:val="000000"/>
                <w:sz w:val="24"/>
                <w:szCs w:val="24"/>
              </w:rPr>
              <w:t>.4</w:t>
            </w:r>
            <w:r w:rsidR="00C83D07" w:rsidRPr="00ED25DD">
              <w:rPr>
                <w:b/>
                <w:color w:val="000000"/>
                <w:sz w:val="24"/>
                <w:szCs w:val="24"/>
              </w:rPr>
              <w:t>.</w:t>
            </w:r>
            <w:r w:rsidR="00C83D07" w:rsidRPr="00245762">
              <w:rPr>
                <w:color w:val="000000"/>
                <w:sz w:val="24"/>
                <w:szCs w:val="24"/>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C83D07" w:rsidRDefault="00AB6961" w:rsidP="00C83D07">
            <w:pPr>
              <w:pStyle w:val="western"/>
              <w:shd w:val="clear" w:color="auto" w:fill="FFFFFF"/>
              <w:spacing w:before="0" w:beforeAutospacing="0" w:after="0" w:afterAutospacing="0"/>
              <w:jc w:val="both"/>
              <w:rPr>
                <w:color w:val="000000"/>
                <w:sz w:val="24"/>
                <w:szCs w:val="24"/>
              </w:rPr>
            </w:pPr>
            <w:r>
              <w:rPr>
                <w:b/>
                <w:bCs/>
                <w:color w:val="000000"/>
                <w:sz w:val="24"/>
                <w:szCs w:val="24"/>
              </w:rPr>
              <w:t>1</w:t>
            </w:r>
            <w:r w:rsidR="00C83D07">
              <w:rPr>
                <w:b/>
                <w:bCs/>
                <w:color w:val="000000"/>
                <w:sz w:val="24"/>
                <w:szCs w:val="24"/>
              </w:rPr>
              <w:t xml:space="preserve">.5. Ответственность Подрядчика: </w:t>
            </w:r>
            <w:r w:rsidR="00C83D07">
              <w:rPr>
                <w:color w:val="000000"/>
                <w:sz w:val="24"/>
                <w:szCs w:val="24"/>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w:t>
            </w:r>
            <w:proofErr w:type="gramStart"/>
            <w:r w:rsidR="00C83D07">
              <w:rPr>
                <w:color w:val="000000"/>
                <w:sz w:val="24"/>
                <w:szCs w:val="24"/>
              </w:rPr>
              <w:t xml:space="preserve">выполнение </w:t>
            </w:r>
            <w:r w:rsidR="00C83D07">
              <w:rPr>
                <w:sz w:val="24"/>
                <w:szCs w:val="24"/>
              </w:rPr>
              <w:t xml:space="preserve"> Правил</w:t>
            </w:r>
            <w:proofErr w:type="gramEnd"/>
            <w:r w:rsidR="00C83D07">
              <w:rPr>
                <w:sz w:val="24"/>
                <w:szCs w:val="24"/>
              </w:rPr>
              <w:t xml:space="preserve"> противопожарного режима в Российской Федерации, утвержденных Постановлением Правительства РФ от 25.04.2012 № 390 «О противопожарном режиме»</w:t>
            </w:r>
            <w:r w:rsidR="00C83D07">
              <w:rPr>
                <w:color w:val="000000"/>
                <w:sz w:val="24"/>
                <w:szCs w:val="24"/>
              </w:rPr>
              <w:t>, за качественное и своевременное выполнение Работ.</w:t>
            </w:r>
          </w:p>
          <w:p w:rsidR="00C83D07" w:rsidRPr="00AB6961" w:rsidRDefault="00AB6961" w:rsidP="00AB6961">
            <w:pPr>
              <w:widowControl w:val="0"/>
              <w:tabs>
                <w:tab w:val="left" w:pos="-567"/>
                <w:tab w:val="left" w:pos="360"/>
              </w:tabs>
              <w:autoSpaceDE w:val="0"/>
              <w:autoSpaceDN w:val="0"/>
              <w:adjustRightInd w:val="0"/>
              <w:jc w:val="both"/>
              <w:rPr>
                <w:color w:val="FF0000"/>
              </w:rPr>
            </w:pPr>
            <w:r w:rsidRPr="00AB6961">
              <w:t xml:space="preserve">1.6. </w:t>
            </w:r>
            <w:r w:rsidR="00C83D07" w:rsidRPr="003042AE">
              <w:rPr>
                <w:rFonts w:eastAsia="Calibri"/>
                <w:b/>
              </w:rPr>
              <w:t xml:space="preserve">Нормативные документы: </w:t>
            </w:r>
          </w:p>
          <w:p w:rsidR="00C83D07" w:rsidRPr="003042AE" w:rsidRDefault="00C83D07" w:rsidP="00C83D07">
            <w:pPr>
              <w:widowControl w:val="0"/>
              <w:tabs>
                <w:tab w:val="left" w:pos="-567"/>
                <w:tab w:val="left" w:pos="0"/>
              </w:tabs>
              <w:autoSpaceDE w:val="0"/>
              <w:autoSpaceDN w:val="0"/>
              <w:adjustRightInd w:val="0"/>
              <w:jc w:val="both"/>
              <w:rPr>
                <w:rFonts w:eastAsia="Calibri"/>
              </w:rPr>
            </w:pPr>
            <w:r w:rsidRPr="003042AE">
              <w:rPr>
                <w:rFonts w:eastAsia="Calibri"/>
              </w:rPr>
              <w:t>При выполнении Работ Подрядчик должен руководствоваться следующими нормативными документами:</w:t>
            </w:r>
          </w:p>
          <w:p w:rsidR="00C83D07" w:rsidRPr="003042AE" w:rsidRDefault="00C83D07" w:rsidP="00C83D07">
            <w:pPr>
              <w:widowControl w:val="0"/>
              <w:numPr>
                <w:ilvl w:val="0"/>
                <w:numId w:val="50"/>
              </w:numPr>
              <w:tabs>
                <w:tab w:val="left" w:pos="284"/>
              </w:tabs>
              <w:autoSpaceDE w:val="0"/>
              <w:autoSpaceDN w:val="0"/>
              <w:adjustRightInd w:val="0"/>
              <w:ind w:left="0" w:firstLine="0"/>
              <w:jc w:val="both"/>
              <w:rPr>
                <w:lang w:eastAsia="ar-SA"/>
              </w:rPr>
            </w:pPr>
            <w:r w:rsidRPr="003042AE">
              <w:rPr>
                <w:lang w:eastAsia="ar-SA"/>
              </w:rPr>
              <w:t>Постановление Правительства РФ от 25.04.2012 № 390 «О противопожарном режиме»;</w:t>
            </w:r>
          </w:p>
          <w:p w:rsidR="00C83D07" w:rsidRPr="00E176D3" w:rsidRDefault="00C83D07" w:rsidP="00C83D07">
            <w:pPr>
              <w:widowControl w:val="0"/>
              <w:numPr>
                <w:ilvl w:val="0"/>
                <w:numId w:val="50"/>
              </w:numPr>
              <w:tabs>
                <w:tab w:val="left" w:pos="284"/>
              </w:tabs>
              <w:autoSpaceDE w:val="0"/>
              <w:autoSpaceDN w:val="0"/>
              <w:adjustRightInd w:val="0"/>
              <w:ind w:left="0" w:firstLine="0"/>
              <w:contextualSpacing/>
              <w:rPr>
                <w:rFonts w:eastAsiaTheme="minorHAnsi"/>
                <w:sz w:val="22"/>
                <w:szCs w:val="20"/>
                <w:lang w:eastAsia="en-US"/>
              </w:rPr>
            </w:pPr>
            <w:r w:rsidRPr="00E176D3">
              <w:rPr>
                <w:rFonts w:eastAsiaTheme="minorHAnsi"/>
                <w:sz w:val="22"/>
                <w:szCs w:val="20"/>
                <w:lang w:eastAsia="en-US"/>
              </w:rPr>
              <w:t>Федеральный закон от 22.07.2008 № 123-ФЗ «Технический регламент о требованиях пожарной безопасности»;</w:t>
            </w:r>
          </w:p>
          <w:p w:rsidR="00C83D07" w:rsidRPr="006D43AF" w:rsidRDefault="00C83D07" w:rsidP="00C83D07">
            <w:pPr>
              <w:widowControl w:val="0"/>
              <w:numPr>
                <w:ilvl w:val="0"/>
                <w:numId w:val="50"/>
              </w:numPr>
              <w:tabs>
                <w:tab w:val="left" w:pos="284"/>
              </w:tabs>
              <w:autoSpaceDE w:val="0"/>
              <w:autoSpaceDN w:val="0"/>
              <w:adjustRightInd w:val="0"/>
              <w:ind w:left="0" w:firstLine="0"/>
              <w:contextualSpacing/>
              <w:jc w:val="both"/>
              <w:rPr>
                <w:rFonts w:eastAsiaTheme="minorHAnsi"/>
                <w:sz w:val="22"/>
                <w:szCs w:val="20"/>
                <w:lang w:eastAsia="en-US"/>
              </w:rPr>
            </w:pPr>
            <w:r w:rsidRPr="00E176D3">
              <w:rPr>
                <w:rFonts w:eastAsiaTheme="minorHAnsi"/>
                <w:sz w:val="22"/>
                <w:szCs w:val="20"/>
                <w:lang w:eastAsia="en-US"/>
              </w:rPr>
              <w:t>СП 118.13330.2012* «Свод правил. Общественные здания и сооружения актуализированная редакция СНиП 31-06-2009»;</w:t>
            </w:r>
          </w:p>
          <w:p w:rsidR="00C83D07" w:rsidRPr="006D43AF" w:rsidRDefault="00C83D07" w:rsidP="00C83D07">
            <w:pPr>
              <w:widowControl w:val="0"/>
              <w:numPr>
                <w:ilvl w:val="0"/>
                <w:numId w:val="50"/>
              </w:numPr>
              <w:shd w:val="clear" w:color="auto" w:fill="FFFFFF"/>
              <w:tabs>
                <w:tab w:val="left" w:pos="284"/>
              </w:tabs>
              <w:ind w:left="0" w:firstLine="0"/>
              <w:contextualSpacing/>
              <w:textAlignment w:val="baseline"/>
              <w:outlineLvl w:val="0"/>
              <w:rPr>
                <w:rFonts w:eastAsia="Calibri"/>
                <w:bCs/>
                <w:kern w:val="36"/>
                <w:sz w:val="22"/>
                <w:szCs w:val="20"/>
              </w:rPr>
            </w:pPr>
            <w:r w:rsidRPr="006D43AF">
              <w:rPr>
                <w:rFonts w:eastAsia="Calibri"/>
                <w:bCs/>
                <w:kern w:val="36"/>
                <w:sz w:val="22"/>
                <w:szCs w:val="20"/>
              </w:rPr>
              <w:t>ГОСТ Р 12.3.050-2017 Система стандартов безопасности труда (ССБТ). Строительство. Работы на высоте. Правила безопасности</w:t>
            </w:r>
          </w:p>
          <w:p w:rsidR="00C83D07" w:rsidRPr="00E176D3" w:rsidRDefault="00C83D07" w:rsidP="00C83D07">
            <w:pPr>
              <w:widowControl w:val="0"/>
              <w:numPr>
                <w:ilvl w:val="0"/>
                <w:numId w:val="50"/>
              </w:numPr>
              <w:tabs>
                <w:tab w:val="left" w:pos="-567"/>
                <w:tab w:val="left" w:pos="284"/>
                <w:tab w:val="left" w:pos="426"/>
              </w:tabs>
              <w:autoSpaceDE w:val="0"/>
              <w:autoSpaceDN w:val="0"/>
              <w:adjustRightInd w:val="0"/>
              <w:ind w:left="0" w:firstLine="0"/>
              <w:jc w:val="both"/>
              <w:rPr>
                <w:sz w:val="22"/>
              </w:rPr>
            </w:pPr>
            <w:r w:rsidRPr="00E176D3">
              <w:rPr>
                <w:sz w:val="22"/>
              </w:rPr>
              <w:t>ГОСТ 12.4.011-89 «Межгосударственный стандарт. Система стандартов безопасности труда. Средства защиты работающих. Общие требования и классификация»;</w:t>
            </w:r>
          </w:p>
          <w:p w:rsidR="00C83D07" w:rsidRPr="00E176D3" w:rsidRDefault="00C83D07" w:rsidP="00C83D07">
            <w:pPr>
              <w:widowControl w:val="0"/>
              <w:numPr>
                <w:ilvl w:val="0"/>
                <w:numId w:val="50"/>
              </w:numPr>
              <w:shd w:val="clear" w:color="auto" w:fill="FFFFFF"/>
              <w:tabs>
                <w:tab w:val="left" w:pos="284"/>
                <w:tab w:val="left" w:pos="360"/>
                <w:tab w:val="left" w:pos="1134"/>
              </w:tabs>
              <w:autoSpaceDE w:val="0"/>
              <w:autoSpaceDN w:val="0"/>
              <w:adjustRightInd w:val="0"/>
              <w:ind w:left="0" w:firstLine="0"/>
              <w:jc w:val="both"/>
              <w:rPr>
                <w:sz w:val="22"/>
              </w:rPr>
            </w:pPr>
            <w:hyperlink r:id="rId30" w:tooltip="ССБТ. Пожарная безопасность. Общие требования" w:history="1">
              <w:r w:rsidRPr="00E176D3">
                <w:rPr>
                  <w:sz w:val="22"/>
                </w:rPr>
                <w:t>ГОСТ 12.1.004-91</w:t>
              </w:r>
            </w:hyperlink>
            <w:r w:rsidRPr="00E176D3">
              <w:rPr>
                <w:sz w:val="22"/>
                <w:lang w:eastAsia="ar-SA"/>
              </w:rPr>
              <w:t xml:space="preserve"> «Межгосударственный стандарт. Система стандартов безопасности труда. Пожарная безопасность. Общие требования»;</w:t>
            </w:r>
          </w:p>
          <w:p w:rsidR="00C83D07" w:rsidRPr="00E176D3" w:rsidRDefault="00C83D07" w:rsidP="00C83D07">
            <w:pPr>
              <w:widowControl w:val="0"/>
              <w:numPr>
                <w:ilvl w:val="0"/>
                <w:numId w:val="51"/>
              </w:numPr>
              <w:tabs>
                <w:tab w:val="left" w:pos="-567"/>
                <w:tab w:val="left" w:pos="284"/>
              </w:tabs>
              <w:autoSpaceDE w:val="0"/>
              <w:autoSpaceDN w:val="0"/>
              <w:adjustRightInd w:val="0"/>
              <w:ind w:left="0" w:firstLine="0"/>
              <w:jc w:val="both"/>
              <w:rPr>
                <w:sz w:val="22"/>
                <w:lang w:eastAsia="ar-SA"/>
              </w:rPr>
            </w:pPr>
            <w:r w:rsidRPr="00E176D3">
              <w:rPr>
                <w:sz w:val="22"/>
              </w:rPr>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E176D3">
              <w:rPr>
                <w:sz w:val="22"/>
              </w:rPr>
              <w:t>полимерсодержащие</w:t>
            </w:r>
            <w:proofErr w:type="spellEnd"/>
            <w:r w:rsidRPr="00E176D3">
              <w:rPr>
                <w:sz w:val="22"/>
              </w:rPr>
              <w:t xml:space="preserve"> материалы, изделия и конструкции. Гигиенические требования безопасности. Санитарные правила и нормы»;</w:t>
            </w:r>
            <w:r w:rsidRPr="00E176D3">
              <w:rPr>
                <w:sz w:val="22"/>
                <w:lang w:val="en-US"/>
              </w:rPr>
              <w:t xml:space="preserve"> </w:t>
            </w:r>
          </w:p>
          <w:p w:rsidR="00C83D07" w:rsidRPr="00E176D3" w:rsidRDefault="00C83D07" w:rsidP="00C83D07">
            <w:pPr>
              <w:widowControl w:val="0"/>
              <w:numPr>
                <w:ilvl w:val="0"/>
                <w:numId w:val="51"/>
              </w:numPr>
              <w:tabs>
                <w:tab w:val="left" w:pos="-567"/>
                <w:tab w:val="left" w:pos="284"/>
              </w:tabs>
              <w:autoSpaceDE w:val="0"/>
              <w:autoSpaceDN w:val="0"/>
              <w:adjustRightInd w:val="0"/>
              <w:ind w:left="0" w:firstLine="0"/>
              <w:jc w:val="both"/>
              <w:rPr>
                <w:sz w:val="22"/>
                <w:lang w:eastAsia="ar-SA"/>
              </w:rPr>
            </w:pPr>
            <w:r w:rsidRPr="00E176D3">
              <w:rPr>
                <w:sz w:val="22"/>
                <w:lang w:eastAsia="ar-SA"/>
              </w:rPr>
              <w:t xml:space="preserve"> СП 48.13330.2011 «Свод правил. Организация строительства. Актуализированная редакция </w:t>
            </w:r>
          </w:p>
          <w:p w:rsidR="00C83D07" w:rsidRPr="00E176D3" w:rsidRDefault="00C83D07" w:rsidP="00C83D07">
            <w:pPr>
              <w:widowControl w:val="0"/>
              <w:tabs>
                <w:tab w:val="left" w:pos="-567"/>
                <w:tab w:val="left" w:pos="284"/>
              </w:tabs>
              <w:autoSpaceDE w:val="0"/>
              <w:autoSpaceDN w:val="0"/>
              <w:adjustRightInd w:val="0"/>
              <w:jc w:val="both"/>
              <w:rPr>
                <w:sz w:val="22"/>
                <w:lang w:eastAsia="ar-SA"/>
              </w:rPr>
            </w:pPr>
            <w:r w:rsidRPr="00E176D3">
              <w:rPr>
                <w:sz w:val="22"/>
                <w:lang w:eastAsia="ar-SA"/>
              </w:rPr>
              <w:t>СНиП 12-01-2004»;</w:t>
            </w:r>
          </w:p>
          <w:p w:rsidR="00C83D07" w:rsidRPr="00E176D3" w:rsidRDefault="00C83D07" w:rsidP="00C83D07">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lang w:eastAsia="ar-SA"/>
              </w:rPr>
              <w:t xml:space="preserve">СНиП 12-03-2001 </w:t>
            </w:r>
            <w:r w:rsidRPr="00E176D3">
              <w:rPr>
                <w:sz w:val="22"/>
              </w:rPr>
              <w:t>«Безопасность труда в строительстве. Часть 1. Общие требования»;</w:t>
            </w:r>
          </w:p>
          <w:p w:rsidR="00C83D07" w:rsidRPr="00E176D3" w:rsidRDefault="00C83D07" w:rsidP="00C83D07">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rPr>
              <w:t xml:space="preserve">СП 44.13330.2011 «Свод правил. </w:t>
            </w:r>
            <w:r w:rsidRPr="00E176D3">
              <w:rPr>
                <w:sz w:val="22"/>
                <w:lang w:eastAsia="ar-SA"/>
              </w:rPr>
              <w:t>Административные и бытовые здания. Актуализированная редакция СНиП 2.09.04-87»;</w:t>
            </w:r>
          </w:p>
          <w:p w:rsidR="00C83D07" w:rsidRPr="00E176D3" w:rsidRDefault="00C83D07" w:rsidP="00C83D07">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rPr>
              <w:t>СП 70.13330.2012. «Свод правил. Несущие и ограждающие конструкции. Актуализированная редакция СНиП 3.03.01-87»</w:t>
            </w:r>
            <w:r w:rsidRPr="00E176D3">
              <w:rPr>
                <w:sz w:val="22"/>
                <w:lang w:eastAsia="ar-SA"/>
              </w:rPr>
              <w:t>;</w:t>
            </w:r>
          </w:p>
          <w:p w:rsidR="00C83D07" w:rsidRPr="00E176D3" w:rsidRDefault="00C83D07" w:rsidP="00C83D07">
            <w:pPr>
              <w:widowControl w:val="0"/>
              <w:numPr>
                <w:ilvl w:val="0"/>
                <w:numId w:val="51"/>
              </w:numPr>
              <w:tabs>
                <w:tab w:val="left" w:pos="284"/>
              </w:tabs>
              <w:autoSpaceDE w:val="0"/>
              <w:autoSpaceDN w:val="0"/>
              <w:adjustRightInd w:val="0"/>
              <w:ind w:left="0" w:firstLine="0"/>
              <w:jc w:val="both"/>
              <w:rPr>
                <w:sz w:val="22"/>
                <w:lang w:eastAsia="ar-SA"/>
              </w:rPr>
            </w:pPr>
            <w:r w:rsidRPr="00E176D3">
              <w:rPr>
                <w:sz w:val="22"/>
                <w:lang w:eastAsia="ar-SA"/>
              </w:rPr>
              <w:t>СНиП 21-01-97* «Пожарная безопасность зданий и сооружений».</w:t>
            </w:r>
          </w:p>
          <w:p w:rsidR="00C83D07" w:rsidRDefault="00C83D07" w:rsidP="00C83D07">
            <w:pPr>
              <w:widowControl w:val="0"/>
              <w:autoSpaceDE w:val="0"/>
              <w:autoSpaceDN w:val="0"/>
              <w:adjustRightInd w:val="0"/>
              <w:jc w:val="both"/>
              <w:rPr>
                <w:sz w:val="22"/>
              </w:rPr>
            </w:pPr>
            <w:r w:rsidRPr="00E176D3">
              <w:rPr>
                <w:sz w:val="22"/>
              </w:rPr>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w:t>
            </w:r>
          </w:p>
          <w:p w:rsidR="00C83D07" w:rsidRPr="00E176D3" w:rsidRDefault="00C83D07" w:rsidP="00C83D07">
            <w:pPr>
              <w:widowControl w:val="0"/>
              <w:autoSpaceDE w:val="0"/>
              <w:autoSpaceDN w:val="0"/>
              <w:adjustRightInd w:val="0"/>
              <w:jc w:val="both"/>
            </w:pPr>
            <w:r w:rsidRPr="00E176D3">
              <w:t xml:space="preserve"> При выполнении огневых работ требуется обязательное оформление разрешения на их производство в Управлении пожарной безопасности НИУ ВШЭ. Подрядчик обязан выполнять перечень необходимых (дополнительных) мер по защите от пожаров при отключении системы противопожарной защиты в зоне работ по капитальному ремонту помещений.</w:t>
            </w:r>
          </w:p>
          <w:p w:rsidR="00C83D07" w:rsidRDefault="00C83D07" w:rsidP="00C83D07">
            <w:pPr>
              <w:widowControl w:val="0"/>
              <w:tabs>
                <w:tab w:val="left" w:pos="-567"/>
                <w:tab w:val="left" w:pos="360"/>
              </w:tabs>
              <w:autoSpaceDE w:val="0"/>
              <w:autoSpaceDN w:val="0"/>
              <w:adjustRightInd w:val="0"/>
              <w:jc w:val="both"/>
              <w:rPr>
                <w:b/>
              </w:rPr>
            </w:pPr>
          </w:p>
          <w:p w:rsidR="00C83D07" w:rsidRPr="003042AE" w:rsidRDefault="00AB6961" w:rsidP="00C83D07">
            <w:pPr>
              <w:widowControl w:val="0"/>
              <w:tabs>
                <w:tab w:val="left" w:pos="-567"/>
                <w:tab w:val="left" w:pos="360"/>
              </w:tabs>
              <w:autoSpaceDE w:val="0"/>
              <w:autoSpaceDN w:val="0"/>
              <w:adjustRightInd w:val="0"/>
              <w:jc w:val="both"/>
              <w:rPr>
                <w:b/>
              </w:rPr>
            </w:pPr>
            <w:r>
              <w:rPr>
                <w:b/>
              </w:rPr>
              <w:t>1.7</w:t>
            </w:r>
            <w:r w:rsidR="00C83D07" w:rsidRPr="003042AE">
              <w:rPr>
                <w:b/>
              </w:rPr>
              <w:t>. Порядок выполнения Работ.</w:t>
            </w:r>
          </w:p>
          <w:p w:rsidR="00C83D07" w:rsidRPr="003042AE" w:rsidRDefault="00AB6961" w:rsidP="00C83D07">
            <w:pPr>
              <w:widowControl w:val="0"/>
              <w:tabs>
                <w:tab w:val="left" w:pos="-567"/>
                <w:tab w:val="left" w:pos="360"/>
              </w:tabs>
              <w:autoSpaceDE w:val="0"/>
              <w:autoSpaceDN w:val="0"/>
              <w:adjustRightInd w:val="0"/>
              <w:jc w:val="both"/>
            </w:pPr>
            <w:r>
              <w:rPr>
                <w:b/>
              </w:rPr>
              <w:t>1.7</w:t>
            </w:r>
            <w:r w:rsidR="00C83D07" w:rsidRPr="003042AE">
              <w:rPr>
                <w:b/>
              </w:rPr>
              <w:t>.1.</w:t>
            </w:r>
            <w:r w:rsidR="00C83D07" w:rsidRPr="003042AE">
              <w:t xml:space="preserve"> Работы должны выполняться Подрядч</w:t>
            </w:r>
            <w:r w:rsidR="00C83D07">
              <w:t xml:space="preserve">иком в соответствии с </w:t>
            </w:r>
            <w:r w:rsidR="00C83D07" w:rsidRPr="003042AE">
              <w:t>требованиями настоящего Технического задания</w:t>
            </w:r>
            <w:r w:rsidR="00C83D07">
              <w:t xml:space="preserve"> и согласно перечню Работ Локальной сметы № 01 </w:t>
            </w:r>
            <w:r w:rsidR="00C83D07" w:rsidRPr="003042AE">
              <w:t>(Приложени</w:t>
            </w:r>
            <w:r w:rsidR="00C83D07">
              <w:t>е</w:t>
            </w:r>
            <w:r w:rsidR="00C83D07" w:rsidRPr="003042AE">
              <w:t xml:space="preserve"> № </w:t>
            </w:r>
            <w:r w:rsidR="00C83D07">
              <w:t xml:space="preserve">2 </w:t>
            </w:r>
            <w:r w:rsidR="00C83D07" w:rsidRPr="003042AE">
              <w:t xml:space="preserve">к </w:t>
            </w:r>
            <w:r w:rsidR="00C83D07" w:rsidRPr="003042AE">
              <w:rPr>
                <w:lang w:eastAsia="ar-SA"/>
              </w:rPr>
              <w:t>Техническому заданию</w:t>
            </w:r>
            <w:r w:rsidR="00C83D07" w:rsidRPr="003042AE">
              <w:t>),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Санкт-Петербурга.</w:t>
            </w:r>
          </w:p>
          <w:p w:rsidR="00C83D07" w:rsidRPr="003042AE" w:rsidRDefault="00AB6961" w:rsidP="00C83D07">
            <w:pPr>
              <w:widowControl w:val="0"/>
              <w:tabs>
                <w:tab w:val="left" w:pos="-567"/>
                <w:tab w:val="left" w:pos="360"/>
              </w:tabs>
              <w:autoSpaceDE w:val="0"/>
              <w:autoSpaceDN w:val="0"/>
              <w:adjustRightInd w:val="0"/>
              <w:jc w:val="both"/>
            </w:pPr>
            <w:r>
              <w:rPr>
                <w:b/>
              </w:rPr>
              <w:t>1.7</w:t>
            </w:r>
            <w:r w:rsidR="00C83D07" w:rsidRPr="003042AE">
              <w:rPr>
                <w:b/>
              </w:rPr>
              <w:t xml:space="preserve">.2. </w:t>
            </w:r>
            <w:r w:rsidR="00C83D07" w:rsidRPr="003042AE">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C83D07" w:rsidRPr="003042AE" w:rsidRDefault="00AB6961" w:rsidP="00C83D07">
            <w:pPr>
              <w:widowControl w:val="0"/>
              <w:tabs>
                <w:tab w:val="left" w:pos="-567"/>
                <w:tab w:val="left" w:pos="360"/>
              </w:tabs>
              <w:autoSpaceDE w:val="0"/>
              <w:autoSpaceDN w:val="0"/>
              <w:adjustRightInd w:val="0"/>
              <w:jc w:val="both"/>
            </w:pPr>
            <w:r>
              <w:rPr>
                <w:b/>
                <w:bCs/>
              </w:rPr>
              <w:t>1.7</w:t>
            </w:r>
            <w:r w:rsidR="00C83D07" w:rsidRPr="003042AE">
              <w:rPr>
                <w:b/>
                <w:bCs/>
              </w:rPr>
              <w:t xml:space="preserve">.3. </w:t>
            </w:r>
            <w:r w:rsidR="00C83D07" w:rsidRPr="003042AE">
              <w:t>Все лица со стороны Подрядчика, присутствующие на территории Объекта,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C83D07" w:rsidRPr="003042AE" w:rsidRDefault="00AB6961" w:rsidP="00C83D07">
            <w:pPr>
              <w:widowControl w:val="0"/>
              <w:tabs>
                <w:tab w:val="num" w:pos="567"/>
                <w:tab w:val="left" w:pos="881"/>
              </w:tabs>
              <w:autoSpaceDE w:val="0"/>
              <w:autoSpaceDN w:val="0"/>
              <w:adjustRightInd w:val="0"/>
              <w:jc w:val="both"/>
              <w:rPr>
                <w:bCs/>
              </w:rPr>
            </w:pPr>
            <w:r>
              <w:rPr>
                <w:b/>
              </w:rPr>
              <w:t>1.7</w:t>
            </w:r>
            <w:r w:rsidR="00C83D07" w:rsidRPr="003042AE">
              <w:rPr>
                <w:b/>
              </w:rPr>
              <w:t>.4.</w:t>
            </w:r>
            <w:r w:rsidR="00C83D07" w:rsidRPr="003042AE">
              <w:t xml:space="preserve"> </w:t>
            </w:r>
            <w:r w:rsidR="00C83D07" w:rsidRPr="003042AE">
              <w:rPr>
                <w:bCs/>
              </w:rPr>
              <w:t xml:space="preserve">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w:t>
            </w:r>
            <w:proofErr w:type="spellStart"/>
            <w:proofErr w:type="gramStart"/>
            <w:r w:rsidR="00C83D07" w:rsidRPr="003042AE">
              <w:rPr>
                <w:bCs/>
              </w:rPr>
              <w:t>имущества.Ущерб</w:t>
            </w:r>
            <w:proofErr w:type="spellEnd"/>
            <w:proofErr w:type="gramEnd"/>
            <w:r w:rsidR="00C83D07" w:rsidRPr="003042AE">
              <w:rPr>
                <w:bCs/>
              </w:rPr>
              <w:t>, причиненный Заказчику, подлежит возмещению в соответствии с законодательством Российской Федерации.</w:t>
            </w:r>
          </w:p>
          <w:p w:rsidR="00C83D07" w:rsidRPr="003042AE" w:rsidRDefault="00C83D07" w:rsidP="00C83D07">
            <w:pPr>
              <w:widowControl w:val="0"/>
              <w:tabs>
                <w:tab w:val="num" w:pos="567"/>
                <w:tab w:val="left" w:pos="881"/>
              </w:tabs>
              <w:autoSpaceDE w:val="0"/>
              <w:autoSpaceDN w:val="0"/>
              <w:adjustRightInd w:val="0"/>
              <w:jc w:val="both"/>
            </w:pPr>
            <w:r w:rsidRPr="003042AE">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C83D07" w:rsidRPr="003042AE" w:rsidRDefault="00C83D07" w:rsidP="00C83D07">
            <w:pPr>
              <w:widowControl w:val="0"/>
              <w:tabs>
                <w:tab w:val="left" w:pos="-567"/>
                <w:tab w:val="left" w:pos="360"/>
              </w:tabs>
              <w:autoSpaceDE w:val="0"/>
              <w:autoSpaceDN w:val="0"/>
              <w:adjustRightInd w:val="0"/>
              <w:jc w:val="both"/>
            </w:pPr>
            <w:r w:rsidRPr="003042AE">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C83D07" w:rsidRPr="003042AE" w:rsidRDefault="00AB6961" w:rsidP="00C83D07">
            <w:pPr>
              <w:widowControl w:val="0"/>
              <w:tabs>
                <w:tab w:val="left" w:pos="-567"/>
                <w:tab w:val="left" w:pos="360"/>
              </w:tabs>
              <w:autoSpaceDE w:val="0"/>
              <w:autoSpaceDN w:val="0"/>
              <w:adjustRightInd w:val="0"/>
              <w:jc w:val="both"/>
            </w:pPr>
            <w:r>
              <w:rPr>
                <w:b/>
              </w:rPr>
              <w:t>1.7</w:t>
            </w:r>
            <w:r w:rsidR="00C83D07" w:rsidRPr="003042AE">
              <w:rPr>
                <w:b/>
              </w:rPr>
              <w:t>.5.</w:t>
            </w:r>
            <w:r w:rsidR="00C83D07" w:rsidRPr="003042AE">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C83D07" w:rsidRPr="003042AE" w:rsidRDefault="00AB6961" w:rsidP="00C83D07">
            <w:pPr>
              <w:widowControl w:val="0"/>
              <w:tabs>
                <w:tab w:val="left" w:pos="-567"/>
                <w:tab w:val="left" w:pos="360"/>
              </w:tabs>
              <w:autoSpaceDE w:val="0"/>
              <w:autoSpaceDN w:val="0"/>
              <w:adjustRightInd w:val="0"/>
              <w:jc w:val="both"/>
            </w:pPr>
            <w:r>
              <w:rPr>
                <w:b/>
              </w:rPr>
              <w:t>1.7</w:t>
            </w:r>
            <w:r w:rsidR="00C83D07" w:rsidRPr="003042AE">
              <w:rPr>
                <w:b/>
              </w:rPr>
              <w:t>.6.</w:t>
            </w:r>
            <w:r w:rsidR="00C83D07" w:rsidRPr="003042AE">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C83D07" w:rsidRPr="003042AE" w:rsidRDefault="00AB6961" w:rsidP="00C83D07">
            <w:pPr>
              <w:widowControl w:val="0"/>
              <w:tabs>
                <w:tab w:val="left" w:pos="-567"/>
                <w:tab w:val="left" w:pos="360"/>
              </w:tabs>
              <w:autoSpaceDE w:val="0"/>
              <w:autoSpaceDN w:val="0"/>
              <w:adjustRightInd w:val="0"/>
              <w:jc w:val="both"/>
            </w:pPr>
            <w:r>
              <w:rPr>
                <w:b/>
              </w:rPr>
              <w:t>1.7</w:t>
            </w:r>
            <w:r w:rsidR="00C83D07" w:rsidRPr="003042AE">
              <w:rPr>
                <w:b/>
              </w:rPr>
              <w:t>.7.</w:t>
            </w:r>
            <w:r w:rsidR="00C83D07" w:rsidRPr="003042AE">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C83D07" w:rsidRPr="00080F65" w:rsidRDefault="00AB6961" w:rsidP="00C83D07">
            <w:pPr>
              <w:widowControl w:val="0"/>
              <w:tabs>
                <w:tab w:val="left" w:pos="-567"/>
                <w:tab w:val="left" w:pos="360"/>
              </w:tabs>
              <w:autoSpaceDE w:val="0"/>
              <w:autoSpaceDN w:val="0"/>
              <w:adjustRightInd w:val="0"/>
              <w:jc w:val="both"/>
              <w:rPr>
                <w:color w:val="FF0000"/>
              </w:rPr>
            </w:pPr>
            <w:r>
              <w:rPr>
                <w:b/>
              </w:rPr>
              <w:t>1.7</w:t>
            </w:r>
            <w:r w:rsidR="00C83D07" w:rsidRPr="003042AE">
              <w:rPr>
                <w:b/>
              </w:rPr>
              <w:t>.8.</w:t>
            </w:r>
            <w:r w:rsidR="00C83D07" w:rsidRPr="003042AE">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C83D07" w:rsidRPr="00643384" w:rsidRDefault="00AB6961" w:rsidP="00C83D07">
            <w:pPr>
              <w:widowControl w:val="0"/>
              <w:tabs>
                <w:tab w:val="left" w:pos="-567"/>
                <w:tab w:val="left" w:pos="360"/>
              </w:tabs>
              <w:autoSpaceDE w:val="0"/>
              <w:autoSpaceDN w:val="0"/>
              <w:adjustRightInd w:val="0"/>
              <w:jc w:val="both"/>
            </w:pPr>
            <w:r>
              <w:rPr>
                <w:b/>
              </w:rPr>
              <w:t>1.7</w:t>
            </w:r>
            <w:r w:rsidR="00C83D07" w:rsidRPr="00643384">
              <w:rPr>
                <w:b/>
              </w:rPr>
              <w:t>.9.</w:t>
            </w:r>
            <w:r w:rsidR="00C83D07" w:rsidRPr="00643384">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C83D07" w:rsidRPr="00643384" w:rsidRDefault="00AB6961" w:rsidP="00C83D07">
            <w:pPr>
              <w:widowControl w:val="0"/>
              <w:tabs>
                <w:tab w:val="left" w:pos="-567"/>
                <w:tab w:val="left" w:pos="360"/>
              </w:tabs>
              <w:autoSpaceDE w:val="0"/>
              <w:autoSpaceDN w:val="0"/>
              <w:adjustRightInd w:val="0"/>
              <w:jc w:val="both"/>
            </w:pPr>
            <w:r>
              <w:rPr>
                <w:b/>
              </w:rPr>
              <w:t>1.7</w:t>
            </w:r>
            <w:r w:rsidR="00C83D07" w:rsidRPr="00643384">
              <w:rPr>
                <w:b/>
              </w:rPr>
              <w:t>.10.</w:t>
            </w:r>
            <w:r w:rsidR="00C83D07" w:rsidRPr="00643384">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C83D07" w:rsidRPr="00643384" w:rsidRDefault="00AB6961" w:rsidP="00C83D07">
            <w:pPr>
              <w:widowControl w:val="0"/>
              <w:tabs>
                <w:tab w:val="left" w:pos="-567"/>
                <w:tab w:val="left" w:pos="360"/>
              </w:tabs>
              <w:autoSpaceDE w:val="0"/>
              <w:autoSpaceDN w:val="0"/>
              <w:adjustRightInd w:val="0"/>
              <w:jc w:val="both"/>
            </w:pPr>
            <w:r>
              <w:rPr>
                <w:b/>
              </w:rPr>
              <w:t>1.7</w:t>
            </w:r>
            <w:r w:rsidR="00C83D07" w:rsidRPr="00643384">
              <w:rPr>
                <w:b/>
              </w:rPr>
              <w:t>.11.</w:t>
            </w:r>
            <w:r w:rsidR="00C83D07" w:rsidRPr="00643384">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C83D07" w:rsidRPr="00643384" w:rsidRDefault="00AB6961" w:rsidP="00C83D07">
            <w:pPr>
              <w:widowControl w:val="0"/>
              <w:tabs>
                <w:tab w:val="left" w:pos="540"/>
              </w:tabs>
              <w:autoSpaceDE w:val="0"/>
              <w:autoSpaceDN w:val="0"/>
              <w:adjustRightInd w:val="0"/>
              <w:jc w:val="both"/>
            </w:pPr>
            <w:r>
              <w:rPr>
                <w:b/>
              </w:rPr>
              <w:t>1.7</w:t>
            </w:r>
            <w:r w:rsidR="00C83D07" w:rsidRPr="00643384">
              <w:rPr>
                <w:b/>
              </w:rPr>
              <w:t>.12.</w:t>
            </w:r>
            <w:r w:rsidR="00C83D07" w:rsidRPr="00643384">
              <w:t xml:space="preserve"> 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C83D07" w:rsidRPr="00643384" w:rsidRDefault="00C83D07" w:rsidP="00C83D07">
            <w:pPr>
              <w:widowControl w:val="0"/>
              <w:tabs>
                <w:tab w:val="left" w:pos="-567"/>
                <w:tab w:val="left" w:pos="360"/>
              </w:tabs>
              <w:autoSpaceDE w:val="0"/>
              <w:autoSpaceDN w:val="0"/>
              <w:adjustRightInd w:val="0"/>
              <w:jc w:val="both"/>
            </w:pPr>
            <w:r w:rsidRPr="00643384">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p>
          <w:p w:rsidR="00C83D07" w:rsidRPr="00643384" w:rsidRDefault="00AB6961" w:rsidP="00C83D07">
            <w:pPr>
              <w:widowControl w:val="0"/>
              <w:tabs>
                <w:tab w:val="left" w:pos="-567"/>
                <w:tab w:val="left" w:pos="360"/>
              </w:tabs>
              <w:autoSpaceDE w:val="0"/>
              <w:autoSpaceDN w:val="0"/>
              <w:adjustRightInd w:val="0"/>
              <w:jc w:val="both"/>
            </w:pPr>
            <w:r>
              <w:rPr>
                <w:b/>
              </w:rPr>
              <w:t>1.7</w:t>
            </w:r>
            <w:r w:rsidR="00C83D07" w:rsidRPr="00643384">
              <w:rPr>
                <w:b/>
              </w:rPr>
              <w:t>.13.</w:t>
            </w:r>
            <w:r w:rsidR="00C83D07" w:rsidRPr="00643384">
              <w:t xml:space="preserve"> При необходимости использования технических решений, отличающихся от существующих и предусмотренных Проектом, Подрядчик согласовывает их с Заказчиком.</w:t>
            </w:r>
          </w:p>
          <w:p w:rsidR="00C83D07" w:rsidRPr="00643384" w:rsidRDefault="00AB6961" w:rsidP="00C83D07">
            <w:pPr>
              <w:widowControl w:val="0"/>
              <w:tabs>
                <w:tab w:val="left" w:pos="-567"/>
                <w:tab w:val="left" w:pos="360"/>
              </w:tabs>
              <w:autoSpaceDE w:val="0"/>
              <w:autoSpaceDN w:val="0"/>
              <w:adjustRightInd w:val="0"/>
              <w:jc w:val="both"/>
            </w:pPr>
            <w:r>
              <w:rPr>
                <w:b/>
              </w:rPr>
              <w:t>1.7</w:t>
            </w:r>
            <w:r w:rsidR="00C83D07" w:rsidRPr="00643384">
              <w:rPr>
                <w:b/>
              </w:rPr>
              <w:t>.14.</w:t>
            </w:r>
            <w:r w:rsidR="00C83D07" w:rsidRPr="00643384">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C83D07" w:rsidRPr="00643384" w:rsidRDefault="00C83D07" w:rsidP="00C83D07">
            <w:pPr>
              <w:widowControl w:val="0"/>
              <w:tabs>
                <w:tab w:val="left" w:pos="851"/>
              </w:tabs>
              <w:jc w:val="both"/>
              <w:rPr>
                <w:lang w:eastAsia="ar-SA"/>
              </w:rPr>
            </w:pPr>
            <w:r w:rsidRPr="00643384">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643384">
              <w:t xml:space="preserve"> по </w:t>
            </w:r>
            <w:r w:rsidRPr="00643384">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C83D07" w:rsidRPr="00080F65" w:rsidRDefault="00C83D07" w:rsidP="00C83D07">
            <w:pPr>
              <w:widowControl w:val="0"/>
              <w:tabs>
                <w:tab w:val="left" w:pos="-567"/>
                <w:tab w:val="left" w:pos="360"/>
              </w:tabs>
              <w:autoSpaceDE w:val="0"/>
              <w:autoSpaceDN w:val="0"/>
              <w:adjustRightInd w:val="0"/>
              <w:jc w:val="both"/>
              <w:rPr>
                <w:color w:val="FF0000"/>
              </w:rPr>
            </w:pPr>
          </w:p>
          <w:p w:rsidR="00C83D07" w:rsidRPr="00643384" w:rsidRDefault="00AB6961" w:rsidP="00C83D07">
            <w:pPr>
              <w:widowControl w:val="0"/>
              <w:tabs>
                <w:tab w:val="left" w:pos="-567"/>
                <w:tab w:val="left" w:pos="360"/>
              </w:tabs>
              <w:autoSpaceDE w:val="0"/>
              <w:autoSpaceDN w:val="0"/>
              <w:adjustRightInd w:val="0"/>
              <w:jc w:val="both"/>
              <w:rPr>
                <w:b/>
              </w:rPr>
            </w:pPr>
            <w:r>
              <w:rPr>
                <w:b/>
              </w:rPr>
              <w:t>1.8</w:t>
            </w:r>
            <w:r w:rsidR="00C83D07" w:rsidRPr="00643384">
              <w:rPr>
                <w:b/>
              </w:rPr>
              <w:t>. Требования к безопасности Работ:</w:t>
            </w:r>
          </w:p>
          <w:p w:rsidR="00C83D07" w:rsidRPr="00643384" w:rsidRDefault="00C83D07" w:rsidP="00C83D07">
            <w:pPr>
              <w:widowControl w:val="0"/>
              <w:tabs>
                <w:tab w:val="left" w:pos="-567"/>
                <w:tab w:val="left" w:pos="360"/>
              </w:tabs>
              <w:autoSpaceDE w:val="0"/>
              <w:autoSpaceDN w:val="0"/>
              <w:adjustRightInd w:val="0"/>
              <w:jc w:val="both"/>
            </w:pPr>
            <w:r w:rsidRPr="00643384">
              <w:t>Вся полнота ответственности за соблюдение правил техники безопасности при выполнении Работ на объекте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C83D07" w:rsidRPr="00643384" w:rsidRDefault="00C83D07" w:rsidP="00C83D07">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Трудовой кодекс Российской Федерации; </w:t>
            </w:r>
          </w:p>
          <w:p w:rsidR="00C83D07" w:rsidRPr="00643384" w:rsidRDefault="00C83D07" w:rsidP="00C83D07">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Федеральный закон от 21.12.1994 № 69-ФЗ «О пожарной безопасности»;  </w:t>
            </w:r>
          </w:p>
          <w:p w:rsidR="00C83D07" w:rsidRDefault="00C83D07" w:rsidP="00C83D07">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ГОСТ 12.1.004-91. «Межгосударственный стандарт. Система стандартов безопасности труда. Пожарная безопасность. Общие требования»;  </w:t>
            </w:r>
          </w:p>
          <w:p w:rsidR="00C83D07" w:rsidRPr="00A54BB4" w:rsidRDefault="00C83D07" w:rsidP="00C83D07">
            <w:pPr>
              <w:pStyle w:val="16"/>
              <w:shd w:val="clear" w:color="auto" w:fill="FFFFFF"/>
              <w:spacing w:before="0" w:after="0"/>
              <w:textAlignment w:val="baseline"/>
              <w:rPr>
                <w:rFonts w:eastAsia="Calibri"/>
                <w:b w:val="0"/>
                <w:bCs/>
                <w:kern w:val="0"/>
                <w:sz w:val="24"/>
              </w:rPr>
            </w:pPr>
            <w:r>
              <w:rPr>
                <w:rFonts w:eastAsia="Calibri"/>
                <w:b w:val="0"/>
                <w:kern w:val="0"/>
                <w:sz w:val="24"/>
              </w:rPr>
              <w:t xml:space="preserve">-     </w:t>
            </w:r>
            <w:r w:rsidRPr="00A54BB4">
              <w:rPr>
                <w:rFonts w:eastAsia="Calibri"/>
                <w:b w:val="0"/>
                <w:kern w:val="0"/>
                <w:sz w:val="24"/>
              </w:rPr>
              <w:t>ГОСТ Р 12.3.050-2017 Система стандартов безопасности труда (ССБТ). Строительство. Работы на высоте. Правила безопасности</w:t>
            </w:r>
          </w:p>
          <w:p w:rsidR="00C83D07" w:rsidRPr="00643384" w:rsidRDefault="00C83D07" w:rsidP="00C83D07">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 xml:space="preserve">СНиП 21-01-97* «Пожарная безопасность зданий и сооружений»;  </w:t>
            </w:r>
          </w:p>
          <w:p w:rsidR="00C83D07" w:rsidRPr="00643384" w:rsidRDefault="00C83D07" w:rsidP="00C83D07">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643384">
              <w:rPr>
                <w:rFonts w:eastAsia="Calibri"/>
                <w:szCs w:val="20"/>
              </w:rPr>
              <w:t>СНиП 12-03-2001 «Безопасность труда в строительстве. Часть первая. Общие требования».</w:t>
            </w:r>
          </w:p>
          <w:p w:rsidR="00C83D07" w:rsidRPr="00080F65" w:rsidRDefault="00C83D07" w:rsidP="00C83D07">
            <w:pPr>
              <w:widowControl w:val="0"/>
              <w:tabs>
                <w:tab w:val="left" w:pos="-567"/>
                <w:tab w:val="left" w:pos="360"/>
              </w:tabs>
              <w:autoSpaceDE w:val="0"/>
              <w:autoSpaceDN w:val="0"/>
              <w:adjustRightInd w:val="0"/>
              <w:contextualSpacing/>
              <w:jc w:val="both"/>
              <w:rPr>
                <w:rFonts w:eastAsia="Calibri"/>
                <w:color w:val="FF0000"/>
                <w:szCs w:val="20"/>
              </w:rPr>
            </w:pPr>
          </w:p>
          <w:p w:rsidR="00C83D07" w:rsidRPr="00643384" w:rsidRDefault="00AB6961" w:rsidP="00C83D07">
            <w:pPr>
              <w:widowControl w:val="0"/>
              <w:tabs>
                <w:tab w:val="left" w:pos="-567"/>
                <w:tab w:val="left" w:pos="360"/>
              </w:tabs>
              <w:autoSpaceDE w:val="0"/>
              <w:autoSpaceDN w:val="0"/>
              <w:adjustRightInd w:val="0"/>
              <w:jc w:val="both"/>
              <w:rPr>
                <w:b/>
              </w:rPr>
            </w:pPr>
            <w:r>
              <w:rPr>
                <w:b/>
              </w:rPr>
              <w:t>1.9.</w:t>
            </w:r>
            <w:r w:rsidR="00C83D07" w:rsidRPr="00643384">
              <w:rPr>
                <w:b/>
              </w:rPr>
              <w:t xml:space="preserve"> Требования к материалам и оборудованию, применяемым при выполнении Работ:</w:t>
            </w:r>
          </w:p>
          <w:p w:rsidR="00C83D07" w:rsidRPr="00643384" w:rsidRDefault="00C83D07" w:rsidP="00C83D07">
            <w:pPr>
              <w:widowControl w:val="0"/>
              <w:tabs>
                <w:tab w:val="left" w:pos="-567"/>
                <w:tab w:val="left" w:pos="360"/>
              </w:tabs>
              <w:autoSpaceDE w:val="0"/>
              <w:autoSpaceDN w:val="0"/>
              <w:adjustRightInd w:val="0"/>
              <w:jc w:val="both"/>
            </w:pPr>
            <w:r w:rsidRPr="00643384">
              <w:rPr>
                <w:b/>
              </w:rPr>
              <w:t>1</w:t>
            </w:r>
            <w:r w:rsidR="00AB6961">
              <w:rPr>
                <w:b/>
              </w:rPr>
              <w:t>.9</w:t>
            </w:r>
            <w:r w:rsidRPr="00643384">
              <w:rPr>
                <w:b/>
              </w:rPr>
              <w:t>.1.</w:t>
            </w:r>
            <w:r w:rsidRPr="00643384">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w:t>
            </w:r>
            <w:r>
              <w:t>и результатов Работ Заказчиком.</w:t>
            </w:r>
          </w:p>
          <w:p w:rsidR="00C83D07" w:rsidRPr="00643384" w:rsidRDefault="00C83D07" w:rsidP="00C83D07">
            <w:pPr>
              <w:widowControl w:val="0"/>
              <w:tabs>
                <w:tab w:val="left" w:pos="-567"/>
                <w:tab w:val="left" w:pos="360"/>
              </w:tabs>
              <w:autoSpaceDE w:val="0"/>
              <w:autoSpaceDN w:val="0"/>
              <w:adjustRightInd w:val="0"/>
              <w:jc w:val="both"/>
            </w:pPr>
            <w:r w:rsidRPr="00643384">
              <w:rPr>
                <w:b/>
              </w:rPr>
              <w:t>1</w:t>
            </w:r>
            <w:r w:rsidR="00AB6961">
              <w:rPr>
                <w:b/>
              </w:rPr>
              <w:t>.9</w:t>
            </w:r>
            <w:r w:rsidRPr="00643384">
              <w:rPr>
                <w:b/>
              </w:rPr>
              <w:t>.2.</w:t>
            </w:r>
            <w:r w:rsidRPr="00643384">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C83D07" w:rsidRPr="00643384" w:rsidRDefault="00C83D07" w:rsidP="00C83D07">
            <w:pPr>
              <w:widowControl w:val="0"/>
              <w:tabs>
                <w:tab w:val="left" w:pos="-567"/>
                <w:tab w:val="left" w:pos="360"/>
              </w:tabs>
              <w:autoSpaceDE w:val="0"/>
              <w:autoSpaceDN w:val="0"/>
              <w:adjustRightInd w:val="0"/>
              <w:jc w:val="both"/>
            </w:pPr>
            <w:r w:rsidRPr="00643384">
              <w:t>- Сертификат (декларация) соответствия;</w:t>
            </w:r>
          </w:p>
          <w:p w:rsidR="00C83D07" w:rsidRPr="00643384" w:rsidRDefault="00C83D07" w:rsidP="00C83D07">
            <w:pPr>
              <w:widowControl w:val="0"/>
              <w:tabs>
                <w:tab w:val="left" w:pos="-567"/>
                <w:tab w:val="left" w:pos="360"/>
              </w:tabs>
              <w:autoSpaceDE w:val="0"/>
              <w:autoSpaceDN w:val="0"/>
              <w:adjustRightInd w:val="0"/>
              <w:jc w:val="both"/>
            </w:pPr>
            <w:r w:rsidRPr="00643384">
              <w:t>- Санитарно-гигиенический сертификат;</w:t>
            </w:r>
          </w:p>
          <w:p w:rsidR="00C83D07" w:rsidRPr="00643384" w:rsidRDefault="00C83D07" w:rsidP="00C83D07">
            <w:pPr>
              <w:widowControl w:val="0"/>
              <w:tabs>
                <w:tab w:val="left" w:pos="-567"/>
                <w:tab w:val="left" w:pos="360"/>
              </w:tabs>
              <w:autoSpaceDE w:val="0"/>
              <w:autoSpaceDN w:val="0"/>
              <w:adjustRightInd w:val="0"/>
              <w:jc w:val="both"/>
            </w:pPr>
            <w:r w:rsidRPr="00643384">
              <w:t>- Сертификат пожарной безопасности</w:t>
            </w:r>
            <w:r>
              <w:t>.</w:t>
            </w:r>
          </w:p>
          <w:p w:rsidR="00C83D07" w:rsidRPr="00643384" w:rsidRDefault="00C83D07" w:rsidP="00C83D07">
            <w:pPr>
              <w:widowControl w:val="0"/>
              <w:tabs>
                <w:tab w:val="left" w:pos="-567"/>
                <w:tab w:val="left" w:pos="360"/>
              </w:tabs>
              <w:autoSpaceDE w:val="0"/>
              <w:autoSpaceDN w:val="0"/>
              <w:adjustRightInd w:val="0"/>
              <w:jc w:val="both"/>
            </w:pPr>
            <w:r w:rsidRPr="00643384">
              <w:rPr>
                <w:b/>
              </w:rPr>
              <w:t>1</w:t>
            </w:r>
            <w:r w:rsidR="00AB6961">
              <w:rPr>
                <w:b/>
              </w:rPr>
              <w:t>.9</w:t>
            </w:r>
            <w:r w:rsidRPr="00643384">
              <w:rPr>
                <w:b/>
              </w:rPr>
              <w:t>.3.</w:t>
            </w:r>
            <w:r w:rsidRPr="00643384">
              <w:t xml:space="preserve"> В сертификатах (декларациях) соответствия на поставляемые материалы и устанавливаемое оборудование, должно быть указано:</w:t>
            </w:r>
          </w:p>
          <w:p w:rsidR="00C83D07" w:rsidRPr="00AB6961" w:rsidRDefault="00C83D07" w:rsidP="00C83D07">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AB6961">
              <w:rPr>
                <w:rFonts w:ascii="Times New Roman" w:hAnsi="Times New Roman"/>
                <w:sz w:val="24"/>
              </w:rPr>
              <w:t>наименование изготовителя и его товарный знак (при наличии);</w:t>
            </w:r>
          </w:p>
          <w:p w:rsidR="00C83D07" w:rsidRPr="00AB6961" w:rsidRDefault="00C83D07" w:rsidP="00C83D07">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AB6961">
              <w:rPr>
                <w:rFonts w:ascii="Times New Roman" w:hAnsi="Times New Roman"/>
                <w:sz w:val="24"/>
              </w:rPr>
              <w:t>наименование, марка материала/оборудования;</w:t>
            </w:r>
          </w:p>
          <w:p w:rsidR="00C83D07" w:rsidRPr="00AB6961" w:rsidRDefault="00C83D07" w:rsidP="00C83D07">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AB6961">
              <w:rPr>
                <w:rFonts w:ascii="Times New Roman" w:hAnsi="Times New Roman"/>
                <w:sz w:val="24"/>
              </w:rPr>
              <w:t>номер партии и дата изготовления;</w:t>
            </w:r>
          </w:p>
          <w:p w:rsidR="00C83D07" w:rsidRPr="00AB6961" w:rsidRDefault="00C83D07" w:rsidP="00C83D07">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AB6961">
              <w:rPr>
                <w:rFonts w:ascii="Times New Roman" w:hAnsi="Times New Roman"/>
                <w:sz w:val="24"/>
              </w:rPr>
              <w:t>обозначение стандарта;</w:t>
            </w:r>
          </w:p>
          <w:p w:rsidR="00C83D07" w:rsidRPr="00AB6961" w:rsidRDefault="00C83D07" w:rsidP="00C83D07">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AB6961">
              <w:rPr>
                <w:rFonts w:ascii="Times New Roman" w:hAnsi="Times New Roman"/>
                <w:sz w:val="24"/>
              </w:rPr>
              <w:t>результаты испытаний и подтверждение о соответствии материалов требованиям стандартов;</w:t>
            </w:r>
          </w:p>
          <w:p w:rsidR="00C83D07" w:rsidRPr="00AB6961" w:rsidRDefault="00C83D07" w:rsidP="00C83D07">
            <w:pPr>
              <w:pStyle w:val="af3"/>
              <w:widowControl w:val="0"/>
              <w:numPr>
                <w:ilvl w:val="0"/>
                <w:numId w:val="55"/>
              </w:numPr>
              <w:tabs>
                <w:tab w:val="left" w:pos="-567"/>
                <w:tab w:val="left" w:pos="284"/>
              </w:tabs>
              <w:autoSpaceDE w:val="0"/>
              <w:autoSpaceDN w:val="0"/>
              <w:adjustRightInd w:val="0"/>
              <w:spacing w:after="0" w:line="240" w:lineRule="auto"/>
              <w:ind w:left="0" w:firstLine="0"/>
              <w:contextualSpacing/>
              <w:jc w:val="both"/>
              <w:rPr>
                <w:rFonts w:ascii="Times New Roman" w:hAnsi="Times New Roman"/>
                <w:sz w:val="24"/>
              </w:rPr>
            </w:pPr>
            <w:r w:rsidRPr="00AB6961">
              <w:rPr>
                <w:rFonts w:ascii="Times New Roman" w:hAnsi="Times New Roman"/>
                <w:sz w:val="24"/>
              </w:rPr>
              <w:t>указания об особых свойствах материала (</w:t>
            </w:r>
            <w:proofErr w:type="spellStart"/>
            <w:r w:rsidRPr="00AB6961">
              <w:rPr>
                <w:rFonts w:ascii="Times New Roman" w:hAnsi="Times New Roman"/>
                <w:sz w:val="24"/>
              </w:rPr>
              <w:t>пожаровзрывоопасность</w:t>
            </w:r>
            <w:proofErr w:type="spellEnd"/>
            <w:r w:rsidRPr="00AB6961">
              <w:rPr>
                <w:rFonts w:ascii="Times New Roman" w:hAnsi="Times New Roman"/>
                <w:sz w:val="24"/>
              </w:rPr>
              <w:t>, токсичность и т.п.).</w:t>
            </w:r>
          </w:p>
          <w:p w:rsidR="00C83D07" w:rsidRPr="00643384" w:rsidRDefault="00C83D07" w:rsidP="00C83D07">
            <w:pPr>
              <w:widowControl w:val="0"/>
              <w:tabs>
                <w:tab w:val="left" w:pos="-567"/>
                <w:tab w:val="left" w:pos="360"/>
              </w:tabs>
              <w:autoSpaceDE w:val="0"/>
              <w:autoSpaceDN w:val="0"/>
              <w:adjustRightInd w:val="0"/>
              <w:ind w:left="360"/>
              <w:jc w:val="both"/>
            </w:pPr>
          </w:p>
          <w:p w:rsidR="00C83D07" w:rsidRPr="00643384" w:rsidRDefault="00AB6961" w:rsidP="00C83D07">
            <w:pPr>
              <w:widowControl w:val="0"/>
              <w:tabs>
                <w:tab w:val="left" w:pos="0"/>
              </w:tabs>
              <w:contextualSpacing/>
              <w:jc w:val="both"/>
              <w:rPr>
                <w:rFonts w:eastAsia="Calibri" w:cs="Calibri"/>
                <w:b/>
                <w:szCs w:val="20"/>
                <w:lang w:eastAsia="ar-SA"/>
              </w:rPr>
            </w:pPr>
            <w:r>
              <w:rPr>
                <w:rFonts w:eastAsia="Calibri" w:cs="Calibri"/>
                <w:b/>
                <w:szCs w:val="20"/>
                <w:lang w:eastAsia="ar-SA"/>
              </w:rPr>
              <w:t>1.10</w:t>
            </w:r>
            <w:r w:rsidR="00C83D07" w:rsidRPr="00643384">
              <w:rPr>
                <w:rFonts w:eastAsia="Calibri" w:cs="Calibri"/>
                <w:b/>
                <w:szCs w:val="20"/>
                <w:lang w:eastAsia="ar-SA"/>
              </w:rPr>
              <w:t>. Исполнительная документация, передаваемая Подрядчиком Заказчику по результатам выполненных Работ:</w:t>
            </w:r>
          </w:p>
          <w:p w:rsidR="00C83D07" w:rsidRPr="00643384" w:rsidRDefault="00AB6961" w:rsidP="00C83D07">
            <w:pPr>
              <w:widowControl w:val="0"/>
              <w:tabs>
                <w:tab w:val="left" w:pos="851"/>
              </w:tabs>
              <w:contextualSpacing/>
              <w:jc w:val="both"/>
              <w:rPr>
                <w:rFonts w:cs="Calibri"/>
                <w:szCs w:val="20"/>
                <w:lang w:eastAsia="ar-SA"/>
              </w:rPr>
            </w:pPr>
            <w:r>
              <w:rPr>
                <w:rFonts w:cs="Calibri"/>
                <w:b/>
                <w:szCs w:val="20"/>
                <w:lang w:eastAsia="ar-SA"/>
              </w:rPr>
              <w:t>1.</w:t>
            </w:r>
            <w:r w:rsidR="00C83D07" w:rsidRPr="00643384">
              <w:rPr>
                <w:rFonts w:cs="Calibri"/>
                <w:b/>
                <w:szCs w:val="20"/>
                <w:lang w:eastAsia="ar-SA"/>
              </w:rPr>
              <w:t>1</w:t>
            </w:r>
            <w:r>
              <w:rPr>
                <w:rFonts w:cs="Calibri"/>
                <w:b/>
                <w:szCs w:val="20"/>
                <w:lang w:eastAsia="ar-SA"/>
              </w:rPr>
              <w:t>0</w:t>
            </w:r>
            <w:r w:rsidR="00C83D07" w:rsidRPr="00643384">
              <w:rPr>
                <w:rFonts w:cs="Calibri"/>
                <w:b/>
                <w:szCs w:val="20"/>
                <w:lang w:eastAsia="ar-SA"/>
              </w:rPr>
              <w:t>.1.</w:t>
            </w:r>
            <w:r w:rsidR="00C83D07" w:rsidRPr="00643384">
              <w:rPr>
                <w:rFonts w:cs="Calibri"/>
                <w:szCs w:val="20"/>
                <w:lang w:eastAsia="ar-SA"/>
              </w:rPr>
              <w:t xml:space="preserve"> В ходе выполнения Работ Подрядчик ведет журнал учета выполненных работ (форма № КС-6а). </w:t>
            </w:r>
          </w:p>
          <w:p w:rsidR="00C83D07" w:rsidRPr="00643384" w:rsidRDefault="00C83D07" w:rsidP="00C83D07">
            <w:pPr>
              <w:widowControl w:val="0"/>
              <w:tabs>
                <w:tab w:val="left" w:pos="851"/>
              </w:tabs>
              <w:contextualSpacing/>
              <w:jc w:val="both"/>
              <w:rPr>
                <w:rFonts w:cs="Calibri"/>
                <w:szCs w:val="20"/>
                <w:lang w:eastAsia="ar-SA"/>
              </w:rPr>
            </w:pPr>
            <w:r w:rsidRPr="00643384">
              <w:rPr>
                <w:rFonts w:cs="Calibri"/>
                <w:szCs w:val="20"/>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w:t>
            </w:r>
            <w:r>
              <w:rPr>
                <w:rFonts w:cs="Calibri"/>
                <w:szCs w:val="20"/>
                <w:lang w:eastAsia="ar-SA"/>
              </w:rPr>
              <w:t>астоящему Техническому заданию.</w:t>
            </w:r>
          </w:p>
          <w:p w:rsidR="00C83D07" w:rsidRPr="00643384" w:rsidRDefault="00AB6961" w:rsidP="00C83D07">
            <w:pPr>
              <w:widowControl w:val="0"/>
              <w:tabs>
                <w:tab w:val="left" w:pos="284"/>
              </w:tabs>
              <w:jc w:val="both"/>
              <w:rPr>
                <w:rFonts w:cs="Calibri"/>
                <w:szCs w:val="20"/>
                <w:lang w:eastAsia="ar-SA"/>
              </w:rPr>
            </w:pPr>
            <w:r>
              <w:rPr>
                <w:rFonts w:cs="Calibri"/>
                <w:b/>
                <w:szCs w:val="20"/>
                <w:lang w:eastAsia="ar-SA"/>
              </w:rPr>
              <w:t>1.</w:t>
            </w:r>
            <w:r w:rsidR="00C83D07" w:rsidRPr="00643384">
              <w:rPr>
                <w:rFonts w:cs="Calibri"/>
                <w:b/>
                <w:szCs w:val="20"/>
                <w:lang w:eastAsia="ar-SA"/>
              </w:rPr>
              <w:t>1</w:t>
            </w:r>
            <w:r>
              <w:rPr>
                <w:rFonts w:cs="Calibri"/>
                <w:b/>
                <w:szCs w:val="20"/>
                <w:lang w:eastAsia="ar-SA"/>
              </w:rPr>
              <w:t>0</w:t>
            </w:r>
            <w:r w:rsidR="00C83D07" w:rsidRPr="00643384">
              <w:rPr>
                <w:rFonts w:cs="Calibri"/>
                <w:b/>
                <w:szCs w:val="20"/>
                <w:lang w:eastAsia="ar-SA"/>
              </w:rPr>
              <w:t>.2.</w:t>
            </w:r>
            <w:r w:rsidR="00C83D07" w:rsidRPr="00643384">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C83D07" w:rsidRPr="00643384" w:rsidRDefault="00C83D07" w:rsidP="00C83D07">
            <w:pPr>
              <w:widowControl w:val="0"/>
              <w:numPr>
                <w:ilvl w:val="0"/>
                <w:numId w:val="53"/>
              </w:numPr>
              <w:tabs>
                <w:tab w:val="left" w:pos="284"/>
              </w:tabs>
              <w:ind w:left="0" w:firstLine="0"/>
              <w:jc w:val="both"/>
              <w:rPr>
                <w:rFonts w:cs="Calibri"/>
                <w:szCs w:val="20"/>
                <w:lang w:eastAsia="ar-SA"/>
              </w:rPr>
            </w:pPr>
            <w:r w:rsidRPr="00643384">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w:t>
            </w:r>
            <w:r w:rsidRPr="00B865CE">
              <w:rPr>
                <w:rFonts w:cs="Calibri"/>
                <w:szCs w:val="20"/>
                <w:lang w:eastAsia="ar-SA"/>
              </w:rPr>
              <w:t>требованиями СП 68.13330.2017 «СНиП 3.01.04-87 Приёмка в эксплуатацию законченных строительством объектов. Основные положения»</w:t>
            </w:r>
            <w:r w:rsidRPr="00643384">
              <w:rPr>
                <w:rFonts w:cs="Calibri"/>
                <w:szCs w:val="20"/>
                <w:lang w:eastAsia="ar-SA"/>
              </w:rPr>
              <w:t xml:space="preserve">, СП 48.13330.2011. «Свод правил. Организация строительства. Актуализированная редакция СНиП 12.01.2004», приказа </w:t>
            </w:r>
            <w:proofErr w:type="spellStart"/>
            <w:r w:rsidRPr="00643384">
              <w:rPr>
                <w:rFonts w:cs="Calibri"/>
                <w:szCs w:val="20"/>
                <w:lang w:eastAsia="ar-SA"/>
              </w:rPr>
              <w:t>Ростехнадзора</w:t>
            </w:r>
            <w:proofErr w:type="spellEnd"/>
            <w:r w:rsidRPr="00643384">
              <w:rPr>
                <w:rFonts w:cs="Calibri"/>
                <w:szCs w:val="20"/>
                <w:lang w:eastAsia="ar-SA"/>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Градостроительного кодекса Российской Федерации, должны входить: </w:t>
            </w:r>
          </w:p>
          <w:p w:rsidR="00C83D07" w:rsidRPr="00AB6961" w:rsidRDefault="00C83D07" w:rsidP="00C83D07">
            <w:pPr>
              <w:pStyle w:val="af3"/>
              <w:widowControl w:val="0"/>
              <w:numPr>
                <w:ilvl w:val="0"/>
                <w:numId w:val="53"/>
              </w:numPr>
              <w:tabs>
                <w:tab w:val="left" w:pos="284"/>
              </w:tabs>
              <w:spacing w:after="0" w:line="240" w:lineRule="auto"/>
              <w:ind w:left="0" w:firstLine="0"/>
              <w:contextualSpacing/>
              <w:jc w:val="both"/>
              <w:rPr>
                <w:rFonts w:ascii="Times New Roman" w:hAnsi="Times New Roman"/>
                <w:sz w:val="24"/>
                <w:szCs w:val="20"/>
                <w:lang w:eastAsia="ar-SA"/>
              </w:rPr>
            </w:pPr>
            <w:r w:rsidRPr="00AB6961">
              <w:rPr>
                <w:rFonts w:ascii="Times New Roman" w:hAnsi="Times New Roman"/>
                <w:sz w:val="24"/>
                <w:szCs w:val="20"/>
                <w:lang w:eastAsia="ar-SA"/>
              </w:rPr>
              <w:t>комплект исполнительных чертежей;</w:t>
            </w:r>
          </w:p>
          <w:p w:rsidR="00C83D07" w:rsidRPr="00AB6961" w:rsidRDefault="00C83D07" w:rsidP="00C83D07">
            <w:pPr>
              <w:pStyle w:val="af3"/>
              <w:widowControl w:val="0"/>
              <w:numPr>
                <w:ilvl w:val="0"/>
                <w:numId w:val="53"/>
              </w:numPr>
              <w:tabs>
                <w:tab w:val="left" w:pos="284"/>
                <w:tab w:val="left" w:pos="851"/>
              </w:tabs>
              <w:spacing w:after="0" w:line="240" w:lineRule="auto"/>
              <w:ind w:left="0" w:firstLine="0"/>
              <w:contextualSpacing/>
              <w:jc w:val="both"/>
              <w:rPr>
                <w:rFonts w:ascii="Times New Roman" w:hAnsi="Times New Roman"/>
                <w:sz w:val="24"/>
                <w:lang w:eastAsia="ar-SA"/>
              </w:rPr>
            </w:pPr>
            <w:r w:rsidRPr="00AB6961">
              <w:rPr>
                <w:rFonts w:ascii="Times New Roman" w:hAnsi="Times New Roman"/>
                <w:sz w:val="24"/>
                <w:lang w:eastAsia="ar-SA"/>
              </w:rPr>
              <w:t>акты освидетельствования скрытых работ;</w:t>
            </w:r>
          </w:p>
          <w:p w:rsidR="00C83D07" w:rsidRPr="00AB6961" w:rsidRDefault="00C83D07" w:rsidP="00C83D07">
            <w:pPr>
              <w:pStyle w:val="af3"/>
              <w:widowControl w:val="0"/>
              <w:numPr>
                <w:ilvl w:val="0"/>
                <w:numId w:val="53"/>
              </w:numPr>
              <w:tabs>
                <w:tab w:val="left" w:pos="284"/>
                <w:tab w:val="left" w:pos="851"/>
              </w:tabs>
              <w:spacing w:after="0" w:line="240" w:lineRule="auto"/>
              <w:ind w:left="0" w:firstLine="0"/>
              <w:contextualSpacing/>
              <w:jc w:val="both"/>
              <w:rPr>
                <w:rFonts w:ascii="Times New Roman" w:hAnsi="Times New Roman"/>
                <w:sz w:val="24"/>
                <w:lang w:eastAsia="ar-SA"/>
              </w:rPr>
            </w:pPr>
            <w:r w:rsidRPr="00AB6961">
              <w:rPr>
                <w:rFonts w:ascii="Times New Roman" w:hAnsi="Times New Roman"/>
                <w:sz w:val="24"/>
                <w:lang w:eastAsia="ar-SA"/>
              </w:rPr>
              <w:t>сертификаты (декларации) соответствия.</w:t>
            </w:r>
          </w:p>
          <w:p w:rsidR="00C83D07" w:rsidRPr="00AB6961" w:rsidRDefault="00AB6961" w:rsidP="00C83D07">
            <w:pPr>
              <w:widowControl w:val="0"/>
              <w:tabs>
                <w:tab w:val="left" w:pos="284"/>
                <w:tab w:val="left" w:pos="851"/>
              </w:tabs>
              <w:jc w:val="both"/>
              <w:rPr>
                <w:lang w:eastAsia="ar-SA"/>
              </w:rPr>
            </w:pPr>
            <w:r w:rsidRPr="00AB6961">
              <w:rPr>
                <w:b/>
                <w:lang w:eastAsia="ar-SA"/>
              </w:rPr>
              <w:t>1.</w:t>
            </w:r>
            <w:r w:rsidR="00C83D07" w:rsidRPr="00AB6961">
              <w:rPr>
                <w:b/>
                <w:lang w:eastAsia="ar-SA"/>
              </w:rPr>
              <w:t>1</w:t>
            </w:r>
            <w:r w:rsidRPr="00AB6961">
              <w:rPr>
                <w:b/>
                <w:lang w:eastAsia="ar-SA"/>
              </w:rPr>
              <w:t>0</w:t>
            </w:r>
            <w:r w:rsidR="00C83D07" w:rsidRPr="00AB6961">
              <w:rPr>
                <w:b/>
                <w:lang w:eastAsia="ar-SA"/>
              </w:rPr>
              <w:t>.3.</w:t>
            </w:r>
            <w:r w:rsidR="00C83D07" w:rsidRPr="00AB6961">
              <w:rPr>
                <w:lang w:eastAsia="ar-SA"/>
              </w:rPr>
              <w:t xml:space="preserve"> Для подтверждения работ по утилизации строительного мусора Подрядчик должен представить</w:t>
            </w:r>
            <w:r w:rsidR="00C83D07" w:rsidRPr="00AB6961">
              <w:t xml:space="preserve"> </w:t>
            </w:r>
            <w:r w:rsidR="00C83D07" w:rsidRPr="00AB6961">
              <w:rPr>
                <w:lang w:eastAsia="ar-SA"/>
              </w:rPr>
              <w:t xml:space="preserve">на бумажном носителе в 1 (одном) экземпляре: </w:t>
            </w:r>
          </w:p>
          <w:p w:rsidR="00C83D07" w:rsidRPr="00AB6961" w:rsidRDefault="00C83D07" w:rsidP="00C83D07">
            <w:pPr>
              <w:pStyle w:val="af3"/>
              <w:widowControl w:val="0"/>
              <w:numPr>
                <w:ilvl w:val="0"/>
                <w:numId w:val="54"/>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AB6961">
              <w:rPr>
                <w:rFonts w:ascii="Times New Roman" w:hAnsi="Times New Roman"/>
                <w:sz w:val="24"/>
                <w:szCs w:val="24"/>
                <w:lang w:eastAsia="ar-SA"/>
              </w:rPr>
              <w:t xml:space="preserve">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C83D07" w:rsidRPr="00AB6961" w:rsidRDefault="00C83D07" w:rsidP="00C83D07">
            <w:pPr>
              <w:pStyle w:val="af3"/>
              <w:widowControl w:val="0"/>
              <w:numPr>
                <w:ilvl w:val="0"/>
                <w:numId w:val="54"/>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AB6961">
              <w:rPr>
                <w:rFonts w:ascii="Times New Roman" w:hAnsi="Times New Roman"/>
                <w:sz w:val="24"/>
                <w:szCs w:val="24"/>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(справки в объеме отходов с Объекта Заказчика) с приложением копии лицензии данной организации на размещение и утилизацию отходов;</w:t>
            </w:r>
          </w:p>
          <w:p w:rsidR="00C83D07" w:rsidRPr="00AB6961" w:rsidRDefault="00C83D07" w:rsidP="00C83D07">
            <w:pPr>
              <w:pStyle w:val="af3"/>
              <w:widowControl w:val="0"/>
              <w:numPr>
                <w:ilvl w:val="0"/>
                <w:numId w:val="54"/>
              </w:numPr>
              <w:tabs>
                <w:tab w:val="left" w:pos="284"/>
                <w:tab w:val="left" w:pos="851"/>
              </w:tabs>
              <w:spacing w:after="0" w:line="240" w:lineRule="auto"/>
              <w:ind w:left="0" w:firstLine="0"/>
              <w:contextualSpacing/>
              <w:jc w:val="both"/>
              <w:rPr>
                <w:rFonts w:ascii="Times New Roman" w:hAnsi="Times New Roman"/>
                <w:sz w:val="24"/>
                <w:szCs w:val="24"/>
                <w:lang w:eastAsia="ar-SA"/>
              </w:rPr>
            </w:pPr>
            <w:r w:rsidRPr="00AB6961">
              <w:rPr>
                <w:rFonts w:ascii="Times New Roman" w:hAnsi="Times New Roman"/>
                <w:sz w:val="24"/>
                <w:szCs w:val="24"/>
                <w:lang w:eastAsia="ar-SA"/>
              </w:rPr>
              <w:t xml:space="preserve">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C83D07" w:rsidRPr="00AB6961" w:rsidRDefault="00AB6961" w:rsidP="00C83D07">
            <w:pPr>
              <w:widowControl w:val="0"/>
              <w:tabs>
                <w:tab w:val="left" w:pos="851"/>
              </w:tabs>
              <w:jc w:val="both"/>
              <w:rPr>
                <w:lang w:eastAsia="ar-SA"/>
              </w:rPr>
            </w:pPr>
            <w:r>
              <w:rPr>
                <w:b/>
                <w:lang w:eastAsia="ar-SA"/>
              </w:rPr>
              <w:t>1.</w:t>
            </w:r>
            <w:r w:rsidR="00C83D07" w:rsidRPr="00AB6961">
              <w:rPr>
                <w:b/>
                <w:lang w:eastAsia="ar-SA"/>
              </w:rPr>
              <w:t>1</w:t>
            </w:r>
            <w:r>
              <w:rPr>
                <w:b/>
                <w:lang w:eastAsia="ar-SA"/>
              </w:rPr>
              <w:t>0</w:t>
            </w:r>
            <w:r w:rsidR="00C83D07" w:rsidRPr="00AB6961">
              <w:rPr>
                <w:b/>
                <w:lang w:eastAsia="ar-SA"/>
              </w:rPr>
              <w:t>.4.</w:t>
            </w:r>
            <w:r w:rsidR="00C83D07" w:rsidRPr="00AB6961">
              <w:rPr>
                <w:lang w:eastAsia="ar-SA"/>
              </w:rPr>
              <w:t xml:space="preserve"> 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C83D07" w:rsidRPr="00AB6961" w:rsidRDefault="00C83D07" w:rsidP="00C83D07">
            <w:pPr>
              <w:widowControl w:val="0"/>
              <w:tabs>
                <w:tab w:val="left" w:pos="851"/>
              </w:tabs>
              <w:jc w:val="both"/>
              <w:rPr>
                <w:lang w:eastAsia="ar-SA"/>
              </w:rPr>
            </w:pPr>
            <w:r w:rsidRPr="00AB6961">
              <w:rPr>
                <w:lang w:eastAsia="ar-SA"/>
              </w:rPr>
              <w:t>-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прайс – листы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p>
          <w:p w:rsidR="00C83D07" w:rsidRPr="00AB6961" w:rsidRDefault="00AB6961" w:rsidP="00C83D07">
            <w:pPr>
              <w:widowControl w:val="0"/>
              <w:tabs>
                <w:tab w:val="left" w:pos="284"/>
              </w:tabs>
              <w:jc w:val="both"/>
              <w:rPr>
                <w:lang w:eastAsia="ar-SA"/>
              </w:rPr>
            </w:pPr>
            <w:r>
              <w:rPr>
                <w:b/>
                <w:lang w:eastAsia="ar-SA"/>
              </w:rPr>
              <w:t>1.</w:t>
            </w:r>
            <w:r w:rsidR="00C83D07" w:rsidRPr="00AB6961">
              <w:rPr>
                <w:b/>
                <w:lang w:eastAsia="ar-SA"/>
              </w:rPr>
              <w:t>1</w:t>
            </w:r>
            <w:r>
              <w:rPr>
                <w:b/>
                <w:lang w:eastAsia="ar-SA"/>
              </w:rPr>
              <w:t>0</w:t>
            </w:r>
            <w:r w:rsidR="00C83D07" w:rsidRPr="00AB6961">
              <w:rPr>
                <w:b/>
                <w:lang w:eastAsia="ar-SA"/>
              </w:rPr>
              <w:t>.5.</w:t>
            </w:r>
            <w:r w:rsidR="00C83D07" w:rsidRPr="00AB6961">
              <w:rPr>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C83D07" w:rsidRPr="00643384" w:rsidRDefault="00C83D07" w:rsidP="00C83D07">
            <w:pPr>
              <w:widowControl w:val="0"/>
              <w:tabs>
                <w:tab w:val="left" w:pos="284"/>
              </w:tabs>
              <w:jc w:val="both"/>
              <w:rPr>
                <w:rFonts w:cs="Calibri"/>
                <w:szCs w:val="20"/>
                <w:lang w:eastAsia="ar-SA"/>
              </w:rPr>
            </w:pPr>
          </w:p>
          <w:p w:rsidR="00C83D07" w:rsidRPr="00643384" w:rsidRDefault="00AB6961" w:rsidP="00C83D07">
            <w:pPr>
              <w:widowControl w:val="0"/>
              <w:tabs>
                <w:tab w:val="left" w:pos="-567"/>
                <w:tab w:val="left" w:pos="360"/>
              </w:tabs>
              <w:autoSpaceDE w:val="0"/>
              <w:autoSpaceDN w:val="0"/>
              <w:adjustRightInd w:val="0"/>
              <w:jc w:val="both"/>
              <w:rPr>
                <w:b/>
              </w:rPr>
            </w:pPr>
            <w:r>
              <w:rPr>
                <w:b/>
              </w:rPr>
              <w:t>1.</w:t>
            </w:r>
            <w:r w:rsidR="00C83D07" w:rsidRPr="00643384">
              <w:rPr>
                <w:b/>
              </w:rPr>
              <w:t>1</w:t>
            </w:r>
            <w:r>
              <w:rPr>
                <w:b/>
              </w:rPr>
              <w:t>1</w:t>
            </w:r>
            <w:r w:rsidR="00C83D07" w:rsidRPr="00643384">
              <w:rPr>
                <w:b/>
              </w:rPr>
              <w:t>. Срок выполнения Работ</w:t>
            </w:r>
            <w:r w:rsidR="00C83D07">
              <w:rPr>
                <w:b/>
              </w:rPr>
              <w:t>:</w:t>
            </w:r>
          </w:p>
          <w:p w:rsidR="00C83D07" w:rsidRPr="00643384" w:rsidRDefault="00C83D07" w:rsidP="00C83D07">
            <w:pPr>
              <w:tabs>
                <w:tab w:val="left" w:pos="2835"/>
              </w:tabs>
              <w:jc w:val="both"/>
              <w:rPr>
                <w:b/>
                <w:bCs/>
              </w:rPr>
            </w:pPr>
            <w:r w:rsidRPr="00643384">
              <w:rPr>
                <w:rFonts w:cs="Calibri"/>
                <w:bCs/>
                <w:szCs w:val="20"/>
                <w:lang w:eastAsia="ar-SA"/>
              </w:rPr>
              <w:t xml:space="preserve">Место выполнения Работ: </w:t>
            </w:r>
            <w:r w:rsidRPr="00643384">
              <w:t xml:space="preserve">г. Санкт-Петербург, </w:t>
            </w:r>
            <w:r>
              <w:t>ул. Кантемировская, д.3</w:t>
            </w:r>
          </w:p>
          <w:p w:rsidR="00C83D07" w:rsidRPr="00643384" w:rsidRDefault="00C83D07" w:rsidP="00C83D07">
            <w:pPr>
              <w:widowControl w:val="0"/>
              <w:tabs>
                <w:tab w:val="left" w:pos="-567"/>
                <w:tab w:val="left" w:pos="0"/>
                <w:tab w:val="left" w:pos="360"/>
                <w:tab w:val="left" w:pos="1080"/>
              </w:tabs>
              <w:jc w:val="both"/>
            </w:pPr>
            <w:r w:rsidRPr="00D9268D">
              <w:t>Срок выполнения Работ:</w:t>
            </w:r>
            <w:r w:rsidRPr="00643384">
              <w:t xml:space="preserve"> </w:t>
            </w:r>
            <w:r w:rsidRPr="00643384">
              <w:rPr>
                <w:lang w:val="en-US"/>
              </w:rPr>
              <w:t>c</w:t>
            </w:r>
            <w:r w:rsidRPr="00643384">
              <w:t xml:space="preserve"> момента заключения Договора до 2</w:t>
            </w:r>
            <w:r>
              <w:t>5</w:t>
            </w:r>
            <w:r w:rsidRPr="00643384">
              <w:t xml:space="preserve"> августа 2019 года включительно.</w:t>
            </w:r>
          </w:p>
          <w:p w:rsidR="00C83D07" w:rsidRPr="00643384" w:rsidRDefault="00C83D07" w:rsidP="00C83D07">
            <w:pPr>
              <w:widowControl w:val="0"/>
              <w:jc w:val="both"/>
              <w:outlineLvl w:val="0"/>
            </w:pPr>
            <w:r w:rsidRPr="00643384">
              <w:rPr>
                <w:rFonts w:cs="Calibri"/>
                <w:bCs/>
                <w:szCs w:val="20"/>
                <w:lang w:eastAsia="ar-SA"/>
              </w:rPr>
              <w:t>Подписанный и заверенный печатью организации</w:t>
            </w:r>
            <w:r w:rsidRPr="00643384">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w:t>
            </w:r>
            <w:r>
              <w:t xml:space="preserve">в </w:t>
            </w:r>
            <w:r w:rsidRPr="00643384">
              <w:t xml:space="preserve">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w:t>
            </w:r>
          </w:p>
          <w:p w:rsidR="00C83D07" w:rsidRPr="00CD0BA1" w:rsidRDefault="00C83D07" w:rsidP="00C83D07">
            <w:pPr>
              <w:widowControl w:val="0"/>
              <w:jc w:val="both"/>
              <w:outlineLvl w:val="0"/>
            </w:pPr>
            <w:r w:rsidRPr="00643384">
              <w:t>График выполнения Работ представляется по форме:</w:t>
            </w:r>
          </w:p>
          <w:p w:rsidR="00C83D07" w:rsidRPr="001311BA" w:rsidRDefault="00C83D07" w:rsidP="00C83D07">
            <w:pPr>
              <w:widowControl w:val="0"/>
              <w:jc w:val="center"/>
              <w:outlineLvl w:val="0"/>
              <w:rPr>
                <w:b/>
              </w:rPr>
            </w:pPr>
            <w:r w:rsidRPr="001311BA">
              <w:rPr>
                <w:b/>
              </w:rPr>
              <w:t xml:space="preserve">График выполнения Работ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09"/>
              <w:gridCol w:w="1134"/>
              <w:gridCol w:w="993"/>
              <w:gridCol w:w="2551"/>
              <w:gridCol w:w="1843"/>
            </w:tblGrid>
            <w:tr w:rsidR="00C83D07" w:rsidRPr="00643384" w:rsidTr="00550143">
              <w:trPr>
                <w:trHeight w:val="882"/>
              </w:trPr>
              <w:tc>
                <w:tcPr>
                  <w:tcW w:w="426" w:type="dxa"/>
                  <w:tcBorders>
                    <w:top w:val="single" w:sz="4" w:space="0" w:color="auto"/>
                    <w:left w:val="single" w:sz="4" w:space="0" w:color="auto"/>
                    <w:bottom w:val="single" w:sz="4" w:space="0" w:color="auto"/>
                    <w:right w:val="single" w:sz="4" w:space="0" w:color="auto"/>
                  </w:tcBorders>
                  <w:vAlign w:val="center"/>
                  <w:hideMark/>
                </w:tcPr>
                <w:p w:rsidR="00C83D07" w:rsidRPr="00643384" w:rsidRDefault="00C83D07" w:rsidP="00C83D07">
                  <w:pPr>
                    <w:widowControl w:val="0"/>
                    <w:autoSpaceDE w:val="0"/>
                    <w:autoSpaceDN w:val="0"/>
                    <w:adjustRightInd w:val="0"/>
                    <w:jc w:val="center"/>
                  </w:pPr>
                  <w:r w:rsidRPr="00643384">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C83D07" w:rsidRPr="00643384" w:rsidRDefault="00C83D07" w:rsidP="00C83D07">
                  <w:pPr>
                    <w:widowControl w:val="0"/>
                    <w:autoSpaceDE w:val="0"/>
                    <w:autoSpaceDN w:val="0"/>
                    <w:adjustRightInd w:val="0"/>
                    <w:jc w:val="center"/>
                  </w:pPr>
                  <w:r w:rsidRPr="00643384">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3D07" w:rsidRPr="00643384" w:rsidRDefault="00C83D07" w:rsidP="00C83D07">
                  <w:pPr>
                    <w:widowControl w:val="0"/>
                    <w:autoSpaceDE w:val="0"/>
                    <w:autoSpaceDN w:val="0"/>
                    <w:adjustRightInd w:val="0"/>
                    <w:jc w:val="center"/>
                  </w:pPr>
                  <w:r w:rsidRPr="00643384">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C83D07" w:rsidRPr="00643384" w:rsidRDefault="00C83D07" w:rsidP="00C83D07">
                  <w:pPr>
                    <w:widowControl w:val="0"/>
                    <w:autoSpaceDE w:val="0"/>
                    <w:autoSpaceDN w:val="0"/>
                    <w:adjustRightInd w:val="0"/>
                    <w:jc w:val="center"/>
                  </w:pPr>
                  <w:r w:rsidRPr="00643384">
                    <w:t>Кол-во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C83D07" w:rsidRPr="00643384" w:rsidRDefault="00C83D07" w:rsidP="00C83D07">
                  <w:pPr>
                    <w:widowControl w:val="0"/>
                    <w:autoSpaceDE w:val="0"/>
                    <w:autoSpaceDN w:val="0"/>
                    <w:adjustRightInd w:val="0"/>
                    <w:jc w:val="center"/>
                  </w:pPr>
                  <w:r w:rsidRPr="00643384">
                    <w:t>Начало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C83D07" w:rsidRPr="00643384" w:rsidRDefault="00C83D07" w:rsidP="00C83D07">
                  <w:pPr>
                    <w:widowControl w:val="0"/>
                    <w:autoSpaceDE w:val="0"/>
                    <w:autoSpaceDN w:val="0"/>
                    <w:adjustRightInd w:val="0"/>
                    <w:jc w:val="center"/>
                  </w:pPr>
                  <w:r w:rsidRPr="00643384">
                    <w:t>Окончание выполнения работ</w:t>
                  </w:r>
                </w:p>
              </w:tc>
            </w:tr>
            <w:tr w:rsidR="00C83D07" w:rsidRPr="00643384" w:rsidTr="00550143">
              <w:trPr>
                <w:trHeight w:val="272"/>
              </w:trPr>
              <w:tc>
                <w:tcPr>
                  <w:tcW w:w="426" w:type="dxa"/>
                  <w:tcBorders>
                    <w:top w:val="single" w:sz="4" w:space="0" w:color="auto"/>
                    <w:left w:val="single" w:sz="4" w:space="0" w:color="auto"/>
                    <w:bottom w:val="single" w:sz="4" w:space="0" w:color="auto"/>
                    <w:right w:val="single" w:sz="4" w:space="0" w:color="auto"/>
                  </w:tcBorders>
                  <w:hideMark/>
                </w:tcPr>
                <w:p w:rsidR="00C83D07" w:rsidRPr="00643384" w:rsidRDefault="00C83D07" w:rsidP="00C83D07">
                  <w:pPr>
                    <w:widowControl w:val="0"/>
                    <w:autoSpaceDE w:val="0"/>
                    <w:autoSpaceDN w:val="0"/>
                    <w:adjustRightInd w:val="0"/>
                    <w:jc w:val="center"/>
                  </w:pPr>
                  <w:r w:rsidRPr="00643384">
                    <w:t>1</w:t>
                  </w:r>
                </w:p>
              </w:tc>
              <w:tc>
                <w:tcPr>
                  <w:tcW w:w="2409" w:type="dxa"/>
                  <w:tcBorders>
                    <w:top w:val="single" w:sz="4" w:space="0" w:color="auto"/>
                    <w:left w:val="single" w:sz="4" w:space="0" w:color="auto"/>
                    <w:bottom w:val="single" w:sz="4" w:space="0" w:color="auto"/>
                    <w:right w:val="single" w:sz="4" w:space="0" w:color="auto"/>
                  </w:tcBorders>
                  <w:hideMark/>
                </w:tcPr>
                <w:p w:rsidR="00C83D07" w:rsidRPr="00643384" w:rsidRDefault="00C83D07" w:rsidP="00C83D07">
                  <w:pPr>
                    <w:widowControl w:val="0"/>
                    <w:autoSpaceDE w:val="0"/>
                    <w:autoSpaceDN w:val="0"/>
                    <w:adjustRightInd w:val="0"/>
                    <w:jc w:val="center"/>
                  </w:pPr>
                  <w:r w:rsidRPr="00643384">
                    <w:t>2</w:t>
                  </w:r>
                </w:p>
              </w:tc>
              <w:tc>
                <w:tcPr>
                  <w:tcW w:w="1134" w:type="dxa"/>
                  <w:tcBorders>
                    <w:top w:val="single" w:sz="4" w:space="0" w:color="auto"/>
                    <w:left w:val="single" w:sz="4" w:space="0" w:color="auto"/>
                    <w:bottom w:val="single" w:sz="4" w:space="0" w:color="auto"/>
                    <w:right w:val="single" w:sz="4" w:space="0" w:color="auto"/>
                  </w:tcBorders>
                  <w:hideMark/>
                </w:tcPr>
                <w:p w:rsidR="00C83D07" w:rsidRPr="00643384" w:rsidRDefault="00C83D07" w:rsidP="00C83D07">
                  <w:pPr>
                    <w:widowControl w:val="0"/>
                    <w:autoSpaceDE w:val="0"/>
                    <w:autoSpaceDN w:val="0"/>
                    <w:adjustRightInd w:val="0"/>
                    <w:jc w:val="center"/>
                  </w:pPr>
                  <w:r w:rsidRPr="00643384">
                    <w:t>3</w:t>
                  </w:r>
                </w:p>
              </w:tc>
              <w:tc>
                <w:tcPr>
                  <w:tcW w:w="993" w:type="dxa"/>
                  <w:tcBorders>
                    <w:top w:val="single" w:sz="4" w:space="0" w:color="auto"/>
                    <w:left w:val="single" w:sz="4" w:space="0" w:color="auto"/>
                    <w:bottom w:val="single" w:sz="4" w:space="0" w:color="auto"/>
                    <w:right w:val="single" w:sz="4" w:space="0" w:color="auto"/>
                  </w:tcBorders>
                  <w:hideMark/>
                </w:tcPr>
                <w:p w:rsidR="00C83D07" w:rsidRPr="00643384" w:rsidRDefault="00C83D07" w:rsidP="00C83D07">
                  <w:pPr>
                    <w:widowControl w:val="0"/>
                    <w:autoSpaceDE w:val="0"/>
                    <w:autoSpaceDN w:val="0"/>
                    <w:adjustRightInd w:val="0"/>
                    <w:jc w:val="center"/>
                  </w:pPr>
                  <w:r w:rsidRPr="00643384">
                    <w:t>4</w:t>
                  </w:r>
                </w:p>
              </w:tc>
              <w:tc>
                <w:tcPr>
                  <w:tcW w:w="2551" w:type="dxa"/>
                  <w:tcBorders>
                    <w:top w:val="single" w:sz="4" w:space="0" w:color="auto"/>
                    <w:left w:val="single" w:sz="4" w:space="0" w:color="auto"/>
                    <w:bottom w:val="single" w:sz="4" w:space="0" w:color="auto"/>
                    <w:right w:val="single" w:sz="4" w:space="0" w:color="auto"/>
                  </w:tcBorders>
                  <w:hideMark/>
                </w:tcPr>
                <w:p w:rsidR="00C83D07" w:rsidRPr="00643384" w:rsidRDefault="00C83D07" w:rsidP="00C83D07">
                  <w:pPr>
                    <w:widowControl w:val="0"/>
                    <w:autoSpaceDE w:val="0"/>
                    <w:autoSpaceDN w:val="0"/>
                    <w:adjustRightInd w:val="0"/>
                    <w:jc w:val="center"/>
                  </w:pPr>
                  <w:r w:rsidRPr="00643384">
                    <w:t>5</w:t>
                  </w:r>
                </w:p>
              </w:tc>
              <w:tc>
                <w:tcPr>
                  <w:tcW w:w="1843" w:type="dxa"/>
                  <w:tcBorders>
                    <w:top w:val="single" w:sz="4" w:space="0" w:color="auto"/>
                    <w:left w:val="single" w:sz="4" w:space="0" w:color="auto"/>
                    <w:bottom w:val="single" w:sz="4" w:space="0" w:color="auto"/>
                    <w:right w:val="single" w:sz="4" w:space="0" w:color="auto"/>
                  </w:tcBorders>
                  <w:hideMark/>
                </w:tcPr>
                <w:p w:rsidR="00C83D07" w:rsidRPr="00643384" w:rsidRDefault="00C83D07" w:rsidP="00C83D07">
                  <w:pPr>
                    <w:widowControl w:val="0"/>
                    <w:autoSpaceDE w:val="0"/>
                    <w:autoSpaceDN w:val="0"/>
                    <w:adjustRightInd w:val="0"/>
                    <w:jc w:val="center"/>
                  </w:pPr>
                  <w:r w:rsidRPr="00643384">
                    <w:t>6</w:t>
                  </w:r>
                </w:p>
              </w:tc>
            </w:tr>
            <w:tr w:rsidR="00C83D07" w:rsidRPr="00643384" w:rsidTr="00550143">
              <w:trPr>
                <w:trHeight w:val="272"/>
              </w:trPr>
              <w:tc>
                <w:tcPr>
                  <w:tcW w:w="426"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r>
            <w:tr w:rsidR="00C83D07" w:rsidRPr="00643384" w:rsidTr="00550143">
              <w:trPr>
                <w:trHeight w:val="272"/>
              </w:trPr>
              <w:tc>
                <w:tcPr>
                  <w:tcW w:w="426"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C83D07" w:rsidRPr="00643384" w:rsidRDefault="00C83D07" w:rsidP="00C83D07">
                  <w:pPr>
                    <w:widowControl w:val="0"/>
                    <w:autoSpaceDE w:val="0"/>
                    <w:autoSpaceDN w:val="0"/>
                    <w:adjustRightInd w:val="0"/>
                  </w:pPr>
                </w:p>
              </w:tc>
            </w:tr>
          </w:tbl>
          <w:p w:rsidR="00C83D07" w:rsidRPr="00643384" w:rsidRDefault="00C83D07" w:rsidP="00C83D07">
            <w:pPr>
              <w:widowControl w:val="0"/>
            </w:pPr>
          </w:p>
          <w:p w:rsidR="00C83D07" w:rsidRPr="00643384" w:rsidRDefault="00C83D07" w:rsidP="00C83D07">
            <w:pPr>
              <w:widowControl w:val="0"/>
              <w:tabs>
                <w:tab w:val="left" w:pos="7230"/>
              </w:tabs>
            </w:pPr>
            <w:proofErr w:type="gramStart"/>
            <w:r w:rsidRPr="00643384">
              <w:t>Подрядчик:  _</w:t>
            </w:r>
            <w:proofErr w:type="gramEnd"/>
            <w:r w:rsidRPr="00643384">
              <w:t>________/________.</w:t>
            </w:r>
          </w:p>
          <w:p w:rsidR="00C83D07" w:rsidRPr="00080F65" w:rsidRDefault="00C83D07" w:rsidP="00C83D07">
            <w:pPr>
              <w:widowControl w:val="0"/>
              <w:rPr>
                <w:color w:val="FF0000"/>
              </w:rPr>
            </w:pPr>
          </w:p>
          <w:p w:rsidR="00C83D07" w:rsidRPr="001311BA" w:rsidRDefault="00AB6961" w:rsidP="00C83D07">
            <w:pPr>
              <w:widowControl w:val="0"/>
            </w:pPr>
            <w:r>
              <w:rPr>
                <w:b/>
              </w:rPr>
              <w:t>1.12</w:t>
            </w:r>
            <w:r w:rsidR="00C83D07" w:rsidRPr="001311BA">
              <w:rPr>
                <w:b/>
              </w:rPr>
              <w:t>.</w:t>
            </w:r>
            <w:r w:rsidR="00C83D07" w:rsidRPr="001311BA">
              <w:t xml:space="preserve"> </w:t>
            </w:r>
            <w:r w:rsidR="00C83D07" w:rsidRPr="001311BA">
              <w:rPr>
                <w:b/>
              </w:rPr>
              <w:t>Гарантийные обязательства:</w:t>
            </w:r>
            <w:r w:rsidR="00C83D07" w:rsidRPr="001311BA">
              <w:t xml:space="preserve"> </w:t>
            </w:r>
          </w:p>
          <w:p w:rsidR="00C83D07" w:rsidRPr="001311BA" w:rsidRDefault="00C83D07" w:rsidP="00C83D07">
            <w:pPr>
              <w:widowControl w:val="0"/>
              <w:tabs>
                <w:tab w:val="left" w:pos="284"/>
              </w:tabs>
              <w:jc w:val="both"/>
            </w:pPr>
            <w:r w:rsidRPr="001311BA">
              <w:t xml:space="preserve">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 </w:t>
            </w:r>
          </w:p>
          <w:p w:rsidR="00C83D07" w:rsidRPr="001311BA" w:rsidRDefault="00C83D07" w:rsidP="00C83D07">
            <w:pPr>
              <w:widowControl w:val="0"/>
              <w:tabs>
                <w:tab w:val="left" w:pos="284"/>
              </w:tabs>
              <w:jc w:val="both"/>
            </w:pPr>
            <w:r w:rsidRPr="001311BA">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C83D07" w:rsidRPr="001311BA" w:rsidRDefault="00C83D07" w:rsidP="00C83D07">
            <w:pPr>
              <w:widowControl w:val="0"/>
              <w:tabs>
                <w:tab w:val="left" w:pos="284"/>
              </w:tabs>
              <w:jc w:val="both"/>
            </w:pPr>
            <w:r w:rsidRPr="001311BA">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C83D07" w:rsidRPr="001311BA" w:rsidRDefault="00C83D07" w:rsidP="00C83D07">
            <w:pPr>
              <w:widowControl w:val="0"/>
              <w:tabs>
                <w:tab w:val="left" w:pos="284"/>
              </w:tabs>
              <w:jc w:val="both"/>
            </w:pPr>
            <w:r w:rsidRPr="001311BA">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C83D07" w:rsidRDefault="00C83D07" w:rsidP="00C83D07">
            <w:pPr>
              <w:jc w:val="both"/>
              <w:rPr>
                <w:b/>
              </w:rPr>
            </w:pPr>
          </w:p>
          <w:p w:rsidR="0086063F" w:rsidRPr="00C83D07" w:rsidRDefault="0086063F" w:rsidP="00AB6961">
            <w:pPr>
              <w:tabs>
                <w:tab w:val="left" w:pos="2835"/>
              </w:tabs>
              <w:jc w:val="both"/>
            </w:pPr>
          </w:p>
        </w:tc>
      </w:tr>
    </w:tbl>
    <w:p w:rsidR="0086063F" w:rsidRPr="003A5F09" w:rsidRDefault="0086063F" w:rsidP="0086063F">
      <w:pPr>
        <w:shd w:val="clear" w:color="auto" w:fill="FFFFFF"/>
        <w:rPr>
          <w:b/>
        </w:rPr>
      </w:pPr>
    </w:p>
    <w:p w:rsidR="00D461D0" w:rsidRPr="00405940" w:rsidRDefault="0086063F" w:rsidP="0086063F">
      <w:pPr>
        <w:shd w:val="clear" w:color="auto" w:fill="FFFFFF"/>
        <w:jc w:val="right"/>
        <w:rPr>
          <w:b/>
        </w:rPr>
      </w:pPr>
      <w:r w:rsidRPr="003A5F09">
        <w:rPr>
          <w:b/>
        </w:rPr>
        <w:br w:type="page"/>
      </w:r>
      <w:r w:rsidR="00D461D0" w:rsidRPr="00405940">
        <w:rPr>
          <w:b/>
        </w:rPr>
        <w:t>Приложение № 5</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к извещению о проведении </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запроса котировок в электронной форме</w:t>
      </w:r>
    </w:p>
    <w:p w:rsidR="00D461D0" w:rsidRPr="00405940" w:rsidRDefault="00D461D0" w:rsidP="00D461D0">
      <w:pPr>
        <w:pStyle w:val="25"/>
        <w:widowControl w:val="0"/>
        <w:tabs>
          <w:tab w:val="left" w:pos="426"/>
        </w:tabs>
        <w:jc w:val="right"/>
        <w:rPr>
          <w:b/>
          <w:sz w:val="24"/>
          <w:szCs w:val="24"/>
          <w:lang w:val="ru-RU"/>
        </w:rPr>
      </w:pPr>
      <w:r w:rsidRPr="00405940">
        <w:rPr>
          <w:b/>
          <w:sz w:val="24"/>
          <w:szCs w:val="24"/>
          <w:lang w:val="ru-RU"/>
        </w:rPr>
        <w:t xml:space="preserve">                (ФОРМА)</w:t>
      </w: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D461D0" w:rsidRPr="00405940" w:rsidRDefault="00D461D0" w:rsidP="00D461D0">
      <w:pPr>
        <w:ind w:left="839" w:right="68" w:hanging="958"/>
        <w:jc w:val="center"/>
        <w:rPr>
          <w:b/>
        </w:rPr>
      </w:pPr>
    </w:p>
    <w:p w:rsidR="001B6DDE" w:rsidRPr="00405940" w:rsidRDefault="001B6DDE" w:rsidP="00055511">
      <w:pPr>
        <w:jc w:val="center"/>
        <w:rPr>
          <w:b/>
        </w:rPr>
      </w:pPr>
      <w:r w:rsidRPr="00405940">
        <w:rPr>
          <w:b/>
          <w:color w:val="1D0A03"/>
        </w:rPr>
        <w:t>1. ПРЕДЛАГАЕМАЯ ЦЕНА ДОГОВОРА</w:t>
      </w:r>
      <w:r w:rsidRPr="00405940">
        <w:rPr>
          <w:b/>
        </w:rPr>
        <w:t xml:space="preserve"> </w:t>
      </w:r>
    </w:p>
    <w:p w:rsidR="001B6DDE" w:rsidRPr="00405940" w:rsidRDefault="001B6DDE" w:rsidP="001B6DDE">
      <w:pPr>
        <w:ind w:left="839" w:right="68" w:hanging="958"/>
        <w:jc w:val="both"/>
        <w:rPr>
          <w:b/>
        </w:rPr>
      </w:pPr>
    </w:p>
    <w:p w:rsidR="006C0044" w:rsidRPr="003A5F09" w:rsidRDefault="006C0044" w:rsidP="006C0044">
      <w:pPr>
        <w:ind w:left="-142" w:right="68" w:firstLine="426"/>
        <w:jc w:val="both"/>
      </w:pPr>
      <w:r w:rsidRPr="003A5F09">
        <w:t xml:space="preserve">В соответствии с условиями запроса котировок </w:t>
      </w:r>
      <w:r>
        <w:t xml:space="preserve">в электронной форме </w:t>
      </w:r>
      <w:r w:rsidRPr="003A5F09">
        <w:t>с учетом</w:t>
      </w:r>
      <w:r>
        <w:t xml:space="preserve">/без учета </w:t>
      </w:r>
      <w:r w:rsidRPr="00A4478A">
        <w:rPr>
          <w:i/>
        </w:rPr>
        <w:t>(</w:t>
      </w:r>
      <w:r>
        <w:rPr>
          <w:i/>
        </w:rPr>
        <w:t>выбрать нужное</w:t>
      </w:r>
      <w:r w:rsidRPr="00A4478A">
        <w:rPr>
          <w:i/>
        </w:rPr>
        <w:t>)</w:t>
      </w:r>
      <w:r>
        <w:t xml:space="preserve"> расходов</w:t>
      </w:r>
      <w:r w:rsidRPr="00F64AFE">
        <w:t xml:space="preserve"> на погрузку, разгрузку, доставку </w:t>
      </w:r>
      <w:r>
        <w:t xml:space="preserve">товаров, </w:t>
      </w:r>
      <w:r w:rsidRPr="00F64AFE">
        <w:t xml:space="preserve">материалов, оборудования, инструмента до места </w:t>
      </w:r>
      <w:r>
        <w:t>поставки товара, выполнения р</w:t>
      </w:r>
      <w:r w:rsidRPr="00F64AFE">
        <w:t xml:space="preserve">абот, </w:t>
      </w:r>
      <w:r>
        <w:t>оказания услуг и других расходов, связанных с исполнением договора</w:t>
      </w:r>
      <w:r w:rsidRPr="00F64AFE">
        <w:t>, оплату НДС и других обязательных платежей, в соответствии с действующим законодательством Российской Федерации</w:t>
      </w:r>
      <w:r w:rsidRPr="003A5F09">
        <w:t xml:space="preserve"> предлагаемая цена договора составит ___</w:t>
      </w:r>
      <w:r>
        <w:t>______</w:t>
      </w:r>
      <w:r w:rsidRPr="003A5F09">
        <w:t>___ рублей __ копеек.</w:t>
      </w:r>
    </w:p>
    <w:p w:rsidR="006C0044" w:rsidRPr="003A5F09" w:rsidRDefault="006C0044" w:rsidP="006C0044">
      <w:pPr>
        <w:ind w:left="839" w:right="68" w:hanging="958"/>
        <w:jc w:val="center"/>
        <w:rPr>
          <w:b/>
        </w:rPr>
      </w:pPr>
    </w:p>
    <w:p w:rsidR="006C0044" w:rsidRPr="003A5F09" w:rsidRDefault="006C0044" w:rsidP="006C0044">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5"/>
          <w:b/>
          <w:color w:val="1D0A03"/>
        </w:rPr>
        <w:footnoteReference w:id="6"/>
      </w:r>
    </w:p>
    <w:p w:rsidR="006C0044" w:rsidRPr="003A5F09" w:rsidRDefault="006C0044" w:rsidP="006C0044">
      <w:pPr>
        <w:ind w:left="839" w:right="68" w:hanging="958"/>
        <w:jc w:val="center"/>
        <w:rPr>
          <w:b/>
        </w:rPr>
      </w:pPr>
    </w:p>
    <w:p w:rsidR="006C0044" w:rsidRPr="003A5F09" w:rsidRDefault="006C0044" w:rsidP="006C0044">
      <w:pPr>
        <w:spacing w:line="360" w:lineRule="auto"/>
        <w:ind w:left="840" w:right="66" w:hanging="960"/>
        <w:jc w:val="center"/>
        <w:rPr>
          <w:b/>
          <w:u w:val="single"/>
        </w:rPr>
      </w:pPr>
    </w:p>
    <w:p w:rsidR="006C0044" w:rsidRPr="003A5F09" w:rsidRDefault="006C0044" w:rsidP="006C0044">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rsidR="006C0044" w:rsidRPr="003A5F09" w:rsidRDefault="006C0044" w:rsidP="006C0044">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r>
        <w:rPr>
          <w:b/>
        </w:rPr>
        <w:t>________</w:t>
      </w:r>
    </w:p>
    <w:p w:rsidR="006C0044" w:rsidRPr="003A5F09" w:rsidRDefault="006C0044" w:rsidP="006C0044">
      <w:pPr>
        <w:spacing w:line="360" w:lineRule="auto"/>
        <w:ind w:right="68"/>
        <w:jc w:val="both"/>
        <w:rPr>
          <w:b/>
        </w:rPr>
      </w:pPr>
    </w:p>
    <w:p w:rsidR="006C0044" w:rsidRDefault="006C0044" w:rsidP="006C0044">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______________________________</w:t>
      </w:r>
      <w:r w:rsidRPr="003A5F09">
        <w:rPr>
          <w:b/>
        </w:rPr>
        <w:t>_</w:t>
      </w:r>
    </w:p>
    <w:p w:rsidR="006C0044" w:rsidRDefault="006C0044" w:rsidP="006C0044">
      <w:pPr>
        <w:shd w:val="clear" w:color="auto" w:fill="FFFFFF"/>
        <w:rPr>
          <w:b/>
        </w:rPr>
      </w:pPr>
    </w:p>
    <w:p w:rsidR="006C0044" w:rsidRDefault="006C0044" w:rsidP="006C0044">
      <w:pPr>
        <w:shd w:val="clear" w:color="auto" w:fill="FFFFFF"/>
        <w:rPr>
          <w:b/>
        </w:rPr>
      </w:pPr>
      <w:r w:rsidRPr="003A5F09">
        <w:rPr>
          <w:b/>
        </w:rPr>
        <w:t>_____________________________________________</w:t>
      </w:r>
      <w:r>
        <w:rPr>
          <w:b/>
        </w:rPr>
        <w:t>___________________________________</w:t>
      </w:r>
    </w:p>
    <w:p w:rsidR="006C0044" w:rsidRDefault="006C0044" w:rsidP="006C0044">
      <w:pPr>
        <w:shd w:val="clear" w:color="auto" w:fill="FFFFFF"/>
        <w:jc w:val="right"/>
        <w:rPr>
          <w:b/>
        </w:rPr>
      </w:pPr>
    </w:p>
    <w:p w:rsidR="007633F6" w:rsidRPr="00055511" w:rsidRDefault="007633F6" w:rsidP="007633F6">
      <w:pPr>
        <w:spacing w:line="360" w:lineRule="auto"/>
      </w:pPr>
    </w:p>
    <w:p w:rsidR="003A1CBD" w:rsidRPr="00405940" w:rsidRDefault="003A1CBD" w:rsidP="007633F6">
      <w:pPr>
        <w:shd w:val="clear" w:color="auto" w:fill="FFFFFF"/>
        <w:spacing w:line="360" w:lineRule="auto"/>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3A1CBD" w:rsidRPr="00405940" w:rsidRDefault="003A1CBD" w:rsidP="0016317A">
      <w:pPr>
        <w:shd w:val="clear" w:color="auto" w:fill="FFFFFF"/>
        <w:jc w:val="right"/>
        <w:rPr>
          <w:b/>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B33BFA">
      <w:pPr>
        <w:pStyle w:val="affc"/>
        <w:widowControl w:val="0"/>
        <w:ind w:left="4536" w:firstLine="0"/>
        <w:jc w:val="right"/>
        <w:rPr>
          <w:b/>
          <w:sz w:val="24"/>
          <w:szCs w:val="24"/>
        </w:rPr>
      </w:pPr>
    </w:p>
    <w:p w:rsidR="00CE2287" w:rsidRDefault="00CE2287" w:rsidP="00615F21">
      <w:pPr>
        <w:pStyle w:val="affc"/>
        <w:widowControl w:val="0"/>
        <w:ind w:firstLine="0"/>
        <w:rPr>
          <w:b/>
          <w:sz w:val="24"/>
          <w:szCs w:val="24"/>
        </w:rPr>
      </w:pPr>
    </w:p>
    <w:p w:rsidR="00CE2287" w:rsidRDefault="00CE2287" w:rsidP="00B33BFA">
      <w:pPr>
        <w:pStyle w:val="affc"/>
        <w:widowControl w:val="0"/>
        <w:ind w:left="4536" w:firstLine="0"/>
        <w:jc w:val="right"/>
        <w:rPr>
          <w:b/>
          <w:sz w:val="24"/>
          <w:szCs w:val="24"/>
        </w:rPr>
      </w:pPr>
    </w:p>
    <w:p w:rsidR="00211B23" w:rsidRDefault="00211B23" w:rsidP="003A1DC2">
      <w:pPr>
        <w:pStyle w:val="affc"/>
        <w:widowControl w:val="0"/>
        <w:ind w:left="7655" w:firstLine="0"/>
        <w:jc w:val="right"/>
        <w:rPr>
          <w:b/>
          <w:sz w:val="24"/>
          <w:szCs w:val="24"/>
        </w:rPr>
      </w:pPr>
    </w:p>
    <w:p w:rsidR="003A1DC2" w:rsidRDefault="003A1DC2" w:rsidP="003A1DC2">
      <w:pPr>
        <w:pStyle w:val="affc"/>
        <w:widowControl w:val="0"/>
        <w:ind w:left="7655" w:firstLine="0"/>
        <w:jc w:val="right"/>
        <w:rPr>
          <w:b/>
          <w:sz w:val="24"/>
          <w:szCs w:val="24"/>
        </w:rPr>
      </w:pPr>
      <w:r>
        <w:rPr>
          <w:b/>
          <w:sz w:val="24"/>
          <w:szCs w:val="24"/>
        </w:rPr>
        <w:t>Приложение № 6</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Default="003A1DC2" w:rsidP="003A1DC2">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rsidR="003A1DC2" w:rsidRPr="00FD695B" w:rsidRDefault="003A1DC2" w:rsidP="003A1DC2">
      <w:pPr>
        <w:pStyle w:val="25"/>
        <w:widowControl w:val="0"/>
        <w:tabs>
          <w:tab w:val="left" w:pos="426"/>
        </w:tabs>
        <w:jc w:val="right"/>
        <w:rPr>
          <w:b/>
          <w:lang w:val="ru-RU"/>
        </w:rPr>
      </w:pPr>
      <w:r>
        <w:rPr>
          <w:b/>
          <w:sz w:val="24"/>
          <w:szCs w:val="24"/>
          <w:lang w:val="ru-RU"/>
        </w:rPr>
        <w:t>(ФОРМЫ)</w:t>
      </w:r>
    </w:p>
    <w:p w:rsidR="003A1DC2" w:rsidRDefault="003A1DC2" w:rsidP="003A1DC2">
      <w:pPr>
        <w:widowControl w:val="0"/>
        <w:jc w:val="center"/>
        <w:rPr>
          <w:b/>
        </w:rPr>
      </w:pPr>
    </w:p>
    <w:p w:rsidR="003A1DC2" w:rsidRDefault="003A1DC2" w:rsidP="003A1DC2">
      <w:pPr>
        <w:widowControl w:val="0"/>
        <w:jc w:val="center"/>
        <w:rPr>
          <w:b/>
        </w:rPr>
      </w:pPr>
      <w:r>
        <w:rPr>
          <w:b/>
        </w:rPr>
        <w:t>Требования к репутации и квалификации участника закупки</w:t>
      </w:r>
    </w:p>
    <w:p w:rsidR="00211B23" w:rsidRDefault="00211B23" w:rsidP="003A1DC2">
      <w:pPr>
        <w:shd w:val="clear" w:color="auto" w:fill="FFFFFF"/>
        <w:jc w:val="right"/>
        <w:rPr>
          <w:b/>
        </w:rPr>
      </w:pPr>
    </w:p>
    <w:p w:rsidR="00211B23" w:rsidRDefault="00211B23" w:rsidP="00211B23">
      <w:pPr>
        <w:widowControl w:val="0"/>
        <w:jc w:val="center"/>
        <w:rPr>
          <w:b/>
        </w:rPr>
      </w:pPr>
    </w:p>
    <w:p w:rsidR="00211B23" w:rsidRDefault="00211B23" w:rsidP="00211B23">
      <w:pPr>
        <w:numPr>
          <w:ilvl w:val="0"/>
          <w:numId w:val="57"/>
        </w:numPr>
        <w:rPr>
          <w:b/>
        </w:rPr>
      </w:pPr>
      <w:r>
        <w:rPr>
          <w:b/>
        </w:rPr>
        <w:t>Репутация. Опыт исполнения договоров.</w:t>
      </w:r>
    </w:p>
    <w:p w:rsidR="00211B23" w:rsidRDefault="00211B23" w:rsidP="00211B23">
      <w:pPr>
        <w:widowControl w:val="0"/>
        <w:jc w:val="both"/>
      </w:pPr>
      <w:r w:rsidRPr="00001E72">
        <w:rPr>
          <w:b/>
        </w:rPr>
        <w:t>- к репутации участника закупки</w:t>
      </w:r>
      <w:r>
        <w:rPr>
          <w:b/>
        </w:rPr>
        <w:t xml:space="preserve">: </w:t>
      </w:r>
    </w:p>
    <w:p w:rsidR="00211B23" w:rsidRDefault="00211B23" w:rsidP="00211B23">
      <w:pPr>
        <w:autoSpaceDE w:val="0"/>
        <w:autoSpaceDN w:val="0"/>
        <w:jc w:val="both"/>
      </w:pPr>
      <w:r>
        <w:t>Наличие у Подрядчика за последние два года, предшествующие размещению информации о закупке товаров, работ, услуг в единой информационной системе, опыта по не менее чем двум надлежаще исполненным договорам</w:t>
      </w:r>
      <w:r w:rsidR="00786394">
        <w:rPr>
          <w:rStyle w:val="afff5"/>
        </w:rPr>
        <w:footnoteReference w:id="7"/>
      </w:r>
      <w:r>
        <w:t xml:space="preserve">, аналогичным предмету закупки, общей стоимостью не менее пятидесяти процентов начальной (максимальной) цены договора, установленной  документацией о закупке товаров, работ, услуг. При этом, алогичными закупаемым товарам, работам, услугам считаются: кровельные работы по устройству </w:t>
      </w:r>
      <w:proofErr w:type="spellStart"/>
      <w:r>
        <w:t>фальцевых</w:t>
      </w:r>
      <w:proofErr w:type="spellEnd"/>
      <w:r>
        <w:t xml:space="preserve"> и мягких кровель.</w:t>
      </w:r>
    </w:p>
    <w:p w:rsidR="00211B23" w:rsidRDefault="00211B23" w:rsidP="00211B23">
      <w:pPr>
        <w:widowControl w:val="0"/>
        <w:jc w:val="both"/>
        <w:rPr>
          <w:color w:val="000000"/>
        </w:rPr>
      </w:pPr>
    </w:p>
    <w:p w:rsidR="00211B23" w:rsidRDefault="00211B23" w:rsidP="00211B2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050"/>
        <w:gridCol w:w="2050"/>
        <w:gridCol w:w="2050"/>
        <w:gridCol w:w="1206"/>
        <w:gridCol w:w="2050"/>
      </w:tblGrid>
      <w:tr w:rsidR="00211B23" w:rsidRPr="001538E5" w:rsidTr="00786394">
        <w:tc>
          <w:tcPr>
            <w:tcW w:w="505" w:type="dxa"/>
            <w:shd w:val="clear" w:color="auto" w:fill="auto"/>
          </w:tcPr>
          <w:p w:rsidR="00211B23" w:rsidRPr="001538E5" w:rsidRDefault="00211B23" w:rsidP="00550143">
            <w:pPr>
              <w:rPr>
                <w:b/>
              </w:rPr>
            </w:pPr>
            <w:r w:rsidRPr="001538E5">
              <w:rPr>
                <w:b/>
              </w:rPr>
              <w:t>№ п/п</w:t>
            </w:r>
          </w:p>
        </w:tc>
        <w:tc>
          <w:tcPr>
            <w:tcW w:w="1588" w:type="dxa"/>
            <w:shd w:val="clear" w:color="auto" w:fill="auto"/>
          </w:tcPr>
          <w:p w:rsidR="00211B23" w:rsidRPr="001538E5" w:rsidRDefault="00211B23" w:rsidP="00550143">
            <w:pPr>
              <w:rPr>
                <w:b/>
              </w:rPr>
            </w:pPr>
            <w:r w:rsidRPr="001538E5">
              <w:rPr>
                <w:b/>
              </w:rPr>
              <w:t>Номер договора/контракта</w:t>
            </w:r>
          </w:p>
        </w:tc>
        <w:tc>
          <w:tcPr>
            <w:tcW w:w="2512" w:type="dxa"/>
            <w:shd w:val="clear" w:color="auto" w:fill="auto"/>
          </w:tcPr>
          <w:p w:rsidR="00211B23" w:rsidRPr="001538E5" w:rsidRDefault="00211B23" w:rsidP="00550143">
            <w:pPr>
              <w:rPr>
                <w:b/>
              </w:rPr>
            </w:pPr>
            <w:r w:rsidRPr="001538E5">
              <w:rPr>
                <w:b/>
              </w:rPr>
              <w:t>Предмет договора/контракта</w:t>
            </w:r>
          </w:p>
        </w:tc>
        <w:tc>
          <w:tcPr>
            <w:tcW w:w="2050" w:type="dxa"/>
            <w:shd w:val="clear" w:color="auto" w:fill="auto"/>
          </w:tcPr>
          <w:p w:rsidR="00211B23" w:rsidRPr="001538E5" w:rsidRDefault="00211B23" w:rsidP="00550143">
            <w:pPr>
              <w:rPr>
                <w:b/>
              </w:rPr>
            </w:pPr>
            <w:r w:rsidRPr="001538E5">
              <w:rPr>
                <w:b/>
              </w:rPr>
              <w:t>Цена договора/контракта</w:t>
            </w:r>
          </w:p>
        </w:tc>
        <w:tc>
          <w:tcPr>
            <w:tcW w:w="1206" w:type="dxa"/>
            <w:shd w:val="clear" w:color="auto" w:fill="auto"/>
          </w:tcPr>
          <w:p w:rsidR="00211B23" w:rsidRPr="001538E5" w:rsidRDefault="00211B23" w:rsidP="00550143">
            <w:pPr>
              <w:rPr>
                <w:b/>
              </w:rPr>
            </w:pPr>
            <w:r w:rsidRPr="001538E5">
              <w:rPr>
                <w:b/>
              </w:rPr>
              <w:t>Краткое описание оказанных услуг</w:t>
            </w:r>
          </w:p>
        </w:tc>
        <w:tc>
          <w:tcPr>
            <w:tcW w:w="2050" w:type="dxa"/>
            <w:shd w:val="clear" w:color="auto" w:fill="auto"/>
          </w:tcPr>
          <w:p w:rsidR="00211B23" w:rsidRPr="001538E5" w:rsidRDefault="00211B23" w:rsidP="00550143">
            <w:pPr>
              <w:rPr>
                <w:b/>
              </w:rPr>
            </w:pPr>
            <w:r w:rsidRPr="001538E5">
              <w:rPr>
                <w:b/>
              </w:rPr>
              <w:t>Дата заключения/ дата исполнения договора/контракта</w:t>
            </w:r>
          </w:p>
        </w:tc>
      </w:tr>
      <w:tr w:rsidR="00211B23" w:rsidRPr="001538E5" w:rsidTr="00786394">
        <w:tc>
          <w:tcPr>
            <w:tcW w:w="505" w:type="dxa"/>
            <w:shd w:val="clear" w:color="auto" w:fill="auto"/>
          </w:tcPr>
          <w:p w:rsidR="00211B23" w:rsidRPr="001538E5" w:rsidRDefault="00211B23" w:rsidP="00550143">
            <w:pPr>
              <w:rPr>
                <w:b/>
              </w:rPr>
            </w:pPr>
          </w:p>
        </w:tc>
        <w:tc>
          <w:tcPr>
            <w:tcW w:w="1588" w:type="dxa"/>
            <w:shd w:val="clear" w:color="auto" w:fill="auto"/>
          </w:tcPr>
          <w:p w:rsidR="00211B23" w:rsidRPr="001538E5" w:rsidRDefault="00211B23" w:rsidP="00550143">
            <w:pPr>
              <w:rPr>
                <w:b/>
              </w:rPr>
            </w:pPr>
          </w:p>
        </w:tc>
        <w:tc>
          <w:tcPr>
            <w:tcW w:w="2512" w:type="dxa"/>
            <w:shd w:val="clear" w:color="auto" w:fill="auto"/>
          </w:tcPr>
          <w:p w:rsidR="00211B23" w:rsidRPr="001538E5" w:rsidRDefault="00211B23" w:rsidP="00550143">
            <w:pPr>
              <w:rPr>
                <w:b/>
              </w:rPr>
            </w:pPr>
          </w:p>
        </w:tc>
        <w:tc>
          <w:tcPr>
            <w:tcW w:w="2050" w:type="dxa"/>
            <w:shd w:val="clear" w:color="auto" w:fill="auto"/>
          </w:tcPr>
          <w:p w:rsidR="00211B23" w:rsidRPr="001538E5" w:rsidRDefault="00211B23" w:rsidP="00550143">
            <w:pPr>
              <w:rPr>
                <w:b/>
              </w:rPr>
            </w:pPr>
          </w:p>
        </w:tc>
        <w:tc>
          <w:tcPr>
            <w:tcW w:w="1206" w:type="dxa"/>
            <w:shd w:val="clear" w:color="auto" w:fill="auto"/>
          </w:tcPr>
          <w:p w:rsidR="00211B23" w:rsidRPr="001538E5" w:rsidRDefault="00211B23" w:rsidP="00550143">
            <w:pPr>
              <w:rPr>
                <w:b/>
              </w:rPr>
            </w:pPr>
          </w:p>
        </w:tc>
        <w:tc>
          <w:tcPr>
            <w:tcW w:w="2050" w:type="dxa"/>
            <w:shd w:val="clear" w:color="auto" w:fill="auto"/>
          </w:tcPr>
          <w:p w:rsidR="00211B23" w:rsidRPr="001538E5" w:rsidRDefault="00211B23" w:rsidP="00550143">
            <w:pPr>
              <w:rPr>
                <w:b/>
              </w:rPr>
            </w:pPr>
          </w:p>
        </w:tc>
      </w:tr>
    </w:tbl>
    <w:p w:rsidR="00BB4FE6" w:rsidRDefault="00BB4FE6" w:rsidP="003A1DC2">
      <w:pPr>
        <w:shd w:val="clear" w:color="auto" w:fill="FFFFFF"/>
        <w:jc w:val="right"/>
        <w:rPr>
          <w:b/>
        </w:rPr>
      </w:pPr>
    </w:p>
    <w:p w:rsidR="00BB4FE6" w:rsidRDefault="00BB4FE6" w:rsidP="00BB4FE6">
      <w:pPr>
        <w:autoSpaceDE w:val="0"/>
        <w:autoSpaceDN w:val="0"/>
        <w:jc w:val="both"/>
        <w:rPr>
          <w:b/>
        </w:rPr>
      </w:pPr>
      <w:r>
        <w:rPr>
          <w:b/>
        </w:rPr>
        <w:t>2. Квалификация.</w:t>
      </w:r>
    </w:p>
    <w:p w:rsidR="00BB4FE6" w:rsidRDefault="00BB4FE6" w:rsidP="00BB4FE6">
      <w:pPr>
        <w:autoSpaceDE w:val="0"/>
        <w:autoSpaceDN w:val="0"/>
        <w:jc w:val="both"/>
        <w:rPr>
          <w:b/>
        </w:rPr>
      </w:pPr>
      <w:r>
        <w:rPr>
          <w:b/>
        </w:rPr>
        <w:t>- к квалификации участника закупки:</w:t>
      </w:r>
    </w:p>
    <w:p w:rsidR="00BB4FE6" w:rsidRDefault="00BB4FE6" w:rsidP="00BB4FE6">
      <w:pPr>
        <w:pStyle w:val="western"/>
        <w:spacing w:before="0" w:beforeAutospacing="0" w:after="0" w:afterAutospacing="0"/>
        <w:jc w:val="both"/>
        <w:rPr>
          <w:color w:val="000000"/>
          <w:sz w:val="24"/>
          <w:szCs w:val="24"/>
        </w:rPr>
      </w:pPr>
      <w:r>
        <w:rPr>
          <w:color w:val="000000"/>
          <w:sz w:val="24"/>
          <w:szCs w:val="24"/>
        </w:rPr>
        <w:t xml:space="preserve">Специалисты, выполняющие кровельные работы, должны иметь действующие удостоверения </w:t>
      </w:r>
      <w:proofErr w:type="spellStart"/>
      <w:r>
        <w:rPr>
          <w:color w:val="000000"/>
          <w:sz w:val="24"/>
          <w:szCs w:val="24"/>
        </w:rPr>
        <w:t>Ростехнадзора</w:t>
      </w:r>
      <w:proofErr w:type="spellEnd"/>
      <w:r>
        <w:rPr>
          <w:color w:val="000000"/>
          <w:sz w:val="24"/>
          <w:szCs w:val="24"/>
        </w:rPr>
        <w:t xml:space="preserve"> и иметь опыт аналогичных работ более 8 лет. Разряд кровельщиков должен быть не менее 3-го с компетенциями: р</w:t>
      </w:r>
      <w:r w:rsidRPr="0030013E">
        <w:rPr>
          <w:color w:val="000000"/>
          <w:sz w:val="24"/>
          <w:szCs w:val="24"/>
        </w:rPr>
        <w:t>емонт и покрытие односкатных и двускатных крыш. Заготовка картин для карнизных свесов и настенных желобов. Изготовление прямых звеньев водосточных труб. Изготовление и установка водосточных желобов, колпаков и зонтов на дымовые и вентиляционные трубы. Отделка примыканий листовой кровельной сталью при кровлях из рулонных и штучных материалов. Смена отдельных элементов покрытий кровли.</w:t>
      </w:r>
    </w:p>
    <w:p w:rsidR="00BB4FE6" w:rsidRDefault="00BB4FE6" w:rsidP="00BB4FE6">
      <w:pPr>
        <w:pStyle w:val="western"/>
        <w:spacing w:before="0" w:beforeAutospacing="0" w:after="0" w:afterAutospacing="0"/>
        <w:jc w:val="both"/>
        <w:rPr>
          <w:color w:val="000000"/>
          <w:sz w:val="24"/>
          <w:szCs w:val="24"/>
        </w:rPr>
      </w:pPr>
    </w:p>
    <w:p w:rsidR="00BB4FE6" w:rsidRDefault="00BB4FE6" w:rsidP="00BB4FE6">
      <w:pPr>
        <w:jc w:val="both"/>
        <w:rPr>
          <w:i/>
        </w:rPr>
      </w:pPr>
      <w:r w:rsidRPr="00BB4FE6">
        <w:rPr>
          <w:i/>
        </w:rPr>
        <w:t>Подтверждается копиями трудовых книжек, либо копиями договоров гражданско- правового характера, копиями, удостоверений, документов об образовании и иных документов, подтверждающих квалификацию сотрудников Участника закупки.</w:t>
      </w:r>
    </w:p>
    <w:p w:rsidR="00BB4FE6" w:rsidRDefault="00BB4FE6" w:rsidP="00BB4FE6">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525"/>
        <w:gridCol w:w="3424"/>
      </w:tblGrid>
      <w:tr w:rsidR="00BB4FE6" w:rsidRPr="00EE2824" w:rsidTr="00550143">
        <w:tc>
          <w:tcPr>
            <w:tcW w:w="560" w:type="dxa"/>
            <w:shd w:val="clear" w:color="auto" w:fill="auto"/>
          </w:tcPr>
          <w:p w:rsidR="00BB4FE6" w:rsidRPr="00EE2824" w:rsidRDefault="00BB4FE6" w:rsidP="00550143">
            <w:pPr>
              <w:jc w:val="both"/>
              <w:rPr>
                <w:b/>
              </w:rPr>
            </w:pPr>
            <w:r w:rsidRPr="00EE2824">
              <w:rPr>
                <w:b/>
              </w:rPr>
              <w:t>№ п/п</w:t>
            </w:r>
          </w:p>
        </w:tc>
        <w:tc>
          <w:tcPr>
            <w:tcW w:w="2525" w:type="dxa"/>
            <w:shd w:val="clear" w:color="auto" w:fill="auto"/>
          </w:tcPr>
          <w:p w:rsidR="00BB4FE6" w:rsidRPr="00EE2824" w:rsidRDefault="00BB4FE6" w:rsidP="00550143">
            <w:pPr>
              <w:jc w:val="both"/>
              <w:rPr>
                <w:b/>
              </w:rPr>
            </w:pPr>
            <w:r w:rsidRPr="00EE2824">
              <w:rPr>
                <w:b/>
              </w:rPr>
              <w:t>ФИО Специалиста</w:t>
            </w:r>
          </w:p>
        </w:tc>
        <w:tc>
          <w:tcPr>
            <w:tcW w:w="3424" w:type="dxa"/>
            <w:shd w:val="clear" w:color="auto" w:fill="auto"/>
          </w:tcPr>
          <w:p w:rsidR="00BB4FE6" w:rsidRPr="00EE2824" w:rsidRDefault="00BB4FE6" w:rsidP="00550143">
            <w:pPr>
              <w:jc w:val="both"/>
              <w:rPr>
                <w:b/>
              </w:rPr>
            </w:pPr>
            <w:r w:rsidRPr="00EE2824">
              <w:rPr>
                <w:b/>
              </w:rPr>
              <w:t>Специал</w:t>
            </w:r>
            <w:r>
              <w:rPr>
                <w:b/>
              </w:rPr>
              <w:t>ьность</w:t>
            </w:r>
          </w:p>
        </w:tc>
      </w:tr>
      <w:tr w:rsidR="00BB4FE6" w:rsidRPr="00EE2824" w:rsidTr="00550143">
        <w:tc>
          <w:tcPr>
            <w:tcW w:w="560" w:type="dxa"/>
            <w:shd w:val="clear" w:color="auto" w:fill="auto"/>
          </w:tcPr>
          <w:p w:rsidR="00BB4FE6" w:rsidRPr="00EE2824" w:rsidRDefault="00BB4FE6" w:rsidP="00550143">
            <w:pPr>
              <w:jc w:val="both"/>
              <w:rPr>
                <w:b/>
              </w:rPr>
            </w:pPr>
          </w:p>
        </w:tc>
        <w:tc>
          <w:tcPr>
            <w:tcW w:w="2525" w:type="dxa"/>
            <w:shd w:val="clear" w:color="auto" w:fill="auto"/>
          </w:tcPr>
          <w:p w:rsidR="00BB4FE6" w:rsidRPr="00EE2824" w:rsidRDefault="00BB4FE6" w:rsidP="00550143">
            <w:pPr>
              <w:jc w:val="both"/>
              <w:rPr>
                <w:b/>
              </w:rPr>
            </w:pPr>
          </w:p>
        </w:tc>
        <w:tc>
          <w:tcPr>
            <w:tcW w:w="3424" w:type="dxa"/>
            <w:shd w:val="clear" w:color="auto" w:fill="auto"/>
          </w:tcPr>
          <w:p w:rsidR="00BB4FE6" w:rsidRPr="00EE2824" w:rsidRDefault="00BB4FE6" w:rsidP="00550143">
            <w:pPr>
              <w:jc w:val="both"/>
              <w:rPr>
                <w:b/>
              </w:rPr>
            </w:pPr>
          </w:p>
        </w:tc>
      </w:tr>
    </w:tbl>
    <w:p w:rsidR="00BB4FE6" w:rsidRPr="00BB4FE6" w:rsidRDefault="00BB4FE6" w:rsidP="00BB4FE6">
      <w:pPr>
        <w:jc w:val="both"/>
        <w:rPr>
          <w:i/>
        </w:rPr>
      </w:pPr>
    </w:p>
    <w:p w:rsidR="003A1DC2" w:rsidRDefault="003A1DC2" w:rsidP="003A1DC2">
      <w:pPr>
        <w:shd w:val="clear" w:color="auto" w:fill="FFFFFF"/>
        <w:jc w:val="right"/>
        <w:rPr>
          <w:b/>
        </w:rPr>
      </w:pPr>
      <w:r>
        <w:rPr>
          <w:b/>
        </w:rPr>
        <w:br w:type="page"/>
      </w:r>
    </w:p>
    <w:p w:rsidR="003A1DC2" w:rsidRDefault="003A1DC2" w:rsidP="003A1DC2">
      <w:pPr>
        <w:pStyle w:val="affc"/>
        <w:widowControl w:val="0"/>
        <w:ind w:left="7655" w:firstLine="0"/>
        <w:jc w:val="right"/>
        <w:rPr>
          <w:b/>
          <w:sz w:val="24"/>
          <w:szCs w:val="24"/>
        </w:rPr>
      </w:pPr>
      <w:r>
        <w:rPr>
          <w:b/>
          <w:sz w:val="24"/>
          <w:szCs w:val="24"/>
        </w:rPr>
        <w:t>Приложение № 7</w:t>
      </w:r>
    </w:p>
    <w:p w:rsidR="003A1DC2" w:rsidRDefault="003A1DC2" w:rsidP="003A1DC2">
      <w:pPr>
        <w:pStyle w:val="25"/>
        <w:widowControl w:val="0"/>
        <w:tabs>
          <w:tab w:val="left" w:pos="426"/>
        </w:tabs>
        <w:jc w:val="right"/>
        <w:rPr>
          <w:b/>
          <w:sz w:val="24"/>
          <w:szCs w:val="24"/>
          <w:lang w:val="ru-RU"/>
        </w:rPr>
      </w:pPr>
      <w:r>
        <w:rPr>
          <w:b/>
          <w:sz w:val="24"/>
          <w:szCs w:val="24"/>
          <w:lang w:val="ru-RU"/>
        </w:rPr>
        <w:t xml:space="preserve">к извещению о проведении </w:t>
      </w:r>
    </w:p>
    <w:p w:rsidR="003A1DC2" w:rsidRPr="00FD695B" w:rsidRDefault="003A1DC2" w:rsidP="003A1DC2">
      <w:pPr>
        <w:pStyle w:val="25"/>
        <w:widowControl w:val="0"/>
        <w:tabs>
          <w:tab w:val="left" w:pos="426"/>
        </w:tabs>
        <w:jc w:val="right"/>
        <w:rPr>
          <w:b/>
          <w:lang w:val="ru-RU"/>
        </w:rPr>
      </w:pPr>
      <w:r>
        <w:rPr>
          <w:b/>
          <w:sz w:val="24"/>
          <w:szCs w:val="24"/>
          <w:lang w:val="ru-RU"/>
        </w:rPr>
        <w:t>запроса котировок в электронной форме</w:t>
      </w:r>
    </w:p>
    <w:p w:rsidR="003A1DC2" w:rsidRDefault="003A1DC2" w:rsidP="003A1DC2">
      <w:pPr>
        <w:widowControl w:val="0"/>
        <w:jc w:val="center"/>
        <w:rPr>
          <w:b/>
        </w:rPr>
      </w:pPr>
    </w:p>
    <w:p w:rsidR="00550143" w:rsidRPr="00550143" w:rsidRDefault="00550143" w:rsidP="00550143">
      <w:pPr>
        <w:widowControl w:val="0"/>
        <w:tabs>
          <w:tab w:val="left" w:pos="284"/>
        </w:tabs>
        <w:jc w:val="center"/>
        <w:rPr>
          <w:rFonts w:eastAsia="Calibri"/>
          <w:b/>
          <w:color w:val="000000"/>
          <w:lang w:eastAsia="en-US"/>
        </w:rPr>
      </w:pPr>
      <w:r w:rsidRPr="00550143">
        <w:rPr>
          <w:rFonts w:eastAsia="Calibri"/>
          <w:b/>
          <w:color w:val="000000"/>
          <w:lang w:eastAsia="en-US"/>
        </w:rPr>
        <w:t>ПРОЕКТ ДОГОВОРА</w:t>
      </w:r>
    </w:p>
    <w:p w:rsidR="00550143" w:rsidRPr="00550143" w:rsidRDefault="00550143" w:rsidP="00550143">
      <w:pPr>
        <w:widowControl w:val="0"/>
        <w:tabs>
          <w:tab w:val="left" w:pos="284"/>
        </w:tabs>
        <w:jc w:val="center"/>
        <w:rPr>
          <w:rFonts w:eastAsia="Calibri"/>
          <w:b/>
          <w:color w:val="000000"/>
          <w:lang w:eastAsia="en-US"/>
        </w:rPr>
      </w:pPr>
      <w:r w:rsidRPr="00550143">
        <w:rPr>
          <w:rFonts w:eastAsia="Calibri"/>
          <w:b/>
          <w:color w:val="000000"/>
          <w:lang w:eastAsia="en-US"/>
        </w:rPr>
        <w:t xml:space="preserve"> </w:t>
      </w:r>
    </w:p>
    <w:p w:rsidR="00550143" w:rsidRPr="00550143" w:rsidRDefault="00550143" w:rsidP="00550143">
      <w:pPr>
        <w:widowControl w:val="0"/>
        <w:tabs>
          <w:tab w:val="left" w:pos="284"/>
        </w:tabs>
        <w:jc w:val="center"/>
        <w:rPr>
          <w:rFonts w:eastAsia="Calibri"/>
          <w:b/>
          <w:color w:val="000000"/>
          <w:lang w:eastAsia="en-US"/>
        </w:rPr>
      </w:pPr>
      <w:r w:rsidRPr="00550143">
        <w:rPr>
          <w:rFonts w:eastAsia="Calibri"/>
          <w:b/>
          <w:color w:val="000000"/>
          <w:lang w:eastAsia="en-US"/>
        </w:rPr>
        <w:t xml:space="preserve">Договор № </w:t>
      </w:r>
      <w:r w:rsidRPr="00550143">
        <w:rPr>
          <w:rFonts w:eastAsia="Calibri"/>
          <w:color w:val="000000"/>
          <w:lang w:eastAsia="en-US"/>
        </w:rPr>
        <w:t>____</w:t>
      </w:r>
    </w:p>
    <w:p w:rsidR="00550143" w:rsidRPr="00550143" w:rsidRDefault="00550143" w:rsidP="00550143">
      <w:pPr>
        <w:suppressAutoHyphens/>
        <w:jc w:val="center"/>
      </w:pPr>
    </w:p>
    <w:p w:rsidR="00550143" w:rsidRPr="00550143" w:rsidRDefault="00550143" w:rsidP="00550143">
      <w:pPr>
        <w:tabs>
          <w:tab w:val="left" w:pos="709"/>
          <w:tab w:val="left" w:pos="7088"/>
        </w:tabs>
        <w:suppressAutoHyphens/>
        <w:spacing w:after="240"/>
      </w:pPr>
      <w:r w:rsidRPr="00550143">
        <w:t xml:space="preserve">г. Санкт-Петербург </w:t>
      </w:r>
      <w:r w:rsidRPr="00550143">
        <w:tab/>
        <w:t>«____» _______ 201__г.</w:t>
      </w:r>
    </w:p>
    <w:p w:rsidR="00550143" w:rsidRPr="00550143" w:rsidRDefault="00550143" w:rsidP="00550143">
      <w:pPr>
        <w:suppressAutoHyphens/>
        <w:ind w:firstLine="567"/>
        <w:jc w:val="both"/>
        <w:rPr>
          <w:iCs/>
        </w:rPr>
      </w:pPr>
      <w:r w:rsidRPr="00550143">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28.05.2019 № 6.13-08.1/2805-02, с одной стороны, </w:t>
      </w:r>
    </w:p>
    <w:p w:rsidR="00550143" w:rsidRPr="00550143" w:rsidRDefault="00550143" w:rsidP="00550143">
      <w:pPr>
        <w:suppressAutoHyphens/>
        <w:ind w:firstLine="540"/>
        <w:jc w:val="both"/>
        <w:rPr>
          <w:iCs/>
        </w:rPr>
      </w:pPr>
      <w:r w:rsidRPr="00550143">
        <w:rPr>
          <w:iCs/>
        </w:rPr>
        <w:t>и ____, именуем__ в дальнейшем «Подрядчик», в лице ____, действующего на основании _____, с другой стороны, совместно именуемыми «Стороны», на основании Протокола № ____ от ____ о нижеследующем:</w:t>
      </w:r>
    </w:p>
    <w:p w:rsidR="00550143" w:rsidRPr="00550143" w:rsidRDefault="00550143" w:rsidP="00550143">
      <w:pPr>
        <w:suppressAutoHyphens/>
        <w:spacing w:line="240" w:lineRule="atLeast"/>
        <w:ind w:firstLine="709"/>
        <w:jc w:val="both"/>
        <w:rPr>
          <w:lang w:eastAsia="x-none"/>
        </w:rPr>
      </w:pPr>
    </w:p>
    <w:p w:rsidR="00550143" w:rsidRPr="00550143" w:rsidRDefault="00550143" w:rsidP="00550143">
      <w:pPr>
        <w:numPr>
          <w:ilvl w:val="0"/>
          <w:numId w:val="58"/>
        </w:numPr>
        <w:suppressAutoHyphens/>
        <w:ind w:left="357" w:hanging="357"/>
        <w:jc w:val="center"/>
        <w:rPr>
          <w:b/>
          <w:bCs/>
        </w:rPr>
      </w:pPr>
      <w:r w:rsidRPr="00550143">
        <w:rPr>
          <w:b/>
          <w:bCs/>
        </w:rPr>
        <w:t>ПРЕДМЕТ ДОГОВОРА</w:t>
      </w:r>
    </w:p>
    <w:p w:rsidR="00550143" w:rsidRPr="00550143" w:rsidRDefault="00550143" w:rsidP="00550143">
      <w:pPr>
        <w:numPr>
          <w:ilvl w:val="1"/>
          <w:numId w:val="59"/>
        </w:numPr>
        <w:suppressAutoHyphens/>
        <w:spacing w:line="240" w:lineRule="atLeast"/>
        <w:ind w:left="0" w:firstLine="709"/>
        <w:jc w:val="both"/>
        <w:rPr>
          <w:lang w:eastAsia="x-none"/>
        </w:rPr>
      </w:pPr>
      <w:r w:rsidRPr="00550143">
        <w:rPr>
          <w:lang w:val="x-none" w:eastAsia="x-none"/>
        </w:rPr>
        <w:t xml:space="preserve">Подрядчик по заданию Заказчика обязуется выполнить работы </w:t>
      </w:r>
      <w:r w:rsidRPr="00550143">
        <w:rPr>
          <w:lang w:eastAsia="x-none"/>
        </w:rPr>
        <w:t xml:space="preserve">по ремонту </w:t>
      </w:r>
      <w:r w:rsidRPr="00550143">
        <w:rPr>
          <w:bCs/>
          <w:color w:val="000000" w:themeColor="text1"/>
          <w:lang w:val="x-none" w:eastAsia="x-none"/>
        </w:rPr>
        <w:t>кровли в здании НИУ ВШЭ – Санкт-Петербург по адресу: г. Санкт-Петербург, ул. Кантемировская д. 3</w:t>
      </w:r>
      <w:r w:rsidRPr="00550143">
        <w:rPr>
          <w:lang w:val="x-none" w:eastAsia="x-none"/>
        </w:rPr>
        <w:t xml:space="preserve"> (далее </w:t>
      </w:r>
      <w:r w:rsidRPr="00550143">
        <w:rPr>
          <w:lang w:eastAsia="x-none"/>
        </w:rPr>
        <w:t xml:space="preserve">- </w:t>
      </w:r>
      <w:r w:rsidRPr="00550143">
        <w:rPr>
          <w:lang w:val="x-none" w:eastAsia="x-none"/>
        </w:rPr>
        <w:t>Работы)</w:t>
      </w:r>
      <w:r w:rsidRPr="00550143">
        <w:rPr>
          <w:lang w:eastAsia="x-none"/>
        </w:rPr>
        <w:t xml:space="preserve"> и сдать полностью выполненные Работы Заказчику</w:t>
      </w:r>
      <w:r w:rsidRPr="00550143">
        <w:rPr>
          <w:lang w:val="x-none" w:eastAsia="x-none"/>
        </w:rPr>
        <w:t xml:space="preserve"> на условиях, в порядке и в сроки, определяемые Сторонами в Договоре, а Заказчик обязуется принять и оплатить </w:t>
      </w:r>
      <w:r w:rsidRPr="00550143">
        <w:rPr>
          <w:lang w:eastAsia="x-none"/>
        </w:rPr>
        <w:t>результат выполненных</w:t>
      </w:r>
      <w:r w:rsidRPr="00550143">
        <w:rPr>
          <w:lang w:val="x-none" w:eastAsia="x-none"/>
        </w:rPr>
        <w:t xml:space="preserve"> Работ.</w:t>
      </w:r>
    </w:p>
    <w:p w:rsidR="00550143" w:rsidRPr="00550143" w:rsidRDefault="00550143" w:rsidP="00550143">
      <w:pPr>
        <w:numPr>
          <w:ilvl w:val="1"/>
          <w:numId w:val="59"/>
        </w:numPr>
        <w:suppressAutoHyphens/>
        <w:ind w:left="0" w:firstLine="709"/>
        <w:contextualSpacing/>
        <w:jc w:val="both"/>
      </w:pPr>
      <w:r w:rsidRPr="00550143">
        <w:t xml:space="preserve">Требования к составу Работ и их объему указаны в Техническом задании (Приложение </w:t>
      </w:r>
      <w:sdt>
        <w:sdtPr>
          <w:id w:val="203915374"/>
          <w:placeholder>
            <w:docPart w:val="AB63EBDB453544B9AACE7C14FCFAA1AD"/>
          </w:placeholder>
          <w:docPartList>
            <w:docPartGallery w:val="Quick Parts"/>
          </w:docPartList>
        </w:sdtPr>
        <w:sdtContent>
          <w:r w:rsidRPr="00550143">
            <w:t>А</w:t>
          </w:r>
        </w:sdtContent>
      </w:sdt>
      <w:r w:rsidRPr="00550143">
        <w:t>), являющейся неотъемлемой частью Договора.</w:t>
      </w:r>
    </w:p>
    <w:p w:rsidR="00550143" w:rsidRPr="00550143" w:rsidRDefault="00550143" w:rsidP="00550143">
      <w:pPr>
        <w:numPr>
          <w:ilvl w:val="1"/>
          <w:numId w:val="59"/>
        </w:numPr>
        <w:suppressAutoHyphens/>
        <w:ind w:left="0" w:firstLine="709"/>
        <w:contextualSpacing/>
        <w:jc w:val="both"/>
        <w:rPr>
          <w:rFonts w:eastAsia="MS Mincho"/>
          <w:color w:val="000000" w:themeColor="text1"/>
          <w:lang w:eastAsia="en-US"/>
        </w:rPr>
      </w:pPr>
      <w:r w:rsidRPr="00550143">
        <w:t xml:space="preserve">Срок выполнения Работ: </w:t>
      </w:r>
      <w:r w:rsidRPr="00550143">
        <w:rPr>
          <w:lang w:val="en-US"/>
        </w:rPr>
        <w:t>c</w:t>
      </w:r>
      <w:r w:rsidRPr="00550143">
        <w:t xml:space="preserve"> момента заключения Договора до 25 августа 2019 года включительно.</w:t>
      </w:r>
    </w:p>
    <w:p w:rsidR="00550143" w:rsidRPr="00550143" w:rsidRDefault="00550143" w:rsidP="00550143">
      <w:pPr>
        <w:numPr>
          <w:ilvl w:val="1"/>
          <w:numId w:val="59"/>
        </w:numPr>
        <w:suppressAutoHyphens/>
        <w:ind w:left="0" w:firstLine="709"/>
        <w:contextualSpacing/>
        <w:jc w:val="both"/>
      </w:pPr>
      <w:r w:rsidRPr="00550143">
        <w:t>Место выполнения Работ: г. Санкт-Петербург, ул. Кантемировская, д.3.</w:t>
      </w:r>
    </w:p>
    <w:p w:rsidR="00550143" w:rsidRPr="00550143" w:rsidRDefault="00550143" w:rsidP="00550143">
      <w:pPr>
        <w:numPr>
          <w:ilvl w:val="1"/>
          <w:numId w:val="59"/>
        </w:numPr>
        <w:suppressAutoHyphens/>
        <w:ind w:left="0" w:firstLine="709"/>
        <w:contextualSpacing/>
        <w:jc w:val="both"/>
      </w:pPr>
      <w:r w:rsidRPr="00550143">
        <w:t>Работы выполняются силами Подрядчика, его инструментами, механизмами и материалами с учетом режима работы подразделений Заказчика.</w:t>
      </w:r>
    </w:p>
    <w:p w:rsidR="00550143" w:rsidRPr="00550143" w:rsidRDefault="00550143" w:rsidP="00550143">
      <w:pPr>
        <w:suppressAutoHyphens/>
        <w:ind w:firstLine="709"/>
        <w:jc w:val="both"/>
      </w:pPr>
    </w:p>
    <w:p w:rsidR="00550143" w:rsidRPr="00550143" w:rsidRDefault="00550143" w:rsidP="00550143">
      <w:pPr>
        <w:numPr>
          <w:ilvl w:val="0"/>
          <w:numId w:val="58"/>
        </w:numPr>
        <w:suppressAutoHyphens/>
        <w:ind w:left="357" w:hanging="357"/>
        <w:jc w:val="center"/>
        <w:rPr>
          <w:b/>
          <w:bCs/>
        </w:rPr>
      </w:pPr>
      <w:r w:rsidRPr="00550143">
        <w:rPr>
          <w:b/>
          <w:bCs/>
        </w:rPr>
        <w:t>ЦЕНА ДОГОВОРА И ПОРЯДОК РАСЧЕТОВ</w:t>
      </w:r>
    </w:p>
    <w:p w:rsidR="00550143" w:rsidRPr="00550143" w:rsidRDefault="00550143" w:rsidP="00550143">
      <w:pPr>
        <w:numPr>
          <w:ilvl w:val="1"/>
          <w:numId w:val="58"/>
        </w:numPr>
        <w:ind w:left="0" w:firstLine="709"/>
        <w:contextualSpacing/>
        <w:jc w:val="both"/>
      </w:pPr>
      <w:r w:rsidRPr="00550143">
        <w:t xml:space="preserve">Общая цена Договора в соответствии с Локальной сметой (Приложение </w:t>
      </w:r>
      <w:sdt>
        <w:sdtPr>
          <w:id w:val="383848684"/>
          <w:placeholder>
            <w:docPart w:val="9AB1408FE4ED4FFF99574CDC1813A532"/>
          </w:placeholder>
          <w:docPartList>
            <w:docPartGallery w:val="Quick Parts"/>
          </w:docPartList>
        </w:sdtPr>
        <w:sdtContent>
          <w:r w:rsidRPr="00550143">
            <w:t>Б</w:t>
          </w:r>
        </w:sdtContent>
      </w:sdt>
      <w:r w:rsidRPr="00550143">
        <w:t xml:space="preserve">), являющейся неотъемлемой частью Договора, составляет ____ (_______)  рубля  ___ копейки,  </w:t>
      </w:r>
      <w:sdt>
        <w:sdtPr>
          <w:rPr>
            <w:bCs/>
          </w:rPr>
          <w:alias w:val="НДС есть или нет"/>
          <w:tag w:val="НДС есть или нет"/>
          <w:id w:val="2047026837"/>
          <w:placeholder>
            <w:docPart w:val="53E3FF4FD20A4FDD983627B1C12A2F63"/>
          </w:placeholder>
          <w:showingPlcHdr/>
          <w:comboBox>
            <w:listItem w:value="Выберите элемент."/>
            <w:listItem w:displayText="в том числе НДС 18% в размере ____(______) рублей ___ копеек." w:value="в том числе НДС 18% в размере ____(______) рублей ___ копеек."/>
            <w:listItem w:displayText="НДС не облагается на основании_________." w:value="НДС не облагается на основании_________."/>
          </w:comboBox>
        </w:sdtPr>
        <w:sdtContent>
          <w:r w:rsidRPr="00550143">
            <w:rPr>
              <w:i/>
              <w:color w:val="A6A6A6" w:themeColor="background1" w:themeShade="A6"/>
            </w:rPr>
            <w:t xml:space="preserve">[выбрать одну из двух формулировок: если НДС облагается, указать размер НДС, если не облагается </w:t>
          </w:r>
          <w:r w:rsidRPr="00550143">
            <w:rPr>
              <w:i/>
              <w:color w:val="808080"/>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sidRPr="00550143">
            <w:rPr>
              <w:i/>
              <w:color w:val="808080"/>
              <w:lang w:val="en-US"/>
            </w:rPr>
            <w:t>]</w:t>
          </w:r>
        </w:sdtContent>
      </w:sdt>
    </w:p>
    <w:p w:rsidR="00550143" w:rsidRPr="00550143" w:rsidRDefault="00550143" w:rsidP="00550143">
      <w:pPr>
        <w:suppressAutoHyphens/>
        <w:ind w:firstLine="709"/>
        <w:contextualSpacing/>
        <w:jc w:val="both"/>
        <w:rPr>
          <w:i/>
        </w:rPr>
      </w:pPr>
      <w:r w:rsidRPr="00550143">
        <w:t>Источник финансирования: из средств от приносящей доход деятельности.</w:t>
      </w:r>
    </w:p>
    <w:p w:rsidR="00550143" w:rsidRPr="00550143" w:rsidRDefault="00550143" w:rsidP="00550143">
      <w:pPr>
        <w:numPr>
          <w:ilvl w:val="1"/>
          <w:numId w:val="58"/>
        </w:numPr>
        <w:suppressAutoHyphens/>
        <w:ind w:left="0" w:firstLine="709"/>
        <w:contextualSpacing/>
        <w:jc w:val="both"/>
      </w:pPr>
      <w:r w:rsidRPr="00550143">
        <w:t xml:space="preserve">Общая цена Договора включает в себя стоимость Работ, все затраты, издержки, а также иные расходы Подрядчика, связанные с выполнением условий Договора, </w:t>
      </w:r>
      <w:r w:rsidRPr="00550143">
        <w:rPr>
          <w:bCs/>
        </w:rPr>
        <w:t xml:space="preserve">в том числе, если это требуется для выполнения </w:t>
      </w:r>
      <w:proofErr w:type="gramStart"/>
      <w:r w:rsidRPr="00550143">
        <w:rPr>
          <w:bCs/>
        </w:rPr>
        <w:t>Работ,  расходы</w:t>
      </w:r>
      <w:proofErr w:type="gramEnd"/>
      <w:r w:rsidRPr="00550143">
        <w:rPr>
          <w:bCs/>
        </w:rPr>
        <w:t xml:space="preserve"> на погрузку, разгрузку, доставку материалов, инструментов до места выполнения Работ, вывоз строительного мусора, стоимость материалов для Работ, оплату НДС и других обязательных платежей в соответствии с законодательством Российской Федерации</w:t>
      </w:r>
      <w:r w:rsidRPr="00550143">
        <w:t>.</w:t>
      </w:r>
    </w:p>
    <w:p w:rsidR="00550143" w:rsidRPr="00550143" w:rsidRDefault="00550143" w:rsidP="00550143">
      <w:pPr>
        <w:numPr>
          <w:ilvl w:val="1"/>
          <w:numId w:val="58"/>
        </w:numPr>
        <w:suppressAutoHyphens/>
        <w:ind w:left="0" w:firstLine="709"/>
        <w:contextualSpacing/>
        <w:jc w:val="both"/>
      </w:pPr>
      <w:r w:rsidRPr="00550143">
        <w:t>Подрядчик не вправе в одностороннем порядке изменять общую цену Договора в течение срока действия настоящего Договора. Общая цена Договора может быть изменена по соглашению Сторон с соблюдением требований Положения о закупке товаров, работ, услуг для нужд НИУ ВШЭ.</w:t>
      </w:r>
    </w:p>
    <w:p w:rsidR="00550143" w:rsidRPr="00550143" w:rsidRDefault="00550143" w:rsidP="00550143">
      <w:pPr>
        <w:numPr>
          <w:ilvl w:val="1"/>
          <w:numId w:val="58"/>
        </w:numPr>
        <w:tabs>
          <w:tab w:val="left" w:pos="1418"/>
        </w:tabs>
        <w:suppressAutoHyphens/>
        <w:ind w:left="0" w:firstLine="702"/>
        <w:contextualSpacing/>
        <w:jc w:val="both"/>
      </w:pPr>
      <w:r w:rsidRPr="00550143">
        <w:t>Безналичный расчет. Оплата выполненных Подрядчиком Работ производится поэтапно в следующем порядке:</w:t>
      </w:r>
    </w:p>
    <w:p w:rsidR="00550143" w:rsidRPr="00550143" w:rsidRDefault="00550143" w:rsidP="00550143">
      <w:pPr>
        <w:tabs>
          <w:tab w:val="left" w:pos="1418"/>
        </w:tabs>
        <w:suppressAutoHyphens/>
        <w:ind w:firstLine="702"/>
        <w:contextualSpacing/>
        <w:jc w:val="both"/>
      </w:pPr>
      <w:r w:rsidRPr="00550143">
        <w:t>- авансовый платеж в размере 30% ______</w:t>
      </w:r>
      <w:proofErr w:type="gramStart"/>
      <w:r w:rsidRPr="00550143">
        <w:t>_  (</w:t>
      </w:r>
      <w:proofErr w:type="gramEnd"/>
      <w:r w:rsidRPr="00550143">
        <w:t>_____) рублей 00 копеек от общей цены договора, в том числе НДС 20% _______ (_______) рублей 00 копеек, в течение 15 (пятнадцати) календарных дней с даты подписания Сторонами Договора на основании счета Подрядчика в безналичном порядке путем перечисления денежных средств на расчетный счет Подрядчика.</w:t>
      </w:r>
    </w:p>
    <w:p w:rsidR="00550143" w:rsidRPr="00550143" w:rsidRDefault="00550143" w:rsidP="00550143">
      <w:pPr>
        <w:tabs>
          <w:tab w:val="left" w:pos="1418"/>
        </w:tabs>
        <w:suppressAutoHyphens/>
        <w:ind w:firstLine="702"/>
        <w:contextualSpacing/>
        <w:jc w:val="both"/>
      </w:pPr>
      <w:r w:rsidRPr="00550143">
        <w:t xml:space="preserve">          - последующая оплата производится Заказчиком безналичным расчетом в рублях по факту выполнения Работ в течение 15 (пятнадцати) рабочих дней после подписания Сторонами акта о приемке выполненных Работ (форма № КС-2 – Приложение №1 к Техническому заданию (Приложение А) и справки о стоимости выполненных Работ и затрат (форма № КС-3 – Приложение №1 к Техническому заданию (Приложение А)), на основании представленного Подрядчиком счета.     </w:t>
      </w:r>
    </w:p>
    <w:p w:rsidR="00550143" w:rsidRPr="00550143" w:rsidRDefault="00550143" w:rsidP="00550143">
      <w:pPr>
        <w:numPr>
          <w:ilvl w:val="1"/>
          <w:numId w:val="58"/>
        </w:numPr>
        <w:tabs>
          <w:tab w:val="left" w:pos="1418"/>
        </w:tabs>
        <w:suppressAutoHyphens/>
        <w:ind w:left="0" w:firstLine="709"/>
        <w:contextualSpacing/>
        <w:jc w:val="both"/>
      </w:pPr>
      <w:r w:rsidRPr="00550143">
        <w:t>По факту выполнения Работ Подрядчик представляет Заказчику счет-фактуру. Счет-фактура, выставленный в связи с исполнением Сторонами обязательств по Договору, должен быть оформлен и представлен Подрядчиком в соответствии с требованиями законодательства о налогах и сборах.</w:t>
      </w:r>
    </w:p>
    <w:p w:rsidR="00550143" w:rsidRPr="00550143" w:rsidRDefault="00550143" w:rsidP="00550143">
      <w:pPr>
        <w:numPr>
          <w:ilvl w:val="1"/>
          <w:numId w:val="58"/>
        </w:numPr>
        <w:tabs>
          <w:tab w:val="left" w:pos="1418"/>
        </w:tabs>
        <w:suppressAutoHyphens/>
        <w:ind w:left="0" w:firstLine="702"/>
        <w:contextualSpacing/>
        <w:jc w:val="both"/>
      </w:pPr>
      <w:r w:rsidRPr="00550143">
        <w:t>Заказчик по согласованию с Подрядчиком в ходе исполнения Договора вправе изменить не более чем на двадцать процентов объем предусмотренных договором работ, в случае:</w:t>
      </w:r>
    </w:p>
    <w:p w:rsidR="00550143" w:rsidRPr="00550143" w:rsidRDefault="00550143" w:rsidP="00550143">
      <w:pPr>
        <w:tabs>
          <w:tab w:val="left" w:pos="1418"/>
        </w:tabs>
        <w:suppressAutoHyphens/>
        <w:ind w:firstLine="702"/>
        <w:jc w:val="both"/>
      </w:pPr>
      <w:r w:rsidRPr="00550143">
        <w:t>- выявления потребности в дополнительных работах, на выполнение которых заключен договор;</w:t>
      </w:r>
    </w:p>
    <w:p w:rsidR="00550143" w:rsidRPr="00550143" w:rsidRDefault="00550143" w:rsidP="00550143">
      <w:pPr>
        <w:tabs>
          <w:tab w:val="left" w:pos="1418"/>
        </w:tabs>
        <w:suppressAutoHyphens/>
        <w:ind w:firstLine="702"/>
        <w:jc w:val="both"/>
      </w:pPr>
      <w:r w:rsidRPr="00550143">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550143" w:rsidRPr="00550143" w:rsidRDefault="00550143" w:rsidP="00550143">
      <w:pPr>
        <w:tabs>
          <w:tab w:val="left" w:pos="1418"/>
        </w:tabs>
        <w:suppressAutoHyphens/>
        <w:ind w:firstLine="702"/>
        <w:jc w:val="both"/>
      </w:pPr>
      <w:r w:rsidRPr="00550143">
        <w:t>- сокращения потребности в работах, на выполнение которых заключен Договор.</w:t>
      </w:r>
    </w:p>
    <w:p w:rsidR="00550143" w:rsidRPr="00550143" w:rsidRDefault="00550143" w:rsidP="00550143">
      <w:pPr>
        <w:tabs>
          <w:tab w:val="left" w:pos="1418"/>
        </w:tabs>
        <w:suppressAutoHyphens/>
        <w:ind w:firstLine="702"/>
        <w:contextualSpacing/>
        <w:jc w:val="both"/>
      </w:pPr>
      <w:r w:rsidRPr="00550143">
        <w:t xml:space="preserve">2.6.1. При выполнении дополнительного объема работ, на выполнение которых заключен Договор, Заказчик по согласованию с Подрядчиком вправе изменить цену Договора в соответствии с увеличивающимся объемом таких </w:t>
      </w:r>
      <w:proofErr w:type="gramStart"/>
      <w:r w:rsidRPr="00550143">
        <w:t>работ,  но</w:t>
      </w:r>
      <w:proofErr w:type="gramEnd"/>
      <w:r w:rsidRPr="00550143">
        <w:t xml:space="preserve"> не более чем на двадцать процентов такой цены Договора.</w:t>
      </w:r>
    </w:p>
    <w:p w:rsidR="00550143" w:rsidRPr="00550143" w:rsidRDefault="00550143" w:rsidP="00550143">
      <w:pPr>
        <w:tabs>
          <w:tab w:val="left" w:pos="1418"/>
        </w:tabs>
        <w:suppressAutoHyphens/>
        <w:ind w:firstLine="702"/>
        <w:contextualSpacing/>
        <w:jc w:val="both"/>
      </w:pPr>
      <w:r w:rsidRPr="00550143">
        <w:t>2.6.2. При внесении соответствующих изменений в Договор в связи с сокращением потребности в работах, предусмотренных Договором, Заказчик обязан изменить цену Договора в соответствии с сокращаемым объемом работ.</w:t>
      </w:r>
    </w:p>
    <w:p w:rsidR="00550143" w:rsidRPr="00550143" w:rsidRDefault="00550143" w:rsidP="00550143">
      <w:pPr>
        <w:tabs>
          <w:tab w:val="left" w:pos="1418"/>
        </w:tabs>
        <w:suppressAutoHyphens/>
        <w:ind w:firstLine="702"/>
        <w:contextualSpacing/>
        <w:jc w:val="both"/>
      </w:pPr>
      <w:r w:rsidRPr="00550143">
        <w:t>2.6.3. В случае необходимости изменения более чем на двадцать процентов объема работ и цены Договора, такие изменения допускаются исключительно в соответствии с локальными нормативными актами университета.</w:t>
      </w:r>
    </w:p>
    <w:p w:rsidR="00550143" w:rsidRPr="00550143" w:rsidRDefault="00550143" w:rsidP="00550143">
      <w:pPr>
        <w:numPr>
          <w:ilvl w:val="1"/>
          <w:numId w:val="58"/>
        </w:numPr>
        <w:tabs>
          <w:tab w:val="left" w:pos="1418"/>
        </w:tabs>
        <w:suppressAutoHyphens/>
        <w:ind w:left="0" w:firstLine="709"/>
        <w:contextualSpacing/>
        <w:jc w:val="both"/>
      </w:pPr>
      <w:r w:rsidRPr="00550143">
        <w:t>Обязательство Заказчика по оплате выполненных Работ считается исполненным после списания денежных средств со счета Заказчика.</w:t>
      </w:r>
    </w:p>
    <w:p w:rsidR="00550143" w:rsidRPr="00550143" w:rsidRDefault="00550143" w:rsidP="00550143">
      <w:pPr>
        <w:numPr>
          <w:ilvl w:val="1"/>
          <w:numId w:val="58"/>
        </w:numPr>
        <w:tabs>
          <w:tab w:val="left" w:pos="1418"/>
        </w:tabs>
        <w:suppressAutoHyphens/>
        <w:ind w:left="0" w:firstLine="709"/>
        <w:contextualSpacing/>
        <w:jc w:val="both"/>
      </w:pPr>
      <w:r w:rsidRPr="00550143">
        <w:t>Подрядчик вправе потребовать у Заказчика в подтверждение оплаты копию платежного поручения с отметкой банка об исполнении.</w:t>
      </w:r>
    </w:p>
    <w:p w:rsidR="00550143" w:rsidRPr="00550143" w:rsidRDefault="00550143" w:rsidP="00550143">
      <w:pPr>
        <w:numPr>
          <w:ilvl w:val="1"/>
          <w:numId w:val="58"/>
        </w:numPr>
        <w:tabs>
          <w:tab w:val="left" w:pos="1418"/>
        </w:tabs>
        <w:suppressAutoHyphens/>
        <w:ind w:left="0" w:firstLine="709"/>
        <w:contextualSpacing/>
        <w:jc w:val="both"/>
      </w:pPr>
      <w:r w:rsidRPr="00550143">
        <w:t xml:space="preserve">В случае если фактические расходы Подрядчика при исполнении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из полученной суммы оплаты по Договору </w:t>
      </w:r>
      <w:sdt>
        <w:sdtPr>
          <w:id w:val="958538197"/>
          <w:placeholder>
            <w:docPart w:val="909FB4421BD64FCEB69354CE74CE9D33"/>
          </w:placeholder>
          <w:docPartList>
            <w:docPartGallery w:val="Quick Parts"/>
          </w:docPartList>
        </w:sdtPr>
        <w:sdtContent>
          <w:r w:rsidRPr="00550143">
            <w:t>10</w:t>
          </w:r>
        </w:sdtContent>
      </w:sdt>
      <w:r w:rsidRPr="00550143">
        <w:t xml:space="preserve"> % от общей суммы экономии, обязан вернуть оставшуюся часть суммы экономии Заказчику в течение 5 (пяти) банковских дней с момента  получения  письменного уведомления  Заказчика.</w:t>
      </w:r>
    </w:p>
    <w:p w:rsidR="00550143" w:rsidRPr="00550143" w:rsidRDefault="00550143" w:rsidP="00550143">
      <w:pPr>
        <w:tabs>
          <w:tab w:val="left" w:pos="1418"/>
        </w:tabs>
        <w:suppressAutoHyphens/>
        <w:ind w:firstLine="709"/>
        <w:jc w:val="both"/>
      </w:pPr>
      <w:r w:rsidRPr="00550143">
        <w:t xml:space="preserve">При установлении Сторонами суммы экономии Подрядчика до осуществления оплаты по настоящему Договору Заказчик осуществляет расчеты по Договору с удержанием из подлежащей оплате суммы </w:t>
      </w:r>
      <w:sdt>
        <w:sdtPr>
          <w:id w:val="-839383670"/>
          <w:placeholder>
            <w:docPart w:val="C9F938156747461C85FECB538961EFE2"/>
          </w:placeholder>
          <w:docPartList>
            <w:docPartGallery w:val="Quick Parts"/>
          </w:docPartList>
        </w:sdtPr>
        <w:sdtContent>
          <w:r w:rsidRPr="00550143">
            <w:t>90</w:t>
          </w:r>
        </w:sdtContent>
      </w:sdt>
      <w:r w:rsidRPr="00550143">
        <w:t xml:space="preserve"> % суммы экономии.</w:t>
      </w:r>
    </w:p>
    <w:p w:rsidR="00550143" w:rsidRPr="00550143" w:rsidRDefault="00550143" w:rsidP="00550143">
      <w:pPr>
        <w:numPr>
          <w:ilvl w:val="1"/>
          <w:numId w:val="58"/>
        </w:numPr>
        <w:tabs>
          <w:tab w:val="left" w:pos="1418"/>
        </w:tabs>
        <w:suppressAutoHyphens/>
        <w:ind w:left="0" w:firstLine="709"/>
        <w:contextualSpacing/>
        <w:jc w:val="both"/>
      </w:pPr>
      <w:r w:rsidRPr="00550143">
        <w:t xml:space="preserve">В случае обнаружения Заказчиком либо контролирующими органами (в том числе и после подписания Сторонами акта </w:t>
      </w:r>
      <w:sdt>
        <w:sdtPr>
          <w:rPr>
            <w:i/>
            <w:color w:val="808080"/>
          </w:rPr>
          <w:id w:val="2023270365"/>
          <w:placeholder>
            <w:docPart w:val="561A180B86594849B788266DEE33DD87"/>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о приемке выполненных работ (по форме № КС-2) и справки о стоимости выполненных Работ и затрат (по форме № КС-3)</w:t>
          </w:r>
        </w:sdtContent>
      </w:sdt>
      <w:r w:rsidRPr="00550143">
        <w:rPr>
          <w:color w:val="000000" w:themeColor="text1"/>
        </w:rPr>
        <w:t xml:space="preserve"> </w:t>
      </w:r>
      <w:r w:rsidRPr="00550143">
        <w:t xml:space="preserve">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550143">
        <w:t>ФЕРр</w:t>
      </w:r>
      <w:proofErr w:type="spellEnd"/>
      <w:r w:rsidRPr="00550143">
        <w:t>, СБЦП и т.п., при расчете общей цены Договора, Подрядчик обязан вернуть Заказчику сумму, на которую была завышена цена Договора, в течение 5 (пяти) рабочих дней с даты получения письменного требования Заказчика, либо в иные сроки, установленные Сторонами в отдельном соглашении, безналичным расчетом в рублях на основании выставляемого Заказчиком счёта.</w:t>
      </w:r>
    </w:p>
    <w:p w:rsidR="00550143" w:rsidRPr="00550143" w:rsidRDefault="00550143" w:rsidP="00550143">
      <w:pPr>
        <w:suppressAutoHyphens/>
        <w:ind w:left="709"/>
        <w:contextualSpacing/>
        <w:jc w:val="both"/>
      </w:pPr>
    </w:p>
    <w:p w:rsidR="00550143" w:rsidRPr="00550143" w:rsidRDefault="00550143" w:rsidP="00550143">
      <w:pPr>
        <w:numPr>
          <w:ilvl w:val="0"/>
          <w:numId w:val="60"/>
        </w:numPr>
        <w:suppressAutoHyphens/>
        <w:contextualSpacing/>
        <w:jc w:val="center"/>
        <w:rPr>
          <w:b/>
          <w:bCs/>
        </w:rPr>
      </w:pPr>
      <w:r w:rsidRPr="00550143">
        <w:rPr>
          <w:b/>
          <w:bCs/>
        </w:rPr>
        <w:t>КАЧЕСТВО РАБОТ</w:t>
      </w:r>
    </w:p>
    <w:p w:rsidR="00550143" w:rsidRPr="00550143" w:rsidRDefault="00550143" w:rsidP="00550143">
      <w:pPr>
        <w:numPr>
          <w:ilvl w:val="1"/>
          <w:numId w:val="60"/>
        </w:numPr>
        <w:tabs>
          <w:tab w:val="left" w:pos="1418"/>
        </w:tabs>
        <w:suppressAutoHyphens/>
        <w:ind w:left="0" w:firstLine="709"/>
        <w:contextualSpacing/>
        <w:jc w:val="both"/>
      </w:pPr>
      <w:r w:rsidRPr="00550143">
        <w:t xml:space="preserve"> Качество Работ должно соответствовать требованиям, предъявляемым при проведении работ такой категории, соответствовать требованиям Заказчика к внешнему виду, соответствовать потребностям Заказчика и обеспечивать выполнение результатами Работ их технических функций. Работы должны проводиться в соответствии с установленными законодательством требованиями к выполнению такой категории Работ.</w:t>
      </w:r>
    </w:p>
    <w:p w:rsidR="00550143" w:rsidRPr="00550143" w:rsidRDefault="00550143" w:rsidP="00550143">
      <w:pPr>
        <w:numPr>
          <w:ilvl w:val="1"/>
          <w:numId w:val="60"/>
        </w:numPr>
        <w:tabs>
          <w:tab w:val="left" w:pos="1418"/>
        </w:tabs>
        <w:suppressAutoHyphens/>
        <w:ind w:left="0" w:firstLine="709"/>
        <w:contextualSpacing/>
        <w:jc w:val="both"/>
      </w:pPr>
      <w:r w:rsidRPr="00550143">
        <w:t>Результаты Работ должны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550143" w:rsidRPr="00550143" w:rsidRDefault="00550143" w:rsidP="00550143">
      <w:pPr>
        <w:numPr>
          <w:ilvl w:val="1"/>
          <w:numId w:val="60"/>
        </w:numPr>
        <w:tabs>
          <w:tab w:val="left" w:pos="1418"/>
        </w:tabs>
        <w:suppressAutoHyphens/>
        <w:ind w:left="0" w:firstLine="709"/>
        <w:contextualSpacing/>
        <w:jc w:val="both"/>
      </w:pPr>
      <w:r w:rsidRPr="00550143">
        <w:t>Ответственность за соблюдение техники безопасности при выполнении Работ в соответствии с Договором несет Подрядчик.</w:t>
      </w:r>
    </w:p>
    <w:p w:rsidR="00550143" w:rsidRPr="00550143" w:rsidRDefault="00550143" w:rsidP="00550143">
      <w:pPr>
        <w:numPr>
          <w:ilvl w:val="1"/>
          <w:numId w:val="60"/>
        </w:numPr>
        <w:tabs>
          <w:tab w:val="left" w:pos="1418"/>
        </w:tabs>
        <w:suppressAutoHyphens/>
        <w:ind w:left="0" w:firstLine="709"/>
        <w:contextualSpacing/>
        <w:jc w:val="both"/>
      </w:pPr>
      <w:r w:rsidRPr="00550143">
        <w:t>Заказчик вправе проверять ход и качество выполнения Работ в период действия Договора, не вмешиваясь в хозяйственную деятельность Подрядчика.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550143" w:rsidRPr="00550143" w:rsidRDefault="00550143" w:rsidP="00550143">
      <w:pPr>
        <w:numPr>
          <w:ilvl w:val="1"/>
          <w:numId w:val="60"/>
        </w:numPr>
        <w:tabs>
          <w:tab w:val="left" w:pos="1418"/>
        </w:tabs>
        <w:suppressAutoHyphens/>
        <w:ind w:left="0" w:right="-284" w:firstLine="709"/>
        <w:contextualSpacing/>
        <w:jc w:val="both"/>
      </w:pPr>
      <w:r w:rsidRPr="00550143">
        <w:t xml:space="preserve"> В случае нарушения требований к качеству результатов Работ, выполнения Работ с иными недостатками, которые делают результат Работ не пригодным для предусмотренного в Договоре использования, Заказчик вправе потребовать уплату штрафа, установленного пункте 6.3 Договора, а также вправе по своему выбору потребовать:</w:t>
      </w:r>
    </w:p>
    <w:p w:rsidR="00550143" w:rsidRPr="00550143" w:rsidRDefault="00550143" w:rsidP="00550143">
      <w:pPr>
        <w:suppressAutoHyphens/>
        <w:ind w:firstLine="709"/>
        <w:jc w:val="both"/>
      </w:pPr>
      <w:r w:rsidRPr="00550143">
        <w:t>3.5.1. безвозмездного устранения недостатков выполненных Работ в установленный Заказчиком срок;</w:t>
      </w:r>
    </w:p>
    <w:p w:rsidR="00550143" w:rsidRPr="00550143" w:rsidRDefault="00550143" w:rsidP="00550143">
      <w:pPr>
        <w:suppressAutoHyphens/>
        <w:ind w:firstLine="709"/>
        <w:jc w:val="both"/>
      </w:pPr>
      <w:r w:rsidRPr="00550143">
        <w:t>3.5.2.</w:t>
      </w:r>
      <w:r w:rsidRPr="00550143">
        <w:tab/>
        <w:t>соразмерного уменьшения общей цены Договора;</w:t>
      </w:r>
    </w:p>
    <w:p w:rsidR="00550143" w:rsidRPr="00550143" w:rsidRDefault="00550143" w:rsidP="00550143">
      <w:pPr>
        <w:tabs>
          <w:tab w:val="left" w:pos="1418"/>
        </w:tabs>
        <w:suppressAutoHyphens/>
        <w:ind w:firstLine="709"/>
        <w:jc w:val="both"/>
      </w:pPr>
      <w:r w:rsidRPr="00550143">
        <w:t>3.5.3. возмещения расходов на устранение силами Заказчика недостатков выполненных Работ или силами третьих лиц.</w:t>
      </w:r>
    </w:p>
    <w:p w:rsidR="00550143" w:rsidRPr="00550143" w:rsidRDefault="00550143" w:rsidP="00550143">
      <w:pPr>
        <w:suppressAutoHyphens/>
        <w:ind w:firstLine="709"/>
        <w:jc w:val="both"/>
      </w:pPr>
      <w:r w:rsidRPr="00550143">
        <w:t>В случае, если отступления в Работах от условий Договора или иные нарушения требований к качеству Работ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rsidR="00550143" w:rsidRPr="00550143" w:rsidRDefault="00550143" w:rsidP="00550143">
      <w:pPr>
        <w:numPr>
          <w:ilvl w:val="1"/>
          <w:numId w:val="60"/>
        </w:numPr>
        <w:tabs>
          <w:tab w:val="left" w:pos="1418"/>
        </w:tabs>
        <w:suppressAutoHyphens/>
        <w:ind w:left="0" w:firstLine="709"/>
        <w:contextualSpacing/>
        <w:jc w:val="both"/>
      </w:pPr>
      <w:r w:rsidRPr="00550143">
        <w:t xml:space="preserve">Гарантийный срок на результаты Работ составляет 2 (два) года с даты подписания Сторонами акта </w:t>
      </w:r>
      <w:sdt>
        <w:sdtPr>
          <w:rPr>
            <w:i/>
            <w:color w:val="808080"/>
          </w:rPr>
          <w:id w:val="-668096093"/>
          <w:placeholder>
            <w:docPart w:val="E1547925FF15434895609F38299C6762"/>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о приемке выполненных работ (по форме № КС-2) и справки о стоимости выполненных Работ и затрат (по форме № КС-3)</w:t>
          </w:r>
        </w:sdtContent>
      </w:sdt>
      <w:r w:rsidRPr="00550143">
        <w:t xml:space="preserve">. </w:t>
      </w:r>
    </w:p>
    <w:p w:rsidR="00550143" w:rsidRPr="00550143" w:rsidRDefault="00550143" w:rsidP="00550143">
      <w:pPr>
        <w:numPr>
          <w:ilvl w:val="1"/>
          <w:numId w:val="60"/>
        </w:numPr>
        <w:tabs>
          <w:tab w:val="left" w:pos="1418"/>
        </w:tabs>
        <w:suppressAutoHyphens/>
        <w:ind w:left="0" w:firstLine="709"/>
        <w:contextualSpacing/>
        <w:jc w:val="both"/>
      </w:pPr>
      <w:r w:rsidRPr="00550143">
        <w:t>Если в период гарантийного срока обнаружатся недостатки (дефекты), возникшие по вине Подрядчика и препятствующие нормальной эксплуатации результатов Работ, Подрядчик обязан устранить их за свой счет. Гарантийный срок в этом случае продлевается на период устранения недостатков (дефектов). При этом срок устранения Подрядчиком недостатков (дефектов) должен составлять не более 3 (трёх) рабочих дней с даты предъявления Заказчиком требования об устранении недостатков (дефектов), если иной срок не согласован Сторонами.</w:t>
      </w:r>
    </w:p>
    <w:p w:rsidR="00550143" w:rsidRPr="00550143" w:rsidRDefault="00550143" w:rsidP="00550143">
      <w:pPr>
        <w:numPr>
          <w:ilvl w:val="1"/>
          <w:numId w:val="60"/>
        </w:numPr>
        <w:tabs>
          <w:tab w:val="left" w:pos="1418"/>
        </w:tabs>
        <w:suppressAutoHyphens/>
        <w:ind w:left="0" w:firstLine="709"/>
        <w:contextualSpacing/>
        <w:jc w:val="both"/>
      </w:pPr>
      <w:r w:rsidRPr="00550143">
        <w:t>Заказчик вправе предъявить требование о безвозмездном устранении недостатков (дефектов) результатов Работ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550143" w:rsidRPr="00550143" w:rsidRDefault="00550143" w:rsidP="00550143">
      <w:pPr>
        <w:numPr>
          <w:ilvl w:val="1"/>
          <w:numId w:val="60"/>
        </w:numPr>
        <w:tabs>
          <w:tab w:val="left" w:pos="1418"/>
        </w:tabs>
        <w:suppressAutoHyphens/>
        <w:ind w:left="0" w:firstLine="709"/>
        <w:contextualSpacing/>
        <w:jc w:val="both"/>
      </w:pPr>
      <w:r w:rsidRPr="00550143">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rsidR="00550143" w:rsidRPr="00550143" w:rsidRDefault="00550143" w:rsidP="00550143">
      <w:pPr>
        <w:numPr>
          <w:ilvl w:val="1"/>
          <w:numId w:val="60"/>
        </w:numPr>
        <w:tabs>
          <w:tab w:val="left" w:pos="1418"/>
        </w:tabs>
        <w:suppressAutoHyphens/>
        <w:ind w:left="0" w:firstLine="709"/>
        <w:contextualSpacing/>
        <w:jc w:val="both"/>
      </w:pPr>
      <w:r w:rsidRPr="00550143">
        <w:t xml:space="preserve"> Номер телефона с доступом 24 часа в сутки для экстренного вызова специалистов Подрядчика при возникновении аварийных ситуаций в период гарантийного срока: _______.</w:t>
      </w:r>
    </w:p>
    <w:p w:rsidR="00550143" w:rsidRPr="00550143" w:rsidRDefault="00550143" w:rsidP="00550143">
      <w:pPr>
        <w:suppressAutoHyphens/>
        <w:ind w:firstLine="709"/>
        <w:jc w:val="both"/>
      </w:pPr>
    </w:p>
    <w:p w:rsidR="00550143" w:rsidRPr="00550143" w:rsidRDefault="00550143" w:rsidP="00550143">
      <w:pPr>
        <w:numPr>
          <w:ilvl w:val="0"/>
          <w:numId w:val="61"/>
        </w:numPr>
        <w:suppressAutoHyphens/>
        <w:contextualSpacing/>
        <w:jc w:val="center"/>
        <w:rPr>
          <w:b/>
          <w:bCs/>
        </w:rPr>
      </w:pPr>
      <w:r w:rsidRPr="00550143">
        <w:rPr>
          <w:b/>
          <w:bCs/>
        </w:rPr>
        <w:t>ПОРЯДОК СДАЧИ-ПРИЕМКИ РАБОТ</w:t>
      </w:r>
    </w:p>
    <w:p w:rsidR="00550143" w:rsidRPr="00550143" w:rsidRDefault="00550143" w:rsidP="00550143">
      <w:pPr>
        <w:numPr>
          <w:ilvl w:val="1"/>
          <w:numId w:val="61"/>
        </w:numPr>
        <w:suppressAutoHyphens/>
        <w:ind w:left="0" w:firstLine="709"/>
        <w:contextualSpacing/>
        <w:jc w:val="both"/>
      </w:pPr>
      <w:r w:rsidRPr="00550143">
        <w:t xml:space="preserve"> Не позднее дня, следующего за днем окончания выполнения Работ, Подрядчик обязан передать Заказчику акт </w:t>
      </w:r>
      <w:sdt>
        <w:sdtPr>
          <w:rPr>
            <w:i/>
            <w:color w:val="808080"/>
          </w:rPr>
          <w:id w:val="-604971127"/>
          <w:placeholder>
            <w:docPart w:val="86B83464BCD1474088723F22F6B1373F"/>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о приемке выполненных работ (по форме № КС-2) и справки о стоимости выполненных Работ и затрат (по форме № КС-3)</w:t>
          </w:r>
        </w:sdtContent>
      </w:sdt>
      <w:r w:rsidRPr="00550143">
        <w:t xml:space="preserve"> в двух оригинальных экземплярах, подписанных со своей стороны.</w:t>
      </w:r>
    </w:p>
    <w:p w:rsidR="00550143" w:rsidRPr="00550143" w:rsidRDefault="00550143" w:rsidP="00550143">
      <w:pPr>
        <w:numPr>
          <w:ilvl w:val="1"/>
          <w:numId w:val="61"/>
        </w:numPr>
        <w:suppressAutoHyphens/>
        <w:ind w:left="0" w:firstLine="709"/>
        <w:contextualSpacing/>
        <w:jc w:val="both"/>
      </w:pPr>
      <w:bookmarkStart w:id="31" w:name="_Ref403488459"/>
      <w:r w:rsidRPr="00550143">
        <w:t xml:space="preserve"> Заказчик в течение 5 (пяти) рабочих дней со дня получения акта </w:t>
      </w:r>
      <w:sdt>
        <w:sdtPr>
          <w:rPr>
            <w:i/>
            <w:color w:val="808080"/>
          </w:rPr>
          <w:id w:val="46501074"/>
          <w:placeholder>
            <w:docPart w:val="A2C2C28EABB243F4B23BF16F38E0750F"/>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 xml:space="preserve">о приемке выполненных работ (по форме № КС-2) и справки о стоимости выполненных Работ и затрат (по форме № КС-3) </w:t>
          </w:r>
        </w:sdtContent>
      </w:sdt>
      <w:r w:rsidRPr="00550143">
        <w:t xml:space="preserve">от Подрядчика при отсутствии замечаний к выполненным Работам обязан подписать все экземпляры указанных документов со своей стороны и передать один экземпляр акта </w:t>
      </w:r>
      <w:sdt>
        <w:sdtPr>
          <w:rPr>
            <w:i/>
            <w:color w:val="808080"/>
          </w:rPr>
          <w:id w:val="-1110037915"/>
          <w:placeholder>
            <w:docPart w:val="C23BF1E27BB64A2B8F1B306F22F0684E"/>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о приемке выполненных работ (по форме № КС-2) и справки о стоимости выполненных Работ и затрат (по форме № КС-3)</w:t>
          </w:r>
        </w:sdtContent>
      </w:sdt>
      <w:r w:rsidRPr="00550143">
        <w:t xml:space="preserve"> Подрядчику.</w:t>
      </w:r>
      <w:bookmarkEnd w:id="31"/>
    </w:p>
    <w:p w:rsidR="00550143" w:rsidRPr="00550143" w:rsidRDefault="00550143" w:rsidP="00550143">
      <w:pPr>
        <w:numPr>
          <w:ilvl w:val="1"/>
          <w:numId w:val="61"/>
        </w:numPr>
        <w:suppressAutoHyphens/>
        <w:ind w:left="0" w:firstLine="709"/>
        <w:contextualSpacing/>
        <w:jc w:val="both"/>
      </w:pPr>
      <w:r w:rsidRPr="00550143">
        <w:t xml:space="preserve"> В случае отступления Подрядчиком от условий Договора, Заказчик при приемке выполненных Работ составляет мотивированный отказ от приемки результатов Работ и направляет его Подрядчику с указанием перечня выявленных недостатков, необходимых доработок и сроков их устранения. Обнаруженные недостатки устраняются Подрядчиком за свой счет. </w:t>
      </w:r>
    </w:p>
    <w:p w:rsidR="00550143" w:rsidRPr="00550143" w:rsidRDefault="00550143" w:rsidP="00550143">
      <w:pPr>
        <w:numPr>
          <w:ilvl w:val="1"/>
          <w:numId w:val="61"/>
        </w:numPr>
        <w:suppressAutoHyphens/>
        <w:ind w:left="0" w:firstLine="709"/>
        <w:contextualSpacing/>
        <w:jc w:val="both"/>
      </w:pPr>
      <w:r w:rsidRPr="00550143">
        <w:t xml:space="preserve"> Работы считаются принятыми Заказчиком после подписания Сторонами акта </w:t>
      </w:r>
      <w:sdt>
        <w:sdtPr>
          <w:rPr>
            <w:i/>
            <w:color w:val="808080"/>
          </w:rPr>
          <w:id w:val="-203554530"/>
          <w:placeholder>
            <w:docPart w:val="4C964F37234C41359BD24587A0BF9AD4"/>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о приемке выполненных работ (по форме № КС-2) и справки о стоимости выполненных Работ и затрат (по форме № КС-3)</w:t>
          </w:r>
        </w:sdtContent>
      </w:sdt>
      <w:r w:rsidRPr="00550143">
        <w:t>.</w:t>
      </w:r>
    </w:p>
    <w:p w:rsidR="00550143" w:rsidRPr="00550143" w:rsidRDefault="00550143" w:rsidP="00550143">
      <w:pPr>
        <w:numPr>
          <w:ilvl w:val="1"/>
          <w:numId w:val="61"/>
        </w:numPr>
        <w:suppressAutoHyphens/>
        <w:ind w:left="0" w:firstLine="709"/>
        <w:contextualSpacing/>
        <w:jc w:val="both"/>
      </w:pPr>
      <w:r w:rsidRPr="00550143">
        <w:t xml:space="preserve"> В случае досрочного выполнения Работ Заказчик вправе досрочно осуществить их приемку в порядке, установленном настоящим разделом.</w:t>
      </w:r>
    </w:p>
    <w:p w:rsidR="00550143" w:rsidRPr="00550143" w:rsidRDefault="00550143" w:rsidP="00550143">
      <w:pPr>
        <w:numPr>
          <w:ilvl w:val="1"/>
          <w:numId w:val="61"/>
        </w:numPr>
        <w:suppressAutoHyphens/>
        <w:ind w:left="0" w:firstLine="709"/>
        <w:contextualSpacing/>
        <w:jc w:val="both"/>
      </w:pPr>
      <w:r w:rsidRPr="00550143">
        <w:t xml:space="preserve"> Заказчик вправе отказаться от приемки результатов Работ в случае обнаружения недостатков, которые исключают возможность его использования и не могут быть устранены Подрядчиком и/или Заказчиком.</w:t>
      </w:r>
    </w:p>
    <w:p w:rsidR="00550143" w:rsidRPr="00550143" w:rsidRDefault="00550143" w:rsidP="00550143">
      <w:pPr>
        <w:numPr>
          <w:ilvl w:val="1"/>
          <w:numId w:val="61"/>
        </w:numPr>
        <w:suppressAutoHyphens/>
        <w:ind w:left="0" w:firstLine="709"/>
        <w:contextualSpacing/>
        <w:jc w:val="both"/>
      </w:pPr>
      <w:r w:rsidRPr="00550143">
        <w:t xml:space="preserve">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Работ и сроках их устранения. Если Подрядчик не явится </w:t>
      </w:r>
      <w:proofErr w:type="gramStart"/>
      <w:r w:rsidRPr="00550143">
        <w:t>для подписания</w:t>
      </w:r>
      <w:proofErr w:type="gramEnd"/>
      <w:r w:rsidRPr="00550143">
        <w:t xml:space="preserve"> указанного в настоящем пункте акта в течение 2 (двух) рабочих дней со дня получения уведомления от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550143" w:rsidRPr="00550143" w:rsidRDefault="00550143" w:rsidP="00550143">
      <w:pPr>
        <w:numPr>
          <w:ilvl w:val="1"/>
          <w:numId w:val="61"/>
        </w:numPr>
        <w:suppressAutoHyphens/>
        <w:ind w:left="0" w:firstLine="709"/>
        <w:contextualSpacing/>
        <w:jc w:val="both"/>
      </w:pPr>
      <w:r w:rsidRPr="00550143">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50143" w:rsidRPr="00550143" w:rsidRDefault="00550143" w:rsidP="00550143">
      <w:pPr>
        <w:numPr>
          <w:ilvl w:val="1"/>
          <w:numId w:val="61"/>
        </w:numPr>
        <w:suppressAutoHyphens/>
        <w:ind w:left="0" w:firstLine="709"/>
        <w:contextualSpacing/>
        <w:jc w:val="both"/>
      </w:pPr>
      <w:r w:rsidRPr="00550143">
        <w:t>Риск случайной гибели или случайного повреждения результата выполненных Работ до его приемки Заказчиком несет Подрядчик.</w:t>
      </w:r>
    </w:p>
    <w:p w:rsidR="00550143" w:rsidRPr="00550143" w:rsidRDefault="00550143" w:rsidP="00550143">
      <w:pPr>
        <w:suppressAutoHyphens/>
        <w:ind w:firstLine="709"/>
        <w:jc w:val="both"/>
      </w:pPr>
    </w:p>
    <w:p w:rsidR="00550143" w:rsidRPr="00550143" w:rsidRDefault="00550143" w:rsidP="00550143">
      <w:pPr>
        <w:numPr>
          <w:ilvl w:val="0"/>
          <w:numId w:val="62"/>
        </w:numPr>
        <w:suppressAutoHyphens/>
        <w:contextualSpacing/>
        <w:jc w:val="center"/>
        <w:rPr>
          <w:b/>
          <w:bCs/>
        </w:rPr>
      </w:pPr>
      <w:r w:rsidRPr="00550143">
        <w:rPr>
          <w:b/>
          <w:bCs/>
        </w:rPr>
        <w:t>ОБЯЗАТЕЛЬСТВА СТОРОН</w:t>
      </w:r>
    </w:p>
    <w:p w:rsidR="00550143" w:rsidRPr="00550143" w:rsidRDefault="00550143" w:rsidP="00550143">
      <w:pPr>
        <w:numPr>
          <w:ilvl w:val="1"/>
          <w:numId w:val="62"/>
        </w:numPr>
        <w:suppressAutoHyphens/>
        <w:ind w:firstLine="349"/>
        <w:contextualSpacing/>
        <w:jc w:val="both"/>
      </w:pPr>
      <w:r w:rsidRPr="00550143">
        <w:t xml:space="preserve"> Подрядчик обязан:</w:t>
      </w:r>
    </w:p>
    <w:p w:rsidR="00550143" w:rsidRPr="00550143" w:rsidRDefault="00550143" w:rsidP="00550143">
      <w:pPr>
        <w:numPr>
          <w:ilvl w:val="2"/>
          <w:numId w:val="62"/>
        </w:numPr>
        <w:suppressAutoHyphens/>
        <w:ind w:left="0" w:firstLine="709"/>
        <w:contextualSpacing/>
        <w:jc w:val="both"/>
      </w:pPr>
      <w:proofErr w:type="gramStart"/>
      <w:r w:rsidRPr="00550143">
        <w:t>качественно  выполнить</w:t>
      </w:r>
      <w:proofErr w:type="gramEnd"/>
      <w:r w:rsidRPr="00550143">
        <w:t xml:space="preserve">  Работы  и  сдать  Заказчику  полностью выполненные Работы в установленные Договором сроки;</w:t>
      </w:r>
    </w:p>
    <w:p w:rsidR="00550143" w:rsidRPr="00550143" w:rsidRDefault="00550143" w:rsidP="00550143">
      <w:pPr>
        <w:numPr>
          <w:ilvl w:val="2"/>
          <w:numId w:val="62"/>
        </w:numPr>
        <w:suppressAutoHyphens/>
        <w:ind w:left="0" w:firstLine="709"/>
        <w:contextualSpacing/>
        <w:jc w:val="both"/>
      </w:pPr>
      <w:r w:rsidRPr="00550143">
        <w:t>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ее завершения в срок;</w:t>
      </w:r>
    </w:p>
    <w:p w:rsidR="00550143" w:rsidRPr="00550143" w:rsidRDefault="00550143" w:rsidP="00550143">
      <w:pPr>
        <w:numPr>
          <w:ilvl w:val="2"/>
          <w:numId w:val="62"/>
        </w:numPr>
        <w:suppressAutoHyphens/>
        <w:ind w:left="0" w:firstLine="709"/>
        <w:contextualSpacing/>
        <w:jc w:val="both"/>
      </w:pPr>
      <w:r w:rsidRPr="00550143">
        <w:t>приостановить выполнение Работ при возникновении обстоятельств, указанных в пункте 5.1.2 Договора;</w:t>
      </w:r>
    </w:p>
    <w:p w:rsidR="00550143" w:rsidRPr="00550143" w:rsidRDefault="00550143" w:rsidP="00550143">
      <w:pPr>
        <w:numPr>
          <w:ilvl w:val="2"/>
          <w:numId w:val="62"/>
        </w:numPr>
        <w:suppressAutoHyphens/>
        <w:ind w:left="0" w:firstLine="709"/>
        <w:contextualSpacing/>
        <w:jc w:val="both"/>
      </w:pPr>
      <w:r w:rsidRPr="00550143">
        <w:t>уведомлять Заказчика о заключении договора с субподрядчиком, привлекаемым для исполнения Договора, о его наименовании, фирменном наименовании (при наличии), месте нахождения, идентификационном номере налогоплательщика, а также номере (при наличии), дате заключения, о предмете и цене договора с субподрядчиком, в течение 1 (одного) рабочего дня с момента заключения договора с субподрядчиком. В случае неисполнения Подрядчиком указанной обязанности, Заказчик вправе взыскать с Подрядчика штраф в размере, установленном в пункте 6.3 Договора;</w:t>
      </w:r>
    </w:p>
    <w:p w:rsidR="00550143" w:rsidRPr="00550143" w:rsidRDefault="00550143" w:rsidP="00550143">
      <w:pPr>
        <w:numPr>
          <w:ilvl w:val="2"/>
          <w:numId w:val="62"/>
        </w:numPr>
        <w:suppressAutoHyphens/>
        <w:ind w:left="0" w:firstLine="709"/>
        <w:contextualSpacing/>
        <w:jc w:val="both"/>
      </w:pPr>
      <w:r w:rsidRPr="00550143">
        <w:t xml:space="preserve">оформить, подписать и передать Заказчику акт </w:t>
      </w:r>
      <w:sdt>
        <w:sdtPr>
          <w:rPr>
            <w:i/>
            <w:color w:val="808080"/>
          </w:rPr>
          <w:id w:val="921991905"/>
          <w:placeholder>
            <w:docPart w:val="75840DF2235042FD882641BEE9F5C490"/>
          </w:placeholder>
          <w:comboBox>
            <w:listItem w:value="Выберите элемент."/>
            <w:listItem w:displayText="сдачи-приемки Работ" w:value="сдачи-приемки Работ"/>
            <w:listItem w:displayText="о приемке выполненных работ (по форме № КС-2) и справки о стоимости выполненных Работ и затрат (по форме № КС-3)" w:value="о приемке выполненных работ (по форме № КС-2) и справки о стоимости выполненных Работ и затрат (по форме № КС-3)"/>
          </w:comboBox>
        </w:sdtPr>
        <w:sdtContent>
          <w:r w:rsidRPr="00550143">
            <w:rPr>
              <w:i/>
              <w:color w:val="808080"/>
            </w:rPr>
            <w:t>о приемке выполненных работ (по форме № КС-2) и справки о стоимости выполненных Работ и затрат (по форме № КС-3)</w:t>
          </w:r>
        </w:sdtContent>
      </w:sdt>
      <w:r w:rsidRPr="00550143">
        <w:t>, счет и счет-фактуру в порядке и в сроки, установленные Договором;</w:t>
      </w:r>
    </w:p>
    <w:p w:rsidR="00550143" w:rsidRPr="00550143" w:rsidRDefault="00550143" w:rsidP="00550143">
      <w:pPr>
        <w:numPr>
          <w:ilvl w:val="2"/>
          <w:numId w:val="62"/>
        </w:numPr>
        <w:suppressAutoHyphens/>
        <w:ind w:left="0" w:firstLine="709"/>
        <w:contextualSpacing/>
        <w:jc w:val="both"/>
      </w:pPr>
      <w:r w:rsidRPr="00550143">
        <w:t>иметь все необходимые лицензии и разрешения, предусмотренные законодательством Российской Федерации для выполнения Работ по Договору.</w:t>
      </w:r>
    </w:p>
    <w:p w:rsidR="00550143" w:rsidRPr="00550143" w:rsidRDefault="00550143" w:rsidP="00550143">
      <w:pPr>
        <w:numPr>
          <w:ilvl w:val="1"/>
          <w:numId w:val="62"/>
        </w:numPr>
        <w:suppressAutoHyphens/>
        <w:ind w:left="0" w:firstLine="709"/>
        <w:contextualSpacing/>
        <w:jc w:val="both"/>
      </w:pPr>
      <w:r w:rsidRPr="00550143">
        <w:t xml:space="preserve"> </w:t>
      </w:r>
      <w:r w:rsidRPr="00550143">
        <w:tab/>
        <w:t>Подрядчик вправе:</w:t>
      </w:r>
    </w:p>
    <w:p w:rsidR="00550143" w:rsidRPr="00550143" w:rsidRDefault="00550143" w:rsidP="00550143">
      <w:pPr>
        <w:numPr>
          <w:ilvl w:val="2"/>
          <w:numId w:val="62"/>
        </w:numPr>
        <w:suppressAutoHyphens/>
        <w:ind w:left="0" w:firstLine="709"/>
        <w:contextualSpacing/>
        <w:jc w:val="both"/>
      </w:pPr>
      <w:r w:rsidRPr="00550143">
        <w:t>получать от Заказчика любую информацию, необходимую для выполнения своих обязательств по настоящему Договору;</w:t>
      </w:r>
    </w:p>
    <w:p w:rsidR="00550143" w:rsidRPr="00550143" w:rsidRDefault="00550143" w:rsidP="00550143">
      <w:pPr>
        <w:numPr>
          <w:ilvl w:val="2"/>
          <w:numId w:val="62"/>
        </w:numPr>
        <w:suppressAutoHyphens/>
        <w:ind w:left="0" w:firstLine="709"/>
        <w:contextualSpacing/>
        <w:jc w:val="both"/>
      </w:pPr>
      <w:r w:rsidRPr="00550143">
        <w:t>самостоятельно определять методы выполнения Работ в рамках настоящего Договора и действующего законодательства.</w:t>
      </w:r>
    </w:p>
    <w:p w:rsidR="00550143" w:rsidRPr="00550143" w:rsidRDefault="00550143" w:rsidP="00550143">
      <w:pPr>
        <w:numPr>
          <w:ilvl w:val="1"/>
          <w:numId w:val="62"/>
        </w:numPr>
        <w:tabs>
          <w:tab w:val="left" w:pos="1418"/>
        </w:tabs>
        <w:suppressAutoHyphens/>
        <w:ind w:left="0" w:firstLine="709"/>
        <w:contextualSpacing/>
        <w:jc w:val="both"/>
      </w:pPr>
      <w:r w:rsidRPr="00550143">
        <w:t xml:space="preserve"> </w:t>
      </w:r>
      <w:r w:rsidRPr="00550143">
        <w:tab/>
        <w:t>Подрядчик гарантирует, что на момент заключения Договора:</w:t>
      </w:r>
    </w:p>
    <w:p w:rsidR="00550143" w:rsidRPr="00550143" w:rsidRDefault="00550143" w:rsidP="00550143">
      <w:pPr>
        <w:numPr>
          <w:ilvl w:val="2"/>
          <w:numId w:val="62"/>
        </w:numPr>
        <w:suppressAutoHyphens/>
        <w:ind w:left="0" w:firstLine="709"/>
        <w:contextualSpacing/>
        <w:jc w:val="both"/>
      </w:pPr>
      <w:r w:rsidRPr="00550143">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550143" w:rsidRPr="00550143" w:rsidRDefault="00550143" w:rsidP="00550143">
      <w:pPr>
        <w:numPr>
          <w:ilvl w:val="2"/>
          <w:numId w:val="62"/>
        </w:numPr>
        <w:suppressAutoHyphens/>
        <w:ind w:left="0" w:firstLine="709"/>
        <w:contextualSpacing/>
        <w:jc w:val="both"/>
      </w:pPr>
      <w:r w:rsidRPr="00550143">
        <w:t>он не обременен обязательствами имущественного характера, способными помешать исполнению обязательств по Договору;</w:t>
      </w:r>
    </w:p>
    <w:p w:rsidR="00550143" w:rsidRPr="00550143" w:rsidRDefault="00550143" w:rsidP="00550143">
      <w:pPr>
        <w:numPr>
          <w:ilvl w:val="2"/>
          <w:numId w:val="62"/>
        </w:numPr>
        <w:suppressAutoHyphens/>
        <w:ind w:left="0" w:firstLine="709"/>
        <w:contextualSpacing/>
        <w:jc w:val="both"/>
      </w:pPr>
      <w:r w:rsidRPr="00550143">
        <w:t>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Договором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Договором, а также имеют необходимые разрешения, сертификаты, лицензии, аттестацию, допуски и т.п. (если требования об их наличии установлены законодательством и/или Договором).</w:t>
      </w:r>
    </w:p>
    <w:p w:rsidR="00550143" w:rsidRPr="00550143" w:rsidRDefault="00550143" w:rsidP="00550143">
      <w:pPr>
        <w:suppressAutoHyphens/>
        <w:ind w:firstLine="709"/>
        <w:jc w:val="both"/>
      </w:pPr>
      <w:r w:rsidRPr="00550143">
        <w:t>По требованию Заказчика Подрядчик обязуется представить запрашиваемые документы и информацию в течение 1 (одного) рабочего дня с момента поступления такого требования (если иной срок не предусмотрен Договором).</w:t>
      </w:r>
    </w:p>
    <w:p w:rsidR="00550143" w:rsidRPr="00550143" w:rsidRDefault="00550143" w:rsidP="00550143">
      <w:pPr>
        <w:suppressAutoHyphens/>
        <w:ind w:firstLine="709"/>
        <w:jc w:val="both"/>
      </w:pPr>
      <w:r w:rsidRPr="00550143">
        <w:t xml:space="preserve">В случае несоблюдения/нарушения указанных в пункте 5.3 Договора требований и гарантий Заказчик вправе потребовать уплаты Подрядчиком штрафа в размере, указанном </w:t>
      </w:r>
      <w:proofErr w:type="gramStart"/>
      <w:r w:rsidRPr="00550143">
        <w:t>в пунктом</w:t>
      </w:r>
      <w:proofErr w:type="gramEnd"/>
      <w:r w:rsidRPr="00550143">
        <w:t xml:space="preserve"> 6.3 Договора;</w:t>
      </w:r>
    </w:p>
    <w:p w:rsidR="00550143" w:rsidRPr="00550143" w:rsidRDefault="00550143" w:rsidP="00550143">
      <w:pPr>
        <w:numPr>
          <w:ilvl w:val="1"/>
          <w:numId w:val="62"/>
        </w:numPr>
        <w:suppressAutoHyphens/>
        <w:ind w:firstLine="349"/>
        <w:contextualSpacing/>
        <w:jc w:val="both"/>
      </w:pPr>
      <w:r w:rsidRPr="00550143">
        <w:t>Заказчик обязан:</w:t>
      </w:r>
    </w:p>
    <w:p w:rsidR="00550143" w:rsidRPr="00550143" w:rsidRDefault="00550143" w:rsidP="00550143">
      <w:pPr>
        <w:numPr>
          <w:ilvl w:val="2"/>
          <w:numId w:val="62"/>
        </w:numPr>
        <w:suppressAutoHyphens/>
        <w:ind w:left="0" w:firstLine="709"/>
        <w:contextualSpacing/>
        <w:jc w:val="both"/>
      </w:pPr>
      <w:r w:rsidRPr="00550143">
        <w:t>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w:t>
      </w:r>
    </w:p>
    <w:p w:rsidR="00550143" w:rsidRPr="00550143" w:rsidRDefault="00550143" w:rsidP="00550143">
      <w:pPr>
        <w:numPr>
          <w:ilvl w:val="2"/>
          <w:numId w:val="62"/>
        </w:numPr>
        <w:suppressAutoHyphens/>
        <w:ind w:left="0" w:firstLine="709"/>
        <w:contextualSpacing/>
        <w:jc w:val="both"/>
      </w:pPr>
      <w:r w:rsidRPr="00550143">
        <w:t>предоставлять Подрядчику информацию, необходимую для выполнения Работ по Договору;</w:t>
      </w:r>
    </w:p>
    <w:p w:rsidR="00550143" w:rsidRPr="00550143" w:rsidRDefault="00550143" w:rsidP="00550143">
      <w:pPr>
        <w:numPr>
          <w:ilvl w:val="2"/>
          <w:numId w:val="62"/>
        </w:numPr>
        <w:suppressAutoHyphens/>
        <w:ind w:left="0" w:firstLine="709"/>
        <w:contextualSpacing/>
        <w:jc w:val="both"/>
      </w:pPr>
      <w:r w:rsidRPr="00550143">
        <w:t xml:space="preserve">своевременно принять и оплатить </w:t>
      </w:r>
      <w:proofErr w:type="gramStart"/>
      <w:r w:rsidRPr="00550143">
        <w:t>надлежащим образом</w:t>
      </w:r>
      <w:proofErr w:type="gramEnd"/>
      <w:r w:rsidRPr="00550143">
        <w:t xml:space="preserve"> выполненный результат Работ в соответствии с Договором;</w:t>
      </w:r>
    </w:p>
    <w:p w:rsidR="00550143" w:rsidRPr="00550143" w:rsidRDefault="00550143" w:rsidP="00550143">
      <w:pPr>
        <w:numPr>
          <w:ilvl w:val="2"/>
          <w:numId w:val="62"/>
        </w:numPr>
        <w:suppressAutoHyphens/>
        <w:ind w:left="0" w:firstLine="709"/>
        <w:contextualSpacing/>
        <w:jc w:val="both"/>
      </w:pPr>
      <w:r w:rsidRPr="00550143">
        <w:t>при получении от Подрядчика уведомления о приостановлении выполнения Работ в случае, указанном в пункте 5.1.3. Договора, рассмотреть вопрос о целесообразности и порядке продолжения выполнения Работ;</w:t>
      </w:r>
    </w:p>
    <w:p w:rsidR="00550143" w:rsidRPr="00550143" w:rsidRDefault="00550143" w:rsidP="00550143">
      <w:pPr>
        <w:numPr>
          <w:ilvl w:val="2"/>
          <w:numId w:val="62"/>
        </w:numPr>
        <w:suppressAutoHyphens/>
        <w:ind w:left="0" w:firstLine="709"/>
        <w:contextualSpacing/>
        <w:jc w:val="both"/>
      </w:pPr>
      <w:r w:rsidRPr="00550143">
        <w:t>обеспечить Подрядчику доступ к месту выполнения Работ в соответствии с пропускным режимом.</w:t>
      </w:r>
    </w:p>
    <w:p w:rsidR="00550143" w:rsidRPr="00550143" w:rsidRDefault="00550143" w:rsidP="00550143">
      <w:pPr>
        <w:numPr>
          <w:ilvl w:val="1"/>
          <w:numId w:val="62"/>
        </w:numPr>
        <w:suppressAutoHyphens/>
        <w:ind w:left="0" w:firstLine="709"/>
        <w:contextualSpacing/>
        <w:jc w:val="both"/>
      </w:pPr>
      <w:r w:rsidRPr="00550143">
        <w:t xml:space="preserve"> Заказчик вправе:</w:t>
      </w:r>
    </w:p>
    <w:p w:rsidR="00550143" w:rsidRPr="00550143" w:rsidRDefault="00550143" w:rsidP="00550143">
      <w:pPr>
        <w:numPr>
          <w:ilvl w:val="2"/>
          <w:numId w:val="62"/>
        </w:numPr>
        <w:suppressAutoHyphens/>
        <w:ind w:left="0" w:firstLine="709"/>
        <w:contextualSpacing/>
        <w:jc w:val="both"/>
      </w:pPr>
      <w:bookmarkStart w:id="32" w:name="_ref_30471656"/>
      <w:r w:rsidRPr="00550143">
        <w:t>требовать от Подрядчика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550143" w:rsidRPr="00550143" w:rsidRDefault="00550143" w:rsidP="00550143">
      <w:pPr>
        <w:numPr>
          <w:ilvl w:val="2"/>
          <w:numId w:val="62"/>
        </w:numPr>
        <w:suppressAutoHyphens/>
        <w:ind w:left="0" w:firstLine="709"/>
        <w:contextualSpacing/>
        <w:jc w:val="both"/>
      </w:pPr>
      <w:r w:rsidRPr="00550143">
        <w:t>требовать от Подрядчика представления документов, подтверждающих исполнение обязательств в соответствии с Договором;</w:t>
      </w:r>
    </w:p>
    <w:p w:rsidR="00550143" w:rsidRPr="00550143" w:rsidRDefault="00550143" w:rsidP="00550143">
      <w:pPr>
        <w:numPr>
          <w:ilvl w:val="2"/>
          <w:numId w:val="62"/>
        </w:numPr>
        <w:suppressAutoHyphens/>
        <w:ind w:left="0" w:firstLine="709"/>
        <w:contextualSpacing/>
        <w:jc w:val="both"/>
      </w:pPr>
      <w:r w:rsidRPr="00550143">
        <w:t>в случае досрочного исполнения Подрядчиком обязательств по Договору принять и оплатить выполненные результаты Работ в соответствии с условиями Договора;</w:t>
      </w:r>
    </w:p>
    <w:p w:rsidR="00550143" w:rsidRPr="00550143" w:rsidRDefault="00550143" w:rsidP="00550143">
      <w:pPr>
        <w:numPr>
          <w:ilvl w:val="2"/>
          <w:numId w:val="62"/>
        </w:numPr>
        <w:suppressAutoHyphens/>
        <w:ind w:left="0" w:firstLine="709"/>
        <w:contextualSpacing/>
        <w:jc w:val="both"/>
      </w:pPr>
      <w:r w:rsidRPr="00550143">
        <w:t>требовать возмещения убытков, причиненных по вине Подрядчика, а также требовать уплаты неустойки по основаниям, предусмотренным Договором;</w:t>
      </w:r>
    </w:p>
    <w:p w:rsidR="00550143" w:rsidRPr="00550143" w:rsidRDefault="00550143" w:rsidP="00550143">
      <w:pPr>
        <w:numPr>
          <w:ilvl w:val="2"/>
          <w:numId w:val="62"/>
        </w:numPr>
        <w:suppressAutoHyphens/>
        <w:ind w:left="0" w:firstLine="709"/>
        <w:contextualSpacing/>
        <w:jc w:val="both"/>
      </w:pPr>
      <w:r w:rsidRPr="00550143">
        <w:t>запрашивать у Подрядчика информацию о ходе и состоянии выполняемых Работ;</w:t>
      </w:r>
    </w:p>
    <w:p w:rsidR="00550143" w:rsidRPr="00550143" w:rsidRDefault="00550143" w:rsidP="00550143">
      <w:pPr>
        <w:numPr>
          <w:ilvl w:val="2"/>
          <w:numId w:val="62"/>
        </w:numPr>
        <w:suppressAutoHyphens/>
        <w:ind w:left="0" w:firstLine="709"/>
        <w:contextualSpacing/>
        <w:jc w:val="both"/>
      </w:pPr>
      <w:r w:rsidRPr="00550143">
        <w:t>осуществлять контроль за объемом, сроками и качеством результатов Работ;</w:t>
      </w:r>
    </w:p>
    <w:p w:rsidR="00550143" w:rsidRPr="00550143" w:rsidRDefault="00550143" w:rsidP="00550143">
      <w:pPr>
        <w:numPr>
          <w:ilvl w:val="2"/>
          <w:numId w:val="62"/>
        </w:numPr>
        <w:suppressAutoHyphens/>
        <w:ind w:left="0" w:firstLine="709"/>
        <w:contextualSpacing/>
        <w:jc w:val="both"/>
      </w:pPr>
      <w:r w:rsidRPr="00550143">
        <w:t>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 использования денежных средств;</w:t>
      </w:r>
    </w:p>
    <w:p w:rsidR="00550143" w:rsidRPr="00550143" w:rsidRDefault="00550143" w:rsidP="00550143">
      <w:pPr>
        <w:numPr>
          <w:ilvl w:val="2"/>
          <w:numId w:val="62"/>
        </w:numPr>
        <w:suppressAutoHyphens/>
        <w:ind w:left="0" w:firstLine="709"/>
        <w:contextualSpacing/>
        <w:jc w:val="both"/>
      </w:pPr>
      <w:r w:rsidRPr="00550143">
        <w:t xml:space="preserve">отказаться от исполнения Договора </w:t>
      </w:r>
      <w:bookmarkEnd w:id="32"/>
      <w:r w:rsidRPr="00550143">
        <w:t>в одностороннем порядке в случаях, предусмотренных законодательством Российской Федерации.</w:t>
      </w:r>
    </w:p>
    <w:p w:rsidR="00550143" w:rsidRPr="00550143" w:rsidRDefault="00550143" w:rsidP="00550143">
      <w:pPr>
        <w:suppressAutoHyphens/>
        <w:ind w:firstLine="709"/>
        <w:jc w:val="both"/>
      </w:pPr>
    </w:p>
    <w:p w:rsidR="00550143" w:rsidRPr="00550143" w:rsidRDefault="00550143" w:rsidP="00550143">
      <w:pPr>
        <w:numPr>
          <w:ilvl w:val="0"/>
          <w:numId w:val="62"/>
        </w:numPr>
        <w:suppressAutoHyphens/>
        <w:contextualSpacing/>
        <w:jc w:val="center"/>
        <w:rPr>
          <w:b/>
          <w:bCs/>
        </w:rPr>
      </w:pPr>
      <w:r w:rsidRPr="00550143">
        <w:rPr>
          <w:b/>
          <w:bCs/>
        </w:rPr>
        <w:t>ОТВЕТСТВЕННОСТЬ СТОРОН</w:t>
      </w:r>
    </w:p>
    <w:p w:rsidR="00550143" w:rsidRPr="00550143" w:rsidRDefault="00550143" w:rsidP="00550143">
      <w:pPr>
        <w:suppressAutoHyphens/>
        <w:ind w:firstLine="709"/>
        <w:jc w:val="both"/>
      </w:pPr>
      <w:r w:rsidRPr="00550143">
        <w:t>6.1.</w:t>
      </w:r>
      <w:r w:rsidRPr="00550143">
        <w:tab/>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550143" w:rsidRPr="00550143" w:rsidRDefault="00550143" w:rsidP="00550143">
      <w:pPr>
        <w:suppressAutoHyphens/>
        <w:ind w:firstLine="709"/>
        <w:jc w:val="both"/>
      </w:pPr>
      <w:r w:rsidRPr="00550143">
        <w:t>6.2.</w:t>
      </w:r>
      <w:r w:rsidRPr="00550143">
        <w:tab/>
        <w:t>За нарушение сроков начала и/или окончания выполнения Работ или сроков устранения выявленных недостатков Работ, сроков исполнения обязательств, предусмотренных пунктами 2.8, 2.9 Договора, Заказчик имеет право начислить Подрядчику неустойку в размере 0,1 (ноль целых одна десятая) % от общей цены Договора за каждый день просрочки.</w:t>
      </w:r>
    </w:p>
    <w:p w:rsidR="00550143" w:rsidRPr="00550143" w:rsidRDefault="00550143" w:rsidP="00550143">
      <w:pPr>
        <w:suppressAutoHyphens/>
        <w:ind w:firstLine="709"/>
        <w:jc w:val="both"/>
      </w:pPr>
      <w:bookmarkStart w:id="33" w:name="_Ref403487988"/>
      <w:r w:rsidRPr="00550143">
        <w:t>6.3.</w:t>
      </w:r>
      <w:r w:rsidRPr="00550143">
        <w:tab/>
        <w:t>В случае нарушения Подрядчиком требований к качеству результатов Работ, установленных Договором, Заказчик вправе потребовать уплаты Подрядчиком штрафа в размере 20 % от цены Договора, а также возмещения убытков, причиненных Подрядчиком Заказчику вследствие ненадлежащего исполнения Договора.</w:t>
      </w:r>
      <w:bookmarkEnd w:id="33"/>
    </w:p>
    <w:p w:rsidR="00550143" w:rsidRPr="00550143" w:rsidRDefault="00550143" w:rsidP="00550143">
      <w:pPr>
        <w:suppressAutoHyphens/>
        <w:ind w:firstLine="709"/>
        <w:jc w:val="both"/>
      </w:pPr>
      <w:r w:rsidRPr="00550143">
        <w:t>6.4.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rsidR="00550143" w:rsidRPr="00550143" w:rsidRDefault="00550143" w:rsidP="00550143">
      <w:pPr>
        <w:suppressAutoHyphens/>
        <w:ind w:firstLine="709"/>
        <w:jc w:val="both"/>
      </w:pPr>
      <w:bookmarkStart w:id="34" w:name="_Ref403488898"/>
      <w:r w:rsidRPr="00550143">
        <w:t>6.5.</w:t>
      </w:r>
      <w:r w:rsidRPr="00550143">
        <w:tab/>
        <w:t>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от суммы неисполненного обязательства за каждый день просрочки.</w:t>
      </w:r>
      <w:bookmarkEnd w:id="34"/>
    </w:p>
    <w:p w:rsidR="00550143" w:rsidRPr="00550143" w:rsidRDefault="00550143" w:rsidP="00550143">
      <w:pPr>
        <w:suppressAutoHyphens/>
        <w:ind w:firstLine="709"/>
        <w:jc w:val="both"/>
      </w:pPr>
    </w:p>
    <w:p w:rsidR="00550143" w:rsidRPr="00550143" w:rsidRDefault="00550143" w:rsidP="00550143">
      <w:pPr>
        <w:widowControl w:val="0"/>
        <w:numPr>
          <w:ilvl w:val="0"/>
          <w:numId w:val="62"/>
        </w:numPr>
        <w:contextualSpacing/>
        <w:jc w:val="center"/>
        <w:rPr>
          <w:b/>
          <w:bCs/>
          <w:caps/>
        </w:rPr>
      </w:pPr>
      <w:r w:rsidRPr="00550143">
        <w:rPr>
          <w:b/>
          <w:bCs/>
          <w:caps/>
        </w:rPr>
        <w:t>ЗАВЕРЕНИЯ ОБ ОБСТОЯТЕЛЬСТВАХ</w:t>
      </w:r>
    </w:p>
    <w:p w:rsidR="00550143" w:rsidRPr="00550143" w:rsidRDefault="00550143" w:rsidP="00550143">
      <w:pPr>
        <w:widowControl w:val="0"/>
        <w:rPr>
          <w:b/>
          <w:bCs/>
          <w:caps/>
          <w:lang w:val="en-US"/>
        </w:rPr>
      </w:pPr>
    </w:p>
    <w:p w:rsidR="00550143" w:rsidRPr="00550143" w:rsidRDefault="00550143" w:rsidP="00550143">
      <w:pPr>
        <w:widowControl w:val="0"/>
        <w:numPr>
          <w:ilvl w:val="1"/>
          <w:numId w:val="62"/>
        </w:numPr>
        <w:tabs>
          <w:tab w:val="left" w:pos="1276"/>
        </w:tabs>
        <w:ind w:left="0" w:firstLine="709"/>
        <w:contextualSpacing/>
        <w:jc w:val="both"/>
      </w:pPr>
      <w:sdt>
        <w:sdtPr>
          <w:rPr>
            <w:lang w:eastAsia="en-US"/>
          </w:rPr>
          <w:alias w:val="Наименование стороны договора"/>
          <w:tag w:val="Наименование стороны договора"/>
          <w:id w:val="28423136"/>
          <w:placeholder>
            <w:docPart w:val="636BD02B312E4AFB8B3E1E1658BF3FAE"/>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550143">
            <w:rPr>
              <w:lang w:eastAsia="en-US"/>
            </w:rPr>
            <w:t>Подрядчик</w:t>
          </w:r>
        </w:sdtContent>
      </w:sdt>
      <w:r w:rsidRPr="00550143">
        <w:t xml:space="preserve"> в порядке статьи 431.2 Гражданского кодекса Российской Федерации заверяет Заказчика о том, что:</w:t>
      </w:r>
    </w:p>
    <w:p w:rsidR="00550143" w:rsidRPr="00550143" w:rsidRDefault="00550143" w:rsidP="00550143">
      <w:pPr>
        <w:widowControl w:val="0"/>
        <w:numPr>
          <w:ilvl w:val="2"/>
          <w:numId w:val="62"/>
        </w:numPr>
        <w:tabs>
          <w:tab w:val="left" w:pos="1134"/>
        </w:tabs>
        <w:ind w:left="142" w:firstLine="567"/>
        <w:contextualSpacing/>
        <w:jc w:val="both"/>
      </w:pPr>
      <w:r w:rsidRPr="00550143">
        <w:t xml:space="preserve">он обладает необходимой право-и дееспособностью, а равно и </w:t>
      </w:r>
      <w:proofErr w:type="gramStart"/>
      <w:r w:rsidRPr="00550143">
        <w:t>всеми правами</w:t>
      </w:r>
      <w:proofErr w:type="gramEnd"/>
      <w:r w:rsidRPr="00550143">
        <w:t xml:space="preserve">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rsidR="00550143" w:rsidRPr="00550143" w:rsidRDefault="00550143" w:rsidP="00550143">
      <w:pPr>
        <w:widowControl w:val="0"/>
        <w:numPr>
          <w:ilvl w:val="2"/>
          <w:numId w:val="62"/>
        </w:numPr>
        <w:tabs>
          <w:tab w:val="left" w:pos="1134"/>
        </w:tabs>
        <w:ind w:left="142" w:firstLine="567"/>
        <w:contextualSpacing/>
        <w:jc w:val="both"/>
      </w:pPr>
      <w:r w:rsidRPr="00550143">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rsidR="00550143" w:rsidRPr="00550143" w:rsidRDefault="00550143" w:rsidP="00550143">
      <w:pPr>
        <w:widowControl w:val="0"/>
        <w:numPr>
          <w:ilvl w:val="2"/>
          <w:numId w:val="62"/>
        </w:numPr>
        <w:tabs>
          <w:tab w:val="left" w:pos="1134"/>
        </w:tabs>
        <w:ind w:left="142" w:firstLine="567"/>
        <w:contextualSpacing/>
        <w:jc w:val="both"/>
      </w:pPr>
      <w:r w:rsidRPr="00550143">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rsidR="00550143" w:rsidRPr="00550143" w:rsidRDefault="00550143" w:rsidP="00550143">
      <w:pPr>
        <w:widowControl w:val="0"/>
        <w:numPr>
          <w:ilvl w:val="2"/>
          <w:numId w:val="62"/>
        </w:numPr>
        <w:tabs>
          <w:tab w:val="left" w:pos="1134"/>
        </w:tabs>
        <w:ind w:left="142" w:firstLine="567"/>
        <w:contextualSpacing/>
        <w:jc w:val="both"/>
      </w:pPr>
      <w:r w:rsidRPr="00550143">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bookmarkStart w:id="35" w:name="_Ref509501192"/>
    <w:p w:rsidR="00550143" w:rsidRPr="00550143" w:rsidRDefault="00550143" w:rsidP="00550143">
      <w:pPr>
        <w:widowControl w:val="0"/>
        <w:numPr>
          <w:ilvl w:val="1"/>
          <w:numId w:val="62"/>
        </w:numPr>
        <w:tabs>
          <w:tab w:val="left" w:pos="1276"/>
        </w:tabs>
        <w:ind w:left="0" w:firstLine="709"/>
        <w:contextualSpacing/>
        <w:jc w:val="both"/>
        <w:rPr>
          <w:lang w:eastAsia="en-US"/>
        </w:rPr>
      </w:pPr>
      <w:sdt>
        <w:sdtPr>
          <w:rPr>
            <w:lang w:eastAsia="en-US"/>
          </w:rPr>
          <w:alias w:val="Наименование стороны договора"/>
          <w:tag w:val="Наименование стороны договора"/>
          <w:id w:val="-1747101072"/>
          <w:placeholder>
            <w:docPart w:val="6365CF5A413C4C89B54600C148E53913"/>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550143">
            <w:rPr>
              <w:lang w:eastAsia="en-US"/>
            </w:rPr>
            <w:t>Подрядчик</w:t>
          </w:r>
        </w:sdtContent>
      </w:sdt>
      <w:r w:rsidRPr="00550143">
        <w:rPr>
          <w:lang w:eastAsia="en-US"/>
        </w:rPr>
        <w:t xml:space="preserve"> также </w:t>
      </w:r>
      <w:r w:rsidRPr="00550143">
        <w:t>заверяет</w:t>
      </w:r>
      <w:r w:rsidRPr="00550143">
        <w:rPr>
          <w:lang w:eastAsia="en-US"/>
        </w:rPr>
        <w:t xml:space="preserve">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w:t>
      </w:r>
      <w:sdt>
        <w:sdtPr>
          <w:rPr>
            <w:lang w:eastAsia="en-US"/>
          </w:rPr>
          <w:alias w:val="Наименование стороны договора"/>
          <w:tag w:val="Наименование стороны договора"/>
          <w:id w:val="441582933"/>
          <w:placeholder>
            <w:docPart w:val="13E274DC13C04DD08F5806896ACF147F"/>
          </w:placeholder>
          <w:dropDownList>
            <w:listItem w:value="Выберите формулировку"/>
            <w:listItem w:displayText="Исполнитель" w:value="Исполнитель"/>
            <w:listItem w:displayText="Подрядчик" w:value="Подрядчик"/>
            <w:listItem w:displayText="Поставщик" w:value="Поставщик"/>
          </w:dropDownList>
        </w:sdtPr>
        <w:sdtContent>
          <w:r w:rsidRPr="00550143">
            <w:rPr>
              <w:lang w:eastAsia="en-US"/>
            </w:rPr>
            <w:t>Подрядчик</w:t>
          </w:r>
        </w:sdtContent>
      </w:sdt>
      <w:r w:rsidRPr="00550143">
        <w:rPr>
          <w:lang w:eastAsia="en-US"/>
        </w:rPr>
        <w:t xml:space="preserve"> настоящим подтверждает, что до заключения Договора он ознакомился с Заверениями об обстоятельствах, указанными в настоящем пункте.</w:t>
      </w:r>
      <w:bookmarkEnd w:id="35"/>
    </w:p>
    <w:p w:rsidR="00550143" w:rsidRPr="00550143" w:rsidRDefault="00550143" w:rsidP="00550143">
      <w:pPr>
        <w:widowControl w:val="0"/>
        <w:numPr>
          <w:ilvl w:val="1"/>
          <w:numId w:val="62"/>
        </w:numPr>
        <w:tabs>
          <w:tab w:val="left" w:pos="1276"/>
        </w:tabs>
        <w:ind w:left="0" w:firstLine="709"/>
        <w:contextualSpacing/>
        <w:jc w:val="both"/>
      </w:pPr>
      <w:bookmarkStart w:id="36" w:name="_Ref509501196"/>
      <w:r w:rsidRPr="00550143">
        <w:rPr>
          <w:lang w:eastAsia="en-US"/>
        </w:rPr>
        <w:t>При недостоверности</w:t>
      </w:r>
      <w:r w:rsidRPr="00550143">
        <w:t xml:space="preserve"> заверений об обстоятельствах, изложенных в пунктах 7.1 и </w:t>
      </w:r>
      <w:r w:rsidRPr="00550143">
        <w:fldChar w:fldCharType="begin"/>
      </w:r>
      <w:r w:rsidRPr="00550143">
        <w:instrText xml:space="preserve"> REF _Ref509501196 \r \h </w:instrText>
      </w:r>
      <w:r w:rsidRPr="00550143">
        <w:fldChar w:fldCharType="separate"/>
      </w:r>
      <w:r w:rsidRPr="00550143">
        <w:t>7.2</w:t>
      </w:r>
      <w:r w:rsidRPr="00550143">
        <w:fldChar w:fldCharType="end"/>
      </w:r>
      <w:r w:rsidRPr="00550143">
        <w:t xml:space="preserve"> Договора, а равно при ненадлежащем исполнении </w:t>
      </w:r>
      <w:sdt>
        <w:sdtPr>
          <w:rPr>
            <w:lang w:eastAsia="en-US"/>
          </w:rPr>
          <w:alias w:val="Наименование стороны договора"/>
          <w:tag w:val="Наименование стороны договора"/>
          <w:id w:val="-1511125678"/>
          <w:placeholder>
            <w:docPart w:val="026DBE1D441C4AB5B20A95EFCBDBED9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Content>
          <w:r w:rsidRPr="00550143">
            <w:rPr>
              <w:lang w:eastAsia="en-US"/>
            </w:rPr>
            <w:t>Подрядчиком</w:t>
          </w:r>
        </w:sdtContent>
      </w:sdt>
      <w:r w:rsidRPr="00550143">
        <w:t xml:space="preserve">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Подрядчик обязан в полном объеме возместить Заказчику убытки, </w:t>
      </w:r>
      <w:r w:rsidRPr="00550143">
        <w:rPr>
          <w:rFonts w:eastAsiaTheme="minorHAnsi"/>
          <w:lang w:eastAsia="en-US"/>
        </w:rPr>
        <w:t>причиненные недостоверностью таких заверений</w:t>
      </w:r>
      <w:r w:rsidRPr="00550143">
        <w:rPr>
          <w:i/>
        </w:rPr>
        <w:t xml:space="preserve">, </w:t>
      </w:r>
      <w:r w:rsidRPr="00550143">
        <w:t>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6"/>
    </w:p>
    <w:p w:rsidR="00550143" w:rsidRPr="00550143" w:rsidRDefault="00550143" w:rsidP="00550143">
      <w:pPr>
        <w:widowControl w:val="0"/>
        <w:numPr>
          <w:ilvl w:val="1"/>
          <w:numId w:val="62"/>
        </w:numPr>
        <w:tabs>
          <w:tab w:val="left" w:pos="1276"/>
        </w:tabs>
        <w:ind w:left="0" w:firstLine="709"/>
        <w:contextualSpacing/>
        <w:jc w:val="both"/>
      </w:pPr>
      <w:r w:rsidRPr="00550143">
        <w:t>Указанные в пункте 7.3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rsidR="00550143" w:rsidRPr="00550143" w:rsidRDefault="00550143" w:rsidP="00550143">
      <w:pPr>
        <w:suppressAutoHyphens/>
        <w:ind w:firstLine="709"/>
        <w:jc w:val="both"/>
      </w:pPr>
    </w:p>
    <w:p w:rsidR="00550143" w:rsidRPr="00550143" w:rsidRDefault="00550143" w:rsidP="00550143">
      <w:pPr>
        <w:numPr>
          <w:ilvl w:val="0"/>
          <w:numId w:val="62"/>
        </w:numPr>
        <w:suppressAutoHyphens/>
        <w:contextualSpacing/>
        <w:jc w:val="center"/>
      </w:pPr>
      <w:r w:rsidRPr="00550143">
        <w:rPr>
          <w:b/>
          <w:bCs/>
        </w:rPr>
        <w:t>ПОРЯДОК РАССМОТРЕНИЯ СПОРОВ</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Споры и/или разногласия, возникшие между Сторонами при исполнении условий Договора, решаются путём переговоров. </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11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11 Договора, за исключением направления по электронной почте.</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В случае невозможности разрешения разногласий путем переговоров, либо в претензионном порядке, споры подлежат рассмотрению в Арбитражном суде города Санкт-Петербург.</w:t>
      </w:r>
    </w:p>
    <w:p w:rsidR="00550143" w:rsidRPr="00550143" w:rsidRDefault="00550143" w:rsidP="00550143">
      <w:pPr>
        <w:suppressAutoHyphens/>
        <w:ind w:firstLine="709"/>
        <w:jc w:val="center"/>
        <w:rPr>
          <w:lang w:val="x-none"/>
        </w:rPr>
      </w:pPr>
    </w:p>
    <w:p w:rsidR="00550143" w:rsidRPr="00550143" w:rsidRDefault="00550143" w:rsidP="00550143">
      <w:pPr>
        <w:numPr>
          <w:ilvl w:val="0"/>
          <w:numId w:val="62"/>
        </w:numPr>
        <w:suppressAutoHyphens/>
        <w:contextualSpacing/>
        <w:jc w:val="center"/>
        <w:rPr>
          <w:b/>
          <w:bCs/>
        </w:rPr>
      </w:pPr>
      <w:r w:rsidRPr="00550143">
        <w:rPr>
          <w:b/>
          <w:bCs/>
        </w:rPr>
        <w:t>ОБСТОЯТЕЛЬСТВА НЕПРЕОДОЛИМОЙ СИЛЫ</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ни предвидеть, ни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рабочих дней после начала их действия и прекращении соответственно. </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Если обстоятельства непреодолимой силы будут действовать свыше 3 (трех) месяцев, то каждая из Сторон вправе расторгнуть Договор и в этом случае ни одна из Сторон не вправе требовать возмещения убытков.</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550143" w:rsidRPr="00550143" w:rsidRDefault="00550143" w:rsidP="00550143">
      <w:pPr>
        <w:widowControl w:val="0"/>
        <w:tabs>
          <w:tab w:val="left" w:pos="1276"/>
        </w:tabs>
        <w:ind w:left="709"/>
        <w:contextualSpacing/>
        <w:jc w:val="both"/>
        <w:rPr>
          <w:rFonts w:eastAsiaTheme="minorHAnsi"/>
          <w:color w:val="000000" w:themeColor="text1"/>
          <w:lang w:eastAsia="en-US"/>
        </w:rPr>
      </w:pPr>
    </w:p>
    <w:p w:rsidR="00550143" w:rsidRPr="00550143" w:rsidRDefault="00550143" w:rsidP="00550143">
      <w:pPr>
        <w:numPr>
          <w:ilvl w:val="0"/>
          <w:numId w:val="62"/>
        </w:numPr>
        <w:suppressAutoHyphens/>
        <w:contextualSpacing/>
        <w:jc w:val="center"/>
        <w:rPr>
          <w:b/>
          <w:bCs/>
        </w:rPr>
      </w:pPr>
      <w:r w:rsidRPr="00550143">
        <w:rPr>
          <w:b/>
          <w:bCs/>
        </w:rPr>
        <w:t xml:space="preserve">СРОК ДЕЙСТВИЯ </w:t>
      </w:r>
      <w:r w:rsidRPr="00550143">
        <w:rPr>
          <w:b/>
        </w:rPr>
        <w:t>ДОГОВОРА</w:t>
      </w:r>
    </w:p>
    <w:p w:rsidR="00550143" w:rsidRPr="00550143" w:rsidRDefault="00550143" w:rsidP="00550143">
      <w:pPr>
        <w:suppressAutoHyphens/>
        <w:ind w:firstLine="709"/>
        <w:jc w:val="both"/>
      </w:pPr>
      <w:r w:rsidRPr="00550143">
        <w:t>10.1. Договор вступает в силу с даты его подписания Сторонами и действует до исполнения Сторонами обязательств по Договору в полном объеме.</w:t>
      </w:r>
    </w:p>
    <w:p w:rsidR="00550143" w:rsidRPr="00550143" w:rsidRDefault="00550143" w:rsidP="00550143">
      <w:pPr>
        <w:suppressAutoHyphens/>
        <w:ind w:firstLine="709"/>
        <w:jc w:val="both"/>
      </w:pPr>
      <w:r w:rsidRPr="00550143">
        <w:t>10.2.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550143" w:rsidRPr="00550143" w:rsidRDefault="00550143" w:rsidP="00550143">
      <w:pPr>
        <w:suppressAutoHyphens/>
        <w:ind w:firstLine="709"/>
        <w:jc w:val="both"/>
      </w:pPr>
    </w:p>
    <w:p w:rsidR="00550143" w:rsidRPr="00550143" w:rsidRDefault="00550143" w:rsidP="00550143">
      <w:pPr>
        <w:numPr>
          <w:ilvl w:val="0"/>
          <w:numId w:val="62"/>
        </w:numPr>
        <w:suppressAutoHyphens/>
        <w:contextualSpacing/>
        <w:jc w:val="center"/>
        <w:rPr>
          <w:b/>
          <w:bCs/>
        </w:rPr>
      </w:pPr>
      <w:r w:rsidRPr="00550143">
        <w:rPr>
          <w:b/>
          <w:bCs/>
        </w:rPr>
        <w:t>ЗАКЛЮЧИТЕЛЬНЫЕ ПОЛОЖЕНИЯ</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Договор составлен в двух экземплярах, имеющих одинаковую юридическую силу, по одному экземпляру для каждой из Сторон.</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Ни одна из Сторон не вправе передавать свои обязательства по Договору третьим лицам без письменного согласия на то другой Стороны.</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 При </w:t>
      </w:r>
      <w:proofErr w:type="spellStart"/>
      <w:r w:rsidRPr="00550143">
        <w:rPr>
          <w:rFonts w:eastAsiaTheme="minorHAnsi"/>
          <w:color w:val="000000" w:themeColor="text1"/>
          <w:lang w:eastAsia="en-US"/>
        </w:rPr>
        <w:t>недостижении</w:t>
      </w:r>
      <w:proofErr w:type="spellEnd"/>
      <w:r w:rsidRPr="00550143">
        <w:rPr>
          <w:rFonts w:eastAsiaTheme="minorHAnsi"/>
          <w:color w:val="000000" w:themeColor="text1"/>
          <w:lang w:eastAsia="en-U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и/или Договором. </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12 Договора, либо передаются нарочным под подпись уполномоченному представителю принимающей Стороны.</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разделе 12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12 Договора.</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 xml:space="preserve"> Сообщение, направленное почтой, заказным письмом с уведомлением о вручении, считается полученным принимающей Стороной в следующих случаях:</w:t>
      </w:r>
    </w:p>
    <w:p w:rsidR="00550143" w:rsidRPr="00550143" w:rsidRDefault="00550143" w:rsidP="00550143">
      <w:pPr>
        <w:widowControl w:val="0"/>
        <w:numPr>
          <w:ilvl w:val="2"/>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rsidR="00550143" w:rsidRPr="00550143" w:rsidRDefault="00550143" w:rsidP="00550143">
      <w:pPr>
        <w:widowControl w:val="0"/>
        <w:numPr>
          <w:ilvl w:val="2"/>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12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11.6 Договора.</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По всем вопросам, не урегулированным Договором, Стороны будут руководствоваться законодательством Российской Федерации.</w:t>
      </w:r>
    </w:p>
    <w:p w:rsidR="00550143" w:rsidRPr="00550143" w:rsidRDefault="00550143" w:rsidP="00550143">
      <w:pPr>
        <w:widowControl w:val="0"/>
        <w:numPr>
          <w:ilvl w:val="1"/>
          <w:numId w:val="62"/>
        </w:numPr>
        <w:tabs>
          <w:tab w:val="left" w:pos="1276"/>
        </w:tabs>
        <w:ind w:left="0" w:firstLine="709"/>
        <w:contextualSpacing/>
        <w:jc w:val="both"/>
        <w:rPr>
          <w:rFonts w:eastAsiaTheme="minorHAnsi"/>
          <w:color w:val="000000" w:themeColor="text1"/>
          <w:lang w:eastAsia="en-US"/>
        </w:rPr>
      </w:pPr>
      <w:r w:rsidRPr="00550143">
        <w:rPr>
          <w:rFonts w:eastAsiaTheme="minorHAnsi"/>
          <w:color w:val="000000" w:themeColor="text1"/>
          <w:lang w:eastAsia="en-US"/>
        </w:rPr>
        <w:t>К Договору прилагаются и являются неотъемлемой его частью:</w:t>
      </w:r>
    </w:p>
    <w:p w:rsidR="00550143" w:rsidRPr="00550143" w:rsidRDefault="00550143" w:rsidP="00550143">
      <w:pPr>
        <w:widowControl w:val="0"/>
        <w:tabs>
          <w:tab w:val="left" w:pos="1276"/>
        </w:tabs>
        <w:ind w:left="709"/>
        <w:contextualSpacing/>
        <w:jc w:val="both"/>
        <w:rPr>
          <w:rFonts w:eastAsiaTheme="minorHAnsi"/>
          <w:color w:val="000000" w:themeColor="text1"/>
          <w:lang w:eastAsia="en-US"/>
        </w:rPr>
      </w:pPr>
      <w:r w:rsidRPr="00550143">
        <w:rPr>
          <w:rFonts w:eastAsiaTheme="minorHAnsi"/>
          <w:color w:val="000000" w:themeColor="text1"/>
          <w:lang w:eastAsia="en-US"/>
        </w:rPr>
        <w:t>Приложение А – Техническое задание;</w:t>
      </w:r>
    </w:p>
    <w:p w:rsidR="00550143" w:rsidRPr="00550143" w:rsidRDefault="00550143" w:rsidP="00550143">
      <w:pPr>
        <w:widowControl w:val="0"/>
        <w:tabs>
          <w:tab w:val="left" w:pos="1276"/>
        </w:tabs>
        <w:ind w:firstLine="709"/>
        <w:contextualSpacing/>
        <w:jc w:val="both"/>
      </w:pPr>
      <w:r w:rsidRPr="00550143">
        <w:t>Приложение Б – Локальная смета.</w:t>
      </w:r>
    </w:p>
    <w:p w:rsidR="00550143" w:rsidRPr="00550143" w:rsidRDefault="00550143" w:rsidP="00550143">
      <w:pPr>
        <w:widowControl w:val="0"/>
        <w:tabs>
          <w:tab w:val="left" w:pos="1276"/>
        </w:tabs>
        <w:ind w:left="709"/>
        <w:contextualSpacing/>
        <w:jc w:val="both"/>
        <w:rPr>
          <w:rFonts w:eastAsiaTheme="minorHAnsi"/>
          <w:color w:val="000000" w:themeColor="text1"/>
          <w:lang w:eastAsia="en-US"/>
        </w:rPr>
      </w:pPr>
    </w:p>
    <w:p w:rsidR="00550143" w:rsidRPr="00550143" w:rsidRDefault="00550143" w:rsidP="00550143">
      <w:pPr>
        <w:suppressAutoHyphens/>
        <w:ind w:firstLine="709"/>
        <w:jc w:val="center"/>
        <w:rPr>
          <w:b/>
          <w:bCs/>
        </w:rPr>
      </w:pPr>
      <w:r w:rsidRPr="00550143">
        <w:rPr>
          <w:b/>
          <w:bCs/>
        </w:rPr>
        <w:t>12. БАНКОВСКИЕ РЕКВИЗИТЫ И АДРЕСА СТОРОН</w:t>
      </w:r>
    </w:p>
    <w:p w:rsidR="00550143" w:rsidRPr="00550143" w:rsidRDefault="00550143" w:rsidP="00550143">
      <w:pPr>
        <w:suppressAutoHyphens/>
        <w:ind w:firstLine="567"/>
        <w:jc w:val="both"/>
      </w:pPr>
      <w:r w:rsidRPr="00550143">
        <w:t>12.1. В случае изменения адреса или обслуживающего банка Стороны обязаны в течение 2 (двух) рабочих дней уведомить об этом друг друга.</w:t>
      </w:r>
    </w:p>
    <w:p w:rsidR="00550143" w:rsidRPr="00550143" w:rsidRDefault="00550143" w:rsidP="00550143">
      <w:pPr>
        <w:ind w:left="360"/>
        <w:rPr>
          <w:b/>
        </w:rPr>
      </w:pPr>
    </w:p>
    <w:tbl>
      <w:tblPr>
        <w:tblW w:w="0" w:type="auto"/>
        <w:tblLook w:val="04A0" w:firstRow="1" w:lastRow="0" w:firstColumn="1" w:lastColumn="0" w:noHBand="0" w:noVBand="1"/>
      </w:tblPr>
      <w:tblGrid>
        <w:gridCol w:w="4976"/>
        <w:gridCol w:w="4935"/>
      </w:tblGrid>
      <w:tr w:rsidR="00550143" w:rsidRPr="00550143" w:rsidTr="00550143">
        <w:tc>
          <w:tcPr>
            <w:tcW w:w="5068" w:type="dxa"/>
            <w:shd w:val="clear" w:color="auto" w:fill="auto"/>
          </w:tcPr>
          <w:p w:rsidR="00550143" w:rsidRPr="00550143" w:rsidRDefault="00550143" w:rsidP="00550143">
            <w:pPr>
              <w:suppressAutoHyphens/>
              <w:ind w:right="-816"/>
              <w:jc w:val="both"/>
              <w:rPr>
                <w:b/>
              </w:rPr>
            </w:pPr>
            <w:r w:rsidRPr="00550143">
              <w:rPr>
                <w:b/>
              </w:rPr>
              <w:t>Заказчик:</w:t>
            </w:r>
          </w:p>
          <w:p w:rsidR="00550143" w:rsidRPr="00550143" w:rsidRDefault="00550143" w:rsidP="00550143">
            <w:pPr>
              <w:suppressAutoHyphens/>
              <w:ind w:right="-816"/>
            </w:pPr>
            <w:r w:rsidRPr="00550143">
              <w:t>Федеральное государственное автономное образовательное учреждение высшего</w:t>
            </w:r>
          </w:p>
          <w:p w:rsidR="00550143" w:rsidRPr="00550143" w:rsidRDefault="00550143" w:rsidP="00550143">
            <w:pPr>
              <w:suppressAutoHyphens/>
              <w:ind w:right="-816"/>
            </w:pPr>
            <w:r w:rsidRPr="00550143">
              <w:t>образования «Национальный</w:t>
            </w:r>
          </w:p>
          <w:p w:rsidR="00550143" w:rsidRPr="00550143" w:rsidRDefault="00550143" w:rsidP="00550143">
            <w:pPr>
              <w:suppressAutoHyphens/>
              <w:ind w:right="-816"/>
            </w:pPr>
            <w:r w:rsidRPr="00550143">
              <w:t>исследовательский университет</w:t>
            </w:r>
          </w:p>
          <w:p w:rsidR="00550143" w:rsidRPr="00550143" w:rsidRDefault="00550143" w:rsidP="00550143">
            <w:pPr>
              <w:suppressAutoHyphens/>
              <w:ind w:right="-816"/>
            </w:pPr>
            <w:r w:rsidRPr="00550143">
              <w:t>«Высшая школа экономики»,</w:t>
            </w:r>
          </w:p>
          <w:p w:rsidR="00550143" w:rsidRPr="00550143" w:rsidRDefault="00550143" w:rsidP="00550143">
            <w:pPr>
              <w:suppressAutoHyphens/>
              <w:ind w:right="-816"/>
              <w:jc w:val="both"/>
            </w:pPr>
            <w:r w:rsidRPr="00550143">
              <w:t>НИУ ВШЭ – Санкт-Петербург</w:t>
            </w:r>
          </w:p>
          <w:p w:rsidR="00550143" w:rsidRPr="00550143" w:rsidRDefault="00550143" w:rsidP="00550143">
            <w:pPr>
              <w:suppressAutoHyphens/>
              <w:ind w:right="-816"/>
              <w:jc w:val="both"/>
            </w:pPr>
            <w:r w:rsidRPr="00550143">
              <w:t xml:space="preserve">Юридический адрес: 190121, </w:t>
            </w:r>
          </w:p>
          <w:p w:rsidR="00550143" w:rsidRPr="00550143" w:rsidRDefault="00550143" w:rsidP="00550143">
            <w:pPr>
              <w:suppressAutoHyphens/>
              <w:ind w:right="-816"/>
              <w:jc w:val="both"/>
            </w:pPr>
            <w:r w:rsidRPr="00550143">
              <w:t xml:space="preserve">Санкт-Петербург, ул. Союза Печатников, </w:t>
            </w:r>
          </w:p>
          <w:p w:rsidR="00550143" w:rsidRPr="00550143" w:rsidRDefault="00550143" w:rsidP="00550143">
            <w:pPr>
              <w:suppressAutoHyphens/>
              <w:ind w:right="-816"/>
              <w:jc w:val="both"/>
            </w:pPr>
            <w:r w:rsidRPr="00550143">
              <w:t xml:space="preserve">д. 16 </w:t>
            </w:r>
          </w:p>
          <w:p w:rsidR="00550143" w:rsidRPr="00550143" w:rsidRDefault="00550143" w:rsidP="00550143">
            <w:pPr>
              <w:suppressAutoHyphens/>
              <w:ind w:right="-816"/>
              <w:jc w:val="both"/>
            </w:pPr>
            <w:r w:rsidRPr="00550143">
              <w:t>Тел.: 8(812)644-59-11, факс 8(812)714-30-23</w:t>
            </w:r>
          </w:p>
          <w:p w:rsidR="00550143" w:rsidRPr="00550143" w:rsidRDefault="00550143" w:rsidP="00550143">
            <w:pPr>
              <w:suppressAutoHyphens/>
              <w:ind w:right="-816"/>
              <w:jc w:val="both"/>
            </w:pPr>
            <w:r w:rsidRPr="00550143">
              <w:t xml:space="preserve">ОГРН 1027739630401 </w:t>
            </w:r>
          </w:p>
          <w:p w:rsidR="00550143" w:rsidRPr="00550143" w:rsidRDefault="00550143" w:rsidP="00550143">
            <w:pPr>
              <w:suppressAutoHyphens/>
              <w:ind w:right="-816"/>
              <w:jc w:val="both"/>
            </w:pPr>
            <w:r w:rsidRPr="00550143">
              <w:t>ИНН 7714030726 КПП 783902001</w:t>
            </w:r>
          </w:p>
          <w:p w:rsidR="00550143" w:rsidRPr="00550143" w:rsidRDefault="00550143" w:rsidP="00550143">
            <w:pPr>
              <w:jc w:val="both"/>
            </w:pPr>
            <w:r w:rsidRPr="00550143">
              <w:t xml:space="preserve">Банк получателя: Северо-Западный банк ПАО Сбербанк </w:t>
            </w:r>
            <w:proofErr w:type="spellStart"/>
            <w:r w:rsidRPr="00550143">
              <w:t>г.Санкт</w:t>
            </w:r>
            <w:proofErr w:type="spellEnd"/>
            <w:r w:rsidRPr="00550143">
              <w:t>-Петербург</w:t>
            </w:r>
          </w:p>
          <w:p w:rsidR="00550143" w:rsidRPr="00550143" w:rsidRDefault="00550143" w:rsidP="00550143">
            <w:pPr>
              <w:jc w:val="both"/>
            </w:pPr>
            <w:r w:rsidRPr="00550143">
              <w:t xml:space="preserve">            БИК                                 044030653</w:t>
            </w:r>
          </w:p>
          <w:p w:rsidR="00550143" w:rsidRPr="00550143" w:rsidRDefault="00550143" w:rsidP="00550143">
            <w:pPr>
              <w:jc w:val="both"/>
            </w:pPr>
            <w:r w:rsidRPr="00550143">
              <w:t xml:space="preserve">            К/счет                              30101810500000000653</w:t>
            </w:r>
          </w:p>
          <w:p w:rsidR="00550143" w:rsidRPr="00550143" w:rsidRDefault="00550143" w:rsidP="00550143">
            <w:pPr>
              <w:jc w:val="both"/>
            </w:pPr>
            <w:r w:rsidRPr="00550143">
              <w:t xml:space="preserve">            Р/счет                             40503810655040000001</w:t>
            </w:r>
          </w:p>
          <w:p w:rsidR="00550143" w:rsidRPr="00550143" w:rsidRDefault="00550143" w:rsidP="00550143">
            <w:pPr>
              <w:jc w:val="both"/>
            </w:pPr>
            <w:r w:rsidRPr="00550143">
              <w:t xml:space="preserve">           ОКАТО      40262561000 </w:t>
            </w:r>
          </w:p>
          <w:p w:rsidR="00550143" w:rsidRPr="00550143" w:rsidRDefault="00550143" w:rsidP="00550143">
            <w:pPr>
              <w:jc w:val="both"/>
            </w:pPr>
            <w:r w:rsidRPr="00550143">
              <w:t xml:space="preserve">           ОКПО        49012747</w:t>
            </w:r>
          </w:p>
          <w:p w:rsidR="00550143" w:rsidRPr="00550143" w:rsidRDefault="00550143" w:rsidP="00550143">
            <w:pPr>
              <w:jc w:val="both"/>
            </w:pPr>
            <w:r w:rsidRPr="00550143">
              <w:t xml:space="preserve">           ОКВЭД      85.22</w:t>
            </w:r>
          </w:p>
          <w:p w:rsidR="00550143" w:rsidRPr="00550143" w:rsidRDefault="00550143" w:rsidP="00550143">
            <w:pPr>
              <w:suppressAutoHyphens/>
              <w:ind w:right="-816"/>
              <w:jc w:val="both"/>
            </w:pPr>
            <w:r w:rsidRPr="00550143">
              <w:t xml:space="preserve">           ОГРН        1027739630401</w:t>
            </w:r>
          </w:p>
          <w:p w:rsidR="00550143" w:rsidRPr="00550143" w:rsidRDefault="00550143" w:rsidP="00550143">
            <w:pPr>
              <w:suppressAutoHyphens/>
              <w:ind w:right="-816"/>
              <w:jc w:val="both"/>
            </w:pPr>
          </w:p>
          <w:p w:rsidR="00550143" w:rsidRPr="00550143" w:rsidRDefault="00550143" w:rsidP="00550143">
            <w:pPr>
              <w:suppressAutoHyphens/>
              <w:ind w:right="-816"/>
              <w:jc w:val="both"/>
            </w:pPr>
            <w:r w:rsidRPr="00550143">
              <w:t xml:space="preserve">Директор </w:t>
            </w:r>
          </w:p>
          <w:p w:rsidR="00550143" w:rsidRPr="00550143" w:rsidRDefault="00550143" w:rsidP="00550143">
            <w:pPr>
              <w:suppressAutoHyphens/>
              <w:ind w:right="-816"/>
              <w:jc w:val="both"/>
            </w:pPr>
            <w:r w:rsidRPr="00550143">
              <w:t xml:space="preserve">НИУ ВШЭ – Санкт-Петербург </w:t>
            </w:r>
          </w:p>
          <w:p w:rsidR="00550143" w:rsidRPr="00550143" w:rsidRDefault="00550143" w:rsidP="00550143">
            <w:pPr>
              <w:suppressAutoHyphens/>
              <w:ind w:right="-816"/>
              <w:jc w:val="both"/>
            </w:pPr>
          </w:p>
          <w:p w:rsidR="00550143" w:rsidRPr="00550143" w:rsidRDefault="00550143" w:rsidP="00550143">
            <w:pPr>
              <w:suppressAutoHyphens/>
              <w:ind w:right="-816"/>
              <w:jc w:val="both"/>
            </w:pPr>
            <w:r w:rsidRPr="00550143">
              <w:t>___________________ /Кадочников С.М./</w:t>
            </w:r>
          </w:p>
          <w:p w:rsidR="00550143" w:rsidRPr="00550143" w:rsidRDefault="00550143" w:rsidP="00550143">
            <w:pPr>
              <w:suppressAutoHyphens/>
              <w:jc w:val="both"/>
            </w:pPr>
            <w:proofErr w:type="spellStart"/>
            <w:r w:rsidRPr="00550143">
              <w:t>м.п</w:t>
            </w:r>
            <w:proofErr w:type="spellEnd"/>
            <w:r w:rsidRPr="00550143">
              <w:t>.</w:t>
            </w:r>
          </w:p>
        </w:tc>
        <w:tc>
          <w:tcPr>
            <w:tcW w:w="5069" w:type="dxa"/>
            <w:shd w:val="clear" w:color="auto" w:fill="auto"/>
          </w:tcPr>
          <w:p w:rsidR="00550143" w:rsidRPr="00550143" w:rsidRDefault="00550143" w:rsidP="00550143">
            <w:pPr>
              <w:suppressAutoHyphens/>
              <w:jc w:val="both"/>
              <w:rPr>
                <w:b/>
              </w:rPr>
            </w:pPr>
            <w:r w:rsidRPr="00550143">
              <w:rPr>
                <w:b/>
              </w:rPr>
              <w:t>Подрядчик:</w:t>
            </w:r>
          </w:p>
          <w:p w:rsidR="00550143" w:rsidRPr="00550143" w:rsidRDefault="00550143" w:rsidP="00550143">
            <w:pPr>
              <w:suppressAutoHyphens/>
              <w:ind w:right="-816"/>
              <w:jc w:val="both"/>
            </w:pPr>
          </w:p>
          <w:p w:rsidR="00550143" w:rsidRPr="00550143" w:rsidRDefault="00550143" w:rsidP="00550143">
            <w:pPr>
              <w:suppressAutoHyphens/>
              <w:ind w:right="-816"/>
              <w:jc w:val="both"/>
            </w:pPr>
          </w:p>
          <w:p w:rsidR="00550143" w:rsidRPr="00550143" w:rsidRDefault="00550143" w:rsidP="00550143">
            <w:pPr>
              <w:suppressAutoHyphens/>
              <w:ind w:right="-816"/>
              <w:jc w:val="both"/>
            </w:pPr>
          </w:p>
          <w:p w:rsidR="00550143" w:rsidRPr="00550143" w:rsidRDefault="00550143" w:rsidP="00550143">
            <w:pPr>
              <w:suppressAutoHyphens/>
              <w:ind w:right="-816"/>
              <w:jc w:val="both"/>
            </w:pPr>
          </w:p>
          <w:p w:rsidR="00550143" w:rsidRPr="00550143" w:rsidRDefault="00550143" w:rsidP="00550143">
            <w:pPr>
              <w:suppressAutoHyphens/>
              <w:ind w:right="-816"/>
              <w:jc w:val="both"/>
            </w:pPr>
          </w:p>
          <w:p w:rsidR="00550143" w:rsidRPr="00550143" w:rsidRDefault="00550143" w:rsidP="00550143">
            <w:pPr>
              <w:suppressAutoHyphens/>
              <w:ind w:right="-816"/>
              <w:jc w:val="both"/>
            </w:pPr>
          </w:p>
          <w:p w:rsidR="00550143" w:rsidRPr="00550143" w:rsidRDefault="00550143" w:rsidP="00550143">
            <w:pPr>
              <w:suppressAutoHyphens/>
              <w:ind w:right="-816"/>
              <w:jc w:val="both"/>
            </w:pPr>
          </w:p>
          <w:p w:rsidR="00550143" w:rsidRPr="00550143" w:rsidRDefault="00550143" w:rsidP="00550143"/>
        </w:tc>
      </w:tr>
    </w:tbl>
    <w:p w:rsidR="00550143" w:rsidRPr="00550143" w:rsidRDefault="00550143" w:rsidP="00550143">
      <w:pPr>
        <w:suppressAutoHyphens/>
        <w:ind w:right="-816"/>
        <w:jc w:val="both"/>
        <w:rPr>
          <w:lang w:eastAsia="x-none"/>
        </w:rPr>
      </w:pPr>
    </w:p>
    <w:p w:rsidR="00550143" w:rsidRPr="00550143" w:rsidRDefault="00550143" w:rsidP="00550143">
      <w:pPr>
        <w:suppressAutoHyphens/>
        <w:ind w:right="-816"/>
        <w:jc w:val="both"/>
        <w:rPr>
          <w:lang w:eastAsia="x-none"/>
        </w:rPr>
      </w:pPr>
    </w:p>
    <w:p w:rsidR="003A1DC2" w:rsidRPr="00360374" w:rsidRDefault="003A1DC2" w:rsidP="003A1DC2">
      <w:pPr>
        <w:pStyle w:val="25"/>
        <w:widowControl w:val="0"/>
        <w:tabs>
          <w:tab w:val="left" w:pos="426"/>
        </w:tabs>
        <w:jc w:val="center"/>
        <w:rPr>
          <w:b/>
          <w:sz w:val="24"/>
          <w:szCs w:val="24"/>
          <w:lang w:val="ru-RU"/>
        </w:rPr>
      </w:pPr>
    </w:p>
    <w:p w:rsidR="003A1DC2" w:rsidRPr="00360374" w:rsidRDefault="003A1DC2" w:rsidP="003A1DC2">
      <w:pPr>
        <w:pStyle w:val="25"/>
        <w:widowControl w:val="0"/>
        <w:tabs>
          <w:tab w:val="left" w:pos="426"/>
        </w:tabs>
        <w:jc w:val="right"/>
        <w:rPr>
          <w:sz w:val="24"/>
          <w:szCs w:val="24"/>
        </w:rPr>
      </w:pPr>
    </w:p>
    <w:p w:rsidR="00353E9B" w:rsidRDefault="00353E9B">
      <w:pPr>
        <w:rPr>
          <w:lang w:val="x-none" w:eastAsia="x-none"/>
        </w:rPr>
      </w:pPr>
      <w:r>
        <w:rPr>
          <w:lang w:val="x-none" w:eastAsia="x-none"/>
        </w:rPr>
        <w:br w:type="page"/>
      </w:r>
    </w:p>
    <w:p w:rsidR="00CD5552" w:rsidRPr="00353E9B" w:rsidRDefault="00353E9B" w:rsidP="00CD5552">
      <w:pPr>
        <w:widowControl w:val="0"/>
        <w:tabs>
          <w:tab w:val="left" w:pos="426"/>
        </w:tabs>
        <w:jc w:val="right"/>
        <w:rPr>
          <w:b/>
          <w:lang w:eastAsia="x-none"/>
        </w:rPr>
      </w:pPr>
      <w:r w:rsidRPr="00353E9B">
        <w:rPr>
          <w:b/>
          <w:lang w:eastAsia="x-none"/>
        </w:rPr>
        <w:t>Приложение А</w:t>
      </w:r>
    </w:p>
    <w:p w:rsidR="00353E9B" w:rsidRPr="00353E9B" w:rsidRDefault="00353E9B" w:rsidP="00CD5552">
      <w:pPr>
        <w:widowControl w:val="0"/>
        <w:tabs>
          <w:tab w:val="left" w:pos="426"/>
        </w:tabs>
        <w:jc w:val="right"/>
        <w:rPr>
          <w:b/>
          <w:lang w:eastAsia="x-none"/>
        </w:rPr>
      </w:pPr>
      <w:r w:rsidRPr="00353E9B">
        <w:rPr>
          <w:b/>
          <w:lang w:eastAsia="x-none"/>
        </w:rPr>
        <w:t>к Договору №_______________</w:t>
      </w:r>
    </w:p>
    <w:p w:rsidR="00353E9B" w:rsidRDefault="00353E9B" w:rsidP="00CD5552">
      <w:pPr>
        <w:widowControl w:val="0"/>
        <w:tabs>
          <w:tab w:val="left" w:pos="426"/>
        </w:tabs>
        <w:jc w:val="right"/>
        <w:rPr>
          <w:b/>
          <w:lang w:eastAsia="x-none"/>
        </w:rPr>
      </w:pPr>
      <w:r w:rsidRPr="00353E9B">
        <w:rPr>
          <w:b/>
          <w:lang w:eastAsia="x-none"/>
        </w:rPr>
        <w:t>от «__</w:t>
      </w:r>
      <w:proofErr w:type="gramStart"/>
      <w:r w:rsidRPr="00353E9B">
        <w:rPr>
          <w:b/>
          <w:lang w:eastAsia="x-none"/>
        </w:rPr>
        <w:t>_»_</w:t>
      </w:r>
      <w:proofErr w:type="gramEnd"/>
      <w:r w:rsidRPr="00353E9B">
        <w:rPr>
          <w:b/>
          <w:lang w:eastAsia="x-none"/>
        </w:rPr>
        <w:t>____________ 2019 г.</w:t>
      </w:r>
    </w:p>
    <w:p w:rsidR="00353E9B" w:rsidRDefault="00353E9B" w:rsidP="00CD5552">
      <w:pPr>
        <w:widowControl w:val="0"/>
        <w:tabs>
          <w:tab w:val="left" w:pos="426"/>
        </w:tabs>
        <w:jc w:val="right"/>
        <w:rPr>
          <w:b/>
          <w:lang w:eastAsia="x-none"/>
        </w:rPr>
      </w:pPr>
    </w:p>
    <w:p w:rsidR="00353E9B" w:rsidRDefault="00353E9B" w:rsidP="00353E9B">
      <w:pPr>
        <w:widowControl w:val="0"/>
        <w:tabs>
          <w:tab w:val="left" w:pos="426"/>
        </w:tabs>
        <w:jc w:val="center"/>
        <w:rPr>
          <w:b/>
          <w:lang w:eastAsia="x-none"/>
        </w:rPr>
      </w:pPr>
      <w:r>
        <w:rPr>
          <w:b/>
          <w:lang w:eastAsia="x-none"/>
        </w:rPr>
        <w:t>Техническое задание</w:t>
      </w:r>
    </w:p>
    <w:p w:rsidR="00353E9B" w:rsidRDefault="00353E9B" w:rsidP="00353E9B">
      <w:pPr>
        <w:widowControl w:val="0"/>
        <w:tabs>
          <w:tab w:val="left" w:pos="426"/>
        </w:tabs>
        <w:jc w:val="center"/>
        <w:rPr>
          <w:b/>
          <w:lang w:eastAsia="x-none"/>
        </w:rPr>
      </w:pPr>
    </w:p>
    <w:p w:rsidR="001405AB" w:rsidRPr="001405AB" w:rsidRDefault="001405AB" w:rsidP="001405AB">
      <w:pPr>
        <w:tabs>
          <w:tab w:val="left" w:pos="2835"/>
        </w:tabs>
        <w:jc w:val="center"/>
        <w:rPr>
          <w:b/>
          <w:bCs/>
        </w:rPr>
      </w:pPr>
      <w:r w:rsidRPr="001405AB">
        <w:rPr>
          <w:b/>
          <w:bCs/>
        </w:rPr>
        <w:t>ТЕХНИЧЕСКОЕ ЗАДАНИЕ</w:t>
      </w:r>
    </w:p>
    <w:p w:rsidR="001405AB" w:rsidRPr="001405AB" w:rsidRDefault="001405AB" w:rsidP="001405AB">
      <w:pPr>
        <w:tabs>
          <w:tab w:val="left" w:pos="2835"/>
        </w:tabs>
        <w:jc w:val="both"/>
        <w:rPr>
          <w:b/>
          <w:bCs/>
          <w:color w:val="FF0000"/>
        </w:rPr>
      </w:pPr>
    </w:p>
    <w:p w:rsidR="001405AB" w:rsidRPr="001405AB" w:rsidRDefault="001405AB" w:rsidP="001405AB">
      <w:pPr>
        <w:tabs>
          <w:tab w:val="left" w:pos="2835"/>
        </w:tabs>
        <w:jc w:val="both"/>
        <w:rPr>
          <w:b/>
          <w:bCs/>
          <w:color w:val="000000"/>
        </w:rPr>
      </w:pPr>
      <w:r w:rsidRPr="001405AB">
        <w:rPr>
          <w:b/>
          <w:color w:val="000000"/>
        </w:rPr>
        <w:t xml:space="preserve">1. Предмет закупки: </w:t>
      </w:r>
      <w:r w:rsidRPr="001405AB">
        <w:rPr>
          <w:color w:val="000000"/>
        </w:rPr>
        <w:t>В</w:t>
      </w:r>
      <w:r w:rsidRPr="001405AB">
        <w:rPr>
          <w:bCs/>
          <w:color w:val="000000"/>
        </w:rPr>
        <w:t>ыполнение работ по ремонту кровли в здании НИУ ВШЭ – Санкт-Петербург по адресу: г. Санкт-Петербург, ул. Кантемировская д. 3.</w:t>
      </w:r>
    </w:p>
    <w:p w:rsidR="001405AB" w:rsidRPr="001405AB" w:rsidRDefault="001405AB" w:rsidP="001405AB">
      <w:pPr>
        <w:tabs>
          <w:tab w:val="left" w:pos="2835"/>
        </w:tabs>
        <w:jc w:val="both"/>
        <w:rPr>
          <w:b/>
          <w:bCs/>
        </w:rPr>
      </w:pPr>
    </w:p>
    <w:p w:rsidR="001405AB" w:rsidRPr="001405AB" w:rsidRDefault="001405AB" w:rsidP="001405AB">
      <w:pPr>
        <w:widowControl w:val="0"/>
        <w:tabs>
          <w:tab w:val="left" w:pos="-567"/>
          <w:tab w:val="left" w:pos="360"/>
        </w:tabs>
        <w:autoSpaceDE w:val="0"/>
        <w:autoSpaceDN w:val="0"/>
        <w:adjustRightInd w:val="0"/>
        <w:jc w:val="both"/>
        <w:rPr>
          <w:b/>
        </w:rPr>
      </w:pPr>
      <w:r>
        <w:rPr>
          <w:b/>
        </w:rPr>
        <w:t>2</w:t>
      </w:r>
      <w:r w:rsidRPr="001405AB">
        <w:rPr>
          <w:b/>
        </w:rPr>
        <w:t>. Требования, установленные Заказчиком к качеству, техническим характеристикам Работ, требования к безопасности Работ, требования к результатам Работ.</w:t>
      </w:r>
    </w:p>
    <w:p w:rsidR="001405AB" w:rsidRPr="001405AB" w:rsidRDefault="001405AB" w:rsidP="001405AB">
      <w:pPr>
        <w:jc w:val="both"/>
      </w:pPr>
      <w:r>
        <w:rPr>
          <w:b/>
          <w:color w:val="000000"/>
        </w:rPr>
        <w:t>2</w:t>
      </w:r>
      <w:r w:rsidRPr="001405AB">
        <w:rPr>
          <w:b/>
          <w:color w:val="000000"/>
        </w:rPr>
        <w:t>.1.</w:t>
      </w:r>
      <w:r w:rsidRPr="001405AB">
        <w:rPr>
          <w:color w:val="000000"/>
        </w:rPr>
        <w:t xml:space="preserve"> Подрядчик должен выполнить весь комплекс Работ, являющийся предметом закупки, без права внесения каких-либо изменений в предмет закупки. </w:t>
      </w:r>
    </w:p>
    <w:p w:rsidR="001405AB" w:rsidRPr="001405AB" w:rsidRDefault="001405AB" w:rsidP="001405AB">
      <w:pPr>
        <w:jc w:val="both"/>
        <w:rPr>
          <w:color w:val="000000"/>
        </w:rPr>
      </w:pPr>
      <w:r w:rsidRPr="001405AB">
        <w:rPr>
          <w:color w:val="000000"/>
        </w:rPr>
        <w:t xml:space="preserve">Подрядчику следует во время выполнения Работ обеспечить необходимые мероприятия по технике безопасности и охране окружающей среды на объекте в соответствии с действующим законодательством. </w:t>
      </w:r>
    </w:p>
    <w:p w:rsidR="001405AB" w:rsidRPr="001405AB" w:rsidRDefault="001405AB" w:rsidP="001405AB">
      <w:pPr>
        <w:jc w:val="both"/>
        <w:rPr>
          <w:color w:val="000000"/>
        </w:rPr>
      </w:pPr>
      <w:r>
        <w:rPr>
          <w:b/>
          <w:color w:val="000000"/>
        </w:rPr>
        <w:t>2</w:t>
      </w:r>
      <w:r w:rsidRPr="001405AB">
        <w:rPr>
          <w:b/>
          <w:color w:val="000000"/>
        </w:rPr>
        <w:t>.</w:t>
      </w:r>
      <w:proofErr w:type="gramStart"/>
      <w:r w:rsidRPr="001405AB">
        <w:rPr>
          <w:b/>
          <w:color w:val="000000"/>
        </w:rPr>
        <w:t>2.</w:t>
      </w:r>
      <w:r w:rsidRPr="001405AB">
        <w:rPr>
          <w:color w:val="000000"/>
        </w:rPr>
        <w:t>Специалисты</w:t>
      </w:r>
      <w:proofErr w:type="gramEnd"/>
      <w:r w:rsidRPr="001405AB">
        <w:rPr>
          <w:color w:val="000000"/>
        </w:rPr>
        <w:t xml:space="preserve">, выполняющие кровельные работы, должны иметь действующие удостоверения </w:t>
      </w:r>
      <w:proofErr w:type="spellStart"/>
      <w:r w:rsidRPr="001405AB">
        <w:rPr>
          <w:color w:val="000000"/>
        </w:rPr>
        <w:t>Ростехнадзора</w:t>
      </w:r>
      <w:proofErr w:type="spellEnd"/>
      <w:r w:rsidRPr="001405AB">
        <w:rPr>
          <w:color w:val="000000"/>
        </w:rPr>
        <w:t xml:space="preserve"> и иметь опыт аналогичных работ более 8 лет. Разряд кровельщиков должен быть не менее 3-го с компетенциями: ремонт и покрытие односкатных и двускатных крыш. Заготовка картин для карнизных свесов и настенных желобов. Изготовление прямых звеньев водосточных труб. Изготовление и установка водосточных желобов, колпаков и зонтов на дымовые и вентиляционные трубы. Отделка примыканий листовой кровельной сталью при кровлях из рулонных и штучных материалов. Смена отдельных элементов покрытий кровли.</w:t>
      </w:r>
    </w:p>
    <w:p w:rsidR="001405AB" w:rsidRPr="001405AB" w:rsidRDefault="001405AB" w:rsidP="001405AB">
      <w:pPr>
        <w:rPr>
          <w:color w:val="000000"/>
        </w:rPr>
      </w:pPr>
      <w:r>
        <w:rPr>
          <w:b/>
          <w:color w:val="000000"/>
        </w:rPr>
        <w:t>2</w:t>
      </w:r>
      <w:r w:rsidRPr="001405AB">
        <w:rPr>
          <w:b/>
          <w:color w:val="000000"/>
        </w:rPr>
        <w:t>.3.</w:t>
      </w:r>
      <w:r w:rsidRPr="001405AB">
        <w:rPr>
          <w:color w:val="000000"/>
        </w:rPr>
        <w:t xml:space="preserve"> Работы необходимо выполнить в строгом соответствии с действующими ГОСТ, </w:t>
      </w:r>
      <w:proofErr w:type="gramStart"/>
      <w:r w:rsidRPr="001405AB">
        <w:rPr>
          <w:color w:val="000000"/>
        </w:rPr>
        <w:t>СНиП,  ТУ</w:t>
      </w:r>
      <w:proofErr w:type="gramEnd"/>
      <w:r w:rsidRPr="001405AB">
        <w:rPr>
          <w:color w:val="000000"/>
        </w:rPr>
        <w:t xml:space="preserve">, НПБ, СанПиН согласно технического задания. Все материалы, применяемые Подрядчиком, должны быть сертифицированы. </w:t>
      </w:r>
    </w:p>
    <w:p w:rsidR="001405AB" w:rsidRPr="001405AB" w:rsidRDefault="001405AB" w:rsidP="001405AB">
      <w:pPr>
        <w:jc w:val="both"/>
        <w:rPr>
          <w:color w:val="000000"/>
        </w:rPr>
      </w:pPr>
      <w:r>
        <w:rPr>
          <w:b/>
          <w:color w:val="000000"/>
        </w:rPr>
        <w:t>2</w:t>
      </w:r>
      <w:r w:rsidRPr="001405AB">
        <w:rPr>
          <w:b/>
          <w:color w:val="000000"/>
        </w:rPr>
        <w:t>.4.</w:t>
      </w:r>
      <w:r w:rsidRPr="001405AB">
        <w:rPr>
          <w:color w:val="000000"/>
        </w:rPr>
        <w:t xml:space="preserve"> Подрядчик обязан безвозмездно исправить, согласно Акта замечаний Заказчика, все недостатки, выявленные в процессе выполнения Работ и ухудшившие качество Работы, в сроки, согласованные сторонами в Акте.</w:t>
      </w:r>
    </w:p>
    <w:p w:rsidR="001405AB" w:rsidRPr="001405AB" w:rsidRDefault="001405AB" w:rsidP="001405AB">
      <w:pPr>
        <w:shd w:val="clear" w:color="auto" w:fill="FFFFFF"/>
        <w:jc w:val="both"/>
        <w:rPr>
          <w:color w:val="000000"/>
        </w:rPr>
      </w:pPr>
      <w:r>
        <w:rPr>
          <w:b/>
          <w:bCs/>
          <w:color w:val="000000"/>
        </w:rPr>
        <w:t>2</w:t>
      </w:r>
      <w:r w:rsidRPr="001405AB">
        <w:rPr>
          <w:b/>
          <w:bCs/>
          <w:color w:val="000000"/>
        </w:rPr>
        <w:t xml:space="preserve">.5. Ответственность Подрядчика: </w:t>
      </w:r>
      <w:r w:rsidRPr="001405AB">
        <w:rPr>
          <w:color w:val="000000"/>
        </w:rPr>
        <w:t xml:space="preserve">Подрядчик ответственен за соблюдение правил по технике безопасности при проведении ремонтных и строительно-монтажных Работ, за выполнение ПУЭ и ПТЭ электроустановок Российской Федерации, за </w:t>
      </w:r>
      <w:proofErr w:type="gramStart"/>
      <w:r w:rsidRPr="001405AB">
        <w:rPr>
          <w:color w:val="000000"/>
        </w:rPr>
        <w:t xml:space="preserve">выполнение </w:t>
      </w:r>
      <w:r w:rsidRPr="001405AB">
        <w:t xml:space="preserve"> Правил</w:t>
      </w:r>
      <w:proofErr w:type="gramEnd"/>
      <w:r w:rsidRPr="001405AB">
        <w:t xml:space="preserve"> противопожарного режима в Российской Федерации, утвержденных Постановлением Правительства РФ от 25.04.2012 № 390 «О противопожарном режиме»</w:t>
      </w:r>
      <w:r w:rsidRPr="001405AB">
        <w:rPr>
          <w:color w:val="000000"/>
        </w:rPr>
        <w:t>, за качественное и своевременное выполнение Работ.</w:t>
      </w:r>
    </w:p>
    <w:p w:rsidR="001405AB" w:rsidRPr="001405AB" w:rsidRDefault="001405AB" w:rsidP="001405AB">
      <w:pPr>
        <w:shd w:val="clear" w:color="auto" w:fill="FFFFFF"/>
        <w:jc w:val="both"/>
        <w:rPr>
          <w:b/>
          <w:color w:val="000000"/>
        </w:rPr>
      </w:pPr>
      <w:r>
        <w:rPr>
          <w:b/>
          <w:color w:val="000000"/>
        </w:rPr>
        <w:t>2</w:t>
      </w:r>
      <w:r w:rsidRPr="001405AB">
        <w:rPr>
          <w:b/>
          <w:color w:val="000000"/>
        </w:rPr>
        <w:t>.6. Требования к деловой репутации.</w:t>
      </w:r>
    </w:p>
    <w:p w:rsidR="001405AB" w:rsidRPr="001405AB" w:rsidRDefault="001405AB" w:rsidP="001405AB">
      <w:pPr>
        <w:autoSpaceDE w:val="0"/>
        <w:autoSpaceDN w:val="0"/>
        <w:jc w:val="both"/>
      </w:pPr>
      <w:r w:rsidRPr="001405AB">
        <w:t xml:space="preserve">Наличие у Подрядчика за последние два года, предшествующие размещению информации о закупке товаров, работ, услуг в единой информационной системе, опыта по не менее чем двум надлежаще исполненным договорам, аналогичным предмету закупки, общей стоимостью не менее пятидесяти процентов начальной (максимальной) цены договора, </w:t>
      </w:r>
      <w:proofErr w:type="gramStart"/>
      <w:r w:rsidRPr="001405AB">
        <w:t>установленной  документацией</w:t>
      </w:r>
      <w:proofErr w:type="gramEnd"/>
      <w:r w:rsidRPr="001405AB">
        <w:t xml:space="preserve"> о закупке товаров, работ, услуг. При этом, алогичными закупаемым товарам, работам, услугам считаются: кровельные работы по устройству </w:t>
      </w:r>
      <w:proofErr w:type="spellStart"/>
      <w:r w:rsidRPr="001405AB">
        <w:t>фальцевых</w:t>
      </w:r>
      <w:proofErr w:type="spellEnd"/>
      <w:r w:rsidRPr="001405AB">
        <w:t xml:space="preserve"> и мягких кровель.</w:t>
      </w:r>
    </w:p>
    <w:p w:rsidR="001405AB" w:rsidRPr="001405AB" w:rsidRDefault="001405AB" w:rsidP="001405AB">
      <w:pPr>
        <w:widowControl w:val="0"/>
        <w:tabs>
          <w:tab w:val="left" w:pos="-567"/>
          <w:tab w:val="left" w:pos="360"/>
        </w:tabs>
        <w:autoSpaceDE w:val="0"/>
        <w:autoSpaceDN w:val="0"/>
        <w:adjustRightInd w:val="0"/>
        <w:jc w:val="both"/>
        <w:rPr>
          <w:color w:val="FF0000"/>
        </w:rPr>
      </w:pPr>
      <w:r w:rsidRPr="001405AB">
        <w:rPr>
          <w:color w:val="FF0000"/>
        </w:rPr>
        <w:t xml:space="preserve">          </w:t>
      </w:r>
    </w:p>
    <w:p w:rsidR="001405AB" w:rsidRPr="001405AB" w:rsidRDefault="001405AB" w:rsidP="001405AB">
      <w:pPr>
        <w:widowControl w:val="0"/>
        <w:tabs>
          <w:tab w:val="left" w:pos="-567"/>
          <w:tab w:val="left" w:pos="0"/>
        </w:tabs>
        <w:autoSpaceDE w:val="0"/>
        <w:autoSpaceDN w:val="0"/>
        <w:adjustRightInd w:val="0"/>
        <w:jc w:val="both"/>
        <w:rPr>
          <w:rFonts w:eastAsia="Calibri"/>
          <w:b/>
        </w:rPr>
      </w:pPr>
      <w:r>
        <w:rPr>
          <w:rFonts w:eastAsia="Calibri"/>
          <w:b/>
        </w:rPr>
        <w:t>3</w:t>
      </w:r>
      <w:r w:rsidRPr="001405AB">
        <w:rPr>
          <w:rFonts w:eastAsia="Calibri"/>
          <w:b/>
        </w:rPr>
        <w:t xml:space="preserve">. Нормативные документы: </w:t>
      </w:r>
    </w:p>
    <w:p w:rsidR="001405AB" w:rsidRPr="001405AB" w:rsidRDefault="001405AB" w:rsidP="001405AB">
      <w:pPr>
        <w:widowControl w:val="0"/>
        <w:tabs>
          <w:tab w:val="left" w:pos="-567"/>
          <w:tab w:val="left" w:pos="0"/>
        </w:tabs>
        <w:autoSpaceDE w:val="0"/>
        <w:autoSpaceDN w:val="0"/>
        <w:adjustRightInd w:val="0"/>
        <w:jc w:val="both"/>
        <w:rPr>
          <w:rFonts w:eastAsia="Calibri"/>
        </w:rPr>
      </w:pPr>
      <w:r w:rsidRPr="001405AB">
        <w:rPr>
          <w:rFonts w:eastAsia="Calibri"/>
        </w:rPr>
        <w:t>При выполнении Работ Подрядчик должен руководствоваться следующими нормативными документами:</w:t>
      </w:r>
    </w:p>
    <w:p w:rsidR="001405AB" w:rsidRPr="001405AB" w:rsidRDefault="001405AB" w:rsidP="001405AB">
      <w:pPr>
        <w:widowControl w:val="0"/>
        <w:numPr>
          <w:ilvl w:val="0"/>
          <w:numId w:val="50"/>
        </w:numPr>
        <w:tabs>
          <w:tab w:val="left" w:pos="284"/>
        </w:tabs>
        <w:autoSpaceDE w:val="0"/>
        <w:autoSpaceDN w:val="0"/>
        <w:adjustRightInd w:val="0"/>
        <w:ind w:left="0" w:firstLine="0"/>
        <w:jc w:val="both"/>
        <w:rPr>
          <w:lang w:eastAsia="ar-SA"/>
        </w:rPr>
      </w:pPr>
      <w:r w:rsidRPr="001405AB">
        <w:rPr>
          <w:lang w:eastAsia="ar-SA"/>
        </w:rPr>
        <w:t>Постановление Правительства РФ от 25.04.2012 № 390 «О противопожарном режиме»;</w:t>
      </w:r>
    </w:p>
    <w:p w:rsidR="001405AB" w:rsidRPr="001405AB" w:rsidRDefault="001405AB" w:rsidP="001405AB">
      <w:pPr>
        <w:widowControl w:val="0"/>
        <w:numPr>
          <w:ilvl w:val="0"/>
          <w:numId w:val="50"/>
        </w:numPr>
        <w:tabs>
          <w:tab w:val="left" w:pos="284"/>
        </w:tabs>
        <w:autoSpaceDE w:val="0"/>
        <w:autoSpaceDN w:val="0"/>
        <w:adjustRightInd w:val="0"/>
        <w:ind w:left="0" w:firstLine="0"/>
        <w:contextualSpacing/>
        <w:rPr>
          <w:rFonts w:eastAsia="Calibri"/>
          <w:sz w:val="22"/>
          <w:szCs w:val="20"/>
          <w:lang w:eastAsia="en-US"/>
        </w:rPr>
      </w:pPr>
      <w:r w:rsidRPr="001405AB">
        <w:rPr>
          <w:rFonts w:eastAsia="Calibri"/>
          <w:sz w:val="22"/>
          <w:szCs w:val="20"/>
          <w:lang w:eastAsia="en-US"/>
        </w:rPr>
        <w:t>Федеральный закон от 22.07.2008 № 123-ФЗ «Технический регламент о требованиях пожарной безопасности»;</w:t>
      </w:r>
    </w:p>
    <w:p w:rsidR="001405AB" w:rsidRPr="001405AB" w:rsidRDefault="001405AB" w:rsidP="001405AB">
      <w:pPr>
        <w:widowControl w:val="0"/>
        <w:numPr>
          <w:ilvl w:val="0"/>
          <w:numId w:val="50"/>
        </w:numPr>
        <w:tabs>
          <w:tab w:val="left" w:pos="284"/>
        </w:tabs>
        <w:autoSpaceDE w:val="0"/>
        <w:autoSpaceDN w:val="0"/>
        <w:adjustRightInd w:val="0"/>
        <w:ind w:left="0" w:firstLine="0"/>
        <w:contextualSpacing/>
        <w:jc w:val="both"/>
        <w:rPr>
          <w:rFonts w:eastAsia="Calibri"/>
          <w:sz w:val="22"/>
          <w:szCs w:val="20"/>
          <w:lang w:eastAsia="en-US"/>
        </w:rPr>
      </w:pPr>
      <w:r w:rsidRPr="001405AB">
        <w:rPr>
          <w:rFonts w:eastAsia="Calibri"/>
          <w:sz w:val="22"/>
          <w:szCs w:val="20"/>
          <w:lang w:eastAsia="en-US"/>
        </w:rPr>
        <w:t>СП 118.13330.2012* «Свод правил. Общественные здания и сооружения актуализированная редакция СНиП 31-06-2009»;</w:t>
      </w:r>
    </w:p>
    <w:p w:rsidR="001405AB" w:rsidRPr="001405AB" w:rsidRDefault="001405AB" w:rsidP="001405AB">
      <w:pPr>
        <w:widowControl w:val="0"/>
        <w:numPr>
          <w:ilvl w:val="0"/>
          <w:numId w:val="50"/>
        </w:numPr>
        <w:shd w:val="clear" w:color="auto" w:fill="FFFFFF"/>
        <w:tabs>
          <w:tab w:val="left" w:pos="284"/>
        </w:tabs>
        <w:ind w:left="0" w:firstLine="0"/>
        <w:contextualSpacing/>
        <w:textAlignment w:val="baseline"/>
        <w:outlineLvl w:val="0"/>
        <w:rPr>
          <w:rFonts w:eastAsia="Calibri"/>
          <w:bCs/>
          <w:kern w:val="36"/>
          <w:sz w:val="22"/>
          <w:szCs w:val="20"/>
        </w:rPr>
      </w:pPr>
      <w:r w:rsidRPr="001405AB">
        <w:rPr>
          <w:rFonts w:eastAsia="Calibri"/>
          <w:bCs/>
          <w:kern w:val="36"/>
          <w:sz w:val="22"/>
          <w:szCs w:val="20"/>
        </w:rPr>
        <w:t>ГОСТ Р 12.3.050-2017 Система стандартов безопасности труда (ССБТ). Строительство. Работы на высоте. Правила безопасности</w:t>
      </w:r>
    </w:p>
    <w:p w:rsidR="001405AB" w:rsidRPr="001405AB" w:rsidRDefault="001405AB" w:rsidP="001405AB">
      <w:pPr>
        <w:widowControl w:val="0"/>
        <w:numPr>
          <w:ilvl w:val="0"/>
          <w:numId w:val="50"/>
        </w:numPr>
        <w:tabs>
          <w:tab w:val="left" w:pos="-567"/>
          <w:tab w:val="left" w:pos="284"/>
          <w:tab w:val="left" w:pos="426"/>
        </w:tabs>
        <w:autoSpaceDE w:val="0"/>
        <w:autoSpaceDN w:val="0"/>
        <w:adjustRightInd w:val="0"/>
        <w:ind w:left="0" w:firstLine="0"/>
        <w:jc w:val="both"/>
        <w:rPr>
          <w:sz w:val="22"/>
        </w:rPr>
      </w:pPr>
      <w:r w:rsidRPr="001405AB">
        <w:rPr>
          <w:sz w:val="22"/>
        </w:rPr>
        <w:t>ГОСТ 12.4.011-89 «Межгосударственный стандарт. Система стандартов безопасности труда. Средства защиты работающих. Общие требования и классификация»;</w:t>
      </w:r>
    </w:p>
    <w:p w:rsidR="001405AB" w:rsidRPr="001405AB" w:rsidRDefault="001405AB" w:rsidP="001405AB">
      <w:pPr>
        <w:widowControl w:val="0"/>
        <w:numPr>
          <w:ilvl w:val="0"/>
          <w:numId w:val="50"/>
        </w:numPr>
        <w:shd w:val="clear" w:color="auto" w:fill="FFFFFF"/>
        <w:tabs>
          <w:tab w:val="left" w:pos="284"/>
          <w:tab w:val="left" w:pos="360"/>
          <w:tab w:val="left" w:pos="1134"/>
        </w:tabs>
        <w:autoSpaceDE w:val="0"/>
        <w:autoSpaceDN w:val="0"/>
        <w:adjustRightInd w:val="0"/>
        <w:ind w:left="0" w:firstLine="0"/>
        <w:jc w:val="both"/>
        <w:rPr>
          <w:sz w:val="22"/>
        </w:rPr>
      </w:pPr>
      <w:hyperlink r:id="rId31" w:tooltip="ССБТ. Пожарная безопасность. Общие требования" w:history="1">
        <w:r w:rsidRPr="001405AB">
          <w:rPr>
            <w:sz w:val="22"/>
          </w:rPr>
          <w:t>ГОСТ 12.1.004-91</w:t>
        </w:r>
      </w:hyperlink>
      <w:r w:rsidRPr="001405AB">
        <w:rPr>
          <w:sz w:val="22"/>
          <w:lang w:eastAsia="ar-SA"/>
        </w:rPr>
        <w:t xml:space="preserve"> «Межгосударственный стандарт. Система стандартов безопасности труда. Пожарная безопасность. Общие требования»;</w:t>
      </w:r>
    </w:p>
    <w:p w:rsidR="001405AB" w:rsidRPr="001405AB" w:rsidRDefault="001405AB" w:rsidP="001405AB">
      <w:pPr>
        <w:widowControl w:val="0"/>
        <w:numPr>
          <w:ilvl w:val="0"/>
          <w:numId w:val="51"/>
        </w:numPr>
        <w:tabs>
          <w:tab w:val="left" w:pos="-567"/>
          <w:tab w:val="left" w:pos="284"/>
        </w:tabs>
        <w:autoSpaceDE w:val="0"/>
        <w:autoSpaceDN w:val="0"/>
        <w:adjustRightInd w:val="0"/>
        <w:ind w:left="0" w:firstLine="0"/>
        <w:jc w:val="both"/>
        <w:rPr>
          <w:sz w:val="22"/>
          <w:lang w:eastAsia="ar-SA"/>
        </w:rPr>
      </w:pPr>
      <w:r w:rsidRPr="001405AB">
        <w:rPr>
          <w:sz w:val="22"/>
        </w:rPr>
        <w:t xml:space="preserve">СанПиН 2.1.2.729-99. 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Полимерные и </w:t>
      </w:r>
      <w:proofErr w:type="spellStart"/>
      <w:r w:rsidRPr="001405AB">
        <w:rPr>
          <w:sz w:val="22"/>
        </w:rPr>
        <w:t>полимерсодержащие</w:t>
      </w:r>
      <w:proofErr w:type="spellEnd"/>
      <w:r w:rsidRPr="001405AB">
        <w:rPr>
          <w:sz w:val="22"/>
        </w:rPr>
        <w:t xml:space="preserve"> материалы, изделия и конструкции. Гигиенические требования безопасности. Санитарные правила и нормы»;</w:t>
      </w:r>
      <w:r w:rsidRPr="001405AB">
        <w:rPr>
          <w:sz w:val="22"/>
          <w:lang w:val="en-US"/>
        </w:rPr>
        <w:t xml:space="preserve"> </w:t>
      </w:r>
    </w:p>
    <w:p w:rsidR="001405AB" w:rsidRPr="001405AB" w:rsidRDefault="001405AB" w:rsidP="001405AB">
      <w:pPr>
        <w:widowControl w:val="0"/>
        <w:numPr>
          <w:ilvl w:val="0"/>
          <w:numId w:val="51"/>
        </w:numPr>
        <w:tabs>
          <w:tab w:val="left" w:pos="-567"/>
          <w:tab w:val="left" w:pos="284"/>
        </w:tabs>
        <w:autoSpaceDE w:val="0"/>
        <w:autoSpaceDN w:val="0"/>
        <w:adjustRightInd w:val="0"/>
        <w:ind w:left="0" w:firstLine="0"/>
        <w:jc w:val="both"/>
        <w:rPr>
          <w:sz w:val="22"/>
          <w:lang w:eastAsia="ar-SA"/>
        </w:rPr>
      </w:pPr>
      <w:r w:rsidRPr="001405AB">
        <w:rPr>
          <w:sz w:val="22"/>
          <w:lang w:eastAsia="ar-SA"/>
        </w:rPr>
        <w:t xml:space="preserve"> СП 48.13330.2011 «Свод правил. Организация строительства. Актуализированная редакция </w:t>
      </w:r>
    </w:p>
    <w:p w:rsidR="001405AB" w:rsidRPr="001405AB" w:rsidRDefault="001405AB" w:rsidP="001405AB">
      <w:pPr>
        <w:widowControl w:val="0"/>
        <w:tabs>
          <w:tab w:val="left" w:pos="-567"/>
          <w:tab w:val="left" w:pos="284"/>
        </w:tabs>
        <w:autoSpaceDE w:val="0"/>
        <w:autoSpaceDN w:val="0"/>
        <w:adjustRightInd w:val="0"/>
        <w:jc w:val="both"/>
        <w:rPr>
          <w:sz w:val="22"/>
          <w:lang w:eastAsia="ar-SA"/>
        </w:rPr>
      </w:pPr>
      <w:r w:rsidRPr="001405AB">
        <w:rPr>
          <w:sz w:val="22"/>
          <w:lang w:eastAsia="ar-SA"/>
        </w:rPr>
        <w:t>СНиП 12-01-2004»;</w:t>
      </w:r>
    </w:p>
    <w:p w:rsidR="001405AB" w:rsidRPr="001405AB" w:rsidRDefault="001405AB" w:rsidP="001405AB">
      <w:pPr>
        <w:widowControl w:val="0"/>
        <w:numPr>
          <w:ilvl w:val="0"/>
          <w:numId w:val="51"/>
        </w:numPr>
        <w:tabs>
          <w:tab w:val="left" w:pos="284"/>
        </w:tabs>
        <w:autoSpaceDE w:val="0"/>
        <w:autoSpaceDN w:val="0"/>
        <w:adjustRightInd w:val="0"/>
        <w:ind w:left="0" w:firstLine="0"/>
        <w:jc w:val="both"/>
        <w:rPr>
          <w:sz w:val="22"/>
          <w:lang w:eastAsia="ar-SA"/>
        </w:rPr>
      </w:pPr>
      <w:r w:rsidRPr="001405AB">
        <w:rPr>
          <w:sz w:val="22"/>
          <w:lang w:eastAsia="ar-SA"/>
        </w:rPr>
        <w:t xml:space="preserve">СНиП 12-03-2001 </w:t>
      </w:r>
      <w:r w:rsidRPr="001405AB">
        <w:rPr>
          <w:sz w:val="22"/>
        </w:rPr>
        <w:t>«Безопасность труда в строительстве. Часть 1. Общие требования»;</w:t>
      </w:r>
    </w:p>
    <w:p w:rsidR="001405AB" w:rsidRPr="001405AB" w:rsidRDefault="001405AB" w:rsidP="001405AB">
      <w:pPr>
        <w:widowControl w:val="0"/>
        <w:numPr>
          <w:ilvl w:val="0"/>
          <w:numId w:val="51"/>
        </w:numPr>
        <w:tabs>
          <w:tab w:val="left" w:pos="284"/>
        </w:tabs>
        <w:autoSpaceDE w:val="0"/>
        <w:autoSpaceDN w:val="0"/>
        <w:adjustRightInd w:val="0"/>
        <w:ind w:left="0" w:firstLine="0"/>
        <w:jc w:val="both"/>
        <w:rPr>
          <w:sz w:val="22"/>
          <w:lang w:eastAsia="ar-SA"/>
        </w:rPr>
      </w:pPr>
      <w:r w:rsidRPr="001405AB">
        <w:rPr>
          <w:sz w:val="22"/>
        </w:rPr>
        <w:t xml:space="preserve">СП 44.13330.2011 «Свод правил. </w:t>
      </w:r>
      <w:r w:rsidRPr="001405AB">
        <w:rPr>
          <w:sz w:val="22"/>
          <w:lang w:eastAsia="ar-SA"/>
        </w:rPr>
        <w:t>Административные и бытовые здания. Актуализированная редакция СНиП 2.09.04-87»;</w:t>
      </w:r>
    </w:p>
    <w:p w:rsidR="001405AB" w:rsidRPr="001405AB" w:rsidRDefault="001405AB" w:rsidP="001405AB">
      <w:pPr>
        <w:widowControl w:val="0"/>
        <w:numPr>
          <w:ilvl w:val="0"/>
          <w:numId w:val="51"/>
        </w:numPr>
        <w:tabs>
          <w:tab w:val="left" w:pos="284"/>
        </w:tabs>
        <w:autoSpaceDE w:val="0"/>
        <w:autoSpaceDN w:val="0"/>
        <w:adjustRightInd w:val="0"/>
        <w:ind w:left="0" w:firstLine="0"/>
        <w:jc w:val="both"/>
        <w:rPr>
          <w:sz w:val="22"/>
          <w:lang w:eastAsia="ar-SA"/>
        </w:rPr>
      </w:pPr>
      <w:r w:rsidRPr="001405AB">
        <w:rPr>
          <w:sz w:val="22"/>
        </w:rPr>
        <w:t>СП 70.13330.2012. «Свод правил. Несущие и ограждающие конструкции. Актуализированная редакция СНиП 3.03.01-87»</w:t>
      </w:r>
      <w:r w:rsidRPr="001405AB">
        <w:rPr>
          <w:sz w:val="22"/>
          <w:lang w:eastAsia="ar-SA"/>
        </w:rPr>
        <w:t>;</w:t>
      </w:r>
    </w:p>
    <w:p w:rsidR="001405AB" w:rsidRPr="001405AB" w:rsidRDefault="001405AB" w:rsidP="001405AB">
      <w:pPr>
        <w:widowControl w:val="0"/>
        <w:numPr>
          <w:ilvl w:val="0"/>
          <w:numId w:val="51"/>
        </w:numPr>
        <w:tabs>
          <w:tab w:val="left" w:pos="284"/>
        </w:tabs>
        <w:autoSpaceDE w:val="0"/>
        <w:autoSpaceDN w:val="0"/>
        <w:adjustRightInd w:val="0"/>
        <w:ind w:left="0" w:firstLine="0"/>
        <w:jc w:val="both"/>
        <w:rPr>
          <w:sz w:val="22"/>
          <w:lang w:eastAsia="ar-SA"/>
        </w:rPr>
      </w:pPr>
      <w:r w:rsidRPr="001405AB">
        <w:rPr>
          <w:sz w:val="22"/>
          <w:lang w:eastAsia="ar-SA"/>
        </w:rPr>
        <w:t>СНиП 21-01-97* «Пожарная безопасность зданий и сооружений».</w:t>
      </w:r>
    </w:p>
    <w:p w:rsidR="001405AB" w:rsidRPr="001405AB" w:rsidRDefault="001405AB" w:rsidP="001405AB">
      <w:pPr>
        <w:widowControl w:val="0"/>
        <w:autoSpaceDE w:val="0"/>
        <w:autoSpaceDN w:val="0"/>
        <w:adjustRightInd w:val="0"/>
        <w:jc w:val="both"/>
        <w:rPr>
          <w:sz w:val="22"/>
        </w:rPr>
      </w:pPr>
      <w:r w:rsidRPr="001405AB">
        <w:rPr>
          <w:sz w:val="22"/>
        </w:rPr>
        <w:t>Подрядчик ответственен за соблюдение правил пожарной безопасности и техники безопасности при выполнении Работ, за выполнение требований ПТБ и ПТЭ электроустановок Российской Федерации, за качественное и своевременное выполнение Работ.</w:t>
      </w:r>
    </w:p>
    <w:p w:rsidR="001405AB" w:rsidRPr="001405AB" w:rsidRDefault="001405AB" w:rsidP="001405AB">
      <w:pPr>
        <w:widowControl w:val="0"/>
        <w:autoSpaceDE w:val="0"/>
        <w:autoSpaceDN w:val="0"/>
        <w:adjustRightInd w:val="0"/>
        <w:jc w:val="both"/>
      </w:pPr>
      <w:r w:rsidRPr="001405AB">
        <w:t xml:space="preserve"> При выполнении огневых работ требуется обязательное оформление разрешения на их производство в Управлении пожарной безопасности НИУ ВШЭ. Подрядчик обязан выполнять перечень необходимых (дополнительных) мер по защите от пожаров при отключении системы противопожарной защиты в зоне работ по капитальному ремонту помещений.</w:t>
      </w:r>
    </w:p>
    <w:p w:rsidR="001405AB" w:rsidRPr="001405AB" w:rsidRDefault="001405AB" w:rsidP="001405AB">
      <w:pPr>
        <w:widowControl w:val="0"/>
        <w:tabs>
          <w:tab w:val="left" w:pos="-567"/>
          <w:tab w:val="left" w:pos="360"/>
        </w:tabs>
        <w:autoSpaceDE w:val="0"/>
        <w:autoSpaceDN w:val="0"/>
        <w:adjustRightInd w:val="0"/>
        <w:jc w:val="both"/>
        <w:rPr>
          <w:b/>
        </w:rPr>
      </w:pPr>
    </w:p>
    <w:p w:rsidR="001405AB" w:rsidRPr="001405AB" w:rsidRDefault="001405AB" w:rsidP="001405AB">
      <w:pPr>
        <w:widowControl w:val="0"/>
        <w:tabs>
          <w:tab w:val="left" w:pos="-567"/>
          <w:tab w:val="left" w:pos="360"/>
        </w:tabs>
        <w:autoSpaceDE w:val="0"/>
        <w:autoSpaceDN w:val="0"/>
        <w:adjustRightInd w:val="0"/>
        <w:jc w:val="both"/>
        <w:rPr>
          <w:b/>
        </w:rPr>
      </w:pPr>
      <w:r>
        <w:rPr>
          <w:b/>
        </w:rPr>
        <w:t>3</w:t>
      </w:r>
      <w:r w:rsidRPr="001405AB">
        <w:rPr>
          <w:b/>
        </w:rPr>
        <w:t>. Порядок выполнения Работ.</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.1.</w:t>
      </w:r>
      <w:r w:rsidRPr="001405AB">
        <w:t xml:space="preserve"> Работы должны выполняться Подрядчиком в соответствии с требованиями настоящего Технического задания и согласно перечню Работ Локальной сметы № 01 (Приложение № 2 к </w:t>
      </w:r>
      <w:r w:rsidRPr="001405AB">
        <w:rPr>
          <w:lang w:eastAsia="ar-SA"/>
        </w:rPr>
        <w:t>Техническому заданию</w:t>
      </w:r>
      <w:r w:rsidRPr="001405AB">
        <w:t>), с соблюдением требований санитарно-эпидемиологических правил и нормативов (СанПиН), действующих строительных норм и правил (СНиП), государственных стандартов, правил технической эксплуатации, охраны труда, пожарной безопасности и другими нормативными документами, действующими на территории Российской Федерации и города Санкт-Петербурга.</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 xml:space="preserve">.2. </w:t>
      </w:r>
      <w:r w:rsidRPr="001405AB">
        <w:t>В ходе выполнения Работ Подрядчик должен обеспечить постоянное наличие достаточного количества специалистов требуемых специальностей и квалификации на объекте выполнения Работ.</w:t>
      </w:r>
    </w:p>
    <w:p w:rsidR="001405AB" w:rsidRPr="001405AB" w:rsidRDefault="001405AB" w:rsidP="001405AB">
      <w:pPr>
        <w:widowControl w:val="0"/>
        <w:tabs>
          <w:tab w:val="left" w:pos="-567"/>
          <w:tab w:val="left" w:pos="360"/>
        </w:tabs>
        <w:autoSpaceDE w:val="0"/>
        <w:autoSpaceDN w:val="0"/>
        <w:adjustRightInd w:val="0"/>
        <w:jc w:val="both"/>
      </w:pPr>
      <w:r>
        <w:rPr>
          <w:b/>
          <w:bCs/>
        </w:rPr>
        <w:t>3</w:t>
      </w:r>
      <w:r w:rsidRPr="001405AB">
        <w:rPr>
          <w:b/>
          <w:bCs/>
        </w:rPr>
        <w:t xml:space="preserve">.3. </w:t>
      </w:r>
      <w:r w:rsidRPr="001405AB">
        <w:t>Все лица со стороны Подрядчика, присутствующие на территории Объекта, должны иметь при себе паспорт или иной документ, удостоверяющий личность гражданина Российской Федерации, а при отсутствии гражданства Российской Федерации должны иметь документ, разрешающий трудовую деятельность на территории Российской Федерации на период исполнения Договора.</w:t>
      </w:r>
    </w:p>
    <w:p w:rsidR="001405AB" w:rsidRPr="001405AB" w:rsidRDefault="001405AB" w:rsidP="001405AB">
      <w:pPr>
        <w:widowControl w:val="0"/>
        <w:tabs>
          <w:tab w:val="num" w:pos="567"/>
          <w:tab w:val="left" w:pos="881"/>
        </w:tabs>
        <w:autoSpaceDE w:val="0"/>
        <w:autoSpaceDN w:val="0"/>
        <w:adjustRightInd w:val="0"/>
        <w:jc w:val="both"/>
        <w:rPr>
          <w:bCs/>
        </w:rPr>
      </w:pPr>
      <w:r>
        <w:rPr>
          <w:b/>
        </w:rPr>
        <w:t>3</w:t>
      </w:r>
      <w:r w:rsidRPr="001405AB">
        <w:rPr>
          <w:b/>
        </w:rPr>
        <w:t>.4.</w:t>
      </w:r>
      <w:r w:rsidRPr="001405AB">
        <w:t xml:space="preserve"> </w:t>
      </w:r>
      <w:r w:rsidRPr="001405AB">
        <w:rPr>
          <w:bCs/>
        </w:rPr>
        <w:t xml:space="preserve">В случае повреждения Подрядчиком в процессе выполнения Работ имущества Заказчика или третьих лиц, Подрядчик обязан восстановить поврежденное имущество за свой счет. В случае нанесения вреда имуществу Заказчика персоналом Подрядчика (субподрядчика), уполномоченными лицами Сторон составляется Акт о нарушении целостности </w:t>
      </w:r>
      <w:proofErr w:type="spellStart"/>
      <w:proofErr w:type="gramStart"/>
      <w:r w:rsidRPr="001405AB">
        <w:rPr>
          <w:bCs/>
        </w:rPr>
        <w:t>имущества.Ущерб</w:t>
      </w:r>
      <w:proofErr w:type="spellEnd"/>
      <w:proofErr w:type="gramEnd"/>
      <w:r w:rsidRPr="001405AB">
        <w:rPr>
          <w:bCs/>
        </w:rPr>
        <w:t>, причиненный Заказчику, подлежит возмещению в соответствии с законодательством Российской Федерации.</w:t>
      </w:r>
    </w:p>
    <w:p w:rsidR="001405AB" w:rsidRPr="001405AB" w:rsidRDefault="001405AB" w:rsidP="001405AB">
      <w:pPr>
        <w:widowControl w:val="0"/>
        <w:tabs>
          <w:tab w:val="num" w:pos="567"/>
          <w:tab w:val="left" w:pos="881"/>
        </w:tabs>
        <w:autoSpaceDE w:val="0"/>
        <w:autoSpaceDN w:val="0"/>
        <w:adjustRightInd w:val="0"/>
        <w:jc w:val="both"/>
      </w:pPr>
      <w:r w:rsidRPr="001405AB">
        <w:t>При выполнении Работ Подрядчик обязан предусмотреть мероприятия по защите существующих конструкций от возможного повреждения. При повреждении существующих конструкций в ходе выполнения Работ, их восстановление осуществляется Подрядчиком за счет собственных средств.</w:t>
      </w:r>
    </w:p>
    <w:p w:rsidR="001405AB" w:rsidRPr="001405AB" w:rsidRDefault="001405AB" w:rsidP="001405AB">
      <w:pPr>
        <w:widowControl w:val="0"/>
        <w:tabs>
          <w:tab w:val="left" w:pos="-567"/>
          <w:tab w:val="left" w:pos="360"/>
        </w:tabs>
        <w:autoSpaceDE w:val="0"/>
        <w:autoSpaceDN w:val="0"/>
        <w:adjustRightInd w:val="0"/>
        <w:jc w:val="both"/>
      </w:pPr>
      <w:r w:rsidRPr="001405AB">
        <w:t>В случае повреждения Подрядчиком в процессе выполнения Работ имущества Заказчика, в том числе покрытия дворовой территории, Подрядчик обязан восстановить поврежденное имущество за свой счет.</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.5.</w:t>
      </w:r>
      <w:r w:rsidRPr="001405AB">
        <w:t xml:space="preserve"> Работы должны выполняться только в отведенной рабочей зоне. Работы должны выполняться с минимально необходимым количеством технических средств и механизмов, что необходимо для сокращения шума, пыли, загрязнения воздуха. После окончания выполнения Работ должна быть произведена ликвидация рабочей зоны, уборка мусора, материалов, инструментов, разборка ограждений.</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.6.</w:t>
      </w:r>
      <w:r w:rsidRPr="001405AB">
        <w:t xml:space="preserve"> Подрядчик обязан определить и согласовать с Заказчиком установку временных сооружений, места расположения контейнеров-накопителей под мусор.</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.7.</w:t>
      </w:r>
      <w:r w:rsidRPr="001405AB">
        <w:t xml:space="preserve"> Подрядчик обязан согласовывать с Заказчиком время выполнения Работ, связанных с повышенным уровнем шума и повышенными нагрузками на электросети.</w:t>
      </w:r>
    </w:p>
    <w:p w:rsidR="001405AB" w:rsidRPr="001405AB" w:rsidRDefault="001405AB" w:rsidP="001405AB">
      <w:pPr>
        <w:widowControl w:val="0"/>
        <w:tabs>
          <w:tab w:val="left" w:pos="-567"/>
          <w:tab w:val="left" w:pos="360"/>
        </w:tabs>
        <w:autoSpaceDE w:val="0"/>
        <w:autoSpaceDN w:val="0"/>
        <w:adjustRightInd w:val="0"/>
        <w:jc w:val="both"/>
        <w:rPr>
          <w:color w:val="FF0000"/>
        </w:rPr>
      </w:pPr>
      <w:r>
        <w:rPr>
          <w:b/>
        </w:rPr>
        <w:t>3</w:t>
      </w:r>
      <w:r w:rsidRPr="001405AB">
        <w:rPr>
          <w:b/>
        </w:rPr>
        <w:t>.8.</w:t>
      </w:r>
      <w:r w:rsidRPr="001405AB">
        <w:t xml:space="preserve"> Подрядчик обязан по требованию Заказчика за свой счет устранить все выявленные в процессе выполнения Работ недостатки выполненных Работ в установленные Заказчиком сроки. При возникновении аварийной ситуации, возникшей по вине Подрядчика, восстановительные и ремонтные работы выполняются силами Подрядчика и за свой счет. </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.9.</w:t>
      </w:r>
      <w:r w:rsidRPr="001405AB">
        <w:t xml:space="preserve"> Подрядчик обязан проводить проверку наличия на Объекте выполнения Работ всей необходимой нормативно-технической документации и при отсутствии необходимых документов обеспечить их наличие.</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.10.</w:t>
      </w:r>
      <w:r w:rsidRPr="001405AB">
        <w:t xml:space="preserve"> До начала выполнения Работ Подрядчик обязан провести инструктаж специалистов, привлекаемых к выполнению Работ по Правилам технической эксплуатации, правилам техники безопасности, должностным и производственным инструкциям.</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.11.</w:t>
      </w:r>
      <w:r w:rsidRPr="001405AB">
        <w:t xml:space="preserve"> В течение 3 (трех) рабочих дней с момента заключения Договора Подрядчик обязан предоставить Заказчику копию приказа о назначении представителя Подрядчика, ответственного за выполнение Работ на Объекте, заверенного своей печатью.</w:t>
      </w:r>
    </w:p>
    <w:p w:rsidR="001405AB" w:rsidRPr="001405AB" w:rsidRDefault="001405AB" w:rsidP="001405AB">
      <w:pPr>
        <w:widowControl w:val="0"/>
        <w:tabs>
          <w:tab w:val="left" w:pos="540"/>
        </w:tabs>
        <w:autoSpaceDE w:val="0"/>
        <w:autoSpaceDN w:val="0"/>
        <w:adjustRightInd w:val="0"/>
        <w:jc w:val="both"/>
      </w:pPr>
      <w:r>
        <w:rPr>
          <w:b/>
        </w:rPr>
        <w:t>3</w:t>
      </w:r>
      <w:r w:rsidRPr="001405AB">
        <w:rPr>
          <w:b/>
        </w:rPr>
        <w:t>.12.</w:t>
      </w:r>
      <w:r w:rsidRPr="001405AB">
        <w:t xml:space="preserve"> Подрядчик гарантирует, что он и/или привлеченные им для выполнения Работ лица соблюдают требования, установленные законами, иными нормативными правовыми актами  Российской Федерации и/или настоящим Техническим заданием к лицам и/или их работникам (в том числе установленные профессиональными стандартами требования к квалификации, необходимой работникам для выполнения определенной трудовой функции), и/или видам деятельности, предусмотренным настоящим Техническим заданием, а также имеют необходимые разрешения, сертификаты, лицензии, аттестацию, допуски и т.п. (если требования об их наличии установлены законодательством Российской Федерации). </w:t>
      </w:r>
    </w:p>
    <w:p w:rsidR="001405AB" w:rsidRPr="001405AB" w:rsidRDefault="001405AB" w:rsidP="001405AB">
      <w:pPr>
        <w:widowControl w:val="0"/>
        <w:tabs>
          <w:tab w:val="left" w:pos="-567"/>
          <w:tab w:val="left" w:pos="360"/>
        </w:tabs>
        <w:autoSpaceDE w:val="0"/>
        <w:autoSpaceDN w:val="0"/>
        <w:adjustRightInd w:val="0"/>
        <w:jc w:val="both"/>
      </w:pPr>
      <w:r w:rsidRPr="001405AB">
        <w:t>Подрядчик в течение 1 (одного) рабочего дня с момента заключения Договора должен представить Заказчику на специалистов, привлекаемых к выполнению Работ, копии документов, заверенных надлежащим образом, свидетельствующих об образовании и/или квалификации специалистов Подрядчика, с указанием необходимых допусков и удостоверений, а также сведения об автотранспорте.</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.13.</w:t>
      </w:r>
      <w:r w:rsidRPr="001405AB">
        <w:t xml:space="preserve"> При необходимости использования технических решений, отличающихся от существующих и предусмотренных Проектом, Подрядчик согласовывает их с Заказчиком.</w:t>
      </w:r>
    </w:p>
    <w:p w:rsidR="001405AB" w:rsidRPr="001405AB" w:rsidRDefault="001405AB" w:rsidP="001405AB">
      <w:pPr>
        <w:widowControl w:val="0"/>
        <w:tabs>
          <w:tab w:val="left" w:pos="-567"/>
          <w:tab w:val="left" w:pos="360"/>
        </w:tabs>
        <w:autoSpaceDE w:val="0"/>
        <w:autoSpaceDN w:val="0"/>
        <w:adjustRightInd w:val="0"/>
        <w:jc w:val="both"/>
      </w:pPr>
      <w:r>
        <w:rPr>
          <w:b/>
        </w:rPr>
        <w:t>3</w:t>
      </w:r>
      <w:r w:rsidRPr="001405AB">
        <w:rPr>
          <w:b/>
        </w:rPr>
        <w:t>.14.</w:t>
      </w:r>
      <w:r w:rsidRPr="001405AB">
        <w:t xml:space="preserve"> Все Работы должны выполняться с демонтажем старого и установкой нового оборудования и должны включать стоимость применяемых при выполнении Работ материалов. Демонтируемое оборудование Подрядчик (привлеченное им лицо) вывозит и утилизирует в установленном законодательством порядке.  </w:t>
      </w:r>
    </w:p>
    <w:p w:rsidR="001405AB" w:rsidRPr="001405AB" w:rsidRDefault="001405AB" w:rsidP="001405AB">
      <w:pPr>
        <w:widowControl w:val="0"/>
        <w:tabs>
          <w:tab w:val="left" w:pos="851"/>
        </w:tabs>
        <w:jc w:val="both"/>
        <w:rPr>
          <w:lang w:eastAsia="ar-SA"/>
        </w:rPr>
      </w:pPr>
      <w:r w:rsidRPr="001405AB">
        <w:rPr>
          <w:lang w:eastAsia="ar-SA"/>
        </w:rPr>
        <w:t>Демонтируемое оборудование (металл) должно быть сдано Подрядчиком в специализированные пункты приемки такого оборудования, а полученные средства возвращены Заказчику</w:t>
      </w:r>
      <w:r w:rsidRPr="001405AB">
        <w:t xml:space="preserve"> по </w:t>
      </w:r>
      <w:r w:rsidRPr="001405AB">
        <w:rPr>
          <w:lang w:eastAsia="ar-SA"/>
        </w:rPr>
        <w:t xml:space="preserve">актам сдачи-приемки демонтируемого оборудования (металла), с предоставлением накладных, прайс-листов специализированного пункта приемки демонтируемого оборудования (металла) и копии лицензии пункта приемки на осуществление деятельности по приему демонтируемого оборудования (металла).  </w:t>
      </w:r>
    </w:p>
    <w:p w:rsidR="001405AB" w:rsidRPr="001405AB" w:rsidRDefault="001405AB" w:rsidP="001405AB">
      <w:pPr>
        <w:widowControl w:val="0"/>
        <w:tabs>
          <w:tab w:val="left" w:pos="-567"/>
          <w:tab w:val="left" w:pos="360"/>
        </w:tabs>
        <w:autoSpaceDE w:val="0"/>
        <w:autoSpaceDN w:val="0"/>
        <w:adjustRightInd w:val="0"/>
        <w:jc w:val="both"/>
        <w:rPr>
          <w:color w:val="FF0000"/>
        </w:rPr>
      </w:pPr>
    </w:p>
    <w:p w:rsidR="001405AB" w:rsidRPr="001405AB" w:rsidRDefault="001405AB" w:rsidP="001405AB">
      <w:pPr>
        <w:widowControl w:val="0"/>
        <w:tabs>
          <w:tab w:val="left" w:pos="-567"/>
          <w:tab w:val="left" w:pos="360"/>
        </w:tabs>
        <w:autoSpaceDE w:val="0"/>
        <w:autoSpaceDN w:val="0"/>
        <w:adjustRightInd w:val="0"/>
        <w:jc w:val="both"/>
        <w:rPr>
          <w:b/>
        </w:rPr>
      </w:pPr>
      <w:r>
        <w:rPr>
          <w:b/>
        </w:rPr>
        <w:t>4</w:t>
      </w:r>
      <w:r w:rsidRPr="001405AB">
        <w:rPr>
          <w:b/>
        </w:rPr>
        <w:t>. Требования к безопасности Работ:</w:t>
      </w:r>
    </w:p>
    <w:p w:rsidR="001405AB" w:rsidRPr="001405AB" w:rsidRDefault="001405AB" w:rsidP="001405AB">
      <w:pPr>
        <w:widowControl w:val="0"/>
        <w:tabs>
          <w:tab w:val="left" w:pos="-567"/>
          <w:tab w:val="left" w:pos="360"/>
        </w:tabs>
        <w:autoSpaceDE w:val="0"/>
        <w:autoSpaceDN w:val="0"/>
        <w:adjustRightInd w:val="0"/>
        <w:jc w:val="both"/>
      </w:pPr>
      <w:r w:rsidRPr="001405AB">
        <w:t>Вся полнота ответственности за соблюдение правил техники безопасности при выполнении Работ на объекте возлагается на Подрядчика. Организация и выполнение Работ должны осуществляться при соблюдении законодательства Российской Федерации об охране труда, а также иных нормативных правовых актов, в том числе постановления Правительства Российской Федерации от 27.12.2010 № 1160, утвердившего Положение о разработке, утверждении и изменении нормативно-правовых актов, содержащих государственные нормативные требования охраны труда строительные нормы и правила, своды правил по проектированию и строительству; межотраслевые и отраслевые правила и типовые инструкции по охране труда;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электроустановок, инструкции по безопасности. Государственные санитарно-эпидемиологические нормативы и правила, гигиенические нормативы, санитарные правила и нормы, утвержденные Минздравом России.  При выполнении Работ Подрядчик обязан строго соблюдать Правила противопожарного режима в Российской Федерации, утвержденные Постановлением Правительства Российской Федерации от 25.04.2012 № 390 «О противопожарном режиме». Ответственность за пожарную безопасность на объекте выполнения Работ, своевременное выполнение противопожарных мероприятий, обеспечение средствами пожаротушения несет персонально руководитель организации-подрядчика или лицо его замещающее. Организация места выполнения Работ должно обеспечивать безопасность труда специалистов, привлекаемых к выполнению Работ, на всех этапах выполнения Работ. Перед началом выполнения Работ Подрядчик проводит инструктаж специалистов, привлекаемых к выполнению Работ, о методах выполнения Работ, последовательности их выполнения, необходимых средствах индивидуальной защиты. Безопасность выполняемых Работ должна обеспечиваться в соответствии с требованиями следующих документов:</w:t>
      </w:r>
    </w:p>
    <w:p w:rsidR="001405AB" w:rsidRPr="001405AB" w:rsidRDefault="001405AB" w:rsidP="001405AB">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1405AB">
        <w:rPr>
          <w:rFonts w:eastAsia="Calibri"/>
          <w:szCs w:val="20"/>
        </w:rPr>
        <w:t xml:space="preserve">Трудовой кодекс Российской Федерации; </w:t>
      </w:r>
    </w:p>
    <w:p w:rsidR="001405AB" w:rsidRPr="001405AB" w:rsidRDefault="001405AB" w:rsidP="001405AB">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1405AB">
        <w:rPr>
          <w:rFonts w:eastAsia="Calibri"/>
          <w:szCs w:val="20"/>
        </w:rPr>
        <w:t xml:space="preserve">Федеральный закон от 21.12.1994 № 69-ФЗ «О пожарной безопасности»;  </w:t>
      </w:r>
    </w:p>
    <w:p w:rsidR="001405AB" w:rsidRPr="001405AB" w:rsidRDefault="001405AB" w:rsidP="001405AB">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1405AB">
        <w:rPr>
          <w:rFonts w:eastAsia="Calibri"/>
          <w:szCs w:val="20"/>
        </w:rPr>
        <w:t xml:space="preserve">ГОСТ 12.1.004-91. «Межгосударственный стандарт. Система стандартов безопасности труда. Пожарная безопасность. Общие требования»;  </w:t>
      </w:r>
    </w:p>
    <w:p w:rsidR="001405AB" w:rsidRPr="001405AB" w:rsidRDefault="001405AB" w:rsidP="001405AB">
      <w:pPr>
        <w:shd w:val="clear" w:color="auto" w:fill="FFFFFF"/>
        <w:textAlignment w:val="baseline"/>
        <w:outlineLvl w:val="0"/>
        <w:rPr>
          <w:rFonts w:eastAsia="Calibri"/>
          <w:szCs w:val="20"/>
        </w:rPr>
      </w:pPr>
      <w:r w:rsidRPr="001405AB">
        <w:rPr>
          <w:rFonts w:eastAsia="Calibri"/>
          <w:szCs w:val="20"/>
        </w:rPr>
        <w:t>-     ГОСТ Р 12.3.050-2017 Система стандартов безопасности труда (ССБТ). Строительство. Работы на высоте. Правила безопасности</w:t>
      </w:r>
    </w:p>
    <w:p w:rsidR="001405AB" w:rsidRPr="001405AB" w:rsidRDefault="001405AB" w:rsidP="001405AB">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1405AB">
        <w:rPr>
          <w:rFonts w:eastAsia="Calibri"/>
          <w:szCs w:val="20"/>
        </w:rPr>
        <w:t xml:space="preserve">СНиП 21-01-97* «Пожарная безопасность зданий и сооружений»;  </w:t>
      </w:r>
    </w:p>
    <w:p w:rsidR="001405AB" w:rsidRPr="001405AB" w:rsidRDefault="001405AB" w:rsidP="001405AB">
      <w:pPr>
        <w:widowControl w:val="0"/>
        <w:numPr>
          <w:ilvl w:val="0"/>
          <w:numId w:val="52"/>
        </w:numPr>
        <w:tabs>
          <w:tab w:val="left" w:pos="-567"/>
          <w:tab w:val="left" w:pos="360"/>
        </w:tabs>
        <w:autoSpaceDE w:val="0"/>
        <w:autoSpaceDN w:val="0"/>
        <w:adjustRightInd w:val="0"/>
        <w:ind w:left="0" w:firstLine="0"/>
        <w:contextualSpacing/>
        <w:jc w:val="both"/>
        <w:rPr>
          <w:rFonts w:eastAsia="Calibri"/>
          <w:szCs w:val="20"/>
        </w:rPr>
      </w:pPr>
      <w:r w:rsidRPr="001405AB">
        <w:rPr>
          <w:rFonts w:eastAsia="Calibri"/>
          <w:szCs w:val="20"/>
        </w:rPr>
        <w:t>СНиП 12-03-2001 «Безопасность труда в строительстве. Часть первая. Общие требования».</w:t>
      </w:r>
    </w:p>
    <w:p w:rsidR="001405AB" w:rsidRPr="001405AB" w:rsidRDefault="001405AB" w:rsidP="001405AB">
      <w:pPr>
        <w:widowControl w:val="0"/>
        <w:tabs>
          <w:tab w:val="left" w:pos="-567"/>
          <w:tab w:val="left" w:pos="360"/>
        </w:tabs>
        <w:autoSpaceDE w:val="0"/>
        <w:autoSpaceDN w:val="0"/>
        <w:adjustRightInd w:val="0"/>
        <w:contextualSpacing/>
        <w:jc w:val="both"/>
        <w:rPr>
          <w:rFonts w:eastAsia="Calibri"/>
          <w:color w:val="FF0000"/>
          <w:szCs w:val="20"/>
        </w:rPr>
      </w:pPr>
    </w:p>
    <w:p w:rsidR="001405AB" w:rsidRPr="001405AB" w:rsidRDefault="001405AB" w:rsidP="001405AB">
      <w:pPr>
        <w:widowControl w:val="0"/>
        <w:tabs>
          <w:tab w:val="left" w:pos="-567"/>
          <w:tab w:val="left" w:pos="360"/>
        </w:tabs>
        <w:autoSpaceDE w:val="0"/>
        <w:autoSpaceDN w:val="0"/>
        <w:adjustRightInd w:val="0"/>
        <w:jc w:val="both"/>
        <w:rPr>
          <w:b/>
        </w:rPr>
      </w:pPr>
      <w:r>
        <w:rPr>
          <w:b/>
        </w:rPr>
        <w:t>5</w:t>
      </w:r>
      <w:r w:rsidRPr="001405AB">
        <w:rPr>
          <w:b/>
        </w:rPr>
        <w:t>. Требования к материалам и оборудованию, применяемым при выполнении Работ:</w:t>
      </w:r>
    </w:p>
    <w:p w:rsidR="001405AB" w:rsidRPr="001405AB" w:rsidRDefault="001405AB" w:rsidP="001405AB">
      <w:pPr>
        <w:widowControl w:val="0"/>
        <w:tabs>
          <w:tab w:val="left" w:pos="-567"/>
          <w:tab w:val="left" w:pos="360"/>
        </w:tabs>
        <w:autoSpaceDE w:val="0"/>
        <w:autoSpaceDN w:val="0"/>
        <w:adjustRightInd w:val="0"/>
        <w:jc w:val="both"/>
      </w:pPr>
      <w:r>
        <w:rPr>
          <w:b/>
        </w:rPr>
        <w:t>5</w:t>
      </w:r>
      <w:r w:rsidRPr="001405AB">
        <w:rPr>
          <w:b/>
        </w:rPr>
        <w:t>.1.</w:t>
      </w:r>
      <w:r w:rsidRPr="001405AB">
        <w:t xml:space="preserve"> При выполнении Работ Подрядчик должен применять современные строительные, отделочные материалы и другие установочные изделия российского и импортного производства. 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исполнения Договора материалов и оборудования до приемки результатов Работ Заказчиком.</w:t>
      </w:r>
    </w:p>
    <w:p w:rsidR="001405AB" w:rsidRPr="001405AB" w:rsidRDefault="001405AB" w:rsidP="001405AB">
      <w:pPr>
        <w:widowControl w:val="0"/>
        <w:tabs>
          <w:tab w:val="left" w:pos="-567"/>
          <w:tab w:val="left" w:pos="360"/>
        </w:tabs>
        <w:autoSpaceDE w:val="0"/>
        <w:autoSpaceDN w:val="0"/>
        <w:adjustRightInd w:val="0"/>
        <w:jc w:val="both"/>
      </w:pPr>
      <w:r>
        <w:rPr>
          <w:b/>
        </w:rPr>
        <w:t>5</w:t>
      </w:r>
      <w:r w:rsidRPr="001405AB">
        <w:rPr>
          <w:b/>
        </w:rPr>
        <w:t>.2.</w:t>
      </w:r>
      <w:r w:rsidRPr="001405AB">
        <w:t xml:space="preserve"> Используемые при выполнении Работ материалы должны иметь документы (в случае, если требование об их наличии предусмотрено законодательством Российской Федерации), которые Подрядчик передает Заказчику в процессе выполнения Работ (при доставке материалов и оборудования на объект выполнения Работ):</w:t>
      </w:r>
    </w:p>
    <w:p w:rsidR="001405AB" w:rsidRPr="001405AB" w:rsidRDefault="001405AB" w:rsidP="001405AB">
      <w:pPr>
        <w:widowControl w:val="0"/>
        <w:tabs>
          <w:tab w:val="left" w:pos="-567"/>
          <w:tab w:val="left" w:pos="360"/>
        </w:tabs>
        <w:autoSpaceDE w:val="0"/>
        <w:autoSpaceDN w:val="0"/>
        <w:adjustRightInd w:val="0"/>
        <w:jc w:val="both"/>
      </w:pPr>
      <w:r w:rsidRPr="001405AB">
        <w:t>- Сертификат (декларация) соответствия;</w:t>
      </w:r>
    </w:p>
    <w:p w:rsidR="001405AB" w:rsidRPr="001405AB" w:rsidRDefault="001405AB" w:rsidP="001405AB">
      <w:pPr>
        <w:widowControl w:val="0"/>
        <w:tabs>
          <w:tab w:val="left" w:pos="-567"/>
          <w:tab w:val="left" w:pos="360"/>
        </w:tabs>
        <w:autoSpaceDE w:val="0"/>
        <w:autoSpaceDN w:val="0"/>
        <w:adjustRightInd w:val="0"/>
        <w:jc w:val="both"/>
      </w:pPr>
      <w:r w:rsidRPr="001405AB">
        <w:t>- Санитарно-гигиенический сертификат;</w:t>
      </w:r>
    </w:p>
    <w:p w:rsidR="001405AB" w:rsidRPr="001405AB" w:rsidRDefault="001405AB" w:rsidP="001405AB">
      <w:pPr>
        <w:widowControl w:val="0"/>
        <w:tabs>
          <w:tab w:val="left" w:pos="-567"/>
          <w:tab w:val="left" w:pos="360"/>
        </w:tabs>
        <w:autoSpaceDE w:val="0"/>
        <w:autoSpaceDN w:val="0"/>
        <w:adjustRightInd w:val="0"/>
        <w:jc w:val="both"/>
      </w:pPr>
      <w:r w:rsidRPr="001405AB">
        <w:t>- Сертификат пожарной безопасности.</w:t>
      </w:r>
    </w:p>
    <w:p w:rsidR="001405AB" w:rsidRPr="001405AB" w:rsidRDefault="001405AB" w:rsidP="001405AB">
      <w:pPr>
        <w:widowControl w:val="0"/>
        <w:tabs>
          <w:tab w:val="left" w:pos="-567"/>
          <w:tab w:val="left" w:pos="360"/>
        </w:tabs>
        <w:autoSpaceDE w:val="0"/>
        <w:autoSpaceDN w:val="0"/>
        <w:adjustRightInd w:val="0"/>
        <w:jc w:val="both"/>
      </w:pPr>
      <w:r>
        <w:rPr>
          <w:b/>
        </w:rPr>
        <w:t>5</w:t>
      </w:r>
      <w:r w:rsidRPr="001405AB">
        <w:rPr>
          <w:b/>
        </w:rPr>
        <w:t>.3.</w:t>
      </w:r>
      <w:r w:rsidRPr="001405AB">
        <w:t xml:space="preserve"> В сертификатах (декларациях) соответствия на поставляемые материалы и устанавливаемое оборудование, должно быть указано:</w:t>
      </w:r>
    </w:p>
    <w:p w:rsidR="001405AB" w:rsidRPr="001405AB" w:rsidRDefault="001405AB" w:rsidP="001405AB">
      <w:pPr>
        <w:widowControl w:val="0"/>
        <w:numPr>
          <w:ilvl w:val="0"/>
          <w:numId w:val="55"/>
        </w:numPr>
        <w:tabs>
          <w:tab w:val="left" w:pos="-567"/>
          <w:tab w:val="left" w:pos="284"/>
        </w:tabs>
        <w:autoSpaceDE w:val="0"/>
        <w:autoSpaceDN w:val="0"/>
        <w:adjustRightInd w:val="0"/>
        <w:ind w:left="0" w:firstLine="0"/>
        <w:contextualSpacing/>
        <w:jc w:val="both"/>
      </w:pPr>
      <w:r w:rsidRPr="001405AB">
        <w:t>наименование изготовителя и его товарный знак (при наличии);</w:t>
      </w:r>
    </w:p>
    <w:p w:rsidR="001405AB" w:rsidRPr="001405AB" w:rsidRDefault="001405AB" w:rsidP="001405AB">
      <w:pPr>
        <w:widowControl w:val="0"/>
        <w:numPr>
          <w:ilvl w:val="0"/>
          <w:numId w:val="55"/>
        </w:numPr>
        <w:tabs>
          <w:tab w:val="left" w:pos="-567"/>
          <w:tab w:val="left" w:pos="284"/>
        </w:tabs>
        <w:autoSpaceDE w:val="0"/>
        <w:autoSpaceDN w:val="0"/>
        <w:adjustRightInd w:val="0"/>
        <w:ind w:left="0" w:firstLine="0"/>
        <w:contextualSpacing/>
        <w:jc w:val="both"/>
      </w:pPr>
      <w:r w:rsidRPr="001405AB">
        <w:t>наименование, марка материала/оборудования;</w:t>
      </w:r>
    </w:p>
    <w:p w:rsidR="001405AB" w:rsidRPr="001405AB" w:rsidRDefault="001405AB" w:rsidP="001405AB">
      <w:pPr>
        <w:widowControl w:val="0"/>
        <w:numPr>
          <w:ilvl w:val="0"/>
          <w:numId w:val="55"/>
        </w:numPr>
        <w:tabs>
          <w:tab w:val="left" w:pos="-567"/>
          <w:tab w:val="left" w:pos="284"/>
        </w:tabs>
        <w:autoSpaceDE w:val="0"/>
        <w:autoSpaceDN w:val="0"/>
        <w:adjustRightInd w:val="0"/>
        <w:ind w:left="0" w:firstLine="0"/>
        <w:contextualSpacing/>
        <w:jc w:val="both"/>
      </w:pPr>
      <w:r w:rsidRPr="001405AB">
        <w:t>номер партии и дата изготовления;</w:t>
      </w:r>
    </w:p>
    <w:p w:rsidR="001405AB" w:rsidRPr="001405AB" w:rsidRDefault="001405AB" w:rsidP="001405AB">
      <w:pPr>
        <w:widowControl w:val="0"/>
        <w:numPr>
          <w:ilvl w:val="0"/>
          <w:numId w:val="55"/>
        </w:numPr>
        <w:tabs>
          <w:tab w:val="left" w:pos="-567"/>
          <w:tab w:val="left" w:pos="284"/>
        </w:tabs>
        <w:autoSpaceDE w:val="0"/>
        <w:autoSpaceDN w:val="0"/>
        <w:adjustRightInd w:val="0"/>
        <w:ind w:left="0" w:firstLine="0"/>
        <w:contextualSpacing/>
        <w:jc w:val="both"/>
      </w:pPr>
      <w:r w:rsidRPr="001405AB">
        <w:t>обозначение стандарта;</w:t>
      </w:r>
    </w:p>
    <w:p w:rsidR="001405AB" w:rsidRPr="001405AB" w:rsidRDefault="001405AB" w:rsidP="001405AB">
      <w:pPr>
        <w:widowControl w:val="0"/>
        <w:numPr>
          <w:ilvl w:val="0"/>
          <w:numId w:val="55"/>
        </w:numPr>
        <w:tabs>
          <w:tab w:val="left" w:pos="-567"/>
          <w:tab w:val="left" w:pos="284"/>
        </w:tabs>
        <w:autoSpaceDE w:val="0"/>
        <w:autoSpaceDN w:val="0"/>
        <w:adjustRightInd w:val="0"/>
        <w:ind w:left="0" w:firstLine="0"/>
        <w:contextualSpacing/>
        <w:jc w:val="both"/>
      </w:pPr>
      <w:r w:rsidRPr="001405AB">
        <w:t>результаты испытаний и подтверждение о соответствии материалов требованиям стандартов;</w:t>
      </w:r>
    </w:p>
    <w:p w:rsidR="001405AB" w:rsidRPr="001405AB" w:rsidRDefault="001405AB" w:rsidP="001405AB">
      <w:pPr>
        <w:widowControl w:val="0"/>
        <w:numPr>
          <w:ilvl w:val="0"/>
          <w:numId w:val="55"/>
        </w:numPr>
        <w:tabs>
          <w:tab w:val="left" w:pos="-567"/>
          <w:tab w:val="left" w:pos="284"/>
        </w:tabs>
        <w:autoSpaceDE w:val="0"/>
        <w:autoSpaceDN w:val="0"/>
        <w:adjustRightInd w:val="0"/>
        <w:ind w:left="0" w:firstLine="0"/>
        <w:contextualSpacing/>
        <w:jc w:val="both"/>
      </w:pPr>
      <w:r w:rsidRPr="001405AB">
        <w:t>указания об особых свойствах материала (</w:t>
      </w:r>
      <w:proofErr w:type="spellStart"/>
      <w:r w:rsidRPr="001405AB">
        <w:t>пожаровзрывоопасность</w:t>
      </w:r>
      <w:proofErr w:type="spellEnd"/>
      <w:r w:rsidRPr="001405AB">
        <w:t>, токсичность и т.п.).</w:t>
      </w:r>
    </w:p>
    <w:p w:rsidR="001405AB" w:rsidRPr="001405AB" w:rsidRDefault="001405AB" w:rsidP="001405AB">
      <w:pPr>
        <w:widowControl w:val="0"/>
        <w:tabs>
          <w:tab w:val="left" w:pos="-567"/>
          <w:tab w:val="left" w:pos="360"/>
        </w:tabs>
        <w:autoSpaceDE w:val="0"/>
        <w:autoSpaceDN w:val="0"/>
        <w:adjustRightInd w:val="0"/>
        <w:ind w:left="360"/>
        <w:jc w:val="both"/>
      </w:pPr>
    </w:p>
    <w:p w:rsidR="001405AB" w:rsidRPr="001405AB" w:rsidRDefault="001405AB" w:rsidP="001405AB">
      <w:pPr>
        <w:widowControl w:val="0"/>
        <w:tabs>
          <w:tab w:val="left" w:pos="0"/>
        </w:tabs>
        <w:contextualSpacing/>
        <w:jc w:val="both"/>
        <w:rPr>
          <w:rFonts w:eastAsia="Calibri" w:cs="Calibri"/>
          <w:b/>
          <w:szCs w:val="20"/>
          <w:lang w:eastAsia="ar-SA"/>
        </w:rPr>
      </w:pPr>
      <w:r>
        <w:rPr>
          <w:rFonts w:eastAsia="Calibri" w:cs="Calibri"/>
          <w:b/>
          <w:szCs w:val="20"/>
          <w:lang w:eastAsia="ar-SA"/>
        </w:rPr>
        <w:t>6</w:t>
      </w:r>
      <w:r w:rsidRPr="001405AB">
        <w:rPr>
          <w:rFonts w:eastAsia="Calibri" w:cs="Calibri"/>
          <w:b/>
          <w:szCs w:val="20"/>
          <w:lang w:eastAsia="ar-SA"/>
        </w:rPr>
        <w:t>. Исполнительная документация, передаваемая Подрядчиком Заказчику по результатам выполненных Работ:</w:t>
      </w:r>
    </w:p>
    <w:p w:rsidR="001405AB" w:rsidRPr="001405AB" w:rsidRDefault="001405AB" w:rsidP="001405AB">
      <w:pPr>
        <w:widowControl w:val="0"/>
        <w:tabs>
          <w:tab w:val="left" w:pos="851"/>
        </w:tabs>
        <w:contextualSpacing/>
        <w:jc w:val="both"/>
        <w:rPr>
          <w:rFonts w:cs="Calibri"/>
          <w:szCs w:val="20"/>
          <w:lang w:eastAsia="ar-SA"/>
        </w:rPr>
      </w:pPr>
      <w:r>
        <w:rPr>
          <w:rFonts w:cs="Calibri"/>
          <w:b/>
          <w:szCs w:val="20"/>
          <w:lang w:eastAsia="ar-SA"/>
        </w:rPr>
        <w:t>6</w:t>
      </w:r>
      <w:r w:rsidRPr="001405AB">
        <w:rPr>
          <w:rFonts w:cs="Calibri"/>
          <w:b/>
          <w:szCs w:val="20"/>
          <w:lang w:eastAsia="ar-SA"/>
        </w:rPr>
        <w:t>.1.</w:t>
      </w:r>
      <w:r w:rsidRPr="001405AB">
        <w:rPr>
          <w:rFonts w:cs="Calibri"/>
          <w:szCs w:val="20"/>
          <w:lang w:eastAsia="ar-SA"/>
        </w:rPr>
        <w:t xml:space="preserve"> В ходе выполнения Работ Подрядчик ведет журнал учета выполненных работ (форма № КС-6а). </w:t>
      </w:r>
    </w:p>
    <w:p w:rsidR="001405AB" w:rsidRPr="001405AB" w:rsidRDefault="001405AB" w:rsidP="001405AB">
      <w:pPr>
        <w:widowControl w:val="0"/>
        <w:tabs>
          <w:tab w:val="left" w:pos="851"/>
        </w:tabs>
        <w:contextualSpacing/>
        <w:jc w:val="both"/>
        <w:rPr>
          <w:rFonts w:cs="Calibri"/>
          <w:szCs w:val="20"/>
          <w:lang w:eastAsia="ar-SA"/>
        </w:rPr>
      </w:pPr>
      <w:r w:rsidRPr="001405AB">
        <w:rPr>
          <w:rFonts w:cs="Calibri"/>
          <w:szCs w:val="20"/>
          <w:lang w:eastAsia="ar-SA"/>
        </w:rPr>
        <w:t>После завершения выполнения Работ, вместе с актом о приемке выполненных Работ (форма № КС-2) и справкой о стоимости выполненных Работ и затрат (форма № КС-3), заполненный журнал учета выполненных работ передается Заказчику. Форма журнала учета выполненных работ (форма № КС-6а) приведена в Приложении № 1 к настоящему Техническому заданию.</w:t>
      </w:r>
    </w:p>
    <w:p w:rsidR="001405AB" w:rsidRPr="001405AB" w:rsidRDefault="001405AB" w:rsidP="001405AB">
      <w:pPr>
        <w:widowControl w:val="0"/>
        <w:tabs>
          <w:tab w:val="left" w:pos="284"/>
        </w:tabs>
        <w:jc w:val="both"/>
        <w:rPr>
          <w:rFonts w:cs="Calibri"/>
          <w:szCs w:val="20"/>
          <w:lang w:eastAsia="ar-SA"/>
        </w:rPr>
      </w:pPr>
      <w:r>
        <w:rPr>
          <w:rFonts w:cs="Calibri"/>
          <w:b/>
          <w:szCs w:val="20"/>
          <w:lang w:eastAsia="ar-SA"/>
        </w:rPr>
        <w:t>6</w:t>
      </w:r>
      <w:r w:rsidRPr="001405AB">
        <w:rPr>
          <w:rFonts w:cs="Calibri"/>
          <w:b/>
          <w:szCs w:val="20"/>
          <w:lang w:eastAsia="ar-SA"/>
        </w:rPr>
        <w:t>.2.</w:t>
      </w:r>
      <w:r w:rsidRPr="001405AB">
        <w:rPr>
          <w:rFonts w:cs="Calibri"/>
          <w:szCs w:val="20"/>
          <w:lang w:eastAsia="ar-SA"/>
        </w:rPr>
        <w:t xml:space="preserve"> По итогам выполненных Работ Подрядчик передает Заказчику следующую исполнительную документацию:</w:t>
      </w:r>
    </w:p>
    <w:p w:rsidR="001405AB" w:rsidRPr="001405AB" w:rsidRDefault="001405AB" w:rsidP="001405AB">
      <w:pPr>
        <w:widowControl w:val="0"/>
        <w:numPr>
          <w:ilvl w:val="0"/>
          <w:numId w:val="53"/>
        </w:numPr>
        <w:tabs>
          <w:tab w:val="left" w:pos="284"/>
        </w:tabs>
        <w:ind w:left="0" w:firstLine="0"/>
        <w:jc w:val="both"/>
        <w:rPr>
          <w:rFonts w:cs="Calibri"/>
          <w:szCs w:val="20"/>
          <w:lang w:eastAsia="ar-SA"/>
        </w:rPr>
      </w:pPr>
      <w:r w:rsidRPr="001405AB">
        <w:rPr>
          <w:rFonts w:cs="Calibri"/>
          <w:szCs w:val="20"/>
          <w:lang w:eastAsia="ar-SA"/>
        </w:rPr>
        <w:t xml:space="preserve">на бумажном носителе в 4 (четырех) экземплярах, подписанных со своей стороны, и в 1 (одном) экземпляре в электронном виде, в состав которой, в соответствии с требованиями СП 68.13330.2017 «СНиП 3.01.04-87 Приёмка в эксплуатацию законченных строительством объектов. Основные положения», СП 48.13330.2011. «Свод правил. Организация строительства. Актуализированная редакция СНиП 12.01.2004», приказа </w:t>
      </w:r>
      <w:proofErr w:type="spellStart"/>
      <w:r w:rsidRPr="001405AB">
        <w:rPr>
          <w:rFonts w:cs="Calibri"/>
          <w:szCs w:val="20"/>
          <w:lang w:eastAsia="ar-SA"/>
        </w:rPr>
        <w:t>Ростехнадзора</w:t>
      </w:r>
      <w:proofErr w:type="spellEnd"/>
      <w:r w:rsidRPr="001405AB">
        <w:rPr>
          <w:rFonts w:cs="Calibri"/>
          <w:szCs w:val="20"/>
          <w:lang w:eastAsia="ar-SA"/>
        </w:rP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Градостроительного кодекса Российской Федерации, должны входить: </w:t>
      </w:r>
    </w:p>
    <w:p w:rsidR="001405AB" w:rsidRPr="001405AB" w:rsidRDefault="001405AB" w:rsidP="001405AB">
      <w:pPr>
        <w:widowControl w:val="0"/>
        <w:numPr>
          <w:ilvl w:val="0"/>
          <w:numId w:val="53"/>
        </w:numPr>
        <w:tabs>
          <w:tab w:val="left" w:pos="284"/>
        </w:tabs>
        <w:ind w:left="0" w:firstLine="0"/>
        <w:contextualSpacing/>
        <w:jc w:val="both"/>
        <w:rPr>
          <w:rFonts w:cs="Calibri"/>
          <w:szCs w:val="20"/>
          <w:lang w:eastAsia="ar-SA"/>
        </w:rPr>
      </w:pPr>
      <w:r w:rsidRPr="001405AB">
        <w:rPr>
          <w:rFonts w:cs="Calibri"/>
          <w:szCs w:val="20"/>
          <w:lang w:eastAsia="ar-SA"/>
        </w:rPr>
        <w:t>комплект исполнительных чертежей;</w:t>
      </w:r>
    </w:p>
    <w:p w:rsidR="001405AB" w:rsidRPr="001405AB" w:rsidRDefault="001405AB" w:rsidP="001405AB">
      <w:pPr>
        <w:widowControl w:val="0"/>
        <w:numPr>
          <w:ilvl w:val="0"/>
          <w:numId w:val="53"/>
        </w:numPr>
        <w:tabs>
          <w:tab w:val="left" w:pos="284"/>
          <w:tab w:val="left" w:pos="851"/>
        </w:tabs>
        <w:ind w:left="0" w:firstLine="0"/>
        <w:contextualSpacing/>
        <w:jc w:val="both"/>
        <w:rPr>
          <w:lang w:eastAsia="ar-SA"/>
        </w:rPr>
      </w:pPr>
      <w:r w:rsidRPr="001405AB">
        <w:rPr>
          <w:lang w:eastAsia="ar-SA"/>
        </w:rPr>
        <w:t>акты освидетельствования скрытых работ;</w:t>
      </w:r>
    </w:p>
    <w:p w:rsidR="001405AB" w:rsidRPr="001405AB" w:rsidRDefault="001405AB" w:rsidP="001405AB">
      <w:pPr>
        <w:widowControl w:val="0"/>
        <w:numPr>
          <w:ilvl w:val="0"/>
          <w:numId w:val="53"/>
        </w:numPr>
        <w:tabs>
          <w:tab w:val="left" w:pos="284"/>
          <w:tab w:val="left" w:pos="851"/>
        </w:tabs>
        <w:ind w:left="0" w:firstLine="0"/>
        <w:contextualSpacing/>
        <w:jc w:val="both"/>
        <w:rPr>
          <w:lang w:eastAsia="ar-SA"/>
        </w:rPr>
      </w:pPr>
      <w:r w:rsidRPr="001405AB">
        <w:rPr>
          <w:lang w:eastAsia="ar-SA"/>
        </w:rPr>
        <w:t>сертификаты (декларации) соответствия.</w:t>
      </w:r>
    </w:p>
    <w:p w:rsidR="001405AB" w:rsidRPr="001405AB" w:rsidRDefault="001405AB" w:rsidP="001405AB">
      <w:pPr>
        <w:widowControl w:val="0"/>
        <w:tabs>
          <w:tab w:val="left" w:pos="284"/>
          <w:tab w:val="left" w:pos="851"/>
        </w:tabs>
        <w:jc w:val="both"/>
        <w:rPr>
          <w:lang w:eastAsia="ar-SA"/>
        </w:rPr>
      </w:pPr>
      <w:r>
        <w:rPr>
          <w:b/>
          <w:lang w:eastAsia="ar-SA"/>
        </w:rPr>
        <w:t>6</w:t>
      </w:r>
      <w:r w:rsidRPr="001405AB">
        <w:rPr>
          <w:b/>
          <w:lang w:eastAsia="ar-SA"/>
        </w:rPr>
        <w:t>.3.</w:t>
      </w:r>
      <w:r w:rsidRPr="001405AB">
        <w:rPr>
          <w:lang w:eastAsia="ar-SA"/>
        </w:rPr>
        <w:t xml:space="preserve"> Для подтверждения работ по утилизации строительного мусора Подрядчик должен представить</w:t>
      </w:r>
      <w:r w:rsidRPr="001405AB">
        <w:t xml:space="preserve"> </w:t>
      </w:r>
      <w:r w:rsidRPr="001405AB">
        <w:rPr>
          <w:lang w:eastAsia="ar-SA"/>
        </w:rPr>
        <w:t xml:space="preserve">на бумажном носителе в 1 (одном) экземпляре: </w:t>
      </w:r>
    </w:p>
    <w:p w:rsidR="001405AB" w:rsidRPr="001405AB" w:rsidRDefault="001405AB" w:rsidP="001405AB">
      <w:pPr>
        <w:widowControl w:val="0"/>
        <w:numPr>
          <w:ilvl w:val="0"/>
          <w:numId w:val="54"/>
        </w:numPr>
        <w:tabs>
          <w:tab w:val="left" w:pos="284"/>
          <w:tab w:val="left" w:pos="851"/>
        </w:tabs>
        <w:ind w:left="0" w:firstLine="0"/>
        <w:contextualSpacing/>
        <w:jc w:val="both"/>
        <w:rPr>
          <w:lang w:eastAsia="ar-SA"/>
        </w:rPr>
      </w:pPr>
      <w:r w:rsidRPr="001405AB">
        <w:rPr>
          <w:lang w:eastAsia="ar-SA"/>
        </w:rPr>
        <w:t xml:space="preserve"> копию лицензии на осуществление деятельности в области обращения с отходами (строительным мусором), выданной организации, осуществляющей деятельность в области обращения с отходами;</w:t>
      </w:r>
    </w:p>
    <w:p w:rsidR="001405AB" w:rsidRPr="001405AB" w:rsidRDefault="001405AB" w:rsidP="001405AB">
      <w:pPr>
        <w:widowControl w:val="0"/>
        <w:numPr>
          <w:ilvl w:val="0"/>
          <w:numId w:val="54"/>
        </w:numPr>
        <w:tabs>
          <w:tab w:val="left" w:pos="284"/>
          <w:tab w:val="left" w:pos="851"/>
        </w:tabs>
        <w:ind w:left="0" w:firstLine="0"/>
        <w:contextualSpacing/>
        <w:jc w:val="both"/>
        <w:rPr>
          <w:lang w:eastAsia="ar-SA"/>
        </w:rPr>
      </w:pPr>
      <w:r w:rsidRPr="001405AB">
        <w:rPr>
          <w:lang w:eastAsia="ar-SA"/>
        </w:rPr>
        <w:t xml:space="preserve"> копию договора организации, осуществляющей деятельность в области обращения с отходами, с организацией, осуществляющей утилизацию отходов (строительного мусора), а также копий документов, подтверждающих исполнение договора (справки в объеме отходов с Объекта Заказчика) с приложением копии лицензии данной организации на размещение и утилизацию отходов;</w:t>
      </w:r>
    </w:p>
    <w:p w:rsidR="001405AB" w:rsidRPr="001405AB" w:rsidRDefault="001405AB" w:rsidP="001405AB">
      <w:pPr>
        <w:widowControl w:val="0"/>
        <w:numPr>
          <w:ilvl w:val="0"/>
          <w:numId w:val="54"/>
        </w:numPr>
        <w:tabs>
          <w:tab w:val="left" w:pos="284"/>
          <w:tab w:val="left" w:pos="851"/>
        </w:tabs>
        <w:ind w:left="0" w:firstLine="0"/>
        <w:contextualSpacing/>
        <w:jc w:val="both"/>
        <w:rPr>
          <w:lang w:eastAsia="ar-SA"/>
        </w:rPr>
      </w:pPr>
      <w:r w:rsidRPr="001405AB">
        <w:rPr>
          <w:lang w:eastAsia="ar-SA"/>
        </w:rPr>
        <w:t xml:space="preserve"> согласованный Подрядчиком с Заказчиком маршрут вывоза отходов (строительного мусора) с Объекта к месту утилизации отходов (строительного мусора), с расчетом его длины.</w:t>
      </w:r>
    </w:p>
    <w:p w:rsidR="001405AB" w:rsidRPr="001405AB" w:rsidRDefault="001405AB" w:rsidP="001405AB">
      <w:pPr>
        <w:widowControl w:val="0"/>
        <w:tabs>
          <w:tab w:val="left" w:pos="851"/>
        </w:tabs>
        <w:jc w:val="both"/>
        <w:rPr>
          <w:lang w:eastAsia="ar-SA"/>
        </w:rPr>
      </w:pPr>
      <w:r>
        <w:rPr>
          <w:b/>
          <w:lang w:eastAsia="ar-SA"/>
        </w:rPr>
        <w:t>6</w:t>
      </w:r>
      <w:r w:rsidRPr="001405AB">
        <w:rPr>
          <w:b/>
          <w:lang w:eastAsia="ar-SA"/>
        </w:rPr>
        <w:t>.4.</w:t>
      </w:r>
      <w:r w:rsidRPr="001405AB">
        <w:rPr>
          <w:lang w:eastAsia="ar-SA"/>
        </w:rPr>
        <w:t xml:space="preserve"> Для подтверждения работ по вывозу демонтируемого оборудования (металл) Подрядчик должен представить на бумажном носителе в 1 (одном) экземпляре: </w:t>
      </w:r>
    </w:p>
    <w:p w:rsidR="001405AB" w:rsidRPr="001405AB" w:rsidRDefault="001405AB" w:rsidP="001405AB">
      <w:pPr>
        <w:widowControl w:val="0"/>
        <w:tabs>
          <w:tab w:val="left" w:pos="851"/>
        </w:tabs>
        <w:jc w:val="both"/>
        <w:rPr>
          <w:lang w:eastAsia="ar-SA"/>
        </w:rPr>
      </w:pPr>
      <w:r w:rsidRPr="001405AB">
        <w:rPr>
          <w:lang w:eastAsia="ar-SA"/>
        </w:rPr>
        <w:t>- акты сдачи – приемки демонтируемого оборудования (металла), оформленные в соответствии с постановлением Правительства Российской Федерации от 11.05.2001 №369 «Об утверждении Правил обращения с ломом и отходами черных металлов и их отчуждения», накладные, прайс – листы специализированного пункта приемки демонтируемого оборудования (металла) и копию лицензии пункта приемки на осуществления деятельности по приему демонтируемого оборудования (металла).</w:t>
      </w:r>
    </w:p>
    <w:p w:rsidR="001405AB" w:rsidRPr="001405AB" w:rsidRDefault="001405AB" w:rsidP="001405AB">
      <w:pPr>
        <w:widowControl w:val="0"/>
        <w:tabs>
          <w:tab w:val="left" w:pos="284"/>
        </w:tabs>
        <w:jc w:val="both"/>
        <w:rPr>
          <w:rFonts w:cs="Calibri"/>
          <w:szCs w:val="20"/>
          <w:lang w:eastAsia="ar-SA"/>
        </w:rPr>
      </w:pPr>
      <w:r>
        <w:rPr>
          <w:rFonts w:cs="Calibri"/>
          <w:b/>
          <w:szCs w:val="20"/>
          <w:lang w:eastAsia="ar-SA"/>
        </w:rPr>
        <w:t>6</w:t>
      </w:r>
      <w:r w:rsidRPr="001405AB">
        <w:rPr>
          <w:rFonts w:cs="Calibri"/>
          <w:b/>
          <w:szCs w:val="20"/>
          <w:lang w:eastAsia="ar-SA"/>
        </w:rPr>
        <w:t>.5.</w:t>
      </w:r>
      <w:r w:rsidRPr="001405AB">
        <w:rPr>
          <w:rFonts w:cs="Calibri"/>
          <w:szCs w:val="20"/>
          <w:lang w:eastAsia="ar-SA"/>
        </w:rPr>
        <w:t xml:space="preserve"> Исполнительная документация Заказчиком принимается комплектно (папка, реестр исполнительной документации, прошито, сброшюровано и заверено печатью (при наличии печати) с указанием количества страниц).</w:t>
      </w:r>
    </w:p>
    <w:p w:rsidR="001405AB" w:rsidRPr="001405AB" w:rsidRDefault="001405AB" w:rsidP="001405AB">
      <w:pPr>
        <w:widowControl w:val="0"/>
        <w:tabs>
          <w:tab w:val="left" w:pos="284"/>
        </w:tabs>
        <w:jc w:val="both"/>
        <w:rPr>
          <w:rFonts w:cs="Calibri"/>
          <w:szCs w:val="20"/>
          <w:lang w:eastAsia="ar-SA"/>
        </w:rPr>
      </w:pPr>
    </w:p>
    <w:p w:rsidR="001405AB" w:rsidRPr="001405AB" w:rsidRDefault="001405AB" w:rsidP="001405AB">
      <w:pPr>
        <w:widowControl w:val="0"/>
        <w:tabs>
          <w:tab w:val="left" w:pos="-567"/>
          <w:tab w:val="left" w:pos="360"/>
        </w:tabs>
        <w:autoSpaceDE w:val="0"/>
        <w:autoSpaceDN w:val="0"/>
        <w:adjustRightInd w:val="0"/>
        <w:jc w:val="both"/>
        <w:rPr>
          <w:b/>
        </w:rPr>
      </w:pPr>
      <w:r>
        <w:rPr>
          <w:b/>
        </w:rPr>
        <w:t>7</w:t>
      </w:r>
      <w:r w:rsidRPr="001405AB">
        <w:rPr>
          <w:b/>
        </w:rPr>
        <w:t>. Срок выполнения Работ:</w:t>
      </w:r>
    </w:p>
    <w:p w:rsidR="001405AB" w:rsidRPr="001405AB" w:rsidRDefault="001405AB" w:rsidP="001405AB">
      <w:pPr>
        <w:tabs>
          <w:tab w:val="left" w:pos="2835"/>
        </w:tabs>
        <w:jc w:val="both"/>
        <w:rPr>
          <w:b/>
          <w:bCs/>
        </w:rPr>
      </w:pPr>
      <w:r w:rsidRPr="001405AB">
        <w:rPr>
          <w:rFonts w:cs="Calibri"/>
          <w:bCs/>
          <w:szCs w:val="20"/>
          <w:lang w:eastAsia="ar-SA"/>
        </w:rPr>
        <w:t xml:space="preserve">Место выполнения Работ: </w:t>
      </w:r>
      <w:r w:rsidRPr="001405AB">
        <w:t>г. Санкт-Петербург, ул. Кантемировская, д.3</w:t>
      </w:r>
    </w:p>
    <w:p w:rsidR="001405AB" w:rsidRPr="001405AB" w:rsidRDefault="001405AB" w:rsidP="001405AB">
      <w:pPr>
        <w:widowControl w:val="0"/>
        <w:tabs>
          <w:tab w:val="left" w:pos="-567"/>
          <w:tab w:val="left" w:pos="0"/>
          <w:tab w:val="left" w:pos="360"/>
          <w:tab w:val="left" w:pos="1080"/>
        </w:tabs>
        <w:jc w:val="both"/>
      </w:pPr>
      <w:r w:rsidRPr="001405AB">
        <w:t xml:space="preserve">Срок выполнения Работ: </w:t>
      </w:r>
      <w:r w:rsidRPr="001405AB">
        <w:rPr>
          <w:lang w:val="en-US"/>
        </w:rPr>
        <w:t>c</w:t>
      </w:r>
      <w:r w:rsidRPr="001405AB">
        <w:t xml:space="preserve"> момента заключения Договора до 25 августа 2019 года включительно.</w:t>
      </w:r>
    </w:p>
    <w:p w:rsidR="001405AB" w:rsidRPr="001405AB" w:rsidRDefault="001405AB" w:rsidP="001405AB">
      <w:pPr>
        <w:widowControl w:val="0"/>
        <w:jc w:val="both"/>
        <w:outlineLvl w:val="0"/>
      </w:pPr>
      <w:r w:rsidRPr="001405AB">
        <w:rPr>
          <w:rFonts w:cs="Calibri"/>
          <w:bCs/>
          <w:szCs w:val="20"/>
          <w:lang w:eastAsia="ar-SA"/>
        </w:rPr>
        <w:t>Подписанный и заверенный печатью организации</w:t>
      </w:r>
      <w:r w:rsidRPr="001405AB">
        <w:t xml:space="preserve"> График выполнения Работ представляется Подрядчиком на утверждение Заказчику в течение 3 (трех) рабочих дней с момента заключения Договора. Представленный График выполнения Работ рассматривается Заказчиком в течение 3 (трех) рабочих дней с даты их получения и при отсутствии замечаний, утверждается. В Графике выполнения Работ Подрядчик должен указать перечень всех выполняемых работ, их объем, дату начала проведения работ и дату окончания выполнения каждого вида работ. </w:t>
      </w:r>
    </w:p>
    <w:p w:rsidR="001405AB" w:rsidRPr="001405AB" w:rsidRDefault="001405AB" w:rsidP="001405AB">
      <w:pPr>
        <w:widowControl w:val="0"/>
        <w:jc w:val="both"/>
        <w:outlineLvl w:val="0"/>
      </w:pPr>
      <w:r w:rsidRPr="001405AB">
        <w:t>График выполнения Работ представляется по форме:</w:t>
      </w:r>
    </w:p>
    <w:p w:rsidR="001405AB" w:rsidRPr="001405AB" w:rsidRDefault="001405AB" w:rsidP="001405AB">
      <w:pPr>
        <w:widowControl w:val="0"/>
        <w:jc w:val="center"/>
        <w:outlineLvl w:val="0"/>
        <w:rPr>
          <w:b/>
        </w:rPr>
      </w:pPr>
      <w:r w:rsidRPr="001405AB">
        <w:rPr>
          <w:b/>
        </w:rPr>
        <w:t xml:space="preserve">График выполнения Работ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409"/>
        <w:gridCol w:w="1134"/>
        <w:gridCol w:w="993"/>
        <w:gridCol w:w="2551"/>
        <w:gridCol w:w="1843"/>
      </w:tblGrid>
      <w:tr w:rsidR="001405AB" w:rsidRPr="001405AB" w:rsidTr="00640419">
        <w:trPr>
          <w:trHeight w:val="882"/>
        </w:trPr>
        <w:tc>
          <w:tcPr>
            <w:tcW w:w="426" w:type="dxa"/>
            <w:tcBorders>
              <w:top w:val="single" w:sz="4" w:space="0" w:color="auto"/>
              <w:left w:val="single" w:sz="4" w:space="0" w:color="auto"/>
              <w:bottom w:val="single" w:sz="4" w:space="0" w:color="auto"/>
              <w:right w:val="single" w:sz="4" w:space="0" w:color="auto"/>
            </w:tcBorders>
            <w:vAlign w:val="center"/>
            <w:hideMark/>
          </w:tcPr>
          <w:p w:rsidR="001405AB" w:rsidRPr="001405AB" w:rsidRDefault="001405AB" w:rsidP="001405AB">
            <w:pPr>
              <w:widowControl w:val="0"/>
              <w:autoSpaceDE w:val="0"/>
              <w:autoSpaceDN w:val="0"/>
              <w:adjustRightInd w:val="0"/>
              <w:jc w:val="center"/>
            </w:pPr>
            <w:r w:rsidRPr="001405AB">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405AB" w:rsidRPr="001405AB" w:rsidRDefault="001405AB" w:rsidP="001405AB">
            <w:pPr>
              <w:widowControl w:val="0"/>
              <w:autoSpaceDE w:val="0"/>
              <w:autoSpaceDN w:val="0"/>
              <w:adjustRightInd w:val="0"/>
              <w:jc w:val="center"/>
            </w:pPr>
            <w:r w:rsidRPr="001405AB">
              <w:t>Наименование работ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1405AB" w:rsidRPr="001405AB" w:rsidRDefault="001405AB" w:rsidP="001405AB">
            <w:pPr>
              <w:widowControl w:val="0"/>
              <w:autoSpaceDE w:val="0"/>
              <w:autoSpaceDN w:val="0"/>
              <w:adjustRightInd w:val="0"/>
              <w:jc w:val="center"/>
            </w:pPr>
            <w:r w:rsidRPr="001405AB">
              <w:t>Ед. изм.</w:t>
            </w:r>
          </w:p>
        </w:tc>
        <w:tc>
          <w:tcPr>
            <w:tcW w:w="993" w:type="dxa"/>
            <w:tcBorders>
              <w:top w:val="single" w:sz="4" w:space="0" w:color="auto"/>
              <w:left w:val="single" w:sz="4" w:space="0" w:color="auto"/>
              <w:bottom w:val="single" w:sz="4" w:space="0" w:color="auto"/>
              <w:right w:val="single" w:sz="4" w:space="0" w:color="auto"/>
            </w:tcBorders>
            <w:vAlign w:val="center"/>
            <w:hideMark/>
          </w:tcPr>
          <w:p w:rsidR="001405AB" w:rsidRPr="001405AB" w:rsidRDefault="001405AB" w:rsidP="001405AB">
            <w:pPr>
              <w:widowControl w:val="0"/>
              <w:autoSpaceDE w:val="0"/>
              <w:autoSpaceDN w:val="0"/>
              <w:adjustRightInd w:val="0"/>
              <w:jc w:val="center"/>
            </w:pPr>
            <w:r w:rsidRPr="001405AB">
              <w:t>Кол-во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1405AB" w:rsidRPr="001405AB" w:rsidRDefault="001405AB" w:rsidP="001405AB">
            <w:pPr>
              <w:widowControl w:val="0"/>
              <w:autoSpaceDE w:val="0"/>
              <w:autoSpaceDN w:val="0"/>
              <w:adjustRightInd w:val="0"/>
              <w:jc w:val="center"/>
            </w:pPr>
            <w:r w:rsidRPr="001405AB">
              <w:t>Начало выполнения работ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405AB" w:rsidRPr="001405AB" w:rsidRDefault="001405AB" w:rsidP="001405AB">
            <w:pPr>
              <w:widowControl w:val="0"/>
              <w:autoSpaceDE w:val="0"/>
              <w:autoSpaceDN w:val="0"/>
              <w:adjustRightInd w:val="0"/>
              <w:jc w:val="center"/>
            </w:pPr>
            <w:r w:rsidRPr="001405AB">
              <w:t>Окончание выполнения работ</w:t>
            </w:r>
          </w:p>
        </w:tc>
      </w:tr>
      <w:tr w:rsidR="001405AB" w:rsidRPr="001405AB" w:rsidTr="00640419">
        <w:trPr>
          <w:trHeight w:val="272"/>
        </w:trPr>
        <w:tc>
          <w:tcPr>
            <w:tcW w:w="426" w:type="dxa"/>
            <w:tcBorders>
              <w:top w:val="single" w:sz="4" w:space="0" w:color="auto"/>
              <w:left w:val="single" w:sz="4" w:space="0" w:color="auto"/>
              <w:bottom w:val="single" w:sz="4" w:space="0" w:color="auto"/>
              <w:right w:val="single" w:sz="4" w:space="0" w:color="auto"/>
            </w:tcBorders>
            <w:hideMark/>
          </w:tcPr>
          <w:p w:rsidR="001405AB" w:rsidRPr="001405AB" w:rsidRDefault="001405AB" w:rsidP="001405AB">
            <w:pPr>
              <w:widowControl w:val="0"/>
              <w:autoSpaceDE w:val="0"/>
              <w:autoSpaceDN w:val="0"/>
              <w:adjustRightInd w:val="0"/>
              <w:jc w:val="center"/>
            </w:pPr>
            <w:r w:rsidRPr="001405AB">
              <w:t>1</w:t>
            </w:r>
          </w:p>
        </w:tc>
        <w:tc>
          <w:tcPr>
            <w:tcW w:w="2409" w:type="dxa"/>
            <w:tcBorders>
              <w:top w:val="single" w:sz="4" w:space="0" w:color="auto"/>
              <w:left w:val="single" w:sz="4" w:space="0" w:color="auto"/>
              <w:bottom w:val="single" w:sz="4" w:space="0" w:color="auto"/>
              <w:right w:val="single" w:sz="4" w:space="0" w:color="auto"/>
            </w:tcBorders>
            <w:hideMark/>
          </w:tcPr>
          <w:p w:rsidR="001405AB" w:rsidRPr="001405AB" w:rsidRDefault="001405AB" w:rsidP="001405AB">
            <w:pPr>
              <w:widowControl w:val="0"/>
              <w:autoSpaceDE w:val="0"/>
              <w:autoSpaceDN w:val="0"/>
              <w:adjustRightInd w:val="0"/>
              <w:jc w:val="center"/>
            </w:pPr>
            <w:r w:rsidRPr="001405AB">
              <w:t>2</w:t>
            </w:r>
          </w:p>
        </w:tc>
        <w:tc>
          <w:tcPr>
            <w:tcW w:w="1134" w:type="dxa"/>
            <w:tcBorders>
              <w:top w:val="single" w:sz="4" w:space="0" w:color="auto"/>
              <w:left w:val="single" w:sz="4" w:space="0" w:color="auto"/>
              <w:bottom w:val="single" w:sz="4" w:space="0" w:color="auto"/>
              <w:right w:val="single" w:sz="4" w:space="0" w:color="auto"/>
            </w:tcBorders>
            <w:hideMark/>
          </w:tcPr>
          <w:p w:rsidR="001405AB" w:rsidRPr="001405AB" w:rsidRDefault="001405AB" w:rsidP="001405AB">
            <w:pPr>
              <w:widowControl w:val="0"/>
              <w:autoSpaceDE w:val="0"/>
              <w:autoSpaceDN w:val="0"/>
              <w:adjustRightInd w:val="0"/>
              <w:jc w:val="center"/>
            </w:pPr>
            <w:r w:rsidRPr="001405AB">
              <w:t>3</w:t>
            </w:r>
          </w:p>
        </w:tc>
        <w:tc>
          <w:tcPr>
            <w:tcW w:w="993" w:type="dxa"/>
            <w:tcBorders>
              <w:top w:val="single" w:sz="4" w:space="0" w:color="auto"/>
              <w:left w:val="single" w:sz="4" w:space="0" w:color="auto"/>
              <w:bottom w:val="single" w:sz="4" w:space="0" w:color="auto"/>
              <w:right w:val="single" w:sz="4" w:space="0" w:color="auto"/>
            </w:tcBorders>
            <w:hideMark/>
          </w:tcPr>
          <w:p w:rsidR="001405AB" w:rsidRPr="001405AB" w:rsidRDefault="001405AB" w:rsidP="001405AB">
            <w:pPr>
              <w:widowControl w:val="0"/>
              <w:autoSpaceDE w:val="0"/>
              <w:autoSpaceDN w:val="0"/>
              <w:adjustRightInd w:val="0"/>
              <w:jc w:val="center"/>
            </w:pPr>
            <w:r w:rsidRPr="001405AB">
              <w:t>4</w:t>
            </w:r>
          </w:p>
        </w:tc>
        <w:tc>
          <w:tcPr>
            <w:tcW w:w="2551" w:type="dxa"/>
            <w:tcBorders>
              <w:top w:val="single" w:sz="4" w:space="0" w:color="auto"/>
              <w:left w:val="single" w:sz="4" w:space="0" w:color="auto"/>
              <w:bottom w:val="single" w:sz="4" w:space="0" w:color="auto"/>
              <w:right w:val="single" w:sz="4" w:space="0" w:color="auto"/>
            </w:tcBorders>
            <w:hideMark/>
          </w:tcPr>
          <w:p w:rsidR="001405AB" w:rsidRPr="001405AB" w:rsidRDefault="001405AB" w:rsidP="001405AB">
            <w:pPr>
              <w:widowControl w:val="0"/>
              <w:autoSpaceDE w:val="0"/>
              <w:autoSpaceDN w:val="0"/>
              <w:adjustRightInd w:val="0"/>
              <w:jc w:val="center"/>
            </w:pPr>
            <w:r w:rsidRPr="001405AB">
              <w:t>5</w:t>
            </w:r>
          </w:p>
        </w:tc>
        <w:tc>
          <w:tcPr>
            <w:tcW w:w="1843" w:type="dxa"/>
            <w:tcBorders>
              <w:top w:val="single" w:sz="4" w:space="0" w:color="auto"/>
              <w:left w:val="single" w:sz="4" w:space="0" w:color="auto"/>
              <w:bottom w:val="single" w:sz="4" w:space="0" w:color="auto"/>
              <w:right w:val="single" w:sz="4" w:space="0" w:color="auto"/>
            </w:tcBorders>
            <w:hideMark/>
          </w:tcPr>
          <w:p w:rsidR="001405AB" w:rsidRPr="001405AB" w:rsidRDefault="001405AB" w:rsidP="001405AB">
            <w:pPr>
              <w:widowControl w:val="0"/>
              <w:autoSpaceDE w:val="0"/>
              <w:autoSpaceDN w:val="0"/>
              <w:adjustRightInd w:val="0"/>
              <w:jc w:val="center"/>
            </w:pPr>
            <w:r w:rsidRPr="001405AB">
              <w:t>6</w:t>
            </w:r>
          </w:p>
        </w:tc>
      </w:tr>
      <w:tr w:rsidR="001405AB" w:rsidRPr="001405AB" w:rsidTr="00640419">
        <w:trPr>
          <w:trHeight w:val="272"/>
        </w:trPr>
        <w:tc>
          <w:tcPr>
            <w:tcW w:w="426"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r>
      <w:tr w:rsidR="001405AB" w:rsidRPr="001405AB" w:rsidTr="00640419">
        <w:trPr>
          <w:trHeight w:val="272"/>
        </w:trPr>
        <w:tc>
          <w:tcPr>
            <w:tcW w:w="426"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2551"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1405AB" w:rsidRPr="001405AB" w:rsidRDefault="001405AB" w:rsidP="001405AB">
            <w:pPr>
              <w:widowControl w:val="0"/>
              <w:autoSpaceDE w:val="0"/>
              <w:autoSpaceDN w:val="0"/>
              <w:adjustRightInd w:val="0"/>
            </w:pPr>
          </w:p>
        </w:tc>
      </w:tr>
    </w:tbl>
    <w:p w:rsidR="001405AB" w:rsidRPr="001405AB" w:rsidRDefault="001405AB" w:rsidP="001405AB">
      <w:pPr>
        <w:widowControl w:val="0"/>
      </w:pPr>
    </w:p>
    <w:p w:rsidR="001405AB" w:rsidRPr="001405AB" w:rsidRDefault="001405AB" w:rsidP="001405AB">
      <w:pPr>
        <w:widowControl w:val="0"/>
        <w:tabs>
          <w:tab w:val="left" w:pos="7230"/>
        </w:tabs>
      </w:pPr>
      <w:proofErr w:type="gramStart"/>
      <w:r w:rsidRPr="001405AB">
        <w:t>Подрядчик:  _</w:t>
      </w:r>
      <w:proofErr w:type="gramEnd"/>
      <w:r w:rsidRPr="001405AB">
        <w:t>________/________.</w:t>
      </w:r>
    </w:p>
    <w:p w:rsidR="001405AB" w:rsidRPr="001405AB" w:rsidRDefault="001405AB" w:rsidP="001405AB">
      <w:pPr>
        <w:widowControl w:val="0"/>
        <w:rPr>
          <w:color w:val="FF0000"/>
        </w:rPr>
      </w:pPr>
    </w:p>
    <w:p w:rsidR="001405AB" w:rsidRPr="001405AB" w:rsidRDefault="001405AB" w:rsidP="001405AB">
      <w:pPr>
        <w:widowControl w:val="0"/>
      </w:pPr>
      <w:r>
        <w:rPr>
          <w:b/>
        </w:rPr>
        <w:t>8</w:t>
      </w:r>
      <w:r w:rsidRPr="001405AB">
        <w:rPr>
          <w:b/>
        </w:rPr>
        <w:t>.</w:t>
      </w:r>
      <w:r w:rsidRPr="001405AB">
        <w:t xml:space="preserve"> </w:t>
      </w:r>
      <w:r w:rsidRPr="001405AB">
        <w:rPr>
          <w:b/>
        </w:rPr>
        <w:t>Гарантийные обязательства:</w:t>
      </w:r>
      <w:r w:rsidRPr="001405AB">
        <w:t xml:space="preserve"> </w:t>
      </w:r>
    </w:p>
    <w:p w:rsidR="001405AB" w:rsidRPr="001405AB" w:rsidRDefault="001405AB" w:rsidP="001405AB">
      <w:pPr>
        <w:widowControl w:val="0"/>
        <w:tabs>
          <w:tab w:val="left" w:pos="284"/>
        </w:tabs>
        <w:jc w:val="both"/>
      </w:pPr>
      <w:r w:rsidRPr="001405AB">
        <w:t xml:space="preserve">Гарантийный срок на результат выполненных Работ составляет 24 (двадцать четыре) месяца с даты подписания Сторонами акта о приемке выполненных Работ (форма № КС-2) и справки о стоимости выполненных Работ и затрат (форма № КС-3). </w:t>
      </w:r>
    </w:p>
    <w:p w:rsidR="001405AB" w:rsidRPr="001405AB" w:rsidRDefault="001405AB" w:rsidP="001405AB">
      <w:pPr>
        <w:widowControl w:val="0"/>
        <w:tabs>
          <w:tab w:val="left" w:pos="284"/>
        </w:tabs>
        <w:jc w:val="both"/>
      </w:pPr>
      <w:r w:rsidRPr="001405AB">
        <w:t>При обнаружении в течение гарантийного срока недостатков (дефектов), возникших по вине Подрядчика препятствующих нормальной эксплуатации результата Работ, Подрядчик обязан устранить дефекты за свой счет. Гарантийный срок в этом случае продлевается на период устранения недостатков (дефектов) (с даты обнаружения недостатков (дефектов) до даты их фактического устранения). При этом срок устранения Подрядчиком недостатков (дефектов) должен составлять не более 3 (трех) рабочих дней с момента предъявления Заказчиком требования об устранении недостатков (дефектов).</w:t>
      </w:r>
    </w:p>
    <w:p w:rsidR="001405AB" w:rsidRPr="001405AB" w:rsidRDefault="001405AB" w:rsidP="001405AB">
      <w:pPr>
        <w:widowControl w:val="0"/>
        <w:tabs>
          <w:tab w:val="left" w:pos="284"/>
        </w:tabs>
        <w:jc w:val="both"/>
      </w:pPr>
      <w:r w:rsidRPr="001405AB">
        <w:t xml:space="preserve">Подрядчик должен предоставить Заказчику номер телефона с доступом 24 часа в сутки для экстренного вызова специалистов при возникновении аварийных ситуаций в период гарантийного срока. </w:t>
      </w:r>
    </w:p>
    <w:p w:rsidR="001405AB" w:rsidRPr="001405AB" w:rsidRDefault="001405AB" w:rsidP="001405AB">
      <w:pPr>
        <w:widowControl w:val="0"/>
        <w:tabs>
          <w:tab w:val="left" w:pos="284"/>
        </w:tabs>
        <w:jc w:val="both"/>
      </w:pPr>
      <w:r w:rsidRPr="001405AB">
        <w:t>Для проверки соответствия качества выполненных Подрядчиком Работ требованиям, установленным Договором, Заказчик вправе привлекать независимых экспертов.</w:t>
      </w:r>
    </w:p>
    <w:p w:rsidR="001405AB" w:rsidRPr="001405AB" w:rsidRDefault="001405AB" w:rsidP="001405AB">
      <w:pPr>
        <w:widowControl w:val="0"/>
        <w:tabs>
          <w:tab w:val="left" w:pos="284"/>
        </w:tabs>
        <w:jc w:val="both"/>
        <w:rPr>
          <w:highlight w:val="yellow"/>
        </w:rPr>
      </w:pPr>
    </w:p>
    <w:p w:rsidR="001405AB" w:rsidRDefault="001405AB" w:rsidP="001405AB">
      <w:pPr>
        <w:jc w:val="both"/>
        <w:rPr>
          <w:color w:val="000000"/>
        </w:rPr>
      </w:pPr>
      <w:r>
        <w:rPr>
          <w:b/>
          <w:bCs/>
        </w:rPr>
        <w:t>9</w:t>
      </w:r>
      <w:r w:rsidRPr="001405AB">
        <w:rPr>
          <w:b/>
          <w:bCs/>
        </w:rPr>
        <w:t xml:space="preserve">. </w:t>
      </w:r>
      <w:r w:rsidRPr="001405AB">
        <w:rPr>
          <w:rFonts w:eastAsia="TimesNewRomanPSMT"/>
          <w:b/>
        </w:rPr>
        <w:t xml:space="preserve">Руководство (контроль выполнения Договора): </w:t>
      </w:r>
      <w:r w:rsidRPr="001405AB">
        <w:rPr>
          <w:color w:val="000000"/>
        </w:rPr>
        <w:t>Контроль исполнения Договора осуществляет ведущий инженер ЭТО НИУ ВШЭ – Санкт-Петербург Мамедова Ю.Г., тел. 8 (981) 819 50 64.</w:t>
      </w:r>
    </w:p>
    <w:p w:rsidR="001405AB" w:rsidRDefault="001405AB" w:rsidP="001405AB">
      <w:pPr>
        <w:jc w:val="both"/>
        <w:rPr>
          <w:color w:val="000000"/>
        </w:rPr>
      </w:pPr>
    </w:p>
    <w:tbl>
      <w:tblPr>
        <w:tblW w:w="10114" w:type="dxa"/>
        <w:tblLayout w:type="fixed"/>
        <w:tblLook w:val="04A0" w:firstRow="1" w:lastRow="0" w:firstColumn="1" w:lastColumn="0" w:noHBand="0" w:noVBand="1"/>
      </w:tblPr>
      <w:tblGrid>
        <w:gridCol w:w="2018"/>
        <w:gridCol w:w="2485"/>
        <w:gridCol w:w="268"/>
        <w:gridCol w:w="1540"/>
        <w:gridCol w:w="3720"/>
        <w:gridCol w:w="83"/>
      </w:tblGrid>
      <w:tr w:rsidR="001405AB" w:rsidRPr="00C67B65" w:rsidTr="00640419">
        <w:trPr>
          <w:gridAfter w:val="1"/>
          <w:wAfter w:w="83" w:type="dxa"/>
          <w:trHeight w:val="80"/>
        </w:trPr>
        <w:tc>
          <w:tcPr>
            <w:tcW w:w="4503" w:type="dxa"/>
            <w:gridSpan w:val="2"/>
            <w:hideMark/>
          </w:tcPr>
          <w:p w:rsidR="001405AB" w:rsidRPr="00C67B65" w:rsidRDefault="001405AB" w:rsidP="00640419">
            <w:pPr>
              <w:keepLines/>
              <w:widowControl w:val="0"/>
              <w:suppressAutoHyphens/>
              <w:ind w:hanging="21"/>
              <w:jc w:val="both"/>
              <w:rPr>
                <w:b/>
              </w:rPr>
            </w:pPr>
            <w:r w:rsidRPr="00C67B65">
              <w:rPr>
                <w:b/>
              </w:rPr>
              <w:t>Заказчик:</w:t>
            </w:r>
          </w:p>
        </w:tc>
        <w:tc>
          <w:tcPr>
            <w:tcW w:w="268" w:type="dxa"/>
          </w:tcPr>
          <w:p w:rsidR="001405AB" w:rsidRPr="00C67B65" w:rsidRDefault="001405AB" w:rsidP="00640419">
            <w:pPr>
              <w:keepLines/>
              <w:widowControl w:val="0"/>
              <w:suppressAutoHyphens/>
              <w:ind w:hanging="21"/>
              <w:jc w:val="both"/>
              <w:rPr>
                <w:b/>
              </w:rPr>
            </w:pPr>
          </w:p>
        </w:tc>
        <w:tc>
          <w:tcPr>
            <w:tcW w:w="5260" w:type="dxa"/>
            <w:gridSpan w:val="2"/>
            <w:hideMark/>
          </w:tcPr>
          <w:p w:rsidR="001405AB" w:rsidRPr="00C67B65" w:rsidRDefault="001405AB" w:rsidP="00640419">
            <w:pPr>
              <w:keepLines/>
              <w:widowControl w:val="0"/>
              <w:suppressAutoHyphens/>
              <w:ind w:hanging="21"/>
              <w:jc w:val="both"/>
              <w:rPr>
                <w:b/>
              </w:rPr>
            </w:pPr>
            <w:r>
              <w:rPr>
                <w:b/>
              </w:rPr>
              <w:t>Подрядчик</w:t>
            </w:r>
            <w:r w:rsidRPr="00C67B65">
              <w:rPr>
                <w:b/>
              </w:rPr>
              <w:t>:</w:t>
            </w:r>
          </w:p>
        </w:tc>
      </w:tr>
      <w:tr w:rsidR="001405AB" w:rsidRPr="00C67B65" w:rsidTr="00640419">
        <w:trPr>
          <w:gridAfter w:val="1"/>
          <w:wAfter w:w="83" w:type="dxa"/>
          <w:trHeight w:val="88"/>
        </w:trPr>
        <w:tc>
          <w:tcPr>
            <w:tcW w:w="4503" w:type="dxa"/>
            <w:gridSpan w:val="2"/>
          </w:tcPr>
          <w:p w:rsidR="001405AB" w:rsidRPr="00C67B65" w:rsidRDefault="001405AB" w:rsidP="00640419">
            <w:pPr>
              <w:keepLines/>
              <w:widowControl w:val="0"/>
              <w:suppressAutoHyphens/>
              <w:jc w:val="both"/>
              <w:rPr>
                <w:b/>
              </w:rPr>
            </w:pPr>
          </w:p>
        </w:tc>
        <w:tc>
          <w:tcPr>
            <w:tcW w:w="268" w:type="dxa"/>
          </w:tcPr>
          <w:p w:rsidR="001405AB" w:rsidRPr="00C67B65" w:rsidRDefault="001405AB" w:rsidP="00640419">
            <w:pPr>
              <w:keepLines/>
              <w:widowControl w:val="0"/>
              <w:suppressAutoHyphens/>
              <w:ind w:hanging="21"/>
              <w:jc w:val="both"/>
              <w:rPr>
                <w:b/>
              </w:rPr>
            </w:pPr>
          </w:p>
        </w:tc>
        <w:tc>
          <w:tcPr>
            <w:tcW w:w="5260" w:type="dxa"/>
            <w:gridSpan w:val="2"/>
          </w:tcPr>
          <w:p w:rsidR="001405AB" w:rsidRPr="00C67B65" w:rsidRDefault="001405AB" w:rsidP="00640419">
            <w:pPr>
              <w:keepLines/>
              <w:widowControl w:val="0"/>
              <w:suppressAutoHyphens/>
              <w:ind w:hanging="21"/>
              <w:jc w:val="both"/>
              <w:rPr>
                <w:b/>
              </w:rPr>
            </w:pPr>
          </w:p>
        </w:tc>
      </w:tr>
      <w:tr w:rsidR="001405AB" w:rsidRPr="00C67B65" w:rsidTr="00640419">
        <w:trPr>
          <w:gridAfter w:val="1"/>
          <w:wAfter w:w="83" w:type="dxa"/>
          <w:trHeight w:val="80"/>
        </w:trPr>
        <w:tc>
          <w:tcPr>
            <w:tcW w:w="4503" w:type="dxa"/>
            <w:gridSpan w:val="2"/>
            <w:hideMark/>
          </w:tcPr>
          <w:p w:rsidR="001405AB" w:rsidRPr="00C67B65" w:rsidRDefault="001405AB" w:rsidP="00640419">
            <w:pPr>
              <w:keepLines/>
              <w:widowControl w:val="0"/>
              <w:suppressAutoHyphens/>
              <w:ind w:hanging="21"/>
              <w:jc w:val="both"/>
              <w:rPr>
                <w:rFonts w:eastAsia="Calibri"/>
              </w:rPr>
            </w:pPr>
            <w:r w:rsidRPr="00C67B65">
              <w:rPr>
                <w:rFonts w:eastAsia="Calibri"/>
              </w:rPr>
              <w:t>Директор</w:t>
            </w:r>
          </w:p>
          <w:p w:rsidR="001405AB" w:rsidRPr="00C67B65" w:rsidRDefault="001405AB" w:rsidP="00640419">
            <w:pPr>
              <w:keepLines/>
              <w:widowControl w:val="0"/>
              <w:suppressAutoHyphens/>
              <w:ind w:hanging="21"/>
              <w:jc w:val="both"/>
              <w:rPr>
                <w:b/>
              </w:rPr>
            </w:pPr>
            <w:r w:rsidRPr="00C67B65">
              <w:rPr>
                <w:rFonts w:eastAsia="Calibri"/>
              </w:rPr>
              <w:t>НИУ ВШЭ – Санкт-Петербург</w:t>
            </w:r>
          </w:p>
        </w:tc>
        <w:tc>
          <w:tcPr>
            <w:tcW w:w="268" w:type="dxa"/>
          </w:tcPr>
          <w:p w:rsidR="001405AB" w:rsidRPr="00C67B65" w:rsidRDefault="001405AB" w:rsidP="00640419">
            <w:pPr>
              <w:keepLines/>
              <w:widowControl w:val="0"/>
              <w:suppressAutoHyphens/>
              <w:ind w:hanging="21"/>
              <w:jc w:val="both"/>
              <w:rPr>
                <w:b/>
              </w:rPr>
            </w:pPr>
          </w:p>
        </w:tc>
        <w:tc>
          <w:tcPr>
            <w:tcW w:w="5260" w:type="dxa"/>
            <w:gridSpan w:val="2"/>
            <w:hideMark/>
          </w:tcPr>
          <w:p w:rsidR="001405AB" w:rsidRPr="00C67B65" w:rsidRDefault="001405AB" w:rsidP="00640419">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1405AB" w:rsidRPr="00C67B65" w:rsidTr="00640419">
        <w:trPr>
          <w:gridAfter w:val="1"/>
          <w:wAfter w:w="83" w:type="dxa"/>
          <w:trHeight w:val="238"/>
        </w:trPr>
        <w:tc>
          <w:tcPr>
            <w:tcW w:w="2018" w:type="dxa"/>
          </w:tcPr>
          <w:p w:rsidR="001405AB" w:rsidRPr="00C67B65" w:rsidRDefault="001405AB" w:rsidP="00640419">
            <w:pPr>
              <w:keepLines/>
              <w:widowControl w:val="0"/>
              <w:suppressAutoHyphens/>
              <w:ind w:hanging="21"/>
              <w:jc w:val="both"/>
            </w:pPr>
          </w:p>
        </w:tc>
        <w:tc>
          <w:tcPr>
            <w:tcW w:w="2485" w:type="dxa"/>
            <w:vAlign w:val="bottom"/>
            <w:hideMark/>
          </w:tcPr>
          <w:p w:rsidR="001405AB" w:rsidRPr="00C67B65" w:rsidRDefault="001405AB" w:rsidP="00640419">
            <w:pPr>
              <w:keepLines/>
              <w:widowControl w:val="0"/>
              <w:suppressAutoHyphens/>
              <w:ind w:hanging="21"/>
            </w:pPr>
            <w:r w:rsidRPr="00C67B65">
              <w:rPr>
                <w:rFonts w:eastAsia="Calibri"/>
              </w:rPr>
              <w:t>Кадочников С.М.</w:t>
            </w:r>
          </w:p>
        </w:tc>
        <w:tc>
          <w:tcPr>
            <w:tcW w:w="268" w:type="dxa"/>
          </w:tcPr>
          <w:p w:rsidR="001405AB" w:rsidRPr="00C67B65" w:rsidRDefault="001405AB" w:rsidP="00640419">
            <w:pPr>
              <w:keepLines/>
              <w:widowControl w:val="0"/>
              <w:suppressAutoHyphens/>
              <w:ind w:hanging="21"/>
              <w:jc w:val="both"/>
            </w:pPr>
          </w:p>
        </w:tc>
        <w:tc>
          <w:tcPr>
            <w:tcW w:w="1540" w:type="dxa"/>
          </w:tcPr>
          <w:p w:rsidR="001405AB" w:rsidRPr="00C67B65" w:rsidRDefault="001405AB" w:rsidP="00640419">
            <w:pPr>
              <w:keepLines/>
              <w:widowControl w:val="0"/>
              <w:suppressAutoHyphens/>
              <w:ind w:hanging="21"/>
              <w:jc w:val="both"/>
            </w:pPr>
          </w:p>
        </w:tc>
        <w:tc>
          <w:tcPr>
            <w:tcW w:w="3720" w:type="dxa"/>
            <w:vAlign w:val="bottom"/>
            <w:hideMark/>
          </w:tcPr>
          <w:p w:rsidR="001405AB" w:rsidRPr="00C67B65" w:rsidRDefault="001405AB" w:rsidP="00640419">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1405AB" w:rsidRPr="00C67B65" w:rsidTr="00640419">
        <w:trPr>
          <w:trHeight w:val="177"/>
        </w:trPr>
        <w:tc>
          <w:tcPr>
            <w:tcW w:w="4503" w:type="dxa"/>
            <w:gridSpan w:val="2"/>
          </w:tcPr>
          <w:p w:rsidR="001405AB" w:rsidRPr="00C67B65" w:rsidRDefault="001405AB" w:rsidP="00640419">
            <w:pPr>
              <w:keepLines/>
              <w:widowControl w:val="0"/>
              <w:suppressAutoHyphens/>
              <w:ind w:right="74"/>
              <w:jc w:val="both"/>
              <w:rPr>
                <w:rFonts w:eastAsia="Calibri"/>
              </w:rPr>
            </w:pPr>
            <w:proofErr w:type="spellStart"/>
            <w:r w:rsidRPr="00C67B65">
              <w:t>м.п</w:t>
            </w:r>
            <w:proofErr w:type="spellEnd"/>
            <w:r w:rsidRPr="00C67B65">
              <w:t>.</w:t>
            </w:r>
          </w:p>
        </w:tc>
        <w:tc>
          <w:tcPr>
            <w:tcW w:w="268" w:type="dxa"/>
          </w:tcPr>
          <w:p w:rsidR="001405AB" w:rsidRPr="00C67B65" w:rsidRDefault="001405AB" w:rsidP="00640419">
            <w:pPr>
              <w:keepLines/>
              <w:widowControl w:val="0"/>
              <w:suppressAutoHyphens/>
              <w:ind w:right="74"/>
              <w:jc w:val="both"/>
            </w:pPr>
          </w:p>
        </w:tc>
        <w:tc>
          <w:tcPr>
            <w:tcW w:w="5343" w:type="dxa"/>
            <w:gridSpan w:val="3"/>
          </w:tcPr>
          <w:p w:rsidR="001405AB" w:rsidRPr="00C67B65" w:rsidRDefault="001405AB" w:rsidP="00640419">
            <w:pPr>
              <w:keepLines/>
              <w:widowControl w:val="0"/>
              <w:suppressAutoHyphens/>
              <w:ind w:right="74"/>
              <w:jc w:val="both"/>
            </w:pPr>
            <w:proofErr w:type="spellStart"/>
            <w:r w:rsidRPr="00C67B65">
              <w:t>м.п</w:t>
            </w:r>
            <w:proofErr w:type="spellEnd"/>
            <w:r w:rsidRPr="00C67B65">
              <w:t>.</w:t>
            </w:r>
          </w:p>
        </w:tc>
      </w:tr>
    </w:tbl>
    <w:p w:rsidR="001405AB" w:rsidRPr="001405AB" w:rsidRDefault="001405AB" w:rsidP="001405AB">
      <w:pPr>
        <w:jc w:val="both"/>
        <w:rPr>
          <w:color w:val="000000"/>
        </w:rPr>
      </w:pPr>
    </w:p>
    <w:p w:rsidR="001405AB" w:rsidRPr="001405AB" w:rsidRDefault="001405AB" w:rsidP="001405AB">
      <w:pPr>
        <w:ind w:firstLine="426"/>
        <w:outlineLvl w:val="1"/>
      </w:pPr>
    </w:p>
    <w:p w:rsidR="001405AB" w:rsidRPr="001405AB" w:rsidRDefault="001405AB" w:rsidP="001405AB">
      <w:pPr>
        <w:ind w:firstLine="426"/>
        <w:jc w:val="right"/>
        <w:outlineLvl w:val="1"/>
      </w:pPr>
    </w:p>
    <w:p w:rsidR="001405AB" w:rsidRPr="001405AB" w:rsidRDefault="001405AB" w:rsidP="001405AB">
      <w:pPr>
        <w:ind w:firstLine="426"/>
        <w:jc w:val="right"/>
        <w:outlineLvl w:val="1"/>
      </w:pPr>
    </w:p>
    <w:p w:rsidR="001405AB" w:rsidRPr="001405AB" w:rsidRDefault="001405AB" w:rsidP="001405AB">
      <w:pPr>
        <w:ind w:firstLine="426"/>
        <w:jc w:val="right"/>
        <w:outlineLvl w:val="1"/>
      </w:pPr>
    </w:p>
    <w:p w:rsidR="001405AB" w:rsidRPr="001405AB" w:rsidRDefault="001405AB" w:rsidP="001405AB">
      <w:pPr>
        <w:ind w:firstLine="426"/>
        <w:jc w:val="right"/>
        <w:outlineLvl w:val="1"/>
      </w:pPr>
    </w:p>
    <w:p w:rsidR="001405AB" w:rsidRPr="001405AB" w:rsidRDefault="001405AB" w:rsidP="001405AB">
      <w:pPr>
        <w:ind w:firstLine="426"/>
        <w:jc w:val="right"/>
        <w:outlineLvl w:val="1"/>
      </w:pPr>
    </w:p>
    <w:p w:rsidR="001405AB" w:rsidRDefault="001405AB" w:rsidP="001405AB">
      <w:pPr>
        <w:ind w:firstLine="426"/>
        <w:jc w:val="right"/>
        <w:outlineLvl w:val="1"/>
      </w:pPr>
    </w:p>
    <w:p w:rsidR="001405AB" w:rsidRDefault="001405AB" w:rsidP="001405AB">
      <w:pPr>
        <w:ind w:firstLine="426"/>
        <w:jc w:val="right"/>
        <w:outlineLvl w:val="1"/>
      </w:pPr>
    </w:p>
    <w:p w:rsidR="001405AB" w:rsidRPr="001405AB" w:rsidRDefault="001405AB" w:rsidP="001405AB">
      <w:pPr>
        <w:ind w:firstLine="426"/>
        <w:jc w:val="right"/>
        <w:outlineLvl w:val="1"/>
      </w:pPr>
      <w:r w:rsidRPr="001405AB">
        <w:t>Приложение №1</w:t>
      </w:r>
    </w:p>
    <w:p w:rsidR="001405AB" w:rsidRPr="001405AB" w:rsidRDefault="001405AB" w:rsidP="001405AB">
      <w:pPr>
        <w:ind w:firstLine="426"/>
        <w:jc w:val="right"/>
        <w:outlineLvl w:val="1"/>
      </w:pPr>
      <w:r w:rsidRPr="001405AB">
        <w:t>к Техническому заданию</w:t>
      </w:r>
    </w:p>
    <w:p w:rsidR="001405AB" w:rsidRPr="001405AB" w:rsidRDefault="001405AB" w:rsidP="001405AB">
      <w:pPr>
        <w:ind w:firstLine="426"/>
        <w:jc w:val="right"/>
        <w:outlineLvl w:val="1"/>
      </w:pPr>
    </w:p>
    <w:p w:rsidR="001405AB" w:rsidRPr="001405AB" w:rsidRDefault="001405AB" w:rsidP="001405AB">
      <w:pPr>
        <w:tabs>
          <w:tab w:val="left" w:pos="0"/>
          <w:tab w:val="left" w:pos="426"/>
        </w:tabs>
        <w:ind w:left="-207"/>
      </w:pPr>
    </w:p>
    <w:p w:rsidR="001405AB" w:rsidRPr="001405AB" w:rsidRDefault="001405AB" w:rsidP="001405AB">
      <w:pPr>
        <w:tabs>
          <w:tab w:val="left" w:pos="-851"/>
          <w:tab w:val="left" w:pos="-142"/>
        </w:tabs>
        <w:ind w:left="-207"/>
        <w:jc w:val="center"/>
        <w:rPr>
          <w:b/>
        </w:rPr>
      </w:pPr>
      <w:r w:rsidRPr="001405AB">
        <w:rPr>
          <w:b/>
        </w:rPr>
        <w:t>Формы отчетных документов:</w:t>
      </w:r>
    </w:p>
    <w:p w:rsidR="001405AB" w:rsidRPr="001405AB" w:rsidRDefault="001405AB" w:rsidP="001405AB">
      <w:pPr>
        <w:tabs>
          <w:tab w:val="left" w:pos="0"/>
          <w:tab w:val="left" w:pos="426"/>
        </w:tabs>
        <w:ind w:left="-207"/>
        <w:jc w:val="center"/>
      </w:pPr>
      <w:r w:rsidRPr="001405AB">
        <w:t xml:space="preserve">Форма акта о приемке выполненных работ </w:t>
      </w:r>
    </w:p>
    <w:p w:rsidR="001405AB" w:rsidRPr="001405AB" w:rsidRDefault="001405AB" w:rsidP="001405AB">
      <w:pPr>
        <w:tabs>
          <w:tab w:val="left" w:pos="0"/>
          <w:tab w:val="left" w:pos="426"/>
        </w:tabs>
        <w:ind w:left="-207"/>
        <w:jc w:val="center"/>
      </w:pPr>
    </w:p>
    <w:p w:rsidR="001405AB" w:rsidRPr="001405AB" w:rsidRDefault="001405AB" w:rsidP="001405AB">
      <w:pPr>
        <w:tabs>
          <w:tab w:val="left" w:pos="0"/>
          <w:tab w:val="left" w:pos="426"/>
        </w:tabs>
        <w:ind w:left="-207"/>
        <w:jc w:val="center"/>
      </w:pPr>
      <w:r w:rsidRPr="001405AB">
        <w:t>Начало формы акта о приемке выполненных работ</w:t>
      </w:r>
    </w:p>
    <w:p w:rsidR="001405AB" w:rsidRPr="001405AB" w:rsidRDefault="001405AB" w:rsidP="001405AB">
      <w:pPr>
        <w:tabs>
          <w:tab w:val="left" w:pos="0"/>
          <w:tab w:val="left" w:pos="426"/>
        </w:tabs>
        <w:ind w:left="-207"/>
      </w:pPr>
      <w:r w:rsidRPr="001405AB">
        <w:rPr>
          <w:noProof/>
        </w:rPr>
        <w:drawing>
          <wp:inline distT="0" distB="0" distL="0" distR="0" wp14:anchorId="03AAC364" wp14:editId="49168B26">
            <wp:extent cx="5943600" cy="6720205"/>
            <wp:effectExtent l="0" t="0" r="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6720205"/>
                    </a:xfrm>
                    <a:prstGeom prst="rect">
                      <a:avLst/>
                    </a:prstGeom>
                    <a:noFill/>
                    <a:ln>
                      <a:noFill/>
                    </a:ln>
                  </pic:spPr>
                </pic:pic>
              </a:graphicData>
            </a:graphic>
          </wp:inline>
        </w:drawing>
      </w:r>
    </w:p>
    <w:p w:rsidR="001405AB" w:rsidRPr="001405AB" w:rsidRDefault="001405AB" w:rsidP="001405AB">
      <w:pPr>
        <w:tabs>
          <w:tab w:val="left" w:pos="0"/>
          <w:tab w:val="left" w:pos="426"/>
        </w:tabs>
        <w:ind w:left="-207"/>
        <w:jc w:val="center"/>
      </w:pPr>
      <w:r w:rsidRPr="001405AB">
        <w:t>Конец формы акта о приемке выполненных работ</w:t>
      </w:r>
    </w:p>
    <w:p w:rsidR="001405AB" w:rsidRPr="001405AB" w:rsidRDefault="001405AB" w:rsidP="001405AB">
      <w:pPr>
        <w:tabs>
          <w:tab w:val="left" w:pos="0"/>
          <w:tab w:val="left" w:pos="426"/>
        </w:tabs>
        <w:ind w:left="-207"/>
      </w:pPr>
    </w:p>
    <w:p w:rsidR="001405AB" w:rsidRPr="001405AB" w:rsidRDefault="001405AB" w:rsidP="001405AB">
      <w:pPr>
        <w:tabs>
          <w:tab w:val="left" w:pos="0"/>
          <w:tab w:val="left" w:pos="426"/>
        </w:tabs>
        <w:ind w:left="-207"/>
      </w:pPr>
    </w:p>
    <w:p w:rsidR="001405AB" w:rsidRPr="001405AB" w:rsidRDefault="001405AB" w:rsidP="001405AB">
      <w:pPr>
        <w:tabs>
          <w:tab w:val="left" w:pos="0"/>
          <w:tab w:val="left" w:pos="426"/>
        </w:tabs>
        <w:ind w:left="-207"/>
        <w:jc w:val="center"/>
      </w:pPr>
    </w:p>
    <w:p w:rsidR="001405AB" w:rsidRPr="001405AB" w:rsidRDefault="001405AB" w:rsidP="001405AB">
      <w:pPr>
        <w:tabs>
          <w:tab w:val="left" w:pos="0"/>
          <w:tab w:val="left" w:pos="426"/>
        </w:tabs>
        <w:ind w:left="-207"/>
        <w:jc w:val="center"/>
      </w:pPr>
    </w:p>
    <w:p w:rsidR="001405AB" w:rsidRPr="001405AB" w:rsidRDefault="001405AB" w:rsidP="001405AB">
      <w:pPr>
        <w:tabs>
          <w:tab w:val="left" w:pos="0"/>
          <w:tab w:val="left" w:pos="426"/>
        </w:tabs>
        <w:ind w:left="-207"/>
        <w:jc w:val="center"/>
      </w:pPr>
    </w:p>
    <w:p w:rsidR="001405AB" w:rsidRPr="001405AB" w:rsidRDefault="001405AB" w:rsidP="001405AB">
      <w:pPr>
        <w:tabs>
          <w:tab w:val="left" w:pos="0"/>
          <w:tab w:val="left" w:pos="426"/>
        </w:tabs>
        <w:ind w:left="-207"/>
        <w:jc w:val="center"/>
      </w:pPr>
      <w:r w:rsidRPr="001405AB">
        <w:t>Форма журнала учета выполненных работ</w:t>
      </w:r>
    </w:p>
    <w:p w:rsidR="001405AB" w:rsidRPr="001405AB" w:rsidRDefault="001405AB" w:rsidP="001405AB">
      <w:pPr>
        <w:tabs>
          <w:tab w:val="left" w:pos="0"/>
          <w:tab w:val="left" w:pos="426"/>
        </w:tabs>
        <w:ind w:left="-207"/>
        <w:jc w:val="center"/>
      </w:pPr>
      <w:r w:rsidRPr="001405AB">
        <w:t>Начало формы журнала учета выполненных работ</w:t>
      </w:r>
    </w:p>
    <w:p w:rsidR="001405AB" w:rsidRPr="001405AB" w:rsidRDefault="001405AB" w:rsidP="001405AB">
      <w:pPr>
        <w:tabs>
          <w:tab w:val="left" w:pos="0"/>
          <w:tab w:val="left" w:pos="426"/>
        </w:tabs>
        <w:ind w:left="-207"/>
      </w:pPr>
      <w:r w:rsidRPr="001405AB">
        <w:rPr>
          <w:noProof/>
        </w:rPr>
        <w:drawing>
          <wp:inline distT="0" distB="0" distL="0" distR="0" wp14:anchorId="00E51703" wp14:editId="6FB07846">
            <wp:extent cx="5736590" cy="81349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36590" cy="8134985"/>
                    </a:xfrm>
                    <a:prstGeom prst="rect">
                      <a:avLst/>
                    </a:prstGeom>
                    <a:noFill/>
                    <a:ln>
                      <a:noFill/>
                    </a:ln>
                  </pic:spPr>
                </pic:pic>
              </a:graphicData>
            </a:graphic>
          </wp:inline>
        </w:drawing>
      </w:r>
    </w:p>
    <w:p w:rsidR="001405AB" w:rsidRPr="001405AB" w:rsidRDefault="001405AB" w:rsidP="001405AB">
      <w:pPr>
        <w:tabs>
          <w:tab w:val="left" w:pos="0"/>
          <w:tab w:val="left" w:pos="426"/>
        </w:tabs>
        <w:ind w:left="-207"/>
        <w:jc w:val="center"/>
      </w:pPr>
      <w:r w:rsidRPr="001405AB">
        <w:t>Конец формы журнала учета выполненных работ</w:t>
      </w:r>
    </w:p>
    <w:p w:rsidR="001405AB" w:rsidRPr="001405AB" w:rsidRDefault="001405AB" w:rsidP="001405AB">
      <w:pPr>
        <w:tabs>
          <w:tab w:val="left" w:pos="0"/>
          <w:tab w:val="left" w:pos="426"/>
        </w:tabs>
        <w:jc w:val="center"/>
        <w:rPr>
          <w:b/>
        </w:rPr>
      </w:pPr>
    </w:p>
    <w:p w:rsidR="001405AB" w:rsidRPr="001405AB" w:rsidRDefault="001405AB" w:rsidP="001405AB">
      <w:pPr>
        <w:tabs>
          <w:tab w:val="left" w:pos="0"/>
          <w:tab w:val="left" w:pos="426"/>
        </w:tabs>
        <w:jc w:val="center"/>
        <w:rPr>
          <w:b/>
        </w:rPr>
      </w:pPr>
    </w:p>
    <w:p w:rsidR="001405AB" w:rsidRPr="001405AB" w:rsidRDefault="001405AB" w:rsidP="001405AB">
      <w:pPr>
        <w:tabs>
          <w:tab w:val="left" w:pos="0"/>
          <w:tab w:val="left" w:pos="426"/>
        </w:tabs>
        <w:jc w:val="center"/>
        <w:rPr>
          <w:b/>
        </w:rPr>
      </w:pPr>
    </w:p>
    <w:p w:rsidR="001405AB" w:rsidRPr="001405AB" w:rsidRDefault="001405AB" w:rsidP="001405AB">
      <w:pPr>
        <w:tabs>
          <w:tab w:val="left" w:pos="0"/>
          <w:tab w:val="left" w:pos="426"/>
        </w:tabs>
        <w:jc w:val="center"/>
        <w:rPr>
          <w:b/>
        </w:rPr>
      </w:pPr>
      <w:r w:rsidRPr="001405AB">
        <w:rPr>
          <w:b/>
        </w:rPr>
        <w:t>Форма справки о стоимости выполненных работ и затрат</w:t>
      </w:r>
    </w:p>
    <w:p w:rsidR="001405AB" w:rsidRPr="001405AB" w:rsidRDefault="001405AB" w:rsidP="001405AB">
      <w:pPr>
        <w:tabs>
          <w:tab w:val="left" w:pos="0"/>
          <w:tab w:val="left" w:pos="426"/>
        </w:tabs>
        <w:jc w:val="center"/>
        <w:rPr>
          <w:b/>
        </w:rPr>
      </w:pPr>
      <w:r w:rsidRPr="001405AB">
        <w:t>Начало формы справки о стоимости выполненных работ и затрат</w:t>
      </w:r>
    </w:p>
    <w:p w:rsidR="001405AB" w:rsidRPr="001405AB" w:rsidRDefault="001405AB" w:rsidP="001405AB">
      <w:pPr>
        <w:tabs>
          <w:tab w:val="left" w:pos="0"/>
          <w:tab w:val="left" w:pos="426"/>
        </w:tabs>
        <w:jc w:val="center"/>
      </w:pPr>
      <w:r w:rsidRPr="001405AB">
        <w:rPr>
          <w:noProof/>
        </w:rPr>
        <w:drawing>
          <wp:inline distT="0" distB="0" distL="0" distR="0" wp14:anchorId="6002F962" wp14:editId="6D2615D1">
            <wp:extent cx="6297295" cy="5426075"/>
            <wp:effectExtent l="0" t="0" r="825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97295" cy="5426075"/>
                    </a:xfrm>
                    <a:prstGeom prst="rect">
                      <a:avLst/>
                    </a:prstGeom>
                    <a:noFill/>
                    <a:ln>
                      <a:noFill/>
                    </a:ln>
                  </pic:spPr>
                </pic:pic>
              </a:graphicData>
            </a:graphic>
          </wp:inline>
        </w:drawing>
      </w:r>
    </w:p>
    <w:p w:rsidR="001405AB" w:rsidRPr="001405AB" w:rsidRDefault="001405AB" w:rsidP="001405AB">
      <w:pPr>
        <w:autoSpaceDE w:val="0"/>
        <w:autoSpaceDN w:val="0"/>
        <w:adjustRightInd w:val="0"/>
        <w:jc w:val="center"/>
      </w:pPr>
      <w:r w:rsidRPr="001405AB">
        <w:t>Конец формы справки о стоимости выполненных работ и затрат</w:t>
      </w:r>
    </w:p>
    <w:p w:rsidR="001405AB" w:rsidRPr="001405AB" w:rsidRDefault="001405AB" w:rsidP="001405AB">
      <w:pPr>
        <w:tabs>
          <w:tab w:val="left" w:pos="0"/>
          <w:tab w:val="left" w:pos="426"/>
        </w:tabs>
        <w:ind w:left="-207"/>
        <w:jc w:val="center"/>
      </w:pPr>
    </w:p>
    <w:p w:rsidR="001405AB" w:rsidRPr="001405AB" w:rsidRDefault="001405AB" w:rsidP="001405AB">
      <w:pPr>
        <w:tabs>
          <w:tab w:val="left" w:pos="0"/>
          <w:tab w:val="left" w:pos="284"/>
        </w:tabs>
        <w:autoSpaceDE w:val="0"/>
        <w:autoSpaceDN w:val="0"/>
        <w:adjustRightInd w:val="0"/>
        <w:rPr>
          <w:b/>
          <w:bCs/>
        </w:rPr>
      </w:pPr>
    </w:p>
    <w:tbl>
      <w:tblPr>
        <w:tblW w:w="10114" w:type="dxa"/>
        <w:tblLayout w:type="fixed"/>
        <w:tblLook w:val="04A0" w:firstRow="1" w:lastRow="0" w:firstColumn="1" w:lastColumn="0" w:noHBand="0" w:noVBand="1"/>
      </w:tblPr>
      <w:tblGrid>
        <w:gridCol w:w="2018"/>
        <w:gridCol w:w="2485"/>
        <w:gridCol w:w="268"/>
        <w:gridCol w:w="1540"/>
        <w:gridCol w:w="3720"/>
        <w:gridCol w:w="83"/>
      </w:tblGrid>
      <w:tr w:rsidR="001405AB" w:rsidRPr="00C67B65" w:rsidTr="00640419">
        <w:trPr>
          <w:gridAfter w:val="1"/>
          <w:wAfter w:w="83" w:type="dxa"/>
          <w:trHeight w:val="80"/>
        </w:trPr>
        <w:tc>
          <w:tcPr>
            <w:tcW w:w="4503" w:type="dxa"/>
            <w:gridSpan w:val="2"/>
            <w:hideMark/>
          </w:tcPr>
          <w:p w:rsidR="001405AB" w:rsidRPr="00C67B65" w:rsidRDefault="001405AB" w:rsidP="00640419">
            <w:pPr>
              <w:keepLines/>
              <w:widowControl w:val="0"/>
              <w:suppressAutoHyphens/>
              <w:ind w:hanging="21"/>
              <w:jc w:val="both"/>
              <w:rPr>
                <w:b/>
              </w:rPr>
            </w:pPr>
            <w:r w:rsidRPr="00C67B65">
              <w:rPr>
                <w:b/>
              </w:rPr>
              <w:t>Заказчик:</w:t>
            </w:r>
          </w:p>
        </w:tc>
        <w:tc>
          <w:tcPr>
            <w:tcW w:w="268" w:type="dxa"/>
          </w:tcPr>
          <w:p w:rsidR="001405AB" w:rsidRPr="00C67B65" w:rsidRDefault="001405AB" w:rsidP="00640419">
            <w:pPr>
              <w:keepLines/>
              <w:widowControl w:val="0"/>
              <w:suppressAutoHyphens/>
              <w:ind w:hanging="21"/>
              <w:jc w:val="both"/>
              <w:rPr>
                <w:b/>
              </w:rPr>
            </w:pPr>
          </w:p>
        </w:tc>
        <w:tc>
          <w:tcPr>
            <w:tcW w:w="5260" w:type="dxa"/>
            <w:gridSpan w:val="2"/>
            <w:hideMark/>
          </w:tcPr>
          <w:p w:rsidR="001405AB" w:rsidRPr="00C67B65" w:rsidRDefault="001405AB" w:rsidP="00640419">
            <w:pPr>
              <w:keepLines/>
              <w:widowControl w:val="0"/>
              <w:suppressAutoHyphens/>
              <w:ind w:hanging="21"/>
              <w:jc w:val="both"/>
              <w:rPr>
                <w:b/>
              </w:rPr>
            </w:pPr>
            <w:r>
              <w:rPr>
                <w:b/>
              </w:rPr>
              <w:t>Подрядчик</w:t>
            </w:r>
            <w:r w:rsidRPr="00C67B65">
              <w:rPr>
                <w:b/>
              </w:rPr>
              <w:t>:</w:t>
            </w:r>
          </w:p>
        </w:tc>
      </w:tr>
      <w:tr w:rsidR="001405AB" w:rsidRPr="00C67B65" w:rsidTr="00640419">
        <w:trPr>
          <w:gridAfter w:val="1"/>
          <w:wAfter w:w="83" w:type="dxa"/>
          <w:trHeight w:val="88"/>
        </w:trPr>
        <w:tc>
          <w:tcPr>
            <w:tcW w:w="4503" w:type="dxa"/>
            <w:gridSpan w:val="2"/>
          </w:tcPr>
          <w:p w:rsidR="001405AB" w:rsidRPr="00C67B65" w:rsidRDefault="001405AB" w:rsidP="00640419">
            <w:pPr>
              <w:keepLines/>
              <w:widowControl w:val="0"/>
              <w:suppressAutoHyphens/>
              <w:jc w:val="both"/>
              <w:rPr>
                <w:b/>
              </w:rPr>
            </w:pPr>
          </w:p>
        </w:tc>
        <w:tc>
          <w:tcPr>
            <w:tcW w:w="268" w:type="dxa"/>
          </w:tcPr>
          <w:p w:rsidR="001405AB" w:rsidRPr="00C67B65" w:rsidRDefault="001405AB" w:rsidP="00640419">
            <w:pPr>
              <w:keepLines/>
              <w:widowControl w:val="0"/>
              <w:suppressAutoHyphens/>
              <w:ind w:hanging="21"/>
              <w:jc w:val="both"/>
              <w:rPr>
                <w:b/>
              </w:rPr>
            </w:pPr>
          </w:p>
        </w:tc>
        <w:tc>
          <w:tcPr>
            <w:tcW w:w="5260" w:type="dxa"/>
            <w:gridSpan w:val="2"/>
          </w:tcPr>
          <w:p w:rsidR="001405AB" w:rsidRPr="00C67B65" w:rsidRDefault="001405AB" w:rsidP="00640419">
            <w:pPr>
              <w:keepLines/>
              <w:widowControl w:val="0"/>
              <w:suppressAutoHyphens/>
              <w:ind w:hanging="21"/>
              <w:jc w:val="both"/>
              <w:rPr>
                <w:b/>
              </w:rPr>
            </w:pPr>
          </w:p>
        </w:tc>
      </w:tr>
      <w:tr w:rsidR="001405AB" w:rsidRPr="00C67B65" w:rsidTr="00640419">
        <w:trPr>
          <w:gridAfter w:val="1"/>
          <w:wAfter w:w="83" w:type="dxa"/>
          <w:trHeight w:val="80"/>
        </w:trPr>
        <w:tc>
          <w:tcPr>
            <w:tcW w:w="4503" w:type="dxa"/>
            <w:gridSpan w:val="2"/>
            <w:hideMark/>
          </w:tcPr>
          <w:p w:rsidR="001405AB" w:rsidRPr="00C67B65" w:rsidRDefault="001405AB" w:rsidP="00640419">
            <w:pPr>
              <w:keepLines/>
              <w:widowControl w:val="0"/>
              <w:suppressAutoHyphens/>
              <w:ind w:hanging="21"/>
              <w:jc w:val="both"/>
              <w:rPr>
                <w:rFonts w:eastAsia="Calibri"/>
              </w:rPr>
            </w:pPr>
            <w:r w:rsidRPr="00C67B65">
              <w:rPr>
                <w:rFonts w:eastAsia="Calibri"/>
              </w:rPr>
              <w:t>Директор</w:t>
            </w:r>
          </w:p>
          <w:p w:rsidR="001405AB" w:rsidRPr="00C67B65" w:rsidRDefault="001405AB" w:rsidP="00640419">
            <w:pPr>
              <w:keepLines/>
              <w:widowControl w:val="0"/>
              <w:suppressAutoHyphens/>
              <w:ind w:hanging="21"/>
              <w:jc w:val="both"/>
              <w:rPr>
                <w:b/>
              </w:rPr>
            </w:pPr>
            <w:r w:rsidRPr="00C67B65">
              <w:rPr>
                <w:rFonts w:eastAsia="Calibri"/>
              </w:rPr>
              <w:t>НИУ ВШЭ – Санкт-Петербург</w:t>
            </w:r>
          </w:p>
        </w:tc>
        <w:tc>
          <w:tcPr>
            <w:tcW w:w="268" w:type="dxa"/>
          </w:tcPr>
          <w:p w:rsidR="001405AB" w:rsidRPr="00C67B65" w:rsidRDefault="001405AB" w:rsidP="00640419">
            <w:pPr>
              <w:keepLines/>
              <w:widowControl w:val="0"/>
              <w:suppressAutoHyphens/>
              <w:ind w:hanging="21"/>
              <w:jc w:val="both"/>
              <w:rPr>
                <w:b/>
              </w:rPr>
            </w:pPr>
          </w:p>
        </w:tc>
        <w:tc>
          <w:tcPr>
            <w:tcW w:w="5260" w:type="dxa"/>
            <w:gridSpan w:val="2"/>
            <w:hideMark/>
          </w:tcPr>
          <w:p w:rsidR="001405AB" w:rsidRPr="00C67B65" w:rsidRDefault="001405AB" w:rsidP="00640419">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1405AB" w:rsidRPr="00C67B65" w:rsidTr="00640419">
        <w:trPr>
          <w:gridAfter w:val="1"/>
          <w:wAfter w:w="83" w:type="dxa"/>
          <w:trHeight w:val="238"/>
        </w:trPr>
        <w:tc>
          <w:tcPr>
            <w:tcW w:w="2018" w:type="dxa"/>
          </w:tcPr>
          <w:p w:rsidR="001405AB" w:rsidRPr="00C67B65" w:rsidRDefault="001405AB" w:rsidP="00640419">
            <w:pPr>
              <w:keepLines/>
              <w:widowControl w:val="0"/>
              <w:suppressAutoHyphens/>
              <w:ind w:hanging="21"/>
              <w:jc w:val="both"/>
            </w:pPr>
          </w:p>
        </w:tc>
        <w:tc>
          <w:tcPr>
            <w:tcW w:w="2485" w:type="dxa"/>
            <w:vAlign w:val="bottom"/>
            <w:hideMark/>
          </w:tcPr>
          <w:p w:rsidR="001405AB" w:rsidRPr="00C67B65" w:rsidRDefault="001405AB" w:rsidP="00640419">
            <w:pPr>
              <w:keepLines/>
              <w:widowControl w:val="0"/>
              <w:suppressAutoHyphens/>
              <w:ind w:hanging="21"/>
            </w:pPr>
            <w:r w:rsidRPr="00C67B65">
              <w:rPr>
                <w:rFonts w:eastAsia="Calibri"/>
              </w:rPr>
              <w:t>Кадочников С.М.</w:t>
            </w:r>
          </w:p>
        </w:tc>
        <w:tc>
          <w:tcPr>
            <w:tcW w:w="268" w:type="dxa"/>
          </w:tcPr>
          <w:p w:rsidR="001405AB" w:rsidRPr="00C67B65" w:rsidRDefault="001405AB" w:rsidP="00640419">
            <w:pPr>
              <w:keepLines/>
              <w:widowControl w:val="0"/>
              <w:suppressAutoHyphens/>
              <w:ind w:hanging="21"/>
              <w:jc w:val="both"/>
            </w:pPr>
          </w:p>
        </w:tc>
        <w:tc>
          <w:tcPr>
            <w:tcW w:w="1540" w:type="dxa"/>
          </w:tcPr>
          <w:p w:rsidR="001405AB" w:rsidRPr="00C67B65" w:rsidRDefault="001405AB" w:rsidP="00640419">
            <w:pPr>
              <w:keepLines/>
              <w:widowControl w:val="0"/>
              <w:suppressAutoHyphens/>
              <w:ind w:hanging="21"/>
              <w:jc w:val="both"/>
            </w:pPr>
          </w:p>
        </w:tc>
        <w:tc>
          <w:tcPr>
            <w:tcW w:w="3720" w:type="dxa"/>
            <w:vAlign w:val="bottom"/>
            <w:hideMark/>
          </w:tcPr>
          <w:p w:rsidR="001405AB" w:rsidRPr="00C67B65" w:rsidRDefault="001405AB" w:rsidP="00640419">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1405AB" w:rsidRPr="00C67B65" w:rsidTr="00640419">
        <w:trPr>
          <w:trHeight w:val="177"/>
        </w:trPr>
        <w:tc>
          <w:tcPr>
            <w:tcW w:w="4503" w:type="dxa"/>
            <w:gridSpan w:val="2"/>
          </w:tcPr>
          <w:p w:rsidR="001405AB" w:rsidRPr="00C67B65" w:rsidRDefault="001405AB" w:rsidP="00640419">
            <w:pPr>
              <w:keepLines/>
              <w:widowControl w:val="0"/>
              <w:suppressAutoHyphens/>
              <w:ind w:right="74"/>
              <w:jc w:val="both"/>
              <w:rPr>
                <w:rFonts w:eastAsia="Calibri"/>
              </w:rPr>
            </w:pPr>
            <w:proofErr w:type="spellStart"/>
            <w:r w:rsidRPr="00C67B65">
              <w:t>м.п</w:t>
            </w:r>
            <w:proofErr w:type="spellEnd"/>
            <w:r w:rsidRPr="00C67B65">
              <w:t>.</w:t>
            </w:r>
          </w:p>
        </w:tc>
        <w:tc>
          <w:tcPr>
            <w:tcW w:w="268" w:type="dxa"/>
          </w:tcPr>
          <w:p w:rsidR="001405AB" w:rsidRPr="00C67B65" w:rsidRDefault="001405AB" w:rsidP="00640419">
            <w:pPr>
              <w:keepLines/>
              <w:widowControl w:val="0"/>
              <w:suppressAutoHyphens/>
              <w:ind w:right="74"/>
              <w:jc w:val="both"/>
            </w:pPr>
          </w:p>
        </w:tc>
        <w:tc>
          <w:tcPr>
            <w:tcW w:w="5343" w:type="dxa"/>
            <w:gridSpan w:val="3"/>
          </w:tcPr>
          <w:p w:rsidR="001405AB" w:rsidRPr="00C67B65" w:rsidRDefault="001405AB" w:rsidP="00640419">
            <w:pPr>
              <w:keepLines/>
              <w:widowControl w:val="0"/>
              <w:suppressAutoHyphens/>
              <w:ind w:right="74"/>
              <w:jc w:val="both"/>
            </w:pPr>
            <w:proofErr w:type="spellStart"/>
            <w:r w:rsidRPr="00C67B65">
              <w:t>м.п</w:t>
            </w:r>
            <w:proofErr w:type="spellEnd"/>
            <w:r w:rsidRPr="00C67B65">
              <w:t>.</w:t>
            </w:r>
          </w:p>
        </w:tc>
      </w:tr>
    </w:tbl>
    <w:p w:rsidR="001405AB" w:rsidRPr="001405AB" w:rsidRDefault="001405AB" w:rsidP="001405AB">
      <w:pPr>
        <w:rPr>
          <w:color w:val="FF0000"/>
        </w:rPr>
      </w:pPr>
    </w:p>
    <w:p w:rsidR="00DA7BBD" w:rsidRDefault="00DA7BBD">
      <w:pPr>
        <w:rPr>
          <w:b/>
          <w:lang w:eastAsia="x-none"/>
        </w:rPr>
      </w:pPr>
      <w:r>
        <w:rPr>
          <w:b/>
          <w:lang w:eastAsia="x-none"/>
        </w:rPr>
        <w:br w:type="page"/>
      </w:r>
    </w:p>
    <w:p w:rsidR="00DA7BBD" w:rsidRDefault="00DA7BBD" w:rsidP="00DA7BBD">
      <w:pPr>
        <w:jc w:val="right"/>
        <w:rPr>
          <w:b/>
        </w:rPr>
      </w:pPr>
      <w:r>
        <w:rPr>
          <w:b/>
        </w:rPr>
        <w:t>Приложение Б</w:t>
      </w:r>
    </w:p>
    <w:p w:rsidR="00DA7BBD" w:rsidRDefault="00DA7BBD" w:rsidP="00DA7BBD">
      <w:pPr>
        <w:jc w:val="right"/>
        <w:rPr>
          <w:b/>
        </w:rPr>
      </w:pPr>
    </w:p>
    <w:p w:rsidR="00DA7BBD" w:rsidRDefault="00DA7BBD" w:rsidP="00DA7BBD">
      <w:pPr>
        <w:jc w:val="right"/>
        <w:rPr>
          <w:b/>
        </w:rPr>
      </w:pPr>
      <w:r>
        <w:rPr>
          <w:b/>
        </w:rPr>
        <w:t>к Договору №______________</w:t>
      </w:r>
    </w:p>
    <w:p w:rsidR="00DA7BBD" w:rsidRPr="003B42C6" w:rsidRDefault="00DA7BBD" w:rsidP="00DA7BBD">
      <w:pPr>
        <w:jc w:val="right"/>
        <w:rPr>
          <w:b/>
        </w:rPr>
      </w:pPr>
      <w:r>
        <w:rPr>
          <w:b/>
        </w:rPr>
        <w:t>от «_</w:t>
      </w:r>
      <w:proofErr w:type="gramStart"/>
      <w:r>
        <w:rPr>
          <w:b/>
        </w:rPr>
        <w:t>_»_</w:t>
      </w:r>
      <w:proofErr w:type="gramEnd"/>
      <w:r>
        <w:rPr>
          <w:b/>
        </w:rPr>
        <w:t>_____________ 2019 г.</w:t>
      </w:r>
    </w:p>
    <w:p w:rsidR="00DA7BBD" w:rsidRDefault="00DA7BBD" w:rsidP="00DA7BBD">
      <w:pPr>
        <w:widowControl w:val="0"/>
        <w:tabs>
          <w:tab w:val="left" w:pos="426"/>
        </w:tabs>
        <w:jc w:val="center"/>
        <w:rPr>
          <w:b/>
          <w:lang w:eastAsia="x-none"/>
        </w:rPr>
      </w:pPr>
    </w:p>
    <w:p w:rsidR="00DA7BBD" w:rsidRPr="00C67B65" w:rsidRDefault="00DA7BBD" w:rsidP="00DA7BBD">
      <w:pPr>
        <w:jc w:val="center"/>
        <w:outlineLvl w:val="1"/>
        <w:rPr>
          <w:b/>
        </w:rPr>
      </w:pPr>
      <w:r w:rsidRPr="00C67B65">
        <w:rPr>
          <w:b/>
        </w:rPr>
        <w:t>Локальная смета</w:t>
      </w:r>
      <w:r w:rsidRPr="00C67B65">
        <w:rPr>
          <w:vertAlign w:val="superscript"/>
        </w:rPr>
        <w:footnoteReference w:id="8"/>
      </w:r>
    </w:p>
    <w:p w:rsidR="00DA7BBD" w:rsidRPr="00C67B65" w:rsidRDefault="00DA7BBD" w:rsidP="00DA7BBD">
      <w:pPr>
        <w:rPr>
          <w:b/>
        </w:rPr>
      </w:pPr>
    </w:p>
    <w:p w:rsidR="00DA7BBD" w:rsidRPr="00C67B65" w:rsidRDefault="00DA7BBD" w:rsidP="00DA7BBD">
      <w:pPr>
        <w:jc w:val="center"/>
        <w:rPr>
          <w:b/>
        </w:rPr>
      </w:pPr>
      <w:r>
        <w:rPr>
          <w:b/>
        </w:rPr>
        <w:t>Приложена отдельным файлом</w:t>
      </w:r>
    </w:p>
    <w:p w:rsidR="00DA7BBD" w:rsidRPr="00C67B65" w:rsidRDefault="00DA7BBD" w:rsidP="00DA7BBD">
      <w:pPr>
        <w:rPr>
          <w:b/>
        </w:rPr>
      </w:pPr>
    </w:p>
    <w:p w:rsidR="00DA7BBD" w:rsidRPr="00C67B65" w:rsidRDefault="00DA7BBD" w:rsidP="00DA7BBD">
      <w:pPr>
        <w:rPr>
          <w:b/>
        </w:rPr>
      </w:pPr>
    </w:p>
    <w:p w:rsidR="00DA7BBD" w:rsidRPr="00C67B65" w:rsidRDefault="00DA7BBD" w:rsidP="00DA7BBD">
      <w:pPr>
        <w:rPr>
          <w:b/>
        </w:rPr>
      </w:pPr>
    </w:p>
    <w:tbl>
      <w:tblPr>
        <w:tblW w:w="10114" w:type="dxa"/>
        <w:tblLayout w:type="fixed"/>
        <w:tblLook w:val="04A0" w:firstRow="1" w:lastRow="0" w:firstColumn="1" w:lastColumn="0" w:noHBand="0" w:noVBand="1"/>
      </w:tblPr>
      <w:tblGrid>
        <w:gridCol w:w="2018"/>
        <w:gridCol w:w="2485"/>
        <w:gridCol w:w="268"/>
        <w:gridCol w:w="1540"/>
        <w:gridCol w:w="3720"/>
        <w:gridCol w:w="83"/>
      </w:tblGrid>
      <w:tr w:rsidR="00DA7BBD" w:rsidRPr="00C67B65" w:rsidTr="00640419">
        <w:trPr>
          <w:gridAfter w:val="1"/>
          <w:wAfter w:w="83" w:type="dxa"/>
          <w:trHeight w:val="80"/>
        </w:trPr>
        <w:tc>
          <w:tcPr>
            <w:tcW w:w="4503" w:type="dxa"/>
            <w:gridSpan w:val="2"/>
            <w:hideMark/>
          </w:tcPr>
          <w:p w:rsidR="00DA7BBD" w:rsidRPr="00C67B65" w:rsidRDefault="00DA7BBD" w:rsidP="00640419">
            <w:pPr>
              <w:keepLines/>
              <w:widowControl w:val="0"/>
              <w:suppressAutoHyphens/>
              <w:ind w:hanging="21"/>
              <w:jc w:val="both"/>
              <w:rPr>
                <w:b/>
              </w:rPr>
            </w:pPr>
            <w:r w:rsidRPr="00C67B65">
              <w:rPr>
                <w:b/>
              </w:rPr>
              <w:t>Заказчик:</w:t>
            </w:r>
          </w:p>
        </w:tc>
        <w:tc>
          <w:tcPr>
            <w:tcW w:w="268" w:type="dxa"/>
          </w:tcPr>
          <w:p w:rsidR="00DA7BBD" w:rsidRPr="00C67B65" w:rsidRDefault="00DA7BBD" w:rsidP="00640419">
            <w:pPr>
              <w:keepLines/>
              <w:widowControl w:val="0"/>
              <w:suppressAutoHyphens/>
              <w:ind w:hanging="21"/>
              <w:jc w:val="both"/>
              <w:rPr>
                <w:b/>
              </w:rPr>
            </w:pPr>
          </w:p>
        </w:tc>
        <w:tc>
          <w:tcPr>
            <w:tcW w:w="5260" w:type="dxa"/>
            <w:gridSpan w:val="2"/>
            <w:hideMark/>
          </w:tcPr>
          <w:p w:rsidR="00DA7BBD" w:rsidRPr="00C67B65" w:rsidRDefault="00DA7BBD" w:rsidP="00640419">
            <w:pPr>
              <w:keepLines/>
              <w:widowControl w:val="0"/>
              <w:suppressAutoHyphens/>
              <w:ind w:hanging="21"/>
              <w:jc w:val="both"/>
              <w:rPr>
                <w:b/>
              </w:rPr>
            </w:pPr>
            <w:r>
              <w:rPr>
                <w:b/>
              </w:rPr>
              <w:t>Подрядчик</w:t>
            </w:r>
            <w:r w:rsidRPr="00C67B65">
              <w:rPr>
                <w:b/>
              </w:rPr>
              <w:t>:</w:t>
            </w:r>
          </w:p>
        </w:tc>
      </w:tr>
      <w:tr w:rsidR="00DA7BBD" w:rsidRPr="00C67B65" w:rsidTr="00640419">
        <w:trPr>
          <w:gridAfter w:val="1"/>
          <w:wAfter w:w="83" w:type="dxa"/>
          <w:trHeight w:val="88"/>
        </w:trPr>
        <w:tc>
          <w:tcPr>
            <w:tcW w:w="4503" w:type="dxa"/>
            <w:gridSpan w:val="2"/>
          </w:tcPr>
          <w:p w:rsidR="00DA7BBD" w:rsidRPr="00C67B65" w:rsidRDefault="00DA7BBD" w:rsidP="00640419">
            <w:pPr>
              <w:keepLines/>
              <w:widowControl w:val="0"/>
              <w:suppressAutoHyphens/>
              <w:jc w:val="both"/>
              <w:rPr>
                <w:b/>
              </w:rPr>
            </w:pPr>
          </w:p>
        </w:tc>
        <w:tc>
          <w:tcPr>
            <w:tcW w:w="268" w:type="dxa"/>
          </w:tcPr>
          <w:p w:rsidR="00DA7BBD" w:rsidRPr="00C67B65" w:rsidRDefault="00DA7BBD" w:rsidP="00640419">
            <w:pPr>
              <w:keepLines/>
              <w:widowControl w:val="0"/>
              <w:suppressAutoHyphens/>
              <w:ind w:hanging="21"/>
              <w:jc w:val="both"/>
              <w:rPr>
                <w:b/>
              </w:rPr>
            </w:pPr>
          </w:p>
        </w:tc>
        <w:tc>
          <w:tcPr>
            <w:tcW w:w="5260" w:type="dxa"/>
            <w:gridSpan w:val="2"/>
          </w:tcPr>
          <w:p w:rsidR="00DA7BBD" w:rsidRPr="00C67B65" w:rsidRDefault="00DA7BBD" w:rsidP="00640419">
            <w:pPr>
              <w:keepLines/>
              <w:widowControl w:val="0"/>
              <w:suppressAutoHyphens/>
              <w:ind w:hanging="21"/>
              <w:jc w:val="both"/>
              <w:rPr>
                <w:b/>
              </w:rPr>
            </w:pPr>
          </w:p>
        </w:tc>
      </w:tr>
      <w:tr w:rsidR="00DA7BBD" w:rsidRPr="00C67B65" w:rsidTr="00640419">
        <w:trPr>
          <w:gridAfter w:val="1"/>
          <w:wAfter w:w="83" w:type="dxa"/>
          <w:trHeight w:val="80"/>
        </w:trPr>
        <w:tc>
          <w:tcPr>
            <w:tcW w:w="4503" w:type="dxa"/>
            <w:gridSpan w:val="2"/>
            <w:hideMark/>
          </w:tcPr>
          <w:p w:rsidR="00DA7BBD" w:rsidRPr="00C67B65" w:rsidRDefault="00DA7BBD" w:rsidP="00640419">
            <w:pPr>
              <w:keepLines/>
              <w:widowControl w:val="0"/>
              <w:suppressAutoHyphens/>
              <w:ind w:hanging="21"/>
              <w:jc w:val="both"/>
              <w:rPr>
                <w:rFonts w:eastAsia="Calibri"/>
              </w:rPr>
            </w:pPr>
            <w:r w:rsidRPr="00C67B65">
              <w:rPr>
                <w:rFonts w:eastAsia="Calibri"/>
              </w:rPr>
              <w:t>Директор</w:t>
            </w:r>
          </w:p>
          <w:p w:rsidR="00DA7BBD" w:rsidRPr="00C67B65" w:rsidRDefault="00DA7BBD" w:rsidP="00640419">
            <w:pPr>
              <w:keepLines/>
              <w:widowControl w:val="0"/>
              <w:suppressAutoHyphens/>
              <w:ind w:hanging="21"/>
              <w:jc w:val="both"/>
              <w:rPr>
                <w:b/>
              </w:rPr>
            </w:pPr>
            <w:r w:rsidRPr="00C67B65">
              <w:rPr>
                <w:rFonts w:eastAsia="Calibri"/>
              </w:rPr>
              <w:t>НИУ ВШЭ – Санкт-Петербург</w:t>
            </w:r>
          </w:p>
        </w:tc>
        <w:tc>
          <w:tcPr>
            <w:tcW w:w="268" w:type="dxa"/>
          </w:tcPr>
          <w:p w:rsidR="00DA7BBD" w:rsidRPr="00C67B65" w:rsidRDefault="00DA7BBD" w:rsidP="00640419">
            <w:pPr>
              <w:keepLines/>
              <w:widowControl w:val="0"/>
              <w:suppressAutoHyphens/>
              <w:ind w:hanging="21"/>
              <w:jc w:val="both"/>
              <w:rPr>
                <w:b/>
              </w:rPr>
            </w:pPr>
          </w:p>
        </w:tc>
        <w:tc>
          <w:tcPr>
            <w:tcW w:w="5260" w:type="dxa"/>
            <w:gridSpan w:val="2"/>
            <w:hideMark/>
          </w:tcPr>
          <w:p w:rsidR="00DA7BBD" w:rsidRPr="00C67B65" w:rsidRDefault="00DA7BBD" w:rsidP="00640419">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DA7BBD" w:rsidRPr="00C67B65" w:rsidTr="00640419">
        <w:trPr>
          <w:gridAfter w:val="1"/>
          <w:wAfter w:w="83" w:type="dxa"/>
          <w:trHeight w:val="238"/>
        </w:trPr>
        <w:tc>
          <w:tcPr>
            <w:tcW w:w="2018" w:type="dxa"/>
          </w:tcPr>
          <w:p w:rsidR="00DA7BBD" w:rsidRPr="00C67B65" w:rsidRDefault="00DA7BBD" w:rsidP="00640419">
            <w:pPr>
              <w:keepLines/>
              <w:widowControl w:val="0"/>
              <w:suppressAutoHyphens/>
              <w:ind w:hanging="21"/>
              <w:jc w:val="both"/>
            </w:pPr>
          </w:p>
        </w:tc>
        <w:tc>
          <w:tcPr>
            <w:tcW w:w="2485" w:type="dxa"/>
            <w:vAlign w:val="bottom"/>
            <w:hideMark/>
          </w:tcPr>
          <w:p w:rsidR="00DA7BBD" w:rsidRPr="00C67B65" w:rsidRDefault="00DA7BBD" w:rsidP="00640419">
            <w:pPr>
              <w:keepLines/>
              <w:widowControl w:val="0"/>
              <w:suppressAutoHyphens/>
              <w:ind w:hanging="21"/>
            </w:pPr>
            <w:r w:rsidRPr="00C67B65">
              <w:rPr>
                <w:rFonts w:eastAsia="Calibri"/>
              </w:rPr>
              <w:t>Кадочников С.М.</w:t>
            </w:r>
          </w:p>
        </w:tc>
        <w:tc>
          <w:tcPr>
            <w:tcW w:w="268" w:type="dxa"/>
          </w:tcPr>
          <w:p w:rsidR="00DA7BBD" w:rsidRPr="00C67B65" w:rsidRDefault="00DA7BBD" w:rsidP="00640419">
            <w:pPr>
              <w:keepLines/>
              <w:widowControl w:val="0"/>
              <w:suppressAutoHyphens/>
              <w:ind w:hanging="21"/>
              <w:jc w:val="both"/>
            </w:pPr>
          </w:p>
        </w:tc>
        <w:tc>
          <w:tcPr>
            <w:tcW w:w="1540" w:type="dxa"/>
          </w:tcPr>
          <w:p w:rsidR="00DA7BBD" w:rsidRPr="00C67B65" w:rsidRDefault="00DA7BBD" w:rsidP="00640419">
            <w:pPr>
              <w:keepLines/>
              <w:widowControl w:val="0"/>
              <w:suppressAutoHyphens/>
              <w:ind w:hanging="21"/>
              <w:jc w:val="both"/>
            </w:pPr>
          </w:p>
        </w:tc>
        <w:tc>
          <w:tcPr>
            <w:tcW w:w="3720" w:type="dxa"/>
            <w:vAlign w:val="bottom"/>
            <w:hideMark/>
          </w:tcPr>
          <w:p w:rsidR="00DA7BBD" w:rsidRPr="00C67B65" w:rsidRDefault="00DA7BBD" w:rsidP="00640419">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DA7BBD" w:rsidRPr="00C67B65" w:rsidTr="00640419">
        <w:trPr>
          <w:trHeight w:val="177"/>
        </w:trPr>
        <w:tc>
          <w:tcPr>
            <w:tcW w:w="4503" w:type="dxa"/>
            <w:gridSpan w:val="2"/>
          </w:tcPr>
          <w:p w:rsidR="00DA7BBD" w:rsidRPr="00C67B65" w:rsidRDefault="00DA7BBD" w:rsidP="00640419">
            <w:pPr>
              <w:keepLines/>
              <w:widowControl w:val="0"/>
              <w:suppressAutoHyphens/>
              <w:ind w:right="74"/>
              <w:jc w:val="both"/>
              <w:rPr>
                <w:rFonts w:eastAsia="Calibri"/>
              </w:rPr>
            </w:pPr>
            <w:proofErr w:type="spellStart"/>
            <w:r w:rsidRPr="00C67B65">
              <w:t>м.п</w:t>
            </w:r>
            <w:proofErr w:type="spellEnd"/>
            <w:r w:rsidRPr="00C67B65">
              <w:t>.</w:t>
            </w:r>
          </w:p>
        </w:tc>
        <w:tc>
          <w:tcPr>
            <w:tcW w:w="268" w:type="dxa"/>
          </w:tcPr>
          <w:p w:rsidR="00DA7BBD" w:rsidRPr="00C67B65" w:rsidRDefault="00DA7BBD" w:rsidP="00640419">
            <w:pPr>
              <w:keepLines/>
              <w:widowControl w:val="0"/>
              <w:suppressAutoHyphens/>
              <w:ind w:right="74"/>
              <w:jc w:val="both"/>
            </w:pPr>
          </w:p>
        </w:tc>
        <w:tc>
          <w:tcPr>
            <w:tcW w:w="5343" w:type="dxa"/>
            <w:gridSpan w:val="3"/>
          </w:tcPr>
          <w:p w:rsidR="00DA7BBD" w:rsidRPr="00C67B65" w:rsidRDefault="00DA7BBD" w:rsidP="00640419">
            <w:pPr>
              <w:keepLines/>
              <w:widowControl w:val="0"/>
              <w:suppressAutoHyphens/>
              <w:ind w:right="74"/>
              <w:jc w:val="both"/>
            </w:pPr>
            <w:proofErr w:type="spellStart"/>
            <w:r w:rsidRPr="00C67B65">
              <w:t>м.п</w:t>
            </w:r>
            <w:proofErr w:type="spellEnd"/>
            <w:r w:rsidRPr="00C67B65">
              <w:t>.</w:t>
            </w:r>
          </w:p>
        </w:tc>
      </w:tr>
    </w:tbl>
    <w:p w:rsidR="00DA7BBD" w:rsidRPr="00C67B65" w:rsidRDefault="00DA7BBD" w:rsidP="00DA7BBD">
      <w:pPr>
        <w:pStyle w:val="afff0"/>
        <w:suppressAutoHyphens/>
        <w:ind w:left="0"/>
        <w:rPr>
          <w:i w:val="0"/>
          <w:sz w:val="24"/>
          <w:szCs w:val="24"/>
        </w:rPr>
      </w:pPr>
    </w:p>
    <w:p w:rsidR="00DA7BBD" w:rsidRPr="00C67B65" w:rsidRDefault="00DA7BBD" w:rsidP="00DA7BBD">
      <w:pPr>
        <w:pStyle w:val="afff0"/>
        <w:suppressAutoHyphens/>
        <w:ind w:left="0"/>
        <w:rPr>
          <w:i w:val="0"/>
          <w:sz w:val="24"/>
          <w:szCs w:val="24"/>
        </w:rPr>
      </w:pPr>
    </w:p>
    <w:p w:rsidR="00353E9B" w:rsidRPr="00353E9B" w:rsidRDefault="00353E9B" w:rsidP="00353E9B">
      <w:pPr>
        <w:widowControl w:val="0"/>
        <w:tabs>
          <w:tab w:val="left" w:pos="426"/>
        </w:tabs>
        <w:jc w:val="center"/>
        <w:rPr>
          <w:b/>
          <w:lang w:eastAsia="x-none"/>
        </w:rPr>
      </w:pPr>
      <w:bookmarkStart w:id="37" w:name="_GoBack"/>
      <w:bookmarkEnd w:id="37"/>
    </w:p>
    <w:sectPr w:rsidR="00353E9B" w:rsidRPr="00353E9B" w:rsidSect="00ED3325">
      <w:pgSz w:w="11906" w:h="16838"/>
      <w:pgMar w:top="851" w:right="737" w:bottom="85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43" w:rsidRDefault="00550143" w:rsidP="0016317A">
      <w:r>
        <w:separator/>
      </w:r>
    </w:p>
  </w:endnote>
  <w:endnote w:type="continuationSeparator" w:id="0">
    <w:p w:rsidR="00550143" w:rsidRDefault="00550143"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43" w:rsidRDefault="00550143" w:rsidP="0016317A">
      <w:r>
        <w:separator/>
      </w:r>
    </w:p>
  </w:footnote>
  <w:footnote w:type="continuationSeparator" w:id="0">
    <w:p w:rsidR="00550143" w:rsidRDefault="00550143" w:rsidP="0016317A">
      <w:r>
        <w:continuationSeparator/>
      </w:r>
    </w:p>
  </w:footnote>
  <w:footnote w:id="1">
    <w:p w:rsidR="00550143" w:rsidRPr="00786394" w:rsidRDefault="00550143" w:rsidP="00786394">
      <w:pPr>
        <w:pStyle w:val="afff3"/>
      </w:pPr>
      <w:r>
        <w:rPr>
          <w:rStyle w:val="afff5"/>
        </w:rPr>
        <w:footnoteRef/>
      </w:r>
      <w:r>
        <w:t xml:space="preserve"> </w:t>
      </w:r>
      <w:r w:rsidRPr="00F22892">
        <w:t xml:space="preserve">Надлежаще исполненным договором/контрактом считается договор/контракт, по которому участник закупки </w:t>
      </w:r>
      <w:r w:rsidRPr="00F22892">
        <w:rPr>
          <w:lang w:val="ru-RU"/>
        </w:rPr>
        <w:t>поставил (выполнил, оказал) не часть товаров (работ, услуг)</w:t>
      </w:r>
      <w:r w:rsidRPr="00F22892">
        <w:t xml:space="preserve">, а все </w:t>
      </w:r>
      <w:r w:rsidRPr="00F22892">
        <w:rPr>
          <w:lang w:val="ru-RU"/>
        </w:rPr>
        <w:t>товары (работы, услуги)</w:t>
      </w:r>
      <w:r w:rsidRPr="00F22892">
        <w:t>, предусмотренные договором/контрактом, в полном объеме. Наличие опыта участника закупки будет определяться по датам</w:t>
      </w:r>
      <w:r w:rsidRPr="00F22892">
        <w:rPr>
          <w:lang w:val="ru-RU"/>
        </w:rPr>
        <w:t xml:space="preserve"> товарных накладных (</w:t>
      </w:r>
      <w:r w:rsidRPr="00F22892">
        <w:t xml:space="preserve">актов сдачи‒приемки </w:t>
      </w:r>
      <w:r w:rsidRPr="00F22892">
        <w:rPr>
          <w:lang w:val="ru-RU"/>
        </w:rPr>
        <w:t xml:space="preserve">выполненных работ, оказанных услуг </w:t>
      </w:r>
      <w:r w:rsidRPr="00F22892">
        <w:t xml:space="preserve">и наличию в актах сдачи‒приемки </w:t>
      </w:r>
      <w:r w:rsidRPr="00F22892">
        <w:rPr>
          <w:lang w:val="ru-RU"/>
        </w:rPr>
        <w:t>выполненных работ, оказанных услуг</w:t>
      </w:r>
      <w:r w:rsidRPr="00F22892">
        <w:t xml:space="preserve"> информации о надлежащем исполнении договора/контракта в полном объеме</w:t>
      </w:r>
      <w:r w:rsidRPr="00F22892">
        <w:rPr>
          <w:lang w:val="ru-RU"/>
        </w:rPr>
        <w:t>)</w:t>
      </w:r>
      <w:r w:rsidRPr="00F22892">
        <w:t>, подтверждающих надлежащее исполнение договоров/контрактов.</w:t>
      </w:r>
    </w:p>
  </w:footnote>
  <w:footnote w:id="2">
    <w:p w:rsidR="00550143" w:rsidRPr="00405940" w:rsidRDefault="00550143" w:rsidP="00A0327B">
      <w:pPr>
        <w:keepNext/>
        <w:keepLines/>
        <w:jc w:val="both"/>
        <w:rPr>
          <w:sz w:val="16"/>
          <w:szCs w:val="16"/>
        </w:rPr>
      </w:pPr>
      <w:r w:rsidRPr="00405940">
        <w:rPr>
          <w:rStyle w:val="afff5"/>
        </w:rPr>
        <w:footnoteRef/>
      </w:r>
      <w:r w:rsidRPr="00405940">
        <w:t xml:space="preserve"> </w:t>
      </w:r>
      <w:r w:rsidRPr="00405940">
        <w:rPr>
          <w:sz w:val="16"/>
          <w:szCs w:val="16"/>
        </w:rPr>
        <w:t>В случае если единоличный исполнительный орган</w:t>
      </w:r>
      <w:r w:rsidRPr="00405940">
        <w:rPr>
          <w:color w:val="1F497D"/>
          <w:sz w:val="16"/>
          <w:szCs w:val="16"/>
        </w:rPr>
        <w:t xml:space="preserve"> </w:t>
      </w:r>
      <w:r w:rsidRPr="00405940">
        <w:rPr>
          <w:sz w:val="16"/>
          <w:szCs w:val="16"/>
        </w:rPr>
        <w:t xml:space="preserve">(руководитель)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избирается</w:t>
      </w:r>
      <w:r w:rsidRPr="00405940">
        <w:rPr>
          <w:sz w:val="16"/>
          <w:szCs w:val="16"/>
        </w:rPr>
        <w:t xml:space="preserve">, необходимо представить документ, подтверждающий </w:t>
      </w:r>
      <w:r w:rsidRPr="00405940">
        <w:rPr>
          <w:sz w:val="16"/>
          <w:szCs w:val="16"/>
          <w:u w:val="single"/>
        </w:rPr>
        <w:t>избрание</w:t>
      </w:r>
      <w:r w:rsidRPr="00405940">
        <w:rPr>
          <w:sz w:val="16"/>
          <w:szCs w:val="16"/>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405940">
        <w:rPr>
          <w:sz w:val="16"/>
          <w:szCs w:val="16"/>
          <w:u w:val="single"/>
        </w:rPr>
        <w:t>решение</w:t>
      </w:r>
      <w:r w:rsidRPr="00405940">
        <w:rPr>
          <w:sz w:val="16"/>
          <w:szCs w:val="16"/>
        </w:rPr>
        <w:t xml:space="preserve"> общего собрания участников общества </w:t>
      </w:r>
      <w:r w:rsidRPr="00405940">
        <w:rPr>
          <w:sz w:val="16"/>
          <w:szCs w:val="16"/>
          <w:u w:val="single"/>
        </w:rPr>
        <w:t>об избрании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об избрании</w:t>
      </w:r>
      <w:r w:rsidRPr="00405940">
        <w:rPr>
          <w:sz w:val="16"/>
          <w:szCs w:val="16"/>
        </w:rPr>
        <w:t>...).</w:t>
      </w:r>
    </w:p>
    <w:p w:rsidR="00550143" w:rsidRPr="00405940" w:rsidRDefault="00550143" w:rsidP="00A0327B">
      <w:pPr>
        <w:keepNext/>
        <w:keepLines/>
        <w:jc w:val="both"/>
      </w:pPr>
      <w:r w:rsidRPr="00405940">
        <w:rPr>
          <w:sz w:val="16"/>
          <w:szCs w:val="16"/>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405940">
        <w:rPr>
          <w:sz w:val="16"/>
          <w:szCs w:val="16"/>
          <w:u w:val="single"/>
        </w:rPr>
        <w:t>назначается</w:t>
      </w:r>
      <w:r w:rsidRPr="00405940">
        <w:rPr>
          <w:sz w:val="16"/>
          <w:szCs w:val="16"/>
        </w:rPr>
        <w:t xml:space="preserve">, необходимо представить распорядительный документ, свидетельствующий </w:t>
      </w:r>
      <w:r w:rsidRPr="00405940">
        <w:rPr>
          <w:sz w:val="16"/>
          <w:szCs w:val="16"/>
          <w:u w:val="single"/>
        </w:rPr>
        <w:t>о назначении</w:t>
      </w:r>
      <w:r w:rsidRPr="00405940">
        <w:rPr>
          <w:sz w:val="16"/>
          <w:szCs w:val="16"/>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405940">
        <w:rPr>
          <w:sz w:val="16"/>
          <w:szCs w:val="16"/>
          <w:u w:val="single"/>
        </w:rPr>
        <w:t>приказ</w:t>
      </w:r>
      <w:r w:rsidRPr="00405940">
        <w:rPr>
          <w:color w:val="1F497D"/>
          <w:sz w:val="16"/>
          <w:szCs w:val="16"/>
          <w:u w:val="single"/>
        </w:rPr>
        <w:t xml:space="preserve"> </w:t>
      </w:r>
      <w:r w:rsidRPr="00405940">
        <w:rPr>
          <w:sz w:val="16"/>
          <w:szCs w:val="16"/>
          <w:u w:val="single"/>
        </w:rPr>
        <w:t>о назначении</w:t>
      </w:r>
      <w:r w:rsidRPr="00405940">
        <w:rPr>
          <w:sz w:val="16"/>
          <w:szCs w:val="16"/>
        </w:rPr>
        <w:t xml:space="preserve">...; для акционерного общества - </w:t>
      </w:r>
      <w:r w:rsidRPr="00405940">
        <w:rPr>
          <w:sz w:val="16"/>
          <w:szCs w:val="16"/>
          <w:u w:val="single"/>
        </w:rPr>
        <w:t>решение</w:t>
      </w:r>
      <w:r w:rsidRPr="00405940">
        <w:rPr>
          <w:sz w:val="16"/>
          <w:szCs w:val="16"/>
        </w:rPr>
        <w:t xml:space="preserve"> совета директоров </w:t>
      </w:r>
      <w:r w:rsidRPr="00405940">
        <w:rPr>
          <w:sz w:val="16"/>
          <w:szCs w:val="16"/>
          <w:u w:val="single"/>
        </w:rPr>
        <w:t xml:space="preserve">о назначении </w:t>
      </w:r>
      <w:r w:rsidRPr="00405940">
        <w:rPr>
          <w:sz w:val="16"/>
          <w:szCs w:val="16"/>
        </w:rPr>
        <w:t>... (в случае, если в соответствии с уставом единоличный исполнительный орган назначается).</w:t>
      </w:r>
    </w:p>
  </w:footnote>
  <w:footnote w:id="3">
    <w:p w:rsidR="00550143" w:rsidRPr="00405940" w:rsidRDefault="00550143" w:rsidP="003E7036">
      <w:pPr>
        <w:keepNext/>
        <w:keepLines/>
        <w:jc w:val="both"/>
      </w:pPr>
      <w:r w:rsidRPr="00405940">
        <w:rPr>
          <w:rStyle w:val="afff5"/>
        </w:rPr>
        <w:footnoteRef/>
      </w:r>
      <w:r w:rsidRPr="00405940">
        <w:t xml:space="preserve"> </w:t>
      </w:r>
      <w:r w:rsidRPr="00405940">
        <w:rPr>
          <w:rStyle w:val="affffffffff9"/>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405940">
        <w:rPr>
          <w:rStyle w:val="affffffffff9"/>
          <w:rFonts w:eastAsia="Calibri"/>
          <w:u w:val="single"/>
        </w:rPr>
        <w:t>в течение 3 календарных лет, следующих один за другим</w:t>
      </w:r>
      <w:r w:rsidRPr="00405940">
        <w:rPr>
          <w:rStyle w:val="affffffffff9"/>
          <w:rFonts w:eastAsia="Calibri"/>
        </w:rPr>
        <w:t>.</w:t>
      </w:r>
    </w:p>
  </w:footnote>
  <w:footnote w:id="4">
    <w:p w:rsidR="00550143" w:rsidRPr="00405940" w:rsidRDefault="00550143" w:rsidP="003E7036">
      <w:pPr>
        <w:pStyle w:val="afff3"/>
      </w:pPr>
      <w:r w:rsidRPr="00405940">
        <w:rPr>
          <w:rStyle w:val="afff5"/>
        </w:rPr>
        <w:footnoteRef/>
      </w:r>
      <w:r w:rsidRPr="00405940">
        <w:t xml:space="preserve"> </w:t>
      </w:r>
      <w:r w:rsidRPr="00405940">
        <w:rPr>
          <w:rStyle w:val="affffffffff9"/>
          <w:rFonts w:eastAsia="Calibri"/>
        </w:rPr>
        <w:t>Пункты 1 - 11 настоящего документа являются обязательными для заполнения.</w:t>
      </w:r>
    </w:p>
  </w:footnote>
  <w:footnote w:id="5">
    <w:p w:rsidR="00550143" w:rsidRPr="00405940" w:rsidRDefault="00550143" w:rsidP="003E7036">
      <w:pPr>
        <w:pStyle w:val="afff3"/>
        <w:jc w:val="both"/>
      </w:pPr>
      <w:r w:rsidRPr="00405940">
        <w:rPr>
          <w:rStyle w:val="afff5"/>
        </w:rPr>
        <w:footnoteRef/>
      </w:r>
      <w:r w:rsidRPr="00405940">
        <w:t xml:space="preserve"> </w:t>
      </w:r>
      <w:r w:rsidRPr="00405940">
        <w:rPr>
          <w:rStyle w:val="affffffffff9"/>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rsidR="00550143" w:rsidRPr="00E531AF" w:rsidRDefault="00550143" w:rsidP="006C0044">
      <w:pPr>
        <w:pStyle w:val="afff3"/>
        <w:jc w:val="both"/>
        <w:rPr>
          <w:lang w:val="ru-RU"/>
        </w:rPr>
      </w:pPr>
      <w:r>
        <w:rPr>
          <w:rStyle w:val="afff5"/>
        </w:rPr>
        <w:footnoteRef/>
      </w:r>
      <w:r>
        <w:t xml:space="preserve">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в случае, если котировочная заявка содержит предложение</w:t>
      </w:r>
      <w:r w:rsidRPr="00915DCE">
        <w:rPr>
          <w:lang w:val="ru-RU"/>
        </w:rPr>
        <w:t xml:space="preserve">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 выполнить работы, оказать у</w:t>
      </w:r>
      <w:r w:rsidRPr="00915DCE">
        <w:rPr>
          <w:lang w:val="ru-RU"/>
        </w:rPr>
        <w:t>слуги  по цене, указанной в котировочной заявке.</w:t>
      </w:r>
    </w:p>
  </w:footnote>
  <w:footnote w:id="7">
    <w:p w:rsidR="00550143" w:rsidRPr="00786394" w:rsidRDefault="00550143" w:rsidP="00786394">
      <w:pPr>
        <w:pStyle w:val="afff3"/>
        <w:rPr>
          <w:lang w:val="ru-RU"/>
        </w:rPr>
      </w:pPr>
      <w:r>
        <w:rPr>
          <w:rStyle w:val="afff5"/>
        </w:rPr>
        <w:footnoteRef/>
      </w:r>
      <w:r>
        <w:t xml:space="preserve"> </w:t>
      </w:r>
      <w:r w:rsidRPr="00F22892">
        <w:t xml:space="preserve">Надлежаще исполненным договором/контрактом считается договор/контракт, по которому участник закупки </w:t>
      </w:r>
      <w:r w:rsidRPr="00F22892">
        <w:rPr>
          <w:lang w:val="ru-RU"/>
        </w:rPr>
        <w:t>поставил (выполнил, оказал) не часть товаров (работ, услуг)</w:t>
      </w:r>
      <w:r w:rsidRPr="00F22892">
        <w:t xml:space="preserve">, а все </w:t>
      </w:r>
      <w:r w:rsidRPr="00F22892">
        <w:rPr>
          <w:lang w:val="ru-RU"/>
        </w:rPr>
        <w:t>товары (работы, услуги)</w:t>
      </w:r>
      <w:r w:rsidRPr="00F22892">
        <w:t>, предусмотренные договором/контрактом, в полном объеме. Наличие опыта участника закупки будет определяться по датам</w:t>
      </w:r>
      <w:r w:rsidRPr="00F22892">
        <w:rPr>
          <w:lang w:val="ru-RU"/>
        </w:rPr>
        <w:t xml:space="preserve"> товарных накладных (</w:t>
      </w:r>
      <w:r w:rsidRPr="00F22892">
        <w:t xml:space="preserve">актов сдачи‒приемки </w:t>
      </w:r>
      <w:r w:rsidRPr="00F22892">
        <w:rPr>
          <w:lang w:val="ru-RU"/>
        </w:rPr>
        <w:t xml:space="preserve">выполненных работ, оказанных услуг </w:t>
      </w:r>
      <w:r w:rsidRPr="00F22892">
        <w:t xml:space="preserve">и наличию в актах сдачи‒приемки </w:t>
      </w:r>
      <w:r w:rsidRPr="00F22892">
        <w:rPr>
          <w:lang w:val="ru-RU"/>
        </w:rPr>
        <w:t>выполненных работ, оказанных услуг</w:t>
      </w:r>
      <w:r w:rsidRPr="00F22892">
        <w:t xml:space="preserve"> информации о надлежащем исполнении договора/контракта в полном объеме</w:t>
      </w:r>
      <w:r w:rsidRPr="00F22892">
        <w:rPr>
          <w:lang w:val="ru-RU"/>
        </w:rPr>
        <w:t>)</w:t>
      </w:r>
      <w:r w:rsidRPr="00F22892">
        <w:t>, подтверждающих надлежащее исполнение договоров/контрактов.</w:t>
      </w:r>
    </w:p>
  </w:footnote>
  <w:footnote w:id="8">
    <w:p w:rsidR="00DA7BBD" w:rsidRPr="00A63CC8" w:rsidRDefault="00DA7BBD" w:rsidP="00DA7BBD">
      <w:pPr>
        <w:pStyle w:val="22"/>
        <w:jc w:val="both"/>
      </w:pPr>
      <w:r w:rsidRPr="002B3EEB">
        <w:rPr>
          <w:rStyle w:val="afff5"/>
          <w:b w:val="0"/>
          <w:sz w:val="20"/>
          <w:szCs w:val="20"/>
        </w:rPr>
        <w:footnoteRef/>
      </w:r>
      <w:r w:rsidRPr="002B3EEB">
        <w:rPr>
          <w:b w:val="0"/>
          <w:sz w:val="20"/>
          <w:szCs w:val="20"/>
        </w:rPr>
        <w:t xml:space="preserve"> </w:t>
      </w:r>
      <w:r w:rsidRPr="004C522E">
        <w:rPr>
          <w:b w:val="0"/>
          <w:sz w:val="18"/>
          <w:szCs w:val="18"/>
        </w:rPr>
        <w:t xml:space="preserve">Представляется участником закупки, с которым заключается Договор, на стадии заключения Договора (составляется с применением </w:t>
      </w:r>
      <w:r w:rsidRPr="00AA1EB8">
        <w:rPr>
          <w:b w:val="0"/>
          <w:sz w:val="18"/>
          <w:szCs w:val="18"/>
        </w:rPr>
        <w:t>сборник</w:t>
      </w:r>
      <w:r>
        <w:rPr>
          <w:b w:val="0"/>
          <w:sz w:val="18"/>
          <w:szCs w:val="18"/>
        </w:rPr>
        <w:t>ов</w:t>
      </w:r>
      <w:r w:rsidRPr="00AA1EB8">
        <w:rPr>
          <w:b w:val="0"/>
          <w:sz w:val="18"/>
          <w:szCs w:val="18"/>
        </w:rPr>
        <w:t xml:space="preserve"> ФЕР (федеральных единичных расценок сметно-нормативной  базы 2001 </w:t>
      </w:r>
      <w:r w:rsidRPr="0030779F">
        <w:rPr>
          <w:b w:val="0"/>
          <w:sz w:val="18"/>
          <w:szCs w:val="18"/>
        </w:rPr>
        <w:t>года (в редакции 201</w:t>
      </w:r>
      <w:r>
        <w:rPr>
          <w:b w:val="0"/>
          <w:sz w:val="18"/>
          <w:szCs w:val="18"/>
          <w:lang w:val="ru-RU"/>
        </w:rPr>
        <w:t>7</w:t>
      </w:r>
      <w:r w:rsidRPr="0030779F">
        <w:rPr>
          <w:b w:val="0"/>
          <w:sz w:val="18"/>
          <w:szCs w:val="18"/>
        </w:rPr>
        <w:t xml:space="preserve"> г.) с применением накладных расходов и сметной прибыли, с коэффициентами пересчета из базисного в теку</w:t>
      </w:r>
      <w:r>
        <w:rPr>
          <w:b w:val="0"/>
          <w:sz w:val="18"/>
          <w:szCs w:val="18"/>
        </w:rPr>
        <w:t>щий уровень цен по видам работ) на основании локальной сметы размещенной Заказчиком в составе запроса котировок.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0CE2C6"/>
    <w:styleLink w:val="133"/>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2" w15:restartNumberingAfterBreak="0">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BD01B6A"/>
    <w:styleLink w:val="14"/>
    <w:lvl w:ilvl="0">
      <w:start w:val="1"/>
      <w:numFmt w:val="bullet"/>
      <w:pStyle w:val="a"/>
      <w:lvlText w:val=""/>
      <w:lvlJc w:val="left"/>
      <w:pPr>
        <w:tabs>
          <w:tab w:val="num" w:pos="643"/>
        </w:tabs>
        <w:ind w:left="643" w:hanging="360"/>
      </w:pPr>
      <w:rPr>
        <w:rFonts w:ascii="Symbol" w:hAnsi="Symbol" w:hint="default"/>
      </w:rPr>
    </w:lvl>
  </w:abstractNum>
  <w:abstractNum w:abstractNumId="5" w15:restartNumberingAfterBreak="0">
    <w:nsid w:val="013F7FA0"/>
    <w:multiLevelType w:val="hybridMultilevel"/>
    <w:tmpl w:val="F68AB654"/>
    <w:styleLink w:val="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6" w15:restartNumberingAfterBreak="0">
    <w:nsid w:val="025B7A37"/>
    <w:multiLevelType w:val="multilevel"/>
    <w:tmpl w:val="CF3CB690"/>
    <w:styleLink w:val="1125"/>
    <w:lvl w:ilvl="0">
      <w:start w:val="1"/>
      <w:numFmt w:val="russianLower"/>
      <w:lvlText w:val="%1)"/>
      <w:lvlJc w:val="left"/>
      <w:pPr>
        <w:ind w:left="360" w:hanging="360"/>
      </w:pPr>
      <w:rPr>
        <w:rFonts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D297D8E"/>
    <w:multiLevelType w:val="hybridMultilevel"/>
    <w:tmpl w:val="1D2A2B12"/>
    <w:lvl w:ilvl="0" w:tplc="A606A606">
      <w:start w:val="1"/>
      <w:numFmt w:val="bullet"/>
      <w:pStyle w:val="a0"/>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36745C"/>
    <w:multiLevelType w:val="hybridMultilevel"/>
    <w:tmpl w:val="7D967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99100F"/>
    <w:multiLevelType w:val="multilevel"/>
    <w:tmpl w:val="279CFDF6"/>
    <w:styleLink w:val="11"/>
    <w:lvl w:ilvl="0">
      <w:start w:val="6"/>
      <w:numFmt w:val="none"/>
      <w:pStyle w:val="a1"/>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53C5A17"/>
    <w:multiLevelType w:val="hybridMultilevel"/>
    <w:tmpl w:val="C1CC6ABE"/>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B0053"/>
    <w:multiLevelType w:val="multilevel"/>
    <w:tmpl w:val="4F46A6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3" w15:restartNumberingAfterBreak="0">
    <w:nsid w:val="24F87C14"/>
    <w:multiLevelType w:val="hybridMultilevel"/>
    <w:tmpl w:val="3D0A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D14A4E"/>
    <w:multiLevelType w:val="hybridMultilevel"/>
    <w:tmpl w:val="ADD8E9B8"/>
    <w:styleLink w:val="11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5" w15:restartNumberingAfterBreak="0">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7" w15:restartNumberingAfterBreak="0">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393D0B22"/>
    <w:multiLevelType w:val="hybridMultilevel"/>
    <w:tmpl w:val="49244EC4"/>
    <w:styleLink w:val="1113"/>
    <w:lvl w:ilvl="0" w:tplc="5BB6DA8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2346A7BC" w:tentative="1">
      <w:start w:val="1"/>
      <w:numFmt w:val="lowerLetter"/>
      <w:lvlText w:val="%2."/>
      <w:lvlJc w:val="left"/>
      <w:pPr>
        <w:tabs>
          <w:tab w:val="num" w:pos="1440"/>
        </w:tabs>
        <w:ind w:left="1440" w:hanging="360"/>
      </w:pPr>
    </w:lvl>
    <w:lvl w:ilvl="2" w:tplc="74242712" w:tentative="1">
      <w:start w:val="1"/>
      <w:numFmt w:val="lowerRoman"/>
      <w:lvlText w:val="%3."/>
      <w:lvlJc w:val="right"/>
      <w:pPr>
        <w:tabs>
          <w:tab w:val="num" w:pos="2160"/>
        </w:tabs>
        <w:ind w:left="2160" w:hanging="180"/>
      </w:pPr>
    </w:lvl>
    <w:lvl w:ilvl="3" w:tplc="53CC4632" w:tentative="1">
      <w:start w:val="1"/>
      <w:numFmt w:val="decimal"/>
      <w:lvlText w:val="%4."/>
      <w:lvlJc w:val="left"/>
      <w:pPr>
        <w:tabs>
          <w:tab w:val="num" w:pos="2880"/>
        </w:tabs>
        <w:ind w:left="2880" w:hanging="360"/>
      </w:pPr>
    </w:lvl>
    <w:lvl w:ilvl="4" w:tplc="54B4131A" w:tentative="1">
      <w:start w:val="1"/>
      <w:numFmt w:val="lowerLetter"/>
      <w:lvlText w:val="%5."/>
      <w:lvlJc w:val="left"/>
      <w:pPr>
        <w:tabs>
          <w:tab w:val="num" w:pos="3600"/>
        </w:tabs>
        <w:ind w:left="3600" w:hanging="360"/>
      </w:pPr>
    </w:lvl>
    <w:lvl w:ilvl="5" w:tplc="53F677E4" w:tentative="1">
      <w:start w:val="1"/>
      <w:numFmt w:val="lowerRoman"/>
      <w:lvlText w:val="%6."/>
      <w:lvlJc w:val="right"/>
      <w:pPr>
        <w:tabs>
          <w:tab w:val="num" w:pos="4320"/>
        </w:tabs>
        <w:ind w:left="4320" w:hanging="180"/>
      </w:pPr>
    </w:lvl>
    <w:lvl w:ilvl="6" w:tplc="E9529F60" w:tentative="1">
      <w:start w:val="1"/>
      <w:numFmt w:val="decimal"/>
      <w:lvlText w:val="%7."/>
      <w:lvlJc w:val="left"/>
      <w:pPr>
        <w:tabs>
          <w:tab w:val="num" w:pos="5040"/>
        </w:tabs>
        <w:ind w:left="5040" w:hanging="360"/>
      </w:pPr>
    </w:lvl>
    <w:lvl w:ilvl="7" w:tplc="BD9E0080" w:tentative="1">
      <w:start w:val="1"/>
      <w:numFmt w:val="lowerLetter"/>
      <w:lvlText w:val="%8."/>
      <w:lvlJc w:val="left"/>
      <w:pPr>
        <w:tabs>
          <w:tab w:val="num" w:pos="5760"/>
        </w:tabs>
        <w:ind w:left="5760" w:hanging="360"/>
      </w:pPr>
    </w:lvl>
    <w:lvl w:ilvl="8" w:tplc="78D875C0" w:tentative="1">
      <w:start w:val="1"/>
      <w:numFmt w:val="lowerRoman"/>
      <w:lvlText w:val="%9."/>
      <w:lvlJc w:val="right"/>
      <w:pPr>
        <w:tabs>
          <w:tab w:val="num" w:pos="6480"/>
        </w:tabs>
        <w:ind w:left="6480" w:hanging="180"/>
      </w:pPr>
    </w:lvl>
  </w:abstractNum>
  <w:abstractNum w:abstractNumId="19" w15:restartNumberingAfterBreak="0">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0" w15:restartNumberingAfterBreak="0">
    <w:nsid w:val="3A150290"/>
    <w:multiLevelType w:val="hybridMultilevel"/>
    <w:tmpl w:val="FA08B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E738C8"/>
    <w:multiLevelType w:val="hybridMultilevel"/>
    <w:tmpl w:val="AF0A8A46"/>
    <w:lvl w:ilvl="0" w:tplc="7DE4F330">
      <w:start w:val="1"/>
      <w:numFmt w:val="russianLower"/>
      <w:pStyle w:val="a2"/>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2" w15:restartNumberingAfterBreak="0">
    <w:nsid w:val="3E3C3A54"/>
    <w:multiLevelType w:val="hybridMultilevel"/>
    <w:tmpl w:val="C4E2B918"/>
    <w:styleLink w:val="111111223"/>
    <w:lvl w:ilvl="0" w:tplc="F918CA60">
      <w:start w:val="1"/>
      <w:numFmt w:val="bullet"/>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3"/>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0E37B90"/>
    <w:multiLevelType w:val="multilevel"/>
    <w:tmpl w:val="EA3EF2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33E56DC"/>
    <w:multiLevelType w:val="hybridMultilevel"/>
    <w:tmpl w:val="F1DC0ED8"/>
    <w:styleLink w:val="11111132"/>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6" w15:restartNumberingAfterBreak="0">
    <w:nsid w:val="43E01848"/>
    <w:multiLevelType w:val="hybridMultilevel"/>
    <w:tmpl w:val="7E865484"/>
    <w:lvl w:ilvl="0" w:tplc="70C22C6C">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45687066"/>
    <w:multiLevelType w:val="hybridMultilevel"/>
    <w:tmpl w:val="2E4CA9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4A514A49"/>
    <w:multiLevelType w:val="multilevel"/>
    <w:tmpl w:val="A6688E98"/>
    <w:styleLink w:val="111111214"/>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AE642C"/>
    <w:multiLevelType w:val="hybridMultilevel"/>
    <w:tmpl w:val="3ACAE2A4"/>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2" w15:restartNumberingAfterBreak="0">
    <w:nsid w:val="4DB60B03"/>
    <w:multiLevelType w:val="multilevel"/>
    <w:tmpl w:val="76808440"/>
    <w:styleLink w:val="111111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EFB3477"/>
    <w:multiLevelType w:val="multilevel"/>
    <w:tmpl w:val="A36608D0"/>
    <w:styleLink w:val="111111216"/>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15:restartNumberingAfterBreak="0">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7" w15:restartNumberingAfterBreak="0">
    <w:nsid w:val="5BF92428"/>
    <w:multiLevelType w:val="multilevel"/>
    <w:tmpl w:val="F6968400"/>
    <w:styleLink w:val="1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15:restartNumberingAfterBreak="0">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0" w15:restartNumberingAfterBreak="0">
    <w:nsid w:val="63F45B42"/>
    <w:multiLevelType w:val="multilevel"/>
    <w:tmpl w:val="5B787454"/>
    <w:styleLink w:val="1111111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1" w15:restartNumberingAfterBreak="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65860340"/>
    <w:multiLevelType w:val="hybridMultilevel"/>
    <w:tmpl w:val="3030F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6EC4094"/>
    <w:multiLevelType w:val="singleLevel"/>
    <w:tmpl w:val="1A42A242"/>
    <w:lvl w:ilvl="0">
      <w:start w:val="1"/>
      <w:numFmt w:val="decimal"/>
      <w:pStyle w:val="a4"/>
      <w:lvlText w:val="%1)"/>
      <w:lvlJc w:val="left"/>
      <w:pPr>
        <w:tabs>
          <w:tab w:val="num" w:pos="360"/>
        </w:tabs>
        <w:ind w:left="360" w:hanging="360"/>
      </w:pPr>
      <w:rPr>
        <w:rFonts w:cs="Times New Roman"/>
      </w:rPr>
    </w:lvl>
  </w:abstractNum>
  <w:abstractNum w:abstractNumId="44" w15:restartNumberingAfterBreak="0">
    <w:nsid w:val="67463845"/>
    <w:multiLevelType w:val="hybridMultilevel"/>
    <w:tmpl w:val="D8CCC23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85B4015"/>
    <w:multiLevelType w:val="hybridMultilevel"/>
    <w:tmpl w:val="8A88F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744961"/>
    <w:multiLevelType w:val="hybridMultilevel"/>
    <w:tmpl w:val="AD066028"/>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9D132D8"/>
    <w:multiLevelType w:val="hybridMultilevel"/>
    <w:tmpl w:val="7B5281A2"/>
    <w:lvl w:ilvl="0" w:tplc="DE282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6CF70BC1"/>
    <w:multiLevelType w:val="multilevel"/>
    <w:tmpl w:val="5BEABA66"/>
    <w:styleLink w:val="11111115"/>
    <w:lvl w:ilvl="0">
      <w:start w:val="1"/>
      <w:numFmt w:val="decimal"/>
      <w:pStyle w:val="a5"/>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753835A7"/>
    <w:multiLevelType w:val="hybridMultilevel"/>
    <w:tmpl w:val="1114A104"/>
    <w:styleLink w:val="11111133"/>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5440AB9"/>
    <w:multiLevelType w:val="multilevel"/>
    <w:tmpl w:val="0E2614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673B1"/>
    <w:multiLevelType w:val="multilevel"/>
    <w:tmpl w:val="4C4A38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7EBA72E2"/>
    <w:multiLevelType w:val="hybridMultilevel"/>
    <w:tmpl w:val="39946EBC"/>
    <w:styleLink w:val="17"/>
    <w:lvl w:ilvl="0" w:tplc="6E86A0DA">
      <w:start w:val="1"/>
      <w:numFmt w:val="bullet"/>
      <w:pStyle w:val="a6"/>
      <w:lvlText w:val=""/>
      <w:lvlJc w:val="left"/>
      <w:pPr>
        <w:tabs>
          <w:tab w:val="num" w:pos="284"/>
        </w:tabs>
        <w:ind w:left="284" w:hanging="284"/>
      </w:pPr>
      <w:rPr>
        <w:rFonts w:ascii="Symbol" w:hAnsi="Symbol" w:hint="default"/>
      </w:rPr>
    </w:lvl>
    <w:lvl w:ilvl="1" w:tplc="59C0ABA6">
      <w:start w:val="1"/>
      <w:numFmt w:val="bullet"/>
      <w:lvlText w:val=""/>
      <w:lvlJc w:val="left"/>
      <w:pPr>
        <w:tabs>
          <w:tab w:val="num" w:pos="1440"/>
        </w:tabs>
        <w:ind w:left="1440" w:hanging="360"/>
      </w:pPr>
      <w:rPr>
        <w:rFonts w:ascii="Symbol" w:hAnsi="Symbol" w:hint="default"/>
      </w:rPr>
    </w:lvl>
    <w:lvl w:ilvl="2" w:tplc="89E477FE">
      <w:start w:val="1"/>
      <w:numFmt w:val="bullet"/>
      <w:lvlText w:val=""/>
      <w:lvlJc w:val="left"/>
      <w:pPr>
        <w:tabs>
          <w:tab w:val="num" w:pos="2160"/>
        </w:tabs>
        <w:ind w:left="2160" w:hanging="360"/>
      </w:pPr>
      <w:rPr>
        <w:rFonts w:ascii="Wingdings" w:hAnsi="Wingdings" w:hint="default"/>
      </w:rPr>
    </w:lvl>
    <w:lvl w:ilvl="3" w:tplc="C2D85466" w:tentative="1">
      <w:start w:val="1"/>
      <w:numFmt w:val="bullet"/>
      <w:lvlText w:val=""/>
      <w:lvlJc w:val="left"/>
      <w:pPr>
        <w:tabs>
          <w:tab w:val="num" w:pos="2880"/>
        </w:tabs>
        <w:ind w:left="2880" w:hanging="360"/>
      </w:pPr>
      <w:rPr>
        <w:rFonts w:ascii="Symbol" w:hAnsi="Symbol" w:hint="default"/>
      </w:rPr>
    </w:lvl>
    <w:lvl w:ilvl="4" w:tplc="4C220924" w:tentative="1">
      <w:start w:val="1"/>
      <w:numFmt w:val="bullet"/>
      <w:lvlText w:val="o"/>
      <w:lvlJc w:val="left"/>
      <w:pPr>
        <w:tabs>
          <w:tab w:val="num" w:pos="3600"/>
        </w:tabs>
        <w:ind w:left="3600" w:hanging="360"/>
      </w:pPr>
      <w:rPr>
        <w:rFonts w:ascii="Courier New" w:hAnsi="Courier New" w:hint="default"/>
      </w:rPr>
    </w:lvl>
    <w:lvl w:ilvl="5" w:tplc="253E160A" w:tentative="1">
      <w:start w:val="1"/>
      <w:numFmt w:val="bullet"/>
      <w:lvlText w:val=""/>
      <w:lvlJc w:val="left"/>
      <w:pPr>
        <w:tabs>
          <w:tab w:val="num" w:pos="4320"/>
        </w:tabs>
        <w:ind w:left="4320" w:hanging="360"/>
      </w:pPr>
      <w:rPr>
        <w:rFonts w:ascii="Wingdings" w:hAnsi="Wingdings" w:hint="default"/>
      </w:rPr>
    </w:lvl>
    <w:lvl w:ilvl="6" w:tplc="C688E19E" w:tentative="1">
      <w:start w:val="1"/>
      <w:numFmt w:val="bullet"/>
      <w:lvlText w:val=""/>
      <w:lvlJc w:val="left"/>
      <w:pPr>
        <w:tabs>
          <w:tab w:val="num" w:pos="5040"/>
        </w:tabs>
        <w:ind w:left="5040" w:hanging="360"/>
      </w:pPr>
      <w:rPr>
        <w:rFonts w:ascii="Symbol" w:hAnsi="Symbol" w:hint="default"/>
      </w:rPr>
    </w:lvl>
    <w:lvl w:ilvl="7" w:tplc="2A487466" w:tentative="1">
      <w:start w:val="1"/>
      <w:numFmt w:val="bullet"/>
      <w:lvlText w:val="o"/>
      <w:lvlJc w:val="left"/>
      <w:pPr>
        <w:tabs>
          <w:tab w:val="num" w:pos="5760"/>
        </w:tabs>
        <w:ind w:left="5760" w:hanging="360"/>
      </w:pPr>
      <w:rPr>
        <w:rFonts w:ascii="Courier New" w:hAnsi="Courier New" w:hint="default"/>
      </w:rPr>
    </w:lvl>
    <w:lvl w:ilvl="8" w:tplc="CFC8CEC4"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EBC43BC"/>
    <w:multiLevelType w:val="multilevel"/>
    <w:tmpl w:val="010C8298"/>
    <w:lvl w:ilvl="0">
      <w:start w:val="1"/>
      <w:numFmt w:val="decimal"/>
      <w:lvlText w:val="%1."/>
      <w:lvlJc w:val="left"/>
      <w:pPr>
        <w:ind w:left="360" w:hanging="360"/>
      </w:pPr>
    </w:lvl>
    <w:lvl w:ilvl="1">
      <w:start w:val="1"/>
      <w:numFmt w:val="decimal"/>
      <w:lvlText w:val="%1.%2."/>
      <w:lvlJc w:val="left"/>
      <w:pPr>
        <w:ind w:left="792" w:hanging="432"/>
      </w:pPr>
      <w:rPr>
        <w:b w:val="0"/>
        <w:i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33"/>
  </w:num>
  <w:num w:numId="3">
    <w:abstractNumId w:val="6"/>
  </w:num>
  <w:num w:numId="4">
    <w:abstractNumId w:val="34"/>
  </w:num>
  <w:num w:numId="5">
    <w:abstractNumId w:val="0"/>
  </w:num>
  <w:num w:numId="6">
    <w:abstractNumId w:val="4"/>
  </w:num>
  <w:num w:numId="7">
    <w:abstractNumId w:val="53"/>
  </w:num>
  <w:num w:numId="8">
    <w:abstractNumId w:val="16"/>
  </w:num>
  <w:num w:numId="9">
    <w:abstractNumId w:val="25"/>
  </w:num>
  <w:num w:numId="10">
    <w:abstractNumId w:val="38"/>
    <w:lvlOverride w:ilvl="0">
      <w:startOverride w:val="1"/>
    </w:lvlOverride>
  </w:num>
  <w:num w:numId="11">
    <w:abstractNumId w:val="19"/>
  </w:num>
  <w:num w:numId="12">
    <w:abstractNumId w:val="49"/>
  </w:num>
  <w:num w:numId="13">
    <w:abstractNumId w:val="29"/>
  </w:num>
  <w:num w:numId="14">
    <w:abstractNumId w:val="40"/>
  </w:num>
  <w:num w:numId="15">
    <w:abstractNumId w:val="31"/>
  </w:num>
  <w:num w:numId="16">
    <w:abstractNumId w:val="57"/>
  </w:num>
  <w:num w:numId="17">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2"/>
  </w:num>
  <w:num w:numId="19">
    <w:abstractNumId w:val="12"/>
  </w:num>
  <w:num w:numId="20">
    <w:abstractNumId w:val="32"/>
  </w:num>
  <w:num w:numId="21">
    <w:abstractNumId w:val="21"/>
  </w:num>
  <w:num w:numId="22">
    <w:abstractNumId w:val="43"/>
  </w:num>
  <w:num w:numId="23">
    <w:abstractNumId w:val="35"/>
  </w:num>
  <w:num w:numId="24">
    <w:abstractNumId w:val="17"/>
  </w:num>
  <w:num w:numId="25">
    <w:abstractNumId w:val="41"/>
  </w:num>
  <w:num w:numId="26">
    <w:abstractNumId w:val="15"/>
  </w:num>
  <w:num w:numId="27">
    <w:abstractNumId w:val="30"/>
  </w:num>
  <w:num w:numId="2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7"/>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6"/>
  </w:num>
  <w:num w:numId="34">
    <w:abstractNumId w:val="5"/>
  </w:num>
  <w:num w:numId="35">
    <w:abstractNumId w:val="51"/>
  </w:num>
  <w:num w:numId="36">
    <w:abstractNumId w:val="10"/>
  </w:num>
  <w:num w:numId="37">
    <w:abstractNumId w:val="26"/>
  </w:num>
  <w:num w:numId="38">
    <w:abstractNumId w:val="47"/>
  </w:num>
  <w:num w:numId="39">
    <w:abstractNumId w:val="22"/>
  </w:num>
  <w:num w:numId="40">
    <w:abstractNumId w:val="2"/>
  </w:num>
  <w:num w:numId="41">
    <w:abstractNumId w:val="3"/>
  </w:num>
  <w:num w:numId="42">
    <w:abstractNumId w:val="1"/>
  </w:num>
  <w:num w:numId="43">
    <w:abstractNumId w:val="27"/>
  </w:num>
  <w:num w:numId="44">
    <w:abstractNumId w:val="50"/>
  </w:num>
  <w:num w:numId="45">
    <w:abstractNumId w:val="39"/>
  </w:num>
  <w:num w:numId="46">
    <w:abstractNumId w:val="9"/>
  </w:num>
  <w:num w:numId="47">
    <w:abstractNumId w:val="48"/>
  </w:num>
  <w:num w:numId="48">
    <w:abstractNumId w:val="14"/>
  </w:num>
  <w:num w:numId="49">
    <w:abstractNumId w:val="55"/>
  </w:num>
  <w:num w:numId="50">
    <w:abstractNumId w:val="44"/>
  </w:num>
  <w:num w:numId="51">
    <w:abstractNumId w:val="28"/>
  </w:num>
  <w:num w:numId="52">
    <w:abstractNumId w:val="46"/>
  </w:num>
  <w:num w:numId="53">
    <w:abstractNumId w:val="8"/>
  </w:num>
  <w:num w:numId="54">
    <w:abstractNumId w:val="42"/>
  </w:num>
  <w:num w:numId="55">
    <w:abstractNumId w:val="45"/>
  </w:num>
  <w:num w:numId="56">
    <w:abstractNumId w:val="20"/>
  </w:num>
  <w:num w:numId="57">
    <w:abstractNumId w:val="13"/>
  </w:num>
  <w:num w:numId="58">
    <w:abstractNumId w:val="24"/>
  </w:num>
  <w:num w:numId="59">
    <w:abstractNumId w:val="58"/>
  </w:num>
  <w:num w:numId="60">
    <w:abstractNumId w:val="54"/>
  </w:num>
  <w:num w:numId="61">
    <w:abstractNumId w:val="56"/>
  </w:num>
  <w:num w:numId="62">
    <w:abstractNumId w:val="1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B57"/>
    <w:rsid w:val="000014BF"/>
    <w:rsid w:val="00001AD2"/>
    <w:rsid w:val="00001F81"/>
    <w:rsid w:val="000020A3"/>
    <w:rsid w:val="000023C1"/>
    <w:rsid w:val="00002466"/>
    <w:rsid w:val="00002757"/>
    <w:rsid w:val="00002FA3"/>
    <w:rsid w:val="000030DC"/>
    <w:rsid w:val="00003208"/>
    <w:rsid w:val="00003AB2"/>
    <w:rsid w:val="00003D1E"/>
    <w:rsid w:val="00003DD5"/>
    <w:rsid w:val="0000410E"/>
    <w:rsid w:val="00004315"/>
    <w:rsid w:val="00004336"/>
    <w:rsid w:val="00004D1B"/>
    <w:rsid w:val="00004DC2"/>
    <w:rsid w:val="00004DF2"/>
    <w:rsid w:val="00005543"/>
    <w:rsid w:val="00005D9B"/>
    <w:rsid w:val="00006152"/>
    <w:rsid w:val="0000653D"/>
    <w:rsid w:val="00006A60"/>
    <w:rsid w:val="00006CEF"/>
    <w:rsid w:val="00007246"/>
    <w:rsid w:val="00007718"/>
    <w:rsid w:val="00007BEB"/>
    <w:rsid w:val="00007BFC"/>
    <w:rsid w:val="000100F6"/>
    <w:rsid w:val="0001049F"/>
    <w:rsid w:val="0001070B"/>
    <w:rsid w:val="000108B5"/>
    <w:rsid w:val="00010D96"/>
    <w:rsid w:val="00010F14"/>
    <w:rsid w:val="000111CC"/>
    <w:rsid w:val="0001140D"/>
    <w:rsid w:val="00011518"/>
    <w:rsid w:val="00012A93"/>
    <w:rsid w:val="00012D77"/>
    <w:rsid w:val="00013926"/>
    <w:rsid w:val="0001392F"/>
    <w:rsid w:val="00013C5B"/>
    <w:rsid w:val="00013E39"/>
    <w:rsid w:val="00014B6F"/>
    <w:rsid w:val="000157E5"/>
    <w:rsid w:val="000158E3"/>
    <w:rsid w:val="00015F7D"/>
    <w:rsid w:val="000161B8"/>
    <w:rsid w:val="00016338"/>
    <w:rsid w:val="00016C34"/>
    <w:rsid w:val="00016E74"/>
    <w:rsid w:val="00016F1A"/>
    <w:rsid w:val="00016FED"/>
    <w:rsid w:val="00017631"/>
    <w:rsid w:val="0001790A"/>
    <w:rsid w:val="000179C6"/>
    <w:rsid w:val="00017B13"/>
    <w:rsid w:val="00017C9E"/>
    <w:rsid w:val="00017E73"/>
    <w:rsid w:val="000208C8"/>
    <w:rsid w:val="00020DDE"/>
    <w:rsid w:val="00021659"/>
    <w:rsid w:val="00022F9C"/>
    <w:rsid w:val="00023D5C"/>
    <w:rsid w:val="00024590"/>
    <w:rsid w:val="00024AC8"/>
    <w:rsid w:val="00025163"/>
    <w:rsid w:val="00025E0D"/>
    <w:rsid w:val="00025E25"/>
    <w:rsid w:val="00025FE8"/>
    <w:rsid w:val="000266FD"/>
    <w:rsid w:val="00026C9C"/>
    <w:rsid w:val="00027845"/>
    <w:rsid w:val="000305BA"/>
    <w:rsid w:val="000311F0"/>
    <w:rsid w:val="000316CC"/>
    <w:rsid w:val="000329FA"/>
    <w:rsid w:val="00032D20"/>
    <w:rsid w:val="00032D57"/>
    <w:rsid w:val="0003366B"/>
    <w:rsid w:val="00033BFE"/>
    <w:rsid w:val="00033D8D"/>
    <w:rsid w:val="00033F56"/>
    <w:rsid w:val="00034D55"/>
    <w:rsid w:val="00035146"/>
    <w:rsid w:val="0003525F"/>
    <w:rsid w:val="00035484"/>
    <w:rsid w:val="00035EF2"/>
    <w:rsid w:val="00035FC2"/>
    <w:rsid w:val="00036DE9"/>
    <w:rsid w:val="00036F85"/>
    <w:rsid w:val="0003723B"/>
    <w:rsid w:val="00037ABC"/>
    <w:rsid w:val="00041C45"/>
    <w:rsid w:val="00042234"/>
    <w:rsid w:val="000423E6"/>
    <w:rsid w:val="00042C00"/>
    <w:rsid w:val="00043CFF"/>
    <w:rsid w:val="0004452C"/>
    <w:rsid w:val="000447CA"/>
    <w:rsid w:val="00044B28"/>
    <w:rsid w:val="00044DD3"/>
    <w:rsid w:val="00044EA6"/>
    <w:rsid w:val="00045E74"/>
    <w:rsid w:val="000460CA"/>
    <w:rsid w:val="00046B29"/>
    <w:rsid w:val="00046DB8"/>
    <w:rsid w:val="00046F8A"/>
    <w:rsid w:val="00047C8B"/>
    <w:rsid w:val="00047C9D"/>
    <w:rsid w:val="00047CC8"/>
    <w:rsid w:val="00050068"/>
    <w:rsid w:val="00050464"/>
    <w:rsid w:val="00050AE5"/>
    <w:rsid w:val="00050CFD"/>
    <w:rsid w:val="00050FE0"/>
    <w:rsid w:val="00051038"/>
    <w:rsid w:val="00051333"/>
    <w:rsid w:val="00052514"/>
    <w:rsid w:val="0005274D"/>
    <w:rsid w:val="0005278A"/>
    <w:rsid w:val="00052803"/>
    <w:rsid w:val="00052D83"/>
    <w:rsid w:val="0005324F"/>
    <w:rsid w:val="000534FC"/>
    <w:rsid w:val="00053D99"/>
    <w:rsid w:val="00054135"/>
    <w:rsid w:val="000544F2"/>
    <w:rsid w:val="000545DC"/>
    <w:rsid w:val="00054C1C"/>
    <w:rsid w:val="00054D14"/>
    <w:rsid w:val="00055003"/>
    <w:rsid w:val="00055511"/>
    <w:rsid w:val="00055C6B"/>
    <w:rsid w:val="00055E83"/>
    <w:rsid w:val="00055F20"/>
    <w:rsid w:val="00056042"/>
    <w:rsid w:val="0005644C"/>
    <w:rsid w:val="00056638"/>
    <w:rsid w:val="00056DA2"/>
    <w:rsid w:val="00057285"/>
    <w:rsid w:val="000572CA"/>
    <w:rsid w:val="000577A8"/>
    <w:rsid w:val="00057B9C"/>
    <w:rsid w:val="0006066F"/>
    <w:rsid w:val="00061010"/>
    <w:rsid w:val="0006120D"/>
    <w:rsid w:val="000616AF"/>
    <w:rsid w:val="000617B0"/>
    <w:rsid w:val="000618C9"/>
    <w:rsid w:val="000619EA"/>
    <w:rsid w:val="00061F7F"/>
    <w:rsid w:val="000620E6"/>
    <w:rsid w:val="0006216D"/>
    <w:rsid w:val="00062D16"/>
    <w:rsid w:val="00063075"/>
    <w:rsid w:val="0006355C"/>
    <w:rsid w:val="00063E56"/>
    <w:rsid w:val="000645E9"/>
    <w:rsid w:val="00064E82"/>
    <w:rsid w:val="000661F7"/>
    <w:rsid w:val="00066208"/>
    <w:rsid w:val="000662C5"/>
    <w:rsid w:val="00066FD3"/>
    <w:rsid w:val="00067372"/>
    <w:rsid w:val="000674C9"/>
    <w:rsid w:val="00067576"/>
    <w:rsid w:val="000675A0"/>
    <w:rsid w:val="000676D1"/>
    <w:rsid w:val="000679E2"/>
    <w:rsid w:val="000679F2"/>
    <w:rsid w:val="00067C44"/>
    <w:rsid w:val="000708C8"/>
    <w:rsid w:val="00070AF2"/>
    <w:rsid w:val="000715D2"/>
    <w:rsid w:val="00071F1D"/>
    <w:rsid w:val="00072588"/>
    <w:rsid w:val="0007264A"/>
    <w:rsid w:val="00072A6C"/>
    <w:rsid w:val="00072B7A"/>
    <w:rsid w:val="00072DB0"/>
    <w:rsid w:val="000732AA"/>
    <w:rsid w:val="00073371"/>
    <w:rsid w:val="000734AF"/>
    <w:rsid w:val="00073DC4"/>
    <w:rsid w:val="00074B8F"/>
    <w:rsid w:val="00074F90"/>
    <w:rsid w:val="000753D8"/>
    <w:rsid w:val="00075AB3"/>
    <w:rsid w:val="0007602E"/>
    <w:rsid w:val="00076C76"/>
    <w:rsid w:val="000778F5"/>
    <w:rsid w:val="000802B6"/>
    <w:rsid w:val="0008237A"/>
    <w:rsid w:val="000830D2"/>
    <w:rsid w:val="00083487"/>
    <w:rsid w:val="00083B29"/>
    <w:rsid w:val="00083FCC"/>
    <w:rsid w:val="0008422A"/>
    <w:rsid w:val="0008455D"/>
    <w:rsid w:val="000848C9"/>
    <w:rsid w:val="00084E48"/>
    <w:rsid w:val="00084F89"/>
    <w:rsid w:val="00084FB3"/>
    <w:rsid w:val="00085175"/>
    <w:rsid w:val="00085830"/>
    <w:rsid w:val="00085C58"/>
    <w:rsid w:val="000860BA"/>
    <w:rsid w:val="00086EE7"/>
    <w:rsid w:val="00086FB2"/>
    <w:rsid w:val="0008754C"/>
    <w:rsid w:val="000879DF"/>
    <w:rsid w:val="00087A7B"/>
    <w:rsid w:val="00087E52"/>
    <w:rsid w:val="00087FCC"/>
    <w:rsid w:val="00090542"/>
    <w:rsid w:val="00090D3D"/>
    <w:rsid w:val="00091AD5"/>
    <w:rsid w:val="00093293"/>
    <w:rsid w:val="00093644"/>
    <w:rsid w:val="000938C8"/>
    <w:rsid w:val="0009425D"/>
    <w:rsid w:val="00094E4E"/>
    <w:rsid w:val="000955D1"/>
    <w:rsid w:val="00095793"/>
    <w:rsid w:val="00095BC7"/>
    <w:rsid w:val="00095C0C"/>
    <w:rsid w:val="00095C13"/>
    <w:rsid w:val="00095CFA"/>
    <w:rsid w:val="00096224"/>
    <w:rsid w:val="00096C7B"/>
    <w:rsid w:val="00096F7E"/>
    <w:rsid w:val="0009741B"/>
    <w:rsid w:val="0009799D"/>
    <w:rsid w:val="000A0DA7"/>
    <w:rsid w:val="000A109E"/>
    <w:rsid w:val="000A121B"/>
    <w:rsid w:val="000A1285"/>
    <w:rsid w:val="000A19FB"/>
    <w:rsid w:val="000A1B96"/>
    <w:rsid w:val="000A28D2"/>
    <w:rsid w:val="000A2FFC"/>
    <w:rsid w:val="000A32C0"/>
    <w:rsid w:val="000A35B7"/>
    <w:rsid w:val="000A36CA"/>
    <w:rsid w:val="000A372F"/>
    <w:rsid w:val="000A3A86"/>
    <w:rsid w:val="000A41A9"/>
    <w:rsid w:val="000A4314"/>
    <w:rsid w:val="000A5631"/>
    <w:rsid w:val="000A59DA"/>
    <w:rsid w:val="000A5EC7"/>
    <w:rsid w:val="000A6991"/>
    <w:rsid w:val="000A6A36"/>
    <w:rsid w:val="000A6B8D"/>
    <w:rsid w:val="000A748D"/>
    <w:rsid w:val="000A754B"/>
    <w:rsid w:val="000B0663"/>
    <w:rsid w:val="000B088F"/>
    <w:rsid w:val="000B08D0"/>
    <w:rsid w:val="000B11B9"/>
    <w:rsid w:val="000B1322"/>
    <w:rsid w:val="000B1F43"/>
    <w:rsid w:val="000B2D39"/>
    <w:rsid w:val="000B3798"/>
    <w:rsid w:val="000B3A02"/>
    <w:rsid w:val="000B3A32"/>
    <w:rsid w:val="000B3A41"/>
    <w:rsid w:val="000B3DB1"/>
    <w:rsid w:val="000B3EFE"/>
    <w:rsid w:val="000B3FED"/>
    <w:rsid w:val="000B4329"/>
    <w:rsid w:val="000B4CB2"/>
    <w:rsid w:val="000B5264"/>
    <w:rsid w:val="000B56F8"/>
    <w:rsid w:val="000B57E2"/>
    <w:rsid w:val="000B5CCA"/>
    <w:rsid w:val="000B5FDD"/>
    <w:rsid w:val="000B7021"/>
    <w:rsid w:val="000B7032"/>
    <w:rsid w:val="000B70FA"/>
    <w:rsid w:val="000B7520"/>
    <w:rsid w:val="000B7854"/>
    <w:rsid w:val="000B7A83"/>
    <w:rsid w:val="000B7B17"/>
    <w:rsid w:val="000B7F33"/>
    <w:rsid w:val="000C07A6"/>
    <w:rsid w:val="000C0891"/>
    <w:rsid w:val="000C1281"/>
    <w:rsid w:val="000C1583"/>
    <w:rsid w:val="000C1596"/>
    <w:rsid w:val="000C15D4"/>
    <w:rsid w:val="000C1733"/>
    <w:rsid w:val="000C192A"/>
    <w:rsid w:val="000C2A60"/>
    <w:rsid w:val="000C3065"/>
    <w:rsid w:val="000C3432"/>
    <w:rsid w:val="000C4231"/>
    <w:rsid w:val="000C471F"/>
    <w:rsid w:val="000C4EBD"/>
    <w:rsid w:val="000C53AF"/>
    <w:rsid w:val="000C5779"/>
    <w:rsid w:val="000C6B10"/>
    <w:rsid w:val="000C7025"/>
    <w:rsid w:val="000C7104"/>
    <w:rsid w:val="000C7528"/>
    <w:rsid w:val="000C7878"/>
    <w:rsid w:val="000C7A0F"/>
    <w:rsid w:val="000C7FB5"/>
    <w:rsid w:val="000D09A0"/>
    <w:rsid w:val="000D1304"/>
    <w:rsid w:val="000D1554"/>
    <w:rsid w:val="000D1C17"/>
    <w:rsid w:val="000D234D"/>
    <w:rsid w:val="000D285C"/>
    <w:rsid w:val="000D32CF"/>
    <w:rsid w:val="000D3A27"/>
    <w:rsid w:val="000D3CD6"/>
    <w:rsid w:val="000D3F40"/>
    <w:rsid w:val="000D4F17"/>
    <w:rsid w:val="000D50FA"/>
    <w:rsid w:val="000D5436"/>
    <w:rsid w:val="000D5A5D"/>
    <w:rsid w:val="000D66E9"/>
    <w:rsid w:val="000D6B65"/>
    <w:rsid w:val="000D7486"/>
    <w:rsid w:val="000D74C5"/>
    <w:rsid w:val="000D7C2C"/>
    <w:rsid w:val="000D7D69"/>
    <w:rsid w:val="000E075F"/>
    <w:rsid w:val="000E0991"/>
    <w:rsid w:val="000E0B06"/>
    <w:rsid w:val="000E0D88"/>
    <w:rsid w:val="000E122F"/>
    <w:rsid w:val="000E127E"/>
    <w:rsid w:val="000E2204"/>
    <w:rsid w:val="000E25D7"/>
    <w:rsid w:val="000E2F1B"/>
    <w:rsid w:val="000E2F66"/>
    <w:rsid w:val="000E35BC"/>
    <w:rsid w:val="000E38C8"/>
    <w:rsid w:val="000E48DF"/>
    <w:rsid w:val="000E4911"/>
    <w:rsid w:val="000E4C35"/>
    <w:rsid w:val="000E53ED"/>
    <w:rsid w:val="000E5833"/>
    <w:rsid w:val="000E6205"/>
    <w:rsid w:val="000E6855"/>
    <w:rsid w:val="000E6894"/>
    <w:rsid w:val="000E6B66"/>
    <w:rsid w:val="000E7159"/>
    <w:rsid w:val="000E7463"/>
    <w:rsid w:val="000E7D64"/>
    <w:rsid w:val="000E7D91"/>
    <w:rsid w:val="000E7FB9"/>
    <w:rsid w:val="000F05A8"/>
    <w:rsid w:val="000F0AB3"/>
    <w:rsid w:val="000F1226"/>
    <w:rsid w:val="000F13D4"/>
    <w:rsid w:val="000F15D3"/>
    <w:rsid w:val="000F195E"/>
    <w:rsid w:val="000F2337"/>
    <w:rsid w:val="000F238E"/>
    <w:rsid w:val="000F32FA"/>
    <w:rsid w:val="000F353B"/>
    <w:rsid w:val="000F358B"/>
    <w:rsid w:val="000F3F88"/>
    <w:rsid w:val="000F42BE"/>
    <w:rsid w:val="000F4510"/>
    <w:rsid w:val="000F45E1"/>
    <w:rsid w:val="000F4C5E"/>
    <w:rsid w:val="000F4E5F"/>
    <w:rsid w:val="000F5436"/>
    <w:rsid w:val="000F6061"/>
    <w:rsid w:val="000F6A1D"/>
    <w:rsid w:val="000F6CAC"/>
    <w:rsid w:val="000F7FF3"/>
    <w:rsid w:val="001008F9"/>
    <w:rsid w:val="001014D5"/>
    <w:rsid w:val="00101700"/>
    <w:rsid w:val="00101ABC"/>
    <w:rsid w:val="00101D5A"/>
    <w:rsid w:val="001021BB"/>
    <w:rsid w:val="0010349A"/>
    <w:rsid w:val="001037C4"/>
    <w:rsid w:val="00103AA7"/>
    <w:rsid w:val="00103B37"/>
    <w:rsid w:val="00103E32"/>
    <w:rsid w:val="00104093"/>
    <w:rsid w:val="001044AD"/>
    <w:rsid w:val="00104919"/>
    <w:rsid w:val="00104B4E"/>
    <w:rsid w:val="00104C3D"/>
    <w:rsid w:val="00104E25"/>
    <w:rsid w:val="001056EA"/>
    <w:rsid w:val="00105767"/>
    <w:rsid w:val="00105BCD"/>
    <w:rsid w:val="00105E61"/>
    <w:rsid w:val="00105F25"/>
    <w:rsid w:val="001069BC"/>
    <w:rsid w:val="00106DA9"/>
    <w:rsid w:val="001071FB"/>
    <w:rsid w:val="00107502"/>
    <w:rsid w:val="001075E4"/>
    <w:rsid w:val="001078B6"/>
    <w:rsid w:val="00107C4E"/>
    <w:rsid w:val="00110C9D"/>
    <w:rsid w:val="00111388"/>
    <w:rsid w:val="00114189"/>
    <w:rsid w:val="00114467"/>
    <w:rsid w:val="00114611"/>
    <w:rsid w:val="00114711"/>
    <w:rsid w:val="00114A1F"/>
    <w:rsid w:val="00114AA6"/>
    <w:rsid w:val="00115951"/>
    <w:rsid w:val="00115E50"/>
    <w:rsid w:val="0011607A"/>
    <w:rsid w:val="0011654F"/>
    <w:rsid w:val="001167EB"/>
    <w:rsid w:val="00116930"/>
    <w:rsid w:val="00116FFD"/>
    <w:rsid w:val="0012049D"/>
    <w:rsid w:val="00120E47"/>
    <w:rsid w:val="0012170B"/>
    <w:rsid w:val="00121E42"/>
    <w:rsid w:val="00122168"/>
    <w:rsid w:val="00122230"/>
    <w:rsid w:val="00122734"/>
    <w:rsid w:val="00122BFB"/>
    <w:rsid w:val="00122F8B"/>
    <w:rsid w:val="001233F3"/>
    <w:rsid w:val="00123EEB"/>
    <w:rsid w:val="001240F5"/>
    <w:rsid w:val="001244FF"/>
    <w:rsid w:val="001248BE"/>
    <w:rsid w:val="00124903"/>
    <w:rsid w:val="0012551C"/>
    <w:rsid w:val="00125828"/>
    <w:rsid w:val="00125BED"/>
    <w:rsid w:val="001262C7"/>
    <w:rsid w:val="001265AF"/>
    <w:rsid w:val="00126936"/>
    <w:rsid w:val="00126F30"/>
    <w:rsid w:val="00127448"/>
    <w:rsid w:val="00127599"/>
    <w:rsid w:val="00127742"/>
    <w:rsid w:val="0013026E"/>
    <w:rsid w:val="00130474"/>
    <w:rsid w:val="00130536"/>
    <w:rsid w:val="00130CEC"/>
    <w:rsid w:val="00131076"/>
    <w:rsid w:val="0013171B"/>
    <w:rsid w:val="001317DB"/>
    <w:rsid w:val="0013203D"/>
    <w:rsid w:val="00132841"/>
    <w:rsid w:val="00132BC5"/>
    <w:rsid w:val="00132CE9"/>
    <w:rsid w:val="00133462"/>
    <w:rsid w:val="00133684"/>
    <w:rsid w:val="0013416B"/>
    <w:rsid w:val="001342B6"/>
    <w:rsid w:val="001343B7"/>
    <w:rsid w:val="00134525"/>
    <w:rsid w:val="0013497C"/>
    <w:rsid w:val="00135417"/>
    <w:rsid w:val="0013575D"/>
    <w:rsid w:val="001357F0"/>
    <w:rsid w:val="0013586D"/>
    <w:rsid w:val="00135B04"/>
    <w:rsid w:val="00136317"/>
    <w:rsid w:val="0013686A"/>
    <w:rsid w:val="001370DD"/>
    <w:rsid w:val="0013764A"/>
    <w:rsid w:val="00137C8D"/>
    <w:rsid w:val="001405AB"/>
    <w:rsid w:val="001413FD"/>
    <w:rsid w:val="001418CC"/>
    <w:rsid w:val="00141AF3"/>
    <w:rsid w:val="00141C1A"/>
    <w:rsid w:val="00141CD7"/>
    <w:rsid w:val="00142073"/>
    <w:rsid w:val="00142264"/>
    <w:rsid w:val="001436C0"/>
    <w:rsid w:val="001449CE"/>
    <w:rsid w:val="001457B1"/>
    <w:rsid w:val="00145C87"/>
    <w:rsid w:val="00147535"/>
    <w:rsid w:val="00147566"/>
    <w:rsid w:val="0014773F"/>
    <w:rsid w:val="00147E47"/>
    <w:rsid w:val="00150162"/>
    <w:rsid w:val="00150C77"/>
    <w:rsid w:val="00150E9B"/>
    <w:rsid w:val="00151302"/>
    <w:rsid w:val="0015141A"/>
    <w:rsid w:val="0015238A"/>
    <w:rsid w:val="00153307"/>
    <w:rsid w:val="0015396B"/>
    <w:rsid w:val="00153B34"/>
    <w:rsid w:val="00153B97"/>
    <w:rsid w:val="00153C25"/>
    <w:rsid w:val="00155419"/>
    <w:rsid w:val="00155C92"/>
    <w:rsid w:val="00156C7C"/>
    <w:rsid w:val="00156EDB"/>
    <w:rsid w:val="00156F95"/>
    <w:rsid w:val="0015714F"/>
    <w:rsid w:val="001578C2"/>
    <w:rsid w:val="001578F6"/>
    <w:rsid w:val="00160796"/>
    <w:rsid w:val="00160A44"/>
    <w:rsid w:val="00160F83"/>
    <w:rsid w:val="001614AD"/>
    <w:rsid w:val="00161AB1"/>
    <w:rsid w:val="00161CAB"/>
    <w:rsid w:val="001630C5"/>
    <w:rsid w:val="0016317A"/>
    <w:rsid w:val="00163400"/>
    <w:rsid w:val="00163649"/>
    <w:rsid w:val="00163724"/>
    <w:rsid w:val="00163CB0"/>
    <w:rsid w:val="001644DC"/>
    <w:rsid w:val="00164B5D"/>
    <w:rsid w:val="00165342"/>
    <w:rsid w:val="00165418"/>
    <w:rsid w:val="00165494"/>
    <w:rsid w:val="001658E4"/>
    <w:rsid w:val="00166545"/>
    <w:rsid w:val="00166724"/>
    <w:rsid w:val="001671BA"/>
    <w:rsid w:val="00167674"/>
    <w:rsid w:val="0016783F"/>
    <w:rsid w:val="00167ECB"/>
    <w:rsid w:val="00170536"/>
    <w:rsid w:val="00170E27"/>
    <w:rsid w:val="00171371"/>
    <w:rsid w:val="0017149C"/>
    <w:rsid w:val="0017164C"/>
    <w:rsid w:val="00171990"/>
    <w:rsid w:val="00171B39"/>
    <w:rsid w:val="00171BB5"/>
    <w:rsid w:val="00172513"/>
    <w:rsid w:val="001729EB"/>
    <w:rsid w:val="00172B82"/>
    <w:rsid w:val="0017317C"/>
    <w:rsid w:val="00173621"/>
    <w:rsid w:val="00173E01"/>
    <w:rsid w:val="001745C2"/>
    <w:rsid w:val="00174F65"/>
    <w:rsid w:val="001756D7"/>
    <w:rsid w:val="001759F8"/>
    <w:rsid w:val="00175BDE"/>
    <w:rsid w:val="00175FAF"/>
    <w:rsid w:val="0017634B"/>
    <w:rsid w:val="00176BB1"/>
    <w:rsid w:val="00176F95"/>
    <w:rsid w:val="001773E2"/>
    <w:rsid w:val="00177508"/>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E02"/>
    <w:rsid w:val="00182F7D"/>
    <w:rsid w:val="00183E3B"/>
    <w:rsid w:val="00184015"/>
    <w:rsid w:val="001841E5"/>
    <w:rsid w:val="0018477B"/>
    <w:rsid w:val="001851CF"/>
    <w:rsid w:val="00185581"/>
    <w:rsid w:val="00185AD7"/>
    <w:rsid w:val="00185F0E"/>
    <w:rsid w:val="001862B3"/>
    <w:rsid w:val="00186AEE"/>
    <w:rsid w:val="00187791"/>
    <w:rsid w:val="001877F4"/>
    <w:rsid w:val="00187B28"/>
    <w:rsid w:val="00190270"/>
    <w:rsid w:val="001906E6"/>
    <w:rsid w:val="00190748"/>
    <w:rsid w:val="0019169C"/>
    <w:rsid w:val="0019200A"/>
    <w:rsid w:val="001927F3"/>
    <w:rsid w:val="00192B69"/>
    <w:rsid w:val="0019346A"/>
    <w:rsid w:val="00193887"/>
    <w:rsid w:val="00193B30"/>
    <w:rsid w:val="00193F56"/>
    <w:rsid w:val="0019412E"/>
    <w:rsid w:val="00194159"/>
    <w:rsid w:val="0019445F"/>
    <w:rsid w:val="00194E2D"/>
    <w:rsid w:val="001951D4"/>
    <w:rsid w:val="00195F6A"/>
    <w:rsid w:val="00195F73"/>
    <w:rsid w:val="0019611F"/>
    <w:rsid w:val="00196239"/>
    <w:rsid w:val="001963A8"/>
    <w:rsid w:val="00196E28"/>
    <w:rsid w:val="00196E53"/>
    <w:rsid w:val="00197130"/>
    <w:rsid w:val="001979F9"/>
    <w:rsid w:val="00197BF8"/>
    <w:rsid w:val="001A1561"/>
    <w:rsid w:val="001A1C91"/>
    <w:rsid w:val="001A1E64"/>
    <w:rsid w:val="001A2269"/>
    <w:rsid w:val="001A2282"/>
    <w:rsid w:val="001A22BB"/>
    <w:rsid w:val="001A24DE"/>
    <w:rsid w:val="001A30C6"/>
    <w:rsid w:val="001A3CAB"/>
    <w:rsid w:val="001A40DF"/>
    <w:rsid w:val="001A4A31"/>
    <w:rsid w:val="001A4C76"/>
    <w:rsid w:val="001A4DBF"/>
    <w:rsid w:val="001A4E22"/>
    <w:rsid w:val="001A51CE"/>
    <w:rsid w:val="001A5713"/>
    <w:rsid w:val="001A572D"/>
    <w:rsid w:val="001A57B5"/>
    <w:rsid w:val="001A590A"/>
    <w:rsid w:val="001A5975"/>
    <w:rsid w:val="001A6339"/>
    <w:rsid w:val="001A66E6"/>
    <w:rsid w:val="001A745D"/>
    <w:rsid w:val="001A74DE"/>
    <w:rsid w:val="001A76C3"/>
    <w:rsid w:val="001A76E7"/>
    <w:rsid w:val="001A7A6E"/>
    <w:rsid w:val="001A7BC2"/>
    <w:rsid w:val="001A7EF8"/>
    <w:rsid w:val="001B084D"/>
    <w:rsid w:val="001B120D"/>
    <w:rsid w:val="001B172D"/>
    <w:rsid w:val="001B2083"/>
    <w:rsid w:val="001B2151"/>
    <w:rsid w:val="001B266C"/>
    <w:rsid w:val="001B279F"/>
    <w:rsid w:val="001B27C9"/>
    <w:rsid w:val="001B27FF"/>
    <w:rsid w:val="001B2933"/>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B7F6E"/>
    <w:rsid w:val="001C030A"/>
    <w:rsid w:val="001C08B7"/>
    <w:rsid w:val="001C0BFE"/>
    <w:rsid w:val="001C13C6"/>
    <w:rsid w:val="001C1757"/>
    <w:rsid w:val="001C1822"/>
    <w:rsid w:val="001C1DEB"/>
    <w:rsid w:val="001C2D78"/>
    <w:rsid w:val="001C31BF"/>
    <w:rsid w:val="001C381A"/>
    <w:rsid w:val="001C3B34"/>
    <w:rsid w:val="001C3EBF"/>
    <w:rsid w:val="001C404A"/>
    <w:rsid w:val="001C4AB0"/>
    <w:rsid w:val="001C4B5C"/>
    <w:rsid w:val="001C4DF3"/>
    <w:rsid w:val="001C502C"/>
    <w:rsid w:val="001C576A"/>
    <w:rsid w:val="001C59E5"/>
    <w:rsid w:val="001C63A6"/>
    <w:rsid w:val="001C6410"/>
    <w:rsid w:val="001C6B05"/>
    <w:rsid w:val="001C7478"/>
    <w:rsid w:val="001C7DD4"/>
    <w:rsid w:val="001D0434"/>
    <w:rsid w:val="001D0701"/>
    <w:rsid w:val="001D12B9"/>
    <w:rsid w:val="001D164C"/>
    <w:rsid w:val="001D2112"/>
    <w:rsid w:val="001D2E83"/>
    <w:rsid w:val="001D2EAD"/>
    <w:rsid w:val="001D3182"/>
    <w:rsid w:val="001D3435"/>
    <w:rsid w:val="001D38BC"/>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C70"/>
    <w:rsid w:val="001D6DC8"/>
    <w:rsid w:val="001D70CE"/>
    <w:rsid w:val="001D71FC"/>
    <w:rsid w:val="001D74B8"/>
    <w:rsid w:val="001D7737"/>
    <w:rsid w:val="001D7BF7"/>
    <w:rsid w:val="001D7EF7"/>
    <w:rsid w:val="001E0542"/>
    <w:rsid w:val="001E05B4"/>
    <w:rsid w:val="001E0774"/>
    <w:rsid w:val="001E0A69"/>
    <w:rsid w:val="001E0B58"/>
    <w:rsid w:val="001E15BB"/>
    <w:rsid w:val="001E16B9"/>
    <w:rsid w:val="001E1DCB"/>
    <w:rsid w:val="001E208F"/>
    <w:rsid w:val="001E22E9"/>
    <w:rsid w:val="001E2863"/>
    <w:rsid w:val="001E2A24"/>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5C8B"/>
    <w:rsid w:val="001E6376"/>
    <w:rsid w:val="001E6D0E"/>
    <w:rsid w:val="001E7541"/>
    <w:rsid w:val="001E782F"/>
    <w:rsid w:val="001F01FF"/>
    <w:rsid w:val="001F0FDA"/>
    <w:rsid w:val="001F117C"/>
    <w:rsid w:val="001F133C"/>
    <w:rsid w:val="001F1718"/>
    <w:rsid w:val="001F22DC"/>
    <w:rsid w:val="001F2593"/>
    <w:rsid w:val="001F27F6"/>
    <w:rsid w:val="001F2CC7"/>
    <w:rsid w:val="001F358F"/>
    <w:rsid w:val="001F360B"/>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F2B"/>
    <w:rsid w:val="002031BC"/>
    <w:rsid w:val="00203981"/>
    <w:rsid w:val="00203EB7"/>
    <w:rsid w:val="00204145"/>
    <w:rsid w:val="0020431F"/>
    <w:rsid w:val="00204589"/>
    <w:rsid w:val="00204A26"/>
    <w:rsid w:val="00204E58"/>
    <w:rsid w:val="0020508B"/>
    <w:rsid w:val="002050D8"/>
    <w:rsid w:val="00205342"/>
    <w:rsid w:val="00205459"/>
    <w:rsid w:val="002054DB"/>
    <w:rsid w:val="00205E4F"/>
    <w:rsid w:val="00206B5D"/>
    <w:rsid w:val="00206C70"/>
    <w:rsid w:val="00206FAC"/>
    <w:rsid w:val="0021124F"/>
    <w:rsid w:val="002114A6"/>
    <w:rsid w:val="002117C7"/>
    <w:rsid w:val="00211B23"/>
    <w:rsid w:val="00212138"/>
    <w:rsid w:val="00212767"/>
    <w:rsid w:val="00212B02"/>
    <w:rsid w:val="00212F4D"/>
    <w:rsid w:val="0021387A"/>
    <w:rsid w:val="002148C1"/>
    <w:rsid w:val="00214E3D"/>
    <w:rsid w:val="0021585C"/>
    <w:rsid w:val="00216700"/>
    <w:rsid w:val="00216BBE"/>
    <w:rsid w:val="00216D2F"/>
    <w:rsid w:val="00216D75"/>
    <w:rsid w:val="00216EA1"/>
    <w:rsid w:val="002175EE"/>
    <w:rsid w:val="002178A5"/>
    <w:rsid w:val="002208C6"/>
    <w:rsid w:val="00220BDA"/>
    <w:rsid w:val="00220DAD"/>
    <w:rsid w:val="00220DD1"/>
    <w:rsid w:val="0022248D"/>
    <w:rsid w:val="00223F6D"/>
    <w:rsid w:val="00224307"/>
    <w:rsid w:val="002243AC"/>
    <w:rsid w:val="002243C5"/>
    <w:rsid w:val="00224A14"/>
    <w:rsid w:val="00224B35"/>
    <w:rsid w:val="0022515A"/>
    <w:rsid w:val="00225446"/>
    <w:rsid w:val="002256B3"/>
    <w:rsid w:val="00225A4E"/>
    <w:rsid w:val="002263BC"/>
    <w:rsid w:val="002270FD"/>
    <w:rsid w:val="00227213"/>
    <w:rsid w:val="002272D7"/>
    <w:rsid w:val="002277BA"/>
    <w:rsid w:val="0022797D"/>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6910"/>
    <w:rsid w:val="002372B1"/>
    <w:rsid w:val="00237947"/>
    <w:rsid w:val="00237FE9"/>
    <w:rsid w:val="002403A4"/>
    <w:rsid w:val="002408E7"/>
    <w:rsid w:val="0024114F"/>
    <w:rsid w:val="0024171B"/>
    <w:rsid w:val="00241AC7"/>
    <w:rsid w:val="00241DA0"/>
    <w:rsid w:val="00241E0B"/>
    <w:rsid w:val="00242362"/>
    <w:rsid w:val="00242B8D"/>
    <w:rsid w:val="00243BC1"/>
    <w:rsid w:val="0024458A"/>
    <w:rsid w:val="0024470A"/>
    <w:rsid w:val="00245231"/>
    <w:rsid w:val="0024525B"/>
    <w:rsid w:val="00245301"/>
    <w:rsid w:val="002455E4"/>
    <w:rsid w:val="00245BA2"/>
    <w:rsid w:val="00245FFE"/>
    <w:rsid w:val="002469AA"/>
    <w:rsid w:val="00246B96"/>
    <w:rsid w:val="002473A7"/>
    <w:rsid w:val="00247694"/>
    <w:rsid w:val="002476E1"/>
    <w:rsid w:val="00247840"/>
    <w:rsid w:val="002505C7"/>
    <w:rsid w:val="002509BD"/>
    <w:rsid w:val="00250DAB"/>
    <w:rsid w:val="00250EB8"/>
    <w:rsid w:val="002513A5"/>
    <w:rsid w:val="00251A61"/>
    <w:rsid w:val="00251E73"/>
    <w:rsid w:val="00252AF8"/>
    <w:rsid w:val="00252D60"/>
    <w:rsid w:val="00252F80"/>
    <w:rsid w:val="00252FB3"/>
    <w:rsid w:val="002532AC"/>
    <w:rsid w:val="002538A5"/>
    <w:rsid w:val="00253993"/>
    <w:rsid w:val="002539B3"/>
    <w:rsid w:val="00253A95"/>
    <w:rsid w:val="00253D0B"/>
    <w:rsid w:val="00253DC5"/>
    <w:rsid w:val="002542E3"/>
    <w:rsid w:val="00254767"/>
    <w:rsid w:val="00254C3D"/>
    <w:rsid w:val="00254DDF"/>
    <w:rsid w:val="00255433"/>
    <w:rsid w:val="002554AA"/>
    <w:rsid w:val="002557CC"/>
    <w:rsid w:val="00255B54"/>
    <w:rsid w:val="00255E91"/>
    <w:rsid w:val="00256008"/>
    <w:rsid w:val="0025633C"/>
    <w:rsid w:val="002565FA"/>
    <w:rsid w:val="00257149"/>
    <w:rsid w:val="00257B99"/>
    <w:rsid w:val="00257C7F"/>
    <w:rsid w:val="00257C90"/>
    <w:rsid w:val="00257DDC"/>
    <w:rsid w:val="002604AC"/>
    <w:rsid w:val="00260607"/>
    <w:rsid w:val="00260619"/>
    <w:rsid w:val="00262151"/>
    <w:rsid w:val="002622FA"/>
    <w:rsid w:val="00262A63"/>
    <w:rsid w:val="00262D51"/>
    <w:rsid w:val="002632EA"/>
    <w:rsid w:val="0026360D"/>
    <w:rsid w:val="00263BB0"/>
    <w:rsid w:val="00263FCB"/>
    <w:rsid w:val="00265326"/>
    <w:rsid w:val="002658FF"/>
    <w:rsid w:val="00266CFF"/>
    <w:rsid w:val="00267A6E"/>
    <w:rsid w:val="002709A2"/>
    <w:rsid w:val="00271884"/>
    <w:rsid w:val="0027198D"/>
    <w:rsid w:val="00272448"/>
    <w:rsid w:val="002726AB"/>
    <w:rsid w:val="00273127"/>
    <w:rsid w:val="002731AF"/>
    <w:rsid w:val="00273417"/>
    <w:rsid w:val="002735B0"/>
    <w:rsid w:val="002741C8"/>
    <w:rsid w:val="00274534"/>
    <w:rsid w:val="00274675"/>
    <w:rsid w:val="00274DD1"/>
    <w:rsid w:val="00275BA4"/>
    <w:rsid w:val="00275C8E"/>
    <w:rsid w:val="002766F0"/>
    <w:rsid w:val="00277090"/>
    <w:rsid w:val="002770E0"/>
    <w:rsid w:val="00277135"/>
    <w:rsid w:val="002771CF"/>
    <w:rsid w:val="002778E7"/>
    <w:rsid w:val="002779FA"/>
    <w:rsid w:val="00277FC4"/>
    <w:rsid w:val="0028014F"/>
    <w:rsid w:val="0028054C"/>
    <w:rsid w:val="0028095B"/>
    <w:rsid w:val="00280985"/>
    <w:rsid w:val="00280B61"/>
    <w:rsid w:val="00280F6C"/>
    <w:rsid w:val="0028166F"/>
    <w:rsid w:val="002819DA"/>
    <w:rsid w:val="00281A87"/>
    <w:rsid w:val="00282595"/>
    <w:rsid w:val="0028285F"/>
    <w:rsid w:val="00282AD0"/>
    <w:rsid w:val="00282BD5"/>
    <w:rsid w:val="00283232"/>
    <w:rsid w:val="00284B21"/>
    <w:rsid w:val="00284EC5"/>
    <w:rsid w:val="002861CB"/>
    <w:rsid w:val="002865D6"/>
    <w:rsid w:val="00286C5D"/>
    <w:rsid w:val="00286F2F"/>
    <w:rsid w:val="00287070"/>
    <w:rsid w:val="002903F5"/>
    <w:rsid w:val="002904A1"/>
    <w:rsid w:val="00290780"/>
    <w:rsid w:val="00291763"/>
    <w:rsid w:val="00291FB2"/>
    <w:rsid w:val="00292041"/>
    <w:rsid w:val="00292447"/>
    <w:rsid w:val="002925E7"/>
    <w:rsid w:val="00292BBA"/>
    <w:rsid w:val="00292C0D"/>
    <w:rsid w:val="00292C64"/>
    <w:rsid w:val="0029390E"/>
    <w:rsid w:val="00293D73"/>
    <w:rsid w:val="0029467E"/>
    <w:rsid w:val="0029480A"/>
    <w:rsid w:val="0029507E"/>
    <w:rsid w:val="002950F5"/>
    <w:rsid w:val="00295B73"/>
    <w:rsid w:val="00295C9D"/>
    <w:rsid w:val="00296388"/>
    <w:rsid w:val="00296623"/>
    <w:rsid w:val="00296724"/>
    <w:rsid w:val="0029759E"/>
    <w:rsid w:val="002A1128"/>
    <w:rsid w:val="002A1694"/>
    <w:rsid w:val="002A17F8"/>
    <w:rsid w:val="002A2221"/>
    <w:rsid w:val="002A27B7"/>
    <w:rsid w:val="002A2AEB"/>
    <w:rsid w:val="002A32F5"/>
    <w:rsid w:val="002A3529"/>
    <w:rsid w:val="002A3E68"/>
    <w:rsid w:val="002A3F41"/>
    <w:rsid w:val="002A443A"/>
    <w:rsid w:val="002A45AC"/>
    <w:rsid w:val="002A4811"/>
    <w:rsid w:val="002A5A72"/>
    <w:rsid w:val="002A5DAD"/>
    <w:rsid w:val="002A6733"/>
    <w:rsid w:val="002A6D76"/>
    <w:rsid w:val="002A6DE5"/>
    <w:rsid w:val="002A6ECC"/>
    <w:rsid w:val="002A73BE"/>
    <w:rsid w:val="002A7553"/>
    <w:rsid w:val="002A7FEF"/>
    <w:rsid w:val="002B0886"/>
    <w:rsid w:val="002B0D81"/>
    <w:rsid w:val="002B17C6"/>
    <w:rsid w:val="002B2CA2"/>
    <w:rsid w:val="002B3406"/>
    <w:rsid w:val="002B3737"/>
    <w:rsid w:val="002B38DC"/>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B9B"/>
    <w:rsid w:val="002B7DC0"/>
    <w:rsid w:val="002C0766"/>
    <w:rsid w:val="002C0A4B"/>
    <w:rsid w:val="002C0C7B"/>
    <w:rsid w:val="002C0E10"/>
    <w:rsid w:val="002C1323"/>
    <w:rsid w:val="002C19D4"/>
    <w:rsid w:val="002C1A89"/>
    <w:rsid w:val="002C2218"/>
    <w:rsid w:val="002C221F"/>
    <w:rsid w:val="002C2724"/>
    <w:rsid w:val="002C29D3"/>
    <w:rsid w:val="002C2BFE"/>
    <w:rsid w:val="002C3771"/>
    <w:rsid w:val="002C399A"/>
    <w:rsid w:val="002C39A6"/>
    <w:rsid w:val="002C3DDE"/>
    <w:rsid w:val="002C4011"/>
    <w:rsid w:val="002C41F7"/>
    <w:rsid w:val="002C4847"/>
    <w:rsid w:val="002C4C24"/>
    <w:rsid w:val="002C50DE"/>
    <w:rsid w:val="002C5A1D"/>
    <w:rsid w:val="002C6763"/>
    <w:rsid w:val="002C67AF"/>
    <w:rsid w:val="002C6F48"/>
    <w:rsid w:val="002D0FAC"/>
    <w:rsid w:val="002D0FBC"/>
    <w:rsid w:val="002D1587"/>
    <w:rsid w:val="002D1A26"/>
    <w:rsid w:val="002D1CFB"/>
    <w:rsid w:val="002D29F2"/>
    <w:rsid w:val="002D33F0"/>
    <w:rsid w:val="002D36C4"/>
    <w:rsid w:val="002D3799"/>
    <w:rsid w:val="002D384E"/>
    <w:rsid w:val="002D3BA5"/>
    <w:rsid w:val="002D3E5A"/>
    <w:rsid w:val="002D4443"/>
    <w:rsid w:val="002D490F"/>
    <w:rsid w:val="002D4CDB"/>
    <w:rsid w:val="002D4E72"/>
    <w:rsid w:val="002D5823"/>
    <w:rsid w:val="002D613F"/>
    <w:rsid w:val="002D63E3"/>
    <w:rsid w:val="002D6A90"/>
    <w:rsid w:val="002D6EA5"/>
    <w:rsid w:val="002D6FB1"/>
    <w:rsid w:val="002D72D2"/>
    <w:rsid w:val="002D766F"/>
    <w:rsid w:val="002D7695"/>
    <w:rsid w:val="002E0F0C"/>
    <w:rsid w:val="002E154A"/>
    <w:rsid w:val="002E160C"/>
    <w:rsid w:val="002E1B5C"/>
    <w:rsid w:val="002E2CB2"/>
    <w:rsid w:val="002E3961"/>
    <w:rsid w:val="002E3CF7"/>
    <w:rsid w:val="002E3F16"/>
    <w:rsid w:val="002E3F8C"/>
    <w:rsid w:val="002E44D6"/>
    <w:rsid w:val="002E4B39"/>
    <w:rsid w:val="002E5634"/>
    <w:rsid w:val="002E5D65"/>
    <w:rsid w:val="002E6490"/>
    <w:rsid w:val="002E665D"/>
    <w:rsid w:val="002E6D24"/>
    <w:rsid w:val="002E71C0"/>
    <w:rsid w:val="002E74D5"/>
    <w:rsid w:val="002E77A9"/>
    <w:rsid w:val="002E786D"/>
    <w:rsid w:val="002E7876"/>
    <w:rsid w:val="002F000F"/>
    <w:rsid w:val="002F0D3E"/>
    <w:rsid w:val="002F20B0"/>
    <w:rsid w:val="002F223D"/>
    <w:rsid w:val="002F2550"/>
    <w:rsid w:val="002F358B"/>
    <w:rsid w:val="002F3653"/>
    <w:rsid w:val="002F38C7"/>
    <w:rsid w:val="002F48EB"/>
    <w:rsid w:val="002F4ED1"/>
    <w:rsid w:val="002F5387"/>
    <w:rsid w:val="002F581A"/>
    <w:rsid w:val="002F5DFF"/>
    <w:rsid w:val="002F604C"/>
    <w:rsid w:val="002F611D"/>
    <w:rsid w:val="002F6B82"/>
    <w:rsid w:val="002F7342"/>
    <w:rsid w:val="002F753F"/>
    <w:rsid w:val="0030033A"/>
    <w:rsid w:val="0030078A"/>
    <w:rsid w:val="003007C7"/>
    <w:rsid w:val="00300850"/>
    <w:rsid w:val="003010DB"/>
    <w:rsid w:val="003013A6"/>
    <w:rsid w:val="003018AD"/>
    <w:rsid w:val="00301BD0"/>
    <w:rsid w:val="00301C7D"/>
    <w:rsid w:val="003022B4"/>
    <w:rsid w:val="0030238E"/>
    <w:rsid w:val="00302B10"/>
    <w:rsid w:val="00302F3E"/>
    <w:rsid w:val="003034BC"/>
    <w:rsid w:val="003039A2"/>
    <w:rsid w:val="003046D0"/>
    <w:rsid w:val="00305543"/>
    <w:rsid w:val="00305FF6"/>
    <w:rsid w:val="00306C61"/>
    <w:rsid w:val="0030700D"/>
    <w:rsid w:val="003072E8"/>
    <w:rsid w:val="00307693"/>
    <w:rsid w:val="00310270"/>
    <w:rsid w:val="00310665"/>
    <w:rsid w:val="003119EA"/>
    <w:rsid w:val="00312303"/>
    <w:rsid w:val="0031257D"/>
    <w:rsid w:val="00313031"/>
    <w:rsid w:val="00313271"/>
    <w:rsid w:val="003139B1"/>
    <w:rsid w:val="00313EBA"/>
    <w:rsid w:val="003141E2"/>
    <w:rsid w:val="0031453F"/>
    <w:rsid w:val="00315DBD"/>
    <w:rsid w:val="0031655B"/>
    <w:rsid w:val="003168CD"/>
    <w:rsid w:val="0031748B"/>
    <w:rsid w:val="003179EC"/>
    <w:rsid w:val="00317E74"/>
    <w:rsid w:val="00320149"/>
    <w:rsid w:val="00320C68"/>
    <w:rsid w:val="00321513"/>
    <w:rsid w:val="003215A7"/>
    <w:rsid w:val="00321B4B"/>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3E"/>
    <w:rsid w:val="0032564B"/>
    <w:rsid w:val="00325784"/>
    <w:rsid w:val="00327115"/>
    <w:rsid w:val="00327319"/>
    <w:rsid w:val="003302FE"/>
    <w:rsid w:val="0033051C"/>
    <w:rsid w:val="00330541"/>
    <w:rsid w:val="00330FC1"/>
    <w:rsid w:val="003314F6"/>
    <w:rsid w:val="00331A5F"/>
    <w:rsid w:val="00331F9D"/>
    <w:rsid w:val="0033260E"/>
    <w:rsid w:val="00332C35"/>
    <w:rsid w:val="00332E69"/>
    <w:rsid w:val="003335EC"/>
    <w:rsid w:val="00333648"/>
    <w:rsid w:val="003338AC"/>
    <w:rsid w:val="00333971"/>
    <w:rsid w:val="00333AB9"/>
    <w:rsid w:val="00334129"/>
    <w:rsid w:val="003344AE"/>
    <w:rsid w:val="00334868"/>
    <w:rsid w:val="00334AF4"/>
    <w:rsid w:val="00334B2F"/>
    <w:rsid w:val="00335338"/>
    <w:rsid w:val="00336406"/>
    <w:rsid w:val="00336567"/>
    <w:rsid w:val="003366A3"/>
    <w:rsid w:val="00336710"/>
    <w:rsid w:val="00336F03"/>
    <w:rsid w:val="00340D1D"/>
    <w:rsid w:val="00340D51"/>
    <w:rsid w:val="003412DE"/>
    <w:rsid w:val="00341798"/>
    <w:rsid w:val="00341C52"/>
    <w:rsid w:val="0034205F"/>
    <w:rsid w:val="00342320"/>
    <w:rsid w:val="00342426"/>
    <w:rsid w:val="003424E3"/>
    <w:rsid w:val="003428D5"/>
    <w:rsid w:val="00342973"/>
    <w:rsid w:val="00342FFC"/>
    <w:rsid w:val="003434BB"/>
    <w:rsid w:val="00343730"/>
    <w:rsid w:val="00343766"/>
    <w:rsid w:val="00343EEB"/>
    <w:rsid w:val="003445EE"/>
    <w:rsid w:val="00344724"/>
    <w:rsid w:val="00344D2A"/>
    <w:rsid w:val="00344FA0"/>
    <w:rsid w:val="00345335"/>
    <w:rsid w:val="003455D0"/>
    <w:rsid w:val="00345704"/>
    <w:rsid w:val="00345983"/>
    <w:rsid w:val="00345BC0"/>
    <w:rsid w:val="00345D6D"/>
    <w:rsid w:val="003466A2"/>
    <w:rsid w:val="003467F5"/>
    <w:rsid w:val="00346CC9"/>
    <w:rsid w:val="003501A3"/>
    <w:rsid w:val="00350F1B"/>
    <w:rsid w:val="00351373"/>
    <w:rsid w:val="003528FD"/>
    <w:rsid w:val="00352BA5"/>
    <w:rsid w:val="00353703"/>
    <w:rsid w:val="00353E9B"/>
    <w:rsid w:val="003540FC"/>
    <w:rsid w:val="00354C53"/>
    <w:rsid w:val="00355CA5"/>
    <w:rsid w:val="003565A0"/>
    <w:rsid w:val="00356747"/>
    <w:rsid w:val="00356E44"/>
    <w:rsid w:val="00357172"/>
    <w:rsid w:val="00357A40"/>
    <w:rsid w:val="00357CC5"/>
    <w:rsid w:val="003601EB"/>
    <w:rsid w:val="003606FB"/>
    <w:rsid w:val="00360910"/>
    <w:rsid w:val="003609A9"/>
    <w:rsid w:val="00360D11"/>
    <w:rsid w:val="003610E6"/>
    <w:rsid w:val="0036191D"/>
    <w:rsid w:val="00361AED"/>
    <w:rsid w:val="003626C3"/>
    <w:rsid w:val="00362AD0"/>
    <w:rsid w:val="00362C42"/>
    <w:rsid w:val="00362E63"/>
    <w:rsid w:val="00363117"/>
    <w:rsid w:val="00363189"/>
    <w:rsid w:val="00363B93"/>
    <w:rsid w:val="00364038"/>
    <w:rsid w:val="00365AE8"/>
    <w:rsid w:val="00365C3C"/>
    <w:rsid w:val="00365D29"/>
    <w:rsid w:val="00365D91"/>
    <w:rsid w:val="003661EF"/>
    <w:rsid w:val="00366D08"/>
    <w:rsid w:val="00367778"/>
    <w:rsid w:val="0036780E"/>
    <w:rsid w:val="00367D7D"/>
    <w:rsid w:val="00370058"/>
    <w:rsid w:val="0037028B"/>
    <w:rsid w:val="003706AB"/>
    <w:rsid w:val="00370729"/>
    <w:rsid w:val="003728F8"/>
    <w:rsid w:val="003729A5"/>
    <w:rsid w:val="00372B7E"/>
    <w:rsid w:val="0037313C"/>
    <w:rsid w:val="003734C2"/>
    <w:rsid w:val="00373887"/>
    <w:rsid w:val="0037399B"/>
    <w:rsid w:val="00374501"/>
    <w:rsid w:val="00374BB1"/>
    <w:rsid w:val="00377C0D"/>
    <w:rsid w:val="00377CB6"/>
    <w:rsid w:val="00380111"/>
    <w:rsid w:val="003801FC"/>
    <w:rsid w:val="003806D4"/>
    <w:rsid w:val="00380D37"/>
    <w:rsid w:val="00381112"/>
    <w:rsid w:val="0038122D"/>
    <w:rsid w:val="003814A5"/>
    <w:rsid w:val="00381A9C"/>
    <w:rsid w:val="0038247D"/>
    <w:rsid w:val="00382780"/>
    <w:rsid w:val="00382BD6"/>
    <w:rsid w:val="00382E05"/>
    <w:rsid w:val="00383D55"/>
    <w:rsid w:val="00384839"/>
    <w:rsid w:val="003849EE"/>
    <w:rsid w:val="00385A40"/>
    <w:rsid w:val="003863D6"/>
    <w:rsid w:val="003864F0"/>
    <w:rsid w:val="00387832"/>
    <w:rsid w:val="0038790E"/>
    <w:rsid w:val="0039081D"/>
    <w:rsid w:val="00390AEB"/>
    <w:rsid w:val="00390F1A"/>
    <w:rsid w:val="0039124A"/>
    <w:rsid w:val="0039169B"/>
    <w:rsid w:val="00391AA4"/>
    <w:rsid w:val="0039211E"/>
    <w:rsid w:val="003924B1"/>
    <w:rsid w:val="00392AFA"/>
    <w:rsid w:val="00392ED8"/>
    <w:rsid w:val="00393566"/>
    <w:rsid w:val="00393676"/>
    <w:rsid w:val="003936DE"/>
    <w:rsid w:val="003939C5"/>
    <w:rsid w:val="0039455C"/>
    <w:rsid w:val="003946E3"/>
    <w:rsid w:val="00394D9C"/>
    <w:rsid w:val="00395297"/>
    <w:rsid w:val="003952D8"/>
    <w:rsid w:val="00395647"/>
    <w:rsid w:val="0039586C"/>
    <w:rsid w:val="0039588D"/>
    <w:rsid w:val="00395BD8"/>
    <w:rsid w:val="00395D13"/>
    <w:rsid w:val="00395F2A"/>
    <w:rsid w:val="003966BC"/>
    <w:rsid w:val="00396B94"/>
    <w:rsid w:val="00396C8D"/>
    <w:rsid w:val="0039701D"/>
    <w:rsid w:val="00397462"/>
    <w:rsid w:val="0039763D"/>
    <w:rsid w:val="0039779D"/>
    <w:rsid w:val="00397AE6"/>
    <w:rsid w:val="00397CB5"/>
    <w:rsid w:val="00397DC4"/>
    <w:rsid w:val="003A03BF"/>
    <w:rsid w:val="003A0603"/>
    <w:rsid w:val="003A13BE"/>
    <w:rsid w:val="003A1CBD"/>
    <w:rsid w:val="003A1DC2"/>
    <w:rsid w:val="003A213C"/>
    <w:rsid w:val="003A2C27"/>
    <w:rsid w:val="003A2C9E"/>
    <w:rsid w:val="003A30E8"/>
    <w:rsid w:val="003A37AC"/>
    <w:rsid w:val="003A3A96"/>
    <w:rsid w:val="003A3CB4"/>
    <w:rsid w:val="003A491D"/>
    <w:rsid w:val="003A4A42"/>
    <w:rsid w:val="003A4B0F"/>
    <w:rsid w:val="003A4C2A"/>
    <w:rsid w:val="003A4D41"/>
    <w:rsid w:val="003A51AB"/>
    <w:rsid w:val="003A5CE9"/>
    <w:rsid w:val="003A5DC1"/>
    <w:rsid w:val="003A61EC"/>
    <w:rsid w:val="003A73A5"/>
    <w:rsid w:val="003A7475"/>
    <w:rsid w:val="003A774B"/>
    <w:rsid w:val="003A77EB"/>
    <w:rsid w:val="003A7858"/>
    <w:rsid w:val="003B05ED"/>
    <w:rsid w:val="003B0633"/>
    <w:rsid w:val="003B063F"/>
    <w:rsid w:val="003B093B"/>
    <w:rsid w:val="003B0D4E"/>
    <w:rsid w:val="003B1772"/>
    <w:rsid w:val="003B19A3"/>
    <w:rsid w:val="003B1A47"/>
    <w:rsid w:val="003B1EB8"/>
    <w:rsid w:val="003B218D"/>
    <w:rsid w:val="003B26BA"/>
    <w:rsid w:val="003B280B"/>
    <w:rsid w:val="003B29C2"/>
    <w:rsid w:val="003B2EA0"/>
    <w:rsid w:val="003B3084"/>
    <w:rsid w:val="003B3A93"/>
    <w:rsid w:val="003B3D8A"/>
    <w:rsid w:val="003B4EB4"/>
    <w:rsid w:val="003B50FD"/>
    <w:rsid w:val="003B5406"/>
    <w:rsid w:val="003B589B"/>
    <w:rsid w:val="003B596A"/>
    <w:rsid w:val="003B6198"/>
    <w:rsid w:val="003B6640"/>
    <w:rsid w:val="003B6E2F"/>
    <w:rsid w:val="003B709F"/>
    <w:rsid w:val="003B74B5"/>
    <w:rsid w:val="003B7A75"/>
    <w:rsid w:val="003B7CE6"/>
    <w:rsid w:val="003C0399"/>
    <w:rsid w:val="003C0623"/>
    <w:rsid w:val="003C0967"/>
    <w:rsid w:val="003C0AC1"/>
    <w:rsid w:val="003C1551"/>
    <w:rsid w:val="003C1B53"/>
    <w:rsid w:val="003C1EAF"/>
    <w:rsid w:val="003C2136"/>
    <w:rsid w:val="003C241E"/>
    <w:rsid w:val="003C2A71"/>
    <w:rsid w:val="003C3405"/>
    <w:rsid w:val="003C393E"/>
    <w:rsid w:val="003C407D"/>
    <w:rsid w:val="003C478D"/>
    <w:rsid w:val="003C49EC"/>
    <w:rsid w:val="003C4ACC"/>
    <w:rsid w:val="003C4CBD"/>
    <w:rsid w:val="003C51F9"/>
    <w:rsid w:val="003C5A3A"/>
    <w:rsid w:val="003C5BCA"/>
    <w:rsid w:val="003C6C1D"/>
    <w:rsid w:val="003C6C38"/>
    <w:rsid w:val="003C6CCD"/>
    <w:rsid w:val="003C7401"/>
    <w:rsid w:val="003C7892"/>
    <w:rsid w:val="003C7991"/>
    <w:rsid w:val="003C7AC4"/>
    <w:rsid w:val="003D02CB"/>
    <w:rsid w:val="003D03A5"/>
    <w:rsid w:val="003D07EC"/>
    <w:rsid w:val="003D084A"/>
    <w:rsid w:val="003D08EA"/>
    <w:rsid w:val="003D0E96"/>
    <w:rsid w:val="003D2004"/>
    <w:rsid w:val="003D265F"/>
    <w:rsid w:val="003D3FA7"/>
    <w:rsid w:val="003D4777"/>
    <w:rsid w:val="003D4830"/>
    <w:rsid w:val="003D5302"/>
    <w:rsid w:val="003D5F94"/>
    <w:rsid w:val="003D60C7"/>
    <w:rsid w:val="003D6417"/>
    <w:rsid w:val="003D64F1"/>
    <w:rsid w:val="003D6515"/>
    <w:rsid w:val="003D660C"/>
    <w:rsid w:val="003D67CF"/>
    <w:rsid w:val="003D6C19"/>
    <w:rsid w:val="003D6D3A"/>
    <w:rsid w:val="003D6E38"/>
    <w:rsid w:val="003D7B44"/>
    <w:rsid w:val="003D7C9A"/>
    <w:rsid w:val="003D7CF1"/>
    <w:rsid w:val="003D7D62"/>
    <w:rsid w:val="003D7FD5"/>
    <w:rsid w:val="003E0304"/>
    <w:rsid w:val="003E0A6C"/>
    <w:rsid w:val="003E26CE"/>
    <w:rsid w:val="003E28E2"/>
    <w:rsid w:val="003E2923"/>
    <w:rsid w:val="003E30C8"/>
    <w:rsid w:val="003E30C9"/>
    <w:rsid w:val="003E330C"/>
    <w:rsid w:val="003E35B6"/>
    <w:rsid w:val="003E3D8C"/>
    <w:rsid w:val="003E42B0"/>
    <w:rsid w:val="003E464D"/>
    <w:rsid w:val="003E47D7"/>
    <w:rsid w:val="003E4E34"/>
    <w:rsid w:val="003E524E"/>
    <w:rsid w:val="003E568A"/>
    <w:rsid w:val="003E5ED9"/>
    <w:rsid w:val="003E5EF3"/>
    <w:rsid w:val="003E5FFD"/>
    <w:rsid w:val="003E617F"/>
    <w:rsid w:val="003E64DE"/>
    <w:rsid w:val="003E6774"/>
    <w:rsid w:val="003E7036"/>
    <w:rsid w:val="003E7108"/>
    <w:rsid w:val="003E7256"/>
    <w:rsid w:val="003E75EF"/>
    <w:rsid w:val="003E7B45"/>
    <w:rsid w:val="003F0073"/>
    <w:rsid w:val="003F00AC"/>
    <w:rsid w:val="003F0504"/>
    <w:rsid w:val="003F08E8"/>
    <w:rsid w:val="003F0EEF"/>
    <w:rsid w:val="003F1103"/>
    <w:rsid w:val="003F18BF"/>
    <w:rsid w:val="003F1947"/>
    <w:rsid w:val="003F1C16"/>
    <w:rsid w:val="003F259D"/>
    <w:rsid w:val="003F27B0"/>
    <w:rsid w:val="003F2948"/>
    <w:rsid w:val="003F2E1A"/>
    <w:rsid w:val="003F3F15"/>
    <w:rsid w:val="003F44E3"/>
    <w:rsid w:val="003F5B15"/>
    <w:rsid w:val="003F5C6F"/>
    <w:rsid w:val="003F5FA0"/>
    <w:rsid w:val="003F6EFE"/>
    <w:rsid w:val="003F7837"/>
    <w:rsid w:val="003F7B31"/>
    <w:rsid w:val="003F7BCC"/>
    <w:rsid w:val="003F7CA8"/>
    <w:rsid w:val="00400075"/>
    <w:rsid w:val="00400110"/>
    <w:rsid w:val="0040034A"/>
    <w:rsid w:val="00400438"/>
    <w:rsid w:val="00400CC1"/>
    <w:rsid w:val="004012BE"/>
    <w:rsid w:val="00401E0C"/>
    <w:rsid w:val="00402220"/>
    <w:rsid w:val="004026B4"/>
    <w:rsid w:val="00402FD7"/>
    <w:rsid w:val="00403BF4"/>
    <w:rsid w:val="004040BC"/>
    <w:rsid w:val="0040434F"/>
    <w:rsid w:val="00404430"/>
    <w:rsid w:val="00404510"/>
    <w:rsid w:val="00404E10"/>
    <w:rsid w:val="00405940"/>
    <w:rsid w:val="004061F4"/>
    <w:rsid w:val="00406216"/>
    <w:rsid w:val="004063A5"/>
    <w:rsid w:val="00406993"/>
    <w:rsid w:val="00406C05"/>
    <w:rsid w:val="00406E21"/>
    <w:rsid w:val="0040753B"/>
    <w:rsid w:val="004076EE"/>
    <w:rsid w:val="00407DDD"/>
    <w:rsid w:val="00407F6B"/>
    <w:rsid w:val="0041047E"/>
    <w:rsid w:val="00410486"/>
    <w:rsid w:val="00410592"/>
    <w:rsid w:val="00411E72"/>
    <w:rsid w:val="0041275A"/>
    <w:rsid w:val="004131F7"/>
    <w:rsid w:val="004134E8"/>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E06"/>
    <w:rsid w:val="0042129B"/>
    <w:rsid w:val="00421509"/>
    <w:rsid w:val="00421633"/>
    <w:rsid w:val="00421C64"/>
    <w:rsid w:val="00422014"/>
    <w:rsid w:val="004223A6"/>
    <w:rsid w:val="00422563"/>
    <w:rsid w:val="00422E14"/>
    <w:rsid w:val="0042457C"/>
    <w:rsid w:val="00424650"/>
    <w:rsid w:val="00424702"/>
    <w:rsid w:val="0042477D"/>
    <w:rsid w:val="00424AF3"/>
    <w:rsid w:val="00424F48"/>
    <w:rsid w:val="0042508A"/>
    <w:rsid w:val="0042569A"/>
    <w:rsid w:val="00425B33"/>
    <w:rsid w:val="00425E8A"/>
    <w:rsid w:val="00426068"/>
    <w:rsid w:val="004266F8"/>
    <w:rsid w:val="00426B90"/>
    <w:rsid w:val="00426B9F"/>
    <w:rsid w:val="00426BA1"/>
    <w:rsid w:val="00426F2F"/>
    <w:rsid w:val="00427696"/>
    <w:rsid w:val="00427C77"/>
    <w:rsid w:val="004304A7"/>
    <w:rsid w:val="00430BF5"/>
    <w:rsid w:val="00430CB2"/>
    <w:rsid w:val="00430EE8"/>
    <w:rsid w:val="00431144"/>
    <w:rsid w:val="0043141D"/>
    <w:rsid w:val="0043182B"/>
    <w:rsid w:val="00432BD2"/>
    <w:rsid w:val="00432C8E"/>
    <w:rsid w:val="004331BC"/>
    <w:rsid w:val="00433428"/>
    <w:rsid w:val="00433672"/>
    <w:rsid w:val="00433B95"/>
    <w:rsid w:val="00433D72"/>
    <w:rsid w:val="004347A7"/>
    <w:rsid w:val="00434830"/>
    <w:rsid w:val="00434BAF"/>
    <w:rsid w:val="00434C27"/>
    <w:rsid w:val="00434C7F"/>
    <w:rsid w:val="00434F68"/>
    <w:rsid w:val="004360B4"/>
    <w:rsid w:val="00437643"/>
    <w:rsid w:val="00437A03"/>
    <w:rsid w:val="0044005A"/>
    <w:rsid w:val="00440387"/>
    <w:rsid w:val="00440771"/>
    <w:rsid w:val="0044084C"/>
    <w:rsid w:val="004408FE"/>
    <w:rsid w:val="00440987"/>
    <w:rsid w:val="00440E7B"/>
    <w:rsid w:val="004425F5"/>
    <w:rsid w:val="004425FC"/>
    <w:rsid w:val="00442789"/>
    <w:rsid w:val="00442A50"/>
    <w:rsid w:val="0044333F"/>
    <w:rsid w:val="0044402D"/>
    <w:rsid w:val="00444107"/>
    <w:rsid w:val="00444353"/>
    <w:rsid w:val="004445BA"/>
    <w:rsid w:val="00444795"/>
    <w:rsid w:val="00444868"/>
    <w:rsid w:val="0044488C"/>
    <w:rsid w:val="00445176"/>
    <w:rsid w:val="0044573E"/>
    <w:rsid w:val="00446716"/>
    <w:rsid w:val="00446CC8"/>
    <w:rsid w:val="004472CB"/>
    <w:rsid w:val="00447393"/>
    <w:rsid w:val="004477E2"/>
    <w:rsid w:val="004503C4"/>
    <w:rsid w:val="00450692"/>
    <w:rsid w:val="00450BE6"/>
    <w:rsid w:val="00450D9E"/>
    <w:rsid w:val="004512F6"/>
    <w:rsid w:val="004517D5"/>
    <w:rsid w:val="00451FF8"/>
    <w:rsid w:val="00452221"/>
    <w:rsid w:val="00452CF9"/>
    <w:rsid w:val="004532DD"/>
    <w:rsid w:val="004534E9"/>
    <w:rsid w:val="004535FE"/>
    <w:rsid w:val="004537AB"/>
    <w:rsid w:val="004541CB"/>
    <w:rsid w:val="004551B3"/>
    <w:rsid w:val="00455B81"/>
    <w:rsid w:val="00455BB8"/>
    <w:rsid w:val="00455E78"/>
    <w:rsid w:val="00456499"/>
    <w:rsid w:val="004565E6"/>
    <w:rsid w:val="0045666E"/>
    <w:rsid w:val="00456C1E"/>
    <w:rsid w:val="0045744C"/>
    <w:rsid w:val="00457508"/>
    <w:rsid w:val="004577E3"/>
    <w:rsid w:val="00457EA3"/>
    <w:rsid w:val="00457F1C"/>
    <w:rsid w:val="00460048"/>
    <w:rsid w:val="004601AF"/>
    <w:rsid w:val="00460383"/>
    <w:rsid w:val="004603FA"/>
    <w:rsid w:val="00460D92"/>
    <w:rsid w:val="00460F94"/>
    <w:rsid w:val="00461081"/>
    <w:rsid w:val="00461102"/>
    <w:rsid w:val="00461519"/>
    <w:rsid w:val="004616D6"/>
    <w:rsid w:val="004619F0"/>
    <w:rsid w:val="0046267E"/>
    <w:rsid w:val="004626AF"/>
    <w:rsid w:val="004629B3"/>
    <w:rsid w:val="00462DAB"/>
    <w:rsid w:val="00463145"/>
    <w:rsid w:val="004631CC"/>
    <w:rsid w:val="004639C2"/>
    <w:rsid w:val="00463EED"/>
    <w:rsid w:val="004649C6"/>
    <w:rsid w:val="00464F2D"/>
    <w:rsid w:val="00464FEC"/>
    <w:rsid w:val="0046529D"/>
    <w:rsid w:val="004654EC"/>
    <w:rsid w:val="00465606"/>
    <w:rsid w:val="00465D9D"/>
    <w:rsid w:val="00465E15"/>
    <w:rsid w:val="00465E1C"/>
    <w:rsid w:val="0046653F"/>
    <w:rsid w:val="00466A31"/>
    <w:rsid w:val="004671B6"/>
    <w:rsid w:val="004673D1"/>
    <w:rsid w:val="004674BC"/>
    <w:rsid w:val="0046758A"/>
    <w:rsid w:val="004678F7"/>
    <w:rsid w:val="00467EEA"/>
    <w:rsid w:val="00467FFD"/>
    <w:rsid w:val="00470315"/>
    <w:rsid w:val="00470945"/>
    <w:rsid w:val="00470E5C"/>
    <w:rsid w:val="00471C6E"/>
    <w:rsid w:val="00471D75"/>
    <w:rsid w:val="00471E4A"/>
    <w:rsid w:val="00472113"/>
    <w:rsid w:val="004725CB"/>
    <w:rsid w:val="0047281E"/>
    <w:rsid w:val="004733D8"/>
    <w:rsid w:val="00473D4F"/>
    <w:rsid w:val="0047494E"/>
    <w:rsid w:val="004749A9"/>
    <w:rsid w:val="00474BF4"/>
    <w:rsid w:val="00474D9A"/>
    <w:rsid w:val="004752EA"/>
    <w:rsid w:val="00475870"/>
    <w:rsid w:val="00475993"/>
    <w:rsid w:val="00475ACD"/>
    <w:rsid w:val="00475DC3"/>
    <w:rsid w:val="004771B4"/>
    <w:rsid w:val="0047720E"/>
    <w:rsid w:val="00477607"/>
    <w:rsid w:val="00477EE9"/>
    <w:rsid w:val="00477F38"/>
    <w:rsid w:val="004806B1"/>
    <w:rsid w:val="00480F32"/>
    <w:rsid w:val="00481566"/>
    <w:rsid w:val="00481646"/>
    <w:rsid w:val="00481846"/>
    <w:rsid w:val="0048244C"/>
    <w:rsid w:val="00482F02"/>
    <w:rsid w:val="00483070"/>
    <w:rsid w:val="00483A7D"/>
    <w:rsid w:val="00483D96"/>
    <w:rsid w:val="00483F17"/>
    <w:rsid w:val="004842D8"/>
    <w:rsid w:val="00484CC7"/>
    <w:rsid w:val="00484E6C"/>
    <w:rsid w:val="00484F37"/>
    <w:rsid w:val="00485334"/>
    <w:rsid w:val="00485BA9"/>
    <w:rsid w:val="004864C6"/>
    <w:rsid w:val="00486520"/>
    <w:rsid w:val="004866B4"/>
    <w:rsid w:val="00487551"/>
    <w:rsid w:val="00487978"/>
    <w:rsid w:val="00487AC7"/>
    <w:rsid w:val="00487B53"/>
    <w:rsid w:val="00490236"/>
    <w:rsid w:val="0049053D"/>
    <w:rsid w:val="00490F90"/>
    <w:rsid w:val="00491599"/>
    <w:rsid w:val="00491632"/>
    <w:rsid w:val="00491CE7"/>
    <w:rsid w:val="00491CEF"/>
    <w:rsid w:val="00492240"/>
    <w:rsid w:val="004924DF"/>
    <w:rsid w:val="0049256D"/>
    <w:rsid w:val="004929E1"/>
    <w:rsid w:val="00493196"/>
    <w:rsid w:val="004941B5"/>
    <w:rsid w:val="0049473A"/>
    <w:rsid w:val="00494A7C"/>
    <w:rsid w:val="00494F5E"/>
    <w:rsid w:val="00495580"/>
    <w:rsid w:val="00495667"/>
    <w:rsid w:val="00496F87"/>
    <w:rsid w:val="004973D2"/>
    <w:rsid w:val="00497840"/>
    <w:rsid w:val="00497F4C"/>
    <w:rsid w:val="004A1107"/>
    <w:rsid w:val="004A2094"/>
    <w:rsid w:val="004A2138"/>
    <w:rsid w:val="004A25DE"/>
    <w:rsid w:val="004A25F8"/>
    <w:rsid w:val="004A2A80"/>
    <w:rsid w:val="004A3027"/>
    <w:rsid w:val="004A365C"/>
    <w:rsid w:val="004A37BD"/>
    <w:rsid w:val="004A38D4"/>
    <w:rsid w:val="004A3F6B"/>
    <w:rsid w:val="004A420A"/>
    <w:rsid w:val="004A4643"/>
    <w:rsid w:val="004A46BE"/>
    <w:rsid w:val="004A514F"/>
    <w:rsid w:val="004A5502"/>
    <w:rsid w:val="004A5A1D"/>
    <w:rsid w:val="004A6204"/>
    <w:rsid w:val="004A63B7"/>
    <w:rsid w:val="004A6AFF"/>
    <w:rsid w:val="004B01C1"/>
    <w:rsid w:val="004B02E5"/>
    <w:rsid w:val="004B0933"/>
    <w:rsid w:val="004B09B8"/>
    <w:rsid w:val="004B0F78"/>
    <w:rsid w:val="004B157A"/>
    <w:rsid w:val="004B207A"/>
    <w:rsid w:val="004B2356"/>
    <w:rsid w:val="004B23BA"/>
    <w:rsid w:val="004B24A4"/>
    <w:rsid w:val="004B2934"/>
    <w:rsid w:val="004B2C9A"/>
    <w:rsid w:val="004B3052"/>
    <w:rsid w:val="004B31A4"/>
    <w:rsid w:val="004B343D"/>
    <w:rsid w:val="004B37AD"/>
    <w:rsid w:val="004B38BD"/>
    <w:rsid w:val="004B40A0"/>
    <w:rsid w:val="004B47DB"/>
    <w:rsid w:val="004B4D74"/>
    <w:rsid w:val="004B4F55"/>
    <w:rsid w:val="004B4FB0"/>
    <w:rsid w:val="004B5806"/>
    <w:rsid w:val="004B5A90"/>
    <w:rsid w:val="004B5AAB"/>
    <w:rsid w:val="004B677C"/>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1BD"/>
    <w:rsid w:val="004C5445"/>
    <w:rsid w:val="004C5667"/>
    <w:rsid w:val="004C5CE3"/>
    <w:rsid w:val="004C5DCC"/>
    <w:rsid w:val="004C651B"/>
    <w:rsid w:val="004C6CF9"/>
    <w:rsid w:val="004C79C8"/>
    <w:rsid w:val="004D0BD5"/>
    <w:rsid w:val="004D0D4B"/>
    <w:rsid w:val="004D0F1F"/>
    <w:rsid w:val="004D11A3"/>
    <w:rsid w:val="004D1255"/>
    <w:rsid w:val="004D1761"/>
    <w:rsid w:val="004D1BBF"/>
    <w:rsid w:val="004D1DD2"/>
    <w:rsid w:val="004D1DE8"/>
    <w:rsid w:val="004D20A1"/>
    <w:rsid w:val="004D3241"/>
    <w:rsid w:val="004D3587"/>
    <w:rsid w:val="004D3842"/>
    <w:rsid w:val="004D393F"/>
    <w:rsid w:val="004D3ECC"/>
    <w:rsid w:val="004D3F19"/>
    <w:rsid w:val="004D448A"/>
    <w:rsid w:val="004D48EF"/>
    <w:rsid w:val="004D4AAC"/>
    <w:rsid w:val="004D4B2D"/>
    <w:rsid w:val="004D4DA4"/>
    <w:rsid w:val="004D5070"/>
    <w:rsid w:val="004D5403"/>
    <w:rsid w:val="004D66C0"/>
    <w:rsid w:val="004D6A69"/>
    <w:rsid w:val="004D6E79"/>
    <w:rsid w:val="004D791E"/>
    <w:rsid w:val="004E073C"/>
    <w:rsid w:val="004E0AC3"/>
    <w:rsid w:val="004E0AF1"/>
    <w:rsid w:val="004E0B21"/>
    <w:rsid w:val="004E1728"/>
    <w:rsid w:val="004E1949"/>
    <w:rsid w:val="004E1A2E"/>
    <w:rsid w:val="004E1E07"/>
    <w:rsid w:val="004E2DDB"/>
    <w:rsid w:val="004E3026"/>
    <w:rsid w:val="004E3100"/>
    <w:rsid w:val="004E362E"/>
    <w:rsid w:val="004E37D9"/>
    <w:rsid w:val="004E39CF"/>
    <w:rsid w:val="004E44EA"/>
    <w:rsid w:val="004E4B97"/>
    <w:rsid w:val="004E4F4C"/>
    <w:rsid w:val="004E526C"/>
    <w:rsid w:val="004E5AC2"/>
    <w:rsid w:val="004E5D61"/>
    <w:rsid w:val="004E5E91"/>
    <w:rsid w:val="004E66DD"/>
    <w:rsid w:val="004E697B"/>
    <w:rsid w:val="004E6AE0"/>
    <w:rsid w:val="004E6CD9"/>
    <w:rsid w:val="004E76FA"/>
    <w:rsid w:val="004E7ABF"/>
    <w:rsid w:val="004E7D4E"/>
    <w:rsid w:val="004F0C25"/>
    <w:rsid w:val="004F0F97"/>
    <w:rsid w:val="004F1717"/>
    <w:rsid w:val="004F18CC"/>
    <w:rsid w:val="004F19CE"/>
    <w:rsid w:val="004F1D28"/>
    <w:rsid w:val="004F1DB4"/>
    <w:rsid w:val="004F1E4B"/>
    <w:rsid w:val="004F1F8A"/>
    <w:rsid w:val="004F1FC5"/>
    <w:rsid w:val="004F207A"/>
    <w:rsid w:val="004F269B"/>
    <w:rsid w:val="004F2B25"/>
    <w:rsid w:val="004F34FC"/>
    <w:rsid w:val="004F363B"/>
    <w:rsid w:val="004F4572"/>
    <w:rsid w:val="004F4630"/>
    <w:rsid w:val="004F4C5D"/>
    <w:rsid w:val="004F5160"/>
    <w:rsid w:val="004F51F6"/>
    <w:rsid w:val="004F5674"/>
    <w:rsid w:val="004F59A2"/>
    <w:rsid w:val="004F5BAD"/>
    <w:rsid w:val="004F5E0B"/>
    <w:rsid w:val="004F5F8C"/>
    <w:rsid w:val="004F6907"/>
    <w:rsid w:val="004F6ED4"/>
    <w:rsid w:val="004F7C73"/>
    <w:rsid w:val="00500E05"/>
    <w:rsid w:val="0050117D"/>
    <w:rsid w:val="00501770"/>
    <w:rsid w:val="00501A90"/>
    <w:rsid w:val="00501E3B"/>
    <w:rsid w:val="00501EF9"/>
    <w:rsid w:val="0050231E"/>
    <w:rsid w:val="0050288C"/>
    <w:rsid w:val="00502B35"/>
    <w:rsid w:val="0050337F"/>
    <w:rsid w:val="005039F0"/>
    <w:rsid w:val="00503A77"/>
    <w:rsid w:val="00504335"/>
    <w:rsid w:val="005045B3"/>
    <w:rsid w:val="00504DB6"/>
    <w:rsid w:val="00505587"/>
    <w:rsid w:val="00505CE3"/>
    <w:rsid w:val="00505E66"/>
    <w:rsid w:val="00506B5D"/>
    <w:rsid w:val="00506F11"/>
    <w:rsid w:val="00507059"/>
    <w:rsid w:val="00507324"/>
    <w:rsid w:val="00507790"/>
    <w:rsid w:val="00507D24"/>
    <w:rsid w:val="0051040C"/>
    <w:rsid w:val="00510BB0"/>
    <w:rsid w:val="00510C0E"/>
    <w:rsid w:val="00510D0B"/>
    <w:rsid w:val="00512D3A"/>
    <w:rsid w:val="00512DD6"/>
    <w:rsid w:val="005131EF"/>
    <w:rsid w:val="005132CF"/>
    <w:rsid w:val="00513BC6"/>
    <w:rsid w:val="00513F98"/>
    <w:rsid w:val="0051408D"/>
    <w:rsid w:val="005145FC"/>
    <w:rsid w:val="00514792"/>
    <w:rsid w:val="00514B54"/>
    <w:rsid w:val="00514C27"/>
    <w:rsid w:val="00514D88"/>
    <w:rsid w:val="00514E3D"/>
    <w:rsid w:val="00515643"/>
    <w:rsid w:val="005156D7"/>
    <w:rsid w:val="005157F9"/>
    <w:rsid w:val="00515ADA"/>
    <w:rsid w:val="0051657A"/>
    <w:rsid w:val="00516BE2"/>
    <w:rsid w:val="005179B0"/>
    <w:rsid w:val="00517B0A"/>
    <w:rsid w:val="005204D9"/>
    <w:rsid w:val="0052071C"/>
    <w:rsid w:val="00520835"/>
    <w:rsid w:val="00520D4B"/>
    <w:rsid w:val="00520E69"/>
    <w:rsid w:val="005219FD"/>
    <w:rsid w:val="00521EB6"/>
    <w:rsid w:val="00522894"/>
    <w:rsid w:val="00522AC0"/>
    <w:rsid w:val="00522D2A"/>
    <w:rsid w:val="0052378F"/>
    <w:rsid w:val="0052381E"/>
    <w:rsid w:val="00523C9D"/>
    <w:rsid w:val="00523E0E"/>
    <w:rsid w:val="00525440"/>
    <w:rsid w:val="005254B4"/>
    <w:rsid w:val="00525580"/>
    <w:rsid w:val="00525938"/>
    <w:rsid w:val="0052596C"/>
    <w:rsid w:val="00525A47"/>
    <w:rsid w:val="00526074"/>
    <w:rsid w:val="0052631B"/>
    <w:rsid w:val="00526383"/>
    <w:rsid w:val="00527551"/>
    <w:rsid w:val="005277EA"/>
    <w:rsid w:val="005302E0"/>
    <w:rsid w:val="00530786"/>
    <w:rsid w:val="0053083A"/>
    <w:rsid w:val="0053089E"/>
    <w:rsid w:val="005308BB"/>
    <w:rsid w:val="00531047"/>
    <w:rsid w:val="00531648"/>
    <w:rsid w:val="0053173F"/>
    <w:rsid w:val="00531B41"/>
    <w:rsid w:val="00531D34"/>
    <w:rsid w:val="00531E57"/>
    <w:rsid w:val="00532AA0"/>
    <w:rsid w:val="0053308E"/>
    <w:rsid w:val="005339C6"/>
    <w:rsid w:val="00534694"/>
    <w:rsid w:val="005347BF"/>
    <w:rsid w:val="005347F1"/>
    <w:rsid w:val="00535573"/>
    <w:rsid w:val="00535595"/>
    <w:rsid w:val="005356FF"/>
    <w:rsid w:val="00536485"/>
    <w:rsid w:val="00537053"/>
    <w:rsid w:val="0053711A"/>
    <w:rsid w:val="005374A1"/>
    <w:rsid w:val="0053754C"/>
    <w:rsid w:val="00537CD3"/>
    <w:rsid w:val="00537D2B"/>
    <w:rsid w:val="005401AE"/>
    <w:rsid w:val="005404E1"/>
    <w:rsid w:val="00540CF6"/>
    <w:rsid w:val="005415B9"/>
    <w:rsid w:val="0054199F"/>
    <w:rsid w:val="00541D83"/>
    <w:rsid w:val="00541E7A"/>
    <w:rsid w:val="0054343C"/>
    <w:rsid w:val="0054469A"/>
    <w:rsid w:val="00544DBD"/>
    <w:rsid w:val="00545229"/>
    <w:rsid w:val="00545B7A"/>
    <w:rsid w:val="00546122"/>
    <w:rsid w:val="00546CAA"/>
    <w:rsid w:val="00547A01"/>
    <w:rsid w:val="00550143"/>
    <w:rsid w:val="005505D3"/>
    <w:rsid w:val="00550782"/>
    <w:rsid w:val="00550966"/>
    <w:rsid w:val="00550C4B"/>
    <w:rsid w:val="00552657"/>
    <w:rsid w:val="005547BA"/>
    <w:rsid w:val="0055480E"/>
    <w:rsid w:val="00554AD5"/>
    <w:rsid w:val="00555148"/>
    <w:rsid w:val="00555B4C"/>
    <w:rsid w:val="00555CBA"/>
    <w:rsid w:val="00555EBE"/>
    <w:rsid w:val="00556CD3"/>
    <w:rsid w:val="00556D09"/>
    <w:rsid w:val="00556F5A"/>
    <w:rsid w:val="005570C7"/>
    <w:rsid w:val="005574A3"/>
    <w:rsid w:val="00557C93"/>
    <w:rsid w:val="00557DE1"/>
    <w:rsid w:val="00560931"/>
    <w:rsid w:val="00561034"/>
    <w:rsid w:val="00561248"/>
    <w:rsid w:val="00561B4C"/>
    <w:rsid w:val="00561CC9"/>
    <w:rsid w:val="005629EE"/>
    <w:rsid w:val="00562AE7"/>
    <w:rsid w:val="00562D9C"/>
    <w:rsid w:val="00562E07"/>
    <w:rsid w:val="00563A6C"/>
    <w:rsid w:val="005641D8"/>
    <w:rsid w:val="005645C0"/>
    <w:rsid w:val="00565EBA"/>
    <w:rsid w:val="00565EEE"/>
    <w:rsid w:val="00566529"/>
    <w:rsid w:val="005672A7"/>
    <w:rsid w:val="00567526"/>
    <w:rsid w:val="00570158"/>
    <w:rsid w:val="0057093A"/>
    <w:rsid w:val="0057095D"/>
    <w:rsid w:val="005713F9"/>
    <w:rsid w:val="0057172D"/>
    <w:rsid w:val="0057185B"/>
    <w:rsid w:val="005718A0"/>
    <w:rsid w:val="005737D9"/>
    <w:rsid w:val="005738EC"/>
    <w:rsid w:val="005739A1"/>
    <w:rsid w:val="00574418"/>
    <w:rsid w:val="00574704"/>
    <w:rsid w:val="00574B1D"/>
    <w:rsid w:val="005755EB"/>
    <w:rsid w:val="005756D4"/>
    <w:rsid w:val="0057570E"/>
    <w:rsid w:val="00575C87"/>
    <w:rsid w:val="00575DE0"/>
    <w:rsid w:val="00576310"/>
    <w:rsid w:val="0057673F"/>
    <w:rsid w:val="005768A4"/>
    <w:rsid w:val="005769F1"/>
    <w:rsid w:val="00576F71"/>
    <w:rsid w:val="00577CA5"/>
    <w:rsid w:val="005800DA"/>
    <w:rsid w:val="0058060A"/>
    <w:rsid w:val="005813E7"/>
    <w:rsid w:val="005815E5"/>
    <w:rsid w:val="00582BF8"/>
    <w:rsid w:val="00582E46"/>
    <w:rsid w:val="00582F91"/>
    <w:rsid w:val="005830B3"/>
    <w:rsid w:val="005838B8"/>
    <w:rsid w:val="00583D03"/>
    <w:rsid w:val="005840C7"/>
    <w:rsid w:val="005843AC"/>
    <w:rsid w:val="0058479D"/>
    <w:rsid w:val="0058491D"/>
    <w:rsid w:val="00584AF5"/>
    <w:rsid w:val="00584D2F"/>
    <w:rsid w:val="00584D39"/>
    <w:rsid w:val="00584EC2"/>
    <w:rsid w:val="0058523E"/>
    <w:rsid w:val="0058538E"/>
    <w:rsid w:val="00585BB8"/>
    <w:rsid w:val="00585C9A"/>
    <w:rsid w:val="00585EA4"/>
    <w:rsid w:val="0058666B"/>
    <w:rsid w:val="005866C8"/>
    <w:rsid w:val="00586B14"/>
    <w:rsid w:val="00586CF3"/>
    <w:rsid w:val="005873BE"/>
    <w:rsid w:val="005878E6"/>
    <w:rsid w:val="00587ED4"/>
    <w:rsid w:val="00587F7F"/>
    <w:rsid w:val="00590189"/>
    <w:rsid w:val="0059095A"/>
    <w:rsid w:val="00590CD1"/>
    <w:rsid w:val="0059145E"/>
    <w:rsid w:val="00592778"/>
    <w:rsid w:val="00592D65"/>
    <w:rsid w:val="00592E1E"/>
    <w:rsid w:val="005931A4"/>
    <w:rsid w:val="0059360D"/>
    <w:rsid w:val="00594295"/>
    <w:rsid w:val="0059449A"/>
    <w:rsid w:val="005945FE"/>
    <w:rsid w:val="005946A5"/>
    <w:rsid w:val="00594ADE"/>
    <w:rsid w:val="00595D1F"/>
    <w:rsid w:val="00596065"/>
    <w:rsid w:val="005965F9"/>
    <w:rsid w:val="00596731"/>
    <w:rsid w:val="00596E79"/>
    <w:rsid w:val="00597315"/>
    <w:rsid w:val="00597349"/>
    <w:rsid w:val="00597527"/>
    <w:rsid w:val="005A0377"/>
    <w:rsid w:val="005A045F"/>
    <w:rsid w:val="005A11F7"/>
    <w:rsid w:val="005A2F37"/>
    <w:rsid w:val="005A42DA"/>
    <w:rsid w:val="005A482A"/>
    <w:rsid w:val="005A5E70"/>
    <w:rsid w:val="005A66BB"/>
    <w:rsid w:val="005A73D5"/>
    <w:rsid w:val="005A7832"/>
    <w:rsid w:val="005B08C3"/>
    <w:rsid w:val="005B1301"/>
    <w:rsid w:val="005B14B2"/>
    <w:rsid w:val="005B19B3"/>
    <w:rsid w:val="005B27E8"/>
    <w:rsid w:val="005B2DF9"/>
    <w:rsid w:val="005B2E29"/>
    <w:rsid w:val="005B2F6B"/>
    <w:rsid w:val="005B321A"/>
    <w:rsid w:val="005B369D"/>
    <w:rsid w:val="005B36DD"/>
    <w:rsid w:val="005B3A0A"/>
    <w:rsid w:val="005B3F58"/>
    <w:rsid w:val="005B4A71"/>
    <w:rsid w:val="005B55B7"/>
    <w:rsid w:val="005B563E"/>
    <w:rsid w:val="005B5846"/>
    <w:rsid w:val="005B5925"/>
    <w:rsid w:val="005B5F4F"/>
    <w:rsid w:val="005B6B04"/>
    <w:rsid w:val="005B788A"/>
    <w:rsid w:val="005C00DB"/>
    <w:rsid w:val="005C047C"/>
    <w:rsid w:val="005C04FB"/>
    <w:rsid w:val="005C0BC0"/>
    <w:rsid w:val="005C141E"/>
    <w:rsid w:val="005C1C7B"/>
    <w:rsid w:val="005C1CA8"/>
    <w:rsid w:val="005C1D65"/>
    <w:rsid w:val="005C1E92"/>
    <w:rsid w:val="005C2275"/>
    <w:rsid w:val="005C2C3B"/>
    <w:rsid w:val="005C2E2F"/>
    <w:rsid w:val="005C2EA7"/>
    <w:rsid w:val="005C30FA"/>
    <w:rsid w:val="005C34B9"/>
    <w:rsid w:val="005C3A31"/>
    <w:rsid w:val="005C4232"/>
    <w:rsid w:val="005C4237"/>
    <w:rsid w:val="005C436A"/>
    <w:rsid w:val="005C440F"/>
    <w:rsid w:val="005C46AF"/>
    <w:rsid w:val="005C482A"/>
    <w:rsid w:val="005C485F"/>
    <w:rsid w:val="005C52F5"/>
    <w:rsid w:val="005C57F9"/>
    <w:rsid w:val="005C5EFE"/>
    <w:rsid w:val="005C622F"/>
    <w:rsid w:val="005C69CE"/>
    <w:rsid w:val="005C6A40"/>
    <w:rsid w:val="005C6B00"/>
    <w:rsid w:val="005C6BA7"/>
    <w:rsid w:val="005C6C0A"/>
    <w:rsid w:val="005C6E3A"/>
    <w:rsid w:val="005C6FA2"/>
    <w:rsid w:val="005C7155"/>
    <w:rsid w:val="005C7FC6"/>
    <w:rsid w:val="005D03BB"/>
    <w:rsid w:val="005D0525"/>
    <w:rsid w:val="005D099E"/>
    <w:rsid w:val="005D13BC"/>
    <w:rsid w:val="005D1A59"/>
    <w:rsid w:val="005D1E93"/>
    <w:rsid w:val="005D1EB5"/>
    <w:rsid w:val="005D1FDA"/>
    <w:rsid w:val="005D2AEA"/>
    <w:rsid w:val="005D2F15"/>
    <w:rsid w:val="005D3167"/>
    <w:rsid w:val="005D36F7"/>
    <w:rsid w:val="005D38A7"/>
    <w:rsid w:val="005D38B5"/>
    <w:rsid w:val="005D3A47"/>
    <w:rsid w:val="005D3AEC"/>
    <w:rsid w:val="005D4415"/>
    <w:rsid w:val="005D4787"/>
    <w:rsid w:val="005D48BE"/>
    <w:rsid w:val="005D4F57"/>
    <w:rsid w:val="005D558C"/>
    <w:rsid w:val="005D5677"/>
    <w:rsid w:val="005D5ACC"/>
    <w:rsid w:val="005D653A"/>
    <w:rsid w:val="005D6F9C"/>
    <w:rsid w:val="005D72A7"/>
    <w:rsid w:val="005D79BD"/>
    <w:rsid w:val="005D7E1B"/>
    <w:rsid w:val="005E0B06"/>
    <w:rsid w:val="005E0BF2"/>
    <w:rsid w:val="005E1B2D"/>
    <w:rsid w:val="005E266C"/>
    <w:rsid w:val="005E2695"/>
    <w:rsid w:val="005E28AB"/>
    <w:rsid w:val="005E325A"/>
    <w:rsid w:val="005E3F39"/>
    <w:rsid w:val="005E3F70"/>
    <w:rsid w:val="005E3F7E"/>
    <w:rsid w:val="005E42CE"/>
    <w:rsid w:val="005E499C"/>
    <w:rsid w:val="005E4BBE"/>
    <w:rsid w:val="005E5B37"/>
    <w:rsid w:val="005E5C46"/>
    <w:rsid w:val="005E629B"/>
    <w:rsid w:val="005E6486"/>
    <w:rsid w:val="005E6771"/>
    <w:rsid w:val="005E7015"/>
    <w:rsid w:val="005E7871"/>
    <w:rsid w:val="005F0347"/>
    <w:rsid w:val="005F1FEA"/>
    <w:rsid w:val="005F2D5A"/>
    <w:rsid w:val="005F37F8"/>
    <w:rsid w:val="005F41E5"/>
    <w:rsid w:val="005F4754"/>
    <w:rsid w:val="005F4972"/>
    <w:rsid w:val="005F53E1"/>
    <w:rsid w:val="005F58B9"/>
    <w:rsid w:val="005F5E2B"/>
    <w:rsid w:val="005F6241"/>
    <w:rsid w:val="005F6CAF"/>
    <w:rsid w:val="005F73F4"/>
    <w:rsid w:val="005F75C8"/>
    <w:rsid w:val="005F7721"/>
    <w:rsid w:val="005F7DE0"/>
    <w:rsid w:val="00600095"/>
    <w:rsid w:val="006000BD"/>
    <w:rsid w:val="00600187"/>
    <w:rsid w:val="00600A08"/>
    <w:rsid w:val="00600AA2"/>
    <w:rsid w:val="00601C17"/>
    <w:rsid w:val="00602550"/>
    <w:rsid w:val="006027E8"/>
    <w:rsid w:val="00602D01"/>
    <w:rsid w:val="006035E1"/>
    <w:rsid w:val="0060371B"/>
    <w:rsid w:val="00603759"/>
    <w:rsid w:val="00604900"/>
    <w:rsid w:val="00604965"/>
    <w:rsid w:val="00604C97"/>
    <w:rsid w:val="00604EAC"/>
    <w:rsid w:val="00605BD7"/>
    <w:rsid w:val="00605DDC"/>
    <w:rsid w:val="00605F97"/>
    <w:rsid w:val="00606118"/>
    <w:rsid w:val="006068A0"/>
    <w:rsid w:val="00606A46"/>
    <w:rsid w:val="00606A6B"/>
    <w:rsid w:val="00606ABB"/>
    <w:rsid w:val="00606C39"/>
    <w:rsid w:val="00607C98"/>
    <w:rsid w:val="006102CF"/>
    <w:rsid w:val="00610843"/>
    <w:rsid w:val="0061106C"/>
    <w:rsid w:val="00611BC7"/>
    <w:rsid w:val="00611C83"/>
    <w:rsid w:val="00611EE9"/>
    <w:rsid w:val="0061276B"/>
    <w:rsid w:val="006127AA"/>
    <w:rsid w:val="00612E48"/>
    <w:rsid w:val="00612FCC"/>
    <w:rsid w:val="0061334F"/>
    <w:rsid w:val="00613567"/>
    <w:rsid w:val="006135AA"/>
    <w:rsid w:val="00613AED"/>
    <w:rsid w:val="00613B79"/>
    <w:rsid w:val="00613BD6"/>
    <w:rsid w:val="00614390"/>
    <w:rsid w:val="00614742"/>
    <w:rsid w:val="00614C16"/>
    <w:rsid w:val="00614CC1"/>
    <w:rsid w:val="00614F49"/>
    <w:rsid w:val="00615B4D"/>
    <w:rsid w:val="00615F21"/>
    <w:rsid w:val="006173D2"/>
    <w:rsid w:val="00617DF0"/>
    <w:rsid w:val="006204A4"/>
    <w:rsid w:val="006209AD"/>
    <w:rsid w:val="00620B92"/>
    <w:rsid w:val="00620D09"/>
    <w:rsid w:val="00620F96"/>
    <w:rsid w:val="006210B8"/>
    <w:rsid w:val="006212BB"/>
    <w:rsid w:val="0062152D"/>
    <w:rsid w:val="00621708"/>
    <w:rsid w:val="006222D2"/>
    <w:rsid w:val="0062237F"/>
    <w:rsid w:val="00622892"/>
    <w:rsid w:val="00622F24"/>
    <w:rsid w:val="00623346"/>
    <w:rsid w:val="006236A9"/>
    <w:rsid w:val="00623B29"/>
    <w:rsid w:val="0062400C"/>
    <w:rsid w:val="00624675"/>
    <w:rsid w:val="00624812"/>
    <w:rsid w:val="0062556A"/>
    <w:rsid w:val="00625F4D"/>
    <w:rsid w:val="00626008"/>
    <w:rsid w:val="0062672B"/>
    <w:rsid w:val="0062716E"/>
    <w:rsid w:val="006275A9"/>
    <w:rsid w:val="006277CE"/>
    <w:rsid w:val="0063039C"/>
    <w:rsid w:val="00630515"/>
    <w:rsid w:val="00630536"/>
    <w:rsid w:val="00630950"/>
    <w:rsid w:val="00630E3F"/>
    <w:rsid w:val="006314AA"/>
    <w:rsid w:val="00631507"/>
    <w:rsid w:val="00631888"/>
    <w:rsid w:val="006319F8"/>
    <w:rsid w:val="00631DD5"/>
    <w:rsid w:val="00632808"/>
    <w:rsid w:val="00632E7C"/>
    <w:rsid w:val="0063320C"/>
    <w:rsid w:val="00633740"/>
    <w:rsid w:val="006339C7"/>
    <w:rsid w:val="00633F09"/>
    <w:rsid w:val="00634445"/>
    <w:rsid w:val="00634692"/>
    <w:rsid w:val="0063546F"/>
    <w:rsid w:val="00635C02"/>
    <w:rsid w:val="00635F9A"/>
    <w:rsid w:val="00636063"/>
    <w:rsid w:val="006362A5"/>
    <w:rsid w:val="006366BD"/>
    <w:rsid w:val="00636779"/>
    <w:rsid w:val="00636ACE"/>
    <w:rsid w:val="00637374"/>
    <w:rsid w:val="00637BD6"/>
    <w:rsid w:val="00637E2D"/>
    <w:rsid w:val="0064003E"/>
    <w:rsid w:val="006402C6"/>
    <w:rsid w:val="00640316"/>
    <w:rsid w:val="00640B8D"/>
    <w:rsid w:val="00640F91"/>
    <w:rsid w:val="006416AD"/>
    <w:rsid w:val="00642A13"/>
    <w:rsid w:val="00644323"/>
    <w:rsid w:val="006444DF"/>
    <w:rsid w:val="00644684"/>
    <w:rsid w:val="006446A5"/>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D06"/>
    <w:rsid w:val="0065133B"/>
    <w:rsid w:val="00651707"/>
    <w:rsid w:val="006524A8"/>
    <w:rsid w:val="006527A5"/>
    <w:rsid w:val="00653235"/>
    <w:rsid w:val="00653A2D"/>
    <w:rsid w:val="00653C6C"/>
    <w:rsid w:val="00654122"/>
    <w:rsid w:val="0065446B"/>
    <w:rsid w:val="0065576B"/>
    <w:rsid w:val="00655B26"/>
    <w:rsid w:val="00655BD3"/>
    <w:rsid w:val="00655CBE"/>
    <w:rsid w:val="00655DF0"/>
    <w:rsid w:val="0065618A"/>
    <w:rsid w:val="00656852"/>
    <w:rsid w:val="00656C77"/>
    <w:rsid w:val="006573AD"/>
    <w:rsid w:val="00657795"/>
    <w:rsid w:val="0066022E"/>
    <w:rsid w:val="006603C2"/>
    <w:rsid w:val="0066062A"/>
    <w:rsid w:val="00660C87"/>
    <w:rsid w:val="006614C7"/>
    <w:rsid w:val="00661710"/>
    <w:rsid w:val="0066210F"/>
    <w:rsid w:val="0066220B"/>
    <w:rsid w:val="0066243B"/>
    <w:rsid w:val="00662C9D"/>
    <w:rsid w:val="00662D22"/>
    <w:rsid w:val="00662E91"/>
    <w:rsid w:val="00663823"/>
    <w:rsid w:val="00663893"/>
    <w:rsid w:val="00663C12"/>
    <w:rsid w:val="00663D01"/>
    <w:rsid w:val="0066459E"/>
    <w:rsid w:val="006645DC"/>
    <w:rsid w:val="006649BB"/>
    <w:rsid w:val="00664D55"/>
    <w:rsid w:val="00665DC1"/>
    <w:rsid w:val="00665F52"/>
    <w:rsid w:val="00665FC0"/>
    <w:rsid w:val="00666204"/>
    <w:rsid w:val="006666F0"/>
    <w:rsid w:val="0066725A"/>
    <w:rsid w:val="00667FAB"/>
    <w:rsid w:val="00670638"/>
    <w:rsid w:val="0067103E"/>
    <w:rsid w:val="00671973"/>
    <w:rsid w:val="00672B2E"/>
    <w:rsid w:val="006733A4"/>
    <w:rsid w:val="00674D03"/>
    <w:rsid w:val="00674ED3"/>
    <w:rsid w:val="0067545E"/>
    <w:rsid w:val="00676002"/>
    <w:rsid w:val="0067632F"/>
    <w:rsid w:val="006764DF"/>
    <w:rsid w:val="00676EE3"/>
    <w:rsid w:val="006801FB"/>
    <w:rsid w:val="00680816"/>
    <w:rsid w:val="00680AD2"/>
    <w:rsid w:val="00680F38"/>
    <w:rsid w:val="00681198"/>
    <w:rsid w:val="0068121A"/>
    <w:rsid w:val="006812D2"/>
    <w:rsid w:val="00681932"/>
    <w:rsid w:val="0068270D"/>
    <w:rsid w:val="00682F16"/>
    <w:rsid w:val="0068363E"/>
    <w:rsid w:val="00683766"/>
    <w:rsid w:val="00683999"/>
    <w:rsid w:val="00683EA7"/>
    <w:rsid w:val="0068499C"/>
    <w:rsid w:val="00684CA5"/>
    <w:rsid w:val="00685091"/>
    <w:rsid w:val="00685AD3"/>
    <w:rsid w:val="00685C3D"/>
    <w:rsid w:val="00686095"/>
    <w:rsid w:val="0068675D"/>
    <w:rsid w:val="006867A5"/>
    <w:rsid w:val="006868AB"/>
    <w:rsid w:val="00686BBE"/>
    <w:rsid w:val="00686E90"/>
    <w:rsid w:val="0068702E"/>
    <w:rsid w:val="00687DC4"/>
    <w:rsid w:val="00687E8D"/>
    <w:rsid w:val="006904DA"/>
    <w:rsid w:val="006909FB"/>
    <w:rsid w:val="00690B86"/>
    <w:rsid w:val="00691049"/>
    <w:rsid w:val="006910E7"/>
    <w:rsid w:val="006915D8"/>
    <w:rsid w:val="00692C35"/>
    <w:rsid w:val="006933C5"/>
    <w:rsid w:val="006937E9"/>
    <w:rsid w:val="00693833"/>
    <w:rsid w:val="00693CAB"/>
    <w:rsid w:val="0069410F"/>
    <w:rsid w:val="00694129"/>
    <w:rsid w:val="006949D1"/>
    <w:rsid w:val="00694A07"/>
    <w:rsid w:val="00694B54"/>
    <w:rsid w:val="00694D4D"/>
    <w:rsid w:val="00694D82"/>
    <w:rsid w:val="00695696"/>
    <w:rsid w:val="00695791"/>
    <w:rsid w:val="006958BA"/>
    <w:rsid w:val="00695C4F"/>
    <w:rsid w:val="006A0269"/>
    <w:rsid w:val="006A0562"/>
    <w:rsid w:val="006A097D"/>
    <w:rsid w:val="006A0A08"/>
    <w:rsid w:val="006A130F"/>
    <w:rsid w:val="006A1D5C"/>
    <w:rsid w:val="006A1FEB"/>
    <w:rsid w:val="006A28D7"/>
    <w:rsid w:val="006A2A13"/>
    <w:rsid w:val="006A3003"/>
    <w:rsid w:val="006A3A7F"/>
    <w:rsid w:val="006A3E45"/>
    <w:rsid w:val="006A4297"/>
    <w:rsid w:val="006A42BE"/>
    <w:rsid w:val="006A48D5"/>
    <w:rsid w:val="006A48EE"/>
    <w:rsid w:val="006A4F69"/>
    <w:rsid w:val="006A502D"/>
    <w:rsid w:val="006A5251"/>
    <w:rsid w:val="006A52D4"/>
    <w:rsid w:val="006A5D42"/>
    <w:rsid w:val="006A6248"/>
    <w:rsid w:val="006A624F"/>
    <w:rsid w:val="006A6287"/>
    <w:rsid w:val="006A6898"/>
    <w:rsid w:val="006A6E55"/>
    <w:rsid w:val="006A6E91"/>
    <w:rsid w:val="006A7814"/>
    <w:rsid w:val="006A7C0C"/>
    <w:rsid w:val="006B0037"/>
    <w:rsid w:val="006B0A55"/>
    <w:rsid w:val="006B0C17"/>
    <w:rsid w:val="006B120D"/>
    <w:rsid w:val="006B16C0"/>
    <w:rsid w:val="006B1E5F"/>
    <w:rsid w:val="006B2263"/>
    <w:rsid w:val="006B23E9"/>
    <w:rsid w:val="006B272D"/>
    <w:rsid w:val="006B34CF"/>
    <w:rsid w:val="006B3593"/>
    <w:rsid w:val="006B3609"/>
    <w:rsid w:val="006B37A0"/>
    <w:rsid w:val="006B39CF"/>
    <w:rsid w:val="006B3D4D"/>
    <w:rsid w:val="006B5385"/>
    <w:rsid w:val="006B55D1"/>
    <w:rsid w:val="006B5748"/>
    <w:rsid w:val="006B6226"/>
    <w:rsid w:val="006B638A"/>
    <w:rsid w:val="006B690E"/>
    <w:rsid w:val="006B77A2"/>
    <w:rsid w:val="006B7CFE"/>
    <w:rsid w:val="006C0044"/>
    <w:rsid w:val="006C0168"/>
    <w:rsid w:val="006C031C"/>
    <w:rsid w:val="006C050C"/>
    <w:rsid w:val="006C0ADC"/>
    <w:rsid w:val="006C102B"/>
    <w:rsid w:val="006C19F6"/>
    <w:rsid w:val="006C1F20"/>
    <w:rsid w:val="006C2D9F"/>
    <w:rsid w:val="006C2E04"/>
    <w:rsid w:val="006C3222"/>
    <w:rsid w:val="006C39C4"/>
    <w:rsid w:val="006C3B90"/>
    <w:rsid w:val="006C3C74"/>
    <w:rsid w:val="006C4028"/>
    <w:rsid w:val="006C4272"/>
    <w:rsid w:val="006C460F"/>
    <w:rsid w:val="006C4703"/>
    <w:rsid w:val="006C498C"/>
    <w:rsid w:val="006C546C"/>
    <w:rsid w:val="006C54F6"/>
    <w:rsid w:val="006C5B7B"/>
    <w:rsid w:val="006C5ED0"/>
    <w:rsid w:val="006C603C"/>
    <w:rsid w:val="006C697F"/>
    <w:rsid w:val="006C6A67"/>
    <w:rsid w:val="006C7A5D"/>
    <w:rsid w:val="006D13DE"/>
    <w:rsid w:val="006D1542"/>
    <w:rsid w:val="006D1AEA"/>
    <w:rsid w:val="006D20A6"/>
    <w:rsid w:val="006D213F"/>
    <w:rsid w:val="006D22BE"/>
    <w:rsid w:val="006D2AAF"/>
    <w:rsid w:val="006D30E0"/>
    <w:rsid w:val="006D3236"/>
    <w:rsid w:val="006D3628"/>
    <w:rsid w:val="006D37DD"/>
    <w:rsid w:val="006D3DD5"/>
    <w:rsid w:val="006D4222"/>
    <w:rsid w:val="006D4293"/>
    <w:rsid w:val="006D4361"/>
    <w:rsid w:val="006D4635"/>
    <w:rsid w:val="006D46AD"/>
    <w:rsid w:val="006D4A8B"/>
    <w:rsid w:val="006D4DF2"/>
    <w:rsid w:val="006D4E97"/>
    <w:rsid w:val="006D50C5"/>
    <w:rsid w:val="006D5E68"/>
    <w:rsid w:val="006D62F9"/>
    <w:rsid w:val="006D64CA"/>
    <w:rsid w:val="006D6B00"/>
    <w:rsid w:val="006D6B27"/>
    <w:rsid w:val="006D7857"/>
    <w:rsid w:val="006D7E51"/>
    <w:rsid w:val="006E0302"/>
    <w:rsid w:val="006E0730"/>
    <w:rsid w:val="006E0754"/>
    <w:rsid w:val="006E0F52"/>
    <w:rsid w:val="006E153E"/>
    <w:rsid w:val="006E1812"/>
    <w:rsid w:val="006E23D1"/>
    <w:rsid w:val="006E2501"/>
    <w:rsid w:val="006E30D8"/>
    <w:rsid w:val="006E3139"/>
    <w:rsid w:val="006E33CF"/>
    <w:rsid w:val="006E3ADA"/>
    <w:rsid w:val="006E3C05"/>
    <w:rsid w:val="006E3E67"/>
    <w:rsid w:val="006E4143"/>
    <w:rsid w:val="006E4BC6"/>
    <w:rsid w:val="006E4DFC"/>
    <w:rsid w:val="006E64FD"/>
    <w:rsid w:val="006E6BA7"/>
    <w:rsid w:val="006E7244"/>
    <w:rsid w:val="006E769E"/>
    <w:rsid w:val="006E7838"/>
    <w:rsid w:val="006F024A"/>
    <w:rsid w:val="006F052F"/>
    <w:rsid w:val="006F094E"/>
    <w:rsid w:val="006F0C68"/>
    <w:rsid w:val="006F0D7E"/>
    <w:rsid w:val="006F163E"/>
    <w:rsid w:val="006F1D20"/>
    <w:rsid w:val="006F2264"/>
    <w:rsid w:val="006F2416"/>
    <w:rsid w:val="006F2BF1"/>
    <w:rsid w:val="006F3DDE"/>
    <w:rsid w:val="006F3F27"/>
    <w:rsid w:val="006F4608"/>
    <w:rsid w:val="006F465F"/>
    <w:rsid w:val="006F4731"/>
    <w:rsid w:val="006F48F1"/>
    <w:rsid w:val="006F4CAF"/>
    <w:rsid w:val="006F4FB8"/>
    <w:rsid w:val="006F5620"/>
    <w:rsid w:val="006F5936"/>
    <w:rsid w:val="006F5A27"/>
    <w:rsid w:val="006F5AF8"/>
    <w:rsid w:val="006F6B2F"/>
    <w:rsid w:val="006F6F4D"/>
    <w:rsid w:val="006F6FC7"/>
    <w:rsid w:val="006F7AC3"/>
    <w:rsid w:val="007002E6"/>
    <w:rsid w:val="0070046A"/>
    <w:rsid w:val="007004F2"/>
    <w:rsid w:val="00700671"/>
    <w:rsid w:val="00700915"/>
    <w:rsid w:val="00700B79"/>
    <w:rsid w:val="0070140C"/>
    <w:rsid w:val="0070159D"/>
    <w:rsid w:val="00701CD4"/>
    <w:rsid w:val="0070225C"/>
    <w:rsid w:val="007025D9"/>
    <w:rsid w:val="00702851"/>
    <w:rsid w:val="00702904"/>
    <w:rsid w:val="00702C73"/>
    <w:rsid w:val="00703942"/>
    <w:rsid w:val="00703B9E"/>
    <w:rsid w:val="00704376"/>
    <w:rsid w:val="00704425"/>
    <w:rsid w:val="00704F16"/>
    <w:rsid w:val="00705266"/>
    <w:rsid w:val="007053B6"/>
    <w:rsid w:val="007071B3"/>
    <w:rsid w:val="0070751F"/>
    <w:rsid w:val="007077C3"/>
    <w:rsid w:val="007112C7"/>
    <w:rsid w:val="00711CB9"/>
    <w:rsid w:val="0071214D"/>
    <w:rsid w:val="007121CE"/>
    <w:rsid w:val="00712353"/>
    <w:rsid w:val="00712747"/>
    <w:rsid w:val="00713DD8"/>
    <w:rsid w:val="0071444A"/>
    <w:rsid w:val="007149F7"/>
    <w:rsid w:val="00714A0D"/>
    <w:rsid w:val="00714F07"/>
    <w:rsid w:val="007151A0"/>
    <w:rsid w:val="007157F8"/>
    <w:rsid w:val="007158D3"/>
    <w:rsid w:val="0071603A"/>
    <w:rsid w:val="00716C07"/>
    <w:rsid w:val="00717B96"/>
    <w:rsid w:val="007201C2"/>
    <w:rsid w:val="007204B6"/>
    <w:rsid w:val="00720A3D"/>
    <w:rsid w:val="007216E6"/>
    <w:rsid w:val="00721D2E"/>
    <w:rsid w:val="007222DC"/>
    <w:rsid w:val="007222F5"/>
    <w:rsid w:val="00722615"/>
    <w:rsid w:val="0072284B"/>
    <w:rsid w:val="00722BEF"/>
    <w:rsid w:val="00722CDE"/>
    <w:rsid w:val="00722D7E"/>
    <w:rsid w:val="00722F72"/>
    <w:rsid w:val="00722FD5"/>
    <w:rsid w:val="00723050"/>
    <w:rsid w:val="00724314"/>
    <w:rsid w:val="00724714"/>
    <w:rsid w:val="00725035"/>
    <w:rsid w:val="0072512B"/>
    <w:rsid w:val="007251C2"/>
    <w:rsid w:val="0072563E"/>
    <w:rsid w:val="00725981"/>
    <w:rsid w:val="00726133"/>
    <w:rsid w:val="007262A7"/>
    <w:rsid w:val="00726AB5"/>
    <w:rsid w:val="0072724E"/>
    <w:rsid w:val="00730062"/>
    <w:rsid w:val="007306F3"/>
    <w:rsid w:val="007309EC"/>
    <w:rsid w:val="00731352"/>
    <w:rsid w:val="0073140E"/>
    <w:rsid w:val="00731705"/>
    <w:rsid w:val="0073184F"/>
    <w:rsid w:val="0073196D"/>
    <w:rsid w:val="00731DA9"/>
    <w:rsid w:val="00731F0E"/>
    <w:rsid w:val="007328D2"/>
    <w:rsid w:val="00732990"/>
    <w:rsid w:val="007329EC"/>
    <w:rsid w:val="00733343"/>
    <w:rsid w:val="00733643"/>
    <w:rsid w:val="00733BD8"/>
    <w:rsid w:val="00734411"/>
    <w:rsid w:val="00734996"/>
    <w:rsid w:val="00734BF5"/>
    <w:rsid w:val="00734CA9"/>
    <w:rsid w:val="00734E4F"/>
    <w:rsid w:val="007358C8"/>
    <w:rsid w:val="00735A53"/>
    <w:rsid w:val="00735A76"/>
    <w:rsid w:val="00735B4B"/>
    <w:rsid w:val="00736031"/>
    <w:rsid w:val="007360FE"/>
    <w:rsid w:val="00736BFF"/>
    <w:rsid w:val="0073750B"/>
    <w:rsid w:val="0073782F"/>
    <w:rsid w:val="0073795C"/>
    <w:rsid w:val="0074000A"/>
    <w:rsid w:val="00740246"/>
    <w:rsid w:val="00740A14"/>
    <w:rsid w:val="00740BA2"/>
    <w:rsid w:val="007427CB"/>
    <w:rsid w:val="0074307C"/>
    <w:rsid w:val="00743580"/>
    <w:rsid w:val="0074367A"/>
    <w:rsid w:val="00743B7B"/>
    <w:rsid w:val="00743E3F"/>
    <w:rsid w:val="00743FC3"/>
    <w:rsid w:val="007444B4"/>
    <w:rsid w:val="00744517"/>
    <w:rsid w:val="0074463C"/>
    <w:rsid w:val="0074551A"/>
    <w:rsid w:val="00745AA0"/>
    <w:rsid w:val="0074610A"/>
    <w:rsid w:val="007465FF"/>
    <w:rsid w:val="007466CC"/>
    <w:rsid w:val="00746A90"/>
    <w:rsid w:val="00746C25"/>
    <w:rsid w:val="007472E4"/>
    <w:rsid w:val="00747344"/>
    <w:rsid w:val="00750182"/>
    <w:rsid w:val="007509F0"/>
    <w:rsid w:val="00750BAA"/>
    <w:rsid w:val="00750D1C"/>
    <w:rsid w:val="007513A3"/>
    <w:rsid w:val="00752078"/>
    <w:rsid w:val="007522DB"/>
    <w:rsid w:val="007528F1"/>
    <w:rsid w:val="00752E08"/>
    <w:rsid w:val="007530E9"/>
    <w:rsid w:val="00753768"/>
    <w:rsid w:val="00754496"/>
    <w:rsid w:val="00754710"/>
    <w:rsid w:val="0075559B"/>
    <w:rsid w:val="0075581E"/>
    <w:rsid w:val="00755B66"/>
    <w:rsid w:val="00755D05"/>
    <w:rsid w:val="00757517"/>
    <w:rsid w:val="0075751A"/>
    <w:rsid w:val="00757C24"/>
    <w:rsid w:val="00757E50"/>
    <w:rsid w:val="0076032D"/>
    <w:rsid w:val="007603E9"/>
    <w:rsid w:val="00760517"/>
    <w:rsid w:val="007608E1"/>
    <w:rsid w:val="00760E63"/>
    <w:rsid w:val="007610D0"/>
    <w:rsid w:val="0076244F"/>
    <w:rsid w:val="007624C4"/>
    <w:rsid w:val="0076251F"/>
    <w:rsid w:val="00762843"/>
    <w:rsid w:val="00762872"/>
    <w:rsid w:val="00762906"/>
    <w:rsid w:val="00762F7D"/>
    <w:rsid w:val="007633A0"/>
    <w:rsid w:val="007633F6"/>
    <w:rsid w:val="00763575"/>
    <w:rsid w:val="00763759"/>
    <w:rsid w:val="00764C65"/>
    <w:rsid w:val="00764CD6"/>
    <w:rsid w:val="00764DB3"/>
    <w:rsid w:val="0076513F"/>
    <w:rsid w:val="007653AA"/>
    <w:rsid w:val="00765650"/>
    <w:rsid w:val="007658C3"/>
    <w:rsid w:val="00765A0C"/>
    <w:rsid w:val="00765B38"/>
    <w:rsid w:val="0076645A"/>
    <w:rsid w:val="00766A3E"/>
    <w:rsid w:val="00766C4D"/>
    <w:rsid w:val="00767203"/>
    <w:rsid w:val="00767247"/>
    <w:rsid w:val="00767376"/>
    <w:rsid w:val="007700D4"/>
    <w:rsid w:val="007709A7"/>
    <w:rsid w:val="00770D83"/>
    <w:rsid w:val="00771798"/>
    <w:rsid w:val="00771F62"/>
    <w:rsid w:val="00772BE7"/>
    <w:rsid w:val="00773905"/>
    <w:rsid w:val="00773909"/>
    <w:rsid w:val="00773D64"/>
    <w:rsid w:val="007741EB"/>
    <w:rsid w:val="0077488B"/>
    <w:rsid w:val="00775221"/>
    <w:rsid w:val="007753A7"/>
    <w:rsid w:val="00775A0A"/>
    <w:rsid w:val="00775B51"/>
    <w:rsid w:val="00775BD6"/>
    <w:rsid w:val="00776097"/>
    <w:rsid w:val="00776B6A"/>
    <w:rsid w:val="00776FF7"/>
    <w:rsid w:val="00777806"/>
    <w:rsid w:val="00777ACB"/>
    <w:rsid w:val="00777D2D"/>
    <w:rsid w:val="00780237"/>
    <w:rsid w:val="00780C6E"/>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5F03"/>
    <w:rsid w:val="00785F05"/>
    <w:rsid w:val="00786116"/>
    <w:rsid w:val="0078623D"/>
    <w:rsid w:val="00786394"/>
    <w:rsid w:val="00786C2E"/>
    <w:rsid w:val="007875E4"/>
    <w:rsid w:val="00787650"/>
    <w:rsid w:val="007876DB"/>
    <w:rsid w:val="007876DD"/>
    <w:rsid w:val="00787754"/>
    <w:rsid w:val="00787D75"/>
    <w:rsid w:val="00787F30"/>
    <w:rsid w:val="00790260"/>
    <w:rsid w:val="007909E4"/>
    <w:rsid w:val="007910B6"/>
    <w:rsid w:val="007916F3"/>
    <w:rsid w:val="00791996"/>
    <w:rsid w:val="007921DB"/>
    <w:rsid w:val="00793060"/>
    <w:rsid w:val="00793528"/>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892"/>
    <w:rsid w:val="007A28A4"/>
    <w:rsid w:val="007A30F8"/>
    <w:rsid w:val="007A322E"/>
    <w:rsid w:val="007A3504"/>
    <w:rsid w:val="007A37C6"/>
    <w:rsid w:val="007A3801"/>
    <w:rsid w:val="007A3D81"/>
    <w:rsid w:val="007A3EC1"/>
    <w:rsid w:val="007A457E"/>
    <w:rsid w:val="007A53BE"/>
    <w:rsid w:val="007A54F6"/>
    <w:rsid w:val="007A572D"/>
    <w:rsid w:val="007A590C"/>
    <w:rsid w:val="007A5AD3"/>
    <w:rsid w:val="007A5B7F"/>
    <w:rsid w:val="007A5D66"/>
    <w:rsid w:val="007A5EE0"/>
    <w:rsid w:val="007A5FDA"/>
    <w:rsid w:val="007A6133"/>
    <w:rsid w:val="007A6FC0"/>
    <w:rsid w:val="007A704A"/>
    <w:rsid w:val="007B045C"/>
    <w:rsid w:val="007B04A4"/>
    <w:rsid w:val="007B05E2"/>
    <w:rsid w:val="007B0F5F"/>
    <w:rsid w:val="007B1010"/>
    <w:rsid w:val="007B1107"/>
    <w:rsid w:val="007B1908"/>
    <w:rsid w:val="007B1AE7"/>
    <w:rsid w:val="007B1E2C"/>
    <w:rsid w:val="007B1FA8"/>
    <w:rsid w:val="007B2C22"/>
    <w:rsid w:val="007B45A7"/>
    <w:rsid w:val="007B4DB7"/>
    <w:rsid w:val="007B4DBB"/>
    <w:rsid w:val="007B4FF2"/>
    <w:rsid w:val="007B5AD8"/>
    <w:rsid w:val="007B5D72"/>
    <w:rsid w:val="007B6444"/>
    <w:rsid w:val="007B673F"/>
    <w:rsid w:val="007B6D3B"/>
    <w:rsid w:val="007B6D57"/>
    <w:rsid w:val="007B70D6"/>
    <w:rsid w:val="007B7319"/>
    <w:rsid w:val="007B73AC"/>
    <w:rsid w:val="007C025A"/>
    <w:rsid w:val="007C04AA"/>
    <w:rsid w:val="007C0D98"/>
    <w:rsid w:val="007C2876"/>
    <w:rsid w:val="007C29C4"/>
    <w:rsid w:val="007C2BCC"/>
    <w:rsid w:val="007C40BD"/>
    <w:rsid w:val="007C48D3"/>
    <w:rsid w:val="007C5422"/>
    <w:rsid w:val="007C56C4"/>
    <w:rsid w:val="007C674F"/>
    <w:rsid w:val="007C6D0D"/>
    <w:rsid w:val="007C6FD7"/>
    <w:rsid w:val="007C702D"/>
    <w:rsid w:val="007C7221"/>
    <w:rsid w:val="007C7742"/>
    <w:rsid w:val="007C7A38"/>
    <w:rsid w:val="007C7E91"/>
    <w:rsid w:val="007D17E5"/>
    <w:rsid w:val="007D1DE9"/>
    <w:rsid w:val="007D2009"/>
    <w:rsid w:val="007D2218"/>
    <w:rsid w:val="007D22E0"/>
    <w:rsid w:val="007D23B8"/>
    <w:rsid w:val="007D28BE"/>
    <w:rsid w:val="007D2ECA"/>
    <w:rsid w:val="007D3C22"/>
    <w:rsid w:val="007D4051"/>
    <w:rsid w:val="007D4056"/>
    <w:rsid w:val="007D4936"/>
    <w:rsid w:val="007D4AC4"/>
    <w:rsid w:val="007D57FF"/>
    <w:rsid w:val="007D5BA7"/>
    <w:rsid w:val="007D5F96"/>
    <w:rsid w:val="007D6417"/>
    <w:rsid w:val="007D6AB4"/>
    <w:rsid w:val="007D6FF0"/>
    <w:rsid w:val="007E016F"/>
    <w:rsid w:val="007E0459"/>
    <w:rsid w:val="007E12D4"/>
    <w:rsid w:val="007E137F"/>
    <w:rsid w:val="007E2BF3"/>
    <w:rsid w:val="007E2CDF"/>
    <w:rsid w:val="007E2D00"/>
    <w:rsid w:val="007E3555"/>
    <w:rsid w:val="007E3607"/>
    <w:rsid w:val="007E36A4"/>
    <w:rsid w:val="007E38E4"/>
    <w:rsid w:val="007E44B5"/>
    <w:rsid w:val="007E45F4"/>
    <w:rsid w:val="007E5202"/>
    <w:rsid w:val="007E5CE9"/>
    <w:rsid w:val="007E66B9"/>
    <w:rsid w:val="007E6A50"/>
    <w:rsid w:val="007E6A77"/>
    <w:rsid w:val="007E6B8A"/>
    <w:rsid w:val="007E6D48"/>
    <w:rsid w:val="007E796C"/>
    <w:rsid w:val="007E7DF7"/>
    <w:rsid w:val="007E7FF6"/>
    <w:rsid w:val="007F01C2"/>
    <w:rsid w:val="007F041A"/>
    <w:rsid w:val="007F0632"/>
    <w:rsid w:val="007F0CAC"/>
    <w:rsid w:val="007F1335"/>
    <w:rsid w:val="007F2816"/>
    <w:rsid w:val="007F2A53"/>
    <w:rsid w:val="007F2F07"/>
    <w:rsid w:val="007F334C"/>
    <w:rsid w:val="007F339C"/>
    <w:rsid w:val="007F38F5"/>
    <w:rsid w:val="007F3C80"/>
    <w:rsid w:val="007F4262"/>
    <w:rsid w:val="007F5B48"/>
    <w:rsid w:val="007F5F23"/>
    <w:rsid w:val="007F6364"/>
    <w:rsid w:val="007F6EB9"/>
    <w:rsid w:val="007F72FE"/>
    <w:rsid w:val="007F7CA9"/>
    <w:rsid w:val="007F7F11"/>
    <w:rsid w:val="008003CF"/>
    <w:rsid w:val="00800583"/>
    <w:rsid w:val="00800806"/>
    <w:rsid w:val="00800920"/>
    <w:rsid w:val="00801432"/>
    <w:rsid w:val="008014E9"/>
    <w:rsid w:val="008017C1"/>
    <w:rsid w:val="00801A91"/>
    <w:rsid w:val="00801BDD"/>
    <w:rsid w:val="00801EA5"/>
    <w:rsid w:val="00802087"/>
    <w:rsid w:val="008023D9"/>
    <w:rsid w:val="008029E3"/>
    <w:rsid w:val="00803008"/>
    <w:rsid w:val="00803462"/>
    <w:rsid w:val="00803CB8"/>
    <w:rsid w:val="00803D48"/>
    <w:rsid w:val="00803E92"/>
    <w:rsid w:val="00804050"/>
    <w:rsid w:val="00804D78"/>
    <w:rsid w:val="00805372"/>
    <w:rsid w:val="00805608"/>
    <w:rsid w:val="00805D80"/>
    <w:rsid w:val="00805E75"/>
    <w:rsid w:val="00806517"/>
    <w:rsid w:val="008067C1"/>
    <w:rsid w:val="00806B29"/>
    <w:rsid w:val="00807003"/>
    <w:rsid w:val="00810584"/>
    <w:rsid w:val="0081073C"/>
    <w:rsid w:val="008108BF"/>
    <w:rsid w:val="00811F84"/>
    <w:rsid w:val="00812AAA"/>
    <w:rsid w:val="00813185"/>
    <w:rsid w:val="00813624"/>
    <w:rsid w:val="0081362A"/>
    <w:rsid w:val="008138CF"/>
    <w:rsid w:val="00813A25"/>
    <w:rsid w:val="00813CAE"/>
    <w:rsid w:val="0081410A"/>
    <w:rsid w:val="008144C6"/>
    <w:rsid w:val="00814937"/>
    <w:rsid w:val="008154D8"/>
    <w:rsid w:val="008160A8"/>
    <w:rsid w:val="00816937"/>
    <w:rsid w:val="00816C00"/>
    <w:rsid w:val="00817133"/>
    <w:rsid w:val="00817EF1"/>
    <w:rsid w:val="00820167"/>
    <w:rsid w:val="008205A9"/>
    <w:rsid w:val="008208F6"/>
    <w:rsid w:val="008210FF"/>
    <w:rsid w:val="0082168C"/>
    <w:rsid w:val="00822211"/>
    <w:rsid w:val="008222DA"/>
    <w:rsid w:val="00822970"/>
    <w:rsid w:val="00822C4D"/>
    <w:rsid w:val="0082327D"/>
    <w:rsid w:val="008233A4"/>
    <w:rsid w:val="00823521"/>
    <w:rsid w:val="0082387F"/>
    <w:rsid w:val="00824095"/>
    <w:rsid w:val="008249CC"/>
    <w:rsid w:val="00824B8D"/>
    <w:rsid w:val="00824F44"/>
    <w:rsid w:val="008252EB"/>
    <w:rsid w:val="008258CF"/>
    <w:rsid w:val="00826949"/>
    <w:rsid w:val="00826F9B"/>
    <w:rsid w:val="00826FEB"/>
    <w:rsid w:val="00827410"/>
    <w:rsid w:val="00827858"/>
    <w:rsid w:val="00827D61"/>
    <w:rsid w:val="00827E25"/>
    <w:rsid w:val="00830698"/>
    <w:rsid w:val="008307E6"/>
    <w:rsid w:val="00830C47"/>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C50"/>
    <w:rsid w:val="00837FEF"/>
    <w:rsid w:val="00840437"/>
    <w:rsid w:val="008407CF"/>
    <w:rsid w:val="00841831"/>
    <w:rsid w:val="00841ABB"/>
    <w:rsid w:val="00841C1C"/>
    <w:rsid w:val="00842607"/>
    <w:rsid w:val="00842863"/>
    <w:rsid w:val="008433CC"/>
    <w:rsid w:val="008434D4"/>
    <w:rsid w:val="00843831"/>
    <w:rsid w:val="0084393E"/>
    <w:rsid w:val="00844569"/>
    <w:rsid w:val="00845215"/>
    <w:rsid w:val="0084597B"/>
    <w:rsid w:val="00846B76"/>
    <w:rsid w:val="0084716D"/>
    <w:rsid w:val="008472EF"/>
    <w:rsid w:val="008475B4"/>
    <w:rsid w:val="00847672"/>
    <w:rsid w:val="00847961"/>
    <w:rsid w:val="00847BA6"/>
    <w:rsid w:val="00847BD8"/>
    <w:rsid w:val="0085001C"/>
    <w:rsid w:val="00850109"/>
    <w:rsid w:val="00850739"/>
    <w:rsid w:val="00850A19"/>
    <w:rsid w:val="008511C0"/>
    <w:rsid w:val="008512E4"/>
    <w:rsid w:val="00851693"/>
    <w:rsid w:val="00851737"/>
    <w:rsid w:val="00851D80"/>
    <w:rsid w:val="00851E6F"/>
    <w:rsid w:val="00852670"/>
    <w:rsid w:val="00853899"/>
    <w:rsid w:val="00853DCC"/>
    <w:rsid w:val="00854BCA"/>
    <w:rsid w:val="00854DDF"/>
    <w:rsid w:val="00855059"/>
    <w:rsid w:val="00855D73"/>
    <w:rsid w:val="00856304"/>
    <w:rsid w:val="00856478"/>
    <w:rsid w:val="00856A47"/>
    <w:rsid w:val="00857178"/>
    <w:rsid w:val="008571BC"/>
    <w:rsid w:val="0085744E"/>
    <w:rsid w:val="0086063F"/>
    <w:rsid w:val="00861454"/>
    <w:rsid w:val="008614FF"/>
    <w:rsid w:val="0086172B"/>
    <w:rsid w:val="00861B78"/>
    <w:rsid w:val="00861D04"/>
    <w:rsid w:val="00861E3F"/>
    <w:rsid w:val="00862DB6"/>
    <w:rsid w:val="008630F2"/>
    <w:rsid w:val="0086318F"/>
    <w:rsid w:val="008631F8"/>
    <w:rsid w:val="00863680"/>
    <w:rsid w:val="00863C2C"/>
    <w:rsid w:val="008643D9"/>
    <w:rsid w:val="00864B57"/>
    <w:rsid w:val="00864BC0"/>
    <w:rsid w:val="00864F97"/>
    <w:rsid w:val="00865287"/>
    <w:rsid w:val="008670A9"/>
    <w:rsid w:val="008672B0"/>
    <w:rsid w:val="00867357"/>
    <w:rsid w:val="00867D4C"/>
    <w:rsid w:val="0087030E"/>
    <w:rsid w:val="0087060E"/>
    <w:rsid w:val="008709ED"/>
    <w:rsid w:val="00870FCE"/>
    <w:rsid w:val="0087149C"/>
    <w:rsid w:val="0087179A"/>
    <w:rsid w:val="00872335"/>
    <w:rsid w:val="00872776"/>
    <w:rsid w:val="008727EA"/>
    <w:rsid w:val="008729C8"/>
    <w:rsid w:val="00872BEB"/>
    <w:rsid w:val="00872CE8"/>
    <w:rsid w:val="0087365B"/>
    <w:rsid w:val="00874932"/>
    <w:rsid w:val="00875B8A"/>
    <w:rsid w:val="00876561"/>
    <w:rsid w:val="00876D04"/>
    <w:rsid w:val="00876D48"/>
    <w:rsid w:val="00877B4F"/>
    <w:rsid w:val="00877EC1"/>
    <w:rsid w:val="008800D3"/>
    <w:rsid w:val="0088010F"/>
    <w:rsid w:val="008801FB"/>
    <w:rsid w:val="00880BC4"/>
    <w:rsid w:val="00880E62"/>
    <w:rsid w:val="00880EF4"/>
    <w:rsid w:val="00881A38"/>
    <w:rsid w:val="00881A93"/>
    <w:rsid w:val="00881AD3"/>
    <w:rsid w:val="00882516"/>
    <w:rsid w:val="0088252B"/>
    <w:rsid w:val="00882C10"/>
    <w:rsid w:val="00882D6A"/>
    <w:rsid w:val="00883046"/>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8C5"/>
    <w:rsid w:val="00892D4A"/>
    <w:rsid w:val="00892FBE"/>
    <w:rsid w:val="0089323C"/>
    <w:rsid w:val="00893651"/>
    <w:rsid w:val="00893C74"/>
    <w:rsid w:val="00893FE9"/>
    <w:rsid w:val="00894127"/>
    <w:rsid w:val="008941B6"/>
    <w:rsid w:val="0089430F"/>
    <w:rsid w:val="00894443"/>
    <w:rsid w:val="00894F4D"/>
    <w:rsid w:val="008951F2"/>
    <w:rsid w:val="008959D8"/>
    <w:rsid w:val="00895D16"/>
    <w:rsid w:val="00895F53"/>
    <w:rsid w:val="008964FE"/>
    <w:rsid w:val="00896D53"/>
    <w:rsid w:val="00897067"/>
    <w:rsid w:val="008977BE"/>
    <w:rsid w:val="00897D71"/>
    <w:rsid w:val="00897D82"/>
    <w:rsid w:val="00897E51"/>
    <w:rsid w:val="008A01C2"/>
    <w:rsid w:val="008A0771"/>
    <w:rsid w:val="008A0B85"/>
    <w:rsid w:val="008A0EBA"/>
    <w:rsid w:val="008A0F67"/>
    <w:rsid w:val="008A10DB"/>
    <w:rsid w:val="008A184C"/>
    <w:rsid w:val="008A1D6E"/>
    <w:rsid w:val="008A2747"/>
    <w:rsid w:val="008A2946"/>
    <w:rsid w:val="008A2C89"/>
    <w:rsid w:val="008A3600"/>
    <w:rsid w:val="008A37F7"/>
    <w:rsid w:val="008A3830"/>
    <w:rsid w:val="008A3BBA"/>
    <w:rsid w:val="008A47C5"/>
    <w:rsid w:val="008A48D9"/>
    <w:rsid w:val="008A4D3B"/>
    <w:rsid w:val="008A4EF9"/>
    <w:rsid w:val="008A5270"/>
    <w:rsid w:val="008A5523"/>
    <w:rsid w:val="008A5734"/>
    <w:rsid w:val="008A5C03"/>
    <w:rsid w:val="008A64D4"/>
    <w:rsid w:val="008A7B39"/>
    <w:rsid w:val="008B008E"/>
    <w:rsid w:val="008B0920"/>
    <w:rsid w:val="008B09DA"/>
    <w:rsid w:val="008B0E0A"/>
    <w:rsid w:val="008B11F9"/>
    <w:rsid w:val="008B1468"/>
    <w:rsid w:val="008B15EE"/>
    <w:rsid w:val="008B17E5"/>
    <w:rsid w:val="008B1AFF"/>
    <w:rsid w:val="008B1FE3"/>
    <w:rsid w:val="008B2BBD"/>
    <w:rsid w:val="008B2CC9"/>
    <w:rsid w:val="008B2F4D"/>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D09"/>
    <w:rsid w:val="008C1EFE"/>
    <w:rsid w:val="008C21A9"/>
    <w:rsid w:val="008C28D5"/>
    <w:rsid w:val="008C30CB"/>
    <w:rsid w:val="008C3C93"/>
    <w:rsid w:val="008C4423"/>
    <w:rsid w:val="008C4669"/>
    <w:rsid w:val="008C5545"/>
    <w:rsid w:val="008C5896"/>
    <w:rsid w:val="008C58A6"/>
    <w:rsid w:val="008C5A85"/>
    <w:rsid w:val="008C6046"/>
    <w:rsid w:val="008C6465"/>
    <w:rsid w:val="008C696B"/>
    <w:rsid w:val="008C74A5"/>
    <w:rsid w:val="008C7A3A"/>
    <w:rsid w:val="008C7D44"/>
    <w:rsid w:val="008C7F41"/>
    <w:rsid w:val="008D020D"/>
    <w:rsid w:val="008D0A5B"/>
    <w:rsid w:val="008D1651"/>
    <w:rsid w:val="008D1B4B"/>
    <w:rsid w:val="008D1E67"/>
    <w:rsid w:val="008D23DF"/>
    <w:rsid w:val="008D27C1"/>
    <w:rsid w:val="008D29FD"/>
    <w:rsid w:val="008D2FE5"/>
    <w:rsid w:val="008D3108"/>
    <w:rsid w:val="008D367F"/>
    <w:rsid w:val="008D3812"/>
    <w:rsid w:val="008D3E8F"/>
    <w:rsid w:val="008D3FBE"/>
    <w:rsid w:val="008D462C"/>
    <w:rsid w:val="008D4D69"/>
    <w:rsid w:val="008D53B6"/>
    <w:rsid w:val="008D5F0C"/>
    <w:rsid w:val="008D635C"/>
    <w:rsid w:val="008D6517"/>
    <w:rsid w:val="008D6535"/>
    <w:rsid w:val="008D69D5"/>
    <w:rsid w:val="008D6ECD"/>
    <w:rsid w:val="008E0981"/>
    <w:rsid w:val="008E19FF"/>
    <w:rsid w:val="008E1FF5"/>
    <w:rsid w:val="008E23E3"/>
    <w:rsid w:val="008E25F5"/>
    <w:rsid w:val="008E2EC7"/>
    <w:rsid w:val="008E3169"/>
    <w:rsid w:val="008E33E9"/>
    <w:rsid w:val="008E393F"/>
    <w:rsid w:val="008E45AD"/>
    <w:rsid w:val="008E4E53"/>
    <w:rsid w:val="008E5593"/>
    <w:rsid w:val="008E5764"/>
    <w:rsid w:val="008E623D"/>
    <w:rsid w:val="008E6845"/>
    <w:rsid w:val="008F03A9"/>
    <w:rsid w:val="008F03BD"/>
    <w:rsid w:val="008F0458"/>
    <w:rsid w:val="008F0B31"/>
    <w:rsid w:val="008F0BB3"/>
    <w:rsid w:val="008F130D"/>
    <w:rsid w:val="008F13E5"/>
    <w:rsid w:val="008F1633"/>
    <w:rsid w:val="008F1C10"/>
    <w:rsid w:val="008F24F5"/>
    <w:rsid w:val="008F2890"/>
    <w:rsid w:val="008F2B08"/>
    <w:rsid w:val="008F2EB3"/>
    <w:rsid w:val="008F3A67"/>
    <w:rsid w:val="008F4021"/>
    <w:rsid w:val="008F41B8"/>
    <w:rsid w:val="008F46B4"/>
    <w:rsid w:val="008F46C8"/>
    <w:rsid w:val="008F4907"/>
    <w:rsid w:val="008F4A10"/>
    <w:rsid w:val="008F4A76"/>
    <w:rsid w:val="008F4B76"/>
    <w:rsid w:val="008F5057"/>
    <w:rsid w:val="008F5ECE"/>
    <w:rsid w:val="008F6330"/>
    <w:rsid w:val="008F6B2C"/>
    <w:rsid w:val="008F6C03"/>
    <w:rsid w:val="008F6FF5"/>
    <w:rsid w:val="00900162"/>
    <w:rsid w:val="0090173E"/>
    <w:rsid w:val="00901819"/>
    <w:rsid w:val="00901BEB"/>
    <w:rsid w:val="00902348"/>
    <w:rsid w:val="00902362"/>
    <w:rsid w:val="0090245A"/>
    <w:rsid w:val="00902BF3"/>
    <w:rsid w:val="009031EE"/>
    <w:rsid w:val="00903214"/>
    <w:rsid w:val="00903A3D"/>
    <w:rsid w:val="00904180"/>
    <w:rsid w:val="0090499A"/>
    <w:rsid w:val="00904B09"/>
    <w:rsid w:val="00904E61"/>
    <w:rsid w:val="00905026"/>
    <w:rsid w:val="00905390"/>
    <w:rsid w:val="00905D7A"/>
    <w:rsid w:val="00905DE6"/>
    <w:rsid w:val="009066EF"/>
    <w:rsid w:val="00906741"/>
    <w:rsid w:val="009068F5"/>
    <w:rsid w:val="00907389"/>
    <w:rsid w:val="00907615"/>
    <w:rsid w:val="00907B28"/>
    <w:rsid w:val="00907B2E"/>
    <w:rsid w:val="00907D1E"/>
    <w:rsid w:val="0091092A"/>
    <w:rsid w:val="009111E7"/>
    <w:rsid w:val="0091183D"/>
    <w:rsid w:val="009118CA"/>
    <w:rsid w:val="00911F73"/>
    <w:rsid w:val="009121E2"/>
    <w:rsid w:val="00912AE1"/>
    <w:rsid w:val="00913552"/>
    <w:rsid w:val="00913687"/>
    <w:rsid w:val="00913D13"/>
    <w:rsid w:val="00913DCF"/>
    <w:rsid w:val="00914665"/>
    <w:rsid w:val="00914C81"/>
    <w:rsid w:val="00914D81"/>
    <w:rsid w:val="00914E92"/>
    <w:rsid w:val="009150AB"/>
    <w:rsid w:val="00915606"/>
    <w:rsid w:val="00915671"/>
    <w:rsid w:val="00915FA0"/>
    <w:rsid w:val="00916306"/>
    <w:rsid w:val="009163C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AF2"/>
    <w:rsid w:val="00923D7B"/>
    <w:rsid w:val="009249A9"/>
    <w:rsid w:val="00924B1A"/>
    <w:rsid w:val="00924D09"/>
    <w:rsid w:val="00925B98"/>
    <w:rsid w:val="00925C2B"/>
    <w:rsid w:val="00925C72"/>
    <w:rsid w:val="0092602A"/>
    <w:rsid w:val="00926080"/>
    <w:rsid w:val="00926252"/>
    <w:rsid w:val="00926478"/>
    <w:rsid w:val="0092650E"/>
    <w:rsid w:val="009267CB"/>
    <w:rsid w:val="009275C1"/>
    <w:rsid w:val="0093067C"/>
    <w:rsid w:val="00930A4C"/>
    <w:rsid w:val="00930CB8"/>
    <w:rsid w:val="00930D88"/>
    <w:rsid w:val="00930F16"/>
    <w:rsid w:val="00931862"/>
    <w:rsid w:val="00932F0F"/>
    <w:rsid w:val="009334B4"/>
    <w:rsid w:val="00933901"/>
    <w:rsid w:val="00933C40"/>
    <w:rsid w:val="00933CE4"/>
    <w:rsid w:val="00934DC9"/>
    <w:rsid w:val="00934ED3"/>
    <w:rsid w:val="00934FB8"/>
    <w:rsid w:val="0093539A"/>
    <w:rsid w:val="00935619"/>
    <w:rsid w:val="0093569E"/>
    <w:rsid w:val="00935DF7"/>
    <w:rsid w:val="00936A40"/>
    <w:rsid w:val="00936A58"/>
    <w:rsid w:val="00936F00"/>
    <w:rsid w:val="00937305"/>
    <w:rsid w:val="009374A3"/>
    <w:rsid w:val="00937E26"/>
    <w:rsid w:val="0094077F"/>
    <w:rsid w:val="00940811"/>
    <w:rsid w:val="009408B4"/>
    <w:rsid w:val="00940BF3"/>
    <w:rsid w:val="00940E99"/>
    <w:rsid w:val="00941967"/>
    <w:rsid w:val="00941A2A"/>
    <w:rsid w:val="00941B31"/>
    <w:rsid w:val="00941C8D"/>
    <w:rsid w:val="00941CAF"/>
    <w:rsid w:val="00941E7B"/>
    <w:rsid w:val="00941E8F"/>
    <w:rsid w:val="0094213D"/>
    <w:rsid w:val="00942446"/>
    <w:rsid w:val="00942704"/>
    <w:rsid w:val="009427E6"/>
    <w:rsid w:val="00942ADA"/>
    <w:rsid w:val="00942EF6"/>
    <w:rsid w:val="0094434B"/>
    <w:rsid w:val="00944E10"/>
    <w:rsid w:val="00945423"/>
    <w:rsid w:val="00945F58"/>
    <w:rsid w:val="009470E2"/>
    <w:rsid w:val="00947494"/>
    <w:rsid w:val="0094778B"/>
    <w:rsid w:val="009478F3"/>
    <w:rsid w:val="009500B7"/>
    <w:rsid w:val="0095047F"/>
    <w:rsid w:val="009508F1"/>
    <w:rsid w:val="0095150F"/>
    <w:rsid w:val="009519EE"/>
    <w:rsid w:val="00951B52"/>
    <w:rsid w:val="009526EE"/>
    <w:rsid w:val="0095450D"/>
    <w:rsid w:val="00954AE3"/>
    <w:rsid w:val="00954B16"/>
    <w:rsid w:val="00955145"/>
    <w:rsid w:val="00955BB1"/>
    <w:rsid w:val="00955CA9"/>
    <w:rsid w:val="00955EEB"/>
    <w:rsid w:val="00956673"/>
    <w:rsid w:val="00956A3E"/>
    <w:rsid w:val="00956A95"/>
    <w:rsid w:val="00956C40"/>
    <w:rsid w:val="0095705C"/>
    <w:rsid w:val="00957583"/>
    <w:rsid w:val="009576FD"/>
    <w:rsid w:val="0095792A"/>
    <w:rsid w:val="00957E0E"/>
    <w:rsid w:val="00960440"/>
    <w:rsid w:val="009606BF"/>
    <w:rsid w:val="00960775"/>
    <w:rsid w:val="00961133"/>
    <w:rsid w:val="0096123A"/>
    <w:rsid w:val="00961349"/>
    <w:rsid w:val="009618D1"/>
    <w:rsid w:val="00961904"/>
    <w:rsid w:val="00961C0C"/>
    <w:rsid w:val="00961DE8"/>
    <w:rsid w:val="009620B1"/>
    <w:rsid w:val="0096210D"/>
    <w:rsid w:val="00962297"/>
    <w:rsid w:val="0096244F"/>
    <w:rsid w:val="009626DA"/>
    <w:rsid w:val="00962B5E"/>
    <w:rsid w:val="00962C9A"/>
    <w:rsid w:val="00963218"/>
    <w:rsid w:val="009642BA"/>
    <w:rsid w:val="009642FF"/>
    <w:rsid w:val="0096477E"/>
    <w:rsid w:val="00964B44"/>
    <w:rsid w:val="00964C49"/>
    <w:rsid w:val="009666CA"/>
    <w:rsid w:val="009669DA"/>
    <w:rsid w:val="00966EE3"/>
    <w:rsid w:val="009672A1"/>
    <w:rsid w:val="00967910"/>
    <w:rsid w:val="00967DBC"/>
    <w:rsid w:val="009701EA"/>
    <w:rsid w:val="009701FE"/>
    <w:rsid w:val="00970CE7"/>
    <w:rsid w:val="00970D10"/>
    <w:rsid w:val="00970D47"/>
    <w:rsid w:val="00970E2B"/>
    <w:rsid w:val="0097181E"/>
    <w:rsid w:val="00971B06"/>
    <w:rsid w:val="0097252A"/>
    <w:rsid w:val="0097274B"/>
    <w:rsid w:val="009727E3"/>
    <w:rsid w:val="00972BF2"/>
    <w:rsid w:val="0097315D"/>
    <w:rsid w:val="00973329"/>
    <w:rsid w:val="00973A1E"/>
    <w:rsid w:val="00973F8E"/>
    <w:rsid w:val="00974078"/>
    <w:rsid w:val="00974132"/>
    <w:rsid w:val="00974AA5"/>
    <w:rsid w:val="00974C3B"/>
    <w:rsid w:val="00974D19"/>
    <w:rsid w:val="00974EC5"/>
    <w:rsid w:val="00975134"/>
    <w:rsid w:val="0097552A"/>
    <w:rsid w:val="009759B5"/>
    <w:rsid w:val="00976190"/>
    <w:rsid w:val="00977DD4"/>
    <w:rsid w:val="0098001B"/>
    <w:rsid w:val="0098060F"/>
    <w:rsid w:val="00980CB0"/>
    <w:rsid w:val="0098166C"/>
    <w:rsid w:val="0098213E"/>
    <w:rsid w:val="00982566"/>
    <w:rsid w:val="0098341B"/>
    <w:rsid w:val="009834B3"/>
    <w:rsid w:val="00983BAD"/>
    <w:rsid w:val="00983F26"/>
    <w:rsid w:val="0098525A"/>
    <w:rsid w:val="009852BD"/>
    <w:rsid w:val="009854C9"/>
    <w:rsid w:val="00985683"/>
    <w:rsid w:val="00986665"/>
    <w:rsid w:val="009868D1"/>
    <w:rsid w:val="00986C8F"/>
    <w:rsid w:val="0098727D"/>
    <w:rsid w:val="00987BDD"/>
    <w:rsid w:val="00987C49"/>
    <w:rsid w:val="00987F1C"/>
    <w:rsid w:val="009901AF"/>
    <w:rsid w:val="0099172E"/>
    <w:rsid w:val="00991A06"/>
    <w:rsid w:val="00991D40"/>
    <w:rsid w:val="009922C2"/>
    <w:rsid w:val="00992576"/>
    <w:rsid w:val="00993074"/>
    <w:rsid w:val="00993632"/>
    <w:rsid w:val="00993823"/>
    <w:rsid w:val="00993D4A"/>
    <w:rsid w:val="009940BA"/>
    <w:rsid w:val="00994699"/>
    <w:rsid w:val="00994A7B"/>
    <w:rsid w:val="00994BF0"/>
    <w:rsid w:val="0099539A"/>
    <w:rsid w:val="00995408"/>
    <w:rsid w:val="0099568A"/>
    <w:rsid w:val="009959FA"/>
    <w:rsid w:val="00997631"/>
    <w:rsid w:val="00997B41"/>
    <w:rsid w:val="00997B55"/>
    <w:rsid w:val="00997CB1"/>
    <w:rsid w:val="00997E7C"/>
    <w:rsid w:val="00997F35"/>
    <w:rsid w:val="009A0154"/>
    <w:rsid w:val="009A0980"/>
    <w:rsid w:val="009A0D31"/>
    <w:rsid w:val="009A0EB7"/>
    <w:rsid w:val="009A142F"/>
    <w:rsid w:val="009A14D0"/>
    <w:rsid w:val="009A1BEF"/>
    <w:rsid w:val="009A3354"/>
    <w:rsid w:val="009A35A7"/>
    <w:rsid w:val="009A45A9"/>
    <w:rsid w:val="009A47EA"/>
    <w:rsid w:val="009A4A4F"/>
    <w:rsid w:val="009A4B2A"/>
    <w:rsid w:val="009A665E"/>
    <w:rsid w:val="009A6B8A"/>
    <w:rsid w:val="009A6C61"/>
    <w:rsid w:val="009A6DD4"/>
    <w:rsid w:val="009A726F"/>
    <w:rsid w:val="009A72AB"/>
    <w:rsid w:val="009A79F8"/>
    <w:rsid w:val="009B026F"/>
    <w:rsid w:val="009B044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172"/>
    <w:rsid w:val="009B7198"/>
    <w:rsid w:val="009B7954"/>
    <w:rsid w:val="009B7EAA"/>
    <w:rsid w:val="009B7FBF"/>
    <w:rsid w:val="009C00B2"/>
    <w:rsid w:val="009C0BC8"/>
    <w:rsid w:val="009C1343"/>
    <w:rsid w:val="009C1AFD"/>
    <w:rsid w:val="009C1FAA"/>
    <w:rsid w:val="009C286E"/>
    <w:rsid w:val="009C2BAE"/>
    <w:rsid w:val="009C2BCC"/>
    <w:rsid w:val="009C32D2"/>
    <w:rsid w:val="009C3421"/>
    <w:rsid w:val="009C37DE"/>
    <w:rsid w:val="009C3A50"/>
    <w:rsid w:val="009C3F84"/>
    <w:rsid w:val="009C4059"/>
    <w:rsid w:val="009C41ED"/>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A08"/>
    <w:rsid w:val="009C6D56"/>
    <w:rsid w:val="009C70FE"/>
    <w:rsid w:val="009C75B8"/>
    <w:rsid w:val="009C7A21"/>
    <w:rsid w:val="009C7AE5"/>
    <w:rsid w:val="009D012D"/>
    <w:rsid w:val="009D031A"/>
    <w:rsid w:val="009D04DA"/>
    <w:rsid w:val="009D0586"/>
    <w:rsid w:val="009D0A2E"/>
    <w:rsid w:val="009D10D6"/>
    <w:rsid w:val="009D18FE"/>
    <w:rsid w:val="009D1FAE"/>
    <w:rsid w:val="009D2022"/>
    <w:rsid w:val="009D20CF"/>
    <w:rsid w:val="009D2228"/>
    <w:rsid w:val="009D2976"/>
    <w:rsid w:val="009D30DD"/>
    <w:rsid w:val="009D32AD"/>
    <w:rsid w:val="009D3C22"/>
    <w:rsid w:val="009D4686"/>
    <w:rsid w:val="009D550F"/>
    <w:rsid w:val="009D56F4"/>
    <w:rsid w:val="009D59E8"/>
    <w:rsid w:val="009D5E0D"/>
    <w:rsid w:val="009D675A"/>
    <w:rsid w:val="009D717C"/>
    <w:rsid w:val="009D7180"/>
    <w:rsid w:val="009D77B2"/>
    <w:rsid w:val="009D78AA"/>
    <w:rsid w:val="009E0778"/>
    <w:rsid w:val="009E07F5"/>
    <w:rsid w:val="009E212D"/>
    <w:rsid w:val="009E2C9D"/>
    <w:rsid w:val="009E2D2A"/>
    <w:rsid w:val="009E2D91"/>
    <w:rsid w:val="009E3039"/>
    <w:rsid w:val="009E309C"/>
    <w:rsid w:val="009E3749"/>
    <w:rsid w:val="009E429F"/>
    <w:rsid w:val="009E4C1F"/>
    <w:rsid w:val="009E4C20"/>
    <w:rsid w:val="009E5594"/>
    <w:rsid w:val="009E5A30"/>
    <w:rsid w:val="009E5A35"/>
    <w:rsid w:val="009E60BC"/>
    <w:rsid w:val="009E63B9"/>
    <w:rsid w:val="009E6CB9"/>
    <w:rsid w:val="009E6D85"/>
    <w:rsid w:val="009E78EE"/>
    <w:rsid w:val="009E79D2"/>
    <w:rsid w:val="009E7F3C"/>
    <w:rsid w:val="009F0884"/>
    <w:rsid w:val="009F0F16"/>
    <w:rsid w:val="009F1145"/>
    <w:rsid w:val="009F14E0"/>
    <w:rsid w:val="009F16F1"/>
    <w:rsid w:val="009F18BD"/>
    <w:rsid w:val="009F19CE"/>
    <w:rsid w:val="009F2473"/>
    <w:rsid w:val="009F2D96"/>
    <w:rsid w:val="009F3326"/>
    <w:rsid w:val="009F334F"/>
    <w:rsid w:val="009F3378"/>
    <w:rsid w:val="009F3493"/>
    <w:rsid w:val="009F365C"/>
    <w:rsid w:val="009F36D6"/>
    <w:rsid w:val="009F37C0"/>
    <w:rsid w:val="009F3FC4"/>
    <w:rsid w:val="009F4C6B"/>
    <w:rsid w:val="009F5B78"/>
    <w:rsid w:val="009F5BBB"/>
    <w:rsid w:val="009F5DD9"/>
    <w:rsid w:val="009F5DFD"/>
    <w:rsid w:val="009F61FD"/>
    <w:rsid w:val="009F6B4C"/>
    <w:rsid w:val="009F6C3E"/>
    <w:rsid w:val="009F6C55"/>
    <w:rsid w:val="009F6FF5"/>
    <w:rsid w:val="009F74AC"/>
    <w:rsid w:val="009F7EE8"/>
    <w:rsid w:val="00A000A8"/>
    <w:rsid w:val="00A002A2"/>
    <w:rsid w:val="00A004E1"/>
    <w:rsid w:val="00A00A5B"/>
    <w:rsid w:val="00A00E6F"/>
    <w:rsid w:val="00A0102F"/>
    <w:rsid w:val="00A014D5"/>
    <w:rsid w:val="00A01566"/>
    <w:rsid w:val="00A01581"/>
    <w:rsid w:val="00A0245F"/>
    <w:rsid w:val="00A02700"/>
    <w:rsid w:val="00A0327B"/>
    <w:rsid w:val="00A03394"/>
    <w:rsid w:val="00A03536"/>
    <w:rsid w:val="00A03C2F"/>
    <w:rsid w:val="00A04196"/>
    <w:rsid w:val="00A0459C"/>
    <w:rsid w:val="00A05A30"/>
    <w:rsid w:val="00A064DE"/>
    <w:rsid w:val="00A069FD"/>
    <w:rsid w:val="00A07004"/>
    <w:rsid w:val="00A0712C"/>
    <w:rsid w:val="00A077C4"/>
    <w:rsid w:val="00A07C0A"/>
    <w:rsid w:val="00A07C49"/>
    <w:rsid w:val="00A10294"/>
    <w:rsid w:val="00A110F0"/>
    <w:rsid w:val="00A1189C"/>
    <w:rsid w:val="00A11F77"/>
    <w:rsid w:val="00A1207D"/>
    <w:rsid w:val="00A12991"/>
    <w:rsid w:val="00A1331C"/>
    <w:rsid w:val="00A13674"/>
    <w:rsid w:val="00A1399E"/>
    <w:rsid w:val="00A13A01"/>
    <w:rsid w:val="00A13A56"/>
    <w:rsid w:val="00A14A2C"/>
    <w:rsid w:val="00A14BB0"/>
    <w:rsid w:val="00A14C45"/>
    <w:rsid w:val="00A14E32"/>
    <w:rsid w:val="00A15F9C"/>
    <w:rsid w:val="00A1603A"/>
    <w:rsid w:val="00A163CB"/>
    <w:rsid w:val="00A175D3"/>
    <w:rsid w:val="00A176A4"/>
    <w:rsid w:val="00A1788B"/>
    <w:rsid w:val="00A17D40"/>
    <w:rsid w:val="00A20142"/>
    <w:rsid w:val="00A20607"/>
    <w:rsid w:val="00A2075D"/>
    <w:rsid w:val="00A21496"/>
    <w:rsid w:val="00A2167C"/>
    <w:rsid w:val="00A2188F"/>
    <w:rsid w:val="00A221E8"/>
    <w:rsid w:val="00A22431"/>
    <w:rsid w:val="00A22641"/>
    <w:rsid w:val="00A22DE7"/>
    <w:rsid w:val="00A23C31"/>
    <w:rsid w:val="00A23DB0"/>
    <w:rsid w:val="00A24634"/>
    <w:rsid w:val="00A24C60"/>
    <w:rsid w:val="00A24E6B"/>
    <w:rsid w:val="00A258FC"/>
    <w:rsid w:val="00A2604F"/>
    <w:rsid w:val="00A265E8"/>
    <w:rsid w:val="00A26612"/>
    <w:rsid w:val="00A26917"/>
    <w:rsid w:val="00A27061"/>
    <w:rsid w:val="00A27FEB"/>
    <w:rsid w:val="00A311AB"/>
    <w:rsid w:val="00A31243"/>
    <w:rsid w:val="00A3130B"/>
    <w:rsid w:val="00A3159A"/>
    <w:rsid w:val="00A31776"/>
    <w:rsid w:val="00A3197B"/>
    <w:rsid w:val="00A31C82"/>
    <w:rsid w:val="00A31E3F"/>
    <w:rsid w:val="00A32190"/>
    <w:rsid w:val="00A327B1"/>
    <w:rsid w:val="00A330C1"/>
    <w:rsid w:val="00A33A46"/>
    <w:rsid w:val="00A33D96"/>
    <w:rsid w:val="00A33EFB"/>
    <w:rsid w:val="00A34A25"/>
    <w:rsid w:val="00A34B94"/>
    <w:rsid w:val="00A34C9F"/>
    <w:rsid w:val="00A350AD"/>
    <w:rsid w:val="00A3511D"/>
    <w:rsid w:val="00A3550C"/>
    <w:rsid w:val="00A359FF"/>
    <w:rsid w:val="00A35B41"/>
    <w:rsid w:val="00A36682"/>
    <w:rsid w:val="00A36A8C"/>
    <w:rsid w:val="00A36FE9"/>
    <w:rsid w:val="00A37505"/>
    <w:rsid w:val="00A37A4B"/>
    <w:rsid w:val="00A37D44"/>
    <w:rsid w:val="00A4075D"/>
    <w:rsid w:val="00A4092C"/>
    <w:rsid w:val="00A4170B"/>
    <w:rsid w:val="00A41991"/>
    <w:rsid w:val="00A41DE6"/>
    <w:rsid w:val="00A42521"/>
    <w:rsid w:val="00A429BE"/>
    <w:rsid w:val="00A436FD"/>
    <w:rsid w:val="00A437CC"/>
    <w:rsid w:val="00A43F87"/>
    <w:rsid w:val="00A43FD1"/>
    <w:rsid w:val="00A4423D"/>
    <w:rsid w:val="00A444F8"/>
    <w:rsid w:val="00A445B9"/>
    <w:rsid w:val="00A449C7"/>
    <w:rsid w:val="00A45280"/>
    <w:rsid w:val="00A46279"/>
    <w:rsid w:val="00A462F9"/>
    <w:rsid w:val="00A4636C"/>
    <w:rsid w:val="00A510DF"/>
    <w:rsid w:val="00A510E9"/>
    <w:rsid w:val="00A51750"/>
    <w:rsid w:val="00A5213D"/>
    <w:rsid w:val="00A522F0"/>
    <w:rsid w:val="00A5242C"/>
    <w:rsid w:val="00A5259A"/>
    <w:rsid w:val="00A52DB9"/>
    <w:rsid w:val="00A53F41"/>
    <w:rsid w:val="00A54563"/>
    <w:rsid w:val="00A54CD4"/>
    <w:rsid w:val="00A54D9D"/>
    <w:rsid w:val="00A559BC"/>
    <w:rsid w:val="00A56176"/>
    <w:rsid w:val="00A57B2B"/>
    <w:rsid w:val="00A60A83"/>
    <w:rsid w:val="00A60CC0"/>
    <w:rsid w:val="00A61403"/>
    <w:rsid w:val="00A61528"/>
    <w:rsid w:val="00A62B6A"/>
    <w:rsid w:val="00A62BDA"/>
    <w:rsid w:val="00A62F1A"/>
    <w:rsid w:val="00A63171"/>
    <w:rsid w:val="00A634E2"/>
    <w:rsid w:val="00A63630"/>
    <w:rsid w:val="00A63C94"/>
    <w:rsid w:val="00A64208"/>
    <w:rsid w:val="00A642DB"/>
    <w:rsid w:val="00A64599"/>
    <w:rsid w:val="00A64C05"/>
    <w:rsid w:val="00A64F30"/>
    <w:rsid w:val="00A65DDA"/>
    <w:rsid w:val="00A66183"/>
    <w:rsid w:val="00A663A5"/>
    <w:rsid w:val="00A6650E"/>
    <w:rsid w:val="00A66739"/>
    <w:rsid w:val="00A66A35"/>
    <w:rsid w:val="00A6740F"/>
    <w:rsid w:val="00A67504"/>
    <w:rsid w:val="00A70D14"/>
    <w:rsid w:val="00A71666"/>
    <w:rsid w:val="00A71735"/>
    <w:rsid w:val="00A71F5C"/>
    <w:rsid w:val="00A72241"/>
    <w:rsid w:val="00A72B18"/>
    <w:rsid w:val="00A73667"/>
    <w:rsid w:val="00A7366A"/>
    <w:rsid w:val="00A73BE5"/>
    <w:rsid w:val="00A743AF"/>
    <w:rsid w:val="00A74A7D"/>
    <w:rsid w:val="00A74C02"/>
    <w:rsid w:val="00A751BF"/>
    <w:rsid w:val="00A75408"/>
    <w:rsid w:val="00A75F1C"/>
    <w:rsid w:val="00A75F68"/>
    <w:rsid w:val="00A76079"/>
    <w:rsid w:val="00A764D1"/>
    <w:rsid w:val="00A76C58"/>
    <w:rsid w:val="00A771A5"/>
    <w:rsid w:val="00A77619"/>
    <w:rsid w:val="00A776AB"/>
    <w:rsid w:val="00A77A0A"/>
    <w:rsid w:val="00A77D0B"/>
    <w:rsid w:val="00A77FAE"/>
    <w:rsid w:val="00A800A2"/>
    <w:rsid w:val="00A801A3"/>
    <w:rsid w:val="00A80667"/>
    <w:rsid w:val="00A806D9"/>
    <w:rsid w:val="00A80896"/>
    <w:rsid w:val="00A816AD"/>
    <w:rsid w:val="00A816EB"/>
    <w:rsid w:val="00A8181F"/>
    <w:rsid w:val="00A82358"/>
    <w:rsid w:val="00A832A6"/>
    <w:rsid w:val="00A835EB"/>
    <w:rsid w:val="00A83934"/>
    <w:rsid w:val="00A83D4F"/>
    <w:rsid w:val="00A84190"/>
    <w:rsid w:val="00A842BC"/>
    <w:rsid w:val="00A844AF"/>
    <w:rsid w:val="00A84540"/>
    <w:rsid w:val="00A84A10"/>
    <w:rsid w:val="00A856DA"/>
    <w:rsid w:val="00A85764"/>
    <w:rsid w:val="00A857A1"/>
    <w:rsid w:val="00A857CD"/>
    <w:rsid w:val="00A86EC7"/>
    <w:rsid w:val="00A87123"/>
    <w:rsid w:val="00A871D0"/>
    <w:rsid w:val="00A9002E"/>
    <w:rsid w:val="00A9007B"/>
    <w:rsid w:val="00A90643"/>
    <w:rsid w:val="00A90725"/>
    <w:rsid w:val="00A90811"/>
    <w:rsid w:val="00A90DA5"/>
    <w:rsid w:val="00A9109F"/>
    <w:rsid w:val="00A91334"/>
    <w:rsid w:val="00A91466"/>
    <w:rsid w:val="00A919D6"/>
    <w:rsid w:val="00A920D9"/>
    <w:rsid w:val="00A92228"/>
    <w:rsid w:val="00A9247D"/>
    <w:rsid w:val="00A92DF4"/>
    <w:rsid w:val="00A93670"/>
    <w:rsid w:val="00A93B8C"/>
    <w:rsid w:val="00A93F9C"/>
    <w:rsid w:val="00A9435E"/>
    <w:rsid w:val="00A956D0"/>
    <w:rsid w:val="00A959D7"/>
    <w:rsid w:val="00A96052"/>
    <w:rsid w:val="00A9605C"/>
    <w:rsid w:val="00A961D5"/>
    <w:rsid w:val="00A9715D"/>
    <w:rsid w:val="00A9725A"/>
    <w:rsid w:val="00A978E8"/>
    <w:rsid w:val="00A97A7F"/>
    <w:rsid w:val="00AA03CE"/>
    <w:rsid w:val="00AA0AC9"/>
    <w:rsid w:val="00AA0DD4"/>
    <w:rsid w:val="00AA1526"/>
    <w:rsid w:val="00AA1916"/>
    <w:rsid w:val="00AA1D10"/>
    <w:rsid w:val="00AA2A61"/>
    <w:rsid w:val="00AA34D6"/>
    <w:rsid w:val="00AA356D"/>
    <w:rsid w:val="00AA37B7"/>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06B"/>
    <w:rsid w:val="00AA74B5"/>
    <w:rsid w:val="00AA7501"/>
    <w:rsid w:val="00AA7719"/>
    <w:rsid w:val="00AB0E05"/>
    <w:rsid w:val="00AB1681"/>
    <w:rsid w:val="00AB18F2"/>
    <w:rsid w:val="00AB1A1F"/>
    <w:rsid w:val="00AB1C22"/>
    <w:rsid w:val="00AB1CCB"/>
    <w:rsid w:val="00AB2535"/>
    <w:rsid w:val="00AB2835"/>
    <w:rsid w:val="00AB339F"/>
    <w:rsid w:val="00AB35B3"/>
    <w:rsid w:val="00AB3AFC"/>
    <w:rsid w:val="00AB4286"/>
    <w:rsid w:val="00AB6531"/>
    <w:rsid w:val="00AB67A1"/>
    <w:rsid w:val="00AB6961"/>
    <w:rsid w:val="00AB69FC"/>
    <w:rsid w:val="00AB6CEC"/>
    <w:rsid w:val="00AB7A92"/>
    <w:rsid w:val="00AC0314"/>
    <w:rsid w:val="00AC0FD5"/>
    <w:rsid w:val="00AC1125"/>
    <w:rsid w:val="00AC1163"/>
    <w:rsid w:val="00AC1285"/>
    <w:rsid w:val="00AC14C3"/>
    <w:rsid w:val="00AC1BEC"/>
    <w:rsid w:val="00AC255C"/>
    <w:rsid w:val="00AC2B12"/>
    <w:rsid w:val="00AC32D1"/>
    <w:rsid w:val="00AC332E"/>
    <w:rsid w:val="00AC352C"/>
    <w:rsid w:val="00AC3782"/>
    <w:rsid w:val="00AC4454"/>
    <w:rsid w:val="00AC46C4"/>
    <w:rsid w:val="00AC48E7"/>
    <w:rsid w:val="00AC4F13"/>
    <w:rsid w:val="00AC525B"/>
    <w:rsid w:val="00AC5426"/>
    <w:rsid w:val="00AC5899"/>
    <w:rsid w:val="00AC5921"/>
    <w:rsid w:val="00AC5DB1"/>
    <w:rsid w:val="00AC5FA8"/>
    <w:rsid w:val="00AC685D"/>
    <w:rsid w:val="00AC6BB7"/>
    <w:rsid w:val="00AC6C59"/>
    <w:rsid w:val="00AC6FE7"/>
    <w:rsid w:val="00AC7401"/>
    <w:rsid w:val="00AC76C6"/>
    <w:rsid w:val="00AC78C1"/>
    <w:rsid w:val="00AC7BB7"/>
    <w:rsid w:val="00AD01C7"/>
    <w:rsid w:val="00AD058A"/>
    <w:rsid w:val="00AD067B"/>
    <w:rsid w:val="00AD06E3"/>
    <w:rsid w:val="00AD0DF8"/>
    <w:rsid w:val="00AD12DD"/>
    <w:rsid w:val="00AD1354"/>
    <w:rsid w:val="00AD1574"/>
    <w:rsid w:val="00AD1665"/>
    <w:rsid w:val="00AD1BB7"/>
    <w:rsid w:val="00AD1CC4"/>
    <w:rsid w:val="00AD1F89"/>
    <w:rsid w:val="00AD254D"/>
    <w:rsid w:val="00AD3944"/>
    <w:rsid w:val="00AD3D9E"/>
    <w:rsid w:val="00AD4505"/>
    <w:rsid w:val="00AD520C"/>
    <w:rsid w:val="00AD5263"/>
    <w:rsid w:val="00AD5A5B"/>
    <w:rsid w:val="00AD5AB9"/>
    <w:rsid w:val="00AD5DCC"/>
    <w:rsid w:val="00AE0398"/>
    <w:rsid w:val="00AE075C"/>
    <w:rsid w:val="00AE07E1"/>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7F9"/>
    <w:rsid w:val="00AE487A"/>
    <w:rsid w:val="00AE49AA"/>
    <w:rsid w:val="00AE4CC2"/>
    <w:rsid w:val="00AE52F3"/>
    <w:rsid w:val="00AE587F"/>
    <w:rsid w:val="00AE59F8"/>
    <w:rsid w:val="00AE5B89"/>
    <w:rsid w:val="00AE5E2E"/>
    <w:rsid w:val="00AE5FF9"/>
    <w:rsid w:val="00AE64EB"/>
    <w:rsid w:val="00AE6C53"/>
    <w:rsid w:val="00AF035E"/>
    <w:rsid w:val="00AF065A"/>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0236"/>
    <w:rsid w:val="00B02046"/>
    <w:rsid w:val="00B026F0"/>
    <w:rsid w:val="00B02C24"/>
    <w:rsid w:val="00B03020"/>
    <w:rsid w:val="00B037AE"/>
    <w:rsid w:val="00B039C1"/>
    <w:rsid w:val="00B03A63"/>
    <w:rsid w:val="00B03E39"/>
    <w:rsid w:val="00B03F2C"/>
    <w:rsid w:val="00B04C2F"/>
    <w:rsid w:val="00B050FD"/>
    <w:rsid w:val="00B051C7"/>
    <w:rsid w:val="00B05787"/>
    <w:rsid w:val="00B05C56"/>
    <w:rsid w:val="00B06070"/>
    <w:rsid w:val="00B0621D"/>
    <w:rsid w:val="00B065CA"/>
    <w:rsid w:val="00B071B5"/>
    <w:rsid w:val="00B07DC4"/>
    <w:rsid w:val="00B07E7D"/>
    <w:rsid w:val="00B10029"/>
    <w:rsid w:val="00B1032C"/>
    <w:rsid w:val="00B107B4"/>
    <w:rsid w:val="00B1082C"/>
    <w:rsid w:val="00B109A8"/>
    <w:rsid w:val="00B10A95"/>
    <w:rsid w:val="00B10D90"/>
    <w:rsid w:val="00B1179B"/>
    <w:rsid w:val="00B119A7"/>
    <w:rsid w:val="00B11A5A"/>
    <w:rsid w:val="00B12082"/>
    <w:rsid w:val="00B1267E"/>
    <w:rsid w:val="00B131E6"/>
    <w:rsid w:val="00B13242"/>
    <w:rsid w:val="00B13852"/>
    <w:rsid w:val="00B13D41"/>
    <w:rsid w:val="00B140FE"/>
    <w:rsid w:val="00B14534"/>
    <w:rsid w:val="00B14597"/>
    <w:rsid w:val="00B14766"/>
    <w:rsid w:val="00B14DD5"/>
    <w:rsid w:val="00B14FBA"/>
    <w:rsid w:val="00B15C71"/>
    <w:rsid w:val="00B15F14"/>
    <w:rsid w:val="00B15F76"/>
    <w:rsid w:val="00B16065"/>
    <w:rsid w:val="00B16A07"/>
    <w:rsid w:val="00B16A67"/>
    <w:rsid w:val="00B17443"/>
    <w:rsid w:val="00B175B8"/>
    <w:rsid w:val="00B1761A"/>
    <w:rsid w:val="00B1781D"/>
    <w:rsid w:val="00B17E2D"/>
    <w:rsid w:val="00B17FB1"/>
    <w:rsid w:val="00B20353"/>
    <w:rsid w:val="00B20905"/>
    <w:rsid w:val="00B20BC9"/>
    <w:rsid w:val="00B20DDD"/>
    <w:rsid w:val="00B21A4A"/>
    <w:rsid w:val="00B220AB"/>
    <w:rsid w:val="00B221BE"/>
    <w:rsid w:val="00B22643"/>
    <w:rsid w:val="00B227C6"/>
    <w:rsid w:val="00B22F6A"/>
    <w:rsid w:val="00B234BD"/>
    <w:rsid w:val="00B2364B"/>
    <w:rsid w:val="00B2413B"/>
    <w:rsid w:val="00B24B32"/>
    <w:rsid w:val="00B24C85"/>
    <w:rsid w:val="00B24CC0"/>
    <w:rsid w:val="00B253B2"/>
    <w:rsid w:val="00B25ECE"/>
    <w:rsid w:val="00B26496"/>
    <w:rsid w:val="00B303F3"/>
    <w:rsid w:val="00B30672"/>
    <w:rsid w:val="00B30C20"/>
    <w:rsid w:val="00B31042"/>
    <w:rsid w:val="00B311A7"/>
    <w:rsid w:val="00B318DF"/>
    <w:rsid w:val="00B31A82"/>
    <w:rsid w:val="00B322F6"/>
    <w:rsid w:val="00B32317"/>
    <w:rsid w:val="00B325B8"/>
    <w:rsid w:val="00B32707"/>
    <w:rsid w:val="00B32783"/>
    <w:rsid w:val="00B32AAA"/>
    <w:rsid w:val="00B33AC4"/>
    <w:rsid w:val="00B33B82"/>
    <w:rsid w:val="00B33BFA"/>
    <w:rsid w:val="00B33E2C"/>
    <w:rsid w:val="00B34034"/>
    <w:rsid w:val="00B345D2"/>
    <w:rsid w:val="00B34D22"/>
    <w:rsid w:val="00B34DE9"/>
    <w:rsid w:val="00B35418"/>
    <w:rsid w:val="00B35B08"/>
    <w:rsid w:val="00B35B9A"/>
    <w:rsid w:val="00B36017"/>
    <w:rsid w:val="00B36040"/>
    <w:rsid w:val="00B361CE"/>
    <w:rsid w:val="00B370AE"/>
    <w:rsid w:val="00B378CD"/>
    <w:rsid w:val="00B37D8F"/>
    <w:rsid w:val="00B41012"/>
    <w:rsid w:val="00B41257"/>
    <w:rsid w:val="00B41379"/>
    <w:rsid w:val="00B41AA5"/>
    <w:rsid w:val="00B421E9"/>
    <w:rsid w:val="00B42BCC"/>
    <w:rsid w:val="00B42CDD"/>
    <w:rsid w:val="00B43808"/>
    <w:rsid w:val="00B43845"/>
    <w:rsid w:val="00B43BC9"/>
    <w:rsid w:val="00B44051"/>
    <w:rsid w:val="00B4463A"/>
    <w:rsid w:val="00B44877"/>
    <w:rsid w:val="00B44923"/>
    <w:rsid w:val="00B452A0"/>
    <w:rsid w:val="00B4571C"/>
    <w:rsid w:val="00B461C3"/>
    <w:rsid w:val="00B46EC6"/>
    <w:rsid w:val="00B47383"/>
    <w:rsid w:val="00B47650"/>
    <w:rsid w:val="00B476A1"/>
    <w:rsid w:val="00B47CA3"/>
    <w:rsid w:val="00B506F3"/>
    <w:rsid w:val="00B512EB"/>
    <w:rsid w:val="00B516C8"/>
    <w:rsid w:val="00B51C70"/>
    <w:rsid w:val="00B51FD1"/>
    <w:rsid w:val="00B520F5"/>
    <w:rsid w:val="00B53210"/>
    <w:rsid w:val="00B5327F"/>
    <w:rsid w:val="00B53C71"/>
    <w:rsid w:val="00B54058"/>
    <w:rsid w:val="00B54230"/>
    <w:rsid w:val="00B5440B"/>
    <w:rsid w:val="00B545B6"/>
    <w:rsid w:val="00B54614"/>
    <w:rsid w:val="00B549D1"/>
    <w:rsid w:val="00B54C6E"/>
    <w:rsid w:val="00B55B46"/>
    <w:rsid w:val="00B55E47"/>
    <w:rsid w:val="00B56A4E"/>
    <w:rsid w:val="00B57128"/>
    <w:rsid w:val="00B57171"/>
    <w:rsid w:val="00B57D40"/>
    <w:rsid w:val="00B60688"/>
    <w:rsid w:val="00B60775"/>
    <w:rsid w:val="00B611D8"/>
    <w:rsid w:val="00B61315"/>
    <w:rsid w:val="00B6165E"/>
    <w:rsid w:val="00B61686"/>
    <w:rsid w:val="00B6197C"/>
    <w:rsid w:val="00B61D55"/>
    <w:rsid w:val="00B6242E"/>
    <w:rsid w:val="00B631A8"/>
    <w:rsid w:val="00B634F8"/>
    <w:rsid w:val="00B6384E"/>
    <w:rsid w:val="00B63ADC"/>
    <w:rsid w:val="00B63DE0"/>
    <w:rsid w:val="00B6533B"/>
    <w:rsid w:val="00B65B81"/>
    <w:rsid w:val="00B65F05"/>
    <w:rsid w:val="00B65FF3"/>
    <w:rsid w:val="00B66423"/>
    <w:rsid w:val="00B6700D"/>
    <w:rsid w:val="00B673BE"/>
    <w:rsid w:val="00B67CA1"/>
    <w:rsid w:val="00B67E17"/>
    <w:rsid w:val="00B70134"/>
    <w:rsid w:val="00B70471"/>
    <w:rsid w:val="00B704C5"/>
    <w:rsid w:val="00B7083D"/>
    <w:rsid w:val="00B70E8D"/>
    <w:rsid w:val="00B70FD2"/>
    <w:rsid w:val="00B712AB"/>
    <w:rsid w:val="00B71597"/>
    <w:rsid w:val="00B72B29"/>
    <w:rsid w:val="00B73021"/>
    <w:rsid w:val="00B73583"/>
    <w:rsid w:val="00B739C4"/>
    <w:rsid w:val="00B74871"/>
    <w:rsid w:val="00B74D01"/>
    <w:rsid w:val="00B75337"/>
    <w:rsid w:val="00B75D4F"/>
    <w:rsid w:val="00B75E6F"/>
    <w:rsid w:val="00B7723A"/>
    <w:rsid w:val="00B77600"/>
    <w:rsid w:val="00B77676"/>
    <w:rsid w:val="00B77BCD"/>
    <w:rsid w:val="00B77E32"/>
    <w:rsid w:val="00B80C4E"/>
    <w:rsid w:val="00B80E9A"/>
    <w:rsid w:val="00B826F1"/>
    <w:rsid w:val="00B83128"/>
    <w:rsid w:val="00B83237"/>
    <w:rsid w:val="00B834A6"/>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CAF"/>
    <w:rsid w:val="00B87CF2"/>
    <w:rsid w:val="00B87DD4"/>
    <w:rsid w:val="00B87EDC"/>
    <w:rsid w:val="00B90897"/>
    <w:rsid w:val="00B911CB"/>
    <w:rsid w:val="00B91549"/>
    <w:rsid w:val="00B91800"/>
    <w:rsid w:val="00B91BBB"/>
    <w:rsid w:val="00B91F17"/>
    <w:rsid w:val="00B93026"/>
    <w:rsid w:val="00B9333F"/>
    <w:rsid w:val="00B93698"/>
    <w:rsid w:val="00B9415C"/>
    <w:rsid w:val="00B94475"/>
    <w:rsid w:val="00B95260"/>
    <w:rsid w:val="00B9535F"/>
    <w:rsid w:val="00B95B4E"/>
    <w:rsid w:val="00B95DE4"/>
    <w:rsid w:val="00B960F0"/>
    <w:rsid w:val="00B97440"/>
    <w:rsid w:val="00B97499"/>
    <w:rsid w:val="00B97922"/>
    <w:rsid w:val="00B97A02"/>
    <w:rsid w:val="00B97DD2"/>
    <w:rsid w:val="00B97F91"/>
    <w:rsid w:val="00BA0061"/>
    <w:rsid w:val="00BA06D0"/>
    <w:rsid w:val="00BA0830"/>
    <w:rsid w:val="00BA0A2A"/>
    <w:rsid w:val="00BA2114"/>
    <w:rsid w:val="00BA222A"/>
    <w:rsid w:val="00BA2834"/>
    <w:rsid w:val="00BA3217"/>
    <w:rsid w:val="00BA4683"/>
    <w:rsid w:val="00BA4A10"/>
    <w:rsid w:val="00BA4CE0"/>
    <w:rsid w:val="00BA5302"/>
    <w:rsid w:val="00BA5A6F"/>
    <w:rsid w:val="00BA5ED3"/>
    <w:rsid w:val="00BA6671"/>
    <w:rsid w:val="00BA6A6E"/>
    <w:rsid w:val="00BA6F2D"/>
    <w:rsid w:val="00BA73C2"/>
    <w:rsid w:val="00BA791A"/>
    <w:rsid w:val="00BA7B5B"/>
    <w:rsid w:val="00BA7E4D"/>
    <w:rsid w:val="00BB029B"/>
    <w:rsid w:val="00BB02EA"/>
    <w:rsid w:val="00BB039A"/>
    <w:rsid w:val="00BB09F0"/>
    <w:rsid w:val="00BB0B1D"/>
    <w:rsid w:val="00BB1090"/>
    <w:rsid w:val="00BB1156"/>
    <w:rsid w:val="00BB13E5"/>
    <w:rsid w:val="00BB13EA"/>
    <w:rsid w:val="00BB1C28"/>
    <w:rsid w:val="00BB1D4B"/>
    <w:rsid w:val="00BB2329"/>
    <w:rsid w:val="00BB2594"/>
    <w:rsid w:val="00BB2C80"/>
    <w:rsid w:val="00BB3348"/>
    <w:rsid w:val="00BB3A38"/>
    <w:rsid w:val="00BB3D26"/>
    <w:rsid w:val="00BB450C"/>
    <w:rsid w:val="00BB49D6"/>
    <w:rsid w:val="00BB4CE5"/>
    <w:rsid w:val="00BB4DBA"/>
    <w:rsid w:val="00BB4FE6"/>
    <w:rsid w:val="00BB5E65"/>
    <w:rsid w:val="00BB5F89"/>
    <w:rsid w:val="00BB6414"/>
    <w:rsid w:val="00BB69E5"/>
    <w:rsid w:val="00BB6CF0"/>
    <w:rsid w:val="00BB7630"/>
    <w:rsid w:val="00BC005A"/>
    <w:rsid w:val="00BC06B1"/>
    <w:rsid w:val="00BC093F"/>
    <w:rsid w:val="00BC0AA7"/>
    <w:rsid w:val="00BC0BE2"/>
    <w:rsid w:val="00BC0D6C"/>
    <w:rsid w:val="00BC0E58"/>
    <w:rsid w:val="00BC14BE"/>
    <w:rsid w:val="00BC1B4B"/>
    <w:rsid w:val="00BC1F2D"/>
    <w:rsid w:val="00BC2638"/>
    <w:rsid w:val="00BC2D52"/>
    <w:rsid w:val="00BC2FC3"/>
    <w:rsid w:val="00BC326D"/>
    <w:rsid w:val="00BC34A4"/>
    <w:rsid w:val="00BC34F1"/>
    <w:rsid w:val="00BC41CA"/>
    <w:rsid w:val="00BC4280"/>
    <w:rsid w:val="00BC4660"/>
    <w:rsid w:val="00BC4CBF"/>
    <w:rsid w:val="00BC570F"/>
    <w:rsid w:val="00BC5E03"/>
    <w:rsid w:val="00BC5FEE"/>
    <w:rsid w:val="00BC6608"/>
    <w:rsid w:val="00BC6A63"/>
    <w:rsid w:val="00BC6A98"/>
    <w:rsid w:val="00BC6D7B"/>
    <w:rsid w:val="00BC7216"/>
    <w:rsid w:val="00BC7F37"/>
    <w:rsid w:val="00BD02E7"/>
    <w:rsid w:val="00BD088F"/>
    <w:rsid w:val="00BD093F"/>
    <w:rsid w:val="00BD0CBB"/>
    <w:rsid w:val="00BD0E90"/>
    <w:rsid w:val="00BD1DF0"/>
    <w:rsid w:val="00BD2163"/>
    <w:rsid w:val="00BD21DC"/>
    <w:rsid w:val="00BD3287"/>
    <w:rsid w:val="00BD3364"/>
    <w:rsid w:val="00BD3CF6"/>
    <w:rsid w:val="00BD3ED7"/>
    <w:rsid w:val="00BD472F"/>
    <w:rsid w:val="00BD4BBB"/>
    <w:rsid w:val="00BD5152"/>
    <w:rsid w:val="00BD5AEA"/>
    <w:rsid w:val="00BD5BBA"/>
    <w:rsid w:val="00BD612D"/>
    <w:rsid w:val="00BD61C6"/>
    <w:rsid w:val="00BD6521"/>
    <w:rsid w:val="00BD710A"/>
    <w:rsid w:val="00BD770F"/>
    <w:rsid w:val="00BE00FC"/>
    <w:rsid w:val="00BE06DA"/>
    <w:rsid w:val="00BE075A"/>
    <w:rsid w:val="00BE0A64"/>
    <w:rsid w:val="00BE0BF4"/>
    <w:rsid w:val="00BE1012"/>
    <w:rsid w:val="00BE143D"/>
    <w:rsid w:val="00BE1481"/>
    <w:rsid w:val="00BE1CF4"/>
    <w:rsid w:val="00BE1DBE"/>
    <w:rsid w:val="00BE1E23"/>
    <w:rsid w:val="00BE23C0"/>
    <w:rsid w:val="00BE2ED4"/>
    <w:rsid w:val="00BE32C1"/>
    <w:rsid w:val="00BE3338"/>
    <w:rsid w:val="00BE344B"/>
    <w:rsid w:val="00BE40B9"/>
    <w:rsid w:val="00BE43F7"/>
    <w:rsid w:val="00BE46CA"/>
    <w:rsid w:val="00BE4C41"/>
    <w:rsid w:val="00BE4F18"/>
    <w:rsid w:val="00BE4F9F"/>
    <w:rsid w:val="00BE58D9"/>
    <w:rsid w:val="00BE5929"/>
    <w:rsid w:val="00BE59E7"/>
    <w:rsid w:val="00BE5D21"/>
    <w:rsid w:val="00BE6078"/>
    <w:rsid w:val="00BE6D02"/>
    <w:rsid w:val="00BE708E"/>
    <w:rsid w:val="00BE784E"/>
    <w:rsid w:val="00BE7882"/>
    <w:rsid w:val="00BE7989"/>
    <w:rsid w:val="00BF025E"/>
    <w:rsid w:val="00BF035C"/>
    <w:rsid w:val="00BF071C"/>
    <w:rsid w:val="00BF16D6"/>
    <w:rsid w:val="00BF1B53"/>
    <w:rsid w:val="00BF1F5E"/>
    <w:rsid w:val="00BF2748"/>
    <w:rsid w:val="00BF2902"/>
    <w:rsid w:val="00BF29F3"/>
    <w:rsid w:val="00BF325A"/>
    <w:rsid w:val="00BF358D"/>
    <w:rsid w:val="00BF373B"/>
    <w:rsid w:val="00BF3BB6"/>
    <w:rsid w:val="00BF3EE0"/>
    <w:rsid w:val="00BF4238"/>
    <w:rsid w:val="00BF4903"/>
    <w:rsid w:val="00BF5274"/>
    <w:rsid w:val="00BF5726"/>
    <w:rsid w:val="00BF6652"/>
    <w:rsid w:val="00BF66E9"/>
    <w:rsid w:val="00BF7244"/>
    <w:rsid w:val="00C000E1"/>
    <w:rsid w:val="00C001AC"/>
    <w:rsid w:val="00C00275"/>
    <w:rsid w:val="00C00E69"/>
    <w:rsid w:val="00C013DE"/>
    <w:rsid w:val="00C014E2"/>
    <w:rsid w:val="00C01705"/>
    <w:rsid w:val="00C01A1B"/>
    <w:rsid w:val="00C01F69"/>
    <w:rsid w:val="00C0365B"/>
    <w:rsid w:val="00C0370B"/>
    <w:rsid w:val="00C041EC"/>
    <w:rsid w:val="00C046AE"/>
    <w:rsid w:val="00C047C3"/>
    <w:rsid w:val="00C04985"/>
    <w:rsid w:val="00C0513B"/>
    <w:rsid w:val="00C05305"/>
    <w:rsid w:val="00C0630B"/>
    <w:rsid w:val="00C0644F"/>
    <w:rsid w:val="00C0658A"/>
    <w:rsid w:val="00C071AA"/>
    <w:rsid w:val="00C07315"/>
    <w:rsid w:val="00C07634"/>
    <w:rsid w:val="00C10701"/>
    <w:rsid w:val="00C10CA1"/>
    <w:rsid w:val="00C11967"/>
    <w:rsid w:val="00C11C0C"/>
    <w:rsid w:val="00C12AAF"/>
    <w:rsid w:val="00C12AF4"/>
    <w:rsid w:val="00C12BE3"/>
    <w:rsid w:val="00C12F84"/>
    <w:rsid w:val="00C130DC"/>
    <w:rsid w:val="00C1324A"/>
    <w:rsid w:val="00C1385C"/>
    <w:rsid w:val="00C13F64"/>
    <w:rsid w:val="00C1484D"/>
    <w:rsid w:val="00C14DD1"/>
    <w:rsid w:val="00C15290"/>
    <w:rsid w:val="00C165ED"/>
    <w:rsid w:val="00C16FA1"/>
    <w:rsid w:val="00C1716E"/>
    <w:rsid w:val="00C1735F"/>
    <w:rsid w:val="00C1761C"/>
    <w:rsid w:val="00C1788F"/>
    <w:rsid w:val="00C17A79"/>
    <w:rsid w:val="00C17A7C"/>
    <w:rsid w:val="00C208CC"/>
    <w:rsid w:val="00C218D5"/>
    <w:rsid w:val="00C22E57"/>
    <w:rsid w:val="00C2330C"/>
    <w:rsid w:val="00C244E8"/>
    <w:rsid w:val="00C2458A"/>
    <w:rsid w:val="00C24680"/>
    <w:rsid w:val="00C24698"/>
    <w:rsid w:val="00C24E1A"/>
    <w:rsid w:val="00C24E68"/>
    <w:rsid w:val="00C2537E"/>
    <w:rsid w:val="00C25DD0"/>
    <w:rsid w:val="00C267CD"/>
    <w:rsid w:val="00C273D5"/>
    <w:rsid w:val="00C27814"/>
    <w:rsid w:val="00C307A7"/>
    <w:rsid w:val="00C30949"/>
    <w:rsid w:val="00C31078"/>
    <w:rsid w:val="00C31549"/>
    <w:rsid w:val="00C31825"/>
    <w:rsid w:val="00C3193E"/>
    <w:rsid w:val="00C31A48"/>
    <w:rsid w:val="00C32D29"/>
    <w:rsid w:val="00C330A0"/>
    <w:rsid w:val="00C33136"/>
    <w:rsid w:val="00C334B6"/>
    <w:rsid w:val="00C336FB"/>
    <w:rsid w:val="00C338D3"/>
    <w:rsid w:val="00C35322"/>
    <w:rsid w:val="00C35389"/>
    <w:rsid w:val="00C35844"/>
    <w:rsid w:val="00C35C87"/>
    <w:rsid w:val="00C36483"/>
    <w:rsid w:val="00C36FC3"/>
    <w:rsid w:val="00C37B3F"/>
    <w:rsid w:val="00C40AE2"/>
    <w:rsid w:val="00C40BBB"/>
    <w:rsid w:val="00C41617"/>
    <w:rsid w:val="00C421CB"/>
    <w:rsid w:val="00C42463"/>
    <w:rsid w:val="00C42706"/>
    <w:rsid w:val="00C42928"/>
    <w:rsid w:val="00C42AB0"/>
    <w:rsid w:val="00C42B07"/>
    <w:rsid w:val="00C42EB4"/>
    <w:rsid w:val="00C4362A"/>
    <w:rsid w:val="00C43760"/>
    <w:rsid w:val="00C43B85"/>
    <w:rsid w:val="00C43F0E"/>
    <w:rsid w:val="00C44582"/>
    <w:rsid w:val="00C44A91"/>
    <w:rsid w:val="00C44D47"/>
    <w:rsid w:val="00C45D48"/>
    <w:rsid w:val="00C46078"/>
    <w:rsid w:val="00C463AA"/>
    <w:rsid w:val="00C463CF"/>
    <w:rsid w:val="00C46400"/>
    <w:rsid w:val="00C464B7"/>
    <w:rsid w:val="00C47246"/>
    <w:rsid w:val="00C47AC1"/>
    <w:rsid w:val="00C47D5C"/>
    <w:rsid w:val="00C50E36"/>
    <w:rsid w:val="00C512C8"/>
    <w:rsid w:val="00C5203D"/>
    <w:rsid w:val="00C522F7"/>
    <w:rsid w:val="00C526CE"/>
    <w:rsid w:val="00C527C8"/>
    <w:rsid w:val="00C537D7"/>
    <w:rsid w:val="00C53C32"/>
    <w:rsid w:val="00C53E8D"/>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607FA"/>
    <w:rsid w:val="00C609C1"/>
    <w:rsid w:val="00C60C69"/>
    <w:rsid w:val="00C619B2"/>
    <w:rsid w:val="00C61AC6"/>
    <w:rsid w:val="00C61B67"/>
    <w:rsid w:val="00C61BE2"/>
    <w:rsid w:val="00C62103"/>
    <w:rsid w:val="00C6217E"/>
    <w:rsid w:val="00C624D8"/>
    <w:rsid w:val="00C62A75"/>
    <w:rsid w:val="00C63084"/>
    <w:rsid w:val="00C634D0"/>
    <w:rsid w:val="00C636CF"/>
    <w:rsid w:val="00C6376B"/>
    <w:rsid w:val="00C63905"/>
    <w:rsid w:val="00C656C9"/>
    <w:rsid w:val="00C656FC"/>
    <w:rsid w:val="00C66613"/>
    <w:rsid w:val="00C6679F"/>
    <w:rsid w:val="00C668EC"/>
    <w:rsid w:val="00C66CDE"/>
    <w:rsid w:val="00C66D86"/>
    <w:rsid w:val="00C66D96"/>
    <w:rsid w:val="00C671B2"/>
    <w:rsid w:val="00C6731B"/>
    <w:rsid w:val="00C677D6"/>
    <w:rsid w:val="00C67866"/>
    <w:rsid w:val="00C704BB"/>
    <w:rsid w:val="00C70561"/>
    <w:rsid w:val="00C70CFE"/>
    <w:rsid w:val="00C71AEF"/>
    <w:rsid w:val="00C71CFB"/>
    <w:rsid w:val="00C71F9C"/>
    <w:rsid w:val="00C721B3"/>
    <w:rsid w:val="00C72326"/>
    <w:rsid w:val="00C73113"/>
    <w:rsid w:val="00C73272"/>
    <w:rsid w:val="00C734D2"/>
    <w:rsid w:val="00C7391F"/>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81C"/>
    <w:rsid w:val="00C80C2B"/>
    <w:rsid w:val="00C8104C"/>
    <w:rsid w:val="00C818DD"/>
    <w:rsid w:val="00C81A2C"/>
    <w:rsid w:val="00C81A3A"/>
    <w:rsid w:val="00C81AA3"/>
    <w:rsid w:val="00C81D73"/>
    <w:rsid w:val="00C824EF"/>
    <w:rsid w:val="00C82985"/>
    <w:rsid w:val="00C82D3D"/>
    <w:rsid w:val="00C8331C"/>
    <w:rsid w:val="00C83349"/>
    <w:rsid w:val="00C83D07"/>
    <w:rsid w:val="00C84224"/>
    <w:rsid w:val="00C84CC3"/>
    <w:rsid w:val="00C85DC7"/>
    <w:rsid w:val="00C85EB5"/>
    <w:rsid w:val="00C867F0"/>
    <w:rsid w:val="00C86C3D"/>
    <w:rsid w:val="00C87280"/>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73E"/>
    <w:rsid w:val="00C92954"/>
    <w:rsid w:val="00C92CED"/>
    <w:rsid w:val="00C932AB"/>
    <w:rsid w:val="00C93C3B"/>
    <w:rsid w:val="00C94AAD"/>
    <w:rsid w:val="00C952EA"/>
    <w:rsid w:val="00C953D2"/>
    <w:rsid w:val="00C95663"/>
    <w:rsid w:val="00C95DDB"/>
    <w:rsid w:val="00C96034"/>
    <w:rsid w:val="00C966BD"/>
    <w:rsid w:val="00C967AE"/>
    <w:rsid w:val="00C96F7D"/>
    <w:rsid w:val="00C971C4"/>
    <w:rsid w:val="00C97259"/>
    <w:rsid w:val="00CA0546"/>
    <w:rsid w:val="00CA0D40"/>
    <w:rsid w:val="00CA18F2"/>
    <w:rsid w:val="00CA1B24"/>
    <w:rsid w:val="00CA325D"/>
    <w:rsid w:val="00CA34A2"/>
    <w:rsid w:val="00CA3B11"/>
    <w:rsid w:val="00CA4170"/>
    <w:rsid w:val="00CA4FF3"/>
    <w:rsid w:val="00CA5880"/>
    <w:rsid w:val="00CA5F83"/>
    <w:rsid w:val="00CA6267"/>
    <w:rsid w:val="00CA6B5D"/>
    <w:rsid w:val="00CA6C66"/>
    <w:rsid w:val="00CA7112"/>
    <w:rsid w:val="00CA7644"/>
    <w:rsid w:val="00CB02B4"/>
    <w:rsid w:val="00CB031A"/>
    <w:rsid w:val="00CB0671"/>
    <w:rsid w:val="00CB06E0"/>
    <w:rsid w:val="00CB0A5C"/>
    <w:rsid w:val="00CB0B5A"/>
    <w:rsid w:val="00CB1346"/>
    <w:rsid w:val="00CB1A2C"/>
    <w:rsid w:val="00CB1EFA"/>
    <w:rsid w:val="00CB25B1"/>
    <w:rsid w:val="00CB27D1"/>
    <w:rsid w:val="00CB2813"/>
    <w:rsid w:val="00CB39FF"/>
    <w:rsid w:val="00CB3A58"/>
    <w:rsid w:val="00CB3ED7"/>
    <w:rsid w:val="00CB3F9A"/>
    <w:rsid w:val="00CB4331"/>
    <w:rsid w:val="00CB4A13"/>
    <w:rsid w:val="00CB4CBC"/>
    <w:rsid w:val="00CB4FAB"/>
    <w:rsid w:val="00CB5614"/>
    <w:rsid w:val="00CB58C3"/>
    <w:rsid w:val="00CB595A"/>
    <w:rsid w:val="00CB66DB"/>
    <w:rsid w:val="00CB6AAF"/>
    <w:rsid w:val="00CB6AE8"/>
    <w:rsid w:val="00CB6CF8"/>
    <w:rsid w:val="00CB6E7A"/>
    <w:rsid w:val="00CB73F0"/>
    <w:rsid w:val="00CB75CF"/>
    <w:rsid w:val="00CB7713"/>
    <w:rsid w:val="00CB7C98"/>
    <w:rsid w:val="00CB7D77"/>
    <w:rsid w:val="00CC0284"/>
    <w:rsid w:val="00CC0552"/>
    <w:rsid w:val="00CC05D3"/>
    <w:rsid w:val="00CC064A"/>
    <w:rsid w:val="00CC0AA8"/>
    <w:rsid w:val="00CC0B7F"/>
    <w:rsid w:val="00CC1839"/>
    <w:rsid w:val="00CC1DC1"/>
    <w:rsid w:val="00CC27FB"/>
    <w:rsid w:val="00CC2873"/>
    <w:rsid w:val="00CC3185"/>
    <w:rsid w:val="00CC330B"/>
    <w:rsid w:val="00CC3334"/>
    <w:rsid w:val="00CC3A44"/>
    <w:rsid w:val="00CC3AE1"/>
    <w:rsid w:val="00CC3D6C"/>
    <w:rsid w:val="00CC417D"/>
    <w:rsid w:val="00CC4729"/>
    <w:rsid w:val="00CC4C29"/>
    <w:rsid w:val="00CC53A8"/>
    <w:rsid w:val="00CC53E0"/>
    <w:rsid w:val="00CC5F34"/>
    <w:rsid w:val="00CC6553"/>
    <w:rsid w:val="00CC6B24"/>
    <w:rsid w:val="00CC6CBD"/>
    <w:rsid w:val="00CD126C"/>
    <w:rsid w:val="00CD1F5E"/>
    <w:rsid w:val="00CD29D0"/>
    <w:rsid w:val="00CD310B"/>
    <w:rsid w:val="00CD319E"/>
    <w:rsid w:val="00CD31B5"/>
    <w:rsid w:val="00CD3961"/>
    <w:rsid w:val="00CD3AD6"/>
    <w:rsid w:val="00CD41A8"/>
    <w:rsid w:val="00CD48BD"/>
    <w:rsid w:val="00CD53A8"/>
    <w:rsid w:val="00CD5552"/>
    <w:rsid w:val="00CD5783"/>
    <w:rsid w:val="00CD57F4"/>
    <w:rsid w:val="00CD638A"/>
    <w:rsid w:val="00CD6885"/>
    <w:rsid w:val="00CD75B3"/>
    <w:rsid w:val="00CD7663"/>
    <w:rsid w:val="00CD7FA4"/>
    <w:rsid w:val="00CE07CE"/>
    <w:rsid w:val="00CE12A0"/>
    <w:rsid w:val="00CE159E"/>
    <w:rsid w:val="00CE20A7"/>
    <w:rsid w:val="00CE2287"/>
    <w:rsid w:val="00CE27B8"/>
    <w:rsid w:val="00CE2842"/>
    <w:rsid w:val="00CE2B25"/>
    <w:rsid w:val="00CE361F"/>
    <w:rsid w:val="00CE427C"/>
    <w:rsid w:val="00CE46CF"/>
    <w:rsid w:val="00CE4B0C"/>
    <w:rsid w:val="00CE517D"/>
    <w:rsid w:val="00CE5292"/>
    <w:rsid w:val="00CE5A30"/>
    <w:rsid w:val="00CE68B6"/>
    <w:rsid w:val="00CE6A41"/>
    <w:rsid w:val="00CE7079"/>
    <w:rsid w:val="00CE7EDE"/>
    <w:rsid w:val="00CF0009"/>
    <w:rsid w:val="00CF058F"/>
    <w:rsid w:val="00CF0D5D"/>
    <w:rsid w:val="00CF1E94"/>
    <w:rsid w:val="00CF2420"/>
    <w:rsid w:val="00CF2542"/>
    <w:rsid w:val="00CF2C42"/>
    <w:rsid w:val="00CF32B2"/>
    <w:rsid w:val="00CF3561"/>
    <w:rsid w:val="00CF3722"/>
    <w:rsid w:val="00CF37F2"/>
    <w:rsid w:val="00CF4297"/>
    <w:rsid w:val="00CF4400"/>
    <w:rsid w:val="00CF44FF"/>
    <w:rsid w:val="00CF472F"/>
    <w:rsid w:val="00CF5171"/>
    <w:rsid w:val="00CF5D07"/>
    <w:rsid w:val="00CF5EDA"/>
    <w:rsid w:val="00CF6826"/>
    <w:rsid w:val="00CF6CE3"/>
    <w:rsid w:val="00CF6D8A"/>
    <w:rsid w:val="00CF7141"/>
    <w:rsid w:val="00CF79CF"/>
    <w:rsid w:val="00CF7D71"/>
    <w:rsid w:val="00D00BE4"/>
    <w:rsid w:val="00D00D0B"/>
    <w:rsid w:val="00D02B15"/>
    <w:rsid w:val="00D02C0B"/>
    <w:rsid w:val="00D0381C"/>
    <w:rsid w:val="00D03A7E"/>
    <w:rsid w:val="00D03C25"/>
    <w:rsid w:val="00D0426C"/>
    <w:rsid w:val="00D04699"/>
    <w:rsid w:val="00D047EA"/>
    <w:rsid w:val="00D049AC"/>
    <w:rsid w:val="00D0555C"/>
    <w:rsid w:val="00D055CA"/>
    <w:rsid w:val="00D05729"/>
    <w:rsid w:val="00D05856"/>
    <w:rsid w:val="00D05E0F"/>
    <w:rsid w:val="00D06ACF"/>
    <w:rsid w:val="00D077C0"/>
    <w:rsid w:val="00D0792C"/>
    <w:rsid w:val="00D0794D"/>
    <w:rsid w:val="00D10168"/>
    <w:rsid w:val="00D1037B"/>
    <w:rsid w:val="00D103FD"/>
    <w:rsid w:val="00D1052E"/>
    <w:rsid w:val="00D10534"/>
    <w:rsid w:val="00D107A0"/>
    <w:rsid w:val="00D10A07"/>
    <w:rsid w:val="00D1175B"/>
    <w:rsid w:val="00D129E4"/>
    <w:rsid w:val="00D12BAA"/>
    <w:rsid w:val="00D12DA7"/>
    <w:rsid w:val="00D133E3"/>
    <w:rsid w:val="00D137F1"/>
    <w:rsid w:val="00D139F5"/>
    <w:rsid w:val="00D13DAB"/>
    <w:rsid w:val="00D1532E"/>
    <w:rsid w:val="00D15716"/>
    <w:rsid w:val="00D162C4"/>
    <w:rsid w:val="00D16639"/>
    <w:rsid w:val="00D17747"/>
    <w:rsid w:val="00D202BC"/>
    <w:rsid w:val="00D20D25"/>
    <w:rsid w:val="00D20DEB"/>
    <w:rsid w:val="00D2122B"/>
    <w:rsid w:val="00D216BF"/>
    <w:rsid w:val="00D2176E"/>
    <w:rsid w:val="00D219BE"/>
    <w:rsid w:val="00D21C5D"/>
    <w:rsid w:val="00D21D21"/>
    <w:rsid w:val="00D21D3B"/>
    <w:rsid w:val="00D22321"/>
    <w:rsid w:val="00D22334"/>
    <w:rsid w:val="00D2235A"/>
    <w:rsid w:val="00D229A6"/>
    <w:rsid w:val="00D22AFC"/>
    <w:rsid w:val="00D22B66"/>
    <w:rsid w:val="00D22E6E"/>
    <w:rsid w:val="00D22E83"/>
    <w:rsid w:val="00D2363C"/>
    <w:rsid w:val="00D23CEE"/>
    <w:rsid w:val="00D24017"/>
    <w:rsid w:val="00D2402D"/>
    <w:rsid w:val="00D24611"/>
    <w:rsid w:val="00D249EE"/>
    <w:rsid w:val="00D24BC5"/>
    <w:rsid w:val="00D24F86"/>
    <w:rsid w:val="00D25106"/>
    <w:rsid w:val="00D25852"/>
    <w:rsid w:val="00D25D48"/>
    <w:rsid w:val="00D26552"/>
    <w:rsid w:val="00D26598"/>
    <w:rsid w:val="00D26B3F"/>
    <w:rsid w:val="00D270EA"/>
    <w:rsid w:val="00D2719D"/>
    <w:rsid w:val="00D2737D"/>
    <w:rsid w:val="00D275CA"/>
    <w:rsid w:val="00D27887"/>
    <w:rsid w:val="00D279AA"/>
    <w:rsid w:val="00D27C4A"/>
    <w:rsid w:val="00D27F65"/>
    <w:rsid w:val="00D306D0"/>
    <w:rsid w:val="00D30936"/>
    <w:rsid w:val="00D328F5"/>
    <w:rsid w:val="00D334E8"/>
    <w:rsid w:val="00D33522"/>
    <w:rsid w:val="00D33735"/>
    <w:rsid w:val="00D33AF0"/>
    <w:rsid w:val="00D33CD7"/>
    <w:rsid w:val="00D34341"/>
    <w:rsid w:val="00D34929"/>
    <w:rsid w:val="00D34B8A"/>
    <w:rsid w:val="00D34FA7"/>
    <w:rsid w:val="00D3537C"/>
    <w:rsid w:val="00D353BF"/>
    <w:rsid w:val="00D35499"/>
    <w:rsid w:val="00D3571E"/>
    <w:rsid w:val="00D35CF3"/>
    <w:rsid w:val="00D368D8"/>
    <w:rsid w:val="00D369E0"/>
    <w:rsid w:val="00D37007"/>
    <w:rsid w:val="00D37E00"/>
    <w:rsid w:val="00D407C5"/>
    <w:rsid w:val="00D4096D"/>
    <w:rsid w:val="00D4111C"/>
    <w:rsid w:val="00D41986"/>
    <w:rsid w:val="00D41AA7"/>
    <w:rsid w:val="00D41D0D"/>
    <w:rsid w:val="00D42327"/>
    <w:rsid w:val="00D429EF"/>
    <w:rsid w:val="00D432FB"/>
    <w:rsid w:val="00D4331C"/>
    <w:rsid w:val="00D44119"/>
    <w:rsid w:val="00D4435E"/>
    <w:rsid w:val="00D44C3D"/>
    <w:rsid w:val="00D4568E"/>
    <w:rsid w:val="00D45A27"/>
    <w:rsid w:val="00D45F2B"/>
    <w:rsid w:val="00D461D0"/>
    <w:rsid w:val="00D46783"/>
    <w:rsid w:val="00D46945"/>
    <w:rsid w:val="00D46DB5"/>
    <w:rsid w:val="00D47292"/>
    <w:rsid w:val="00D47902"/>
    <w:rsid w:val="00D47DBA"/>
    <w:rsid w:val="00D47F8D"/>
    <w:rsid w:val="00D5045F"/>
    <w:rsid w:val="00D508C6"/>
    <w:rsid w:val="00D51CC0"/>
    <w:rsid w:val="00D51E36"/>
    <w:rsid w:val="00D521C3"/>
    <w:rsid w:val="00D52754"/>
    <w:rsid w:val="00D52A60"/>
    <w:rsid w:val="00D53011"/>
    <w:rsid w:val="00D5363E"/>
    <w:rsid w:val="00D5398F"/>
    <w:rsid w:val="00D53BA3"/>
    <w:rsid w:val="00D54443"/>
    <w:rsid w:val="00D54ADD"/>
    <w:rsid w:val="00D54E42"/>
    <w:rsid w:val="00D553F5"/>
    <w:rsid w:val="00D55732"/>
    <w:rsid w:val="00D562B8"/>
    <w:rsid w:val="00D56C46"/>
    <w:rsid w:val="00D572CE"/>
    <w:rsid w:val="00D57730"/>
    <w:rsid w:val="00D60570"/>
    <w:rsid w:val="00D60610"/>
    <w:rsid w:val="00D60634"/>
    <w:rsid w:val="00D62109"/>
    <w:rsid w:val="00D62A14"/>
    <w:rsid w:val="00D62AE4"/>
    <w:rsid w:val="00D638F9"/>
    <w:rsid w:val="00D6392D"/>
    <w:rsid w:val="00D6394C"/>
    <w:rsid w:val="00D63A35"/>
    <w:rsid w:val="00D63CBE"/>
    <w:rsid w:val="00D64AAE"/>
    <w:rsid w:val="00D64BBA"/>
    <w:rsid w:val="00D64C3F"/>
    <w:rsid w:val="00D64CBF"/>
    <w:rsid w:val="00D650A2"/>
    <w:rsid w:val="00D65432"/>
    <w:rsid w:val="00D65866"/>
    <w:rsid w:val="00D65F6D"/>
    <w:rsid w:val="00D66EF2"/>
    <w:rsid w:val="00D670BD"/>
    <w:rsid w:val="00D6729F"/>
    <w:rsid w:val="00D67584"/>
    <w:rsid w:val="00D676EA"/>
    <w:rsid w:val="00D705D1"/>
    <w:rsid w:val="00D70C72"/>
    <w:rsid w:val="00D70CDC"/>
    <w:rsid w:val="00D71061"/>
    <w:rsid w:val="00D71816"/>
    <w:rsid w:val="00D71BFE"/>
    <w:rsid w:val="00D71CE0"/>
    <w:rsid w:val="00D71FBE"/>
    <w:rsid w:val="00D731B7"/>
    <w:rsid w:val="00D73F27"/>
    <w:rsid w:val="00D741E5"/>
    <w:rsid w:val="00D74ED4"/>
    <w:rsid w:val="00D751E2"/>
    <w:rsid w:val="00D75565"/>
    <w:rsid w:val="00D75719"/>
    <w:rsid w:val="00D75DEB"/>
    <w:rsid w:val="00D75EF1"/>
    <w:rsid w:val="00D76327"/>
    <w:rsid w:val="00D764AA"/>
    <w:rsid w:val="00D767EC"/>
    <w:rsid w:val="00D76CFC"/>
    <w:rsid w:val="00D77450"/>
    <w:rsid w:val="00D77A9F"/>
    <w:rsid w:val="00D80877"/>
    <w:rsid w:val="00D8165F"/>
    <w:rsid w:val="00D8179F"/>
    <w:rsid w:val="00D81870"/>
    <w:rsid w:val="00D81E2D"/>
    <w:rsid w:val="00D81FFD"/>
    <w:rsid w:val="00D8222E"/>
    <w:rsid w:val="00D8273D"/>
    <w:rsid w:val="00D82D42"/>
    <w:rsid w:val="00D8339E"/>
    <w:rsid w:val="00D833CC"/>
    <w:rsid w:val="00D8372D"/>
    <w:rsid w:val="00D83BFA"/>
    <w:rsid w:val="00D83D68"/>
    <w:rsid w:val="00D8461F"/>
    <w:rsid w:val="00D84ACD"/>
    <w:rsid w:val="00D84AF9"/>
    <w:rsid w:val="00D84EB4"/>
    <w:rsid w:val="00D8502E"/>
    <w:rsid w:val="00D856AC"/>
    <w:rsid w:val="00D8639E"/>
    <w:rsid w:val="00D86847"/>
    <w:rsid w:val="00D86CAD"/>
    <w:rsid w:val="00D86D3D"/>
    <w:rsid w:val="00D87156"/>
    <w:rsid w:val="00D873DC"/>
    <w:rsid w:val="00D87475"/>
    <w:rsid w:val="00D87DD8"/>
    <w:rsid w:val="00D90316"/>
    <w:rsid w:val="00D90CBB"/>
    <w:rsid w:val="00D9114F"/>
    <w:rsid w:val="00D91A36"/>
    <w:rsid w:val="00D91FA5"/>
    <w:rsid w:val="00D9266A"/>
    <w:rsid w:val="00D93251"/>
    <w:rsid w:val="00D934AA"/>
    <w:rsid w:val="00D936AC"/>
    <w:rsid w:val="00D93CBE"/>
    <w:rsid w:val="00D941C2"/>
    <w:rsid w:val="00D94453"/>
    <w:rsid w:val="00D94C70"/>
    <w:rsid w:val="00D9500B"/>
    <w:rsid w:val="00D9598C"/>
    <w:rsid w:val="00D95BA8"/>
    <w:rsid w:val="00D96926"/>
    <w:rsid w:val="00D96F0E"/>
    <w:rsid w:val="00D9741F"/>
    <w:rsid w:val="00DA06AF"/>
    <w:rsid w:val="00DA078E"/>
    <w:rsid w:val="00DA0ACB"/>
    <w:rsid w:val="00DA0FC1"/>
    <w:rsid w:val="00DA10E0"/>
    <w:rsid w:val="00DA27C9"/>
    <w:rsid w:val="00DA2DDB"/>
    <w:rsid w:val="00DA2E9E"/>
    <w:rsid w:val="00DA32F8"/>
    <w:rsid w:val="00DA3377"/>
    <w:rsid w:val="00DA3600"/>
    <w:rsid w:val="00DA3E01"/>
    <w:rsid w:val="00DA3E21"/>
    <w:rsid w:val="00DA46F5"/>
    <w:rsid w:val="00DA4CC9"/>
    <w:rsid w:val="00DA5531"/>
    <w:rsid w:val="00DA5694"/>
    <w:rsid w:val="00DA5899"/>
    <w:rsid w:val="00DA5DFA"/>
    <w:rsid w:val="00DA5E6A"/>
    <w:rsid w:val="00DA6809"/>
    <w:rsid w:val="00DA6DD2"/>
    <w:rsid w:val="00DA6EB6"/>
    <w:rsid w:val="00DA712B"/>
    <w:rsid w:val="00DA712D"/>
    <w:rsid w:val="00DA7320"/>
    <w:rsid w:val="00DA7BBD"/>
    <w:rsid w:val="00DB01D9"/>
    <w:rsid w:val="00DB0517"/>
    <w:rsid w:val="00DB05C9"/>
    <w:rsid w:val="00DB120F"/>
    <w:rsid w:val="00DB2B0D"/>
    <w:rsid w:val="00DB332E"/>
    <w:rsid w:val="00DB370A"/>
    <w:rsid w:val="00DB3727"/>
    <w:rsid w:val="00DB48E1"/>
    <w:rsid w:val="00DB5087"/>
    <w:rsid w:val="00DB5812"/>
    <w:rsid w:val="00DB5930"/>
    <w:rsid w:val="00DB6C92"/>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CDD"/>
    <w:rsid w:val="00DC2D04"/>
    <w:rsid w:val="00DC3409"/>
    <w:rsid w:val="00DC3AC9"/>
    <w:rsid w:val="00DC413E"/>
    <w:rsid w:val="00DC4256"/>
    <w:rsid w:val="00DC45DF"/>
    <w:rsid w:val="00DC508C"/>
    <w:rsid w:val="00DC5996"/>
    <w:rsid w:val="00DC5BBA"/>
    <w:rsid w:val="00DC60FC"/>
    <w:rsid w:val="00DC6C47"/>
    <w:rsid w:val="00DC6FF9"/>
    <w:rsid w:val="00DC759A"/>
    <w:rsid w:val="00DC7C1C"/>
    <w:rsid w:val="00DC7CF4"/>
    <w:rsid w:val="00DC7D89"/>
    <w:rsid w:val="00DD151C"/>
    <w:rsid w:val="00DD1574"/>
    <w:rsid w:val="00DD24E2"/>
    <w:rsid w:val="00DD2DEC"/>
    <w:rsid w:val="00DD337F"/>
    <w:rsid w:val="00DD3575"/>
    <w:rsid w:val="00DD3746"/>
    <w:rsid w:val="00DD3E96"/>
    <w:rsid w:val="00DD410E"/>
    <w:rsid w:val="00DD53E9"/>
    <w:rsid w:val="00DD5B92"/>
    <w:rsid w:val="00DD6B6F"/>
    <w:rsid w:val="00DD7FE5"/>
    <w:rsid w:val="00DE01B0"/>
    <w:rsid w:val="00DE0B2E"/>
    <w:rsid w:val="00DE0FB9"/>
    <w:rsid w:val="00DE1783"/>
    <w:rsid w:val="00DE17F3"/>
    <w:rsid w:val="00DE1F37"/>
    <w:rsid w:val="00DE22E9"/>
    <w:rsid w:val="00DE2C43"/>
    <w:rsid w:val="00DE2E59"/>
    <w:rsid w:val="00DE339B"/>
    <w:rsid w:val="00DE35CF"/>
    <w:rsid w:val="00DE364A"/>
    <w:rsid w:val="00DE38AD"/>
    <w:rsid w:val="00DE3E82"/>
    <w:rsid w:val="00DE4547"/>
    <w:rsid w:val="00DE45FB"/>
    <w:rsid w:val="00DE493E"/>
    <w:rsid w:val="00DE4D3A"/>
    <w:rsid w:val="00DE4E64"/>
    <w:rsid w:val="00DE572F"/>
    <w:rsid w:val="00DE5C21"/>
    <w:rsid w:val="00DE5D82"/>
    <w:rsid w:val="00DE63E3"/>
    <w:rsid w:val="00DE7292"/>
    <w:rsid w:val="00DE78EA"/>
    <w:rsid w:val="00DE7B56"/>
    <w:rsid w:val="00DE7C45"/>
    <w:rsid w:val="00DF03B0"/>
    <w:rsid w:val="00DF0992"/>
    <w:rsid w:val="00DF0A48"/>
    <w:rsid w:val="00DF1666"/>
    <w:rsid w:val="00DF178E"/>
    <w:rsid w:val="00DF1D49"/>
    <w:rsid w:val="00DF1FDC"/>
    <w:rsid w:val="00DF208E"/>
    <w:rsid w:val="00DF218D"/>
    <w:rsid w:val="00DF2584"/>
    <w:rsid w:val="00DF2926"/>
    <w:rsid w:val="00DF2E15"/>
    <w:rsid w:val="00DF2E49"/>
    <w:rsid w:val="00DF2F77"/>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2B6A"/>
    <w:rsid w:val="00E02D8C"/>
    <w:rsid w:val="00E02E1D"/>
    <w:rsid w:val="00E02F4A"/>
    <w:rsid w:val="00E02F87"/>
    <w:rsid w:val="00E0310A"/>
    <w:rsid w:val="00E03130"/>
    <w:rsid w:val="00E03348"/>
    <w:rsid w:val="00E0340E"/>
    <w:rsid w:val="00E04134"/>
    <w:rsid w:val="00E05228"/>
    <w:rsid w:val="00E0526F"/>
    <w:rsid w:val="00E05BA5"/>
    <w:rsid w:val="00E06290"/>
    <w:rsid w:val="00E062ED"/>
    <w:rsid w:val="00E066F9"/>
    <w:rsid w:val="00E06749"/>
    <w:rsid w:val="00E06849"/>
    <w:rsid w:val="00E06929"/>
    <w:rsid w:val="00E06BA3"/>
    <w:rsid w:val="00E06F88"/>
    <w:rsid w:val="00E071AC"/>
    <w:rsid w:val="00E077DE"/>
    <w:rsid w:val="00E079EA"/>
    <w:rsid w:val="00E07F1B"/>
    <w:rsid w:val="00E1064A"/>
    <w:rsid w:val="00E1140A"/>
    <w:rsid w:val="00E11CC1"/>
    <w:rsid w:val="00E1224D"/>
    <w:rsid w:val="00E129A5"/>
    <w:rsid w:val="00E129F2"/>
    <w:rsid w:val="00E13352"/>
    <w:rsid w:val="00E13779"/>
    <w:rsid w:val="00E13B4C"/>
    <w:rsid w:val="00E13BA6"/>
    <w:rsid w:val="00E13C9B"/>
    <w:rsid w:val="00E140A3"/>
    <w:rsid w:val="00E146D3"/>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83B"/>
    <w:rsid w:val="00E24974"/>
    <w:rsid w:val="00E257A5"/>
    <w:rsid w:val="00E25C12"/>
    <w:rsid w:val="00E25E54"/>
    <w:rsid w:val="00E2692B"/>
    <w:rsid w:val="00E26F7B"/>
    <w:rsid w:val="00E2793C"/>
    <w:rsid w:val="00E30170"/>
    <w:rsid w:val="00E30EA3"/>
    <w:rsid w:val="00E30FAA"/>
    <w:rsid w:val="00E313B3"/>
    <w:rsid w:val="00E313C0"/>
    <w:rsid w:val="00E31544"/>
    <w:rsid w:val="00E31792"/>
    <w:rsid w:val="00E31D47"/>
    <w:rsid w:val="00E31DAD"/>
    <w:rsid w:val="00E32811"/>
    <w:rsid w:val="00E32E14"/>
    <w:rsid w:val="00E33186"/>
    <w:rsid w:val="00E332D7"/>
    <w:rsid w:val="00E337E8"/>
    <w:rsid w:val="00E343A2"/>
    <w:rsid w:val="00E34B4B"/>
    <w:rsid w:val="00E34E0B"/>
    <w:rsid w:val="00E34F0D"/>
    <w:rsid w:val="00E35169"/>
    <w:rsid w:val="00E3549A"/>
    <w:rsid w:val="00E35623"/>
    <w:rsid w:val="00E35EFF"/>
    <w:rsid w:val="00E36570"/>
    <w:rsid w:val="00E36B31"/>
    <w:rsid w:val="00E36B5A"/>
    <w:rsid w:val="00E3729C"/>
    <w:rsid w:val="00E375F1"/>
    <w:rsid w:val="00E37D79"/>
    <w:rsid w:val="00E37DE4"/>
    <w:rsid w:val="00E37FA3"/>
    <w:rsid w:val="00E40161"/>
    <w:rsid w:val="00E4049D"/>
    <w:rsid w:val="00E4115C"/>
    <w:rsid w:val="00E41A62"/>
    <w:rsid w:val="00E420D5"/>
    <w:rsid w:val="00E425AB"/>
    <w:rsid w:val="00E43239"/>
    <w:rsid w:val="00E43A96"/>
    <w:rsid w:val="00E4421E"/>
    <w:rsid w:val="00E443F6"/>
    <w:rsid w:val="00E44992"/>
    <w:rsid w:val="00E44B0A"/>
    <w:rsid w:val="00E451F1"/>
    <w:rsid w:val="00E45A8D"/>
    <w:rsid w:val="00E46086"/>
    <w:rsid w:val="00E46362"/>
    <w:rsid w:val="00E4671E"/>
    <w:rsid w:val="00E46820"/>
    <w:rsid w:val="00E46916"/>
    <w:rsid w:val="00E47DD6"/>
    <w:rsid w:val="00E50180"/>
    <w:rsid w:val="00E501CA"/>
    <w:rsid w:val="00E50448"/>
    <w:rsid w:val="00E505D4"/>
    <w:rsid w:val="00E5081F"/>
    <w:rsid w:val="00E50B90"/>
    <w:rsid w:val="00E50C20"/>
    <w:rsid w:val="00E50FED"/>
    <w:rsid w:val="00E51A20"/>
    <w:rsid w:val="00E5264F"/>
    <w:rsid w:val="00E52CAC"/>
    <w:rsid w:val="00E53109"/>
    <w:rsid w:val="00E534BE"/>
    <w:rsid w:val="00E53839"/>
    <w:rsid w:val="00E5492E"/>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87"/>
    <w:rsid w:val="00E605EF"/>
    <w:rsid w:val="00E60BDA"/>
    <w:rsid w:val="00E60C05"/>
    <w:rsid w:val="00E612DC"/>
    <w:rsid w:val="00E61CF1"/>
    <w:rsid w:val="00E6217B"/>
    <w:rsid w:val="00E62369"/>
    <w:rsid w:val="00E6267F"/>
    <w:rsid w:val="00E63002"/>
    <w:rsid w:val="00E635E5"/>
    <w:rsid w:val="00E6365C"/>
    <w:rsid w:val="00E63A4B"/>
    <w:rsid w:val="00E63EA3"/>
    <w:rsid w:val="00E645F0"/>
    <w:rsid w:val="00E64732"/>
    <w:rsid w:val="00E64E53"/>
    <w:rsid w:val="00E650B2"/>
    <w:rsid w:val="00E65633"/>
    <w:rsid w:val="00E6565F"/>
    <w:rsid w:val="00E6637C"/>
    <w:rsid w:val="00E66509"/>
    <w:rsid w:val="00E66B8A"/>
    <w:rsid w:val="00E66CD1"/>
    <w:rsid w:val="00E6716A"/>
    <w:rsid w:val="00E67BA1"/>
    <w:rsid w:val="00E67F1D"/>
    <w:rsid w:val="00E70AC0"/>
    <w:rsid w:val="00E70B02"/>
    <w:rsid w:val="00E70E72"/>
    <w:rsid w:val="00E71291"/>
    <w:rsid w:val="00E71AF5"/>
    <w:rsid w:val="00E72A93"/>
    <w:rsid w:val="00E736A9"/>
    <w:rsid w:val="00E73752"/>
    <w:rsid w:val="00E73C20"/>
    <w:rsid w:val="00E73FCA"/>
    <w:rsid w:val="00E7419B"/>
    <w:rsid w:val="00E74246"/>
    <w:rsid w:val="00E743A1"/>
    <w:rsid w:val="00E74902"/>
    <w:rsid w:val="00E75325"/>
    <w:rsid w:val="00E75F84"/>
    <w:rsid w:val="00E761A0"/>
    <w:rsid w:val="00E761F8"/>
    <w:rsid w:val="00E76C1C"/>
    <w:rsid w:val="00E77515"/>
    <w:rsid w:val="00E77567"/>
    <w:rsid w:val="00E779CA"/>
    <w:rsid w:val="00E77AC5"/>
    <w:rsid w:val="00E80185"/>
    <w:rsid w:val="00E80483"/>
    <w:rsid w:val="00E80A87"/>
    <w:rsid w:val="00E80F05"/>
    <w:rsid w:val="00E80FE3"/>
    <w:rsid w:val="00E8227A"/>
    <w:rsid w:val="00E8228D"/>
    <w:rsid w:val="00E83666"/>
    <w:rsid w:val="00E83BA1"/>
    <w:rsid w:val="00E83C4A"/>
    <w:rsid w:val="00E8402E"/>
    <w:rsid w:val="00E85341"/>
    <w:rsid w:val="00E85A43"/>
    <w:rsid w:val="00E85DBF"/>
    <w:rsid w:val="00E85E71"/>
    <w:rsid w:val="00E862FB"/>
    <w:rsid w:val="00E86B32"/>
    <w:rsid w:val="00E86C13"/>
    <w:rsid w:val="00E86C5B"/>
    <w:rsid w:val="00E871EA"/>
    <w:rsid w:val="00E87241"/>
    <w:rsid w:val="00E87307"/>
    <w:rsid w:val="00E87A56"/>
    <w:rsid w:val="00E90485"/>
    <w:rsid w:val="00E90F55"/>
    <w:rsid w:val="00E913D1"/>
    <w:rsid w:val="00E91766"/>
    <w:rsid w:val="00E919DD"/>
    <w:rsid w:val="00E91B56"/>
    <w:rsid w:val="00E92574"/>
    <w:rsid w:val="00E928F4"/>
    <w:rsid w:val="00E936AD"/>
    <w:rsid w:val="00E93971"/>
    <w:rsid w:val="00E93CF0"/>
    <w:rsid w:val="00E93E35"/>
    <w:rsid w:val="00E94541"/>
    <w:rsid w:val="00E94F5D"/>
    <w:rsid w:val="00E955EC"/>
    <w:rsid w:val="00E9586F"/>
    <w:rsid w:val="00E95AD8"/>
    <w:rsid w:val="00E9678F"/>
    <w:rsid w:val="00E96A6F"/>
    <w:rsid w:val="00E97179"/>
    <w:rsid w:val="00E97704"/>
    <w:rsid w:val="00E97B00"/>
    <w:rsid w:val="00EA02F4"/>
    <w:rsid w:val="00EA0691"/>
    <w:rsid w:val="00EA06C3"/>
    <w:rsid w:val="00EA0808"/>
    <w:rsid w:val="00EA0E5F"/>
    <w:rsid w:val="00EA0F6E"/>
    <w:rsid w:val="00EA1B28"/>
    <w:rsid w:val="00EA1CEA"/>
    <w:rsid w:val="00EA227C"/>
    <w:rsid w:val="00EA284B"/>
    <w:rsid w:val="00EA2A71"/>
    <w:rsid w:val="00EA2AB2"/>
    <w:rsid w:val="00EA3064"/>
    <w:rsid w:val="00EA3B6B"/>
    <w:rsid w:val="00EA4380"/>
    <w:rsid w:val="00EA4508"/>
    <w:rsid w:val="00EA4797"/>
    <w:rsid w:val="00EA499B"/>
    <w:rsid w:val="00EA4C0B"/>
    <w:rsid w:val="00EA5161"/>
    <w:rsid w:val="00EA5AC8"/>
    <w:rsid w:val="00EA645B"/>
    <w:rsid w:val="00EA6CF0"/>
    <w:rsid w:val="00EA6F21"/>
    <w:rsid w:val="00EA74C8"/>
    <w:rsid w:val="00EA7594"/>
    <w:rsid w:val="00EA7F7E"/>
    <w:rsid w:val="00EB11FA"/>
    <w:rsid w:val="00EB1344"/>
    <w:rsid w:val="00EB1671"/>
    <w:rsid w:val="00EB1689"/>
    <w:rsid w:val="00EB16CC"/>
    <w:rsid w:val="00EB1762"/>
    <w:rsid w:val="00EB1C24"/>
    <w:rsid w:val="00EB237B"/>
    <w:rsid w:val="00EB300E"/>
    <w:rsid w:val="00EB3184"/>
    <w:rsid w:val="00EB31AB"/>
    <w:rsid w:val="00EB33FB"/>
    <w:rsid w:val="00EB3791"/>
    <w:rsid w:val="00EB39C1"/>
    <w:rsid w:val="00EB3C4B"/>
    <w:rsid w:val="00EB3D52"/>
    <w:rsid w:val="00EB3E60"/>
    <w:rsid w:val="00EB4274"/>
    <w:rsid w:val="00EB51F9"/>
    <w:rsid w:val="00EB5524"/>
    <w:rsid w:val="00EB5A2D"/>
    <w:rsid w:val="00EB5BAD"/>
    <w:rsid w:val="00EB609C"/>
    <w:rsid w:val="00EB6157"/>
    <w:rsid w:val="00EB6584"/>
    <w:rsid w:val="00EB69E0"/>
    <w:rsid w:val="00EB6B8F"/>
    <w:rsid w:val="00EB6CED"/>
    <w:rsid w:val="00EB71CE"/>
    <w:rsid w:val="00EC027C"/>
    <w:rsid w:val="00EC078A"/>
    <w:rsid w:val="00EC14B5"/>
    <w:rsid w:val="00EC1657"/>
    <w:rsid w:val="00EC1CC4"/>
    <w:rsid w:val="00EC2043"/>
    <w:rsid w:val="00EC2807"/>
    <w:rsid w:val="00EC2D78"/>
    <w:rsid w:val="00EC323F"/>
    <w:rsid w:val="00EC324D"/>
    <w:rsid w:val="00EC32C4"/>
    <w:rsid w:val="00EC4E5E"/>
    <w:rsid w:val="00EC5497"/>
    <w:rsid w:val="00EC56F2"/>
    <w:rsid w:val="00EC57DC"/>
    <w:rsid w:val="00EC59CA"/>
    <w:rsid w:val="00EC5C81"/>
    <w:rsid w:val="00EC5FC9"/>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325"/>
    <w:rsid w:val="00ED34FB"/>
    <w:rsid w:val="00ED3CD3"/>
    <w:rsid w:val="00ED3E71"/>
    <w:rsid w:val="00ED3EA6"/>
    <w:rsid w:val="00ED43D6"/>
    <w:rsid w:val="00ED4668"/>
    <w:rsid w:val="00ED4B36"/>
    <w:rsid w:val="00ED4B8E"/>
    <w:rsid w:val="00ED58A6"/>
    <w:rsid w:val="00ED72AC"/>
    <w:rsid w:val="00ED7627"/>
    <w:rsid w:val="00ED77C5"/>
    <w:rsid w:val="00ED7BBB"/>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24B"/>
    <w:rsid w:val="00EE7C8D"/>
    <w:rsid w:val="00EE7D86"/>
    <w:rsid w:val="00EF04F1"/>
    <w:rsid w:val="00EF074D"/>
    <w:rsid w:val="00EF08B1"/>
    <w:rsid w:val="00EF0D63"/>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583"/>
    <w:rsid w:val="00EF6C45"/>
    <w:rsid w:val="00EF6CDA"/>
    <w:rsid w:val="00F0008E"/>
    <w:rsid w:val="00F005AB"/>
    <w:rsid w:val="00F00F3E"/>
    <w:rsid w:val="00F00F5D"/>
    <w:rsid w:val="00F01342"/>
    <w:rsid w:val="00F0191E"/>
    <w:rsid w:val="00F0205F"/>
    <w:rsid w:val="00F027E7"/>
    <w:rsid w:val="00F02CEF"/>
    <w:rsid w:val="00F03696"/>
    <w:rsid w:val="00F03833"/>
    <w:rsid w:val="00F040F7"/>
    <w:rsid w:val="00F04254"/>
    <w:rsid w:val="00F043B0"/>
    <w:rsid w:val="00F04A3F"/>
    <w:rsid w:val="00F04C81"/>
    <w:rsid w:val="00F055B5"/>
    <w:rsid w:val="00F05B15"/>
    <w:rsid w:val="00F06776"/>
    <w:rsid w:val="00F06797"/>
    <w:rsid w:val="00F068A6"/>
    <w:rsid w:val="00F06DD5"/>
    <w:rsid w:val="00F07584"/>
    <w:rsid w:val="00F075C1"/>
    <w:rsid w:val="00F077E9"/>
    <w:rsid w:val="00F07EB6"/>
    <w:rsid w:val="00F1073B"/>
    <w:rsid w:val="00F109E8"/>
    <w:rsid w:val="00F10A4D"/>
    <w:rsid w:val="00F1143B"/>
    <w:rsid w:val="00F114DA"/>
    <w:rsid w:val="00F117CC"/>
    <w:rsid w:val="00F11902"/>
    <w:rsid w:val="00F11C6D"/>
    <w:rsid w:val="00F11F1C"/>
    <w:rsid w:val="00F11F6F"/>
    <w:rsid w:val="00F127A8"/>
    <w:rsid w:val="00F12B9C"/>
    <w:rsid w:val="00F12F0C"/>
    <w:rsid w:val="00F13393"/>
    <w:rsid w:val="00F144FE"/>
    <w:rsid w:val="00F145CC"/>
    <w:rsid w:val="00F14696"/>
    <w:rsid w:val="00F1493D"/>
    <w:rsid w:val="00F14C54"/>
    <w:rsid w:val="00F14CF0"/>
    <w:rsid w:val="00F1564C"/>
    <w:rsid w:val="00F159C2"/>
    <w:rsid w:val="00F1616B"/>
    <w:rsid w:val="00F1632D"/>
    <w:rsid w:val="00F172AA"/>
    <w:rsid w:val="00F17C9F"/>
    <w:rsid w:val="00F17CB6"/>
    <w:rsid w:val="00F17F2D"/>
    <w:rsid w:val="00F20E96"/>
    <w:rsid w:val="00F21E59"/>
    <w:rsid w:val="00F21F09"/>
    <w:rsid w:val="00F225AE"/>
    <w:rsid w:val="00F23251"/>
    <w:rsid w:val="00F23C4A"/>
    <w:rsid w:val="00F23CFF"/>
    <w:rsid w:val="00F23DD3"/>
    <w:rsid w:val="00F2403E"/>
    <w:rsid w:val="00F2412B"/>
    <w:rsid w:val="00F24221"/>
    <w:rsid w:val="00F24ED9"/>
    <w:rsid w:val="00F24F87"/>
    <w:rsid w:val="00F252BE"/>
    <w:rsid w:val="00F2556F"/>
    <w:rsid w:val="00F256DB"/>
    <w:rsid w:val="00F25798"/>
    <w:rsid w:val="00F2616F"/>
    <w:rsid w:val="00F261BD"/>
    <w:rsid w:val="00F26A5F"/>
    <w:rsid w:val="00F26EC7"/>
    <w:rsid w:val="00F26F6E"/>
    <w:rsid w:val="00F2720D"/>
    <w:rsid w:val="00F27B81"/>
    <w:rsid w:val="00F3059D"/>
    <w:rsid w:val="00F30847"/>
    <w:rsid w:val="00F30BB5"/>
    <w:rsid w:val="00F3113A"/>
    <w:rsid w:val="00F317C3"/>
    <w:rsid w:val="00F322F9"/>
    <w:rsid w:val="00F3281A"/>
    <w:rsid w:val="00F32FB0"/>
    <w:rsid w:val="00F33D22"/>
    <w:rsid w:val="00F34CF2"/>
    <w:rsid w:val="00F350CB"/>
    <w:rsid w:val="00F35B6E"/>
    <w:rsid w:val="00F35BA2"/>
    <w:rsid w:val="00F361B0"/>
    <w:rsid w:val="00F36739"/>
    <w:rsid w:val="00F36ED8"/>
    <w:rsid w:val="00F37029"/>
    <w:rsid w:val="00F37441"/>
    <w:rsid w:val="00F379F3"/>
    <w:rsid w:val="00F37F5E"/>
    <w:rsid w:val="00F37FFC"/>
    <w:rsid w:val="00F405C9"/>
    <w:rsid w:val="00F40928"/>
    <w:rsid w:val="00F40F32"/>
    <w:rsid w:val="00F41386"/>
    <w:rsid w:val="00F420B1"/>
    <w:rsid w:val="00F425DD"/>
    <w:rsid w:val="00F42ADB"/>
    <w:rsid w:val="00F42B84"/>
    <w:rsid w:val="00F42D8C"/>
    <w:rsid w:val="00F42EA4"/>
    <w:rsid w:val="00F43182"/>
    <w:rsid w:val="00F446B7"/>
    <w:rsid w:val="00F449C7"/>
    <w:rsid w:val="00F449F1"/>
    <w:rsid w:val="00F44B07"/>
    <w:rsid w:val="00F47148"/>
    <w:rsid w:val="00F471AA"/>
    <w:rsid w:val="00F478D4"/>
    <w:rsid w:val="00F50C5B"/>
    <w:rsid w:val="00F51656"/>
    <w:rsid w:val="00F51849"/>
    <w:rsid w:val="00F52634"/>
    <w:rsid w:val="00F5299A"/>
    <w:rsid w:val="00F52CF9"/>
    <w:rsid w:val="00F53103"/>
    <w:rsid w:val="00F53987"/>
    <w:rsid w:val="00F54203"/>
    <w:rsid w:val="00F54497"/>
    <w:rsid w:val="00F54DA2"/>
    <w:rsid w:val="00F5507B"/>
    <w:rsid w:val="00F56542"/>
    <w:rsid w:val="00F5675C"/>
    <w:rsid w:val="00F568DD"/>
    <w:rsid w:val="00F568FA"/>
    <w:rsid w:val="00F5706F"/>
    <w:rsid w:val="00F57D1E"/>
    <w:rsid w:val="00F6019D"/>
    <w:rsid w:val="00F60729"/>
    <w:rsid w:val="00F60742"/>
    <w:rsid w:val="00F60A96"/>
    <w:rsid w:val="00F60FAB"/>
    <w:rsid w:val="00F6118F"/>
    <w:rsid w:val="00F61725"/>
    <w:rsid w:val="00F625A3"/>
    <w:rsid w:val="00F62C8C"/>
    <w:rsid w:val="00F6335A"/>
    <w:rsid w:val="00F6366F"/>
    <w:rsid w:val="00F63860"/>
    <w:rsid w:val="00F63C85"/>
    <w:rsid w:val="00F63F86"/>
    <w:rsid w:val="00F640E1"/>
    <w:rsid w:val="00F6453F"/>
    <w:rsid w:val="00F64A00"/>
    <w:rsid w:val="00F64CE9"/>
    <w:rsid w:val="00F64E14"/>
    <w:rsid w:val="00F64F75"/>
    <w:rsid w:val="00F650F0"/>
    <w:rsid w:val="00F6527B"/>
    <w:rsid w:val="00F6536F"/>
    <w:rsid w:val="00F65BA3"/>
    <w:rsid w:val="00F65D65"/>
    <w:rsid w:val="00F669A5"/>
    <w:rsid w:val="00F66A32"/>
    <w:rsid w:val="00F66C54"/>
    <w:rsid w:val="00F67459"/>
    <w:rsid w:val="00F70446"/>
    <w:rsid w:val="00F70A64"/>
    <w:rsid w:val="00F70B62"/>
    <w:rsid w:val="00F71048"/>
    <w:rsid w:val="00F71CCC"/>
    <w:rsid w:val="00F71DFA"/>
    <w:rsid w:val="00F7245E"/>
    <w:rsid w:val="00F7273A"/>
    <w:rsid w:val="00F72761"/>
    <w:rsid w:val="00F7286A"/>
    <w:rsid w:val="00F72FC6"/>
    <w:rsid w:val="00F7323B"/>
    <w:rsid w:val="00F7361B"/>
    <w:rsid w:val="00F73BB6"/>
    <w:rsid w:val="00F745AA"/>
    <w:rsid w:val="00F75283"/>
    <w:rsid w:val="00F75683"/>
    <w:rsid w:val="00F7592A"/>
    <w:rsid w:val="00F75B01"/>
    <w:rsid w:val="00F75D7C"/>
    <w:rsid w:val="00F763FC"/>
    <w:rsid w:val="00F770C0"/>
    <w:rsid w:val="00F77964"/>
    <w:rsid w:val="00F77C6A"/>
    <w:rsid w:val="00F77C6D"/>
    <w:rsid w:val="00F80157"/>
    <w:rsid w:val="00F80215"/>
    <w:rsid w:val="00F80727"/>
    <w:rsid w:val="00F8094E"/>
    <w:rsid w:val="00F80BE9"/>
    <w:rsid w:val="00F8146E"/>
    <w:rsid w:val="00F818C2"/>
    <w:rsid w:val="00F81CF1"/>
    <w:rsid w:val="00F81D73"/>
    <w:rsid w:val="00F827E7"/>
    <w:rsid w:val="00F82E60"/>
    <w:rsid w:val="00F83641"/>
    <w:rsid w:val="00F8376A"/>
    <w:rsid w:val="00F838C6"/>
    <w:rsid w:val="00F83CCB"/>
    <w:rsid w:val="00F83D84"/>
    <w:rsid w:val="00F8420D"/>
    <w:rsid w:val="00F84902"/>
    <w:rsid w:val="00F84E36"/>
    <w:rsid w:val="00F850C8"/>
    <w:rsid w:val="00F85C2E"/>
    <w:rsid w:val="00F85E0B"/>
    <w:rsid w:val="00F868CD"/>
    <w:rsid w:val="00F87679"/>
    <w:rsid w:val="00F87786"/>
    <w:rsid w:val="00F87A1E"/>
    <w:rsid w:val="00F87AD5"/>
    <w:rsid w:val="00F87FC7"/>
    <w:rsid w:val="00F90403"/>
    <w:rsid w:val="00F9076E"/>
    <w:rsid w:val="00F90D35"/>
    <w:rsid w:val="00F91C46"/>
    <w:rsid w:val="00F9245A"/>
    <w:rsid w:val="00F927B0"/>
    <w:rsid w:val="00F92AE5"/>
    <w:rsid w:val="00F92F0B"/>
    <w:rsid w:val="00F9355F"/>
    <w:rsid w:val="00F941E1"/>
    <w:rsid w:val="00F94998"/>
    <w:rsid w:val="00F9499C"/>
    <w:rsid w:val="00F94B88"/>
    <w:rsid w:val="00F94D90"/>
    <w:rsid w:val="00F94E38"/>
    <w:rsid w:val="00F95227"/>
    <w:rsid w:val="00F955B3"/>
    <w:rsid w:val="00F95840"/>
    <w:rsid w:val="00F959EF"/>
    <w:rsid w:val="00F95A3F"/>
    <w:rsid w:val="00F95AEE"/>
    <w:rsid w:val="00F95C0A"/>
    <w:rsid w:val="00F95C50"/>
    <w:rsid w:val="00F95EC1"/>
    <w:rsid w:val="00F96228"/>
    <w:rsid w:val="00F9655C"/>
    <w:rsid w:val="00F96738"/>
    <w:rsid w:val="00F96945"/>
    <w:rsid w:val="00F96E45"/>
    <w:rsid w:val="00F970D4"/>
    <w:rsid w:val="00F97784"/>
    <w:rsid w:val="00FA03AF"/>
    <w:rsid w:val="00FA0F9B"/>
    <w:rsid w:val="00FA1F96"/>
    <w:rsid w:val="00FA21D9"/>
    <w:rsid w:val="00FA2649"/>
    <w:rsid w:val="00FA28A5"/>
    <w:rsid w:val="00FA33EC"/>
    <w:rsid w:val="00FA4A8E"/>
    <w:rsid w:val="00FA4EB0"/>
    <w:rsid w:val="00FA5048"/>
    <w:rsid w:val="00FA538D"/>
    <w:rsid w:val="00FA5997"/>
    <w:rsid w:val="00FA5ABF"/>
    <w:rsid w:val="00FA5B85"/>
    <w:rsid w:val="00FA6424"/>
    <w:rsid w:val="00FA6B2D"/>
    <w:rsid w:val="00FA6B4A"/>
    <w:rsid w:val="00FA6B8C"/>
    <w:rsid w:val="00FA6D29"/>
    <w:rsid w:val="00FA6FF2"/>
    <w:rsid w:val="00FA7413"/>
    <w:rsid w:val="00FA7CFC"/>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790"/>
    <w:rsid w:val="00FB592B"/>
    <w:rsid w:val="00FB5B4E"/>
    <w:rsid w:val="00FB5C48"/>
    <w:rsid w:val="00FB5F95"/>
    <w:rsid w:val="00FB60E0"/>
    <w:rsid w:val="00FB6373"/>
    <w:rsid w:val="00FB6E34"/>
    <w:rsid w:val="00FC0599"/>
    <w:rsid w:val="00FC086F"/>
    <w:rsid w:val="00FC10DA"/>
    <w:rsid w:val="00FC1421"/>
    <w:rsid w:val="00FC1984"/>
    <w:rsid w:val="00FC1A47"/>
    <w:rsid w:val="00FC1C67"/>
    <w:rsid w:val="00FC2C83"/>
    <w:rsid w:val="00FC320A"/>
    <w:rsid w:val="00FC44F7"/>
    <w:rsid w:val="00FC4814"/>
    <w:rsid w:val="00FC4EF2"/>
    <w:rsid w:val="00FC5420"/>
    <w:rsid w:val="00FC5A4A"/>
    <w:rsid w:val="00FC6025"/>
    <w:rsid w:val="00FC6A0D"/>
    <w:rsid w:val="00FC6ADF"/>
    <w:rsid w:val="00FC6F74"/>
    <w:rsid w:val="00FC7250"/>
    <w:rsid w:val="00FC7A2C"/>
    <w:rsid w:val="00FD06EA"/>
    <w:rsid w:val="00FD0A48"/>
    <w:rsid w:val="00FD0B78"/>
    <w:rsid w:val="00FD160D"/>
    <w:rsid w:val="00FD183E"/>
    <w:rsid w:val="00FD1A67"/>
    <w:rsid w:val="00FD1FE5"/>
    <w:rsid w:val="00FD2338"/>
    <w:rsid w:val="00FD2C8E"/>
    <w:rsid w:val="00FD2D35"/>
    <w:rsid w:val="00FD2DF4"/>
    <w:rsid w:val="00FD3BED"/>
    <w:rsid w:val="00FD3E18"/>
    <w:rsid w:val="00FD3E3E"/>
    <w:rsid w:val="00FD4043"/>
    <w:rsid w:val="00FD4476"/>
    <w:rsid w:val="00FD4F98"/>
    <w:rsid w:val="00FD50F3"/>
    <w:rsid w:val="00FD5337"/>
    <w:rsid w:val="00FD5FE0"/>
    <w:rsid w:val="00FD695B"/>
    <w:rsid w:val="00FD6B31"/>
    <w:rsid w:val="00FD6B6B"/>
    <w:rsid w:val="00FD7175"/>
    <w:rsid w:val="00FD7660"/>
    <w:rsid w:val="00FD79D5"/>
    <w:rsid w:val="00FD7F4D"/>
    <w:rsid w:val="00FE0002"/>
    <w:rsid w:val="00FE0206"/>
    <w:rsid w:val="00FE16BE"/>
    <w:rsid w:val="00FE1B6A"/>
    <w:rsid w:val="00FE1CFE"/>
    <w:rsid w:val="00FE216F"/>
    <w:rsid w:val="00FE2FAD"/>
    <w:rsid w:val="00FE2FBD"/>
    <w:rsid w:val="00FE36C7"/>
    <w:rsid w:val="00FE4093"/>
    <w:rsid w:val="00FE45F0"/>
    <w:rsid w:val="00FE4868"/>
    <w:rsid w:val="00FE4939"/>
    <w:rsid w:val="00FE4CA6"/>
    <w:rsid w:val="00FE4F1D"/>
    <w:rsid w:val="00FE5015"/>
    <w:rsid w:val="00FE52D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970"/>
    <w:rsid w:val="00FF1A2B"/>
    <w:rsid w:val="00FF1B58"/>
    <w:rsid w:val="00FF2B08"/>
    <w:rsid w:val="00FF2F52"/>
    <w:rsid w:val="00FF33E6"/>
    <w:rsid w:val="00FF360A"/>
    <w:rsid w:val="00FF3654"/>
    <w:rsid w:val="00FF38F6"/>
    <w:rsid w:val="00FF3E52"/>
    <w:rsid w:val="00FF4212"/>
    <w:rsid w:val="00FF42E0"/>
    <w:rsid w:val="00FF4514"/>
    <w:rsid w:val="00FF452F"/>
    <w:rsid w:val="00FF59C2"/>
    <w:rsid w:val="00FF6654"/>
    <w:rsid w:val="00FF69EB"/>
    <w:rsid w:val="00FF7372"/>
    <w:rsid w:val="00FF7442"/>
    <w:rsid w:val="00FF7FB8"/>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A52AA8"/>
  <w15:docId w15:val="{E045DAC5-A35E-4056-994C-1A85541B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647E99"/>
    <w:rPr>
      <w:sz w:val="24"/>
      <w:szCs w:val="24"/>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7"/>
    <w:next w:val="a7"/>
    <w:link w:val="18"/>
    <w:uiPriority w:val="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7"/>
    <w:next w:val="a7"/>
    <w:link w:val="23"/>
    <w:qFormat/>
    <w:rsid w:val="00AB2835"/>
    <w:pPr>
      <w:keepNext/>
      <w:jc w:val="center"/>
      <w:outlineLvl w:val="1"/>
    </w:pPr>
    <w:rPr>
      <w:b/>
      <w:bCs/>
      <w:lang w:val="x-none" w:eastAsia="x-none"/>
    </w:rPr>
  </w:style>
  <w:style w:type="paragraph" w:styleId="33">
    <w:name w:val="heading 3"/>
    <w:aliases w:val="h3,Gliederung3 Char,Gliederung3,H3"/>
    <w:basedOn w:val="a7"/>
    <w:next w:val="a7"/>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7"/>
    <w:next w:val="a7"/>
    <w:link w:val="43"/>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7"/>
    <w:next w:val="a7"/>
    <w:link w:val="52"/>
    <w:uiPriority w:val="9"/>
    <w:qFormat/>
    <w:rsid w:val="00AB2835"/>
    <w:pPr>
      <w:spacing w:before="240" w:after="60"/>
      <w:outlineLvl w:val="4"/>
    </w:pPr>
    <w:rPr>
      <w:sz w:val="22"/>
      <w:szCs w:val="20"/>
      <w:lang w:val="x-none" w:eastAsia="x-none"/>
    </w:rPr>
  </w:style>
  <w:style w:type="paragraph" w:styleId="6">
    <w:name w:val="heading 6"/>
    <w:basedOn w:val="a7"/>
    <w:next w:val="a7"/>
    <w:link w:val="60"/>
    <w:uiPriority w:val="99"/>
    <w:qFormat/>
    <w:rsid w:val="00AB2835"/>
    <w:pPr>
      <w:spacing w:before="240" w:after="60"/>
      <w:outlineLvl w:val="5"/>
    </w:pPr>
    <w:rPr>
      <w:i/>
      <w:sz w:val="22"/>
      <w:szCs w:val="20"/>
      <w:lang w:val="x-none" w:eastAsia="x-none"/>
    </w:rPr>
  </w:style>
  <w:style w:type="paragraph" w:styleId="7">
    <w:name w:val="heading 7"/>
    <w:aliases w:val="PIM 7"/>
    <w:basedOn w:val="a7"/>
    <w:next w:val="a7"/>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7"/>
    <w:next w:val="a7"/>
    <w:link w:val="80"/>
    <w:qFormat/>
    <w:rsid w:val="00AB2835"/>
    <w:pPr>
      <w:spacing w:before="240" w:after="60"/>
      <w:outlineLvl w:val="7"/>
    </w:pPr>
    <w:rPr>
      <w:rFonts w:ascii="Arial" w:hAnsi="Arial"/>
      <w:i/>
      <w:sz w:val="20"/>
      <w:szCs w:val="20"/>
      <w:lang w:val="x-none" w:eastAsia="x-none"/>
    </w:rPr>
  </w:style>
  <w:style w:type="paragraph" w:styleId="9">
    <w:name w:val="heading 9"/>
    <w:basedOn w:val="a7"/>
    <w:next w:val="a7"/>
    <w:link w:val="90"/>
    <w:qFormat/>
    <w:rsid w:val="00AB2835"/>
    <w:pPr>
      <w:spacing w:before="240" w:after="60"/>
      <w:outlineLvl w:val="8"/>
    </w:pPr>
    <w:rPr>
      <w:rFonts w:ascii="Arial" w:hAnsi="Arial"/>
      <w:b/>
      <w:i/>
      <w:sz w:val="18"/>
      <w:szCs w:val="20"/>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8">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6"/>
    <w:uiPriority w:val="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rsid w:val="00AB2835"/>
    <w:rPr>
      <w:b/>
      <w:bCs/>
      <w:sz w:val="24"/>
      <w:szCs w:val="24"/>
    </w:rPr>
  </w:style>
  <w:style w:type="character" w:customStyle="1" w:styleId="34">
    <w:name w:val="Заголовок 3 Знак"/>
    <w:aliases w:val="h3 Знак1,Gliederung3 Char Знак1,Gliederung3 Знак1,H3 Знак1"/>
    <w:link w:val="33"/>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
    <w:rsid w:val="00AB2835"/>
    <w:rPr>
      <w:sz w:val="22"/>
    </w:rPr>
  </w:style>
  <w:style w:type="character" w:customStyle="1" w:styleId="60">
    <w:name w:val="Заголовок 6 Знак"/>
    <w:link w:val="6"/>
    <w:uiPriority w:val="99"/>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b">
    <w:name w:val="Title"/>
    <w:basedOn w:val="a7"/>
    <w:next w:val="ac"/>
    <w:link w:val="ad"/>
    <w:qFormat/>
    <w:rsid w:val="002E6D24"/>
    <w:pPr>
      <w:keepNext/>
      <w:suppressAutoHyphens/>
      <w:spacing w:before="240" w:after="120"/>
      <w:ind w:firstLine="709"/>
      <w:jc w:val="center"/>
    </w:pPr>
    <w:rPr>
      <w:rFonts w:ascii="Verdana" w:hAnsi="Verdana"/>
      <w:sz w:val="28"/>
      <w:szCs w:val="28"/>
      <w:lang w:eastAsia="ar-SA"/>
    </w:rPr>
  </w:style>
  <w:style w:type="character" w:customStyle="1" w:styleId="ad">
    <w:name w:val="Заголовок Знак"/>
    <w:link w:val="ab"/>
    <w:rsid w:val="00AB2835"/>
    <w:rPr>
      <w:bCs/>
      <w:color w:val="000000"/>
      <w:spacing w:val="13"/>
      <w:sz w:val="24"/>
      <w:szCs w:val="22"/>
      <w:shd w:val="clear" w:color="auto" w:fill="FFFFFF"/>
    </w:rPr>
  </w:style>
  <w:style w:type="paragraph" w:styleId="ae">
    <w:name w:val="Subtitle"/>
    <w:aliases w:val="год таблица"/>
    <w:basedOn w:val="a7"/>
    <w:link w:val="af"/>
    <w:qFormat/>
    <w:rsid w:val="00AB2835"/>
    <w:pPr>
      <w:autoSpaceDE w:val="0"/>
      <w:autoSpaceDN w:val="0"/>
      <w:jc w:val="center"/>
    </w:pPr>
    <w:rPr>
      <w:i/>
      <w:lang w:val="x-none" w:eastAsia="x-none"/>
    </w:rPr>
  </w:style>
  <w:style w:type="character" w:customStyle="1" w:styleId="af">
    <w:name w:val="Подзаголовок Знак"/>
    <w:aliases w:val="год таблица Знак"/>
    <w:link w:val="ae"/>
    <w:rsid w:val="004E7ABF"/>
    <w:rPr>
      <w:i/>
      <w:sz w:val="24"/>
      <w:szCs w:val="24"/>
    </w:rPr>
  </w:style>
  <w:style w:type="character" w:customStyle="1" w:styleId="310">
    <w:name w:val="Заголовок 3 Знак1"/>
    <w:aliases w:val="h3 Знак,Gliederung3 Char Знак,Gliederung3 Знак,H3 Знак,H3 Знак Знак"/>
    <w:uiPriority w:val="99"/>
    <w:rsid w:val="00AB2835"/>
    <w:rPr>
      <w:rFonts w:ascii="Arial" w:hAnsi="Arial"/>
      <w:b/>
      <w:sz w:val="24"/>
    </w:rPr>
  </w:style>
  <w:style w:type="paragraph" w:styleId="af0">
    <w:name w:val="caption"/>
    <w:aliases w:val="Название объекта Знак"/>
    <w:basedOn w:val="a7"/>
    <w:next w:val="a7"/>
    <w:uiPriority w:val="99"/>
    <w:qFormat/>
    <w:rsid w:val="00AB2835"/>
    <w:pPr>
      <w:widowControl w:val="0"/>
      <w:autoSpaceDE w:val="0"/>
      <w:autoSpaceDN w:val="0"/>
      <w:adjustRightInd w:val="0"/>
      <w:spacing w:before="120" w:after="120"/>
    </w:pPr>
    <w:rPr>
      <w:b/>
      <w:bCs/>
      <w:sz w:val="20"/>
      <w:szCs w:val="20"/>
    </w:rPr>
  </w:style>
  <w:style w:type="character" w:styleId="af1">
    <w:name w:val="Strong"/>
    <w:uiPriority w:val="22"/>
    <w:qFormat/>
    <w:rsid w:val="00AB2835"/>
    <w:rPr>
      <w:b/>
      <w:bCs/>
    </w:rPr>
  </w:style>
  <w:style w:type="character" w:styleId="af2">
    <w:name w:val="Emphasis"/>
    <w:uiPriority w:val="20"/>
    <w:qFormat/>
    <w:rsid w:val="00AB2835"/>
    <w:rPr>
      <w:i/>
      <w:iCs/>
    </w:rPr>
  </w:style>
  <w:style w:type="paragraph" w:styleId="af3">
    <w:name w:val="List Paragraph"/>
    <w:aliases w:val="Bullet List,FooterText,numbered,Список нумерованный цифры,-Абзац списка,List Paragraph3"/>
    <w:basedOn w:val="a7"/>
    <w:link w:val="af4"/>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4">
    <w:name w:val="Абзац списка Знак"/>
    <w:aliases w:val="Bullet List Знак,FooterText Знак,numbered Знак,Список нумерованный цифры Знак,-Абзац списка Знак,List Paragraph3 Знак"/>
    <w:link w:val="af3"/>
    <w:uiPriority w:val="99"/>
    <w:locked/>
    <w:rsid w:val="0016317A"/>
    <w:rPr>
      <w:rFonts w:ascii="Calibri" w:eastAsia="Calibri" w:hAnsi="Calibri"/>
      <w:sz w:val="22"/>
      <w:szCs w:val="22"/>
      <w:lang w:eastAsia="en-US"/>
    </w:rPr>
  </w:style>
  <w:style w:type="paragraph" w:styleId="af5">
    <w:name w:val="TOC Heading"/>
    <w:basedOn w:val="16"/>
    <w:next w:val="a7"/>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6">
    <w:name w:val="ТЛ_Заказчик"/>
    <w:basedOn w:val="a7"/>
    <w:link w:val="af7"/>
    <w:qFormat/>
    <w:rsid w:val="00AB2835"/>
    <w:pPr>
      <w:jc w:val="center"/>
    </w:pPr>
    <w:rPr>
      <w:sz w:val="28"/>
      <w:szCs w:val="28"/>
      <w:lang w:val="x-none" w:eastAsia="x-none"/>
    </w:rPr>
  </w:style>
  <w:style w:type="character" w:customStyle="1" w:styleId="af7">
    <w:name w:val="ТЛ_Заказчик Знак"/>
    <w:link w:val="af6"/>
    <w:rsid w:val="00AB2835"/>
    <w:rPr>
      <w:sz w:val="28"/>
      <w:szCs w:val="28"/>
    </w:rPr>
  </w:style>
  <w:style w:type="paragraph" w:customStyle="1" w:styleId="af8">
    <w:name w:val="ТЛ_Утверждаю"/>
    <w:basedOn w:val="a7"/>
    <w:link w:val="af9"/>
    <w:qFormat/>
    <w:rsid w:val="00AB2835"/>
    <w:pPr>
      <w:ind w:left="4860"/>
      <w:jc w:val="center"/>
    </w:pPr>
    <w:rPr>
      <w:sz w:val="28"/>
      <w:szCs w:val="28"/>
      <w:lang w:val="x-none" w:eastAsia="x-none"/>
    </w:rPr>
  </w:style>
  <w:style w:type="character" w:customStyle="1" w:styleId="af9">
    <w:name w:val="ТЛ_Утверждаю Знак"/>
    <w:link w:val="af8"/>
    <w:rsid w:val="00AB2835"/>
    <w:rPr>
      <w:sz w:val="28"/>
      <w:szCs w:val="28"/>
    </w:rPr>
  </w:style>
  <w:style w:type="paragraph" w:customStyle="1" w:styleId="afa">
    <w:name w:val="ТЛ_Название"/>
    <w:basedOn w:val="a7"/>
    <w:link w:val="afb"/>
    <w:qFormat/>
    <w:rsid w:val="00AB2835"/>
    <w:pPr>
      <w:jc w:val="center"/>
    </w:pPr>
    <w:rPr>
      <w:b/>
      <w:sz w:val="28"/>
      <w:szCs w:val="28"/>
      <w:lang w:val="x-none" w:eastAsia="x-none"/>
    </w:rPr>
  </w:style>
  <w:style w:type="character" w:customStyle="1" w:styleId="afb">
    <w:name w:val="ТЛ_Название Знак"/>
    <w:link w:val="afa"/>
    <w:rsid w:val="00AB2835"/>
    <w:rPr>
      <w:b/>
      <w:sz w:val="28"/>
      <w:szCs w:val="28"/>
    </w:rPr>
  </w:style>
  <w:style w:type="paragraph" w:customStyle="1" w:styleId="afc">
    <w:name w:val="ТЛ_Город и Дата"/>
    <w:basedOn w:val="a7"/>
    <w:link w:val="afd"/>
    <w:qFormat/>
    <w:rsid w:val="00AB2835"/>
    <w:pPr>
      <w:jc w:val="center"/>
    </w:pPr>
    <w:rPr>
      <w:sz w:val="28"/>
      <w:szCs w:val="28"/>
      <w:lang w:val="x-none" w:eastAsia="x-none"/>
    </w:rPr>
  </w:style>
  <w:style w:type="character" w:customStyle="1" w:styleId="afd">
    <w:name w:val="ТЛ_Город и Дата Знак"/>
    <w:link w:val="afc"/>
    <w:rsid w:val="00AB2835"/>
    <w:rPr>
      <w:sz w:val="28"/>
      <w:szCs w:val="28"/>
    </w:rPr>
  </w:style>
  <w:style w:type="paragraph" w:customStyle="1" w:styleId="afe">
    <w:name w:val="АД_Наименование Разделов"/>
    <w:basedOn w:val="16"/>
    <w:link w:val="aff"/>
    <w:qFormat/>
    <w:rsid w:val="00AB2835"/>
    <w:rPr>
      <w:sz w:val="28"/>
    </w:rPr>
  </w:style>
  <w:style w:type="character" w:customStyle="1" w:styleId="aff">
    <w:name w:val="АД_Наименование Разделов Знак"/>
    <w:link w:val="afe"/>
    <w:rsid w:val="00AB2835"/>
    <w:rPr>
      <w:b/>
      <w:kern w:val="28"/>
      <w:sz w:val="28"/>
    </w:rPr>
  </w:style>
  <w:style w:type="paragraph" w:customStyle="1" w:styleId="aff0">
    <w:name w:val="АД_Наименование главы с нумерацией"/>
    <w:basedOn w:val="a7"/>
    <w:link w:val="aff1"/>
    <w:qFormat/>
    <w:rsid w:val="00AB2835"/>
    <w:pPr>
      <w:keepNext/>
      <w:spacing w:line="360" w:lineRule="auto"/>
      <w:jc w:val="center"/>
      <w:outlineLvl w:val="1"/>
    </w:pPr>
    <w:rPr>
      <w:b/>
      <w:bCs/>
      <w:lang w:val="x-none" w:eastAsia="x-none"/>
    </w:rPr>
  </w:style>
  <w:style w:type="paragraph" w:customStyle="1" w:styleId="aff2">
    <w:name w:val="АД_Наименование главы без нумерации"/>
    <w:basedOn w:val="22"/>
    <w:link w:val="aff3"/>
    <w:qFormat/>
    <w:rsid w:val="00AB2835"/>
  </w:style>
  <w:style w:type="character" w:customStyle="1" w:styleId="aff3">
    <w:name w:val="АД_Наименование главы без нумерации Знак"/>
    <w:basedOn w:val="23"/>
    <w:link w:val="aff2"/>
    <w:rsid w:val="00AB2835"/>
    <w:rPr>
      <w:b/>
      <w:bCs/>
      <w:sz w:val="24"/>
      <w:szCs w:val="24"/>
    </w:rPr>
  </w:style>
  <w:style w:type="paragraph" w:customStyle="1" w:styleId="aff4">
    <w:name w:val="АД_Нумерованный пункт"/>
    <w:basedOn w:val="a7"/>
    <w:link w:val="aff5"/>
    <w:qFormat/>
    <w:rsid w:val="00AB2835"/>
    <w:pPr>
      <w:keepNext/>
      <w:spacing w:before="240" w:after="60"/>
      <w:outlineLvl w:val="2"/>
    </w:pPr>
    <w:rPr>
      <w:b/>
      <w:szCs w:val="20"/>
      <w:lang w:val="x-none" w:eastAsia="x-none"/>
    </w:rPr>
  </w:style>
  <w:style w:type="character" w:customStyle="1" w:styleId="aff5">
    <w:name w:val="АД_Нумерованный пункт Знак"/>
    <w:link w:val="aff4"/>
    <w:rsid w:val="00AB2835"/>
    <w:rPr>
      <w:b/>
      <w:sz w:val="24"/>
    </w:rPr>
  </w:style>
  <w:style w:type="paragraph" w:customStyle="1" w:styleId="aff6">
    <w:name w:val="АД_Нумерованный подпункт"/>
    <w:basedOn w:val="a7"/>
    <w:link w:val="aff7"/>
    <w:qFormat/>
    <w:rsid w:val="00AB2835"/>
    <w:pPr>
      <w:tabs>
        <w:tab w:val="left" w:pos="720"/>
      </w:tabs>
    </w:pPr>
    <w:rPr>
      <w:lang w:val="x-none" w:eastAsia="x-none"/>
    </w:rPr>
  </w:style>
  <w:style w:type="character" w:customStyle="1" w:styleId="aff7">
    <w:name w:val="АД_Нумерованный подпункт Знак"/>
    <w:link w:val="aff6"/>
    <w:rsid w:val="00AB2835"/>
    <w:rPr>
      <w:sz w:val="24"/>
      <w:szCs w:val="24"/>
    </w:rPr>
  </w:style>
  <w:style w:type="paragraph" w:customStyle="1" w:styleId="a3">
    <w:name w:val="АД_Основной текст"/>
    <w:basedOn w:val="a7"/>
    <w:link w:val="aff8"/>
    <w:qFormat/>
    <w:rsid w:val="00AB2835"/>
    <w:pPr>
      <w:numPr>
        <w:ilvl w:val="2"/>
        <w:numId w:val="1"/>
      </w:numPr>
    </w:pPr>
    <w:rPr>
      <w:lang w:val="x-none" w:eastAsia="x-none"/>
    </w:rPr>
  </w:style>
  <w:style w:type="character" w:customStyle="1" w:styleId="aff8">
    <w:name w:val="АД_Основной текст Знак"/>
    <w:link w:val="a3"/>
    <w:rsid w:val="00AB2835"/>
    <w:rPr>
      <w:sz w:val="24"/>
      <w:szCs w:val="24"/>
      <w:lang w:val="x-none" w:eastAsia="x-none"/>
    </w:rPr>
  </w:style>
  <w:style w:type="paragraph" w:customStyle="1" w:styleId="aff9">
    <w:name w:val="АД_Заголовки таблиц"/>
    <w:basedOn w:val="a7"/>
    <w:qFormat/>
    <w:rsid w:val="00AB2835"/>
    <w:pPr>
      <w:jc w:val="center"/>
    </w:pPr>
    <w:rPr>
      <w:b/>
      <w:bCs/>
    </w:rPr>
  </w:style>
  <w:style w:type="paragraph" w:customStyle="1" w:styleId="affa">
    <w:name w:val="АД_Основной текст по центру полужирный"/>
    <w:basedOn w:val="a7"/>
    <w:link w:val="affb"/>
    <w:qFormat/>
    <w:rsid w:val="00AB2835"/>
    <w:pPr>
      <w:ind w:firstLine="567"/>
      <w:jc w:val="center"/>
    </w:pPr>
    <w:rPr>
      <w:b/>
      <w:lang w:val="x-none" w:eastAsia="x-none"/>
    </w:rPr>
  </w:style>
  <w:style w:type="character" w:customStyle="1" w:styleId="affb">
    <w:name w:val="АД_Основной текст по центру полужирный Знак"/>
    <w:link w:val="affa"/>
    <w:rsid w:val="00AB2835"/>
    <w:rPr>
      <w:b/>
      <w:sz w:val="24"/>
      <w:szCs w:val="24"/>
    </w:rPr>
  </w:style>
  <w:style w:type="paragraph" w:customStyle="1" w:styleId="35">
    <w:name w:val="АД_Текст отступ 3"/>
    <w:aliases w:val="25"/>
    <w:basedOn w:val="a7"/>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6"/>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c">
    <w:name w:val="письмо"/>
    <w:basedOn w:val="a7"/>
    <w:rsid w:val="0016317A"/>
    <w:pPr>
      <w:ind w:firstLine="720"/>
      <w:jc w:val="both"/>
    </w:pPr>
    <w:rPr>
      <w:sz w:val="28"/>
      <w:szCs w:val="20"/>
    </w:rPr>
  </w:style>
  <w:style w:type="paragraph" w:styleId="ac">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7"/>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c"/>
    <w:uiPriority w:val="99"/>
    <w:locked/>
    <w:rsid w:val="0016317A"/>
    <w:rPr>
      <w:sz w:val="28"/>
      <w:lang w:val="x-none" w:eastAsia="x-none"/>
    </w:rPr>
  </w:style>
  <w:style w:type="character" w:customStyle="1" w:styleId="affd">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8"/>
    <w:uiPriority w:val="99"/>
    <w:rsid w:val="0016317A"/>
  </w:style>
  <w:style w:type="paragraph" w:styleId="affe">
    <w:name w:val="footer"/>
    <w:basedOn w:val="a7"/>
    <w:link w:val="afff"/>
    <w:rsid w:val="0016317A"/>
    <w:pPr>
      <w:tabs>
        <w:tab w:val="center" w:pos="4677"/>
        <w:tab w:val="right" w:pos="9355"/>
      </w:tabs>
    </w:pPr>
  </w:style>
  <w:style w:type="character" w:customStyle="1" w:styleId="afff">
    <w:name w:val="Нижний колонтитул Знак"/>
    <w:basedOn w:val="a8"/>
    <w:link w:val="affe"/>
    <w:rsid w:val="0016317A"/>
  </w:style>
  <w:style w:type="paragraph" w:styleId="25">
    <w:name w:val="Body Text 2"/>
    <w:basedOn w:val="a7"/>
    <w:link w:val="26"/>
    <w:rsid w:val="0016317A"/>
    <w:pPr>
      <w:jc w:val="both"/>
    </w:pPr>
    <w:rPr>
      <w:sz w:val="20"/>
      <w:szCs w:val="20"/>
      <w:lang w:val="x-none" w:eastAsia="x-none"/>
    </w:rPr>
  </w:style>
  <w:style w:type="character" w:customStyle="1" w:styleId="26">
    <w:name w:val="Основной текст 2 Знак"/>
    <w:link w:val="25"/>
    <w:rsid w:val="0016317A"/>
    <w:rPr>
      <w:lang w:val="x-none" w:eastAsia="x-none"/>
    </w:rPr>
  </w:style>
  <w:style w:type="paragraph" w:styleId="afff0">
    <w:name w:val="Body Text Indent"/>
    <w:basedOn w:val="a7"/>
    <w:link w:val="afff1"/>
    <w:uiPriority w:val="99"/>
    <w:rsid w:val="0016317A"/>
    <w:pPr>
      <w:ind w:left="1080"/>
      <w:jc w:val="both"/>
    </w:pPr>
    <w:rPr>
      <w:i/>
      <w:iCs/>
      <w:sz w:val="20"/>
      <w:szCs w:val="20"/>
      <w:lang w:val="x-none" w:eastAsia="x-none"/>
    </w:rPr>
  </w:style>
  <w:style w:type="character" w:customStyle="1" w:styleId="afff1">
    <w:name w:val="Основной текст с отступом Знак"/>
    <w:link w:val="afff0"/>
    <w:uiPriority w:val="99"/>
    <w:rsid w:val="0016317A"/>
    <w:rPr>
      <w:i/>
      <w:iCs/>
    </w:rPr>
  </w:style>
  <w:style w:type="paragraph" w:styleId="37">
    <w:name w:val="Body Text 3"/>
    <w:basedOn w:val="a7"/>
    <w:link w:val="38"/>
    <w:uiPriority w:val="99"/>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uiPriority w:val="99"/>
    <w:rsid w:val="0016317A"/>
    <w:rPr>
      <w:sz w:val="20"/>
      <w:lang w:val="x-none" w:eastAsia="x-none"/>
    </w:rPr>
  </w:style>
  <w:style w:type="character" w:styleId="afff2">
    <w:name w:val="Hyperlink"/>
    <w:uiPriority w:val="99"/>
    <w:rsid w:val="0016317A"/>
    <w:rPr>
      <w:rFonts w:ascii="Tahoma" w:hAnsi="Tahoma" w:cs="Tahoma" w:hint="default"/>
      <w:b w:val="0"/>
      <w:bCs w:val="0"/>
      <w:color w:val="D8171F"/>
      <w:sz w:val="15"/>
      <w:szCs w:val="15"/>
      <w:u w:val="single"/>
    </w:rPr>
  </w:style>
  <w:style w:type="paragraph" w:styleId="aff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7"/>
    <w:link w:val="afff4"/>
    <w:uiPriority w:val="99"/>
    <w:rsid w:val="0016317A"/>
    <w:rPr>
      <w:sz w:val="20"/>
      <w:szCs w:val="20"/>
      <w:lang w:val="x-none" w:eastAsia="x-none"/>
    </w:rPr>
  </w:style>
  <w:style w:type="character" w:customStyle="1" w:styleId="aff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3"/>
    <w:uiPriority w:val="99"/>
    <w:rsid w:val="0016317A"/>
    <w:rPr>
      <w:sz w:val="20"/>
      <w:szCs w:val="20"/>
    </w:rPr>
  </w:style>
  <w:style w:type="character" w:styleId="afff5">
    <w:name w:val="footnote reference"/>
    <w:uiPriority w:val="99"/>
    <w:rsid w:val="0016317A"/>
    <w:rPr>
      <w:vertAlign w:val="superscript"/>
    </w:rPr>
  </w:style>
  <w:style w:type="paragraph" w:customStyle="1" w:styleId="115">
    <w:name w:val="заголовок 11"/>
    <w:basedOn w:val="a7"/>
    <w:next w:val="a7"/>
    <w:rsid w:val="0016317A"/>
    <w:pPr>
      <w:keepNext/>
      <w:jc w:val="center"/>
    </w:pPr>
    <w:rPr>
      <w:snapToGrid w:val="0"/>
      <w:szCs w:val="20"/>
    </w:rPr>
  </w:style>
  <w:style w:type="paragraph" w:customStyle="1" w:styleId="19">
    <w:name w:val="Абзац списка1"/>
    <w:aliases w:val="List Paragraph"/>
    <w:basedOn w:val="a7"/>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9"/>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7"/>
    <w:uiPriority w:val="99"/>
    <w:rsid w:val="0016317A"/>
    <w:pPr>
      <w:numPr>
        <w:ilvl w:val="12"/>
      </w:numPr>
      <w:spacing w:after="60" w:line="288" w:lineRule="auto"/>
      <w:jc w:val="both"/>
    </w:pPr>
    <w:rPr>
      <w:szCs w:val="20"/>
    </w:rPr>
  </w:style>
  <w:style w:type="character" w:customStyle="1" w:styleId="afff6">
    <w:name w:val="Основной шрифт"/>
    <w:uiPriority w:val="99"/>
    <w:rsid w:val="0016317A"/>
  </w:style>
  <w:style w:type="character" w:customStyle="1" w:styleId="45">
    <w:name w:val="Знак Знак4"/>
    <w:rsid w:val="0016317A"/>
    <w:rPr>
      <w:lang w:val="ru-RU" w:eastAsia="ru-RU" w:bidi="ar-SA"/>
    </w:rPr>
  </w:style>
  <w:style w:type="paragraph" w:customStyle="1" w:styleId="Style23">
    <w:name w:val="Style23"/>
    <w:basedOn w:val="a7"/>
    <w:rsid w:val="0016317A"/>
    <w:pPr>
      <w:widowControl w:val="0"/>
      <w:autoSpaceDE w:val="0"/>
      <w:autoSpaceDN w:val="0"/>
      <w:adjustRightInd w:val="0"/>
      <w:spacing w:line="274" w:lineRule="exact"/>
      <w:jc w:val="both"/>
    </w:pPr>
  </w:style>
  <w:style w:type="paragraph" w:styleId="afff7">
    <w:name w:val="header"/>
    <w:aliases w:val="Linie,header"/>
    <w:basedOn w:val="a7"/>
    <w:link w:val="afff8"/>
    <w:uiPriority w:val="99"/>
    <w:rsid w:val="0016317A"/>
    <w:pPr>
      <w:tabs>
        <w:tab w:val="center" w:pos="4677"/>
        <w:tab w:val="right" w:pos="9355"/>
      </w:tabs>
    </w:pPr>
  </w:style>
  <w:style w:type="character" w:customStyle="1" w:styleId="afff8">
    <w:name w:val="Верхний колонтитул Знак"/>
    <w:aliases w:val="Linie Знак1,header Знак"/>
    <w:basedOn w:val="a8"/>
    <w:link w:val="afff7"/>
    <w:uiPriority w:val="99"/>
    <w:rsid w:val="0016317A"/>
  </w:style>
  <w:style w:type="character" w:styleId="afff9">
    <w:name w:val="page number"/>
    <w:basedOn w:val="a8"/>
    <w:rsid w:val="0016317A"/>
  </w:style>
  <w:style w:type="paragraph" w:styleId="27">
    <w:name w:val="Body Text Indent 2"/>
    <w:aliases w:val=" Знак"/>
    <w:basedOn w:val="a7"/>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8"/>
    <w:link w:val="27"/>
    <w:uiPriority w:val="99"/>
    <w:rsid w:val="0016317A"/>
  </w:style>
  <w:style w:type="character" w:customStyle="1" w:styleId="afffa">
    <w:name w:val="Текст выноски Знак"/>
    <w:link w:val="afffb"/>
    <w:uiPriority w:val="99"/>
    <w:rsid w:val="0016317A"/>
    <w:rPr>
      <w:rFonts w:ascii="Tahoma" w:hAnsi="Tahoma"/>
      <w:sz w:val="16"/>
      <w:szCs w:val="16"/>
      <w:lang w:val="x-none" w:eastAsia="x-none"/>
    </w:rPr>
  </w:style>
  <w:style w:type="paragraph" w:styleId="afffb">
    <w:name w:val="Balloon Text"/>
    <w:basedOn w:val="a7"/>
    <w:link w:val="afffa"/>
    <w:uiPriority w:val="99"/>
    <w:rsid w:val="0016317A"/>
    <w:rPr>
      <w:rFonts w:ascii="Tahoma" w:hAnsi="Tahoma"/>
      <w:sz w:val="16"/>
      <w:szCs w:val="16"/>
      <w:lang w:val="x-none" w:eastAsia="x-none"/>
    </w:rPr>
  </w:style>
  <w:style w:type="character" w:customStyle="1" w:styleId="afffc">
    <w:name w:val="Тема примечания Знак"/>
    <w:link w:val="afffd"/>
    <w:uiPriority w:val="99"/>
    <w:locked/>
    <w:rsid w:val="0016317A"/>
    <w:rPr>
      <w:b/>
      <w:bCs/>
    </w:rPr>
  </w:style>
  <w:style w:type="paragraph" w:styleId="afffd">
    <w:name w:val="annotation subject"/>
    <w:basedOn w:val="afffe"/>
    <w:next w:val="afffe"/>
    <w:link w:val="afffc"/>
    <w:uiPriority w:val="99"/>
    <w:rsid w:val="0016317A"/>
    <w:rPr>
      <w:b/>
      <w:bCs/>
    </w:rPr>
  </w:style>
  <w:style w:type="paragraph" w:styleId="afffe">
    <w:name w:val="annotation text"/>
    <w:basedOn w:val="a7"/>
    <w:link w:val="affff"/>
    <w:uiPriority w:val="99"/>
    <w:rsid w:val="0016317A"/>
    <w:rPr>
      <w:sz w:val="20"/>
      <w:szCs w:val="20"/>
      <w:lang w:val="x-none" w:eastAsia="x-none"/>
    </w:rPr>
  </w:style>
  <w:style w:type="character" w:customStyle="1" w:styleId="affff">
    <w:name w:val="Текст примечания Знак"/>
    <w:link w:val="afffe"/>
    <w:uiPriority w:val="99"/>
    <w:rsid w:val="0016317A"/>
    <w:rPr>
      <w:sz w:val="20"/>
      <w:szCs w:val="20"/>
    </w:rPr>
  </w:style>
  <w:style w:type="character" w:customStyle="1" w:styleId="1a">
    <w:name w:val="Тема примечания Знак1"/>
    <w:rsid w:val="0016317A"/>
    <w:rPr>
      <w:b/>
      <w:bCs/>
      <w:sz w:val="20"/>
      <w:szCs w:val="20"/>
    </w:rPr>
  </w:style>
  <w:style w:type="paragraph" w:customStyle="1" w:styleId="affff0">
    <w:name w:val="Письмо"/>
    <w:basedOn w:val="a7"/>
    <w:uiPriority w:val="99"/>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7"/>
    <w:rsid w:val="0016317A"/>
    <w:pPr>
      <w:tabs>
        <w:tab w:val="num" w:pos="360"/>
      </w:tabs>
      <w:spacing w:before="120" w:after="120"/>
      <w:jc w:val="both"/>
    </w:pPr>
  </w:style>
  <w:style w:type="paragraph" w:customStyle="1" w:styleId="List2">
    <w:name w:val="List2"/>
    <w:basedOn w:val="a7"/>
    <w:rsid w:val="0016317A"/>
    <w:pPr>
      <w:spacing w:line="360" w:lineRule="auto"/>
      <w:jc w:val="both"/>
    </w:pPr>
    <w:rPr>
      <w:rFonts w:ascii="Arial" w:eastAsia="Calibri" w:hAnsi="Arial"/>
      <w:szCs w:val="20"/>
    </w:rPr>
  </w:style>
  <w:style w:type="paragraph" w:customStyle="1" w:styleId="2-11">
    <w:name w:val="содержание2-11"/>
    <w:basedOn w:val="a7"/>
    <w:rsid w:val="0016317A"/>
    <w:pPr>
      <w:spacing w:after="60"/>
      <w:jc w:val="both"/>
    </w:pPr>
  </w:style>
  <w:style w:type="character" w:styleId="affff1">
    <w:name w:val="annotation reference"/>
    <w:uiPriority w:val="99"/>
    <w:rsid w:val="0016317A"/>
    <w:rPr>
      <w:sz w:val="16"/>
      <w:szCs w:val="16"/>
    </w:rPr>
  </w:style>
  <w:style w:type="character" w:customStyle="1" w:styleId="apple-converted-space">
    <w:name w:val="apple-converted-space"/>
    <w:rsid w:val="0016317A"/>
    <w:rPr>
      <w:rFonts w:cs="Times New Roman"/>
    </w:rPr>
  </w:style>
  <w:style w:type="paragraph" w:customStyle="1" w:styleId="1b">
    <w:name w:val="Абзац списка1"/>
    <w:basedOn w:val="a7"/>
    <w:link w:val="1c"/>
    <w:qFormat/>
    <w:rsid w:val="0016317A"/>
    <w:pPr>
      <w:spacing w:after="200" w:line="276" w:lineRule="auto"/>
      <w:ind w:left="720"/>
      <w:contextualSpacing/>
    </w:pPr>
    <w:rPr>
      <w:rFonts w:ascii="Calibri" w:hAnsi="Calibri"/>
      <w:sz w:val="20"/>
      <w:szCs w:val="20"/>
      <w:lang w:val="x-none" w:eastAsia="x-none"/>
    </w:rPr>
  </w:style>
  <w:style w:type="character" w:customStyle="1" w:styleId="1c">
    <w:name w:val="Абзац списка1 Знак"/>
    <w:link w:val="1b"/>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7"/>
    <w:uiPriority w:val="99"/>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2">
    <w:name w:val="No Spacing"/>
    <w:uiPriority w:val="1"/>
    <w:qFormat/>
    <w:rsid w:val="0016317A"/>
    <w:rPr>
      <w:rFonts w:ascii="Calibri" w:hAnsi="Calibri"/>
      <w:sz w:val="22"/>
      <w:szCs w:val="22"/>
      <w:lang w:eastAsia="en-US"/>
    </w:rPr>
  </w:style>
  <w:style w:type="paragraph" w:customStyle="1" w:styleId="1d">
    <w:name w:val="Стиль1"/>
    <w:basedOn w:val="1b"/>
    <w:link w:val="1e"/>
    <w:qFormat/>
    <w:rsid w:val="0016317A"/>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7"/>
    <w:rsid w:val="0016317A"/>
    <w:pPr>
      <w:tabs>
        <w:tab w:val="num" w:pos="926"/>
      </w:tabs>
      <w:ind w:left="926" w:hanging="360"/>
    </w:pPr>
    <w:rPr>
      <w:sz w:val="20"/>
      <w:szCs w:val="20"/>
    </w:rPr>
  </w:style>
  <w:style w:type="paragraph" w:customStyle="1" w:styleId="-11">
    <w:name w:val="Цветной список - Акцент 11"/>
    <w:basedOn w:val="a7"/>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f">
    <w:name w:val="Без интервала1"/>
    <w:qFormat/>
    <w:rsid w:val="0016317A"/>
    <w:rPr>
      <w:rFonts w:ascii="Calibri" w:hAnsi="Calibri"/>
      <w:sz w:val="22"/>
      <w:szCs w:val="22"/>
      <w:lang w:eastAsia="en-US"/>
    </w:rPr>
  </w:style>
  <w:style w:type="paragraph" w:styleId="5">
    <w:name w:val="List Number 5"/>
    <w:basedOn w:val="a7"/>
    <w:rsid w:val="0016317A"/>
    <w:pPr>
      <w:numPr>
        <w:numId w:val="5"/>
      </w:numPr>
      <w:contextualSpacing/>
    </w:pPr>
  </w:style>
  <w:style w:type="paragraph" w:styleId="a">
    <w:name w:val="List Bullet"/>
    <w:basedOn w:val="a7"/>
    <w:rsid w:val="0016317A"/>
    <w:pPr>
      <w:numPr>
        <w:numId w:val="6"/>
      </w:numPr>
      <w:tabs>
        <w:tab w:val="num" w:pos="284"/>
      </w:tabs>
      <w:ind w:left="360"/>
    </w:pPr>
    <w:rPr>
      <w:rFonts w:eastAsia="Calibri"/>
      <w:sz w:val="20"/>
      <w:szCs w:val="20"/>
    </w:rPr>
  </w:style>
  <w:style w:type="paragraph" w:customStyle="1" w:styleId="xmsonormal">
    <w:name w:val="x_msonormal"/>
    <w:basedOn w:val="a7"/>
    <w:rsid w:val="0016317A"/>
    <w:pPr>
      <w:spacing w:before="100" w:beforeAutospacing="1" w:after="100" w:afterAutospacing="1"/>
    </w:pPr>
  </w:style>
  <w:style w:type="paragraph" w:customStyle="1" w:styleId="29">
    <w:name w:val="Знак Знак2 Знак Знак Знак Знак"/>
    <w:basedOn w:val="a7"/>
    <w:rsid w:val="0016317A"/>
    <w:pPr>
      <w:spacing w:after="160" w:line="240" w:lineRule="exact"/>
    </w:pPr>
    <w:rPr>
      <w:rFonts w:ascii="Tahoma" w:hAnsi="Tahoma"/>
      <w:sz w:val="20"/>
      <w:szCs w:val="20"/>
      <w:lang w:val="en-US" w:eastAsia="en-US"/>
    </w:rPr>
  </w:style>
  <w:style w:type="paragraph" w:styleId="affff3">
    <w:name w:val="Normal (Web)"/>
    <w:basedOn w:val="a7"/>
    <w:uiPriority w:val="99"/>
    <w:rsid w:val="0016317A"/>
    <w:pPr>
      <w:spacing w:before="100" w:beforeAutospacing="1" w:after="100" w:afterAutospacing="1"/>
      <w:ind w:firstLine="709"/>
      <w:jc w:val="center"/>
    </w:pPr>
  </w:style>
  <w:style w:type="paragraph" w:customStyle="1" w:styleId="1f0">
    <w:name w:val="Без интервала1"/>
    <w:qFormat/>
    <w:rsid w:val="0016317A"/>
    <w:rPr>
      <w:rFonts w:ascii="Calibri" w:hAnsi="Calibri" w:cs="Calibri"/>
      <w:sz w:val="22"/>
      <w:szCs w:val="22"/>
      <w:lang w:eastAsia="en-US"/>
    </w:rPr>
  </w:style>
  <w:style w:type="character" w:customStyle="1" w:styleId="affff4">
    <w:name w:val="Стиль для формы синий"/>
    <w:uiPriority w:val="1"/>
    <w:rsid w:val="0016317A"/>
    <w:rPr>
      <w:rFonts w:ascii="Times New Roman" w:hAnsi="Times New Roman"/>
      <w:color w:val="1F497D"/>
      <w:sz w:val="24"/>
    </w:rPr>
  </w:style>
  <w:style w:type="paragraph" w:customStyle="1" w:styleId="affff5">
    <w:name w:val="Рабочий"/>
    <w:basedOn w:val="a7"/>
    <w:link w:val="affff6"/>
    <w:qFormat/>
    <w:rsid w:val="0016317A"/>
    <w:pPr>
      <w:ind w:right="57" w:firstLine="709"/>
      <w:jc w:val="both"/>
    </w:pPr>
    <w:rPr>
      <w:rFonts w:eastAsia="Calibri"/>
      <w:sz w:val="20"/>
      <w:szCs w:val="20"/>
      <w:lang w:val="x-none" w:eastAsia="en-US"/>
    </w:rPr>
  </w:style>
  <w:style w:type="character" w:customStyle="1" w:styleId="affff6">
    <w:name w:val="Рабочий Знак"/>
    <w:link w:val="affff5"/>
    <w:rsid w:val="0016317A"/>
    <w:rPr>
      <w:rFonts w:eastAsia="Calibri"/>
      <w:szCs w:val="20"/>
      <w:lang w:eastAsia="en-US"/>
    </w:rPr>
  </w:style>
  <w:style w:type="character" w:customStyle="1" w:styleId="affff7">
    <w:name w:val="Стиль для формы синий жирный"/>
    <w:uiPriority w:val="1"/>
    <w:qFormat/>
    <w:rsid w:val="0016317A"/>
    <w:rPr>
      <w:rFonts w:ascii="Times New Roman" w:hAnsi="Times New Roman"/>
      <w:b/>
      <w:color w:val="44546A"/>
      <w:sz w:val="24"/>
    </w:rPr>
  </w:style>
  <w:style w:type="character" w:customStyle="1" w:styleId="affff8">
    <w:name w:val="Стиль для формы синий мелкий"/>
    <w:uiPriority w:val="1"/>
    <w:qFormat/>
    <w:rsid w:val="0016317A"/>
    <w:rPr>
      <w:rFonts w:ascii="Times New Roman" w:hAnsi="Times New Roman"/>
      <w:color w:val="44546A"/>
      <w:sz w:val="20"/>
    </w:rPr>
  </w:style>
  <w:style w:type="paragraph" w:customStyle="1" w:styleId="1f1">
    <w:name w:val="Нижний колонтитул1"/>
    <w:basedOn w:val="a7"/>
    <w:next w:val="affe"/>
    <w:uiPriority w:val="99"/>
    <w:unhideWhenUsed/>
    <w:rsid w:val="0016317A"/>
    <w:pPr>
      <w:tabs>
        <w:tab w:val="center" w:pos="4677"/>
        <w:tab w:val="right" w:pos="9355"/>
      </w:tabs>
    </w:pPr>
    <w:rPr>
      <w:rFonts w:eastAsia="Calibri"/>
      <w:szCs w:val="20"/>
      <w:lang w:eastAsia="en-US"/>
    </w:rPr>
  </w:style>
  <w:style w:type="character" w:customStyle="1" w:styleId="1f2">
    <w:name w:val="Подзаголовок Знак1"/>
    <w:uiPriority w:val="99"/>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7"/>
    <w:rsid w:val="0016317A"/>
    <w:pPr>
      <w:numPr>
        <w:numId w:val="11"/>
      </w:numPr>
      <w:contextualSpacing/>
    </w:pPr>
  </w:style>
  <w:style w:type="paragraph" w:customStyle="1" w:styleId="1110">
    <w:name w:val="111"/>
    <w:basedOn w:val="a7"/>
    <w:uiPriority w:val="99"/>
    <w:rsid w:val="005A0377"/>
    <w:rPr>
      <w:rFonts w:ascii="Times New Roman CYR" w:hAnsi="Times New Roman CYR"/>
      <w:sz w:val="20"/>
      <w:szCs w:val="20"/>
    </w:rPr>
  </w:style>
  <w:style w:type="character" w:styleId="affff9">
    <w:name w:val="FollowedHyperlink"/>
    <w:uiPriority w:val="99"/>
    <w:rsid w:val="005A0377"/>
    <w:rPr>
      <w:color w:val="800080"/>
      <w:u w:val="single"/>
    </w:rPr>
  </w:style>
  <w:style w:type="paragraph" w:styleId="3b">
    <w:name w:val="Body Text Indent 3"/>
    <w:basedOn w:val="a7"/>
    <w:link w:val="3c"/>
    <w:uiPriority w:val="99"/>
    <w:rsid w:val="005A0377"/>
    <w:pPr>
      <w:tabs>
        <w:tab w:val="left" w:pos="309"/>
      </w:tabs>
      <w:ind w:firstLine="450"/>
    </w:pPr>
    <w:rPr>
      <w:szCs w:val="20"/>
      <w:lang w:val="x-none" w:eastAsia="x-none"/>
    </w:rPr>
  </w:style>
  <w:style w:type="character" w:customStyle="1" w:styleId="3c">
    <w:name w:val="Основной текст с отступом 3 Знак"/>
    <w:link w:val="3b"/>
    <w:uiPriority w:val="99"/>
    <w:rsid w:val="005A0377"/>
    <w:rPr>
      <w:sz w:val="24"/>
    </w:rPr>
  </w:style>
  <w:style w:type="paragraph" w:styleId="affffa">
    <w:name w:val="Block Text"/>
    <w:basedOn w:val="a7"/>
    <w:rsid w:val="005A0377"/>
    <w:pPr>
      <w:ind w:left="6096" w:right="-2"/>
    </w:pPr>
    <w:rPr>
      <w:b/>
      <w:szCs w:val="20"/>
    </w:rPr>
  </w:style>
  <w:style w:type="paragraph" w:customStyle="1" w:styleId="caaieiaie11">
    <w:name w:val="caaieiaie 11"/>
    <w:basedOn w:val="a7"/>
    <w:next w:val="a7"/>
    <w:rsid w:val="005A0377"/>
    <w:pPr>
      <w:keepNext/>
      <w:jc w:val="center"/>
    </w:pPr>
    <w:rPr>
      <w:szCs w:val="20"/>
    </w:rPr>
  </w:style>
  <w:style w:type="paragraph" w:customStyle="1" w:styleId="affffb">
    <w:name w:val="Îáû÷íûé"/>
    <w:rsid w:val="005A0377"/>
    <w:rPr>
      <w:rFonts w:ascii="Garamond" w:hAnsi="Garamond"/>
    </w:rPr>
  </w:style>
  <w:style w:type="paragraph" w:customStyle="1" w:styleId="61">
    <w:name w:val="çàãîëîâîê 6"/>
    <w:basedOn w:val="affffb"/>
    <w:next w:val="affffb"/>
    <w:uiPriority w:val="99"/>
    <w:rsid w:val="005A0377"/>
    <w:pPr>
      <w:keepNext/>
      <w:jc w:val="center"/>
    </w:pPr>
    <w:rPr>
      <w:b/>
      <w:sz w:val="24"/>
    </w:rPr>
  </w:style>
  <w:style w:type="paragraph" w:customStyle="1" w:styleId="affffc">
    <w:name w:val="Т Номер"/>
    <w:basedOn w:val="a7"/>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d">
    <w:name w:val="Plain Text"/>
    <w:basedOn w:val="a7"/>
    <w:link w:val="affffe"/>
    <w:uiPriority w:val="99"/>
    <w:rsid w:val="005A0377"/>
    <w:rPr>
      <w:rFonts w:ascii="Courier New" w:hAnsi="Courier New"/>
      <w:sz w:val="20"/>
      <w:szCs w:val="20"/>
      <w:lang w:val="x-none" w:eastAsia="x-none"/>
    </w:rPr>
  </w:style>
  <w:style w:type="character" w:customStyle="1" w:styleId="affffe">
    <w:name w:val="Текст Знак"/>
    <w:link w:val="affffd"/>
    <w:uiPriority w:val="99"/>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7"/>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7"/>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7"/>
    <w:rsid w:val="005A0377"/>
    <w:pPr>
      <w:tabs>
        <w:tab w:val="left" w:pos="0"/>
      </w:tabs>
      <w:jc w:val="both"/>
    </w:pPr>
    <w:rPr>
      <w:szCs w:val="20"/>
    </w:rPr>
  </w:style>
  <w:style w:type="paragraph" w:customStyle="1" w:styleId="afffff">
    <w:name w:val="Базовый"/>
    <w:link w:val="afffff0"/>
    <w:rsid w:val="005A0377"/>
    <w:pPr>
      <w:ind w:firstLine="567"/>
      <w:jc w:val="both"/>
    </w:pPr>
    <w:rPr>
      <w:sz w:val="24"/>
    </w:rPr>
  </w:style>
  <w:style w:type="paragraph" w:customStyle="1" w:styleId="a5">
    <w:name w:val="Текст документа"/>
    <w:basedOn w:val="a7"/>
    <w:rsid w:val="005A0377"/>
    <w:pPr>
      <w:numPr>
        <w:numId w:val="12"/>
      </w:numPr>
      <w:spacing w:line="360" w:lineRule="auto"/>
      <w:ind w:left="0" w:firstLine="720"/>
      <w:jc w:val="both"/>
    </w:pPr>
  </w:style>
  <w:style w:type="paragraph" w:customStyle="1" w:styleId="15">
    <w:name w:val="маркированный список 1"/>
    <w:basedOn w:val="a7"/>
    <w:rsid w:val="005A0377"/>
    <w:pPr>
      <w:numPr>
        <w:ilvl w:val="1"/>
        <w:numId w:val="12"/>
      </w:numPr>
      <w:tabs>
        <w:tab w:val="num" w:pos="1122"/>
      </w:tabs>
      <w:spacing w:line="360" w:lineRule="auto"/>
      <w:ind w:left="1122" w:hanging="414"/>
      <w:jc w:val="both"/>
    </w:pPr>
  </w:style>
  <w:style w:type="paragraph" w:customStyle="1" w:styleId="1f3">
    <w:name w:val="Текст1"/>
    <w:basedOn w:val="a7"/>
    <w:rsid w:val="005A0377"/>
    <w:pPr>
      <w:spacing w:line="360" w:lineRule="auto"/>
      <w:ind w:firstLine="720"/>
      <w:jc w:val="both"/>
    </w:pPr>
    <w:rPr>
      <w:sz w:val="28"/>
      <w:szCs w:val="20"/>
    </w:rPr>
  </w:style>
  <w:style w:type="paragraph" w:styleId="afffff1">
    <w:name w:val="Date"/>
    <w:basedOn w:val="a7"/>
    <w:next w:val="a7"/>
    <w:link w:val="afffff2"/>
    <w:rsid w:val="005A0377"/>
    <w:rPr>
      <w:lang w:val="x-none" w:eastAsia="x-none"/>
    </w:rPr>
  </w:style>
  <w:style w:type="character" w:customStyle="1" w:styleId="afffff2">
    <w:name w:val="Дата Знак"/>
    <w:link w:val="afffff1"/>
    <w:rsid w:val="005A0377"/>
    <w:rPr>
      <w:sz w:val="24"/>
      <w:szCs w:val="24"/>
      <w:lang w:val="x-none" w:eastAsia="x-none"/>
    </w:rPr>
  </w:style>
  <w:style w:type="paragraph" w:customStyle="1" w:styleId="PlainText1">
    <w:name w:val="Plain Text1"/>
    <w:basedOn w:val="a7"/>
    <w:rsid w:val="005A0377"/>
    <w:pPr>
      <w:spacing w:line="360" w:lineRule="auto"/>
      <w:ind w:firstLine="720"/>
      <w:jc w:val="both"/>
    </w:pPr>
    <w:rPr>
      <w:sz w:val="28"/>
      <w:szCs w:val="20"/>
    </w:rPr>
  </w:style>
  <w:style w:type="paragraph" w:customStyle="1" w:styleId="afffff3">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7"/>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4">
    <w:name w:val="подраздел_подраздела Знак"/>
    <w:rsid w:val="005A0377"/>
    <w:rPr>
      <w:bCs/>
      <w:sz w:val="24"/>
      <w:szCs w:val="24"/>
      <w:lang w:val="ru-RU" w:eastAsia="ru-RU" w:bidi="ar-SA"/>
    </w:rPr>
  </w:style>
  <w:style w:type="character" w:customStyle="1" w:styleId="116">
    <w:name w:val="1.1 подпункт Знак Знак"/>
    <w:rsid w:val="005A0377"/>
    <w:rPr>
      <w:spacing w:val="-2"/>
      <w:sz w:val="22"/>
      <w:szCs w:val="22"/>
      <w:lang w:val="ru-RU" w:eastAsia="ru-RU" w:bidi="ar-SA"/>
    </w:rPr>
  </w:style>
  <w:style w:type="paragraph" w:customStyle="1" w:styleId="117">
    <w:name w:val="абзац 11"/>
    <w:basedOn w:val="afffff5"/>
    <w:autoRedefine/>
    <w:rsid w:val="005A0377"/>
    <w:pPr>
      <w:widowControl w:val="0"/>
      <w:tabs>
        <w:tab w:val="clear" w:pos="360"/>
        <w:tab w:val="num" w:pos="720"/>
        <w:tab w:val="left" w:pos="1620"/>
      </w:tabs>
      <w:spacing w:before="120"/>
      <w:ind w:left="0" w:firstLine="360"/>
      <w:jc w:val="both"/>
    </w:pPr>
    <w:rPr>
      <w:sz w:val="24"/>
      <w:szCs w:val="24"/>
    </w:rPr>
  </w:style>
  <w:style w:type="paragraph" w:styleId="afffff5">
    <w:name w:val="List Number"/>
    <w:basedOn w:val="a7"/>
    <w:rsid w:val="005A0377"/>
    <w:pPr>
      <w:tabs>
        <w:tab w:val="num" w:pos="360"/>
        <w:tab w:val="num" w:pos="1209"/>
      </w:tabs>
      <w:ind w:left="360" w:hanging="360"/>
    </w:pPr>
    <w:rPr>
      <w:sz w:val="20"/>
      <w:szCs w:val="20"/>
    </w:rPr>
  </w:style>
  <w:style w:type="paragraph" w:customStyle="1" w:styleId="1115">
    <w:name w:val="абзац 111"/>
    <w:basedOn w:val="117"/>
    <w:autoRedefine/>
    <w:rsid w:val="005A0377"/>
    <w:pPr>
      <w:tabs>
        <w:tab w:val="clear" w:pos="720"/>
        <w:tab w:val="num" w:pos="1440"/>
      </w:tabs>
      <w:ind w:left="1224" w:hanging="504"/>
    </w:pPr>
  </w:style>
  <w:style w:type="paragraph" w:customStyle="1" w:styleId="afffff6">
    <w:name w:val="формула"/>
    <w:basedOn w:val="110"/>
    <w:autoRedefine/>
    <w:rsid w:val="005A0377"/>
    <w:pPr>
      <w:keepLines/>
      <w:numPr>
        <w:ilvl w:val="0"/>
        <w:numId w:val="0"/>
      </w:numPr>
      <w:tabs>
        <w:tab w:val="num" w:pos="1209"/>
      </w:tabs>
      <w:ind w:firstLine="357"/>
      <w:jc w:val="center"/>
    </w:pPr>
    <w:rPr>
      <w:i/>
    </w:rPr>
  </w:style>
  <w:style w:type="paragraph" w:customStyle="1" w:styleId="afffff7">
    <w:name w:val="Знак"/>
    <w:basedOn w:val="a7"/>
    <w:rsid w:val="005A0377"/>
    <w:pPr>
      <w:spacing w:after="160" w:line="240" w:lineRule="exact"/>
    </w:pPr>
    <w:rPr>
      <w:rFonts w:ascii="Tahoma" w:hAnsi="Tahoma"/>
      <w:sz w:val="20"/>
      <w:szCs w:val="20"/>
      <w:lang w:val="en-US" w:eastAsia="en-US"/>
    </w:rPr>
  </w:style>
  <w:style w:type="paragraph" w:customStyle="1" w:styleId="textnormal">
    <w:name w:val="textnormal"/>
    <w:basedOn w:val="a7"/>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7"/>
    <w:rsid w:val="005A0377"/>
    <w:pPr>
      <w:spacing w:before="100" w:beforeAutospacing="1" w:after="100" w:afterAutospacing="1"/>
    </w:pPr>
    <w:rPr>
      <w:rFonts w:ascii="Arial" w:hAnsi="Arial" w:cs="Arial"/>
      <w:color w:val="336699"/>
      <w:sz w:val="18"/>
      <w:szCs w:val="18"/>
    </w:rPr>
  </w:style>
  <w:style w:type="paragraph" w:customStyle="1" w:styleId="appnd">
    <w:name w:val="appnd"/>
    <w:basedOn w:val="a7"/>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uiPriority w:val="99"/>
    <w:rsid w:val="005A0377"/>
    <w:pPr>
      <w:numPr>
        <w:ilvl w:val="1"/>
        <w:numId w:val="13"/>
      </w:numPr>
      <w:tabs>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5A0377"/>
    <w:rPr>
      <w:b/>
      <w:sz w:val="32"/>
      <w:lang w:val="ru-RU" w:eastAsia="ru-RU" w:bidi="ar-SA"/>
    </w:rPr>
  </w:style>
  <w:style w:type="paragraph" w:customStyle="1" w:styleId="1CharChar">
    <w:name w:val="Знак1 Char Char"/>
    <w:basedOn w:val="a7"/>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7"/>
    <w:rsid w:val="005A0377"/>
    <w:pPr>
      <w:spacing w:after="160" w:line="240" w:lineRule="exact"/>
    </w:pPr>
    <w:rPr>
      <w:rFonts w:ascii="Tahoma" w:hAnsi="Tahoma" w:cs="Tahoma"/>
      <w:sz w:val="20"/>
      <w:szCs w:val="20"/>
      <w:lang w:val="en-US" w:eastAsia="en-US"/>
    </w:rPr>
  </w:style>
  <w:style w:type="paragraph" w:customStyle="1" w:styleId="afffff9">
    <w:name w:val="аа"/>
    <w:basedOn w:val="a7"/>
    <w:rsid w:val="005A0377"/>
    <w:rPr>
      <w:rFonts w:eastAsia="MS Mincho"/>
      <w:b/>
      <w:sz w:val="20"/>
    </w:rPr>
  </w:style>
  <w:style w:type="paragraph" w:customStyle="1" w:styleId="xl30">
    <w:name w:val="xl30"/>
    <w:basedOn w:val="a7"/>
    <w:rsid w:val="005A0377"/>
    <w:pPr>
      <w:spacing w:before="100" w:beforeAutospacing="1" w:after="100" w:afterAutospacing="1"/>
      <w:textAlignment w:val="top"/>
    </w:pPr>
    <w:rPr>
      <w:rFonts w:eastAsia="Arial Unicode MS"/>
    </w:rPr>
  </w:style>
  <w:style w:type="paragraph" w:customStyle="1" w:styleId="xl24">
    <w:name w:val="xl2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7"/>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7"/>
    <w:rsid w:val="005A0377"/>
    <w:pPr>
      <w:numPr>
        <w:numId w:val="14"/>
      </w:numPr>
      <w:pBdr>
        <w:top w:val="single" w:sz="4" w:space="0" w:color="auto"/>
        <w:left w:val="single" w:sz="4" w:space="0" w:color="auto"/>
        <w:bottom w:val="single" w:sz="4" w:space="0" w:color="auto"/>
        <w:right w:val="single" w:sz="4" w:space="0" w:color="auto"/>
      </w:pBdr>
      <w:spacing w:before="100" w:beforeAutospacing="1" w:after="100" w:afterAutospacing="1"/>
      <w:ind w:left="0" w:firstLine="0"/>
      <w:textAlignment w:val="top"/>
    </w:pPr>
    <w:rPr>
      <w:rFonts w:eastAsia="Arial Unicode MS"/>
    </w:rPr>
  </w:style>
  <w:style w:type="paragraph" w:customStyle="1" w:styleId="xl34">
    <w:name w:val="xl34"/>
    <w:basedOn w:val="a7"/>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5A0377"/>
    <w:pPr>
      <w:widowControl w:val="0"/>
      <w:ind w:firstLine="400"/>
      <w:jc w:val="both"/>
    </w:pPr>
    <w:rPr>
      <w:snapToGrid w:val="0"/>
      <w:sz w:val="24"/>
    </w:rPr>
  </w:style>
  <w:style w:type="paragraph" w:customStyle="1" w:styleId="1f5">
    <w:name w:val="Знак Знак Знак Знак Знак Знак Знак Знак Знак Знак Знак Знак Знак Знак Знак Знак Знак Знак1 Знак"/>
    <w:basedOn w:val="a7"/>
    <w:rsid w:val="005A0377"/>
    <w:pPr>
      <w:spacing w:after="160" w:line="240" w:lineRule="exact"/>
    </w:pPr>
    <w:rPr>
      <w:rFonts w:ascii="Verdana" w:hAnsi="Verdana"/>
      <w:lang w:val="en-US" w:eastAsia="en-US"/>
    </w:rPr>
  </w:style>
  <w:style w:type="paragraph" w:customStyle="1" w:styleId="delim">
    <w:name w:val="delim"/>
    <w:basedOn w:val="a7"/>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7"/>
    <w:rsid w:val="005A0377"/>
    <w:pPr>
      <w:spacing w:after="160" w:line="240" w:lineRule="exact"/>
    </w:pPr>
    <w:rPr>
      <w:rFonts w:ascii="Tahoma" w:hAnsi="Tahoma"/>
      <w:sz w:val="20"/>
      <w:szCs w:val="20"/>
      <w:lang w:val="en-US" w:eastAsia="en-US"/>
    </w:rPr>
  </w:style>
  <w:style w:type="paragraph" w:customStyle="1" w:styleId="afffffa">
    <w:name w:val="a"/>
    <w:basedOn w:val="a7"/>
    <w:rsid w:val="005A0377"/>
    <w:pPr>
      <w:ind w:firstLine="709"/>
    </w:pPr>
  </w:style>
  <w:style w:type="paragraph" w:customStyle="1" w:styleId="3---">
    <w:name w:val="3---"/>
    <w:basedOn w:val="a7"/>
    <w:rsid w:val="002E6D24"/>
    <w:pPr>
      <w:spacing w:before="120" w:after="120"/>
      <w:jc w:val="both"/>
    </w:pPr>
    <w:rPr>
      <w:szCs w:val="20"/>
    </w:rPr>
  </w:style>
  <w:style w:type="paragraph" w:customStyle="1" w:styleId="1f6">
    <w:name w:val="Обычный1"/>
    <w:link w:val="Normal"/>
    <w:rsid w:val="002E6D24"/>
    <w:pPr>
      <w:widowControl w:val="0"/>
      <w:ind w:firstLine="400"/>
      <w:jc w:val="both"/>
    </w:pPr>
    <w:rPr>
      <w:snapToGrid w:val="0"/>
      <w:sz w:val="24"/>
    </w:rPr>
  </w:style>
  <w:style w:type="paragraph" w:customStyle="1" w:styleId="2b">
    <w:name w:val="Абзац списка2"/>
    <w:basedOn w:val="a7"/>
    <w:qFormat/>
    <w:rsid w:val="002E6D24"/>
    <w:pPr>
      <w:spacing w:after="200" w:line="276" w:lineRule="auto"/>
      <w:ind w:left="720"/>
    </w:pPr>
    <w:rPr>
      <w:rFonts w:ascii="Calibri" w:hAnsi="Calibri"/>
      <w:sz w:val="22"/>
      <w:szCs w:val="22"/>
      <w:lang w:eastAsia="en-US"/>
    </w:rPr>
  </w:style>
  <w:style w:type="paragraph" w:customStyle="1" w:styleId="1f7">
    <w:name w:val="Текст1"/>
    <w:basedOn w:val="a7"/>
    <w:rsid w:val="002E6D24"/>
    <w:pPr>
      <w:spacing w:line="360" w:lineRule="auto"/>
      <w:ind w:firstLine="720"/>
      <w:jc w:val="both"/>
    </w:pPr>
    <w:rPr>
      <w:sz w:val="28"/>
      <w:szCs w:val="20"/>
    </w:rPr>
  </w:style>
  <w:style w:type="paragraph" w:customStyle="1" w:styleId="-3">
    <w:name w:val="Пункт-3"/>
    <w:basedOn w:val="a7"/>
    <w:rsid w:val="002E6D24"/>
    <w:pPr>
      <w:spacing w:line="288" w:lineRule="auto"/>
      <w:jc w:val="both"/>
    </w:pPr>
    <w:rPr>
      <w:sz w:val="28"/>
    </w:rPr>
  </w:style>
  <w:style w:type="paragraph" w:customStyle="1" w:styleId="-4">
    <w:name w:val="Пункт-4"/>
    <w:basedOn w:val="a7"/>
    <w:rsid w:val="002E6D24"/>
    <w:pPr>
      <w:spacing w:line="288" w:lineRule="auto"/>
      <w:jc w:val="both"/>
    </w:pPr>
    <w:rPr>
      <w:sz w:val="28"/>
    </w:rPr>
  </w:style>
  <w:style w:type="paragraph" w:customStyle="1" w:styleId="afffffb">
    <w:name w:val="Часть"/>
    <w:basedOn w:val="a7"/>
    <w:rsid w:val="002E6D24"/>
    <w:pPr>
      <w:tabs>
        <w:tab w:val="num" w:pos="1134"/>
      </w:tabs>
      <w:spacing w:line="288" w:lineRule="auto"/>
      <w:ind w:firstLine="567"/>
      <w:jc w:val="both"/>
    </w:pPr>
    <w:rPr>
      <w:sz w:val="28"/>
    </w:rPr>
  </w:style>
  <w:style w:type="paragraph" w:customStyle="1" w:styleId="-6">
    <w:name w:val="пункт-6"/>
    <w:basedOn w:val="a7"/>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7"/>
    <w:link w:val="afffffd"/>
    <w:rsid w:val="002E6D24"/>
    <w:pPr>
      <w:shd w:val="clear" w:color="auto" w:fill="000080"/>
    </w:pPr>
    <w:rPr>
      <w:rFonts w:ascii="Tahoma" w:hAnsi="Tahoma"/>
      <w:sz w:val="20"/>
      <w:szCs w:val="20"/>
      <w:lang w:val="x-none" w:eastAsia="x-none"/>
    </w:rPr>
  </w:style>
  <w:style w:type="character" w:customStyle="1" w:styleId="afffffd">
    <w:name w:val="Схема документа Знак"/>
    <w:link w:val="afffffc"/>
    <w:rsid w:val="002E6D24"/>
    <w:rPr>
      <w:rFonts w:ascii="Tahoma" w:hAnsi="Tahoma" w:cs="Tahoma"/>
      <w:shd w:val="clear" w:color="auto" w:fill="000080"/>
    </w:rPr>
  </w:style>
  <w:style w:type="character" w:customStyle="1" w:styleId="3e">
    <w:name w:val="Стиль3 Знак Знак Знак"/>
    <w:link w:val="3d"/>
    <w:uiPriority w:val="99"/>
    <w:rsid w:val="002E6D24"/>
    <w:rPr>
      <w:sz w:val="24"/>
    </w:rPr>
  </w:style>
  <w:style w:type="paragraph" w:customStyle="1" w:styleId="afffffe">
    <w:name w:val="Таблица текст"/>
    <w:basedOn w:val="a7"/>
    <w:rsid w:val="002E6D24"/>
    <w:pPr>
      <w:spacing w:before="40" w:after="40"/>
      <w:ind w:left="57" w:right="57"/>
    </w:pPr>
    <w:rPr>
      <w:rFonts w:eastAsia="Calibri"/>
    </w:rPr>
  </w:style>
  <w:style w:type="paragraph" w:customStyle="1" w:styleId="1f8">
    <w:name w:val="Знак Знак1 Знак Знак Знак Знак"/>
    <w:basedOn w:val="a7"/>
    <w:rsid w:val="002E6D24"/>
    <w:pPr>
      <w:spacing w:line="240" w:lineRule="exact"/>
    </w:pPr>
    <w:rPr>
      <w:rFonts w:ascii="Verdana" w:hAnsi="Verdana"/>
      <w:sz w:val="20"/>
      <w:szCs w:val="20"/>
      <w:lang w:val="en-US" w:eastAsia="en-US"/>
    </w:rPr>
  </w:style>
  <w:style w:type="paragraph" w:styleId="affffff">
    <w:name w:val="Revision"/>
    <w:hidden/>
    <w:uiPriority w:val="99"/>
    <w:semiHidden/>
    <w:rsid w:val="002E6D24"/>
    <w:rPr>
      <w:sz w:val="24"/>
      <w:szCs w:val="24"/>
    </w:rPr>
  </w:style>
  <w:style w:type="paragraph" w:customStyle="1" w:styleId="3f0">
    <w:name w:val="Абзац списка3"/>
    <w:basedOn w:val="a7"/>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7"/>
    <w:next w:val="a7"/>
    <w:autoRedefine/>
    <w:rsid w:val="002E6D24"/>
    <w:pPr>
      <w:tabs>
        <w:tab w:val="left" w:pos="720"/>
        <w:tab w:val="right" w:leader="dot" w:pos="9720"/>
      </w:tabs>
      <w:ind w:left="240" w:firstLine="709"/>
      <w:jc w:val="center"/>
    </w:pPr>
    <w:rPr>
      <w:smallCaps/>
      <w:noProof/>
      <w:sz w:val="20"/>
      <w:szCs w:val="20"/>
    </w:rPr>
  </w:style>
  <w:style w:type="paragraph" w:styleId="1f9">
    <w:name w:val="toc 1"/>
    <w:basedOn w:val="a7"/>
    <w:next w:val="a7"/>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7"/>
    <w:next w:val="a7"/>
    <w:autoRedefine/>
    <w:rsid w:val="002E6D24"/>
    <w:pPr>
      <w:tabs>
        <w:tab w:val="left" w:pos="1200"/>
        <w:tab w:val="right" w:leader="dot" w:pos="9720"/>
      </w:tabs>
      <w:ind w:left="480" w:firstLine="709"/>
      <w:jc w:val="center"/>
    </w:pPr>
    <w:rPr>
      <w:i/>
      <w:iCs/>
      <w:sz w:val="20"/>
      <w:szCs w:val="20"/>
    </w:rPr>
  </w:style>
  <w:style w:type="paragraph" w:styleId="46">
    <w:name w:val="toc 4"/>
    <w:basedOn w:val="a7"/>
    <w:next w:val="a7"/>
    <w:autoRedefine/>
    <w:rsid w:val="002E6D24"/>
    <w:pPr>
      <w:ind w:left="720" w:firstLine="709"/>
      <w:jc w:val="both"/>
    </w:pPr>
    <w:rPr>
      <w:sz w:val="18"/>
      <w:szCs w:val="18"/>
    </w:rPr>
  </w:style>
  <w:style w:type="paragraph" w:styleId="53">
    <w:name w:val="toc 5"/>
    <w:basedOn w:val="a7"/>
    <w:next w:val="a7"/>
    <w:autoRedefine/>
    <w:rsid w:val="002E6D24"/>
    <w:pPr>
      <w:ind w:left="960" w:firstLine="709"/>
      <w:jc w:val="both"/>
    </w:pPr>
    <w:rPr>
      <w:sz w:val="18"/>
      <w:szCs w:val="18"/>
    </w:rPr>
  </w:style>
  <w:style w:type="paragraph" w:styleId="62">
    <w:name w:val="toc 6"/>
    <w:basedOn w:val="a7"/>
    <w:next w:val="a7"/>
    <w:autoRedefine/>
    <w:rsid w:val="002E6D24"/>
    <w:pPr>
      <w:ind w:left="1200" w:firstLine="709"/>
      <w:jc w:val="both"/>
    </w:pPr>
    <w:rPr>
      <w:sz w:val="18"/>
      <w:szCs w:val="18"/>
    </w:rPr>
  </w:style>
  <w:style w:type="paragraph" w:styleId="72">
    <w:name w:val="toc 7"/>
    <w:basedOn w:val="a7"/>
    <w:next w:val="a7"/>
    <w:autoRedefine/>
    <w:rsid w:val="002E6D24"/>
    <w:pPr>
      <w:ind w:left="1440" w:firstLine="709"/>
      <w:jc w:val="both"/>
    </w:pPr>
    <w:rPr>
      <w:sz w:val="18"/>
      <w:szCs w:val="18"/>
    </w:rPr>
  </w:style>
  <w:style w:type="paragraph" w:styleId="82">
    <w:name w:val="toc 8"/>
    <w:basedOn w:val="a7"/>
    <w:next w:val="a7"/>
    <w:autoRedefine/>
    <w:rsid w:val="002E6D24"/>
    <w:pPr>
      <w:ind w:left="1680" w:firstLine="709"/>
      <w:jc w:val="both"/>
    </w:pPr>
    <w:rPr>
      <w:sz w:val="18"/>
      <w:szCs w:val="18"/>
    </w:rPr>
  </w:style>
  <w:style w:type="paragraph" w:styleId="91">
    <w:name w:val="toc 9"/>
    <w:basedOn w:val="a7"/>
    <w:next w:val="a7"/>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7"/>
    <w:autoRedefine/>
    <w:rsid w:val="002E6D24"/>
    <w:pPr>
      <w:tabs>
        <w:tab w:val="num" w:pos="1209"/>
      </w:tabs>
      <w:spacing w:after="60"/>
      <w:ind w:left="1209" w:hanging="360"/>
      <w:jc w:val="both"/>
    </w:pPr>
    <w:rPr>
      <w:szCs w:val="20"/>
    </w:rPr>
  </w:style>
  <w:style w:type="paragraph" w:styleId="54">
    <w:name w:val="List Bullet 5"/>
    <w:basedOn w:val="a7"/>
    <w:autoRedefine/>
    <w:rsid w:val="002E6D24"/>
    <w:pPr>
      <w:tabs>
        <w:tab w:val="num" w:pos="-92"/>
        <w:tab w:val="num" w:pos="1492"/>
      </w:tabs>
      <w:spacing w:after="60"/>
      <w:ind w:left="1492" w:firstLine="709"/>
      <w:jc w:val="both"/>
    </w:pPr>
    <w:rPr>
      <w:szCs w:val="20"/>
    </w:rPr>
  </w:style>
  <w:style w:type="paragraph" w:styleId="48">
    <w:name w:val="List Number 4"/>
    <w:basedOn w:val="a7"/>
    <w:rsid w:val="002E6D24"/>
    <w:pPr>
      <w:tabs>
        <w:tab w:val="num" w:pos="720"/>
        <w:tab w:val="num" w:pos="1209"/>
      </w:tabs>
      <w:spacing w:after="60"/>
      <w:ind w:left="1209" w:firstLine="709"/>
      <w:jc w:val="both"/>
    </w:pPr>
    <w:rPr>
      <w:szCs w:val="20"/>
    </w:rPr>
  </w:style>
  <w:style w:type="paragraph" w:customStyle="1" w:styleId="a6">
    <w:name w:val="Раздел"/>
    <w:basedOn w:val="a7"/>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7"/>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1">
    <w:name w:val="Условия контракта"/>
    <w:basedOn w:val="a7"/>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0">
    <w:name w:val="Тендерные данные"/>
    <w:basedOn w:val="a7"/>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7"/>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1">
    <w:name w:val="текст таблицы"/>
    <w:basedOn w:val="a7"/>
    <w:rsid w:val="002E6D24"/>
    <w:pPr>
      <w:spacing w:before="120"/>
      <w:ind w:right="-102" w:firstLine="709"/>
      <w:jc w:val="both"/>
    </w:pPr>
  </w:style>
  <w:style w:type="character" w:customStyle="1" w:styleId="aff1">
    <w:name w:val="АД_Глава Знак"/>
    <w:link w:val="aff0"/>
    <w:locked/>
    <w:rsid w:val="002E6D24"/>
    <w:rPr>
      <w:b/>
      <w:bCs/>
      <w:sz w:val="24"/>
      <w:szCs w:val="24"/>
    </w:rPr>
  </w:style>
  <w:style w:type="paragraph" w:customStyle="1" w:styleId="12">
    <w:name w:val="Стиль АД_Список 1"/>
    <w:aliases w:val="2,3 + полужирный курсив"/>
    <w:basedOn w:val="a7"/>
    <w:rsid w:val="002E6D24"/>
    <w:pPr>
      <w:numPr>
        <w:ilvl w:val="2"/>
        <w:numId w:val="20"/>
      </w:numPr>
      <w:tabs>
        <w:tab w:val="left" w:pos="720"/>
      </w:tabs>
      <w:jc w:val="both"/>
    </w:pPr>
    <w:rPr>
      <w:b/>
      <w:bCs/>
      <w:i/>
      <w:iCs/>
    </w:rPr>
  </w:style>
  <w:style w:type="paragraph" w:customStyle="1" w:styleId="1fa">
    <w:name w:val="Заголовок оглавления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8">
    <w:name w:val="Знак Знак11"/>
    <w:locked/>
    <w:rsid w:val="002E6D24"/>
    <w:rPr>
      <w:rFonts w:ascii="Tahoma" w:hAnsi="Tahoma" w:cs="Tahoma"/>
      <w:sz w:val="16"/>
      <w:szCs w:val="16"/>
      <w:lang w:val="ru-RU" w:eastAsia="ru-RU" w:bidi="ar-SA"/>
    </w:rPr>
  </w:style>
  <w:style w:type="paragraph" w:customStyle="1" w:styleId="a2">
    <w:name w:val="АД_Список абв"/>
    <w:basedOn w:val="a7"/>
    <w:rsid w:val="002E6D24"/>
    <w:pPr>
      <w:numPr>
        <w:numId w:val="21"/>
      </w:numPr>
      <w:jc w:val="both"/>
    </w:pPr>
  </w:style>
  <w:style w:type="table" w:styleId="affffff2">
    <w:name w:val="Table Grid"/>
    <w:basedOn w:val="a9"/>
    <w:uiPriority w:val="5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7"/>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7"/>
    <w:rsid w:val="002E6D24"/>
    <w:pPr>
      <w:suppressAutoHyphens/>
      <w:ind w:left="-540" w:firstLine="709"/>
      <w:jc w:val="both"/>
    </w:pPr>
    <w:rPr>
      <w:rFonts w:ascii="Arial" w:hAnsi="Arial" w:cs="Arial"/>
      <w:sz w:val="17"/>
      <w:lang w:eastAsia="ar-SA"/>
    </w:rPr>
  </w:style>
  <w:style w:type="paragraph" w:customStyle="1" w:styleId="a4">
    <w:name w:val="Список нум."/>
    <w:basedOn w:val="a7"/>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uiPriority w:val="99"/>
    <w:locked/>
    <w:rsid w:val="002E6D24"/>
    <w:rPr>
      <w:lang w:val="ru-RU" w:eastAsia="ru-RU" w:bidi="ar-SA"/>
    </w:rPr>
  </w:style>
  <w:style w:type="paragraph" w:customStyle="1" w:styleId="03zagolovok2">
    <w:name w:val="03zagolovok2"/>
    <w:basedOn w:val="a7"/>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4">
    <w:name w:val="втяжка"/>
    <w:basedOn w:val="1fb"/>
    <w:next w:val="1fb"/>
    <w:rsid w:val="002E6D24"/>
    <w:pPr>
      <w:tabs>
        <w:tab w:val="left" w:pos="567"/>
      </w:tabs>
      <w:spacing w:before="57"/>
      <w:ind w:left="567" w:hanging="567"/>
    </w:pPr>
  </w:style>
  <w:style w:type="paragraph" w:customStyle="1" w:styleId="1fb">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7"/>
    <w:rsid w:val="002E6D24"/>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7"/>
    <w:next w:val="a7"/>
    <w:rsid w:val="002E6D24"/>
    <w:pPr>
      <w:keepNext/>
      <w:autoSpaceDE w:val="0"/>
      <w:autoSpaceDN w:val="0"/>
      <w:ind w:firstLine="709"/>
      <w:jc w:val="center"/>
    </w:pPr>
    <w:rPr>
      <w:b/>
      <w:bCs/>
    </w:rPr>
  </w:style>
  <w:style w:type="paragraph" w:customStyle="1" w:styleId="211">
    <w:name w:val="Основной текст 21"/>
    <w:basedOn w:val="a7"/>
    <w:rsid w:val="002E6D24"/>
    <w:pPr>
      <w:widowControl w:val="0"/>
      <w:ind w:firstLine="709"/>
      <w:jc w:val="both"/>
    </w:pPr>
    <w:rPr>
      <w:rFonts w:cs="Arial"/>
      <w:szCs w:val="18"/>
    </w:rPr>
  </w:style>
  <w:style w:type="paragraph" w:customStyle="1" w:styleId="BankNormal">
    <w:name w:val="BankNormal"/>
    <w:basedOn w:val="a7"/>
    <w:rsid w:val="002E6D24"/>
    <w:pPr>
      <w:spacing w:after="240"/>
      <w:ind w:firstLine="709"/>
      <w:jc w:val="center"/>
    </w:pPr>
    <w:rPr>
      <w:szCs w:val="20"/>
      <w:lang w:val="en-US"/>
    </w:rPr>
  </w:style>
  <w:style w:type="paragraph" w:customStyle="1" w:styleId="1fd">
    <w:name w:val="Знак Знак1 Знак Знак Знак Знак Знак Знак"/>
    <w:basedOn w:val="a7"/>
    <w:rsid w:val="002E6D24"/>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7"/>
    <w:next w:val="a7"/>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7"/>
    <w:rsid w:val="002E6D24"/>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7"/>
    <w:next w:val="a7"/>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7"/>
    <w:next w:val="a7"/>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7">
    <w:name w:val="текст сноски"/>
    <w:basedOn w:val="a7"/>
    <w:rsid w:val="002E6D24"/>
    <w:pPr>
      <w:widowControl w:val="0"/>
      <w:ind w:firstLine="709"/>
      <w:jc w:val="center"/>
    </w:pPr>
    <w:rPr>
      <w:rFonts w:ascii="Gelvetsky 12pt" w:hAnsi="Gelvetsky 12pt"/>
      <w:szCs w:val="20"/>
      <w:lang w:val="en-US"/>
    </w:rPr>
  </w:style>
  <w:style w:type="paragraph" w:customStyle="1" w:styleId="2f0">
    <w:name w:val="çàãîëîâîê 2"/>
    <w:basedOn w:val="a7"/>
    <w:next w:val="a7"/>
    <w:rsid w:val="002E6D24"/>
    <w:pPr>
      <w:keepNext/>
      <w:ind w:firstLine="709"/>
      <w:jc w:val="both"/>
    </w:pPr>
    <w:rPr>
      <w:szCs w:val="20"/>
    </w:rPr>
  </w:style>
  <w:style w:type="paragraph" w:customStyle="1" w:styleId="affffff8">
    <w:name w:val="директор"/>
    <w:basedOn w:val="a7"/>
    <w:rsid w:val="002E6D24"/>
    <w:pPr>
      <w:widowControl w:val="0"/>
      <w:spacing w:line="218" w:lineRule="auto"/>
      <w:ind w:firstLine="454"/>
      <w:jc w:val="both"/>
    </w:pPr>
    <w:rPr>
      <w:rFonts w:ascii="Arial" w:hAnsi="Arial"/>
      <w:szCs w:val="20"/>
    </w:rPr>
  </w:style>
  <w:style w:type="paragraph" w:styleId="1ff">
    <w:name w:val="index 1"/>
    <w:basedOn w:val="a7"/>
    <w:next w:val="a7"/>
    <w:autoRedefine/>
    <w:rsid w:val="002E6D24"/>
    <w:pPr>
      <w:ind w:left="240" w:hanging="240"/>
      <w:jc w:val="center"/>
    </w:pPr>
  </w:style>
  <w:style w:type="paragraph" w:customStyle="1" w:styleId="2f1">
    <w:name w:val="заголовок 2"/>
    <w:basedOn w:val="a7"/>
    <w:next w:val="a7"/>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7"/>
    <w:rsid w:val="002E6D24"/>
    <w:pPr>
      <w:tabs>
        <w:tab w:val="left" w:pos="426"/>
      </w:tabs>
      <w:ind w:firstLine="709"/>
      <w:jc w:val="both"/>
    </w:pPr>
    <w:rPr>
      <w:rFonts w:ascii="Arial" w:hAnsi="Arial"/>
      <w:szCs w:val="20"/>
    </w:rPr>
  </w:style>
  <w:style w:type="paragraph" w:customStyle="1" w:styleId="affffff9">
    <w:name w:val="Текст в таблице"/>
    <w:basedOn w:val="a7"/>
    <w:rsid w:val="002E6D24"/>
    <w:pPr>
      <w:ind w:firstLine="709"/>
      <w:jc w:val="center"/>
    </w:pPr>
  </w:style>
  <w:style w:type="paragraph" w:customStyle="1" w:styleId="affffffa">
    <w:name w:val="Табличный"/>
    <w:basedOn w:val="a7"/>
    <w:rsid w:val="002E6D24"/>
    <w:pPr>
      <w:ind w:firstLine="709"/>
      <w:jc w:val="center"/>
    </w:pPr>
    <w:rPr>
      <w:sz w:val="20"/>
    </w:rPr>
  </w:style>
  <w:style w:type="paragraph" w:styleId="affffffb">
    <w:name w:val="Salutation"/>
    <w:basedOn w:val="a7"/>
    <w:next w:val="a7"/>
    <w:link w:val="affffffc"/>
    <w:rsid w:val="002E6D24"/>
    <w:pPr>
      <w:ind w:firstLine="709"/>
      <w:jc w:val="center"/>
    </w:pPr>
    <w:rPr>
      <w:lang w:val="x-none" w:eastAsia="x-none"/>
    </w:rPr>
  </w:style>
  <w:style w:type="character" w:customStyle="1" w:styleId="affffffc">
    <w:name w:val="Приветствие Знак"/>
    <w:link w:val="affffffb"/>
    <w:rsid w:val="002E6D24"/>
    <w:rPr>
      <w:sz w:val="24"/>
      <w:szCs w:val="24"/>
    </w:rPr>
  </w:style>
  <w:style w:type="character" w:customStyle="1" w:styleId="affffffd">
    <w:name w:val="Гипертекстовая ссылка"/>
    <w:rsid w:val="002E6D24"/>
    <w:rPr>
      <w:rFonts w:cs="Times New Roman"/>
      <w:color w:val="008000"/>
      <w:sz w:val="20"/>
      <w:szCs w:val="20"/>
      <w:u w:val="single"/>
    </w:rPr>
  </w:style>
  <w:style w:type="paragraph" w:customStyle="1" w:styleId="WW-20">
    <w:name w:val="WW-Основной текст 2"/>
    <w:basedOn w:val="a7"/>
    <w:rsid w:val="002E6D24"/>
    <w:pPr>
      <w:suppressAutoHyphens/>
      <w:ind w:firstLine="709"/>
      <w:jc w:val="center"/>
    </w:pPr>
    <w:rPr>
      <w:sz w:val="28"/>
    </w:rPr>
  </w:style>
  <w:style w:type="paragraph" w:customStyle="1" w:styleId="1ff0">
    <w:name w:val="Заголовок_1"/>
    <w:basedOn w:val="1ff"/>
    <w:rsid w:val="002E6D24"/>
    <w:pPr>
      <w:ind w:left="200" w:hanging="200"/>
    </w:pPr>
    <w:rPr>
      <w:b/>
      <w:sz w:val="32"/>
      <w:szCs w:val="32"/>
    </w:rPr>
  </w:style>
  <w:style w:type="paragraph" w:customStyle="1" w:styleId="NormalNumber">
    <w:name w:val="Normal_Number"/>
    <w:basedOn w:val="a7"/>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e">
    <w:name w:val="обычн БО"/>
    <w:basedOn w:val="a7"/>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7"/>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1">
    <w:name w:val="Основной текст с отступом1"/>
    <w:basedOn w:val="a7"/>
    <w:rsid w:val="002E6D24"/>
    <w:pPr>
      <w:autoSpaceDE w:val="0"/>
      <w:ind w:firstLine="709"/>
      <w:jc w:val="both"/>
    </w:pPr>
    <w:rPr>
      <w:sz w:val="28"/>
      <w:szCs w:val="28"/>
    </w:rPr>
  </w:style>
  <w:style w:type="paragraph" w:customStyle="1" w:styleId="1ff2">
    <w:name w:val="Текст сноски1"/>
    <w:basedOn w:val="a7"/>
    <w:rsid w:val="002E6D24"/>
    <w:pPr>
      <w:widowControl w:val="0"/>
      <w:suppressAutoHyphens/>
      <w:ind w:firstLine="709"/>
      <w:jc w:val="center"/>
    </w:pPr>
  </w:style>
  <w:style w:type="paragraph" w:customStyle="1" w:styleId="Roscherk2">
    <w:name w:val="Roscherk2"/>
    <w:basedOn w:val="a7"/>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7"/>
    <w:rsid w:val="002E6D24"/>
    <w:pPr>
      <w:widowControl w:val="0"/>
      <w:spacing w:after="120"/>
      <w:ind w:firstLine="720"/>
      <w:jc w:val="center"/>
    </w:pPr>
    <w:rPr>
      <w:rFonts w:ascii="Garamond" w:hAnsi="Garamond"/>
      <w:sz w:val="20"/>
      <w:szCs w:val="20"/>
    </w:rPr>
  </w:style>
  <w:style w:type="paragraph" w:customStyle="1" w:styleId="zag">
    <w:name w:val="zag"/>
    <w:basedOn w:val="a7"/>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2E6D24"/>
    <w:rPr>
      <w:b/>
      <w:color w:val="000080"/>
      <w:sz w:val="20"/>
    </w:rPr>
  </w:style>
  <w:style w:type="paragraph" w:customStyle="1" w:styleId="afffffff0">
    <w:name w:val="Заголовок статьи"/>
    <w:basedOn w:val="a7"/>
    <w:next w:val="a7"/>
    <w:rsid w:val="002E6D24"/>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7"/>
    <w:next w:val="a7"/>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2">
    <w:name w:val="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7"/>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7"/>
    <w:next w:val="a7"/>
    <w:rsid w:val="002E6D24"/>
    <w:pPr>
      <w:keepNext/>
      <w:autoSpaceDE w:val="0"/>
      <w:autoSpaceDN w:val="0"/>
      <w:ind w:firstLine="709"/>
      <w:jc w:val="center"/>
    </w:pPr>
  </w:style>
  <w:style w:type="paragraph" w:customStyle="1" w:styleId="4a">
    <w:name w:val="заголовок 4"/>
    <w:basedOn w:val="a7"/>
    <w:next w:val="a7"/>
    <w:rsid w:val="002E6D24"/>
    <w:pPr>
      <w:keepNext/>
      <w:autoSpaceDE w:val="0"/>
      <w:autoSpaceDN w:val="0"/>
      <w:ind w:firstLine="709"/>
      <w:jc w:val="center"/>
    </w:pPr>
    <w:rPr>
      <w:sz w:val="28"/>
      <w:szCs w:val="28"/>
    </w:rPr>
  </w:style>
  <w:style w:type="paragraph" w:customStyle="1" w:styleId="55">
    <w:name w:val="заголовок 5"/>
    <w:basedOn w:val="a7"/>
    <w:next w:val="a7"/>
    <w:rsid w:val="002E6D24"/>
    <w:pPr>
      <w:keepNext/>
      <w:autoSpaceDE w:val="0"/>
      <w:autoSpaceDN w:val="0"/>
      <w:ind w:firstLine="709"/>
      <w:jc w:val="center"/>
      <w:outlineLvl w:val="4"/>
    </w:pPr>
    <w:rPr>
      <w:b/>
      <w:bCs/>
      <w:sz w:val="28"/>
      <w:szCs w:val="28"/>
    </w:rPr>
  </w:style>
  <w:style w:type="paragraph" w:customStyle="1" w:styleId="92">
    <w:name w:val="заголовок 9"/>
    <w:basedOn w:val="a7"/>
    <w:next w:val="a7"/>
    <w:rsid w:val="002E6D24"/>
    <w:pPr>
      <w:keepNext/>
      <w:autoSpaceDE w:val="0"/>
      <w:autoSpaceDN w:val="0"/>
      <w:ind w:firstLine="709"/>
      <w:jc w:val="center"/>
    </w:pPr>
    <w:rPr>
      <w:b/>
      <w:bCs/>
      <w:sz w:val="20"/>
      <w:szCs w:val="20"/>
    </w:rPr>
  </w:style>
  <w:style w:type="paragraph" w:customStyle="1" w:styleId="73">
    <w:name w:val="заголовок 7"/>
    <w:basedOn w:val="a7"/>
    <w:next w:val="a7"/>
    <w:rsid w:val="002E6D24"/>
    <w:pPr>
      <w:keepNext/>
      <w:autoSpaceDE w:val="0"/>
      <w:autoSpaceDN w:val="0"/>
      <w:ind w:firstLine="709"/>
      <w:jc w:val="center"/>
      <w:outlineLvl w:val="6"/>
    </w:pPr>
    <w:rPr>
      <w:b/>
      <w:bCs/>
      <w:sz w:val="20"/>
      <w:szCs w:val="20"/>
    </w:rPr>
  </w:style>
  <w:style w:type="paragraph" w:customStyle="1" w:styleId="afffffff4">
    <w:name w:val="Подподпункт"/>
    <w:basedOn w:val="a7"/>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5">
    <w:name w:val="Списки"/>
    <w:basedOn w:val="a7"/>
    <w:rsid w:val="002E6D24"/>
    <w:pPr>
      <w:tabs>
        <w:tab w:val="left" w:pos="1260"/>
      </w:tabs>
      <w:spacing w:before="120" w:after="120"/>
      <w:ind w:firstLine="709"/>
      <w:jc w:val="both"/>
    </w:pPr>
    <w:rPr>
      <w:szCs w:val="28"/>
    </w:rPr>
  </w:style>
  <w:style w:type="paragraph" w:customStyle="1" w:styleId="Nonformat">
    <w:name w:val="Nonformat"/>
    <w:basedOn w:val="a7"/>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7"/>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2E6D24"/>
    <w:rPr>
      <w:snapToGrid w:val="0"/>
      <w:sz w:val="24"/>
      <w:lang w:bidi="ar-SA"/>
    </w:rPr>
  </w:style>
  <w:style w:type="paragraph" w:customStyle="1" w:styleId="1ff3">
    <w:name w:val="Знак Знак Знак Знак Знак Знак Знак Знак Знак 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2E6D24"/>
  </w:style>
  <w:style w:type="paragraph" w:customStyle="1" w:styleId="1ff7">
    <w:name w:val="Название1"/>
    <w:basedOn w:val="1f6"/>
    <w:rsid w:val="002E6D24"/>
    <w:pPr>
      <w:widowControl/>
      <w:ind w:firstLine="0"/>
      <w:jc w:val="center"/>
    </w:pPr>
    <w:rPr>
      <w:b/>
      <w:snapToGrid/>
      <w:sz w:val="28"/>
    </w:rPr>
  </w:style>
  <w:style w:type="paragraph" w:styleId="afffffff7">
    <w:name w:val="Normal Indent"/>
    <w:basedOn w:val="a7"/>
    <w:rsid w:val="002E6D24"/>
    <w:pPr>
      <w:spacing w:before="120"/>
      <w:ind w:firstLine="709"/>
      <w:jc w:val="both"/>
    </w:pPr>
    <w:rPr>
      <w:sz w:val="28"/>
    </w:rPr>
  </w:style>
  <w:style w:type="paragraph" w:customStyle="1" w:styleId="119">
    <w:name w:val="Заголовок 11"/>
    <w:basedOn w:val="1f6"/>
    <w:next w:val="1f6"/>
    <w:rsid w:val="002E6D24"/>
    <w:pPr>
      <w:keepNext/>
      <w:widowControl/>
      <w:ind w:firstLine="720"/>
      <w:jc w:val="left"/>
    </w:pPr>
    <w:rPr>
      <w:snapToGrid/>
      <w:sz w:val="28"/>
    </w:rPr>
  </w:style>
  <w:style w:type="paragraph" w:customStyle="1" w:styleId="afffffff8">
    <w:name w:val="Стиль По центру"/>
    <w:basedOn w:val="a7"/>
    <w:rsid w:val="002E6D24"/>
    <w:pPr>
      <w:ind w:firstLine="709"/>
      <w:jc w:val="center"/>
    </w:pPr>
    <w:rPr>
      <w:sz w:val="28"/>
      <w:szCs w:val="20"/>
    </w:rPr>
  </w:style>
  <w:style w:type="paragraph" w:customStyle="1" w:styleId="afffffff9">
    <w:name w:val="Текст справа"/>
    <w:basedOn w:val="a7"/>
    <w:rsid w:val="002E6D24"/>
    <w:pPr>
      <w:ind w:firstLine="709"/>
      <w:jc w:val="right"/>
    </w:pPr>
    <w:rPr>
      <w:sz w:val="28"/>
      <w:szCs w:val="20"/>
    </w:rPr>
  </w:style>
  <w:style w:type="paragraph" w:customStyle="1" w:styleId="2">
    <w:name w:val="Многоуровневый_2"/>
    <w:basedOn w:val="a7"/>
    <w:rsid w:val="002E6D24"/>
    <w:pPr>
      <w:keepNext/>
      <w:numPr>
        <w:ilvl w:val="1"/>
        <w:numId w:val="24"/>
      </w:numPr>
      <w:ind w:firstLine="709"/>
      <w:jc w:val="both"/>
    </w:pPr>
    <w:rPr>
      <w:b/>
      <w:i/>
      <w:sz w:val="28"/>
    </w:rPr>
  </w:style>
  <w:style w:type="paragraph" w:customStyle="1" w:styleId="3">
    <w:name w:val="Многоуровневый_3 Знак Знак"/>
    <w:basedOn w:val="a7"/>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7"/>
    <w:rsid w:val="002E6D24"/>
    <w:pPr>
      <w:numPr>
        <w:numId w:val="24"/>
      </w:numPr>
      <w:tabs>
        <w:tab w:val="clear" w:pos="794"/>
        <w:tab w:val="num" w:pos="1134"/>
      </w:tabs>
      <w:ind w:firstLine="284"/>
      <w:jc w:val="both"/>
    </w:pPr>
    <w:rPr>
      <w:sz w:val="28"/>
    </w:rPr>
  </w:style>
  <w:style w:type="paragraph" w:customStyle="1" w:styleId="1ff8">
    <w:name w:val="Многоуровневый_1"/>
    <w:basedOn w:val="a7"/>
    <w:rsid w:val="002E6D24"/>
    <w:pPr>
      <w:keepNext/>
      <w:ind w:firstLine="709"/>
      <w:jc w:val="both"/>
    </w:pPr>
    <w:rPr>
      <w:b/>
      <w:bCs/>
      <w:i/>
      <w:iCs/>
      <w:sz w:val="28"/>
    </w:rPr>
  </w:style>
  <w:style w:type="paragraph" w:customStyle="1" w:styleId="3f6">
    <w:name w:val="Многоуровневый_3"/>
    <w:basedOn w:val="a7"/>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a">
    <w:name w:val="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7"/>
    <w:rsid w:val="002E6D24"/>
    <w:pPr>
      <w:spacing w:before="100" w:beforeAutospacing="1" w:after="100" w:afterAutospacing="1"/>
      <w:ind w:firstLine="709"/>
      <w:jc w:val="center"/>
    </w:pPr>
    <w:rPr>
      <w:sz w:val="20"/>
      <w:szCs w:val="20"/>
    </w:rPr>
  </w:style>
  <w:style w:type="paragraph" w:customStyle="1" w:styleId="font6">
    <w:name w:val="font6"/>
    <w:basedOn w:val="a7"/>
    <w:rsid w:val="002E6D24"/>
    <w:pPr>
      <w:spacing w:before="100" w:beforeAutospacing="1" w:after="100" w:afterAutospacing="1"/>
      <w:ind w:firstLine="709"/>
      <w:jc w:val="center"/>
    </w:pPr>
    <w:rPr>
      <w:sz w:val="20"/>
      <w:szCs w:val="20"/>
    </w:rPr>
  </w:style>
  <w:style w:type="paragraph" w:customStyle="1" w:styleId="xl35">
    <w:name w:val="xl35"/>
    <w:basedOn w:val="a7"/>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7"/>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7"/>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7"/>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7"/>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7"/>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7"/>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7"/>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7"/>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7"/>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7"/>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7"/>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7"/>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7"/>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7"/>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7"/>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7"/>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7"/>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7"/>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7"/>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7"/>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2E6D24"/>
    <w:pPr>
      <w:autoSpaceDE w:val="0"/>
      <w:autoSpaceDN w:val="0"/>
      <w:adjustRightInd w:val="0"/>
      <w:ind w:firstLine="709"/>
      <w:jc w:val="center"/>
    </w:pPr>
    <w:rPr>
      <w:rFonts w:ascii="Courier New" w:hAnsi="Courier New" w:cs="Courier New"/>
    </w:rPr>
  </w:style>
  <w:style w:type="paragraph" w:customStyle="1" w:styleId="afffffffb">
    <w:name w:val="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7"/>
    <w:rsid w:val="002E6D24"/>
    <w:pPr>
      <w:spacing w:before="100" w:beforeAutospacing="1" w:after="100" w:afterAutospacing="1"/>
      <w:ind w:firstLine="709"/>
      <w:jc w:val="center"/>
    </w:pPr>
    <w:rPr>
      <w:u w:val="single"/>
    </w:rPr>
  </w:style>
  <w:style w:type="paragraph" w:customStyle="1" w:styleId="font8">
    <w:name w:val="font8"/>
    <w:basedOn w:val="a7"/>
    <w:rsid w:val="002E6D24"/>
    <w:pPr>
      <w:spacing w:before="100" w:beforeAutospacing="1" w:after="100" w:afterAutospacing="1"/>
      <w:ind w:firstLine="709"/>
      <w:jc w:val="center"/>
    </w:pPr>
  </w:style>
  <w:style w:type="paragraph" w:customStyle="1" w:styleId="font9">
    <w:name w:val="font9"/>
    <w:basedOn w:val="a7"/>
    <w:rsid w:val="002E6D24"/>
    <w:pPr>
      <w:spacing w:before="100" w:beforeAutospacing="1" w:after="100" w:afterAutospacing="1"/>
      <w:ind w:firstLine="709"/>
      <w:jc w:val="center"/>
    </w:pPr>
    <w:rPr>
      <w:color w:val="000000"/>
    </w:rPr>
  </w:style>
  <w:style w:type="paragraph" w:customStyle="1" w:styleId="font10">
    <w:name w:val="font10"/>
    <w:basedOn w:val="a7"/>
    <w:rsid w:val="002E6D24"/>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7"/>
    <w:rsid w:val="002E6D24"/>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7"/>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7"/>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7"/>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7"/>
    <w:rsid w:val="002E6D24"/>
    <w:pPr>
      <w:overflowPunct w:val="0"/>
      <w:autoSpaceDE w:val="0"/>
      <w:autoSpaceDN w:val="0"/>
      <w:adjustRightInd w:val="0"/>
      <w:ind w:firstLine="709"/>
      <w:jc w:val="center"/>
      <w:textAlignment w:val="baseline"/>
    </w:pPr>
    <w:rPr>
      <w:b/>
      <w:szCs w:val="20"/>
    </w:rPr>
  </w:style>
  <w:style w:type="paragraph" w:customStyle="1" w:styleId="11b">
    <w:name w:val="Обычный + 11 пт"/>
    <w:aliases w:val="полужирный,По центру"/>
    <w:basedOn w:val="a7"/>
    <w:rsid w:val="002E6D24"/>
    <w:pPr>
      <w:spacing w:before="120"/>
      <w:ind w:firstLine="709"/>
      <w:jc w:val="center"/>
    </w:pPr>
    <w:rPr>
      <w:b/>
      <w:sz w:val="22"/>
      <w:szCs w:val="22"/>
    </w:rPr>
  </w:style>
  <w:style w:type="paragraph" w:customStyle="1" w:styleId="last23">
    <w:name w:val="last23"/>
    <w:basedOn w:val="a7"/>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c">
    <w:name w:val="Основной шрифт абзаца11"/>
    <w:rsid w:val="002E6D24"/>
  </w:style>
  <w:style w:type="character" w:customStyle="1" w:styleId="apple-style-span">
    <w:name w:val="apple-style-span"/>
    <w:uiPriority w:val="99"/>
    <w:rsid w:val="002E6D24"/>
    <w:rPr>
      <w:rFonts w:cs="Times New Roman"/>
    </w:rPr>
  </w:style>
  <w:style w:type="paragraph" w:customStyle="1" w:styleId="TableContents">
    <w:name w:val="Table Contents"/>
    <w:basedOn w:val="ac"/>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7"/>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7"/>
    <w:rsid w:val="002E6D24"/>
    <w:pPr>
      <w:widowControl w:val="0"/>
      <w:autoSpaceDE w:val="0"/>
      <w:autoSpaceDN w:val="0"/>
      <w:adjustRightInd w:val="0"/>
      <w:spacing w:line="283" w:lineRule="exact"/>
      <w:ind w:firstLine="709"/>
      <w:jc w:val="center"/>
    </w:pPr>
  </w:style>
  <w:style w:type="paragraph" w:customStyle="1" w:styleId="Style5">
    <w:name w:val="Style5"/>
    <w:basedOn w:val="a7"/>
    <w:rsid w:val="002E6D24"/>
    <w:pPr>
      <w:widowControl w:val="0"/>
      <w:autoSpaceDE w:val="0"/>
      <w:autoSpaceDN w:val="0"/>
      <w:adjustRightInd w:val="0"/>
      <w:spacing w:line="286" w:lineRule="exact"/>
      <w:ind w:firstLine="709"/>
      <w:jc w:val="both"/>
    </w:pPr>
  </w:style>
  <w:style w:type="paragraph" w:customStyle="1" w:styleId="Style6">
    <w:name w:val="Style6"/>
    <w:basedOn w:val="a7"/>
    <w:rsid w:val="002E6D24"/>
    <w:pPr>
      <w:widowControl w:val="0"/>
      <w:autoSpaceDE w:val="0"/>
      <w:autoSpaceDN w:val="0"/>
      <w:adjustRightInd w:val="0"/>
      <w:spacing w:line="283" w:lineRule="exact"/>
      <w:ind w:firstLine="709"/>
      <w:jc w:val="both"/>
    </w:pPr>
  </w:style>
  <w:style w:type="paragraph" w:customStyle="1" w:styleId="Style7">
    <w:name w:val="Style7"/>
    <w:basedOn w:val="a7"/>
    <w:rsid w:val="002E6D24"/>
    <w:pPr>
      <w:widowControl w:val="0"/>
      <w:autoSpaceDE w:val="0"/>
      <w:autoSpaceDN w:val="0"/>
      <w:adjustRightInd w:val="0"/>
      <w:spacing w:line="576" w:lineRule="exact"/>
      <w:ind w:firstLine="709"/>
      <w:jc w:val="center"/>
    </w:pPr>
  </w:style>
  <w:style w:type="paragraph" w:customStyle="1" w:styleId="Style8">
    <w:name w:val="Style8"/>
    <w:basedOn w:val="a7"/>
    <w:rsid w:val="002E6D24"/>
    <w:pPr>
      <w:widowControl w:val="0"/>
      <w:autoSpaceDE w:val="0"/>
      <w:autoSpaceDN w:val="0"/>
      <w:adjustRightInd w:val="0"/>
      <w:spacing w:line="283" w:lineRule="exact"/>
      <w:ind w:firstLine="706"/>
      <w:jc w:val="center"/>
    </w:pPr>
  </w:style>
  <w:style w:type="paragraph" w:customStyle="1" w:styleId="Style12">
    <w:name w:val="Style12"/>
    <w:basedOn w:val="a7"/>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7"/>
    <w:rsid w:val="002E6D24"/>
    <w:pPr>
      <w:widowControl w:val="0"/>
      <w:autoSpaceDE w:val="0"/>
      <w:autoSpaceDN w:val="0"/>
      <w:adjustRightInd w:val="0"/>
      <w:spacing w:line="293" w:lineRule="exact"/>
      <w:ind w:hanging="341"/>
      <w:jc w:val="center"/>
    </w:pPr>
  </w:style>
  <w:style w:type="paragraph" w:customStyle="1" w:styleId="Style28">
    <w:name w:val="Style28"/>
    <w:basedOn w:val="a7"/>
    <w:rsid w:val="002E6D24"/>
    <w:pPr>
      <w:widowControl w:val="0"/>
      <w:autoSpaceDE w:val="0"/>
      <w:autoSpaceDN w:val="0"/>
      <w:adjustRightInd w:val="0"/>
      <w:spacing w:line="283" w:lineRule="exact"/>
      <w:ind w:firstLine="562"/>
      <w:jc w:val="center"/>
    </w:pPr>
  </w:style>
  <w:style w:type="paragraph" w:customStyle="1" w:styleId="Style38">
    <w:name w:val="Style38"/>
    <w:basedOn w:val="a7"/>
    <w:rsid w:val="002E6D24"/>
    <w:pPr>
      <w:widowControl w:val="0"/>
      <w:autoSpaceDE w:val="0"/>
      <w:autoSpaceDN w:val="0"/>
      <w:adjustRightInd w:val="0"/>
      <w:spacing w:line="288" w:lineRule="exact"/>
      <w:ind w:firstLine="466"/>
      <w:jc w:val="center"/>
    </w:pPr>
  </w:style>
  <w:style w:type="paragraph" w:customStyle="1" w:styleId="Style45">
    <w:name w:val="Style45"/>
    <w:basedOn w:val="a7"/>
    <w:rsid w:val="002E6D24"/>
    <w:pPr>
      <w:widowControl w:val="0"/>
      <w:autoSpaceDE w:val="0"/>
      <w:autoSpaceDN w:val="0"/>
      <w:adjustRightInd w:val="0"/>
      <w:spacing w:line="283" w:lineRule="exact"/>
      <w:ind w:hanging="562"/>
      <w:jc w:val="center"/>
    </w:pPr>
  </w:style>
  <w:style w:type="paragraph" w:customStyle="1" w:styleId="Style49">
    <w:name w:val="Style49"/>
    <w:basedOn w:val="a7"/>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7"/>
    <w:rsid w:val="002E6D24"/>
    <w:pPr>
      <w:widowControl w:val="0"/>
      <w:autoSpaceDE w:val="0"/>
      <w:autoSpaceDN w:val="0"/>
      <w:adjustRightInd w:val="0"/>
      <w:spacing w:line="278" w:lineRule="exact"/>
      <w:ind w:hanging="350"/>
      <w:jc w:val="center"/>
    </w:pPr>
  </w:style>
  <w:style w:type="paragraph" w:customStyle="1" w:styleId="Style37">
    <w:name w:val="Style37"/>
    <w:basedOn w:val="a7"/>
    <w:rsid w:val="002E6D24"/>
    <w:pPr>
      <w:widowControl w:val="0"/>
      <w:autoSpaceDE w:val="0"/>
      <w:autoSpaceDN w:val="0"/>
      <w:adjustRightInd w:val="0"/>
      <w:spacing w:line="206" w:lineRule="exact"/>
      <w:ind w:firstLine="709"/>
      <w:jc w:val="center"/>
    </w:pPr>
  </w:style>
  <w:style w:type="paragraph" w:customStyle="1" w:styleId="Style43">
    <w:name w:val="Style43"/>
    <w:basedOn w:val="a7"/>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7"/>
    <w:rsid w:val="002E6D24"/>
    <w:pPr>
      <w:widowControl w:val="0"/>
      <w:autoSpaceDE w:val="0"/>
      <w:autoSpaceDN w:val="0"/>
      <w:adjustRightInd w:val="0"/>
      <w:spacing w:line="276" w:lineRule="exact"/>
      <w:ind w:firstLine="725"/>
      <w:jc w:val="center"/>
    </w:pPr>
  </w:style>
  <w:style w:type="paragraph" w:customStyle="1" w:styleId="BodyBullet">
    <w:name w:val="Body Bullet"/>
    <w:basedOn w:val="ac"/>
    <w:rsid w:val="002E6D24"/>
    <w:pPr>
      <w:autoSpaceDE w:val="0"/>
      <w:autoSpaceDN w:val="0"/>
      <w:spacing w:after="120"/>
      <w:ind w:left="360" w:hanging="360"/>
      <w:jc w:val="both"/>
    </w:pPr>
    <w:rPr>
      <w:sz w:val="24"/>
      <w:szCs w:val="24"/>
      <w:lang w:val="ru-RU" w:eastAsia="ru-RU"/>
    </w:rPr>
  </w:style>
  <w:style w:type="paragraph" w:customStyle="1" w:styleId="npb">
    <w:name w:val="npb"/>
    <w:basedOn w:val="a7"/>
    <w:rsid w:val="002E6D24"/>
    <w:pPr>
      <w:spacing w:before="16" w:after="16"/>
      <w:ind w:firstLine="709"/>
      <w:jc w:val="center"/>
    </w:pPr>
    <w:rPr>
      <w:b/>
      <w:bCs/>
      <w:color w:val="800000"/>
      <w:sz w:val="28"/>
      <w:szCs w:val="28"/>
    </w:rPr>
  </w:style>
  <w:style w:type="character" w:customStyle="1" w:styleId="defaultlabelstyle1">
    <w:name w:val="defaultlabelstyle1"/>
    <w:uiPriority w:val="99"/>
    <w:rsid w:val="002E6D24"/>
    <w:rPr>
      <w:rFonts w:cs="Times New Roman"/>
      <w:color w:val="0060A9"/>
    </w:rPr>
  </w:style>
  <w:style w:type="paragraph" w:customStyle="1" w:styleId="bullet">
    <w:name w:val="bullet"/>
    <w:basedOn w:val="a7"/>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1">
    <w:name w:val="çàãîëîâîê 1"/>
    <w:basedOn w:val="a7"/>
    <w:next w:val="a7"/>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
    <w:name w:val="Знак Знак"/>
    <w:aliases w:val="Основной текст с отступом 2 Знак1,Знак Знак30"/>
    <w:uiPriority w:val="99"/>
    <w:locked/>
    <w:rsid w:val="002E6D24"/>
    <w:rPr>
      <w:rFonts w:cs="Times New Roman"/>
      <w:b/>
      <w:bCs/>
      <w:sz w:val="24"/>
      <w:szCs w:val="24"/>
      <w:lang w:val="ru-RU" w:eastAsia="ru-RU" w:bidi="ar-SA"/>
    </w:rPr>
  </w:style>
  <w:style w:type="paragraph" w:customStyle="1" w:styleId="caaieiaie1">
    <w:name w:val="caaieiaie 1"/>
    <w:basedOn w:val="a7"/>
    <w:next w:val="a7"/>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7"/>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2">
    <w:name w:val="Знак Знак Знак Знак Знак Знак Знак Знак Знак Знак1"/>
    <w:basedOn w:val="a7"/>
    <w:rsid w:val="002E6D24"/>
    <w:pPr>
      <w:spacing w:after="160" w:line="240" w:lineRule="exact"/>
      <w:ind w:firstLine="709"/>
      <w:jc w:val="center"/>
    </w:pPr>
    <w:rPr>
      <w:rFonts w:ascii="Verdana" w:hAnsi="Verdana"/>
      <w:sz w:val="20"/>
      <w:szCs w:val="20"/>
      <w:lang w:val="en-US" w:eastAsia="en-US"/>
    </w:rPr>
  </w:style>
  <w:style w:type="paragraph" w:customStyle="1" w:styleId="affffffff0">
    <w:name w:val="хз"/>
    <w:basedOn w:val="a7"/>
    <w:link w:val="affffffff1"/>
    <w:rsid w:val="002E6D24"/>
    <w:pPr>
      <w:ind w:firstLine="709"/>
      <w:jc w:val="center"/>
    </w:pPr>
    <w:rPr>
      <w:b/>
      <w:caps/>
      <w:spacing w:val="10"/>
      <w:kern w:val="28"/>
      <w:lang w:val="x-none" w:eastAsia="x-none"/>
    </w:rPr>
  </w:style>
  <w:style w:type="character" w:customStyle="1" w:styleId="affffffff1">
    <w:name w:val="хз Знак"/>
    <w:link w:val="affffffff0"/>
    <w:locked/>
    <w:rsid w:val="002E6D24"/>
    <w:rPr>
      <w:b/>
      <w:caps/>
      <w:spacing w:val="10"/>
      <w:kern w:val="28"/>
      <w:sz w:val="24"/>
      <w:szCs w:val="24"/>
    </w:rPr>
  </w:style>
  <w:style w:type="numbering" w:customStyle="1" w:styleId="13">
    <w:name w:val="Текущий список1"/>
    <w:rsid w:val="002E6D24"/>
    <w:pPr>
      <w:numPr>
        <w:numId w:val="23"/>
      </w:numPr>
    </w:pPr>
  </w:style>
  <w:style w:type="numbering" w:styleId="111111">
    <w:name w:val="Outline List 2"/>
    <w:basedOn w:val="aa"/>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7"/>
    <w:uiPriority w:val="99"/>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7"/>
    <w:rsid w:val="002E6D24"/>
    <w:pPr>
      <w:spacing w:before="100" w:beforeAutospacing="1" w:after="100" w:afterAutospacing="1"/>
      <w:ind w:firstLine="709"/>
      <w:jc w:val="center"/>
    </w:pPr>
  </w:style>
  <w:style w:type="paragraph" w:customStyle="1" w:styleId="Iiiaeuiueauaaiaiiue1">
    <w:name w:val="Ii?iaeuiue au?aaiaiiue1"/>
    <w:basedOn w:val="a7"/>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8"/>
    <w:uiPriority w:val="99"/>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2">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7"/>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3">
    <w:name w:val="Центр"/>
    <w:basedOn w:val="a7"/>
    <w:rsid w:val="002E6D24"/>
    <w:pPr>
      <w:ind w:left="1134" w:right="1134"/>
      <w:jc w:val="center"/>
    </w:pPr>
  </w:style>
  <w:style w:type="paragraph" w:customStyle="1" w:styleId="affffffff4">
    <w:name w:val="О чем"/>
    <w:basedOn w:val="a7"/>
    <w:next w:val="affffffff3"/>
    <w:rsid w:val="002E6D24"/>
    <w:pPr>
      <w:spacing w:before="120" w:after="240"/>
      <w:ind w:right="5670"/>
    </w:pPr>
  </w:style>
  <w:style w:type="paragraph" w:customStyle="1" w:styleId="affffffff5">
    <w:name w:val="Обращение"/>
    <w:basedOn w:val="affffffff3"/>
    <w:next w:val="affff0"/>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7"/>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1">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3">
    <w:name w:val="Знак Знак1"/>
    <w:rsid w:val="002E6D24"/>
    <w:rPr>
      <w:sz w:val="24"/>
    </w:rPr>
  </w:style>
  <w:style w:type="paragraph" w:customStyle="1" w:styleId="1fff4">
    <w:name w:val="Рецензия1"/>
    <w:hidden/>
    <w:uiPriority w:val="99"/>
    <w:semiHidden/>
    <w:rsid w:val="002E6D24"/>
    <w:rPr>
      <w:sz w:val="24"/>
      <w:szCs w:val="24"/>
    </w:rPr>
  </w:style>
  <w:style w:type="paragraph" w:customStyle="1" w:styleId="314">
    <w:name w:val="Абзац списка31"/>
    <w:basedOn w:val="a7"/>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6">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7"/>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7"/>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7"/>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7"/>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7">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7"/>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7"/>
    <w:rsid w:val="002E6D24"/>
    <w:pPr>
      <w:spacing w:before="240" w:after="60"/>
      <w:jc w:val="both"/>
    </w:pPr>
    <w:rPr>
      <w:rFonts w:cs="Arial"/>
      <w:iCs/>
    </w:rPr>
  </w:style>
  <w:style w:type="paragraph" w:customStyle="1" w:styleId="affffffff8">
    <w:name w:val="Стиль"/>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7"/>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2E6D24"/>
  </w:style>
  <w:style w:type="character" w:customStyle="1" w:styleId="1fff6">
    <w:name w:val="Схема документа Знак1"/>
    <w:rsid w:val="002E6D24"/>
    <w:rPr>
      <w:rFonts w:ascii="Tahoma" w:hAnsi="Tahoma" w:cs="Tahoma" w:hint="default"/>
      <w:sz w:val="16"/>
      <w:szCs w:val="16"/>
    </w:rPr>
  </w:style>
  <w:style w:type="character" w:customStyle="1" w:styleId="1fff7">
    <w:name w:val="Текст примечания Знак1"/>
    <w:semiHidden/>
    <w:rsid w:val="002E6D24"/>
  </w:style>
  <w:style w:type="character" w:customStyle="1" w:styleId="1fff8">
    <w:name w:val="Текст выноски Знак1"/>
    <w:semiHidden/>
    <w:rsid w:val="002E6D24"/>
    <w:rPr>
      <w:rFonts w:ascii="Tahoma" w:hAnsi="Tahoma" w:cs="Tahoma" w:hint="default"/>
      <w:sz w:val="16"/>
      <w:szCs w:val="16"/>
    </w:rPr>
  </w:style>
  <w:style w:type="numbering" w:customStyle="1" w:styleId="1fff9">
    <w:name w:val="Нет списка1"/>
    <w:next w:val="aa"/>
    <w:uiPriority w:val="99"/>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e">
    <w:name w:val="Обычный11"/>
    <w:rsid w:val="002E6D24"/>
    <w:pPr>
      <w:widowControl w:val="0"/>
      <w:snapToGrid w:val="0"/>
      <w:spacing w:line="300" w:lineRule="auto"/>
      <w:ind w:firstLine="720"/>
      <w:jc w:val="both"/>
    </w:pPr>
    <w:rPr>
      <w:rFonts w:eastAsia="Calibri"/>
      <w:sz w:val="24"/>
    </w:rPr>
  </w:style>
  <w:style w:type="paragraph" w:customStyle="1" w:styleId="11f">
    <w:name w:val="Текст11"/>
    <w:basedOn w:val="11e"/>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7"/>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7"/>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9">
    <w:name w:val="endnote text"/>
    <w:basedOn w:val="a7"/>
    <w:link w:val="affffffffa"/>
    <w:rsid w:val="002E6D24"/>
    <w:rPr>
      <w:sz w:val="20"/>
      <w:szCs w:val="20"/>
    </w:rPr>
  </w:style>
  <w:style w:type="character" w:customStyle="1" w:styleId="affffffffa">
    <w:name w:val="Текст концевой сноски Знак"/>
    <w:basedOn w:val="a8"/>
    <w:link w:val="affffffff9"/>
    <w:rsid w:val="002E6D24"/>
  </w:style>
  <w:style w:type="character" w:styleId="affffffffb">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2">
    <w:name w:val="Обычный12"/>
    <w:rsid w:val="002E6D24"/>
    <w:pPr>
      <w:widowControl w:val="0"/>
      <w:snapToGrid w:val="0"/>
      <w:spacing w:line="300" w:lineRule="auto"/>
      <w:ind w:firstLine="720"/>
      <w:jc w:val="both"/>
    </w:pPr>
    <w:rPr>
      <w:rFonts w:eastAsia="Calibri"/>
      <w:sz w:val="24"/>
    </w:rPr>
  </w:style>
  <w:style w:type="paragraph" w:customStyle="1" w:styleId="123">
    <w:name w:val="Текст12"/>
    <w:basedOn w:val="122"/>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7"/>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7"/>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7"/>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7"/>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7"/>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7"/>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7"/>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f0">
    <w:name w:val="Заголовок оглавления11"/>
    <w:basedOn w:val="16"/>
    <w:next w:val="a7"/>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7"/>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7"/>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7"/>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7"/>
    <w:rsid w:val="002E6D24"/>
    <w:pPr>
      <w:spacing w:line="360" w:lineRule="auto"/>
      <w:ind w:firstLine="720"/>
      <w:jc w:val="both"/>
    </w:pPr>
    <w:rPr>
      <w:sz w:val="28"/>
      <w:szCs w:val="20"/>
    </w:rPr>
  </w:style>
  <w:style w:type="paragraph" w:styleId="affffffffc">
    <w:name w:val="envelope address"/>
    <w:basedOn w:val="a7"/>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7"/>
    <w:next w:val="a7"/>
    <w:link w:val="affffffffe"/>
    <w:rsid w:val="002E6D24"/>
    <w:pPr>
      <w:widowControl w:val="0"/>
      <w:ind w:firstLine="400"/>
      <w:jc w:val="both"/>
    </w:pPr>
    <w:rPr>
      <w:szCs w:val="20"/>
      <w:lang w:val="x-none" w:eastAsia="x-none"/>
    </w:rPr>
  </w:style>
  <w:style w:type="character" w:customStyle="1" w:styleId="affffffffe">
    <w:name w:val="Заголовок записки Знак"/>
    <w:link w:val="affffffffd"/>
    <w:rsid w:val="002E6D24"/>
    <w:rPr>
      <w:sz w:val="24"/>
    </w:rPr>
  </w:style>
  <w:style w:type="paragraph" w:styleId="afffffffff">
    <w:name w:val="toa heading"/>
    <w:basedOn w:val="a7"/>
    <w:next w:val="a7"/>
    <w:rsid w:val="002E6D24"/>
    <w:pPr>
      <w:widowControl w:val="0"/>
      <w:spacing w:before="120"/>
      <w:ind w:firstLine="400"/>
      <w:jc w:val="both"/>
    </w:pPr>
    <w:rPr>
      <w:rFonts w:ascii="Arial" w:hAnsi="Arial" w:cs="Arial"/>
      <w:b/>
      <w:bCs/>
    </w:rPr>
  </w:style>
  <w:style w:type="paragraph" w:styleId="afffffffff0">
    <w:name w:val="Body Text First Indent"/>
    <w:basedOn w:val="ac"/>
    <w:link w:val="afffffffff1"/>
    <w:rsid w:val="002E6D24"/>
    <w:pPr>
      <w:widowControl w:val="0"/>
      <w:spacing w:after="120"/>
      <w:ind w:firstLine="210"/>
      <w:jc w:val="both"/>
    </w:pPr>
    <w:rPr>
      <w:sz w:val="24"/>
    </w:rPr>
  </w:style>
  <w:style w:type="character" w:customStyle="1" w:styleId="afffffffff1">
    <w:name w:val="Красная строка Знак"/>
    <w:link w:val="afffffffff0"/>
    <w:rsid w:val="002E6D24"/>
    <w:rPr>
      <w:sz w:val="24"/>
      <w:lang w:val="x-none" w:eastAsia="x-none"/>
    </w:rPr>
  </w:style>
  <w:style w:type="paragraph" w:styleId="2fa">
    <w:name w:val="Body Text First Indent 2"/>
    <w:basedOn w:val="afff0"/>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7"/>
    <w:rsid w:val="002E6D24"/>
    <w:pPr>
      <w:widowControl w:val="0"/>
      <w:ind w:firstLine="400"/>
      <w:jc w:val="both"/>
    </w:pPr>
    <w:rPr>
      <w:rFonts w:ascii="Arial" w:hAnsi="Arial" w:cs="Arial"/>
      <w:sz w:val="20"/>
      <w:szCs w:val="20"/>
    </w:rPr>
  </w:style>
  <w:style w:type="paragraph" w:styleId="afffffffff2">
    <w:name w:val="table of figures"/>
    <w:basedOn w:val="a7"/>
    <w:next w:val="a7"/>
    <w:rsid w:val="002E6D24"/>
    <w:pPr>
      <w:widowControl w:val="0"/>
      <w:ind w:firstLine="400"/>
      <w:jc w:val="both"/>
    </w:pPr>
    <w:rPr>
      <w:szCs w:val="20"/>
    </w:rPr>
  </w:style>
  <w:style w:type="paragraph" w:styleId="afffffffff3">
    <w:name w:val="Signature"/>
    <w:basedOn w:val="a7"/>
    <w:link w:val="afffffffff4"/>
    <w:rsid w:val="002E6D24"/>
    <w:pPr>
      <w:widowControl w:val="0"/>
      <w:ind w:left="4252" w:firstLine="400"/>
      <w:jc w:val="both"/>
    </w:pPr>
    <w:rPr>
      <w:szCs w:val="20"/>
      <w:lang w:val="x-none" w:eastAsia="x-none"/>
    </w:rPr>
  </w:style>
  <w:style w:type="character" w:customStyle="1" w:styleId="afffffffff4">
    <w:name w:val="Подпись Знак"/>
    <w:link w:val="afffffffff3"/>
    <w:rsid w:val="002E6D24"/>
    <w:rPr>
      <w:sz w:val="24"/>
    </w:rPr>
  </w:style>
  <w:style w:type="paragraph" w:styleId="afffffffff5">
    <w:name w:val="List Continue"/>
    <w:basedOn w:val="a7"/>
    <w:rsid w:val="002E6D24"/>
    <w:pPr>
      <w:widowControl w:val="0"/>
      <w:spacing w:after="120"/>
      <w:ind w:left="283" w:firstLine="400"/>
      <w:jc w:val="both"/>
    </w:pPr>
    <w:rPr>
      <w:szCs w:val="20"/>
    </w:rPr>
  </w:style>
  <w:style w:type="paragraph" w:styleId="2fd">
    <w:name w:val="List Continue 2"/>
    <w:basedOn w:val="a7"/>
    <w:rsid w:val="002E6D24"/>
    <w:pPr>
      <w:widowControl w:val="0"/>
      <w:spacing w:after="120"/>
      <w:ind w:left="566" w:firstLine="400"/>
      <w:jc w:val="both"/>
    </w:pPr>
    <w:rPr>
      <w:szCs w:val="20"/>
    </w:rPr>
  </w:style>
  <w:style w:type="paragraph" w:styleId="3fd">
    <w:name w:val="List Continue 3"/>
    <w:basedOn w:val="a7"/>
    <w:rsid w:val="002E6D24"/>
    <w:pPr>
      <w:widowControl w:val="0"/>
      <w:spacing w:after="120"/>
      <w:ind w:left="849" w:firstLine="400"/>
      <w:jc w:val="both"/>
    </w:pPr>
    <w:rPr>
      <w:szCs w:val="20"/>
    </w:rPr>
  </w:style>
  <w:style w:type="paragraph" w:styleId="4f0">
    <w:name w:val="List Continue 4"/>
    <w:basedOn w:val="a7"/>
    <w:rsid w:val="002E6D24"/>
    <w:pPr>
      <w:widowControl w:val="0"/>
      <w:spacing w:after="120"/>
      <w:ind w:left="1132" w:firstLine="400"/>
      <w:jc w:val="both"/>
    </w:pPr>
    <w:rPr>
      <w:szCs w:val="20"/>
    </w:rPr>
  </w:style>
  <w:style w:type="paragraph" w:styleId="58">
    <w:name w:val="List Continue 5"/>
    <w:basedOn w:val="a7"/>
    <w:rsid w:val="002E6D24"/>
    <w:pPr>
      <w:widowControl w:val="0"/>
      <w:spacing w:after="120"/>
      <w:ind w:left="1415" w:firstLine="400"/>
      <w:jc w:val="both"/>
    </w:pPr>
    <w:rPr>
      <w:szCs w:val="20"/>
    </w:rPr>
  </w:style>
  <w:style w:type="paragraph" w:styleId="afffffffff6">
    <w:name w:val="Closing"/>
    <w:basedOn w:val="a7"/>
    <w:link w:val="afffffffff7"/>
    <w:rsid w:val="002E6D24"/>
    <w:pPr>
      <w:widowControl w:val="0"/>
      <w:ind w:left="4252" w:firstLine="400"/>
      <w:jc w:val="both"/>
    </w:pPr>
    <w:rPr>
      <w:szCs w:val="20"/>
      <w:lang w:val="x-none" w:eastAsia="x-none"/>
    </w:rPr>
  </w:style>
  <w:style w:type="character" w:customStyle="1" w:styleId="afffffffff7">
    <w:name w:val="Прощание Знак"/>
    <w:link w:val="afffffffff6"/>
    <w:rsid w:val="002E6D24"/>
    <w:rPr>
      <w:sz w:val="24"/>
    </w:rPr>
  </w:style>
  <w:style w:type="paragraph" w:styleId="afffffffff8">
    <w:name w:val="List"/>
    <w:basedOn w:val="a7"/>
    <w:rsid w:val="002E6D24"/>
    <w:pPr>
      <w:widowControl w:val="0"/>
      <w:ind w:left="283" w:hanging="283"/>
      <w:jc w:val="both"/>
    </w:pPr>
    <w:rPr>
      <w:szCs w:val="20"/>
    </w:rPr>
  </w:style>
  <w:style w:type="paragraph" w:styleId="2fe">
    <w:name w:val="List 2"/>
    <w:basedOn w:val="a7"/>
    <w:rsid w:val="002E6D24"/>
    <w:pPr>
      <w:widowControl w:val="0"/>
      <w:ind w:left="566" w:hanging="283"/>
      <w:jc w:val="both"/>
    </w:pPr>
    <w:rPr>
      <w:szCs w:val="20"/>
    </w:rPr>
  </w:style>
  <w:style w:type="paragraph" w:styleId="3fe">
    <w:name w:val="List 3"/>
    <w:basedOn w:val="a7"/>
    <w:rsid w:val="002E6D24"/>
    <w:pPr>
      <w:widowControl w:val="0"/>
      <w:ind w:left="849" w:hanging="283"/>
      <w:jc w:val="both"/>
    </w:pPr>
    <w:rPr>
      <w:szCs w:val="20"/>
    </w:rPr>
  </w:style>
  <w:style w:type="paragraph" w:styleId="4f1">
    <w:name w:val="List 4"/>
    <w:basedOn w:val="a7"/>
    <w:rsid w:val="002E6D24"/>
    <w:pPr>
      <w:widowControl w:val="0"/>
      <w:ind w:left="1132" w:hanging="283"/>
      <w:jc w:val="both"/>
    </w:pPr>
    <w:rPr>
      <w:szCs w:val="20"/>
    </w:rPr>
  </w:style>
  <w:style w:type="paragraph" w:styleId="afffffffff9">
    <w:name w:val="table of authorities"/>
    <w:basedOn w:val="a7"/>
    <w:next w:val="a7"/>
    <w:rsid w:val="002E6D24"/>
    <w:pPr>
      <w:widowControl w:val="0"/>
      <w:ind w:left="240" w:hanging="240"/>
      <w:jc w:val="both"/>
    </w:pPr>
    <w:rPr>
      <w:szCs w:val="20"/>
    </w:rPr>
  </w:style>
  <w:style w:type="paragraph" w:styleId="afffffffffa">
    <w:name w:val="macro"/>
    <w:link w:val="afffffffffb"/>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b">
    <w:name w:val="Текст макроса Знак"/>
    <w:link w:val="afffffffffa"/>
    <w:rsid w:val="002E6D24"/>
    <w:rPr>
      <w:rFonts w:ascii="Courier New" w:hAnsi="Courier New" w:cs="Courier New"/>
      <w:lang w:val="ru-RU" w:eastAsia="ru-RU" w:bidi="ar-SA"/>
    </w:rPr>
  </w:style>
  <w:style w:type="paragraph" w:styleId="afffffffffc">
    <w:name w:val="index heading"/>
    <w:basedOn w:val="a7"/>
    <w:next w:val="1ff"/>
    <w:rsid w:val="002E6D24"/>
    <w:pPr>
      <w:widowControl w:val="0"/>
      <w:ind w:firstLine="400"/>
      <w:jc w:val="both"/>
    </w:pPr>
    <w:rPr>
      <w:rFonts w:ascii="Arial" w:hAnsi="Arial" w:cs="Arial"/>
      <w:b/>
      <w:bCs/>
      <w:szCs w:val="20"/>
    </w:rPr>
  </w:style>
  <w:style w:type="paragraph" w:styleId="2ff">
    <w:name w:val="index 2"/>
    <w:basedOn w:val="a7"/>
    <w:next w:val="a7"/>
    <w:autoRedefine/>
    <w:rsid w:val="002E6D24"/>
    <w:pPr>
      <w:widowControl w:val="0"/>
      <w:ind w:left="480" w:hanging="240"/>
      <w:jc w:val="both"/>
    </w:pPr>
    <w:rPr>
      <w:szCs w:val="20"/>
    </w:rPr>
  </w:style>
  <w:style w:type="paragraph" w:styleId="3ff">
    <w:name w:val="index 3"/>
    <w:basedOn w:val="a7"/>
    <w:next w:val="a7"/>
    <w:autoRedefine/>
    <w:rsid w:val="002E6D24"/>
    <w:pPr>
      <w:widowControl w:val="0"/>
      <w:ind w:left="720" w:hanging="240"/>
      <w:jc w:val="both"/>
    </w:pPr>
    <w:rPr>
      <w:szCs w:val="20"/>
    </w:rPr>
  </w:style>
  <w:style w:type="paragraph" w:styleId="4f2">
    <w:name w:val="index 4"/>
    <w:basedOn w:val="a7"/>
    <w:next w:val="a7"/>
    <w:autoRedefine/>
    <w:rsid w:val="002E6D24"/>
    <w:pPr>
      <w:widowControl w:val="0"/>
      <w:ind w:left="960" w:hanging="240"/>
      <w:jc w:val="both"/>
    </w:pPr>
    <w:rPr>
      <w:szCs w:val="20"/>
    </w:rPr>
  </w:style>
  <w:style w:type="paragraph" w:styleId="59">
    <w:name w:val="index 5"/>
    <w:basedOn w:val="a7"/>
    <w:next w:val="a7"/>
    <w:autoRedefine/>
    <w:rsid w:val="002E6D24"/>
    <w:pPr>
      <w:widowControl w:val="0"/>
      <w:ind w:left="1200" w:hanging="240"/>
      <w:jc w:val="both"/>
    </w:pPr>
    <w:rPr>
      <w:szCs w:val="20"/>
    </w:rPr>
  </w:style>
  <w:style w:type="paragraph" w:styleId="65">
    <w:name w:val="index 6"/>
    <w:basedOn w:val="a7"/>
    <w:next w:val="a7"/>
    <w:autoRedefine/>
    <w:rsid w:val="002E6D24"/>
    <w:pPr>
      <w:widowControl w:val="0"/>
      <w:ind w:left="1440" w:hanging="240"/>
      <w:jc w:val="both"/>
    </w:pPr>
    <w:rPr>
      <w:szCs w:val="20"/>
    </w:rPr>
  </w:style>
  <w:style w:type="paragraph" w:styleId="74">
    <w:name w:val="index 7"/>
    <w:basedOn w:val="a7"/>
    <w:next w:val="a7"/>
    <w:autoRedefine/>
    <w:rsid w:val="002E6D24"/>
    <w:pPr>
      <w:widowControl w:val="0"/>
      <w:ind w:left="1680" w:hanging="240"/>
      <w:jc w:val="both"/>
    </w:pPr>
    <w:rPr>
      <w:szCs w:val="20"/>
    </w:rPr>
  </w:style>
  <w:style w:type="paragraph" w:styleId="83">
    <w:name w:val="index 8"/>
    <w:basedOn w:val="a7"/>
    <w:next w:val="a7"/>
    <w:autoRedefine/>
    <w:rsid w:val="002E6D24"/>
    <w:pPr>
      <w:widowControl w:val="0"/>
      <w:ind w:left="1920" w:hanging="240"/>
      <w:jc w:val="both"/>
    </w:pPr>
    <w:rPr>
      <w:szCs w:val="20"/>
    </w:rPr>
  </w:style>
  <w:style w:type="paragraph" w:styleId="94">
    <w:name w:val="index 9"/>
    <w:basedOn w:val="a7"/>
    <w:next w:val="a7"/>
    <w:autoRedefine/>
    <w:rsid w:val="002E6D24"/>
    <w:pPr>
      <w:widowControl w:val="0"/>
      <w:ind w:left="2160" w:hanging="240"/>
      <w:jc w:val="both"/>
    </w:pPr>
    <w:rPr>
      <w:szCs w:val="20"/>
    </w:rPr>
  </w:style>
  <w:style w:type="paragraph" w:styleId="afffffffffd">
    <w:name w:val="Message Header"/>
    <w:basedOn w:val="a7"/>
    <w:link w:val="afffffffffe"/>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e">
    <w:name w:val="Шапка Знак"/>
    <w:link w:val="afffffffffd"/>
    <w:rsid w:val="002E6D24"/>
    <w:rPr>
      <w:rFonts w:ascii="Arial" w:hAnsi="Arial" w:cs="Arial"/>
      <w:sz w:val="24"/>
      <w:szCs w:val="24"/>
      <w:shd w:val="pct20" w:color="auto" w:fill="auto"/>
    </w:rPr>
  </w:style>
  <w:style w:type="paragraph" w:styleId="affffffffff">
    <w:name w:val="E-mail Signature"/>
    <w:basedOn w:val="a7"/>
    <w:link w:val="affffffffff0"/>
    <w:rsid w:val="002E6D24"/>
    <w:pPr>
      <w:widowControl w:val="0"/>
      <w:ind w:firstLine="400"/>
      <w:jc w:val="both"/>
    </w:pPr>
    <w:rPr>
      <w:szCs w:val="20"/>
      <w:lang w:val="x-none" w:eastAsia="x-none"/>
    </w:rPr>
  </w:style>
  <w:style w:type="character" w:customStyle="1" w:styleId="affffffffff0">
    <w:name w:val="Электронная подпись Знак"/>
    <w:link w:val="affffffffff"/>
    <w:rsid w:val="002E6D24"/>
    <w:rPr>
      <w:sz w:val="24"/>
    </w:rPr>
  </w:style>
  <w:style w:type="paragraph" w:customStyle="1" w:styleId="1fffa">
    <w:name w:val="1. Текст"/>
    <w:basedOn w:val="af3"/>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7"/>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7"/>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1">
    <w:name w:val="Колонтитул_"/>
    <w:link w:val="affffffffff2"/>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b">
    <w:name w:val="Заголовок №1_"/>
    <w:link w:val="1fffc"/>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7"/>
    <w:link w:val="76"/>
    <w:rsid w:val="002E6D24"/>
    <w:pPr>
      <w:shd w:val="clear" w:color="auto" w:fill="FFFFFF"/>
      <w:spacing w:line="279" w:lineRule="exact"/>
    </w:pPr>
    <w:rPr>
      <w:sz w:val="23"/>
      <w:szCs w:val="23"/>
      <w:lang w:val="x-none" w:eastAsia="x-none"/>
    </w:rPr>
  </w:style>
  <w:style w:type="paragraph" w:customStyle="1" w:styleId="affffffffff2">
    <w:name w:val="Колонтитул"/>
    <w:basedOn w:val="a7"/>
    <w:link w:val="affffffffff1"/>
    <w:rsid w:val="002E6D24"/>
    <w:pPr>
      <w:shd w:val="clear" w:color="auto" w:fill="FFFFFF"/>
    </w:pPr>
    <w:rPr>
      <w:sz w:val="20"/>
      <w:szCs w:val="20"/>
      <w:lang w:val="x-none" w:eastAsia="x-none"/>
    </w:rPr>
  </w:style>
  <w:style w:type="paragraph" w:customStyle="1" w:styleId="1fffc">
    <w:name w:val="Заголовок №1"/>
    <w:basedOn w:val="a7"/>
    <w:link w:val="1fffb"/>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7"/>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7"/>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7"/>
    <w:rsid w:val="002E6D24"/>
    <w:pPr>
      <w:spacing w:before="78" w:after="78"/>
    </w:pPr>
  </w:style>
  <w:style w:type="paragraph" w:customStyle="1" w:styleId="msolistparagraphcxspmiddle">
    <w:name w:val="msolistparagraphcxspmiddle"/>
    <w:basedOn w:val="a7"/>
    <w:rsid w:val="002E6D24"/>
    <w:pPr>
      <w:spacing w:before="100" w:beforeAutospacing="1" w:after="100" w:afterAutospacing="1"/>
    </w:pPr>
  </w:style>
  <w:style w:type="paragraph" w:customStyle="1" w:styleId="style13318071440000000092msonormal">
    <w:name w:val="style_13318071440000000092msonormal"/>
    <w:basedOn w:val="a7"/>
    <w:rsid w:val="002E6D24"/>
    <w:pPr>
      <w:spacing w:before="100" w:beforeAutospacing="1" w:after="100" w:afterAutospacing="1"/>
    </w:pPr>
    <w:rPr>
      <w:rFonts w:eastAsia="Calibri"/>
    </w:rPr>
  </w:style>
  <w:style w:type="paragraph" w:customStyle="1" w:styleId="11f1">
    <w:name w:val="Абзац списка11"/>
    <w:basedOn w:val="a7"/>
    <w:uiPriority w:val="99"/>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7"/>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7"/>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7"/>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7"/>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7"/>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7"/>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7"/>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8"/>
    <w:rsid w:val="002E6D24"/>
  </w:style>
  <w:style w:type="character" w:styleId="affffffffff3">
    <w:name w:val="Subtle Emphasis"/>
    <w:uiPriority w:val="19"/>
    <w:qFormat/>
    <w:rsid w:val="002E6D24"/>
    <w:rPr>
      <w:i/>
      <w:iCs/>
      <w:color w:val="404040"/>
    </w:rPr>
  </w:style>
  <w:style w:type="character" w:customStyle="1" w:styleId="medium-normal1">
    <w:name w:val="medium-normal1"/>
    <w:uiPriority w:val="99"/>
    <w:rsid w:val="002E6D24"/>
    <w:rPr>
      <w:b w:val="0"/>
      <w:bCs w:val="0"/>
      <w:i w:val="0"/>
      <w:iCs w:val="0"/>
      <w:sz w:val="19"/>
      <w:szCs w:val="19"/>
    </w:rPr>
  </w:style>
  <w:style w:type="paragraph" w:customStyle="1" w:styleId="Bulleted">
    <w:name w:val="Bulleted"/>
    <w:basedOn w:val="a7"/>
    <w:uiPriority w:val="99"/>
    <w:rsid w:val="002E6D24"/>
    <w:pPr>
      <w:tabs>
        <w:tab w:val="num" w:pos="432"/>
      </w:tabs>
      <w:spacing w:before="40" w:after="40"/>
      <w:ind w:left="432" w:hanging="432"/>
      <w:jc w:val="both"/>
    </w:pPr>
  </w:style>
  <w:style w:type="character" w:customStyle="1" w:styleId="iblockbody1">
    <w:name w:val="iblockbody1"/>
    <w:uiPriority w:val="99"/>
    <w:rsid w:val="002E6D24"/>
    <w:rPr>
      <w:color w:val="000000"/>
      <w:sz w:val="17"/>
      <w:szCs w:val="17"/>
    </w:rPr>
  </w:style>
  <w:style w:type="paragraph" w:customStyle="1" w:styleId="GGS6">
    <w:name w:val="GGS_альт6"/>
    <w:basedOn w:val="a7"/>
    <w:uiPriority w:val="99"/>
    <w:rsid w:val="002E6D24"/>
    <w:pPr>
      <w:tabs>
        <w:tab w:val="left" w:leader="dot" w:pos="6804"/>
      </w:tabs>
      <w:spacing w:before="60" w:after="60" w:line="288" w:lineRule="auto"/>
      <w:ind w:left="1174" w:hanging="170"/>
    </w:pPr>
    <w:rPr>
      <w:i/>
      <w:iCs/>
      <w:caps/>
      <w:sz w:val="20"/>
    </w:rPr>
  </w:style>
  <w:style w:type="table" w:styleId="-10">
    <w:name w:val="Table List 1"/>
    <w:basedOn w:val="a9"/>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7"/>
    <w:link w:val="1fffd"/>
    <w:uiPriority w:val="99"/>
    <w:rsid w:val="002E6D24"/>
    <w:pPr>
      <w:keepNext/>
      <w:tabs>
        <w:tab w:val="num" w:pos="1998"/>
      </w:tabs>
      <w:spacing w:before="60" w:after="60"/>
      <w:ind w:left="1998" w:hanging="360"/>
    </w:pPr>
    <w:rPr>
      <w:rFonts w:ascii="Arial" w:hAnsi="Arial"/>
      <w:lang w:val="x-none" w:eastAsia="x-none"/>
    </w:rPr>
  </w:style>
  <w:style w:type="character" w:customStyle="1" w:styleId="1fffd">
    <w:name w:val="ответ Знак1"/>
    <w:link w:val="affffffffff4"/>
    <w:uiPriority w:val="99"/>
    <w:rsid w:val="002E6D24"/>
    <w:rPr>
      <w:rFonts w:ascii="Arial" w:hAnsi="Arial"/>
      <w:sz w:val="24"/>
      <w:szCs w:val="24"/>
    </w:rPr>
  </w:style>
  <w:style w:type="paragraph" w:customStyle="1" w:styleId="a0">
    <w:name w:val="Вопрос"/>
    <w:basedOn w:val="a7"/>
    <w:link w:val="affffffffff5"/>
    <w:uiPriority w:val="99"/>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5">
    <w:name w:val="Вопрос Знак Знак"/>
    <w:link w:val="a0"/>
    <w:uiPriority w:val="99"/>
    <w:rsid w:val="002E6D24"/>
    <w:rPr>
      <w:rFonts w:ascii="Verdana" w:hAnsi="Verdana"/>
      <w:b/>
      <w:sz w:val="24"/>
      <w:szCs w:val="24"/>
      <w:lang w:val="x-none" w:eastAsia="x-none"/>
    </w:rPr>
  </w:style>
  <w:style w:type="paragraph" w:customStyle="1" w:styleId="10">
    <w:name w:val="ответ_1"/>
    <w:basedOn w:val="affffffffff4"/>
    <w:link w:val="1fffe"/>
    <w:uiPriority w:val="99"/>
    <w:rsid w:val="002E6D24"/>
    <w:pPr>
      <w:numPr>
        <w:numId w:val="29"/>
      </w:numPr>
      <w:ind w:left="170" w:firstLine="0"/>
    </w:pPr>
  </w:style>
  <w:style w:type="character" w:customStyle="1" w:styleId="1fffe">
    <w:name w:val="ответ_1 Знак"/>
    <w:link w:val="10"/>
    <w:uiPriority w:val="99"/>
    <w:rsid w:val="002E6D24"/>
    <w:rPr>
      <w:rFonts w:ascii="Arial" w:hAnsi="Arial"/>
      <w:sz w:val="24"/>
      <w:szCs w:val="24"/>
      <w:lang w:val="x-none" w:eastAsia="x-none"/>
    </w:rPr>
  </w:style>
  <w:style w:type="paragraph" w:customStyle="1" w:styleId="CharChar2">
    <w:name w:val="Char Char2"/>
    <w:basedOn w:val="a7"/>
    <w:uiPriority w:val="99"/>
    <w:rsid w:val="002E6D24"/>
    <w:pPr>
      <w:spacing w:after="160" w:line="240" w:lineRule="exact"/>
    </w:pPr>
    <w:rPr>
      <w:rFonts w:ascii="Tahoma" w:hAnsi="Tahoma"/>
      <w:sz w:val="20"/>
      <w:szCs w:val="20"/>
      <w:lang w:val="en-US" w:eastAsia="en-US"/>
    </w:rPr>
  </w:style>
  <w:style w:type="character" w:customStyle="1" w:styleId="il">
    <w:name w:val="il"/>
    <w:uiPriority w:val="99"/>
    <w:rsid w:val="002E6D24"/>
  </w:style>
  <w:style w:type="paragraph" w:customStyle="1" w:styleId="consplusnormal1">
    <w:name w:val="consplusnormal"/>
    <w:basedOn w:val="a7"/>
    <w:uiPriority w:val="99"/>
    <w:rsid w:val="002E6D24"/>
    <w:pPr>
      <w:autoSpaceDE w:val="0"/>
      <w:autoSpaceDN w:val="0"/>
      <w:ind w:firstLine="720"/>
    </w:pPr>
    <w:rPr>
      <w:rFonts w:ascii="Arial" w:hAnsi="Arial" w:cs="Arial"/>
      <w:sz w:val="20"/>
      <w:szCs w:val="20"/>
    </w:rPr>
  </w:style>
  <w:style w:type="paragraph" w:customStyle="1" w:styleId="xl119">
    <w:name w:val="xl11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7"/>
    <w:rsid w:val="002E6D24"/>
    <w:pPr>
      <w:spacing w:before="100" w:beforeAutospacing="1" w:after="100" w:afterAutospacing="1"/>
      <w:jc w:val="center"/>
    </w:pPr>
    <w:rPr>
      <w:sz w:val="16"/>
      <w:szCs w:val="16"/>
    </w:rPr>
  </w:style>
  <w:style w:type="paragraph" w:customStyle="1" w:styleId="xl145">
    <w:name w:val="xl14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7"/>
    <w:rsid w:val="002E6D24"/>
    <w:pPr>
      <w:spacing w:before="100" w:beforeAutospacing="1" w:after="100" w:afterAutospacing="1"/>
      <w:jc w:val="center"/>
    </w:pPr>
    <w:rPr>
      <w:sz w:val="16"/>
      <w:szCs w:val="16"/>
    </w:rPr>
  </w:style>
  <w:style w:type="paragraph" w:customStyle="1" w:styleId="xl161">
    <w:name w:val="xl161"/>
    <w:basedOn w:val="a7"/>
    <w:rsid w:val="002E6D24"/>
    <w:pPr>
      <w:spacing w:before="100" w:beforeAutospacing="1" w:after="100" w:afterAutospacing="1"/>
      <w:jc w:val="center"/>
    </w:pPr>
    <w:rPr>
      <w:sz w:val="16"/>
      <w:szCs w:val="16"/>
    </w:rPr>
  </w:style>
  <w:style w:type="paragraph" w:customStyle="1" w:styleId="xl162">
    <w:name w:val="xl162"/>
    <w:basedOn w:val="a7"/>
    <w:rsid w:val="002E6D24"/>
    <w:pPr>
      <w:spacing w:before="100" w:beforeAutospacing="1" w:after="100" w:afterAutospacing="1"/>
    </w:pPr>
    <w:rPr>
      <w:sz w:val="16"/>
      <w:szCs w:val="16"/>
    </w:rPr>
  </w:style>
  <w:style w:type="paragraph" w:customStyle="1" w:styleId="xl163">
    <w:name w:val="xl163"/>
    <w:basedOn w:val="a7"/>
    <w:rsid w:val="002E6D24"/>
    <w:pPr>
      <w:spacing w:before="100" w:beforeAutospacing="1" w:after="100" w:afterAutospacing="1"/>
      <w:jc w:val="center"/>
    </w:pPr>
    <w:rPr>
      <w:sz w:val="16"/>
      <w:szCs w:val="16"/>
    </w:rPr>
  </w:style>
  <w:style w:type="paragraph" w:customStyle="1" w:styleId="xl164">
    <w:name w:val="xl164"/>
    <w:basedOn w:val="a7"/>
    <w:rsid w:val="002E6D24"/>
    <w:pPr>
      <w:spacing w:before="100" w:beforeAutospacing="1" w:after="100" w:afterAutospacing="1"/>
      <w:jc w:val="center"/>
    </w:pPr>
    <w:rPr>
      <w:sz w:val="16"/>
      <w:szCs w:val="16"/>
    </w:rPr>
  </w:style>
  <w:style w:type="paragraph" w:customStyle="1" w:styleId="xl165">
    <w:name w:val="xl16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7"/>
    <w:rsid w:val="002E6D24"/>
    <w:pPr>
      <w:spacing w:before="100" w:beforeAutospacing="1" w:after="100" w:afterAutospacing="1"/>
      <w:textAlignment w:val="center"/>
    </w:pPr>
    <w:rPr>
      <w:sz w:val="16"/>
      <w:szCs w:val="16"/>
    </w:rPr>
  </w:style>
  <w:style w:type="paragraph" w:customStyle="1" w:styleId="xl86">
    <w:name w:val="xl8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7"/>
    <w:rsid w:val="002E6D24"/>
    <w:pPr>
      <w:spacing w:before="100" w:beforeAutospacing="1" w:after="100" w:afterAutospacing="1"/>
    </w:pPr>
    <w:rPr>
      <w:sz w:val="16"/>
      <w:szCs w:val="16"/>
    </w:rPr>
  </w:style>
  <w:style w:type="paragraph" w:customStyle="1" w:styleId="xl90">
    <w:name w:val="xl9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7"/>
    <w:rsid w:val="002E6D24"/>
    <w:pPr>
      <w:spacing w:before="100" w:beforeAutospacing="1" w:after="100" w:afterAutospacing="1"/>
      <w:jc w:val="center"/>
    </w:pPr>
    <w:rPr>
      <w:sz w:val="16"/>
      <w:szCs w:val="16"/>
    </w:rPr>
  </w:style>
  <w:style w:type="paragraph" w:customStyle="1" w:styleId="xl94">
    <w:name w:val="xl94"/>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7"/>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7"/>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7"/>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7"/>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8"/>
    <w:rsid w:val="002E6D24"/>
  </w:style>
  <w:style w:type="paragraph" w:customStyle="1" w:styleId="2ff2">
    <w:name w:val="Основной текст (2)"/>
    <w:basedOn w:val="a7"/>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7"/>
    <w:rsid w:val="002E6D24"/>
    <w:pPr>
      <w:numPr>
        <w:numId w:val="31"/>
      </w:numPr>
      <w:spacing w:after="120"/>
      <w:jc w:val="both"/>
    </w:pPr>
    <w:rPr>
      <w:rFonts w:ascii="Arial" w:eastAsia="Calibri" w:hAnsi="Arial" w:cs="Arial"/>
    </w:rPr>
  </w:style>
  <w:style w:type="character" w:customStyle="1" w:styleId="affffffffff6">
    <w:name w:val="Основной текст_"/>
    <w:link w:val="125"/>
    <w:locked/>
    <w:rsid w:val="002E6D24"/>
    <w:rPr>
      <w:sz w:val="23"/>
      <w:shd w:val="clear" w:color="auto" w:fill="FFFFFF"/>
    </w:rPr>
  </w:style>
  <w:style w:type="paragraph" w:customStyle="1" w:styleId="125">
    <w:name w:val="Основной текст12"/>
    <w:basedOn w:val="a7"/>
    <w:link w:val="affffffffff6"/>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2">
    <w:name w:val="Нет списка11"/>
    <w:next w:val="aa"/>
    <w:uiPriority w:val="99"/>
    <w:semiHidden/>
    <w:unhideWhenUsed/>
    <w:rsid w:val="002E6D24"/>
  </w:style>
  <w:style w:type="character" w:styleId="affffffffff7">
    <w:name w:val="Intense Emphasis"/>
    <w:uiPriority w:val="21"/>
    <w:qFormat/>
    <w:rsid w:val="002E6D24"/>
    <w:rPr>
      <w:b/>
      <w:bCs/>
      <w:i/>
      <w:iCs/>
      <w:color w:val="4F81BD"/>
    </w:rPr>
  </w:style>
  <w:style w:type="numbering" w:customStyle="1" w:styleId="2ff5">
    <w:name w:val="Нет списка2"/>
    <w:next w:val="aa"/>
    <w:uiPriority w:val="99"/>
    <w:semiHidden/>
    <w:unhideWhenUsed/>
    <w:rsid w:val="002E6D24"/>
  </w:style>
  <w:style w:type="numbering" w:customStyle="1" w:styleId="3ff0">
    <w:name w:val="Нет списка3"/>
    <w:next w:val="aa"/>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f">
    <w:name w:val="Сетка таблицы1"/>
    <w:basedOn w:val="a9"/>
    <w:next w:val="affffff2"/>
    <w:uiPriority w:val="99"/>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8">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7"/>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7"/>
    <w:uiPriority w:val="99"/>
    <w:rsid w:val="00E534BE"/>
    <w:pPr>
      <w:widowControl w:val="0"/>
      <w:autoSpaceDE w:val="0"/>
      <w:autoSpaceDN w:val="0"/>
      <w:adjustRightInd w:val="0"/>
    </w:pPr>
  </w:style>
  <w:style w:type="paragraph" w:customStyle="1" w:styleId="Style3">
    <w:name w:val="Style3"/>
    <w:basedOn w:val="a7"/>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0">
    <w:name w:val="Базовый Знак"/>
    <w:link w:val="afffff"/>
    <w:locked/>
    <w:rsid w:val="00C90094"/>
    <w:rPr>
      <w:sz w:val="24"/>
      <w:lang w:bidi="ar-SA"/>
    </w:rPr>
  </w:style>
  <w:style w:type="character" w:customStyle="1" w:styleId="affffffffff9">
    <w:name w:val="Цветовое выделение для Нормальный"/>
    <w:uiPriority w:val="99"/>
    <w:rsid w:val="00A33D96"/>
    <w:rPr>
      <w:sz w:val="20"/>
      <w:szCs w:val="20"/>
    </w:rPr>
  </w:style>
  <w:style w:type="paragraph" w:customStyle="1" w:styleId="text2">
    <w:name w:val="text2"/>
    <w:basedOn w:val="a7"/>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7"/>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7"/>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6"/>
    <w:next w:val="a7"/>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AD4505"/>
    <w:pPr>
      <w:numPr>
        <w:numId w:val="46"/>
      </w:numPr>
    </w:pPr>
  </w:style>
  <w:style w:type="numbering" w:customStyle="1" w:styleId="1111111">
    <w:name w:val="1 / 1.1 / 1.1.11"/>
    <w:basedOn w:val="aa"/>
    <w:next w:val="111111"/>
    <w:rsid w:val="00AD4505"/>
    <w:pPr>
      <w:numPr>
        <w:numId w:val="19"/>
      </w:numPr>
    </w:pPr>
  </w:style>
  <w:style w:type="character" w:customStyle="1" w:styleId="96">
    <w:name w:val="Знак Знак9"/>
    <w:locked/>
    <w:rsid w:val="00AD4505"/>
    <w:rPr>
      <w:sz w:val="24"/>
      <w:szCs w:val="24"/>
      <w:lang w:val="ru-RU" w:eastAsia="ru-RU" w:bidi="ar-SA"/>
    </w:rPr>
  </w:style>
  <w:style w:type="paragraph" w:customStyle="1" w:styleId="affffffffffa">
    <w:name w:val="Знак Знак Знак Знак Знак Знак Знак Знак Знак Знак"/>
    <w:basedOn w:val="a7"/>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7"/>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7"/>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a"/>
    <w:next w:val="111111"/>
    <w:rsid w:val="00AD4505"/>
  </w:style>
  <w:style w:type="numbering" w:customStyle="1" w:styleId="4f6">
    <w:name w:val="Нет списка4"/>
    <w:next w:val="aa"/>
    <w:uiPriority w:val="99"/>
    <w:semiHidden/>
    <w:unhideWhenUsed/>
    <w:rsid w:val="00AD4505"/>
  </w:style>
  <w:style w:type="numbering" w:customStyle="1" w:styleId="126">
    <w:name w:val="Текущий список12"/>
    <w:rsid w:val="00AD4505"/>
  </w:style>
  <w:style w:type="numbering" w:customStyle="1" w:styleId="1111112">
    <w:name w:val="1 / 1.1 / 1.1.12"/>
    <w:basedOn w:val="aa"/>
    <w:next w:val="111111"/>
    <w:rsid w:val="00AD4505"/>
  </w:style>
  <w:style w:type="table" w:customStyle="1" w:styleId="-12">
    <w:name w:val="Таблица-список 12"/>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6">
    <w:name w:val="Текущий список13"/>
    <w:rsid w:val="00AD4505"/>
  </w:style>
  <w:style w:type="numbering" w:customStyle="1" w:styleId="1111113">
    <w:name w:val="1 / 1.1 / 1.1.13"/>
    <w:basedOn w:val="aa"/>
    <w:next w:val="111111"/>
    <w:rsid w:val="00AD4505"/>
  </w:style>
  <w:style w:type="table" w:customStyle="1" w:styleId="-13">
    <w:name w:val="Таблица-список 13"/>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a"/>
    <w:next w:val="111111"/>
    <w:rsid w:val="00AD4505"/>
  </w:style>
  <w:style w:type="numbering" w:customStyle="1" w:styleId="111">
    <w:name w:val="Текущий список111"/>
    <w:rsid w:val="00AD4505"/>
    <w:pPr>
      <w:numPr>
        <w:numId w:val="47"/>
      </w:numPr>
    </w:pPr>
  </w:style>
  <w:style w:type="numbering" w:customStyle="1" w:styleId="11111121">
    <w:name w:val="1 / 1.1 / 1.1.121"/>
    <w:basedOn w:val="aa"/>
    <w:next w:val="111111"/>
    <w:rsid w:val="00AD4505"/>
  </w:style>
  <w:style w:type="numbering" w:customStyle="1" w:styleId="11111122">
    <w:name w:val="1 / 1.1 / 1.1.122"/>
    <w:basedOn w:val="aa"/>
    <w:next w:val="111111"/>
    <w:rsid w:val="00AD4505"/>
  </w:style>
  <w:style w:type="numbering" w:customStyle="1" w:styleId="5c">
    <w:name w:val="Нет списка5"/>
    <w:next w:val="aa"/>
    <w:uiPriority w:val="99"/>
    <w:semiHidden/>
    <w:unhideWhenUsed/>
    <w:rsid w:val="00AD4505"/>
  </w:style>
  <w:style w:type="table" w:customStyle="1" w:styleId="2ff6">
    <w:name w:val="Сетка таблицы2"/>
    <w:basedOn w:val="a9"/>
    <w:next w:val="affffff2"/>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Текущий список14"/>
    <w:rsid w:val="00AD4505"/>
    <w:pPr>
      <w:numPr>
        <w:numId w:val="6"/>
      </w:numPr>
    </w:pPr>
  </w:style>
  <w:style w:type="numbering" w:customStyle="1" w:styleId="1111114">
    <w:name w:val="1 / 1.1 / 1.1.14"/>
    <w:basedOn w:val="aa"/>
    <w:next w:val="111111"/>
    <w:rsid w:val="00AD4505"/>
    <w:pPr>
      <w:numPr>
        <w:numId w:val="8"/>
      </w:numPr>
    </w:pPr>
  </w:style>
  <w:style w:type="table" w:customStyle="1" w:styleId="-14">
    <w:name w:val="Таблица-список 14"/>
    <w:basedOn w:val="a9"/>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
    <w:name w:val="Текущий список112"/>
    <w:rsid w:val="005830B3"/>
    <w:pPr>
      <w:numPr>
        <w:numId w:val="33"/>
      </w:numPr>
    </w:pPr>
  </w:style>
  <w:style w:type="character" w:customStyle="1" w:styleId="n-product-specvalue-inner">
    <w:name w:val="n-product-spec__value-inner"/>
    <w:rsid w:val="00F80BE9"/>
  </w:style>
  <w:style w:type="numbering" w:customStyle="1" w:styleId="111111211">
    <w:name w:val="1 / 1.1 / 1.1.1211"/>
    <w:basedOn w:val="aa"/>
    <w:next w:val="111111"/>
    <w:rsid w:val="00FD695B"/>
  </w:style>
  <w:style w:type="numbering" w:customStyle="1" w:styleId="1121">
    <w:name w:val="Текущий список1121"/>
    <w:rsid w:val="00FD695B"/>
  </w:style>
  <w:style w:type="numbering" w:customStyle="1" w:styleId="111111212">
    <w:name w:val="1 / 1.1 / 1.1.1212"/>
    <w:basedOn w:val="aa"/>
    <w:next w:val="111111"/>
    <w:rsid w:val="00A24C60"/>
  </w:style>
  <w:style w:type="numbering" w:customStyle="1" w:styleId="1122">
    <w:name w:val="Текущий список1122"/>
    <w:rsid w:val="00A24C60"/>
  </w:style>
  <w:style w:type="numbering" w:customStyle="1" w:styleId="1111115">
    <w:name w:val="1 / 1.1 / 1.1.15"/>
    <w:basedOn w:val="aa"/>
    <w:next w:val="111111"/>
    <w:uiPriority w:val="99"/>
    <w:unhideWhenUsed/>
    <w:rsid w:val="00A24C60"/>
  </w:style>
  <w:style w:type="numbering" w:customStyle="1" w:styleId="111111213">
    <w:name w:val="1 / 1.1 / 1.1.1213"/>
    <w:basedOn w:val="aa"/>
    <w:next w:val="111111"/>
    <w:rsid w:val="00BE46CA"/>
  </w:style>
  <w:style w:type="numbering" w:customStyle="1" w:styleId="1123">
    <w:name w:val="Текущий список1123"/>
    <w:rsid w:val="00BE46CA"/>
  </w:style>
  <w:style w:type="numbering" w:customStyle="1" w:styleId="111111214">
    <w:name w:val="1 / 1.1 / 1.1.1214"/>
    <w:basedOn w:val="aa"/>
    <w:next w:val="111111"/>
    <w:rsid w:val="0017317C"/>
    <w:pPr>
      <w:numPr>
        <w:numId w:val="13"/>
      </w:numPr>
    </w:pPr>
  </w:style>
  <w:style w:type="numbering" w:customStyle="1" w:styleId="1124">
    <w:name w:val="Текущий список1124"/>
    <w:rsid w:val="0017317C"/>
  </w:style>
  <w:style w:type="paragraph" w:customStyle="1" w:styleId="affffffffffb">
    <w:name w:val="Пункт"/>
    <w:basedOn w:val="ac"/>
    <w:rsid w:val="001C1757"/>
    <w:pPr>
      <w:tabs>
        <w:tab w:val="num" w:pos="1985"/>
      </w:tabs>
      <w:spacing w:line="360" w:lineRule="auto"/>
      <w:ind w:left="1985" w:hanging="851"/>
      <w:jc w:val="both"/>
    </w:pPr>
    <w:rPr>
      <w:lang w:val="ru-RU" w:eastAsia="ru-RU"/>
    </w:rPr>
  </w:style>
  <w:style w:type="paragraph" w:customStyle="1" w:styleId="1ffff0">
    <w:name w:val="Знак1 Знак Знак Знак"/>
    <w:basedOn w:val="a7"/>
    <w:rsid w:val="00BE3338"/>
    <w:pPr>
      <w:spacing w:after="160" w:line="240" w:lineRule="exact"/>
    </w:pPr>
    <w:rPr>
      <w:rFonts w:ascii="Tahoma" w:hAnsi="Tahoma"/>
      <w:sz w:val="20"/>
      <w:szCs w:val="20"/>
      <w:lang w:val="en-US" w:eastAsia="en-US"/>
    </w:rPr>
  </w:style>
  <w:style w:type="paragraph" w:customStyle="1" w:styleId="iditems">
    <w:name w:val="iditems"/>
    <w:basedOn w:val="a7"/>
    <w:rsid w:val="00BE3338"/>
    <w:pPr>
      <w:spacing w:before="100" w:beforeAutospacing="1" w:after="100" w:afterAutospacing="1"/>
    </w:pPr>
  </w:style>
  <w:style w:type="paragraph" w:customStyle="1" w:styleId="tovprop">
    <w:name w:val="tov_prop"/>
    <w:basedOn w:val="a7"/>
    <w:rsid w:val="00BE3338"/>
    <w:pPr>
      <w:spacing w:before="100" w:beforeAutospacing="1" w:after="100" w:afterAutospacing="1"/>
    </w:pPr>
  </w:style>
  <w:style w:type="character" w:customStyle="1" w:styleId="label">
    <w:name w:val="label"/>
    <w:rsid w:val="00BE3338"/>
  </w:style>
  <w:style w:type="paragraph" w:customStyle="1" w:styleId="jstopbutton">
    <w:name w:val="js_top_button"/>
    <w:basedOn w:val="a7"/>
    <w:rsid w:val="00BE3338"/>
    <w:pPr>
      <w:spacing w:before="100" w:beforeAutospacing="1" w:after="100" w:afterAutospacing="1"/>
    </w:pPr>
  </w:style>
  <w:style w:type="character" w:customStyle="1" w:styleId="pseudo-href">
    <w:name w:val="pseudo-href"/>
    <w:rsid w:val="00BE3338"/>
  </w:style>
  <w:style w:type="paragraph" w:customStyle="1" w:styleId="6b">
    <w:name w:val="Абзац списка6"/>
    <w:basedOn w:val="a7"/>
    <w:link w:val="ListParagraphChar1"/>
    <w:rsid w:val="00BE3338"/>
    <w:pPr>
      <w:suppressAutoHyphens/>
      <w:spacing w:after="200" w:line="276" w:lineRule="auto"/>
      <w:ind w:left="708"/>
    </w:pPr>
    <w:rPr>
      <w:rFonts w:ascii="Calibri" w:eastAsia="Calibri" w:hAnsi="Calibri"/>
      <w:sz w:val="20"/>
      <w:szCs w:val="20"/>
      <w:lang w:eastAsia="ar-SA"/>
    </w:rPr>
  </w:style>
  <w:style w:type="paragraph" w:customStyle="1" w:styleId="11f3">
    <w:name w:val="Рецензия11"/>
    <w:hidden/>
    <w:semiHidden/>
    <w:rsid w:val="00BE3338"/>
    <w:rPr>
      <w:rFonts w:eastAsia="Calibri"/>
      <w:sz w:val="24"/>
      <w:lang w:val="en-US" w:eastAsia="en-US"/>
    </w:rPr>
  </w:style>
  <w:style w:type="paragraph" w:customStyle="1" w:styleId="CharChar21">
    <w:name w:val="Char Char21"/>
    <w:basedOn w:val="a7"/>
    <w:rsid w:val="00BE3338"/>
    <w:pPr>
      <w:spacing w:after="160" w:line="240" w:lineRule="exact"/>
    </w:pPr>
    <w:rPr>
      <w:rFonts w:ascii="Tahoma" w:eastAsia="Calibri" w:hAnsi="Tahoma"/>
      <w:sz w:val="20"/>
      <w:szCs w:val="20"/>
      <w:lang w:val="en-US" w:eastAsia="en-US"/>
    </w:rPr>
  </w:style>
  <w:style w:type="character" w:customStyle="1" w:styleId="2810">
    <w:name w:val="Знак Знак281"/>
    <w:rsid w:val="00BE3338"/>
    <w:rPr>
      <w:b/>
      <w:i/>
      <w:sz w:val="26"/>
    </w:rPr>
  </w:style>
  <w:style w:type="character" w:customStyle="1" w:styleId="ListParagraphChar1">
    <w:name w:val="List Paragraph Char1"/>
    <w:aliases w:val="Bullet List Char,FooterText Char,numbered Char,Цветной список - Акцент 11 Char"/>
    <w:link w:val="6b"/>
    <w:locked/>
    <w:rsid w:val="00BE3338"/>
    <w:rPr>
      <w:rFonts w:ascii="Calibri" w:eastAsia="Calibri" w:hAnsi="Calibri"/>
      <w:lang w:eastAsia="ar-SA"/>
    </w:rPr>
  </w:style>
  <w:style w:type="paragraph" w:customStyle="1" w:styleId="79">
    <w:name w:val="Абзац списка7"/>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3ff2">
    <w:name w:val="Заголовок оглавления3"/>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227">
    <w:name w:val="Знак Знак2 Знак Знак Знак Знак2"/>
    <w:basedOn w:val="a7"/>
    <w:uiPriority w:val="99"/>
    <w:rsid w:val="00BE3338"/>
    <w:pPr>
      <w:spacing w:after="160" w:line="240" w:lineRule="exact"/>
    </w:pPr>
    <w:rPr>
      <w:rFonts w:ascii="Tahoma" w:hAnsi="Tahoma"/>
      <w:sz w:val="20"/>
      <w:szCs w:val="20"/>
      <w:lang w:val="en-US" w:eastAsia="en-US"/>
    </w:rPr>
  </w:style>
  <w:style w:type="paragraph" w:customStyle="1" w:styleId="87">
    <w:name w:val="Абзац списка8"/>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4f7">
    <w:name w:val="Заголовок оглавления4"/>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d">
    <w:name w:val="Без интервала5"/>
    <w:rsid w:val="00BE3338"/>
    <w:rPr>
      <w:rFonts w:ascii="Calibri" w:eastAsia="Calibri" w:hAnsi="Calibri"/>
      <w:sz w:val="22"/>
      <w:szCs w:val="22"/>
      <w:lang w:eastAsia="en-US"/>
    </w:rPr>
  </w:style>
  <w:style w:type="paragraph" w:customStyle="1" w:styleId="214">
    <w:name w:val="Знак Знак2 Знак Знак Знак Знак1"/>
    <w:basedOn w:val="a7"/>
    <w:rsid w:val="00BE3338"/>
    <w:pPr>
      <w:spacing w:after="160" w:line="240" w:lineRule="exact"/>
    </w:pPr>
    <w:rPr>
      <w:rFonts w:ascii="Tahoma" w:hAnsi="Tahoma"/>
      <w:sz w:val="20"/>
      <w:szCs w:val="20"/>
      <w:lang w:val="en-US" w:eastAsia="en-US"/>
    </w:rPr>
  </w:style>
  <w:style w:type="paragraph" w:customStyle="1" w:styleId="97">
    <w:name w:val="Абзац списка9"/>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e">
    <w:name w:val="Заголовок оглавления5"/>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c">
    <w:name w:val="Без интервала6"/>
    <w:rsid w:val="00BE3338"/>
    <w:rPr>
      <w:rFonts w:ascii="Calibri" w:eastAsia="Calibri" w:hAnsi="Calibri"/>
      <w:sz w:val="22"/>
      <w:szCs w:val="22"/>
      <w:lang w:eastAsia="en-US"/>
    </w:rPr>
  </w:style>
  <w:style w:type="paragraph" w:customStyle="1" w:styleId="233">
    <w:name w:val="Знак Знак2 Знак Знак Знак Знак3"/>
    <w:basedOn w:val="a7"/>
    <w:rsid w:val="00BE3338"/>
    <w:pPr>
      <w:spacing w:after="160" w:line="240" w:lineRule="exact"/>
    </w:pPr>
    <w:rPr>
      <w:rFonts w:ascii="Tahoma" w:hAnsi="Tahoma"/>
      <w:sz w:val="20"/>
      <w:szCs w:val="20"/>
      <w:lang w:val="en-US" w:eastAsia="en-US"/>
    </w:rPr>
  </w:style>
  <w:style w:type="paragraph" w:customStyle="1" w:styleId="102">
    <w:name w:val="Абзац списка10"/>
    <w:basedOn w:val="a7"/>
    <w:rsid w:val="00BE3338"/>
    <w:pPr>
      <w:suppressAutoHyphens/>
      <w:spacing w:after="200" w:line="276" w:lineRule="auto"/>
      <w:ind w:left="708"/>
    </w:pPr>
    <w:rPr>
      <w:rFonts w:ascii="Calibri" w:eastAsia="Calibri" w:hAnsi="Calibri"/>
      <w:sz w:val="20"/>
      <w:szCs w:val="20"/>
      <w:lang w:eastAsia="ar-SA"/>
    </w:rPr>
  </w:style>
  <w:style w:type="paragraph" w:customStyle="1" w:styleId="5f">
    <w:name w:val="Рецензия5"/>
    <w:hidden/>
    <w:semiHidden/>
    <w:rsid w:val="00BE3338"/>
    <w:rPr>
      <w:rFonts w:eastAsia="Calibri"/>
      <w:sz w:val="24"/>
      <w:szCs w:val="24"/>
    </w:rPr>
  </w:style>
  <w:style w:type="paragraph" w:customStyle="1" w:styleId="6d">
    <w:name w:val="Заголовок оглавления6"/>
    <w:basedOn w:val="16"/>
    <w:next w:val="a7"/>
    <w:rsid w:val="00BE3338"/>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a">
    <w:name w:val="Без интервала7"/>
    <w:rsid w:val="00BE3338"/>
    <w:rPr>
      <w:rFonts w:ascii="Calibri" w:eastAsia="Calibri" w:hAnsi="Calibri"/>
      <w:sz w:val="22"/>
      <w:szCs w:val="22"/>
      <w:lang w:eastAsia="en-US"/>
    </w:rPr>
  </w:style>
  <w:style w:type="paragraph" w:customStyle="1" w:styleId="241">
    <w:name w:val="Знак Знак2 Знак Знак Знак Знак4"/>
    <w:basedOn w:val="a7"/>
    <w:rsid w:val="00BE3338"/>
    <w:pPr>
      <w:spacing w:after="160" w:line="240" w:lineRule="exact"/>
    </w:pPr>
    <w:rPr>
      <w:rFonts w:ascii="Tahoma" w:hAnsi="Tahoma"/>
      <w:sz w:val="20"/>
      <w:szCs w:val="20"/>
      <w:lang w:val="en-US" w:eastAsia="en-US"/>
    </w:rPr>
  </w:style>
  <w:style w:type="paragraph" w:customStyle="1" w:styleId="510">
    <w:name w:val="Знак Знак51"/>
    <w:basedOn w:val="a7"/>
    <w:rsid w:val="00BE3338"/>
    <w:pPr>
      <w:spacing w:after="160" w:line="240" w:lineRule="exact"/>
    </w:pPr>
    <w:rPr>
      <w:rFonts w:ascii="Tahoma" w:hAnsi="Tahoma"/>
      <w:sz w:val="20"/>
      <w:szCs w:val="20"/>
      <w:lang w:val="en-US" w:eastAsia="en-US"/>
    </w:rPr>
  </w:style>
  <w:style w:type="paragraph" w:customStyle="1" w:styleId="11f4">
    <w:name w:val="Без интервала11"/>
    <w:qFormat/>
    <w:rsid w:val="00BE3338"/>
    <w:rPr>
      <w:rFonts w:ascii="Calibri" w:hAnsi="Calibri" w:cs="Calibri"/>
      <w:sz w:val="22"/>
      <w:szCs w:val="22"/>
      <w:lang w:eastAsia="en-US"/>
    </w:rPr>
  </w:style>
  <w:style w:type="paragraph" w:styleId="2ff7">
    <w:name w:val="Quote"/>
    <w:basedOn w:val="a7"/>
    <w:next w:val="a7"/>
    <w:link w:val="2ff8"/>
    <w:uiPriority w:val="29"/>
    <w:qFormat/>
    <w:rsid w:val="00BE3338"/>
    <w:pPr>
      <w:jc w:val="both"/>
    </w:pPr>
    <w:rPr>
      <w:rFonts w:eastAsia="Calibri"/>
      <w:i/>
      <w:iCs/>
      <w:color w:val="000000"/>
    </w:rPr>
  </w:style>
  <w:style w:type="character" w:customStyle="1" w:styleId="2ff8">
    <w:name w:val="Цитата 2 Знак"/>
    <w:link w:val="2ff7"/>
    <w:uiPriority w:val="29"/>
    <w:rsid w:val="00BE3338"/>
    <w:rPr>
      <w:rFonts w:eastAsia="Calibri"/>
      <w:i/>
      <w:iCs/>
      <w:color w:val="000000"/>
      <w:sz w:val="24"/>
      <w:szCs w:val="24"/>
    </w:rPr>
  </w:style>
  <w:style w:type="paragraph" w:customStyle="1" w:styleId="127">
    <w:name w:val="Абзац списка12"/>
    <w:basedOn w:val="a7"/>
    <w:rsid w:val="00BE3338"/>
    <w:pPr>
      <w:ind w:left="720"/>
      <w:contextualSpacing/>
      <w:jc w:val="both"/>
    </w:pPr>
    <w:rPr>
      <w:rFonts w:eastAsia="Calibri"/>
    </w:rPr>
  </w:style>
  <w:style w:type="paragraph" w:customStyle="1" w:styleId="137">
    <w:name w:val="Абзац списка13"/>
    <w:basedOn w:val="a7"/>
    <w:rsid w:val="00BE3338"/>
    <w:pPr>
      <w:ind w:left="720"/>
      <w:contextualSpacing/>
      <w:jc w:val="both"/>
    </w:pPr>
    <w:rPr>
      <w:rFonts w:eastAsia="Calibri"/>
    </w:rPr>
  </w:style>
  <w:style w:type="paragraph" w:customStyle="1" w:styleId="142">
    <w:name w:val="Абзац списка14"/>
    <w:basedOn w:val="a7"/>
    <w:rsid w:val="00BE3338"/>
    <w:pPr>
      <w:ind w:left="720"/>
      <w:contextualSpacing/>
      <w:jc w:val="both"/>
    </w:pPr>
    <w:rPr>
      <w:rFonts w:eastAsia="Calibri"/>
    </w:rPr>
  </w:style>
  <w:style w:type="paragraph" w:customStyle="1" w:styleId="5f0">
    <w:name w:val="Знак Знак5 Знак Знак Знак Знак Знак Знак"/>
    <w:basedOn w:val="a7"/>
    <w:rsid w:val="00BE3338"/>
    <w:pPr>
      <w:spacing w:after="160" w:line="240" w:lineRule="exact"/>
    </w:pPr>
    <w:rPr>
      <w:rFonts w:ascii="Tahoma" w:hAnsi="Tahoma"/>
      <w:sz w:val="20"/>
      <w:szCs w:val="20"/>
      <w:lang w:val="en-US" w:eastAsia="en-US"/>
    </w:rPr>
  </w:style>
  <w:style w:type="character" w:customStyle="1" w:styleId="product-spec-itemname-inner">
    <w:name w:val="product-spec-item__name-inner"/>
    <w:rsid w:val="00BE3338"/>
  </w:style>
  <w:style w:type="character" w:customStyle="1" w:styleId="product-spec-itemvalue-inner">
    <w:name w:val="product-spec-item__value-inner"/>
    <w:rsid w:val="00BE3338"/>
  </w:style>
  <w:style w:type="paragraph" w:customStyle="1" w:styleId="151">
    <w:name w:val="Абзац списка15"/>
    <w:basedOn w:val="a7"/>
    <w:rsid w:val="00BE3338"/>
    <w:pPr>
      <w:ind w:left="720"/>
      <w:contextualSpacing/>
      <w:jc w:val="both"/>
    </w:pPr>
    <w:rPr>
      <w:rFonts w:eastAsia="Calibri"/>
    </w:rPr>
  </w:style>
  <w:style w:type="paragraph" w:customStyle="1" w:styleId="88">
    <w:name w:val="Без интервала8"/>
    <w:rsid w:val="00BE3338"/>
    <w:rPr>
      <w:rFonts w:ascii="Calibri" w:hAnsi="Calibri"/>
      <w:sz w:val="22"/>
      <w:szCs w:val="22"/>
      <w:lang w:eastAsia="en-US"/>
    </w:rPr>
  </w:style>
  <w:style w:type="paragraph" w:customStyle="1" w:styleId="98">
    <w:name w:val="Без интервала9"/>
    <w:rsid w:val="00BE3338"/>
    <w:rPr>
      <w:rFonts w:ascii="Calibri" w:eastAsia="Calibri" w:hAnsi="Calibri"/>
      <w:sz w:val="22"/>
      <w:szCs w:val="22"/>
      <w:lang w:eastAsia="en-US"/>
    </w:rPr>
  </w:style>
  <w:style w:type="character" w:customStyle="1" w:styleId="person-appointment-title">
    <w:name w:val="person-appointment-title"/>
    <w:rsid w:val="00BE3338"/>
  </w:style>
  <w:style w:type="paragraph" w:customStyle="1" w:styleId="103">
    <w:name w:val="Без интервала10"/>
    <w:rsid w:val="00BE3338"/>
    <w:rPr>
      <w:rFonts w:ascii="Calibri" w:hAnsi="Calibri"/>
      <w:sz w:val="22"/>
      <w:szCs w:val="22"/>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BE3338"/>
    <w:rPr>
      <w:rFonts w:ascii="Cambria" w:eastAsia="Times New Roman" w:hAnsi="Cambria" w:cs="Times New Roman"/>
      <w:b/>
      <w:bCs/>
      <w:color w:val="4F81BD"/>
      <w:sz w:val="26"/>
      <w:szCs w:val="26"/>
    </w:rPr>
  </w:style>
  <w:style w:type="paragraph" w:customStyle="1" w:styleId="234">
    <w:name w:val="Абзац списка23"/>
    <w:basedOn w:val="a7"/>
    <w:uiPriority w:val="99"/>
    <w:rsid w:val="00BE3338"/>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BE3338"/>
    <w:rPr>
      <w:sz w:val="24"/>
      <w:szCs w:val="24"/>
      <w:lang w:val="ru-RU" w:eastAsia="ru-RU" w:bidi="ar-SA"/>
    </w:rPr>
  </w:style>
  <w:style w:type="character" w:customStyle="1" w:styleId="182">
    <w:name w:val="Знак Знак182"/>
    <w:locked/>
    <w:rsid w:val="00BE3338"/>
    <w:rPr>
      <w:sz w:val="24"/>
      <w:szCs w:val="24"/>
      <w:lang w:val="ru-RU" w:eastAsia="ru-RU" w:bidi="ar-SA"/>
    </w:rPr>
  </w:style>
  <w:style w:type="character" w:customStyle="1" w:styleId="1420">
    <w:name w:val="Знак Знак142"/>
    <w:locked/>
    <w:rsid w:val="00BE3338"/>
    <w:rPr>
      <w:color w:val="000000"/>
      <w:spacing w:val="13"/>
      <w:sz w:val="22"/>
      <w:lang w:val="ru-RU" w:eastAsia="ru-RU"/>
    </w:rPr>
  </w:style>
  <w:style w:type="character" w:customStyle="1" w:styleId="171">
    <w:name w:val="Знак Знак171"/>
    <w:locked/>
    <w:rsid w:val="00BE3338"/>
    <w:rPr>
      <w:rFonts w:ascii="Times New Roman" w:hAnsi="Times New Roman" w:cs="Times New Roman" w:hint="default"/>
      <w:sz w:val="24"/>
      <w:szCs w:val="24"/>
      <w:lang w:val="ru-RU" w:eastAsia="ru-RU" w:bidi="ar-SA"/>
    </w:rPr>
  </w:style>
  <w:style w:type="character" w:customStyle="1" w:styleId="1510">
    <w:name w:val="Знак Знак151"/>
    <w:locked/>
    <w:rsid w:val="00BE3338"/>
    <w:rPr>
      <w:rFonts w:ascii="Times New Roman" w:hAnsi="Times New Roman" w:cs="Times New Roman" w:hint="default"/>
      <w:sz w:val="24"/>
      <w:szCs w:val="24"/>
      <w:lang w:val="ru-RU" w:eastAsia="ru-RU" w:bidi="ar-SA"/>
    </w:rPr>
  </w:style>
  <w:style w:type="character" w:customStyle="1" w:styleId="1116">
    <w:name w:val="Знак Знак111"/>
    <w:locked/>
    <w:rsid w:val="00BE3338"/>
    <w:rPr>
      <w:rFonts w:ascii="Tahoma" w:hAnsi="Tahoma" w:cs="Tahoma" w:hint="default"/>
      <w:sz w:val="16"/>
      <w:szCs w:val="16"/>
      <w:lang w:val="ru-RU" w:eastAsia="ru-RU" w:bidi="ar-SA"/>
    </w:rPr>
  </w:style>
  <w:style w:type="character" w:customStyle="1" w:styleId="201">
    <w:name w:val="Знак Знак201"/>
    <w:rsid w:val="00BE3338"/>
    <w:rPr>
      <w:b/>
      <w:bCs/>
      <w:sz w:val="28"/>
      <w:szCs w:val="24"/>
    </w:rPr>
  </w:style>
  <w:style w:type="character" w:customStyle="1" w:styleId="1910">
    <w:name w:val="Знак Знак191"/>
    <w:rsid w:val="00BE3338"/>
    <w:rPr>
      <w:rFonts w:ascii="Times New Roman" w:eastAsia="Times New Roman" w:hAnsi="Times New Roman" w:cs="Times New Roman" w:hint="default"/>
      <w:i/>
      <w:iCs w:val="0"/>
      <w:szCs w:val="20"/>
    </w:rPr>
  </w:style>
  <w:style w:type="character" w:customStyle="1" w:styleId="162">
    <w:name w:val="Знак Знак162"/>
    <w:rsid w:val="00BE3338"/>
    <w:rPr>
      <w:rFonts w:ascii="Times New Roman" w:eastAsia="Times New Roman" w:hAnsi="Times New Roman" w:cs="Times New Roman" w:hint="default"/>
      <w:sz w:val="24"/>
      <w:szCs w:val="24"/>
    </w:rPr>
  </w:style>
  <w:style w:type="character" w:customStyle="1" w:styleId="1ffff1">
    <w:name w:val="Знак Знак Знак1"/>
    <w:rsid w:val="00BE3338"/>
    <w:rPr>
      <w:rFonts w:ascii="Times New Roman" w:eastAsia="Times New Roman" w:hAnsi="Times New Roman" w:cs="Times New Roman" w:hint="default"/>
      <w:sz w:val="24"/>
      <w:szCs w:val="24"/>
    </w:rPr>
  </w:style>
  <w:style w:type="character" w:customStyle="1" w:styleId="1310">
    <w:name w:val="Знак Знак131"/>
    <w:rsid w:val="00BE3338"/>
    <w:rPr>
      <w:rFonts w:ascii="Times New Roman" w:eastAsia="Times New Roman" w:hAnsi="Times New Roman" w:cs="Times New Roman" w:hint="default"/>
      <w:sz w:val="20"/>
      <w:szCs w:val="20"/>
      <w:lang w:eastAsia="ru-RU"/>
    </w:rPr>
  </w:style>
  <w:style w:type="character" w:customStyle="1" w:styleId="1210">
    <w:name w:val="Знак Знак121"/>
    <w:rsid w:val="00BE3338"/>
    <w:rPr>
      <w:rFonts w:ascii="Courier New" w:eastAsia="Times New Roman" w:hAnsi="Courier New" w:cs="Times New Roman" w:hint="default"/>
      <w:sz w:val="20"/>
      <w:szCs w:val="20"/>
      <w:lang w:eastAsia="ru-RU"/>
    </w:rPr>
  </w:style>
  <w:style w:type="character" w:customStyle="1" w:styleId="711">
    <w:name w:val="Знак Знак71"/>
    <w:rsid w:val="00BE3338"/>
    <w:rPr>
      <w:rFonts w:ascii="Times New Roman" w:eastAsia="Times New Roman" w:hAnsi="Times New Roman" w:cs="Times New Roman" w:hint="default"/>
      <w:sz w:val="24"/>
      <w:szCs w:val="24"/>
      <w:lang w:eastAsia="ru-RU"/>
    </w:rPr>
  </w:style>
  <w:style w:type="character" w:customStyle="1" w:styleId="613">
    <w:name w:val="Знак Знак61"/>
    <w:rsid w:val="00BE3338"/>
    <w:rPr>
      <w:rFonts w:ascii="Arial" w:eastAsia="Times New Roman" w:hAnsi="Arial" w:cs="Arial" w:hint="default"/>
      <w:vanish/>
      <w:webHidden w:val="0"/>
      <w:sz w:val="16"/>
      <w:szCs w:val="16"/>
      <w:lang w:eastAsia="ru-RU"/>
      <w:specVanish w:val="0"/>
    </w:rPr>
  </w:style>
  <w:style w:type="character" w:customStyle="1" w:styleId="411">
    <w:name w:val="Знак Знак41"/>
    <w:rsid w:val="00BE3338"/>
    <w:rPr>
      <w:rFonts w:ascii="Times New Roman" w:eastAsia="Times New Roman" w:hAnsi="Times New Roman" w:cs="Times New Roman" w:hint="default"/>
      <w:sz w:val="24"/>
      <w:szCs w:val="24"/>
      <w:lang w:eastAsia="ru-RU"/>
    </w:rPr>
  </w:style>
  <w:style w:type="character" w:customStyle="1" w:styleId="2100">
    <w:name w:val="Знак Знак210"/>
    <w:rsid w:val="00BE3338"/>
    <w:rPr>
      <w:rFonts w:ascii="Times New Roman" w:eastAsia="Times New Roman" w:hAnsi="Times New Roman" w:cs="Times New Roman" w:hint="default"/>
      <w:sz w:val="24"/>
      <w:szCs w:val="20"/>
      <w:lang w:eastAsia="ru-RU"/>
    </w:rPr>
  </w:style>
  <w:style w:type="character" w:customStyle="1" w:styleId="271">
    <w:name w:val="Знак Знак271"/>
    <w:rsid w:val="00BE3338"/>
    <w:rPr>
      <w:lang w:val="ru-RU" w:eastAsia="ru-RU" w:bidi="ar-SA"/>
    </w:rPr>
  </w:style>
  <w:style w:type="character" w:customStyle="1" w:styleId="261">
    <w:name w:val="Знак Знак261"/>
    <w:locked/>
    <w:rsid w:val="00BE3338"/>
    <w:rPr>
      <w:sz w:val="24"/>
      <w:szCs w:val="24"/>
      <w:lang w:val="ru-RU" w:eastAsia="ru-RU" w:bidi="ar-SA"/>
    </w:rPr>
  </w:style>
  <w:style w:type="character" w:customStyle="1" w:styleId="251">
    <w:name w:val="Знак Знак251"/>
    <w:locked/>
    <w:rsid w:val="00BE3338"/>
    <w:rPr>
      <w:sz w:val="16"/>
      <w:szCs w:val="16"/>
      <w:lang w:val="ru-RU" w:eastAsia="ru-RU" w:bidi="ar-SA"/>
    </w:rPr>
  </w:style>
  <w:style w:type="character" w:customStyle="1" w:styleId="2210">
    <w:name w:val="Знак Знак221"/>
    <w:locked/>
    <w:rsid w:val="00BE3338"/>
    <w:rPr>
      <w:sz w:val="24"/>
      <w:szCs w:val="24"/>
    </w:rPr>
  </w:style>
  <w:style w:type="character" w:customStyle="1" w:styleId="291">
    <w:name w:val="Знак Знак291"/>
    <w:locked/>
    <w:rsid w:val="00BE3338"/>
    <w:rPr>
      <w:sz w:val="22"/>
      <w:lang w:val="ru-RU" w:eastAsia="ru-RU" w:bidi="ar-SA"/>
    </w:rPr>
  </w:style>
  <w:style w:type="character" w:customStyle="1" w:styleId="2410">
    <w:name w:val="Знак Знак241"/>
    <w:locked/>
    <w:rsid w:val="00BE3338"/>
    <w:rPr>
      <w:rFonts w:ascii="Tahoma" w:hAnsi="Tahoma" w:cs="Tahoma" w:hint="default"/>
      <w:lang w:val="ru-RU" w:eastAsia="ru-RU" w:bidi="ar-SA"/>
    </w:rPr>
  </w:style>
  <w:style w:type="character" w:customStyle="1" w:styleId="2110">
    <w:name w:val="Знак Знак211"/>
    <w:locked/>
    <w:rsid w:val="00BE3338"/>
    <w:rPr>
      <w:sz w:val="16"/>
      <w:szCs w:val="16"/>
    </w:rPr>
  </w:style>
  <w:style w:type="numbering" w:customStyle="1" w:styleId="1117">
    <w:name w:val="Нет списка111"/>
    <w:next w:val="aa"/>
    <w:uiPriority w:val="99"/>
    <w:semiHidden/>
    <w:unhideWhenUsed/>
    <w:rsid w:val="00BE3338"/>
  </w:style>
  <w:style w:type="numbering" w:customStyle="1" w:styleId="216">
    <w:name w:val="Нет списка21"/>
    <w:next w:val="aa"/>
    <w:uiPriority w:val="99"/>
    <w:semiHidden/>
    <w:unhideWhenUsed/>
    <w:rsid w:val="00BE3338"/>
  </w:style>
  <w:style w:type="character" w:customStyle="1" w:styleId="person-appointment-title1">
    <w:name w:val="person-appointment-title1"/>
    <w:rsid w:val="00BE3338"/>
    <w:rPr>
      <w:b/>
      <w:bCs/>
    </w:rPr>
  </w:style>
  <w:style w:type="paragraph" w:customStyle="1" w:styleId="FE424C04BE0343D89C932242135A4974">
    <w:name w:val="FE424C04BE0343D89C932242135A4974"/>
    <w:rsid w:val="00BE3338"/>
    <w:pPr>
      <w:spacing w:after="200" w:line="276" w:lineRule="auto"/>
    </w:pPr>
    <w:rPr>
      <w:rFonts w:ascii="Calibri" w:hAnsi="Calibri"/>
      <w:sz w:val="22"/>
      <w:szCs w:val="22"/>
    </w:rPr>
  </w:style>
  <w:style w:type="paragraph" w:customStyle="1" w:styleId="3ff3">
    <w:name w:val="Основной текст3"/>
    <w:basedOn w:val="a7"/>
    <w:rsid w:val="00BE3338"/>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BE3338"/>
  </w:style>
  <w:style w:type="paragraph" w:customStyle="1" w:styleId="41">
    <w:name w:val="Заголовок 4 АД"/>
    <w:basedOn w:val="a7"/>
    <w:rsid w:val="00BE3338"/>
    <w:pPr>
      <w:widowControl w:val="0"/>
      <w:numPr>
        <w:numId w:val="44"/>
      </w:numPr>
      <w:autoSpaceDE w:val="0"/>
      <w:autoSpaceDN w:val="0"/>
      <w:adjustRightInd w:val="0"/>
    </w:pPr>
    <w:rPr>
      <w:sz w:val="20"/>
      <w:szCs w:val="20"/>
    </w:rPr>
  </w:style>
  <w:style w:type="character" w:customStyle="1" w:styleId="2ff3">
    <w:name w:val="Основной текст (2)_"/>
    <w:link w:val="2ff2"/>
    <w:rsid w:val="00BE3338"/>
    <w:rPr>
      <w:rFonts w:ascii="Arial Unicode MS" w:eastAsia="Arial Unicode MS" w:hAnsi="Arial Unicode MS" w:cs="Arial Unicode MS"/>
      <w:color w:val="000000"/>
      <w:kern w:val="1"/>
      <w:sz w:val="24"/>
      <w:szCs w:val="24"/>
      <w:lang w:eastAsia="ar-SA"/>
    </w:rPr>
  </w:style>
  <w:style w:type="character" w:customStyle="1" w:styleId="5f1">
    <w:name w:val="Заголовок №5_"/>
    <w:link w:val="5f2"/>
    <w:rsid w:val="00BE3338"/>
    <w:rPr>
      <w:sz w:val="23"/>
      <w:szCs w:val="23"/>
      <w:shd w:val="clear" w:color="auto" w:fill="FFFFFF"/>
    </w:rPr>
  </w:style>
  <w:style w:type="character" w:customStyle="1" w:styleId="affffffffffc">
    <w:name w:val="Основной текст + Полужирный"/>
    <w:rsid w:val="00BE3338"/>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2">
    <w:name w:val="Заголовок №5"/>
    <w:basedOn w:val="a7"/>
    <w:link w:val="5f1"/>
    <w:rsid w:val="00BE3338"/>
    <w:pPr>
      <w:shd w:val="clear" w:color="auto" w:fill="FFFFFF"/>
      <w:spacing w:before="240" w:after="60" w:line="0" w:lineRule="atLeast"/>
      <w:jc w:val="both"/>
      <w:outlineLvl w:val="4"/>
    </w:pPr>
    <w:rPr>
      <w:sz w:val="23"/>
      <w:szCs w:val="23"/>
    </w:rPr>
  </w:style>
  <w:style w:type="table" w:customStyle="1" w:styleId="3ff4">
    <w:name w:val="Сетка таблицы3"/>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8">
    <w:name w:val="Сетка таблицы4"/>
    <w:basedOn w:val="a9"/>
    <w:next w:val="affffff2"/>
    <w:locked/>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a"/>
    <w:uiPriority w:val="99"/>
    <w:semiHidden/>
    <w:unhideWhenUsed/>
    <w:rsid w:val="00BE3338"/>
  </w:style>
  <w:style w:type="numbering" w:customStyle="1" w:styleId="128">
    <w:name w:val="Нет списка12"/>
    <w:next w:val="aa"/>
    <w:uiPriority w:val="99"/>
    <w:semiHidden/>
    <w:unhideWhenUsed/>
    <w:rsid w:val="00BE3338"/>
  </w:style>
  <w:style w:type="table" w:customStyle="1" w:styleId="5f3">
    <w:name w:val="Сетка таблицы5"/>
    <w:basedOn w:val="a9"/>
    <w:next w:val="affffff2"/>
    <w:rsid w:val="00BE3338"/>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9"/>
    <w:next w:val="affffff2"/>
    <w:uiPriority w:val="59"/>
    <w:rsid w:val="00BE33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7"/>
    <w:rsid w:val="00BE3338"/>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7"/>
    <w:rsid w:val="00BE333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7"/>
    <w:rsid w:val="00BE333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a"/>
    <w:semiHidden/>
    <w:unhideWhenUsed/>
    <w:rsid w:val="00BE3338"/>
  </w:style>
  <w:style w:type="numbering" w:customStyle="1" w:styleId="138">
    <w:name w:val="Нет списка13"/>
    <w:next w:val="aa"/>
    <w:uiPriority w:val="99"/>
    <w:semiHidden/>
    <w:unhideWhenUsed/>
    <w:rsid w:val="00BE3338"/>
  </w:style>
  <w:style w:type="paragraph" w:customStyle="1" w:styleId="144">
    <w:name w:val="Обычный14"/>
    <w:rsid w:val="00BE3338"/>
    <w:pPr>
      <w:widowControl w:val="0"/>
      <w:ind w:firstLine="400"/>
      <w:jc w:val="both"/>
    </w:pPr>
    <w:rPr>
      <w:snapToGrid w:val="0"/>
      <w:sz w:val="24"/>
    </w:rPr>
  </w:style>
  <w:style w:type="paragraph" w:customStyle="1" w:styleId="145">
    <w:name w:val="Текст14"/>
    <w:basedOn w:val="a7"/>
    <w:rsid w:val="00BE3338"/>
    <w:pPr>
      <w:spacing w:line="360" w:lineRule="auto"/>
      <w:ind w:firstLine="720"/>
      <w:jc w:val="both"/>
    </w:pPr>
    <w:rPr>
      <w:sz w:val="28"/>
      <w:szCs w:val="20"/>
    </w:rPr>
  </w:style>
  <w:style w:type="table" w:customStyle="1" w:styleId="7c">
    <w:name w:val="Сетка таблицы7"/>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BE3338"/>
    <w:pPr>
      <w:ind w:firstLine="709"/>
      <w:jc w:val="center"/>
    </w:pPr>
    <w:rPr>
      <w:rFonts w:ascii="Arial" w:hAnsi="Arial"/>
      <w:sz w:val="24"/>
      <w:lang w:val="en-AU" w:eastAsia="en-US"/>
    </w:rPr>
  </w:style>
  <w:style w:type="paragraph" w:customStyle="1" w:styleId="1CharChar5">
    <w:name w:val="Знак1 Char Char5"/>
    <w:basedOn w:val="a7"/>
    <w:rsid w:val="00BE3338"/>
    <w:pPr>
      <w:spacing w:after="160" w:line="240" w:lineRule="exact"/>
      <w:ind w:firstLine="709"/>
      <w:jc w:val="center"/>
    </w:pPr>
    <w:rPr>
      <w:rFonts w:ascii="Tahoma" w:hAnsi="Tahoma"/>
      <w:sz w:val="20"/>
      <w:szCs w:val="20"/>
      <w:lang w:val="en-US" w:eastAsia="en-US"/>
    </w:rPr>
  </w:style>
  <w:style w:type="paragraph" w:customStyle="1" w:styleId="146">
    <w:name w:val="Знак Знак Знак Знак Знак Знак Знак Знак Знак Знак Знак Знак Знак Знак Знак Знак Знак Знак1 Знак4"/>
    <w:basedOn w:val="a7"/>
    <w:rsid w:val="00BE3338"/>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7"/>
    <w:rsid w:val="00BE3338"/>
    <w:pPr>
      <w:spacing w:after="160" w:line="240" w:lineRule="exact"/>
      <w:ind w:firstLine="709"/>
      <w:jc w:val="center"/>
    </w:pPr>
    <w:rPr>
      <w:rFonts w:ascii="Tahoma" w:hAnsi="Tahoma"/>
      <w:sz w:val="20"/>
      <w:szCs w:val="20"/>
      <w:lang w:val="en-US" w:eastAsia="en-US"/>
    </w:rPr>
  </w:style>
  <w:style w:type="numbering" w:customStyle="1" w:styleId="1120">
    <w:name w:val="Нет списка112"/>
    <w:next w:val="aa"/>
    <w:uiPriority w:val="99"/>
    <w:semiHidden/>
    <w:unhideWhenUsed/>
    <w:rsid w:val="00BE3338"/>
  </w:style>
  <w:style w:type="paragraph" w:customStyle="1" w:styleId="217">
    <w:name w:val="Без интервала21"/>
    <w:rsid w:val="00BE3338"/>
    <w:rPr>
      <w:rFonts w:eastAsia="Calibri"/>
      <w:sz w:val="24"/>
      <w:szCs w:val="24"/>
    </w:rPr>
  </w:style>
  <w:style w:type="character" w:customStyle="1" w:styleId="1ffff2">
    <w:name w:val="Основной текст с отступом Знак1"/>
    <w:uiPriority w:val="99"/>
    <w:rsid w:val="00BE3338"/>
    <w:rPr>
      <w:rFonts w:ascii="Times New Roman" w:eastAsia="Times New Roman" w:hAnsi="Times New Roman"/>
      <w:sz w:val="28"/>
      <w:szCs w:val="24"/>
    </w:rPr>
  </w:style>
  <w:style w:type="numbering" w:customStyle="1" w:styleId="11110">
    <w:name w:val="Нет списка1111"/>
    <w:next w:val="aa"/>
    <w:semiHidden/>
    <w:unhideWhenUsed/>
    <w:rsid w:val="00BE3338"/>
  </w:style>
  <w:style w:type="numbering" w:customStyle="1" w:styleId="228">
    <w:name w:val="Нет списка22"/>
    <w:next w:val="aa"/>
    <w:uiPriority w:val="99"/>
    <w:semiHidden/>
    <w:unhideWhenUsed/>
    <w:rsid w:val="00BE3338"/>
  </w:style>
  <w:style w:type="numbering" w:customStyle="1" w:styleId="316">
    <w:name w:val="Нет списка31"/>
    <w:next w:val="aa"/>
    <w:uiPriority w:val="99"/>
    <w:semiHidden/>
    <w:unhideWhenUsed/>
    <w:rsid w:val="00BE3338"/>
  </w:style>
  <w:style w:type="table" w:customStyle="1" w:styleId="11f5">
    <w:name w:val="Сетка таблицы1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40">
    <w:name w:val="Знак Знак94"/>
    <w:locked/>
    <w:rsid w:val="00BE3338"/>
    <w:rPr>
      <w:sz w:val="24"/>
      <w:szCs w:val="24"/>
      <w:lang w:val="ru-RU" w:eastAsia="ru-RU" w:bidi="ar-SA"/>
    </w:rPr>
  </w:style>
  <w:style w:type="paragraph" w:customStyle="1" w:styleId="7d">
    <w:name w:val="Знак Знак Знак Знак Знак Знак Знак Знак Знак Знак7"/>
    <w:basedOn w:val="a7"/>
    <w:rsid w:val="00BE3338"/>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BE3338"/>
    <w:rPr>
      <w:sz w:val="24"/>
      <w:szCs w:val="24"/>
      <w:lang w:val="ru-RU" w:eastAsia="ru-RU" w:bidi="ar-SA"/>
    </w:rPr>
  </w:style>
  <w:style w:type="table" w:customStyle="1" w:styleId="-111">
    <w:name w:val="Таблица-список 11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1">
    <w:name w:val="1 / 1.1 / 1.1.1111"/>
    <w:basedOn w:val="aa"/>
    <w:next w:val="111111"/>
    <w:rsid w:val="00BE3338"/>
  </w:style>
  <w:style w:type="numbering" w:customStyle="1" w:styleId="412">
    <w:name w:val="Нет списка41"/>
    <w:next w:val="aa"/>
    <w:uiPriority w:val="99"/>
    <w:semiHidden/>
    <w:unhideWhenUsed/>
    <w:rsid w:val="00BE3338"/>
  </w:style>
  <w:style w:type="numbering" w:customStyle="1" w:styleId="1111">
    <w:name w:val="Текущий список1111"/>
    <w:rsid w:val="00BE3338"/>
    <w:pPr>
      <w:numPr>
        <w:numId w:val="49"/>
      </w:numPr>
    </w:pPr>
  </w:style>
  <w:style w:type="numbering" w:customStyle="1" w:styleId="511">
    <w:name w:val="Нет списка51"/>
    <w:next w:val="aa"/>
    <w:uiPriority w:val="99"/>
    <w:semiHidden/>
    <w:unhideWhenUsed/>
    <w:rsid w:val="00BE3338"/>
  </w:style>
  <w:style w:type="table" w:customStyle="1" w:styleId="218">
    <w:name w:val="Сетка таблицы21"/>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a"/>
    <w:uiPriority w:val="99"/>
    <w:semiHidden/>
    <w:unhideWhenUsed/>
    <w:rsid w:val="00BE3338"/>
  </w:style>
  <w:style w:type="numbering" w:customStyle="1" w:styleId="89">
    <w:name w:val="Нет списка8"/>
    <w:next w:val="aa"/>
    <w:uiPriority w:val="99"/>
    <w:semiHidden/>
    <w:unhideWhenUsed/>
    <w:rsid w:val="00BE3338"/>
  </w:style>
  <w:style w:type="table" w:customStyle="1" w:styleId="8a">
    <w:name w:val="Сетка таблицы8"/>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BE3338"/>
  </w:style>
  <w:style w:type="numbering" w:customStyle="1" w:styleId="147">
    <w:name w:val="Нет списка14"/>
    <w:next w:val="aa"/>
    <w:uiPriority w:val="99"/>
    <w:semiHidden/>
    <w:unhideWhenUsed/>
    <w:rsid w:val="00BE3338"/>
  </w:style>
  <w:style w:type="table" w:customStyle="1" w:styleId="-15">
    <w:name w:val="Таблица-список 15"/>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a"/>
    <w:uiPriority w:val="99"/>
    <w:semiHidden/>
    <w:unhideWhenUsed/>
    <w:rsid w:val="00BE3338"/>
  </w:style>
  <w:style w:type="numbering" w:customStyle="1" w:styleId="235">
    <w:name w:val="Нет списка23"/>
    <w:next w:val="aa"/>
    <w:uiPriority w:val="99"/>
    <w:semiHidden/>
    <w:unhideWhenUsed/>
    <w:rsid w:val="00BE3338"/>
  </w:style>
  <w:style w:type="numbering" w:customStyle="1" w:styleId="320">
    <w:name w:val="Нет списка32"/>
    <w:next w:val="aa"/>
    <w:uiPriority w:val="99"/>
    <w:semiHidden/>
    <w:unhideWhenUsed/>
    <w:rsid w:val="00BE3338"/>
  </w:style>
  <w:style w:type="table" w:customStyle="1" w:styleId="129">
    <w:name w:val="Сетка таблицы1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a"/>
    <w:next w:val="111111"/>
    <w:rsid w:val="00BE3338"/>
  </w:style>
  <w:style w:type="table" w:customStyle="1" w:styleId="-112">
    <w:name w:val="Таблица-список 11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a"/>
    <w:next w:val="111111"/>
    <w:rsid w:val="00BE3338"/>
  </w:style>
  <w:style w:type="numbering" w:customStyle="1" w:styleId="420">
    <w:name w:val="Нет списка42"/>
    <w:next w:val="aa"/>
    <w:uiPriority w:val="99"/>
    <w:semiHidden/>
    <w:unhideWhenUsed/>
    <w:rsid w:val="00BE3338"/>
  </w:style>
  <w:style w:type="numbering" w:customStyle="1" w:styleId="1211">
    <w:name w:val="Текущий список121"/>
    <w:rsid w:val="00BE3338"/>
  </w:style>
  <w:style w:type="numbering" w:customStyle="1" w:styleId="11111123">
    <w:name w:val="1 / 1.1 / 1.1.123"/>
    <w:basedOn w:val="aa"/>
    <w:next w:val="111111"/>
    <w:rsid w:val="00BE3338"/>
  </w:style>
  <w:style w:type="table" w:customStyle="1" w:styleId="-121">
    <w:name w:val="Таблица-список 12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BE3338"/>
  </w:style>
  <w:style w:type="numbering" w:customStyle="1" w:styleId="11111131">
    <w:name w:val="1 / 1.1 / 1.1.131"/>
    <w:basedOn w:val="aa"/>
    <w:next w:val="111111"/>
    <w:rsid w:val="00BE3338"/>
  </w:style>
  <w:style w:type="table" w:customStyle="1" w:styleId="-131">
    <w:name w:val="Таблица-список 13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a"/>
    <w:next w:val="111111"/>
    <w:rsid w:val="00BE3338"/>
  </w:style>
  <w:style w:type="numbering" w:customStyle="1" w:styleId="1112">
    <w:name w:val="Текущий список1112"/>
    <w:rsid w:val="00BE3338"/>
    <w:pPr>
      <w:numPr>
        <w:numId w:val="45"/>
      </w:numPr>
    </w:pPr>
  </w:style>
  <w:style w:type="numbering" w:customStyle="1" w:styleId="111111221">
    <w:name w:val="1 / 1.1 / 1.1.1221"/>
    <w:basedOn w:val="aa"/>
    <w:next w:val="111111"/>
    <w:rsid w:val="00BE3338"/>
  </w:style>
  <w:style w:type="numbering" w:customStyle="1" w:styleId="520">
    <w:name w:val="Нет списка52"/>
    <w:next w:val="aa"/>
    <w:uiPriority w:val="99"/>
    <w:semiHidden/>
    <w:unhideWhenUsed/>
    <w:rsid w:val="00BE3338"/>
  </w:style>
  <w:style w:type="table" w:customStyle="1" w:styleId="229">
    <w:name w:val="Сетка таблицы22"/>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Текущий список141"/>
    <w:rsid w:val="00BE3338"/>
  </w:style>
  <w:style w:type="numbering" w:customStyle="1" w:styleId="11111141">
    <w:name w:val="1 / 1.1 / 1.1.141"/>
    <w:basedOn w:val="aa"/>
    <w:next w:val="111111"/>
    <w:rsid w:val="00BE3338"/>
  </w:style>
  <w:style w:type="table" w:customStyle="1" w:styleId="-141">
    <w:name w:val="Таблица-список 141"/>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a"/>
    <w:uiPriority w:val="99"/>
    <w:semiHidden/>
    <w:unhideWhenUsed/>
    <w:rsid w:val="00BE3338"/>
  </w:style>
  <w:style w:type="numbering" w:customStyle="1" w:styleId="11120">
    <w:name w:val="Нет списка1112"/>
    <w:next w:val="aa"/>
    <w:semiHidden/>
    <w:unhideWhenUsed/>
    <w:rsid w:val="00BE3338"/>
  </w:style>
  <w:style w:type="numbering" w:customStyle="1" w:styleId="99">
    <w:name w:val="Нет списка9"/>
    <w:next w:val="aa"/>
    <w:uiPriority w:val="99"/>
    <w:semiHidden/>
    <w:unhideWhenUsed/>
    <w:rsid w:val="00BE3338"/>
  </w:style>
  <w:style w:type="table" w:customStyle="1" w:styleId="9a">
    <w:name w:val="Сетка таблицы9"/>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Текущий список16"/>
    <w:rsid w:val="00BE3338"/>
  </w:style>
  <w:style w:type="numbering" w:customStyle="1" w:styleId="1111116">
    <w:name w:val="1 / 1.1 / 1.1.16"/>
    <w:basedOn w:val="aa"/>
    <w:next w:val="111111"/>
    <w:rsid w:val="00BE3338"/>
    <w:pPr>
      <w:numPr>
        <w:numId w:val="20"/>
      </w:numPr>
    </w:pPr>
  </w:style>
  <w:style w:type="numbering" w:customStyle="1" w:styleId="153">
    <w:name w:val="Нет списка15"/>
    <w:next w:val="aa"/>
    <w:uiPriority w:val="99"/>
    <w:semiHidden/>
    <w:unhideWhenUsed/>
    <w:rsid w:val="00BE3338"/>
  </w:style>
  <w:style w:type="table" w:customStyle="1" w:styleId="-16">
    <w:name w:val="Таблица-список 16"/>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a"/>
    <w:uiPriority w:val="99"/>
    <w:semiHidden/>
    <w:unhideWhenUsed/>
    <w:rsid w:val="00BE3338"/>
  </w:style>
  <w:style w:type="numbering" w:customStyle="1" w:styleId="242">
    <w:name w:val="Нет списка24"/>
    <w:next w:val="aa"/>
    <w:uiPriority w:val="99"/>
    <w:semiHidden/>
    <w:unhideWhenUsed/>
    <w:rsid w:val="00BE3338"/>
  </w:style>
  <w:style w:type="numbering" w:customStyle="1" w:styleId="330">
    <w:name w:val="Нет списка33"/>
    <w:next w:val="aa"/>
    <w:uiPriority w:val="99"/>
    <w:semiHidden/>
    <w:unhideWhenUsed/>
    <w:rsid w:val="00BE3338"/>
  </w:style>
  <w:style w:type="table" w:customStyle="1" w:styleId="139">
    <w:name w:val="Сетка таблицы1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BE3338"/>
    <w:pPr>
      <w:numPr>
        <w:numId w:val="48"/>
      </w:numPr>
    </w:pPr>
  </w:style>
  <w:style w:type="numbering" w:customStyle="1" w:styleId="11111114">
    <w:name w:val="1 / 1.1 / 1.1.114"/>
    <w:basedOn w:val="aa"/>
    <w:next w:val="111111"/>
    <w:rsid w:val="00BE3338"/>
    <w:pPr>
      <w:numPr>
        <w:numId w:val="14"/>
      </w:numPr>
    </w:pPr>
  </w:style>
  <w:style w:type="table" w:customStyle="1" w:styleId="-113">
    <w:name w:val="Таблица-список 113"/>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a"/>
    <w:next w:val="111111"/>
    <w:rsid w:val="00BE3338"/>
  </w:style>
  <w:style w:type="numbering" w:customStyle="1" w:styleId="430">
    <w:name w:val="Нет списка43"/>
    <w:next w:val="aa"/>
    <w:uiPriority w:val="99"/>
    <w:semiHidden/>
    <w:unhideWhenUsed/>
    <w:rsid w:val="00BE3338"/>
  </w:style>
  <w:style w:type="numbering" w:customStyle="1" w:styleId="1220">
    <w:name w:val="Текущий список122"/>
    <w:rsid w:val="00BE3338"/>
  </w:style>
  <w:style w:type="numbering" w:customStyle="1" w:styleId="11111124">
    <w:name w:val="1 / 1.1 / 1.1.124"/>
    <w:basedOn w:val="aa"/>
    <w:next w:val="111111"/>
    <w:rsid w:val="00BE3338"/>
  </w:style>
  <w:style w:type="table" w:customStyle="1" w:styleId="-122">
    <w:name w:val="Таблица-список 12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BE3338"/>
  </w:style>
  <w:style w:type="numbering" w:customStyle="1" w:styleId="11111132">
    <w:name w:val="1 / 1.1 / 1.1.132"/>
    <w:basedOn w:val="aa"/>
    <w:next w:val="111111"/>
    <w:rsid w:val="00BE3338"/>
    <w:pPr>
      <w:numPr>
        <w:numId w:val="9"/>
      </w:numPr>
    </w:pPr>
  </w:style>
  <w:style w:type="table" w:customStyle="1" w:styleId="-132">
    <w:name w:val="Таблица-список 13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a"/>
    <w:next w:val="111111"/>
    <w:rsid w:val="00BE3338"/>
  </w:style>
  <w:style w:type="numbering" w:customStyle="1" w:styleId="1113">
    <w:name w:val="Текущий список1113"/>
    <w:rsid w:val="00BE3338"/>
    <w:pPr>
      <w:numPr>
        <w:numId w:val="29"/>
      </w:numPr>
    </w:pPr>
  </w:style>
  <w:style w:type="numbering" w:customStyle="1" w:styleId="111111222">
    <w:name w:val="1 / 1.1 / 1.1.1222"/>
    <w:basedOn w:val="aa"/>
    <w:next w:val="111111"/>
    <w:rsid w:val="00BE3338"/>
  </w:style>
  <w:style w:type="numbering" w:customStyle="1" w:styleId="530">
    <w:name w:val="Нет списка53"/>
    <w:next w:val="aa"/>
    <w:uiPriority w:val="99"/>
    <w:semiHidden/>
    <w:unhideWhenUsed/>
    <w:rsid w:val="00BE3338"/>
  </w:style>
  <w:style w:type="table" w:customStyle="1" w:styleId="236">
    <w:name w:val="Сетка таблицы23"/>
    <w:basedOn w:val="a9"/>
    <w:next w:val="affffff2"/>
    <w:uiPriority w:val="99"/>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BE3338"/>
  </w:style>
  <w:style w:type="numbering" w:customStyle="1" w:styleId="11111142">
    <w:name w:val="1 / 1.1 / 1.1.142"/>
    <w:basedOn w:val="aa"/>
    <w:next w:val="111111"/>
    <w:rsid w:val="00BE3338"/>
  </w:style>
  <w:style w:type="table" w:customStyle="1" w:styleId="-142">
    <w:name w:val="Таблица-список 142"/>
    <w:basedOn w:val="a9"/>
    <w:next w:val="-10"/>
    <w:uiPriority w:val="99"/>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a"/>
    <w:uiPriority w:val="99"/>
    <w:semiHidden/>
    <w:unhideWhenUsed/>
    <w:rsid w:val="00BE3338"/>
  </w:style>
  <w:style w:type="numbering" w:customStyle="1" w:styleId="11130">
    <w:name w:val="Нет списка1113"/>
    <w:next w:val="aa"/>
    <w:semiHidden/>
    <w:unhideWhenUsed/>
    <w:rsid w:val="00BE3338"/>
  </w:style>
  <w:style w:type="character" w:customStyle="1" w:styleId="n-product-specname-inner">
    <w:name w:val="n-product-spec__name-inner"/>
    <w:rsid w:val="00BE3338"/>
  </w:style>
  <w:style w:type="character" w:customStyle="1" w:styleId="ptbrand3">
    <w:name w:val="ptbrand3"/>
    <w:rsid w:val="00BE3338"/>
  </w:style>
  <w:style w:type="character" w:customStyle="1" w:styleId="isbn">
    <w:name w:val="isbn"/>
    <w:rsid w:val="00BE3338"/>
  </w:style>
  <w:style w:type="character" w:customStyle="1" w:styleId="a-size-medium1">
    <w:name w:val="a-size-medium1"/>
    <w:rsid w:val="00BE3338"/>
    <w:rPr>
      <w:rFonts w:ascii="Arial" w:hAnsi="Arial" w:cs="Arial" w:hint="default"/>
    </w:rPr>
  </w:style>
  <w:style w:type="table" w:customStyle="1" w:styleId="104">
    <w:name w:val="Сетка таблицы10"/>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BE3338"/>
    <w:pPr>
      <w:numPr>
        <w:numId w:val="16"/>
      </w:numPr>
    </w:pPr>
  </w:style>
  <w:style w:type="numbering" w:customStyle="1" w:styleId="1111117">
    <w:name w:val="1 / 1.1 / 1.1.17"/>
    <w:basedOn w:val="aa"/>
    <w:next w:val="111111"/>
    <w:rsid w:val="00BE3338"/>
    <w:pPr>
      <w:numPr>
        <w:numId w:val="43"/>
      </w:numPr>
    </w:pPr>
  </w:style>
  <w:style w:type="table" w:customStyle="1" w:styleId="-17">
    <w:name w:val="Таблица-список 17"/>
    <w:basedOn w:val="a9"/>
    <w:next w:val="-10"/>
    <w:rsid w:val="00BE333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BE3338"/>
    <w:pPr>
      <w:numPr>
        <w:numId w:val="34"/>
      </w:numPr>
    </w:pPr>
  </w:style>
  <w:style w:type="numbering" w:customStyle="1" w:styleId="11111115">
    <w:name w:val="1 / 1.1 / 1.1.115"/>
    <w:basedOn w:val="aa"/>
    <w:next w:val="111111"/>
    <w:rsid w:val="00BE3338"/>
    <w:pPr>
      <w:numPr>
        <w:numId w:val="12"/>
      </w:numPr>
    </w:pPr>
  </w:style>
  <w:style w:type="numbering" w:customStyle="1" w:styleId="111111114">
    <w:name w:val="1 / 1.1 / 1.1.1114"/>
    <w:basedOn w:val="aa"/>
    <w:next w:val="111111"/>
    <w:rsid w:val="00BE3338"/>
    <w:pPr>
      <w:numPr>
        <w:numId w:val="41"/>
      </w:numPr>
    </w:pPr>
  </w:style>
  <w:style w:type="numbering" w:customStyle="1" w:styleId="1230">
    <w:name w:val="Текущий список123"/>
    <w:rsid w:val="00BE3338"/>
  </w:style>
  <w:style w:type="numbering" w:customStyle="1" w:styleId="11111125">
    <w:name w:val="1 / 1.1 / 1.1.125"/>
    <w:basedOn w:val="aa"/>
    <w:next w:val="111111"/>
    <w:rsid w:val="00BE3338"/>
  </w:style>
  <w:style w:type="numbering" w:customStyle="1" w:styleId="133">
    <w:name w:val="Текущий список133"/>
    <w:rsid w:val="00BE3338"/>
    <w:pPr>
      <w:numPr>
        <w:numId w:val="5"/>
      </w:numPr>
    </w:pPr>
  </w:style>
  <w:style w:type="numbering" w:customStyle="1" w:styleId="11111133">
    <w:name w:val="1 / 1.1 / 1.1.133"/>
    <w:basedOn w:val="aa"/>
    <w:next w:val="111111"/>
    <w:rsid w:val="00BE3338"/>
    <w:pPr>
      <w:numPr>
        <w:numId w:val="7"/>
      </w:numPr>
    </w:pPr>
  </w:style>
  <w:style w:type="numbering" w:customStyle="1" w:styleId="1114">
    <w:name w:val="Текущий список1114"/>
    <w:rsid w:val="00BE3338"/>
    <w:pPr>
      <w:numPr>
        <w:numId w:val="32"/>
      </w:numPr>
    </w:pPr>
  </w:style>
  <w:style w:type="numbering" w:customStyle="1" w:styleId="111111223">
    <w:name w:val="1 / 1.1 / 1.1.1223"/>
    <w:basedOn w:val="aa"/>
    <w:next w:val="111111"/>
    <w:rsid w:val="00BE3338"/>
    <w:pPr>
      <w:numPr>
        <w:numId w:val="39"/>
      </w:numPr>
    </w:pPr>
  </w:style>
  <w:style w:type="numbering" w:customStyle="1" w:styleId="143">
    <w:name w:val="Текущий список143"/>
    <w:rsid w:val="00BE3338"/>
    <w:pPr>
      <w:numPr>
        <w:numId w:val="40"/>
      </w:numPr>
    </w:pPr>
  </w:style>
  <w:style w:type="numbering" w:customStyle="1" w:styleId="11111143">
    <w:name w:val="1 / 1.1 / 1.1.143"/>
    <w:basedOn w:val="aa"/>
    <w:next w:val="111111"/>
    <w:rsid w:val="00BE3338"/>
    <w:pPr>
      <w:numPr>
        <w:numId w:val="42"/>
      </w:numPr>
    </w:pPr>
  </w:style>
  <w:style w:type="table" w:customStyle="1" w:styleId="317">
    <w:name w:val="Сетка таблицы31"/>
    <w:basedOn w:val="a9"/>
    <w:next w:val="affffff2"/>
    <w:rsid w:val="00BE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5">
    <w:name w:val="1 / 1.1 / 1.1.1215"/>
    <w:basedOn w:val="aa"/>
    <w:next w:val="111111"/>
    <w:rsid w:val="00BE3338"/>
  </w:style>
  <w:style w:type="paragraph" w:customStyle="1" w:styleId="5f4">
    <w:name w:val="Знак Знак5 Знак Знак Знак Знак"/>
    <w:basedOn w:val="a7"/>
    <w:rsid w:val="00BE3338"/>
    <w:pPr>
      <w:spacing w:after="160" w:line="240" w:lineRule="exact"/>
    </w:pPr>
    <w:rPr>
      <w:rFonts w:ascii="Tahoma" w:hAnsi="Tahoma"/>
      <w:sz w:val="20"/>
      <w:szCs w:val="20"/>
      <w:lang w:val="en-US" w:eastAsia="en-US"/>
    </w:rPr>
  </w:style>
  <w:style w:type="paragraph" w:customStyle="1" w:styleId="5f5">
    <w:name w:val="Текст5"/>
    <w:basedOn w:val="a7"/>
    <w:rsid w:val="00BE3338"/>
    <w:pPr>
      <w:spacing w:line="360" w:lineRule="auto"/>
      <w:ind w:firstLine="720"/>
      <w:jc w:val="both"/>
    </w:pPr>
    <w:rPr>
      <w:sz w:val="28"/>
      <w:szCs w:val="20"/>
    </w:rPr>
  </w:style>
  <w:style w:type="paragraph" w:customStyle="1" w:styleId="5f6">
    <w:name w:val="Обычный5"/>
    <w:rsid w:val="00BE3338"/>
    <w:pPr>
      <w:widowControl w:val="0"/>
      <w:ind w:firstLine="400"/>
      <w:jc w:val="both"/>
    </w:pPr>
    <w:rPr>
      <w:snapToGrid w:val="0"/>
      <w:sz w:val="24"/>
    </w:rPr>
  </w:style>
  <w:style w:type="paragraph" w:customStyle="1" w:styleId="6f0">
    <w:name w:val="Рецензия6"/>
    <w:hidden/>
    <w:semiHidden/>
    <w:rsid w:val="00BE3338"/>
    <w:rPr>
      <w:sz w:val="24"/>
      <w:lang w:val="en-US" w:eastAsia="en-US"/>
    </w:rPr>
  </w:style>
  <w:style w:type="character" w:customStyle="1" w:styleId="4f9">
    <w:name w:val="Основной текст (4)_"/>
    <w:link w:val="4fa"/>
    <w:locked/>
    <w:rsid w:val="000617B0"/>
    <w:rPr>
      <w:sz w:val="22"/>
      <w:szCs w:val="22"/>
      <w:shd w:val="clear" w:color="auto" w:fill="FFFFFF"/>
    </w:rPr>
  </w:style>
  <w:style w:type="paragraph" w:customStyle="1" w:styleId="4fa">
    <w:name w:val="Основной текст (4)"/>
    <w:basedOn w:val="a7"/>
    <w:link w:val="4f9"/>
    <w:rsid w:val="000617B0"/>
    <w:pPr>
      <w:shd w:val="clear" w:color="auto" w:fill="FFFFFF"/>
      <w:spacing w:before="5400" w:after="180" w:line="240" w:lineRule="atLeast"/>
    </w:pPr>
    <w:rPr>
      <w:sz w:val="22"/>
      <w:szCs w:val="22"/>
    </w:rPr>
  </w:style>
  <w:style w:type="character" w:customStyle="1" w:styleId="affffffffffd">
    <w:name w:val="Колонтитул + Курсив"/>
    <w:uiPriority w:val="99"/>
    <w:rsid w:val="00021659"/>
    <w:rPr>
      <w:i/>
      <w:iCs/>
      <w:spacing w:val="0"/>
    </w:rPr>
  </w:style>
  <w:style w:type="character" w:customStyle="1" w:styleId="3ff5">
    <w:name w:val="Заголовок №3_"/>
    <w:link w:val="318"/>
    <w:locked/>
    <w:rsid w:val="00021659"/>
    <w:rPr>
      <w:b/>
      <w:bCs/>
      <w:sz w:val="30"/>
      <w:szCs w:val="30"/>
      <w:shd w:val="clear" w:color="auto" w:fill="FFFFFF"/>
    </w:rPr>
  </w:style>
  <w:style w:type="character" w:customStyle="1" w:styleId="4fb">
    <w:name w:val="Заголовок №4_"/>
    <w:link w:val="4fc"/>
    <w:uiPriority w:val="99"/>
    <w:locked/>
    <w:rsid w:val="00021659"/>
    <w:rPr>
      <w:b/>
      <w:bCs/>
      <w:sz w:val="26"/>
      <w:szCs w:val="26"/>
      <w:shd w:val="clear" w:color="auto" w:fill="FFFFFF"/>
    </w:rPr>
  </w:style>
  <w:style w:type="character" w:customStyle="1" w:styleId="13a">
    <w:name w:val="Основной текст (13)_"/>
    <w:uiPriority w:val="99"/>
    <w:locked/>
    <w:rsid w:val="00021659"/>
    <w:rPr>
      <w:sz w:val="16"/>
      <w:szCs w:val="16"/>
      <w:shd w:val="clear" w:color="auto" w:fill="FFFFFF"/>
    </w:rPr>
  </w:style>
  <w:style w:type="character" w:customStyle="1" w:styleId="42pt4">
    <w:name w:val="Заголовок №4 + Интервал 2 pt4"/>
    <w:uiPriority w:val="99"/>
    <w:rsid w:val="00021659"/>
    <w:rPr>
      <w:b/>
      <w:bCs/>
      <w:spacing w:val="40"/>
      <w:sz w:val="26"/>
      <w:szCs w:val="26"/>
    </w:rPr>
  </w:style>
  <w:style w:type="character" w:customStyle="1" w:styleId="4100">
    <w:name w:val="Основной текст (4) + 10"/>
    <w:aliases w:val="5 pt1,Полужирный1"/>
    <w:uiPriority w:val="99"/>
    <w:rsid w:val="00021659"/>
    <w:rPr>
      <w:b/>
      <w:bCs/>
      <w:sz w:val="21"/>
      <w:szCs w:val="21"/>
    </w:rPr>
  </w:style>
  <w:style w:type="paragraph" w:customStyle="1" w:styleId="1ffff3">
    <w:name w:val="Колонтитул1"/>
    <w:basedOn w:val="a7"/>
    <w:uiPriority w:val="99"/>
    <w:rsid w:val="00021659"/>
    <w:pPr>
      <w:shd w:val="clear" w:color="auto" w:fill="FFFFFF"/>
    </w:pPr>
    <w:rPr>
      <w:sz w:val="20"/>
      <w:szCs w:val="20"/>
    </w:rPr>
  </w:style>
  <w:style w:type="paragraph" w:customStyle="1" w:styleId="318">
    <w:name w:val="Заголовок №31"/>
    <w:basedOn w:val="a7"/>
    <w:link w:val="3ff5"/>
    <w:rsid w:val="00021659"/>
    <w:pPr>
      <w:shd w:val="clear" w:color="auto" w:fill="FFFFFF"/>
      <w:spacing w:before="720" w:after="180" w:line="240" w:lineRule="atLeast"/>
      <w:jc w:val="both"/>
      <w:outlineLvl w:val="2"/>
    </w:pPr>
    <w:rPr>
      <w:b/>
      <w:bCs/>
      <w:sz w:val="30"/>
      <w:szCs w:val="30"/>
    </w:rPr>
  </w:style>
  <w:style w:type="paragraph" w:customStyle="1" w:styleId="4fc">
    <w:name w:val="Заголовок №4"/>
    <w:basedOn w:val="a7"/>
    <w:link w:val="4fb"/>
    <w:uiPriority w:val="99"/>
    <w:rsid w:val="00021659"/>
    <w:pPr>
      <w:shd w:val="clear" w:color="auto" w:fill="FFFFFF"/>
      <w:spacing w:before="480" w:after="180" w:line="240" w:lineRule="atLeast"/>
      <w:jc w:val="both"/>
      <w:outlineLvl w:val="3"/>
    </w:pPr>
    <w:rPr>
      <w:b/>
      <w:bCs/>
      <w:sz w:val="26"/>
      <w:szCs w:val="26"/>
    </w:rPr>
  </w:style>
  <w:style w:type="paragraph" w:customStyle="1" w:styleId="affffffffffe">
    <w:name w:val="Подпункт"/>
    <w:basedOn w:val="affffffffffb"/>
    <w:rsid w:val="00021659"/>
    <w:pPr>
      <w:tabs>
        <w:tab w:val="clear" w:pos="1985"/>
        <w:tab w:val="num" w:pos="1134"/>
      </w:tabs>
      <w:snapToGrid w:val="0"/>
      <w:ind w:left="1134" w:hanging="1134"/>
    </w:pPr>
  </w:style>
  <w:style w:type="numbering" w:customStyle="1" w:styleId="105">
    <w:name w:val="Нет списка10"/>
    <w:next w:val="aa"/>
    <w:uiPriority w:val="99"/>
    <w:semiHidden/>
    <w:unhideWhenUsed/>
    <w:rsid w:val="007E7FF6"/>
  </w:style>
  <w:style w:type="numbering" w:customStyle="1" w:styleId="111111216">
    <w:name w:val="1 / 1.1 / 1.1.1216"/>
    <w:basedOn w:val="aa"/>
    <w:next w:val="111111"/>
    <w:rsid w:val="007E7FF6"/>
    <w:pPr>
      <w:numPr>
        <w:numId w:val="2"/>
      </w:numPr>
    </w:pPr>
  </w:style>
  <w:style w:type="numbering" w:customStyle="1" w:styleId="1125">
    <w:name w:val="Текущий список1125"/>
    <w:rsid w:val="007E7FF6"/>
    <w:pPr>
      <w:numPr>
        <w:numId w:val="3"/>
      </w:numPr>
    </w:pPr>
  </w:style>
  <w:style w:type="numbering" w:customStyle="1" w:styleId="1111118">
    <w:name w:val="1 / 1.1 / 1.1.18"/>
    <w:basedOn w:val="aa"/>
    <w:next w:val="111111"/>
    <w:uiPriority w:val="99"/>
    <w:semiHidden/>
    <w:unhideWhenUsed/>
    <w:rsid w:val="007E7FF6"/>
  </w:style>
  <w:style w:type="table" w:customStyle="1" w:styleId="148">
    <w:name w:val="Сетка таблицы14"/>
    <w:basedOn w:val="a9"/>
    <w:next w:val="affffff2"/>
    <w:uiPriority w:val="59"/>
    <w:rsid w:val="007E7FF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7">
    <w:name w:val="Основной текст (5)_"/>
    <w:link w:val="5f8"/>
    <w:rsid w:val="007E7FF6"/>
    <w:rPr>
      <w:rFonts w:ascii="Arial" w:eastAsia="Arial" w:hAnsi="Arial" w:cs="Arial"/>
      <w:sz w:val="16"/>
      <w:szCs w:val="16"/>
      <w:shd w:val="clear" w:color="auto" w:fill="FFFFFF"/>
    </w:rPr>
  </w:style>
  <w:style w:type="paragraph" w:customStyle="1" w:styleId="1ffff4">
    <w:name w:val="Основной текст1"/>
    <w:basedOn w:val="a7"/>
    <w:rsid w:val="007E7FF6"/>
    <w:pPr>
      <w:shd w:val="clear" w:color="auto" w:fill="FFFFFF"/>
      <w:spacing w:line="163" w:lineRule="exact"/>
      <w:jc w:val="center"/>
    </w:pPr>
    <w:rPr>
      <w:rFonts w:ascii="Arial" w:eastAsia="Arial" w:hAnsi="Arial" w:cs="Arial"/>
      <w:color w:val="000000"/>
      <w:sz w:val="13"/>
      <w:szCs w:val="13"/>
      <w:lang w:val="en-US"/>
    </w:rPr>
  </w:style>
  <w:style w:type="paragraph" w:customStyle="1" w:styleId="5f8">
    <w:name w:val="Основной текст (5)"/>
    <w:basedOn w:val="a7"/>
    <w:link w:val="5f7"/>
    <w:rsid w:val="007E7FF6"/>
    <w:pPr>
      <w:shd w:val="clear" w:color="auto" w:fill="FFFFFF"/>
      <w:spacing w:line="0" w:lineRule="atLeast"/>
    </w:pPr>
    <w:rPr>
      <w:rFonts w:ascii="Arial" w:eastAsia="Arial" w:hAnsi="Arial" w:cs="Arial"/>
      <w:sz w:val="16"/>
      <w:szCs w:val="16"/>
    </w:rPr>
  </w:style>
  <w:style w:type="character" w:customStyle="1" w:styleId="mw-headline">
    <w:name w:val="mw-headline"/>
    <w:rsid w:val="007E7FF6"/>
  </w:style>
  <w:style w:type="numbering" w:customStyle="1" w:styleId="111111217">
    <w:name w:val="1 / 1.1 / 1.1.1217"/>
    <w:basedOn w:val="aa"/>
    <w:next w:val="111111"/>
    <w:rsid w:val="003E4E34"/>
  </w:style>
  <w:style w:type="numbering" w:customStyle="1" w:styleId="111111218">
    <w:name w:val="1 / 1.1 / 1.1.1218"/>
    <w:basedOn w:val="aa"/>
    <w:next w:val="111111"/>
    <w:rsid w:val="00CD5552"/>
  </w:style>
  <w:style w:type="paragraph" w:customStyle="1" w:styleId="western">
    <w:name w:val="western"/>
    <w:basedOn w:val="a7"/>
    <w:rsid w:val="00614C16"/>
    <w:pPr>
      <w:spacing w:before="100" w:beforeAutospacing="1" w:after="100" w:afterAutospacing="1"/>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296223573">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648629710">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50886362">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23698790">
      <w:bodyDiv w:val="1"/>
      <w:marLeft w:val="0"/>
      <w:marRight w:val="0"/>
      <w:marTop w:val="0"/>
      <w:marBottom w:val="0"/>
      <w:divBdr>
        <w:top w:val="none" w:sz="0" w:space="0" w:color="auto"/>
        <w:left w:val="none" w:sz="0" w:space="0" w:color="auto"/>
        <w:bottom w:val="none" w:sz="0" w:space="0" w:color="auto"/>
        <w:right w:val="none" w:sz="0" w:space="0" w:color="auto"/>
      </w:divBdr>
    </w:div>
    <w:div w:id="1375276611">
      <w:bodyDiv w:val="1"/>
      <w:marLeft w:val="0"/>
      <w:marRight w:val="0"/>
      <w:marTop w:val="0"/>
      <w:marBottom w:val="0"/>
      <w:divBdr>
        <w:top w:val="none" w:sz="0" w:space="0" w:color="auto"/>
        <w:left w:val="none" w:sz="0" w:space="0" w:color="auto"/>
        <w:bottom w:val="none" w:sz="0" w:space="0" w:color="auto"/>
        <w:right w:val="none" w:sz="0" w:space="0" w:color="auto"/>
      </w:divBdr>
    </w:div>
    <w:div w:id="1428767142">
      <w:bodyDiv w:val="1"/>
      <w:marLeft w:val="0"/>
      <w:marRight w:val="0"/>
      <w:marTop w:val="0"/>
      <w:marBottom w:val="0"/>
      <w:divBdr>
        <w:top w:val="none" w:sz="0" w:space="0" w:color="auto"/>
        <w:left w:val="none" w:sz="0" w:space="0" w:color="auto"/>
        <w:bottom w:val="none" w:sz="0" w:space="0" w:color="auto"/>
        <w:right w:val="none" w:sz="0" w:space="0" w:color="auto"/>
      </w:divBdr>
    </w:div>
    <w:div w:id="1459031150">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i-spb@hse.ru" TargetMode="External"/><Relationship Id="rId13" Type="http://schemas.openxmlformats.org/officeDocument/2006/relationships/hyperlink" Target="consultantplus://offline/ref=AF470D042599C7A4FF508EA357E9EDE9581DA3E2C303C1877437049A2667BF5FB51BBCE8FEN5E3M" TargetMode="External"/><Relationship Id="rId18" Type="http://schemas.openxmlformats.org/officeDocument/2006/relationships/hyperlink" Target="consultantplus://offline/ref=6B35A2DE4FFFB3B01C70FFB5CFAF5BED92BAF3F8E3433A8DF8FECBBF00952FF750D7673463891642L665N" TargetMode="External"/><Relationship Id="rId26" Type="http://schemas.openxmlformats.org/officeDocument/2006/relationships/hyperlink" Target="consultantplus://offline/ref=13632DA52372E6FA077634A572AD692665A6B56211409B6AB17EBE8B089C4579D136B7C0D0762D59yBY2O"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2BAF4FBE4443A8DF8FECBBF00L965N" TargetMode="External"/><Relationship Id="rId34"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consultantplus://offline/ref=3EC6B92A047BCC9BBBAC614D7B3397E05CE0054002F394570877240586D4A18355832C59104El1I" TargetMode="External"/><Relationship Id="rId17" Type="http://schemas.openxmlformats.org/officeDocument/2006/relationships/hyperlink" Target="consultantplus://offline/ref=6B35A2DE4FFFB3B01C70FFB5CFAF5BED92BAF4FBEC473A8DF8FECBBF00L965N"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consultantplus://offline/ref=483402C83992BA0BE12B78C4BD58D9BA60475FCA2F2C82CD3D7220875DE5A7AF13B92E5632d3Y1P" TargetMode="External"/><Relationship Id="rId20" Type="http://schemas.openxmlformats.org/officeDocument/2006/relationships/hyperlink" Target="consultantplus://offline/ref=6B35A2DE4FFFB3B01C70FFB5CFAF5BED91B3F2F8E1453A8DF8FECBBF00952FF750D7673463891642L66BN" TargetMode="External"/><Relationship Id="rId29" Type="http://schemas.openxmlformats.org/officeDocument/2006/relationships/hyperlink" Target="http://utp.sberbank-ast.ru/Trade/Notice/55/Instruk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5A6B067144D9B6AB17EBE8B089C4579D136B7C0D0762E5ByBY4O" TargetMode="External"/><Relationship Id="rId32" Type="http://schemas.openxmlformats.org/officeDocument/2006/relationships/image" Target="media/image1.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215AC8A1E463DFF740A80FB31FBF0B2612AA3BEE213CBC50206CADC0DD46A6F507464BF337226E5f1N8M" TargetMode="External"/><Relationship Id="rId23" Type="http://schemas.openxmlformats.org/officeDocument/2006/relationships/hyperlink" Target="consultantplus://offline/ref=13632DA52372E6FA077634A572AD692666AEB26F19429B6AB17EBE8B089C4579D136B7C0D0762D5DyBY7O" TargetMode="External"/><Relationship Id="rId28" Type="http://schemas.openxmlformats.org/officeDocument/2006/relationships/hyperlink" Target="consultantplus://offline/ref=C94E40F5ED9F8211142766637D90D05FCBA453C87EAFF2E53D77C130911FW3N" TargetMode="External"/><Relationship Id="rId36" Type="http://schemas.openxmlformats.org/officeDocument/2006/relationships/glossaryDocument" Target="glossary/document.xml"/><Relationship Id="rId10" Type="http://schemas.openxmlformats.org/officeDocument/2006/relationships/hyperlink" Target="http://zakupki.gov.ru/" TargetMode="External"/><Relationship Id="rId19" Type="http://schemas.openxmlformats.org/officeDocument/2006/relationships/hyperlink" Target="consultantplus://offline/ref=6B35A2DE4FFFB3B01C70FFB5CFAF5BED92BAF4FCE7493A8DF8FECBBF00L965N" TargetMode="External"/><Relationship Id="rId31" Type="http://schemas.openxmlformats.org/officeDocument/2006/relationships/hyperlink" Target="http://www.complexdoc.ru/ntd/486182" TargetMode="External"/><Relationship Id="rId4" Type="http://schemas.openxmlformats.org/officeDocument/2006/relationships/settings" Target="settings.xml"/><Relationship Id="rId9" Type="http://schemas.openxmlformats.org/officeDocument/2006/relationships/hyperlink" Target="http://www.complexdoc.ru/ntd/486182" TargetMode="External"/><Relationship Id="rId14" Type="http://schemas.openxmlformats.org/officeDocument/2006/relationships/hyperlink" Target="consultantplus://offline/ref=AF470D042599C7A4FF508EA357E9EDE95915A4E2C202C1877437049A2667BF5FB51BBCEAF65188B9N1EAM" TargetMode="External"/><Relationship Id="rId22" Type="http://schemas.openxmlformats.org/officeDocument/2006/relationships/hyperlink" Target="consultantplus://offline/ref=6B35A2DE4FFFB3B01C70FFB5CFAF5BED91B9F6F8E5423A8DF8FECBBF00L965N" TargetMode="External"/><Relationship Id="rId27" Type="http://schemas.openxmlformats.org/officeDocument/2006/relationships/hyperlink" Target="consultantplus://offline/ref=C94E40F5ED9F82111427636C7E90D05FCBAA51C378A6AFEF352ECD3219W6N" TargetMode="External"/><Relationship Id="rId30" Type="http://schemas.openxmlformats.org/officeDocument/2006/relationships/hyperlink" Target="http://www.complexdoc.ru/ntd/486182"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75FC1D50D54470A0620C17200C55BD"/>
        <w:category>
          <w:name w:val="Общие"/>
          <w:gallery w:val="placeholder"/>
        </w:category>
        <w:types>
          <w:type w:val="bbPlcHdr"/>
        </w:types>
        <w:behaviors>
          <w:behavior w:val="content"/>
        </w:behaviors>
        <w:guid w:val="{60830025-FECF-4DB5-89EF-260BAF6B7FE6}"/>
      </w:docPartPr>
      <w:docPartBody>
        <w:p w:rsidR="00BF3DFF" w:rsidRDefault="00BF3DFF" w:rsidP="00BF3DFF">
          <w:pPr>
            <w:pStyle w:val="DB75FC1D50D54470A0620C17200C55BD"/>
          </w:pPr>
          <w:r w:rsidRPr="00616EB3">
            <w:t>[</w:t>
          </w:r>
          <w:r w:rsidRPr="00616EB3">
            <w:rPr>
              <w:i/>
            </w:rPr>
            <w:t>укажите сумму цифрой</w:t>
          </w:r>
          <w:r w:rsidRPr="00616EB3">
            <w:t>]</w:t>
          </w:r>
        </w:p>
      </w:docPartBody>
    </w:docPart>
    <w:docPart>
      <w:docPartPr>
        <w:name w:val="0252C1F283634B5EAC1B138676CFAF0C"/>
        <w:category>
          <w:name w:val="Общие"/>
          <w:gallery w:val="placeholder"/>
        </w:category>
        <w:types>
          <w:type w:val="bbPlcHdr"/>
        </w:types>
        <w:behaviors>
          <w:behavior w:val="content"/>
        </w:behaviors>
        <w:guid w:val="{6296F675-4BFE-4540-902F-FB640D2230B3}"/>
      </w:docPartPr>
      <w:docPartBody>
        <w:p w:rsidR="00BF3DFF" w:rsidRDefault="00BF3DFF" w:rsidP="00BF3DFF">
          <w:pPr>
            <w:pStyle w:val="0252C1F283634B5EAC1B138676CFAF0C"/>
          </w:pPr>
          <w:r w:rsidRPr="00616EB3">
            <w:t>[</w:t>
          </w:r>
          <w:r w:rsidRPr="00616EB3">
            <w:rPr>
              <w:i/>
            </w:rPr>
            <w:t>укажите сумму прописью</w:t>
          </w:r>
          <w:r w:rsidRPr="00616EB3">
            <w:t>]</w:t>
          </w:r>
        </w:p>
      </w:docPartBody>
    </w:docPart>
    <w:docPart>
      <w:docPartPr>
        <w:name w:val="44BBA526206C499795A56B1B674FFB78"/>
        <w:category>
          <w:name w:val="Общие"/>
          <w:gallery w:val="placeholder"/>
        </w:category>
        <w:types>
          <w:type w:val="bbPlcHdr"/>
        </w:types>
        <w:behaviors>
          <w:behavior w:val="content"/>
        </w:behaviors>
        <w:guid w:val="{053ED1CB-4A1D-4933-8188-4BBAF1010C57}"/>
      </w:docPartPr>
      <w:docPartBody>
        <w:p w:rsidR="00BF3DFF" w:rsidRDefault="00BF3DFF" w:rsidP="00BF3DFF">
          <w:pPr>
            <w:pStyle w:val="44BBA526206C499795A56B1B674FFB78"/>
          </w:pPr>
          <w:r w:rsidRPr="00616EB3">
            <w:t>[</w:t>
          </w:r>
          <w:r w:rsidRPr="00616EB3">
            <w:rPr>
              <w:i/>
            </w:rPr>
            <w:t>укажите сумму цифрой</w:t>
          </w:r>
          <w:r w:rsidRPr="00616EB3">
            <w:t>]</w:t>
          </w:r>
        </w:p>
      </w:docPartBody>
    </w:docPart>
    <w:docPart>
      <w:docPartPr>
        <w:name w:val="A636C7F9D6DC40B88C9C9A673F96304F"/>
        <w:category>
          <w:name w:val="Общие"/>
          <w:gallery w:val="placeholder"/>
        </w:category>
        <w:types>
          <w:type w:val="bbPlcHdr"/>
        </w:types>
        <w:behaviors>
          <w:behavior w:val="content"/>
        </w:behaviors>
        <w:guid w:val="{F53B07E5-A60E-4598-897D-AF332E885F20}"/>
      </w:docPartPr>
      <w:docPartBody>
        <w:p w:rsidR="00BF3DFF" w:rsidRDefault="00BF3DFF" w:rsidP="00BF3DFF">
          <w:pPr>
            <w:pStyle w:val="A636C7F9D6DC40B88C9C9A673F96304F"/>
          </w:pPr>
          <w:r w:rsidRPr="00616EB3">
            <w:t>[</w:t>
          </w:r>
          <w:r w:rsidRPr="00616EB3">
            <w:rPr>
              <w:i/>
            </w:rPr>
            <w:t>укажите сумму прописью</w:t>
          </w:r>
          <w:r w:rsidRPr="00616EB3">
            <w:t>]</w:t>
          </w:r>
        </w:p>
      </w:docPartBody>
    </w:docPart>
    <w:docPart>
      <w:docPartPr>
        <w:name w:val="F58A89086BC847BD9F139655C3D11545"/>
        <w:category>
          <w:name w:val="Общие"/>
          <w:gallery w:val="placeholder"/>
        </w:category>
        <w:types>
          <w:type w:val="bbPlcHdr"/>
        </w:types>
        <w:behaviors>
          <w:behavior w:val="content"/>
        </w:behaviors>
        <w:guid w:val="{6384DD69-7125-435B-8A5B-3F7D0724E56C}"/>
      </w:docPartPr>
      <w:docPartBody>
        <w:p w:rsidR="00BF3DFF" w:rsidRDefault="00BF3DFF" w:rsidP="00BF3DFF">
          <w:pPr>
            <w:pStyle w:val="F58A89086BC847BD9F139655C3D11545"/>
          </w:pPr>
          <w:r w:rsidRPr="00616EB3">
            <w:t>[</w:t>
          </w:r>
          <w:r w:rsidRPr="00616EB3">
            <w:rPr>
              <w:i/>
            </w:rPr>
            <w:t>укажите количество</w:t>
          </w:r>
          <w:r w:rsidRPr="00616EB3">
            <w:t>]</w:t>
          </w:r>
        </w:p>
      </w:docPartBody>
    </w:docPart>
    <w:docPart>
      <w:docPartPr>
        <w:name w:val="AB63EBDB453544B9AACE7C14FCFAA1AD"/>
        <w:category>
          <w:name w:val="Общие"/>
          <w:gallery w:val="placeholder"/>
        </w:category>
        <w:types>
          <w:type w:val="bbPlcHdr"/>
        </w:types>
        <w:behaviors>
          <w:behavior w:val="content"/>
        </w:behaviors>
        <w:guid w:val="{3542334D-A53E-4F12-A79B-8FA2A128C654}"/>
      </w:docPartPr>
      <w:docPartBody>
        <w:p w:rsidR="00BF3DFF" w:rsidRDefault="00BF3DFF" w:rsidP="00BF3DFF">
          <w:pPr>
            <w:pStyle w:val="AB63EBDB453544B9AACE7C14FCFAA1AD"/>
          </w:pPr>
          <w:r w:rsidRPr="009126EC">
            <w:rPr>
              <w:rStyle w:val="a3"/>
            </w:rPr>
            <w:t>___</w:t>
          </w:r>
        </w:p>
      </w:docPartBody>
    </w:docPart>
    <w:docPart>
      <w:docPartPr>
        <w:name w:val="9AB1408FE4ED4FFF99574CDC1813A532"/>
        <w:category>
          <w:name w:val="Общие"/>
          <w:gallery w:val="placeholder"/>
        </w:category>
        <w:types>
          <w:type w:val="bbPlcHdr"/>
        </w:types>
        <w:behaviors>
          <w:behavior w:val="content"/>
        </w:behaviors>
        <w:guid w:val="{5513E0AB-2AEC-4F1D-9BA7-E0146CA7D5D1}"/>
      </w:docPartPr>
      <w:docPartBody>
        <w:p w:rsidR="00BF3DFF" w:rsidRDefault="00BF3DFF" w:rsidP="00BF3DFF">
          <w:pPr>
            <w:pStyle w:val="9AB1408FE4ED4FFF99574CDC1813A532"/>
          </w:pPr>
          <w:r w:rsidRPr="009126EC">
            <w:rPr>
              <w:rStyle w:val="a3"/>
            </w:rPr>
            <w:t>___</w:t>
          </w:r>
        </w:p>
      </w:docPartBody>
    </w:docPart>
    <w:docPart>
      <w:docPartPr>
        <w:name w:val="53E3FF4FD20A4FDD983627B1C12A2F63"/>
        <w:category>
          <w:name w:val="Общие"/>
          <w:gallery w:val="placeholder"/>
        </w:category>
        <w:types>
          <w:type w:val="bbPlcHdr"/>
        </w:types>
        <w:behaviors>
          <w:behavior w:val="content"/>
        </w:behaviors>
        <w:guid w:val="{09E4E365-3F9B-490F-B029-B9E6DE725B82}"/>
      </w:docPartPr>
      <w:docPartBody>
        <w:p w:rsidR="00BF3DFF" w:rsidRDefault="00BF3DFF" w:rsidP="00BF3DFF">
          <w:pPr>
            <w:pStyle w:val="53E3FF4FD20A4FDD983627B1C12A2F63"/>
          </w:pPr>
          <w:r w:rsidRPr="005E39D9">
            <w:rPr>
              <w:rStyle w:val="1"/>
              <w:i/>
              <w:color w:val="A6A6A6" w:themeColor="background1" w:themeShade="A6"/>
            </w:rPr>
            <w:t>[</w:t>
          </w:r>
          <w:r w:rsidRPr="005E39D9">
            <w:rPr>
              <w:rStyle w:val="a3"/>
              <w:i/>
              <w:color w:val="A6A6A6" w:themeColor="background1" w:themeShade="A6"/>
            </w:rPr>
            <w:t xml:space="preserve">выбрать одну из двух формулировок: если НДС облагается, указать размер НДС, если не облагается </w:t>
          </w:r>
          <w:r w:rsidRPr="00464580">
            <w:rPr>
              <w:rStyle w:val="a3"/>
              <w:i/>
            </w:rPr>
            <w:t>– указать основание для освобождения от оплаты НДС по согласованию с финансовыми службами (ссылка на статью НК РФ, реквизиты уведомления о применении упрощенной системы налогообложения).</w:t>
          </w:r>
          <w:r>
            <w:rPr>
              <w:rStyle w:val="a3"/>
              <w:i/>
              <w:lang w:val="en-US"/>
            </w:rPr>
            <w:t>]</w:t>
          </w:r>
        </w:p>
      </w:docPartBody>
    </w:docPart>
    <w:docPart>
      <w:docPartPr>
        <w:name w:val="909FB4421BD64FCEB69354CE74CE9D33"/>
        <w:category>
          <w:name w:val="Общие"/>
          <w:gallery w:val="placeholder"/>
        </w:category>
        <w:types>
          <w:type w:val="bbPlcHdr"/>
        </w:types>
        <w:behaviors>
          <w:behavior w:val="content"/>
        </w:behaviors>
        <w:guid w:val="{01401310-3600-45DF-9264-A340CF4259A3}"/>
      </w:docPartPr>
      <w:docPartBody>
        <w:p w:rsidR="00BF3DFF" w:rsidRDefault="00BF3DFF" w:rsidP="00BF3DFF">
          <w:pPr>
            <w:pStyle w:val="909FB4421BD64FCEB69354CE74CE9D33"/>
          </w:pPr>
          <w:r w:rsidRPr="009126EC">
            <w:rPr>
              <w:rStyle w:val="a3"/>
            </w:rPr>
            <w:t>___</w:t>
          </w:r>
        </w:p>
      </w:docPartBody>
    </w:docPart>
    <w:docPart>
      <w:docPartPr>
        <w:name w:val="C9F938156747461C85FECB538961EFE2"/>
        <w:category>
          <w:name w:val="Общие"/>
          <w:gallery w:val="placeholder"/>
        </w:category>
        <w:types>
          <w:type w:val="bbPlcHdr"/>
        </w:types>
        <w:behaviors>
          <w:behavior w:val="content"/>
        </w:behaviors>
        <w:guid w:val="{ABB67018-2884-44E7-8082-1A8E10ED4F8A}"/>
      </w:docPartPr>
      <w:docPartBody>
        <w:p w:rsidR="00BF3DFF" w:rsidRDefault="00BF3DFF" w:rsidP="00BF3DFF">
          <w:pPr>
            <w:pStyle w:val="C9F938156747461C85FECB538961EFE2"/>
          </w:pPr>
          <w:r w:rsidRPr="009126EC">
            <w:rPr>
              <w:rStyle w:val="a3"/>
            </w:rPr>
            <w:t>___</w:t>
          </w:r>
        </w:p>
      </w:docPartBody>
    </w:docPart>
    <w:docPart>
      <w:docPartPr>
        <w:name w:val="561A180B86594849B788266DEE33DD87"/>
        <w:category>
          <w:name w:val="Общие"/>
          <w:gallery w:val="placeholder"/>
        </w:category>
        <w:types>
          <w:type w:val="bbPlcHdr"/>
        </w:types>
        <w:behaviors>
          <w:behavior w:val="content"/>
        </w:behaviors>
        <w:guid w:val="{A583F4AF-E049-4892-9BB3-43BD63EB8253}"/>
      </w:docPartPr>
      <w:docPartBody>
        <w:p w:rsidR="00BF3DFF" w:rsidRDefault="00BF3DFF" w:rsidP="00BF3DFF">
          <w:pPr>
            <w:pStyle w:val="561A180B86594849B788266DEE33DD87"/>
          </w:pPr>
          <w:r w:rsidRPr="005E39D9">
            <w:rPr>
              <w:rStyle w:val="1"/>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E1547925FF15434895609F38299C6762"/>
        <w:category>
          <w:name w:val="Общие"/>
          <w:gallery w:val="placeholder"/>
        </w:category>
        <w:types>
          <w:type w:val="bbPlcHdr"/>
        </w:types>
        <w:behaviors>
          <w:behavior w:val="content"/>
        </w:behaviors>
        <w:guid w:val="{30F02B79-D605-4A91-BB0F-E37212803C6F}"/>
      </w:docPartPr>
      <w:docPartBody>
        <w:p w:rsidR="00BF3DFF" w:rsidRDefault="00BF3DFF" w:rsidP="00BF3DFF">
          <w:pPr>
            <w:pStyle w:val="E1547925FF15434895609F38299C6762"/>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86B83464BCD1474088723F22F6B1373F"/>
        <w:category>
          <w:name w:val="Общие"/>
          <w:gallery w:val="placeholder"/>
        </w:category>
        <w:types>
          <w:type w:val="bbPlcHdr"/>
        </w:types>
        <w:behaviors>
          <w:behavior w:val="content"/>
        </w:behaviors>
        <w:guid w:val="{3977C930-C7B4-4FF9-A33F-DFEB6A916DEB}"/>
      </w:docPartPr>
      <w:docPartBody>
        <w:p w:rsidR="00BF3DFF" w:rsidRDefault="00BF3DFF" w:rsidP="00BF3DFF">
          <w:pPr>
            <w:pStyle w:val="86B83464BCD1474088723F22F6B1373F"/>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A2C2C28EABB243F4B23BF16F38E0750F"/>
        <w:category>
          <w:name w:val="Общие"/>
          <w:gallery w:val="placeholder"/>
        </w:category>
        <w:types>
          <w:type w:val="bbPlcHdr"/>
        </w:types>
        <w:behaviors>
          <w:behavior w:val="content"/>
        </w:behaviors>
        <w:guid w:val="{668D4EC5-40C5-4979-8DC0-11E23DCD507E}"/>
      </w:docPartPr>
      <w:docPartBody>
        <w:p w:rsidR="00BF3DFF" w:rsidRDefault="00BF3DFF" w:rsidP="00BF3DFF">
          <w:pPr>
            <w:pStyle w:val="A2C2C28EABB243F4B23BF16F38E0750F"/>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C23BF1E27BB64A2B8F1B306F22F0684E"/>
        <w:category>
          <w:name w:val="Общие"/>
          <w:gallery w:val="placeholder"/>
        </w:category>
        <w:types>
          <w:type w:val="bbPlcHdr"/>
        </w:types>
        <w:behaviors>
          <w:behavior w:val="content"/>
        </w:behaviors>
        <w:guid w:val="{77E8DDF5-7426-40D9-9087-A65CCC95C3DE}"/>
      </w:docPartPr>
      <w:docPartBody>
        <w:p w:rsidR="00BF3DFF" w:rsidRDefault="00BF3DFF" w:rsidP="00BF3DFF">
          <w:pPr>
            <w:pStyle w:val="C23BF1E27BB64A2B8F1B306F22F0684E"/>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4C964F37234C41359BD24587A0BF9AD4"/>
        <w:category>
          <w:name w:val="Общие"/>
          <w:gallery w:val="placeholder"/>
        </w:category>
        <w:types>
          <w:type w:val="bbPlcHdr"/>
        </w:types>
        <w:behaviors>
          <w:behavior w:val="content"/>
        </w:behaviors>
        <w:guid w:val="{E6491656-0077-4C08-8CF7-8ADF8D9FDC66}"/>
      </w:docPartPr>
      <w:docPartBody>
        <w:p w:rsidR="00BF3DFF" w:rsidRDefault="00BF3DFF" w:rsidP="00BF3DFF">
          <w:pPr>
            <w:pStyle w:val="4C964F37234C41359BD24587A0BF9AD4"/>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75840DF2235042FD882641BEE9F5C490"/>
        <w:category>
          <w:name w:val="Общие"/>
          <w:gallery w:val="placeholder"/>
        </w:category>
        <w:types>
          <w:type w:val="bbPlcHdr"/>
        </w:types>
        <w:behaviors>
          <w:behavior w:val="content"/>
        </w:behaviors>
        <w:guid w:val="{3ACA9EC7-A630-484F-84E6-86383E92243C}"/>
      </w:docPartPr>
      <w:docPartBody>
        <w:p w:rsidR="00BF3DFF" w:rsidRDefault="00BF3DFF" w:rsidP="00BF3DFF">
          <w:pPr>
            <w:pStyle w:val="75840DF2235042FD882641BEE9F5C490"/>
          </w:pPr>
          <w:r w:rsidRPr="00C04C94">
            <w:rPr>
              <w:rStyle w:val="1"/>
              <w:i/>
              <w:color w:val="A6A6A6" w:themeColor="background1" w:themeShade="A6"/>
            </w:rPr>
            <w:t>[</w:t>
          </w:r>
          <w:r w:rsidRPr="003B2174">
            <w:rPr>
              <w:rStyle w:val="1"/>
              <w:i/>
              <w:color w:val="808080" w:themeColor="background1" w:themeShade="80"/>
            </w:rPr>
            <w:t>выберите наименование акта: если по договору выполняются ремонтные или строительные работы, акт оформляется по форме КС № 2; если работы не относятся к ремонтным или строительным, указывается наименование «акт сдачи-приемки Работ</w:t>
          </w:r>
          <w:r>
            <w:rPr>
              <w:rStyle w:val="1"/>
              <w:i/>
              <w:color w:val="808080" w:themeColor="background1" w:themeShade="80"/>
            </w:rPr>
            <w:t>»</w:t>
          </w:r>
          <w:r w:rsidRPr="005E39D9">
            <w:rPr>
              <w:rStyle w:val="1"/>
              <w:i/>
              <w:color w:val="808080" w:themeColor="background1" w:themeShade="80"/>
            </w:rPr>
            <w:t>]</w:t>
          </w:r>
        </w:p>
      </w:docPartBody>
    </w:docPart>
    <w:docPart>
      <w:docPartPr>
        <w:name w:val="636BD02B312E4AFB8B3E1E1658BF3FAE"/>
        <w:category>
          <w:name w:val="Общие"/>
          <w:gallery w:val="placeholder"/>
        </w:category>
        <w:types>
          <w:type w:val="bbPlcHdr"/>
        </w:types>
        <w:behaviors>
          <w:behavior w:val="content"/>
        </w:behaviors>
        <w:guid w:val="{E90AB78C-0750-48E3-A354-8E45807AE5E1}"/>
      </w:docPartPr>
      <w:docPartBody>
        <w:p w:rsidR="00BF3DFF" w:rsidRDefault="00BF3DFF" w:rsidP="00BF3DFF">
          <w:pPr>
            <w:pStyle w:val="636BD02B312E4AFB8B3E1E1658BF3FAE"/>
          </w:pPr>
          <w:r>
            <w:rPr>
              <w:color w:val="44546A" w:themeColor="text2"/>
              <w:lang w:eastAsia="en-US"/>
            </w:rPr>
            <w:t>[Выберите наименование Стороны‒контрагента]</w:t>
          </w:r>
        </w:p>
      </w:docPartBody>
    </w:docPart>
    <w:docPart>
      <w:docPartPr>
        <w:name w:val="6365CF5A413C4C89B54600C148E53913"/>
        <w:category>
          <w:name w:val="Общие"/>
          <w:gallery w:val="placeholder"/>
        </w:category>
        <w:types>
          <w:type w:val="bbPlcHdr"/>
        </w:types>
        <w:behaviors>
          <w:behavior w:val="content"/>
        </w:behaviors>
        <w:guid w:val="{017CF8B6-54BE-4201-9169-40B3BEFD2568}"/>
      </w:docPartPr>
      <w:docPartBody>
        <w:p w:rsidR="00BF3DFF" w:rsidRDefault="00BF3DFF" w:rsidP="00BF3DFF">
          <w:pPr>
            <w:pStyle w:val="6365CF5A413C4C89B54600C148E53913"/>
          </w:pPr>
          <w:r>
            <w:rPr>
              <w:color w:val="44546A" w:themeColor="text2"/>
              <w:lang w:eastAsia="en-US"/>
            </w:rPr>
            <w:t>[Выберите наименование Стороны‒контрагента]</w:t>
          </w:r>
        </w:p>
      </w:docPartBody>
    </w:docPart>
    <w:docPart>
      <w:docPartPr>
        <w:name w:val="13E274DC13C04DD08F5806896ACF147F"/>
        <w:category>
          <w:name w:val="Общие"/>
          <w:gallery w:val="placeholder"/>
        </w:category>
        <w:types>
          <w:type w:val="bbPlcHdr"/>
        </w:types>
        <w:behaviors>
          <w:behavior w:val="content"/>
        </w:behaviors>
        <w:guid w:val="{77A42AA5-E02B-4925-A517-62F58F9EC817}"/>
      </w:docPartPr>
      <w:docPartBody>
        <w:p w:rsidR="00BF3DFF" w:rsidRDefault="00BF3DFF" w:rsidP="00BF3DFF">
          <w:pPr>
            <w:pStyle w:val="13E274DC13C04DD08F5806896ACF147F"/>
          </w:pPr>
          <w:r>
            <w:rPr>
              <w:color w:val="44546A" w:themeColor="text2"/>
              <w:lang w:eastAsia="en-US"/>
            </w:rPr>
            <w:t>[Выберите наименование Стороны‒контрагента]</w:t>
          </w:r>
        </w:p>
      </w:docPartBody>
    </w:docPart>
    <w:docPart>
      <w:docPartPr>
        <w:name w:val="026DBE1D441C4AB5B20A95EFCBDBED96"/>
        <w:category>
          <w:name w:val="Общие"/>
          <w:gallery w:val="placeholder"/>
        </w:category>
        <w:types>
          <w:type w:val="bbPlcHdr"/>
        </w:types>
        <w:behaviors>
          <w:behavior w:val="content"/>
        </w:behaviors>
        <w:guid w:val="{EB09F835-E6BE-4E30-96AA-3BB0C25B298F}"/>
      </w:docPartPr>
      <w:docPartBody>
        <w:p w:rsidR="00BF3DFF" w:rsidRDefault="00BF3DFF" w:rsidP="00BF3DFF">
          <w:pPr>
            <w:pStyle w:val="026DBE1D441C4AB5B20A95EFCBDBED96"/>
          </w:pPr>
          <w:r>
            <w:rPr>
              <w:color w:val="44546A" w:themeColor="text2"/>
              <w:lang w:eastAsia="en-US"/>
            </w:rPr>
            <w:t>[Выберите наименование Стороны‒контрагента]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charset w:val="CC"/>
    <w:family w:val="decorative"/>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FF"/>
    <w:rsid w:val="00BF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75FC1D50D54470A0620C17200C55BD">
    <w:name w:val="DB75FC1D50D54470A0620C17200C55BD"/>
    <w:rsid w:val="00BF3DFF"/>
  </w:style>
  <w:style w:type="paragraph" w:customStyle="1" w:styleId="0252C1F283634B5EAC1B138676CFAF0C">
    <w:name w:val="0252C1F283634B5EAC1B138676CFAF0C"/>
    <w:rsid w:val="00BF3DFF"/>
  </w:style>
  <w:style w:type="paragraph" w:customStyle="1" w:styleId="44BBA526206C499795A56B1B674FFB78">
    <w:name w:val="44BBA526206C499795A56B1B674FFB78"/>
    <w:rsid w:val="00BF3DFF"/>
  </w:style>
  <w:style w:type="paragraph" w:customStyle="1" w:styleId="A636C7F9D6DC40B88C9C9A673F96304F">
    <w:name w:val="A636C7F9D6DC40B88C9C9A673F96304F"/>
    <w:rsid w:val="00BF3DFF"/>
  </w:style>
  <w:style w:type="paragraph" w:customStyle="1" w:styleId="F58A89086BC847BD9F139655C3D11545">
    <w:name w:val="F58A89086BC847BD9F139655C3D11545"/>
    <w:rsid w:val="00BF3DFF"/>
  </w:style>
  <w:style w:type="character" w:styleId="a3">
    <w:name w:val="Placeholder Text"/>
    <w:basedOn w:val="a0"/>
    <w:uiPriority w:val="99"/>
    <w:semiHidden/>
    <w:rsid w:val="00BF3DFF"/>
    <w:rPr>
      <w:color w:val="808080"/>
    </w:rPr>
  </w:style>
  <w:style w:type="paragraph" w:customStyle="1" w:styleId="228C19D1D4FC467997E3148340ACBA1A">
    <w:name w:val="228C19D1D4FC467997E3148340ACBA1A"/>
    <w:rsid w:val="00BF3DFF"/>
  </w:style>
  <w:style w:type="paragraph" w:customStyle="1" w:styleId="A9129A8B509340DE87ABEC5395D96FC1">
    <w:name w:val="A9129A8B509340DE87ABEC5395D96FC1"/>
    <w:rsid w:val="00BF3DFF"/>
  </w:style>
  <w:style w:type="character" w:customStyle="1" w:styleId="1">
    <w:name w:val="Стиль1"/>
    <w:basedOn w:val="a0"/>
    <w:uiPriority w:val="1"/>
    <w:qFormat/>
    <w:rsid w:val="00BF3DFF"/>
    <w:rPr>
      <w:rFonts w:ascii="Times New Roman" w:hAnsi="Times New Roman"/>
      <w:color w:val="000000" w:themeColor="text1"/>
      <w:sz w:val="24"/>
    </w:rPr>
  </w:style>
  <w:style w:type="paragraph" w:customStyle="1" w:styleId="1FFF1624FAC94A569F4887AD40D3F166">
    <w:name w:val="1FFF1624FAC94A569F4887AD40D3F166"/>
    <w:rsid w:val="00BF3DFF"/>
  </w:style>
  <w:style w:type="paragraph" w:customStyle="1" w:styleId="A77A04127CEB44D0AE55F1FDEB192049">
    <w:name w:val="A77A04127CEB44D0AE55F1FDEB192049"/>
    <w:rsid w:val="00BF3DFF"/>
  </w:style>
  <w:style w:type="paragraph" w:customStyle="1" w:styleId="8CBA2E93E15145FE8546C19E95336043">
    <w:name w:val="8CBA2E93E15145FE8546C19E95336043"/>
    <w:rsid w:val="00BF3DFF"/>
  </w:style>
  <w:style w:type="paragraph" w:customStyle="1" w:styleId="7B18600A6CEB4DD08B821463B59DB0AA">
    <w:name w:val="7B18600A6CEB4DD08B821463B59DB0AA"/>
    <w:rsid w:val="00BF3DFF"/>
  </w:style>
  <w:style w:type="paragraph" w:customStyle="1" w:styleId="D6A6F71440EF44D0B723D2DBFF5EB632">
    <w:name w:val="D6A6F71440EF44D0B723D2DBFF5EB632"/>
    <w:rsid w:val="00BF3DFF"/>
  </w:style>
  <w:style w:type="paragraph" w:customStyle="1" w:styleId="CB5B69B8B0DB4D89865E550608351B6D">
    <w:name w:val="CB5B69B8B0DB4D89865E550608351B6D"/>
    <w:rsid w:val="00BF3DFF"/>
  </w:style>
  <w:style w:type="paragraph" w:customStyle="1" w:styleId="989FFDD8FA9B445B8C7FA569F886138E">
    <w:name w:val="989FFDD8FA9B445B8C7FA569F886138E"/>
    <w:rsid w:val="00BF3DFF"/>
  </w:style>
  <w:style w:type="paragraph" w:customStyle="1" w:styleId="15A9933B3B554DE88F1FF317AF1D008C">
    <w:name w:val="15A9933B3B554DE88F1FF317AF1D008C"/>
    <w:rsid w:val="00BF3DFF"/>
  </w:style>
  <w:style w:type="paragraph" w:customStyle="1" w:styleId="92EE8FC81C6D4C63B50843944DF0F371">
    <w:name w:val="92EE8FC81C6D4C63B50843944DF0F371"/>
    <w:rsid w:val="00BF3DFF"/>
  </w:style>
  <w:style w:type="paragraph" w:customStyle="1" w:styleId="9037E3CF067644108B708CB517B39B75">
    <w:name w:val="9037E3CF067644108B708CB517B39B75"/>
    <w:rsid w:val="00BF3DFF"/>
  </w:style>
  <w:style w:type="paragraph" w:customStyle="1" w:styleId="D607704989974D29AEA5B516FA089D15">
    <w:name w:val="D607704989974D29AEA5B516FA089D15"/>
    <w:rsid w:val="00BF3DFF"/>
  </w:style>
  <w:style w:type="paragraph" w:customStyle="1" w:styleId="853BA1AB86594D6AAB4C6960407267D5">
    <w:name w:val="853BA1AB86594D6AAB4C6960407267D5"/>
    <w:rsid w:val="00BF3DFF"/>
  </w:style>
  <w:style w:type="paragraph" w:customStyle="1" w:styleId="25030A8A651146B6B6A54ADB2C6C295A">
    <w:name w:val="25030A8A651146B6B6A54ADB2C6C295A"/>
    <w:rsid w:val="00BF3DFF"/>
  </w:style>
  <w:style w:type="paragraph" w:customStyle="1" w:styleId="C6020FF29F3D4A5BAD3AF5C02E0FBDC6">
    <w:name w:val="C6020FF29F3D4A5BAD3AF5C02E0FBDC6"/>
    <w:rsid w:val="00BF3DFF"/>
  </w:style>
  <w:style w:type="paragraph" w:customStyle="1" w:styleId="AB63EBDB453544B9AACE7C14FCFAA1AD">
    <w:name w:val="AB63EBDB453544B9AACE7C14FCFAA1AD"/>
    <w:rsid w:val="00BF3DFF"/>
  </w:style>
  <w:style w:type="paragraph" w:customStyle="1" w:styleId="9AB1408FE4ED4FFF99574CDC1813A532">
    <w:name w:val="9AB1408FE4ED4FFF99574CDC1813A532"/>
    <w:rsid w:val="00BF3DFF"/>
  </w:style>
  <w:style w:type="paragraph" w:customStyle="1" w:styleId="53E3FF4FD20A4FDD983627B1C12A2F63">
    <w:name w:val="53E3FF4FD20A4FDD983627B1C12A2F63"/>
    <w:rsid w:val="00BF3DFF"/>
  </w:style>
  <w:style w:type="paragraph" w:customStyle="1" w:styleId="909FB4421BD64FCEB69354CE74CE9D33">
    <w:name w:val="909FB4421BD64FCEB69354CE74CE9D33"/>
    <w:rsid w:val="00BF3DFF"/>
  </w:style>
  <w:style w:type="paragraph" w:customStyle="1" w:styleId="C9F938156747461C85FECB538961EFE2">
    <w:name w:val="C9F938156747461C85FECB538961EFE2"/>
    <w:rsid w:val="00BF3DFF"/>
  </w:style>
  <w:style w:type="paragraph" w:customStyle="1" w:styleId="561A180B86594849B788266DEE33DD87">
    <w:name w:val="561A180B86594849B788266DEE33DD87"/>
    <w:rsid w:val="00BF3DFF"/>
  </w:style>
  <w:style w:type="paragraph" w:customStyle="1" w:styleId="E1547925FF15434895609F38299C6762">
    <w:name w:val="E1547925FF15434895609F38299C6762"/>
    <w:rsid w:val="00BF3DFF"/>
  </w:style>
  <w:style w:type="paragraph" w:customStyle="1" w:styleId="86B83464BCD1474088723F22F6B1373F">
    <w:name w:val="86B83464BCD1474088723F22F6B1373F"/>
    <w:rsid w:val="00BF3DFF"/>
  </w:style>
  <w:style w:type="paragraph" w:customStyle="1" w:styleId="A2C2C28EABB243F4B23BF16F38E0750F">
    <w:name w:val="A2C2C28EABB243F4B23BF16F38E0750F"/>
    <w:rsid w:val="00BF3DFF"/>
  </w:style>
  <w:style w:type="paragraph" w:customStyle="1" w:styleId="C23BF1E27BB64A2B8F1B306F22F0684E">
    <w:name w:val="C23BF1E27BB64A2B8F1B306F22F0684E"/>
    <w:rsid w:val="00BF3DFF"/>
  </w:style>
  <w:style w:type="paragraph" w:customStyle="1" w:styleId="4C964F37234C41359BD24587A0BF9AD4">
    <w:name w:val="4C964F37234C41359BD24587A0BF9AD4"/>
    <w:rsid w:val="00BF3DFF"/>
  </w:style>
  <w:style w:type="paragraph" w:customStyle="1" w:styleId="75840DF2235042FD882641BEE9F5C490">
    <w:name w:val="75840DF2235042FD882641BEE9F5C490"/>
    <w:rsid w:val="00BF3DFF"/>
  </w:style>
  <w:style w:type="paragraph" w:customStyle="1" w:styleId="636BD02B312E4AFB8B3E1E1658BF3FAE">
    <w:name w:val="636BD02B312E4AFB8B3E1E1658BF3FAE"/>
    <w:rsid w:val="00BF3DFF"/>
  </w:style>
  <w:style w:type="paragraph" w:customStyle="1" w:styleId="6365CF5A413C4C89B54600C148E53913">
    <w:name w:val="6365CF5A413C4C89B54600C148E53913"/>
    <w:rsid w:val="00BF3DFF"/>
  </w:style>
  <w:style w:type="paragraph" w:customStyle="1" w:styleId="13E274DC13C04DD08F5806896ACF147F">
    <w:name w:val="13E274DC13C04DD08F5806896ACF147F"/>
    <w:rsid w:val="00BF3DFF"/>
  </w:style>
  <w:style w:type="paragraph" w:customStyle="1" w:styleId="026DBE1D441C4AB5B20A95EFCBDBED96">
    <w:name w:val="026DBE1D441C4AB5B20A95EFCBDBED96"/>
    <w:rsid w:val="00BF3DFF"/>
  </w:style>
  <w:style w:type="paragraph" w:customStyle="1" w:styleId="BDD371912F71404CA0A1CF04086DA407">
    <w:name w:val="BDD371912F71404CA0A1CF04086DA407"/>
    <w:rsid w:val="00BF3DFF"/>
  </w:style>
  <w:style w:type="paragraph" w:customStyle="1" w:styleId="FDCDBF7746BC4DFAAA8BEC9CEC35EE68">
    <w:name w:val="FDCDBF7746BC4DFAAA8BEC9CEC35EE68"/>
    <w:rsid w:val="00BF3DFF"/>
  </w:style>
  <w:style w:type="paragraph" w:customStyle="1" w:styleId="F530DFD44FD640C3A38DD37F37784C9E">
    <w:name w:val="F530DFD44FD640C3A38DD37F37784C9E"/>
    <w:rsid w:val="00BF3DFF"/>
  </w:style>
  <w:style w:type="paragraph" w:customStyle="1" w:styleId="7940B76EB8614817B05698C8609360CD">
    <w:name w:val="7940B76EB8614817B05698C8609360CD"/>
    <w:rsid w:val="00BF3DFF"/>
  </w:style>
  <w:style w:type="paragraph" w:customStyle="1" w:styleId="D4F95363C61F461A8C98E6B134E9AF57">
    <w:name w:val="D4F95363C61F461A8C98E6B134E9AF57"/>
    <w:rsid w:val="00BF3DFF"/>
  </w:style>
  <w:style w:type="paragraph" w:customStyle="1" w:styleId="7AD2C4832CF94BFEB1155B7F53947334">
    <w:name w:val="7AD2C4832CF94BFEB1155B7F53947334"/>
    <w:rsid w:val="00BF3DFF"/>
  </w:style>
  <w:style w:type="paragraph" w:customStyle="1" w:styleId="3AF895030E0149948612814A12E1C22F">
    <w:name w:val="3AF895030E0149948612814A12E1C22F"/>
    <w:rsid w:val="00BF3DFF"/>
  </w:style>
  <w:style w:type="paragraph" w:customStyle="1" w:styleId="4F9F76B981C948929CDC45D243728363">
    <w:name w:val="4F9F76B981C948929CDC45D243728363"/>
    <w:rsid w:val="00BF3DFF"/>
  </w:style>
  <w:style w:type="paragraph" w:customStyle="1" w:styleId="8BCBF4E553B147B9AB7848F26753CD30">
    <w:name w:val="8BCBF4E553B147B9AB7848F26753CD30"/>
    <w:rsid w:val="00BF3DFF"/>
  </w:style>
  <w:style w:type="paragraph" w:customStyle="1" w:styleId="57A916D63AFB4D5398F739FBEE044CD3">
    <w:name w:val="57A916D63AFB4D5398F739FBEE044CD3"/>
    <w:rsid w:val="00BF3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BD4F0653-D4AF-431B-9D8F-F9764C27967A}">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58</Pages>
  <Words>25669</Words>
  <Characters>146317</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171643</CharactersWithSpaces>
  <SharedDoc>false</SharedDoc>
  <HLinks>
    <vt:vector size="684" baseType="variant">
      <vt:variant>
        <vt:i4>3014689</vt:i4>
      </vt:variant>
      <vt:variant>
        <vt:i4>339</vt:i4>
      </vt:variant>
      <vt:variant>
        <vt:i4>0</vt:i4>
      </vt:variant>
      <vt:variant>
        <vt:i4>5</vt:i4>
      </vt:variant>
      <vt:variant>
        <vt:lpwstr>javascript:SearchA('Mezzadri','Marco');</vt:lpwstr>
      </vt:variant>
      <vt:variant>
        <vt:lpwstr/>
      </vt:variant>
      <vt:variant>
        <vt:i4>393227</vt:i4>
      </vt:variant>
      <vt:variant>
        <vt:i4>336</vt:i4>
      </vt:variant>
      <vt:variant>
        <vt:i4>0</vt:i4>
      </vt:variant>
      <vt:variant>
        <vt:i4>5</vt:i4>
      </vt:variant>
      <vt:variant>
        <vt:lpwstr>javascript:SearchA('Pelizza','Giovanna');</vt:lpwstr>
      </vt:variant>
      <vt:variant>
        <vt:lpwstr/>
      </vt:variant>
      <vt:variant>
        <vt:i4>3080317</vt:i4>
      </vt:variant>
      <vt:variant>
        <vt:i4>333</vt:i4>
      </vt:variant>
      <vt:variant>
        <vt:i4>0</vt:i4>
      </vt:variant>
      <vt:variant>
        <vt:i4>5</vt:i4>
      </vt:variant>
      <vt:variant>
        <vt:lpwstr>https://www.ozon.ru/brand/4615713/</vt:lpwstr>
      </vt:variant>
      <vt:variant>
        <vt:lpwstr/>
      </vt:variant>
      <vt:variant>
        <vt:i4>5374038</vt:i4>
      </vt:variant>
      <vt:variant>
        <vt:i4>330</vt:i4>
      </vt:variant>
      <vt:variant>
        <vt:i4>0</vt:i4>
      </vt:variant>
      <vt:variant>
        <vt:i4>5</vt:i4>
      </vt:variant>
      <vt:variant>
        <vt:lpwstr>https://www.ozon.ru/person/33311558/</vt:lpwstr>
      </vt:variant>
      <vt:variant>
        <vt:lpwstr/>
      </vt:variant>
      <vt:variant>
        <vt:i4>6094940</vt:i4>
      </vt:variant>
      <vt:variant>
        <vt:i4>327</vt:i4>
      </vt:variant>
      <vt:variant>
        <vt:i4>0</vt:i4>
      </vt:variant>
      <vt:variant>
        <vt:i4>5</vt:i4>
      </vt:variant>
      <vt:variant>
        <vt:lpwstr>https://www.ozon.ru/person/31952435/</vt:lpwstr>
      </vt:variant>
      <vt:variant>
        <vt:lpwstr/>
      </vt:variant>
      <vt:variant>
        <vt:i4>6029400</vt:i4>
      </vt:variant>
      <vt:variant>
        <vt:i4>324</vt:i4>
      </vt:variant>
      <vt:variant>
        <vt:i4>0</vt:i4>
      </vt:variant>
      <vt:variant>
        <vt:i4>5</vt:i4>
      </vt:variant>
      <vt:variant>
        <vt:lpwstr>https://www.ozon.ru/person/31952421/</vt:lpwstr>
      </vt:variant>
      <vt:variant>
        <vt:lpwstr/>
      </vt:variant>
      <vt:variant>
        <vt:i4>6029401</vt:i4>
      </vt:variant>
      <vt:variant>
        <vt:i4>321</vt:i4>
      </vt:variant>
      <vt:variant>
        <vt:i4>0</vt:i4>
      </vt:variant>
      <vt:variant>
        <vt:i4>5</vt:i4>
      </vt:variant>
      <vt:variant>
        <vt:lpwstr>https://www.ozon.ru/person/31952420/</vt:lpwstr>
      </vt:variant>
      <vt:variant>
        <vt:lpwstr/>
      </vt:variant>
      <vt:variant>
        <vt:i4>3080317</vt:i4>
      </vt:variant>
      <vt:variant>
        <vt:i4>318</vt:i4>
      </vt:variant>
      <vt:variant>
        <vt:i4>0</vt:i4>
      </vt:variant>
      <vt:variant>
        <vt:i4>5</vt:i4>
      </vt:variant>
      <vt:variant>
        <vt:lpwstr>https://www.ozon.ru/brand/4615713/</vt:lpwstr>
      </vt:variant>
      <vt:variant>
        <vt:lpwstr/>
      </vt:variant>
      <vt:variant>
        <vt:i4>5374038</vt:i4>
      </vt:variant>
      <vt:variant>
        <vt:i4>315</vt:i4>
      </vt:variant>
      <vt:variant>
        <vt:i4>0</vt:i4>
      </vt:variant>
      <vt:variant>
        <vt:i4>5</vt:i4>
      </vt:variant>
      <vt:variant>
        <vt:lpwstr>https://www.ozon.ru/person/33311558/</vt:lpwstr>
      </vt:variant>
      <vt:variant>
        <vt:lpwstr/>
      </vt:variant>
      <vt:variant>
        <vt:i4>6094940</vt:i4>
      </vt:variant>
      <vt:variant>
        <vt:i4>312</vt:i4>
      </vt:variant>
      <vt:variant>
        <vt:i4>0</vt:i4>
      </vt:variant>
      <vt:variant>
        <vt:i4>5</vt:i4>
      </vt:variant>
      <vt:variant>
        <vt:lpwstr>https://www.ozon.ru/person/31952435/</vt:lpwstr>
      </vt:variant>
      <vt:variant>
        <vt:lpwstr/>
      </vt:variant>
      <vt:variant>
        <vt:i4>6029400</vt:i4>
      </vt:variant>
      <vt:variant>
        <vt:i4>309</vt:i4>
      </vt:variant>
      <vt:variant>
        <vt:i4>0</vt:i4>
      </vt:variant>
      <vt:variant>
        <vt:i4>5</vt:i4>
      </vt:variant>
      <vt:variant>
        <vt:lpwstr>https://www.ozon.ru/person/31952421/</vt:lpwstr>
      </vt:variant>
      <vt:variant>
        <vt:lpwstr/>
      </vt:variant>
      <vt:variant>
        <vt:i4>6029401</vt:i4>
      </vt:variant>
      <vt:variant>
        <vt:i4>306</vt:i4>
      </vt:variant>
      <vt:variant>
        <vt:i4>0</vt:i4>
      </vt:variant>
      <vt:variant>
        <vt:i4>5</vt:i4>
      </vt:variant>
      <vt:variant>
        <vt:lpwstr>https://www.ozon.ru/person/31952420/</vt:lpwstr>
      </vt:variant>
      <vt:variant>
        <vt:lpwstr/>
      </vt:variant>
      <vt:variant>
        <vt:i4>524313</vt:i4>
      </vt:variant>
      <vt:variant>
        <vt:i4>303</vt:i4>
      </vt:variant>
      <vt:variant>
        <vt:i4>0</vt:i4>
      </vt:variant>
      <vt:variant>
        <vt:i4>5</vt:i4>
      </vt:variant>
      <vt:variant>
        <vt:lpwstr>javascript:SearchA('Borri','Alessandro');</vt:lpwstr>
      </vt:variant>
      <vt:variant>
        <vt:lpwstr/>
      </vt:variant>
      <vt:variant>
        <vt:i4>1507352</vt:i4>
      </vt:variant>
      <vt:variant>
        <vt:i4>300</vt:i4>
      </vt:variant>
      <vt:variant>
        <vt:i4>0</vt:i4>
      </vt:variant>
      <vt:variant>
        <vt:i4>5</vt:i4>
      </vt:variant>
      <vt:variant>
        <vt:lpwstr>javascript:SearchA('Bentini','Lisa');</vt:lpwstr>
      </vt:variant>
      <vt:variant>
        <vt:lpwstr/>
      </vt:variant>
      <vt:variant>
        <vt:i4>2162812</vt:i4>
      </vt:variant>
      <vt:variant>
        <vt:i4>297</vt:i4>
      </vt:variant>
      <vt:variant>
        <vt:i4>0</vt:i4>
      </vt:variant>
      <vt:variant>
        <vt:i4>5</vt:i4>
      </vt:variant>
      <vt:variant>
        <vt:lpwstr>https://www.ozon.ru/brand/4569604/</vt:lpwstr>
      </vt:variant>
      <vt:variant>
        <vt:lpwstr/>
      </vt:variant>
      <vt:variant>
        <vt:i4>7733349</vt:i4>
      </vt:variant>
      <vt:variant>
        <vt:i4>294</vt:i4>
      </vt:variant>
      <vt:variant>
        <vt:i4>0</vt:i4>
      </vt:variant>
      <vt:variant>
        <vt:i4>5</vt:i4>
      </vt:variant>
      <vt:variant>
        <vt:lpwstr>https://www.ozon.ru/person/4569508/</vt:lpwstr>
      </vt:variant>
      <vt:variant>
        <vt:lpwstr/>
      </vt:variant>
      <vt:variant>
        <vt:i4>8323172</vt:i4>
      </vt:variant>
      <vt:variant>
        <vt:i4>291</vt:i4>
      </vt:variant>
      <vt:variant>
        <vt:i4>0</vt:i4>
      </vt:variant>
      <vt:variant>
        <vt:i4>5</vt:i4>
      </vt:variant>
      <vt:variant>
        <vt:lpwstr>https://www.ozon.ru/person/4569511/</vt:lpwstr>
      </vt:variant>
      <vt:variant>
        <vt:lpwstr/>
      </vt:variant>
      <vt:variant>
        <vt:i4>2162812</vt:i4>
      </vt:variant>
      <vt:variant>
        <vt:i4>288</vt:i4>
      </vt:variant>
      <vt:variant>
        <vt:i4>0</vt:i4>
      </vt:variant>
      <vt:variant>
        <vt:i4>5</vt:i4>
      </vt:variant>
      <vt:variant>
        <vt:lpwstr>https://www.ozon.ru/brand/4569604/</vt:lpwstr>
      </vt:variant>
      <vt:variant>
        <vt:lpwstr/>
      </vt:variant>
      <vt:variant>
        <vt:i4>7733349</vt:i4>
      </vt:variant>
      <vt:variant>
        <vt:i4>285</vt:i4>
      </vt:variant>
      <vt:variant>
        <vt:i4>0</vt:i4>
      </vt:variant>
      <vt:variant>
        <vt:i4>5</vt:i4>
      </vt:variant>
      <vt:variant>
        <vt:lpwstr>https://www.ozon.ru/person/4569508/</vt:lpwstr>
      </vt:variant>
      <vt:variant>
        <vt:lpwstr/>
      </vt:variant>
      <vt:variant>
        <vt:i4>8323172</vt:i4>
      </vt:variant>
      <vt:variant>
        <vt:i4>282</vt:i4>
      </vt:variant>
      <vt:variant>
        <vt:i4>0</vt:i4>
      </vt:variant>
      <vt:variant>
        <vt:i4>5</vt:i4>
      </vt:variant>
      <vt:variant>
        <vt:lpwstr>https://www.ozon.ru/person/4569511/</vt:lpwstr>
      </vt:variant>
      <vt:variant>
        <vt:lpwstr/>
      </vt:variant>
      <vt:variant>
        <vt:i4>2162812</vt:i4>
      </vt:variant>
      <vt:variant>
        <vt:i4>279</vt:i4>
      </vt:variant>
      <vt:variant>
        <vt:i4>0</vt:i4>
      </vt:variant>
      <vt:variant>
        <vt:i4>5</vt:i4>
      </vt:variant>
      <vt:variant>
        <vt:lpwstr>https://www.ozon.ru/brand/4569604/</vt:lpwstr>
      </vt:variant>
      <vt:variant>
        <vt:lpwstr/>
      </vt:variant>
      <vt:variant>
        <vt:i4>7733349</vt:i4>
      </vt:variant>
      <vt:variant>
        <vt:i4>276</vt:i4>
      </vt:variant>
      <vt:variant>
        <vt:i4>0</vt:i4>
      </vt:variant>
      <vt:variant>
        <vt:i4>5</vt:i4>
      </vt:variant>
      <vt:variant>
        <vt:lpwstr>https://www.ozon.ru/person/4569508/</vt:lpwstr>
      </vt:variant>
      <vt:variant>
        <vt:lpwstr/>
      </vt:variant>
      <vt:variant>
        <vt:i4>8323172</vt:i4>
      </vt:variant>
      <vt:variant>
        <vt:i4>273</vt:i4>
      </vt:variant>
      <vt:variant>
        <vt:i4>0</vt:i4>
      </vt:variant>
      <vt:variant>
        <vt:i4>5</vt:i4>
      </vt:variant>
      <vt:variant>
        <vt:lpwstr>https://www.ozon.ru/person/4569511/</vt:lpwstr>
      </vt:variant>
      <vt:variant>
        <vt:lpwstr/>
      </vt:variant>
      <vt:variant>
        <vt:i4>3014689</vt:i4>
      </vt:variant>
      <vt:variant>
        <vt:i4>270</vt:i4>
      </vt:variant>
      <vt:variant>
        <vt:i4>0</vt:i4>
      </vt:variant>
      <vt:variant>
        <vt:i4>5</vt:i4>
      </vt:variant>
      <vt:variant>
        <vt:lpwstr>javascript:SearchA('Mezzadri','Marco');</vt:lpwstr>
      </vt:variant>
      <vt:variant>
        <vt:lpwstr/>
      </vt:variant>
      <vt:variant>
        <vt:i4>393227</vt:i4>
      </vt:variant>
      <vt:variant>
        <vt:i4>267</vt:i4>
      </vt:variant>
      <vt:variant>
        <vt:i4>0</vt:i4>
      </vt:variant>
      <vt:variant>
        <vt:i4>5</vt:i4>
      </vt:variant>
      <vt:variant>
        <vt:lpwstr>javascript:SearchA('Pelizza','Giovanna');</vt:lpwstr>
      </vt:variant>
      <vt:variant>
        <vt:lpwstr/>
      </vt:variant>
      <vt:variant>
        <vt:i4>3080317</vt:i4>
      </vt:variant>
      <vt:variant>
        <vt:i4>264</vt:i4>
      </vt:variant>
      <vt:variant>
        <vt:i4>0</vt:i4>
      </vt:variant>
      <vt:variant>
        <vt:i4>5</vt:i4>
      </vt:variant>
      <vt:variant>
        <vt:lpwstr>https://www.ozon.ru/brand/4615713/</vt:lpwstr>
      </vt:variant>
      <vt:variant>
        <vt:lpwstr/>
      </vt:variant>
      <vt:variant>
        <vt:i4>5374038</vt:i4>
      </vt:variant>
      <vt:variant>
        <vt:i4>261</vt:i4>
      </vt:variant>
      <vt:variant>
        <vt:i4>0</vt:i4>
      </vt:variant>
      <vt:variant>
        <vt:i4>5</vt:i4>
      </vt:variant>
      <vt:variant>
        <vt:lpwstr>https://www.ozon.ru/person/33311558/</vt:lpwstr>
      </vt:variant>
      <vt:variant>
        <vt:lpwstr/>
      </vt:variant>
      <vt:variant>
        <vt:i4>6094940</vt:i4>
      </vt:variant>
      <vt:variant>
        <vt:i4>258</vt:i4>
      </vt:variant>
      <vt:variant>
        <vt:i4>0</vt:i4>
      </vt:variant>
      <vt:variant>
        <vt:i4>5</vt:i4>
      </vt:variant>
      <vt:variant>
        <vt:lpwstr>https://www.ozon.ru/person/31952435/</vt:lpwstr>
      </vt:variant>
      <vt:variant>
        <vt:lpwstr/>
      </vt:variant>
      <vt:variant>
        <vt:i4>6029400</vt:i4>
      </vt:variant>
      <vt:variant>
        <vt:i4>255</vt:i4>
      </vt:variant>
      <vt:variant>
        <vt:i4>0</vt:i4>
      </vt:variant>
      <vt:variant>
        <vt:i4>5</vt:i4>
      </vt:variant>
      <vt:variant>
        <vt:lpwstr>https://www.ozon.ru/person/31952421/</vt:lpwstr>
      </vt:variant>
      <vt:variant>
        <vt:lpwstr/>
      </vt:variant>
      <vt:variant>
        <vt:i4>6029401</vt:i4>
      </vt:variant>
      <vt:variant>
        <vt:i4>252</vt:i4>
      </vt:variant>
      <vt:variant>
        <vt:i4>0</vt:i4>
      </vt:variant>
      <vt:variant>
        <vt:i4>5</vt:i4>
      </vt:variant>
      <vt:variant>
        <vt:lpwstr>https://www.ozon.ru/person/31952420/</vt:lpwstr>
      </vt:variant>
      <vt:variant>
        <vt:lpwstr/>
      </vt:variant>
      <vt:variant>
        <vt:i4>3080317</vt:i4>
      </vt:variant>
      <vt:variant>
        <vt:i4>249</vt:i4>
      </vt:variant>
      <vt:variant>
        <vt:i4>0</vt:i4>
      </vt:variant>
      <vt:variant>
        <vt:i4>5</vt:i4>
      </vt:variant>
      <vt:variant>
        <vt:lpwstr>https://www.ozon.ru/brand/4615713/</vt:lpwstr>
      </vt:variant>
      <vt:variant>
        <vt:lpwstr/>
      </vt:variant>
      <vt:variant>
        <vt:i4>5374038</vt:i4>
      </vt:variant>
      <vt:variant>
        <vt:i4>246</vt:i4>
      </vt:variant>
      <vt:variant>
        <vt:i4>0</vt:i4>
      </vt:variant>
      <vt:variant>
        <vt:i4>5</vt:i4>
      </vt:variant>
      <vt:variant>
        <vt:lpwstr>https://www.ozon.ru/person/33311558/</vt:lpwstr>
      </vt:variant>
      <vt:variant>
        <vt:lpwstr/>
      </vt:variant>
      <vt:variant>
        <vt:i4>6094940</vt:i4>
      </vt:variant>
      <vt:variant>
        <vt:i4>243</vt:i4>
      </vt:variant>
      <vt:variant>
        <vt:i4>0</vt:i4>
      </vt:variant>
      <vt:variant>
        <vt:i4>5</vt:i4>
      </vt:variant>
      <vt:variant>
        <vt:lpwstr>https://www.ozon.ru/person/31952435/</vt:lpwstr>
      </vt:variant>
      <vt:variant>
        <vt:lpwstr/>
      </vt:variant>
      <vt:variant>
        <vt:i4>6029400</vt:i4>
      </vt:variant>
      <vt:variant>
        <vt:i4>240</vt:i4>
      </vt:variant>
      <vt:variant>
        <vt:i4>0</vt:i4>
      </vt:variant>
      <vt:variant>
        <vt:i4>5</vt:i4>
      </vt:variant>
      <vt:variant>
        <vt:lpwstr>https://www.ozon.ru/person/31952421/</vt:lpwstr>
      </vt:variant>
      <vt:variant>
        <vt:lpwstr/>
      </vt:variant>
      <vt:variant>
        <vt:i4>6029401</vt:i4>
      </vt:variant>
      <vt:variant>
        <vt:i4>237</vt:i4>
      </vt:variant>
      <vt:variant>
        <vt:i4>0</vt:i4>
      </vt:variant>
      <vt:variant>
        <vt:i4>5</vt:i4>
      </vt:variant>
      <vt:variant>
        <vt:lpwstr>https://www.ozon.ru/person/31952420/</vt:lpwstr>
      </vt:variant>
      <vt:variant>
        <vt:lpwstr/>
      </vt:variant>
      <vt:variant>
        <vt:i4>524313</vt:i4>
      </vt:variant>
      <vt:variant>
        <vt:i4>234</vt:i4>
      </vt:variant>
      <vt:variant>
        <vt:i4>0</vt:i4>
      </vt:variant>
      <vt:variant>
        <vt:i4>5</vt:i4>
      </vt:variant>
      <vt:variant>
        <vt:lpwstr>javascript:SearchA('Borri','Alessandro');</vt:lpwstr>
      </vt:variant>
      <vt:variant>
        <vt:lpwstr/>
      </vt:variant>
      <vt:variant>
        <vt:i4>1507352</vt:i4>
      </vt:variant>
      <vt:variant>
        <vt:i4>231</vt:i4>
      </vt:variant>
      <vt:variant>
        <vt:i4>0</vt:i4>
      </vt:variant>
      <vt:variant>
        <vt:i4>5</vt:i4>
      </vt:variant>
      <vt:variant>
        <vt:lpwstr>javascript:SearchA('Bentini','Lisa');</vt:lpwstr>
      </vt:variant>
      <vt:variant>
        <vt:lpwstr/>
      </vt:variant>
      <vt:variant>
        <vt:i4>2162812</vt:i4>
      </vt:variant>
      <vt:variant>
        <vt:i4>228</vt:i4>
      </vt:variant>
      <vt:variant>
        <vt:i4>0</vt:i4>
      </vt:variant>
      <vt:variant>
        <vt:i4>5</vt:i4>
      </vt:variant>
      <vt:variant>
        <vt:lpwstr>https://www.ozon.ru/brand/4569604/</vt:lpwstr>
      </vt:variant>
      <vt:variant>
        <vt:lpwstr/>
      </vt:variant>
      <vt:variant>
        <vt:i4>7733349</vt:i4>
      </vt:variant>
      <vt:variant>
        <vt:i4>225</vt:i4>
      </vt:variant>
      <vt:variant>
        <vt:i4>0</vt:i4>
      </vt:variant>
      <vt:variant>
        <vt:i4>5</vt:i4>
      </vt:variant>
      <vt:variant>
        <vt:lpwstr>https://www.ozon.ru/person/4569508/</vt:lpwstr>
      </vt:variant>
      <vt:variant>
        <vt:lpwstr/>
      </vt:variant>
      <vt:variant>
        <vt:i4>8323172</vt:i4>
      </vt:variant>
      <vt:variant>
        <vt:i4>222</vt:i4>
      </vt:variant>
      <vt:variant>
        <vt:i4>0</vt:i4>
      </vt:variant>
      <vt:variant>
        <vt:i4>5</vt:i4>
      </vt:variant>
      <vt:variant>
        <vt:lpwstr>https://www.ozon.ru/person/4569511/</vt:lpwstr>
      </vt:variant>
      <vt:variant>
        <vt:lpwstr/>
      </vt:variant>
      <vt:variant>
        <vt:i4>2162812</vt:i4>
      </vt:variant>
      <vt:variant>
        <vt:i4>219</vt:i4>
      </vt:variant>
      <vt:variant>
        <vt:i4>0</vt:i4>
      </vt:variant>
      <vt:variant>
        <vt:i4>5</vt:i4>
      </vt:variant>
      <vt:variant>
        <vt:lpwstr>https://www.ozon.ru/brand/4569604/</vt:lpwstr>
      </vt:variant>
      <vt:variant>
        <vt:lpwstr/>
      </vt:variant>
      <vt:variant>
        <vt:i4>7733349</vt:i4>
      </vt:variant>
      <vt:variant>
        <vt:i4>216</vt:i4>
      </vt:variant>
      <vt:variant>
        <vt:i4>0</vt:i4>
      </vt:variant>
      <vt:variant>
        <vt:i4>5</vt:i4>
      </vt:variant>
      <vt:variant>
        <vt:lpwstr>https://www.ozon.ru/person/4569508/</vt:lpwstr>
      </vt:variant>
      <vt:variant>
        <vt:lpwstr/>
      </vt:variant>
      <vt:variant>
        <vt:i4>8323172</vt:i4>
      </vt:variant>
      <vt:variant>
        <vt:i4>213</vt:i4>
      </vt:variant>
      <vt:variant>
        <vt:i4>0</vt:i4>
      </vt:variant>
      <vt:variant>
        <vt:i4>5</vt:i4>
      </vt:variant>
      <vt:variant>
        <vt:lpwstr>https://www.ozon.ru/person/4569511/</vt:lpwstr>
      </vt:variant>
      <vt:variant>
        <vt:lpwstr/>
      </vt:variant>
      <vt:variant>
        <vt:i4>2162812</vt:i4>
      </vt:variant>
      <vt:variant>
        <vt:i4>210</vt:i4>
      </vt:variant>
      <vt:variant>
        <vt:i4>0</vt:i4>
      </vt:variant>
      <vt:variant>
        <vt:i4>5</vt:i4>
      </vt:variant>
      <vt:variant>
        <vt:lpwstr>https://www.ozon.ru/brand/4569604/</vt:lpwstr>
      </vt:variant>
      <vt:variant>
        <vt:lpwstr/>
      </vt:variant>
      <vt:variant>
        <vt:i4>7733349</vt:i4>
      </vt:variant>
      <vt:variant>
        <vt:i4>207</vt:i4>
      </vt:variant>
      <vt:variant>
        <vt:i4>0</vt:i4>
      </vt:variant>
      <vt:variant>
        <vt:i4>5</vt:i4>
      </vt:variant>
      <vt:variant>
        <vt:lpwstr>https://www.ozon.ru/person/4569508/</vt:lpwstr>
      </vt:variant>
      <vt:variant>
        <vt:lpwstr/>
      </vt:variant>
      <vt:variant>
        <vt:i4>8323172</vt:i4>
      </vt:variant>
      <vt:variant>
        <vt:i4>204</vt:i4>
      </vt:variant>
      <vt:variant>
        <vt:i4>0</vt:i4>
      </vt:variant>
      <vt:variant>
        <vt:i4>5</vt:i4>
      </vt:variant>
      <vt:variant>
        <vt:lpwstr>https://www.ozon.ru/person/4569511/</vt:lpwstr>
      </vt:variant>
      <vt:variant>
        <vt:lpwstr/>
      </vt:variant>
      <vt:variant>
        <vt:i4>3014689</vt:i4>
      </vt:variant>
      <vt:variant>
        <vt:i4>201</vt:i4>
      </vt:variant>
      <vt:variant>
        <vt:i4>0</vt:i4>
      </vt:variant>
      <vt:variant>
        <vt:i4>5</vt:i4>
      </vt:variant>
      <vt:variant>
        <vt:lpwstr>javascript:SearchA('Mezzadri','Marco');</vt:lpwstr>
      </vt:variant>
      <vt:variant>
        <vt:lpwstr/>
      </vt:variant>
      <vt:variant>
        <vt:i4>393227</vt:i4>
      </vt:variant>
      <vt:variant>
        <vt:i4>198</vt:i4>
      </vt:variant>
      <vt:variant>
        <vt:i4>0</vt:i4>
      </vt:variant>
      <vt:variant>
        <vt:i4>5</vt:i4>
      </vt:variant>
      <vt:variant>
        <vt:lpwstr>javascript:SearchA('Pelizza','Giovanna');</vt:lpwstr>
      </vt:variant>
      <vt:variant>
        <vt:lpwstr/>
      </vt:variant>
      <vt:variant>
        <vt:i4>3080317</vt:i4>
      </vt:variant>
      <vt:variant>
        <vt:i4>195</vt:i4>
      </vt:variant>
      <vt:variant>
        <vt:i4>0</vt:i4>
      </vt:variant>
      <vt:variant>
        <vt:i4>5</vt:i4>
      </vt:variant>
      <vt:variant>
        <vt:lpwstr>https://www.ozon.ru/brand/4615713/</vt:lpwstr>
      </vt:variant>
      <vt:variant>
        <vt:lpwstr/>
      </vt:variant>
      <vt:variant>
        <vt:i4>5374038</vt:i4>
      </vt:variant>
      <vt:variant>
        <vt:i4>192</vt:i4>
      </vt:variant>
      <vt:variant>
        <vt:i4>0</vt:i4>
      </vt:variant>
      <vt:variant>
        <vt:i4>5</vt:i4>
      </vt:variant>
      <vt:variant>
        <vt:lpwstr>https://www.ozon.ru/person/33311558/</vt:lpwstr>
      </vt:variant>
      <vt:variant>
        <vt:lpwstr/>
      </vt:variant>
      <vt:variant>
        <vt:i4>6094940</vt:i4>
      </vt:variant>
      <vt:variant>
        <vt:i4>189</vt:i4>
      </vt:variant>
      <vt:variant>
        <vt:i4>0</vt:i4>
      </vt:variant>
      <vt:variant>
        <vt:i4>5</vt:i4>
      </vt:variant>
      <vt:variant>
        <vt:lpwstr>https://www.ozon.ru/person/31952435/</vt:lpwstr>
      </vt:variant>
      <vt:variant>
        <vt:lpwstr/>
      </vt:variant>
      <vt:variant>
        <vt:i4>6029400</vt:i4>
      </vt:variant>
      <vt:variant>
        <vt:i4>186</vt:i4>
      </vt:variant>
      <vt:variant>
        <vt:i4>0</vt:i4>
      </vt:variant>
      <vt:variant>
        <vt:i4>5</vt:i4>
      </vt:variant>
      <vt:variant>
        <vt:lpwstr>https://www.ozon.ru/person/31952421/</vt:lpwstr>
      </vt:variant>
      <vt:variant>
        <vt:lpwstr/>
      </vt:variant>
      <vt:variant>
        <vt:i4>6029401</vt:i4>
      </vt:variant>
      <vt:variant>
        <vt:i4>183</vt:i4>
      </vt:variant>
      <vt:variant>
        <vt:i4>0</vt:i4>
      </vt:variant>
      <vt:variant>
        <vt:i4>5</vt:i4>
      </vt:variant>
      <vt:variant>
        <vt:lpwstr>https://www.ozon.ru/person/31952420/</vt:lpwstr>
      </vt:variant>
      <vt:variant>
        <vt:lpwstr/>
      </vt:variant>
      <vt:variant>
        <vt:i4>3080317</vt:i4>
      </vt:variant>
      <vt:variant>
        <vt:i4>180</vt:i4>
      </vt:variant>
      <vt:variant>
        <vt:i4>0</vt:i4>
      </vt:variant>
      <vt:variant>
        <vt:i4>5</vt:i4>
      </vt:variant>
      <vt:variant>
        <vt:lpwstr>https://www.ozon.ru/brand/4615713/</vt:lpwstr>
      </vt:variant>
      <vt:variant>
        <vt:lpwstr/>
      </vt:variant>
      <vt:variant>
        <vt:i4>5374038</vt:i4>
      </vt:variant>
      <vt:variant>
        <vt:i4>177</vt:i4>
      </vt:variant>
      <vt:variant>
        <vt:i4>0</vt:i4>
      </vt:variant>
      <vt:variant>
        <vt:i4>5</vt:i4>
      </vt:variant>
      <vt:variant>
        <vt:lpwstr>https://www.ozon.ru/person/33311558/</vt:lpwstr>
      </vt:variant>
      <vt:variant>
        <vt:lpwstr/>
      </vt:variant>
      <vt:variant>
        <vt:i4>6094940</vt:i4>
      </vt:variant>
      <vt:variant>
        <vt:i4>174</vt:i4>
      </vt:variant>
      <vt:variant>
        <vt:i4>0</vt:i4>
      </vt:variant>
      <vt:variant>
        <vt:i4>5</vt:i4>
      </vt:variant>
      <vt:variant>
        <vt:lpwstr>https://www.ozon.ru/person/31952435/</vt:lpwstr>
      </vt:variant>
      <vt:variant>
        <vt:lpwstr/>
      </vt:variant>
      <vt:variant>
        <vt:i4>6029400</vt:i4>
      </vt:variant>
      <vt:variant>
        <vt:i4>171</vt:i4>
      </vt:variant>
      <vt:variant>
        <vt:i4>0</vt:i4>
      </vt:variant>
      <vt:variant>
        <vt:i4>5</vt:i4>
      </vt:variant>
      <vt:variant>
        <vt:lpwstr>https://www.ozon.ru/person/31952421/</vt:lpwstr>
      </vt:variant>
      <vt:variant>
        <vt:lpwstr/>
      </vt:variant>
      <vt:variant>
        <vt:i4>6029401</vt:i4>
      </vt:variant>
      <vt:variant>
        <vt:i4>168</vt:i4>
      </vt:variant>
      <vt:variant>
        <vt:i4>0</vt:i4>
      </vt:variant>
      <vt:variant>
        <vt:i4>5</vt:i4>
      </vt:variant>
      <vt:variant>
        <vt:lpwstr>https://www.ozon.ru/person/31952420/</vt:lpwstr>
      </vt:variant>
      <vt:variant>
        <vt:lpwstr/>
      </vt:variant>
      <vt:variant>
        <vt:i4>524313</vt:i4>
      </vt:variant>
      <vt:variant>
        <vt:i4>165</vt:i4>
      </vt:variant>
      <vt:variant>
        <vt:i4>0</vt:i4>
      </vt:variant>
      <vt:variant>
        <vt:i4>5</vt:i4>
      </vt:variant>
      <vt:variant>
        <vt:lpwstr>javascript:SearchA('Borri','Alessandro');</vt:lpwstr>
      </vt:variant>
      <vt:variant>
        <vt:lpwstr/>
      </vt:variant>
      <vt:variant>
        <vt:i4>1507352</vt:i4>
      </vt:variant>
      <vt:variant>
        <vt:i4>162</vt:i4>
      </vt:variant>
      <vt:variant>
        <vt:i4>0</vt:i4>
      </vt:variant>
      <vt:variant>
        <vt:i4>5</vt:i4>
      </vt:variant>
      <vt:variant>
        <vt:lpwstr>javascript:SearchA('Bentini','Lisa');</vt:lpwstr>
      </vt:variant>
      <vt:variant>
        <vt:lpwstr/>
      </vt:variant>
      <vt:variant>
        <vt:i4>2162812</vt:i4>
      </vt:variant>
      <vt:variant>
        <vt:i4>159</vt:i4>
      </vt:variant>
      <vt:variant>
        <vt:i4>0</vt:i4>
      </vt:variant>
      <vt:variant>
        <vt:i4>5</vt:i4>
      </vt:variant>
      <vt:variant>
        <vt:lpwstr>https://www.ozon.ru/brand/4569604/</vt:lpwstr>
      </vt:variant>
      <vt:variant>
        <vt:lpwstr/>
      </vt:variant>
      <vt:variant>
        <vt:i4>7733349</vt:i4>
      </vt:variant>
      <vt:variant>
        <vt:i4>156</vt:i4>
      </vt:variant>
      <vt:variant>
        <vt:i4>0</vt:i4>
      </vt:variant>
      <vt:variant>
        <vt:i4>5</vt:i4>
      </vt:variant>
      <vt:variant>
        <vt:lpwstr>https://www.ozon.ru/person/4569508/</vt:lpwstr>
      </vt:variant>
      <vt:variant>
        <vt:lpwstr/>
      </vt:variant>
      <vt:variant>
        <vt:i4>8323172</vt:i4>
      </vt:variant>
      <vt:variant>
        <vt:i4>153</vt:i4>
      </vt:variant>
      <vt:variant>
        <vt:i4>0</vt:i4>
      </vt:variant>
      <vt:variant>
        <vt:i4>5</vt:i4>
      </vt:variant>
      <vt:variant>
        <vt:lpwstr>https://www.ozon.ru/person/4569511/</vt:lpwstr>
      </vt:variant>
      <vt:variant>
        <vt:lpwstr/>
      </vt:variant>
      <vt:variant>
        <vt:i4>2162812</vt:i4>
      </vt:variant>
      <vt:variant>
        <vt:i4>150</vt:i4>
      </vt:variant>
      <vt:variant>
        <vt:i4>0</vt:i4>
      </vt:variant>
      <vt:variant>
        <vt:i4>5</vt:i4>
      </vt:variant>
      <vt:variant>
        <vt:lpwstr>https://www.ozon.ru/brand/4569604/</vt:lpwstr>
      </vt:variant>
      <vt:variant>
        <vt:lpwstr/>
      </vt:variant>
      <vt:variant>
        <vt:i4>7733349</vt:i4>
      </vt:variant>
      <vt:variant>
        <vt:i4>147</vt:i4>
      </vt:variant>
      <vt:variant>
        <vt:i4>0</vt:i4>
      </vt:variant>
      <vt:variant>
        <vt:i4>5</vt:i4>
      </vt:variant>
      <vt:variant>
        <vt:lpwstr>https://www.ozon.ru/person/4569508/</vt:lpwstr>
      </vt:variant>
      <vt:variant>
        <vt:lpwstr/>
      </vt:variant>
      <vt:variant>
        <vt:i4>8323172</vt:i4>
      </vt:variant>
      <vt:variant>
        <vt:i4>144</vt:i4>
      </vt:variant>
      <vt:variant>
        <vt:i4>0</vt:i4>
      </vt:variant>
      <vt:variant>
        <vt:i4>5</vt:i4>
      </vt:variant>
      <vt:variant>
        <vt:lpwstr>https://www.ozon.ru/person/4569511/</vt:lpwstr>
      </vt:variant>
      <vt:variant>
        <vt:lpwstr/>
      </vt:variant>
      <vt:variant>
        <vt:i4>2162812</vt:i4>
      </vt:variant>
      <vt:variant>
        <vt:i4>141</vt:i4>
      </vt:variant>
      <vt:variant>
        <vt:i4>0</vt:i4>
      </vt:variant>
      <vt:variant>
        <vt:i4>5</vt:i4>
      </vt:variant>
      <vt:variant>
        <vt:lpwstr>https://www.ozon.ru/brand/4569604/</vt:lpwstr>
      </vt:variant>
      <vt:variant>
        <vt:lpwstr/>
      </vt:variant>
      <vt:variant>
        <vt:i4>7733349</vt:i4>
      </vt:variant>
      <vt:variant>
        <vt:i4>138</vt:i4>
      </vt:variant>
      <vt:variant>
        <vt:i4>0</vt:i4>
      </vt:variant>
      <vt:variant>
        <vt:i4>5</vt:i4>
      </vt:variant>
      <vt:variant>
        <vt:lpwstr>https://www.ozon.ru/person/4569508/</vt:lpwstr>
      </vt:variant>
      <vt:variant>
        <vt:lpwstr/>
      </vt:variant>
      <vt:variant>
        <vt:i4>8323172</vt:i4>
      </vt:variant>
      <vt:variant>
        <vt:i4>135</vt:i4>
      </vt:variant>
      <vt:variant>
        <vt:i4>0</vt:i4>
      </vt:variant>
      <vt:variant>
        <vt:i4>5</vt:i4>
      </vt:variant>
      <vt:variant>
        <vt:lpwstr>https://www.ozon.ru/person/4569511/</vt:lpwstr>
      </vt:variant>
      <vt:variant>
        <vt:lpwstr/>
      </vt:variant>
      <vt:variant>
        <vt:i4>786514</vt:i4>
      </vt:variant>
      <vt:variant>
        <vt:i4>132</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129</vt:i4>
      </vt:variant>
      <vt:variant>
        <vt:i4>0</vt:i4>
      </vt:variant>
      <vt:variant>
        <vt:i4>5</vt:i4>
      </vt:variant>
      <vt:variant>
        <vt:lpwstr>consultantplus://offline/ref=C94E40F5ED9F82111427636C7E90D05FCBAA51C378A6AFEF352ECD3219W6N</vt:lpwstr>
      </vt:variant>
      <vt:variant>
        <vt:lpwstr/>
      </vt:variant>
      <vt:variant>
        <vt:i4>7340086</vt:i4>
      </vt:variant>
      <vt:variant>
        <vt:i4>126</vt:i4>
      </vt:variant>
      <vt:variant>
        <vt:i4>0</vt:i4>
      </vt:variant>
      <vt:variant>
        <vt:i4>5</vt:i4>
      </vt:variant>
      <vt:variant>
        <vt:lpwstr>consultantplus://offline/ref=13632DA52372E6FA077634A572AD692665A6B56211409B6AB17EBE8B089C4579D136B7C0D0762D59yBY2O</vt:lpwstr>
      </vt:variant>
      <vt:variant>
        <vt:lpwstr/>
      </vt:variant>
      <vt:variant>
        <vt:i4>7340091</vt:i4>
      </vt:variant>
      <vt:variant>
        <vt:i4>123</vt:i4>
      </vt:variant>
      <vt:variant>
        <vt:i4>0</vt:i4>
      </vt:variant>
      <vt:variant>
        <vt:i4>5</vt:i4>
      </vt:variant>
      <vt:variant>
        <vt:lpwstr>consultantplus://offline/ref=13632DA52372E6FA077634A572AD692665A6B067144D9B6AB17EBE8B089C4579D136B7C0D0762E5ByBY4O</vt:lpwstr>
      </vt:variant>
      <vt:variant>
        <vt:lpwstr/>
      </vt:variant>
      <vt:variant>
        <vt:i4>7340091</vt:i4>
      </vt:variant>
      <vt:variant>
        <vt:i4>120</vt:i4>
      </vt:variant>
      <vt:variant>
        <vt:i4>0</vt:i4>
      </vt:variant>
      <vt:variant>
        <vt:i4>5</vt:i4>
      </vt:variant>
      <vt:variant>
        <vt:lpwstr>consultantplus://offline/ref=13632DA52372E6FA077634A572AD692665A6B067144D9B6AB17EBE8B089C4579D136B7C0D0762E5ByBY4O</vt:lpwstr>
      </vt:variant>
      <vt:variant>
        <vt:lpwstr/>
      </vt:variant>
      <vt:variant>
        <vt:i4>7340135</vt:i4>
      </vt:variant>
      <vt:variant>
        <vt:i4>117</vt:i4>
      </vt:variant>
      <vt:variant>
        <vt:i4>0</vt:i4>
      </vt:variant>
      <vt:variant>
        <vt:i4>5</vt:i4>
      </vt:variant>
      <vt:variant>
        <vt:lpwstr>consultantplus://offline/ref=13632DA52372E6FA077634A572AD692666AEB26F19429B6AB17EBE8B089C4579D136B7C0D0762D5DyBY7O</vt:lpwstr>
      </vt:variant>
      <vt:variant>
        <vt:lpwstr/>
      </vt:variant>
      <vt:variant>
        <vt:i4>4325381</vt:i4>
      </vt:variant>
      <vt:variant>
        <vt:i4>114</vt:i4>
      </vt:variant>
      <vt:variant>
        <vt:i4>0</vt:i4>
      </vt:variant>
      <vt:variant>
        <vt:i4>5</vt:i4>
      </vt:variant>
      <vt:variant>
        <vt:lpwstr>consultantplus://offline/ref=6B35A2DE4FFFB3B01C70FFB5CFAF5BED91B9F6F8E5423A8DF8FECBBF00L965N</vt:lpwstr>
      </vt:variant>
      <vt:variant>
        <vt:lpwstr/>
      </vt:variant>
      <vt:variant>
        <vt:i4>4325377</vt:i4>
      </vt:variant>
      <vt:variant>
        <vt:i4>111</vt:i4>
      </vt:variant>
      <vt:variant>
        <vt:i4>0</vt:i4>
      </vt:variant>
      <vt:variant>
        <vt:i4>5</vt:i4>
      </vt:variant>
      <vt:variant>
        <vt:lpwstr>consultantplus://offline/ref=6B35A2DE4FFFB3B01C70FFB5CFAF5BED92BAF4FBE4443A8DF8FECBBF00L965N</vt:lpwstr>
      </vt:variant>
      <vt:variant>
        <vt:lpwstr/>
      </vt:variant>
      <vt:variant>
        <vt:i4>7340094</vt:i4>
      </vt:variant>
      <vt:variant>
        <vt:i4>108</vt:i4>
      </vt:variant>
      <vt:variant>
        <vt:i4>0</vt:i4>
      </vt:variant>
      <vt:variant>
        <vt:i4>5</vt:i4>
      </vt:variant>
      <vt:variant>
        <vt:lpwstr>consultantplus://offline/ref=6B35A2DE4FFFB3B01C70FFB5CFAF5BED91B3F2F8E1453A8DF8FECBBF00952FF750D7673463891642L66BN</vt:lpwstr>
      </vt:variant>
      <vt:variant>
        <vt:lpwstr/>
      </vt:variant>
      <vt:variant>
        <vt:i4>4325390</vt:i4>
      </vt:variant>
      <vt:variant>
        <vt:i4>105</vt:i4>
      </vt:variant>
      <vt:variant>
        <vt:i4>0</vt:i4>
      </vt:variant>
      <vt:variant>
        <vt:i4>5</vt:i4>
      </vt:variant>
      <vt:variant>
        <vt:lpwstr>consultantplus://offline/ref=6B35A2DE4FFFB3B01C70FFB5CFAF5BED92BAF4FCE7493A8DF8FECBBF00L965N</vt:lpwstr>
      </vt:variant>
      <vt:variant>
        <vt:lpwstr/>
      </vt:variant>
      <vt:variant>
        <vt:i4>7340093</vt:i4>
      </vt:variant>
      <vt:variant>
        <vt:i4>102</vt:i4>
      </vt:variant>
      <vt:variant>
        <vt:i4>0</vt:i4>
      </vt:variant>
      <vt:variant>
        <vt:i4>5</vt:i4>
      </vt:variant>
      <vt:variant>
        <vt:lpwstr>consultantplus://offline/ref=6B35A2DE4FFFB3B01C70FFB5CFAF5BED92BAF3F8E3433A8DF8FECBBF00952FF750D7673463891642L665N</vt:lpwstr>
      </vt:variant>
      <vt:variant>
        <vt:lpwstr/>
      </vt:variant>
      <vt:variant>
        <vt:i4>4325461</vt:i4>
      </vt:variant>
      <vt:variant>
        <vt:i4>99</vt:i4>
      </vt:variant>
      <vt:variant>
        <vt:i4>0</vt:i4>
      </vt:variant>
      <vt:variant>
        <vt:i4>5</vt:i4>
      </vt:variant>
      <vt:variant>
        <vt:lpwstr>consultantplus://offline/ref=6B35A2DE4FFFB3B01C70FFB5CFAF5BED92BAF4FBEC473A8DF8FECBBF00L965N</vt:lpwstr>
      </vt:variant>
      <vt:variant>
        <vt:lpwstr/>
      </vt:variant>
      <vt:variant>
        <vt:i4>5570562</vt:i4>
      </vt:variant>
      <vt:variant>
        <vt:i4>96</vt:i4>
      </vt:variant>
      <vt:variant>
        <vt:i4>0</vt:i4>
      </vt:variant>
      <vt:variant>
        <vt:i4>5</vt:i4>
      </vt:variant>
      <vt:variant>
        <vt:lpwstr/>
      </vt:variant>
      <vt:variant>
        <vt:lpwstr>Par4</vt:lpwstr>
      </vt:variant>
      <vt:variant>
        <vt:i4>5439490</vt:i4>
      </vt:variant>
      <vt:variant>
        <vt:i4>93</vt:i4>
      </vt:variant>
      <vt:variant>
        <vt:i4>0</vt:i4>
      </vt:variant>
      <vt:variant>
        <vt:i4>5</vt:i4>
      </vt:variant>
      <vt:variant>
        <vt:lpwstr/>
      </vt:variant>
      <vt:variant>
        <vt:lpwstr>Par2</vt:lpwstr>
      </vt:variant>
      <vt:variant>
        <vt:i4>4259935</vt:i4>
      </vt:variant>
      <vt:variant>
        <vt:i4>90</vt:i4>
      </vt:variant>
      <vt:variant>
        <vt:i4>0</vt:i4>
      </vt:variant>
      <vt:variant>
        <vt:i4>5</vt:i4>
      </vt:variant>
      <vt:variant>
        <vt:lpwstr>consultantplus://offline/ref=483402C83992BA0BE12B78C4BD58D9BA60475FCA2F2C82CD3D7220875DE5A7AF13B92E5632d3Y1P</vt:lpwstr>
      </vt:variant>
      <vt:variant>
        <vt:lpwstr/>
      </vt:variant>
      <vt:variant>
        <vt:i4>2949183</vt:i4>
      </vt:variant>
      <vt:variant>
        <vt:i4>87</vt:i4>
      </vt:variant>
      <vt:variant>
        <vt:i4>0</vt:i4>
      </vt:variant>
      <vt:variant>
        <vt:i4>5</vt:i4>
      </vt:variant>
      <vt:variant>
        <vt:lpwstr>consultantplus://offline/ref=9215AC8A1E463DFF740A80FB31FBF0B2612AA3BEE213CBC50206CADC0DD46A6F507464BF337226E5f1N8M</vt:lpwstr>
      </vt:variant>
      <vt:variant>
        <vt:lpwstr/>
      </vt:variant>
      <vt:variant>
        <vt:i4>3080292</vt:i4>
      </vt:variant>
      <vt:variant>
        <vt:i4>84</vt:i4>
      </vt:variant>
      <vt:variant>
        <vt:i4>0</vt:i4>
      </vt:variant>
      <vt:variant>
        <vt:i4>5</vt:i4>
      </vt:variant>
      <vt:variant>
        <vt:lpwstr>consultantplus://offline/ref=AF470D042599C7A4FF508EA357E9EDE95915A4E2C202C1877437049A2667BF5FB51BBCEAF65188B9N1EAM</vt:lpwstr>
      </vt:variant>
      <vt:variant>
        <vt:lpwstr/>
      </vt:variant>
      <vt:variant>
        <vt:i4>4194399</vt:i4>
      </vt:variant>
      <vt:variant>
        <vt:i4>81</vt:i4>
      </vt:variant>
      <vt:variant>
        <vt:i4>0</vt:i4>
      </vt:variant>
      <vt:variant>
        <vt:i4>5</vt:i4>
      </vt:variant>
      <vt:variant>
        <vt:lpwstr>consultantplus://offline/ref=AF470D042599C7A4FF508EA357E9EDE9581DA3E2C303C1877437049A2667BF5FB51BBCE8FEN5E3M</vt:lpwstr>
      </vt:variant>
      <vt:variant>
        <vt:lpwstr/>
      </vt:variant>
      <vt:variant>
        <vt:i4>4456541</vt:i4>
      </vt:variant>
      <vt:variant>
        <vt:i4>78</vt:i4>
      </vt:variant>
      <vt:variant>
        <vt:i4>0</vt:i4>
      </vt:variant>
      <vt:variant>
        <vt:i4>5</vt:i4>
      </vt:variant>
      <vt:variant>
        <vt:lpwstr>consultantplus://offline/ref=3EC6B92A047BCC9BBBAC614D7B3397E05CE0054002F394570877240586D4A18355832C59104El1I</vt:lpwstr>
      </vt:variant>
      <vt:variant>
        <vt:lpwstr/>
      </vt:variant>
      <vt:variant>
        <vt:i4>3211310</vt:i4>
      </vt:variant>
      <vt:variant>
        <vt:i4>75</vt:i4>
      </vt:variant>
      <vt:variant>
        <vt:i4>0</vt:i4>
      </vt:variant>
      <vt:variant>
        <vt:i4>5</vt:i4>
      </vt:variant>
      <vt:variant>
        <vt:lpwstr>http://utp.sberbank-ast.ru/</vt:lpwstr>
      </vt:variant>
      <vt:variant>
        <vt:lpwstr/>
      </vt:variant>
      <vt:variant>
        <vt:i4>7274604</vt:i4>
      </vt:variant>
      <vt:variant>
        <vt:i4>72</vt:i4>
      </vt:variant>
      <vt:variant>
        <vt:i4>0</vt:i4>
      </vt:variant>
      <vt:variant>
        <vt:i4>5</vt:i4>
      </vt:variant>
      <vt:variant>
        <vt:lpwstr>http://zakupki.gov.ru/</vt:lpwstr>
      </vt:variant>
      <vt:variant>
        <vt:lpwstr/>
      </vt:variant>
      <vt:variant>
        <vt:i4>3014689</vt:i4>
      </vt:variant>
      <vt:variant>
        <vt:i4>69</vt:i4>
      </vt:variant>
      <vt:variant>
        <vt:i4>0</vt:i4>
      </vt:variant>
      <vt:variant>
        <vt:i4>5</vt:i4>
      </vt:variant>
      <vt:variant>
        <vt:lpwstr>javascript:SearchA('Mezzadri','Marco');</vt:lpwstr>
      </vt:variant>
      <vt:variant>
        <vt:lpwstr/>
      </vt:variant>
      <vt:variant>
        <vt:i4>393227</vt:i4>
      </vt:variant>
      <vt:variant>
        <vt:i4>66</vt:i4>
      </vt:variant>
      <vt:variant>
        <vt:i4>0</vt:i4>
      </vt:variant>
      <vt:variant>
        <vt:i4>5</vt:i4>
      </vt:variant>
      <vt:variant>
        <vt:lpwstr>javascript:SearchA('Pelizza','Giovanna');</vt:lpwstr>
      </vt:variant>
      <vt:variant>
        <vt:lpwstr/>
      </vt:variant>
      <vt:variant>
        <vt:i4>3080317</vt:i4>
      </vt:variant>
      <vt:variant>
        <vt:i4>63</vt:i4>
      </vt:variant>
      <vt:variant>
        <vt:i4>0</vt:i4>
      </vt:variant>
      <vt:variant>
        <vt:i4>5</vt:i4>
      </vt:variant>
      <vt:variant>
        <vt:lpwstr>https://www.ozon.ru/brand/4615713/</vt:lpwstr>
      </vt:variant>
      <vt:variant>
        <vt:lpwstr/>
      </vt:variant>
      <vt:variant>
        <vt:i4>5374038</vt:i4>
      </vt:variant>
      <vt:variant>
        <vt:i4>60</vt:i4>
      </vt:variant>
      <vt:variant>
        <vt:i4>0</vt:i4>
      </vt:variant>
      <vt:variant>
        <vt:i4>5</vt:i4>
      </vt:variant>
      <vt:variant>
        <vt:lpwstr>https://www.ozon.ru/person/33311558/</vt:lpwstr>
      </vt:variant>
      <vt:variant>
        <vt:lpwstr/>
      </vt:variant>
      <vt:variant>
        <vt:i4>6094940</vt:i4>
      </vt:variant>
      <vt:variant>
        <vt:i4>57</vt:i4>
      </vt:variant>
      <vt:variant>
        <vt:i4>0</vt:i4>
      </vt:variant>
      <vt:variant>
        <vt:i4>5</vt:i4>
      </vt:variant>
      <vt:variant>
        <vt:lpwstr>https://www.ozon.ru/person/31952435/</vt:lpwstr>
      </vt:variant>
      <vt:variant>
        <vt:lpwstr/>
      </vt:variant>
      <vt:variant>
        <vt:i4>6029400</vt:i4>
      </vt:variant>
      <vt:variant>
        <vt:i4>54</vt:i4>
      </vt:variant>
      <vt:variant>
        <vt:i4>0</vt:i4>
      </vt:variant>
      <vt:variant>
        <vt:i4>5</vt:i4>
      </vt:variant>
      <vt:variant>
        <vt:lpwstr>https://www.ozon.ru/person/31952421/</vt:lpwstr>
      </vt:variant>
      <vt:variant>
        <vt:lpwstr/>
      </vt:variant>
      <vt:variant>
        <vt:i4>6029401</vt:i4>
      </vt:variant>
      <vt:variant>
        <vt:i4>51</vt:i4>
      </vt:variant>
      <vt:variant>
        <vt:i4>0</vt:i4>
      </vt:variant>
      <vt:variant>
        <vt:i4>5</vt:i4>
      </vt:variant>
      <vt:variant>
        <vt:lpwstr>https://www.ozon.ru/person/31952420/</vt:lpwstr>
      </vt:variant>
      <vt:variant>
        <vt:lpwstr/>
      </vt:variant>
      <vt:variant>
        <vt:i4>3080317</vt:i4>
      </vt:variant>
      <vt:variant>
        <vt:i4>48</vt:i4>
      </vt:variant>
      <vt:variant>
        <vt:i4>0</vt:i4>
      </vt:variant>
      <vt:variant>
        <vt:i4>5</vt:i4>
      </vt:variant>
      <vt:variant>
        <vt:lpwstr>https://www.ozon.ru/brand/4615713/</vt:lpwstr>
      </vt:variant>
      <vt:variant>
        <vt:lpwstr/>
      </vt:variant>
      <vt:variant>
        <vt:i4>5374038</vt:i4>
      </vt:variant>
      <vt:variant>
        <vt:i4>45</vt:i4>
      </vt:variant>
      <vt:variant>
        <vt:i4>0</vt:i4>
      </vt:variant>
      <vt:variant>
        <vt:i4>5</vt:i4>
      </vt:variant>
      <vt:variant>
        <vt:lpwstr>https://www.ozon.ru/person/33311558/</vt:lpwstr>
      </vt:variant>
      <vt:variant>
        <vt:lpwstr/>
      </vt:variant>
      <vt:variant>
        <vt:i4>6094940</vt:i4>
      </vt:variant>
      <vt:variant>
        <vt:i4>42</vt:i4>
      </vt:variant>
      <vt:variant>
        <vt:i4>0</vt:i4>
      </vt:variant>
      <vt:variant>
        <vt:i4>5</vt:i4>
      </vt:variant>
      <vt:variant>
        <vt:lpwstr>https://www.ozon.ru/person/31952435/</vt:lpwstr>
      </vt:variant>
      <vt:variant>
        <vt:lpwstr/>
      </vt:variant>
      <vt:variant>
        <vt:i4>6029400</vt:i4>
      </vt:variant>
      <vt:variant>
        <vt:i4>39</vt:i4>
      </vt:variant>
      <vt:variant>
        <vt:i4>0</vt:i4>
      </vt:variant>
      <vt:variant>
        <vt:i4>5</vt:i4>
      </vt:variant>
      <vt:variant>
        <vt:lpwstr>https://www.ozon.ru/person/31952421/</vt:lpwstr>
      </vt:variant>
      <vt:variant>
        <vt:lpwstr/>
      </vt:variant>
      <vt:variant>
        <vt:i4>6029401</vt:i4>
      </vt:variant>
      <vt:variant>
        <vt:i4>36</vt:i4>
      </vt:variant>
      <vt:variant>
        <vt:i4>0</vt:i4>
      </vt:variant>
      <vt:variant>
        <vt:i4>5</vt:i4>
      </vt:variant>
      <vt:variant>
        <vt:lpwstr>https://www.ozon.ru/person/31952420/</vt:lpwstr>
      </vt:variant>
      <vt:variant>
        <vt:lpwstr/>
      </vt:variant>
      <vt:variant>
        <vt:i4>524313</vt:i4>
      </vt:variant>
      <vt:variant>
        <vt:i4>33</vt:i4>
      </vt:variant>
      <vt:variant>
        <vt:i4>0</vt:i4>
      </vt:variant>
      <vt:variant>
        <vt:i4>5</vt:i4>
      </vt:variant>
      <vt:variant>
        <vt:lpwstr>javascript:SearchA('Borri','Alessandro');</vt:lpwstr>
      </vt:variant>
      <vt:variant>
        <vt:lpwstr/>
      </vt:variant>
      <vt:variant>
        <vt:i4>1507352</vt:i4>
      </vt:variant>
      <vt:variant>
        <vt:i4>30</vt:i4>
      </vt:variant>
      <vt:variant>
        <vt:i4>0</vt:i4>
      </vt:variant>
      <vt:variant>
        <vt:i4>5</vt:i4>
      </vt:variant>
      <vt:variant>
        <vt:lpwstr>javascript:SearchA('Bentini','Lisa');</vt:lpwstr>
      </vt:variant>
      <vt:variant>
        <vt:lpwstr/>
      </vt:variant>
      <vt:variant>
        <vt:i4>2162812</vt:i4>
      </vt:variant>
      <vt:variant>
        <vt:i4>27</vt:i4>
      </vt:variant>
      <vt:variant>
        <vt:i4>0</vt:i4>
      </vt:variant>
      <vt:variant>
        <vt:i4>5</vt:i4>
      </vt:variant>
      <vt:variant>
        <vt:lpwstr>https://www.ozon.ru/brand/4569604/</vt:lpwstr>
      </vt:variant>
      <vt:variant>
        <vt:lpwstr/>
      </vt:variant>
      <vt:variant>
        <vt:i4>7733349</vt:i4>
      </vt:variant>
      <vt:variant>
        <vt:i4>24</vt:i4>
      </vt:variant>
      <vt:variant>
        <vt:i4>0</vt:i4>
      </vt:variant>
      <vt:variant>
        <vt:i4>5</vt:i4>
      </vt:variant>
      <vt:variant>
        <vt:lpwstr>https://www.ozon.ru/person/4569508/</vt:lpwstr>
      </vt:variant>
      <vt:variant>
        <vt:lpwstr/>
      </vt:variant>
      <vt:variant>
        <vt:i4>8323172</vt:i4>
      </vt:variant>
      <vt:variant>
        <vt:i4>21</vt:i4>
      </vt:variant>
      <vt:variant>
        <vt:i4>0</vt:i4>
      </vt:variant>
      <vt:variant>
        <vt:i4>5</vt:i4>
      </vt:variant>
      <vt:variant>
        <vt:lpwstr>https://www.ozon.ru/person/4569511/</vt:lpwstr>
      </vt:variant>
      <vt:variant>
        <vt:lpwstr/>
      </vt:variant>
      <vt:variant>
        <vt:i4>2162812</vt:i4>
      </vt:variant>
      <vt:variant>
        <vt:i4>18</vt:i4>
      </vt:variant>
      <vt:variant>
        <vt:i4>0</vt:i4>
      </vt:variant>
      <vt:variant>
        <vt:i4>5</vt:i4>
      </vt:variant>
      <vt:variant>
        <vt:lpwstr>https://www.ozon.ru/brand/4569604/</vt:lpwstr>
      </vt:variant>
      <vt:variant>
        <vt:lpwstr/>
      </vt:variant>
      <vt:variant>
        <vt:i4>7733349</vt:i4>
      </vt:variant>
      <vt:variant>
        <vt:i4>15</vt:i4>
      </vt:variant>
      <vt:variant>
        <vt:i4>0</vt:i4>
      </vt:variant>
      <vt:variant>
        <vt:i4>5</vt:i4>
      </vt:variant>
      <vt:variant>
        <vt:lpwstr>https://www.ozon.ru/person/4569508/</vt:lpwstr>
      </vt:variant>
      <vt:variant>
        <vt:lpwstr/>
      </vt:variant>
      <vt:variant>
        <vt:i4>8323172</vt:i4>
      </vt:variant>
      <vt:variant>
        <vt:i4>12</vt:i4>
      </vt:variant>
      <vt:variant>
        <vt:i4>0</vt:i4>
      </vt:variant>
      <vt:variant>
        <vt:i4>5</vt:i4>
      </vt:variant>
      <vt:variant>
        <vt:lpwstr>https://www.ozon.ru/person/4569511/</vt:lpwstr>
      </vt:variant>
      <vt:variant>
        <vt:lpwstr/>
      </vt:variant>
      <vt:variant>
        <vt:i4>2162812</vt:i4>
      </vt:variant>
      <vt:variant>
        <vt:i4>9</vt:i4>
      </vt:variant>
      <vt:variant>
        <vt:i4>0</vt:i4>
      </vt:variant>
      <vt:variant>
        <vt:i4>5</vt:i4>
      </vt:variant>
      <vt:variant>
        <vt:lpwstr>https://www.ozon.ru/brand/4569604/</vt:lpwstr>
      </vt:variant>
      <vt:variant>
        <vt:lpwstr/>
      </vt:variant>
      <vt:variant>
        <vt:i4>7733349</vt:i4>
      </vt:variant>
      <vt:variant>
        <vt:i4>6</vt:i4>
      </vt:variant>
      <vt:variant>
        <vt:i4>0</vt:i4>
      </vt:variant>
      <vt:variant>
        <vt:i4>5</vt:i4>
      </vt:variant>
      <vt:variant>
        <vt:lpwstr>https://www.ozon.ru/person/4569508/</vt:lpwstr>
      </vt:variant>
      <vt:variant>
        <vt:lpwstr/>
      </vt:variant>
      <vt:variant>
        <vt:i4>8323172</vt:i4>
      </vt:variant>
      <vt:variant>
        <vt:i4>3</vt:i4>
      </vt:variant>
      <vt:variant>
        <vt:i4>0</vt:i4>
      </vt:variant>
      <vt:variant>
        <vt:i4>5</vt:i4>
      </vt:variant>
      <vt:variant>
        <vt:lpwstr>https://www.ozon.ru/person/4569511/</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Полещук Алексей Алексеевич</cp:lastModifiedBy>
  <cp:revision>20</cp:revision>
  <cp:lastPrinted>2018-09-10T06:57:00Z</cp:lastPrinted>
  <dcterms:created xsi:type="dcterms:W3CDTF">2019-02-26T14:19:00Z</dcterms:created>
  <dcterms:modified xsi:type="dcterms:W3CDTF">2019-07-11T11:40:00Z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Белоусова М.А.</vt:lpwstr>
  </property>
  <property fmtid="{D5CDD505-2E9C-101B-9397-08002B2CF9AE}" pid="3" name="signerIof">
    <vt:lpwstr>Е. К. Артемов</vt:lpwstr>
  </property>
  <property fmtid="{D5CDD505-2E9C-101B-9397-08002B2CF9AE}" pid="4" name="creatorDepartment">
    <vt:lpwstr>Отдел по обеспечению деят</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2019/2/11-573</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Артемов Е.К.</vt:lpwstr>
  </property>
  <property fmtid="{D5CDD505-2E9C-101B-9397-08002B2CF9AE}" pid="12" name="documentContent">
    <vt:lpwstr>Об утверждении локальных нормативных актов в целях организации деятельности по закупке товаров, работ, услуг и регламентации закупки товаров, работ, услуг предусмотренных Положением о закупке товаров, работ, услуг для нужд Национального исследовательского</vt:lpwstr>
  </property>
  <property fmtid="{D5CDD505-2E9C-101B-9397-08002B2CF9AE}" pid="13" name="creatorPost">
    <vt:lpwstr>Помощник директора</vt:lpwstr>
  </property>
  <property fmtid="{D5CDD505-2E9C-101B-9397-08002B2CF9AE}" pid="14" name="signerName">
    <vt:lpwstr>Артемов Е.К.</vt:lpwstr>
  </property>
  <property fmtid="{D5CDD505-2E9C-101B-9397-08002B2CF9AE}" pid="15" name="signerNameAndPostName">
    <vt:lpwstr>Артемов Е.К., Проректор</vt:lpwstr>
  </property>
  <property fmtid="{D5CDD505-2E9C-101B-9397-08002B2CF9AE}" pid="16" name="signerPost">
    <vt:lpwstr>Проректор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Артемов Е.К.</vt:lpwstr>
  </property>
</Properties>
</file>