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7C" w:rsidRPr="00281491" w:rsidRDefault="00D3470B" w:rsidP="00D34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491">
        <w:rPr>
          <w:rFonts w:ascii="Times New Roman" w:hAnsi="Times New Roman" w:cs="Times New Roman"/>
          <w:b/>
          <w:sz w:val="24"/>
          <w:szCs w:val="24"/>
        </w:rPr>
        <w:t>Программа Дня знаний 2 сентября 2019 ОП Управление бизнесом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6095"/>
      </w:tblGrid>
      <w:tr w:rsidR="00D3470B" w:rsidTr="00281491">
        <w:tc>
          <w:tcPr>
            <w:tcW w:w="2093" w:type="dxa"/>
          </w:tcPr>
          <w:p w:rsidR="00D3470B" w:rsidRDefault="00D3470B" w:rsidP="00BC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095" w:type="dxa"/>
          </w:tcPr>
          <w:p w:rsidR="00D3470B" w:rsidRDefault="00D3470B" w:rsidP="00BC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1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К-</w:t>
            </w:r>
            <w:r w:rsidR="002814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81491">
              <w:rPr>
                <w:rFonts w:ascii="Times New Roman" w:hAnsi="Times New Roman" w:cs="Times New Roman"/>
                <w:sz w:val="24"/>
                <w:szCs w:val="24"/>
              </w:rPr>
              <w:t xml:space="preserve"> Шаболовка, 26</w:t>
            </w:r>
          </w:p>
        </w:tc>
        <w:tc>
          <w:tcPr>
            <w:tcW w:w="6095" w:type="dxa"/>
          </w:tcPr>
          <w:p w:rsidR="00D3470B" w:rsidRDefault="00D3470B" w:rsidP="00BC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1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К-</w:t>
            </w:r>
            <w:r w:rsidR="0028149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C2FB1">
              <w:rPr>
                <w:rFonts w:ascii="Times New Roman" w:hAnsi="Times New Roman" w:cs="Times New Roman"/>
                <w:sz w:val="24"/>
                <w:szCs w:val="24"/>
              </w:rPr>
              <w:t xml:space="preserve"> Шаболовка</w:t>
            </w:r>
            <w:r w:rsidR="00281491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</w:tr>
      <w:tr w:rsidR="00D3470B" w:rsidTr="00281491">
        <w:tc>
          <w:tcPr>
            <w:tcW w:w="2093" w:type="dxa"/>
          </w:tcPr>
          <w:p w:rsidR="00D3470B" w:rsidRPr="00BC2FB1" w:rsidRDefault="00D3470B" w:rsidP="00BC2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FB1">
              <w:rPr>
                <w:rFonts w:ascii="Times New Roman" w:hAnsi="Times New Roman" w:cs="Times New Roman"/>
                <w:b/>
                <w:sz w:val="24"/>
                <w:szCs w:val="24"/>
              </w:rPr>
              <w:t>13.40-15.00</w:t>
            </w:r>
          </w:p>
        </w:tc>
        <w:tc>
          <w:tcPr>
            <w:tcW w:w="6095" w:type="dxa"/>
          </w:tcPr>
          <w:p w:rsidR="00D3470B" w:rsidRP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декана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ФБиМ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0B">
              <w:rPr>
                <w:rFonts w:ascii="Times New Roman" w:hAnsi="Times New Roman" w:cs="Times New Roman"/>
                <w:b/>
                <w:sz w:val="24"/>
                <w:szCs w:val="24"/>
              </w:rPr>
              <w:t>Катькало</w:t>
            </w:r>
            <w:proofErr w:type="spellEnd"/>
            <w:r w:rsidRPr="00D3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В.С.</w:t>
            </w:r>
          </w:p>
          <w:p w:rsid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бизнес-партнеров</w:t>
            </w:r>
            <w:proofErr w:type="gramEnd"/>
          </w:p>
          <w:p w:rsidR="00D3470B" w:rsidRPr="00D3470B" w:rsidRDefault="00D3470B" w:rsidP="00D34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7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Oracle</w:t>
            </w:r>
            <w:r w:rsidRPr="00D347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Инна </w:t>
            </w:r>
            <w:proofErr w:type="spellStart"/>
            <w:r w:rsidRPr="00D3470B">
              <w:rPr>
                <w:rFonts w:ascii="Times New Roman" w:hAnsi="Times New Roman" w:cs="Times New Roman"/>
                <w:b/>
                <w:sz w:val="24"/>
                <w:szCs w:val="24"/>
              </w:rPr>
              <w:t>Ожогина</w:t>
            </w:r>
            <w:proofErr w:type="spellEnd"/>
            <w:r w:rsidRPr="00D3470B">
              <w:rPr>
                <w:rFonts w:ascii="Times New Roman" w:hAnsi="Times New Roman" w:cs="Times New Roman"/>
                <w:sz w:val="24"/>
                <w:szCs w:val="24"/>
              </w:rPr>
              <w:t>, Руководитель отдела п</w:t>
            </w:r>
            <w:r w:rsidR="00BC2FB1">
              <w:rPr>
                <w:rFonts w:ascii="Times New Roman" w:hAnsi="Times New Roman" w:cs="Times New Roman"/>
                <w:sz w:val="24"/>
                <w:szCs w:val="24"/>
              </w:rPr>
              <w:t>родаж 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изнес-приложений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70B" w:rsidRP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0B">
              <w:rPr>
                <w:rFonts w:ascii="Times New Roman" w:hAnsi="Times New Roman" w:cs="Times New Roman"/>
                <w:b/>
                <w:sz w:val="24"/>
                <w:szCs w:val="24"/>
              </w:rPr>
              <w:t>Нина Путинцева</w:t>
            </w:r>
            <w:r w:rsidRPr="00D3470B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департамента предпродажного консалтинга </w:t>
            </w:r>
            <w:proofErr w:type="spellStart"/>
            <w:r w:rsidRPr="00D3470B">
              <w:rPr>
                <w:rFonts w:ascii="Times New Roman" w:hAnsi="Times New Roman" w:cs="Times New Roman"/>
                <w:sz w:val="24"/>
                <w:szCs w:val="24"/>
              </w:rPr>
              <w:t>Oracle</w:t>
            </w:r>
            <w:proofErr w:type="spellEnd"/>
          </w:p>
          <w:p w:rsid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3470B" w:rsidRP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0B">
              <w:rPr>
                <w:rFonts w:ascii="Times New Roman" w:hAnsi="Times New Roman" w:cs="Times New Roman"/>
                <w:sz w:val="24"/>
                <w:szCs w:val="24"/>
              </w:rPr>
              <w:t>Знакомство с учебным офисом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 УБ</w:t>
            </w:r>
          </w:p>
          <w:p w:rsidR="00D3470B" w:rsidRP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0B">
              <w:rPr>
                <w:rFonts w:ascii="Times New Roman" w:hAnsi="Times New Roman" w:cs="Times New Roman"/>
                <w:sz w:val="24"/>
                <w:szCs w:val="24"/>
              </w:rPr>
              <w:t>Знакомство с академическим руководителем ОП УБ</w:t>
            </w:r>
          </w:p>
          <w:p w:rsidR="00D3470B" w:rsidRP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0B">
              <w:rPr>
                <w:rFonts w:ascii="Times New Roman" w:hAnsi="Times New Roman" w:cs="Times New Roman"/>
                <w:sz w:val="24"/>
                <w:szCs w:val="24"/>
              </w:rPr>
              <w:t>Дворяшина М.М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0B">
              <w:rPr>
                <w:rFonts w:ascii="Times New Roman" w:hAnsi="Times New Roman" w:cs="Times New Roman"/>
                <w:sz w:val="24"/>
                <w:szCs w:val="24"/>
              </w:rPr>
              <w:t>Рабинович А.А.</w:t>
            </w:r>
          </w:p>
        </w:tc>
      </w:tr>
      <w:tr w:rsidR="00D3470B" w:rsidTr="00281491">
        <w:tc>
          <w:tcPr>
            <w:tcW w:w="2093" w:type="dxa"/>
          </w:tcPr>
          <w:p w:rsidR="00D3470B" w:rsidRPr="00BC2FB1" w:rsidRDefault="00D3470B" w:rsidP="00BC2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FB1">
              <w:rPr>
                <w:rFonts w:ascii="Times New Roman" w:hAnsi="Times New Roman" w:cs="Times New Roman"/>
                <w:b/>
                <w:sz w:val="24"/>
                <w:szCs w:val="24"/>
              </w:rPr>
              <w:t>15.10-16.30</w:t>
            </w:r>
          </w:p>
        </w:tc>
        <w:tc>
          <w:tcPr>
            <w:tcW w:w="6095" w:type="dxa"/>
          </w:tcPr>
          <w:p w:rsid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учебным офисом</w:t>
            </w:r>
          </w:p>
          <w:p w:rsid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академическим руководителем ОП УБ</w:t>
            </w:r>
          </w:p>
          <w:p w:rsid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Дворяшина М.М,</w:t>
            </w:r>
          </w:p>
          <w:p w:rsid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Рабинович А.А.</w:t>
            </w:r>
          </w:p>
        </w:tc>
        <w:tc>
          <w:tcPr>
            <w:tcW w:w="6095" w:type="dxa"/>
          </w:tcPr>
          <w:p w:rsid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декана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ФБиМ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70B">
              <w:rPr>
                <w:rFonts w:ascii="Times New Roman" w:hAnsi="Times New Roman" w:cs="Times New Roman"/>
                <w:b/>
                <w:sz w:val="24"/>
                <w:szCs w:val="24"/>
              </w:rPr>
              <w:t>Катькало</w:t>
            </w:r>
            <w:proofErr w:type="spellEnd"/>
            <w:r w:rsidRPr="00D34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В.С.</w:t>
            </w:r>
          </w:p>
          <w:p w:rsid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бизнес-партнеров</w:t>
            </w:r>
            <w:proofErr w:type="gramEnd"/>
          </w:p>
          <w:p w:rsidR="00D3470B" w:rsidRPr="00BC2FB1" w:rsidRDefault="00D3470B" w:rsidP="00D34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7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KPMG</w:t>
            </w:r>
          </w:p>
          <w:p w:rsidR="00D3470B" w:rsidRP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0B">
              <w:rPr>
                <w:rFonts w:ascii="Times New Roman" w:hAnsi="Times New Roman" w:cs="Times New Roman"/>
                <w:b/>
                <w:sz w:val="24"/>
                <w:szCs w:val="24"/>
              </w:rPr>
              <w:t>Нестеренко Алексей Васильевич</w:t>
            </w:r>
            <w:r w:rsidRPr="00D3470B">
              <w:rPr>
                <w:rFonts w:ascii="Times New Roman" w:hAnsi="Times New Roman" w:cs="Times New Roman"/>
                <w:sz w:val="24"/>
                <w:szCs w:val="24"/>
              </w:rPr>
              <w:t>, Директор, руководитель Группы повышения операционной эффективности, Стратегическое и операционное консультирование</w:t>
            </w:r>
          </w:p>
          <w:p w:rsidR="00D3470B" w:rsidRP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0B"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Афанасьев Михаил Алексеевич</w:t>
            </w:r>
            <w:r w:rsidRPr="00D3470B">
              <w:rPr>
                <w:rFonts w:ascii="Times New Roman" w:hAnsi="Times New Roman" w:cs="Times New Roman"/>
                <w:sz w:val="24"/>
                <w:szCs w:val="24"/>
              </w:rPr>
              <w:t>, Старший консультант Группы повышения операционной эффективности, Стратегическое и операционное консультирование</w:t>
            </w:r>
          </w:p>
          <w:p w:rsidR="00D3470B" w:rsidRP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0B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Варвара Андреевна</w:t>
            </w:r>
            <w:r w:rsidRPr="00D3470B">
              <w:rPr>
                <w:rFonts w:ascii="Times New Roman" w:hAnsi="Times New Roman" w:cs="Times New Roman"/>
                <w:sz w:val="24"/>
                <w:szCs w:val="24"/>
              </w:rPr>
              <w:t>, Специалист Группы по набору молодых специалистов</w:t>
            </w:r>
          </w:p>
          <w:p w:rsidR="00D3470B" w:rsidRPr="00D3470B" w:rsidRDefault="00D3470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0B">
              <w:rPr>
                <w:rFonts w:ascii="Times New Roman" w:hAnsi="Times New Roman" w:cs="Times New Roman"/>
                <w:b/>
                <w:sz w:val="24"/>
                <w:szCs w:val="24"/>
              </w:rPr>
              <w:t>Шарова Дарья Владимировна</w:t>
            </w:r>
            <w:r w:rsidRPr="00D3470B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Группы </w:t>
            </w:r>
            <w:proofErr w:type="spellStart"/>
            <w:r w:rsidRPr="00D3470B">
              <w:rPr>
                <w:rFonts w:ascii="Times New Roman" w:hAnsi="Times New Roman" w:cs="Times New Roman"/>
                <w:sz w:val="24"/>
                <w:szCs w:val="24"/>
              </w:rPr>
              <w:t>рекрутмент</w:t>
            </w:r>
            <w:proofErr w:type="spellEnd"/>
            <w:r w:rsidRPr="00D3470B">
              <w:rPr>
                <w:rFonts w:ascii="Times New Roman" w:hAnsi="Times New Roman" w:cs="Times New Roman"/>
                <w:sz w:val="24"/>
                <w:szCs w:val="24"/>
              </w:rPr>
              <w:t>-маркетинга</w:t>
            </w:r>
          </w:p>
        </w:tc>
      </w:tr>
      <w:tr w:rsidR="00D3470B" w:rsidTr="00281491">
        <w:tc>
          <w:tcPr>
            <w:tcW w:w="2093" w:type="dxa"/>
          </w:tcPr>
          <w:p w:rsidR="00D3470B" w:rsidRDefault="004A3CBB" w:rsidP="00D3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выступления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бизнес-партнеров</w:t>
            </w:r>
            <w:proofErr w:type="gramEnd"/>
          </w:p>
        </w:tc>
        <w:tc>
          <w:tcPr>
            <w:tcW w:w="6095" w:type="dxa"/>
          </w:tcPr>
          <w:p w:rsidR="004A3CBB" w:rsidRPr="004A3CBB" w:rsidRDefault="004A3CBB" w:rsidP="004A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BB">
              <w:rPr>
                <w:rFonts w:ascii="Times New Roman" w:hAnsi="Times New Roman" w:cs="Times New Roman"/>
                <w:sz w:val="24"/>
                <w:szCs w:val="24"/>
              </w:rPr>
              <w:t>Руководитель будущего в постоянно меняющемся мире. Какой он/она?</w:t>
            </w:r>
          </w:p>
          <w:p w:rsidR="004A3CBB" w:rsidRPr="004A3CBB" w:rsidRDefault="004A3CBB" w:rsidP="004A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BB">
              <w:rPr>
                <w:rFonts w:ascii="Times New Roman" w:hAnsi="Times New Roman" w:cs="Times New Roman"/>
                <w:sz w:val="24"/>
                <w:szCs w:val="24"/>
              </w:rPr>
              <w:t>•         Ключевые навыки и компетенции, необходимые для успеха</w:t>
            </w:r>
          </w:p>
          <w:p w:rsidR="00D3470B" w:rsidRDefault="004A3CBB" w:rsidP="004A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BB">
              <w:rPr>
                <w:rFonts w:ascii="Times New Roman" w:hAnsi="Times New Roman" w:cs="Times New Roman"/>
                <w:sz w:val="24"/>
                <w:szCs w:val="24"/>
              </w:rPr>
              <w:t>•         Современные информационные технологии. Их применение в управлении бизнесом</w:t>
            </w:r>
          </w:p>
        </w:tc>
        <w:tc>
          <w:tcPr>
            <w:tcW w:w="6095" w:type="dxa"/>
          </w:tcPr>
          <w:p w:rsidR="004A3CBB" w:rsidRDefault="004A3CBB" w:rsidP="004A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3470B" w:rsidRPr="00D3470B">
              <w:rPr>
                <w:rFonts w:ascii="Times New Roman" w:hAnsi="Times New Roman" w:cs="Times New Roman"/>
                <w:sz w:val="24"/>
                <w:szCs w:val="24"/>
              </w:rPr>
              <w:t>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470B" w:rsidRPr="00D3470B">
              <w:rPr>
                <w:rFonts w:ascii="Times New Roman" w:hAnsi="Times New Roman" w:cs="Times New Roman"/>
                <w:sz w:val="24"/>
                <w:szCs w:val="24"/>
              </w:rPr>
              <w:t xml:space="preserve"> тренд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3470B" w:rsidRPr="00D3470B">
              <w:rPr>
                <w:rFonts w:ascii="Times New Roman" w:hAnsi="Times New Roman" w:cs="Times New Roman"/>
                <w:sz w:val="24"/>
                <w:szCs w:val="24"/>
              </w:rPr>
              <w:t xml:space="preserve"> в менеджменте</w:t>
            </w:r>
          </w:p>
          <w:p w:rsidR="004A3CBB" w:rsidRDefault="004A3CBB" w:rsidP="004A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D3470B" w:rsidRPr="00D3470B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менеджменте</w:t>
            </w:r>
            <w:r w:rsidR="00D3470B" w:rsidRPr="00D3470B">
              <w:rPr>
                <w:rFonts w:ascii="Times New Roman" w:hAnsi="Times New Roman" w:cs="Times New Roman"/>
                <w:sz w:val="24"/>
                <w:szCs w:val="24"/>
              </w:rPr>
              <w:t xml:space="preserve"> в эпоху  промышленной революции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4.0</w:t>
            </w:r>
          </w:p>
          <w:p w:rsidR="00D3470B" w:rsidRDefault="004A3CBB" w:rsidP="004A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3470B" w:rsidRPr="00D3470B">
              <w:rPr>
                <w:rFonts w:ascii="Times New Roman" w:hAnsi="Times New Roman" w:cs="Times New Roman"/>
                <w:sz w:val="24"/>
                <w:szCs w:val="24"/>
              </w:rPr>
              <w:t>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470B" w:rsidRPr="00D3470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знаниям и навыкам профессиональных менеджеров</w:t>
            </w:r>
          </w:p>
        </w:tc>
      </w:tr>
    </w:tbl>
    <w:p w:rsidR="00D3470B" w:rsidRPr="00D3470B" w:rsidRDefault="00D3470B" w:rsidP="00D3470B">
      <w:pPr>
        <w:rPr>
          <w:rFonts w:ascii="Times New Roman" w:hAnsi="Times New Roman" w:cs="Times New Roman"/>
          <w:sz w:val="24"/>
          <w:szCs w:val="24"/>
        </w:rPr>
      </w:pPr>
    </w:p>
    <w:sectPr w:rsidR="00D3470B" w:rsidRPr="00D3470B" w:rsidSect="00D347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0B"/>
    <w:rsid w:val="00281491"/>
    <w:rsid w:val="003B2A7C"/>
    <w:rsid w:val="004A3CBB"/>
    <w:rsid w:val="00BC2FB1"/>
    <w:rsid w:val="00D3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Студент НИУ ВШЭ</cp:lastModifiedBy>
  <cp:revision>3</cp:revision>
  <dcterms:created xsi:type="dcterms:W3CDTF">2019-08-08T08:30:00Z</dcterms:created>
  <dcterms:modified xsi:type="dcterms:W3CDTF">2019-08-31T19:00:00Z</dcterms:modified>
</cp:coreProperties>
</file>