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58" w:rsidRPr="00F14975" w:rsidRDefault="00112B58" w:rsidP="00112B58">
      <w:pPr>
        <w:pStyle w:val="Default"/>
        <w:ind w:left="5664"/>
        <w:rPr>
          <w:b/>
          <w:bCs/>
        </w:rPr>
      </w:pPr>
      <w:bookmarkStart w:id="0" w:name="_GoBack"/>
      <w:bookmarkEnd w:id="0"/>
      <w:r>
        <w:rPr>
          <w:b/>
          <w:bCs/>
        </w:rPr>
        <w:t>Утверждено</w:t>
      </w:r>
      <w:r w:rsidRPr="00F14975">
        <w:rPr>
          <w:b/>
          <w:bCs/>
        </w:rPr>
        <w:t xml:space="preserve"> Ученым советом </w:t>
      </w:r>
    </w:p>
    <w:p w:rsidR="00112B58" w:rsidRDefault="00112B58" w:rsidP="00112B58">
      <w:pPr>
        <w:pStyle w:val="Default"/>
        <w:ind w:left="5664"/>
        <w:rPr>
          <w:b/>
          <w:bCs/>
        </w:rPr>
      </w:pPr>
      <w:r w:rsidRPr="00F14975">
        <w:rPr>
          <w:b/>
          <w:bCs/>
        </w:rPr>
        <w:t xml:space="preserve">факультета </w:t>
      </w:r>
      <w:r>
        <w:rPr>
          <w:b/>
          <w:bCs/>
        </w:rPr>
        <w:t>гуманитарных наук</w:t>
      </w:r>
    </w:p>
    <w:p w:rsidR="00112B58" w:rsidRPr="00F14975" w:rsidRDefault="00112B58" w:rsidP="00112B58">
      <w:pPr>
        <w:pStyle w:val="Default"/>
        <w:ind w:left="5664"/>
        <w:rPr>
          <w:b/>
          <w:bCs/>
        </w:rPr>
      </w:pPr>
      <w:r w:rsidRPr="001841CF">
        <w:rPr>
          <w:b/>
          <w:bCs/>
        </w:rPr>
        <w:t xml:space="preserve"> протокол </w:t>
      </w:r>
      <w:r w:rsidR="00F605D5">
        <w:rPr>
          <w:b/>
          <w:bCs/>
        </w:rPr>
        <w:t xml:space="preserve">от </w:t>
      </w:r>
      <w:r w:rsidR="00D54A0C">
        <w:rPr>
          <w:b/>
          <w:bCs/>
        </w:rPr>
        <w:t>________.</w:t>
      </w:r>
      <w:r w:rsidR="00F605D5" w:rsidRPr="00F605D5">
        <w:rPr>
          <w:b/>
          <w:bCs/>
        </w:rPr>
        <w:t>201</w:t>
      </w:r>
      <w:r w:rsidR="00D54A0C">
        <w:rPr>
          <w:b/>
          <w:bCs/>
        </w:rPr>
        <w:t>9</w:t>
      </w:r>
      <w:r w:rsidR="00F605D5" w:rsidRPr="00F605D5">
        <w:rPr>
          <w:b/>
          <w:bCs/>
        </w:rPr>
        <w:t xml:space="preserve">, № </w:t>
      </w:r>
      <w:r w:rsidR="00D54A0C">
        <w:rPr>
          <w:b/>
          <w:bCs/>
        </w:rPr>
        <w:t>___</w:t>
      </w:r>
    </w:p>
    <w:p w:rsidR="00112B58" w:rsidRDefault="00112B58">
      <w:pPr>
        <w:pStyle w:val="Heading1"/>
        <w:spacing w:before="72" w:line="362" w:lineRule="auto"/>
        <w:ind w:right="349"/>
      </w:pPr>
    </w:p>
    <w:p w:rsidR="00C4544C" w:rsidRDefault="00C02A72">
      <w:pPr>
        <w:pStyle w:val="Heading1"/>
        <w:spacing w:before="72" w:line="362" w:lineRule="auto"/>
        <w:ind w:right="349"/>
      </w:pPr>
      <w:r>
        <w:t>Федеральное государственное автономное образовательное учреждение высшего образования</w:t>
      </w:r>
    </w:p>
    <w:p w:rsidR="00C4544C" w:rsidRDefault="00C02A72">
      <w:pPr>
        <w:spacing w:line="317" w:lineRule="exact"/>
        <w:ind w:left="337" w:right="343"/>
        <w:jc w:val="center"/>
        <w:rPr>
          <w:b/>
          <w:sz w:val="28"/>
        </w:rPr>
      </w:pPr>
      <w:r>
        <w:rPr>
          <w:b/>
          <w:sz w:val="28"/>
        </w:rPr>
        <w:t>НАЦИОНАЛЬНЫЙ ИССЛЕДОВАТЕЛЬСКИЙ УНИВЕРСИТЕТ</w:t>
      </w:r>
    </w:p>
    <w:p w:rsidR="00C4544C" w:rsidRDefault="00C02A72">
      <w:pPr>
        <w:spacing w:before="160"/>
        <w:ind w:left="337" w:right="342"/>
        <w:jc w:val="center"/>
        <w:rPr>
          <w:b/>
          <w:sz w:val="28"/>
        </w:rPr>
      </w:pPr>
      <w:r>
        <w:rPr>
          <w:b/>
          <w:sz w:val="28"/>
        </w:rPr>
        <w:t>«ВЫСШАЯ ШКОЛА ЭКОНОМИКИ»</w:t>
      </w:r>
    </w:p>
    <w:p w:rsidR="00C4544C" w:rsidRDefault="00C4544C">
      <w:pPr>
        <w:pStyle w:val="a3"/>
        <w:rPr>
          <w:b/>
          <w:sz w:val="30"/>
        </w:rPr>
      </w:pPr>
    </w:p>
    <w:p w:rsidR="00C4544C" w:rsidRDefault="00C4544C">
      <w:pPr>
        <w:pStyle w:val="a3"/>
        <w:rPr>
          <w:b/>
          <w:sz w:val="30"/>
        </w:rPr>
      </w:pPr>
    </w:p>
    <w:p w:rsidR="00C4544C" w:rsidRDefault="00C4544C">
      <w:pPr>
        <w:pStyle w:val="a3"/>
        <w:rPr>
          <w:b/>
          <w:sz w:val="30"/>
        </w:rPr>
      </w:pPr>
    </w:p>
    <w:p w:rsidR="00C4544C" w:rsidRDefault="00C4544C">
      <w:pPr>
        <w:pStyle w:val="a3"/>
        <w:rPr>
          <w:b/>
          <w:sz w:val="30"/>
        </w:rPr>
      </w:pPr>
    </w:p>
    <w:p w:rsidR="00C4544C" w:rsidRDefault="00C4544C">
      <w:pPr>
        <w:pStyle w:val="a3"/>
        <w:rPr>
          <w:b/>
          <w:sz w:val="30"/>
        </w:rPr>
      </w:pPr>
    </w:p>
    <w:p w:rsidR="00C4544C" w:rsidRDefault="00C4544C">
      <w:pPr>
        <w:pStyle w:val="a3"/>
        <w:spacing w:before="7"/>
        <w:rPr>
          <w:b/>
          <w:sz w:val="31"/>
        </w:rPr>
      </w:pPr>
    </w:p>
    <w:p w:rsidR="00C4544C" w:rsidRDefault="00C02A72">
      <w:pPr>
        <w:ind w:left="337" w:right="347"/>
        <w:jc w:val="center"/>
        <w:rPr>
          <w:sz w:val="28"/>
        </w:rPr>
      </w:pPr>
      <w:r>
        <w:rPr>
          <w:sz w:val="28"/>
        </w:rPr>
        <w:t>Факультет гуманитарных наук</w:t>
      </w:r>
    </w:p>
    <w:p w:rsidR="00C4544C" w:rsidRDefault="00C4544C">
      <w:pPr>
        <w:pStyle w:val="a3"/>
        <w:rPr>
          <w:sz w:val="30"/>
        </w:rPr>
      </w:pPr>
    </w:p>
    <w:p w:rsidR="00C4544C" w:rsidRDefault="00C4544C">
      <w:pPr>
        <w:pStyle w:val="a3"/>
        <w:rPr>
          <w:sz w:val="30"/>
        </w:rPr>
      </w:pPr>
    </w:p>
    <w:p w:rsidR="00C4544C" w:rsidRDefault="00C4544C">
      <w:pPr>
        <w:pStyle w:val="a3"/>
        <w:rPr>
          <w:sz w:val="30"/>
        </w:rPr>
      </w:pPr>
    </w:p>
    <w:p w:rsidR="00C4544C" w:rsidRDefault="00C4544C">
      <w:pPr>
        <w:pStyle w:val="a3"/>
        <w:rPr>
          <w:sz w:val="30"/>
        </w:rPr>
      </w:pPr>
    </w:p>
    <w:p w:rsidR="00C4544C" w:rsidRDefault="00C02A72">
      <w:pPr>
        <w:spacing w:before="230"/>
        <w:ind w:left="337" w:right="347"/>
        <w:jc w:val="center"/>
        <w:rPr>
          <w:sz w:val="28"/>
        </w:rPr>
      </w:pPr>
      <w:r>
        <w:rPr>
          <w:sz w:val="28"/>
        </w:rPr>
        <w:t xml:space="preserve">Состав и критерии оценивания </w:t>
      </w:r>
      <w:proofErr w:type="spellStart"/>
      <w:r>
        <w:rPr>
          <w:sz w:val="28"/>
        </w:rPr>
        <w:t>портфолио</w:t>
      </w:r>
      <w:proofErr w:type="spellEnd"/>
    </w:p>
    <w:p w:rsidR="00C4544C" w:rsidRDefault="00C02A72">
      <w:pPr>
        <w:spacing w:before="163"/>
        <w:ind w:left="337" w:right="340"/>
        <w:jc w:val="center"/>
        <w:rPr>
          <w:sz w:val="28"/>
        </w:rPr>
      </w:pPr>
      <w:r>
        <w:rPr>
          <w:sz w:val="28"/>
        </w:rPr>
        <w:t>для поступления на образовательную программу магистратуры</w:t>
      </w:r>
    </w:p>
    <w:p w:rsidR="00C4544C" w:rsidRDefault="00C02A72">
      <w:pPr>
        <w:spacing w:before="166" w:line="360" w:lineRule="auto"/>
        <w:ind w:left="2005" w:right="1998" w:firstLine="792"/>
        <w:rPr>
          <w:b/>
          <w:sz w:val="28"/>
        </w:rPr>
      </w:pPr>
      <w:r>
        <w:rPr>
          <w:b/>
          <w:sz w:val="28"/>
        </w:rPr>
        <w:t>«Философия и история религии» направления подготовки 47.04.01 Философия</w:t>
      </w:r>
    </w:p>
    <w:p w:rsidR="00C4544C" w:rsidRDefault="00C4544C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>
      <w:pPr>
        <w:spacing w:line="360" w:lineRule="auto"/>
        <w:rPr>
          <w:sz w:val="28"/>
        </w:rPr>
      </w:pPr>
    </w:p>
    <w:p w:rsidR="00112B58" w:rsidRDefault="00112B58" w:rsidP="00112B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Академический руководитель программы Куманьков А.Д.</w:t>
      </w:r>
      <w:r w:rsidRPr="00E878FE">
        <w:rPr>
          <w:b/>
          <w:bCs/>
          <w:sz w:val="24"/>
          <w:szCs w:val="24"/>
        </w:rPr>
        <w:t xml:space="preserve">  </w:t>
      </w:r>
    </w:p>
    <w:p w:rsidR="00112B58" w:rsidRDefault="00112B58" w:rsidP="00112B58">
      <w:pPr>
        <w:pStyle w:val="Default"/>
        <w:jc w:val="center"/>
        <w:rPr>
          <w:b/>
          <w:bCs/>
        </w:rPr>
      </w:pPr>
    </w:p>
    <w:p w:rsidR="00112B58" w:rsidRPr="00E2619C" w:rsidRDefault="00112B58" w:rsidP="00112B58">
      <w:pPr>
        <w:pStyle w:val="Default"/>
        <w:jc w:val="center"/>
        <w:rPr>
          <w:b/>
          <w:bCs/>
        </w:rPr>
      </w:pPr>
    </w:p>
    <w:p w:rsidR="00112B58" w:rsidRDefault="00112B58" w:rsidP="00112B58">
      <w:pPr>
        <w:jc w:val="center"/>
        <w:rPr>
          <w:b/>
          <w:bCs/>
          <w:sz w:val="24"/>
          <w:szCs w:val="24"/>
        </w:rPr>
      </w:pPr>
    </w:p>
    <w:p w:rsidR="00112B58" w:rsidRDefault="00112B58" w:rsidP="00112B58">
      <w:pPr>
        <w:jc w:val="center"/>
        <w:rPr>
          <w:b/>
          <w:bCs/>
          <w:sz w:val="24"/>
          <w:szCs w:val="24"/>
        </w:rPr>
      </w:pPr>
    </w:p>
    <w:p w:rsidR="00112B58" w:rsidRPr="009305A3" w:rsidRDefault="00112B58" w:rsidP="00112B5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Москва, 201</w:t>
      </w:r>
      <w:r w:rsidR="00D54A0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</w:t>
      </w:r>
    </w:p>
    <w:p w:rsidR="00112B58" w:rsidRDefault="00112B58">
      <w:pPr>
        <w:spacing w:line="360" w:lineRule="auto"/>
        <w:rPr>
          <w:sz w:val="28"/>
        </w:rPr>
        <w:sectPr w:rsidR="00112B5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C4544C" w:rsidRDefault="00C02A72">
      <w:pPr>
        <w:pStyle w:val="a3"/>
        <w:spacing w:before="67" w:line="276" w:lineRule="auto"/>
        <w:ind w:left="313" w:right="321" w:hanging="6"/>
        <w:jc w:val="center"/>
      </w:pPr>
      <w:r>
        <w:lastRenderedPageBreak/>
        <w:t>Перечень документов для прохождения вступительного испытания в форме конкурсного отбора (</w:t>
      </w:r>
      <w:proofErr w:type="spellStart"/>
      <w:r>
        <w:t>портфолио</w:t>
      </w:r>
      <w:proofErr w:type="spellEnd"/>
      <w:r>
        <w:t>) для граждан, поступающих на образовательные программы высшего образования – программы магистратуры</w:t>
      </w:r>
      <w:r w:rsidR="00661B63">
        <w:t>,</w:t>
      </w:r>
      <w:r>
        <w:t xml:space="preserve"> и критерии оценивания </w:t>
      </w:r>
      <w:proofErr w:type="spellStart"/>
      <w:r>
        <w:t>портфолио</w:t>
      </w:r>
      <w:proofErr w:type="spellEnd"/>
    </w:p>
    <w:p w:rsidR="00C4544C" w:rsidRDefault="00C02A72">
      <w:pPr>
        <w:spacing w:before="206"/>
        <w:ind w:left="222"/>
        <w:rPr>
          <w:b/>
          <w:sz w:val="24"/>
        </w:rPr>
      </w:pPr>
      <w:r>
        <w:rPr>
          <w:b/>
          <w:sz w:val="24"/>
        </w:rPr>
        <w:t>Программа «Философия и история религии»</w:t>
      </w:r>
    </w:p>
    <w:p w:rsidR="00C4544C" w:rsidRDefault="00C4544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4153"/>
        <w:gridCol w:w="2595"/>
      </w:tblGrid>
      <w:tr w:rsidR="00C4544C">
        <w:trPr>
          <w:trHeight w:val="753"/>
        </w:trPr>
        <w:tc>
          <w:tcPr>
            <w:tcW w:w="2828" w:type="dxa"/>
          </w:tcPr>
          <w:p w:rsidR="00C4544C" w:rsidRDefault="00C4544C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C4544C" w:rsidRDefault="00C02A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42" w:lineRule="auto"/>
              <w:ind w:left="335" w:right="309" w:firstLine="201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</w:t>
            </w:r>
          </w:p>
        </w:tc>
      </w:tr>
      <w:tr w:rsidR="00B93248" w:rsidTr="00B93248">
        <w:trPr>
          <w:trHeight w:val="474"/>
        </w:trPr>
        <w:tc>
          <w:tcPr>
            <w:tcW w:w="6979" w:type="dxa"/>
            <w:gridSpan w:val="2"/>
            <w:tcBorders>
              <w:right w:val="single" w:sz="4" w:space="0" w:color="auto"/>
            </w:tcBorders>
          </w:tcPr>
          <w:p w:rsidR="00B93248" w:rsidRDefault="00B93248" w:rsidP="00B93248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B93248">
              <w:rPr>
                <w:sz w:val="24"/>
              </w:rPr>
              <w:t>Собеседование</w:t>
            </w:r>
            <w:proofErr w:type="gramStart"/>
            <w:r w:rsidR="006317FA">
              <w:rPr>
                <w:b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B93248" w:rsidRPr="00B93248" w:rsidRDefault="00B93248" w:rsidP="00B932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C4544C">
        <w:trPr>
          <w:trHeight w:val="474"/>
        </w:trPr>
        <w:tc>
          <w:tcPr>
            <w:tcW w:w="9574" w:type="dxa"/>
            <w:gridSpan w:val="3"/>
          </w:tcPr>
          <w:p w:rsidR="00C4544C" w:rsidRDefault="00C02A72">
            <w:pPr>
              <w:pStyle w:val="TableParagraph"/>
              <w:spacing w:line="270" w:lineRule="exact"/>
              <w:ind w:left="3397" w:right="33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Обязательные документы</w:t>
            </w:r>
          </w:p>
        </w:tc>
      </w:tr>
      <w:tr w:rsidR="00C4544C">
        <w:trPr>
          <w:trHeight w:val="2343"/>
        </w:trPr>
        <w:tc>
          <w:tcPr>
            <w:tcW w:w="2828" w:type="dxa"/>
            <w:tcBorders>
              <w:bottom w:val="nil"/>
            </w:tcBorders>
          </w:tcPr>
          <w:p w:rsidR="00C4544C" w:rsidRDefault="00C02A72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Копия документа, подтверждающего уровень образования</w:t>
            </w:r>
          </w:p>
        </w:tc>
        <w:tc>
          <w:tcPr>
            <w:tcW w:w="4153" w:type="dxa"/>
            <w:tcBorders>
              <w:bottom w:val="nil"/>
            </w:tcBorders>
          </w:tcPr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544C" w:rsidRDefault="00C02A72">
            <w:pPr>
              <w:pStyle w:val="TableParagraph"/>
              <w:spacing w:before="1"/>
              <w:ind w:left="107" w:right="406"/>
              <w:rPr>
                <w:sz w:val="24"/>
              </w:rPr>
            </w:pPr>
            <w:r>
              <w:rPr>
                <w:sz w:val="24"/>
              </w:rPr>
              <w:t>- диплом о высшем образовании со специализацией по: истории,</w:t>
            </w:r>
          </w:p>
          <w:p w:rsidR="00C4544C" w:rsidRDefault="00C02A72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 xml:space="preserve">филологии, философии, богословию, обществознанию, </w:t>
            </w:r>
            <w:proofErr w:type="spellStart"/>
            <w:r>
              <w:rPr>
                <w:sz w:val="24"/>
              </w:rPr>
              <w:t>культурологии</w:t>
            </w:r>
            <w:proofErr w:type="spellEnd"/>
            <w:r>
              <w:rPr>
                <w:sz w:val="24"/>
              </w:rPr>
              <w:t>, искусствоведению, социологии</w:t>
            </w:r>
          </w:p>
          <w:p w:rsidR="00C4544C" w:rsidRDefault="00C0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Иная специализация</w:t>
            </w:r>
          </w:p>
        </w:tc>
        <w:tc>
          <w:tcPr>
            <w:tcW w:w="2593" w:type="dxa"/>
            <w:tcBorders>
              <w:bottom w:val="nil"/>
            </w:tcBorders>
          </w:tcPr>
          <w:p w:rsidR="00C4544C" w:rsidRDefault="00C02A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 баллов</w:t>
            </w:r>
          </w:p>
          <w:p w:rsidR="00C4544C" w:rsidRDefault="00C454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544C" w:rsidRDefault="00C02A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</w:tr>
      <w:tr w:rsidR="00C4544C">
        <w:trPr>
          <w:trHeight w:val="551"/>
        </w:trPr>
        <w:tc>
          <w:tcPr>
            <w:tcW w:w="2828" w:type="dxa"/>
            <w:tcBorders>
              <w:top w:val="nil"/>
              <w:bottom w:val="nil"/>
            </w:tcBorders>
          </w:tcPr>
          <w:p w:rsidR="00C4544C" w:rsidRDefault="00C4544C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C4544C" w:rsidRDefault="00C02A7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 диплом с отличием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C4544C" w:rsidRDefault="00C02A72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</w:tc>
      </w:tr>
      <w:tr w:rsidR="00C4544C">
        <w:trPr>
          <w:trHeight w:val="1245"/>
        </w:trPr>
        <w:tc>
          <w:tcPr>
            <w:tcW w:w="2828" w:type="dxa"/>
            <w:tcBorders>
              <w:top w:val="nil"/>
              <w:bottom w:val="nil"/>
            </w:tcBorders>
          </w:tcPr>
          <w:p w:rsidR="00C4544C" w:rsidRDefault="00C4544C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  <w:tcBorders>
              <w:top w:val="nil"/>
              <w:bottom w:val="dotted" w:sz="4" w:space="0" w:color="000000"/>
            </w:tcBorders>
          </w:tcPr>
          <w:p w:rsidR="00C4544C" w:rsidRDefault="00C02A7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 диплом с оценками «хорошо» и</w:t>
            </w:r>
          </w:p>
          <w:p w:rsidR="00C4544C" w:rsidRDefault="00C0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«отлично», отсутствуют оценки</w:t>
            </w:r>
          </w:p>
          <w:p w:rsidR="00C4544C" w:rsidRDefault="00C02A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</w:p>
        </w:tc>
        <w:tc>
          <w:tcPr>
            <w:tcW w:w="2593" w:type="dxa"/>
            <w:tcBorders>
              <w:top w:val="nil"/>
              <w:bottom w:val="dotted" w:sz="4" w:space="0" w:color="000000"/>
            </w:tcBorders>
          </w:tcPr>
          <w:p w:rsidR="00C4544C" w:rsidRDefault="00C02A72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C4544C">
        <w:trPr>
          <w:trHeight w:val="421"/>
        </w:trPr>
        <w:tc>
          <w:tcPr>
            <w:tcW w:w="2828" w:type="dxa"/>
            <w:tcBorders>
              <w:top w:val="nil"/>
            </w:tcBorders>
          </w:tcPr>
          <w:p w:rsidR="00C4544C" w:rsidRDefault="00C4544C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  <w:tcBorders>
              <w:top w:val="dotted" w:sz="4" w:space="0" w:color="000000"/>
            </w:tcBorders>
          </w:tcPr>
          <w:p w:rsidR="00C4544C" w:rsidRDefault="00C0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диплом кандидата наук</w:t>
            </w:r>
          </w:p>
        </w:tc>
        <w:tc>
          <w:tcPr>
            <w:tcW w:w="2593" w:type="dxa"/>
            <w:tcBorders>
              <w:top w:val="dotted" w:sz="4" w:space="0" w:color="000000"/>
            </w:tcBorders>
          </w:tcPr>
          <w:p w:rsidR="00C4544C" w:rsidRDefault="00C02A7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C4544C">
        <w:trPr>
          <w:trHeight w:val="3588"/>
        </w:trPr>
        <w:tc>
          <w:tcPr>
            <w:tcW w:w="2828" w:type="dxa"/>
          </w:tcPr>
          <w:p w:rsidR="00C4544C" w:rsidRDefault="00C02A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Мотивационное письмо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демонстрация мотивации на обучение и дальнейшее использование полученных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C4544C" w:rsidRDefault="00C4544C">
            <w:pPr>
              <w:pStyle w:val="TableParagraph"/>
              <w:rPr>
                <w:b/>
                <w:sz w:val="24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753" w:firstLine="0"/>
              <w:rPr>
                <w:sz w:val="24"/>
              </w:rPr>
            </w:pPr>
            <w:r>
              <w:rPr>
                <w:sz w:val="24"/>
              </w:rPr>
              <w:t>демонстрация научно- образовательных достижений, а также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C4544C" w:rsidRDefault="00C02A7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исследовательской, экспертной, педагогической деятельности.</w:t>
            </w:r>
          </w:p>
          <w:p w:rsidR="00C4544C" w:rsidRDefault="00C454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стилистика, логичность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 баллов</w:t>
            </w:r>
          </w:p>
          <w:p w:rsidR="00C4544C" w:rsidRDefault="00C4544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544C" w:rsidRDefault="00C02A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184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C4544C">
        <w:trPr>
          <w:trHeight w:val="477"/>
        </w:trPr>
        <w:tc>
          <w:tcPr>
            <w:tcW w:w="9574" w:type="dxa"/>
            <w:gridSpan w:val="3"/>
          </w:tcPr>
          <w:p w:rsidR="00C4544C" w:rsidRDefault="00C02A72">
            <w:pPr>
              <w:pStyle w:val="TableParagraph"/>
              <w:spacing w:line="270" w:lineRule="exact"/>
              <w:ind w:left="177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Документы, которые могут быть включены в </w:t>
            </w:r>
            <w:proofErr w:type="spellStart"/>
            <w:r>
              <w:rPr>
                <w:i/>
                <w:sz w:val="24"/>
              </w:rPr>
              <w:t>портфолио</w:t>
            </w:r>
            <w:proofErr w:type="spellEnd"/>
          </w:p>
        </w:tc>
      </w:tr>
      <w:tr w:rsidR="00C4544C">
        <w:trPr>
          <w:trHeight w:val="1655"/>
        </w:trPr>
        <w:tc>
          <w:tcPr>
            <w:tcW w:w="2828" w:type="dxa"/>
          </w:tcPr>
          <w:p w:rsidR="00C4544C" w:rsidRDefault="00C02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 о</w:t>
            </w:r>
          </w:p>
          <w:p w:rsidR="00C4544C" w:rsidRDefault="00C02A72">
            <w:pPr>
              <w:pStyle w:val="TableParagraph"/>
              <w:spacing w:line="242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дополнительном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</w:p>
        </w:tc>
        <w:tc>
          <w:tcPr>
            <w:tcW w:w="4153" w:type="dxa"/>
          </w:tcPr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221"/>
              <w:ind w:left="107" w:right="894"/>
              <w:rPr>
                <w:sz w:val="24"/>
              </w:rPr>
            </w:pPr>
            <w:r>
              <w:rPr>
                <w:sz w:val="24"/>
              </w:rPr>
              <w:t>Документы о дополнительном образовании, повышении</w:t>
            </w:r>
          </w:p>
          <w:p w:rsidR="00C4544C" w:rsidRDefault="00C02A7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квалификации со специализацией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 баллов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4544C" w:rsidRDefault="00C02A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 баллов</w:t>
            </w:r>
          </w:p>
        </w:tc>
      </w:tr>
    </w:tbl>
    <w:p w:rsidR="00C4544C" w:rsidRDefault="00C4544C">
      <w:pPr>
        <w:rPr>
          <w:sz w:val="24"/>
        </w:rPr>
        <w:sectPr w:rsidR="00C4544C">
          <w:pgSz w:w="11910" w:h="16840"/>
          <w:pgMar w:top="1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4153"/>
        <w:gridCol w:w="2593"/>
      </w:tblGrid>
      <w:tr w:rsidR="00C4544C">
        <w:trPr>
          <w:trHeight w:val="3866"/>
        </w:trPr>
        <w:tc>
          <w:tcPr>
            <w:tcW w:w="2828" w:type="dxa"/>
          </w:tcPr>
          <w:p w:rsidR="00C4544C" w:rsidRDefault="00C4544C">
            <w:pPr>
              <w:pStyle w:val="TableParagraph"/>
            </w:pPr>
          </w:p>
        </w:tc>
        <w:tc>
          <w:tcPr>
            <w:tcW w:w="4153" w:type="dxa"/>
          </w:tcPr>
          <w:p w:rsidR="00C4544C" w:rsidRDefault="00C02A72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истории, филологии, философии, богословию, обществознанию,</w:t>
            </w:r>
          </w:p>
          <w:p w:rsidR="00C4544C" w:rsidRDefault="00C02A72">
            <w:pPr>
              <w:pStyle w:val="TableParagraph"/>
              <w:ind w:left="107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культурологии</w:t>
            </w:r>
            <w:proofErr w:type="spellEnd"/>
            <w:r>
              <w:rPr>
                <w:sz w:val="24"/>
              </w:rPr>
              <w:t>, искусствоведению, социологии</w:t>
            </w:r>
          </w:p>
          <w:p w:rsidR="00C4544C" w:rsidRDefault="00C4544C">
            <w:pPr>
              <w:pStyle w:val="TableParagraph"/>
              <w:rPr>
                <w:b/>
                <w:sz w:val="23"/>
              </w:rPr>
            </w:pPr>
          </w:p>
          <w:p w:rsidR="00C4544C" w:rsidRDefault="00C02A72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 xml:space="preserve">Сертификаты о прохождении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курсов со специализацией по: истории, филологии, философии,</w:t>
            </w:r>
          </w:p>
          <w:p w:rsidR="00C4544C" w:rsidRDefault="00C02A72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 xml:space="preserve">богословию, обществознанию, </w:t>
            </w:r>
            <w:proofErr w:type="spellStart"/>
            <w:r>
              <w:rPr>
                <w:sz w:val="24"/>
              </w:rPr>
              <w:t>культурологии</w:t>
            </w:r>
            <w:proofErr w:type="spellEnd"/>
            <w:r>
              <w:rPr>
                <w:sz w:val="24"/>
              </w:rPr>
              <w:t>, искусствоведению, социологии</w:t>
            </w:r>
          </w:p>
          <w:p w:rsidR="00C4544C" w:rsidRDefault="00C4544C">
            <w:pPr>
              <w:pStyle w:val="TableParagraph"/>
              <w:rPr>
                <w:b/>
                <w:sz w:val="24"/>
              </w:rPr>
            </w:pPr>
          </w:p>
          <w:p w:rsidR="00C4544C" w:rsidRDefault="00C02A72">
            <w:pPr>
              <w:pStyle w:val="TableParagraph"/>
              <w:spacing w:line="270" w:lineRule="atLeast"/>
              <w:ind w:left="107" w:right="1210"/>
              <w:rPr>
                <w:sz w:val="24"/>
              </w:rPr>
            </w:pPr>
            <w:r>
              <w:rPr>
                <w:sz w:val="24"/>
              </w:rPr>
              <w:t>Языковые курсы, участие в зимних/летних школах</w:t>
            </w:r>
          </w:p>
        </w:tc>
        <w:tc>
          <w:tcPr>
            <w:tcW w:w="2593" w:type="dxa"/>
          </w:tcPr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173"/>
              <w:ind w:left="106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161"/>
              <w:ind w:left="106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C4544C">
        <w:trPr>
          <w:trHeight w:val="2484"/>
        </w:trPr>
        <w:tc>
          <w:tcPr>
            <w:tcW w:w="2828" w:type="dxa"/>
          </w:tcPr>
          <w:p w:rsidR="00C4544C" w:rsidRDefault="00C02A7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Научные публикации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монографии</w:t>
            </w:r>
          </w:p>
          <w:p w:rsidR="00C4544C" w:rsidRDefault="00C4544C">
            <w:pPr>
              <w:pStyle w:val="TableParagraph"/>
              <w:rPr>
                <w:b/>
                <w:sz w:val="24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/>
              <w:ind w:right="762" w:firstLine="0"/>
              <w:rPr>
                <w:sz w:val="24"/>
              </w:rPr>
            </w:pPr>
            <w:r>
              <w:rPr>
                <w:sz w:val="24"/>
              </w:rPr>
              <w:t>публикации в научных рецензируемых российских или зарубежных журналах</w:t>
            </w:r>
          </w:p>
          <w:p w:rsidR="00C4544C" w:rsidRDefault="00C454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4544C" w:rsidRDefault="00C02A72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 баллов</w:t>
            </w:r>
            <w:proofErr w:type="gramStart"/>
            <w:r w:rsidR="006317FA">
              <w:rPr>
                <w:b/>
                <w:sz w:val="24"/>
                <w:vertAlign w:val="superscript"/>
              </w:rPr>
              <w:t>2</w:t>
            </w:r>
            <w:proofErr w:type="gramEnd"/>
          </w:p>
          <w:p w:rsidR="00C4544C" w:rsidRDefault="00C4544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4544C" w:rsidRDefault="00C02A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C4544C" w:rsidRDefault="00C4544C">
            <w:pPr>
              <w:pStyle w:val="TableParagraph"/>
              <w:rPr>
                <w:b/>
                <w:sz w:val="24"/>
              </w:rPr>
            </w:pPr>
          </w:p>
          <w:p w:rsidR="00C4544C" w:rsidRDefault="00C02A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4544C">
            <w:pPr>
              <w:pStyle w:val="TableParagraph"/>
              <w:rPr>
                <w:b/>
                <w:sz w:val="26"/>
              </w:rPr>
            </w:pPr>
          </w:p>
          <w:p w:rsidR="00C4544C" w:rsidRDefault="00C02A72">
            <w:pPr>
              <w:pStyle w:val="TableParagraph"/>
              <w:spacing w:before="230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 баллов</w:t>
            </w:r>
          </w:p>
        </w:tc>
      </w:tr>
      <w:tr w:rsidR="00C4544C">
        <w:trPr>
          <w:trHeight w:val="2131"/>
        </w:trPr>
        <w:tc>
          <w:tcPr>
            <w:tcW w:w="2828" w:type="dxa"/>
          </w:tcPr>
          <w:p w:rsidR="00C4544C" w:rsidRDefault="00C02A72">
            <w:pPr>
              <w:pStyle w:val="TableParagraph"/>
              <w:ind w:left="107" w:right="5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Дипломы за успехи в конкурсах научных и проектных работ,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4544C" w:rsidRDefault="00C02A72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других научных, исследовательских, образовательных мероприятиях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</w:pP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</w:tr>
      <w:tr w:rsidR="00C4544C">
        <w:trPr>
          <w:trHeight w:val="1305"/>
        </w:trPr>
        <w:tc>
          <w:tcPr>
            <w:tcW w:w="2828" w:type="dxa"/>
          </w:tcPr>
          <w:p w:rsidR="00C4544C" w:rsidRDefault="00C02A72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Опыт работы в сфере образования, подтвержденный копией трудовой книжки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</w:pP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 баллов</w:t>
            </w:r>
          </w:p>
        </w:tc>
      </w:tr>
      <w:tr w:rsidR="00C4544C">
        <w:trPr>
          <w:trHeight w:val="1578"/>
        </w:trPr>
        <w:tc>
          <w:tcPr>
            <w:tcW w:w="2828" w:type="dxa"/>
          </w:tcPr>
          <w:p w:rsidR="00C4544C" w:rsidRDefault="00C02A72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Рекомендательные письма (от работодателя и/или научного руководителя; не более двух)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</w:pP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</w:tr>
      <w:tr w:rsidR="00C4544C">
        <w:trPr>
          <w:trHeight w:val="477"/>
        </w:trPr>
        <w:tc>
          <w:tcPr>
            <w:tcW w:w="2828" w:type="dxa"/>
          </w:tcPr>
          <w:p w:rsidR="00C4544C" w:rsidRDefault="00C02A7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153" w:type="dxa"/>
          </w:tcPr>
          <w:p w:rsidR="00C4544C" w:rsidRDefault="00C4544C">
            <w:pPr>
              <w:pStyle w:val="TableParagraph"/>
            </w:pPr>
          </w:p>
        </w:tc>
        <w:tc>
          <w:tcPr>
            <w:tcW w:w="2593" w:type="dxa"/>
          </w:tcPr>
          <w:p w:rsidR="00C4544C" w:rsidRDefault="00C02A72">
            <w:pPr>
              <w:pStyle w:val="TableParagraph"/>
              <w:spacing w:line="265" w:lineRule="exact"/>
              <w:ind w:left="733"/>
              <w:rPr>
                <w:sz w:val="24"/>
              </w:rPr>
            </w:pPr>
            <w:r>
              <w:rPr>
                <w:sz w:val="24"/>
              </w:rPr>
              <w:t>100 баллов</w:t>
            </w:r>
          </w:p>
        </w:tc>
      </w:tr>
    </w:tbl>
    <w:p w:rsidR="00C4544C" w:rsidRDefault="00C4544C">
      <w:pPr>
        <w:pStyle w:val="a3"/>
        <w:rPr>
          <w:b/>
          <w:sz w:val="20"/>
        </w:rPr>
      </w:pPr>
    </w:p>
    <w:p w:rsidR="00C4544C" w:rsidRDefault="00C4544C">
      <w:pPr>
        <w:pStyle w:val="a3"/>
        <w:rPr>
          <w:sz w:val="20"/>
        </w:rPr>
      </w:pPr>
    </w:p>
    <w:p w:rsidR="00C4544C" w:rsidRDefault="00C4544C">
      <w:pPr>
        <w:pStyle w:val="a3"/>
        <w:rPr>
          <w:sz w:val="20"/>
        </w:rPr>
      </w:pPr>
    </w:p>
    <w:p w:rsidR="006317FA" w:rsidRPr="00237E81" w:rsidRDefault="00C02A72" w:rsidP="006317FA">
      <w:pPr>
        <w:pStyle w:val="a3"/>
        <w:spacing w:before="90"/>
        <w:ind w:left="222"/>
        <w:rPr>
          <w:sz w:val="20"/>
        </w:rPr>
      </w:pPr>
      <w:r>
        <w:rPr>
          <w:position w:val="9"/>
          <w:sz w:val="13"/>
        </w:rPr>
        <w:t xml:space="preserve">1 </w:t>
      </w:r>
      <w:r w:rsidR="006317FA">
        <w:rPr>
          <w:sz w:val="20"/>
        </w:rPr>
        <w:t xml:space="preserve">Собеседование является обязательной частью прохождения конкурса </w:t>
      </w:r>
      <w:proofErr w:type="spellStart"/>
      <w:r w:rsidR="006317FA">
        <w:rPr>
          <w:sz w:val="20"/>
        </w:rPr>
        <w:t>портфолио</w:t>
      </w:r>
      <w:proofErr w:type="spellEnd"/>
      <w:r>
        <w:rPr>
          <w:sz w:val="20"/>
        </w:rPr>
        <w:t>.</w:t>
      </w:r>
      <w:r w:rsidR="006317FA" w:rsidRPr="006317FA">
        <w:rPr>
          <w:sz w:val="20"/>
        </w:rPr>
        <w:t xml:space="preserve"> На устное собеседование приглашаются абитуриенты, набравшие по итогам проверки документов не менее 30 баллов.</w:t>
      </w:r>
      <w:r w:rsidR="00237E81">
        <w:rPr>
          <w:sz w:val="20"/>
        </w:rPr>
        <w:t xml:space="preserve"> Возможно проведение собеседования в дистанционной форме по </w:t>
      </w:r>
      <w:proofErr w:type="spellStart"/>
      <w:r w:rsidR="00237E81">
        <w:rPr>
          <w:sz w:val="20"/>
        </w:rPr>
        <w:t>Skype</w:t>
      </w:r>
      <w:proofErr w:type="spellEnd"/>
      <w:r w:rsidR="00237E81">
        <w:rPr>
          <w:sz w:val="20"/>
        </w:rPr>
        <w:t>, но строго по предварительному согласованию с руководителем образовательной программы.</w:t>
      </w:r>
    </w:p>
    <w:p w:rsidR="006317FA" w:rsidRDefault="006317FA" w:rsidP="006317FA">
      <w:pPr>
        <w:spacing w:before="42"/>
        <w:ind w:left="222"/>
        <w:rPr>
          <w:sz w:val="20"/>
        </w:rPr>
      </w:pPr>
      <w:r>
        <w:rPr>
          <w:position w:val="9"/>
          <w:sz w:val="13"/>
        </w:rPr>
        <w:t xml:space="preserve">2 </w:t>
      </w:r>
      <w:r>
        <w:rPr>
          <w:sz w:val="20"/>
        </w:rPr>
        <w:t>Сумма баллов за раздел публикации не может превышать 15 баллов.</w:t>
      </w:r>
    </w:p>
    <w:p w:rsidR="006317FA" w:rsidRDefault="006317FA">
      <w:pPr>
        <w:spacing w:before="42"/>
        <w:ind w:left="222"/>
        <w:rPr>
          <w:sz w:val="20"/>
        </w:rPr>
      </w:pPr>
    </w:p>
    <w:p w:rsidR="00C02A72" w:rsidRDefault="00C02A72">
      <w:pPr>
        <w:rPr>
          <w:sz w:val="20"/>
        </w:rPr>
      </w:pPr>
      <w:r>
        <w:rPr>
          <w:sz w:val="20"/>
        </w:rPr>
        <w:br w:type="page"/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b/>
          <w:bCs/>
          <w:sz w:val="20"/>
        </w:rPr>
        <w:lastRenderedPageBreak/>
        <w:t xml:space="preserve">Приложение 1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Образец мотивационного письма </w:t>
      </w:r>
    </w:p>
    <w:p w:rsidR="00C02A72" w:rsidRPr="00C02A72" w:rsidRDefault="00C02A72" w:rsidP="00C02A72">
      <w:pPr>
        <w:spacing w:before="42"/>
        <w:ind w:left="222"/>
        <w:jc w:val="right"/>
        <w:rPr>
          <w:sz w:val="20"/>
        </w:rPr>
      </w:pPr>
      <w:r w:rsidRPr="00C02A72">
        <w:rPr>
          <w:sz w:val="20"/>
        </w:rPr>
        <w:t xml:space="preserve">ФИО </w:t>
      </w:r>
    </w:p>
    <w:p w:rsidR="00C02A72" w:rsidRPr="00C02A72" w:rsidRDefault="00C02A72" w:rsidP="00C02A72">
      <w:pPr>
        <w:spacing w:before="42"/>
        <w:ind w:left="222"/>
        <w:jc w:val="right"/>
        <w:rPr>
          <w:sz w:val="20"/>
        </w:rPr>
      </w:pPr>
      <w:r w:rsidRPr="00C02A72">
        <w:rPr>
          <w:sz w:val="20"/>
        </w:rPr>
        <w:t xml:space="preserve">Электронная почта </w:t>
      </w:r>
    </w:p>
    <w:p w:rsidR="00C02A72" w:rsidRPr="00C02A72" w:rsidRDefault="00C02A72" w:rsidP="00C02A72">
      <w:pPr>
        <w:spacing w:before="42"/>
        <w:ind w:left="222"/>
        <w:jc w:val="right"/>
        <w:rPr>
          <w:sz w:val="20"/>
        </w:rPr>
      </w:pPr>
      <w:r w:rsidRPr="00C02A72">
        <w:rPr>
          <w:sz w:val="20"/>
        </w:rPr>
        <w:t xml:space="preserve">Контактный телефон </w:t>
      </w:r>
    </w:p>
    <w:p w:rsidR="00C02A72" w:rsidRDefault="00C02A72" w:rsidP="00C02A72">
      <w:pPr>
        <w:spacing w:before="42"/>
        <w:ind w:left="222"/>
        <w:jc w:val="center"/>
        <w:rPr>
          <w:sz w:val="20"/>
        </w:rPr>
      </w:pPr>
    </w:p>
    <w:p w:rsidR="00C02A72" w:rsidRPr="00C02A72" w:rsidRDefault="00C02A72" w:rsidP="00C02A72">
      <w:pPr>
        <w:spacing w:before="42"/>
        <w:ind w:left="222"/>
        <w:jc w:val="center"/>
        <w:rPr>
          <w:sz w:val="20"/>
        </w:rPr>
      </w:pPr>
      <w:r w:rsidRPr="00C02A72">
        <w:rPr>
          <w:sz w:val="20"/>
        </w:rPr>
        <w:t>МОТИВАЦИОННОЕ ПИСЬМО</w:t>
      </w: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>Хочу принять участие в конкурсе на магистерскую программу</w:t>
      </w:r>
      <w:r>
        <w:rPr>
          <w:sz w:val="20"/>
        </w:rPr>
        <w:t xml:space="preserve"> </w:t>
      </w:r>
      <w:r w:rsidRPr="00C02A72">
        <w:rPr>
          <w:sz w:val="20"/>
        </w:rPr>
        <w:t xml:space="preserve">«___________________________________________________» по направлению подготовки </w:t>
      </w:r>
    </w:p>
    <w:p w:rsid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«___________________________________________________».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</w:p>
    <w:p w:rsidR="00F97367" w:rsidRDefault="00F97367" w:rsidP="00F97367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· Почему Вы выбрали именно эту образовательную программу? </w:t>
      </w:r>
    </w:p>
    <w:p w:rsidR="00F97367" w:rsidRDefault="00F97367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· Каковы Ваши профессиональные планы на будущее, как они связаны с обучением </w:t>
      </w:r>
      <w:proofErr w:type="gramStart"/>
      <w:r w:rsidRPr="00C02A72">
        <w:rPr>
          <w:sz w:val="20"/>
        </w:rPr>
        <w:t>на</w:t>
      </w:r>
      <w:proofErr w:type="gramEnd"/>
      <w:r w:rsidRPr="00C02A72">
        <w:rPr>
          <w:sz w:val="20"/>
        </w:rPr>
        <w:t xml:space="preserve"> </w:t>
      </w:r>
    </w:p>
    <w:p w:rsid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программе?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· Какие еще причины побудили Вас продолжить свое образование и принять решение о </w:t>
      </w:r>
    </w:p>
    <w:p w:rsidR="00C02A72" w:rsidRDefault="00C02A72" w:rsidP="00C02A72">
      <w:pPr>
        <w:spacing w:before="42"/>
        <w:ind w:left="222"/>
        <w:rPr>
          <w:sz w:val="20"/>
        </w:rPr>
      </w:pPr>
      <w:proofErr w:type="gramStart"/>
      <w:r w:rsidRPr="00C02A72">
        <w:rPr>
          <w:sz w:val="20"/>
        </w:rPr>
        <w:t>поступлении</w:t>
      </w:r>
      <w:proofErr w:type="gramEnd"/>
      <w:r w:rsidRPr="00C02A72">
        <w:rPr>
          <w:sz w:val="20"/>
        </w:rPr>
        <w:t xml:space="preserve"> на программу?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· Каковы Ваши ожидания от обучения на данной программе?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· Как Вы планируете использовать полученные знания и умения в </w:t>
      </w:r>
      <w:proofErr w:type="gramStart"/>
      <w:r w:rsidRPr="00C02A72">
        <w:rPr>
          <w:sz w:val="20"/>
        </w:rPr>
        <w:t>своей</w:t>
      </w:r>
      <w:proofErr w:type="gramEnd"/>
      <w:r w:rsidRPr="00C02A72">
        <w:rPr>
          <w:sz w:val="20"/>
        </w:rPr>
        <w:t xml:space="preserve"> практической </w:t>
      </w:r>
    </w:p>
    <w:p w:rsid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деятельности?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Подпись абитуриента ___________________ Дата _______________________ </w:t>
      </w: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Default="00C02A72" w:rsidP="00C02A72">
      <w:pPr>
        <w:spacing w:before="42"/>
        <w:ind w:left="222"/>
        <w:rPr>
          <w:sz w:val="20"/>
        </w:rPr>
      </w:pP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 xml:space="preserve">Мотивационное письмо должно быть напечатано на компьютере. Размер письма не должен превышать 2 </w:t>
      </w:r>
    </w:p>
    <w:p w:rsidR="00C02A72" w:rsidRP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>страниц формата А</w:t>
      </w:r>
      <w:proofErr w:type="gramStart"/>
      <w:r w:rsidRPr="00C02A72">
        <w:rPr>
          <w:sz w:val="20"/>
        </w:rPr>
        <w:t>4</w:t>
      </w:r>
      <w:proofErr w:type="gramEnd"/>
      <w:r w:rsidRPr="00C02A72">
        <w:rPr>
          <w:sz w:val="20"/>
        </w:rPr>
        <w:t xml:space="preserve"> текста, выполненного шрифтом </w:t>
      </w:r>
      <w:proofErr w:type="spellStart"/>
      <w:r w:rsidRPr="00C02A72">
        <w:rPr>
          <w:sz w:val="20"/>
        </w:rPr>
        <w:t>Times</w:t>
      </w:r>
      <w:proofErr w:type="spellEnd"/>
      <w:r w:rsidRPr="00C02A72">
        <w:rPr>
          <w:sz w:val="20"/>
        </w:rPr>
        <w:t xml:space="preserve"> </w:t>
      </w:r>
      <w:proofErr w:type="spellStart"/>
      <w:r w:rsidRPr="00C02A72">
        <w:rPr>
          <w:sz w:val="20"/>
        </w:rPr>
        <w:t>New</w:t>
      </w:r>
      <w:proofErr w:type="spellEnd"/>
      <w:r w:rsidRPr="00C02A72">
        <w:rPr>
          <w:sz w:val="20"/>
        </w:rPr>
        <w:t xml:space="preserve"> </w:t>
      </w:r>
      <w:proofErr w:type="spellStart"/>
      <w:r w:rsidRPr="00C02A72">
        <w:rPr>
          <w:sz w:val="20"/>
        </w:rPr>
        <w:t>Roman</w:t>
      </w:r>
      <w:proofErr w:type="spellEnd"/>
      <w:r w:rsidRPr="00C02A72">
        <w:rPr>
          <w:sz w:val="20"/>
        </w:rPr>
        <w:t xml:space="preserve"> 14 размера с одинарным интервалом </w:t>
      </w:r>
    </w:p>
    <w:p w:rsidR="00C02A72" w:rsidRDefault="00C02A72" w:rsidP="00C02A72">
      <w:pPr>
        <w:spacing w:before="42"/>
        <w:ind w:left="222"/>
        <w:rPr>
          <w:sz w:val="20"/>
        </w:rPr>
      </w:pPr>
      <w:r w:rsidRPr="00C02A72">
        <w:rPr>
          <w:sz w:val="20"/>
        </w:rPr>
        <w:t>между строк.</w:t>
      </w:r>
    </w:p>
    <w:sectPr w:rsidR="00C02A72" w:rsidSect="00C4544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C4"/>
    <w:multiLevelType w:val="hybridMultilevel"/>
    <w:tmpl w:val="965CF34C"/>
    <w:lvl w:ilvl="0" w:tplc="692AD9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7C5290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2" w:tplc="C348430C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3" w:tplc="AB520F32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4" w:tplc="72A46C08">
      <w:numFmt w:val="bullet"/>
      <w:lvlText w:val="•"/>
      <w:lvlJc w:val="left"/>
      <w:pPr>
        <w:ind w:left="1717" w:hanging="140"/>
      </w:pPr>
      <w:rPr>
        <w:rFonts w:hint="default"/>
        <w:lang w:val="ru-RU" w:eastAsia="ru-RU" w:bidi="ru-RU"/>
      </w:rPr>
    </w:lvl>
    <w:lvl w:ilvl="5" w:tplc="D086634E">
      <w:numFmt w:val="bullet"/>
      <w:lvlText w:val="•"/>
      <w:lvlJc w:val="left"/>
      <w:pPr>
        <w:ind w:left="2121" w:hanging="140"/>
      </w:pPr>
      <w:rPr>
        <w:rFonts w:hint="default"/>
        <w:lang w:val="ru-RU" w:eastAsia="ru-RU" w:bidi="ru-RU"/>
      </w:rPr>
    </w:lvl>
    <w:lvl w:ilvl="6" w:tplc="3392BD5E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7" w:tplc="3D229966">
      <w:numFmt w:val="bullet"/>
      <w:lvlText w:val="•"/>
      <w:lvlJc w:val="left"/>
      <w:pPr>
        <w:ind w:left="2930" w:hanging="140"/>
      </w:pPr>
      <w:rPr>
        <w:rFonts w:hint="default"/>
        <w:lang w:val="ru-RU" w:eastAsia="ru-RU" w:bidi="ru-RU"/>
      </w:rPr>
    </w:lvl>
    <w:lvl w:ilvl="8" w:tplc="54B29D54">
      <w:numFmt w:val="bullet"/>
      <w:lvlText w:val="•"/>
      <w:lvlJc w:val="left"/>
      <w:pPr>
        <w:ind w:left="3334" w:hanging="140"/>
      </w:pPr>
      <w:rPr>
        <w:rFonts w:hint="default"/>
        <w:lang w:val="ru-RU" w:eastAsia="ru-RU" w:bidi="ru-RU"/>
      </w:rPr>
    </w:lvl>
  </w:abstractNum>
  <w:abstractNum w:abstractNumId="1">
    <w:nsid w:val="35A3598F"/>
    <w:multiLevelType w:val="hybridMultilevel"/>
    <w:tmpl w:val="0D5E4664"/>
    <w:lvl w:ilvl="0" w:tplc="DA00BC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6EE2A2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2" w:tplc="F6081E02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3" w:tplc="B8D689AA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4" w:tplc="C680C91A">
      <w:numFmt w:val="bullet"/>
      <w:lvlText w:val="•"/>
      <w:lvlJc w:val="left"/>
      <w:pPr>
        <w:ind w:left="1717" w:hanging="140"/>
      </w:pPr>
      <w:rPr>
        <w:rFonts w:hint="default"/>
        <w:lang w:val="ru-RU" w:eastAsia="ru-RU" w:bidi="ru-RU"/>
      </w:rPr>
    </w:lvl>
    <w:lvl w:ilvl="5" w:tplc="5D9ED054">
      <w:numFmt w:val="bullet"/>
      <w:lvlText w:val="•"/>
      <w:lvlJc w:val="left"/>
      <w:pPr>
        <w:ind w:left="2121" w:hanging="140"/>
      </w:pPr>
      <w:rPr>
        <w:rFonts w:hint="default"/>
        <w:lang w:val="ru-RU" w:eastAsia="ru-RU" w:bidi="ru-RU"/>
      </w:rPr>
    </w:lvl>
    <w:lvl w:ilvl="6" w:tplc="A59AA8DC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7" w:tplc="7AA0D6F2">
      <w:numFmt w:val="bullet"/>
      <w:lvlText w:val="•"/>
      <w:lvlJc w:val="left"/>
      <w:pPr>
        <w:ind w:left="2930" w:hanging="140"/>
      </w:pPr>
      <w:rPr>
        <w:rFonts w:hint="default"/>
        <w:lang w:val="ru-RU" w:eastAsia="ru-RU" w:bidi="ru-RU"/>
      </w:rPr>
    </w:lvl>
    <w:lvl w:ilvl="8" w:tplc="AA7CC458">
      <w:numFmt w:val="bullet"/>
      <w:lvlText w:val="•"/>
      <w:lvlJc w:val="left"/>
      <w:pPr>
        <w:ind w:left="3334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544C"/>
    <w:rsid w:val="00057B46"/>
    <w:rsid w:val="00112B58"/>
    <w:rsid w:val="001F2E2A"/>
    <w:rsid w:val="00237E81"/>
    <w:rsid w:val="00266BD5"/>
    <w:rsid w:val="006317FA"/>
    <w:rsid w:val="00661B63"/>
    <w:rsid w:val="006C1A3C"/>
    <w:rsid w:val="007B7CBC"/>
    <w:rsid w:val="00970D8D"/>
    <w:rsid w:val="00AA00EF"/>
    <w:rsid w:val="00B8745C"/>
    <w:rsid w:val="00B93248"/>
    <w:rsid w:val="00C02A72"/>
    <w:rsid w:val="00C4544C"/>
    <w:rsid w:val="00C47AB0"/>
    <w:rsid w:val="00D37085"/>
    <w:rsid w:val="00D54A0C"/>
    <w:rsid w:val="00D6426B"/>
    <w:rsid w:val="00E50520"/>
    <w:rsid w:val="00F605D5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4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54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544C"/>
    <w:pPr>
      <w:ind w:left="337" w:right="34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544C"/>
  </w:style>
  <w:style w:type="paragraph" w:customStyle="1" w:styleId="TableParagraph">
    <w:name w:val="Table Paragraph"/>
    <w:basedOn w:val="a"/>
    <w:uiPriority w:val="1"/>
    <w:qFormat/>
    <w:rsid w:val="00C4544C"/>
  </w:style>
  <w:style w:type="paragraph" w:customStyle="1" w:styleId="Default">
    <w:name w:val="Default"/>
    <w:rsid w:val="00112B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6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D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276F-E2FB-4EAD-A5EF-D40A22E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14</cp:revision>
  <cp:lastPrinted>2019-01-17T14:20:00Z</cp:lastPrinted>
  <dcterms:created xsi:type="dcterms:W3CDTF">2018-03-18T19:56:00Z</dcterms:created>
  <dcterms:modified xsi:type="dcterms:W3CDTF">2019-10-04T12:09:00Z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2018-03-18T00:00:00Z</vt:filetime>
  </property>
</Properties>
</file>