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9B" w:rsidRDefault="003F6091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3F609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3F6091"/>
    <w:p w:rsidR="00B00604" w:rsidRPr="00EB57C3" w:rsidRDefault="00B00604" w:rsidP="0060064C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</w:tblGrid>
      <w:tr w:rsidR="00BF3B8B" w:rsidTr="00BF3B8B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B8B" w:rsidRDefault="00BF3B8B">
            <w:r>
              <w:t>Регистрационный номер: 2.6-02/1609-02</w:t>
            </w:r>
          </w:p>
        </w:tc>
      </w:tr>
      <w:tr w:rsidR="00BF3B8B" w:rsidTr="00BF3B8B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B8B" w:rsidRDefault="00BF3B8B">
            <w:r>
              <w:t>Дата регистрации: 16.09.2019</w:t>
            </w:r>
          </w:p>
        </w:tc>
      </w:tr>
    </w:tbl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2CE3" w:rsidTr="00552AC9">
        <w:trPr>
          <w:tblCellSpacing w:w="0" w:type="dxa"/>
        </w:trPr>
        <w:tc>
          <w:tcPr>
            <w:tcW w:w="0" w:type="auto"/>
            <w:vAlign w:val="center"/>
          </w:tcPr>
          <w:p w:rsidR="000C2CE3" w:rsidRDefault="000C2CE3"/>
        </w:tc>
      </w:tr>
      <w:tr w:rsidR="000C2CE3" w:rsidTr="00552AC9">
        <w:trPr>
          <w:tblCellSpacing w:w="0" w:type="dxa"/>
        </w:trPr>
        <w:tc>
          <w:tcPr>
            <w:tcW w:w="0" w:type="auto"/>
            <w:vAlign w:val="center"/>
          </w:tcPr>
          <w:p w:rsidR="000C2CE3" w:rsidRDefault="000C2CE3"/>
        </w:tc>
      </w:tr>
    </w:tbl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0604" w:rsidRDefault="00B00604" w:rsidP="0060064C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1A1" w:rsidRPr="0002386D" w:rsidRDefault="002461A1" w:rsidP="002461A1">
      <w:pPr>
        <w:suppressAutoHyphens/>
        <w:contextualSpacing/>
        <w:jc w:val="both"/>
        <w:rPr>
          <w:b/>
          <w:bCs/>
          <w:sz w:val="26"/>
          <w:szCs w:val="26"/>
        </w:rPr>
      </w:pPr>
      <w:r w:rsidRPr="0002386D">
        <w:rPr>
          <w:b/>
          <w:bCs/>
          <w:sz w:val="26"/>
          <w:szCs w:val="26"/>
        </w:rPr>
        <w:t>О проведении государственной итоговой аттестации студент</w:t>
      </w:r>
      <w:r>
        <w:rPr>
          <w:b/>
          <w:bCs/>
          <w:sz w:val="26"/>
          <w:szCs w:val="26"/>
        </w:rPr>
        <w:t>ки</w:t>
      </w:r>
      <w:r w:rsidRPr="0002386D">
        <w:rPr>
          <w:b/>
          <w:bCs/>
          <w:sz w:val="26"/>
          <w:szCs w:val="26"/>
        </w:rPr>
        <w:t xml:space="preserve"> </w:t>
      </w:r>
      <w:r w:rsidRPr="00E02CD4">
        <w:rPr>
          <w:b/>
          <w:bCs/>
          <w:sz w:val="26"/>
          <w:szCs w:val="26"/>
        </w:rPr>
        <w:t>образовательной программы</w:t>
      </w:r>
      <w:r w:rsidRPr="0002386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Психология</w:t>
      </w:r>
      <w:r w:rsidRPr="0002386D">
        <w:rPr>
          <w:b/>
          <w:bCs/>
          <w:sz w:val="26"/>
          <w:szCs w:val="26"/>
        </w:rPr>
        <w:t xml:space="preserve"> факультета </w:t>
      </w:r>
      <w:r>
        <w:rPr>
          <w:b/>
          <w:bCs/>
          <w:sz w:val="26"/>
          <w:szCs w:val="26"/>
        </w:rPr>
        <w:t>социальных наук</w:t>
      </w:r>
      <w:r w:rsidRPr="0002386D">
        <w:rPr>
          <w:b/>
          <w:bCs/>
          <w:sz w:val="26"/>
          <w:szCs w:val="26"/>
        </w:rPr>
        <w:t xml:space="preserve"> в </w:t>
      </w:r>
      <w:r>
        <w:rPr>
          <w:b/>
          <w:bCs/>
          <w:sz w:val="26"/>
          <w:szCs w:val="26"/>
        </w:rPr>
        <w:t>201</w:t>
      </w:r>
      <w:r w:rsidRPr="005C73A8">
        <w:rPr>
          <w:b/>
          <w:bCs/>
          <w:sz w:val="26"/>
          <w:szCs w:val="26"/>
        </w:rPr>
        <w:t>9</w:t>
      </w:r>
      <w:r w:rsidRPr="0002386D">
        <w:rPr>
          <w:b/>
          <w:bCs/>
          <w:sz w:val="26"/>
          <w:szCs w:val="26"/>
        </w:rPr>
        <w:t xml:space="preserve"> году</w:t>
      </w:r>
    </w:p>
    <w:p w:rsidR="0060064C" w:rsidRPr="007E0C28" w:rsidRDefault="0060064C" w:rsidP="0060064C">
      <w:pPr>
        <w:suppressAutoHyphens/>
        <w:contextualSpacing/>
        <w:rPr>
          <w:sz w:val="26"/>
          <w:szCs w:val="26"/>
        </w:rPr>
      </w:pPr>
    </w:p>
    <w:p w:rsidR="0060064C" w:rsidRPr="007E0C28" w:rsidRDefault="0060064C" w:rsidP="0060064C">
      <w:pPr>
        <w:suppressAutoHyphens/>
        <w:contextualSpacing/>
        <w:rPr>
          <w:sz w:val="26"/>
          <w:szCs w:val="26"/>
        </w:rPr>
      </w:pPr>
    </w:p>
    <w:p w:rsidR="002461A1" w:rsidRPr="0002386D" w:rsidRDefault="002461A1" w:rsidP="002461A1">
      <w:pPr>
        <w:suppressAutoHyphens/>
        <w:contextualSpacing/>
        <w:rPr>
          <w:sz w:val="26"/>
          <w:szCs w:val="26"/>
        </w:rPr>
      </w:pPr>
      <w:r w:rsidRPr="0002386D">
        <w:rPr>
          <w:sz w:val="26"/>
          <w:szCs w:val="26"/>
        </w:rPr>
        <w:t>ПРИКАЗЫВАЮ:</w:t>
      </w:r>
    </w:p>
    <w:p w:rsidR="002461A1" w:rsidRPr="0002386D" w:rsidRDefault="002461A1" w:rsidP="002461A1">
      <w:pPr>
        <w:suppressAutoHyphens/>
        <w:contextualSpacing/>
        <w:rPr>
          <w:sz w:val="26"/>
          <w:szCs w:val="26"/>
        </w:rPr>
      </w:pPr>
    </w:p>
    <w:p w:rsidR="002461A1" w:rsidRPr="0002386D" w:rsidRDefault="002461A1" w:rsidP="002461A1">
      <w:pPr>
        <w:numPr>
          <w:ilvl w:val="0"/>
          <w:numId w:val="18"/>
        </w:numPr>
        <w:tabs>
          <w:tab w:val="left" w:pos="284"/>
        </w:tabs>
        <w:suppressAutoHyphens/>
        <w:ind w:left="0" w:hanging="11"/>
        <w:contextualSpacing/>
        <w:jc w:val="both"/>
        <w:rPr>
          <w:sz w:val="26"/>
          <w:szCs w:val="26"/>
        </w:rPr>
      </w:pPr>
      <w:r w:rsidRPr="0002386D">
        <w:rPr>
          <w:sz w:val="26"/>
          <w:szCs w:val="26"/>
        </w:rPr>
        <w:t xml:space="preserve">Провести в период с </w:t>
      </w:r>
      <w:r w:rsidRPr="004A34EF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Pr="004A34EF">
        <w:rPr>
          <w:sz w:val="26"/>
          <w:szCs w:val="26"/>
        </w:rPr>
        <w:t>10</w:t>
      </w:r>
      <w:r>
        <w:rPr>
          <w:sz w:val="26"/>
          <w:szCs w:val="26"/>
        </w:rPr>
        <w:t>.2019</w:t>
      </w:r>
      <w:r w:rsidRPr="0002386D">
        <w:rPr>
          <w:sz w:val="26"/>
          <w:szCs w:val="26"/>
        </w:rPr>
        <w:t xml:space="preserve"> г. по </w:t>
      </w:r>
      <w:r w:rsidRPr="007229CB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Pr="004A34EF">
        <w:rPr>
          <w:sz w:val="26"/>
          <w:szCs w:val="26"/>
        </w:rPr>
        <w:t>10</w:t>
      </w:r>
      <w:r>
        <w:rPr>
          <w:sz w:val="26"/>
          <w:szCs w:val="26"/>
        </w:rPr>
        <w:t>.2019</w:t>
      </w:r>
      <w:r w:rsidRPr="0002386D">
        <w:rPr>
          <w:sz w:val="26"/>
          <w:szCs w:val="26"/>
        </w:rPr>
        <w:t xml:space="preserve"> г. государственную итоговую аттестацию студент</w:t>
      </w:r>
      <w:r>
        <w:rPr>
          <w:sz w:val="26"/>
          <w:szCs w:val="26"/>
        </w:rPr>
        <w:t>ки</w:t>
      </w:r>
      <w:r w:rsidRPr="0002386D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02386D">
        <w:rPr>
          <w:sz w:val="26"/>
          <w:szCs w:val="26"/>
        </w:rPr>
        <w:t xml:space="preserve"> курса образовательной программы бакалавриата</w:t>
      </w:r>
      <w:r>
        <w:rPr>
          <w:sz w:val="26"/>
          <w:szCs w:val="26"/>
        </w:rPr>
        <w:t xml:space="preserve"> Психология</w:t>
      </w:r>
      <w:r w:rsidRPr="0002386D">
        <w:rPr>
          <w:i/>
          <w:sz w:val="26"/>
          <w:szCs w:val="26"/>
        </w:rPr>
        <w:t xml:space="preserve">, </w:t>
      </w:r>
      <w:r w:rsidRPr="0002386D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37.03.01 Психология</w:t>
      </w:r>
      <w:r w:rsidRPr="0002386D">
        <w:rPr>
          <w:i/>
          <w:sz w:val="26"/>
          <w:szCs w:val="26"/>
        </w:rPr>
        <w:t xml:space="preserve">, </w:t>
      </w:r>
      <w:r w:rsidRPr="0002386D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социальных наук</w:t>
      </w:r>
      <w:r w:rsidRPr="0002386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очной </w:t>
      </w:r>
      <w:r w:rsidRPr="0002386D">
        <w:rPr>
          <w:sz w:val="26"/>
          <w:szCs w:val="26"/>
        </w:rPr>
        <w:t>формы обучения.</w:t>
      </w:r>
    </w:p>
    <w:p w:rsidR="002461A1" w:rsidRPr="0002386D" w:rsidRDefault="002461A1" w:rsidP="002461A1">
      <w:pPr>
        <w:numPr>
          <w:ilvl w:val="0"/>
          <w:numId w:val="18"/>
        </w:numPr>
        <w:tabs>
          <w:tab w:val="left" w:pos="284"/>
        </w:tabs>
        <w:suppressAutoHyphens/>
        <w:ind w:left="0" w:hanging="11"/>
        <w:contextualSpacing/>
        <w:jc w:val="both"/>
        <w:rPr>
          <w:sz w:val="26"/>
          <w:szCs w:val="26"/>
        </w:rPr>
      </w:pPr>
      <w:r w:rsidRPr="0002386D">
        <w:rPr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</w:p>
    <w:p w:rsidR="002461A1" w:rsidRPr="0002386D" w:rsidRDefault="002461A1" w:rsidP="002461A1">
      <w:pPr>
        <w:tabs>
          <w:tab w:val="left" w:pos="284"/>
        </w:tabs>
        <w:suppressAutoHyphens/>
        <w:ind w:hanging="11"/>
        <w:contextualSpacing/>
        <w:jc w:val="both"/>
        <w:rPr>
          <w:i/>
          <w:sz w:val="26"/>
          <w:szCs w:val="26"/>
        </w:rPr>
      </w:pPr>
      <w:r w:rsidRPr="0002386D">
        <w:rPr>
          <w:sz w:val="26"/>
          <w:szCs w:val="26"/>
        </w:rPr>
        <w:t>- защита выпускной квалификационной работы.</w:t>
      </w:r>
    </w:p>
    <w:p w:rsidR="002461A1" w:rsidRPr="0002386D" w:rsidRDefault="002461A1" w:rsidP="002461A1">
      <w:pPr>
        <w:numPr>
          <w:ilvl w:val="0"/>
          <w:numId w:val="18"/>
        </w:numPr>
        <w:tabs>
          <w:tab w:val="left" w:pos="284"/>
        </w:tabs>
        <w:suppressAutoHyphens/>
        <w:ind w:left="0" w:hanging="11"/>
        <w:contextualSpacing/>
        <w:jc w:val="both"/>
        <w:rPr>
          <w:sz w:val="26"/>
          <w:szCs w:val="26"/>
        </w:rPr>
      </w:pPr>
      <w:r w:rsidRPr="0002386D">
        <w:rPr>
          <w:sz w:val="26"/>
          <w:szCs w:val="26"/>
        </w:rPr>
        <w:t>Утвердить график проведения государственной итоговой аттестации согласно приложению.</w:t>
      </w:r>
    </w:p>
    <w:p w:rsidR="002461A1" w:rsidRPr="0002386D" w:rsidRDefault="002461A1" w:rsidP="002461A1">
      <w:pPr>
        <w:suppressAutoHyphens/>
        <w:contextualSpacing/>
        <w:jc w:val="both"/>
        <w:rPr>
          <w:sz w:val="26"/>
          <w:szCs w:val="26"/>
        </w:rPr>
      </w:pPr>
    </w:p>
    <w:p w:rsidR="002461A1" w:rsidRPr="0002386D" w:rsidRDefault="002461A1" w:rsidP="002461A1">
      <w:pPr>
        <w:suppressAutoHyphens/>
        <w:contextualSpacing/>
        <w:jc w:val="both"/>
        <w:rPr>
          <w:sz w:val="26"/>
          <w:szCs w:val="26"/>
        </w:rPr>
      </w:pPr>
    </w:p>
    <w:p w:rsidR="002461A1" w:rsidRPr="0002386D" w:rsidRDefault="002461A1" w:rsidP="002461A1">
      <w:pPr>
        <w:suppressAutoHyphens/>
        <w:contextualSpacing/>
        <w:jc w:val="both"/>
        <w:rPr>
          <w:sz w:val="26"/>
          <w:szCs w:val="26"/>
        </w:rPr>
      </w:pPr>
    </w:p>
    <w:p w:rsidR="002461A1" w:rsidRDefault="002461A1" w:rsidP="002461A1">
      <w:pPr>
        <w:suppressAutoHyphens/>
        <w:contextualSpacing/>
        <w:jc w:val="both"/>
        <w:rPr>
          <w:sz w:val="26"/>
          <w:szCs w:val="26"/>
        </w:rPr>
      </w:pPr>
      <w:bookmarkStart w:id="0" w:name="_ФОРМА_№_27"/>
      <w:bookmarkEnd w:id="0"/>
    </w:p>
    <w:p w:rsidR="002461A1" w:rsidRPr="0002386D" w:rsidRDefault="002461A1" w:rsidP="002461A1">
      <w:pPr>
        <w:suppressAutoHyphens/>
        <w:contextualSpacing/>
        <w:jc w:val="both"/>
        <w:rPr>
          <w:sz w:val="26"/>
          <w:szCs w:val="26"/>
        </w:rPr>
      </w:pPr>
      <w:r w:rsidRPr="005C73A8">
        <w:rPr>
          <w:sz w:val="26"/>
          <w:szCs w:val="26"/>
        </w:rPr>
        <w:t xml:space="preserve">Декан факультета социальных наук                                                         </w:t>
      </w:r>
      <w:r>
        <w:rPr>
          <w:sz w:val="26"/>
          <w:szCs w:val="26"/>
        </w:rPr>
        <w:t>А.Ю. Мельвиль</w:t>
      </w:r>
    </w:p>
    <w:p w:rsidR="002461A1" w:rsidRPr="007E0C28" w:rsidRDefault="002461A1" w:rsidP="0060064C">
      <w:pPr>
        <w:suppressAutoHyphens/>
        <w:contextualSpacing/>
        <w:jc w:val="both"/>
        <w:rPr>
          <w:sz w:val="26"/>
          <w:szCs w:val="26"/>
        </w:rPr>
      </w:pPr>
    </w:p>
    <w:p w:rsidR="00BF3B8B" w:rsidRDefault="00BF3B8B" w:rsidP="00BF3B8B">
      <w:pPr>
        <w:spacing w:after="160" w:line="259" w:lineRule="auto"/>
        <w:rPr>
          <w:sz w:val="27"/>
          <w:szCs w:val="27"/>
        </w:rPr>
        <w:sectPr w:rsidR="00BF3B8B" w:rsidSect="00B0060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3B8B" w:rsidRPr="003000F5" w:rsidRDefault="00BF3B8B" w:rsidP="00BF3B8B">
      <w:pPr>
        <w:suppressAutoHyphens/>
        <w:contextualSpacing/>
        <w:jc w:val="right"/>
        <w:rPr>
          <w:szCs w:val="24"/>
        </w:rPr>
      </w:pPr>
      <w:r w:rsidRPr="003000F5">
        <w:rPr>
          <w:szCs w:val="24"/>
        </w:rPr>
        <w:lastRenderedPageBreak/>
        <w:t xml:space="preserve">Приложение </w:t>
      </w:r>
    </w:p>
    <w:p w:rsidR="00BF3B8B" w:rsidRPr="003000F5" w:rsidRDefault="00BF3B8B" w:rsidP="00BF3B8B">
      <w:pPr>
        <w:suppressAutoHyphens/>
        <w:contextualSpacing/>
        <w:jc w:val="right"/>
        <w:rPr>
          <w:szCs w:val="24"/>
        </w:rPr>
      </w:pPr>
      <w:r w:rsidRPr="003000F5">
        <w:rPr>
          <w:szCs w:val="24"/>
        </w:rPr>
        <w:t xml:space="preserve">к приказу факультета </w:t>
      </w:r>
    </w:p>
    <w:p w:rsidR="00BF3B8B" w:rsidRPr="003000F5" w:rsidRDefault="00BF3B8B" w:rsidP="00BF3B8B">
      <w:pPr>
        <w:suppressAutoHyphens/>
        <w:contextualSpacing/>
        <w:jc w:val="right"/>
        <w:rPr>
          <w:szCs w:val="24"/>
        </w:rPr>
      </w:pPr>
      <w:r w:rsidRPr="003000F5">
        <w:rPr>
          <w:szCs w:val="24"/>
        </w:rPr>
        <w:t>социальных наук</w:t>
      </w:r>
    </w:p>
    <w:p w:rsidR="00BF3B8B" w:rsidRPr="003000F5" w:rsidRDefault="00BF3B8B" w:rsidP="00BF3B8B">
      <w:pPr>
        <w:suppressAutoHyphens/>
        <w:contextualSpacing/>
        <w:jc w:val="right"/>
        <w:rPr>
          <w:szCs w:val="24"/>
        </w:rPr>
      </w:pPr>
      <w:r w:rsidRPr="003000F5">
        <w:rPr>
          <w:szCs w:val="24"/>
        </w:rPr>
        <w:t xml:space="preserve">от </w:t>
      </w:r>
      <w:r>
        <w:t>16.09.2019</w:t>
      </w:r>
      <w:bookmarkStart w:id="1" w:name="_GoBack"/>
      <w:bookmarkEnd w:id="1"/>
      <w:r w:rsidRPr="003000F5">
        <w:rPr>
          <w:szCs w:val="24"/>
        </w:rPr>
        <w:t xml:space="preserve"> № </w:t>
      </w:r>
      <w:r>
        <w:t>2.6-02/1609-02</w:t>
      </w:r>
    </w:p>
    <w:p w:rsidR="00BF3B8B" w:rsidRPr="0002386D" w:rsidRDefault="00BF3B8B" w:rsidP="00BF3B8B">
      <w:pPr>
        <w:suppressAutoHyphens/>
        <w:jc w:val="center"/>
        <w:rPr>
          <w:b/>
          <w:sz w:val="26"/>
          <w:szCs w:val="26"/>
        </w:rPr>
      </w:pPr>
      <w:r w:rsidRPr="0002386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BF3B8B" w:rsidRPr="0002386D" w:rsidRDefault="00BF3B8B" w:rsidP="00BF3B8B">
      <w:pPr>
        <w:suppressAutoHyphens/>
      </w:pPr>
    </w:p>
    <w:tbl>
      <w:tblPr>
        <w:tblStyle w:val="aa"/>
        <w:tblW w:w="14737" w:type="dxa"/>
        <w:tblLayout w:type="fixed"/>
        <w:tblLook w:val="04A0" w:firstRow="1" w:lastRow="0" w:firstColumn="1" w:lastColumn="0" w:noHBand="0" w:noVBand="1"/>
      </w:tblPr>
      <w:tblGrid>
        <w:gridCol w:w="2466"/>
        <w:gridCol w:w="1895"/>
        <w:gridCol w:w="1871"/>
        <w:gridCol w:w="1134"/>
        <w:gridCol w:w="2268"/>
        <w:gridCol w:w="5103"/>
      </w:tblGrid>
      <w:tr w:rsidR="00BF3B8B" w:rsidRPr="0002386D" w:rsidTr="004F3F2B">
        <w:tc>
          <w:tcPr>
            <w:tcW w:w="2466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 w:rsidRPr="0002386D">
              <w:rPr>
                <w:szCs w:val="24"/>
              </w:rPr>
              <w:t>Государственное аттестационное испытание</w:t>
            </w:r>
          </w:p>
        </w:tc>
        <w:tc>
          <w:tcPr>
            <w:tcW w:w="1895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 w:rsidRPr="0002386D">
              <w:rPr>
                <w:szCs w:val="24"/>
              </w:rPr>
              <w:t xml:space="preserve">Мероприятие ГИА </w:t>
            </w:r>
          </w:p>
        </w:tc>
        <w:tc>
          <w:tcPr>
            <w:tcW w:w="1871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 w:rsidRPr="0002386D">
              <w:rPr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 w:rsidRPr="0002386D">
              <w:rPr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 w:rsidRPr="0002386D">
              <w:rPr>
                <w:szCs w:val="24"/>
              </w:rPr>
              <w:t>Место проведения</w:t>
            </w:r>
          </w:p>
        </w:tc>
        <w:tc>
          <w:tcPr>
            <w:tcW w:w="5103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 w:rsidRPr="0002386D">
              <w:rPr>
                <w:szCs w:val="24"/>
              </w:rPr>
              <w:t>Список студентов (для каждой локальной ГЭК)</w:t>
            </w:r>
          </w:p>
        </w:tc>
      </w:tr>
      <w:tr w:rsidR="00BF3B8B" w:rsidRPr="0002386D" w:rsidTr="004F3F2B">
        <w:tc>
          <w:tcPr>
            <w:tcW w:w="2466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02386D">
              <w:rPr>
                <w:szCs w:val="24"/>
              </w:rPr>
              <w:t>ащита ВКР</w:t>
            </w:r>
          </w:p>
        </w:tc>
        <w:tc>
          <w:tcPr>
            <w:tcW w:w="1895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 w:rsidRPr="0002386D">
              <w:rPr>
                <w:szCs w:val="24"/>
              </w:rPr>
              <w:t xml:space="preserve">Локальная ГЭК № </w:t>
            </w:r>
            <w:r>
              <w:rPr>
                <w:szCs w:val="24"/>
              </w:rPr>
              <w:t>8</w:t>
            </w:r>
          </w:p>
        </w:tc>
        <w:tc>
          <w:tcPr>
            <w:tcW w:w="1871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22.10.2019 г.</w:t>
            </w:r>
          </w:p>
        </w:tc>
        <w:tc>
          <w:tcPr>
            <w:tcW w:w="1134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11:00</w:t>
            </w:r>
          </w:p>
        </w:tc>
        <w:tc>
          <w:tcPr>
            <w:tcW w:w="2268" w:type="dxa"/>
          </w:tcPr>
          <w:p w:rsidR="00BF3B8B" w:rsidRDefault="00BF3B8B" w:rsidP="004F3F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Москва, Армянский переулок, 4, стр.2</w:t>
            </w:r>
          </w:p>
          <w:p w:rsidR="00BF3B8B" w:rsidRPr="00475003" w:rsidRDefault="00BF3B8B" w:rsidP="004F3F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Ауд. 118</w:t>
            </w:r>
          </w:p>
        </w:tc>
        <w:tc>
          <w:tcPr>
            <w:tcW w:w="5103" w:type="dxa"/>
          </w:tcPr>
          <w:p w:rsidR="00BF3B8B" w:rsidRPr="008D623D" w:rsidRDefault="00BF3B8B" w:rsidP="00BF3B8B">
            <w:pPr>
              <w:pStyle w:val="a6"/>
              <w:numPr>
                <w:ilvl w:val="0"/>
                <w:numId w:val="19"/>
              </w:numPr>
              <w:suppressAutoHyphens/>
              <w:rPr>
                <w:szCs w:val="24"/>
              </w:rPr>
            </w:pPr>
            <w:r w:rsidRPr="008D623D">
              <w:rPr>
                <w:szCs w:val="24"/>
              </w:rPr>
              <w:t>Морозова Ирина Сергеевна</w:t>
            </w:r>
          </w:p>
          <w:p w:rsidR="00BF3B8B" w:rsidRPr="008D623D" w:rsidRDefault="00BF3B8B" w:rsidP="004F3F2B">
            <w:pPr>
              <w:pStyle w:val="a6"/>
              <w:suppressAutoHyphens/>
              <w:rPr>
                <w:szCs w:val="24"/>
              </w:rPr>
            </w:pPr>
          </w:p>
        </w:tc>
      </w:tr>
      <w:tr w:rsidR="00BF3B8B" w:rsidRPr="0002386D" w:rsidTr="004F3F2B">
        <w:tc>
          <w:tcPr>
            <w:tcW w:w="4361" w:type="dxa"/>
            <w:gridSpan w:val="2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02386D">
              <w:rPr>
                <w:szCs w:val="24"/>
              </w:rPr>
              <w:t>тоговое заседание Президиума ГЭК</w:t>
            </w:r>
          </w:p>
        </w:tc>
        <w:tc>
          <w:tcPr>
            <w:tcW w:w="1871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24.10.2019 г.</w:t>
            </w:r>
          </w:p>
        </w:tc>
        <w:tc>
          <w:tcPr>
            <w:tcW w:w="1134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11:00</w:t>
            </w:r>
          </w:p>
        </w:tc>
        <w:tc>
          <w:tcPr>
            <w:tcW w:w="2268" w:type="dxa"/>
          </w:tcPr>
          <w:p w:rsidR="00BF3B8B" w:rsidRDefault="00BF3B8B" w:rsidP="004F3F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Москва, Армянский переулок, 4, стр.2</w:t>
            </w:r>
          </w:p>
          <w:p w:rsidR="00BF3B8B" w:rsidRPr="00475003" w:rsidRDefault="00BF3B8B" w:rsidP="004F3F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Ауд.118</w:t>
            </w:r>
          </w:p>
        </w:tc>
        <w:tc>
          <w:tcPr>
            <w:tcW w:w="5103" w:type="dxa"/>
          </w:tcPr>
          <w:p w:rsidR="00BF3B8B" w:rsidRPr="0002386D" w:rsidRDefault="00BF3B8B" w:rsidP="004F3F2B">
            <w:pPr>
              <w:suppressAutoHyphens/>
              <w:rPr>
                <w:szCs w:val="24"/>
              </w:rPr>
            </w:pPr>
          </w:p>
        </w:tc>
      </w:tr>
    </w:tbl>
    <w:p w:rsidR="00F12D0A" w:rsidRPr="00F46892" w:rsidRDefault="00F12D0A" w:rsidP="00BF3B8B">
      <w:pPr>
        <w:spacing w:after="160" w:line="259" w:lineRule="auto"/>
        <w:rPr>
          <w:sz w:val="27"/>
          <w:szCs w:val="27"/>
        </w:rPr>
      </w:pPr>
    </w:p>
    <w:sectPr w:rsidR="00F12D0A" w:rsidRPr="00F46892" w:rsidSect="00BF3B8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91" w:rsidRDefault="003F6091" w:rsidP="0060064C">
      <w:r>
        <w:separator/>
      </w:r>
    </w:p>
  </w:endnote>
  <w:endnote w:type="continuationSeparator" w:id="0">
    <w:p w:rsidR="003F6091" w:rsidRDefault="003F6091" w:rsidP="0060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91" w:rsidRDefault="003F6091" w:rsidP="0060064C">
      <w:r>
        <w:separator/>
      </w:r>
    </w:p>
  </w:footnote>
  <w:footnote w:type="continuationSeparator" w:id="0">
    <w:p w:rsidR="003F6091" w:rsidRDefault="003F6091" w:rsidP="0060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7BB"/>
    <w:multiLevelType w:val="hybridMultilevel"/>
    <w:tmpl w:val="A654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67C5"/>
    <w:multiLevelType w:val="hybridMultilevel"/>
    <w:tmpl w:val="7834F812"/>
    <w:lvl w:ilvl="0" w:tplc="5964A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4AB123D"/>
    <w:multiLevelType w:val="hybridMultilevel"/>
    <w:tmpl w:val="D8F0EDA8"/>
    <w:lvl w:ilvl="0" w:tplc="5964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6278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16D0BCB"/>
    <w:multiLevelType w:val="hybridMultilevel"/>
    <w:tmpl w:val="4A38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C57B0"/>
    <w:multiLevelType w:val="hybridMultilevel"/>
    <w:tmpl w:val="A70E6700"/>
    <w:lvl w:ilvl="0" w:tplc="5964A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EFF19C9"/>
    <w:multiLevelType w:val="hybridMultilevel"/>
    <w:tmpl w:val="D506C774"/>
    <w:lvl w:ilvl="0" w:tplc="5964A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36B9218B"/>
    <w:multiLevelType w:val="hybridMultilevel"/>
    <w:tmpl w:val="1FDCB2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8A95B81"/>
    <w:multiLevelType w:val="hybridMultilevel"/>
    <w:tmpl w:val="3D660586"/>
    <w:lvl w:ilvl="0" w:tplc="5964A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605BEF"/>
    <w:multiLevelType w:val="hybridMultilevel"/>
    <w:tmpl w:val="6BD8B2D8"/>
    <w:lvl w:ilvl="0" w:tplc="5964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816AC"/>
    <w:multiLevelType w:val="hybridMultilevel"/>
    <w:tmpl w:val="DD56E018"/>
    <w:lvl w:ilvl="0" w:tplc="5964A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9E73E4F"/>
    <w:multiLevelType w:val="hybridMultilevel"/>
    <w:tmpl w:val="5718BD76"/>
    <w:lvl w:ilvl="0" w:tplc="5964A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DE75F9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6896D7C"/>
    <w:multiLevelType w:val="hybridMultilevel"/>
    <w:tmpl w:val="00FADFD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8D614F1"/>
    <w:multiLevelType w:val="hybridMultilevel"/>
    <w:tmpl w:val="220689B2"/>
    <w:lvl w:ilvl="0" w:tplc="5964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9"/>
  </w:num>
  <w:num w:numId="5">
    <w:abstractNumId w:val="16"/>
  </w:num>
  <w:num w:numId="6">
    <w:abstractNumId w:val="10"/>
  </w:num>
  <w:num w:numId="7">
    <w:abstractNumId w:val="7"/>
  </w:num>
  <w:num w:numId="8">
    <w:abstractNumId w:val="14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  <w:num w:numId="15">
    <w:abstractNumId w:val="15"/>
  </w:num>
  <w:num w:numId="16">
    <w:abstractNumId w:val="5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4C"/>
    <w:rsid w:val="0000218C"/>
    <w:rsid w:val="000C2CE3"/>
    <w:rsid w:val="000D54BF"/>
    <w:rsid w:val="000D5AC5"/>
    <w:rsid w:val="0010444B"/>
    <w:rsid w:val="0011793F"/>
    <w:rsid w:val="001410DC"/>
    <w:rsid w:val="0017150A"/>
    <w:rsid w:val="00182A6B"/>
    <w:rsid w:val="0022148D"/>
    <w:rsid w:val="00224451"/>
    <w:rsid w:val="00235416"/>
    <w:rsid w:val="002461A1"/>
    <w:rsid w:val="00277F93"/>
    <w:rsid w:val="002B0915"/>
    <w:rsid w:val="00322537"/>
    <w:rsid w:val="003710C0"/>
    <w:rsid w:val="00376B02"/>
    <w:rsid w:val="003D7441"/>
    <w:rsid w:val="003F6091"/>
    <w:rsid w:val="00426C6C"/>
    <w:rsid w:val="00450A05"/>
    <w:rsid w:val="0050649A"/>
    <w:rsid w:val="00552AC9"/>
    <w:rsid w:val="005E61AD"/>
    <w:rsid w:val="0060064C"/>
    <w:rsid w:val="006C1290"/>
    <w:rsid w:val="00705C40"/>
    <w:rsid w:val="00725BFE"/>
    <w:rsid w:val="00772AB7"/>
    <w:rsid w:val="00792436"/>
    <w:rsid w:val="007B5A7F"/>
    <w:rsid w:val="00802255"/>
    <w:rsid w:val="00845857"/>
    <w:rsid w:val="00867A83"/>
    <w:rsid w:val="00892C66"/>
    <w:rsid w:val="008D054F"/>
    <w:rsid w:val="008E2E45"/>
    <w:rsid w:val="00953E1B"/>
    <w:rsid w:val="00991A80"/>
    <w:rsid w:val="00A86D9C"/>
    <w:rsid w:val="00A96908"/>
    <w:rsid w:val="00AA6F25"/>
    <w:rsid w:val="00B00604"/>
    <w:rsid w:val="00B6691C"/>
    <w:rsid w:val="00BE0D53"/>
    <w:rsid w:val="00BF3B8B"/>
    <w:rsid w:val="00C53868"/>
    <w:rsid w:val="00C55ED6"/>
    <w:rsid w:val="00CA1286"/>
    <w:rsid w:val="00CB3971"/>
    <w:rsid w:val="00CC4D1D"/>
    <w:rsid w:val="00CF38C7"/>
    <w:rsid w:val="00D56755"/>
    <w:rsid w:val="00E0274C"/>
    <w:rsid w:val="00EA643D"/>
    <w:rsid w:val="00EB0FB8"/>
    <w:rsid w:val="00EB1051"/>
    <w:rsid w:val="00EB57C3"/>
    <w:rsid w:val="00F1246F"/>
    <w:rsid w:val="00F12D0A"/>
    <w:rsid w:val="00F16DA5"/>
    <w:rsid w:val="00F46892"/>
    <w:rsid w:val="00F51DC8"/>
    <w:rsid w:val="00F925D0"/>
    <w:rsid w:val="00FA6BAA"/>
    <w:rsid w:val="00FB1F30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C621AF-754A-4A76-8202-0F9CA9BA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64C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C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D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6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60064C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06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0064C"/>
    <w:rPr>
      <w:vertAlign w:val="superscript"/>
    </w:rPr>
  </w:style>
  <w:style w:type="paragraph" w:styleId="a6">
    <w:name w:val="List Paragraph"/>
    <w:basedOn w:val="a"/>
    <w:uiPriority w:val="34"/>
    <w:qFormat/>
    <w:rsid w:val="006006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26C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6C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D5A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57C3"/>
    <w:rPr>
      <w:rFonts w:ascii="Lucida Grande" w:hAnsi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57C3"/>
    <w:rPr>
      <w:rFonts w:ascii="Lucida Grande" w:eastAsia="Times New Roman" w:hAnsi="Lucida Grande" w:cs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EB57C3"/>
  </w:style>
  <w:style w:type="character" w:customStyle="1" w:styleId="50">
    <w:name w:val="Заголовок 5 Знак"/>
    <w:basedOn w:val="a0"/>
    <w:link w:val="5"/>
    <w:uiPriority w:val="9"/>
    <w:semiHidden/>
    <w:rsid w:val="00CC4D1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table" w:styleId="aa">
    <w:name w:val="Table Grid"/>
    <w:basedOn w:val="a1"/>
    <w:uiPriority w:val="59"/>
    <w:rsid w:val="00BF3B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Ваза Александра Михайловна</dc:creator>
  <cp:lastModifiedBy>Ваза Александра Михайловна</cp:lastModifiedBy>
  <cp:revision>2</cp:revision>
  <cp:lastPrinted>2019-04-19T08:22:00Z</cp:lastPrinted>
  <dcterms:created xsi:type="dcterms:W3CDTF">2019-10-08T10:59:00Z</dcterms:created>
  <dcterms:modified xsi:type="dcterms:W3CDTF">2019-10-08T10:59:00Z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-1544480569</vt:i4>
  </property>
  <property fmtid="{D5CDD505-2E9C-101B-9397-08002B2CF9AE}" pid="3" name="creator">
    <vt:lpwstr>Ваза А.М.</vt:lpwstr>
  </property>
  <property fmtid="{D5CDD505-2E9C-101B-9397-08002B2CF9AE}" pid="4" name="signerIof">
    <vt:lpwstr>А.Ю. Мельвиль</vt:lpwstr>
  </property>
  <property fmtid="{D5CDD505-2E9C-101B-9397-08002B2CF9AE}" pid="5" name="creatorDepartment">
    <vt:lpwstr>Отдел сопровождения учебн</vt:lpwstr>
  </property>
  <property fmtid="{D5CDD505-2E9C-101B-9397-08002B2CF9AE}" pid="6" name="accessLevel">
    <vt:lpwstr>Ограниченный</vt:lpwstr>
  </property>
  <property fmtid="{D5CDD505-2E9C-101B-9397-08002B2CF9AE}" pid="7" name="actuality">
    <vt:lpwstr>Проект</vt:lpwstr>
  </property>
  <property fmtid="{D5CDD505-2E9C-101B-9397-08002B2CF9AE}" pid="8" name="documentType">
    <vt:lpwstr>По организации учебного процесса со студентами и аспирантами</vt:lpwstr>
  </property>
  <property fmtid="{D5CDD505-2E9C-101B-9397-08002B2CF9AE}" pid="9" name="regnumProj">
    <vt:lpwstr>М 2019/9/12-251</vt:lpwstr>
  </property>
  <property fmtid="{D5CDD505-2E9C-101B-9397-08002B2CF9AE}" pid="10" name="stateValue">
    <vt:lpwstr>Новый</vt:lpwstr>
  </property>
  <property fmtid="{D5CDD505-2E9C-101B-9397-08002B2CF9AE}" pid="11" name="docTitle">
    <vt:lpwstr>Приказ</vt:lpwstr>
  </property>
  <property fmtid="{D5CDD505-2E9C-101B-9397-08002B2CF9AE}" pid="12" name="signerLabel">
    <vt:lpwstr>Декан, Профессор Мельвиль А.Ю.</vt:lpwstr>
  </property>
  <property fmtid="{D5CDD505-2E9C-101B-9397-08002B2CF9AE}" pid="13" name="documentContent">
    <vt:lpwstr>О проведении государственной итоговой аттестации студентки образовательной программы Психология факультета социальных наук в 2019 году</vt:lpwstr>
  </property>
  <property fmtid="{D5CDD505-2E9C-101B-9397-08002B2CF9AE}" pid="14" name="creatorPost">
    <vt:lpwstr>Начальник отдела</vt:lpwstr>
  </property>
  <property fmtid="{D5CDD505-2E9C-101B-9397-08002B2CF9AE}" pid="15" name="signerName">
    <vt:lpwstr>Мельвиль А.Ю.</vt:lpwstr>
  </property>
  <property fmtid="{D5CDD505-2E9C-101B-9397-08002B2CF9AE}" pid="16" name="signerNameAndPostName">
    <vt:lpwstr>Мельвиль А.Ю.,Декан, Профессор</vt:lpwstr>
  </property>
  <property fmtid="{D5CDD505-2E9C-101B-9397-08002B2CF9AE}" pid="17" name="signerPost">
    <vt:lpwstr>Профессор</vt:lpwstr>
  </property>
  <property fmtid="{D5CDD505-2E9C-101B-9397-08002B2CF9AE}" pid="18" name="documentSubtype">
    <vt:lpwstr>Об организации гос. экзаменов и итоговой аттестации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Декан, Профессор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Мельвиль А.Ю.</vt:lpwstr>
  </property>
</Properties>
</file>