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7091"/>
      </w:tblGrid>
      <w:tr w:rsidR="00D75238" w:rsidRPr="00491A97" w:rsidTr="00491A97">
        <w:tc>
          <w:tcPr>
            <w:tcW w:w="1206" w:type="pct"/>
            <w:shd w:val="clear" w:color="auto" w:fill="auto"/>
            <w:tcMar>
              <w:left w:w="108" w:type="dxa"/>
            </w:tcMar>
            <w:vAlign w:val="center"/>
          </w:tcPr>
          <w:p w:rsidR="00D75238" w:rsidRPr="00491A97" w:rsidRDefault="00D75238" w:rsidP="00336B4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5.</w:t>
            </w:r>
          </w:p>
        </w:tc>
        <w:tc>
          <w:tcPr>
            <w:tcW w:w="3794" w:type="pct"/>
            <w:shd w:val="clear" w:color="auto" w:fill="auto"/>
            <w:tcMar>
              <w:left w:w="108" w:type="dxa"/>
            </w:tcMar>
          </w:tcPr>
          <w:p w:rsidR="00D75238" w:rsidRPr="00491A97" w:rsidRDefault="00D75238" w:rsidP="00B96856">
            <w:pPr>
              <w:rPr>
                <w:b/>
                <w:lang w:eastAsia="ru-RU"/>
              </w:rPr>
            </w:pPr>
            <w:r w:rsidRPr="00491A97">
              <w:rPr>
                <w:b/>
                <w:lang w:eastAsia="ru-RU"/>
              </w:rPr>
              <w:t>«Права человека в</w:t>
            </w:r>
            <w:r w:rsidR="00B96856">
              <w:rPr>
                <w:b/>
                <w:lang w:eastAsia="ru-RU"/>
              </w:rPr>
              <w:t xml:space="preserve"> </w:t>
            </w:r>
            <w:proofErr w:type="spellStart"/>
            <w:r w:rsidR="00B96856">
              <w:rPr>
                <w:b/>
                <w:lang w:eastAsia="ru-RU"/>
              </w:rPr>
              <w:t>политико</w:t>
            </w:r>
            <w:proofErr w:type="spellEnd"/>
            <w:r w:rsidR="00B96856">
              <w:rPr>
                <w:b/>
                <w:lang w:eastAsia="ru-RU"/>
              </w:rPr>
              <w:t xml:space="preserve"> – правовом дискурсе Нового времени</w:t>
            </w:r>
            <w:r w:rsidRPr="00491A97">
              <w:rPr>
                <w:b/>
                <w:lang w:eastAsia="ru-RU"/>
              </w:rPr>
              <w:t>» (соруководители семинара – профессор А.А. Сафонов и профессор А.С. Туманова)</w:t>
            </w:r>
          </w:p>
        </w:tc>
      </w:tr>
      <w:tr w:rsidR="00D75238" w:rsidRPr="00491A97" w:rsidTr="00336B4D">
        <w:tc>
          <w:tcPr>
            <w:tcW w:w="1206" w:type="pct"/>
            <w:shd w:val="clear" w:color="auto" w:fill="auto"/>
            <w:tcMar>
              <w:left w:w="108" w:type="dxa"/>
            </w:tcMar>
          </w:tcPr>
          <w:p w:rsidR="00D75238" w:rsidRPr="00984992" w:rsidRDefault="00D75238" w:rsidP="00336B4D">
            <w:pPr>
              <w:rPr>
                <w:rFonts w:eastAsia="Times New Roman" w:cs="Times New Roman"/>
                <w:b/>
                <w:szCs w:val="28"/>
              </w:rPr>
            </w:pPr>
            <w:r w:rsidRPr="00984992">
              <w:rPr>
                <w:rFonts w:eastAsia="Times New Roman" w:cs="Times New Roman"/>
                <w:b/>
                <w:szCs w:val="28"/>
              </w:rPr>
              <w:t>Преподаватель</w:t>
            </w:r>
          </w:p>
        </w:tc>
        <w:tc>
          <w:tcPr>
            <w:tcW w:w="3794" w:type="pct"/>
            <w:shd w:val="clear" w:color="auto" w:fill="auto"/>
            <w:tcMar>
              <w:left w:w="108" w:type="dxa"/>
            </w:tcMar>
          </w:tcPr>
          <w:p w:rsidR="00D75238" w:rsidRPr="00984992" w:rsidRDefault="00D75238" w:rsidP="00336B4D">
            <w:pPr>
              <w:rPr>
                <w:rFonts w:eastAsia="Times New Roman" w:cs="Times New Roman"/>
                <w:b/>
                <w:szCs w:val="28"/>
              </w:rPr>
            </w:pPr>
            <w:r w:rsidRPr="00984992">
              <w:rPr>
                <w:rFonts w:eastAsia="Times New Roman" w:cs="Times New Roman"/>
                <w:b/>
                <w:szCs w:val="28"/>
              </w:rPr>
              <w:t xml:space="preserve">А.А. Сафонов, профессор кафедры теории и истории права, </w:t>
            </w:r>
            <w:proofErr w:type="spellStart"/>
            <w:r w:rsidRPr="00984992">
              <w:rPr>
                <w:rFonts w:eastAsia="Times New Roman" w:cs="Times New Roman"/>
                <w:b/>
                <w:szCs w:val="28"/>
              </w:rPr>
              <w:t>д.ю.н</w:t>
            </w:r>
            <w:proofErr w:type="spellEnd"/>
            <w:r w:rsidRPr="00984992">
              <w:rPr>
                <w:rFonts w:eastAsia="Times New Roman" w:cs="Times New Roman"/>
                <w:b/>
                <w:szCs w:val="28"/>
              </w:rPr>
              <w:t>.</w:t>
            </w:r>
          </w:p>
        </w:tc>
      </w:tr>
      <w:tr w:rsidR="00D75238" w:rsidRPr="00536181" w:rsidTr="00336B4D">
        <w:tc>
          <w:tcPr>
            <w:tcW w:w="1206" w:type="pct"/>
            <w:shd w:val="clear" w:color="auto" w:fill="auto"/>
            <w:tcMar>
              <w:left w:w="108" w:type="dxa"/>
            </w:tcMar>
          </w:tcPr>
          <w:p w:rsidR="00D75238" w:rsidRPr="00984992" w:rsidRDefault="00D75238" w:rsidP="00336B4D">
            <w:pPr>
              <w:rPr>
                <w:rFonts w:eastAsia="Times New Roman" w:cs="Times New Roman"/>
                <w:szCs w:val="28"/>
              </w:rPr>
            </w:pPr>
            <w:r w:rsidRPr="00984992">
              <w:rPr>
                <w:rFonts w:eastAsia="Times New Roman" w:cs="Times New Roman"/>
                <w:szCs w:val="28"/>
              </w:rPr>
              <w:t>Предлагаемые темы</w:t>
            </w:r>
          </w:p>
        </w:tc>
        <w:tc>
          <w:tcPr>
            <w:tcW w:w="3794" w:type="pct"/>
            <w:shd w:val="clear" w:color="auto" w:fill="auto"/>
            <w:tcMar>
              <w:left w:w="108" w:type="dxa"/>
            </w:tcMar>
          </w:tcPr>
          <w:p w:rsidR="00D75238" w:rsidRPr="00693527" w:rsidRDefault="00D75238" w:rsidP="00336B4D">
            <w:pPr>
              <w:numPr>
                <w:ilvl w:val="0"/>
                <w:numId w:val="3"/>
              </w:numPr>
              <w:ind w:hanging="318"/>
              <w:contextualSpacing/>
              <w:jc w:val="left"/>
              <w:rPr>
                <w:rFonts w:cs="Times New Roman"/>
                <w:szCs w:val="28"/>
                <w:lang w:val="en-US"/>
              </w:rPr>
            </w:pPr>
            <w:r w:rsidRPr="00984992">
              <w:rPr>
                <w:rFonts w:cs="Times New Roman"/>
                <w:szCs w:val="28"/>
              </w:rPr>
              <w:t>Права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человека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в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984992">
              <w:rPr>
                <w:rFonts w:cs="Times New Roman"/>
                <w:szCs w:val="28"/>
              </w:rPr>
              <w:t>политико</w:t>
            </w:r>
            <w:proofErr w:type="spellEnd"/>
            <w:r w:rsidRPr="00984992">
              <w:rPr>
                <w:rFonts w:cs="Times New Roman"/>
                <w:szCs w:val="28"/>
                <w:lang w:val="en-US"/>
              </w:rPr>
              <w:t>-</w:t>
            </w:r>
            <w:r w:rsidRPr="00984992">
              <w:rPr>
                <w:rFonts w:cs="Times New Roman"/>
                <w:szCs w:val="28"/>
              </w:rPr>
              <w:t>правовой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мысли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Англии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в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период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Нового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времени</w:t>
            </w:r>
            <w:r w:rsidRPr="00984992">
              <w:rPr>
                <w:rFonts w:cs="Times New Roman"/>
                <w:szCs w:val="28"/>
                <w:lang w:val="en-US"/>
              </w:rPr>
              <w:t xml:space="preserve"> (Human rights in the political and legal thought of England in the Modern era). </w:t>
            </w:r>
          </w:p>
          <w:p w:rsidR="00693527" w:rsidRPr="00984992" w:rsidRDefault="00693527" w:rsidP="00693527">
            <w:pPr>
              <w:ind w:left="720"/>
              <w:contextualSpacing/>
              <w:jc w:val="left"/>
              <w:rPr>
                <w:rFonts w:cs="Times New Roman"/>
                <w:szCs w:val="28"/>
                <w:lang w:val="en-US"/>
              </w:rPr>
            </w:pPr>
          </w:p>
          <w:p w:rsidR="00D75238" w:rsidRPr="00984992" w:rsidRDefault="00D75238" w:rsidP="00336B4D">
            <w:pPr>
              <w:numPr>
                <w:ilvl w:val="0"/>
                <w:numId w:val="3"/>
              </w:numPr>
              <w:ind w:hanging="318"/>
              <w:contextualSpacing/>
              <w:jc w:val="left"/>
              <w:rPr>
                <w:rFonts w:cs="Times New Roman"/>
                <w:szCs w:val="28"/>
                <w:lang w:val="en-US"/>
              </w:rPr>
            </w:pPr>
            <w:r w:rsidRPr="00984992">
              <w:rPr>
                <w:rFonts w:cs="Times New Roman"/>
                <w:szCs w:val="28"/>
              </w:rPr>
              <w:t xml:space="preserve">Права человека в американской политико-правовой мысли в период Нового времени. </w:t>
            </w:r>
            <w:r w:rsidRPr="00984992">
              <w:rPr>
                <w:rFonts w:cs="Times New Roman"/>
                <w:szCs w:val="28"/>
                <w:lang w:val="en-US"/>
              </w:rPr>
              <w:t xml:space="preserve">(Human Rights in American Political and Legal Thought in the Modern era). </w:t>
            </w:r>
          </w:p>
          <w:p w:rsidR="00D75238" w:rsidRPr="00984992" w:rsidRDefault="00D75238" w:rsidP="00336B4D">
            <w:pPr>
              <w:numPr>
                <w:ilvl w:val="0"/>
                <w:numId w:val="3"/>
              </w:numPr>
              <w:ind w:hanging="318"/>
              <w:contextualSpacing/>
              <w:jc w:val="left"/>
              <w:rPr>
                <w:rFonts w:cs="Times New Roman"/>
                <w:szCs w:val="28"/>
                <w:lang w:val="en-US"/>
              </w:rPr>
            </w:pPr>
            <w:r w:rsidRPr="00984992">
              <w:rPr>
                <w:rFonts w:cs="Times New Roman"/>
                <w:szCs w:val="28"/>
              </w:rPr>
              <w:t xml:space="preserve">Права человека в политико-правовой мысли Франции в период Нового времени. </w:t>
            </w:r>
            <w:r w:rsidRPr="00984992">
              <w:rPr>
                <w:rFonts w:cs="Times New Roman"/>
                <w:szCs w:val="28"/>
                <w:lang w:val="en-US"/>
              </w:rPr>
              <w:t>(Human rights in the political and legal thought of France in the Modern era).</w:t>
            </w:r>
          </w:p>
          <w:p w:rsidR="00D75238" w:rsidRPr="00984992" w:rsidRDefault="00D75238" w:rsidP="00336B4D">
            <w:pPr>
              <w:numPr>
                <w:ilvl w:val="0"/>
                <w:numId w:val="3"/>
              </w:numPr>
              <w:ind w:hanging="318"/>
              <w:contextualSpacing/>
              <w:jc w:val="left"/>
              <w:rPr>
                <w:rFonts w:cs="Times New Roman"/>
                <w:szCs w:val="28"/>
                <w:lang w:val="en-US"/>
              </w:rPr>
            </w:pPr>
            <w:r w:rsidRPr="00984992">
              <w:rPr>
                <w:rFonts w:cs="Times New Roman"/>
                <w:szCs w:val="28"/>
              </w:rPr>
              <w:t>Права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человека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в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немецкой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984992">
              <w:rPr>
                <w:rFonts w:cs="Times New Roman"/>
                <w:szCs w:val="28"/>
              </w:rPr>
              <w:t>политико</w:t>
            </w:r>
            <w:proofErr w:type="spellEnd"/>
            <w:r w:rsidRPr="00984992">
              <w:rPr>
                <w:rFonts w:cs="Times New Roman"/>
                <w:szCs w:val="28"/>
                <w:lang w:val="en-US"/>
              </w:rPr>
              <w:t>-</w:t>
            </w:r>
            <w:r w:rsidRPr="00984992">
              <w:rPr>
                <w:rFonts w:cs="Times New Roman"/>
                <w:szCs w:val="28"/>
              </w:rPr>
              <w:t>правовой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мысли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в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период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Нового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времени</w:t>
            </w:r>
            <w:r w:rsidRPr="00984992">
              <w:rPr>
                <w:rFonts w:cs="Times New Roman"/>
                <w:szCs w:val="28"/>
                <w:lang w:val="en-US"/>
              </w:rPr>
              <w:t xml:space="preserve"> (Human Rights in German Political and Legal Thought in the Modern era).</w:t>
            </w:r>
          </w:p>
          <w:p w:rsidR="00D75238" w:rsidRPr="00984992" w:rsidRDefault="00D75238" w:rsidP="00336B4D">
            <w:pPr>
              <w:numPr>
                <w:ilvl w:val="0"/>
                <w:numId w:val="3"/>
              </w:numPr>
              <w:ind w:hanging="318"/>
              <w:contextualSpacing/>
              <w:jc w:val="left"/>
              <w:rPr>
                <w:rFonts w:cs="Times New Roman"/>
                <w:szCs w:val="28"/>
                <w:lang w:val="en-US"/>
              </w:rPr>
            </w:pPr>
            <w:r w:rsidRPr="00984992">
              <w:rPr>
                <w:rFonts w:cs="Times New Roman"/>
                <w:szCs w:val="28"/>
              </w:rPr>
              <w:t>Концепция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прав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человека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в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российской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984992">
              <w:rPr>
                <w:rFonts w:cs="Times New Roman"/>
                <w:szCs w:val="28"/>
              </w:rPr>
              <w:t>политико</w:t>
            </w:r>
            <w:proofErr w:type="spellEnd"/>
            <w:r w:rsidRPr="00984992">
              <w:rPr>
                <w:rFonts w:cs="Times New Roman"/>
                <w:szCs w:val="28"/>
                <w:lang w:val="en-US"/>
              </w:rPr>
              <w:t>-</w:t>
            </w:r>
            <w:r w:rsidRPr="00984992">
              <w:rPr>
                <w:rFonts w:cs="Times New Roman"/>
                <w:szCs w:val="28"/>
              </w:rPr>
              <w:t>правовой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мысли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в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период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Нового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времени</w:t>
            </w:r>
            <w:r w:rsidRPr="00984992">
              <w:rPr>
                <w:rFonts w:cs="Times New Roman"/>
                <w:szCs w:val="28"/>
                <w:lang w:val="en-US"/>
              </w:rPr>
              <w:t xml:space="preserve"> (The concept of human rights in the Russian political and legal thought in the Modern era).</w:t>
            </w:r>
          </w:p>
          <w:p w:rsidR="00D75238" w:rsidRPr="00984992" w:rsidRDefault="00D75238" w:rsidP="00336B4D">
            <w:pPr>
              <w:numPr>
                <w:ilvl w:val="0"/>
                <w:numId w:val="3"/>
              </w:numPr>
              <w:ind w:hanging="318"/>
              <w:contextualSpacing/>
              <w:jc w:val="left"/>
              <w:rPr>
                <w:rFonts w:cs="Times New Roman"/>
                <w:szCs w:val="28"/>
                <w:lang w:val="en-US"/>
              </w:rPr>
            </w:pPr>
            <w:r w:rsidRPr="00984992">
              <w:rPr>
                <w:rFonts w:cs="Times New Roman"/>
                <w:szCs w:val="28"/>
              </w:rPr>
              <w:t>Закрепление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прав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человека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в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конституционно</w:t>
            </w:r>
            <w:r w:rsidRPr="00984992">
              <w:rPr>
                <w:rFonts w:cs="Times New Roman"/>
                <w:szCs w:val="28"/>
                <w:lang w:val="en-US"/>
              </w:rPr>
              <w:t>-</w:t>
            </w:r>
            <w:r w:rsidRPr="00984992">
              <w:rPr>
                <w:rFonts w:cs="Times New Roman"/>
                <w:szCs w:val="28"/>
              </w:rPr>
              <w:t>правовых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актах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Англии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в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период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Нового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времени</w:t>
            </w:r>
            <w:r w:rsidRPr="00984992">
              <w:rPr>
                <w:rFonts w:cs="Times New Roman"/>
                <w:szCs w:val="28"/>
                <w:lang w:val="en-US"/>
              </w:rPr>
              <w:t xml:space="preserve"> (The consolidation of human rights in the constitutional and legal acts of England in the Modern era).</w:t>
            </w:r>
          </w:p>
          <w:p w:rsidR="00D75238" w:rsidRPr="00984992" w:rsidRDefault="00D75238" w:rsidP="00336B4D">
            <w:pPr>
              <w:numPr>
                <w:ilvl w:val="0"/>
                <w:numId w:val="3"/>
              </w:numPr>
              <w:ind w:hanging="318"/>
              <w:contextualSpacing/>
              <w:jc w:val="left"/>
              <w:rPr>
                <w:rFonts w:cs="Times New Roman"/>
                <w:szCs w:val="28"/>
                <w:lang w:val="en-US"/>
              </w:rPr>
            </w:pPr>
            <w:r w:rsidRPr="00984992">
              <w:rPr>
                <w:rFonts w:cs="Times New Roman"/>
                <w:szCs w:val="28"/>
              </w:rPr>
              <w:t>Права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человека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в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конституционно</w:t>
            </w:r>
            <w:r w:rsidRPr="00984992">
              <w:rPr>
                <w:rFonts w:cs="Times New Roman"/>
                <w:szCs w:val="28"/>
                <w:lang w:val="en-US"/>
              </w:rPr>
              <w:t>-</w:t>
            </w:r>
            <w:r w:rsidRPr="00984992">
              <w:rPr>
                <w:rFonts w:cs="Times New Roman"/>
                <w:szCs w:val="28"/>
              </w:rPr>
              <w:t>правовых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актах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США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в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период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Нового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времени</w:t>
            </w:r>
            <w:r w:rsidRPr="00984992">
              <w:rPr>
                <w:rFonts w:cs="Times New Roman"/>
                <w:szCs w:val="28"/>
                <w:lang w:val="en-US"/>
              </w:rPr>
              <w:t xml:space="preserve"> (Human Rights in the Constitutional Laws of the United States in the Modern era).</w:t>
            </w:r>
          </w:p>
          <w:p w:rsidR="00D75238" w:rsidRPr="00984992" w:rsidRDefault="00D75238" w:rsidP="00336B4D">
            <w:pPr>
              <w:numPr>
                <w:ilvl w:val="0"/>
                <w:numId w:val="3"/>
              </w:numPr>
              <w:ind w:hanging="318"/>
              <w:contextualSpacing/>
              <w:jc w:val="left"/>
              <w:rPr>
                <w:rFonts w:cs="Times New Roman"/>
                <w:szCs w:val="28"/>
                <w:lang w:val="en-US"/>
              </w:rPr>
            </w:pPr>
            <w:r w:rsidRPr="00984992">
              <w:rPr>
                <w:rFonts w:cs="Times New Roman"/>
                <w:szCs w:val="28"/>
              </w:rPr>
              <w:t>Закрепление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прав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человека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в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конституционно</w:t>
            </w:r>
            <w:r w:rsidRPr="00984992">
              <w:rPr>
                <w:rFonts w:cs="Times New Roman"/>
                <w:szCs w:val="28"/>
                <w:lang w:val="en-US"/>
              </w:rPr>
              <w:t>-</w:t>
            </w:r>
            <w:r w:rsidRPr="00984992">
              <w:rPr>
                <w:rFonts w:cs="Times New Roman"/>
                <w:szCs w:val="28"/>
              </w:rPr>
              <w:t>правовых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актах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Франции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в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период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Нового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времени</w:t>
            </w:r>
            <w:r w:rsidRPr="00984992">
              <w:rPr>
                <w:rFonts w:cs="Times New Roman"/>
                <w:szCs w:val="28"/>
                <w:lang w:val="en-US"/>
              </w:rPr>
              <w:t xml:space="preserve"> (The consolidation of human rights in the constitutional and legal acts of France in the Modern era).</w:t>
            </w:r>
          </w:p>
          <w:p w:rsidR="00D75238" w:rsidRPr="00984992" w:rsidRDefault="00D75238" w:rsidP="00336B4D">
            <w:pPr>
              <w:numPr>
                <w:ilvl w:val="0"/>
                <w:numId w:val="3"/>
              </w:numPr>
              <w:ind w:hanging="318"/>
              <w:contextualSpacing/>
              <w:jc w:val="left"/>
              <w:rPr>
                <w:rFonts w:cs="Times New Roman"/>
                <w:szCs w:val="28"/>
                <w:lang w:val="en-US"/>
              </w:rPr>
            </w:pPr>
            <w:r w:rsidRPr="00984992">
              <w:rPr>
                <w:rFonts w:cs="Times New Roman"/>
                <w:szCs w:val="28"/>
              </w:rPr>
              <w:t>Права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человека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в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конституционно</w:t>
            </w:r>
            <w:r w:rsidRPr="00984992">
              <w:rPr>
                <w:rFonts w:cs="Times New Roman"/>
                <w:szCs w:val="28"/>
                <w:lang w:val="en-US"/>
              </w:rPr>
              <w:t>-</w:t>
            </w:r>
            <w:r w:rsidRPr="00984992">
              <w:rPr>
                <w:rFonts w:cs="Times New Roman"/>
                <w:szCs w:val="28"/>
              </w:rPr>
              <w:t>правовых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актах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немецких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государств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в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период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Нового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времени</w:t>
            </w:r>
            <w:r w:rsidRPr="00984992">
              <w:rPr>
                <w:rFonts w:cs="Times New Roman"/>
                <w:szCs w:val="28"/>
                <w:lang w:val="en-US"/>
              </w:rPr>
              <w:t xml:space="preserve"> (Human Rights in the Constitutional Acts of the German States in the Modern era).</w:t>
            </w:r>
          </w:p>
          <w:p w:rsidR="00D75238" w:rsidRPr="00984992" w:rsidRDefault="00D75238" w:rsidP="00336B4D">
            <w:pPr>
              <w:numPr>
                <w:ilvl w:val="0"/>
                <w:numId w:val="3"/>
              </w:numPr>
              <w:ind w:hanging="318"/>
              <w:contextualSpacing/>
              <w:jc w:val="left"/>
              <w:rPr>
                <w:rFonts w:cs="Times New Roman"/>
                <w:szCs w:val="28"/>
                <w:lang w:val="en-US"/>
              </w:rPr>
            </w:pPr>
            <w:r w:rsidRPr="00984992">
              <w:rPr>
                <w:rFonts w:cs="Times New Roman"/>
                <w:szCs w:val="28"/>
              </w:rPr>
              <w:t>Свобода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совести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и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вероисповедания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в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проектах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либеральных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партий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России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начала</w:t>
            </w:r>
            <w:r w:rsidRPr="00984992">
              <w:rPr>
                <w:rFonts w:cs="Times New Roman"/>
                <w:szCs w:val="28"/>
                <w:lang w:val="en-US"/>
              </w:rPr>
              <w:t xml:space="preserve"> XX </w:t>
            </w:r>
            <w:r w:rsidRPr="00984992">
              <w:rPr>
                <w:rFonts w:cs="Times New Roman"/>
                <w:szCs w:val="28"/>
              </w:rPr>
              <w:t>в</w:t>
            </w:r>
            <w:r w:rsidRPr="00984992">
              <w:rPr>
                <w:rFonts w:cs="Times New Roman"/>
                <w:szCs w:val="28"/>
                <w:lang w:val="en-US"/>
              </w:rPr>
              <w:t xml:space="preserve">. (Freedom of conscience and religion in the projects of </w:t>
            </w:r>
            <w:r w:rsidRPr="00984992">
              <w:rPr>
                <w:rFonts w:cs="Times New Roman"/>
                <w:szCs w:val="28"/>
                <w:lang w:val="en-US"/>
              </w:rPr>
              <w:lastRenderedPageBreak/>
              <w:t>the liberal parties of Russia at the beginning of the 20th century).</w:t>
            </w:r>
          </w:p>
          <w:p w:rsidR="00D75238" w:rsidRPr="00984992" w:rsidRDefault="00D75238" w:rsidP="00336B4D">
            <w:pPr>
              <w:numPr>
                <w:ilvl w:val="0"/>
                <w:numId w:val="3"/>
              </w:numPr>
              <w:ind w:hanging="318"/>
              <w:contextualSpacing/>
              <w:jc w:val="left"/>
              <w:rPr>
                <w:rFonts w:cs="Times New Roman"/>
                <w:szCs w:val="28"/>
              </w:rPr>
            </w:pPr>
            <w:r w:rsidRPr="00984992">
              <w:rPr>
                <w:rFonts w:cs="Times New Roman"/>
                <w:szCs w:val="28"/>
              </w:rPr>
              <w:t>Формирование единого Итальянского государства в период Нового времени (</w:t>
            </w:r>
            <w:proofErr w:type="spellStart"/>
            <w:r w:rsidRPr="00984992">
              <w:rPr>
                <w:rFonts w:cs="Times New Roman"/>
                <w:szCs w:val="28"/>
              </w:rPr>
              <w:t>The</w:t>
            </w:r>
            <w:proofErr w:type="spellEnd"/>
            <w:r w:rsidRPr="0098499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84992">
              <w:rPr>
                <w:rFonts w:cs="Times New Roman"/>
                <w:szCs w:val="28"/>
              </w:rPr>
              <w:t>formation</w:t>
            </w:r>
            <w:proofErr w:type="spellEnd"/>
            <w:r w:rsidRPr="0098499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84992">
              <w:rPr>
                <w:rFonts w:cs="Times New Roman"/>
                <w:szCs w:val="28"/>
              </w:rPr>
              <w:t>of</w:t>
            </w:r>
            <w:proofErr w:type="spellEnd"/>
            <w:r w:rsidRPr="00984992">
              <w:rPr>
                <w:rFonts w:cs="Times New Roman"/>
                <w:szCs w:val="28"/>
              </w:rPr>
              <w:t xml:space="preserve"> a </w:t>
            </w:r>
            <w:proofErr w:type="spellStart"/>
            <w:r w:rsidRPr="00984992">
              <w:rPr>
                <w:rFonts w:cs="Times New Roman"/>
                <w:szCs w:val="28"/>
              </w:rPr>
              <w:t>unified</w:t>
            </w:r>
            <w:proofErr w:type="spellEnd"/>
            <w:r w:rsidRPr="0098499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84992">
              <w:rPr>
                <w:rFonts w:cs="Times New Roman"/>
                <w:szCs w:val="28"/>
              </w:rPr>
              <w:t>Italian</w:t>
            </w:r>
            <w:proofErr w:type="spellEnd"/>
            <w:r w:rsidRPr="00984992">
              <w:rPr>
                <w:rFonts w:cs="Times New Roman"/>
                <w:szCs w:val="28"/>
              </w:rPr>
              <w:t xml:space="preserve"> </w:t>
            </w:r>
            <w:r w:rsidRPr="00984992">
              <w:rPr>
                <w:rFonts w:cs="Times New Roman"/>
                <w:szCs w:val="28"/>
                <w:lang w:val="en-US"/>
              </w:rPr>
              <w:t>S</w:t>
            </w:r>
            <w:proofErr w:type="spellStart"/>
            <w:r w:rsidRPr="00984992">
              <w:rPr>
                <w:rFonts w:cs="Times New Roman"/>
                <w:szCs w:val="28"/>
              </w:rPr>
              <w:t>tate</w:t>
            </w:r>
            <w:proofErr w:type="spellEnd"/>
            <w:r w:rsidRPr="0098499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84992">
              <w:rPr>
                <w:rFonts w:cs="Times New Roman"/>
                <w:szCs w:val="28"/>
              </w:rPr>
              <w:t>in</w:t>
            </w:r>
            <w:proofErr w:type="spellEnd"/>
            <w:r w:rsidRPr="0098499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84992">
              <w:rPr>
                <w:rFonts w:cs="Times New Roman"/>
                <w:szCs w:val="28"/>
              </w:rPr>
              <w:t>the</w:t>
            </w:r>
            <w:proofErr w:type="spellEnd"/>
            <w:r w:rsidRPr="0098499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84992">
              <w:rPr>
                <w:rFonts w:cs="Times New Roman"/>
                <w:szCs w:val="28"/>
              </w:rPr>
              <w:t>Modern</w:t>
            </w:r>
            <w:proofErr w:type="spellEnd"/>
            <w:r w:rsidRPr="0098499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84992">
              <w:rPr>
                <w:rFonts w:cs="Times New Roman"/>
                <w:szCs w:val="28"/>
              </w:rPr>
              <w:t>era</w:t>
            </w:r>
            <w:proofErr w:type="spellEnd"/>
            <w:r w:rsidRPr="00984992">
              <w:rPr>
                <w:rFonts w:cs="Times New Roman"/>
                <w:szCs w:val="28"/>
              </w:rPr>
              <w:t>)</w:t>
            </w:r>
          </w:p>
          <w:p w:rsidR="00D75238" w:rsidRPr="00984992" w:rsidRDefault="00D75238" w:rsidP="00336B4D">
            <w:pPr>
              <w:numPr>
                <w:ilvl w:val="0"/>
                <w:numId w:val="3"/>
              </w:numPr>
              <w:ind w:hanging="318"/>
              <w:contextualSpacing/>
              <w:jc w:val="left"/>
              <w:rPr>
                <w:rFonts w:cs="Times New Roman"/>
                <w:szCs w:val="28"/>
                <w:lang w:val="en-US"/>
              </w:rPr>
            </w:pPr>
            <w:r w:rsidRPr="00984992">
              <w:rPr>
                <w:rFonts w:cs="Times New Roman"/>
                <w:szCs w:val="28"/>
              </w:rPr>
              <w:t>Формирование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конституционной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модели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государственности</w:t>
            </w:r>
            <w:r w:rsidRPr="00984992">
              <w:rPr>
                <w:rFonts w:cs="Times New Roman"/>
                <w:szCs w:val="28"/>
                <w:lang w:val="en-US"/>
              </w:rPr>
              <w:t xml:space="preserve">: </w:t>
            </w:r>
            <w:r w:rsidRPr="00984992">
              <w:rPr>
                <w:rFonts w:cs="Times New Roman"/>
                <w:szCs w:val="28"/>
              </w:rPr>
              <w:t>опыт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Англии</w:t>
            </w:r>
            <w:r w:rsidRPr="00984992">
              <w:rPr>
                <w:rFonts w:cs="Times New Roman"/>
                <w:szCs w:val="28"/>
                <w:lang w:val="en-US"/>
              </w:rPr>
              <w:t xml:space="preserve"> (The formation of the constitutional model of the state: the experience of England)</w:t>
            </w:r>
          </w:p>
          <w:p w:rsidR="00D75238" w:rsidRPr="00984992" w:rsidRDefault="00D75238" w:rsidP="00336B4D">
            <w:pPr>
              <w:numPr>
                <w:ilvl w:val="0"/>
                <w:numId w:val="3"/>
              </w:numPr>
              <w:ind w:hanging="318"/>
              <w:contextualSpacing/>
              <w:jc w:val="left"/>
              <w:rPr>
                <w:rFonts w:cs="Times New Roman"/>
                <w:szCs w:val="28"/>
                <w:lang w:val="en-US"/>
              </w:rPr>
            </w:pPr>
            <w:r w:rsidRPr="00984992">
              <w:rPr>
                <w:rFonts w:cs="Times New Roman"/>
                <w:szCs w:val="28"/>
              </w:rPr>
              <w:t>Формирование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конституционной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модели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государственности</w:t>
            </w:r>
            <w:r w:rsidRPr="00984992">
              <w:rPr>
                <w:rFonts w:cs="Times New Roman"/>
                <w:szCs w:val="28"/>
                <w:lang w:val="en-US"/>
              </w:rPr>
              <w:t xml:space="preserve">: </w:t>
            </w:r>
            <w:r w:rsidRPr="00984992">
              <w:rPr>
                <w:rFonts w:cs="Times New Roman"/>
                <w:szCs w:val="28"/>
              </w:rPr>
              <w:t>опыт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США</w:t>
            </w:r>
            <w:r w:rsidRPr="00984992">
              <w:rPr>
                <w:rFonts w:cs="Times New Roman"/>
                <w:szCs w:val="28"/>
                <w:lang w:val="en-US"/>
              </w:rPr>
              <w:t xml:space="preserve"> (The formation of the constitutional model of the state: the experience of USA)</w:t>
            </w:r>
          </w:p>
          <w:p w:rsidR="00D75238" w:rsidRPr="00984992" w:rsidRDefault="00D75238" w:rsidP="000D1CED">
            <w:pPr>
              <w:numPr>
                <w:ilvl w:val="0"/>
                <w:numId w:val="3"/>
              </w:numPr>
              <w:ind w:hanging="318"/>
              <w:contextualSpacing/>
              <w:jc w:val="left"/>
              <w:rPr>
                <w:rFonts w:cs="Times New Roman"/>
                <w:szCs w:val="28"/>
                <w:lang w:val="en-US"/>
              </w:rPr>
            </w:pPr>
            <w:r w:rsidRPr="00984992">
              <w:rPr>
                <w:rFonts w:cs="Times New Roman"/>
                <w:szCs w:val="28"/>
              </w:rPr>
              <w:t>Формирование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конституционной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модели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государственности</w:t>
            </w:r>
            <w:r w:rsidRPr="00984992">
              <w:rPr>
                <w:rFonts w:cs="Times New Roman"/>
                <w:szCs w:val="28"/>
                <w:lang w:val="en-US"/>
              </w:rPr>
              <w:t xml:space="preserve">: </w:t>
            </w:r>
            <w:r w:rsidRPr="00984992">
              <w:rPr>
                <w:rFonts w:cs="Times New Roman"/>
                <w:szCs w:val="28"/>
              </w:rPr>
              <w:t>опыт</w:t>
            </w:r>
            <w:r w:rsidRPr="00984992">
              <w:rPr>
                <w:rFonts w:cs="Times New Roman"/>
                <w:szCs w:val="28"/>
                <w:lang w:val="en-US"/>
              </w:rPr>
              <w:t xml:space="preserve"> </w:t>
            </w:r>
            <w:r w:rsidRPr="00984992">
              <w:rPr>
                <w:rFonts w:cs="Times New Roman"/>
                <w:szCs w:val="28"/>
              </w:rPr>
              <w:t>Франции</w:t>
            </w:r>
            <w:r w:rsidRPr="00984992">
              <w:rPr>
                <w:rFonts w:cs="Times New Roman"/>
                <w:szCs w:val="28"/>
                <w:lang w:val="en-US"/>
              </w:rPr>
              <w:t xml:space="preserve"> (The formation of the constitutional model of the state: the experience of France))</w:t>
            </w:r>
            <w:bookmarkStart w:id="0" w:name="_GoBack"/>
            <w:bookmarkEnd w:id="0"/>
          </w:p>
        </w:tc>
      </w:tr>
    </w:tbl>
    <w:p w:rsidR="00C71E59" w:rsidRPr="000E7BF3" w:rsidRDefault="00C71E59">
      <w:pPr>
        <w:rPr>
          <w:lang w:val="en-US"/>
        </w:rPr>
      </w:pPr>
    </w:p>
    <w:sectPr w:rsidR="00C71E59" w:rsidRPr="000E7BF3" w:rsidSect="000E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140E"/>
    <w:multiLevelType w:val="hybridMultilevel"/>
    <w:tmpl w:val="2118EE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D46F6"/>
    <w:multiLevelType w:val="hybridMultilevel"/>
    <w:tmpl w:val="1122A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3347D"/>
    <w:multiLevelType w:val="hybridMultilevel"/>
    <w:tmpl w:val="D52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3694B"/>
    <w:multiLevelType w:val="hybridMultilevel"/>
    <w:tmpl w:val="EA102CEA"/>
    <w:lvl w:ilvl="0" w:tplc="9170FDA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CB81083"/>
    <w:multiLevelType w:val="hybridMultilevel"/>
    <w:tmpl w:val="33522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97"/>
    <w:rsid w:val="0003606F"/>
    <w:rsid w:val="000D1CED"/>
    <w:rsid w:val="000E3F25"/>
    <w:rsid w:val="000E614D"/>
    <w:rsid w:val="000E7BF3"/>
    <w:rsid w:val="0017249D"/>
    <w:rsid w:val="002E75DB"/>
    <w:rsid w:val="00336B4D"/>
    <w:rsid w:val="00393068"/>
    <w:rsid w:val="00491A97"/>
    <w:rsid w:val="00536181"/>
    <w:rsid w:val="00635DFB"/>
    <w:rsid w:val="00663F9F"/>
    <w:rsid w:val="00693527"/>
    <w:rsid w:val="00695D2B"/>
    <w:rsid w:val="006B74BF"/>
    <w:rsid w:val="00732AE1"/>
    <w:rsid w:val="008B0744"/>
    <w:rsid w:val="00960F8F"/>
    <w:rsid w:val="009765EE"/>
    <w:rsid w:val="00984992"/>
    <w:rsid w:val="009A0AE0"/>
    <w:rsid w:val="00A11D24"/>
    <w:rsid w:val="00A87BE7"/>
    <w:rsid w:val="00AA288B"/>
    <w:rsid w:val="00AB30AF"/>
    <w:rsid w:val="00B96856"/>
    <w:rsid w:val="00C71E59"/>
    <w:rsid w:val="00D75238"/>
    <w:rsid w:val="00D80B37"/>
    <w:rsid w:val="00DE3205"/>
    <w:rsid w:val="00EC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B67BB-D07F-4357-AA88-2EDF60C6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F8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95D2B"/>
    <w:pPr>
      <w:jc w:val="left"/>
    </w:pPr>
    <w:rPr>
      <w:rFonts w:ascii="Calibri" w:hAnsi="Calibri"/>
      <w:sz w:val="22"/>
      <w:szCs w:val="21"/>
    </w:rPr>
  </w:style>
  <w:style w:type="character" w:customStyle="1" w:styleId="a4">
    <w:name w:val="Текст Знак"/>
    <w:basedOn w:val="a0"/>
    <w:link w:val="a3"/>
    <w:uiPriority w:val="99"/>
    <w:rsid w:val="00695D2B"/>
    <w:rPr>
      <w:rFonts w:ascii="Calibri" w:hAnsi="Calibri"/>
      <w:szCs w:val="21"/>
    </w:rPr>
  </w:style>
  <w:style w:type="paragraph" w:styleId="2">
    <w:name w:val="Body Text Indent 2"/>
    <w:basedOn w:val="a"/>
    <w:link w:val="20"/>
    <w:semiHidden/>
    <w:unhideWhenUsed/>
    <w:rsid w:val="00A11D24"/>
    <w:pPr>
      <w:spacing w:after="120" w:line="480" w:lineRule="auto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11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1D2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hps">
    <w:name w:val="hps"/>
    <w:basedOn w:val="a0"/>
    <w:rsid w:val="00A11D24"/>
  </w:style>
  <w:style w:type="character" w:customStyle="1" w:styleId="shorttext">
    <w:name w:val="short_text"/>
    <w:basedOn w:val="a0"/>
    <w:rsid w:val="00A11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0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4006C-5837-449D-8054-D0ECAD3E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 Владимир Борисович</dc:creator>
  <cp:lastModifiedBy>Кареба Ирина Николаевна</cp:lastModifiedBy>
  <cp:revision>3</cp:revision>
  <dcterms:created xsi:type="dcterms:W3CDTF">2019-10-09T08:36:00Z</dcterms:created>
  <dcterms:modified xsi:type="dcterms:W3CDTF">2019-10-09T08:36:00Z</dcterms:modified>
</cp:coreProperties>
</file>