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08" w:rsidRDefault="007845BE" w:rsidP="007845BE">
      <w:pPr>
        <w:jc w:val="center"/>
        <w:rPr>
          <w:b/>
          <w:bCs/>
          <w:sz w:val="28"/>
          <w:szCs w:val="28"/>
        </w:rPr>
      </w:pPr>
      <w:r w:rsidRPr="007845BE">
        <w:rPr>
          <w:b/>
          <w:bCs/>
          <w:sz w:val="28"/>
          <w:szCs w:val="28"/>
        </w:rPr>
        <w:t xml:space="preserve">ТЕМЫ </w:t>
      </w:r>
      <w:r w:rsidR="001E1855">
        <w:rPr>
          <w:b/>
          <w:bCs/>
          <w:sz w:val="28"/>
          <w:szCs w:val="28"/>
        </w:rPr>
        <w:t>МАГИСТЕРСКИХ ДИССЕРТАЦИЙ</w:t>
      </w:r>
      <w:r w:rsidRPr="007845BE">
        <w:rPr>
          <w:b/>
          <w:bCs/>
          <w:sz w:val="28"/>
          <w:szCs w:val="28"/>
        </w:rPr>
        <w:t xml:space="preserve"> </w:t>
      </w:r>
    </w:p>
    <w:p w:rsidR="007845BE" w:rsidRDefault="007845BE" w:rsidP="007845BE">
      <w:pPr>
        <w:jc w:val="center"/>
        <w:rPr>
          <w:b/>
          <w:bCs/>
          <w:sz w:val="28"/>
          <w:szCs w:val="28"/>
        </w:rPr>
      </w:pPr>
      <w:r w:rsidRPr="007845BE">
        <w:rPr>
          <w:b/>
          <w:bCs/>
          <w:sz w:val="28"/>
          <w:szCs w:val="28"/>
        </w:rPr>
        <w:t>ПО МАГИСТЕРСКОЙ ПРОГРАММЕ «М</w:t>
      </w:r>
      <w:r>
        <w:rPr>
          <w:b/>
          <w:bCs/>
          <w:sz w:val="28"/>
          <w:szCs w:val="28"/>
        </w:rPr>
        <w:t>АРКЕТИНГОВЫЕ КОММУНИКАЦИИ И РЕКЛ</w:t>
      </w:r>
      <w:r w:rsidRPr="007845BE">
        <w:rPr>
          <w:b/>
          <w:bCs/>
          <w:sz w:val="28"/>
          <w:szCs w:val="28"/>
        </w:rPr>
        <w:t>АМА В СОВРЕМЕННОМ БИЗНЕСЕ»</w:t>
      </w:r>
    </w:p>
    <w:p w:rsidR="00CD3DA3" w:rsidRDefault="007845BE" w:rsidP="00CD3D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2019-2020 </w:t>
      </w:r>
      <w:proofErr w:type="spellStart"/>
      <w:r>
        <w:rPr>
          <w:b/>
          <w:bCs/>
          <w:sz w:val="28"/>
          <w:szCs w:val="28"/>
        </w:rPr>
        <w:t>уч</w:t>
      </w:r>
      <w:proofErr w:type="spellEnd"/>
      <w:r>
        <w:rPr>
          <w:b/>
          <w:bCs/>
          <w:sz w:val="28"/>
          <w:szCs w:val="28"/>
        </w:rPr>
        <w:t>. год</w:t>
      </w:r>
    </w:p>
    <w:p w:rsidR="00CB2B08" w:rsidRPr="00CB2B08" w:rsidRDefault="00CB2B08" w:rsidP="00CD3DA3">
      <w:pPr>
        <w:jc w:val="center"/>
        <w:rPr>
          <w:b/>
          <w:bCs/>
          <w:i/>
          <w:sz w:val="28"/>
          <w:szCs w:val="28"/>
        </w:rPr>
      </w:pPr>
      <w:r w:rsidRPr="00CB2B08">
        <w:rPr>
          <w:b/>
          <w:bCs/>
          <w:i/>
          <w:sz w:val="28"/>
          <w:szCs w:val="28"/>
        </w:rPr>
        <w:t>Темы носят ориентировочный характер и могут быть изменены с учетом интересов студента</w:t>
      </w:r>
    </w:p>
    <w:p w:rsidR="007845BE" w:rsidRPr="00236F73" w:rsidRDefault="007845BE" w:rsidP="00CD3D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F73">
        <w:rPr>
          <w:rFonts w:ascii="Times New Roman" w:hAnsi="Times New Roman" w:cs="Times New Roman"/>
          <w:b/>
          <w:bCs/>
          <w:sz w:val="24"/>
          <w:szCs w:val="24"/>
        </w:rPr>
        <w:t xml:space="preserve">Проблематика курсовых работ, предлагаемых разными </w:t>
      </w:r>
      <w:r w:rsidR="00CD3DA3" w:rsidRPr="00236F73">
        <w:rPr>
          <w:rFonts w:ascii="Times New Roman" w:hAnsi="Times New Roman" w:cs="Times New Roman"/>
          <w:b/>
          <w:bCs/>
          <w:sz w:val="24"/>
          <w:szCs w:val="24"/>
        </w:rPr>
        <w:t>научными руководителями</w:t>
      </w:r>
      <w:r w:rsidRPr="00236F7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845BE" w:rsidRPr="00236F73" w:rsidRDefault="007845BE" w:rsidP="007845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F73">
        <w:rPr>
          <w:rFonts w:ascii="Times New Roman" w:hAnsi="Times New Roman" w:cs="Times New Roman"/>
          <w:b/>
          <w:bCs/>
          <w:sz w:val="24"/>
          <w:szCs w:val="24"/>
        </w:rPr>
        <w:t xml:space="preserve">Веселов С.В., Ольховников А.В., Воронина Н.Д.,  </w:t>
      </w:r>
      <w:proofErr w:type="spellStart"/>
      <w:r w:rsidRPr="00236F73">
        <w:rPr>
          <w:rFonts w:ascii="Times New Roman" w:hAnsi="Times New Roman" w:cs="Times New Roman"/>
          <w:b/>
          <w:bCs/>
          <w:sz w:val="24"/>
          <w:szCs w:val="24"/>
        </w:rPr>
        <w:t>Тимохович</w:t>
      </w:r>
      <w:proofErr w:type="spellEnd"/>
      <w:r w:rsidRPr="00236F73">
        <w:rPr>
          <w:rFonts w:ascii="Times New Roman" w:hAnsi="Times New Roman" w:cs="Times New Roman"/>
          <w:b/>
          <w:bCs/>
          <w:sz w:val="24"/>
          <w:szCs w:val="24"/>
        </w:rPr>
        <w:t xml:space="preserve"> А.Н., </w:t>
      </w:r>
      <w:proofErr w:type="spellStart"/>
      <w:r w:rsidRPr="00236F73">
        <w:rPr>
          <w:rFonts w:ascii="Times New Roman" w:hAnsi="Times New Roman" w:cs="Times New Roman"/>
          <w:b/>
          <w:bCs/>
          <w:sz w:val="24"/>
          <w:szCs w:val="24"/>
        </w:rPr>
        <w:t>Еленев</w:t>
      </w:r>
      <w:proofErr w:type="spellEnd"/>
      <w:r w:rsidRPr="00236F73">
        <w:rPr>
          <w:rFonts w:ascii="Times New Roman" w:hAnsi="Times New Roman" w:cs="Times New Roman"/>
          <w:b/>
          <w:bCs/>
          <w:sz w:val="24"/>
          <w:szCs w:val="24"/>
        </w:rPr>
        <w:t xml:space="preserve"> К.С., </w:t>
      </w:r>
      <w:proofErr w:type="spellStart"/>
      <w:r w:rsidRPr="00236F73">
        <w:rPr>
          <w:rFonts w:ascii="Times New Roman" w:hAnsi="Times New Roman" w:cs="Times New Roman"/>
          <w:b/>
          <w:bCs/>
          <w:sz w:val="24"/>
          <w:szCs w:val="24"/>
        </w:rPr>
        <w:t>Лобза</w:t>
      </w:r>
      <w:proofErr w:type="spellEnd"/>
      <w:r w:rsidRPr="00236F73">
        <w:rPr>
          <w:rFonts w:ascii="Times New Roman" w:hAnsi="Times New Roman" w:cs="Times New Roman"/>
          <w:b/>
          <w:bCs/>
          <w:sz w:val="24"/>
          <w:szCs w:val="24"/>
        </w:rPr>
        <w:t xml:space="preserve"> Е.В., Пирогова Ю.К., Цаплин Е.В., Осман Я.Т., </w:t>
      </w:r>
      <w:proofErr w:type="spellStart"/>
      <w:r w:rsidRPr="00236F73">
        <w:rPr>
          <w:rFonts w:ascii="Times New Roman" w:hAnsi="Times New Roman" w:cs="Times New Roman"/>
          <w:b/>
          <w:bCs/>
          <w:sz w:val="24"/>
          <w:szCs w:val="24"/>
        </w:rPr>
        <w:t>Саргсян</w:t>
      </w:r>
      <w:proofErr w:type="spellEnd"/>
      <w:r w:rsidRPr="00236F73">
        <w:rPr>
          <w:rFonts w:ascii="Times New Roman" w:hAnsi="Times New Roman" w:cs="Times New Roman"/>
          <w:b/>
          <w:bCs/>
          <w:sz w:val="24"/>
          <w:szCs w:val="24"/>
        </w:rPr>
        <w:t xml:space="preserve"> А.-М.,  Лебедев А.В., </w:t>
      </w:r>
      <w:proofErr w:type="spellStart"/>
      <w:r w:rsidRPr="00236F73">
        <w:rPr>
          <w:rFonts w:ascii="Times New Roman" w:hAnsi="Times New Roman" w:cs="Times New Roman"/>
          <w:b/>
          <w:bCs/>
          <w:sz w:val="24"/>
          <w:szCs w:val="24"/>
        </w:rPr>
        <w:t>Качинская</w:t>
      </w:r>
      <w:proofErr w:type="spellEnd"/>
      <w:r w:rsidRPr="00236F73">
        <w:rPr>
          <w:rFonts w:ascii="Times New Roman" w:hAnsi="Times New Roman" w:cs="Times New Roman"/>
          <w:b/>
          <w:bCs/>
          <w:sz w:val="24"/>
          <w:szCs w:val="24"/>
        </w:rPr>
        <w:t xml:space="preserve"> А.О. и др.</w:t>
      </w:r>
    </w:p>
    <w:p w:rsidR="00AE2662" w:rsidRPr="00236F73" w:rsidRDefault="002F20AC" w:rsidP="007845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Инструменты маркетинговых коммуникаций в среде Интернет: стратегия, тактика, механизмы воздействия</w:t>
      </w:r>
    </w:p>
    <w:p w:rsidR="00AE2662" w:rsidRPr="00236F73" w:rsidRDefault="002F20AC" w:rsidP="007845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Исследование эффективности традиционных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рекламоносителей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(ТВ, пресса, радио и др.) в условиях трансформации современной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662" w:rsidRPr="00236F73" w:rsidRDefault="002F20AC" w:rsidP="007845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Спонсорство и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product-placement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>: исследование коммуникационных особенностей и практики использования в бизнесе</w:t>
      </w:r>
    </w:p>
    <w:p w:rsidR="00AE2662" w:rsidRPr="00236F73" w:rsidRDefault="002F20AC" w:rsidP="007845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6F73">
        <w:rPr>
          <w:rFonts w:ascii="Times New Roman" w:hAnsi="Times New Roman" w:cs="Times New Roman"/>
          <w:sz w:val="24"/>
          <w:szCs w:val="24"/>
        </w:rPr>
        <w:t>Таргетирование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рекламных сообщений: теория, методы, показатели результативности</w:t>
      </w:r>
    </w:p>
    <w:p w:rsidR="00AE2662" w:rsidRPr="00236F73" w:rsidRDefault="002F20AC" w:rsidP="007845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Концепция минимально-эффективной частоты контактов с рекламным сообщением: практические приложения</w:t>
      </w:r>
    </w:p>
    <w:p w:rsidR="00AE2662" w:rsidRPr="00236F73" w:rsidRDefault="002F20AC" w:rsidP="007845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6F73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в маркетинговых коммуникациях: перспективы использования и ограничения</w:t>
      </w:r>
    </w:p>
    <w:p w:rsidR="00AE2662" w:rsidRPr="00236F73" w:rsidRDefault="002F20AC" w:rsidP="007845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36F73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как инструмент маркетинговых коммуникаций</w:t>
      </w:r>
    </w:p>
    <w:p w:rsidR="00AE2662" w:rsidRPr="00236F73" w:rsidRDefault="002F20AC" w:rsidP="007845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Методы обоснования бюджета при планировании маркетинговых коммуникаций</w:t>
      </w:r>
    </w:p>
    <w:p w:rsidR="00AE2662" w:rsidRPr="00236F73" w:rsidRDefault="002F20AC" w:rsidP="007845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Исследование трендов развития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медиарекламного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рынка: Россия в мировом контексте</w:t>
      </w:r>
    </w:p>
    <w:p w:rsidR="00AE2662" w:rsidRPr="00236F73" w:rsidRDefault="002F20AC" w:rsidP="007845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Способы обоснования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рекламной кампании </w:t>
      </w:r>
    </w:p>
    <w:p w:rsidR="00AE2662" w:rsidRPr="00236F73" w:rsidRDefault="002F20AC" w:rsidP="007845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Новые целевые сегменты: </w:t>
      </w:r>
      <w:r w:rsidRPr="00236F73">
        <w:rPr>
          <w:rFonts w:ascii="Times New Roman" w:hAnsi="Times New Roman" w:cs="Times New Roman"/>
          <w:sz w:val="24"/>
          <w:szCs w:val="24"/>
          <w:lang w:val="en-US"/>
        </w:rPr>
        <w:t>Boomers</w:t>
      </w:r>
      <w:r w:rsidRPr="00236F73">
        <w:rPr>
          <w:rFonts w:ascii="Times New Roman" w:hAnsi="Times New Roman" w:cs="Times New Roman"/>
          <w:sz w:val="24"/>
          <w:szCs w:val="24"/>
        </w:rPr>
        <w:t xml:space="preserve">, </w:t>
      </w:r>
      <w:r w:rsidRPr="00236F73">
        <w:rPr>
          <w:rFonts w:ascii="Times New Roman" w:hAnsi="Times New Roman" w:cs="Times New Roman"/>
          <w:sz w:val="24"/>
          <w:szCs w:val="24"/>
          <w:lang w:val="en-US"/>
        </w:rPr>
        <w:t>Generation</w:t>
      </w:r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  <w:r w:rsidRPr="00236F7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36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6F73">
        <w:rPr>
          <w:rFonts w:ascii="Times New Roman" w:hAnsi="Times New Roman" w:cs="Times New Roman"/>
          <w:sz w:val="24"/>
          <w:szCs w:val="24"/>
          <w:lang w:val="en-US"/>
        </w:rPr>
        <w:t>Millennials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– содержательные особенности, практики использования в маркетинговых коммуникациях</w:t>
      </w:r>
    </w:p>
    <w:p w:rsidR="00AE2662" w:rsidRPr="00236F73" w:rsidRDefault="002F20AC" w:rsidP="007845B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Потребительское поведение и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медиарекламное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воздействие: концепты и прикладные исследования</w:t>
      </w:r>
    </w:p>
    <w:p w:rsidR="00AA2438" w:rsidRPr="00236F73" w:rsidRDefault="00AA2438">
      <w:pPr>
        <w:rPr>
          <w:rFonts w:ascii="Times New Roman" w:hAnsi="Times New Roman" w:cs="Times New Roman"/>
          <w:sz w:val="24"/>
          <w:szCs w:val="24"/>
        </w:rPr>
      </w:pPr>
    </w:p>
    <w:p w:rsidR="00CB2B08" w:rsidRDefault="00CB2B08">
      <w:pPr>
        <w:rPr>
          <w:rFonts w:ascii="Times New Roman" w:hAnsi="Times New Roman" w:cs="Times New Roman"/>
          <w:b/>
          <w:sz w:val="24"/>
          <w:szCs w:val="24"/>
        </w:rPr>
      </w:pPr>
    </w:p>
    <w:p w:rsidR="005E1A41" w:rsidRPr="00236F73" w:rsidRDefault="005E1A41">
      <w:pPr>
        <w:rPr>
          <w:rFonts w:ascii="Times New Roman" w:hAnsi="Times New Roman" w:cs="Times New Roman"/>
          <w:b/>
          <w:sz w:val="24"/>
          <w:szCs w:val="24"/>
        </w:rPr>
      </w:pPr>
      <w:r w:rsidRPr="00236F73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Веселов Сергей Вячеславович – </w:t>
      </w:r>
      <w:proofErr w:type="spellStart"/>
      <w:proofErr w:type="gramStart"/>
      <w:r w:rsidRPr="00236F73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236F73">
        <w:rPr>
          <w:rFonts w:ascii="Times New Roman" w:hAnsi="Times New Roman" w:cs="Times New Roman"/>
          <w:b/>
          <w:sz w:val="24"/>
          <w:szCs w:val="24"/>
        </w:rPr>
        <w:t>.э.н</w:t>
      </w:r>
      <w:proofErr w:type="spellEnd"/>
      <w:r w:rsidRPr="00236F73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Start"/>
      <w:r w:rsidR="009C1ADD" w:rsidRPr="00236F73">
        <w:rPr>
          <w:rFonts w:ascii="Times New Roman" w:hAnsi="Times New Roman" w:cs="Times New Roman"/>
          <w:b/>
          <w:sz w:val="24"/>
          <w:szCs w:val="24"/>
        </w:rPr>
        <w:t>профессор</w:t>
      </w:r>
      <w:proofErr w:type="gramEnd"/>
      <w:r w:rsidR="009C1ADD" w:rsidRPr="00236F73">
        <w:rPr>
          <w:rFonts w:ascii="Times New Roman" w:hAnsi="Times New Roman" w:cs="Times New Roman"/>
          <w:b/>
          <w:sz w:val="24"/>
          <w:szCs w:val="24"/>
        </w:rPr>
        <w:t xml:space="preserve"> кафедры, д</w:t>
      </w:r>
      <w:r w:rsidRPr="00236F73">
        <w:rPr>
          <w:rFonts w:ascii="Times New Roman" w:hAnsi="Times New Roman" w:cs="Times New Roman"/>
          <w:b/>
          <w:sz w:val="24"/>
          <w:szCs w:val="24"/>
        </w:rPr>
        <w:t xml:space="preserve">иректор по маркетинговым исследованиям Аналитического Центра НСК (ранее </w:t>
      </w:r>
      <w:r w:rsidRPr="00236F73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36F73">
        <w:rPr>
          <w:rFonts w:ascii="Times New Roman" w:hAnsi="Times New Roman" w:cs="Times New Roman"/>
          <w:b/>
          <w:sz w:val="24"/>
          <w:szCs w:val="24"/>
        </w:rPr>
        <w:t>) / НРА - крупнейшего в</w:t>
      </w:r>
      <w:r w:rsidR="009C1ADD" w:rsidRPr="00236F73">
        <w:rPr>
          <w:rFonts w:ascii="Times New Roman" w:hAnsi="Times New Roman" w:cs="Times New Roman"/>
          <w:b/>
          <w:sz w:val="24"/>
          <w:szCs w:val="24"/>
        </w:rPr>
        <w:t xml:space="preserve"> Восточной Европе </w:t>
      </w:r>
      <w:proofErr w:type="spellStart"/>
      <w:r w:rsidR="009C1ADD" w:rsidRPr="00236F73">
        <w:rPr>
          <w:rFonts w:ascii="Times New Roman" w:hAnsi="Times New Roman" w:cs="Times New Roman"/>
          <w:b/>
          <w:sz w:val="24"/>
          <w:szCs w:val="24"/>
        </w:rPr>
        <w:t>медиаселлера</w:t>
      </w:r>
      <w:proofErr w:type="spellEnd"/>
      <w:r w:rsidR="009C1ADD" w:rsidRPr="00236F73">
        <w:rPr>
          <w:rFonts w:ascii="Times New Roman" w:hAnsi="Times New Roman" w:cs="Times New Roman"/>
          <w:b/>
          <w:sz w:val="24"/>
          <w:szCs w:val="24"/>
        </w:rPr>
        <w:t>, ч</w:t>
      </w:r>
      <w:r w:rsidRPr="00236F73">
        <w:rPr>
          <w:rFonts w:ascii="Times New Roman" w:hAnsi="Times New Roman" w:cs="Times New Roman"/>
          <w:b/>
          <w:sz w:val="24"/>
          <w:szCs w:val="24"/>
        </w:rPr>
        <w:t xml:space="preserve">лен Комиссии экспертов Ассоциации коммуникационных агентств России (АКАР) по оценке объема рекламного рынка, </w:t>
      </w:r>
      <w:r w:rsidR="009C1ADD" w:rsidRPr="00236F73">
        <w:rPr>
          <w:rFonts w:ascii="Times New Roman" w:hAnsi="Times New Roman" w:cs="Times New Roman"/>
          <w:b/>
          <w:sz w:val="24"/>
          <w:szCs w:val="24"/>
        </w:rPr>
        <w:t>академик РАР</w:t>
      </w:r>
      <w:r w:rsidRPr="00236F73">
        <w:rPr>
          <w:rFonts w:ascii="Times New Roman" w:hAnsi="Times New Roman" w:cs="Times New Roman"/>
          <w:b/>
          <w:sz w:val="24"/>
          <w:szCs w:val="24"/>
        </w:rPr>
        <w:t>.</w:t>
      </w:r>
    </w:p>
    <w:p w:rsidR="009C1ADD" w:rsidRPr="00236F73" w:rsidRDefault="009C1ADD">
      <w:p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b/>
          <w:sz w:val="24"/>
          <w:szCs w:val="24"/>
        </w:rPr>
        <w:t>Темы: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Эффективность рекламной деятельности рекламодателя: концепции, критерии, практика, проблемы 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Эффективность размещения рекламы в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: концепции, критерии, практика, проблемы 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Разработка подходов и критериев оценки эффективности рекламной кампании для среднего и мелкого рекламодателя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36F73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и перспективы изменения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ландшафта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Влияние современных коммуникационных технологий (скорость передачи информации, появление  принципиально новых коммуникационных устройств, резкий рост мобильности коммуникаций и др.) на перераспределение аудиторных показателей и рекламных бюджетов между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сегментами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Современные технологии оценки рекламных бюджетов на уровне рынков, сегментов и отдельных субъектов рынка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Современные технологии прогнозирования развития рекламного рынка и его отдельных сегментов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Сопоставительный анализ рекламных кампаний: сравнение целей, стратегии, объемов, эффективности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Особенности разработки и реализации маркетинговой деятельности на примере конкретной компании в современных условиях функционирования российского рекламного рынка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Специфика маркетинговой деятельности компании в условиях экономического кризиса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Взаимосвязь рекламного и потребительского рынков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Основные технологии продажи рекламного пространства, применяемые в рамках современного российского рекламного рынка: их достоинства, недостатки, перспективы развития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Специфика ценообразования на рекламную продукцию и рекламные услуги в Интернете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lastRenderedPageBreak/>
        <w:t>Продажа рекламного пространства на телевидении: подходы, технологии, практика, проблемы, перспективы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Специфика ценообразования на услуги рекламных посредников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Влияние законодательства на эффективность </w:t>
      </w:r>
      <w:proofErr w:type="spellStart"/>
      <w:proofErr w:type="gramStart"/>
      <w:r w:rsidRPr="00236F73">
        <w:rPr>
          <w:rFonts w:ascii="Times New Roman" w:hAnsi="Times New Roman" w:cs="Times New Roman"/>
          <w:sz w:val="24"/>
          <w:szCs w:val="24"/>
        </w:rPr>
        <w:t>рекламной-маркетинговой</w:t>
      </w:r>
      <w:proofErr w:type="spellEnd"/>
      <w:proofErr w:type="gramEnd"/>
      <w:r w:rsidRPr="00236F73">
        <w:rPr>
          <w:rFonts w:ascii="Times New Roman" w:hAnsi="Times New Roman" w:cs="Times New Roman"/>
          <w:sz w:val="24"/>
          <w:szCs w:val="24"/>
        </w:rPr>
        <w:t xml:space="preserve"> деятельности компании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Проблемы и перспективы </w:t>
      </w:r>
      <w:proofErr w:type="gramStart"/>
      <w:r w:rsidRPr="00236F7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236F73">
        <w:rPr>
          <w:rFonts w:ascii="Times New Roman" w:hAnsi="Times New Roman" w:cs="Times New Roman"/>
          <w:sz w:val="24"/>
          <w:szCs w:val="24"/>
        </w:rPr>
        <w:t xml:space="preserve"> отдельных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рекламных сегментов на среднесрочную и долгосрочную перспективу (эфирное телевидение, кабельно-спутниковое телевидение, IPTV, Интернет, наружная реклама и др.)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Особенности развития сегмента наружной рекламы в современных российских условиях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Перспективы сегмента газетно-журнальной рекламы и возможности его трансформации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Изменение роли производителей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в условиях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пространства 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Структура и субъекты рынка маркетинговых коммуникаций и перспективы его развития (прогноз изменения структуры данного рынка и его обоснование)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Изменение роли различных источников доходов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в условиях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коммуникаций (на примере России или других стран)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Формирование и развитие российского рынка маркетинговых исследований: история, проблемы, перспективы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Методы сбора, обработки и анализа информации по конкретному сегменту потребительского рынка с целью разработки стратегии рекламной кампании (на примере …)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>Особенности организации и проведения маркетинговых исследований в digital-среде</w:t>
      </w:r>
    </w:p>
    <w:p w:rsidR="00AE2662" w:rsidRPr="00236F73" w:rsidRDefault="002F20AC" w:rsidP="009C1AD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Специфика ценообразования при создании рекламной продукции в </w:t>
      </w:r>
      <w:proofErr w:type="gramStart"/>
      <w:r w:rsidRPr="00236F73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ADD" w:rsidRPr="00236F73" w:rsidRDefault="00CD3DA3" w:rsidP="009C1ADD">
      <w:pPr>
        <w:rPr>
          <w:rFonts w:ascii="Times New Roman" w:hAnsi="Times New Roman" w:cs="Times New Roman"/>
          <w:sz w:val="24"/>
          <w:szCs w:val="24"/>
        </w:rPr>
      </w:pPr>
      <w:r w:rsidRPr="00236F73"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 Пирогова Юлия Константиновна - к.ф.н., профессор кафедры, главный редактор </w:t>
      </w:r>
      <w:proofErr w:type="spellStart"/>
      <w:r w:rsidRPr="00236F73">
        <w:rPr>
          <w:rFonts w:ascii="Times New Roman" w:hAnsi="Times New Roman" w:cs="Times New Roman"/>
          <w:b/>
          <w:sz w:val="24"/>
          <w:szCs w:val="24"/>
        </w:rPr>
        <w:t>журнаа</w:t>
      </w:r>
      <w:proofErr w:type="spellEnd"/>
      <w:r w:rsidRPr="00236F73">
        <w:rPr>
          <w:rFonts w:ascii="Times New Roman" w:hAnsi="Times New Roman" w:cs="Times New Roman"/>
          <w:b/>
          <w:sz w:val="24"/>
          <w:szCs w:val="24"/>
        </w:rPr>
        <w:t xml:space="preserve"> «Реклама. Теория и практика», член </w:t>
      </w:r>
      <w:r w:rsidRPr="00236F73">
        <w:rPr>
          <w:rFonts w:ascii="Times New Roman" w:hAnsi="Times New Roman" w:cs="Times New Roman"/>
          <w:b/>
          <w:sz w:val="24"/>
          <w:szCs w:val="24"/>
          <w:lang w:val="en-US"/>
        </w:rPr>
        <w:t>IAA</w:t>
      </w:r>
      <w:r w:rsidR="009C1ADD" w:rsidRPr="00236F73">
        <w:rPr>
          <w:rFonts w:ascii="Times New Roman" w:hAnsi="Times New Roman" w:cs="Times New Roman"/>
          <w:b/>
          <w:sz w:val="24"/>
          <w:szCs w:val="24"/>
        </w:rPr>
        <w:t>, член Комиссии АКАР по профессиональному образованию.</w:t>
      </w:r>
    </w:p>
    <w:p w:rsidR="005E1A41" w:rsidRPr="00236F73" w:rsidRDefault="005E1A41" w:rsidP="00CD3DA3">
      <w:pPr>
        <w:rPr>
          <w:rFonts w:ascii="Times New Roman" w:hAnsi="Times New Roman" w:cs="Times New Roman"/>
          <w:b/>
          <w:sz w:val="24"/>
          <w:szCs w:val="24"/>
        </w:rPr>
      </w:pPr>
      <w:r w:rsidRPr="00236F73">
        <w:rPr>
          <w:rFonts w:ascii="Times New Roman" w:hAnsi="Times New Roman" w:cs="Times New Roman"/>
          <w:b/>
          <w:sz w:val="24"/>
          <w:szCs w:val="24"/>
        </w:rPr>
        <w:t xml:space="preserve"> Темы:</w:t>
      </w:r>
    </w:p>
    <w:p w:rsidR="00CD3DA3" w:rsidRPr="00236F73" w:rsidRDefault="00CD3DA3" w:rsidP="00CD3DA3">
      <w:pPr>
        <w:pStyle w:val="a3"/>
        <w:numPr>
          <w:ilvl w:val="0"/>
          <w:numId w:val="2"/>
        </w:numPr>
        <w:jc w:val="both"/>
        <w:rPr>
          <w:i/>
        </w:rPr>
      </w:pPr>
      <w:r w:rsidRPr="00236F73">
        <w:t>Стратегии</w:t>
      </w:r>
      <w:r w:rsidRPr="00236F73">
        <w:rPr>
          <w:lang w:val="en-US"/>
        </w:rPr>
        <w:t xml:space="preserve"> </w:t>
      </w:r>
      <w:r w:rsidRPr="00236F73">
        <w:t>развития</w:t>
      </w:r>
      <w:r w:rsidRPr="00236F73">
        <w:rPr>
          <w:lang w:val="en-US"/>
        </w:rPr>
        <w:t xml:space="preserve"> </w:t>
      </w:r>
      <w:r w:rsidRPr="00236F73">
        <w:t>портфеля</w:t>
      </w:r>
      <w:r w:rsidRPr="00236F73">
        <w:rPr>
          <w:lang w:val="en-US"/>
        </w:rPr>
        <w:t xml:space="preserve"> </w:t>
      </w:r>
      <w:r w:rsidRPr="00236F73">
        <w:t>брендов</w:t>
      </w:r>
      <w:r w:rsidRPr="00236F73">
        <w:rPr>
          <w:lang w:val="en-US"/>
        </w:rPr>
        <w:t xml:space="preserve">. Brand Portfolio Development Strategies. </w:t>
      </w:r>
      <w:proofErr w:type="gramStart"/>
      <w:r w:rsidRPr="00236F73">
        <w:rPr>
          <w:i/>
        </w:rPr>
        <w:t>(Примечание.</w:t>
      </w:r>
      <w:proofErr w:type="gramEnd"/>
      <w:r w:rsidRPr="00236F73">
        <w:rPr>
          <w:i/>
        </w:rPr>
        <w:t xml:space="preserve"> Тема предполагает рассмотрение явления применительно к определенному типу компаний и/или рынков: </w:t>
      </w:r>
      <w:r w:rsidRPr="00236F73">
        <w:rPr>
          <w:i/>
          <w:lang w:val="en-US"/>
        </w:rPr>
        <w:t>FMCG</w:t>
      </w:r>
      <w:r w:rsidRPr="00236F73">
        <w:rPr>
          <w:i/>
        </w:rPr>
        <w:t xml:space="preserve">, </w:t>
      </w:r>
      <w:r w:rsidRPr="00236F73">
        <w:rPr>
          <w:i/>
          <w:lang w:val="en-US"/>
        </w:rPr>
        <w:t>B</w:t>
      </w:r>
      <w:r w:rsidRPr="00236F73">
        <w:rPr>
          <w:i/>
        </w:rPr>
        <w:t>2</w:t>
      </w:r>
      <w:r w:rsidRPr="00236F73">
        <w:rPr>
          <w:i/>
          <w:lang w:val="en-US"/>
        </w:rPr>
        <w:t>B</w:t>
      </w:r>
      <w:r w:rsidRPr="00236F73">
        <w:rPr>
          <w:i/>
        </w:rPr>
        <w:t xml:space="preserve">, </w:t>
      </w:r>
      <w:r w:rsidRPr="00236F73">
        <w:rPr>
          <w:i/>
          <w:lang w:val="en-US"/>
        </w:rPr>
        <w:t>IT</w:t>
      </w:r>
      <w:r w:rsidRPr="00236F73">
        <w:rPr>
          <w:i/>
        </w:rPr>
        <w:t xml:space="preserve">, </w:t>
      </w:r>
      <w:proofErr w:type="spellStart"/>
      <w:r w:rsidRPr="00236F73">
        <w:rPr>
          <w:i/>
        </w:rPr>
        <w:t>фэшн</w:t>
      </w:r>
      <w:proofErr w:type="spellEnd"/>
      <w:r w:rsidRPr="00236F73">
        <w:rPr>
          <w:i/>
        </w:rPr>
        <w:t>, фармацевтика или др.)</w:t>
      </w:r>
    </w:p>
    <w:p w:rsidR="00CD3DA3" w:rsidRPr="00236F73" w:rsidRDefault="00CD3DA3" w:rsidP="00CD3DA3">
      <w:pPr>
        <w:pStyle w:val="a3"/>
        <w:numPr>
          <w:ilvl w:val="0"/>
          <w:numId w:val="2"/>
        </w:numPr>
        <w:jc w:val="both"/>
        <w:rPr>
          <w:i/>
        </w:rPr>
      </w:pPr>
      <w:r w:rsidRPr="00236F73">
        <w:lastRenderedPageBreak/>
        <w:t xml:space="preserve">Типология архитектур брендов и тенденции их развития. </w:t>
      </w:r>
      <w:r w:rsidRPr="00236F73">
        <w:rPr>
          <w:lang w:val="en-US"/>
        </w:rPr>
        <w:t xml:space="preserve">Brand Architectures’ Typology and Tendencies of their Development. </w:t>
      </w:r>
      <w:proofErr w:type="gramStart"/>
      <w:r w:rsidRPr="00236F73">
        <w:rPr>
          <w:i/>
        </w:rPr>
        <w:t>(Примечание.</w:t>
      </w:r>
      <w:proofErr w:type="gramEnd"/>
      <w:r w:rsidRPr="00236F73">
        <w:rPr>
          <w:i/>
        </w:rPr>
        <w:t xml:space="preserve"> Тема предполагает рассмотрение явления применительно к определенному типу компаний и/или рынков: </w:t>
      </w:r>
      <w:r w:rsidRPr="00236F73">
        <w:rPr>
          <w:i/>
          <w:lang w:val="en-US"/>
        </w:rPr>
        <w:t>FMCG</w:t>
      </w:r>
      <w:r w:rsidRPr="00236F73">
        <w:rPr>
          <w:i/>
        </w:rPr>
        <w:t xml:space="preserve">, </w:t>
      </w:r>
      <w:r w:rsidRPr="00236F73">
        <w:rPr>
          <w:i/>
          <w:lang w:val="en-US"/>
        </w:rPr>
        <w:t>B</w:t>
      </w:r>
      <w:r w:rsidRPr="00236F73">
        <w:rPr>
          <w:i/>
        </w:rPr>
        <w:t>2</w:t>
      </w:r>
      <w:r w:rsidRPr="00236F73">
        <w:rPr>
          <w:i/>
          <w:lang w:val="en-US"/>
        </w:rPr>
        <w:t>B</w:t>
      </w:r>
      <w:r w:rsidRPr="00236F73">
        <w:rPr>
          <w:i/>
        </w:rPr>
        <w:t xml:space="preserve">, </w:t>
      </w:r>
      <w:r w:rsidRPr="00236F73">
        <w:rPr>
          <w:i/>
          <w:lang w:val="en-US"/>
        </w:rPr>
        <w:t>IT</w:t>
      </w:r>
      <w:r w:rsidRPr="00236F73">
        <w:rPr>
          <w:i/>
        </w:rPr>
        <w:t xml:space="preserve">, </w:t>
      </w:r>
      <w:proofErr w:type="spellStart"/>
      <w:r w:rsidRPr="00236F73">
        <w:rPr>
          <w:i/>
        </w:rPr>
        <w:t>фэшн</w:t>
      </w:r>
      <w:proofErr w:type="spellEnd"/>
      <w:r w:rsidRPr="00236F73">
        <w:rPr>
          <w:i/>
        </w:rPr>
        <w:t>, фармацевтика или др.)</w:t>
      </w:r>
    </w:p>
    <w:p w:rsidR="00CD3DA3" w:rsidRPr="00236F73" w:rsidRDefault="00CD3DA3" w:rsidP="00CD3DA3">
      <w:pPr>
        <w:pStyle w:val="a3"/>
        <w:numPr>
          <w:ilvl w:val="0"/>
          <w:numId w:val="2"/>
        </w:numPr>
        <w:jc w:val="both"/>
      </w:pPr>
      <w:r w:rsidRPr="00236F73">
        <w:t xml:space="preserve">Стратегии </w:t>
      </w:r>
      <w:proofErr w:type="spellStart"/>
      <w:r w:rsidRPr="00236F73">
        <w:t>брендинга</w:t>
      </w:r>
      <w:proofErr w:type="spellEnd"/>
      <w:r w:rsidRPr="00236F73">
        <w:t xml:space="preserve"> в период экономического кризиса / экономической нестабильности. </w:t>
      </w:r>
      <w:r w:rsidRPr="00236F73">
        <w:rPr>
          <w:lang w:val="en-US"/>
        </w:rPr>
        <w:t>Branding</w:t>
      </w:r>
      <w:r w:rsidRPr="00236F73">
        <w:t xml:space="preserve"> </w:t>
      </w:r>
      <w:r w:rsidRPr="00236F73">
        <w:rPr>
          <w:lang w:val="en-US"/>
        </w:rPr>
        <w:t>Strategies</w:t>
      </w:r>
      <w:r w:rsidRPr="00236F73">
        <w:t xml:space="preserve"> </w:t>
      </w:r>
      <w:proofErr w:type="gramStart"/>
      <w:r w:rsidRPr="00236F73">
        <w:rPr>
          <w:lang w:val="en-US"/>
        </w:rPr>
        <w:t>During</w:t>
      </w:r>
      <w:proofErr w:type="gramEnd"/>
      <w:r w:rsidRPr="00236F73">
        <w:t xml:space="preserve"> </w:t>
      </w:r>
      <w:r w:rsidRPr="00236F73">
        <w:rPr>
          <w:lang w:val="en-US"/>
        </w:rPr>
        <w:t>Economic</w:t>
      </w:r>
      <w:r w:rsidRPr="00236F73">
        <w:t xml:space="preserve"> </w:t>
      </w:r>
      <w:r w:rsidRPr="00236F73">
        <w:rPr>
          <w:lang w:val="en-US"/>
        </w:rPr>
        <w:t>Crisis</w:t>
      </w:r>
      <w:r w:rsidRPr="00236F73">
        <w:t>/</w:t>
      </w:r>
      <w:r w:rsidRPr="00236F73">
        <w:rPr>
          <w:lang w:val="en-US"/>
        </w:rPr>
        <w:t>Instability</w:t>
      </w:r>
      <w:r w:rsidRPr="00236F73">
        <w:t xml:space="preserve">. </w:t>
      </w:r>
      <w:proofErr w:type="gramStart"/>
      <w:r w:rsidRPr="00236F73">
        <w:rPr>
          <w:i/>
        </w:rPr>
        <w:t>(Примечание.</w:t>
      </w:r>
      <w:proofErr w:type="gramEnd"/>
      <w:r w:rsidRPr="00236F73">
        <w:rPr>
          <w:i/>
        </w:rPr>
        <w:t xml:space="preserve"> Тема предполагает рассмотрение явления применительно к определенному типу компаний и/или рынков: </w:t>
      </w:r>
      <w:r w:rsidRPr="00236F73">
        <w:rPr>
          <w:i/>
          <w:lang w:val="en-US"/>
        </w:rPr>
        <w:t>FMCG</w:t>
      </w:r>
      <w:r w:rsidRPr="00236F73">
        <w:rPr>
          <w:i/>
        </w:rPr>
        <w:t xml:space="preserve">, </w:t>
      </w:r>
      <w:r w:rsidRPr="00236F73">
        <w:rPr>
          <w:i/>
          <w:lang w:val="en-US"/>
        </w:rPr>
        <w:t>B</w:t>
      </w:r>
      <w:r w:rsidRPr="00236F73">
        <w:rPr>
          <w:i/>
        </w:rPr>
        <w:t>2</w:t>
      </w:r>
      <w:r w:rsidRPr="00236F73">
        <w:rPr>
          <w:i/>
          <w:lang w:val="en-US"/>
        </w:rPr>
        <w:t>B</w:t>
      </w:r>
      <w:r w:rsidRPr="00236F73">
        <w:rPr>
          <w:i/>
        </w:rPr>
        <w:t xml:space="preserve">, </w:t>
      </w:r>
      <w:r w:rsidRPr="00236F73">
        <w:rPr>
          <w:i/>
          <w:lang w:val="en-US"/>
        </w:rPr>
        <w:t>IT</w:t>
      </w:r>
      <w:r w:rsidRPr="00236F73">
        <w:rPr>
          <w:i/>
        </w:rPr>
        <w:t xml:space="preserve">, </w:t>
      </w:r>
      <w:proofErr w:type="spellStart"/>
      <w:r w:rsidRPr="00236F73">
        <w:rPr>
          <w:i/>
        </w:rPr>
        <w:t>фэшн</w:t>
      </w:r>
      <w:proofErr w:type="spellEnd"/>
      <w:r w:rsidRPr="00236F73">
        <w:rPr>
          <w:i/>
        </w:rPr>
        <w:t>, фармацевтика или др.)</w:t>
      </w:r>
    </w:p>
    <w:p w:rsidR="00CD3DA3" w:rsidRPr="00236F73" w:rsidRDefault="00CD3DA3" w:rsidP="00CD3DA3">
      <w:pPr>
        <w:pStyle w:val="a3"/>
        <w:numPr>
          <w:ilvl w:val="0"/>
          <w:numId w:val="2"/>
        </w:numPr>
        <w:jc w:val="both"/>
        <w:rPr>
          <w:i/>
        </w:rPr>
      </w:pPr>
      <w:r w:rsidRPr="00236F73">
        <w:t xml:space="preserve">Исследование расширения брендов в различные категории товаров и услуг. </w:t>
      </w:r>
      <w:r w:rsidRPr="00236F73">
        <w:rPr>
          <w:lang w:val="en-US"/>
        </w:rPr>
        <w:t xml:space="preserve">Brand Extension research in various product and service categories. </w:t>
      </w:r>
      <w:r w:rsidRPr="00236F73">
        <w:rPr>
          <w:i/>
          <w:lang w:val="en-US"/>
        </w:rPr>
        <w:t>(</w:t>
      </w:r>
      <w:r w:rsidRPr="00236F73">
        <w:rPr>
          <w:i/>
        </w:rPr>
        <w:t>Примечание</w:t>
      </w:r>
      <w:r w:rsidRPr="00236F73">
        <w:rPr>
          <w:i/>
          <w:lang w:val="en-US"/>
        </w:rPr>
        <w:t xml:space="preserve">. </w:t>
      </w:r>
      <w:r w:rsidRPr="00236F73">
        <w:rPr>
          <w:i/>
        </w:rPr>
        <w:t xml:space="preserve">Тема предполагает рассмотрение явления применительно к определенному типу компаний и/или рынков: </w:t>
      </w:r>
      <w:r w:rsidRPr="00236F73">
        <w:rPr>
          <w:i/>
          <w:lang w:val="en-US"/>
        </w:rPr>
        <w:t>FMCG</w:t>
      </w:r>
      <w:r w:rsidRPr="00236F73">
        <w:rPr>
          <w:i/>
        </w:rPr>
        <w:t xml:space="preserve">, </w:t>
      </w:r>
      <w:r w:rsidRPr="00236F73">
        <w:rPr>
          <w:i/>
          <w:lang w:val="en-US"/>
        </w:rPr>
        <w:t>B</w:t>
      </w:r>
      <w:r w:rsidRPr="00236F73">
        <w:rPr>
          <w:i/>
        </w:rPr>
        <w:t>2</w:t>
      </w:r>
      <w:r w:rsidRPr="00236F73">
        <w:rPr>
          <w:i/>
          <w:lang w:val="en-US"/>
        </w:rPr>
        <w:t>B</w:t>
      </w:r>
      <w:r w:rsidRPr="00236F73">
        <w:rPr>
          <w:i/>
        </w:rPr>
        <w:t xml:space="preserve">, </w:t>
      </w:r>
      <w:r w:rsidRPr="00236F73">
        <w:rPr>
          <w:i/>
          <w:lang w:val="en-US"/>
        </w:rPr>
        <w:t>IT</w:t>
      </w:r>
      <w:r w:rsidRPr="00236F73">
        <w:rPr>
          <w:i/>
        </w:rPr>
        <w:t xml:space="preserve">, </w:t>
      </w:r>
      <w:proofErr w:type="spellStart"/>
      <w:r w:rsidRPr="00236F73">
        <w:rPr>
          <w:i/>
        </w:rPr>
        <w:t>фэшн</w:t>
      </w:r>
      <w:proofErr w:type="spellEnd"/>
      <w:r w:rsidRPr="00236F73">
        <w:rPr>
          <w:i/>
        </w:rPr>
        <w:t>, фармацевтика или др.)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r w:rsidRPr="00236F73">
        <w:t xml:space="preserve">Вклад территориального </w:t>
      </w:r>
      <w:proofErr w:type="spellStart"/>
      <w:r w:rsidRPr="00236F73">
        <w:t>брендинга</w:t>
      </w:r>
      <w:proofErr w:type="spellEnd"/>
      <w:r w:rsidRPr="00236F73">
        <w:t xml:space="preserve"> в развитие корпоративного и товарного брендов. </w:t>
      </w:r>
      <w:r w:rsidRPr="00236F73">
        <w:rPr>
          <w:lang w:val="en-US"/>
        </w:rPr>
        <w:t>The Impact of Place Branding on Development of Corporate and Product Brands.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r w:rsidRPr="00236F73">
        <w:t xml:space="preserve">Вклад </w:t>
      </w:r>
      <w:proofErr w:type="gramStart"/>
      <w:r w:rsidRPr="00236F73">
        <w:t>корпоративного</w:t>
      </w:r>
      <w:proofErr w:type="gramEnd"/>
      <w:r w:rsidRPr="00236F73">
        <w:t xml:space="preserve"> </w:t>
      </w:r>
      <w:proofErr w:type="spellStart"/>
      <w:r w:rsidRPr="00236F73">
        <w:t>брендинга</w:t>
      </w:r>
      <w:proofErr w:type="spellEnd"/>
      <w:r w:rsidRPr="00236F73">
        <w:t xml:space="preserve"> в развитие территориальных брендов. </w:t>
      </w:r>
      <w:r w:rsidRPr="00236F73">
        <w:rPr>
          <w:lang w:val="en-US"/>
        </w:rPr>
        <w:t xml:space="preserve">The Impact of Corporate Branding on Development of Place Brands. 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proofErr w:type="spellStart"/>
      <w:r w:rsidRPr="00236F73">
        <w:t>Кобрендинг</w:t>
      </w:r>
      <w:proofErr w:type="spellEnd"/>
      <w:r w:rsidRPr="00236F73">
        <w:t xml:space="preserve">: </w:t>
      </w:r>
      <w:proofErr w:type="spellStart"/>
      <w:r w:rsidRPr="00236F73">
        <w:t>менеджериальные</w:t>
      </w:r>
      <w:proofErr w:type="spellEnd"/>
      <w:r w:rsidRPr="00236F73">
        <w:t xml:space="preserve"> и коммуникативные технологии, влияние на показатели капитала брендов. </w:t>
      </w:r>
      <w:proofErr w:type="spellStart"/>
      <w:r w:rsidRPr="00236F73">
        <w:rPr>
          <w:lang w:val="en-US"/>
        </w:rPr>
        <w:t>Cobranding</w:t>
      </w:r>
      <w:proofErr w:type="spellEnd"/>
      <w:r w:rsidRPr="00236F73">
        <w:rPr>
          <w:lang w:val="en-US"/>
        </w:rPr>
        <w:t>: managerial and communication technologies, its impact on the brand equity.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proofErr w:type="gramStart"/>
      <w:r w:rsidRPr="00236F73">
        <w:t>Компонентный</w:t>
      </w:r>
      <w:proofErr w:type="gramEnd"/>
      <w:r w:rsidRPr="00236F73">
        <w:t xml:space="preserve"> </w:t>
      </w:r>
      <w:proofErr w:type="spellStart"/>
      <w:r w:rsidRPr="00236F73">
        <w:t>брендинг</w:t>
      </w:r>
      <w:proofErr w:type="spellEnd"/>
      <w:r w:rsidRPr="00236F73">
        <w:t xml:space="preserve">: </w:t>
      </w:r>
      <w:proofErr w:type="spellStart"/>
      <w:r w:rsidRPr="00236F73">
        <w:t>менеджериальные</w:t>
      </w:r>
      <w:proofErr w:type="spellEnd"/>
      <w:r w:rsidRPr="00236F73">
        <w:t xml:space="preserve"> и коммуникативные технологии, влияние на показатели капитала брендов. </w:t>
      </w:r>
      <w:r w:rsidRPr="00236F73">
        <w:rPr>
          <w:lang w:val="en-US"/>
        </w:rPr>
        <w:t>Ingredient Branding: managerial and communication technologies, its impact on the brand equity.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proofErr w:type="gramStart"/>
      <w:r w:rsidRPr="00236F73">
        <w:t>Персональный</w:t>
      </w:r>
      <w:proofErr w:type="gramEnd"/>
      <w:r w:rsidRPr="00236F73">
        <w:t xml:space="preserve"> </w:t>
      </w:r>
      <w:proofErr w:type="spellStart"/>
      <w:r w:rsidRPr="00236F73">
        <w:t>брендинг</w:t>
      </w:r>
      <w:proofErr w:type="spellEnd"/>
      <w:r w:rsidRPr="00236F73">
        <w:t xml:space="preserve">: </w:t>
      </w:r>
      <w:proofErr w:type="spellStart"/>
      <w:r w:rsidRPr="00236F73">
        <w:t>менеджериальные</w:t>
      </w:r>
      <w:proofErr w:type="spellEnd"/>
      <w:r w:rsidRPr="00236F73">
        <w:t xml:space="preserve"> и коммуникативные технологии, влияние на показатели капитала брендов. </w:t>
      </w:r>
      <w:r w:rsidRPr="00236F73">
        <w:rPr>
          <w:lang w:val="en-US"/>
        </w:rPr>
        <w:t>Personal Branding: managerial and communication technologies, its impact on the brand equity.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proofErr w:type="spellStart"/>
      <w:r w:rsidRPr="00236F73">
        <w:t>Ребрендинг</w:t>
      </w:r>
      <w:proofErr w:type="spellEnd"/>
      <w:r w:rsidRPr="00236F73">
        <w:t xml:space="preserve">: </w:t>
      </w:r>
      <w:proofErr w:type="spellStart"/>
      <w:r w:rsidRPr="00236F73">
        <w:t>менеджериальные</w:t>
      </w:r>
      <w:proofErr w:type="spellEnd"/>
      <w:r w:rsidRPr="00236F73">
        <w:t xml:space="preserve"> и коммуникативные технологии, оценка эффективности. </w:t>
      </w:r>
      <w:r w:rsidRPr="00236F73">
        <w:rPr>
          <w:lang w:val="en-US"/>
        </w:rPr>
        <w:t>Rebranding: managerial and communication technologies</w:t>
      </w:r>
      <w:r w:rsidRPr="00236F73">
        <w:t xml:space="preserve">, </w:t>
      </w:r>
      <w:r w:rsidRPr="00236F73">
        <w:rPr>
          <w:lang w:val="en-US"/>
        </w:rPr>
        <w:t>performance evaluation.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proofErr w:type="spellStart"/>
      <w:r w:rsidRPr="00236F73">
        <w:t>Репозиционирование</w:t>
      </w:r>
      <w:proofErr w:type="spellEnd"/>
      <w:r w:rsidRPr="00236F73">
        <w:t xml:space="preserve">: </w:t>
      </w:r>
      <w:proofErr w:type="spellStart"/>
      <w:r w:rsidRPr="00236F73">
        <w:t>менеджериальные</w:t>
      </w:r>
      <w:proofErr w:type="spellEnd"/>
      <w:r w:rsidRPr="00236F73">
        <w:t xml:space="preserve"> и коммуникативные технологии, оценка эффективности. </w:t>
      </w:r>
      <w:r w:rsidRPr="00236F73">
        <w:rPr>
          <w:lang w:val="en-US"/>
        </w:rPr>
        <w:t>Repositioning: managerial and communication technologies</w:t>
      </w:r>
      <w:r w:rsidRPr="00236F73">
        <w:t xml:space="preserve">, </w:t>
      </w:r>
      <w:r w:rsidRPr="00236F73">
        <w:rPr>
          <w:lang w:val="en-US"/>
        </w:rPr>
        <w:t>performance evaluation.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r w:rsidRPr="00236F73">
        <w:t xml:space="preserve"> Вовлечение в бренд потребителей на основе коммуникационных средств </w:t>
      </w:r>
      <w:proofErr w:type="spellStart"/>
      <w:r w:rsidRPr="00236F73">
        <w:t>онлайн</w:t>
      </w:r>
      <w:proofErr w:type="spellEnd"/>
      <w:r w:rsidRPr="00236F73">
        <w:t xml:space="preserve"> и </w:t>
      </w:r>
      <w:proofErr w:type="spellStart"/>
      <w:r w:rsidRPr="00236F73">
        <w:t>оффлайн</w:t>
      </w:r>
      <w:proofErr w:type="spellEnd"/>
      <w:r w:rsidRPr="00236F73">
        <w:t xml:space="preserve">. </w:t>
      </w:r>
      <w:r w:rsidRPr="00236F73">
        <w:rPr>
          <w:lang w:val="en-US"/>
        </w:rPr>
        <w:t>Building consumer-brand engagement through online and offline communication tools.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</w:pPr>
      <w:r w:rsidRPr="00236F73">
        <w:t xml:space="preserve">Технологии сенсорного воздействия на потребителей в </w:t>
      </w:r>
      <w:proofErr w:type="spellStart"/>
      <w:r w:rsidRPr="00236F73">
        <w:t>брендинге</w:t>
      </w:r>
      <w:proofErr w:type="spellEnd"/>
      <w:r w:rsidRPr="00236F73">
        <w:t xml:space="preserve"> и маркетинговых коммуникациях. </w:t>
      </w:r>
      <w:r w:rsidRPr="00236F73">
        <w:rPr>
          <w:lang w:val="en-US"/>
        </w:rPr>
        <w:t>Sensory</w:t>
      </w:r>
      <w:r w:rsidRPr="00236F73">
        <w:t xml:space="preserve"> </w:t>
      </w:r>
      <w:r w:rsidRPr="00236F73">
        <w:rPr>
          <w:lang w:val="en-US"/>
        </w:rPr>
        <w:t>persuasion technologies in branding and marketing communication.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</w:pPr>
      <w:r w:rsidRPr="00236F73">
        <w:t xml:space="preserve">Технологии эмоционального воздействия на потребителей в </w:t>
      </w:r>
      <w:proofErr w:type="spellStart"/>
      <w:r w:rsidRPr="00236F73">
        <w:t>брендинге</w:t>
      </w:r>
      <w:proofErr w:type="spellEnd"/>
      <w:r w:rsidRPr="00236F73">
        <w:t xml:space="preserve"> и маркетинговых коммуникациях. </w:t>
      </w:r>
      <w:r w:rsidRPr="00236F73">
        <w:rPr>
          <w:lang w:val="en-US"/>
        </w:rPr>
        <w:t>Emotional</w:t>
      </w:r>
      <w:r w:rsidRPr="00236F73">
        <w:t xml:space="preserve"> </w:t>
      </w:r>
      <w:r w:rsidRPr="00236F73">
        <w:rPr>
          <w:lang w:val="en-US"/>
        </w:rPr>
        <w:t>persuasion</w:t>
      </w:r>
      <w:r w:rsidRPr="00236F73">
        <w:t xml:space="preserve"> </w:t>
      </w:r>
      <w:r w:rsidRPr="00236F73">
        <w:rPr>
          <w:lang w:val="en-US"/>
        </w:rPr>
        <w:t>technologies</w:t>
      </w:r>
      <w:r w:rsidRPr="00236F73">
        <w:t xml:space="preserve"> </w:t>
      </w:r>
      <w:r w:rsidRPr="00236F73">
        <w:rPr>
          <w:lang w:val="en-US"/>
        </w:rPr>
        <w:t>in</w:t>
      </w:r>
      <w:r w:rsidRPr="00236F73">
        <w:t xml:space="preserve"> </w:t>
      </w:r>
      <w:r w:rsidRPr="00236F73">
        <w:rPr>
          <w:lang w:val="en-US"/>
        </w:rPr>
        <w:t>branding</w:t>
      </w:r>
      <w:r w:rsidRPr="00236F73">
        <w:t xml:space="preserve"> </w:t>
      </w:r>
      <w:r w:rsidRPr="00236F73">
        <w:rPr>
          <w:lang w:val="en-US"/>
        </w:rPr>
        <w:t>and</w:t>
      </w:r>
      <w:r w:rsidRPr="00236F73">
        <w:t xml:space="preserve"> </w:t>
      </w:r>
      <w:r w:rsidRPr="00236F73">
        <w:rPr>
          <w:lang w:val="en-US"/>
        </w:rPr>
        <w:t>marketing</w:t>
      </w:r>
      <w:r w:rsidRPr="00236F73">
        <w:t xml:space="preserve"> </w:t>
      </w:r>
      <w:r w:rsidRPr="00236F73">
        <w:rPr>
          <w:lang w:val="en-US"/>
        </w:rPr>
        <w:t>communication</w:t>
      </w:r>
      <w:r w:rsidRPr="00236F73">
        <w:t>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r w:rsidRPr="00236F73">
        <w:t xml:space="preserve">Сравнительное исследование эффективности рациональных и эмоциональных  мотивов в рекламе различных типов товаров. </w:t>
      </w:r>
      <w:r w:rsidRPr="00236F73">
        <w:rPr>
          <w:lang w:val="en-US"/>
        </w:rPr>
        <w:t>The comparative effectiveness of rational and emotional appeals in advertising for various types of products.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r w:rsidRPr="00236F73">
        <w:t xml:space="preserve">Влияние характеристик фирменного стиля компании на поведение клиента/потребителя. </w:t>
      </w:r>
      <w:r w:rsidRPr="00236F73">
        <w:rPr>
          <w:lang w:val="en-US"/>
        </w:rPr>
        <w:t>The impact of firm style characteristics on client/consumer choice.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r w:rsidRPr="00236F73">
        <w:lastRenderedPageBreak/>
        <w:t xml:space="preserve">Воздействие невербальных атрибутов бренда (цвет, форма, запах и др.) на выбор потребителя. </w:t>
      </w:r>
      <w:r w:rsidRPr="00236F73">
        <w:rPr>
          <w:lang w:val="en-US"/>
        </w:rPr>
        <w:t>The impact of nonverbal brand attributes (</w:t>
      </w:r>
      <w:proofErr w:type="spellStart"/>
      <w:r w:rsidRPr="00236F73">
        <w:rPr>
          <w:lang w:val="en-US"/>
        </w:rPr>
        <w:t>colour</w:t>
      </w:r>
      <w:proofErr w:type="spellEnd"/>
      <w:r w:rsidRPr="00236F73">
        <w:rPr>
          <w:lang w:val="en-US"/>
        </w:rPr>
        <w:t>, form, scent etc.) on consumer choice.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r w:rsidRPr="00236F73">
        <w:t xml:space="preserve">Воздействие вербальных атрибутов бренда (название, </w:t>
      </w:r>
      <w:proofErr w:type="spellStart"/>
      <w:r w:rsidRPr="00236F73">
        <w:t>слоган</w:t>
      </w:r>
      <w:proofErr w:type="spellEnd"/>
      <w:r w:rsidRPr="00236F73">
        <w:t xml:space="preserve">) на выбор потребителя. </w:t>
      </w:r>
      <w:r w:rsidRPr="00236F73">
        <w:rPr>
          <w:lang w:val="en-US"/>
        </w:rPr>
        <w:t>The impact of verbal brand attributes (brand name, slogan) on consumer choice.</w:t>
      </w:r>
    </w:p>
    <w:p w:rsidR="00CD3DA3" w:rsidRPr="00236F73" w:rsidRDefault="00CD3DA3" w:rsidP="00CD3DA3">
      <w:pPr>
        <w:pStyle w:val="a3"/>
        <w:numPr>
          <w:ilvl w:val="0"/>
          <w:numId w:val="2"/>
        </w:numPr>
        <w:jc w:val="both"/>
        <w:rPr>
          <w:i/>
        </w:rPr>
      </w:pPr>
      <w:r w:rsidRPr="00236F73">
        <w:t xml:space="preserve">Развитие методов оценки капитала и стоимости бренда для различных категорий товаров и услуг. </w:t>
      </w:r>
      <w:r w:rsidRPr="00236F73">
        <w:rPr>
          <w:lang w:val="en-US"/>
        </w:rPr>
        <w:t xml:space="preserve">Development of brand equity and brand value evaluation methods for various product and service categories. </w:t>
      </w:r>
      <w:proofErr w:type="gramStart"/>
      <w:r w:rsidRPr="00236F73">
        <w:rPr>
          <w:i/>
        </w:rPr>
        <w:t>(Примечание.</w:t>
      </w:r>
      <w:proofErr w:type="gramEnd"/>
      <w:r w:rsidRPr="00236F73">
        <w:rPr>
          <w:i/>
        </w:rPr>
        <w:t xml:space="preserve"> Тема предполагает изучение явления на примере определенного типа компаний и/или рынков: </w:t>
      </w:r>
      <w:r w:rsidRPr="00236F73">
        <w:rPr>
          <w:i/>
          <w:lang w:val="en-US"/>
        </w:rPr>
        <w:t>FMCG</w:t>
      </w:r>
      <w:r w:rsidRPr="00236F73">
        <w:rPr>
          <w:i/>
        </w:rPr>
        <w:t xml:space="preserve">, </w:t>
      </w:r>
      <w:r w:rsidRPr="00236F73">
        <w:rPr>
          <w:i/>
          <w:lang w:val="en-US"/>
        </w:rPr>
        <w:t>B</w:t>
      </w:r>
      <w:r w:rsidRPr="00236F73">
        <w:rPr>
          <w:i/>
        </w:rPr>
        <w:t>2</w:t>
      </w:r>
      <w:r w:rsidRPr="00236F73">
        <w:rPr>
          <w:i/>
          <w:lang w:val="en-US"/>
        </w:rPr>
        <w:t>B</w:t>
      </w:r>
      <w:r w:rsidRPr="00236F73">
        <w:rPr>
          <w:i/>
        </w:rPr>
        <w:t xml:space="preserve">, </w:t>
      </w:r>
      <w:r w:rsidRPr="00236F73">
        <w:rPr>
          <w:i/>
          <w:lang w:val="en-US"/>
        </w:rPr>
        <w:t>IT</w:t>
      </w:r>
      <w:r w:rsidRPr="00236F73">
        <w:rPr>
          <w:i/>
        </w:rPr>
        <w:t xml:space="preserve">, </w:t>
      </w:r>
      <w:proofErr w:type="spellStart"/>
      <w:r w:rsidRPr="00236F73">
        <w:rPr>
          <w:i/>
        </w:rPr>
        <w:t>фэшн</w:t>
      </w:r>
      <w:proofErr w:type="spellEnd"/>
      <w:r w:rsidRPr="00236F73">
        <w:rPr>
          <w:i/>
        </w:rPr>
        <w:t>, фармацевтика или др.)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</w:pPr>
      <w:r w:rsidRPr="00236F73">
        <w:t xml:space="preserve"> Юмор в современной рекламе: тенденции использования и оценка эффективности. </w:t>
      </w:r>
      <w:r w:rsidRPr="00236F73">
        <w:rPr>
          <w:lang w:val="en-US"/>
        </w:rPr>
        <w:t>Humor</w:t>
      </w:r>
      <w:r w:rsidRPr="00236F73">
        <w:t xml:space="preserve"> </w:t>
      </w:r>
      <w:r w:rsidRPr="00236F73">
        <w:rPr>
          <w:lang w:val="en-US"/>
        </w:rPr>
        <w:t>in</w:t>
      </w:r>
      <w:r w:rsidRPr="00236F73">
        <w:t xml:space="preserve"> </w:t>
      </w:r>
      <w:r w:rsidRPr="00236F73">
        <w:rPr>
          <w:lang w:val="en-US"/>
        </w:rPr>
        <w:t>modern advertising</w:t>
      </w:r>
      <w:r w:rsidRPr="00236F73">
        <w:t xml:space="preserve">: </w:t>
      </w:r>
      <w:r w:rsidRPr="00236F73">
        <w:rPr>
          <w:lang w:val="en-US"/>
        </w:rPr>
        <w:t>trends and</w:t>
      </w:r>
      <w:r w:rsidRPr="00236F73">
        <w:t xml:space="preserve"> </w:t>
      </w:r>
      <w:r w:rsidRPr="00236F73">
        <w:rPr>
          <w:lang w:val="en-US"/>
        </w:rPr>
        <w:t>performance</w:t>
      </w:r>
      <w:r w:rsidRPr="00236F73">
        <w:t xml:space="preserve"> </w:t>
      </w:r>
      <w:r w:rsidRPr="00236F73">
        <w:rPr>
          <w:lang w:val="en-US"/>
        </w:rPr>
        <w:t>evaluation</w:t>
      </w:r>
      <w:r w:rsidRPr="00236F73">
        <w:t>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r w:rsidRPr="00236F73">
        <w:t xml:space="preserve">Ирония и сарказм в современной рекламе: тенденции использования и оценка эффективности. </w:t>
      </w:r>
      <w:r w:rsidRPr="00236F73">
        <w:rPr>
          <w:lang w:val="en-US"/>
        </w:rPr>
        <w:t>Irony and Sarcasm in modern advertising: trends and performance evaluation.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proofErr w:type="spellStart"/>
      <w:r w:rsidRPr="00236F73">
        <w:t>Креативные</w:t>
      </w:r>
      <w:proofErr w:type="spellEnd"/>
      <w:r w:rsidRPr="00236F73">
        <w:t xml:space="preserve"> рекламные разработки потребителей в рамках проведения </w:t>
      </w:r>
      <w:proofErr w:type="spellStart"/>
      <w:r w:rsidRPr="00236F73">
        <w:t>краудсорсинговой</w:t>
      </w:r>
      <w:proofErr w:type="spellEnd"/>
      <w:r w:rsidRPr="00236F73">
        <w:t xml:space="preserve"> кампании бренда. </w:t>
      </w:r>
      <w:r w:rsidRPr="00236F73">
        <w:rPr>
          <w:lang w:val="en-US"/>
        </w:rPr>
        <w:t xml:space="preserve">User generated creative advertising solutions in </w:t>
      </w:r>
      <w:proofErr w:type="spellStart"/>
      <w:r w:rsidRPr="00236F73">
        <w:rPr>
          <w:lang w:val="en-US"/>
        </w:rPr>
        <w:t>crowdsourcing</w:t>
      </w:r>
      <w:proofErr w:type="spellEnd"/>
      <w:r w:rsidRPr="00236F73">
        <w:rPr>
          <w:lang w:val="en-US"/>
        </w:rPr>
        <w:t xml:space="preserve"> brand-sponsored campaigns.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r w:rsidRPr="00236F73">
        <w:t xml:space="preserve">Типология </w:t>
      </w:r>
      <w:proofErr w:type="spellStart"/>
      <w:r w:rsidRPr="00236F73">
        <w:t>адверториалов</w:t>
      </w:r>
      <w:proofErr w:type="spellEnd"/>
      <w:r w:rsidRPr="00236F73">
        <w:t xml:space="preserve"> и методы оценки их эффективности. </w:t>
      </w:r>
      <w:r w:rsidRPr="00236F73">
        <w:rPr>
          <w:lang w:val="en-US"/>
        </w:rPr>
        <w:t>The typology of advertorials and methods of their performance evaluation.</w:t>
      </w:r>
    </w:p>
    <w:p w:rsidR="00CD3DA3" w:rsidRPr="00236F73" w:rsidRDefault="00CD3DA3" w:rsidP="00CD3DA3">
      <w:pPr>
        <w:pStyle w:val="2"/>
        <w:numPr>
          <w:ilvl w:val="0"/>
          <w:numId w:val="2"/>
        </w:numPr>
        <w:autoSpaceDE w:val="0"/>
        <w:autoSpaceDN w:val="0"/>
        <w:adjustRightInd w:val="0"/>
        <w:spacing w:before="35" w:after="0" w:line="240" w:lineRule="auto"/>
        <w:ind w:right="278"/>
        <w:jc w:val="both"/>
        <w:rPr>
          <w:lang w:val="en-US"/>
        </w:rPr>
      </w:pPr>
      <w:r w:rsidRPr="00236F73">
        <w:t xml:space="preserve">Типология интегрированного </w:t>
      </w:r>
      <w:proofErr w:type="spellStart"/>
      <w:r w:rsidRPr="00236F73">
        <w:t>медийного</w:t>
      </w:r>
      <w:proofErr w:type="spellEnd"/>
      <w:r w:rsidRPr="00236F73">
        <w:t xml:space="preserve"> спонсорства и методы оценки его эффективности. </w:t>
      </w:r>
      <w:r w:rsidRPr="00236F73">
        <w:rPr>
          <w:lang w:val="en-US"/>
        </w:rPr>
        <w:t>The typology of integrated broadcast sponsorship and methods of its performance evaluation.</w:t>
      </w:r>
    </w:p>
    <w:p w:rsidR="00CD3DA3" w:rsidRPr="00236F73" w:rsidRDefault="00CD3DA3" w:rsidP="00CD3DA3">
      <w:pPr>
        <w:pStyle w:val="a3"/>
        <w:numPr>
          <w:ilvl w:val="0"/>
          <w:numId w:val="2"/>
        </w:numPr>
        <w:jc w:val="both"/>
        <w:rPr>
          <w:i/>
        </w:rPr>
      </w:pPr>
      <w:r w:rsidRPr="00236F73">
        <w:t xml:space="preserve">Типология </w:t>
      </w:r>
      <w:proofErr w:type="spellStart"/>
      <w:r w:rsidRPr="00236F73">
        <w:t>бренд-плейсмента</w:t>
      </w:r>
      <w:proofErr w:type="spellEnd"/>
      <w:r w:rsidRPr="00236F73">
        <w:t xml:space="preserve"> и методы оценки его эффективности. </w:t>
      </w:r>
      <w:r w:rsidRPr="00236F73">
        <w:rPr>
          <w:lang w:val="en-US"/>
        </w:rPr>
        <w:t xml:space="preserve">The typology of brand placement and methods of its performance evaluation. </w:t>
      </w:r>
      <w:proofErr w:type="gramStart"/>
      <w:r w:rsidRPr="00236F73">
        <w:rPr>
          <w:i/>
        </w:rPr>
        <w:t>(Примечание.</w:t>
      </w:r>
      <w:proofErr w:type="gramEnd"/>
      <w:r w:rsidRPr="00236F73">
        <w:rPr>
          <w:i/>
        </w:rPr>
        <w:t xml:space="preserve"> Тема предполагает изучение явления применительно к определенному типу </w:t>
      </w:r>
      <w:proofErr w:type="spellStart"/>
      <w:r w:rsidRPr="00236F73">
        <w:rPr>
          <w:i/>
        </w:rPr>
        <w:t>медиапродукции</w:t>
      </w:r>
      <w:proofErr w:type="spellEnd"/>
      <w:r w:rsidRPr="00236F73">
        <w:rPr>
          <w:i/>
        </w:rPr>
        <w:t>: тел</w:t>
      </w:r>
      <w:proofErr w:type="gramStart"/>
      <w:r w:rsidRPr="00236F73">
        <w:rPr>
          <w:i/>
        </w:rPr>
        <w:t>е-</w:t>
      </w:r>
      <w:proofErr w:type="gramEnd"/>
      <w:r w:rsidRPr="00236F73">
        <w:rPr>
          <w:i/>
        </w:rPr>
        <w:t xml:space="preserve"> или </w:t>
      </w:r>
      <w:proofErr w:type="spellStart"/>
      <w:r w:rsidRPr="00236F73">
        <w:rPr>
          <w:i/>
        </w:rPr>
        <w:t>кинопродукции</w:t>
      </w:r>
      <w:proofErr w:type="spellEnd"/>
      <w:r w:rsidRPr="00236F73">
        <w:rPr>
          <w:i/>
        </w:rPr>
        <w:t xml:space="preserve">, книжной продукции, прессы, шоу, компьютерным играм или др.) </w:t>
      </w:r>
    </w:p>
    <w:p w:rsidR="00F44712" w:rsidRPr="00236F73" w:rsidRDefault="00F44712" w:rsidP="00F44712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>Научный руководитель Паршин Павел Борисович -  к.ф.н., доцент кафедры, ведущий научный сотрудник МГИМО МИД РФ</w:t>
      </w:r>
    </w:p>
    <w:p w:rsidR="00F44712" w:rsidRPr="00236F73" w:rsidRDefault="00F44712" w:rsidP="00F44712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 xml:space="preserve"> Темы:</w:t>
      </w:r>
    </w:p>
    <w:p w:rsidR="00F44712" w:rsidRPr="00236F73" w:rsidRDefault="00F44712" w:rsidP="00F44712">
      <w:pPr>
        <w:pStyle w:val="a4"/>
        <w:numPr>
          <w:ilvl w:val="0"/>
          <w:numId w:val="3"/>
        </w:numPr>
        <w:rPr>
          <w:color w:val="000000"/>
        </w:rPr>
      </w:pPr>
      <w:r w:rsidRPr="00236F73">
        <w:rPr>
          <w:color w:val="000000"/>
        </w:rPr>
        <w:t xml:space="preserve">Антропоморфная метафора в рекламе различных товарных категорий / </w:t>
      </w:r>
      <w:r w:rsidRPr="00236F73">
        <w:rPr>
          <w:color w:val="000000"/>
          <w:lang w:val="en-US"/>
        </w:rPr>
        <w:t>Anthropomorphic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Metaphor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in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Advertising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Various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Product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Categories</w:t>
      </w:r>
    </w:p>
    <w:p w:rsidR="00F44712" w:rsidRPr="00236F73" w:rsidRDefault="00F44712" w:rsidP="00F44712">
      <w:pPr>
        <w:pStyle w:val="a4"/>
        <w:numPr>
          <w:ilvl w:val="0"/>
          <w:numId w:val="3"/>
        </w:numPr>
        <w:spacing w:before="120" w:beforeAutospacing="0" w:after="0" w:afterAutospacing="0"/>
        <w:ind w:left="714" w:hanging="357"/>
        <w:rPr>
          <w:color w:val="000000"/>
        </w:rPr>
      </w:pPr>
      <w:r w:rsidRPr="00236F73">
        <w:rPr>
          <w:color w:val="000000"/>
        </w:rPr>
        <w:t xml:space="preserve">Исследование музыкальной </w:t>
      </w:r>
      <w:proofErr w:type="spellStart"/>
      <w:r w:rsidRPr="00236F73">
        <w:rPr>
          <w:color w:val="000000"/>
        </w:rPr>
        <w:t>айдентики</w:t>
      </w:r>
      <w:proofErr w:type="spellEnd"/>
      <w:r w:rsidRPr="00236F73">
        <w:rPr>
          <w:color w:val="000000"/>
        </w:rPr>
        <w:t xml:space="preserve"> стран и городов и ее потенциала в территориальном маркетинге / </w:t>
      </w:r>
      <w:r w:rsidRPr="00236F73">
        <w:rPr>
          <w:color w:val="000000"/>
          <w:lang w:val="en-US"/>
        </w:rPr>
        <w:t>Musical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Symbols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of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Countries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and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Cities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as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Instruments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of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Marketing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Territories</w:t>
      </w:r>
    </w:p>
    <w:p w:rsidR="00F44712" w:rsidRPr="00236F73" w:rsidRDefault="00F44712" w:rsidP="00F44712">
      <w:pPr>
        <w:pStyle w:val="a4"/>
        <w:numPr>
          <w:ilvl w:val="0"/>
          <w:numId w:val="3"/>
        </w:numPr>
        <w:spacing w:before="120" w:beforeAutospacing="0" w:after="0" w:afterAutospacing="0"/>
        <w:ind w:left="714" w:hanging="357"/>
        <w:rPr>
          <w:color w:val="000000"/>
        </w:rPr>
      </w:pPr>
      <w:r w:rsidRPr="00236F73">
        <w:rPr>
          <w:color w:val="000000"/>
        </w:rPr>
        <w:t xml:space="preserve">Исследование принципов визуальной коммуникации абстрактных понятий / </w:t>
      </w:r>
      <w:r w:rsidRPr="00236F73">
        <w:rPr>
          <w:color w:val="000000"/>
          <w:lang w:val="en-US"/>
        </w:rPr>
        <w:t>Visual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Communication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of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Abstract</w:t>
      </w:r>
      <w:r w:rsidRPr="00236F73">
        <w:rPr>
          <w:color w:val="000000"/>
        </w:rPr>
        <w:t xml:space="preserve"> </w:t>
      </w:r>
      <w:r w:rsidRPr="00236F73">
        <w:rPr>
          <w:color w:val="000000"/>
          <w:lang w:val="en-US"/>
        </w:rPr>
        <w:t>Notions</w:t>
      </w:r>
      <w:r w:rsidRPr="00236F73">
        <w:rPr>
          <w:color w:val="000000"/>
        </w:rPr>
        <w:t xml:space="preserve">: </w:t>
      </w:r>
      <w:r w:rsidRPr="00236F73">
        <w:rPr>
          <w:color w:val="000000"/>
          <w:lang w:val="en-US"/>
        </w:rPr>
        <w:t>Problems</w:t>
      </w:r>
      <w:r w:rsidRPr="00236F73">
        <w:rPr>
          <w:color w:val="000000"/>
        </w:rPr>
        <w:t xml:space="preserve">, </w:t>
      </w:r>
      <w:r w:rsidRPr="00236F73">
        <w:rPr>
          <w:color w:val="000000"/>
          <w:lang w:val="en-US"/>
        </w:rPr>
        <w:t>Solutions</w:t>
      </w:r>
      <w:r w:rsidRPr="00236F73">
        <w:rPr>
          <w:color w:val="000000"/>
        </w:rPr>
        <w:t xml:space="preserve">, </w:t>
      </w:r>
      <w:r w:rsidRPr="00236F73">
        <w:rPr>
          <w:color w:val="000000"/>
          <w:lang w:val="en-US"/>
        </w:rPr>
        <w:t>Principles</w:t>
      </w:r>
    </w:p>
    <w:p w:rsidR="00F44712" w:rsidRPr="00236F73" w:rsidRDefault="00F44712" w:rsidP="00F44712">
      <w:pPr>
        <w:pStyle w:val="a4"/>
        <w:numPr>
          <w:ilvl w:val="0"/>
          <w:numId w:val="3"/>
        </w:numPr>
        <w:spacing w:before="120" w:beforeAutospacing="0" w:after="0" w:afterAutospacing="0"/>
        <w:ind w:left="714" w:hanging="357"/>
        <w:rPr>
          <w:color w:val="000000"/>
          <w:lang w:val="en-US"/>
        </w:rPr>
      </w:pPr>
      <w:r w:rsidRPr="00236F73">
        <w:rPr>
          <w:color w:val="000000"/>
        </w:rPr>
        <w:t>Проблемы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лексикографического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описания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рекламных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образов</w:t>
      </w:r>
      <w:r w:rsidRPr="00236F73">
        <w:rPr>
          <w:color w:val="000000"/>
          <w:lang w:val="en-US"/>
        </w:rPr>
        <w:t xml:space="preserve"> / Problems of Lexicographic Description of Advertising Images (How a Dictionary of Advertising Images Should Look Like?)</w:t>
      </w:r>
    </w:p>
    <w:p w:rsidR="00F44712" w:rsidRPr="00236F73" w:rsidRDefault="00F44712" w:rsidP="00F44712">
      <w:pPr>
        <w:pStyle w:val="a4"/>
        <w:numPr>
          <w:ilvl w:val="0"/>
          <w:numId w:val="3"/>
        </w:numPr>
        <w:spacing w:before="120" w:beforeAutospacing="0" w:after="0" w:afterAutospacing="0"/>
        <w:ind w:left="714" w:hanging="357"/>
        <w:rPr>
          <w:color w:val="000000"/>
          <w:lang w:val="en-US"/>
        </w:rPr>
      </w:pPr>
      <w:r w:rsidRPr="00236F73">
        <w:rPr>
          <w:color w:val="000000"/>
        </w:rPr>
        <w:t>Обложка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книжно</w:t>
      </w:r>
      <w:r w:rsidRPr="00236F73">
        <w:rPr>
          <w:color w:val="000000"/>
          <w:lang w:val="en-US"/>
        </w:rPr>
        <w:t>-</w:t>
      </w:r>
      <w:r w:rsidRPr="00236F73">
        <w:rPr>
          <w:color w:val="000000"/>
        </w:rPr>
        <w:t>журнальной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продукции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как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рекламное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сообщение</w:t>
      </w:r>
      <w:r w:rsidRPr="00236F73">
        <w:rPr>
          <w:color w:val="000000"/>
          <w:lang w:val="en-US"/>
        </w:rPr>
        <w:t xml:space="preserve">: </w:t>
      </w:r>
      <w:r w:rsidRPr="00236F73">
        <w:rPr>
          <w:color w:val="000000"/>
        </w:rPr>
        <w:t>история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и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анализ</w:t>
      </w:r>
      <w:r w:rsidRPr="00236F73">
        <w:rPr>
          <w:color w:val="000000"/>
          <w:lang w:val="en-US"/>
        </w:rPr>
        <w:t xml:space="preserve">, </w:t>
      </w:r>
      <w:r w:rsidRPr="00236F73">
        <w:rPr>
          <w:color w:val="000000"/>
        </w:rPr>
        <w:t>возможности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и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их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использование</w:t>
      </w:r>
      <w:r w:rsidRPr="00236F73">
        <w:rPr>
          <w:color w:val="000000"/>
          <w:lang w:val="en-US"/>
        </w:rPr>
        <w:t xml:space="preserve"> Books and Journals Covers as / Ad Message: History and Analysis, Possibilities and Implementation.</w:t>
      </w:r>
    </w:p>
    <w:p w:rsidR="00F44712" w:rsidRPr="00236F73" w:rsidRDefault="00F44712" w:rsidP="00F44712">
      <w:pPr>
        <w:pStyle w:val="a4"/>
        <w:numPr>
          <w:ilvl w:val="0"/>
          <w:numId w:val="3"/>
        </w:numPr>
        <w:spacing w:before="120" w:beforeAutospacing="0" w:after="0" w:afterAutospacing="0"/>
        <w:ind w:left="714" w:hanging="357"/>
        <w:rPr>
          <w:color w:val="000000"/>
          <w:lang w:val="en-US"/>
        </w:rPr>
      </w:pPr>
      <w:proofErr w:type="spellStart"/>
      <w:r w:rsidRPr="00236F73">
        <w:rPr>
          <w:color w:val="000000"/>
        </w:rPr>
        <w:lastRenderedPageBreak/>
        <w:t>Аудиобрендинг</w:t>
      </w:r>
      <w:proofErr w:type="spellEnd"/>
      <w:r w:rsidRPr="00236F73">
        <w:rPr>
          <w:color w:val="000000"/>
          <w:lang w:val="en-US"/>
        </w:rPr>
        <w:t xml:space="preserve">: </w:t>
      </w:r>
      <w:r w:rsidRPr="00236F73">
        <w:rPr>
          <w:color w:val="000000"/>
        </w:rPr>
        <w:t>типология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инструментов</w:t>
      </w:r>
      <w:r w:rsidRPr="00236F73">
        <w:rPr>
          <w:color w:val="000000"/>
          <w:lang w:val="en-US"/>
        </w:rPr>
        <w:t xml:space="preserve">, </w:t>
      </w:r>
      <w:r w:rsidRPr="00236F73">
        <w:rPr>
          <w:color w:val="000000"/>
        </w:rPr>
        <w:t>рынок</w:t>
      </w:r>
      <w:r w:rsidRPr="00236F73">
        <w:rPr>
          <w:color w:val="000000"/>
          <w:lang w:val="en-US"/>
        </w:rPr>
        <w:t xml:space="preserve">, </w:t>
      </w:r>
      <w:r w:rsidRPr="00236F73">
        <w:rPr>
          <w:color w:val="000000"/>
        </w:rPr>
        <w:t>и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критический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анализ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продукции</w:t>
      </w:r>
      <w:r w:rsidRPr="00236F73">
        <w:rPr>
          <w:color w:val="000000"/>
          <w:lang w:val="en-US"/>
        </w:rPr>
        <w:t xml:space="preserve"> / </w:t>
      </w:r>
      <w:proofErr w:type="spellStart"/>
      <w:r w:rsidRPr="00236F73">
        <w:rPr>
          <w:color w:val="000000"/>
          <w:lang w:val="en-US"/>
        </w:rPr>
        <w:t>Audiobranding</w:t>
      </w:r>
      <w:proofErr w:type="spellEnd"/>
      <w:r w:rsidRPr="00236F73">
        <w:rPr>
          <w:color w:val="000000"/>
          <w:lang w:val="en-US"/>
        </w:rPr>
        <w:t>: Instruments, Markets, and Critical Analysis of Products</w:t>
      </w:r>
    </w:p>
    <w:p w:rsidR="00F44712" w:rsidRPr="00236F73" w:rsidRDefault="00F44712" w:rsidP="00F44712">
      <w:pPr>
        <w:pStyle w:val="a4"/>
        <w:numPr>
          <w:ilvl w:val="0"/>
          <w:numId w:val="3"/>
        </w:numPr>
        <w:spacing w:before="120" w:beforeAutospacing="0" w:after="0" w:afterAutospacing="0"/>
        <w:ind w:left="714" w:hanging="357"/>
        <w:rPr>
          <w:color w:val="000000"/>
          <w:lang w:val="en-US"/>
        </w:rPr>
      </w:pPr>
      <w:r w:rsidRPr="00236F73">
        <w:rPr>
          <w:color w:val="000000"/>
        </w:rPr>
        <w:t>Стереотипы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и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слом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стереотипов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в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маркетинговой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коммуникации</w:t>
      </w:r>
      <w:r w:rsidRPr="00236F73">
        <w:rPr>
          <w:color w:val="000000"/>
          <w:lang w:val="en-US"/>
        </w:rPr>
        <w:t xml:space="preserve">: </w:t>
      </w:r>
      <w:r w:rsidRPr="00236F73">
        <w:rPr>
          <w:color w:val="000000"/>
        </w:rPr>
        <w:t>прагматика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противоположных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решений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и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исследование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их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сравнительной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эффективности</w:t>
      </w:r>
      <w:r w:rsidRPr="00236F73">
        <w:rPr>
          <w:color w:val="000000"/>
          <w:lang w:val="en-US"/>
        </w:rPr>
        <w:t xml:space="preserve"> / Stereotypes and Breaking of Stereotypes in Marketing Communication: Pragmatics Behind Opposite Decisions and the Comparison of Their Effectiveness. </w:t>
      </w:r>
    </w:p>
    <w:p w:rsidR="00F44712" w:rsidRPr="00236F73" w:rsidRDefault="00F44712" w:rsidP="00F44712">
      <w:pPr>
        <w:pStyle w:val="a4"/>
        <w:numPr>
          <w:ilvl w:val="0"/>
          <w:numId w:val="3"/>
        </w:numPr>
        <w:spacing w:before="120" w:beforeAutospacing="0" w:after="0" w:afterAutospacing="0"/>
        <w:ind w:left="714" w:hanging="357"/>
        <w:rPr>
          <w:color w:val="000000"/>
          <w:lang w:val="en-US"/>
        </w:rPr>
      </w:pPr>
      <w:r w:rsidRPr="00236F73">
        <w:rPr>
          <w:color w:val="000000"/>
        </w:rPr>
        <w:t>Визуальные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образы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различных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локаций</w:t>
      </w:r>
      <w:r w:rsidRPr="00236F73">
        <w:rPr>
          <w:color w:val="000000"/>
          <w:lang w:val="en-US"/>
        </w:rPr>
        <w:t xml:space="preserve">: </w:t>
      </w:r>
      <w:r w:rsidRPr="00236F73">
        <w:rPr>
          <w:color w:val="000000"/>
        </w:rPr>
        <w:t>цели</w:t>
      </w:r>
      <w:r w:rsidRPr="00236F73">
        <w:rPr>
          <w:color w:val="000000"/>
          <w:lang w:val="en-US"/>
        </w:rPr>
        <w:t xml:space="preserve">, </w:t>
      </w:r>
      <w:r w:rsidRPr="00236F73">
        <w:rPr>
          <w:color w:val="000000"/>
        </w:rPr>
        <w:t>принципы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и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инструменты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их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коммуникации</w:t>
      </w:r>
      <w:r w:rsidRPr="00236F73">
        <w:rPr>
          <w:color w:val="000000"/>
          <w:lang w:val="en-US"/>
        </w:rPr>
        <w:t xml:space="preserve"> / Visual Images of Various Locations and Instruments of their Communication</w:t>
      </w:r>
    </w:p>
    <w:p w:rsidR="00F44712" w:rsidRPr="00236F73" w:rsidRDefault="00F44712" w:rsidP="00F44712">
      <w:pPr>
        <w:pStyle w:val="a4"/>
        <w:numPr>
          <w:ilvl w:val="0"/>
          <w:numId w:val="3"/>
        </w:numPr>
        <w:spacing w:before="120" w:beforeAutospacing="0" w:after="0" w:afterAutospacing="0"/>
        <w:ind w:left="714" w:hanging="357"/>
        <w:rPr>
          <w:color w:val="000000"/>
          <w:lang w:val="en-US"/>
        </w:rPr>
      </w:pPr>
      <w:r w:rsidRPr="00236F73">
        <w:rPr>
          <w:color w:val="000000"/>
        </w:rPr>
        <w:t>Принципы</w:t>
      </w:r>
      <w:r w:rsidRPr="00236F73">
        <w:rPr>
          <w:color w:val="000000"/>
          <w:lang w:val="en-US"/>
        </w:rPr>
        <w:t xml:space="preserve"> </w:t>
      </w:r>
      <w:proofErr w:type="spellStart"/>
      <w:r w:rsidRPr="00236F73">
        <w:rPr>
          <w:color w:val="000000"/>
        </w:rPr>
        <w:t>брендирования</w:t>
      </w:r>
      <w:proofErr w:type="spellEnd"/>
      <w:r w:rsidRPr="00236F73">
        <w:rPr>
          <w:color w:val="000000"/>
          <w:lang w:val="en-US"/>
        </w:rPr>
        <w:t xml:space="preserve"> </w:t>
      </w:r>
      <w:proofErr w:type="gramStart"/>
      <w:r w:rsidRPr="00236F73">
        <w:rPr>
          <w:color w:val="000000"/>
        </w:rPr>
        <w:t>нетрадиционных</w:t>
      </w:r>
      <w:proofErr w:type="gramEnd"/>
      <w:r w:rsidRPr="00236F73">
        <w:rPr>
          <w:color w:val="000000"/>
          <w:lang w:val="en-US"/>
        </w:rPr>
        <w:t xml:space="preserve"> </w:t>
      </w:r>
      <w:proofErr w:type="spellStart"/>
      <w:r w:rsidRPr="00236F73">
        <w:rPr>
          <w:color w:val="000000"/>
        </w:rPr>
        <w:t>дестинаций</w:t>
      </w:r>
      <w:proofErr w:type="spellEnd"/>
      <w:r w:rsidRPr="00236F73">
        <w:rPr>
          <w:color w:val="000000"/>
          <w:lang w:val="en-US"/>
        </w:rPr>
        <w:t xml:space="preserve">: </w:t>
      </w:r>
      <w:r w:rsidRPr="00236F73">
        <w:rPr>
          <w:color w:val="000000"/>
        </w:rPr>
        <w:t>опыт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и</w:t>
      </w:r>
      <w:r w:rsidRPr="00236F73">
        <w:rPr>
          <w:color w:val="000000"/>
          <w:lang w:val="en-US"/>
        </w:rPr>
        <w:t xml:space="preserve"> </w:t>
      </w:r>
      <w:r w:rsidRPr="00236F73">
        <w:rPr>
          <w:color w:val="000000"/>
        </w:rPr>
        <w:t>перспективы</w:t>
      </w:r>
      <w:r w:rsidRPr="00236F73">
        <w:rPr>
          <w:color w:val="000000"/>
          <w:lang w:val="en-US"/>
        </w:rPr>
        <w:t xml:space="preserve"> / Branding Non-Traditional Destinations: The Analysis of Experiences and Prospects</w:t>
      </w:r>
    </w:p>
    <w:p w:rsidR="00F44712" w:rsidRPr="00236F73" w:rsidRDefault="00F44712" w:rsidP="00F4471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B84A6F" w:rsidRPr="00236F73" w:rsidRDefault="00F44712" w:rsidP="00B84A6F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 xml:space="preserve">Научный руководитель </w:t>
      </w:r>
      <w:r w:rsidR="00B84A6F" w:rsidRPr="00236F73">
        <w:rPr>
          <w:b/>
          <w:color w:val="000000"/>
        </w:rPr>
        <w:t xml:space="preserve">Ольховников Александр Владимирович – </w:t>
      </w:r>
      <w:proofErr w:type="gramStart"/>
      <w:r w:rsidR="00B84A6F" w:rsidRPr="00236F73">
        <w:rPr>
          <w:b/>
          <w:color w:val="000000"/>
        </w:rPr>
        <w:t>к</w:t>
      </w:r>
      <w:proofErr w:type="gramEnd"/>
      <w:r w:rsidR="00B84A6F" w:rsidRPr="00236F73">
        <w:rPr>
          <w:b/>
          <w:color w:val="000000"/>
        </w:rPr>
        <w:t xml:space="preserve">.с.н., </w:t>
      </w:r>
      <w:proofErr w:type="gramStart"/>
      <w:r w:rsidR="00B84A6F" w:rsidRPr="00236F73">
        <w:rPr>
          <w:b/>
          <w:color w:val="000000"/>
        </w:rPr>
        <w:t>доцент</w:t>
      </w:r>
      <w:proofErr w:type="gramEnd"/>
      <w:r w:rsidR="00B84A6F" w:rsidRPr="00236F73">
        <w:rPr>
          <w:b/>
          <w:color w:val="000000"/>
        </w:rPr>
        <w:t xml:space="preserve">, специалист в сфере маркетинговых коммуникаций, рекламы, поведения потребителей, методологии маркетинговых исследований. Имеет большой опыт исследовательской деятельности в области </w:t>
      </w:r>
      <w:proofErr w:type="spellStart"/>
      <w:r w:rsidR="00B84A6F" w:rsidRPr="00236F73">
        <w:rPr>
          <w:b/>
          <w:color w:val="000000"/>
        </w:rPr>
        <w:t>медиа</w:t>
      </w:r>
      <w:proofErr w:type="spellEnd"/>
      <w:r w:rsidR="00B84A6F" w:rsidRPr="00236F73">
        <w:rPr>
          <w:b/>
          <w:color w:val="000000"/>
        </w:rPr>
        <w:t xml:space="preserve"> и рекламы, работал с рядом ведущих российских и зарубежных рекламодателей, коммуникационных агентств и исследовательских компаний. </w:t>
      </w:r>
    </w:p>
    <w:p w:rsidR="00F44712" w:rsidRPr="00236F73" w:rsidRDefault="00F44712" w:rsidP="00F44712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>Темы:</w:t>
      </w:r>
    </w:p>
    <w:p w:rsidR="00AE2662" w:rsidRPr="00236F73" w:rsidRDefault="002F20AC" w:rsidP="00B84A6F">
      <w:pPr>
        <w:pStyle w:val="a4"/>
        <w:numPr>
          <w:ilvl w:val="0"/>
          <w:numId w:val="11"/>
        </w:numPr>
        <w:rPr>
          <w:color w:val="000000"/>
        </w:rPr>
      </w:pPr>
      <w:r w:rsidRPr="00236F73">
        <w:rPr>
          <w:color w:val="000000"/>
        </w:rPr>
        <w:t>Исследование российских потребителей, методология, практика проведения (на примере конкретной категории товаров).</w:t>
      </w:r>
    </w:p>
    <w:p w:rsidR="00AE2662" w:rsidRPr="00236F73" w:rsidRDefault="002F20AC" w:rsidP="00B84A6F">
      <w:pPr>
        <w:pStyle w:val="a4"/>
        <w:numPr>
          <w:ilvl w:val="0"/>
          <w:numId w:val="11"/>
        </w:numPr>
        <w:rPr>
          <w:color w:val="000000"/>
        </w:rPr>
      </w:pPr>
      <w:r w:rsidRPr="00236F73">
        <w:rPr>
          <w:color w:val="000000"/>
        </w:rPr>
        <w:t>Процесс принятия решений потребителями, его основные стадии применительно к товарам различных категорий.</w:t>
      </w:r>
    </w:p>
    <w:p w:rsidR="00AE2662" w:rsidRPr="00236F73" w:rsidRDefault="002F20AC" w:rsidP="00B84A6F">
      <w:pPr>
        <w:pStyle w:val="a4"/>
        <w:numPr>
          <w:ilvl w:val="0"/>
          <w:numId w:val="11"/>
        </w:numPr>
        <w:rPr>
          <w:color w:val="000000"/>
        </w:rPr>
      </w:pPr>
      <w:r w:rsidRPr="00236F73">
        <w:rPr>
          <w:color w:val="000000"/>
        </w:rPr>
        <w:t>Феномен шопинга.</w:t>
      </w:r>
    </w:p>
    <w:p w:rsidR="00AE2662" w:rsidRPr="00236F73" w:rsidRDefault="002F20AC" w:rsidP="00B84A6F">
      <w:pPr>
        <w:pStyle w:val="a4"/>
        <w:numPr>
          <w:ilvl w:val="0"/>
          <w:numId w:val="11"/>
        </w:numPr>
        <w:rPr>
          <w:color w:val="000000"/>
        </w:rPr>
      </w:pPr>
      <w:r w:rsidRPr="00236F73">
        <w:rPr>
          <w:color w:val="000000"/>
        </w:rPr>
        <w:t>Анализ влияния культуры, субкультуры на поведение потребителей.</w:t>
      </w:r>
    </w:p>
    <w:p w:rsidR="00AE2662" w:rsidRPr="00236F73" w:rsidRDefault="002F20AC" w:rsidP="00B84A6F">
      <w:pPr>
        <w:pStyle w:val="a4"/>
        <w:numPr>
          <w:ilvl w:val="0"/>
          <w:numId w:val="11"/>
        </w:numPr>
        <w:rPr>
          <w:color w:val="000000"/>
        </w:rPr>
      </w:pPr>
      <w:r w:rsidRPr="00236F73">
        <w:rPr>
          <w:color w:val="000000"/>
        </w:rPr>
        <w:t>Влияние социального статуса потребителя на потребительское поведение.</w:t>
      </w:r>
    </w:p>
    <w:p w:rsidR="00AE2662" w:rsidRPr="00236F73" w:rsidRDefault="002F20AC" w:rsidP="00B84A6F">
      <w:pPr>
        <w:pStyle w:val="a4"/>
        <w:numPr>
          <w:ilvl w:val="0"/>
          <w:numId w:val="11"/>
        </w:numPr>
        <w:rPr>
          <w:color w:val="000000"/>
        </w:rPr>
      </w:pPr>
      <w:r w:rsidRPr="00236F73">
        <w:rPr>
          <w:color w:val="000000"/>
        </w:rPr>
        <w:t xml:space="preserve">Особенности влияния </w:t>
      </w:r>
      <w:proofErr w:type="spellStart"/>
      <w:r w:rsidRPr="00236F73">
        <w:rPr>
          <w:color w:val="000000"/>
        </w:rPr>
        <w:t>референтных</w:t>
      </w:r>
      <w:proofErr w:type="spellEnd"/>
      <w:r w:rsidRPr="00236F73">
        <w:rPr>
          <w:color w:val="000000"/>
        </w:rPr>
        <w:t xml:space="preserve"> групп, лидеров мнений на потребительское поведение.</w:t>
      </w:r>
    </w:p>
    <w:p w:rsidR="00AE2662" w:rsidRPr="00236F73" w:rsidRDefault="002F20AC" w:rsidP="00B84A6F">
      <w:pPr>
        <w:pStyle w:val="a4"/>
        <w:numPr>
          <w:ilvl w:val="0"/>
          <w:numId w:val="11"/>
        </w:numPr>
        <w:rPr>
          <w:color w:val="000000"/>
        </w:rPr>
      </w:pPr>
      <w:r w:rsidRPr="00236F73">
        <w:rPr>
          <w:color w:val="000000"/>
        </w:rPr>
        <w:t>Анализ роли членов семьи в принятии решения о покупке различных товаров.</w:t>
      </w:r>
    </w:p>
    <w:p w:rsidR="00AE2662" w:rsidRPr="00236F73" w:rsidRDefault="002F20AC" w:rsidP="00B84A6F">
      <w:pPr>
        <w:pStyle w:val="a4"/>
        <w:numPr>
          <w:ilvl w:val="0"/>
          <w:numId w:val="11"/>
        </w:numPr>
        <w:rPr>
          <w:color w:val="000000"/>
        </w:rPr>
      </w:pPr>
      <w:r w:rsidRPr="00236F73">
        <w:rPr>
          <w:color w:val="000000"/>
        </w:rPr>
        <w:t>Изучение мотивации в исследовании потребительского поведения.</w:t>
      </w:r>
    </w:p>
    <w:p w:rsidR="00AE2662" w:rsidRPr="00236F73" w:rsidRDefault="002F20AC" w:rsidP="00B84A6F">
      <w:pPr>
        <w:pStyle w:val="a4"/>
        <w:numPr>
          <w:ilvl w:val="0"/>
          <w:numId w:val="11"/>
        </w:numPr>
        <w:rPr>
          <w:color w:val="000000"/>
        </w:rPr>
      </w:pPr>
      <w:proofErr w:type="spellStart"/>
      <w:r w:rsidRPr="00236F73">
        <w:rPr>
          <w:color w:val="000000"/>
        </w:rPr>
        <w:t>Психографика</w:t>
      </w:r>
      <w:proofErr w:type="spellEnd"/>
      <w:r w:rsidRPr="00236F73">
        <w:rPr>
          <w:color w:val="000000"/>
        </w:rPr>
        <w:t xml:space="preserve"> в исследовании потребительского поведения.</w:t>
      </w:r>
    </w:p>
    <w:p w:rsidR="00AE2662" w:rsidRPr="00236F73" w:rsidRDefault="002F20AC" w:rsidP="00B84A6F">
      <w:pPr>
        <w:pStyle w:val="a4"/>
        <w:numPr>
          <w:ilvl w:val="0"/>
          <w:numId w:val="11"/>
        </w:numPr>
        <w:rPr>
          <w:color w:val="000000"/>
        </w:rPr>
      </w:pPr>
      <w:r w:rsidRPr="00236F73">
        <w:rPr>
          <w:color w:val="000000"/>
        </w:rPr>
        <w:t>Методы исследования психологических профилей потребителей.</w:t>
      </w:r>
    </w:p>
    <w:p w:rsidR="00AE2662" w:rsidRPr="00236F73" w:rsidRDefault="002F20AC" w:rsidP="00B84A6F">
      <w:pPr>
        <w:pStyle w:val="a4"/>
        <w:numPr>
          <w:ilvl w:val="0"/>
          <w:numId w:val="11"/>
        </w:numPr>
        <w:rPr>
          <w:color w:val="000000"/>
        </w:rPr>
      </w:pPr>
      <w:r w:rsidRPr="00236F73">
        <w:rPr>
          <w:color w:val="000000"/>
        </w:rPr>
        <w:t>Продвижение товаров на рынок с применением интегрированных маркетинговых коммуникаций.</w:t>
      </w:r>
    </w:p>
    <w:p w:rsidR="00AE2662" w:rsidRPr="00236F73" w:rsidRDefault="002F20AC" w:rsidP="00B84A6F">
      <w:pPr>
        <w:pStyle w:val="a4"/>
        <w:numPr>
          <w:ilvl w:val="0"/>
          <w:numId w:val="11"/>
        </w:numPr>
        <w:rPr>
          <w:color w:val="000000"/>
        </w:rPr>
      </w:pPr>
      <w:r w:rsidRPr="00236F73">
        <w:rPr>
          <w:color w:val="000000"/>
        </w:rPr>
        <w:t>Влияние рекламы на поведение потребителей.</w:t>
      </w:r>
    </w:p>
    <w:p w:rsidR="00AE2662" w:rsidRPr="00236F73" w:rsidRDefault="002F20AC" w:rsidP="00B84A6F">
      <w:pPr>
        <w:pStyle w:val="a4"/>
        <w:numPr>
          <w:ilvl w:val="0"/>
          <w:numId w:val="11"/>
        </w:numPr>
        <w:rPr>
          <w:color w:val="000000"/>
        </w:rPr>
      </w:pPr>
      <w:r w:rsidRPr="00236F73">
        <w:rPr>
          <w:color w:val="000000"/>
        </w:rPr>
        <w:t>Проблема эффективности воздействия маркетинговых коммуникаций на потребителей.</w:t>
      </w:r>
    </w:p>
    <w:p w:rsidR="00B84A6F" w:rsidRPr="00236F73" w:rsidRDefault="00B84A6F" w:rsidP="00B84A6F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 xml:space="preserve">Научный руководитель </w:t>
      </w:r>
      <w:proofErr w:type="spellStart"/>
      <w:r w:rsidRPr="00236F73">
        <w:rPr>
          <w:b/>
          <w:color w:val="000000"/>
        </w:rPr>
        <w:t>Еленев</w:t>
      </w:r>
      <w:proofErr w:type="spellEnd"/>
      <w:r w:rsidRPr="00236F73">
        <w:rPr>
          <w:b/>
          <w:color w:val="000000"/>
        </w:rPr>
        <w:t xml:space="preserve"> Константин Сергеевич – </w:t>
      </w:r>
      <w:proofErr w:type="spellStart"/>
      <w:proofErr w:type="gramStart"/>
      <w:r w:rsidRPr="00236F73">
        <w:rPr>
          <w:b/>
          <w:color w:val="000000"/>
        </w:rPr>
        <w:t>к</w:t>
      </w:r>
      <w:proofErr w:type="gramEnd"/>
      <w:r w:rsidRPr="00236F73">
        <w:rPr>
          <w:b/>
          <w:color w:val="000000"/>
        </w:rPr>
        <w:t>.э.н</w:t>
      </w:r>
      <w:proofErr w:type="spellEnd"/>
      <w:r w:rsidRPr="00236F73">
        <w:rPr>
          <w:b/>
          <w:color w:val="000000"/>
        </w:rPr>
        <w:t>., доцент, эксперт-консультант в области сенсорного маркетинга, маркетинга образовательных услуг. Директор департамента маркетинга и развития ФГБОУ ВО МГТУ «СТАНКИН», ведущий научный сотрудник, эксперт Национального фонда подготовки кадров.</w:t>
      </w:r>
    </w:p>
    <w:p w:rsidR="00B84A6F" w:rsidRPr="00236F73" w:rsidRDefault="00B84A6F" w:rsidP="00B84A6F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>Темы:</w:t>
      </w:r>
    </w:p>
    <w:p w:rsidR="00AE2662" w:rsidRPr="00236F73" w:rsidRDefault="002F20AC" w:rsidP="00B84A6F">
      <w:pPr>
        <w:pStyle w:val="a4"/>
        <w:numPr>
          <w:ilvl w:val="0"/>
          <w:numId w:val="13"/>
        </w:numPr>
        <w:rPr>
          <w:color w:val="000000"/>
        </w:rPr>
      </w:pPr>
      <w:r w:rsidRPr="00236F73">
        <w:rPr>
          <w:color w:val="000000"/>
        </w:rPr>
        <w:t xml:space="preserve">Развитие комплекса маркетинговых коммуникаций при продвижении спортивных мероприятий и организаций: принципы планирования и технологии внедрения </w:t>
      </w:r>
    </w:p>
    <w:p w:rsidR="00AE2662" w:rsidRPr="00236F73" w:rsidRDefault="002F20AC" w:rsidP="00B84A6F">
      <w:pPr>
        <w:pStyle w:val="a4"/>
        <w:numPr>
          <w:ilvl w:val="0"/>
          <w:numId w:val="13"/>
        </w:numPr>
        <w:rPr>
          <w:color w:val="000000"/>
        </w:rPr>
      </w:pPr>
      <w:r w:rsidRPr="00236F73">
        <w:rPr>
          <w:color w:val="000000"/>
        </w:rPr>
        <w:lastRenderedPageBreak/>
        <w:t xml:space="preserve">Тенденции развития маркетинга образовательных услуг в России и за рубежом: сопоставительный анализ </w:t>
      </w:r>
    </w:p>
    <w:p w:rsidR="00AE2662" w:rsidRPr="00236F73" w:rsidRDefault="002F20AC" w:rsidP="00B84A6F">
      <w:pPr>
        <w:pStyle w:val="a4"/>
        <w:numPr>
          <w:ilvl w:val="0"/>
          <w:numId w:val="13"/>
        </w:numPr>
        <w:rPr>
          <w:color w:val="000000"/>
        </w:rPr>
      </w:pPr>
      <w:r w:rsidRPr="00236F73">
        <w:rPr>
          <w:color w:val="000000"/>
        </w:rPr>
        <w:t xml:space="preserve">Технологии </w:t>
      </w:r>
      <w:proofErr w:type="gramStart"/>
      <w:r w:rsidRPr="00236F73">
        <w:rPr>
          <w:color w:val="000000"/>
        </w:rPr>
        <w:t>интегрированных</w:t>
      </w:r>
      <w:proofErr w:type="gramEnd"/>
      <w:r w:rsidRPr="00236F73">
        <w:rPr>
          <w:color w:val="000000"/>
        </w:rPr>
        <w:t xml:space="preserve"> </w:t>
      </w:r>
      <w:proofErr w:type="spellStart"/>
      <w:r w:rsidRPr="00236F73">
        <w:rPr>
          <w:color w:val="000000"/>
        </w:rPr>
        <w:t>бренд-коммуникаций</w:t>
      </w:r>
      <w:proofErr w:type="spellEnd"/>
      <w:r w:rsidRPr="00236F73">
        <w:rPr>
          <w:color w:val="000000"/>
        </w:rPr>
        <w:t xml:space="preserve"> в сфере образования: кейс-анализ </w:t>
      </w:r>
    </w:p>
    <w:p w:rsidR="00AE2662" w:rsidRPr="00236F73" w:rsidRDefault="002F20AC" w:rsidP="00B84A6F">
      <w:pPr>
        <w:pStyle w:val="a4"/>
        <w:numPr>
          <w:ilvl w:val="0"/>
          <w:numId w:val="13"/>
        </w:numPr>
        <w:rPr>
          <w:color w:val="000000"/>
        </w:rPr>
      </w:pPr>
      <w:r w:rsidRPr="00236F73">
        <w:rPr>
          <w:color w:val="000000"/>
        </w:rPr>
        <w:t>Разработка стратегии позиционирования бренда вуза как предпринимательского университета</w:t>
      </w:r>
    </w:p>
    <w:p w:rsidR="00B84A6F" w:rsidRPr="00236F73" w:rsidRDefault="00B84A6F" w:rsidP="00B84A6F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 xml:space="preserve">Научный руководитель </w:t>
      </w:r>
      <w:proofErr w:type="spellStart"/>
      <w:r w:rsidRPr="00236F73">
        <w:rPr>
          <w:b/>
          <w:color w:val="000000"/>
        </w:rPr>
        <w:t>Тимохович</w:t>
      </w:r>
      <w:proofErr w:type="spellEnd"/>
      <w:r w:rsidRPr="00236F73">
        <w:rPr>
          <w:b/>
          <w:color w:val="000000"/>
        </w:rPr>
        <w:t xml:space="preserve"> Александра Николаевна – </w:t>
      </w:r>
      <w:proofErr w:type="spellStart"/>
      <w:r w:rsidRPr="00236F73">
        <w:rPr>
          <w:b/>
          <w:color w:val="000000"/>
        </w:rPr>
        <w:t>к.пс.н</w:t>
      </w:r>
      <w:proofErr w:type="spellEnd"/>
      <w:r w:rsidRPr="00236F73">
        <w:rPr>
          <w:b/>
          <w:color w:val="000000"/>
        </w:rPr>
        <w:t>., автор исследований и публикаций по проблематики имиджа компании, PR как инструмента маркетинговых коммуникаций, особенностей потребительского поведения.</w:t>
      </w:r>
    </w:p>
    <w:p w:rsidR="00B84A6F" w:rsidRPr="00236F73" w:rsidRDefault="00B84A6F" w:rsidP="00B84A6F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 xml:space="preserve"> Темы:</w:t>
      </w:r>
    </w:p>
    <w:p w:rsidR="00AE2662" w:rsidRPr="00236F73" w:rsidRDefault="002F20AC" w:rsidP="00B84A6F">
      <w:pPr>
        <w:pStyle w:val="a4"/>
        <w:numPr>
          <w:ilvl w:val="0"/>
          <w:numId w:val="15"/>
        </w:numPr>
        <w:rPr>
          <w:color w:val="000000"/>
        </w:rPr>
      </w:pPr>
      <w:r w:rsidRPr="00236F73">
        <w:rPr>
          <w:color w:val="000000"/>
        </w:rPr>
        <w:t>Особенности использования социально-психологических механизмов в рекламном сообщении</w:t>
      </w:r>
    </w:p>
    <w:p w:rsidR="00AE2662" w:rsidRPr="00236F73" w:rsidRDefault="002F20AC" w:rsidP="00B84A6F">
      <w:pPr>
        <w:pStyle w:val="a4"/>
        <w:numPr>
          <w:ilvl w:val="0"/>
          <w:numId w:val="15"/>
        </w:numPr>
        <w:rPr>
          <w:color w:val="000000"/>
        </w:rPr>
      </w:pPr>
      <w:r w:rsidRPr="00236F73">
        <w:rPr>
          <w:color w:val="000000"/>
        </w:rPr>
        <w:t>Формирование внешнего имиджа компании средствами PR</w:t>
      </w:r>
    </w:p>
    <w:p w:rsidR="00AE2662" w:rsidRPr="00236F73" w:rsidRDefault="002F20AC" w:rsidP="00B84A6F">
      <w:pPr>
        <w:pStyle w:val="a4"/>
        <w:numPr>
          <w:ilvl w:val="0"/>
          <w:numId w:val="15"/>
        </w:numPr>
        <w:rPr>
          <w:color w:val="000000"/>
        </w:rPr>
      </w:pPr>
      <w:r w:rsidRPr="00236F73">
        <w:rPr>
          <w:color w:val="000000"/>
        </w:rPr>
        <w:t>Формирование внешнего имиджа компании посредством рекламной коммуникации</w:t>
      </w:r>
    </w:p>
    <w:p w:rsidR="00AE2662" w:rsidRPr="00236F73" w:rsidRDefault="002F20AC" w:rsidP="00B84A6F">
      <w:pPr>
        <w:pStyle w:val="a4"/>
        <w:numPr>
          <w:ilvl w:val="0"/>
          <w:numId w:val="15"/>
        </w:numPr>
        <w:rPr>
          <w:color w:val="000000"/>
        </w:rPr>
      </w:pPr>
      <w:r w:rsidRPr="00236F73">
        <w:rPr>
          <w:color w:val="000000"/>
        </w:rPr>
        <w:t>Особенности использования PR-инструментов в сфере образования</w:t>
      </w:r>
    </w:p>
    <w:p w:rsidR="00AE2662" w:rsidRPr="00236F73" w:rsidRDefault="002F20AC" w:rsidP="00B84A6F">
      <w:pPr>
        <w:pStyle w:val="a4"/>
        <w:numPr>
          <w:ilvl w:val="0"/>
          <w:numId w:val="15"/>
        </w:numPr>
        <w:rPr>
          <w:color w:val="000000"/>
        </w:rPr>
      </w:pPr>
      <w:r w:rsidRPr="00236F73">
        <w:rPr>
          <w:color w:val="000000"/>
        </w:rPr>
        <w:t xml:space="preserve">Рейтинг вуза как инструмент PR </w:t>
      </w:r>
    </w:p>
    <w:p w:rsidR="00AE2662" w:rsidRPr="00236F73" w:rsidRDefault="002F20AC" w:rsidP="00B84A6F">
      <w:pPr>
        <w:pStyle w:val="a4"/>
        <w:numPr>
          <w:ilvl w:val="0"/>
          <w:numId w:val="15"/>
        </w:numPr>
        <w:rPr>
          <w:color w:val="000000"/>
        </w:rPr>
      </w:pPr>
      <w:r w:rsidRPr="00236F73">
        <w:rPr>
          <w:color w:val="000000"/>
        </w:rPr>
        <w:t>Формирование внутреннего имиджа организации посредством специальных мероприятий</w:t>
      </w:r>
    </w:p>
    <w:p w:rsidR="00AE2662" w:rsidRPr="00236F73" w:rsidRDefault="002F20AC" w:rsidP="00B84A6F">
      <w:pPr>
        <w:pStyle w:val="a4"/>
        <w:numPr>
          <w:ilvl w:val="0"/>
          <w:numId w:val="15"/>
        </w:numPr>
        <w:rPr>
          <w:color w:val="000000"/>
        </w:rPr>
      </w:pPr>
      <w:r w:rsidRPr="00236F73">
        <w:rPr>
          <w:color w:val="000000"/>
        </w:rPr>
        <w:t>PR в концертной деятельности</w:t>
      </w:r>
    </w:p>
    <w:p w:rsidR="00AE2662" w:rsidRPr="00236F73" w:rsidRDefault="002F20AC" w:rsidP="00B84A6F">
      <w:pPr>
        <w:pStyle w:val="a4"/>
        <w:numPr>
          <w:ilvl w:val="0"/>
          <w:numId w:val="15"/>
        </w:numPr>
        <w:rPr>
          <w:color w:val="000000"/>
        </w:rPr>
      </w:pPr>
      <w:r w:rsidRPr="00236F73">
        <w:rPr>
          <w:color w:val="000000"/>
        </w:rPr>
        <w:t>Интерактивные методы обучения как инструмент формирования позитивного имиджа вуза</w:t>
      </w:r>
    </w:p>
    <w:p w:rsidR="00AE2662" w:rsidRPr="00236F73" w:rsidRDefault="002F20AC" w:rsidP="00B84A6F">
      <w:pPr>
        <w:pStyle w:val="a4"/>
        <w:numPr>
          <w:ilvl w:val="0"/>
          <w:numId w:val="15"/>
        </w:numPr>
        <w:rPr>
          <w:color w:val="000000"/>
        </w:rPr>
      </w:pPr>
      <w:r w:rsidRPr="00236F73">
        <w:rPr>
          <w:color w:val="000000"/>
        </w:rPr>
        <w:t>Информационные поводы как PR-инструмент коммуникационной политики компаний</w:t>
      </w:r>
    </w:p>
    <w:p w:rsidR="00AE2662" w:rsidRPr="00236F73" w:rsidRDefault="002F20AC" w:rsidP="00B84A6F">
      <w:pPr>
        <w:pStyle w:val="a4"/>
        <w:numPr>
          <w:ilvl w:val="0"/>
          <w:numId w:val="15"/>
        </w:numPr>
        <w:rPr>
          <w:color w:val="000000"/>
        </w:rPr>
      </w:pPr>
      <w:r w:rsidRPr="00236F73">
        <w:rPr>
          <w:color w:val="000000"/>
        </w:rPr>
        <w:t>Бизнес-конференция как инструмент PR-деятельности</w:t>
      </w:r>
    </w:p>
    <w:p w:rsidR="00AE2662" w:rsidRPr="00236F73" w:rsidRDefault="002F20AC" w:rsidP="00B84A6F">
      <w:pPr>
        <w:pStyle w:val="a4"/>
        <w:numPr>
          <w:ilvl w:val="0"/>
          <w:numId w:val="15"/>
        </w:numPr>
        <w:rPr>
          <w:color w:val="000000"/>
        </w:rPr>
      </w:pPr>
      <w:r w:rsidRPr="00236F73">
        <w:rPr>
          <w:color w:val="000000"/>
        </w:rPr>
        <w:t>Специфика создания положительного информационного поля в маркетинговой стратегии</w:t>
      </w:r>
    </w:p>
    <w:p w:rsidR="00AE2662" w:rsidRPr="00236F73" w:rsidRDefault="002F20AC" w:rsidP="00B84A6F">
      <w:pPr>
        <w:pStyle w:val="a4"/>
        <w:numPr>
          <w:ilvl w:val="0"/>
          <w:numId w:val="15"/>
        </w:numPr>
        <w:rPr>
          <w:color w:val="000000"/>
        </w:rPr>
      </w:pPr>
      <w:r w:rsidRPr="00236F73">
        <w:rPr>
          <w:color w:val="000000"/>
        </w:rPr>
        <w:t>Специфика организации и проведения рекламных кампаний в сфере образования</w:t>
      </w:r>
    </w:p>
    <w:p w:rsidR="00B84A6F" w:rsidRPr="00236F73" w:rsidRDefault="00B84A6F" w:rsidP="00B84A6F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 xml:space="preserve">Научный руководитель </w:t>
      </w:r>
      <w:proofErr w:type="spellStart"/>
      <w:r w:rsidRPr="00236F73">
        <w:rPr>
          <w:b/>
          <w:color w:val="000000"/>
        </w:rPr>
        <w:t>Лобза</w:t>
      </w:r>
      <w:proofErr w:type="spellEnd"/>
      <w:r w:rsidRPr="00236F73">
        <w:rPr>
          <w:b/>
          <w:color w:val="000000"/>
        </w:rPr>
        <w:t xml:space="preserve"> Екатерина Валериевна – к.и.н., заместитель директора Высшей школы бизне</w:t>
      </w:r>
      <w:proofErr w:type="gramStart"/>
      <w:r w:rsidRPr="00236F73">
        <w:rPr>
          <w:b/>
          <w:color w:val="000000"/>
        </w:rPr>
        <w:t>с-</w:t>
      </w:r>
      <w:proofErr w:type="gramEnd"/>
      <w:r w:rsidRPr="00236F73">
        <w:rPr>
          <w:b/>
          <w:color w:val="000000"/>
        </w:rPr>
        <w:t xml:space="preserve"> информатики (НИУ ВШЭ), эксперт комиссии по образованию и кадрам Российской ассоциации электронных коммуникаций, автор публикаций по развитию информационного общества и </w:t>
      </w:r>
      <w:proofErr w:type="spellStart"/>
      <w:r w:rsidRPr="00236F73">
        <w:rPr>
          <w:b/>
          <w:color w:val="000000"/>
        </w:rPr>
        <w:t>интернет-коммуникаций</w:t>
      </w:r>
      <w:proofErr w:type="spellEnd"/>
      <w:r w:rsidRPr="00236F73">
        <w:rPr>
          <w:b/>
          <w:color w:val="000000"/>
        </w:rPr>
        <w:t>.</w:t>
      </w:r>
    </w:p>
    <w:p w:rsidR="00B84A6F" w:rsidRPr="00236F73" w:rsidRDefault="00B84A6F" w:rsidP="00F44712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>Темы:</w:t>
      </w:r>
    </w:p>
    <w:p w:rsidR="00AE2662" w:rsidRPr="00236F73" w:rsidRDefault="002F20AC" w:rsidP="00B84A6F">
      <w:pPr>
        <w:pStyle w:val="a4"/>
        <w:numPr>
          <w:ilvl w:val="0"/>
          <w:numId w:val="18"/>
        </w:numPr>
        <w:rPr>
          <w:color w:val="000000"/>
        </w:rPr>
      </w:pPr>
      <w:r w:rsidRPr="00236F73">
        <w:rPr>
          <w:color w:val="000000"/>
        </w:rPr>
        <w:t>Роль потребителей в развитии продукта. Инструменты (</w:t>
      </w:r>
      <w:proofErr w:type="spellStart"/>
      <w:r w:rsidRPr="00236F73">
        <w:rPr>
          <w:color w:val="000000"/>
        </w:rPr>
        <w:t>онлайн</w:t>
      </w:r>
      <w:proofErr w:type="spellEnd"/>
      <w:r w:rsidRPr="00236F73">
        <w:rPr>
          <w:color w:val="000000"/>
        </w:rPr>
        <w:t xml:space="preserve"> и мобильные) сбора мнений потребителей о продукте. </w:t>
      </w:r>
      <w:proofErr w:type="spellStart"/>
      <w:r w:rsidRPr="00236F73">
        <w:rPr>
          <w:color w:val="000000"/>
        </w:rPr>
        <w:t>Crowdsharing</w:t>
      </w:r>
      <w:proofErr w:type="spellEnd"/>
      <w:r w:rsidRPr="00236F73">
        <w:rPr>
          <w:color w:val="000000"/>
        </w:rPr>
        <w:t xml:space="preserve">, </w:t>
      </w:r>
      <w:proofErr w:type="spellStart"/>
      <w:r w:rsidRPr="00236F73">
        <w:rPr>
          <w:color w:val="000000"/>
        </w:rPr>
        <w:t>краудсорсинг</w:t>
      </w:r>
      <w:proofErr w:type="spellEnd"/>
      <w:r w:rsidRPr="00236F73">
        <w:rPr>
          <w:color w:val="000000"/>
        </w:rPr>
        <w:t xml:space="preserve"> и </w:t>
      </w:r>
      <w:proofErr w:type="spellStart"/>
      <w:proofErr w:type="gramStart"/>
      <w:r w:rsidRPr="00236F73">
        <w:rPr>
          <w:color w:val="000000"/>
        </w:rPr>
        <w:t>др</w:t>
      </w:r>
      <w:proofErr w:type="spellEnd"/>
      <w:proofErr w:type="gramEnd"/>
      <w:r w:rsidRPr="00236F73">
        <w:rPr>
          <w:color w:val="000000"/>
        </w:rPr>
        <w:t xml:space="preserve"> </w:t>
      </w:r>
      <w:proofErr w:type="spellStart"/>
      <w:r w:rsidRPr="00236F73">
        <w:rPr>
          <w:color w:val="000000"/>
        </w:rPr>
        <w:t>Crowd</w:t>
      </w:r>
      <w:proofErr w:type="spellEnd"/>
      <w:r w:rsidRPr="00236F73">
        <w:rPr>
          <w:color w:val="000000"/>
        </w:rPr>
        <w:t xml:space="preserve"> </w:t>
      </w:r>
    </w:p>
    <w:p w:rsidR="00AE2662" w:rsidRPr="00236F73" w:rsidRDefault="002F20AC" w:rsidP="00B84A6F">
      <w:pPr>
        <w:pStyle w:val="a4"/>
        <w:numPr>
          <w:ilvl w:val="0"/>
          <w:numId w:val="18"/>
        </w:numPr>
        <w:rPr>
          <w:color w:val="000000"/>
        </w:rPr>
      </w:pPr>
      <w:r w:rsidRPr="00236F73">
        <w:rPr>
          <w:color w:val="000000"/>
        </w:rPr>
        <w:t>Оценка эффективности рекламных кампаний в интернет: критерии эффективности; методология сбора и анализа данных; инструментарий.</w:t>
      </w:r>
    </w:p>
    <w:p w:rsidR="00AE2662" w:rsidRPr="00236F73" w:rsidRDefault="002F20AC" w:rsidP="00B84A6F">
      <w:pPr>
        <w:pStyle w:val="a4"/>
        <w:numPr>
          <w:ilvl w:val="0"/>
          <w:numId w:val="18"/>
        </w:numPr>
        <w:rPr>
          <w:color w:val="000000"/>
        </w:rPr>
      </w:pPr>
      <w:proofErr w:type="spellStart"/>
      <w:r w:rsidRPr="00236F73">
        <w:rPr>
          <w:color w:val="000000"/>
        </w:rPr>
        <w:t>Медиапланирование</w:t>
      </w:r>
      <w:proofErr w:type="spellEnd"/>
      <w:r w:rsidRPr="00236F73">
        <w:rPr>
          <w:color w:val="000000"/>
        </w:rPr>
        <w:t xml:space="preserve"> и размещение рекламы в сети, сопутствующие мероприятия.</w:t>
      </w:r>
    </w:p>
    <w:p w:rsidR="00AE2662" w:rsidRPr="00236F73" w:rsidRDefault="002F20AC" w:rsidP="00B84A6F">
      <w:pPr>
        <w:pStyle w:val="a4"/>
        <w:numPr>
          <w:ilvl w:val="0"/>
          <w:numId w:val="18"/>
        </w:numPr>
        <w:rPr>
          <w:color w:val="000000"/>
        </w:rPr>
      </w:pPr>
      <w:r w:rsidRPr="00236F73">
        <w:rPr>
          <w:color w:val="000000"/>
        </w:rPr>
        <w:t>Особенности планирования рекламных кампаний в сети Интернет</w:t>
      </w:r>
    </w:p>
    <w:p w:rsidR="00AE2662" w:rsidRPr="00236F73" w:rsidRDefault="002F20AC" w:rsidP="00B84A6F">
      <w:pPr>
        <w:pStyle w:val="a4"/>
        <w:numPr>
          <w:ilvl w:val="0"/>
          <w:numId w:val="18"/>
        </w:numPr>
        <w:rPr>
          <w:color w:val="000000"/>
        </w:rPr>
      </w:pPr>
      <w:proofErr w:type="spellStart"/>
      <w:r w:rsidRPr="00236F73">
        <w:rPr>
          <w:color w:val="000000"/>
        </w:rPr>
        <w:t>Медийная</w:t>
      </w:r>
      <w:proofErr w:type="spellEnd"/>
      <w:r w:rsidRPr="00236F73">
        <w:rPr>
          <w:color w:val="000000"/>
        </w:rPr>
        <w:t xml:space="preserve"> интернет-реклама в России: динамика и эволюция через </w:t>
      </w:r>
      <w:proofErr w:type="spellStart"/>
      <w:r w:rsidRPr="00236F73">
        <w:rPr>
          <w:color w:val="000000"/>
        </w:rPr>
        <w:t>таргетинг</w:t>
      </w:r>
      <w:proofErr w:type="spellEnd"/>
      <w:r w:rsidRPr="00236F73">
        <w:rPr>
          <w:color w:val="000000"/>
        </w:rPr>
        <w:t xml:space="preserve">. Новые возможности и инструменты </w:t>
      </w:r>
      <w:proofErr w:type="spellStart"/>
      <w:r w:rsidRPr="00236F73">
        <w:rPr>
          <w:color w:val="000000"/>
        </w:rPr>
        <w:t>медийной</w:t>
      </w:r>
      <w:proofErr w:type="spellEnd"/>
      <w:r w:rsidRPr="00236F73">
        <w:rPr>
          <w:color w:val="000000"/>
        </w:rPr>
        <w:t xml:space="preserve"> рекламы.</w:t>
      </w:r>
    </w:p>
    <w:p w:rsidR="00AE2662" w:rsidRPr="00236F73" w:rsidRDefault="002F20AC" w:rsidP="00B84A6F">
      <w:pPr>
        <w:pStyle w:val="a4"/>
        <w:numPr>
          <w:ilvl w:val="0"/>
          <w:numId w:val="18"/>
        </w:numPr>
        <w:rPr>
          <w:color w:val="000000"/>
        </w:rPr>
      </w:pPr>
      <w:r w:rsidRPr="00236F73">
        <w:rPr>
          <w:color w:val="000000"/>
        </w:rPr>
        <w:t xml:space="preserve">Маркетинговые </w:t>
      </w:r>
      <w:proofErr w:type="spellStart"/>
      <w:r w:rsidRPr="00236F73">
        <w:rPr>
          <w:color w:val="000000"/>
        </w:rPr>
        <w:t>онлайн</w:t>
      </w:r>
      <w:proofErr w:type="spellEnd"/>
      <w:r w:rsidRPr="00236F73">
        <w:rPr>
          <w:color w:val="000000"/>
        </w:rPr>
        <w:t xml:space="preserve"> исследования в </w:t>
      </w:r>
      <w:proofErr w:type="gramStart"/>
      <w:r w:rsidRPr="00236F73">
        <w:rPr>
          <w:color w:val="000000"/>
        </w:rPr>
        <w:t>социальных</w:t>
      </w:r>
      <w:proofErr w:type="gramEnd"/>
      <w:r w:rsidRPr="00236F73">
        <w:rPr>
          <w:color w:val="000000"/>
        </w:rPr>
        <w:t xml:space="preserve"> </w:t>
      </w:r>
      <w:proofErr w:type="spellStart"/>
      <w:r w:rsidRPr="00236F73">
        <w:rPr>
          <w:color w:val="000000"/>
        </w:rPr>
        <w:t>медиа</w:t>
      </w:r>
      <w:proofErr w:type="spellEnd"/>
      <w:r w:rsidRPr="00236F73">
        <w:rPr>
          <w:color w:val="000000"/>
        </w:rPr>
        <w:t xml:space="preserve"> в Рунете</w:t>
      </w:r>
    </w:p>
    <w:p w:rsidR="00B84A6F" w:rsidRPr="00236F73" w:rsidRDefault="002F20AC" w:rsidP="00B84A6F">
      <w:pPr>
        <w:pStyle w:val="a4"/>
        <w:numPr>
          <w:ilvl w:val="0"/>
          <w:numId w:val="18"/>
        </w:numPr>
        <w:rPr>
          <w:color w:val="000000"/>
        </w:rPr>
      </w:pPr>
      <w:r w:rsidRPr="00236F73">
        <w:rPr>
          <w:color w:val="000000"/>
        </w:rPr>
        <w:t>Анализ рынка мобильного интернета в России и его влияние на развитие мобильной коммерции и</w:t>
      </w:r>
      <w:r w:rsidR="00B84A6F" w:rsidRPr="00236F73">
        <w:rPr>
          <w:color w:val="000000"/>
        </w:rPr>
        <w:t xml:space="preserve"> рекламы.</w:t>
      </w:r>
    </w:p>
    <w:p w:rsidR="00AE2662" w:rsidRPr="00236F73" w:rsidRDefault="002F20AC" w:rsidP="00B84A6F">
      <w:pPr>
        <w:pStyle w:val="a4"/>
        <w:numPr>
          <w:ilvl w:val="0"/>
          <w:numId w:val="18"/>
        </w:numPr>
        <w:rPr>
          <w:color w:val="000000"/>
        </w:rPr>
      </w:pPr>
      <w:r w:rsidRPr="00236F73">
        <w:rPr>
          <w:color w:val="000000"/>
        </w:rPr>
        <w:t>Оценка эффективности маркетинговой стратегии в интернет на рынке В2В</w:t>
      </w:r>
    </w:p>
    <w:p w:rsidR="00B84A6F" w:rsidRPr="00236F73" w:rsidRDefault="00B84A6F" w:rsidP="00F44712">
      <w:pPr>
        <w:pStyle w:val="a4"/>
        <w:rPr>
          <w:b/>
          <w:color w:val="000000"/>
        </w:rPr>
      </w:pPr>
    </w:p>
    <w:p w:rsidR="00236F73" w:rsidRPr="00236F73" w:rsidRDefault="00236F73" w:rsidP="00F44712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>Научный руководитель Воронина Наталья Дмитриевна – аналитик и старший преподаватель НИУ ВШЭ,  автор исследований и публикаций по тематике методов сбора и анализа социологических данных. Имеет  большой опыт исследовательской деятельности в сфере рекламы в транснациональной маркетинговой коммуникационной кампании.</w:t>
      </w:r>
    </w:p>
    <w:p w:rsidR="00236F73" w:rsidRPr="00236F73" w:rsidRDefault="00236F73" w:rsidP="00F44712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>Темы:</w:t>
      </w:r>
    </w:p>
    <w:p w:rsidR="00AE2662" w:rsidRPr="00236F73" w:rsidRDefault="002F20AC" w:rsidP="00236F73">
      <w:pPr>
        <w:pStyle w:val="a4"/>
        <w:numPr>
          <w:ilvl w:val="0"/>
          <w:numId w:val="20"/>
        </w:numPr>
        <w:rPr>
          <w:color w:val="000000"/>
        </w:rPr>
      </w:pPr>
      <w:r w:rsidRPr="00236F73">
        <w:rPr>
          <w:color w:val="000000"/>
        </w:rPr>
        <w:t>Сегментация целевой аудитории: теория, методология, практические приложения</w:t>
      </w:r>
    </w:p>
    <w:p w:rsidR="00AE2662" w:rsidRPr="00236F73" w:rsidRDefault="002F20AC" w:rsidP="00236F73">
      <w:pPr>
        <w:pStyle w:val="a4"/>
        <w:numPr>
          <w:ilvl w:val="0"/>
          <w:numId w:val="20"/>
        </w:numPr>
        <w:rPr>
          <w:color w:val="000000"/>
        </w:rPr>
      </w:pPr>
      <w:r w:rsidRPr="00236F73">
        <w:rPr>
          <w:color w:val="000000"/>
        </w:rPr>
        <w:t xml:space="preserve">Исследование особенностей потребительского поведения в связи с задачами обеспечения эффективности маркетинговых </w:t>
      </w:r>
    </w:p>
    <w:p w:rsidR="00AE2662" w:rsidRPr="00236F73" w:rsidRDefault="002F20AC" w:rsidP="00236F73">
      <w:pPr>
        <w:pStyle w:val="a4"/>
        <w:numPr>
          <w:ilvl w:val="0"/>
          <w:numId w:val="20"/>
        </w:numPr>
        <w:rPr>
          <w:color w:val="000000"/>
        </w:rPr>
      </w:pPr>
      <w:r w:rsidRPr="00236F73">
        <w:rPr>
          <w:color w:val="000000"/>
        </w:rPr>
        <w:t xml:space="preserve">Восприятие и эффективность рекламы в  </w:t>
      </w:r>
      <w:proofErr w:type="gramStart"/>
      <w:r w:rsidRPr="00236F73">
        <w:rPr>
          <w:color w:val="000000"/>
        </w:rPr>
        <w:t>различных</w:t>
      </w:r>
      <w:proofErr w:type="gramEnd"/>
      <w:r w:rsidRPr="00236F73">
        <w:rPr>
          <w:color w:val="000000"/>
        </w:rPr>
        <w:t xml:space="preserve"> </w:t>
      </w:r>
      <w:proofErr w:type="spellStart"/>
      <w:r w:rsidRPr="00236F73">
        <w:rPr>
          <w:color w:val="000000"/>
        </w:rPr>
        <w:t>медиа</w:t>
      </w:r>
      <w:proofErr w:type="spellEnd"/>
      <w:r w:rsidRPr="00236F73">
        <w:rPr>
          <w:color w:val="000000"/>
        </w:rPr>
        <w:t xml:space="preserve"> </w:t>
      </w:r>
    </w:p>
    <w:p w:rsidR="00AE2662" w:rsidRPr="00236F73" w:rsidRDefault="002F20AC" w:rsidP="00236F73">
      <w:pPr>
        <w:pStyle w:val="a4"/>
        <w:numPr>
          <w:ilvl w:val="0"/>
          <w:numId w:val="20"/>
        </w:numPr>
        <w:rPr>
          <w:color w:val="000000"/>
        </w:rPr>
      </w:pPr>
      <w:r w:rsidRPr="00236F73">
        <w:rPr>
          <w:color w:val="000000"/>
        </w:rPr>
        <w:t xml:space="preserve">Сравнительный анализ </w:t>
      </w:r>
      <w:proofErr w:type="spellStart"/>
      <w:r w:rsidRPr="00236F73">
        <w:rPr>
          <w:color w:val="000000"/>
        </w:rPr>
        <w:t>ПР-стратегий</w:t>
      </w:r>
      <w:proofErr w:type="spellEnd"/>
      <w:r w:rsidRPr="00236F73">
        <w:rPr>
          <w:color w:val="000000"/>
        </w:rPr>
        <w:t>, применяемых при прокате зарубежных и отечественных фильмов на российском кинорынке</w:t>
      </w:r>
    </w:p>
    <w:p w:rsidR="00236F73" w:rsidRPr="00236F73" w:rsidRDefault="00236F73" w:rsidP="00236F73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>Научный руководитель Цаплин Евгений Владимирович – старший преподаватель кафедры. Бизнес-практику сочетает с консультированием и образовательной деятельностью. C 2002 до 2007 года генеральный директор ООО «</w:t>
      </w:r>
      <w:proofErr w:type="spellStart"/>
      <w:r w:rsidRPr="00236F73">
        <w:rPr>
          <w:b/>
          <w:color w:val="000000"/>
        </w:rPr>
        <w:t>Инолайн</w:t>
      </w:r>
      <w:proofErr w:type="spellEnd"/>
      <w:r w:rsidRPr="00236F73">
        <w:rPr>
          <w:b/>
          <w:color w:val="000000"/>
        </w:rPr>
        <w:t>». С 2007 года учредитель и гендиректор АО «Телеком-проект» в особой экономической зоне «Дубна».</w:t>
      </w:r>
    </w:p>
    <w:p w:rsidR="00236F73" w:rsidRPr="00236F73" w:rsidRDefault="00236F73" w:rsidP="00F44712">
      <w:pPr>
        <w:pStyle w:val="a4"/>
        <w:rPr>
          <w:b/>
          <w:color w:val="000000"/>
        </w:rPr>
      </w:pPr>
      <w:r w:rsidRPr="00236F73">
        <w:rPr>
          <w:b/>
          <w:color w:val="000000"/>
        </w:rPr>
        <w:t>Темы:</w:t>
      </w:r>
    </w:p>
    <w:p w:rsidR="00AE2662" w:rsidRPr="00236F73" w:rsidRDefault="002F20AC" w:rsidP="00236F73">
      <w:pPr>
        <w:pStyle w:val="a4"/>
        <w:numPr>
          <w:ilvl w:val="0"/>
          <w:numId w:val="22"/>
        </w:numPr>
        <w:rPr>
          <w:color w:val="000000"/>
        </w:rPr>
      </w:pPr>
      <w:r w:rsidRPr="00236F73">
        <w:rPr>
          <w:color w:val="000000"/>
        </w:rPr>
        <w:t xml:space="preserve">Сравнительный анализ деятельности </w:t>
      </w:r>
      <w:proofErr w:type="spellStart"/>
      <w:proofErr w:type="gramStart"/>
      <w:r w:rsidRPr="00236F73">
        <w:rPr>
          <w:color w:val="000000"/>
        </w:rPr>
        <w:t>бизнес-инкубаторов</w:t>
      </w:r>
      <w:proofErr w:type="spellEnd"/>
      <w:proofErr w:type="gramEnd"/>
      <w:r w:rsidRPr="00236F73">
        <w:rPr>
          <w:color w:val="000000"/>
        </w:rPr>
        <w:t xml:space="preserve"> в России и за рубежом</w:t>
      </w:r>
    </w:p>
    <w:p w:rsidR="00AE2662" w:rsidRPr="00236F73" w:rsidRDefault="002F20AC" w:rsidP="00236F73">
      <w:pPr>
        <w:pStyle w:val="a4"/>
        <w:numPr>
          <w:ilvl w:val="0"/>
          <w:numId w:val="22"/>
        </w:numPr>
        <w:rPr>
          <w:color w:val="000000"/>
        </w:rPr>
      </w:pPr>
      <w:r w:rsidRPr="00236F73">
        <w:rPr>
          <w:color w:val="000000"/>
        </w:rPr>
        <w:t xml:space="preserve">Проблемы российских проектов, финансируемых посредством </w:t>
      </w:r>
      <w:proofErr w:type="spellStart"/>
      <w:r w:rsidRPr="00236F73">
        <w:rPr>
          <w:color w:val="000000"/>
        </w:rPr>
        <w:t>краудфандинговых</w:t>
      </w:r>
      <w:proofErr w:type="spellEnd"/>
      <w:r w:rsidRPr="00236F73">
        <w:rPr>
          <w:color w:val="000000"/>
        </w:rPr>
        <w:t xml:space="preserve"> платформ</w:t>
      </w:r>
    </w:p>
    <w:p w:rsidR="00AE2662" w:rsidRPr="00236F73" w:rsidRDefault="002F20AC" w:rsidP="00236F73">
      <w:pPr>
        <w:pStyle w:val="a4"/>
        <w:numPr>
          <w:ilvl w:val="0"/>
          <w:numId w:val="22"/>
        </w:numPr>
        <w:rPr>
          <w:color w:val="000000"/>
        </w:rPr>
      </w:pPr>
      <w:proofErr w:type="spellStart"/>
      <w:r w:rsidRPr="00236F73">
        <w:rPr>
          <w:color w:val="000000"/>
        </w:rPr>
        <w:t>Краудсорсинговые</w:t>
      </w:r>
      <w:proofErr w:type="spellEnd"/>
      <w:r w:rsidRPr="00236F73">
        <w:rPr>
          <w:color w:val="000000"/>
        </w:rPr>
        <w:t xml:space="preserve"> технологии в маркетинге</w:t>
      </w:r>
    </w:p>
    <w:p w:rsidR="00AE2662" w:rsidRPr="00236F73" w:rsidRDefault="002F20AC" w:rsidP="00236F73">
      <w:pPr>
        <w:pStyle w:val="a4"/>
        <w:numPr>
          <w:ilvl w:val="0"/>
          <w:numId w:val="22"/>
        </w:numPr>
        <w:rPr>
          <w:color w:val="000000"/>
        </w:rPr>
      </w:pPr>
      <w:r w:rsidRPr="00236F73">
        <w:rPr>
          <w:color w:val="000000"/>
        </w:rPr>
        <w:t>Информационные системы управления бизнесом</w:t>
      </w:r>
    </w:p>
    <w:p w:rsidR="00236F73" w:rsidRPr="00236F73" w:rsidRDefault="00236F73" w:rsidP="00236F73">
      <w:pPr>
        <w:pStyle w:val="a4"/>
        <w:rPr>
          <w:b/>
          <w:color w:val="000000"/>
        </w:rPr>
      </w:pPr>
      <w:r>
        <w:rPr>
          <w:b/>
          <w:color w:val="000000"/>
        </w:rPr>
        <w:t xml:space="preserve">Научный руководитель Осман Яна </w:t>
      </w:r>
      <w:proofErr w:type="spellStart"/>
      <w:r>
        <w:rPr>
          <w:b/>
          <w:color w:val="000000"/>
        </w:rPr>
        <w:t>Тахировна</w:t>
      </w:r>
      <w:proofErr w:type="spellEnd"/>
      <w:r>
        <w:rPr>
          <w:b/>
          <w:color w:val="000000"/>
        </w:rPr>
        <w:t xml:space="preserve"> - </w:t>
      </w:r>
      <w:r w:rsidRPr="00236F73">
        <w:rPr>
          <w:b/>
          <w:color w:val="000000"/>
        </w:rPr>
        <w:t xml:space="preserve">Директор по работе с клиентами Агентства </w:t>
      </w:r>
      <w:proofErr w:type="spellStart"/>
      <w:proofErr w:type="gramStart"/>
      <w:r w:rsidRPr="00236F73">
        <w:rPr>
          <w:b/>
          <w:color w:val="000000"/>
        </w:rPr>
        <w:t>бизнес-коммуникаций</w:t>
      </w:r>
      <w:proofErr w:type="spellEnd"/>
      <w:proofErr w:type="gramEnd"/>
      <w:r w:rsidRPr="00236F73">
        <w:rPr>
          <w:b/>
          <w:color w:val="000000"/>
        </w:rPr>
        <w:t xml:space="preserve"> PR </w:t>
      </w:r>
      <w:proofErr w:type="spellStart"/>
      <w:r w:rsidRPr="00236F73">
        <w:rPr>
          <w:b/>
          <w:color w:val="000000"/>
        </w:rPr>
        <w:t>Inc</w:t>
      </w:r>
      <w:proofErr w:type="spellEnd"/>
      <w:r w:rsidRPr="00236F73">
        <w:rPr>
          <w:b/>
          <w:color w:val="000000"/>
        </w:rPr>
        <w:t xml:space="preserve">.(входит в TOP-20 российских коммуникационных агентств по версии НРКК). Научно-прикладные интересы автора – </w:t>
      </w:r>
      <w:proofErr w:type="spellStart"/>
      <w:r w:rsidRPr="00236F73">
        <w:rPr>
          <w:b/>
          <w:color w:val="000000"/>
        </w:rPr>
        <w:t>брендинг</w:t>
      </w:r>
      <w:proofErr w:type="spellEnd"/>
      <w:r w:rsidRPr="00236F73">
        <w:rPr>
          <w:b/>
          <w:color w:val="000000"/>
        </w:rPr>
        <w:t xml:space="preserve"> и бренд менеджмент, управление корпоративной репутацией компании</w:t>
      </w:r>
      <w:proofErr w:type="gramStart"/>
      <w:r w:rsidRPr="00236F73">
        <w:rPr>
          <w:b/>
          <w:color w:val="000000"/>
        </w:rPr>
        <w:t xml:space="preserve">., </w:t>
      </w:r>
      <w:proofErr w:type="gramEnd"/>
      <w:r w:rsidRPr="00236F73">
        <w:rPr>
          <w:b/>
          <w:color w:val="000000"/>
        </w:rPr>
        <w:t xml:space="preserve">связи с общественностью. </w:t>
      </w:r>
    </w:p>
    <w:p w:rsidR="00236F73" w:rsidRDefault="00236F73" w:rsidP="00F44712">
      <w:pPr>
        <w:pStyle w:val="a4"/>
        <w:rPr>
          <w:b/>
          <w:color w:val="000000"/>
        </w:rPr>
      </w:pPr>
      <w:r>
        <w:rPr>
          <w:b/>
          <w:color w:val="000000"/>
        </w:rPr>
        <w:t>Темы:</w:t>
      </w:r>
    </w:p>
    <w:p w:rsidR="00AE2662" w:rsidRPr="00236F73" w:rsidRDefault="002F20AC" w:rsidP="00236F73">
      <w:pPr>
        <w:pStyle w:val="a4"/>
        <w:numPr>
          <w:ilvl w:val="0"/>
          <w:numId w:val="24"/>
        </w:numPr>
        <w:rPr>
          <w:color w:val="000000"/>
        </w:rPr>
      </w:pPr>
      <w:r w:rsidRPr="00236F73">
        <w:rPr>
          <w:color w:val="000000"/>
        </w:rPr>
        <w:t>Типология архитектур брендов и тенденции их развития</w:t>
      </w:r>
    </w:p>
    <w:p w:rsidR="00AE2662" w:rsidRPr="00236F73" w:rsidRDefault="002F20AC" w:rsidP="00236F73">
      <w:pPr>
        <w:pStyle w:val="a4"/>
        <w:numPr>
          <w:ilvl w:val="0"/>
          <w:numId w:val="24"/>
        </w:numPr>
        <w:rPr>
          <w:color w:val="000000"/>
        </w:rPr>
      </w:pPr>
      <w:r w:rsidRPr="00236F73">
        <w:rPr>
          <w:color w:val="000000"/>
        </w:rPr>
        <w:t xml:space="preserve"> Стратегии </w:t>
      </w:r>
      <w:proofErr w:type="spellStart"/>
      <w:r w:rsidRPr="00236F73">
        <w:rPr>
          <w:color w:val="000000"/>
        </w:rPr>
        <w:t>брендинга</w:t>
      </w:r>
      <w:proofErr w:type="spellEnd"/>
      <w:r w:rsidRPr="00236F73">
        <w:rPr>
          <w:color w:val="000000"/>
        </w:rPr>
        <w:t xml:space="preserve"> в период экономического кризиса / экономической нестабильности</w:t>
      </w:r>
    </w:p>
    <w:p w:rsidR="00AE2662" w:rsidRPr="00236F73" w:rsidRDefault="002F20AC" w:rsidP="00236F73">
      <w:pPr>
        <w:pStyle w:val="a4"/>
        <w:numPr>
          <w:ilvl w:val="0"/>
          <w:numId w:val="24"/>
        </w:numPr>
        <w:rPr>
          <w:color w:val="000000"/>
        </w:rPr>
      </w:pPr>
      <w:r w:rsidRPr="00236F73">
        <w:rPr>
          <w:color w:val="000000"/>
        </w:rPr>
        <w:t xml:space="preserve"> Исследование расширения брендов в различные категории товаров и услуг</w:t>
      </w:r>
    </w:p>
    <w:p w:rsidR="00AE2662" w:rsidRPr="00236F73" w:rsidRDefault="002F20AC" w:rsidP="00236F73">
      <w:pPr>
        <w:pStyle w:val="a4"/>
        <w:numPr>
          <w:ilvl w:val="0"/>
          <w:numId w:val="24"/>
        </w:numPr>
        <w:rPr>
          <w:color w:val="000000"/>
        </w:rPr>
      </w:pPr>
      <w:r w:rsidRPr="00236F73">
        <w:rPr>
          <w:color w:val="000000"/>
        </w:rPr>
        <w:t xml:space="preserve">Феномен репутации компании: содержание, механизмы управления, оценка эффективности  </w:t>
      </w:r>
    </w:p>
    <w:p w:rsidR="00F44712" w:rsidRPr="00236F73" w:rsidRDefault="00F44712" w:rsidP="00F44712">
      <w:pPr>
        <w:pStyle w:val="a4"/>
        <w:rPr>
          <w:b/>
        </w:rPr>
      </w:pPr>
      <w:r w:rsidRPr="00236F73">
        <w:rPr>
          <w:b/>
          <w:color w:val="000000"/>
        </w:rPr>
        <w:t xml:space="preserve">Научный руководитель </w:t>
      </w:r>
      <w:r w:rsidRPr="00236F73">
        <w:rPr>
          <w:b/>
        </w:rPr>
        <w:t>Почтарь Э.И. – к.т.н., ст.н.</w:t>
      </w:r>
      <w:proofErr w:type="gramStart"/>
      <w:r w:rsidRPr="00236F73">
        <w:rPr>
          <w:b/>
        </w:rPr>
        <w:t>с</w:t>
      </w:r>
      <w:proofErr w:type="gramEnd"/>
      <w:r w:rsidRPr="00236F73">
        <w:rPr>
          <w:b/>
        </w:rPr>
        <w:t xml:space="preserve">., </w:t>
      </w:r>
      <w:proofErr w:type="gramStart"/>
      <w:r w:rsidRPr="00236F73">
        <w:rPr>
          <w:b/>
        </w:rPr>
        <w:t>эксперт</w:t>
      </w:r>
      <w:proofErr w:type="gramEnd"/>
      <w:r w:rsidRPr="00236F73">
        <w:rPr>
          <w:b/>
        </w:rPr>
        <w:t xml:space="preserve">  в сфере защиты интеллектуальной собственности компаний (защита товарных знаков, авторское право и смежные права), а также в сфере полиграфических технологий</w:t>
      </w:r>
    </w:p>
    <w:p w:rsidR="00F44712" w:rsidRPr="00236F73" w:rsidRDefault="00F44712" w:rsidP="00F44712">
      <w:pPr>
        <w:rPr>
          <w:rFonts w:ascii="Times New Roman" w:hAnsi="Times New Roman" w:cs="Times New Roman"/>
          <w:b/>
          <w:sz w:val="24"/>
          <w:szCs w:val="24"/>
        </w:rPr>
      </w:pPr>
      <w:r w:rsidRPr="00236F73">
        <w:rPr>
          <w:rFonts w:ascii="Times New Roman" w:hAnsi="Times New Roman" w:cs="Times New Roman"/>
          <w:b/>
          <w:sz w:val="24"/>
          <w:szCs w:val="24"/>
        </w:rPr>
        <w:t xml:space="preserve"> Темы:</w:t>
      </w:r>
    </w:p>
    <w:p w:rsidR="00F44712" w:rsidRPr="00236F73" w:rsidRDefault="00F44712" w:rsidP="00F44712">
      <w:pPr>
        <w:pStyle w:val="a3"/>
        <w:numPr>
          <w:ilvl w:val="0"/>
          <w:numId w:val="6"/>
        </w:numPr>
      </w:pPr>
      <w:r w:rsidRPr="00236F73">
        <w:lastRenderedPageBreak/>
        <w:t xml:space="preserve">Правовые основы успешного функционирования бренда  на разных типах рынков. </w:t>
      </w:r>
      <w:r w:rsidRPr="00236F73">
        <w:rPr>
          <w:lang w:val="en-US"/>
        </w:rPr>
        <w:t>Legal framework for the brand performance in different types of markets.</w:t>
      </w:r>
      <w:r w:rsidRPr="00236F73">
        <w:rPr>
          <w:b/>
          <w:lang w:val="en-US"/>
        </w:rPr>
        <w:t xml:space="preserve"> </w:t>
      </w:r>
      <w:r w:rsidRPr="00236F73">
        <w:t>(Пояснение: определение необходимого и достаточного набора идентификаторов бренда и особенности их регистрации, российский и зарубежный опыт,  новые тенденции)</w:t>
      </w:r>
    </w:p>
    <w:p w:rsidR="00F44712" w:rsidRPr="00236F73" w:rsidRDefault="00F44712" w:rsidP="00F44712">
      <w:pPr>
        <w:pStyle w:val="a3"/>
        <w:numPr>
          <w:ilvl w:val="0"/>
          <w:numId w:val="6"/>
        </w:numPr>
      </w:pPr>
      <w:r w:rsidRPr="00236F73">
        <w:t xml:space="preserve">Правовые основы успешного функционирования рекламных сообщений в современной </w:t>
      </w:r>
      <w:proofErr w:type="spellStart"/>
      <w:r w:rsidRPr="00236F73">
        <w:t>мультимедийной</w:t>
      </w:r>
      <w:proofErr w:type="spellEnd"/>
      <w:r w:rsidRPr="00236F73">
        <w:t xml:space="preserve"> среде. </w:t>
      </w:r>
      <w:r w:rsidRPr="00236F73">
        <w:rPr>
          <w:lang w:val="en-US"/>
        </w:rPr>
        <w:t>Legal framework for successful functioning of the advertising messages in the modern media environment.</w:t>
      </w:r>
      <w:r w:rsidRPr="00236F73">
        <w:rPr>
          <w:b/>
          <w:lang w:val="en-US"/>
        </w:rPr>
        <w:t xml:space="preserve"> </w:t>
      </w:r>
      <w:r w:rsidRPr="00236F73">
        <w:t>(Пояснение: рассматриваются вопросы соблюдения авторского и смежных прав для собственных и чужих разработок)</w:t>
      </w:r>
    </w:p>
    <w:p w:rsidR="00F44712" w:rsidRPr="00236F73" w:rsidRDefault="00F44712" w:rsidP="00F44712">
      <w:pPr>
        <w:pStyle w:val="a3"/>
        <w:numPr>
          <w:ilvl w:val="0"/>
          <w:numId w:val="6"/>
        </w:numPr>
      </w:pPr>
      <w:r w:rsidRPr="00236F73">
        <w:t xml:space="preserve">Исследование воздействия на потребителей печатной продукции в сфере маркетинговых коммуникаций. </w:t>
      </w:r>
      <w:r w:rsidRPr="00236F73">
        <w:rPr>
          <w:lang w:val="en-US"/>
        </w:rPr>
        <w:t xml:space="preserve">Study of the impact on consumers of printed ads in the field of marketing communications. </w:t>
      </w:r>
      <w:r w:rsidRPr="00236F73">
        <w:t>(Пояснение: можно сфокусировать тему на печатной рекламе, обложках книжно-журнальной продукции, этикетке, таре и упаковке, сувенирной продукции)</w:t>
      </w:r>
    </w:p>
    <w:p w:rsidR="00F44712" w:rsidRPr="00236F73" w:rsidRDefault="00F44712" w:rsidP="00F44712">
      <w:pPr>
        <w:pStyle w:val="a3"/>
        <w:numPr>
          <w:ilvl w:val="0"/>
          <w:numId w:val="6"/>
        </w:numPr>
        <w:rPr>
          <w:lang w:val="en-US"/>
        </w:rPr>
      </w:pPr>
      <w:r w:rsidRPr="00236F73">
        <w:t xml:space="preserve">Исследование воздействия на потребителей шрифта рекламного сообщения в традиционных СМИ и в новых </w:t>
      </w:r>
      <w:proofErr w:type="spellStart"/>
      <w:r w:rsidRPr="00236F73">
        <w:t>медиа</w:t>
      </w:r>
      <w:proofErr w:type="spellEnd"/>
      <w:r w:rsidRPr="00236F73">
        <w:t xml:space="preserve">. </w:t>
      </w:r>
      <w:r w:rsidRPr="00236F73">
        <w:rPr>
          <w:lang w:val="en-US"/>
        </w:rPr>
        <w:t>Study of the impact of advertising message typeface on consumers in traditional and new media.</w:t>
      </w:r>
    </w:p>
    <w:p w:rsidR="00F44712" w:rsidRPr="00236F73" w:rsidRDefault="00F44712" w:rsidP="00F44712">
      <w:pPr>
        <w:pStyle w:val="a3"/>
        <w:rPr>
          <w:i/>
          <w:lang w:val="en-US"/>
        </w:rPr>
      </w:pPr>
    </w:p>
    <w:p w:rsidR="00236F73" w:rsidRDefault="00236F73" w:rsidP="00236F73">
      <w:pPr>
        <w:pStyle w:val="a4"/>
        <w:rPr>
          <w:b/>
          <w:color w:val="000000"/>
        </w:rPr>
      </w:pPr>
      <w:r>
        <w:rPr>
          <w:b/>
          <w:color w:val="000000"/>
        </w:rPr>
        <w:t xml:space="preserve">Научный руководитель Лебедев Александр Валерьевич - </w:t>
      </w:r>
      <w:r w:rsidRPr="00236F73">
        <w:rPr>
          <w:b/>
          <w:color w:val="000000"/>
        </w:rPr>
        <w:t>МВА, преподаватель магистерской программы, имеет практический опыт в области маркетинга и маркетинговых коммуникаций</w:t>
      </w:r>
      <w:r>
        <w:rPr>
          <w:b/>
          <w:color w:val="000000"/>
        </w:rPr>
        <w:t>, аспирант МГУ им. Ломоносова</w:t>
      </w:r>
    </w:p>
    <w:p w:rsidR="00236F73" w:rsidRDefault="00236F73" w:rsidP="00236F73">
      <w:pPr>
        <w:pStyle w:val="a4"/>
        <w:rPr>
          <w:b/>
          <w:color w:val="000000"/>
        </w:rPr>
      </w:pPr>
      <w:r>
        <w:rPr>
          <w:b/>
          <w:color w:val="000000"/>
        </w:rPr>
        <w:t xml:space="preserve"> Темы:</w:t>
      </w:r>
    </w:p>
    <w:p w:rsidR="00AE2662" w:rsidRPr="00236F73" w:rsidRDefault="002F20AC" w:rsidP="00236F73">
      <w:pPr>
        <w:pStyle w:val="a4"/>
        <w:numPr>
          <w:ilvl w:val="0"/>
          <w:numId w:val="26"/>
        </w:numPr>
        <w:rPr>
          <w:color w:val="000000"/>
        </w:rPr>
      </w:pPr>
      <w:r w:rsidRPr="00236F73">
        <w:rPr>
          <w:color w:val="000000"/>
        </w:rPr>
        <w:t xml:space="preserve">Сравнительный анализ применения компаниями стратегии "зелёные бренды" на международных рынках </w:t>
      </w:r>
    </w:p>
    <w:p w:rsidR="00AE2662" w:rsidRPr="00236F73" w:rsidRDefault="002F20AC" w:rsidP="00236F73">
      <w:pPr>
        <w:pStyle w:val="a4"/>
        <w:numPr>
          <w:ilvl w:val="0"/>
          <w:numId w:val="26"/>
        </w:numPr>
        <w:rPr>
          <w:color w:val="000000"/>
        </w:rPr>
      </w:pPr>
      <w:r w:rsidRPr="00236F73">
        <w:rPr>
          <w:color w:val="000000"/>
        </w:rPr>
        <w:t xml:space="preserve">"Зелёная" коммуникация производителей и </w:t>
      </w:r>
      <w:proofErr w:type="spellStart"/>
      <w:r w:rsidRPr="00236F73">
        <w:rPr>
          <w:color w:val="000000"/>
        </w:rPr>
        <w:t>ритейлеров</w:t>
      </w:r>
      <w:proofErr w:type="spellEnd"/>
      <w:r w:rsidRPr="00236F73">
        <w:rPr>
          <w:color w:val="000000"/>
        </w:rPr>
        <w:t xml:space="preserve"> как новая бизнес-модель. </w:t>
      </w:r>
    </w:p>
    <w:p w:rsidR="00AE2662" w:rsidRPr="00236F73" w:rsidRDefault="002F20AC" w:rsidP="00236F73">
      <w:pPr>
        <w:pStyle w:val="a4"/>
        <w:numPr>
          <w:ilvl w:val="0"/>
          <w:numId w:val="26"/>
        </w:numPr>
        <w:rPr>
          <w:color w:val="000000"/>
        </w:rPr>
      </w:pPr>
      <w:r w:rsidRPr="00236F73">
        <w:rPr>
          <w:color w:val="000000"/>
        </w:rPr>
        <w:t>Устойчивые (</w:t>
      </w:r>
      <w:proofErr w:type="spellStart"/>
      <w:r w:rsidRPr="00236F73">
        <w:rPr>
          <w:color w:val="000000"/>
        </w:rPr>
        <w:t>Sustainable</w:t>
      </w:r>
      <w:proofErr w:type="spellEnd"/>
      <w:r w:rsidRPr="00236F73">
        <w:rPr>
          <w:color w:val="000000"/>
        </w:rPr>
        <w:t xml:space="preserve">) бренды в портфелях компаний. </w:t>
      </w:r>
    </w:p>
    <w:p w:rsidR="00AE2662" w:rsidRPr="00236F73" w:rsidRDefault="002F20AC" w:rsidP="00236F73">
      <w:pPr>
        <w:pStyle w:val="a4"/>
        <w:numPr>
          <w:ilvl w:val="0"/>
          <w:numId w:val="26"/>
        </w:numPr>
        <w:rPr>
          <w:color w:val="000000"/>
        </w:rPr>
      </w:pPr>
      <w:r w:rsidRPr="00236F73">
        <w:rPr>
          <w:color w:val="000000"/>
        </w:rPr>
        <w:t>Маркетинговая коммуникация экологических идей в России</w:t>
      </w:r>
    </w:p>
    <w:p w:rsidR="00AE2662" w:rsidRPr="00236F73" w:rsidRDefault="002F20AC" w:rsidP="00236F73">
      <w:pPr>
        <w:pStyle w:val="a4"/>
        <w:numPr>
          <w:ilvl w:val="0"/>
          <w:numId w:val="26"/>
        </w:numPr>
        <w:rPr>
          <w:color w:val="000000"/>
        </w:rPr>
      </w:pPr>
      <w:r w:rsidRPr="00236F73">
        <w:rPr>
          <w:color w:val="000000"/>
        </w:rPr>
        <w:t>Экология как фактор влияния на поведение потребителей</w:t>
      </w:r>
    </w:p>
    <w:p w:rsidR="00AE2662" w:rsidRPr="00236F73" w:rsidRDefault="002F20AC" w:rsidP="00236F73">
      <w:pPr>
        <w:pStyle w:val="a4"/>
        <w:numPr>
          <w:ilvl w:val="0"/>
          <w:numId w:val="26"/>
        </w:numPr>
        <w:rPr>
          <w:color w:val="000000"/>
        </w:rPr>
      </w:pPr>
      <w:r w:rsidRPr="00236F73">
        <w:rPr>
          <w:color w:val="000000"/>
        </w:rPr>
        <w:t>Анализ семиотических кодов предпочтений молодёжи методом RDE</w:t>
      </w:r>
    </w:p>
    <w:p w:rsidR="00AE2662" w:rsidRPr="00236F73" w:rsidRDefault="002F20AC" w:rsidP="00236F73">
      <w:pPr>
        <w:pStyle w:val="a4"/>
        <w:numPr>
          <w:ilvl w:val="0"/>
          <w:numId w:val="26"/>
        </w:numPr>
        <w:rPr>
          <w:color w:val="000000"/>
        </w:rPr>
      </w:pPr>
      <w:r w:rsidRPr="00236F73">
        <w:rPr>
          <w:color w:val="000000"/>
        </w:rPr>
        <w:t>Корпоративные коммуникации компаний через систему нефинансовой отчётности</w:t>
      </w:r>
    </w:p>
    <w:p w:rsidR="00236F73" w:rsidRPr="00236F73" w:rsidRDefault="00236F73" w:rsidP="00236F73">
      <w:pPr>
        <w:pStyle w:val="a4"/>
        <w:rPr>
          <w:b/>
          <w:color w:val="000000"/>
        </w:rPr>
      </w:pPr>
      <w:r>
        <w:rPr>
          <w:b/>
          <w:color w:val="000000"/>
        </w:rPr>
        <w:t xml:space="preserve">Научный руководитель Юркин Дмитрий Николаевич - </w:t>
      </w:r>
      <w:r w:rsidRPr="00236F73">
        <w:rPr>
          <w:b/>
          <w:color w:val="000000"/>
        </w:rPr>
        <w:t xml:space="preserve">Практик </w:t>
      </w:r>
      <w:proofErr w:type="spellStart"/>
      <w:r w:rsidRPr="00236F73">
        <w:rPr>
          <w:b/>
          <w:color w:val="000000"/>
        </w:rPr>
        <w:t>медиарекламного</w:t>
      </w:r>
      <w:proofErr w:type="spellEnd"/>
      <w:r w:rsidRPr="00236F73">
        <w:rPr>
          <w:b/>
          <w:color w:val="000000"/>
        </w:rPr>
        <w:t xml:space="preserve"> бизнеса, в котором работает более 20 лет. В разные годы занимал управленческие позиции в компаниях Видео </w:t>
      </w:r>
      <w:proofErr w:type="spellStart"/>
      <w:r w:rsidRPr="00236F73">
        <w:rPr>
          <w:b/>
          <w:color w:val="000000"/>
        </w:rPr>
        <w:t>Интернешнл</w:t>
      </w:r>
      <w:proofErr w:type="spellEnd"/>
      <w:r w:rsidRPr="00236F73">
        <w:rPr>
          <w:b/>
          <w:color w:val="000000"/>
        </w:rPr>
        <w:t xml:space="preserve">, ТВ-3, </w:t>
      </w:r>
      <w:proofErr w:type="spellStart"/>
      <w:r w:rsidRPr="00236F73">
        <w:rPr>
          <w:b/>
          <w:color w:val="000000"/>
          <w:lang w:val="en-US"/>
        </w:rPr>
        <w:t>GroupM</w:t>
      </w:r>
      <w:proofErr w:type="spellEnd"/>
      <w:r w:rsidRPr="00236F73">
        <w:rPr>
          <w:b/>
          <w:color w:val="000000"/>
        </w:rPr>
        <w:t>/</w:t>
      </w:r>
      <w:proofErr w:type="spellStart"/>
      <w:r w:rsidRPr="00236F73">
        <w:rPr>
          <w:b/>
          <w:color w:val="000000"/>
          <w:lang w:val="en-US"/>
        </w:rPr>
        <w:t>MediaCom</w:t>
      </w:r>
      <w:proofErr w:type="spellEnd"/>
      <w:r w:rsidRPr="00236F73">
        <w:rPr>
          <w:b/>
          <w:color w:val="000000"/>
        </w:rPr>
        <w:t xml:space="preserve">. В настоящее время является Директором по информационному анализу и анализу данных Коммуникационной группы </w:t>
      </w:r>
      <w:proofErr w:type="spellStart"/>
      <w:r w:rsidRPr="00236F73">
        <w:rPr>
          <w:b/>
          <w:color w:val="000000"/>
          <w:lang w:val="en-US"/>
        </w:rPr>
        <w:t>Dentsu</w:t>
      </w:r>
      <w:proofErr w:type="spellEnd"/>
      <w:r w:rsidRPr="00236F73">
        <w:rPr>
          <w:b/>
          <w:color w:val="000000"/>
        </w:rPr>
        <w:t xml:space="preserve"> </w:t>
      </w:r>
      <w:r w:rsidRPr="00236F73">
        <w:rPr>
          <w:b/>
          <w:color w:val="000000"/>
          <w:lang w:val="en-US"/>
        </w:rPr>
        <w:t>Aegis</w:t>
      </w:r>
    </w:p>
    <w:p w:rsidR="00236F73" w:rsidRDefault="00236F73" w:rsidP="00236F73">
      <w:pPr>
        <w:pStyle w:val="a4"/>
        <w:rPr>
          <w:b/>
          <w:color w:val="000000"/>
        </w:rPr>
      </w:pPr>
      <w:r>
        <w:rPr>
          <w:b/>
          <w:color w:val="000000"/>
        </w:rPr>
        <w:t>Темы:</w:t>
      </w:r>
    </w:p>
    <w:p w:rsidR="00AE2662" w:rsidRPr="00236F73" w:rsidRDefault="002F20AC" w:rsidP="00236F73">
      <w:pPr>
        <w:pStyle w:val="a4"/>
        <w:numPr>
          <w:ilvl w:val="0"/>
          <w:numId w:val="28"/>
        </w:numPr>
        <w:rPr>
          <w:color w:val="000000"/>
        </w:rPr>
      </w:pPr>
      <w:proofErr w:type="spellStart"/>
      <w:r w:rsidRPr="00236F73">
        <w:rPr>
          <w:color w:val="000000"/>
        </w:rPr>
        <w:t>Big</w:t>
      </w:r>
      <w:proofErr w:type="spellEnd"/>
      <w:r w:rsidRPr="00236F73">
        <w:rPr>
          <w:color w:val="000000"/>
        </w:rPr>
        <w:t xml:space="preserve"> </w:t>
      </w:r>
      <w:proofErr w:type="spellStart"/>
      <w:r w:rsidRPr="00236F73">
        <w:rPr>
          <w:color w:val="000000"/>
        </w:rPr>
        <w:t>data</w:t>
      </w:r>
      <w:proofErr w:type="spellEnd"/>
      <w:r w:rsidRPr="00236F73">
        <w:rPr>
          <w:color w:val="000000"/>
        </w:rPr>
        <w:t xml:space="preserve"> в маркетинговых коммуникациях: перспективы использования и ограничения</w:t>
      </w:r>
    </w:p>
    <w:p w:rsidR="00AE2662" w:rsidRPr="00236F73" w:rsidRDefault="002F20AC" w:rsidP="00236F73">
      <w:pPr>
        <w:pStyle w:val="a4"/>
        <w:numPr>
          <w:ilvl w:val="0"/>
          <w:numId w:val="28"/>
        </w:numPr>
        <w:rPr>
          <w:color w:val="000000"/>
        </w:rPr>
      </w:pPr>
      <w:proofErr w:type="spellStart"/>
      <w:r w:rsidRPr="00236F73">
        <w:rPr>
          <w:color w:val="000000"/>
        </w:rPr>
        <w:t>Таргетирование</w:t>
      </w:r>
      <w:proofErr w:type="spellEnd"/>
      <w:r w:rsidRPr="00236F73">
        <w:rPr>
          <w:color w:val="000000"/>
        </w:rPr>
        <w:t>: концепт и практические приложения при организации рекламной кампании</w:t>
      </w:r>
    </w:p>
    <w:p w:rsidR="00AE2662" w:rsidRPr="00236F73" w:rsidRDefault="002F20AC" w:rsidP="00236F73">
      <w:pPr>
        <w:pStyle w:val="a4"/>
        <w:numPr>
          <w:ilvl w:val="0"/>
          <w:numId w:val="28"/>
        </w:numPr>
        <w:rPr>
          <w:color w:val="000000"/>
        </w:rPr>
      </w:pPr>
      <w:proofErr w:type="gramStart"/>
      <w:r w:rsidRPr="00236F73">
        <w:rPr>
          <w:color w:val="000000"/>
        </w:rPr>
        <w:t xml:space="preserve">Сравнительная эффективность отдельных традиционных </w:t>
      </w:r>
      <w:proofErr w:type="spellStart"/>
      <w:r w:rsidRPr="00236F73">
        <w:rPr>
          <w:color w:val="000000"/>
        </w:rPr>
        <w:t>медиа</w:t>
      </w:r>
      <w:proofErr w:type="spellEnd"/>
      <w:r w:rsidRPr="00236F73">
        <w:rPr>
          <w:color w:val="000000"/>
        </w:rPr>
        <w:t xml:space="preserve"> в рамках рекламной кампании</w:t>
      </w:r>
      <w:proofErr w:type="gramEnd"/>
    </w:p>
    <w:p w:rsidR="00AE2662" w:rsidRPr="00236F73" w:rsidRDefault="002F20AC" w:rsidP="00236F73">
      <w:pPr>
        <w:pStyle w:val="a4"/>
        <w:numPr>
          <w:ilvl w:val="0"/>
          <w:numId w:val="28"/>
        </w:numPr>
        <w:rPr>
          <w:color w:val="000000"/>
        </w:rPr>
      </w:pPr>
      <w:r w:rsidRPr="00236F73">
        <w:rPr>
          <w:color w:val="000000"/>
        </w:rPr>
        <w:t xml:space="preserve">Исследование эффективности современных </w:t>
      </w:r>
      <w:proofErr w:type="spellStart"/>
      <w:r w:rsidRPr="00236F73">
        <w:rPr>
          <w:color w:val="000000"/>
        </w:rPr>
        <w:t>онлайн</w:t>
      </w:r>
      <w:proofErr w:type="spellEnd"/>
      <w:r w:rsidRPr="00236F73">
        <w:rPr>
          <w:color w:val="000000"/>
        </w:rPr>
        <w:t xml:space="preserve"> коммуникаций</w:t>
      </w:r>
    </w:p>
    <w:p w:rsidR="00AE2662" w:rsidRPr="00236F73" w:rsidRDefault="002F20AC" w:rsidP="00236F73">
      <w:pPr>
        <w:pStyle w:val="a4"/>
        <w:numPr>
          <w:ilvl w:val="0"/>
          <w:numId w:val="28"/>
        </w:numPr>
        <w:rPr>
          <w:color w:val="000000"/>
        </w:rPr>
      </w:pPr>
      <w:r w:rsidRPr="00236F73">
        <w:rPr>
          <w:color w:val="000000"/>
        </w:rPr>
        <w:t xml:space="preserve">Использование эконометрических моделей при оценке эффективности инструментов рекламной кампании </w:t>
      </w:r>
    </w:p>
    <w:p w:rsidR="00F44712" w:rsidRPr="00236F73" w:rsidRDefault="00F44712" w:rsidP="00236F73">
      <w:pPr>
        <w:pStyle w:val="a4"/>
        <w:rPr>
          <w:b/>
          <w:color w:val="000000"/>
          <w:shd w:val="clear" w:color="auto" w:fill="FFFFFF"/>
        </w:rPr>
      </w:pPr>
      <w:r w:rsidRPr="00236F73">
        <w:rPr>
          <w:b/>
          <w:color w:val="000000"/>
        </w:rPr>
        <w:lastRenderedPageBreak/>
        <w:t xml:space="preserve">Научный руководитель </w:t>
      </w:r>
      <w:proofErr w:type="spellStart"/>
      <w:r w:rsidRPr="00236F73">
        <w:rPr>
          <w:b/>
          <w:color w:val="000000"/>
          <w:shd w:val="clear" w:color="auto" w:fill="FFFFFF"/>
        </w:rPr>
        <w:t>Качинская</w:t>
      </w:r>
      <w:proofErr w:type="spellEnd"/>
      <w:r w:rsidRPr="00236F73">
        <w:rPr>
          <w:b/>
          <w:color w:val="000000"/>
          <w:shd w:val="clear" w:color="auto" w:fill="FFFFFF"/>
        </w:rPr>
        <w:t xml:space="preserve"> Анна Олеговна - бренд-менеджер ООО «</w:t>
      </w:r>
      <w:proofErr w:type="spellStart"/>
      <w:r w:rsidRPr="00236F73">
        <w:rPr>
          <w:b/>
          <w:color w:val="000000"/>
          <w:shd w:val="clear" w:color="auto" w:fill="FFFFFF"/>
        </w:rPr>
        <w:t>Нутриция</w:t>
      </w:r>
      <w:proofErr w:type="spellEnd"/>
      <w:r w:rsidRPr="00236F73">
        <w:rPr>
          <w:b/>
          <w:color w:val="000000"/>
          <w:shd w:val="clear" w:color="auto" w:fill="FFFFFF"/>
        </w:rPr>
        <w:t xml:space="preserve">» (Группа компаний </w:t>
      </w:r>
      <w:proofErr w:type="spellStart"/>
      <w:r w:rsidRPr="00236F73">
        <w:rPr>
          <w:b/>
          <w:color w:val="000000"/>
          <w:shd w:val="clear" w:color="auto" w:fill="FFFFFF"/>
        </w:rPr>
        <w:t>Danone</w:t>
      </w:r>
      <w:proofErr w:type="spellEnd"/>
      <w:r w:rsidRPr="00236F73">
        <w:rPr>
          <w:b/>
          <w:color w:val="000000"/>
          <w:shd w:val="clear" w:color="auto" w:fill="FFFFFF"/>
        </w:rPr>
        <w:t xml:space="preserve">) </w:t>
      </w:r>
      <w:r w:rsidRPr="00236F73">
        <w:rPr>
          <w:b/>
          <w:color w:val="000000"/>
        </w:rPr>
        <w:br/>
      </w:r>
      <w:r w:rsidRPr="00236F73">
        <w:rPr>
          <w:color w:val="000000"/>
        </w:rPr>
        <w:br/>
      </w:r>
      <w:r w:rsidRPr="00236F73">
        <w:rPr>
          <w:b/>
          <w:color w:val="000000"/>
          <w:shd w:val="clear" w:color="auto" w:fill="FFFFFF"/>
        </w:rPr>
        <w:t>Темы:</w:t>
      </w:r>
    </w:p>
    <w:p w:rsidR="00F44712" w:rsidRPr="00236F73" w:rsidRDefault="00F44712" w:rsidP="00F44712">
      <w:pPr>
        <w:pStyle w:val="a3"/>
        <w:numPr>
          <w:ilvl w:val="0"/>
          <w:numId w:val="5"/>
        </w:numPr>
        <w:rPr>
          <w:color w:val="000000"/>
          <w:shd w:val="clear" w:color="auto" w:fill="FFFFFF"/>
          <w:lang w:val="en-US"/>
        </w:rPr>
      </w:pPr>
      <w:r w:rsidRPr="00236F73">
        <w:rPr>
          <w:color w:val="000000"/>
          <w:shd w:val="clear" w:color="auto" w:fill="FFFFFF"/>
        </w:rPr>
        <w:t xml:space="preserve">Адаптация глобальных коммуникаций на локальном FMCG рынке. </w:t>
      </w:r>
      <w:r w:rsidRPr="00236F73">
        <w:rPr>
          <w:color w:val="000000"/>
          <w:shd w:val="clear" w:color="auto" w:fill="FFFFFF"/>
          <w:lang w:val="en-US"/>
        </w:rPr>
        <w:t>Adaptation of global communications in the local FMCG market.</w:t>
      </w:r>
    </w:p>
    <w:p w:rsidR="00F44712" w:rsidRPr="00236F73" w:rsidRDefault="00F44712" w:rsidP="00F44712">
      <w:pPr>
        <w:pStyle w:val="a3"/>
        <w:numPr>
          <w:ilvl w:val="0"/>
          <w:numId w:val="5"/>
        </w:numPr>
        <w:rPr>
          <w:color w:val="000000"/>
          <w:shd w:val="clear" w:color="auto" w:fill="FFFFFF"/>
          <w:lang w:val="en-US"/>
        </w:rPr>
      </w:pPr>
      <w:r w:rsidRPr="00236F73">
        <w:rPr>
          <w:color w:val="000000"/>
          <w:shd w:val="clear" w:color="auto" w:fill="FFFFFF"/>
        </w:rPr>
        <w:t xml:space="preserve">Лидеры мнений как основной инструмент маркетинговой поддержки бренда. </w:t>
      </w:r>
      <w:r w:rsidRPr="00236F73">
        <w:rPr>
          <w:color w:val="000000"/>
          <w:shd w:val="clear" w:color="auto" w:fill="FFFFFF"/>
          <w:lang w:val="en-US"/>
        </w:rPr>
        <w:t>Opinion leaders as the main tool of brand marketing support.</w:t>
      </w:r>
    </w:p>
    <w:p w:rsidR="00F44712" w:rsidRPr="00236F73" w:rsidRDefault="00F44712" w:rsidP="00F44712">
      <w:pPr>
        <w:pStyle w:val="a3"/>
        <w:numPr>
          <w:ilvl w:val="0"/>
          <w:numId w:val="5"/>
        </w:numPr>
        <w:rPr>
          <w:color w:val="000000"/>
          <w:shd w:val="clear" w:color="auto" w:fill="FFFFFF"/>
          <w:lang w:val="en-US"/>
        </w:rPr>
      </w:pPr>
      <w:r w:rsidRPr="00236F73">
        <w:rPr>
          <w:color w:val="000000"/>
          <w:shd w:val="clear" w:color="auto" w:fill="FFFFFF"/>
        </w:rPr>
        <w:t xml:space="preserve">Расширение портфеля брендов компании как инструмент наращивания доли рынка. </w:t>
      </w:r>
      <w:r w:rsidRPr="00236F73">
        <w:rPr>
          <w:color w:val="000000"/>
          <w:shd w:val="clear" w:color="auto" w:fill="FFFFFF"/>
          <w:lang w:val="en-US"/>
        </w:rPr>
        <w:t>Expansion of the company's brand portfolio as a tool for increasing market share.</w:t>
      </w:r>
    </w:p>
    <w:p w:rsidR="00F44712" w:rsidRPr="00236F73" w:rsidRDefault="00F44712" w:rsidP="00F447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F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4712" w:rsidRPr="00236F73" w:rsidRDefault="00F44712" w:rsidP="00236F73">
      <w:pPr>
        <w:pStyle w:val="a4"/>
        <w:rPr>
          <w:b/>
        </w:rPr>
      </w:pPr>
      <w:r w:rsidRPr="00236F73">
        <w:rPr>
          <w:b/>
          <w:color w:val="000000"/>
        </w:rPr>
        <w:t xml:space="preserve">Научный руководитель </w:t>
      </w:r>
      <w:r w:rsidRPr="00236F73">
        <w:rPr>
          <w:b/>
        </w:rPr>
        <w:t xml:space="preserve">Стародубцева Анастасия Андреевна – </w:t>
      </w:r>
      <w:r w:rsidRPr="00236F73">
        <w:rPr>
          <w:b/>
          <w:lang w:val="en-US"/>
        </w:rPr>
        <w:t>digital</w:t>
      </w:r>
      <w:r w:rsidRPr="00236F73">
        <w:rPr>
          <w:b/>
        </w:rPr>
        <w:t xml:space="preserve">-менеджер  коммуникационного агентства </w:t>
      </w:r>
      <w:proofErr w:type="spellStart"/>
      <w:r w:rsidRPr="00236F73">
        <w:rPr>
          <w:b/>
          <w:lang w:val="en-US"/>
        </w:rPr>
        <w:t>Publicis</w:t>
      </w:r>
      <w:proofErr w:type="spellEnd"/>
      <w:r w:rsidRPr="00236F73">
        <w:rPr>
          <w:b/>
        </w:rPr>
        <w:t xml:space="preserve"> </w:t>
      </w:r>
      <w:r w:rsidRPr="00236F73">
        <w:rPr>
          <w:b/>
          <w:lang w:val="en-US"/>
        </w:rPr>
        <w:t>Media</w:t>
      </w:r>
      <w:r w:rsidRPr="00236F73">
        <w:rPr>
          <w:b/>
        </w:rPr>
        <w:t xml:space="preserve"> (</w:t>
      </w:r>
      <w:r w:rsidRPr="00236F73">
        <w:rPr>
          <w:b/>
          <w:lang w:val="en-US"/>
        </w:rPr>
        <w:t>Zenith</w:t>
      </w:r>
      <w:r w:rsidRPr="00236F73">
        <w:rPr>
          <w:b/>
        </w:rPr>
        <w:t>)</w:t>
      </w:r>
    </w:p>
    <w:p w:rsidR="00F44712" w:rsidRPr="00236F73" w:rsidRDefault="00F44712" w:rsidP="00F44712">
      <w:pPr>
        <w:rPr>
          <w:rFonts w:ascii="Times New Roman" w:hAnsi="Times New Roman" w:cs="Times New Roman"/>
          <w:b/>
          <w:sz w:val="24"/>
          <w:szCs w:val="24"/>
        </w:rPr>
      </w:pPr>
      <w:r w:rsidRPr="00236F73">
        <w:rPr>
          <w:rFonts w:ascii="Times New Roman" w:hAnsi="Times New Roman" w:cs="Times New Roman"/>
          <w:b/>
          <w:sz w:val="24"/>
          <w:szCs w:val="24"/>
        </w:rPr>
        <w:t>Темы:</w:t>
      </w:r>
    </w:p>
    <w:p w:rsidR="00F44712" w:rsidRPr="00236F73" w:rsidRDefault="00F44712" w:rsidP="00F44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1. Типы </w:t>
      </w:r>
      <w:r w:rsidRPr="00236F73">
        <w:rPr>
          <w:rFonts w:ascii="Times New Roman" w:hAnsi="Times New Roman" w:cs="Times New Roman"/>
          <w:sz w:val="24"/>
          <w:szCs w:val="24"/>
          <w:lang w:val="en-US"/>
        </w:rPr>
        <w:t>celebrities</w:t>
      </w:r>
      <w:r w:rsidRPr="00236F73">
        <w:rPr>
          <w:rFonts w:ascii="Times New Roman" w:hAnsi="Times New Roman" w:cs="Times New Roman"/>
          <w:sz w:val="24"/>
          <w:szCs w:val="24"/>
        </w:rPr>
        <w:t xml:space="preserve"> и особенности их выбора для коммуникационных кампаний </w:t>
      </w:r>
      <w:proofErr w:type="gramStart"/>
      <w:r w:rsidRPr="00236F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6F73">
        <w:rPr>
          <w:rFonts w:ascii="Times New Roman" w:hAnsi="Times New Roman" w:cs="Times New Roman"/>
          <w:sz w:val="24"/>
          <w:szCs w:val="24"/>
        </w:rPr>
        <w:t xml:space="preserve"> социальных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6F73">
        <w:rPr>
          <w:rFonts w:ascii="Times New Roman" w:hAnsi="Times New Roman" w:cs="Times New Roman"/>
          <w:sz w:val="24"/>
          <w:szCs w:val="24"/>
          <w:lang w:val="en-US"/>
        </w:rPr>
        <w:t>Types of celebrities and features of their choice for communication campaigns in social media.</w:t>
      </w:r>
      <w:proofErr w:type="gramEnd"/>
    </w:p>
    <w:p w:rsidR="00F44712" w:rsidRPr="00236F73" w:rsidRDefault="00F44712" w:rsidP="00F44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Диджитал-стратегия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продвижения люксовых брендов. </w:t>
      </w:r>
      <w:proofErr w:type="gramStart"/>
      <w:r w:rsidRPr="00236F73">
        <w:rPr>
          <w:rFonts w:ascii="Times New Roman" w:hAnsi="Times New Roman" w:cs="Times New Roman"/>
          <w:sz w:val="24"/>
          <w:szCs w:val="24"/>
          <w:lang w:val="en-US"/>
        </w:rPr>
        <w:t>Digital strategy for promotion of luxury brands.</w:t>
      </w:r>
      <w:proofErr w:type="gramEnd"/>
    </w:p>
    <w:p w:rsidR="00F44712" w:rsidRPr="00236F73" w:rsidRDefault="00F44712" w:rsidP="00F447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6F7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6F73">
        <w:rPr>
          <w:rFonts w:ascii="Times New Roman" w:hAnsi="Times New Roman" w:cs="Times New Roman"/>
          <w:sz w:val="24"/>
          <w:szCs w:val="24"/>
        </w:rPr>
        <w:t>Диджитал-стратегия</w:t>
      </w:r>
      <w:proofErr w:type="spellEnd"/>
      <w:r w:rsidRPr="00236F73">
        <w:rPr>
          <w:rFonts w:ascii="Times New Roman" w:hAnsi="Times New Roman" w:cs="Times New Roman"/>
          <w:sz w:val="24"/>
          <w:szCs w:val="24"/>
        </w:rPr>
        <w:t xml:space="preserve"> продвижения брендов </w:t>
      </w:r>
      <w:r w:rsidRPr="00236F73">
        <w:rPr>
          <w:rFonts w:ascii="Times New Roman" w:hAnsi="Times New Roman" w:cs="Times New Roman"/>
          <w:sz w:val="24"/>
          <w:szCs w:val="24"/>
          <w:lang w:val="en-US"/>
        </w:rPr>
        <w:t>FMCG</w:t>
      </w:r>
      <w:r w:rsidRPr="00236F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6F73">
        <w:rPr>
          <w:rFonts w:ascii="Times New Roman" w:hAnsi="Times New Roman" w:cs="Times New Roman"/>
          <w:sz w:val="24"/>
          <w:szCs w:val="24"/>
          <w:lang w:val="en-US"/>
        </w:rPr>
        <w:t>Digital strategy for promotion of FMCG brands.</w:t>
      </w:r>
      <w:proofErr w:type="gramEnd"/>
    </w:p>
    <w:p w:rsidR="00F44712" w:rsidRPr="001E1855" w:rsidRDefault="00F447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B2B08" w:rsidRDefault="00CB2B08" w:rsidP="00CB2B08">
      <w:pPr>
        <w:pStyle w:val="a4"/>
        <w:rPr>
          <w:b/>
          <w:color w:val="000000"/>
        </w:rPr>
      </w:pPr>
      <w:r>
        <w:rPr>
          <w:b/>
          <w:color w:val="000000"/>
        </w:rPr>
        <w:t>Научный руководитель Горбунова Екатерина Анатольевна - п</w:t>
      </w:r>
      <w:r w:rsidRPr="00CB2B08">
        <w:rPr>
          <w:b/>
          <w:color w:val="000000"/>
        </w:rPr>
        <w:t xml:space="preserve">рактик маркетинговых коммуникаций. Руководитель рекламных проектов компании </w:t>
      </w:r>
      <w:proofErr w:type="spellStart"/>
      <w:r w:rsidRPr="00CB2B08">
        <w:rPr>
          <w:b/>
          <w:color w:val="000000"/>
        </w:rPr>
        <w:t>Дневник</w:t>
      </w:r>
      <w:proofErr w:type="gramStart"/>
      <w:r w:rsidRPr="00CB2B08">
        <w:rPr>
          <w:b/>
          <w:color w:val="000000"/>
        </w:rPr>
        <w:t>.р</w:t>
      </w:r>
      <w:proofErr w:type="gramEnd"/>
      <w:r w:rsidRPr="00CB2B08">
        <w:rPr>
          <w:b/>
          <w:color w:val="000000"/>
        </w:rPr>
        <w:t>у</w:t>
      </w:r>
      <w:proofErr w:type="spellEnd"/>
      <w:r w:rsidRPr="00CB2B08">
        <w:rPr>
          <w:b/>
          <w:color w:val="000000"/>
        </w:rPr>
        <w:t xml:space="preserve"> </w:t>
      </w:r>
    </w:p>
    <w:p w:rsidR="00CB2B08" w:rsidRDefault="00CB2B08" w:rsidP="00CB2B08">
      <w:pPr>
        <w:pStyle w:val="a4"/>
        <w:rPr>
          <w:b/>
          <w:color w:val="000000"/>
        </w:rPr>
      </w:pPr>
      <w:r>
        <w:rPr>
          <w:b/>
          <w:color w:val="000000"/>
        </w:rPr>
        <w:t xml:space="preserve"> Темы:</w:t>
      </w:r>
    </w:p>
    <w:p w:rsidR="00CB2B08" w:rsidRPr="00CB2B08" w:rsidRDefault="00CB2B08" w:rsidP="00CB2B08">
      <w:pPr>
        <w:pStyle w:val="a4"/>
        <w:numPr>
          <w:ilvl w:val="0"/>
          <w:numId w:val="30"/>
        </w:numPr>
        <w:rPr>
          <w:color w:val="000000"/>
        </w:rPr>
      </w:pPr>
      <w:r w:rsidRPr="00CB2B08">
        <w:rPr>
          <w:color w:val="000000"/>
        </w:rPr>
        <w:t xml:space="preserve">Инструменты вовлечения аудитории через </w:t>
      </w:r>
      <w:proofErr w:type="spellStart"/>
      <w:r w:rsidRPr="00CB2B08">
        <w:rPr>
          <w:color w:val="000000"/>
        </w:rPr>
        <w:t>диджитал-канал</w:t>
      </w:r>
      <w:proofErr w:type="spellEnd"/>
      <w:r w:rsidRPr="00CB2B08">
        <w:rPr>
          <w:color w:val="000000"/>
        </w:rPr>
        <w:t>.</w:t>
      </w:r>
    </w:p>
    <w:p w:rsidR="00CB2B08" w:rsidRPr="00CB2B08" w:rsidRDefault="00CB2B08" w:rsidP="00CB2B08">
      <w:pPr>
        <w:pStyle w:val="a4"/>
        <w:numPr>
          <w:ilvl w:val="0"/>
          <w:numId w:val="30"/>
        </w:numPr>
        <w:rPr>
          <w:color w:val="000000"/>
        </w:rPr>
      </w:pPr>
      <w:r w:rsidRPr="00CB2B08">
        <w:rPr>
          <w:color w:val="000000"/>
        </w:rPr>
        <w:t>Особенности реализации спецпроектов в цифровой сфере.</w:t>
      </w:r>
    </w:p>
    <w:p w:rsidR="00CB2B08" w:rsidRPr="00CB2B08" w:rsidRDefault="00CB2B08" w:rsidP="00CB2B08">
      <w:pPr>
        <w:pStyle w:val="a4"/>
        <w:numPr>
          <w:ilvl w:val="0"/>
          <w:numId w:val="30"/>
        </w:numPr>
        <w:rPr>
          <w:color w:val="000000"/>
        </w:rPr>
      </w:pPr>
      <w:proofErr w:type="spellStart"/>
      <w:r w:rsidRPr="00CB2B08">
        <w:rPr>
          <w:color w:val="000000"/>
        </w:rPr>
        <w:t>Блогосфера</w:t>
      </w:r>
      <w:proofErr w:type="spellEnd"/>
      <w:r w:rsidRPr="00CB2B08">
        <w:rPr>
          <w:color w:val="000000"/>
        </w:rPr>
        <w:t xml:space="preserve"> как пространство маркетинговых коммуникаций. </w:t>
      </w:r>
    </w:p>
    <w:p w:rsidR="00CB2B08" w:rsidRPr="00CB2B08" w:rsidRDefault="00CB2B08" w:rsidP="00CB2B08">
      <w:pPr>
        <w:pStyle w:val="a4"/>
        <w:rPr>
          <w:b/>
          <w:color w:val="000000"/>
        </w:rPr>
      </w:pPr>
      <w:r>
        <w:rPr>
          <w:b/>
          <w:color w:val="000000"/>
        </w:rPr>
        <w:t xml:space="preserve">Научный руководитель Цыганкова Дарья Юрьевна - </w:t>
      </w:r>
      <w:r w:rsidRPr="00CB2B08">
        <w:rPr>
          <w:b/>
          <w:color w:val="000000"/>
        </w:rPr>
        <w:t>Практик маркетинговых коммуникаций. АО «Первый канал. Всемирная сеть», Детский познавательный телеканал «О!» (департамент детско-юношеских программ)</w:t>
      </w:r>
    </w:p>
    <w:p w:rsidR="00CB2B08" w:rsidRDefault="00CB2B08" w:rsidP="00CB2B08">
      <w:pPr>
        <w:pStyle w:val="a4"/>
        <w:rPr>
          <w:b/>
          <w:color w:val="000000"/>
        </w:rPr>
      </w:pPr>
      <w:r>
        <w:rPr>
          <w:b/>
          <w:color w:val="000000"/>
        </w:rPr>
        <w:t>Темы:</w:t>
      </w:r>
    </w:p>
    <w:p w:rsidR="00CB2B08" w:rsidRPr="00CB2B08" w:rsidRDefault="00CB2B08" w:rsidP="00CB2B08">
      <w:pPr>
        <w:pStyle w:val="a4"/>
        <w:numPr>
          <w:ilvl w:val="0"/>
          <w:numId w:val="32"/>
        </w:numPr>
        <w:rPr>
          <w:color w:val="000000"/>
        </w:rPr>
      </w:pPr>
      <w:r w:rsidRPr="00CB2B08">
        <w:rPr>
          <w:color w:val="000000"/>
        </w:rPr>
        <w:t>Поведение потребителей в сети Интернет</w:t>
      </w:r>
    </w:p>
    <w:p w:rsidR="00CB2B08" w:rsidRPr="00CB2B08" w:rsidRDefault="00CB2B08" w:rsidP="00CB2B08">
      <w:pPr>
        <w:pStyle w:val="a4"/>
        <w:numPr>
          <w:ilvl w:val="0"/>
          <w:numId w:val="32"/>
        </w:numPr>
        <w:rPr>
          <w:color w:val="000000"/>
        </w:rPr>
      </w:pPr>
      <w:r w:rsidRPr="00CB2B08">
        <w:rPr>
          <w:color w:val="000000"/>
        </w:rPr>
        <w:t>Сарафанный маркетинг в сети Интернет</w:t>
      </w:r>
    </w:p>
    <w:p w:rsidR="00CB2B08" w:rsidRPr="00CB2B08" w:rsidRDefault="00CB2B08" w:rsidP="00CB2B08">
      <w:pPr>
        <w:pStyle w:val="a4"/>
        <w:numPr>
          <w:ilvl w:val="0"/>
          <w:numId w:val="32"/>
        </w:numPr>
        <w:rPr>
          <w:color w:val="000000"/>
        </w:rPr>
      </w:pPr>
      <w:r w:rsidRPr="00CB2B08">
        <w:rPr>
          <w:color w:val="000000"/>
        </w:rPr>
        <w:t xml:space="preserve">Разработка </w:t>
      </w:r>
      <w:r w:rsidRPr="00CB2B08">
        <w:rPr>
          <w:color w:val="000000"/>
          <w:lang w:val="en-US"/>
        </w:rPr>
        <w:t>digital</w:t>
      </w:r>
      <w:r w:rsidRPr="00CB2B08">
        <w:rPr>
          <w:color w:val="000000"/>
        </w:rPr>
        <w:t>-стратегии продвижения бренда</w:t>
      </w:r>
      <w:r w:rsidRPr="00CB2B08">
        <w:rPr>
          <w:color w:val="000000"/>
          <w:lang w:val="en-US"/>
        </w:rPr>
        <w:t xml:space="preserve"> </w:t>
      </w:r>
    </w:p>
    <w:p w:rsidR="00CB2B08" w:rsidRPr="00CB2B08" w:rsidRDefault="00CB2B08" w:rsidP="00CB2B08">
      <w:pPr>
        <w:pStyle w:val="a4"/>
        <w:numPr>
          <w:ilvl w:val="0"/>
          <w:numId w:val="32"/>
        </w:numPr>
        <w:rPr>
          <w:color w:val="000000"/>
        </w:rPr>
      </w:pPr>
      <w:r w:rsidRPr="00CB2B08">
        <w:rPr>
          <w:color w:val="000000"/>
        </w:rPr>
        <w:t>Маркетинг услуг и точки контакта: как привлечь и удержать клиентов</w:t>
      </w:r>
    </w:p>
    <w:p w:rsidR="00CB2B08" w:rsidRPr="00CB2B08" w:rsidRDefault="00CB2B08" w:rsidP="00CB2B08">
      <w:pPr>
        <w:pStyle w:val="a4"/>
        <w:numPr>
          <w:ilvl w:val="0"/>
          <w:numId w:val="32"/>
        </w:numPr>
        <w:rPr>
          <w:color w:val="000000"/>
        </w:rPr>
      </w:pPr>
      <w:r w:rsidRPr="00CB2B08">
        <w:rPr>
          <w:color w:val="000000"/>
        </w:rPr>
        <w:t xml:space="preserve">Стратегии </w:t>
      </w:r>
      <w:proofErr w:type="spellStart"/>
      <w:r w:rsidRPr="00CB2B08">
        <w:rPr>
          <w:color w:val="000000"/>
        </w:rPr>
        <w:t>брендинга</w:t>
      </w:r>
      <w:proofErr w:type="spellEnd"/>
      <w:r w:rsidRPr="00CB2B08">
        <w:rPr>
          <w:color w:val="000000"/>
        </w:rPr>
        <w:t xml:space="preserve">, маркетинговые коммуникации и их роль в построении и развитии бренда </w:t>
      </w:r>
    </w:p>
    <w:p w:rsidR="00CB2B08" w:rsidRDefault="00CB2B08" w:rsidP="00CB2B08">
      <w:pPr>
        <w:pStyle w:val="a4"/>
        <w:rPr>
          <w:b/>
          <w:color w:val="000000"/>
        </w:rPr>
      </w:pPr>
    </w:p>
    <w:p w:rsidR="00CB2B08" w:rsidRPr="00CB2B08" w:rsidRDefault="00CB2B08" w:rsidP="00CB2B08">
      <w:pPr>
        <w:pStyle w:val="a4"/>
        <w:rPr>
          <w:b/>
          <w:color w:val="000000"/>
        </w:rPr>
      </w:pPr>
      <w:r>
        <w:rPr>
          <w:b/>
          <w:color w:val="000000"/>
        </w:rPr>
        <w:lastRenderedPageBreak/>
        <w:t xml:space="preserve">Научный руководитель </w:t>
      </w:r>
      <w:proofErr w:type="spellStart"/>
      <w:r>
        <w:rPr>
          <w:b/>
          <w:color w:val="000000"/>
        </w:rPr>
        <w:t>Цой</w:t>
      </w:r>
      <w:proofErr w:type="spellEnd"/>
      <w:r>
        <w:rPr>
          <w:b/>
          <w:color w:val="000000"/>
        </w:rPr>
        <w:t xml:space="preserve"> Наталья Александровна - </w:t>
      </w:r>
      <w:r w:rsidRPr="00CB2B08">
        <w:rPr>
          <w:b/>
          <w:color w:val="000000"/>
        </w:rPr>
        <w:t xml:space="preserve">Практик маркетинговых коммуникаций. Менеджер по маркетинговым исследованиям в </w:t>
      </w:r>
      <w:r w:rsidRPr="00CB2B08">
        <w:rPr>
          <w:b/>
          <w:color w:val="000000"/>
          <w:lang w:val="en-US"/>
        </w:rPr>
        <w:t>BBDO Group</w:t>
      </w:r>
      <w:r w:rsidRPr="00CB2B08">
        <w:rPr>
          <w:b/>
          <w:color w:val="000000"/>
        </w:rPr>
        <w:t xml:space="preserve">. </w:t>
      </w:r>
    </w:p>
    <w:p w:rsidR="00CB2B08" w:rsidRDefault="00CB2B08" w:rsidP="00CB2B08">
      <w:pPr>
        <w:pStyle w:val="a4"/>
        <w:rPr>
          <w:b/>
          <w:color w:val="000000"/>
        </w:rPr>
      </w:pPr>
      <w:r>
        <w:rPr>
          <w:b/>
          <w:color w:val="000000"/>
        </w:rPr>
        <w:t>Темы:</w:t>
      </w:r>
    </w:p>
    <w:p w:rsidR="00AE2662" w:rsidRPr="00CB2B08" w:rsidRDefault="002F20AC" w:rsidP="00CB2B08">
      <w:pPr>
        <w:pStyle w:val="a4"/>
        <w:numPr>
          <w:ilvl w:val="0"/>
          <w:numId w:val="34"/>
        </w:numPr>
        <w:rPr>
          <w:color w:val="000000"/>
        </w:rPr>
      </w:pPr>
      <w:r w:rsidRPr="00CB2B08">
        <w:rPr>
          <w:color w:val="000000"/>
        </w:rPr>
        <w:t>Показатели эффективности бренда в контексте маркетинговых закономерностей (концепция «двойных потерь бренда»)</w:t>
      </w:r>
    </w:p>
    <w:p w:rsidR="00AE2662" w:rsidRPr="00CB2B08" w:rsidRDefault="002F20AC" w:rsidP="00CB2B08">
      <w:pPr>
        <w:pStyle w:val="a4"/>
        <w:numPr>
          <w:ilvl w:val="0"/>
          <w:numId w:val="34"/>
        </w:numPr>
        <w:rPr>
          <w:color w:val="000000"/>
        </w:rPr>
      </w:pPr>
      <w:r w:rsidRPr="00CB2B08">
        <w:rPr>
          <w:color w:val="000000"/>
        </w:rPr>
        <w:t>Влияние рекламы на ключевые показатели эффективности бренда</w:t>
      </w:r>
    </w:p>
    <w:p w:rsidR="00AE2662" w:rsidRPr="00CB2B08" w:rsidRDefault="002F20AC" w:rsidP="00CB2B08">
      <w:pPr>
        <w:pStyle w:val="a4"/>
        <w:numPr>
          <w:ilvl w:val="0"/>
          <w:numId w:val="34"/>
        </w:numPr>
        <w:rPr>
          <w:color w:val="000000"/>
        </w:rPr>
      </w:pPr>
      <w:r w:rsidRPr="00CB2B08">
        <w:rPr>
          <w:color w:val="000000"/>
        </w:rPr>
        <w:t xml:space="preserve">Оценка </w:t>
      </w:r>
      <w:proofErr w:type="gramStart"/>
      <w:r w:rsidRPr="00CB2B08">
        <w:rPr>
          <w:color w:val="000000"/>
        </w:rPr>
        <w:t>рекламного</w:t>
      </w:r>
      <w:proofErr w:type="gramEnd"/>
      <w:r w:rsidRPr="00CB2B08">
        <w:rPr>
          <w:color w:val="000000"/>
        </w:rPr>
        <w:t xml:space="preserve"> </w:t>
      </w:r>
      <w:proofErr w:type="spellStart"/>
      <w:r w:rsidRPr="00CB2B08">
        <w:rPr>
          <w:color w:val="000000"/>
        </w:rPr>
        <w:t>креатива</w:t>
      </w:r>
      <w:proofErr w:type="spellEnd"/>
      <w:r w:rsidRPr="00CB2B08">
        <w:rPr>
          <w:color w:val="000000"/>
        </w:rPr>
        <w:t xml:space="preserve">. Соответствие </w:t>
      </w:r>
      <w:proofErr w:type="spellStart"/>
      <w:r w:rsidRPr="00CB2B08">
        <w:rPr>
          <w:color w:val="000000"/>
        </w:rPr>
        <w:t>кретива</w:t>
      </w:r>
      <w:proofErr w:type="spellEnd"/>
      <w:r w:rsidRPr="00CB2B08">
        <w:rPr>
          <w:color w:val="000000"/>
        </w:rPr>
        <w:t xml:space="preserve"> в рекламе задачам бренда</w:t>
      </w:r>
    </w:p>
    <w:p w:rsidR="00CB2B08" w:rsidRPr="00CB2B08" w:rsidRDefault="00CB2B08" w:rsidP="00CB2B08">
      <w:pPr>
        <w:pStyle w:val="a4"/>
        <w:rPr>
          <w:b/>
          <w:color w:val="000000"/>
        </w:rPr>
      </w:pPr>
      <w:r>
        <w:rPr>
          <w:b/>
          <w:color w:val="000000"/>
        </w:rPr>
        <w:t xml:space="preserve">Научный руководитель Кочергина Елена Сергеевна - </w:t>
      </w:r>
      <w:r w:rsidRPr="00CB2B08">
        <w:rPr>
          <w:b/>
          <w:color w:val="000000"/>
        </w:rPr>
        <w:t xml:space="preserve">Практик маркетинговых коммуникаций. Бренд менеджер компании </w:t>
      </w:r>
      <w:r w:rsidRPr="00CB2B08">
        <w:rPr>
          <w:b/>
          <w:color w:val="000000"/>
          <w:lang w:val="en-US"/>
        </w:rPr>
        <w:t>L</w:t>
      </w:r>
      <w:r w:rsidRPr="00F406C8">
        <w:rPr>
          <w:b/>
          <w:color w:val="000000"/>
        </w:rPr>
        <w:t>’</w:t>
      </w:r>
      <w:proofErr w:type="spellStart"/>
      <w:r w:rsidRPr="00CB2B08">
        <w:rPr>
          <w:b/>
          <w:color w:val="000000"/>
          <w:lang w:val="en-US"/>
        </w:rPr>
        <w:t>oreal</w:t>
      </w:r>
      <w:proofErr w:type="spellEnd"/>
      <w:r w:rsidRPr="00CB2B08">
        <w:rPr>
          <w:b/>
          <w:color w:val="000000"/>
        </w:rPr>
        <w:t>.</w:t>
      </w:r>
    </w:p>
    <w:p w:rsidR="00CB2B08" w:rsidRDefault="00CB2B08" w:rsidP="00CB2B08">
      <w:pPr>
        <w:pStyle w:val="a4"/>
        <w:rPr>
          <w:b/>
          <w:color w:val="000000"/>
        </w:rPr>
      </w:pPr>
      <w:r>
        <w:rPr>
          <w:b/>
          <w:color w:val="000000"/>
        </w:rPr>
        <w:t>Темы:</w:t>
      </w:r>
    </w:p>
    <w:p w:rsidR="00AE2662" w:rsidRPr="00CB2B08" w:rsidRDefault="002F20AC" w:rsidP="00CB2B08">
      <w:pPr>
        <w:pStyle w:val="a4"/>
        <w:numPr>
          <w:ilvl w:val="0"/>
          <w:numId w:val="36"/>
        </w:numPr>
        <w:rPr>
          <w:color w:val="000000"/>
        </w:rPr>
      </w:pPr>
      <w:r w:rsidRPr="00CB2B08">
        <w:rPr>
          <w:color w:val="000000"/>
        </w:rPr>
        <w:t xml:space="preserve">Использование BTL инструментов при подготовке интегрированной кампании поддержки запуска нового бренда в сфере </w:t>
      </w:r>
      <w:proofErr w:type="spellStart"/>
      <w:r w:rsidRPr="00CB2B08">
        <w:rPr>
          <w:color w:val="000000"/>
        </w:rPr>
        <w:t>бьюти-индустрии</w:t>
      </w:r>
      <w:proofErr w:type="spellEnd"/>
      <w:r w:rsidRPr="00CB2B08">
        <w:rPr>
          <w:color w:val="000000"/>
        </w:rPr>
        <w:t xml:space="preserve"> </w:t>
      </w:r>
    </w:p>
    <w:p w:rsidR="00AE2662" w:rsidRPr="00CB2B08" w:rsidRDefault="002F20AC" w:rsidP="00CB2B08">
      <w:pPr>
        <w:pStyle w:val="a4"/>
        <w:numPr>
          <w:ilvl w:val="0"/>
          <w:numId w:val="36"/>
        </w:numPr>
        <w:rPr>
          <w:color w:val="000000"/>
        </w:rPr>
      </w:pPr>
      <w:r w:rsidRPr="00CB2B08">
        <w:rPr>
          <w:color w:val="000000"/>
        </w:rPr>
        <w:t xml:space="preserve">Разработка стратегии взаимодействия бренда люксового сегмента с </w:t>
      </w:r>
      <w:proofErr w:type="spellStart"/>
      <w:r w:rsidRPr="00CB2B08">
        <w:rPr>
          <w:color w:val="000000"/>
        </w:rPr>
        <w:t>инфлюенсерами</w:t>
      </w:r>
      <w:proofErr w:type="spellEnd"/>
      <w:r w:rsidRPr="00CB2B08">
        <w:rPr>
          <w:color w:val="000000"/>
        </w:rPr>
        <w:t xml:space="preserve"> и лидерами мнений</w:t>
      </w:r>
    </w:p>
    <w:p w:rsidR="00AE2662" w:rsidRPr="00CB2B08" w:rsidRDefault="002F20AC" w:rsidP="00CB2B08">
      <w:pPr>
        <w:pStyle w:val="a4"/>
        <w:numPr>
          <w:ilvl w:val="0"/>
          <w:numId w:val="36"/>
        </w:numPr>
        <w:rPr>
          <w:color w:val="000000"/>
        </w:rPr>
      </w:pPr>
      <w:r w:rsidRPr="00CB2B08">
        <w:rPr>
          <w:color w:val="000000"/>
        </w:rPr>
        <w:t xml:space="preserve">Выстраивание коммуникации бренда в </w:t>
      </w:r>
      <w:proofErr w:type="spellStart"/>
      <w:r w:rsidRPr="00CB2B08">
        <w:rPr>
          <w:color w:val="000000"/>
        </w:rPr>
        <w:t>диджитал</w:t>
      </w:r>
      <w:proofErr w:type="spellEnd"/>
      <w:r w:rsidRPr="00CB2B08">
        <w:rPr>
          <w:color w:val="000000"/>
        </w:rPr>
        <w:t xml:space="preserve"> пространстве с различными сегментами потребителей</w:t>
      </w:r>
    </w:p>
    <w:p w:rsidR="00CB2B08" w:rsidRPr="00CB2B08" w:rsidRDefault="00CB2B08" w:rsidP="00CB2B08">
      <w:pPr>
        <w:pStyle w:val="a4"/>
        <w:rPr>
          <w:b/>
          <w:color w:val="000000"/>
        </w:rPr>
      </w:pPr>
      <w:r>
        <w:rPr>
          <w:b/>
          <w:color w:val="000000"/>
        </w:rPr>
        <w:t xml:space="preserve">Научный руководитель </w:t>
      </w:r>
      <w:proofErr w:type="spellStart"/>
      <w:r>
        <w:rPr>
          <w:b/>
          <w:color w:val="000000"/>
        </w:rPr>
        <w:t>Папантиму</w:t>
      </w:r>
      <w:proofErr w:type="spellEnd"/>
      <w:r>
        <w:rPr>
          <w:b/>
          <w:color w:val="000000"/>
        </w:rPr>
        <w:t xml:space="preserve"> Мария </w:t>
      </w:r>
      <w:proofErr w:type="spellStart"/>
      <w:r>
        <w:rPr>
          <w:b/>
          <w:color w:val="000000"/>
        </w:rPr>
        <w:t>Аргириосовна</w:t>
      </w:r>
      <w:proofErr w:type="spellEnd"/>
      <w:r>
        <w:rPr>
          <w:b/>
          <w:color w:val="000000"/>
        </w:rPr>
        <w:t xml:space="preserve"> - </w:t>
      </w:r>
      <w:r w:rsidRPr="00CB2B08">
        <w:rPr>
          <w:b/>
          <w:color w:val="000000"/>
        </w:rPr>
        <w:t>Кандидат психологических наук. В разные годы являлась директором по</w:t>
      </w:r>
      <w:r>
        <w:rPr>
          <w:b/>
          <w:color w:val="000000"/>
        </w:rPr>
        <w:t xml:space="preserve"> </w:t>
      </w:r>
      <w:r w:rsidRPr="00CB2B08">
        <w:rPr>
          <w:b/>
          <w:color w:val="000000"/>
        </w:rPr>
        <w:t>исследованиям ведущих сетевых рекламных агентств и исследовательских</w:t>
      </w:r>
      <w:r>
        <w:rPr>
          <w:b/>
          <w:color w:val="000000"/>
        </w:rPr>
        <w:t xml:space="preserve"> </w:t>
      </w:r>
      <w:r w:rsidRPr="00CB2B08">
        <w:rPr>
          <w:b/>
          <w:color w:val="000000"/>
        </w:rPr>
        <w:t>компаний. (</w:t>
      </w:r>
      <w:proofErr w:type="spellStart"/>
      <w:r w:rsidRPr="00CB2B08">
        <w:rPr>
          <w:b/>
          <w:color w:val="000000"/>
        </w:rPr>
        <w:t>Nielsen</w:t>
      </w:r>
      <w:proofErr w:type="spellEnd"/>
      <w:r w:rsidRPr="00CB2B08">
        <w:rPr>
          <w:b/>
          <w:color w:val="000000"/>
        </w:rPr>
        <w:t xml:space="preserve">, </w:t>
      </w:r>
      <w:proofErr w:type="spellStart"/>
      <w:r w:rsidRPr="00CB2B08">
        <w:rPr>
          <w:b/>
          <w:color w:val="000000"/>
        </w:rPr>
        <w:t>Zenith</w:t>
      </w:r>
      <w:proofErr w:type="spellEnd"/>
      <w:r w:rsidRPr="00CB2B08">
        <w:rPr>
          <w:b/>
          <w:color w:val="000000"/>
        </w:rPr>
        <w:t xml:space="preserve"> и др.) Соавтор монографии «Визуальные образы </w:t>
      </w:r>
      <w:proofErr w:type="spellStart"/>
      <w:r w:rsidRPr="00CB2B08">
        <w:rPr>
          <w:b/>
          <w:color w:val="000000"/>
        </w:rPr>
        <w:t>всоциальной</w:t>
      </w:r>
      <w:proofErr w:type="spellEnd"/>
      <w:r w:rsidRPr="00CB2B08">
        <w:rPr>
          <w:b/>
          <w:color w:val="000000"/>
        </w:rPr>
        <w:t xml:space="preserve"> и маркетинговой коммуникации». </w:t>
      </w:r>
    </w:p>
    <w:p w:rsidR="00CB2B08" w:rsidRDefault="00CB2B08" w:rsidP="00CB2B08">
      <w:pPr>
        <w:pStyle w:val="a4"/>
        <w:rPr>
          <w:b/>
          <w:color w:val="000000"/>
        </w:rPr>
      </w:pPr>
      <w:r>
        <w:rPr>
          <w:b/>
          <w:color w:val="000000"/>
        </w:rPr>
        <w:t>Темы:</w:t>
      </w:r>
    </w:p>
    <w:p w:rsidR="00AE2662" w:rsidRPr="00CB2B08" w:rsidRDefault="002F20AC" w:rsidP="00CB2B08">
      <w:pPr>
        <w:pStyle w:val="a4"/>
        <w:numPr>
          <w:ilvl w:val="0"/>
          <w:numId w:val="38"/>
        </w:numPr>
        <w:rPr>
          <w:color w:val="000000"/>
        </w:rPr>
      </w:pPr>
      <w:r w:rsidRPr="00CB2B08">
        <w:rPr>
          <w:color w:val="000000"/>
        </w:rPr>
        <w:t xml:space="preserve">Качественные исследования рекламы в </w:t>
      </w:r>
      <w:proofErr w:type="spellStart"/>
      <w:r w:rsidRPr="00CB2B08">
        <w:rPr>
          <w:color w:val="000000"/>
        </w:rPr>
        <w:t>онлайн</w:t>
      </w:r>
      <w:proofErr w:type="spellEnd"/>
      <w:r w:rsidRPr="00CB2B08">
        <w:rPr>
          <w:color w:val="000000"/>
        </w:rPr>
        <w:t xml:space="preserve"> среде. Тенденции и перспективы.</w:t>
      </w:r>
    </w:p>
    <w:p w:rsidR="00CB2B08" w:rsidRPr="00CB2B08" w:rsidRDefault="002F20AC" w:rsidP="00CB2B08">
      <w:pPr>
        <w:pStyle w:val="a4"/>
        <w:numPr>
          <w:ilvl w:val="0"/>
          <w:numId w:val="38"/>
        </w:numPr>
        <w:rPr>
          <w:color w:val="000000"/>
        </w:rPr>
      </w:pPr>
      <w:r w:rsidRPr="00CB2B08">
        <w:rPr>
          <w:color w:val="000000"/>
        </w:rPr>
        <w:t>Женские образы в рекламе бытовой хим</w:t>
      </w:r>
      <w:r w:rsidR="00CB2B08">
        <w:rPr>
          <w:color w:val="000000"/>
        </w:rPr>
        <w:t>ии. Семиотическое исследование. (</w:t>
      </w:r>
      <w:r w:rsidR="00CB2B08" w:rsidRPr="00CB2B08">
        <w:rPr>
          <w:color w:val="000000"/>
        </w:rPr>
        <w:t>Возможен выбор другой категории товаров / другого концепта по желанию магистранта</w:t>
      </w:r>
      <w:r w:rsidR="00CB2B08">
        <w:rPr>
          <w:color w:val="000000"/>
        </w:rPr>
        <w:t>)</w:t>
      </w:r>
    </w:p>
    <w:p w:rsidR="00AE2662" w:rsidRPr="00CB2B08" w:rsidRDefault="002F20AC" w:rsidP="00CB2B08">
      <w:pPr>
        <w:pStyle w:val="a4"/>
        <w:numPr>
          <w:ilvl w:val="0"/>
          <w:numId w:val="38"/>
        </w:numPr>
        <w:rPr>
          <w:color w:val="000000"/>
        </w:rPr>
      </w:pPr>
      <w:r w:rsidRPr="00CB2B08">
        <w:rPr>
          <w:color w:val="000000"/>
        </w:rPr>
        <w:t xml:space="preserve">Эволюция концепта "успех" в русской культуре. Выводы </w:t>
      </w:r>
      <w:r w:rsidR="00CB2B08">
        <w:rPr>
          <w:color w:val="000000"/>
        </w:rPr>
        <w:t>для маркетинговых коммуникаций.</w:t>
      </w:r>
    </w:p>
    <w:p w:rsidR="00AE2662" w:rsidRPr="00CB2B08" w:rsidRDefault="002F20AC" w:rsidP="00CB2B08">
      <w:pPr>
        <w:pStyle w:val="a4"/>
        <w:numPr>
          <w:ilvl w:val="0"/>
          <w:numId w:val="38"/>
        </w:numPr>
        <w:rPr>
          <w:color w:val="000000"/>
        </w:rPr>
      </w:pPr>
      <w:proofErr w:type="spellStart"/>
      <w:r w:rsidRPr="00CB2B08">
        <w:rPr>
          <w:color w:val="000000"/>
        </w:rPr>
        <w:t>Психосемантическое</w:t>
      </w:r>
      <w:proofErr w:type="spellEnd"/>
      <w:r w:rsidRPr="00CB2B08">
        <w:rPr>
          <w:color w:val="000000"/>
        </w:rPr>
        <w:t xml:space="preserve"> исследование ароматов (на примере женско</w:t>
      </w:r>
      <w:r w:rsidR="00CB2B08">
        <w:rPr>
          <w:color w:val="000000"/>
        </w:rPr>
        <w:t>й парфюмерии). (</w:t>
      </w:r>
      <w:r w:rsidR="00CB2B08" w:rsidRPr="00CB2B08">
        <w:rPr>
          <w:color w:val="000000"/>
        </w:rPr>
        <w:t>Возможен выбор другой категории товаров / другого концепта по желанию магистранта</w:t>
      </w:r>
      <w:r w:rsidR="00CB2B08">
        <w:rPr>
          <w:color w:val="000000"/>
        </w:rPr>
        <w:t>)</w:t>
      </w:r>
    </w:p>
    <w:p w:rsidR="00CB2B08" w:rsidRPr="00CB2B08" w:rsidRDefault="002F20AC" w:rsidP="00CB2B08">
      <w:pPr>
        <w:pStyle w:val="a4"/>
        <w:numPr>
          <w:ilvl w:val="0"/>
          <w:numId w:val="38"/>
        </w:numPr>
      </w:pPr>
      <w:r w:rsidRPr="00CB2B08">
        <w:rPr>
          <w:color w:val="000000"/>
        </w:rPr>
        <w:t>Исследование образа марки в восприятии потребителей методом интервью.</w:t>
      </w:r>
    </w:p>
    <w:sectPr w:rsidR="00CB2B08" w:rsidRPr="00CB2B08" w:rsidSect="00AA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D10" w:rsidRDefault="00F03D10" w:rsidP="00565541">
      <w:pPr>
        <w:spacing w:after="0" w:line="240" w:lineRule="auto"/>
      </w:pPr>
      <w:r>
        <w:separator/>
      </w:r>
    </w:p>
  </w:endnote>
  <w:endnote w:type="continuationSeparator" w:id="0">
    <w:p w:rsidR="00F03D10" w:rsidRDefault="00F03D10" w:rsidP="0056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41" w:rsidRDefault="005655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757235"/>
      <w:docPartObj>
        <w:docPartGallery w:val="Page Numbers (Bottom of Page)"/>
        <w:docPartUnique/>
      </w:docPartObj>
    </w:sdtPr>
    <w:sdtContent>
      <w:p w:rsidR="00565541" w:rsidRDefault="00AE2662">
        <w:pPr>
          <w:pStyle w:val="a7"/>
          <w:jc w:val="right"/>
        </w:pPr>
        <w:fldSimple w:instr=" PAGE   \* MERGEFORMAT ">
          <w:r w:rsidR="00E01205">
            <w:rPr>
              <w:noProof/>
            </w:rPr>
            <w:t>1</w:t>
          </w:r>
        </w:fldSimple>
      </w:p>
    </w:sdtContent>
  </w:sdt>
  <w:p w:rsidR="00565541" w:rsidRDefault="0056554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41" w:rsidRDefault="005655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D10" w:rsidRDefault="00F03D10" w:rsidP="00565541">
      <w:pPr>
        <w:spacing w:after="0" w:line="240" w:lineRule="auto"/>
      </w:pPr>
      <w:r>
        <w:separator/>
      </w:r>
    </w:p>
  </w:footnote>
  <w:footnote w:type="continuationSeparator" w:id="0">
    <w:p w:rsidR="00F03D10" w:rsidRDefault="00F03D10" w:rsidP="0056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41" w:rsidRDefault="005655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41" w:rsidRDefault="0056554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41" w:rsidRDefault="005655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0FD"/>
    <w:multiLevelType w:val="hybridMultilevel"/>
    <w:tmpl w:val="9DFC4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125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4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8F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62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A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6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81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09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591DAD"/>
    <w:multiLevelType w:val="hybridMultilevel"/>
    <w:tmpl w:val="78B64644"/>
    <w:lvl w:ilvl="0" w:tplc="07C0B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627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2E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02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A8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C4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2D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AB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68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2957F4"/>
    <w:multiLevelType w:val="hybridMultilevel"/>
    <w:tmpl w:val="FAB0FD92"/>
    <w:lvl w:ilvl="0" w:tplc="8DF22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CD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4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B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E6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49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AA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C5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4D0700"/>
    <w:multiLevelType w:val="hybridMultilevel"/>
    <w:tmpl w:val="20F60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762ED"/>
    <w:multiLevelType w:val="hybridMultilevel"/>
    <w:tmpl w:val="DE76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4B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09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2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82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84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AF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C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6A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EE1545"/>
    <w:multiLevelType w:val="hybridMultilevel"/>
    <w:tmpl w:val="5E601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92D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C0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6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8B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86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48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EA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C3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4F2471"/>
    <w:multiLevelType w:val="hybridMultilevel"/>
    <w:tmpl w:val="41665452"/>
    <w:lvl w:ilvl="0" w:tplc="49D6E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06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045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C8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EB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C3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A68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D6B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2A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437AB9"/>
    <w:multiLevelType w:val="hybridMultilevel"/>
    <w:tmpl w:val="BEFA1ED2"/>
    <w:lvl w:ilvl="0" w:tplc="D7C8A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4B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09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2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82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84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AF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DCF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6A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9D7121"/>
    <w:multiLevelType w:val="hybridMultilevel"/>
    <w:tmpl w:val="AFC22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2AF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69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8A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C7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A6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CF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62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6D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45175A9"/>
    <w:multiLevelType w:val="hybridMultilevel"/>
    <w:tmpl w:val="3B50E99C"/>
    <w:lvl w:ilvl="0" w:tplc="C5642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AB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2B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CA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84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21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4C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87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6056AB"/>
    <w:multiLevelType w:val="hybridMultilevel"/>
    <w:tmpl w:val="3A8C7C06"/>
    <w:lvl w:ilvl="0" w:tplc="66123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25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44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8F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62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DA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69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D81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09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C71226F"/>
    <w:multiLevelType w:val="hybridMultilevel"/>
    <w:tmpl w:val="6E7CFD5E"/>
    <w:lvl w:ilvl="0" w:tplc="A582F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CD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8E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C0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AF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4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80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24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49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1832BB6"/>
    <w:multiLevelType w:val="hybridMultilevel"/>
    <w:tmpl w:val="2DA805F2"/>
    <w:lvl w:ilvl="0" w:tplc="7766E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2C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0E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C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A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4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A9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CC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03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1891039"/>
    <w:multiLevelType w:val="hybridMultilevel"/>
    <w:tmpl w:val="2EEC7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22C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0E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EC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A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B4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A9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CC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03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651EE2"/>
    <w:multiLevelType w:val="hybridMultilevel"/>
    <w:tmpl w:val="5E5E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F5D87"/>
    <w:multiLevelType w:val="hybridMultilevel"/>
    <w:tmpl w:val="84C61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D173A"/>
    <w:multiLevelType w:val="hybridMultilevel"/>
    <w:tmpl w:val="A71A1D36"/>
    <w:lvl w:ilvl="0" w:tplc="02420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61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EB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2E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2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0C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08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24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EE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FCF2AA3"/>
    <w:multiLevelType w:val="hybridMultilevel"/>
    <w:tmpl w:val="F934E0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B85941"/>
    <w:multiLevelType w:val="hybridMultilevel"/>
    <w:tmpl w:val="AB821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CD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4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B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E6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49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AAA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C5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8326127"/>
    <w:multiLevelType w:val="hybridMultilevel"/>
    <w:tmpl w:val="DC7640FC"/>
    <w:lvl w:ilvl="0" w:tplc="59AA3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A3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C3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C9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07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08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A1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2E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E8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D7C5140"/>
    <w:multiLevelType w:val="hybridMultilevel"/>
    <w:tmpl w:val="AC28EB80"/>
    <w:lvl w:ilvl="0" w:tplc="55D66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F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369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8A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C7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A6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CF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362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6D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D993696"/>
    <w:multiLevelType w:val="hybridMultilevel"/>
    <w:tmpl w:val="A762C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6CD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8E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C0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AF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4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80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24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49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4162472"/>
    <w:multiLevelType w:val="hybridMultilevel"/>
    <w:tmpl w:val="D4BA68CE"/>
    <w:lvl w:ilvl="0" w:tplc="27D20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2D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C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01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D63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45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2C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E0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26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42F60F0"/>
    <w:multiLevelType w:val="hybridMultilevel"/>
    <w:tmpl w:val="2028E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627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2E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02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A8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C4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2D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AB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68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5E036E5"/>
    <w:multiLevelType w:val="hybridMultilevel"/>
    <w:tmpl w:val="6BDE91D0"/>
    <w:lvl w:ilvl="0" w:tplc="5900E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EF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A23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C9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0C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A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4F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A3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09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88520D9"/>
    <w:multiLevelType w:val="hybridMultilevel"/>
    <w:tmpl w:val="CBE6AE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992D67"/>
    <w:multiLevelType w:val="hybridMultilevel"/>
    <w:tmpl w:val="F56A87B0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>
    <w:nsid w:val="5D0725F9"/>
    <w:multiLevelType w:val="hybridMultilevel"/>
    <w:tmpl w:val="18B0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62C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A5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45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4E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21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68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06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61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F7E3313"/>
    <w:multiLevelType w:val="hybridMultilevel"/>
    <w:tmpl w:val="3AB6C840"/>
    <w:lvl w:ilvl="0" w:tplc="B5EA5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C3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0A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88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2D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00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4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48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21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3B60F7C"/>
    <w:multiLevelType w:val="hybridMultilevel"/>
    <w:tmpl w:val="7BBA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7020D7"/>
    <w:multiLevelType w:val="hybridMultilevel"/>
    <w:tmpl w:val="3E5A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6B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68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AC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86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6E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AA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EC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E8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893203E"/>
    <w:multiLevelType w:val="hybridMultilevel"/>
    <w:tmpl w:val="2E4EF214"/>
    <w:lvl w:ilvl="0" w:tplc="98C0A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6B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68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AC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86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6E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AA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EC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E8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C7A4A2D"/>
    <w:multiLevelType w:val="hybridMultilevel"/>
    <w:tmpl w:val="C4EAF00C"/>
    <w:lvl w:ilvl="0" w:tplc="B9187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2D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FC0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6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58B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86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48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EA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C3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EDB03E0"/>
    <w:multiLevelType w:val="hybridMultilevel"/>
    <w:tmpl w:val="92404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C3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0A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88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2D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00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42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48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21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1120CE2"/>
    <w:multiLevelType w:val="hybridMultilevel"/>
    <w:tmpl w:val="BE16D326"/>
    <w:lvl w:ilvl="0" w:tplc="EB4AF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2C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DA5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845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4E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21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68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06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61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4C217BA"/>
    <w:multiLevelType w:val="hybridMultilevel"/>
    <w:tmpl w:val="EF289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1AB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2B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CA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84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21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4C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87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9940380"/>
    <w:multiLevelType w:val="hybridMultilevel"/>
    <w:tmpl w:val="E5405620"/>
    <w:lvl w:ilvl="0" w:tplc="89368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AC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C0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C9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4F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42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09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2B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A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A625CD1"/>
    <w:multiLevelType w:val="hybridMultilevel"/>
    <w:tmpl w:val="21644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AC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C0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C9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A4F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42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A09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2B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A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6"/>
  </w:num>
  <w:num w:numId="3">
    <w:abstractNumId w:val="15"/>
  </w:num>
  <w:num w:numId="4">
    <w:abstractNumId w:val="3"/>
  </w:num>
  <w:num w:numId="5">
    <w:abstractNumId w:val="14"/>
  </w:num>
  <w:num w:numId="6">
    <w:abstractNumId w:val="17"/>
  </w:num>
  <w:num w:numId="7">
    <w:abstractNumId w:val="32"/>
  </w:num>
  <w:num w:numId="8">
    <w:abstractNumId w:val="5"/>
  </w:num>
  <w:num w:numId="9">
    <w:abstractNumId w:val="22"/>
  </w:num>
  <w:num w:numId="10">
    <w:abstractNumId w:val="36"/>
  </w:num>
  <w:num w:numId="11">
    <w:abstractNumId w:val="37"/>
  </w:num>
  <w:num w:numId="12">
    <w:abstractNumId w:val="2"/>
  </w:num>
  <w:num w:numId="13">
    <w:abstractNumId w:val="18"/>
  </w:num>
  <w:num w:numId="14">
    <w:abstractNumId w:val="10"/>
  </w:num>
  <w:num w:numId="15">
    <w:abstractNumId w:val="0"/>
  </w:num>
  <w:num w:numId="16">
    <w:abstractNumId w:val="19"/>
  </w:num>
  <w:num w:numId="17">
    <w:abstractNumId w:val="16"/>
  </w:num>
  <w:num w:numId="18">
    <w:abstractNumId w:val="25"/>
  </w:num>
  <w:num w:numId="19">
    <w:abstractNumId w:val="12"/>
  </w:num>
  <w:num w:numId="20">
    <w:abstractNumId w:val="13"/>
  </w:num>
  <w:num w:numId="21">
    <w:abstractNumId w:val="11"/>
  </w:num>
  <w:num w:numId="22">
    <w:abstractNumId w:val="21"/>
  </w:num>
  <w:num w:numId="23">
    <w:abstractNumId w:val="9"/>
  </w:num>
  <w:num w:numId="24">
    <w:abstractNumId w:val="35"/>
  </w:num>
  <w:num w:numId="25">
    <w:abstractNumId w:val="1"/>
  </w:num>
  <w:num w:numId="26">
    <w:abstractNumId w:val="23"/>
  </w:num>
  <w:num w:numId="27">
    <w:abstractNumId w:val="28"/>
  </w:num>
  <w:num w:numId="28">
    <w:abstractNumId w:val="33"/>
  </w:num>
  <w:num w:numId="29">
    <w:abstractNumId w:val="31"/>
  </w:num>
  <w:num w:numId="30">
    <w:abstractNumId w:val="30"/>
  </w:num>
  <w:num w:numId="31">
    <w:abstractNumId w:val="20"/>
  </w:num>
  <w:num w:numId="32">
    <w:abstractNumId w:val="8"/>
  </w:num>
  <w:num w:numId="33">
    <w:abstractNumId w:val="34"/>
  </w:num>
  <w:num w:numId="34">
    <w:abstractNumId w:val="27"/>
  </w:num>
  <w:num w:numId="35">
    <w:abstractNumId w:val="7"/>
  </w:num>
  <w:num w:numId="36">
    <w:abstractNumId w:val="4"/>
  </w:num>
  <w:num w:numId="37">
    <w:abstractNumId w:val="24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5BE"/>
    <w:rsid w:val="001E1855"/>
    <w:rsid w:val="00236F73"/>
    <w:rsid w:val="002F20AC"/>
    <w:rsid w:val="00565541"/>
    <w:rsid w:val="005E1A41"/>
    <w:rsid w:val="0066730B"/>
    <w:rsid w:val="007845BE"/>
    <w:rsid w:val="009C1ADD"/>
    <w:rsid w:val="00AA2438"/>
    <w:rsid w:val="00AE2662"/>
    <w:rsid w:val="00B84A6F"/>
    <w:rsid w:val="00CB2B08"/>
    <w:rsid w:val="00CD3DA3"/>
    <w:rsid w:val="00E01205"/>
    <w:rsid w:val="00F03D10"/>
    <w:rsid w:val="00F406C8"/>
    <w:rsid w:val="00F4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D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D3D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D3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4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5">
    <w:name w:val="header"/>
    <w:basedOn w:val="a"/>
    <w:link w:val="a6"/>
    <w:uiPriority w:val="99"/>
    <w:semiHidden/>
    <w:unhideWhenUsed/>
    <w:rsid w:val="0056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541"/>
  </w:style>
  <w:style w:type="paragraph" w:styleId="a7">
    <w:name w:val="footer"/>
    <w:basedOn w:val="a"/>
    <w:link w:val="a8"/>
    <w:uiPriority w:val="99"/>
    <w:unhideWhenUsed/>
    <w:rsid w:val="0056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5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53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4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1381">
          <w:marLeft w:val="288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6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939">
          <w:marLeft w:val="288"/>
          <w:marRight w:val="15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3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7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964">
          <w:marLeft w:val="288"/>
          <w:marRight w:val="5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4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7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02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7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4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5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4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352">
          <w:marLeft w:val="288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137">
          <w:marLeft w:val="288"/>
          <w:marRight w:val="2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0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556">
          <w:marLeft w:val="288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8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4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9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6328">
          <w:marLeft w:val="288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258">
          <w:marLeft w:val="288"/>
          <w:marRight w:val="2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4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54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4584">
          <w:marLeft w:val="288"/>
          <w:marRight w:val="562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938">
          <w:marLeft w:val="288"/>
          <w:marRight w:val="562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112">
          <w:marLeft w:val="288"/>
          <w:marRight w:val="562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570">
          <w:marLeft w:val="288"/>
          <w:marRight w:val="1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409">
          <w:marLeft w:val="288"/>
          <w:marRight w:val="562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146">
          <w:marLeft w:val="288"/>
          <w:marRight w:val="562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93">
          <w:marLeft w:val="288"/>
          <w:marRight w:val="562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115">
          <w:marLeft w:val="288"/>
          <w:marRight w:val="562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759">
          <w:marLeft w:val="288"/>
          <w:marRight w:val="562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76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9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5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2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4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9230">
          <w:marLeft w:val="288"/>
          <w:marRight w:val="188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793">
          <w:marLeft w:val="288"/>
          <w:marRight w:val="188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015">
          <w:marLeft w:val="288"/>
          <w:marRight w:val="188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375">
          <w:marLeft w:val="288"/>
          <w:marRight w:val="188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428">
          <w:marLeft w:val="288"/>
          <w:marRight w:val="188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295">
          <w:marLeft w:val="288"/>
          <w:marRight w:val="188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252">
          <w:marLeft w:val="288"/>
          <w:marRight w:val="188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807">
          <w:marLeft w:val="288"/>
          <w:marRight w:val="188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718">
          <w:marLeft w:val="288"/>
          <w:marRight w:val="188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606">
          <w:marLeft w:val="288"/>
          <w:marRight w:val="188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909">
          <w:marLeft w:val="288"/>
          <w:marRight w:val="188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9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47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0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6550">
          <w:marLeft w:val="274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5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7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0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5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58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264">
          <w:marLeft w:val="288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266">
          <w:marLeft w:val="288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1389">
          <w:marLeft w:val="288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894">
          <w:marLeft w:val="288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081">
          <w:marLeft w:val="288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653">
          <w:marLeft w:val="288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397">
          <w:marLeft w:val="288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361">
          <w:marLeft w:val="288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078">
          <w:marLeft w:val="288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471">
          <w:marLeft w:val="288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011">
          <w:marLeft w:val="288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84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721">
          <w:marLeft w:val="288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939">
          <w:marLeft w:val="288"/>
          <w:marRight w:val="1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813">
          <w:marLeft w:val="288"/>
          <w:marRight w:val="28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1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3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9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8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4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3375">
          <w:marLeft w:val="274"/>
          <w:marRight w:val="37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66">
          <w:marLeft w:val="274"/>
          <w:marRight w:val="37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18">
          <w:marLeft w:val="274"/>
          <w:marRight w:val="37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970">
          <w:marLeft w:val="274"/>
          <w:marRight w:val="37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9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0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6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0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2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3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040">
          <w:marLeft w:val="288"/>
          <w:marRight w:val="1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557">
          <w:marLeft w:val="288"/>
          <w:marRight w:val="1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6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9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9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2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9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8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570">
          <w:marLeft w:val="288"/>
          <w:marRight w:val="24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5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3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2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0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7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2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5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8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3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10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9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2019-10-14T01:00:00Z</dcterms:created>
  <dcterms:modified xsi:type="dcterms:W3CDTF">2019-10-14T01:43:00Z</dcterms:modified>
</cp:coreProperties>
</file>