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11" w:rsidRPr="00CD5654" w:rsidRDefault="000C1711" w:rsidP="000C1711">
      <w:pPr>
        <w:spacing w:after="200" w:line="276" w:lineRule="auto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D5654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Приложение 12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i/>
          <w:kern w:val="1"/>
          <w:sz w:val="24"/>
          <w:szCs w:val="24"/>
          <w:lang w:bidi="hi-IN"/>
        </w:rPr>
        <w:t>Требования к оформлению Отзыва научного руководителя ВКР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bCs/>
          <w:kern w:val="1"/>
          <w:sz w:val="24"/>
          <w:szCs w:val="24"/>
          <w:lang w:bidi="hi-IN"/>
        </w:rPr>
      </w:pPr>
    </w:p>
    <w:p w:rsidR="000C1711" w:rsidRPr="00CD5654" w:rsidRDefault="000C1711" w:rsidP="000C1711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отзыве характеризуются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 выбранной темы исследования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формулировка объекта, предмета, цели и задач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структура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отбор используемых визуальных источников и самостоятельность автора в их анализе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новизна полученных выводов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личные качества, проявленные студентом в ходе подготовки ВКР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работа студента в период подготовки ВКР.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отзыва работы излагаются только в той степени, в какой это требуется для формулирования собственной позиции научного руководителя.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отзыва — от 1,500 до 3000тыс. знаков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.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(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ключая пробелы)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Отзыв завершается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научного руководителя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Образовательной программы «Историческое знание» НИУ ВШЭ.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научного руководителя, выраженной по десятибалльной (цифрами от 1 до 10) и традиционной четыре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х-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/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 научного руководителя должно вытекать из суждений, высказанных в основной части отзыва.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отзыва заверяется подписью научного руководителя, оформляемой следующим образом: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научного руководителя,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степень,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Не требуется</w:t>
      </w:r>
    </w:p>
    <w:p w:rsidR="000C1711" w:rsidRPr="00CD5654" w:rsidRDefault="000C1711" w:rsidP="000C17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</w:p>
    <w:p w:rsidR="000C1711" w:rsidRPr="00CD5654" w:rsidRDefault="000C1711" w:rsidP="000C17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</w:p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C1711" w:rsidRDefault="000C1711" w:rsidP="000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bidi="hi-IN"/>
        </w:rPr>
      </w:pPr>
    </w:p>
    <w:p w:rsidR="000C1711" w:rsidRPr="00CD5654" w:rsidRDefault="000C1711" w:rsidP="000C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711" w:rsidRPr="00CD5654" w:rsidRDefault="000C1711" w:rsidP="000C1711">
      <w:pPr>
        <w:widowControl w:val="0"/>
        <w:spacing w:before="113"/>
        <w:jc w:val="right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13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6"/>
          <w:szCs w:val="26"/>
          <w:lang w:bidi="hi-IN"/>
        </w:rPr>
      </w:pPr>
      <w:r w:rsidRPr="00CD5654">
        <w:rPr>
          <w:rFonts w:ascii="Times New Roman" w:eastAsia="SimSun" w:hAnsi="Times New Roman"/>
          <w:b/>
          <w:i/>
          <w:kern w:val="1"/>
          <w:sz w:val="26"/>
          <w:szCs w:val="26"/>
          <w:lang w:bidi="hi-IN"/>
        </w:rPr>
        <w:t>Образец оформления Отзыва рецензента о ВКР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Рецензия на выпускную квалификационную работу</w:t>
      </w:r>
    </w:p>
    <w:p w:rsidR="000C1711" w:rsidRPr="00CD5654" w:rsidRDefault="000C1711" w:rsidP="000C1711">
      <w:pPr>
        <w:widowControl w:val="0"/>
        <w:spacing w:line="276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студента факультета гуманитарных наук НИУ ВШЭ, образовательная программа «Историческое знание», направление подготовки 46.04.01 «История» 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Фамилия И.О. </w:t>
      </w:r>
    </w:p>
    <w:p w:rsidR="000C1711" w:rsidRPr="00CD5654" w:rsidRDefault="000C1711" w:rsidP="000C1711">
      <w:pPr>
        <w:widowControl w:val="0"/>
        <w:jc w:val="center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«Тема работы» (М., 0000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(указывается год написания)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, 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(указывается число страниц, если в работе есть приложения с собственной нумерацией, приводятся несколько цифр через запятую)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 с.: </w:t>
      </w:r>
      <w:proofErr w:type="spellStart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машиноп</w:t>
      </w:r>
      <w:proofErr w:type="spellEnd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.).</w:t>
      </w:r>
    </w:p>
    <w:p w:rsidR="000C1711" w:rsidRPr="00CD5654" w:rsidRDefault="000C1711" w:rsidP="000C1711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рецензии характеризуются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 выбранной темы исследования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полнота освоения автором литературы вопроса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корректность формулировки объекта, предмета, цели и задач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обоснованность структуры работы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обоснованность отбора используемых визуальных источников и самостоятельность автора в их анализе</w:t>
      </w:r>
    </w:p>
    <w:p w:rsidR="000C1711" w:rsidRPr="00CD5654" w:rsidRDefault="000C1711" w:rsidP="000C171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аргументированность и новизна полученных выводов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рецензируемой работы излагаются только в той степени, в какой это требуется для формулирования собственной позиции рецензента.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рецензии — от 1,500 до 3000 тыс. знаков (включая пробелы).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Рецензия завершается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рецензента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Образовательной программы «Историческое знание» НИУ ВШЭ (магистратура)</w:t>
      </w:r>
    </w:p>
    <w:p w:rsidR="000C1711" w:rsidRPr="00CD5654" w:rsidRDefault="000C1711" w:rsidP="000C171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рецензента, выраженной по десятибалльной (цифрами от 1 до 10) и традиционной четыре</w:t>
      </w:r>
      <w:proofErr w:type="gramStart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х-</w:t>
      </w:r>
      <w:proofErr w:type="gramEnd"/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/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0C1711" w:rsidRPr="00CD5654" w:rsidRDefault="000C1711" w:rsidP="000C1711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 рецензента должно вытекать из суждений, высказанных в основной части рецензии.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рецензии заверяется подписью рецензента, оформляемой следующим образом: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рецензента,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степень,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0C1711" w:rsidRPr="00CD5654" w:rsidRDefault="000C1711" w:rsidP="000C1711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Не требуется</w:t>
      </w:r>
    </w:p>
    <w:p w:rsidR="000C1711" w:rsidRPr="00CD5654" w:rsidRDefault="000C1711" w:rsidP="000C17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</w:p>
    <w:p w:rsidR="00626743" w:rsidRPr="000C1711" w:rsidRDefault="000C1711" w:rsidP="000C171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  <w:bookmarkStart w:id="0" w:name="_GoBack"/>
      <w:bookmarkEnd w:id="0"/>
    </w:p>
    <w:sectPr w:rsidR="00626743" w:rsidRPr="000C1711" w:rsidSect="00CD5654">
      <w:headerReference w:type="default" r:id="rId6"/>
      <w:footerReference w:type="default" r:id="rId7"/>
      <w:headerReference w:type="firs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6976"/>
      <w:docPartObj>
        <w:docPartGallery w:val="Page Numbers (Bottom of Page)"/>
        <w:docPartUnique/>
      </w:docPartObj>
    </w:sdtPr>
    <w:sdtEndPr/>
    <w:sdtContent>
      <w:p w:rsidR="00647E83" w:rsidRDefault="000C17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7E83" w:rsidRDefault="000C171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83" w:rsidRDefault="000C1711">
    <w:pPr>
      <w:pStyle w:val="a3"/>
      <w:jc w:val="right"/>
    </w:pPr>
  </w:p>
  <w:p w:rsidR="00647E83" w:rsidRDefault="000C1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1"/>
      <w:gridCol w:w="3072"/>
    </w:tblGrid>
    <w:tr w:rsidR="00647E83" w:rsidTr="00CD5654">
      <w:trPr>
        <w:trHeight w:val="720"/>
      </w:trPr>
      <w:tc>
        <w:tcPr>
          <w:tcW w:w="2500" w:type="pct"/>
        </w:tcPr>
        <w:p w:rsidR="00647E83" w:rsidRDefault="000C1711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647E83" w:rsidRDefault="000C1711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647E83" w:rsidRDefault="000C1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11"/>
    <w:rsid w:val="000C1711"/>
    <w:rsid w:val="006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1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0C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2019-10-18T12:29:00Z</dcterms:created>
  <dcterms:modified xsi:type="dcterms:W3CDTF">2019-10-18T12:30:00Z</dcterms:modified>
</cp:coreProperties>
</file>