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66" w:type="pct"/>
        <w:tblCellSpacing w:w="0" w:type="dxa"/>
        <w:tblInd w:w="202" w:type="dxa"/>
        <w:tblLayout w:type="fixed"/>
        <w:tblCellMar>
          <w:top w:w="60" w:type="dxa"/>
          <w:left w:w="60" w:type="dxa"/>
          <w:bottom w:w="60" w:type="dxa"/>
          <w:right w:w="60" w:type="dxa"/>
        </w:tblCellMar>
        <w:tblLook w:val="04A0" w:firstRow="1" w:lastRow="0" w:firstColumn="1" w:lastColumn="0" w:noHBand="0" w:noVBand="1"/>
      </w:tblPr>
      <w:tblGrid>
        <w:gridCol w:w="9496"/>
      </w:tblGrid>
      <w:tr w:rsidR="00FC47DD" w:rsidRPr="00FC47DD" w:rsidTr="00397E66">
        <w:trPr>
          <w:tblCellSpacing w:w="0" w:type="dxa"/>
        </w:trPr>
        <w:tc>
          <w:tcPr>
            <w:tcW w:w="5000" w:type="pct"/>
            <w:vAlign w:val="center"/>
            <w:hideMark/>
          </w:tcPr>
          <w:p w:rsidR="00D76E1A" w:rsidRDefault="00A50C0C" w:rsidP="00E77295">
            <w:pPr>
              <w:spacing w:after="0" w:line="240" w:lineRule="auto"/>
              <w:ind w:left="22"/>
              <w:jc w:val="center"/>
              <w:rPr>
                <w:rFonts w:ascii="Times New Roman" w:eastAsia="Times New Roman" w:hAnsi="Times New Roman" w:cs="Times New Roman"/>
                <w:b/>
                <w:sz w:val="32"/>
                <w:szCs w:val="32"/>
              </w:rPr>
            </w:pPr>
            <w:r w:rsidRPr="00741C7C">
              <w:rPr>
                <w:rFonts w:ascii="Times New Roman" w:eastAsia="Times New Roman" w:hAnsi="Times New Roman" w:cs="Times New Roman"/>
                <w:b/>
                <w:sz w:val="32"/>
                <w:szCs w:val="32"/>
              </w:rPr>
              <w:t>Список примерных тем</w:t>
            </w:r>
            <w:r w:rsidR="00F32ADF" w:rsidRPr="00741C7C">
              <w:rPr>
                <w:rFonts w:ascii="Times New Roman" w:eastAsia="Times New Roman" w:hAnsi="Times New Roman" w:cs="Times New Roman"/>
                <w:b/>
                <w:sz w:val="32"/>
                <w:szCs w:val="32"/>
              </w:rPr>
              <w:t>атик</w:t>
            </w:r>
            <w:r w:rsidRPr="00741C7C">
              <w:rPr>
                <w:rFonts w:ascii="Times New Roman" w:eastAsia="Times New Roman" w:hAnsi="Times New Roman" w:cs="Times New Roman"/>
                <w:b/>
                <w:sz w:val="32"/>
                <w:szCs w:val="32"/>
              </w:rPr>
              <w:t xml:space="preserve"> курсовых </w:t>
            </w:r>
            <w:r w:rsidR="0023447E" w:rsidRPr="00741C7C">
              <w:rPr>
                <w:rFonts w:ascii="Times New Roman" w:eastAsia="Times New Roman" w:hAnsi="Times New Roman" w:cs="Times New Roman"/>
                <w:b/>
                <w:sz w:val="32"/>
                <w:szCs w:val="32"/>
              </w:rPr>
              <w:t xml:space="preserve">и выпускных квалификационных </w:t>
            </w:r>
            <w:r w:rsidRPr="00741C7C">
              <w:rPr>
                <w:rFonts w:ascii="Times New Roman" w:eastAsia="Times New Roman" w:hAnsi="Times New Roman" w:cs="Times New Roman"/>
                <w:b/>
                <w:sz w:val="32"/>
                <w:szCs w:val="32"/>
              </w:rPr>
              <w:t>работ, предлагаемых студент</w:t>
            </w:r>
            <w:r w:rsidR="00CD115C" w:rsidRPr="00741C7C">
              <w:rPr>
                <w:rFonts w:ascii="Times New Roman" w:eastAsia="Times New Roman" w:hAnsi="Times New Roman" w:cs="Times New Roman"/>
                <w:b/>
                <w:sz w:val="32"/>
                <w:szCs w:val="32"/>
              </w:rPr>
              <w:t>а</w:t>
            </w:r>
            <w:r w:rsidR="00D76E1A">
              <w:rPr>
                <w:rFonts w:ascii="Times New Roman" w:eastAsia="Times New Roman" w:hAnsi="Times New Roman" w:cs="Times New Roman"/>
                <w:b/>
                <w:sz w:val="32"/>
                <w:szCs w:val="32"/>
              </w:rPr>
              <w:t>м образовательной</w:t>
            </w:r>
            <w:r w:rsidR="00F24745" w:rsidRPr="00741C7C">
              <w:rPr>
                <w:rFonts w:ascii="Times New Roman" w:eastAsia="Times New Roman" w:hAnsi="Times New Roman" w:cs="Times New Roman"/>
                <w:b/>
                <w:sz w:val="32"/>
                <w:szCs w:val="32"/>
              </w:rPr>
              <w:t xml:space="preserve"> программ</w:t>
            </w:r>
            <w:r w:rsidR="00D76E1A">
              <w:rPr>
                <w:rFonts w:ascii="Times New Roman" w:eastAsia="Times New Roman" w:hAnsi="Times New Roman" w:cs="Times New Roman"/>
                <w:b/>
                <w:sz w:val="32"/>
                <w:szCs w:val="32"/>
              </w:rPr>
              <w:t>ы</w:t>
            </w:r>
            <w:r w:rsidR="00D34C2B">
              <w:rPr>
                <w:rFonts w:ascii="Times New Roman" w:eastAsia="Times New Roman" w:hAnsi="Times New Roman" w:cs="Times New Roman"/>
                <w:b/>
                <w:sz w:val="32"/>
                <w:szCs w:val="32"/>
              </w:rPr>
              <w:t xml:space="preserve"> бакалавриата</w:t>
            </w:r>
            <w:r w:rsidR="001E2C2F" w:rsidRPr="00741C7C">
              <w:rPr>
                <w:rFonts w:ascii="Times New Roman" w:eastAsia="Times New Roman" w:hAnsi="Times New Roman" w:cs="Times New Roman"/>
                <w:b/>
                <w:sz w:val="32"/>
                <w:szCs w:val="32"/>
              </w:rPr>
              <w:t xml:space="preserve"> </w:t>
            </w:r>
          </w:p>
          <w:p w:rsidR="00D91FAF" w:rsidRPr="00741C7C" w:rsidRDefault="00A50C0C" w:rsidP="00E77295">
            <w:pPr>
              <w:spacing w:after="0" w:line="240" w:lineRule="auto"/>
              <w:ind w:left="22"/>
              <w:jc w:val="center"/>
              <w:rPr>
                <w:rFonts w:ascii="Times New Roman" w:eastAsia="Times New Roman" w:hAnsi="Times New Roman" w:cs="Times New Roman"/>
                <w:b/>
                <w:sz w:val="32"/>
                <w:szCs w:val="32"/>
              </w:rPr>
            </w:pPr>
            <w:r w:rsidRPr="00741C7C">
              <w:rPr>
                <w:rFonts w:ascii="Times New Roman" w:eastAsia="Times New Roman" w:hAnsi="Times New Roman" w:cs="Times New Roman"/>
                <w:b/>
                <w:sz w:val="32"/>
                <w:szCs w:val="32"/>
              </w:rPr>
              <w:t>Мировая экономика</w:t>
            </w:r>
            <w:r w:rsidR="00F03982" w:rsidRPr="00741C7C">
              <w:rPr>
                <w:rFonts w:ascii="Times New Roman" w:eastAsia="Times New Roman" w:hAnsi="Times New Roman" w:cs="Times New Roman"/>
                <w:b/>
                <w:sz w:val="32"/>
                <w:szCs w:val="32"/>
              </w:rPr>
              <w:t xml:space="preserve"> в 201</w:t>
            </w:r>
            <w:r w:rsidR="00997FA4" w:rsidRPr="00741C7C">
              <w:rPr>
                <w:rFonts w:ascii="Times New Roman" w:eastAsia="Times New Roman" w:hAnsi="Times New Roman" w:cs="Times New Roman"/>
                <w:b/>
                <w:sz w:val="32"/>
                <w:szCs w:val="32"/>
              </w:rPr>
              <w:t>9/2020</w:t>
            </w:r>
            <w:r w:rsidR="00F03982" w:rsidRPr="00741C7C">
              <w:rPr>
                <w:rFonts w:ascii="Times New Roman" w:eastAsia="Times New Roman" w:hAnsi="Times New Roman" w:cs="Times New Roman"/>
                <w:b/>
                <w:sz w:val="32"/>
                <w:szCs w:val="32"/>
              </w:rPr>
              <w:t xml:space="preserve"> </w:t>
            </w:r>
            <w:proofErr w:type="spellStart"/>
            <w:r w:rsidR="00F03982" w:rsidRPr="00741C7C">
              <w:rPr>
                <w:rFonts w:ascii="Times New Roman" w:eastAsia="Times New Roman" w:hAnsi="Times New Roman" w:cs="Times New Roman"/>
                <w:b/>
                <w:sz w:val="32"/>
                <w:szCs w:val="32"/>
              </w:rPr>
              <w:t>уч.г</w:t>
            </w:r>
            <w:proofErr w:type="spellEnd"/>
            <w:r w:rsidR="00F03982" w:rsidRPr="00741C7C">
              <w:rPr>
                <w:rFonts w:ascii="Times New Roman" w:eastAsia="Times New Roman" w:hAnsi="Times New Roman" w:cs="Times New Roman"/>
                <w:b/>
                <w:sz w:val="32"/>
                <w:szCs w:val="32"/>
              </w:rPr>
              <w:t>.</w:t>
            </w:r>
            <w:r w:rsidR="00F32ADF" w:rsidRPr="00741C7C">
              <w:rPr>
                <w:rStyle w:val="a7"/>
                <w:rFonts w:ascii="Times New Roman" w:eastAsia="Times New Roman" w:hAnsi="Times New Roman" w:cs="Times New Roman"/>
                <w:b/>
                <w:sz w:val="32"/>
                <w:szCs w:val="32"/>
              </w:rPr>
              <w:footnoteReference w:id="1"/>
            </w:r>
          </w:p>
          <w:p w:rsidR="00FF0075" w:rsidRPr="00741C7C" w:rsidRDefault="00FF0075" w:rsidP="00E77295">
            <w:pPr>
              <w:ind w:left="22"/>
              <w:jc w:val="right"/>
              <w:rPr>
                <w:rFonts w:ascii="Times New Roman" w:eastAsia="Times New Roman" w:hAnsi="Times New Roman" w:cs="Times New Roman"/>
                <w:b/>
                <w:sz w:val="28"/>
                <w:szCs w:val="28"/>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pStyle w:val="a8"/>
              <w:numPr>
                <w:ilvl w:val="0"/>
                <w:numId w:val="4"/>
              </w:numPr>
              <w:spacing w:after="0" w:line="48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Авилова Агнесса Викторовна</w:t>
            </w:r>
          </w:p>
          <w:p w:rsidR="00CB4AA8" w:rsidRPr="00741C7C" w:rsidRDefault="00CB4AA8" w:rsidP="00392392">
            <w:pPr>
              <w:spacing w:after="0" w:line="48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Проблема использования человеческого капитала в Италии.</w:t>
            </w:r>
          </w:p>
          <w:p w:rsidR="00CB4AA8" w:rsidRPr="00741C7C" w:rsidRDefault="00CB4AA8" w:rsidP="00392392">
            <w:pPr>
              <w:spacing w:after="0" w:line="48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Инвестиционная экспансия Китая в Италии.</w:t>
            </w:r>
          </w:p>
          <w:p w:rsidR="00CB4AA8" w:rsidRPr="00741C7C" w:rsidRDefault="00CB4AA8" w:rsidP="00392392">
            <w:pPr>
              <w:spacing w:after="0" w:line="48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Проблема государственного долга Италии и пути ее решения в современных условиях.</w:t>
            </w:r>
          </w:p>
          <w:p w:rsidR="00CB4AA8" w:rsidRPr="00741C7C" w:rsidRDefault="00CB4AA8" w:rsidP="00392392">
            <w:pPr>
              <w:spacing w:after="0" w:line="48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Проблемы и противоречия Италии и ЕС в области бюджетной политики.</w:t>
            </w:r>
          </w:p>
          <w:p w:rsidR="00CB4AA8" w:rsidRPr="00741C7C" w:rsidRDefault="00CB4AA8" w:rsidP="00392392">
            <w:pPr>
              <w:spacing w:after="0" w:line="48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Участие ЕС в решении проблемы развития итальянского Юга.</w:t>
            </w:r>
          </w:p>
          <w:p w:rsidR="00CB4AA8" w:rsidRPr="00741C7C" w:rsidRDefault="00CB4AA8" w:rsidP="00392392">
            <w:pPr>
              <w:spacing w:after="0" w:line="48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Опыт членства Италии в Еврозоне: плюсы и минусы.</w:t>
            </w:r>
          </w:p>
          <w:p w:rsidR="00CB4AA8" w:rsidRPr="00741C7C" w:rsidRDefault="00CB4AA8" w:rsidP="00392392">
            <w:pPr>
              <w:spacing w:after="0" w:line="48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Проблема включения итальянских компаний в глобальные цепочки стоимости.</w:t>
            </w:r>
          </w:p>
          <w:p w:rsidR="00CB4AA8" w:rsidRPr="00741C7C" w:rsidRDefault="00CB4AA8" w:rsidP="00392392">
            <w:pPr>
              <w:spacing w:after="0" w:line="480" w:lineRule="auto"/>
              <w:ind w:left="22" w:hanging="22"/>
              <w:rPr>
                <w:rFonts w:ascii="Times New Roman" w:eastAsia="Times New Roman" w:hAnsi="Times New Roman" w:cs="Times New Roman"/>
                <w:sz w:val="24"/>
                <w:szCs w:val="24"/>
              </w:rPr>
            </w:pPr>
            <w:proofErr w:type="gramStart"/>
            <w:r w:rsidRPr="00741C7C">
              <w:rPr>
                <w:rFonts w:ascii="Times New Roman" w:eastAsia="Times New Roman" w:hAnsi="Times New Roman" w:cs="Times New Roman"/>
                <w:sz w:val="24"/>
                <w:szCs w:val="24"/>
              </w:rPr>
              <w:t>Инвестиционная</w:t>
            </w:r>
            <w:proofErr w:type="gram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провлекательность</w:t>
            </w:r>
            <w:proofErr w:type="spellEnd"/>
            <w:r w:rsidRPr="00741C7C">
              <w:rPr>
                <w:rFonts w:ascii="Times New Roman" w:eastAsia="Times New Roman" w:hAnsi="Times New Roman" w:cs="Times New Roman"/>
                <w:sz w:val="24"/>
                <w:szCs w:val="24"/>
              </w:rPr>
              <w:t xml:space="preserve"> экономики Италии.</w:t>
            </w:r>
          </w:p>
          <w:p w:rsidR="00CB4AA8" w:rsidRPr="00741C7C" w:rsidRDefault="00CB4AA8" w:rsidP="00392392">
            <w:pPr>
              <w:spacing w:after="0" w:line="48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Ресурсы и </w:t>
            </w:r>
            <w:proofErr w:type="spellStart"/>
            <w:r w:rsidRPr="00741C7C">
              <w:rPr>
                <w:rFonts w:ascii="Times New Roman" w:eastAsia="Times New Roman" w:hAnsi="Times New Roman" w:cs="Times New Roman"/>
                <w:sz w:val="24"/>
                <w:szCs w:val="24"/>
              </w:rPr>
              <w:t>возожности</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цифровизации</w:t>
            </w:r>
            <w:proofErr w:type="spellEnd"/>
            <w:r w:rsidRPr="00741C7C">
              <w:rPr>
                <w:rFonts w:ascii="Times New Roman" w:eastAsia="Times New Roman" w:hAnsi="Times New Roman" w:cs="Times New Roman"/>
                <w:sz w:val="24"/>
                <w:szCs w:val="24"/>
              </w:rPr>
              <w:t xml:space="preserve"> экономики Италии (программа </w:t>
            </w:r>
            <w:proofErr w:type="spellStart"/>
            <w:r w:rsidRPr="00741C7C">
              <w:rPr>
                <w:rFonts w:ascii="Times New Roman" w:eastAsia="Times New Roman" w:hAnsi="Times New Roman" w:cs="Times New Roman"/>
                <w:sz w:val="24"/>
                <w:szCs w:val="24"/>
              </w:rPr>
              <w:t>Industria</w:t>
            </w:r>
            <w:proofErr w:type="spellEnd"/>
            <w:r w:rsidRPr="00741C7C">
              <w:rPr>
                <w:rFonts w:ascii="Times New Roman" w:eastAsia="Times New Roman" w:hAnsi="Times New Roman" w:cs="Times New Roman"/>
                <w:sz w:val="24"/>
                <w:szCs w:val="24"/>
              </w:rPr>
              <w:t xml:space="preserve"> 4.0).</w:t>
            </w:r>
          </w:p>
          <w:p w:rsidR="00CB4AA8" w:rsidRPr="00741C7C" w:rsidRDefault="00CB4AA8" w:rsidP="00392392">
            <w:pPr>
              <w:spacing w:after="0" w:line="48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Влияние экологической составляющей на развитие итальянского АПК.</w:t>
            </w:r>
          </w:p>
          <w:p w:rsidR="00CB4AA8" w:rsidRPr="00741C7C" w:rsidRDefault="00CB4AA8" w:rsidP="00392392">
            <w:pPr>
              <w:spacing w:after="0" w:line="48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Специфика и тенденции развития среднего семейного бизнеса Италии.</w:t>
            </w:r>
          </w:p>
          <w:p w:rsidR="00C046B0" w:rsidRPr="00D76E1A" w:rsidRDefault="00CB4AA8" w:rsidP="00392392">
            <w:pPr>
              <w:spacing w:after="0" w:line="48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Проблема финансирования и перспективные направления развития венчурного бизнеса в Италии.</w:t>
            </w:r>
          </w:p>
          <w:p w:rsidR="00741C7C" w:rsidRPr="00D76E1A" w:rsidRDefault="00741C7C" w:rsidP="00392392">
            <w:pPr>
              <w:spacing w:after="0" w:line="480" w:lineRule="auto"/>
              <w:ind w:left="22" w:hanging="22"/>
              <w:rPr>
                <w:rFonts w:ascii="Times New Roman" w:eastAsia="Times New Roman" w:hAnsi="Times New Roman" w:cs="Times New Roman"/>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F71375" w:rsidRPr="00741C7C" w:rsidRDefault="00F71375" w:rsidP="00392392">
            <w:pPr>
              <w:pStyle w:val="a8"/>
              <w:spacing w:after="0" w:line="240" w:lineRule="auto"/>
              <w:ind w:left="22" w:hanging="22"/>
              <w:rPr>
                <w:rFonts w:ascii="Times New Roman" w:eastAsia="Times New Roman" w:hAnsi="Times New Roman" w:cs="Times New Roman"/>
                <w:b/>
                <w:bCs/>
                <w:sz w:val="28"/>
                <w:szCs w:val="28"/>
              </w:rPr>
            </w:pPr>
          </w:p>
          <w:p w:rsidR="00D0769D" w:rsidRPr="00741C7C" w:rsidRDefault="00D0769D" w:rsidP="00392392">
            <w:pPr>
              <w:pStyle w:val="a8"/>
              <w:numPr>
                <w:ilvl w:val="0"/>
                <w:numId w:val="4"/>
              </w:numPr>
              <w:spacing w:after="0" w:line="240" w:lineRule="auto"/>
              <w:ind w:left="22" w:hanging="22"/>
              <w:rPr>
                <w:rFonts w:ascii="Times New Roman" w:eastAsia="Times New Roman" w:hAnsi="Times New Roman" w:cs="Times New Roman"/>
                <w:b/>
                <w:bCs/>
                <w:sz w:val="24"/>
                <w:szCs w:val="24"/>
              </w:rPr>
            </w:pPr>
            <w:r w:rsidRPr="00741C7C">
              <w:rPr>
                <w:rFonts w:ascii="Times New Roman" w:eastAsia="Times New Roman" w:hAnsi="Times New Roman" w:cs="Times New Roman"/>
                <w:b/>
                <w:bCs/>
                <w:sz w:val="28"/>
                <w:szCs w:val="28"/>
              </w:rPr>
              <w:t>Алёшин Дмитрий Андреевич</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Анализ цепочек добавленной стоимости в мировой торговле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Анализ эффектов от либерализации внешней торговли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Внешняя торговля и экономические циклы</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Внешняя торговля и экономический рост</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lastRenderedPageBreak/>
              <w:t>Глобальные тенденции торговой политики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Государственное регулирование ПЗИ на современном этапе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Использование компьютерных моделей вычислимого общего равновесия (CGE) в анализе торговой политики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Количественная оценка эффектов от создания интеграционных группировок</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Моделирование инструментов торговой политики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Моделирование отношений Центр-Периферия в современных теориях торговли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Применение модели медианного избирателя для анализа формирования реальной внешнеэкономической политики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Роль новых и новейших теорий торговли в прикладном моделировании торговой политики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Современные теории ТНК</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Экономико-статистический анализ интеграционных объединений в мировом хозяйстве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Эмпирические проверки теорий международной торговли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Эффективная ставка таможенного тарифа - анализ для России</w:t>
            </w:r>
          </w:p>
          <w:p w:rsidR="005B5E9C" w:rsidRPr="00D76E1A" w:rsidRDefault="005B5E9C" w:rsidP="00392392">
            <w:pPr>
              <w:spacing w:after="0" w:line="240" w:lineRule="auto"/>
              <w:ind w:left="22" w:hanging="22"/>
              <w:rPr>
                <w:rFonts w:ascii="Times New Roman" w:eastAsia="Times New Roman" w:hAnsi="Times New Roman" w:cs="Times New Roman"/>
                <w:bCs/>
                <w:sz w:val="24"/>
                <w:szCs w:val="24"/>
              </w:rPr>
            </w:pPr>
          </w:p>
          <w:p w:rsidR="00741C7C" w:rsidRPr="00D76E1A" w:rsidRDefault="00741C7C" w:rsidP="00392392">
            <w:pPr>
              <w:spacing w:after="0" w:line="240" w:lineRule="auto"/>
              <w:ind w:left="22" w:hanging="22"/>
              <w:rPr>
                <w:rFonts w:ascii="Times New Roman" w:eastAsia="Times New Roman" w:hAnsi="Times New Roman" w:cs="Times New Roman"/>
                <w:bCs/>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Анашкин Олег Станиславович</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 xml:space="preserve">Влияние развития </w:t>
            </w:r>
            <w:proofErr w:type="spellStart"/>
            <w:r w:rsidRPr="00741C7C">
              <w:rPr>
                <w:rFonts w:ascii="Times New Roman" w:eastAsia="Times New Roman" w:hAnsi="Times New Roman" w:cs="Times New Roman"/>
                <w:bCs/>
                <w:sz w:val="24"/>
                <w:szCs w:val="24"/>
              </w:rPr>
              <w:t>нефтесервисных</w:t>
            </w:r>
            <w:proofErr w:type="spellEnd"/>
            <w:r w:rsidRPr="00741C7C">
              <w:rPr>
                <w:rFonts w:ascii="Times New Roman" w:eastAsia="Times New Roman" w:hAnsi="Times New Roman" w:cs="Times New Roman"/>
                <w:bCs/>
                <w:sz w:val="24"/>
                <w:szCs w:val="24"/>
              </w:rPr>
              <w:t xml:space="preserve"> компаний на эффективность деятельности нефтяных компаний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 xml:space="preserve">Волатильность цен на природный газ на </w:t>
            </w:r>
            <w:proofErr w:type="spellStart"/>
            <w:r w:rsidRPr="00741C7C">
              <w:rPr>
                <w:rFonts w:ascii="Times New Roman" w:eastAsia="Times New Roman" w:hAnsi="Times New Roman" w:cs="Times New Roman"/>
                <w:bCs/>
                <w:sz w:val="24"/>
                <w:szCs w:val="24"/>
              </w:rPr>
              <w:t>либерализованных</w:t>
            </w:r>
            <w:proofErr w:type="spellEnd"/>
            <w:r w:rsidRPr="00741C7C">
              <w:rPr>
                <w:rFonts w:ascii="Times New Roman" w:eastAsia="Times New Roman" w:hAnsi="Times New Roman" w:cs="Times New Roman"/>
                <w:bCs/>
                <w:sz w:val="24"/>
                <w:szCs w:val="24"/>
              </w:rPr>
              <w:t xml:space="preserve"> рынках</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Опыт оценки эффективности и оптимизации инвестиционных программ вертикально интегрированных компаний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Основные направления развития независимых нефтегазовых компаний (барьеры и риски)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 xml:space="preserve">Основные факторы, влияющие на глобальный </w:t>
            </w:r>
            <w:proofErr w:type="gramStart"/>
            <w:r w:rsidRPr="00741C7C">
              <w:rPr>
                <w:rFonts w:ascii="Times New Roman" w:eastAsia="Times New Roman" w:hAnsi="Times New Roman" w:cs="Times New Roman"/>
                <w:bCs/>
                <w:sz w:val="24"/>
                <w:szCs w:val="24"/>
              </w:rPr>
              <w:t>спрос</w:t>
            </w:r>
            <w:proofErr w:type="gramEnd"/>
            <w:r w:rsidRPr="00741C7C">
              <w:rPr>
                <w:rFonts w:ascii="Times New Roman" w:eastAsia="Times New Roman" w:hAnsi="Times New Roman" w:cs="Times New Roman"/>
                <w:bCs/>
                <w:sz w:val="24"/>
                <w:szCs w:val="24"/>
              </w:rPr>
              <w:t xml:space="preserve"> на природный газ и СПГ (либо страна/регион по выбору США, Европа, Япония, Китай)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Особенности и перспективы изменения ценообразования на газовых рынках (по выбору Европа, СНГ, Китай, АТР, Южная Америка, Индия)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Особенности и перспективы развития ядерной энергетики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lastRenderedPageBreak/>
              <w:t>Особенности и проблемы развития нефтяного сервиса. Оценка перспектив и рисков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Особенности оценки эффективности месторождений, разрабатываемых ВИНК и их влияние на стоимость компании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Перспективы добычи нетрадиционного газа (по выбору США, Канада, Европа, Украина, Китай, Аргентина и пр.)</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Перспективы использования газомоторного топлива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Перспективы развития мировых нефтегазодобывающих компаний в условиях изменения цен на углеводороды</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Проблемы совершенствования налоговой системы страны для развития нефтегазовых отраслей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Развитие оптовой торговли газом (по выбору Европа, АТР)</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proofErr w:type="gramStart"/>
            <w:r w:rsidRPr="00741C7C">
              <w:rPr>
                <w:rFonts w:ascii="Times New Roman" w:eastAsia="Times New Roman" w:hAnsi="Times New Roman" w:cs="Times New Roman"/>
                <w:bCs/>
                <w:sz w:val="24"/>
                <w:szCs w:val="24"/>
              </w:rPr>
              <w:t>Развитие регионального рынка газа (по выбору:</w:t>
            </w:r>
            <w:proofErr w:type="gramEnd"/>
            <w:r w:rsidRPr="00741C7C">
              <w:rPr>
                <w:rFonts w:ascii="Times New Roman" w:eastAsia="Times New Roman" w:hAnsi="Times New Roman" w:cs="Times New Roman"/>
                <w:bCs/>
                <w:sz w:val="24"/>
                <w:szCs w:val="24"/>
              </w:rPr>
              <w:t xml:space="preserve"> </w:t>
            </w:r>
            <w:proofErr w:type="gramStart"/>
            <w:r w:rsidRPr="00741C7C">
              <w:rPr>
                <w:rFonts w:ascii="Times New Roman" w:eastAsia="Times New Roman" w:hAnsi="Times New Roman" w:cs="Times New Roman"/>
                <w:bCs/>
                <w:sz w:val="24"/>
                <w:szCs w:val="24"/>
              </w:rPr>
              <w:t>Северная Америка, Южная Америка, Европа, АТР, СНГ, Африка и Ближний Восток)</w:t>
            </w:r>
            <w:proofErr w:type="gramEnd"/>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Роль государственного регулирования и конкуренции в устойчивом функционировании газовых рынков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Совершенствование налоговой системы страны с целью привлечения иностранных инвесторов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Совершенствование подходов и методов экономической оценки эффективности месторождений природных ресурсов при различных налоговых условиях</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Совершенствование экономической оценки проводимых геолого-технологических мероприятий, проводимых на скважинах</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Тенденции развития вертикально-интегрированных компаний в России и мире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Трансформация условий газовых контрактов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Фискальные системы в нефтедобыче, сопоставительный анализ</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D76E1A"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Экономические аспекты развития энергетики на основе возобновляемых источников энергии</w:t>
            </w:r>
          </w:p>
          <w:p w:rsidR="00741C7C" w:rsidRPr="00D76E1A" w:rsidRDefault="00741C7C" w:rsidP="00392392">
            <w:pPr>
              <w:spacing w:before="120" w:after="0"/>
              <w:ind w:left="22" w:hanging="22"/>
              <w:rPr>
                <w:rFonts w:ascii="Times New Roman" w:eastAsia="Times New Roman" w:hAnsi="Times New Roman" w:cs="Times New Roman"/>
                <w:bCs/>
                <w:sz w:val="24"/>
                <w:szCs w:val="24"/>
              </w:rPr>
            </w:pPr>
          </w:p>
          <w:p w:rsidR="00183E79" w:rsidRPr="00741C7C" w:rsidRDefault="00183E79" w:rsidP="00392392">
            <w:pPr>
              <w:spacing w:before="120" w:after="0"/>
              <w:ind w:left="22" w:hanging="22"/>
              <w:rPr>
                <w:rFonts w:ascii="Times New Roman" w:eastAsia="Times New Roman" w:hAnsi="Times New Roman" w:cs="Times New Roman"/>
                <w:bCs/>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4422DA" w:rsidRPr="00741C7C" w:rsidRDefault="004422DA" w:rsidP="00392392">
            <w:pPr>
              <w:pStyle w:val="a8"/>
              <w:numPr>
                <w:ilvl w:val="0"/>
                <w:numId w:val="4"/>
              </w:numPr>
              <w:spacing w:after="12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Бирюков Павел Андреевич</w:t>
            </w:r>
          </w:p>
          <w:p w:rsidR="00D2210D" w:rsidRPr="00741C7C" w:rsidRDefault="00D2210D" w:rsidP="00D2210D">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Структурные реформы и их влияние на экономический рост</w:t>
            </w:r>
          </w:p>
          <w:p w:rsidR="00D2210D" w:rsidRPr="00741C7C" w:rsidRDefault="00D2210D" w:rsidP="00D2210D">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Меры структурной политики как инструмент решения социально-экономических проблем</w:t>
            </w:r>
          </w:p>
          <w:p w:rsidR="00D2210D" w:rsidRPr="00741C7C" w:rsidRDefault="00D2210D" w:rsidP="00D2210D">
            <w:pPr>
              <w:spacing w:before="240" w:after="0"/>
              <w:rPr>
                <w:rFonts w:ascii="Times New Roman" w:eastAsia="Times New Roman" w:hAnsi="Times New Roman" w:cs="Times New Roman"/>
                <w:sz w:val="24"/>
                <w:szCs w:val="24"/>
              </w:rPr>
            </w:pPr>
            <w:proofErr w:type="gramStart"/>
            <w:r w:rsidRPr="00741C7C">
              <w:rPr>
                <w:rFonts w:ascii="Times New Roman" w:eastAsia="Times New Roman" w:hAnsi="Times New Roman" w:cs="Times New Roman"/>
                <w:sz w:val="24"/>
                <w:szCs w:val="24"/>
              </w:rPr>
              <w:t>Макроэкономическое</w:t>
            </w:r>
            <w:proofErr w:type="gramEnd"/>
            <w:r w:rsidRPr="00741C7C">
              <w:rPr>
                <w:rFonts w:ascii="Times New Roman" w:eastAsia="Times New Roman" w:hAnsi="Times New Roman" w:cs="Times New Roman"/>
                <w:sz w:val="24"/>
                <w:szCs w:val="24"/>
              </w:rPr>
              <w:t xml:space="preserve"> регулирования для стран-экспортёров полезных ископаемых</w:t>
            </w:r>
          </w:p>
          <w:p w:rsidR="00D2210D" w:rsidRPr="00741C7C" w:rsidRDefault="00D2210D" w:rsidP="00D2210D">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Влияние государственной </w:t>
            </w:r>
            <w:proofErr w:type="gramStart"/>
            <w:r w:rsidRPr="00741C7C">
              <w:rPr>
                <w:rFonts w:ascii="Times New Roman" w:eastAsia="Times New Roman" w:hAnsi="Times New Roman" w:cs="Times New Roman"/>
                <w:sz w:val="24"/>
                <w:szCs w:val="24"/>
              </w:rPr>
              <w:t>политики на рынок</w:t>
            </w:r>
            <w:proofErr w:type="gramEnd"/>
            <w:r w:rsidRPr="00741C7C">
              <w:rPr>
                <w:rFonts w:ascii="Times New Roman" w:eastAsia="Times New Roman" w:hAnsi="Times New Roman" w:cs="Times New Roman"/>
                <w:sz w:val="24"/>
                <w:szCs w:val="24"/>
              </w:rPr>
              <w:t xml:space="preserve"> труда</w:t>
            </w:r>
          </w:p>
          <w:p w:rsidR="00D2210D" w:rsidRPr="00741C7C" w:rsidRDefault="00D2210D" w:rsidP="00D2210D">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Макроэкономическое прогнозирование</w:t>
            </w:r>
          </w:p>
          <w:p w:rsidR="00D2210D" w:rsidRPr="00741C7C" w:rsidRDefault="00D2210D" w:rsidP="00D2210D">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Мировые рынки энергоносителей</w:t>
            </w:r>
          </w:p>
          <w:p w:rsidR="00D2210D" w:rsidRPr="00741C7C" w:rsidRDefault="00D2210D" w:rsidP="00D2210D">
            <w:pPr>
              <w:spacing w:after="120" w:line="240" w:lineRule="auto"/>
              <w:rPr>
                <w:rFonts w:ascii="Times New Roman" w:eastAsia="Times New Roman" w:hAnsi="Times New Roman" w:cs="Times New Roman"/>
                <w:b/>
                <w:bCs/>
                <w:sz w:val="28"/>
                <w:szCs w:val="28"/>
              </w:rPr>
            </w:pPr>
          </w:p>
          <w:p w:rsidR="00183E79" w:rsidRPr="00741C7C" w:rsidRDefault="0087089F" w:rsidP="00547314">
            <w:pPr>
              <w:pStyle w:val="normal0020table"/>
              <w:spacing w:before="240" w:beforeAutospacing="0" w:after="0" w:afterAutospacing="0"/>
              <w:ind w:left="22" w:hanging="22"/>
              <w:rPr>
                <w:b/>
                <w:bCs/>
                <w:sz w:val="28"/>
                <w:szCs w:val="28"/>
              </w:rPr>
            </w:pPr>
            <w:r w:rsidRPr="00741C7C">
              <w:t> </w:t>
            </w:r>
          </w:p>
          <w:p w:rsidR="004422DA" w:rsidRPr="00741C7C" w:rsidRDefault="004422DA" w:rsidP="00392392">
            <w:pPr>
              <w:pStyle w:val="a8"/>
              <w:numPr>
                <w:ilvl w:val="0"/>
                <w:numId w:val="4"/>
              </w:numPr>
              <w:spacing w:after="0" w:line="36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Бондаренко Ксения Андреевна</w:t>
            </w:r>
          </w:p>
          <w:p w:rsidR="008C7DA5" w:rsidRPr="00741C7C" w:rsidRDefault="008C7DA5" w:rsidP="00392392">
            <w:pPr>
              <w:spacing w:before="120" w:after="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Миграция и международные трансферты</w:t>
            </w:r>
          </w:p>
          <w:p w:rsidR="008C7DA5" w:rsidRPr="00741C7C" w:rsidRDefault="008C7DA5" w:rsidP="00392392">
            <w:pPr>
              <w:spacing w:before="120" w:after="0" w:line="360" w:lineRule="auto"/>
              <w:ind w:left="22" w:hanging="22"/>
              <w:rPr>
                <w:rFonts w:ascii="Times New Roman" w:eastAsia="Times New Roman" w:hAnsi="Times New Roman" w:cs="Times New Roman"/>
                <w:sz w:val="24"/>
                <w:szCs w:val="24"/>
              </w:rPr>
            </w:pPr>
            <w:proofErr w:type="spellStart"/>
            <w:r w:rsidRPr="00741C7C">
              <w:rPr>
                <w:rFonts w:ascii="Times New Roman" w:eastAsia="Times New Roman" w:hAnsi="Times New Roman" w:cs="Times New Roman"/>
                <w:sz w:val="24"/>
                <w:szCs w:val="24"/>
              </w:rPr>
              <w:t>Global</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financial</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markets</w:t>
            </w:r>
            <w:proofErr w:type="spellEnd"/>
          </w:p>
          <w:p w:rsidR="008C7DA5" w:rsidRPr="00741C7C" w:rsidRDefault="008C7DA5" w:rsidP="00392392">
            <w:pPr>
              <w:spacing w:before="120" w:after="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Денежно-кредитная политика ЕЦБ И ФРС</w:t>
            </w:r>
          </w:p>
          <w:p w:rsidR="008C7DA5" w:rsidRPr="00741C7C" w:rsidRDefault="008C7DA5" w:rsidP="00392392">
            <w:pPr>
              <w:spacing w:before="120" w:after="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Экономика стран СНГ: Узбекистан, Казахстан, Азербайджан. + Украина </w:t>
            </w:r>
          </w:p>
          <w:p w:rsidR="008C7DA5" w:rsidRPr="00741C7C" w:rsidRDefault="008C7DA5" w:rsidP="00392392">
            <w:pPr>
              <w:pStyle w:val="a8"/>
              <w:spacing w:after="0" w:line="240" w:lineRule="auto"/>
              <w:ind w:left="22" w:hanging="22"/>
              <w:rPr>
                <w:rFonts w:ascii="Times New Roman" w:eastAsia="Times New Roman" w:hAnsi="Times New Roman" w:cs="Times New Roman"/>
                <w:b/>
                <w:bCs/>
                <w:sz w:val="28"/>
                <w:szCs w:val="28"/>
              </w:rPr>
            </w:pPr>
          </w:p>
          <w:p w:rsidR="008C7DA5" w:rsidRPr="00741C7C" w:rsidRDefault="008C7DA5" w:rsidP="00392392">
            <w:pPr>
              <w:pStyle w:val="a8"/>
              <w:spacing w:after="0" w:line="240" w:lineRule="auto"/>
              <w:ind w:left="22" w:hanging="22"/>
              <w:rPr>
                <w:rFonts w:ascii="Times New Roman" w:eastAsia="Times New Roman" w:hAnsi="Times New Roman" w:cs="Times New Roman"/>
                <w:b/>
                <w:bCs/>
                <w:sz w:val="28"/>
                <w:szCs w:val="28"/>
              </w:rPr>
            </w:pPr>
          </w:p>
          <w:p w:rsidR="00D0769D" w:rsidRPr="00741C7C" w:rsidRDefault="00D0769D"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Волкова Ирина Олеговна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9640A8" w:rsidRPr="00741C7C" w:rsidRDefault="009640A8" w:rsidP="00392392">
            <w:pPr>
              <w:spacing w:after="0" w:line="480" w:lineRule="auto"/>
              <w:ind w:left="22" w:hanging="22"/>
              <w:rPr>
                <w:rFonts w:ascii="Tahoma" w:eastAsia="Times New Roman" w:hAnsi="Tahoma" w:cs="Tahoma"/>
                <w:sz w:val="20"/>
                <w:szCs w:val="20"/>
              </w:rPr>
            </w:pPr>
            <w:r w:rsidRPr="00741C7C">
              <w:rPr>
                <w:rFonts w:ascii="Times New Roman" w:eastAsia="Times New Roman" w:hAnsi="Times New Roman" w:cs="Times New Roman"/>
                <w:sz w:val="24"/>
                <w:szCs w:val="24"/>
              </w:rPr>
              <w:t>Политика энергообеспечения в странах ЕС: сравнительный анализ 2-3 государств</w:t>
            </w:r>
          </w:p>
          <w:p w:rsidR="009640A8" w:rsidRPr="00741C7C" w:rsidRDefault="009640A8" w:rsidP="00392392">
            <w:pPr>
              <w:spacing w:after="0" w:line="480" w:lineRule="auto"/>
              <w:ind w:left="22" w:hanging="22"/>
              <w:rPr>
                <w:rFonts w:ascii="Tahoma" w:eastAsia="Times New Roman" w:hAnsi="Tahoma" w:cs="Tahoma"/>
                <w:sz w:val="20"/>
                <w:szCs w:val="20"/>
              </w:rPr>
            </w:pPr>
            <w:r w:rsidRPr="00741C7C">
              <w:rPr>
                <w:rFonts w:ascii="Times New Roman" w:eastAsia="Times New Roman" w:hAnsi="Times New Roman" w:cs="Times New Roman"/>
                <w:sz w:val="24"/>
                <w:szCs w:val="24"/>
              </w:rPr>
              <w:t>Механизмы государственной поддержки развития альтернативной энергетики за рубежом</w:t>
            </w:r>
          </w:p>
          <w:p w:rsidR="009640A8" w:rsidRPr="00741C7C" w:rsidRDefault="009640A8" w:rsidP="00392392">
            <w:pPr>
              <w:spacing w:after="0" w:line="480" w:lineRule="auto"/>
              <w:ind w:left="22" w:hanging="22"/>
              <w:rPr>
                <w:rFonts w:ascii="Tahoma" w:eastAsia="Times New Roman" w:hAnsi="Tahoma" w:cs="Tahoma"/>
                <w:sz w:val="20"/>
                <w:szCs w:val="20"/>
              </w:rPr>
            </w:pPr>
            <w:r w:rsidRPr="00741C7C">
              <w:rPr>
                <w:rFonts w:ascii="Times New Roman" w:eastAsia="Times New Roman" w:hAnsi="Times New Roman" w:cs="Times New Roman"/>
                <w:sz w:val="24"/>
                <w:szCs w:val="24"/>
              </w:rPr>
              <w:t>Модели организации розничных энергетических рынков за рубежом</w:t>
            </w:r>
          </w:p>
          <w:p w:rsidR="00183E79" w:rsidRPr="000E678A" w:rsidRDefault="009640A8" w:rsidP="000E678A">
            <w:pPr>
              <w:spacing w:after="0" w:line="480" w:lineRule="auto"/>
              <w:ind w:left="22" w:hanging="22"/>
              <w:rPr>
                <w:rFonts w:ascii="Times New Roman" w:eastAsia="Times New Roman" w:hAnsi="Times New Roman" w:cs="Times New Roman"/>
                <w:sz w:val="24"/>
                <w:szCs w:val="24"/>
              </w:rPr>
            </w:pPr>
            <w:proofErr w:type="gramStart"/>
            <w:r w:rsidRPr="00741C7C">
              <w:rPr>
                <w:rFonts w:ascii="Times New Roman" w:eastAsia="Times New Roman" w:hAnsi="Times New Roman" w:cs="Times New Roman"/>
                <w:sz w:val="24"/>
                <w:szCs w:val="24"/>
              </w:rPr>
              <w:t>Бизнес-модели</w:t>
            </w:r>
            <w:proofErr w:type="gramEnd"/>
            <w:r w:rsidRPr="00741C7C">
              <w:rPr>
                <w:rFonts w:ascii="Times New Roman" w:eastAsia="Times New Roman" w:hAnsi="Times New Roman" w:cs="Times New Roman"/>
                <w:sz w:val="24"/>
                <w:szCs w:val="24"/>
              </w:rPr>
              <w:t xml:space="preserve"> зарубежных энергетических компаний при переходе к интеллектуальной энергетике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B57392" w:rsidRPr="00741C7C" w:rsidRDefault="00B57392" w:rsidP="00392392">
            <w:pPr>
              <w:pStyle w:val="a8"/>
              <w:numPr>
                <w:ilvl w:val="0"/>
                <w:numId w:val="4"/>
              </w:numPr>
              <w:spacing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Гальченко Евгений Александрович</w:t>
            </w:r>
          </w:p>
          <w:p w:rsidR="000E678A" w:rsidRPr="000E678A" w:rsidRDefault="000E678A" w:rsidP="000E678A">
            <w:pPr>
              <w:spacing w:before="240" w:after="0"/>
              <w:ind w:left="22" w:hanging="22"/>
              <w:rPr>
                <w:rFonts w:ascii="Times New Roman" w:eastAsia="Times New Roman" w:hAnsi="Times New Roman" w:cs="Times New Roman"/>
                <w:sz w:val="24"/>
                <w:szCs w:val="24"/>
              </w:rPr>
            </w:pPr>
            <w:proofErr w:type="gramStart"/>
            <w:r w:rsidRPr="000E678A">
              <w:rPr>
                <w:rFonts w:ascii="Times New Roman" w:hAnsi="Times New Roman" w:cs="Times New Roman"/>
                <w:color w:val="000000"/>
                <w:sz w:val="24"/>
                <w:szCs w:val="24"/>
              </w:rPr>
              <w:t xml:space="preserve">Позиции многосторонних институтов в отношении регулирования цифровой экономики/ обращения </w:t>
            </w:r>
            <w:proofErr w:type="spellStart"/>
            <w:r w:rsidRPr="000E678A">
              <w:rPr>
                <w:rFonts w:ascii="Times New Roman" w:hAnsi="Times New Roman" w:cs="Times New Roman"/>
                <w:color w:val="000000"/>
                <w:sz w:val="24"/>
                <w:szCs w:val="24"/>
              </w:rPr>
              <w:t>криптовалют</w:t>
            </w:r>
            <w:proofErr w:type="spellEnd"/>
            <w:r w:rsidRPr="000E678A">
              <w:rPr>
                <w:rFonts w:ascii="Times New Roman" w:hAnsi="Times New Roman" w:cs="Times New Roman"/>
                <w:color w:val="000000"/>
                <w:sz w:val="24"/>
                <w:szCs w:val="24"/>
              </w:rPr>
              <w:t xml:space="preserve"> / электронной торговли</w:t>
            </w:r>
            <w:r w:rsidRPr="000E678A">
              <w:rPr>
                <w:rFonts w:ascii="Times New Roman" w:hAnsi="Times New Roman" w:cs="Times New Roman"/>
                <w:color w:val="000000"/>
                <w:sz w:val="24"/>
                <w:szCs w:val="24"/>
              </w:rPr>
              <w:br/>
            </w:r>
            <w:r w:rsidRPr="000E678A">
              <w:rPr>
                <w:rFonts w:ascii="Times New Roman" w:hAnsi="Times New Roman" w:cs="Times New Roman"/>
                <w:color w:val="000000"/>
                <w:sz w:val="24"/>
                <w:szCs w:val="24"/>
              </w:rPr>
              <w:br/>
              <w:t>Центростремительные и центробежные тенденции в европейской интеграции \ Основные сценарии развития ЕС</w:t>
            </w:r>
            <w:r w:rsidRPr="000E678A">
              <w:rPr>
                <w:rFonts w:ascii="Times New Roman" w:hAnsi="Times New Roman" w:cs="Times New Roman"/>
                <w:color w:val="000000"/>
                <w:sz w:val="24"/>
                <w:szCs w:val="24"/>
              </w:rPr>
              <w:br/>
            </w:r>
            <w:r w:rsidRPr="000E678A">
              <w:rPr>
                <w:rFonts w:ascii="Times New Roman" w:hAnsi="Times New Roman" w:cs="Times New Roman"/>
                <w:color w:val="000000"/>
                <w:sz w:val="24"/>
                <w:szCs w:val="24"/>
              </w:rPr>
              <w:br/>
            </w:r>
            <w:r w:rsidRPr="000E678A">
              <w:rPr>
                <w:rFonts w:ascii="Times New Roman" w:hAnsi="Times New Roman" w:cs="Times New Roman"/>
                <w:color w:val="000000"/>
                <w:sz w:val="24"/>
                <w:szCs w:val="24"/>
              </w:rPr>
              <w:lastRenderedPageBreak/>
              <w:t xml:space="preserve">Особенности торговой политики Великобритании и сценарии взаимодействия с ЕС после </w:t>
            </w:r>
            <w:proofErr w:type="spellStart"/>
            <w:r w:rsidRPr="000E678A">
              <w:rPr>
                <w:rFonts w:ascii="Times New Roman" w:hAnsi="Times New Roman" w:cs="Times New Roman"/>
                <w:color w:val="000000"/>
                <w:sz w:val="24"/>
                <w:szCs w:val="24"/>
              </w:rPr>
              <w:t>брексит</w:t>
            </w:r>
            <w:proofErr w:type="spellEnd"/>
            <w:r w:rsidRPr="000E678A">
              <w:rPr>
                <w:rFonts w:ascii="Times New Roman" w:hAnsi="Times New Roman" w:cs="Times New Roman"/>
                <w:color w:val="000000"/>
                <w:sz w:val="24"/>
                <w:szCs w:val="24"/>
              </w:rPr>
              <w:t xml:space="preserve"> / Экономические аспекты выхода Великобритании из Европейского Союза</w:t>
            </w:r>
            <w:r w:rsidRPr="000E678A">
              <w:rPr>
                <w:rFonts w:ascii="Times New Roman" w:hAnsi="Times New Roman" w:cs="Times New Roman"/>
                <w:color w:val="000000"/>
                <w:sz w:val="24"/>
                <w:szCs w:val="24"/>
              </w:rPr>
              <w:br/>
            </w:r>
            <w:r w:rsidRPr="000E678A">
              <w:rPr>
                <w:rFonts w:ascii="Times New Roman" w:hAnsi="Times New Roman" w:cs="Times New Roman"/>
                <w:color w:val="000000"/>
                <w:sz w:val="24"/>
                <w:szCs w:val="24"/>
              </w:rPr>
              <w:br/>
              <w:t>Пределы и возможности сотрудничества России и Китая /Евросоюза/стран БРИКС  (сфера на выбор студента – реформирование международной финансовой архитектуры, развитие</w:t>
            </w:r>
            <w:proofErr w:type="gramEnd"/>
            <w:r w:rsidRPr="000E678A">
              <w:rPr>
                <w:rFonts w:ascii="Times New Roman" w:hAnsi="Times New Roman" w:cs="Times New Roman"/>
                <w:color w:val="000000"/>
                <w:sz w:val="24"/>
                <w:szCs w:val="24"/>
              </w:rPr>
              <w:t xml:space="preserve"> </w:t>
            </w:r>
            <w:proofErr w:type="gramStart"/>
            <w:r w:rsidRPr="000E678A">
              <w:rPr>
                <w:rFonts w:ascii="Times New Roman" w:hAnsi="Times New Roman" w:cs="Times New Roman"/>
                <w:color w:val="000000"/>
                <w:sz w:val="24"/>
                <w:szCs w:val="24"/>
              </w:rPr>
              <w:t>взаимной торговли, обеспечение продовольственной безопасности, выработка общих позиций в рамках международных и региональных организаций)</w:t>
            </w:r>
            <w:r w:rsidRPr="000E678A">
              <w:rPr>
                <w:rFonts w:ascii="Times New Roman" w:hAnsi="Times New Roman" w:cs="Times New Roman"/>
                <w:color w:val="000000"/>
                <w:sz w:val="24"/>
                <w:szCs w:val="24"/>
              </w:rPr>
              <w:br/>
            </w:r>
            <w:r w:rsidRPr="000E678A">
              <w:rPr>
                <w:rFonts w:ascii="Times New Roman" w:hAnsi="Times New Roman" w:cs="Times New Roman"/>
                <w:color w:val="000000"/>
                <w:sz w:val="24"/>
                <w:szCs w:val="24"/>
              </w:rPr>
              <w:br/>
              <w:t xml:space="preserve">Особенности экономической политики России в условиях санкций / Стратегии экономического развития в условиях </w:t>
            </w:r>
            <w:proofErr w:type="spellStart"/>
            <w:r w:rsidRPr="000E678A">
              <w:rPr>
                <w:rFonts w:ascii="Times New Roman" w:hAnsi="Times New Roman" w:cs="Times New Roman"/>
                <w:color w:val="000000"/>
                <w:sz w:val="24"/>
                <w:szCs w:val="24"/>
              </w:rPr>
              <w:t>санкционных</w:t>
            </w:r>
            <w:proofErr w:type="spellEnd"/>
            <w:r w:rsidRPr="000E678A">
              <w:rPr>
                <w:rFonts w:ascii="Times New Roman" w:hAnsi="Times New Roman" w:cs="Times New Roman"/>
                <w:color w:val="000000"/>
                <w:sz w:val="24"/>
                <w:szCs w:val="24"/>
              </w:rPr>
              <w:t xml:space="preserve"> режимов (на примере стран)</w:t>
            </w:r>
            <w:r w:rsidRPr="000E678A">
              <w:rPr>
                <w:rFonts w:ascii="Times New Roman" w:hAnsi="Times New Roman" w:cs="Times New Roman"/>
                <w:color w:val="000000"/>
                <w:sz w:val="24"/>
                <w:szCs w:val="24"/>
              </w:rPr>
              <w:br/>
              <w:t> </w:t>
            </w:r>
            <w:r w:rsidRPr="000E678A">
              <w:rPr>
                <w:rFonts w:ascii="Times New Roman" w:hAnsi="Times New Roman" w:cs="Times New Roman"/>
                <w:color w:val="000000"/>
                <w:sz w:val="24"/>
                <w:szCs w:val="24"/>
              </w:rPr>
              <w:br/>
              <w:t>Текущие тенденции протекционизма / «торговые войны» как вызов для глобальной системы регулирования торговли / ВТО</w:t>
            </w:r>
            <w:r w:rsidRPr="000E678A">
              <w:rPr>
                <w:rFonts w:ascii="Times New Roman" w:hAnsi="Times New Roman" w:cs="Times New Roman"/>
                <w:color w:val="000000"/>
                <w:sz w:val="24"/>
                <w:szCs w:val="24"/>
              </w:rPr>
              <w:br/>
            </w:r>
            <w:r w:rsidRPr="000E678A">
              <w:rPr>
                <w:rFonts w:ascii="Times New Roman" w:hAnsi="Times New Roman" w:cs="Times New Roman"/>
                <w:color w:val="000000"/>
                <w:sz w:val="24"/>
                <w:szCs w:val="24"/>
              </w:rPr>
              <w:br/>
              <w:t xml:space="preserve">МРТС / </w:t>
            </w:r>
            <w:proofErr w:type="spellStart"/>
            <w:r w:rsidRPr="000E678A">
              <w:rPr>
                <w:rFonts w:ascii="Times New Roman" w:hAnsi="Times New Roman" w:cs="Times New Roman"/>
                <w:color w:val="000000"/>
                <w:sz w:val="24"/>
                <w:szCs w:val="24"/>
              </w:rPr>
              <w:t>Мегарегиональные</w:t>
            </w:r>
            <w:proofErr w:type="spellEnd"/>
            <w:r w:rsidRPr="000E678A">
              <w:rPr>
                <w:rFonts w:ascii="Times New Roman" w:hAnsi="Times New Roman" w:cs="Times New Roman"/>
                <w:color w:val="000000"/>
                <w:sz w:val="24"/>
                <w:szCs w:val="24"/>
              </w:rPr>
              <w:t xml:space="preserve"> соглашения как проявление нового регионализма и их влияние на международную торговлю</w:t>
            </w:r>
            <w:r w:rsidRPr="000E678A">
              <w:rPr>
                <w:rFonts w:ascii="Times New Roman" w:hAnsi="Times New Roman" w:cs="Times New Roman"/>
                <w:color w:val="000000"/>
                <w:sz w:val="24"/>
                <w:szCs w:val="24"/>
              </w:rPr>
              <w:br/>
              <w:t> </w:t>
            </w:r>
            <w:r w:rsidRPr="000E678A">
              <w:rPr>
                <w:rFonts w:ascii="Times New Roman" w:hAnsi="Times New Roman" w:cs="Times New Roman"/>
                <w:color w:val="000000"/>
                <w:sz w:val="24"/>
                <w:szCs w:val="24"/>
              </w:rPr>
              <w:br/>
              <w:t>Соотношение процессов глобализации</w:t>
            </w:r>
            <w:proofErr w:type="gramEnd"/>
            <w:r w:rsidRPr="000E678A">
              <w:rPr>
                <w:rFonts w:ascii="Times New Roman" w:hAnsi="Times New Roman" w:cs="Times New Roman"/>
                <w:color w:val="000000"/>
                <w:sz w:val="24"/>
                <w:szCs w:val="24"/>
              </w:rPr>
              <w:t xml:space="preserve"> </w:t>
            </w:r>
            <w:proofErr w:type="gramStart"/>
            <w:r w:rsidRPr="000E678A">
              <w:rPr>
                <w:rFonts w:ascii="Times New Roman" w:hAnsi="Times New Roman" w:cs="Times New Roman"/>
                <w:color w:val="000000"/>
                <w:sz w:val="24"/>
                <w:szCs w:val="24"/>
              </w:rPr>
              <w:t xml:space="preserve">и регионализации / глобализации и </w:t>
            </w:r>
            <w:proofErr w:type="spellStart"/>
            <w:r w:rsidRPr="000E678A">
              <w:rPr>
                <w:rFonts w:ascii="Times New Roman" w:hAnsi="Times New Roman" w:cs="Times New Roman"/>
                <w:color w:val="000000"/>
                <w:sz w:val="24"/>
                <w:szCs w:val="24"/>
              </w:rPr>
              <w:t>деглобализации</w:t>
            </w:r>
            <w:proofErr w:type="spellEnd"/>
            <w:r w:rsidRPr="000E678A">
              <w:rPr>
                <w:rFonts w:ascii="Times New Roman" w:hAnsi="Times New Roman" w:cs="Times New Roman"/>
                <w:color w:val="000000"/>
                <w:sz w:val="24"/>
                <w:szCs w:val="24"/>
              </w:rPr>
              <w:t xml:space="preserve"> в мировой торговле</w:t>
            </w:r>
            <w:r w:rsidRPr="000E678A">
              <w:rPr>
                <w:rFonts w:ascii="Times New Roman" w:hAnsi="Times New Roman" w:cs="Times New Roman"/>
                <w:color w:val="000000"/>
                <w:sz w:val="24"/>
                <w:szCs w:val="24"/>
              </w:rPr>
              <w:br/>
              <w:t> </w:t>
            </w:r>
            <w:r w:rsidRPr="000E678A">
              <w:rPr>
                <w:rFonts w:ascii="Times New Roman" w:hAnsi="Times New Roman" w:cs="Times New Roman"/>
                <w:color w:val="000000"/>
                <w:sz w:val="24"/>
                <w:szCs w:val="24"/>
              </w:rPr>
              <w:br/>
              <w:t>Оценка возможных последствий присоединения России к ВТО для (сектор экономики по выбору студента) / Опыт участия в ВТО / международных торговых спорах (на примере Китая или других стран для России)</w:t>
            </w:r>
            <w:r w:rsidRPr="000E678A">
              <w:rPr>
                <w:rFonts w:ascii="Times New Roman" w:hAnsi="Times New Roman" w:cs="Times New Roman"/>
                <w:color w:val="000000"/>
                <w:sz w:val="24"/>
                <w:szCs w:val="24"/>
              </w:rPr>
              <w:br/>
              <w:t> </w:t>
            </w:r>
            <w:r w:rsidRPr="000E678A">
              <w:rPr>
                <w:rFonts w:ascii="Times New Roman" w:hAnsi="Times New Roman" w:cs="Times New Roman"/>
                <w:color w:val="000000"/>
                <w:sz w:val="24"/>
                <w:szCs w:val="24"/>
              </w:rPr>
              <w:br/>
              <w:t>Возможности сопряжения евразийской и европейской интеграции / сопряжения евразийской интеграции и Экономического пояса Шелкового пути / применения опыта ЕС для евразийской экономической интеграции</w:t>
            </w:r>
            <w:proofErr w:type="gramEnd"/>
          </w:p>
          <w:p w:rsidR="000E678A" w:rsidRPr="000E678A" w:rsidRDefault="000E678A" w:rsidP="00741C7C">
            <w:pPr>
              <w:spacing w:before="240" w:after="0"/>
              <w:ind w:left="22" w:hanging="22"/>
              <w:rPr>
                <w:rFonts w:ascii="Times New Roman" w:eastAsia="Times New Roman" w:hAnsi="Times New Roman" w:cs="Times New Roman"/>
                <w:sz w:val="24"/>
                <w:szCs w:val="24"/>
              </w:rPr>
            </w:pPr>
          </w:p>
          <w:p w:rsidR="00CB4AA8" w:rsidRPr="00741C7C" w:rsidRDefault="00CB4AA8" w:rsidP="00547314">
            <w:pPr>
              <w:pStyle w:val="a8"/>
              <w:spacing w:after="0" w:line="240" w:lineRule="auto"/>
              <w:ind w:left="22"/>
              <w:rPr>
                <w:rFonts w:ascii="Times New Roman" w:hAnsi="Times New Roman" w:cs="Times New Roman"/>
                <w:sz w:val="24"/>
                <w:szCs w:val="24"/>
              </w:rPr>
            </w:pPr>
          </w:p>
          <w:p w:rsidR="007C5E84" w:rsidRPr="007C5E84" w:rsidRDefault="007C5E84"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proofErr w:type="spellStart"/>
            <w:r w:rsidRPr="007C5E84">
              <w:rPr>
                <w:rFonts w:ascii="Times New Roman" w:hAnsi="Times New Roman" w:cs="Times New Roman"/>
                <w:b/>
                <w:color w:val="000000"/>
                <w:sz w:val="28"/>
                <w:szCs w:val="28"/>
              </w:rPr>
              <w:t>Гловели</w:t>
            </w:r>
            <w:proofErr w:type="spellEnd"/>
            <w:r w:rsidRPr="007C5E84">
              <w:rPr>
                <w:rFonts w:ascii="Times New Roman" w:hAnsi="Times New Roman" w:cs="Times New Roman"/>
                <w:b/>
                <w:color w:val="000000"/>
                <w:sz w:val="28"/>
                <w:szCs w:val="28"/>
              </w:rPr>
              <w:t xml:space="preserve"> Георгий </w:t>
            </w:r>
            <w:proofErr w:type="spellStart"/>
            <w:r w:rsidRPr="007C5E84">
              <w:rPr>
                <w:rFonts w:ascii="Times New Roman" w:hAnsi="Times New Roman" w:cs="Times New Roman"/>
                <w:b/>
                <w:color w:val="000000"/>
                <w:sz w:val="28"/>
                <w:szCs w:val="28"/>
              </w:rPr>
              <w:t>Джемалович</w:t>
            </w:r>
            <w:proofErr w:type="spellEnd"/>
          </w:p>
          <w:p w:rsidR="007C5E84" w:rsidRPr="007C5E84" w:rsidRDefault="007C5E84" w:rsidP="007C5E84">
            <w:pPr>
              <w:pStyle w:val="a8"/>
              <w:spacing w:after="0" w:line="240" w:lineRule="auto"/>
              <w:ind w:left="22"/>
              <w:rPr>
                <w:rFonts w:ascii="Times New Roman" w:eastAsia="Times New Roman" w:hAnsi="Times New Roman" w:cs="Times New Roman"/>
                <w:b/>
                <w:bCs/>
                <w:sz w:val="28"/>
                <w:szCs w:val="28"/>
              </w:rPr>
            </w:pPr>
          </w:p>
          <w:p w:rsidR="007C5E84" w:rsidRDefault="007C5E84" w:rsidP="007C5E84">
            <w:pPr>
              <w:pStyle w:val="a8"/>
              <w:spacing w:after="0"/>
              <w:ind w:left="22"/>
              <w:rPr>
                <w:rFonts w:ascii="Times New Roman" w:hAnsi="Times New Roman" w:cs="Times New Roman"/>
                <w:color w:val="000000"/>
                <w:sz w:val="24"/>
                <w:szCs w:val="24"/>
              </w:rPr>
            </w:pPr>
            <w:r w:rsidRPr="007C5E84">
              <w:rPr>
                <w:rFonts w:ascii="Times New Roman" w:hAnsi="Times New Roman" w:cs="Times New Roman"/>
                <w:color w:val="000000"/>
                <w:sz w:val="24"/>
                <w:szCs w:val="24"/>
              </w:rPr>
              <w:t>Смена стран-лидеров в контексте системных циклов накопления</w:t>
            </w:r>
          </w:p>
          <w:p w:rsidR="007C5E84" w:rsidRDefault="007C5E84" w:rsidP="007C5E84">
            <w:pPr>
              <w:pStyle w:val="a8"/>
              <w:spacing w:after="0"/>
              <w:ind w:left="22"/>
              <w:rPr>
                <w:rFonts w:ascii="Times New Roman" w:hAnsi="Times New Roman" w:cs="Times New Roman"/>
                <w:color w:val="000000"/>
                <w:sz w:val="24"/>
                <w:szCs w:val="24"/>
              </w:rPr>
            </w:pPr>
            <w:r w:rsidRPr="007C5E84">
              <w:rPr>
                <w:rFonts w:ascii="Times New Roman" w:hAnsi="Times New Roman" w:cs="Times New Roman"/>
                <w:color w:val="000000"/>
                <w:sz w:val="24"/>
                <w:szCs w:val="24"/>
              </w:rPr>
              <w:t xml:space="preserve">Формирование и реструктуризация </w:t>
            </w:r>
            <w:proofErr w:type="gramStart"/>
            <w:r w:rsidRPr="007C5E84">
              <w:rPr>
                <w:rFonts w:ascii="Times New Roman" w:hAnsi="Times New Roman" w:cs="Times New Roman"/>
                <w:color w:val="000000"/>
                <w:sz w:val="24"/>
                <w:szCs w:val="24"/>
              </w:rPr>
              <w:t>нефтяных</w:t>
            </w:r>
            <w:proofErr w:type="gramEnd"/>
            <w:r w:rsidRPr="007C5E84">
              <w:rPr>
                <w:rFonts w:ascii="Times New Roman" w:hAnsi="Times New Roman" w:cs="Times New Roman"/>
                <w:color w:val="000000"/>
                <w:sz w:val="24"/>
                <w:szCs w:val="24"/>
              </w:rPr>
              <w:t xml:space="preserve"> </w:t>
            </w:r>
            <w:proofErr w:type="spellStart"/>
            <w:r w:rsidRPr="007C5E84">
              <w:rPr>
                <w:rFonts w:ascii="Times New Roman" w:hAnsi="Times New Roman" w:cs="Times New Roman"/>
                <w:color w:val="000000"/>
                <w:sz w:val="24"/>
                <w:szCs w:val="24"/>
              </w:rPr>
              <w:t>супермейджоров</w:t>
            </w:r>
            <w:proofErr w:type="spellEnd"/>
            <w:r w:rsidRPr="007C5E84">
              <w:rPr>
                <w:rFonts w:ascii="Times New Roman" w:hAnsi="Times New Roman" w:cs="Times New Roman"/>
                <w:color w:val="000000"/>
                <w:sz w:val="24"/>
                <w:szCs w:val="24"/>
              </w:rPr>
              <w:t xml:space="preserve"> в ХХ веке</w:t>
            </w:r>
          </w:p>
          <w:p w:rsidR="007C5E84" w:rsidRDefault="007C5E84" w:rsidP="007C5E84">
            <w:pPr>
              <w:pStyle w:val="a8"/>
              <w:spacing w:after="0"/>
              <w:ind w:left="22"/>
              <w:rPr>
                <w:rFonts w:ascii="Times New Roman" w:hAnsi="Times New Roman" w:cs="Times New Roman"/>
                <w:color w:val="000000"/>
                <w:sz w:val="24"/>
                <w:szCs w:val="24"/>
              </w:rPr>
            </w:pPr>
            <w:r w:rsidRPr="007C5E84">
              <w:rPr>
                <w:rFonts w:ascii="Times New Roman" w:hAnsi="Times New Roman" w:cs="Times New Roman"/>
                <w:color w:val="000000"/>
                <w:sz w:val="24"/>
                <w:szCs w:val="24"/>
              </w:rPr>
              <w:t>Превращение сжиженного природного газа (СПГ) в энергоноситель глобального значения</w:t>
            </w:r>
          </w:p>
          <w:p w:rsidR="007C5E84" w:rsidRDefault="007C5E84" w:rsidP="007C5E84">
            <w:pPr>
              <w:pStyle w:val="a8"/>
              <w:spacing w:after="0"/>
              <w:ind w:left="22"/>
              <w:rPr>
                <w:rFonts w:ascii="Times New Roman" w:hAnsi="Times New Roman" w:cs="Times New Roman"/>
                <w:color w:val="000000"/>
                <w:sz w:val="24"/>
                <w:szCs w:val="24"/>
              </w:rPr>
            </w:pPr>
            <w:r w:rsidRPr="007C5E84">
              <w:rPr>
                <w:rFonts w:ascii="Times New Roman" w:hAnsi="Times New Roman" w:cs="Times New Roman"/>
                <w:color w:val="000000"/>
                <w:sz w:val="24"/>
                <w:szCs w:val="24"/>
              </w:rPr>
              <w:t> «Сланцевая революция» в контексте исторической диверсификации энергоносителей</w:t>
            </w:r>
          </w:p>
          <w:p w:rsidR="007C5E84" w:rsidRDefault="007C5E84" w:rsidP="007C5E84">
            <w:pPr>
              <w:pStyle w:val="a8"/>
              <w:spacing w:after="0"/>
              <w:ind w:left="22"/>
              <w:rPr>
                <w:rFonts w:ascii="Times New Roman" w:hAnsi="Times New Roman" w:cs="Times New Roman"/>
                <w:color w:val="000000"/>
                <w:sz w:val="24"/>
                <w:szCs w:val="24"/>
              </w:rPr>
            </w:pPr>
            <w:r w:rsidRPr="007C5E84">
              <w:rPr>
                <w:rFonts w:ascii="Times New Roman" w:hAnsi="Times New Roman" w:cs="Times New Roman"/>
                <w:color w:val="000000"/>
                <w:sz w:val="24"/>
                <w:szCs w:val="24"/>
              </w:rPr>
              <w:t>Промышленная политика Япон</w:t>
            </w:r>
            <w:proofErr w:type="gramStart"/>
            <w:r w:rsidRPr="007C5E84">
              <w:rPr>
                <w:rFonts w:ascii="Times New Roman" w:hAnsi="Times New Roman" w:cs="Times New Roman"/>
                <w:color w:val="000000"/>
                <w:sz w:val="24"/>
                <w:szCs w:val="24"/>
              </w:rPr>
              <w:t>ии и её</w:t>
            </w:r>
            <w:proofErr w:type="gramEnd"/>
            <w:r w:rsidRPr="007C5E84">
              <w:rPr>
                <w:rFonts w:ascii="Times New Roman" w:hAnsi="Times New Roman" w:cs="Times New Roman"/>
                <w:color w:val="000000"/>
                <w:sz w:val="24"/>
                <w:szCs w:val="24"/>
              </w:rPr>
              <w:t xml:space="preserve"> воздействие на конкурентоспособность ключевых отраслей экономики</w:t>
            </w:r>
          </w:p>
          <w:p w:rsidR="007C5E84" w:rsidRDefault="007C5E84" w:rsidP="007C5E84">
            <w:pPr>
              <w:pStyle w:val="a8"/>
              <w:spacing w:before="360"/>
              <w:ind w:left="22"/>
              <w:rPr>
                <w:rFonts w:ascii="Times New Roman" w:hAnsi="Times New Roman" w:cs="Times New Roman"/>
                <w:color w:val="000000"/>
                <w:sz w:val="24"/>
                <w:szCs w:val="24"/>
              </w:rPr>
            </w:pPr>
            <w:r w:rsidRPr="007C5E84">
              <w:rPr>
                <w:rFonts w:ascii="Times New Roman" w:hAnsi="Times New Roman" w:cs="Times New Roman"/>
                <w:color w:val="000000"/>
                <w:sz w:val="24"/>
                <w:szCs w:val="24"/>
              </w:rPr>
              <w:t>Влияние глобализации на итало-французскую конкуренцию в индустрии высокой моды</w:t>
            </w:r>
          </w:p>
          <w:p w:rsidR="007C5E84" w:rsidRDefault="007C5E84" w:rsidP="007C5E84">
            <w:pPr>
              <w:pStyle w:val="a8"/>
              <w:spacing w:before="360"/>
              <w:ind w:left="22"/>
              <w:rPr>
                <w:rFonts w:ascii="Times New Roman" w:hAnsi="Times New Roman" w:cs="Times New Roman"/>
                <w:color w:val="000000"/>
                <w:sz w:val="24"/>
                <w:szCs w:val="24"/>
              </w:rPr>
            </w:pPr>
            <w:r w:rsidRPr="007C5E84">
              <w:rPr>
                <w:rFonts w:ascii="Times New Roman" w:hAnsi="Times New Roman" w:cs="Times New Roman"/>
                <w:color w:val="000000"/>
                <w:sz w:val="24"/>
                <w:szCs w:val="24"/>
              </w:rPr>
              <w:t>Исторические предпосылки и микроэкономические факторы формирования промышленных кластеров в Италии</w:t>
            </w:r>
          </w:p>
          <w:p w:rsidR="007C5E84" w:rsidRDefault="007C5E84" w:rsidP="007C5E84">
            <w:pPr>
              <w:pStyle w:val="a8"/>
              <w:spacing w:before="360"/>
              <w:ind w:left="22"/>
              <w:rPr>
                <w:rFonts w:ascii="Times New Roman" w:hAnsi="Times New Roman" w:cs="Times New Roman"/>
                <w:color w:val="000000"/>
                <w:sz w:val="24"/>
                <w:szCs w:val="24"/>
              </w:rPr>
            </w:pPr>
            <w:r w:rsidRPr="007C5E84">
              <w:rPr>
                <w:rFonts w:ascii="Times New Roman" w:hAnsi="Times New Roman" w:cs="Times New Roman"/>
                <w:color w:val="000000"/>
                <w:sz w:val="24"/>
                <w:szCs w:val="24"/>
              </w:rPr>
              <w:t>Структурные сдвиги и эволюция национальной конкурентоспособности Германии</w:t>
            </w:r>
          </w:p>
          <w:p w:rsidR="007C5E84" w:rsidRDefault="007C5E84" w:rsidP="007C5E84">
            <w:pPr>
              <w:pStyle w:val="a8"/>
              <w:spacing w:before="360"/>
              <w:ind w:left="22"/>
              <w:rPr>
                <w:rFonts w:ascii="Times New Roman" w:hAnsi="Times New Roman" w:cs="Times New Roman"/>
                <w:color w:val="000000"/>
                <w:sz w:val="24"/>
                <w:szCs w:val="24"/>
              </w:rPr>
            </w:pPr>
            <w:r w:rsidRPr="007C5E84">
              <w:rPr>
                <w:rFonts w:ascii="Times New Roman" w:hAnsi="Times New Roman" w:cs="Times New Roman"/>
                <w:color w:val="000000"/>
                <w:sz w:val="24"/>
                <w:szCs w:val="24"/>
              </w:rPr>
              <w:t>Структурные сдвиги и эволюция национальной конкурентоспособности Великобритании</w:t>
            </w:r>
          </w:p>
          <w:p w:rsidR="007C5E84" w:rsidRDefault="007C5E84" w:rsidP="007C5E84">
            <w:pPr>
              <w:pStyle w:val="a8"/>
              <w:spacing w:before="360"/>
              <w:ind w:left="22"/>
              <w:rPr>
                <w:rFonts w:ascii="Times New Roman" w:hAnsi="Times New Roman" w:cs="Times New Roman"/>
                <w:color w:val="000000"/>
                <w:sz w:val="24"/>
                <w:szCs w:val="24"/>
              </w:rPr>
            </w:pPr>
            <w:r w:rsidRPr="007C5E84">
              <w:rPr>
                <w:rFonts w:ascii="Times New Roman" w:hAnsi="Times New Roman" w:cs="Times New Roman"/>
                <w:color w:val="000000"/>
                <w:sz w:val="24"/>
                <w:szCs w:val="24"/>
              </w:rPr>
              <w:t>Структурные сдвиги и эволюция национальной конкурентоспособности Нидерландов</w:t>
            </w:r>
          </w:p>
          <w:p w:rsidR="007C5E84" w:rsidRDefault="007C5E84" w:rsidP="007C5E84">
            <w:pPr>
              <w:pStyle w:val="a8"/>
              <w:spacing w:before="360"/>
              <w:ind w:left="22"/>
              <w:rPr>
                <w:rFonts w:ascii="Times New Roman" w:hAnsi="Times New Roman" w:cs="Times New Roman"/>
                <w:color w:val="000000"/>
                <w:sz w:val="24"/>
                <w:szCs w:val="24"/>
              </w:rPr>
            </w:pPr>
            <w:r w:rsidRPr="007C5E84">
              <w:rPr>
                <w:rFonts w:ascii="Times New Roman" w:hAnsi="Times New Roman" w:cs="Times New Roman"/>
                <w:color w:val="000000"/>
                <w:sz w:val="24"/>
                <w:szCs w:val="24"/>
              </w:rPr>
              <w:lastRenderedPageBreak/>
              <w:t>Структурные сдвиги и эволюция национальной конкурентоспособности Австрии</w:t>
            </w:r>
          </w:p>
          <w:p w:rsidR="007C5E84" w:rsidRPr="007C5E84" w:rsidRDefault="007C5E84" w:rsidP="007C5E84">
            <w:pPr>
              <w:pStyle w:val="a8"/>
              <w:spacing w:before="240"/>
              <w:ind w:left="22"/>
              <w:rPr>
                <w:rFonts w:ascii="Times New Roman" w:hAnsi="Times New Roman" w:cs="Times New Roman"/>
                <w:color w:val="000000"/>
                <w:sz w:val="24"/>
                <w:szCs w:val="24"/>
              </w:rPr>
            </w:pPr>
          </w:p>
          <w:p w:rsidR="007C5E84" w:rsidRPr="007C5E84" w:rsidRDefault="007C5E84" w:rsidP="007C5E84">
            <w:pPr>
              <w:pStyle w:val="a8"/>
              <w:spacing w:after="0" w:line="240" w:lineRule="auto"/>
              <w:ind w:left="22"/>
              <w:rPr>
                <w:rFonts w:ascii="Times New Roman" w:eastAsia="Times New Roman" w:hAnsi="Times New Roman" w:cs="Times New Roman"/>
                <w:b/>
                <w:bCs/>
                <w:sz w:val="24"/>
                <w:szCs w:val="24"/>
              </w:rPr>
            </w:pPr>
          </w:p>
          <w:p w:rsidR="00D0769D" w:rsidRPr="00741C7C" w:rsidRDefault="00906A73"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Григорьев Леонид Маркович</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lastRenderedPageBreak/>
              <w:t>Австралия – потенциал экспорта газа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Акционерный и долговой капитал – проблемы контроля, слияния и поглощения, роль бирж</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Анализ развития крупных секторов и отраслей мировой экономики в 21 веке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Проблемы экономического роста в Аргентине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Вопросы рынков труда, производительности, оплаты труа, перемещения рабочей силы, структурные изменения в направлениях, составе и причинах миграционных потоков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Фактор конкуренции в развитии отраслей в Германии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Глобальные сдвиги в размещении производства, вопросы региональной интеграции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Демографический прогноз для Африки и обеспечение энергетическими ресурсами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Энергетика и экономически роста в Индии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Китайский капитал в странах Юго-Восточной Азии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Современные проблемы мировой финансовой архитектуры, валютные проблемы</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Мировые потоки труда и капиталов, сбережения и накопления, вопросы финансирования роста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Научно-технический прогресс после мирового кризиса – направления прорыва, зеленая энергетика, роль информации на новом этапе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Новые сдвиги в научно-техническом прогресс</w:t>
            </w:r>
            <w:r w:rsidR="004B7A82" w:rsidRPr="00741C7C">
              <w:rPr>
                <w:rFonts w:ascii="Times New Roman" w:eastAsia="Times New Roman" w:hAnsi="Times New Roman" w:cs="Times New Roman"/>
                <w:bCs/>
                <w:sz w:val="24"/>
                <w:szCs w:val="24"/>
              </w:rPr>
              <w:t>е</w:t>
            </w:r>
            <w:r w:rsidRPr="00741C7C">
              <w:rPr>
                <w:rFonts w:ascii="Times New Roman" w:eastAsia="Times New Roman" w:hAnsi="Times New Roman" w:cs="Times New Roman"/>
                <w:bCs/>
                <w:sz w:val="24"/>
                <w:szCs w:val="24"/>
              </w:rPr>
              <w:t xml:space="preserve"> в их реальном воздействии на экономику ведущих стран</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Проблемы выравнивания развития, страны БРИКС и изменение конфигурации мировой экономики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 xml:space="preserve">Проблемы глобального экономического регулирования – лежащие в основе теории </w:t>
            </w:r>
            <w:proofErr w:type="spellStart"/>
            <w:proofErr w:type="gramStart"/>
            <w:r w:rsidRPr="00741C7C">
              <w:rPr>
                <w:rFonts w:ascii="Times New Roman" w:eastAsia="Times New Roman" w:hAnsi="Times New Roman" w:cs="Times New Roman"/>
                <w:bCs/>
                <w:sz w:val="24"/>
                <w:szCs w:val="24"/>
              </w:rPr>
              <w:t>теории</w:t>
            </w:r>
            <w:proofErr w:type="spellEnd"/>
            <w:proofErr w:type="gramEnd"/>
            <w:r w:rsidRPr="00741C7C">
              <w:rPr>
                <w:rFonts w:ascii="Times New Roman" w:eastAsia="Times New Roman" w:hAnsi="Times New Roman" w:cs="Times New Roman"/>
                <w:bCs/>
                <w:sz w:val="24"/>
                <w:szCs w:val="24"/>
              </w:rPr>
              <w:t>, практика мировой конкуренции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Проблемы институциональной трансформации стран с растущими рынками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Проблемы информации и глобализации на практике, глобальные проблемы человечества с привязкой к регионам и странам</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Проблемы поведения семей, изменений в образе жизни и потребления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Проблемы поведения фирм, конкуренция на товарных рынках</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Проблемы собственности и контроля: государственный, иностранный, крупный частный и малый бизнес в 21 веке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lastRenderedPageBreak/>
              <w:t>Проверка гипотез (теорем) в области роста, конкуренции, новых технологий и их применения, структурных сдвигов, права и экономики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Развитие финансового сектора (банки, сберегательные институты, посредники различного вида), вопросы рисков и регулирования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Различия англосаксонского и континентального права во влиянии на структуру собственности и корпоративный контроль</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Проблемы социального неравенства и бедности/богатства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Социально-экономические последствия НТП в жизни ведущих стран – теории, измерения, приложения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 xml:space="preserve">Специфика накопления капитала и инвестиций по секторам и отраслям </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Структура финансирования капиталовложений в ведущих странах</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 xml:space="preserve">Структурные сдвиги в мировой энергетике и энергетике регионов, </w:t>
            </w:r>
            <w:proofErr w:type="gramStart"/>
            <w:r w:rsidRPr="00741C7C">
              <w:rPr>
                <w:rFonts w:ascii="Times New Roman" w:eastAsia="Times New Roman" w:hAnsi="Times New Roman" w:cs="Times New Roman"/>
                <w:bCs/>
                <w:sz w:val="24"/>
                <w:szCs w:val="24"/>
              </w:rPr>
              <w:t>конкуренция видов энергии</w:t>
            </w:r>
            <w:proofErr w:type="gramEnd"/>
            <w:r w:rsidRPr="00741C7C">
              <w:rPr>
                <w:rFonts w:ascii="Times New Roman" w:eastAsia="Times New Roman" w:hAnsi="Times New Roman" w:cs="Times New Roman"/>
                <w:bCs/>
                <w:sz w:val="24"/>
                <w:szCs w:val="24"/>
              </w:rPr>
              <w:t xml:space="preserve">, вопросы </w:t>
            </w:r>
            <w:proofErr w:type="spellStart"/>
            <w:r w:rsidRPr="00741C7C">
              <w:rPr>
                <w:rFonts w:ascii="Times New Roman" w:eastAsia="Times New Roman" w:hAnsi="Times New Roman" w:cs="Times New Roman"/>
                <w:bCs/>
                <w:sz w:val="24"/>
                <w:szCs w:val="24"/>
              </w:rPr>
              <w:t>энергоэффективности</w:t>
            </w:r>
            <w:proofErr w:type="spellEnd"/>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Изменения в роли государства, макроэкономической, фискальной и монетарной политике, бюджетных и долговых проблемах в 21 веке, после мирового финансово-экономического кризиса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Анализ экономического роста в Саудовской Аравии при низких ценах на нефть</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Экономический рост и неравенство в странах Ближнего и Среднего Востока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Экономический рост и неравенство в ЮАР, их связь с потреблением энергетических ресурсов</w:t>
            </w:r>
          </w:p>
          <w:p w:rsidR="00CB4AA8" w:rsidRPr="00741C7C" w:rsidRDefault="00CB4AA8" w:rsidP="00392392">
            <w:pPr>
              <w:spacing w:after="0" w:line="240" w:lineRule="auto"/>
              <w:ind w:left="22" w:hanging="22"/>
              <w:rPr>
                <w:rFonts w:ascii="Times New Roman" w:eastAsia="Times New Roman" w:hAnsi="Times New Roman" w:cs="Times New Roman"/>
                <w:bCs/>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2F1585" w:rsidRPr="00741C7C" w:rsidRDefault="002F1585" w:rsidP="00547314">
            <w:pPr>
              <w:pStyle w:val="a8"/>
              <w:spacing w:after="0" w:line="240" w:lineRule="auto"/>
              <w:ind w:left="22"/>
              <w:rPr>
                <w:rFonts w:ascii="Times New Roman" w:eastAsia="Times New Roman" w:hAnsi="Times New Roman" w:cs="Times New Roman"/>
                <w:b/>
                <w:bCs/>
                <w:sz w:val="28"/>
                <w:szCs w:val="28"/>
              </w:rPr>
            </w:pPr>
          </w:p>
          <w:p w:rsidR="00D0769D" w:rsidRPr="00741C7C" w:rsidRDefault="00906A73"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proofErr w:type="spellStart"/>
            <w:r w:rsidR="00780C2E" w:rsidRPr="00741C7C">
              <w:rPr>
                <w:rFonts w:ascii="Times New Roman" w:eastAsia="Times New Roman" w:hAnsi="Times New Roman" w:cs="Times New Roman"/>
                <w:b/>
                <w:bCs/>
                <w:sz w:val="28"/>
                <w:szCs w:val="28"/>
              </w:rPr>
              <w:t>Джагитян</w:t>
            </w:r>
            <w:proofErr w:type="spellEnd"/>
            <w:r w:rsidR="00780C2E" w:rsidRPr="00741C7C">
              <w:rPr>
                <w:rFonts w:ascii="Times New Roman" w:eastAsia="Times New Roman" w:hAnsi="Times New Roman" w:cs="Times New Roman"/>
                <w:b/>
                <w:bCs/>
                <w:sz w:val="28"/>
                <w:szCs w:val="28"/>
              </w:rPr>
              <w:t xml:space="preserve"> Эдуард </w:t>
            </w:r>
            <w:r w:rsidR="003A2329" w:rsidRPr="00741C7C">
              <w:rPr>
                <w:rFonts w:ascii="Times New Roman" w:eastAsia="Times New Roman" w:hAnsi="Times New Roman" w:cs="Times New Roman"/>
                <w:b/>
                <w:bCs/>
                <w:sz w:val="28"/>
                <w:szCs w:val="28"/>
              </w:rPr>
              <w:t>П</w:t>
            </w:r>
            <w:r w:rsidR="00780C2E" w:rsidRPr="00741C7C">
              <w:rPr>
                <w:rFonts w:ascii="Times New Roman" w:eastAsia="Times New Roman" w:hAnsi="Times New Roman" w:cs="Times New Roman"/>
                <w:b/>
                <w:bCs/>
                <w:sz w:val="28"/>
                <w:szCs w:val="28"/>
              </w:rPr>
              <w:t>авлович</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u w:val="single"/>
              </w:rPr>
              <w:t>Международная банковская деятельность</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Глобализация банковской деятельности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Регионализация банковской деятельности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Банки как движущая сила устойчивого роста мировой экономики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Региональные банковские системы (на примере ЕС)</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Вопросы формирования банковского союза в ЕАЭС</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Инвестиционные банки (</w:t>
            </w:r>
            <w:proofErr w:type="spellStart"/>
            <w:r w:rsidRPr="00741C7C">
              <w:rPr>
                <w:rFonts w:ascii="Times New Roman" w:eastAsia="Times New Roman" w:hAnsi="Times New Roman" w:cs="Times New Roman"/>
                <w:sz w:val="24"/>
                <w:szCs w:val="24"/>
              </w:rPr>
              <w:t>страновой</w:t>
            </w:r>
            <w:proofErr w:type="spellEnd"/>
            <w:r w:rsidRPr="00741C7C">
              <w:rPr>
                <w:rFonts w:ascii="Times New Roman" w:eastAsia="Times New Roman" w:hAnsi="Times New Roman" w:cs="Times New Roman"/>
                <w:sz w:val="24"/>
                <w:szCs w:val="24"/>
              </w:rPr>
              <w:t xml:space="preserve"> и/или экономический аспект)</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Взаимосвязанность финансовых институтов на мировых финансовых рынках.</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Банки и финансовая стабильность</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Стрессоустойчивость международных банков</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Вопросы рентабельности международных банков</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Дивидендная политика международных банков</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Проблемы межбанковской конкуренции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Слияния и поглощения (M&amp;A) в финансово-банковском секторе (</w:t>
            </w:r>
            <w:proofErr w:type="spellStart"/>
            <w:r w:rsidRPr="00741C7C">
              <w:rPr>
                <w:rFonts w:ascii="Times New Roman" w:eastAsia="Times New Roman" w:hAnsi="Times New Roman" w:cs="Times New Roman"/>
                <w:sz w:val="24"/>
                <w:szCs w:val="24"/>
              </w:rPr>
              <w:t>страновой</w:t>
            </w:r>
            <w:proofErr w:type="spellEnd"/>
            <w:r w:rsidRPr="00741C7C">
              <w:rPr>
                <w:rFonts w:ascii="Times New Roman" w:eastAsia="Times New Roman" w:hAnsi="Times New Roman" w:cs="Times New Roman"/>
                <w:sz w:val="24"/>
                <w:szCs w:val="24"/>
              </w:rPr>
              <w:t xml:space="preserve"> и/или экономический аспект)</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Российские банки на мировых финансовых рынках.</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Российские банки в условиях внешних экономических ограничений (санкций)</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Несостоятельность банков и пути ее урегулирования</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Банкротства банков</w:t>
            </w:r>
          </w:p>
          <w:p w:rsidR="00E53A26" w:rsidRPr="00741C7C" w:rsidRDefault="00E53A26" w:rsidP="00392392">
            <w:pPr>
              <w:spacing w:before="120" w:after="280" w:line="240" w:lineRule="auto"/>
              <w:ind w:left="22" w:hanging="22"/>
              <w:rPr>
                <w:rFonts w:ascii="Times New Roman" w:eastAsia="Times New Roman" w:hAnsi="Times New Roman" w:cs="Times New Roman"/>
                <w:sz w:val="27"/>
                <w:szCs w:val="27"/>
              </w:rPr>
            </w:pPr>
            <w:r w:rsidRPr="00741C7C">
              <w:rPr>
                <w:rFonts w:ascii="Times New Roman" w:eastAsia="Times New Roman" w:hAnsi="Times New Roman" w:cs="Times New Roman"/>
                <w:sz w:val="27"/>
                <w:szCs w:val="27"/>
              </w:rPr>
              <w:t> </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u w:val="single"/>
              </w:rPr>
              <w:t>Центральные банки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Политика и инструменты центральных банков по обеспечению финансовой стабильности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Денежно-кредитная политика центрального банка</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центрального банка в посткризисном восстановлении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proofErr w:type="spellStart"/>
            <w:r w:rsidRPr="00741C7C">
              <w:rPr>
                <w:rFonts w:ascii="Times New Roman" w:eastAsia="Times New Roman" w:hAnsi="Times New Roman" w:cs="Times New Roman"/>
                <w:sz w:val="24"/>
                <w:szCs w:val="24"/>
              </w:rPr>
              <w:t>Макропруденциальная</w:t>
            </w:r>
            <w:proofErr w:type="spellEnd"/>
            <w:r w:rsidRPr="00741C7C">
              <w:rPr>
                <w:rFonts w:ascii="Times New Roman" w:eastAsia="Times New Roman" w:hAnsi="Times New Roman" w:cs="Times New Roman"/>
                <w:sz w:val="24"/>
                <w:szCs w:val="24"/>
              </w:rPr>
              <w:t xml:space="preserve"> политика центрального банка</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центральных/национальных банков государств-членов ЕАЭС в обеспечении экономической интеграции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Низкие и отрицательные процентные ставки центральных банков</w:t>
            </w:r>
          </w:p>
          <w:p w:rsidR="00E53A26" w:rsidRPr="00741C7C" w:rsidRDefault="00E53A26" w:rsidP="00392392">
            <w:pPr>
              <w:spacing w:before="120" w:after="28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u w:val="single"/>
              </w:rPr>
              <w:t>Международное банковское регулирование</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Посткризисный механизм международного банковского регулирования</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Политика банковского регулирования в отдельных странах</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Достаточность капитала и его значение для стрессоустойчивости банков</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стандартов Базеля III (по выбору) для достижения финансовой стабильности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Проблемы </w:t>
            </w:r>
            <w:proofErr w:type="spellStart"/>
            <w:r w:rsidRPr="00741C7C">
              <w:rPr>
                <w:rFonts w:ascii="Times New Roman" w:eastAsia="Times New Roman" w:hAnsi="Times New Roman" w:cs="Times New Roman"/>
                <w:sz w:val="24"/>
                <w:szCs w:val="24"/>
              </w:rPr>
              <w:t>наднационализации</w:t>
            </w:r>
            <w:proofErr w:type="spellEnd"/>
            <w:r w:rsidRPr="00741C7C">
              <w:rPr>
                <w:rFonts w:ascii="Times New Roman" w:eastAsia="Times New Roman" w:hAnsi="Times New Roman" w:cs="Times New Roman"/>
                <w:sz w:val="24"/>
                <w:szCs w:val="24"/>
              </w:rPr>
              <w:t xml:space="preserve"> банковского регулирования (экономический, институциональный аспекты)</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Региональная система банковского регулирования</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proofErr w:type="gramStart"/>
            <w:r w:rsidRPr="00741C7C">
              <w:rPr>
                <w:rFonts w:ascii="Times New Roman" w:eastAsia="Times New Roman" w:hAnsi="Times New Roman" w:cs="Times New Roman"/>
                <w:sz w:val="24"/>
                <w:szCs w:val="24"/>
              </w:rPr>
              <w:t>Стандартизированный</w:t>
            </w:r>
            <w:proofErr w:type="gramEnd"/>
            <w:r w:rsidRPr="00741C7C">
              <w:rPr>
                <w:rFonts w:ascii="Times New Roman" w:eastAsia="Times New Roman" w:hAnsi="Times New Roman" w:cs="Times New Roman"/>
                <w:sz w:val="24"/>
                <w:szCs w:val="24"/>
              </w:rPr>
              <w:t xml:space="preserve"> и IRB-подходы к оценке достаточности капитала банка</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Дополнительные буферы капитала</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proofErr w:type="spellStart"/>
            <w:r w:rsidRPr="00741C7C">
              <w:rPr>
                <w:rFonts w:ascii="Times New Roman" w:eastAsia="Times New Roman" w:hAnsi="Times New Roman" w:cs="Times New Roman"/>
                <w:sz w:val="24"/>
                <w:szCs w:val="24"/>
              </w:rPr>
              <w:t>Макропруденциальное</w:t>
            </w:r>
            <w:proofErr w:type="spellEnd"/>
            <w:r w:rsidRPr="00741C7C">
              <w:rPr>
                <w:rFonts w:ascii="Times New Roman" w:eastAsia="Times New Roman" w:hAnsi="Times New Roman" w:cs="Times New Roman"/>
                <w:sz w:val="24"/>
                <w:szCs w:val="24"/>
              </w:rPr>
              <w:t xml:space="preserve"> регулирование</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Стресс-тестирование банков</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proofErr w:type="spellStart"/>
            <w:r w:rsidRPr="00741C7C">
              <w:rPr>
                <w:rFonts w:ascii="Times New Roman" w:eastAsia="Times New Roman" w:hAnsi="Times New Roman" w:cs="Times New Roman"/>
                <w:sz w:val="24"/>
                <w:szCs w:val="24"/>
              </w:rPr>
              <w:t>Контрциклический</w:t>
            </w:r>
            <w:proofErr w:type="spellEnd"/>
            <w:r w:rsidRPr="00741C7C">
              <w:rPr>
                <w:rFonts w:ascii="Times New Roman" w:eastAsia="Times New Roman" w:hAnsi="Times New Roman" w:cs="Times New Roman"/>
                <w:sz w:val="24"/>
                <w:szCs w:val="24"/>
              </w:rPr>
              <w:t xml:space="preserve"> механизм современного банковского регулирования</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Теневой (нерегулируемый) банковский сектор</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банковского регулирования в России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Пределы эффективности современной системы международного банковского регулирования</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Системно значимые банки и их роль в формировании динамики </w:t>
            </w:r>
            <w:proofErr w:type="gramStart"/>
            <w:r w:rsidRPr="00741C7C">
              <w:rPr>
                <w:rFonts w:ascii="Times New Roman" w:eastAsia="Times New Roman" w:hAnsi="Times New Roman" w:cs="Times New Roman"/>
                <w:sz w:val="24"/>
                <w:szCs w:val="24"/>
              </w:rPr>
              <w:t>банковского</w:t>
            </w:r>
            <w:proofErr w:type="gramEnd"/>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Проблемы адаптации банков к посткризисным особенностям международной реформы банковского регулирования</w:t>
            </w:r>
          </w:p>
          <w:p w:rsidR="00E53A26" w:rsidRPr="00741C7C" w:rsidRDefault="00E53A26" w:rsidP="00392392">
            <w:pPr>
              <w:spacing w:before="120" w:after="28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u w:val="single"/>
              </w:rPr>
              <w:lastRenderedPageBreak/>
              <w:t>Банковские риски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Риски, связанные с деятельностью глобальных и национальных системно значимых банков</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Риски международной банковской деятельности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Кредитный, операционный, рыночный риски, риски ликвидности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Риски несостоятельности / банкротства банков</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Риски транснациональных слияний и поглощений в банковской сфере</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Системные риски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Оценка рисков</w:t>
            </w:r>
          </w:p>
          <w:p w:rsidR="00E53A26" w:rsidRPr="000E678A" w:rsidRDefault="00E53A26" w:rsidP="000E678A">
            <w:pPr>
              <w:spacing w:after="0" w:line="240" w:lineRule="auto"/>
              <w:rPr>
                <w:rStyle w:val="dash041e0431044b0447043d044b0439char"/>
                <w:lang w:val="en-US"/>
              </w:rPr>
            </w:pPr>
          </w:p>
          <w:p w:rsidR="000E678A" w:rsidRPr="000E678A" w:rsidRDefault="000E678A" w:rsidP="00392392">
            <w:pPr>
              <w:pStyle w:val="dash041e0431044b0447043d044b0439"/>
              <w:spacing w:before="240" w:beforeAutospacing="0" w:after="0" w:afterAutospacing="0" w:line="280" w:lineRule="atLeast"/>
              <w:ind w:left="22" w:hanging="22"/>
              <w:rPr>
                <w:rFonts w:ascii="Calibri" w:hAnsi="Calibri"/>
                <w:lang w:val="en-US"/>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0E678A">
            <w:pPr>
              <w:pStyle w:val="a8"/>
              <w:numPr>
                <w:ilvl w:val="0"/>
                <w:numId w:val="4"/>
              </w:numPr>
              <w:spacing w:after="0"/>
              <w:ind w:left="22" w:hanging="22"/>
              <w:rPr>
                <w:rFonts w:ascii="Times New Roman" w:eastAsia="Times New Roman" w:hAnsi="Times New Roman" w:cs="Times New Roman"/>
                <w:b/>
                <w:bCs/>
                <w:sz w:val="28"/>
                <w:szCs w:val="28"/>
              </w:rPr>
            </w:pPr>
            <w:proofErr w:type="spellStart"/>
            <w:r w:rsidRPr="00741C7C">
              <w:rPr>
                <w:rFonts w:ascii="Times New Roman" w:eastAsia="Times New Roman" w:hAnsi="Times New Roman" w:cs="Times New Roman"/>
                <w:b/>
                <w:bCs/>
                <w:sz w:val="28"/>
                <w:szCs w:val="28"/>
              </w:rPr>
              <w:lastRenderedPageBreak/>
              <w:t>Долматов</w:t>
            </w:r>
            <w:proofErr w:type="spellEnd"/>
            <w:r w:rsidRPr="00741C7C">
              <w:rPr>
                <w:rFonts w:ascii="Times New Roman" w:eastAsia="Times New Roman" w:hAnsi="Times New Roman" w:cs="Times New Roman"/>
                <w:b/>
                <w:bCs/>
                <w:sz w:val="28"/>
                <w:szCs w:val="28"/>
              </w:rPr>
              <w:t> Илья Алексеевич</w:t>
            </w:r>
          </w:p>
          <w:tbl>
            <w:tblPr>
              <w:tblW w:w="4949" w:type="pct"/>
              <w:tblCellSpacing w:w="0" w:type="dxa"/>
              <w:tblInd w:w="22" w:type="dxa"/>
              <w:tblLayout w:type="fixed"/>
              <w:tblCellMar>
                <w:top w:w="120" w:type="dxa"/>
                <w:left w:w="120" w:type="dxa"/>
                <w:bottom w:w="120" w:type="dxa"/>
                <w:right w:w="120" w:type="dxa"/>
              </w:tblCellMar>
              <w:tblLook w:val="04A0" w:firstRow="1" w:lastRow="0" w:firstColumn="1" w:lastColumn="0" w:noHBand="0" w:noVBand="1"/>
            </w:tblPr>
            <w:tblGrid>
              <w:gridCol w:w="9162"/>
            </w:tblGrid>
            <w:tr w:rsidR="00741C7C" w:rsidRPr="00741C7C" w:rsidTr="00C86F3C">
              <w:trPr>
                <w:tblCellSpacing w:w="0" w:type="dxa"/>
              </w:trPr>
              <w:tc>
                <w:tcPr>
                  <w:tcW w:w="5000" w:type="pct"/>
                  <w:shd w:val="clear" w:color="auto" w:fill="auto"/>
                  <w:vAlign w:val="center"/>
                  <w:hideMark/>
                </w:tcPr>
                <w:p w:rsidR="00E32BCD" w:rsidRPr="00741C7C" w:rsidRDefault="00E32BCD" w:rsidP="00741C7C">
                  <w:pPr>
                    <w:spacing w:before="240"/>
                    <w:ind w:left="22"/>
                    <w:rPr>
                      <w:rFonts w:ascii="Calibri" w:eastAsia="Times New Roman" w:hAnsi="Calibri" w:cs="Times New Roman"/>
                    </w:rPr>
                  </w:pPr>
                  <w:r w:rsidRPr="00741C7C">
                    <w:rPr>
                      <w:rFonts w:ascii="Times New Roman" w:eastAsia="Times New Roman" w:hAnsi="Times New Roman" w:cs="Times New Roman"/>
                      <w:sz w:val="24"/>
                      <w:szCs w:val="24"/>
                    </w:rPr>
                    <w:t>Регулирование энергетических рынков за рубежом.</w:t>
                  </w:r>
                </w:p>
                <w:p w:rsidR="00E32BCD" w:rsidRPr="00741C7C" w:rsidRDefault="00E32BCD" w:rsidP="00741C7C">
                  <w:pPr>
                    <w:spacing w:before="240"/>
                    <w:ind w:left="22"/>
                    <w:rPr>
                      <w:rFonts w:ascii="Calibri" w:eastAsia="Times New Roman" w:hAnsi="Calibri" w:cs="Times New Roman"/>
                    </w:rPr>
                  </w:pPr>
                  <w:r w:rsidRPr="00741C7C">
                    <w:rPr>
                      <w:rFonts w:ascii="Times New Roman" w:eastAsia="Times New Roman" w:hAnsi="Times New Roman" w:cs="Times New Roman"/>
                      <w:sz w:val="24"/>
                      <w:szCs w:val="24"/>
                    </w:rPr>
                    <w:t>Сравнительный анализ цен на энергоресурсы в зарубежных странах: теоретические аспекты сравнительного анализа, особенности ценообразования, ключевые факторы, влияющие на уровень и динамику цен.</w:t>
                  </w:r>
                  <w:r w:rsidRPr="00741C7C">
                    <w:rPr>
                      <w:rFonts w:ascii="Calibri" w:eastAsia="Times New Roman" w:hAnsi="Calibri" w:cs="Times New Roman"/>
                    </w:rPr>
                    <w:t> </w:t>
                  </w:r>
                </w:p>
                <w:p w:rsidR="00E32BCD" w:rsidRPr="00741C7C" w:rsidRDefault="00E32BCD" w:rsidP="00741C7C">
                  <w:pPr>
                    <w:spacing w:before="240" w:after="240"/>
                    <w:ind w:left="22"/>
                    <w:rPr>
                      <w:rFonts w:ascii="Calibri" w:eastAsia="Times New Roman" w:hAnsi="Calibri" w:cs="Times New Roman"/>
                    </w:rPr>
                  </w:pPr>
                  <w:r w:rsidRPr="00741C7C">
                    <w:rPr>
                      <w:rFonts w:ascii="Times New Roman" w:eastAsia="Times New Roman" w:hAnsi="Times New Roman" w:cs="Times New Roman"/>
                      <w:sz w:val="24"/>
                      <w:szCs w:val="24"/>
                    </w:rPr>
                    <w:t>Исследование мировых нефтегазовых рынков.</w:t>
                  </w:r>
                  <w:r w:rsidRPr="00741C7C">
                    <w:rPr>
                      <w:rFonts w:ascii="Calibri" w:eastAsia="Times New Roman" w:hAnsi="Calibri" w:cs="Times New Roman"/>
                    </w:rPr>
                    <w:t> </w:t>
                  </w:r>
                </w:p>
                <w:p w:rsidR="00E32BCD" w:rsidRPr="00741C7C" w:rsidRDefault="00E32BCD" w:rsidP="00741C7C">
                  <w:pPr>
                    <w:spacing w:before="240" w:after="240"/>
                    <w:ind w:left="22"/>
                    <w:rPr>
                      <w:rFonts w:ascii="Calibri" w:eastAsia="Times New Roman" w:hAnsi="Calibri" w:cs="Times New Roman"/>
                    </w:rPr>
                  </w:pPr>
                  <w:r w:rsidRPr="00741C7C">
                    <w:rPr>
                      <w:rFonts w:ascii="Times New Roman" w:eastAsia="Times New Roman" w:hAnsi="Times New Roman" w:cs="Times New Roman"/>
                      <w:sz w:val="24"/>
                      <w:szCs w:val="24"/>
                    </w:rPr>
                    <w:t>Международный опыт регулирования энергетических компаний: принципы, механизмы, основные регламентирующие документы, структура органов регулирования.</w:t>
                  </w:r>
                </w:p>
                <w:p w:rsidR="00E32BCD" w:rsidRPr="00741C7C" w:rsidRDefault="00E32BCD" w:rsidP="00741C7C">
                  <w:pPr>
                    <w:spacing w:before="240" w:after="240"/>
                    <w:ind w:left="22"/>
                    <w:rPr>
                      <w:rFonts w:ascii="Calibri" w:eastAsia="Times New Roman" w:hAnsi="Calibri" w:cs="Times New Roman"/>
                    </w:rPr>
                  </w:pPr>
                  <w:r w:rsidRPr="00741C7C">
                    <w:rPr>
                      <w:rFonts w:ascii="Times New Roman" w:eastAsia="Times New Roman" w:hAnsi="Times New Roman" w:cs="Times New Roman"/>
                      <w:sz w:val="24"/>
                      <w:szCs w:val="24"/>
                    </w:rPr>
                    <w:t xml:space="preserve">Модели (методы) ценообразования на энергоресурсы в зарубежных странах, включая </w:t>
                  </w:r>
                  <w:proofErr w:type="spellStart"/>
                  <w:r w:rsidRPr="00741C7C">
                    <w:rPr>
                      <w:rFonts w:ascii="Times New Roman" w:eastAsia="Times New Roman" w:hAnsi="Times New Roman" w:cs="Times New Roman"/>
                      <w:sz w:val="24"/>
                      <w:szCs w:val="24"/>
                    </w:rPr>
                    <w:t>либерализованные</w:t>
                  </w:r>
                  <w:proofErr w:type="spellEnd"/>
                  <w:r w:rsidRPr="00741C7C">
                    <w:rPr>
                      <w:rFonts w:ascii="Times New Roman" w:eastAsia="Times New Roman" w:hAnsi="Times New Roman" w:cs="Times New Roman"/>
                      <w:sz w:val="24"/>
                      <w:szCs w:val="24"/>
                    </w:rPr>
                    <w:t xml:space="preserve"> и регулируемые рынки.</w:t>
                  </w:r>
                </w:p>
                <w:p w:rsidR="00E32BCD" w:rsidRPr="00741C7C" w:rsidRDefault="00E32BCD" w:rsidP="00741C7C">
                  <w:pPr>
                    <w:spacing w:before="240" w:after="240"/>
                    <w:ind w:left="22"/>
                    <w:rPr>
                      <w:rFonts w:ascii="Calibri" w:eastAsia="Times New Roman" w:hAnsi="Calibri" w:cs="Times New Roman"/>
                    </w:rPr>
                  </w:pPr>
                  <w:r w:rsidRPr="00741C7C">
                    <w:rPr>
                      <w:rFonts w:ascii="Times New Roman" w:eastAsia="Times New Roman" w:hAnsi="Times New Roman" w:cs="Times New Roman"/>
                      <w:sz w:val="24"/>
                      <w:szCs w:val="24"/>
                    </w:rPr>
                    <w:t xml:space="preserve">Использование </w:t>
                  </w:r>
                  <w:proofErr w:type="spellStart"/>
                  <w:r w:rsidRPr="00741C7C">
                    <w:rPr>
                      <w:rFonts w:ascii="Times New Roman" w:eastAsia="Times New Roman" w:hAnsi="Times New Roman" w:cs="Times New Roman"/>
                      <w:sz w:val="24"/>
                      <w:szCs w:val="24"/>
                    </w:rPr>
                    <w:t>бенчмаркинга</w:t>
                  </w:r>
                  <w:proofErr w:type="spellEnd"/>
                  <w:r w:rsidRPr="00741C7C">
                    <w:rPr>
                      <w:rFonts w:ascii="Times New Roman" w:eastAsia="Times New Roman" w:hAnsi="Times New Roman" w:cs="Times New Roman"/>
                      <w:sz w:val="24"/>
                      <w:szCs w:val="24"/>
                    </w:rPr>
                    <w:t xml:space="preserve"> для определения эффективности деятельности энергетических компаний.</w:t>
                  </w:r>
                </w:p>
                <w:p w:rsidR="00E32BCD" w:rsidRPr="00741C7C" w:rsidRDefault="00E32BCD" w:rsidP="00741C7C">
                  <w:pPr>
                    <w:spacing w:before="240" w:after="240"/>
                    <w:ind w:left="22"/>
                    <w:rPr>
                      <w:rFonts w:ascii="Calibri" w:eastAsia="Times New Roman" w:hAnsi="Calibri" w:cs="Times New Roman"/>
                    </w:rPr>
                  </w:pPr>
                  <w:r w:rsidRPr="00741C7C">
                    <w:rPr>
                      <w:rFonts w:ascii="Times New Roman" w:eastAsia="Times New Roman" w:hAnsi="Times New Roman" w:cs="Times New Roman"/>
                      <w:sz w:val="24"/>
                      <w:szCs w:val="24"/>
                    </w:rPr>
                    <w:t xml:space="preserve">Программы повышения </w:t>
                  </w:r>
                  <w:proofErr w:type="spellStart"/>
                  <w:r w:rsidRPr="00741C7C">
                    <w:rPr>
                      <w:rFonts w:ascii="Times New Roman" w:eastAsia="Times New Roman" w:hAnsi="Times New Roman" w:cs="Times New Roman"/>
                      <w:sz w:val="24"/>
                      <w:szCs w:val="24"/>
                    </w:rPr>
                    <w:t>энергоэффективности</w:t>
                  </w:r>
                  <w:proofErr w:type="spellEnd"/>
                  <w:r w:rsidRPr="00741C7C">
                    <w:rPr>
                      <w:rFonts w:ascii="Times New Roman" w:eastAsia="Times New Roman" w:hAnsi="Times New Roman" w:cs="Times New Roman"/>
                      <w:sz w:val="24"/>
                      <w:szCs w:val="24"/>
                    </w:rPr>
                    <w:t xml:space="preserve"> за рубежом.</w:t>
                  </w:r>
                </w:p>
                <w:p w:rsidR="00E32BCD" w:rsidRPr="00741C7C" w:rsidRDefault="00E32BCD" w:rsidP="00741C7C">
                  <w:pPr>
                    <w:spacing w:before="240" w:after="240"/>
                    <w:rPr>
                      <w:rFonts w:ascii="Calibri" w:eastAsia="Times New Roman" w:hAnsi="Calibri" w:cs="Times New Roman"/>
                    </w:rPr>
                  </w:pPr>
                  <w:r w:rsidRPr="00741C7C">
                    <w:rPr>
                      <w:rFonts w:ascii="Times New Roman" w:eastAsia="Times New Roman" w:hAnsi="Times New Roman" w:cs="Times New Roman"/>
                      <w:sz w:val="24"/>
                      <w:szCs w:val="24"/>
                    </w:rPr>
                    <w:t>Развитие производства альтернативной энергии (зеленой энергии) за рубежом.</w:t>
                  </w:r>
                </w:p>
                <w:p w:rsidR="00E32BCD" w:rsidRPr="00741C7C" w:rsidRDefault="00E32BCD" w:rsidP="00741C7C">
                  <w:pPr>
                    <w:spacing w:before="240" w:after="240"/>
                    <w:rPr>
                      <w:rFonts w:ascii="Calibri" w:eastAsia="Times New Roman" w:hAnsi="Calibri" w:cs="Times New Roman"/>
                    </w:rPr>
                  </w:pPr>
                  <w:r w:rsidRPr="00741C7C">
                    <w:rPr>
                      <w:rFonts w:ascii="Times New Roman" w:eastAsia="Times New Roman" w:hAnsi="Times New Roman" w:cs="Times New Roman"/>
                      <w:sz w:val="24"/>
                      <w:szCs w:val="24"/>
                    </w:rPr>
                    <w:t>Анализ состояния конкуренции на энергетических рынках (газа, угля, нефти и нефтепродуктов, электроэнергии) зарубежных стран.</w:t>
                  </w:r>
                </w:p>
                <w:p w:rsidR="00E32BCD" w:rsidRPr="00741C7C" w:rsidRDefault="00E32BCD" w:rsidP="00741C7C">
                  <w:pPr>
                    <w:spacing w:before="240"/>
                    <w:ind w:left="22"/>
                    <w:rPr>
                      <w:rFonts w:ascii="Calibri" w:eastAsia="Times New Roman" w:hAnsi="Calibri" w:cs="Times New Roman"/>
                    </w:rPr>
                  </w:pPr>
                  <w:r w:rsidRPr="00741C7C">
                    <w:rPr>
                      <w:rFonts w:ascii="Times New Roman" w:eastAsia="Times New Roman" w:hAnsi="Times New Roman" w:cs="Times New Roman"/>
                      <w:sz w:val="24"/>
                      <w:szCs w:val="24"/>
                    </w:rPr>
                    <w:t>Механизмы, стимулирующие заключение долгосрочных договоров на зарубежных рынках электроэнергии и мощности.</w:t>
                  </w:r>
                </w:p>
                <w:p w:rsidR="00E32BCD" w:rsidRPr="00741C7C" w:rsidRDefault="00E32BCD" w:rsidP="00741C7C">
                  <w:pPr>
                    <w:spacing w:before="240" w:after="240"/>
                    <w:ind w:left="22"/>
                    <w:rPr>
                      <w:rFonts w:ascii="Calibri" w:eastAsia="Times New Roman" w:hAnsi="Calibri" w:cs="Times New Roman"/>
                    </w:rPr>
                  </w:pPr>
                  <w:r w:rsidRPr="00741C7C">
                    <w:rPr>
                      <w:rFonts w:ascii="Times New Roman" w:eastAsia="Times New Roman" w:hAnsi="Times New Roman" w:cs="Times New Roman"/>
                      <w:sz w:val="24"/>
                      <w:szCs w:val="24"/>
                    </w:rPr>
                    <w:t>Развитие рынка сжиженного природного газа за рубежом.</w:t>
                  </w:r>
                </w:p>
                <w:p w:rsidR="004A14D6" w:rsidRPr="000E678A" w:rsidRDefault="00E32BCD" w:rsidP="000E678A">
                  <w:pPr>
                    <w:spacing w:before="240" w:after="240"/>
                    <w:ind w:left="22"/>
                    <w:rPr>
                      <w:rFonts w:ascii="Calibri" w:eastAsia="Times New Roman" w:hAnsi="Calibri" w:cs="Times New Roman"/>
                    </w:rPr>
                  </w:pPr>
                  <w:r w:rsidRPr="00741C7C">
                    <w:rPr>
                      <w:rFonts w:ascii="Times New Roman" w:eastAsia="Times New Roman" w:hAnsi="Times New Roman" w:cs="Times New Roman"/>
                      <w:sz w:val="24"/>
                      <w:szCs w:val="24"/>
                    </w:rPr>
                    <w:t>Биржевая торговля газом, транспортными мощностями на зарубежных рынках газа.</w:t>
                  </w:r>
                </w:p>
              </w:tc>
            </w:tr>
          </w:tbl>
          <w:p w:rsidR="004A14D6" w:rsidRPr="00741C7C" w:rsidRDefault="004A14D6" w:rsidP="00392392">
            <w:pPr>
              <w:spacing w:after="0" w:line="240" w:lineRule="auto"/>
              <w:ind w:left="22" w:hanging="22"/>
              <w:rPr>
                <w:rFonts w:ascii="Times New Roman" w:eastAsia="Times New Roman" w:hAnsi="Times New Roman" w:cs="Times New Roman"/>
                <w:b/>
                <w:bCs/>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2F1585" w:rsidRPr="00741C7C" w:rsidRDefault="002F1585" w:rsidP="00392392">
            <w:pPr>
              <w:pStyle w:val="a8"/>
              <w:spacing w:after="0" w:line="240" w:lineRule="auto"/>
              <w:ind w:left="22" w:hanging="22"/>
              <w:rPr>
                <w:rFonts w:ascii="Times New Roman" w:eastAsia="Times New Roman" w:hAnsi="Times New Roman" w:cs="Times New Roman"/>
                <w:b/>
                <w:bCs/>
                <w:sz w:val="28"/>
                <w:szCs w:val="28"/>
              </w:rPr>
            </w:pPr>
          </w:p>
          <w:p w:rsidR="00D0769D" w:rsidRPr="00741C7C" w:rsidRDefault="002F1585"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Ершова Нина Владимировна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малого и среднего бизнеса в экономике Японии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модели взаимодействия бизнеса и государства в Японии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инновационной системы Японии и внедрения инноваций на производстве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Опыт японских компаний по внедрению технологий энергосбережения на производстве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Корпоративная социальная ответственность компаний на примере Японии </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внешнего фактора в развитии экономики Японии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Прямые зарубежные инвестиции японских компаний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Иностранные инвестиции в Японии </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Производственная база японских компаний в странах ЮВА (по выбору)</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Интернационализация малого и среднего японского бизнеса </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Анализ стратегий японских компаний на мировом рынке (по отраслям и рынкам)</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Проблемы конкурентоспособности японских компаний на мировых рынках </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Состояние российско-японского инвестиционного сотрудничества на современном этапе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AF7CC5"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r w:rsidR="00AF7CC5" w:rsidRPr="00741C7C">
              <w:rPr>
                <w:rFonts w:ascii="Times New Roman" w:eastAsia="Times New Roman" w:hAnsi="Times New Roman" w:cs="Times New Roman"/>
                <w:sz w:val="24"/>
                <w:szCs w:val="24"/>
              </w:rPr>
              <w:t>Инвестиционная политика японских компаний в России в современных условиях</w:t>
            </w:r>
          </w:p>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Региональные стратегии японских компаний в России (на примере регионов)</w:t>
            </w:r>
          </w:p>
          <w:p w:rsidR="00AF7CC5" w:rsidRPr="00741C7C" w:rsidRDefault="00AF7CC5" w:rsidP="00392392">
            <w:pPr>
              <w:spacing w:after="0" w:line="240" w:lineRule="auto"/>
              <w:ind w:left="22" w:hanging="22"/>
              <w:rPr>
                <w:rFonts w:ascii="Times New Roman" w:eastAsia="Times New Roman" w:hAnsi="Times New Roman" w:cs="Times New Roman"/>
                <w:sz w:val="24"/>
                <w:szCs w:val="24"/>
              </w:rPr>
            </w:pPr>
          </w:p>
          <w:p w:rsidR="00D0769D"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Адаптация стратегий японских автомобильных корпораций к современным условиям российского рынка </w:t>
            </w:r>
          </w:p>
          <w:p w:rsidR="00AF7CC5" w:rsidRPr="00741C7C" w:rsidRDefault="00AF7CC5" w:rsidP="00392392">
            <w:pPr>
              <w:spacing w:after="0" w:line="240" w:lineRule="auto"/>
              <w:ind w:left="22" w:hanging="22"/>
              <w:rPr>
                <w:rFonts w:ascii="Times New Roman" w:eastAsia="Times New Roman" w:hAnsi="Times New Roman" w:cs="Times New Roman"/>
                <w:sz w:val="24"/>
                <w:szCs w:val="24"/>
              </w:rPr>
            </w:pPr>
          </w:p>
          <w:p w:rsidR="00707E4D" w:rsidRPr="00741C7C" w:rsidRDefault="00707E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Интернационализация малого и среднего японского бизнеса </w:t>
            </w:r>
          </w:p>
          <w:p w:rsidR="00707E4D" w:rsidRPr="00741C7C" w:rsidRDefault="00707E4D" w:rsidP="00392392">
            <w:pPr>
              <w:spacing w:after="0" w:line="240" w:lineRule="auto"/>
              <w:ind w:left="22" w:hanging="22"/>
              <w:rPr>
                <w:rFonts w:ascii="Times New Roman" w:eastAsia="Times New Roman" w:hAnsi="Times New Roman" w:cs="Times New Roman"/>
                <w:sz w:val="24"/>
                <w:szCs w:val="24"/>
              </w:rPr>
            </w:pPr>
          </w:p>
          <w:p w:rsidR="00707E4D" w:rsidRPr="00741C7C" w:rsidRDefault="00707E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Стратегии интернационализации японских компаний (на примере отрасли или региона)</w:t>
            </w:r>
          </w:p>
          <w:p w:rsidR="00707E4D" w:rsidRPr="00741C7C" w:rsidRDefault="00707E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адаптации японской системы управления и организации производства за рубежом</w:t>
            </w:r>
          </w:p>
          <w:p w:rsidR="00707E4D" w:rsidRPr="00741C7C" w:rsidRDefault="00707E4D" w:rsidP="00392392">
            <w:pPr>
              <w:spacing w:after="0" w:line="240" w:lineRule="auto"/>
              <w:ind w:left="22" w:hanging="22"/>
              <w:rPr>
                <w:rFonts w:ascii="Times New Roman" w:eastAsia="Times New Roman" w:hAnsi="Times New Roman" w:cs="Times New Roman"/>
                <w:sz w:val="24"/>
                <w:szCs w:val="24"/>
              </w:rPr>
            </w:pPr>
          </w:p>
          <w:p w:rsidR="00707E4D" w:rsidRPr="00741C7C" w:rsidRDefault="00707E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Развитие </w:t>
            </w:r>
            <w:proofErr w:type="gramStart"/>
            <w:r w:rsidRPr="00741C7C">
              <w:rPr>
                <w:rFonts w:ascii="Times New Roman" w:eastAsia="Times New Roman" w:hAnsi="Times New Roman" w:cs="Times New Roman"/>
                <w:sz w:val="24"/>
                <w:szCs w:val="24"/>
              </w:rPr>
              <w:t>торгово-экономических</w:t>
            </w:r>
            <w:proofErr w:type="gramEnd"/>
            <w:r w:rsidRPr="00741C7C">
              <w:rPr>
                <w:rFonts w:ascii="Times New Roman" w:eastAsia="Times New Roman" w:hAnsi="Times New Roman" w:cs="Times New Roman"/>
                <w:sz w:val="24"/>
                <w:szCs w:val="24"/>
              </w:rPr>
              <w:t xml:space="preserve"> отношения России и Японии: современное состояние проблемы и перспективы</w:t>
            </w:r>
          </w:p>
          <w:p w:rsidR="00707E4D" w:rsidRPr="00741C7C" w:rsidRDefault="00707E4D" w:rsidP="00392392">
            <w:pPr>
              <w:spacing w:after="0" w:line="240" w:lineRule="auto"/>
              <w:ind w:left="22" w:hanging="22"/>
              <w:rPr>
                <w:rFonts w:ascii="Times New Roman" w:eastAsia="Times New Roman" w:hAnsi="Times New Roman" w:cs="Times New Roman"/>
                <w:sz w:val="24"/>
                <w:szCs w:val="24"/>
              </w:rPr>
            </w:pPr>
          </w:p>
          <w:p w:rsidR="00707E4D" w:rsidRPr="00741C7C" w:rsidRDefault="00707E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Адаптация стратегий японских автомобильных корпораций к современным условиям российского рынка </w:t>
            </w:r>
          </w:p>
          <w:p w:rsidR="00707E4D" w:rsidRPr="00741C7C" w:rsidRDefault="00707E4D" w:rsidP="00392392">
            <w:pPr>
              <w:spacing w:after="0" w:line="240" w:lineRule="auto"/>
              <w:ind w:left="22" w:hanging="22"/>
              <w:rPr>
                <w:rFonts w:ascii="Times New Roman" w:eastAsia="Times New Roman" w:hAnsi="Times New Roman" w:cs="Times New Roman"/>
                <w:sz w:val="24"/>
                <w:szCs w:val="24"/>
              </w:rPr>
            </w:pPr>
          </w:p>
          <w:p w:rsidR="00AF7CC5" w:rsidRDefault="00707E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Региональные аспекты сотрудничества России и Японии на примере Дальнего Востока, Сибири</w:t>
            </w:r>
          </w:p>
          <w:p w:rsidR="00F87360" w:rsidRDefault="00F87360" w:rsidP="00392392">
            <w:pPr>
              <w:spacing w:after="0" w:line="240" w:lineRule="auto"/>
              <w:ind w:left="22" w:hanging="22"/>
              <w:rPr>
                <w:rFonts w:ascii="Times New Roman" w:eastAsia="Times New Roman" w:hAnsi="Times New Roman" w:cs="Times New Roman"/>
                <w:sz w:val="24"/>
                <w:szCs w:val="24"/>
              </w:rPr>
            </w:pPr>
          </w:p>
          <w:p w:rsidR="00F87360" w:rsidRPr="00741C7C" w:rsidRDefault="00F87360" w:rsidP="00392392">
            <w:pPr>
              <w:spacing w:after="0" w:line="240" w:lineRule="auto"/>
              <w:ind w:left="22" w:hanging="22"/>
              <w:rPr>
                <w:rFonts w:ascii="Times New Roman" w:eastAsia="Times New Roman" w:hAnsi="Times New Roman" w:cs="Times New Roman"/>
                <w:sz w:val="24"/>
                <w:szCs w:val="24"/>
              </w:rPr>
            </w:pPr>
          </w:p>
          <w:p w:rsidR="00435ADF" w:rsidRPr="00741C7C" w:rsidRDefault="00435ADF" w:rsidP="00392392">
            <w:pPr>
              <w:spacing w:after="0" w:line="240" w:lineRule="auto"/>
              <w:ind w:left="22" w:hanging="22"/>
              <w:rPr>
                <w:rFonts w:ascii="Times New Roman" w:eastAsia="Times New Roman" w:hAnsi="Times New Roman" w:cs="Times New Roman"/>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2F1585" w:rsidRPr="00741C7C" w:rsidRDefault="002F1585" w:rsidP="00547314">
            <w:pPr>
              <w:pStyle w:val="a8"/>
              <w:spacing w:after="0" w:line="240" w:lineRule="auto"/>
              <w:ind w:left="22"/>
              <w:rPr>
                <w:rFonts w:ascii="Times New Roman" w:eastAsia="Times New Roman" w:hAnsi="Times New Roman" w:cs="Times New Roman"/>
                <w:b/>
                <w:bCs/>
                <w:sz w:val="28"/>
                <w:szCs w:val="28"/>
              </w:rPr>
            </w:pPr>
          </w:p>
          <w:p w:rsidR="00E7760C" w:rsidRPr="00741C7C" w:rsidRDefault="002F1585"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proofErr w:type="spellStart"/>
            <w:r w:rsidR="00E7760C" w:rsidRPr="00741C7C">
              <w:rPr>
                <w:rFonts w:ascii="Times New Roman" w:eastAsia="Times New Roman" w:hAnsi="Times New Roman" w:cs="Times New Roman"/>
                <w:b/>
                <w:bCs/>
                <w:sz w:val="28"/>
                <w:szCs w:val="28"/>
              </w:rPr>
              <w:t>Зинькович</w:t>
            </w:r>
            <w:proofErr w:type="spellEnd"/>
            <w:r w:rsidR="00E7760C" w:rsidRPr="00741C7C">
              <w:rPr>
                <w:rFonts w:ascii="Times New Roman" w:eastAsia="Times New Roman" w:hAnsi="Times New Roman" w:cs="Times New Roman"/>
                <w:b/>
                <w:bCs/>
                <w:sz w:val="28"/>
                <w:szCs w:val="28"/>
              </w:rPr>
              <w:t xml:space="preserve"> Надежда Юрьевна</w:t>
            </w:r>
          </w:p>
          <w:p w:rsidR="00415895" w:rsidRPr="00741C7C" w:rsidRDefault="00415895" w:rsidP="00392392">
            <w:pPr>
              <w:pStyle w:val="a8"/>
              <w:spacing w:after="0" w:line="240" w:lineRule="auto"/>
              <w:ind w:left="22" w:hanging="22"/>
              <w:rPr>
                <w:rFonts w:ascii="Times New Roman" w:eastAsia="Times New Roman" w:hAnsi="Times New Roman" w:cs="Times New Roman"/>
                <w:b/>
                <w:bCs/>
                <w:sz w:val="24"/>
                <w:szCs w:val="24"/>
              </w:rPr>
            </w:pPr>
          </w:p>
          <w:p w:rsidR="004551D9" w:rsidRPr="00741C7C" w:rsidRDefault="004551D9" w:rsidP="004551D9">
            <w:pPr>
              <w:pStyle w:val="7"/>
              <w:spacing w:before="240" w:beforeAutospacing="0" w:after="160" w:afterAutospacing="0" w:line="276" w:lineRule="auto"/>
            </w:pPr>
            <w:r w:rsidRPr="00741C7C">
              <w:t xml:space="preserve">Влияние </w:t>
            </w:r>
            <w:proofErr w:type="spellStart"/>
            <w:r w:rsidRPr="00741C7C">
              <w:t>цифровизации</w:t>
            </w:r>
            <w:proofErr w:type="spellEnd"/>
            <w:r w:rsidRPr="00741C7C">
              <w:t xml:space="preserve"> </w:t>
            </w:r>
            <w:proofErr w:type="gramStart"/>
            <w:r w:rsidRPr="00741C7C">
              <w:t xml:space="preserve">( </w:t>
            </w:r>
            <w:proofErr w:type="spellStart"/>
            <w:proofErr w:type="gramEnd"/>
            <w:r w:rsidRPr="00741C7C">
              <w:t>дигитализации</w:t>
            </w:r>
            <w:proofErr w:type="spellEnd"/>
            <w:r w:rsidRPr="00741C7C">
              <w:t>) на бизнес – модель международной компании (на примере компании)</w:t>
            </w:r>
          </w:p>
          <w:p w:rsidR="004551D9" w:rsidRPr="00741C7C" w:rsidRDefault="004551D9" w:rsidP="004551D9">
            <w:pPr>
              <w:pStyle w:val="7"/>
              <w:spacing w:before="240" w:beforeAutospacing="0" w:after="160" w:afterAutospacing="0" w:line="276" w:lineRule="auto"/>
            </w:pPr>
            <w:r w:rsidRPr="00741C7C">
              <w:t>Правовые и экономические особенности создания и функционирования особых экономических зон в Китае</w:t>
            </w:r>
          </w:p>
          <w:p w:rsidR="004551D9" w:rsidRPr="00741C7C" w:rsidRDefault="004551D9" w:rsidP="004551D9">
            <w:pPr>
              <w:pStyle w:val="7"/>
              <w:spacing w:before="240" w:beforeAutospacing="0" w:after="160" w:afterAutospacing="0" w:line="276" w:lineRule="auto"/>
            </w:pPr>
            <w:proofErr w:type="spellStart"/>
            <w:r w:rsidRPr="00741C7C">
              <w:t>Краудфандинг</w:t>
            </w:r>
            <w:proofErr w:type="spellEnd"/>
            <w:r w:rsidRPr="00741C7C">
              <w:t xml:space="preserve"> как современный способ финансирования международных проектов </w:t>
            </w:r>
            <w:proofErr w:type="gramStart"/>
            <w:r w:rsidRPr="00741C7C">
              <w:t xml:space="preserve">( </w:t>
            </w:r>
            <w:proofErr w:type="gramEnd"/>
            <w:r w:rsidRPr="00741C7C">
              <w:t xml:space="preserve">на примере </w:t>
            </w:r>
            <w:proofErr w:type="spellStart"/>
            <w:r w:rsidRPr="00741C7C">
              <w:t>краудфандинговых</w:t>
            </w:r>
            <w:proofErr w:type="spellEnd"/>
            <w:r w:rsidRPr="00741C7C">
              <w:t xml:space="preserve"> платформ/ проектов)</w:t>
            </w:r>
          </w:p>
          <w:p w:rsidR="004551D9" w:rsidRPr="00741C7C" w:rsidRDefault="004551D9" w:rsidP="004551D9">
            <w:pPr>
              <w:pStyle w:val="7"/>
              <w:spacing w:before="240" w:beforeAutospacing="0" w:after="160" w:afterAutospacing="0" w:line="276" w:lineRule="auto"/>
            </w:pPr>
            <w:r w:rsidRPr="00741C7C">
              <w:t> Особенности маркетинговых  стратегий международных компаний  на рынке товаров класса «Люкс»</w:t>
            </w:r>
          </w:p>
          <w:p w:rsidR="004551D9" w:rsidRPr="00741C7C" w:rsidRDefault="004551D9" w:rsidP="004551D9">
            <w:pPr>
              <w:pStyle w:val="7"/>
              <w:spacing w:before="240" w:beforeAutospacing="0" w:after="160" w:afterAutospacing="0" w:line="276" w:lineRule="auto"/>
            </w:pPr>
            <w:r w:rsidRPr="00741C7C">
              <w:t>Стратегии продвижения образовательных проектов на международный рынок (на примере проекта/компании)</w:t>
            </w:r>
          </w:p>
          <w:p w:rsidR="004551D9" w:rsidRPr="00741C7C" w:rsidRDefault="004551D9" w:rsidP="004551D9">
            <w:pPr>
              <w:pStyle w:val="7"/>
              <w:spacing w:before="240" w:beforeAutospacing="0" w:after="160" w:afterAutospacing="0" w:line="276" w:lineRule="auto"/>
            </w:pPr>
            <w:r w:rsidRPr="00741C7C">
              <w:t>Перспективы развития малого и среднего бизнеса в Китае</w:t>
            </w:r>
          </w:p>
          <w:p w:rsidR="004551D9" w:rsidRPr="00741C7C" w:rsidRDefault="004551D9" w:rsidP="004551D9">
            <w:pPr>
              <w:pStyle w:val="7"/>
              <w:spacing w:before="240" w:beforeAutospacing="0" w:after="160" w:afterAutospacing="0" w:line="276" w:lineRule="auto"/>
            </w:pPr>
            <w:r w:rsidRPr="00741C7C">
              <w:t>Особенности формирования конкурентоспособности международной компании (на примере компании)</w:t>
            </w:r>
          </w:p>
          <w:p w:rsidR="004551D9" w:rsidRPr="00741C7C" w:rsidRDefault="004551D9" w:rsidP="004551D9">
            <w:pPr>
              <w:pStyle w:val="7"/>
              <w:spacing w:before="240" w:beforeAutospacing="0" w:after="160" w:afterAutospacing="0" w:line="276" w:lineRule="auto"/>
            </w:pPr>
            <w:r w:rsidRPr="00741C7C">
              <w:t>Факторы формирования конкурентоспособности субъектов малого и среднего предпринимательства (на примере страны)</w:t>
            </w:r>
          </w:p>
          <w:p w:rsidR="004551D9" w:rsidRPr="00741C7C" w:rsidRDefault="004551D9" w:rsidP="004551D9">
            <w:pPr>
              <w:pStyle w:val="7"/>
              <w:spacing w:before="240" w:beforeAutospacing="0" w:after="160" w:afterAutospacing="0" w:line="276" w:lineRule="auto"/>
            </w:pPr>
            <w:r w:rsidRPr="00741C7C">
              <w:t>Структурные сдвиги в мировой энергетике (на примере страны, региона)</w:t>
            </w:r>
          </w:p>
          <w:p w:rsidR="004551D9" w:rsidRPr="00741C7C" w:rsidRDefault="004551D9" w:rsidP="004551D9">
            <w:pPr>
              <w:pStyle w:val="7"/>
              <w:spacing w:before="240" w:beforeAutospacing="0" w:after="160" w:afterAutospacing="0" w:line="276" w:lineRule="auto"/>
            </w:pPr>
            <w:r w:rsidRPr="00741C7C">
              <w:t>Деятельность международных организаций в сфере информационной безопасности</w:t>
            </w:r>
          </w:p>
          <w:p w:rsidR="004551D9" w:rsidRPr="00741C7C" w:rsidRDefault="004551D9" w:rsidP="004551D9">
            <w:pPr>
              <w:pStyle w:val="7"/>
              <w:spacing w:before="240" w:beforeAutospacing="0" w:after="160" w:afterAutospacing="0" w:line="276" w:lineRule="auto"/>
            </w:pPr>
            <w:r w:rsidRPr="00741C7C">
              <w:t>Системы управления персоналом в международных компаниях (на примере компании)</w:t>
            </w:r>
          </w:p>
          <w:p w:rsidR="004551D9" w:rsidRPr="00741C7C" w:rsidRDefault="004551D9" w:rsidP="004551D9">
            <w:pPr>
              <w:pStyle w:val="7"/>
              <w:spacing w:before="240" w:beforeAutospacing="0" w:after="160" w:afterAutospacing="0" w:line="276" w:lineRule="auto"/>
            </w:pPr>
            <w:r w:rsidRPr="00741C7C">
              <w:t>Корпоративная социальная ответственность и устойчивое развитие международного бизнеса (на примере страны)</w:t>
            </w:r>
          </w:p>
          <w:p w:rsidR="004551D9" w:rsidRPr="00741C7C" w:rsidRDefault="004551D9" w:rsidP="004551D9">
            <w:pPr>
              <w:pStyle w:val="7"/>
              <w:spacing w:before="240" w:beforeAutospacing="0" w:after="160" w:afterAutospacing="0" w:line="276" w:lineRule="auto"/>
            </w:pPr>
            <w:r w:rsidRPr="00741C7C">
              <w:t>Стратегии выхода международных компаний на мировой рынок (на примере страны и компании)</w:t>
            </w:r>
          </w:p>
          <w:p w:rsidR="004551D9" w:rsidRPr="00741C7C" w:rsidRDefault="004551D9" w:rsidP="004551D9">
            <w:pPr>
              <w:pStyle w:val="7"/>
              <w:spacing w:before="240" w:beforeAutospacing="0" w:after="160" w:afterAutospacing="0" w:line="276" w:lineRule="auto"/>
            </w:pPr>
            <w:r w:rsidRPr="00741C7C">
              <w:t>Мировой рынок логистических услуг: тенденции и перспективы развития</w:t>
            </w:r>
          </w:p>
          <w:p w:rsidR="004551D9" w:rsidRPr="00741C7C" w:rsidRDefault="004551D9" w:rsidP="004551D9">
            <w:pPr>
              <w:pStyle w:val="7"/>
              <w:spacing w:before="240" w:beforeAutospacing="0" w:after="160" w:afterAutospacing="0" w:line="276" w:lineRule="auto"/>
            </w:pPr>
            <w:r w:rsidRPr="00741C7C">
              <w:t xml:space="preserve">Глобальные тренды в области международной логистики (на примере развития и внедрения </w:t>
            </w:r>
            <w:proofErr w:type="spellStart"/>
            <w:r w:rsidRPr="00741C7C">
              <w:t>цифровизации</w:t>
            </w:r>
            <w:proofErr w:type="spellEnd"/>
            <w:r w:rsidRPr="00741C7C">
              <w:t>)</w:t>
            </w:r>
          </w:p>
          <w:p w:rsidR="004551D9" w:rsidRPr="00741C7C" w:rsidRDefault="004551D9" w:rsidP="004551D9">
            <w:pPr>
              <w:pStyle w:val="7"/>
              <w:spacing w:before="240" w:beforeAutospacing="0" w:after="160" w:afterAutospacing="0" w:line="276" w:lineRule="auto"/>
            </w:pPr>
            <w:r w:rsidRPr="00741C7C">
              <w:t>Мировой энергетический рынок в условиях глобализации экономики</w:t>
            </w:r>
          </w:p>
          <w:p w:rsidR="004551D9" w:rsidRPr="00741C7C" w:rsidRDefault="004551D9" w:rsidP="004551D9">
            <w:pPr>
              <w:pStyle w:val="7"/>
              <w:spacing w:before="240" w:beforeAutospacing="0" w:after="160" w:afterAutospacing="0" w:line="276" w:lineRule="auto"/>
            </w:pPr>
            <w:r w:rsidRPr="00741C7C">
              <w:t>Развитие энергетического рынка региона (на примере региона, страны/стран)</w:t>
            </w:r>
          </w:p>
          <w:p w:rsidR="008B2F56" w:rsidRPr="00741C7C" w:rsidRDefault="004551D9" w:rsidP="004C62C1">
            <w:pPr>
              <w:pStyle w:val="7"/>
              <w:spacing w:before="240" w:beforeAutospacing="0" w:after="160" w:afterAutospacing="0" w:line="276" w:lineRule="auto"/>
            </w:pPr>
            <w:r w:rsidRPr="00741C7C">
              <w:t>Особенности и перспективы развития малого и среднего предпринимательства (на примере страны).</w:t>
            </w:r>
          </w:p>
          <w:p w:rsidR="008B2F56" w:rsidRPr="00741C7C" w:rsidRDefault="008B2F56" w:rsidP="00392392">
            <w:pPr>
              <w:spacing w:after="0" w:line="240" w:lineRule="auto"/>
              <w:ind w:left="22" w:hanging="22"/>
              <w:rPr>
                <w:rFonts w:ascii="Times New Roman" w:eastAsia="Times New Roman" w:hAnsi="Times New Roman" w:cs="Times New Roman"/>
                <w:b/>
                <w:bCs/>
                <w:sz w:val="24"/>
                <w:szCs w:val="24"/>
              </w:rPr>
            </w:pPr>
          </w:p>
          <w:p w:rsidR="00E7760C" w:rsidRPr="00741C7C" w:rsidRDefault="00E7760C" w:rsidP="00392392">
            <w:pPr>
              <w:spacing w:after="0" w:line="240" w:lineRule="auto"/>
              <w:ind w:left="22" w:hanging="22"/>
              <w:rPr>
                <w:rFonts w:ascii="Times New Roman" w:eastAsia="Times New Roman" w:hAnsi="Times New Roman" w:cs="Times New Roman"/>
                <w:b/>
                <w:bCs/>
                <w:sz w:val="24"/>
                <w:szCs w:val="24"/>
              </w:rPr>
            </w:pPr>
          </w:p>
          <w:p w:rsidR="00D0769D" w:rsidRPr="00741C7C" w:rsidRDefault="00D7509E"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Зуев Владимир Николаевич</w:t>
            </w:r>
          </w:p>
          <w:p w:rsidR="00CB2756" w:rsidRPr="00741C7C" w:rsidRDefault="00CB2756" w:rsidP="00392392">
            <w:pPr>
              <w:spacing w:after="0" w:line="240" w:lineRule="auto"/>
              <w:ind w:left="22" w:hanging="22"/>
              <w:rPr>
                <w:rFonts w:ascii="Times New Roman" w:eastAsia="Times New Roman" w:hAnsi="Times New Roman" w:cs="Times New Roman"/>
                <w:b/>
                <w:bCs/>
                <w:sz w:val="24"/>
                <w:szCs w:val="24"/>
                <w:lang w:val="en-US"/>
              </w:rPr>
            </w:pPr>
          </w:p>
          <w:p w:rsidR="00CB2756" w:rsidRPr="00741C7C" w:rsidRDefault="00CB2756" w:rsidP="00392392">
            <w:pPr>
              <w:spacing w:after="0" w:line="360" w:lineRule="auto"/>
              <w:ind w:left="22" w:hanging="22"/>
              <w:rPr>
                <w:rFonts w:ascii="Times New Roman" w:eastAsia="Times New Roman" w:hAnsi="Times New Roman" w:cs="Times New Roman"/>
                <w:b/>
                <w:sz w:val="24"/>
                <w:szCs w:val="24"/>
                <w:u w:val="single"/>
              </w:rPr>
            </w:pPr>
            <w:r w:rsidRPr="00741C7C">
              <w:rPr>
                <w:rFonts w:ascii="Times New Roman" w:eastAsia="Times New Roman" w:hAnsi="Times New Roman" w:cs="Times New Roman"/>
                <w:b/>
                <w:sz w:val="24"/>
                <w:szCs w:val="24"/>
                <w:u w:val="single"/>
              </w:rPr>
              <w:t>Глобальное экономическое регулирование</w:t>
            </w:r>
          </w:p>
          <w:p w:rsidR="00CB2756" w:rsidRPr="00741C7C" w:rsidRDefault="00CB2756" w:rsidP="00392392">
            <w:pPr>
              <w:spacing w:before="24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Развитие современных теорий глобального управления</w:t>
            </w:r>
          </w:p>
          <w:p w:rsidR="00CB2756" w:rsidRPr="00741C7C" w:rsidRDefault="00CB2756" w:rsidP="00392392">
            <w:pPr>
              <w:spacing w:before="24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Вклад отдельного ученого (взять автора, например, </w:t>
            </w:r>
            <w:proofErr w:type="spellStart"/>
            <w:r w:rsidRPr="00741C7C">
              <w:rPr>
                <w:rFonts w:ascii="Times New Roman" w:eastAsia="Times New Roman" w:hAnsi="Times New Roman" w:cs="Times New Roman"/>
                <w:sz w:val="24"/>
                <w:szCs w:val="24"/>
              </w:rPr>
              <w:t>Киртон</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Бейн</w:t>
            </w:r>
            <w:proofErr w:type="spellEnd"/>
            <w:r w:rsidRPr="00741C7C">
              <w:rPr>
                <w:rFonts w:ascii="Times New Roman" w:eastAsia="Times New Roman" w:hAnsi="Times New Roman" w:cs="Times New Roman"/>
                <w:sz w:val="24"/>
                <w:szCs w:val="24"/>
              </w:rPr>
              <w:t>) в развитие теорий ГУ</w:t>
            </w:r>
          </w:p>
          <w:p w:rsidR="00CB2756" w:rsidRPr="00741C7C" w:rsidRDefault="00CB2756" w:rsidP="00392392">
            <w:pPr>
              <w:spacing w:before="24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Глобальное экономическое регулирование: эмпирический анализ</w:t>
            </w:r>
          </w:p>
          <w:p w:rsidR="00CB2756" w:rsidRPr="00741C7C" w:rsidRDefault="00CB2756" w:rsidP="00392392">
            <w:pPr>
              <w:spacing w:before="24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Формирование системы глобального финансового надзора</w:t>
            </w:r>
          </w:p>
          <w:p w:rsidR="00CB2756" w:rsidRPr="00741C7C" w:rsidRDefault="00CB2756" w:rsidP="00392392">
            <w:pPr>
              <w:spacing w:before="24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неформальных институтов в системе ГЭР</w:t>
            </w:r>
          </w:p>
          <w:p w:rsidR="00CB2756" w:rsidRPr="00741C7C" w:rsidRDefault="00CB2756" w:rsidP="00392392">
            <w:pPr>
              <w:spacing w:before="24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Новая роль Группы двадцати в мировой экономике </w:t>
            </w:r>
          </w:p>
          <w:p w:rsidR="00CB2756" w:rsidRPr="00741C7C" w:rsidRDefault="00CB2756" w:rsidP="00392392">
            <w:pPr>
              <w:spacing w:before="24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Группа 20-ти  и миграция</w:t>
            </w:r>
          </w:p>
          <w:p w:rsidR="00CB2756" w:rsidRPr="00741C7C" w:rsidRDefault="00CB2756" w:rsidP="00392392">
            <w:pPr>
              <w:spacing w:before="24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Глобальная долговая проблема (или иная, например, продовольственная безопасность)      и пути ее решения</w:t>
            </w:r>
          </w:p>
          <w:p w:rsidR="00CB2756" w:rsidRPr="00741C7C" w:rsidRDefault="00CB2756" w:rsidP="00392392">
            <w:pPr>
              <w:spacing w:before="24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БРИКС как элемент новой глобальной системы</w:t>
            </w:r>
          </w:p>
          <w:p w:rsidR="00CB2756" w:rsidRPr="00741C7C" w:rsidRDefault="00CB2756" w:rsidP="00392392">
            <w:pPr>
              <w:spacing w:before="24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Возможности формирования общей позиции стран БРИКС в рамках глобальных финансовых институтов </w:t>
            </w:r>
          </w:p>
          <w:p w:rsidR="00CB2756" w:rsidRPr="00741C7C" w:rsidRDefault="00CB2756" w:rsidP="00392392">
            <w:pPr>
              <w:spacing w:before="24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Финансовое сотрудничество в рамках БРИКС</w:t>
            </w:r>
          </w:p>
          <w:p w:rsidR="00CB2756" w:rsidRPr="00741C7C" w:rsidRDefault="00CB2756" w:rsidP="00392392">
            <w:pPr>
              <w:spacing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глобальных институтов в обеспечении энергетической безопасности (в развитии альтернативной энергетики)</w:t>
            </w:r>
          </w:p>
          <w:p w:rsidR="00CB2756" w:rsidRPr="00741C7C" w:rsidRDefault="00CB2756" w:rsidP="00392392">
            <w:pPr>
              <w:spacing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Регулирование обращения </w:t>
            </w:r>
            <w:proofErr w:type="spellStart"/>
            <w:r w:rsidRPr="00741C7C">
              <w:rPr>
                <w:rFonts w:ascii="Times New Roman" w:eastAsia="Times New Roman" w:hAnsi="Times New Roman" w:cs="Times New Roman"/>
                <w:sz w:val="24"/>
                <w:szCs w:val="24"/>
              </w:rPr>
              <w:t>криптовалют</w:t>
            </w:r>
            <w:proofErr w:type="spellEnd"/>
            <w:r w:rsidRPr="00741C7C">
              <w:rPr>
                <w:rFonts w:ascii="Times New Roman" w:eastAsia="Times New Roman" w:hAnsi="Times New Roman" w:cs="Times New Roman"/>
                <w:sz w:val="24"/>
                <w:szCs w:val="24"/>
              </w:rPr>
              <w:t>:  позиция международных институтов</w:t>
            </w:r>
          </w:p>
          <w:p w:rsidR="00CB2756" w:rsidRPr="00741C7C" w:rsidRDefault="00CB2756" w:rsidP="00392392">
            <w:pPr>
              <w:spacing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Электронная  торговля как новая область международного регулирования </w:t>
            </w:r>
          </w:p>
          <w:p w:rsidR="00CB2756" w:rsidRPr="00741C7C" w:rsidRDefault="006109DA" w:rsidP="00392392">
            <w:pPr>
              <w:spacing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Г</w:t>
            </w:r>
            <w:r w:rsidR="00CB2756" w:rsidRPr="00741C7C">
              <w:rPr>
                <w:rFonts w:ascii="Times New Roman" w:eastAsia="Times New Roman" w:hAnsi="Times New Roman" w:cs="Times New Roman"/>
                <w:sz w:val="24"/>
                <w:szCs w:val="24"/>
              </w:rPr>
              <w:t>лобальное экологическое регулирование</w:t>
            </w:r>
          </w:p>
          <w:p w:rsidR="00CB2756" w:rsidRPr="00741C7C" w:rsidRDefault="00CB2756" w:rsidP="00392392">
            <w:pPr>
              <w:spacing w:after="480" w:line="240" w:lineRule="auto"/>
              <w:ind w:left="22" w:hanging="22"/>
              <w:rPr>
                <w:rFonts w:ascii="Times New Roman" w:eastAsia="Times New Roman" w:hAnsi="Times New Roman" w:cs="Times New Roman"/>
                <w:sz w:val="24"/>
                <w:szCs w:val="24"/>
                <w:u w:val="single"/>
              </w:rPr>
            </w:pPr>
            <w:r w:rsidRPr="00741C7C">
              <w:rPr>
                <w:rFonts w:ascii="Times New Roman" w:eastAsia="Times New Roman" w:hAnsi="Times New Roman" w:cs="Times New Roman"/>
                <w:sz w:val="24"/>
                <w:szCs w:val="24"/>
              </w:rPr>
              <w:t>Глобальное экологическое регулирование и экономический рост в Азии</w:t>
            </w:r>
          </w:p>
          <w:p w:rsidR="00CB2756" w:rsidRPr="00741C7C" w:rsidRDefault="00CB2756" w:rsidP="00392392">
            <w:pPr>
              <w:spacing w:after="120" w:line="240" w:lineRule="auto"/>
              <w:ind w:left="22" w:hanging="22"/>
              <w:rPr>
                <w:rFonts w:ascii="Times New Roman" w:eastAsia="Times New Roman" w:hAnsi="Times New Roman" w:cs="Times New Roman"/>
                <w:b/>
                <w:sz w:val="24"/>
                <w:szCs w:val="24"/>
                <w:u w:val="single"/>
              </w:rPr>
            </w:pPr>
            <w:r w:rsidRPr="00741C7C">
              <w:rPr>
                <w:rFonts w:ascii="Times New Roman" w:eastAsia="Times New Roman" w:hAnsi="Times New Roman" w:cs="Times New Roman"/>
                <w:b/>
                <w:sz w:val="24"/>
                <w:szCs w:val="24"/>
                <w:u w:val="single"/>
              </w:rPr>
              <w:t xml:space="preserve">Региональная экономическая интеграция </w:t>
            </w:r>
          </w:p>
          <w:p w:rsidR="00CB2756" w:rsidRPr="00741C7C" w:rsidRDefault="00CB2756" w:rsidP="00392392">
            <w:pPr>
              <w:pStyle w:val="a8"/>
              <w:spacing w:before="240"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Развитие современных теорий интеграции</w:t>
            </w:r>
          </w:p>
          <w:p w:rsidR="00CB2756" w:rsidRPr="00741C7C" w:rsidRDefault="00CB2756" w:rsidP="00392392">
            <w:pPr>
              <w:spacing w:before="240"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Эволюция форм интеграции</w:t>
            </w:r>
          </w:p>
          <w:p w:rsidR="00CB2756" w:rsidRPr="00741C7C" w:rsidRDefault="00CB2756" w:rsidP="00392392">
            <w:pPr>
              <w:spacing w:before="240"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Регионализация и глобализация</w:t>
            </w:r>
          </w:p>
          <w:p w:rsidR="00CB2756" w:rsidRPr="00741C7C" w:rsidRDefault="00CB2756" w:rsidP="00392392">
            <w:pPr>
              <w:spacing w:before="240"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Воздействие региональной интеграции на глобальные цепочки стоимости </w:t>
            </w:r>
          </w:p>
          <w:p w:rsidR="00CB2756" w:rsidRPr="00741C7C" w:rsidRDefault="00CB2756" w:rsidP="00392392">
            <w:pPr>
              <w:spacing w:before="240"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Основные тенденции нового регионализма </w:t>
            </w:r>
            <w:bookmarkStart w:id="0" w:name="_GoBack"/>
            <w:bookmarkEnd w:id="0"/>
          </w:p>
          <w:p w:rsidR="00CB2756" w:rsidRPr="00741C7C" w:rsidRDefault="00CB2756" w:rsidP="00392392">
            <w:pPr>
              <w:spacing w:before="240"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Мега региональные соглашения</w:t>
            </w:r>
          </w:p>
          <w:p w:rsidR="00CB2756" w:rsidRPr="00741C7C" w:rsidRDefault="00CB2756" w:rsidP="00392392">
            <w:pPr>
              <w:spacing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Развитие институтов ЕС</w:t>
            </w:r>
          </w:p>
          <w:p w:rsidR="00CB2756" w:rsidRPr="00741C7C" w:rsidRDefault="00CB2756" w:rsidP="009E0B1D">
            <w:pPr>
              <w:spacing w:after="12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Влияние членства в ЕС на экономическое  развитие страны – члена (по выбору – одного из государств-членов)</w:t>
            </w:r>
          </w:p>
          <w:p w:rsidR="00CB2756" w:rsidRPr="00741C7C" w:rsidRDefault="00CB2756" w:rsidP="00392392">
            <w:pPr>
              <w:spacing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Энергетическая политика ЕС</w:t>
            </w:r>
          </w:p>
          <w:p w:rsidR="00CB2756" w:rsidRPr="00741C7C" w:rsidRDefault="00CB2756" w:rsidP="00392392">
            <w:pPr>
              <w:spacing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Особенности формирования банковского союза ЕС </w:t>
            </w:r>
          </w:p>
          <w:p w:rsidR="00CB2756" w:rsidRPr="00741C7C" w:rsidRDefault="00CB2756" w:rsidP="00392392">
            <w:pPr>
              <w:spacing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ЕС и проблема энергетической безопасности </w:t>
            </w:r>
          </w:p>
          <w:p w:rsidR="00CB2756" w:rsidRPr="00741C7C" w:rsidRDefault="00CB2756" w:rsidP="00392392">
            <w:pPr>
              <w:spacing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Вызовы современной миграционной политики ЕС</w:t>
            </w:r>
          </w:p>
          <w:p w:rsidR="00CB2756" w:rsidRPr="00741C7C" w:rsidRDefault="00CB2756" w:rsidP="00392392">
            <w:pPr>
              <w:spacing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современной политики ОАО «Газпром» (или другой российской компании) в ЕС</w:t>
            </w:r>
          </w:p>
          <w:p w:rsidR="00CB2756" w:rsidRPr="00741C7C" w:rsidRDefault="00CB2756" w:rsidP="00392392">
            <w:pPr>
              <w:spacing w:after="48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регулирования рынка недвижимости в странах ЕС</w:t>
            </w:r>
          </w:p>
          <w:p w:rsidR="00CB2756" w:rsidRPr="00741C7C" w:rsidRDefault="00CB2756" w:rsidP="00392392">
            <w:pPr>
              <w:spacing w:before="240" w:after="0" w:line="240" w:lineRule="auto"/>
              <w:ind w:left="22" w:hanging="22"/>
              <w:rPr>
                <w:rFonts w:ascii="Times New Roman" w:eastAsia="Times New Roman" w:hAnsi="Times New Roman" w:cs="Times New Roman"/>
                <w:b/>
                <w:sz w:val="24"/>
                <w:szCs w:val="24"/>
                <w:u w:val="single"/>
              </w:rPr>
            </w:pPr>
            <w:r w:rsidRPr="00741C7C">
              <w:rPr>
                <w:rFonts w:ascii="Times New Roman" w:eastAsia="Times New Roman" w:hAnsi="Times New Roman" w:cs="Times New Roman"/>
                <w:b/>
                <w:sz w:val="24"/>
                <w:szCs w:val="24"/>
                <w:u w:val="single"/>
              </w:rPr>
              <w:t>Россия в мировой экономике</w:t>
            </w:r>
          </w:p>
          <w:p w:rsidR="00CB2756" w:rsidRPr="00741C7C" w:rsidRDefault="00CB2756" w:rsidP="00392392">
            <w:pPr>
              <w:spacing w:before="240" w:after="12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Проблемы взаимодействия РФ с МЭОР</w:t>
            </w:r>
          </w:p>
          <w:p w:rsidR="00CB2756" w:rsidRPr="00741C7C" w:rsidRDefault="00CB2756" w:rsidP="00392392">
            <w:pPr>
              <w:spacing w:before="240" w:after="12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политики России в отдельных международных институтах (по желанию выбрать отдельную организацию)</w:t>
            </w:r>
          </w:p>
          <w:p w:rsidR="00CB2756" w:rsidRPr="00741C7C" w:rsidRDefault="00CB2756" w:rsidP="00392392">
            <w:pPr>
              <w:spacing w:before="240" w:after="12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Россия - ЕС</w:t>
            </w:r>
          </w:p>
          <w:p w:rsidR="00CB2756" w:rsidRPr="00741C7C" w:rsidRDefault="00CB2756" w:rsidP="00392392">
            <w:pPr>
              <w:spacing w:before="240" w:after="12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Задачи сотрудничества России и ЕС в сфере образования </w:t>
            </w:r>
          </w:p>
          <w:p w:rsidR="00CB2756" w:rsidRPr="00741C7C" w:rsidRDefault="00CB2756" w:rsidP="00392392">
            <w:pPr>
              <w:spacing w:before="240" w:after="120" w:line="240" w:lineRule="auto"/>
              <w:ind w:left="22" w:hanging="22"/>
              <w:rPr>
                <w:rFonts w:ascii="Times New Roman" w:eastAsia="Times New Roman" w:hAnsi="Times New Roman" w:cs="Times New Roman"/>
                <w:sz w:val="24"/>
                <w:szCs w:val="24"/>
                <w:u w:val="single"/>
              </w:rPr>
            </w:pPr>
            <w:r w:rsidRPr="00741C7C">
              <w:rPr>
                <w:rFonts w:ascii="Times New Roman" w:eastAsia="Times New Roman" w:hAnsi="Times New Roman" w:cs="Times New Roman"/>
                <w:sz w:val="24"/>
                <w:szCs w:val="24"/>
              </w:rPr>
              <w:t>Последствия санкций для экономического развития России</w:t>
            </w:r>
          </w:p>
          <w:p w:rsidR="00CB2756" w:rsidRPr="00741C7C" w:rsidRDefault="00CB2756" w:rsidP="00392392">
            <w:pPr>
              <w:spacing w:before="240" w:after="12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Последствия заключения соглашения о зоне свободной торговле между ЕС и Украиной </w:t>
            </w:r>
          </w:p>
          <w:p w:rsidR="00CB2756" w:rsidRPr="000E678A" w:rsidRDefault="00CB2756" w:rsidP="000E678A">
            <w:pPr>
              <w:spacing w:after="12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Особенности регулятивной системы РФ в сравнении с ведущими странами мира </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8003AF" w:rsidRPr="00741C7C" w:rsidRDefault="008003AF" w:rsidP="00547314">
            <w:pPr>
              <w:pStyle w:val="a8"/>
              <w:spacing w:after="0" w:line="240" w:lineRule="auto"/>
              <w:ind w:left="22"/>
              <w:rPr>
                <w:rFonts w:ascii="Times New Roman" w:eastAsia="Times New Roman" w:hAnsi="Times New Roman" w:cs="Times New Roman"/>
                <w:b/>
                <w:bCs/>
                <w:sz w:val="28"/>
                <w:szCs w:val="28"/>
              </w:rPr>
            </w:pPr>
          </w:p>
          <w:p w:rsidR="008003AF" w:rsidRPr="00741C7C" w:rsidRDefault="008003AF" w:rsidP="008003AF">
            <w:pPr>
              <w:pStyle w:val="a8"/>
              <w:numPr>
                <w:ilvl w:val="0"/>
                <w:numId w:val="4"/>
              </w:numPr>
              <w:spacing w:after="0" w:line="240" w:lineRule="auto"/>
              <w:ind w:left="0" w:hanging="54"/>
              <w:rPr>
                <w:rFonts w:ascii="Times New Roman" w:eastAsia="Times New Roman" w:hAnsi="Times New Roman" w:cs="Times New Roman"/>
                <w:b/>
                <w:bCs/>
                <w:sz w:val="28"/>
                <w:szCs w:val="28"/>
              </w:rPr>
            </w:pPr>
            <w:proofErr w:type="spellStart"/>
            <w:r w:rsidRPr="00741C7C">
              <w:rPr>
                <w:rFonts w:ascii="Times New Roman" w:eastAsia="Times New Roman" w:hAnsi="Times New Roman" w:cs="Times New Roman"/>
                <w:b/>
                <w:bCs/>
                <w:sz w:val="28"/>
                <w:szCs w:val="28"/>
              </w:rPr>
              <w:t>Имамкулиева</w:t>
            </w:r>
            <w:proofErr w:type="spellEnd"/>
            <w:r w:rsidRPr="00741C7C">
              <w:rPr>
                <w:rFonts w:ascii="Times New Roman" w:eastAsia="Times New Roman" w:hAnsi="Times New Roman" w:cs="Times New Roman"/>
                <w:b/>
                <w:bCs/>
                <w:sz w:val="28"/>
                <w:szCs w:val="28"/>
              </w:rPr>
              <w:t xml:space="preserve"> Эльмира </w:t>
            </w:r>
            <w:proofErr w:type="spellStart"/>
            <w:r w:rsidRPr="00741C7C">
              <w:rPr>
                <w:rFonts w:ascii="Times New Roman" w:eastAsia="Times New Roman" w:hAnsi="Times New Roman" w:cs="Times New Roman"/>
                <w:b/>
                <w:bCs/>
                <w:sz w:val="28"/>
                <w:szCs w:val="28"/>
              </w:rPr>
              <w:t>Эльмановна</w:t>
            </w:r>
            <w:proofErr w:type="spellEnd"/>
          </w:p>
          <w:p w:rsidR="008003AF" w:rsidRPr="00741C7C" w:rsidRDefault="008003AF" w:rsidP="008003AF">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Наука и технологии в арабских странах: проблемы и противоречия.</w:t>
            </w:r>
          </w:p>
          <w:p w:rsidR="008003AF" w:rsidRPr="00741C7C" w:rsidRDefault="008003AF" w:rsidP="008003AF">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Экологические аспекты экономического развития монархий Персидского залива</w:t>
            </w:r>
          </w:p>
          <w:p w:rsidR="008003AF" w:rsidRPr="00741C7C" w:rsidRDefault="008003AF" w:rsidP="008003AF">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Национальные стратегии устойчивого развития в арабских странах: общие закономерности и национальные особенности. </w:t>
            </w:r>
          </w:p>
          <w:p w:rsidR="008003AF" w:rsidRPr="00741C7C" w:rsidRDefault="008003AF" w:rsidP="008003AF">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Инновационный фактор в развитии арабских стран в XXI веке</w:t>
            </w:r>
          </w:p>
          <w:p w:rsidR="008003AF" w:rsidRPr="00741C7C" w:rsidRDefault="008003AF" w:rsidP="008003AF">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исламского банкинга в развитии экономического сотрудничества между странами Ближнего Востока и СНГ.</w:t>
            </w:r>
          </w:p>
          <w:p w:rsidR="008003AF" w:rsidRPr="00741C7C" w:rsidRDefault="008003AF" w:rsidP="008003AF">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Особенности формирования инвестиционного климата в арабских странах в начале XXI века.</w:t>
            </w:r>
          </w:p>
          <w:p w:rsidR="008003AF" w:rsidRPr="00741C7C" w:rsidRDefault="008003AF" w:rsidP="008003AF">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Изменение баланса традиционной и альтернативной энергетики в арабских странах в XXI веке.</w:t>
            </w:r>
          </w:p>
          <w:p w:rsidR="008003AF" w:rsidRPr="00741C7C" w:rsidRDefault="008003AF" w:rsidP="008003AF">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Перспективы и проблемы развития атомной энергетики в арабских странах.</w:t>
            </w:r>
          </w:p>
          <w:p w:rsidR="008003AF" w:rsidRPr="000E678A" w:rsidRDefault="008003AF" w:rsidP="008003AF">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международного туризма в культурно-экономическом развит</w:t>
            </w:r>
            <w:proofErr w:type="gramStart"/>
            <w:r w:rsidRPr="00741C7C">
              <w:rPr>
                <w:rFonts w:ascii="Times New Roman" w:eastAsia="Times New Roman" w:hAnsi="Times New Roman" w:cs="Times New Roman"/>
                <w:sz w:val="24"/>
                <w:szCs w:val="24"/>
              </w:rPr>
              <w:t>ии ОАЭ</w:t>
            </w:r>
            <w:proofErr w:type="gramEnd"/>
            <w:r w:rsidRPr="00741C7C">
              <w:rPr>
                <w:rFonts w:ascii="Times New Roman" w:eastAsia="Times New Roman" w:hAnsi="Times New Roman" w:cs="Times New Roman"/>
                <w:sz w:val="24"/>
                <w:szCs w:val="24"/>
              </w:rPr>
              <w:t>.</w:t>
            </w:r>
          </w:p>
          <w:p w:rsidR="008003AF" w:rsidRPr="00741C7C" w:rsidRDefault="008003AF" w:rsidP="008003AF">
            <w:pPr>
              <w:spacing w:after="0" w:line="240" w:lineRule="auto"/>
              <w:rPr>
                <w:rFonts w:ascii="Times New Roman" w:eastAsia="Times New Roman" w:hAnsi="Times New Roman" w:cs="Times New Roman"/>
                <w:b/>
                <w:bCs/>
                <w:sz w:val="28"/>
                <w:szCs w:val="28"/>
              </w:rPr>
            </w:pPr>
          </w:p>
          <w:p w:rsidR="008D2301" w:rsidRPr="00741C7C" w:rsidRDefault="008D2301" w:rsidP="00392392">
            <w:pPr>
              <w:pStyle w:val="a8"/>
              <w:spacing w:after="0" w:line="240" w:lineRule="auto"/>
              <w:ind w:left="22" w:hanging="22"/>
              <w:rPr>
                <w:rFonts w:ascii="Times New Roman" w:eastAsia="Times New Roman" w:hAnsi="Times New Roman" w:cs="Times New Roman"/>
                <w:b/>
                <w:bCs/>
                <w:sz w:val="28"/>
                <w:szCs w:val="28"/>
              </w:rPr>
            </w:pPr>
          </w:p>
          <w:p w:rsidR="00D0769D" w:rsidRPr="00741C7C" w:rsidRDefault="008D2301"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Исаченко Татьяна Михайловна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Взаимосвязь конкурентоспособности государства и компаний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Деятельность торговых представительств как форма поддержки интересов компаний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Значение информационной поддержки для реализации интересов компаний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Неценовые меры поддержки компаний и практика их применения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Основные направления регулирования поддержки экспорта в рамках Всемирной торговой организации (ВТО)</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Основные направления регулирования поддержки экспорта в рамках Организации экономического развития и сотрудничества (ОЭСР)</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Основные финансовые инструменты государственной поддержки экспортной деятельности и правила их применения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регулирования государственной поддержки экспорта в ЕС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Практика и особенности применения мер по продвижению интересов экспортеров в Китае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Приоритетные направления поддержки интересов компаний в США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организаций и отраслевых объединений в процессе диалога между государством и бизнесом</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Сущность и классификации мер поддержки на основе корзин субсидирования</w:t>
            </w:r>
          </w:p>
          <w:p w:rsidR="00F24745" w:rsidRPr="00122EF7" w:rsidRDefault="00F24745" w:rsidP="00547314">
            <w:pPr>
              <w:spacing w:after="0" w:line="240" w:lineRule="auto"/>
              <w:rPr>
                <w:rFonts w:ascii="Times New Roman" w:eastAsia="Times New Roman" w:hAnsi="Times New Roman" w:cs="Times New Roman"/>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AF6521" w:rsidRPr="00741C7C" w:rsidRDefault="00AF6521" w:rsidP="00547314">
            <w:pPr>
              <w:pStyle w:val="a8"/>
              <w:spacing w:after="0" w:line="240" w:lineRule="auto"/>
              <w:ind w:left="22"/>
              <w:rPr>
                <w:rFonts w:ascii="Times New Roman" w:eastAsia="Times New Roman" w:hAnsi="Times New Roman" w:cs="Times New Roman"/>
                <w:b/>
                <w:bCs/>
                <w:sz w:val="28"/>
                <w:szCs w:val="28"/>
              </w:rPr>
            </w:pPr>
          </w:p>
          <w:p w:rsidR="00D0769D" w:rsidRPr="00741C7C" w:rsidRDefault="003A2D89"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Карпова Наталия Станиславовна</w:t>
            </w:r>
          </w:p>
          <w:p w:rsidR="0068020B" w:rsidRPr="00741C7C" w:rsidRDefault="0068020B" w:rsidP="00392392">
            <w:pPr>
              <w:spacing w:line="260" w:lineRule="atLeast"/>
              <w:ind w:left="22" w:hanging="22"/>
              <w:rPr>
                <w:rFonts w:ascii="Times New Roman" w:eastAsia="Times New Roman" w:hAnsi="Times New Roman" w:cs="Times New Roman"/>
                <w:b/>
                <w:bCs/>
                <w:sz w:val="24"/>
                <w:szCs w:val="24"/>
              </w:rPr>
            </w:pPr>
          </w:p>
          <w:tbl>
            <w:tblPr>
              <w:tblW w:w="9377" w:type="dxa"/>
              <w:tblLayout w:type="fixed"/>
              <w:tblCellMar>
                <w:top w:w="15" w:type="dxa"/>
                <w:left w:w="15" w:type="dxa"/>
                <w:bottom w:w="15" w:type="dxa"/>
                <w:right w:w="15" w:type="dxa"/>
              </w:tblCellMar>
              <w:tblLook w:val="04A0" w:firstRow="1" w:lastRow="0" w:firstColumn="1" w:lastColumn="0" w:noHBand="0" w:noVBand="1"/>
            </w:tblPr>
            <w:tblGrid>
              <w:gridCol w:w="9377"/>
            </w:tblGrid>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Актуальные вопросы </w:t>
                  </w:r>
                  <w:r w:rsidRPr="00741C7C">
                    <w:rPr>
                      <w:rFonts w:ascii="Times New Roman" w:eastAsia="Times New Roman" w:hAnsi="Times New Roman" w:cs="Times New Roman"/>
                      <w:b/>
                      <w:bCs/>
                      <w:sz w:val="24"/>
                      <w:szCs w:val="24"/>
                    </w:rPr>
                    <w:t>управления в транснациональных корпорациях</w:t>
                  </w:r>
                  <w:r w:rsidRPr="00741C7C">
                    <w:rPr>
                      <w:rFonts w:ascii="Times New Roman" w:eastAsia="Times New Roman" w:hAnsi="Times New Roman" w:cs="Times New Roman"/>
                      <w:sz w:val="24"/>
                      <w:szCs w:val="24"/>
                    </w:rPr>
                    <w:t>: адаптация новых инструментов</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Актуальные проблемы развития международного бизнеса в России и за рубежом: </w:t>
                  </w:r>
                  <w:r w:rsidRPr="00741C7C">
                    <w:rPr>
                      <w:rFonts w:ascii="Times New Roman" w:eastAsia="Times New Roman" w:hAnsi="Times New Roman" w:cs="Times New Roman"/>
                      <w:b/>
                      <w:bCs/>
                      <w:sz w:val="24"/>
                      <w:szCs w:val="24"/>
                    </w:rPr>
                    <w:t>поиск новых возможностей</w:t>
                  </w:r>
                  <w:r w:rsidRPr="00741C7C">
                    <w:rPr>
                      <w:rFonts w:ascii="Times New Roman" w:eastAsia="Times New Roman" w:hAnsi="Times New Roman" w:cs="Times New Roman"/>
                      <w:sz w:val="24"/>
                      <w:szCs w:val="24"/>
                    </w:rPr>
                    <w:t> в условиях технологических изменений</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Альтернативная энергетика</w:t>
                  </w:r>
                  <w:r w:rsidRPr="00741C7C">
                    <w:rPr>
                      <w:rFonts w:ascii="Times New Roman" w:eastAsia="Times New Roman" w:hAnsi="Times New Roman" w:cs="Times New Roman"/>
                      <w:sz w:val="24"/>
                      <w:szCs w:val="24"/>
                    </w:rPr>
                    <w:t xml:space="preserve"> и перспективы конкурентоспособности компаний </w:t>
                  </w:r>
                  <w:r w:rsidRPr="00741C7C">
                    <w:rPr>
                      <w:rFonts w:ascii="Times New Roman" w:eastAsia="Times New Roman" w:hAnsi="Times New Roman" w:cs="Times New Roman"/>
                      <w:sz w:val="24"/>
                      <w:szCs w:val="24"/>
                    </w:rPr>
                    <w:lastRenderedPageBreak/>
                    <w:t>различных отраслей</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before="120" w:after="12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 </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Бренды</w:t>
                  </w:r>
                  <w:r w:rsidRPr="00741C7C">
                    <w:rPr>
                      <w:rFonts w:ascii="Times New Roman" w:eastAsia="Times New Roman" w:hAnsi="Times New Roman" w:cs="Times New Roman"/>
                      <w:sz w:val="24"/>
                      <w:szCs w:val="24"/>
                    </w:rPr>
                    <w:t>: современные технологии создания и способы влияния на потребительское поведение</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Бренд и ими</w:t>
                  </w:r>
                  <w:proofErr w:type="gramStart"/>
                  <w:r w:rsidRPr="00741C7C">
                    <w:rPr>
                      <w:rFonts w:ascii="Times New Roman" w:eastAsia="Times New Roman" w:hAnsi="Times New Roman" w:cs="Times New Roman"/>
                      <w:b/>
                      <w:bCs/>
                      <w:sz w:val="24"/>
                      <w:szCs w:val="24"/>
                    </w:rPr>
                    <w:t>дж стр</w:t>
                  </w:r>
                  <w:proofErr w:type="gramEnd"/>
                  <w:r w:rsidRPr="00741C7C">
                    <w:rPr>
                      <w:rFonts w:ascii="Times New Roman" w:eastAsia="Times New Roman" w:hAnsi="Times New Roman" w:cs="Times New Roman"/>
                      <w:b/>
                      <w:bCs/>
                      <w:sz w:val="24"/>
                      <w:szCs w:val="24"/>
                    </w:rPr>
                    <w:t>аны</w:t>
                  </w:r>
                  <w:r w:rsidRPr="00741C7C">
                    <w:rPr>
                      <w:rFonts w:ascii="Times New Roman" w:eastAsia="Times New Roman" w:hAnsi="Times New Roman" w:cs="Times New Roman"/>
                      <w:sz w:val="24"/>
                      <w:szCs w:val="24"/>
                    </w:rPr>
                    <w:t>: суть вопроса и инструменты управления</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before="120" w:after="12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Возможности и перспективы </w:t>
                  </w:r>
                  <w:r w:rsidRPr="00741C7C">
                    <w:rPr>
                      <w:rFonts w:ascii="Times New Roman" w:eastAsia="Times New Roman" w:hAnsi="Times New Roman" w:cs="Times New Roman"/>
                      <w:b/>
                      <w:bCs/>
                      <w:sz w:val="24"/>
                      <w:szCs w:val="24"/>
                    </w:rPr>
                    <w:t>трудоустройства</w:t>
                  </w:r>
                  <w:r w:rsidRPr="00741C7C">
                    <w:rPr>
                      <w:rFonts w:ascii="Times New Roman" w:eastAsia="Times New Roman" w:hAnsi="Times New Roman" w:cs="Times New Roman"/>
                      <w:sz w:val="24"/>
                      <w:szCs w:val="24"/>
                    </w:rPr>
                    <w:t> в международном бизнесе в контексте технологических изменений и структурных сдвигов</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Виртуальные организации</w:t>
                  </w:r>
                  <w:r w:rsidRPr="00741C7C">
                    <w:rPr>
                      <w:rFonts w:ascii="Times New Roman" w:eastAsia="Times New Roman" w:hAnsi="Times New Roman" w:cs="Times New Roman"/>
                      <w:sz w:val="24"/>
                      <w:szCs w:val="24"/>
                    </w:rPr>
                    <w:t> как форма реализации международного бизнеса</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Влияние </w:t>
                  </w:r>
                  <w:r w:rsidRPr="00741C7C">
                    <w:rPr>
                      <w:rFonts w:ascii="Times New Roman" w:eastAsia="Times New Roman" w:hAnsi="Times New Roman" w:cs="Times New Roman"/>
                      <w:b/>
                      <w:bCs/>
                      <w:sz w:val="24"/>
                      <w:szCs w:val="24"/>
                    </w:rPr>
                    <w:t>международных компаний</w:t>
                  </w:r>
                  <w:r w:rsidRPr="00741C7C">
                    <w:rPr>
                      <w:rFonts w:ascii="Times New Roman" w:eastAsia="Times New Roman" w:hAnsi="Times New Roman" w:cs="Times New Roman"/>
                      <w:sz w:val="24"/>
                      <w:szCs w:val="24"/>
                    </w:rPr>
                    <w:t> на формирование новейших тенденций развития мировой экономики</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Внешнеэкономическая деятельность российских ТНК в условиях </w:t>
                  </w:r>
                  <w:proofErr w:type="spellStart"/>
                  <w:r w:rsidRPr="00741C7C">
                    <w:rPr>
                      <w:rFonts w:ascii="Times New Roman" w:eastAsia="Times New Roman" w:hAnsi="Times New Roman" w:cs="Times New Roman"/>
                      <w:sz w:val="24"/>
                      <w:szCs w:val="24"/>
                    </w:rPr>
                    <w:t>санкционных</w:t>
                  </w:r>
                  <w:proofErr w:type="spellEnd"/>
                  <w:r w:rsidRPr="00741C7C">
                    <w:rPr>
                      <w:rFonts w:ascii="Times New Roman" w:eastAsia="Times New Roman" w:hAnsi="Times New Roman" w:cs="Times New Roman"/>
                      <w:sz w:val="24"/>
                      <w:szCs w:val="24"/>
                    </w:rPr>
                    <w:t xml:space="preserve"> ограничений</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Вызовы мировой экономики и горизонты будущего развития: </w:t>
                  </w:r>
                  <w:r w:rsidRPr="00741C7C">
                    <w:rPr>
                      <w:rFonts w:ascii="Times New Roman" w:eastAsia="Times New Roman" w:hAnsi="Times New Roman" w:cs="Times New Roman"/>
                      <w:b/>
                      <w:bCs/>
                      <w:sz w:val="24"/>
                      <w:szCs w:val="24"/>
                    </w:rPr>
                    <w:t>место России</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Деловые культуры мира</w:t>
                  </w:r>
                  <w:r w:rsidRPr="00741C7C">
                    <w:rPr>
                      <w:rFonts w:ascii="Times New Roman" w:eastAsia="Times New Roman" w:hAnsi="Times New Roman" w:cs="Times New Roman"/>
                      <w:sz w:val="24"/>
                      <w:szCs w:val="24"/>
                    </w:rPr>
                    <w:t>: локальная эффективность и перспективы глобальной интеграции</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Имидж России</w:t>
                  </w:r>
                  <w:r w:rsidRPr="00741C7C">
                    <w:rPr>
                      <w:rFonts w:ascii="Times New Roman" w:eastAsia="Times New Roman" w:hAnsi="Times New Roman" w:cs="Times New Roman"/>
                      <w:sz w:val="24"/>
                      <w:szCs w:val="24"/>
                    </w:rPr>
                    <w:t>: управляемые и неуправляемые факторы формирования</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Инструментарий стимулирования сбыта. </w:t>
                  </w:r>
                  <w:r w:rsidRPr="00741C7C">
                    <w:rPr>
                      <w:rFonts w:ascii="Times New Roman" w:eastAsia="Times New Roman" w:hAnsi="Times New Roman" w:cs="Times New Roman"/>
                      <w:b/>
                      <w:bCs/>
                      <w:sz w:val="24"/>
                      <w:szCs w:val="24"/>
                    </w:rPr>
                    <w:t>Роль PR</w:t>
                  </w:r>
                  <w:r w:rsidRPr="00741C7C">
                    <w:rPr>
                      <w:rFonts w:ascii="Times New Roman" w:eastAsia="Times New Roman" w:hAnsi="Times New Roman" w:cs="Times New Roman"/>
                      <w:sz w:val="24"/>
                      <w:szCs w:val="24"/>
                    </w:rPr>
                    <w:t> в системе маркетинговых коммуникаций</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Интернационализация российского бизнеса</w:t>
                  </w:r>
                  <w:r w:rsidRPr="00741C7C">
                    <w:rPr>
                      <w:rFonts w:ascii="Times New Roman" w:eastAsia="Times New Roman" w:hAnsi="Times New Roman" w:cs="Times New Roman"/>
                      <w:sz w:val="24"/>
                      <w:szCs w:val="24"/>
                    </w:rPr>
                    <w:t>: состояние, проблемы и противоречия</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Исследование российских и мировых товарных рынков: </w:t>
                  </w:r>
                  <w:r w:rsidRPr="00741C7C">
                    <w:rPr>
                      <w:rFonts w:ascii="Times New Roman" w:eastAsia="Times New Roman" w:hAnsi="Times New Roman" w:cs="Times New Roman"/>
                      <w:b/>
                      <w:bCs/>
                      <w:sz w:val="24"/>
                      <w:szCs w:val="24"/>
                    </w:rPr>
                    <w:t>поиск полюсов роста</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Конкурентоспособность</w:t>
                  </w:r>
                  <w:r w:rsidRPr="00741C7C">
                    <w:rPr>
                      <w:rFonts w:ascii="Times New Roman" w:eastAsia="Times New Roman" w:hAnsi="Times New Roman" w:cs="Times New Roman"/>
                      <w:sz w:val="24"/>
                      <w:szCs w:val="24"/>
                    </w:rPr>
                    <w:t> товаров: эволюция понятия и инструментов управления</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Коррупция</w:t>
                  </w:r>
                  <w:r w:rsidRPr="00741C7C">
                    <w:rPr>
                      <w:rFonts w:ascii="Times New Roman" w:eastAsia="Times New Roman" w:hAnsi="Times New Roman" w:cs="Times New Roman"/>
                      <w:sz w:val="24"/>
                      <w:szCs w:val="24"/>
                    </w:rPr>
                    <w:t> в бизнесе: причины и следствия</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Маркетинг и инновационное развитие: понять </w:t>
                  </w:r>
                  <w:r w:rsidRPr="00741C7C">
                    <w:rPr>
                      <w:rFonts w:ascii="Times New Roman" w:eastAsia="Times New Roman" w:hAnsi="Times New Roman" w:cs="Times New Roman"/>
                      <w:b/>
                      <w:bCs/>
                      <w:sz w:val="24"/>
                      <w:szCs w:val="24"/>
                    </w:rPr>
                    <w:t>потребности будущего</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Маркетинг и корпоративная социальная ответственность: рациональный подход или общественные иллюзии</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Маркетинг и </w:t>
                  </w:r>
                  <w:r w:rsidRPr="00741C7C">
                    <w:rPr>
                      <w:rFonts w:ascii="Times New Roman" w:eastAsia="Times New Roman" w:hAnsi="Times New Roman" w:cs="Times New Roman"/>
                      <w:b/>
                      <w:bCs/>
                      <w:sz w:val="24"/>
                      <w:szCs w:val="24"/>
                    </w:rPr>
                    <w:t>управление общественным мнением</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Маркетинг как </w:t>
                  </w:r>
                  <w:r w:rsidRPr="00741C7C">
                    <w:rPr>
                      <w:rFonts w:ascii="Times New Roman" w:eastAsia="Times New Roman" w:hAnsi="Times New Roman" w:cs="Times New Roman"/>
                      <w:b/>
                      <w:bCs/>
                      <w:sz w:val="24"/>
                      <w:szCs w:val="24"/>
                    </w:rPr>
                    <w:t>интегрирующая функция</w:t>
                  </w:r>
                  <w:r w:rsidRPr="00741C7C">
                    <w:rPr>
                      <w:rFonts w:ascii="Times New Roman" w:eastAsia="Times New Roman" w:hAnsi="Times New Roman" w:cs="Times New Roman"/>
                      <w:sz w:val="24"/>
                      <w:szCs w:val="24"/>
                    </w:rPr>
                    <w:t> управления международной компанией</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Международные нефтегазовые проекты России</w:t>
                  </w:r>
                  <w:r w:rsidRPr="00741C7C">
                    <w:rPr>
                      <w:rFonts w:ascii="Times New Roman" w:eastAsia="Times New Roman" w:hAnsi="Times New Roman" w:cs="Times New Roman"/>
                      <w:sz w:val="24"/>
                      <w:szCs w:val="24"/>
                    </w:rPr>
                    <w:t> в контексте кардинальных сдвигов в состоянии энергетических мировых рынков</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Международные </w:t>
                  </w:r>
                  <w:r w:rsidRPr="00741C7C">
                    <w:rPr>
                      <w:rFonts w:ascii="Times New Roman" w:eastAsia="Times New Roman" w:hAnsi="Times New Roman" w:cs="Times New Roman"/>
                      <w:b/>
                      <w:bCs/>
                      <w:sz w:val="24"/>
                      <w:szCs w:val="24"/>
                    </w:rPr>
                    <w:t>цепочки создания стоимости</w:t>
                  </w:r>
                  <w:r w:rsidRPr="00741C7C">
                    <w:rPr>
                      <w:rFonts w:ascii="Times New Roman" w:eastAsia="Times New Roman" w:hAnsi="Times New Roman" w:cs="Times New Roman"/>
                      <w:sz w:val="24"/>
                      <w:szCs w:val="24"/>
                    </w:rPr>
                    <w:t>: теория вопроса и корпоративные практики</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Национальные культуры</w:t>
                  </w:r>
                  <w:r w:rsidRPr="00741C7C">
                    <w:rPr>
                      <w:rFonts w:ascii="Times New Roman" w:eastAsia="Times New Roman" w:hAnsi="Times New Roman" w:cs="Times New Roman"/>
                      <w:sz w:val="24"/>
                      <w:szCs w:val="24"/>
                    </w:rPr>
                    <w:t> и проблемы глобализации культуры потребления</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Новые тенденции в развитии </w:t>
                  </w:r>
                  <w:r w:rsidRPr="00741C7C">
                    <w:rPr>
                      <w:rFonts w:ascii="Times New Roman" w:eastAsia="Times New Roman" w:hAnsi="Times New Roman" w:cs="Times New Roman"/>
                      <w:b/>
                      <w:bCs/>
                      <w:sz w:val="24"/>
                      <w:szCs w:val="24"/>
                    </w:rPr>
                    <w:t>потребительского поведения</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 неудовлетворенности потребностей современников: направления для </w:t>
                  </w:r>
                  <w:r w:rsidRPr="00741C7C">
                    <w:rPr>
                      <w:rFonts w:ascii="Times New Roman" w:eastAsia="Times New Roman" w:hAnsi="Times New Roman" w:cs="Times New Roman"/>
                      <w:b/>
                      <w:bCs/>
                      <w:sz w:val="24"/>
                      <w:szCs w:val="24"/>
                    </w:rPr>
                    <w:t>новых рынков</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развития </w:t>
                  </w:r>
                  <w:r w:rsidRPr="00741C7C">
                    <w:rPr>
                      <w:rFonts w:ascii="Times New Roman" w:eastAsia="Times New Roman" w:hAnsi="Times New Roman" w:cs="Times New Roman"/>
                      <w:b/>
                      <w:bCs/>
                      <w:sz w:val="24"/>
                      <w:szCs w:val="24"/>
                    </w:rPr>
                    <w:t>компаний-драйверов</w:t>
                  </w:r>
                  <w:r w:rsidRPr="00741C7C">
                    <w:rPr>
                      <w:rFonts w:ascii="Times New Roman" w:eastAsia="Times New Roman" w:hAnsi="Times New Roman" w:cs="Times New Roman"/>
                      <w:sz w:val="24"/>
                      <w:szCs w:val="24"/>
                    </w:rPr>
                    <w:t> «прорывных» технологий будущего</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w:t>
                  </w:r>
                  <w:r w:rsidRPr="00741C7C">
                    <w:rPr>
                      <w:rFonts w:ascii="Times New Roman" w:eastAsia="Times New Roman" w:hAnsi="Times New Roman" w:cs="Times New Roman"/>
                      <w:b/>
                      <w:bCs/>
                      <w:sz w:val="24"/>
                      <w:szCs w:val="24"/>
                    </w:rPr>
                    <w:t>российского маркетинга</w:t>
                  </w:r>
                  <w:r w:rsidRPr="00741C7C">
                    <w:rPr>
                      <w:rFonts w:ascii="Times New Roman" w:eastAsia="Times New Roman" w:hAnsi="Times New Roman" w:cs="Times New Roman"/>
                      <w:sz w:val="24"/>
                      <w:szCs w:val="24"/>
                    </w:rPr>
                    <w:t> на различных этапах трансформации экономики и общества</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Оценка собственных конкурентных преимуществ и ключевых факторов успеха на зарубежных рынках: </w:t>
                  </w:r>
                  <w:r w:rsidRPr="00741C7C">
                    <w:rPr>
                      <w:rFonts w:ascii="Times New Roman" w:eastAsia="Times New Roman" w:hAnsi="Times New Roman" w:cs="Times New Roman"/>
                      <w:b/>
                      <w:bCs/>
                      <w:sz w:val="24"/>
                      <w:szCs w:val="24"/>
                    </w:rPr>
                    <w:t>новое в SWOT-анализе</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Понятие, сущность и принципы </w:t>
                  </w:r>
                  <w:r w:rsidRPr="00741C7C">
                    <w:rPr>
                      <w:rFonts w:ascii="Times New Roman" w:eastAsia="Times New Roman" w:hAnsi="Times New Roman" w:cs="Times New Roman"/>
                      <w:b/>
                      <w:bCs/>
                      <w:sz w:val="24"/>
                      <w:szCs w:val="24"/>
                    </w:rPr>
                    <w:t>маркетинга</w:t>
                  </w:r>
                  <w:r w:rsidRPr="00741C7C">
                    <w:rPr>
                      <w:rFonts w:ascii="Times New Roman" w:eastAsia="Times New Roman" w:hAnsi="Times New Roman" w:cs="Times New Roman"/>
                      <w:sz w:val="24"/>
                      <w:szCs w:val="24"/>
                    </w:rPr>
                    <w:t> международных компаний</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Потребление</w:t>
                  </w:r>
                  <w:r w:rsidRPr="00741C7C">
                    <w:rPr>
                      <w:rFonts w:ascii="Times New Roman" w:eastAsia="Times New Roman" w:hAnsi="Times New Roman" w:cs="Times New Roman"/>
                      <w:sz w:val="24"/>
                      <w:szCs w:val="24"/>
                    </w:rPr>
                    <w:t> в индустриальную и </w:t>
                  </w:r>
                  <w:r w:rsidRPr="00741C7C">
                    <w:rPr>
                      <w:rFonts w:ascii="Times New Roman" w:eastAsia="Times New Roman" w:hAnsi="Times New Roman" w:cs="Times New Roman"/>
                      <w:b/>
                      <w:bCs/>
                      <w:sz w:val="24"/>
                      <w:szCs w:val="24"/>
                    </w:rPr>
                    <w:t>постиндустриальную эпоху</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Потребление и </w:t>
                  </w:r>
                  <w:proofErr w:type="spellStart"/>
                  <w:r w:rsidRPr="00741C7C">
                    <w:rPr>
                      <w:rFonts w:ascii="Times New Roman" w:eastAsia="Times New Roman" w:hAnsi="Times New Roman" w:cs="Times New Roman"/>
                      <w:b/>
                      <w:bCs/>
                      <w:sz w:val="24"/>
                      <w:szCs w:val="24"/>
                    </w:rPr>
                    <w:t>антипотребление</w:t>
                  </w:r>
                  <w:proofErr w:type="spellEnd"/>
                  <w:r w:rsidRPr="00741C7C">
                    <w:rPr>
                      <w:rFonts w:ascii="Times New Roman" w:eastAsia="Times New Roman" w:hAnsi="Times New Roman" w:cs="Times New Roman"/>
                      <w:sz w:val="24"/>
                      <w:szCs w:val="24"/>
                    </w:rPr>
                    <w:t>: демографические особенности и перспективы</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before="120" w:after="12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Прорывные технологии</w:t>
                  </w:r>
                  <w:r w:rsidRPr="00741C7C">
                    <w:rPr>
                      <w:rFonts w:ascii="Times New Roman" w:eastAsia="Times New Roman" w:hAnsi="Times New Roman" w:cs="Times New Roman"/>
                      <w:sz w:val="24"/>
                      <w:szCs w:val="24"/>
                    </w:rPr>
                    <w:t> и тенденции потребления</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Пути использования принципов и инструментов </w:t>
                  </w:r>
                  <w:r w:rsidRPr="00741C7C">
                    <w:rPr>
                      <w:rFonts w:ascii="Times New Roman" w:eastAsia="Times New Roman" w:hAnsi="Times New Roman" w:cs="Times New Roman"/>
                      <w:b/>
                      <w:bCs/>
                      <w:sz w:val="24"/>
                      <w:szCs w:val="24"/>
                    </w:rPr>
                    <w:t>маркетинга в бизнесе и политике</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Развитие компетенций и карьеры лидера международного бизнеса</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w:t>
                  </w:r>
                  <w:r w:rsidRPr="00741C7C">
                    <w:rPr>
                      <w:rFonts w:ascii="Times New Roman" w:eastAsia="Times New Roman" w:hAnsi="Times New Roman" w:cs="Times New Roman"/>
                      <w:b/>
                      <w:bCs/>
                      <w:sz w:val="24"/>
                      <w:szCs w:val="24"/>
                    </w:rPr>
                    <w:t>аналитической функции</w:t>
                  </w:r>
                  <w:r w:rsidRPr="00741C7C">
                    <w:rPr>
                      <w:rFonts w:ascii="Times New Roman" w:eastAsia="Times New Roman" w:hAnsi="Times New Roman" w:cs="Times New Roman"/>
                      <w:sz w:val="24"/>
                      <w:szCs w:val="24"/>
                    </w:rPr>
                    <w:t> в системе функций международного маркетинга</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информационно-коммуникационных (</w:t>
                  </w:r>
                  <w:r w:rsidRPr="00741C7C">
                    <w:rPr>
                      <w:rFonts w:ascii="Times New Roman" w:eastAsia="Times New Roman" w:hAnsi="Times New Roman" w:cs="Times New Roman"/>
                      <w:b/>
                      <w:bCs/>
                      <w:sz w:val="24"/>
                      <w:szCs w:val="24"/>
                    </w:rPr>
                    <w:t>ИКТ)</w:t>
                  </w:r>
                  <w:r w:rsidRPr="00741C7C">
                    <w:rPr>
                      <w:rFonts w:ascii="Times New Roman" w:eastAsia="Times New Roman" w:hAnsi="Times New Roman" w:cs="Times New Roman"/>
                      <w:sz w:val="24"/>
                      <w:szCs w:val="24"/>
                    </w:rPr>
                    <w:t> технологий в </w:t>
                  </w:r>
                  <w:r w:rsidRPr="00741C7C">
                    <w:rPr>
                      <w:rFonts w:ascii="Times New Roman" w:eastAsia="Times New Roman" w:hAnsi="Times New Roman" w:cs="Times New Roman"/>
                      <w:b/>
                      <w:bCs/>
                      <w:sz w:val="24"/>
                      <w:szCs w:val="24"/>
                    </w:rPr>
                    <w:t>исследовании потребителей и рынков</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международного бизнеса в становлении </w:t>
                  </w:r>
                  <w:r w:rsidRPr="00741C7C">
                    <w:rPr>
                      <w:rFonts w:ascii="Times New Roman" w:eastAsia="Times New Roman" w:hAnsi="Times New Roman" w:cs="Times New Roman"/>
                      <w:b/>
                      <w:bCs/>
                      <w:sz w:val="24"/>
                      <w:szCs w:val="24"/>
                    </w:rPr>
                    <w:t>новых моделей</w:t>
                  </w:r>
                  <w:r w:rsidRPr="00741C7C">
                    <w:rPr>
                      <w:rFonts w:ascii="Times New Roman" w:eastAsia="Times New Roman" w:hAnsi="Times New Roman" w:cs="Times New Roman"/>
                      <w:sz w:val="24"/>
                      <w:szCs w:val="24"/>
                    </w:rPr>
                    <w:t> мирохозяйственного развития</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Российские ТНК</w:t>
                  </w:r>
                  <w:r w:rsidRPr="00741C7C">
                    <w:rPr>
                      <w:rFonts w:ascii="Times New Roman" w:eastAsia="Times New Roman" w:hAnsi="Times New Roman" w:cs="Times New Roman"/>
                      <w:sz w:val="24"/>
                      <w:szCs w:val="24"/>
                    </w:rPr>
                    <w:t>: противоречия и перспективы развития</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Рыночные </w:t>
                  </w:r>
                  <w:r w:rsidRPr="00741C7C">
                    <w:rPr>
                      <w:rFonts w:ascii="Times New Roman" w:eastAsia="Times New Roman" w:hAnsi="Times New Roman" w:cs="Times New Roman"/>
                      <w:b/>
                      <w:bCs/>
                      <w:sz w:val="24"/>
                      <w:szCs w:val="24"/>
                    </w:rPr>
                    <w:t>сегменты и сегментирование</w:t>
                  </w:r>
                  <w:r w:rsidRPr="00741C7C">
                    <w:rPr>
                      <w:rFonts w:ascii="Times New Roman" w:eastAsia="Times New Roman" w:hAnsi="Times New Roman" w:cs="Times New Roman"/>
                      <w:sz w:val="24"/>
                      <w:szCs w:val="24"/>
                    </w:rPr>
                    <w:t> в международном маркетинге. Критерии ранжирования</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Система маркетинговых коммуникаций</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Система функций</w:t>
                  </w:r>
                  <w:r w:rsidRPr="00741C7C">
                    <w:rPr>
                      <w:rFonts w:ascii="Times New Roman" w:eastAsia="Times New Roman" w:hAnsi="Times New Roman" w:cs="Times New Roman"/>
                      <w:sz w:val="24"/>
                      <w:szCs w:val="24"/>
                    </w:rPr>
                    <w:t> международного </w:t>
                  </w:r>
                  <w:r w:rsidRPr="00741C7C">
                    <w:rPr>
                      <w:rFonts w:ascii="Times New Roman" w:eastAsia="Times New Roman" w:hAnsi="Times New Roman" w:cs="Times New Roman"/>
                      <w:b/>
                      <w:bCs/>
                      <w:sz w:val="24"/>
                      <w:szCs w:val="24"/>
                    </w:rPr>
                    <w:t>маркетинга</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before="120" w:after="12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Современные формы осуществления </w:t>
                  </w:r>
                  <w:r w:rsidRPr="00741C7C">
                    <w:rPr>
                      <w:rFonts w:ascii="Times New Roman" w:eastAsia="Times New Roman" w:hAnsi="Times New Roman" w:cs="Times New Roman"/>
                      <w:b/>
                      <w:bCs/>
                      <w:sz w:val="24"/>
                      <w:szCs w:val="24"/>
                    </w:rPr>
                    <w:t>прямых иностранных инвестиций</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Современные тенденции обновления моделей экономического развития в новых реалиях мировой экономики</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12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Современные тенденции в </w:t>
                  </w:r>
                  <w:r w:rsidRPr="00741C7C">
                    <w:rPr>
                      <w:rFonts w:ascii="Times New Roman" w:eastAsia="Times New Roman" w:hAnsi="Times New Roman" w:cs="Times New Roman"/>
                      <w:b/>
                      <w:bCs/>
                      <w:sz w:val="24"/>
                      <w:szCs w:val="24"/>
                    </w:rPr>
                    <w:t>организации</w:t>
                  </w:r>
                  <w:r w:rsidRPr="00741C7C">
                    <w:rPr>
                      <w:rFonts w:ascii="Times New Roman" w:eastAsia="Times New Roman" w:hAnsi="Times New Roman" w:cs="Times New Roman"/>
                      <w:sz w:val="24"/>
                      <w:szCs w:val="24"/>
                    </w:rPr>
                    <w:t> международной производственной деятельности ТНК (</w:t>
                  </w:r>
                  <w:proofErr w:type="spellStart"/>
                  <w:r w:rsidRPr="00741C7C">
                    <w:rPr>
                      <w:rFonts w:ascii="Times New Roman" w:eastAsia="Times New Roman" w:hAnsi="Times New Roman" w:cs="Times New Roman"/>
                      <w:sz w:val="24"/>
                      <w:szCs w:val="24"/>
                    </w:rPr>
                    <w:t>outsourcing</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offshoring</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reshoring</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backshoring</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onshoring</w:t>
                  </w:r>
                  <w:proofErr w:type="spellEnd"/>
                  <w:r w:rsidRPr="00741C7C">
                    <w:rPr>
                      <w:rFonts w:ascii="Times New Roman" w:eastAsia="Times New Roman" w:hAnsi="Times New Roman" w:cs="Times New Roman"/>
                      <w:sz w:val="24"/>
                      <w:szCs w:val="24"/>
                    </w:rPr>
                    <w:t xml:space="preserve"> и </w:t>
                  </w:r>
                  <w:proofErr w:type="spellStart"/>
                  <w:r w:rsidRPr="00741C7C">
                    <w:rPr>
                      <w:rFonts w:ascii="Times New Roman" w:eastAsia="Times New Roman" w:hAnsi="Times New Roman" w:cs="Times New Roman"/>
                      <w:sz w:val="24"/>
                      <w:szCs w:val="24"/>
                    </w:rPr>
                    <w:t>nearshoring</w:t>
                  </w:r>
                  <w:proofErr w:type="spellEnd"/>
                  <w:r w:rsidRPr="00741C7C">
                    <w:rPr>
                      <w:rFonts w:ascii="Times New Roman" w:eastAsia="Times New Roman" w:hAnsi="Times New Roman" w:cs="Times New Roman"/>
                      <w:sz w:val="24"/>
                      <w:szCs w:val="24"/>
                    </w:rPr>
                    <w:t>)</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Социально-этичный маркетинг</w:t>
                  </w:r>
                  <w:r w:rsidRPr="00741C7C">
                    <w:rPr>
                      <w:rFonts w:ascii="Times New Roman" w:eastAsia="Times New Roman" w:hAnsi="Times New Roman" w:cs="Times New Roman"/>
                      <w:sz w:val="24"/>
                      <w:szCs w:val="24"/>
                    </w:rPr>
                    <w:t> и устойчивое развитие</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Спонсорство</w:t>
                  </w:r>
                  <w:r w:rsidRPr="00741C7C">
                    <w:rPr>
                      <w:rFonts w:ascii="Times New Roman" w:eastAsia="Times New Roman" w:hAnsi="Times New Roman" w:cs="Times New Roman"/>
                      <w:sz w:val="24"/>
                      <w:szCs w:val="24"/>
                    </w:rPr>
                    <w:t>: пути эффективного использования</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Стратегии управления </w:t>
                  </w:r>
                  <w:r w:rsidRPr="00741C7C">
                    <w:rPr>
                      <w:rFonts w:ascii="Times New Roman" w:eastAsia="Times New Roman" w:hAnsi="Times New Roman" w:cs="Times New Roman"/>
                      <w:b/>
                      <w:bCs/>
                      <w:sz w:val="24"/>
                      <w:szCs w:val="24"/>
                    </w:rPr>
                    <w:t>международным жизненным циклом</w:t>
                  </w:r>
                  <w:r w:rsidRPr="00741C7C">
                    <w:rPr>
                      <w:rFonts w:ascii="Times New Roman" w:eastAsia="Times New Roman" w:hAnsi="Times New Roman" w:cs="Times New Roman"/>
                      <w:sz w:val="24"/>
                      <w:szCs w:val="24"/>
                    </w:rPr>
                    <w:t> (МЖЦ) товара</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Стратегии</w:t>
                  </w:r>
                  <w:r w:rsidRPr="00741C7C">
                    <w:rPr>
                      <w:rFonts w:ascii="Times New Roman" w:eastAsia="Times New Roman" w:hAnsi="Times New Roman" w:cs="Times New Roman"/>
                      <w:sz w:val="24"/>
                      <w:szCs w:val="24"/>
                    </w:rPr>
                    <w:t> международных компаний в условиях низких темпов развития мировой экономики</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Стратегическое и оперативное </w:t>
                  </w:r>
                  <w:r w:rsidRPr="00741C7C">
                    <w:rPr>
                      <w:rFonts w:ascii="Times New Roman" w:eastAsia="Times New Roman" w:hAnsi="Times New Roman" w:cs="Times New Roman"/>
                      <w:b/>
                      <w:bCs/>
                      <w:sz w:val="24"/>
                      <w:szCs w:val="24"/>
                    </w:rPr>
                    <w:t>управление</w:t>
                  </w:r>
                  <w:r w:rsidRPr="00741C7C">
                    <w:rPr>
                      <w:rFonts w:ascii="Times New Roman" w:eastAsia="Times New Roman" w:hAnsi="Times New Roman" w:cs="Times New Roman"/>
                      <w:sz w:val="24"/>
                      <w:szCs w:val="24"/>
                    </w:rPr>
                    <w:t> в международном маркетинге</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Сущность и инструменты </w:t>
                  </w:r>
                  <w:r w:rsidRPr="00741C7C">
                    <w:rPr>
                      <w:rFonts w:ascii="Times New Roman" w:eastAsia="Times New Roman" w:hAnsi="Times New Roman" w:cs="Times New Roman"/>
                      <w:b/>
                      <w:bCs/>
                      <w:sz w:val="24"/>
                      <w:szCs w:val="24"/>
                    </w:rPr>
                    <w:t>позиционирования</w:t>
                  </w:r>
                  <w:r w:rsidRPr="00741C7C">
                    <w:rPr>
                      <w:rFonts w:ascii="Times New Roman" w:eastAsia="Times New Roman" w:hAnsi="Times New Roman" w:cs="Times New Roman"/>
                      <w:sz w:val="24"/>
                      <w:szCs w:val="24"/>
                    </w:rPr>
                    <w:t> товара</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Ценности</w:t>
                  </w:r>
                  <w:r w:rsidRPr="00741C7C">
                    <w:rPr>
                      <w:rFonts w:ascii="Times New Roman" w:eastAsia="Times New Roman" w:hAnsi="Times New Roman" w:cs="Times New Roman"/>
                      <w:sz w:val="24"/>
                      <w:szCs w:val="24"/>
                    </w:rPr>
                    <w:t> в бизнесе</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Эволюция</w:t>
                  </w:r>
                  <w:r w:rsidRPr="00741C7C">
                    <w:rPr>
                      <w:rFonts w:ascii="Times New Roman" w:eastAsia="Times New Roman" w:hAnsi="Times New Roman" w:cs="Times New Roman"/>
                      <w:sz w:val="24"/>
                      <w:szCs w:val="24"/>
                    </w:rPr>
                    <w:t> маркетинга</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Эволюция форм </w:t>
                  </w:r>
                  <w:r w:rsidRPr="00741C7C">
                    <w:rPr>
                      <w:rFonts w:ascii="Times New Roman" w:eastAsia="Times New Roman" w:hAnsi="Times New Roman" w:cs="Times New Roman"/>
                      <w:b/>
                      <w:bCs/>
                      <w:sz w:val="24"/>
                      <w:szCs w:val="24"/>
                    </w:rPr>
                    <w:t>взаимодействия</w:t>
                  </w:r>
                  <w:r w:rsidRPr="00741C7C">
                    <w:rPr>
                      <w:rFonts w:ascii="Times New Roman" w:eastAsia="Times New Roman" w:hAnsi="Times New Roman" w:cs="Times New Roman"/>
                      <w:sz w:val="24"/>
                      <w:szCs w:val="24"/>
                    </w:rPr>
                    <w:t> международных компаний</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D76E1A"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Эволюция роли менеджера</w:t>
                  </w:r>
                </w:p>
                <w:p w:rsidR="009B5828" w:rsidRPr="00D76E1A" w:rsidRDefault="009B5828" w:rsidP="00392392">
                  <w:pPr>
                    <w:spacing w:after="0" w:line="240" w:lineRule="atLeast"/>
                    <w:ind w:left="22" w:right="120" w:hanging="22"/>
                    <w:rPr>
                      <w:rFonts w:ascii="Times New Roman" w:eastAsia="Times New Roman" w:hAnsi="Times New Roman" w:cs="Times New Roman"/>
                      <w:sz w:val="24"/>
                      <w:szCs w:val="24"/>
                    </w:rPr>
                  </w:pP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p>
              </w:tc>
            </w:tr>
          </w:tbl>
          <w:p w:rsidR="00CD30B2" w:rsidRPr="00741C7C" w:rsidRDefault="00CD30B2" w:rsidP="00392392">
            <w:pPr>
              <w:spacing w:line="260" w:lineRule="atLeast"/>
              <w:ind w:left="22" w:hanging="22"/>
              <w:rPr>
                <w:rFonts w:ascii="Times New Roman" w:eastAsia="Times New Roman" w:hAnsi="Times New Roman" w:cs="Times New Roman"/>
                <w:b/>
                <w:bCs/>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7509E"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r w:rsidR="00D0769D" w:rsidRPr="00741C7C">
              <w:rPr>
                <w:rFonts w:ascii="Times New Roman" w:eastAsia="Times New Roman" w:hAnsi="Times New Roman" w:cs="Times New Roman"/>
                <w:b/>
                <w:bCs/>
                <w:sz w:val="28"/>
                <w:szCs w:val="28"/>
              </w:rPr>
              <w:t>Клочко Ольга Александровна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1E3F4A" w:rsidRPr="00741C7C" w:rsidRDefault="001E3F4A" w:rsidP="001E3F4A">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Глобальные цепочки создания стоимости - развитие, отраслевая динамика, </w:t>
            </w:r>
            <w:proofErr w:type="spellStart"/>
            <w:r w:rsidRPr="00741C7C">
              <w:rPr>
                <w:rFonts w:ascii="Times New Roman" w:eastAsia="Times New Roman" w:hAnsi="Times New Roman" w:cs="Times New Roman"/>
                <w:sz w:val="24"/>
                <w:szCs w:val="24"/>
              </w:rPr>
              <w:t>страновые</w:t>
            </w:r>
            <w:proofErr w:type="spellEnd"/>
            <w:r w:rsidRPr="00741C7C">
              <w:rPr>
                <w:rFonts w:ascii="Times New Roman" w:eastAsia="Times New Roman" w:hAnsi="Times New Roman" w:cs="Times New Roman"/>
                <w:sz w:val="24"/>
                <w:szCs w:val="24"/>
              </w:rPr>
              <w:t xml:space="preserve"> и региональные аспекты </w:t>
            </w:r>
          </w:p>
          <w:p w:rsidR="001E3F4A" w:rsidRPr="00741C7C" w:rsidRDefault="001E3F4A" w:rsidP="001E3F4A">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Стратегии международных компаний и трансформация бизнеса в современных условиях</w:t>
            </w:r>
          </w:p>
          <w:p w:rsidR="001E3F4A" w:rsidRPr="00741C7C" w:rsidRDefault="001E3F4A" w:rsidP="001E3F4A">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Прямые иностранные инвестиции и глобальное размещение производства </w:t>
            </w:r>
          </w:p>
          <w:p w:rsidR="001E3F4A" w:rsidRDefault="001E3F4A" w:rsidP="001E3F4A">
            <w:pPr>
              <w:spacing w:before="240" w:after="0"/>
              <w:rPr>
                <w:rFonts w:ascii="Times New Roman" w:eastAsia="Times New Roman" w:hAnsi="Times New Roman" w:cs="Times New Roman"/>
                <w:sz w:val="24"/>
                <w:szCs w:val="24"/>
                <w:lang w:val="en-US"/>
              </w:rPr>
            </w:pPr>
            <w:r w:rsidRPr="00741C7C">
              <w:rPr>
                <w:rFonts w:ascii="Times New Roman" w:eastAsia="Times New Roman" w:hAnsi="Times New Roman" w:cs="Times New Roman"/>
                <w:sz w:val="24"/>
                <w:szCs w:val="24"/>
              </w:rPr>
              <w:t>Глобальные цепи поставок </w:t>
            </w:r>
          </w:p>
          <w:p w:rsidR="00527120" w:rsidRPr="00741C7C" w:rsidRDefault="00527120" w:rsidP="001E3F4A">
            <w:pPr>
              <w:spacing w:after="120" w:line="240" w:lineRule="auto"/>
              <w:rPr>
                <w:rFonts w:ascii="Times New Roman" w:eastAsia="Times New Roman" w:hAnsi="Times New Roman" w:cs="Times New Roman"/>
                <w:bCs/>
                <w:sz w:val="24"/>
                <w:szCs w:val="24"/>
                <w:lang w:val="en-US"/>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7509E"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r w:rsidR="00D0769D" w:rsidRPr="00741C7C">
              <w:rPr>
                <w:rFonts w:ascii="Times New Roman" w:eastAsia="Times New Roman" w:hAnsi="Times New Roman" w:cs="Times New Roman"/>
                <w:b/>
                <w:bCs/>
                <w:sz w:val="28"/>
                <w:szCs w:val="28"/>
              </w:rPr>
              <w:t>Ковалёв Сергей Юрьевич</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Аккумулирование нефтегазовых доходов государством в нефтегазовых фондах: сравнительный анализ опыта различных государств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Анализ экономических последствий от внедрения «Банка качества» нефти на трубопроводном транспорте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Газопровод «Северный поток». Экономическое обоснование, экспортные контракты, загрузка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Исторические уроки государственного регулирования нефтедобычи в США, XX век: полезен ли опыт для России?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Исторические уроки освоения крупной нефтегазовой провинции в условиях переходной экономики на примере шельфа Каспийского моря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Исторические уроки освоения крупной нефтегазовой провинции в условиях переходной экономики на примере шельфа Сахалина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Исторические уроки освоения крупной нефтегазовой провинции в условиях рыночной экономики на примере шельфа Северного моря (Великобритания, Норвегия, Нидерланды)</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Мировой опыт применения финансовых и нефинансовых показателей эффективности бизнеса: преимущества и ограничения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Нефтяные ТНК и нефтедобывающие государства: история взаимоотношений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Ограниченность мировых запасов углеводородов: спор сторонников «геологической» (кривая </w:t>
            </w:r>
            <w:proofErr w:type="spellStart"/>
            <w:r w:rsidRPr="00741C7C">
              <w:rPr>
                <w:rFonts w:ascii="Times New Roman" w:eastAsia="Times New Roman" w:hAnsi="Times New Roman" w:cs="Times New Roman"/>
                <w:sz w:val="24"/>
                <w:szCs w:val="24"/>
              </w:rPr>
              <w:t>Хубберта</w:t>
            </w:r>
            <w:proofErr w:type="spellEnd"/>
            <w:r w:rsidRPr="00741C7C">
              <w:rPr>
                <w:rFonts w:ascii="Times New Roman" w:eastAsia="Times New Roman" w:hAnsi="Times New Roman" w:cs="Times New Roman"/>
                <w:sz w:val="24"/>
                <w:szCs w:val="24"/>
              </w:rPr>
              <w:t xml:space="preserve"> и проч.) и «экономической» (</w:t>
            </w:r>
            <w:proofErr w:type="spellStart"/>
            <w:r w:rsidRPr="00741C7C">
              <w:rPr>
                <w:rFonts w:ascii="Times New Roman" w:eastAsia="Times New Roman" w:hAnsi="Times New Roman" w:cs="Times New Roman"/>
                <w:sz w:val="24"/>
                <w:szCs w:val="24"/>
              </w:rPr>
              <w:t>Адельман</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Ваткинс</w:t>
            </w:r>
            <w:proofErr w:type="spellEnd"/>
            <w:r w:rsidRPr="00741C7C">
              <w:rPr>
                <w:rFonts w:ascii="Times New Roman" w:eastAsia="Times New Roman" w:hAnsi="Times New Roman" w:cs="Times New Roman"/>
                <w:sz w:val="24"/>
                <w:szCs w:val="24"/>
              </w:rPr>
              <w:t xml:space="preserve"> и проч.) точек зрения.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Оптимальное («неискажающее») налогообложение доходов от добычи углеводородов: теоретические аспекты и исторический опыт</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Опыт развития инфраструктуры транспорта углеводородов в США, Европе и России – сравнительный анализ</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Попытки контроля мирового рынка нефти странами ОПЕК: теоретические модели и исторический опыт</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Потенциал и перспективы «</w:t>
            </w:r>
            <w:proofErr w:type="gramStart"/>
            <w:r w:rsidRPr="00741C7C">
              <w:rPr>
                <w:rFonts w:ascii="Times New Roman" w:eastAsia="Times New Roman" w:hAnsi="Times New Roman" w:cs="Times New Roman"/>
                <w:sz w:val="24"/>
                <w:szCs w:val="24"/>
              </w:rPr>
              <w:t>Газового</w:t>
            </w:r>
            <w:proofErr w:type="gramEnd"/>
            <w:r w:rsidRPr="00741C7C">
              <w:rPr>
                <w:rFonts w:ascii="Times New Roman" w:eastAsia="Times New Roman" w:hAnsi="Times New Roman" w:cs="Times New Roman"/>
                <w:sz w:val="24"/>
                <w:szCs w:val="24"/>
              </w:rPr>
              <w:t xml:space="preserve"> ОПЕК»</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Прогнозирование мировых цен на нефть: теоретические проблемы и исторический опыт</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Распределение налоговых доходов от эксплуатации природных ресурсов между уровнями власти в федеральном государстве: Россия и зарубежный опыт (Канада, США, Нигерия)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Трубопровод ВСТО. Экономическое обоснование, экспортные контракты, загрузка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Экологический риск при добыче углеводородов: технические, экономические и политические аспекты, опыт регулирования на государственном и международном уровне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Экспансия китайских компаний на российском рынке </w:t>
            </w:r>
            <w:proofErr w:type="spellStart"/>
            <w:r w:rsidRPr="00741C7C">
              <w:rPr>
                <w:rFonts w:ascii="Times New Roman" w:eastAsia="Times New Roman" w:hAnsi="Times New Roman" w:cs="Times New Roman"/>
                <w:sz w:val="24"/>
                <w:szCs w:val="24"/>
              </w:rPr>
              <w:t>нефтесервиса</w:t>
            </w:r>
            <w:proofErr w:type="spellEnd"/>
            <w:r w:rsidRPr="00741C7C">
              <w:rPr>
                <w:rFonts w:ascii="Times New Roman" w:eastAsia="Times New Roman" w:hAnsi="Times New Roman" w:cs="Times New Roman"/>
                <w:sz w:val="24"/>
                <w:szCs w:val="24"/>
              </w:rPr>
              <w:t>. Причины и последствия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Управление реструктуризацией в условиях неопределенности риска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Управление устойчивым экономическим развитием предприятий нефтегазового комплекса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Формирование гибкой системы управления предприятием</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Формирование инновационной политики развития предприятия «НГК»</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Формирование </w:t>
            </w:r>
            <w:proofErr w:type="gramStart"/>
            <w:r w:rsidRPr="00741C7C">
              <w:rPr>
                <w:rFonts w:ascii="Times New Roman" w:eastAsia="Times New Roman" w:hAnsi="Times New Roman" w:cs="Times New Roman"/>
                <w:sz w:val="24"/>
                <w:szCs w:val="24"/>
              </w:rPr>
              <w:t>экономического механизма</w:t>
            </w:r>
            <w:proofErr w:type="gramEnd"/>
            <w:r w:rsidRPr="00741C7C">
              <w:rPr>
                <w:rFonts w:ascii="Times New Roman" w:eastAsia="Times New Roman" w:hAnsi="Times New Roman" w:cs="Times New Roman"/>
                <w:sz w:val="24"/>
                <w:szCs w:val="24"/>
              </w:rPr>
              <w:t xml:space="preserve"> управления проектом развития нефтегазовых месторождений (на примере….)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Характеристика внешних условий и показатели инновационного потенциала компании для формулирования инновационной стратегии.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Характеристика инновационной деятельности нефтегазовой компании (на примере одной из мировых компаний)</w:t>
            </w:r>
          </w:p>
        </w:tc>
      </w:tr>
      <w:tr w:rsidR="00547314" w:rsidRPr="00547314"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634093" w:rsidRPr="00741C7C" w:rsidRDefault="00D0769D" w:rsidP="00F72F59">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Экономическое обоснование выбора приоритетного направления инвестирования.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F72F59" w:rsidRPr="00F72F59" w:rsidRDefault="00D7509E" w:rsidP="00F72F59">
            <w:pPr>
              <w:spacing w:after="240" w:line="240" w:lineRule="auto"/>
              <w:rPr>
                <w:rFonts w:ascii="Times New Roman" w:eastAsia="Times New Roman" w:hAnsi="Times New Roman" w:cs="Times New Roman"/>
                <w:b/>
                <w:bCs/>
                <w:sz w:val="28"/>
                <w:szCs w:val="28"/>
              </w:rPr>
            </w:pPr>
            <w:r w:rsidRPr="00F72F59">
              <w:rPr>
                <w:rFonts w:ascii="Times New Roman" w:eastAsia="Times New Roman" w:hAnsi="Times New Roman" w:cs="Times New Roman"/>
                <w:b/>
                <w:bCs/>
                <w:sz w:val="28"/>
                <w:szCs w:val="28"/>
              </w:rPr>
              <w:t xml:space="preserve"> </w:t>
            </w:r>
          </w:p>
          <w:p w:rsidR="00F72F59" w:rsidRPr="00F72F59" w:rsidRDefault="00AF6521" w:rsidP="00392392">
            <w:pPr>
              <w:pStyle w:val="a8"/>
              <w:numPr>
                <w:ilvl w:val="0"/>
                <w:numId w:val="4"/>
              </w:numPr>
              <w:spacing w:after="24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proofErr w:type="gramStart"/>
            <w:r w:rsidR="00F72F59">
              <w:rPr>
                <w:rFonts w:ascii="Times New Roman" w:eastAsia="Times New Roman" w:hAnsi="Times New Roman" w:cs="Times New Roman"/>
                <w:b/>
                <w:bCs/>
                <w:sz w:val="28"/>
                <w:szCs w:val="28"/>
              </w:rPr>
              <w:t>Коротких</w:t>
            </w:r>
            <w:proofErr w:type="gramEnd"/>
            <w:r w:rsidR="00F72F59">
              <w:rPr>
                <w:rFonts w:ascii="Times New Roman" w:eastAsia="Times New Roman" w:hAnsi="Times New Roman" w:cs="Times New Roman"/>
                <w:b/>
                <w:bCs/>
                <w:sz w:val="28"/>
                <w:szCs w:val="28"/>
              </w:rPr>
              <w:t xml:space="preserve"> Сергей Сергеевич</w:t>
            </w:r>
          </w:p>
          <w:p w:rsidR="00F72F59" w:rsidRPr="001C4509" w:rsidRDefault="00F72F59" w:rsidP="00F72F59">
            <w:pPr>
              <w:pStyle w:val="3"/>
              <w:spacing w:before="40" w:line="280" w:lineRule="atLeast"/>
              <w:rPr>
                <w:rFonts w:ascii="Times New Roman" w:hAnsi="Times New Roman" w:cs="Times New Roman"/>
                <w:bCs w:val="0"/>
                <w:color w:val="auto"/>
                <w:sz w:val="24"/>
                <w:szCs w:val="24"/>
                <w:u w:val="single"/>
              </w:rPr>
            </w:pPr>
            <w:r w:rsidRPr="001C4509">
              <w:rPr>
                <w:rFonts w:ascii="Times New Roman" w:hAnsi="Times New Roman" w:cs="Times New Roman"/>
                <w:bCs w:val="0"/>
                <w:color w:val="auto"/>
                <w:sz w:val="24"/>
                <w:szCs w:val="24"/>
                <w:u w:val="single"/>
              </w:rPr>
              <w:t>Глобальные цепочки стоимости и ТНК</w:t>
            </w:r>
          </w:p>
          <w:p w:rsidR="00F72F59" w:rsidRPr="001C4509" w:rsidRDefault="00F72F59" w:rsidP="00F72F59">
            <w:pPr>
              <w:pStyle w:val="list0020paragraph"/>
              <w:spacing w:before="240" w:beforeAutospacing="0" w:after="60" w:afterAutospacing="0" w:line="240" w:lineRule="atLeast"/>
              <w:ind w:left="22" w:firstLine="11"/>
            </w:pPr>
            <w:r w:rsidRPr="001C4509">
              <w:rPr>
                <w:rStyle w:val="list0020paragraphchar"/>
              </w:rPr>
              <w:t>Анализ цепочек добавленной стоимости в мировой торговле</w:t>
            </w:r>
          </w:p>
          <w:p w:rsidR="00F72F59" w:rsidRPr="001C4509" w:rsidRDefault="00F72F59" w:rsidP="00F72F59">
            <w:pPr>
              <w:pStyle w:val="list0020paragraph"/>
              <w:spacing w:before="240" w:beforeAutospacing="0" w:after="60" w:afterAutospacing="0" w:line="240" w:lineRule="atLeast"/>
              <w:ind w:left="22" w:right="120" w:firstLine="11"/>
            </w:pPr>
            <w:r w:rsidRPr="001C4509">
              <w:rPr>
                <w:rStyle w:val="list0020paragraphchar"/>
              </w:rPr>
              <w:t>Международные цепочки создания стоимости: теория вопроса и корпоративные практики</w:t>
            </w:r>
          </w:p>
          <w:p w:rsidR="00F72F59" w:rsidRPr="001C4509" w:rsidRDefault="00F72F59" w:rsidP="00F72F59">
            <w:pPr>
              <w:pStyle w:val="list0020paragraph"/>
              <w:spacing w:before="240" w:beforeAutospacing="0" w:after="60" w:afterAutospacing="0" w:line="240" w:lineRule="atLeast"/>
              <w:ind w:left="22" w:right="120" w:firstLine="11"/>
            </w:pPr>
            <w:r w:rsidRPr="001C4509">
              <w:rPr>
                <w:rStyle w:val="list0020paragraphchar"/>
              </w:rPr>
              <w:t>Актуальные вопросы управления в транснациональных корпорациях: адаптация новых инструментов</w:t>
            </w:r>
          </w:p>
          <w:p w:rsidR="00F72F59" w:rsidRPr="001C4509" w:rsidRDefault="00F72F59" w:rsidP="00F72F59">
            <w:pPr>
              <w:pStyle w:val="list0020paragraph"/>
              <w:spacing w:before="240" w:beforeAutospacing="0" w:after="60" w:afterAutospacing="0" w:line="240" w:lineRule="atLeast"/>
              <w:ind w:left="22" w:firstLine="11"/>
            </w:pPr>
            <w:r w:rsidRPr="001C4509">
              <w:rPr>
                <w:rStyle w:val="list0020paragraphchar"/>
              </w:rPr>
              <w:t>Принципы устойчивого развития в деятельности транснациональных корпораций</w:t>
            </w:r>
          </w:p>
          <w:p w:rsidR="00F72F59" w:rsidRPr="001C4509" w:rsidRDefault="00F72F59" w:rsidP="00F72F59">
            <w:pPr>
              <w:pStyle w:val="list0020paragraph"/>
              <w:spacing w:before="240" w:beforeAutospacing="0" w:after="60" w:afterAutospacing="0" w:line="240" w:lineRule="atLeast"/>
              <w:ind w:left="22" w:right="120" w:firstLine="11"/>
            </w:pPr>
            <w:r w:rsidRPr="001C4509">
              <w:rPr>
                <w:rStyle w:val="list0020paragraphchar"/>
              </w:rPr>
              <w:t>Актуальные проблемы развития международного бизнеса в России и за рубежом: поиск новых возможностей в условиях технологических изменений</w:t>
            </w:r>
          </w:p>
          <w:p w:rsidR="00F72F59" w:rsidRPr="001C4509" w:rsidRDefault="00F72F59" w:rsidP="00F72F59">
            <w:pPr>
              <w:pStyle w:val="list0020paragraph"/>
              <w:spacing w:before="240" w:beforeAutospacing="0" w:after="60" w:afterAutospacing="0" w:line="240" w:lineRule="atLeast"/>
              <w:ind w:left="22" w:right="120" w:firstLine="11"/>
            </w:pPr>
            <w:r w:rsidRPr="001C4509">
              <w:rPr>
                <w:rStyle w:val="list0020paragraphchar"/>
              </w:rPr>
              <w:t>Возможности и перспективы трудоустройства в международном бизнесе в контексте технологических изменений и структурных сдвигов</w:t>
            </w:r>
          </w:p>
          <w:p w:rsidR="00F72F59" w:rsidRPr="001C4509" w:rsidRDefault="00F72F59" w:rsidP="00F72F59">
            <w:pPr>
              <w:pStyle w:val="list0020paragraph"/>
              <w:spacing w:before="240" w:beforeAutospacing="0" w:after="60" w:afterAutospacing="0" w:line="240" w:lineRule="atLeast"/>
              <w:ind w:left="22" w:right="120" w:firstLine="11"/>
            </w:pPr>
            <w:r w:rsidRPr="001C4509">
              <w:rPr>
                <w:rStyle w:val="list0020paragraphchar"/>
              </w:rPr>
              <w:t>Влияние международных компаний на формирование новейших тенденций развития мировой экономики</w:t>
            </w:r>
          </w:p>
          <w:p w:rsidR="00F72F59" w:rsidRPr="001C4509" w:rsidRDefault="00F72F59" w:rsidP="00F72F59">
            <w:pPr>
              <w:pStyle w:val="list0020paragraph"/>
              <w:spacing w:before="240" w:beforeAutospacing="0" w:after="60" w:afterAutospacing="0" w:line="240" w:lineRule="atLeast"/>
              <w:ind w:left="22" w:right="120" w:firstLine="11"/>
            </w:pPr>
            <w:r w:rsidRPr="001C4509">
              <w:rPr>
                <w:rStyle w:val="list0020paragraphchar"/>
              </w:rPr>
              <w:t>Вызовы мировой экономики и горизонты будущего развития: место России</w:t>
            </w:r>
          </w:p>
          <w:p w:rsidR="00F72F59" w:rsidRPr="001C4509" w:rsidRDefault="00F72F59" w:rsidP="00F72F59">
            <w:pPr>
              <w:pStyle w:val="list0020paragraph"/>
              <w:spacing w:before="240" w:beforeAutospacing="0" w:after="60" w:afterAutospacing="0" w:line="240" w:lineRule="atLeast"/>
              <w:ind w:left="22" w:right="120" w:firstLine="11"/>
            </w:pPr>
            <w:r w:rsidRPr="001C4509">
              <w:rPr>
                <w:rStyle w:val="list0020paragraphchar"/>
              </w:rPr>
              <w:lastRenderedPageBreak/>
              <w:t>Интернационализация российского бизнеса: состояние, проблемы и противоречия</w:t>
            </w:r>
          </w:p>
          <w:p w:rsidR="00F72F59" w:rsidRPr="001C4509" w:rsidRDefault="00F72F59" w:rsidP="00F72F59">
            <w:pPr>
              <w:pStyle w:val="list0020paragraph"/>
              <w:spacing w:before="240" w:beforeAutospacing="0" w:after="60" w:afterAutospacing="0" w:line="240" w:lineRule="atLeast"/>
              <w:ind w:left="22" w:firstLine="11"/>
            </w:pPr>
            <w:r w:rsidRPr="001C4509">
              <w:rPr>
                <w:rStyle w:val="list0020paragraphchar"/>
              </w:rPr>
              <w:t>Актуальные вопросы корпоративного управления в транснациональных корпорациях</w:t>
            </w:r>
          </w:p>
          <w:p w:rsidR="00F72F59" w:rsidRPr="001C4509" w:rsidRDefault="00F72F59" w:rsidP="00F72F59">
            <w:pPr>
              <w:pStyle w:val="list0020paragraph"/>
              <w:spacing w:before="240" w:beforeAutospacing="0" w:after="60" w:afterAutospacing="0" w:line="240" w:lineRule="atLeast"/>
              <w:ind w:left="22" w:firstLine="11"/>
            </w:pPr>
            <w:r w:rsidRPr="001C4509">
              <w:rPr>
                <w:rStyle w:val="list0020paragraphchar"/>
              </w:rPr>
              <w:t>Инновации в международном бизнесе</w:t>
            </w:r>
          </w:p>
          <w:p w:rsidR="00F72F59" w:rsidRPr="001C4509" w:rsidRDefault="00F72F59" w:rsidP="00F72F59">
            <w:pPr>
              <w:pStyle w:val="list0020paragraph"/>
              <w:spacing w:before="240" w:beforeAutospacing="0" w:after="60" w:afterAutospacing="0" w:line="240" w:lineRule="atLeast"/>
              <w:ind w:left="22" w:firstLine="11"/>
            </w:pPr>
            <w:r w:rsidRPr="001C4509">
              <w:rPr>
                <w:rStyle w:val="list0020paragraphchar"/>
              </w:rPr>
              <w:t>Инновационное развитие компании как основа формирования ее международной конкурентоспособности</w:t>
            </w:r>
          </w:p>
          <w:p w:rsidR="00F72F59" w:rsidRDefault="00F72F59" w:rsidP="00F72F59">
            <w:pPr>
              <w:pStyle w:val="list0020paragraph"/>
              <w:spacing w:before="240" w:beforeAutospacing="0" w:after="60" w:afterAutospacing="0" w:line="240" w:lineRule="atLeast"/>
              <w:ind w:left="22" w:firstLine="11"/>
            </w:pPr>
            <w:r w:rsidRPr="001C4509">
              <w:rPr>
                <w:rStyle w:val="list0020paragraphchar"/>
              </w:rPr>
              <w:t>Оценка конъюнктуры рынка как основа принятия управленческих решений для обеспечения конкурентоспособности на глобальном рынке</w:t>
            </w:r>
          </w:p>
          <w:p w:rsidR="00F72F59" w:rsidRPr="001C4509" w:rsidRDefault="00F72F59" w:rsidP="00F72F59">
            <w:pPr>
              <w:pStyle w:val="5"/>
              <w:spacing w:before="240" w:beforeAutospacing="0" w:after="60" w:afterAutospacing="0" w:line="260" w:lineRule="atLeast"/>
              <w:ind w:left="22" w:firstLine="11"/>
            </w:pPr>
          </w:p>
          <w:p w:rsidR="00F72F59" w:rsidRPr="001C4509" w:rsidRDefault="00F72F59" w:rsidP="00F72F59">
            <w:pPr>
              <w:pStyle w:val="3"/>
              <w:spacing w:before="40" w:line="280" w:lineRule="atLeast"/>
              <w:rPr>
                <w:rFonts w:ascii="Times New Roman" w:hAnsi="Times New Roman" w:cs="Times New Roman"/>
                <w:bCs w:val="0"/>
                <w:color w:val="auto"/>
                <w:sz w:val="24"/>
                <w:szCs w:val="24"/>
                <w:u w:val="single"/>
              </w:rPr>
            </w:pPr>
            <w:r w:rsidRPr="001C4509">
              <w:rPr>
                <w:rFonts w:ascii="Times New Roman" w:hAnsi="Times New Roman" w:cs="Times New Roman"/>
                <w:bCs w:val="0"/>
                <w:color w:val="auto"/>
                <w:sz w:val="24"/>
                <w:szCs w:val="24"/>
                <w:u w:val="single"/>
              </w:rPr>
              <w:t>Цифровая экономика</w:t>
            </w:r>
          </w:p>
          <w:p w:rsidR="00F72F59" w:rsidRPr="001C4509" w:rsidRDefault="00F72F59" w:rsidP="00F72F59">
            <w:pPr>
              <w:pStyle w:val="normal0020table0"/>
              <w:spacing w:before="240" w:beforeAutospacing="0" w:after="60" w:afterAutospacing="0" w:line="240" w:lineRule="atLeast"/>
              <w:ind w:left="22" w:firstLine="11"/>
            </w:pPr>
            <w:r w:rsidRPr="001C4509">
              <w:rPr>
                <w:rStyle w:val="normal0020tablecharchar"/>
              </w:rPr>
              <w:t>Развитие электронной торговли России: возможности и ограничения</w:t>
            </w:r>
          </w:p>
          <w:p w:rsidR="00F72F59" w:rsidRPr="001C4509" w:rsidRDefault="00F72F59" w:rsidP="00F72F59">
            <w:pPr>
              <w:pStyle w:val="normal0020table0"/>
              <w:spacing w:before="240" w:beforeAutospacing="0" w:after="60" w:afterAutospacing="0" w:line="240" w:lineRule="atLeast"/>
              <w:ind w:left="22" w:firstLine="11"/>
            </w:pPr>
            <w:r w:rsidRPr="001C4509">
              <w:rPr>
                <w:rStyle w:val="normal0020tablecharchar"/>
              </w:rPr>
              <w:t>Влияние электронной торговли на увеличение экспорта российских компаний</w:t>
            </w:r>
          </w:p>
          <w:p w:rsidR="00F72F59" w:rsidRPr="001C4509" w:rsidRDefault="00F72F59" w:rsidP="00F72F59">
            <w:pPr>
              <w:pStyle w:val="list0020paragraph"/>
              <w:spacing w:before="240" w:beforeAutospacing="0" w:after="60" w:afterAutospacing="0" w:line="240" w:lineRule="atLeast"/>
              <w:ind w:left="22" w:right="120" w:firstLine="11"/>
            </w:pPr>
            <w:r w:rsidRPr="001C4509">
              <w:rPr>
                <w:rStyle w:val="list0020paragraphchar"/>
              </w:rPr>
              <w:t>Конкурентоспособность товаров: эволюция понятия и инструментов управления</w:t>
            </w:r>
          </w:p>
          <w:p w:rsidR="00F72F59" w:rsidRPr="001C4509" w:rsidRDefault="00F72F59" w:rsidP="00F72F59">
            <w:pPr>
              <w:pStyle w:val="list0020paragraph"/>
              <w:spacing w:before="240" w:beforeAutospacing="0" w:after="60" w:afterAutospacing="0" w:line="240" w:lineRule="atLeast"/>
              <w:ind w:left="22" w:right="120" w:firstLine="11"/>
            </w:pPr>
            <w:r w:rsidRPr="001C4509">
              <w:rPr>
                <w:rStyle w:val="list0020paragraphchar"/>
              </w:rPr>
              <w:t>Маркетинг и инновационное развитие: понять потребности будущего</w:t>
            </w:r>
          </w:p>
          <w:p w:rsidR="00F72F59" w:rsidRPr="001C4509" w:rsidRDefault="00F72F59" w:rsidP="00F72F59">
            <w:pPr>
              <w:pStyle w:val="list0020paragraph"/>
              <w:spacing w:before="240" w:beforeAutospacing="0" w:after="60" w:afterAutospacing="0" w:line="240" w:lineRule="atLeast"/>
              <w:ind w:left="22" w:right="120" w:firstLine="11"/>
            </w:pPr>
            <w:r w:rsidRPr="001C4509">
              <w:rPr>
                <w:rStyle w:val="list0020paragraphchar"/>
              </w:rPr>
              <w:t>Маркетинг как интегрирующая функция управления международной компанией</w:t>
            </w:r>
          </w:p>
          <w:p w:rsidR="00F72F59" w:rsidRDefault="00F72F59" w:rsidP="00F72F59">
            <w:pPr>
              <w:pStyle w:val="list0020paragraph"/>
              <w:spacing w:before="240" w:beforeAutospacing="0" w:after="60" w:afterAutospacing="0" w:line="240" w:lineRule="atLeast"/>
              <w:ind w:left="22" w:right="120" w:firstLine="11"/>
              <w:rPr>
                <w:rStyle w:val="list0020paragraphchar"/>
              </w:rPr>
            </w:pPr>
            <w:r w:rsidRPr="001C4509">
              <w:rPr>
                <w:rStyle w:val="list0020paragraphchar"/>
              </w:rPr>
              <w:t>Роль информационно-коммуникационных (ИКТ) технологий в исследовании потребителей и рынков</w:t>
            </w:r>
          </w:p>
          <w:p w:rsidR="00F72F59" w:rsidRPr="001C4509" w:rsidRDefault="00F72F59" w:rsidP="00F72F59">
            <w:pPr>
              <w:pStyle w:val="list0020paragraph"/>
              <w:spacing w:before="240" w:beforeAutospacing="0" w:after="60" w:afterAutospacing="0" w:line="240" w:lineRule="atLeast"/>
              <w:ind w:left="22" w:right="120" w:firstLine="11"/>
            </w:pPr>
          </w:p>
          <w:p w:rsidR="00F72F59" w:rsidRPr="001C4509" w:rsidRDefault="00F72F59" w:rsidP="00F72F59">
            <w:pPr>
              <w:pStyle w:val="5"/>
              <w:spacing w:before="240" w:beforeAutospacing="0" w:after="60" w:afterAutospacing="0" w:line="260" w:lineRule="atLeast"/>
              <w:ind w:left="22" w:firstLine="11"/>
              <w:rPr>
                <w:b/>
                <w:u w:val="single"/>
              </w:rPr>
            </w:pPr>
            <w:r w:rsidRPr="001C4509">
              <w:t> </w:t>
            </w:r>
            <w:r w:rsidRPr="001C4509">
              <w:rPr>
                <w:b/>
                <w:bCs/>
                <w:u w:val="single"/>
              </w:rPr>
              <w:t>Человеческий капитал</w:t>
            </w:r>
          </w:p>
          <w:p w:rsidR="00F72F59" w:rsidRPr="001C4509" w:rsidRDefault="00F72F59" w:rsidP="00F72F59">
            <w:pPr>
              <w:pStyle w:val="list0020paragraph"/>
              <w:spacing w:before="240" w:beforeAutospacing="0" w:after="60" w:afterAutospacing="0" w:line="240" w:lineRule="atLeast"/>
              <w:ind w:firstLine="11"/>
            </w:pPr>
            <w:r w:rsidRPr="001C4509">
              <w:rPr>
                <w:rStyle w:val="list0020paragraphchar"/>
              </w:rPr>
              <w:t>Значимость человеческого капитала в развитии экономики государства</w:t>
            </w:r>
          </w:p>
          <w:p w:rsidR="00F72F59" w:rsidRPr="001C4509" w:rsidRDefault="00F72F59" w:rsidP="00F72F59">
            <w:pPr>
              <w:pStyle w:val="list0020paragraph"/>
              <w:spacing w:before="240" w:beforeAutospacing="0" w:after="60" w:afterAutospacing="0" w:line="240" w:lineRule="atLeast"/>
              <w:ind w:firstLine="11"/>
            </w:pPr>
            <w:r w:rsidRPr="001C4509">
              <w:rPr>
                <w:rStyle w:val="list0020paragraphchar"/>
              </w:rPr>
              <w:t>Инвестиции в человеческий капитал</w:t>
            </w:r>
          </w:p>
          <w:p w:rsidR="00F72F59" w:rsidRPr="001C4509" w:rsidRDefault="00F72F59" w:rsidP="00F72F59">
            <w:pPr>
              <w:pStyle w:val="5"/>
              <w:spacing w:before="0" w:beforeAutospacing="0" w:after="60" w:afterAutospacing="0" w:line="260" w:lineRule="atLeast"/>
            </w:pPr>
            <w:r w:rsidRPr="001C4509">
              <w:t> </w:t>
            </w:r>
          </w:p>
          <w:p w:rsidR="00F72F59" w:rsidRPr="001C4509" w:rsidRDefault="00F72F59" w:rsidP="00F72F59">
            <w:pPr>
              <w:pStyle w:val="3"/>
              <w:spacing w:before="40" w:line="280" w:lineRule="atLeast"/>
              <w:rPr>
                <w:rFonts w:ascii="Times New Roman" w:hAnsi="Times New Roman" w:cs="Times New Roman"/>
                <w:bCs w:val="0"/>
                <w:color w:val="auto"/>
                <w:sz w:val="24"/>
                <w:szCs w:val="24"/>
                <w:u w:val="single"/>
              </w:rPr>
            </w:pPr>
            <w:r w:rsidRPr="001C4509">
              <w:rPr>
                <w:rFonts w:ascii="Times New Roman" w:hAnsi="Times New Roman" w:cs="Times New Roman"/>
                <w:bCs w:val="0"/>
                <w:color w:val="auto"/>
                <w:sz w:val="24"/>
                <w:szCs w:val="24"/>
                <w:u w:val="single"/>
              </w:rPr>
              <w:t>Экология</w:t>
            </w:r>
          </w:p>
          <w:p w:rsidR="00F72F59" w:rsidRPr="001C4509" w:rsidRDefault="00F72F59" w:rsidP="00F72F59">
            <w:pPr>
              <w:pStyle w:val="list0020paragraph"/>
              <w:spacing w:before="240" w:beforeAutospacing="0" w:after="60" w:afterAutospacing="0" w:line="240" w:lineRule="atLeast"/>
              <w:ind w:left="22" w:hanging="22"/>
            </w:pPr>
            <w:r w:rsidRPr="001C4509">
              <w:rPr>
                <w:rStyle w:val="list0020paragraphchar"/>
              </w:rPr>
              <w:t>Взаимосвязь экологических проблем и экономического роста</w:t>
            </w:r>
          </w:p>
          <w:p w:rsidR="00F72F59" w:rsidRPr="001C4509" w:rsidRDefault="00F72F59" w:rsidP="00F72F59">
            <w:pPr>
              <w:pStyle w:val="list0020paragraph"/>
              <w:spacing w:before="240" w:beforeAutospacing="0" w:after="60" w:afterAutospacing="0" w:line="240" w:lineRule="atLeast"/>
              <w:ind w:left="22" w:hanging="22"/>
            </w:pPr>
            <w:r w:rsidRPr="001C4509">
              <w:rPr>
                <w:rStyle w:val="list0020paragraphchar"/>
              </w:rPr>
              <w:t>Мониторинг</w:t>
            </w:r>
            <w:r>
              <w:rPr>
                <w:rStyle w:val="list0020paragraphchar"/>
              </w:rPr>
              <w:t xml:space="preserve"> экологической ситуации в мире</w:t>
            </w:r>
          </w:p>
          <w:p w:rsidR="00F72F59" w:rsidRPr="001C4509" w:rsidRDefault="00F72F59" w:rsidP="00F72F59">
            <w:pPr>
              <w:pStyle w:val="5"/>
              <w:spacing w:before="0" w:beforeAutospacing="0" w:after="60" w:afterAutospacing="0" w:line="260" w:lineRule="atLeast"/>
            </w:pPr>
            <w:r w:rsidRPr="001C4509">
              <w:t> </w:t>
            </w:r>
          </w:p>
          <w:p w:rsidR="00F72F59" w:rsidRPr="001C4509" w:rsidRDefault="00F72F59" w:rsidP="00F72F59">
            <w:pPr>
              <w:pStyle w:val="3"/>
              <w:spacing w:before="40" w:line="280" w:lineRule="atLeast"/>
              <w:rPr>
                <w:rFonts w:ascii="Times New Roman" w:hAnsi="Times New Roman" w:cs="Times New Roman"/>
                <w:bCs w:val="0"/>
                <w:color w:val="auto"/>
                <w:sz w:val="24"/>
                <w:szCs w:val="24"/>
                <w:u w:val="single"/>
              </w:rPr>
            </w:pPr>
            <w:r w:rsidRPr="001C4509">
              <w:rPr>
                <w:rFonts w:ascii="Times New Roman" w:hAnsi="Times New Roman" w:cs="Times New Roman"/>
                <w:bCs w:val="0"/>
                <w:color w:val="auto"/>
                <w:sz w:val="24"/>
                <w:szCs w:val="24"/>
                <w:u w:val="single"/>
              </w:rPr>
              <w:t>Биотехнологии</w:t>
            </w:r>
          </w:p>
          <w:p w:rsidR="00F72F59" w:rsidRPr="001C4509" w:rsidRDefault="00F72F59" w:rsidP="00F72F59">
            <w:pPr>
              <w:pStyle w:val="list0020paragraph"/>
              <w:spacing w:before="240" w:beforeAutospacing="0" w:after="60" w:afterAutospacing="0" w:line="240" w:lineRule="atLeast"/>
              <w:ind w:firstLine="11"/>
            </w:pPr>
            <w:r w:rsidRPr="001C4509">
              <w:rPr>
                <w:rStyle w:val="list0020paragraphchar"/>
              </w:rPr>
              <w:t>Тенденции развития отрасли биотехнологий в мировой экономики</w:t>
            </w:r>
          </w:p>
          <w:p w:rsidR="00F72F59" w:rsidRPr="001C4509" w:rsidRDefault="00F72F59" w:rsidP="00F72F59">
            <w:pPr>
              <w:pStyle w:val="list0020paragraph"/>
              <w:spacing w:before="240" w:beforeAutospacing="0" w:after="60" w:afterAutospacing="0" w:line="240" w:lineRule="atLeast"/>
              <w:ind w:firstLine="11"/>
            </w:pPr>
            <w:r w:rsidRPr="001C4509">
              <w:rPr>
                <w:rStyle w:val="list0020paragraphchar"/>
              </w:rPr>
              <w:t>Анализ ведущих мировых компаний в сфере биотехнологий: тренды и перспективы</w:t>
            </w:r>
          </w:p>
          <w:p w:rsidR="00F72F59" w:rsidRPr="001C4509" w:rsidRDefault="00F72F59" w:rsidP="00F72F59">
            <w:pPr>
              <w:pStyle w:val="5"/>
              <w:spacing w:before="240" w:beforeAutospacing="0" w:after="60" w:afterAutospacing="0" w:line="260" w:lineRule="atLeast"/>
            </w:pPr>
            <w:r w:rsidRPr="001C4509">
              <w:t> </w:t>
            </w:r>
          </w:p>
          <w:p w:rsidR="00F72F59" w:rsidRPr="001C4509" w:rsidRDefault="00F72F59" w:rsidP="00F72F59">
            <w:pPr>
              <w:pStyle w:val="3"/>
              <w:spacing w:before="40" w:line="280" w:lineRule="atLeast"/>
              <w:rPr>
                <w:rFonts w:ascii="Times New Roman" w:hAnsi="Times New Roman" w:cs="Times New Roman"/>
                <w:bCs w:val="0"/>
                <w:color w:val="auto"/>
                <w:sz w:val="24"/>
                <w:szCs w:val="24"/>
                <w:u w:val="single"/>
              </w:rPr>
            </w:pPr>
            <w:r w:rsidRPr="001C4509">
              <w:rPr>
                <w:rFonts w:ascii="Times New Roman" w:hAnsi="Times New Roman" w:cs="Times New Roman"/>
                <w:bCs w:val="0"/>
                <w:color w:val="auto"/>
                <w:sz w:val="24"/>
                <w:szCs w:val="24"/>
                <w:u w:val="single"/>
              </w:rPr>
              <w:t>Туризм</w:t>
            </w:r>
          </w:p>
          <w:p w:rsidR="00F72F59" w:rsidRPr="001C4509" w:rsidRDefault="00F72F59" w:rsidP="00F72F59">
            <w:pPr>
              <w:pStyle w:val="list0020paragraph"/>
              <w:spacing w:before="240" w:beforeAutospacing="0" w:after="60" w:afterAutospacing="0" w:line="240" w:lineRule="atLeast"/>
              <w:ind w:left="22" w:firstLine="11"/>
            </w:pPr>
            <w:r w:rsidRPr="001C4509">
              <w:rPr>
                <w:rStyle w:val="list0020paragraphchar"/>
              </w:rPr>
              <w:t>Тенденции развития туристической отрасли в мировой экономике</w:t>
            </w:r>
          </w:p>
          <w:p w:rsidR="00F72F59" w:rsidRPr="001C4509" w:rsidRDefault="00F72F59" w:rsidP="00F72F59">
            <w:pPr>
              <w:pStyle w:val="list0020paragraph"/>
              <w:spacing w:before="240" w:beforeAutospacing="0" w:after="60" w:afterAutospacing="0" w:line="240" w:lineRule="atLeast"/>
              <w:ind w:left="22" w:firstLine="11"/>
            </w:pPr>
            <w:r w:rsidRPr="001C4509">
              <w:rPr>
                <w:rStyle w:val="list0020paragraphchar"/>
              </w:rPr>
              <w:t>Туристическая отрасль в российской экономике: тренды, вызовы и возможности</w:t>
            </w:r>
          </w:p>
          <w:p w:rsidR="00F72F59" w:rsidRPr="001C4509" w:rsidRDefault="00F72F59" w:rsidP="00F72F59">
            <w:pPr>
              <w:pStyle w:val="list0020paragraph"/>
              <w:spacing w:before="240" w:beforeAutospacing="0" w:after="60" w:afterAutospacing="0" w:line="240" w:lineRule="atLeast"/>
              <w:ind w:left="22" w:firstLine="11"/>
            </w:pPr>
            <w:r w:rsidRPr="001C4509">
              <w:rPr>
                <w:rStyle w:val="list0020paragraphchar"/>
              </w:rPr>
              <w:lastRenderedPageBreak/>
              <w:t>Международные туристические потоки и современные тренды трансформации конкуренции в туризме</w:t>
            </w:r>
          </w:p>
          <w:p w:rsidR="00F72F59" w:rsidRPr="001C4509" w:rsidRDefault="00F72F59" w:rsidP="00F72F59">
            <w:pPr>
              <w:pStyle w:val="list0020paragraph"/>
              <w:spacing w:before="240" w:beforeAutospacing="0" w:after="60" w:afterAutospacing="0" w:line="240" w:lineRule="atLeast"/>
              <w:ind w:left="22" w:firstLine="11"/>
            </w:pPr>
            <w:r w:rsidRPr="001C4509">
              <w:rPr>
                <w:rStyle w:val="list0020paragraphchar"/>
              </w:rPr>
              <w:t>Международный туризм (и/или индустрия гостеприимства/креативные сектора): новые формы и перспективы развития</w:t>
            </w:r>
          </w:p>
          <w:p w:rsidR="00F72F59" w:rsidRPr="001C4509" w:rsidRDefault="00F72F59" w:rsidP="00F72F59">
            <w:pPr>
              <w:pStyle w:val="list0020paragraph"/>
              <w:spacing w:before="240" w:beforeAutospacing="0" w:after="60" w:afterAutospacing="0" w:line="240" w:lineRule="atLeast"/>
              <w:ind w:left="22" w:firstLine="11"/>
            </w:pPr>
            <w:r w:rsidRPr="001C4509">
              <w:rPr>
                <w:rStyle w:val="list0020paragraphchar"/>
              </w:rPr>
              <w:t xml:space="preserve">Формирование </w:t>
            </w:r>
            <w:proofErr w:type="gramStart"/>
            <w:r w:rsidRPr="001C4509">
              <w:rPr>
                <w:rStyle w:val="list0020paragraphchar"/>
              </w:rPr>
              <w:t>конкурентоспособной</w:t>
            </w:r>
            <w:proofErr w:type="gramEnd"/>
            <w:r w:rsidRPr="001C4509">
              <w:rPr>
                <w:rStyle w:val="list0020paragraphchar"/>
              </w:rPr>
              <w:t xml:space="preserve"> туристической </w:t>
            </w:r>
            <w:proofErr w:type="spellStart"/>
            <w:r w:rsidRPr="001C4509">
              <w:rPr>
                <w:rStyle w:val="list0020paragraphchar"/>
              </w:rPr>
              <w:t>дестинации</w:t>
            </w:r>
            <w:proofErr w:type="spellEnd"/>
            <w:r w:rsidRPr="001C4509">
              <w:rPr>
                <w:rStyle w:val="list0020paragraphchar"/>
              </w:rPr>
              <w:t xml:space="preserve"> как основа регионального развития</w:t>
            </w:r>
          </w:p>
          <w:p w:rsidR="00F72F59" w:rsidRPr="001C4509" w:rsidRDefault="00F72F59" w:rsidP="00F72F59">
            <w:pPr>
              <w:pStyle w:val="list0020paragraph"/>
              <w:spacing w:before="240" w:beforeAutospacing="0" w:after="60" w:afterAutospacing="0" w:line="240" w:lineRule="atLeast"/>
              <w:ind w:left="22" w:firstLine="11"/>
            </w:pPr>
            <w:r w:rsidRPr="001C4509">
              <w:rPr>
                <w:rStyle w:val="list0020paragraphchar"/>
              </w:rPr>
              <w:t>Инновации в туризме</w:t>
            </w:r>
          </w:p>
          <w:p w:rsidR="00F72F59" w:rsidRDefault="00F72F59" w:rsidP="00F72F59">
            <w:pPr>
              <w:pStyle w:val="a8"/>
              <w:spacing w:after="240" w:line="240" w:lineRule="auto"/>
              <w:ind w:left="22"/>
              <w:rPr>
                <w:rFonts w:ascii="Times New Roman" w:eastAsia="Times New Roman" w:hAnsi="Times New Roman" w:cs="Times New Roman"/>
                <w:b/>
                <w:bCs/>
                <w:sz w:val="28"/>
                <w:szCs w:val="28"/>
                <w:lang w:val="en-US"/>
              </w:rPr>
            </w:pPr>
          </w:p>
          <w:p w:rsidR="00F72F59" w:rsidRPr="00F72F59" w:rsidRDefault="00F72F59" w:rsidP="00F72F59">
            <w:pPr>
              <w:pStyle w:val="a8"/>
              <w:spacing w:after="240" w:line="240" w:lineRule="auto"/>
              <w:ind w:left="22"/>
              <w:rPr>
                <w:rFonts w:ascii="Times New Roman" w:eastAsia="Times New Roman" w:hAnsi="Times New Roman" w:cs="Times New Roman"/>
                <w:b/>
                <w:bCs/>
                <w:sz w:val="28"/>
                <w:szCs w:val="28"/>
                <w:lang w:val="en-US"/>
              </w:rPr>
            </w:pPr>
          </w:p>
          <w:p w:rsidR="00AC6C77" w:rsidRPr="00741C7C" w:rsidRDefault="00D0769D" w:rsidP="00392392">
            <w:pPr>
              <w:pStyle w:val="a8"/>
              <w:numPr>
                <w:ilvl w:val="0"/>
                <w:numId w:val="4"/>
              </w:numPr>
              <w:spacing w:after="24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Кратко Ирина Геннадьевна</w:t>
            </w:r>
          </w:p>
          <w:tbl>
            <w:tblPr>
              <w:tblW w:w="4900" w:type="pct"/>
              <w:tblCellSpacing w:w="0" w:type="dxa"/>
              <w:tblLayout w:type="fixed"/>
              <w:tblCellMar>
                <w:left w:w="0" w:type="dxa"/>
                <w:right w:w="0" w:type="dxa"/>
              </w:tblCellMar>
              <w:tblLook w:val="04A0" w:firstRow="1" w:lastRow="0" w:firstColumn="1" w:lastColumn="0" w:noHBand="0" w:noVBand="1"/>
            </w:tblPr>
            <w:tblGrid>
              <w:gridCol w:w="9071"/>
            </w:tblGrid>
            <w:tr w:rsidR="00741C7C" w:rsidRPr="00741C7C" w:rsidTr="00C86F3C">
              <w:trPr>
                <w:tblCellSpacing w:w="0" w:type="dxa"/>
              </w:trPr>
              <w:tc>
                <w:tcPr>
                  <w:tcW w:w="9346" w:type="dxa"/>
                  <w:tcMar>
                    <w:top w:w="120" w:type="dxa"/>
                    <w:left w:w="120" w:type="dxa"/>
                    <w:bottom w:w="120" w:type="dxa"/>
                    <w:right w:w="120" w:type="dxa"/>
                  </w:tcMar>
                  <w:vAlign w:val="center"/>
                  <w:hideMark/>
                </w:tcPr>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Эволюция/трансформация теории/теорий международного бизнеса (на примере одной или нескольких) </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Проверка применимости теории/теорий международного бизнеса на примере деятельности одной или нескольких компаний </w:t>
                  </w:r>
                </w:p>
              </w:tc>
            </w:tr>
            <w:tr w:rsidR="00741C7C" w:rsidRPr="00741C7C" w:rsidTr="00C86F3C">
              <w:trPr>
                <w:tblCellSpacing w:w="0" w:type="dxa"/>
              </w:trPr>
              <w:tc>
                <w:tcPr>
                  <w:tcW w:w="9346" w:type="dxa"/>
                  <w:tcMar>
                    <w:top w:w="120" w:type="dxa"/>
                    <w:left w:w="120" w:type="dxa"/>
                    <w:bottom w:w="120" w:type="dxa"/>
                    <w:right w:w="120" w:type="dxa"/>
                  </w:tcMar>
                  <w:vAlign w:val="center"/>
                  <w:hideMark/>
                </w:tcPr>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Влияние международной среды на выбор стратегии интернационализации компании (можно на конкретном примере)</w:t>
                  </w:r>
                </w:p>
              </w:tc>
            </w:tr>
            <w:tr w:rsidR="00741C7C" w:rsidRPr="00741C7C" w:rsidTr="00C86F3C">
              <w:trPr>
                <w:tblCellSpacing w:w="0" w:type="dxa"/>
              </w:trPr>
              <w:tc>
                <w:tcPr>
                  <w:tcW w:w="9346" w:type="dxa"/>
                  <w:tcMar>
                    <w:top w:w="120" w:type="dxa"/>
                    <w:left w:w="120" w:type="dxa"/>
                    <w:bottom w:w="120" w:type="dxa"/>
                    <w:right w:w="120" w:type="dxa"/>
                  </w:tcMar>
                  <w:vAlign w:val="center"/>
                  <w:hideMark/>
                </w:tcPr>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Преимущества и недостатки стратегий интернационализации (может быть чисто теоретическая тема или рассмотренная на конкретных примерах).</w:t>
                  </w:r>
                </w:p>
              </w:tc>
            </w:tr>
            <w:tr w:rsidR="00741C7C" w:rsidRPr="00741C7C" w:rsidTr="00C86F3C">
              <w:trPr>
                <w:tblCellSpacing w:w="0" w:type="dxa"/>
              </w:trPr>
              <w:tc>
                <w:tcPr>
                  <w:tcW w:w="9346" w:type="dxa"/>
                  <w:tcMar>
                    <w:top w:w="120" w:type="dxa"/>
                    <w:left w:w="120" w:type="dxa"/>
                    <w:bottom w:w="120" w:type="dxa"/>
                    <w:right w:w="120" w:type="dxa"/>
                  </w:tcMar>
                  <w:vAlign w:val="center"/>
                  <w:hideMark/>
                </w:tcPr>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Выбор международной стратегии компании: аргументы «за» и «против» и основные решения (можно на конкретном примере).</w:t>
                  </w:r>
                </w:p>
              </w:tc>
            </w:tr>
            <w:tr w:rsidR="00741C7C" w:rsidRPr="00741C7C" w:rsidTr="00C86F3C">
              <w:trPr>
                <w:tblCellSpacing w:w="0" w:type="dxa"/>
              </w:trPr>
              <w:tc>
                <w:tcPr>
                  <w:tcW w:w="9346" w:type="dxa"/>
                  <w:tcMar>
                    <w:top w:w="120" w:type="dxa"/>
                    <w:left w:w="120" w:type="dxa"/>
                    <w:bottom w:w="120" w:type="dxa"/>
                    <w:right w:w="120" w:type="dxa"/>
                  </w:tcMar>
                  <w:vAlign w:val="center"/>
                  <w:hideMark/>
                </w:tcPr>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Обоснование выбора стратегии интернационализации компании из нескольких возможных альтернатив (можно на конкретном примере)</w:t>
                  </w:r>
                </w:p>
              </w:tc>
            </w:tr>
            <w:tr w:rsidR="00741C7C" w:rsidRPr="00741C7C" w:rsidTr="00C86F3C">
              <w:trPr>
                <w:tblCellSpacing w:w="0" w:type="dxa"/>
              </w:trPr>
              <w:tc>
                <w:tcPr>
                  <w:tcW w:w="9346" w:type="dxa"/>
                  <w:tcMar>
                    <w:top w:w="120" w:type="dxa"/>
                    <w:left w:w="120" w:type="dxa"/>
                    <w:bottom w:w="120" w:type="dxa"/>
                    <w:right w:w="120" w:type="dxa"/>
                  </w:tcMar>
                  <w:vAlign w:val="center"/>
                  <w:hideMark/>
                </w:tcPr>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Анализ стратегии выхода компании Х на рынок Y</w:t>
                  </w:r>
                </w:p>
              </w:tc>
            </w:tr>
            <w:tr w:rsidR="00741C7C" w:rsidRPr="00741C7C" w:rsidTr="00C86F3C">
              <w:trPr>
                <w:tblCellSpacing w:w="0" w:type="dxa"/>
              </w:trPr>
              <w:tc>
                <w:tcPr>
                  <w:tcW w:w="9346" w:type="dxa"/>
                  <w:tcMar>
                    <w:top w:w="120" w:type="dxa"/>
                    <w:left w:w="120" w:type="dxa"/>
                    <w:bottom w:w="120" w:type="dxa"/>
                    <w:right w:w="120" w:type="dxa"/>
                  </w:tcMar>
                  <w:vAlign w:val="center"/>
                  <w:hideMark/>
                </w:tcPr>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Сравнение стратегий интернационализации двух или более компаний на рынке Y (на примерах)</w:t>
                  </w:r>
                </w:p>
              </w:tc>
            </w:tr>
            <w:tr w:rsidR="00741C7C" w:rsidRPr="00741C7C" w:rsidTr="00C86F3C">
              <w:trPr>
                <w:tblCellSpacing w:w="0" w:type="dxa"/>
              </w:trPr>
              <w:tc>
                <w:tcPr>
                  <w:tcW w:w="9346" w:type="dxa"/>
                  <w:tcMar>
                    <w:top w:w="120" w:type="dxa"/>
                    <w:left w:w="120" w:type="dxa"/>
                    <w:bottom w:w="120" w:type="dxa"/>
                    <w:right w:w="120" w:type="dxa"/>
                  </w:tcMar>
                  <w:vAlign w:val="center"/>
                  <w:hideMark/>
                </w:tcPr>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Сравнение стратегий интернационализации международной компании Х на различных рынках (на примерах)</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Изменение стратегий интернационализации на различных этапах жизненного цикла международной компании</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Влияние санкций на изменение стратегий интернационализации</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Пересмотр степени локализации операций международной компании в связи с изменяющимися внешними условиями деятельности</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Дилемма между контрактными и долевыми международными стратегическими альянсами в отрасли Х</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Прямые и косвенные экспортные стратегии: аргументы «за» и «против»</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lastRenderedPageBreak/>
                    <w:t>Наиболее приемлемые стратегии выхода на зарубежные рынки, диктуемые отраслевой спецификой (например, топливно-энергетический комплекс, банки, </w:t>
                  </w:r>
                  <w:proofErr w:type="gramStart"/>
                  <w:r w:rsidRPr="00741C7C">
                    <w:rPr>
                      <w:rFonts w:ascii="Times New Roman" w:eastAsia="Times New Roman" w:hAnsi="Times New Roman" w:cs="Times New Roman"/>
                      <w:sz w:val="24"/>
                      <w:szCs w:val="24"/>
                    </w:rPr>
                    <w:t>гостиничного-туристический</w:t>
                  </w:r>
                  <w:proofErr w:type="gramEnd"/>
                  <w:r w:rsidRPr="00741C7C">
                    <w:rPr>
                      <w:rFonts w:ascii="Times New Roman" w:eastAsia="Times New Roman" w:hAnsi="Times New Roman" w:cs="Times New Roman"/>
                      <w:sz w:val="24"/>
                      <w:szCs w:val="24"/>
                    </w:rPr>
                    <w:t xml:space="preserve"> бизнес и др.)</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 xml:space="preserve">Современные тенденции перехода от </w:t>
                  </w:r>
                  <w:proofErr w:type="spellStart"/>
                  <w:r w:rsidRPr="00741C7C">
                    <w:rPr>
                      <w:rFonts w:ascii="Times New Roman" w:eastAsia="Times New Roman" w:hAnsi="Times New Roman" w:cs="Times New Roman"/>
                      <w:sz w:val="24"/>
                      <w:szCs w:val="24"/>
                    </w:rPr>
                    <w:t>оффшоринга</w:t>
                  </w:r>
                  <w:proofErr w:type="spellEnd"/>
                  <w:r w:rsidRPr="00741C7C">
                    <w:rPr>
                      <w:rFonts w:ascii="Times New Roman" w:eastAsia="Times New Roman" w:hAnsi="Times New Roman" w:cs="Times New Roman"/>
                      <w:sz w:val="24"/>
                      <w:szCs w:val="24"/>
                    </w:rPr>
                    <w:t xml:space="preserve"> к </w:t>
                  </w:r>
                  <w:proofErr w:type="spellStart"/>
                  <w:r w:rsidRPr="00741C7C">
                    <w:rPr>
                      <w:rFonts w:ascii="Times New Roman" w:eastAsia="Times New Roman" w:hAnsi="Times New Roman" w:cs="Times New Roman"/>
                      <w:sz w:val="24"/>
                      <w:szCs w:val="24"/>
                    </w:rPr>
                    <w:t>решорингу</w:t>
                  </w:r>
                  <w:proofErr w:type="spellEnd"/>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Международные слияния и поглощения в отрасли Х: причины и тенденции</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Обоснование выбора страны при создании зарубежного филиала международной компании</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Оценка инвестиционного климата принимающей страны для размещения зарубежной дочерней компании</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Совместное предприятие или компания 100%-</w:t>
                  </w:r>
                  <w:proofErr w:type="spellStart"/>
                  <w:r w:rsidRPr="00741C7C">
                    <w:rPr>
                      <w:rFonts w:ascii="Times New Roman" w:eastAsia="Times New Roman" w:hAnsi="Times New Roman" w:cs="Times New Roman"/>
                      <w:sz w:val="24"/>
                      <w:szCs w:val="24"/>
                    </w:rPr>
                    <w:t>го</w:t>
                  </w:r>
                  <w:proofErr w:type="spellEnd"/>
                  <w:r w:rsidRPr="00741C7C">
                    <w:rPr>
                      <w:rFonts w:ascii="Times New Roman" w:eastAsia="Times New Roman" w:hAnsi="Times New Roman" w:cs="Times New Roman"/>
                      <w:sz w:val="24"/>
                      <w:szCs w:val="24"/>
                    </w:rPr>
                    <w:t xml:space="preserve"> владения в стране Y: факторы принятия решения по выбору инвестиционной стратегии</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Международные лицензионные соглашения: форма взаимодействия, оценка и выбор зарубежного партнера, обоснование вида и размера лицензионного платежа</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 xml:space="preserve">Факторы успехов и </w:t>
                  </w:r>
                  <w:proofErr w:type="gramStart"/>
                  <w:r w:rsidRPr="00741C7C">
                    <w:rPr>
                      <w:rFonts w:ascii="Times New Roman" w:eastAsia="Times New Roman" w:hAnsi="Times New Roman" w:cs="Times New Roman"/>
                      <w:sz w:val="24"/>
                      <w:szCs w:val="24"/>
                    </w:rPr>
                    <w:t>неудач</w:t>
                  </w:r>
                  <w:proofErr w:type="gramEnd"/>
                  <w:r w:rsidRPr="00741C7C">
                    <w:rPr>
                      <w:rFonts w:ascii="Times New Roman" w:eastAsia="Times New Roman" w:hAnsi="Times New Roman" w:cs="Times New Roman"/>
                      <w:sz w:val="24"/>
                      <w:szCs w:val="24"/>
                    </w:rPr>
                    <w:t xml:space="preserve"> международных </w:t>
                  </w:r>
                  <w:proofErr w:type="spellStart"/>
                  <w:r w:rsidRPr="00741C7C">
                    <w:rPr>
                      <w:rFonts w:ascii="Times New Roman" w:eastAsia="Times New Roman" w:hAnsi="Times New Roman" w:cs="Times New Roman"/>
                      <w:sz w:val="24"/>
                      <w:szCs w:val="24"/>
                    </w:rPr>
                    <w:t>стартапов</w:t>
                  </w:r>
                  <w:proofErr w:type="spellEnd"/>
                  <w:r w:rsidRPr="00741C7C">
                    <w:rPr>
                      <w:rFonts w:ascii="Times New Roman" w:eastAsia="Times New Roman" w:hAnsi="Times New Roman" w:cs="Times New Roman"/>
                      <w:sz w:val="24"/>
                      <w:szCs w:val="24"/>
                    </w:rPr>
                    <w:t xml:space="preserve"> в отрасли Х, происходящих из страны Y</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 xml:space="preserve">Идентификация возможностей при создании </w:t>
                  </w:r>
                  <w:proofErr w:type="gramStart"/>
                  <w:r w:rsidRPr="00741C7C">
                    <w:rPr>
                      <w:rFonts w:ascii="Times New Roman" w:eastAsia="Times New Roman" w:hAnsi="Times New Roman" w:cs="Times New Roman"/>
                      <w:sz w:val="24"/>
                      <w:szCs w:val="24"/>
                    </w:rPr>
                    <w:t>международного</w:t>
                  </w:r>
                  <w:proofErr w:type="gram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стартапа</w:t>
                  </w:r>
                  <w:proofErr w:type="spellEnd"/>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 xml:space="preserve">Источники финансирования </w:t>
                  </w:r>
                  <w:proofErr w:type="gramStart"/>
                  <w:r w:rsidRPr="00741C7C">
                    <w:rPr>
                      <w:rFonts w:ascii="Times New Roman" w:eastAsia="Times New Roman" w:hAnsi="Times New Roman" w:cs="Times New Roman"/>
                      <w:sz w:val="24"/>
                      <w:szCs w:val="24"/>
                    </w:rPr>
                    <w:t>международных</w:t>
                  </w:r>
                  <w:proofErr w:type="gram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стартапов</w:t>
                  </w:r>
                  <w:proofErr w:type="spellEnd"/>
                  <w:r w:rsidRPr="00741C7C">
                    <w:rPr>
                      <w:rFonts w:ascii="Times New Roman" w:eastAsia="Times New Roman" w:hAnsi="Times New Roman" w:cs="Times New Roman"/>
                      <w:sz w:val="24"/>
                      <w:szCs w:val="24"/>
                    </w:rPr>
                    <w:t> </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Компромисс между стандартизацией и адаптацией в международных маркетинговых стратегиях</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D76E1A" w:rsidRDefault="00AC6C7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Оценка компании-цели в сделках международных поглощений </w:t>
                  </w:r>
                </w:p>
                <w:p w:rsidR="009B5828" w:rsidRPr="00D76E1A" w:rsidRDefault="009B5828" w:rsidP="00392392">
                  <w:pPr>
                    <w:spacing w:after="0" w:line="240" w:lineRule="auto"/>
                    <w:ind w:left="22" w:hanging="22"/>
                    <w:rPr>
                      <w:rFonts w:ascii="Times New Roman" w:eastAsia="Times New Roman" w:hAnsi="Times New Roman" w:cs="Times New Roman"/>
                      <w:sz w:val="24"/>
                      <w:szCs w:val="24"/>
                    </w:rPr>
                  </w:pPr>
                </w:p>
                <w:p w:rsidR="005B5E9C" w:rsidRPr="00741C7C" w:rsidRDefault="005B5E9C" w:rsidP="00392392">
                  <w:pPr>
                    <w:spacing w:after="0" w:line="240" w:lineRule="auto"/>
                    <w:ind w:left="22" w:hanging="22"/>
                    <w:rPr>
                      <w:rFonts w:ascii="Calibri" w:eastAsia="Times New Roman" w:hAnsi="Calibri" w:cs="Times New Roman"/>
                      <w:sz w:val="21"/>
                      <w:szCs w:val="21"/>
                    </w:rPr>
                  </w:pPr>
                </w:p>
              </w:tc>
            </w:tr>
            <w:tr w:rsidR="00741C7C" w:rsidRPr="00741C7C" w:rsidTr="00C86F3C">
              <w:trPr>
                <w:tblCellSpacing w:w="0" w:type="dxa"/>
              </w:trPr>
              <w:tc>
                <w:tcPr>
                  <w:tcW w:w="9346" w:type="dxa"/>
                  <w:tcMar>
                    <w:top w:w="120" w:type="dxa"/>
                    <w:left w:w="120" w:type="dxa"/>
                    <w:bottom w:w="120" w:type="dxa"/>
                    <w:right w:w="120" w:type="dxa"/>
                  </w:tcMar>
                  <w:vAlign w:val="center"/>
                  <w:hideMark/>
                </w:tcPr>
                <w:p w:rsidR="00AC6C77" w:rsidRPr="00741C7C" w:rsidRDefault="00AC6C77" w:rsidP="00392392">
                  <w:pPr>
                    <w:spacing w:after="0" w:line="240" w:lineRule="auto"/>
                    <w:ind w:left="22" w:hanging="22"/>
                    <w:rPr>
                      <w:rFonts w:ascii="Calibri" w:eastAsia="Times New Roman" w:hAnsi="Calibri" w:cs="Times New Roman"/>
                      <w:sz w:val="21"/>
                      <w:szCs w:val="21"/>
                    </w:rPr>
                  </w:pPr>
                </w:p>
              </w:tc>
            </w:tr>
          </w:tbl>
          <w:p w:rsidR="00AC6C77" w:rsidRPr="00741C7C" w:rsidRDefault="00AC6C77" w:rsidP="00392392">
            <w:pPr>
              <w:spacing w:after="0" w:line="240" w:lineRule="auto"/>
              <w:ind w:left="22" w:hanging="22"/>
              <w:rPr>
                <w:rFonts w:ascii="Times New Roman" w:eastAsia="Times New Roman" w:hAnsi="Times New Roman" w:cs="Times New Roman"/>
                <w:b/>
                <w:bCs/>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A3AAC" w:rsidRPr="00741C7C" w:rsidRDefault="00764F9D" w:rsidP="00392392">
            <w:pPr>
              <w:pStyle w:val="a8"/>
              <w:numPr>
                <w:ilvl w:val="0"/>
                <w:numId w:val="4"/>
              </w:numPr>
              <w:spacing w:after="0" w:line="36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r w:rsidR="00DA3AAC" w:rsidRPr="00741C7C">
              <w:rPr>
                <w:rFonts w:ascii="Times New Roman" w:eastAsia="Times New Roman" w:hAnsi="Times New Roman" w:cs="Times New Roman"/>
                <w:b/>
                <w:bCs/>
                <w:sz w:val="28"/>
                <w:szCs w:val="28"/>
              </w:rPr>
              <w:t>Крюков Валерий Анатольевич</w:t>
            </w:r>
          </w:p>
          <w:p w:rsidR="00DA3AAC" w:rsidRPr="00741C7C" w:rsidRDefault="00DA3AAC" w:rsidP="009D1431">
            <w:pPr>
              <w:spacing w:before="240" w:after="0"/>
              <w:ind w:left="22"/>
              <w:jc w:val="both"/>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Основные особенности и отличительные черты институциональной структуры минерально-сырьевого сектора в различных странах на различных этапах его становления и развития.</w:t>
            </w:r>
          </w:p>
          <w:p w:rsidR="00DA3AAC" w:rsidRPr="00741C7C" w:rsidRDefault="00DA3AAC" w:rsidP="009D1431">
            <w:pPr>
              <w:spacing w:before="240" w:after="0"/>
              <w:ind w:left="22"/>
              <w:jc w:val="both"/>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Состав, структура и особенности «ресурсных режимов», связанных с освоением и использованием новых и высокотехнологичных видов и типов природных ресурсов (как минерального сырья, так и возобновляемых ресурсов).</w:t>
            </w:r>
          </w:p>
          <w:p w:rsidR="00DA3AAC" w:rsidRPr="00741C7C" w:rsidRDefault="00DA3AAC" w:rsidP="009D1431">
            <w:pPr>
              <w:spacing w:before="240" w:after="0"/>
              <w:ind w:left="22"/>
              <w:jc w:val="both"/>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Финансово-экономические аспекты взаимодействия </w:t>
            </w:r>
            <w:proofErr w:type="spellStart"/>
            <w:r w:rsidRPr="00741C7C">
              <w:rPr>
                <w:rFonts w:ascii="Times New Roman" w:eastAsia="Times New Roman" w:hAnsi="Times New Roman" w:cs="Times New Roman"/>
                <w:sz w:val="24"/>
                <w:szCs w:val="24"/>
              </w:rPr>
              <w:t>природо</w:t>
            </w:r>
            <w:proofErr w:type="spellEnd"/>
            <w:r w:rsidRPr="00741C7C">
              <w:rPr>
                <w:rFonts w:ascii="Times New Roman" w:eastAsia="Times New Roman" w:hAnsi="Times New Roman" w:cs="Times New Roman"/>
                <w:sz w:val="24"/>
                <w:szCs w:val="24"/>
              </w:rPr>
              <w:t>-ресурсного сектора и остальной экономики (как на уровне отдельных регионов, так и отдельных стран).</w:t>
            </w:r>
          </w:p>
          <w:p w:rsidR="00DA3AAC" w:rsidRPr="00741C7C" w:rsidRDefault="00DA3AAC" w:rsidP="009D1431">
            <w:pPr>
              <w:spacing w:before="240" w:after="0"/>
              <w:ind w:left="22"/>
              <w:jc w:val="both"/>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Процессы и направления развития </w:t>
            </w:r>
            <w:proofErr w:type="spellStart"/>
            <w:r w:rsidRPr="00741C7C">
              <w:rPr>
                <w:rFonts w:ascii="Times New Roman" w:eastAsia="Times New Roman" w:hAnsi="Times New Roman" w:cs="Times New Roman"/>
                <w:sz w:val="24"/>
                <w:szCs w:val="24"/>
              </w:rPr>
              <w:t>природо</w:t>
            </w:r>
            <w:proofErr w:type="spellEnd"/>
            <w:r w:rsidRPr="00741C7C">
              <w:rPr>
                <w:rFonts w:ascii="Times New Roman" w:eastAsia="Times New Roman" w:hAnsi="Times New Roman" w:cs="Times New Roman"/>
                <w:sz w:val="24"/>
                <w:szCs w:val="24"/>
              </w:rPr>
              <w:t>-ресурсного сектора экономики в условиях и рамках современных трансформационных процессов (включая «</w:t>
            </w:r>
            <w:proofErr w:type="spellStart"/>
            <w:r w:rsidRPr="00741C7C">
              <w:rPr>
                <w:rFonts w:ascii="Times New Roman" w:eastAsia="Times New Roman" w:hAnsi="Times New Roman" w:cs="Times New Roman"/>
                <w:sz w:val="24"/>
                <w:szCs w:val="24"/>
              </w:rPr>
              <w:t>цифровизацию</w:t>
            </w:r>
            <w:proofErr w:type="spellEnd"/>
            <w:r w:rsidRPr="00741C7C">
              <w:rPr>
                <w:rFonts w:ascii="Times New Roman" w:eastAsia="Times New Roman" w:hAnsi="Times New Roman" w:cs="Times New Roman"/>
                <w:sz w:val="24"/>
                <w:szCs w:val="24"/>
              </w:rPr>
              <w:t>» и «экономику знаний»).</w:t>
            </w:r>
          </w:p>
          <w:p w:rsidR="00DA3AAC" w:rsidRDefault="00DA3AAC" w:rsidP="000E678A">
            <w:pPr>
              <w:spacing w:before="240" w:after="0"/>
              <w:ind w:left="22"/>
              <w:jc w:val="both"/>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 xml:space="preserve">Отличительные особенности процессов освоения и использования </w:t>
            </w:r>
            <w:proofErr w:type="spellStart"/>
            <w:r w:rsidRPr="00741C7C">
              <w:rPr>
                <w:rFonts w:ascii="Times New Roman" w:eastAsia="Times New Roman" w:hAnsi="Times New Roman" w:cs="Times New Roman"/>
                <w:sz w:val="24"/>
                <w:szCs w:val="24"/>
              </w:rPr>
              <w:t>природо</w:t>
            </w:r>
            <w:proofErr w:type="spellEnd"/>
            <w:r w:rsidRPr="00741C7C">
              <w:rPr>
                <w:rFonts w:ascii="Times New Roman" w:eastAsia="Times New Roman" w:hAnsi="Times New Roman" w:cs="Times New Roman"/>
                <w:sz w:val="24"/>
                <w:szCs w:val="24"/>
              </w:rPr>
              <w:t>-ресурсного потенциала Арктики (как России, так и мира).</w:t>
            </w:r>
          </w:p>
          <w:p w:rsidR="005848B4" w:rsidRPr="000E678A" w:rsidRDefault="005848B4" w:rsidP="000E678A">
            <w:pPr>
              <w:spacing w:before="240" w:after="0"/>
              <w:ind w:left="22"/>
              <w:jc w:val="both"/>
              <w:rPr>
                <w:rFonts w:ascii="Times New Roman" w:eastAsia="Times New Roman" w:hAnsi="Times New Roman" w:cs="Times New Roman"/>
                <w:sz w:val="24"/>
                <w:szCs w:val="24"/>
              </w:rPr>
            </w:pPr>
          </w:p>
          <w:p w:rsidR="00764F9D" w:rsidRPr="00741C7C" w:rsidRDefault="00764F9D" w:rsidP="00392392">
            <w:pPr>
              <w:pStyle w:val="a8"/>
              <w:numPr>
                <w:ilvl w:val="0"/>
                <w:numId w:val="4"/>
              </w:numPr>
              <w:spacing w:after="0" w:line="36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Кульков </w:t>
            </w:r>
            <w:r w:rsidR="00CC4E77" w:rsidRPr="00741C7C">
              <w:rPr>
                <w:rFonts w:ascii="Times New Roman" w:eastAsia="Times New Roman" w:hAnsi="Times New Roman" w:cs="Times New Roman"/>
                <w:b/>
                <w:bCs/>
                <w:sz w:val="28"/>
                <w:szCs w:val="28"/>
              </w:rPr>
              <w:t>Владислав Владимирович</w:t>
            </w:r>
          </w:p>
          <w:p w:rsidR="00764F9D" w:rsidRPr="00741C7C" w:rsidRDefault="00764F9D" w:rsidP="00392392">
            <w:pPr>
              <w:ind w:left="22" w:hanging="22"/>
              <w:rPr>
                <w:rFonts w:ascii="Times New Roman" w:hAnsi="Times New Roman" w:cs="Times New Roman"/>
                <w:b/>
                <w:sz w:val="24"/>
                <w:szCs w:val="24"/>
              </w:rPr>
            </w:pPr>
            <w:r w:rsidRPr="00741C7C">
              <w:rPr>
                <w:rFonts w:ascii="Times New Roman" w:hAnsi="Times New Roman" w:cs="Times New Roman"/>
                <w:b/>
                <w:sz w:val="24"/>
                <w:szCs w:val="24"/>
              </w:rPr>
              <w:t>Авиация</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 xml:space="preserve">Развитие бюджетных авиакомпаний на рынках пассажирских </w:t>
            </w:r>
            <w:proofErr w:type="gramStart"/>
            <w:r w:rsidRPr="00741C7C">
              <w:rPr>
                <w:rFonts w:ascii="Times New Roman" w:hAnsi="Times New Roman" w:cs="Times New Roman"/>
                <w:sz w:val="24"/>
                <w:szCs w:val="24"/>
              </w:rPr>
              <w:t>авиаперевозок Европы/Азии/Северной Америки/Латинской Америки</w:t>
            </w:r>
            <w:proofErr w:type="gramEnd"/>
            <w:r w:rsidRPr="00741C7C">
              <w:rPr>
                <w:rFonts w:ascii="Times New Roman" w:hAnsi="Times New Roman" w:cs="Times New Roman"/>
                <w:sz w:val="24"/>
                <w:szCs w:val="24"/>
              </w:rPr>
              <w:t>.</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 xml:space="preserve">Особенности построения </w:t>
            </w:r>
            <w:proofErr w:type="gramStart"/>
            <w:r w:rsidRPr="00741C7C">
              <w:rPr>
                <w:rFonts w:ascii="Times New Roman" w:hAnsi="Times New Roman" w:cs="Times New Roman"/>
                <w:sz w:val="24"/>
                <w:szCs w:val="24"/>
              </w:rPr>
              <w:t>бизнес-модели</w:t>
            </w:r>
            <w:proofErr w:type="gramEnd"/>
            <w:r w:rsidRPr="00741C7C">
              <w:rPr>
                <w:rFonts w:ascii="Times New Roman" w:hAnsi="Times New Roman" w:cs="Times New Roman"/>
                <w:sz w:val="24"/>
                <w:szCs w:val="24"/>
              </w:rPr>
              <w:t xml:space="preserve"> и поддержание конкурентоспособности </w:t>
            </w:r>
            <w:proofErr w:type="spellStart"/>
            <w:r w:rsidRPr="00741C7C">
              <w:rPr>
                <w:rFonts w:ascii="Times New Roman" w:hAnsi="Times New Roman" w:cs="Times New Roman"/>
                <w:sz w:val="24"/>
                <w:szCs w:val="24"/>
              </w:rPr>
              <w:t>дальнемагистральной</w:t>
            </w:r>
            <w:proofErr w:type="spellEnd"/>
            <w:r w:rsidRPr="00741C7C">
              <w:rPr>
                <w:rFonts w:ascii="Times New Roman" w:hAnsi="Times New Roman" w:cs="Times New Roman"/>
                <w:sz w:val="24"/>
                <w:szCs w:val="24"/>
              </w:rPr>
              <w:t>/ультра бюджетной авиакомпании.</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Особенности поддержания конкурентоспособности традиционных авиакомпаний на современных авиатранспортных рынках.</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Конкуренция между авиакомпаниями и железнодорожными пассажирскими компаниями на рынке Европы/Азии/Северной Америки/Латинской Америки.</w:t>
            </w:r>
          </w:p>
          <w:p w:rsidR="00CC4E77" w:rsidRPr="00741C7C" w:rsidRDefault="00CC4E77" w:rsidP="00392392">
            <w:pPr>
              <w:ind w:left="22" w:hanging="22"/>
              <w:rPr>
                <w:rFonts w:ascii="Times New Roman" w:hAnsi="Times New Roman" w:cs="Times New Roman"/>
                <w:sz w:val="24"/>
                <w:szCs w:val="24"/>
              </w:rPr>
            </w:pPr>
          </w:p>
          <w:p w:rsidR="00764F9D" w:rsidRPr="00741C7C" w:rsidRDefault="00764F9D" w:rsidP="00392392">
            <w:pPr>
              <w:ind w:left="22" w:hanging="22"/>
              <w:rPr>
                <w:rFonts w:ascii="Times New Roman" w:hAnsi="Times New Roman" w:cs="Times New Roman"/>
                <w:b/>
                <w:sz w:val="24"/>
                <w:szCs w:val="24"/>
              </w:rPr>
            </w:pPr>
            <w:r w:rsidRPr="00741C7C">
              <w:rPr>
                <w:rFonts w:ascii="Times New Roman" w:hAnsi="Times New Roman" w:cs="Times New Roman"/>
                <w:b/>
                <w:sz w:val="24"/>
                <w:szCs w:val="24"/>
              </w:rPr>
              <w:t>Цифровая экономика</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 xml:space="preserve">Влияние автоматизации генерации и распределения электричества на развитие электроэнергетической отрасли. </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 xml:space="preserve">Стратегии выхода и особенности </w:t>
            </w:r>
            <w:proofErr w:type="gramStart"/>
            <w:r w:rsidRPr="00741C7C">
              <w:rPr>
                <w:rFonts w:ascii="Times New Roman" w:hAnsi="Times New Roman" w:cs="Times New Roman"/>
                <w:sz w:val="24"/>
                <w:szCs w:val="24"/>
              </w:rPr>
              <w:t>развития</w:t>
            </w:r>
            <w:proofErr w:type="gramEnd"/>
            <w:r w:rsidRPr="00741C7C">
              <w:rPr>
                <w:rFonts w:ascii="Times New Roman" w:hAnsi="Times New Roman" w:cs="Times New Roman"/>
                <w:sz w:val="24"/>
                <w:szCs w:val="24"/>
              </w:rPr>
              <w:t xml:space="preserve"> российских </w:t>
            </w:r>
            <w:r w:rsidRPr="00741C7C">
              <w:rPr>
                <w:rFonts w:ascii="Times New Roman" w:hAnsi="Times New Roman" w:cs="Times New Roman"/>
                <w:sz w:val="24"/>
                <w:szCs w:val="24"/>
                <w:lang w:val="en-US"/>
              </w:rPr>
              <w:t>IT</w:t>
            </w:r>
            <w:r w:rsidRPr="00741C7C">
              <w:rPr>
                <w:rFonts w:ascii="Times New Roman" w:hAnsi="Times New Roman" w:cs="Times New Roman"/>
                <w:sz w:val="24"/>
                <w:szCs w:val="24"/>
              </w:rPr>
              <w:t xml:space="preserve"> компаний на зарубежных рынках.</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 xml:space="preserve">Особенности и проблемы </w:t>
            </w:r>
            <w:proofErr w:type="spellStart"/>
            <w:r w:rsidRPr="00741C7C">
              <w:rPr>
                <w:rFonts w:ascii="Times New Roman" w:hAnsi="Times New Roman" w:cs="Times New Roman"/>
                <w:sz w:val="24"/>
                <w:szCs w:val="24"/>
              </w:rPr>
              <w:t>цифровизации</w:t>
            </w:r>
            <w:proofErr w:type="spellEnd"/>
            <w:r w:rsidRPr="00741C7C">
              <w:rPr>
                <w:rFonts w:ascii="Times New Roman" w:hAnsi="Times New Roman" w:cs="Times New Roman"/>
                <w:sz w:val="24"/>
                <w:szCs w:val="24"/>
              </w:rPr>
              <w:t xml:space="preserve"> различных отраслей экономики (энергетика, авиация, розничная и потовая торговля). </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 xml:space="preserve">Влияние </w:t>
            </w:r>
            <w:proofErr w:type="gramStart"/>
            <w:r w:rsidRPr="00741C7C">
              <w:rPr>
                <w:rFonts w:ascii="Times New Roman" w:hAnsi="Times New Roman" w:cs="Times New Roman"/>
                <w:sz w:val="24"/>
                <w:szCs w:val="24"/>
              </w:rPr>
              <w:t>интернета-вещей</w:t>
            </w:r>
            <w:proofErr w:type="gramEnd"/>
            <w:r w:rsidRPr="00741C7C">
              <w:rPr>
                <w:rFonts w:ascii="Times New Roman" w:hAnsi="Times New Roman" w:cs="Times New Roman"/>
                <w:sz w:val="24"/>
                <w:szCs w:val="24"/>
              </w:rPr>
              <w:t xml:space="preserve"> на отраслевых производителей.</w:t>
            </w:r>
          </w:p>
          <w:p w:rsidR="00CC4E77" w:rsidRPr="00741C7C" w:rsidRDefault="00CC4E77" w:rsidP="00392392">
            <w:pPr>
              <w:ind w:left="22" w:hanging="22"/>
              <w:rPr>
                <w:rFonts w:ascii="Times New Roman" w:hAnsi="Times New Roman" w:cs="Times New Roman"/>
                <w:sz w:val="24"/>
                <w:szCs w:val="24"/>
              </w:rPr>
            </w:pPr>
          </w:p>
          <w:p w:rsidR="00764F9D" w:rsidRPr="00741C7C" w:rsidRDefault="00764F9D" w:rsidP="00392392">
            <w:pPr>
              <w:ind w:left="22" w:hanging="22"/>
              <w:rPr>
                <w:rFonts w:ascii="Times New Roman" w:hAnsi="Times New Roman" w:cs="Times New Roman"/>
                <w:b/>
                <w:sz w:val="24"/>
                <w:szCs w:val="24"/>
              </w:rPr>
            </w:pPr>
            <w:r w:rsidRPr="00741C7C">
              <w:rPr>
                <w:rFonts w:ascii="Times New Roman" w:hAnsi="Times New Roman" w:cs="Times New Roman"/>
                <w:b/>
                <w:sz w:val="24"/>
                <w:szCs w:val="24"/>
              </w:rPr>
              <w:t>Прочие темы</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 xml:space="preserve">Дифференциация </w:t>
            </w:r>
            <w:proofErr w:type="gramStart"/>
            <w:r w:rsidRPr="00741C7C">
              <w:rPr>
                <w:rFonts w:ascii="Times New Roman" w:hAnsi="Times New Roman" w:cs="Times New Roman"/>
                <w:sz w:val="24"/>
                <w:szCs w:val="24"/>
              </w:rPr>
              <w:t>доходов населения стран Европы/Азии/Северной Америки</w:t>
            </w:r>
            <w:proofErr w:type="gramEnd"/>
            <w:r w:rsidRPr="00741C7C">
              <w:rPr>
                <w:rFonts w:ascii="Times New Roman" w:hAnsi="Times New Roman" w:cs="Times New Roman"/>
                <w:sz w:val="24"/>
                <w:szCs w:val="24"/>
              </w:rPr>
              <w:t xml:space="preserve"> и сопутствующие проблемы бедности.</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Развитие ТЭК страны в контексте перехода на «зеленую» энергетику (регион Европа/Азия).</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 xml:space="preserve">Оценка эффективности антикризисных мер страны (Европа/Азия) в период Великой Рецессии. </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Роль ПИИ в развитии страны (Европа/Азия)</w:t>
            </w:r>
          </w:p>
          <w:p w:rsidR="00764F9D" w:rsidRPr="00D76E1A"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Особенности поддержания инвестиционной привлекательности страны (Европа/Азия)</w:t>
            </w:r>
          </w:p>
          <w:p w:rsidR="00CC7B9C" w:rsidRPr="00741C7C" w:rsidRDefault="00CC7B9C" w:rsidP="00392392">
            <w:pPr>
              <w:pStyle w:val="a8"/>
              <w:spacing w:after="0" w:line="240" w:lineRule="auto"/>
              <w:ind w:left="22" w:hanging="22"/>
              <w:rPr>
                <w:rFonts w:ascii="Times New Roman" w:eastAsia="Times New Roman" w:hAnsi="Times New Roman" w:cs="Times New Roman"/>
                <w:b/>
                <w:bCs/>
                <w:sz w:val="24"/>
                <w:szCs w:val="24"/>
              </w:rPr>
            </w:pPr>
          </w:p>
          <w:p w:rsidR="005848B4" w:rsidRDefault="00AA7C51"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r w:rsidR="005848B4">
              <w:rPr>
                <w:rFonts w:ascii="Times New Roman" w:eastAsia="Times New Roman" w:hAnsi="Times New Roman" w:cs="Times New Roman"/>
                <w:b/>
                <w:bCs/>
                <w:sz w:val="28"/>
                <w:szCs w:val="28"/>
              </w:rPr>
              <w:t>Курапова Анна Геннадьевна</w:t>
            </w:r>
          </w:p>
          <w:p w:rsidR="005848B4" w:rsidRPr="001F6C07" w:rsidRDefault="005848B4" w:rsidP="005848B4">
            <w:pPr>
              <w:pStyle w:val="5"/>
              <w:spacing w:before="240" w:beforeAutospacing="0" w:after="0" w:afterAutospacing="0" w:line="276" w:lineRule="auto"/>
              <w:jc w:val="both"/>
              <w:rPr>
                <w:color w:val="000000"/>
              </w:rPr>
            </w:pPr>
            <w:r w:rsidRPr="001F6C07">
              <w:rPr>
                <w:color w:val="000000"/>
              </w:rPr>
              <w:t>Интеллектуальная собственность в гражданском обороте.</w:t>
            </w:r>
          </w:p>
          <w:p w:rsidR="005848B4" w:rsidRPr="001F6C07" w:rsidRDefault="005848B4" w:rsidP="005848B4">
            <w:pPr>
              <w:pStyle w:val="5"/>
              <w:spacing w:before="240" w:beforeAutospacing="0" w:after="0" w:afterAutospacing="0" w:line="276" w:lineRule="auto"/>
              <w:jc w:val="both"/>
              <w:rPr>
                <w:color w:val="000000"/>
              </w:rPr>
            </w:pPr>
            <w:r w:rsidRPr="001F6C07">
              <w:rPr>
                <w:color w:val="000000"/>
              </w:rPr>
              <w:t>Охрана авторских прав. Охрана смежных прав.</w:t>
            </w:r>
          </w:p>
          <w:p w:rsidR="005848B4" w:rsidRPr="001F6C07" w:rsidRDefault="005848B4" w:rsidP="005848B4">
            <w:pPr>
              <w:pStyle w:val="5"/>
              <w:spacing w:before="240" w:beforeAutospacing="0" w:after="0" w:afterAutospacing="0" w:line="276" w:lineRule="auto"/>
              <w:jc w:val="both"/>
              <w:rPr>
                <w:color w:val="000000"/>
              </w:rPr>
            </w:pPr>
            <w:r w:rsidRPr="001F6C07">
              <w:rPr>
                <w:color w:val="000000"/>
              </w:rPr>
              <w:t>Охрана изобретений, промышленных образцов и полезных моделей.</w:t>
            </w:r>
          </w:p>
          <w:p w:rsidR="005848B4" w:rsidRPr="001F6C07" w:rsidRDefault="005848B4" w:rsidP="005848B4">
            <w:pPr>
              <w:pStyle w:val="5"/>
              <w:spacing w:before="240" w:beforeAutospacing="0" w:after="0" w:afterAutospacing="0" w:line="276" w:lineRule="auto"/>
              <w:jc w:val="both"/>
              <w:rPr>
                <w:color w:val="000000"/>
              </w:rPr>
            </w:pPr>
            <w:r w:rsidRPr="001F6C07">
              <w:rPr>
                <w:color w:val="000000"/>
              </w:rPr>
              <w:t>Охрана товарных знаков.</w:t>
            </w:r>
          </w:p>
          <w:p w:rsidR="005848B4" w:rsidRPr="001F6C07" w:rsidRDefault="005848B4" w:rsidP="005848B4">
            <w:pPr>
              <w:pStyle w:val="5"/>
              <w:spacing w:before="240" w:beforeAutospacing="0" w:after="0" w:afterAutospacing="0" w:line="276" w:lineRule="auto"/>
              <w:jc w:val="both"/>
              <w:rPr>
                <w:color w:val="000000"/>
              </w:rPr>
            </w:pPr>
            <w:r w:rsidRPr="001F6C07">
              <w:rPr>
                <w:color w:val="000000"/>
              </w:rPr>
              <w:t>Распоряжение исключительными правами на результаты интеллектуальной деятельности.</w:t>
            </w:r>
          </w:p>
          <w:p w:rsidR="005848B4" w:rsidRPr="001F6C07" w:rsidRDefault="005848B4" w:rsidP="005848B4">
            <w:pPr>
              <w:pStyle w:val="5"/>
              <w:spacing w:before="240" w:beforeAutospacing="0" w:after="0" w:afterAutospacing="0" w:line="276" w:lineRule="auto"/>
              <w:jc w:val="both"/>
              <w:rPr>
                <w:color w:val="000000"/>
              </w:rPr>
            </w:pPr>
            <w:r w:rsidRPr="001F6C07">
              <w:rPr>
                <w:color w:val="000000"/>
              </w:rPr>
              <w:t>Использование интеллектуальной собственности в условиях цифровой экономики.</w:t>
            </w:r>
          </w:p>
          <w:p w:rsidR="005848B4" w:rsidRPr="001F6C07" w:rsidRDefault="005848B4" w:rsidP="005848B4">
            <w:pPr>
              <w:pStyle w:val="5"/>
              <w:spacing w:before="240" w:beforeAutospacing="0" w:after="0" w:afterAutospacing="0" w:line="276" w:lineRule="auto"/>
              <w:jc w:val="both"/>
              <w:rPr>
                <w:color w:val="000000"/>
              </w:rPr>
            </w:pPr>
            <w:r w:rsidRPr="001F6C07">
              <w:rPr>
                <w:color w:val="000000"/>
              </w:rPr>
              <w:t>Искусственный интеллект и творчество.</w:t>
            </w:r>
          </w:p>
          <w:p w:rsidR="005848B4" w:rsidRPr="001F6C07" w:rsidRDefault="005848B4" w:rsidP="005848B4">
            <w:pPr>
              <w:pStyle w:val="5"/>
              <w:spacing w:before="240" w:beforeAutospacing="0" w:after="0" w:afterAutospacing="0" w:line="276" w:lineRule="auto"/>
              <w:jc w:val="both"/>
              <w:rPr>
                <w:color w:val="000000"/>
              </w:rPr>
            </w:pPr>
            <w:r w:rsidRPr="001F6C07">
              <w:rPr>
                <w:color w:val="000000"/>
              </w:rPr>
              <w:t>Коммерциализация прав интеллектуальной собственности: лицензионные договоры, франчайзинг.</w:t>
            </w:r>
          </w:p>
          <w:p w:rsidR="005848B4" w:rsidRPr="001F6C07" w:rsidRDefault="005848B4" w:rsidP="005848B4">
            <w:pPr>
              <w:pStyle w:val="5"/>
              <w:spacing w:before="240" w:beforeAutospacing="0" w:after="0" w:afterAutospacing="0" w:line="276" w:lineRule="auto"/>
              <w:jc w:val="both"/>
              <w:rPr>
                <w:color w:val="000000"/>
              </w:rPr>
            </w:pPr>
            <w:r w:rsidRPr="001F6C07">
              <w:rPr>
                <w:color w:val="000000"/>
              </w:rPr>
              <w:t>Экспорт товара на основе интеллектуальной собственности.</w:t>
            </w:r>
          </w:p>
          <w:p w:rsidR="005848B4" w:rsidRPr="001F6C07" w:rsidRDefault="005848B4" w:rsidP="005848B4">
            <w:pPr>
              <w:pStyle w:val="5"/>
              <w:spacing w:before="240" w:beforeAutospacing="0" w:after="0" w:afterAutospacing="0" w:line="276" w:lineRule="auto"/>
              <w:jc w:val="both"/>
              <w:rPr>
                <w:color w:val="000000"/>
              </w:rPr>
            </w:pPr>
            <w:r w:rsidRPr="001F6C07">
              <w:rPr>
                <w:color w:val="000000"/>
              </w:rPr>
              <w:t>Защита прав на объекты интеллектуальной собственности. Способы защиты прав на объекты интеллектуальной собственности. Особенности судебной защиты прав на интеллектуальную собственность. Использование международного коммерческого арбитража для защиты прав на интеллектуальную собственность. Обращение к межгосударственным организациям для защиты прав на интеллектуальную собственность.</w:t>
            </w:r>
          </w:p>
          <w:p w:rsidR="005848B4" w:rsidRDefault="005848B4" w:rsidP="005848B4">
            <w:pPr>
              <w:pStyle w:val="a8"/>
              <w:spacing w:after="0" w:line="240" w:lineRule="auto"/>
              <w:ind w:left="22"/>
              <w:rPr>
                <w:rFonts w:ascii="Times New Roman" w:eastAsia="Times New Roman" w:hAnsi="Times New Roman" w:cs="Times New Roman"/>
                <w:b/>
                <w:bCs/>
                <w:sz w:val="28"/>
                <w:szCs w:val="28"/>
              </w:rPr>
            </w:pPr>
          </w:p>
          <w:p w:rsidR="005848B4" w:rsidRDefault="005848B4" w:rsidP="005848B4">
            <w:pPr>
              <w:pStyle w:val="a8"/>
              <w:spacing w:after="0" w:line="240" w:lineRule="auto"/>
              <w:ind w:left="22"/>
              <w:rPr>
                <w:rFonts w:ascii="Times New Roman" w:eastAsia="Times New Roman" w:hAnsi="Times New Roman" w:cs="Times New Roman"/>
                <w:b/>
                <w:bCs/>
                <w:sz w:val="28"/>
                <w:szCs w:val="28"/>
              </w:rPr>
            </w:pPr>
          </w:p>
          <w:p w:rsidR="00D0769D" w:rsidRPr="00741C7C" w:rsidRDefault="00D0769D"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proofErr w:type="spellStart"/>
            <w:r w:rsidRPr="00741C7C">
              <w:rPr>
                <w:rFonts w:ascii="Times New Roman" w:eastAsia="Times New Roman" w:hAnsi="Times New Roman" w:cs="Times New Roman"/>
                <w:b/>
                <w:bCs/>
                <w:sz w:val="28"/>
                <w:szCs w:val="28"/>
              </w:rPr>
              <w:t>Курдин</w:t>
            </w:r>
            <w:proofErr w:type="spellEnd"/>
            <w:r w:rsidRPr="00741C7C">
              <w:rPr>
                <w:rFonts w:ascii="Times New Roman" w:eastAsia="Times New Roman" w:hAnsi="Times New Roman" w:cs="Times New Roman"/>
                <w:b/>
                <w:bCs/>
                <w:sz w:val="28"/>
                <w:szCs w:val="28"/>
              </w:rPr>
              <w:t> Александр Александрович</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Влияние экономических кризисов на изменение структуры энергетического баланса развитых и развивающихся стран</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Перспективы Европейского энергетического союза в системе глобального регулирования энергетики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Эволюция механизмов управления трансакциями на мировом рынке нефти</w:t>
            </w:r>
          </w:p>
          <w:p w:rsidR="009640A8" w:rsidRPr="00741C7C" w:rsidRDefault="009640A8" w:rsidP="00392392">
            <w:pPr>
              <w:spacing w:after="0" w:line="240" w:lineRule="auto"/>
              <w:ind w:left="22" w:hanging="22"/>
              <w:rPr>
                <w:rFonts w:ascii="Times New Roman" w:eastAsia="Times New Roman" w:hAnsi="Times New Roman" w:cs="Times New Roman"/>
                <w:sz w:val="24"/>
                <w:szCs w:val="24"/>
              </w:rPr>
            </w:pPr>
          </w:p>
          <w:p w:rsidR="00EA5F3B" w:rsidRPr="00741C7C" w:rsidRDefault="00EA5F3B" w:rsidP="00392392">
            <w:pPr>
              <w:spacing w:after="0" w:line="240" w:lineRule="auto"/>
              <w:ind w:left="22" w:hanging="22"/>
              <w:rPr>
                <w:rFonts w:ascii="Times New Roman" w:eastAsia="Times New Roman" w:hAnsi="Times New Roman" w:cs="Times New Roman"/>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BB5486" w:rsidRPr="00122EF7" w:rsidRDefault="00BB5486" w:rsidP="00392392">
            <w:pPr>
              <w:pStyle w:val="a8"/>
              <w:numPr>
                <w:ilvl w:val="0"/>
                <w:numId w:val="4"/>
              </w:numPr>
              <w:spacing w:line="240" w:lineRule="auto"/>
              <w:ind w:left="22" w:hanging="22"/>
              <w:rPr>
                <w:rFonts w:ascii="Times New Roman" w:eastAsia="Times New Roman" w:hAnsi="Times New Roman" w:cs="Times New Roman"/>
                <w:b/>
                <w:bCs/>
                <w:sz w:val="28"/>
                <w:szCs w:val="28"/>
              </w:rPr>
            </w:pPr>
            <w:r w:rsidRPr="00122EF7">
              <w:rPr>
                <w:rFonts w:ascii="Times New Roman" w:eastAsia="Times New Roman" w:hAnsi="Times New Roman" w:cs="Times New Roman"/>
                <w:b/>
                <w:bCs/>
                <w:sz w:val="24"/>
                <w:szCs w:val="24"/>
              </w:rPr>
              <w:t xml:space="preserve"> </w:t>
            </w:r>
            <w:r w:rsidRPr="00122EF7">
              <w:rPr>
                <w:rFonts w:ascii="Times New Roman" w:eastAsia="Times New Roman" w:hAnsi="Times New Roman" w:cs="Times New Roman"/>
                <w:b/>
                <w:bCs/>
                <w:sz w:val="28"/>
                <w:szCs w:val="28"/>
              </w:rPr>
              <w:t>Ларионов Александр Витальевич</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Денежно-кредитная политика центрального банка</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Регулирование деятельности платежных систем</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Международное регулирование финансовых рынков</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Регулирование деятельности страховых компаний</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Регулирование деятельности кредитных организаций</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Проблемы обеспечения устойчивого экономического роста</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Экономическое развитие Китая</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Экономическое взаимодействие России и Китая</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Международные подходы к регулированию рисков организации</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Система торговых споров в ВТО</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Коммерциализация продуктов космической деятельности</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Трансформация структур потребления</w:t>
            </w:r>
          </w:p>
          <w:p w:rsidR="00465101" w:rsidRPr="00741C7C" w:rsidRDefault="00465101" w:rsidP="00392392">
            <w:pPr>
              <w:spacing w:line="240" w:lineRule="auto"/>
              <w:ind w:left="22" w:hanging="22"/>
              <w:rPr>
                <w:rFonts w:ascii="Times New Roman" w:eastAsia="Times New Roman" w:hAnsi="Times New Roman" w:cs="Times New Roman"/>
                <w:b/>
                <w:bCs/>
                <w:sz w:val="28"/>
                <w:szCs w:val="28"/>
              </w:rPr>
            </w:pPr>
          </w:p>
          <w:p w:rsidR="00BB5486" w:rsidRPr="00741C7C" w:rsidRDefault="002F7F2E" w:rsidP="007E26EF">
            <w:pPr>
              <w:pStyle w:val="a8"/>
              <w:numPr>
                <w:ilvl w:val="0"/>
                <w:numId w:val="4"/>
              </w:numPr>
              <w:spacing w:before="240" w:line="48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4"/>
                <w:szCs w:val="24"/>
              </w:rPr>
              <w:t xml:space="preserve"> </w:t>
            </w:r>
            <w:r w:rsidR="00F2400A" w:rsidRPr="00741C7C">
              <w:rPr>
                <w:rFonts w:ascii="Times New Roman" w:eastAsia="Times New Roman" w:hAnsi="Times New Roman" w:cs="Times New Roman"/>
                <w:b/>
                <w:bCs/>
                <w:sz w:val="28"/>
                <w:szCs w:val="28"/>
              </w:rPr>
              <w:t>Ларионова Марина Владимировна</w:t>
            </w:r>
          </w:p>
          <w:p w:rsidR="007E26EF" w:rsidRDefault="007E26EF" w:rsidP="007E26EF">
            <w:pPr>
              <w:pStyle w:val="a8"/>
              <w:spacing w:before="240" w:after="120"/>
              <w:ind w:left="22"/>
              <w:rPr>
                <w:rFonts w:ascii="Times New Roman" w:hAnsi="Times New Roman" w:cs="Times New Roman"/>
                <w:sz w:val="24"/>
                <w:szCs w:val="24"/>
              </w:rPr>
            </w:pPr>
            <w:r w:rsidRPr="00741C7C">
              <w:rPr>
                <w:rFonts w:ascii="Times New Roman" w:hAnsi="Times New Roman" w:cs="Times New Roman"/>
                <w:sz w:val="24"/>
                <w:szCs w:val="24"/>
              </w:rPr>
              <w:t>Неформальные многосторонние институты  ("Группа двадцати", БРИКС, "Группа семи") в современной системе глобального экономического управления</w:t>
            </w:r>
          </w:p>
          <w:p w:rsidR="00F87360" w:rsidRDefault="00F87360" w:rsidP="007E26EF">
            <w:pPr>
              <w:pStyle w:val="a8"/>
              <w:spacing w:before="240" w:after="120"/>
              <w:ind w:left="22"/>
              <w:rPr>
                <w:rFonts w:ascii="Times New Roman" w:hAnsi="Times New Roman" w:cs="Times New Roman"/>
                <w:sz w:val="24"/>
                <w:szCs w:val="24"/>
              </w:rPr>
            </w:pPr>
          </w:p>
          <w:p w:rsidR="00F87360" w:rsidRPr="00F72F59" w:rsidRDefault="00F87360" w:rsidP="007E26EF">
            <w:pPr>
              <w:pStyle w:val="a8"/>
              <w:spacing w:before="240" w:after="120"/>
              <w:ind w:left="22"/>
              <w:rPr>
                <w:rFonts w:ascii="Times New Roman" w:hAnsi="Times New Roman" w:cs="Times New Roman"/>
                <w:sz w:val="24"/>
                <w:szCs w:val="24"/>
              </w:rPr>
            </w:pPr>
          </w:p>
          <w:p w:rsidR="00B1101A" w:rsidRDefault="00B1101A" w:rsidP="00E03EAE">
            <w:pPr>
              <w:pStyle w:val="a8"/>
              <w:numPr>
                <w:ilvl w:val="0"/>
                <w:numId w:val="4"/>
              </w:numPr>
              <w:spacing w:line="240" w:lineRule="auto"/>
              <w:ind w:left="22" w:hanging="2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Летова Ксения Сергеевна</w:t>
            </w:r>
          </w:p>
          <w:p w:rsidR="00B1101A" w:rsidRPr="004B609A" w:rsidRDefault="00B1101A" w:rsidP="00B1101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Pr="004B609A">
              <w:rPr>
                <w:rFonts w:ascii="Times New Roman" w:eastAsia="Times New Roman" w:hAnsi="Times New Roman" w:cs="Times New Roman"/>
                <w:color w:val="000000"/>
                <w:sz w:val="24"/>
                <w:szCs w:val="24"/>
              </w:rPr>
              <w:t>ефтяной сектор Китая</w:t>
            </w:r>
          </w:p>
          <w:p w:rsidR="00B1101A" w:rsidRPr="004B609A" w:rsidRDefault="00B1101A" w:rsidP="00B1101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w:t>
            </w:r>
            <w:r w:rsidRPr="004B609A">
              <w:rPr>
                <w:rFonts w:ascii="Times New Roman" w:eastAsia="Times New Roman" w:hAnsi="Times New Roman" w:cs="Times New Roman"/>
                <w:color w:val="000000"/>
                <w:sz w:val="24"/>
                <w:szCs w:val="24"/>
              </w:rPr>
              <w:t>азовый сектор Китая</w:t>
            </w:r>
          </w:p>
          <w:p w:rsidR="00B1101A" w:rsidRPr="004B609A" w:rsidRDefault="00B1101A" w:rsidP="00B1101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Pr="004B609A">
              <w:rPr>
                <w:rFonts w:ascii="Times New Roman" w:eastAsia="Times New Roman" w:hAnsi="Times New Roman" w:cs="Times New Roman"/>
                <w:color w:val="000000"/>
                <w:sz w:val="24"/>
                <w:szCs w:val="24"/>
              </w:rPr>
              <w:t>оссийско-китайское энергетическое сотрудничество</w:t>
            </w:r>
          </w:p>
          <w:p w:rsidR="00B1101A" w:rsidRDefault="00B1101A" w:rsidP="00B1101A">
            <w:pPr>
              <w:pStyle w:val="a8"/>
              <w:spacing w:line="240" w:lineRule="auto"/>
              <w:ind w:left="22"/>
              <w:rPr>
                <w:rFonts w:ascii="Times New Roman" w:eastAsia="Times New Roman" w:hAnsi="Times New Roman" w:cs="Times New Roman"/>
                <w:b/>
                <w:bCs/>
                <w:sz w:val="28"/>
                <w:szCs w:val="28"/>
              </w:rPr>
            </w:pPr>
          </w:p>
          <w:p w:rsidR="005B25B4" w:rsidRPr="00741C7C" w:rsidRDefault="00F2400A" w:rsidP="00E03EAE">
            <w:pPr>
              <w:pStyle w:val="a8"/>
              <w:numPr>
                <w:ilvl w:val="0"/>
                <w:numId w:val="4"/>
              </w:numPr>
              <w:spacing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Макаров Игорь Алексеевич</w:t>
            </w:r>
          </w:p>
          <w:p w:rsidR="00E03EAE" w:rsidRPr="00741C7C" w:rsidRDefault="00E03EAE" w:rsidP="00E03EAE">
            <w:pPr>
              <w:pStyle w:val="6"/>
              <w:spacing w:before="0" w:beforeAutospacing="0" w:after="200" w:afterAutospacing="0" w:line="240" w:lineRule="atLeast"/>
              <w:rPr>
                <w:rFonts w:ascii="Calibri" w:hAnsi="Calibri"/>
                <w:sz w:val="22"/>
                <w:szCs w:val="22"/>
              </w:rPr>
            </w:pPr>
            <w:r w:rsidRPr="00741C7C">
              <w:rPr>
                <w:rStyle w:val="normalchar"/>
              </w:rPr>
              <w:t>Эволюция глобализации: эмпирический  анализ</w:t>
            </w:r>
          </w:p>
          <w:p w:rsidR="00E03EAE" w:rsidRPr="00741C7C" w:rsidRDefault="00E03EAE" w:rsidP="00E03EAE">
            <w:pPr>
              <w:pStyle w:val="6"/>
              <w:spacing w:before="0" w:beforeAutospacing="0" w:after="200" w:afterAutospacing="0" w:line="260" w:lineRule="atLeast"/>
              <w:rPr>
                <w:rFonts w:ascii="Calibri" w:hAnsi="Calibri"/>
                <w:sz w:val="22"/>
                <w:szCs w:val="22"/>
              </w:rPr>
            </w:pPr>
            <w:proofErr w:type="spellStart"/>
            <w:r w:rsidRPr="00741C7C">
              <w:rPr>
                <w:rStyle w:val="normalchar"/>
              </w:rPr>
              <w:t>Внутрирегиональная</w:t>
            </w:r>
            <w:proofErr w:type="spellEnd"/>
            <w:r w:rsidRPr="00741C7C">
              <w:rPr>
                <w:rStyle w:val="normalchar"/>
              </w:rPr>
              <w:t xml:space="preserve"> и межрегиональная торговля: проблема их соотношения</w:t>
            </w:r>
          </w:p>
          <w:p w:rsidR="00E03EAE" w:rsidRPr="00741C7C" w:rsidRDefault="00E03EAE" w:rsidP="00E03EAE">
            <w:pPr>
              <w:pStyle w:val="6"/>
              <w:spacing w:before="0" w:beforeAutospacing="0" w:after="200" w:afterAutospacing="0" w:line="240" w:lineRule="atLeast"/>
              <w:rPr>
                <w:rFonts w:ascii="Calibri" w:hAnsi="Calibri"/>
                <w:sz w:val="22"/>
                <w:szCs w:val="22"/>
              </w:rPr>
            </w:pPr>
            <w:r w:rsidRPr="00741C7C">
              <w:rPr>
                <w:rStyle w:val="normalchar"/>
              </w:rPr>
              <w:t>Факторы замедления международной торговли</w:t>
            </w:r>
          </w:p>
          <w:p w:rsidR="00E03EAE" w:rsidRPr="00741C7C" w:rsidRDefault="00E03EAE" w:rsidP="00E03EAE">
            <w:pPr>
              <w:pStyle w:val="6"/>
              <w:spacing w:before="0" w:beforeAutospacing="0" w:after="200" w:afterAutospacing="0" w:line="240" w:lineRule="atLeast"/>
              <w:rPr>
                <w:rFonts w:ascii="Calibri" w:hAnsi="Calibri"/>
                <w:sz w:val="22"/>
                <w:szCs w:val="22"/>
              </w:rPr>
            </w:pPr>
            <w:r w:rsidRPr="00741C7C">
              <w:rPr>
                <w:rStyle w:val="normalchar"/>
              </w:rPr>
              <w:t>Причины торговых войн</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Проблемы возврата производств (</w:t>
            </w:r>
            <w:proofErr w:type="spellStart"/>
            <w:r w:rsidRPr="00741C7C">
              <w:rPr>
                <w:rStyle w:val="normalchar"/>
              </w:rPr>
              <w:t>решоринга</w:t>
            </w:r>
            <w:proofErr w:type="spellEnd"/>
            <w:r w:rsidRPr="00741C7C">
              <w:rPr>
                <w:rStyle w:val="normalchar"/>
              </w:rPr>
              <w:t>) в развитые страны</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Влияние автоматизации и роботизации на развитие промышленности</w:t>
            </w:r>
          </w:p>
          <w:p w:rsidR="00E03EAE" w:rsidRPr="00741C7C" w:rsidRDefault="00E03EAE" w:rsidP="00E03EAE">
            <w:pPr>
              <w:pStyle w:val="6"/>
              <w:spacing w:before="0" w:beforeAutospacing="0" w:after="200" w:afterAutospacing="0" w:line="240" w:lineRule="atLeast"/>
              <w:rPr>
                <w:rFonts w:ascii="Calibri" w:hAnsi="Calibri"/>
                <w:sz w:val="22"/>
                <w:szCs w:val="22"/>
              </w:rPr>
            </w:pPr>
            <w:r w:rsidRPr="00741C7C">
              <w:rPr>
                <w:rStyle w:val="normalchar"/>
              </w:rPr>
              <w:t>Развитие промышленности и экономический рост: изменение роли сектора под влиянием автоматизации и роботизации</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Глобальные торговые дисбалансы</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«Виртуальные платформы» - как они меняют глобализацию?</w:t>
            </w:r>
          </w:p>
          <w:p w:rsidR="00E03EAE" w:rsidRPr="00741C7C" w:rsidRDefault="00E03EAE" w:rsidP="00E03EAE">
            <w:pPr>
              <w:pStyle w:val="6"/>
              <w:spacing w:before="0" w:beforeAutospacing="0" w:after="200" w:afterAutospacing="0" w:line="240" w:lineRule="atLeast"/>
              <w:rPr>
                <w:rFonts w:ascii="Calibri" w:hAnsi="Calibri"/>
                <w:sz w:val="22"/>
                <w:szCs w:val="22"/>
              </w:rPr>
            </w:pPr>
            <w:r w:rsidRPr="00741C7C">
              <w:rPr>
                <w:rStyle w:val="normalchar"/>
              </w:rPr>
              <w:t>Взаимосвязь торговли и неравенства</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Неравенство между странами: эмпирический анализ</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Различия в выбросах парниковых газов по регионам в США/Китае/Индии</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lastRenderedPageBreak/>
              <w:t>Торговля виртуальной водой</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Углеродное регулирование в странах мира</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Факторы, влияющие на цены квот на углеродные выбросы на европейском рынке</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Экологическая кривая Кузнеца: эмпирическая проверка релевантности</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Взаимосвязь экологических проблем и неравенства</w:t>
            </w:r>
          </w:p>
          <w:p w:rsidR="00E03EAE" w:rsidRPr="00741C7C" w:rsidRDefault="00E03EAE" w:rsidP="00E03EAE">
            <w:pPr>
              <w:pStyle w:val="6"/>
              <w:spacing w:before="0" w:beforeAutospacing="0" w:after="200" w:afterAutospacing="0" w:line="240" w:lineRule="atLeast"/>
              <w:rPr>
                <w:rFonts w:ascii="Calibri" w:hAnsi="Calibri"/>
                <w:sz w:val="22"/>
                <w:szCs w:val="22"/>
              </w:rPr>
            </w:pPr>
            <w:r w:rsidRPr="00741C7C">
              <w:rPr>
                <w:rStyle w:val="normalchar"/>
              </w:rPr>
              <w:t>Взаимосвязь экологических проблем и экономического роста</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Экологические факторы в моделях международной торговли</w:t>
            </w:r>
          </w:p>
          <w:p w:rsidR="009B5828" w:rsidRDefault="00E03EAE" w:rsidP="00122EF7">
            <w:pPr>
              <w:pStyle w:val="6"/>
              <w:spacing w:before="0" w:beforeAutospacing="0" w:after="200" w:afterAutospacing="0" w:line="240" w:lineRule="atLeast"/>
              <w:rPr>
                <w:rStyle w:val="normalchar"/>
              </w:rPr>
            </w:pPr>
            <w:r w:rsidRPr="00741C7C">
              <w:rPr>
                <w:rStyle w:val="normalchar"/>
              </w:rPr>
              <w:t>Экономическое моделирование экологических проблем</w:t>
            </w:r>
          </w:p>
          <w:p w:rsidR="000B055D" w:rsidRPr="00122EF7" w:rsidRDefault="000B055D" w:rsidP="00122EF7">
            <w:pPr>
              <w:pStyle w:val="6"/>
              <w:spacing w:before="0" w:beforeAutospacing="0" w:after="200" w:afterAutospacing="0" w:line="240" w:lineRule="atLeast"/>
              <w:rPr>
                <w:rFonts w:ascii="Calibri" w:hAnsi="Calibri"/>
                <w:sz w:val="22"/>
                <w:szCs w:val="22"/>
                <w:lang w:val="en-US"/>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F2400A" w:rsidRPr="00741C7C" w:rsidRDefault="00F2400A" w:rsidP="00392392">
            <w:pPr>
              <w:pStyle w:val="a8"/>
              <w:numPr>
                <w:ilvl w:val="0"/>
                <w:numId w:val="4"/>
              </w:numPr>
              <w:spacing w:line="36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Меджидова </w:t>
            </w:r>
            <w:proofErr w:type="spellStart"/>
            <w:r w:rsidRPr="00741C7C">
              <w:rPr>
                <w:rFonts w:ascii="Times New Roman" w:eastAsia="Times New Roman" w:hAnsi="Times New Roman" w:cs="Times New Roman"/>
                <w:b/>
                <w:bCs/>
                <w:sz w:val="28"/>
                <w:szCs w:val="28"/>
              </w:rPr>
              <w:t>Джаннета</w:t>
            </w:r>
            <w:proofErr w:type="spellEnd"/>
            <w:r w:rsidRPr="00741C7C">
              <w:rPr>
                <w:rFonts w:ascii="Times New Roman" w:eastAsia="Times New Roman" w:hAnsi="Times New Roman" w:cs="Times New Roman"/>
                <w:b/>
                <w:bCs/>
                <w:sz w:val="28"/>
                <w:szCs w:val="28"/>
              </w:rPr>
              <w:t xml:space="preserve"> </w:t>
            </w:r>
            <w:proofErr w:type="spellStart"/>
            <w:r w:rsidRPr="00741C7C">
              <w:rPr>
                <w:rFonts w:ascii="Times New Roman" w:eastAsia="Times New Roman" w:hAnsi="Times New Roman" w:cs="Times New Roman"/>
                <w:b/>
                <w:bCs/>
                <w:sz w:val="28"/>
                <w:szCs w:val="28"/>
              </w:rPr>
              <w:t>Джамаловна</w:t>
            </w:r>
            <w:proofErr w:type="spellEnd"/>
          </w:p>
          <w:p w:rsidR="00AC6CFB" w:rsidRPr="00741C7C" w:rsidRDefault="00AC6CFB" w:rsidP="00392392">
            <w:pPr>
              <w:pStyle w:val="a8"/>
              <w:spacing w:line="360" w:lineRule="auto"/>
              <w:ind w:left="22" w:hanging="22"/>
              <w:rPr>
                <w:rFonts w:ascii="Times New Roman" w:hAnsi="Times New Roman" w:cs="Times New Roman"/>
                <w:sz w:val="24"/>
                <w:szCs w:val="24"/>
              </w:rPr>
            </w:pPr>
            <w:r w:rsidRPr="00741C7C">
              <w:rPr>
                <w:rFonts w:ascii="Times New Roman" w:hAnsi="Times New Roman" w:cs="Times New Roman"/>
                <w:sz w:val="24"/>
                <w:szCs w:val="24"/>
              </w:rPr>
              <w:t>Энергетика</w:t>
            </w:r>
          </w:p>
          <w:p w:rsidR="00AC6CFB" w:rsidRPr="00741C7C" w:rsidRDefault="00AC6CFB" w:rsidP="00392392">
            <w:pPr>
              <w:pStyle w:val="a8"/>
              <w:spacing w:line="360" w:lineRule="auto"/>
              <w:ind w:left="22" w:hanging="22"/>
              <w:rPr>
                <w:rFonts w:ascii="Times New Roman" w:hAnsi="Times New Roman" w:cs="Times New Roman"/>
                <w:sz w:val="24"/>
                <w:szCs w:val="24"/>
              </w:rPr>
            </w:pPr>
            <w:r w:rsidRPr="00741C7C">
              <w:rPr>
                <w:rFonts w:ascii="Times New Roman" w:hAnsi="Times New Roman" w:cs="Times New Roman"/>
                <w:sz w:val="24"/>
                <w:szCs w:val="24"/>
              </w:rPr>
              <w:t>Рынки газа</w:t>
            </w:r>
          </w:p>
          <w:p w:rsidR="00AC6CFB" w:rsidRPr="00741C7C" w:rsidRDefault="00AC6CFB" w:rsidP="00392392">
            <w:pPr>
              <w:pStyle w:val="a8"/>
              <w:spacing w:line="360" w:lineRule="auto"/>
              <w:ind w:left="22" w:hanging="22"/>
              <w:rPr>
                <w:rFonts w:ascii="Times New Roman" w:hAnsi="Times New Roman" w:cs="Times New Roman"/>
                <w:sz w:val="24"/>
                <w:szCs w:val="24"/>
              </w:rPr>
            </w:pPr>
            <w:r w:rsidRPr="00741C7C">
              <w:rPr>
                <w:rFonts w:ascii="Times New Roman" w:hAnsi="Times New Roman" w:cs="Times New Roman"/>
                <w:sz w:val="24"/>
                <w:szCs w:val="24"/>
              </w:rPr>
              <w:t>Нефтегазовый сектор в России/в США/в Европе</w:t>
            </w:r>
          </w:p>
          <w:p w:rsidR="00F2400A" w:rsidRPr="00741C7C" w:rsidRDefault="00AC6CFB" w:rsidP="00392392">
            <w:pPr>
              <w:pStyle w:val="a8"/>
              <w:spacing w:line="360" w:lineRule="auto"/>
              <w:ind w:left="22" w:hanging="22"/>
              <w:rPr>
                <w:rFonts w:ascii="Times New Roman" w:hAnsi="Times New Roman" w:cs="Times New Roman"/>
                <w:sz w:val="24"/>
                <w:szCs w:val="24"/>
              </w:rPr>
            </w:pPr>
            <w:r w:rsidRPr="00741C7C">
              <w:rPr>
                <w:rFonts w:ascii="Times New Roman" w:hAnsi="Times New Roman" w:cs="Times New Roman"/>
                <w:sz w:val="24"/>
                <w:szCs w:val="24"/>
              </w:rPr>
              <w:t>Сланцевый газ</w:t>
            </w:r>
          </w:p>
          <w:p w:rsidR="00AC6CFB" w:rsidRPr="00741C7C" w:rsidRDefault="00AC6CFB" w:rsidP="00392392">
            <w:pPr>
              <w:pStyle w:val="a8"/>
              <w:spacing w:line="240" w:lineRule="auto"/>
              <w:ind w:left="22" w:hanging="22"/>
              <w:rPr>
                <w:rFonts w:ascii="Times New Roman" w:eastAsia="Times New Roman" w:hAnsi="Times New Roman" w:cs="Times New Roman"/>
                <w:b/>
                <w:bCs/>
                <w:sz w:val="28"/>
                <w:szCs w:val="28"/>
              </w:rPr>
            </w:pPr>
          </w:p>
          <w:p w:rsidR="002757E1" w:rsidRPr="00741C7C" w:rsidRDefault="002757E1" w:rsidP="00A53F4E">
            <w:pPr>
              <w:pStyle w:val="a8"/>
              <w:spacing w:line="240" w:lineRule="auto"/>
              <w:ind w:left="22"/>
              <w:rPr>
                <w:rFonts w:ascii="Times New Roman" w:eastAsia="Times New Roman" w:hAnsi="Times New Roman" w:cs="Times New Roman"/>
                <w:b/>
                <w:bCs/>
                <w:sz w:val="28"/>
                <w:szCs w:val="28"/>
                <w:lang w:val="en-US"/>
              </w:rPr>
            </w:pPr>
          </w:p>
          <w:p w:rsidR="00FE5B0E" w:rsidRPr="00741C7C" w:rsidRDefault="00FE5B0E" w:rsidP="00392392">
            <w:pPr>
              <w:pStyle w:val="a8"/>
              <w:numPr>
                <w:ilvl w:val="0"/>
                <w:numId w:val="4"/>
              </w:numPr>
              <w:spacing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Медведкова Ирина Александровна</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Многостороннее регулирование торговли услугами</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Перспективные направления переговоров по торговле услугами в ВТО</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Перспективы участия России в международной торговле услугами</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статистического учета международной торговли услугами</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Влияние региональных торговых соглашений на развитие торговли услугами стран-участниц</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и перспективы преференциальных торговых соглашений с участием России</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Экономические последствия применения инструментов торговой политики (в </w:t>
            </w:r>
            <w:proofErr w:type="spellStart"/>
            <w:r w:rsidRPr="00741C7C">
              <w:rPr>
                <w:rFonts w:ascii="Times New Roman" w:eastAsia="Times New Roman" w:hAnsi="Times New Roman" w:cs="Times New Roman"/>
                <w:sz w:val="24"/>
                <w:szCs w:val="24"/>
              </w:rPr>
              <w:t>т.ч</w:t>
            </w:r>
            <w:proofErr w:type="spellEnd"/>
            <w:r w:rsidRPr="00741C7C">
              <w:rPr>
                <w:rFonts w:ascii="Times New Roman" w:eastAsia="Times New Roman" w:hAnsi="Times New Roman" w:cs="Times New Roman"/>
                <w:sz w:val="24"/>
                <w:szCs w:val="24"/>
              </w:rPr>
              <w:t>. оценка на основе использования модели частичного равновесия)</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Многосторонние переговоры по регулированию электронной торговли: особенности и перспективы</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регулирования электронной торговли в региональных торговых соглашениях</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Переговоры в ВТО</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Торговые споры, торговые войны</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Реформа ВТО</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«Новые» переговорные направления в ВТО</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Проблемы реализации государственной национальной торговой политики в условиях членства России в ВТО</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Многосторонние переговоры по упрощение процедур осуществления инвестиций</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Перспективы переговоров по присоединению России к соглашению по правительственным закупкам ВТО</w:t>
            </w:r>
          </w:p>
          <w:p w:rsidR="002757E1" w:rsidRPr="00D76E1A"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Государственные торговые предприятия в ВТО и особенности регулирования на многостороннем уровне</w:t>
            </w:r>
          </w:p>
          <w:p w:rsidR="009B5828" w:rsidRPr="00D76E1A" w:rsidRDefault="009B5828" w:rsidP="002757E1">
            <w:pPr>
              <w:spacing w:before="240" w:after="0" w:line="240" w:lineRule="auto"/>
              <w:rPr>
                <w:rFonts w:ascii="Times New Roman" w:eastAsia="Times New Roman" w:hAnsi="Times New Roman" w:cs="Times New Roman"/>
                <w:sz w:val="24"/>
                <w:szCs w:val="24"/>
              </w:rPr>
            </w:pPr>
          </w:p>
          <w:p w:rsidR="000B055D" w:rsidRPr="00741C7C" w:rsidRDefault="000B055D" w:rsidP="002757E1">
            <w:pPr>
              <w:spacing w:before="240" w:after="0" w:line="240" w:lineRule="auto"/>
              <w:rPr>
                <w:rFonts w:ascii="Times New Roman" w:eastAsia="Times New Roman" w:hAnsi="Times New Roman" w:cs="Times New Roman"/>
                <w:sz w:val="24"/>
                <w:szCs w:val="24"/>
              </w:rPr>
            </w:pPr>
          </w:p>
          <w:p w:rsidR="00D0769D" w:rsidRPr="00741C7C" w:rsidRDefault="002F7F2E"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Мешкова Татьяна Анатольевна</w:t>
            </w:r>
          </w:p>
          <w:p w:rsidR="001C7AE7" w:rsidRPr="00741C7C" w:rsidRDefault="001C7AE7" w:rsidP="00392392">
            <w:pPr>
              <w:spacing w:after="0" w:line="240" w:lineRule="auto"/>
              <w:ind w:left="22" w:hanging="22"/>
              <w:rPr>
                <w:rFonts w:ascii="Times New Roman" w:eastAsia="Times New Roman" w:hAnsi="Times New Roman" w:cs="Times New Roman"/>
                <w:b/>
                <w:bCs/>
                <w:sz w:val="24"/>
                <w:szCs w:val="24"/>
              </w:rPr>
            </w:pPr>
          </w:p>
          <w:tbl>
            <w:tblPr>
              <w:tblW w:w="4949" w:type="pct"/>
              <w:tblCellSpacing w:w="0" w:type="dxa"/>
              <w:tblLayout w:type="fixed"/>
              <w:tblCellMar>
                <w:top w:w="120" w:type="dxa"/>
                <w:left w:w="120" w:type="dxa"/>
                <w:bottom w:w="120" w:type="dxa"/>
                <w:right w:w="120" w:type="dxa"/>
              </w:tblCellMar>
              <w:tblLook w:val="04A0" w:firstRow="1" w:lastRow="0" w:firstColumn="1" w:lastColumn="0" w:noHBand="0" w:noVBand="1"/>
            </w:tblPr>
            <w:tblGrid>
              <w:gridCol w:w="9162"/>
            </w:tblGrid>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Анализ стратегий интернационализации высшего образования по странам (на выбор студентов) как фактора повышения международной конкурентоспособности</w:t>
                  </w: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Эксперт   образования:    возможности и ограничения    для  России </w:t>
                  </w:r>
                </w:p>
              </w:tc>
            </w:tr>
            <w:tr w:rsidR="00741C7C" w:rsidRPr="00741C7C" w:rsidTr="00C86F3C">
              <w:trPr>
                <w:trHeight w:val="805"/>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Взаимодействие вузов и бизнеса как фактор повышения международной конкурентоспособности высшего образования</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Влияние процесса гармонизации с нормами ОЭСР в области образования и науки на формирование экономики знаний в России</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Высшее образование  и наука  в странах БРИКС: пределы и возможности сотрудничества</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Инициативы по достижению выдающихся результатов в секторе университетского образования (</w:t>
                  </w:r>
                  <w:proofErr w:type="spellStart"/>
                  <w:r w:rsidRPr="00741C7C">
                    <w:rPr>
                      <w:rFonts w:ascii="Times New Roman" w:eastAsia="Times New Roman" w:hAnsi="Times New Roman" w:cs="Times New Roman"/>
                      <w:sz w:val="24"/>
                      <w:szCs w:val="24"/>
                    </w:rPr>
                    <w:t>Excellence</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initiatives</w:t>
                  </w:r>
                  <w:proofErr w:type="spellEnd"/>
                  <w:r w:rsidRPr="00741C7C">
                    <w:rPr>
                      <w:rFonts w:ascii="Times New Roman" w:eastAsia="Times New Roman" w:hAnsi="Times New Roman" w:cs="Times New Roman"/>
                      <w:sz w:val="24"/>
                      <w:szCs w:val="24"/>
                    </w:rPr>
                    <w:t>) в различных странах и проект 5/100 в России</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История и текущее состояние сотрудничества России и ОЭСР</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Международные  подходы   к  оценке  качества  образования</w:t>
                  </w: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Международные рейтинги вузов: инструмент для оценки качества образования или инструмент для конкурентной борьбы?</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Новые инициативы ООН: глобальная повестка дня образования после 2015 года</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Новые стратегические направления работа ОЭСР: Инновационная стратегия ОЭСР, Стратегия зеленого роста, Обновленная стратегия занятости, Стратегия навыков</w:t>
                  </w: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 Новые   подходы   ОЭСР  к  экономическим   вызовам    (</w:t>
                  </w:r>
                  <w:r w:rsidRPr="00741C7C">
                    <w:rPr>
                      <w:rFonts w:ascii="Times New Roman" w:eastAsia="Times New Roman" w:hAnsi="Times New Roman" w:cs="Times New Roman"/>
                      <w:sz w:val="24"/>
                      <w:szCs w:val="24"/>
                      <w:lang w:val="en-US"/>
                    </w:rPr>
                    <w:t>NAEC</w:t>
                  </w:r>
                  <w:r w:rsidRPr="00741C7C">
                    <w:rPr>
                      <w:rFonts w:ascii="Times New Roman" w:eastAsia="Times New Roman" w:hAnsi="Times New Roman" w:cs="Times New Roman"/>
                      <w:sz w:val="24"/>
                      <w:szCs w:val="24"/>
                    </w:rPr>
                    <w:t>)</w:t>
                  </w: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p>
                <w:p w:rsidR="001C7AE7" w:rsidRPr="00741C7C" w:rsidRDefault="001C7AE7" w:rsidP="00392392">
                  <w:pPr>
                    <w:spacing w:after="0" w:line="240" w:lineRule="auto"/>
                    <w:ind w:left="22" w:hanging="22"/>
                    <w:rPr>
                      <w:rFonts w:ascii="Times New Roman" w:eastAsia="Times New Roman" w:hAnsi="Times New Roman" w:cs="Times New Roman"/>
                      <w:sz w:val="24"/>
                      <w:szCs w:val="24"/>
                      <w:lang w:val="en-US"/>
                    </w:rPr>
                  </w:pPr>
                  <w:r w:rsidRPr="00741C7C">
                    <w:rPr>
                      <w:rFonts w:ascii="Times New Roman" w:eastAsia="Times New Roman" w:hAnsi="Times New Roman" w:cs="Times New Roman"/>
                      <w:sz w:val="24"/>
                      <w:szCs w:val="24"/>
                    </w:rPr>
                    <w:t xml:space="preserve">Место  ОЭСР в системе глобального  экономического регулирования.   ОЭСР  как   </w:t>
                  </w:r>
                  <w:r w:rsidRPr="00741C7C">
                    <w:rPr>
                      <w:rFonts w:ascii="Times New Roman" w:eastAsia="Times New Roman" w:hAnsi="Times New Roman" w:cs="Times New Roman"/>
                      <w:sz w:val="24"/>
                      <w:szCs w:val="24"/>
                    </w:rPr>
                    <w:lastRenderedPageBreak/>
                    <w:t xml:space="preserve">глобальный   </w:t>
                  </w:r>
                  <w:r w:rsidRPr="00741C7C">
                    <w:rPr>
                      <w:rFonts w:ascii="Times New Roman" w:eastAsia="Times New Roman" w:hAnsi="Times New Roman" w:cs="Times New Roman"/>
                      <w:sz w:val="24"/>
                      <w:szCs w:val="24"/>
                      <w:lang w:val="en-US"/>
                    </w:rPr>
                    <w:t>think  tank</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Образование как часть мягкой силы. Основные факторы конкурентоспособности образования</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Основные тенденции развития глобального рынка образовательных услуг и участие в нем России</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нормативно-правовой базы ОЭСР. Анализ состояния и перспектив гармонизации российской нормативно-правовой базы с нормами ОЭСР по областям (на выбор студентов)</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proofErr w:type="gramStart"/>
                  <w:r w:rsidRPr="00741C7C">
                    <w:rPr>
                      <w:rFonts w:ascii="Times New Roman" w:eastAsia="Times New Roman" w:hAnsi="Times New Roman" w:cs="Times New Roman"/>
                      <w:sz w:val="24"/>
                      <w:szCs w:val="24"/>
                    </w:rPr>
                    <w:t>Перспективы сотрудничества стран БРИКС в научно-технической и инновационной сферах</w:t>
                  </w:r>
                  <w:proofErr w:type="gramEnd"/>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Подходы ОЭСР и других международных институтов к анализу и регулированию глобальных цепочек добавленной стоимости</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Процесс присоединения России к ОЭСР: история, текущее состояние перспективы</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Процессы регионализации в сфере образования и участие в них России. Болонский  и  Копенгагенский   процессы   в  ЕС</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История,  текущее  состояние и перспективы  сотрудничества России   с  ОЭСР</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Стратегия расширения и Стратегия глобального партнерства ОЭСР</w:t>
                  </w: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Возможности  использования  рекомендаций и  стандартов   ОЭСР   для   совершенствования  нормативно-правовой  базы  евразийской   интеграции</w:t>
                  </w: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Перспективы    встраивания  ЕАЭС   в глобальные   интеграционные проекты</w:t>
                  </w: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Формирование сети стратегических  альянсов  ЕАЭС   с  другими  объединениями и  третьими странами </w:t>
                  </w: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Текущая  и перспективная    интеграционная  повестка    ЕЭАС</w:t>
                  </w: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p>
                <w:p w:rsidR="001C7AE7" w:rsidRPr="00741C7C" w:rsidRDefault="001C7AE7"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 xml:space="preserve">Роль университетов России и Китая в реализации крупных интеграционных </w:t>
                  </w:r>
                  <w:proofErr w:type="gramStart"/>
                  <w:r w:rsidRPr="00741C7C">
                    <w:rPr>
                      <w:rFonts w:ascii="Times New Roman" w:hAnsi="Times New Roman" w:cs="Times New Roman"/>
                      <w:sz w:val="24"/>
                      <w:szCs w:val="24"/>
                    </w:rPr>
                    <w:t>экономических и политических проектов</w:t>
                  </w:r>
                  <w:proofErr w:type="gramEnd"/>
                  <w:r w:rsidRPr="00741C7C">
                    <w:rPr>
                      <w:rFonts w:ascii="Times New Roman" w:hAnsi="Times New Roman" w:cs="Times New Roman"/>
                      <w:sz w:val="24"/>
                      <w:szCs w:val="24"/>
                    </w:rPr>
                    <w:t xml:space="preserve"> в евроазиатском регионе</w:t>
                  </w:r>
                </w:p>
                <w:p w:rsidR="001C7AE7" w:rsidRPr="00741C7C" w:rsidRDefault="001C7AE7" w:rsidP="00392392">
                  <w:pPr>
                    <w:spacing w:after="0" w:line="240" w:lineRule="auto"/>
                    <w:ind w:left="22" w:hanging="22"/>
                    <w:rPr>
                      <w:rFonts w:ascii="Times New Roman" w:hAnsi="Times New Roman" w:cs="Times New Roman"/>
                      <w:sz w:val="24"/>
                      <w:szCs w:val="24"/>
                    </w:rPr>
                  </w:pPr>
                </w:p>
                <w:p w:rsidR="001C7AE7" w:rsidRPr="00741C7C" w:rsidRDefault="001C7AE7" w:rsidP="00392392">
                  <w:pPr>
                    <w:spacing w:before="120" w:after="120" w:line="240" w:lineRule="auto"/>
                    <w:ind w:left="22" w:hanging="22"/>
                    <w:jc w:val="both"/>
                    <w:rPr>
                      <w:rFonts w:ascii="Times New Roman" w:hAnsi="Times New Roman"/>
                      <w:sz w:val="24"/>
                      <w:szCs w:val="24"/>
                    </w:rPr>
                  </w:pPr>
                  <w:r w:rsidRPr="00741C7C">
                    <w:rPr>
                      <w:rFonts w:ascii="Times New Roman" w:hAnsi="Times New Roman"/>
                      <w:sz w:val="24"/>
                      <w:szCs w:val="24"/>
                    </w:rPr>
                    <w:t>Оценка влияния санкций на внешнеэкономические отношения в средне- и долгосрочной перспективе</w:t>
                  </w:r>
                </w:p>
                <w:p w:rsidR="001C7AE7" w:rsidRPr="00741C7C" w:rsidRDefault="001C7AE7" w:rsidP="00392392">
                  <w:pPr>
                    <w:spacing w:before="120" w:after="120" w:line="240" w:lineRule="auto"/>
                    <w:ind w:left="22" w:hanging="22"/>
                    <w:jc w:val="both"/>
                    <w:rPr>
                      <w:rFonts w:ascii="Times New Roman" w:hAnsi="Times New Roman"/>
                      <w:sz w:val="24"/>
                      <w:szCs w:val="24"/>
                    </w:rPr>
                  </w:pPr>
                  <w:r w:rsidRPr="00741C7C">
                    <w:rPr>
                      <w:rFonts w:ascii="Times New Roman" w:hAnsi="Times New Roman"/>
                      <w:sz w:val="24"/>
                      <w:szCs w:val="24"/>
                    </w:rPr>
                    <w:t xml:space="preserve">Оценка влияния интеграционных процессов на экономическое развитие государств-членов ЕАЭС и определение направлений координации структурных реформ </w:t>
                  </w: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p>
              </w:tc>
            </w:tr>
          </w:tbl>
          <w:p w:rsidR="001C7AE7" w:rsidRPr="00741C7C" w:rsidRDefault="001C7AE7" w:rsidP="00392392">
            <w:pPr>
              <w:spacing w:after="0" w:line="240" w:lineRule="auto"/>
              <w:ind w:left="22" w:hanging="22"/>
              <w:rPr>
                <w:rFonts w:ascii="Times New Roman" w:eastAsia="Times New Roman" w:hAnsi="Times New Roman" w:cs="Times New Roman"/>
                <w:b/>
                <w:bCs/>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F2400A" w:rsidRPr="00741C7C" w:rsidRDefault="00F15073" w:rsidP="00392392">
            <w:pPr>
              <w:pStyle w:val="a8"/>
              <w:numPr>
                <w:ilvl w:val="0"/>
                <w:numId w:val="4"/>
              </w:numPr>
              <w:spacing w:after="0" w:line="36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proofErr w:type="spellStart"/>
            <w:r w:rsidR="00F2400A" w:rsidRPr="00741C7C">
              <w:rPr>
                <w:rFonts w:ascii="Times New Roman" w:eastAsia="Times New Roman" w:hAnsi="Times New Roman" w:cs="Times New Roman"/>
                <w:b/>
                <w:bCs/>
                <w:sz w:val="28"/>
                <w:szCs w:val="28"/>
              </w:rPr>
              <w:t>Миливанцева</w:t>
            </w:r>
            <w:proofErr w:type="spellEnd"/>
            <w:r w:rsidR="00F2400A" w:rsidRPr="00741C7C">
              <w:rPr>
                <w:rFonts w:ascii="Times New Roman" w:eastAsia="Times New Roman" w:hAnsi="Times New Roman" w:cs="Times New Roman"/>
                <w:b/>
                <w:bCs/>
                <w:sz w:val="28"/>
                <w:szCs w:val="28"/>
              </w:rPr>
              <w:t xml:space="preserve"> Наталья Михайловна</w:t>
            </w:r>
          </w:p>
          <w:p w:rsidR="008605FE" w:rsidRPr="00741C7C" w:rsidRDefault="008605FE" w:rsidP="00392392">
            <w:pPr>
              <w:spacing w:after="0"/>
              <w:ind w:left="22" w:hanging="22"/>
              <w:rPr>
                <w:rFonts w:ascii="Times New Roman" w:hAnsi="Times New Roman" w:cs="Times New Roman"/>
                <w:sz w:val="24"/>
                <w:szCs w:val="24"/>
                <w:lang w:val="en-US"/>
              </w:rPr>
            </w:pPr>
            <w:r w:rsidRPr="00741C7C">
              <w:rPr>
                <w:rFonts w:ascii="Times New Roman" w:hAnsi="Times New Roman" w:cs="Times New Roman"/>
                <w:sz w:val="24"/>
                <w:szCs w:val="24"/>
                <w:lang w:val="en-US"/>
              </w:rPr>
              <w:t>Understanding the Conditions for Circular Economy in Emerging Markets</w:t>
            </w:r>
          </w:p>
          <w:p w:rsidR="00547314" w:rsidRPr="00741C7C" w:rsidRDefault="00547314" w:rsidP="00392392">
            <w:pPr>
              <w:spacing w:after="0"/>
              <w:ind w:left="22" w:hanging="22"/>
              <w:rPr>
                <w:rFonts w:ascii="Times New Roman" w:eastAsia="Times New Roman" w:hAnsi="Times New Roman" w:cs="Times New Roman"/>
                <w:b/>
                <w:bCs/>
                <w:sz w:val="24"/>
                <w:szCs w:val="24"/>
                <w:lang w:val="en-US"/>
              </w:rPr>
            </w:pPr>
          </w:p>
          <w:p w:rsidR="008605FE" w:rsidRPr="00741C7C" w:rsidRDefault="008605FE" w:rsidP="00392392">
            <w:pPr>
              <w:spacing w:after="0" w:line="240" w:lineRule="auto"/>
              <w:ind w:left="22" w:hanging="22"/>
              <w:rPr>
                <w:rFonts w:ascii="Times New Roman" w:eastAsia="Times New Roman" w:hAnsi="Times New Roman" w:cs="Times New Roman"/>
                <w:b/>
                <w:bCs/>
                <w:sz w:val="28"/>
                <w:szCs w:val="28"/>
                <w:lang w:val="en-US"/>
              </w:rPr>
            </w:pPr>
          </w:p>
          <w:p w:rsidR="00D0769D" w:rsidRPr="00741C7C" w:rsidRDefault="00F2400A" w:rsidP="00547314">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lang w:val="en-US"/>
              </w:rPr>
              <w:lastRenderedPageBreak/>
              <w:t xml:space="preserve">  </w:t>
            </w:r>
            <w:r w:rsidR="00D0769D" w:rsidRPr="00741C7C">
              <w:rPr>
                <w:rFonts w:ascii="Times New Roman" w:eastAsia="Times New Roman" w:hAnsi="Times New Roman" w:cs="Times New Roman"/>
                <w:b/>
                <w:bCs/>
                <w:sz w:val="28"/>
                <w:szCs w:val="28"/>
              </w:rPr>
              <w:t>Мозиас Пётр Михайлович</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tcPr>
          <w:p w:rsidR="002F4C4A" w:rsidRPr="00741C7C" w:rsidRDefault="000E71F3" w:rsidP="00392392">
            <w:pPr>
              <w:pStyle w:val="body0020text00203"/>
              <w:spacing w:before="240" w:beforeAutospacing="0" w:after="120" w:afterAutospacing="0"/>
              <w:ind w:left="22" w:hanging="22"/>
              <w:jc w:val="both"/>
              <w:rPr>
                <w:rStyle w:val="body0020text00203char"/>
              </w:rPr>
            </w:pPr>
            <w:proofErr w:type="spellStart"/>
            <w:r w:rsidRPr="00741C7C">
              <w:rPr>
                <w:rStyle w:val="body0020text00203char"/>
              </w:rPr>
              <w:lastRenderedPageBreak/>
              <w:t>Династийный</w:t>
            </w:r>
            <w:proofErr w:type="spellEnd"/>
            <w:r w:rsidRPr="00741C7C">
              <w:rPr>
                <w:rStyle w:val="body0020text00203char"/>
              </w:rPr>
              <w:t xml:space="preserve"> ци</w:t>
            </w:r>
            <w:proofErr w:type="gramStart"/>
            <w:r w:rsidRPr="00741C7C">
              <w:rPr>
                <w:rStyle w:val="body0020text00203char"/>
              </w:rPr>
              <w:t>кл в тр</w:t>
            </w:r>
            <w:proofErr w:type="gramEnd"/>
            <w:r w:rsidRPr="00741C7C">
              <w:rPr>
                <w:rStyle w:val="body0020text00203char"/>
              </w:rPr>
              <w:t>адиционном Китае.</w:t>
            </w:r>
          </w:p>
          <w:p w:rsidR="002F4C4A"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Экономическая политика КПК: основные этапы эволюции.</w:t>
            </w:r>
          </w:p>
          <w:p w:rsidR="002F4C4A"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Эволюция идеологического обеспечения рыночных реформ в Китае.</w:t>
            </w:r>
          </w:p>
          <w:p w:rsidR="002F4C4A"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Формирование и развитие многоукладной экономики в Китае.</w:t>
            </w:r>
          </w:p>
          <w:p w:rsidR="000E71F3" w:rsidRPr="00741C7C" w:rsidRDefault="000E71F3" w:rsidP="00392392">
            <w:pPr>
              <w:pStyle w:val="body0020text00203"/>
              <w:spacing w:before="240" w:beforeAutospacing="0" w:after="120" w:afterAutospacing="0"/>
              <w:ind w:left="22" w:hanging="22"/>
              <w:jc w:val="both"/>
              <w:rPr>
                <w:rFonts w:ascii="Calibri" w:hAnsi="Calibri"/>
              </w:rPr>
            </w:pPr>
            <w:r w:rsidRPr="00741C7C">
              <w:rPr>
                <w:rStyle w:val="body0020text00203char"/>
              </w:rPr>
              <w:t>Роль волостных и поселковых предприятий в современной экономике КНР.</w:t>
            </w:r>
          </w:p>
          <w:p w:rsidR="002F4C4A"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Госсектор в современной китайской экономике.</w:t>
            </w:r>
          </w:p>
          <w:p w:rsidR="002F4C4A"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Трансформация отношений собственности в современной экономике КНР.</w:t>
            </w:r>
          </w:p>
          <w:p w:rsidR="002F4C4A"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Современная этап реформы налоговой системы КНР.</w:t>
            </w:r>
          </w:p>
          <w:p w:rsidR="000E71F3" w:rsidRPr="00741C7C" w:rsidRDefault="000E71F3" w:rsidP="00392392">
            <w:pPr>
              <w:pStyle w:val="body0020text00203"/>
              <w:spacing w:before="240" w:beforeAutospacing="0" w:after="120" w:afterAutospacing="0"/>
              <w:ind w:left="22" w:hanging="22"/>
              <w:jc w:val="both"/>
              <w:rPr>
                <w:rFonts w:ascii="Calibri" w:hAnsi="Calibri"/>
              </w:rPr>
            </w:pPr>
            <w:r w:rsidRPr="00741C7C">
              <w:rPr>
                <w:rStyle w:val="body0020text00203char"/>
              </w:rPr>
              <w:t>Бюджетное устройство КНР.</w:t>
            </w:r>
          </w:p>
          <w:p w:rsidR="002F4C4A"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Проблема задолженности местных правительств и «инвестиционных платфо</w:t>
            </w:r>
            <w:r w:rsidR="002F4C4A" w:rsidRPr="00741C7C">
              <w:rPr>
                <w:rStyle w:val="body0020text00203char"/>
              </w:rPr>
              <w:t>рм» в современной экономике КНР</w:t>
            </w:r>
          </w:p>
          <w:p w:rsidR="002F4C4A"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 xml:space="preserve"> «Теневой» банкинг в современной экономике Китая.</w:t>
            </w:r>
          </w:p>
          <w:p w:rsidR="002F4C4A"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Тенденции развития фондового рынка Китая.</w:t>
            </w:r>
          </w:p>
          <w:p w:rsidR="002F4C4A"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Проблемы и перспективы развития сектора недвижимости в КНР.</w:t>
            </w:r>
          </w:p>
          <w:p w:rsidR="000E71F3" w:rsidRPr="00741C7C" w:rsidRDefault="000E71F3" w:rsidP="00392392">
            <w:pPr>
              <w:pStyle w:val="body0020text00203"/>
              <w:spacing w:before="240" w:beforeAutospacing="0" w:after="120" w:afterAutospacing="0"/>
              <w:ind w:left="22" w:hanging="22"/>
              <w:jc w:val="both"/>
              <w:rPr>
                <w:rFonts w:ascii="Calibri" w:hAnsi="Calibri"/>
              </w:rPr>
            </w:pPr>
            <w:r w:rsidRPr="00741C7C">
              <w:rPr>
                <w:rStyle w:val="body0020text00203char"/>
              </w:rPr>
              <w:t>Эволюция аграрного сектора Китая в ходе реформ.</w:t>
            </w:r>
          </w:p>
          <w:p w:rsidR="002F4C4A"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Структурные сдвиги в промышленности Китая в 1990-2010-е годы.</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Ценовые и неценовые факторы конкурентоспособности продукции китайской промышленности.</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Проблемы обеспечения китайской экономики нефтяными ресурсами.</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Реформа электроэнергетики в России и Китае: сравнительный анализ.</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Межрегиональные диспропорции в современной экономике КНР.</w:t>
            </w:r>
          </w:p>
          <w:p w:rsidR="000E71F3" w:rsidRPr="00741C7C" w:rsidRDefault="000E71F3" w:rsidP="00392392">
            <w:pPr>
              <w:pStyle w:val="body0020text00203"/>
              <w:spacing w:before="240" w:beforeAutospacing="0" w:after="120" w:afterAutospacing="0"/>
              <w:ind w:left="22" w:hanging="22"/>
              <w:jc w:val="both"/>
              <w:rPr>
                <w:rFonts w:ascii="Calibri" w:hAnsi="Calibri"/>
              </w:rPr>
            </w:pPr>
            <w:r w:rsidRPr="00741C7C">
              <w:rPr>
                <w:rStyle w:val="body0020text00203char"/>
              </w:rPr>
              <w:t>Программы ускорения развития отсталых внутренних регионов в КНР.</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Механизм экономического цикла в современном Китае.</w:t>
            </w:r>
          </w:p>
          <w:p w:rsidR="000E71F3" w:rsidRPr="00741C7C" w:rsidRDefault="000E71F3" w:rsidP="00392392">
            <w:pPr>
              <w:pStyle w:val="body0020text00203"/>
              <w:spacing w:before="240" w:beforeAutospacing="0" w:after="120" w:afterAutospacing="0"/>
              <w:ind w:left="22" w:hanging="22"/>
              <w:jc w:val="both"/>
              <w:rPr>
                <w:rFonts w:ascii="Calibri" w:hAnsi="Calibri"/>
              </w:rPr>
            </w:pPr>
            <w:r w:rsidRPr="00741C7C">
              <w:rPr>
                <w:rStyle w:val="body0020text00203char"/>
              </w:rPr>
              <w:t>Урбанизация и сдвиги в структуре городского населения.</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Пенсионная реформа в России и Китае.</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Демографическая ситуация в КНР.</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Реформа внешнеторгового регулирования в КНР.</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Перспективы экономических реформ в контексте членства Китая к ВТО.</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lastRenderedPageBreak/>
              <w:t>Иностранные инвестиции в экономике Китая.</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Российско-китайское экономическое сотрудничество: состояние и перспективы.</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Свободные экономические зоны в Китае и а России.</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Валютное регулирование в КНР.</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 xml:space="preserve"> «Новая нормальность» китайской экономики.</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 xml:space="preserve"> «Торговая война» США и Китая: причины и возможные последствия.</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Политико-экономическое взаимодействие КНР и США: анализ с точки зрения национальных интересов России.</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 xml:space="preserve">Трансформация политического режима в КНР в период правления Си </w:t>
            </w:r>
            <w:proofErr w:type="spellStart"/>
            <w:r w:rsidRPr="00741C7C">
              <w:rPr>
                <w:rStyle w:val="body0020text00203char"/>
              </w:rPr>
              <w:t>Цзиньпина</w:t>
            </w:r>
            <w:proofErr w:type="spellEnd"/>
            <w:r w:rsidRPr="00741C7C">
              <w:rPr>
                <w:rStyle w:val="body0020text00203char"/>
              </w:rPr>
              <w:t>.</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Геополитическое усиление Китая: потенциал и ограничения.</w:t>
            </w:r>
          </w:p>
          <w:p w:rsidR="001A1B30" w:rsidRPr="00741C7C" w:rsidRDefault="000E71F3" w:rsidP="00392392">
            <w:pPr>
              <w:pStyle w:val="body0020text00203"/>
              <w:spacing w:before="240" w:beforeAutospacing="0" w:after="120" w:afterAutospacing="0"/>
              <w:ind w:left="22" w:hanging="22"/>
              <w:jc w:val="both"/>
              <w:rPr>
                <w:rStyle w:val="body0020text00203char"/>
              </w:rPr>
            </w:pPr>
            <w:proofErr w:type="gramStart"/>
            <w:r w:rsidRPr="00741C7C">
              <w:rPr>
                <w:rStyle w:val="body0020text00203char"/>
              </w:rPr>
              <w:t>Конфликты по поводу раздела акваторий в Восточно-Китайском и Южно-Китайском морях как проявления китайской экспансии.</w:t>
            </w:r>
            <w:proofErr w:type="gramEnd"/>
          </w:p>
          <w:p w:rsidR="006632E0" w:rsidRPr="00F72F59" w:rsidRDefault="000E71F3" w:rsidP="009B5828">
            <w:pPr>
              <w:pStyle w:val="body0020text00203"/>
              <w:spacing w:before="240" w:beforeAutospacing="0" w:after="120" w:afterAutospacing="0"/>
              <w:ind w:left="22" w:hanging="22"/>
              <w:jc w:val="both"/>
              <w:rPr>
                <w:rStyle w:val="body0020text00203char"/>
              </w:rPr>
            </w:pPr>
            <w:r w:rsidRPr="00741C7C">
              <w:rPr>
                <w:rStyle w:val="body0020text00203char"/>
              </w:rPr>
              <w:t>Социально-политические протесты в современном Китае: причины, динамика, реакция властей.</w:t>
            </w:r>
          </w:p>
          <w:p w:rsidR="00122EF7" w:rsidRPr="00F72F59" w:rsidRDefault="00122EF7" w:rsidP="009B5828">
            <w:pPr>
              <w:pStyle w:val="body0020text00203"/>
              <w:spacing w:before="240" w:beforeAutospacing="0" w:after="120" w:afterAutospacing="0"/>
              <w:ind w:left="22" w:hanging="22"/>
              <w:jc w:val="both"/>
              <w:rPr>
                <w:bCs/>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B72854" w:rsidRDefault="002F7F2E" w:rsidP="00392392">
            <w:pPr>
              <w:pStyle w:val="a8"/>
              <w:numPr>
                <w:ilvl w:val="0"/>
                <w:numId w:val="4"/>
              </w:numPr>
              <w:spacing w:after="0" w:line="48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r w:rsidR="00B72854">
              <w:rPr>
                <w:rFonts w:ascii="Times New Roman" w:eastAsia="Times New Roman" w:hAnsi="Times New Roman" w:cs="Times New Roman"/>
                <w:b/>
                <w:bCs/>
                <w:sz w:val="28"/>
                <w:szCs w:val="28"/>
              </w:rPr>
              <w:t>Мордвинцев Алексей Сергеевич</w:t>
            </w:r>
          </w:p>
          <w:p w:rsidR="00B72854" w:rsidRPr="00B72854" w:rsidRDefault="00B72854" w:rsidP="00B72854">
            <w:pPr>
              <w:spacing w:after="0" w:line="480" w:lineRule="auto"/>
              <w:rPr>
                <w:rFonts w:ascii="Times New Roman" w:eastAsia="Times New Roman" w:hAnsi="Times New Roman" w:cs="Times New Roman"/>
                <w:bCs/>
                <w:sz w:val="24"/>
                <w:szCs w:val="24"/>
              </w:rPr>
            </w:pPr>
            <w:r w:rsidRPr="00B72854">
              <w:rPr>
                <w:rFonts w:ascii="Times New Roman" w:eastAsia="Times New Roman" w:hAnsi="Times New Roman" w:cs="Times New Roman"/>
                <w:bCs/>
                <w:sz w:val="24"/>
                <w:szCs w:val="24"/>
              </w:rPr>
              <w:t xml:space="preserve">Позиционирование российской авиационной техники в мире. Проблемы и вызовы. </w:t>
            </w:r>
          </w:p>
          <w:p w:rsidR="00B72854" w:rsidRPr="00B72854" w:rsidRDefault="00B72854" w:rsidP="00B72854">
            <w:pPr>
              <w:spacing w:after="0" w:line="480" w:lineRule="auto"/>
              <w:rPr>
                <w:rFonts w:ascii="Times New Roman" w:eastAsia="Times New Roman" w:hAnsi="Times New Roman" w:cs="Times New Roman"/>
                <w:bCs/>
                <w:sz w:val="24"/>
                <w:szCs w:val="24"/>
              </w:rPr>
            </w:pPr>
            <w:r w:rsidRPr="00B72854">
              <w:rPr>
                <w:rFonts w:ascii="Times New Roman" w:eastAsia="Times New Roman" w:hAnsi="Times New Roman" w:cs="Times New Roman"/>
                <w:bCs/>
                <w:sz w:val="24"/>
                <w:szCs w:val="24"/>
              </w:rPr>
              <w:t>Системы менеджмента авиационных предприятий в России и США/Европе</w:t>
            </w:r>
          </w:p>
          <w:p w:rsidR="00B72854" w:rsidRPr="00B72854" w:rsidRDefault="00B72854" w:rsidP="00B72854">
            <w:pPr>
              <w:spacing w:line="240" w:lineRule="auto"/>
              <w:rPr>
                <w:rFonts w:ascii="Times New Roman" w:eastAsia="Times New Roman" w:hAnsi="Times New Roman" w:cs="Times New Roman"/>
                <w:bCs/>
                <w:sz w:val="24"/>
                <w:szCs w:val="24"/>
              </w:rPr>
            </w:pPr>
            <w:r w:rsidRPr="00B72854">
              <w:rPr>
                <w:rFonts w:ascii="Times New Roman" w:eastAsia="Times New Roman" w:hAnsi="Times New Roman" w:cs="Times New Roman"/>
                <w:bCs/>
                <w:sz w:val="24"/>
                <w:szCs w:val="24"/>
              </w:rPr>
              <w:t>Перспективы развития российского авиационного регистра в условиях международной конкуренции.</w:t>
            </w:r>
          </w:p>
          <w:p w:rsidR="00B72854" w:rsidRPr="00B72854" w:rsidRDefault="00B72854" w:rsidP="00B72854">
            <w:pPr>
              <w:spacing w:after="0" w:line="480" w:lineRule="auto"/>
              <w:rPr>
                <w:rFonts w:ascii="Times New Roman" w:eastAsia="Times New Roman" w:hAnsi="Times New Roman" w:cs="Times New Roman"/>
                <w:bCs/>
                <w:sz w:val="24"/>
                <w:szCs w:val="24"/>
              </w:rPr>
            </w:pPr>
            <w:r w:rsidRPr="00B72854">
              <w:rPr>
                <w:rFonts w:ascii="Times New Roman" w:eastAsia="Times New Roman" w:hAnsi="Times New Roman" w:cs="Times New Roman"/>
                <w:bCs/>
                <w:sz w:val="24"/>
                <w:szCs w:val="24"/>
              </w:rPr>
              <w:t>Воздействие глобализации на мировую и отечественную авиационную индустрию.</w:t>
            </w:r>
          </w:p>
          <w:p w:rsidR="00B72854" w:rsidRPr="00B72854" w:rsidRDefault="00B72854" w:rsidP="00B72854">
            <w:pPr>
              <w:rPr>
                <w:rFonts w:ascii="Times New Roman" w:eastAsia="Times New Roman" w:hAnsi="Times New Roman" w:cs="Times New Roman"/>
                <w:bCs/>
                <w:sz w:val="24"/>
                <w:szCs w:val="24"/>
              </w:rPr>
            </w:pPr>
            <w:r w:rsidRPr="00B72854">
              <w:rPr>
                <w:rFonts w:ascii="Times New Roman" w:eastAsia="Times New Roman" w:hAnsi="Times New Roman" w:cs="Times New Roman"/>
                <w:bCs/>
                <w:sz w:val="24"/>
                <w:szCs w:val="24"/>
              </w:rPr>
              <w:t>Государственная политика повышения конкурентоспособности в авиационном бизнесе (на примере изучаемых стран).</w:t>
            </w:r>
          </w:p>
          <w:p w:rsidR="00B72854" w:rsidRPr="00B72854" w:rsidRDefault="00B72854" w:rsidP="00B72854">
            <w:pPr>
              <w:rPr>
                <w:rFonts w:ascii="Times New Roman" w:eastAsia="Times New Roman" w:hAnsi="Times New Roman" w:cs="Times New Roman"/>
                <w:bCs/>
                <w:sz w:val="24"/>
                <w:szCs w:val="24"/>
              </w:rPr>
            </w:pPr>
            <w:r w:rsidRPr="00B72854">
              <w:rPr>
                <w:rFonts w:ascii="Times New Roman" w:eastAsia="Times New Roman" w:hAnsi="Times New Roman" w:cs="Times New Roman"/>
                <w:bCs/>
                <w:sz w:val="24"/>
                <w:szCs w:val="24"/>
              </w:rPr>
              <w:t xml:space="preserve">Региональные авиаперевозки в России в сравнении с США/европейскими странами: проблемы и перспективы развития </w:t>
            </w:r>
          </w:p>
          <w:p w:rsidR="00B72854" w:rsidRPr="00B72854" w:rsidRDefault="00B72854" w:rsidP="00B72854">
            <w:pPr>
              <w:spacing w:after="0" w:line="480" w:lineRule="auto"/>
              <w:rPr>
                <w:rFonts w:ascii="Times New Roman" w:eastAsia="Times New Roman" w:hAnsi="Times New Roman" w:cs="Times New Roman"/>
                <w:bCs/>
                <w:sz w:val="24"/>
                <w:szCs w:val="24"/>
              </w:rPr>
            </w:pPr>
            <w:r w:rsidRPr="00B72854">
              <w:rPr>
                <w:rFonts w:ascii="Times New Roman" w:eastAsia="Times New Roman" w:hAnsi="Times New Roman" w:cs="Times New Roman"/>
                <w:bCs/>
                <w:sz w:val="24"/>
                <w:szCs w:val="24"/>
              </w:rPr>
              <w:t>Наземное обслуживание авиаперевозок в условиях глобализации. Тенденции развития.</w:t>
            </w:r>
          </w:p>
          <w:p w:rsidR="00B72854" w:rsidRPr="00B72854" w:rsidRDefault="00B72854" w:rsidP="00B72854">
            <w:pPr>
              <w:rPr>
                <w:rFonts w:ascii="Times New Roman" w:eastAsia="Times New Roman" w:hAnsi="Times New Roman" w:cs="Times New Roman"/>
                <w:bCs/>
                <w:sz w:val="24"/>
                <w:szCs w:val="24"/>
              </w:rPr>
            </w:pPr>
            <w:r w:rsidRPr="00B72854">
              <w:rPr>
                <w:rFonts w:ascii="Times New Roman" w:eastAsia="Times New Roman" w:hAnsi="Times New Roman" w:cs="Times New Roman"/>
                <w:bCs/>
                <w:sz w:val="24"/>
                <w:szCs w:val="24"/>
              </w:rPr>
              <w:t>Интернационализация российского авиационного бизнеса: состояние, проблемы и противоречия.</w:t>
            </w:r>
          </w:p>
          <w:p w:rsidR="00B72854" w:rsidRPr="00B72854" w:rsidRDefault="00B72854" w:rsidP="00B72854">
            <w:pPr>
              <w:spacing w:after="0" w:line="480" w:lineRule="auto"/>
              <w:rPr>
                <w:rFonts w:ascii="Times New Roman" w:eastAsia="Times New Roman" w:hAnsi="Times New Roman" w:cs="Times New Roman"/>
                <w:bCs/>
                <w:sz w:val="24"/>
                <w:szCs w:val="24"/>
              </w:rPr>
            </w:pPr>
            <w:r w:rsidRPr="00B72854">
              <w:rPr>
                <w:rFonts w:ascii="Times New Roman" w:eastAsia="Times New Roman" w:hAnsi="Times New Roman" w:cs="Times New Roman"/>
                <w:bCs/>
                <w:sz w:val="24"/>
                <w:szCs w:val="24"/>
              </w:rPr>
              <w:t>Вертолетостроение в России: стратегии инновационной модернизации.</w:t>
            </w:r>
          </w:p>
          <w:p w:rsidR="00B72854" w:rsidRPr="00B72854" w:rsidRDefault="00B72854" w:rsidP="00B72854">
            <w:pPr>
              <w:rPr>
                <w:rFonts w:ascii="Times New Roman" w:eastAsia="Times New Roman" w:hAnsi="Times New Roman" w:cs="Times New Roman"/>
                <w:bCs/>
                <w:sz w:val="24"/>
                <w:szCs w:val="24"/>
              </w:rPr>
            </w:pPr>
            <w:r w:rsidRPr="00B72854">
              <w:rPr>
                <w:rFonts w:ascii="Times New Roman" w:eastAsia="Times New Roman" w:hAnsi="Times New Roman" w:cs="Times New Roman"/>
                <w:bCs/>
                <w:sz w:val="24"/>
                <w:szCs w:val="24"/>
              </w:rPr>
              <w:t xml:space="preserve">Развитие послепродажного обслуживания российской авиационной техники на мировом </w:t>
            </w:r>
            <w:r w:rsidRPr="00B72854">
              <w:rPr>
                <w:rFonts w:ascii="Times New Roman" w:eastAsia="Times New Roman" w:hAnsi="Times New Roman" w:cs="Times New Roman"/>
                <w:bCs/>
                <w:sz w:val="24"/>
                <w:szCs w:val="24"/>
              </w:rPr>
              <w:lastRenderedPageBreak/>
              <w:t>рынке.</w:t>
            </w:r>
          </w:p>
          <w:p w:rsidR="00B72854" w:rsidRPr="00B72854" w:rsidRDefault="00B72854" w:rsidP="00B72854">
            <w:pPr>
              <w:spacing w:after="0" w:line="480" w:lineRule="auto"/>
              <w:rPr>
                <w:rFonts w:ascii="Times New Roman" w:eastAsia="Times New Roman" w:hAnsi="Times New Roman" w:cs="Times New Roman"/>
                <w:bCs/>
                <w:sz w:val="24"/>
                <w:szCs w:val="24"/>
              </w:rPr>
            </w:pPr>
            <w:r w:rsidRPr="00B72854">
              <w:rPr>
                <w:rFonts w:ascii="Times New Roman" w:eastAsia="Times New Roman" w:hAnsi="Times New Roman" w:cs="Times New Roman"/>
                <w:bCs/>
                <w:sz w:val="24"/>
                <w:szCs w:val="24"/>
              </w:rPr>
              <w:t xml:space="preserve">Торговые барьеры и протекционизм в авиации </w:t>
            </w:r>
          </w:p>
          <w:p w:rsidR="00B72854" w:rsidRPr="00B72854" w:rsidRDefault="00B72854" w:rsidP="00B72854">
            <w:pPr>
              <w:rPr>
                <w:rFonts w:ascii="Times New Roman" w:eastAsia="Times New Roman" w:hAnsi="Times New Roman" w:cs="Times New Roman"/>
                <w:bCs/>
                <w:sz w:val="24"/>
                <w:szCs w:val="24"/>
              </w:rPr>
            </w:pPr>
            <w:r w:rsidRPr="00B72854">
              <w:rPr>
                <w:rFonts w:ascii="Times New Roman" w:eastAsia="Times New Roman" w:hAnsi="Times New Roman" w:cs="Times New Roman"/>
                <w:bCs/>
                <w:sz w:val="24"/>
                <w:szCs w:val="24"/>
              </w:rPr>
              <w:t>Нехватка кадров и недостаток компетенций авиационного персонала в условиях инновационного развития воздушного транспорта.</w:t>
            </w:r>
          </w:p>
          <w:p w:rsidR="00B72854" w:rsidRPr="00B72854" w:rsidRDefault="00B72854" w:rsidP="00B72854">
            <w:pPr>
              <w:rPr>
                <w:rFonts w:ascii="Times New Roman" w:eastAsia="Times New Roman" w:hAnsi="Times New Roman" w:cs="Times New Roman"/>
                <w:bCs/>
                <w:sz w:val="24"/>
                <w:szCs w:val="24"/>
              </w:rPr>
            </w:pPr>
            <w:r w:rsidRPr="00B72854">
              <w:rPr>
                <w:rFonts w:ascii="Times New Roman" w:eastAsia="Times New Roman" w:hAnsi="Times New Roman" w:cs="Times New Roman"/>
                <w:bCs/>
                <w:sz w:val="24"/>
                <w:szCs w:val="24"/>
              </w:rPr>
              <w:t>Перспективы развития городского авиационного транспорта в России и мире (</w:t>
            </w:r>
            <w:proofErr w:type="spellStart"/>
            <w:r w:rsidRPr="00B72854">
              <w:rPr>
                <w:rFonts w:ascii="Times New Roman" w:eastAsia="Times New Roman" w:hAnsi="Times New Roman" w:cs="Times New Roman"/>
                <w:bCs/>
                <w:sz w:val="24"/>
                <w:szCs w:val="24"/>
              </w:rPr>
              <w:t>Urban</w:t>
            </w:r>
            <w:proofErr w:type="spellEnd"/>
            <w:r w:rsidRPr="00B72854">
              <w:rPr>
                <w:rFonts w:ascii="Times New Roman" w:eastAsia="Times New Roman" w:hAnsi="Times New Roman" w:cs="Times New Roman"/>
                <w:bCs/>
                <w:sz w:val="24"/>
                <w:szCs w:val="24"/>
              </w:rPr>
              <w:t xml:space="preserve"> </w:t>
            </w:r>
            <w:proofErr w:type="spellStart"/>
            <w:r w:rsidRPr="00B72854">
              <w:rPr>
                <w:rFonts w:ascii="Times New Roman" w:eastAsia="Times New Roman" w:hAnsi="Times New Roman" w:cs="Times New Roman"/>
                <w:bCs/>
                <w:sz w:val="24"/>
                <w:szCs w:val="24"/>
              </w:rPr>
              <w:t>Air</w:t>
            </w:r>
            <w:proofErr w:type="spellEnd"/>
            <w:r w:rsidRPr="00B72854">
              <w:rPr>
                <w:rFonts w:ascii="Times New Roman" w:eastAsia="Times New Roman" w:hAnsi="Times New Roman" w:cs="Times New Roman"/>
                <w:bCs/>
                <w:sz w:val="24"/>
                <w:szCs w:val="24"/>
              </w:rPr>
              <w:t xml:space="preserve"> </w:t>
            </w:r>
            <w:proofErr w:type="spellStart"/>
            <w:r w:rsidRPr="00B72854">
              <w:rPr>
                <w:rFonts w:ascii="Times New Roman" w:eastAsia="Times New Roman" w:hAnsi="Times New Roman" w:cs="Times New Roman"/>
                <w:bCs/>
                <w:sz w:val="24"/>
                <w:szCs w:val="24"/>
              </w:rPr>
              <w:t>Mobility</w:t>
            </w:r>
            <w:proofErr w:type="spellEnd"/>
            <w:r w:rsidRPr="00B72854">
              <w:rPr>
                <w:rFonts w:ascii="Times New Roman" w:eastAsia="Times New Roman" w:hAnsi="Times New Roman" w:cs="Times New Roman"/>
                <w:bCs/>
                <w:sz w:val="24"/>
                <w:szCs w:val="24"/>
              </w:rPr>
              <w:t>)</w:t>
            </w:r>
          </w:p>
          <w:p w:rsidR="00B72854" w:rsidRPr="00B72854" w:rsidRDefault="00B72854" w:rsidP="00B72854">
            <w:pPr>
              <w:spacing w:after="0" w:line="480" w:lineRule="auto"/>
              <w:rPr>
                <w:rFonts w:ascii="Times New Roman" w:eastAsia="Times New Roman" w:hAnsi="Times New Roman" w:cs="Times New Roman"/>
                <w:bCs/>
                <w:sz w:val="24"/>
                <w:szCs w:val="24"/>
              </w:rPr>
            </w:pPr>
            <w:r w:rsidRPr="00B72854">
              <w:rPr>
                <w:rFonts w:ascii="Times New Roman" w:eastAsia="Times New Roman" w:hAnsi="Times New Roman" w:cs="Times New Roman"/>
                <w:bCs/>
                <w:sz w:val="24"/>
                <w:szCs w:val="24"/>
              </w:rPr>
              <w:t xml:space="preserve">Слияния и поглощения как стратегия развития мировых </w:t>
            </w:r>
            <w:proofErr w:type="spellStart"/>
            <w:r w:rsidRPr="00B72854">
              <w:rPr>
                <w:rFonts w:ascii="Times New Roman" w:eastAsia="Times New Roman" w:hAnsi="Times New Roman" w:cs="Times New Roman"/>
                <w:bCs/>
                <w:sz w:val="24"/>
                <w:szCs w:val="24"/>
              </w:rPr>
              <w:t>авиационнных</w:t>
            </w:r>
            <w:proofErr w:type="spellEnd"/>
            <w:r w:rsidRPr="00B72854">
              <w:rPr>
                <w:rFonts w:ascii="Times New Roman" w:eastAsia="Times New Roman" w:hAnsi="Times New Roman" w:cs="Times New Roman"/>
                <w:bCs/>
                <w:sz w:val="24"/>
                <w:szCs w:val="24"/>
              </w:rPr>
              <w:t xml:space="preserve"> производителей</w:t>
            </w:r>
          </w:p>
          <w:p w:rsidR="00B72854" w:rsidRPr="00B72854" w:rsidRDefault="00B72854" w:rsidP="00B72854">
            <w:pPr>
              <w:spacing w:after="0" w:line="480" w:lineRule="auto"/>
              <w:rPr>
                <w:rFonts w:ascii="Times New Roman" w:eastAsia="Times New Roman" w:hAnsi="Times New Roman" w:cs="Times New Roman"/>
                <w:bCs/>
                <w:sz w:val="24"/>
                <w:szCs w:val="24"/>
              </w:rPr>
            </w:pPr>
            <w:r w:rsidRPr="00B72854">
              <w:rPr>
                <w:rFonts w:ascii="Times New Roman" w:eastAsia="Times New Roman" w:hAnsi="Times New Roman" w:cs="Times New Roman"/>
                <w:bCs/>
                <w:sz w:val="24"/>
                <w:szCs w:val="24"/>
              </w:rPr>
              <w:t>Перспективы развития санитарной авиации в России. Мировой опыт.</w:t>
            </w:r>
          </w:p>
          <w:p w:rsidR="00B72854" w:rsidRPr="00B72854" w:rsidRDefault="00B72854" w:rsidP="00B72854">
            <w:pPr>
              <w:spacing w:after="0" w:line="480" w:lineRule="auto"/>
              <w:rPr>
                <w:rFonts w:ascii="Times New Roman" w:eastAsia="Times New Roman" w:hAnsi="Times New Roman" w:cs="Times New Roman"/>
                <w:bCs/>
                <w:sz w:val="24"/>
                <w:szCs w:val="24"/>
              </w:rPr>
            </w:pPr>
            <w:r w:rsidRPr="00B72854">
              <w:rPr>
                <w:rFonts w:ascii="Times New Roman" w:eastAsia="Times New Roman" w:hAnsi="Times New Roman" w:cs="Times New Roman"/>
                <w:bCs/>
                <w:sz w:val="24"/>
                <w:szCs w:val="24"/>
              </w:rPr>
              <w:t>Факторы развития бюджетных авиакомпаний (</w:t>
            </w:r>
            <w:proofErr w:type="spellStart"/>
            <w:r w:rsidRPr="00B72854">
              <w:rPr>
                <w:rFonts w:ascii="Times New Roman" w:eastAsia="Times New Roman" w:hAnsi="Times New Roman" w:cs="Times New Roman"/>
                <w:bCs/>
                <w:sz w:val="24"/>
                <w:szCs w:val="24"/>
              </w:rPr>
              <w:t>лоукостеров</w:t>
            </w:r>
            <w:proofErr w:type="spellEnd"/>
            <w:r w:rsidRPr="00B72854">
              <w:rPr>
                <w:rFonts w:ascii="Times New Roman" w:eastAsia="Times New Roman" w:hAnsi="Times New Roman" w:cs="Times New Roman"/>
                <w:bCs/>
                <w:sz w:val="24"/>
                <w:szCs w:val="24"/>
              </w:rPr>
              <w:t xml:space="preserve">): стимулы и угрозы. </w:t>
            </w:r>
          </w:p>
          <w:p w:rsidR="00B72854" w:rsidRPr="00B72854" w:rsidRDefault="00B72854" w:rsidP="00B72854">
            <w:pPr>
              <w:rPr>
                <w:rFonts w:ascii="Times New Roman" w:eastAsia="Times New Roman" w:hAnsi="Times New Roman" w:cs="Times New Roman"/>
                <w:bCs/>
                <w:sz w:val="24"/>
                <w:szCs w:val="24"/>
              </w:rPr>
            </w:pPr>
            <w:r w:rsidRPr="00B72854">
              <w:rPr>
                <w:rFonts w:ascii="Times New Roman" w:eastAsia="Times New Roman" w:hAnsi="Times New Roman" w:cs="Times New Roman"/>
                <w:bCs/>
                <w:sz w:val="24"/>
                <w:szCs w:val="24"/>
              </w:rPr>
              <w:t xml:space="preserve">Влияние </w:t>
            </w:r>
            <w:proofErr w:type="spellStart"/>
            <w:r w:rsidRPr="00B72854">
              <w:rPr>
                <w:rFonts w:ascii="Times New Roman" w:eastAsia="Times New Roman" w:hAnsi="Times New Roman" w:cs="Times New Roman"/>
                <w:bCs/>
                <w:sz w:val="24"/>
                <w:szCs w:val="24"/>
              </w:rPr>
              <w:t>диджитализации</w:t>
            </w:r>
            <w:proofErr w:type="spellEnd"/>
            <w:r w:rsidRPr="00B72854">
              <w:rPr>
                <w:rFonts w:ascii="Times New Roman" w:eastAsia="Times New Roman" w:hAnsi="Times New Roman" w:cs="Times New Roman"/>
                <w:bCs/>
                <w:sz w:val="24"/>
                <w:szCs w:val="24"/>
              </w:rPr>
              <w:t xml:space="preserve"> на процесс продаж туристических услуг в мире. Новые подходы.</w:t>
            </w:r>
          </w:p>
          <w:p w:rsidR="00B72854" w:rsidRPr="00B72854" w:rsidRDefault="00B72854" w:rsidP="00B72854">
            <w:pPr>
              <w:spacing w:after="0" w:line="480" w:lineRule="auto"/>
              <w:rPr>
                <w:rFonts w:ascii="Times New Roman" w:eastAsia="Times New Roman" w:hAnsi="Times New Roman" w:cs="Times New Roman"/>
                <w:bCs/>
                <w:sz w:val="24"/>
                <w:szCs w:val="24"/>
              </w:rPr>
            </w:pPr>
            <w:r w:rsidRPr="00B72854">
              <w:rPr>
                <w:rFonts w:ascii="Times New Roman" w:eastAsia="Times New Roman" w:hAnsi="Times New Roman" w:cs="Times New Roman"/>
                <w:bCs/>
                <w:sz w:val="24"/>
                <w:szCs w:val="24"/>
              </w:rPr>
              <w:t>Новые подходы к продаже товаров класса люкс.</w:t>
            </w:r>
          </w:p>
          <w:p w:rsidR="00B72854" w:rsidRPr="00B72854" w:rsidRDefault="00B72854" w:rsidP="00B72854">
            <w:pPr>
              <w:spacing w:after="0" w:line="480" w:lineRule="auto"/>
              <w:rPr>
                <w:rFonts w:ascii="Times New Roman" w:eastAsia="Times New Roman" w:hAnsi="Times New Roman" w:cs="Times New Roman"/>
                <w:bCs/>
                <w:sz w:val="24"/>
                <w:szCs w:val="24"/>
              </w:rPr>
            </w:pPr>
            <w:r w:rsidRPr="00B72854">
              <w:rPr>
                <w:rFonts w:ascii="Times New Roman" w:eastAsia="Times New Roman" w:hAnsi="Times New Roman" w:cs="Times New Roman"/>
                <w:bCs/>
                <w:sz w:val="24"/>
                <w:szCs w:val="24"/>
              </w:rPr>
              <w:t>Аспекты потребительского поведения покупателей предметов роскоши.</w:t>
            </w:r>
          </w:p>
          <w:p w:rsidR="00B72854" w:rsidRPr="00B72854" w:rsidRDefault="00B72854" w:rsidP="00B72854">
            <w:pPr>
              <w:spacing w:after="0" w:line="480" w:lineRule="auto"/>
              <w:rPr>
                <w:rFonts w:ascii="Times New Roman" w:eastAsia="Times New Roman" w:hAnsi="Times New Roman" w:cs="Times New Roman"/>
                <w:bCs/>
                <w:sz w:val="24"/>
                <w:szCs w:val="24"/>
              </w:rPr>
            </w:pPr>
            <w:r w:rsidRPr="00B72854">
              <w:rPr>
                <w:rFonts w:ascii="Times New Roman" w:eastAsia="Times New Roman" w:hAnsi="Times New Roman" w:cs="Times New Roman"/>
                <w:bCs/>
                <w:sz w:val="24"/>
                <w:szCs w:val="24"/>
              </w:rPr>
              <w:t>Коммуникативные стратегии в сфере элитного туризма.</w:t>
            </w:r>
          </w:p>
          <w:p w:rsidR="00B72854" w:rsidRPr="00B72854" w:rsidRDefault="00B72854" w:rsidP="00B72854">
            <w:pPr>
              <w:spacing w:after="0" w:line="480" w:lineRule="auto"/>
              <w:rPr>
                <w:rFonts w:ascii="Times New Roman" w:eastAsia="Times New Roman" w:hAnsi="Times New Roman" w:cs="Times New Roman"/>
                <w:bCs/>
                <w:sz w:val="24"/>
                <w:szCs w:val="24"/>
              </w:rPr>
            </w:pPr>
            <w:r w:rsidRPr="00B72854">
              <w:rPr>
                <w:rFonts w:ascii="Times New Roman" w:eastAsia="Times New Roman" w:hAnsi="Times New Roman" w:cs="Times New Roman"/>
                <w:bCs/>
                <w:sz w:val="24"/>
                <w:szCs w:val="24"/>
              </w:rPr>
              <w:t>Маркетинговые особенности и специфика продвижения товаров класса "люкс".</w:t>
            </w:r>
          </w:p>
          <w:p w:rsidR="00B72854" w:rsidRPr="00B72854" w:rsidRDefault="00B72854" w:rsidP="00B72854">
            <w:pPr>
              <w:spacing w:after="0" w:line="480" w:lineRule="auto"/>
              <w:rPr>
                <w:rFonts w:ascii="Times New Roman" w:eastAsia="Times New Roman" w:hAnsi="Times New Roman" w:cs="Times New Roman"/>
                <w:b/>
                <w:bCs/>
                <w:sz w:val="28"/>
                <w:szCs w:val="28"/>
              </w:rPr>
            </w:pPr>
          </w:p>
          <w:p w:rsidR="00024AE2" w:rsidRPr="00741C7C" w:rsidRDefault="00024AE2" w:rsidP="00392392">
            <w:pPr>
              <w:pStyle w:val="a8"/>
              <w:numPr>
                <w:ilvl w:val="0"/>
                <w:numId w:val="4"/>
              </w:numPr>
              <w:spacing w:after="0" w:line="48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Мороз Екатерина Вячеславовна</w:t>
            </w:r>
          </w:p>
          <w:p w:rsidR="00C91379" w:rsidRPr="00741C7C" w:rsidRDefault="00C91379" w:rsidP="00392392">
            <w:pPr>
              <w:spacing w:after="0" w:line="480" w:lineRule="auto"/>
              <w:ind w:left="22" w:hanging="22"/>
              <w:rPr>
                <w:rFonts w:ascii="Times New Roman" w:hAnsi="Times New Roman" w:cs="Times New Roman"/>
                <w:sz w:val="24"/>
                <w:szCs w:val="24"/>
              </w:rPr>
            </w:pPr>
            <w:r w:rsidRPr="00741C7C">
              <w:rPr>
                <w:rFonts w:ascii="Times New Roman" w:hAnsi="Times New Roman" w:cs="Times New Roman"/>
                <w:sz w:val="24"/>
                <w:szCs w:val="24"/>
              </w:rPr>
              <w:t xml:space="preserve">Цифровая экономика </w:t>
            </w:r>
          </w:p>
          <w:p w:rsidR="00C91379" w:rsidRPr="00741C7C" w:rsidRDefault="00C91379" w:rsidP="00392392">
            <w:pPr>
              <w:spacing w:after="0" w:line="480" w:lineRule="auto"/>
              <w:ind w:left="22" w:hanging="22"/>
              <w:rPr>
                <w:rFonts w:ascii="Times New Roman" w:hAnsi="Times New Roman" w:cs="Times New Roman"/>
                <w:sz w:val="24"/>
                <w:szCs w:val="24"/>
                <w:lang w:val="en-US"/>
              </w:rPr>
            </w:pPr>
            <w:r w:rsidRPr="00741C7C">
              <w:rPr>
                <w:rFonts w:ascii="Times New Roman" w:hAnsi="Times New Roman" w:cs="Times New Roman"/>
                <w:sz w:val="24"/>
                <w:szCs w:val="24"/>
              </w:rPr>
              <w:t>Электронная торговля</w:t>
            </w:r>
          </w:p>
          <w:p w:rsidR="007B6CF7" w:rsidRPr="00741C7C" w:rsidRDefault="007B6CF7" w:rsidP="00392392">
            <w:pPr>
              <w:spacing w:after="0" w:line="480" w:lineRule="auto"/>
              <w:ind w:left="22" w:hanging="22"/>
              <w:rPr>
                <w:rFonts w:ascii="Times New Roman" w:eastAsia="Times New Roman" w:hAnsi="Times New Roman" w:cs="Times New Roman"/>
                <w:b/>
                <w:bCs/>
                <w:sz w:val="24"/>
                <w:szCs w:val="24"/>
                <w:lang w:val="en-US"/>
              </w:rPr>
            </w:pPr>
          </w:p>
          <w:p w:rsidR="00024AE2" w:rsidRPr="00741C7C" w:rsidRDefault="00024AE2" w:rsidP="00392392">
            <w:pPr>
              <w:pStyle w:val="a8"/>
              <w:numPr>
                <w:ilvl w:val="0"/>
                <w:numId w:val="4"/>
              </w:numPr>
              <w:spacing w:after="0" w:line="48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proofErr w:type="spellStart"/>
            <w:r w:rsidRPr="00741C7C">
              <w:rPr>
                <w:rFonts w:ascii="Times New Roman" w:eastAsia="Times New Roman" w:hAnsi="Times New Roman" w:cs="Times New Roman"/>
                <w:b/>
                <w:bCs/>
                <w:sz w:val="28"/>
                <w:szCs w:val="28"/>
              </w:rPr>
              <w:t>Морозкина</w:t>
            </w:r>
            <w:proofErr w:type="spellEnd"/>
            <w:r w:rsidRPr="00741C7C">
              <w:rPr>
                <w:rFonts w:ascii="Times New Roman" w:eastAsia="Times New Roman" w:hAnsi="Times New Roman" w:cs="Times New Roman"/>
                <w:b/>
                <w:bCs/>
                <w:sz w:val="28"/>
                <w:szCs w:val="28"/>
              </w:rPr>
              <w:t xml:space="preserve"> Александра Константиновна</w:t>
            </w:r>
          </w:p>
          <w:p w:rsidR="006563E0" w:rsidRPr="00741C7C" w:rsidRDefault="006563E0" w:rsidP="006563E0">
            <w:pPr>
              <w:spacing w:before="240" w:after="120"/>
              <w:ind w:left="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официальной помощи развитию в странах БРИКС</w:t>
            </w:r>
          </w:p>
          <w:p w:rsidR="006563E0" w:rsidRPr="00741C7C" w:rsidRDefault="006563E0" w:rsidP="006563E0">
            <w:pPr>
              <w:spacing w:before="240" w:after="120"/>
              <w:ind w:left="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Перспективные направления участия России в мировой системе помощи развитию</w:t>
            </w:r>
          </w:p>
          <w:p w:rsidR="006563E0" w:rsidRPr="00741C7C" w:rsidRDefault="006563E0" w:rsidP="006563E0">
            <w:pPr>
              <w:spacing w:before="240" w:after="120"/>
              <w:ind w:left="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стран БРИКС в мировой финансовой архитектуре</w:t>
            </w:r>
          </w:p>
          <w:p w:rsidR="006563E0" w:rsidRPr="00741C7C" w:rsidRDefault="006563E0" w:rsidP="006563E0">
            <w:pPr>
              <w:spacing w:before="240" w:after="120"/>
              <w:ind w:left="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Возможности и перспективы углубления торгово-экономического сотрудничества стран БРИКС</w:t>
            </w:r>
          </w:p>
          <w:p w:rsidR="006563E0" w:rsidRPr="00741C7C" w:rsidRDefault="006563E0" w:rsidP="006563E0">
            <w:pPr>
              <w:spacing w:before="240" w:after="120"/>
              <w:ind w:left="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Инфраструктура и экономический рост</w:t>
            </w:r>
          </w:p>
          <w:p w:rsidR="006563E0" w:rsidRPr="00741C7C" w:rsidRDefault="006563E0" w:rsidP="006563E0">
            <w:pPr>
              <w:spacing w:before="240" w:after="120"/>
              <w:ind w:left="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Эффективность государственных инвестиций в инфраструктуру</w:t>
            </w:r>
          </w:p>
          <w:p w:rsidR="006563E0" w:rsidRPr="00741C7C" w:rsidRDefault="006563E0" w:rsidP="006563E0">
            <w:pPr>
              <w:spacing w:before="240" w:after="120"/>
              <w:ind w:left="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проектов ГЧП в странах БРИКС</w:t>
            </w:r>
          </w:p>
          <w:p w:rsidR="006563E0" w:rsidRPr="00741C7C" w:rsidRDefault="006563E0" w:rsidP="006563E0">
            <w:pPr>
              <w:pStyle w:val="a8"/>
              <w:spacing w:after="0" w:line="480" w:lineRule="auto"/>
              <w:ind w:left="22"/>
              <w:rPr>
                <w:rFonts w:ascii="Times New Roman" w:eastAsia="Times New Roman" w:hAnsi="Times New Roman" w:cs="Times New Roman"/>
                <w:b/>
                <w:bCs/>
                <w:sz w:val="28"/>
                <w:szCs w:val="28"/>
              </w:rPr>
            </w:pPr>
          </w:p>
          <w:p w:rsidR="00D0769D" w:rsidRPr="00741C7C" w:rsidRDefault="00024AE2" w:rsidP="00547314">
            <w:pPr>
              <w:pStyle w:val="a8"/>
              <w:numPr>
                <w:ilvl w:val="0"/>
                <w:numId w:val="4"/>
              </w:numPr>
              <w:spacing w:after="0" w:line="48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Островская Елена Яковлевна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Азиатские страны и проблема международной защиты авторских прав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Вклад Азиатской научной школы в разработку теорий глобального регулирования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Влияние политики отдельных стран на глобальное экологическое регулирование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Возможные экономические эффекты создания Зоны свободной торговли разной геометрии для России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Восточный вектор в торговой политике ЕС на примере Восточного партнерства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Вступление России в ВТО: пределы и возможности (можно на примере конкретной отрасли)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Глобализация </w:t>
            </w:r>
            <w:proofErr w:type="spellStart"/>
            <w:r w:rsidRPr="00741C7C">
              <w:rPr>
                <w:rFonts w:ascii="Times New Roman" w:eastAsia="Times New Roman" w:hAnsi="Times New Roman" w:cs="Times New Roman"/>
                <w:sz w:val="24"/>
                <w:szCs w:val="24"/>
              </w:rPr>
              <w:t>versus</w:t>
            </w:r>
            <w:proofErr w:type="spellEnd"/>
            <w:r w:rsidRPr="00741C7C">
              <w:rPr>
                <w:rFonts w:ascii="Times New Roman" w:eastAsia="Times New Roman" w:hAnsi="Times New Roman" w:cs="Times New Roman"/>
                <w:sz w:val="24"/>
                <w:szCs w:val="24"/>
              </w:rPr>
              <w:t xml:space="preserve"> де-глобализация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Глобальная экономика туризма как фактор экономического роста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ЕС и Россия: поиски новой формулы сотрудничества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Либерализация торговой политики при вступлении России в ВТО</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Международное регулирование формирования новых межконтинентальных инфраструктурных проектов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Мировой рынок нефти и особенности современной политики ОПЕК</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международной организации в глобальной системе регулирования и в урегулировании глобальных проблем современности (например, ООН, ПРООН, ЮНИДО, ИСО, ВОИС, МАГАТЭ, ФАО, Международная морская организация, ИКАО, Всемирная организация по туризму, ЮНКТАД, ЮНСИТРАЛ, ОЭСР, Совет Европы, ОБСЕ, Всемирный Банк, МВФ, Банк международных расчетов, ОПЕК)</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Направления развития регулирования международного сотрудничества в области космоса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Новации </w:t>
            </w:r>
            <w:proofErr w:type="gramStart"/>
            <w:r w:rsidRPr="00741C7C">
              <w:rPr>
                <w:rFonts w:ascii="Times New Roman" w:eastAsia="Times New Roman" w:hAnsi="Times New Roman" w:cs="Times New Roman"/>
                <w:sz w:val="24"/>
                <w:szCs w:val="24"/>
              </w:rPr>
              <w:t>пост-Киотского</w:t>
            </w:r>
            <w:proofErr w:type="gramEnd"/>
            <w:r w:rsidRPr="00741C7C">
              <w:rPr>
                <w:rFonts w:ascii="Times New Roman" w:eastAsia="Times New Roman" w:hAnsi="Times New Roman" w:cs="Times New Roman"/>
                <w:sz w:val="24"/>
                <w:szCs w:val="24"/>
              </w:rPr>
              <w:t xml:space="preserve"> периода глобального климатического регулирования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Новые тенденции в энергетическом диалоге России и ЕС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Опыт участия Китая в ВТО</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Основные проблемы и перспективы взаимодействия России с любой из международных экономических организаций по выбору.</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новой финансовой архитектуры</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Особенности политики ЕС против компаний, нарушающих правила справедливой конкуренции (на примере….)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политики Китая в международных институтах по делимитации зон влияния в Арктике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развития интеграции в Азии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развития интеграции в Америке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развития любого отечественного сектора экономики в условиях членства в ВТО</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proofErr w:type="gramStart"/>
            <w:r w:rsidRPr="00741C7C">
              <w:rPr>
                <w:rFonts w:ascii="Times New Roman" w:eastAsia="Times New Roman" w:hAnsi="Times New Roman" w:cs="Times New Roman"/>
                <w:sz w:val="24"/>
                <w:szCs w:val="24"/>
              </w:rPr>
              <w:t>Особенности развития одного из направлений общей политики ЕС по выбору (торговая, промышленная, аграрная, политика в области конкуренции, научно-техническая, региональная, социальная, валютная, денежно-кредитная, транспортная, экологическая и т.д.)</w:t>
            </w:r>
            <w:proofErr w:type="gramEnd"/>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формирования финансового союза ЕС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Перспективы развития Евразийского экономического союза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Последствия введения экономических санкций для России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Последствия вступления отдельных стран в ЕС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Последствия заключения соглашения о </w:t>
            </w:r>
            <w:proofErr w:type="spellStart"/>
            <w:r w:rsidRPr="00741C7C">
              <w:rPr>
                <w:rFonts w:ascii="Times New Roman" w:eastAsia="Times New Roman" w:hAnsi="Times New Roman" w:cs="Times New Roman"/>
                <w:sz w:val="24"/>
                <w:szCs w:val="24"/>
              </w:rPr>
              <w:t>Транстихоокеанском</w:t>
            </w:r>
            <w:proofErr w:type="spellEnd"/>
            <w:r w:rsidRPr="00741C7C">
              <w:rPr>
                <w:rFonts w:ascii="Times New Roman" w:eastAsia="Times New Roman" w:hAnsi="Times New Roman" w:cs="Times New Roman"/>
                <w:sz w:val="24"/>
                <w:szCs w:val="24"/>
              </w:rPr>
              <w:t xml:space="preserve"> партнерстве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Последствия расширения ЕС для России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Потенциал БРИКС на примере различных отраслей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Потенциал развития взаимной торговли стран БРИКС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Потенциал развития интеграции в формате зоны свободной торговли (на примере НАФТА)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Потенциал развития интеграционного взаимодействия в АСЕАН</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Правовые условия деятельности иностранных компаний на рынке ЕС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Пределы и возможности регулятивных систем в решении проблем миграционных потоков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Приоритеты политики России в ЕАЭС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Приоритеты России в рамках ВТО</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Пути распространения контроля на развитие офшорных юрисдикций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Пути сопряжения европейской и евразийской интеграции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Развитие механизмов европейской экономической интеграции в ответ на вызовы экономического кризиса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Развитие принципа открытого регионализма (на примере любого регионального </w:t>
            </w:r>
            <w:r w:rsidRPr="00741C7C">
              <w:rPr>
                <w:rFonts w:ascii="Times New Roman" w:eastAsia="Times New Roman" w:hAnsi="Times New Roman" w:cs="Times New Roman"/>
                <w:sz w:val="24"/>
                <w:szCs w:val="24"/>
              </w:rPr>
              <w:lastRenderedPageBreak/>
              <w:t>экономического объединения)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Регулятивный ответ международных институтов на глобальный финансовый кризис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азиатских стран в предоставлении помощи развитию и обеспечении глобального экономического роста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ВТО в регулировании международной торговли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глобальных институтов в обеспечении помощи развитию</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Группы двадцати в достижении экономической стабильности после мирового финансового и экономического кризиса 2008-2010 гг.</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международных экономических организаций в продвижении демократии и развитии рыночной экономики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международных экономических организаций в системе регулирования мирохозяйственных связей.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ООН в современной системе регулирования международных экономических отношений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региональных экономических объединений в системе регулирования мирохозяйственных связей.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ФАО в решении мировой продовольственной проблемы</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Россия и Европейский инструмент соседства и партнерства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Современный этап развития внешнеэкономических связей ЕС на примере отдельных стран или регионов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Соотношение интересов России и Китая в рамках региональных и глобальных институтов (МВФ, ВТО, БРИКС, ШОС, АТЭС…)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Соотношение приоритетов Группы восьми и Группы двадцати в урегулировании общих проблем современности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Соотношение тенденций регионализации и глобализации в международной торговле на примере Азиатского региона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Специфика механизма единого внутреннего рынка в рамках ЕС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Специфика стратегии выхода российских компаний на рынки Азии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Специфика Трансатлантического торгово-инвестиционного партнерства и его последствия на глобальном и региональном уровне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Становление банковского регулирования на региональном и глобальном уровне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Формирование международного рынка газа и роль Форума стран-экспортеров газа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Формирование международной системы экономического управления: роль многосторонних институтов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Формирование экономической модели развития ЕС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Членство России в ВТО и интересы энергетического сектора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Экономико-правовые условия деятельности российских компаний на рынках региональных объединений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Экономические последствия заключения Соглашения об ассоциации ЕС с Украиной для Украины/ для России / для ЕАЭС / для ЕС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Экономические последствия реализации политики ОПЕК для азиатских стран на современном этапе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Экономические последствия трансформации Группы восьми.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Экономические приоритеты сотрудничества в рамках ШОС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Экономические условия деятельности иностранных компаний на рынке ЕС/ на рынке АСЕАН</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Эффективность антикризисной деятельности глобальных финансовых институтов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Эффективность бюджетной поддержки стран глобальными финансовыми институтами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9B5828" w:rsidRPr="000B055D" w:rsidRDefault="00D0769D" w:rsidP="000B055D">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Эффекты формирования </w:t>
            </w:r>
            <w:proofErr w:type="spellStart"/>
            <w:r w:rsidRPr="00741C7C">
              <w:rPr>
                <w:rFonts w:ascii="Times New Roman" w:eastAsia="Times New Roman" w:hAnsi="Times New Roman" w:cs="Times New Roman"/>
                <w:sz w:val="24"/>
                <w:szCs w:val="24"/>
              </w:rPr>
              <w:t>Транстихоокеанского</w:t>
            </w:r>
            <w:proofErr w:type="spellEnd"/>
            <w:r w:rsidRPr="00741C7C">
              <w:rPr>
                <w:rFonts w:ascii="Times New Roman" w:eastAsia="Times New Roman" w:hAnsi="Times New Roman" w:cs="Times New Roman"/>
                <w:sz w:val="24"/>
                <w:szCs w:val="24"/>
              </w:rPr>
              <w:t xml:space="preserve"> партнерства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9B5828" w:rsidRPr="009B5828" w:rsidRDefault="00D0769D" w:rsidP="009B5828">
            <w:pPr>
              <w:spacing w:after="0" w:line="240" w:lineRule="auto"/>
              <w:ind w:left="22" w:hanging="22"/>
              <w:rPr>
                <w:rFonts w:ascii="Times New Roman" w:eastAsia="Times New Roman" w:hAnsi="Times New Roman" w:cs="Times New Roman"/>
                <w:sz w:val="24"/>
                <w:szCs w:val="24"/>
                <w:lang w:val="en-US"/>
              </w:rPr>
            </w:pPr>
            <w:r w:rsidRPr="00741C7C">
              <w:rPr>
                <w:rFonts w:ascii="Times New Roman" w:eastAsia="Times New Roman" w:hAnsi="Times New Roman" w:cs="Times New Roman"/>
                <w:sz w:val="24"/>
                <w:szCs w:val="24"/>
              </w:rPr>
              <w:t> </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2F7F2E" w:rsidP="00B72854">
            <w:pPr>
              <w:pStyle w:val="a8"/>
              <w:numPr>
                <w:ilvl w:val="0"/>
                <w:numId w:val="4"/>
              </w:numPr>
              <w:spacing w:after="0"/>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024AE2"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Плотников Алексей Юрьевич</w:t>
            </w:r>
          </w:p>
          <w:tbl>
            <w:tblPr>
              <w:tblW w:w="9278" w:type="dxa"/>
              <w:tblCellSpacing w:w="0" w:type="dxa"/>
              <w:tblInd w:w="60" w:type="dxa"/>
              <w:tblLayout w:type="fixed"/>
              <w:tblCellMar>
                <w:top w:w="120" w:type="dxa"/>
                <w:left w:w="120" w:type="dxa"/>
                <w:bottom w:w="120" w:type="dxa"/>
                <w:right w:w="120" w:type="dxa"/>
              </w:tblCellMar>
              <w:tblLook w:val="04A0" w:firstRow="1" w:lastRow="0" w:firstColumn="1" w:lastColumn="0" w:noHBand="0" w:noVBand="1"/>
            </w:tblPr>
            <w:tblGrid>
              <w:gridCol w:w="9278"/>
            </w:tblGrid>
            <w:tr w:rsidR="00741C7C" w:rsidRPr="00741C7C" w:rsidTr="00933E2B">
              <w:trPr>
                <w:tblCellSpacing w:w="0" w:type="dxa"/>
              </w:trPr>
              <w:tc>
                <w:tcPr>
                  <w:tcW w:w="5000" w:type="pct"/>
                  <w:shd w:val="clear" w:color="auto" w:fill="auto"/>
                  <w:vAlign w:val="center"/>
                </w:tcPr>
                <w:p w:rsidR="00933E2B" w:rsidRPr="00741C7C" w:rsidRDefault="00933E2B" w:rsidP="00547314">
                  <w:pPr>
                    <w:spacing w:before="240" w:after="0"/>
                    <w:ind w:left="22" w:hanging="22"/>
                    <w:rPr>
                      <w:rFonts w:ascii="Times New Roman" w:hAnsi="Times New Roman"/>
                      <w:sz w:val="24"/>
                      <w:szCs w:val="24"/>
                    </w:rPr>
                  </w:pPr>
                  <w:r w:rsidRPr="00741C7C">
                    <w:rPr>
                      <w:rFonts w:ascii="Times New Roman" w:hAnsi="Times New Roman"/>
                      <w:sz w:val="24"/>
                      <w:szCs w:val="24"/>
                    </w:rPr>
                    <w:t>Международный консалтинг</w:t>
                  </w:r>
                </w:p>
                <w:p w:rsidR="00933E2B" w:rsidRPr="00741C7C" w:rsidRDefault="00933E2B" w:rsidP="00547314">
                  <w:pPr>
                    <w:spacing w:before="240" w:after="0"/>
                    <w:ind w:left="22" w:hanging="22"/>
                    <w:rPr>
                      <w:rFonts w:ascii="Times New Roman" w:hAnsi="Times New Roman"/>
                      <w:sz w:val="24"/>
                      <w:szCs w:val="24"/>
                    </w:rPr>
                  </w:pPr>
                  <w:r w:rsidRPr="00741C7C">
                    <w:rPr>
                      <w:rFonts w:ascii="Times New Roman" w:hAnsi="Times New Roman"/>
                      <w:sz w:val="24"/>
                      <w:szCs w:val="24"/>
                    </w:rPr>
                    <w:t>Международные финансовые центры</w:t>
                  </w:r>
                </w:p>
                <w:p w:rsidR="00933E2B" w:rsidRPr="00741C7C" w:rsidRDefault="00933E2B" w:rsidP="00547314">
                  <w:pPr>
                    <w:spacing w:before="240" w:after="0"/>
                    <w:ind w:left="22" w:hanging="22"/>
                    <w:rPr>
                      <w:rFonts w:ascii="Times New Roman" w:hAnsi="Times New Roman"/>
                      <w:sz w:val="24"/>
                      <w:szCs w:val="24"/>
                    </w:rPr>
                  </w:pPr>
                  <w:r w:rsidRPr="00741C7C">
                    <w:rPr>
                      <w:rFonts w:ascii="Times New Roman" w:hAnsi="Times New Roman"/>
                      <w:sz w:val="24"/>
                      <w:szCs w:val="24"/>
                    </w:rPr>
                    <w:t>Операции по международному туризму</w:t>
                  </w:r>
                </w:p>
                <w:p w:rsidR="00933E2B" w:rsidRPr="00741C7C" w:rsidRDefault="00933E2B" w:rsidP="00547314">
                  <w:pPr>
                    <w:spacing w:before="240" w:after="0"/>
                    <w:ind w:left="22" w:hanging="22"/>
                    <w:rPr>
                      <w:rFonts w:ascii="Times New Roman" w:hAnsi="Times New Roman"/>
                      <w:sz w:val="24"/>
                      <w:szCs w:val="24"/>
                    </w:rPr>
                  </w:pPr>
                  <w:r w:rsidRPr="00741C7C">
                    <w:rPr>
                      <w:rFonts w:ascii="Times New Roman" w:hAnsi="Times New Roman"/>
                      <w:sz w:val="24"/>
                      <w:szCs w:val="24"/>
                    </w:rPr>
                    <w:t>Национальные особенности ведения бизнеса</w:t>
                  </w:r>
                </w:p>
                <w:p w:rsidR="00933E2B" w:rsidRPr="00741C7C" w:rsidRDefault="00933E2B" w:rsidP="00547314">
                  <w:pPr>
                    <w:spacing w:before="240" w:after="0"/>
                    <w:ind w:left="22" w:hanging="22"/>
                    <w:rPr>
                      <w:rFonts w:ascii="Times New Roman" w:hAnsi="Times New Roman"/>
                      <w:sz w:val="24"/>
                      <w:szCs w:val="24"/>
                    </w:rPr>
                  </w:pPr>
                  <w:r w:rsidRPr="00741C7C">
                    <w:rPr>
                      <w:rFonts w:ascii="Times New Roman" w:hAnsi="Times New Roman"/>
                      <w:sz w:val="24"/>
                      <w:szCs w:val="24"/>
                    </w:rPr>
                    <w:t xml:space="preserve">Национальные особенности организации и ведения переговоров </w:t>
                  </w:r>
                </w:p>
                <w:p w:rsidR="00933E2B" w:rsidRPr="00741C7C" w:rsidRDefault="00933E2B" w:rsidP="00547314">
                  <w:pPr>
                    <w:spacing w:before="240" w:after="0"/>
                    <w:ind w:left="22" w:hanging="22"/>
                    <w:rPr>
                      <w:rFonts w:ascii="Times New Roman" w:hAnsi="Times New Roman"/>
                      <w:sz w:val="24"/>
                      <w:szCs w:val="24"/>
                    </w:rPr>
                  </w:pPr>
                  <w:r w:rsidRPr="00741C7C">
                    <w:rPr>
                      <w:rFonts w:ascii="Times New Roman" w:hAnsi="Times New Roman"/>
                      <w:sz w:val="24"/>
                      <w:szCs w:val="24"/>
                    </w:rPr>
                    <w:t>Этапы (формы) международной экономической интеграции (международные экономические интеграционные объединения)</w:t>
                  </w:r>
                </w:p>
                <w:p w:rsidR="00584BCB" w:rsidRPr="009B5828" w:rsidRDefault="00933E2B" w:rsidP="009B5828">
                  <w:pPr>
                    <w:spacing w:before="240" w:after="0"/>
                    <w:ind w:left="22" w:hanging="22"/>
                    <w:rPr>
                      <w:rFonts w:ascii="Times New Roman" w:hAnsi="Times New Roman"/>
                      <w:sz w:val="24"/>
                      <w:szCs w:val="24"/>
                    </w:rPr>
                  </w:pPr>
                  <w:r w:rsidRPr="00741C7C">
                    <w:rPr>
                      <w:rFonts w:ascii="Times New Roman" w:hAnsi="Times New Roman"/>
                      <w:sz w:val="24"/>
                      <w:szCs w:val="24"/>
                    </w:rPr>
                    <w:t>Интеграционные объединения СНГ: Евразийский экономический союз (ЕАЭС)</w:t>
                  </w:r>
                </w:p>
              </w:tc>
            </w:tr>
            <w:tr w:rsidR="00741C7C" w:rsidRPr="00741C7C" w:rsidTr="00933E2B">
              <w:trPr>
                <w:tblCellSpacing w:w="0" w:type="dxa"/>
              </w:trPr>
              <w:tc>
                <w:tcPr>
                  <w:tcW w:w="5000" w:type="pct"/>
                  <w:shd w:val="clear" w:color="auto" w:fill="auto"/>
                  <w:vAlign w:val="center"/>
                </w:tcPr>
                <w:p w:rsidR="00584BCB" w:rsidRPr="00741C7C" w:rsidRDefault="00584BCB" w:rsidP="00B92FC4">
                  <w:pPr>
                    <w:spacing w:after="0" w:line="240" w:lineRule="auto"/>
                    <w:rPr>
                      <w:rFonts w:ascii="Times New Roman" w:hAnsi="Times New Roman"/>
                      <w:sz w:val="24"/>
                      <w:szCs w:val="24"/>
                    </w:rPr>
                  </w:pPr>
                </w:p>
              </w:tc>
            </w:tr>
          </w:tbl>
          <w:p w:rsidR="00CC7B9C" w:rsidRPr="00741C7C" w:rsidRDefault="00CC7B9C" w:rsidP="00392392">
            <w:pPr>
              <w:spacing w:after="0" w:line="240" w:lineRule="auto"/>
              <w:ind w:left="22" w:hanging="22"/>
              <w:rPr>
                <w:rFonts w:ascii="Times New Roman" w:eastAsia="Times New Roman" w:hAnsi="Times New Roman" w:cs="Times New Roman"/>
                <w:b/>
                <w:bCs/>
                <w:sz w:val="28"/>
                <w:szCs w:val="28"/>
              </w:rPr>
            </w:pPr>
          </w:p>
        </w:tc>
      </w:tr>
      <w:tr w:rsidR="00547314" w:rsidRPr="00547314"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5410C5" w:rsidRPr="00741C7C" w:rsidRDefault="002F7F2E" w:rsidP="00392392">
            <w:pPr>
              <w:pStyle w:val="a8"/>
              <w:numPr>
                <w:ilvl w:val="0"/>
                <w:numId w:val="4"/>
              </w:numPr>
              <w:spacing w:after="0" w:line="48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024AE2" w:rsidRPr="00741C7C">
              <w:rPr>
                <w:rFonts w:ascii="Times New Roman" w:eastAsia="Times New Roman" w:hAnsi="Times New Roman" w:cs="Times New Roman"/>
                <w:b/>
                <w:bCs/>
                <w:sz w:val="28"/>
                <w:szCs w:val="28"/>
              </w:rPr>
              <w:t xml:space="preserve"> </w:t>
            </w:r>
            <w:proofErr w:type="spellStart"/>
            <w:r w:rsidR="005410C5" w:rsidRPr="00741C7C">
              <w:rPr>
                <w:rFonts w:ascii="Times New Roman" w:eastAsia="Times New Roman" w:hAnsi="Times New Roman" w:cs="Times New Roman"/>
                <w:b/>
                <w:bCs/>
                <w:sz w:val="28"/>
                <w:szCs w:val="28"/>
              </w:rPr>
              <w:t>Подчуфаров</w:t>
            </w:r>
            <w:proofErr w:type="spellEnd"/>
            <w:r w:rsidR="005410C5" w:rsidRPr="00741C7C">
              <w:rPr>
                <w:rFonts w:ascii="Times New Roman" w:eastAsia="Times New Roman" w:hAnsi="Times New Roman" w:cs="Times New Roman"/>
                <w:b/>
                <w:bCs/>
                <w:sz w:val="28"/>
                <w:szCs w:val="28"/>
              </w:rPr>
              <w:t xml:space="preserve"> Андрей Юрьевич</w:t>
            </w:r>
          </w:p>
          <w:p w:rsidR="00C86F3C" w:rsidRPr="00741C7C" w:rsidRDefault="00C86F3C" w:rsidP="00547314">
            <w:pPr>
              <w:spacing w:before="240" w:after="12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Взаимодействие государства и бизнеса при разработке и реализации международных проектов (применительно к конкретному примеру, кейсу)</w:t>
            </w:r>
          </w:p>
          <w:p w:rsidR="00C86F3C" w:rsidRPr="00741C7C" w:rsidRDefault="00C86F3C" w:rsidP="00547314">
            <w:pPr>
              <w:spacing w:before="240" w:after="12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lastRenderedPageBreak/>
              <w:t>Международное сотрудничество в сфере критических технологий (применительно к конкретному примеру, кейсу)</w:t>
            </w:r>
          </w:p>
          <w:p w:rsidR="00C86F3C" w:rsidRPr="00741C7C" w:rsidRDefault="00C86F3C" w:rsidP="00547314">
            <w:pPr>
              <w:spacing w:before="240" w:after="12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Оценка и управление конкурентоспособностью в условиях международного взаимодействия (применительно к конкретному примеру, кейсу)</w:t>
            </w:r>
          </w:p>
          <w:p w:rsidR="00C86F3C" w:rsidRPr="00741C7C" w:rsidRDefault="00C86F3C" w:rsidP="00547314">
            <w:pPr>
              <w:spacing w:before="240" w:after="12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Оценка и управление эффективностью проектов на международном рынке (применительно к конкретному примеру, кейсу)</w:t>
            </w:r>
          </w:p>
          <w:p w:rsidR="00C86F3C" w:rsidRPr="00741C7C" w:rsidRDefault="00C86F3C" w:rsidP="00547314">
            <w:pPr>
              <w:spacing w:before="240" w:after="12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Влияние отдельных факторов / групп факторов на эффективность международных проектов (применительно к конкретному примеру, кейсу)</w:t>
            </w:r>
          </w:p>
          <w:p w:rsidR="00C86F3C" w:rsidRPr="00741C7C" w:rsidRDefault="00C86F3C" w:rsidP="00547314">
            <w:pPr>
              <w:spacing w:before="240" w:after="12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Современные методы моделирования и оптимизации в управлении инновационным развитием международной компании (применительно к конкретному примеру, кейсу)</w:t>
            </w:r>
          </w:p>
          <w:p w:rsidR="00C86F3C" w:rsidRPr="00741C7C" w:rsidRDefault="00C86F3C" w:rsidP="00547314">
            <w:pPr>
              <w:spacing w:before="240" w:after="12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Стратегические альтернативы международных компаний: разработка, оценка, развертывание (применительно к конкретному примеру, кейсу)</w:t>
            </w:r>
          </w:p>
          <w:p w:rsidR="00C86F3C" w:rsidRPr="00741C7C" w:rsidRDefault="00C86F3C" w:rsidP="00547314">
            <w:pPr>
              <w:spacing w:before="240" w:after="12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Влияние отдельных факторов /групп факторов на конкурентоспособность компании/отрасли/региона (применительно к конкретному примеру, кейсу)</w:t>
            </w:r>
          </w:p>
          <w:p w:rsidR="00C86F3C" w:rsidRPr="00D76E1A" w:rsidRDefault="00C86F3C" w:rsidP="00547314">
            <w:pPr>
              <w:spacing w:before="240" w:after="12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Влияние факторов территориального размещения на конкурентоспособность компании (применительно к конкретному примеру, кейсу).</w:t>
            </w:r>
          </w:p>
          <w:p w:rsidR="009B5828" w:rsidRPr="00D76E1A" w:rsidRDefault="009B5828" w:rsidP="00547314">
            <w:pPr>
              <w:spacing w:before="240" w:after="120" w:line="240" w:lineRule="auto"/>
              <w:ind w:left="22" w:hanging="22"/>
              <w:rPr>
                <w:rFonts w:ascii="Times New Roman" w:hAnsi="Times New Roman" w:cs="Times New Roman"/>
                <w:sz w:val="24"/>
                <w:szCs w:val="24"/>
              </w:rPr>
            </w:pPr>
          </w:p>
          <w:p w:rsidR="009B5828" w:rsidRPr="00122EF7" w:rsidRDefault="009B5828" w:rsidP="000E678A">
            <w:pPr>
              <w:spacing w:before="240" w:after="120" w:line="240" w:lineRule="auto"/>
              <w:rPr>
                <w:rFonts w:ascii="Times New Roman" w:hAnsi="Times New Roman" w:cs="Times New Roman"/>
                <w:sz w:val="24"/>
                <w:szCs w:val="24"/>
              </w:rPr>
            </w:pPr>
          </w:p>
          <w:p w:rsidR="00DF5055" w:rsidRDefault="002F7F2E"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proofErr w:type="spellStart"/>
            <w:r w:rsidR="00D0769D" w:rsidRPr="00741C7C">
              <w:rPr>
                <w:rFonts w:ascii="Times New Roman" w:eastAsia="Times New Roman" w:hAnsi="Times New Roman" w:cs="Times New Roman"/>
                <w:b/>
                <w:bCs/>
                <w:sz w:val="28"/>
                <w:szCs w:val="28"/>
              </w:rPr>
              <w:t>Портанский</w:t>
            </w:r>
            <w:proofErr w:type="spellEnd"/>
            <w:r w:rsidR="00D0769D" w:rsidRPr="00741C7C">
              <w:rPr>
                <w:rFonts w:ascii="Times New Roman" w:eastAsia="Times New Roman" w:hAnsi="Times New Roman" w:cs="Times New Roman"/>
                <w:b/>
                <w:bCs/>
                <w:sz w:val="28"/>
                <w:szCs w:val="28"/>
              </w:rPr>
              <w:t> Алексей Павлович</w:t>
            </w:r>
          </w:p>
          <w:p w:rsidR="00B72854" w:rsidRPr="00741C7C" w:rsidRDefault="00B72854" w:rsidP="00B72854">
            <w:pPr>
              <w:pStyle w:val="a8"/>
              <w:spacing w:after="0" w:line="240" w:lineRule="auto"/>
              <w:ind w:left="22"/>
              <w:rPr>
                <w:rFonts w:ascii="Times New Roman" w:eastAsia="Times New Roman" w:hAnsi="Times New Roman" w:cs="Times New Roman"/>
                <w:b/>
                <w:bCs/>
                <w:sz w:val="28"/>
                <w:szCs w:val="28"/>
              </w:rPr>
            </w:pPr>
          </w:p>
          <w:p w:rsidR="00DF5055" w:rsidRPr="00741C7C" w:rsidRDefault="00DF5055" w:rsidP="00392392">
            <w:pPr>
              <w:spacing w:after="0" w:line="240" w:lineRule="auto"/>
              <w:ind w:left="22" w:hanging="22"/>
              <w:rPr>
                <w:rFonts w:ascii="Times New Roman" w:eastAsia="Times New Roman" w:hAnsi="Times New Roman" w:cs="Times New Roman"/>
                <w:b/>
                <w:bCs/>
                <w:sz w:val="24"/>
                <w:szCs w:val="24"/>
              </w:rPr>
            </w:pPr>
          </w:p>
          <w:p w:rsidR="00C50B51" w:rsidRPr="00741C7C" w:rsidRDefault="00C50B51" w:rsidP="00392392">
            <w:pPr>
              <w:spacing w:after="0" w:line="260" w:lineRule="atLeast"/>
              <w:ind w:left="22" w:hanging="22"/>
              <w:rPr>
                <w:rFonts w:ascii="Calibri" w:eastAsia="Times New Roman" w:hAnsi="Calibri" w:cs="Times New Roman"/>
                <w:b/>
              </w:rPr>
            </w:pPr>
            <w:r w:rsidRPr="00741C7C">
              <w:rPr>
                <w:rFonts w:ascii="Times New Roman" w:eastAsia="Times New Roman" w:hAnsi="Times New Roman" w:cs="Times New Roman"/>
                <w:b/>
                <w:sz w:val="24"/>
                <w:szCs w:val="24"/>
                <w:u w:val="single"/>
              </w:rPr>
              <w:t>Современный мировой экономический порядок</w:t>
            </w:r>
          </w:p>
          <w:tbl>
            <w:tblPr>
              <w:tblW w:w="9495" w:type="dxa"/>
              <w:tblLayout w:type="fixed"/>
              <w:tblCellMar>
                <w:top w:w="15" w:type="dxa"/>
                <w:left w:w="15" w:type="dxa"/>
                <w:bottom w:w="15" w:type="dxa"/>
                <w:right w:w="15" w:type="dxa"/>
              </w:tblCellMar>
              <w:tblLook w:val="04A0" w:firstRow="1" w:lastRow="0" w:firstColumn="1" w:lastColumn="0" w:noHBand="0" w:noVBand="1"/>
            </w:tblPr>
            <w:tblGrid>
              <w:gridCol w:w="9495"/>
            </w:tblGrid>
            <w:tr w:rsidR="00741C7C" w:rsidRPr="00741C7C" w:rsidTr="00C86F3C">
              <w:tc>
                <w:tcPr>
                  <w:tcW w:w="9495" w:type="dxa"/>
                  <w:tcBorders>
                    <w:top w:val="nil"/>
                    <w:left w:val="nil"/>
                    <w:bottom w:val="nil"/>
                    <w:right w:val="nil"/>
                  </w:tcBorders>
                  <w:shd w:val="clear" w:color="auto" w:fill="FFFFFF"/>
                  <w:noWrap/>
                  <w:hideMark/>
                </w:tcPr>
                <w:p w:rsidR="00C50B51" w:rsidRPr="00741C7C" w:rsidRDefault="00C50B51" w:rsidP="00392392">
                  <w:pPr>
                    <w:spacing w:before="240" w:after="120" w:line="240" w:lineRule="auto"/>
                    <w:ind w:left="22" w:right="120" w:hanging="22"/>
                    <w:rPr>
                      <w:rFonts w:ascii="Calibri" w:eastAsia="Times New Roman" w:hAnsi="Calibri" w:cs="Times New Roman"/>
                    </w:rPr>
                  </w:pPr>
                  <w:bookmarkStart w:id="1" w:name="table01"/>
                  <w:bookmarkEnd w:id="1"/>
                  <w:r w:rsidRPr="00741C7C">
                    <w:rPr>
                      <w:rFonts w:ascii="Times New Roman" w:eastAsia="Times New Roman" w:hAnsi="Times New Roman" w:cs="Times New Roman"/>
                      <w:sz w:val="24"/>
                      <w:szCs w:val="24"/>
                    </w:rPr>
                    <w:t xml:space="preserve">Создание </w:t>
                  </w:r>
                  <w:proofErr w:type="spellStart"/>
                  <w:r w:rsidRPr="00741C7C">
                    <w:rPr>
                      <w:rFonts w:ascii="Times New Roman" w:eastAsia="Times New Roman" w:hAnsi="Times New Roman" w:cs="Times New Roman"/>
                      <w:sz w:val="24"/>
                      <w:szCs w:val="24"/>
                    </w:rPr>
                    <w:t>Бреттон-Вудских</w:t>
                  </w:r>
                  <w:proofErr w:type="spellEnd"/>
                  <w:r w:rsidRPr="00741C7C">
                    <w:rPr>
                      <w:rFonts w:ascii="Times New Roman" w:eastAsia="Times New Roman" w:hAnsi="Times New Roman" w:cs="Times New Roman"/>
                      <w:sz w:val="24"/>
                      <w:szCs w:val="24"/>
                    </w:rPr>
                    <w:t xml:space="preserve"> институтов и их современное значение</w:t>
                  </w:r>
                </w:p>
                <w:p w:rsidR="00C50B51" w:rsidRPr="00741C7C" w:rsidRDefault="00C50B51" w:rsidP="00392392">
                  <w:pPr>
                    <w:spacing w:before="240" w:after="120" w:line="240" w:lineRule="auto"/>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 xml:space="preserve">Предпосылки и значение установления Нового международного экономического порядка (Декларация </w:t>
                  </w:r>
                  <w:proofErr w:type="gramStart"/>
                  <w:r w:rsidRPr="00741C7C">
                    <w:rPr>
                      <w:rFonts w:ascii="Times New Roman" w:eastAsia="Times New Roman" w:hAnsi="Times New Roman" w:cs="Times New Roman"/>
                      <w:sz w:val="24"/>
                      <w:szCs w:val="24"/>
                    </w:rPr>
                    <w:t>ГА</w:t>
                  </w:r>
                  <w:proofErr w:type="gramEnd"/>
                  <w:r w:rsidRPr="00741C7C">
                    <w:rPr>
                      <w:rFonts w:ascii="Times New Roman" w:eastAsia="Times New Roman" w:hAnsi="Times New Roman" w:cs="Times New Roman"/>
                      <w:sz w:val="24"/>
                      <w:szCs w:val="24"/>
                    </w:rPr>
                    <w:t xml:space="preserve"> ООН 01.05.1974г.).</w:t>
                  </w:r>
                </w:p>
                <w:p w:rsidR="00C50B51" w:rsidRPr="00741C7C" w:rsidRDefault="00C50B51" w:rsidP="00392392">
                  <w:pPr>
                    <w:spacing w:before="240" w:after="120" w:line="240" w:lineRule="auto"/>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Кардинальные изменения в мировом экономическом порядке на рубеже ХХ – XXI веков как следствие подъема новых индустриальных стран (НИС).</w:t>
                  </w:r>
                </w:p>
                <w:p w:rsidR="00C50B51" w:rsidRPr="00741C7C" w:rsidRDefault="00C50B51" w:rsidP="00392392">
                  <w:pPr>
                    <w:spacing w:before="240" w:after="120" w:line="240" w:lineRule="auto"/>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Современный торговый протекционизм и его опасность для мировой торговли.</w:t>
                  </w:r>
                </w:p>
                <w:p w:rsidR="00C50B51" w:rsidRPr="00741C7C" w:rsidRDefault="00C50B51" w:rsidP="00392392">
                  <w:pPr>
                    <w:spacing w:before="240" w:after="120" w:line="240" w:lineRule="auto"/>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Протекционизм и изоляционизм торгово-экономической политики администрации Трампа и попытки изменения мирового экономического порядка.</w:t>
                  </w:r>
                </w:p>
                <w:p w:rsidR="00C50B51" w:rsidRPr="00741C7C" w:rsidRDefault="00C50B51" w:rsidP="00392392">
                  <w:pPr>
                    <w:spacing w:before="240" w:after="120" w:line="240" w:lineRule="auto"/>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Торговые войны как следствие экономической политики администрации Трампа и их последствия (на примерах США – Китай, США – ЕС, США – Канада и пр.).</w:t>
                  </w:r>
                </w:p>
                <w:p w:rsidR="00C50B51" w:rsidRPr="00741C7C" w:rsidRDefault="00C50B51" w:rsidP="00392392">
                  <w:pPr>
                    <w:spacing w:before="240" w:after="120" w:line="240" w:lineRule="auto"/>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 xml:space="preserve">Почему в торговых войнах нельзя победить (вопреки лозунгу </w:t>
                  </w:r>
                  <w:proofErr w:type="spellStart"/>
                  <w:r w:rsidRPr="00741C7C">
                    <w:rPr>
                      <w:rFonts w:ascii="Times New Roman" w:eastAsia="Times New Roman" w:hAnsi="Times New Roman" w:cs="Times New Roman"/>
                      <w:sz w:val="24"/>
                      <w:szCs w:val="24"/>
                    </w:rPr>
                    <w:t>Д.Трампа</w:t>
                  </w:r>
                  <w:proofErr w:type="spellEnd"/>
                  <w:r w:rsidRPr="00741C7C">
                    <w:rPr>
                      <w:rFonts w:ascii="Times New Roman" w:eastAsia="Times New Roman" w:hAnsi="Times New Roman" w:cs="Times New Roman"/>
                      <w:sz w:val="24"/>
                      <w:szCs w:val="24"/>
                    </w:rPr>
                    <w:t>).</w:t>
                  </w:r>
                </w:p>
                <w:p w:rsidR="00C50B51" w:rsidRPr="00741C7C" w:rsidRDefault="00C50B51" w:rsidP="00392392">
                  <w:pPr>
                    <w:spacing w:before="240" w:after="120" w:line="240" w:lineRule="auto"/>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Проблема лидерства в современной мировой экономике.</w:t>
                  </w:r>
                </w:p>
                <w:p w:rsidR="00C50B51" w:rsidRPr="00741C7C" w:rsidRDefault="00C50B51" w:rsidP="00392392">
                  <w:pPr>
                    <w:spacing w:after="12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C50B51" w:rsidRPr="00741C7C" w:rsidRDefault="00C50B51" w:rsidP="00392392">
                  <w:pPr>
                    <w:spacing w:after="240" w:line="240" w:lineRule="atLeast"/>
                    <w:ind w:left="22" w:right="119" w:hanging="22"/>
                    <w:rPr>
                      <w:rFonts w:ascii="Calibri" w:eastAsia="Times New Roman" w:hAnsi="Calibri" w:cs="Times New Roman"/>
                      <w:b/>
                    </w:rPr>
                  </w:pPr>
                  <w:r w:rsidRPr="00741C7C">
                    <w:rPr>
                      <w:rFonts w:ascii="Calibri" w:eastAsia="Times New Roman" w:hAnsi="Calibri" w:cs="Times New Roman"/>
                    </w:rPr>
                    <w:lastRenderedPageBreak/>
                    <w:t> </w:t>
                  </w:r>
                  <w:r w:rsidRPr="00741C7C">
                    <w:rPr>
                      <w:rFonts w:ascii="Times New Roman" w:eastAsia="Times New Roman" w:hAnsi="Times New Roman" w:cs="Times New Roman"/>
                      <w:b/>
                      <w:sz w:val="24"/>
                      <w:szCs w:val="24"/>
                      <w:u w:val="single"/>
                    </w:rPr>
                    <w:t>Современ</w:t>
                  </w:r>
                  <w:r w:rsidR="002F7F2E" w:rsidRPr="00741C7C">
                    <w:rPr>
                      <w:rFonts w:ascii="Times New Roman" w:eastAsia="Times New Roman" w:hAnsi="Times New Roman" w:cs="Times New Roman"/>
                      <w:b/>
                      <w:sz w:val="24"/>
                      <w:szCs w:val="24"/>
                      <w:u w:val="single"/>
                    </w:rPr>
                    <w:t>ная глобальная торговая система</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Значение  ГАТТ как первого института многостороннего регулирования торговли.</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Торговые переговоры 1947 – 1993 гг. в рамках ГАТТ и создание ВТО.</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Переговоры Доха раунда: условия открытия, повестка, причины кризиса.</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Значение подписания в 2013 г. соглашения об упрощении процедур торговли (TFA) в рамках ВТО.</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11-я Министерская конференция ВТО в Буэнос-Айресе (12.2017) и перспективы дальнейших многосторонних торговых переговоров.</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Противоречия среди членов ВТО на современном этапе и перспективы реформирования организации.</w:t>
                  </w:r>
                </w:p>
                <w:p w:rsidR="00C50B51" w:rsidRPr="00741C7C" w:rsidRDefault="00C50B51" w:rsidP="00392392">
                  <w:pPr>
                    <w:spacing w:after="120" w:line="240" w:lineRule="atLeast"/>
                    <w:ind w:left="22" w:right="120" w:hanging="22"/>
                    <w:rPr>
                      <w:rFonts w:ascii="Calibri" w:eastAsia="Times New Roman" w:hAnsi="Calibri" w:cs="Times New Roman"/>
                    </w:rPr>
                  </w:pPr>
                  <w:proofErr w:type="spellStart"/>
                  <w:r w:rsidRPr="00741C7C">
                    <w:rPr>
                      <w:rFonts w:ascii="Times New Roman" w:eastAsia="Times New Roman" w:hAnsi="Times New Roman" w:cs="Times New Roman"/>
                      <w:sz w:val="24"/>
                      <w:szCs w:val="24"/>
                    </w:rPr>
                    <w:t>Мегарегиональные</w:t>
                  </w:r>
                  <w:proofErr w:type="spellEnd"/>
                  <w:r w:rsidRPr="00741C7C">
                    <w:rPr>
                      <w:rFonts w:ascii="Times New Roman" w:eastAsia="Times New Roman" w:hAnsi="Times New Roman" w:cs="Times New Roman"/>
                      <w:sz w:val="24"/>
                      <w:szCs w:val="24"/>
                    </w:rPr>
                    <w:t xml:space="preserve"> торговые соглашения (TTIP, CPTPP, CETA, RCEP,  JEFTA): предпосылки формирования, будущее место в регулировании торговли, взаимодействие с ВТО.</w:t>
                  </w:r>
                </w:p>
                <w:p w:rsidR="00C50B51" w:rsidRPr="00741C7C" w:rsidRDefault="00C50B51" w:rsidP="00392392">
                  <w:pPr>
                    <w:spacing w:after="120" w:line="240" w:lineRule="atLeast"/>
                    <w:ind w:left="22" w:right="120" w:hanging="22"/>
                    <w:rPr>
                      <w:rFonts w:ascii="Calibri" w:eastAsia="Times New Roman" w:hAnsi="Calibri" w:cs="Times New Roman"/>
                    </w:rPr>
                  </w:pPr>
                  <w:proofErr w:type="spellStart"/>
                  <w:r w:rsidRPr="00741C7C">
                    <w:rPr>
                      <w:rFonts w:ascii="Times New Roman" w:eastAsia="Times New Roman" w:hAnsi="Times New Roman" w:cs="Times New Roman"/>
                      <w:sz w:val="24"/>
                      <w:szCs w:val="24"/>
                    </w:rPr>
                    <w:t>Транстихоокеанское</w:t>
                  </w:r>
                  <w:proofErr w:type="spellEnd"/>
                  <w:r w:rsidRPr="00741C7C">
                    <w:rPr>
                      <w:rFonts w:ascii="Times New Roman" w:eastAsia="Times New Roman" w:hAnsi="Times New Roman" w:cs="Times New Roman"/>
                      <w:sz w:val="24"/>
                      <w:szCs w:val="24"/>
                    </w:rPr>
                    <w:t xml:space="preserve"> партнерство: создание, выход США, преобразование в ВПТТП (CPTPP), перспективы.</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СЕТА: анализ соглашения, выгоды для ЕС и Канады.</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 xml:space="preserve">ВРЭП (RCEP) как потенциально крупнейшее </w:t>
                  </w:r>
                  <w:proofErr w:type="spellStart"/>
                  <w:r w:rsidRPr="00741C7C">
                    <w:rPr>
                      <w:rFonts w:ascii="Times New Roman" w:eastAsia="Times New Roman" w:hAnsi="Times New Roman" w:cs="Times New Roman"/>
                      <w:sz w:val="24"/>
                      <w:szCs w:val="24"/>
                    </w:rPr>
                    <w:t>мегарегиональное</w:t>
                  </w:r>
                  <w:proofErr w:type="spellEnd"/>
                  <w:r w:rsidRPr="00741C7C">
                    <w:rPr>
                      <w:rFonts w:ascii="Times New Roman" w:eastAsia="Times New Roman" w:hAnsi="Times New Roman" w:cs="Times New Roman"/>
                      <w:sz w:val="24"/>
                      <w:szCs w:val="24"/>
                    </w:rPr>
                    <w:t xml:space="preserve"> торговое </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           соглашение. Состояние переговоров и перспективы.</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JEFTA: значение создания крупнейшей в мире зоны свободной торговли. </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           Выгоды для ЕС и Японии.</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ТТИП (TTIP): предпосылки формирования, итоги переговоров на осень</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           2016 г., прекращение переговоров после избрания Трампа, перспективы.  </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Инициатива Вашингтона по обновлению НАФТА</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Воздействие экономического кризиса (2008 г.) на мировую торговлю.</w:t>
                  </w:r>
                </w:p>
                <w:p w:rsidR="00C50B51" w:rsidRPr="00741C7C" w:rsidRDefault="00C50B51" w:rsidP="00392392">
                  <w:pPr>
                    <w:spacing w:after="12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tc>
            </w:tr>
            <w:tr w:rsidR="00741C7C" w:rsidRPr="00741C7C" w:rsidTr="00C86F3C">
              <w:tc>
                <w:tcPr>
                  <w:tcW w:w="9495" w:type="dxa"/>
                  <w:tcBorders>
                    <w:top w:val="nil"/>
                    <w:left w:val="nil"/>
                    <w:bottom w:val="nil"/>
                    <w:right w:val="nil"/>
                  </w:tcBorders>
                  <w:shd w:val="clear" w:color="auto" w:fill="FFFFFF"/>
                  <w:hideMark/>
                </w:tcPr>
                <w:p w:rsidR="00C50B51" w:rsidRPr="00741C7C" w:rsidRDefault="00C50B51" w:rsidP="00392392">
                  <w:pPr>
                    <w:spacing w:after="240" w:line="240" w:lineRule="atLeast"/>
                    <w:ind w:left="22" w:right="119" w:hanging="22"/>
                    <w:rPr>
                      <w:rFonts w:ascii="Calibri" w:eastAsia="Times New Roman" w:hAnsi="Calibri" w:cs="Times New Roman"/>
                      <w:b/>
                    </w:rPr>
                  </w:pPr>
                  <w:r w:rsidRPr="00741C7C">
                    <w:rPr>
                      <w:rFonts w:ascii="Times New Roman" w:eastAsia="Times New Roman" w:hAnsi="Times New Roman" w:cs="Times New Roman"/>
                      <w:b/>
                      <w:sz w:val="24"/>
                      <w:szCs w:val="24"/>
                      <w:u w:val="single"/>
                    </w:rPr>
                    <w:lastRenderedPageBreak/>
                    <w:t>Присоединение России к ВТО</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История и особенности переговорного процесса.</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Основные условия присоединения РФ к ВТО и их оценка. Пакет документов о присоединении.</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Опыт членства РФ в ВТО,  2012 – 2018 гг.</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Оценка последствий присоединения РФ к ВТО (по отраслям – по выбору).</w:t>
                  </w:r>
                </w:p>
                <w:p w:rsidR="00C50B51" w:rsidRPr="00741C7C" w:rsidRDefault="00C50B51" w:rsidP="00392392">
                  <w:pPr>
                    <w:spacing w:after="480" w:line="240" w:lineRule="atLeast"/>
                    <w:ind w:left="22" w:right="119" w:hanging="22"/>
                    <w:rPr>
                      <w:rFonts w:ascii="Calibri" w:eastAsia="Times New Roman" w:hAnsi="Calibri" w:cs="Times New Roman"/>
                    </w:rPr>
                  </w:pPr>
                  <w:r w:rsidRPr="00741C7C">
                    <w:rPr>
                      <w:rFonts w:ascii="Times New Roman" w:eastAsia="Times New Roman" w:hAnsi="Times New Roman" w:cs="Times New Roman"/>
                      <w:sz w:val="24"/>
                      <w:szCs w:val="24"/>
                    </w:rPr>
                    <w:t>Проблема реализации преимуществ от участия в ВТО</w:t>
                  </w:r>
                </w:p>
              </w:tc>
            </w:tr>
            <w:tr w:rsidR="00741C7C" w:rsidRPr="00741C7C" w:rsidTr="00C86F3C">
              <w:trPr>
                <w:trHeight w:val="2128"/>
              </w:trPr>
              <w:tc>
                <w:tcPr>
                  <w:tcW w:w="9495" w:type="dxa"/>
                  <w:tcBorders>
                    <w:top w:val="nil"/>
                    <w:left w:val="nil"/>
                    <w:bottom w:val="nil"/>
                    <w:right w:val="nil"/>
                  </w:tcBorders>
                  <w:shd w:val="clear" w:color="auto" w:fill="FFFFFF"/>
                  <w:hideMark/>
                </w:tcPr>
                <w:p w:rsidR="00C50B51" w:rsidRPr="00741C7C" w:rsidRDefault="00C50B51" w:rsidP="00392392">
                  <w:pPr>
                    <w:spacing w:after="240" w:line="240" w:lineRule="atLeast"/>
                    <w:ind w:left="22" w:right="119" w:hanging="22"/>
                    <w:rPr>
                      <w:rFonts w:ascii="Calibri" w:eastAsia="Times New Roman" w:hAnsi="Calibri" w:cs="Times New Roman"/>
                    </w:rPr>
                  </w:pPr>
                  <w:r w:rsidRPr="00741C7C">
                    <w:rPr>
                      <w:rFonts w:ascii="Calibri" w:eastAsia="Times New Roman" w:hAnsi="Calibri" w:cs="Times New Roman"/>
                    </w:rPr>
                    <w:t> </w:t>
                  </w:r>
                  <w:r w:rsidRPr="00741C7C">
                    <w:rPr>
                      <w:rFonts w:ascii="Times New Roman" w:eastAsia="Times New Roman" w:hAnsi="Times New Roman" w:cs="Times New Roman"/>
                      <w:b/>
                      <w:sz w:val="24"/>
                      <w:szCs w:val="24"/>
                      <w:u w:val="single"/>
                    </w:rPr>
                    <w:t xml:space="preserve">Экономические санкции и </w:t>
                  </w:r>
                  <w:proofErr w:type="spellStart"/>
                  <w:r w:rsidRPr="00741C7C">
                    <w:rPr>
                      <w:rFonts w:ascii="Times New Roman" w:eastAsia="Times New Roman" w:hAnsi="Times New Roman" w:cs="Times New Roman"/>
                      <w:b/>
                      <w:sz w:val="24"/>
                      <w:szCs w:val="24"/>
                      <w:u w:val="single"/>
                    </w:rPr>
                    <w:t>импортозамещение</w:t>
                  </w:r>
                  <w:proofErr w:type="spellEnd"/>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Практика использования экономических санкций в современном мире.</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Особенности экономических санкций США и ЕС в отношении России.</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Воздействие санкций на российскую экономику (в целом и по отраслям).</w:t>
                  </w:r>
                </w:p>
                <w:p w:rsidR="00C50B51" w:rsidRPr="00741C7C" w:rsidRDefault="00C50B51" w:rsidP="00392392">
                  <w:pPr>
                    <w:spacing w:after="120" w:line="240" w:lineRule="atLeast"/>
                    <w:ind w:left="22" w:right="120" w:hanging="22"/>
                    <w:rPr>
                      <w:rFonts w:ascii="Calibri" w:eastAsia="Times New Roman" w:hAnsi="Calibri" w:cs="Times New Roman"/>
                    </w:rPr>
                  </w:pPr>
                  <w:proofErr w:type="spellStart"/>
                  <w:r w:rsidRPr="00741C7C">
                    <w:rPr>
                      <w:rFonts w:ascii="Times New Roman" w:eastAsia="Times New Roman" w:hAnsi="Times New Roman" w:cs="Times New Roman"/>
                      <w:sz w:val="24"/>
                      <w:szCs w:val="24"/>
                    </w:rPr>
                    <w:t>Импортозамещение</w:t>
                  </w:r>
                  <w:proofErr w:type="spellEnd"/>
                  <w:r w:rsidRPr="00741C7C">
                    <w:rPr>
                      <w:rFonts w:ascii="Times New Roman" w:eastAsia="Times New Roman" w:hAnsi="Times New Roman" w:cs="Times New Roman"/>
                      <w:sz w:val="24"/>
                      <w:szCs w:val="24"/>
                    </w:rPr>
                    <w:t xml:space="preserve"> как вариант экономической политики. Мировой опыт.</w:t>
                  </w:r>
                </w:p>
                <w:p w:rsidR="00C50B51" w:rsidRPr="00741C7C" w:rsidRDefault="00C50B51" w:rsidP="00392392">
                  <w:pPr>
                    <w:spacing w:after="120" w:line="240" w:lineRule="atLeast"/>
                    <w:ind w:left="22" w:right="120" w:hanging="22"/>
                    <w:rPr>
                      <w:rFonts w:ascii="Calibri" w:eastAsia="Times New Roman" w:hAnsi="Calibri" w:cs="Times New Roman"/>
                    </w:rPr>
                  </w:pPr>
                  <w:proofErr w:type="spellStart"/>
                  <w:r w:rsidRPr="00741C7C">
                    <w:rPr>
                      <w:rFonts w:ascii="Times New Roman" w:eastAsia="Times New Roman" w:hAnsi="Times New Roman" w:cs="Times New Roman"/>
                      <w:sz w:val="24"/>
                      <w:szCs w:val="24"/>
                    </w:rPr>
                    <w:lastRenderedPageBreak/>
                    <w:t>Импортозамещение</w:t>
                  </w:r>
                  <w:proofErr w:type="spellEnd"/>
                  <w:r w:rsidRPr="00741C7C">
                    <w:rPr>
                      <w:rFonts w:ascii="Times New Roman" w:eastAsia="Times New Roman" w:hAnsi="Times New Roman" w:cs="Times New Roman"/>
                      <w:sz w:val="24"/>
                      <w:szCs w:val="24"/>
                    </w:rPr>
                    <w:t>  в РФ: результаты (в целом и по отраслям) и перспективы.</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 xml:space="preserve">Значение наращивания </w:t>
                  </w:r>
                  <w:proofErr w:type="spellStart"/>
                  <w:r w:rsidRPr="00741C7C">
                    <w:rPr>
                      <w:rFonts w:ascii="Times New Roman" w:eastAsia="Times New Roman" w:hAnsi="Times New Roman" w:cs="Times New Roman"/>
                      <w:sz w:val="24"/>
                      <w:szCs w:val="24"/>
                    </w:rPr>
                    <w:t>несырьевого</w:t>
                  </w:r>
                  <w:proofErr w:type="spellEnd"/>
                  <w:r w:rsidRPr="00741C7C">
                    <w:rPr>
                      <w:rFonts w:ascii="Times New Roman" w:eastAsia="Times New Roman" w:hAnsi="Times New Roman" w:cs="Times New Roman"/>
                      <w:sz w:val="24"/>
                      <w:szCs w:val="24"/>
                    </w:rPr>
                    <w:t xml:space="preserve"> экспорта в РФ</w:t>
                  </w:r>
                </w:p>
                <w:p w:rsidR="00C50B51" w:rsidRPr="00741C7C" w:rsidRDefault="00C50B51" w:rsidP="00392392">
                  <w:pPr>
                    <w:spacing w:after="12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C50B51" w:rsidRPr="00741C7C" w:rsidRDefault="00C50B51" w:rsidP="00392392">
                  <w:pPr>
                    <w:spacing w:after="120" w:line="240" w:lineRule="atLeast"/>
                    <w:ind w:left="22" w:right="120" w:hanging="22"/>
                    <w:rPr>
                      <w:rFonts w:ascii="Calibri" w:eastAsia="Times New Roman" w:hAnsi="Calibri" w:cs="Times New Roman"/>
                      <w:b/>
                    </w:rPr>
                  </w:pPr>
                  <w:r w:rsidRPr="00741C7C">
                    <w:rPr>
                      <w:rFonts w:ascii="Times New Roman" w:eastAsia="Times New Roman" w:hAnsi="Times New Roman" w:cs="Times New Roman"/>
                      <w:b/>
                      <w:sz w:val="24"/>
                      <w:szCs w:val="24"/>
                      <w:u w:val="single"/>
                    </w:rPr>
                    <w:t xml:space="preserve">Интеграция на </w:t>
                  </w:r>
                  <w:proofErr w:type="gramStart"/>
                  <w:r w:rsidRPr="00741C7C">
                    <w:rPr>
                      <w:rFonts w:ascii="Times New Roman" w:eastAsia="Times New Roman" w:hAnsi="Times New Roman" w:cs="Times New Roman"/>
                      <w:b/>
                      <w:sz w:val="24"/>
                      <w:szCs w:val="24"/>
                      <w:u w:val="single"/>
                    </w:rPr>
                    <w:t>пост-советском</w:t>
                  </w:r>
                  <w:proofErr w:type="gramEnd"/>
                  <w:r w:rsidRPr="00741C7C">
                    <w:rPr>
                      <w:rFonts w:ascii="Times New Roman" w:eastAsia="Times New Roman" w:hAnsi="Times New Roman" w:cs="Times New Roman"/>
                      <w:b/>
                      <w:sz w:val="24"/>
                      <w:szCs w:val="24"/>
                      <w:u w:val="single"/>
                    </w:rPr>
                    <w:t xml:space="preserve"> пространстве и экономическое сотрудничество с Китаем</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Договор о ЕАЭС: состояние, проблемы, перспективы.</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Особенности торгово-экономических отношений России и Украины на современном этапе.</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Соглашение о зоне свободной торговли между ЕС и Украиной. Последствия для Украины и России.</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Торгово-экономическое сотрудничество с Китаем.</w:t>
                  </w:r>
                </w:p>
                <w:p w:rsidR="00C50B51" w:rsidRPr="00741C7C" w:rsidRDefault="00C50B51" w:rsidP="00392392">
                  <w:pPr>
                    <w:spacing w:after="12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C50B51" w:rsidRPr="00741C7C" w:rsidRDefault="00C50B51" w:rsidP="00392392">
                  <w:pPr>
                    <w:spacing w:after="120" w:line="240" w:lineRule="atLeast"/>
                    <w:ind w:left="22" w:right="120" w:hanging="22"/>
                    <w:rPr>
                      <w:rFonts w:ascii="Calibri" w:eastAsia="Times New Roman" w:hAnsi="Calibri" w:cs="Times New Roman"/>
                      <w:b/>
                    </w:rPr>
                  </w:pPr>
                  <w:r w:rsidRPr="00741C7C">
                    <w:rPr>
                      <w:rFonts w:ascii="Times New Roman" w:eastAsia="Times New Roman" w:hAnsi="Times New Roman" w:cs="Times New Roman"/>
                      <w:b/>
                      <w:sz w:val="24"/>
                      <w:szCs w:val="24"/>
                      <w:u w:val="single"/>
                    </w:rPr>
                    <w:t>Актуальные экономические проблемы ЕС</w:t>
                  </w:r>
                </w:p>
                <w:p w:rsidR="00C50B51" w:rsidRPr="00741C7C" w:rsidRDefault="00C50B51" w:rsidP="00392392">
                  <w:pPr>
                    <w:spacing w:line="260" w:lineRule="atLeast"/>
                    <w:ind w:left="22" w:right="120" w:hanging="22"/>
                    <w:rPr>
                      <w:rFonts w:ascii="Calibri" w:eastAsia="Times New Roman" w:hAnsi="Calibri" w:cs="Times New Roman"/>
                    </w:rPr>
                  </w:pPr>
                  <w:proofErr w:type="spellStart"/>
                  <w:r w:rsidRPr="00741C7C">
                    <w:rPr>
                      <w:rFonts w:ascii="Times New Roman" w:eastAsia="Times New Roman" w:hAnsi="Times New Roman" w:cs="Times New Roman"/>
                      <w:sz w:val="24"/>
                      <w:szCs w:val="24"/>
                    </w:rPr>
                    <w:t>Брекзит</w:t>
                  </w:r>
                  <w:proofErr w:type="spellEnd"/>
                  <w:r w:rsidRPr="00741C7C">
                    <w:rPr>
                      <w:rFonts w:ascii="Times New Roman" w:eastAsia="Times New Roman" w:hAnsi="Times New Roman" w:cs="Times New Roman"/>
                      <w:sz w:val="24"/>
                      <w:szCs w:val="24"/>
                    </w:rPr>
                    <w:t>: экономический аспект. Проблема доступа Британии к единому рынку ЕС после выхода из Евросоюза.</w:t>
                  </w:r>
                </w:p>
                <w:p w:rsidR="00C50B51" w:rsidRPr="00741C7C" w:rsidRDefault="00C50B51" w:rsidP="00392392">
                  <w:pPr>
                    <w:spacing w:line="26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Последствия для Британии и ЕС в случае ее выхода из Евросоюза «без сделки».</w:t>
                  </w:r>
                </w:p>
                <w:p w:rsidR="00C50B51" w:rsidRPr="00741C7C" w:rsidRDefault="00C50B51" w:rsidP="00392392">
                  <w:pPr>
                    <w:spacing w:line="26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Франция как одна из ведущих экономик Евросоюза.</w:t>
                  </w:r>
                </w:p>
                <w:p w:rsidR="00C50B51" w:rsidRPr="00741C7C" w:rsidRDefault="00C50B51" w:rsidP="00392392">
                  <w:pPr>
                    <w:spacing w:line="26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Экономические интересы Франции и ЕС в Африке.</w:t>
                  </w:r>
                </w:p>
              </w:tc>
            </w:tr>
            <w:tr w:rsidR="00741C7C" w:rsidRPr="00741C7C" w:rsidTr="00C86F3C">
              <w:tc>
                <w:tcPr>
                  <w:tcW w:w="9495" w:type="dxa"/>
                  <w:tcBorders>
                    <w:top w:val="nil"/>
                    <w:left w:val="nil"/>
                    <w:bottom w:val="nil"/>
                    <w:right w:val="nil"/>
                  </w:tcBorders>
                  <w:shd w:val="clear" w:color="auto" w:fill="FFFFFF"/>
                  <w:hideMark/>
                </w:tcPr>
                <w:p w:rsidR="00C50B51" w:rsidRPr="00741C7C" w:rsidRDefault="00C50B51" w:rsidP="00392392">
                  <w:pPr>
                    <w:spacing w:before="120" w:after="120" w:line="240" w:lineRule="auto"/>
                    <w:ind w:left="22" w:right="120" w:hanging="22"/>
                    <w:rPr>
                      <w:rFonts w:ascii="Times New Roman" w:eastAsia="Times New Roman" w:hAnsi="Times New Roman" w:cs="Times New Roman"/>
                      <w:sz w:val="24"/>
                      <w:szCs w:val="24"/>
                    </w:rPr>
                  </w:pPr>
                </w:p>
              </w:tc>
            </w:tr>
            <w:tr w:rsidR="00741C7C" w:rsidRPr="00741C7C" w:rsidTr="00C86F3C">
              <w:tc>
                <w:tcPr>
                  <w:tcW w:w="9495" w:type="dxa"/>
                  <w:tcBorders>
                    <w:top w:val="nil"/>
                    <w:left w:val="nil"/>
                    <w:bottom w:val="nil"/>
                    <w:right w:val="nil"/>
                  </w:tcBorders>
                  <w:shd w:val="clear" w:color="auto" w:fill="FFFFFF"/>
                  <w:hideMark/>
                </w:tcPr>
                <w:p w:rsidR="00C50B51" w:rsidRPr="00741C7C" w:rsidRDefault="00FA5434" w:rsidP="00392392">
                  <w:pPr>
                    <w:spacing w:before="120" w:after="12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______________</w:t>
                  </w:r>
                </w:p>
              </w:tc>
            </w:tr>
            <w:tr w:rsidR="00741C7C" w:rsidRPr="00741C7C" w:rsidTr="00C86F3C">
              <w:tc>
                <w:tcPr>
                  <w:tcW w:w="9495" w:type="dxa"/>
                  <w:tcBorders>
                    <w:top w:val="nil"/>
                    <w:left w:val="nil"/>
                    <w:bottom w:val="nil"/>
                    <w:right w:val="nil"/>
                  </w:tcBorders>
                  <w:shd w:val="clear" w:color="auto" w:fill="FFFFFF"/>
                  <w:hideMark/>
                </w:tcPr>
                <w:p w:rsidR="00C50B51" w:rsidRPr="00741C7C" w:rsidRDefault="00C50B51" w:rsidP="00392392">
                  <w:pPr>
                    <w:spacing w:after="120" w:line="36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Франция как одна из ведущих экономик Евросоюза</w:t>
                  </w:r>
                </w:p>
                <w:p w:rsidR="00C50B51" w:rsidRPr="00741C7C" w:rsidRDefault="00C50B51" w:rsidP="00392392">
                  <w:pPr>
                    <w:spacing w:after="12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История, состояние и перспективы экономической интеграции в СНГ.</w:t>
                  </w:r>
                </w:p>
              </w:tc>
            </w:tr>
            <w:tr w:rsidR="00741C7C" w:rsidRPr="00741C7C" w:rsidTr="00C86F3C">
              <w:tc>
                <w:tcPr>
                  <w:tcW w:w="9495" w:type="dxa"/>
                  <w:tcBorders>
                    <w:top w:val="nil"/>
                    <w:left w:val="nil"/>
                    <w:bottom w:val="nil"/>
                    <w:right w:val="nil"/>
                  </w:tcBorders>
                  <w:shd w:val="clear" w:color="auto" w:fill="FFFFFF"/>
                  <w:hideMark/>
                </w:tcPr>
                <w:p w:rsidR="00C50B51" w:rsidRPr="00741C7C" w:rsidRDefault="00C50B51" w:rsidP="00392392">
                  <w:pPr>
                    <w:spacing w:after="12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Присоединение Белоруссии к ВТО: состояние переговоров, перспективы.     </w:t>
                  </w:r>
                </w:p>
              </w:tc>
            </w:tr>
            <w:tr w:rsidR="00741C7C" w:rsidRPr="00741C7C" w:rsidTr="00C86F3C">
              <w:tc>
                <w:tcPr>
                  <w:tcW w:w="9495" w:type="dxa"/>
                  <w:tcBorders>
                    <w:top w:val="nil"/>
                    <w:left w:val="nil"/>
                    <w:bottom w:val="nil"/>
                    <w:right w:val="nil"/>
                  </w:tcBorders>
                  <w:shd w:val="clear" w:color="auto" w:fill="FFFFFF"/>
                  <w:hideMark/>
                </w:tcPr>
                <w:p w:rsidR="00C50B51" w:rsidRPr="00741C7C" w:rsidRDefault="00C50B51" w:rsidP="00392392">
                  <w:pPr>
                    <w:spacing w:after="12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Договор о ЕАЭС: состояние, проблемы, перспективы.</w:t>
                  </w:r>
                </w:p>
              </w:tc>
            </w:tr>
            <w:tr w:rsidR="00741C7C" w:rsidRPr="00741C7C" w:rsidTr="00C86F3C">
              <w:tc>
                <w:tcPr>
                  <w:tcW w:w="9495" w:type="dxa"/>
                  <w:tcBorders>
                    <w:top w:val="nil"/>
                    <w:left w:val="nil"/>
                    <w:bottom w:val="nil"/>
                    <w:right w:val="nil"/>
                  </w:tcBorders>
                  <w:shd w:val="clear" w:color="auto" w:fill="FFFFFF"/>
                  <w:hideMark/>
                </w:tcPr>
                <w:p w:rsidR="00C50B51" w:rsidRPr="00741C7C" w:rsidRDefault="00C50B51" w:rsidP="00392392">
                  <w:pPr>
                    <w:spacing w:after="12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Создание зон свободной торговли между ЕАЭС и отдельными странами.</w:t>
                  </w:r>
                </w:p>
              </w:tc>
            </w:tr>
            <w:tr w:rsidR="00741C7C" w:rsidRPr="00741C7C" w:rsidTr="00C86F3C">
              <w:tc>
                <w:tcPr>
                  <w:tcW w:w="9495" w:type="dxa"/>
                  <w:tcBorders>
                    <w:top w:val="nil"/>
                    <w:left w:val="nil"/>
                    <w:bottom w:val="nil"/>
                    <w:right w:val="nil"/>
                  </w:tcBorders>
                  <w:shd w:val="clear" w:color="auto" w:fill="FFFFFF"/>
                  <w:hideMark/>
                </w:tcPr>
                <w:p w:rsidR="00C50B51" w:rsidRPr="00741C7C" w:rsidRDefault="00C50B51" w:rsidP="00392392">
                  <w:pPr>
                    <w:spacing w:after="12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Перспективы создания зоны свободной торговли между ЕАЭС и странами АСЕАН.</w:t>
                  </w:r>
                </w:p>
                <w:p w:rsidR="00C50B51" w:rsidRPr="00741C7C" w:rsidRDefault="00C50B51" w:rsidP="00392392">
                  <w:pPr>
                    <w:spacing w:after="12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Проблема возобновления трехсторонних переговоров Россия – Украина – ЕС о торгово-экономическом сотрудничестве.</w:t>
                  </w:r>
                </w:p>
              </w:tc>
            </w:tr>
            <w:tr w:rsidR="00741C7C" w:rsidRPr="00741C7C" w:rsidTr="00C86F3C">
              <w:tc>
                <w:tcPr>
                  <w:tcW w:w="9495" w:type="dxa"/>
                  <w:tcBorders>
                    <w:top w:val="nil"/>
                    <w:left w:val="nil"/>
                    <w:bottom w:val="nil"/>
                    <w:right w:val="nil"/>
                  </w:tcBorders>
                  <w:shd w:val="clear" w:color="auto" w:fill="FFFFFF"/>
                  <w:hideMark/>
                </w:tcPr>
                <w:p w:rsidR="00C50B51" w:rsidRPr="00741C7C" w:rsidRDefault="00C50B51"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торгово-экономических отношений России и Украины на современном этапе.</w:t>
                  </w:r>
                </w:p>
              </w:tc>
            </w:tr>
          </w:tbl>
          <w:p w:rsidR="00364C2E" w:rsidRPr="00741C7C" w:rsidRDefault="00791A28" w:rsidP="00392392">
            <w:pPr>
              <w:spacing w:line="260" w:lineRule="atLeast"/>
              <w:ind w:left="22" w:hanging="22"/>
              <w:rPr>
                <w:rFonts w:ascii="Calibri" w:eastAsia="Times New Roman" w:hAnsi="Calibri" w:cs="Times New Roman"/>
              </w:rPr>
            </w:pPr>
            <w:r w:rsidRPr="00741C7C">
              <w:rPr>
                <w:rFonts w:ascii="Calibri" w:eastAsia="Times New Roman" w:hAnsi="Calibri" w:cs="Times New Roman"/>
              </w:rPr>
              <w:t> </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A666A0" w:rsidRPr="00741C7C" w:rsidRDefault="00A666A0" w:rsidP="00A666A0">
            <w:pPr>
              <w:pStyle w:val="a8"/>
              <w:numPr>
                <w:ilvl w:val="0"/>
                <w:numId w:val="4"/>
              </w:numPr>
              <w:spacing w:before="240" w:line="240" w:lineRule="auto"/>
              <w:ind w:left="-120" w:firstLine="88"/>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Простаков Иван Валериевич</w:t>
            </w:r>
            <w:r w:rsidR="00FA5434" w:rsidRPr="00741C7C">
              <w:rPr>
                <w:rFonts w:ascii="Times New Roman" w:eastAsia="Times New Roman" w:hAnsi="Times New Roman" w:cs="Times New Roman"/>
                <w:b/>
                <w:bCs/>
                <w:sz w:val="28"/>
                <w:szCs w:val="28"/>
              </w:rPr>
              <w:t xml:space="preserve"> </w:t>
            </w:r>
          </w:p>
          <w:p w:rsidR="007C2F11" w:rsidRPr="00741C7C" w:rsidRDefault="007C2F11" w:rsidP="007C2F11">
            <w:pPr>
              <w:spacing w:before="240"/>
              <w:rPr>
                <w:rFonts w:ascii="Times New Roman" w:eastAsia="Times New Roman" w:hAnsi="Times New Roman" w:cs="Times New Roman"/>
                <w:bCs/>
                <w:sz w:val="24"/>
                <w:szCs w:val="24"/>
              </w:rPr>
            </w:pPr>
            <w:proofErr w:type="gramStart"/>
            <w:r w:rsidRPr="00741C7C">
              <w:rPr>
                <w:rFonts w:ascii="Times New Roman" w:eastAsia="Times New Roman" w:hAnsi="Times New Roman" w:cs="Times New Roman"/>
                <w:bCs/>
                <w:sz w:val="24"/>
                <w:szCs w:val="24"/>
              </w:rPr>
              <w:t>Внешнеэкономический</w:t>
            </w:r>
            <w:proofErr w:type="gramEnd"/>
            <w:r w:rsidRPr="00741C7C">
              <w:rPr>
                <w:rFonts w:ascii="Times New Roman" w:eastAsia="Times New Roman" w:hAnsi="Times New Roman" w:cs="Times New Roman"/>
                <w:bCs/>
                <w:sz w:val="24"/>
                <w:szCs w:val="24"/>
              </w:rPr>
              <w:t xml:space="preserve">: внешнеэкономическая политика Франции, в </w:t>
            </w:r>
            <w:proofErr w:type="spellStart"/>
            <w:r w:rsidRPr="00741C7C">
              <w:rPr>
                <w:rFonts w:ascii="Times New Roman" w:eastAsia="Times New Roman" w:hAnsi="Times New Roman" w:cs="Times New Roman"/>
                <w:bCs/>
                <w:sz w:val="24"/>
                <w:szCs w:val="24"/>
              </w:rPr>
              <w:t>т.ч</w:t>
            </w:r>
            <w:proofErr w:type="spellEnd"/>
            <w:r w:rsidRPr="00741C7C">
              <w:rPr>
                <w:rFonts w:ascii="Times New Roman" w:eastAsia="Times New Roman" w:hAnsi="Times New Roman" w:cs="Times New Roman"/>
                <w:bCs/>
                <w:sz w:val="24"/>
                <w:szCs w:val="24"/>
              </w:rPr>
              <w:t xml:space="preserve">. </w:t>
            </w:r>
            <w:r w:rsidRPr="00741C7C">
              <w:rPr>
                <w:rFonts w:ascii="Times New Roman" w:eastAsia="Times New Roman" w:hAnsi="Times New Roman" w:cs="Times New Roman"/>
                <w:bCs/>
                <w:sz w:val="24"/>
                <w:szCs w:val="24"/>
                <w:lang w:val="en-US"/>
              </w:rPr>
              <w:t>FDI</w:t>
            </w:r>
            <w:r w:rsidRPr="00741C7C">
              <w:rPr>
                <w:rFonts w:ascii="Times New Roman" w:eastAsia="Times New Roman" w:hAnsi="Times New Roman" w:cs="Times New Roman"/>
                <w:bCs/>
                <w:sz w:val="24"/>
                <w:szCs w:val="24"/>
              </w:rPr>
              <w:t>, российско-французские торгово-экономические отношения</w:t>
            </w:r>
          </w:p>
          <w:p w:rsidR="007C2F11" w:rsidRPr="00741C7C" w:rsidRDefault="007C2F11" w:rsidP="007C2F11">
            <w:pPr>
              <w:spacing w:before="240"/>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Роль Франции в ЕС: экономические и политические аспекты</w:t>
            </w:r>
          </w:p>
          <w:p w:rsidR="00A666A0" w:rsidRPr="00741C7C" w:rsidRDefault="007C2F11" w:rsidP="007C2F11">
            <w:pPr>
              <w:spacing w:before="240"/>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 xml:space="preserve">Анализ отраслей экономики Франции (промышленность, сельское хозяйство, туризм, </w:t>
            </w:r>
            <w:r w:rsidRPr="00741C7C">
              <w:rPr>
                <w:rFonts w:ascii="Times New Roman" w:eastAsia="Times New Roman" w:hAnsi="Times New Roman" w:cs="Times New Roman"/>
                <w:bCs/>
                <w:sz w:val="24"/>
                <w:szCs w:val="24"/>
              </w:rPr>
              <w:lastRenderedPageBreak/>
              <w:t xml:space="preserve">транспорт…), политика в области инновационного развития и </w:t>
            </w:r>
            <w:r w:rsidRPr="00741C7C">
              <w:rPr>
                <w:rFonts w:ascii="Times New Roman" w:eastAsia="Times New Roman" w:hAnsi="Times New Roman" w:cs="Times New Roman"/>
                <w:bCs/>
                <w:sz w:val="24"/>
                <w:szCs w:val="24"/>
                <w:lang w:val="en-US"/>
              </w:rPr>
              <w:t>R</w:t>
            </w:r>
            <w:r w:rsidRPr="00741C7C">
              <w:rPr>
                <w:rFonts w:ascii="Times New Roman" w:eastAsia="Times New Roman" w:hAnsi="Times New Roman" w:cs="Times New Roman"/>
                <w:bCs/>
                <w:sz w:val="24"/>
                <w:szCs w:val="24"/>
              </w:rPr>
              <w:t>&amp;</w:t>
            </w:r>
            <w:r w:rsidRPr="00741C7C">
              <w:rPr>
                <w:rFonts w:ascii="Times New Roman" w:eastAsia="Times New Roman" w:hAnsi="Times New Roman" w:cs="Times New Roman"/>
                <w:bCs/>
                <w:sz w:val="24"/>
                <w:szCs w:val="24"/>
                <w:lang w:val="en-US"/>
              </w:rPr>
              <w:t>D</w:t>
            </w:r>
            <w:r w:rsidRPr="00741C7C">
              <w:rPr>
                <w:rFonts w:ascii="Times New Roman" w:eastAsia="Times New Roman" w:hAnsi="Times New Roman" w:cs="Times New Roman"/>
                <w:bCs/>
                <w:sz w:val="24"/>
                <w:szCs w:val="24"/>
              </w:rPr>
              <w:t>.</w:t>
            </w:r>
          </w:p>
          <w:p w:rsidR="007C2F11" w:rsidRPr="00741C7C" w:rsidRDefault="007C2F11" w:rsidP="00A666A0">
            <w:pPr>
              <w:spacing w:before="240" w:line="240" w:lineRule="auto"/>
              <w:rPr>
                <w:rFonts w:ascii="Times New Roman" w:eastAsia="Times New Roman" w:hAnsi="Times New Roman" w:cs="Times New Roman"/>
                <w:b/>
                <w:bCs/>
                <w:sz w:val="28"/>
                <w:szCs w:val="28"/>
              </w:rPr>
            </w:pPr>
          </w:p>
          <w:p w:rsidR="00D92A15" w:rsidRPr="00741C7C" w:rsidRDefault="00D92A15" w:rsidP="00B72854">
            <w:pPr>
              <w:pStyle w:val="a8"/>
              <w:numPr>
                <w:ilvl w:val="0"/>
                <w:numId w:val="4"/>
              </w:numPr>
              <w:spacing w:before="240" w:line="480" w:lineRule="auto"/>
              <w:ind w:left="22" w:hanging="22"/>
              <w:rPr>
                <w:rFonts w:ascii="Times New Roman" w:eastAsia="Times New Roman" w:hAnsi="Times New Roman" w:cs="Times New Roman"/>
                <w:b/>
                <w:bCs/>
                <w:sz w:val="28"/>
                <w:szCs w:val="28"/>
              </w:rPr>
            </w:pPr>
            <w:proofErr w:type="spellStart"/>
            <w:r w:rsidRPr="00741C7C">
              <w:rPr>
                <w:rFonts w:ascii="Times New Roman" w:eastAsia="Times New Roman" w:hAnsi="Times New Roman" w:cs="Times New Roman"/>
                <w:b/>
                <w:bCs/>
                <w:sz w:val="28"/>
                <w:szCs w:val="28"/>
              </w:rPr>
              <w:t>Растворцева</w:t>
            </w:r>
            <w:proofErr w:type="spellEnd"/>
            <w:r w:rsidRPr="00741C7C">
              <w:rPr>
                <w:rFonts w:ascii="Times New Roman" w:eastAsia="Times New Roman" w:hAnsi="Times New Roman" w:cs="Times New Roman"/>
                <w:b/>
                <w:bCs/>
                <w:sz w:val="28"/>
                <w:szCs w:val="28"/>
              </w:rPr>
              <w:t xml:space="preserve"> Светлана Николаевна</w:t>
            </w:r>
          </w:p>
          <w:p w:rsidR="00813441" w:rsidRPr="00741C7C" w:rsidRDefault="00813441" w:rsidP="00392392">
            <w:pPr>
              <w:pStyle w:val="1"/>
              <w:spacing w:before="0" w:beforeAutospacing="0" w:after="200" w:afterAutospacing="0" w:line="260" w:lineRule="atLeast"/>
              <w:ind w:left="22" w:hanging="22"/>
              <w:jc w:val="both"/>
              <w:rPr>
                <w:rFonts w:ascii="Calibri" w:hAnsi="Calibri"/>
                <w:u w:val="single"/>
              </w:rPr>
            </w:pPr>
            <w:r w:rsidRPr="00741C7C">
              <w:rPr>
                <w:rStyle w:val="normalchar"/>
                <w:b/>
                <w:bCs/>
                <w:u w:val="single"/>
              </w:rPr>
              <w:t>Региональная тематика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Развитие регионов как фактор экономического роста государства (на примере европейских стран)</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Особенности и направления развития международного туризма в городе Москве</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Проблема "Север-Юг" и региональное развитие Италии до и после глобального финансового кризиса 2008-2009 гг.</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Международная туристская индустрия в России: особенности функционирования и направления развития (на примере /региона/города/)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Условия и факторы развития международного туризма в крупных городах России (на примере Москвы и Санкт-Петербурга)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Стратегические аспекты развития регионального туризма в РФ в условиях экономической нестабильности</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Стратегические приоритеты развития делового туризма в /город/регион/</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Особенности управления внешнеэкономической деятельностью приграничных регионов России (на примере Республики Карелия)</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Внешняя торговля региона и направления ее совершенствования (на примере</w:t>
            </w:r>
            <w:r w:rsidRPr="00741C7C">
              <w:rPr>
                <w:rStyle w:val="list0020paragraphchar"/>
                <w:sz w:val="26"/>
                <w:szCs w:val="26"/>
              </w:rPr>
              <w:t xml:space="preserve"> </w:t>
            </w:r>
            <w:r w:rsidRPr="00741C7C">
              <w:rPr>
                <w:rStyle w:val="list0020paragraphchar"/>
              </w:rPr>
              <w:t>/региона/города/)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Стратегия обеспечения экономической безопасности региона (на примере /региона/города/)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 xml:space="preserve">Анализ эффективности стратегии </w:t>
            </w:r>
            <w:proofErr w:type="spellStart"/>
            <w:r w:rsidRPr="00741C7C">
              <w:rPr>
                <w:rStyle w:val="list0020paragraphchar"/>
              </w:rPr>
              <w:t>импортозамещения</w:t>
            </w:r>
            <w:proofErr w:type="spellEnd"/>
            <w:r w:rsidRPr="00741C7C">
              <w:rPr>
                <w:rStyle w:val="list0020paragraphchar"/>
              </w:rPr>
              <w:t xml:space="preserve"> агропромышленного комплекса региона (на примере конкретного региона)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Формирование и перспективы развития экспортного потенциала /название региона/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Роль малого бизнеса в развитии экспортного потенциала региона (на примере конкретного региона/города)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Экономическая интеграция России и … (на примере конкретного региона)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Анализ состояния и перспектив привлечения прямых иностранных инвестиций в экономику региона (на примере конкретного региона)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Теоретико-</w:t>
            </w:r>
            <w:proofErr w:type="gramStart"/>
            <w:r w:rsidRPr="00741C7C">
              <w:rPr>
                <w:rStyle w:val="list0020paragraphchar"/>
              </w:rPr>
              <w:t>методический подход</w:t>
            </w:r>
            <w:proofErr w:type="gramEnd"/>
            <w:r w:rsidRPr="00741C7C">
              <w:rPr>
                <w:rStyle w:val="list0020paragraphchar"/>
              </w:rPr>
              <w:t xml:space="preserve"> к оценке влияния международной экономической интеграции на социально-экономическое развитие региона страны</w:t>
            </w:r>
          </w:p>
          <w:p w:rsidR="00813441" w:rsidRPr="00741C7C" w:rsidRDefault="00813441" w:rsidP="00392392">
            <w:pPr>
              <w:pStyle w:val="list0020paragraph"/>
              <w:spacing w:before="0" w:beforeAutospacing="0" w:after="200" w:afterAutospacing="0" w:line="260" w:lineRule="atLeast"/>
              <w:ind w:left="22" w:hanging="22"/>
              <w:rPr>
                <w:rFonts w:ascii="Calibri" w:hAnsi="Calibri"/>
                <w:sz w:val="22"/>
                <w:szCs w:val="22"/>
              </w:rPr>
            </w:pPr>
            <w:r w:rsidRPr="00741C7C">
              <w:rPr>
                <w:rFonts w:ascii="Calibri" w:hAnsi="Calibri"/>
                <w:sz w:val="22"/>
                <w:szCs w:val="22"/>
              </w:rPr>
              <w:t> </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u w:val="single"/>
              </w:rPr>
            </w:pPr>
            <w:r w:rsidRPr="00741C7C">
              <w:rPr>
                <w:rStyle w:val="list0020paragraphchar"/>
                <w:b/>
                <w:bCs/>
                <w:u w:val="single"/>
              </w:rPr>
              <w:t>Внешнеэкономи</w:t>
            </w:r>
            <w:r w:rsidR="00FA5434" w:rsidRPr="00741C7C">
              <w:rPr>
                <w:rStyle w:val="list0020paragraphchar"/>
                <w:b/>
                <w:bCs/>
                <w:u w:val="single"/>
              </w:rPr>
              <w:t>ческая деятельность предприятия</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 xml:space="preserve">Пути повышения конкурентоспособности российских компаний на мировом рынке </w:t>
            </w:r>
            <w:r w:rsidRPr="00741C7C">
              <w:rPr>
                <w:rStyle w:val="list0020paragraphchar"/>
              </w:rPr>
              <w:lastRenderedPageBreak/>
              <w:t>нержавеющей стали</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Организация и эффективность внешнеэкономической деятельности фирмы (на примере /название фирмы/)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Направления повышения эффективности внешнеэкономической деятельности фирмы (на примере /название фирмы/)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Планирование внешнеэкономической деятельности на предприятии (на примере /название фирмы/)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Организация и эффективность функционирования импортозамещающих производств (на примере /название фирмы/)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Организация и правовое обеспечение деятельности торгово-посреднической фирмы на внешнем рынке (на примере /название фирмы/)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Инвестиционная деятельность предприятия и направления ее совершенствования (на примере /название фирмы/)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Формирование внешнеэкономической стратегии фирмы (на примере /название фирмы/)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 xml:space="preserve">Совершенствование </w:t>
            </w:r>
            <w:proofErr w:type="gramStart"/>
            <w:r w:rsidRPr="00741C7C">
              <w:rPr>
                <w:rStyle w:val="list0020paragraphchar"/>
              </w:rPr>
              <w:t>бизнес-планирования</w:t>
            </w:r>
            <w:proofErr w:type="gramEnd"/>
            <w:r w:rsidRPr="00741C7C">
              <w:rPr>
                <w:rStyle w:val="list0020paragraphchar"/>
              </w:rPr>
              <w:t xml:space="preserve"> в деятельности фирмы-экспортера (на примере /название фирмы/)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Направления и методы экономии на предприятии: отечественный и зарубежный опыт (на примере /название фирмы/)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Повышение эффективности организации работы российских экспортеров на зарубежных рынках (на примере /название фирмы/)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Укрепление конкурентной позиции фирмы на зарубежном рынке (на примере /название фирмы/)</w:t>
            </w:r>
          </w:p>
          <w:p w:rsidR="00813441" w:rsidRPr="00741C7C" w:rsidRDefault="00813441" w:rsidP="00392392">
            <w:pPr>
              <w:pStyle w:val="list0020paragraph"/>
              <w:spacing w:before="0" w:beforeAutospacing="0" w:after="360" w:afterAutospacing="0" w:line="260" w:lineRule="atLeast"/>
              <w:ind w:left="22" w:hanging="22"/>
              <w:jc w:val="both"/>
              <w:rPr>
                <w:rFonts w:ascii="Calibri" w:hAnsi="Calibri"/>
              </w:rPr>
            </w:pPr>
            <w:r w:rsidRPr="00741C7C">
              <w:rPr>
                <w:rStyle w:val="list0020paragraphchar"/>
              </w:rPr>
              <w:t>Организация и эффективность осуществления лизинговых услуг с учетом зарубежного опыта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u w:val="single"/>
              </w:rPr>
            </w:pPr>
            <w:r w:rsidRPr="00741C7C">
              <w:rPr>
                <w:rStyle w:val="list0020paragraphchar"/>
                <w:b/>
                <w:bCs/>
                <w:u w:val="single"/>
              </w:rPr>
              <w:t>Общие темы (</w:t>
            </w:r>
            <w:proofErr w:type="gramStart"/>
            <w:r w:rsidRPr="00741C7C">
              <w:rPr>
                <w:rStyle w:val="list0020paragraphchar"/>
                <w:b/>
                <w:bCs/>
                <w:u w:val="single"/>
              </w:rPr>
              <w:t>спец</w:t>
            </w:r>
            <w:proofErr w:type="gramEnd"/>
            <w:r w:rsidRPr="00741C7C">
              <w:rPr>
                <w:rStyle w:val="list0020paragraphchar"/>
                <w:b/>
                <w:bCs/>
                <w:u w:val="single"/>
              </w:rPr>
              <w:t>. Миров</w:t>
            </w:r>
            <w:r w:rsidR="00FA5434" w:rsidRPr="00741C7C">
              <w:rPr>
                <w:rStyle w:val="list0020paragraphchar"/>
                <w:b/>
                <w:bCs/>
                <w:u w:val="single"/>
              </w:rPr>
              <w:t>ая экономика)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Оценка и перспективы развития торгово-экономических отношений между Россией и Казахстаном</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Особенности внешнеэкономической деятельности на уровне регионов страны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Участие России в международном разделении труда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Формирование и перспективы развития экспортного потенциала российской экономики</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Формирование и перспективы развития импортных потребностей российской экономики</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Возможности улучшения международной производственной специализации России</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Развитие торгово-экономических отношений между Россией и /страна/группа стран/: состояние и перспективы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 xml:space="preserve">Формирование концепции </w:t>
            </w:r>
            <w:proofErr w:type="gramStart"/>
            <w:r w:rsidRPr="00741C7C">
              <w:rPr>
                <w:rStyle w:val="list0020paragraphchar"/>
              </w:rPr>
              <w:t>экономического</w:t>
            </w:r>
            <w:proofErr w:type="gramEnd"/>
            <w:r w:rsidRPr="00741C7C">
              <w:rPr>
                <w:rStyle w:val="list0020paragraphchar"/>
              </w:rPr>
              <w:t xml:space="preserve"> </w:t>
            </w:r>
            <w:proofErr w:type="spellStart"/>
            <w:r w:rsidRPr="00741C7C">
              <w:rPr>
                <w:rStyle w:val="list0020paragraphchar"/>
              </w:rPr>
              <w:t>соразвития</w:t>
            </w:r>
            <w:proofErr w:type="spellEnd"/>
            <w:r w:rsidRPr="00741C7C">
              <w:rPr>
                <w:rStyle w:val="list0020paragraphchar"/>
              </w:rPr>
              <w:t xml:space="preserve"> России и /страна/ группа стран/ в условиях глобализации</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lastRenderedPageBreak/>
              <w:t>Пути повышения международной конкурентоспособности России в /сектор экономики/</w:t>
            </w:r>
          </w:p>
          <w:p w:rsidR="00813441" w:rsidRPr="00741C7C" w:rsidRDefault="00813441" w:rsidP="00392392">
            <w:pPr>
              <w:pStyle w:val="list0020paragraph"/>
              <w:spacing w:before="0" w:beforeAutospacing="0" w:after="200" w:afterAutospacing="0" w:line="260" w:lineRule="atLeast"/>
              <w:ind w:left="22" w:hanging="22"/>
              <w:jc w:val="both"/>
              <w:rPr>
                <w:rStyle w:val="list0020paragraphchar"/>
              </w:rPr>
            </w:pPr>
            <w:r w:rsidRPr="00741C7C">
              <w:rPr>
                <w:rStyle w:val="list0020paragraphchar"/>
              </w:rPr>
              <w:t>Тенденции развития торгово-экономического сотрудничества стран БРИКС</w:t>
            </w:r>
          </w:p>
          <w:p w:rsidR="00FA5434" w:rsidRPr="00741C7C" w:rsidRDefault="00FA5434" w:rsidP="00392392">
            <w:pPr>
              <w:pStyle w:val="list0020paragraph"/>
              <w:spacing w:before="0" w:beforeAutospacing="0" w:after="200" w:afterAutospacing="0" w:line="260" w:lineRule="atLeast"/>
              <w:ind w:left="22" w:hanging="22"/>
              <w:jc w:val="both"/>
              <w:rPr>
                <w:rFonts w:ascii="Calibri" w:hAnsi="Calibri"/>
              </w:rPr>
            </w:pPr>
          </w:p>
          <w:p w:rsidR="009640A8" w:rsidRPr="00741C7C" w:rsidRDefault="009640A8" w:rsidP="00392392">
            <w:pPr>
              <w:spacing w:after="0" w:line="240" w:lineRule="auto"/>
              <w:ind w:left="22" w:hanging="22"/>
              <w:rPr>
                <w:rFonts w:ascii="Times New Roman" w:eastAsia="Times New Roman" w:hAnsi="Times New Roman" w:cs="Times New Roman"/>
                <w:b/>
                <w:bCs/>
                <w:sz w:val="24"/>
                <w:szCs w:val="24"/>
              </w:rPr>
            </w:pPr>
          </w:p>
          <w:p w:rsidR="00024AE2" w:rsidRPr="00741C7C" w:rsidRDefault="00FA5434" w:rsidP="00B72854">
            <w:pPr>
              <w:pStyle w:val="a8"/>
              <w:numPr>
                <w:ilvl w:val="0"/>
                <w:numId w:val="4"/>
              </w:numPr>
              <w:spacing w:after="0" w:line="48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024AE2" w:rsidRPr="00741C7C">
              <w:rPr>
                <w:rFonts w:ascii="Times New Roman" w:eastAsia="Times New Roman" w:hAnsi="Times New Roman" w:cs="Times New Roman"/>
                <w:b/>
                <w:bCs/>
                <w:sz w:val="28"/>
                <w:szCs w:val="28"/>
              </w:rPr>
              <w:t xml:space="preserve"> </w:t>
            </w:r>
            <w:proofErr w:type="spellStart"/>
            <w:r w:rsidR="00024AE2" w:rsidRPr="00741C7C">
              <w:rPr>
                <w:rFonts w:ascii="Times New Roman" w:eastAsia="Times New Roman" w:hAnsi="Times New Roman" w:cs="Times New Roman"/>
                <w:b/>
                <w:bCs/>
                <w:sz w:val="28"/>
                <w:szCs w:val="28"/>
              </w:rPr>
              <w:t>Рудаковский</w:t>
            </w:r>
            <w:proofErr w:type="spellEnd"/>
            <w:r w:rsidR="00024AE2" w:rsidRPr="00741C7C">
              <w:rPr>
                <w:rFonts w:ascii="Times New Roman" w:eastAsia="Times New Roman" w:hAnsi="Times New Roman" w:cs="Times New Roman"/>
                <w:b/>
                <w:bCs/>
                <w:sz w:val="28"/>
                <w:szCs w:val="28"/>
              </w:rPr>
              <w:t xml:space="preserve"> Ян Сергеевич</w:t>
            </w:r>
          </w:p>
          <w:p w:rsidR="00DF6F88" w:rsidRPr="00741C7C" w:rsidRDefault="00DF6F88" w:rsidP="00392392">
            <w:pPr>
              <w:pStyle w:val="a8"/>
              <w:spacing w:after="0" w:line="360" w:lineRule="auto"/>
              <w:ind w:left="22" w:hanging="22"/>
              <w:rPr>
                <w:rFonts w:ascii="Times New Roman" w:hAnsi="Times New Roman" w:cs="Times New Roman"/>
                <w:sz w:val="24"/>
                <w:szCs w:val="24"/>
              </w:rPr>
            </w:pPr>
            <w:r w:rsidRPr="00741C7C">
              <w:rPr>
                <w:rFonts w:ascii="Times New Roman" w:hAnsi="Times New Roman" w:cs="Times New Roman"/>
                <w:sz w:val="24"/>
                <w:szCs w:val="24"/>
              </w:rPr>
              <w:t>Торговая политика стран</w:t>
            </w:r>
          </w:p>
          <w:p w:rsidR="00DF6F88" w:rsidRPr="00741C7C" w:rsidRDefault="00DF6F88" w:rsidP="00392392">
            <w:pPr>
              <w:pStyle w:val="a8"/>
              <w:spacing w:after="0" w:line="360" w:lineRule="auto"/>
              <w:ind w:left="22" w:hanging="22"/>
              <w:rPr>
                <w:rFonts w:ascii="Times New Roman" w:hAnsi="Times New Roman" w:cs="Times New Roman"/>
                <w:sz w:val="24"/>
                <w:szCs w:val="24"/>
              </w:rPr>
            </w:pPr>
            <w:r w:rsidRPr="00741C7C">
              <w:rPr>
                <w:rFonts w:ascii="Times New Roman" w:hAnsi="Times New Roman" w:cs="Times New Roman"/>
                <w:sz w:val="24"/>
                <w:szCs w:val="24"/>
              </w:rPr>
              <w:t>ТС-ЕЭП-ЕАЭС</w:t>
            </w:r>
          </w:p>
          <w:p w:rsidR="00DF6F88" w:rsidRPr="00741C7C" w:rsidRDefault="00DF6F88" w:rsidP="00392392">
            <w:pPr>
              <w:pStyle w:val="a8"/>
              <w:spacing w:after="0" w:line="360" w:lineRule="auto"/>
              <w:ind w:left="22" w:hanging="22"/>
              <w:rPr>
                <w:rFonts w:ascii="Times New Roman" w:hAnsi="Times New Roman" w:cs="Times New Roman"/>
                <w:sz w:val="24"/>
                <w:szCs w:val="24"/>
              </w:rPr>
            </w:pPr>
            <w:r w:rsidRPr="00741C7C">
              <w:rPr>
                <w:rFonts w:ascii="Times New Roman" w:hAnsi="Times New Roman" w:cs="Times New Roman"/>
                <w:sz w:val="24"/>
                <w:szCs w:val="24"/>
              </w:rPr>
              <w:t>Экономики стран СНГ</w:t>
            </w:r>
          </w:p>
          <w:p w:rsidR="00DF6F88" w:rsidRPr="00741C7C" w:rsidRDefault="00DF6F88" w:rsidP="00392392">
            <w:pPr>
              <w:pStyle w:val="a8"/>
              <w:spacing w:after="0" w:line="360" w:lineRule="auto"/>
              <w:ind w:left="22" w:hanging="22"/>
              <w:rPr>
                <w:rFonts w:ascii="Times New Roman" w:hAnsi="Times New Roman" w:cs="Times New Roman"/>
                <w:sz w:val="24"/>
                <w:szCs w:val="24"/>
              </w:rPr>
            </w:pPr>
            <w:r w:rsidRPr="00741C7C">
              <w:rPr>
                <w:rFonts w:ascii="Times New Roman" w:hAnsi="Times New Roman" w:cs="Times New Roman"/>
                <w:sz w:val="24"/>
                <w:szCs w:val="24"/>
              </w:rPr>
              <w:t>Тарифные и нетарифные меры</w:t>
            </w:r>
          </w:p>
          <w:p w:rsidR="00DF6F88" w:rsidRPr="00741C7C" w:rsidRDefault="00DF6F88" w:rsidP="00392392">
            <w:pPr>
              <w:pStyle w:val="a8"/>
              <w:spacing w:after="0" w:line="360" w:lineRule="auto"/>
              <w:ind w:left="22" w:hanging="22"/>
              <w:rPr>
                <w:rFonts w:ascii="Times New Roman" w:hAnsi="Times New Roman" w:cs="Times New Roman"/>
                <w:sz w:val="24"/>
                <w:szCs w:val="24"/>
              </w:rPr>
            </w:pPr>
            <w:r w:rsidRPr="00741C7C">
              <w:rPr>
                <w:rFonts w:ascii="Times New Roman" w:hAnsi="Times New Roman" w:cs="Times New Roman"/>
                <w:sz w:val="24"/>
                <w:szCs w:val="24"/>
              </w:rPr>
              <w:t>Макроэкономическое программирование и количественные методы анализа в экономике (макроуровень)</w:t>
            </w:r>
          </w:p>
          <w:p w:rsidR="00024AE2" w:rsidRPr="009B5828" w:rsidRDefault="00DF6F88" w:rsidP="00392392">
            <w:pPr>
              <w:pStyle w:val="a8"/>
              <w:spacing w:after="0" w:line="360" w:lineRule="auto"/>
              <w:ind w:left="22" w:hanging="22"/>
              <w:rPr>
                <w:rFonts w:ascii="Times New Roman" w:hAnsi="Times New Roman" w:cs="Times New Roman"/>
                <w:sz w:val="24"/>
                <w:szCs w:val="24"/>
              </w:rPr>
            </w:pPr>
            <w:r w:rsidRPr="00741C7C">
              <w:rPr>
                <w:rFonts w:ascii="Times New Roman" w:hAnsi="Times New Roman" w:cs="Times New Roman"/>
                <w:sz w:val="24"/>
                <w:szCs w:val="24"/>
              </w:rPr>
              <w:t>Валютные курсы</w:t>
            </w:r>
            <w:r w:rsidR="009B5828">
              <w:rPr>
                <w:rFonts w:ascii="Times New Roman" w:hAnsi="Times New Roman" w:cs="Times New Roman"/>
                <w:sz w:val="24"/>
                <w:szCs w:val="24"/>
              </w:rPr>
              <w:t xml:space="preserve"> и внешняя устойчивость страны</w:t>
            </w:r>
          </w:p>
          <w:p w:rsidR="009B5828" w:rsidRPr="009B5828" w:rsidRDefault="009B5828" w:rsidP="00392392">
            <w:pPr>
              <w:pStyle w:val="a8"/>
              <w:spacing w:after="0" w:line="360" w:lineRule="auto"/>
              <w:ind w:left="22" w:hanging="22"/>
              <w:rPr>
                <w:rFonts w:ascii="Times New Roman" w:eastAsia="Times New Roman" w:hAnsi="Times New Roman" w:cs="Times New Roman"/>
                <w:b/>
                <w:bCs/>
                <w:sz w:val="24"/>
                <w:szCs w:val="24"/>
              </w:rPr>
            </w:pPr>
          </w:p>
          <w:p w:rsidR="00DF6F88" w:rsidRPr="00741C7C" w:rsidRDefault="00DF6F88" w:rsidP="00392392">
            <w:pPr>
              <w:pStyle w:val="a8"/>
              <w:spacing w:after="0" w:line="240" w:lineRule="auto"/>
              <w:ind w:left="22" w:hanging="22"/>
              <w:rPr>
                <w:rFonts w:ascii="Times New Roman" w:eastAsia="Times New Roman" w:hAnsi="Times New Roman" w:cs="Times New Roman"/>
                <w:b/>
                <w:bCs/>
                <w:sz w:val="28"/>
                <w:szCs w:val="28"/>
              </w:rPr>
            </w:pPr>
          </w:p>
          <w:p w:rsidR="00D0769D" w:rsidRPr="00741C7C" w:rsidRDefault="00024AE2"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Савельев Олег Владимирович</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tbl>
            <w:tblPr>
              <w:tblW w:w="5000" w:type="pct"/>
              <w:tblCellSpacing w:w="0" w:type="dxa"/>
              <w:tblInd w:w="60" w:type="dxa"/>
              <w:tblLayout w:type="fixed"/>
              <w:tblCellMar>
                <w:left w:w="0" w:type="dxa"/>
                <w:right w:w="0" w:type="dxa"/>
              </w:tblCellMar>
              <w:tblLook w:val="04A0" w:firstRow="1" w:lastRow="0" w:firstColumn="1" w:lastColumn="0" w:noHBand="0" w:noVBand="1"/>
            </w:tblPr>
            <w:tblGrid>
              <w:gridCol w:w="9256"/>
            </w:tblGrid>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lastRenderedPageBreak/>
                    <w:t>Многосторонне регулирование цепочек глобальной стоимости</w:t>
                  </w:r>
                </w:p>
              </w:tc>
            </w:tr>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Особенности антидемпингового регулирования Евросоюза в отношениях с Китаем</w:t>
                  </w:r>
                </w:p>
              </w:tc>
            </w:tr>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Особенности доступа российских товаров на рынок ЕС (по видам товаров, по видам барьеров)</w:t>
                  </w:r>
                </w:p>
              </w:tc>
            </w:tr>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Оценка экономических последствий применения инструментов торговой политики (например, с использованием модели частичного равновесия)</w:t>
                  </w:r>
                </w:p>
              </w:tc>
            </w:tr>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Практика применения мер торговой защиты в Евросоюзе</w:t>
                  </w:r>
                </w:p>
              </w:tc>
            </w:tr>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Предпосылки применения и оценка эффективности использования антидемпинговых мер</w:t>
                  </w:r>
                </w:p>
              </w:tc>
            </w:tr>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Применение инструментов торговой политики как фактор экономического роста (развития)</w:t>
                  </w:r>
                </w:p>
              </w:tc>
            </w:tr>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Промышленное лобби как фактор формирования торговой политики государства (для определенных стран или интеграционных группировок)</w:t>
                  </w:r>
                </w:p>
              </w:tc>
            </w:tr>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Тенденции в мировом техническом регулировании в свете выполнения требований Европейского союза по REACH</w:t>
                  </w:r>
                </w:p>
              </w:tc>
            </w:tr>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Торговые конфликты и споры: причины возникновения и способы урегулирования</w:t>
                  </w:r>
                </w:p>
              </w:tc>
            </w:tr>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Торговый режим России (или других стран на выбор) и его основные проблемы</w:t>
                  </w:r>
                </w:p>
              </w:tc>
            </w:tr>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Экономическая обоснованность применения антидемпинговых мер</w:t>
                  </w:r>
                </w:p>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 </w:t>
                  </w:r>
                </w:p>
                <w:p w:rsidR="00F04D0D" w:rsidRPr="00741C7C" w:rsidRDefault="00F04D0D" w:rsidP="00392392">
                  <w:pPr>
                    <w:spacing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lastRenderedPageBreak/>
                    <w:t>Экономический анализ последствий применения тарифных и нетарифных ограничений – гравитационное моделирование</w:t>
                  </w:r>
                </w:p>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 xml:space="preserve">Предпосылки и последствия </w:t>
                  </w:r>
                  <w:proofErr w:type="spellStart"/>
                  <w:r w:rsidRPr="00741C7C">
                    <w:rPr>
                      <w:rFonts w:ascii="Times New Roman" w:hAnsi="Times New Roman" w:cs="Times New Roman"/>
                      <w:sz w:val="24"/>
                      <w:szCs w:val="24"/>
                    </w:rPr>
                    <w:t>формаирования</w:t>
                  </w:r>
                  <w:proofErr w:type="spellEnd"/>
                  <w:r w:rsidRPr="00741C7C">
                    <w:rPr>
                      <w:rFonts w:ascii="Times New Roman" w:hAnsi="Times New Roman" w:cs="Times New Roman"/>
                      <w:sz w:val="24"/>
                      <w:szCs w:val="24"/>
                    </w:rPr>
                    <w:t xml:space="preserve"> зон свободной торговли и таможенных союзов.</w:t>
                  </w:r>
                </w:p>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 </w:t>
                  </w:r>
                </w:p>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Статистическая декомпозиция экономического роста и экспорта.</w:t>
                  </w:r>
                </w:p>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 </w:t>
                  </w:r>
                </w:p>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Внешняя торговля, экономический рост и бедность – эмпирический опыт отдельных стран.</w:t>
                  </w:r>
                </w:p>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 </w:t>
                  </w:r>
                </w:p>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Роль государственной поддержки и субсидирования в развитии авиапрома.</w:t>
                  </w:r>
                </w:p>
              </w:tc>
            </w:tr>
          </w:tbl>
          <w:p w:rsidR="00F04D0D" w:rsidRPr="00741C7C" w:rsidRDefault="00F04D0D" w:rsidP="00392392">
            <w:pPr>
              <w:spacing w:after="0" w:line="240" w:lineRule="auto"/>
              <w:ind w:left="22" w:hanging="22"/>
              <w:rPr>
                <w:rFonts w:ascii="Times New Roman" w:hAnsi="Times New Roman" w:cs="Times New Roman"/>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F04D0D" w:rsidRPr="00741C7C" w:rsidRDefault="00F04D0D" w:rsidP="00392392">
            <w:pPr>
              <w:spacing w:after="0" w:line="240" w:lineRule="auto"/>
              <w:ind w:left="22" w:hanging="22"/>
              <w:rPr>
                <w:rFonts w:ascii="Times New Roman" w:hAnsi="Times New Roman" w:cs="Times New Roman"/>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F04D0D" w:rsidRPr="00741C7C" w:rsidRDefault="00F04D0D" w:rsidP="00392392">
            <w:pPr>
              <w:spacing w:after="0" w:line="240" w:lineRule="auto"/>
              <w:ind w:left="22" w:hanging="22"/>
              <w:rPr>
                <w:rFonts w:ascii="Times New Roman" w:hAnsi="Times New Roman" w:cs="Times New Roman"/>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024AE2" w:rsidRPr="00741C7C" w:rsidRDefault="00FA5434" w:rsidP="00122EF7">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024AE2" w:rsidRPr="00741C7C">
              <w:rPr>
                <w:rFonts w:ascii="Times New Roman" w:eastAsia="Times New Roman" w:hAnsi="Times New Roman" w:cs="Times New Roman"/>
                <w:b/>
                <w:bCs/>
                <w:sz w:val="28"/>
                <w:szCs w:val="28"/>
              </w:rPr>
              <w:t xml:space="preserve"> Сафонов Георгий Владимирович</w:t>
            </w:r>
          </w:p>
          <w:p w:rsidR="00CC7B9C" w:rsidRPr="00741C7C" w:rsidRDefault="00CC7B9C" w:rsidP="00392392">
            <w:pPr>
              <w:pStyle w:val="a8"/>
              <w:spacing w:after="0" w:line="240" w:lineRule="auto"/>
              <w:ind w:left="22" w:hanging="22"/>
              <w:rPr>
                <w:rFonts w:ascii="Times New Roman" w:eastAsia="Times New Roman" w:hAnsi="Times New Roman" w:cs="Times New Roman"/>
                <w:b/>
                <w:bCs/>
                <w:sz w:val="24"/>
                <w:szCs w:val="24"/>
                <w:lang w:val="en-US"/>
              </w:rPr>
            </w:pPr>
          </w:p>
          <w:p w:rsidR="00B43220" w:rsidRPr="00741C7C" w:rsidRDefault="00B43220" w:rsidP="00B43220">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Глобальный энергетический поворот: тенденции развития технологий в энергетике, промышленности, транспорте до 2050 года</w:t>
            </w:r>
          </w:p>
          <w:p w:rsidR="00B43220" w:rsidRPr="00741C7C" w:rsidRDefault="00B43220" w:rsidP="00B43220">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Парижское климатическое соглашение: стратегии </w:t>
            </w:r>
            <w:proofErr w:type="spellStart"/>
            <w:r w:rsidRPr="00741C7C">
              <w:rPr>
                <w:rFonts w:ascii="Times New Roman" w:eastAsia="Times New Roman" w:hAnsi="Times New Roman" w:cs="Times New Roman"/>
                <w:sz w:val="24"/>
                <w:szCs w:val="24"/>
              </w:rPr>
              <w:t>низкоуглеродного</w:t>
            </w:r>
            <w:proofErr w:type="spellEnd"/>
            <w:r w:rsidRPr="00741C7C">
              <w:rPr>
                <w:rFonts w:ascii="Times New Roman" w:eastAsia="Times New Roman" w:hAnsi="Times New Roman" w:cs="Times New Roman"/>
                <w:sz w:val="24"/>
                <w:szCs w:val="24"/>
              </w:rPr>
              <w:t xml:space="preserve"> развития ведущих государств</w:t>
            </w:r>
          </w:p>
          <w:p w:rsidR="00B43220" w:rsidRPr="00741C7C" w:rsidRDefault="00B43220" w:rsidP="00B43220">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Прорывные "зеленые" технологии и </w:t>
            </w:r>
            <w:proofErr w:type="spellStart"/>
            <w:r w:rsidRPr="00741C7C">
              <w:rPr>
                <w:rFonts w:ascii="Times New Roman" w:eastAsia="Times New Roman" w:hAnsi="Times New Roman" w:cs="Times New Roman"/>
                <w:sz w:val="24"/>
                <w:szCs w:val="24"/>
              </w:rPr>
              <w:t>стартапы</w:t>
            </w:r>
            <w:proofErr w:type="spellEnd"/>
            <w:r w:rsidRPr="00741C7C">
              <w:rPr>
                <w:rFonts w:ascii="Times New Roman" w:eastAsia="Times New Roman" w:hAnsi="Times New Roman" w:cs="Times New Roman"/>
                <w:sz w:val="24"/>
                <w:szCs w:val="24"/>
              </w:rPr>
              <w:t xml:space="preserve"> в мире: обзор</w:t>
            </w:r>
          </w:p>
          <w:p w:rsidR="00B43220" w:rsidRPr="00741C7C" w:rsidRDefault="00B43220" w:rsidP="00B43220">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Углеродные рынки, "зеленые" инвестиции, роль экологических факторов в капитализации компаний (примеры RWE, BP, </w:t>
            </w:r>
            <w:proofErr w:type="spellStart"/>
            <w:r w:rsidRPr="00741C7C">
              <w:rPr>
                <w:rFonts w:ascii="Times New Roman" w:eastAsia="Times New Roman" w:hAnsi="Times New Roman" w:cs="Times New Roman"/>
                <w:sz w:val="24"/>
                <w:szCs w:val="24"/>
              </w:rPr>
              <w:t>Shell</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Gazprom</w:t>
            </w:r>
            <w:proofErr w:type="spellEnd"/>
            <w:r w:rsidRPr="00741C7C">
              <w:rPr>
                <w:rFonts w:ascii="Times New Roman" w:eastAsia="Times New Roman" w:hAnsi="Times New Roman" w:cs="Times New Roman"/>
                <w:sz w:val="24"/>
                <w:szCs w:val="24"/>
              </w:rPr>
              <w:t xml:space="preserve"> и др.)</w:t>
            </w:r>
          </w:p>
          <w:p w:rsidR="00B43220" w:rsidRDefault="00B43220" w:rsidP="009B5828">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Климатическая политика и углеродное регулирование в России</w:t>
            </w:r>
          </w:p>
          <w:p w:rsidR="00D551DA" w:rsidRPr="009B5828" w:rsidRDefault="00D551DA" w:rsidP="009B5828">
            <w:pPr>
              <w:spacing w:before="240" w:after="0"/>
              <w:rPr>
                <w:rFonts w:ascii="Times New Roman" w:eastAsia="Times New Roman" w:hAnsi="Times New Roman" w:cs="Times New Roman"/>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FA5434"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Сидоренко Татьяна Викторовна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миграционных процессов в посткризисной Испании.</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Малый и средний бизнес в Испании как фактор экономического роста. </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Испанская модель социального государства: основные черты и особенности реформирования в посткризисный период.</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Посткризисная модель развития экономки Испании.</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Торгово-экономическое сотрудничество Испании со странами Латинской Америки: основные направления и перспективы.</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Инвестиционное сотрудничество Испании со странами  Латинской Америкой: смена трендов.</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Испанские ТНК в латиноамериканском регионе в конце XX - начале XXI веков.</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roofErr w:type="spellStart"/>
            <w:r w:rsidRPr="00741C7C">
              <w:rPr>
                <w:rFonts w:ascii="Times New Roman" w:eastAsia="Times New Roman" w:hAnsi="Times New Roman" w:cs="Times New Roman"/>
                <w:sz w:val="24"/>
                <w:szCs w:val="24"/>
              </w:rPr>
              <w:lastRenderedPageBreak/>
              <w:t>Мультилатинас</w:t>
            </w:r>
            <w:proofErr w:type="spellEnd"/>
            <w:r w:rsidRPr="00741C7C">
              <w:rPr>
                <w:rFonts w:ascii="Times New Roman" w:eastAsia="Times New Roman" w:hAnsi="Times New Roman" w:cs="Times New Roman"/>
                <w:sz w:val="24"/>
                <w:szCs w:val="24"/>
              </w:rPr>
              <w:t>: инвестиционная экспансия в испанскую экономику.</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Реформирование  банковской системы Испании в посткризисный период: причины и результаты.</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Перспективы инновационного развития Испании в посткризисный период. </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Трансатлантическое партнерство и Испания: возможности и риски.</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Антикризисная политика правительства Испании: основные направления и результаты.</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Реформирование трудовых отношений в Испании: причины и результаты.</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Испанский опыт реформирования пенсионной системы.</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Место Испании в современных миграционных процессах.</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развития малого и среднего бизнеса в Испании.</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Иностранный капитал в экономике Испании.</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Латиноамериканские инвестиции в Испании: основные тенденции и перспективы</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Сберегательные кассы в Испании: особенности реформирования в посткризисный период</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Латиноамериканский регион: новые возможности для испанских инвестиций.</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Туризм как фактор экономического роста в посткризисный период.</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Влияние </w:t>
            </w:r>
            <w:proofErr w:type="spellStart"/>
            <w:r w:rsidRPr="00741C7C">
              <w:rPr>
                <w:rFonts w:ascii="Times New Roman" w:eastAsia="Times New Roman" w:hAnsi="Times New Roman" w:cs="Times New Roman"/>
                <w:sz w:val="24"/>
                <w:szCs w:val="24"/>
              </w:rPr>
              <w:t>санкционной</w:t>
            </w:r>
            <w:proofErr w:type="spellEnd"/>
            <w:r w:rsidRPr="00741C7C">
              <w:rPr>
                <w:rFonts w:ascii="Times New Roman" w:eastAsia="Times New Roman" w:hAnsi="Times New Roman" w:cs="Times New Roman"/>
                <w:sz w:val="24"/>
                <w:szCs w:val="24"/>
              </w:rPr>
              <w:t xml:space="preserve"> политики Запада на развитие торговых и инвестиционных связей России и Испании. </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Место сельского хозяйства Испании в экономике Европейского Союза.</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Влияние мирового кризиса на «испанскую» модель социального государства.</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Инновационная политика правительства М. </w:t>
            </w:r>
            <w:proofErr w:type="spellStart"/>
            <w:r w:rsidRPr="00741C7C">
              <w:rPr>
                <w:rFonts w:ascii="Times New Roman" w:eastAsia="Times New Roman" w:hAnsi="Times New Roman" w:cs="Times New Roman"/>
                <w:sz w:val="24"/>
                <w:szCs w:val="24"/>
              </w:rPr>
              <w:t>Рахоя</w:t>
            </w:r>
            <w:proofErr w:type="spellEnd"/>
            <w:r w:rsidRPr="00741C7C">
              <w:rPr>
                <w:rFonts w:ascii="Times New Roman" w:eastAsia="Times New Roman" w:hAnsi="Times New Roman" w:cs="Times New Roman"/>
                <w:sz w:val="24"/>
                <w:szCs w:val="24"/>
              </w:rPr>
              <w:t>: основные направления.</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FA5434" w:rsidP="00392392">
            <w:pPr>
              <w:pStyle w:val="a8"/>
              <w:numPr>
                <w:ilvl w:val="0"/>
                <w:numId w:val="4"/>
              </w:numPr>
              <w:spacing w:line="36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r w:rsidR="00D0769D" w:rsidRPr="00741C7C">
              <w:rPr>
                <w:rFonts w:ascii="Times New Roman" w:eastAsia="Times New Roman" w:hAnsi="Times New Roman" w:cs="Times New Roman"/>
                <w:b/>
                <w:bCs/>
                <w:sz w:val="28"/>
                <w:szCs w:val="28"/>
              </w:rPr>
              <w:t>Синицын Михаил Владимирович</w:t>
            </w:r>
          </w:p>
          <w:p w:rsidR="009404A8" w:rsidRPr="00741C7C" w:rsidRDefault="002A6FDE"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История развития международного климатического режима</w:t>
            </w:r>
          </w:p>
          <w:p w:rsidR="009404A8" w:rsidRPr="00741C7C" w:rsidRDefault="002A6FDE"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br/>
              <w:t>Механизмы поддержки продвижения новой возобновляемой энергии в одной из стран Европы</w:t>
            </w:r>
          </w:p>
          <w:p w:rsidR="009404A8" w:rsidRPr="00741C7C" w:rsidRDefault="009404A8" w:rsidP="00392392">
            <w:pPr>
              <w:spacing w:after="0" w:line="240" w:lineRule="auto"/>
              <w:ind w:left="22" w:hanging="22"/>
              <w:rPr>
                <w:rFonts w:ascii="Times New Roman" w:hAnsi="Times New Roman" w:cs="Times New Roman"/>
                <w:sz w:val="24"/>
                <w:szCs w:val="24"/>
              </w:rPr>
            </w:pPr>
          </w:p>
          <w:p w:rsidR="009404A8" w:rsidRPr="00741C7C" w:rsidRDefault="002A6FDE"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Углеродный рынок в ЕС</w:t>
            </w:r>
          </w:p>
          <w:p w:rsidR="009404A8" w:rsidRPr="00741C7C" w:rsidRDefault="002A6FDE"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br/>
              <w:t>Продвижение электромобилей</w:t>
            </w:r>
          </w:p>
          <w:p w:rsidR="002A6FDE" w:rsidRPr="00741C7C" w:rsidRDefault="002A6FDE"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br/>
              <w:t>Субституты нефтяных топлив в транспорте</w:t>
            </w:r>
          </w:p>
          <w:p w:rsidR="00DC7A29" w:rsidRPr="00741C7C" w:rsidRDefault="00DC7A29" w:rsidP="00392392">
            <w:pPr>
              <w:spacing w:after="0" w:line="240" w:lineRule="auto"/>
              <w:ind w:left="22" w:hanging="22"/>
              <w:rPr>
                <w:rFonts w:ascii="Times New Roman" w:hAnsi="Times New Roman" w:cs="Times New Roman"/>
                <w:sz w:val="24"/>
                <w:szCs w:val="24"/>
              </w:rPr>
            </w:pPr>
          </w:p>
          <w:p w:rsidR="00DC7A29" w:rsidRPr="00741C7C" w:rsidRDefault="00DC7A29" w:rsidP="00392392">
            <w:pPr>
              <w:spacing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lastRenderedPageBreak/>
              <w:t>Моделирование спроса на нефть</w:t>
            </w:r>
          </w:p>
          <w:p w:rsidR="009640A8" w:rsidRPr="00741C7C" w:rsidRDefault="00DC7A29"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Тенденции в изменении структуры т</w:t>
            </w:r>
            <w:r w:rsidR="00547314" w:rsidRPr="00741C7C">
              <w:rPr>
                <w:rFonts w:ascii="Times New Roman" w:hAnsi="Times New Roman" w:cs="Times New Roman"/>
                <w:sz w:val="24"/>
                <w:szCs w:val="24"/>
              </w:rPr>
              <w:t>опливно-энергетического баланса</w:t>
            </w:r>
          </w:p>
          <w:p w:rsidR="00CC7B9C" w:rsidRPr="00741C7C" w:rsidRDefault="00CC7B9C" w:rsidP="00392392">
            <w:pPr>
              <w:spacing w:after="0" w:line="240" w:lineRule="auto"/>
              <w:ind w:left="22" w:hanging="22"/>
              <w:rPr>
                <w:rFonts w:ascii="Times New Roman" w:eastAsia="Times New Roman" w:hAnsi="Times New Roman" w:cs="Times New Roman"/>
                <w:b/>
                <w:bCs/>
                <w:sz w:val="24"/>
                <w:szCs w:val="24"/>
              </w:rPr>
            </w:pPr>
          </w:p>
        </w:tc>
      </w:tr>
      <w:tr w:rsidR="007E6637" w:rsidRPr="007E6637" w:rsidTr="00301AFD">
        <w:tblPrEx>
          <w:tblCellMar>
            <w:top w:w="120" w:type="dxa"/>
            <w:left w:w="120" w:type="dxa"/>
            <w:bottom w:w="120" w:type="dxa"/>
            <w:right w:w="120" w:type="dxa"/>
          </w:tblCellMar>
        </w:tblPrEx>
        <w:trPr>
          <w:trHeight w:val="447"/>
          <w:tblCellSpacing w:w="0" w:type="dxa"/>
        </w:trPr>
        <w:tc>
          <w:tcPr>
            <w:tcW w:w="5000" w:type="pct"/>
            <w:shd w:val="clear" w:color="auto" w:fill="auto"/>
            <w:vAlign w:val="center"/>
            <w:hideMark/>
          </w:tcPr>
          <w:p w:rsidR="00B42FA7" w:rsidRPr="009B5828" w:rsidRDefault="00FA5434" w:rsidP="009B5828">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r w:rsidR="00D0769D" w:rsidRPr="00741C7C">
              <w:rPr>
                <w:rFonts w:ascii="Times New Roman" w:eastAsia="Times New Roman" w:hAnsi="Times New Roman" w:cs="Times New Roman"/>
                <w:b/>
                <w:bCs/>
                <w:sz w:val="28"/>
                <w:szCs w:val="28"/>
              </w:rPr>
              <w:t>Синявская Оксана Вячеславовна</w:t>
            </w:r>
          </w:p>
          <w:tbl>
            <w:tblPr>
              <w:tblW w:w="4949" w:type="pct"/>
              <w:tblCellSpacing w:w="0" w:type="dxa"/>
              <w:tblLayout w:type="fixed"/>
              <w:tblCellMar>
                <w:top w:w="120" w:type="dxa"/>
                <w:left w:w="120" w:type="dxa"/>
                <w:bottom w:w="120" w:type="dxa"/>
                <w:right w:w="120" w:type="dxa"/>
              </w:tblCellMar>
              <w:tblLook w:val="04A0" w:firstRow="1" w:lastRow="0" w:firstColumn="1" w:lastColumn="0" w:noHBand="0" w:noVBand="1"/>
            </w:tblPr>
            <w:tblGrid>
              <w:gridCol w:w="9162"/>
            </w:tblGrid>
            <w:tr w:rsidR="00741C7C" w:rsidRPr="00741C7C" w:rsidTr="00C86F3C">
              <w:trPr>
                <w:tblCellSpacing w:w="0" w:type="dxa"/>
              </w:trPr>
              <w:tc>
                <w:tcPr>
                  <w:tcW w:w="5000" w:type="pct"/>
                  <w:shd w:val="clear" w:color="auto" w:fill="auto"/>
                  <w:vAlign w:val="center"/>
                  <w:hideMark/>
                </w:tcPr>
                <w:p w:rsidR="00E47021" w:rsidRPr="00741C7C" w:rsidRDefault="00E47021" w:rsidP="00392392">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Социально-экономические аспекты демографических процессов; старение населения; факторы рождаемости; оценки последствий и результативности семей</w:t>
                  </w:r>
                  <w:r w:rsidR="009B5828">
                    <w:rPr>
                      <w:rFonts w:ascii="Times New Roman" w:eastAsia="Times New Roman" w:hAnsi="Times New Roman" w:cs="Times New Roman"/>
                      <w:sz w:val="24"/>
                      <w:szCs w:val="24"/>
                    </w:rPr>
                    <w:t>ной и демографической политики</w:t>
                  </w:r>
                </w:p>
                <w:p w:rsidR="00E47021" w:rsidRPr="00741C7C" w:rsidRDefault="00E47021" w:rsidP="00392392">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Активное долголетие: подходы, имплементация, индексы; социальная политика в отношении пожилых людей; социальное обслуживание и долговременны</w:t>
                  </w:r>
                  <w:r w:rsidR="009B5828">
                    <w:rPr>
                      <w:rFonts w:ascii="Times New Roman" w:eastAsia="Times New Roman" w:hAnsi="Times New Roman" w:cs="Times New Roman"/>
                      <w:sz w:val="24"/>
                      <w:szCs w:val="24"/>
                    </w:rPr>
                    <w:t>х уход за пожилыми и инвалидами</w:t>
                  </w:r>
                </w:p>
                <w:p w:rsidR="00E47021" w:rsidRPr="00741C7C" w:rsidRDefault="00E47021" w:rsidP="00392392">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Модели, реализация и эффективность пенсионной реформы (в России и в мире); п</w:t>
                  </w:r>
                  <w:r w:rsidR="009B5828">
                    <w:rPr>
                      <w:rFonts w:ascii="Times New Roman" w:eastAsia="Times New Roman" w:hAnsi="Times New Roman" w:cs="Times New Roman"/>
                      <w:sz w:val="24"/>
                      <w:szCs w:val="24"/>
                    </w:rPr>
                    <w:t>енсионная система и рынок труда</w:t>
                  </w:r>
                </w:p>
                <w:p w:rsidR="00E47021" w:rsidRPr="00741C7C" w:rsidRDefault="00E47021" w:rsidP="00392392">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Социальные аспекты рынков труда; занятость на разных этапах жизненного цикла (занятость женщин с детьми, занятость лиц пожилого возраста и пенсионеров); социальная активность в старших возрастах</w:t>
                  </w:r>
                </w:p>
                <w:p w:rsidR="00E47021" w:rsidRPr="00741C7C" w:rsidRDefault="00E47021" w:rsidP="00392392">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Уровень жизни пенсионеров, качество жизни в старших возрастах, </w:t>
                  </w:r>
                  <w:proofErr w:type="spellStart"/>
                  <w:r w:rsidRPr="00741C7C">
                    <w:rPr>
                      <w:rFonts w:ascii="Times New Roman" w:eastAsia="Times New Roman" w:hAnsi="Times New Roman" w:cs="Times New Roman"/>
                      <w:sz w:val="24"/>
                      <w:szCs w:val="24"/>
                    </w:rPr>
                    <w:t>межпоколенные</w:t>
                  </w:r>
                  <w:proofErr w:type="spellEnd"/>
                  <w:r w:rsidRPr="00741C7C">
                    <w:rPr>
                      <w:rFonts w:ascii="Times New Roman" w:eastAsia="Times New Roman" w:hAnsi="Times New Roman" w:cs="Times New Roman"/>
                      <w:sz w:val="24"/>
                      <w:szCs w:val="24"/>
                    </w:rPr>
                    <w:t xml:space="preserve"> отношения</w:t>
                  </w:r>
                </w:p>
                <w:p w:rsidR="00E47021" w:rsidRPr="00741C7C" w:rsidRDefault="00E47021" w:rsidP="00392392">
                  <w:pPr>
                    <w:spacing w:after="0" w:line="360" w:lineRule="auto"/>
                    <w:ind w:left="22" w:hanging="22"/>
                    <w:rPr>
                      <w:rFonts w:ascii="Times New Roman" w:eastAsia="Times New Roman" w:hAnsi="Times New Roman" w:cs="Times New Roman"/>
                      <w:sz w:val="24"/>
                      <w:szCs w:val="24"/>
                    </w:rPr>
                  </w:pPr>
                </w:p>
                <w:p w:rsidR="00B42FA7" w:rsidRPr="00741C7C" w:rsidRDefault="00E77295" w:rsidP="00301AFD">
                  <w:pPr>
                    <w:spacing w:after="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Т</w:t>
                  </w:r>
                  <w:r w:rsidR="009B5828">
                    <w:rPr>
                      <w:rFonts w:ascii="Times New Roman" w:eastAsia="Times New Roman" w:hAnsi="Times New Roman" w:cs="Times New Roman"/>
                      <w:sz w:val="24"/>
                      <w:szCs w:val="24"/>
                    </w:rPr>
                    <w:t>е</w:t>
                  </w:r>
                  <w:r w:rsidR="00E47021" w:rsidRPr="00741C7C">
                    <w:rPr>
                      <w:rFonts w:ascii="Times New Roman" w:eastAsia="Times New Roman" w:hAnsi="Times New Roman" w:cs="Times New Roman"/>
                      <w:sz w:val="24"/>
                      <w:szCs w:val="24"/>
                    </w:rPr>
                    <w:t>м</w:t>
                  </w:r>
                  <w:r w:rsidRPr="00741C7C">
                    <w:rPr>
                      <w:rFonts w:ascii="Times New Roman" w:eastAsia="Times New Roman" w:hAnsi="Times New Roman" w:cs="Times New Roman"/>
                      <w:sz w:val="24"/>
                      <w:szCs w:val="24"/>
                    </w:rPr>
                    <w:t>ы</w:t>
                  </w:r>
                  <w:r w:rsidR="00E47021" w:rsidRPr="00741C7C">
                    <w:rPr>
                      <w:rFonts w:ascii="Times New Roman" w:eastAsia="Times New Roman" w:hAnsi="Times New Roman" w:cs="Times New Roman"/>
                      <w:sz w:val="24"/>
                      <w:szCs w:val="24"/>
                    </w:rPr>
                    <w:t>, в которых анализируются вопросы бедности, неравенства, социальной защиты, моделей социальной политики в разных странах, а также м</w:t>
                  </w:r>
                  <w:r w:rsidR="009B5828">
                    <w:rPr>
                      <w:rFonts w:ascii="Times New Roman" w:eastAsia="Times New Roman" w:hAnsi="Times New Roman" w:cs="Times New Roman"/>
                      <w:sz w:val="24"/>
                      <w:szCs w:val="24"/>
                    </w:rPr>
                    <w:t>играции и миграционной политики</w:t>
                  </w:r>
                </w:p>
              </w:tc>
            </w:tr>
          </w:tbl>
          <w:p w:rsidR="00E55F0C" w:rsidRPr="00741C7C" w:rsidRDefault="00E55F0C" w:rsidP="00392392">
            <w:pPr>
              <w:spacing w:after="0" w:line="240" w:lineRule="auto"/>
              <w:ind w:left="22" w:hanging="22"/>
              <w:rPr>
                <w:rFonts w:ascii="Times New Roman" w:eastAsia="Times New Roman" w:hAnsi="Times New Roman" w:cs="Times New Roman"/>
                <w:b/>
                <w:bCs/>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F24745" w:rsidRPr="00122EF7" w:rsidRDefault="00F24745" w:rsidP="00301AFD">
            <w:pPr>
              <w:spacing w:after="0" w:line="240" w:lineRule="auto"/>
              <w:rPr>
                <w:rFonts w:ascii="Times New Roman" w:eastAsia="Times New Roman" w:hAnsi="Times New Roman" w:cs="Times New Roman"/>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76734E" w:rsidRPr="00741C7C" w:rsidRDefault="00FA5434"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020F99" w:rsidRPr="00741C7C">
              <w:rPr>
                <w:rFonts w:ascii="Times New Roman" w:eastAsia="Times New Roman" w:hAnsi="Times New Roman" w:cs="Times New Roman"/>
                <w:b/>
                <w:bCs/>
                <w:sz w:val="28"/>
                <w:szCs w:val="28"/>
              </w:rPr>
              <w:t xml:space="preserve"> </w:t>
            </w:r>
            <w:r w:rsidR="007B2A48" w:rsidRPr="00741C7C">
              <w:rPr>
                <w:rFonts w:ascii="Times New Roman" w:eastAsia="Times New Roman" w:hAnsi="Times New Roman" w:cs="Times New Roman"/>
                <w:b/>
                <w:bCs/>
                <w:sz w:val="28"/>
                <w:szCs w:val="28"/>
              </w:rPr>
              <w:t>Степанов Илья Александрович</w:t>
            </w:r>
          </w:p>
          <w:p w:rsidR="0076734E" w:rsidRPr="00741C7C" w:rsidRDefault="0076734E" w:rsidP="00392392">
            <w:pPr>
              <w:spacing w:after="0" w:line="240" w:lineRule="auto"/>
              <w:ind w:left="22" w:hanging="22"/>
              <w:rPr>
                <w:rFonts w:ascii="Segoe UI" w:eastAsia="Times New Roman" w:hAnsi="Segoe UI" w:cs="Segoe UI"/>
                <w:sz w:val="27"/>
                <w:szCs w:val="27"/>
              </w:rPr>
            </w:pPr>
            <w:r w:rsidRPr="00741C7C">
              <w:rPr>
                <w:rFonts w:ascii="Segoe UI" w:eastAsia="Times New Roman" w:hAnsi="Segoe UI" w:cs="Segoe UI"/>
                <w:sz w:val="27"/>
                <w:szCs w:val="27"/>
              </w:rPr>
              <w:t> </w:t>
            </w:r>
          </w:p>
          <w:p w:rsidR="00381675" w:rsidRPr="00741C7C" w:rsidRDefault="00381675" w:rsidP="00392392">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Климатическая и энергетическая политика развитых и развивающихся стран</w:t>
            </w:r>
          </w:p>
          <w:p w:rsidR="00381675" w:rsidRPr="00741C7C" w:rsidRDefault="00381675" w:rsidP="00392392">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Международное климатическое регулирование</w:t>
            </w:r>
          </w:p>
          <w:p w:rsidR="00381675" w:rsidRPr="00741C7C" w:rsidRDefault="00381675" w:rsidP="00392392">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Экономическое регулирование выбросов парниковых газов: теория и практика</w:t>
            </w:r>
          </w:p>
          <w:p w:rsidR="00381675" w:rsidRPr="00741C7C" w:rsidRDefault="00381675" w:rsidP="00392392">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Перспективы </w:t>
            </w:r>
            <w:proofErr w:type="spellStart"/>
            <w:r w:rsidRPr="00741C7C">
              <w:rPr>
                <w:rFonts w:ascii="Times New Roman" w:eastAsia="Times New Roman" w:hAnsi="Times New Roman" w:cs="Times New Roman"/>
                <w:sz w:val="24"/>
                <w:szCs w:val="24"/>
              </w:rPr>
              <w:t>низкоуглеродного</w:t>
            </w:r>
            <w:proofErr w:type="spellEnd"/>
            <w:r w:rsidRPr="00741C7C">
              <w:rPr>
                <w:rFonts w:ascii="Times New Roman" w:eastAsia="Times New Roman" w:hAnsi="Times New Roman" w:cs="Times New Roman"/>
                <w:sz w:val="24"/>
                <w:szCs w:val="24"/>
              </w:rPr>
              <w:t xml:space="preserve"> развития мировой экономики</w:t>
            </w:r>
          </w:p>
          <w:p w:rsidR="00381675" w:rsidRPr="00741C7C" w:rsidRDefault="00381675" w:rsidP="00392392">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Развитие мировых энергетических рынков</w:t>
            </w:r>
          </w:p>
          <w:p w:rsidR="00381675" w:rsidRPr="00741C7C" w:rsidRDefault="00381675" w:rsidP="00392392">
            <w:pPr>
              <w:spacing w:before="240" w:after="0"/>
              <w:ind w:left="22" w:hanging="22"/>
              <w:rPr>
                <w:rFonts w:ascii="Times New Roman" w:eastAsia="Times New Roman" w:hAnsi="Times New Roman" w:cs="Times New Roman"/>
                <w:sz w:val="24"/>
                <w:szCs w:val="24"/>
              </w:rPr>
            </w:pPr>
            <w:proofErr w:type="spellStart"/>
            <w:r w:rsidRPr="00741C7C">
              <w:rPr>
                <w:rFonts w:ascii="Times New Roman" w:eastAsia="Times New Roman" w:hAnsi="Times New Roman" w:cs="Times New Roman"/>
                <w:sz w:val="24"/>
                <w:szCs w:val="24"/>
              </w:rPr>
              <w:t>Межтопливная</w:t>
            </w:r>
            <w:proofErr w:type="spellEnd"/>
            <w:r w:rsidRPr="00741C7C">
              <w:rPr>
                <w:rFonts w:ascii="Times New Roman" w:eastAsia="Times New Roman" w:hAnsi="Times New Roman" w:cs="Times New Roman"/>
                <w:sz w:val="24"/>
                <w:szCs w:val="24"/>
              </w:rPr>
              <w:t xml:space="preserve"> конкуренция </w:t>
            </w:r>
            <w:proofErr w:type="gramStart"/>
            <w:r w:rsidRPr="00741C7C">
              <w:rPr>
                <w:rFonts w:ascii="Times New Roman" w:eastAsia="Times New Roman" w:hAnsi="Times New Roman" w:cs="Times New Roman"/>
                <w:sz w:val="24"/>
                <w:szCs w:val="24"/>
              </w:rPr>
              <w:t>контексте</w:t>
            </w:r>
            <w:proofErr w:type="gramEnd"/>
            <w:r w:rsidRPr="00741C7C">
              <w:rPr>
                <w:rFonts w:ascii="Times New Roman" w:eastAsia="Times New Roman" w:hAnsi="Times New Roman" w:cs="Times New Roman"/>
                <w:sz w:val="24"/>
                <w:szCs w:val="24"/>
              </w:rPr>
              <w:t xml:space="preserve"> перехода мировой экономики к </w:t>
            </w:r>
            <w:proofErr w:type="spellStart"/>
            <w:r w:rsidRPr="00741C7C">
              <w:rPr>
                <w:rFonts w:ascii="Times New Roman" w:eastAsia="Times New Roman" w:hAnsi="Times New Roman" w:cs="Times New Roman"/>
                <w:sz w:val="24"/>
                <w:szCs w:val="24"/>
              </w:rPr>
              <w:t>низкоуглеродному</w:t>
            </w:r>
            <w:proofErr w:type="spellEnd"/>
            <w:r w:rsidRPr="00741C7C">
              <w:rPr>
                <w:rFonts w:ascii="Times New Roman" w:eastAsia="Times New Roman" w:hAnsi="Times New Roman" w:cs="Times New Roman"/>
                <w:sz w:val="24"/>
                <w:szCs w:val="24"/>
              </w:rPr>
              <w:t xml:space="preserve"> развитию</w:t>
            </w:r>
          </w:p>
          <w:p w:rsidR="00381675" w:rsidRPr="00741C7C" w:rsidRDefault="00381675" w:rsidP="00392392">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Развитие северных и восточных регионов России, международное сотрудничество со странами АТР</w:t>
            </w:r>
          </w:p>
          <w:p w:rsidR="00F24745" w:rsidRPr="00741C7C" w:rsidRDefault="00381675" w:rsidP="00392392">
            <w:pPr>
              <w:spacing w:after="0" w:line="240" w:lineRule="auto"/>
              <w:ind w:left="22" w:hanging="22"/>
              <w:rPr>
                <w:rFonts w:ascii="Times New Roman" w:eastAsia="Times New Roman" w:hAnsi="Times New Roman" w:cs="Times New Roman"/>
                <w:b/>
                <w:bCs/>
                <w:sz w:val="24"/>
                <w:szCs w:val="24"/>
              </w:rPr>
            </w:pPr>
            <w:r w:rsidRPr="00741C7C">
              <w:rPr>
                <w:rFonts w:ascii="Calibri" w:eastAsia="Times New Roman" w:hAnsi="Calibri" w:cs="Times New Roman"/>
              </w:rPr>
              <w:lastRenderedPageBreak/>
              <w:t> </w:t>
            </w:r>
          </w:p>
          <w:p w:rsidR="0017132F" w:rsidRPr="00741C7C" w:rsidRDefault="00FA5434" w:rsidP="00392392">
            <w:pPr>
              <w:pStyle w:val="a8"/>
              <w:numPr>
                <w:ilvl w:val="0"/>
                <w:numId w:val="4"/>
              </w:numPr>
              <w:spacing w:after="24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17132F" w:rsidRPr="00741C7C">
              <w:rPr>
                <w:rFonts w:ascii="Times New Roman" w:eastAsia="Times New Roman" w:hAnsi="Times New Roman" w:cs="Times New Roman"/>
                <w:b/>
                <w:bCs/>
                <w:sz w:val="28"/>
                <w:szCs w:val="28"/>
              </w:rPr>
              <w:t>Судакова Юлия Михайловна</w:t>
            </w:r>
          </w:p>
          <w:p w:rsidR="00BC33DC" w:rsidRPr="00741C7C" w:rsidRDefault="00BC33DC" w:rsidP="00392392">
            <w:pPr>
              <w:pStyle w:val="5"/>
              <w:spacing w:before="240" w:beforeAutospacing="0" w:after="160" w:afterAutospacing="0" w:line="276" w:lineRule="auto"/>
              <w:ind w:left="22" w:hanging="22"/>
            </w:pPr>
            <w:r w:rsidRPr="00741C7C">
              <w:t>Торгово-экономические отношения ЕС и РФ</w:t>
            </w:r>
          </w:p>
          <w:p w:rsidR="00BC33DC" w:rsidRPr="00741C7C" w:rsidRDefault="00BC33DC" w:rsidP="00392392">
            <w:pPr>
              <w:pStyle w:val="5"/>
              <w:spacing w:before="240" w:beforeAutospacing="0" w:after="160" w:afterAutospacing="0" w:line="276" w:lineRule="auto"/>
              <w:ind w:left="22" w:hanging="22"/>
            </w:pPr>
            <w:r w:rsidRPr="00741C7C">
              <w:t>Влияние мер государственного регулирования российской экономики на ведение европейского бизнеса в РФ</w:t>
            </w:r>
          </w:p>
          <w:p w:rsidR="00BC33DC" w:rsidRPr="00741C7C" w:rsidRDefault="00BC33DC" w:rsidP="00392392">
            <w:pPr>
              <w:pStyle w:val="5"/>
              <w:spacing w:before="240" w:beforeAutospacing="0" w:after="160" w:afterAutospacing="0" w:line="276" w:lineRule="auto"/>
              <w:ind w:left="22" w:hanging="22"/>
            </w:pPr>
            <w:r w:rsidRPr="00741C7C">
              <w:t>Въездной туризм в Россию из стран ЕС</w:t>
            </w:r>
          </w:p>
          <w:p w:rsidR="00BC33DC" w:rsidRPr="00741C7C" w:rsidRDefault="00BC33DC" w:rsidP="00392392">
            <w:pPr>
              <w:pStyle w:val="5"/>
              <w:spacing w:before="240" w:beforeAutospacing="0" w:after="160" w:afterAutospacing="0" w:line="276" w:lineRule="auto"/>
              <w:ind w:left="22" w:hanging="22"/>
            </w:pPr>
            <w:r w:rsidRPr="00741C7C">
              <w:t>Разрешение торговых споров РФ-ЕС в ВТО</w:t>
            </w:r>
          </w:p>
          <w:p w:rsidR="00BC33DC" w:rsidRPr="00741C7C" w:rsidRDefault="00BC33DC" w:rsidP="00392392">
            <w:pPr>
              <w:pStyle w:val="5"/>
              <w:spacing w:before="240" w:beforeAutospacing="0" w:after="160" w:afterAutospacing="0" w:line="276" w:lineRule="auto"/>
              <w:ind w:left="22" w:hanging="22"/>
            </w:pPr>
            <w:r w:rsidRPr="00741C7C">
              <w:t xml:space="preserve">Влияние торгово-экономических санкций ЕС и </w:t>
            </w:r>
            <w:proofErr w:type="spellStart"/>
            <w:r w:rsidRPr="00741C7C">
              <w:t>контрсанкций</w:t>
            </w:r>
            <w:proofErr w:type="spellEnd"/>
            <w:r w:rsidRPr="00741C7C">
              <w:t xml:space="preserve"> РФ на различные отрасли/ благосостояние потребителей/отношения с отдельными странами/товарооборот в отдельных секторах и др.</w:t>
            </w:r>
          </w:p>
          <w:p w:rsidR="00BC33DC" w:rsidRPr="00741C7C" w:rsidRDefault="00BC33DC" w:rsidP="00392392">
            <w:pPr>
              <w:pStyle w:val="5"/>
              <w:spacing w:before="240" w:beforeAutospacing="0" w:after="160" w:afterAutospacing="0" w:line="276" w:lineRule="auto"/>
              <w:ind w:left="22" w:hanging="22"/>
            </w:pPr>
            <w:r w:rsidRPr="00741C7C">
              <w:t xml:space="preserve">Особенности </w:t>
            </w:r>
            <w:proofErr w:type="spellStart"/>
            <w:r w:rsidRPr="00741C7C">
              <w:t>энергодиалога</w:t>
            </w:r>
            <w:proofErr w:type="spellEnd"/>
            <w:r w:rsidRPr="00741C7C">
              <w:t xml:space="preserve"> России и ЕС в условиях санкций</w:t>
            </w:r>
          </w:p>
          <w:p w:rsidR="00BC33DC" w:rsidRPr="00741C7C" w:rsidRDefault="00BC33DC" w:rsidP="00392392">
            <w:pPr>
              <w:pStyle w:val="5"/>
              <w:spacing w:before="240" w:beforeAutospacing="0" w:after="160" w:afterAutospacing="0" w:line="276" w:lineRule="auto"/>
              <w:ind w:left="22" w:hanging="22"/>
            </w:pPr>
            <w:r w:rsidRPr="00741C7C">
              <w:t>Проблемы и перспективы общей энергетической политики Европейского союза</w:t>
            </w:r>
          </w:p>
          <w:p w:rsidR="00BC33DC" w:rsidRPr="00741C7C" w:rsidRDefault="00BC33DC" w:rsidP="00392392">
            <w:pPr>
              <w:pStyle w:val="5"/>
              <w:spacing w:before="240" w:beforeAutospacing="0" w:after="160" w:afterAutospacing="0" w:line="276" w:lineRule="auto"/>
              <w:ind w:left="22" w:hanging="22"/>
            </w:pPr>
            <w:r w:rsidRPr="00741C7C">
              <w:t xml:space="preserve">Проблемы </w:t>
            </w:r>
            <w:proofErr w:type="spellStart"/>
            <w:r w:rsidRPr="00741C7C">
              <w:t>энергобезопасности</w:t>
            </w:r>
            <w:proofErr w:type="spellEnd"/>
            <w:r w:rsidRPr="00741C7C">
              <w:t xml:space="preserve"> отельных стран-членов ЕС в контексте европейской интеграции</w:t>
            </w:r>
          </w:p>
          <w:p w:rsidR="00BC33DC" w:rsidRPr="00741C7C" w:rsidRDefault="00BC33DC" w:rsidP="00392392">
            <w:pPr>
              <w:pStyle w:val="5"/>
              <w:spacing w:before="240" w:beforeAutospacing="0" w:after="160" w:afterAutospacing="0" w:line="276" w:lineRule="auto"/>
              <w:ind w:left="22" w:hanging="22"/>
            </w:pPr>
            <w:r w:rsidRPr="00741C7C">
              <w:t>Эволюция позиции отдельных стран-членов ЕС в отношении формирования общей иммиграционной политики ЕС</w:t>
            </w:r>
          </w:p>
          <w:p w:rsidR="00BC33DC" w:rsidRPr="00741C7C" w:rsidRDefault="00BC33DC" w:rsidP="00392392">
            <w:pPr>
              <w:pStyle w:val="5"/>
              <w:spacing w:before="240" w:beforeAutospacing="0" w:after="160" w:afterAutospacing="0" w:line="276" w:lineRule="auto"/>
              <w:ind w:left="22" w:hanging="22"/>
            </w:pPr>
            <w:r w:rsidRPr="00741C7C">
              <w:t>Влияние европейского миграционного кризиса 2015 года на экономику стран-членов ЕС</w:t>
            </w:r>
          </w:p>
          <w:p w:rsidR="00BC33DC" w:rsidRPr="00741C7C" w:rsidRDefault="00BC33DC" w:rsidP="00392392">
            <w:pPr>
              <w:pStyle w:val="5"/>
              <w:spacing w:before="240" w:beforeAutospacing="0" w:after="160" w:afterAutospacing="0" w:line="276" w:lineRule="auto"/>
              <w:ind w:left="22" w:hanging="22"/>
            </w:pPr>
            <w:r w:rsidRPr="00741C7C">
              <w:t>Региональная интеграция и торговая политика</w:t>
            </w:r>
          </w:p>
          <w:p w:rsidR="00BC33DC" w:rsidRPr="00741C7C" w:rsidRDefault="00BC33DC" w:rsidP="00392392">
            <w:pPr>
              <w:pStyle w:val="5"/>
              <w:spacing w:before="240" w:beforeAutospacing="0" w:after="160" w:afterAutospacing="0" w:line="276" w:lineRule="auto"/>
              <w:ind w:left="22" w:hanging="22"/>
            </w:pPr>
            <w:r w:rsidRPr="00741C7C">
              <w:t>Взаимосвязь между региональной интеграцией и участием стран в глобальных цепочках стоимости</w:t>
            </w:r>
          </w:p>
          <w:p w:rsidR="00BC33DC" w:rsidRPr="00741C7C" w:rsidRDefault="00BC33DC" w:rsidP="00392392">
            <w:pPr>
              <w:pStyle w:val="5"/>
              <w:spacing w:before="240" w:beforeAutospacing="0" w:after="160" w:afterAutospacing="0" w:line="276" w:lineRule="auto"/>
              <w:ind w:left="22" w:hanging="22"/>
            </w:pPr>
            <w:r w:rsidRPr="00741C7C">
              <w:t>Регулирование РТС/ПТС в рамках ВТО</w:t>
            </w:r>
          </w:p>
          <w:p w:rsidR="00BC33DC" w:rsidRPr="00741C7C" w:rsidRDefault="00BC33DC" w:rsidP="00392392">
            <w:pPr>
              <w:pStyle w:val="5"/>
              <w:spacing w:before="240" w:beforeAutospacing="0" w:after="160" w:afterAutospacing="0" w:line="276" w:lineRule="auto"/>
              <w:ind w:left="22" w:hanging="22"/>
            </w:pPr>
            <w:r w:rsidRPr="00741C7C">
              <w:t>Новый регионализм в современной мировой торговле</w:t>
            </w:r>
          </w:p>
          <w:p w:rsidR="00BC33DC" w:rsidRPr="00741C7C" w:rsidRDefault="00BC33DC" w:rsidP="00392392">
            <w:pPr>
              <w:pStyle w:val="5"/>
              <w:spacing w:before="240" w:beforeAutospacing="0" w:after="160" w:afterAutospacing="0" w:line="276" w:lineRule="auto"/>
              <w:ind w:left="22" w:hanging="22"/>
            </w:pPr>
            <w:r w:rsidRPr="00741C7C">
              <w:t xml:space="preserve">Роль </w:t>
            </w:r>
            <w:proofErr w:type="spellStart"/>
            <w:r w:rsidRPr="00741C7C">
              <w:t>мегарегиональных</w:t>
            </w:r>
            <w:proofErr w:type="spellEnd"/>
            <w:r w:rsidRPr="00741C7C">
              <w:t xml:space="preserve"> соглашений: ВРЭП, ТТИП, ТТП/ВПТТП, СЕТА</w:t>
            </w:r>
          </w:p>
          <w:p w:rsidR="00BC33DC" w:rsidRPr="00741C7C" w:rsidRDefault="00BC33DC" w:rsidP="00392392">
            <w:pPr>
              <w:pStyle w:val="5"/>
              <w:spacing w:before="240" w:beforeAutospacing="0" w:after="160" w:afterAutospacing="0" w:line="276" w:lineRule="auto"/>
              <w:ind w:left="22" w:hanging="22"/>
            </w:pPr>
            <w:r w:rsidRPr="00741C7C">
              <w:t>Роль нетарифных мер в торговле различных стран и региональных объединений</w:t>
            </w:r>
          </w:p>
          <w:p w:rsidR="00BC33DC" w:rsidRPr="00741C7C" w:rsidRDefault="00BC33DC" w:rsidP="00392392">
            <w:pPr>
              <w:pStyle w:val="5"/>
              <w:spacing w:before="240" w:beforeAutospacing="0" w:after="160" w:afterAutospacing="0" w:line="276" w:lineRule="auto"/>
              <w:ind w:left="22" w:hanging="22"/>
            </w:pPr>
            <w:r w:rsidRPr="00741C7C">
              <w:t>Экономические эффекты участия стран в интеграционных блоках (ЕАЭС, ЕС, USMCA, МЕРКОСУР, АСЕАН и др.)</w:t>
            </w:r>
          </w:p>
          <w:p w:rsidR="00BC33DC" w:rsidRPr="00741C7C" w:rsidRDefault="00BC33DC" w:rsidP="00392392">
            <w:pPr>
              <w:pStyle w:val="5"/>
              <w:spacing w:before="240" w:beforeAutospacing="0" w:after="160" w:afterAutospacing="0" w:line="276" w:lineRule="auto"/>
              <w:ind w:left="22" w:hanging="22"/>
            </w:pPr>
            <w:r w:rsidRPr="00741C7C">
              <w:t>Торговая политика ЕАЭС в отношении третьих стран</w:t>
            </w:r>
          </w:p>
          <w:p w:rsidR="00BC33DC" w:rsidRPr="00741C7C" w:rsidRDefault="00BC33DC" w:rsidP="00392392">
            <w:pPr>
              <w:pStyle w:val="5"/>
              <w:spacing w:before="240" w:beforeAutospacing="0" w:after="160" w:afterAutospacing="0" w:line="276" w:lineRule="auto"/>
              <w:ind w:left="22" w:hanging="22"/>
            </w:pPr>
            <w:r w:rsidRPr="00741C7C">
              <w:t>Специфика стратегии выхода российских компаний на рынки ЕС/Азии/Америки</w:t>
            </w:r>
          </w:p>
          <w:p w:rsidR="00BC33DC" w:rsidRPr="00741C7C" w:rsidRDefault="00BC33DC" w:rsidP="00392392">
            <w:pPr>
              <w:pStyle w:val="5"/>
              <w:spacing w:before="240" w:beforeAutospacing="0" w:after="160" w:afterAutospacing="0" w:line="276" w:lineRule="auto"/>
              <w:ind w:left="22" w:hanging="22"/>
            </w:pPr>
            <w:r w:rsidRPr="00741C7C">
              <w:t xml:space="preserve">Глобальное регулирование в различных сферах (торговля, экология, энергетика, финансы, ИС, туризм, космос, культура и спорт и др.) и его влияние на мировую </w:t>
            </w:r>
            <w:r w:rsidRPr="00741C7C">
              <w:lastRenderedPageBreak/>
              <w:t>экономику и национальную экономику</w:t>
            </w:r>
          </w:p>
          <w:p w:rsidR="00BC33DC" w:rsidRPr="00741C7C" w:rsidRDefault="00BC33DC" w:rsidP="00392392">
            <w:pPr>
              <w:pStyle w:val="5"/>
              <w:spacing w:before="240" w:beforeAutospacing="0" w:after="160" w:afterAutospacing="0" w:line="276" w:lineRule="auto"/>
              <w:ind w:left="22" w:hanging="22"/>
            </w:pPr>
            <w:r w:rsidRPr="00741C7C">
              <w:t>Реформирование как способ преодоления кризиса ВТО</w:t>
            </w:r>
          </w:p>
          <w:p w:rsidR="00BC33DC" w:rsidRPr="00741C7C" w:rsidRDefault="00BC33DC" w:rsidP="00392392">
            <w:pPr>
              <w:pStyle w:val="5"/>
              <w:spacing w:before="240" w:beforeAutospacing="0" w:after="160" w:afterAutospacing="0" w:line="276" w:lineRule="auto"/>
              <w:ind w:left="22" w:hanging="22"/>
            </w:pPr>
            <w:r w:rsidRPr="00741C7C">
              <w:t>Эффекты участия РФ в ВТО для отдельных отраслей экономики и национальной экономики в целом</w:t>
            </w:r>
          </w:p>
          <w:p w:rsidR="00BC33DC" w:rsidRPr="00741C7C" w:rsidRDefault="00BC33DC" w:rsidP="00392392">
            <w:pPr>
              <w:pStyle w:val="5"/>
              <w:spacing w:before="240" w:beforeAutospacing="0" w:after="160" w:afterAutospacing="0" w:line="276" w:lineRule="auto"/>
              <w:ind w:left="22" w:hanging="22"/>
            </w:pPr>
            <w:r w:rsidRPr="00741C7C">
              <w:t>Торговая политика стран и региональных объединений и конкурентоспособность компаний/отраслей/экономик</w:t>
            </w:r>
          </w:p>
          <w:p w:rsidR="0017132F" w:rsidRPr="00741C7C" w:rsidRDefault="0017132F" w:rsidP="00D551DA">
            <w:pPr>
              <w:pStyle w:val="31"/>
              <w:spacing w:before="0" w:beforeAutospacing="0" w:after="200" w:afterAutospacing="0" w:line="480" w:lineRule="auto"/>
              <w:ind w:left="22" w:hanging="22"/>
              <w:rPr>
                <w:rFonts w:ascii="Calibri" w:hAnsi="Calibri"/>
                <w:sz w:val="22"/>
                <w:szCs w:val="22"/>
              </w:rPr>
            </w:pPr>
          </w:p>
          <w:p w:rsidR="00D0769D" w:rsidRPr="00741C7C" w:rsidRDefault="00FF1192" w:rsidP="00D551DA">
            <w:pPr>
              <w:pStyle w:val="a8"/>
              <w:numPr>
                <w:ilvl w:val="0"/>
                <w:numId w:val="4"/>
              </w:numPr>
              <w:spacing w:after="0" w:line="36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Супян Виктор Борисович</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tcPr>
          <w:p w:rsidR="00846464" w:rsidRPr="00741C7C" w:rsidRDefault="00846464" w:rsidP="00392392">
            <w:pPr>
              <w:pStyle w:val="31"/>
              <w:spacing w:before="0" w:beforeAutospacing="0" w:after="240" w:afterAutospacing="0"/>
              <w:ind w:left="22" w:hanging="22"/>
              <w:rPr>
                <w:rFonts w:ascii="Calibri" w:hAnsi="Calibri"/>
                <w:sz w:val="22"/>
                <w:szCs w:val="22"/>
              </w:rPr>
            </w:pPr>
            <w:proofErr w:type="spellStart"/>
            <w:r w:rsidRPr="00741C7C">
              <w:rPr>
                <w:rStyle w:val="normalchar"/>
              </w:rPr>
              <w:lastRenderedPageBreak/>
              <w:t>Послекризисное</w:t>
            </w:r>
            <w:proofErr w:type="spellEnd"/>
            <w:r w:rsidRPr="00741C7C">
              <w:rPr>
                <w:rStyle w:val="normalchar"/>
              </w:rPr>
              <w:t xml:space="preserve"> развитие экономики США: факторы и проблемы</w:t>
            </w:r>
          </w:p>
          <w:p w:rsidR="00846464" w:rsidRPr="00741C7C" w:rsidRDefault="00846464" w:rsidP="00392392">
            <w:pPr>
              <w:pStyle w:val="31"/>
              <w:spacing w:before="0" w:beforeAutospacing="0" w:after="240" w:afterAutospacing="0"/>
              <w:ind w:left="22" w:hanging="22"/>
              <w:rPr>
                <w:rFonts w:ascii="Calibri" w:hAnsi="Calibri"/>
                <w:sz w:val="22"/>
                <w:szCs w:val="22"/>
              </w:rPr>
            </w:pPr>
            <w:r w:rsidRPr="00741C7C">
              <w:rPr>
                <w:rStyle w:val="normalchar"/>
              </w:rPr>
              <w:t>Американские исследовательские университеты: экономическая и социальная роль</w:t>
            </w:r>
          </w:p>
          <w:p w:rsidR="00846464" w:rsidRPr="00741C7C" w:rsidRDefault="00846464" w:rsidP="00392392">
            <w:pPr>
              <w:pStyle w:val="31"/>
              <w:spacing w:before="0" w:beforeAutospacing="0" w:after="240" w:afterAutospacing="0"/>
              <w:ind w:left="22" w:hanging="22"/>
              <w:rPr>
                <w:rFonts w:ascii="Calibri" w:hAnsi="Calibri"/>
                <w:sz w:val="22"/>
                <w:szCs w:val="22"/>
              </w:rPr>
            </w:pPr>
            <w:r w:rsidRPr="00741C7C">
              <w:rPr>
                <w:rStyle w:val="normalchar"/>
              </w:rPr>
              <w:t>Государственная продовольственная помощь в США в контексте социальной безопасности</w:t>
            </w:r>
          </w:p>
          <w:p w:rsidR="00846464" w:rsidRPr="00741C7C" w:rsidRDefault="00846464" w:rsidP="00392392">
            <w:pPr>
              <w:pStyle w:val="31"/>
              <w:spacing w:before="0" w:beforeAutospacing="0" w:after="240" w:afterAutospacing="0"/>
              <w:ind w:left="22" w:hanging="22"/>
              <w:rPr>
                <w:rFonts w:ascii="Calibri" w:hAnsi="Calibri"/>
                <w:sz w:val="22"/>
                <w:szCs w:val="22"/>
              </w:rPr>
            </w:pPr>
            <w:r w:rsidRPr="00741C7C">
              <w:rPr>
                <w:rStyle w:val="normalchar"/>
              </w:rPr>
              <w:t>Доллар США в современной мировой валютной системе</w:t>
            </w:r>
          </w:p>
          <w:p w:rsidR="00846464" w:rsidRPr="00741C7C" w:rsidRDefault="00846464" w:rsidP="00392392">
            <w:pPr>
              <w:pStyle w:val="31"/>
              <w:spacing w:before="0" w:beforeAutospacing="0" w:after="240" w:afterAutospacing="0"/>
              <w:ind w:left="22" w:hanging="22"/>
              <w:rPr>
                <w:rFonts w:ascii="Calibri" w:hAnsi="Calibri"/>
                <w:sz w:val="22"/>
                <w:szCs w:val="22"/>
              </w:rPr>
            </w:pPr>
            <w:r w:rsidRPr="00741C7C">
              <w:rPr>
                <w:rStyle w:val="normalchar"/>
              </w:rPr>
              <w:t>Иммиграционная реформа администрации Д. Трампа</w:t>
            </w:r>
          </w:p>
          <w:p w:rsidR="00846464" w:rsidRPr="00741C7C" w:rsidRDefault="00846464" w:rsidP="00392392">
            <w:pPr>
              <w:pStyle w:val="31"/>
              <w:spacing w:before="0" w:beforeAutospacing="0" w:after="240" w:afterAutospacing="0"/>
              <w:ind w:left="22" w:hanging="22"/>
              <w:rPr>
                <w:rFonts w:ascii="Calibri" w:hAnsi="Calibri"/>
                <w:sz w:val="22"/>
                <w:szCs w:val="22"/>
              </w:rPr>
            </w:pPr>
            <w:r w:rsidRPr="00741C7C">
              <w:rPr>
                <w:rStyle w:val="normalchar"/>
              </w:rPr>
              <w:t>Интеллектуальная иммиграция в США: социально-экономическое значение</w:t>
            </w:r>
          </w:p>
          <w:p w:rsidR="00846464" w:rsidRPr="00741C7C" w:rsidRDefault="00846464" w:rsidP="00392392">
            <w:pPr>
              <w:pStyle w:val="31"/>
              <w:spacing w:before="0" w:beforeAutospacing="0" w:after="240" w:afterAutospacing="0"/>
              <w:ind w:left="22" w:hanging="22"/>
              <w:rPr>
                <w:rFonts w:ascii="Calibri" w:hAnsi="Calibri"/>
                <w:sz w:val="22"/>
                <w:szCs w:val="22"/>
              </w:rPr>
            </w:pPr>
            <w:r w:rsidRPr="00741C7C">
              <w:rPr>
                <w:rStyle w:val="normalchar"/>
              </w:rPr>
              <w:t>Приоритеты развития научно-технического потенциала США в начале ХХ</w:t>
            </w:r>
            <w:proofErr w:type="gramStart"/>
            <w:r w:rsidRPr="00741C7C">
              <w:rPr>
                <w:rStyle w:val="normalchar"/>
              </w:rPr>
              <w:t>1</w:t>
            </w:r>
            <w:proofErr w:type="gramEnd"/>
            <w:r w:rsidRPr="00741C7C">
              <w:rPr>
                <w:rStyle w:val="normalchar"/>
              </w:rPr>
              <w:t xml:space="preserve"> века</w:t>
            </w:r>
          </w:p>
          <w:p w:rsidR="00846464" w:rsidRPr="00741C7C" w:rsidRDefault="00846464" w:rsidP="00392392">
            <w:pPr>
              <w:pStyle w:val="31"/>
              <w:spacing w:before="0" w:beforeAutospacing="0" w:after="240" w:afterAutospacing="0"/>
              <w:ind w:left="22" w:hanging="22"/>
              <w:rPr>
                <w:rFonts w:ascii="Calibri" w:hAnsi="Calibri"/>
                <w:sz w:val="22"/>
                <w:szCs w:val="22"/>
              </w:rPr>
            </w:pPr>
            <w:r w:rsidRPr="00741C7C">
              <w:rPr>
                <w:rStyle w:val="normalchar"/>
              </w:rPr>
              <w:t>Прямые иностранные инвестиции в обрабатывающую промышленность США</w:t>
            </w:r>
          </w:p>
          <w:p w:rsidR="00846464" w:rsidRPr="00741C7C" w:rsidRDefault="00846464" w:rsidP="00392392">
            <w:pPr>
              <w:pStyle w:val="31"/>
              <w:spacing w:before="0" w:beforeAutospacing="0" w:after="240" w:afterAutospacing="0"/>
              <w:ind w:left="22" w:hanging="22"/>
              <w:rPr>
                <w:rFonts w:ascii="Calibri" w:hAnsi="Calibri"/>
                <w:sz w:val="22"/>
                <w:szCs w:val="22"/>
              </w:rPr>
            </w:pPr>
            <w:r w:rsidRPr="00741C7C">
              <w:rPr>
                <w:rStyle w:val="normalchar"/>
              </w:rPr>
              <w:t>Роль государственного сектора науки в США</w:t>
            </w:r>
          </w:p>
          <w:p w:rsidR="00846464" w:rsidRPr="00741C7C" w:rsidRDefault="00846464" w:rsidP="00392392">
            <w:pPr>
              <w:pStyle w:val="31"/>
              <w:spacing w:before="0" w:beforeAutospacing="0" w:after="240" w:afterAutospacing="0"/>
              <w:ind w:left="22" w:hanging="22"/>
              <w:rPr>
                <w:rFonts w:ascii="Calibri" w:hAnsi="Calibri"/>
                <w:sz w:val="22"/>
                <w:szCs w:val="22"/>
              </w:rPr>
            </w:pPr>
            <w:r w:rsidRPr="00741C7C">
              <w:rPr>
                <w:rStyle w:val="normalchar"/>
              </w:rPr>
              <w:t>Роль и значение неправительственных исследовательских организаций в США</w:t>
            </w:r>
          </w:p>
          <w:p w:rsidR="00846464" w:rsidRPr="00741C7C" w:rsidRDefault="00846464" w:rsidP="00392392">
            <w:pPr>
              <w:pStyle w:val="31"/>
              <w:spacing w:before="0" w:beforeAutospacing="0" w:after="240" w:afterAutospacing="0"/>
              <w:ind w:left="22" w:hanging="22"/>
              <w:rPr>
                <w:rFonts w:ascii="Calibri" w:hAnsi="Calibri"/>
                <w:sz w:val="22"/>
                <w:szCs w:val="22"/>
              </w:rPr>
            </w:pPr>
            <w:r w:rsidRPr="00741C7C">
              <w:rPr>
                <w:rStyle w:val="normalchar"/>
              </w:rPr>
              <w:t>Роль финансового сектора в современной экономике США</w:t>
            </w:r>
          </w:p>
          <w:p w:rsidR="00846464" w:rsidRPr="00741C7C" w:rsidRDefault="00846464" w:rsidP="00392392">
            <w:pPr>
              <w:pStyle w:val="31"/>
              <w:spacing w:before="0" w:beforeAutospacing="0" w:after="240" w:afterAutospacing="0"/>
              <w:ind w:left="22" w:hanging="22"/>
              <w:rPr>
                <w:rFonts w:ascii="Calibri" w:hAnsi="Calibri"/>
                <w:sz w:val="22"/>
                <w:szCs w:val="22"/>
              </w:rPr>
            </w:pPr>
            <w:r w:rsidRPr="00741C7C">
              <w:rPr>
                <w:rStyle w:val="normalchar"/>
              </w:rPr>
              <w:t>Финансовый рынок США и его инструменты</w:t>
            </w:r>
          </w:p>
          <w:p w:rsidR="00846464" w:rsidRPr="00741C7C" w:rsidRDefault="00846464" w:rsidP="00392392">
            <w:pPr>
              <w:pStyle w:val="31"/>
              <w:spacing w:before="0" w:beforeAutospacing="0" w:after="240" w:afterAutospacing="0"/>
              <w:ind w:left="22" w:hanging="22"/>
              <w:rPr>
                <w:rFonts w:ascii="Calibri" w:hAnsi="Calibri"/>
                <w:sz w:val="22"/>
                <w:szCs w:val="22"/>
              </w:rPr>
            </w:pPr>
            <w:r w:rsidRPr="00741C7C">
              <w:rPr>
                <w:rStyle w:val="normalchar"/>
              </w:rPr>
              <w:t>Экономическая политика администрации Д. Трампа: концептуальные подходы и направления реформ</w:t>
            </w:r>
          </w:p>
          <w:p w:rsidR="00846464" w:rsidRPr="00741C7C" w:rsidRDefault="00846464" w:rsidP="00392392">
            <w:pPr>
              <w:pStyle w:val="31"/>
              <w:spacing w:before="120" w:beforeAutospacing="0" w:after="240" w:afterAutospacing="0"/>
              <w:ind w:left="22" w:hanging="22"/>
              <w:rPr>
                <w:rFonts w:ascii="Calibri" w:hAnsi="Calibri"/>
                <w:sz w:val="22"/>
                <w:szCs w:val="22"/>
              </w:rPr>
            </w:pPr>
            <w:r w:rsidRPr="00741C7C">
              <w:rPr>
                <w:rStyle w:val="normalchar"/>
              </w:rPr>
              <w:t>Налоговая реформа 2017 г. администрации Д. Трампа</w:t>
            </w:r>
          </w:p>
          <w:p w:rsidR="00846464" w:rsidRPr="00741C7C" w:rsidRDefault="00846464" w:rsidP="00392392">
            <w:pPr>
              <w:pStyle w:val="31"/>
              <w:spacing w:before="0" w:beforeAutospacing="0" w:after="240" w:afterAutospacing="0"/>
              <w:ind w:left="22" w:hanging="22"/>
              <w:rPr>
                <w:rFonts w:ascii="Calibri" w:hAnsi="Calibri"/>
                <w:sz w:val="22"/>
                <w:szCs w:val="22"/>
              </w:rPr>
            </w:pPr>
            <w:r w:rsidRPr="00741C7C">
              <w:rPr>
                <w:rStyle w:val="normalchar"/>
              </w:rPr>
              <w:t>Внешнеэкономическая политика администрации Д. Трампа</w:t>
            </w:r>
          </w:p>
          <w:p w:rsidR="00846464" w:rsidRPr="00741C7C" w:rsidRDefault="00846464" w:rsidP="00392392">
            <w:pPr>
              <w:pStyle w:val="31"/>
              <w:spacing w:before="0" w:beforeAutospacing="0" w:after="240" w:afterAutospacing="0"/>
              <w:ind w:left="22" w:hanging="22"/>
              <w:rPr>
                <w:rFonts w:ascii="Calibri" w:hAnsi="Calibri"/>
                <w:sz w:val="22"/>
                <w:szCs w:val="22"/>
              </w:rPr>
            </w:pPr>
            <w:r w:rsidRPr="00741C7C">
              <w:rPr>
                <w:rStyle w:val="normalchar"/>
              </w:rPr>
              <w:t xml:space="preserve">Политика администрации Д. Трампа в области энергообеспечения и </w:t>
            </w:r>
            <w:proofErr w:type="spellStart"/>
            <w:r w:rsidRPr="00741C7C">
              <w:rPr>
                <w:rStyle w:val="normalchar"/>
              </w:rPr>
              <w:t>энергобезопасности</w:t>
            </w:r>
            <w:proofErr w:type="spellEnd"/>
          </w:p>
          <w:p w:rsidR="00F24745" w:rsidRPr="00741C7C" w:rsidRDefault="00846464" w:rsidP="00392392">
            <w:pPr>
              <w:pStyle w:val="31"/>
              <w:spacing w:before="0" w:beforeAutospacing="0" w:after="240" w:afterAutospacing="0"/>
              <w:ind w:left="22" w:hanging="22"/>
              <w:rPr>
                <w:rStyle w:val="normalchar"/>
              </w:rPr>
            </w:pPr>
            <w:r w:rsidRPr="00741C7C">
              <w:rPr>
                <w:rStyle w:val="normalchar"/>
              </w:rPr>
              <w:t>Перспективы сохранения и развития интеграционной группировки НАФТА в свете новой внешнеэкономической политики администрации Д. Трампа</w:t>
            </w:r>
          </w:p>
          <w:p w:rsidR="00CC7B9C" w:rsidRPr="00741C7C" w:rsidRDefault="00CC7B9C" w:rsidP="00392392">
            <w:pPr>
              <w:pStyle w:val="31"/>
              <w:spacing w:before="0" w:beforeAutospacing="0" w:after="240" w:afterAutospacing="0"/>
              <w:ind w:left="22" w:hanging="22"/>
              <w:rPr>
                <w:rFonts w:ascii="Calibri" w:hAnsi="Calibri"/>
                <w:sz w:val="22"/>
                <w:szCs w:val="22"/>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56705B" w:rsidRPr="00741C7C" w:rsidRDefault="00FA5434" w:rsidP="00D551DA">
            <w:pPr>
              <w:pStyle w:val="a8"/>
              <w:numPr>
                <w:ilvl w:val="0"/>
                <w:numId w:val="4"/>
              </w:numPr>
              <w:spacing w:after="0" w:line="36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r w:rsidR="0056705B" w:rsidRPr="00741C7C">
              <w:rPr>
                <w:rFonts w:ascii="Times New Roman" w:eastAsia="Times New Roman" w:hAnsi="Times New Roman" w:cs="Times New Roman"/>
                <w:b/>
                <w:bCs/>
                <w:sz w:val="28"/>
                <w:szCs w:val="28"/>
              </w:rPr>
              <w:t>Супян Наталия Викторовна</w:t>
            </w:r>
          </w:p>
          <w:p w:rsidR="00183E79" w:rsidRPr="00741C7C" w:rsidRDefault="00183E79" w:rsidP="00392392">
            <w:pPr>
              <w:pStyle w:val="a8"/>
              <w:spacing w:after="0" w:line="240" w:lineRule="auto"/>
              <w:ind w:left="22" w:hanging="22"/>
              <w:rPr>
                <w:rFonts w:ascii="Times New Roman" w:eastAsia="Times New Roman" w:hAnsi="Times New Roman" w:cs="Times New Roman"/>
                <w:b/>
                <w:bCs/>
                <w:sz w:val="28"/>
                <w:szCs w:val="28"/>
              </w:rPr>
            </w:pPr>
          </w:p>
          <w:p w:rsidR="00183E79" w:rsidRPr="00741C7C" w:rsidRDefault="00183E79" w:rsidP="00392392">
            <w:pPr>
              <w:pStyle w:val="4"/>
              <w:spacing w:before="0" w:beforeAutospacing="0" w:after="160" w:afterAutospacing="0" w:line="240" w:lineRule="atLeast"/>
              <w:ind w:left="22" w:hanging="22"/>
              <w:rPr>
                <w:rFonts w:ascii="Calibri" w:hAnsi="Calibri"/>
                <w:sz w:val="22"/>
                <w:szCs w:val="22"/>
                <w:lang w:val="en-US"/>
              </w:rPr>
            </w:pPr>
            <w:r w:rsidRPr="00741C7C">
              <w:rPr>
                <w:rFonts w:ascii="Calibri" w:hAnsi="Calibri"/>
                <w:sz w:val="22"/>
                <w:szCs w:val="22"/>
                <w:lang w:val="en-US"/>
              </w:rPr>
              <w:t> </w:t>
            </w:r>
            <w:r w:rsidRPr="00741C7C">
              <w:rPr>
                <w:rStyle w:val="normalchar"/>
                <w:lang w:val="en-US"/>
              </w:rPr>
              <w:t>Share (sharing) economy </w:t>
            </w:r>
            <w:r w:rsidRPr="00741C7C">
              <w:rPr>
                <w:rStyle w:val="normalchar"/>
              </w:rPr>
              <w:t>в</w:t>
            </w:r>
            <w:r w:rsidRPr="00741C7C">
              <w:rPr>
                <w:rStyle w:val="normalchar"/>
                <w:lang w:val="en-US"/>
              </w:rPr>
              <w:t xml:space="preserve"> </w:t>
            </w:r>
            <w:r w:rsidRPr="00741C7C">
              <w:rPr>
                <w:rStyle w:val="normalchar"/>
              </w:rPr>
              <w:t>Германии</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lang w:val="en-US"/>
              </w:rPr>
            </w:pPr>
            <w:proofErr w:type="spellStart"/>
            <w:r w:rsidRPr="00741C7C">
              <w:rPr>
                <w:rStyle w:val="normalchar"/>
                <w:lang w:val="en-US"/>
              </w:rPr>
              <w:t>Industrie</w:t>
            </w:r>
            <w:proofErr w:type="spellEnd"/>
            <w:r w:rsidRPr="00741C7C">
              <w:rPr>
                <w:rStyle w:val="normalchar"/>
                <w:lang w:val="en-US"/>
              </w:rPr>
              <w:t xml:space="preserve"> 4.0:  - </w:t>
            </w:r>
            <w:r w:rsidRPr="00741C7C">
              <w:rPr>
                <w:rStyle w:val="normalchar"/>
              </w:rPr>
              <w:t>рынок</w:t>
            </w:r>
            <w:r w:rsidRPr="00741C7C">
              <w:rPr>
                <w:rStyle w:val="normalchar"/>
                <w:lang w:val="en-US"/>
              </w:rPr>
              <w:t xml:space="preserve"> </w:t>
            </w:r>
            <w:r w:rsidRPr="00741C7C">
              <w:rPr>
                <w:rStyle w:val="normalchar"/>
              </w:rPr>
              <w:t>труда</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rPr>
            </w:pPr>
            <w:r w:rsidRPr="00741C7C">
              <w:rPr>
                <w:rStyle w:val="normalchar"/>
                <w:lang w:val="en-US"/>
              </w:rPr>
              <w:t xml:space="preserve">                       </w:t>
            </w:r>
            <w:r w:rsidRPr="00741C7C">
              <w:rPr>
                <w:rStyle w:val="normalchar"/>
              </w:rPr>
              <w:t>- промышленная политика</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rPr>
            </w:pPr>
            <w:r w:rsidRPr="00741C7C">
              <w:rPr>
                <w:rStyle w:val="normalchar"/>
              </w:rPr>
              <w:t>                       - международное сотрудничество/конкуренция</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rPr>
            </w:pPr>
            <w:r w:rsidRPr="00741C7C">
              <w:rPr>
                <w:rStyle w:val="normalchar"/>
              </w:rPr>
              <w:t>Система налогообложения – состояние и необходимость реформирования</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rPr>
            </w:pPr>
            <w:r w:rsidRPr="00741C7C">
              <w:rPr>
                <w:rStyle w:val="normalchar"/>
              </w:rPr>
              <w:t>Реформирование пенсионной системы</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rPr>
            </w:pPr>
            <w:proofErr w:type="spellStart"/>
            <w:r w:rsidRPr="00741C7C">
              <w:rPr>
                <w:rStyle w:val="normalchar"/>
              </w:rPr>
              <w:t>Energiewende</w:t>
            </w:r>
            <w:proofErr w:type="spellEnd"/>
            <w:r w:rsidRPr="00741C7C">
              <w:rPr>
                <w:rStyle w:val="normalchar"/>
              </w:rPr>
              <w:t xml:space="preserve"> - рыночные механизмы</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rPr>
            </w:pPr>
            <w:r w:rsidRPr="00741C7C">
              <w:rPr>
                <w:rStyle w:val="normalchar"/>
              </w:rPr>
              <w:t>Экономическая политика новой коалиции</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rPr>
            </w:pPr>
            <w:r w:rsidRPr="00741C7C">
              <w:rPr>
                <w:rStyle w:val="normalchar"/>
              </w:rPr>
              <w:t>Бюджетный федерализм – реформирование</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rPr>
            </w:pPr>
            <w:r w:rsidRPr="00741C7C">
              <w:rPr>
                <w:rStyle w:val="normalchar"/>
              </w:rPr>
              <w:t>Роль и место ФРГ в формировании европейской экономической политики – еврозона</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rPr>
            </w:pPr>
            <w:proofErr w:type="spellStart"/>
            <w:r w:rsidRPr="00741C7C">
              <w:rPr>
                <w:rStyle w:val="normalchar"/>
              </w:rPr>
              <w:t>Дигитализация</w:t>
            </w:r>
            <w:proofErr w:type="spellEnd"/>
            <w:r w:rsidRPr="00741C7C">
              <w:rPr>
                <w:rStyle w:val="normalchar"/>
              </w:rPr>
              <w:t xml:space="preserve"> и система образования</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rPr>
            </w:pPr>
            <w:r w:rsidRPr="00741C7C">
              <w:rPr>
                <w:rStyle w:val="normalchar"/>
              </w:rPr>
              <w:t>Проблемы инновационного развития ФРГ</w:t>
            </w:r>
          </w:p>
          <w:p w:rsidR="00183E79" w:rsidRPr="00741C7C" w:rsidRDefault="00183E79" w:rsidP="00392392">
            <w:pPr>
              <w:pStyle w:val="4"/>
              <w:spacing w:before="0" w:beforeAutospacing="0" w:after="240" w:afterAutospacing="0" w:line="360" w:lineRule="atLeast"/>
              <w:ind w:left="22" w:hanging="22"/>
              <w:jc w:val="both"/>
              <w:rPr>
                <w:rFonts w:ascii="Calibri" w:hAnsi="Calibri"/>
                <w:sz w:val="22"/>
                <w:szCs w:val="22"/>
              </w:rPr>
            </w:pPr>
            <w:proofErr w:type="spellStart"/>
            <w:r w:rsidRPr="00741C7C">
              <w:rPr>
                <w:rStyle w:val="normalchar"/>
              </w:rPr>
              <w:t>Дигитализация</w:t>
            </w:r>
            <w:proofErr w:type="spellEnd"/>
            <w:r w:rsidRPr="00741C7C">
              <w:rPr>
                <w:rStyle w:val="normalchar"/>
              </w:rPr>
              <w:t xml:space="preserve"> – вызовы и шансы для традиционного банковского сектора</w:t>
            </w:r>
          </w:p>
          <w:p w:rsidR="00183E79" w:rsidRPr="00741C7C" w:rsidRDefault="00183E79" w:rsidP="00392392">
            <w:pPr>
              <w:pStyle w:val="4"/>
              <w:spacing w:before="0" w:beforeAutospacing="0" w:after="160" w:afterAutospacing="0" w:line="240" w:lineRule="atLeast"/>
              <w:ind w:left="22" w:hanging="22"/>
              <w:rPr>
                <w:rFonts w:ascii="Calibri" w:hAnsi="Calibri"/>
                <w:sz w:val="22"/>
                <w:szCs w:val="22"/>
              </w:rPr>
            </w:pPr>
            <w:r w:rsidRPr="00741C7C">
              <w:rPr>
                <w:rStyle w:val="normalchar"/>
              </w:rPr>
              <w:t>ФРГ-Турция-ЕС</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rPr>
            </w:pPr>
            <w:r w:rsidRPr="00741C7C">
              <w:rPr>
                <w:rStyle w:val="normalchar"/>
              </w:rPr>
              <w:t>Европейская безопасность: ФРГ-НАТО-США</w:t>
            </w:r>
          </w:p>
          <w:p w:rsidR="00CC7B9C" w:rsidRPr="00F72F59" w:rsidRDefault="00183E79" w:rsidP="00301AFD">
            <w:pPr>
              <w:pStyle w:val="4"/>
              <w:spacing w:before="0" w:beforeAutospacing="0" w:after="160" w:afterAutospacing="0" w:line="360" w:lineRule="atLeast"/>
              <w:ind w:left="22" w:hanging="22"/>
              <w:jc w:val="both"/>
              <w:rPr>
                <w:rStyle w:val="normalchar"/>
              </w:rPr>
            </w:pPr>
            <w:r w:rsidRPr="00741C7C">
              <w:rPr>
                <w:rStyle w:val="normalchar"/>
              </w:rPr>
              <w:t>Франция – 65 лет Елисейскому договору + новый франко-германский тандем?</w:t>
            </w:r>
          </w:p>
          <w:p w:rsidR="00122EF7" w:rsidRPr="00F72F59" w:rsidRDefault="00122EF7" w:rsidP="00301AFD">
            <w:pPr>
              <w:pStyle w:val="4"/>
              <w:spacing w:before="0" w:beforeAutospacing="0" w:after="160" w:afterAutospacing="0" w:line="360" w:lineRule="atLeast"/>
              <w:ind w:left="22" w:hanging="22"/>
              <w:jc w:val="both"/>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FA5434" w:rsidP="00D551DA">
            <w:pPr>
              <w:pStyle w:val="a8"/>
              <w:numPr>
                <w:ilvl w:val="0"/>
                <w:numId w:val="4"/>
              </w:numPr>
              <w:spacing w:after="0" w:line="36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proofErr w:type="spellStart"/>
            <w:r w:rsidR="00D0769D" w:rsidRPr="00741C7C">
              <w:rPr>
                <w:rFonts w:ascii="Times New Roman" w:eastAsia="Times New Roman" w:hAnsi="Times New Roman" w:cs="Times New Roman"/>
                <w:b/>
                <w:bCs/>
                <w:sz w:val="28"/>
                <w:szCs w:val="28"/>
              </w:rPr>
              <w:t>Трудаева</w:t>
            </w:r>
            <w:proofErr w:type="spellEnd"/>
            <w:r w:rsidR="00D0769D" w:rsidRPr="00741C7C">
              <w:rPr>
                <w:rFonts w:ascii="Times New Roman" w:eastAsia="Times New Roman" w:hAnsi="Times New Roman" w:cs="Times New Roman"/>
                <w:b/>
                <w:bCs/>
                <w:sz w:val="28"/>
                <w:szCs w:val="28"/>
              </w:rPr>
              <w:t> Татьяна Александровна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Влияние применения инструментов торговой </w:t>
            </w:r>
            <w:proofErr w:type="gramStart"/>
            <w:r w:rsidRPr="00741C7C">
              <w:rPr>
                <w:rFonts w:ascii="Times New Roman" w:eastAsia="Times New Roman" w:hAnsi="Times New Roman" w:cs="Times New Roman"/>
                <w:sz w:val="24"/>
                <w:szCs w:val="24"/>
              </w:rPr>
              <w:t>политики</w:t>
            </w:r>
            <w:r w:rsidR="00E12086" w:rsidRPr="00741C7C">
              <w:rPr>
                <w:rFonts w:ascii="Times New Roman" w:eastAsia="Times New Roman" w:hAnsi="Times New Roman" w:cs="Times New Roman"/>
                <w:sz w:val="24"/>
                <w:szCs w:val="24"/>
              </w:rPr>
              <w:t xml:space="preserve"> </w:t>
            </w:r>
            <w:r w:rsidRPr="00741C7C">
              <w:rPr>
                <w:rFonts w:ascii="Times New Roman" w:eastAsia="Times New Roman" w:hAnsi="Times New Roman" w:cs="Times New Roman"/>
                <w:sz w:val="24"/>
                <w:szCs w:val="24"/>
              </w:rPr>
              <w:t xml:space="preserve"> на состояние</w:t>
            </w:r>
            <w:proofErr w:type="gramEnd"/>
            <w:r w:rsidRPr="00741C7C">
              <w:rPr>
                <w:rFonts w:ascii="Times New Roman" w:eastAsia="Times New Roman" w:hAnsi="Times New Roman" w:cs="Times New Roman"/>
                <w:sz w:val="24"/>
                <w:szCs w:val="24"/>
              </w:rPr>
              <w:t xml:space="preserve"> миграционных процессов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Влияние торгового режима страны на развитие отраслей креативной индустрии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Применение инструментов торговой политики как мера решения социальных проблем</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Применение инструментов торговой политики как фактор повышения конкурентоспособности отдельной отрасли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68020B"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Экологическая составляющая торгово</w:t>
            </w:r>
            <w:r w:rsidR="00301AFD">
              <w:rPr>
                <w:rFonts w:ascii="Times New Roman" w:eastAsia="Times New Roman" w:hAnsi="Times New Roman" w:cs="Times New Roman"/>
                <w:sz w:val="24"/>
                <w:szCs w:val="24"/>
              </w:rPr>
              <w:t>й политики отдельных государств</w:t>
            </w:r>
          </w:p>
          <w:p w:rsidR="00301AFD" w:rsidRDefault="00301AFD" w:rsidP="00392392">
            <w:pPr>
              <w:spacing w:after="0" w:line="240" w:lineRule="auto"/>
              <w:ind w:left="22" w:hanging="22"/>
              <w:rPr>
                <w:rFonts w:ascii="Times New Roman" w:eastAsia="Times New Roman" w:hAnsi="Times New Roman" w:cs="Times New Roman"/>
                <w:sz w:val="24"/>
                <w:szCs w:val="24"/>
              </w:rPr>
            </w:pPr>
          </w:p>
          <w:p w:rsidR="00301AFD" w:rsidRPr="00741C7C" w:rsidRDefault="00301AFD" w:rsidP="00392392">
            <w:pPr>
              <w:spacing w:after="0" w:line="240" w:lineRule="auto"/>
              <w:ind w:left="22" w:hanging="22"/>
              <w:rPr>
                <w:rFonts w:ascii="Times New Roman" w:eastAsia="Times New Roman" w:hAnsi="Times New Roman" w:cs="Times New Roman"/>
                <w:sz w:val="24"/>
                <w:szCs w:val="24"/>
              </w:rPr>
            </w:pPr>
          </w:p>
          <w:p w:rsidR="00020F99" w:rsidRPr="00741C7C" w:rsidRDefault="00020F99" w:rsidP="00392392">
            <w:pPr>
              <w:spacing w:after="0" w:line="240" w:lineRule="auto"/>
              <w:ind w:left="22" w:hanging="22"/>
              <w:rPr>
                <w:rFonts w:ascii="Times New Roman" w:eastAsia="Times New Roman" w:hAnsi="Times New Roman" w:cs="Times New Roman"/>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FA5434"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r w:rsidR="00D0769D" w:rsidRPr="00741C7C">
              <w:rPr>
                <w:rFonts w:ascii="Times New Roman" w:eastAsia="Times New Roman" w:hAnsi="Times New Roman" w:cs="Times New Roman"/>
                <w:b/>
                <w:bCs/>
                <w:sz w:val="28"/>
                <w:szCs w:val="28"/>
              </w:rPr>
              <w:t>Уланов Владимир Леонидович</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Политика </w:t>
            </w:r>
            <w:proofErr w:type="gramStart"/>
            <w:r w:rsidRPr="00741C7C">
              <w:rPr>
                <w:rFonts w:ascii="Times New Roman" w:eastAsia="Times New Roman" w:hAnsi="Times New Roman" w:cs="Times New Roman"/>
                <w:sz w:val="24"/>
                <w:szCs w:val="24"/>
              </w:rPr>
              <w:t>национальной</w:t>
            </w:r>
            <w:proofErr w:type="gram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энергобезопасности</w:t>
            </w:r>
            <w:proofErr w:type="spellEnd"/>
            <w:r w:rsidRPr="00741C7C">
              <w:rPr>
                <w:rFonts w:ascii="Times New Roman" w:eastAsia="Times New Roman" w:hAnsi="Times New Roman" w:cs="Times New Roman"/>
                <w:sz w:val="24"/>
                <w:szCs w:val="24"/>
              </w:rPr>
              <w:t xml:space="preserve"> (на примере отдельных стран).</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Проблемы оценки роста, развития и привлекательности компаний.  </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Механизмы влияния международных программ (инициатив) и национальных стратегий на формирование стратегий нефтегазовых компаний.</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Моделирование влияния факторов на развитие компаний энергетического (сырьевого) сектора.  </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Исследование информационной открытости в сырьевом секторе российской экономики и инициатива прозрачности в добывающих отраслях (</w:t>
            </w:r>
            <w:proofErr w:type="spellStart"/>
            <w:r w:rsidRPr="00741C7C">
              <w:rPr>
                <w:rFonts w:ascii="Times New Roman" w:eastAsia="Times New Roman" w:hAnsi="Times New Roman" w:cs="Times New Roman"/>
                <w:sz w:val="24"/>
                <w:szCs w:val="24"/>
              </w:rPr>
              <w:t>Extractive</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Industries</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Transparency</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Initiative</w:t>
            </w:r>
            <w:proofErr w:type="spellEnd"/>
            <w:r w:rsidRPr="00741C7C">
              <w:rPr>
                <w:rFonts w:ascii="Times New Roman" w:eastAsia="Times New Roman" w:hAnsi="Times New Roman" w:cs="Times New Roman"/>
                <w:sz w:val="24"/>
                <w:szCs w:val="24"/>
              </w:rPr>
              <w:t>, EITI).</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Формирование модели управления транснациональной корпорацией.</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Подходы международных и (или) национальных рейтинговых агентств к определению рейтингов энергетических компаний.</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Рыночная оценка стоимости компании.  Влияние внешних и фундаментальных факторов на стоимость компании.</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Оценка зарубежных подразделений компании.</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Оценка многопрофильных компаний.</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Разработка стратегий и концепций развития </w:t>
            </w:r>
            <w:proofErr w:type="spellStart"/>
            <w:r w:rsidRPr="00741C7C">
              <w:rPr>
                <w:rFonts w:ascii="Times New Roman" w:eastAsia="Times New Roman" w:hAnsi="Times New Roman" w:cs="Times New Roman"/>
                <w:sz w:val="24"/>
                <w:szCs w:val="24"/>
              </w:rPr>
              <w:t>нефтегазодобычи</w:t>
            </w:r>
            <w:proofErr w:type="spellEnd"/>
            <w:r w:rsidRPr="00741C7C">
              <w:rPr>
                <w:rFonts w:ascii="Times New Roman" w:eastAsia="Times New Roman" w:hAnsi="Times New Roman" w:cs="Times New Roman"/>
                <w:sz w:val="24"/>
                <w:szCs w:val="24"/>
              </w:rPr>
              <w:t>, нефтепереработки, горно-металлургического сектора и других сырьевых сфер экономики.</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Проблемы информационной открытости при разработке стратегии развития сырьевых компаний.</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Современные инструменты и технологии управления в практике бизнеса.</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Организация бюджетирования.</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Управление затратами.</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Мировая практика и проблемы ценообразования.</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Реструктуризация компании как путь повышения эффективности.</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Разработка сбалансированной системы показателей и управление стоимостью бизнеса.</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Поиск источников развития: органические и неорганические стратегии роста в сырьевом секторе экономики.</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Прямые инвестиции в добывающем секторе экономики.</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Концепция EVA  в системе вознаграждения персонала.</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Организационное развитие компании.</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Организация управленческого учета и управленческой  отчетности.</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Развитие сырьевого рынка отдельного региона (страны).</w:t>
            </w:r>
          </w:p>
          <w:p w:rsidR="003F1DF8" w:rsidRPr="00741C7C" w:rsidRDefault="003F1DF8" w:rsidP="00392392">
            <w:pPr>
              <w:spacing w:after="120" w:line="240" w:lineRule="auto"/>
              <w:ind w:left="22" w:hanging="22"/>
              <w:rPr>
                <w:rFonts w:ascii="Times New Roman" w:eastAsia="Times New Roman" w:hAnsi="Times New Roman" w:cs="Times New Roman"/>
                <w:bCs/>
                <w:sz w:val="24"/>
                <w:szCs w:val="24"/>
              </w:rPr>
            </w:pPr>
          </w:p>
          <w:p w:rsidR="001D462A" w:rsidRPr="00741C7C" w:rsidRDefault="001D462A" w:rsidP="00392392">
            <w:pPr>
              <w:spacing w:before="100" w:beforeAutospacing="1" w:after="100" w:afterAutospacing="1" w:line="240" w:lineRule="auto"/>
              <w:ind w:left="22" w:hanging="22"/>
              <w:rPr>
                <w:rFonts w:ascii="Times New Roman" w:eastAsia="Times New Roman" w:hAnsi="Times New Roman" w:cs="Times New Roman"/>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FA5434"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proofErr w:type="spellStart"/>
            <w:r w:rsidR="00D0769D" w:rsidRPr="00741C7C">
              <w:rPr>
                <w:rFonts w:ascii="Times New Roman" w:eastAsia="Times New Roman" w:hAnsi="Times New Roman" w:cs="Times New Roman"/>
                <w:b/>
                <w:bCs/>
                <w:sz w:val="28"/>
                <w:szCs w:val="28"/>
              </w:rPr>
              <w:t>Философова</w:t>
            </w:r>
            <w:proofErr w:type="spellEnd"/>
            <w:r w:rsidR="00D0769D" w:rsidRPr="00741C7C">
              <w:rPr>
                <w:rFonts w:ascii="Times New Roman" w:eastAsia="Times New Roman" w:hAnsi="Times New Roman" w:cs="Times New Roman"/>
                <w:b/>
                <w:bCs/>
                <w:sz w:val="28"/>
                <w:szCs w:val="28"/>
              </w:rPr>
              <w:t> Татьяна Георгиевна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 xml:space="preserve">Влияние </w:t>
            </w:r>
            <w:proofErr w:type="spellStart"/>
            <w:r w:rsidRPr="00741C7C">
              <w:rPr>
                <w:rFonts w:ascii="Times New Roman" w:eastAsia="Times New Roman" w:hAnsi="Times New Roman" w:cs="Times New Roman"/>
                <w:sz w:val="24"/>
                <w:szCs w:val="24"/>
              </w:rPr>
              <w:t>цифровизации</w:t>
            </w:r>
            <w:proofErr w:type="spellEnd"/>
            <w:r w:rsidRPr="00741C7C">
              <w:rPr>
                <w:rFonts w:ascii="Times New Roman" w:eastAsia="Times New Roman" w:hAnsi="Times New Roman" w:cs="Times New Roman"/>
                <w:sz w:val="24"/>
                <w:szCs w:val="24"/>
              </w:rPr>
              <w:t xml:space="preserve"> на отрасли и мировые рынки</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Конкуренция и инновации в международном бизнесе</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Инновационное развитие  компании: особенности работы на глобальном рынке</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 xml:space="preserve">Инновации в экономике впечатлений </w:t>
            </w:r>
            <w:proofErr w:type="gramStart"/>
            <w:r w:rsidRPr="00741C7C">
              <w:rPr>
                <w:rFonts w:ascii="Times New Roman" w:eastAsia="Times New Roman" w:hAnsi="Times New Roman" w:cs="Times New Roman"/>
                <w:sz w:val="24"/>
                <w:szCs w:val="24"/>
              </w:rPr>
              <w:t xml:space="preserve">( </w:t>
            </w:r>
            <w:proofErr w:type="gramEnd"/>
            <w:r w:rsidRPr="00741C7C">
              <w:rPr>
                <w:rFonts w:ascii="Times New Roman" w:eastAsia="Times New Roman" w:hAnsi="Times New Roman" w:cs="Times New Roman"/>
                <w:sz w:val="24"/>
                <w:szCs w:val="24"/>
              </w:rPr>
              <w:t>креативные сектора, туризм и др.)</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Компании-драйверы мировой экономики</w:t>
            </w:r>
          </w:p>
          <w:p w:rsidR="00CC44D6" w:rsidRPr="00741C7C" w:rsidRDefault="00CC44D6" w:rsidP="00CC44D6">
            <w:pPr>
              <w:spacing w:before="240" w:after="0"/>
              <w:rPr>
                <w:rFonts w:ascii="Times New Roman" w:eastAsia="Times New Roman" w:hAnsi="Times New Roman" w:cs="Times New Roman"/>
                <w:sz w:val="27"/>
                <w:szCs w:val="27"/>
              </w:rPr>
            </w:pPr>
            <w:proofErr w:type="spellStart"/>
            <w:r w:rsidRPr="00741C7C">
              <w:rPr>
                <w:rFonts w:ascii="Times New Roman" w:eastAsia="Times New Roman" w:hAnsi="Times New Roman" w:cs="Times New Roman"/>
                <w:sz w:val="24"/>
                <w:szCs w:val="24"/>
              </w:rPr>
              <w:t>Стартапы</w:t>
            </w:r>
            <w:proofErr w:type="spellEnd"/>
            <w:r w:rsidRPr="00741C7C">
              <w:rPr>
                <w:rFonts w:ascii="Times New Roman" w:eastAsia="Times New Roman" w:hAnsi="Times New Roman" w:cs="Times New Roman"/>
                <w:sz w:val="24"/>
                <w:szCs w:val="24"/>
              </w:rPr>
              <w:t>: возможности и проблемы</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Особенности международного маркетинга нового продукта (новой услуги)</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Высокие технологии и международный бизнес: проблемы, перспективы</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Конкурентные стратегии компании на глобальном рынке</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Деловые культуры и их влияние на ведение бизнеса</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Международный туризм: новые формы и перспективы развития</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 xml:space="preserve">Конкурентоспособность туристической </w:t>
            </w:r>
            <w:proofErr w:type="spellStart"/>
            <w:r w:rsidRPr="00741C7C">
              <w:rPr>
                <w:rFonts w:ascii="Times New Roman" w:eastAsia="Times New Roman" w:hAnsi="Times New Roman" w:cs="Times New Roman"/>
                <w:sz w:val="24"/>
                <w:szCs w:val="24"/>
              </w:rPr>
              <w:t>дестинации</w:t>
            </w:r>
            <w:proofErr w:type="spellEnd"/>
            <w:r w:rsidRPr="00741C7C">
              <w:rPr>
                <w:rFonts w:ascii="Times New Roman" w:eastAsia="Times New Roman" w:hAnsi="Times New Roman" w:cs="Times New Roman"/>
                <w:sz w:val="24"/>
                <w:szCs w:val="24"/>
              </w:rPr>
              <w:t xml:space="preserve"> (страны/региона/территории) как основа социально-</w:t>
            </w:r>
            <w:proofErr w:type="spellStart"/>
            <w:r w:rsidRPr="00741C7C">
              <w:rPr>
                <w:rFonts w:ascii="Times New Roman" w:eastAsia="Times New Roman" w:hAnsi="Times New Roman" w:cs="Times New Roman"/>
                <w:sz w:val="24"/>
                <w:szCs w:val="24"/>
              </w:rPr>
              <w:t>экономичекого</w:t>
            </w:r>
            <w:proofErr w:type="spellEnd"/>
            <w:r w:rsidRPr="00741C7C">
              <w:rPr>
                <w:rFonts w:ascii="Times New Roman" w:eastAsia="Times New Roman" w:hAnsi="Times New Roman" w:cs="Times New Roman"/>
                <w:sz w:val="24"/>
                <w:szCs w:val="24"/>
              </w:rPr>
              <w:t xml:space="preserve"> развития</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Модели повышения международной конкурентоспособности бизнеса (фирмы/товара)</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 xml:space="preserve">Особенности и перспективы применения инструментов международного бизнеса (лизинга / факторинга/ аутсорсинга/ </w:t>
            </w:r>
            <w:proofErr w:type="spellStart"/>
            <w:r w:rsidRPr="00741C7C">
              <w:rPr>
                <w:rFonts w:ascii="Times New Roman" w:eastAsia="Times New Roman" w:hAnsi="Times New Roman" w:cs="Times New Roman"/>
                <w:sz w:val="24"/>
                <w:szCs w:val="24"/>
              </w:rPr>
              <w:t>фрайчайзинга</w:t>
            </w:r>
            <w:proofErr w:type="spellEnd"/>
            <w:r w:rsidRPr="00741C7C">
              <w:rPr>
                <w:rFonts w:ascii="Times New Roman" w:eastAsia="Times New Roman" w:hAnsi="Times New Roman" w:cs="Times New Roman"/>
                <w:sz w:val="24"/>
                <w:szCs w:val="24"/>
              </w:rPr>
              <w:t xml:space="preserve"> и др.) для повышения конкурентоспособности компаний</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Международный бизнес и социально-экономическое развитие стран (региона)</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Проблемы финансирования международного бизнеса в новых условиях</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Управление рисками бизнеса в международной среде</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lastRenderedPageBreak/>
              <w:t>Торговая политика: страны и регионы</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Проблемы взаимодействия государства и бизнеса</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Вопросы государственной поддержки компаний-экспортеров в современных условиях</w:t>
            </w:r>
          </w:p>
          <w:p w:rsidR="00CC44D6" w:rsidRPr="00741C7C" w:rsidRDefault="00CC44D6" w:rsidP="00392392">
            <w:pPr>
              <w:spacing w:after="0" w:line="240" w:lineRule="auto"/>
              <w:ind w:left="22" w:hanging="22"/>
              <w:rPr>
                <w:rFonts w:ascii="Times New Roman" w:eastAsia="Times New Roman" w:hAnsi="Times New Roman" w:cs="Times New Roman"/>
                <w:sz w:val="24"/>
                <w:szCs w:val="24"/>
              </w:rPr>
            </w:pPr>
          </w:p>
          <w:p w:rsidR="00D0769D" w:rsidRPr="00741C7C" w:rsidRDefault="00D0769D" w:rsidP="00392392">
            <w:pPr>
              <w:spacing w:after="0" w:line="240" w:lineRule="auto"/>
              <w:ind w:left="22" w:hanging="22"/>
              <w:rPr>
                <w:rFonts w:ascii="Times New Roman" w:eastAsia="Times New Roman" w:hAnsi="Times New Roman" w:cs="Times New Roman"/>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CC7B9C" w:rsidRDefault="00D0769D" w:rsidP="00CC44D6">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 </w:t>
            </w:r>
          </w:p>
          <w:p w:rsidR="00F87360" w:rsidRPr="00741C7C" w:rsidRDefault="00F87360" w:rsidP="00CC44D6">
            <w:pPr>
              <w:spacing w:after="0" w:line="240" w:lineRule="auto"/>
              <w:ind w:left="22" w:hanging="22"/>
              <w:rPr>
                <w:rFonts w:ascii="Times New Roman" w:eastAsia="Times New Roman" w:hAnsi="Times New Roman" w:cs="Times New Roman"/>
                <w:sz w:val="24"/>
                <w:szCs w:val="24"/>
              </w:rPr>
            </w:pPr>
          </w:p>
        </w:tc>
      </w:tr>
    </w:tbl>
    <w:p w:rsidR="000C1720" w:rsidRPr="001469D6" w:rsidRDefault="00FA5434" w:rsidP="001469D6">
      <w:pPr>
        <w:pStyle w:val="a8"/>
        <w:numPr>
          <w:ilvl w:val="0"/>
          <w:numId w:val="4"/>
        </w:numPr>
        <w:spacing w:after="0" w:line="480" w:lineRule="auto"/>
        <w:ind w:left="142" w:hanging="22"/>
        <w:rPr>
          <w:rFonts w:ascii="Times New Roman" w:eastAsia="Times New Roman" w:hAnsi="Times New Roman" w:cs="Times New Roman"/>
          <w:b/>
          <w:bCs/>
          <w:sz w:val="28"/>
          <w:szCs w:val="28"/>
        </w:rPr>
      </w:pPr>
      <w:r w:rsidRPr="007E6637">
        <w:rPr>
          <w:rFonts w:ascii="Times New Roman" w:eastAsia="Times New Roman" w:hAnsi="Times New Roman" w:cs="Times New Roman"/>
          <w:b/>
          <w:bCs/>
          <w:color w:val="FF0000"/>
          <w:sz w:val="28"/>
          <w:szCs w:val="28"/>
        </w:rPr>
        <w:t xml:space="preserve"> </w:t>
      </w:r>
      <w:r w:rsidR="000C1720" w:rsidRPr="001469D6">
        <w:rPr>
          <w:rFonts w:ascii="Times New Roman" w:eastAsia="Times New Roman" w:hAnsi="Times New Roman" w:cs="Times New Roman"/>
          <w:b/>
          <w:bCs/>
          <w:sz w:val="28"/>
          <w:szCs w:val="28"/>
        </w:rPr>
        <w:t xml:space="preserve">Щербакова Алина Вячеславовна </w:t>
      </w:r>
    </w:p>
    <w:tbl>
      <w:tblPr>
        <w:tblW w:w="4949" w:type="pct"/>
        <w:tblCellSpacing w:w="0" w:type="dxa"/>
        <w:tblInd w:w="120" w:type="dxa"/>
        <w:tblCellMar>
          <w:top w:w="120" w:type="dxa"/>
          <w:left w:w="120" w:type="dxa"/>
          <w:bottom w:w="120" w:type="dxa"/>
          <w:right w:w="120" w:type="dxa"/>
        </w:tblCellMar>
        <w:tblLook w:val="04A0" w:firstRow="1" w:lastRow="0" w:firstColumn="1" w:lastColumn="0" w:noHBand="0" w:noVBand="1"/>
      </w:tblPr>
      <w:tblGrid>
        <w:gridCol w:w="9777"/>
      </w:tblGrid>
      <w:tr w:rsidR="000C1720" w:rsidRPr="001469D6" w:rsidTr="002F4C4A">
        <w:trPr>
          <w:tblCellSpacing w:w="0" w:type="dxa"/>
        </w:trPr>
        <w:tc>
          <w:tcPr>
            <w:tcW w:w="5000" w:type="pct"/>
            <w:shd w:val="clear" w:color="auto" w:fill="auto"/>
            <w:vAlign w:val="center"/>
            <w:hideMark/>
          </w:tcPr>
          <w:p w:rsidR="000C1720" w:rsidRPr="001469D6" w:rsidRDefault="000C1720" w:rsidP="00392392">
            <w:pPr>
              <w:spacing w:after="0" w:line="240" w:lineRule="auto"/>
              <w:ind w:hanging="22"/>
              <w:rPr>
                <w:rFonts w:ascii="Times New Roman" w:eastAsia="Times New Roman" w:hAnsi="Times New Roman" w:cs="Times New Roman"/>
                <w:sz w:val="24"/>
                <w:szCs w:val="24"/>
              </w:rPr>
            </w:pPr>
            <w:r w:rsidRPr="001469D6">
              <w:rPr>
                <w:rFonts w:ascii="Times New Roman" w:eastAsia="Times New Roman" w:hAnsi="Times New Roman" w:cs="Times New Roman"/>
                <w:sz w:val="24"/>
                <w:szCs w:val="24"/>
              </w:rPr>
              <w:t>Глобальная продовольственная проблема и ее роль в мировой экономике</w:t>
            </w:r>
          </w:p>
        </w:tc>
      </w:tr>
      <w:tr w:rsidR="000C1720" w:rsidRPr="001469D6" w:rsidTr="002F4C4A">
        <w:trPr>
          <w:tblCellSpacing w:w="0" w:type="dxa"/>
        </w:trPr>
        <w:tc>
          <w:tcPr>
            <w:tcW w:w="5000" w:type="pct"/>
            <w:shd w:val="clear" w:color="auto" w:fill="auto"/>
            <w:vAlign w:val="center"/>
            <w:hideMark/>
          </w:tcPr>
          <w:p w:rsidR="000C1720" w:rsidRPr="001469D6" w:rsidRDefault="000C1720" w:rsidP="002F4C4A">
            <w:pPr>
              <w:spacing w:after="0" w:line="240" w:lineRule="auto"/>
              <w:rPr>
                <w:rFonts w:ascii="Times New Roman" w:eastAsia="Times New Roman" w:hAnsi="Times New Roman" w:cs="Times New Roman"/>
                <w:sz w:val="24"/>
                <w:szCs w:val="24"/>
              </w:rPr>
            </w:pPr>
            <w:r w:rsidRPr="001469D6">
              <w:rPr>
                <w:rFonts w:ascii="Times New Roman" w:eastAsia="Times New Roman" w:hAnsi="Times New Roman" w:cs="Times New Roman"/>
                <w:sz w:val="24"/>
                <w:szCs w:val="24"/>
              </w:rPr>
              <w:t>ГМО и мировое хозяйство: возможности и угрозы</w:t>
            </w:r>
          </w:p>
        </w:tc>
      </w:tr>
      <w:tr w:rsidR="000C1720" w:rsidRPr="001469D6" w:rsidTr="002F4C4A">
        <w:trPr>
          <w:tblCellSpacing w:w="0" w:type="dxa"/>
        </w:trPr>
        <w:tc>
          <w:tcPr>
            <w:tcW w:w="5000" w:type="pct"/>
            <w:shd w:val="clear" w:color="auto" w:fill="auto"/>
            <w:vAlign w:val="center"/>
            <w:hideMark/>
          </w:tcPr>
          <w:p w:rsidR="000C1720" w:rsidRPr="001469D6" w:rsidRDefault="000C1720" w:rsidP="002F4C4A">
            <w:pPr>
              <w:spacing w:after="0" w:line="240" w:lineRule="auto"/>
              <w:rPr>
                <w:rFonts w:ascii="Times New Roman" w:eastAsia="Times New Roman" w:hAnsi="Times New Roman" w:cs="Times New Roman"/>
                <w:sz w:val="24"/>
                <w:szCs w:val="24"/>
              </w:rPr>
            </w:pPr>
            <w:r w:rsidRPr="001469D6">
              <w:rPr>
                <w:rFonts w:ascii="Times New Roman" w:eastAsia="Times New Roman" w:hAnsi="Times New Roman" w:cs="Times New Roman"/>
                <w:sz w:val="24"/>
                <w:szCs w:val="24"/>
              </w:rPr>
              <w:t xml:space="preserve">Место и роль </w:t>
            </w:r>
            <w:proofErr w:type="spellStart"/>
            <w:r w:rsidRPr="001469D6">
              <w:rPr>
                <w:rFonts w:ascii="Times New Roman" w:eastAsia="Times New Roman" w:hAnsi="Times New Roman" w:cs="Times New Roman"/>
                <w:sz w:val="24"/>
                <w:szCs w:val="24"/>
              </w:rPr>
              <w:t>биотоплива</w:t>
            </w:r>
            <w:proofErr w:type="spellEnd"/>
            <w:r w:rsidRPr="001469D6">
              <w:rPr>
                <w:rFonts w:ascii="Times New Roman" w:eastAsia="Times New Roman" w:hAnsi="Times New Roman" w:cs="Times New Roman"/>
                <w:sz w:val="24"/>
                <w:szCs w:val="24"/>
              </w:rPr>
              <w:t xml:space="preserve"> в обеспечении мировой энергетической безопасности</w:t>
            </w:r>
          </w:p>
        </w:tc>
      </w:tr>
      <w:tr w:rsidR="000C1720" w:rsidRPr="001469D6" w:rsidTr="002F4C4A">
        <w:trPr>
          <w:tblCellSpacing w:w="0" w:type="dxa"/>
        </w:trPr>
        <w:tc>
          <w:tcPr>
            <w:tcW w:w="5000" w:type="pct"/>
            <w:shd w:val="clear" w:color="auto" w:fill="auto"/>
            <w:vAlign w:val="center"/>
            <w:hideMark/>
          </w:tcPr>
          <w:p w:rsidR="000C1720" w:rsidRPr="001469D6" w:rsidRDefault="000C1720" w:rsidP="002F4C4A">
            <w:pPr>
              <w:spacing w:after="0" w:line="240" w:lineRule="auto"/>
              <w:rPr>
                <w:rFonts w:ascii="Times New Roman" w:eastAsia="Times New Roman" w:hAnsi="Times New Roman" w:cs="Times New Roman"/>
                <w:sz w:val="24"/>
                <w:szCs w:val="24"/>
              </w:rPr>
            </w:pPr>
            <w:r w:rsidRPr="001469D6">
              <w:rPr>
                <w:rFonts w:ascii="Times New Roman" w:eastAsia="Times New Roman" w:hAnsi="Times New Roman" w:cs="Times New Roman"/>
                <w:sz w:val="24"/>
                <w:szCs w:val="24"/>
              </w:rPr>
              <w:t>Модернизация сельского хозяйства стран Латинской Америки: уроки для России</w:t>
            </w:r>
          </w:p>
        </w:tc>
      </w:tr>
      <w:tr w:rsidR="000C1720" w:rsidRPr="001469D6" w:rsidTr="002F4C4A">
        <w:trPr>
          <w:tblCellSpacing w:w="0" w:type="dxa"/>
        </w:trPr>
        <w:tc>
          <w:tcPr>
            <w:tcW w:w="5000" w:type="pct"/>
            <w:shd w:val="clear" w:color="auto" w:fill="auto"/>
            <w:vAlign w:val="center"/>
            <w:hideMark/>
          </w:tcPr>
          <w:p w:rsidR="000C1720" w:rsidRPr="001469D6" w:rsidRDefault="000C1720" w:rsidP="002F4C4A">
            <w:pPr>
              <w:spacing w:after="0" w:line="240" w:lineRule="auto"/>
              <w:rPr>
                <w:rFonts w:ascii="Times New Roman" w:eastAsia="Times New Roman" w:hAnsi="Times New Roman" w:cs="Times New Roman"/>
                <w:sz w:val="24"/>
                <w:szCs w:val="24"/>
              </w:rPr>
            </w:pPr>
            <w:r w:rsidRPr="001469D6">
              <w:rPr>
                <w:rFonts w:ascii="Times New Roman" w:eastAsia="Times New Roman" w:hAnsi="Times New Roman" w:cs="Times New Roman"/>
                <w:sz w:val="24"/>
                <w:szCs w:val="24"/>
              </w:rPr>
              <w:t>Особенности торгово-экономического сотрудничества между Японией и странами Латинской Америки</w:t>
            </w:r>
          </w:p>
        </w:tc>
      </w:tr>
      <w:tr w:rsidR="000C1720" w:rsidRPr="001469D6" w:rsidTr="002F4C4A">
        <w:trPr>
          <w:tblCellSpacing w:w="0" w:type="dxa"/>
        </w:trPr>
        <w:tc>
          <w:tcPr>
            <w:tcW w:w="5000" w:type="pct"/>
            <w:shd w:val="clear" w:color="auto" w:fill="auto"/>
            <w:vAlign w:val="center"/>
            <w:hideMark/>
          </w:tcPr>
          <w:p w:rsidR="000C1720" w:rsidRPr="001469D6" w:rsidRDefault="000C1720" w:rsidP="002F4C4A">
            <w:pPr>
              <w:spacing w:after="0" w:line="240" w:lineRule="auto"/>
              <w:rPr>
                <w:rFonts w:ascii="Times New Roman" w:eastAsia="Times New Roman" w:hAnsi="Times New Roman" w:cs="Times New Roman"/>
                <w:sz w:val="24"/>
                <w:szCs w:val="24"/>
              </w:rPr>
            </w:pPr>
            <w:r w:rsidRPr="001469D6">
              <w:rPr>
                <w:rFonts w:ascii="Times New Roman" w:eastAsia="Times New Roman" w:hAnsi="Times New Roman" w:cs="Times New Roman"/>
                <w:sz w:val="24"/>
                <w:szCs w:val="24"/>
              </w:rPr>
              <w:t>Особенности трансформации мирового рынка продовольствия на современном этапе</w:t>
            </w:r>
          </w:p>
        </w:tc>
      </w:tr>
      <w:tr w:rsidR="000C1720" w:rsidRPr="001469D6" w:rsidTr="002F4C4A">
        <w:trPr>
          <w:tblCellSpacing w:w="0" w:type="dxa"/>
        </w:trPr>
        <w:tc>
          <w:tcPr>
            <w:tcW w:w="5000" w:type="pct"/>
            <w:shd w:val="clear" w:color="auto" w:fill="auto"/>
            <w:vAlign w:val="center"/>
            <w:hideMark/>
          </w:tcPr>
          <w:p w:rsidR="000C1720" w:rsidRPr="001469D6" w:rsidRDefault="000C1720" w:rsidP="002F4C4A">
            <w:pPr>
              <w:spacing w:after="0" w:line="240" w:lineRule="auto"/>
              <w:rPr>
                <w:rFonts w:ascii="Times New Roman" w:eastAsia="Times New Roman" w:hAnsi="Times New Roman" w:cs="Times New Roman"/>
                <w:sz w:val="24"/>
                <w:szCs w:val="24"/>
              </w:rPr>
            </w:pPr>
            <w:r w:rsidRPr="001469D6">
              <w:rPr>
                <w:rFonts w:ascii="Times New Roman" w:eastAsia="Times New Roman" w:hAnsi="Times New Roman" w:cs="Times New Roman"/>
                <w:sz w:val="24"/>
                <w:szCs w:val="24"/>
              </w:rPr>
              <w:t>Пути модернизации сельского хозяйства России</w:t>
            </w:r>
          </w:p>
        </w:tc>
      </w:tr>
      <w:tr w:rsidR="000C1720" w:rsidRPr="001469D6" w:rsidTr="002F4C4A">
        <w:trPr>
          <w:tblCellSpacing w:w="0" w:type="dxa"/>
        </w:trPr>
        <w:tc>
          <w:tcPr>
            <w:tcW w:w="5000" w:type="pct"/>
            <w:shd w:val="clear" w:color="auto" w:fill="auto"/>
            <w:vAlign w:val="center"/>
            <w:hideMark/>
          </w:tcPr>
          <w:p w:rsidR="000C1720" w:rsidRPr="001469D6" w:rsidRDefault="000C1720" w:rsidP="002F4C4A">
            <w:pPr>
              <w:spacing w:after="0" w:line="240" w:lineRule="auto"/>
              <w:rPr>
                <w:rFonts w:ascii="Times New Roman" w:eastAsia="Times New Roman" w:hAnsi="Times New Roman" w:cs="Times New Roman"/>
                <w:sz w:val="24"/>
                <w:szCs w:val="24"/>
              </w:rPr>
            </w:pPr>
            <w:r w:rsidRPr="001469D6">
              <w:rPr>
                <w:rFonts w:ascii="Times New Roman" w:eastAsia="Times New Roman" w:hAnsi="Times New Roman" w:cs="Times New Roman"/>
                <w:sz w:val="24"/>
                <w:szCs w:val="24"/>
              </w:rPr>
              <w:t>Роль стран Латинской Америки на мировом рынке продовольствия</w:t>
            </w:r>
          </w:p>
        </w:tc>
      </w:tr>
      <w:tr w:rsidR="000C1720" w:rsidRPr="007E6637" w:rsidTr="002F4C4A">
        <w:trPr>
          <w:tblCellSpacing w:w="0" w:type="dxa"/>
        </w:trPr>
        <w:tc>
          <w:tcPr>
            <w:tcW w:w="5000" w:type="pct"/>
            <w:shd w:val="clear" w:color="auto" w:fill="auto"/>
            <w:vAlign w:val="center"/>
            <w:hideMark/>
          </w:tcPr>
          <w:p w:rsidR="000C1720" w:rsidRPr="001469D6" w:rsidRDefault="000C1720" w:rsidP="002F4C4A">
            <w:pPr>
              <w:spacing w:after="0" w:line="240" w:lineRule="auto"/>
              <w:rPr>
                <w:rFonts w:ascii="Times New Roman" w:eastAsia="Times New Roman" w:hAnsi="Times New Roman" w:cs="Times New Roman"/>
                <w:sz w:val="24"/>
                <w:szCs w:val="24"/>
              </w:rPr>
            </w:pPr>
            <w:r w:rsidRPr="001469D6">
              <w:rPr>
                <w:rFonts w:ascii="Times New Roman" w:eastAsia="Times New Roman" w:hAnsi="Times New Roman" w:cs="Times New Roman"/>
                <w:sz w:val="24"/>
                <w:szCs w:val="24"/>
              </w:rPr>
              <w:t>Современное состояние торгово-экономических отношений между Россией и Испанией</w:t>
            </w:r>
          </w:p>
        </w:tc>
      </w:tr>
      <w:tr w:rsidR="000C1720" w:rsidRPr="007E6637" w:rsidTr="002F4C4A">
        <w:trPr>
          <w:tblCellSpacing w:w="0" w:type="dxa"/>
        </w:trPr>
        <w:tc>
          <w:tcPr>
            <w:tcW w:w="5000" w:type="pct"/>
            <w:shd w:val="clear" w:color="auto" w:fill="auto"/>
            <w:vAlign w:val="center"/>
            <w:hideMark/>
          </w:tcPr>
          <w:p w:rsidR="000C1720" w:rsidRDefault="000C1720" w:rsidP="002F4C4A">
            <w:pPr>
              <w:spacing w:after="0" w:line="240" w:lineRule="auto"/>
              <w:rPr>
                <w:rFonts w:ascii="Times New Roman" w:eastAsia="Times New Roman" w:hAnsi="Times New Roman" w:cs="Times New Roman"/>
                <w:sz w:val="24"/>
                <w:szCs w:val="24"/>
              </w:rPr>
            </w:pPr>
            <w:r w:rsidRPr="001469D6">
              <w:rPr>
                <w:rFonts w:ascii="Times New Roman" w:eastAsia="Times New Roman" w:hAnsi="Times New Roman" w:cs="Times New Roman"/>
                <w:sz w:val="24"/>
                <w:szCs w:val="24"/>
              </w:rPr>
              <w:t>Торгово-экономические отношения между Россией и странами Латинской Америки в контексте введения продовольственного эмбарго 2014-2015 гг. (на примере одной из стран региона)</w:t>
            </w:r>
          </w:p>
          <w:p w:rsidR="00D551DA" w:rsidRDefault="00D551DA" w:rsidP="002F4C4A">
            <w:pPr>
              <w:spacing w:after="0" w:line="240" w:lineRule="auto"/>
              <w:rPr>
                <w:rFonts w:ascii="Times New Roman" w:eastAsia="Times New Roman" w:hAnsi="Times New Roman" w:cs="Times New Roman"/>
                <w:sz w:val="24"/>
                <w:szCs w:val="24"/>
                <w:lang w:val="en-US"/>
              </w:rPr>
            </w:pPr>
          </w:p>
          <w:p w:rsidR="00122EF7" w:rsidRPr="00122EF7" w:rsidRDefault="00122EF7" w:rsidP="002F4C4A">
            <w:pPr>
              <w:spacing w:after="0" w:line="240" w:lineRule="auto"/>
              <w:rPr>
                <w:rFonts w:ascii="Times New Roman" w:eastAsia="Times New Roman" w:hAnsi="Times New Roman" w:cs="Times New Roman"/>
                <w:sz w:val="24"/>
                <w:szCs w:val="24"/>
                <w:lang w:val="en-US"/>
              </w:rPr>
            </w:pPr>
          </w:p>
          <w:p w:rsidR="000C1720" w:rsidRPr="001469D6" w:rsidRDefault="000C1720" w:rsidP="002F4C4A">
            <w:pPr>
              <w:spacing w:after="0" w:line="240" w:lineRule="auto"/>
              <w:rPr>
                <w:rFonts w:ascii="Times New Roman" w:eastAsia="Times New Roman" w:hAnsi="Times New Roman" w:cs="Times New Roman"/>
                <w:sz w:val="24"/>
                <w:szCs w:val="24"/>
              </w:rPr>
            </w:pPr>
          </w:p>
        </w:tc>
      </w:tr>
    </w:tbl>
    <w:p w:rsidR="000C1720" w:rsidRPr="005F0C1E" w:rsidRDefault="000C1720" w:rsidP="001469D6">
      <w:pPr>
        <w:pStyle w:val="a8"/>
        <w:numPr>
          <w:ilvl w:val="0"/>
          <w:numId w:val="4"/>
        </w:numPr>
        <w:spacing w:after="0" w:line="480" w:lineRule="auto"/>
        <w:ind w:left="0" w:hanging="76"/>
        <w:rPr>
          <w:rFonts w:ascii="Times New Roman" w:eastAsia="Times New Roman" w:hAnsi="Times New Roman" w:cs="Times New Roman"/>
          <w:b/>
          <w:bCs/>
          <w:color w:val="FF0000"/>
          <w:sz w:val="28"/>
          <w:szCs w:val="28"/>
        </w:rPr>
      </w:pPr>
      <w:r w:rsidRPr="005F0C1E">
        <w:rPr>
          <w:rFonts w:ascii="Times New Roman" w:eastAsia="Times New Roman" w:hAnsi="Times New Roman" w:cs="Times New Roman"/>
          <w:b/>
          <w:bCs/>
          <w:color w:val="FF0000"/>
          <w:sz w:val="28"/>
          <w:szCs w:val="28"/>
        </w:rPr>
        <w:t xml:space="preserve">  </w:t>
      </w:r>
      <w:r w:rsidRPr="005F0C1E">
        <w:rPr>
          <w:rFonts w:ascii="Times New Roman" w:eastAsia="Times New Roman" w:hAnsi="Times New Roman" w:cs="Times New Roman"/>
          <w:b/>
          <w:bCs/>
          <w:sz w:val="28"/>
          <w:szCs w:val="28"/>
        </w:rPr>
        <w:t>Янбухтин Тимур Ибрагимович</w:t>
      </w:r>
    </w:p>
    <w:p w:rsidR="00FE3735" w:rsidRPr="00FE3735" w:rsidRDefault="00FE3735" w:rsidP="00995045">
      <w:pPr>
        <w:spacing w:before="240" w:after="0"/>
        <w:rPr>
          <w:rFonts w:ascii="Times New Roman" w:eastAsia="Times New Roman" w:hAnsi="Times New Roman" w:cs="Times New Roman"/>
          <w:color w:val="000000"/>
          <w:sz w:val="24"/>
          <w:szCs w:val="24"/>
        </w:rPr>
      </w:pPr>
      <w:proofErr w:type="spellStart"/>
      <w:r w:rsidRPr="00FE3735">
        <w:rPr>
          <w:rFonts w:ascii="Times New Roman" w:eastAsia="Times New Roman" w:hAnsi="Times New Roman" w:cs="Times New Roman"/>
          <w:color w:val="000000"/>
          <w:sz w:val="24"/>
          <w:szCs w:val="24"/>
        </w:rPr>
        <w:t>Финтех</w:t>
      </w:r>
      <w:proofErr w:type="spellEnd"/>
      <w:r w:rsidRPr="00FE3735">
        <w:rPr>
          <w:rFonts w:ascii="Times New Roman" w:eastAsia="Times New Roman" w:hAnsi="Times New Roman" w:cs="Times New Roman"/>
          <w:color w:val="000000"/>
          <w:sz w:val="24"/>
          <w:szCs w:val="24"/>
        </w:rPr>
        <w:t>.  Венчурные инвестиции в финансовой сфере.  Потенциал технологических изменений в ф</w:t>
      </w:r>
      <w:r w:rsidR="009339A0">
        <w:rPr>
          <w:rFonts w:ascii="Times New Roman" w:eastAsia="Times New Roman" w:hAnsi="Times New Roman" w:cs="Times New Roman"/>
          <w:color w:val="000000"/>
          <w:sz w:val="24"/>
          <w:szCs w:val="24"/>
        </w:rPr>
        <w:t>инансов</w:t>
      </w:r>
      <w:r w:rsidRPr="00FE3735">
        <w:rPr>
          <w:rFonts w:ascii="Times New Roman" w:eastAsia="Times New Roman" w:hAnsi="Times New Roman" w:cs="Times New Roman"/>
          <w:color w:val="000000"/>
          <w:sz w:val="24"/>
          <w:szCs w:val="24"/>
        </w:rPr>
        <w:t>ой сфере</w:t>
      </w:r>
    </w:p>
    <w:p w:rsidR="00FE3735" w:rsidRPr="00FE3735" w:rsidRDefault="00FE3735" w:rsidP="00995045">
      <w:pPr>
        <w:spacing w:before="240" w:after="0"/>
        <w:rPr>
          <w:rFonts w:ascii="Times New Roman" w:eastAsia="Times New Roman" w:hAnsi="Times New Roman" w:cs="Times New Roman"/>
          <w:color w:val="000000"/>
          <w:sz w:val="24"/>
          <w:szCs w:val="24"/>
        </w:rPr>
      </w:pPr>
      <w:r w:rsidRPr="00FE3735">
        <w:rPr>
          <w:rFonts w:ascii="Times New Roman" w:eastAsia="Times New Roman" w:hAnsi="Times New Roman" w:cs="Times New Roman"/>
          <w:color w:val="000000"/>
          <w:sz w:val="24"/>
          <w:szCs w:val="24"/>
        </w:rPr>
        <w:t>Тен</w:t>
      </w:r>
      <w:r w:rsidR="009339A0">
        <w:rPr>
          <w:rFonts w:ascii="Times New Roman" w:eastAsia="Times New Roman" w:hAnsi="Times New Roman" w:cs="Times New Roman"/>
          <w:color w:val="000000"/>
          <w:sz w:val="24"/>
          <w:szCs w:val="24"/>
        </w:rPr>
        <w:t>денции развития фондовых рынков</w:t>
      </w:r>
      <w:r w:rsidRPr="00FE3735">
        <w:rPr>
          <w:rFonts w:ascii="Times New Roman" w:eastAsia="Times New Roman" w:hAnsi="Times New Roman" w:cs="Times New Roman"/>
          <w:color w:val="000000"/>
          <w:sz w:val="24"/>
          <w:szCs w:val="24"/>
        </w:rPr>
        <w:t>.  Сравнительный анализ развития фондовых рынков разных стран.</w:t>
      </w:r>
    </w:p>
    <w:p w:rsidR="00D125A4" w:rsidRPr="00F72F59" w:rsidRDefault="00D125A4" w:rsidP="000C1720">
      <w:pPr>
        <w:pStyle w:val="a8"/>
        <w:spacing w:after="0" w:line="480" w:lineRule="auto"/>
        <w:ind w:left="1210"/>
        <w:rPr>
          <w:color w:val="FF0000"/>
        </w:rPr>
      </w:pPr>
    </w:p>
    <w:sectPr w:rsidR="00D125A4" w:rsidRPr="00F72F59" w:rsidSect="005B5E9C">
      <w:pgSz w:w="11906" w:h="16838"/>
      <w:pgMar w:top="993"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7A4" w:rsidRDefault="009477A4" w:rsidP="00F32ADF">
      <w:pPr>
        <w:spacing w:after="0" w:line="240" w:lineRule="auto"/>
      </w:pPr>
      <w:r>
        <w:separator/>
      </w:r>
    </w:p>
  </w:endnote>
  <w:endnote w:type="continuationSeparator" w:id="0">
    <w:p w:rsidR="009477A4" w:rsidRDefault="009477A4" w:rsidP="00F32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7A4" w:rsidRDefault="009477A4" w:rsidP="00F32ADF">
      <w:pPr>
        <w:spacing w:after="0" w:line="240" w:lineRule="auto"/>
      </w:pPr>
      <w:r>
        <w:separator/>
      </w:r>
    </w:p>
  </w:footnote>
  <w:footnote w:type="continuationSeparator" w:id="0">
    <w:p w:rsidR="009477A4" w:rsidRDefault="009477A4" w:rsidP="00F32ADF">
      <w:pPr>
        <w:spacing w:after="0" w:line="240" w:lineRule="auto"/>
      </w:pPr>
      <w:r>
        <w:continuationSeparator/>
      </w:r>
    </w:p>
  </w:footnote>
  <w:footnote w:id="1">
    <w:p w:rsidR="005F0C1E" w:rsidRPr="00F32ADF" w:rsidRDefault="005F0C1E">
      <w:pPr>
        <w:pStyle w:val="a5"/>
        <w:rPr>
          <w:rFonts w:ascii="Times New Roman" w:hAnsi="Times New Roman" w:cs="Times New Roman"/>
        </w:rPr>
      </w:pPr>
      <w:r w:rsidRPr="00F32ADF">
        <w:rPr>
          <w:rStyle w:val="a7"/>
          <w:rFonts w:ascii="Times New Roman" w:hAnsi="Times New Roman" w:cs="Times New Roman"/>
        </w:rPr>
        <w:footnoteRef/>
      </w:r>
      <w:r w:rsidRPr="00F32ADF">
        <w:rPr>
          <w:rFonts w:ascii="Times New Roman" w:hAnsi="Times New Roman" w:cs="Times New Roman"/>
        </w:rPr>
        <w:t xml:space="preserve"> </w:t>
      </w:r>
      <w:r>
        <w:rPr>
          <w:rFonts w:ascii="Times New Roman" w:hAnsi="Times New Roman" w:cs="Times New Roman"/>
        </w:rPr>
        <w:t>В этом документе представлены предлагаемые</w:t>
      </w:r>
      <w:r w:rsidRPr="00F32ADF">
        <w:rPr>
          <w:rFonts w:ascii="Times New Roman" w:hAnsi="Times New Roman" w:cs="Times New Roman"/>
        </w:rPr>
        <w:t xml:space="preserve"> </w:t>
      </w:r>
      <w:r>
        <w:rPr>
          <w:rFonts w:ascii="Times New Roman" w:hAnsi="Times New Roman" w:cs="Times New Roman"/>
        </w:rPr>
        <w:t xml:space="preserve">потенциальными научными руководителями </w:t>
      </w:r>
      <w:r w:rsidRPr="00F32ADF">
        <w:rPr>
          <w:rFonts w:ascii="Times New Roman" w:hAnsi="Times New Roman" w:cs="Times New Roman"/>
        </w:rPr>
        <w:t>тематики курсовых и выпускных квалификационных работ студентов, а не формулировки тем. Итоговые формулировки тем определяются студенто</w:t>
      </w:r>
      <w:r>
        <w:rPr>
          <w:rFonts w:ascii="Times New Roman" w:hAnsi="Times New Roman" w:cs="Times New Roman"/>
        </w:rPr>
        <w:t>м</w:t>
      </w:r>
      <w:r w:rsidRPr="00F32ADF">
        <w:rPr>
          <w:rFonts w:ascii="Times New Roman" w:hAnsi="Times New Roman" w:cs="Times New Roman"/>
        </w:rPr>
        <w:t xml:space="preserve"> совместно с научным руководителем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FE1"/>
    <w:multiLevelType w:val="hybridMultilevel"/>
    <w:tmpl w:val="D6A61E60"/>
    <w:lvl w:ilvl="0" w:tplc="8926ED78">
      <w:start w:val="1"/>
      <w:numFmt w:val="decimal"/>
      <w:lvlText w:val="%1."/>
      <w:lvlJc w:val="left"/>
      <w:pPr>
        <w:ind w:left="795" w:hanging="435"/>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25600C"/>
    <w:multiLevelType w:val="hybridMultilevel"/>
    <w:tmpl w:val="BF828EEE"/>
    <w:lvl w:ilvl="0" w:tplc="EC38D8EE">
      <w:numFmt w:val="bullet"/>
      <w:lvlText w:val=""/>
      <w:lvlJc w:val="left"/>
      <w:pPr>
        <w:ind w:left="795" w:hanging="435"/>
      </w:pPr>
      <w:rPr>
        <w:rFonts w:ascii="Symbol" w:eastAsia="Times New Roman" w:hAnsi="Symbol"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B34B25"/>
    <w:multiLevelType w:val="hybridMultilevel"/>
    <w:tmpl w:val="C9D6CDAA"/>
    <w:lvl w:ilvl="0" w:tplc="82A68C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3770E6"/>
    <w:multiLevelType w:val="multilevel"/>
    <w:tmpl w:val="0DB4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BD3D1C"/>
    <w:multiLevelType w:val="hybridMultilevel"/>
    <w:tmpl w:val="2D92B758"/>
    <w:lvl w:ilvl="0" w:tplc="EC38D8EE">
      <w:numFmt w:val="bullet"/>
      <w:lvlText w:val=""/>
      <w:lvlJc w:val="left"/>
      <w:pPr>
        <w:ind w:left="1155" w:hanging="435"/>
      </w:pPr>
      <w:rPr>
        <w:rFonts w:ascii="Symbol" w:eastAsia="Times New Roman" w:hAnsi="Symbol" w:cs="Times New Roman" w:hint="default"/>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DA036BC"/>
    <w:multiLevelType w:val="hybridMultilevel"/>
    <w:tmpl w:val="2BAA8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626DE0"/>
    <w:multiLevelType w:val="hybridMultilevel"/>
    <w:tmpl w:val="10DAC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AC4B4B"/>
    <w:multiLevelType w:val="singleLevel"/>
    <w:tmpl w:val="A1D27574"/>
    <w:lvl w:ilvl="0">
      <w:start w:val="1"/>
      <w:numFmt w:val="decimal"/>
      <w:lvlText w:val="%1."/>
      <w:lvlJc w:val="left"/>
      <w:pPr>
        <w:tabs>
          <w:tab w:val="num" w:pos="360"/>
        </w:tabs>
        <w:ind w:left="360" w:hanging="360"/>
      </w:pPr>
    </w:lvl>
  </w:abstractNum>
  <w:abstractNum w:abstractNumId="8">
    <w:nsid w:val="31E614AD"/>
    <w:multiLevelType w:val="hybridMultilevel"/>
    <w:tmpl w:val="BEA0B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286A1C"/>
    <w:multiLevelType w:val="hybridMultilevel"/>
    <w:tmpl w:val="2250C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3A75B8"/>
    <w:multiLevelType w:val="multilevel"/>
    <w:tmpl w:val="B78C25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BB40132"/>
    <w:multiLevelType w:val="hybridMultilevel"/>
    <w:tmpl w:val="E58838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543810"/>
    <w:multiLevelType w:val="hybridMultilevel"/>
    <w:tmpl w:val="C9D6CDAA"/>
    <w:lvl w:ilvl="0" w:tplc="82A68C56">
      <w:start w:val="1"/>
      <w:numFmt w:val="decimal"/>
      <w:lvlText w:val="%1."/>
      <w:lvlJc w:val="left"/>
      <w:pPr>
        <w:ind w:left="121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7A591F"/>
    <w:multiLevelType w:val="multilevel"/>
    <w:tmpl w:val="9A8A1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291821"/>
    <w:multiLevelType w:val="hybridMultilevel"/>
    <w:tmpl w:val="B3B26138"/>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5">
    <w:nsid w:val="62551E5F"/>
    <w:multiLevelType w:val="hybridMultilevel"/>
    <w:tmpl w:val="DF289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830D45"/>
    <w:multiLevelType w:val="hybridMultilevel"/>
    <w:tmpl w:val="E6247044"/>
    <w:lvl w:ilvl="0" w:tplc="5A2CBADE">
      <w:start w:val="1"/>
      <w:numFmt w:val="decimal"/>
      <w:lvlText w:val="%1."/>
      <w:lvlJc w:val="left"/>
      <w:pPr>
        <w:ind w:left="121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A90981"/>
    <w:multiLevelType w:val="hybridMultilevel"/>
    <w:tmpl w:val="7416F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4C134D"/>
    <w:multiLevelType w:val="hybridMultilevel"/>
    <w:tmpl w:val="522E37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17"/>
  </w:num>
  <w:num w:numId="3">
    <w:abstractNumId w:val="6"/>
  </w:num>
  <w:num w:numId="4">
    <w:abstractNumId w:val="16"/>
  </w:num>
  <w:num w:numId="5">
    <w:abstractNumId w:val="8"/>
  </w:num>
  <w:num w:numId="6">
    <w:abstractNumId w:val="2"/>
  </w:num>
  <w:num w:numId="7">
    <w:abstractNumId w:val="5"/>
  </w:num>
  <w:num w:numId="8">
    <w:abstractNumId w:val="3"/>
  </w:num>
  <w:num w:numId="9">
    <w:abstractNumId w:val="11"/>
  </w:num>
  <w:num w:numId="10">
    <w:abstractNumId w:val="10"/>
  </w:num>
  <w:num w:numId="11">
    <w:abstractNumId w:val="13"/>
  </w:num>
  <w:num w:numId="12">
    <w:abstractNumId w:val="14"/>
  </w:num>
  <w:num w:numId="13">
    <w:abstractNumId w:val="15"/>
  </w:num>
  <w:num w:numId="14">
    <w:abstractNumId w:val="9"/>
  </w:num>
  <w:num w:numId="15">
    <w:abstractNumId w:val="12"/>
  </w:num>
  <w:num w:numId="16">
    <w:abstractNumId w:val="18"/>
  </w:num>
  <w:num w:numId="17">
    <w:abstractNumId w:val="1"/>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0C"/>
    <w:rsid w:val="000179C9"/>
    <w:rsid w:val="00020F99"/>
    <w:rsid w:val="00022CD6"/>
    <w:rsid w:val="00024AE2"/>
    <w:rsid w:val="0007088C"/>
    <w:rsid w:val="00072751"/>
    <w:rsid w:val="00076026"/>
    <w:rsid w:val="000838E6"/>
    <w:rsid w:val="00093BD9"/>
    <w:rsid w:val="000A5DE3"/>
    <w:rsid w:val="000B055D"/>
    <w:rsid w:val="000C1720"/>
    <w:rsid w:val="000C31C9"/>
    <w:rsid w:val="000E678A"/>
    <w:rsid w:val="000E71F3"/>
    <w:rsid w:val="001005AB"/>
    <w:rsid w:val="00114621"/>
    <w:rsid w:val="00116796"/>
    <w:rsid w:val="00117D45"/>
    <w:rsid w:val="00120EB4"/>
    <w:rsid w:val="00122EF7"/>
    <w:rsid w:val="0013487A"/>
    <w:rsid w:val="001469D6"/>
    <w:rsid w:val="0014775C"/>
    <w:rsid w:val="0016370B"/>
    <w:rsid w:val="0017132F"/>
    <w:rsid w:val="00183E79"/>
    <w:rsid w:val="00194A83"/>
    <w:rsid w:val="001A1B30"/>
    <w:rsid w:val="001A3C56"/>
    <w:rsid w:val="001A6169"/>
    <w:rsid w:val="001C7AE7"/>
    <w:rsid w:val="001D462A"/>
    <w:rsid w:val="001E2C2F"/>
    <w:rsid w:val="001E3F4A"/>
    <w:rsid w:val="00204EAC"/>
    <w:rsid w:val="002234AB"/>
    <w:rsid w:val="002248F6"/>
    <w:rsid w:val="00230487"/>
    <w:rsid w:val="00233826"/>
    <w:rsid w:val="0023447E"/>
    <w:rsid w:val="00251685"/>
    <w:rsid w:val="00252FEB"/>
    <w:rsid w:val="002757E1"/>
    <w:rsid w:val="00284E41"/>
    <w:rsid w:val="00296188"/>
    <w:rsid w:val="002A6FDE"/>
    <w:rsid w:val="002B0CF0"/>
    <w:rsid w:val="002F1585"/>
    <w:rsid w:val="002F4C4A"/>
    <w:rsid w:val="002F7F2E"/>
    <w:rsid w:val="00301AFD"/>
    <w:rsid w:val="0030516F"/>
    <w:rsid w:val="00310244"/>
    <w:rsid w:val="003333AA"/>
    <w:rsid w:val="00347550"/>
    <w:rsid w:val="0035140D"/>
    <w:rsid w:val="00356123"/>
    <w:rsid w:val="00357EB1"/>
    <w:rsid w:val="00364C2E"/>
    <w:rsid w:val="003718E6"/>
    <w:rsid w:val="00372AE0"/>
    <w:rsid w:val="00377F0D"/>
    <w:rsid w:val="00381675"/>
    <w:rsid w:val="00392392"/>
    <w:rsid w:val="00397E66"/>
    <w:rsid w:val="003A2329"/>
    <w:rsid w:val="003A2BAC"/>
    <w:rsid w:val="003A2D89"/>
    <w:rsid w:val="003C0092"/>
    <w:rsid w:val="003C5933"/>
    <w:rsid w:val="003C6EF4"/>
    <w:rsid w:val="003D0F8E"/>
    <w:rsid w:val="003D12A1"/>
    <w:rsid w:val="003F1DF8"/>
    <w:rsid w:val="00405BDE"/>
    <w:rsid w:val="0041035E"/>
    <w:rsid w:val="00415895"/>
    <w:rsid w:val="00417170"/>
    <w:rsid w:val="00426B5F"/>
    <w:rsid w:val="00435ADF"/>
    <w:rsid w:val="00440825"/>
    <w:rsid w:val="004422DA"/>
    <w:rsid w:val="004551D9"/>
    <w:rsid w:val="00455C60"/>
    <w:rsid w:val="00465101"/>
    <w:rsid w:val="00470DB1"/>
    <w:rsid w:val="00470E22"/>
    <w:rsid w:val="00490802"/>
    <w:rsid w:val="00492826"/>
    <w:rsid w:val="004A14D6"/>
    <w:rsid w:val="004A597D"/>
    <w:rsid w:val="004B7A82"/>
    <w:rsid w:val="004C62C1"/>
    <w:rsid w:val="004F2AE4"/>
    <w:rsid w:val="005063B9"/>
    <w:rsid w:val="00515F83"/>
    <w:rsid w:val="00523AC2"/>
    <w:rsid w:val="00527120"/>
    <w:rsid w:val="005410C5"/>
    <w:rsid w:val="0054681D"/>
    <w:rsid w:val="00547314"/>
    <w:rsid w:val="0055011D"/>
    <w:rsid w:val="0056705B"/>
    <w:rsid w:val="00575C08"/>
    <w:rsid w:val="005778B4"/>
    <w:rsid w:val="00580FDC"/>
    <w:rsid w:val="00581CC0"/>
    <w:rsid w:val="005848B4"/>
    <w:rsid w:val="00584BCB"/>
    <w:rsid w:val="0059245B"/>
    <w:rsid w:val="005A1802"/>
    <w:rsid w:val="005A6D05"/>
    <w:rsid w:val="005B25B4"/>
    <w:rsid w:val="005B5E9C"/>
    <w:rsid w:val="005D07A2"/>
    <w:rsid w:val="005D6BE9"/>
    <w:rsid w:val="005E0163"/>
    <w:rsid w:val="005F0C1E"/>
    <w:rsid w:val="006013B0"/>
    <w:rsid w:val="006109DA"/>
    <w:rsid w:val="0061337B"/>
    <w:rsid w:val="00622AB8"/>
    <w:rsid w:val="00634093"/>
    <w:rsid w:val="006563E0"/>
    <w:rsid w:val="006632E0"/>
    <w:rsid w:val="006774C1"/>
    <w:rsid w:val="0068020B"/>
    <w:rsid w:val="00693244"/>
    <w:rsid w:val="006942D4"/>
    <w:rsid w:val="00696A2B"/>
    <w:rsid w:val="006C216D"/>
    <w:rsid w:val="006D07C5"/>
    <w:rsid w:val="00707E4D"/>
    <w:rsid w:val="0071409A"/>
    <w:rsid w:val="0072506B"/>
    <w:rsid w:val="0073650F"/>
    <w:rsid w:val="00741C7C"/>
    <w:rsid w:val="00764F9D"/>
    <w:rsid w:val="0076734E"/>
    <w:rsid w:val="00780C2E"/>
    <w:rsid w:val="007874D4"/>
    <w:rsid w:val="00791A28"/>
    <w:rsid w:val="007B2A48"/>
    <w:rsid w:val="007B6CF7"/>
    <w:rsid w:val="007B7269"/>
    <w:rsid w:val="007C2F11"/>
    <w:rsid w:val="007C3FBE"/>
    <w:rsid w:val="007C5316"/>
    <w:rsid w:val="007C5E84"/>
    <w:rsid w:val="007E1E69"/>
    <w:rsid w:val="007E26EF"/>
    <w:rsid w:val="007E6637"/>
    <w:rsid w:val="007F2713"/>
    <w:rsid w:val="008003AF"/>
    <w:rsid w:val="00813441"/>
    <w:rsid w:val="008326D8"/>
    <w:rsid w:val="00836D4D"/>
    <w:rsid w:val="008449D6"/>
    <w:rsid w:val="00846464"/>
    <w:rsid w:val="008605FE"/>
    <w:rsid w:val="0086441B"/>
    <w:rsid w:val="0087089F"/>
    <w:rsid w:val="00893D00"/>
    <w:rsid w:val="008A4E8E"/>
    <w:rsid w:val="008B2F56"/>
    <w:rsid w:val="008C7DA5"/>
    <w:rsid w:val="008D2301"/>
    <w:rsid w:val="008E06F0"/>
    <w:rsid w:val="008F327B"/>
    <w:rsid w:val="00906A73"/>
    <w:rsid w:val="00922004"/>
    <w:rsid w:val="00922349"/>
    <w:rsid w:val="009339A0"/>
    <w:rsid w:val="00933E2B"/>
    <w:rsid w:val="009404A8"/>
    <w:rsid w:val="00941439"/>
    <w:rsid w:val="009477A4"/>
    <w:rsid w:val="00951DEE"/>
    <w:rsid w:val="00953E3D"/>
    <w:rsid w:val="00954943"/>
    <w:rsid w:val="009640A8"/>
    <w:rsid w:val="0097516C"/>
    <w:rsid w:val="00976B4F"/>
    <w:rsid w:val="00995045"/>
    <w:rsid w:val="00997FA4"/>
    <w:rsid w:val="009B07E5"/>
    <w:rsid w:val="009B5828"/>
    <w:rsid w:val="009D1431"/>
    <w:rsid w:val="009E0B1D"/>
    <w:rsid w:val="009E6B89"/>
    <w:rsid w:val="009F65BF"/>
    <w:rsid w:val="00A016AE"/>
    <w:rsid w:val="00A26B2D"/>
    <w:rsid w:val="00A27ED7"/>
    <w:rsid w:val="00A47012"/>
    <w:rsid w:val="00A4748B"/>
    <w:rsid w:val="00A50030"/>
    <w:rsid w:val="00A50C0C"/>
    <w:rsid w:val="00A5224D"/>
    <w:rsid w:val="00A53F4E"/>
    <w:rsid w:val="00A63BA4"/>
    <w:rsid w:val="00A666A0"/>
    <w:rsid w:val="00A735A5"/>
    <w:rsid w:val="00A8632D"/>
    <w:rsid w:val="00AA0192"/>
    <w:rsid w:val="00AA2F23"/>
    <w:rsid w:val="00AA4655"/>
    <w:rsid w:val="00AA7C51"/>
    <w:rsid w:val="00AB28BB"/>
    <w:rsid w:val="00AC6C77"/>
    <w:rsid w:val="00AC6CFB"/>
    <w:rsid w:val="00AE01A2"/>
    <w:rsid w:val="00AF6521"/>
    <w:rsid w:val="00AF7CC5"/>
    <w:rsid w:val="00B0159B"/>
    <w:rsid w:val="00B1101A"/>
    <w:rsid w:val="00B247EA"/>
    <w:rsid w:val="00B3184D"/>
    <w:rsid w:val="00B3382B"/>
    <w:rsid w:val="00B35385"/>
    <w:rsid w:val="00B40CDB"/>
    <w:rsid w:val="00B42FA7"/>
    <w:rsid w:val="00B43220"/>
    <w:rsid w:val="00B52838"/>
    <w:rsid w:val="00B5641F"/>
    <w:rsid w:val="00B57392"/>
    <w:rsid w:val="00B72854"/>
    <w:rsid w:val="00B92FC4"/>
    <w:rsid w:val="00B96D5F"/>
    <w:rsid w:val="00BA061A"/>
    <w:rsid w:val="00BB5486"/>
    <w:rsid w:val="00BC33DC"/>
    <w:rsid w:val="00BC4E0A"/>
    <w:rsid w:val="00BD70A2"/>
    <w:rsid w:val="00BE0B1D"/>
    <w:rsid w:val="00C046B0"/>
    <w:rsid w:val="00C35873"/>
    <w:rsid w:val="00C36694"/>
    <w:rsid w:val="00C473EA"/>
    <w:rsid w:val="00C50B51"/>
    <w:rsid w:val="00C62CEF"/>
    <w:rsid w:val="00C71A6F"/>
    <w:rsid w:val="00C7546B"/>
    <w:rsid w:val="00C832F0"/>
    <w:rsid w:val="00C86F3C"/>
    <w:rsid w:val="00C91379"/>
    <w:rsid w:val="00C93A0A"/>
    <w:rsid w:val="00CA4E35"/>
    <w:rsid w:val="00CA7C9A"/>
    <w:rsid w:val="00CB2756"/>
    <w:rsid w:val="00CB4AA8"/>
    <w:rsid w:val="00CC44D6"/>
    <w:rsid w:val="00CC4E77"/>
    <w:rsid w:val="00CC7B9C"/>
    <w:rsid w:val="00CD115C"/>
    <w:rsid w:val="00CD30B2"/>
    <w:rsid w:val="00CD566B"/>
    <w:rsid w:val="00D06A54"/>
    <w:rsid w:val="00D0769D"/>
    <w:rsid w:val="00D125A4"/>
    <w:rsid w:val="00D14392"/>
    <w:rsid w:val="00D2210D"/>
    <w:rsid w:val="00D3367C"/>
    <w:rsid w:val="00D34C2B"/>
    <w:rsid w:val="00D42180"/>
    <w:rsid w:val="00D4361B"/>
    <w:rsid w:val="00D46723"/>
    <w:rsid w:val="00D551DA"/>
    <w:rsid w:val="00D72B4B"/>
    <w:rsid w:val="00D7509E"/>
    <w:rsid w:val="00D76E1A"/>
    <w:rsid w:val="00D82BE4"/>
    <w:rsid w:val="00D85716"/>
    <w:rsid w:val="00D91FAF"/>
    <w:rsid w:val="00D92A15"/>
    <w:rsid w:val="00DA02A1"/>
    <w:rsid w:val="00DA3AAC"/>
    <w:rsid w:val="00DA6BAC"/>
    <w:rsid w:val="00DC1237"/>
    <w:rsid w:val="00DC744D"/>
    <w:rsid w:val="00DC7A29"/>
    <w:rsid w:val="00DE430D"/>
    <w:rsid w:val="00DF38CE"/>
    <w:rsid w:val="00DF5055"/>
    <w:rsid w:val="00DF6F88"/>
    <w:rsid w:val="00DF7714"/>
    <w:rsid w:val="00E03EAE"/>
    <w:rsid w:val="00E10E5F"/>
    <w:rsid w:val="00E12086"/>
    <w:rsid w:val="00E32BCD"/>
    <w:rsid w:val="00E47021"/>
    <w:rsid w:val="00E53A26"/>
    <w:rsid w:val="00E55F0C"/>
    <w:rsid w:val="00E70DEB"/>
    <w:rsid w:val="00E77295"/>
    <w:rsid w:val="00E7760C"/>
    <w:rsid w:val="00EA152B"/>
    <w:rsid w:val="00EA2537"/>
    <w:rsid w:val="00EA5F3B"/>
    <w:rsid w:val="00ED0F4E"/>
    <w:rsid w:val="00EE51CB"/>
    <w:rsid w:val="00EE6B56"/>
    <w:rsid w:val="00F03982"/>
    <w:rsid w:val="00F04D0D"/>
    <w:rsid w:val="00F15073"/>
    <w:rsid w:val="00F229FC"/>
    <w:rsid w:val="00F23ED8"/>
    <w:rsid w:val="00F2400A"/>
    <w:rsid w:val="00F24745"/>
    <w:rsid w:val="00F32ADF"/>
    <w:rsid w:val="00F4110F"/>
    <w:rsid w:val="00F562F6"/>
    <w:rsid w:val="00F71375"/>
    <w:rsid w:val="00F72F59"/>
    <w:rsid w:val="00F87360"/>
    <w:rsid w:val="00F9133A"/>
    <w:rsid w:val="00FA3B3E"/>
    <w:rsid w:val="00FA5434"/>
    <w:rsid w:val="00FB0F7A"/>
    <w:rsid w:val="00FC47DD"/>
    <w:rsid w:val="00FE3735"/>
    <w:rsid w:val="00FE5B0E"/>
    <w:rsid w:val="00FF0075"/>
    <w:rsid w:val="00FF1192"/>
    <w:rsid w:val="00FF6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A15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F72F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11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115C"/>
    <w:rPr>
      <w:rFonts w:ascii="Tahoma" w:hAnsi="Tahoma" w:cs="Tahoma"/>
      <w:sz w:val="16"/>
      <w:szCs w:val="16"/>
    </w:rPr>
  </w:style>
  <w:style w:type="paragraph" w:styleId="a5">
    <w:name w:val="footnote text"/>
    <w:basedOn w:val="a"/>
    <w:link w:val="a6"/>
    <w:uiPriority w:val="99"/>
    <w:semiHidden/>
    <w:unhideWhenUsed/>
    <w:rsid w:val="00F32ADF"/>
    <w:pPr>
      <w:spacing w:after="0" w:line="240" w:lineRule="auto"/>
    </w:pPr>
    <w:rPr>
      <w:sz w:val="20"/>
      <w:szCs w:val="20"/>
    </w:rPr>
  </w:style>
  <w:style w:type="character" w:customStyle="1" w:styleId="a6">
    <w:name w:val="Текст сноски Знак"/>
    <w:basedOn w:val="a0"/>
    <w:link w:val="a5"/>
    <w:uiPriority w:val="99"/>
    <w:semiHidden/>
    <w:rsid w:val="00F32ADF"/>
    <w:rPr>
      <w:sz w:val="20"/>
      <w:szCs w:val="20"/>
    </w:rPr>
  </w:style>
  <w:style w:type="character" w:styleId="a7">
    <w:name w:val="footnote reference"/>
    <w:basedOn w:val="a0"/>
    <w:uiPriority w:val="99"/>
    <w:semiHidden/>
    <w:unhideWhenUsed/>
    <w:rsid w:val="00F32ADF"/>
    <w:rPr>
      <w:vertAlign w:val="superscript"/>
    </w:rPr>
  </w:style>
  <w:style w:type="paragraph" w:styleId="a8">
    <w:name w:val="List Paragraph"/>
    <w:basedOn w:val="a"/>
    <w:uiPriority w:val="34"/>
    <w:qFormat/>
    <w:rsid w:val="003718E6"/>
    <w:pPr>
      <w:ind w:left="720"/>
      <w:contextualSpacing/>
    </w:pPr>
  </w:style>
  <w:style w:type="paragraph" w:styleId="a9">
    <w:name w:val="Normal (Web)"/>
    <w:basedOn w:val="a"/>
    <w:uiPriority w:val="99"/>
    <w:unhideWhenUsed/>
    <w:rsid w:val="00D0769D"/>
    <w:pPr>
      <w:spacing w:after="0" w:line="240" w:lineRule="auto"/>
    </w:pPr>
    <w:rPr>
      <w:rFonts w:ascii="Times New Roman" w:eastAsiaTheme="minorHAnsi" w:hAnsi="Times New Roman" w:cs="Times New Roman"/>
      <w:sz w:val="24"/>
      <w:szCs w:val="24"/>
    </w:rPr>
  </w:style>
  <w:style w:type="table" w:styleId="aa">
    <w:name w:val="Light Shading"/>
    <w:basedOn w:val="a1"/>
    <w:uiPriority w:val="60"/>
    <w:rsid w:val="00F71375"/>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3A2329"/>
  </w:style>
  <w:style w:type="paragraph" w:styleId="ab">
    <w:name w:val="header"/>
    <w:basedOn w:val="a"/>
    <w:link w:val="ac"/>
    <w:uiPriority w:val="99"/>
    <w:unhideWhenUsed/>
    <w:rsid w:val="0069324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93244"/>
  </w:style>
  <w:style w:type="paragraph" w:styleId="ad">
    <w:name w:val="footer"/>
    <w:basedOn w:val="a"/>
    <w:link w:val="ae"/>
    <w:uiPriority w:val="99"/>
    <w:unhideWhenUsed/>
    <w:rsid w:val="0069324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93244"/>
  </w:style>
  <w:style w:type="paragraph" w:customStyle="1" w:styleId="list0020paragraph">
    <w:name w:val="list_0020paragraph"/>
    <w:basedOn w:val="a"/>
    <w:rsid w:val="00870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a0"/>
    <w:rsid w:val="0087089F"/>
  </w:style>
  <w:style w:type="paragraph" w:customStyle="1" w:styleId="normal0020table">
    <w:name w:val="normal_0020table"/>
    <w:basedOn w:val="a"/>
    <w:rsid w:val="00870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tablechar">
    <w:name w:val="normal_0020table__char"/>
    <w:basedOn w:val="a0"/>
    <w:rsid w:val="0087089F"/>
  </w:style>
  <w:style w:type="paragraph" w:customStyle="1" w:styleId="dash041e0431044b0447043d0430044f0020044204300431043b043804460430">
    <w:name w:val="dash041e_0431_044b_0447_043d_0430_044f_0020_0442_0430_0431_043b_0438_0446_0430"/>
    <w:basedOn w:val="a"/>
    <w:rsid w:val="008F32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30044f0020044204300431043b043804460430char">
    <w:name w:val="dash041e_0431_044b_0447_043d_0430_044f_0020_0442_0430_0431_043b_0438_0446_0430__char"/>
    <w:basedOn w:val="a0"/>
    <w:rsid w:val="008F327B"/>
  </w:style>
  <w:style w:type="character" w:customStyle="1" w:styleId="dash041e0431044b0447043d044b0439char">
    <w:name w:val="dash041e_0431_044b_0447_043d_044b_0439__char"/>
    <w:basedOn w:val="a0"/>
    <w:rsid w:val="008F327B"/>
  </w:style>
  <w:style w:type="paragraph" w:customStyle="1" w:styleId="dash041e0431044b0447043d044b0439">
    <w:name w:val="dash041e_0431_044b_0447_043d_044b_0439"/>
    <w:basedOn w:val="a"/>
    <w:rsid w:val="000179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basedOn w:val="a"/>
    <w:rsid w:val="008134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a0"/>
    <w:rsid w:val="00813441"/>
  </w:style>
  <w:style w:type="character" w:customStyle="1" w:styleId="20">
    <w:name w:val="Заголовок 2 Знак"/>
    <w:basedOn w:val="a0"/>
    <w:link w:val="2"/>
    <w:uiPriority w:val="9"/>
    <w:rsid w:val="00EA152B"/>
    <w:rPr>
      <w:rFonts w:ascii="Times New Roman" w:eastAsia="Times New Roman" w:hAnsi="Times New Roman" w:cs="Times New Roman"/>
      <w:b/>
      <w:bCs/>
      <w:sz w:val="36"/>
      <w:szCs w:val="36"/>
    </w:rPr>
  </w:style>
  <w:style w:type="character" w:customStyle="1" w:styleId="heading00202char">
    <w:name w:val="heading_00202__char"/>
    <w:basedOn w:val="a0"/>
    <w:rsid w:val="00EA152B"/>
  </w:style>
  <w:style w:type="paragraph" w:customStyle="1" w:styleId="21">
    <w:name w:val="Обычный2"/>
    <w:basedOn w:val="a"/>
    <w:rsid w:val="00EA15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Обычный3"/>
    <w:basedOn w:val="a"/>
    <w:rsid w:val="00171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
    <w:name w:val="Обычный4"/>
    <w:basedOn w:val="a"/>
    <w:rsid w:val="00183E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0020text00203">
    <w:name w:val="body_0020text_00203"/>
    <w:basedOn w:val="a"/>
    <w:rsid w:val="000E71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0020text00203char">
    <w:name w:val="body_0020text_00203__char"/>
    <w:basedOn w:val="a0"/>
    <w:rsid w:val="000E71F3"/>
  </w:style>
  <w:style w:type="paragraph" w:customStyle="1" w:styleId="5">
    <w:name w:val="Обычный5"/>
    <w:basedOn w:val="a"/>
    <w:rsid w:val="00BC3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
    <w:name w:val="Обычный6"/>
    <w:basedOn w:val="a"/>
    <w:rsid w:val="00E03E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0020text0020indent00202">
    <w:name w:val="body_0020text_0020indent_00202"/>
    <w:basedOn w:val="a"/>
    <w:rsid w:val="00DA3A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0020text0020indent00202char">
    <w:name w:val="body_0020text_0020indent_00202__char"/>
    <w:basedOn w:val="a0"/>
    <w:rsid w:val="00DA3AAC"/>
  </w:style>
  <w:style w:type="paragraph" w:customStyle="1" w:styleId="7">
    <w:name w:val="Обычный7"/>
    <w:basedOn w:val="a"/>
    <w:rsid w:val="004551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F72F59"/>
    <w:rPr>
      <w:rFonts w:asciiTheme="majorHAnsi" w:eastAsiaTheme="majorEastAsia" w:hAnsiTheme="majorHAnsi" w:cstheme="majorBidi"/>
      <w:b/>
      <w:bCs/>
      <w:color w:val="4F81BD" w:themeColor="accent1"/>
    </w:rPr>
  </w:style>
  <w:style w:type="paragraph" w:customStyle="1" w:styleId="normal0020table0">
    <w:name w:val="normal__0020table"/>
    <w:basedOn w:val="a"/>
    <w:rsid w:val="00F72F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tablecharchar">
    <w:name w:val="normal__0020table____char__char"/>
    <w:basedOn w:val="a0"/>
    <w:rsid w:val="00F72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A15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F72F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11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115C"/>
    <w:rPr>
      <w:rFonts w:ascii="Tahoma" w:hAnsi="Tahoma" w:cs="Tahoma"/>
      <w:sz w:val="16"/>
      <w:szCs w:val="16"/>
    </w:rPr>
  </w:style>
  <w:style w:type="paragraph" w:styleId="a5">
    <w:name w:val="footnote text"/>
    <w:basedOn w:val="a"/>
    <w:link w:val="a6"/>
    <w:uiPriority w:val="99"/>
    <w:semiHidden/>
    <w:unhideWhenUsed/>
    <w:rsid w:val="00F32ADF"/>
    <w:pPr>
      <w:spacing w:after="0" w:line="240" w:lineRule="auto"/>
    </w:pPr>
    <w:rPr>
      <w:sz w:val="20"/>
      <w:szCs w:val="20"/>
    </w:rPr>
  </w:style>
  <w:style w:type="character" w:customStyle="1" w:styleId="a6">
    <w:name w:val="Текст сноски Знак"/>
    <w:basedOn w:val="a0"/>
    <w:link w:val="a5"/>
    <w:uiPriority w:val="99"/>
    <w:semiHidden/>
    <w:rsid w:val="00F32ADF"/>
    <w:rPr>
      <w:sz w:val="20"/>
      <w:szCs w:val="20"/>
    </w:rPr>
  </w:style>
  <w:style w:type="character" w:styleId="a7">
    <w:name w:val="footnote reference"/>
    <w:basedOn w:val="a0"/>
    <w:uiPriority w:val="99"/>
    <w:semiHidden/>
    <w:unhideWhenUsed/>
    <w:rsid w:val="00F32ADF"/>
    <w:rPr>
      <w:vertAlign w:val="superscript"/>
    </w:rPr>
  </w:style>
  <w:style w:type="paragraph" w:styleId="a8">
    <w:name w:val="List Paragraph"/>
    <w:basedOn w:val="a"/>
    <w:uiPriority w:val="34"/>
    <w:qFormat/>
    <w:rsid w:val="003718E6"/>
    <w:pPr>
      <w:ind w:left="720"/>
      <w:contextualSpacing/>
    </w:pPr>
  </w:style>
  <w:style w:type="paragraph" w:styleId="a9">
    <w:name w:val="Normal (Web)"/>
    <w:basedOn w:val="a"/>
    <w:uiPriority w:val="99"/>
    <w:unhideWhenUsed/>
    <w:rsid w:val="00D0769D"/>
    <w:pPr>
      <w:spacing w:after="0" w:line="240" w:lineRule="auto"/>
    </w:pPr>
    <w:rPr>
      <w:rFonts w:ascii="Times New Roman" w:eastAsiaTheme="minorHAnsi" w:hAnsi="Times New Roman" w:cs="Times New Roman"/>
      <w:sz w:val="24"/>
      <w:szCs w:val="24"/>
    </w:rPr>
  </w:style>
  <w:style w:type="table" w:styleId="aa">
    <w:name w:val="Light Shading"/>
    <w:basedOn w:val="a1"/>
    <w:uiPriority w:val="60"/>
    <w:rsid w:val="00F71375"/>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3A2329"/>
  </w:style>
  <w:style w:type="paragraph" w:styleId="ab">
    <w:name w:val="header"/>
    <w:basedOn w:val="a"/>
    <w:link w:val="ac"/>
    <w:uiPriority w:val="99"/>
    <w:unhideWhenUsed/>
    <w:rsid w:val="0069324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93244"/>
  </w:style>
  <w:style w:type="paragraph" w:styleId="ad">
    <w:name w:val="footer"/>
    <w:basedOn w:val="a"/>
    <w:link w:val="ae"/>
    <w:uiPriority w:val="99"/>
    <w:unhideWhenUsed/>
    <w:rsid w:val="0069324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93244"/>
  </w:style>
  <w:style w:type="paragraph" w:customStyle="1" w:styleId="list0020paragraph">
    <w:name w:val="list_0020paragraph"/>
    <w:basedOn w:val="a"/>
    <w:rsid w:val="00870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a0"/>
    <w:rsid w:val="0087089F"/>
  </w:style>
  <w:style w:type="paragraph" w:customStyle="1" w:styleId="normal0020table">
    <w:name w:val="normal_0020table"/>
    <w:basedOn w:val="a"/>
    <w:rsid w:val="00870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tablechar">
    <w:name w:val="normal_0020table__char"/>
    <w:basedOn w:val="a0"/>
    <w:rsid w:val="0087089F"/>
  </w:style>
  <w:style w:type="paragraph" w:customStyle="1" w:styleId="dash041e0431044b0447043d0430044f0020044204300431043b043804460430">
    <w:name w:val="dash041e_0431_044b_0447_043d_0430_044f_0020_0442_0430_0431_043b_0438_0446_0430"/>
    <w:basedOn w:val="a"/>
    <w:rsid w:val="008F32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30044f0020044204300431043b043804460430char">
    <w:name w:val="dash041e_0431_044b_0447_043d_0430_044f_0020_0442_0430_0431_043b_0438_0446_0430__char"/>
    <w:basedOn w:val="a0"/>
    <w:rsid w:val="008F327B"/>
  </w:style>
  <w:style w:type="character" w:customStyle="1" w:styleId="dash041e0431044b0447043d044b0439char">
    <w:name w:val="dash041e_0431_044b_0447_043d_044b_0439__char"/>
    <w:basedOn w:val="a0"/>
    <w:rsid w:val="008F327B"/>
  </w:style>
  <w:style w:type="paragraph" w:customStyle="1" w:styleId="dash041e0431044b0447043d044b0439">
    <w:name w:val="dash041e_0431_044b_0447_043d_044b_0439"/>
    <w:basedOn w:val="a"/>
    <w:rsid w:val="000179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basedOn w:val="a"/>
    <w:rsid w:val="008134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a0"/>
    <w:rsid w:val="00813441"/>
  </w:style>
  <w:style w:type="character" w:customStyle="1" w:styleId="20">
    <w:name w:val="Заголовок 2 Знак"/>
    <w:basedOn w:val="a0"/>
    <w:link w:val="2"/>
    <w:uiPriority w:val="9"/>
    <w:rsid w:val="00EA152B"/>
    <w:rPr>
      <w:rFonts w:ascii="Times New Roman" w:eastAsia="Times New Roman" w:hAnsi="Times New Roman" w:cs="Times New Roman"/>
      <w:b/>
      <w:bCs/>
      <w:sz w:val="36"/>
      <w:szCs w:val="36"/>
    </w:rPr>
  </w:style>
  <w:style w:type="character" w:customStyle="1" w:styleId="heading00202char">
    <w:name w:val="heading_00202__char"/>
    <w:basedOn w:val="a0"/>
    <w:rsid w:val="00EA152B"/>
  </w:style>
  <w:style w:type="paragraph" w:customStyle="1" w:styleId="21">
    <w:name w:val="Обычный2"/>
    <w:basedOn w:val="a"/>
    <w:rsid w:val="00EA15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Обычный3"/>
    <w:basedOn w:val="a"/>
    <w:rsid w:val="00171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
    <w:name w:val="Обычный4"/>
    <w:basedOn w:val="a"/>
    <w:rsid w:val="00183E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0020text00203">
    <w:name w:val="body_0020text_00203"/>
    <w:basedOn w:val="a"/>
    <w:rsid w:val="000E71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0020text00203char">
    <w:name w:val="body_0020text_00203__char"/>
    <w:basedOn w:val="a0"/>
    <w:rsid w:val="000E71F3"/>
  </w:style>
  <w:style w:type="paragraph" w:customStyle="1" w:styleId="5">
    <w:name w:val="Обычный5"/>
    <w:basedOn w:val="a"/>
    <w:rsid w:val="00BC3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
    <w:name w:val="Обычный6"/>
    <w:basedOn w:val="a"/>
    <w:rsid w:val="00E03E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0020text0020indent00202">
    <w:name w:val="body_0020text_0020indent_00202"/>
    <w:basedOn w:val="a"/>
    <w:rsid w:val="00DA3A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0020text0020indent00202char">
    <w:name w:val="body_0020text_0020indent_00202__char"/>
    <w:basedOn w:val="a0"/>
    <w:rsid w:val="00DA3AAC"/>
  </w:style>
  <w:style w:type="paragraph" w:customStyle="1" w:styleId="7">
    <w:name w:val="Обычный7"/>
    <w:basedOn w:val="a"/>
    <w:rsid w:val="004551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F72F59"/>
    <w:rPr>
      <w:rFonts w:asciiTheme="majorHAnsi" w:eastAsiaTheme="majorEastAsia" w:hAnsiTheme="majorHAnsi" w:cstheme="majorBidi"/>
      <w:b/>
      <w:bCs/>
      <w:color w:val="4F81BD" w:themeColor="accent1"/>
    </w:rPr>
  </w:style>
  <w:style w:type="paragraph" w:customStyle="1" w:styleId="normal0020table0">
    <w:name w:val="normal__0020table"/>
    <w:basedOn w:val="a"/>
    <w:rsid w:val="00F72F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tablecharchar">
    <w:name w:val="normal__0020table____char__char"/>
    <w:basedOn w:val="a0"/>
    <w:rsid w:val="00F72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2454">
      <w:bodyDiv w:val="1"/>
      <w:marLeft w:val="0"/>
      <w:marRight w:val="0"/>
      <w:marTop w:val="0"/>
      <w:marBottom w:val="0"/>
      <w:divBdr>
        <w:top w:val="none" w:sz="0" w:space="0" w:color="auto"/>
        <w:left w:val="none" w:sz="0" w:space="0" w:color="auto"/>
        <w:bottom w:val="none" w:sz="0" w:space="0" w:color="auto"/>
        <w:right w:val="none" w:sz="0" w:space="0" w:color="auto"/>
      </w:divBdr>
    </w:div>
    <w:div w:id="75711878">
      <w:bodyDiv w:val="1"/>
      <w:marLeft w:val="0"/>
      <w:marRight w:val="0"/>
      <w:marTop w:val="0"/>
      <w:marBottom w:val="0"/>
      <w:divBdr>
        <w:top w:val="none" w:sz="0" w:space="0" w:color="auto"/>
        <w:left w:val="none" w:sz="0" w:space="0" w:color="auto"/>
        <w:bottom w:val="none" w:sz="0" w:space="0" w:color="auto"/>
        <w:right w:val="none" w:sz="0" w:space="0" w:color="auto"/>
      </w:divBdr>
    </w:div>
    <w:div w:id="79526604">
      <w:bodyDiv w:val="1"/>
      <w:marLeft w:val="0"/>
      <w:marRight w:val="0"/>
      <w:marTop w:val="0"/>
      <w:marBottom w:val="0"/>
      <w:divBdr>
        <w:top w:val="none" w:sz="0" w:space="0" w:color="auto"/>
        <w:left w:val="none" w:sz="0" w:space="0" w:color="auto"/>
        <w:bottom w:val="none" w:sz="0" w:space="0" w:color="auto"/>
        <w:right w:val="none" w:sz="0" w:space="0" w:color="auto"/>
      </w:divBdr>
    </w:div>
    <w:div w:id="187068670">
      <w:bodyDiv w:val="1"/>
      <w:marLeft w:val="0"/>
      <w:marRight w:val="0"/>
      <w:marTop w:val="0"/>
      <w:marBottom w:val="0"/>
      <w:divBdr>
        <w:top w:val="none" w:sz="0" w:space="0" w:color="auto"/>
        <w:left w:val="none" w:sz="0" w:space="0" w:color="auto"/>
        <w:bottom w:val="none" w:sz="0" w:space="0" w:color="auto"/>
        <w:right w:val="none" w:sz="0" w:space="0" w:color="auto"/>
      </w:divBdr>
    </w:div>
    <w:div w:id="198515370">
      <w:bodyDiv w:val="1"/>
      <w:marLeft w:val="0"/>
      <w:marRight w:val="0"/>
      <w:marTop w:val="0"/>
      <w:marBottom w:val="0"/>
      <w:divBdr>
        <w:top w:val="none" w:sz="0" w:space="0" w:color="auto"/>
        <w:left w:val="none" w:sz="0" w:space="0" w:color="auto"/>
        <w:bottom w:val="none" w:sz="0" w:space="0" w:color="auto"/>
        <w:right w:val="none" w:sz="0" w:space="0" w:color="auto"/>
      </w:divBdr>
    </w:div>
    <w:div w:id="201551378">
      <w:bodyDiv w:val="1"/>
      <w:marLeft w:val="0"/>
      <w:marRight w:val="0"/>
      <w:marTop w:val="0"/>
      <w:marBottom w:val="0"/>
      <w:divBdr>
        <w:top w:val="none" w:sz="0" w:space="0" w:color="auto"/>
        <w:left w:val="none" w:sz="0" w:space="0" w:color="auto"/>
        <w:bottom w:val="none" w:sz="0" w:space="0" w:color="auto"/>
        <w:right w:val="none" w:sz="0" w:space="0" w:color="auto"/>
      </w:divBdr>
      <w:divsChild>
        <w:div w:id="75059754">
          <w:marLeft w:val="0"/>
          <w:marRight w:val="0"/>
          <w:marTop w:val="0"/>
          <w:marBottom w:val="0"/>
          <w:divBdr>
            <w:top w:val="none" w:sz="0" w:space="0" w:color="auto"/>
            <w:left w:val="none" w:sz="0" w:space="0" w:color="auto"/>
            <w:bottom w:val="none" w:sz="0" w:space="0" w:color="auto"/>
            <w:right w:val="none" w:sz="0" w:space="0" w:color="auto"/>
          </w:divBdr>
        </w:div>
        <w:div w:id="1089616741">
          <w:marLeft w:val="0"/>
          <w:marRight w:val="0"/>
          <w:marTop w:val="0"/>
          <w:marBottom w:val="0"/>
          <w:divBdr>
            <w:top w:val="none" w:sz="0" w:space="0" w:color="auto"/>
            <w:left w:val="none" w:sz="0" w:space="0" w:color="auto"/>
            <w:bottom w:val="none" w:sz="0" w:space="0" w:color="auto"/>
            <w:right w:val="none" w:sz="0" w:space="0" w:color="auto"/>
          </w:divBdr>
        </w:div>
        <w:div w:id="473791476">
          <w:marLeft w:val="0"/>
          <w:marRight w:val="0"/>
          <w:marTop w:val="0"/>
          <w:marBottom w:val="0"/>
          <w:divBdr>
            <w:top w:val="none" w:sz="0" w:space="0" w:color="auto"/>
            <w:left w:val="none" w:sz="0" w:space="0" w:color="auto"/>
            <w:bottom w:val="none" w:sz="0" w:space="0" w:color="auto"/>
            <w:right w:val="none" w:sz="0" w:space="0" w:color="auto"/>
          </w:divBdr>
        </w:div>
        <w:div w:id="1643656141">
          <w:marLeft w:val="0"/>
          <w:marRight w:val="0"/>
          <w:marTop w:val="0"/>
          <w:marBottom w:val="0"/>
          <w:divBdr>
            <w:top w:val="none" w:sz="0" w:space="0" w:color="auto"/>
            <w:left w:val="none" w:sz="0" w:space="0" w:color="auto"/>
            <w:bottom w:val="none" w:sz="0" w:space="0" w:color="auto"/>
            <w:right w:val="none" w:sz="0" w:space="0" w:color="auto"/>
          </w:divBdr>
        </w:div>
        <w:div w:id="1261178094">
          <w:marLeft w:val="0"/>
          <w:marRight w:val="0"/>
          <w:marTop w:val="0"/>
          <w:marBottom w:val="0"/>
          <w:divBdr>
            <w:top w:val="none" w:sz="0" w:space="0" w:color="auto"/>
            <w:left w:val="none" w:sz="0" w:space="0" w:color="auto"/>
            <w:bottom w:val="none" w:sz="0" w:space="0" w:color="auto"/>
            <w:right w:val="none" w:sz="0" w:space="0" w:color="auto"/>
          </w:divBdr>
        </w:div>
      </w:divsChild>
    </w:div>
    <w:div w:id="204100835">
      <w:bodyDiv w:val="1"/>
      <w:marLeft w:val="0"/>
      <w:marRight w:val="0"/>
      <w:marTop w:val="0"/>
      <w:marBottom w:val="0"/>
      <w:divBdr>
        <w:top w:val="none" w:sz="0" w:space="0" w:color="auto"/>
        <w:left w:val="none" w:sz="0" w:space="0" w:color="auto"/>
        <w:bottom w:val="none" w:sz="0" w:space="0" w:color="auto"/>
        <w:right w:val="none" w:sz="0" w:space="0" w:color="auto"/>
      </w:divBdr>
      <w:divsChild>
        <w:div w:id="1672374442">
          <w:marLeft w:val="0"/>
          <w:marRight w:val="0"/>
          <w:marTop w:val="0"/>
          <w:marBottom w:val="0"/>
          <w:divBdr>
            <w:top w:val="none" w:sz="0" w:space="0" w:color="auto"/>
            <w:left w:val="none" w:sz="0" w:space="0" w:color="auto"/>
            <w:bottom w:val="none" w:sz="0" w:space="0" w:color="auto"/>
            <w:right w:val="none" w:sz="0" w:space="0" w:color="auto"/>
          </w:divBdr>
        </w:div>
        <w:div w:id="1957058701">
          <w:marLeft w:val="0"/>
          <w:marRight w:val="0"/>
          <w:marTop w:val="0"/>
          <w:marBottom w:val="0"/>
          <w:divBdr>
            <w:top w:val="none" w:sz="0" w:space="0" w:color="auto"/>
            <w:left w:val="none" w:sz="0" w:space="0" w:color="auto"/>
            <w:bottom w:val="none" w:sz="0" w:space="0" w:color="auto"/>
            <w:right w:val="none" w:sz="0" w:space="0" w:color="auto"/>
          </w:divBdr>
        </w:div>
        <w:div w:id="822426244">
          <w:marLeft w:val="0"/>
          <w:marRight w:val="0"/>
          <w:marTop w:val="0"/>
          <w:marBottom w:val="0"/>
          <w:divBdr>
            <w:top w:val="none" w:sz="0" w:space="0" w:color="auto"/>
            <w:left w:val="none" w:sz="0" w:space="0" w:color="auto"/>
            <w:bottom w:val="none" w:sz="0" w:space="0" w:color="auto"/>
            <w:right w:val="none" w:sz="0" w:space="0" w:color="auto"/>
          </w:divBdr>
        </w:div>
        <w:div w:id="1820070218">
          <w:marLeft w:val="0"/>
          <w:marRight w:val="0"/>
          <w:marTop w:val="0"/>
          <w:marBottom w:val="0"/>
          <w:divBdr>
            <w:top w:val="none" w:sz="0" w:space="0" w:color="auto"/>
            <w:left w:val="none" w:sz="0" w:space="0" w:color="auto"/>
            <w:bottom w:val="none" w:sz="0" w:space="0" w:color="auto"/>
            <w:right w:val="none" w:sz="0" w:space="0" w:color="auto"/>
          </w:divBdr>
        </w:div>
        <w:div w:id="1164976681">
          <w:marLeft w:val="0"/>
          <w:marRight w:val="0"/>
          <w:marTop w:val="0"/>
          <w:marBottom w:val="0"/>
          <w:divBdr>
            <w:top w:val="none" w:sz="0" w:space="0" w:color="auto"/>
            <w:left w:val="none" w:sz="0" w:space="0" w:color="auto"/>
            <w:bottom w:val="none" w:sz="0" w:space="0" w:color="auto"/>
            <w:right w:val="none" w:sz="0" w:space="0" w:color="auto"/>
          </w:divBdr>
        </w:div>
      </w:divsChild>
    </w:div>
    <w:div w:id="206600338">
      <w:bodyDiv w:val="1"/>
      <w:marLeft w:val="0"/>
      <w:marRight w:val="0"/>
      <w:marTop w:val="0"/>
      <w:marBottom w:val="0"/>
      <w:divBdr>
        <w:top w:val="none" w:sz="0" w:space="0" w:color="auto"/>
        <w:left w:val="none" w:sz="0" w:space="0" w:color="auto"/>
        <w:bottom w:val="none" w:sz="0" w:space="0" w:color="auto"/>
        <w:right w:val="none" w:sz="0" w:space="0" w:color="auto"/>
      </w:divBdr>
    </w:div>
    <w:div w:id="277370381">
      <w:bodyDiv w:val="1"/>
      <w:marLeft w:val="0"/>
      <w:marRight w:val="0"/>
      <w:marTop w:val="0"/>
      <w:marBottom w:val="0"/>
      <w:divBdr>
        <w:top w:val="none" w:sz="0" w:space="0" w:color="auto"/>
        <w:left w:val="none" w:sz="0" w:space="0" w:color="auto"/>
        <w:bottom w:val="none" w:sz="0" w:space="0" w:color="auto"/>
        <w:right w:val="none" w:sz="0" w:space="0" w:color="auto"/>
      </w:divBdr>
    </w:div>
    <w:div w:id="324015337">
      <w:bodyDiv w:val="1"/>
      <w:marLeft w:val="0"/>
      <w:marRight w:val="0"/>
      <w:marTop w:val="0"/>
      <w:marBottom w:val="0"/>
      <w:divBdr>
        <w:top w:val="none" w:sz="0" w:space="0" w:color="auto"/>
        <w:left w:val="none" w:sz="0" w:space="0" w:color="auto"/>
        <w:bottom w:val="none" w:sz="0" w:space="0" w:color="auto"/>
        <w:right w:val="none" w:sz="0" w:space="0" w:color="auto"/>
      </w:divBdr>
      <w:divsChild>
        <w:div w:id="1979140266">
          <w:marLeft w:val="0"/>
          <w:marRight w:val="0"/>
          <w:marTop w:val="0"/>
          <w:marBottom w:val="0"/>
          <w:divBdr>
            <w:top w:val="none" w:sz="0" w:space="0" w:color="auto"/>
            <w:left w:val="none" w:sz="0" w:space="0" w:color="auto"/>
            <w:bottom w:val="none" w:sz="0" w:space="0" w:color="auto"/>
            <w:right w:val="none" w:sz="0" w:space="0" w:color="auto"/>
          </w:divBdr>
          <w:divsChild>
            <w:div w:id="1851871514">
              <w:marLeft w:val="0"/>
              <w:marRight w:val="0"/>
              <w:marTop w:val="0"/>
              <w:marBottom w:val="0"/>
              <w:divBdr>
                <w:top w:val="none" w:sz="0" w:space="0" w:color="auto"/>
                <w:left w:val="none" w:sz="0" w:space="0" w:color="auto"/>
                <w:bottom w:val="none" w:sz="0" w:space="0" w:color="auto"/>
                <w:right w:val="none" w:sz="0" w:space="0" w:color="auto"/>
              </w:divBdr>
            </w:div>
          </w:divsChild>
        </w:div>
        <w:div w:id="1017150362">
          <w:marLeft w:val="0"/>
          <w:marRight w:val="0"/>
          <w:marTop w:val="0"/>
          <w:marBottom w:val="0"/>
          <w:divBdr>
            <w:top w:val="none" w:sz="0" w:space="0" w:color="auto"/>
            <w:left w:val="none" w:sz="0" w:space="0" w:color="auto"/>
            <w:bottom w:val="none" w:sz="0" w:space="0" w:color="auto"/>
            <w:right w:val="none" w:sz="0" w:space="0" w:color="auto"/>
          </w:divBdr>
          <w:divsChild>
            <w:div w:id="1223325596">
              <w:marLeft w:val="0"/>
              <w:marRight w:val="0"/>
              <w:marTop w:val="0"/>
              <w:marBottom w:val="0"/>
              <w:divBdr>
                <w:top w:val="none" w:sz="0" w:space="0" w:color="auto"/>
                <w:left w:val="none" w:sz="0" w:space="0" w:color="auto"/>
                <w:bottom w:val="none" w:sz="0" w:space="0" w:color="auto"/>
                <w:right w:val="none" w:sz="0" w:space="0" w:color="auto"/>
              </w:divBdr>
            </w:div>
          </w:divsChild>
        </w:div>
        <w:div w:id="1317564706">
          <w:marLeft w:val="0"/>
          <w:marRight w:val="0"/>
          <w:marTop w:val="0"/>
          <w:marBottom w:val="0"/>
          <w:divBdr>
            <w:top w:val="none" w:sz="0" w:space="0" w:color="auto"/>
            <w:left w:val="none" w:sz="0" w:space="0" w:color="auto"/>
            <w:bottom w:val="none" w:sz="0" w:space="0" w:color="auto"/>
            <w:right w:val="none" w:sz="0" w:space="0" w:color="auto"/>
          </w:divBdr>
          <w:divsChild>
            <w:div w:id="1702628835">
              <w:marLeft w:val="0"/>
              <w:marRight w:val="0"/>
              <w:marTop w:val="0"/>
              <w:marBottom w:val="0"/>
              <w:divBdr>
                <w:top w:val="none" w:sz="0" w:space="0" w:color="auto"/>
                <w:left w:val="none" w:sz="0" w:space="0" w:color="auto"/>
                <w:bottom w:val="none" w:sz="0" w:space="0" w:color="auto"/>
                <w:right w:val="none" w:sz="0" w:space="0" w:color="auto"/>
              </w:divBdr>
            </w:div>
          </w:divsChild>
        </w:div>
        <w:div w:id="2014600904">
          <w:marLeft w:val="0"/>
          <w:marRight w:val="0"/>
          <w:marTop w:val="0"/>
          <w:marBottom w:val="0"/>
          <w:divBdr>
            <w:top w:val="none" w:sz="0" w:space="0" w:color="auto"/>
            <w:left w:val="none" w:sz="0" w:space="0" w:color="auto"/>
            <w:bottom w:val="none" w:sz="0" w:space="0" w:color="auto"/>
            <w:right w:val="none" w:sz="0" w:space="0" w:color="auto"/>
          </w:divBdr>
          <w:divsChild>
            <w:div w:id="1403333675">
              <w:marLeft w:val="0"/>
              <w:marRight w:val="0"/>
              <w:marTop w:val="0"/>
              <w:marBottom w:val="0"/>
              <w:divBdr>
                <w:top w:val="none" w:sz="0" w:space="0" w:color="auto"/>
                <w:left w:val="none" w:sz="0" w:space="0" w:color="auto"/>
                <w:bottom w:val="none" w:sz="0" w:space="0" w:color="auto"/>
                <w:right w:val="none" w:sz="0" w:space="0" w:color="auto"/>
              </w:divBdr>
            </w:div>
          </w:divsChild>
        </w:div>
        <w:div w:id="1442609487">
          <w:marLeft w:val="0"/>
          <w:marRight w:val="0"/>
          <w:marTop w:val="0"/>
          <w:marBottom w:val="0"/>
          <w:divBdr>
            <w:top w:val="none" w:sz="0" w:space="0" w:color="auto"/>
            <w:left w:val="none" w:sz="0" w:space="0" w:color="auto"/>
            <w:bottom w:val="none" w:sz="0" w:space="0" w:color="auto"/>
            <w:right w:val="none" w:sz="0" w:space="0" w:color="auto"/>
          </w:divBdr>
          <w:divsChild>
            <w:div w:id="817191748">
              <w:marLeft w:val="0"/>
              <w:marRight w:val="0"/>
              <w:marTop w:val="0"/>
              <w:marBottom w:val="0"/>
              <w:divBdr>
                <w:top w:val="none" w:sz="0" w:space="0" w:color="auto"/>
                <w:left w:val="none" w:sz="0" w:space="0" w:color="auto"/>
                <w:bottom w:val="none" w:sz="0" w:space="0" w:color="auto"/>
                <w:right w:val="none" w:sz="0" w:space="0" w:color="auto"/>
              </w:divBdr>
            </w:div>
          </w:divsChild>
        </w:div>
        <w:div w:id="413360013">
          <w:marLeft w:val="0"/>
          <w:marRight w:val="0"/>
          <w:marTop w:val="0"/>
          <w:marBottom w:val="0"/>
          <w:divBdr>
            <w:top w:val="none" w:sz="0" w:space="0" w:color="auto"/>
            <w:left w:val="none" w:sz="0" w:space="0" w:color="auto"/>
            <w:bottom w:val="none" w:sz="0" w:space="0" w:color="auto"/>
            <w:right w:val="none" w:sz="0" w:space="0" w:color="auto"/>
          </w:divBdr>
          <w:divsChild>
            <w:div w:id="1695956170">
              <w:marLeft w:val="0"/>
              <w:marRight w:val="0"/>
              <w:marTop w:val="0"/>
              <w:marBottom w:val="0"/>
              <w:divBdr>
                <w:top w:val="none" w:sz="0" w:space="0" w:color="auto"/>
                <w:left w:val="none" w:sz="0" w:space="0" w:color="auto"/>
                <w:bottom w:val="none" w:sz="0" w:space="0" w:color="auto"/>
                <w:right w:val="none" w:sz="0" w:space="0" w:color="auto"/>
              </w:divBdr>
            </w:div>
          </w:divsChild>
        </w:div>
        <w:div w:id="183716120">
          <w:marLeft w:val="0"/>
          <w:marRight w:val="0"/>
          <w:marTop w:val="0"/>
          <w:marBottom w:val="0"/>
          <w:divBdr>
            <w:top w:val="none" w:sz="0" w:space="0" w:color="auto"/>
            <w:left w:val="none" w:sz="0" w:space="0" w:color="auto"/>
            <w:bottom w:val="none" w:sz="0" w:space="0" w:color="auto"/>
            <w:right w:val="none" w:sz="0" w:space="0" w:color="auto"/>
          </w:divBdr>
          <w:divsChild>
            <w:div w:id="1012993262">
              <w:marLeft w:val="0"/>
              <w:marRight w:val="0"/>
              <w:marTop w:val="0"/>
              <w:marBottom w:val="0"/>
              <w:divBdr>
                <w:top w:val="none" w:sz="0" w:space="0" w:color="auto"/>
                <w:left w:val="none" w:sz="0" w:space="0" w:color="auto"/>
                <w:bottom w:val="none" w:sz="0" w:space="0" w:color="auto"/>
                <w:right w:val="none" w:sz="0" w:space="0" w:color="auto"/>
              </w:divBdr>
            </w:div>
          </w:divsChild>
        </w:div>
        <w:div w:id="2083214789">
          <w:marLeft w:val="0"/>
          <w:marRight w:val="0"/>
          <w:marTop w:val="0"/>
          <w:marBottom w:val="0"/>
          <w:divBdr>
            <w:top w:val="none" w:sz="0" w:space="0" w:color="auto"/>
            <w:left w:val="none" w:sz="0" w:space="0" w:color="auto"/>
            <w:bottom w:val="none" w:sz="0" w:space="0" w:color="auto"/>
            <w:right w:val="none" w:sz="0" w:space="0" w:color="auto"/>
          </w:divBdr>
          <w:divsChild>
            <w:div w:id="1156871479">
              <w:marLeft w:val="0"/>
              <w:marRight w:val="0"/>
              <w:marTop w:val="0"/>
              <w:marBottom w:val="0"/>
              <w:divBdr>
                <w:top w:val="none" w:sz="0" w:space="0" w:color="auto"/>
                <w:left w:val="none" w:sz="0" w:space="0" w:color="auto"/>
                <w:bottom w:val="none" w:sz="0" w:space="0" w:color="auto"/>
                <w:right w:val="none" w:sz="0" w:space="0" w:color="auto"/>
              </w:divBdr>
            </w:div>
          </w:divsChild>
        </w:div>
        <w:div w:id="991250344">
          <w:marLeft w:val="0"/>
          <w:marRight w:val="0"/>
          <w:marTop w:val="0"/>
          <w:marBottom w:val="0"/>
          <w:divBdr>
            <w:top w:val="none" w:sz="0" w:space="0" w:color="auto"/>
            <w:left w:val="none" w:sz="0" w:space="0" w:color="auto"/>
            <w:bottom w:val="none" w:sz="0" w:space="0" w:color="auto"/>
            <w:right w:val="none" w:sz="0" w:space="0" w:color="auto"/>
          </w:divBdr>
          <w:divsChild>
            <w:div w:id="202396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29222">
      <w:bodyDiv w:val="1"/>
      <w:marLeft w:val="0"/>
      <w:marRight w:val="0"/>
      <w:marTop w:val="0"/>
      <w:marBottom w:val="0"/>
      <w:divBdr>
        <w:top w:val="none" w:sz="0" w:space="0" w:color="auto"/>
        <w:left w:val="none" w:sz="0" w:space="0" w:color="auto"/>
        <w:bottom w:val="none" w:sz="0" w:space="0" w:color="auto"/>
        <w:right w:val="none" w:sz="0" w:space="0" w:color="auto"/>
      </w:divBdr>
    </w:div>
    <w:div w:id="364603805">
      <w:bodyDiv w:val="1"/>
      <w:marLeft w:val="0"/>
      <w:marRight w:val="0"/>
      <w:marTop w:val="0"/>
      <w:marBottom w:val="0"/>
      <w:divBdr>
        <w:top w:val="none" w:sz="0" w:space="0" w:color="auto"/>
        <w:left w:val="none" w:sz="0" w:space="0" w:color="auto"/>
        <w:bottom w:val="none" w:sz="0" w:space="0" w:color="auto"/>
        <w:right w:val="none" w:sz="0" w:space="0" w:color="auto"/>
      </w:divBdr>
      <w:divsChild>
        <w:div w:id="779641909">
          <w:marLeft w:val="0"/>
          <w:marRight w:val="0"/>
          <w:marTop w:val="0"/>
          <w:marBottom w:val="0"/>
          <w:divBdr>
            <w:top w:val="none" w:sz="0" w:space="0" w:color="auto"/>
            <w:left w:val="none" w:sz="0" w:space="0" w:color="auto"/>
            <w:bottom w:val="none" w:sz="0" w:space="0" w:color="auto"/>
            <w:right w:val="none" w:sz="0" w:space="0" w:color="auto"/>
          </w:divBdr>
        </w:div>
        <w:div w:id="1744790903">
          <w:marLeft w:val="0"/>
          <w:marRight w:val="0"/>
          <w:marTop w:val="0"/>
          <w:marBottom w:val="0"/>
          <w:divBdr>
            <w:top w:val="none" w:sz="0" w:space="0" w:color="auto"/>
            <w:left w:val="none" w:sz="0" w:space="0" w:color="auto"/>
            <w:bottom w:val="none" w:sz="0" w:space="0" w:color="auto"/>
            <w:right w:val="none" w:sz="0" w:space="0" w:color="auto"/>
          </w:divBdr>
        </w:div>
        <w:div w:id="505903458">
          <w:marLeft w:val="0"/>
          <w:marRight w:val="0"/>
          <w:marTop w:val="0"/>
          <w:marBottom w:val="0"/>
          <w:divBdr>
            <w:top w:val="none" w:sz="0" w:space="0" w:color="auto"/>
            <w:left w:val="none" w:sz="0" w:space="0" w:color="auto"/>
            <w:bottom w:val="none" w:sz="0" w:space="0" w:color="auto"/>
            <w:right w:val="none" w:sz="0" w:space="0" w:color="auto"/>
          </w:divBdr>
        </w:div>
        <w:div w:id="1108430253">
          <w:marLeft w:val="0"/>
          <w:marRight w:val="0"/>
          <w:marTop w:val="0"/>
          <w:marBottom w:val="0"/>
          <w:divBdr>
            <w:top w:val="none" w:sz="0" w:space="0" w:color="auto"/>
            <w:left w:val="none" w:sz="0" w:space="0" w:color="auto"/>
            <w:bottom w:val="none" w:sz="0" w:space="0" w:color="auto"/>
            <w:right w:val="none" w:sz="0" w:space="0" w:color="auto"/>
          </w:divBdr>
        </w:div>
        <w:div w:id="62411692">
          <w:marLeft w:val="0"/>
          <w:marRight w:val="0"/>
          <w:marTop w:val="0"/>
          <w:marBottom w:val="0"/>
          <w:divBdr>
            <w:top w:val="none" w:sz="0" w:space="0" w:color="auto"/>
            <w:left w:val="none" w:sz="0" w:space="0" w:color="auto"/>
            <w:bottom w:val="none" w:sz="0" w:space="0" w:color="auto"/>
            <w:right w:val="none" w:sz="0" w:space="0" w:color="auto"/>
          </w:divBdr>
        </w:div>
        <w:div w:id="403449864">
          <w:marLeft w:val="0"/>
          <w:marRight w:val="0"/>
          <w:marTop w:val="0"/>
          <w:marBottom w:val="0"/>
          <w:divBdr>
            <w:top w:val="none" w:sz="0" w:space="0" w:color="auto"/>
            <w:left w:val="none" w:sz="0" w:space="0" w:color="auto"/>
            <w:bottom w:val="none" w:sz="0" w:space="0" w:color="auto"/>
            <w:right w:val="none" w:sz="0" w:space="0" w:color="auto"/>
          </w:divBdr>
        </w:div>
        <w:div w:id="1231386800">
          <w:marLeft w:val="0"/>
          <w:marRight w:val="0"/>
          <w:marTop w:val="0"/>
          <w:marBottom w:val="0"/>
          <w:divBdr>
            <w:top w:val="none" w:sz="0" w:space="0" w:color="auto"/>
            <w:left w:val="none" w:sz="0" w:space="0" w:color="auto"/>
            <w:bottom w:val="none" w:sz="0" w:space="0" w:color="auto"/>
            <w:right w:val="none" w:sz="0" w:space="0" w:color="auto"/>
          </w:divBdr>
        </w:div>
        <w:div w:id="390466909">
          <w:marLeft w:val="0"/>
          <w:marRight w:val="0"/>
          <w:marTop w:val="0"/>
          <w:marBottom w:val="0"/>
          <w:divBdr>
            <w:top w:val="none" w:sz="0" w:space="0" w:color="auto"/>
            <w:left w:val="none" w:sz="0" w:space="0" w:color="auto"/>
            <w:bottom w:val="none" w:sz="0" w:space="0" w:color="auto"/>
            <w:right w:val="none" w:sz="0" w:space="0" w:color="auto"/>
          </w:divBdr>
        </w:div>
        <w:div w:id="1077903086">
          <w:marLeft w:val="0"/>
          <w:marRight w:val="0"/>
          <w:marTop w:val="0"/>
          <w:marBottom w:val="0"/>
          <w:divBdr>
            <w:top w:val="none" w:sz="0" w:space="0" w:color="auto"/>
            <w:left w:val="none" w:sz="0" w:space="0" w:color="auto"/>
            <w:bottom w:val="none" w:sz="0" w:space="0" w:color="auto"/>
            <w:right w:val="none" w:sz="0" w:space="0" w:color="auto"/>
          </w:divBdr>
        </w:div>
        <w:div w:id="278924070">
          <w:marLeft w:val="0"/>
          <w:marRight w:val="0"/>
          <w:marTop w:val="0"/>
          <w:marBottom w:val="0"/>
          <w:divBdr>
            <w:top w:val="none" w:sz="0" w:space="0" w:color="auto"/>
            <w:left w:val="none" w:sz="0" w:space="0" w:color="auto"/>
            <w:bottom w:val="none" w:sz="0" w:space="0" w:color="auto"/>
            <w:right w:val="none" w:sz="0" w:space="0" w:color="auto"/>
          </w:divBdr>
        </w:div>
        <w:div w:id="1241478457">
          <w:marLeft w:val="0"/>
          <w:marRight w:val="0"/>
          <w:marTop w:val="0"/>
          <w:marBottom w:val="0"/>
          <w:divBdr>
            <w:top w:val="none" w:sz="0" w:space="0" w:color="auto"/>
            <w:left w:val="none" w:sz="0" w:space="0" w:color="auto"/>
            <w:bottom w:val="none" w:sz="0" w:space="0" w:color="auto"/>
            <w:right w:val="none" w:sz="0" w:space="0" w:color="auto"/>
          </w:divBdr>
        </w:div>
        <w:div w:id="610208957">
          <w:marLeft w:val="0"/>
          <w:marRight w:val="0"/>
          <w:marTop w:val="0"/>
          <w:marBottom w:val="0"/>
          <w:divBdr>
            <w:top w:val="none" w:sz="0" w:space="0" w:color="auto"/>
            <w:left w:val="none" w:sz="0" w:space="0" w:color="auto"/>
            <w:bottom w:val="none" w:sz="0" w:space="0" w:color="auto"/>
            <w:right w:val="none" w:sz="0" w:space="0" w:color="auto"/>
          </w:divBdr>
        </w:div>
        <w:div w:id="965349354">
          <w:marLeft w:val="0"/>
          <w:marRight w:val="0"/>
          <w:marTop w:val="0"/>
          <w:marBottom w:val="0"/>
          <w:divBdr>
            <w:top w:val="none" w:sz="0" w:space="0" w:color="auto"/>
            <w:left w:val="none" w:sz="0" w:space="0" w:color="auto"/>
            <w:bottom w:val="none" w:sz="0" w:space="0" w:color="auto"/>
            <w:right w:val="none" w:sz="0" w:space="0" w:color="auto"/>
          </w:divBdr>
        </w:div>
        <w:div w:id="560141068">
          <w:marLeft w:val="0"/>
          <w:marRight w:val="0"/>
          <w:marTop w:val="0"/>
          <w:marBottom w:val="0"/>
          <w:divBdr>
            <w:top w:val="none" w:sz="0" w:space="0" w:color="auto"/>
            <w:left w:val="none" w:sz="0" w:space="0" w:color="auto"/>
            <w:bottom w:val="none" w:sz="0" w:space="0" w:color="auto"/>
            <w:right w:val="none" w:sz="0" w:space="0" w:color="auto"/>
          </w:divBdr>
        </w:div>
        <w:div w:id="1076441732">
          <w:marLeft w:val="0"/>
          <w:marRight w:val="0"/>
          <w:marTop w:val="0"/>
          <w:marBottom w:val="0"/>
          <w:divBdr>
            <w:top w:val="none" w:sz="0" w:space="0" w:color="auto"/>
            <w:left w:val="none" w:sz="0" w:space="0" w:color="auto"/>
            <w:bottom w:val="none" w:sz="0" w:space="0" w:color="auto"/>
            <w:right w:val="none" w:sz="0" w:space="0" w:color="auto"/>
          </w:divBdr>
        </w:div>
        <w:div w:id="149712056">
          <w:marLeft w:val="0"/>
          <w:marRight w:val="0"/>
          <w:marTop w:val="0"/>
          <w:marBottom w:val="0"/>
          <w:divBdr>
            <w:top w:val="none" w:sz="0" w:space="0" w:color="auto"/>
            <w:left w:val="none" w:sz="0" w:space="0" w:color="auto"/>
            <w:bottom w:val="none" w:sz="0" w:space="0" w:color="auto"/>
            <w:right w:val="none" w:sz="0" w:space="0" w:color="auto"/>
          </w:divBdr>
        </w:div>
        <w:div w:id="25568526">
          <w:marLeft w:val="0"/>
          <w:marRight w:val="0"/>
          <w:marTop w:val="0"/>
          <w:marBottom w:val="0"/>
          <w:divBdr>
            <w:top w:val="none" w:sz="0" w:space="0" w:color="auto"/>
            <w:left w:val="none" w:sz="0" w:space="0" w:color="auto"/>
            <w:bottom w:val="none" w:sz="0" w:space="0" w:color="auto"/>
            <w:right w:val="none" w:sz="0" w:space="0" w:color="auto"/>
          </w:divBdr>
        </w:div>
      </w:divsChild>
    </w:div>
    <w:div w:id="380859135">
      <w:bodyDiv w:val="1"/>
      <w:marLeft w:val="0"/>
      <w:marRight w:val="0"/>
      <w:marTop w:val="0"/>
      <w:marBottom w:val="0"/>
      <w:divBdr>
        <w:top w:val="none" w:sz="0" w:space="0" w:color="auto"/>
        <w:left w:val="none" w:sz="0" w:space="0" w:color="auto"/>
        <w:bottom w:val="none" w:sz="0" w:space="0" w:color="auto"/>
        <w:right w:val="none" w:sz="0" w:space="0" w:color="auto"/>
      </w:divBdr>
    </w:div>
    <w:div w:id="423037359">
      <w:bodyDiv w:val="1"/>
      <w:marLeft w:val="0"/>
      <w:marRight w:val="0"/>
      <w:marTop w:val="0"/>
      <w:marBottom w:val="0"/>
      <w:divBdr>
        <w:top w:val="none" w:sz="0" w:space="0" w:color="auto"/>
        <w:left w:val="none" w:sz="0" w:space="0" w:color="auto"/>
        <w:bottom w:val="none" w:sz="0" w:space="0" w:color="auto"/>
        <w:right w:val="none" w:sz="0" w:space="0" w:color="auto"/>
      </w:divBdr>
    </w:div>
    <w:div w:id="480082819">
      <w:bodyDiv w:val="1"/>
      <w:marLeft w:val="0"/>
      <w:marRight w:val="0"/>
      <w:marTop w:val="0"/>
      <w:marBottom w:val="0"/>
      <w:divBdr>
        <w:top w:val="none" w:sz="0" w:space="0" w:color="auto"/>
        <w:left w:val="none" w:sz="0" w:space="0" w:color="auto"/>
        <w:bottom w:val="none" w:sz="0" w:space="0" w:color="auto"/>
        <w:right w:val="none" w:sz="0" w:space="0" w:color="auto"/>
      </w:divBdr>
      <w:divsChild>
        <w:div w:id="1736538976">
          <w:marLeft w:val="0"/>
          <w:marRight w:val="0"/>
          <w:marTop w:val="0"/>
          <w:marBottom w:val="0"/>
          <w:divBdr>
            <w:top w:val="none" w:sz="0" w:space="0" w:color="auto"/>
            <w:left w:val="none" w:sz="0" w:space="0" w:color="auto"/>
            <w:bottom w:val="none" w:sz="0" w:space="0" w:color="auto"/>
            <w:right w:val="none" w:sz="0" w:space="0" w:color="auto"/>
          </w:divBdr>
        </w:div>
        <w:div w:id="1185946407">
          <w:marLeft w:val="0"/>
          <w:marRight w:val="0"/>
          <w:marTop w:val="0"/>
          <w:marBottom w:val="0"/>
          <w:divBdr>
            <w:top w:val="none" w:sz="0" w:space="0" w:color="auto"/>
            <w:left w:val="none" w:sz="0" w:space="0" w:color="auto"/>
            <w:bottom w:val="none" w:sz="0" w:space="0" w:color="auto"/>
            <w:right w:val="none" w:sz="0" w:space="0" w:color="auto"/>
          </w:divBdr>
        </w:div>
        <w:div w:id="735859711">
          <w:marLeft w:val="0"/>
          <w:marRight w:val="0"/>
          <w:marTop w:val="0"/>
          <w:marBottom w:val="0"/>
          <w:divBdr>
            <w:top w:val="none" w:sz="0" w:space="0" w:color="auto"/>
            <w:left w:val="none" w:sz="0" w:space="0" w:color="auto"/>
            <w:bottom w:val="none" w:sz="0" w:space="0" w:color="auto"/>
            <w:right w:val="none" w:sz="0" w:space="0" w:color="auto"/>
          </w:divBdr>
        </w:div>
        <w:div w:id="1898785469">
          <w:marLeft w:val="0"/>
          <w:marRight w:val="0"/>
          <w:marTop w:val="0"/>
          <w:marBottom w:val="0"/>
          <w:divBdr>
            <w:top w:val="none" w:sz="0" w:space="0" w:color="auto"/>
            <w:left w:val="none" w:sz="0" w:space="0" w:color="auto"/>
            <w:bottom w:val="none" w:sz="0" w:space="0" w:color="auto"/>
            <w:right w:val="none" w:sz="0" w:space="0" w:color="auto"/>
          </w:divBdr>
        </w:div>
      </w:divsChild>
    </w:div>
    <w:div w:id="517474615">
      <w:bodyDiv w:val="1"/>
      <w:marLeft w:val="0"/>
      <w:marRight w:val="0"/>
      <w:marTop w:val="0"/>
      <w:marBottom w:val="0"/>
      <w:divBdr>
        <w:top w:val="none" w:sz="0" w:space="0" w:color="auto"/>
        <w:left w:val="none" w:sz="0" w:space="0" w:color="auto"/>
        <w:bottom w:val="none" w:sz="0" w:space="0" w:color="auto"/>
        <w:right w:val="none" w:sz="0" w:space="0" w:color="auto"/>
      </w:divBdr>
      <w:divsChild>
        <w:div w:id="1816482954">
          <w:marLeft w:val="0"/>
          <w:marRight w:val="0"/>
          <w:marTop w:val="0"/>
          <w:marBottom w:val="0"/>
          <w:divBdr>
            <w:top w:val="none" w:sz="0" w:space="0" w:color="auto"/>
            <w:left w:val="none" w:sz="0" w:space="0" w:color="auto"/>
            <w:bottom w:val="none" w:sz="0" w:space="0" w:color="auto"/>
            <w:right w:val="none" w:sz="0" w:space="0" w:color="auto"/>
          </w:divBdr>
        </w:div>
        <w:div w:id="1281834689">
          <w:marLeft w:val="0"/>
          <w:marRight w:val="0"/>
          <w:marTop w:val="0"/>
          <w:marBottom w:val="0"/>
          <w:divBdr>
            <w:top w:val="none" w:sz="0" w:space="0" w:color="auto"/>
            <w:left w:val="none" w:sz="0" w:space="0" w:color="auto"/>
            <w:bottom w:val="none" w:sz="0" w:space="0" w:color="auto"/>
            <w:right w:val="none" w:sz="0" w:space="0" w:color="auto"/>
          </w:divBdr>
        </w:div>
        <w:div w:id="40248867">
          <w:marLeft w:val="0"/>
          <w:marRight w:val="0"/>
          <w:marTop w:val="0"/>
          <w:marBottom w:val="0"/>
          <w:divBdr>
            <w:top w:val="none" w:sz="0" w:space="0" w:color="auto"/>
            <w:left w:val="none" w:sz="0" w:space="0" w:color="auto"/>
            <w:bottom w:val="none" w:sz="0" w:space="0" w:color="auto"/>
            <w:right w:val="none" w:sz="0" w:space="0" w:color="auto"/>
          </w:divBdr>
        </w:div>
        <w:div w:id="567152198">
          <w:marLeft w:val="0"/>
          <w:marRight w:val="0"/>
          <w:marTop w:val="0"/>
          <w:marBottom w:val="0"/>
          <w:divBdr>
            <w:top w:val="none" w:sz="0" w:space="0" w:color="auto"/>
            <w:left w:val="none" w:sz="0" w:space="0" w:color="auto"/>
            <w:bottom w:val="none" w:sz="0" w:space="0" w:color="auto"/>
            <w:right w:val="none" w:sz="0" w:space="0" w:color="auto"/>
          </w:divBdr>
        </w:div>
        <w:div w:id="792287045">
          <w:marLeft w:val="0"/>
          <w:marRight w:val="0"/>
          <w:marTop w:val="0"/>
          <w:marBottom w:val="0"/>
          <w:divBdr>
            <w:top w:val="none" w:sz="0" w:space="0" w:color="auto"/>
            <w:left w:val="none" w:sz="0" w:space="0" w:color="auto"/>
            <w:bottom w:val="none" w:sz="0" w:space="0" w:color="auto"/>
            <w:right w:val="none" w:sz="0" w:space="0" w:color="auto"/>
          </w:divBdr>
        </w:div>
        <w:div w:id="655038967">
          <w:marLeft w:val="0"/>
          <w:marRight w:val="0"/>
          <w:marTop w:val="0"/>
          <w:marBottom w:val="0"/>
          <w:divBdr>
            <w:top w:val="none" w:sz="0" w:space="0" w:color="auto"/>
            <w:left w:val="none" w:sz="0" w:space="0" w:color="auto"/>
            <w:bottom w:val="none" w:sz="0" w:space="0" w:color="auto"/>
            <w:right w:val="none" w:sz="0" w:space="0" w:color="auto"/>
          </w:divBdr>
        </w:div>
        <w:div w:id="380330823">
          <w:marLeft w:val="0"/>
          <w:marRight w:val="0"/>
          <w:marTop w:val="0"/>
          <w:marBottom w:val="0"/>
          <w:divBdr>
            <w:top w:val="none" w:sz="0" w:space="0" w:color="auto"/>
            <w:left w:val="none" w:sz="0" w:space="0" w:color="auto"/>
            <w:bottom w:val="none" w:sz="0" w:space="0" w:color="auto"/>
            <w:right w:val="none" w:sz="0" w:space="0" w:color="auto"/>
          </w:divBdr>
        </w:div>
        <w:div w:id="1184249743">
          <w:marLeft w:val="0"/>
          <w:marRight w:val="0"/>
          <w:marTop w:val="0"/>
          <w:marBottom w:val="0"/>
          <w:divBdr>
            <w:top w:val="none" w:sz="0" w:space="0" w:color="auto"/>
            <w:left w:val="none" w:sz="0" w:space="0" w:color="auto"/>
            <w:bottom w:val="none" w:sz="0" w:space="0" w:color="auto"/>
            <w:right w:val="none" w:sz="0" w:space="0" w:color="auto"/>
          </w:divBdr>
        </w:div>
        <w:div w:id="248390644">
          <w:marLeft w:val="0"/>
          <w:marRight w:val="0"/>
          <w:marTop w:val="0"/>
          <w:marBottom w:val="0"/>
          <w:divBdr>
            <w:top w:val="none" w:sz="0" w:space="0" w:color="auto"/>
            <w:left w:val="none" w:sz="0" w:space="0" w:color="auto"/>
            <w:bottom w:val="none" w:sz="0" w:space="0" w:color="auto"/>
            <w:right w:val="none" w:sz="0" w:space="0" w:color="auto"/>
          </w:divBdr>
        </w:div>
        <w:div w:id="1644122146">
          <w:marLeft w:val="0"/>
          <w:marRight w:val="0"/>
          <w:marTop w:val="0"/>
          <w:marBottom w:val="0"/>
          <w:divBdr>
            <w:top w:val="none" w:sz="0" w:space="0" w:color="auto"/>
            <w:left w:val="none" w:sz="0" w:space="0" w:color="auto"/>
            <w:bottom w:val="none" w:sz="0" w:space="0" w:color="auto"/>
            <w:right w:val="none" w:sz="0" w:space="0" w:color="auto"/>
          </w:divBdr>
        </w:div>
        <w:div w:id="1144011290">
          <w:marLeft w:val="0"/>
          <w:marRight w:val="0"/>
          <w:marTop w:val="0"/>
          <w:marBottom w:val="0"/>
          <w:divBdr>
            <w:top w:val="none" w:sz="0" w:space="0" w:color="auto"/>
            <w:left w:val="none" w:sz="0" w:space="0" w:color="auto"/>
            <w:bottom w:val="none" w:sz="0" w:space="0" w:color="auto"/>
            <w:right w:val="none" w:sz="0" w:space="0" w:color="auto"/>
          </w:divBdr>
        </w:div>
        <w:div w:id="291449173">
          <w:marLeft w:val="0"/>
          <w:marRight w:val="0"/>
          <w:marTop w:val="0"/>
          <w:marBottom w:val="0"/>
          <w:divBdr>
            <w:top w:val="none" w:sz="0" w:space="0" w:color="auto"/>
            <w:left w:val="none" w:sz="0" w:space="0" w:color="auto"/>
            <w:bottom w:val="none" w:sz="0" w:space="0" w:color="auto"/>
            <w:right w:val="none" w:sz="0" w:space="0" w:color="auto"/>
          </w:divBdr>
        </w:div>
        <w:div w:id="809982592">
          <w:marLeft w:val="0"/>
          <w:marRight w:val="0"/>
          <w:marTop w:val="0"/>
          <w:marBottom w:val="0"/>
          <w:divBdr>
            <w:top w:val="none" w:sz="0" w:space="0" w:color="auto"/>
            <w:left w:val="none" w:sz="0" w:space="0" w:color="auto"/>
            <w:bottom w:val="none" w:sz="0" w:space="0" w:color="auto"/>
            <w:right w:val="none" w:sz="0" w:space="0" w:color="auto"/>
          </w:divBdr>
        </w:div>
        <w:div w:id="261646328">
          <w:marLeft w:val="0"/>
          <w:marRight w:val="0"/>
          <w:marTop w:val="0"/>
          <w:marBottom w:val="0"/>
          <w:divBdr>
            <w:top w:val="none" w:sz="0" w:space="0" w:color="auto"/>
            <w:left w:val="none" w:sz="0" w:space="0" w:color="auto"/>
            <w:bottom w:val="none" w:sz="0" w:space="0" w:color="auto"/>
            <w:right w:val="none" w:sz="0" w:space="0" w:color="auto"/>
          </w:divBdr>
        </w:div>
        <w:div w:id="688411470">
          <w:marLeft w:val="0"/>
          <w:marRight w:val="0"/>
          <w:marTop w:val="0"/>
          <w:marBottom w:val="0"/>
          <w:divBdr>
            <w:top w:val="none" w:sz="0" w:space="0" w:color="auto"/>
            <w:left w:val="none" w:sz="0" w:space="0" w:color="auto"/>
            <w:bottom w:val="none" w:sz="0" w:space="0" w:color="auto"/>
            <w:right w:val="none" w:sz="0" w:space="0" w:color="auto"/>
          </w:divBdr>
        </w:div>
        <w:div w:id="1964073657">
          <w:marLeft w:val="0"/>
          <w:marRight w:val="0"/>
          <w:marTop w:val="0"/>
          <w:marBottom w:val="0"/>
          <w:divBdr>
            <w:top w:val="none" w:sz="0" w:space="0" w:color="auto"/>
            <w:left w:val="none" w:sz="0" w:space="0" w:color="auto"/>
            <w:bottom w:val="none" w:sz="0" w:space="0" w:color="auto"/>
            <w:right w:val="none" w:sz="0" w:space="0" w:color="auto"/>
          </w:divBdr>
        </w:div>
        <w:div w:id="71243450">
          <w:marLeft w:val="0"/>
          <w:marRight w:val="0"/>
          <w:marTop w:val="0"/>
          <w:marBottom w:val="0"/>
          <w:divBdr>
            <w:top w:val="none" w:sz="0" w:space="0" w:color="auto"/>
            <w:left w:val="none" w:sz="0" w:space="0" w:color="auto"/>
            <w:bottom w:val="none" w:sz="0" w:space="0" w:color="auto"/>
            <w:right w:val="none" w:sz="0" w:space="0" w:color="auto"/>
          </w:divBdr>
        </w:div>
        <w:div w:id="1515224989">
          <w:marLeft w:val="0"/>
          <w:marRight w:val="0"/>
          <w:marTop w:val="0"/>
          <w:marBottom w:val="0"/>
          <w:divBdr>
            <w:top w:val="none" w:sz="0" w:space="0" w:color="auto"/>
            <w:left w:val="none" w:sz="0" w:space="0" w:color="auto"/>
            <w:bottom w:val="none" w:sz="0" w:space="0" w:color="auto"/>
            <w:right w:val="none" w:sz="0" w:space="0" w:color="auto"/>
          </w:divBdr>
        </w:div>
        <w:div w:id="1290042111">
          <w:marLeft w:val="0"/>
          <w:marRight w:val="0"/>
          <w:marTop w:val="0"/>
          <w:marBottom w:val="0"/>
          <w:divBdr>
            <w:top w:val="none" w:sz="0" w:space="0" w:color="auto"/>
            <w:left w:val="none" w:sz="0" w:space="0" w:color="auto"/>
            <w:bottom w:val="none" w:sz="0" w:space="0" w:color="auto"/>
            <w:right w:val="none" w:sz="0" w:space="0" w:color="auto"/>
          </w:divBdr>
        </w:div>
        <w:div w:id="1045636337">
          <w:marLeft w:val="0"/>
          <w:marRight w:val="0"/>
          <w:marTop w:val="0"/>
          <w:marBottom w:val="0"/>
          <w:divBdr>
            <w:top w:val="none" w:sz="0" w:space="0" w:color="auto"/>
            <w:left w:val="none" w:sz="0" w:space="0" w:color="auto"/>
            <w:bottom w:val="none" w:sz="0" w:space="0" w:color="auto"/>
            <w:right w:val="none" w:sz="0" w:space="0" w:color="auto"/>
          </w:divBdr>
        </w:div>
        <w:div w:id="1309435738">
          <w:marLeft w:val="0"/>
          <w:marRight w:val="0"/>
          <w:marTop w:val="0"/>
          <w:marBottom w:val="0"/>
          <w:divBdr>
            <w:top w:val="none" w:sz="0" w:space="0" w:color="auto"/>
            <w:left w:val="none" w:sz="0" w:space="0" w:color="auto"/>
            <w:bottom w:val="none" w:sz="0" w:space="0" w:color="auto"/>
            <w:right w:val="none" w:sz="0" w:space="0" w:color="auto"/>
          </w:divBdr>
        </w:div>
      </w:divsChild>
    </w:div>
    <w:div w:id="533494893">
      <w:bodyDiv w:val="1"/>
      <w:marLeft w:val="0"/>
      <w:marRight w:val="0"/>
      <w:marTop w:val="0"/>
      <w:marBottom w:val="0"/>
      <w:divBdr>
        <w:top w:val="none" w:sz="0" w:space="0" w:color="auto"/>
        <w:left w:val="none" w:sz="0" w:space="0" w:color="auto"/>
        <w:bottom w:val="none" w:sz="0" w:space="0" w:color="auto"/>
        <w:right w:val="none" w:sz="0" w:space="0" w:color="auto"/>
      </w:divBdr>
      <w:divsChild>
        <w:div w:id="1019702745">
          <w:marLeft w:val="0"/>
          <w:marRight w:val="0"/>
          <w:marTop w:val="75"/>
          <w:marBottom w:val="75"/>
          <w:divBdr>
            <w:top w:val="none" w:sz="0" w:space="0" w:color="auto"/>
            <w:left w:val="none" w:sz="0" w:space="0" w:color="auto"/>
            <w:bottom w:val="none" w:sz="0" w:space="0" w:color="auto"/>
            <w:right w:val="none" w:sz="0" w:space="0" w:color="auto"/>
          </w:divBdr>
        </w:div>
        <w:div w:id="1237478422">
          <w:marLeft w:val="0"/>
          <w:marRight w:val="0"/>
          <w:marTop w:val="75"/>
          <w:marBottom w:val="75"/>
          <w:divBdr>
            <w:top w:val="none" w:sz="0" w:space="0" w:color="auto"/>
            <w:left w:val="none" w:sz="0" w:space="0" w:color="auto"/>
            <w:bottom w:val="none" w:sz="0" w:space="0" w:color="auto"/>
            <w:right w:val="none" w:sz="0" w:space="0" w:color="auto"/>
          </w:divBdr>
        </w:div>
        <w:div w:id="651325634">
          <w:marLeft w:val="0"/>
          <w:marRight w:val="0"/>
          <w:marTop w:val="75"/>
          <w:marBottom w:val="75"/>
          <w:divBdr>
            <w:top w:val="none" w:sz="0" w:space="0" w:color="auto"/>
            <w:left w:val="none" w:sz="0" w:space="0" w:color="auto"/>
            <w:bottom w:val="none" w:sz="0" w:space="0" w:color="auto"/>
            <w:right w:val="none" w:sz="0" w:space="0" w:color="auto"/>
          </w:divBdr>
        </w:div>
        <w:div w:id="1573809397">
          <w:marLeft w:val="0"/>
          <w:marRight w:val="0"/>
          <w:marTop w:val="75"/>
          <w:marBottom w:val="75"/>
          <w:divBdr>
            <w:top w:val="none" w:sz="0" w:space="0" w:color="auto"/>
            <w:left w:val="none" w:sz="0" w:space="0" w:color="auto"/>
            <w:bottom w:val="none" w:sz="0" w:space="0" w:color="auto"/>
            <w:right w:val="none" w:sz="0" w:space="0" w:color="auto"/>
          </w:divBdr>
        </w:div>
        <w:div w:id="750585593">
          <w:marLeft w:val="0"/>
          <w:marRight w:val="0"/>
          <w:marTop w:val="75"/>
          <w:marBottom w:val="75"/>
          <w:divBdr>
            <w:top w:val="none" w:sz="0" w:space="0" w:color="auto"/>
            <w:left w:val="none" w:sz="0" w:space="0" w:color="auto"/>
            <w:bottom w:val="none" w:sz="0" w:space="0" w:color="auto"/>
            <w:right w:val="none" w:sz="0" w:space="0" w:color="auto"/>
          </w:divBdr>
        </w:div>
        <w:div w:id="253365360">
          <w:marLeft w:val="0"/>
          <w:marRight w:val="0"/>
          <w:marTop w:val="75"/>
          <w:marBottom w:val="75"/>
          <w:divBdr>
            <w:top w:val="none" w:sz="0" w:space="0" w:color="auto"/>
            <w:left w:val="none" w:sz="0" w:space="0" w:color="auto"/>
            <w:bottom w:val="none" w:sz="0" w:space="0" w:color="auto"/>
            <w:right w:val="none" w:sz="0" w:space="0" w:color="auto"/>
          </w:divBdr>
        </w:div>
      </w:divsChild>
    </w:div>
    <w:div w:id="628557544">
      <w:bodyDiv w:val="1"/>
      <w:marLeft w:val="0"/>
      <w:marRight w:val="0"/>
      <w:marTop w:val="0"/>
      <w:marBottom w:val="0"/>
      <w:divBdr>
        <w:top w:val="none" w:sz="0" w:space="0" w:color="auto"/>
        <w:left w:val="none" w:sz="0" w:space="0" w:color="auto"/>
        <w:bottom w:val="none" w:sz="0" w:space="0" w:color="auto"/>
        <w:right w:val="none" w:sz="0" w:space="0" w:color="auto"/>
      </w:divBdr>
    </w:div>
    <w:div w:id="654116033">
      <w:bodyDiv w:val="1"/>
      <w:marLeft w:val="0"/>
      <w:marRight w:val="0"/>
      <w:marTop w:val="0"/>
      <w:marBottom w:val="0"/>
      <w:divBdr>
        <w:top w:val="none" w:sz="0" w:space="0" w:color="auto"/>
        <w:left w:val="none" w:sz="0" w:space="0" w:color="auto"/>
        <w:bottom w:val="none" w:sz="0" w:space="0" w:color="auto"/>
        <w:right w:val="none" w:sz="0" w:space="0" w:color="auto"/>
      </w:divBdr>
    </w:div>
    <w:div w:id="722560187">
      <w:bodyDiv w:val="1"/>
      <w:marLeft w:val="0"/>
      <w:marRight w:val="0"/>
      <w:marTop w:val="0"/>
      <w:marBottom w:val="0"/>
      <w:divBdr>
        <w:top w:val="none" w:sz="0" w:space="0" w:color="auto"/>
        <w:left w:val="none" w:sz="0" w:space="0" w:color="auto"/>
        <w:bottom w:val="none" w:sz="0" w:space="0" w:color="auto"/>
        <w:right w:val="none" w:sz="0" w:space="0" w:color="auto"/>
      </w:divBdr>
    </w:div>
    <w:div w:id="798450767">
      <w:bodyDiv w:val="1"/>
      <w:marLeft w:val="0"/>
      <w:marRight w:val="0"/>
      <w:marTop w:val="0"/>
      <w:marBottom w:val="0"/>
      <w:divBdr>
        <w:top w:val="none" w:sz="0" w:space="0" w:color="auto"/>
        <w:left w:val="none" w:sz="0" w:space="0" w:color="auto"/>
        <w:bottom w:val="none" w:sz="0" w:space="0" w:color="auto"/>
        <w:right w:val="none" w:sz="0" w:space="0" w:color="auto"/>
      </w:divBdr>
      <w:divsChild>
        <w:div w:id="1311713788">
          <w:marLeft w:val="0"/>
          <w:marRight w:val="0"/>
          <w:marTop w:val="0"/>
          <w:marBottom w:val="0"/>
          <w:divBdr>
            <w:top w:val="none" w:sz="0" w:space="0" w:color="auto"/>
            <w:left w:val="none" w:sz="0" w:space="0" w:color="auto"/>
            <w:bottom w:val="none" w:sz="0" w:space="0" w:color="auto"/>
            <w:right w:val="none" w:sz="0" w:space="0" w:color="auto"/>
          </w:divBdr>
        </w:div>
        <w:div w:id="1016231886">
          <w:marLeft w:val="0"/>
          <w:marRight w:val="0"/>
          <w:marTop w:val="0"/>
          <w:marBottom w:val="0"/>
          <w:divBdr>
            <w:top w:val="none" w:sz="0" w:space="0" w:color="auto"/>
            <w:left w:val="none" w:sz="0" w:space="0" w:color="auto"/>
            <w:bottom w:val="none" w:sz="0" w:space="0" w:color="auto"/>
            <w:right w:val="none" w:sz="0" w:space="0" w:color="auto"/>
          </w:divBdr>
        </w:div>
        <w:div w:id="1309893807">
          <w:marLeft w:val="0"/>
          <w:marRight w:val="0"/>
          <w:marTop w:val="0"/>
          <w:marBottom w:val="0"/>
          <w:divBdr>
            <w:top w:val="none" w:sz="0" w:space="0" w:color="auto"/>
            <w:left w:val="none" w:sz="0" w:space="0" w:color="auto"/>
            <w:bottom w:val="none" w:sz="0" w:space="0" w:color="auto"/>
            <w:right w:val="none" w:sz="0" w:space="0" w:color="auto"/>
          </w:divBdr>
        </w:div>
        <w:div w:id="724985152">
          <w:marLeft w:val="0"/>
          <w:marRight w:val="0"/>
          <w:marTop w:val="0"/>
          <w:marBottom w:val="0"/>
          <w:divBdr>
            <w:top w:val="none" w:sz="0" w:space="0" w:color="auto"/>
            <w:left w:val="none" w:sz="0" w:space="0" w:color="auto"/>
            <w:bottom w:val="none" w:sz="0" w:space="0" w:color="auto"/>
            <w:right w:val="none" w:sz="0" w:space="0" w:color="auto"/>
          </w:divBdr>
        </w:div>
        <w:div w:id="2147238192">
          <w:marLeft w:val="0"/>
          <w:marRight w:val="0"/>
          <w:marTop w:val="0"/>
          <w:marBottom w:val="0"/>
          <w:divBdr>
            <w:top w:val="none" w:sz="0" w:space="0" w:color="auto"/>
            <w:left w:val="none" w:sz="0" w:space="0" w:color="auto"/>
            <w:bottom w:val="none" w:sz="0" w:space="0" w:color="auto"/>
            <w:right w:val="none" w:sz="0" w:space="0" w:color="auto"/>
          </w:divBdr>
        </w:div>
        <w:div w:id="1861968764">
          <w:marLeft w:val="0"/>
          <w:marRight w:val="0"/>
          <w:marTop w:val="0"/>
          <w:marBottom w:val="0"/>
          <w:divBdr>
            <w:top w:val="none" w:sz="0" w:space="0" w:color="auto"/>
            <w:left w:val="none" w:sz="0" w:space="0" w:color="auto"/>
            <w:bottom w:val="none" w:sz="0" w:space="0" w:color="auto"/>
            <w:right w:val="none" w:sz="0" w:space="0" w:color="auto"/>
          </w:divBdr>
        </w:div>
        <w:div w:id="956908227">
          <w:marLeft w:val="0"/>
          <w:marRight w:val="0"/>
          <w:marTop w:val="0"/>
          <w:marBottom w:val="0"/>
          <w:divBdr>
            <w:top w:val="none" w:sz="0" w:space="0" w:color="auto"/>
            <w:left w:val="none" w:sz="0" w:space="0" w:color="auto"/>
            <w:bottom w:val="none" w:sz="0" w:space="0" w:color="auto"/>
            <w:right w:val="none" w:sz="0" w:space="0" w:color="auto"/>
          </w:divBdr>
        </w:div>
        <w:div w:id="1434010612">
          <w:marLeft w:val="0"/>
          <w:marRight w:val="0"/>
          <w:marTop w:val="0"/>
          <w:marBottom w:val="0"/>
          <w:divBdr>
            <w:top w:val="none" w:sz="0" w:space="0" w:color="auto"/>
            <w:left w:val="none" w:sz="0" w:space="0" w:color="auto"/>
            <w:bottom w:val="none" w:sz="0" w:space="0" w:color="auto"/>
            <w:right w:val="none" w:sz="0" w:space="0" w:color="auto"/>
          </w:divBdr>
        </w:div>
        <w:div w:id="44373394">
          <w:marLeft w:val="0"/>
          <w:marRight w:val="0"/>
          <w:marTop w:val="0"/>
          <w:marBottom w:val="0"/>
          <w:divBdr>
            <w:top w:val="none" w:sz="0" w:space="0" w:color="auto"/>
            <w:left w:val="none" w:sz="0" w:space="0" w:color="auto"/>
            <w:bottom w:val="none" w:sz="0" w:space="0" w:color="auto"/>
            <w:right w:val="none" w:sz="0" w:space="0" w:color="auto"/>
          </w:divBdr>
        </w:div>
        <w:div w:id="506599089">
          <w:marLeft w:val="0"/>
          <w:marRight w:val="0"/>
          <w:marTop w:val="0"/>
          <w:marBottom w:val="0"/>
          <w:divBdr>
            <w:top w:val="none" w:sz="0" w:space="0" w:color="auto"/>
            <w:left w:val="none" w:sz="0" w:space="0" w:color="auto"/>
            <w:bottom w:val="none" w:sz="0" w:space="0" w:color="auto"/>
            <w:right w:val="none" w:sz="0" w:space="0" w:color="auto"/>
          </w:divBdr>
        </w:div>
        <w:div w:id="487283877">
          <w:marLeft w:val="0"/>
          <w:marRight w:val="0"/>
          <w:marTop w:val="0"/>
          <w:marBottom w:val="0"/>
          <w:divBdr>
            <w:top w:val="none" w:sz="0" w:space="0" w:color="auto"/>
            <w:left w:val="none" w:sz="0" w:space="0" w:color="auto"/>
            <w:bottom w:val="none" w:sz="0" w:space="0" w:color="auto"/>
            <w:right w:val="none" w:sz="0" w:space="0" w:color="auto"/>
          </w:divBdr>
        </w:div>
        <w:div w:id="1389184931">
          <w:marLeft w:val="0"/>
          <w:marRight w:val="0"/>
          <w:marTop w:val="0"/>
          <w:marBottom w:val="0"/>
          <w:divBdr>
            <w:top w:val="none" w:sz="0" w:space="0" w:color="auto"/>
            <w:left w:val="none" w:sz="0" w:space="0" w:color="auto"/>
            <w:bottom w:val="none" w:sz="0" w:space="0" w:color="auto"/>
            <w:right w:val="none" w:sz="0" w:space="0" w:color="auto"/>
          </w:divBdr>
        </w:div>
        <w:div w:id="1577402639">
          <w:marLeft w:val="0"/>
          <w:marRight w:val="0"/>
          <w:marTop w:val="0"/>
          <w:marBottom w:val="0"/>
          <w:divBdr>
            <w:top w:val="none" w:sz="0" w:space="0" w:color="auto"/>
            <w:left w:val="none" w:sz="0" w:space="0" w:color="auto"/>
            <w:bottom w:val="none" w:sz="0" w:space="0" w:color="auto"/>
            <w:right w:val="none" w:sz="0" w:space="0" w:color="auto"/>
          </w:divBdr>
        </w:div>
        <w:div w:id="2123720098">
          <w:marLeft w:val="0"/>
          <w:marRight w:val="0"/>
          <w:marTop w:val="0"/>
          <w:marBottom w:val="0"/>
          <w:divBdr>
            <w:top w:val="none" w:sz="0" w:space="0" w:color="auto"/>
            <w:left w:val="none" w:sz="0" w:space="0" w:color="auto"/>
            <w:bottom w:val="none" w:sz="0" w:space="0" w:color="auto"/>
            <w:right w:val="none" w:sz="0" w:space="0" w:color="auto"/>
          </w:divBdr>
        </w:div>
        <w:div w:id="367603608">
          <w:marLeft w:val="0"/>
          <w:marRight w:val="0"/>
          <w:marTop w:val="0"/>
          <w:marBottom w:val="0"/>
          <w:divBdr>
            <w:top w:val="none" w:sz="0" w:space="0" w:color="auto"/>
            <w:left w:val="none" w:sz="0" w:space="0" w:color="auto"/>
            <w:bottom w:val="none" w:sz="0" w:space="0" w:color="auto"/>
            <w:right w:val="none" w:sz="0" w:space="0" w:color="auto"/>
          </w:divBdr>
        </w:div>
        <w:div w:id="1771853863">
          <w:marLeft w:val="0"/>
          <w:marRight w:val="0"/>
          <w:marTop w:val="0"/>
          <w:marBottom w:val="0"/>
          <w:divBdr>
            <w:top w:val="none" w:sz="0" w:space="0" w:color="auto"/>
            <w:left w:val="none" w:sz="0" w:space="0" w:color="auto"/>
            <w:bottom w:val="none" w:sz="0" w:space="0" w:color="auto"/>
            <w:right w:val="none" w:sz="0" w:space="0" w:color="auto"/>
          </w:divBdr>
        </w:div>
        <w:div w:id="2098019399">
          <w:marLeft w:val="0"/>
          <w:marRight w:val="0"/>
          <w:marTop w:val="0"/>
          <w:marBottom w:val="0"/>
          <w:divBdr>
            <w:top w:val="none" w:sz="0" w:space="0" w:color="auto"/>
            <w:left w:val="none" w:sz="0" w:space="0" w:color="auto"/>
            <w:bottom w:val="none" w:sz="0" w:space="0" w:color="auto"/>
            <w:right w:val="none" w:sz="0" w:space="0" w:color="auto"/>
          </w:divBdr>
        </w:div>
        <w:div w:id="386034509">
          <w:marLeft w:val="0"/>
          <w:marRight w:val="0"/>
          <w:marTop w:val="0"/>
          <w:marBottom w:val="0"/>
          <w:divBdr>
            <w:top w:val="none" w:sz="0" w:space="0" w:color="auto"/>
            <w:left w:val="none" w:sz="0" w:space="0" w:color="auto"/>
            <w:bottom w:val="none" w:sz="0" w:space="0" w:color="auto"/>
            <w:right w:val="none" w:sz="0" w:space="0" w:color="auto"/>
          </w:divBdr>
        </w:div>
        <w:div w:id="415203097">
          <w:marLeft w:val="0"/>
          <w:marRight w:val="0"/>
          <w:marTop w:val="0"/>
          <w:marBottom w:val="0"/>
          <w:divBdr>
            <w:top w:val="none" w:sz="0" w:space="0" w:color="auto"/>
            <w:left w:val="none" w:sz="0" w:space="0" w:color="auto"/>
            <w:bottom w:val="none" w:sz="0" w:space="0" w:color="auto"/>
            <w:right w:val="none" w:sz="0" w:space="0" w:color="auto"/>
          </w:divBdr>
        </w:div>
        <w:div w:id="523596037">
          <w:marLeft w:val="0"/>
          <w:marRight w:val="0"/>
          <w:marTop w:val="0"/>
          <w:marBottom w:val="0"/>
          <w:divBdr>
            <w:top w:val="none" w:sz="0" w:space="0" w:color="auto"/>
            <w:left w:val="none" w:sz="0" w:space="0" w:color="auto"/>
            <w:bottom w:val="none" w:sz="0" w:space="0" w:color="auto"/>
            <w:right w:val="none" w:sz="0" w:space="0" w:color="auto"/>
          </w:divBdr>
        </w:div>
        <w:div w:id="2137530393">
          <w:marLeft w:val="0"/>
          <w:marRight w:val="0"/>
          <w:marTop w:val="0"/>
          <w:marBottom w:val="0"/>
          <w:divBdr>
            <w:top w:val="none" w:sz="0" w:space="0" w:color="auto"/>
            <w:left w:val="none" w:sz="0" w:space="0" w:color="auto"/>
            <w:bottom w:val="none" w:sz="0" w:space="0" w:color="auto"/>
            <w:right w:val="none" w:sz="0" w:space="0" w:color="auto"/>
          </w:divBdr>
        </w:div>
      </w:divsChild>
    </w:div>
    <w:div w:id="857541870">
      <w:bodyDiv w:val="1"/>
      <w:marLeft w:val="0"/>
      <w:marRight w:val="0"/>
      <w:marTop w:val="0"/>
      <w:marBottom w:val="0"/>
      <w:divBdr>
        <w:top w:val="none" w:sz="0" w:space="0" w:color="auto"/>
        <w:left w:val="none" w:sz="0" w:space="0" w:color="auto"/>
        <w:bottom w:val="none" w:sz="0" w:space="0" w:color="auto"/>
        <w:right w:val="none" w:sz="0" w:space="0" w:color="auto"/>
      </w:divBdr>
    </w:div>
    <w:div w:id="912280264">
      <w:bodyDiv w:val="1"/>
      <w:marLeft w:val="0"/>
      <w:marRight w:val="0"/>
      <w:marTop w:val="0"/>
      <w:marBottom w:val="0"/>
      <w:divBdr>
        <w:top w:val="none" w:sz="0" w:space="0" w:color="auto"/>
        <w:left w:val="none" w:sz="0" w:space="0" w:color="auto"/>
        <w:bottom w:val="none" w:sz="0" w:space="0" w:color="auto"/>
        <w:right w:val="none" w:sz="0" w:space="0" w:color="auto"/>
      </w:divBdr>
    </w:div>
    <w:div w:id="988051811">
      <w:bodyDiv w:val="1"/>
      <w:marLeft w:val="0"/>
      <w:marRight w:val="0"/>
      <w:marTop w:val="0"/>
      <w:marBottom w:val="0"/>
      <w:divBdr>
        <w:top w:val="none" w:sz="0" w:space="0" w:color="auto"/>
        <w:left w:val="none" w:sz="0" w:space="0" w:color="auto"/>
        <w:bottom w:val="none" w:sz="0" w:space="0" w:color="auto"/>
        <w:right w:val="none" w:sz="0" w:space="0" w:color="auto"/>
      </w:divBdr>
    </w:div>
    <w:div w:id="993679850">
      <w:bodyDiv w:val="1"/>
      <w:marLeft w:val="0"/>
      <w:marRight w:val="0"/>
      <w:marTop w:val="0"/>
      <w:marBottom w:val="0"/>
      <w:divBdr>
        <w:top w:val="none" w:sz="0" w:space="0" w:color="auto"/>
        <w:left w:val="none" w:sz="0" w:space="0" w:color="auto"/>
        <w:bottom w:val="none" w:sz="0" w:space="0" w:color="auto"/>
        <w:right w:val="none" w:sz="0" w:space="0" w:color="auto"/>
      </w:divBdr>
      <w:divsChild>
        <w:div w:id="1211067477">
          <w:marLeft w:val="0"/>
          <w:marRight w:val="0"/>
          <w:marTop w:val="0"/>
          <w:marBottom w:val="0"/>
          <w:divBdr>
            <w:top w:val="none" w:sz="0" w:space="0" w:color="auto"/>
            <w:left w:val="none" w:sz="0" w:space="0" w:color="auto"/>
            <w:bottom w:val="none" w:sz="0" w:space="0" w:color="auto"/>
            <w:right w:val="none" w:sz="0" w:space="0" w:color="auto"/>
          </w:divBdr>
        </w:div>
        <w:div w:id="528220258">
          <w:marLeft w:val="0"/>
          <w:marRight w:val="0"/>
          <w:marTop w:val="0"/>
          <w:marBottom w:val="0"/>
          <w:divBdr>
            <w:top w:val="none" w:sz="0" w:space="0" w:color="auto"/>
            <w:left w:val="none" w:sz="0" w:space="0" w:color="auto"/>
            <w:bottom w:val="none" w:sz="0" w:space="0" w:color="auto"/>
            <w:right w:val="none" w:sz="0" w:space="0" w:color="auto"/>
          </w:divBdr>
        </w:div>
        <w:div w:id="622619632">
          <w:marLeft w:val="0"/>
          <w:marRight w:val="0"/>
          <w:marTop w:val="0"/>
          <w:marBottom w:val="0"/>
          <w:divBdr>
            <w:top w:val="none" w:sz="0" w:space="0" w:color="auto"/>
            <w:left w:val="none" w:sz="0" w:space="0" w:color="auto"/>
            <w:bottom w:val="none" w:sz="0" w:space="0" w:color="auto"/>
            <w:right w:val="none" w:sz="0" w:space="0" w:color="auto"/>
          </w:divBdr>
        </w:div>
        <w:div w:id="217016441">
          <w:marLeft w:val="0"/>
          <w:marRight w:val="0"/>
          <w:marTop w:val="0"/>
          <w:marBottom w:val="0"/>
          <w:divBdr>
            <w:top w:val="none" w:sz="0" w:space="0" w:color="auto"/>
            <w:left w:val="none" w:sz="0" w:space="0" w:color="auto"/>
            <w:bottom w:val="none" w:sz="0" w:space="0" w:color="auto"/>
            <w:right w:val="none" w:sz="0" w:space="0" w:color="auto"/>
          </w:divBdr>
        </w:div>
        <w:div w:id="222059983">
          <w:marLeft w:val="0"/>
          <w:marRight w:val="0"/>
          <w:marTop w:val="0"/>
          <w:marBottom w:val="0"/>
          <w:divBdr>
            <w:top w:val="none" w:sz="0" w:space="0" w:color="auto"/>
            <w:left w:val="none" w:sz="0" w:space="0" w:color="auto"/>
            <w:bottom w:val="none" w:sz="0" w:space="0" w:color="auto"/>
            <w:right w:val="none" w:sz="0" w:space="0" w:color="auto"/>
          </w:divBdr>
        </w:div>
        <w:div w:id="1928924230">
          <w:marLeft w:val="0"/>
          <w:marRight w:val="0"/>
          <w:marTop w:val="0"/>
          <w:marBottom w:val="0"/>
          <w:divBdr>
            <w:top w:val="none" w:sz="0" w:space="0" w:color="auto"/>
            <w:left w:val="none" w:sz="0" w:space="0" w:color="auto"/>
            <w:bottom w:val="none" w:sz="0" w:space="0" w:color="auto"/>
            <w:right w:val="none" w:sz="0" w:space="0" w:color="auto"/>
          </w:divBdr>
        </w:div>
        <w:div w:id="1968076650">
          <w:marLeft w:val="0"/>
          <w:marRight w:val="0"/>
          <w:marTop w:val="0"/>
          <w:marBottom w:val="0"/>
          <w:divBdr>
            <w:top w:val="none" w:sz="0" w:space="0" w:color="auto"/>
            <w:left w:val="none" w:sz="0" w:space="0" w:color="auto"/>
            <w:bottom w:val="none" w:sz="0" w:space="0" w:color="auto"/>
            <w:right w:val="none" w:sz="0" w:space="0" w:color="auto"/>
          </w:divBdr>
        </w:div>
        <w:div w:id="943730012">
          <w:marLeft w:val="0"/>
          <w:marRight w:val="0"/>
          <w:marTop w:val="0"/>
          <w:marBottom w:val="0"/>
          <w:divBdr>
            <w:top w:val="none" w:sz="0" w:space="0" w:color="auto"/>
            <w:left w:val="none" w:sz="0" w:space="0" w:color="auto"/>
            <w:bottom w:val="none" w:sz="0" w:space="0" w:color="auto"/>
            <w:right w:val="none" w:sz="0" w:space="0" w:color="auto"/>
          </w:divBdr>
        </w:div>
        <w:div w:id="638455780">
          <w:marLeft w:val="0"/>
          <w:marRight w:val="0"/>
          <w:marTop w:val="0"/>
          <w:marBottom w:val="0"/>
          <w:divBdr>
            <w:top w:val="none" w:sz="0" w:space="0" w:color="auto"/>
            <w:left w:val="none" w:sz="0" w:space="0" w:color="auto"/>
            <w:bottom w:val="none" w:sz="0" w:space="0" w:color="auto"/>
            <w:right w:val="none" w:sz="0" w:space="0" w:color="auto"/>
          </w:divBdr>
        </w:div>
        <w:div w:id="607391632">
          <w:marLeft w:val="0"/>
          <w:marRight w:val="0"/>
          <w:marTop w:val="0"/>
          <w:marBottom w:val="0"/>
          <w:divBdr>
            <w:top w:val="none" w:sz="0" w:space="0" w:color="auto"/>
            <w:left w:val="none" w:sz="0" w:space="0" w:color="auto"/>
            <w:bottom w:val="none" w:sz="0" w:space="0" w:color="auto"/>
            <w:right w:val="none" w:sz="0" w:space="0" w:color="auto"/>
          </w:divBdr>
        </w:div>
        <w:div w:id="67075971">
          <w:marLeft w:val="0"/>
          <w:marRight w:val="0"/>
          <w:marTop w:val="0"/>
          <w:marBottom w:val="0"/>
          <w:divBdr>
            <w:top w:val="none" w:sz="0" w:space="0" w:color="auto"/>
            <w:left w:val="none" w:sz="0" w:space="0" w:color="auto"/>
            <w:bottom w:val="none" w:sz="0" w:space="0" w:color="auto"/>
            <w:right w:val="none" w:sz="0" w:space="0" w:color="auto"/>
          </w:divBdr>
        </w:div>
        <w:div w:id="1667975434">
          <w:marLeft w:val="0"/>
          <w:marRight w:val="0"/>
          <w:marTop w:val="0"/>
          <w:marBottom w:val="0"/>
          <w:divBdr>
            <w:top w:val="none" w:sz="0" w:space="0" w:color="auto"/>
            <w:left w:val="none" w:sz="0" w:space="0" w:color="auto"/>
            <w:bottom w:val="none" w:sz="0" w:space="0" w:color="auto"/>
            <w:right w:val="none" w:sz="0" w:space="0" w:color="auto"/>
          </w:divBdr>
        </w:div>
        <w:div w:id="451477607">
          <w:marLeft w:val="0"/>
          <w:marRight w:val="0"/>
          <w:marTop w:val="0"/>
          <w:marBottom w:val="0"/>
          <w:divBdr>
            <w:top w:val="none" w:sz="0" w:space="0" w:color="auto"/>
            <w:left w:val="none" w:sz="0" w:space="0" w:color="auto"/>
            <w:bottom w:val="none" w:sz="0" w:space="0" w:color="auto"/>
            <w:right w:val="none" w:sz="0" w:space="0" w:color="auto"/>
          </w:divBdr>
        </w:div>
        <w:div w:id="2009286382">
          <w:marLeft w:val="0"/>
          <w:marRight w:val="0"/>
          <w:marTop w:val="0"/>
          <w:marBottom w:val="0"/>
          <w:divBdr>
            <w:top w:val="none" w:sz="0" w:space="0" w:color="auto"/>
            <w:left w:val="none" w:sz="0" w:space="0" w:color="auto"/>
            <w:bottom w:val="none" w:sz="0" w:space="0" w:color="auto"/>
            <w:right w:val="none" w:sz="0" w:space="0" w:color="auto"/>
          </w:divBdr>
        </w:div>
        <w:div w:id="708607895">
          <w:marLeft w:val="0"/>
          <w:marRight w:val="0"/>
          <w:marTop w:val="0"/>
          <w:marBottom w:val="0"/>
          <w:divBdr>
            <w:top w:val="none" w:sz="0" w:space="0" w:color="auto"/>
            <w:left w:val="none" w:sz="0" w:space="0" w:color="auto"/>
            <w:bottom w:val="none" w:sz="0" w:space="0" w:color="auto"/>
            <w:right w:val="none" w:sz="0" w:space="0" w:color="auto"/>
          </w:divBdr>
        </w:div>
        <w:div w:id="2041784552">
          <w:marLeft w:val="0"/>
          <w:marRight w:val="0"/>
          <w:marTop w:val="0"/>
          <w:marBottom w:val="0"/>
          <w:divBdr>
            <w:top w:val="none" w:sz="0" w:space="0" w:color="auto"/>
            <w:left w:val="none" w:sz="0" w:space="0" w:color="auto"/>
            <w:bottom w:val="none" w:sz="0" w:space="0" w:color="auto"/>
            <w:right w:val="none" w:sz="0" w:space="0" w:color="auto"/>
          </w:divBdr>
        </w:div>
        <w:div w:id="1810588141">
          <w:marLeft w:val="0"/>
          <w:marRight w:val="0"/>
          <w:marTop w:val="0"/>
          <w:marBottom w:val="0"/>
          <w:divBdr>
            <w:top w:val="none" w:sz="0" w:space="0" w:color="auto"/>
            <w:left w:val="none" w:sz="0" w:space="0" w:color="auto"/>
            <w:bottom w:val="none" w:sz="0" w:space="0" w:color="auto"/>
            <w:right w:val="none" w:sz="0" w:space="0" w:color="auto"/>
          </w:divBdr>
        </w:div>
        <w:div w:id="1778983822">
          <w:marLeft w:val="0"/>
          <w:marRight w:val="0"/>
          <w:marTop w:val="0"/>
          <w:marBottom w:val="0"/>
          <w:divBdr>
            <w:top w:val="none" w:sz="0" w:space="0" w:color="auto"/>
            <w:left w:val="none" w:sz="0" w:space="0" w:color="auto"/>
            <w:bottom w:val="none" w:sz="0" w:space="0" w:color="auto"/>
            <w:right w:val="none" w:sz="0" w:space="0" w:color="auto"/>
          </w:divBdr>
        </w:div>
        <w:div w:id="214126143">
          <w:marLeft w:val="0"/>
          <w:marRight w:val="0"/>
          <w:marTop w:val="0"/>
          <w:marBottom w:val="0"/>
          <w:divBdr>
            <w:top w:val="none" w:sz="0" w:space="0" w:color="auto"/>
            <w:left w:val="none" w:sz="0" w:space="0" w:color="auto"/>
            <w:bottom w:val="none" w:sz="0" w:space="0" w:color="auto"/>
            <w:right w:val="none" w:sz="0" w:space="0" w:color="auto"/>
          </w:divBdr>
        </w:div>
        <w:div w:id="1564370869">
          <w:marLeft w:val="0"/>
          <w:marRight w:val="0"/>
          <w:marTop w:val="0"/>
          <w:marBottom w:val="0"/>
          <w:divBdr>
            <w:top w:val="none" w:sz="0" w:space="0" w:color="auto"/>
            <w:left w:val="none" w:sz="0" w:space="0" w:color="auto"/>
            <w:bottom w:val="none" w:sz="0" w:space="0" w:color="auto"/>
            <w:right w:val="none" w:sz="0" w:space="0" w:color="auto"/>
          </w:divBdr>
        </w:div>
        <w:div w:id="755712150">
          <w:marLeft w:val="0"/>
          <w:marRight w:val="0"/>
          <w:marTop w:val="0"/>
          <w:marBottom w:val="0"/>
          <w:divBdr>
            <w:top w:val="none" w:sz="0" w:space="0" w:color="auto"/>
            <w:left w:val="none" w:sz="0" w:space="0" w:color="auto"/>
            <w:bottom w:val="none" w:sz="0" w:space="0" w:color="auto"/>
            <w:right w:val="none" w:sz="0" w:space="0" w:color="auto"/>
          </w:divBdr>
        </w:div>
        <w:div w:id="1344819778">
          <w:marLeft w:val="0"/>
          <w:marRight w:val="0"/>
          <w:marTop w:val="0"/>
          <w:marBottom w:val="0"/>
          <w:divBdr>
            <w:top w:val="none" w:sz="0" w:space="0" w:color="auto"/>
            <w:left w:val="none" w:sz="0" w:space="0" w:color="auto"/>
            <w:bottom w:val="none" w:sz="0" w:space="0" w:color="auto"/>
            <w:right w:val="none" w:sz="0" w:space="0" w:color="auto"/>
          </w:divBdr>
        </w:div>
        <w:div w:id="1180385774">
          <w:marLeft w:val="0"/>
          <w:marRight w:val="0"/>
          <w:marTop w:val="0"/>
          <w:marBottom w:val="0"/>
          <w:divBdr>
            <w:top w:val="none" w:sz="0" w:space="0" w:color="auto"/>
            <w:left w:val="none" w:sz="0" w:space="0" w:color="auto"/>
            <w:bottom w:val="none" w:sz="0" w:space="0" w:color="auto"/>
            <w:right w:val="none" w:sz="0" w:space="0" w:color="auto"/>
          </w:divBdr>
        </w:div>
        <w:div w:id="1628201847">
          <w:marLeft w:val="0"/>
          <w:marRight w:val="0"/>
          <w:marTop w:val="0"/>
          <w:marBottom w:val="0"/>
          <w:divBdr>
            <w:top w:val="none" w:sz="0" w:space="0" w:color="auto"/>
            <w:left w:val="none" w:sz="0" w:space="0" w:color="auto"/>
            <w:bottom w:val="none" w:sz="0" w:space="0" w:color="auto"/>
            <w:right w:val="none" w:sz="0" w:space="0" w:color="auto"/>
          </w:divBdr>
        </w:div>
        <w:div w:id="2070036314">
          <w:marLeft w:val="0"/>
          <w:marRight w:val="0"/>
          <w:marTop w:val="0"/>
          <w:marBottom w:val="0"/>
          <w:divBdr>
            <w:top w:val="none" w:sz="0" w:space="0" w:color="auto"/>
            <w:left w:val="none" w:sz="0" w:space="0" w:color="auto"/>
            <w:bottom w:val="none" w:sz="0" w:space="0" w:color="auto"/>
            <w:right w:val="none" w:sz="0" w:space="0" w:color="auto"/>
          </w:divBdr>
        </w:div>
        <w:div w:id="1901742640">
          <w:marLeft w:val="0"/>
          <w:marRight w:val="0"/>
          <w:marTop w:val="0"/>
          <w:marBottom w:val="0"/>
          <w:divBdr>
            <w:top w:val="none" w:sz="0" w:space="0" w:color="auto"/>
            <w:left w:val="none" w:sz="0" w:space="0" w:color="auto"/>
            <w:bottom w:val="none" w:sz="0" w:space="0" w:color="auto"/>
            <w:right w:val="none" w:sz="0" w:space="0" w:color="auto"/>
          </w:divBdr>
        </w:div>
        <w:div w:id="745879822">
          <w:marLeft w:val="0"/>
          <w:marRight w:val="0"/>
          <w:marTop w:val="0"/>
          <w:marBottom w:val="0"/>
          <w:divBdr>
            <w:top w:val="none" w:sz="0" w:space="0" w:color="auto"/>
            <w:left w:val="none" w:sz="0" w:space="0" w:color="auto"/>
            <w:bottom w:val="none" w:sz="0" w:space="0" w:color="auto"/>
            <w:right w:val="none" w:sz="0" w:space="0" w:color="auto"/>
          </w:divBdr>
        </w:div>
        <w:div w:id="1431242205">
          <w:marLeft w:val="0"/>
          <w:marRight w:val="0"/>
          <w:marTop w:val="0"/>
          <w:marBottom w:val="0"/>
          <w:divBdr>
            <w:top w:val="none" w:sz="0" w:space="0" w:color="auto"/>
            <w:left w:val="none" w:sz="0" w:space="0" w:color="auto"/>
            <w:bottom w:val="none" w:sz="0" w:space="0" w:color="auto"/>
            <w:right w:val="none" w:sz="0" w:space="0" w:color="auto"/>
          </w:divBdr>
        </w:div>
        <w:div w:id="2137750003">
          <w:marLeft w:val="0"/>
          <w:marRight w:val="0"/>
          <w:marTop w:val="0"/>
          <w:marBottom w:val="0"/>
          <w:divBdr>
            <w:top w:val="none" w:sz="0" w:space="0" w:color="auto"/>
            <w:left w:val="none" w:sz="0" w:space="0" w:color="auto"/>
            <w:bottom w:val="none" w:sz="0" w:space="0" w:color="auto"/>
            <w:right w:val="none" w:sz="0" w:space="0" w:color="auto"/>
          </w:divBdr>
        </w:div>
        <w:div w:id="209850062">
          <w:marLeft w:val="0"/>
          <w:marRight w:val="0"/>
          <w:marTop w:val="0"/>
          <w:marBottom w:val="0"/>
          <w:divBdr>
            <w:top w:val="none" w:sz="0" w:space="0" w:color="auto"/>
            <w:left w:val="none" w:sz="0" w:space="0" w:color="auto"/>
            <w:bottom w:val="none" w:sz="0" w:space="0" w:color="auto"/>
            <w:right w:val="none" w:sz="0" w:space="0" w:color="auto"/>
          </w:divBdr>
        </w:div>
        <w:div w:id="297107027">
          <w:marLeft w:val="0"/>
          <w:marRight w:val="0"/>
          <w:marTop w:val="0"/>
          <w:marBottom w:val="0"/>
          <w:divBdr>
            <w:top w:val="none" w:sz="0" w:space="0" w:color="auto"/>
            <w:left w:val="none" w:sz="0" w:space="0" w:color="auto"/>
            <w:bottom w:val="none" w:sz="0" w:space="0" w:color="auto"/>
            <w:right w:val="none" w:sz="0" w:space="0" w:color="auto"/>
          </w:divBdr>
        </w:div>
        <w:div w:id="1948464268">
          <w:marLeft w:val="0"/>
          <w:marRight w:val="0"/>
          <w:marTop w:val="0"/>
          <w:marBottom w:val="0"/>
          <w:divBdr>
            <w:top w:val="none" w:sz="0" w:space="0" w:color="auto"/>
            <w:left w:val="none" w:sz="0" w:space="0" w:color="auto"/>
            <w:bottom w:val="none" w:sz="0" w:space="0" w:color="auto"/>
            <w:right w:val="none" w:sz="0" w:space="0" w:color="auto"/>
          </w:divBdr>
        </w:div>
        <w:div w:id="2011180608">
          <w:marLeft w:val="0"/>
          <w:marRight w:val="0"/>
          <w:marTop w:val="0"/>
          <w:marBottom w:val="0"/>
          <w:divBdr>
            <w:top w:val="none" w:sz="0" w:space="0" w:color="auto"/>
            <w:left w:val="none" w:sz="0" w:space="0" w:color="auto"/>
            <w:bottom w:val="none" w:sz="0" w:space="0" w:color="auto"/>
            <w:right w:val="none" w:sz="0" w:space="0" w:color="auto"/>
          </w:divBdr>
        </w:div>
        <w:div w:id="1537498064">
          <w:marLeft w:val="0"/>
          <w:marRight w:val="0"/>
          <w:marTop w:val="0"/>
          <w:marBottom w:val="0"/>
          <w:divBdr>
            <w:top w:val="none" w:sz="0" w:space="0" w:color="auto"/>
            <w:left w:val="none" w:sz="0" w:space="0" w:color="auto"/>
            <w:bottom w:val="none" w:sz="0" w:space="0" w:color="auto"/>
            <w:right w:val="none" w:sz="0" w:space="0" w:color="auto"/>
          </w:divBdr>
        </w:div>
        <w:div w:id="1890417458">
          <w:marLeft w:val="0"/>
          <w:marRight w:val="0"/>
          <w:marTop w:val="0"/>
          <w:marBottom w:val="0"/>
          <w:divBdr>
            <w:top w:val="none" w:sz="0" w:space="0" w:color="auto"/>
            <w:left w:val="none" w:sz="0" w:space="0" w:color="auto"/>
            <w:bottom w:val="none" w:sz="0" w:space="0" w:color="auto"/>
            <w:right w:val="none" w:sz="0" w:space="0" w:color="auto"/>
          </w:divBdr>
        </w:div>
        <w:div w:id="1301376359">
          <w:marLeft w:val="0"/>
          <w:marRight w:val="0"/>
          <w:marTop w:val="0"/>
          <w:marBottom w:val="0"/>
          <w:divBdr>
            <w:top w:val="none" w:sz="0" w:space="0" w:color="auto"/>
            <w:left w:val="none" w:sz="0" w:space="0" w:color="auto"/>
            <w:bottom w:val="none" w:sz="0" w:space="0" w:color="auto"/>
            <w:right w:val="none" w:sz="0" w:space="0" w:color="auto"/>
          </w:divBdr>
        </w:div>
      </w:divsChild>
    </w:div>
    <w:div w:id="1043015831">
      <w:bodyDiv w:val="1"/>
      <w:marLeft w:val="0"/>
      <w:marRight w:val="0"/>
      <w:marTop w:val="0"/>
      <w:marBottom w:val="0"/>
      <w:divBdr>
        <w:top w:val="none" w:sz="0" w:space="0" w:color="auto"/>
        <w:left w:val="none" w:sz="0" w:space="0" w:color="auto"/>
        <w:bottom w:val="none" w:sz="0" w:space="0" w:color="auto"/>
        <w:right w:val="none" w:sz="0" w:space="0" w:color="auto"/>
      </w:divBdr>
    </w:div>
    <w:div w:id="1052077855">
      <w:bodyDiv w:val="1"/>
      <w:marLeft w:val="0"/>
      <w:marRight w:val="0"/>
      <w:marTop w:val="0"/>
      <w:marBottom w:val="0"/>
      <w:divBdr>
        <w:top w:val="none" w:sz="0" w:space="0" w:color="auto"/>
        <w:left w:val="none" w:sz="0" w:space="0" w:color="auto"/>
        <w:bottom w:val="none" w:sz="0" w:space="0" w:color="auto"/>
        <w:right w:val="none" w:sz="0" w:space="0" w:color="auto"/>
      </w:divBdr>
      <w:divsChild>
        <w:div w:id="1210606073">
          <w:marLeft w:val="0"/>
          <w:marRight w:val="0"/>
          <w:marTop w:val="0"/>
          <w:marBottom w:val="0"/>
          <w:divBdr>
            <w:top w:val="none" w:sz="0" w:space="0" w:color="auto"/>
            <w:left w:val="none" w:sz="0" w:space="0" w:color="auto"/>
            <w:bottom w:val="none" w:sz="0" w:space="0" w:color="auto"/>
            <w:right w:val="none" w:sz="0" w:space="0" w:color="auto"/>
          </w:divBdr>
        </w:div>
        <w:div w:id="745036058">
          <w:marLeft w:val="0"/>
          <w:marRight w:val="0"/>
          <w:marTop w:val="0"/>
          <w:marBottom w:val="0"/>
          <w:divBdr>
            <w:top w:val="none" w:sz="0" w:space="0" w:color="auto"/>
            <w:left w:val="none" w:sz="0" w:space="0" w:color="auto"/>
            <w:bottom w:val="none" w:sz="0" w:space="0" w:color="auto"/>
            <w:right w:val="none" w:sz="0" w:space="0" w:color="auto"/>
          </w:divBdr>
        </w:div>
        <w:div w:id="1243103919">
          <w:marLeft w:val="0"/>
          <w:marRight w:val="0"/>
          <w:marTop w:val="0"/>
          <w:marBottom w:val="0"/>
          <w:divBdr>
            <w:top w:val="none" w:sz="0" w:space="0" w:color="auto"/>
            <w:left w:val="none" w:sz="0" w:space="0" w:color="auto"/>
            <w:bottom w:val="none" w:sz="0" w:space="0" w:color="auto"/>
            <w:right w:val="none" w:sz="0" w:space="0" w:color="auto"/>
          </w:divBdr>
        </w:div>
        <w:div w:id="1413969709">
          <w:marLeft w:val="0"/>
          <w:marRight w:val="0"/>
          <w:marTop w:val="0"/>
          <w:marBottom w:val="0"/>
          <w:divBdr>
            <w:top w:val="none" w:sz="0" w:space="0" w:color="auto"/>
            <w:left w:val="none" w:sz="0" w:space="0" w:color="auto"/>
            <w:bottom w:val="none" w:sz="0" w:space="0" w:color="auto"/>
            <w:right w:val="none" w:sz="0" w:space="0" w:color="auto"/>
          </w:divBdr>
        </w:div>
        <w:div w:id="900871925">
          <w:marLeft w:val="0"/>
          <w:marRight w:val="0"/>
          <w:marTop w:val="0"/>
          <w:marBottom w:val="0"/>
          <w:divBdr>
            <w:top w:val="none" w:sz="0" w:space="0" w:color="auto"/>
            <w:left w:val="none" w:sz="0" w:space="0" w:color="auto"/>
            <w:bottom w:val="none" w:sz="0" w:space="0" w:color="auto"/>
            <w:right w:val="none" w:sz="0" w:space="0" w:color="auto"/>
          </w:divBdr>
        </w:div>
        <w:div w:id="1894923914">
          <w:marLeft w:val="0"/>
          <w:marRight w:val="0"/>
          <w:marTop w:val="0"/>
          <w:marBottom w:val="0"/>
          <w:divBdr>
            <w:top w:val="none" w:sz="0" w:space="0" w:color="auto"/>
            <w:left w:val="none" w:sz="0" w:space="0" w:color="auto"/>
            <w:bottom w:val="none" w:sz="0" w:space="0" w:color="auto"/>
            <w:right w:val="none" w:sz="0" w:space="0" w:color="auto"/>
          </w:divBdr>
        </w:div>
      </w:divsChild>
    </w:div>
    <w:div w:id="1094548189">
      <w:bodyDiv w:val="1"/>
      <w:marLeft w:val="0"/>
      <w:marRight w:val="0"/>
      <w:marTop w:val="0"/>
      <w:marBottom w:val="0"/>
      <w:divBdr>
        <w:top w:val="none" w:sz="0" w:space="0" w:color="auto"/>
        <w:left w:val="none" w:sz="0" w:space="0" w:color="auto"/>
        <w:bottom w:val="none" w:sz="0" w:space="0" w:color="auto"/>
        <w:right w:val="none" w:sz="0" w:space="0" w:color="auto"/>
      </w:divBdr>
      <w:divsChild>
        <w:div w:id="1682508914">
          <w:marLeft w:val="0"/>
          <w:marRight w:val="0"/>
          <w:marTop w:val="0"/>
          <w:marBottom w:val="0"/>
          <w:divBdr>
            <w:top w:val="none" w:sz="0" w:space="0" w:color="auto"/>
            <w:left w:val="none" w:sz="0" w:space="0" w:color="auto"/>
            <w:bottom w:val="none" w:sz="0" w:space="0" w:color="auto"/>
            <w:right w:val="none" w:sz="0" w:space="0" w:color="auto"/>
          </w:divBdr>
        </w:div>
        <w:div w:id="2136673038">
          <w:marLeft w:val="0"/>
          <w:marRight w:val="0"/>
          <w:marTop w:val="0"/>
          <w:marBottom w:val="0"/>
          <w:divBdr>
            <w:top w:val="none" w:sz="0" w:space="0" w:color="auto"/>
            <w:left w:val="none" w:sz="0" w:space="0" w:color="auto"/>
            <w:bottom w:val="none" w:sz="0" w:space="0" w:color="auto"/>
            <w:right w:val="none" w:sz="0" w:space="0" w:color="auto"/>
          </w:divBdr>
        </w:div>
        <w:div w:id="482087021">
          <w:marLeft w:val="0"/>
          <w:marRight w:val="0"/>
          <w:marTop w:val="0"/>
          <w:marBottom w:val="0"/>
          <w:divBdr>
            <w:top w:val="none" w:sz="0" w:space="0" w:color="auto"/>
            <w:left w:val="none" w:sz="0" w:space="0" w:color="auto"/>
            <w:bottom w:val="none" w:sz="0" w:space="0" w:color="auto"/>
            <w:right w:val="none" w:sz="0" w:space="0" w:color="auto"/>
          </w:divBdr>
        </w:div>
        <w:div w:id="1012341687">
          <w:marLeft w:val="0"/>
          <w:marRight w:val="0"/>
          <w:marTop w:val="0"/>
          <w:marBottom w:val="0"/>
          <w:divBdr>
            <w:top w:val="none" w:sz="0" w:space="0" w:color="auto"/>
            <w:left w:val="none" w:sz="0" w:space="0" w:color="auto"/>
            <w:bottom w:val="none" w:sz="0" w:space="0" w:color="auto"/>
            <w:right w:val="none" w:sz="0" w:space="0" w:color="auto"/>
          </w:divBdr>
        </w:div>
        <w:div w:id="1579437172">
          <w:marLeft w:val="0"/>
          <w:marRight w:val="0"/>
          <w:marTop w:val="0"/>
          <w:marBottom w:val="0"/>
          <w:divBdr>
            <w:top w:val="none" w:sz="0" w:space="0" w:color="auto"/>
            <w:left w:val="none" w:sz="0" w:space="0" w:color="auto"/>
            <w:bottom w:val="none" w:sz="0" w:space="0" w:color="auto"/>
            <w:right w:val="none" w:sz="0" w:space="0" w:color="auto"/>
          </w:divBdr>
        </w:div>
        <w:div w:id="519007805">
          <w:marLeft w:val="0"/>
          <w:marRight w:val="0"/>
          <w:marTop w:val="0"/>
          <w:marBottom w:val="0"/>
          <w:divBdr>
            <w:top w:val="none" w:sz="0" w:space="0" w:color="auto"/>
            <w:left w:val="none" w:sz="0" w:space="0" w:color="auto"/>
            <w:bottom w:val="none" w:sz="0" w:space="0" w:color="auto"/>
            <w:right w:val="none" w:sz="0" w:space="0" w:color="auto"/>
          </w:divBdr>
        </w:div>
        <w:div w:id="1133139340">
          <w:marLeft w:val="0"/>
          <w:marRight w:val="0"/>
          <w:marTop w:val="0"/>
          <w:marBottom w:val="0"/>
          <w:divBdr>
            <w:top w:val="none" w:sz="0" w:space="0" w:color="auto"/>
            <w:left w:val="none" w:sz="0" w:space="0" w:color="auto"/>
            <w:bottom w:val="none" w:sz="0" w:space="0" w:color="auto"/>
            <w:right w:val="none" w:sz="0" w:space="0" w:color="auto"/>
          </w:divBdr>
        </w:div>
        <w:div w:id="15741555">
          <w:marLeft w:val="0"/>
          <w:marRight w:val="0"/>
          <w:marTop w:val="0"/>
          <w:marBottom w:val="0"/>
          <w:divBdr>
            <w:top w:val="none" w:sz="0" w:space="0" w:color="auto"/>
            <w:left w:val="none" w:sz="0" w:space="0" w:color="auto"/>
            <w:bottom w:val="none" w:sz="0" w:space="0" w:color="auto"/>
            <w:right w:val="none" w:sz="0" w:space="0" w:color="auto"/>
          </w:divBdr>
        </w:div>
        <w:div w:id="1941647530">
          <w:marLeft w:val="0"/>
          <w:marRight w:val="0"/>
          <w:marTop w:val="0"/>
          <w:marBottom w:val="0"/>
          <w:divBdr>
            <w:top w:val="none" w:sz="0" w:space="0" w:color="auto"/>
            <w:left w:val="none" w:sz="0" w:space="0" w:color="auto"/>
            <w:bottom w:val="none" w:sz="0" w:space="0" w:color="auto"/>
            <w:right w:val="none" w:sz="0" w:space="0" w:color="auto"/>
          </w:divBdr>
        </w:div>
        <w:div w:id="1922526691">
          <w:marLeft w:val="0"/>
          <w:marRight w:val="0"/>
          <w:marTop w:val="0"/>
          <w:marBottom w:val="0"/>
          <w:divBdr>
            <w:top w:val="none" w:sz="0" w:space="0" w:color="auto"/>
            <w:left w:val="none" w:sz="0" w:space="0" w:color="auto"/>
            <w:bottom w:val="none" w:sz="0" w:space="0" w:color="auto"/>
            <w:right w:val="none" w:sz="0" w:space="0" w:color="auto"/>
          </w:divBdr>
        </w:div>
        <w:div w:id="1216232446">
          <w:marLeft w:val="0"/>
          <w:marRight w:val="0"/>
          <w:marTop w:val="0"/>
          <w:marBottom w:val="0"/>
          <w:divBdr>
            <w:top w:val="none" w:sz="0" w:space="0" w:color="auto"/>
            <w:left w:val="none" w:sz="0" w:space="0" w:color="auto"/>
            <w:bottom w:val="none" w:sz="0" w:space="0" w:color="auto"/>
            <w:right w:val="none" w:sz="0" w:space="0" w:color="auto"/>
          </w:divBdr>
        </w:div>
        <w:div w:id="280763833">
          <w:marLeft w:val="0"/>
          <w:marRight w:val="0"/>
          <w:marTop w:val="0"/>
          <w:marBottom w:val="0"/>
          <w:divBdr>
            <w:top w:val="none" w:sz="0" w:space="0" w:color="auto"/>
            <w:left w:val="none" w:sz="0" w:space="0" w:color="auto"/>
            <w:bottom w:val="none" w:sz="0" w:space="0" w:color="auto"/>
            <w:right w:val="none" w:sz="0" w:space="0" w:color="auto"/>
          </w:divBdr>
        </w:div>
      </w:divsChild>
    </w:div>
    <w:div w:id="1160273460">
      <w:bodyDiv w:val="1"/>
      <w:marLeft w:val="0"/>
      <w:marRight w:val="0"/>
      <w:marTop w:val="0"/>
      <w:marBottom w:val="0"/>
      <w:divBdr>
        <w:top w:val="none" w:sz="0" w:space="0" w:color="auto"/>
        <w:left w:val="none" w:sz="0" w:space="0" w:color="auto"/>
        <w:bottom w:val="none" w:sz="0" w:space="0" w:color="auto"/>
        <w:right w:val="none" w:sz="0" w:space="0" w:color="auto"/>
      </w:divBdr>
    </w:div>
    <w:div w:id="1178157514">
      <w:bodyDiv w:val="1"/>
      <w:marLeft w:val="0"/>
      <w:marRight w:val="0"/>
      <w:marTop w:val="0"/>
      <w:marBottom w:val="0"/>
      <w:divBdr>
        <w:top w:val="none" w:sz="0" w:space="0" w:color="auto"/>
        <w:left w:val="none" w:sz="0" w:space="0" w:color="auto"/>
        <w:bottom w:val="none" w:sz="0" w:space="0" w:color="auto"/>
        <w:right w:val="none" w:sz="0" w:space="0" w:color="auto"/>
      </w:divBdr>
      <w:divsChild>
        <w:div w:id="1812595564">
          <w:marLeft w:val="0"/>
          <w:marRight w:val="0"/>
          <w:marTop w:val="0"/>
          <w:marBottom w:val="0"/>
          <w:divBdr>
            <w:top w:val="none" w:sz="0" w:space="0" w:color="auto"/>
            <w:left w:val="none" w:sz="0" w:space="0" w:color="auto"/>
            <w:bottom w:val="none" w:sz="0" w:space="0" w:color="auto"/>
            <w:right w:val="none" w:sz="0" w:space="0" w:color="auto"/>
          </w:divBdr>
        </w:div>
        <w:div w:id="1628315178">
          <w:marLeft w:val="0"/>
          <w:marRight w:val="0"/>
          <w:marTop w:val="0"/>
          <w:marBottom w:val="0"/>
          <w:divBdr>
            <w:top w:val="none" w:sz="0" w:space="0" w:color="auto"/>
            <w:left w:val="none" w:sz="0" w:space="0" w:color="auto"/>
            <w:bottom w:val="none" w:sz="0" w:space="0" w:color="auto"/>
            <w:right w:val="none" w:sz="0" w:space="0" w:color="auto"/>
          </w:divBdr>
        </w:div>
        <w:div w:id="1229194150">
          <w:marLeft w:val="0"/>
          <w:marRight w:val="0"/>
          <w:marTop w:val="0"/>
          <w:marBottom w:val="0"/>
          <w:divBdr>
            <w:top w:val="none" w:sz="0" w:space="0" w:color="auto"/>
            <w:left w:val="none" w:sz="0" w:space="0" w:color="auto"/>
            <w:bottom w:val="none" w:sz="0" w:space="0" w:color="auto"/>
            <w:right w:val="none" w:sz="0" w:space="0" w:color="auto"/>
          </w:divBdr>
        </w:div>
        <w:div w:id="1891334051">
          <w:marLeft w:val="0"/>
          <w:marRight w:val="0"/>
          <w:marTop w:val="0"/>
          <w:marBottom w:val="0"/>
          <w:divBdr>
            <w:top w:val="none" w:sz="0" w:space="0" w:color="auto"/>
            <w:left w:val="none" w:sz="0" w:space="0" w:color="auto"/>
            <w:bottom w:val="none" w:sz="0" w:space="0" w:color="auto"/>
            <w:right w:val="none" w:sz="0" w:space="0" w:color="auto"/>
          </w:divBdr>
        </w:div>
        <w:div w:id="1283922999">
          <w:marLeft w:val="0"/>
          <w:marRight w:val="0"/>
          <w:marTop w:val="0"/>
          <w:marBottom w:val="0"/>
          <w:divBdr>
            <w:top w:val="none" w:sz="0" w:space="0" w:color="auto"/>
            <w:left w:val="none" w:sz="0" w:space="0" w:color="auto"/>
            <w:bottom w:val="none" w:sz="0" w:space="0" w:color="auto"/>
            <w:right w:val="none" w:sz="0" w:space="0" w:color="auto"/>
          </w:divBdr>
        </w:div>
        <w:div w:id="9260002">
          <w:marLeft w:val="0"/>
          <w:marRight w:val="0"/>
          <w:marTop w:val="0"/>
          <w:marBottom w:val="0"/>
          <w:divBdr>
            <w:top w:val="none" w:sz="0" w:space="0" w:color="auto"/>
            <w:left w:val="none" w:sz="0" w:space="0" w:color="auto"/>
            <w:bottom w:val="none" w:sz="0" w:space="0" w:color="auto"/>
            <w:right w:val="none" w:sz="0" w:space="0" w:color="auto"/>
          </w:divBdr>
        </w:div>
        <w:div w:id="1104377683">
          <w:marLeft w:val="0"/>
          <w:marRight w:val="0"/>
          <w:marTop w:val="0"/>
          <w:marBottom w:val="0"/>
          <w:divBdr>
            <w:top w:val="none" w:sz="0" w:space="0" w:color="auto"/>
            <w:left w:val="none" w:sz="0" w:space="0" w:color="auto"/>
            <w:bottom w:val="none" w:sz="0" w:space="0" w:color="auto"/>
            <w:right w:val="none" w:sz="0" w:space="0" w:color="auto"/>
          </w:divBdr>
        </w:div>
      </w:divsChild>
    </w:div>
    <w:div w:id="1189180680">
      <w:bodyDiv w:val="1"/>
      <w:marLeft w:val="0"/>
      <w:marRight w:val="0"/>
      <w:marTop w:val="0"/>
      <w:marBottom w:val="0"/>
      <w:divBdr>
        <w:top w:val="none" w:sz="0" w:space="0" w:color="auto"/>
        <w:left w:val="none" w:sz="0" w:space="0" w:color="auto"/>
        <w:bottom w:val="none" w:sz="0" w:space="0" w:color="auto"/>
        <w:right w:val="none" w:sz="0" w:space="0" w:color="auto"/>
      </w:divBdr>
    </w:div>
    <w:div w:id="1226994101">
      <w:bodyDiv w:val="1"/>
      <w:marLeft w:val="0"/>
      <w:marRight w:val="0"/>
      <w:marTop w:val="0"/>
      <w:marBottom w:val="0"/>
      <w:divBdr>
        <w:top w:val="none" w:sz="0" w:space="0" w:color="auto"/>
        <w:left w:val="none" w:sz="0" w:space="0" w:color="auto"/>
        <w:bottom w:val="none" w:sz="0" w:space="0" w:color="auto"/>
        <w:right w:val="none" w:sz="0" w:space="0" w:color="auto"/>
      </w:divBdr>
    </w:div>
    <w:div w:id="1251767790">
      <w:bodyDiv w:val="1"/>
      <w:marLeft w:val="0"/>
      <w:marRight w:val="0"/>
      <w:marTop w:val="0"/>
      <w:marBottom w:val="0"/>
      <w:divBdr>
        <w:top w:val="none" w:sz="0" w:space="0" w:color="auto"/>
        <w:left w:val="none" w:sz="0" w:space="0" w:color="auto"/>
        <w:bottom w:val="none" w:sz="0" w:space="0" w:color="auto"/>
        <w:right w:val="none" w:sz="0" w:space="0" w:color="auto"/>
      </w:divBdr>
      <w:divsChild>
        <w:div w:id="1996179504">
          <w:marLeft w:val="720"/>
          <w:marRight w:val="0"/>
          <w:marTop w:val="0"/>
          <w:marBottom w:val="0"/>
          <w:divBdr>
            <w:top w:val="none" w:sz="0" w:space="0" w:color="auto"/>
            <w:left w:val="none" w:sz="0" w:space="0" w:color="auto"/>
            <w:bottom w:val="none" w:sz="0" w:space="0" w:color="auto"/>
            <w:right w:val="none" w:sz="0" w:space="0" w:color="auto"/>
          </w:divBdr>
        </w:div>
        <w:div w:id="35082231">
          <w:marLeft w:val="720"/>
          <w:marRight w:val="0"/>
          <w:marTop w:val="0"/>
          <w:marBottom w:val="0"/>
          <w:divBdr>
            <w:top w:val="none" w:sz="0" w:space="0" w:color="auto"/>
            <w:left w:val="none" w:sz="0" w:space="0" w:color="auto"/>
            <w:bottom w:val="none" w:sz="0" w:space="0" w:color="auto"/>
            <w:right w:val="none" w:sz="0" w:space="0" w:color="auto"/>
          </w:divBdr>
        </w:div>
        <w:div w:id="1412002544">
          <w:marLeft w:val="720"/>
          <w:marRight w:val="0"/>
          <w:marTop w:val="0"/>
          <w:marBottom w:val="0"/>
          <w:divBdr>
            <w:top w:val="none" w:sz="0" w:space="0" w:color="auto"/>
            <w:left w:val="none" w:sz="0" w:space="0" w:color="auto"/>
            <w:bottom w:val="none" w:sz="0" w:space="0" w:color="auto"/>
            <w:right w:val="none" w:sz="0" w:space="0" w:color="auto"/>
          </w:divBdr>
        </w:div>
        <w:div w:id="2056854615">
          <w:marLeft w:val="720"/>
          <w:marRight w:val="0"/>
          <w:marTop w:val="0"/>
          <w:marBottom w:val="0"/>
          <w:divBdr>
            <w:top w:val="none" w:sz="0" w:space="0" w:color="auto"/>
            <w:left w:val="none" w:sz="0" w:space="0" w:color="auto"/>
            <w:bottom w:val="none" w:sz="0" w:space="0" w:color="auto"/>
            <w:right w:val="none" w:sz="0" w:space="0" w:color="auto"/>
          </w:divBdr>
        </w:div>
        <w:div w:id="1320769933">
          <w:marLeft w:val="720"/>
          <w:marRight w:val="0"/>
          <w:marTop w:val="0"/>
          <w:marBottom w:val="0"/>
          <w:divBdr>
            <w:top w:val="none" w:sz="0" w:space="0" w:color="auto"/>
            <w:left w:val="none" w:sz="0" w:space="0" w:color="auto"/>
            <w:bottom w:val="none" w:sz="0" w:space="0" w:color="auto"/>
            <w:right w:val="none" w:sz="0" w:space="0" w:color="auto"/>
          </w:divBdr>
        </w:div>
        <w:div w:id="195048812">
          <w:marLeft w:val="720"/>
          <w:marRight w:val="0"/>
          <w:marTop w:val="0"/>
          <w:marBottom w:val="0"/>
          <w:divBdr>
            <w:top w:val="none" w:sz="0" w:space="0" w:color="auto"/>
            <w:left w:val="none" w:sz="0" w:space="0" w:color="auto"/>
            <w:bottom w:val="none" w:sz="0" w:space="0" w:color="auto"/>
            <w:right w:val="none" w:sz="0" w:space="0" w:color="auto"/>
          </w:divBdr>
        </w:div>
        <w:div w:id="2115591897">
          <w:marLeft w:val="720"/>
          <w:marRight w:val="0"/>
          <w:marTop w:val="0"/>
          <w:marBottom w:val="0"/>
          <w:divBdr>
            <w:top w:val="none" w:sz="0" w:space="0" w:color="auto"/>
            <w:left w:val="none" w:sz="0" w:space="0" w:color="auto"/>
            <w:bottom w:val="none" w:sz="0" w:space="0" w:color="auto"/>
            <w:right w:val="none" w:sz="0" w:space="0" w:color="auto"/>
          </w:divBdr>
        </w:div>
        <w:div w:id="1334188633">
          <w:marLeft w:val="720"/>
          <w:marRight w:val="0"/>
          <w:marTop w:val="0"/>
          <w:marBottom w:val="0"/>
          <w:divBdr>
            <w:top w:val="none" w:sz="0" w:space="0" w:color="auto"/>
            <w:left w:val="none" w:sz="0" w:space="0" w:color="auto"/>
            <w:bottom w:val="none" w:sz="0" w:space="0" w:color="auto"/>
            <w:right w:val="none" w:sz="0" w:space="0" w:color="auto"/>
          </w:divBdr>
        </w:div>
      </w:divsChild>
    </w:div>
    <w:div w:id="1283850992">
      <w:bodyDiv w:val="1"/>
      <w:marLeft w:val="0"/>
      <w:marRight w:val="0"/>
      <w:marTop w:val="0"/>
      <w:marBottom w:val="0"/>
      <w:divBdr>
        <w:top w:val="none" w:sz="0" w:space="0" w:color="auto"/>
        <w:left w:val="none" w:sz="0" w:space="0" w:color="auto"/>
        <w:bottom w:val="none" w:sz="0" w:space="0" w:color="auto"/>
        <w:right w:val="none" w:sz="0" w:space="0" w:color="auto"/>
      </w:divBdr>
      <w:divsChild>
        <w:div w:id="1393961773">
          <w:marLeft w:val="0"/>
          <w:marRight w:val="0"/>
          <w:marTop w:val="280"/>
          <w:marBottom w:val="0"/>
          <w:divBdr>
            <w:top w:val="none" w:sz="0" w:space="0" w:color="auto"/>
            <w:left w:val="none" w:sz="0" w:space="0" w:color="auto"/>
            <w:bottom w:val="none" w:sz="0" w:space="0" w:color="auto"/>
            <w:right w:val="none" w:sz="0" w:space="0" w:color="auto"/>
          </w:divBdr>
        </w:div>
        <w:div w:id="1810854946">
          <w:marLeft w:val="0"/>
          <w:marRight w:val="0"/>
          <w:marTop w:val="280"/>
          <w:marBottom w:val="0"/>
          <w:divBdr>
            <w:top w:val="none" w:sz="0" w:space="0" w:color="auto"/>
            <w:left w:val="none" w:sz="0" w:space="0" w:color="auto"/>
            <w:bottom w:val="none" w:sz="0" w:space="0" w:color="auto"/>
            <w:right w:val="none" w:sz="0" w:space="0" w:color="auto"/>
          </w:divBdr>
        </w:div>
        <w:div w:id="1406950873">
          <w:marLeft w:val="0"/>
          <w:marRight w:val="0"/>
          <w:marTop w:val="280"/>
          <w:marBottom w:val="0"/>
          <w:divBdr>
            <w:top w:val="none" w:sz="0" w:space="0" w:color="auto"/>
            <w:left w:val="none" w:sz="0" w:space="0" w:color="auto"/>
            <w:bottom w:val="none" w:sz="0" w:space="0" w:color="auto"/>
            <w:right w:val="none" w:sz="0" w:space="0" w:color="auto"/>
          </w:divBdr>
        </w:div>
        <w:div w:id="2066448068">
          <w:marLeft w:val="0"/>
          <w:marRight w:val="0"/>
          <w:marTop w:val="280"/>
          <w:marBottom w:val="0"/>
          <w:divBdr>
            <w:top w:val="none" w:sz="0" w:space="0" w:color="auto"/>
            <w:left w:val="none" w:sz="0" w:space="0" w:color="auto"/>
            <w:bottom w:val="none" w:sz="0" w:space="0" w:color="auto"/>
            <w:right w:val="none" w:sz="0" w:space="0" w:color="auto"/>
          </w:divBdr>
        </w:div>
        <w:div w:id="1293638867">
          <w:marLeft w:val="0"/>
          <w:marRight w:val="0"/>
          <w:marTop w:val="280"/>
          <w:marBottom w:val="0"/>
          <w:divBdr>
            <w:top w:val="none" w:sz="0" w:space="0" w:color="auto"/>
            <w:left w:val="none" w:sz="0" w:space="0" w:color="auto"/>
            <w:bottom w:val="none" w:sz="0" w:space="0" w:color="auto"/>
            <w:right w:val="none" w:sz="0" w:space="0" w:color="auto"/>
          </w:divBdr>
        </w:div>
        <w:div w:id="694117973">
          <w:marLeft w:val="0"/>
          <w:marRight w:val="0"/>
          <w:marTop w:val="280"/>
          <w:marBottom w:val="0"/>
          <w:divBdr>
            <w:top w:val="none" w:sz="0" w:space="0" w:color="auto"/>
            <w:left w:val="none" w:sz="0" w:space="0" w:color="auto"/>
            <w:bottom w:val="none" w:sz="0" w:space="0" w:color="auto"/>
            <w:right w:val="none" w:sz="0" w:space="0" w:color="auto"/>
          </w:divBdr>
        </w:div>
        <w:div w:id="1645046202">
          <w:marLeft w:val="0"/>
          <w:marRight w:val="0"/>
          <w:marTop w:val="280"/>
          <w:marBottom w:val="0"/>
          <w:divBdr>
            <w:top w:val="none" w:sz="0" w:space="0" w:color="auto"/>
            <w:left w:val="none" w:sz="0" w:space="0" w:color="auto"/>
            <w:bottom w:val="none" w:sz="0" w:space="0" w:color="auto"/>
            <w:right w:val="none" w:sz="0" w:space="0" w:color="auto"/>
          </w:divBdr>
        </w:div>
        <w:div w:id="648897270">
          <w:marLeft w:val="0"/>
          <w:marRight w:val="0"/>
          <w:marTop w:val="280"/>
          <w:marBottom w:val="0"/>
          <w:divBdr>
            <w:top w:val="none" w:sz="0" w:space="0" w:color="auto"/>
            <w:left w:val="none" w:sz="0" w:space="0" w:color="auto"/>
            <w:bottom w:val="none" w:sz="0" w:space="0" w:color="auto"/>
            <w:right w:val="none" w:sz="0" w:space="0" w:color="auto"/>
          </w:divBdr>
        </w:div>
        <w:div w:id="471562047">
          <w:marLeft w:val="0"/>
          <w:marRight w:val="0"/>
          <w:marTop w:val="280"/>
          <w:marBottom w:val="0"/>
          <w:divBdr>
            <w:top w:val="none" w:sz="0" w:space="0" w:color="auto"/>
            <w:left w:val="none" w:sz="0" w:space="0" w:color="auto"/>
            <w:bottom w:val="none" w:sz="0" w:space="0" w:color="auto"/>
            <w:right w:val="none" w:sz="0" w:space="0" w:color="auto"/>
          </w:divBdr>
        </w:div>
        <w:div w:id="1597055236">
          <w:marLeft w:val="0"/>
          <w:marRight w:val="0"/>
          <w:marTop w:val="280"/>
          <w:marBottom w:val="0"/>
          <w:divBdr>
            <w:top w:val="none" w:sz="0" w:space="0" w:color="auto"/>
            <w:left w:val="none" w:sz="0" w:space="0" w:color="auto"/>
            <w:bottom w:val="none" w:sz="0" w:space="0" w:color="auto"/>
            <w:right w:val="none" w:sz="0" w:space="0" w:color="auto"/>
          </w:divBdr>
        </w:div>
        <w:div w:id="728187388">
          <w:marLeft w:val="0"/>
          <w:marRight w:val="0"/>
          <w:marTop w:val="280"/>
          <w:marBottom w:val="0"/>
          <w:divBdr>
            <w:top w:val="none" w:sz="0" w:space="0" w:color="auto"/>
            <w:left w:val="none" w:sz="0" w:space="0" w:color="auto"/>
            <w:bottom w:val="none" w:sz="0" w:space="0" w:color="auto"/>
            <w:right w:val="none" w:sz="0" w:space="0" w:color="auto"/>
          </w:divBdr>
        </w:div>
        <w:div w:id="15934227">
          <w:marLeft w:val="0"/>
          <w:marRight w:val="0"/>
          <w:marTop w:val="280"/>
          <w:marBottom w:val="0"/>
          <w:divBdr>
            <w:top w:val="none" w:sz="0" w:space="0" w:color="auto"/>
            <w:left w:val="none" w:sz="0" w:space="0" w:color="auto"/>
            <w:bottom w:val="none" w:sz="0" w:space="0" w:color="auto"/>
            <w:right w:val="none" w:sz="0" w:space="0" w:color="auto"/>
          </w:divBdr>
        </w:div>
        <w:div w:id="743795407">
          <w:marLeft w:val="0"/>
          <w:marRight w:val="0"/>
          <w:marTop w:val="280"/>
          <w:marBottom w:val="0"/>
          <w:divBdr>
            <w:top w:val="none" w:sz="0" w:space="0" w:color="auto"/>
            <w:left w:val="none" w:sz="0" w:space="0" w:color="auto"/>
            <w:bottom w:val="none" w:sz="0" w:space="0" w:color="auto"/>
            <w:right w:val="none" w:sz="0" w:space="0" w:color="auto"/>
          </w:divBdr>
        </w:div>
        <w:div w:id="881600473">
          <w:marLeft w:val="0"/>
          <w:marRight w:val="0"/>
          <w:marTop w:val="280"/>
          <w:marBottom w:val="0"/>
          <w:divBdr>
            <w:top w:val="none" w:sz="0" w:space="0" w:color="auto"/>
            <w:left w:val="none" w:sz="0" w:space="0" w:color="auto"/>
            <w:bottom w:val="none" w:sz="0" w:space="0" w:color="auto"/>
            <w:right w:val="none" w:sz="0" w:space="0" w:color="auto"/>
          </w:divBdr>
        </w:div>
        <w:div w:id="1205872904">
          <w:marLeft w:val="0"/>
          <w:marRight w:val="0"/>
          <w:marTop w:val="280"/>
          <w:marBottom w:val="0"/>
          <w:divBdr>
            <w:top w:val="none" w:sz="0" w:space="0" w:color="auto"/>
            <w:left w:val="none" w:sz="0" w:space="0" w:color="auto"/>
            <w:bottom w:val="none" w:sz="0" w:space="0" w:color="auto"/>
            <w:right w:val="none" w:sz="0" w:space="0" w:color="auto"/>
          </w:divBdr>
        </w:div>
        <w:div w:id="1030256068">
          <w:marLeft w:val="0"/>
          <w:marRight w:val="0"/>
          <w:marTop w:val="280"/>
          <w:marBottom w:val="0"/>
          <w:divBdr>
            <w:top w:val="none" w:sz="0" w:space="0" w:color="auto"/>
            <w:left w:val="none" w:sz="0" w:space="0" w:color="auto"/>
            <w:bottom w:val="none" w:sz="0" w:space="0" w:color="auto"/>
            <w:right w:val="none" w:sz="0" w:space="0" w:color="auto"/>
          </w:divBdr>
        </w:div>
        <w:div w:id="2031494065">
          <w:marLeft w:val="0"/>
          <w:marRight w:val="0"/>
          <w:marTop w:val="280"/>
          <w:marBottom w:val="0"/>
          <w:divBdr>
            <w:top w:val="none" w:sz="0" w:space="0" w:color="auto"/>
            <w:left w:val="none" w:sz="0" w:space="0" w:color="auto"/>
            <w:bottom w:val="none" w:sz="0" w:space="0" w:color="auto"/>
            <w:right w:val="none" w:sz="0" w:space="0" w:color="auto"/>
          </w:divBdr>
        </w:div>
      </w:divsChild>
    </w:div>
    <w:div w:id="1284726877">
      <w:bodyDiv w:val="1"/>
      <w:marLeft w:val="0"/>
      <w:marRight w:val="0"/>
      <w:marTop w:val="0"/>
      <w:marBottom w:val="0"/>
      <w:divBdr>
        <w:top w:val="none" w:sz="0" w:space="0" w:color="auto"/>
        <w:left w:val="none" w:sz="0" w:space="0" w:color="auto"/>
        <w:bottom w:val="none" w:sz="0" w:space="0" w:color="auto"/>
        <w:right w:val="none" w:sz="0" w:space="0" w:color="auto"/>
      </w:divBdr>
    </w:div>
    <w:div w:id="1332373702">
      <w:bodyDiv w:val="1"/>
      <w:marLeft w:val="0"/>
      <w:marRight w:val="0"/>
      <w:marTop w:val="0"/>
      <w:marBottom w:val="0"/>
      <w:divBdr>
        <w:top w:val="none" w:sz="0" w:space="0" w:color="auto"/>
        <w:left w:val="none" w:sz="0" w:space="0" w:color="auto"/>
        <w:bottom w:val="none" w:sz="0" w:space="0" w:color="auto"/>
        <w:right w:val="none" w:sz="0" w:space="0" w:color="auto"/>
      </w:divBdr>
      <w:divsChild>
        <w:div w:id="1763911787">
          <w:marLeft w:val="0"/>
          <w:marRight w:val="0"/>
          <w:marTop w:val="0"/>
          <w:marBottom w:val="0"/>
          <w:divBdr>
            <w:top w:val="none" w:sz="0" w:space="0" w:color="auto"/>
            <w:left w:val="none" w:sz="0" w:space="0" w:color="auto"/>
            <w:bottom w:val="none" w:sz="0" w:space="0" w:color="auto"/>
            <w:right w:val="none" w:sz="0" w:space="0" w:color="auto"/>
          </w:divBdr>
        </w:div>
        <w:div w:id="389310353">
          <w:marLeft w:val="0"/>
          <w:marRight w:val="0"/>
          <w:marTop w:val="280"/>
          <w:marBottom w:val="0"/>
          <w:divBdr>
            <w:top w:val="none" w:sz="0" w:space="0" w:color="auto"/>
            <w:left w:val="none" w:sz="0" w:space="0" w:color="auto"/>
            <w:bottom w:val="none" w:sz="0" w:space="0" w:color="auto"/>
            <w:right w:val="none" w:sz="0" w:space="0" w:color="auto"/>
          </w:divBdr>
        </w:div>
        <w:div w:id="1040394982">
          <w:marLeft w:val="0"/>
          <w:marRight w:val="0"/>
          <w:marTop w:val="280"/>
          <w:marBottom w:val="0"/>
          <w:divBdr>
            <w:top w:val="none" w:sz="0" w:space="0" w:color="auto"/>
            <w:left w:val="none" w:sz="0" w:space="0" w:color="auto"/>
            <w:bottom w:val="none" w:sz="0" w:space="0" w:color="auto"/>
            <w:right w:val="none" w:sz="0" w:space="0" w:color="auto"/>
          </w:divBdr>
        </w:div>
        <w:div w:id="1600026254">
          <w:marLeft w:val="0"/>
          <w:marRight w:val="0"/>
          <w:marTop w:val="280"/>
          <w:marBottom w:val="0"/>
          <w:divBdr>
            <w:top w:val="none" w:sz="0" w:space="0" w:color="auto"/>
            <w:left w:val="none" w:sz="0" w:space="0" w:color="auto"/>
            <w:bottom w:val="none" w:sz="0" w:space="0" w:color="auto"/>
            <w:right w:val="none" w:sz="0" w:space="0" w:color="auto"/>
          </w:divBdr>
        </w:div>
      </w:divsChild>
    </w:div>
    <w:div w:id="1359238492">
      <w:bodyDiv w:val="1"/>
      <w:marLeft w:val="0"/>
      <w:marRight w:val="0"/>
      <w:marTop w:val="0"/>
      <w:marBottom w:val="0"/>
      <w:divBdr>
        <w:top w:val="none" w:sz="0" w:space="0" w:color="auto"/>
        <w:left w:val="none" w:sz="0" w:space="0" w:color="auto"/>
        <w:bottom w:val="none" w:sz="0" w:space="0" w:color="auto"/>
        <w:right w:val="none" w:sz="0" w:space="0" w:color="auto"/>
      </w:divBdr>
      <w:divsChild>
        <w:div w:id="1289359611">
          <w:marLeft w:val="0"/>
          <w:marRight w:val="0"/>
          <w:marTop w:val="0"/>
          <w:marBottom w:val="0"/>
          <w:divBdr>
            <w:top w:val="none" w:sz="0" w:space="0" w:color="auto"/>
            <w:left w:val="none" w:sz="0" w:space="0" w:color="auto"/>
            <w:bottom w:val="none" w:sz="0" w:space="0" w:color="auto"/>
            <w:right w:val="none" w:sz="0" w:space="0" w:color="auto"/>
          </w:divBdr>
        </w:div>
        <w:div w:id="1886597627">
          <w:marLeft w:val="0"/>
          <w:marRight w:val="0"/>
          <w:marTop w:val="0"/>
          <w:marBottom w:val="0"/>
          <w:divBdr>
            <w:top w:val="none" w:sz="0" w:space="0" w:color="auto"/>
            <w:left w:val="none" w:sz="0" w:space="0" w:color="auto"/>
            <w:bottom w:val="none" w:sz="0" w:space="0" w:color="auto"/>
            <w:right w:val="none" w:sz="0" w:space="0" w:color="auto"/>
          </w:divBdr>
        </w:div>
        <w:div w:id="172688997">
          <w:marLeft w:val="0"/>
          <w:marRight w:val="0"/>
          <w:marTop w:val="0"/>
          <w:marBottom w:val="0"/>
          <w:divBdr>
            <w:top w:val="none" w:sz="0" w:space="0" w:color="auto"/>
            <w:left w:val="none" w:sz="0" w:space="0" w:color="auto"/>
            <w:bottom w:val="none" w:sz="0" w:space="0" w:color="auto"/>
            <w:right w:val="none" w:sz="0" w:space="0" w:color="auto"/>
          </w:divBdr>
        </w:div>
        <w:div w:id="1424453902">
          <w:marLeft w:val="0"/>
          <w:marRight w:val="0"/>
          <w:marTop w:val="0"/>
          <w:marBottom w:val="0"/>
          <w:divBdr>
            <w:top w:val="none" w:sz="0" w:space="0" w:color="auto"/>
            <w:left w:val="none" w:sz="0" w:space="0" w:color="auto"/>
            <w:bottom w:val="none" w:sz="0" w:space="0" w:color="auto"/>
            <w:right w:val="none" w:sz="0" w:space="0" w:color="auto"/>
          </w:divBdr>
        </w:div>
      </w:divsChild>
    </w:div>
    <w:div w:id="1366562406">
      <w:bodyDiv w:val="1"/>
      <w:marLeft w:val="0"/>
      <w:marRight w:val="0"/>
      <w:marTop w:val="0"/>
      <w:marBottom w:val="0"/>
      <w:divBdr>
        <w:top w:val="none" w:sz="0" w:space="0" w:color="auto"/>
        <w:left w:val="none" w:sz="0" w:space="0" w:color="auto"/>
        <w:bottom w:val="none" w:sz="0" w:space="0" w:color="auto"/>
        <w:right w:val="none" w:sz="0" w:space="0" w:color="auto"/>
      </w:divBdr>
    </w:div>
    <w:div w:id="1401633571">
      <w:bodyDiv w:val="1"/>
      <w:marLeft w:val="0"/>
      <w:marRight w:val="0"/>
      <w:marTop w:val="0"/>
      <w:marBottom w:val="0"/>
      <w:divBdr>
        <w:top w:val="none" w:sz="0" w:space="0" w:color="auto"/>
        <w:left w:val="none" w:sz="0" w:space="0" w:color="auto"/>
        <w:bottom w:val="none" w:sz="0" w:space="0" w:color="auto"/>
        <w:right w:val="none" w:sz="0" w:space="0" w:color="auto"/>
      </w:divBdr>
      <w:divsChild>
        <w:div w:id="723988267">
          <w:marLeft w:val="0"/>
          <w:marRight w:val="0"/>
          <w:marTop w:val="0"/>
          <w:marBottom w:val="0"/>
          <w:divBdr>
            <w:top w:val="none" w:sz="0" w:space="0" w:color="auto"/>
            <w:left w:val="none" w:sz="0" w:space="0" w:color="auto"/>
            <w:bottom w:val="none" w:sz="0" w:space="0" w:color="auto"/>
            <w:right w:val="none" w:sz="0" w:space="0" w:color="auto"/>
          </w:divBdr>
        </w:div>
        <w:div w:id="633684243">
          <w:marLeft w:val="0"/>
          <w:marRight w:val="0"/>
          <w:marTop w:val="0"/>
          <w:marBottom w:val="0"/>
          <w:divBdr>
            <w:top w:val="none" w:sz="0" w:space="0" w:color="auto"/>
            <w:left w:val="none" w:sz="0" w:space="0" w:color="auto"/>
            <w:bottom w:val="none" w:sz="0" w:space="0" w:color="auto"/>
            <w:right w:val="none" w:sz="0" w:space="0" w:color="auto"/>
          </w:divBdr>
        </w:div>
        <w:div w:id="332102633">
          <w:marLeft w:val="0"/>
          <w:marRight w:val="0"/>
          <w:marTop w:val="0"/>
          <w:marBottom w:val="0"/>
          <w:divBdr>
            <w:top w:val="none" w:sz="0" w:space="0" w:color="auto"/>
            <w:left w:val="none" w:sz="0" w:space="0" w:color="auto"/>
            <w:bottom w:val="none" w:sz="0" w:space="0" w:color="auto"/>
            <w:right w:val="none" w:sz="0" w:space="0" w:color="auto"/>
          </w:divBdr>
        </w:div>
      </w:divsChild>
    </w:div>
    <w:div w:id="1421369821">
      <w:bodyDiv w:val="1"/>
      <w:marLeft w:val="0"/>
      <w:marRight w:val="0"/>
      <w:marTop w:val="0"/>
      <w:marBottom w:val="0"/>
      <w:divBdr>
        <w:top w:val="none" w:sz="0" w:space="0" w:color="auto"/>
        <w:left w:val="none" w:sz="0" w:space="0" w:color="auto"/>
        <w:bottom w:val="none" w:sz="0" w:space="0" w:color="auto"/>
        <w:right w:val="none" w:sz="0" w:space="0" w:color="auto"/>
      </w:divBdr>
      <w:divsChild>
        <w:div w:id="1048456202">
          <w:marLeft w:val="0"/>
          <w:marRight w:val="0"/>
          <w:marTop w:val="0"/>
          <w:marBottom w:val="0"/>
          <w:divBdr>
            <w:top w:val="none" w:sz="0" w:space="0" w:color="auto"/>
            <w:left w:val="none" w:sz="0" w:space="0" w:color="auto"/>
            <w:bottom w:val="none" w:sz="0" w:space="0" w:color="auto"/>
            <w:right w:val="none" w:sz="0" w:space="0" w:color="auto"/>
          </w:divBdr>
        </w:div>
        <w:div w:id="61875410">
          <w:marLeft w:val="0"/>
          <w:marRight w:val="0"/>
          <w:marTop w:val="0"/>
          <w:marBottom w:val="0"/>
          <w:divBdr>
            <w:top w:val="none" w:sz="0" w:space="0" w:color="auto"/>
            <w:left w:val="none" w:sz="0" w:space="0" w:color="auto"/>
            <w:bottom w:val="none" w:sz="0" w:space="0" w:color="auto"/>
            <w:right w:val="none" w:sz="0" w:space="0" w:color="auto"/>
          </w:divBdr>
        </w:div>
        <w:div w:id="599409889">
          <w:marLeft w:val="0"/>
          <w:marRight w:val="0"/>
          <w:marTop w:val="0"/>
          <w:marBottom w:val="0"/>
          <w:divBdr>
            <w:top w:val="none" w:sz="0" w:space="0" w:color="auto"/>
            <w:left w:val="none" w:sz="0" w:space="0" w:color="auto"/>
            <w:bottom w:val="none" w:sz="0" w:space="0" w:color="auto"/>
            <w:right w:val="none" w:sz="0" w:space="0" w:color="auto"/>
          </w:divBdr>
        </w:div>
        <w:div w:id="2047099191">
          <w:marLeft w:val="0"/>
          <w:marRight w:val="0"/>
          <w:marTop w:val="0"/>
          <w:marBottom w:val="0"/>
          <w:divBdr>
            <w:top w:val="none" w:sz="0" w:space="0" w:color="auto"/>
            <w:left w:val="none" w:sz="0" w:space="0" w:color="auto"/>
            <w:bottom w:val="none" w:sz="0" w:space="0" w:color="auto"/>
            <w:right w:val="none" w:sz="0" w:space="0" w:color="auto"/>
          </w:divBdr>
        </w:div>
        <w:div w:id="2045278692">
          <w:marLeft w:val="0"/>
          <w:marRight w:val="0"/>
          <w:marTop w:val="0"/>
          <w:marBottom w:val="0"/>
          <w:divBdr>
            <w:top w:val="none" w:sz="0" w:space="0" w:color="auto"/>
            <w:left w:val="none" w:sz="0" w:space="0" w:color="auto"/>
            <w:bottom w:val="none" w:sz="0" w:space="0" w:color="auto"/>
            <w:right w:val="none" w:sz="0" w:space="0" w:color="auto"/>
          </w:divBdr>
        </w:div>
        <w:div w:id="1300376144">
          <w:marLeft w:val="0"/>
          <w:marRight w:val="0"/>
          <w:marTop w:val="0"/>
          <w:marBottom w:val="0"/>
          <w:divBdr>
            <w:top w:val="none" w:sz="0" w:space="0" w:color="auto"/>
            <w:left w:val="none" w:sz="0" w:space="0" w:color="auto"/>
            <w:bottom w:val="none" w:sz="0" w:space="0" w:color="auto"/>
            <w:right w:val="none" w:sz="0" w:space="0" w:color="auto"/>
          </w:divBdr>
        </w:div>
        <w:div w:id="1270619939">
          <w:marLeft w:val="0"/>
          <w:marRight w:val="0"/>
          <w:marTop w:val="0"/>
          <w:marBottom w:val="0"/>
          <w:divBdr>
            <w:top w:val="none" w:sz="0" w:space="0" w:color="auto"/>
            <w:left w:val="none" w:sz="0" w:space="0" w:color="auto"/>
            <w:bottom w:val="none" w:sz="0" w:space="0" w:color="auto"/>
            <w:right w:val="none" w:sz="0" w:space="0" w:color="auto"/>
          </w:divBdr>
        </w:div>
        <w:div w:id="168109250">
          <w:marLeft w:val="0"/>
          <w:marRight w:val="0"/>
          <w:marTop w:val="0"/>
          <w:marBottom w:val="0"/>
          <w:divBdr>
            <w:top w:val="none" w:sz="0" w:space="0" w:color="auto"/>
            <w:left w:val="none" w:sz="0" w:space="0" w:color="auto"/>
            <w:bottom w:val="none" w:sz="0" w:space="0" w:color="auto"/>
            <w:right w:val="none" w:sz="0" w:space="0" w:color="auto"/>
          </w:divBdr>
        </w:div>
        <w:div w:id="1256785767">
          <w:marLeft w:val="0"/>
          <w:marRight w:val="0"/>
          <w:marTop w:val="0"/>
          <w:marBottom w:val="0"/>
          <w:divBdr>
            <w:top w:val="none" w:sz="0" w:space="0" w:color="auto"/>
            <w:left w:val="none" w:sz="0" w:space="0" w:color="auto"/>
            <w:bottom w:val="none" w:sz="0" w:space="0" w:color="auto"/>
            <w:right w:val="none" w:sz="0" w:space="0" w:color="auto"/>
          </w:divBdr>
        </w:div>
        <w:div w:id="19480170">
          <w:marLeft w:val="0"/>
          <w:marRight w:val="0"/>
          <w:marTop w:val="0"/>
          <w:marBottom w:val="0"/>
          <w:divBdr>
            <w:top w:val="none" w:sz="0" w:space="0" w:color="auto"/>
            <w:left w:val="none" w:sz="0" w:space="0" w:color="auto"/>
            <w:bottom w:val="none" w:sz="0" w:space="0" w:color="auto"/>
            <w:right w:val="none" w:sz="0" w:space="0" w:color="auto"/>
          </w:divBdr>
        </w:div>
        <w:div w:id="337539753">
          <w:marLeft w:val="0"/>
          <w:marRight w:val="0"/>
          <w:marTop w:val="0"/>
          <w:marBottom w:val="0"/>
          <w:divBdr>
            <w:top w:val="none" w:sz="0" w:space="0" w:color="auto"/>
            <w:left w:val="none" w:sz="0" w:space="0" w:color="auto"/>
            <w:bottom w:val="none" w:sz="0" w:space="0" w:color="auto"/>
            <w:right w:val="none" w:sz="0" w:space="0" w:color="auto"/>
          </w:divBdr>
        </w:div>
        <w:div w:id="2035111118">
          <w:marLeft w:val="0"/>
          <w:marRight w:val="0"/>
          <w:marTop w:val="0"/>
          <w:marBottom w:val="0"/>
          <w:divBdr>
            <w:top w:val="none" w:sz="0" w:space="0" w:color="auto"/>
            <w:left w:val="none" w:sz="0" w:space="0" w:color="auto"/>
            <w:bottom w:val="none" w:sz="0" w:space="0" w:color="auto"/>
            <w:right w:val="none" w:sz="0" w:space="0" w:color="auto"/>
          </w:divBdr>
        </w:div>
        <w:div w:id="203907134">
          <w:marLeft w:val="0"/>
          <w:marRight w:val="0"/>
          <w:marTop w:val="0"/>
          <w:marBottom w:val="0"/>
          <w:divBdr>
            <w:top w:val="none" w:sz="0" w:space="0" w:color="auto"/>
            <w:left w:val="none" w:sz="0" w:space="0" w:color="auto"/>
            <w:bottom w:val="none" w:sz="0" w:space="0" w:color="auto"/>
            <w:right w:val="none" w:sz="0" w:space="0" w:color="auto"/>
          </w:divBdr>
        </w:div>
        <w:div w:id="1335910665">
          <w:marLeft w:val="0"/>
          <w:marRight w:val="0"/>
          <w:marTop w:val="0"/>
          <w:marBottom w:val="0"/>
          <w:divBdr>
            <w:top w:val="none" w:sz="0" w:space="0" w:color="auto"/>
            <w:left w:val="none" w:sz="0" w:space="0" w:color="auto"/>
            <w:bottom w:val="none" w:sz="0" w:space="0" w:color="auto"/>
            <w:right w:val="none" w:sz="0" w:space="0" w:color="auto"/>
          </w:divBdr>
        </w:div>
        <w:div w:id="832910529">
          <w:marLeft w:val="0"/>
          <w:marRight w:val="0"/>
          <w:marTop w:val="0"/>
          <w:marBottom w:val="0"/>
          <w:divBdr>
            <w:top w:val="none" w:sz="0" w:space="0" w:color="auto"/>
            <w:left w:val="none" w:sz="0" w:space="0" w:color="auto"/>
            <w:bottom w:val="none" w:sz="0" w:space="0" w:color="auto"/>
            <w:right w:val="none" w:sz="0" w:space="0" w:color="auto"/>
          </w:divBdr>
        </w:div>
        <w:div w:id="1644190025">
          <w:marLeft w:val="0"/>
          <w:marRight w:val="0"/>
          <w:marTop w:val="0"/>
          <w:marBottom w:val="0"/>
          <w:divBdr>
            <w:top w:val="none" w:sz="0" w:space="0" w:color="auto"/>
            <w:left w:val="none" w:sz="0" w:space="0" w:color="auto"/>
            <w:bottom w:val="none" w:sz="0" w:space="0" w:color="auto"/>
            <w:right w:val="none" w:sz="0" w:space="0" w:color="auto"/>
          </w:divBdr>
        </w:div>
        <w:div w:id="1727995311">
          <w:marLeft w:val="0"/>
          <w:marRight w:val="0"/>
          <w:marTop w:val="0"/>
          <w:marBottom w:val="0"/>
          <w:divBdr>
            <w:top w:val="none" w:sz="0" w:space="0" w:color="auto"/>
            <w:left w:val="none" w:sz="0" w:space="0" w:color="auto"/>
            <w:bottom w:val="none" w:sz="0" w:space="0" w:color="auto"/>
            <w:right w:val="none" w:sz="0" w:space="0" w:color="auto"/>
          </w:divBdr>
        </w:div>
        <w:div w:id="1127548419">
          <w:marLeft w:val="0"/>
          <w:marRight w:val="0"/>
          <w:marTop w:val="0"/>
          <w:marBottom w:val="0"/>
          <w:divBdr>
            <w:top w:val="none" w:sz="0" w:space="0" w:color="auto"/>
            <w:left w:val="none" w:sz="0" w:space="0" w:color="auto"/>
            <w:bottom w:val="none" w:sz="0" w:space="0" w:color="auto"/>
            <w:right w:val="none" w:sz="0" w:space="0" w:color="auto"/>
          </w:divBdr>
        </w:div>
        <w:div w:id="659969928">
          <w:marLeft w:val="0"/>
          <w:marRight w:val="0"/>
          <w:marTop w:val="0"/>
          <w:marBottom w:val="0"/>
          <w:divBdr>
            <w:top w:val="none" w:sz="0" w:space="0" w:color="auto"/>
            <w:left w:val="none" w:sz="0" w:space="0" w:color="auto"/>
            <w:bottom w:val="none" w:sz="0" w:space="0" w:color="auto"/>
            <w:right w:val="none" w:sz="0" w:space="0" w:color="auto"/>
          </w:divBdr>
        </w:div>
        <w:div w:id="672537218">
          <w:marLeft w:val="0"/>
          <w:marRight w:val="0"/>
          <w:marTop w:val="0"/>
          <w:marBottom w:val="0"/>
          <w:divBdr>
            <w:top w:val="none" w:sz="0" w:space="0" w:color="auto"/>
            <w:left w:val="none" w:sz="0" w:space="0" w:color="auto"/>
            <w:bottom w:val="none" w:sz="0" w:space="0" w:color="auto"/>
            <w:right w:val="none" w:sz="0" w:space="0" w:color="auto"/>
          </w:divBdr>
        </w:div>
        <w:div w:id="200173553">
          <w:marLeft w:val="0"/>
          <w:marRight w:val="0"/>
          <w:marTop w:val="0"/>
          <w:marBottom w:val="0"/>
          <w:divBdr>
            <w:top w:val="none" w:sz="0" w:space="0" w:color="auto"/>
            <w:left w:val="none" w:sz="0" w:space="0" w:color="auto"/>
            <w:bottom w:val="none" w:sz="0" w:space="0" w:color="auto"/>
            <w:right w:val="none" w:sz="0" w:space="0" w:color="auto"/>
          </w:divBdr>
        </w:div>
        <w:div w:id="573658971">
          <w:marLeft w:val="0"/>
          <w:marRight w:val="0"/>
          <w:marTop w:val="0"/>
          <w:marBottom w:val="0"/>
          <w:divBdr>
            <w:top w:val="none" w:sz="0" w:space="0" w:color="auto"/>
            <w:left w:val="none" w:sz="0" w:space="0" w:color="auto"/>
            <w:bottom w:val="none" w:sz="0" w:space="0" w:color="auto"/>
            <w:right w:val="none" w:sz="0" w:space="0" w:color="auto"/>
          </w:divBdr>
        </w:div>
        <w:div w:id="1317760092">
          <w:marLeft w:val="0"/>
          <w:marRight w:val="0"/>
          <w:marTop w:val="0"/>
          <w:marBottom w:val="0"/>
          <w:divBdr>
            <w:top w:val="none" w:sz="0" w:space="0" w:color="auto"/>
            <w:left w:val="none" w:sz="0" w:space="0" w:color="auto"/>
            <w:bottom w:val="none" w:sz="0" w:space="0" w:color="auto"/>
            <w:right w:val="none" w:sz="0" w:space="0" w:color="auto"/>
          </w:divBdr>
        </w:div>
        <w:div w:id="502285801">
          <w:marLeft w:val="0"/>
          <w:marRight w:val="0"/>
          <w:marTop w:val="0"/>
          <w:marBottom w:val="0"/>
          <w:divBdr>
            <w:top w:val="none" w:sz="0" w:space="0" w:color="auto"/>
            <w:left w:val="none" w:sz="0" w:space="0" w:color="auto"/>
            <w:bottom w:val="none" w:sz="0" w:space="0" w:color="auto"/>
            <w:right w:val="none" w:sz="0" w:space="0" w:color="auto"/>
          </w:divBdr>
        </w:div>
        <w:div w:id="293411198">
          <w:marLeft w:val="0"/>
          <w:marRight w:val="0"/>
          <w:marTop w:val="0"/>
          <w:marBottom w:val="0"/>
          <w:divBdr>
            <w:top w:val="none" w:sz="0" w:space="0" w:color="auto"/>
            <w:left w:val="none" w:sz="0" w:space="0" w:color="auto"/>
            <w:bottom w:val="none" w:sz="0" w:space="0" w:color="auto"/>
            <w:right w:val="none" w:sz="0" w:space="0" w:color="auto"/>
          </w:divBdr>
        </w:div>
        <w:div w:id="2123718643">
          <w:marLeft w:val="0"/>
          <w:marRight w:val="0"/>
          <w:marTop w:val="0"/>
          <w:marBottom w:val="0"/>
          <w:divBdr>
            <w:top w:val="none" w:sz="0" w:space="0" w:color="auto"/>
            <w:left w:val="none" w:sz="0" w:space="0" w:color="auto"/>
            <w:bottom w:val="none" w:sz="0" w:space="0" w:color="auto"/>
            <w:right w:val="none" w:sz="0" w:space="0" w:color="auto"/>
          </w:divBdr>
        </w:div>
        <w:div w:id="21640593">
          <w:marLeft w:val="0"/>
          <w:marRight w:val="0"/>
          <w:marTop w:val="0"/>
          <w:marBottom w:val="0"/>
          <w:divBdr>
            <w:top w:val="none" w:sz="0" w:space="0" w:color="auto"/>
            <w:left w:val="none" w:sz="0" w:space="0" w:color="auto"/>
            <w:bottom w:val="none" w:sz="0" w:space="0" w:color="auto"/>
            <w:right w:val="none" w:sz="0" w:space="0" w:color="auto"/>
          </w:divBdr>
        </w:div>
        <w:div w:id="135682729">
          <w:marLeft w:val="0"/>
          <w:marRight w:val="0"/>
          <w:marTop w:val="0"/>
          <w:marBottom w:val="0"/>
          <w:divBdr>
            <w:top w:val="none" w:sz="0" w:space="0" w:color="auto"/>
            <w:left w:val="none" w:sz="0" w:space="0" w:color="auto"/>
            <w:bottom w:val="none" w:sz="0" w:space="0" w:color="auto"/>
            <w:right w:val="none" w:sz="0" w:space="0" w:color="auto"/>
          </w:divBdr>
        </w:div>
        <w:div w:id="811673817">
          <w:marLeft w:val="0"/>
          <w:marRight w:val="0"/>
          <w:marTop w:val="0"/>
          <w:marBottom w:val="0"/>
          <w:divBdr>
            <w:top w:val="none" w:sz="0" w:space="0" w:color="auto"/>
            <w:left w:val="none" w:sz="0" w:space="0" w:color="auto"/>
            <w:bottom w:val="none" w:sz="0" w:space="0" w:color="auto"/>
            <w:right w:val="none" w:sz="0" w:space="0" w:color="auto"/>
          </w:divBdr>
        </w:div>
        <w:div w:id="494107004">
          <w:marLeft w:val="0"/>
          <w:marRight w:val="0"/>
          <w:marTop w:val="0"/>
          <w:marBottom w:val="0"/>
          <w:divBdr>
            <w:top w:val="none" w:sz="0" w:space="0" w:color="auto"/>
            <w:left w:val="none" w:sz="0" w:space="0" w:color="auto"/>
            <w:bottom w:val="none" w:sz="0" w:space="0" w:color="auto"/>
            <w:right w:val="none" w:sz="0" w:space="0" w:color="auto"/>
          </w:divBdr>
        </w:div>
        <w:div w:id="1083800077">
          <w:marLeft w:val="0"/>
          <w:marRight w:val="0"/>
          <w:marTop w:val="0"/>
          <w:marBottom w:val="0"/>
          <w:divBdr>
            <w:top w:val="none" w:sz="0" w:space="0" w:color="auto"/>
            <w:left w:val="none" w:sz="0" w:space="0" w:color="auto"/>
            <w:bottom w:val="none" w:sz="0" w:space="0" w:color="auto"/>
            <w:right w:val="none" w:sz="0" w:space="0" w:color="auto"/>
          </w:divBdr>
        </w:div>
        <w:div w:id="1772435313">
          <w:marLeft w:val="0"/>
          <w:marRight w:val="0"/>
          <w:marTop w:val="0"/>
          <w:marBottom w:val="0"/>
          <w:divBdr>
            <w:top w:val="none" w:sz="0" w:space="0" w:color="auto"/>
            <w:left w:val="none" w:sz="0" w:space="0" w:color="auto"/>
            <w:bottom w:val="none" w:sz="0" w:space="0" w:color="auto"/>
            <w:right w:val="none" w:sz="0" w:space="0" w:color="auto"/>
          </w:divBdr>
        </w:div>
        <w:div w:id="10691176">
          <w:marLeft w:val="0"/>
          <w:marRight w:val="0"/>
          <w:marTop w:val="0"/>
          <w:marBottom w:val="0"/>
          <w:divBdr>
            <w:top w:val="none" w:sz="0" w:space="0" w:color="auto"/>
            <w:left w:val="none" w:sz="0" w:space="0" w:color="auto"/>
            <w:bottom w:val="none" w:sz="0" w:space="0" w:color="auto"/>
            <w:right w:val="none" w:sz="0" w:space="0" w:color="auto"/>
          </w:divBdr>
        </w:div>
        <w:div w:id="1926573340">
          <w:marLeft w:val="0"/>
          <w:marRight w:val="0"/>
          <w:marTop w:val="0"/>
          <w:marBottom w:val="0"/>
          <w:divBdr>
            <w:top w:val="none" w:sz="0" w:space="0" w:color="auto"/>
            <w:left w:val="none" w:sz="0" w:space="0" w:color="auto"/>
            <w:bottom w:val="none" w:sz="0" w:space="0" w:color="auto"/>
            <w:right w:val="none" w:sz="0" w:space="0" w:color="auto"/>
          </w:divBdr>
        </w:div>
        <w:div w:id="845900620">
          <w:marLeft w:val="0"/>
          <w:marRight w:val="0"/>
          <w:marTop w:val="0"/>
          <w:marBottom w:val="0"/>
          <w:divBdr>
            <w:top w:val="none" w:sz="0" w:space="0" w:color="auto"/>
            <w:left w:val="none" w:sz="0" w:space="0" w:color="auto"/>
            <w:bottom w:val="none" w:sz="0" w:space="0" w:color="auto"/>
            <w:right w:val="none" w:sz="0" w:space="0" w:color="auto"/>
          </w:divBdr>
        </w:div>
        <w:div w:id="2043553771">
          <w:marLeft w:val="0"/>
          <w:marRight w:val="0"/>
          <w:marTop w:val="0"/>
          <w:marBottom w:val="0"/>
          <w:divBdr>
            <w:top w:val="none" w:sz="0" w:space="0" w:color="auto"/>
            <w:left w:val="none" w:sz="0" w:space="0" w:color="auto"/>
            <w:bottom w:val="none" w:sz="0" w:space="0" w:color="auto"/>
            <w:right w:val="none" w:sz="0" w:space="0" w:color="auto"/>
          </w:divBdr>
        </w:div>
        <w:div w:id="2104835986">
          <w:marLeft w:val="0"/>
          <w:marRight w:val="0"/>
          <w:marTop w:val="0"/>
          <w:marBottom w:val="0"/>
          <w:divBdr>
            <w:top w:val="none" w:sz="0" w:space="0" w:color="auto"/>
            <w:left w:val="none" w:sz="0" w:space="0" w:color="auto"/>
            <w:bottom w:val="none" w:sz="0" w:space="0" w:color="auto"/>
            <w:right w:val="none" w:sz="0" w:space="0" w:color="auto"/>
          </w:divBdr>
        </w:div>
        <w:div w:id="1295215158">
          <w:marLeft w:val="0"/>
          <w:marRight w:val="0"/>
          <w:marTop w:val="0"/>
          <w:marBottom w:val="0"/>
          <w:divBdr>
            <w:top w:val="none" w:sz="0" w:space="0" w:color="auto"/>
            <w:left w:val="none" w:sz="0" w:space="0" w:color="auto"/>
            <w:bottom w:val="none" w:sz="0" w:space="0" w:color="auto"/>
            <w:right w:val="none" w:sz="0" w:space="0" w:color="auto"/>
          </w:divBdr>
        </w:div>
        <w:div w:id="843907770">
          <w:marLeft w:val="0"/>
          <w:marRight w:val="0"/>
          <w:marTop w:val="0"/>
          <w:marBottom w:val="0"/>
          <w:divBdr>
            <w:top w:val="none" w:sz="0" w:space="0" w:color="auto"/>
            <w:left w:val="none" w:sz="0" w:space="0" w:color="auto"/>
            <w:bottom w:val="none" w:sz="0" w:space="0" w:color="auto"/>
            <w:right w:val="none" w:sz="0" w:space="0" w:color="auto"/>
          </w:divBdr>
        </w:div>
        <w:div w:id="554513600">
          <w:marLeft w:val="0"/>
          <w:marRight w:val="0"/>
          <w:marTop w:val="0"/>
          <w:marBottom w:val="0"/>
          <w:divBdr>
            <w:top w:val="none" w:sz="0" w:space="0" w:color="auto"/>
            <w:left w:val="none" w:sz="0" w:space="0" w:color="auto"/>
            <w:bottom w:val="none" w:sz="0" w:space="0" w:color="auto"/>
            <w:right w:val="none" w:sz="0" w:space="0" w:color="auto"/>
          </w:divBdr>
        </w:div>
        <w:div w:id="1129084481">
          <w:marLeft w:val="0"/>
          <w:marRight w:val="0"/>
          <w:marTop w:val="0"/>
          <w:marBottom w:val="0"/>
          <w:divBdr>
            <w:top w:val="none" w:sz="0" w:space="0" w:color="auto"/>
            <w:left w:val="none" w:sz="0" w:space="0" w:color="auto"/>
            <w:bottom w:val="none" w:sz="0" w:space="0" w:color="auto"/>
            <w:right w:val="none" w:sz="0" w:space="0" w:color="auto"/>
          </w:divBdr>
        </w:div>
        <w:div w:id="936139830">
          <w:marLeft w:val="0"/>
          <w:marRight w:val="0"/>
          <w:marTop w:val="0"/>
          <w:marBottom w:val="0"/>
          <w:divBdr>
            <w:top w:val="none" w:sz="0" w:space="0" w:color="auto"/>
            <w:left w:val="none" w:sz="0" w:space="0" w:color="auto"/>
            <w:bottom w:val="none" w:sz="0" w:space="0" w:color="auto"/>
            <w:right w:val="none" w:sz="0" w:space="0" w:color="auto"/>
          </w:divBdr>
        </w:div>
        <w:div w:id="423115166">
          <w:marLeft w:val="0"/>
          <w:marRight w:val="0"/>
          <w:marTop w:val="0"/>
          <w:marBottom w:val="0"/>
          <w:divBdr>
            <w:top w:val="none" w:sz="0" w:space="0" w:color="auto"/>
            <w:left w:val="none" w:sz="0" w:space="0" w:color="auto"/>
            <w:bottom w:val="none" w:sz="0" w:space="0" w:color="auto"/>
            <w:right w:val="none" w:sz="0" w:space="0" w:color="auto"/>
          </w:divBdr>
        </w:div>
        <w:div w:id="167408939">
          <w:marLeft w:val="0"/>
          <w:marRight w:val="0"/>
          <w:marTop w:val="0"/>
          <w:marBottom w:val="0"/>
          <w:divBdr>
            <w:top w:val="none" w:sz="0" w:space="0" w:color="auto"/>
            <w:left w:val="none" w:sz="0" w:space="0" w:color="auto"/>
            <w:bottom w:val="none" w:sz="0" w:space="0" w:color="auto"/>
            <w:right w:val="none" w:sz="0" w:space="0" w:color="auto"/>
          </w:divBdr>
        </w:div>
      </w:divsChild>
    </w:div>
    <w:div w:id="1506242243">
      <w:bodyDiv w:val="1"/>
      <w:marLeft w:val="0"/>
      <w:marRight w:val="0"/>
      <w:marTop w:val="0"/>
      <w:marBottom w:val="0"/>
      <w:divBdr>
        <w:top w:val="none" w:sz="0" w:space="0" w:color="auto"/>
        <w:left w:val="none" w:sz="0" w:space="0" w:color="auto"/>
        <w:bottom w:val="none" w:sz="0" w:space="0" w:color="auto"/>
        <w:right w:val="none" w:sz="0" w:space="0" w:color="auto"/>
      </w:divBdr>
      <w:divsChild>
        <w:div w:id="71633514">
          <w:marLeft w:val="0"/>
          <w:marRight w:val="0"/>
          <w:marTop w:val="0"/>
          <w:marBottom w:val="0"/>
          <w:divBdr>
            <w:top w:val="none" w:sz="0" w:space="0" w:color="auto"/>
            <w:left w:val="none" w:sz="0" w:space="0" w:color="auto"/>
            <w:bottom w:val="none" w:sz="0" w:space="0" w:color="auto"/>
            <w:right w:val="none" w:sz="0" w:space="0" w:color="auto"/>
          </w:divBdr>
        </w:div>
        <w:div w:id="231501401">
          <w:marLeft w:val="0"/>
          <w:marRight w:val="0"/>
          <w:marTop w:val="0"/>
          <w:marBottom w:val="0"/>
          <w:divBdr>
            <w:top w:val="none" w:sz="0" w:space="0" w:color="auto"/>
            <w:left w:val="none" w:sz="0" w:space="0" w:color="auto"/>
            <w:bottom w:val="none" w:sz="0" w:space="0" w:color="auto"/>
            <w:right w:val="none" w:sz="0" w:space="0" w:color="auto"/>
          </w:divBdr>
        </w:div>
        <w:div w:id="50464213">
          <w:marLeft w:val="0"/>
          <w:marRight w:val="0"/>
          <w:marTop w:val="0"/>
          <w:marBottom w:val="0"/>
          <w:divBdr>
            <w:top w:val="none" w:sz="0" w:space="0" w:color="auto"/>
            <w:left w:val="none" w:sz="0" w:space="0" w:color="auto"/>
            <w:bottom w:val="none" w:sz="0" w:space="0" w:color="auto"/>
            <w:right w:val="none" w:sz="0" w:space="0" w:color="auto"/>
          </w:divBdr>
        </w:div>
        <w:div w:id="940528673">
          <w:marLeft w:val="0"/>
          <w:marRight w:val="0"/>
          <w:marTop w:val="0"/>
          <w:marBottom w:val="0"/>
          <w:divBdr>
            <w:top w:val="none" w:sz="0" w:space="0" w:color="auto"/>
            <w:left w:val="none" w:sz="0" w:space="0" w:color="auto"/>
            <w:bottom w:val="none" w:sz="0" w:space="0" w:color="auto"/>
            <w:right w:val="none" w:sz="0" w:space="0" w:color="auto"/>
          </w:divBdr>
        </w:div>
        <w:div w:id="468018016">
          <w:marLeft w:val="0"/>
          <w:marRight w:val="0"/>
          <w:marTop w:val="0"/>
          <w:marBottom w:val="0"/>
          <w:divBdr>
            <w:top w:val="none" w:sz="0" w:space="0" w:color="auto"/>
            <w:left w:val="none" w:sz="0" w:space="0" w:color="auto"/>
            <w:bottom w:val="none" w:sz="0" w:space="0" w:color="auto"/>
            <w:right w:val="none" w:sz="0" w:space="0" w:color="auto"/>
          </w:divBdr>
        </w:div>
        <w:div w:id="2132942691">
          <w:marLeft w:val="0"/>
          <w:marRight w:val="0"/>
          <w:marTop w:val="0"/>
          <w:marBottom w:val="0"/>
          <w:divBdr>
            <w:top w:val="none" w:sz="0" w:space="0" w:color="auto"/>
            <w:left w:val="none" w:sz="0" w:space="0" w:color="auto"/>
            <w:bottom w:val="none" w:sz="0" w:space="0" w:color="auto"/>
            <w:right w:val="none" w:sz="0" w:space="0" w:color="auto"/>
          </w:divBdr>
        </w:div>
        <w:div w:id="907039881">
          <w:marLeft w:val="0"/>
          <w:marRight w:val="0"/>
          <w:marTop w:val="0"/>
          <w:marBottom w:val="0"/>
          <w:divBdr>
            <w:top w:val="none" w:sz="0" w:space="0" w:color="auto"/>
            <w:left w:val="none" w:sz="0" w:space="0" w:color="auto"/>
            <w:bottom w:val="none" w:sz="0" w:space="0" w:color="auto"/>
            <w:right w:val="none" w:sz="0" w:space="0" w:color="auto"/>
          </w:divBdr>
        </w:div>
        <w:div w:id="829253445">
          <w:marLeft w:val="0"/>
          <w:marRight w:val="0"/>
          <w:marTop w:val="0"/>
          <w:marBottom w:val="0"/>
          <w:divBdr>
            <w:top w:val="none" w:sz="0" w:space="0" w:color="auto"/>
            <w:left w:val="none" w:sz="0" w:space="0" w:color="auto"/>
            <w:bottom w:val="none" w:sz="0" w:space="0" w:color="auto"/>
            <w:right w:val="none" w:sz="0" w:space="0" w:color="auto"/>
          </w:divBdr>
        </w:div>
      </w:divsChild>
    </w:div>
    <w:div w:id="1531842589">
      <w:bodyDiv w:val="1"/>
      <w:marLeft w:val="0"/>
      <w:marRight w:val="0"/>
      <w:marTop w:val="0"/>
      <w:marBottom w:val="0"/>
      <w:divBdr>
        <w:top w:val="none" w:sz="0" w:space="0" w:color="auto"/>
        <w:left w:val="none" w:sz="0" w:space="0" w:color="auto"/>
        <w:bottom w:val="none" w:sz="0" w:space="0" w:color="auto"/>
        <w:right w:val="none" w:sz="0" w:space="0" w:color="auto"/>
      </w:divBdr>
    </w:div>
    <w:div w:id="1580142235">
      <w:bodyDiv w:val="1"/>
      <w:marLeft w:val="0"/>
      <w:marRight w:val="0"/>
      <w:marTop w:val="0"/>
      <w:marBottom w:val="0"/>
      <w:divBdr>
        <w:top w:val="none" w:sz="0" w:space="0" w:color="auto"/>
        <w:left w:val="none" w:sz="0" w:space="0" w:color="auto"/>
        <w:bottom w:val="none" w:sz="0" w:space="0" w:color="auto"/>
        <w:right w:val="none" w:sz="0" w:space="0" w:color="auto"/>
      </w:divBdr>
      <w:divsChild>
        <w:div w:id="1991521147">
          <w:marLeft w:val="0"/>
          <w:marRight w:val="0"/>
          <w:marTop w:val="0"/>
          <w:marBottom w:val="0"/>
          <w:divBdr>
            <w:top w:val="none" w:sz="0" w:space="0" w:color="auto"/>
            <w:left w:val="none" w:sz="0" w:space="0" w:color="auto"/>
            <w:bottom w:val="none" w:sz="0" w:space="0" w:color="auto"/>
            <w:right w:val="none" w:sz="0" w:space="0" w:color="auto"/>
          </w:divBdr>
        </w:div>
        <w:div w:id="167520061">
          <w:marLeft w:val="0"/>
          <w:marRight w:val="0"/>
          <w:marTop w:val="0"/>
          <w:marBottom w:val="0"/>
          <w:divBdr>
            <w:top w:val="none" w:sz="0" w:space="0" w:color="auto"/>
            <w:left w:val="none" w:sz="0" w:space="0" w:color="auto"/>
            <w:bottom w:val="none" w:sz="0" w:space="0" w:color="auto"/>
            <w:right w:val="none" w:sz="0" w:space="0" w:color="auto"/>
          </w:divBdr>
        </w:div>
        <w:div w:id="1440177034">
          <w:marLeft w:val="0"/>
          <w:marRight w:val="0"/>
          <w:marTop w:val="0"/>
          <w:marBottom w:val="0"/>
          <w:divBdr>
            <w:top w:val="none" w:sz="0" w:space="0" w:color="auto"/>
            <w:left w:val="none" w:sz="0" w:space="0" w:color="auto"/>
            <w:bottom w:val="none" w:sz="0" w:space="0" w:color="auto"/>
            <w:right w:val="none" w:sz="0" w:space="0" w:color="auto"/>
          </w:divBdr>
        </w:div>
      </w:divsChild>
    </w:div>
    <w:div w:id="1591160937">
      <w:bodyDiv w:val="1"/>
      <w:marLeft w:val="0"/>
      <w:marRight w:val="0"/>
      <w:marTop w:val="0"/>
      <w:marBottom w:val="0"/>
      <w:divBdr>
        <w:top w:val="none" w:sz="0" w:space="0" w:color="auto"/>
        <w:left w:val="none" w:sz="0" w:space="0" w:color="auto"/>
        <w:bottom w:val="none" w:sz="0" w:space="0" w:color="auto"/>
        <w:right w:val="none" w:sz="0" w:space="0" w:color="auto"/>
      </w:divBdr>
    </w:div>
    <w:div w:id="1620993479">
      <w:bodyDiv w:val="1"/>
      <w:marLeft w:val="0"/>
      <w:marRight w:val="0"/>
      <w:marTop w:val="0"/>
      <w:marBottom w:val="0"/>
      <w:divBdr>
        <w:top w:val="none" w:sz="0" w:space="0" w:color="auto"/>
        <w:left w:val="none" w:sz="0" w:space="0" w:color="auto"/>
        <w:bottom w:val="none" w:sz="0" w:space="0" w:color="auto"/>
        <w:right w:val="none" w:sz="0" w:space="0" w:color="auto"/>
      </w:divBdr>
    </w:div>
    <w:div w:id="1624844801">
      <w:bodyDiv w:val="1"/>
      <w:marLeft w:val="0"/>
      <w:marRight w:val="0"/>
      <w:marTop w:val="0"/>
      <w:marBottom w:val="0"/>
      <w:divBdr>
        <w:top w:val="none" w:sz="0" w:space="0" w:color="auto"/>
        <w:left w:val="none" w:sz="0" w:space="0" w:color="auto"/>
        <w:bottom w:val="none" w:sz="0" w:space="0" w:color="auto"/>
        <w:right w:val="none" w:sz="0" w:space="0" w:color="auto"/>
      </w:divBdr>
      <w:divsChild>
        <w:div w:id="1640963045">
          <w:marLeft w:val="0"/>
          <w:marRight w:val="0"/>
          <w:marTop w:val="0"/>
          <w:marBottom w:val="0"/>
          <w:divBdr>
            <w:top w:val="none" w:sz="0" w:space="0" w:color="auto"/>
            <w:left w:val="none" w:sz="0" w:space="0" w:color="auto"/>
            <w:bottom w:val="none" w:sz="0" w:space="0" w:color="auto"/>
            <w:right w:val="none" w:sz="0" w:space="0" w:color="auto"/>
          </w:divBdr>
        </w:div>
        <w:div w:id="1061706784">
          <w:marLeft w:val="0"/>
          <w:marRight w:val="0"/>
          <w:marTop w:val="0"/>
          <w:marBottom w:val="0"/>
          <w:divBdr>
            <w:top w:val="none" w:sz="0" w:space="0" w:color="auto"/>
            <w:left w:val="none" w:sz="0" w:space="0" w:color="auto"/>
            <w:bottom w:val="none" w:sz="0" w:space="0" w:color="auto"/>
            <w:right w:val="none" w:sz="0" w:space="0" w:color="auto"/>
          </w:divBdr>
        </w:div>
        <w:div w:id="1411197526">
          <w:marLeft w:val="0"/>
          <w:marRight w:val="0"/>
          <w:marTop w:val="0"/>
          <w:marBottom w:val="0"/>
          <w:divBdr>
            <w:top w:val="none" w:sz="0" w:space="0" w:color="auto"/>
            <w:left w:val="none" w:sz="0" w:space="0" w:color="auto"/>
            <w:bottom w:val="none" w:sz="0" w:space="0" w:color="auto"/>
            <w:right w:val="none" w:sz="0" w:space="0" w:color="auto"/>
          </w:divBdr>
        </w:div>
        <w:div w:id="1022824803">
          <w:marLeft w:val="0"/>
          <w:marRight w:val="0"/>
          <w:marTop w:val="0"/>
          <w:marBottom w:val="0"/>
          <w:divBdr>
            <w:top w:val="none" w:sz="0" w:space="0" w:color="auto"/>
            <w:left w:val="none" w:sz="0" w:space="0" w:color="auto"/>
            <w:bottom w:val="none" w:sz="0" w:space="0" w:color="auto"/>
            <w:right w:val="none" w:sz="0" w:space="0" w:color="auto"/>
          </w:divBdr>
        </w:div>
        <w:div w:id="454642182">
          <w:marLeft w:val="0"/>
          <w:marRight w:val="0"/>
          <w:marTop w:val="0"/>
          <w:marBottom w:val="0"/>
          <w:divBdr>
            <w:top w:val="none" w:sz="0" w:space="0" w:color="auto"/>
            <w:left w:val="none" w:sz="0" w:space="0" w:color="auto"/>
            <w:bottom w:val="none" w:sz="0" w:space="0" w:color="auto"/>
            <w:right w:val="none" w:sz="0" w:space="0" w:color="auto"/>
          </w:divBdr>
        </w:div>
        <w:div w:id="1472747970">
          <w:marLeft w:val="0"/>
          <w:marRight w:val="0"/>
          <w:marTop w:val="0"/>
          <w:marBottom w:val="0"/>
          <w:divBdr>
            <w:top w:val="none" w:sz="0" w:space="0" w:color="auto"/>
            <w:left w:val="none" w:sz="0" w:space="0" w:color="auto"/>
            <w:bottom w:val="none" w:sz="0" w:space="0" w:color="auto"/>
            <w:right w:val="none" w:sz="0" w:space="0" w:color="auto"/>
          </w:divBdr>
        </w:div>
        <w:div w:id="408044957">
          <w:marLeft w:val="0"/>
          <w:marRight w:val="0"/>
          <w:marTop w:val="0"/>
          <w:marBottom w:val="0"/>
          <w:divBdr>
            <w:top w:val="none" w:sz="0" w:space="0" w:color="auto"/>
            <w:left w:val="none" w:sz="0" w:space="0" w:color="auto"/>
            <w:bottom w:val="none" w:sz="0" w:space="0" w:color="auto"/>
            <w:right w:val="none" w:sz="0" w:space="0" w:color="auto"/>
          </w:divBdr>
        </w:div>
        <w:div w:id="986126925">
          <w:marLeft w:val="0"/>
          <w:marRight w:val="0"/>
          <w:marTop w:val="0"/>
          <w:marBottom w:val="0"/>
          <w:divBdr>
            <w:top w:val="none" w:sz="0" w:space="0" w:color="auto"/>
            <w:left w:val="none" w:sz="0" w:space="0" w:color="auto"/>
            <w:bottom w:val="none" w:sz="0" w:space="0" w:color="auto"/>
            <w:right w:val="none" w:sz="0" w:space="0" w:color="auto"/>
          </w:divBdr>
        </w:div>
        <w:div w:id="9993044">
          <w:marLeft w:val="0"/>
          <w:marRight w:val="0"/>
          <w:marTop w:val="0"/>
          <w:marBottom w:val="0"/>
          <w:divBdr>
            <w:top w:val="none" w:sz="0" w:space="0" w:color="auto"/>
            <w:left w:val="none" w:sz="0" w:space="0" w:color="auto"/>
            <w:bottom w:val="none" w:sz="0" w:space="0" w:color="auto"/>
            <w:right w:val="none" w:sz="0" w:space="0" w:color="auto"/>
          </w:divBdr>
        </w:div>
        <w:div w:id="1877814554">
          <w:marLeft w:val="0"/>
          <w:marRight w:val="0"/>
          <w:marTop w:val="0"/>
          <w:marBottom w:val="0"/>
          <w:divBdr>
            <w:top w:val="none" w:sz="0" w:space="0" w:color="auto"/>
            <w:left w:val="none" w:sz="0" w:space="0" w:color="auto"/>
            <w:bottom w:val="none" w:sz="0" w:space="0" w:color="auto"/>
            <w:right w:val="none" w:sz="0" w:space="0" w:color="auto"/>
          </w:divBdr>
        </w:div>
        <w:div w:id="1110396364">
          <w:marLeft w:val="0"/>
          <w:marRight w:val="0"/>
          <w:marTop w:val="0"/>
          <w:marBottom w:val="0"/>
          <w:divBdr>
            <w:top w:val="none" w:sz="0" w:space="0" w:color="auto"/>
            <w:left w:val="none" w:sz="0" w:space="0" w:color="auto"/>
            <w:bottom w:val="none" w:sz="0" w:space="0" w:color="auto"/>
            <w:right w:val="none" w:sz="0" w:space="0" w:color="auto"/>
          </w:divBdr>
        </w:div>
        <w:div w:id="671178544">
          <w:marLeft w:val="0"/>
          <w:marRight w:val="0"/>
          <w:marTop w:val="0"/>
          <w:marBottom w:val="0"/>
          <w:divBdr>
            <w:top w:val="none" w:sz="0" w:space="0" w:color="auto"/>
            <w:left w:val="none" w:sz="0" w:space="0" w:color="auto"/>
            <w:bottom w:val="none" w:sz="0" w:space="0" w:color="auto"/>
            <w:right w:val="none" w:sz="0" w:space="0" w:color="auto"/>
          </w:divBdr>
        </w:div>
        <w:div w:id="1631785464">
          <w:marLeft w:val="0"/>
          <w:marRight w:val="0"/>
          <w:marTop w:val="0"/>
          <w:marBottom w:val="0"/>
          <w:divBdr>
            <w:top w:val="none" w:sz="0" w:space="0" w:color="auto"/>
            <w:left w:val="none" w:sz="0" w:space="0" w:color="auto"/>
            <w:bottom w:val="none" w:sz="0" w:space="0" w:color="auto"/>
            <w:right w:val="none" w:sz="0" w:space="0" w:color="auto"/>
          </w:divBdr>
        </w:div>
        <w:div w:id="1556963117">
          <w:marLeft w:val="0"/>
          <w:marRight w:val="0"/>
          <w:marTop w:val="0"/>
          <w:marBottom w:val="0"/>
          <w:divBdr>
            <w:top w:val="none" w:sz="0" w:space="0" w:color="auto"/>
            <w:left w:val="none" w:sz="0" w:space="0" w:color="auto"/>
            <w:bottom w:val="none" w:sz="0" w:space="0" w:color="auto"/>
            <w:right w:val="none" w:sz="0" w:space="0" w:color="auto"/>
          </w:divBdr>
        </w:div>
        <w:div w:id="1567646821">
          <w:marLeft w:val="0"/>
          <w:marRight w:val="0"/>
          <w:marTop w:val="0"/>
          <w:marBottom w:val="0"/>
          <w:divBdr>
            <w:top w:val="none" w:sz="0" w:space="0" w:color="auto"/>
            <w:left w:val="none" w:sz="0" w:space="0" w:color="auto"/>
            <w:bottom w:val="none" w:sz="0" w:space="0" w:color="auto"/>
            <w:right w:val="none" w:sz="0" w:space="0" w:color="auto"/>
          </w:divBdr>
        </w:div>
        <w:div w:id="776484589">
          <w:marLeft w:val="0"/>
          <w:marRight w:val="0"/>
          <w:marTop w:val="0"/>
          <w:marBottom w:val="0"/>
          <w:divBdr>
            <w:top w:val="none" w:sz="0" w:space="0" w:color="auto"/>
            <w:left w:val="none" w:sz="0" w:space="0" w:color="auto"/>
            <w:bottom w:val="none" w:sz="0" w:space="0" w:color="auto"/>
            <w:right w:val="none" w:sz="0" w:space="0" w:color="auto"/>
          </w:divBdr>
        </w:div>
        <w:div w:id="861162597">
          <w:marLeft w:val="0"/>
          <w:marRight w:val="0"/>
          <w:marTop w:val="0"/>
          <w:marBottom w:val="0"/>
          <w:divBdr>
            <w:top w:val="none" w:sz="0" w:space="0" w:color="auto"/>
            <w:left w:val="none" w:sz="0" w:space="0" w:color="auto"/>
            <w:bottom w:val="none" w:sz="0" w:space="0" w:color="auto"/>
            <w:right w:val="none" w:sz="0" w:space="0" w:color="auto"/>
          </w:divBdr>
        </w:div>
        <w:div w:id="1584755878">
          <w:marLeft w:val="0"/>
          <w:marRight w:val="0"/>
          <w:marTop w:val="0"/>
          <w:marBottom w:val="0"/>
          <w:divBdr>
            <w:top w:val="none" w:sz="0" w:space="0" w:color="auto"/>
            <w:left w:val="none" w:sz="0" w:space="0" w:color="auto"/>
            <w:bottom w:val="none" w:sz="0" w:space="0" w:color="auto"/>
            <w:right w:val="none" w:sz="0" w:space="0" w:color="auto"/>
          </w:divBdr>
        </w:div>
        <w:div w:id="781991927">
          <w:marLeft w:val="0"/>
          <w:marRight w:val="0"/>
          <w:marTop w:val="0"/>
          <w:marBottom w:val="0"/>
          <w:divBdr>
            <w:top w:val="none" w:sz="0" w:space="0" w:color="auto"/>
            <w:left w:val="none" w:sz="0" w:space="0" w:color="auto"/>
            <w:bottom w:val="none" w:sz="0" w:space="0" w:color="auto"/>
            <w:right w:val="none" w:sz="0" w:space="0" w:color="auto"/>
          </w:divBdr>
        </w:div>
        <w:div w:id="1991131475">
          <w:marLeft w:val="0"/>
          <w:marRight w:val="0"/>
          <w:marTop w:val="0"/>
          <w:marBottom w:val="0"/>
          <w:divBdr>
            <w:top w:val="none" w:sz="0" w:space="0" w:color="auto"/>
            <w:left w:val="none" w:sz="0" w:space="0" w:color="auto"/>
            <w:bottom w:val="none" w:sz="0" w:space="0" w:color="auto"/>
            <w:right w:val="none" w:sz="0" w:space="0" w:color="auto"/>
          </w:divBdr>
        </w:div>
        <w:div w:id="918487110">
          <w:marLeft w:val="0"/>
          <w:marRight w:val="0"/>
          <w:marTop w:val="0"/>
          <w:marBottom w:val="0"/>
          <w:divBdr>
            <w:top w:val="none" w:sz="0" w:space="0" w:color="auto"/>
            <w:left w:val="none" w:sz="0" w:space="0" w:color="auto"/>
            <w:bottom w:val="none" w:sz="0" w:space="0" w:color="auto"/>
            <w:right w:val="none" w:sz="0" w:space="0" w:color="auto"/>
          </w:divBdr>
        </w:div>
        <w:div w:id="50354320">
          <w:marLeft w:val="0"/>
          <w:marRight w:val="0"/>
          <w:marTop w:val="0"/>
          <w:marBottom w:val="0"/>
          <w:divBdr>
            <w:top w:val="none" w:sz="0" w:space="0" w:color="auto"/>
            <w:left w:val="none" w:sz="0" w:space="0" w:color="auto"/>
            <w:bottom w:val="none" w:sz="0" w:space="0" w:color="auto"/>
            <w:right w:val="none" w:sz="0" w:space="0" w:color="auto"/>
          </w:divBdr>
        </w:div>
        <w:div w:id="903880555">
          <w:marLeft w:val="0"/>
          <w:marRight w:val="0"/>
          <w:marTop w:val="0"/>
          <w:marBottom w:val="0"/>
          <w:divBdr>
            <w:top w:val="none" w:sz="0" w:space="0" w:color="auto"/>
            <w:left w:val="none" w:sz="0" w:space="0" w:color="auto"/>
            <w:bottom w:val="none" w:sz="0" w:space="0" w:color="auto"/>
            <w:right w:val="none" w:sz="0" w:space="0" w:color="auto"/>
          </w:divBdr>
        </w:div>
      </w:divsChild>
    </w:div>
    <w:div w:id="1660496216">
      <w:bodyDiv w:val="1"/>
      <w:marLeft w:val="0"/>
      <w:marRight w:val="0"/>
      <w:marTop w:val="0"/>
      <w:marBottom w:val="0"/>
      <w:divBdr>
        <w:top w:val="none" w:sz="0" w:space="0" w:color="auto"/>
        <w:left w:val="none" w:sz="0" w:space="0" w:color="auto"/>
        <w:bottom w:val="none" w:sz="0" w:space="0" w:color="auto"/>
        <w:right w:val="none" w:sz="0" w:space="0" w:color="auto"/>
      </w:divBdr>
      <w:divsChild>
        <w:div w:id="1005009695">
          <w:marLeft w:val="0"/>
          <w:marRight w:val="0"/>
          <w:marTop w:val="0"/>
          <w:marBottom w:val="0"/>
          <w:divBdr>
            <w:top w:val="none" w:sz="0" w:space="0" w:color="auto"/>
            <w:left w:val="none" w:sz="0" w:space="0" w:color="auto"/>
            <w:bottom w:val="none" w:sz="0" w:space="0" w:color="auto"/>
            <w:right w:val="none" w:sz="0" w:space="0" w:color="auto"/>
          </w:divBdr>
        </w:div>
        <w:div w:id="923151022">
          <w:marLeft w:val="0"/>
          <w:marRight w:val="0"/>
          <w:marTop w:val="0"/>
          <w:marBottom w:val="0"/>
          <w:divBdr>
            <w:top w:val="none" w:sz="0" w:space="0" w:color="auto"/>
            <w:left w:val="none" w:sz="0" w:space="0" w:color="auto"/>
            <w:bottom w:val="none" w:sz="0" w:space="0" w:color="auto"/>
            <w:right w:val="none" w:sz="0" w:space="0" w:color="auto"/>
          </w:divBdr>
        </w:div>
        <w:div w:id="1583098722">
          <w:marLeft w:val="0"/>
          <w:marRight w:val="0"/>
          <w:marTop w:val="0"/>
          <w:marBottom w:val="0"/>
          <w:divBdr>
            <w:top w:val="none" w:sz="0" w:space="0" w:color="auto"/>
            <w:left w:val="none" w:sz="0" w:space="0" w:color="auto"/>
            <w:bottom w:val="none" w:sz="0" w:space="0" w:color="auto"/>
            <w:right w:val="none" w:sz="0" w:space="0" w:color="auto"/>
          </w:divBdr>
        </w:div>
        <w:div w:id="1929346099">
          <w:marLeft w:val="0"/>
          <w:marRight w:val="0"/>
          <w:marTop w:val="0"/>
          <w:marBottom w:val="0"/>
          <w:divBdr>
            <w:top w:val="none" w:sz="0" w:space="0" w:color="auto"/>
            <w:left w:val="none" w:sz="0" w:space="0" w:color="auto"/>
            <w:bottom w:val="none" w:sz="0" w:space="0" w:color="auto"/>
            <w:right w:val="none" w:sz="0" w:space="0" w:color="auto"/>
          </w:divBdr>
        </w:div>
        <w:div w:id="1753547073">
          <w:marLeft w:val="0"/>
          <w:marRight w:val="0"/>
          <w:marTop w:val="0"/>
          <w:marBottom w:val="0"/>
          <w:divBdr>
            <w:top w:val="none" w:sz="0" w:space="0" w:color="auto"/>
            <w:left w:val="none" w:sz="0" w:space="0" w:color="auto"/>
            <w:bottom w:val="none" w:sz="0" w:space="0" w:color="auto"/>
            <w:right w:val="none" w:sz="0" w:space="0" w:color="auto"/>
          </w:divBdr>
        </w:div>
        <w:div w:id="777677102">
          <w:marLeft w:val="0"/>
          <w:marRight w:val="0"/>
          <w:marTop w:val="0"/>
          <w:marBottom w:val="0"/>
          <w:divBdr>
            <w:top w:val="none" w:sz="0" w:space="0" w:color="auto"/>
            <w:left w:val="none" w:sz="0" w:space="0" w:color="auto"/>
            <w:bottom w:val="none" w:sz="0" w:space="0" w:color="auto"/>
            <w:right w:val="none" w:sz="0" w:space="0" w:color="auto"/>
          </w:divBdr>
        </w:div>
        <w:div w:id="1142385396">
          <w:marLeft w:val="0"/>
          <w:marRight w:val="0"/>
          <w:marTop w:val="0"/>
          <w:marBottom w:val="0"/>
          <w:divBdr>
            <w:top w:val="none" w:sz="0" w:space="0" w:color="auto"/>
            <w:left w:val="none" w:sz="0" w:space="0" w:color="auto"/>
            <w:bottom w:val="none" w:sz="0" w:space="0" w:color="auto"/>
            <w:right w:val="none" w:sz="0" w:space="0" w:color="auto"/>
          </w:divBdr>
        </w:div>
        <w:div w:id="1216114424">
          <w:marLeft w:val="0"/>
          <w:marRight w:val="0"/>
          <w:marTop w:val="0"/>
          <w:marBottom w:val="0"/>
          <w:divBdr>
            <w:top w:val="none" w:sz="0" w:space="0" w:color="auto"/>
            <w:left w:val="none" w:sz="0" w:space="0" w:color="auto"/>
            <w:bottom w:val="none" w:sz="0" w:space="0" w:color="auto"/>
            <w:right w:val="none" w:sz="0" w:space="0" w:color="auto"/>
          </w:divBdr>
        </w:div>
        <w:div w:id="980816690">
          <w:marLeft w:val="0"/>
          <w:marRight w:val="0"/>
          <w:marTop w:val="0"/>
          <w:marBottom w:val="0"/>
          <w:divBdr>
            <w:top w:val="none" w:sz="0" w:space="0" w:color="auto"/>
            <w:left w:val="none" w:sz="0" w:space="0" w:color="auto"/>
            <w:bottom w:val="none" w:sz="0" w:space="0" w:color="auto"/>
            <w:right w:val="none" w:sz="0" w:space="0" w:color="auto"/>
          </w:divBdr>
        </w:div>
        <w:div w:id="1701007962">
          <w:marLeft w:val="0"/>
          <w:marRight w:val="0"/>
          <w:marTop w:val="0"/>
          <w:marBottom w:val="0"/>
          <w:divBdr>
            <w:top w:val="none" w:sz="0" w:space="0" w:color="auto"/>
            <w:left w:val="none" w:sz="0" w:space="0" w:color="auto"/>
            <w:bottom w:val="none" w:sz="0" w:space="0" w:color="auto"/>
            <w:right w:val="none" w:sz="0" w:space="0" w:color="auto"/>
          </w:divBdr>
        </w:div>
        <w:div w:id="1767923332">
          <w:marLeft w:val="0"/>
          <w:marRight w:val="0"/>
          <w:marTop w:val="0"/>
          <w:marBottom w:val="0"/>
          <w:divBdr>
            <w:top w:val="none" w:sz="0" w:space="0" w:color="auto"/>
            <w:left w:val="none" w:sz="0" w:space="0" w:color="auto"/>
            <w:bottom w:val="none" w:sz="0" w:space="0" w:color="auto"/>
            <w:right w:val="none" w:sz="0" w:space="0" w:color="auto"/>
          </w:divBdr>
        </w:div>
        <w:div w:id="432937558">
          <w:marLeft w:val="0"/>
          <w:marRight w:val="0"/>
          <w:marTop w:val="0"/>
          <w:marBottom w:val="0"/>
          <w:divBdr>
            <w:top w:val="none" w:sz="0" w:space="0" w:color="auto"/>
            <w:left w:val="none" w:sz="0" w:space="0" w:color="auto"/>
            <w:bottom w:val="none" w:sz="0" w:space="0" w:color="auto"/>
            <w:right w:val="none" w:sz="0" w:space="0" w:color="auto"/>
          </w:divBdr>
        </w:div>
        <w:div w:id="1701740540">
          <w:marLeft w:val="0"/>
          <w:marRight w:val="0"/>
          <w:marTop w:val="0"/>
          <w:marBottom w:val="0"/>
          <w:divBdr>
            <w:top w:val="none" w:sz="0" w:space="0" w:color="auto"/>
            <w:left w:val="none" w:sz="0" w:space="0" w:color="auto"/>
            <w:bottom w:val="none" w:sz="0" w:space="0" w:color="auto"/>
            <w:right w:val="none" w:sz="0" w:space="0" w:color="auto"/>
          </w:divBdr>
        </w:div>
        <w:div w:id="646208945">
          <w:marLeft w:val="0"/>
          <w:marRight w:val="0"/>
          <w:marTop w:val="0"/>
          <w:marBottom w:val="0"/>
          <w:divBdr>
            <w:top w:val="none" w:sz="0" w:space="0" w:color="auto"/>
            <w:left w:val="none" w:sz="0" w:space="0" w:color="auto"/>
            <w:bottom w:val="none" w:sz="0" w:space="0" w:color="auto"/>
            <w:right w:val="none" w:sz="0" w:space="0" w:color="auto"/>
          </w:divBdr>
        </w:div>
        <w:div w:id="1685278945">
          <w:marLeft w:val="0"/>
          <w:marRight w:val="0"/>
          <w:marTop w:val="0"/>
          <w:marBottom w:val="0"/>
          <w:divBdr>
            <w:top w:val="none" w:sz="0" w:space="0" w:color="auto"/>
            <w:left w:val="none" w:sz="0" w:space="0" w:color="auto"/>
            <w:bottom w:val="none" w:sz="0" w:space="0" w:color="auto"/>
            <w:right w:val="none" w:sz="0" w:space="0" w:color="auto"/>
          </w:divBdr>
        </w:div>
      </w:divsChild>
    </w:div>
    <w:div w:id="1661039300">
      <w:bodyDiv w:val="1"/>
      <w:marLeft w:val="0"/>
      <w:marRight w:val="0"/>
      <w:marTop w:val="0"/>
      <w:marBottom w:val="0"/>
      <w:divBdr>
        <w:top w:val="none" w:sz="0" w:space="0" w:color="auto"/>
        <w:left w:val="none" w:sz="0" w:space="0" w:color="auto"/>
        <w:bottom w:val="none" w:sz="0" w:space="0" w:color="auto"/>
        <w:right w:val="none" w:sz="0" w:space="0" w:color="auto"/>
      </w:divBdr>
      <w:divsChild>
        <w:div w:id="1341473017">
          <w:marLeft w:val="0"/>
          <w:marRight w:val="0"/>
          <w:marTop w:val="0"/>
          <w:marBottom w:val="0"/>
          <w:divBdr>
            <w:top w:val="none" w:sz="0" w:space="0" w:color="auto"/>
            <w:left w:val="none" w:sz="0" w:space="0" w:color="auto"/>
            <w:bottom w:val="none" w:sz="0" w:space="0" w:color="auto"/>
            <w:right w:val="none" w:sz="0" w:space="0" w:color="auto"/>
          </w:divBdr>
        </w:div>
        <w:div w:id="611593059">
          <w:marLeft w:val="0"/>
          <w:marRight w:val="0"/>
          <w:marTop w:val="0"/>
          <w:marBottom w:val="0"/>
          <w:divBdr>
            <w:top w:val="none" w:sz="0" w:space="0" w:color="auto"/>
            <w:left w:val="none" w:sz="0" w:space="0" w:color="auto"/>
            <w:bottom w:val="none" w:sz="0" w:space="0" w:color="auto"/>
            <w:right w:val="none" w:sz="0" w:space="0" w:color="auto"/>
          </w:divBdr>
        </w:div>
        <w:div w:id="160506995">
          <w:marLeft w:val="0"/>
          <w:marRight w:val="0"/>
          <w:marTop w:val="0"/>
          <w:marBottom w:val="0"/>
          <w:divBdr>
            <w:top w:val="none" w:sz="0" w:space="0" w:color="auto"/>
            <w:left w:val="none" w:sz="0" w:space="0" w:color="auto"/>
            <w:bottom w:val="none" w:sz="0" w:space="0" w:color="auto"/>
            <w:right w:val="none" w:sz="0" w:space="0" w:color="auto"/>
          </w:divBdr>
        </w:div>
        <w:div w:id="1659460800">
          <w:marLeft w:val="0"/>
          <w:marRight w:val="0"/>
          <w:marTop w:val="0"/>
          <w:marBottom w:val="0"/>
          <w:divBdr>
            <w:top w:val="none" w:sz="0" w:space="0" w:color="auto"/>
            <w:left w:val="none" w:sz="0" w:space="0" w:color="auto"/>
            <w:bottom w:val="none" w:sz="0" w:space="0" w:color="auto"/>
            <w:right w:val="none" w:sz="0" w:space="0" w:color="auto"/>
          </w:divBdr>
        </w:div>
        <w:div w:id="1422605692">
          <w:marLeft w:val="0"/>
          <w:marRight w:val="0"/>
          <w:marTop w:val="0"/>
          <w:marBottom w:val="0"/>
          <w:divBdr>
            <w:top w:val="none" w:sz="0" w:space="0" w:color="auto"/>
            <w:left w:val="none" w:sz="0" w:space="0" w:color="auto"/>
            <w:bottom w:val="none" w:sz="0" w:space="0" w:color="auto"/>
            <w:right w:val="none" w:sz="0" w:space="0" w:color="auto"/>
          </w:divBdr>
        </w:div>
        <w:div w:id="1781758289">
          <w:marLeft w:val="0"/>
          <w:marRight w:val="0"/>
          <w:marTop w:val="0"/>
          <w:marBottom w:val="0"/>
          <w:divBdr>
            <w:top w:val="none" w:sz="0" w:space="0" w:color="auto"/>
            <w:left w:val="none" w:sz="0" w:space="0" w:color="auto"/>
            <w:bottom w:val="none" w:sz="0" w:space="0" w:color="auto"/>
            <w:right w:val="none" w:sz="0" w:space="0" w:color="auto"/>
          </w:divBdr>
        </w:div>
        <w:div w:id="1473408177">
          <w:marLeft w:val="0"/>
          <w:marRight w:val="0"/>
          <w:marTop w:val="0"/>
          <w:marBottom w:val="0"/>
          <w:divBdr>
            <w:top w:val="none" w:sz="0" w:space="0" w:color="auto"/>
            <w:left w:val="none" w:sz="0" w:space="0" w:color="auto"/>
            <w:bottom w:val="none" w:sz="0" w:space="0" w:color="auto"/>
            <w:right w:val="none" w:sz="0" w:space="0" w:color="auto"/>
          </w:divBdr>
        </w:div>
      </w:divsChild>
    </w:div>
    <w:div w:id="1781879192">
      <w:bodyDiv w:val="1"/>
      <w:marLeft w:val="0"/>
      <w:marRight w:val="0"/>
      <w:marTop w:val="0"/>
      <w:marBottom w:val="0"/>
      <w:divBdr>
        <w:top w:val="none" w:sz="0" w:space="0" w:color="auto"/>
        <w:left w:val="none" w:sz="0" w:space="0" w:color="auto"/>
        <w:bottom w:val="none" w:sz="0" w:space="0" w:color="auto"/>
        <w:right w:val="none" w:sz="0" w:space="0" w:color="auto"/>
      </w:divBdr>
    </w:div>
    <w:div w:id="1787002220">
      <w:bodyDiv w:val="1"/>
      <w:marLeft w:val="0"/>
      <w:marRight w:val="0"/>
      <w:marTop w:val="0"/>
      <w:marBottom w:val="0"/>
      <w:divBdr>
        <w:top w:val="none" w:sz="0" w:space="0" w:color="auto"/>
        <w:left w:val="none" w:sz="0" w:space="0" w:color="auto"/>
        <w:bottom w:val="none" w:sz="0" w:space="0" w:color="auto"/>
        <w:right w:val="none" w:sz="0" w:space="0" w:color="auto"/>
      </w:divBdr>
      <w:divsChild>
        <w:div w:id="477888558">
          <w:marLeft w:val="76"/>
          <w:marRight w:val="0"/>
          <w:marTop w:val="280"/>
          <w:marBottom w:val="280"/>
          <w:divBdr>
            <w:top w:val="none" w:sz="0" w:space="0" w:color="auto"/>
            <w:left w:val="none" w:sz="0" w:space="0" w:color="auto"/>
            <w:bottom w:val="none" w:sz="0" w:space="0" w:color="auto"/>
            <w:right w:val="none" w:sz="0" w:space="0" w:color="auto"/>
          </w:divBdr>
        </w:div>
        <w:div w:id="1683625234">
          <w:marLeft w:val="76"/>
          <w:marRight w:val="0"/>
          <w:marTop w:val="280"/>
          <w:marBottom w:val="280"/>
          <w:divBdr>
            <w:top w:val="none" w:sz="0" w:space="0" w:color="auto"/>
            <w:left w:val="none" w:sz="0" w:space="0" w:color="auto"/>
            <w:bottom w:val="none" w:sz="0" w:space="0" w:color="auto"/>
            <w:right w:val="none" w:sz="0" w:space="0" w:color="auto"/>
          </w:divBdr>
        </w:div>
        <w:div w:id="1815294988">
          <w:marLeft w:val="76"/>
          <w:marRight w:val="0"/>
          <w:marTop w:val="280"/>
          <w:marBottom w:val="240"/>
          <w:divBdr>
            <w:top w:val="none" w:sz="0" w:space="0" w:color="auto"/>
            <w:left w:val="none" w:sz="0" w:space="0" w:color="auto"/>
            <w:bottom w:val="none" w:sz="0" w:space="0" w:color="auto"/>
            <w:right w:val="none" w:sz="0" w:space="0" w:color="auto"/>
          </w:divBdr>
        </w:div>
        <w:div w:id="1269241098">
          <w:marLeft w:val="76"/>
          <w:marRight w:val="0"/>
          <w:marTop w:val="280"/>
          <w:marBottom w:val="240"/>
          <w:divBdr>
            <w:top w:val="none" w:sz="0" w:space="0" w:color="auto"/>
            <w:left w:val="none" w:sz="0" w:space="0" w:color="auto"/>
            <w:bottom w:val="none" w:sz="0" w:space="0" w:color="auto"/>
            <w:right w:val="none" w:sz="0" w:space="0" w:color="auto"/>
          </w:divBdr>
        </w:div>
        <w:div w:id="677804662">
          <w:marLeft w:val="76"/>
          <w:marRight w:val="0"/>
          <w:marTop w:val="280"/>
          <w:marBottom w:val="240"/>
          <w:divBdr>
            <w:top w:val="none" w:sz="0" w:space="0" w:color="auto"/>
            <w:left w:val="none" w:sz="0" w:space="0" w:color="auto"/>
            <w:bottom w:val="none" w:sz="0" w:space="0" w:color="auto"/>
            <w:right w:val="none" w:sz="0" w:space="0" w:color="auto"/>
          </w:divBdr>
        </w:div>
        <w:div w:id="600841783">
          <w:marLeft w:val="76"/>
          <w:marRight w:val="0"/>
          <w:marTop w:val="280"/>
          <w:marBottom w:val="240"/>
          <w:divBdr>
            <w:top w:val="none" w:sz="0" w:space="0" w:color="auto"/>
            <w:left w:val="none" w:sz="0" w:space="0" w:color="auto"/>
            <w:bottom w:val="none" w:sz="0" w:space="0" w:color="auto"/>
            <w:right w:val="none" w:sz="0" w:space="0" w:color="auto"/>
          </w:divBdr>
        </w:div>
        <w:div w:id="838547158">
          <w:marLeft w:val="76"/>
          <w:marRight w:val="0"/>
          <w:marTop w:val="280"/>
          <w:marBottom w:val="0"/>
          <w:divBdr>
            <w:top w:val="none" w:sz="0" w:space="0" w:color="auto"/>
            <w:left w:val="none" w:sz="0" w:space="0" w:color="auto"/>
            <w:bottom w:val="none" w:sz="0" w:space="0" w:color="auto"/>
            <w:right w:val="none" w:sz="0" w:space="0" w:color="auto"/>
          </w:divBdr>
        </w:div>
        <w:div w:id="1130323667">
          <w:marLeft w:val="76"/>
          <w:marRight w:val="0"/>
          <w:marTop w:val="280"/>
          <w:marBottom w:val="0"/>
          <w:divBdr>
            <w:top w:val="none" w:sz="0" w:space="0" w:color="auto"/>
            <w:left w:val="none" w:sz="0" w:space="0" w:color="auto"/>
            <w:bottom w:val="none" w:sz="0" w:space="0" w:color="auto"/>
            <w:right w:val="none" w:sz="0" w:space="0" w:color="auto"/>
          </w:divBdr>
        </w:div>
        <w:div w:id="1900087355">
          <w:marLeft w:val="76"/>
          <w:marRight w:val="0"/>
          <w:marTop w:val="280"/>
          <w:marBottom w:val="0"/>
          <w:divBdr>
            <w:top w:val="none" w:sz="0" w:space="0" w:color="auto"/>
            <w:left w:val="none" w:sz="0" w:space="0" w:color="auto"/>
            <w:bottom w:val="none" w:sz="0" w:space="0" w:color="auto"/>
            <w:right w:val="none" w:sz="0" w:space="0" w:color="auto"/>
          </w:divBdr>
        </w:div>
        <w:div w:id="1219315255">
          <w:marLeft w:val="76"/>
          <w:marRight w:val="0"/>
          <w:marTop w:val="280"/>
          <w:marBottom w:val="0"/>
          <w:divBdr>
            <w:top w:val="none" w:sz="0" w:space="0" w:color="auto"/>
            <w:left w:val="none" w:sz="0" w:space="0" w:color="auto"/>
            <w:bottom w:val="none" w:sz="0" w:space="0" w:color="auto"/>
            <w:right w:val="none" w:sz="0" w:space="0" w:color="auto"/>
          </w:divBdr>
        </w:div>
        <w:div w:id="1462916790">
          <w:marLeft w:val="76"/>
          <w:marRight w:val="0"/>
          <w:marTop w:val="280"/>
          <w:marBottom w:val="0"/>
          <w:divBdr>
            <w:top w:val="none" w:sz="0" w:space="0" w:color="auto"/>
            <w:left w:val="none" w:sz="0" w:space="0" w:color="auto"/>
            <w:bottom w:val="none" w:sz="0" w:space="0" w:color="auto"/>
            <w:right w:val="none" w:sz="0" w:space="0" w:color="auto"/>
          </w:divBdr>
        </w:div>
        <w:div w:id="936207901">
          <w:marLeft w:val="76"/>
          <w:marRight w:val="0"/>
          <w:marTop w:val="280"/>
          <w:marBottom w:val="0"/>
          <w:divBdr>
            <w:top w:val="none" w:sz="0" w:space="0" w:color="auto"/>
            <w:left w:val="none" w:sz="0" w:space="0" w:color="auto"/>
            <w:bottom w:val="none" w:sz="0" w:space="0" w:color="auto"/>
            <w:right w:val="none" w:sz="0" w:space="0" w:color="auto"/>
          </w:divBdr>
        </w:div>
        <w:div w:id="2125806969">
          <w:marLeft w:val="22"/>
          <w:marRight w:val="0"/>
          <w:marTop w:val="280"/>
          <w:marBottom w:val="280"/>
          <w:divBdr>
            <w:top w:val="none" w:sz="0" w:space="0" w:color="auto"/>
            <w:left w:val="none" w:sz="0" w:space="0" w:color="auto"/>
            <w:bottom w:val="none" w:sz="0" w:space="0" w:color="auto"/>
            <w:right w:val="none" w:sz="0" w:space="0" w:color="auto"/>
          </w:divBdr>
        </w:div>
        <w:div w:id="1834837491">
          <w:marLeft w:val="22"/>
          <w:marRight w:val="0"/>
          <w:marTop w:val="280"/>
          <w:marBottom w:val="280"/>
          <w:divBdr>
            <w:top w:val="none" w:sz="0" w:space="0" w:color="auto"/>
            <w:left w:val="none" w:sz="0" w:space="0" w:color="auto"/>
            <w:bottom w:val="none" w:sz="0" w:space="0" w:color="auto"/>
            <w:right w:val="none" w:sz="0" w:space="0" w:color="auto"/>
          </w:divBdr>
        </w:div>
        <w:div w:id="1290622965">
          <w:marLeft w:val="0"/>
          <w:marRight w:val="0"/>
          <w:marTop w:val="280"/>
          <w:marBottom w:val="280"/>
          <w:divBdr>
            <w:top w:val="none" w:sz="0" w:space="0" w:color="auto"/>
            <w:left w:val="none" w:sz="0" w:space="0" w:color="auto"/>
            <w:bottom w:val="none" w:sz="0" w:space="0" w:color="auto"/>
            <w:right w:val="none" w:sz="0" w:space="0" w:color="auto"/>
          </w:divBdr>
        </w:div>
      </w:divsChild>
    </w:div>
    <w:div w:id="1869098003">
      <w:bodyDiv w:val="1"/>
      <w:marLeft w:val="0"/>
      <w:marRight w:val="0"/>
      <w:marTop w:val="0"/>
      <w:marBottom w:val="0"/>
      <w:divBdr>
        <w:top w:val="none" w:sz="0" w:space="0" w:color="auto"/>
        <w:left w:val="none" w:sz="0" w:space="0" w:color="auto"/>
        <w:bottom w:val="none" w:sz="0" w:space="0" w:color="auto"/>
        <w:right w:val="none" w:sz="0" w:space="0" w:color="auto"/>
      </w:divBdr>
    </w:div>
    <w:div w:id="1901282372">
      <w:bodyDiv w:val="1"/>
      <w:marLeft w:val="0"/>
      <w:marRight w:val="0"/>
      <w:marTop w:val="0"/>
      <w:marBottom w:val="0"/>
      <w:divBdr>
        <w:top w:val="none" w:sz="0" w:space="0" w:color="auto"/>
        <w:left w:val="none" w:sz="0" w:space="0" w:color="auto"/>
        <w:bottom w:val="none" w:sz="0" w:space="0" w:color="auto"/>
        <w:right w:val="none" w:sz="0" w:space="0" w:color="auto"/>
      </w:divBdr>
    </w:div>
    <w:div w:id="1920863778">
      <w:bodyDiv w:val="1"/>
      <w:marLeft w:val="0"/>
      <w:marRight w:val="0"/>
      <w:marTop w:val="0"/>
      <w:marBottom w:val="0"/>
      <w:divBdr>
        <w:top w:val="none" w:sz="0" w:space="0" w:color="auto"/>
        <w:left w:val="none" w:sz="0" w:space="0" w:color="auto"/>
        <w:bottom w:val="none" w:sz="0" w:space="0" w:color="auto"/>
        <w:right w:val="none" w:sz="0" w:space="0" w:color="auto"/>
      </w:divBdr>
    </w:div>
    <w:div w:id="2022195899">
      <w:bodyDiv w:val="1"/>
      <w:marLeft w:val="0"/>
      <w:marRight w:val="0"/>
      <w:marTop w:val="0"/>
      <w:marBottom w:val="0"/>
      <w:divBdr>
        <w:top w:val="none" w:sz="0" w:space="0" w:color="auto"/>
        <w:left w:val="none" w:sz="0" w:space="0" w:color="auto"/>
        <w:bottom w:val="none" w:sz="0" w:space="0" w:color="auto"/>
        <w:right w:val="none" w:sz="0" w:space="0" w:color="auto"/>
      </w:divBdr>
      <w:divsChild>
        <w:div w:id="1386834671">
          <w:marLeft w:val="0"/>
          <w:marRight w:val="0"/>
          <w:marTop w:val="0"/>
          <w:marBottom w:val="0"/>
          <w:divBdr>
            <w:top w:val="none" w:sz="0" w:space="0" w:color="auto"/>
            <w:left w:val="none" w:sz="0" w:space="0" w:color="auto"/>
            <w:bottom w:val="none" w:sz="0" w:space="0" w:color="auto"/>
            <w:right w:val="none" w:sz="0" w:space="0" w:color="auto"/>
          </w:divBdr>
          <w:divsChild>
            <w:div w:id="211695639">
              <w:marLeft w:val="0"/>
              <w:marRight w:val="0"/>
              <w:marTop w:val="0"/>
              <w:marBottom w:val="0"/>
              <w:divBdr>
                <w:top w:val="none" w:sz="0" w:space="0" w:color="auto"/>
                <w:left w:val="none" w:sz="0" w:space="0" w:color="auto"/>
                <w:bottom w:val="none" w:sz="0" w:space="0" w:color="auto"/>
                <w:right w:val="none" w:sz="0" w:space="0" w:color="auto"/>
              </w:divBdr>
            </w:div>
            <w:div w:id="1971013514">
              <w:marLeft w:val="0"/>
              <w:marRight w:val="0"/>
              <w:marTop w:val="0"/>
              <w:marBottom w:val="0"/>
              <w:divBdr>
                <w:top w:val="none" w:sz="0" w:space="0" w:color="auto"/>
                <w:left w:val="none" w:sz="0" w:space="0" w:color="auto"/>
                <w:bottom w:val="none" w:sz="0" w:space="0" w:color="auto"/>
                <w:right w:val="none" w:sz="0" w:space="0" w:color="auto"/>
              </w:divBdr>
            </w:div>
            <w:div w:id="358894143">
              <w:marLeft w:val="0"/>
              <w:marRight w:val="0"/>
              <w:marTop w:val="0"/>
              <w:marBottom w:val="0"/>
              <w:divBdr>
                <w:top w:val="none" w:sz="0" w:space="0" w:color="auto"/>
                <w:left w:val="none" w:sz="0" w:space="0" w:color="auto"/>
                <w:bottom w:val="none" w:sz="0" w:space="0" w:color="auto"/>
                <w:right w:val="none" w:sz="0" w:space="0" w:color="auto"/>
              </w:divBdr>
            </w:div>
            <w:div w:id="1668362582">
              <w:marLeft w:val="0"/>
              <w:marRight w:val="0"/>
              <w:marTop w:val="0"/>
              <w:marBottom w:val="0"/>
              <w:divBdr>
                <w:top w:val="none" w:sz="0" w:space="0" w:color="auto"/>
                <w:left w:val="none" w:sz="0" w:space="0" w:color="auto"/>
                <w:bottom w:val="none" w:sz="0" w:space="0" w:color="auto"/>
                <w:right w:val="none" w:sz="0" w:space="0" w:color="auto"/>
              </w:divBdr>
            </w:div>
          </w:divsChild>
        </w:div>
        <w:div w:id="1755937003">
          <w:marLeft w:val="0"/>
          <w:marRight w:val="0"/>
          <w:marTop w:val="0"/>
          <w:marBottom w:val="0"/>
          <w:divBdr>
            <w:top w:val="none" w:sz="0" w:space="0" w:color="auto"/>
            <w:left w:val="none" w:sz="0" w:space="0" w:color="auto"/>
            <w:bottom w:val="none" w:sz="0" w:space="0" w:color="auto"/>
            <w:right w:val="none" w:sz="0" w:space="0" w:color="auto"/>
          </w:divBdr>
        </w:div>
        <w:div w:id="1995335702">
          <w:marLeft w:val="0"/>
          <w:marRight w:val="0"/>
          <w:marTop w:val="0"/>
          <w:marBottom w:val="0"/>
          <w:divBdr>
            <w:top w:val="none" w:sz="0" w:space="0" w:color="auto"/>
            <w:left w:val="none" w:sz="0" w:space="0" w:color="auto"/>
            <w:bottom w:val="none" w:sz="0" w:space="0" w:color="auto"/>
            <w:right w:val="none" w:sz="0" w:space="0" w:color="auto"/>
          </w:divBdr>
        </w:div>
        <w:div w:id="1121386979">
          <w:marLeft w:val="0"/>
          <w:marRight w:val="0"/>
          <w:marTop w:val="0"/>
          <w:marBottom w:val="0"/>
          <w:divBdr>
            <w:top w:val="none" w:sz="0" w:space="0" w:color="auto"/>
            <w:left w:val="none" w:sz="0" w:space="0" w:color="auto"/>
            <w:bottom w:val="none" w:sz="0" w:space="0" w:color="auto"/>
            <w:right w:val="none" w:sz="0" w:space="0" w:color="auto"/>
          </w:divBdr>
        </w:div>
      </w:divsChild>
    </w:div>
    <w:div w:id="2027713673">
      <w:bodyDiv w:val="1"/>
      <w:marLeft w:val="0"/>
      <w:marRight w:val="0"/>
      <w:marTop w:val="0"/>
      <w:marBottom w:val="0"/>
      <w:divBdr>
        <w:top w:val="none" w:sz="0" w:space="0" w:color="auto"/>
        <w:left w:val="none" w:sz="0" w:space="0" w:color="auto"/>
        <w:bottom w:val="none" w:sz="0" w:space="0" w:color="auto"/>
        <w:right w:val="none" w:sz="0" w:space="0" w:color="auto"/>
      </w:divBdr>
    </w:div>
    <w:div w:id="2029140875">
      <w:bodyDiv w:val="1"/>
      <w:marLeft w:val="0"/>
      <w:marRight w:val="0"/>
      <w:marTop w:val="0"/>
      <w:marBottom w:val="0"/>
      <w:divBdr>
        <w:top w:val="none" w:sz="0" w:space="0" w:color="auto"/>
        <w:left w:val="none" w:sz="0" w:space="0" w:color="auto"/>
        <w:bottom w:val="none" w:sz="0" w:space="0" w:color="auto"/>
        <w:right w:val="none" w:sz="0" w:space="0" w:color="auto"/>
      </w:divBdr>
      <w:divsChild>
        <w:div w:id="984430298">
          <w:marLeft w:val="0"/>
          <w:marRight w:val="0"/>
          <w:marTop w:val="0"/>
          <w:marBottom w:val="0"/>
          <w:divBdr>
            <w:top w:val="none" w:sz="0" w:space="0" w:color="auto"/>
            <w:left w:val="none" w:sz="0" w:space="0" w:color="auto"/>
            <w:bottom w:val="none" w:sz="0" w:space="0" w:color="auto"/>
            <w:right w:val="none" w:sz="0" w:space="0" w:color="auto"/>
          </w:divBdr>
        </w:div>
        <w:div w:id="1769541401">
          <w:marLeft w:val="0"/>
          <w:marRight w:val="0"/>
          <w:marTop w:val="0"/>
          <w:marBottom w:val="0"/>
          <w:divBdr>
            <w:top w:val="none" w:sz="0" w:space="0" w:color="auto"/>
            <w:left w:val="none" w:sz="0" w:space="0" w:color="auto"/>
            <w:bottom w:val="none" w:sz="0" w:space="0" w:color="auto"/>
            <w:right w:val="none" w:sz="0" w:space="0" w:color="auto"/>
          </w:divBdr>
        </w:div>
        <w:div w:id="780875473">
          <w:marLeft w:val="0"/>
          <w:marRight w:val="0"/>
          <w:marTop w:val="0"/>
          <w:marBottom w:val="0"/>
          <w:divBdr>
            <w:top w:val="none" w:sz="0" w:space="0" w:color="auto"/>
            <w:left w:val="none" w:sz="0" w:space="0" w:color="auto"/>
            <w:bottom w:val="none" w:sz="0" w:space="0" w:color="auto"/>
            <w:right w:val="none" w:sz="0" w:space="0" w:color="auto"/>
          </w:divBdr>
        </w:div>
        <w:div w:id="90976968">
          <w:marLeft w:val="0"/>
          <w:marRight w:val="0"/>
          <w:marTop w:val="0"/>
          <w:marBottom w:val="0"/>
          <w:divBdr>
            <w:top w:val="none" w:sz="0" w:space="0" w:color="auto"/>
            <w:left w:val="none" w:sz="0" w:space="0" w:color="auto"/>
            <w:bottom w:val="none" w:sz="0" w:space="0" w:color="auto"/>
            <w:right w:val="none" w:sz="0" w:space="0" w:color="auto"/>
          </w:divBdr>
        </w:div>
        <w:div w:id="662705695">
          <w:marLeft w:val="0"/>
          <w:marRight w:val="0"/>
          <w:marTop w:val="0"/>
          <w:marBottom w:val="0"/>
          <w:divBdr>
            <w:top w:val="none" w:sz="0" w:space="0" w:color="auto"/>
            <w:left w:val="none" w:sz="0" w:space="0" w:color="auto"/>
            <w:bottom w:val="none" w:sz="0" w:space="0" w:color="auto"/>
            <w:right w:val="none" w:sz="0" w:space="0" w:color="auto"/>
          </w:divBdr>
        </w:div>
        <w:div w:id="811097606">
          <w:marLeft w:val="0"/>
          <w:marRight w:val="0"/>
          <w:marTop w:val="0"/>
          <w:marBottom w:val="0"/>
          <w:divBdr>
            <w:top w:val="none" w:sz="0" w:space="0" w:color="auto"/>
            <w:left w:val="none" w:sz="0" w:space="0" w:color="auto"/>
            <w:bottom w:val="none" w:sz="0" w:space="0" w:color="auto"/>
            <w:right w:val="none" w:sz="0" w:space="0" w:color="auto"/>
          </w:divBdr>
        </w:div>
        <w:div w:id="785083617">
          <w:marLeft w:val="0"/>
          <w:marRight w:val="0"/>
          <w:marTop w:val="0"/>
          <w:marBottom w:val="0"/>
          <w:divBdr>
            <w:top w:val="none" w:sz="0" w:space="0" w:color="auto"/>
            <w:left w:val="none" w:sz="0" w:space="0" w:color="auto"/>
            <w:bottom w:val="none" w:sz="0" w:space="0" w:color="auto"/>
            <w:right w:val="none" w:sz="0" w:space="0" w:color="auto"/>
          </w:divBdr>
        </w:div>
        <w:div w:id="681007368">
          <w:marLeft w:val="0"/>
          <w:marRight w:val="0"/>
          <w:marTop w:val="0"/>
          <w:marBottom w:val="0"/>
          <w:divBdr>
            <w:top w:val="none" w:sz="0" w:space="0" w:color="auto"/>
            <w:left w:val="none" w:sz="0" w:space="0" w:color="auto"/>
            <w:bottom w:val="none" w:sz="0" w:space="0" w:color="auto"/>
            <w:right w:val="none" w:sz="0" w:space="0" w:color="auto"/>
          </w:divBdr>
        </w:div>
        <w:div w:id="563101510">
          <w:marLeft w:val="0"/>
          <w:marRight w:val="0"/>
          <w:marTop w:val="0"/>
          <w:marBottom w:val="0"/>
          <w:divBdr>
            <w:top w:val="none" w:sz="0" w:space="0" w:color="auto"/>
            <w:left w:val="none" w:sz="0" w:space="0" w:color="auto"/>
            <w:bottom w:val="none" w:sz="0" w:space="0" w:color="auto"/>
            <w:right w:val="none" w:sz="0" w:space="0" w:color="auto"/>
          </w:divBdr>
        </w:div>
        <w:div w:id="1793210171">
          <w:marLeft w:val="0"/>
          <w:marRight w:val="0"/>
          <w:marTop w:val="0"/>
          <w:marBottom w:val="0"/>
          <w:divBdr>
            <w:top w:val="none" w:sz="0" w:space="0" w:color="auto"/>
            <w:left w:val="none" w:sz="0" w:space="0" w:color="auto"/>
            <w:bottom w:val="none" w:sz="0" w:space="0" w:color="auto"/>
            <w:right w:val="none" w:sz="0" w:space="0" w:color="auto"/>
          </w:divBdr>
        </w:div>
        <w:div w:id="1861891932">
          <w:marLeft w:val="0"/>
          <w:marRight w:val="0"/>
          <w:marTop w:val="0"/>
          <w:marBottom w:val="0"/>
          <w:divBdr>
            <w:top w:val="none" w:sz="0" w:space="0" w:color="auto"/>
            <w:left w:val="none" w:sz="0" w:space="0" w:color="auto"/>
            <w:bottom w:val="none" w:sz="0" w:space="0" w:color="auto"/>
            <w:right w:val="none" w:sz="0" w:space="0" w:color="auto"/>
          </w:divBdr>
        </w:div>
        <w:div w:id="1695763882">
          <w:marLeft w:val="0"/>
          <w:marRight w:val="0"/>
          <w:marTop w:val="0"/>
          <w:marBottom w:val="0"/>
          <w:divBdr>
            <w:top w:val="none" w:sz="0" w:space="0" w:color="auto"/>
            <w:left w:val="none" w:sz="0" w:space="0" w:color="auto"/>
            <w:bottom w:val="none" w:sz="0" w:space="0" w:color="auto"/>
            <w:right w:val="none" w:sz="0" w:space="0" w:color="auto"/>
          </w:divBdr>
        </w:div>
        <w:div w:id="362874191">
          <w:marLeft w:val="0"/>
          <w:marRight w:val="0"/>
          <w:marTop w:val="0"/>
          <w:marBottom w:val="0"/>
          <w:divBdr>
            <w:top w:val="none" w:sz="0" w:space="0" w:color="auto"/>
            <w:left w:val="none" w:sz="0" w:space="0" w:color="auto"/>
            <w:bottom w:val="none" w:sz="0" w:space="0" w:color="auto"/>
            <w:right w:val="none" w:sz="0" w:space="0" w:color="auto"/>
          </w:divBdr>
        </w:div>
        <w:div w:id="853421990">
          <w:marLeft w:val="0"/>
          <w:marRight w:val="0"/>
          <w:marTop w:val="0"/>
          <w:marBottom w:val="0"/>
          <w:divBdr>
            <w:top w:val="none" w:sz="0" w:space="0" w:color="auto"/>
            <w:left w:val="none" w:sz="0" w:space="0" w:color="auto"/>
            <w:bottom w:val="none" w:sz="0" w:space="0" w:color="auto"/>
            <w:right w:val="none" w:sz="0" w:space="0" w:color="auto"/>
          </w:divBdr>
        </w:div>
        <w:div w:id="113717207">
          <w:marLeft w:val="0"/>
          <w:marRight w:val="0"/>
          <w:marTop w:val="0"/>
          <w:marBottom w:val="0"/>
          <w:divBdr>
            <w:top w:val="none" w:sz="0" w:space="0" w:color="auto"/>
            <w:left w:val="none" w:sz="0" w:space="0" w:color="auto"/>
            <w:bottom w:val="none" w:sz="0" w:space="0" w:color="auto"/>
            <w:right w:val="none" w:sz="0" w:space="0" w:color="auto"/>
          </w:divBdr>
        </w:div>
        <w:div w:id="1631277688">
          <w:marLeft w:val="0"/>
          <w:marRight w:val="0"/>
          <w:marTop w:val="0"/>
          <w:marBottom w:val="0"/>
          <w:divBdr>
            <w:top w:val="none" w:sz="0" w:space="0" w:color="auto"/>
            <w:left w:val="none" w:sz="0" w:space="0" w:color="auto"/>
            <w:bottom w:val="none" w:sz="0" w:space="0" w:color="auto"/>
            <w:right w:val="none" w:sz="0" w:space="0" w:color="auto"/>
          </w:divBdr>
        </w:div>
        <w:div w:id="1633562387">
          <w:marLeft w:val="0"/>
          <w:marRight w:val="0"/>
          <w:marTop w:val="0"/>
          <w:marBottom w:val="0"/>
          <w:divBdr>
            <w:top w:val="none" w:sz="0" w:space="0" w:color="auto"/>
            <w:left w:val="none" w:sz="0" w:space="0" w:color="auto"/>
            <w:bottom w:val="none" w:sz="0" w:space="0" w:color="auto"/>
            <w:right w:val="none" w:sz="0" w:space="0" w:color="auto"/>
          </w:divBdr>
        </w:div>
      </w:divsChild>
    </w:div>
    <w:div w:id="204972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CF193-2F6F-4165-85E4-C694CC2D3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49</Pages>
  <Words>11663</Words>
  <Characters>66482</Characters>
  <Application>Microsoft Office Word</Application>
  <DocSecurity>0</DocSecurity>
  <Lines>554</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229</cp:revision>
  <cp:lastPrinted>2017-04-25T09:07:00Z</cp:lastPrinted>
  <dcterms:created xsi:type="dcterms:W3CDTF">2016-10-03T06:57:00Z</dcterms:created>
  <dcterms:modified xsi:type="dcterms:W3CDTF">2019-11-13T10:47:00Z</dcterms:modified>
</cp:coreProperties>
</file>