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94" w:rsidRDefault="00E43694" w:rsidP="00E43694">
      <w:pPr>
        <w:jc w:val="center"/>
        <w:rPr>
          <w:rFonts w:ascii="Times New Roman" w:hAnsi="Times New Roman" w:cs="Times New Roman"/>
          <w:b/>
          <w:sz w:val="28"/>
          <w:lang w:val="en-US"/>
        </w:rPr>
      </w:pPr>
      <w:r w:rsidRPr="004D10D6">
        <w:rPr>
          <w:rFonts w:ascii="Times New Roman" w:hAnsi="Times New Roman" w:cs="Times New Roman"/>
          <w:b/>
          <w:sz w:val="28"/>
          <w:lang w:val="en-US"/>
        </w:rPr>
        <w:t>BRICS and Sustainable Development</w:t>
      </w:r>
    </w:p>
    <w:p w:rsidR="004D10D6" w:rsidRDefault="004D10D6" w:rsidP="00E43694">
      <w:pPr>
        <w:jc w:val="center"/>
        <w:rPr>
          <w:rFonts w:ascii="Times New Roman" w:hAnsi="Times New Roman" w:cs="Times New Roman"/>
          <w:b/>
          <w:sz w:val="28"/>
          <w:lang w:val="en-US"/>
        </w:rPr>
      </w:pPr>
      <w:r>
        <w:rPr>
          <w:rFonts w:ascii="Times New Roman" w:hAnsi="Times New Roman" w:cs="Times New Roman"/>
          <w:b/>
          <w:sz w:val="28"/>
          <w:lang w:val="en-US"/>
        </w:rPr>
        <w:t>BRICS NU Branch in HSE Summer University</w:t>
      </w:r>
    </w:p>
    <w:p w:rsidR="00A66000" w:rsidRPr="00497F09" w:rsidRDefault="00A66000" w:rsidP="00A66000">
      <w:pPr>
        <w:jc w:val="both"/>
        <w:rPr>
          <w:rFonts w:ascii="Times New Roman" w:hAnsi="Times New Roman" w:cs="Times New Roman"/>
          <w:i/>
          <w:sz w:val="28"/>
          <w:lang w:val="en-US"/>
        </w:rPr>
      </w:pPr>
      <w:r w:rsidRPr="00497F09">
        <w:rPr>
          <w:rFonts w:ascii="Times New Roman" w:hAnsi="Times New Roman" w:cs="Times New Roman"/>
          <w:i/>
          <w:sz w:val="28"/>
          <w:lang w:val="en-US"/>
        </w:rPr>
        <w:t xml:space="preserve">BRICS Network University offers a course dedicated to the sustainable development in BRICS countries. </w:t>
      </w:r>
    </w:p>
    <w:p w:rsidR="00A66000" w:rsidRPr="00497F09" w:rsidRDefault="00A66000" w:rsidP="00A66000">
      <w:pPr>
        <w:jc w:val="both"/>
        <w:rPr>
          <w:rFonts w:ascii="Times New Roman" w:hAnsi="Times New Roman" w:cs="Times New Roman"/>
          <w:i/>
          <w:sz w:val="28"/>
          <w:lang w:val="en-US"/>
        </w:rPr>
      </w:pPr>
      <w:r w:rsidRPr="00497F09">
        <w:rPr>
          <w:rFonts w:ascii="Times New Roman" w:hAnsi="Times New Roman" w:cs="Times New Roman"/>
          <w:i/>
          <w:sz w:val="28"/>
          <w:lang w:val="en-US"/>
        </w:rPr>
        <w:t>BRICS can be considered as a new type of organization, which has not had enough time yet to realize itself fully. At the same time, BRICS unites five very influential states whose economies are developing rapidly. According to 2018 data, more than 43% of the population lives in BRICS and more than 22.3% of the world gross domestic product is concentrated in the group.</w:t>
      </w:r>
    </w:p>
    <w:p w:rsidR="00A66000" w:rsidRPr="00497F09" w:rsidRDefault="00A66000" w:rsidP="00A66000">
      <w:pPr>
        <w:jc w:val="both"/>
        <w:rPr>
          <w:rFonts w:ascii="Times New Roman" w:hAnsi="Times New Roman" w:cs="Times New Roman"/>
          <w:i/>
          <w:sz w:val="28"/>
          <w:lang w:val="en-US"/>
        </w:rPr>
      </w:pPr>
      <w:r w:rsidRPr="00497F09">
        <w:rPr>
          <w:rFonts w:ascii="Times New Roman" w:hAnsi="Times New Roman" w:cs="Times New Roman"/>
          <w:i/>
          <w:sz w:val="28"/>
          <w:lang w:val="en-US"/>
        </w:rPr>
        <w:t>On the other hand, an important task of modern world economic growth is t</w:t>
      </w:r>
      <w:r w:rsidR="00497F09">
        <w:rPr>
          <w:rFonts w:ascii="Times New Roman" w:hAnsi="Times New Roman" w:cs="Times New Roman"/>
          <w:i/>
          <w:sz w:val="28"/>
          <w:lang w:val="en-US"/>
        </w:rPr>
        <w:t>o implement</w:t>
      </w:r>
      <w:r w:rsidRPr="00497F09">
        <w:rPr>
          <w:rFonts w:ascii="Times New Roman" w:hAnsi="Times New Roman" w:cs="Times New Roman"/>
          <w:i/>
          <w:sz w:val="28"/>
          <w:lang w:val="en-US"/>
        </w:rPr>
        <w:t xml:space="preserve"> the Concept of sustainable development, which is particularly relevant in</w:t>
      </w:r>
      <w:r w:rsidR="00497F09">
        <w:rPr>
          <w:rFonts w:ascii="Times New Roman" w:hAnsi="Times New Roman" w:cs="Times New Roman"/>
          <w:i/>
          <w:sz w:val="28"/>
          <w:lang w:val="en-US"/>
        </w:rPr>
        <w:t xml:space="preserve"> the BRICS countries. The 2030 Agenda for Sustainable D</w:t>
      </w:r>
      <w:r w:rsidRPr="00497F09">
        <w:rPr>
          <w:rFonts w:ascii="Times New Roman" w:hAnsi="Times New Roman" w:cs="Times New Roman"/>
          <w:i/>
          <w:sz w:val="28"/>
          <w:lang w:val="en-US"/>
        </w:rPr>
        <w:t xml:space="preserve">evelopment is the most ambitious of the UN documents </w:t>
      </w:r>
      <w:proofErr w:type="gramStart"/>
      <w:r w:rsidRPr="00497F09">
        <w:rPr>
          <w:rFonts w:ascii="Times New Roman" w:hAnsi="Times New Roman" w:cs="Times New Roman"/>
          <w:i/>
          <w:sz w:val="28"/>
          <w:lang w:val="en-US"/>
        </w:rPr>
        <w:t>adopted</w:t>
      </w:r>
      <w:proofErr w:type="gramEnd"/>
      <w:r w:rsidRPr="00497F09">
        <w:rPr>
          <w:rFonts w:ascii="Times New Roman" w:hAnsi="Times New Roman" w:cs="Times New Roman"/>
          <w:i/>
          <w:sz w:val="28"/>
          <w:lang w:val="en-US"/>
        </w:rPr>
        <w:t xml:space="preserve"> to date. The 17 goals and 169 targets listed in it have become an official part of the strategic planning for all countrie</w:t>
      </w:r>
      <w:r w:rsidR="00497F09">
        <w:rPr>
          <w:rFonts w:ascii="Times New Roman" w:hAnsi="Times New Roman" w:cs="Times New Roman"/>
          <w:i/>
          <w:sz w:val="28"/>
          <w:lang w:val="en-US"/>
        </w:rPr>
        <w:t>s that have signed the document, including the BRICS.</w:t>
      </w:r>
    </w:p>
    <w:p w:rsidR="00A66000" w:rsidRPr="00A66000" w:rsidRDefault="00A66000" w:rsidP="00A66000">
      <w:pPr>
        <w:jc w:val="both"/>
        <w:rPr>
          <w:rFonts w:ascii="Times New Roman" w:hAnsi="Times New Roman" w:cs="Times New Roman"/>
          <w:sz w:val="28"/>
          <w:lang w:val="en-US"/>
        </w:rPr>
      </w:pPr>
    </w:p>
    <w:p w:rsidR="00E43694" w:rsidRPr="004D10D6" w:rsidRDefault="00E43694" w:rsidP="00E43694">
      <w:pPr>
        <w:jc w:val="center"/>
        <w:rPr>
          <w:rFonts w:ascii="Times New Roman" w:hAnsi="Times New Roman" w:cs="Times New Roman"/>
          <w:sz w:val="28"/>
          <w:lang w:val="en-US"/>
        </w:rPr>
      </w:pPr>
      <w:r w:rsidRPr="004D10D6">
        <w:rPr>
          <w:rFonts w:ascii="Times New Roman" w:hAnsi="Times New Roman" w:cs="Times New Roman"/>
          <w:sz w:val="28"/>
          <w:lang w:val="en-US"/>
        </w:rPr>
        <w:t>16 lectures, 4 ECT</w:t>
      </w:r>
    </w:p>
    <w:p w:rsidR="00A66000" w:rsidRDefault="00E43694" w:rsidP="00E43694">
      <w:pPr>
        <w:pStyle w:val="a3"/>
        <w:numPr>
          <w:ilvl w:val="0"/>
          <w:numId w:val="1"/>
        </w:numPr>
        <w:jc w:val="both"/>
        <w:rPr>
          <w:rFonts w:ascii="Times New Roman" w:hAnsi="Times New Roman" w:cs="Times New Roman"/>
          <w:sz w:val="28"/>
          <w:lang w:val="en-US"/>
        </w:rPr>
      </w:pPr>
      <w:r w:rsidRPr="00A66000">
        <w:rPr>
          <w:rFonts w:ascii="Times New Roman" w:hAnsi="Times New Roman" w:cs="Times New Roman"/>
          <w:sz w:val="28"/>
          <w:lang w:val="en-US"/>
        </w:rPr>
        <w:t xml:space="preserve">BRICS history at a glance </w:t>
      </w:r>
    </w:p>
    <w:p w:rsidR="00E43694" w:rsidRPr="00A66000" w:rsidRDefault="00E43694" w:rsidP="00E43694">
      <w:pPr>
        <w:pStyle w:val="a3"/>
        <w:numPr>
          <w:ilvl w:val="0"/>
          <w:numId w:val="1"/>
        </w:numPr>
        <w:jc w:val="both"/>
        <w:rPr>
          <w:rFonts w:ascii="Times New Roman" w:hAnsi="Times New Roman" w:cs="Times New Roman"/>
          <w:sz w:val="28"/>
          <w:lang w:val="en-US"/>
        </w:rPr>
      </w:pPr>
      <w:r w:rsidRPr="00A66000">
        <w:rPr>
          <w:rFonts w:ascii="Times New Roman" w:hAnsi="Times New Roman" w:cs="Times New Roman"/>
          <w:sz w:val="28"/>
          <w:lang w:val="en-US"/>
        </w:rPr>
        <w:t>BRICS and Global Governance</w:t>
      </w:r>
    </w:p>
    <w:p w:rsidR="00E43694" w:rsidRPr="004D10D6" w:rsidRDefault="00E43694" w:rsidP="00E43694">
      <w:pPr>
        <w:pStyle w:val="a3"/>
        <w:numPr>
          <w:ilvl w:val="0"/>
          <w:numId w:val="1"/>
        </w:numPr>
        <w:jc w:val="both"/>
        <w:rPr>
          <w:rFonts w:ascii="Times New Roman" w:hAnsi="Times New Roman" w:cs="Times New Roman"/>
          <w:sz w:val="28"/>
          <w:lang w:val="en-US"/>
        </w:rPr>
      </w:pPr>
      <w:r w:rsidRPr="004D10D6">
        <w:rPr>
          <w:rFonts w:ascii="Times New Roman" w:hAnsi="Times New Roman" w:cs="Times New Roman"/>
          <w:sz w:val="28"/>
          <w:lang w:val="en-US"/>
        </w:rPr>
        <w:t xml:space="preserve">The concept of Sustainable Development </w:t>
      </w:r>
    </w:p>
    <w:p w:rsidR="00E43694" w:rsidRPr="004D10D6" w:rsidRDefault="00E43694" w:rsidP="00E43694">
      <w:pPr>
        <w:pStyle w:val="a3"/>
        <w:numPr>
          <w:ilvl w:val="0"/>
          <w:numId w:val="1"/>
        </w:numPr>
        <w:jc w:val="both"/>
        <w:rPr>
          <w:rFonts w:ascii="Times New Roman" w:hAnsi="Times New Roman" w:cs="Times New Roman"/>
          <w:sz w:val="28"/>
          <w:lang w:val="en-US"/>
        </w:rPr>
      </w:pPr>
      <w:r w:rsidRPr="004D10D6">
        <w:rPr>
          <w:rFonts w:ascii="Times New Roman" w:hAnsi="Times New Roman" w:cs="Times New Roman"/>
          <w:sz w:val="28"/>
          <w:lang w:val="en-US"/>
        </w:rPr>
        <w:t xml:space="preserve">Economic measures of ecological problems </w:t>
      </w:r>
      <w:bookmarkStart w:id="0" w:name="_GoBack"/>
      <w:bookmarkEnd w:id="0"/>
    </w:p>
    <w:p w:rsidR="00E43694" w:rsidRPr="004D10D6" w:rsidRDefault="00E43694" w:rsidP="00E43694">
      <w:pPr>
        <w:pStyle w:val="a3"/>
        <w:numPr>
          <w:ilvl w:val="0"/>
          <w:numId w:val="1"/>
        </w:numPr>
        <w:jc w:val="both"/>
        <w:rPr>
          <w:rFonts w:ascii="Times New Roman" w:hAnsi="Times New Roman" w:cs="Times New Roman"/>
          <w:sz w:val="28"/>
          <w:lang w:val="en-US"/>
        </w:rPr>
      </w:pPr>
      <w:r w:rsidRPr="004D10D6">
        <w:rPr>
          <w:rFonts w:ascii="Times New Roman" w:hAnsi="Times New Roman" w:cs="Times New Roman"/>
          <w:sz w:val="28"/>
          <w:lang w:val="en-US"/>
        </w:rPr>
        <w:t xml:space="preserve">Sustainable development goals in BRICS </w:t>
      </w:r>
    </w:p>
    <w:p w:rsidR="00497F09" w:rsidRDefault="00E43694" w:rsidP="00E43694">
      <w:pPr>
        <w:pStyle w:val="a3"/>
        <w:numPr>
          <w:ilvl w:val="0"/>
          <w:numId w:val="1"/>
        </w:numPr>
        <w:jc w:val="both"/>
        <w:rPr>
          <w:rFonts w:ascii="Times New Roman" w:hAnsi="Times New Roman" w:cs="Times New Roman"/>
          <w:sz w:val="28"/>
          <w:lang w:val="en-US"/>
        </w:rPr>
      </w:pPr>
      <w:r w:rsidRPr="00A66000">
        <w:rPr>
          <w:rFonts w:ascii="Times New Roman" w:hAnsi="Times New Roman" w:cs="Times New Roman"/>
          <w:sz w:val="28"/>
          <w:lang w:val="en-US"/>
        </w:rPr>
        <w:t xml:space="preserve">Poverty and Inequality </w:t>
      </w:r>
    </w:p>
    <w:p w:rsidR="00E43694" w:rsidRPr="00A66000" w:rsidRDefault="00A66000" w:rsidP="00E43694">
      <w:pPr>
        <w:pStyle w:val="a3"/>
        <w:numPr>
          <w:ilvl w:val="0"/>
          <w:numId w:val="1"/>
        </w:numPr>
        <w:jc w:val="both"/>
        <w:rPr>
          <w:rFonts w:ascii="Times New Roman" w:hAnsi="Times New Roman" w:cs="Times New Roman"/>
          <w:sz w:val="28"/>
          <w:lang w:val="en-US"/>
        </w:rPr>
      </w:pPr>
      <w:r>
        <w:rPr>
          <w:rFonts w:ascii="Times New Roman" w:hAnsi="Times New Roman" w:cs="Times New Roman"/>
          <w:sz w:val="28"/>
          <w:lang w:val="en-US"/>
        </w:rPr>
        <w:t xml:space="preserve">Food problem </w:t>
      </w:r>
    </w:p>
    <w:p w:rsidR="00E43694" w:rsidRPr="004D10D6" w:rsidRDefault="00E43694" w:rsidP="00E43694">
      <w:pPr>
        <w:pStyle w:val="a3"/>
        <w:numPr>
          <w:ilvl w:val="0"/>
          <w:numId w:val="1"/>
        </w:numPr>
        <w:jc w:val="both"/>
        <w:rPr>
          <w:rFonts w:ascii="Times New Roman" w:hAnsi="Times New Roman" w:cs="Times New Roman"/>
          <w:sz w:val="28"/>
          <w:lang w:val="en-US"/>
        </w:rPr>
      </w:pPr>
      <w:r w:rsidRPr="004D10D6">
        <w:rPr>
          <w:rFonts w:ascii="Times New Roman" w:hAnsi="Times New Roman" w:cs="Times New Roman"/>
          <w:sz w:val="28"/>
          <w:lang w:val="en-US"/>
        </w:rPr>
        <w:t xml:space="preserve">Health </w:t>
      </w:r>
    </w:p>
    <w:p w:rsidR="00E43694" w:rsidRPr="004D10D6" w:rsidRDefault="00E43694" w:rsidP="00E43694">
      <w:pPr>
        <w:pStyle w:val="a3"/>
        <w:numPr>
          <w:ilvl w:val="0"/>
          <w:numId w:val="1"/>
        </w:numPr>
        <w:jc w:val="both"/>
        <w:rPr>
          <w:rFonts w:ascii="Times New Roman" w:hAnsi="Times New Roman" w:cs="Times New Roman"/>
          <w:sz w:val="28"/>
          <w:lang w:val="en-US"/>
        </w:rPr>
      </w:pPr>
      <w:r w:rsidRPr="004D10D6">
        <w:rPr>
          <w:rFonts w:ascii="Times New Roman" w:hAnsi="Times New Roman" w:cs="Times New Roman"/>
          <w:sz w:val="28"/>
          <w:lang w:val="en-US"/>
        </w:rPr>
        <w:t xml:space="preserve">Water </w:t>
      </w:r>
    </w:p>
    <w:p w:rsidR="00E43694" w:rsidRPr="004D10D6" w:rsidRDefault="00E43694" w:rsidP="00E43694">
      <w:pPr>
        <w:pStyle w:val="a3"/>
        <w:numPr>
          <w:ilvl w:val="0"/>
          <w:numId w:val="1"/>
        </w:numPr>
        <w:jc w:val="both"/>
        <w:rPr>
          <w:rFonts w:ascii="Times New Roman" w:hAnsi="Times New Roman" w:cs="Times New Roman"/>
          <w:sz w:val="28"/>
          <w:lang w:val="en-US"/>
        </w:rPr>
      </w:pPr>
      <w:r w:rsidRPr="004D10D6">
        <w:rPr>
          <w:rFonts w:ascii="Times New Roman" w:hAnsi="Times New Roman" w:cs="Times New Roman"/>
          <w:sz w:val="28"/>
          <w:lang w:val="en-US"/>
        </w:rPr>
        <w:t xml:space="preserve">Innovations </w:t>
      </w:r>
    </w:p>
    <w:p w:rsidR="004D10D6" w:rsidRPr="004D10D6" w:rsidRDefault="004D10D6" w:rsidP="00E43694">
      <w:pPr>
        <w:pStyle w:val="a3"/>
        <w:numPr>
          <w:ilvl w:val="0"/>
          <w:numId w:val="1"/>
        </w:numPr>
        <w:jc w:val="both"/>
        <w:rPr>
          <w:rFonts w:ascii="Times New Roman" w:hAnsi="Times New Roman" w:cs="Times New Roman"/>
          <w:sz w:val="28"/>
          <w:lang w:val="en-US"/>
        </w:rPr>
      </w:pPr>
      <w:r w:rsidRPr="004D10D6">
        <w:rPr>
          <w:rFonts w:ascii="Times New Roman" w:hAnsi="Times New Roman" w:cs="Times New Roman"/>
          <w:sz w:val="28"/>
          <w:lang w:val="en-US"/>
        </w:rPr>
        <w:t>Brazi</w:t>
      </w:r>
      <w:r w:rsidR="00A66000">
        <w:rPr>
          <w:rFonts w:ascii="Times New Roman" w:hAnsi="Times New Roman" w:cs="Times New Roman"/>
          <w:sz w:val="28"/>
          <w:lang w:val="en-US"/>
        </w:rPr>
        <w:t xml:space="preserve">l and Sustainable development </w:t>
      </w:r>
    </w:p>
    <w:p w:rsidR="004D10D6" w:rsidRPr="004D10D6" w:rsidRDefault="004D10D6" w:rsidP="00E43694">
      <w:pPr>
        <w:pStyle w:val="a3"/>
        <w:numPr>
          <w:ilvl w:val="0"/>
          <w:numId w:val="1"/>
        </w:numPr>
        <w:jc w:val="both"/>
        <w:rPr>
          <w:rFonts w:ascii="Times New Roman" w:hAnsi="Times New Roman" w:cs="Times New Roman"/>
          <w:sz w:val="28"/>
          <w:lang w:val="en-US"/>
        </w:rPr>
      </w:pPr>
      <w:r w:rsidRPr="004D10D6">
        <w:rPr>
          <w:rFonts w:ascii="Times New Roman" w:hAnsi="Times New Roman" w:cs="Times New Roman"/>
          <w:sz w:val="28"/>
          <w:lang w:val="en-US"/>
        </w:rPr>
        <w:t xml:space="preserve">Russia and Sustainable Development </w:t>
      </w:r>
    </w:p>
    <w:p w:rsidR="004D10D6" w:rsidRPr="004D10D6" w:rsidRDefault="004D10D6" w:rsidP="00E43694">
      <w:pPr>
        <w:pStyle w:val="a3"/>
        <w:numPr>
          <w:ilvl w:val="0"/>
          <w:numId w:val="1"/>
        </w:numPr>
        <w:jc w:val="both"/>
        <w:rPr>
          <w:rFonts w:ascii="Times New Roman" w:hAnsi="Times New Roman" w:cs="Times New Roman"/>
          <w:sz w:val="28"/>
          <w:lang w:val="en-US"/>
        </w:rPr>
      </w:pPr>
      <w:r w:rsidRPr="004D10D6">
        <w:rPr>
          <w:rFonts w:ascii="Times New Roman" w:hAnsi="Times New Roman" w:cs="Times New Roman"/>
          <w:sz w:val="28"/>
          <w:lang w:val="en-US"/>
        </w:rPr>
        <w:t xml:space="preserve">India and Sustainable Development </w:t>
      </w:r>
    </w:p>
    <w:p w:rsidR="004D10D6" w:rsidRPr="004D10D6" w:rsidRDefault="004D10D6" w:rsidP="00E43694">
      <w:pPr>
        <w:pStyle w:val="a3"/>
        <w:numPr>
          <w:ilvl w:val="0"/>
          <w:numId w:val="1"/>
        </w:numPr>
        <w:jc w:val="both"/>
        <w:rPr>
          <w:rFonts w:ascii="Times New Roman" w:hAnsi="Times New Roman" w:cs="Times New Roman"/>
          <w:sz w:val="28"/>
          <w:lang w:val="en-US"/>
        </w:rPr>
      </w:pPr>
      <w:r w:rsidRPr="004D10D6">
        <w:rPr>
          <w:rFonts w:ascii="Times New Roman" w:hAnsi="Times New Roman" w:cs="Times New Roman"/>
          <w:sz w:val="28"/>
          <w:lang w:val="en-US"/>
        </w:rPr>
        <w:t xml:space="preserve">China and Sustainable Development </w:t>
      </w:r>
    </w:p>
    <w:p w:rsidR="004D10D6" w:rsidRPr="004D10D6" w:rsidRDefault="004D10D6" w:rsidP="00E43694">
      <w:pPr>
        <w:pStyle w:val="a3"/>
        <w:numPr>
          <w:ilvl w:val="0"/>
          <w:numId w:val="1"/>
        </w:numPr>
        <w:jc w:val="both"/>
        <w:rPr>
          <w:rFonts w:ascii="Times New Roman" w:hAnsi="Times New Roman" w:cs="Times New Roman"/>
          <w:sz w:val="28"/>
          <w:lang w:val="en-US"/>
        </w:rPr>
      </w:pPr>
      <w:r w:rsidRPr="004D10D6">
        <w:rPr>
          <w:rFonts w:ascii="Times New Roman" w:hAnsi="Times New Roman" w:cs="Times New Roman"/>
          <w:sz w:val="28"/>
          <w:lang w:val="en-US"/>
        </w:rPr>
        <w:t xml:space="preserve">South Africa and Sustainable Development </w:t>
      </w:r>
    </w:p>
    <w:p w:rsidR="00E43694" w:rsidRPr="00E43694" w:rsidRDefault="00E43694" w:rsidP="00E43694">
      <w:pPr>
        <w:jc w:val="both"/>
        <w:rPr>
          <w:rFonts w:ascii="Times New Roman" w:hAnsi="Times New Roman" w:cs="Times New Roman"/>
          <w:lang w:val="en-US"/>
        </w:rPr>
      </w:pPr>
    </w:p>
    <w:p w:rsidR="00E43694" w:rsidRPr="00E43694" w:rsidRDefault="00E43694" w:rsidP="00E43694">
      <w:pPr>
        <w:jc w:val="both"/>
        <w:rPr>
          <w:rFonts w:ascii="Times New Roman" w:hAnsi="Times New Roman" w:cs="Times New Roman"/>
          <w:lang w:val="en-US"/>
        </w:rPr>
      </w:pPr>
    </w:p>
    <w:sectPr w:rsidR="00E43694" w:rsidRPr="00E43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B068E"/>
    <w:multiLevelType w:val="hybridMultilevel"/>
    <w:tmpl w:val="21761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94"/>
    <w:rsid w:val="001152D4"/>
    <w:rsid w:val="001C2F94"/>
    <w:rsid w:val="0032343B"/>
    <w:rsid w:val="0039592B"/>
    <w:rsid w:val="003D79CF"/>
    <w:rsid w:val="00497F09"/>
    <w:rsid w:val="004D10D6"/>
    <w:rsid w:val="006506FF"/>
    <w:rsid w:val="00884D87"/>
    <w:rsid w:val="009C1AC7"/>
    <w:rsid w:val="00A66000"/>
    <w:rsid w:val="00B038C8"/>
    <w:rsid w:val="00B05F3D"/>
    <w:rsid w:val="00BB7AD8"/>
    <w:rsid w:val="00BC27C0"/>
    <w:rsid w:val="00E43694"/>
    <w:rsid w:val="00F83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Shcherbakova</dc:creator>
  <cp:lastModifiedBy>Пользователь Windows</cp:lastModifiedBy>
  <cp:revision>2</cp:revision>
  <cp:lastPrinted>2019-11-25T13:24:00Z</cp:lastPrinted>
  <dcterms:created xsi:type="dcterms:W3CDTF">2019-11-25T14:14:00Z</dcterms:created>
  <dcterms:modified xsi:type="dcterms:W3CDTF">2019-11-25T14:14:00Z</dcterms:modified>
</cp:coreProperties>
</file>