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46552" w14:textId="1F41EDE3" w:rsidR="008C0C35" w:rsidRDefault="008C0C35" w:rsidP="00111B3F">
      <w:pPr>
        <w:spacing w:after="0" w:line="240" w:lineRule="auto"/>
        <w:ind w:left="284" w:right="-285"/>
        <w:jc w:val="right"/>
        <w:rPr>
          <w:rFonts w:ascii="Times New Roman" w:hAnsi="Times New Roman"/>
          <w:sz w:val="24"/>
          <w:szCs w:val="24"/>
          <w:lang w:val="en-US"/>
        </w:rPr>
      </w:pPr>
    </w:p>
    <w:p w14:paraId="3F4FEB9E" w14:textId="77777777" w:rsidR="00BC7B1E" w:rsidRPr="00F53DDE" w:rsidRDefault="00BC7B1E" w:rsidP="00111B3F">
      <w:pPr>
        <w:spacing w:after="0" w:line="240" w:lineRule="auto"/>
        <w:ind w:left="284" w:right="-285"/>
        <w:jc w:val="right"/>
        <w:rPr>
          <w:rFonts w:ascii="Times New Roman" w:hAnsi="Times New Roman"/>
          <w:sz w:val="24"/>
          <w:szCs w:val="24"/>
          <w:lang w:val="en-US"/>
        </w:rPr>
      </w:pPr>
    </w:p>
    <w:p w14:paraId="38C01C9B" w14:textId="44C066CB" w:rsidR="00AE2F1F" w:rsidRPr="00BC7B1E" w:rsidRDefault="00AE2F1F" w:rsidP="00111B3F">
      <w:pPr>
        <w:spacing w:after="0" w:line="240" w:lineRule="auto"/>
        <w:ind w:left="284" w:right="-285"/>
        <w:jc w:val="center"/>
        <w:rPr>
          <w:rFonts w:ascii="Times New Roman" w:hAnsi="Times New Roman"/>
          <w:spacing w:val="24"/>
          <w:sz w:val="24"/>
          <w:szCs w:val="24"/>
          <w:lang w:val="en-US"/>
        </w:rPr>
      </w:pPr>
    </w:p>
    <w:p w14:paraId="1481EAC4" w14:textId="77777777" w:rsidR="00BC7B1E" w:rsidRPr="002E6834" w:rsidRDefault="00AE2F1F" w:rsidP="00111B3F">
      <w:pPr>
        <w:spacing w:after="0" w:line="240" w:lineRule="auto"/>
        <w:ind w:left="284" w:right="-285"/>
        <w:jc w:val="center"/>
        <w:rPr>
          <w:rFonts w:ascii="Times New Roman" w:hAnsi="Times New Roman"/>
          <w:b/>
          <w:sz w:val="28"/>
          <w:szCs w:val="28"/>
        </w:rPr>
      </w:pPr>
      <w:r w:rsidRPr="002E6834">
        <w:rPr>
          <w:rFonts w:ascii="Times New Roman" w:hAnsi="Times New Roman"/>
          <w:b/>
          <w:spacing w:val="20"/>
          <w:sz w:val="28"/>
          <w:szCs w:val="28"/>
        </w:rPr>
        <w:t>ПРОГРАММА</w:t>
      </w:r>
      <w:r w:rsidRPr="002E6834">
        <w:rPr>
          <w:rFonts w:ascii="Times New Roman" w:hAnsi="Times New Roman"/>
          <w:b/>
          <w:sz w:val="28"/>
          <w:szCs w:val="28"/>
        </w:rPr>
        <w:t xml:space="preserve"> </w:t>
      </w:r>
      <w:r w:rsidR="00BC7B1E" w:rsidRPr="002E6834">
        <w:rPr>
          <w:rFonts w:ascii="Times New Roman" w:hAnsi="Times New Roman"/>
          <w:b/>
          <w:sz w:val="28"/>
          <w:szCs w:val="28"/>
        </w:rPr>
        <w:t>ПРАКТИКИ</w:t>
      </w:r>
    </w:p>
    <w:p w14:paraId="751946BC" w14:textId="4E9DBDA9" w:rsidR="00BC7B1E" w:rsidRPr="002E6834" w:rsidRDefault="00BC7B1E" w:rsidP="00111B3F">
      <w:pPr>
        <w:spacing w:after="0" w:line="240" w:lineRule="auto"/>
        <w:ind w:left="284" w:right="-285"/>
        <w:jc w:val="center"/>
        <w:rPr>
          <w:rFonts w:ascii="Times New Roman" w:hAnsi="Times New Roman"/>
          <w:b/>
          <w:sz w:val="28"/>
          <w:szCs w:val="28"/>
        </w:rPr>
      </w:pPr>
      <w:r w:rsidRPr="002E6834">
        <w:rPr>
          <w:rFonts w:ascii="Times New Roman" w:hAnsi="Times New Roman"/>
          <w:b/>
          <w:sz w:val="28"/>
          <w:szCs w:val="28"/>
        </w:rPr>
        <w:t xml:space="preserve"> </w:t>
      </w:r>
    </w:p>
    <w:p w14:paraId="3D163EA6" w14:textId="72E338A2" w:rsidR="00AE2F1F" w:rsidRPr="002E6834" w:rsidRDefault="00BC7B1E" w:rsidP="00706700">
      <w:pPr>
        <w:spacing w:after="0" w:line="240" w:lineRule="auto"/>
        <w:ind w:right="-285"/>
        <w:jc w:val="center"/>
        <w:rPr>
          <w:rFonts w:ascii="Times New Roman" w:hAnsi="Times New Roman"/>
          <w:b/>
          <w:sz w:val="28"/>
          <w:szCs w:val="28"/>
        </w:rPr>
      </w:pPr>
      <w:r w:rsidRPr="002E6834">
        <w:rPr>
          <w:rFonts w:ascii="Times New Roman" w:hAnsi="Times New Roman"/>
          <w:b/>
          <w:sz w:val="28"/>
          <w:szCs w:val="28"/>
        </w:rPr>
        <w:t>ОСНОВНАЯ ОБРАЗОВАТЕЛЬНАЯ ПРОГРАММА ВЫСШЕГО ОБРАЗОВАНИЯ – ПРОГРАММА МАГИСТРАТУРЫ</w:t>
      </w:r>
    </w:p>
    <w:p w14:paraId="4ECC4CAE" w14:textId="77777777" w:rsidR="00D6020E" w:rsidRPr="00504F24" w:rsidRDefault="00D6020E" w:rsidP="00111B3F">
      <w:pPr>
        <w:spacing w:after="0" w:line="240" w:lineRule="auto"/>
        <w:ind w:left="284" w:right="-285"/>
        <w:jc w:val="center"/>
        <w:rPr>
          <w:rFonts w:ascii="Times New Roman" w:hAnsi="Times New Roman"/>
          <w:sz w:val="24"/>
          <w:szCs w:val="24"/>
        </w:rPr>
      </w:pPr>
    </w:p>
    <w:p w14:paraId="5BA7C782" w14:textId="227C3681" w:rsidR="00BC7B1E" w:rsidRDefault="00DE7CC4" w:rsidP="00111B3F">
      <w:pPr>
        <w:spacing w:after="0" w:line="240" w:lineRule="auto"/>
        <w:ind w:left="284" w:right="-285"/>
        <w:jc w:val="center"/>
        <w:rPr>
          <w:rFonts w:ascii="Times New Roman" w:hAnsi="Times New Roman"/>
          <w:sz w:val="24"/>
          <w:szCs w:val="24"/>
        </w:rPr>
      </w:pPr>
      <w:r w:rsidRPr="00504F24">
        <w:rPr>
          <w:rFonts w:ascii="Times New Roman" w:hAnsi="Times New Roman"/>
          <w:sz w:val="24"/>
          <w:szCs w:val="24"/>
        </w:rPr>
        <w:t>«</w:t>
      </w:r>
      <w:r w:rsidR="000F1AF9">
        <w:rPr>
          <w:rFonts w:ascii="Times New Roman" w:hAnsi="Times New Roman"/>
          <w:sz w:val="24"/>
          <w:szCs w:val="24"/>
        </w:rPr>
        <w:t>Системное программирование</w:t>
      </w:r>
      <w:r w:rsidRPr="00504F24">
        <w:rPr>
          <w:rFonts w:ascii="Times New Roman" w:hAnsi="Times New Roman"/>
          <w:sz w:val="24"/>
          <w:szCs w:val="24"/>
        </w:rPr>
        <w:t xml:space="preserve">» </w:t>
      </w:r>
      <w:r w:rsidR="00AE2F1F" w:rsidRPr="00504F24">
        <w:rPr>
          <w:rFonts w:ascii="Times New Roman" w:hAnsi="Times New Roman"/>
          <w:sz w:val="24"/>
          <w:szCs w:val="24"/>
        </w:rPr>
        <w:t xml:space="preserve">направления </w:t>
      </w:r>
    </w:p>
    <w:p w14:paraId="167D2458" w14:textId="224F6A25" w:rsidR="00AE2F1F" w:rsidRPr="00504F24" w:rsidRDefault="00AE2F1F" w:rsidP="00111B3F">
      <w:pPr>
        <w:spacing w:after="0" w:line="240" w:lineRule="auto"/>
        <w:ind w:left="284" w:right="-285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04F24">
        <w:rPr>
          <w:rFonts w:ascii="Times New Roman" w:hAnsi="Times New Roman"/>
          <w:sz w:val="24"/>
          <w:szCs w:val="24"/>
        </w:rPr>
        <w:t xml:space="preserve">подготовки </w:t>
      </w:r>
      <w:r w:rsidR="00DE7CC4" w:rsidRPr="00504F24">
        <w:rPr>
          <w:rFonts w:ascii="Times New Roman" w:hAnsi="Times New Roman"/>
          <w:sz w:val="24"/>
          <w:szCs w:val="24"/>
        </w:rPr>
        <w:t>0</w:t>
      </w:r>
      <w:r w:rsidR="00EC5DD1">
        <w:rPr>
          <w:rFonts w:ascii="Times New Roman" w:hAnsi="Times New Roman"/>
          <w:sz w:val="24"/>
          <w:szCs w:val="24"/>
        </w:rPr>
        <w:t>9</w:t>
      </w:r>
      <w:r w:rsidR="00DE7CC4" w:rsidRPr="00504F24">
        <w:rPr>
          <w:rFonts w:ascii="Times New Roman" w:hAnsi="Times New Roman"/>
          <w:sz w:val="24"/>
          <w:szCs w:val="24"/>
        </w:rPr>
        <w:t>.04.0</w:t>
      </w:r>
      <w:r w:rsidR="00EC5DD1">
        <w:rPr>
          <w:rFonts w:ascii="Times New Roman" w:hAnsi="Times New Roman"/>
          <w:sz w:val="24"/>
          <w:szCs w:val="24"/>
        </w:rPr>
        <w:t>4</w:t>
      </w:r>
      <w:r w:rsidR="00DE7CC4" w:rsidRPr="00504F24">
        <w:rPr>
          <w:rFonts w:ascii="Times New Roman" w:hAnsi="Times New Roman"/>
          <w:sz w:val="24"/>
          <w:szCs w:val="24"/>
        </w:rPr>
        <w:t xml:space="preserve"> </w:t>
      </w:r>
      <w:r w:rsidR="00EC5DD1">
        <w:rPr>
          <w:rFonts w:ascii="Times New Roman" w:hAnsi="Times New Roman"/>
          <w:sz w:val="24"/>
          <w:szCs w:val="24"/>
        </w:rPr>
        <w:t>Программная инженерия</w:t>
      </w:r>
    </w:p>
    <w:p w14:paraId="59E8060E" w14:textId="77777777" w:rsidR="00AE2F1F" w:rsidRPr="00504F24" w:rsidRDefault="00AE2F1F" w:rsidP="00706700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353D28DE" w14:textId="77777777" w:rsidR="00AE2F1F" w:rsidRPr="00504F24" w:rsidRDefault="00AE2F1F" w:rsidP="00111B3F">
      <w:pPr>
        <w:spacing w:after="0" w:line="240" w:lineRule="auto"/>
        <w:ind w:left="284" w:right="-285"/>
        <w:rPr>
          <w:rFonts w:ascii="Times New Roman" w:hAnsi="Times New Roman"/>
          <w:sz w:val="24"/>
          <w:szCs w:val="24"/>
        </w:rPr>
      </w:pPr>
    </w:p>
    <w:p w14:paraId="1F1D385E" w14:textId="77777777" w:rsidR="00AE2F1F" w:rsidRPr="00504F24" w:rsidRDefault="00AE2F1F" w:rsidP="00BC7B1E">
      <w:pPr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4732"/>
        <w:gridCol w:w="4874"/>
      </w:tblGrid>
      <w:tr w:rsidR="00AE2F1F" w:rsidRPr="00504F24" w14:paraId="151A9DB3" w14:textId="77777777" w:rsidTr="00BC7B1E">
        <w:tc>
          <w:tcPr>
            <w:tcW w:w="4732" w:type="dxa"/>
          </w:tcPr>
          <w:p w14:paraId="3A34B84D" w14:textId="79B47A12" w:rsidR="003E50B9" w:rsidRPr="00504F24" w:rsidRDefault="008F22F6" w:rsidP="00111B3F">
            <w:pPr>
              <w:spacing w:after="0" w:line="240" w:lineRule="auto"/>
              <w:ind w:left="284"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24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</w:p>
        </w:tc>
        <w:tc>
          <w:tcPr>
            <w:tcW w:w="4874" w:type="dxa"/>
          </w:tcPr>
          <w:p w14:paraId="138F3080" w14:textId="64066172" w:rsidR="00AE2F1F" w:rsidRPr="00504F24" w:rsidRDefault="00BC7B1E" w:rsidP="00BC7B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6"/>
                <w:sz w:val="24"/>
                <w:szCs w:val="24"/>
              </w:rPr>
              <w:t>Утверждена</w:t>
            </w:r>
          </w:p>
          <w:p w14:paraId="37EBB013" w14:textId="28A3B7E6" w:rsidR="008F336E" w:rsidRPr="00504F24" w:rsidRDefault="00BC7B1E" w:rsidP="00BC7B1E">
            <w:pPr>
              <w:spacing w:before="100" w:after="0" w:line="240" w:lineRule="auto"/>
              <w:ind w:left="284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8F22F6" w:rsidRPr="00504F24">
              <w:rPr>
                <w:rFonts w:ascii="Times New Roman" w:hAnsi="Times New Roman"/>
                <w:sz w:val="24"/>
                <w:szCs w:val="24"/>
              </w:rPr>
              <w:t>Академическим</w:t>
            </w:r>
            <w:r w:rsidR="008F336E" w:rsidRPr="00504F24">
              <w:rPr>
                <w:rFonts w:ascii="Times New Roman" w:hAnsi="Times New Roman"/>
                <w:sz w:val="24"/>
                <w:szCs w:val="24"/>
              </w:rPr>
              <w:t xml:space="preserve"> советом</w:t>
            </w:r>
            <w:r w:rsidR="008F22F6" w:rsidRPr="00504F24">
              <w:rPr>
                <w:rFonts w:ascii="Times New Roman" w:hAnsi="Times New Roman"/>
                <w:sz w:val="24"/>
                <w:szCs w:val="24"/>
              </w:rPr>
              <w:t xml:space="preserve"> ОП</w:t>
            </w:r>
          </w:p>
          <w:p w14:paraId="77445FC2" w14:textId="19269B23" w:rsidR="00AE2F1F" w:rsidRPr="00504F24" w:rsidRDefault="00BC7B1E" w:rsidP="000F1AF9">
            <w:pPr>
              <w:spacing w:before="180" w:after="0" w:line="240" w:lineRule="auto"/>
              <w:ind w:right="-284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336E" w:rsidRPr="00F8343A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Pr="00F8343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0F1AF9" w:rsidRPr="00F8343A">
              <w:rPr>
                <w:rFonts w:ascii="Times New Roman" w:hAnsi="Times New Roman"/>
                <w:sz w:val="24"/>
                <w:szCs w:val="24"/>
              </w:rPr>
              <w:t xml:space="preserve">02 </w:t>
            </w:r>
            <w:r w:rsidR="008F336E" w:rsidRPr="00F8343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F1AF9" w:rsidRPr="00F8343A">
              <w:rPr>
                <w:rFonts w:ascii="Times New Roman" w:hAnsi="Times New Roman"/>
                <w:sz w:val="24"/>
                <w:szCs w:val="24"/>
              </w:rPr>
              <w:t>20.05.</w:t>
            </w:r>
            <w:r w:rsidR="007B71F4" w:rsidRPr="00F8343A">
              <w:rPr>
                <w:rFonts w:ascii="Times New Roman" w:hAnsi="Times New Roman"/>
                <w:sz w:val="24"/>
                <w:szCs w:val="24"/>
              </w:rPr>
              <w:t>20</w:t>
            </w:r>
            <w:r w:rsidR="000F1AF9" w:rsidRPr="00F8343A">
              <w:rPr>
                <w:rFonts w:ascii="Times New Roman" w:hAnsi="Times New Roman"/>
                <w:sz w:val="24"/>
                <w:szCs w:val="24"/>
              </w:rPr>
              <w:t>19</w:t>
            </w:r>
            <w:r w:rsidRPr="00F8343A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E2F1F" w:rsidRPr="00504F24" w14:paraId="487E717A" w14:textId="77777777" w:rsidTr="00BC7B1E">
        <w:tc>
          <w:tcPr>
            <w:tcW w:w="4732" w:type="dxa"/>
          </w:tcPr>
          <w:p w14:paraId="39209832" w14:textId="175F3B27" w:rsidR="00AE2F1F" w:rsidRPr="00504F24" w:rsidRDefault="008F22F6" w:rsidP="00111B3F">
            <w:pPr>
              <w:spacing w:after="0" w:line="240" w:lineRule="auto"/>
              <w:ind w:left="284" w:right="-285"/>
              <w:rPr>
                <w:rFonts w:ascii="Times New Roman" w:hAnsi="Times New Roman"/>
                <w:sz w:val="24"/>
                <w:szCs w:val="24"/>
              </w:rPr>
            </w:pPr>
            <w:r w:rsidRPr="00504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74" w:type="dxa"/>
          </w:tcPr>
          <w:p w14:paraId="327B8A89" w14:textId="77777777" w:rsidR="00AE2F1F" w:rsidRPr="00504F24" w:rsidRDefault="00AE2F1F" w:rsidP="00111B3F">
            <w:pPr>
              <w:spacing w:after="0" w:line="240" w:lineRule="auto"/>
              <w:ind w:left="284" w:right="-285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14:paraId="35D428A4" w14:textId="77777777" w:rsidR="00AE2F1F" w:rsidRPr="00504F24" w:rsidRDefault="00AE2F1F" w:rsidP="00111B3F">
      <w:pPr>
        <w:pStyle w:val="a5"/>
        <w:tabs>
          <w:tab w:val="left" w:pos="284"/>
        </w:tabs>
        <w:spacing w:after="0" w:line="240" w:lineRule="auto"/>
        <w:ind w:left="284" w:right="-285"/>
        <w:outlineLvl w:val="0"/>
        <w:rPr>
          <w:rFonts w:ascii="Times New Roman" w:hAnsi="Times New Roman"/>
          <w:b/>
          <w:sz w:val="24"/>
          <w:szCs w:val="24"/>
        </w:rPr>
      </w:pPr>
    </w:p>
    <w:p w14:paraId="465B777E" w14:textId="210C10F5" w:rsidR="00BC7B1E" w:rsidRDefault="00BC7B1E" w:rsidP="00111B3F">
      <w:pPr>
        <w:pStyle w:val="a5"/>
        <w:tabs>
          <w:tab w:val="left" w:pos="426"/>
        </w:tabs>
        <w:spacing w:after="0" w:line="240" w:lineRule="auto"/>
        <w:ind w:left="284" w:right="-285"/>
        <w:outlineLvl w:val="1"/>
        <w:rPr>
          <w:rFonts w:ascii="Times New Roman" w:hAnsi="Times New Roman"/>
          <w:b/>
          <w:sz w:val="24"/>
          <w:szCs w:val="24"/>
        </w:rPr>
      </w:pPr>
    </w:p>
    <w:p w14:paraId="66F34F9B" w14:textId="77777777" w:rsidR="00BC7B1E" w:rsidRDefault="00BC7B1E" w:rsidP="00111B3F">
      <w:pPr>
        <w:pStyle w:val="a5"/>
        <w:tabs>
          <w:tab w:val="left" w:pos="426"/>
        </w:tabs>
        <w:spacing w:after="0" w:line="240" w:lineRule="auto"/>
        <w:ind w:left="284" w:right="-285"/>
        <w:outlineLvl w:val="1"/>
        <w:rPr>
          <w:rFonts w:ascii="Times New Roman" w:hAnsi="Times New Roman"/>
          <w:b/>
          <w:sz w:val="24"/>
          <w:szCs w:val="24"/>
        </w:rPr>
      </w:pPr>
    </w:p>
    <w:p w14:paraId="4402FFDC" w14:textId="77777777" w:rsidR="00BC7B1E" w:rsidRPr="00BC7B1E" w:rsidRDefault="00BC7B1E" w:rsidP="00BC7B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9"/>
        <w:gridCol w:w="3468"/>
      </w:tblGrid>
      <w:tr w:rsidR="00BC7B1E" w:rsidRPr="00BC7B1E" w14:paraId="0D140972" w14:textId="77777777" w:rsidTr="00BC7B1E">
        <w:trPr>
          <w:trHeight w:val="58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1E6C38" w14:textId="26EA384A" w:rsidR="00BC7B1E" w:rsidRPr="00BC7B1E" w:rsidRDefault="00BC7B1E" w:rsidP="00BC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B1E">
              <w:rPr>
                <w:rFonts w:ascii="Times New Roman" w:hAnsi="Times New Roman"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2A7D42" w14:textId="23CDC458" w:rsidR="00BC7B1E" w:rsidRPr="00BC7B1E" w:rsidRDefault="00A903C5" w:rsidP="00BC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Петренко А.К.</w:t>
            </w:r>
          </w:p>
        </w:tc>
      </w:tr>
      <w:tr w:rsidR="00BC7B1E" w:rsidRPr="00BC7B1E" w14:paraId="134D7633" w14:textId="77777777" w:rsidTr="00BC7B1E">
        <w:trPr>
          <w:trHeight w:val="56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BB244B" w14:textId="027E2E80" w:rsidR="00BC7B1E" w:rsidRPr="00BC7B1E" w:rsidRDefault="00BC7B1E" w:rsidP="00BC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B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практики в </w:t>
            </w:r>
            <w:proofErr w:type="spellStart"/>
            <w:r w:rsidRPr="00BC7B1E">
              <w:rPr>
                <w:rFonts w:ascii="Times New Roman" w:hAnsi="Times New Roman"/>
                <w:color w:val="000000"/>
                <w:sz w:val="24"/>
                <w:szCs w:val="24"/>
              </w:rPr>
              <w:t>з.е</w:t>
            </w:r>
            <w:proofErr w:type="spellEnd"/>
            <w:r w:rsidRPr="00BC7B1E">
              <w:rPr>
                <w:rFonts w:ascii="Times New Roman" w:hAnsi="Times New Roman"/>
                <w:color w:val="000000"/>
                <w:sz w:val="24"/>
                <w:szCs w:val="24"/>
              </w:rPr>
              <w:t>., кредитах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6C2ED5" w14:textId="3D292456" w:rsidR="00BC7B1E" w:rsidRPr="00BC7B1E" w:rsidRDefault="00A903C5" w:rsidP="00BC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E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  <w:proofErr w:type="spellStart"/>
            <w:r w:rsidR="00BC7B1E" w:rsidRPr="000E0E88">
              <w:rPr>
                <w:rFonts w:ascii="Times New Roman" w:hAnsi="Times New Roman"/>
                <w:color w:val="000000"/>
                <w:sz w:val="24"/>
                <w:szCs w:val="24"/>
              </w:rPr>
              <w:t>з.е</w:t>
            </w:r>
            <w:proofErr w:type="spellEnd"/>
            <w:r w:rsidR="00BC7B1E" w:rsidRPr="000E0E8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C7B1E" w:rsidRPr="00BC7B1E" w14:paraId="47374F27" w14:textId="77777777" w:rsidTr="00F53F5F">
        <w:trPr>
          <w:trHeight w:val="113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BC4DAF" w14:textId="77777777" w:rsidR="00BC7B1E" w:rsidRPr="00BC7B1E" w:rsidRDefault="00BC7B1E" w:rsidP="00BC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B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Продолжительность практики в академических часах, в </w:t>
            </w:r>
            <w:proofErr w:type="spellStart"/>
            <w:r w:rsidRPr="00BC7B1E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BC7B1E">
              <w:rPr>
                <w:rFonts w:ascii="Times New Roman" w:hAnsi="Times New Roman"/>
                <w:color w:val="000000"/>
                <w:sz w:val="24"/>
                <w:szCs w:val="24"/>
              </w:rPr>
              <w:t>. объем контактной работы в час, или продолжительность практики в неделях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E0A51E" w14:textId="02C9AD4D" w:rsidR="00BC7B1E" w:rsidRPr="00A903C5" w:rsidRDefault="00A903C5" w:rsidP="00BC7B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3C5">
              <w:rPr>
                <w:rFonts w:ascii="Times New Roman" w:hAnsi="Times New Roman"/>
                <w:color w:val="000000"/>
                <w:sz w:val="24"/>
                <w:szCs w:val="24"/>
              </w:rPr>
              <w:t>266</w:t>
            </w:r>
            <w:r w:rsidR="00BC7B1E" w:rsidRPr="00A90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академических часов, в </w:t>
            </w:r>
            <w:proofErr w:type="spellStart"/>
            <w:r w:rsidR="00BC7B1E" w:rsidRPr="00A903C5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="00BC7B1E" w:rsidRPr="00A903C5">
              <w:rPr>
                <w:rFonts w:ascii="Times New Roman" w:hAnsi="Times New Roman"/>
                <w:color w:val="000000"/>
                <w:sz w:val="24"/>
                <w:szCs w:val="24"/>
              </w:rPr>
              <w:t>. 2 часа контактной работы</w:t>
            </w:r>
          </w:p>
          <w:p w14:paraId="1B258B6E" w14:textId="4A6B3D7C" w:rsidR="00F53F5F" w:rsidRPr="00A903C5" w:rsidRDefault="00F53F5F" w:rsidP="00BC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3C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</w:t>
            </w:r>
            <w:r w:rsidR="001A7FA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A903C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903C5">
              <w:rPr>
                <w:rFonts w:ascii="Times New Roman" w:hAnsi="Times New Roman"/>
                <w:color w:val="000000"/>
                <w:sz w:val="24"/>
                <w:szCs w:val="24"/>
              </w:rPr>
              <w:t>недели)</w:t>
            </w:r>
          </w:p>
          <w:p w14:paraId="702B465D" w14:textId="77777777" w:rsidR="00BC7B1E" w:rsidRPr="00A903C5" w:rsidRDefault="00BC7B1E" w:rsidP="00BC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B1E" w:rsidRPr="00BC7B1E" w14:paraId="30771B49" w14:textId="77777777" w:rsidTr="00BC7B1E">
        <w:trPr>
          <w:trHeight w:val="54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E45E44" w14:textId="3DCAA025" w:rsidR="00BC7B1E" w:rsidRPr="00BC7B1E" w:rsidRDefault="00BC7B1E" w:rsidP="00BC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B1E">
              <w:rPr>
                <w:rFonts w:ascii="Times New Roman" w:hAnsi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011B09" w14:textId="4B87EE30" w:rsidR="00BC7B1E" w:rsidRPr="00A903C5" w:rsidRDefault="00BC7B1E" w:rsidP="00BC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3C5">
              <w:rPr>
                <w:rFonts w:ascii="Times New Roman" w:hAnsi="Times New Roman"/>
                <w:sz w:val="24"/>
                <w:szCs w:val="24"/>
              </w:rPr>
              <w:t>1 курс</w:t>
            </w:r>
          </w:p>
        </w:tc>
      </w:tr>
      <w:tr w:rsidR="00BC7B1E" w:rsidRPr="00BC7B1E" w14:paraId="23636A47" w14:textId="77777777" w:rsidTr="00BC7B1E">
        <w:trPr>
          <w:trHeight w:val="67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5E9263" w14:textId="77777777" w:rsidR="00BC7B1E" w:rsidRPr="00BC7B1E" w:rsidRDefault="00BC7B1E" w:rsidP="00BC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B1E">
              <w:rPr>
                <w:rFonts w:ascii="Times New Roman" w:hAnsi="Times New Roman"/>
                <w:color w:val="000000"/>
                <w:sz w:val="24"/>
                <w:szCs w:val="24"/>
              </w:rPr>
              <w:t>Вид практики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22DC20" w14:textId="03691927" w:rsidR="00BC7B1E" w:rsidRPr="00A903C5" w:rsidRDefault="00BC7B1E" w:rsidP="00BC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3C5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Производственная</w:t>
            </w:r>
          </w:p>
        </w:tc>
      </w:tr>
      <w:tr w:rsidR="00BC7B1E" w:rsidRPr="00BC7B1E" w14:paraId="0CF130E2" w14:textId="77777777" w:rsidTr="00F53F5F">
        <w:trPr>
          <w:trHeight w:val="77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F0F78A" w14:textId="77777777" w:rsidR="00BC7B1E" w:rsidRPr="00BC7B1E" w:rsidRDefault="00BC7B1E" w:rsidP="00BC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B1E">
              <w:rPr>
                <w:rFonts w:ascii="Times New Roman" w:hAnsi="Times New Roman"/>
                <w:color w:val="000000"/>
                <w:sz w:val="24"/>
                <w:szCs w:val="24"/>
              </w:rPr>
              <w:t>Тип практики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55497E" w14:textId="79F621ED" w:rsidR="00BC7B1E" w:rsidRPr="00A903C5" w:rsidRDefault="00BC7B1E" w:rsidP="00BC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3C5">
              <w:rPr>
                <w:rFonts w:ascii="Times New Roman" w:hAnsi="Times New Roman"/>
                <w:color w:val="000000"/>
                <w:sz w:val="24"/>
                <w:szCs w:val="24"/>
              </w:rPr>
              <w:t>Научно-исследовательская</w:t>
            </w:r>
          </w:p>
        </w:tc>
      </w:tr>
    </w:tbl>
    <w:p w14:paraId="2727F4D2" w14:textId="4E0F91DC" w:rsidR="009B7055" w:rsidRPr="00504F24" w:rsidRDefault="00AE2F1F" w:rsidP="00BC7B1E">
      <w:pPr>
        <w:pStyle w:val="a5"/>
        <w:tabs>
          <w:tab w:val="left" w:pos="426"/>
        </w:tabs>
        <w:spacing w:after="0" w:line="240" w:lineRule="auto"/>
        <w:ind w:left="0" w:right="-285"/>
        <w:outlineLvl w:val="1"/>
        <w:rPr>
          <w:rFonts w:ascii="Times New Roman" w:hAnsi="Times New Roman"/>
          <w:b/>
          <w:sz w:val="24"/>
          <w:szCs w:val="24"/>
        </w:rPr>
      </w:pPr>
      <w:r w:rsidRPr="00504F24">
        <w:rPr>
          <w:rFonts w:ascii="Times New Roman" w:hAnsi="Times New Roman"/>
          <w:b/>
          <w:sz w:val="24"/>
          <w:szCs w:val="24"/>
        </w:rPr>
        <w:br w:type="page"/>
      </w:r>
    </w:p>
    <w:p w14:paraId="42E7DC94" w14:textId="77777777" w:rsidR="009B7055" w:rsidRPr="004E400B" w:rsidRDefault="009B7055" w:rsidP="00277C15">
      <w:pPr>
        <w:pStyle w:val="1"/>
      </w:pPr>
      <w:r w:rsidRPr="004E400B">
        <w:lastRenderedPageBreak/>
        <w:t>ОБЩИЕ ПОЛОЖЕНИЯ</w:t>
      </w:r>
    </w:p>
    <w:p w14:paraId="3D6460B1" w14:textId="77777777" w:rsidR="00D31E5C" w:rsidRPr="007F152A" w:rsidRDefault="00D31E5C" w:rsidP="004C2470">
      <w:pPr>
        <w:pStyle w:val="2"/>
      </w:pPr>
    </w:p>
    <w:p w14:paraId="5405EDC2" w14:textId="535D87FD" w:rsidR="0007376E" w:rsidRPr="002E6834" w:rsidRDefault="0007376E" w:rsidP="004C2470">
      <w:pPr>
        <w:pStyle w:val="2"/>
      </w:pPr>
      <w:r w:rsidRPr="002E6834">
        <w:t>Цел</w:t>
      </w:r>
      <w:r w:rsidR="0004383C" w:rsidRPr="002E6834">
        <w:t>и</w:t>
      </w:r>
      <w:r w:rsidRPr="002E6834">
        <w:t xml:space="preserve"> и задачи практики</w:t>
      </w:r>
    </w:p>
    <w:p w14:paraId="4024E7BB" w14:textId="77777777" w:rsidR="00D31E5C" w:rsidRPr="002E6834" w:rsidRDefault="00D31E5C" w:rsidP="00486357">
      <w:pPr>
        <w:tabs>
          <w:tab w:val="left" w:pos="284"/>
          <w:tab w:val="left" w:pos="426"/>
          <w:tab w:val="left" w:pos="709"/>
        </w:tabs>
        <w:spacing w:after="0" w:line="240" w:lineRule="auto"/>
        <w:ind w:left="142" w:right="-711"/>
        <w:jc w:val="both"/>
        <w:rPr>
          <w:rFonts w:ascii="Times New Roman" w:hAnsi="Times New Roman"/>
          <w:sz w:val="14"/>
          <w:szCs w:val="14"/>
        </w:rPr>
      </w:pPr>
    </w:p>
    <w:p w14:paraId="0A61ECDC" w14:textId="4636D20C" w:rsidR="009F2325" w:rsidRPr="002E6834" w:rsidRDefault="0007376E" w:rsidP="00706700">
      <w:pPr>
        <w:tabs>
          <w:tab w:val="left" w:pos="284"/>
          <w:tab w:val="left" w:pos="426"/>
          <w:tab w:val="left" w:pos="709"/>
        </w:tabs>
        <w:spacing w:after="0" w:line="240" w:lineRule="auto"/>
        <w:ind w:right="-709"/>
        <w:jc w:val="both"/>
        <w:rPr>
          <w:rFonts w:ascii="Times New Roman" w:hAnsi="Times New Roman"/>
          <w:sz w:val="24"/>
          <w:szCs w:val="24"/>
        </w:rPr>
      </w:pPr>
      <w:r w:rsidRPr="002E6834">
        <w:rPr>
          <w:rFonts w:ascii="Times New Roman" w:hAnsi="Times New Roman"/>
          <w:sz w:val="24"/>
          <w:szCs w:val="24"/>
        </w:rPr>
        <w:t>Цел</w:t>
      </w:r>
      <w:r w:rsidR="00B31BBE" w:rsidRPr="002E6834">
        <w:rPr>
          <w:rFonts w:ascii="Times New Roman" w:hAnsi="Times New Roman"/>
          <w:sz w:val="24"/>
          <w:szCs w:val="24"/>
        </w:rPr>
        <w:t>ями</w:t>
      </w:r>
      <w:r w:rsidR="00267F84" w:rsidRPr="002E6834">
        <w:rPr>
          <w:rFonts w:ascii="Times New Roman" w:hAnsi="Times New Roman"/>
          <w:sz w:val="24"/>
          <w:szCs w:val="24"/>
        </w:rPr>
        <w:t xml:space="preserve"> </w:t>
      </w:r>
      <w:r w:rsidRPr="002E6834">
        <w:rPr>
          <w:rFonts w:ascii="Times New Roman" w:hAnsi="Times New Roman"/>
          <w:sz w:val="24"/>
          <w:szCs w:val="24"/>
        </w:rPr>
        <w:t>проведения</w:t>
      </w:r>
      <w:r w:rsidR="00AB54B6" w:rsidRPr="002E6834">
        <w:rPr>
          <w:rFonts w:ascii="Times New Roman" w:hAnsi="Times New Roman"/>
          <w:sz w:val="24"/>
          <w:szCs w:val="24"/>
        </w:rPr>
        <w:t xml:space="preserve"> научно-исследовательской</w:t>
      </w:r>
      <w:r w:rsidRPr="002E6834">
        <w:rPr>
          <w:rFonts w:ascii="Times New Roman" w:hAnsi="Times New Roman"/>
          <w:sz w:val="24"/>
          <w:szCs w:val="24"/>
        </w:rPr>
        <w:t xml:space="preserve"> практики </w:t>
      </w:r>
      <w:r w:rsidR="00267F84" w:rsidRPr="002E6834">
        <w:rPr>
          <w:rFonts w:ascii="Times New Roman" w:hAnsi="Times New Roman"/>
          <w:sz w:val="24"/>
          <w:szCs w:val="24"/>
        </w:rPr>
        <w:t>явля</w:t>
      </w:r>
      <w:r w:rsidR="006D13F8" w:rsidRPr="002E6834">
        <w:rPr>
          <w:rFonts w:ascii="Times New Roman" w:hAnsi="Times New Roman"/>
          <w:sz w:val="24"/>
          <w:szCs w:val="24"/>
        </w:rPr>
        <w:t>ю</w:t>
      </w:r>
      <w:r w:rsidR="00267F84" w:rsidRPr="002E6834">
        <w:rPr>
          <w:rFonts w:ascii="Times New Roman" w:hAnsi="Times New Roman"/>
          <w:sz w:val="24"/>
          <w:szCs w:val="24"/>
        </w:rPr>
        <w:t>тся</w:t>
      </w:r>
      <w:r w:rsidR="008F20E7" w:rsidRPr="002E6834">
        <w:rPr>
          <w:rFonts w:ascii="Times New Roman" w:hAnsi="Times New Roman"/>
          <w:sz w:val="24"/>
          <w:szCs w:val="24"/>
        </w:rPr>
        <w:t>:</w:t>
      </w:r>
    </w:p>
    <w:p w14:paraId="3B26F444" w14:textId="77777777" w:rsidR="00AF4934" w:rsidRPr="00AF4934" w:rsidRDefault="00AF4934" w:rsidP="00AF4934">
      <w:pPr>
        <w:spacing w:after="0" w:line="12" w:lineRule="exact"/>
        <w:rPr>
          <w:rFonts w:ascii="Times New Roman" w:hAnsi="Times New Roman"/>
          <w:sz w:val="20"/>
          <w:szCs w:val="20"/>
        </w:rPr>
      </w:pPr>
    </w:p>
    <w:p w14:paraId="607595F7" w14:textId="77777777" w:rsidR="00AF4934" w:rsidRPr="00AF4934" w:rsidRDefault="00AF4934" w:rsidP="00AF4934">
      <w:pPr>
        <w:numPr>
          <w:ilvl w:val="0"/>
          <w:numId w:val="38"/>
        </w:numPr>
        <w:tabs>
          <w:tab w:val="left" w:pos="292"/>
        </w:tabs>
        <w:spacing w:after="0" w:line="236" w:lineRule="auto"/>
        <w:ind w:left="6" w:hanging="6"/>
        <w:jc w:val="both"/>
        <w:rPr>
          <w:rFonts w:ascii="Symbol" w:eastAsia="Symbol" w:hAnsi="Symbol" w:cs="Symbol"/>
        </w:rPr>
      </w:pPr>
      <w:r w:rsidRPr="00AF4934">
        <w:rPr>
          <w:rFonts w:ascii="Times New Roman" w:hAnsi="Times New Roman"/>
          <w:sz w:val="24"/>
          <w:szCs w:val="24"/>
        </w:rPr>
        <w:t>планирование (включая разработку концептуальных моделей, программ проведения научных исследований) и организация научных исследований; разработка собственного научного проекта;</w:t>
      </w:r>
    </w:p>
    <w:p w14:paraId="1A070697" w14:textId="77777777" w:rsidR="00AF4934" w:rsidRPr="00AF4934" w:rsidRDefault="00AF4934" w:rsidP="00AF4934">
      <w:pPr>
        <w:spacing w:after="0" w:line="33" w:lineRule="exact"/>
        <w:rPr>
          <w:rFonts w:ascii="Symbol" w:eastAsia="Symbol" w:hAnsi="Symbol" w:cs="Symbol"/>
        </w:rPr>
      </w:pPr>
    </w:p>
    <w:p w14:paraId="1A948AE0" w14:textId="77777777" w:rsidR="00AF4934" w:rsidRPr="00AF4934" w:rsidRDefault="00AF4934" w:rsidP="00AF4934">
      <w:pPr>
        <w:numPr>
          <w:ilvl w:val="0"/>
          <w:numId w:val="38"/>
        </w:numPr>
        <w:tabs>
          <w:tab w:val="left" w:pos="292"/>
        </w:tabs>
        <w:spacing w:after="0" w:line="234" w:lineRule="auto"/>
        <w:ind w:left="6" w:hanging="6"/>
        <w:jc w:val="both"/>
        <w:rPr>
          <w:rFonts w:ascii="Symbol" w:eastAsia="Symbol" w:hAnsi="Symbol" w:cs="Symbol"/>
          <w:sz w:val="24"/>
          <w:szCs w:val="24"/>
        </w:rPr>
      </w:pPr>
      <w:r w:rsidRPr="00AF4934">
        <w:rPr>
          <w:rFonts w:ascii="Times New Roman" w:hAnsi="Times New Roman"/>
          <w:sz w:val="24"/>
          <w:szCs w:val="24"/>
        </w:rPr>
        <w:t>самостоятельное проведение научных исследований в соответствующем предметном, научном поле, на стыке наук; определение и структурирование исследовательской проблемы в области профессиональной деятельности, самостоятельный выбор и обоснование объекта, предмета, целей, задач и методов исследования по актуальной проблематике в профессиональной области и их реализация;</w:t>
      </w:r>
    </w:p>
    <w:p w14:paraId="4FA079CF" w14:textId="77777777" w:rsidR="00AF4934" w:rsidRPr="00AF4934" w:rsidRDefault="00AF4934" w:rsidP="00AF4934">
      <w:pPr>
        <w:spacing w:after="0" w:line="33" w:lineRule="exact"/>
        <w:rPr>
          <w:rFonts w:ascii="Symbol" w:eastAsia="Symbol" w:hAnsi="Symbol" w:cs="Symbol"/>
          <w:sz w:val="24"/>
          <w:szCs w:val="24"/>
        </w:rPr>
      </w:pPr>
    </w:p>
    <w:p w14:paraId="5A6DCA25" w14:textId="77777777" w:rsidR="00AF4934" w:rsidRPr="00AF4934" w:rsidRDefault="00AF4934" w:rsidP="00AF4934">
      <w:pPr>
        <w:numPr>
          <w:ilvl w:val="0"/>
          <w:numId w:val="38"/>
        </w:numPr>
        <w:tabs>
          <w:tab w:val="left" w:pos="292"/>
        </w:tabs>
        <w:spacing w:after="0" w:line="230" w:lineRule="auto"/>
        <w:ind w:left="6" w:hanging="6"/>
        <w:jc w:val="both"/>
        <w:rPr>
          <w:rFonts w:ascii="Symbol" w:eastAsia="Symbol" w:hAnsi="Symbol" w:cs="Symbol"/>
          <w:sz w:val="24"/>
          <w:szCs w:val="24"/>
        </w:rPr>
      </w:pPr>
      <w:r w:rsidRPr="00AF4934">
        <w:rPr>
          <w:rFonts w:ascii="Times New Roman" w:hAnsi="Times New Roman"/>
          <w:sz w:val="24"/>
          <w:szCs w:val="24"/>
        </w:rPr>
        <w:t>подготовка, редактирование и рецензирование аналитических докладов, отчетов и аналитических записок, научных/научно-технических публикаций, информационных материалов по результатам исследовательских работ;</w:t>
      </w:r>
    </w:p>
    <w:p w14:paraId="40F0E660" w14:textId="77777777" w:rsidR="00AF4934" w:rsidRPr="00AF4934" w:rsidRDefault="00AF4934" w:rsidP="00AF4934">
      <w:pPr>
        <w:spacing w:after="0" w:line="34" w:lineRule="exact"/>
        <w:rPr>
          <w:rFonts w:ascii="Symbol" w:eastAsia="Symbol" w:hAnsi="Symbol" w:cs="Symbol"/>
          <w:sz w:val="24"/>
          <w:szCs w:val="24"/>
        </w:rPr>
      </w:pPr>
    </w:p>
    <w:p w14:paraId="74C2D128" w14:textId="77777777" w:rsidR="00AF4934" w:rsidRPr="00AF4934" w:rsidRDefault="00AF4934" w:rsidP="00AF4934">
      <w:pPr>
        <w:numPr>
          <w:ilvl w:val="0"/>
          <w:numId w:val="38"/>
        </w:numPr>
        <w:tabs>
          <w:tab w:val="left" w:pos="292"/>
        </w:tabs>
        <w:spacing w:after="0" w:line="226" w:lineRule="auto"/>
        <w:ind w:left="6" w:hanging="6"/>
        <w:rPr>
          <w:rFonts w:ascii="Symbol" w:eastAsia="Symbol" w:hAnsi="Symbol" w:cs="Symbol"/>
          <w:sz w:val="24"/>
          <w:szCs w:val="24"/>
        </w:rPr>
      </w:pPr>
      <w:r w:rsidRPr="00AF4934">
        <w:rPr>
          <w:rFonts w:ascii="Times New Roman" w:hAnsi="Times New Roman"/>
          <w:sz w:val="24"/>
          <w:szCs w:val="24"/>
        </w:rPr>
        <w:t>участие в организации и работе научных семинаров, научно-тематических конференций, симпозиумов;</w:t>
      </w:r>
    </w:p>
    <w:p w14:paraId="70DED507" w14:textId="77777777" w:rsidR="00AF4934" w:rsidRPr="00AF4934" w:rsidRDefault="00AF4934" w:rsidP="00AF4934">
      <w:pPr>
        <w:spacing w:after="0" w:line="32" w:lineRule="exact"/>
        <w:rPr>
          <w:rFonts w:ascii="Symbol" w:eastAsia="Symbol" w:hAnsi="Symbol" w:cs="Symbol"/>
          <w:sz w:val="24"/>
          <w:szCs w:val="24"/>
        </w:rPr>
      </w:pPr>
    </w:p>
    <w:p w14:paraId="2F9F6428" w14:textId="77777777" w:rsidR="00AF4934" w:rsidRPr="00AF4934" w:rsidRDefault="00AF4934" w:rsidP="00AF4934">
      <w:pPr>
        <w:numPr>
          <w:ilvl w:val="0"/>
          <w:numId w:val="38"/>
        </w:numPr>
        <w:tabs>
          <w:tab w:val="left" w:pos="292"/>
        </w:tabs>
        <w:spacing w:after="0" w:line="226" w:lineRule="auto"/>
        <w:ind w:left="6" w:hanging="6"/>
        <w:rPr>
          <w:rFonts w:ascii="Symbol" w:eastAsia="Symbol" w:hAnsi="Symbol" w:cs="Symbol"/>
          <w:sz w:val="24"/>
          <w:szCs w:val="24"/>
        </w:rPr>
      </w:pPr>
      <w:r w:rsidRPr="00AF4934">
        <w:rPr>
          <w:rFonts w:ascii="Times New Roman" w:hAnsi="Times New Roman"/>
          <w:sz w:val="24"/>
          <w:szCs w:val="24"/>
        </w:rPr>
        <w:t>самостоятельный поиск, мониторинг, оценка (</w:t>
      </w:r>
      <w:proofErr w:type="spellStart"/>
      <w:r w:rsidRPr="00AF4934">
        <w:rPr>
          <w:rFonts w:ascii="Times New Roman" w:hAnsi="Times New Roman"/>
          <w:sz w:val="24"/>
          <w:szCs w:val="24"/>
        </w:rPr>
        <w:t>валидация</w:t>
      </w:r>
      <w:proofErr w:type="spellEnd"/>
      <w:r w:rsidRPr="00AF4934">
        <w:rPr>
          <w:rFonts w:ascii="Times New Roman" w:hAnsi="Times New Roman"/>
          <w:sz w:val="24"/>
          <w:szCs w:val="24"/>
        </w:rPr>
        <w:t>) и обработка источников информации (в том числе на иностранных языках);</w:t>
      </w:r>
      <w:bookmarkStart w:id="0" w:name="_GoBack"/>
      <w:bookmarkEnd w:id="0"/>
    </w:p>
    <w:p w14:paraId="10D21AB1" w14:textId="77777777" w:rsidR="00AF4934" w:rsidRPr="00AF4934" w:rsidRDefault="00AF4934" w:rsidP="00AF4934">
      <w:pPr>
        <w:spacing w:after="0" w:line="32" w:lineRule="exact"/>
        <w:rPr>
          <w:rFonts w:ascii="Symbol" w:eastAsia="Symbol" w:hAnsi="Symbol" w:cs="Symbol"/>
          <w:sz w:val="24"/>
          <w:szCs w:val="24"/>
        </w:rPr>
      </w:pPr>
    </w:p>
    <w:p w14:paraId="6756A8B4" w14:textId="77777777" w:rsidR="00AF4934" w:rsidRPr="00AF4934" w:rsidRDefault="00AF4934" w:rsidP="00AF4934">
      <w:pPr>
        <w:numPr>
          <w:ilvl w:val="0"/>
          <w:numId w:val="38"/>
        </w:numPr>
        <w:tabs>
          <w:tab w:val="left" w:pos="292"/>
        </w:tabs>
        <w:spacing w:after="0" w:line="226" w:lineRule="auto"/>
        <w:ind w:left="6" w:hanging="6"/>
        <w:rPr>
          <w:rFonts w:ascii="Symbol" w:eastAsia="Symbol" w:hAnsi="Symbol" w:cs="Symbol"/>
          <w:sz w:val="24"/>
          <w:szCs w:val="24"/>
        </w:rPr>
      </w:pPr>
      <w:r w:rsidRPr="00AF4934">
        <w:rPr>
          <w:rFonts w:ascii="Times New Roman" w:hAnsi="Times New Roman"/>
          <w:sz w:val="24"/>
          <w:szCs w:val="24"/>
        </w:rPr>
        <w:t>выбор методологии и инструментальных сре</w:t>
      </w:r>
      <w:proofErr w:type="gramStart"/>
      <w:r w:rsidRPr="00AF4934">
        <w:rPr>
          <w:rFonts w:ascii="Times New Roman" w:hAnsi="Times New Roman"/>
          <w:sz w:val="24"/>
          <w:szCs w:val="24"/>
        </w:rPr>
        <w:t>дств дл</w:t>
      </w:r>
      <w:proofErr w:type="gramEnd"/>
      <w:r w:rsidRPr="00AF4934">
        <w:rPr>
          <w:rFonts w:ascii="Times New Roman" w:hAnsi="Times New Roman"/>
          <w:sz w:val="24"/>
          <w:szCs w:val="24"/>
        </w:rPr>
        <w:t>я анализа в соответствии с условиями, целями и задачами;</w:t>
      </w:r>
    </w:p>
    <w:p w14:paraId="0292E845" w14:textId="77777777" w:rsidR="00AF4934" w:rsidRPr="00AF4934" w:rsidRDefault="00AF4934" w:rsidP="00AF4934">
      <w:pPr>
        <w:spacing w:after="0" w:line="32" w:lineRule="exact"/>
        <w:rPr>
          <w:rFonts w:ascii="Symbol" w:eastAsia="Symbol" w:hAnsi="Symbol" w:cs="Symbol"/>
          <w:sz w:val="24"/>
          <w:szCs w:val="24"/>
        </w:rPr>
      </w:pPr>
    </w:p>
    <w:p w14:paraId="58E5619A" w14:textId="77777777" w:rsidR="00AF4934" w:rsidRPr="00AF4934" w:rsidRDefault="00AF4934" w:rsidP="00AF4934">
      <w:pPr>
        <w:numPr>
          <w:ilvl w:val="0"/>
          <w:numId w:val="38"/>
        </w:numPr>
        <w:tabs>
          <w:tab w:val="left" w:pos="292"/>
        </w:tabs>
        <w:spacing w:after="0" w:line="227" w:lineRule="auto"/>
        <w:ind w:left="6" w:right="20" w:hanging="6"/>
        <w:rPr>
          <w:rFonts w:ascii="Symbol" w:eastAsia="Symbol" w:hAnsi="Symbol" w:cs="Symbol"/>
          <w:sz w:val="24"/>
          <w:szCs w:val="24"/>
        </w:rPr>
      </w:pPr>
      <w:r w:rsidRPr="00AF4934">
        <w:rPr>
          <w:rFonts w:ascii="Times New Roman" w:hAnsi="Times New Roman"/>
          <w:sz w:val="24"/>
          <w:szCs w:val="24"/>
        </w:rPr>
        <w:t>анализ данных прикладных исследований с использованием качественных и количественных методов;</w:t>
      </w:r>
    </w:p>
    <w:p w14:paraId="72DE362C" w14:textId="77777777" w:rsidR="00AF4934" w:rsidRPr="00AF4934" w:rsidRDefault="00AF4934" w:rsidP="00AF4934">
      <w:pPr>
        <w:spacing w:after="0" w:line="32" w:lineRule="exact"/>
        <w:rPr>
          <w:rFonts w:ascii="Symbol" w:eastAsia="Symbol" w:hAnsi="Symbol" w:cs="Symbol"/>
          <w:sz w:val="24"/>
          <w:szCs w:val="24"/>
        </w:rPr>
      </w:pPr>
    </w:p>
    <w:p w14:paraId="51D13609" w14:textId="77777777" w:rsidR="00AF4934" w:rsidRPr="00AF4934" w:rsidRDefault="00AF4934" w:rsidP="00AF4934">
      <w:pPr>
        <w:numPr>
          <w:ilvl w:val="0"/>
          <w:numId w:val="38"/>
        </w:numPr>
        <w:tabs>
          <w:tab w:val="left" w:pos="292"/>
        </w:tabs>
        <w:spacing w:after="0" w:line="226" w:lineRule="auto"/>
        <w:ind w:left="6" w:hanging="6"/>
        <w:rPr>
          <w:rFonts w:ascii="Symbol" w:eastAsia="Symbol" w:hAnsi="Symbol" w:cs="Symbol"/>
          <w:sz w:val="24"/>
          <w:szCs w:val="24"/>
        </w:rPr>
      </w:pPr>
      <w:r w:rsidRPr="00AF4934">
        <w:rPr>
          <w:rFonts w:ascii="Times New Roman" w:hAnsi="Times New Roman"/>
          <w:sz w:val="24"/>
          <w:szCs w:val="24"/>
        </w:rPr>
        <w:t>аналитическое обеспечение выработки, принятия, реализации и оценки решений различного уровня, разработка рекомендаций для основных субъектов профессиональной деятельности;</w:t>
      </w:r>
    </w:p>
    <w:p w14:paraId="2563A70B" w14:textId="77777777" w:rsidR="00706700" w:rsidRPr="00706700" w:rsidRDefault="00706700" w:rsidP="004C2470">
      <w:pPr>
        <w:pStyle w:val="2"/>
      </w:pPr>
    </w:p>
    <w:p w14:paraId="47CB02F5" w14:textId="760B2A53" w:rsidR="0007376E" w:rsidRDefault="0007376E" w:rsidP="004C2470">
      <w:pPr>
        <w:pStyle w:val="2"/>
      </w:pPr>
      <w:r w:rsidRPr="00504F24">
        <w:t xml:space="preserve">Место практики в структуре </w:t>
      </w:r>
      <w:r w:rsidR="00D038AF" w:rsidRPr="00504F24">
        <w:t>ОП</w:t>
      </w:r>
      <w:r w:rsidRPr="00504F24">
        <w:t xml:space="preserve"> </w:t>
      </w:r>
      <w:r w:rsidR="005B58AA" w:rsidRPr="00504F24">
        <w:t xml:space="preserve"> </w:t>
      </w:r>
    </w:p>
    <w:p w14:paraId="27A20161" w14:textId="77777777" w:rsidR="002E6834" w:rsidRPr="002E6834" w:rsidRDefault="002E6834" w:rsidP="002E6834">
      <w:pPr>
        <w:spacing w:after="0" w:line="240" w:lineRule="auto"/>
        <w:rPr>
          <w:sz w:val="14"/>
          <w:szCs w:val="14"/>
        </w:rPr>
      </w:pPr>
    </w:p>
    <w:p w14:paraId="1A28752C" w14:textId="77777777" w:rsidR="00706700" w:rsidRPr="00706700" w:rsidRDefault="00706700" w:rsidP="00706700">
      <w:pPr>
        <w:pStyle w:val="a5"/>
        <w:tabs>
          <w:tab w:val="left" w:pos="284"/>
          <w:tab w:val="left" w:pos="709"/>
        </w:tabs>
        <w:spacing w:after="0" w:line="240" w:lineRule="auto"/>
        <w:ind w:left="142" w:right="-711"/>
        <w:jc w:val="both"/>
        <w:rPr>
          <w:rFonts w:ascii="Times New Roman" w:hAnsi="Times New Roman"/>
          <w:sz w:val="4"/>
          <w:szCs w:val="4"/>
        </w:rPr>
      </w:pPr>
    </w:p>
    <w:p w14:paraId="4F1333A5" w14:textId="3E48CC2F" w:rsidR="00A03BC7" w:rsidRPr="00706700" w:rsidRDefault="001153ED" w:rsidP="00706700">
      <w:pPr>
        <w:pStyle w:val="a5"/>
        <w:tabs>
          <w:tab w:val="left" w:pos="284"/>
          <w:tab w:val="left" w:pos="709"/>
        </w:tabs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1153ED">
        <w:rPr>
          <w:rFonts w:ascii="Times New Roman" w:hAnsi="Times New Roman"/>
          <w:sz w:val="24"/>
          <w:szCs w:val="24"/>
        </w:rPr>
        <w:t>Научно-исследовательская практика относится к Блоку 2. Практик</w:t>
      </w:r>
      <w:proofErr w:type="gramStart"/>
      <w:r w:rsidRPr="001153ED">
        <w:rPr>
          <w:rFonts w:ascii="Times New Roman" w:hAnsi="Times New Roman"/>
          <w:sz w:val="24"/>
          <w:szCs w:val="24"/>
        </w:rPr>
        <w:t>а(</w:t>
      </w:r>
      <w:proofErr w:type="gramEnd"/>
      <w:r w:rsidRPr="001153ED">
        <w:rPr>
          <w:rFonts w:ascii="Times New Roman" w:hAnsi="Times New Roman"/>
          <w:sz w:val="24"/>
          <w:szCs w:val="24"/>
        </w:rPr>
        <w:t>и),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53ED">
        <w:rPr>
          <w:rFonts w:ascii="Times New Roman" w:hAnsi="Times New Roman"/>
          <w:sz w:val="24"/>
          <w:szCs w:val="24"/>
        </w:rPr>
        <w:t>проектная и(или)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53ED">
        <w:rPr>
          <w:rFonts w:ascii="Times New Roman" w:hAnsi="Times New Roman"/>
          <w:sz w:val="24"/>
          <w:szCs w:val="24"/>
        </w:rPr>
        <w:t xml:space="preserve">Научно-исследовательская работа учебного плана программы магистратуры «Системное программирование», направления подготовки 09.04.04 Программная инженерия. Научно-исследовательская практика преимущественно должна являться продолжением работы по тематике междисциплинарной курсовой работы, выполняемой на 1 году обучения. </w:t>
      </w:r>
      <w:r w:rsidR="00A03BC7" w:rsidRPr="00706700">
        <w:rPr>
          <w:rFonts w:ascii="Times New Roman" w:hAnsi="Times New Roman"/>
          <w:sz w:val="24"/>
          <w:szCs w:val="24"/>
        </w:rPr>
        <w:t>Основным требованием для успешного прохождения практики является освоение учебной программы 1 курса и выбор тематики научно-исследовательской работы</w:t>
      </w:r>
      <w:r w:rsidR="00BA1067" w:rsidRPr="00706700">
        <w:rPr>
          <w:rFonts w:ascii="Times New Roman" w:hAnsi="Times New Roman"/>
          <w:sz w:val="24"/>
          <w:szCs w:val="24"/>
        </w:rPr>
        <w:t xml:space="preserve"> </w:t>
      </w:r>
      <w:r w:rsidR="006545CA" w:rsidRPr="00706700">
        <w:rPr>
          <w:rFonts w:ascii="Times New Roman" w:hAnsi="Times New Roman"/>
          <w:sz w:val="24"/>
          <w:szCs w:val="24"/>
        </w:rPr>
        <w:t xml:space="preserve">как </w:t>
      </w:r>
      <w:r w:rsidR="00BA1067" w:rsidRPr="00706700">
        <w:rPr>
          <w:rFonts w:ascii="Times New Roman" w:hAnsi="Times New Roman"/>
          <w:sz w:val="24"/>
          <w:szCs w:val="24"/>
        </w:rPr>
        <w:t>продолжени</w:t>
      </w:r>
      <w:r w:rsidR="006545CA" w:rsidRPr="00706700">
        <w:rPr>
          <w:rFonts w:ascii="Times New Roman" w:hAnsi="Times New Roman"/>
          <w:sz w:val="24"/>
          <w:szCs w:val="24"/>
        </w:rPr>
        <w:t>я</w:t>
      </w:r>
      <w:r w:rsidR="00BA1067" w:rsidRPr="00706700">
        <w:rPr>
          <w:rFonts w:ascii="Times New Roman" w:hAnsi="Times New Roman"/>
          <w:sz w:val="24"/>
          <w:szCs w:val="24"/>
        </w:rPr>
        <w:t xml:space="preserve"> работы по теме курсовой работы и/или начал</w:t>
      </w:r>
      <w:r w:rsidR="006545CA" w:rsidRPr="00706700">
        <w:rPr>
          <w:rFonts w:ascii="Times New Roman" w:hAnsi="Times New Roman"/>
          <w:sz w:val="24"/>
          <w:szCs w:val="24"/>
        </w:rPr>
        <w:t>а</w:t>
      </w:r>
      <w:r w:rsidR="00BA1067" w:rsidRPr="00706700">
        <w:rPr>
          <w:rFonts w:ascii="Times New Roman" w:hAnsi="Times New Roman"/>
          <w:sz w:val="24"/>
          <w:szCs w:val="24"/>
        </w:rPr>
        <w:t xml:space="preserve"> работы по теме выпускной квалификационной работы</w:t>
      </w:r>
      <w:r w:rsidR="00A03BC7" w:rsidRPr="00706700">
        <w:rPr>
          <w:rFonts w:ascii="Times New Roman" w:hAnsi="Times New Roman"/>
          <w:sz w:val="24"/>
          <w:szCs w:val="24"/>
        </w:rPr>
        <w:t xml:space="preserve">. </w:t>
      </w:r>
    </w:p>
    <w:p w14:paraId="2DE042BF" w14:textId="1CDAF2CC" w:rsidR="0008101B" w:rsidRPr="00504F24" w:rsidRDefault="0008101B" w:rsidP="00706700">
      <w:pPr>
        <w:tabs>
          <w:tab w:val="left" w:pos="284"/>
          <w:tab w:val="left" w:pos="709"/>
        </w:tabs>
        <w:spacing w:before="40"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504F24">
        <w:rPr>
          <w:rFonts w:ascii="Times New Roman" w:hAnsi="Times New Roman"/>
          <w:sz w:val="24"/>
          <w:szCs w:val="24"/>
        </w:rPr>
        <w:t xml:space="preserve">Для освоения дисциплины студенты должны владеть следующими знаниями и компетенциями:  </w:t>
      </w:r>
    </w:p>
    <w:p w14:paraId="33C02BF0" w14:textId="77777777" w:rsidR="00913573" w:rsidRPr="00913573" w:rsidRDefault="00913573" w:rsidP="00913573">
      <w:pPr>
        <w:numPr>
          <w:ilvl w:val="0"/>
          <w:numId w:val="37"/>
        </w:numPr>
        <w:tabs>
          <w:tab w:val="left" w:pos="432"/>
        </w:tabs>
        <w:spacing w:after="0" w:line="226" w:lineRule="auto"/>
        <w:ind w:left="6" w:hanging="6"/>
        <w:rPr>
          <w:rFonts w:ascii="Symbol" w:eastAsia="Symbol" w:hAnsi="Symbol" w:cs="Symbol"/>
          <w:sz w:val="24"/>
          <w:szCs w:val="24"/>
        </w:rPr>
      </w:pPr>
      <w:r w:rsidRPr="00913573">
        <w:rPr>
          <w:rFonts w:ascii="Times New Roman" w:hAnsi="Times New Roman"/>
          <w:sz w:val="24"/>
          <w:szCs w:val="24"/>
        </w:rPr>
        <w:t xml:space="preserve">способен учиться, приобретать новые знания, умения, в том числе в области, отличной </w:t>
      </w:r>
      <w:proofErr w:type="gramStart"/>
      <w:r w:rsidRPr="00913573">
        <w:rPr>
          <w:rFonts w:ascii="Times New Roman" w:hAnsi="Times New Roman"/>
          <w:sz w:val="24"/>
          <w:szCs w:val="24"/>
        </w:rPr>
        <w:t>от</w:t>
      </w:r>
      <w:proofErr w:type="gramEnd"/>
      <w:r w:rsidRPr="00913573">
        <w:rPr>
          <w:rFonts w:ascii="Times New Roman" w:hAnsi="Times New Roman"/>
          <w:sz w:val="24"/>
          <w:szCs w:val="24"/>
        </w:rPr>
        <w:t xml:space="preserve"> профессиональной;</w:t>
      </w:r>
    </w:p>
    <w:p w14:paraId="6E6269F4" w14:textId="77777777" w:rsidR="00913573" w:rsidRPr="00913573" w:rsidRDefault="00913573" w:rsidP="00913573">
      <w:pPr>
        <w:spacing w:after="0" w:line="32" w:lineRule="exact"/>
        <w:rPr>
          <w:rFonts w:ascii="Symbol" w:eastAsia="Symbol" w:hAnsi="Symbol" w:cs="Symbol"/>
          <w:sz w:val="24"/>
          <w:szCs w:val="24"/>
        </w:rPr>
      </w:pPr>
    </w:p>
    <w:p w14:paraId="5087B8B1" w14:textId="77777777" w:rsidR="00913573" w:rsidRPr="00913573" w:rsidRDefault="00913573" w:rsidP="00913573">
      <w:pPr>
        <w:numPr>
          <w:ilvl w:val="0"/>
          <w:numId w:val="37"/>
        </w:numPr>
        <w:tabs>
          <w:tab w:val="left" w:pos="432"/>
        </w:tabs>
        <w:spacing w:after="0" w:line="226" w:lineRule="auto"/>
        <w:ind w:left="6" w:hanging="6"/>
        <w:rPr>
          <w:rFonts w:ascii="Symbol" w:eastAsia="Symbol" w:hAnsi="Symbol" w:cs="Symbol"/>
          <w:sz w:val="24"/>
          <w:szCs w:val="24"/>
        </w:rPr>
      </w:pPr>
      <w:proofErr w:type="gramStart"/>
      <w:r w:rsidRPr="00913573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913573">
        <w:rPr>
          <w:rFonts w:ascii="Times New Roman" w:hAnsi="Times New Roman"/>
          <w:sz w:val="24"/>
          <w:szCs w:val="24"/>
        </w:rPr>
        <w:t xml:space="preserve"> работать с информацией: находить, оценивать и использовать информацию из различных источников;</w:t>
      </w:r>
    </w:p>
    <w:p w14:paraId="01C52C4E" w14:textId="77777777" w:rsidR="00913573" w:rsidRPr="00913573" w:rsidRDefault="00913573" w:rsidP="00913573">
      <w:pPr>
        <w:spacing w:after="0" w:line="1" w:lineRule="exact"/>
        <w:rPr>
          <w:rFonts w:ascii="Symbol" w:eastAsia="Symbol" w:hAnsi="Symbol" w:cs="Symbol"/>
          <w:sz w:val="24"/>
          <w:szCs w:val="24"/>
        </w:rPr>
      </w:pPr>
    </w:p>
    <w:p w14:paraId="04416330" w14:textId="77777777" w:rsidR="00913573" w:rsidRPr="00913573" w:rsidRDefault="00913573" w:rsidP="00913573">
      <w:pPr>
        <w:numPr>
          <w:ilvl w:val="0"/>
          <w:numId w:val="37"/>
        </w:numPr>
        <w:tabs>
          <w:tab w:val="left" w:pos="426"/>
        </w:tabs>
        <w:spacing w:after="0" w:line="240" w:lineRule="auto"/>
        <w:ind w:left="426" w:hanging="426"/>
        <w:rPr>
          <w:rFonts w:ascii="Symbol" w:eastAsia="Symbol" w:hAnsi="Symbol" w:cs="Symbol"/>
          <w:sz w:val="24"/>
          <w:szCs w:val="24"/>
        </w:rPr>
      </w:pPr>
      <w:proofErr w:type="gramStart"/>
      <w:r w:rsidRPr="00913573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913573">
        <w:rPr>
          <w:rFonts w:ascii="Times New Roman" w:hAnsi="Times New Roman"/>
          <w:sz w:val="24"/>
          <w:szCs w:val="24"/>
        </w:rPr>
        <w:t xml:space="preserve"> описывать проблемы и ситуации профессиональной деятельности;</w:t>
      </w:r>
    </w:p>
    <w:p w14:paraId="5B86DA6A" w14:textId="77777777" w:rsidR="00913573" w:rsidRPr="00913573" w:rsidRDefault="00913573" w:rsidP="00913573">
      <w:pPr>
        <w:spacing w:after="0" w:line="29" w:lineRule="exact"/>
        <w:rPr>
          <w:rFonts w:ascii="Symbol" w:eastAsia="Symbol" w:hAnsi="Symbol" w:cs="Symbol"/>
          <w:sz w:val="24"/>
          <w:szCs w:val="24"/>
        </w:rPr>
      </w:pPr>
    </w:p>
    <w:p w14:paraId="5F760B42" w14:textId="77777777" w:rsidR="00913573" w:rsidRPr="00913573" w:rsidRDefault="00913573" w:rsidP="00913573">
      <w:pPr>
        <w:numPr>
          <w:ilvl w:val="0"/>
          <w:numId w:val="37"/>
        </w:numPr>
        <w:tabs>
          <w:tab w:val="left" w:pos="432"/>
        </w:tabs>
        <w:spacing w:after="0" w:line="226" w:lineRule="auto"/>
        <w:ind w:left="6" w:hanging="6"/>
        <w:rPr>
          <w:rFonts w:ascii="Symbol" w:eastAsia="Symbol" w:hAnsi="Symbol" w:cs="Symbol"/>
          <w:sz w:val="24"/>
          <w:szCs w:val="24"/>
        </w:rPr>
      </w:pPr>
      <w:r w:rsidRPr="00913573">
        <w:rPr>
          <w:rFonts w:ascii="Times New Roman" w:hAnsi="Times New Roman"/>
          <w:sz w:val="24"/>
          <w:szCs w:val="24"/>
        </w:rPr>
        <w:t>способен писать, оформлять, отлаживать и оптимизировать программный код хотя бы на одном языке программирования;</w:t>
      </w:r>
    </w:p>
    <w:p w14:paraId="4E9AD012" w14:textId="77777777" w:rsidR="00913573" w:rsidRPr="00913573" w:rsidRDefault="00913573" w:rsidP="00913573">
      <w:pPr>
        <w:spacing w:after="0" w:line="1" w:lineRule="exact"/>
        <w:rPr>
          <w:rFonts w:ascii="Symbol" w:eastAsia="Symbol" w:hAnsi="Symbol" w:cs="Symbol"/>
          <w:sz w:val="24"/>
          <w:szCs w:val="24"/>
        </w:rPr>
      </w:pPr>
    </w:p>
    <w:p w14:paraId="242D2E5D" w14:textId="77777777" w:rsidR="00913573" w:rsidRPr="00913573" w:rsidRDefault="00913573" w:rsidP="00913573">
      <w:pPr>
        <w:numPr>
          <w:ilvl w:val="0"/>
          <w:numId w:val="37"/>
        </w:numPr>
        <w:tabs>
          <w:tab w:val="left" w:pos="426"/>
        </w:tabs>
        <w:spacing w:after="0" w:line="240" w:lineRule="auto"/>
        <w:ind w:left="426" w:hanging="426"/>
        <w:rPr>
          <w:rFonts w:ascii="Symbol" w:eastAsia="Symbol" w:hAnsi="Symbol" w:cs="Symbol"/>
          <w:sz w:val="24"/>
          <w:szCs w:val="24"/>
        </w:rPr>
      </w:pPr>
      <w:proofErr w:type="gramStart"/>
      <w:r w:rsidRPr="00913573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913573">
        <w:rPr>
          <w:rFonts w:ascii="Times New Roman" w:hAnsi="Times New Roman"/>
          <w:sz w:val="24"/>
          <w:szCs w:val="24"/>
        </w:rPr>
        <w:t xml:space="preserve"> вести письменную и устную коммуникацию на русском и английском языках.</w:t>
      </w:r>
    </w:p>
    <w:p w14:paraId="02CA81C0" w14:textId="77777777" w:rsidR="0008101B" w:rsidRPr="00706700" w:rsidRDefault="0008101B" w:rsidP="00706700">
      <w:pPr>
        <w:pStyle w:val="a5"/>
        <w:tabs>
          <w:tab w:val="left" w:pos="284"/>
          <w:tab w:val="left" w:pos="709"/>
        </w:tabs>
        <w:spacing w:after="0" w:line="240" w:lineRule="auto"/>
        <w:ind w:left="142" w:right="-1"/>
        <w:jc w:val="both"/>
        <w:rPr>
          <w:rFonts w:ascii="Times New Roman" w:hAnsi="Times New Roman"/>
          <w:sz w:val="12"/>
          <w:szCs w:val="12"/>
        </w:rPr>
      </w:pPr>
    </w:p>
    <w:p w14:paraId="712F5B19" w14:textId="018BA701" w:rsidR="005E2134" w:rsidRPr="00504F24" w:rsidRDefault="005E2134" w:rsidP="00706700">
      <w:pPr>
        <w:pStyle w:val="a5"/>
        <w:tabs>
          <w:tab w:val="left" w:pos="284"/>
          <w:tab w:val="left" w:pos="709"/>
        </w:tabs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504F24">
        <w:rPr>
          <w:rFonts w:ascii="Times New Roman" w:hAnsi="Times New Roman"/>
          <w:sz w:val="24"/>
          <w:szCs w:val="24"/>
        </w:rPr>
        <w:t xml:space="preserve">Допускается прохождение производственной (научно-исследовательской) практики по месту работы, при условии </w:t>
      </w:r>
      <w:r w:rsidR="00003EB9">
        <w:rPr>
          <w:rFonts w:ascii="Times New Roman" w:hAnsi="Times New Roman"/>
          <w:sz w:val="24"/>
          <w:szCs w:val="24"/>
        </w:rPr>
        <w:t xml:space="preserve">соответствия целей и задач трудовой деятельности целям и задачам практики. </w:t>
      </w:r>
      <w:r w:rsidR="004E400B">
        <w:rPr>
          <w:rFonts w:ascii="Times New Roman" w:hAnsi="Times New Roman"/>
          <w:sz w:val="24"/>
          <w:szCs w:val="24"/>
        </w:rPr>
        <w:t>Помимо этого,</w:t>
      </w:r>
      <w:r w:rsidR="00003EB9">
        <w:rPr>
          <w:rFonts w:ascii="Times New Roman" w:hAnsi="Times New Roman"/>
          <w:sz w:val="24"/>
          <w:szCs w:val="24"/>
        </w:rPr>
        <w:t xml:space="preserve"> необходимо </w:t>
      </w:r>
      <w:r w:rsidRPr="00504F24">
        <w:rPr>
          <w:rFonts w:ascii="Times New Roman" w:hAnsi="Times New Roman"/>
          <w:sz w:val="24"/>
          <w:szCs w:val="24"/>
        </w:rPr>
        <w:t>согласовани</w:t>
      </w:r>
      <w:r w:rsidR="00003EB9">
        <w:rPr>
          <w:rFonts w:ascii="Times New Roman" w:hAnsi="Times New Roman"/>
          <w:sz w:val="24"/>
          <w:szCs w:val="24"/>
        </w:rPr>
        <w:t>е</w:t>
      </w:r>
      <w:r w:rsidRPr="00504F24">
        <w:rPr>
          <w:rFonts w:ascii="Times New Roman" w:hAnsi="Times New Roman"/>
          <w:sz w:val="24"/>
          <w:szCs w:val="24"/>
        </w:rPr>
        <w:t xml:space="preserve"> </w:t>
      </w:r>
      <w:r w:rsidR="004E400B">
        <w:rPr>
          <w:rFonts w:ascii="Times New Roman" w:hAnsi="Times New Roman"/>
          <w:sz w:val="24"/>
          <w:szCs w:val="24"/>
        </w:rPr>
        <w:t xml:space="preserve">данного вопроса с </w:t>
      </w:r>
      <w:proofErr w:type="gramStart"/>
      <w:r w:rsidR="00F90562">
        <w:rPr>
          <w:rFonts w:ascii="Times New Roman" w:hAnsi="Times New Roman"/>
          <w:sz w:val="24"/>
          <w:szCs w:val="24"/>
        </w:rPr>
        <w:t>ответственн</w:t>
      </w:r>
      <w:r w:rsidR="004E400B">
        <w:rPr>
          <w:rFonts w:ascii="Times New Roman" w:hAnsi="Times New Roman"/>
          <w:sz w:val="24"/>
          <w:szCs w:val="24"/>
        </w:rPr>
        <w:t>ым</w:t>
      </w:r>
      <w:proofErr w:type="gramEnd"/>
      <w:r w:rsidR="00F90562">
        <w:rPr>
          <w:rFonts w:ascii="Times New Roman" w:hAnsi="Times New Roman"/>
          <w:sz w:val="24"/>
          <w:szCs w:val="24"/>
        </w:rPr>
        <w:t xml:space="preserve"> за организацию</w:t>
      </w:r>
      <w:r w:rsidRPr="00504F24">
        <w:rPr>
          <w:rFonts w:ascii="Times New Roman" w:hAnsi="Times New Roman"/>
          <w:sz w:val="24"/>
          <w:szCs w:val="24"/>
        </w:rPr>
        <w:t xml:space="preserve"> практики. </w:t>
      </w:r>
    </w:p>
    <w:p w14:paraId="19A59FC1" w14:textId="129658CF" w:rsidR="004E400B" w:rsidRDefault="004E400B" w:rsidP="00706700">
      <w:pPr>
        <w:tabs>
          <w:tab w:val="left" w:pos="284"/>
          <w:tab w:val="left" w:pos="709"/>
        </w:tabs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Следует отметить, что з</w:t>
      </w:r>
      <w:r w:rsidR="0022710B" w:rsidRPr="00504F24">
        <w:rPr>
          <w:rFonts w:ascii="Times New Roman" w:hAnsi="Times New Roman"/>
          <w:sz w:val="24"/>
          <w:szCs w:val="24"/>
        </w:rPr>
        <w:t>нания, умения и навыки, приобрет</w:t>
      </w:r>
      <w:r w:rsidR="007C7578" w:rsidRPr="00504F24">
        <w:rPr>
          <w:rFonts w:ascii="Times New Roman" w:hAnsi="Times New Roman"/>
          <w:sz w:val="24"/>
          <w:szCs w:val="24"/>
        </w:rPr>
        <w:t>аемые студентами</w:t>
      </w:r>
      <w:r w:rsidR="0022710B" w:rsidRPr="00504F24">
        <w:rPr>
          <w:rFonts w:ascii="Times New Roman" w:hAnsi="Times New Roman"/>
          <w:sz w:val="24"/>
          <w:szCs w:val="24"/>
        </w:rPr>
        <w:t xml:space="preserve"> при </w:t>
      </w:r>
      <w:r w:rsidR="007C7578" w:rsidRPr="00504F24">
        <w:rPr>
          <w:rFonts w:ascii="Times New Roman" w:hAnsi="Times New Roman"/>
          <w:sz w:val="24"/>
          <w:szCs w:val="24"/>
        </w:rPr>
        <w:t>прохождении научно-исследовательской практики</w:t>
      </w:r>
      <w:r w:rsidR="0022710B" w:rsidRPr="00504F24">
        <w:rPr>
          <w:rFonts w:ascii="Times New Roman" w:hAnsi="Times New Roman"/>
          <w:sz w:val="24"/>
          <w:szCs w:val="24"/>
        </w:rPr>
        <w:t xml:space="preserve">, </w:t>
      </w:r>
      <w:r w:rsidR="00B25231" w:rsidRPr="00504F24">
        <w:rPr>
          <w:rFonts w:ascii="Times New Roman" w:hAnsi="Times New Roman"/>
          <w:sz w:val="24"/>
          <w:szCs w:val="24"/>
        </w:rPr>
        <w:t>необходимы для выполнения проекта и подготовки</w:t>
      </w:r>
      <w:r w:rsidR="0022710B" w:rsidRPr="00504F24">
        <w:rPr>
          <w:rFonts w:ascii="Times New Roman" w:hAnsi="Times New Roman"/>
          <w:sz w:val="24"/>
          <w:szCs w:val="24"/>
        </w:rPr>
        <w:t xml:space="preserve"> выпускной квалификационной работы </w:t>
      </w:r>
      <w:r w:rsidR="00B25231" w:rsidRPr="00504F24">
        <w:rPr>
          <w:rFonts w:ascii="Times New Roman" w:hAnsi="Times New Roman"/>
          <w:sz w:val="24"/>
          <w:szCs w:val="24"/>
        </w:rPr>
        <w:t>на 2</w:t>
      </w:r>
      <w:r w:rsidR="009B74C3">
        <w:rPr>
          <w:rFonts w:ascii="Times New Roman" w:hAnsi="Times New Roman"/>
          <w:sz w:val="24"/>
          <w:szCs w:val="24"/>
        </w:rPr>
        <w:t>-м</w:t>
      </w:r>
      <w:r w:rsidR="00B25231" w:rsidRPr="00504F24">
        <w:rPr>
          <w:rFonts w:ascii="Times New Roman" w:hAnsi="Times New Roman"/>
          <w:sz w:val="24"/>
          <w:szCs w:val="24"/>
        </w:rPr>
        <w:t xml:space="preserve"> курсе</w:t>
      </w:r>
      <w:r>
        <w:rPr>
          <w:rFonts w:ascii="Times New Roman" w:hAnsi="Times New Roman"/>
          <w:sz w:val="24"/>
          <w:szCs w:val="24"/>
        </w:rPr>
        <w:t xml:space="preserve"> обучения</w:t>
      </w:r>
      <w:r w:rsidR="00B25231" w:rsidRPr="00504F24">
        <w:rPr>
          <w:rFonts w:ascii="Times New Roman" w:hAnsi="Times New Roman"/>
          <w:sz w:val="24"/>
          <w:szCs w:val="24"/>
        </w:rPr>
        <w:t>, а также</w:t>
      </w:r>
      <w:r w:rsidR="0022710B" w:rsidRPr="00504F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</w:t>
      </w:r>
      <w:r w:rsidR="0022710B" w:rsidRPr="00504F24">
        <w:rPr>
          <w:rFonts w:ascii="Times New Roman" w:hAnsi="Times New Roman"/>
          <w:sz w:val="24"/>
          <w:szCs w:val="24"/>
        </w:rPr>
        <w:t>последующей трудовой деятельности выпускник</w:t>
      </w:r>
      <w:r w:rsidR="00B25231" w:rsidRPr="00504F24">
        <w:rPr>
          <w:rFonts w:ascii="Times New Roman" w:hAnsi="Times New Roman"/>
          <w:sz w:val="24"/>
          <w:szCs w:val="24"/>
        </w:rPr>
        <w:t>ов</w:t>
      </w:r>
      <w:r w:rsidR="0022710B" w:rsidRPr="00504F24">
        <w:rPr>
          <w:rFonts w:ascii="Times New Roman" w:hAnsi="Times New Roman"/>
          <w:sz w:val="24"/>
          <w:szCs w:val="24"/>
        </w:rPr>
        <w:t>.</w:t>
      </w:r>
    </w:p>
    <w:p w14:paraId="06FD1092" w14:textId="265D402B" w:rsidR="0007376E" w:rsidRPr="004E400B" w:rsidRDefault="00E13777" w:rsidP="00706700">
      <w:pPr>
        <w:tabs>
          <w:tab w:val="left" w:pos="284"/>
          <w:tab w:val="left" w:pos="709"/>
        </w:tabs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E400B">
        <w:rPr>
          <w:rStyle w:val="20"/>
        </w:rPr>
        <w:t>Способ</w:t>
      </w:r>
      <w:r w:rsidR="0007376E" w:rsidRPr="004E400B">
        <w:rPr>
          <w:rStyle w:val="20"/>
        </w:rPr>
        <w:t xml:space="preserve"> проведения</w:t>
      </w:r>
      <w:r w:rsidR="0007376E" w:rsidRPr="004E400B">
        <w:rPr>
          <w:rStyle w:val="20"/>
          <w:b w:val="0"/>
          <w:bCs w:val="0"/>
        </w:rPr>
        <w:t xml:space="preserve"> </w:t>
      </w:r>
      <w:r w:rsidR="00A03BC7" w:rsidRPr="004E400B">
        <w:rPr>
          <w:rStyle w:val="20"/>
          <w:b w:val="0"/>
          <w:bCs w:val="0"/>
        </w:rPr>
        <w:t>производственной (научно-исследовательской)</w:t>
      </w:r>
      <w:r w:rsidR="0007376E" w:rsidRPr="004E400B">
        <w:rPr>
          <w:rStyle w:val="20"/>
          <w:b w:val="0"/>
          <w:bCs w:val="0"/>
        </w:rPr>
        <w:t xml:space="preserve"> </w:t>
      </w:r>
      <w:r w:rsidR="0007376E" w:rsidRPr="004E400B">
        <w:rPr>
          <w:rStyle w:val="20"/>
        </w:rPr>
        <w:t>практики</w:t>
      </w:r>
      <w:r w:rsidR="00D25B74" w:rsidRPr="004E400B">
        <w:rPr>
          <w:b/>
          <w:bCs/>
        </w:rPr>
        <w:t xml:space="preserve"> </w:t>
      </w:r>
      <w:r w:rsidR="009507E5" w:rsidRPr="002B17A2">
        <w:rPr>
          <w:rFonts w:ascii="Times New Roman" w:hAnsi="Times New Roman"/>
          <w:sz w:val="24"/>
          <w:szCs w:val="24"/>
        </w:rPr>
        <w:t>–</w:t>
      </w:r>
    </w:p>
    <w:p w14:paraId="4779FEF0" w14:textId="1100A422" w:rsidR="00E13777" w:rsidRPr="00504F24" w:rsidRDefault="00B01329" w:rsidP="00706700">
      <w:pPr>
        <w:tabs>
          <w:tab w:val="left" w:pos="284"/>
          <w:tab w:val="left" w:pos="709"/>
        </w:tabs>
        <w:spacing w:after="0" w:line="240" w:lineRule="auto"/>
        <w:ind w:right="-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D25B74" w:rsidRPr="00504F24">
        <w:rPr>
          <w:rFonts w:ascii="Times New Roman" w:hAnsi="Times New Roman"/>
          <w:sz w:val="24"/>
          <w:szCs w:val="24"/>
        </w:rPr>
        <w:t>тационарн</w:t>
      </w:r>
      <w:r w:rsidR="00A03BC7" w:rsidRPr="00504F24">
        <w:rPr>
          <w:rFonts w:ascii="Times New Roman" w:hAnsi="Times New Roman"/>
          <w:sz w:val="24"/>
          <w:szCs w:val="24"/>
        </w:rPr>
        <w:t>ый.</w:t>
      </w:r>
    </w:p>
    <w:p w14:paraId="531E01C3" w14:textId="413664E4" w:rsidR="00213B88" w:rsidRPr="007F152A" w:rsidRDefault="00213B88" w:rsidP="002F4A4E">
      <w:pPr>
        <w:tabs>
          <w:tab w:val="left" w:pos="284"/>
          <w:tab w:val="left" w:pos="709"/>
        </w:tabs>
        <w:spacing w:after="0" w:line="240" w:lineRule="auto"/>
        <w:ind w:left="142" w:right="-711"/>
        <w:rPr>
          <w:rFonts w:ascii="Times New Roman" w:hAnsi="Times New Roman"/>
          <w:sz w:val="18"/>
          <w:szCs w:val="18"/>
        </w:rPr>
      </w:pPr>
    </w:p>
    <w:p w14:paraId="585E0251" w14:textId="2F565CF0" w:rsidR="00D038AF" w:rsidRDefault="00D038AF" w:rsidP="00277C15">
      <w:pPr>
        <w:pStyle w:val="1"/>
      </w:pPr>
      <w:r w:rsidRPr="004E400B">
        <w:t>Перечень планируемых результатов обучения при</w:t>
      </w:r>
      <w:r w:rsidR="004E400B">
        <w:t xml:space="preserve"> </w:t>
      </w:r>
      <w:r w:rsidRPr="004E400B">
        <w:t>прохождении практики, соотнесенных с планируемыми результатами освоения образовательной программы</w:t>
      </w:r>
      <w:r w:rsidR="004E400B">
        <w:t xml:space="preserve"> (компетенции)</w:t>
      </w:r>
    </w:p>
    <w:p w14:paraId="4EC6D1AD" w14:textId="77777777" w:rsidR="004E400B" w:rsidRPr="007F152A" w:rsidRDefault="004E400B" w:rsidP="004E400B">
      <w:pPr>
        <w:spacing w:after="0" w:line="240" w:lineRule="auto"/>
        <w:rPr>
          <w:sz w:val="16"/>
          <w:szCs w:val="16"/>
        </w:rPr>
      </w:pPr>
    </w:p>
    <w:p w14:paraId="298BBE03" w14:textId="357E1752" w:rsidR="00D038AF" w:rsidRDefault="00D038AF" w:rsidP="005B55A5">
      <w:pPr>
        <w:pStyle w:val="a5"/>
        <w:tabs>
          <w:tab w:val="left" w:pos="284"/>
          <w:tab w:val="left" w:pos="709"/>
        </w:tabs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504F24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p w14:paraId="4151878B" w14:textId="77777777" w:rsidR="00CA20F9" w:rsidRPr="00CA20F9" w:rsidRDefault="00CA20F9" w:rsidP="002F4A4E">
      <w:pPr>
        <w:pStyle w:val="a5"/>
        <w:tabs>
          <w:tab w:val="left" w:pos="284"/>
          <w:tab w:val="left" w:pos="709"/>
        </w:tabs>
        <w:spacing w:after="0" w:line="240" w:lineRule="auto"/>
        <w:ind w:left="142" w:right="-711"/>
        <w:jc w:val="both"/>
        <w:rPr>
          <w:rFonts w:ascii="Times New Roman" w:hAnsi="Times New Roman"/>
          <w:sz w:val="14"/>
          <w:szCs w:val="14"/>
        </w:rPr>
      </w:pPr>
    </w:p>
    <w:p w14:paraId="710531BC" w14:textId="6FC9C8C5" w:rsidR="00D038AF" w:rsidRPr="00512C81" w:rsidRDefault="00EF7B11" w:rsidP="00111B3F">
      <w:pPr>
        <w:pStyle w:val="a5"/>
        <w:spacing w:after="0" w:line="240" w:lineRule="auto"/>
        <w:ind w:left="284" w:right="-285"/>
        <w:jc w:val="both"/>
        <w:rPr>
          <w:rFonts w:ascii="Times New Roman" w:hAnsi="Times New Roman"/>
          <w:b/>
          <w:bCs/>
        </w:rPr>
      </w:pPr>
      <w:r w:rsidRPr="00512C81">
        <w:rPr>
          <w:rFonts w:ascii="Times New Roman" w:hAnsi="Times New Roman"/>
          <w:b/>
          <w:bCs/>
        </w:rPr>
        <w:t>Таблица 1</w:t>
      </w:r>
    </w:p>
    <w:p w14:paraId="2B280F46" w14:textId="77777777" w:rsidR="00CA20F9" w:rsidRPr="00CA20F9" w:rsidRDefault="00CA20F9" w:rsidP="00111B3F">
      <w:pPr>
        <w:pStyle w:val="a5"/>
        <w:spacing w:after="0" w:line="240" w:lineRule="auto"/>
        <w:ind w:left="284" w:right="-285"/>
        <w:jc w:val="both"/>
        <w:rPr>
          <w:rFonts w:ascii="Times New Roman" w:hAnsi="Times New Roman"/>
          <w:sz w:val="8"/>
          <w:szCs w:val="8"/>
        </w:rPr>
      </w:pPr>
    </w:p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9"/>
        <w:gridCol w:w="3261"/>
        <w:gridCol w:w="4453"/>
      </w:tblGrid>
      <w:tr w:rsidR="000C32F0" w:rsidRPr="00504F24" w14:paraId="24BF5E4D" w14:textId="1324FD94" w:rsidTr="000C32F0">
        <w:trPr>
          <w:trHeight w:val="812"/>
          <w:jc w:val="center"/>
        </w:trPr>
        <w:tc>
          <w:tcPr>
            <w:tcW w:w="1619" w:type="dxa"/>
            <w:vAlign w:val="center"/>
          </w:tcPr>
          <w:p w14:paraId="6F51DF6C" w14:textId="77777777" w:rsidR="000C32F0" w:rsidRPr="00A27AAC" w:rsidRDefault="000C32F0" w:rsidP="000C32F0">
            <w:pPr>
              <w:spacing w:after="0" w:line="240" w:lineRule="auto"/>
              <w:ind w:left="-195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AAC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3261" w:type="dxa"/>
            <w:vAlign w:val="center"/>
          </w:tcPr>
          <w:p w14:paraId="32F52241" w14:textId="77777777" w:rsidR="000C32F0" w:rsidRPr="00A27AAC" w:rsidRDefault="000C32F0" w:rsidP="00111B3F">
            <w:pPr>
              <w:spacing w:after="0" w:line="240" w:lineRule="auto"/>
              <w:ind w:left="11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AAC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4453" w:type="dxa"/>
            <w:vAlign w:val="center"/>
          </w:tcPr>
          <w:p w14:paraId="0D20E49F" w14:textId="10E39BB4" w:rsidR="000C32F0" w:rsidRPr="00A27AAC" w:rsidRDefault="000C32F0" w:rsidP="00111B3F">
            <w:pPr>
              <w:spacing w:after="0" w:line="240" w:lineRule="auto"/>
              <w:ind w:left="11"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AAC">
              <w:rPr>
                <w:rFonts w:ascii="Times New Roman" w:hAnsi="Times New Roman"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0C32F0" w:rsidRPr="00504F24" w14:paraId="0AD40E9C" w14:textId="77777777" w:rsidTr="000C32F0">
        <w:trPr>
          <w:trHeight w:val="1735"/>
          <w:jc w:val="center"/>
        </w:trPr>
        <w:tc>
          <w:tcPr>
            <w:tcW w:w="1619" w:type="dxa"/>
            <w:vAlign w:val="center"/>
          </w:tcPr>
          <w:p w14:paraId="3960BB6B" w14:textId="22E1DAB7" w:rsidR="000C32F0" w:rsidRPr="009507E5" w:rsidRDefault="000C32F0" w:rsidP="00BB346B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E5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3261" w:type="dxa"/>
            <w:vAlign w:val="center"/>
          </w:tcPr>
          <w:p w14:paraId="4F02B802" w14:textId="6078323B" w:rsidR="000C32F0" w:rsidRPr="005364D5" w:rsidRDefault="000C32F0" w:rsidP="00BB346B">
            <w:pPr>
              <w:spacing w:after="0" w:line="240" w:lineRule="auto"/>
              <w:ind w:left="11" w:right="28"/>
              <w:rPr>
                <w:rFonts w:ascii="Times New Roman" w:hAnsi="Times New Roman"/>
              </w:rPr>
            </w:pPr>
            <w:proofErr w:type="gramStart"/>
            <w:r w:rsidRPr="005364D5">
              <w:rPr>
                <w:rFonts w:ascii="Times New Roman" w:hAnsi="Times New Roman"/>
              </w:rPr>
              <w:t>Способен</w:t>
            </w:r>
            <w:proofErr w:type="gramEnd"/>
            <w:r w:rsidRPr="005364D5">
              <w:rPr>
                <w:rFonts w:ascii="Times New Roman" w:hAnsi="Times New Roman"/>
              </w:rPr>
              <w:t xml:space="preserve"> отбирать и разрабатывать методы анализа объектов профессиональной деятельности на основе общих тенденций развития программной инженерии</w:t>
            </w:r>
          </w:p>
        </w:tc>
        <w:tc>
          <w:tcPr>
            <w:tcW w:w="4453" w:type="dxa"/>
            <w:vAlign w:val="center"/>
          </w:tcPr>
          <w:p w14:paraId="3850B247" w14:textId="781B9940" w:rsidR="000C32F0" w:rsidRPr="003E64C6" w:rsidRDefault="003E64C6" w:rsidP="00BB346B">
            <w:pPr>
              <w:spacing w:after="0" w:line="240" w:lineRule="auto"/>
              <w:ind w:left="11" w:right="28"/>
              <w:rPr>
                <w:rFonts w:ascii="Times New Roman" w:hAnsi="Times New Roman"/>
              </w:rPr>
            </w:pPr>
            <w:bookmarkStart w:id="1" w:name="_Hlk25525776"/>
            <w:r w:rsidRPr="003E64C6">
              <w:rPr>
                <w:rStyle w:val="fontstyle01"/>
                <w:color w:val="auto"/>
                <w:sz w:val="22"/>
                <w:szCs w:val="22"/>
              </w:rPr>
              <w:t xml:space="preserve">Задачи, связанные </w:t>
            </w:r>
            <w:bookmarkEnd w:id="1"/>
            <w:r w:rsidRPr="003E64C6">
              <w:rPr>
                <w:rStyle w:val="fontstyle01"/>
                <w:color w:val="auto"/>
                <w:sz w:val="22"/>
                <w:szCs w:val="22"/>
              </w:rPr>
              <w:t xml:space="preserve">с </w:t>
            </w:r>
            <w:r w:rsidRPr="003E64C6">
              <w:rPr>
                <w:rStyle w:val="fontstyle01"/>
                <w:sz w:val="22"/>
                <w:szCs w:val="22"/>
              </w:rPr>
              <w:t>определением и структурированием исследовательской (проектной) проблемы в рамках задания на практику</w:t>
            </w:r>
            <w:r>
              <w:rPr>
                <w:rStyle w:val="fontstyle01"/>
                <w:sz w:val="22"/>
                <w:szCs w:val="22"/>
              </w:rPr>
              <w:t xml:space="preserve">; </w:t>
            </w:r>
            <w:r w:rsidRPr="003E64C6">
              <w:rPr>
                <w:rStyle w:val="fontstyle01"/>
                <w:sz w:val="22"/>
                <w:szCs w:val="22"/>
              </w:rPr>
              <w:t xml:space="preserve">нахождение (анализ и выбор) эффективных </w:t>
            </w:r>
            <w:r>
              <w:rPr>
                <w:rStyle w:val="fontstyle01"/>
                <w:sz w:val="22"/>
                <w:szCs w:val="22"/>
              </w:rPr>
              <w:t>подходов к анализу объектов проф. деятельности</w:t>
            </w:r>
          </w:p>
        </w:tc>
      </w:tr>
      <w:tr w:rsidR="000C32F0" w:rsidRPr="00504F24" w14:paraId="34307CA7" w14:textId="77777777" w:rsidTr="00F40B34">
        <w:trPr>
          <w:trHeight w:val="3217"/>
          <w:jc w:val="center"/>
        </w:trPr>
        <w:tc>
          <w:tcPr>
            <w:tcW w:w="1619" w:type="dxa"/>
            <w:vAlign w:val="center"/>
          </w:tcPr>
          <w:p w14:paraId="787757BE" w14:textId="68338DC0" w:rsidR="000C32F0" w:rsidRPr="009507E5" w:rsidRDefault="000C32F0" w:rsidP="00BB346B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E5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3261" w:type="dxa"/>
            <w:vAlign w:val="center"/>
          </w:tcPr>
          <w:p w14:paraId="156E14FA" w14:textId="12D9054D" w:rsidR="000C32F0" w:rsidRPr="005364D5" w:rsidRDefault="000C32F0" w:rsidP="00BB346B">
            <w:pPr>
              <w:spacing w:after="0" w:line="240" w:lineRule="auto"/>
              <w:ind w:left="11" w:right="28"/>
              <w:rPr>
                <w:rFonts w:ascii="Times New Roman" w:hAnsi="Times New Roman"/>
              </w:rPr>
            </w:pPr>
            <w:r w:rsidRPr="005364D5">
              <w:rPr>
                <w:rFonts w:ascii="Times New Roman" w:hAnsi="Times New Roman"/>
              </w:rPr>
              <w:t>Способен проводить анализ, синтез, оптимизацию решений с целью обеспечения качества объектов профессиональной деятельности</w:t>
            </w:r>
          </w:p>
        </w:tc>
        <w:tc>
          <w:tcPr>
            <w:tcW w:w="4453" w:type="dxa"/>
            <w:vAlign w:val="center"/>
          </w:tcPr>
          <w:p w14:paraId="763A4330" w14:textId="5DF4044D" w:rsidR="000C32F0" w:rsidRPr="00B243FE" w:rsidRDefault="003E64C6" w:rsidP="00BB346B">
            <w:pPr>
              <w:spacing w:after="0" w:line="240" w:lineRule="auto"/>
              <w:ind w:left="11" w:right="28"/>
              <w:rPr>
                <w:rFonts w:ascii="Times New Roman" w:hAnsi="Times New Roman"/>
              </w:rPr>
            </w:pPr>
            <w:r w:rsidRPr="00B243FE">
              <w:rPr>
                <w:rStyle w:val="fontstyle01"/>
                <w:color w:val="auto"/>
                <w:sz w:val="22"/>
                <w:szCs w:val="22"/>
              </w:rPr>
              <w:t>Задачи, связанные</w:t>
            </w:r>
            <w:r w:rsidR="00B243FE" w:rsidRPr="00B243FE">
              <w:rPr>
                <w:rStyle w:val="fontstyle01"/>
                <w:color w:val="auto"/>
                <w:sz w:val="22"/>
                <w:szCs w:val="22"/>
              </w:rPr>
              <w:t xml:space="preserve"> с </w:t>
            </w:r>
            <w:r w:rsidR="00B243FE" w:rsidRPr="00B243FE">
              <w:rPr>
                <w:rStyle w:val="fontstyle01"/>
                <w:sz w:val="22"/>
                <w:szCs w:val="22"/>
              </w:rPr>
              <w:t xml:space="preserve">самостоятельным выбором, </w:t>
            </w:r>
            <w:r w:rsidR="00771557">
              <w:rPr>
                <w:rStyle w:val="fontstyle01"/>
                <w:sz w:val="22"/>
                <w:szCs w:val="22"/>
              </w:rPr>
              <w:t xml:space="preserve">анализом и </w:t>
            </w:r>
            <w:r w:rsidR="00B243FE" w:rsidRPr="00B243FE">
              <w:rPr>
                <w:rStyle w:val="fontstyle01"/>
                <w:sz w:val="22"/>
                <w:szCs w:val="22"/>
              </w:rPr>
              <w:t>обоснованием предлагаемог</w:t>
            </w:r>
            <w:proofErr w:type="gramStart"/>
            <w:r w:rsidR="00B243FE" w:rsidRPr="00B243FE">
              <w:rPr>
                <w:rStyle w:val="fontstyle01"/>
                <w:sz w:val="22"/>
                <w:szCs w:val="22"/>
              </w:rPr>
              <w:t>о(</w:t>
            </w:r>
            <w:proofErr w:type="gramEnd"/>
            <w:r w:rsidR="00B243FE" w:rsidRPr="00B243FE">
              <w:rPr>
                <w:rStyle w:val="fontstyle01"/>
                <w:sz w:val="22"/>
                <w:szCs w:val="22"/>
              </w:rPr>
              <w:t>-</w:t>
            </w:r>
            <w:proofErr w:type="spellStart"/>
            <w:r w:rsidR="00B243FE" w:rsidRPr="00B243FE">
              <w:rPr>
                <w:rStyle w:val="fontstyle01"/>
                <w:sz w:val="22"/>
                <w:szCs w:val="22"/>
              </w:rPr>
              <w:t>мых</w:t>
            </w:r>
            <w:proofErr w:type="spellEnd"/>
            <w:r w:rsidR="00B243FE" w:rsidRPr="00B243FE">
              <w:rPr>
                <w:rStyle w:val="fontstyle01"/>
                <w:sz w:val="22"/>
                <w:szCs w:val="22"/>
              </w:rPr>
              <w:t>) решения(-</w:t>
            </w:r>
            <w:proofErr w:type="spellStart"/>
            <w:r w:rsidR="00B243FE" w:rsidRPr="00B243FE">
              <w:rPr>
                <w:rStyle w:val="fontstyle01"/>
                <w:sz w:val="22"/>
                <w:szCs w:val="22"/>
              </w:rPr>
              <w:t>ний</w:t>
            </w:r>
            <w:proofErr w:type="spellEnd"/>
            <w:r w:rsidR="00B243FE" w:rsidRPr="00B243FE">
              <w:rPr>
                <w:rStyle w:val="fontstyle01"/>
                <w:sz w:val="22"/>
                <w:szCs w:val="22"/>
              </w:rPr>
              <w:t>)</w:t>
            </w:r>
            <w:r w:rsidR="004B6E1A">
              <w:rPr>
                <w:rStyle w:val="fontstyle01"/>
                <w:sz w:val="22"/>
                <w:szCs w:val="22"/>
              </w:rPr>
              <w:t>,</w:t>
            </w:r>
            <w:r w:rsidR="00F40B34">
              <w:rPr>
                <w:rStyle w:val="fontstyle01"/>
                <w:sz w:val="22"/>
                <w:szCs w:val="22"/>
              </w:rPr>
              <w:t xml:space="preserve"> навыками решения </w:t>
            </w:r>
            <w:proofErr w:type="spellStart"/>
            <w:r w:rsidR="00F40B34">
              <w:rPr>
                <w:rStyle w:val="fontstyle01"/>
                <w:sz w:val="22"/>
                <w:szCs w:val="22"/>
              </w:rPr>
              <w:t>слабоструктурирован-ных</w:t>
            </w:r>
            <w:proofErr w:type="spellEnd"/>
            <w:r w:rsidR="00F40B34">
              <w:rPr>
                <w:rStyle w:val="fontstyle01"/>
                <w:sz w:val="22"/>
                <w:szCs w:val="22"/>
              </w:rPr>
              <w:t xml:space="preserve"> проблем,</w:t>
            </w:r>
            <w:r w:rsidR="004B6E1A">
              <w:rPr>
                <w:rStyle w:val="fontstyle01"/>
                <w:sz w:val="22"/>
                <w:szCs w:val="22"/>
              </w:rPr>
              <w:t xml:space="preserve"> выработкой рекомендаций (самостоятельные предложения и решения, выработанные в результате коллективных обсуждений со </w:t>
            </w:r>
            <w:proofErr w:type="spellStart"/>
            <w:r w:rsidR="004B6E1A">
              <w:rPr>
                <w:rStyle w:val="fontstyle01"/>
                <w:sz w:val="22"/>
                <w:szCs w:val="22"/>
              </w:rPr>
              <w:t>стейкхолдерами</w:t>
            </w:r>
            <w:proofErr w:type="spellEnd"/>
            <w:r w:rsidR="004B6E1A">
              <w:rPr>
                <w:rStyle w:val="fontstyle01"/>
                <w:sz w:val="22"/>
                <w:szCs w:val="22"/>
              </w:rPr>
              <w:t xml:space="preserve">) по улучшению предлагаемых решений; использование количественных и качественных метрик </w:t>
            </w:r>
            <w:r w:rsidR="004B6E1A" w:rsidRPr="001029C5">
              <w:rPr>
                <w:rStyle w:val="fontstyle01"/>
                <w:sz w:val="22"/>
                <w:szCs w:val="22"/>
              </w:rPr>
              <w:t>качества</w:t>
            </w:r>
            <w:r w:rsidR="001029C5" w:rsidRPr="001029C5">
              <w:rPr>
                <w:rStyle w:val="fontstyle01"/>
                <w:sz w:val="22"/>
                <w:szCs w:val="22"/>
              </w:rPr>
              <w:t xml:space="preserve"> объектов профессиональной деятельности</w:t>
            </w:r>
            <w:r w:rsidR="004B6E1A">
              <w:rPr>
                <w:rStyle w:val="fontstyle01"/>
                <w:sz w:val="22"/>
                <w:szCs w:val="22"/>
              </w:rPr>
              <w:t xml:space="preserve">   </w:t>
            </w:r>
            <w:r w:rsidR="00771557">
              <w:rPr>
                <w:rStyle w:val="fontstyle01"/>
                <w:sz w:val="22"/>
                <w:szCs w:val="22"/>
              </w:rPr>
              <w:t xml:space="preserve"> </w:t>
            </w:r>
          </w:p>
        </w:tc>
      </w:tr>
      <w:tr w:rsidR="000C32F0" w:rsidRPr="00504F24" w14:paraId="2B129573" w14:textId="77777777" w:rsidTr="00DC4CE3">
        <w:trPr>
          <w:trHeight w:val="1930"/>
          <w:jc w:val="center"/>
        </w:trPr>
        <w:tc>
          <w:tcPr>
            <w:tcW w:w="1619" w:type="dxa"/>
            <w:vAlign w:val="center"/>
          </w:tcPr>
          <w:p w14:paraId="1C8FCFBA" w14:textId="0D67F265" w:rsidR="000C32F0" w:rsidRPr="009507E5" w:rsidRDefault="000C32F0" w:rsidP="00BB346B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E5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3261" w:type="dxa"/>
            <w:vAlign w:val="center"/>
          </w:tcPr>
          <w:p w14:paraId="5420DC13" w14:textId="67CABAFF" w:rsidR="000C32F0" w:rsidRPr="001008D1" w:rsidRDefault="000C32F0" w:rsidP="00BB346B">
            <w:pPr>
              <w:spacing w:after="0" w:line="240" w:lineRule="auto"/>
              <w:ind w:left="11" w:right="28"/>
              <w:rPr>
                <w:rFonts w:ascii="Times New Roman" w:hAnsi="Times New Roman"/>
              </w:rPr>
            </w:pPr>
            <w:proofErr w:type="gramStart"/>
            <w:r w:rsidRPr="001008D1">
              <w:rPr>
                <w:rFonts w:ascii="Times New Roman" w:hAnsi="Times New Roman"/>
              </w:rPr>
              <w:t>Способен</w:t>
            </w:r>
            <w:proofErr w:type="gramEnd"/>
            <w:r w:rsidRPr="001008D1">
              <w:rPr>
                <w:rFonts w:ascii="Times New Roman" w:hAnsi="Times New Roman"/>
              </w:rPr>
              <w:t xml:space="preserve"> организовывать самостоятельную и коллективную научно-исследовательскую работу</w:t>
            </w:r>
          </w:p>
        </w:tc>
        <w:tc>
          <w:tcPr>
            <w:tcW w:w="4453" w:type="dxa"/>
            <w:vAlign w:val="center"/>
          </w:tcPr>
          <w:p w14:paraId="39988427" w14:textId="2F23721A" w:rsidR="000C32F0" w:rsidRPr="00DC4CE3" w:rsidRDefault="004B6E1A" w:rsidP="00BB346B">
            <w:pPr>
              <w:spacing w:after="0" w:line="240" w:lineRule="auto"/>
              <w:ind w:left="11" w:right="28"/>
              <w:rPr>
                <w:rFonts w:ascii="Times New Roman" w:hAnsi="Times New Roman"/>
              </w:rPr>
            </w:pPr>
            <w:r w:rsidRPr="00DC4CE3">
              <w:rPr>
                <w:rFonts w:ascii="Times New Roman" w:hAnsi="Times New Roman"/>
              </w:rPr>
              <w:t xml:space="preserve">Задачи, связанные с </w:t>
            </w:r>
            <w:r w:rsidR="00DC4CE3" w:rsidRPr="00DC4CE3">
              <w:rPr>
                <w:rFonts w:ascii="Times New Roman" w:hAnsi="Times New Roman"/>
              </w:rPr>
              <w:t xml:space="preserve">планированием всех этапов выполняемой работы в соответствии с </w:t>
            </w:r>
            <w:r w:rsidR="00DC4CE3">
              <w:rPr>
                <w:rFonts w:ascii="Times New Roman" w:hAnsi="Times New Roman"/>
              </w:rPr>
              <w:t>заданием на практику (соотв. задание может предусматривать выполнение определ</w:t>
            </w:r>
            <w:r w:rsidR="00277C15">
              <w:rPr>
                <w:rFonts w:ascii="Times New Roman" w:hAnsi="Times New Roman"/>
              </w:rPr>
              <w:t>е</w:t>
            </w:r>
            <w:r w:rsidR="00DC4CE3">
              <w:rPr>
                <w:rFonts w:ascii="Times New Roman" w:hAnsi="Times New Roman"/>
              </w:rPr>
              <w:t xml:space="preserve">нных работ в рамках группового проекта, что требует активного </w:t>
            </w:r>
            <w:proofErr w:type="spellStart"/>
            <w:proofErr w:type="gramStart"/>
            <w:r w:rsidR="00DC4CE3">
              <w:rPr>
                <w:rFonts w:ascii="Times New Roman" w:hAnsi="Times New Roman"/>
              </w:rPr>
              <w:t>взаимо</w:t>
            </w:r>
            <w:proofErr w:type="spellEnd"/>
            <w:r w:rsidR="000231C9">
              <w:rPr>
                <w:rFonts w:ascii="Times New Roman" w:hAnsi="Times New Roman"/>
              </w:rPr>
              <w:t>-</w:t>
            </w:r>
            <w:r w:rsidR="00DC4CE3">
              <w:rPr>
                <w:rFonts w:ascii="Times New Roman" w:hAnsi="Times New Roman"/>
              </w:rPr>
              <w:t>действия</w:t>
            </w:r>
            <w:proofErr w:type="gramEnd"/>
            <w:r w:rsidR="00DC4CE3">
              <w:rPr>
                <w:rFonts w:ascii="Times New Roman" w:hAnsi="Times New Roman"/>
              </w:rPr>
              <w:t xml:space="preserve"> со всеми членами команды</w:t>
            </w:r>
            <w:r w:rsidR="00DC4CE3" w:rsidRPr="009507E5">
              <w:rPr>
                <w:rFonts w:ascii="Times New Roman" w:hAnsi="Times New Roman"/>
              </w:rPr>
              <w:t>)</w:t>
            </w:r>
            <w:r w:rsidR="009507E5" w:rsidRPr="009507E5">
              <w:rPr>
                <w:rFonts w:ascii="Times New Roman" w:hAnsi="Times New Roman"/>
              </w:rPr>
              <w:t>, участие в обсуждениях (семинарах), посвященных отдельным темам НИР</w:t>
            </w:r>
          </w:p>
        </w:tc>
      </w:tr>
      <w:tr w:rsidR="000C32F0" w:rsidRPr="001029C5" w14:paraId="43EFB6C1" w14:textId="77777777" w:rsidTr="00C0352C">
        <w:trPr>
          <w:trHeight w:val="2126"/>
          <w:jc w:val="center"/>
        </w:trPr>
        <w:tc>
          <w:tcPr>
            <w:tcW w:w="1619" w:type="dxa"/>
            <w:vAlign w:val="center"/>
          </w:tcPr>
          <w:p w14:paraId="56D67F9D" w14:textId="288C3D90" w:rsidR="000C32F0" w:rsidRPr="009507E5" w:rsidRDefault="000C32F0" w:rsidP="00BB346B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E5"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3261" w:type="dxa"/>
            <w:vAlign w:val="center"/>
          </w:tcPr>
          <w:p w14:paraId="7DEA9E65" w14:textId="15D798A4" w:rsidR="000C32F0" w:rsidRPr="003C5BA1" w:rsidRDefault="000C32F0" w:rsidP="003C5BA1">
            <w:pPr>
              <w:spacing w:after="0" w:line="240" w:lineRule="auto"/>
            </w:pPr>
            <w:proofErr w:type="gramStart"/>
            <w:r w:rsidRPr="003C5BA1">
              <w:rPr>
                <w:rStyle w:val="fontstyle01"/>
                <w:color w:val="auto"/>
                <w:sz w:val="22"/>
                <w:szCs w:val="22"/>
              </w:rPr>
              <w:t>Способен</w:t>
            </w:r>
            <w:proofErr w:type="gramEnd"/>
            <w:r w:rsidRPr="003C5BA1">
              <w:rPr>
                <w:rStyle w:val="fontstyle01"/>
                <w:color w:val="auto"/>
                <w:sz w:val="22"/>
                <w:szCs w:val="22"/>
              </w:rPr>
              <w:t xml:space="preserve"> планировать, управлять и контролировать</w:t>
            </w:r>
            <w:r w:rsidRPr="003C5BA1">
              <w:br/>
            </w:r>
            <w:r w:rsidRPr="003C5BA1">
              <w:rPr>
                <w:rStyle w:val="fontstyle01"/>
                <w:color w:val="auto"/>
                <w:sz w:val="22"/>
                <w:szCs w:val="22"/>
              </w:rPr>
              <w:t>выполнение требований заказчика к программному продукту</w:t>
            </w:r>
            <w:r w:rsidRPr="003C5BA1">
              <w:br/>
            </w:r>
            <w:r w:rsidRPr="003C5BA1">
              <w:rPr>
                <w:rStyle w:val="fontstyle01"/>
                <w:color w:val="auto"/>
                <w:sz w:val="22"/>
                <w:szCs w:val="22"/>
              </w:rPr>
              <w:t>в процессе разработки</w:t>
            </w:r>
          </w:p>
        </w:tc>
        <w:tc>
          <w:tcPr>
            <w:tcW w:w="4453" w:type="dxa"/>
            <w:vAlign w:val="center"/>
          </w:tcPr>
          <w:p w14:paraId="17D0E50C" w14:textId="0E324D4E" w:rsidR="000C32F0" w:rsidRPr="00C0352C" w:rsidRDefault="00026AD6" w:rsidP="00BB346B">
            <w:pPr>
              <w:spacing w:after="0" w:line="240" w:lineRule="auto"/>
              <w:ind w:left="11" w:right="28"/>
              <w:rPr>
                <w:rFonts w:ascii="Times New Roman" w:hAnsi="Times New Roman"/>
              </w:rPr>
            </w:pPr>
            <w:r w:rsidRPr="00DC4CE3">
              <w:rPr>
                <w:rFonts w:ascii="Times New Roman" w:hAnsi="Times New Roman"/>
              </w:rPr>
              <w:t>Задачи, связанные с</w:t>
            </w:r>
            <w:r w:rsidR="003F55A7">
              <w:rPr>
                <w:rFonts w:ascii="Times New Roman" w:hAnsi="Times New Roman"/>
              </w:rPr>
              <w:t xml:space="preserve"> формированием видения решения рассматриваемой задачи, масштаба работы, понимания имеющихся ограничений, путей уточнения н</w:t>
            </w:r>
            <w:r w:rsidR="003F55A7" w:rsidRPr="003F55A7">
              <w:rPr>
                <w:rFonts w:ascii="Times New Roman" w:hAnsi="Times New Roman"/>
              </w:rPr>
              <w:t>еясны</w:t>
            </w:r>
            <w:r w:rsidR="003F55A7">
              <w:rPr>
                <w:rFonts w:ascii="Times New Roman" w:hAnsi="Times New Roman"/>
              </w:rPr>
              <w:t>х</w:t>
            </w:r>
            <w:r w:rsidR="003F55A7" w:rsidRPr="003F55A7">
              <w:rPr>
                <w:rFonts w:ascii="Times New Roman" w:hAnsi="Times New Roman"/>
              </w:rPr>
              <w:t xml:space="preserve"> или противоречивы</w:t>
            </w:r>
            <w:r w:rsidR="003F55A7">
              <w:rPr>
                <w:rFonts w:ascii="Times New Roman" w:hAnsi="Times New Roman"/>
              </w:rPr>
              <w:t>х</w:t>
            </w:r>
            <w:r w:rsidR="003F55A7" w:rsidRPr="003F55A7">
              <w:rPr>
                <w:rFonts w:ascii="Times New Roman" w:hAnsi="Times New Roman"/>
              </w:rPr>
              <w:t xml:space="preserve"> требовани</w:t>
            </w:r>
            <w:r w:rsidR="003F55A7">
              <w:rPr>
                <w:rFonts w:ascii="Times New Roman" w:hAnsi="Times New Roman"/>
              </w:rPr>
              <w:t>й</w:t>
            </w:r>
            <w:r w:rsidR="00C0352C" w:rsidRPr="00C0352C">
              <w:rPr>
                <w:rFonts w:ascii="Times New Roman" w:hAnsi="Times New Roman"/>
              </w:rPr>
              <w:t xml:space="preserve"> (</w:t>
            </w:r>
            <w:r w:rsidR="00C0352C">
              <w:rPr>
                <w:rFonts w:ascii="Times New Roman" w:hAnsi="Times New Roman"/>
              </w:rPr>
              <w:t>выработка и совершенствования навыков организации</w:t>
            </w:r>
            <w:r w:rsidR="00C0352C" w:rsidRPr="00C0352C">
              <w:rPr>
                <w:rFonts w:ascii="Times New Roman" w:hAnsi="Times New Roman"/>
              </w:rPr>
              <w:t>/</w:t>
            </w:r>
            <w:r w:rsidR="00C0352C">
              <w:rPr>
                <w:rFonts w:ascii="Times New Roman" w:hAnsi="Times New Roman"/>
              </w:rPr>
              <w:t>участия в диалоге с заказчиком)</w:t>
            </w:r>
            <w:r w:rsidR="003F55A7">
              <w:rPr>
                <w:rFonts w:ascii="Times New Roman" w:hAnsi="Times New Roman"/>
              </w:rPr>
              <w:t xml:space="preserve"> </w:t>
            </w:r>
          </w:p>
        </w:tc>
      </w:tr>
      <w:tr w:rsidR="000C32F0" w:rsidRPr="00504F24" w14:paraId="226B30E8" w14:textId="77777777" w:rsidTr="001029C5">
        <w:trPr>
          <w:trHeight w:val="1946"/>
          <w:jc w:val="center"/>
        </w:trPr>
        <w:tc>
          <w:tcPr>
            <w:tcW w:w="1619" w:type="dxa"/>
            <w:vAlign w:val="center"/>
          </w:tcPr>
          <w:p w14:paraId="11412814" w14:textId="7B9F3A51" w:rsidR="000C32F0" w:rsidRPr="009507E5" w:rsidRDefault="000C32F0" w:rsidP="00BB346B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E5">
              <w:rPr>
                <w:rFonts w:ascii="Times New Roman" w:hAnsi="Times New Roman"/>
                <w:sz w:val="24"/>
                <w:szCs w:val="24"/>
              </w:rPr>
              <w:lastRenderedPageBreak/>
              <w:t>ПК-16</w:t>
            </w:r>
          </w:p>
        </w:tc>
        <w:tc>
          <w:tcPr>
            <w:tcW w:w="3261" w:type="dxa"/>
            <w:vAlign w:val="center"/>
          </w:tcPr>
          <w:p w14:paraId="0BAB3A98" w14:textId="268D3A80" w:rsidR="000C32F0" w:rsidRPr="001008D1" w:rsidRDefault="000C32F0" w:rsidP="00BB346B">
            <w:pPr>
              <w:spacing w:after="0" w:line="240" w:lineRule="auto"/>
              <w:ind w:left="11" w:right="28"/>
              <w:rPr>
                <w:rFonts w:ascii="Times New Roman" w:hAnsi="Times New Roman"/>
              </w:rPr>
            </w:pPr>
            <w:proofErr w:type="gramStart"/>
            <w:r w:rsidRPr="001008D1">
              <w:rPr>
                <w:rFonts w:ascii="Times New Roman" w:hAnsi="Times New Roman"/>
              </w:rPr>
              <w:t>Способен</w:t>
            </w:r>
            <w:proofErr w:type="gramEnd"/>
            <w:r w:rsidRPr="001008D1">
              <w:rPr>
                <w:rFonts w:ascii="Times New Roman" w:hAnsi="Times New Roman"/>
              </w:rPr>
              <w:t xml:space="preserve"> реализовать разработку программного обеспечения</w:t>
            </w:r>
          </w:p>
        </w:tc>
        <w:tc>
          <w:tcPr>
            <w:tcW w:w="4453" w:type="dxa"/>
            <w:vAlign w:val="center"/>
          </w:tcPr>
          <w:p w14:paraId="16D91E46" w14:textId="2F9AC5C7" w:rsidR="000C32F0" w:rsidRPr="001008D1" w:rsidRDefault="001029C5" w:rsidP="00BB346B">
            <w:pPr>
              <w:spacing w:after="0" w:line="240" w:lineRule="auto"/>
              <w:ind w:left="11" w:right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Задачи, связанные с совершенствованием навыков разработки ПО (технологии и методологии разработки, языки программирования, </w:t>
            </w:r>
            <w:r w:rsidRPr="001029C5">
              <w:rPr>
                <w:rFonts w:ascii="Times New Roman" w:hAnsi="Times New Roman"/>
              </w:rPr>
              <w:t>развертывание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  <w:r w:rsidRPr="001029C5">
              <w:rPr>
                <w:rFonts w:ascii="Times New Roman" w:hAnsi="Times New Roman"/>
              </w:rPr>
              <w:t xml:space="preserve">, </w:t>
            </w:r>
            <w:proofErr w:type="gramStart"/>
            <w:r w:rsidRPr="001029C5">
              <w:rPr>
                <w:rFonts w:ascii="Times New Roman" w:hAnsi="Times New Roman"/>
              </w:rPr>
              <w:t>непрерывная</w:t>
            </w:r>
            <w:proofErr w:type="gramEnd"/>
            <w:r w:rsidRPr="001029C5">
              <w:rPr>
                <w:rFonts w:ascii="Times New Roman" w:hAnsi="Times New Roman"/>
              </w:rPr>
              <w:t xml:space="preserve"> интеграция, управление выпусками, модульное тестирование, контроль версий</w:t>
            </w:r>
            <w:r>
              <w:rPr>
                <w:rFonts w:ascii="Times New Roman" w:hAnsi="Times New Roman"/>
              </w:rPr>
              <w:t xml:space="preserve"> и др.) </w:t>
            </w:r>
          </w:p>
        </w:tc>
      </w:tr>
    </w:tbl>
    <w:p w14:paraId="525CE559" w14:textId="402F8B60" w:rsidR="00F67043" w:rsidRPr="00F53F5F" w:rsidRDefault="005B58AA" w:rsidP="00111B3F">
      <w:pPr>
        <w:pStyle w:val="a5"/>
        <w:spacing w:after="0" w:line="240" w:lineRule="auto"/>
        <w:ind w:left="284" w:right="-285"/>
        <w:rPr>
          <w:rFonts w:ascii="Times New Roman" w:hAnsi="Times New Roman"/>
          <w:b/>
          <w:sz w:val="18"/>
          <w:szCs w:val="18"/>
        </w:rPr>
      </w:pPr>
      <w:r w:rsidRPr="00F53F5F">
        <w:rPr>
          <w:rFonts w:ascii="Times New Roman" w:hAnsi="Times New Roman"/>
          <w:b/>
          <w:sz w:val="18"/>
          <w:szCs w:val="18"/>
        </w:rPr>
        <w:t xml:space="preserve"> </w:t>
      </w:r>
    </w:p>
    <w:p w14:paraId="50D75FF9" w14:textId="77777777" w:rsidR="0007376E" w:rsidRDefault="0007376E" w:rsidP="00277C15">
      <w:pPr>
        <w:pStyle w:val="1"/>
      </w:pPr>
      <w:r w:rsidRPr="00504F24">
        <w:rPr>
          <w:rFonts w:eastAsiaTheme="majorEastAsia"/>
        </w:rPr>
        <w:t>Структура и содержание практики</w:t>
      </w:r>
      <w:r w:rsidRPr="00504F24">
        <w:t xml:space="preserve"> </w:t>
      </w:r>
    </w:p>
    <w:p w14:paraId="74731910" w14:textId="77777777" w:rsidR="001008D1" w:rsidRPr="00F53F5F" w:rsidRDefault="001008D1" w:rsidP="002B17A2">
      <w:pPr>
        <w:spacing w:after="0" w:line="240" w:lineRule="auto"/>
        <w:ind w:right="-285"/>
        <w:jc w:val="both"/>
        <w:rPr>
          <w:rFonts w:ascii="Times New Roman" w:hAnsi="Times New Roman"/>
          <w:sz w:val="16"/>
          <w:szCs w:val="16"/>
        </w:rPr>
      </w:pPr>
    </w:p>
    <w:p w14:paraId="7189A8B9" w14:textId="3459D76F" w:rsidR="0007376E" w:rsidRPr="005D67E4" w:rsidRDefault="0007376E" w:rsidP="005B55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7E4">
        <w:rPr>
          <w:rFonts w:ascii="Times New Roman" w:hAnsi="Times New Roman"/>
          <w:sz w:val="24"/>
          <w:szCs w:val="24"/>
        </w:rPr>
        <w:t>Общая трудоемкость производственной практики с</w:t>
      </w:r>
      <w:r w:rsidR="000705BA" w:rsidRPr="005D67E4">
        <w:rPr>
          <w:rFonts w:ascii="Times New Roman" w:hAnsi="Times New Roman"/>
          <w:sz w:val="24"/>
          <w:szCs w:val="24"/>
        </w:rPr>
        <w:t xml:space="preserve">оставляет </w:t>
      </w:r>
      <w:r w:rsidR="00BE6590" w:rsidRPr="005D67E4">
        <w:rPr>
          <w:rFonts w:ascii="Times New Roman" w:hAnsi="Times New Roman"/>
          <w:sz w:val="24"/>
          <w:szCs w:val="24"/>
        </w:rPr>
        <w:t>7</w:t>
      </w:r>
      <w:r w:rsidR="000705BA" w:rsidRPr="005D67E4">
        <w:rPr>
          <w:rFonts w:ascii="Times New Roman" w:hAnsi="Times New Roman"/>
          <w:sz w:val="24"/>
          <w:szCs w:val="24"/>
        </w:rPr>
        <w:t xml:space="preserve"> зачетных единиц, </w:t>
      </w:r>
      <w:r w:rsidR="00BE6590" w:rsidRPr="005D67E4">
        <w:rPr>
          <w:rFonts w:ascii="Times New Roman" w:hAnsi="Times New Roman"/>
          <w:sz w:val="24"/>
          <w:szCs w:val="24"/>
        </w:rPr>
        <w:t>266</w:t>
      </w:r>
      <w:r w:rsidR="00B40118" w:rsidRPr="005D67E4">
        <w:rPr>
          <w:rFonts w:ascii="Times New Roman" w:hAnsi="Times New Roman"/>
          <w:sz w:val="24"/>
          <w:szCs w:val="24"/>
        </w:rPr>
        <w:t xml:space="preserve"> общих часов (включающих в себя не менее 2 академических часов к</w:t>
      </w:r>
      <w:r w:rsidR="00CA6086" w:rsidRPr="005D67E4">
        <w:rPr>
          <w:rFonts w:ascii="Times New Roman" w:hAnsi="Times New Roman"/>
          <w:sz w:val="24"/>
          <w:szCs w:val="24"/>
        </w:rPr>
        <w:t xml:space="preserve">онтактной работы), общая продолжительность практики </w:t>
      </w:r>
      <w:bookmarkStart w:id="2" w:name="_Hlk25529448"/>
      <w:r w:rsidR="00CA6086" w:rsidRPr="005D67E4">
        <w:rPr>
          <w:rFonts w:ascii="Times New Roman" w:hAnsi="Times New Roman"/>
          <w:sz w:val="24"/>
          <w:szCs w:val="24"/>
        </w:rPr>
        <w:t>–</w:t>
      </w:r>
      <w:bookmarkEnd w:id="2"/>
      <w:r w:rsidR="00A37B30" w:rsidRPr="005D67E4">
        <w:rPr>
          <w:rFonts w:ascii="Times New Roman" w:hAnsi="Times New Roman"/>
          <w:sz w:val="24"/>
          <w:szCs w:val="24"/>
        </w:rPr>
        <w:t xml:space="preserve"> </w:t>
      </w:r>
      <w:r w:rsidR="007454BA" w:rsidRPr="005D67E4">
        <w:rPr>
          <w:rFonts w:ascii="Times New Roman" w:hAnsi="Times New Roman"/>
          <w:sz w:val="24"/>
          <w:szCs w:val="24"/>
        </w:rPr>
        <w:t>2</w:t>
      </w:r>
      <w:r w:rsidRPr="005D67E4">
        <w:rPr>
          <w:rFonts w:ascii="Times New Roman" w:hAnsi="Times New Roman"/>
          <w:sz w:val="24"/>
          <w:szCs w:val="24"/>
        </w:rPr>
        <w:t xml:space="preserve"> </w:t>
      </w:r>
      <w:r w:rsidR="000705BA" w:rsidRPr="005D67E4">
        <w:rPr>
          <w:rFonts w:ascii="Times New Roman" w:hAnsi="Times New Roman"/>
          <w:sz w:val="24"/>
          <w:szCs w:val="24"/>
        </w:rPr>
        <w:t>недел</w:t>
      </w:r>
      <w:r w:rsidR="00A37B30" w:rsidRPr="005D67E4">
        <w:rPr>
          <w:rFonts w:ascii="Times New Roman" w:hAnsi="Times New Roman"/>
          <w:sz w:val="24"/>
          <w:szCs w:val="24"/>
        </w:rPr>
        <w:t>и</w:t>
      </w:r>
      <w:r w:rsidR="00CA6086" w:rsidRPr="005D67E4">
        <w:rPr>
          <w:rFonts w:ascii="Times New Roman" w:hAnsi="Times New Roman"/>
          <w:sz w:val="24"/>
          <w:szCs w:val="24"/>
        </w:rPr>
        <w:t xml:space="preserve"> (14 календарных дней).</w:t>
      </w:r>
    </w:p>
    <w:p w14:paraId="33C71EE1" w14:textId="78F8751A" w:rsidR="00CA541A" w:rsidRPr="000F1AF9" w:rsidRDefault="00CA541A" w:rsidP="005B55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7E4">
        <w:rPr>
          <w:rFonts w:ascii="Times New Roman" w:hAnsi="Times New Roman"/>
          <w:sz w:val="24"/>
          <w:szCs w:val="24"/>
        </w:rPr>
        <w:t>Конкретные сроки прохождения практики указываются в индивидуальном</w:t>
      </w:r>
      <w:r w:rsidRPr="00504F24">
        <w:rPr>
          <w:rFonts w:ascii="Times New Roman" w:hAnsi="Times New Roman"/>
          <w:sz w:val="24"/>
          <w:szCs w:val="24"/>
        </w:rPr>
        <w:t xml:space="preserve"> задании студента и утверждаются приказом. </w:t>
      </w:r>
    </w:p>
    <w:p w14:paraId="31C5AC84" w14:textId="77777777" w:rsidR="005B55A5" w:rsidRPr="005B55A5" w:rsidRDefault="005B55A5" w:rsidP="005B55A5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14:paraId="3F1E6D2E" w14:textId="6BE7AC30" w:rsidR="00D65CCC" w:rsidRDefault="006B19A7" w:rsidP="005B55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19A7">
        <w:rPr>
          <w:rFonts w:ascii="Times New Roman" w:hAnsi="Times New Roman"/>
          <w:sz w:val="24"/>
          <w:szCs w:val="24"/>
        </w:rPr>
        <w:t>Практика может проводиться как непрерывно, так и дискретно</w:t>
      </w:r>
      <w:r w:rsidR="00F53F5F">
        <w:rPr>
          <w:rFonts w:ascii="Times New Roman" w:hAnsi="Times New Roman"/>
          <w:sz w:val="24"/>
          <w:szCs w:val="24"/>
        </w:rPr>
        <w:t>, посредством</w:t>
      </w:r>
      <w:r w:rsidRPr="006B19A7">
        <w:rPr>
          <w:rFonts w:ascii="Times New Roman" w:hAnsi="Times New Roman"/>
          <w:sz w:val="24"/>
          <w:szCs w:val="24"/>
        </w:rPr>
        <w:t xml:space="preserve"> чередования в индивидуальном плане-графике студента периодов для проведения практик с учебными периодами для проведения теоретических занятий по курсам</w:t>
      </w:r>
      <w:r w:rsidR="0055649E" w:rsidRPr="0055649E">
        <w:rPr>
          <w:rFonts w:ascii="Times New Roman" w:hAnsi="Times New Roman"/>
          <w:sz w:val="24"/>
          <w:szCs w:val="24"/>
        </w:rPr>
        <w:t xml:space="preserve">, </w:t>
      </w:r>
      <w:r w:rsidR="0055649E">
        <w:rPr>
          <w:rFonts w:ascii="Times New Roman" w:hAnsi="Times New Roman"/>
          <w:sz w:val="24"/>
          <w:szCs w:val="24"/>
        </w:rPr>
        <w:t>предусмотренных</w:t>
      </w:r>
      <w:r w:rsidRPr="006B19A7">
        <w:rPr>
          <w:rFonts w:ascii="Times New Roman" w:hAnsi="Times New Roman"/>
          <w:sz w:val="24"/>
          <w:szCs w:val="24"/>
        </w:rPr>
        <w:t xml:space="preserve"> учебн</w:t>
      </w:r>
      <w:r w:rsidR="0055649E">
        <w:rPr>
          <w:rFonts w:ascii="Times New Roman" w:hAnsi="Times New Roman"/>
          <w:sz w:val="24"/>
          <w:szCs w:val="24"/>
        </w:rPr>
        <w:t>ым</w:t>
      </w:r>
      <w:r w:rsidRPr="006B19A7">
        <w:rPr>
          <w:rFonts w:ascii="Times New Roman" w:hAnsi="Times New Roman"/>
          <w:sz w:val="24"/>
          <w:szCs w:val="24"/>
        </w:rPr>
        <w:t xml:space="preserve"> план</w:t>
      </w:r>
      <w:r w:rsidR="0055649E">
        <w:rPr>
          <w:rFonts w:ascii="Times New Roman" w:hAnsi="Times New Roman"/>
          <w:sz w:val="24"/>
          <w:szCs w:val="24"/>
        </w:rPr>
        <w:t>ом</w:t>
      </w:r>
      <w:r w:rsidRPr="006B19A7">
        <w:rPr>
          <w:rFonts w:ascii="Times New Roman" w:hAnsi="Times New Roman"/>
          <w:sz w:val="24"/>
          <w:szCs w:val="24"/>
        </w:rPr>
        <w:t>.</w:t>
      </w:r>
      <w:r w:rsidR="00F53F5F">
        <w:rPr>
          <w:rFonts w:ascii="Times New Roman" w:hAnsi="Times New Roman"/>
          <w:sz w:val="24"/>
          <w:szCs w:val="24"/>
        </w:rPr>
        <w:t xml:space="preserve"> </w:t>
      </w:r>
      <w:r w:rsidRPr="006B19A7">
        <w:rPr>
          <w:rFonts w:ascii="Times New Roman" w:hAnsi="Times New Roman"/>
          <w:sz w:val="24"/>
          <w:szCs w:val="24"/>
        </w:rPr>
        <w:t>Возможно сочетание дискретного и непрерывного проведения практической работы по их видам и периодам проведения.</w:t>
      </w:r>
      <w:r w:rsidR="0055649E">
        <w:rPr>
          <w:rFonts w:ascii="Times New Roman" w:hAnsi="Times New Roman"/>
          <w:sz w:val="24"/>
          <w:szCs w:val="24"/>
        </w:rPr>
        <w:t xml:space="preserve"> </w:t>
      </w:r>
      <w:r w:rsidR="00D65CCC">
        <w:rPr>
          <w:rFonts w:ascii="Times New Roman" w:hAnsi="Times New Roman"/>
          <w:sz w:val="24"/>
          <w:szCs w:val="24"/>
        </w:rPr>
        <w:t>Виды и содержание практической работы студента представлены в Таблице 2</w:t>
      </w:r>
      <w:r w:rsidR="005F7C77">
        <w:rPr>
          <w:rFonts w:ascii="Times New Roman" w:hAnsi="Times New Roman"/>
          <w:sz w:val="24"/>
          <w:szCs w:val="24"/>
        </w:rPr>
        <w:t>.</w:t>
      </w:r>
    </w:p>
    <w:p w14:paraId="12C6DE3C" w14:textId="77777777" w:rsidR="00F53F5F" w:rsidRPr="00F53F5F" w:rsidRDefault="00F53F5F" w:rsidP="006B19A7">
      <w:pPr>
        <w:spacing w:after="0" w:line="240" w:lineRule="auto"/>
        <w:ind w:right="-285"/>
        <w:rPr>
          <w:rFonts w:ascii="Times New Roman" w:hAnsi="Times New Roman"/>
          <w:sz w:val="14"/>
          <w:szCs w:val="14"/>
        </w:rPr>
      </w:pPr>
    </w:p>
    <w:p w14:paraId="42CEE7FA" w14:textId="72485C11" w:rsidR="00F67043" w:rsidRPr="00F53F5F" w:rsidRDefault="00F67043" w:rsidP="00F53F5F">
      <w:pPr>
        <w:spacing w:after="0" w:line="240" w:lineRule="auto"/>
        <w:ind w:left="284" w:right="-284"/>
        <w:rPr>
          <w:rFonts w:ascii="Times New Roman" w:hAnsi="Times New Roman"/>
          <w:b/>
        </w:rPr>
      </w:pPr>
      <w:r w:rsidRPr="00F53F5F">
        <w:rPr>
          <w:rFonts w:ascii="Times New Roman" w:hAnsi="Times New Roman"/>
          <w:b/>
        </w:rPr>
        <w:t>Таблица 2</w:t>
      </w:r>
    </w:p>
    <w:p w14:paraId="5D00E1D3" w14:textId="77777777" w:rsidR="00F53F5F" w:rsidRPr="00F53F5F" w:rsidRDefault="00F53F5F" w:rsidP="006B19A7">
      <w:pPr>
        <w:spacing w:after="0" w:line="240" w:lineRule="auto"/>
        <w:ind w:right="-285"/>
        <w:rPr>
          <w:rFonts w:ascii="Times New Roman" w:hAnsi="Times New Roman"/>
          <w:b/>
          <w:sz w:val="8"/>
          <w:szCs w:val="8"/>
        </w:rPr>
      </w:pP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4"/>
        <w:gridCol w:w="3242"/>
        <w:gridCol w:w="3827"/>
        <w:gridCol w:w="1869"/>
      </w:tblGrid>
      <w:tr w:rsidR="00F67043" w:rsidRPr="00504F24" w14:paraId="38CD0574" w14:textId="77777777" w:rsidTr="00BA34BA">
        <w:trPr>
          <w:trHeight w:val="938"/>
          <w:jc w:val="center"/>
        </w:trPr>
        <w:tc>
          <w:tcPr>
            <w:tcW w:w="614" w:type="dxa"/>
            <w:vAlign w:val="center"/>
          </w:tcPr>
          <w:p w14:paraId="16A63059" w14:textId="77777777" w:rsidR="00F67043" w:rsidRPr="00504F24" w:rsidRDefault="00F67043" w:rsidP="00111B3F">
            <w:pPr>
              <w:pStyle w:val="a5"/>
              <w:spacing w:after="0" w:line="240" w:lineRule="auto"/>
              <w:ind w:left="34"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2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04F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04F2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42" w:type="dxa"/>
            <w:vAlign w:val="center"/>
          </w:tcPr>
          <w:p w14:paraId="00998799" w14:textId="2BD79D8B" w:rsidR="00F67043" w:rsidRPr="00504F24" w:rsidRDefault="00FC61A0" w:rsidP="00111B3F">
            <w:pPr>
              <w:pStyle w:val="a5"/>
              <w:spacing w:after="0" w:line="240" w:lineRule="auto"/>
              <w:ind w:left="34"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24">
              <w:rPr>
                <w:rFonts w:ascii="Times New Roman" w:hAnsi="Times New Roman"/>
                <w:sz w:val="24"/>
                <w:szCs w:val="24"/>
              </w:rPr>
              <w:t>Виды практической работы</w:t>
            </w:r>
            <w:r w:rsidR="00F67043" w:rsidRPr="00504F24">
              <w:rPr>
                <w:rFonts w:ascii="Times New Roman" w:hAnsi="Times New Roman"/>
                <w:sz w:val="24"/>
                <w:szCs w:val="24"/>
              </w:rPr>
              <w:t xml:space="preserve"> студента</w:t>
            </w:r>
          </w:p>
        </w:tc>
        <w:tc>
          <w:tcPr>
            <w:tcW w:w="3827" w:type="dxa"/>
            <w:vAlign w:val="center"/>
          </w:tcPr>
          <w:p w14:paraId="1CF3B414" w14:textId="05ED8662" w:rsidR="00F67043" w:rsidRPr="00504F24" w:rsidRDefault="00F67043" w:rsidP="00111B3F">
            <w:pPr>
              <w:pStyle w:val="a5"/>
              <w:spacing w:after="0" w:line="240" w:lineRule="auto"/>
              <w:ind w:left="34"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24">
              <w:rPr>
                <w:rFonts w:ascii="Times New Roman" w:hAnsi="Times New Roman"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1869" w:type="dxa"/>
            <w:vAlign w:val="center"/>
          </w:tcPr>
          <w:p w14:paraId="4C501F49" w14:textId="145E3CB2" w:rsidR="00F67043" w:rsidRPr="00504F24" w:rsidRDefault="00724457" w:rsidP="00111B3F">
            <w:pPr>
              <w:pStyle w:val="a5"/>
              <w:spacing w:after="0" w:line="240" w:lineRule="auto"/>
              <w:ind w:left="34"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Коды</w:t>
            </w:r>
            <w:r w:rsidR="00F53F5F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 w:rsidR="00F67043" w:rsidRPr="00504F24">
              <w:rPr>
                <w:rFonts w:ascii="Times New Roman" w:hAnsi="Times New Roman"/>
                <w:sz w:val="24"/>
                <w:szCs w:val="24"/>
              </w:rPr>
              <w:t>ормируемы</w:t>
            </w:r>
            <w:r w:rsidR="00F53F5F">
              <w:rPr>
                <w:rFonts w:ascii="Times New Roman" w:hAnsi="Times New Roman"/>
                <w:sz w:val="24"/>
                <w:szCs w:val="24"/>
              </w:rPr>
              <w:t>х</w:t>
            </w:r>
            <w:r w:rsidR="00F67043" w:rsidRPr="00504F24">
              <w:rPr>
                <w:rFonts w:ascii="Times New Roman" w:hAnsi="Times New Roman"/>
                <w:sz w:val="24"/>
                <w:szCs w:val="24"/>
              </w:rPr>
              <w:t xml:space="preserve"> компетенци</w:t>
            </w:r>
            <w:r w:rsidR="00F53F5F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F67043" w:rsidRPr="00504F24" w14:paraId="2013E4DD" w14:textId="77777777" w:rsidTr="00BA34BA">
        <w:trPr>
          <w:trHeight w:val="1875"/>
          <w:jc w:val="center"/>
        </w:trPr>
        <w:tc>
          <w:tcPr>
            <w:tcW w:w="614" w:type="dxa"/>
            <w:vAlign w:val="center"/>
          </w:tcPr>
          <w:p w14:paraId="2C5711B4" w14:textId="77777777" w:rsidR="00F67043" w:rsidRPr="00504F24" w:rsidRDefault="00F67043" w:rsidP="00724457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34" w:right="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14:paraId="234EE2B6" w14:textId="506C6073" w:rsidR="00F67043" w:rsidRPr="000231C9" w:rsidRDefault="00973010" w:rsidP="00111B3F">
            <w:pPr>
              <w:pStyle w:val="a5"/>
              <w:spacing w:after="0" w:line="240" w:lineRule="auto"/>
              <w:ind w:left="34" w:right="33"/>
              <w:rPr>
                <w:rFonts w:ascii="Times New Roman" w:hAnsi="Times New Roman"/>
              </w:rPr>
            </w:pPr>
            <w:r w:rsidRPr="000231C9">
              <w:rPr>
                <w:rFonts w:ascii="Times New Roman" w:hAnsi="Times New Roman"/>
              </w:rPr>
              <w:t>Подготовка научно-исследовательской статьи</w:t>
            </w:r>
            <w:r w:rsidR="00B77C14" w:rsidRPr="000231C9">
              <w:rPr>
                <w:rFonts w:ascii="Times New Roman" w:hAnsi="Times New Roman"/>
              </w:rPr>
              <w:t>, доклада на конференции</w:t>
            </w:r>
            <w:r w:rsidR="00097DAC">
              <w:rPr>
                <w:rFonts w:ascii="Times New Roman" w:hAnsi="Times New Roman"/>
              </w:rPr>
              <w:t xml:space="preserve"> (семинарах)</w:t>
            </w:r>
            <w:r w:rsidR="00042521">
              <w:rPr>
                <w:rFonts w:ascii="Times New Roman" w:hAnsi="Times New Roman"/>
              </w:rPr>
              <w:t xml:space="preserve">, презентации, обучающих материалов </w:t>
            </w:r>
          </w:p>
        </w:tc>
        <w:tc>
          <w:tcPr>
            <w:tcW w:w="3827" w:type="dxa"/>
            <w:vAlign w:val="center"/>
          </w:tcPr>
          <w:p w14:paraId="245C1C10" w14:textId="0E35C009" w:rsidR="00F67043" w:rsidRPr="000231C9" w:rsidRDefault="00973010" w:rsidP="00111B3F">
            <w:pPr>
              <w:pStyle w:val="a5"/>
              <w:spacing w:after="0" w:line="240" w:lineRule="auto"/>
              <w:ind w:left="34" w:right="33"/>
              <w:rPr>
                <w:rFonts w:ascii="Times New Roman" w:hAnsi="Times New Roman"/>
              </w:rPr>
            </w:pPr>
            <w:r w:rsidRPr="000231C9">
              <w:rPr>
                <w:rFonts w:ascii="Times New Roman" w:hAnsi="Times New Roman"/>
              </w:rPr>
              <w:t>Изучение литературы по теме, проведение исследований</w:t>
            </w:r>
            <w:r w:rsidR="00A07A21" w:rsidRPr="000231C9">
              <w:rPr>
                <w:rFonts w:ascii="Times New Roman" w:hAnsi="Times New Roman"/>
              </w:rPr>
              <w:t xml:space="preserve">, систематизация и описание </w:t>
            </w:r>
            <w:r w:rsidR="00042521">
              <w:rPr>
                <w:rFonts w:ascii="Times New Roman" w:hAnsi="Times New Roman"/>
              </w:rPr>
              <w:t>изученного</w:t>
            </w:r>
            <w:r w:rsidR="00A07A21" w:rsidRPr="000231C9">
              <w:rPr>
                <w:rFonts w:ascii="Times New Roman" w:hAnsi="Times New Roman"/>
              </w:rPr>
              <w:t xml:space="preserve"> материала</w:t>
            </w:r>
            <w:r w:rsidR="00042521">
              <w:rPr>
                <w:rFonts w:ascii="Times New Roman" w:hAnsi="Times New Roman"/>
              </w:rPr>
              <w:t>, полученных результатов, представление материала в требуемом формате целевого мероприятия</w:t>
            </w:r>
          </w:p>
        </w:tc>
        <w:tc>
          <w:tcPr>
            <w:tcW w:w="1869" w:type="dxa"/>
            <w:vAlign w:val="center"/>
          </w:tcPr>
          <w:p w14:paraId="7CAD5146" w14:textId="4536AEC7" w:rsidR="00F67043" w:rsidRPr="00504F24" w:rsidRDefault="00EB5B7C" w:rsidP="00664BBC">
            <w:pPr>
              <w:pStyle w:val="a5"/>
              <w:spacing w:after="0" w:line="240" w:lineRule="auto"/>
              <w:ind w:left="34"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24">
              <w:rPr>
                <w:rFonts w:ascii="Times New Roman" w:hAnsi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="00BA34BA">
              <w:rPr>
                <w:rFonts w:ascii="Times New Roman" w:hAnsi="Times New Roman"/>
                <w:sz w:val="24"/>
                <w:szCs w:val="24"/>
              </w:rPr>
              <w:t xml:space="preserve">УК-2, </w:t>
            </w:r>
            <w:r w:rsidR="008E21C8" w:rsidRPr="00504F24">
              <w:rPr>
                <w:rFonts w:ascii="Times New Roman" w:hAnsi="Times New Roman"/>
                <w:sz w:val="24"/>
                <w:szCs w:val="24"/>
              </w:rPr>
              <w:t xml:space="preserve">УК-4, </w:t>
            </w:r>
            <w:r w:rsidR="00664BBC" w:rsidRPr="00504F24">
              <w:rPr>
                <w:rFonts w:ascii="Times New Roman" w:hAnsi="Times New Roman"/>
                <w:sz w:val="24"/>
                <w:szCs w:val="24"/>
              </w:rPr>
              <w:t>УК-</w:t>
            </w:r>
            <w:r w:rsidR="00664BBC">
              <w:rPr>
                <w:rFonts w:ascii="Times New Roman" w:hAnsi="Times New Roman"/>
                <w:sz w:val="24"/>
                <w:szCs w:val="24"/>
              </w:rPr>
              <w:t xml:space="preserve">8, </w:t>
            </w:r>
            <w:r w:rsidR="001F697C">
              <w:rPr>
                <w:rFonts w:ascii="Times New Roman" w:hAnsi="Times New Roman"/>
                <w:sz w:val="24"/>
                <w:szCs w:val="24"/>
              </w:rPr>
              <w:t>О</w:t>
            </w:r>
            <w:r w:rsidR="008E21C8" w:rsidRPr="00504F24">
              <w:rPr>
                <w:rFonts w:ascii="Times New Roman" w:hAnsi="Times New Roman"/>
                <w:sz w:val="24"/>
                <w:szCs w:val="24"/>
              </w:rPr>
              <w:t>ПК-</w:t>
            </w:r>
            <w:r w:rsidR="001F697C">
              <w:rPr>
                <w:rFonts w:ascii="Times New Roman" w:hAnsi="Times New Roman"/>
                <w:sz w:val="24"/>
                <w:szCs w:val="24"/>
              </w:rPr>
              <w:t>3</w:t>
            </w:r>
            <w:r w:rsidR="008E21C8" w:rsidRPr="00504F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A34BA">
              <w:rPr>
                <w:rFonts w:ascii="Times New Roman" w:hAnsi="Times New Roman"/>
                <w:sz w:val="24"/>
                <w:szCs w:val="24"/>
              </w:rPr>
              <w:t xml:space="preserve">ПК-2, </w:t>
            </w:r>
            <w:r w:rsidR="008E21C8" w:rsidRPr="00504F24">
              <w:rPr>
                <w:rFonts w:ascii="Times New Roman" w:hAnsi="Times New Roman"/>
                <w:sz w:val="24"/>
                <w:szCs w:val="24"/>
              </w:rPr>
              <w:t>ПК-</w:t>
            </w:r>
            <w:r w:rsidR="001F69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452A5" w:rsidRPr="00504F24" w14:paraId="322A04FD" w14:textId="77777777" w:rsidTr="00BA34BA">
        <w:trPr>
          <w:trHeight w:val="356"/>
          <w:jc w:val="center"/>
        </w:trPr>
        <w:tc>
          <w:tcPr>
            <w:tcW w:w="614" w:type="dxa"/>
            <w:vAlign w:val="center"/>
          </w:tcPr>
          <w:p w14:paraId="0FDE5131" w14:textId="77777777" w:rsidR="006452A5" w:rsidRPr="00504F24" w:rsidRDefault="006452A5" w:rsidP="009507E5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-75" w:right="33" w:firstLine="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14:paraId="5EDD811E" w14:textId="1A579341" w:rsidR="006452A5" w:rsidRPr="00286E8E" w:rsidRDefault="00FF250C" w:rsidP="00286E8E">
            <w:pPr>
              <w:pStyle w:val="a5"/>
              <w:spacing w:after="0" w:line="240" w:lineRule="auto"/>
              <w:ind w:left="34" w:right="33"/>
              <w:rPr>
                <w:rFonts w:ascii="Times New Roman" w:hAnsi="Times New Roman"/>
              </w:rPr>
            </w:pPr>
            <w:r w:rsidRPr="000231C9">
              <w:rPr>
                <w:rFonts w:ascii="Times New Roman" w:hAnsi="Times New Roman"/>
              </w:rPr>
              <w:t xml:space="preserve">Подготовка обзора литературы по тематике </w:t>
            </w:r>
            <w:r w:rsidR="00042521">
              <w:rPr>
                <w:rFonts w:ascii="Times New Roman" w:hAnsi="Times New Roman"/>
              </w:rPr>
              <w:t xml:space="preserve">проекта – </w:t>
            </w:r>
            <w:r w:rsidRPr="000231C9">
              <w:rPr>
                <w:rFonts w:ascii="Times New Roman" w:hAnsi="Times New Roman"/>
              </w:rPr>
              <w:t xml:space="preserve">курсовой </w:t>
            </w:r>
            <w:r w:rsidR="00042521">
              <w:rPr>
                <w:rFonts w:ascii="Times New Roman" w:hAnsi="Times New Roman"/>
              </w:rPr>
              <w:t>(</w:t>
            </w:r>
            <w:proofErr w:type="gramStart"/>
            <w:r w:rsidR="00042521">
              <w:rPr>
                <w:rFonts w:ascii="Times New Roman" w:hAnsi="Times New Roman"/>
              </w:rPr>
              <w:t>КР</w:t>
            </w:r>
            <w:proofErr w:type="gramEnd"/>
            <w:r w:rsidR="00042521">
              <w:rPr>
                <w:rFonts w:ascii="Times New Roman" w:hAnsi="Times New Roman"/>
              </w:rPr>
              <w:t xml:space="preserve">) </w:t>
            </w:r>
            <w:r w:rsidRPr="000231C9">
              <w:rPr>
                <w:rFonts w:ascii="Times New Roman" w:hAnsi="Times New Roman"/>
              </w:rPr>
              <w:t>или будущей выпускной квалификационной работы</w:t>
            </w:r>
            <w:r w:rsidR="00042521">
              <w:rPr>
                <w:rFonts w:ascii="Times New Roman" w:hAnsi="Times New Roman"/>
              </w:rPr>
              <w:t xml:space="preserve"> (ВКР)</w:t>
            </w:r>
            <w:r w:rsidR="00286E8E">
              <w:rPr>
                <w:rFonts w:ascii="Times New Roman" w:hAnsi="Times New Roman"/>
              </w:rPr>
              <w:t xml:space="preserve">; </w:t>
            </w:r>
            <w:r w:rsidR="00286E8E" w:rsidRPr="00286E8E">
              <w:rPr>
                <w:rFonts w:ascii="Times New Roman" w:hAnsi="Times New Roman"/>
              </w:rPr>
              <w:t>самостоятельный поиск, мониторинг, оценка (</w:t>
            </w:r>
            <w:proofErr w:type="spellStart"/>
            <w:r w:rsidR="00286E8E" w:rsidRPr="00286E8E">
              <w:rPr>
                <w:rFonts w:ascii="Times New Roman" w:hAnsi="Times New Roman"/>
              </w:rPr>
              <w:t>валидация</w:t>
            </w:r>
            <w:proofErr w:type="spellEnd"/>
            <w:r w:rsidR="00286E8E" w:rsidRPr="00286E8E">
              <w:rPr>
                <w:rFonts w:ascii="Times New Roman" w:hAnsi="Times New Roman"/>
              </w:rPr>
              <w:t>) и обработка источников информации</w:t>
            </w:r>
            <w:r w:rsidR="00286E8E">
              <w:rPr>
                <w:rFonts w:ascii="Times New Roman" w:hAnsi="Times New Roman"/>
              </w:rPr>
              <w:t xml:space="preserve"> (на русском и английском языках); </w:t>
            </w:r>
            <w:r w:rsidR="00286E8E" w:rsidRPr="00286E8E">
              <w:rPr>
                <w:rFonts w:ascii="Times New Roman" w:hAnsi="Times New Roman"/>
              </w:rPr>
              <w:t>выбор методологии и</w:t>
            </w:r>
            <w:r w:rsidR="00286E8E">
              <w:rPr>
                <w:rFonts w:ascii="Times New Roman" w:hAnsi="Times New Roman"/>
              </w:rPr>
              <w:t xml:space="preserve"> </w:t>
            </w:r>
            <w:r w:rsidR="00286E8E" w:rsidRPr="00286E8E">
              <w:rPr>
                <w:rFonts w:ascii="Times New Roman" w:hAnsi="Times New Roman"/>
              </w:rPr>
              <w:t>инструментальных средств для</w:t>
            </w:r>
            <w:r w:rsidR="00286E8E">
              <w:rPr>
                <w:rFonts w:ascii="Times New Roman" w:hAnsi="Times New Roman"/>
              </w:rPr>
              <w:t xml:space="preserve"> </w:t>
            </w:r>
            <w:r w:rsidR="00286E8E" w:rsidRPr="00286E8E">
              <w:rPr>
                <w:rFonts w:ascii="Times New Roman" w:hAnsi="Times New Roman"/>
              </w:rPr>
              <w:t xml:space="preserve">анализа в соответствии с </w:t>
            </w:r>
            <w:r w:rsidR="00286E8E">
              <w:rPr>
                <w:rFonts w:ascii="Times New Roman" w:hAnsi="Times New Roman"/>
              </w:rPr>
              <w:t xml:space="preserve">заданными </w:t>
            </w:r>
            <w:r w:rsidR="00286E8E" w:rsidRPr="00286E8E">
              <w:rPr>
                <w:rFonts w:ascii="Times New Roman" w:hAnsi="Times New Roman"/>
              </w:rPr>
              <w:t xml:space="preserve">условиями, целями и </w:t>
            </w:r>
            <w:r w:rsidR="00286E8E">
              <w:rPr>
                <w:rFonts w:ascii="Times New Roman" w:hAnsi="Times New Roman"/>
              </w:rPr>
              <w:t xml:space="preserve">поставленными </w:t>
            </w:r>
            <w:r w:rsidR="00286E8E" w:rsidRPr="00286E8E">
              <w:rPr>
                <w:rFonts w:ascii="Times New Roman" w:hAnsi="Times New Roman"/>
              </w:rPr>
              <w:t>задачами</w:t>
            </w:r>
          </w:p>
        </w:tc>
        <w:tc>
          <w:tcPr>
            <w:tcW w:w="3827" w:type="dxa"/>
            <w:vAlign w:val="center"/>
          </w:tcPr>
          <w:p w14:paraId="72AF3E34" w14:textId="2A11987E" w:rsidR="006452A5" w:rsidRPr="000231C9" w:rsidRDefault="00616F58" w:rsidP="00527F5E">
            <w:pPr>
              <w:pStyle w:val="a5"/>
              <w:spacing w:after="0" w:line="240" w:lineRule="auto"/>
              <w:ind w:left="34" w:right="33"/>
              <w:rPr>
                <w:rFonts w:ascii="Times New Roman" w:hAnsi="Times New Roman"/>
              </w:rPr>
            </w:pPr>
            <w:r w:rsidRPr="000231C9">
              <w:rPr>
                <w:rFonts w:ascii="Times New Roman" w:hAnsi="Times New Roman"/>
              </w:rPr>
              <w:t xml:space="preserve">Изучение источников по </w:t>
            </w:r>
            <w:r w:rsidR="00042521">
              <w:rPr>
                <w:rFonts w:ascii="Times New Roman" w:hAnsi="Times New Roman"/>
              </w:rPr>
              <w:t xml:space="preserve">исследуемой </w:t>
            </w:r>
            <w:r w:rsidRPr="000231C9">
              <w:rPr>
                <w:rFonts w:ascii="Times New Roman" w:hAnsi="Times New Roman"/>
              </w:rPr>
              <w:t xml:space="preserve">теме, </w:t>
            </w:r>
            <w:r w:rsidR="00286E8E">
              <w:rPr>
                <w:rFonts w:ascii="Times New Roman" w:hAnsi="Times New Roman"/>
              </w:rPr>
              <w:t xml:space="preserve">обоснованный выбор и </w:t>
            </w:r>
            <w:r w:rsidRPr="000231C9">
              <w:rPr>
                <w:rFonts w:ascii="Times New Roman" w:hAnsi="Times New Roman"/>
              </w:rPr>
              <w:t xml:space="preserve">оценка качества работы </w:t>
            </w:r>
            <w:r w:rsidR="00042521">
              <w:rPr>
                <w:rFonts w:ascii="Times New Roman" w:hAnsi="Times New Roman"/>
              </w:rPr>
              <w:t>рассматриваемых</w:t>
            </w:r>
            <w:r w:rsidR="00527F5E" w:rsidRPr="000231C9">
              <w:rPr>
                <w:rFonts w:ascii="Times New Roman" w:hAnsi="Times New Roman"/>
              </w:rPr>
              <w:t xml:space="preserve"> методов</w:t>
            </w:r>
            <w:r w:rsidR="00042521">
              <w:rPr>
                <w:rFonts w:ascii="Times New Roman" w:hAnsi="Times New Roman"/>
              </w:rPr>
              <w:t xml:space="preserve"> (подходов</w:t>
            </w:r>
            <w:r w:rsidR="00042521" w:rsidRPr="00042521">
              <w:rPr>
                <w:rFonts w:ascii="Times New Roman" w:hAnsi="Times New Roman"/>
              </w:rPr>
              <w:t>/</w:t>
            </w:r>
            <w:r w:rsidR="00042521">
              <w:rPr>
                <w:rFonts w:ascii="Times New Roman" w:hAnsi="Times New Roman"/>
              </w:rPr>
              <w:t>технологий)</w:t>
            </w:r>
            <w:r w:rsidR="002F6E8F" w:rsidRPr="000231C9">
              <w:rPr>
                <w:rFonts w:ascii="Times New Roman" w:hAnsi="Times New Roman"/>
              </w:rPr>
              <w:t xml:space="preserve">, выбор лучшего </w:t>
            </w:r>
            <w:r w:rsidR="00042521">
              <w:rPr>
                <w:rFonts w:ascii="Times New Roman" w:hAnsi="Times New Roman"/>
              </w:rPr>
              <w:t xml:space="preserve">(при заданных критериях качества) </w:t>
            </w:r>
            <w:r w:rsidR="002F6E8F" w:rsidRPr="000231C9">
              <w:rPr>
                <w:rFonts w:ascii="Times New Roman" w:hAnsi="Times New Roman"/>
              </w:rPr>
              <w:t>подход</w:t>
            </w:r>
            <w:r w:rsidR="001B0D7E" w:rsidRPr="000231C9">
              <w:rPr>
                <w:rFonts w:ascii="Times New Roman" w:hAnsi="Times New Roman"/>
              </w:rPr>
              <w:t>а</w:t>
            </w:r>
            <w:r w:rsidR="002F6E8F" w:rsidRPr="000231C9">
              <w:rPr>
                <w:rFonts w:ascii="Times New Roman" w:hAnsi="Times New Roman"/>
              </w:rPr>
              <w:t xml:space="preserve"> </w:t>
            </w:r>
            <w:r w:rsidR="00042521">
              <w:rPr>
                <w:rFonts w:ascii="Times New Roman" w:hAnsi="Times New Roman"/>
              </w:rPr>
              <w:t>(метода</w:t>
            </w:r>
            <w:r w:rsidR="00042521" w:rsidRPr="00042521">
              <w:rPr>
                <w:rFonts w:ascii="Times New Roman" w:hAnsi="Times New Roman"/>
              </w:rPr>
              <w:t>/</w:t>
            </w:r>
            <w:r w:rsidR="00042521">
              <w:rPr>
                <w:rFonts w:ascii="Times New Roman" w:hAnsi="Times New Roman"/>
              </w:rPr>
              <w:t>технологии) применительно к</w:t>
            </w:r>
            <w:r w:rsidR="002F6E8F" w:rsidRPr="000231C9">
              <w:rPr>
                <w:rFonts w:ascii="Times New Roman" w:hAnsi="Times New Roman"/>
              </w:rPr>
              <w:t xml:space="preserve"> </w:t>
            </w:r>
            <w:r w:rsidR="001B0D7E" w:rsidRPr="000231C9">
              <w:rPr>
                <w:rFonts w:ascii="Times New Roman" w:hAnsi="Times New Roman"/>
              </w:rPr>
              <w:t>поставленной</w:t>
            </w:r>
            <w:r w:rsidR="002F6E8F" w:rsidRPr="000231C9">
              <w:rPr>
                <w:rFonts w:ascii="Times New Roman" w:hAnsi="Times New Roman"/>
              </w:rPr>
              <w:t xml:space="preserve"> задач</w:t>
            </w:r>
            <w:r w:rsidR="00042521">
              <w:rPr>
                <w:rFonts w:ascii="Times New Roman" w:hAnsi="Times New Roman"/>
              </w:rPr>
              <w:t>е</w:t>
            </w:r>
            <w:r w:rsidR="00286E8E">
              <w:rPr>
                <w:rFonts w:ascii="Times New Roman" w:hAnsi="Times New Roman"/>
              </w:rPr>
              <w:t xml:space="preserve"> в условиях выбранных качественных и количественных оценок</w:t>
            </w:r>
          </w:p>
        </w:tc>
        <w:tc>
          <w:tcPr>
            <w:tcW w:w="1869" w:type="dxa"/>
            <w:vAlign w:val="center"/>
          </w:tcPr>
          <w:p w14:paraId="47F236B8" w14:textId="16ECDF4B" w:rsidR="006452A5" w:rsidRPr="00504F24" w:rsidRDefault="00BF29ED" w:rsidP="00BF29ED">
            <w:pPr>
              <w:pStyle w:val="a5"/>
              <w:spacing w:after="0" w:line="240" w:lineRule="auto"/>
              <w:ind w:left="34"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24">
              <w:rPr>
                <w:rFonts w:ascii="Times New Roman" w:hAnsi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Pr="00504F24">
              <w:rPr>
                <w:rFonts w:ascii="Times New Roman" w:hAnsi="Times New Roman"/>
                <w:sz w:val="24"/>
                <w:szCs w:val="24"/>
              </w:rPr>
              <w:t>УК-4,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504F24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3, О</w:t>
            </w:r>
            <w:r w:rsidRPr="00504F24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A129B">
              <w:rPr>
                <w:rFonts w:ascii="Times New Roman" w:hAnsi="Times New Roman"/>
                <w:sz w:val="24"/>
                <w:szCs w:val="24"/>
              </w:rPr>
              <w:t>, ОПК-7, ПК-1, ПК-2</w:t>
            </w:r>
          </w:p>
        </w:tc>
      </w:tr>
      <w:tr w:rsidR="009D6AB6" w:rsidRPr="00504F24" w14:paraId="42FE0AB8" w14:textId="77777777" w:rsidTr="006A129B">
        <w:trPr>
          <w:trHeight w:val="3165"/>
          <w:jc w:val="center"/>
        </w:trPr>
        <w:tc>
          <w:tcPr>
            <w:tcW w:w="614" w:type="dxa"/>
            <w:vAlign w:val="center"/>
          </w:tcPr>
          <w:p w14:paraId="457AE1DC" w14:textId="77777777" w:rsidR="009D6AB6" w:rsidRPr="00504F24" w:rsidRDefault="009D6AB6" w:rsidP="00724457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34" w:right="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14:paraId="16377C08" w14:textId="25DE6923" w:rsidR="009D6AB6" w:rsidRPr="00090194" w:rsidRDefault="00090194" w:rsidP="00090194">
            <w:pPr>
              <w:pStyle w:val="a5"/>
              <w:spacing w:after="0" w:line="240" w:lineRule="auto"/>
              <w:ind w:left="34" w:righ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E334D5" w:rsidRPr="000231C9">
              <w:rPr>
                <w:rFonts w:ascii="Times New Roman" w:hAnsi="Times New Roman"/>
              </w:rPr>
              <w:t xml:space="preserve">сследование </w:t>
            </w:r>
            <w:r>
              <w:rPr>
                <w:rFonts w:ascii="Times New Roman" w:hAnsi="Times New Roman"/>
              </w:rPr>
              <w:t xml:space="preserve">и применение </w:t>
            </w:r>
            <w:r w:rsidR="00D5388F" w:rsidRPr="000231C9">
              <w:rPr>
                <w:rFonts w:ascii="Times New Roman" w:hAnsi="Times New Roman"/>
              </w:rPr>
              <w:t xml:space="preserve">современных </w:t>
            </w:r>
            <w:r w:rsidR="00E334D5" w:rsidRPr="000231C9">
              <w:rPr>
                <w:rFonts w:ascii="Times New Roman" w:hAnsi="Times New Roman"/>
              </w:rPr>
              <w:t>методов</w:t>
            </w:r>
            <w:r w:rsidR="00FF23A8" w:rsidRPr="000231C9">
              <w:rPr>
                <w:rFonts w:ascii="Times New Roman" w:hAnsi="Times New Roman"/>
              </w:rPr>
              <w:t xml:space="preserve"> программной инженерии</w:t>
            </w:r>
            <w:r w:rsidR="005452CA" w:rsidRPr="005452CA">
              <w:rPr>
                <w:rFonts w:ascii="Times New Roman" w:hAnsi="Times New Roman"/>
              </w:rPr>
              <w:t xml:space="preserve"> (</w:t>
            </w:r>
            <w:r w:rsidR="005452CA">
              <w:rPr>
                <w:rFonts w:ascii="Times New Roman" w:hAnsi="Times New Roman"/>
              </w:rPr>
              <w:t>методов и технологий</w:t>
            </w:r>
            <w:r>
              <w:rPr>
                <w:rFonts w:ascii="Times New Roman" w:hAnsi="Times New Roman"/>
              </w:rPr>
              <w:t xml:space="preserve"> разработки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  <w:r w:rsidR="005452CA">
              <w:rPr>
                <w:rFonts w:ascii="Times New Roman" w:hAnsi="Times New Roman"/>
              </w:rPr>
              <w:t>)</w:t>
            </w:r>
            <w:r w:rsidR="00FF23A8" w:rsidRPr="000231C9">
              <w:rPr>
                <w:rFonts w:ascii="Times New Roman" w:hAnsi="Times New Roman"/>
              </w:rPr>
              <w:t>,</w:t>
            </w:r>
            <w:r w:rsidR="00E334D5" w:rsidRPr="000231C9">
              <w:rPr>
                <w:rFonts w:ascii="Times New Roman" w:hAnsi="Times New Roman"/>
              </w:rPr>
              <w:t xml:space="preserve"> </w:t>
            </w:r>
            <w:proofErr w:type="gramStart"/>
            <w:r w:rsidR="00E334D5" w:rsidRPr="000231C9">
              <w:rPr>
                <w:rFonts w:ascii="Times New Roman" w:hAnsi="Times New Roman"/>
              </w:rPr>
              <w:t>анализа</w:t>
            </w:r>
            <w:proofErr w:type="gramEnd"/>
            <w:r w:rsidR="00E334D5" w:rsidRPr="000231C9">
              <w:rPr>
                <w:rFonts w:ascii="Times New Roman" w:hAnsi="Times New Roman"/>
              </w:rPr>
              <w:t xml:space="preserve"> данных, алгори</w:t>
            </w:r>
            <w:r w:rsidR="004808CE" w:rsidRPr="000231C9">
              <w:rPr>
                <w:rFonts w:ascii="Times New Roman" w:hAnsi="Times New Roman"/>
              </w:rPr>
              <w:t>т</w:t>
            </w:r>
            <w:r w:rsidR="00E334D5" w:rsidRPr="000231C9">
              <w:rPr>
                <w:rFonts w:ascii="Times New Roman" w:hAnsi="Times New Roman"/>
              </w:rPr>
              <w:t>мов</w:t>
            </w:r>
            <w:r w:rsidR="00E42550">
              <w:rPr>
                <w:rFonts w:ascii="Times New Roman" w:hAnsi="Times New Roman"/>
              </w:rPr>
              <w:t xml:space="preserve"> и др.</w:t>
            </w:r>
            <w:r>
              <w:rPr>
                <w:rFonts w:ascii="Times New Roman" w:hAnsi="Times New Roman"/>
              </w:rPr>
              <w:t xml:space="preserve">; </w:t>
            </w:r>
            <w:r w:rsidRPr="00090194">
              <w:rPr>
                <w:rFonts w:ascii="Times New Roman" w:hAnsi="Times New Roman"/>
              </w:rPr>
              <w:t xml:space="preserve">обоснование, </w:t>
            </w:r>
            <w:proofErr w:type="spellStart"/>
            <w:r w:rsidRPr="00090194">
              <w:rPr>
                <w:rFonts w:ascii="Times New Roman" w:hAnsi="Times New Roman"/>
              </w:rPr>
              <w:t>валидация</w:t>
            </w:r>
            <w:proofErr w:type="spellEnd"/>
            <w:r w:rsidRPr="00090194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 xml:space="preserve"> </w:t>
            </w:r>
            <w:r w:rsidRPr="00090194">
              <w:rPr>
                <w:rFonts w:ascii="Times New Roman" w:hAnsi="Times New Roman"/>
              </w:rPr>
              <w:t>оптимизация проектных решений с целью обеспечения</w:t>
            </w:r>
            <w:r w:rsidR="006A129B">
              <w:rPr>
                <w:rFonts w:ascii="Times New Roman" w:hAnsi="Times New Roman"/>
              </w:rPr>
              <w:t xml:space="preserve"> выполнения требований заказчика и</w:t>
            </w:r>
            <w:r>
              <w:rPr>
                <w:rFonts w:ascii="Times New Roman" w:hAnsi="Times New Roman"/>
              </w:rPr>
              <w:t xml:space="preserve"> </w:t>
            </w:r>
            <w:r w:rsidR="006A129B">
              <w:rPr>
                <w:rFonts w:ascii="Times New Roman" w:hAnsi="Times New Roman"/>
              </w:rPr>
              <w:t xml:space="preserve">соблюдение требуемого </w:t>
            </w:r>
            <w:r w:rsidRPr="00090194">
              <w:rPr>
                <w:rFonts w:ascii="Times New Roman" w:hAnsi="Times New Roman"/>
              </w:rPr>
              <w:t>качества</w:t>
            </w:r>
          </w:p>
        </w:tc>
        <w:tc>
          <w:tcPr>
            <w:tcW w:w="3827" w:type="dxa"/>
            <w:vAlign w:val="center"/>
          </w:tcPr>
          <w:p w14:paraId="699E00D7" w14:textId="0DE1E040" w:rsidR="009D6AB6" w:rsidRPr="000231C9" w:rsidRDefault="00C96593" w:rsidP="00111B3F">
            <w:pPr>
              <w:pStyle w:val="a5"/>
              <w:spacing w:after="0" w:line="240" w:lineRule="auto"/>
              <w:ind w:left="34" w:right="33"/>
              <w:rPr>
                <w:rFonts w:ascii="Times New Roman" w:hAnsi="Times New Roman"/>
              </w:rPr>
            </w:pPr>
            <w:r w:rsidRPr="000231C9">
              <w:rPr>
                <w:rFonts w:ascii="Times New Roman" w:hAnsi="Times New Roman"/>
              </w:rPr>
              <w:t>Проведение экспериментальных расчетов по существующим методикам анализа данных</w:t>
            </w:r>
            <w:r w:rsidR="00DC0C80" w:rsidRPr="000231C9">
              <w:rPr>
                <w:rFonts w:ascii="Times New Roman" w:hAnsi="Times New Roman"/>
              </w:rPr>
              <w:t>, сравнение</w:t>
            </w:r>
            <w:r w:rsidR="00E42550">
              <w:rPr>
                <w:rFonts w:ascii="Times New Roman" w:hAnsi="Times New Roman"/>
              </w:rPr>
              <w:t xml:space="preserve"> </w:t>
            </w:r>
            <w:r w:rsidR="00DC0C80" w:rsidRPr="000231C9">
              <w:rPr>
                <w:rFonts w:ascii="Times New Roman" w:hAnsi="Times New Roman"/>
              </w:rPr>
              <w:t>результатов экспериментов</w:t>
            </w:r>
            <w:r w:rsidR="005452CA">
              <w:rPr>
                <w:rFonts w:ascii="Times New Roman" w:hAnsi="Times New Roman"/>
              </w:rPr>
              <w:t xml:space="preserve">, </w:t>
            </w:r>
            <w:r w:rsidR="00DC0C80" w:rsidRPr="000231C9">
              <w:rPr>
                <w:rFonts w:ascii="Times New Roman" w:hAnsi="Times New Roman"/>
              </w:rPr>
              <w:t>проведенных по разным методикам</w:t>
            </w:r>
            <w:r w:rsidR="006A129B">
              <w:rPr>
                <w:rFonts w:ascii="Times New Roman" w:hAnsi="Times New Roman"/>
              </w:rPr>
              <w:t>. Обоснование выбранных проектных решений, используемого стека технологий</w:t>
            </w:r>
          </w:p>
        </w:tc>
        <w:tc>
          <w:tcPr>
            <w:tcW w:w="1869" w:type="dxa"/>
            <w:vAlign w:val="center"/>
          </w:tcPr>
          <w:p w14:paraId="6D933250" w14:textId="6662F587" w:rsidR="009D6AB6" w:rsidRPr="00504F24" w:rsidRDefault="00527F5E" w:rsidP="00111B3F">
            <w:pPr>
              <w:pStyle w:val="a5"/>
              <w:spacing w:after="0" w:line="240" w:lineRule="auto"/>
              <w:ind w:left="34"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24">
              <w:rPr>
                <w:rFonts w:ascii="Times New Roman" w:hAnsi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Pr="00504F24">
              <w:rPr>
                <w:rFonts w:ascii="Times New Roman" w:hAnsi="Times New Roman"/>
                <w:sz w:val="24"/>
                <w:szCs w:val="24"/>
              </w:rPr>
              <w:t>УК-4,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504F24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3, О</w:t>
            </w:r>
            <w:r w:rsidRPr="00504F24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A129B">
              <w:rPr>
                <w:rFonts w:ascii="Times New Roman" w:hAnsi="Times New Roman"/>
                <w:sz w:val="24"/>
                <w:szCs w:val="24"/>
              </w:rPr>
              <w:t>, ПК-3, ПК-4, ПК-16</w:t>
            </w:r>
          </w:p>
        </w:tc>
      </w:tr>
      <w:tr w:rsidR="00256519" w:rsidRPr="00504F24" w14:paraId="7FE0134E" w14:textId="77777777" w:rsidTr="00BA34BA">
        <w:trPr>
          <w:trHeight w:val="3426"/>
          <w:jc w:val="center"/>
        </w:trPr>
        <w:tc>
          <w:tcPr>
            <w:tcW w:w="614" w:type="dxa"/>
            <w:vAlign w:val="center"/>
          </w:tcPr>
          <w:p w14:paraId="76BE0470" w14:textId="77777777" w:rsidR="00256519" w:rsidRPr="00504F24" w:rsidRDefault="00256519" w:rsidP="00724457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34" w:right="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14:paraId="72BD2450" w14:textId="0930F29F" w:rsidR="00256519" w:rsidRPr="003712C1" w:rsidRDefault="00256519" w:rsidP="003712C1">
            <w:pPr>
              <w:pStyle w:val="a5"/>
              <w:spacing w:after="0" w:line="240" w:lineRule="auto"/>
              <w:ind w:left="34" w:right="33"/>
              <w:rPr>
                <w:rFonts w:ascii="Times New Roman" w:hAnsi="Times New Roman"/>
              </w:rPr>
            </w:pPr>
            <w:r w:rsidRPr="000231C9">
              <w:rPr>
                <w:rFonts w:ascii="Times New Roman" w:hAnsi="Times New Roman"/>
              </w:rPr>
              <w:t xml:space="preserve">Работа с программным обеспечением, необходимыми для выполнения научно-исследовательских задач по тематике </w:t>
            </w:r>
            <w:r w:rsidR="00E42550">
              <w:rPr>
                <w:rFonts w:ascii="Times New Roman" w:hAnsi="Times New Roman"/>
              </w:rPr>
              <w:t xml:space="preserve">проекта – </w:t>
            </w:r>
            <w:r w:rsidRPr="000231C9">
              <w:rPr>
                <w:rFonts w:ascii="Times New Roman" w:hAnsi="Times New Roman"/>
              </w:rPr>
              <w:t xml:space="preserve">курсовой </w:t>
            </w:r>
            <w:r w:rsidR="00E42550">
              <w:rPr>
                <w:rFonts w:ascii="Times New Roman" w:hAnsi="Times New Roman"/>
              </w:rPr>
              <w:t>(</w:t>
            </w:r>
            <w:proofErr w:type="gramStart"/>
            <w:r w:rsidR="00E42550">
              <w:rPr>
                <w:rFonts w:ascii="Times New Roman" w:hAnsi="Times New Roman"/>
              </w:rPr>
              <w:t>КР</w:t>
            </w:r>
            <w:proofErr w:type="gramEnd"/>
            <w:r w:rsidR="00E42550">
              <w:rPr>
                <w:rFonts w:ascii="Times New Roman" w:hAnsi="Times New Roman"/>
              </w:rPr>
              <w:t xml:space="preserve">) </w:t>
            </w:r>
            <w:r w:rsidRPr="000231C9">
              <w:rPr>
                <w:rFonts w:ascii="Times New Roman" w:hAnsi="Times New Roman"/>
              </w:rPr>
              <w:t>или будущей выпускной квалификационной работы</w:t>
            </w:r>
            <w:r w:rsidR="00E42550">
              <w:rPr>
                <w:rFonts w:ascii="Times New Roman" w:hAnsi="Times New Roman"/>
              </w:rPr>
              <w:t xml:space="preserve"> (ВКР)</w:t>
            </w:r>
            <w:r w:rsidR="00816B4B">
              <w:rPr>
                <w:rFonts w:ascii="Times New Roman" w:hAnsi="Times New Roman"/>
              </w:rPr>
              <w:t xml:space="preserve">; </w:t>
            </w:r>
            <w:r w:rsidR="00816B4B" w:rsidRPr="00816B4B">
              <w:rPr>
                <w:rFonts w:ascii="Times New Roman" w:hAnsi="Times New Roman"/>
              </w:rPr>
              <w:t>принятие решени</w:t>
            </w:r>
            <w:r w:rsidR="00816B4B">
              <w:rPr>
                <w:rFonts w:ascii="Times New Roman" w:hAnsi="Times New Roman"/>
              </w:rPr>
              <w:t>й</w:t>
            </w:r>
            <w:r w:rsidR="00816B4B" w:rsidRPr="00816B4B">
              <w:rPr>
                <w:rFonts w:ascii="Times New Roman" w:hAnsi="Times New Roman"/>
              </w:rPr>
              <w:t xml:space="preserve"> в</w:t>
            </w:r>
            <w:r w:rsidR="00816B4B">
              <w:rPr>
                <w:rFonts w:ascii="Times New Roman" w:hAnsi="Times New Roman"/>
              </w:rPr>
              <w:t xml:space="preserve"> </w:t>
            </w:r>
            <w:r w:rsidR="00816B4B" w:rsidRPr="00816B4B">
              <w:rPr>
                <w:rFonts w:ascii="Times New Roman" w:hAnsi="Times New Roman"/>
              </w:rPr>
              <w:t>рамках управленческой</w:t>
            </w:r>
            <w:r w:rsidR="00816B4B">
              <w:rPr>
                <w:rFonts w:ascii="Times New Roman" w:hAnsi="Times New Roman"/>
              </w:rPr>
              <w:t xml:space="preserve"> </w:t>
            </w:r>
            <w:r w:rsidR="00816B4B" w:rsidRPr="00816B4B">
              <w:rPr>
                <w:rFonts w:ascii="Times New Roman" w:hAnsi="Times New Roman"/>
              </w:rPr>
              <w:t>компетенции</w:t>
            </w:r>
            <w:r w:rsidR="003712C1">
              <w:rPr>
                <w:rFonts w:ascii="Times New Roman" w:hAnsi="Times New Roman"/>
              </w:rPr>
              <w:t xml:space="preserve">; </w:t>
            </w:r>
            <w:r w:rsidR="003712C1" w:rsidRPr="003712C1">
              <w:rPr>
                <w:rFonts w:ascii="Times New Roman" w:hAnsi="Times New Roman"/>
              </w:rPr>
              <w:t>планирование и</w:t>
            </w:r>
            <w:r w:rsidR="003712C1">
              <w:rPr>
                <w:rFonts w:ascii="Times New Roman" w:hAnsi="Times New Roman"/>
              </w:rPr>
              <w:t xml:space="preserve"> </w:t>
            </w:r>
            <w:r w:rsidR="003712C1" w:rsidRPr="003712C1">
              <w:rPr>
                <w:rFonts w:ascii="Times New Roman" w:hAnsi="Times New Roman"/>
              </w:rPr>
              <w:t>реализация процесса</w:t>
            </w:r>
            <w:r w:rsidR="003712C1">
              <w:rPr>
                <w:rFonts w:ascii="Times New Roman" w:hAnsi="Times New Roman"/>
              </w:rPr>
              <w:t xml:space="preserve"> </w:t>
            </w:r>
            <w:r w:rsidR="003712C1" w:rsidRPr="003712C1">
              <w:rPr>
                <w:rFonts w:ascii="Times New Roman" w:hAnsi="Times New Roman"/>
              </w:rPr>
              <w:t>разработки</w:t>
            </w:r>
            <w:r w:rsidR="003712C1">
              <w:rPr>
                <w:rFonts w:ascii="Times New Roman" w:hAnsi="Times New Roman"/>
              </w:rPr>
              <w:t xml:space="preserve"> </w:t>
            </w:r>
            <w:r w:rsidR="003712C1" w:rsidRPr="003712C1">
              <w:rPr>
                <w:rFonts w:ascii="Times New Roman" w:hAnsi="Times New Roman"/>
              </w:rPr>
              <w:t>программного обеспечения</w:t>
            </w:r>
          </w:p>
        </w:tc>
        <w:tc>
          <w:tcPr>
            <w:tcW w:w="3827" w:type="dxa"/>
            <w:vAlign w:val="center"/>
          </w:tcPr>
          <w:p w14:paraId="5D26F2FE" w14:textId="2C0424BE" w:rsidR="00256519" w:rsidRPr="000231C9" w:rsidRDefault="00835A1A" w:rsidP="00835A1A">
            <w:pPr>
              <w:pStyle w:val="a5"/>
              <w:spacing w:after="0" w:line="240" w:lineRule="auto"/>
              <w:ind w:left="34" w:right="33"/>
              <w:rPr>
                <w:rFonts w:ascii="Times New Roman" w:hAnsi="Times New Roman"/>
              </w:rPr>
            </w:pPr>
            <w:r w:rsidRPr="000231C9">
              <w:rPr>
                <w:rFonts w:ascii="Times New Roman" w:hAnsi="Times New Roman"/>
              </w:rPr>
              <w:t>Анализ существующих</w:t>
            </w:r>
            <w:r w:rsidR="00BA34BA">
              <w:rPr>
                <w:rFonts w:ascii="Times New Roman" w:hAnsi="Times New Roman"/>
              </w:rPr>
              <w:t>, применение</w:t>
            </w:r>
            <w:r w:rsidR="00256519" w:rsidRPr="000231C9">
              <w:rPr>
                <w:rFonts w:ascii="Times New Roman" w:hAnsi="Times New Roman"/>
              </w:rPr>
              <w:t xml:space="preserve"> и тестирование </w:t>
            </w:r>
            <w:r w:rsidR="00D03446">
              <w:rPr>
                <w:rFonts w:ascii="Times New Roman" w:hAnsi="Times New Roman"/>
              </w:rPr>
              <w:t xml:space="preserve">выбранных </w:t>
            </w:r>
            <w:r w:rsidR="00256519" w:rsidRPr="000231C9">
              <w:rPr>
                <w:rFonts w:ascii="Times New Roman" w:hAnsi="Times New Roman"/>
              </w:rPr>
              <w:t xml:space="preserve">программных решений </w:t>
            </w:r>
            <w:r w:rsidR="00BA34BA">
              <w:rPr>
                <w:rFonts w:ascii="Times New Roman" w:hAnsi="Times New Roman"/>
              </w:rPr>
              <w:t>применительно к</w:t>
            </w:r>
            <w:r w:rsidR="005B1CC4" w:rsidRPr="000231C9">
              <w:rPr>
                <w:rFonts w:ascii="Times New Roman" w:hAnsi="Times New Roman"/>
              </w:rPr>
              <w:t xml:space="preserve"> </w:t>
            </w:r>
            <w:r w:rsidR="00256519" w:rsidRPr="000231C9">
              <w:rPr>
                <w:rFonts w:ascii="Times New Roman" w:hAnsi="Times New Roman"/>
              </w:rPr>
              <w:t>поставленной задач</w:t>
            </w:r>
            <w:r w:rsidR="00BA34BA">
              <w:rPr>
                <w:rFonts w:ascii="Times New Roman" w:hAnsi="Times New Roman"/>
              </w:rPr>
              <w:t>е</w:t>
            </w:r>
            <w:r w:rsidR="00D03446">
              <w:rPr>
                <w:rFonts w:ascii="Times New Roman" w:hAnsi="Times New Roman"/>
              </w:rPr>
              <w:t xml:space="preserve">; планирование процесса разработки </w:t>
            </w:r>
            <w:proofErr w:type="gramStart"/>
            <w:r w:rsidR="00D03446">
              <w:rPr>
                <w:rFonts w:ascii="Times New Roman" w:hAnsi="Times New Roman"/>
              </w:rPr>
              <w:t>ПО</w:t>
            </w:r>
            <w:proofErr w:type="gramEnd"/>
            <w:r w:rsidR="00D0344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69" w:type="dxa"/>
            <w:vAlign w:val="center"/>
          </w:tcPr>
          <w:p w14:paraId="3A44E3B3" w14:textId="4E8C3D4C" w:rsidR="00256519" w:rsidRPr="00504F24" w:rsidRDefault="00774BAA" w:rsidP="00111B3F">
            <w:pPr>
              <w:pStyle w:val="a5"/>
              <w:spacing w:after="0" w:line="240" w:lineRule="auto"/>
              <w:ind w:left="34"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AAC">
              <w:rPr>
                <w:rFonts w:ascii="Times New Roman" w:hAnsi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К-3, </w:t>
            </w:r>
            <w:r w:rsidR="006A129B">
              <w:rPr>
                <w:rFonts w:ascii="Times New Roman" w:hAnsi="Times New Roman"/>
                <w:sz w:val="24"/>
                <w:szCs w:val="24"/>
              </w:rPr>
              <w:t xml:space="preserve">ПК-4, </w:t>
            </w:r>
            <w:r w:rsidRPr="00A27AAC">
              <w:rPr>
                <w:rFonts w:ascii="Times New Roman" w:hAnsi="Times New Roman"/>
                <w:sz w:val="24"/>
                <w:szCs w:val="24"/>
              </w:rPr>
              <w:t>ПК-16</w:t>
            </w:r>
          </w:p>
        </w:tc>
      </w:tr>
    </w:tbl>
    <w:p w14:paraId="5FD7A449" w14:textId="77777777" w:rsidR="008C0C35" w:rsidRPr="00F53F5F" w:rsidRDefault="008C0C35" w:rsidP="00111B3F">
      <w:pPr>
        <w:tabs>
          <w:tab w:val="left" w:pos="-360"/>
        </w:tabs>
        <w:spacing w:after="0" w:line="240" w:lineRule="auto"/>
        <w:ind w:left="284" w:right="-285"/>
        <w:jc w:val="both"/>
        <w:rPr>
          <w:rFonts w:ascii="Times New Roman" w:hAnsi="Times New Roman"/>
          <w:sz w:val="18"/>
          <w:szCs w:val="18"/>
        </w:rPr>
      </w:pPr>
    </w:p>
    <w:p w14:paraId="6B3B8B7E" w14:textId="77777777" w:rsidR="00AE2F1F" w:rsidRPr="00504F24" w:rsidRDefault="00AE2F1F" w:rsidP="00277C15">
      <w:pPr>
        <w:pStyle w:val="1"/>
      </w:pPr>
      <w:r w:rsidRPr="00504F24">
        <w:t>Формы отчетности по практике</w:t>
      </w:r>
    </w:p>
    <w:p w14:paraId="04AF6132" w14:textId="77777777" w:rsidR="00F53F5F" w:rsidRPr="00F53F5F" w:rsidRDefault="00F53F5F" w:rsidP="00111B3F">
      <w:pPr>
        <w:widowControl w:val="0"/>
        <w:autoSpaceDE w:val="0"/>
        <w:autoSpaceDN w:val="0"/>
        <w:adjustRightInd w:val="0"/>
        <w:spacing w:after="0" w:line="240" w:lineRule="auto"/>
        <w:ind w:left="284" w:right="-285"/>
        <w:jc w:val="both"/>
        <w:rPr>
          <w:rFonts w:ascii="Times New Roman" w:hAnsi="Times New Roman"/>
          <w:sz w:val="16"/>
          <w:szCs w:val="16"/>
        </w:rPr>
      </w:pPr>
    </w:p>
    <w:p w14:paraId="3B8819F2" w14:textId="71C9FC91" w:rsidR="00A0395C" w:rsidRPr="00504F24" w:rsidRDefault="009E2C9D" w:rsidP="005B55A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отчетности п</w:t>
      </w:r>
      <w:r w:rsidR="00AE2F1F" w:rsidRPr="00504F24">
        <w:rPr>
          <w:rFonts w:ascii="Times New Roman" w:hAnsi="Times New Roman"/>
          <w:sz w:val="24"/>
          <w:szCs w:val="24"/>
        </w:rPr>
        <w:t xml:space="preserve">о итогам </w:t>
      </w:r>
      <w:r>
        <w:rPr>
          <w:rFonts w:ascii="Times New Roman" w:hAnsi="Times New Roman"/>
          <w:sz w:val="24"/>
          <w:szCs w:val="24"/>
        </w:rPr>
        <w:t xml:space="preserve">прохождения </w:t>
      </w:r>
      <w:r w:rsidR="00AE2F1F" w:rsidRPr="00504F24">
        <w:rPr>
          <w:rFonts w:ascii="Times New Roman" w:hAnsi="Times New Roman"/>
          <w:sz w:val="24"/>
          <w:szCs w:val="24"/>
        </w:rPr>
        <w:t>практики студ</w:t>
      </w:r>
      <w:r w:rsidR="001B65EB" w:rsidRPr="00504F24">
        <w:rPr>
          <w:rFonts w:ascii="Times New Roman" w:hAnsi="Times New Roman"/>
          <w:sz w:val="24"/>
          <w:szCs w:val="24"/>
        </w:rPr>
        <w:t>ентом</w:t>
      </w:r>
      <w:r>
        <w:rPr>
          <w:rFonts w:ascii="Times New Roman" w:hAnsi="Times New Roman"/>
          <w:sz w:val="24"/>
          <w:szCs w:val="24"/>
        </w:rPr>
        <w:t xml:space="preserve"> (предоставляемый студентом документ</w:t>
      </w:r>
      <w:r w:rsidR="003B53CD">
        <w:rPr>
          <w:rFonts w:ascii="Times New Roman" w:hAnsi="Times New Roman"/>
          <w:sz w:val="24"/>
          <w:szCs w:val="24"/>
        </w:rPr>
        <w:t xml:space="preserve"> –</w:t>
      </w:r>
      <w:r w:rsidR="003B53CD" w:rsidRPr="003B53CD">
        <w:rPr>
          <w:rFonts w:ascii="Times New Roman" w:hAnsi="Times New Roman"/>
          <w:sz w:val="24"/>
          <w:szCs w:val="24"/>
        </w:rPr>
        <w:t xml:space="preserve"> </w:t>
      </w:r>
      <w:r w:rsidR="003B53CD">
        <w:rPr>
          <w:rFonts w:ascii="Times New Roman" w:hAnsi="Times New Roman"/>
          <w:sz w:val="24"/>
          <w:szCs w:val="24"/>
        </w:rPr>
        <w:t>в печатном виде и электронном вид</w:t>
      </w:r>
      <w:proofErr w:type="gramStart"/>
      <w:r w:rsidR="003B53C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–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1B65EB" w:rsidRPr="00504F24">
        <w:rPr>
          <w:rFonts w:ascii="Times New Roman" w:hAnsi="Times New Roman"/>
          <w:sz w:val="24"/>
          <w:szCs w:val="24"/>
        </w:rPr>
        <w:t xml:space="preserve">отчет </w:t>
      </w:r>
      <w:r w:rsidR="00B55285" w:rsidRPr="00504F24">
        <w:rPr>
          <w:rFonts w:ascii="Times New Roman" w:hAnsi="Times New Roman"/>
          <w:sz w:val="24"/>
          <w:szCs w:val="24"/>
        </w:rPr>
        <w:t>по практике,</w:t>
      </w:r>
      <w:r>
        <w:rPr>
          <w:rFonts w:ascii="Times New Roman" w:hAnsi="Times New Roman"/>
          <w:sz w:val="24"/>
          <w:szCs w:val="24"/>
        </w:rPr>
        <w:t xml:space="preserve"> </w:t>
      </w:r>
      <w:r w:rsidR="00B55285" w:rsidRPr="00504F24">
        <w:rPr>
          <w:rFonts w:ascii="Times New Roman" w:hAnsi="Times New Roman"/>
          <w:sz w:val="24"/>
          <w:szCs w:val="24"/>
        </w:rPr>
        <w:t>отражающи</w:t>
      </w:r>
      <w:r>
        <w:rPr>
          <w:rFonts w:ascii="Times New Roman" w:hAnsi="Times New Roman"/>
          <w:sz w:val="24"/>
          <w:szCs w:val="24"/>
        </w:rPr>
        <w:t>й объем и содержание</w:t>
      </w:r>
      <w:r w:rsidR="00B55285" w:rsidRPr="00504F24">
        <w:rPr>
          <w:rFonts w:ascii="Times New Roman" w:hAnsi="Times New Roman"/>
          <w:sz w:val="24"/>
          <w:szCs w:val="24"/>
        </w:rPr>
        <w:t xml:space="preserve"> выполненн</w:t>
      </w:r>
      <w:r>
        <w:rPr>
          <w:rFonts w:ascii="Times New Roman" w:hAnsi="Times New Roman"/>
          <w:sz w:val="24"/>
          <w:szCs w:val="24"/>
        </w:rPr>
        <w:t>ой</w:t>
      </w:r>
      <w:r w:rsidR="00B55285" w:rsidRPr="00504F24">
        <w:rPr>
          <w:rFonts w:ascii="Times New Roman" w:hAnsi="Times New Roman"/>
          <w:sz w:val="24"/>
          <w:szCs w:val="24"/>
        </w:rPr>
        <w:t xml:space="preserve"> </w:t>
      </w:r>
      <w:r w:rsidRPr="00504F24">
        <w:rPr>
          <w:rFonts w:ascii="Times New Roman" w:hAnsi="Times New Roman"/>
          <w:sz w:val="24"/>
          <w:szCs w:val="24"/>
        </w:rPr>
        <w:t>во время практики</w:t>
      </w:r>
      <w:r>
        <w:rPr>
          <w:rFonts w:ascii="Times New Roman" w:hAnsi="Times New Roman"/>
          <w:sz w:val="24"/>
          <w:szCs w:val="24"/>
        </w:rPr>
        <w:t xml:space="preserve"> студентом</w:t>
      </w:r>
      <w:r w:rsidR="00B55285" w:rsidRPr="00504F24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ы</w:t>
      </w:r>
      <w:r w:rsidR="00724457">
        <w:rPr>
          <w:rFonts w:ascii="Times New Roman" w:hAnsi="Times New Roman"/>
          <w:sz w:val="24"/>
          <w:szCs w:val="24"/>
        </w:rPr>
        <w:t xml:space="preserve"> (индивидуального задания)</w:t>
      </w:r>
      <w:r w:rsidR="00AB7068" w:rsidRPr="00504F24">
        <w:rPr>
          <w:rFonts w:ascii="Times New Roman" w:hAnsi="Times New Roman"/>
          <w:sz w:val="24"/>
          <w:szCs w:val="24"/>
        </w:rPr>
        <w:t xml:space="preserve">, полученные им </w:t>
      </w:r>
      <w:r w:rsidR="00B55285" w:rsidRPr="00504F24">
        <w:rPr>
          <w:rFonts w:ascii="Times New Roman" w:hAnsi="Times New Roman"/>
          <w:sz w:val="24"/>
          <w:szCs w:val="24"/>
        </w:rPr>
        <w:t xml:space="preserve">навыки и </w:t>
      </w:r>
      <w:r w:rsidR="00AB7068" w:rsidRPr="00504F24">
        <w:rPr>
          <w:rFonts w:ascii="Times New Roman" w:hAnsi="Times New Roman"/>
          <w:sz w:val="24"/>
          <w:szCs w:val="24"/>
        </w:rPr>
        <w:t>умения, сформированные компетенции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AB7068" w:rsidRPr="00504F2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</w:t>
      </w:r>
      <w:r w:rsidR="00B55285" w:rsidRPr="00504F24">
        <w:rPr>
          <w:rFonts w:ascii="Times New Roman" w:hAnsi="Times New Roman"/>
          <w:sz w:val="24"/>
          <w:szCs w:val="24"/>
        </w:rPr>
        <w:t xml:space="preserve">римерная форма отчета </w:t>
      </w:r>
      <w:r>
        <w:rPr>
          <w:rFonts w:ascii="Times New Roman" w:hAnsi="Times New Roman"/>
          <w:sz w:val="24"/>
          <w:szCs w:val="24"/>
        </w:rPr>
        <w:t>показан</w:t>
      </w:r>
      <w:r w:rsidR="00B55285" w:rsidRPr="00504F24">
        <w:rPr>
          <w:rFonts w:ascii="Times New Roman" w:hAnsi="Times New Roman"/>
          <w:sz w:val="24"/>
          <w:szCs w:val="24"/>
        </w:rPr>
        <w:t xml:space="preserve"> в Приложении </w:t>
      </w:r>
      <w:r w:rsidR="001B65EB" w:rsidRPr="00504F24">
        <w:rPr>
          <w:rFonts w:ascii="Times New Roman" w:hAnsi="Times New Roman"/>
          <w:sz w:val="24"/>
          <w:szCs w:val="24"/>
        </w:rPr>
        <w:t>1</w:t>
      </w:r>
      <w:r w:rsidR="00AB7068" w:rsidRPr="00504F24">
        <w:rPr>
          <w:rFonts w:ascii="Times New Roman" w:hAnsi="Times New Roman"/>
          <w:sz w:val="24"/>
          <w:szCs w:val="24"/>
        </w:rPr>
        <w:t>)</w:t>
      </w:r>
      <w:r w:rsidR="00B55285" w:rsidRPr="00504F24">
        <w:rPr>
          <w:rFonts w:ascii="Times New Roman" w:hAnsi="Times New Roman"/>
          <w:sz w:val="24"/>
          <w:szCs w:val="24"/>
        </w:rPr>
        <w:t>.</w:t>
      </w:r>
      <w:r w:rsidR="00F87EFC" w:rsidRPr="00504F24">
        <w:rPr>
          <w:rFonts w:ascii="Times New Roman" w:hAnsi="Times New Roman"/>
          <w:sz w:val="24"/>
          <w:szCs w:val="24"/>
        </w:rPr>
        <w:t xml:space="preserve"> </w:t>
      </w:r>
      <w:r w:rsidR="00C25C6F" w:rsidRPr="00504F24">
        <w:rPr>
          <w:rFonts w:ascii="Times New Roman" w:hAnsi="Times New Roman"/>
          <w:sz w:val="24"/>
          <w:szCs w:val="24"/>
        </w:rPr>
        <w:t>Сдача</w:t>
      </w:r>
      <w:r w:rsidR="00BF5983" w:rsidRPr="00504F24">
        <w:rPr>
          <w:rFonts w:ascii="Times New Roman" w:hAnsi="Times New Roman"/>
          <w:sz w:val="24"/>
          <w:szCs w:val="24"/>
        </w:rPr>
        <w:t xml:space="preserve"> </w:t>
      </w:r>
      <w:r w:rsidR="00C854F9">
        <w:rPr>
          <w:rFonts w:ascii="Times New Roman" w:hAnsi="Times New Roman"/>
          <w:sz w:val="24"/>
          <w:szCs w:val="24"/>
        </w:rPr>
        <w:t xml:space="preserve">и хранение </w:t>
      </w:r>
      <w:r>
        <w:rPr>
          <w:rFonts w:ascii="Times New Roman" w:hAnsi="Times New Roman"/>
          <w:sz w:val="24"/>
          <w:szCs w:val="24"/>
        </w:rPr>
        <w:t xml:space="preserve">представляемой студентом </w:t>
      </w:r>
      <w:r w:rsidR="00BF5983" w:rsidRPr="00504F24">
        <w:rPr>
          <w:rFonts w:ascii="Times New Roman" w:hAnsi="Times New Roman"/>
          <w:sz w:val="24"/>
          <w:szCs w:val="24"/>
        </w:rPr>
        <w:t xml:space="preserve">отчетности </w:t>
      </w:r>
      <w:r w:rsidR="00C25C6F" w:rsidRPr="00504F24">
        <w:rPr>
          <w:rFonts w:ascii="Times New Roman" w:hAnsi="Times New Roman"/>
          <w:sz w:val="24"/>
          <w:szCs w:val="24"/>
        </w:rPr>
        <w:t xml:space="preserve">осуществляется </w:t>
      </w:r>
      <w:r w:rsidRPr="00504F24">
        <w:rPr>
          <w:rFonts w:ascii="Times New Roman" w:hAnsi="Times New Roman"/>
          <w:sz w:val="24"/>
          <w:szCs w:val="24"/>
        </w:rPr>
        <w:t xml:space="preserve">преимущественно </w:t>
      </w:r>
      <w:r w:rsidR="001F183D" w:rsidRPr="00504F24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использованием</w:t>
      </w:r>
      <w:r w:rsidR="001F183D" w:rsidRPr="00504F24">
        <w:rPr>
          <w:rFonts w:ascii="Times New Roman" w:hAnsi="Times New Roman"/>
          <w:sz w:val="24"/>
          <w:szCs w:val="24"/>
        </w:rPr>
        <w:t xml:space="preserve"> специального модуля </w:t>
      </w:r>
      <w:r w:rsidR="00F242D0" w:rsidRPr="00504F24">
        <w:rPr>
          <w:rFonts w:ascii="Times New Roman" w:hAnsi="Times New Roman"/>
          <w:sz w:val="24"/>
          <w:szCs w:val="24"/>
        </w:rPr>
        <w:t xml:space="preserve">электронной </w:t>
      </w:r>
      <w:r w:rsidR="00377EC9">
        <w:rPr>
          <w:rFonts w:ascii="Times New Roman" w:hAnsi="Times New Roman"/>
          <w:sz w:val="24"/>
          <w:szCs w:val="24"/>
        </w:rPr>
        <w:t xml:space="preserve">системы управления </w:t>
      </w:r>
      <w:r w:rsidR="00F242D0" w:rsidRPr="00504F24">
        <w:rPr>
          <w:rFonts w:ascii="Times New Roman" w:hAnsi="Times New Roman"/>
          <w:sz w:val="24"/>
          <w:szCs w:val="24"/>
        </w:rPr>
        <w:t>образовательн</w:t>
      </w:r>
      <w:r w:rsidR="00377EC9">
        <w:rPr>
          <w:rFonts w:ascii="Times New Roman" w:hAnsi="Times New Roman"/>
          <w:sz w:val="24"/>
          <w:szCs w:val="24"/>
        </w:rPr>
        <w:t>ым</w:t>
      </w:r>
      <w:r w:rsidR="00F242D0" w:rsidRPr="00504F24">
        <w:rPr>
          <w:rFonts w:ascii="Times New Roman" w:hAnsi="Times New Roman"/>
          <w:sz w:val="24"/>
          <w:szCs w:val="24"/>
        </w:rPr>
        <w:t xml:space="preserve"> </w:t>
      </w:r>
      <w:r w:rsidR="00377EC9">
        <w:rPr>
          <w:rFonts w:ascii="Times New Roman" w:hAnsi="Times New Roman"/>
          <w:sz w:val="24"/>
          <w:szCs w:val="24"/>
        </w:rPr>
        <w:t>процессом</w:t>
      </w:r>
      <w:r w:rsidRPr="009E2C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НИУ ВШЭ</w:t>
      </w:r>
      <w:r w:rsidR="00F242D0" w:rsidRPr="00504F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1F183D" w:rsidRPr="00504F24">
        <w:rPr>
          <w:rFonts w:ascii="Times New Roman" w:hAnsi="Times New Roman"/>
          <w:sz w:val="24"/>
          <w:szCs w:val="24"/>
          <w:lang w:val="en-US"/>
        </w:rPr>
        <w:t>LMS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2C9D">
        <w:rPr>
          <w:rFonts w:ascii="Times New Roman" w:hAnsi="Times New Roman"/>
          <w:sz w:val="24"/>
          <w:szCs w:val="24"/>
        </w:rPr>
        <w:t xml:space="preserve">| </w:t>
      </w:r>
      <w:hyperlink r:id="rId9" w:history="1">
        <w:r w:rsidRPr="00D931EE">
          <w:rPr>
            <w:rStyle w:val="af9"/>
            <w:rFonts w:ascii="Times New Roman" w:hAnsi="Times New Roman"/>
            <w:sz w:val="24"/>
            <w:szCs w:val="24"/>
          </w:rPr>
          <w:t>https://lms.hse.ru/</w:t>
        </w:r>
      </w:hyperlink>
      <w:r w:rsidR="0075783B" w:rsidRPr="00504F24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8662262" w14:textId="5A7F281F" w:rsidR="00AE2F1F" w:rsidRPr="00724457" w:rsidRDefault="00AE2F1F" w:rsidP="00111B3F">
      <w:pPr>
        <w:widowControl w:val="0"/>
        <w:autoSpaceDE w:val="0"/>
        <w:autoSpaceDN w:val="0"/>
        <w:adjustRightInd w:val="0"/>
        <w:spacing w:after="0" w:line="240" w:lineRule="auto"/>
        <w:ind w:left="284" w:right="-285"/>
        <w:jc w:val="both"/>
        <w:rPr>
          <w:rFonts w:ascii="Times New Roman" w:hAnsi="Times New Roman"/>
          <w:sz w:val="18"/>
          <w:szCs w:val="18"/>
        </w:rPr>
      </w:pPr>
    </w:p>
    <w:p w14:paraId="3141FA85" w14:textId="36955004" w:rsidR="00AE2F1F" w:rsidRPr="00504F24" w:rsidRDefault="00AB7068" w:rsidP="00277C15">
      <w:pPr>
        <w:pStyle w:val="1"/>
      </w:pPr>
      <w:r w:rsidRPr="00504F24">
        <w:t xml:space="preserve"> промежуточная аттестация по практике</w:t>
      </w:r>
    </w:p>
    <w:p w14:paraId="567C6694" w14:textId="77777777" w:rsidR="006B52EF" w:rsidRPr="00724457" w:rsidRDefault="006B52EF" w:rsidP="00111B3F">
      <w:pPr>
        <w:tabs>
          <w:tab w:val="left" w:pos="426"/>
        </w:tabs>
        <w:spacing w:after="0" w:line="240" w:lineRule="auto"/>
        <w:ind w:left="284" w:right="-285"/>
        <w:rPr>
          <w:rFonts w:ascii="Times New Roman" w:hAnsi="Times New Roman"/>
          <w:sz w:val="16"/>
          <w:szCs w:val="16"/>
        </w:rPr>
      </w:pPr>
    </w:p>
    <w:p w14:paraId="4B348FE4" w14:textId="6B6CCE91" w:rsidR="00AE2F1F" w:rsidRPr="00504F24" w:rsidRDefault="00AE2F1F" w:rsidP="004C2470">
      <w:pPr>
        <w:pStyle w:val="2"/>
      </w:pPr>
      <w:r w:rsidRPr="00504F24">
        <w:t xml:space="preserve">Критерии </w:t>
      </w:r>
      <w:r w:rsidR="00F81CBF" w:rsidRPr="00504F24">
        <w:t>и оценочная шкала для</w:t>
      </w:r>
      <w:r w:rsidRPr="00504F24">
        <w:t xml:space="preserve"> промежуточной аттестации по практике</w:t>
      </w:r>
    </w:p>
    <w:p w14:paraId="3A80F3EC" w14:textId="77777777" w:rsidR="00AE2F1F" w:rsidRPr="00081C00" w:rsidRDefault="00AE2F1F" w:rsidP="00111B3F">
      <w:pPr>
        <w:pStyle w:val="a5"/>
        <w:tabs>
          <w:tab w:val="left" w:pos="426"/>
        </w:tabs>
        <w:spacing w:after="0" w:line="240" w:lineRule="auto"/>
        <w:ind w:left="284" w:right="-285"/>
        <w:jc w:val="both"/>
        <w:rPr>
          <w:rFonts w:ascii="Times New Roman" w:hAnsi="Times New Roman"/>
          <w:b/>
          <w:sz w:val="14"/>
          <w:szCs w:val="14"/>
        </w:rPr>
      </w:pPr>
    </w:p>
    <w:p w14:paraId="4F983D39" w14:textId="744E5755" w:rsidR="008926E2" w:rsidRPr="00504F24" w:rsidRDefault="008926E2" w:rsidP="005B55A5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04F24">
        <w:rPr>
          <w:rFonts w:ascii="Times New Roman" w:hAnsi="Times New Roman"/>
          <w:sz w:val="24"/>
          <w:szCs w:val="24"/>
        </w:rPr>
        <w:t>Текущий контроль по учебной практике не предусмотрен</w:t>
      </w:r>
      <w:r w:rsidR="00BE6590">
        <w:rPr>
          <w:rFonts w:ascii="Times New Roman" w:hAnsi="Times New Roman"/>
          <w:sz w:val="24"/>
          <w:szCs w:val="24"/>
        </w:rPr>
        <w:t>.</w:t>
      </w:r>
    </w:p>
    <w:p w14:paraId="1DD2ABB2" w14:textId="77777777" w:rsidR="005B55A5" w:rsidRPr="005B55A5" w:rsidRDefault="005B55A5" w:rsidP="005B55A5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6"/>
          <w:szCs w:val="6"/>
        </w:rPr>
      </w:pPr>
    </w:p>
    <w:p w14:paraId="0E5D4C40" w14:textId="24B3C0A8" w:rsidR="001B64D3" w:rsidRPr="005B55A5" w:rsidRDefault="00BF5983" w:rsidP="005B55A5">
      <w:pPr>
        <w:widowControl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  <w:sectPr w:rsidR="001B64D3" w:rsidRPr="005B55A5" w:rsidSect="006A129B">
          <w:footerReference w:type="default" r:id="rId10"/>
          <w:pgSz w:w="11906" w:h="16838" w:code="9"/>
          <w:pgMar w:top="709" w:right="991" w:bottom="993" w:left="1418" w:header="709" w:footer="709" w:gutter="0"/>
          <w:cols w:space="708"/>
          <w:docGrid w:linePitch="360"/>
        </w:sectPr>
      </w:pPr>
      <w:r w:rsidRPr="00504F24">
        <w:rPr>
          <w:rFonts w:ascii="Times New Roman" w:hAnsi="Times New Roman"/>
          <w:sz w:val="24"/>
          <w:szCs w:val="24"/>
        </w:rPr>
        <w:t xml:space="preserve">Экзамен проводится в форме </w:t>
      </w:r>
      <w:r w:rsidR="001A2090" w:rsidRPr="00504F24">
        <w:rPr>
          <w:rFonts w:ascii="Times New Roman" w:hAnsi="Times New Roman"/>
          <w:sz w:val="24"/>
          <w:szCs w:val="24"/>
        </w:rPr>
        <w:t>рассмотрения</w:t>
      </w:r>
      <w:r w:rsidRPr="00504F24">
        <w:rPr>
          <w:rFonts w:ascii="Times New Roman" w:hAnsi="Times New Roman"/>
          <w:sz w:val="24"/>
          <w:szCs w:val="24"/>
        </w:rPr>
        <w:t xml:space="preserve"> </w:t>
      </w:r>
      <w:r w:rsidR="004748F3" w:rsidRPr="00504F24">
        <w:rPr>
          <w:rFonts w:ascii="Times New Roman" w:hAnsi="Times New Roman"/>
          <w:sz w:val="24"/>
          <w:szCs w:val="24"/>
        </w:rPr>
        <w:t>ответственным</w:t>
      </w:r>
      <w:r w:rsidR="001A2090" w:rsidRPr="00504F24">
        <w:rPr>
          <w:rFonts w:ascii="Times New Roman" w:hAnsi="Times New Roman"/>
          <w:sz w:val="24"/>
          <w:szCs w:val="24"/>
        </w:rPr>
        <w:t xml:space="preserve"> за организацию</w:t>
      </w:r>
      <w:r w:rsidRPr="00504F24">
        <w:rPr>
          <w:rFonts w:ascii="Times New Roman" w:hAnsi="Times New Roman"/>
          <w:sz w:val="24"/>
          <w:szCs w:val="24"/>
        </w:rPr>
        <w:t xml:space="preserve"> практики </w:t>
      </w:r>
      <w:r w:rsidR="001B64D3" w:rsidRPr="001B64D3">
        <w:rPr>
          <w:rFonts w:ascii="Times New Roman" w:hAnsi="Times New Roman"/>
          <w:b/>
          <w:bCs/>
          <w:sz w:val="24"/>
          <w:szCs w:val="24"/>
        </w:rPr>
        <w:t>(а)</w:t>
      </w:r>
      <w:r w:rsidR="001B64D3">
        <w:rPr>
          <w:rFonts w:ascii="Times New Roman" w:hAnsi="Times New Roman"/>
          <w:sz w:val="24"/>
          <w:szCs w:val="24"/>
        </w:rPr>
        <w:t xml:space="preserve"> </w:t>
      </w:r>
      <w:r w:rsidRPr="00504F24">
        <w:rPr>
          <w:rFonts w:ascii="Times New Roman" w:hAnsi="Times New Roman"/>
          <w:sz w:val="24"/>
          <w:szCs w:val="24"/>
        </w:rPr>
        <w:t>отчета по практике</w:t>
      </w:r>
      <w:r w:rsidR="001A2090" w:rsidRPr="00504F24">
        <w:rPr>
          <w:rFonts w:ascii="Times New Roman" w:hAnsi="Times New Roman"/>
          <w:sz w:val="24"/>
          <w:szCs w:val="24"/>
        </w:rPr>
        <w:t xml:space="preserve"> и </w:t>
      </w:r>
      <w:r w:rsidR="001B64D3" w:rsidRPr="001B64D3">
        <w:rPr>
          <w:rFonts w:ascii="Times New Roman" w:hAnsi="Times New Roman"/>
          <w:b/>
          <w:bCs/>
          <w:sz w:val="24"/>
          <w:szCs w:val="24"/>
        </w:rPr>
        <w:t>(б)</w:t>
      </w:r>
      <w:r w:rsidR="001B64D3">
        <w:rPr>
          <w:rFonts w:ascii="Times New Roman" w:hAnsi="Times New Roman"/>
          <w:sz w:val="24"/>
          <w:szCs w:val="24"/>
        </w:rPr>
        <w:t xml:space="preserve"> </w:t>
      </w:r>
      <w:r w:rsidR="001A2090" w:rsidRPr="00504F24">
        <w:rPr>
          <w:rFonts w:ascii="Times New Roman" w:hAnsi="Times New Roman"/>
          <w:sz w:val="24"/>
          <w:szCs w:val="24"/>
        </w:rPr>
        <w:t xml:space="preserve">отзыва </w:t>
      </w:r>
      <w:r w:rsidR="00F145DF" w:rsidRPr="00504F24">
        <w:rPr>
          <w:rFonts w:ascii="Times New Roman" w:hAnsi="Times New Roman"/>
          <w:sz w:val="24"/>
          <w:szCs w:val="24"/>
        </w:rPr>
        <w:t xml:space="preserve">непосредственного </w:t>
      </w:r>
      <w:r w:rsidR="001A2090" w:rsidRPr="00504F24">
        <w:rPr>
          <w:rFonts w:ascii="Times New Roman" w:hAnsi="Times New Roman"/>
          <w:sz w:val="24"/>
          <w:szCs w:val="24"/>
        </w:rPr>
        <w:t>руководителя</w:t>
      </w:r>
      <w:r w:rsidR="00415690" w:rsidRPr="00504F24">
        <w:rPr>
          <w:rFonts w:ascii="Times New Roman" w:hAnsi="Times New Roman"/>
          <w:sz w:val="24"/>
          <w:szCs w:val="24"/>
        </w:rPr>
        <w:t xml:space="preserve"> </w:t>
      </w:r>
      <w:r w:rsidR="001B64D3">
        <w:rPr>
          <w:rFonts w:ascii="Times New Roman" w:hAnsi="Times New Roman"/>
          <w:sz w:val="24"/>
          <w:szCs w:val="24"/>
        </w:rPr>
        <w:t xml:space="preserve">(по месту прохождения практики) </w:t>
      </w:r>
      <w:r w:rsidR="00415690" w:rsidRPr="00504F24">
        <w:rPr>
          <w:rFonts w:ascii="Times New Roman" w:hAnsi="Times New Roman"/>
          <w:sz w:val="24"/>
          <w:szCs w:val="24"/>
        </w:rPr>
        <w:t xml:space="preserve">на предмет </w:t>
      </w:r>
      <w:r w:rsidR="001B64D3">
        <w:rPr>
          <w:rFonts w:ascii="Times New Roman" w:hAnsi="Times New Roman"/>
          <w:sz w:val="24"/>
          <w:szCs w:val="24"/>
        </w:rPr>
        <w:t xml:space="preserve">их </w:t>
      </w:r>
      <w:r w:rsidR="00415690" w:rsidRPr="00504F24">
        <w:rPr>
          <w:rFonts w:ascii="Times New Roman" w:hAnsi="Times New Roman"/>
          <w:sz w:val="24"/>
          <w:szCs w:val="24"/>
        </w:rPr>
        <w:t>соответствия программе практики, а также соответствия рекомендуемой оценки руководителя</w:t>
      </w:r>
      <w:r w:rsidR="004748F3" w:rsidRPr="00504F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748F3" w:rsidRPr="00504F24">
        <w:rPr>
          <w:rFonts w:ascii="Times New Roman" w:hAnsi="Times New Roman"/>
          <w:sz w:val="24"/>
          <w:szCs w:val="24"/>
        </w:rPr>
        <w:t>практики</w:t>
      </w:r>
      <w:proofErr w:type="gramEnd"/>
      <w:r w:rsidR="00415690" w:rsidRPr="00504F24">
        <w:rPr>
          <w:rFonts w:ascii="Times New Roman" w:hAnsi="Times New Roman"/>
          <w:sz w:val="24"/>
          <w:szCs w:val="24"/>
        </w:rPr>
        <w:t xml:space="preserve"> </w:t>
      </w:r>
      <w:r w:rsidR="00415690" w:rsidRPr="00C95637">
        <w:rPr>
          <w:rFonts w:ascii="Times New Roman" w:hAnsi="Times New Roman"/>
          <w:sz w:val="24"/>
          <w:szCs w:val="24"/>
        </w:rPr>
        <w:t xml:space="preserve">установленным критериям промежуточной аттестации по практике. </w:t>
      </w:r>
      <w:r w:rsidR="006B2BBF" w:rsidRPr="006B2BBF">
        <w:rPr>
          <w:rFonts w:ascii="Times New Roman" w:hAnsi="Times New Roman"/>
          <w:color w:val="000000"/>
          <w:sz w:val="24"/>
          <w:szCs w:val="24"/>
        </w:rPr>
        <w:t xml:space="preserve">Отзыв </w:t>
      </w:r>
      <w:r w:rsidR="006B2BBF">
        <w:rPr>
          <w:rFonts w:ascii="Times New Roman" w:hAnsi="Times New Roman"/>
          <w:color w:val="000000"/>
          <w:sz w:val="24"/>
          <w:szCs w:val="24"/>
        </w:rPr>
        <w:t xml:space="preserve">(пункт </w:t>
      </w:r>
      <w:r w:rsidR="006B2BBF" w:rsidRPr="006B2BBF">
        <w:rPr>
          <w:rFonts w:ascii="Times New Roman" w:hAnsi="Times New Roman"/>
          <w:b/>
          <w:bCs/>
          <w:color w:val="000000"/>
          <w:sz w:val="24"/>
          <w:szCs w:val="24"/>
        </w:rPr>
        <w:t>(б)</w:t>
      </w:r>
      <w:r w:rsidR="006B2BBF">
        <w:rPr>
          <w:rFonts w:ascii="Times New Roman" w:hAnsi="Times New Roman"/>
          <w:color w:val="000000"/>
          <w:sz w:val="24"/>
          <w:szCs w:val="24"/>
        </w:rPr>
        <w:t xml:space="preserve">) оформляется </w:t>
      </w:r>
      <w:r w:rsidR="006B2BBF" w:rsidRPr="006B2BBF">
        <w:rPr>
          <w:rFonts w:ascii="Times New Roman" w:hAnsi="Times New Roman"/>
          <w:color w:val="000000"/>
          <w:sz w:val="24"/>
          <w:szCs w:val="24"/>
        </w:rPr>
        <w:t xml:space="preserve"> в свободной форме,</w:t>
      </w:r>
      <w:r w:rsidR="006B2BBF">
        <w:rPr>
          <w:rFonts w:ascii="Times New Roman" w:hAnsi="Times New Roman"/>
          <w:color w:val="000000"/>
          <w:sz w:val="24"/>
          <w:szCs w:val="24"/>
        </w:rPr>
        <w:t xml:space="preserve"> отражающей (включающей) при этом краткое описание </w:t>
      </w:r>
      <w:r w:rsidR="006B2BBF" w:rsidRPr="006B2BBF">
        <w:rPr>
          <w:rFonts w:ascii="Times New Roman" w:hAnsi="Times New Roman"/>
          <w:color w:val="000000"/>
          <w:sz w:val="24"/>
          <w:szCs w:val="24"/>
        </w:rPr>
        <w:t>выполне</w:t>
      </w:r>
      <w:r w:rsidR="006B2BBF">
        <w:rPr>
          <w:rFonts w:ascii="Times New Roman" w:hAnsi="Times New Roman"/>
          <w:color w:val="000000"/>
          <w:sz w:val="24"/>
          <w:szCs w:val="24"/>
        </w:rPr>
        <w:t>нн</w:t>
      </w:r>
      <w:r w:rsidR="006B2BBF" w:rsidRPr="006B2BBF">
        <w:rPr>
          <w:rFonts w:ascii="Times New Roman" w:hAnsi="Times New Roman"/>
          <w:color w:val="000000"/>
          <w:sz w:val="24"/>
          <w:szCs w:val="24"/>
        </w:rPr>
        <w:t>ых студентом</w:t>
      </w:r>
      <w:r w:rsidR="006B2B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B2BBF" w:rsidRPr="006B2BBF">
        <w:rPr>
          <w:rFonts w:ascii="Times New Roman" w:hAnsi="Times New Roman"/>
          <w:color w:val="000000"/>
          <w:sz w:val="24"/>
          <w:szCs w:val="24"/>
        </w:rPr>
        <w:t>задач, оценку полноты и качества выполнения п</w:t>
      </w:r>
      <w:r w:rsidR="006B2BBF">
        <w:rPr>
          <w:rFonts w:ascii="Times New Roman" w:hAnsi="Times New Roman"/>
          <w:color w:val="000000"/>
          <w:sz w:val="24"/>
          <w:szCs w:val="24"/>
        </w:rPr>
        <w:t>лана</w:t>
      </w:r>
      <w:r w:rsidR="006B2BBF" w:rsidRPr="006B2BBF">
        <w:rPr>
          <w:rFonts w:ascii="Times New Roman" w:hAnsi="Times New Roman"/>
          <w:color w:val="000000"/>
          <w:sz w:val="24"/>
          <w:szCs w:val="24"/>
        </w:rPr>
        <w:t xml:space="preserve"> практики, отношени</w:t>
      </w:r>
      <w:r w:rsidR="006B2BBF">
        <w:rPr>
          <w:rFonts w:ascii="Times New Roman" w:hAnsi="Times New Roman"/>
          <w:color w:val="000000"/>
          <w:sz w:val="24"/>
          <w:szCs w:val="24"/>
        </w:rPr>
        <w:t>е</w:t>
      </w:r>
      <w:r w:rsidR="006B2BBF" w:rsidRPr="006B2BBF">
        <w:rPr>
          <w:rFonts w:ascii="Times New Roman" w:hAnsi="Times New Roman"/>
          <w:color w:val="000000"/>
          <w:sz w:val="24"/>
          <w:szCs w:val="24"/>
        </w:rPr>
        <w:t xml:space="preserve"> студента к выполнению </w:t>
      </w:r>
      <w:r w:rsidR="006B2BBF">
        <w:rPr>
          <w:rFonts w:ascii="Times New Roman" w:hAnsi="Times New Roman"/>
          <w:color w:val="000000"/>
          <w:sz w:val="24"/>
          <w:szCs w:val="24"/>
        </w:rPr>
        <w:t>возложенной на него работы</w:t>
      </w:r>
      <w:r w:rsidR="006B2BBF" w:rsidRPr="006B2BBF">
        <w:rPr>
          <w:rFonts w:ascii="Times New Roman" w:hAnsi="Times New Roman"/>
          <w:color w:val="000000"/>
          <w:sz w:val="24"/>
          <w:szCs w:val="24"/>
        </w:rPr>
        <w:t>, выводы о</w:t>
      </w:r>
      <w:r w:rsidR="006B2BBF">
        <w:rPr>
          <w:rFonts w:ascii="Times New Roman" w:hAnsi="Times New Roman"/>
          <w:color w:val="000000"/>
          <w:sz w:val="24"/>
          <w:szCs w:val="24"/>
        </w:rPr>
        <w:t xml:space="preserve">б уровне подготовки и </w:t>
      </w:r>
      <w:r w:rsidR="006B2BBF" w:rsidRPr="006B2BBF">
        <w:rPr>
          <w:rFonts w:ascii="Times New Roman" w:hAnsi="Times New Roman"/>
          <w:color w:val="000000"/>
          <w:sz w:val="24"/>
          <w:szCs w:val="24"/>
        </w:rPr>
        <w:t>профессиональной пригодности студента</w:t>
      </w:r>
      <w:r w:rsidR="006B2BBF">
        <w:rPr>
          <w:rFonts w:ascii="Times New Roman" w:hAnsi="Times New Roman"/>
          <w:color w:val="000000"/>
          <w:sz w:val="24"/>
          <w:szCs w:val="24"/>
        </w:rPr>
        <w:t>;</w:t>
      </w:r>
      <w:r w:rsidR="006B2BBF" w:rsidRPr="006B2BBF">
        <w:rPr>
          <w:rFonts w:ascii="Times New Roman" w:hAnsi="Times New Roman"/>
          <w:color w:val="000000"/>
          <w:sz w:val="24"/>
          <w:szCs w:val="24"/>
        </w:rPr>
        <w:t xml:space="preserve"> при </w:t>
      </w:r>
      <w:r w:rsidR="006B2BBF">
        <w:rPr>
          <w:rFonts w:ascii="Times New Roman" w:hAnsi="Times New Roman"/>
          <w:color w:val="000000"/>
          <w:sz w:val="24"/>
          <w:szCs w:val="24"/>
        </w:rPr>
        <w:t>желании, в отчет можно включить дополнительные комментарии.</w:t>
      </w:r>
      <w:r w:rsidR="005B55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5690" w:rsidRPr="00C95637">
        <w:rPr>
          <w:rFonts w:ascii="Times New Roman" w:hAnsi="Times New Roman"/>
          <w:sz w:val="24"/>
          <w:szCs w:val="24"/>
        </w:rPr>
        <w:t>В случае необходимости</w:t>
      </w:r>
      <w:r w:rsidR="001B64D3">
        <w:rPr>
          <w:rFonts w:ascii="Times New Roman" w:hAnsi="Times New Roman"/>
          <w:sz w:val="24"/>
          <w:szCs w:val="24"/>
        </w:rPr>
        <w:t xml:space="preserve"> (напр., возникающие вопросы)</w:t>
      </w:r>
      <w:r w:rsidR="00415690" w:rsidRPr="00C9563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74802" w:rsidRPr="00C95637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="00EB76C4" w:rsidRPr="00C95637">
        <w:rPr>
          <w:rFonts w:ascii="Times New Roman" w:hAnsi="Times New Roman"/>
          <w:sz w:val="24"/>
          <w:szCs w:val="24"/>
        </w:rPr>
        <w:t xml:space="preserve"> за организацию практики проводит</w:t>
      </w:r>
    </w:p>
    <w:p w14:paraId="1D6ACA62" w14:textId="093926D9" w:rsidR="00BF5983" w:rsidRPr="006B2BBF" w:rsidRDefault="00EB76C4" w:rsidP="005B55A5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95637">
        <w:rPr>
          <w:rFonts w:ascii="Times New Roman" w:hAnsi="Times New Roman"/>
          <w:sz w:val="24"/>
          <w:szCs w:val="24"/>
        </w:rPr>
        <w:lastRenderedPageBreak/>
        <w:t xml:space="preserve">собеседование </w:t>
      </w:r>
      <w:r w:rsidR="00D707D6" w:rsidRPr="00C95637">
        <w:rPr>
          <w:rFonts w:ascii="Times New Roman" w:hAnsi="Times New Roman"/>
          <w:sz w:val="24"/>
          <w:szCs w:val="24"/>
        </w:rPr>
        <w:t xml:space="preserve">со студентом. </w:t>
      </w:r>
      <w:r w:rsidR="001B64D3">
        <w:rPr>
          <w:rFonts w:ascii="Times New Roman" w:hAnsi="Times New Roman"/>
          <w:sz w:val="24"/>
          <w:szCs w:val="24"/>
        </w:rPr>
        <w:t>Менеджер программы отвечает з</w:t>
      </w:r>
      <w:r w:rsidR="00D707D6" w:rsidRPr="00C95637">
        <w:rPr>
          <w:rFonts w:ascii="Times New Roman" w:hAnsi="Times New Roman"/>
          <w:sz w:val="24"/>
          <w:szCs w:val="24"/>
        </w:rPr>
        <w:t xml:space="preserve">а координацию расписания </w:t>
      </w:r>
      <w:r w:rsidR="001B64D3">
        <w:rPr>
          <w:rFonts w:ascii="Times New Roman" w:hAnsi="Times New Roman"/>
          <w:sz w:val="24"/>
          <w:szCs w:val="24"/>
        </w:rPr>
        <w:t xml:space="preserve">таких </w:t>
      </w:r>
      <w:r w:rsidR="00D707D6" w:rsidRPr="00C95637">
        <w:rPr>
          <w:rFonts w:ascii="Times New Roman" w:hAnsi="Times New Roman"/>
          <w:sz w:val="24"/>
          <w:szCs w:val="24"/>
        </w:rPr>
        <w:t>собеседований,</w:t>
      </w:r>
      <w:r w:rsidR="001B64D3">
        <w:rPr>
          <w:rFonts w:ascii="Times New Roman" w:hAnsi="Times New Roman"/>
          <w:sz w:val="24"/>
          <w:szCs w:val="24"/>
        </w:rPr>
        <w:t xml:space="preserve"> при этом</w:t>
      </w:r>
      <w:r w:rsidR="00D707D6" w:rsidRPr="00C95637">
        <w:rPr>
          <w:rFonts w:ascii="Times New Roman" w:hAnsi="Times New Roman"/>
          <w:sz w:val="24"/>
          <w:szCs w:val="24"/>
        </w:rPr>
        <w:t xml:space="preserve"> собеседования могут </w:t>
      </w:r>
      <w:r w:rsidR="00761440" w:rsidRPr="00C95637">
        <w:rPr>
          <w:rFonts w:ascii="Times New Roman" w:hAnsi="Times New Roman"/>
          <w:sz w:val="24"/>
          <w:szCs w:val="24"/>
        </w:rPr>
        <w:t>проводиться</w:t>
      </w:r>
      <w:r w:rsidR="00D707D6" w:rsidRPr="00C95637">
        <w:rPr>
          <w:rFonts w:ascii="Times New Roman" w:hAnsi="Times New Roman"/>
          <w:sz w:val="24"/>
          <w:szCs w:val="24"/>
        </w:rPr>
        <w:t xml:space="preserve"> </w:t>
      </w:r>
      <w:r w:rsidR="001B64D3">
        <w:rPr>
          <w:rFonts w:ascii="Times New Roman" w:hAnsi="Times New Roman"/>
          <w:sz w:val="24"/>
          <w:szCs w:val="24"/>
        </w:rPr>
        <w:t>очно</w:t>
      </w:r>
      <w:r w:rsidRPr="00C95637">
        <w:rPr>
          <w:rFonts w:ascii="Times New Roman" w:hAnsi="Times New Roman"/>
          <w:sz w:val="24"/>
          <w:szCs w:val="24"/>
        </w:rPr>
        <w:t xml:space="preserve"> или </w:t>
      </w:r>
      <w:r w:rsidR="001B64D3">
        <w:rPr>
          <w:rFonts w:ascii="Times New Roman" w:hAnsi="Times New Roman"/>
          <w:sz w:val="24"/>
          <w:szCs w:val="24"/>
        </w:rPr>
        <w:t>дистанционно</w:t>
      </w:r>
      <w:r w:rsidRPr="00C95637">
        <w:rPr>
          <w:rFonts w:ascii="Times New Roman" w:hAnsi="Times New Roman"/>
          <w:sz w:val="24"/>
          <w:szCs w:val="24"/>
        </w:rPr>
        <w:t>.</w:t>
      </w:r>
      <w:r w:rsidR="00BF5983" w:rsidRPr="00C95637">
        <w:rPr>
          <w:rFonts w:ascii="Times New Roman" w:hAnsi="Times New Roman"/>
          <w:sz w:val="24"/>
          <w:szCs w:val="24"/>
        </w:rPr>
        <w:t xml:space="preserve"> </w:t>
      </w:r>
      <w:r w:rsidR="00081C00">
        <w:rPr>
          <w:rFonts w:ascii="Times New Roman" w:hAnsi="Times New Roman"/>
          <w:sz w:val="24"/>
          <w:szCs w:val="24"/>
        </w:rPr>
        <w:t xml:space="preserve">Выставляемая за экзамен </w:t>
      </w:r>
      <w:r w:rsidR="00081C00">
        <w:rPr>
          <w:rFonts w:ascii="Times New Roman" w:hAnsi="Times New Roman"/>
          <w:bCs/>
          <w:sz w:val="24"/>
          <w:szCs w:val="24"/>
        </w:rPr>
        <w:t>о</w:t>
      </w:r>
      <w:r w:rsidR="00081C00" w:rsidRPr="00081C00">
        <w:rPr>
          <w:rFonts w:ascii="Times New Roman" w:hAnsi="Times New Roman"/>
          <w:bCs/>
          <w:sz w:val="24"/>
          <w:szCs w:val="24"/>
        </w:rPr>
        <w:t>ценка</w:t>
      </w:r>
      <w:r w:rsidR="00081C00">
        <w:rPr>
          <w:rFonts w:ascii="Times New Roman" w:hAnsi="Times New Roman"/>
          <w:bCs/>
          <w:sz w:val="24"/>
          <w:szCs w:val="24"/>
        </w:rPr>
        <w:t xml:space="preserve"> </w:t>
      </w:r>
      <w:r w:rsidR="00081C00" w:rsidRPr="00081C00">
        <w:rPr>
          <w:rFonts w:ascii="Times New Roman" w:hAnsi="Times New Roman"/>
          <w:bCs/>
          <w:sz w:val="24"/>
          <w:szCs w:val="24"/>
        </w:rPr>
        <w:t>учитывает</w:t>
      </w:r>
      <w:r w:rsidR="00081C00">
        <w:rPr>
          <w:rFonts w:ascii="Times New Roman" w:hAnsi="Times New Roman"/>
          <w:bCs/>
          <w:sz w:val="24"/>
          <w:szCs w:val="24"/>
        </w:rPr>
        <w:t xml:space="preserve"> </w:t>
      </w:r>
      <w:r w:rsidR="00081C00" w:rsidRPr="00C95637">
        <w:rPr>
          <w:rFonts w:ascii="Times New Roman" w:hAnsi="Times New Roman"/>
          <w:sz w:val="24"/>
          <w:szCs w:val="24"/>
        </w:rPr>
        <w:t>полноту и качество выполнения работ</w:t>
      </w:r>
      <w:r w:rsidR="00081C00">
        <w:rPr>
          <w:rFonts w:ascii="Times New Roman" w:hAnsi="Times New Roman"/>
          <w:sz w:val="24"/>
          <w:szCs w:val="24"/>
        </w:rPr>
        <w:t xml:space="preserve"> (индивидуального задания) студентом</w:t>
      </w:r>
      <w:r w:rsidR="00081C00" w:rsidRPr="00C95637">
        <w:rPr>
          <w:rFonts w:ascii="Times New Roman" w:hAnsi="Times New Roman"/>
          <w:sz w:val="24"/>
          <w:szCs w:val="24"/>
        </w:rPr>
        <w:t xml:space="preserve">, </w:t>
      </w:r>
      <w:r w:rsidR="00081C00">
        <w:rPr>
          <w:rFonts w:ascii="Times New Roman" w:hAnsi="Times New Roman"/>
          <w:sz w:val="24"/>
          <w:szCs w:val="24"/>
        </w:rPr>
        <w:t xml:space="preserve">а также </w:t>
      </w:r>
      <w:r w:rsidR="00081C00" w:rsidRPr="00C95637">
        <w:rPr>
          <w:rFonts w:ascii="Times New Roman" w:hAnsi="Times New Roman"/>
          <w:sz w:val="24"/>
          <w:szCs w:val="24"/>
        </w:rPr>
        <w:t xml:space="preserve">полноту и качество оформления </w:t>
      </w:r>
      <w:r w:rsidR="00081C00">
        <w:rPr>
          <w:rFonts w:ascii="Times New Roman" w:hAnsi="Times New Roman"/>
          <w:sz w:val="24"/>
          <w:szCs w:val="24"/>
        </w:rPr>
        <w:t xml:space="preserve">представляемого </w:t>
      </w:r>
      <w:r w:rsidR="00081C00" w:rsidRPr="00C95637">
        <w:rPr>
          <w:rFonts w:ascii="Times New Roman" w:hAnsi="Times New Roman"/>
          <w:sz w:val="24"/>
          <w:szCs w:val="24"/>
        </w:rPr>
        <w:t xml:space="preserve">отчёта </w:t>
      </w:r>
      <w:r w:rsidR="00081C00">
        <w:rPr>
          <w:rFonts w:ascii="Times New Roman" w:hAnsi="Times New Roman"/>
          <w:sz w:val="24"/>
          <w:szCs w:val="24"/>
        </w:rPr>
        <w:t xml:space="preserve">по </w:t>
      </w:r>
      <w:r w:rsidR="00081C00" w:rsidRPr="00C95637">
        <w:rPr>
          <w:rFonts w:ascii="Times New Roman" w:hAnsi="Times New Roman"/>
          <w:sz w:val="24"/>
          <w:szCs w:val="24"/>
        </w:rPr>
        <w:t>практике.</w:t>
      </w:r>
      <w:r w:rsidR="00081C00">
        <w:rPr>
          <w:rFonts w:ascii="Times New Roman" w:hAnsi="Times New Roman"/>
          <w:sz w:val="24"/>
          <w:szCs w:val="24"/>
        </w:rPr>
        <w:t xml:space="preserve"> </w:t>
      </w:r>
      <w:r w:rsidR="00C82917" w:rsidRPr="00C95637">
        <w:rPr>
          <w:rFonts w:ascii="Times New Roman" w:hAnsi="Times New Roman"/>
          <w:sz w:val="24"/>
          <w:szCs w:val="24"/>
        </w:rPr>
        <w:t>Результаты экзамена фиксируются в ведомости</w:t>
      </w:r>
      <w:r w:rsidR="00081C00">
        <w:rPr>
          <w:rFonts w:ascii="Times New Roman" w:hAnsi="Times New Roman"/>
          <w:sz w:val="24"/>
          <w:szCs w:val="24"/>
        </w:rPr>
        <w:t>, которая передается в Учебный офис</w:t>
      </w:r>
      <w:r w:rsidR="00C82917" w:rsidRPr="00C95637">
        <w:rPr>
          <w:rFonts w:ascii="Times New Roman" w:hAnsi="Times New Roman"/>
          <w:sz w:val="24"/>
          <w:szCs w:val="24"/>
        </w:rPr>
        <w:t>.</w:t>
      </w:r>
      <w:r w:rsidR="006B2BBF">
        <w:rPr>
          <w:rFonts w:ascii="Times New Roman" w:hAnsi="Times New Roman"/>
          <w:sz w:val="24"/>
          <w:szCs w:val="24"/>
        </w:rPr>
        <w:t xml:space="preserve"> </w:t>
      </w:r>
      <w:r w:rsidR="006B2BBF" w:rsidRPr="006B2BBF">
        <w:rPr>
          <w:rFonts w:ascii="Times New Roman" w:hAnsi="Times New Roman"/>
          <w:color w:val="000000"/>
          <w:sz w:val="24"/>
          <w:szCs w:val="24"/>
        </w:rPr>
        <w:t>Оценки результата прохождения практики формируются на основании следующей примерной шкалы:</w:t>
      </w:r>
    </w:p>
    <w:p w14:paraId="24E2C275" w14:textId="7C7947D2" w:rsidR="00BF5983" w:rsidRPr="009C71D5" w:rsidRDefault="006B2BBF" w:rsidP="005B55A5">
      <w:pPr>
        <w:spacing w:before="60" w:after="0" w:line="240" w:lineRule="auto"/>
        <w:ind w:left="227" w:right="-1"/>
        <w:jc w:val="both"/>
        <w:rPr>
          <w:rFonts w:ascii="Times New Roman" w:hAnsi="Times New Roman"/>
          <w:sz w:val="24"/>
          <w:szCs w:val="24"/>
        </w:rPr>
      </w:pPr>
      <w:r w:rsidRPr="006B2BBF">
        <w:rPr>
          <w:rFonts w:ascii="Times New Roman" w:hAnsi="Times New Roman"/>
          <w:b/>
          <w:bCs/>
          <w:sz w:val="24"/>
          <w:szCs w:val="24"/>
        </w:rPr>
        <w:t>(а)</w:t>
      </w:r>
      <w:r>
        <w:rPr>
          <w:rFonts w:ascii="Times New Roman" w:hAnsi="Times New Roman"/>
          <w:sz w:val="24"/>
          <w:szCs w:val="24"/>
        </w:rPr>
        <w:t xml:space="preserve"> </w:t>
      </w:r>
      <w:r w:rsidR="00BF5983" w:rsidRPr="009C71D5">
        <w:rPr>
          <w:rFonts w:ascii="Times New Roman" w:hAnsi="Times New Roman"/>
          <w:sz w:val="24"/>
          <w:szCs w:val="24"/>
        </w:rPr>
        <w:t>оценка «8-</w:t>
      </w:r>
      <w:r w:rsidRPr="009C71D5">
        <w:rPr>
          <w:rFonts w:ascii="Times New Roman" w:hAnsi="Times New Roman"/>
          <w:sz w:val="24"/>
          <w:szCs w:val="24"/>
        </w:rPr>
        <w:t>9-</w:t>
      </w:r>
      <w:r w:rsidR="00BF5983" w:rsidRPr="009C71D5">
        <w:rPr>
          <w:rFonts w:ascii="Times New Roman" w:hAnsi="Times New Roman"/>
          <w:sz w:val="24"/>
          <w:szCs w:val="24"/>
        </w:rPr>
        <w:t>10»</w:t>
      </w:r>
      <w:r w:rsidRPr="009C71D5">
        <w:rPr>
          <w:rFonts w:ascii="Times New Roman" w:hAnsi="Times New Roman"/>
          <w:sz w:val="24"/>
          <w:szCs w:val="24"/>
        </w:rPr>
        <w:t xml:space="preserve"> (</w:t>
      </w:r>
      <w:r w:rsidRPr="009C71D5">
        <w:rPr>
          <w:rFonts w:ascii="Times New Roman" w:hAnsi="Times New Roman"/>
          <w:i/>
          <w:iCs/>
          <w:sz w:val="24"/>
          <w:szCs w:val="24"/>
        </w:rPr>
        <w:t>«отлично</w:t>
      </w:r>
      <w:proofErr w:type="gramStart"/>
      <w:r w:rsidRPr="009C71D5">
        <w:rPr>
          <w:rFonts w:ascii="Times New Roman" w:hAnsi="Times New Roman"/>
          <w:i/>
          <w:iCs/>
          <w:sz w:val="24"/>
          <w:szCs w:val="24"/>
        </w:rPr>
        <w:t>»</w:t>
      </w:r>
      <w:r w:rsidR="00BD2AB0">
        <w:rPr>
          <w:rFonts w:ascii="Times New Roman" w:hAnsi="Times New Roman"/>
          <w:i/>
          <w:iCs/>
          <w:sz w:val="24"/>
          <w:szCs w:val="24"/>
        </w:rPr>
        <w:t>-</w:t>
      </w:r>
      <w:proofErr w:type="gramEnd"/>
      <w:r w:rsidR="00BD2AB0">
        <w:rPr>
          <w:rFonts w:ascii="Times New Roman" w:hAnsi="Times New Roman"/>
          <w:i/>
          <w:iCs/>
          <w:sz w:val="24"/>
          <w:szCs w:val="24"/>
        </w:rPr>
        <w:t>«блестяще»</w:t>
      </w:r>
      <w:r w:rsidRPr="009C71D5">
        <w:rPr>
          <w:rFonts w:ascii="Times New Roman" w:hAnsi="Times New Roman"/>
          <w:sz w:val="24"/>
          <w:szCs w:val="24"/>
        </w:rPr>
        <w:t>)</w:t>
      </w:r>
      <w:r w:rsidR="00BF5983" w:rsidRPr="009C71D5">
        <w:rPr>
          <w:rFonts w:ascii="Times New Roman" w:hAnsi="Times New Roman"/>
          <w:sz w:val="24"/>
          <w:szCs w:val="24"/>
        </w:rPr>
        <w:t xml:space="preserve"> выставляется студенту, если он</w:t>
      </w:r>
      <w:r w:rsidR="00F1684E">
        <w:rPr>
          <w:rFonts w:ascii="Times New Roman" w:hAnsi="Times New Roman"/>
          <w:sz w:val="24"/>
          <w:szCs w:val="24"/>
        </w:rPr>
        <w:t>(а)</w:t>
      </w:r>
      <w:r w:rsidR="00BF5983" w:rsidRPr="009C71D5">
        <w:rPr>
          <w:rFonts w:ascii="Times New Roman" w:hAnsi="Times New Roman"/>
          <w:sz w:val="24"/>
          <w:szCs w:val="24"/>
        </w:rPr>
        <w:t xml:space="preserve"> в полном объёме</w:t>
      </w:r>
      <w:r w:rsidR="009C71D5" w:rsidRPr="009C71D5">
        <w:rPr>
          <w:rFonts w:ascii="Times New Roman" w:hAnsi="Times New Roman"/>
          <w:sz w:val="24"/>
          <w:szCs w:val="24"/>
        </w:rPr>
        <w:t xml:space="preserve">, </w:t>
      </w:r>
      <w:r w:rsidR="00BF5983" w:rsidRPr="009C71D5">
        <w:rPr>
          <w:rFonts w:ascii="Times New Roman" w:hAnsi="Times New Roman"/>
          <w:sz w:val="24"/>
          <w:szCs w:val="24"/>
        </w:rPr>
        <w:t xml:space="preserve"> полностью </w:t>
      </w:r>
      <w:r w:rsidR="009C71D5" w:rsidRPr="009C71D5">
        <w:rPr>
          <w:rFonts w:ascii="Times New Roman" w:hAnsi="Times New Roman"/>
          <w:sz w:val="24"/>
          <w:szCs w:val="24"/>
        </w:rPr>
        <w:t xml:space="preserve">и </w:t>
      </w:r>
      <w:r w:rsidR="00BF5983" w:rsidRPr="009C71D5">
        <w:rPr>
          <w:rFonts w:ascii="Times New Roman" w:hAnsi="Times New Roman"/>
          <w:sz w:val="24"/>
          <w:szCs w:val="24"/>
        </w:rPr>
        <w:t xml:space="preserve">правильно выполнил задание на практику, </w:t>
      </w:r>
      <w:r w:rsidR="00622FE7" w:rsidRPr="009C71D5">
        <w:rPr>
          <w:rFonts w:ascii="Times New Roman" w:hAnsi="Times New Roman"/>
          <w:sz w:val="24"/>
          <w:szCs w:val="24"/>
        </w:rPr>
        <w:t>не получил</w:t>
      </w:r>
      <w:r w:rsidR="00F1684E">
        <w:rPr>
          <w:rFonts w:ascii="Times New Roman" w:hAnsi="Times New Roman"/>
          <w:sz w:val="24"/>
          <w:szCs w:val="24"/>
        </w:rPr>
        <w:t>(а)</w:t>
      </w:r>
      <w:r w:rsidR="00622FE7" w:rsidRPr="009C71D5">
        <w:rPr>
          <w:rFonts w:ascii="Times New Roman" w:hAnsi="Times New Roman"/>
          <w:sz w:val="24"/>
          <w:szCs w:val="24"/>
        </w:rPr>
        <w:t xml:space="preserve"> замечаний (в отзыве) от непосредственного руководителя (по месту прохождения практики), </w:t>
      </w:r>
      <w:r w:rsidR="00BF5983" w:rsidRPr="009C71D5">
        <w:rPr>
          <w:rFonts w:ascii="Times New Roman" w:hAnsi="Times New Roman"/>
          <w:sz w:val="24"/>
          <w:szCs w:val="24"/>
        </w:rPr>
        <w:t>и в установленные сроки представил</w:t>
      </w:r>
      <w:r w:rsidR="00F1684E">
        <w:rPr>
          <w:rFonts w:ascii="Times New Roman" w:hAnsi="Times New Roman"/>
          <w:sz w:val="24"/>
          <w:szCs w:val="24"/>
        </w:rPr>
        <w:t>(а)</w:t>
      </w:r>
      <w:r w:rsidR="00BF5983" w:rsidRPr="009C71D5">
        <w:rPr>
          <w:rFonts w:ascii="Times New Roman" w:hAnsi="Times New Roman"/>
          <w:sz w:val="24"/>
          <w:szCs w:val="24"/>
        </w:rPr>
        <w:t xml:space="preserve"> руководителю практики </w:t>
      </w:r>
      <w:bookmarkStart w:id="3" w:name="_Hlk25329025"/>
      <w:r w:rsidR="003A150E" w:rsidRPr="009C71D5">
        <w:rPr>
          <w:rFonts w:ascii="Times New Roman" w:hAnsi="Times New Roman"/>
          <w:sz w:val="24"/>
          <w:szCs w:val="24"/>
        </w:rPr>
        <w:t>(ответственному за организацию практики)</w:t>
      </w:r>
      <w:bookmarkEnd w:id="3"/>
      <w:r w:rsidR="003A150E" w:rsidRPr="009C71D5">
        <w:rPr>
          <w:rFonts w:ascii="Times New Roman" w:hAnsi="Times New Roman"/>
          <w:sz w:val="24"/>
          <w:szCs w:val="24"/>
        </w:rPr>
        <w:t xml:space="preserve"> </w:t>
      </w:r>
      <w:r w:rsidR="00BF5983" w:rsidRPr="009C71D5">
        <w:rPr>
          <w:rFonts w:ascii="Times New Roman" w:hAnsi="Times New Roman"/>
          <w:sz w:val="24"/>
          <w:szCs w:val="24"/>
        </w:rPr>
        <w:t>оформленный в соответствии с требованиями отчет о прохождении практики</w:t>
      </w:r>
      <w:r w:rsidR="00622FE7" w:rsidRPr="009C71D5">
        <w:rPr>
          <w:rFonts w:ascii="Times New Roman" w:hAnsi="Times New Roman"/>
          <w:sz w:val="24"/>
          <w:szCs w:val="24"/>
        </w:rPr>
        <w:t>,</w:t>
      </w:r>
      <w:r w:rsidR="00BF5983" w:rsidRPr="009C71D5">
        <w:rPr>
          <w:rFonts w:ascii="Times New Roman" w:hAnsi="Times New Roman"/>
          <w:sz w:val="24"/>
          <w:szCs w:val="24"/>
        </w:rPr>
        <w:t xml:space="preserve"> изложил</w:t>
      </w:r>
      <w:r w:rsidR="00F1684E">
        <w:rPr>
          <w:rFonts w:ascii="Times New Roman" w:hAnsi="Times New Roman"/>
          <w:sz w:val="24"/>
          <w:szCs w:val="24"/>
        </w:rPr>
        <w:t>(а)</w:t>
      </w:r>
      <w:r w:rsidR="00BF5983" w:rsidRPr="009C71D5">
        <w:rPr>
          <w:rFonts w:ascii="Times New Roman" w:hAnsi="Times New Roman"/>
          <w:sz w:val="24"/>
          <w:szCs w:val="24"/>
        </w:rPr>
        <w:t xml:space="preserve"> в отчете в полном </w:t>
      </w:r>
      <w:proofErr w:type="gramStart"/>
      <w:r w:rsidR="00BF5983" w:rsidRPr="009C71D5">
        <w:rPr>
          <w:rFonts w:ascii="Times New Roman" w:hAnsi="Times New Roman"/>
          <w:sz w:val="24"/>
          <w:szCs w:val="24"/>
        </w:rPr>
        <w:t>объеме</w:t>
      </w:r>
      <w:proofErr w:type="gramEnd"/>
      <w:r w:rsidR="00BF5983" w:rsidRPr="009C71D5">
        <w:rPr>
          <w:rFonts w:ascii="Times New Roman" w:hAnsi="Times New Roman"/>
          <w:sz w:val="24"/>
          <w:szCs w:val="24"/>
        </w:rPr>
        <w:t xml:space="preserve"> </w:t>
      </w:r>
      <w:r w:rsidR="003A150E" w:rsidRPr="009C71D5">
        <w:rPr>
          <w:rFonts w:ascii="Times New Roman" w:hAnsi="Times New Roman"/>
          <w:sz w:val="24"/>
          <w:szCs w:val="24"/>
        </w:rPr>
        <w:t xml:space="preserve">материал, касающийся </w:t>
      </w:r>
      <w:r w:rsidR="00BF5983" w:rsidRPr="009C71D5">
        <w:rPr>
          <w:rFonts w:ascii="Times New Roman" w:hAnsi="Times New Roman"/>
          <w:sz w:val="24"/>
          <w:szCs w:val="24"/>
        </w:rPr>
        <w:t>все</w:t>
      </w:r>
      <w:r w:rsidR="003A150E" w:rsidRPr="009C71D5">
        <w:rPr>
          <w:rFonts w:ascii="Times New Roman" w:hAnsi="Times New Roman"/>
          <w:sz w:val="24"/>
          <w:szCs w:val="24"/>
        </w:rPr>
        <w:t>х</w:t>
      </w:r>
      <w:r w:rsidR="00BF5983" w:rsidRPr="009C71D5">
        <w:rPr>
          <w:rFonts w:ascii="Times New Roman" w:hAnsi="Times New Roman"/>
          <w:sz w:val="24"/>
          <w:szCs w:val="24"/>
        </w:rPr>
        <w:t xml:space="preserve"> раздел</w:t>
      </w:r>
      <w:r w:rsidR="003A150E" w:rsidRPr="009C71D5">
        <w:rPr>
          <w:rFonts w:ascii="Times New Roman" w:hAnsi="Times New Roman"/>
          <w:sz w:val="24"/>
          <w:szCs w:val="24"/>
        </w:rPr>
        <w:t>ов</w:t>
      </w:r>
      <w:r w:rsidR="00BF5983" w:rsidRPr="009C71D5">
        <w:rPr>
          <w:rFonts w:ascii="Times New Roman" w:hAnsi="Times New Roman"/>
          <w:sz w:val="24"/>
          <w:szCs w:val="24"/>
        </w:rPr>
        <w:t xml:space="preserve"> </w:t>
      </w:r>
      <w:r w:rsidR="009C71D5" w:rsidRPr="009C71D5">
        <w:rPr>
          <w:rFonts w:ascii="Times New Roman" w:hAnsi="Times New Roman"/>
          <w:sz w:val="24"/>
          <w:szCs w:val="24"/>
        </w:rPr>
        <w:t xml:space="preserve">(задач) </w:t>
      </w:r>
      <w:r w:rsidR="00BF5983" w:rsidRPr="009C71D5">
        <w:rPr>
          <w:rFonts w:ascii="Times New Roman" w:hAnsi="Times New Roman"/>
          <w:sz w:val="24"/>
          <w:szCs w:val="24"/>
        </w:rPr>
        <w:t>практики</w:t>
      </w:r>
      <w:r w:rsidRPr="009C71D5">
        <w:rPr>
          <w:rFonts w:ascii="Times New Roman" w:hAnsi="Times New Roman"/>
          <w:sz w:val="24"/>
          <w:szCs w:val="24"/>
        </w:rPr>
        <w:t>,</w:t>
      </w:r>
    </w:p>
    <w:p w14:paraId="5DE2EE54" w14:textId="43B316EC" w:rsidR="00545DCC" w:rsidRDefault="006B2BBF" w:rsidP="005B55A5">
      <w:pPr>
        <w:pStyle w:val="a5"/>
        <w:spacing w:before="40" w:after="0" w:line="240" w:lineRule="auto"/>
        <w:ind w:left="227" w:right="-1"/>
        <w:jc w:val="both"/>
        <w:rPr>
          <w:rFonts w:ascii="Times New Roman" w:hAnsi="Times New Roman"/>
          <w:sz w:val="24"/>
          <w:szCs w:val="24"/>
        </w:rPr>
      </w:pPr>
      <w:r w:rsidRPr="006B2BBF">
        <w:rPr>
          <w:rFonts w:ascii="Times New Roman" w:hAnsi="Times New Roman"/>
          <w:b/>
          <w:bCs/>
          <w:sz w:val="24"/>
          <w:szCs w:val="24"/>
        </w:rPr>
        <w:t>(б)</w:t>
      </w:r>
      <w:r>
        <w:rPr>
          <w:rFonts w:ascii="Times New Roman" w:hAnsi="Times New Roman"/>
          <w:sz w:val="24"/>
          <w:szCs w:val="24"/>
        </w:rPr>
        <w:t xml:space="preserve"> </w:t>
      </w:r>
      <w:r w:rsidR="00BF5983" w:rsidRPr="007525AB">
        <w:rPr>
          <w:rFonts w:ascii="Times New Roman" w:hAnsi="Times New Roman"/>
          <w:sz w:val="24"/>
          <w:szCs w:val="24"/>
        </w:rPr>
        <w:t>оценка «6-7»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6B2BBF">
        <w:rPr>
          <w:rFonts w:ascii="Times New Roman" w:hAnsi="Times New Roman"/>
          <w:i/>
          <w:iCs/>
          <w:sz w:val="24"/>
          <w:szCs w:val="24"/>
        </w:rPr>
        <w:t>«хорошо</w:t>
      </w:r>
      <w:proofErr w:type="gramStart"/>
      <w:r w:rsidRPr="006B2BBF">
        <w:rPr>
          <w:rFonts w:ascii="Times New Roman" w:hAnsi="Times New Roman"/>
          <w:i/>
          <w:iCs/>
          <w:sz w:val="24"/>
          <w:szCs w:val="24"/>
        </w:rPr>
        <w:t>»</w:t>
      </w:r>
      <w:r w:rsidR="00BD2AB0">
        <w:rPr>
          <w:rFonts w:ascii="Times New Roman" w:hAnsi="Times New Roman"/>
          <w:i/>
          <w:iCs/>
          <w:sz w:val="24"/>
          <w:szCs w:val="24"/>
        </w:rPr>
        <w:t>-</w:t>
      </w:r>
      <w:proofErr w:type="gramEnd"/>
      <w:r w:rsidR="00BD2AB0">
        <w:rPr>
          <w:rFonts w:ascii="Times New Roman" w:hAnsi="Times New Roman"/>
          <w:i/>
          <w:iCs/>
          <w:sz w:val="24"/>
          <w:szCs w:val="24"/>
        </w:rPr>
        <w:t>«очень хорошо»</w:t>
      </w:r>
      <w:r>
        <w:rPr>
          <w:rFonts w:ascii="Times New Roman" w:hAnsi="Times New Roman"/>
          <w:sz w:val="24"/>
          <w:szCs w:val="24"/>
        </w:rPr>
        <w:t xml:space="preserve">) </w:t>
      </w:r>
      <w:r w:rsidR="00BF5983" w:rsidRPr="007525AB">
        <w:rPr>
          <w:rFonts w:ascii="Times New Roman" w:hAnsi="Times New Roman"/>
          <w:sz w:val="24"/>
          <w:szCs w:val="24"/>
        </w:rPr>
        <w:t>выставляется студенту, если он</w:t>
      </w:r>
      <w:r w:rsidR="00F1684E">
        <w:rPr>
          <w:rFonts w:ascii="Times New Roman" w:hAnsi="Times New Roman"/>
          <w:sz w:val="24"/>
          <w:szCs w:val="24"/>
        </w:rPr>
        <w:t>(а)</w:t>
      </w:r>
      <w:r w:rsidR="00BF5983" w:rsidRPr="007525AB">
        <w:rPr>
          <w:rFonts w:ascii="Times New Roman" w:hAnsi="Times New Roman"/>
          <w:sz w:val="24"/>
          <w:szCs w:val="24"/>
        </w:rPr>
        <w:t xml:space="preserve"> своевременно в установленные сроки представил</w:t>
      </w:r>
      <w:r w:rsidR="00F1684E">
        <w:rPr>
          <w:rFonts w:ascii="Times New Roman" w:hAnsi="Times New Roman"/>
          <w:sz w:val="24"/>
          <w:szCs w:val="24"/>
        </w:rPr>
        <w:t>(а)</w:t>
      </w:r>
      <w:r w:rsidR="00BF5983" w:rsidRPr="007525AB">
        <w:rPr>
          <w:rFonts w:ascii="Times New Roman" w:hAnsi="Times New Roman"/>
          <w:sz w:val="24"/>
          <w:szCs w:val="24"/>
        </w:rPr>
        <w:t xml:space="preserve"> руководителю практики </w:t>
      </w:r>
      <w:r w:rsidR="00F1684E" w:rsidRPr="009C71D5">
        <w:rPr>
          <w:rFonts w:ascii="Times New Roman" w:hAnsi="Times New Roman"/>
          <w:sz w:val="24"/>
          <w:szCs w:val="24"/>
        </w:rPr>
        <w:t>(ответственному за организацию практики)</w:t>
      </w:r>
      <w:r w:rsidR="00F1684E">
        <w:rPr>
          <w:rFonts w:ascii="Times New Roman" w:hAnsi="Times New Roman"/>
          <w:sz w:val="24"/>
          <w:szCs w:val="24"/>
        </w:rPr>
        <w:t xml:space="preserve"> </w:t>
      </w:r>
      <w:r w:rsidR="00BF5983" w:rsidRPr="007525AB">
        <w:rPr>
          <w:rFonts w:ascii="Times New Roman" w:hAnsi="Times New Roman"/>
          <w:sz w:val="24"/>
          <w:szCs w:val="24"/>
        </w:rPr>
        <w:t>отчёт о прохождении практики, но получил незначительные замечания</w:t>
      </w:r>
      <w:r w:rsidR="00F1684E">
        <w:rPr>
          <w:rFonts w:ascii="Times New Roman" w:hAnsi="Times New Roman"/>
          <w:sz w:val="24"/>
          <w:szCs w:val="24"/>
        </w:rPr>
        <w:t>, касающиеся</w:t>
      </w:r>
      <w:r w:rsidR="00BF5983" w:rsidRPr="007525AB">
        <w:rPr>
          <w:rFonts w:ascii="Times New Roman" w:hAnsi="Times New Roman"/>
          <w:sz w:val="24"/>
          <w:szCs w:val="24"/>
        </w:rPr>
        <w:t xml:space="preserve"> полнот</w:t>
      </w:r>
      <w:r w:rsidR="00F1684E">
        <w:rPr>
          <w:rFonts w:ascii="Times New Roman" w:hAnsi="Times New Roman"/>
          <w:sz w:val="24"/>
          <w:szCs w:val="24"/>
        </w:rPr>
        <w:t>ы</w:t>
      </w:r>
      <w:r w:rsidR="00BF5983" w:rsidRPr="007525AB">
        <w:rPr>
          <w:rFonts w:ascii="Times New Roman" w:hAnsi="Times New Roman"/>
          <w:sz w:val="24"/>
          <w:szCs w:val="24"/>
        </w:rPr>
        <w:t xml:space="preserve"> и качеств</w:t>
      </w:r>
      <w:r w:rsidR="00F1684E">
        <w:rPr>
          <w:rFonts w:ascii="Times New Roman" w:hAnsi="Times New Roman"/>
          <w:sz w:val="24"/>
          <w:szCs w:val="24"/>
        </w:rPr>
        <w:t>а</w:t>
      </w:r>
      <w:r w:rsidR="00BF5983" w:rsidRPr="007525AB">
        <w:rPr>
          <w:rFonts w:ascii="Times New Roman" w:hAnsi="Times New Roman"/>
          <w:sz w:val="24"/>
          <w:szCs w:val="24"/>
        </w:rPr>
        <w:t xml:space="preserve"> выполнения задания</w:t>
      </w:r>
      <w:r w:rsidR="000E2534">
        <w:rPr>
          <w:rFonts w:ascii="Times New Roman" w:hAnsi="Times New Roman"/>
          <w:sz w:val="24"/>
          <w:szCs w:val="24"/>
        </w:rPr>
        <w:t xml:space="preserve">(-й) </w:t>
      </w:r>
      <w:r w:rsidR="00BF5983" w:rsidRPr="007525AB">
        <w:rPr>
          <w:rFonts w:ascii="Times New Roman" w:hAnsi="Times New Roman"/>
          <w:sz w:val="24"/>
          <w:szCs w:val="24"/>
        </w:rPr>
        <w:t>практик</w:t>
      </w:r>
      <w:r w:rsidR="000E2534">
        <w:rPr>
          <w:rFonts w:ascii="Times New Roman" w:hAnsi="Times New Roman"/>
          <w:sz w:val="24"/>
          <w:szCs w:val="24"/>
        </w:rPr>
        <w:t>и</w:t>
      </w:r>
      <w:r w:rsidR="00BF5983" w:rsidRPr="007525AB">
        <w:rPr>
          <w:rFonts w:ascii="Times New Roman" w:hAnsi="Times New Roman"/>
          <w:sz w:val="24"/>
          <w:szCs w:val="24"/>
        </w:rPr>
        <w:t>,</w:t>
      </w:r>
      <w:r w:rsidR="00F1684E">
        <w:rPr>
          <w:rFonts w:ascii="Times New Roman" w:hAnsi="Times New Roman"/>
          <w:sz w:val="24"/>
          <w:szCs w:val="24"/>
        </w:rPr>
        <w:t xml:space="preserve"> </w:t>
      </w:r>
      <w:r w:rsidR="00BF5983" w:rsidRPr="007525AB">
        <w:rPr>
          <w:rFonts w:ascii="Times New Roman" w:hAnsi="Times New Roman"/>
          <w:sz w:val="24"/>
          <w:szCs w:val="24"/>
        </w:rPr>
        <w:t xml:space="preserve">оформлению и полноте </w:t>
      </w:r>
      <w:r w:rsidR="00F1684E">
        <w:rPr>
          <w:rFonts w:ascii="Times New Roman" w:hAnsi="Times New Roman"/>
          <w:sz w:val="24"/>
          <w:szCs w:val="24"/>
        </w:rPr>
        <w:t xml:space="preserve">раскрытия </w:t>
      </w:r>
      <w:r w:rsidR="000E2534">
        <w:rPr>
          <w:rFonts w:ascii="Times New Roman" w:hAnsi="Times New Roman"/>
          <w:sz w:val="24"/>
          <w:szCs w:val="24"/>
        </w:rPr>
        <w:t xml:space="preserve">(описания) </w:t>
      </w:r>
      <w:r w:rsidR="00F1684E">
        <w:rPr>
          <w:rFonts w:ascii="Times New Roman" w:hAnsi="Times New Roman"/>
          <w:sz w:val="24"/>
          <w:szCs w:val="24"/>
        </w:rPr>
        <w:t xml:space="preserve">материала в </w:t>
      </w:r>
      <w:r w:rsidR="00BF5983" w:rsidRPr="007525AB">
        <w:rPr>
          <w:rFonts w:ascii="Times New Roman" w:hAnsi="Times New Roman"/>
          <w:sz w:val="24"/>
          <w:szCs w:val="24"/>
        </w:rPr>
        <w:t>представленно</w:t>
      </w:r>
      <w:r w:rsidR="00F1684E">
        <w:rPr>
          <w:rFonts w:ascii="Times New Roman" w:hAnsi="Times New Roman"/>
          <w:sz w:val="24"/>
          <w:szCs w:val="24"/>
        </w:rPr>
        <w:t>м</w:t>
      </w:r>
      <w:r w:rsidR="00BF5983" w:rsidRPr="007525AB">
        <w:rPr>
          <w:rFonts w:ascii="Times New Roman" w:hAnsi="Times New Roman"/>
          <w:sz w:val="24"/>
          <w:szCs w:val="24"/>
        </w:rPr>
        <w:t xml:space="preserve"> отчёт</w:t>
      </w:r>
      <w:r w:rsidR="00F1684E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</w:p>
    <w:p w14:paraId="54FCF34B" w14:textId="77777777" w:rsidR="005B55A5" w:rsidRPr="005B55A5" w:rsidRDefault="005B55A5" w:rsidP="005B55A5">
      <w:pPr>
        <w:pStyle w:val="a5"/>
        <w:spacing w:before="40" w:after="0" w:line="240" w:lineRule="auto"/>
        <w:ind w:left="227" w:right="-1"/>
        <w:jc w:val="both"/>
        <w:rPr>
          <w:rFonts w:ascii="Times New Roman" w:hAnsi="Times New Roman"/>
          <w:sz w:val="4"/>
          <w:szCs w:val="4"/>
        </w:rPr>
      </w:pPr>
    </w:p>
    <w:p w14:paraId="11AC9368" w14:textId="3A9744EF" w:rsidR="00BF5983" w:rsidRDefault="006B2BBF" w:rsidP="005B55A5">
      <w:pPr>
        <w:pStyle w:val="a5"/>
        <w:spacing w:before="40" w:after="0" w:line="240" w:lineRule="auto"/>
        <w:ind w:left="227" w:right="-1"/>
        <w:jc w:val="both"/>
        <w:rPr>
          <w:rFonts w:ascii="Times New Roman" w:hAnsi="Times New Roman"/>
          <w:sz w:val="24"/>
          <w:szCs w:val="24"/>
        </w:rPr>
      </w:pPr>
      <w:r w:rsidRPr="00545DCC">
        <w:rPr>
          <w:rFonts w:ascii="Times New Roman" w:hAnsi="Times New Roman"/>
          <w:b/>
          <w:bCs/>
          <w:sz w:val="24"/>
          <w:szCs w:val="24"/>
        </w:rPr>
        <w:t>(в)</w:t>
      </w:r>
      <w:r w:rsidRPr="00545DCC">
        <w:rPr>
          <w:rFonts w:ascii="Times New Roman" w:hAnsi="Times New Roman"/>
          <w:sz w:val="24"/>
          <w:szCs w:val="24"/>
        </w:rPr>
        <w:t xml:space="preserve"> </w:t>
      </w:r>
      <w:r w:rsidR="00BF5983" w:rsidRPr="00545DCC">
        <w:rPr>
          <w:rFonts w:ascii="Times New Roman" w:hAnsi="Times New Roman"/>
          <w:sz w:val="24"/>
          <w:szCs w:val="24"/>
        </w:rPr>
        <w:t>оценка «4–5»</w:t>
      </w:r>
      <w:r w:rsidRPr="00545DCC">
        <w:rPr>
          <w:rFonts w:ascii="Times New Roman" w:hAnsi="Times New Roman"/>
          <w:sz w:val="24"/>
          <w:szCs w:val="24"/>
        </w:rPr>
        <w:t xml:space="preserve"> (</w:t>
      </w:r>
      <w:r w:rsidRPr="00545DCC">
        <w:rPr>
          <w:rFonts w:ascii="Times New Roman" w:hAnsi="Times New Roman"/>
          <w:i/>
          <w:iCs/>
          <w:sz w:val="24"/>
          <w:szCs w:val="24"/>
        </w:rPr>
        <w:t>«удовлетворительно</w:t>
      </w:r>
      <w:proofErr w:type="gramStart"/>
      <w:r w:rsidRPr="00545DCC">
        <w:rPr>
          <w:rFonts w:ascii="Times New Roman" w:hAnsi="Times New Roman"/>
          <w:i/>
          <w:iCs/>
          <w:sz w:val="24"/>
          <w:szCs w:val="24"/>
        </w:rPr>
        <w:t>»</w:t>
      </w:r>
      <w:r w:rsidR="00EC2C43">
        <w:rPr>
          <w:rFonts w:ascii="Times New Roman" w:hAnsi="Times New Roman"/>
          <w:i/>
          <w:iCs/>
          <w:sz w:val="24"/>
          <w:szCs w:val="24"/>
        </w:rPr>
        <w:t>-</w:t>
      </w:r>
      <w:proofErr w:type="gramEnd"/>
      <w:r w:rsidR="00EC2C43">
        <w:rPr>
          <w:rFonts w:ascii="Times New Roman" w:hAnsi="Times New Roman"/>
          <w:i/>
          <w:iCs/>
          <w:sz w:val="24"/>
          <w:szCs w:val="24"/>
        </w:rPr>
        <w:t>«весьма удовлетворительно»</w:t>
      </w:r>
      <w:r w:rsidRPr="00545DCC">
        <w:rPr>
          <w:rFonts w:ascii="Times New Roman" w:hAnsi="Times New Roman"/>
          <w:sz w:val="24"/>
          <w:szCs w:val="24"/>
        </w:rPr>
        <w:t xml:space="preserve">) </w:t>
      </w:r>
      <w:r w:rsidR="00BF5983" w:rsidRPr="00545DCC">
        <w:rPr>
          <w:rFonts w:ascii="Times New Roman" w:hAnsi="Times New Roman"/>
          <w:sz w:val="24"/>
          <w:szCs w:val="24"/>
        </w:rPr>
        <w:t>выставляется студенту, если он</w:t>
      </w:r>
      <w:r w:rsidR="00545DCC">
        <w:rPr>
          <w:rFonts w:ascii="Times New Roman" w:hAnsi="Times New Roman"/>
          <w:sz w:val="24"/>
          <w:szCs w:val="24"/>
        </w:rPr>
        <w:t>(а)</w:t>
      </w:r>
      <w:r w:rsidR="00BF5983" w:rsidRPr="00545DCC">
        <w:rPr>
          <w:rFonts w:ascii="Times New Roman" w:hAnsi="Times New Roman"/>
          <w:sz w:val="24"/>
          <w:szCs w:val="24"/>
        </w:rPr>
        <w:t xml:space="preserve"> своевременно в установленные сроки представил руководителю практики отчёт о прохождении практики, но получил существенные замечания </w:t>
      </w:r>
      <w:r w:rsidR="00A017D8">
        <w:rPr>
          <w:rFonts w:ascii="Times New Roman" w:hAnsi="Times New Roman"/>
          <w:sz w:val="24"/>
          <w:szCs w:val="24"/>
        </w:rPr>
        <w:t xml:space="preserve">(критику), касающиеся </w:t>
      </w:r>
      <w:r w:rsidR="00BF5983" w:rsidRPr="00545DCC">
        <w:rPr>
          <w:rFonts w:ascii="Times New Roman" w:hAnsi="Times New Roman"/>
          <w:sz w:val="24"/>
          <w:szCs w:val="24"/>
        </w:rPr>
        <w:t>полнот</w:t>
      </w:r>
      <w:r w:rsidR="00A017D8">
        <w:rPr>
          <w:rFonts w:ascii="Times New Roman" w:hAnsi="Times New Roman"/>
          <w:sz w:val="24"/>
          <w:szCs w:val="24"/>
        </w:rPr>
        <w:t>ы</w:t>
      </w:r>
      <w:r w:rsidR="00BF5983" w:rsidRPr="00545DCC">
        <w:rPr>
          <w:rFonts w:ascii="Times New Roman" w:hAnsi="Times New Roman"/>
          <w:sz w:val="24"/>
          <w:szCs w:val="24"/>
        </w:rPr>
        <w:t xml:space="preserve"> и качеств</w:t>
      </w:r>
      <w:r w:rsidR="00A017D8">
        <w:rPr>
          <w:rFonts w:ascii="Times New Roman" w:hAnsi="Times New Roman"/>
          <w:sz w:val="24"/>
          <w:szCs w:val="24"/>
        </w:rPr>
        <w:t>а</w:t>
      </w:r>
      <w:r w:rsidR="00BF5983" w:rsidRPr="00545DCC">
        <w:rPr>
          <w:rFonts w:ascii="Times New Roman" w:hAnsi="Times New Roman"/>
          <w:sz w:val="24"/>
          <w:szCs w:val="24"/>
        </w:rPr>
        <w:t xml:space="preserve"> выполнения задания</w:t>
      </w:r>
      <w:r w:rsidR="00A017D8">
        <w:rPr>
          <w:rFonts w:ascii="Times New Roman" w:hAnsi="Times New Roman"/>
          <w:sz w:val="24"/>
          <w:szCs w:val="24"/>
        </w:rPr>
        <w:t>(-й)</w:t>
      </w:r>
      <w:r w:rsidR="00BF5983" w:rsidRPr="00545DCC">
        <w:rPr>
          <w:rFonts w:ascii="Times New Roman" w:hAnsi="Times New Roman"/>
          <w:sz w:val="24"/>
          <w:szCs w:val="24"/>
        </w:rPr>
        <w:t xml:space="preserve"> на практику, оформлени</w:t>
      </w:r>
      <w:r w:rsidR="00A017D8">
        <w:rPr>
          <w:rFonts w:ascii="Times New Roman" w:hAnsi="Times New Roman"/>
          <w:sz w:val="24"/>
          <w:szCs w:val="24"/>
        </w:rPr>
        <w:t>я</w:t>
      </w:r>
      <w:r w:rsidR="00BF5983" w:rsidRPr="00545DCC">
        <w:rPr>
          <w:rFonts w:ascii="Times New Roman" w:hAnsi="Times New Roman"/>
          <w:sz w:val="24"/>
          <w:szCs w:val="24"/>
        </w:rPr>
        <w:t xml:space="preserve"> и полноте </w:t>
      </w:r>
      <w:r w:rsidR="004311ED">
        <w:rPr>
          <w:rFonts w:ascii="Times New Roman" w:hAnsi="Times New Roman"/>
          <w:sz w:val="24"/>
          <w:szCs w:val="24"/>
        </w:rPr>
        <w:t xml:space="preserve">раскрытия </w:t>
      </w:r>
      <w:r w:rsidR="00A017D8">
        <w:rPr>
          <w:rFonts w:ascii="Times New Roman" w:hAnsi="Times New Roman"/>
          <w:sz w:val="24"/>
          <w:szCs w:val="24"/>
        </w:rPr>
        <w:t xml:space="preserve">(описания) </w:t>
      </w:r>
      <w:r w:rsidR="004311ED">
        <w:rPr>
          <w:rFonts w:ascii="Times New Roman" w:hAnsi="Times New Roman"/>
          <w:sz w:val="24"/>
          <w:szCs w:val="24"/>
        </w:rPr>
        <w:t>материала</w:t>
      </w:r>
      <w:r w:rsidR="00A017D8">
        <w:rPr>
          <w:rFonts w:ascii="Times New Roman" w:hAnsi="Times New Roman"/>
          <w:sz w:val="24"/>
          <w:szCs w:val="24"/>
        </w:rPr>
        <w:t xml:space="preserve"> (полученных)</w:t>
      </w:r>
      <w:r w:rsidR="004311ED">
        <w:rPr>
          <w:rFonts w:ascii="Times New Roman" w:hAnsi="Times New Roman"/>
          <w:sz w:val="24"/>
          <w:szCs w:val="24"/>
        </w:rPr>
        <w:t xml:space="preserve"> в </w:t>
      </w:r>
      <w:r w:rsidR="00BF5983" w:rsidRPr="00545DCC">
        <w:rPr>
          <w:rFonts w:ascii="Times New Roman" w:hAnsi="Times New Roman"/>
          <w:sz w:val="24"/>
          <w:szCs w:val="24"/>
        </w:rPr>
        <w:t>представленно</w:t>
      </w:r>
      <w:r w:rsidR="004311ED">
        <w:rPr>
          <w:rFonts w:ascii="Times New Roman" w:hAnsi="Times New Roman"/>
          <w:sz w:val="24"/>
          <w:szCs w:val="24"/>
        </w:rPr>
        <w:t>м</w:t>
      </w:r>
      <w:r w:rsidR="00BF5983" w:rsidRPr="00545DCC">
        <w:rPr>
          <w:rFonts w:ascii="Times New Roman" w:hAnsi="Times New Roman"/>
          <w:sz w:val="24"/>
          <w:szCs w:val="24"/>
        </w:rPr>
        <w:t xml:space="preserve"> отчёт</w:t>
      </w:r>
      <w:r w:rsidR="004311ED">
        <w:rPr>
          <w:rFonts w:ascii="Times New Roman" w:hAnsi="Times New Roman"/>
          <w:sz w:val="24"/>
          <w:szCs w:val="24"/>
        </w:rPr>
        <w:t>е</w:t>
      </w:r>
      <w:r w:rsidR="00622FE7" w:rsidRPr="00545DCC">
        <w:rPr>
          <w:rFonts w:ascii="Times New Roman" w:hAnsi="Times New Roman"/>
          <w:sz w:val="24"/>
          <w:szCs w:val="24"/>
        </w:rPr>
        <w:t>,</w:t>
      </w:r>
      <w:r w:rsidR="00BF5983" w:rsidRPr="00545DCC">
        <w:rPr>
          <w:rFonts w:ascii="Times New Roman" w:hAnsi="Times New Roman"/>
          <w:sz w:val="24"/>
          <w:szCs w:val="24"/>
        </w:rPr>
        <w:t xml:space="preserve"> </w:t>
      </w:r>
    </w:p>
    <w:p w14:paraId="4DFFBADF" w14:textId="77777777" w:rsidR="005B55A5" w:rsidRPr="005B55A5" w:rsidRDefault="005B55A5" w:rsidP="005B55A5">
      <w:pPr>
        <w:pStyle w:val="a5"/>
        <w:spacing w:before="40" w:after="0" w:line="240" w:lineRule="auto"/>
        <w:ind w:left="227" w:right="-1"/>
        <w:jc w:val="both"/>
        <w:rPr>
          <w:rFonts w:ascii="Times New Roman" w:hAnsi="Times New Roman"/>
          <w:sz w:val="4"/>
          <w:szCs w:val="4"/>
        </w:rPr>
      </w:pPr>
    </w:p>
    <w:p w14:paraId="249FBDE5" w14:textId="385A3183" w:rsidR="00BF5983" w:rsidRDefault="006B2BBF" w:rsidP="005B55A5">
      <w:pPr>
        <w:pStyle w:val="a5"/>
        <w:spacing w:after="0" w:line="240" w:lineRule="auto"/>
        <w:ind w:left="227" w:right="-1"/>
        <w:jc w:val="both"/>
        <w:rPr>
          <w:rFonts w:ascii="Times New Roman" w:hAnsi="Times New Roman"/>
          <w:sz w:val="24"/>
          <w:szCs w:val="24"/>
        </w:rPr>
      </w:pPr>
      <w:r w:rsidRPr="006B2BBF">
        <w:rPr>
          <w:rFonts w:ascii="Times New Roman" w:hAnsi="Times New Roman"/>
          <w:b/>
          <w:bCs/>
          <w:sz w:val="24"/>
          <w:szCs w:val="24"/>
        </w:rPr>
        <w:t>(г)</w:t>
      </w:r>
      <w:r>
        <w:rPr>
          <w:rFonts w:ascii="Times New Roman" w:hAnsi="Times New Roman"/>
          <w:sz w:val="24"/>
          <w:szCs w:val="24"/>
        </w:rPr>
        <w:t xml:space="preserve"> </w:t>
      </w:r>
      <w:r w:rsidR="00BF5983" w:rsidRPr="007525AB">
        <w:rPr>
          <w:rFonts w:ascii="Times New Roman" w:hAnsi="Times New Roman"/>
          <w:sz w:val="24"/>
          <w:szCs w:val="24"/>
        </w:rPr>
        <w:t>оценка «0</w:t>
      </w:r>
      <w:r>
        <w:rPr>
          <w:rFonts w:ascii="Times New Roman" w:hAnsi="Times New Roman"/>
          <w:sz w:val="24"/>
          <w:szCs w:val="24"/>
        </w:rPr>
        <w:t>-1-2-</w:t>
      </w:r>
      <w:r w:rsidR="00BF5983" w:rsidRPr="007525AB">
        <w:rPr>
          <w:rFonts w:ascii="Times New Roman" w:hAnsi="Times New Roman"/>
          <w:sz w:val="24"/>
          <w:szCs w:val="24"/>
        </w:rPr>
        <w:t>3»</w:t>
      </w:r>
      <w:r>
        <w:rPr>
          <w:rFonts w:ascii="Times New Roman" w:hAnsi="Times New Roman"/>
          <w:sz w:val="24"/>
          <w:szCs w:val="24"/>
        </w:rPr>
        <w:t xml:space="preserve"> (</w:t>
      </w:r>
      <w:r w:rsidR="00BF1D66" w:rsidRPr="00BF1D66">
        <w:rPr>
          <w:rFonts w:ascii="Times New Roman" w:hAnsi="Times New Roman"/>
          <w:i/>
          <w:iCs/>
          <w:sz w:val="24"/>
          <w:szCs w:val="24"/>
        </w:rPr>
        <w:t>«очень плохо</w:t>
      </w:r>
      <w:proofErr w:type="gramStart"/>
      <w:r w:rsidR="00BF1D66" w:rsidRPr="00BF1D66">
        <w:rPr>
          <w:rFonts w:ascii="Times New Roman" w:hAnsi="Times New Roman"/>
          <w:i/>
          <w:iCs/>
          <w:sz w:val="24"/>
          <w:szCs w:val="24"/>
        </w:rPr>
        <w:t>»</w:t>
      </w:r>
      <w:r w:rsidR="00BF1D66">
        <w:rPr>
          <w:rFonts w:ascii="Times New Roman" w:hAnsi="Times New Roman"/>
          <w:sz w:val="24"/>
          <w:szCs w:val="24"/>
        </w:rPr>
        <w:t>-</w:t>
      </w:r>
      <w:proofErr w:type="gramEnd"/>
      <w:r w:rsidRPr="00622FE7">
        <w:rPr>
          <w:rFonts w:ascii="Times New Roman" w:hAnsi="Times New Roman"/>
          <w:i/>
          <w:iCs/>
          <w:sz w:val="24"/>
          <w:szCs w:val="24"/>
        </w:rPr>
        <w:t>«неудовлетворительно»</w:t>
      </w:r>
      <w:r>
        <w:rPr>
          <w:rFonts w:ascii="Times New Roman" w:hAnsi="Times New Roman"/>
          <w:sz w:val="24"/>
          <w:szCs w:val="24"/>
        </w:rPr>
        <w:t xml:space="preserve">) </w:t>
      </w:r>
      <w:r w:rsidR="00BF5983" w:rsidRPr="007525AB">
        <w:rPr>
          <w:rFonts w:ascii="Times New Roman" w:hAnsi="Times New Roman"/>
          <w:sz w:val="24"/>
          <w:szCs w:val="24"/>
        </w:rPr>
        <w:t>выставляется студенту, не выполнившему программу практики,</w:t>
      </w:r>
      <w:r w:rsidR="00042521">
        <w:rPr>
          <w:rFonts w:ascii="Times New Roman" w:hAnsi="Times New Roman"/>
          <w:sz w:val="24"/>
          <w:szCs w:val="24"/>
        </w:rPr>
        <w:t xml:space="preserve"> </w:t>
      </w:r>
      <w:r w:rsidR="00BF5983" w:rsidRPr="007525AB">
        <w:rPr>
          <w:rFonts w:ascii="Times New Roman" w:hAnsi="Times New Roman"/>
          <w:sz w:val="24"/>
          <w:szCs w:val="24"/>
        </w:rPr>
        <w:t>т.е.</w:t>
      </w:r>
      <w:r w:rsidR="00042521">
        <w:rPr>
          <w:rFonts w:ascii="Times New Roman" w:hAnsi="Times New Roman"/>
          <w:sz w:val="24"/>
          <w:szCs w:val="24"/>
        </w:rPr>
        <w:t xml:space="preserve"> </w:t>
      </w:r>
      <w:r w:rsidR="00BF5983" w:rsidRPr="007525AB">
        <w:rPr>
          <w:rFonts w:ascii="Times New Roman" w:hAnsi="Times New Roman"/>
          <w:sz w:val="24"/>
          <w:szCs w:val="24"/>
        </w:rPr>
        <w:t xml:space="preserve">либо выполнившему </w:t>
      </w:r>
      <w:r w:rsidR="009B1320">
        <w:rPr>
          <w:rFonts w:ascii="Times New Roman" w:hAnsi="Times New Roman"/>
          <w:sz w:val="24"/>
          <w:szCs w:val="24"/>
        </w:rPr>
        <w:t>только</w:t>
      </w:r>
      <w:r w:rsidR="00BF5983" w:rsidRPr="007525AB">
        <w:rPr>
          <w:rFonts w:ascii="Times New Roman" w:hAnsi="Times New Roman"/>
          <w:sz w:val="24"/>
          <w:szCs w:val="24"/>
        </w:rPr>
        <w:t xml:space="preserve"> незначительную часть задания</w:t>
      </w:r>
      <w:r w:rsidR="00A017D8">
        <w:rPr>
          <w:rFonts w:ascii="Times New Roman" w:hAnsi="Times New Roman"/>
          <w:sz w:val="24"/>
          <w:szCs w:val="24"/>
        </w:rPr>
        <w:t>(-й)</w:t>
      </w:r>
      <w:r w:rsidR="00BF5983" w:rsidRPr="007525AB">
        <w:rPr>
          <w:rFonts w:ascii="Times New Roman" w:hAnsi="Times New Roman"/>
          <w:sz w:val="24"/>
          <w:szCs w:val="24"/>
        </w:rPr>
        <w:t xml:space="preserve"> на практику, </w:t>
      </w:r>
      <w:r w:rsidR="009B1320">
        <w:rPr>
          <w:rFonts w:ascii="Times New Roman" w:hAnsi="Times New Roman"/>
          <w:sz w:val="24"/>
          <w:szCs w:val="24"/>
        </w:rPr>
        <w:t xml:space="preserve">не продемонстрировав требуемых умений и навыков при выполнении задания(-й), </w:t>
      </w:r>
      <w:r w:rsidR="00BF5983" w:rsidRPr="007525AB">
        <w:rPr>
          <w:rFonts w:ascii="Times New Roman" w:hAnsi="Times New Roman"/>
          <w:sz w:val="24"/>
          <w:szCs w:val="24"/>
        </w:rPr>
        <w:t xml:space="preserve">либо не представившему в установленные </w:t>
      </w:r>
      <w:r w:rsidR="009B1320">
        <w:rPr>
          <w:rFonts w:ascii="Times New Roman" w:hAnsi="Times New Roman"/>
          <w:sz w:val="24"/>
          <w:szCs w:val="24"/>
        </w:rPr>
        <w:t xml:space="preserve">заранее </w:t>
      </w:r>
      <w:r w:rsidR="00BF5983" w:rsidRPr="007525AB">
        <w:rPr>
          <w:rFonts w:ascii="Times New Roman" w:hAnsi="Times New Roman"/>
          <w:sz w:val="24"/>
          <w:szCs w:val="24"/>
        </w:rPr>
        <w:t>сроки отчёт о прохождении практики</w:t>
      </w:r>
      <w:r w:rsidR="009B1320">
        <w:rPr>
          <w:rFonts w:ascii="Times New Roman" w:hAnsi="Times New Roman"/>
          <w:sz w:val="24"/>
          <w:szCs w:val="24"/>
        </w:rPr>
        <w:t xml:space="preserve"> (полученных результатах)</w:t>
      </w:r>
      <w:r w:rsidR="00BF5983" w:rsidRPr="007525AB">
        <w:rPr>
          <w:rFonts w:ascii="Times New Roman" w:hAnsi="Times New Roman"/>
          <w:sz w:val="24"/>
          <w:szCs w:val="24"/>
        </w:rPr>
        <w:t xml:space="preserve">. </w:t>
      </w:r>
    </w:p>
    <w:p w14:paraId="7078DD82" w14:textId="77777777" w:rsidR="00D56055" w:rsidRPr="005B55A5" w:rsidRDefault="00D56055" w:rsidP="007F2984">
      <w:pPr>
        <w:pStyle w:val="a5"/>
        <w:spacing w:after="0" w:line="240" w:lineRule="auto"/>
        <w:ind w:left="1080" w:right="-285"/>
        <w:jc w:val="both"/>
        <w:rPr>
          <w:rFonts w:ascii="Times New Roman" w:hAnsi="Times New Roman"/>
          <w:sz w:val="10"/>
          <w:szCs w:val="10"/>
        </w:rPr>
      </w:pPr>
    </w:p>
    <w:p w14:paraId="29AB7ACE" w14:textId="6A02F07B" w:rsidR="00BF5983" w:rsidRDefault="00BF5983" w:rsidP="005B55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F24">
        <w:rPr>
          <w:rFonts w:ascii="Times New Roman" w:hAnsi="Times New Roman"/>
          <w:sz w:val="24"/>
          <w:szCs w:val="24"/>
        </w:rPr>
        <w:t>Студенты, не выполнившие пр</w:t>
      </w:r>
      <w:r w:rsidR="00CF5B0A" w:rsidRPr="00504F24">
        <w:rPr>
          <w:rFonts w:ascii="Times New Roman" w:hAnsi="Times New Roman"/>
          <w:sz w:val="24"/>
          <w:szCs w:val="24"/>
        </w:rPr>
        <w:t>ограммы практик в установленный учебным планом срок</w:t>
      </w:r>
      <w:r w:rsidRPr="00504F24">
        <w:rPr>
          <w:rFonts w:ascii="Times New Roman" w:hAnsi="Times New Roman"/>
          <w:sz w:val="24"/>
          <w:szCs w:val="24"/>
        </w:rPr>
        <w:t>, направляются на практику вторично, в свободное от учебы время.</w:t>
      </w:r>
      <w:r w:rsidR="007F2984">
        <w:rPr>
          <w:rFonts w:ascii="Times New Roman" w:hAnsi="Times New Roman"/>
          <w:sz w:val="24"/>
          <w:szCs w:val="24"/>
        </w:rPr>
        <w:t xml:space="preserve"> При этом непосредственный руководитель практики и задание </w:t>
      </w:r>
      <w:r w:rsidR="00FB7CF6">
        <w:rPr>
          <w:rFonts w:ascii="Times New Roman" w:hAnsi="Times New Roman"/>
          <w:sz w:val="24"/>
          <w:szCs w:val="24"/>
        </w:rPr>
        <w:t xml:space="preserve">на практику </w:t>
      </w:r>
      <w:r w:rsidR="007F2984">
        <w:rPr>
          <w:rFonts w:ascii="Times New Roman" w:hAnsi="Times New Roman"/>
          <w:sz w:val="24"/>
          <w:szCs w:val="24"/>
        </w:rPr>
        <w:t>не подлежат изменению.</w:t>
      </w:r>
    </w:p>
    <w:p w14:paraId="67D6C733" w14:textId="77777777" w:rsidR="00D56055" w:rsidRPr="008E6C2D" w:rsidRDefault="00D56055" w:rsidP="007525AB">
      <w:pPr>
        <w:spacing w:after="0" w:line="240" w:lineRule="auto"/>
        <w:ind w:left="284" w:right="-285"/>
        <w:rPr>
          <w:rFonts w:ascii="Times New Roman" w:hAnsi="Times New Roman"/>
          <w:sz w:val="16"/>
          <w:szCs w:val="16"/>
        </w:rPr>
      </w:pPr>
    </w:p>
    <w:p w14:paraId="4EBA4C38" w14:textId="2E76A1F0" w:rsidR="00AE2F1F" w:rsidRPr="00504F24" w:rsidRDefault="00AE2F1F" w:rsidP="004C2470">
      <w:pPr>
        <w:pStyle w:val="2"/>
      </w:pPr>
      <w:r w:rsidRPr="00504F24">
        <w:t>Фонд оценочных сре</w:t>
      </w:r>
      <w:proofErr w:type="gramStart"/>
      <w:r w:rsidRPr="00504F24">
        <w:t>дств дл</w:t>
      </w:r>
      <w:proofErr w:type="gramEnd"/>
      <w:r w:rsidRPr="00504F24">
        <w:t>я проведения промежуточной аттестации по практике</w:t>
      </w:r>
    </w:p>
    <w:p w14:paraId="5C0AF036" w14:textId="77777777" w:rsidR="00AE2F1F" w:rsidRPr="008E6C2D" w:rsidRDefault="00AE2F1F" w:rsidP="007525AB">
      <w:pPr>
        <w:pStyle w:val="a5"/>
        <w:tabs>
          <w:tab w:val="left" w:pos="426"/>
        </w:tabs>
        <w:spacing w:after="0" w:line="240" w:lineRule="auto"/>
        <w:ind w:left="284" w:right="-285"/>
        <w:jc w:val="both"/>
        <w:outlineLvl w:val="1"/>
        <w:rPr>
          <w:rFonts w:ascii="Times New Roman" w:hAnsi="Times New Roman"/>
          <w:b/>
          <w:sz w:val="16"/>
          <w:szCs w:val="16"/>
        </w:rPr>
      </w:pPr>
    </w:p>
    <w:p w14:paraId="4A83D623" w14:textId="35611AD4" w:rsidR="00D87822" w:rsidRPr="00504F24" w:rsidRDefault="00D87822" w:rsidP="004C24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F24">
        <w:rPr>
          <w:rFonts w:ascii="Times New Roman" w:hAnsi="Times New Roman"/>
          <w:sz w:val="24"/>
          <w:szCs w:val="24"/>
        </w:rPr>
        <w:t>Фонд оценочных средств по практике включает индивидуальные задания в соответствии с задачами практики, отчеты студентов по практике, отзыв руководителя практики.</w:t>
      </w:r>
    </w:p>
    <w:p w14:paraId="3EBAC77E" w14:textId="142589B7" w:rsidR="00D87822" w:rsidRPr="00504F24" w:rsidRDefault="00D87822" w:rsidP="004C247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4F24">
        <w:rPr>
          <w:rFonts w:ascii="Times New Roman" w:hAnsi="Times New Roman"/>
          <w:sz w:val="24"/>
          <w:szCs w:val="24"/>
        </w:rPr>
        <w:t xml:space="preserve">По итогам учебной практики аттестуются студенты, выполнившие программу практики и представившие в установленные сроки отчеты и отзывы по практике. </w:t>
      </w:r>
    </w:p>
    <w:p w14:paraId="61CF1EC9" w14:textId="77777777" w:rsidR="00FE0740" w:rsidRPr="004C2470" w:rsidRDefault="00FE0740" w:rsidP="004C247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8"/>
          <w:szCs w:val="8"/>
        </w:rPr>
      </w:pPr>
    </w:p>
    <w:p w14:paraId="412F65A4" w14:textId="4BC79EE0" w:rsidR="004C2470" w:rsidRDefault="00052399" w:rsidP="004C247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к</w:t>
      </w:r>
      <w:r w:rsidR="00D4481A" w:rsidRPr="00504F24">
        <w:rPr>
          <w:rFonts w:ascii="Times New Roman" w:hAnsi="Times New Roman"/>
          <w:sz w:val="24"/>
          <w:szCs w:val="24"/>
        </w:rPr>
        <w:t>онтрольны</w:t>
      </w:r>
      <w:r>
        <w:rPr>
          <w:rFonts w:ascii="Times New Roman" w:hAnsi="Times New Roman"/>
          <w:sz w:val="24"/>
          <w:szCs w:val="24"/>
        </w:rPr>
        <w:t>х</w:t>
      </w:r>
      <w:r w:rsidR="00D4481A" w:rsidRPr="00504F24">
        <w:rPr>
          <w:rFonts w:ascii="Times New Roman" w:hAnsi="Times New Roman"/>
          <w:sz w:val="24"/>
          <w:szCs w:val="24"/>
        </w:rPr>
        <w:t xml:space="preserve"> вопрос</w:t>
      </w:r>
      <w:r>
        <w:rPr>
          <w:rFonts w:ascii="Times New Roman" w:hAnsi="Times New Roman"/>
          <w:sz w:val="24"/>
          <w:szCs w:val="24"/>
        </w:rPr>
        <w:t>ов</w:t>
      </w:r>
      <w:r w:rsidR="00D4481A" w:rsidRPr="00504F24">
        <w:rPr>
          <w:rFonts w:ascii="Times New Roman" w:hAnsi="Times New Roman"/>
          <w:sz w:val="24"/>
          <w:szCs w:val="24"/>
        </w:rPr>
        <w:t xml:space="preserve"> и задани</w:t>
      </w:r>
      <w:r>
        <w:rPr>
          <w:rFonts w:ascii="Times New Roman" w:hAnsi="Times New Roman"/>
          <w:sz w:val="24"/>
          <w:szCs w:val="24"/>
        </w:rPr>
        <w:t>й</w:t>
      </w:r>
      <w:r w:rsidR="00D4481A" w:rsidRPr="00504F24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 xml:space="preserve">отдельным </w:t>
      </w:r>
      <w:r w:rsidR="00D4481A" w:rsidRPr="00504F24">
        <w:rPr>
          <w:rFonts w:ascii="Times New Roman" w:hAnsi="Times New Roman"/>
          <w:sz w:val="24"/>
          <w:szCs w:val="24"/>
        </w:rPr>
        <w:t>разделам (этапам) практики, осваив</w:t>
      </w:r>
      <w:r w:rsidR="00D50605" w:rsidRPr="00504F24">
        <w:rPr>
          <w:rFonts w:ascii="Times New Roman" w:hAnsi="Times New Roman"/>
          <w:sz w:val="24"/>
          <w:szCs w:val="24"/>
        </w:rPr>
        <w:t>аемы</w:t>
      </w:r>
      <w:r>
        <w:rPr>
          <w:rFonts w:ascii="Times New Roman" w:hAnsi="Times New Roman"/>
          <w:sz w:val="24"/>
          <w:szCs w:val="24"/>
        </w:rPr>
        <w:t>х</w:t>
      </w:r>
      <w:r w:rsidR="00D50605" w:rsidRPr="00504F24">
        <w:rPr>
          <w:rFonts w:ascii="Times New Roman" w:hAnsi="Times New Roman"/>
          <w:sz w:val="24"/>
          <w:szCs w:val="24"/>
        </w:rPr>
        <w:t xml:space="preserve"> студентами самостоятельно</w:t>
      </w:r>
      <w:r w:rsidR="00A83811">
        <w:rPr>
          <w:rFonts w:ascii="Times New Roman" w:hAnsi="Times New Roman"/>
          <w:sz w:val="24"/>
          <w:szCs w:val="24"/>
        </w:rPr>
        <w:t xml:space="preserve"> в процессе прохождения практики</w:t>
      </w:r>
      <w:r w:rsidR="0069318D">
        <w:rPr>
          <w:rFonts w:ascii="Times New Roman" w:hAnsi="Times New Roman"/>
          <w:sz w:val="24"/>
          <w:szCs w:val="24"/>
        </w:rPr>
        <w:t xml:space="preserve"> и подготовки отчёта</w:t>
      </w:r>
      <w:r w:rsidR="00D50605" w:rsidRPr="00504F24">
        <w:rPr>
          <w:rFonts w:ascii="Times New Roman" w:hAnsi="Times New Roman"/>
          <w:sz w:val="24"/>
          <w:szCs w:val="24"/>
        </w:rPr>
        <w:t>:</w:t>
      </w:r>
    </w:p>
    <w:p w14:paraId="577657E5" w14:textId="77777777" w:rsidR="00264DBF" w:rsidRDefault="00264DBF" w:rsidP="00052399">
      <w:pPr>
        <w:pStyle w:val="a5"/>
        <w:numPr>
          <w:ilvl w:val="0"/>
          <w:numId w:val="34"/>
        </w:numPr>
        <w:spacing w:before="6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и анализ требований, функциональные и нефункциональные требования,</w:t>
      </w:r>
    </w:p>
    <w:p w14:paraId="73D0BB9F" w14:textId="0C02835E" w:rsidR="004C2470" w:rsidRPr="00052399" w:rsidRDefault="00EB61E0" w:rsidP="00052399">
      <w:pPr>
        <w:pStyle w:val="a5"/>
        <w:numPr>
          <w:ilvl w:val="0"/>
          <w:numId w:val="34"/>
        </w:numPr>
        <w:spacing w:before="6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52399">
        <w:rPr>
          <w:rFonts w:ascii="Times New Roman" w:hAnsi="Times New Roman"/>
          <w:sz w:val="24"/>
          <w:szCs w:val="24"/>
        </w:rPr>
        <w:t>П</w:t>
      </w:r>
      <w:r w:rsidR="00273337" w:rsidRPr="00052399">
        <w:rPr>
          <w:rFonts w:ascii="Times New Roman" w:hAnsi="Times New Roman"/>
          <w:sz w:val="24"/>
          <w:szCs w:val="24"/>
        </w:rPr>
        <w:t>рофили стандартов жизненного цикла программного продукта</w:t>
      </w:r>
      <w:r w:rsidR="004C2470" w:rsidRPr="00052399">
        <w:rPr>
          <w:rFonts w:ascii="Times New Roman" w:hAnsi="Times New Roman"/>
          <w:sz w:val="24"/>
          <w:szCs w:val="24"/>
        </w:rPr>
        <w:t>,</w:t>
      </w:r>
    </w:p>
    <w:p w14:paraId="3A4A5442" w14:textId="77777777" w:rsidR="004C2470" w:rsidRDefault="00EB61E0" w:rsidP="004C2470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470">
        <w:rPr>
          <w:rFonts w:ascii="Times New Roman" w:hAnsi="Times New Roman"/>
          <w:sz w:val="24"/>
          <w:szCs w:val="24"/>
        </w:rPr>
        <w:t>М</w:t>
      </w:r>
      <w:r w:rsidR="00273337" w:rsidRPr="004C2470">
        <w:rPr>
          <w:rFonts w:ascii="Times New Roman" w:hAnsi="Times New Roman"/>
          <w:sz w:val="24"/>
          <w:szCs w:val="24"/>
        </w:rPr>
        <w:t>одели и процессы управления программными проектами</w:t>
      </w:r>
      <w:r w:rsidR="004C2470">
        <w:rPr>
          <w:rFonts w:ascii="Times New Roman" w:hAnsi="Times New Roman"/>
          <w:sz w:val="24"/>
          <w:szCs w:val="24"/>
        </w:rPr>
        <w:t>,</w:t>
      </w:r>
    </w:p>
    <w:p w14:paraId="5A73E216" w14:textId="7216CADC" w:rsidR="004C2470" w:rsidRDefault="00EB61E0" w:rsidP="004C2470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470">
        <w:rPr>
          <w:rFonts w:ascii="Times New Roman" w:hAnsi="Times New Roman"/>
          <w:sz w:val="24"/>
          <w:szCs w:val="24"/>
        </w:rPr>
        <w:t>М</w:t>
      </w:r>
      <w:r w:rsidR="00273337" w:rsidRPr="004C2470">
        <w:rPr>
          <w:rFonts w:ascii="Times New Roman" w:hAnsi="Times New Roman"/>
          <w:sz w:val="24"/>
          <w:szCs w:val="24"/>
        </w:rPr>
        <w:t>етоды планирования и управления ресурсами жизненного цикла программного обеспечения</w:t>
      </w:r>
      <w:r w:rsidR="004C2470">
        <w:rPr>
          <w:rFonts w:ascii="Times New Roman" w:hAnsi="Times New Roman"/>
          <w:sz w:val="24"/>
          <w:szCs w:val="24"/>
        </w:rPr>
        <w:t>,</w:t>
      </w:r>
    </w:p>
    <w:p w14:paraId="6F715A32" w14:textId="50264999" w:rsidR="00264DBF" w:rsidRDefault="00264DBF" w:rsidP="004C2470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Конструирование программного обеспечения, проектирование и использование </w:t>
      </w:r>
      <w:r>
        <w:rPr>
          <w:rFonts w:ascii="Times New Roman" w:hAnsi="Times New Roman"/>
          <w:sz w:val="24"/>
          <w:szCs w:val="24"/>
          <w:lang w:val="en-US"/>
        </w:rPr>
        <w:t>API</w:t>
      </w:r>
      <w:r w:rsidRPr="00264DB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обработка ошибок, исключений, отказоустойчивость,</w:t>
      </w:r>
    </w:p>
    <w:p w14:paraId="67E24F1E" w14:textId="592D29F2" w:rsidR="00264DBF" w:rsidRDefault="00264DBF" w:rsidP="004C2470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Тестирование программного обеспечения, </w:t>
      </w:r>
    </w:p>
    <w:p w14:paraId="4D05C5FD" w14:textId="783D7CF7" w:rsidR="004C2470" w:rsidRDefault="00EB61E0" w:rsidP="004C2470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470">
        <w:rPr>
          <w:rFonts w:ascii="Times New Roman" w:hAnsi="Times New Roman"/>
          <w:sz w:val="24"/>
          <w:szCs w:val="24"/>
        </w:rPr>
        <w:lastRenderedPageBreak/>
        <w:t>Э</w:t>
      </w:r>
      <w:r w:rsidR="00273337" w:rsidRPr="004C2470">
        <w:rPr>
          <w:rFonts w:ascii="Times New Roman" w:hAnsi="Times New Roman"/>
          <w:sz w:val="24"/>
          <w:szCs w:val="24"/>
        </w:rPr>
        <w:t xml:space="preserve">тапы и принципы управления качеством процессов разработки в течение жизненного цикла </w:t>
      </w:r>
      <w:r w:rsidR="00052399">
        <w:rPr>
          <w:rFonts w:ascii="Times New Roman" w:hAnsi="Times New Roman"/>
          <w:sz w:val="24"/>
          <w:szCs w:val="24"/>
        </w:rPr>
        <w:t>разработки</w:t>
      </w:r>
      <w:r w:rsidR="00273337" w:rsidRPr="004C2470">
        <w:rPr>
          <w:rFonts w:ascii="Times New Roman" w:hAnsi="Times New Roman"/>
          <w:sz w:val="24"/>
          <w:szCs w:val="24"/>
        </w:rPr>
        <w:t xml:space="preserve"> программного обеспечения</w:t>
      </w:r>
      <w:r w:rsidR="004C2470">
        <w:rPr>
          <w:rFonts w:ascii="Times New Roman" w:hAnsi="Times New Roman"/>
          <w:sz w:val="24"/>
          <w:szCs w:val="24"/>
        </w:rPr>
        <w:t>,</w:t>
      </w:r>
    </w:p>
    <w:p w14:paraId="08B40351" w14:textId="77777777" w:rsidR="004C2470" w:rsidRDefault="00EB61E0" w:rsidP="004C2470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470">
        <w:rPr>
          <w:rFonts w:ascii="Times New Roman" w:hAnsi="Times New Roman"/>
          <w:sz w:val="24"/>
          <w:szCs w:val="24"/>
        </w:rPr>
        <w:t>Т</w:t>
      </w:r>
      <w:r w:rsidR="00273337" w:rsidRPr="004C2470">
        <w:rPr>
          <w:rFonts w:ascii="Times New Roman" w:hAnsi="Times New Roman"/>
          <w:sz w:val="24"/>
          <w:szCs w:val="24"/>
        </w:rPr>
        <w:t>ехнологии разработки программных комплексов</w:t>
      </w:r>
      <w:r w:rsidR="004C2470">
        <w:rPr>
          <w:rFonts w:ascii="Times New Roman" w:hAnsi="Times New Roman"/>
          <w:sz w:val="24"/>
          <w:szCs w:val="24"/>
        </w:rPr>
        <w:t>,</w:t>
      </w:r>
    </w:p>
    <w:p w14:paraId="3745DDBE" w14:textId="77777777" w:rsidR="004C2470" w:rsidRDefault="00EB61E0" w:rsidP="004C2470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470">
        <w:rPr>
          <w:rFonts w:ascii="Times New Roman" w:hAnsi="Times New Roman"/>
          <w:sz w:val="24"/>
          <w:szCs w:val="24"/>
        </w:rPr>
        <w:t xml:space="preserve">Принципы </w:t>
      </w:r>
      <w:r w:rsidR="00273337" w:rsidRPr="004C2470">
        <w:rPr>
          <w:rFonts w:ascii="Times New Roman" w:hAnsi="Times New Roman"/>
          <w:sz w:val="24"/>
          <w:szCs w:val="24"/>
        </w:rPr>
        <w:t>методологическо</w:t>
      </w:r>
      <w:r w:rsidRPr="004C2470">
        <w:rPr>
          <w:rFonts w:ascii="Times New Roman" w:hAnsi="Times New Roman"/>
          <w:sz w:val="24"/>
          <w:szCs w:val="24"/>
        </w:rPr>
        <w:t>го</w:t>
      </w:r>
      <w:r w:rsidR="00273337" w:rsidRPr="004C2470">
        <w:rPr>
          <w:rFonts w:ascii="Times New Roman" w:hAnsi="Times New Roman"/>
          <w:sz w:val="24"/>
          <w:szCs w:val="24"/>
        </w:rPr>
        <w:t xml:space="preserve"> обосновани</w:t>
      </w:r>
      <w:r w:rsidRPr="004C2470">
        <w:rPr>
          <w:rFonts w:ascii="Times New Roman" w:hAnsi="Times New Roman"/>
          <w:sz w:val="24"/>
          <w:szCs w:val="24"/>
        </w:rPr>
        <w:t>я</w:t>
      </w:r>
      <w:r w:rsidR="00273337" w:rsidRPr="004C2470">
        <w:rPr>
          <w:rFonts w:ascii="Times New Roman" w:hAnsi="Times New Roman"/>
          <w:sz w:val="24"/>
          <w:szCs w:val="24"/>
        </w:rPr>
        <w:t xml:space="preserve"> научного исследования</w:t>
      </w:r>
      <w:r w:rsidR="004C2470">
        <w:rPr>
          <w:rFonts w:ascii="Times New Roman" w:hAnsi="Times New Roman"/>
          <w:sz w:val="24"/>
          <w:szCs w:val="24"/>
        </w:rPr>
        <w:t>,</w:t>
      </w:r>
    </w:p>
    <w:p w14:paraId="3F475CA8" w14:textId="24844D1E" w:rsidR="004C2470" w:rsidRDefault="00EB61E0" w:rsidP="004C2470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470">
        <w:rPr>
          <w:rFonts w:ascii="Times New Roman" w:hAnsi="Times New Roman"/>
          <w:sz w:val="24"/>
          <w:szCs w:val="24"/>
        </w:rPr>
        <w:t>С</w:t>
      </w:r>
      <w:r w:rsidR="00273337" w:rsidRPr="004C2470">
        <w:rPr>
          <w:rFonts w:ascii="Times New Roman" w:hAnsi="Times New Roman"/>
          <w:sz w:val="24"/>
          <w:szCs w:val="24"/>
        </w:rPr>
        <w:t xml:space="preserve">овременные методы научных исследований для формирования </w:t>
      </w:r>
      <w:r w:rsidR="00052399">
        <w:rPr>
          <w:rFonts w:ascii="Times New Roman" w:hAnsi="Times New Roman"/>
          <w:sz w:val="24"/>
          <w:szCs w:val="24"/>
        </w:rPr>
        <w:t>мнений (</w:t>
      </w:r>
      <w:r w:rsidR="00273337" w:rsidRPr="004C2470">
        <w:rPr>
          <w:rFonts w:ascii="Times New Roman" w:hAnsi="Times New Roman"/>
          <w:sz w:val="24"/>
          <w:szCs w:val="24"/>
        </w:rPr>
        <w:t>суждений</w:t>
      </w:r>
      <w:r w:rsidR="00052399">
        <w:rPr>
          <w:rFonts w:ascii="Times New Roman" w:hAnsi="Times New Roman"/>
          <w:sz w:val="24"/>
          <w:szCs w:val="24"/>
        </w:rPr>
        <w:t>)</w:t>
      </w:r>
      <w:r w:rsidR="00273337" w:rsidRPr="004C2470">
        <w:rPr>
          <w:rFonts w:ascii="Times New Roman" w:hAnsi="Times New Roman"/>
          <w:sz w:val="24"/>
          <w:szCs w:val="24"/>
        </w:rPr>
        <w:t xml:space="preserve"> и выводов по соответствующим проблемам профессиональной деятельности</w:t>
      </w:r>
      <w:r w:rsidR="004C2470">
        <w:rPr>
          <w:rFonts w:ascii="Times New Roman" w:hAnsi="Times New Roman"/>
          <w:sz w:val="24"/>
          <w:szCs w:val="24"/>
        </w:rPr>
        <w:t>,</w:t>
      </w:r>
    </w:p>
    <w:p w14:paraId="3C660E8B" w14:textId="77777777" w:rsidR="004C2470" w:rsidRDefault="00EB61E0" w:rsidP="004C2470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470">
        <w:rPr>
          <w:rFonts w:ascii="Times New Roman" w:hAnsi="Times New Roman"/>
          <w:sz w:val="24"/>
          <w:szCs w:val="24"/>
        </w:rPr>
        <w:t xml:space="preserve">Основные принципы </w:t>
      </w:r>
      <w:r w:rsidR="00273337" w:rsidRPr="004C2470">
        <w:rPr>
          <w:rFonts w:ascii="Times New Roman" w:hAnsi="Times New Roman"/>
          <w:sz w:val="24"/>
          <w:szCs w:val="24"/>
        </w:rPr>
        <w:t>планирова</w:t>
      </w:r>
      <w:r w:rsidRPr="004C2470">
        <w:rPr>
          <w:rFonts w:ascii="Times New Roman" w:hAnsi="Times New Roman"/>
          <w:sz w:val="24"/>
          <w:szCs w:val="24"/>
        </w:rPr>
        <w:t>ния</w:t>
      </w:r>
      <w:r w:rsidR="00273337" w:rsidRPr="004C2470">
        <w:rPr>
          <w:rFonts w:ascii="Times New Roman" w:hAnsi="Times New Roman"/>
          <w:sz w:val="24"/>
          <w:szCs w:val="24"/>
        </w:rPr>
        <w:t>, организ</w:t>
      </w:r>
      <w:r w:rsidRPr="004C2470">
        <w:rPr>
          <w:rFonts w:ascii="Times New Roman" w:hAnsi="Times New Roman"/>
          <w:sz w:val="24"/>
          <w:szCs w:val="24"/>
        </w:rPr>
        <w:t>ации</w:t>
      </w:r>
      <w:r w:rsidR="00273337" w:rsidRPr="004C2470">
        <w:rPr>
          <w:rFonts w:ascii="Times New Roman" w:hAnsi="Times New Roman"/>
          <w:sz w:val="24"/>
          <w:szCs w:val="24"/>
        </w:rPr>
        <w:t xml:space="preserve"> и пров</w:t>
      </w:r>
      <w:r w:rsidRPr="004C2470">
        <w:rPr>
          <w:rFonts w:ascii="Times New Roman" w:hAnsi="Times New Roman"/>
          <w:sz w:val="24"/>
          <w:szCs w:val="24"/>
        </w:rPr>
        <w:t>едения</w:t>
      </w:r>
      <w:r w:rsidR="00273337" w:rsidRPr="004C2470">
        <w:rPr>
          <w:rFonts w:ascii="Times New Roman" w:hAnsi="Times New Roman"/>
          <w:sz w:val="24"/>
          <w:szCs w:val="24"/>
        </w:rPr>
        <w:t xml:space="preserve"> исследования в областях профессиональной деятельности</w:t>
      </w:r>
      <w:r w:rsidR="004C2470">
        <w:rPr>
          <w:rFonts w:ascii="Times New Roman" w:hAnsi="Times New Roman"/>
          <w:sz w:val="24"/>
          <w:szCs w:val="24"/>
        </w:rPr>
        <w:t>,</w:t>
      </w:r>
    </w:p>
    <w:p w14:paraId="556C9B2D" w14:textId="77777777" w:rsidR="004C2470" w:rsidRDefault="00FE574C" w:rsidP="004C2470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470">
        <w:rPr>
          <w:rFonts w:ascii="Times New Roman" w:hAnsi="Times New Roman"/>
          <w:sz w:val="24"/>
          <w:szCs w:val="24"/>
        </w:rPr>
        <w:t>Т</w:t>
      </w:r>
      <w:r w:rsidR="00273337" w:rsidRPr="004C2470">
        <w:rPr>
          <w:rFonts w:ascii="Times New Roman" w:hAnsi="Times New Roman"/>
          <w:sz w:val="24"/>
          <w:szCs w:val="24"/>
        </w:rPr>
        <w:t>иповые программные решения, ориентированные на выполнение научных, проектных и технологических задач</w:t>
      </w:r>
      <w:r w:rsidR="004C2470">
        <w:rPr>
          <w:rFonts w:ascii="Times New Roman" w:hAnsi="Times New Roman"/>
          <w:sz w:val="24"/>
          <w:szCs w:val="24"/>
        </w:rPr>
        <w:t>,</w:t>
      </w:r>
    </w:p>
    <w:p w14:paraId="29F267D6" w14:textId="77777777" w:rsidR="004C2470" w:rsidRDefault="00AD4A88" w:rsidP="004C2470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470">
        <w:rPr>
          <w:rFonts w:ascii="Times New Roman" w:hAnsi="Times New Roman"/>
          <w:sz w:val="24"/>
          <w:szCs w:val="24"/>
        </w:rPr>
        <w:t xml:space="preserve">Принципы </w:t>
      </w:r>
      <w:r w:rsidR="00273337" w:rsidRPr="004C2470">
        <w:rPr>
          <w:rFonts w:ascii="Times New Roman" w:hAnsi="Times New Roman"/>
          <w:sz w:val="24"/>
          <w:szCs w:val="24"/>
        </w:rPr>
        <w:t>выбор</w:t>
      </w:r>
      <w:r w:rsidRPr="004C2470">
        <w:rPr>
          <w:rFonts w:ascii="Times New Roman" w:hAnsi="Times New Roman"/>
          <w:sz w:val="24"/>
          <w:szCs w:val="24"/>
        </w:rPr>
        <w:t>а</w:t>
      </w:r>
      <w:r w:rsidR="00273337" w:rsidRPr="004C2470">
        <w:rPr>
          <w:rFonts w:ascii="Times New Roman" w:hAnsi="Times New Roman"/>
          <w:sz w:val="24"/>
          <w:szCs w:val="24"/>
        </w:rPr>
        <w:t xml:space="preserve"> технической и экономической моделей эволюции и сопровождения программного обеспечения</w:t>
      </w:r>
      <w:r w:rsidR="004C2470">
        <w:rPr>
          <w:rFonts w:ascii="Times New Roman" w:hAnsi="Times New Roman"/>
          <w:sz w:val="24"/>
          <w:szCs w:val="24"/>
        </w:rPr>
        <w:t>,</w:t>
      </w:r>
    </w:p>
    <w:p w14:paraId="771B6689" w14:textId="77777777" w:rsidR="004C2470" w:rsidRDefault="00AD4A88" w:rsidP="004C2470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470">
        <w:rPr>
          <w:rFonts w:ascii="Times New Roman" w:hAnsi="Times New Roman"/>
          <w:sz w:val="24"/>
          <w:szCs w:val="24"/>
        </w:rPr>
        <w:t>Методы</w:t>
      </w:r>
      <w:r w:rsidR="00273337" w:rsidRPr="004C2470">
        <w:rPr>
          <w:rFonts w:ascii="Times New Roman" w:hAnsi="Times New Roman"/>
          <w:sz w:val="24"/>
          <w:szCs w:val="24"/>
        </w:rPr>
        <w:t xml:space="preserve"> логико-методологического анализа научного исследования и его результатов</w:t>
      </w:r>
      <w:r w:rsidR="004C2470">
        <w:rPr>
          <w:rFonts w:ascii="Times New Roman" w:hAnsi="Times New Roman"/>
          <w:sz w:val="24"/>
          <w:szCs w:val="24"/>
        </w:rPr>
        <w:t>,</w:t>
      </w:r>
    </w:p>
    <w:p w14:paraId="00CF52A5" w14:textId="77777777" w:rsidR="004C2470" w:rsidRDefault="00AD4A88" w:rsidP="004C2470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470">
        <w:rPr>
          <w:rFonts w:ascii="Times New Roman" w:hAnsi="Times New Roman"/>
          <w:sz w:val="24"/>
          <w:szCs w:val="24"/>
        </w:rPr>
        <w:t>М</w:t>
      </w:r>
      <w:r w:rsidR="00273337" w:rsidRPr="004C2470">
        <w:rPr>
          <w:rFonts w:ascii="Times New Roman" w:hAnsi="Times New Roman"/>
          <w:sz w:val="24"/>
          <w:szCs w:val="24"/>
        </w:rPr>
        <w:t>етод</w:t>
      </w:r>
      <w:r w:rsidRPr="004C2470">
        <w:rPr>
          <w:rFonts w:ascii="Times New Roman" w:hAnsi="Times New Roman"/>
          <w:sz w:val="24"/>
          <w:szCs w:val="24"/>
        </w:rPr>
        <w:t>ы</w:t>
      </w:r>
      <w:r w:rsidR="00273337" w:rsidRPr="004C2470">
        <w:rPr>
          <w:rFonts w:ascii="Times New Roman" w:hAnsi="Times New Roman"/>
          <w:sz w:val="24"/>
          <w:szCs w:val="24"/>
        </w:rPr>
        <w:t xml:space="preserve"> научного поиска при разработке новых путей решени</w:t>
      </w:r>
      <w:r w:rsidRPr="004C2470">
        <w:rPr>
          <w:rFonts w:ascii="Times New Roman" w:hAnsi="Times New Roman"/>
          <w:sz w:val="24"/>
          <w:szCs w:val="24"/>
        </w:rPr>
        <w:t>я профессиональных и социально-</w:t>
      </w:r>
      <w:r w:rsidR="00273337" w:rsidRPr="004C2470">
        <w:rPr>
          <w:rFonts w:ascii="Times New Roman" w:hAnsi="Times New Roman"/>
          <w:sz w:val="24"/>
          <w:szCs w:val="24"/>
        </w:rPr>
        <w:t>экономических задач в своей области деятельности</w:t>
      </w:r>
      <w:r w:rsidR="004C2470">
        <w:rPr>
          <w:rFonts w:ascii="Times New Roman" w:hAnsi="Times New Roman"/>
          <w:sz w:val="24"/>
          <w:szCs w:val="24"/>
        </w:rPr>
        <w:t>,</w:t>
      </w:r>
    </w:p>
    <w:p w14:paraId="2F9EF79E" w14:textId="6F9B3C7C" w:rsidR="004C2470" w:rsidRDefault="000F6E11" w:rsidP="004C2470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470">
        <w:rPr>
          <w:rFonts w:ascii="Times New Roman" w:hAnsi="Times New Roman"/>
          <w:sz w:val="24"/>
          <w:szCs w:val="24"/>
        </w:rPr>
        <w:t xml:space="preserve">Принципы </w:t>
      </w:r>
      <w:r w:rsidR="00273337" w:rsidRPr="004C2470">
        <w:rPr>
          <w:rFonts w:ascii="Times New Roman" w:hAnsi="Times New Roman"/>
          <w:sz w:val="24"/>
          <w:szCs w:val="24"/>
        </w:rPr>
        <w:t xml:space="preserve">управления версиями и релизами программного продукта, навыками поддержки целостности конфигурации в течение жизненного цикла программного </w:t>
      </w:r>
      <w:r w:rsidR="00BB714E" w:rsidRPr="004C2470">
        <w:rPr>
          <w:rFonts w:ascii="Times New Roman" w:hAnsi="Times New Roman"/>
          <w:sz w:val="24"/>
          <w:szCs w:val="24"/>
        </w:rPr>
        <w:t>проекта</w:t>
      </w:r>
      <w:r w:rsidR="004C2470">
        <w:rPr>
          <w:rFonts w:ascii="Times New Roman" w:hAnsi="Times New Roman"/>
          <w:sz w:val="24"/>
          <w:szCs w:val="24"/>
        </w:rPr>
        <w:t>,</w:t>
      </w:r>
    </w:p>
    <w:p w14:paraId="316C5CD4" w14:textId="19045312" w:rsidR="00143B84" w:rsidRDefault="00143B84" w:rsidP="004C2470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в команде, преодоление сложности проблемы (задач), связанными с ней неясностью</w:t>
      </w:r>
      <w:r w:rsidR="005C14C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неопределенностью</w:t>
      </w:r>
      <w:r w:rsidR="005C14CD">
        <w:rPr>
          <w:rFonts w:ascii="Times New Roman" w:hAnsi="Times New Roman"/>
          <w:sz w:val="24"/>
          <w:szCs w:val="24"/>
        </w:rPr>
        <w:t xml:space="preserve"> и рисками</w:t>
      </w:r>
      <w:r>
        <w:rPr>
          <w:rFonts w:ascii="Times New Roman" w:hAnsi="Times New Roman"/>
          <w:sz w:val="24"/>
          <w:szCs w:val="24"/>
        </w:rPr>
        <w:t xml:space="preserve">, взаимодействие со </w:t>
      </w:r>
      <w:proofErr w:type="spellStart"/>
      <w:r>
        <w:rPr>
          <w:rFonts w:ascii="Times New Roman" w:hAnsi="Times New Roman"/>
          <w:sz w:val="24"/>
          <w:szCs w:val="24"/>
        </w:rPr>
        <w:t>стейкхолдерами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551D30F5" w14:textId="77777777" w:rsidR="004C2470" w:rsidRDefault="000F6E11" w:rsidP="004C2470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470">
        <w:rPr>
          <w:rFonts w:ascii="Times New Roman" w:hAnsi="Times New Roman"/>
          <w:sz w:val="24"/>
          <w:szCs w:val="24"/>
        </w:rPr>
        <w:t>М</w:t>
      </w:r>
      <w:r w:rsidR="00273337" w:rsidRPr="004C2470">
        <w:rPr>
          <w:rFonts w:ascii="Times New Roman" w:hAnsi="Times New Roman"/>
          <w:sz w:val="24"/>
          <w:szCs w:val="24"/>
        </w:rPr>
        <w:t>етод</w:t>
      </w:r>
      <w:r w:rsidRPr="004C2470">
        <w:rPr>
          <w:rFonts w:ascii="Times New Roman" w:hAnsi="Times New Roman"/>
          <w:sz w:val="24"/>
          <w:szCs w:val="24"/>
        </w:rPr>
        <w:t>ы</w:t>
      </w:r>
      <w:r w:rsidR="00273337" w:rsidRPr="004C2470">
        <w:rPr>
          <w:rFonts w:ascii="Times New Roman" w:hAnsi="Times New Roman"/>
          <w:sz w:val="24"/>
          <w:szCs w:val="24"/>
        </w:rPr>
        <w:t xml:space="preserve"> обеспечения качества объектов профессиональной деятельности</w:t>
      </w:r>
      <w:r w:rsidR="004C2470">
        <w:rPr>
          <w:rFonts w:ascii="Times New Roman" w:hAnsi="Times New Roman"/>
          <w:sz w:val="24"/>
          <w:szCs w:val="24"/>
        </w:rPr>
        <w:t>,</w:t>
      </w:r>
    </w:p>
    <w:p w14:paraId="4DF9A744" w14:textId="2AD554A6" w:rsidR="00D50605" w:rsidRPr="004C2470" w:rsidRDefault="000F6E11" w:rsidP="004C2470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470">
        <w:rPr>
          <w:rFonts w:ascii="Times New Roman" w:hAnsi="Times New Roman"/>
          <w:sz w:val="24"/>
          <w:szCs w:val="24"/>
        </w:rPr>
        <w:t>Т</w:t>
      </w:r>
      <w:r w:rsidR="00273337" w:rsidRPr="004C2470">
        <w:rPr>
          <w:rFonts w:ascii="Times New Roman" w:hAnsi="Times New Roman"/>
          <w:sz w:val="24"/>
          <w:szCs w:val="24"/>
        </w:rPr>
        <w:t>ехнологи</w:t>
      </w:r>
      <w:r w:rsidRPr="004C2470">
        <w:rPr>
          <w:rFonts w:ascii="Times New Roman" w:hAnsi="Times New Roman"/>
          <w:sz w:val="24"/>
          <w:szCs w:val="24"/>
        </w:rPr>
        <w:t>и</w:t>
      </w:r>
      <w:r w:rsidR="00273337" w:rsidRPr="004C2470">
        <w:rPr>
          <w:rFonts w:ascii="Times New Roman" w:hAnsi="Times New Roman"/>
          <w:sz w:val="24"/>
          <w:szCs w:val="24"/>
        </w:rPr>
        <w:t xml:space="preserve"> проектирования и управления объектами профессиональной деятельности.</w:t>
      </w:r>
    </w:p>
    <w:p w14:paraId="6A0C84F3" w14:textId="77777777" w:rsidR="00BF0E92" w:rsidRPr="00BF0E92" w:rsidRDefault="00BF0E92" w:rsidP="00BF0E92">
      <w:pPr>
        <w:spacing w:after="0" w:line="240" w:lineRule="auto"/>
        <w:ind w:left="284" w:right="-285"/>
        <w:jc w:val="both"/>
        <w:rPr>
          <w:rFonts w:ascii="Times New Roman" w:hAnsi="Times New Roman"/>
          <w:sz w:val="18"/>
          <w:szCs w:val="18"/>
        </w:rPr>
      </w:pPr>
    </w:p>
    <w:p w14:paraId="0F904B4E" w14:textId="77777777" w:rsidR="00AE2F1F" w:rsidRPr="00504F24" w:rsidRDefault="00AE2F1F" w:rsidP="00277C15">
      <w:pPr>
        <w:pStyle w:val="1"/>
      </w:pPr>
      <w:r w:rsidRPr="00504F24">
        <w:t>Учебно-методическое и информационное обеспечение практики</w:t>
      </w:r>
    </w:p>
    <w:p w14:paraId="2DA5AA3B" w14:textId="77777777" w:rsidR="00AE2F1F" w:rsidRPr="00BF0E92" w:rsidRDefault="00AE2F1F" w:rsidP="007525AB">
      <w:pPr>
        <w:pStyle w:val="a5"/>
        <w:spacing w:after="0" w:line="240" w:lineRule="auto"/>
        <w:ind w:left="284" w:right="-285"/>
        <w:rPr>
          <w:rFonts w:ascii="Times New Roman" w:hAnsi="Times New Roman"/>
          <w:b/>
          <w:sz w:val="16"/>
          <w:szCs w:val="16"/>
        </w:rPr>
      </w:pPr>
    </w:p>
    <w:p w14:paraId="47806A6E" w14:textId="17264B7F" w:rsidR="00AE2F1F" w:rsidRDefault="00BF0E92" w:rsidP="009156A8">
      <w:pPr>
        <w:pStyle w:val="a5"/>
        <w:tabs>
          <w:tab w:val="left" w:pos="426"/>
        </w:tabs>
        <w:spacing w:after="0" w:line="240" w:lineRule="auto"/>
        <w:ind w:left="505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учебной</w:t>
      </w:r>
      <w:r w:rsidR="00AE2F1F" w:rsidRPr="00504F24">
        <w:rPr>
          <w:rFonts w:ascii="Times New Roman" w:hAnsi="Times New Roman"/>
          <w:b/>
          <w:sz w:val="24"/>
          <w:szCs w:val="24"/>
        </w:rPr>
        <w:t xml:space="preserve"> литератур</w:t>
      </w:r>
      <w:r>
        <w:rPr>
          <w:rFonts w:ascii="Times New Roman" w:hAnsi="Times New Roman"/>
          <w:b/>
          <w:sz w:val="24"/>
          <w:szCs w:val="24"/>
        </w:rPr>
        <w:t xml:space="preserve">ы и ресурсов сети «Интернет», необходимых </w:t>
      </w:r>
      <w:r w:rsidR="005F017D">
        <w:rPr>
          <w:rFonts w:ascii="Times New Roman" w:hAnsi="Times New Roman"/>
          <w:b/>
          <w:sz w:val="24"/>
          <w:szCs w:val="24"/>
        </w:rPr>
        <w:t xml:space="preserve">(рекомендуемых) </w:t>
      </w:r>
      <w:r>
        <w:rPr>
          <w:rFonts w:ascii="Times New Roman" w:hAnsi="Times New Roman"/>
          <w:b/>
          <w:sz w:val="24"/>
          <w:szCs w:val="24"/>
        </w:rPr>
        <w:t>для проведения практики</w:t>
      </w:r>
    </w:p>
    <w:p w14:paraId="7F78B02F" w14:textId="77777777" w:rsidR="00BF0E92" w:rsidRPr="00BF0E92" w:rsidRDefault="00BF0E92" w:rsidP="00BF0E92">
      <w:pPr>
        <w:tabs>
          <w:tab w:val="left" w:pos="426"/>
        </w:tabs>
        <w:spacing w:after="0" w:line="240" w:lineRule="auto"/>
        <w:ind w:left="284" w:right="-285"/>
        <w:outlineLvl w:val="1"/>
        <w:rPr>
          <w:rFonts w:ascii="Times New Roman" w:hAnsi="Times New Roman"/>
          <w:b/>
          <w:sz w:val="8"/>
          <w:szCs w:val="8"/>
        </w:rPr>
      </w:pPr>
    </w:p>
    <w:tbl>
      <w:tblPr>
        <w:tblW w:w="9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8762"/>
      </w:tblGrid>
      <w:tr w:rsidR="009174C0" w:rsidRPr="00504F24" w14:paraId="41D92374" w14:textId="77777777" w:rsidTr="004C2470">
        <w:trPr>
          <w:trHeight w:val="686"/>
          <w:jc w:val="center"/>
        </w:trPr>
        <w:tc>
          <w:tcPr>
            <w:tcW w:w="784" w:type="dxa"/>
            <w:shd w:val="clear" w:color="auto" w:fill="auto"/>
            <w:vAlign w:val="center"/>
          </w:tcPr>
          <w:p w14:paraId="074AD919" w14:textId="77777777" w:rsidR="009174C0" w:rsidRPr="00922A25" w:rsidRDefault="009174C0" w:rsidP="00111B3F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22A2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922A25">
              <w:rPr>
                <w:rFonts w:ascii="Times New Roman" w:eastAsia="Calibri" w:hAnsi="Times New Roman"/>
                <w:bCs/>
                <w:sz w:val="24"/>
                <w:szCs w:val="24"/>
              </w:rPr>
              <w:t>п</w:t>
            </w:r>
            <w:proofErr w:type="gramEnd"/>
            <w:r w:rsidRPr="00922A25">
              <w:rPr>
                <w:rFonts w:ascii="Times New Roman" w:eastAsia="Calibri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8762" w:type="dxa"/>
            <w:shd w:val="clear" w:color="auto" w:fill="auto"/>
            <w:vAlign w:val="center"/>
          </w:tcPr>
          <w:p w14:paraId="5D77392C" w14:textId="77777777" w:rsidR="009174C0" w:rsidRPr="00922A25" w:rsidRDefault="009174C0" w:rsidP="00111B3F">
            <w:pPr>
              <w:spacing w:after="0" w:line="240" w:lineRule="auto"/>
              <w:ind w:left="284" w:right="-285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22A25">
              <w:rPr>
                <w:rFonts w:ascii="Times New Roman" w:eastAsia="Calibri" w:hAnsi="Times New Roman"/>
                <w:bCs/>
                <w:sz w:val="24"/>
                <w:szCs w:val="24"/>
              </w:rPr>
              <w:t>Наименование</w:t>
            </w:r>
          </w:p>
        </w:tc>
      </w:tr>
      <w:tr w:rsidR="009174C0" w:rsidRPr="00504F24" w14:paraId="0F0A3277" w14:textId="77777777" w:rsidTr="004C2470">
        <w:trPr>
          <w:trHeight w:val="715"/>
          <w:jc w:val="center"/>
        </w:trPr>
        <w:tc>
          <w:tcPr>
            <w:tcW w:w="9546" w:type="dxa"/>
            <w:gridSpan w:val="2"/>
            <w:shd w:val="clear" w:color="auto" w:fill="auto"/>
            <w:vAlign w:val="center"/>
          </w:tcPr>
          <w:p w14:paraId="64B361EC" w14:textId="77777777" w:rsidR="00DE37B9" w:rsidRDefault="009174C0" w:rsidP="00111B3F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504F24">
              <w:rPr>
                <w:rFonts w:ascii="Times New Roman" w:eastAsia="Calibri" w:hAnsi="Times New Roman"/>
                <w:sz w:val="24"/>
                <w:szCs w:val="24"/>
              </w:rPr>
              <w:t xml:space="preserve">Основная </w:t>
            </w:r>
            <w:r w:rsidR="008E768F" w:rsidRPr="00DE37B9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r w:rsidR="008E768F">
              <w:rPr>
                <w:rFonts w:ascii="Times New Roman" w:eastAsia="Calibri" w:hAnsi="Times New Roman"/>
                <w:sz w:val="24"/>
                <w:szCs w:val="24"/>
              </w:rPr>
              <w:t xml:space="preserve">рекомендуемая) </w:t>
            </w:r>
            <w:r w:rsidRPr="00504F24">
              <w:rPr>
                <w:rFonts w:ascii="Times New Roman" w:eastAsia="Calibri" w:hAnsi="Times New Roman"/>
                <w:sz w:val="24"/>
                <w:szCs w:val="24"/>
              </w:rPr>
              <w:t>литература</w:t>
            </w:r>
            <w:r w:rsidR="00DE37B9">
              <w:rPr>
                <w:rFonts w:ascii="Times New Roman" w:eastAsia="Calibri" w:hAnsi="Times New Roman"/>
                <w:sz w:val="24"/>
                <w:szCs w:val="24"/>
              </w:rPr>
              <w:t xml:space="preserve"> (печатные </w:t>
            </w:r>
            <w:proofErr w:type="gramEnd"/>
          </w:p>
          <w:p w14:paraId="4231E425" w14:textId="263BF1AE" w:rsidR="009174C0" w:rsidRPr="00504F24" w:rsidRDefault="00DE37B9" w:rsidP="00111B3F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издания) и ресурсы сети «Интернет»</w:t>
            </w:r>
          </w:p>
        </w:tc>
      </w:tr>
      <w:tr w:rsidR="00A923BD" w:rsidRPr="001A7FA8" w14:paraId="78109E6F" w14:textId="77777777" w:rsidTr="004C2470">
        <w:trPr>
          <w:trHeight w:val="994"/>
          <w:jc w:val="center"/>
        </w:trPr>
        <w:tc>
          <w:tcPr>
            <w:tcW w:w="784" w:type="dxa"/>
            <w:shd w:val="clear" w:color="auto" w:fill="auto"/>
            <w:vAlign w:val="center"/>
          </w:tcPr>
          <w:p w14:paraId="480A128F" w14:textId="309B04C8" w:rsidR="00A923BD" w:rsidRPr="00504F24" w:rsidRDefault="00A923BD" w:rsidP="00111B3F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762" w:type="dxa"/>
            <w:shd w:val="clear" w:color="auto" w:fill="auto"/>
            <w:vAlign w:val="center"/>
          </w:tcPr>
          <w:p w14:paraId="4576C281" w14:textId="50120252" w:rsidR="00A923BD" w:rsidRPr="001B574E" w:rsidRDefault="008A7D5F" w:rsidP="00550EF8">
            <w:pPr>
              <w:spacing w:after="0" w:line="240" w:lineRule="auto"/>
              <w:ind w:right="34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A7D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Альтшуллер</w:t>
            </w:r>
            <w:proofErr w:type="spellEnd"/>
            <w:r w:rsidRPr="008A7D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Генрих. Найти идею: Введение в ТРИЗ - теорию решения изобретательских задач </w:t>
            </w:r>
            <w:proofErr w:type="spellStart"/>
            <w:r w:rsidRPr="008A7D5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Alpina</w:t>
            </w:r>
            <w:proofErr w:type="spellEnd"/>
            <w:r w:rsidRPr="008A7D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A7D5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Publisher</w:t>
            </w:r>
            <w:r w:rsidRPr="008A7D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8A7D5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ISBN: 978-5-9614-1494-3, 978-5-9614-2189-7.</w:t>
            </w:r>
          </w:p>
        </w:tc>
      </w:tr>
      <w:tr w:rsidR="00A923BD" w:rsidRPr="001A7FA8" w14:paraId="1F7E2EE7" w14:textId="77777777" w:rsidTr="004C2470">
        <w:trPr>
          <w:trHeight w:val="1246"/>
          <w:jc w:val="center"/>
        </w:trPr>
        <w:tc>
          <w:tcPr>
            <w:tcW w:w="784" w:type="dxa"/>
            <w:shd w:val="clear" w:color="auto" w:fill="auto"/>
            <w:vAlign w:val="center"/>
          </w:tcPr>
          <w:p w14:paraId="4E9790D3" w14:textId="46DA1D33" w:rsidR="00A923BD" w:rsidRDefault="00A923BD" w:rsidP="00111B3F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762" w:type="dxa"/>
            <w:shd w:val="clear" w:color="auto" w:fill="auto"/>
            <w:vAlign w:val="center"/>
          </w:tcPr>
          <w:p w14:paraId="279BCFC3" w14:textId="63E26539" w:rsidR="00A923BD" w:rsidRPr="001B574E" w:rsidRDefault="008A7D5F" w:rsidP="008A7D5F">
            <w:pPr>
              <w:spacing w:after="0" w:line="240" w:lineRule="auto"/>
              <w:ind w:right="34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A7D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Архангельский</w:t>
            </w:r>
            <w:r w:rsidRPr="008A7D5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8A7D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Глеб</w:t>
            </w:r>
            <w:r w:rsidRPr="008A7D5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; </w:t>
            </w:r>
            <w:r w:rsidRPr="008A7D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Телегина</w:t>
            </w:r>
            <w:r w:rsidRPr="008A7D5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8A7D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Татьяна</w:t>
            </w:r>
            <w:r w:rsidRPr="008A7D5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; </w:t>
            </w:r>
            <w:r w:rsidRPr="008A7D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Лукашенко</w:t>
            </w:r>
            <w:r w:rsidRPr="008A7D5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8A7D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Марианна</w:t>
            </w:r>
            <w:r w:rsidRPr="008A7D5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; </w:t>
            </w:r>
            <w:r w:rsidRPr="008A7D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Бехтерев</w:t>
            </w:r>
            <w:r w:rsidRPr="008A7D5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8A7D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Сергей</w:t>
            </w:r>
            <w:proofErr w:type="gramStart"/>
            <w:r w:rsidRPr="008A7D5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8A7D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proofErr w:type="gramEnd"/>
            <w:r w:rsidRPr="008A7D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айм</w:t>
            </w:r>
            <w:r w:rsidRPr="008A7D5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8A7D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менеджмент</w:t>
            </w:r>
            <w:r w:rsidRPr="008A7D5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8A7D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Полный</w:t>
            </w:r>
            <w:r w:rsidRPr="008A7D5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8A7D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курс</w:t>
            </w:r>
            <w:r w:rsidRPr="008A7D5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8A7D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Учебное</w:t>
            </w:r>
            <w:r w:rsidRPr="008A7D5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8A7D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пособие</w:t>
            </w:r>
            <w:r w:rsidRPr="008A7D5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A7D5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Alpina</w:t>
            </w:r>
            <w:proofErr w:type="spellEnd"/>
            <w:r w:rsidRPr="008A7D5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Publisher. ISBN: 978-5-9614-1881-1, 2018</w:t>
            </w:r>
          </w:p>
        </w:tc>
      </w:tr>
      <w:tr w:rsidR="009174C0" w:rsidRPr="00504F24" w14:paraId="0858178F" w14:textId="77777777" w:rsidTr="00143B84">
        <w:trPr>
          <w:trHeight w:val="913"/>
          <w:jc w:val="center"/>
        </w:trPr>
        <w:tc>
          <w:tcPr>
            <w:tcW w:w="784" w:type="dxa"/>
            <w:shd w:val="clear" w:color="auto" w:fill="auto"/>
            <w:vAlign w:val="center"/>
          </w:tcPr>
          <w:p w14:paraId="153EBC9A" w14:textId="0E89A593" w:rsidR="009174C0" w:rsidRPr="008A7D5F" w:rsidRDefault="008A7D5F" w:rsidP="00111B3F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62" w:type="dxa"/>
            <w:shd w:val="clear" w:color="auto" w:fill="auto"/>
            <w:vAlign w:val="center"/>
          </w:tcPr>
          <w:p w14:paraId="22D60A5B" w14:textId="1961A57E" w:rsidR="009174C0" w:rsidRPr="0049792D" w:rsidRDefault="00922A25" w:rsidP="00550EF8">
            <w:pPr>
              <w:spacing w:after="0" w:line="240" w:lineRule="auto"/>
              <w:ind w:right="34"/>
              <w:rPr>
                <w:rFonts w:ascii="Times New Roman" w:eastAsia="Calibri" w:hAnsi="Times New Roman"/>
                <w:sz w:val="24"/>
                <w:szCs w:val="24"/>
              </w:rPr>
            </w:pPr>
            <w:r w:rsidRPr="00922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Орлов С.А.</w:t>
            </w:r>
            <w:r w:rsidR="009174C0" w:rsidRPr="00922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22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Программная инженерия: технологии разработки программного обеспечения</w:t>
            </w:r>
            <w:bookmarkStart w:id="4" w:name="_Hlk25331770"/>
            <w:r w:rsidRPr="00922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bookmarkStart w:id="5" w:name="_Hlk25331510"/>
            <w:r w:rsidRPr="00922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изд-во ‘Питер’, 2016 (</w:t>
            </w:r>
            <w:r w:rsidR="009174C0" w:rsidRPr="00922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ISBN: </w:t>
            </w:r>
            <w:r w:rsidRPr="00922A2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978-5-496-01917-0)</w:t>
            </w:r>
            <w:bookmarkEnd w:id="5"/>
            <w:r w:rsidR="0049792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</w:t>
            </w:r>
            <w:bookmarkStart w:id="6" w:name="_Hlk25331629"/>
            <w:r w:rsidR="0049792D" w:rsidRPr="0049792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/ </w:t>
            </w:r>
            <w:r w:rsidR="0049792D" w:rsidRPr="0049792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shd w:val="clear" w:color="auto" w:fill="FFFFFF" w:themeFill="background1"/>
              </w:rPr>
              <w:t>доступ</w:t>
            </w:r>
            <w:r w:rsidR="0049792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: библиотека НИУ ВШЭ</w:t>
            </w:r>
            <w:bookmarkEnd w:id="4"/>
            <w:bookmarkEnd w:id="6"/>
          </w:p>
        </w:tc>
      </w:tr>
      <w:tr w:rsidR="009174C0" w:rsidRPr="001A7FA8" w14:paraId="5464D238" w14:textId="77777777" w:rsidTr="00143B84">
        <w:trPr>
          <w:trHeight w:val="981"/>
          <w:jc w:val="center"/>
        </w:trPr>
        <w:tc>
          <w:tcPr>
            <w:tcW w:w="784" w:type="dxa"/>
            <w:shd w:val="clear" w:color="auto" w:fill="auto"/>
            <w:vAlign w:val="center"/>
          </w:tcPr>
          <w:p w14:paraId="368C7BE7" w14:textId="4120B5DC" w:rsidR="009174C0" w:rsidRPr="008A7D5F" w:rsidRDefault="008A7D5F" w:rsidP="00111B3F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762" w:type="dxa"/>
            <w:shd w:val="clear" w:color="auto" w:fill="auto"/>
            <w:vAlign w:val="center"/>
          </w:tcPr>
          <w:p w14:paraId="467A142D" w14:textId="097C7F9D" w:rsidR="009174C0" w:rsidRPr="00550EF8" w:rsidRDefault="00550EF8" w:rsidP="00550EF8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7" w:name="_Hlk25332556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Journal of Software Engineering Research and Development, vol. 1/2013 – 6/2018, Springer Berlin Heidelberg, </w:t>
            </w:r>
            <w:hyperlink r:id="rId11" w:history="1">
              <w:r w:rsidRPr="00550EF8">
                <w:rPr>
                  <w:rStyle w:val="af9"/>
                  <w:sz w:val="20"/>
                  <w:szCs w:val="20"/>
                  <w:lang w:val="en-US"/>
                </w:rPr>
                <w:t>https://link.springer.com/journal/40411</w:t>
              </w:r>
            </w:hyperlink>
            <w:r>
              <w:rPr>
                <w:lang w:val="en-US"/>
              </w:rPr>
              <w:t xml:space="preserve"> </w:t>
            </w:r>
            <w:r w:rsidRPr="00550EF8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DA5B30" w:rsidRPr="00DA5B30">
              <w:rPr>
                <w:rFonts w:ascii="Times New Roman" w:hAnsi="Times New Roman"/>
                <w:sz w:val="24"/>
                <w:szCs w:val="24"/>
                <w:u w:val="single"/>
              </w:rPr>
              <w:t>доступ</w:t>
            </w:r>
            <w:r w:rsidR="00DA5B30" w:rsidRPr="00DA5B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550EF8">
              <w:rPr>
                <w:rFonts w:ascii="Times New Roman" w:hAnsi="Times New Roman"/>
                <w:sz w:val="24"/>
                <w:szCs w:val="24"/>
              </w:rPr>
              <w:t>электронные</w:t>
            </w:r>
            <w:r w:rsidRPr="00550E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50EF8">
              <w:rPr>
                <w:rFonts w:ascii="Times New Roman" w:hAnsi="Times New Roman"/>
                <w:sz w:val="24"/>
                <w:szCs w:val="24"/>
              </w:rPr>
              <w:t>ресурсы</w:t>
            </w:r>
            <w:r w:rsidRPr="00550E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50EF8">
              <w:rPr>
                <w:rFonts w:ascii="Times New Roman" w:hAnsi="Times New Roman"/>
                <w:sz w:val="24"/>
                <w:szCs w:val="24"/>
              </w:rPr>
              <w:t>библиотеки</w:t>
            </w:r>
            <w:r w:rsidRPr="00550E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50EF8">
              <w:rPr>
                <w:rFonts w:ascii="Times New Roman" w:hAnsi="Times New Roman"/>
                <w:sz w:val="24"/>
                <w:szCs w:val="24"/>
              </w:rPr>
              <w:t>НИУ</w:t>
            </w:r>
            <w:r w:rsidRPr="00550E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50EF8">
              <w:rPr>
                <w:rFonts w:ascii="Times New Roman" w:hAnsi="Times New Roman"/>
                <w:sz w:val="24"/>
                <w:szCs w:val="24"/>
              </w:rPr>
              <w:t>ВШЭ</w:t>
            </w:r>
            <w:r w:rsidRPr="00550EF8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bookmarkEnd w:id="7"/>
          </w:p>
        </w:tc>
      </w:tr>
      <w:tr w:rsidR="009174C0" w:rsidRPr="00504F24" w14:paraId="4D155D92" w14:textId="77777777" w:rsidTr="00143B84">
        <w:trPr>
          <w:trHeight w:val="673"/>
          <w:jc w:val="center"/>
        </w:trPr>
        <w:tc>
          <w:tcPr>
            <w:tcW w:w="784" w:type="dxa"/>
            <w:shd w:val="clear" w:color="auto" w:fill="auto"/>
            <w:vAlign w:val="center"/>
          </w:tcPr>
          <w:p w14:paraId="3AE1A04F" w14:textId="1C0FC9E9" w:rsidR="009174C0" w:rsidRPr="008A7D5F" w:rsidRDefault="008A7D5F" w:rsidP="00111B3F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762" w:type="dxa"/>
            <w:shd w:val="clear" w:color="auto" w:fill="auto"/>
            <w:vAlign w:val="center"/>
          </w:tcPr>
          <w:p w14:paraId="7CCFDB1A" w14:textId="0BD5434C" w:rsidR="009174C0" w:rsidRPr="00504F24" w:rsidRDefault="0049792D" w:rsidP="0049792D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Вольфсон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="009174C0" w:rsidRPr="00504F2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Гибкое у</w:t>
            </w:r>
            <w:r w:rsidR="009174C0" w:rsidRPr="00504F24">
              <w:rPr>
                <w:rFonts w:ascii="Times New Roman" w:hAnsi="Times New Roman"/>
                <w:sz w:val="24"/>
                <w:szCs w:val="24"/>
              </w:rPr>
              <w:t xml:space="preserve">правление проектами </w:t>
            </w:r>
            <w:r>
              <w:rPr>
                <w:rFonts w:ascii="Times New Roman" w:hAnsi="Times New Roman"/>
                <w:sz w:val="24"/>
                <w:szCs w:val="24"/>
              </w:rPr>
              <w:t>и продуктами,</w:t>
            </w:r>
            <w:r w:rsidRPr="00922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изд-во ‘Питер’, 201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922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(ISBN: </w:t>
            </w:r>
            <w:r w:rsidRPr="00922A2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978-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549</w:t>
            </w:r>
            <w:r w:rsidRPr="00922A2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60132</w:t>
            </w:r>
            <w:r w:rsidRPr="00922A2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39</w:t>
            </w:r>
            <w:r w:rsidRPr="00922A2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)</w:t>
            </w:r>
            <w:r w:rsidRPr="0049792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/ </w:t>
            </w:r>
            <w:r w:rsidRPr="0049792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shd w:val="clear" w:color="auto" w:fill="FFFFFF" w:themeFill="background1"/>
              </w:rPr>
              <w:t>доступ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: библиотека НИУ ВШЭ</w:t>
            </w:r>
          </w:p>
        </w:tc>
      </w:tr>
      <w:tr w:rsidR="00A8504E" w:rsidRPr="00504F24" w14:paraId="2E348160" w14:textId="77777777" w:rsidTr="004C2470">
        <w:trPr>
          <w:trHeight w:val="938"/>
          <w:jc w:val="center"/>
        </w:trPr>
        <w:tc>
          <w:tcPr>
            <w:tcW w:w="784" w:type="dxa"/>
            <w:shd w:val="clear" w:color="auto" w:fill="auto"/>
            <w:vAlign w:val="center"/>
          </w:tcPr>
          <w:p w14:paraId="206BD648" w14:textId="34A42209" w:rsidR="00A8504E" w:rsidRPr="008A7D5F" w:rsidRDefault="008A7D5F" w:rsidP="00111B3F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8762" w:type="dxa"/>
            <w:shd w:val="clear" w:color="auto" w:fill="auto"/>
            <w:vAlign w:val="center"/>
          </w:tcPr>
          <w:p w14:paraId="640851BC" w14:textId="2E425CF2" w:rsidR="00A8504E" w:rsidRPr="00850FB8" w:rsidRDefault="00A8504E" w:rsidP="0049792D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0FB8">
              <w:rPr>
                <w:rFonts w:ascii="Times New Roman" w:hAnsi="Times New Roman"/>
                <w:sz w:val="24"/>
                <w:szCs w:val="24"/>
              </w:rPr>
              <w:t xml:space="preserve">Р. Блистательный </w:t>
            </w:r>
            <w:r w:rsidR="00850FB8">
              <w:rPr>
                <w:rFonts w:ascii="Times New Roman" w:hAnsi="Times New Roman"/>
                <w:sz w:val="24"/>
                <w:szCs w:val="24"/>
                <w:lang w:val="en-US"/>
              </w:rPr>
              <w:t>Agile</w:t>
            </w:r>
            <w:r w:rsidR="00850FB8" w:rsidRPr="00850FB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50FB8">
              <w:rPr>
                <w:rFonts w:ascii="Times New Roman" w:hAnsi="Times New Roman"/>
                <w:sz w:val="24"/>
                <w:szCs w:val="24"/>
              </w:rPr>
              <w:t xml:space="preserve">гибкое управление проектами с помощью </w:t>
            </w:r>
            <w:r w:rsidR="00850FB8">
              <w:rPr>
                <w:rFonts w:ascii="Times New Roman" w:hAnsi="Times New Roman"/>
                <w:sz w:val="24"/>
                <w:szCs w:val="24"/>
                <w:lang w:val="en-US"/>
              </w:rPr>
              <w:t>Agile</w:t>
            </w:r>
            <w:r w:rsidR="00850FB8" w:rsidRPr="00850F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50FB8">
              <w:rPr>
                <w:rFonts w:ascii="Times New Roman" w:hAnsi="Times New Roman"/>
                <w:sz w:val="24"/>
                <w:szCs w:val="24"/>
                <w:lang w:val="en-US"/>
              </w:rPr>
              <w:t>Scrum</w:t>
            </w:r>
            <w:r w:rsidR="00850FB8" w:rsidRPr="00850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0FB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850FB8">
              <w:rPr>
                <w:rFonts w:ascii="Times New Roman" w:hAnsi="Times New Roman"/>
                <w:sz w:val="24"/>
                <w:szCs w:val="24"/>
                <w:lang w:val="en-US"/>
              </w:rPr>
              <w:t>Kanban</w:t>
            </w:r>
            <w:r w:rsidR="00850FB8" w:rsidRPr="00922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изд-во ‘Питер’, 201</w:t>
            </w:r>
            <w:r w:rsidR="00850FB8" w:rsidRPr="00850F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850FB8" w:rsidRPr="00922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(ISBN: </w:t>
            </w:r>
            <w:r w:rsidR="00850FB8" w:rsidRPr="00922A2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978-5-4</w:t>
            </w:r>
            <w:r w:rsidR="004A77EF" w:rsidRPr="004A77E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4</w:t>
            </w:r>
            <w:r w:rsidR="00850FB8" w:rsidRPr="00922A2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6-</w:t>
            </w:r>
            <w:r w:rsidR="004A77EF" w:rsidRPr="004A77E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1</w:t>
            </w:r>
            <w:r w:rsidR="00850FB8" w:rsidRPr="00922A2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1</w:t>
            </w:r>
            <w:r w:rsidR="004A77EF" w:rsidRPr="004A77E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051</w:t>
            </w:r>
            <w:r w:rsidR="00850FB8" w:rsidRPr="00922A2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-</w:t>
            </w:r>
            <w:r w:rsidR="004A77EF" w:rsidRPr="004A77E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3</w:t>
            </w:r>
            <w:r w:rsidR="00850FB8" w:rsidRPr="00922A2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)</w:t>
            </w:r>
            <w:r w:rsidR="00850FB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850FB8" w:rsidRPr="0049792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/ </w:t>
            </w:r>
            <w:r w:rsidR="00850FB8" w:rsidRPr="0049792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shd w:val="clear" w:color="auto" w:fill="FFFFFF" w:themeFill="background1"/>
              </w:rPr>
              <w:t>доступ</w:t>
            </w:r>
            <w:r w:rsidR="00850FB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: библиотека НИУ ВШЭ</w:t>
            </w:r>
          </w:p>
        </w:tc>
      </w:tr>
      <w:tr w:rsidR="00C62B43" w:rsidRPr="00504F24" w14:paraId="50B494B8" w14:textId="77777777" w:rsidTr="00143B84">
        <w:trPr>
          <w:trHeight w:val="673"/>
          <w:jc w:val="center"/>
        </w:trPr>
        <w:tc>
          <w:tcPr>
            <w:tcW w:w="784" w:type="dxa"/>
            <w:shd w:val="clear" w:color="auto" w:fill="auto"/>
            <w:vAlign w:val="center"/>
          </w:tcPr>
          <w:p w14:paraId="0DF1A9CA" w14:textId="6B5F75DC" w:rsidR="00C62B43" w:rsidRPr="008A7D5F" w:rsidRDefault="008A7D5F" w:rsidP="00111B3F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762" w:type="dxa"/>
            <w:shd w:val="clear" w:color="auto" w:fill="auto"/>
            <w:vAlign w:val="center"/>
          </w:tcPr>
          <w:p w14:paraId="0B0B6F2C" w14:textId="31678B8C" w:rsidR="00C62B43" w:rsidRPr="00C62B43" w:rsidRDefault="00C62B43" w:rsidP="0049792D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Ньютон Р. </w:t>
            </w:r>
            <w:r w:rsidR="006D20D5">
              <w:rPr>
                <w:rFonts w:ascii="Times New Roman" w:hAnsi="Times New Roman"/>
                <w:sz w:val="24"/>
                <w:szCs w:val="24"/>
              </w:rPr>
              <w:t xml:space="preserve">Управление проектами от А </w:t>
            </w:r>
            <w:proofErr w:type="gramStart"/>
            <w:r w:rsidR="006D20D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6D20D5">
              <w:rPr>
                <w:rFonts w:ascii="Times New Roman" w:hAnsi="Times New Roman"/>
                <w:sz w:val="24"/>
                <w:szCs w:val="24"/>
              </w:rPr>
              <w:t xml:space="preserve"> Я</w:t>
            </w:r>
            <w:bookmarkStart w:id="8" w:name="_Hlk25332204"/>
            <w:r w:rsidR="006D20D5" w:rsidRPr="00922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изд-во ‘</w:t>
            </w:r>
            <w:r w:rsidR="006D20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Альпина </w:t>
            </w:r>
            <w:proofErr w:type="spellStart"/>
            <w:r w:rsidR="006D20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Паблишер</w:t>
            </w:r>
            <w:proofErr w:type="spellEnd"/>
            <w:r w:rsidR="006D20D5" w:rsidRPr="00922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’, 201</w:t>
            </w:r>
            <w:r w:rsidR="006D20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6D20D5" w:rsidRPr="00922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(ISBN: </w:t>
            </w:r>
            <w:r w:rsidR="006D20D5" w:rsidRPr="00922A2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978-5-</w:t>
            </w:r>
            <w:r w:rsidR="006D20D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961</w:t>
            </w:r>
            <w:r w:rsidR="006D20D5" w:rsidRPr="00922A2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-</w:t>
            </w:r>
            <w:r w:rsidR="006D20D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46940</w:t>
            </w:r>
            <w:r w:rsidR="006D20D5" w:rsidRPr="00922A2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-0)</w:t>
            </w:r>
            <w:r w:rsidR="006D20D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6D20D5" w:rsidRPr="0049792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/ </w:t>
            </w:r>
            <w:r w:rsidR="006D20D5" w:rsidRPr="0049792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shd w:val="clear" w:color="auto" w:fill="FFFFFF" w:themeFill="background1"/>
              </w:rPr>
              <w:t>доступ</w:t>
            </w:r>
            <w:r w:rsidR="006D20D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: библиотека НИУ ВШЭ</w:t>
            </w:r>
            <w:bookmarkEnd w:id="8"/>
          </w:p>
        </w:tc>
      </w:tr>
      <w:tr w:rsidR="00104F34" w:rsidRPr="00504F24" w14:paraId="3BCBC376" w14:textId="77777777" w:rsidTr="004C2470">
        <w:trPr>
          <w:trHeight w:val="701"/>
          <w:jc w:val="center"/>
        </w:trPr>
        <w:tc>
          <w:tcPr>
            <w:tcW w:w="784" w:type="dxa"/>
            <w:shd w:val="clear" w:color="auto" w:fill="auto"/>
            <w:vAlign w:val="center"/>
          </w:tcPr>
          <w:p w14:paraId="31F50650" w14:textId="5B3CC82C" w:rsidR="00104F34" w:rsidRPr="008A7D5F" w:rsidRDefault="008A7D5F" w:rsidP="00111B3F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762" w:type="dxa"/>
            <w:shd w:val="clear" w:color="auto" w:fill="auto"/>
            <w:vAlign w:val="center"/>
          </w:tcPr>
          <w:p w14:paraId="200004FB" w14:textId="49393470" w:rsidR="00104F34" w:rsidRPr="00104F34" w:rsidRDefault="00104F34" w:rsidP="0049792D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Гецци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 Основы инженерии программного обеспечения</w:t>
            </w:r>
            <w:r w:rsidRPr="00922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изд-во ‘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БХВ-Петербург</w:t>
            </w:r>
            <w:r w:rsidRPr="00922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’, 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  <w:r w:rsidRPr="00922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(ISBN: </w:t>
            </w:r>
            <w:r w:rsidRPr="00922A2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978-5-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941</w:t>
            </w:r>
            <w:r w:rsidRPr="00922A2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57403</w:t>
            </w:r>
            <w:r w:rsidRPr="00922A2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7</w:t>
            </w:r>
            <w:r w:rsidRPr="00922A2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49792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/ </w:t>
            </w:r>
            <w:r w:rsidRPr="0049792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shd w:val="clear" w:color="auto" w:fill="FFFFFF" w:themeFill="background1"/>
              </w:rPr>
              <w:t>доступ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: библиотека НИУ ВШЭ</w:t>
            </w:r>
          </w:p>
        </w:tc>
      </w:tr>
      <w:tr w:rsidR="00F42838" w:rsidRPr="001A7FA8" w14:paraId="72D81C01" w14:textId="77777777" w:rsidTr="00143B84">
        <w:trPr>
          <w:trHeight w:val="938"/>
          <w:jc w:val="center"/>
        </w:trPr>
        <w:tc>
          <w:tcPr>
            <w:tcW w:w="784" w:type="dxa"/>
            <w:shd w:val="clear" w:color="auto" w:fill="auto"/>
            <w:vAlign w:val="center"/>
          </w:tcPr>
          <w:p w14:paraId="626BD8B4" w14:textId="0D91AEC5" w:rsidR="00F42838" w:rsidRPr="008A7D5F" w:rsidRDefault="008A7D5F" w:rsidP="00111B3F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762" w:type="dxa"/>
            <w:shd w:val="clear" w:color="auto" w:fill="auto"/>
            <w:vAlign w:val="center"/>
          </w:tcPr>
          <w:p w14:paraId="5E6564C7" w14:textId="6B909265" w:rsidR="00F42838" w:rsidRPr="00F42838" w:rsidRDefault="00F42838" w:rsidP="0049792D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Software </w:t>
            </w:r>
            <w:r w:rsidR="008E768F">
              <w:rPr>
                <w:rFonts w:ascii="Times New Roman" w:hAnsi="Times New Roman"/>
                <w:sz w:val="24"/>
                <w:szCs w:val="24"/>
                <w:lang w:val="en-US"/>
              </w:rPr>
              <w:t>and Systems Modeling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vol. 1/20</w:t>
            </w:r>
            <w:r w:rsidR="00417568" w:rsidRPr="00417568"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 w:rsidR="00417568" w:rsidRPr="00417568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/201</w:t>
            </w:r>
            <w:r w:rsidR="00417568" w:rsidRPr="00417568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Springer Berlin Heidelberg, </w:t>
            </w:r>
            <w:hyperlink r:id="rId12" w:history="1">
              <w:r w:rsidR="00417568" w:rsidRPr="00417568">
                <w:rPr>
                  <w:rStyle w:val="af9"/>
                  <w:sz w:val="20"/>
                  <w:szCs w:val="20"/>
                  <w:lang w:val="en-US"/>
                </w:rPr>
                <w:t>https://link.springer.com/journal/10270</w:t>
              </w:r>
            </w:hyperlink>
            <w:r>
              <w:rPr>
                <w:lang w:val="en-US"/>
              </w:rPr>
              <w:t xml:space="preserve"> </w:t>
            </w:r>
            <w:r w:rsidRPr="00550EF8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DA5B30">
              <w:rPr>
                <w:rFonts w:ascii="Times New Roman" w:hAnsi="Times New Roman"/>
                <w:sz w:val="24"/>
                <w:szCs w:val="24"/>
                <w:u w:val="single"/>
              </w:rPr>
              <w:t>доступ</w:t>
            </w:r>
            <w:r w:rsidRPr="00DA5B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550EF8">
              <w:rPr>
                <w:rFonts w:ascii="Times New Roman" w:hAnsi="Times New Roman"/>
                <w:sz w:val="24"/>
                <w:szCs w:val="24"/>
              </w:rPr>
              <w:t>электронные</w:t>
            </w:r>
            <w:r w:rsidRPr="00550E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50EF8">
              <w:rPr>
                <w:rFonts w:ascii="Times New Roman" w:hAnsi="Times New Roman"/>
                <w:sz w:val="24"/>
                <w:szCs w:val="24"/>
              </w:rPr>
              <w:t>ресурсы</w:t>
            </w:r>
            <w:r w:rsidRPr="00550E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50EF8">
              <w:rPr>
                <w:rFonts w:ascii="Times New Roman" w:hAnsi="Times New Roman"/>
                <w:sz w:val="24"/>
                <w:szCs w:val="24"/>
              </w:rPr>
              <w:t>библиотеки</w:t>
            </w:r>
            <w:r w:rsidRPr="00550E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50EF8">
              <w:rPr>
                <w:rFonts w:ascii="Times New Roman" w:hAnsi="Times New Roman"/>
                <w:sz w:val="24"/>
                <w:szCs w:val="24"/>
              </w:rPr>
              <w:t>НИУ</w:t>
            </w:r>
            <w:r w:rsidRPr="00550E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50EF8">
              <w:rPr>
                <w:rFonts w:ascii="Times New Roman" w:hAnsi="Times New Roman"/>
                <w:sz w:val="24"/>
                <w:szCs w:val="24"/>
              </w:rPr>
              <w:t>ВШЭ</w:t>
            </w:r>
            <w:r w:rsidRPr="00550EF8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</w:tbl>
    <w:p w14:paraId="1AD28739" w14:textId="77777777" w:rsidR="00AE2F1F" w:rsidRPr="00F42838" w:rsidRDefault="00AE2F1F" w:rsidP="00111B3F">
      <w:pPr>
        <w:pStyle w:val="a5"/>
        <w:spacing w:after="0" w:line="240" w:lineRule="auto"/>
        <w:ind w:left="284" w:right="-285"/>
        <w:jc w:val="both"/>
        <w:rPr>
          <w:rFonts w:ascii="Times New Roman" w:hAnsi="Times New Roman"/>
          <w:b/>
          <w:sz w:val="18"/>
          <w:szCs w:val="18"/>
          <w:lang w:val="en-US"/>
        </w:rPr>
      </w:pPr>
    </w:p>
    <w:p w14:paraId="199A6775" w14:textId="73FFA130" w:rsidR="00AE2F1F" w:rsidRPr="00504F24" w:rsidRDefault="00BF547C" w:rsidP="00277C15">
      <w:pPr>
        <w:pStyle w:val="1"/>
      </w:pPr>
      <w:r>
        <w:t xml:space="preserve">УЧЕБНО-МЕТОДИЧЕСКОЕ И ИНФОРМАЦИОННОЕ </w:t>
      </w:r>
      <w:r w:rsidR="00AE2F1F" w:rsidRPr="00504F24">
        <w:t>обеспечение практики</w:t>
      </w:r>
    </w:p>
    <w:p w14:paraId="7BAD691F" w14:textId="77777777" w:rsidR="00BF547C" w:rsidRPr="00BF547C" w:rsidRDefault="00BF547C" w:rsidP="004B5E96">
      <w:pPr>
        <w:spacing w:after="0" w:line="240" w:lineRule="auto"/>
        <w:ind w:left="284" w:right="-285"/>
        <w:jc w:val="both"/>
        <w:rPr>
          <w:rFonts w:ascii="Times New Roman" w:hAnsi="Times New Roman"/>
          <w:sz w:val="16"/>
          <w:szCs w:val="16"/>
        </w:rPr>
      </w:pPr>
    </w:p>
    <w:p w14:paraId="7496E8E1" w14:textId="3AE94FB7" w:rsidR="003B7D43" w:rsidRPr="004B5E96" w:rsidRDefault="003B7D43" w:rsidP="004C247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B5E96">
        <w:rPr>
          <w:rFonts w:ascii="Times New Roman" w:hAnsi="Times New Roman"/>
          <w:sz w:val="24"/>
          <w:szCs w:val="24"/>
        </w:rPr>
        <w:t xml:space="preserve">При прохождении практики в НИУ ВШЭ студенты могут </w:t>
      </w:r>
      <w:r w:rsidR="00A83811">
        <w:rPr>
          <w:rFonts w:ascii="Times New Roman" w:hAnsi="Times New Roman"/>
          <w:sz w:val="24"/>
          <w:szCs w:val="24"/>
        </w:rPr>
        <w:t xml:space="preserve">активно </w:t>
      </w:r>
      <w:r w:rsidRPr="004B5E96">
        <w:rPr>
          <w:rFonts w:ascii="Times New Roman" w:hAnsi="Times New Roman"/>
          <w:sz w:val="24"/>
          <w:szCs w:val="24"/>
        </w:rPr>
        <w:t>пользоваться компьютерными классами, компьютерной сетью, библиотекой, персональными компьютерами, научно-исследовательским и другим оборудованием НИУ ВШЭ, необходимым для успешного выполнения задания на практику.</w:t>
      </w:r>
    </w:p>
    <w:p w14:paraId="5C70E45E" w14:textId="53F98CA7" w:rsidR="003B7D43" w:rsidRPr="004B5E96" w:rsidRDefault="003B7D43" w:rsidP="004C2470">
      <w:pPr>
        <w:spacing w:before="60"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B5E96">
        <w:rPr>
          <w:rFonts w:ascii="Times New Roman" w:hAnsi="Times New Roman"/>
          <w:sz w:val="24"/>
          <w:szCs w:val="24"/>
        </w:rPr>
        <w:t xml:space="preserve">При прохождении практики в профильной организации </w:t>
      </w:r>
      <w:r w:rsidR="00A83811">
        <w:rPr>
          <w:rFonts w:ascii="Times New Roman" w:hAnsi="Times New Roman"/>
          <w:sz w:val="24"/>
          <w:szCs w:val="24"/>
        </w:rPr>
        <w:t xml:space="preserve">(компании) </w:t>
      </w:r>
      <w:r w:rsidRPr="004B5E96">
        <w:rPr>
          <w:rFonts w:ascii="Times New Roman" w:hAnsi="Times New Roman"/>
          <w:sz w:val="24"/>
          <w:szCs w:val="24"/>
        </w:rPr>
        <w:t>в соответствии с договором на проведение практики, студенты могут пользоваться лабораториями, специально оборудованными кабинетами, поисковыми системами, базами данных, библиотекой, технической и другой документацией, вычислительной техникой в</w:t>
      </w:r>
      <w:r w:rsidR="00A83811">
        <w:rPr>
          <w:rFonts w:ascii="Times New Roman" w:hAnsi="Times New Roman"/>
          <w:sz w:val="24"/>
          <w:szCs w:val="24"/>
        </w:rPr>
        <w:t xml:space="preserve"> той</w:t>
      </w:r>
      <w:r w:rsidRPr="004B5E96">
        <w:rPr>
          <w:rFonts w:ascii="Times New Roman" w:hAnsi="Times New Roman"/>
          <w:sz w:val="24"/>
          <w:szCs w:val="24"/>
        </w:rPr>
        <w:t xml:space="preserve"> организации, где </w:t>
      </w:r>
      <w:r w:rsidR="00A83811">
        <w:rPr>
          <w:rFonts w:ascii="Times New Roman" w:hAnsi="Times New Roman"/>
          <w:sz w:val="24"/>
          <w:szCs w:val="24"/>
        </w:rPr>
        <w:t xml:space="preserve">они </w:t>
      </w:r>
      <w:r w:rsidRPr="004B5E96">
        <w:rPr>
          <w:rFonts w:ascii="Times New Roman" w:hAnsi="Times New Roman"/>
          <w:sz w:val="24"/>
          <w:szCs w:val="24"/>
        </w:rPr>
        <w:t>проходят практику, необходимыми для успешного выполнения студентами задания на практику.</w:t>
      </w:r>
      <w:r w:rsidR="00A83811">
        <w:rPr>
          <w:rFonts w:ascii="Times New Roman" w:hAnsi="Times New Roman"/>
          <w:sz w:val="24"/>
          <w:szCs w:val="24"/>
        </w:rPr>
        <w:t xml:space="preserve"> Все эти вопросы могут быть согласованы на месте с руководителем практики (по месту прохождения практики). </w:t>
      </w:r>
    </w:p>
    <w:p w14:paraId="71F5C1E3" w14:textId="77777777" w:rsidR="003B7D43" w:rsidRPr="00A83811" w:rsidRDefault="003B7D43" w:rsidP="004C2470">
      <w:pPr>
        <w:spacing w:after="0" w:line="240" w:lineRule="auto"/>
        <w:ind w:right="-1"/>
        <w:jc w:val="both"/>
        <w:rPr>
          <w:rFonts w:ascii="Times New Roman" w:hAnsi="Times New Roman"/>
          <w:sz w:val="10"/>
          <w:szCs w:val="10"/>
        </w:rPr>
      </w:pPr>
    </w:p>
    <w:p w14:paraId="7C1C1633" w14:textId="1CD60B88" w:rsidR="003B7D43" w:rsidRPr="004B5E96" w:rsidRDefault="003B7D43" w:rsidP="004C247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B5E96">
        <w:rPr>
          <w:rFonts w:ascii="Times New Roman" w:hAnsi="Times New Roman"/>
          <w:sz w:val="24"/>
          <w:szCs w:val="24"/>
        </w:rPr>
        <w:t>Перечень информационных технологий, используемых при проведении практики, включая перечень программного обеспечения и и</w:t>
      </w:r>
      <w:r w:rsidR="00B05D36">
        <w:rPr>
          <w:rFonts w:ascii="Times New Roman" w:hAnsi="Times New Roman"/>
          <w:sz w:val="24"/>
          <w:szCs w:val="24"/>
        </w:rPr>
        <w:t>нформационных справочных систем:</w:t>
      </w:r>
    </w:p>
    <w:p w14:paraId="5C8CA2BA" w14:textId="77777777" w:rsidR="003B7D43" w:rsidRPr="00A83811" w:rsidRDefault="003B7D43" w:rsidP="004C2470">
      <w:pPr>
        <w:spacing w:after="0" w:line="240" w:lineRule="auto"/>
        <w:ind w:right="-1"/>
        <w:jc w:val="both"/>
        <w:rPr>
          <w:rFonts w:ascii="Times New Roman" w:hAnsi="Times New Roman"/>
          <w:sz w:val="10"/>
          <w:szCs w:val="10"/>
        </w:rPr>
      </w:pPr>
    </w:p>
    <w:p w14:paraId="1A4BB1AF" w14:textId="1E07A77A" w:rsidR="003B7D43" w:rsidRPr="004B5E96" w:rsidRDefault="003B7D43" w:rsidP="004C247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B5E96">
        <w:rPr>
          <w:rFonts w:ascii="Times New Roman" w:hAnsi="Times New Roman"/>
          <w:sz w:val="24"/>
          <w:szCs w:val="24"/>
        </w:rPr>
        <w:t xml:space="preserve">В процессе прохождения практики обучающиеся могут использовать информационные </w:t>
      </w:r>
      <w:r w:rsidR="0035294F">
        <w:rPr>
          <w:rFonts w:ascii="Times New Roman" w:hAnsi="Times New Roman"/>
          <w:sz w:val="24"/>
          <w:szCs w:val="24"/>
        </w:rPr>
        <w:t>(программные и аппаратные) ресурсы</w:t>
      </w:r>
      <w:r w:rsidRPr="004B5E96">
        <w:rPr>
          <w:rFonts w:ascii="Times New Roman" w:hAnsi="Times New Roman"/>
          <w:sz w:val="24"/>
          <w:szCs w:val="24"/>
        </w:rPr>
        <w:t xml:space="preserve">, в том числе операционные системы, компьютерные </w:t>
      </w:r>
      <w:r w:rsidR="0035294F">
        <w:rPr>
          <w:rFonts w:ascii="Times New Roman" w:hAnsi="Times New Roman"/>
          <w:sz w:val="24"/>
          <w:szCs w:val="24"/>
        </w:rPr>
        <w:t>системы для моделирования</w:t>
      </w:r>
      <w:r w:rsidRPr="004B5E96">
        <w:rPr>
          <w:rFonts w:ascii="Times New Roman" w:hAnsi="Times New Roman"/>
          <w:sz w:val="24"/>
          <w:szCs w:val="24"/>
        </w:rPr>
        <w:t xml:space="preserve">, средства автоматизации проектирования и разработки программного обеспечения, </w:t>
      </w:r>
      <w:r w:rsidR="0035294F">
        <w:rPr>
          <w:rFonts w:ascii="Times New Roman" w:hAnsi="Times New Roman"/>
          <w:sz w:val="24"/>
          <w:szCs w:val="24"/>
        </w:rPr>
        <w:t>стеки технологий</w:t>
      </w:r>
      <w:r w:rsidR="007B00C7">
        <w:rPr>
          <w:rFonts w:ascii="Times New Roman" w:hAnsi="Times New Roman"/>
          <w:sz w:val="24"/>
          <w:szCs w:val="24"/>
        </w:rPr>
        <w:t xml:space="preserve"> и пр.</w:t>
      </w:r>
      <w:r w:rsidR="0035294F">
        <w:rPr>
          <w:rFonts w:ascii="Times New Roman" w:hAnsi="Times New Roman"/>
          <w:sz w:val="24"/>
          <w:szCs w:val="24"/>
        </w:rPr>
        <w:t xml:space="preserve">, </w:t>
      </w:r>
      <w:r w:rsidRPr="004B5E96">
        <w:rPr>
          <w:rFonts w:ascii="Times New Roman" w:hAnsi="Times New Roman"/>
          <w:sz w:val="24"/>
          <w:szCs w:val="24"/>
        </w:rPr>
        <w:t>применяемые в организации</w:t>
      </w:r>
      <w:r w:rsidR="0035294F">
        <w:rPr>
          <w:rFonts w:ascii="Times New Roman" w:hAnsi="Times New Roman"/>
          <w:sz w:val="24"/>
          <w:szCs w:val="24"/>
        </w:rPr>
        <w:t xml:space="preserve"> (компании)</w:t>
      </w:r>
      <w:r w:rsidRPr="004B5E96">
        <w:rPr>
          <w:rFonts w:ascii="Times New Roman" w:hAnsi="Times New Roman"/>
          <w:sz w:val="24"/>
          <w:szCs w:val="24"/>
        </w:rPr>
        <w:t>, на базе которой проводится практика</w:t>
      </w:r>
      <w:r w:rsidR="0035294F">
        <w:rPr>
          <w:rFonts w:ascii="Times New Roman" w:hAnsi="Times New Roman"/>
          <w:sz w:val="24"/>
          <w:szCs w:val="24"/>
        </w:rPr>
        <w:t xml:space="preserve"> и требуемые для успешного выполнения поставленно</w:t>
      </w:r>
      <w:proofErr w:type="gramStart"/>
      <w:r w:rsidR="0035294F">
        <w:rPr>
          <w:rFonts w:ascii="Times New Roman" w:hAnsi="Times New Roman"/>
          <w:sz w:val="24"/>
          <w:szCs w:val="24"/>
        </w:rPr>
        <w:t>й(</w:t>
      </w:r>
      <w:proofErr w:type="gramEnd"/>
      <w:r w:rsidR="0035294F">
        <w:rPr>
          <w:rFonts w:ascii="Times New Roman" w:hAnsi="Times New Roman"/>
          <w:sz w:val="24"/>
          <w:szCs w:val="24"/>
        </w:rPr>
        <w:t>-</w:t>
      </w:r>
      <w:proofErr w:type="spellStart"/>
      <w:r w:rsidR="0035294F">
        <w:rPr>
          <w:rFonts w:ascii="Times New Roman" w:hAnsi="Times New Roman"/>
          <w:sz w:val="24"/>
          <w:szCs w:val="24"/>
        </w:rPr>
        <w:t>ных</w:t>
      </w:r>
      <w:proofErr w:type="spellEnd"/>
      <w:r w:rsidR="0035294F">
        <w:rPr>
          <w:rFonts w:ascii="Times New Roman" w:hAnsi="Times New Roman"/>
          <w:sz w:val="24"/>
          <w:szCs w:val="24"/>
        </w:rPr>
        <w:t>) задач(и)</w:t>
      </w:r>
      <w:r w:rsidRPr="004B5E96">
        <w:rPr>
          <w:rFonts w:ascii="Times New Roman" w:hAnsi="Times New Roman"/>
          <w:sz w:val="24"/>
          <w:szCs w:val="24"/>
        </w:rPr>
        <w:t>,</w:t>
      </w:r>
    </w:p>
    <w:p w14:paraId="165922C0" w14:textId="77777777" w:rsidR="003B7D43" w:rsidRPr="007B00C7" w:rsidRDefault="003B7D43" w:rsidP="004C2470">
      <w:pPr>
        <w:spacing w:after="0" w:line="240" w:lineRule="auto"/>
        <w:ind w:right="-1"/>
        <w:jc w:val="both"/>
        <w:rPr>
          <w:rFonts w:ascii="Times New Roman" w:hAnsi="Times New Roman"/>
          <w:sz w:val="10"/>
          <w:szCs w:val="10"/>
        </w:rPr>
      </w:pPr>
    </w:p>
    <w:p w14:paraId="0E515043" w14:textId="26499BD8" w:rsidR="003B7D43" w:rsidRDefault="003B7D43" w:rsidP="004C247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5E96">
        <w:rPr>
          <w:rFonts w:ascii="Times New Roman" w:hAnsi="Times New Roman"/>
          <w:sz w:val="24"/>
          <w:szCs w:val="24"/>
        </w:rPr>
        <w:t xml:space="preserve">При прохождении практики в НИУ ВШЭ студенты могут использовать для решения </w:t>
      </w:r>
      <w:r w:rsidR="00C35438">
        <w:rPr>
          <w:rFonts w:ascii="Times New Roman" w:hAnsi="Times New Roman"/>
          <w:sz w:val="24"/>
          <w:szCs w:val="24"/>
        </w:rPr>
        <w:t xml:space="preserve">поставленных </w:t>
      </w:r>
      <w:r w:rsidRPr="004B5E96">
        <w:rPr>
          <w:rFonts w:ascii="Times New Roman" w:hAnsi="Times New Roman"/>
          <w:sz w:val="24"/>
          <w:szCs w:val="24"/>
        </w:rPr>
        <w:t>задач</w:t>
      </w:r>
      <w:r w:rsidR="00C35438" w:rsidRPr="00C35438">
        <w:rPr>
          <w:rFonts w:ascii="Times New Roman" w:hAnsi="Times New Roman"/>
          <w:sz w:val="24"/>
          <w:szCs w:val="24"/>
        </w:rPr>
        <w:t xml:space="preserve"> </w:t>
      </w:r>
      <w:r w:rsidRPr="004B5E96">
        <w:rPr>
          <w:rFonts w:ascii="Times New Roman" w:hAnsi="Times New Roman"/>
          <w:sz w:val="24"/>
          <w:szCs w:val="24"/>
        </w:rPr>
        <w:t xml:space="preserve">различные программные продукты, в том числе ОС </w:t>
      </w:r>
      <w:r w:rsidRPr="004B5E96">
        <w:rPr>
          <w:rFonts w:ascii="Times New Roman" w:hAnsi="Times New Roman"/>
          <w:sz w:val="24"/>
          <w:szCs w:val="24"/>
          <w:lang w:val="en-US"/>
        </w:rPr>
        <w:t>Windows</w:t>
      </w:r>
      <w:r w:rsidRPr="004B5E96">
        <w:rPr>
          <w:rFonts w:ascii="Times New Roman" w:hAnsi="Times New Roman"/>
          <w:sz w:val="24"/>
          <w:szCs w:val="24"/>
        </w:rPr>
        <w:t xml:space="preserve"> 7/8/10,</w:t>
      </w:r>
      <w:r w:rsidR="00C35438">
        <w:rPr>
          <w:rFonts w:ascii="Times New Roman" w:hAnsi="Times New Roman"/>
          <w:sz w:val="24"/>
          <w:szCs w:val="24"/>
        </w:rPr>
        <w:t xml:space="preserve"> </w:t>
      </w:r>
      <w:r w:rsidRPr="004B5E96">
        <w:rPr>
          <w:rFonts w:ascii="Times New Roman" w:hAnsi="Times New Roman"/>
          <w:sz w:val="24"/>
          <w:szCs w:val="24"/>
          <w:lang w:val="en-US"/>
        </w:rPr>
        <w:t>Microsoft</w:t>
      </w:r>
      <w:r w:rsidRPr="004B5E96">
        <w:rPr>
          <w:rFonts w:ascii="Times New Roman" w:hAnsi="Times New Roman"/>
          <w:sz w:val="24"/>
          <w:szCs w:val="24"/>
        </w:rPr>
        <w:t xml:space="preserve"> </w:t>
      </w:r>
      <w:r w:rsidRPr="004B5E96">
        <w:rPr>
          <w:rFonts w:ascii="Times New Roman" w:hAnsi="Times New Roman"/>
          <w:sz w:val="24"/>
          <w:szCs w:val="24"/>
          <w:lang w:val="en-US"/>
        </w:rPr>
        <w:t>Office</w:t>
      </w:r>
      <w:r w:rsidRPr="004B5E96">
        <w:rPr>
          <w:rFonts w:ascii="Times New Roman" w:hAnsi="Times New Roman"/>
          <w:sz w:val="24"/>
          <w:szCs w:val="24"/>
        </w:rPr>
        <w:t xml:space="preserve"> </w:t>
      </w:r>
      <w:r w:rsidR="00C35438" w:rsidRPr="00C35438">
        <w:rPr>
          <w:rFonts w:ascii="Times New Roman" w:hAnsi="Times New Roman"/>
          <w:sz w:val="24"/>
          <w:szCs w:val="24"/>
        </w:rPr>
        <w:t>365 (</w:t>
      </w:r>
      <w:r w:rsidR="00C35438">
        <w:rPr>
          <w:rFonts w:ascii="Times New Roman" w:hAnsi="Times New Roman"/>
          <w:sz w:val="24"/>
          <w:szCs w:val="24"/>
          <w:lang w:val="en-US"/>
        </w:rPr>
        <w:t>Word</w:t>
      </w:r>
      <w:r w:rsidR="00C35438" w:rsidRPr="00C35438">
        <w:rPr>
          <w:rFonts w:ascii="Times New Roman" w:hAnsi="Times New Roman"/>
          <w:sz w:val="24"/>
          <w:szCs w:val="24"/>
        </w:rPr>
        <w:t xml:space="preserve">, </w:t>
      </w:r>
      <w:r w:rsidR="00C35438">
        <w:rPr>
          <w:rFonts w:ascii="Times New Roman" w:hAnsi="Times New Roman"/>
          <w:sz w:val="24"/>
          <w:szCs w:val="24"/>
          <w:lang w:val="en-US"/>
        </w:rPr>
        <w:t>Excel</w:t>
      </w:r>
      <w:r w:rsidR="00C35438" w:rsidRPr="00C35438">
        <w:rPr>
          <w:rFonts w:ascii="Times New Roman" w:hAnsi="Times New Roman"/>
          <w:sz w:val="24"/>
          <w:szCs w:val="24"/>
        </w:rPr>
        <w:t xml:space="preserve">, </w:t>
      </w:r>
      <w:r w:rsidR="00C35438">
        <w:rPr>
          <w:rFonts w:ascii="Times New Roman" w:hAnsi="Times New Roman"/>
          <w:sz w:val="24"/>
          <w:szCs w:val="24"/>
          <w:lang w:val="en-US"/>
        </w:rPr>
        <w:t>PowerPoint</w:t>
      </w:r>
      <w:r w:rsidR="00C35438" w:rsidRPr="00C35438">
        <w:rPr>
          <w:rFonts w:ascii="Times New Roman" w:hAnsi="Times New Roman"/>
          <w:sz w:val="24"/>
          <w:szCs w:val="24"/>
        </w:rPr>
        <w:t xml:space="preserve">, </w:t>
      </w:r>
      <w:r w:rsidR="00C35438">
        <w:rPr>
          <w:rFonts w:ascii="Times New Roman" w:hAnsi="Times New Roman"/>
          <w:sz w:val="24"/>
          <w:szCs w:val="24"/>
          <w:lang w:val="en-US"/>
        </w:rPr>
        <w:t>Sway</w:t>
      </w:r>
      <w:r w:rsidR="00C35438" w:rsidRPr="00C35438">
        <w:rPr>
          <w:rFonts w:ascii="Times New Roman" w:hAnsi="Times New Roman"/>
          <w:sz w:val="24"/>
          <w:szCs w:val="24"/>
        </w:rPr>
        <w:t xml:space="preserve">, </w:t>
      </w:r>
      <w:r w:rsidR="00C35438">
        <w:rPr>
          <w:rFonts w:ascii="Times New Roman" w:hAnsi="Times New Roman"/>
          <w:sz w:val="24"/>
          <w:szCs w:val="24"/>
          <w:lang w:val="en-US"/>
        </w:rPr>
        <w:t>OneNote</w:t>
      </w:r>
      <w:r w:rsidR="00C35438" w:rsidRPr="00C35438">
        <w:rPr>
          <w:rFonts w:ascii="Times New Roman" w:hAnsi="Times New Roman"/>
          <w:sz w:val="24"/>
          <w:szCs w:val="24"/>
        </w:rPr>
        <w:t xml:space="preserve"> </w:t>
      </w:r>
      <w:r w:rsidR="00C35438">
        <w:rPr>
          <w:rFonts w:ascii="Times New Roman" w:hAnsi="Times New Roman"/>
          <w:sz w:val="24"/>
          <w:szCs w:val="24"/>
        </w:rPr>
        <w:t xml:space="preserve">и др.), а также лицензионное программное обеспечение </w:t>
      </w:r>
      <w:r w:rsidR="00C35438">
        <w:rPr>
          <w:rFonts w:ascii="Times New Roman" w:hAnsi="Times New Roman"/>
          <w:sz w:val="24"/>
          <w:szCs w:val="24"/>
          <w:lang w:val="en-US"/>
        </w:rPr>
        <w:t>Microsoft</w:t>
      </w:r>
      <w:r w:rsidR="00C35438" w:rsidRPr="00C35438">
        <w:rPr>
          <w:rFonts w:ascii="Times New Roman" w:hAnsi="Times New Roman"/>
          <w:sz w:val="24"/>
          <w:szCs w:val="24"/>
        </w:rPr>
        <w:t xml:space="preserve"> </w:t>
      </w:r>
      <w:r w:rsidR="00C35438">
        <w:rPr>
          <w:rFonts w:ascii="Times New Roman" w:hAnsi="Times New Roman"/>
          <w:sz w:val="24"/>
          <w:szCs w:val="24"/>
        </w:rPr>
        <w:t>для разработчиков (</w:t>
      </w:r>
      <w:r w:rsidR="00C35438">
        <w:rPr>
          <w:rFonts w:ascii="Times New Roman" w:hAnsi="Times New Roman"/>
          <w:sz w:val="24"/>
          <w:szCs w:val="24"/>
          <w:lang w:val="en-US"/>
        </w:rPr>
        <w:t>Azure</w:t>
      </w:r>
      <w:r w:rsidR="00C35438" w:rsidRPr="00C35438">
        <w:rPr>
          <w:rFonts w:ascii="Times New Roman" w:hAnsi="Times New Roman"/>
          <w:sz w:val="24"/>
          <w:szCs w:val="24"/>
        </w:rPr>
        <w:t xml:space="preserve"> </w:t>
      </w:r>
      <w:r w:rsidR="00C35438">
        <w:rPr>
          <w:rFonts w:ascii="Times New Roman" w:hAnsi="Times New Roman"/>
          <w:sz w:val="24"/>
          <w:szCs w:val="24"/>
          <w:lang w:val="en-US"/>
        </w:rPr>
        <w:t>Dev</w:t>
      </w:r>
      <w:r w:rsidR="00C35438" w:rsidRPr="00C35438">
        <w:rPr>
          <w:rFonts w:ascii="Times New Roman" w:hAnsi="Times New Roman"/>
          <w:sz w:val="24"/>
          <w:szCs w:val="24"/>
        </w:rPr>
        <w:t xml:space="preserve"> </w:t>
      </w:r>
      <w:r w:rsidR="00C35438">
        <w:rPr>
          <w:rFonts w:ascii="Times New Roman" w:hAnsi="Times New Roman"/>
          <w:sz w:val="24"/>
          <w:szCs w:val="24"/>
          <w:lang w:val="en-US"/>
        </w:rPr>
        <w:t>Tools</w:t>
      </w:r>
      <w:r w:rsidR="00C35438" w:rsidRPr="00C35438">
        <w:rPr>
          <w:rFonts w:ascii="Times New Roman" w:hAnsi="Times New Roman"/>
          <w:sz w:val="24"/>
          <w:szCs w:val="24"/>
        </w:rPr>
        <w:t xml:space="preserve"> </w:t>
      </w:r>
      <w:r w:rsidR="00C35438">
        <w:rPr>
          <w:rFonts w:ascii="Times New Roman" w:hAnsi="Times New Roman"/>
          <w:sz w:val="24"/>
          <w:szCs w:val="24"/>
          <w:lang w:val="en-US"/>
        </w:rPr>
        <w:t>for</w:t>
      </w:r>
      <w:r w:rsidR="00C35438" w:rsidRPr="00C35438">
        <w:rPr>
          <w:rFonts w:ascii="Times New Roman" w:hAnsi="Times New Roman"/>
          <w:sz w:val="24"/>
          <w:szCs w:val="24"/>
        </w:rPr>
        <w:t xml:space="preserve"> </w:t>
      </w:r>
      <w:r w:rsidR="00C35438">
        <w:rPr>
          <w:rFonts w:ascii="Times New Roman" w:hAnsi="Times New Roman"/>
          <w:sz w:val="24"/>
          <w:szCs w:val="24"/>
          <w:lang w:val="en-US"/>
        </w:rPr>
        <w:t>Teaching</w:t>
      </w:r>
      <w:r w:rsidR="00C35438">
        <w:rPr>
          <w:rFonts w:ascii="Times New Roman" w:hAnsi="Times New Roman"/>
          <w:sz w:val="24"/>
          <w:szCs w:val="24"/>
        </w:rPr>
        <w:t xml:space="preserve">, </w:t>
      </w:r>
      <w:hyperlink r:id="rId13" w:history="1">
        <w:r w:rsidR="00C35438" w:rsidRPr="00C35438">
          <w:rPr>
            <w:rStyle w:val="af9"/>
            <w:sz w:val="20"/>
            <w:szCs w:val="20"/>
          </w:rPr>
          <w:t>https://azure.microsoft.com/en-us/education/institutions/dev-tools-for-teaching-faq/</w:t>
        </w:r>
      </w:hyperlink>
      <w:r w:rsidR="00C35438" w:rsidRPr="00C35438">
        <w:rPr>
          <w:rFonts w:ascii="Times New Roman" w:hAnsi="Times New Roman"/>
          <w:sz w:val="24"/>
          <w:szCs w:val="24"/>
        </w:rPr>
        <w:t xml:space="preserve">) </w:t>
      </w:r>
      <w:r w:rsidR="00C35438">
        <w:rPr>
          <w:rFonts w:ascii="Times New Roman" w:hAnsi="Times New Roman"/>
          <w:sz w:val="24"/>
          <w:szCs w:val="24"/>
        </w:rPr>
        <w:t xml:space="preserve">в рамках программы </w:t>
      </w:r>
      <w:r w:rsidR="00C35438">
        <w:rPr>
          <w:rFonts w:ascii="Times New Roman" w:hAnsi="Times New Roman"/>
          <w:sz w:val="24"/>
          <w:szCs w:val="24"/>
          <w:lang w:val="en-US"/>
        </w:rPr>
        <w:t>Microsoft</w:t>
      </w:r>
      <w:r w:rsidR="00C35438" w:rsidRPr="00C35438">
        <w:rPr>
          <w:rFonts w:ascii="Times New Roman" w:hAnsi="Times New Roman"/>
          <w:sz w:val="24"/>
          <w:szCs w:val="24"/>
        </w:rPr>
        <w:t xml:space="preserve"> </w:t>
      </w:r>
      <w:r w:rsidR="00C35438">
        <w:rPr>
          <w:rFonts w:ascii="Times New Roman" w:hAnsi="Times New Roman"/>
          <w:sz w:val="24"/>
          <w:szCs w:val="24"/>
          <w:lang w:val="en-US"/>
        </w:rPr>
        <w:t>Imagine</w:t>
      </w:r>
      <w:r w:rsidR="00C35438">
        <w:rPr>
          <w:rFonts w:ascii="Times New Roman" w:hAnsi="Times New Roman"/>
          <w:sz w:val="24"/>
          <w:szCs w:val="24"/>
        </w:rPr>
        <w:t>.</w:t>
      </w:r>
      <w:proofErr w:type="gramEnd"/>
    </w:p>
    <w:p w14:paraId="70EC6D61" w14:textId="77777777" w:rsidR="00143B84" w:rsidRPr="00C35438" w:rsidRDefault="00143B84" w:rsidP="004C247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56E097BD" w14:textId="77777777" w:rsidR="005D67E4" w:rsidRDefault="005D67E4" w:rsidP="00542121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  <w:u w:val="single"/>
        </w:rPr>
      </w:pPr>
    </w:p>
    <w:p w14:paraId="012A155D" w14:textId="77777777" w:rsidR="005D67E4" w:rsidRDefault="005D67E4" w:rsidP="00542121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  <w:u w:val="single"/>
        </w:rPr>
      </w:pPr>
    </w:p>
    <w:p w14:paraId="4682533F" w14:textId="77777777" w:rsidR="005D67E4" w:rsidRDefault="005D67E4" w:rsidP="00542121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  <w:u w:val="single"/>
        </w:rPr>
      </w:pPr>
    </w:p>
    <w:p w14:paraId="6BD3B680" w14:textId="77777777" w:rsidR="00613B4E" w:rsidRDefault="00613B4E" w:rsidP="00542121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  <w:u w:val="single"/>
        </w:rPr>
      </w:pPr>
    </w:p>
    <w:p w14:paraId="340D4F8D" w14:textId="77777777" w:rsidR="00613B4E" w:rsidRDefault="00613B4E" w:rsidP="00542121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  <w:u w:val="single"/>
        </w:rPr>
      </w:pPr>
    </w:p>
    <w:p w14:paraId="7DB1A238" w14:textId="77777777" w:rsidR="00613B4E" w:rsidRDefault="00613B4E" w:rsidP="00542121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  <w:u w:val="single"/>
        </w:rPr>
      </w:pPr>
    </w:p>
    <w:p w14:paraId="22A941EC" w14:textId="77777777" w:rsidR="00613B4E" w:rsidRDefault="00613B4E" w:rsidP="00542121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  <w:u w:val="single"/>
        </w:rPr>
      </w:pPr>
    </w:p>
    <w:p w14:paraId="5252ACB6" w14:textId="77777777" w:rsidR="00613B4E" w:rsidRDefault="00613B4E" w:rsidP="00542121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  <w:u w:val="single"/>
        </w:rPr>
      </w:pPr>
    </w:p>
    <w:p w14:paraId="48B8A1E0" w14:textId="77777777" w:rsidR="00613B4E" w:rsidRDefault="00613B4E" w:rsidP="00542121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  <w:u w:val="single"/>
        </w:rPr>
      </w:pPr>
    </w:p>
    <w:p w14:paraId="4C56BD51" w14:textId="66C75B79" w:rsidR="00B55285" w:rsidRPr="00657958" w:rsidRDefault="000248E0" w:rsidP="00542121">
      <w:pPr>
        <w:spacing w:after="0" w:line="240" w:lineRule="auto"/>
        <w:ind w:right="-284"/>
        <w:rPr>
          <w:rFonts w:ascii="Times New Roman" w:hAnsi="Times New Roman"/>
          <w:b/>
          <w:color w:val="A6A6A6" w:themeColor="background1" w:themeShade="A6"/>
          <w:sz w:val="24"/>
          <w:szCs w:val="24"/>
        </w:rPr>
      </w:pPr>
      <w:r w:rsidRPr="000968FB">
        <w:rPr>
          <w:rFonts w:ascii="Times New Roman" w:hAnsi="Times New Roman"/>
          <w:b/>
          <w:sz w:val="24"/>
          <w:szCs w:val="24"/>
          <w:u w:val="single"/>
        </w:rPr>
        <w:lastRenderedPageBreak/>
        <w:t>Приложение</w:t>
      </w:r>
      <w:proofErr w:type="gramStart"/>
      <w:r w:rsidRPr="000968F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C0C35" w:rsidRPr="000968FB">
        <w:rPr>
          <w:rFonts w:ascii="Times New Roman" w:hAnsi="Times New Roman"/>
          <w:b/>
          <w:sz w:val="24"/>
          <w:szCs w:val="24"/>
          <w:u w:val="single"/>
        </w:rPr>
        <w:t>А</w:t>
      </w:r>
      <w:proofErr w:type="gramEnd"/>
      <w:r w:rsidR="00542121" w:rsidRPr="00175B48">
        <w:rPr>
          <w:rFonts w:ascii="Times New Roman" w:hAnsi="Times New Roman"/>
          <w:b/>
          <w:color w:val="A6A6A6" w:themeColor="background1" w:themeShade="A6"/>
          <w:sz w:val="24"/>
          <w:szCs w:val="24"/>
        </w:rPr>
        <w:t xml:space="preserve">: </w:t>
      </w:r>
      <w:r w:rsidR="00657958" w:rsidRPr="00657958">
        <w:rPr>
          <w:rFonts w:ascii="Times New Roman" w:hAnsi="Times New Roman"/>
          <w:b/>
          <w:color w:val="A6A6A6" w:themeColor="background1" w:themeShade="A6"/>
          <w:sz w:val="24"/>
          <w:szCs w:val="24"/>
        </w:rPr>
        <w:t xml:space="preserve"> &lt; </w:t>
      </w:r>
      <w:r w:rsidR="00B55285" w:rsidRPr="00175B48">
        <w:rPr>
          <w:rFonts w:ascii="Times New Roman" w:hAnsi="Times New Roman"/>
          <w:b/>
          <w:i/>
          <w:iCs/>
          <w:color w:val="A6A6A6" w:themeColor="background1" w:themeShade="A6"/>
          <w:sz w:val="24"/>
          <w:szCs w:val="24"/>
        </w:rPr>
        <w:t>Образец титульного листа отчета о</w:t>
      </w:r>
      <w:r w:rsidR="00642E67" w:rsidRPr="00175B48">
        <w:rPr>
          <w:rFonts w:ascii="Times New Roman" w:hAnsi="Times New Roman"/>
          <w:b/>
          <w:i/>
          <w:iCs/>
          <w:color w:val="A6A6A6" w:themeColor="background1" w:themeShade="A6"/>
          <w:sz w:val="24"/>
          <w:szCs w:val="24"/>
        </w:rPr>
        <w:t xml:space="preserve"> </w:t>
      </w:r>
      <w:r w:rsidR="00B55285" w:rsidRPr="00175B48">
        <w:rPr>
          <w:rFonts w:ascii="Times New Roman" w:hAnsi="Times New Roman"/>
          <w:b/>
          <w:i/>
          <w:iCs/>
          <w:color w:val="A6A6A6" w:themeColor="background1" w:themeShade="A6"/>
          <w:sz w:val="24"/>
          <w:szCs w:val="24"/>
        </w:rPr>
        <w:t>прохождении практики</w:t>
      </w:r>
      <w:r w:rsidR="00657958" w:rsidRPr="00657958">
        <w:rPr>
          <w:rFonts w:ascii="Times New Roman" w:hAnsi="Times New Roman"/>
          <w:b/>
          <w:i/>
          <w:iCs/>
          <w:color w:val="A6A6A6" w:themeColor="background1" w:themeShade="A6"/>
          <w:sz w:val="24"/>
          <w:szCs w:val="24"/>
        </w:rPr>
        <w:t xml:space="preserve"> </w:t>
      </w:r>
      <w:r w:rsidR="00657958" w:rsidRPr="00657958">
        <w:rPr>
          <w:rFonts w:ascii="Times New Roman" w:hAnsi="Times New Roman"/>
          <w:b/>
          <w:color w:val="A6A6A6" w:themeColor="background1" w:themeShade="A6"/>
          <w:sz w:val="24"/>
          <w:szCs w:val="24"/>
        </w:rPr>
        <w:t>&gt;</w:t>
      </w:r>
    </w:p>
    <w:p w14:paraId="36A9A810" w14:textId="77777777" w:rsidR="00B55285" w:rsidRPr="00504F24" w:rsidRDefault="00B55285" w:rsidP="00111B3F">
      <w:pPr>
        <w:tabs>
          <w:tab w:val="left" w:pos="10490"/>
        </w:tabs>
        <w:spacing w:after="0" w:line="240" w:lineRule="auto"/>
        <w:ind w:left="284" w:right="-285"/>
        <w:jc w:val="center"/>
        <w:rPr>
          <w:rFonts w:ascii="Times New Roman" w:hAnsi="Times New Roman"/>
          <w:b/>
          <w:sz w:val="24"/>
          <w:szCs w:val="24"/>
        </w:rPr>
      </w:pPr>
    </w:p>
    <w:p w14:paraId="25A14D46" w14:textId="77777777" w:rsidR="00B94461" w:rsidRPr="00504F24" w:rsidRDefault="00B94461" w:rsidP="00175B48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04F24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381E39A4" w14:textId="77777777" w:rsidR="00B94461" w:rsidRPr="00504F24" w:rsidRDefault="00B94461" w:rsidP="00175B48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04F24">
        <w:rPr>
          <w:rFonts w:ascii="Times New Roman" w:hAnsi="Times New Roman"/>
          <w:sz w:val="24"/>
          <w:szCs w:val="24"/>
        </w:rPr>
        <w:t>высшего образования</w:t>
      </w:r>
    </w:p>
    <w:p w14:paraId="7A961FCB" w14:textId="77777777" w:rsidR="00B55285" w:rsidRPr="00504F24" w:rsidRDefault="00B94461" w:rsidP="00175B4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504F24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6C4E9911" w14:textId="6B2A0C17" w:rsidR="00B55285" w:rsidRDefault="00B55285" w:rsidP="00175B48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471ED141" w14:textId="77777777" w:rsidR="00175B48" w:rsidRPr="00504F24" w:rsidRDefault="00175B48" w:rsidP="00175B48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1E5317CA" w14:textId="2B161CB8" w:rsidR="00B94461" w:rsidRPr="00504F24" w:rsidRDefault="00B55285" w:rsidP="00175B48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04F24">
        <w:rPr>
          <w:rFonts w:ascii="Times New Roman" w:hAnsi="Times New Roman"/>
          <w:sz w:val="24"/>
          <w:szCs w:val="24"/>
        </w:rPr>
        <w:t>Факультет</w:t>
      </w:r>
      <w:r w:rsidR="00992B8D">
        <w:rPr>
          <w:rFonts w:ascii="Times New Roman" w:hAnsi="Times New Roman"/>
          <w:sz w:val="24"/>
          <w:szCs w:val="24"/>
        </w:rPr>
        <w:t xml:space="preserve"> компьютерных наук</w:t>
      </w:r>
    </w:p>
    <w:p w14:paraId="68EAB75F" w14:textId="42816213" w:rsidR="008F336E" w:rsidRPr="00504F24" w:rsidRDefault="00992B8D" w:rsidP="00175B48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программа «</w:t>
      </w:r>
      <w:r w:rsidR="005D67E4">
        <w:rPr>
          <w:rFonts w:ascii="Times New Roman" w:hAnsi="Times New Roman"/>
          <w:sz w:val="24"/>
          <w:szCs w:val="24"/>
        </w:rPr>
        <w:t>Системное программирование</w:t>
      </w:r>
      <w:r>
        <w:rPr>
          <w:rFonts w:ascii="Times New Roman" w:hAnsi="Times New Roman"/>
          <w:sz w:val="24"/>
          <w:szCs w:val="24"/>
        </w:rPr>
        <w:t>»</w:t>
      </w:r>
    </w:p>
    <w:p w14:paraId="71936C98" w14:textId="01059A4E" w:rsidR="008F336E" w:rsidRPr="00504F24" w:rsidRDefault="00992B8D" w:rsidP="00175B48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>магистратура</w:t>
      </w:r>
    </w:p>
    <w:p w14:paraId="551F1216" w14:textId="77777777" w:rsidR="00175B48" w:rsidRDefault="00175B48" w:rsidP="00175B48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2DEB4CE7" w14:textId="044E910B" w:rsidR="00B55285" w:rsidRPr="00992B8D" w:rsidRDefault="00992B8D" w:rsidP="00175B48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992B8D">
        <w:rPr>
          <w:rFonts w:ascii="Times New Roman" w:hAnsi="Times New Roman"/>
          <w:sz w:val="24"/>
          <w:szCs w:val="24"/>
        </w:rPr>
        <w:t>Специализация</w:t>
      </w:r>
      <w:r w:rsidR="00175B48" w:rsidRPr="003C5BA1">
        <w:rPr>
          <w:rFonts w:ascii="Times New Roman" w:hAnsi="Times New Roman"/>
          <w:sz w:val="24"/>
          <w:szCs w:val="24"/>
        </w:rPr>
        <w:t xml:space="preserve"> </w:t>
      </w:r>
      <w:r w:rsidR="008F253F">
        <w:rPr>
          <w:rFonts w:ascii="Times New Roman" w:hAnsi="Times New Roman"/>
          <w:sz w:val="24"/>
          <w:szCs w:val="24"/>
        </w:rPr>
        <w:t>________________________________</w:t>
      </w:r>
    </w:p>
    <w:p w14:paraId="36F1FA95" w14:textId="2405AD96" w:rsidR="00B55285" w:rsidRDefault="00B55285" w:rsidP="00175B48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14:paraId="08E113EF" w14:textId="3DC67365" w:rsidR="00175B48" w:rsidRDefault="00175B48" w:rsidP="00175B48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14:paraId="0145ACAE" w14:textId="77777777" w:rsidR="00175B48" w:rsidRPr="00504F24" w:rsidRDefault="00175B48" w:rsidP="00175B48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14:paraId="7DCF4EEE" w14:textId="77777777" w:rsidR="00B55285" w:rsidRPr="00504F24" w:rsidRDefault="00B55285" w:rsidP="00175B4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1513EA56" w14:textId="77777777" w:rsidR="00B55285" w:rsidRPr="00504F24" w:rsidRDefault="00B55285" w:rsidP="00175B4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504F24">
        <w:rPr>
          <w:rFonts w:ascii="Times New Roman" w:hAnsi="Times New Roman"/>
          <w:b/>
          <w:sz w:val="24"/>
          <w:szCs w:val="24"/>
        </w:rPr>
        <w:t>О Т Ч Е Т</w:t>
      </w:r>
    </w:p>
    <w:p w14:paraId="3811B20B" w14:textId="6A580ECD" w:rsidR="00B55285" w:rsidRPr="00504F24" w:rsidRDefault="00B55285" w:rsidP="00175B4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504F24">
        <w:rPr>
          <w:rFonts w:ascii="Times New Roman" w:hAnsi="Times New Roman"/>
          <w:b/>
          <w:sz w:val="24"/>
          <w:szCs w:val="24"/>
        </w:rPr>
        <w:t xml:space="preserve">по </w:t>
      </w:r>
      <w:r w:rsidR="008F253F">
        <w:rPr>
          <w:rFonts w:ascii="Times New Roman" w:hAnsi="Times New Roman"/>
          <w:b/>
          <w:sz w:val="24"/>
          <w:szCs w:val="24"/>
        </w:rPr>
        <w:t>производственной (научно-исследовательской)</w:t>
      </w:r>
      <w:r w:rsidRPr="00504F24">
        <w:rPr>
          <w:rFonts w:ascii="Times New Roman" w:hAnsi="Times New Roman"/>
          <w:b/>
          <w:sz w:val="24"/>
          <w:szCs w:val="24"/>
        </w:rPr>
        <w:t xml:space="preserve"> практике</w:t>
      </w:r>
    </w:p>
    <w:p w14:paraId="19E830CE" w14:textId="056F0646" w:rsidR="00B55285" w:rsidRPr="00504F24" w:rsidRDefault="00B55285" w:rsidP="00175B4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83EDBBC" w14:textId="68FE5185" w:rsidR="00B55285" w:rsidRDefault="00B55285" w:rsidP="00175B48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7F8A5200" w14:textId="7878CAE0" w:rsidR="00175B48" w:rsidRDefault="00175B48" w:rsidP="00175B48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4D0BDD66" w14:textId="5B396CCB" w:rsidR="00175B48" w:rsidRDefault="00175B48" w:rsidP="00175B48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E805FC9" w14:textId="77777777" w:rsidR="00B55285" w:rsidRPr="00504F24" w:rsidRDefault="00B55285" w:rsidP="00175B48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4DE78D77" w14:textId="1F0A621C" w:rsidR="00B55285" w:rsidRPr="00504F24" w:rsidRDefault="00175B48" w:rsidP="00175B48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175B48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B55285" w:rsidRPr="00504F24">
        <w:rPr>
          <w:rFonts w:ascii="Times New Roman" w:hAnsi="Times New Roman"/>
          <w:sz w:val="24"/>
          <w:szCs w:val="24"/>
        </w:rPr>
        <w:t>Выполнил студент</w:t>
      </w:r>
      <w:r w:rsidRPr="00175B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группы </w:t>
      </w:r>
      <w:r w:rsidR="00B55285" w:rsidRPr="00504F24">
        <w:rPr>
          <w:rFonts w:ascii="Times New Roman" w:hAnsi="Times New Roman"/>
          <w:sz w:val="24"/>
          <w:szCs w:val="24"/>
        </w:rPr>
        <w:t xml:space="preserve"> ___</w:t>
      </w:r>
      <w:r>
        <w:rPr>
          <w:rFonts w:ascii="Times New Roman" w:hAnsi="Times New Roman"/>
          <w:sz w:val="24"/>
          <w:szCs w:val="24"/>
        </w:rPr>
        <w:t>_</w:t>
      </w:r>
      <w:r w:rsidR="00B55285" w:rsidRPr="00504F2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="00B55285" w:rsidRPr="00504F24">
        <w:rPr>
          <w:rFonts w:ascii="Times New Roman" w:hAnsi="Times New Roman"/>
          <w:sz w:val="24"/>
          <w:szCs w:val="24"/>
        </w:rPr>
        <w:t>__</w:t>
      </w:r>
    </w:p>
    <w:p w14:paraId="502B0675" w14:textId="77777777" w:rsidR="00175B48" w:rsidRDefault="00175B48" w:rsidP="00175B48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472AFA5A" w14:textId="46830E78" w:rsidR="00B55285" w:rsidRPr="00504F24" w:rsidRDefault="00175B48" w:rsidP="00175B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B55285" w:rsidRPr="00504F24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______________</w:t>
      </w:r>
      <w:r w:rsidR="00B55285" w:rsidRPr="00504F24">
        <w:rPr>
          <w:rFonts w:ascii="Times New Roman" w:hAnsi="Times New Roman"/>
          <w:sz w:val="24"/>
          <w:szCs w:val="24"/>
        </w:rPr>
        <w:t>___________</w:t>
      </w:r>
    </w:p>
    <w:p w14:paraId="25A2022D" w14:textId="77777777" w:rsidR="00175B48" w:rsidRPr="00175B48" w:rsidRDefault="00B55285" w:rsidP="00175B48">
      <w:pPr>
        <w:spacing w:after="0" w:line="240" w:lineRule="auto"/>
        <w:ind w:right="-1"/>
        <w:jc w:val="right"/>
        <w:rPr>
          <w:rFonts w:ascii="Times New Roman" w:hAnsi="Times New Roman"/>
          <w:sz w:val="6"/>
          <w:szCs w:val="6"/>
        </w:rPr>
      </w:pPr>
      <w:r w:rsidRPr="00175B48">
        <w:rPr>
          <w:rFonts w:ascii="Times New Roman" w:hAnsi="Times New Roman"/>
          <w:sz w:val="6"/>
          <w:szCs w:val="6"/>
        </w:rPr>
        <w:t xml:space="preserve">          </w:t>
      </w:r>
      <w:r w:rsidR="001A3C5C" w:rsidRPr="00175B48">
        <w:rPr>
          <w:rFonts w:ascii="Times New Roman" w:hAnsi="Times New Roman"/>
          <w:sz w:val="6"/>
          <w:szCs w:val="6"/>
        </w:rPr>
        <w:t xml:space="preserve">       </w:t>
      </w:r>
    </w:p>
    <w:p w14:paraId="56D32CA8" w14:textId="768F18B4" w:rsidR="00B55285" w:rsidRPr="00504F24" w:rsidRDefault="00175B48" w:rsidP="00175B48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B55285" w:rsidRPr="00504F24">
        <w:rPr>
          <w:rFonts w:ascii="Times New Roman" w:hAnsi="Times New Roman"/>
          <w:sz w:val="24"/>
          <w:szCs w:val="24"/>
        </w:rPr>
        <w:t>(ФИО)</w:t>
      </w:r>
    </w:p>
    <w:p w14:paraId="7E64FA53" w14:textId="5A676C1D" w:rsidR="00B55285" w:rsidRPr="00504F24" w:rsidRDefault="00175B48" w:rsidP="00175B48">
      <w:pPr>
        <w:spacing w:after="0" w:line="240" w:lineRule="auto"/>
        <w:ind w:right="-1"/>
        <w:jc w:val="center"/>
        <w:outlineLvl w:val="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</w:t>
      </w:r>
      <w:r w:rsidR="00B55285" w:rsidRPr="00504F24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14:paraId="02E4456E" w14:textId="43CE656A" w:rsidR="00B55285" w:rsidRDefault="00B55285" w:rsidP="00175B48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04F2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(подпись)</w:t>
      </w:r>
    </w:p>
    <w:p w14:paraId="601567CD" w14:textId="361D4195" w:rsidR="00175B48" w:rsidRDefault="00175B48" w:rsidP="00175B48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1B69B3AB" w14:textId="77777777" w:rsidR="00175B48" w:rsidRDefault="00175B48" w:rsidP="00175B48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0A6E80D9" w14:textId="4C51B755" w:rsidR="00175B48" w:rsidRDefault="00175B48" w:rsidP="00175B48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0A48496F" w14:textId="77777777" w:rsidR="00B55285" w:rsidRPr="00504F24" w:rsidRDefault="00B55285" w:rsidP="00175B48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504F24"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14:paraId="1235CAD8" w14:textId="77777777" w:rsidR="00B55285" w:rsidRPr="00504F24" w:rsidRDefault="00B55285" w:rsidP="00175B48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34B38EAF" w14:textId="2E4C101A" w:rsidR="00B55285" w:rsidRPr="00504F24" w:rsidRDefault="00B55285" w:rsidP="00175B48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504F24">
        <w:rPr>
          <w:rFonts w:ascii="Times New Roman" w:hAnsi="Times New Roman"/>
          <w:sz w:val="24"/>
          <w:szCs w:val="24"/>
        </w:rPr>
        <w:t>___________________</w:t>
      </w:r>
      <w:r w:rsidR="00175B48">
        <w:rPr>
          <w:rFonts w:ascii="Times New Roman" w:hAnsi="Times New Roman"/>
          <w:sz w:val="24"/>
          <w:szCs w:val="24"/>
        </w:rPr>
        <w:t>_______________</w:t>
      </w:r>
      <w:r w:rsidRPr="00504F24">
        <w:rPr>
          <w:rFonts w:ascii="Times New Roman" w:hAnsi="Times New Roman"/>
          <w:sz w:val="24"/>
          <w:szCs w:val="24"/>
        </w:rPr>
        <w:t>____________</w:t>
      </w:r>
      <w:r w:rsidR="00175B48">
        <w:rPr>
          <w:rFonts w:ascii="Times New Roman" w:hAnsi="Times New Roman"/>
          <w:sz w:val="24"/>
          <w:szCs w:val="24"/>
        </w:rPr>
        <w:t>_</w:t>
      </w:r>
      <w:r w:rsidRPr="00504F24">
        <w:rPr>
          <w:rFonts w:ascii="Times New Roman" w:hAnsi="Times New Roman"/>
          <w:sz w:val="24"/>
          <w:szCs w:val="24"/>
        </w:rPr>
        <w:t>_______</w:t>
      </w:r>
    </w:p>
    <w:p w14:paraId="6775B271" w14:textId="77777777" w:rsidR="00B55285" w:rsidRPr="00504F24" w:rsidRDefault="00B55285" w:rsidP="00175B48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504F24">
        <w:rPr>
          <w:rFonts w:ascii="Times New Roman" w:hAnsi="Times New Roman"/>
          <w:sz w:val="24"/>
          <w:szCs w:val="24"/>
        </w:rPr>
        <w:t xml:space="preserve">(должность, ФИО руководителя от предприятия)     </w:t>
      </w:r>
    </w:p>
    <w:p w14:paraId="294B7999" w14:textId="77777777" w:rsidR="00B55285" w:rsidRPr="00504F24" w:rsidRDefault="00B55285" w:rsidP="00175B48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4F84AAF6" w14:textId="77777777" w:rsidR="00B55285" w:rsidRPr="00504F24" w:rsidRDefault="00B55285" w:rsidP="00175B48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504F24">
        <w:rPr>
          <w:rFonts w:ascii="Times New Roman" w:hAnsi="Times New Roman"/>
          <w:sz w:val="24"/>
          <w:szCs w:val="24"/>
        </w:rPr>
        <w:t>___________             _________________________</w:t>
      </w:r>
    </w:p>
    <w:p w14:paraId="2F9F8B0A" w14:textId="77777777" w:rsidR="00B55285" w:rsidRPr="00504F24" w:rsidRDefault="00B55285" w:rsidP="00175B48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504F24">
        <w:rPr>
          <w:rFonts w:ascii="Times New Roman" w:hAnsi="Times New Roman"/>
          <w:sz w:val="24"/>
          <w:szCs w:val="24"/>
        </w:rPr>
        <w:t xml:space="preserve">  (оценка)                               (подпись)</w:t>
      </w:r>
    </w:p>
    <w:p w14:paraId="16A5D926" w14:textId="509CFDFE" w:rsidR="00B55285" w:rsidRPr="00504F24" w:rsidRDefault="00B55285" w:rsidP="00175B48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504F24">
        <w:rPr>
          <w:rFonts w:ascii="Times New Roman" w:hAnsi="Times New Roman"/>
          <w:sz w:val="24"/>
          <w:szCs w:val="24"/>
        </w:rPr>
        <w:t xml:space="preserve">                             </w:t>
      </w:r>
      <w:r w:rsidR="00175B48">
        <w:rPr>
          <w:rFonts w:ascii="Times New Roman" w:hAnsi="Times New Roman"/>
          <w:sz w:val="24"/>
          <w:szCs w:val="24"/>
        </w:rPr>
        <w:t xml:space="preserve">      </w:t>
      </w:r>
      <w:r w:rsidRPr="00504F24">
        <w:rPr>
          <w:rFonts w:ascii="Times New Roman" w:hAnsi="Times New Roman"/>
          <w:sz w:val="24"/>
          <w:szCs w:val="24"/>
        </w:rPr>
        <w:t>_____________</w:t>
      </w:r>
    </w:p>
    <w:p w14:paraId="73884A76" w14:textId="4B4B997C" w:rsidR="00B55285" w:rsidRPr="00504F24" w:rsidRDefault="00B55285" w:rsidP="00175B48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504F24">
        <w:rPr>
          <w:rFonts w:ascii="Times New Roman" w:hAnsi="Times New Roman"/>
          <w:bCs/>
          <w:sz w:val="24"/>
          <w:szCs w:val="24"/>
        </w:rPr>
        <w:t>МП</w:t>
      </w:r>
      <w:r w:rsidRPr="00504F24">
        <w:rPr>
          <w:rFonts w:ascii="Times New Roman" w:hAnsi="Times New Roman"/>
          <w:b/>
          <w:sz w:val="24"/>
          <w:szCs w:val="24"/>
        </w:rPr>
        <w:t xml:space="preserve">   </w:t>
      </w:r>
      <w:r w:rsidRPr="00504F24">
        <w:rPr>
          <w:rFonts w:ascii="Times New Roman" w:hAnsi="Times New Roman"/>
          <w:sz w:val="24"/>
          <w:szCs w:val="24"/>
        </w:rPr>
        <w:t xml:space="preserve">              </w:t>
      </w:r>
      <w:r w:rsidR="00175B48">
        <w:rPr>
          <w:rFonts w:ascii="Times New Roman" w:hAnsi="Times New Roman"/>
          <w:sz w:val="24"/>
          <w:szCs w:val="24"/>
        </w:rPr>
        <w:t xml:space="preserve">                   </w:t>
      </w:r>
      <w:r w:rsidRPr="00504F24">
        <w:rPr>
          <w:rFonts w:ascii="Times New Roman" w:hAnsi="Times New Roman"/>
          <w:sz w:val="24"/>
          <w:szCs w:val="24"/>
        </w:rPr>
        <w:t>(дата)</w:t>
      </w:r>
    </w:p>
    <w:p w14:paraId="4E9D91E5" w14:textId="77777777" w:rsidR="00B55285" w:rsidRPr="00504F24" w:rsidRDefault="00B55285" w:rsidP="00175B48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0DF2CFF1" w14:textId="77777777" w:rsidR="00B55285" w:rsidRPr="00504F24" w:rsidRDefault="00B55285" w:rsidP="00175B48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504F24">
        <w:rPr>
          <w:rFonts w:ascii="Times New Roman" w:hAnsi="Times New Roman"/>
          <w:sz w:val="24"/>
          <w:szCs w:val="24"/>
        </w:rPr>
        <w:t>______________________________________________________</w:t>
      </w:r>
    </w:p>
    <w:p w14:paraId="37200A8C" w14:textId="77777777" w:rsidR="00B55285" w:rsidRPr="00504F24" w:rsidRDefault="00B55285" w:rsidP="00175B48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504F24">
        <w:rPr>
          <w:rFonts w:ascii="Times New Roman" w:hAnsi="Times New Roman"/>
          <w:sz w:val="24"/>
          <w:szCs w:val="24"/>
        </w:rPr>
        <w:t xml:space="preserve">(должность, ФИО руководителя от </w:t>
      </w:r>
      <w:r w:rsidR="00B94461" w:rsidRPr="00504F24">
        <w:rPr>
          <w:rFonts w:ascii="Times New Roman" w:hAnsi="Times New Roman"/>
          <w:sz w:val="24"/>
          <w:szCs w:val="24"/>
        </w:rPr>
        <w:t>факультета</w:t>
      </w:r>
      <w:r w:rsidRPr="00504F24">
        <w:rPr>
          <w:rFonts w:ascii="Times New Roman" w:hAnsi="Times New Roman"/>
          <w:sz w:val="24"/>
          <w:szCs w:val="24"/>
        </w:rPr>
        <w:t xml:space="preserve">)     </w:t>
      </w:r>
    </w:p>
    <w:p w14:paraId="5A949D48" w14:textId="77777777" w:rsidR="00175B48" w:rsidRDefault="00175B48" w:rsidP="00175B48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634166F6" w14:textId="3712780F" w:rsidR="00B55285" w:rsidRPr="00504F24" w:rsidRDefault="00B55285" w:rsidP="00175B48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504F24">
        <w:rPr>
          <w:rFonts w:ascii="Times New Roman" w:hAnsi="Times New Roman"/>
          <w:sz w:val="24"/>
          <w:szCs w:val="24"/>
        </w:rPr>
        <w:t>___________          _________________________</w:t>
      </w:r>
    </w:p>
    <w:p w14:paraId="5F17DDDB" w14:textId="77777777" w:rsidR="00B55285" w:rsidRPr="00504F24" w:rsidRDefault="00B55285" w:rsidP="00175B48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504F24">
        <w:rPr>
          <w:rFonts w:ascii="Times New Roman" w:hAnsi="Times New Roman"/>
          <w:sz w:val="24"/>
          <w:szCs w:val="24"/>
        </w:rPr>
        <w:t xml:space="preserve">  (оценка)                               (подпись)</w:t>
      </w:r>
    </w:p>
    <w:p w14:paraId="31A70961" w14:textId="04DA7E9F" w:rsidR="00B55285" w:rsidRPr="00504F24" w:rsidRDefault="00B55285" w:rsidP="00175B48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504F24">
        <w:rPr>
          <w:rFonts w:ascii="Times New Roman" w:hAnsi="Times New Roman"/>
          <w:sz w:val="24"/>
          <w:szCs w:val="24"/>
        </w:rPr>
        <w:t xml:space="preserve">                                _____________</w:t>
      </w:r>
    </w:p>
    <w:p w14:paraId="701F9A83" w14:textId="6B08C60B" w:rsidR="00B55285" w:rsidRPr="00504F24" w:rsidRDefault="00B55285" w:rsidP="00175B48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504F24">
        <w:rPr>
          <w:rFonts w:ascii="Times New Roman" w:hAnsi="Times New Roman"/>
          <w:sz w:val="24"/>
          <w:szCs w:val="24"/>
        </w:rPr>
        <w:t xml:space="preserve">                                        (дата)</w:t>
      </w:r>
    </w:p>
    <w:p w14:paraId="020A2407" w14:textId="3672E982" w:rsidR="00951981" w:rsidRDefault="00951981" w:rsidP="00175B4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100FBBED" w14:textId="47A39855" w:rsidR="00175B48" w:rsidRDefault="00175B48" w:rsidP="00175B48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14:paraId="6A17C054" w14:textId="77777777" w:rsidR="000968FB" w:rsidRDefault="000968FB" w:rsidP="00175B48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14:paraId="2B03AA7A" w14:textId="63DB17AE" w:rsidR="00B30652" w:rsidRPr="00504F24" w:rsidRDefault="007D1FC8" w:rsidP="00175B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 w:rsidRPr="00504F24">
        <w:rPr>
          <w:rFonts w:ascii="Times New Roman" w:hAnsi="Times New Roman"/>
          <w:b/>
          <w:bCs/>
          <w:sz w:val="24"/>
          <w:szCs w:val="24"/>
        </w:rPr>
        <w:lastRenderedPageBreak/>
        <w:t>Структура отчета.</w:t>
      </w:r>
    </w:p>
    <w:p w14:paraId="1004C507" w14:textId="77777777" w:rsidR="008C0C35" w:rsidRPr="00175B48" w:rsidRDefault="008C0C35" w:rsidP="00175B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14"/>
          <w:szCs w:val="14"/>
        </w:rPr>
      </w:pPr>
    </w:p>
    <w:p w14:paraId="11DAB722" w14:textId="35C835A7" w:rsidR="001A3C5C" w:rsidRPr="00504F24" w:rsidRDefault="001A3C5C" w:rsidP="00175B48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-15"/>
          <w:sz w:val="24"/>
          <w:szCs w:val="24"/>
        </w:rPr>
      </w:pPr>
      <w:r w:rsidRPr="00504F24">
        <w:rPr>
          <w:rFonts w:ascii="Times New Roman" w:hAnsi="Times New Roman"/>
          <w:spacing w:val="-15"/>
          <w:sz w:val="24"/>
          <w:szCs w:val="24"/>
        </w:rPr>
        <w:t>Введени</w:t>
      </w:r>
      <w:r w:rsidR="007D1FC8" w:rsidRPr="00504F24">
        <w:rPr>
          <w:rFonts w:ascii="Times New Roman" w:hAnsi="Times New Roman"/>
          <w:spacing w:val="-15"/>
          <w:sz w:val="24"/>
          <w:szCs w:val="24"/>
        </w:rPr>
        <w:t>е</w:t>
      </w:r>
      <w:r w:rsidR="00B30652" w:rsidRPr="00504F24">
        <w:rPr>
          <w:rFonts w:ascii="Times New Roman" w:hAnsi="Times New Roman"/>
          <w:spacing w:val="-15"/>
          <w:sz w:val="24"/>
          <w:szCs w:val="24"/>
        </w:rPr>
        <w:t xml:space="preserve"> (в разделе должны быть приведены цели и задачи практики)</w:t>
      </w:r>
      <w:r w:rsidR="000A284A" w:rsidRPr="000A284A">
        <w:rPr>
          <w:rFonts w:ascii="Times New Roman" w:hAnsi="Times New Roman"/>
          <w:spacing w:val="-15"/>
          <w:sz w:val="24"/>
          <w:szCs w:val="24"/>
        </w:rPr>
        <w:t>,</w:t>
      </w:r>
    </w:p>
    <w:p w14:paraId="0EB041A9" w14:textId="28F446BD" w:rsidR="001A3C5C" w:rsidRPr="00504F24" w:rsidRDefault="001A3C5C" w:rsidP="00175B48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-15"/>
          <w:sz w:val="24"/>
          <w:szCs w:val="24"/>
        </w:rPr>
      </w:pPr>
      <w:r w:rsidRPr="00504F24">
        <w:rPr>
          <w:rFonts w:ascii="Times New Roman" w:hAnsi="Times New Roman"/>
          <w:sz w:val="24"/>
          <w:szCs w:val="24"/>
        </w:rPr>
        <w:t>Содержательн</w:t>
      </w:r>
      <w:r w:rsidR="007D1FC8" w:rsidRPr="00504F24">
        <w:rPr>
          <w:rFonts w:ascii="Times New Roman" w:hAnsi="Times New Roman"/>
          <w:sz w:val="24"/>
          <w:szCs w:val="24"/>
        </w:rPr>
        <w:t>ая</w:t>
      </w:r>
      <w:r w:rsidRPr="00504F24">
        <w:rPr>
          <w:rFonts w:ascii="Times New Roman" w:hAnsi="Times New Roman"/>
          <w:sz w:val="24"/>
          <w:szCs w:val="24"/>
        </w:rPr>
        <w:t xml:space="preserve"> част</w:t>
      </w:r>
      <w:r w:rsidR="007D1FC8" w:rsidRPr="00504F24">
        <w:rPr>
          <w:rFonts w:ascii="Times New Roman" w:hAnsi="Times New Roman"/>
          <w:sz w:val="24"/>
          <w:szCs w:val="24"/>
        </w:rPr>
        <w:t>ь</w:t>
      </w:r>
      <w:r w:rsidR="000A284A">
        <w:rPr>
          <w:rFonts w:ascii="Times New Roman" w:hAnsi="Times New Roman"/>
          <w:sz w:val="24"/>
          <w:szCs w:val="24"/>
          <w:lang w:val="en-US"/>
        </w:rPr>
        <w:t>,</w:t>
      </w:r>
    </w:p>
    <w:p w14:paraId="1AD3AD9D" w14:textId="4EC295EC" w:rsidR="001A3C5C" w:rsidRPr="00504F24" w:rsidRDefault="001A3C5C" w:rsidP="00175B48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-4"/>
          <w:sz w:val="24"/>
          <w:szCs w:val="24"/>
        </w:rPr>
      </w:pPr>
      <w:r w:rsidRPr="00504F24">
        <w:rPr>
          <w:rFonts w:ascii="Times New Roman" w:hAnsi="Times New Roman"/>
          <w:sz w:val="24"/>
          <w:szCs w:val="24"/>
        </w:rPr>
        <w:t>И</w:t>
      </w:r>
      <w:r w:rsidR="007D1FC8" w:rsidRPr="00504F24">
        <w:rPr>
          <w:rFonts w:ascii="Times New Roman" w:hAnsi="Times New Roman"/>
          <w:sz w:val="24"/>
          <w:szCs w:val="24"/>
        </w:rPr>
        <w:t>сполненное индивидуальное</w:t>
      </w:r>
      <w:r w:rsidRPr="00504F24">
        <w:rPr>
          <w:rFonts w:ascii="Times New Roman" w:hAnsi="Times New Roman"/>
          <w:sz w:val="24"/>
          <w:szCs w:val="24"/>
        </w:rPr>
        <w:t xml:space="preserve"> задани</w:t>
      </w:r>
      <w:r w:rsidR="007D1FC8" w:rsidRPr="00504F24">
        <w:rPr>
          <w:rFonts w:ascii="Times New Roman" w:hAnsi="Times New Roman"/>
          <w:sz w:val="24"/>
          <w:szCs w:val="24"/>
        </w:rPr>
        <w:t>е</w:t>
      </w:r>
      <w:r w:rsidR="000A284A">
        <w:rPr>
          <w:rFonts w:ascii="Times New Roman" w:hAnsi="Times New Roman"/>
          <w:sz w:val="24"/>
          <w:szCs w:val="24"/>
          <w:lang w:val="en-US"/>
        </w:rPr>
        <w:t>,</w:t>
      </w:r>
    </w:p>
    <w:p w14:paraId="7BFC4A1D" w14:textId="19FE5C8C" w:rsidR="00B30652" w:rsidRPr="00504F24" w:rsidRDefault="007D1FC8" w:rsidP="00175B48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-4"/>
          <w:sz w:val="24"/>
          <w:szCs w:val="24"/>
        </w:rPr>
      </w:pPr>
      <w:r w:rsidRPr="00504F24">
        <w:rPr>
          <w:rFonts w:ascii="Times New Roman" w:hAnsi="Times New Roman"/>
          <w:sz w:val="24"/>
          <w:szCs w:val="24"/>
        </w:rPr>
        <w:t>Заключение</w:t>
      </w:r>
      <w:r w:rsidR="00B30652" w:rsidRPr="00504F24">
        <w:rPr>
          <w:rFonts w:ascii="Times New Roman" w:hAnsi="Times New Roman"/>
          <w:sz w:val="24"/>
          <w:szCs w:val="24"/>
        </w:rPr>
        <w:t xml:space="preserve"> (включая самооценку </w:t>
      </w:r>
      <w:proofErr w:type="spellStart"/>
      <w:r w:rsidR="00B30652" w:rsidRPr="00504F24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B30652" w:rsidRPr="00504F24">
        <w:rPr>
          <w:rFonts w:ascii="Times New Roman" w:hAnsi="Times New Roman"/>
          <w:sz w:val="24"/>
          <w:szCs w:val="24"/>
        </w:rPr>
        <w:t xml:space="preserve"> компетенций)</w:t>
      </w:r>
      <w:r w:rsidR="000A284A" w:rsidRPr="000A284A">
        <w:rPr>
          <w:rFonts w:ascii="Times New Roman" w:hAnsi="Times New Roman"/>
          <w:sz w:val="24"/>
          <w:szCs w:val="24"/>
        </w:rPr>
        <w:t>,</w:t>
      </w:r>
    </w:p>
    <w:p w14:paraId="45B822DF" w14:textId="2A9AD3D9" w:rsidR="001A3C5C" w:rsidRPr="00504F24" w:rsidRDefault="007D1FC8" w:rsidP="00175B48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-5"/>
          <w:sz w:val="24"/>
          <w:szCs w:val="24"/>
        </w:rPr>
      </w:pPr>
      <w:r w:rsidRPr="00504F24">
        <w:rPr>
          <w:rFonts w:ascii="Times New Roman" w:hAnsi="Times New Roman"/>
          <w:sz w:val="24"/>
          <w:szCs w:val="24"/>
        </w:rPr>
        <w:t>Приложения</w:t>
      </w:r>
      <w:r w:rsidR="00B30652" w:rsidRPr="00504F24">
        <w:rPr>
          <w:rFonts w:ascii="Times New Roman" w:hAnsi="Times New Roman"/>
          <w:sz w:val="24"/>
          <w:szCs w:val="24"/>
        </w:rPr>
        <w:t xml:space="preserve"> (графики, схемы, </w:t>
      </w:r>
      <w:r w:rsidR="00997959" w:rsidRPr="00504F24">
        <w:rPr>
          <w:rFonts w:ascii="Times New Roman" w:hAnsi="Times New Roman"/>
          <w:sz w:val="24"/>
          <w:szCs w:val="24"/>
        </w:rPr>
        <w:t xml:space="preserve">таблицы, </w:t>
      </w:r>
      <w:r w:rsidR="00B30652" w:rsidRPr="00504F24">
        <w:rPr>
          <w:rFonts w:ascii="Times New Roman" w:hAnsi="Times New Roman"/>
          <w:sz w:val="24"/>
          <w:szCs w:val="24"/>
        </w:rPr>
        <w:t xml:space="preserve">алгоритмы, </w:t>
      </w:r>
      <w:r w:rsidR="00997959" w:rsidRPr="00504F24">
        <w:rPr>
          <w:rFonts w:ascii="Times New Roman" w:hAnsi="Times New Roman"/>
          <w:sz w:val="24"/>
          <w:szCs w:val="24"/>
        </w:rPr>
        <w:t>иллюстрации и т.п.)</w:t>
      </w:r>
      <w:r w:rsidR="001A3C5C" w:rsidRPr="00504F24">
        <w:rPr>
          <w:rFonts w:ascii="Times New Roman" w:hAnsi="Times New Roman"/>
          <w:sz w:val="24"/>
          <w:szCs w:val="24"/>
        </w:rPr>
        <w:t>.</w:t>
      </w:r>
    </w:p>
    <w:p w14:paraId="3E9526A7" w14:textId="77777777" w:rsidR="00175B48" w:rsidRPr="00175B48" w:rsidRDefault="00175B48" w:rsidP="00175B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sz w:val="14"/>
          <w:szCs w:val="14"/>
        </w:rPr>
      </w:pPr>
    </w:p>
    <w:p w14:paraId="441E9FC0" w14:textId="1C7E15D8" w:rsidR="001A3C5C" w:rsidRDefault="001A3C5C" w:rsidP="00175B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04F24">
        <w:rPr>
          <w:rFonts w:ascii="Times New Roman" w:hAnsi="Times New Roman"/>
          <w:b/>
          <w:bCs/>
          <w:sz w:val="24"/>
          <w:szCs w:val="24"/>
        </w:rPr>
        <w:t>Содержательная часть отчета</w:t>
      </w:r>
      <w:r w:rsidR="00B30652" w:rsidRPr="00504F2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4F24">
        <w:rPr>
          <w:rFonts w:ascii="Times New Roman" w:hAnsi="Times New Roman"/>
          <w:sz w:val="24"/>
          <w:szCs w:val="24"/>
        </w:rPr>
        <w:t>должна включать следующие разделы:</w:t>
      </w:r>
    </w:p>
    <w:p w14:paraId="0EE36518" w14:textId="77777777" w:rsidR="00175B48" w:rsidRPr="00175B48" w:rsidRDefault="00175B48" w:rsidP="00175B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14"/>
          <w:szCs w:val="14"/>
        </w:rPr>
      </w:pPr>
    </w:p>
    <w:p w14:paraId="65E36150" w14:textId="4F2D8B7F" w:rsidR="001A3C5C" w:rsidRPr="00504F24" w:rsidRDefault="001A3C5C" w:rsidP="00175B48">
      <w:pPr>
        <w:widowControl w:val="0"/>
        <w:numPr>
          <w:ilvl w:val="0"/>
          <w:numId w:val="1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-15"/>
          <w:sz w:val="24"/>
          <w:szCs w:val="24"/>
        </w:rPr>
      </w:pPr>
      <w:r w:rsidRPr="00504F24">
        <w:rPr>
          <w:rFonts w:ascii="Times New Roman" w:hAnsi="Times New Roman"/>
          <w:sz w:val="24"/>
          <w:szCs w:val="24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</w:t>
      </w:r>
      <w:r w:rsidR="000A284A" w:rsidRPr="000A284A">
        <w:rPr>
          <w:rFonts w:ascii="Times New Roman" w:hAnsi="Times New Roman"/>
          <w:sz w:val="24"/>
          <w:szCs w:val="24"/>
        </w:rPr>
        <w:t>,</w:t>
      </w:r>
    </w:p>
    <w:p w14:paraId="5F192EB9" w14:textId="375E5377" w:rsidR="001A3C5C" w:rsidRPr="00504F24" w:rsidRDefault="004E1954" w:rsidP="00175B48">
      <w:pPr>
        <w:widowControl w:val="0"/>
        <w:numPr>
          <w:ilvl w:val="0"/>
          <w:numId w:val="1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-15"/>
          <w:sz w:val="24"/>
          <w:szCs w:val="24"/>
        </w:rPr>
      </w:pPr>
      <w:r w:rsidRPr="00504F24">
        <w:rPr>
          <w:rFonts w:ascii="Times New Roman" w:hAnsi="Times New Roman"/>
          <w:sz w:val="24"/>
          <w:szCs w:val="24"/>
        </w:rPr>
        <w:t>Описание профессиональных задач, решаемых студентом на практике</w:t>
      </w:r>
      <w:r w:rsidR="00B30652" w:rsidRPr="00504F24">
        <w:rPr>
          <w:rFonts w:ascii="Times New Roman" w:hAnsi="Times New Roman"/>
          <w:sz w:val="24"/>
          <w:szCs w:val="24"/>
        </w:rPr>
        <w:t xml:space="preserve"> </w:t>
      </w:r>
      <w:r w:rsidR="00B30652" w:rsidRPr="00504F24">
        <w:rPr>
          <w:rFonts w:ascii="Times New Roman" w:hAnsi="Times New Roman"/>
          <w:spacing w:val="-15"/>
          <w:sz w:val="24"/>
          <w:szCs w:val="24"/>
        </w:rPr>
        <w:t>(в соответствии с целями и задачами программы практики и индивидуальным заданием)</w:t>
      </w:r>
      <w:r w:rsidRPr="00504F24">
        <w:rPr>
          <w:rFonts w:ascii="Times New Roman" w:hAnsi="Times New Roman"/>
          <w:sz w:val="24"/>
          <w:szCs w:val="24"/>
        </w:rPr>
        <w:t>.</w:t>
      </w:r>
    </w:p>
    <w:p w14:paraId="6AD6EDDF" w14:textId="77777777" w:rsidR="00B30652" w:rsidRPr="00504F24" w:rsidRDefault="00B30652" w:rsidP="00111B3F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84" w:right="-285"/>
        <w:jc w:val="both"/>
        <w:rPr>
          <w:rFonts w:ascii="Times New Roman" w:hAnsi="Times New Roman"/>
          <w:spacing w:val="-15"/>
          <w:sz w:val="24"/>
          <w:szCs w:val="24"/>
        </w:rPr>
      </w:pPr>
    </w:p>
    <w:p w14:paraId="6422684A" w14:textId="77777777" w:rsidR="001A3C5C" w:rsidRPr="00504F24" w:rsidRDefault="001A3C5C" w:rsidP="00111B3F">
      <w:pPr>
        <w:pStyle w:val="a5"/>
        <w:numPr>
          <w:ilvl w:val="0"/>
          <w:numId w:val="11"/>
        </w:numPr>
        <w:spacing w:after="0" w:line="240" w:lineRule="auto"/>
        <w:ind w:left="284" w:right="-285"/>
        <w:rPr>
          <w:rFonts w:ascii="Times New Roman" w:hAnsi="Times New Roman"/>
          <w:b/>
          <w:sz w:val="24"/>
          <w:szCs w:val="24"/>
        </w:rPr>
      </w:pPr>
      <w:r w:rsidRPr="00504F24">
        <w:rPr>
          <w:rFonts w:ascii="Times New Roman" w:hAnsi="Times New Roman"/>
          <w:b/>
          <w:sz w:val="24"/>
          <w:szCs w:val="24"/>
        </w:rPr>
        <w:br w:type="page"/>
      </w:r>
    </w:p>
    <w:p w14:paraId="00B70C1E" w14:textId="425D409F" w:rsidR="00951981" w:rsidRPr="00657958" w:rsidRDefault="000248E0" w:rsidP="00175B48">
      <w:pPr>
        <w:spacing w:after="0" w:line="240" w:lineRule="auto"/>
        <w:ind w:left="284" w:right="-285"/>
        <w:rPr>
          <w:rFonts w:ascii="Times New Roman" w:hAnsi="Times New Roman"/>
          <w:b/>
          <w:bCs/>
          <w:i/>
          <w:iCs/>
          <w:color w:val="A6A6A6" w:themeColor="background1" w:themeShade="A6"/>
          <w:sz w:val="24"/>
          <w:szCs w:val="24"/>
        </w:rPr>
      </w:pPr>
      <w:r w:rsidRPr="000968FB">
        <w:rPr>
          <w:rFonts w:ascii="Times New Roman" w:hAnsi="Times New Roman"/>
          <w:b/>
          <w:sz w:val="24"/>
          <w:szCs w:val="24"/>
          <w:u w:val="single"/>
        </w:rPr>
        <w:lastRenderedPageBreak/>
        <w:t>Приложение</w:t>
      </w:r>
      <w:proofErr w:type="gramStart"/>
      <w:r w:rsidRPr="000968F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36A1B" w:rsidRPr="000968FB"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End"/>
      <w:r w:rsidR="00175B48" w:rsidRPr="00175B48">
        <w:rPr>
          <w:rFonts w:ascii="Times New Roman" w:hAnsi="Times New Roman"/>
          <w:b/>
          <w:color w:val="A6A6A6" w:themeColor="background1" w:themeShade="A6"/>
          <w:sz w:val="24"/>
          <w:szCs w:val="24"/>
        </w:rPr>
        <w:t xml:space="preserve">: </w:t>
      </w:r>
      <w:r w:rsidR="00657958" w:rsidRPr="00657958">
        <w:rPr>
          <w:rFonts w:ascii="Times New Roman" w:hAnsi="Times New Roman"/>
          <w:b/>
          <w:color w:val="A6A6A6" w:themeColor="background1" w:themeShade="A6"/>
          <w:sz w:val="24"/>
          <w:szCs w:val="24"/>
        </w:rPr>
        <w:t xml:space="preserve"> &lt; </w:t>
      </w:r>
      <w:r w:rsidR="00F81CBF" w:rsidRPr="00175B48">
        <w:rPr>
          <w:rFonts w:ascii="Times New Roman" w:hAnsi="Times New Roman"/>
          <w:b/>
          <w:bCs/>
          <w:i/>
          <w:iCs/>
          <w:color w:val="A6A6A6" w:themeColor="background1" w:themeShade="A6"/>
          <w:sz w:val="24"/>
          <w:szCs w:val="24"/>
        </w:rPr>
        <w:t xml:space="preserve">Образец </w:t>
      </w:r>
      <w:r w:rsidR="00951981" w:rsidRPr="00175B48">
        <w:rPr>
          <w:rFonts w:ascii="Times New Roman" w:hAnsi="Times New Roman"/>
          <w:b/>
          <w:bCs/>
          <w:i/>
          <w:iCs/>
          <w:color w:val="A6A6A6" w:themeColor="background1" w:themeShade="A6"/>
          <w:sz w:val="24"/>
          <w:szCs w:val="24"/>
        </w:rPr>
        <w:t>отзыва о работе студента</w:t>
      </w:r>
      <w:r w:rsidR="00657958" w:rsidRPr="00657958">
        <w:rPr>
          <w:rFonts w:ascii="Times New Roman" w:hAnsi="Times New Roman"/>
          <w:b/>
          <w:bCs/>
          <w:i/>
          <w:iCs/>
          <w:color w:val="A6A6A6" w:themeColor="background1" w:themeShade="A6"/>
          <w:sz w:val="24"/>
          <w:szCs w:val="24"/>
        </w:rPr>
        <w:t xml:space="preserve"> </w:t>
      </w:r>
      <w:r w:rsidR="00657958" w:rsidRPr="00657958">
        <w:rPr>
          <w:rFonts w:ascii="Times New Roman" w:hAnsi="Times New Roman"/>
          <w:b/>
          <w:bCs/>
          <w:color w:val="A6A6A6" w:themeColor="background1" w:themeShade="A6"/>
          <w:sz w:val="24"/>
          <w:szCs w:val="24"/>
        </w:rPr>
        <w:t>&gt;</w:t>
      </w:r>
    </w:p>
    <w:p w14:paraId="09587E0B" w14:textId="77777777" w:rsidR="00951981" w:rsidRPr="00504F24" w:rsidRDefault="00951981" w:rsidP="00111B3F">
      <w:pPr>
        <w:spacing w:after="0" w:line="240" w:lineRule="auto"/>
        <w:ind w:left="284" w:right="-285"/>
        <w:jc w:val="right"/>
        <w:rPr>
          <w:rFonts w:ascii="Times New Roman" w:hAnsi="Times New Roman"/>
          <w:sz w:val="24"/>
          <w:szCs w:val="24"/>
        </w:rPr>
      </w:pPr>
    </w:p>
    <w:p w14:paraId="22E826BE" w14:textId="232DEA8D" w:rsidR="00951981" w:rsidRPr="00504F24" w:rsidRDefault="00951981" w:rsidP="00111B3F">
      <w:pPr>
        <w:keepNext/>
        <w:spacing w:after="0" w:line="240" w:lineRule="auto"/>
        <w:ind w:left="284" w:right="-285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504F24"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14:paraId="3F231596" w14:textId="77777777" w:rsidR="00951981" w:rsidRPr="00504F24" w:rsidRDefault="00951981" w:rsidP="00111B3F">
      <w:pPr>
        <w:spacing w:after="0" w:line="240" w:lineRule="auto"/>
        <w:ind w:left="284" w:right="-285"/>
        <w:jc w:val="center"/>
        <w:rPr>
          <w:rFonts w:ascii="Times New Roman" w:hAnsi="Times New Roman"/>
          <w:b/>
          <w:sz w:val="24"/>
          <w:szCs w:val="24"/>
        </w:rPr>
      </w:pPr>
      <w:r w:rsidRPr="00504F24">
        <w:rPr>
          <w:rFonts w:ascii="Times New Roman" w:hAnsi="Times New Roman"/>
          <w:b/>
          <w:sz w:val="24"/>
          <w:szCs w:val="24"/>
        </w:rPr>
        <w:t>о работе студента с места прохождения практики</w:t>
      </w:r>
    </w:p>
    <w:p w14:paraId="3FFFF36C" w14:textId="77777777" w:rsidR="00951981" w:rsidRPr="00504F24" w:rsidRDefault="00951981" w:rsidP="00111B3F">
      <w:pPr>
        <w:spacing w:after="0" w:line="240" w:lineRule="auto"/>
        <w:ind w:left="284" w:right="-285"/>
        <w:jc w:val="both"/>
        <w:rPr>
          <w:rFonts w:ascii="Times New Roman" w:hAnsi="Times New Roman"/>
          <w:sz w:val="24"/>
          <w:szCs w:val="24"/>
        </w:rPr>
      </w:pPr>
    </w:p>
    <w:p w14:paraId="592A42CF" w14:textId="791CD9D7" w:rsidR="00951981" w:rsidRPr="00504F24" w:rsidRDefault="006625A4" w:rsidP="000968FB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504F24">
        <w:rPr>
          <w:rFonts w:ascii="Times New Roman" w:hAnsi="Times New Roman"/>
          <w:sz w:val="24"/>
          <w:szCs w:val="24"/>
        </w:rPr>
        <w:t>Отзыв</w:t>
      </w:r>
      <w:r w:rsidR="00951981" w:rsidRPr="00504F24">
        <w:rPr>
          <w:rFonts w:ascii="Times New Roman" w:hAnsi="Times New Roman"/>
          <w:sz w:val="24"/>
          <w:szCs w:val="24"/>
        </w:rPr>
        <w:t xml:space="preserve"> составляется по окончани</w:t>
      </w:r>
      <w:r w:rsidR="000968FB">
        <w:rPr>
          <w:rFonts w:ascii="Times New Roman" w:hAnsi="Times New Roman"/>
          <w:sz w:val="24"/>
          <w:szCs w:val="24"/>
        </w:rPr>
        <w:t>и</w:t>
      </w:r>
      <w:r w:rsidR="00951981" w:rsidRPr="00504F24">
        <w:rPr>
          <w:rFonts w:ascii="Times New Roman" w:hAnsi="Times New Roman"/>
          <w:sz w:val="24"/>
          <w:szCs w:val="24"/>
        </w:rPr>
        <w:t xml:space="preserve"> практики руководите</w:t>
      </w:r>
      <w:r w:rsidR="00F81CBF" w:rsidRPr="00504F24">
        <w:rPr>
          <w:rFonts w:ascii="Times New Roman" w:hAnsi="Times New Roman"/>
          <w:sz w:val="24"/>
          <w:szCs w:val="24"/>
        </w:rPr>
        <w:t>лем от предприятия</w:t>
      </w:r>
      <w:r w:rsidR="000968FB">
        <w:rPr>
          <w:rFonts w:ascii="Times New Roman" w:hAnsi="Times New Roman"/>
          <w:sz w:val="24"/>
          <w:szCs w:val="24"/>
        </w:rPr>
        <w:t xml:space="preserve"> (компании)</w:t>
      </w:r>
      <w:r w:rsidR="00951981" w:rsidRPr="00504F24">
        <w:rPr>
          <w:rFonts w:ascii="Times New Roman" w:hAnsi="Times New Roman"/>
          <w:sz w:val="24"/>
          <w:szCs w:val="24"/>
        </w:rPr>
        <w:t>.</w:t>
      </w:r>
    </w:p>
    <w:p w14:paraId="4551F177" w14:textId="4C3E35DF" w:rsidR="00951981" w:rsidRPr="00504F24" w:rsidRDefault="00951981" w:rsidP="00143B8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04F24">
        <w:rPr>
          <w:rFonts w:ascii="Times New Roman" w:hAnsi="Times New Roman"/>
          <w:sz w:val="24"/>
          <w:szCs w:val="24"/>
        </w:rPr>
        <w:t xml:space="preserve">В </w:t>
      </w:r>
      <w:r w:rsidR="006625A4" w:rsidRPr="00504F24">
        <w:rPr>
          <w:rFonts w:ascii="Times New Roman" w:hAnsi="Times New Roman"/>
          <w:sz w:val="24"/>
          <w:szCs w:val="24"/>
        </w:rPr>
        <w:t>отзыве</w:t>
      </w:r>
      <w:r w:rsidRPr="00504F24">
        <w:rPr>
          <w:rFonts w:ascii="Times New Roman" w:hAnsi="Times New Roman"/>
          <w:sz w:val="24"/>
          <w:szCs w:val="24"/>
        </w:rPr>
        <w:t xml:space="preserve"> необходимо указать фамилию, инициалы студента, место прохождения практики, </w:t>
      </w:r>
      <w:r w:rsidR="000968FB">
        <w:rPr>
          <w:rFonts w:ascii="Times New Roman" w:hAnsi="Times New Roman"/>
          <w:sz w:val="24"/>
          <w:szCs w:val="24"/>
        </w:rPr>
        <w:t>период («с-по»)</w:t>
      </w:r>
      <w:r w:rsidRPr="00504F24">
        <w:rPr>
          <w:rFonts w:ascii="Times New Roman" w:hAnsi="Times New Roman"/>
          <w:sz w:val="24"/>
          <w:szCs w:val="24"/>
        </w:rPr>
        <w:t xml:space="preserve"> прохождения</w:t>
      </w:r>
      <w:r w:rsidR="000968FB">
        <w:rPr>
          <w:rFonts w:ascii="Times New Roman" w:hAnsi="Times New Roman"/>
          <w:sz w:val="24"/>
          <w:szCs w:val="24"/>
        </w:rPr>
        <w:t xml:space="preserve"> практики</w:t>
      </w:r>
      <w:r w:rsidRPr="00504F24">
        <w:rPr>
          <w:rFonts w:ascii="Times New Roman" w:hAnsi="Times New Roman"/>
          <w:sz w:val="24"/>
          <w:szCs w:val="24"/>
        </w:rPr>
        <w:t>.</w:t>
      </w:r>
    </w:p>
    <w:p w14:paraId="2F9C5BE4" w14:textId="77777777" w:rsidR="000968FB" w:rsidRPr="000968FB" w:rsidRDefault="000968FB" w:rsidP="000968FB">
      <w:pPr>
        <w:spacing w:after="0" w:line="240" w:lineRule="auto"/>
        <w:ind w:right="-285"/>
        <w:jc w:val="both"/>
        <w:rPr>
          <w:rFonts w:ascii="Times New Roman" w:hAnsi="Times New Roman"/>
          <w:sz w:val="14"/>
          <w:szCs w:val="14"/>
        </w:rPr>
      </w:pPr>
    </w:p>
    <w:p w14:paraId="240D5AAC" w14:textId="77777777" w:rsidR="000968FB" w:rsidRDefault="00951981" w:rsidP="000968FB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504F24">
        <w:rPr>
          <w:rFonts w:ascii="Times New Roman" w:hAnsi="Times New Roman"/>
          <w:sz w:val="24"/>
          <w:szCs w:val="24"/>
        </w:rPr>
        <w:t xml:space="preserve">В </w:t>
      </w:r>
      <w:r w:rsidR="006625A4" w:rsidRPr="00504F24">
        <w:rPr>
          <w:rFonts w:ascii="Times New Roman" w:hAnsi="Times New Roman"/>
          <w:sz w:val="24"/>
          <w:szCs w:val="24"/>
        </w:rPr>
        <w:t>отзыве</w:t>
      </w:r>
      <w:r w:rsidRPr="00504F24">
        <w:rPr>
          <w:rFonts w:ascii="Times New Roman" w:hAnsi="Times New Roman"/>
          <w:sz w:val="24"/>
          <w:szCs w:val="24"/>
        </w:rPr>
        <w:t xml:space="preserve"> должны быть отражены:</w:t>
      </w:r>
    </w:p>
    <w:p w14:paraId="6F3DB68D" w14:textId="77777777" w:rsidR="000968FB" w:rsidRDefault="00461051" w:rsidP="000968FB">
      <w:pPr>
        <w:pStyle w:val="a5"/>
        <w:numPr>
          <w:ilvl w:val="0"/>
          <w:numId w:val="35"/>
        </w:num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0968FB">
        <w:rPr>
          <w:rFonts w:ascii="Times New Roman" w:hAnsi="Times New Roman"/>
          <w:sz w:val="24"/>
          <w:szCs w:val="24"/>
        </w:rPr>
        <w:t>выпол</w:t>
      </w:r>
      <w:r w:rsidR="000968FB" w:rsidRPr="000968FB">
        <w:rPr>
          <w:rFonts w:ascii="Times New Roman" w:hAnsi="Times New Roman"/>
          <w:sz w:val="24"/>
          <w:szCs w:val="24"/>
        </w:rPr>
        <w:t>ненны</w:t>
      </w:r>
      <w:r w:rsidRPr="000968FB">
        <w:rPr>
          <w:rFonts w:ascii="Times New Roman" w:hAnsi="Times New Roman"/>
          <w:sz w:val="24"/>
          <w:szCs w:val="24"/>
        </w:rPr>
        <w:t xml:space="preserve">е </w:t>
      </w:r>
      <w:r w:rsidR="000968FB" w:rsidRPr="000968FB">
        <w:rPr>
          <w:rFonts w:ascii="Times New Roman" w:hAnsi="Times New Roman"/>
          <w:sz w:val="24"/>
          <w:szCs w:val="24"/>
        </w:rPr>
        <w:t xml:space="preserve">(решенные) </w:t>
      </w:r>
      <w:r w:rsidRPr="000968FB">
        <w:rPr>
          <w:rFonts w:ascii="Times New Roman" w:hAnsi="Times New Roman"/>
          <w:sz w:val="24"/>
          <w:szCs w:val="24"/>
        </w:rPr>
        <w:t>студентом профессиональные задачи</w:t>
      </w:r>
      <w:r w:rsidR="000968FB" w:rsidRPr="000968FB">
        <w:rPr>
          <w:rFonts w:ascii="Times New Roman" w:hAnsi="Times New Roman"/>
          <w:sz w:val="24"/>
          <w:szCs w:val="24"/>
        </w:rPr>
        <w:t>,</w:t>
      </w:r>
    </w:p>
    <w:p w14:paraId="0E9DBBE1" w14:textId="77777777" w:rsidR="000968FB" w:rsidRDefault="00951981" w:rsidP="000968FB">
      <w:pPr>
        <w:pStyle w:val="a5"/>
        <w:numPr>
          <w:ilvl w:val="0"/>
          <w:numId w:val="35"/>
        </w:num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0968FB">
        <w:rPr>
          <w:rFonts w:ascii="Times New Roman" w:hAnsi="Times New Roman"/>
          <w:sz w:val="24"/>
          <w:szCs w:val="24"/>
        </w:rPr>
        <w:t>полнота и качество выполнения программы практики</w:t>
      </w:r>
      <w:r w:rsidR="000968FB" w:rsidRPr="000968FB">
        <w:rPr>
          <w:rFonts w:ascii="Times New Roman" w:hAnsi="Times New Roman"/>
          <w:sz w:val="24"/>
          <w:szCs w:val="24"/>
        </w:rPr>
        <w:t>,</w:t>
      </w:r>
    </w:p>
    <w:p w14:paraId="3B0BF3B1" w14:textId="77777777" w:rsidR="000968FB" w:rsidRDefault="00951981" w:rsidP="00143B84">
      <w:pPr>
        <w:pStyle w:val="a5"/>
        <w:numPr>
          <w:ilvl w:val="0"/>
          <w:numId w:val="35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68FB">
        <w:rPr>
          <w:rFonts w:ascii="Times New Roman" w:hAnsi="Times New Roman"/>
          <w:sz w:val="24"/>
          <w:szCs w:val="24"/>
        </w:rPr>
        <w:t xml:space="preserve">отношение студента к выполнению заданий, полученных </w:t>
      </w:r>
      <w:r w:rsidR="000968FB" w:rsidRPr="000968FB">
        <w:rPr>
          <w:rFonts w:ascii="Times New Roman" w:hAnsi="Times New Roman"/>
          <w:sz w:val="24"/>
          <w:szCs w:val="24"/>
        </w:rPr>
        <w:t>на</w:t>
      </w:r>
      <w:r w:rsidRPr="000968FB">
        <w:rPr>
          <w:rFonts w:ascii="Times New Roman" w:hAnsi="Times New Roman"/>
          <w:sz w:val="24"/>
          <w:szCs w:val="24"/>
        </w:rPr>
        <w:t xml:space="preserve"> период </w:t>
      </w:r>
      <w:r w:rsidR="000968FB" w:rsidRPr="000968FB">
        <w:rPr>
          <w:rFonts w:ascii="Times New Roman" w:hAnsi="Times New Roman"/>
          <w:sz w:val="24"/>
          <w:szCs w:val="24"/>
        </w:rPr>
        <w:t xml:space="preserve">прохождения </w:t>
      </w:r>
      <w:r w:rsidRPr="000968FB">
        <w:rPr>
          <w:rFonts w:ascii="Times New Roman" w:hAnsi="Times New Roman"/>
          <w:sz w:val="24"/>
          <w:szCs w:val="24"/>
        </w:rPr>
        <w:t>практики</w:t>
      </w:r>
      <w:r w:rsidR="000968FB" w:rsidRPr="000968FB">
        <w:rPr>
          <w:rFonts w:ascii="Times New Roman" w:hAnsi="Times New Roman"/>
          <w:sz w:val="24"/>
          <w:szCs w:val="24"/>
        </w:rPr>
        <w:t>,</w:t>
      </w:r>
    </w:p>
    <w:p w14:paraId="2BF4A521" w14:textId="6393E02C" w:rsidR="000968FB" w:rsidRPr="000968FB" w:rsidRDefault="00951981" w:rsidP="00143B84">
      <w:pPr>
        <w:pStyle w:val="a5"/>
        <w:numPr>
          <w:ilvl w:val="0"/>
          <w:numId w:val="35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68FB">
        <w:rPr>
          <w:rFonts w:ascii="Times New Roman" w:hAnsi="Times New Roman"/>
          <w:sz w:val="24"/>
          <w:szCs w:val="24"/>
        </w:rPr>
        <w:t xml:space="preserve">оценка </w:t>
      </w:r>
      <w:proofErr w:type="spellStart"/>
      <w:r w:rsidR="00461051" w:rsidRPr="000968FB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461051" w:rsidRPr="000968FB">
        <w:rPr>
          <w:rFonts w:ascii="Times New Roman" w:hAnsi="Times New Roman"/>
          <w:sz w:val="24"/>
          <w:szCs w:val="24"/>
        </w:rPr>
        <w:t xml:space="preserve"> планируемых компетенций (дескрипторов </w:t>
      </w:r>
      <w:r w:rsidR="00C10868" w:rsidRPr="000968FB">
        <w:rPr>
          <w:rFonts w:ascii="Times New Roman" w:hAnsi="Times New Roman"/>
          <w:sz w:val="24"/>
          <w:szCs w:val="24"/>
        </w:rPr>
        <w:t xml:space="preserve">их </w:t>
      </w:r>
      <w:proofErr w:type="spellStart"/>
      <w:r w:rsidR="00461051" w:rsidRPr="000968FB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461051" w:rsidRPr="000968FB">
        <w:rPr>
          <w:rFonts w:ascii="Times New Roman" w:hAnsi="Times New Roman"/>
          <w:sz w:val="24"/>
          <w:szCs w:val="24"/>
        </w:rPr>
        <w:t>)</w:t>
      </w:r>
    </w:p>
    <w:p w14:paraId="54D0D8A7" w14:textId="090F5320" w:rsidR="00951981" w:rsidRPr="000968FB" w:rsidRDefault="00461051" w:rsidP="000968FB">
      <w:pPr>
        <w:spacing w:after="0" w:line="240" w:lineRule="auto"/>
        <w:ind w:left="394" w:right="-285"/>
        <w:jc w:val="both"/>
        <w:rPr>
          <w:rFonts w:ascii="Times New Roman" w:hAnsi="Times New Roman"/>
          <w:sz w:val="18"/>
          <w:szCs w:val="18"/>
        </w:rPr>
      </w:pPr>
      <w:r w:rsidRPr="000968FB">
        <w:rPr>
          <w:rFonts w:ascii="Times New Roman" w:hAnsi="Times New Roman"/>
          <w:sz w:val="18"/>
          <w:szCs w:val="18"/>
        </w:rPr>
        <w:t xml:space="preserve">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20"/>
        <w:gridCol w:w="3544"/>
        <w:gridCol w:w="3891"/>
      </w:tblGrid>
      <w:tr w:rsidR="00396066" w:rsidRPr="00504F24" w14:paraId="2EAFBFF0" w14:textId="77777777" w:rsidTr="0020388F">
        <w:trPr>
          <w:trHeight w:val="742"/>
          <w:jc w:val="center"/>
        </w:trPr>
        <w:tc>
          <w:tcPr>
            <w:tcW w:w="1909" w:type="dxa"/>
            <w:vAlign w:val="center"/>
          </w:tcPr>
          <w:p w14:paraId="22CAB6A9" w14:textId="57A67DF8" w:rsidR="00C10868" w:rsidRPr="00504F24" w:rsidRDefault="00C10868" w:rsidP="00143B84">
            <w:pPr>
              <w:spacing w:after="0" w:line="240" w:lineRule="auto"/>
              <w:ind w:left="284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24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3544" w:type="dxa"/>
            <w:vAlign w:val="center"/>
          </w:tcPr>
          <w:p w14:paraId="55CE4936" w14:textId="1985DA8C" w:rsidR="00C10868" w:rsidRPr="00504F24" w:rsidRDefault="00C10868" w:rsidP="00143B84">
            <w:pPr>
              <w:spacing w:after="0" w:line="240" w:lineRule="auto"/>
              <w:ind w:left="284" w:right="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24">
              <w:rPr>
                <w:rFonts w:ascii="Times New Roman" w:hAnsi="Times New Roman"/>
                <w:sz w:val="24"/>
                <w:szCs w:val="24"/>
              </w:rPr>
              <w:t>Формулировка компетенции /дескрипторы</w:t>
            </w:r>
          </w:p>
        </w:tc>
        <w:tc>
          <w:tcPr>
            <w:tcW w:w="3891" w:type="dxa"/>
            <w:vAlign w:val="center"/>
          </w:tcPr>
          <w:p w14:paraId="65DB71F5" w14:textId="7FF1C211" w:rsidR="00C10868" w:rsidRPr="00504F24" w:rsidRDefault="00C10868" w:rsidP="00143B84">
            <w:pPr>
              <w:spacing w:after="0" w:line="240" w:lineRule="auto"/>
              <w:ind w:left="284" w:right="1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24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504F24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504F24">
              <w:rPr>
                <w:rFonts w:ascii="Times New Roman" w:hAnsi="Times New Roman"/>
                <w:sz w:val="24"/>
                <w:szCs w:val="24"/>
              </w:rPr>
              <w:t xml:space="preserve"> (балльная, словесная)</w:t>
            </w:r>
          </w:p>
        </w:tc>
      </w:tr>
      <w:tr w:rsidR="00396066" w:rsidRPr="00504F24" w14:paraId="1514DCF0" w14:textId="77777777" w:rsidTr="00143B84">
        <w:trPr>
          <w:jc w:val="center"/>
        </w:trPr>
        <w:tc>
          <w:tcPr>
            <w:tcW w:w="1909" w:type="dxa"/>
          </w:tcPr>
          <w:p w14:paraId="27631E4D" w14:textId="77777777" w:rsidR="00C10868" w:rsidRPr="00504F24" w:rsidRDefault="00C10868" w:rsidP="006833EA">
            <w:pPr>
              <w:spacing w:after="0" w:line="240" w:lineRule="auto"/>
              <w:ind w:left="284" w:right="7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08E27B9" w14:textId="77777777" w:rsidR="00C10868" w:rsidRPr="00504F24" w:rsidRDefault="00C10868" w:rsidP="006833EA">
            <w:pPr>
              <w:spacing w:after="0" w:line="240" w:lineRule="auto"/>
              <w:ind w:left="284" w:right="1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14:paraId="08969D15" w14:textId="77777777" w:rsidR="00C10868" w:rsidRPr="00504F24" w:rsidRDefault="00C10868" w:rsidP="006833EA">
            <w:pPr>
              <w:spacing w:after="0" w:line="240" w:lineRule="auto"/>
              <w:ind w:left="284" w:right="1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066" w:rsidRPr="00504F24" w14:paraId="4CDFB748" w14:textId="77777777" w:rsidTr="00143B84">
        <w:trPr>
          <w:jc w:val="center"/>
        </w:trPr>
        <w:tc>
          <w:tcPr>
            <w:tcW w:w="1909" w:type="dxa"/>
          </w:tcPr>
          <w:p w14:paraId="5C6CA067" w14:textId="77777777" w:rsidR="00C10868" w:rsidRPr="00504F24" w:rsidRDefault="00C10868" w:rsidP="006833EA">
            <w:pPr>
              <w:spacing w:after="0" w:line="240" w:lineRule="auto"/>
              <w:ind w:left="284" w:right="7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E52789E" w14:textId="77777777" w:rsidR="00C10868" w:rsidRPr="00504F24" w:rsidRDefault="00C10868" w:rsidP="006833EA">
            <w:pPr>
              <w:spacing w:after="0" w:line="240" w:lineRule="auto"/>
              <w:ind w:left="284" w:right="1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14:paraId="4CEA2023" w14:textId="77777777" w:rsidR="00C10868" w:rsidRPr="00504F24" w:rsidRDefault="00C10868" w:rsidP="006833EA">
            <w:pPr>
              <w:spacing w:after="0" w:line="240" w:lineRule="auto"/>
              <w:ind w:left="284" w:right="1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066" w:rsidRPr="00504F24" w14:paraId="1E4CCF5C" w14:textId="77777777" w:rsidTr="00143B84">
        <w:trPr>
          <w:jc w:val="center"/>
        </w:trPr>
        <w:tc>
          <w:tcPr>
            <w:tcW w:w="1909" w:type="dxa"/>
          </w:tcPr>
          <w:p w14:paraId="3D871375" w14:textId="77777777" w:rsidR="00C10868" w:rsidRPr="00504F24" w:rsidRDefault="00C10868" w:rsidP="006833EA">
            <w:pPr>
              <w:spacing w:after="0" w:line="240" w:lineRule="auto"/>
              <w:ind w:left="284" w:right="7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202423B" w14:textId="77777777" w:rsidR="00C10868" w:rsidRPr="00504F24" w:rsidRDefault="00C10868" w:rsidP="006833EA">
            <w:pPr>
              <w:spacing w:after="0" w:line="240" w:lineRule="auto"/>
              <w:ind w:left="284" w:right="1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14:paraId="2BB372EE" w14:textId="77777777" w:rsidR="00C10868" w:rsidRPr="00504F24" w:rsidRDefault="00C10868" w:rsidP="006833EA">
            <w:pPr>
              <w:spacing w:after="0" w:line="240" w:lineRule="auto"/>
              <w:ind w:left="284" w:right="1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85195D" w14:textId="77777777" w:rsidR="000968FB" w:rsidRPr="000968FB" w:rsidRDefault="000968FB" w:rsidP="000968FB">
      <w:pPr>
        <w:spacing w:after="0" w:line="240" w:lineRule="auto"/>
        <w:ind w:right="-285"/>
        <w:jc w:val="both"/>
        <w:rPr>
          <w:rFonts w:ascii="Times New Roman" w:hAnsi="Times New Roman"/>
          <w:sz w:val="16"/>
          <w:szCs w:val="16"/>
        </w:rPr>
      </w:pPr>
    </w:p>
    <w:p w14:paraId="07381D88" w14:textId="2AD9C771" w:rsidR="00951981" w:rsidRPr="000968FB" w:rsidRDefault="00951981" w:rsidP="00143B84">
      <w:pPr>
        <w:pStyle w:val="a5"/>
        <w:numPr>
          <w:ilvl w:val="0"/>
          <w:numId w:val="35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68FB">
        <w:rPr>
          <w:rFonts w:ascii="Times New Roman" w:hAnsi="Times New Roman"/>
          <w:sz w:val="24"/>
          <w:szCs w:val="24"/>
        </w:rPr>
        <w:t>выводы о профессиональной пригодности студента;</w:t>
      </w:r>
      <w:r w:rsidR="00461051" w:rsidRPr="000968FB">
        <w:rPr>
          <w:rFonts w:ascii="Times New Roman" w:hAnsi="Times New Roman"/>
          <w:sz w:val="24"/>
          <w:szCs w:val="24"/>
        </w:rPr>
        <w:t xml:space="preserve"> при необходимости – </w:t>
      </w:r>
      <w:proofErr w:type="spellStart"/>
      <w:proofErr w:type="gramStart"/>
      <w:r w:rsidR="00461051" w:rsidRPr="000968FB">
        <w:rPr>
          <w:rFonts w:ascii="Times New Roman" w:hAnsi="Times New Roman"/>
          <w:sz w:val="24"/>
          <w:szCs w:val="24"/>
        </w:rPr>
        <w:t>коммента</w:t>
      </w:r>
      <w:r w:rsidR="000968FB">
        <w:rPr>
          <w:rFonts w:ascii="Times New Roman" w:hAnsi="Times New Roman"/>
          <w:sz w:val="24"/>
          <w:szCs w:val="24"/>
        </w:rPr>
        <w:t>-</w:t>
      </w:r>
      <w:r w:rsidR="00461051" w:rsidRPr="000968FB">
        <w:rPr>
          <w:rFonts w:ascii="Times New Roman" w:hAnsi="Times New Roman"/>
          <w:sz w:val="24"/>
          <w:szCs w:val="24"/>
        </w:rPr>
        <w:t>рии</w:t>
      </w:r>
      <w:proofErr w:type="spellEnd"/>
      <w:proofErr w:type="gramEnd"/>
      <w:r w:rsidR="00461051" w:rsidRPr="000968FB">
        <w:rPr>
          <w:rFonts w:ascii="Times New Roman" w:hAnsi="Times New Roman"/>
          <w:sz w:val="24"/>
          <w:szCs w:val="24"/>
        </w:rPr>
        <w:t xml:space="preserve"> о проявленных им личных и профессиональных качествах</w:t>
      </w:r>
      <w:r w:rsidR="000968FB">
        <w:rPr>
          <w:rFonts w:ascii="Times New Roman" w:hAnsi="Times New Roman"/>
          <w:sz w:val="24"/>
          <w:szCs w:val="24"/>
        </w:rPr>
        <w:t xml:space="preserve"> (молодого специалиста)</w:t>
      </w:r>
      <w:r w:rsidR="00461051" w:rsidRPr="000968FB">
        <w:rPr>
          <w:rFonts w:ascii="Times New Roman" w:hAnsi="Times New Roman"/>
          <w:sz w:val="24"/>
          <w:szCs w:val="24"/>
        </w:rPr>
        <w:t>.</w:t>
      </w:r>
    </w:p>
    <w:p w14:paraId="41D8FA34" w14:textId="77777777" w:rsidR="000968FB" w:rsidRPr="000968FB" w:rsidRDefault="000968FB" w:rsidP="000968FB">
      <w:pPr>
        <w:spacing w:after="0" w:line="240" w:lineRule="auto"/>
        <w:ind w:right="-285"/>
        <w:jc w:val="both"/>
        <w:rPr>
          <w:rFonts w:ascii="Times New Roman" w:hAnsi="Times New Roman"/>
          <w:sz w:val="10"/>
          <w:szCs w:val="10"/>
        </w:rPr>
      </w:pPr>
    </w:p>
    <w:p w14:paraId="74A09821" w14:textId="2AEB605A" w:rsidR="00B94461" w:rsidRPr="00504F24" w:rsidRDefault="00987AA0" w:rsidP="00143B8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04F24">
        <w:rPr>
          <w:rFonts w:ascii="Times New Roman" w:hAnsi="Times New Roman"/>
          <w:sz w:val="24"/>
          <w:szCs w:val="24"/>
        </w:rPr>
        <w:t>Отзыв</w:t>
      </w:r>
      <w:r w:rsidR="008C0C35" w:rsidRPr="00504F24">
        <w:rPr>
          <w:rFonts w:ascii="Times New Roman" w:hAnsi="Times New Roman"/>
          <w:sz w:val="24"/>
          <w:szCs w:val="24"/>
        </w:rPr>
        <w:t xml:space="preserve"> </w:t>
      </w:r>
      <w:r w:rsidR="00951981" w:rsidRPr="00504F24">
        <w:rPr>
          <w:rFonts w:ascii="Times New Roman" w:hAnsi="Times New Roman"/>
          <w:sz w:val="24"/>
          <w:szCs w:val="24"/>
        </w:rPr>
        <w:t>подписывается руководителем практики от предприятия (</w:t>
      </w:r>
      <w:r w:rsidR="000968FB">
        <w:rPr>
          <w:rFonts w:ascii="Times New Roman" w:hAnsi="Times New Roman"/>
          <w:sz w:val="24"/>
          <w:szCs w:val="24"/>
        </w:rPr>
        <w:t>компании</w:t>
      </w:r>
      <w:r w:rsidR="00951981" w:rsidRPr="00504F24">
        <w:rPr>
          <w:rFonts w:ascii="Times New Roman" w:hAnsi="Times New Roman"/>
          <w:sz w:val="24"/>
          <w:szCs w:val="24"/>
        </w:rPr>
        <w:t>) и заверяется печатью.</w:t>
      </w:r>
    </w:p>
    <w:sectPr w:rsidR="00B94461" w:rsidRPr="00504F24" w:rsidSect="005B55A5">
      <w:type w:val="evenPage"/>
      <w:pgSz w:w="11906" w:h="16838" w:code="9"/>
      <w:pgMar w:top="1134" w:right="9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98B191" w14:textId="77777777" w:rsidR="004A5E74" w:rsidRDefault="004A5E74" w:rsidP="006625A4">
      <w:pPr>
        <w:spacing w:after="0" w:line="240" w:lineRule="auto"/>
      </w:pPr>
      <w:r>
        <w:separator/>
      </w:r>
    </w:p>
  </w:endnote>
  <w:endnote w:type="continuationSeparator" w:id="0">
    <w:p w14:paraId="2AF359BB" w14:textId="77777777" w:rsidR="004A5E74" w:rsidRDefault="004A5E74" w:rsidP="0066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23BAF" w14:textId="77777777" w:rsidR="001029C5" w:rsidRDefault="001029C5" w:rsidP="00BE6590">
    <w:pPr>
      <w:pStyle w:val="a9"/>
    </w:pPr>
  </w:p>
  <w:p w14:paraId="391B9902" w14:textId="77777777" w:rsidR="00BE6590" w:rsidRPr="00BE6590" w:rsidRDefault="00BE6590" w:rsidP="00BE659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AB586" w14:textId="77777777" w:rsidR="004A5E74" w:rsidRDefault="004A5E74" w:rsidP="006625A4">
      <w:pPr>
        <w:spacing w:after="0" w:line="240" w:lineRule="auto"/>
      </w:pPr>
      <w:r>
        <w:separator/>
      </w:r>
    </w:p>
  </w:footnote>
  <w:footnote w:type="continuationSeparator" w:id="0">
    <w:p w14:paraId="5573E729" w14:textId="77777777" w:rsidR="004A5E74" w:rsidRDefault="004A5E74" w:rsidP="00662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B240F302"/>
    <w:lvl w:ilvl="0" w:tplc="4FDAE462">
      <w:start w:val="1"/>
      <w:numFmt w:val="bullet"/>
      <w:lvlText w:val=""/>
      <w:lvlJc w:val="left"/>
    </w:lvl>
    <w:lvl w:ilvl="1" w:tplc="2BCA5D1A">
      <w:numFmt w:val="decimal"/>
      <w:lvlText w:val=""/>
      <w:lvlJc w:val="left"/>
    </w:lvl>
    <w:lvl w:ilvl="2" w:tplc="3394262A">
      <w:numFmt w:val="decimal"/>
      <w:lvlText w:val=""/>
      <w:lvlJc w:val="left"/>
    </w:lvl>
    <w:lvl w:ilvl="3" w:tplc="6168614A">
      <w:numFmt w:val="decimal"/>
      <w:lvlText w:val=""/>
      <w:lvlJc w:val="left"/>
    </w:lvl>
    <w:lvl w:ilvl="4" w:tplc="AC7E04EA">
      <w:numFmt w:val="decimal"/>
      <w:lvlText w:val=""/>
      <w:lvlJc w:val="left"/>
    </w:lvl>
    <w:lvl w:ilvl="5" w:tplc="05CEF998">
      <w:numFmt w:val="decimal"/>
      <w:lvlText w:val=""/>
      <w:lvlJc w:val="left"/>
    </w:lvl>
    <w:lvl w:ilvl="6" w:tplc="D6620B14">
      <w:numFmt w:val="decimal"/>
      <w:lvlText w:val=""/>
      <w:lvlJc w:val="left"/>
    </w:lvl>
    <w:lvl w:ilvl="7" w:tplc="4C246D84">
      <w:numFmt w:val="decimal"/>
      <w:lvlText w:val=""/>
      <w:lvlJc w:val="left"/>
    </w:lvl>
    <w:lvl w:ilvl="8" w:tplc="CBBC81B2">
      <w:numFmt w:val="decimal"/>
      <w:lvlText w:val=""/>
      <w:lvlJc w:val="left"/>
    </w:lvl>
  </w:abstractNum>
  <w:abstractNum w:abstractNumId="1">
    <w:nsid w:val="00000124"/>
    <w:multiLevelType w:val="hybridMultilevel"/>
    <w:tmpl w:val="2446F636"/>
    <w:lvl w:ilvl="0" w:tplc="28FEFC3A">
      <w:start w:val="1"/>
      <w:numFmt w:val="bullet"/>
      <w:lvlText w:val=""/>
      <w:lvlJc w:val="left"/>
    </w:lvl>
    <w:lvl w:ilvl="1" w:tplc="BFA241DC">
      <w:numFmt w:val="decimal"/>
      <w:lvlText w:val=""/>
      <w:lvlJc w:val="left"/>
    </w:lvl>
    <w:lvl w:ilvl="2" w:tplc="156074D0">
      <w:numFmt w:val="decimal"/>
      <w:lvlText w:val=""/>
      <w:lvlJc w:val="left"/>
    </w:lvl>
    <w:lvl w:ilvl="3" w:tplc="B4FC9D22">
      <w:numFmt w:val="decimal"/>
      <w:lvlText w:val=""/>
      <w:lvlJc w:val="left"/>
    </w:lvl>
    <w:lvl w:ilvl="4" w:tplc="B3F8E172">
      <w:numFmt w:val="decimal"/>
      <w:lvlText w:val=""/>
      <w:lvlJc w:val="left"/>
    </w:lvl>
    <w:lvl w:ilvl="5" w:tplc="8EDAE7C4">
      <w:numFmt w:val="decimal"/>
      <w:lvlText w:val=""/>
      <w:lvlJc w:val="left"/>
    </w:lvl>
    <w:lvl w:ilvl="6" w:tplc="F0F0DBE6">
      <w:numFmt w:val="decimal"/>
      <w:lvlText w:val=""/>
      <w:lvlJc w:val="left"/>
    </w:lvl>
    <w:lvl w:ilvl="7" w:tplc="C046F3CE">
      <w:numFmt w:val="decimal"/>
      <w:lvlText w:val=""/>
      <w:lvlJc w:val="left"/>
    </w:lvl>
    <w:lvl w:ilvl="8" w:tplc="EC7E59A8">
      <w:numFmt w:val="decimal"/>
      <w:lvlText w:val=""/>
      <w:lvlJc w:val="left"/>
    </w:lvl>
  </w:abstractNum>
  <w:abstractNum w:abstractNumId="2">
    <w:nsid w:val="03527E84"/>
    <w:multiLevelType w:val="hybridMultilevel"/>
    <w:tmpl w:val="6088A2A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0C1E7E5F"/>
    <w:multiLevelType w:val="hybridMultilevel"/>
    <w:tmpl w:val="5BD6802E"/>
    <w:lvl w:ilvl="0" w:tplc="D6C0324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2059B4"/>
    <w:multiLevelType w:val="multilevel"/>
    <w:tmpl w:val="09EA9FDC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>
    <w:nsid w:val="161E3F14"/>
    <w:multiLevelType w:val="hybridMultilevel"/>
    <w:tmpl w:val="3738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2A3557"/>
    <w:multiLevelType w:val="hybridMultilevel"/>
    <w:tmpl w:val="046A9474"/>
    <w:lvl w:ilvl="0" w:tplc="DEF4DB04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F70E74"/>
    <w:multiLevelType w:val="multilevel"/>
    <w:tmpl w:val="745A13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3">
    <w:nsid w:val="1F28005F"/>
    <w:multiLevelType w:val="multilevel"/>
    <w:tmpl w:val="09EA9FDC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>
    <w:nsid w:val="23C15A25"/>
    <w:multiLevelType w:val="singleLevel"/>
    <w:tmpl w:val="2A2A0338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269A10E9"/>
    <w:multiLevelType w:val="hybridMultilevel"/>
    <w:tmpl w:val="D8302134"/>
    <w:lvl w:ilvl="0" w:tplc="DD8A88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7406CAA"/>
    <w:multiLevelType w:val="multilevel"/>
    <w:tmpl w:val="40ECF020"/>
    <w:lvl w:ilvl="0">
      <w:start w:val="1"/>
      <w:numFmt w:val="decimal"/>
      <w:pStyle w:val="a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17">
    <w:nsid w:val="30C22F1D"/>
    <w:multiLevelType w:val="multilevel"/>
    <w:tmpl w:val="4776F2C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8">
    <w:nsid w:val="32477B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9B75220"/>
    <w:multiLevelType w:val="hybridMultilevel"/>
    <w:tmpl w:val="0554AA0E"/>
    <w:lvl w:ilvl="0" w:tplc="696A6B2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42E17185"/>
    <w:multiLevelType w:val="multilevel"/>
    <w:tmpl w:val="AC52324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1">
    <w:nsid w:val="483025F1"/>
    <w:multiLevelType w:val="hybridMultilevel"/>
    <w:tmpl w:val="89C6E336"/>
    <w:lvl w:ilvl="0" w:tplc="7A8CC8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C46905"/>
    <w:multiLevelType w:val="hybridMultilevel"/>
    <w:tmpl w:val="734217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2000982"/>
    <w:multiLevelType w:val="hybridMultilevel"/>
    <w:tmpl w:val="FF342B56"/>
    <w:lvl w:ilvl="0" w:tplc="E996B71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570651ED"/>
    <w:multiLevelType w:val="hybridMultilevel"/>
    <w:tmpl w:val="59241A2E"/>
    <w:lvl w:ilvl="0" w:tplc="FD6E072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7C8644B"/>
    <w:multiLevelType w:val="multilevel"/>
    <w:tmpl w:val="C4884048"/>
    <w:lvl w:ilvl="0">
      <w:start w:val="1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6">
    <w:nsid w:val="5C35204B"/>
    <w:multiLevelType w:val="hybridMultilevel"/>
    <w:tmpl w:val="9BCA0AF2"/>
    <w:lvl w:ilvl="0" w:tplc="A5C2AC46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035DEA"/>
    <w:multiLevelType w:val="singleLevel"/>
    <w:tmpl w:val="52808FB0"/>
    <w:lvl w:ilvl="0">
      <w:start w:val="1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8">
    <w:nsid w:val="5FDE1FC0"/>
    <w:multiLevelType w:val="hybridMultilevel"/>
    <w:tmpl w:val="654EBCF0"/>
    <w:lvl w:ilvl="0" w:tplc="E996B71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>
    <w:nsid w:val="620B7BE6"/>
    <w:multiLevelType w:val="hybridMultilevel"/>
    <w:tmpl w:val="EED4F3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23B3063"/>
    <w:multiLevelType w:val="hybridMultilevel"/>
    <w:tmpl w:val="EAA4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65DF6353"/>
    <w:multiLevelType w:val="hybridMultilevel"/>
    <w:tmpl w:val="689CC94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3">
    <w:nsid w:val="6CFA0DF4"/>
    <w:multiLevelType w:val="multilevel"/>
    <w:tmpl w:val="E22A031E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4">
    <w:nsid w:val="77345A66"/>
    <w:multiLevelType w:val="multilevel"/>
    <w:tmpl w:val="9D00B6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35">
    <w:nsid w:val="7D156C4F"/>
    <w:multiLevelType w:val="hybridMultilevel"/>
    <w:tmpl w:val="A8E4BB0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1"/>
  </w:num>
  <w:num w:numId="3">
    <w:abstractNumId w:val="7"/>
  </w:num>
  <w:num w:numId="4">
    <w:abstractNumId w:val="24"/>
  </w:num>
  <w:num w:numId="5">
    <w:abstractNumId w:val="11"/>
  </w:num>
  <w:num w:numId="6">
    <w:abstractNumId w:val="25"/>
  </w:num>
  <w:num w:numId="7">
    <w:abstractNumId w:val="3"/>
  </w:num>
  <w:num w:numId="8">
    <w:abstractNumId w:val="9"/>
  </w:num>
  <w:num w:numId="9">
    <w:abstractNumId w:val="34"/>
  </w:num>
  <w:num w:numId="10">
    <w:abstractNumId w:val="6"/>
  </w:num>
  <w:num w:numId="11">
    <w:abstractNumId w:val="5"/>
  </w:num>
  <w:num w:numId="12">
    <w:abstractNumId w:val="14"/>
  </w:num>
  <w:num w:numId="13">
    <w:abstractNumId w:val="27"/>
  </w:num>
  <w:num w:numId="14">
    <w:abstractNumId w:val="30"/>
  </w:num>
  <w:num w:numId="15">
    <w:abstractNumId w:val="4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3"/>
  </w:num>
  <w:num w:numId="19">
    <w:abstractNumId w:val="29"/>
  </w:num>
  <w:num w:numId="20">
    <w:abstractNumId w:val="15"/>
  </w:num>
  <w:num w:numId="21">
    <w:abstractNumId w:val="20"/>
  </w:num>
  <w:num w:numId="22">
    <w:abstractNumId w:val="17"/>
  </w:num>
  <w:num w:numId="23">
    <w:abstractNumId w:val="2"/>
  </w:num>
  <w:num w:numId="24">
    <w:abstractNumId w:val="32"/>
  </w:num>
  <w:num w:numId="25">
    <w:abstractNumId w:val="35"/>
  </w:num>
  <w:num w:numId="26">
    <w:abstractNumId w:val="23"/>
  </w:num>
  <w:num w:numId="27">
    <w:abstractNumId w:val="28"/>
  </w:num>
  <w:num w:numId="28">
    <w:abstractNumId w:val="33"/>
  </w:num>
  <w:num w:numId="29">
    <w:abstractNumId w:val="8"/>
  </w:num>
  <w:num w:numId="30">
    <w:abstractNumId w:val="13"/>
  </w:num>
  <w:num w:numId="31">
    <w:abstractNumId w:val="18"/>
  </w:num>
  <w:num w:numId="32">
    <w:abstractNumId w:val="19"/>
  </w:num>
  <w:num w:numId="33">
    <w:abstractNumId w:val="22"/>
  </w:num>
  <w:num w:numId="34">
    <w:abstractNumId w:val="21"/>
  </w:num>
  <w:num w:numId="35">
    <w:abstractNumId w:val="26"/>
  </w:num>
  <w:num w:numId="36">
    <w:abstractNumId w:val="10"/>
  </w:num>
  <w:num w:numId="37">
    <w:abstractNumId w:val="1"/>
  </w:num>
  <w:num w:numId="38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AD"/>
    <w:rsid w:val="00000E90"/>
    <w:rsid w:val="00003EB9"/>
    <w:rsid w:val="00004813"/>
    <w:rsid w:val="000216D9"/>
    <w:rsid w:val="00022CF9"/>
    <w:rsid w:val="000231C9"/>
    <w:rsid w:val="000248E0"/>
    <w:rsid w:val="00026AD6"/>
    <w:rsid w:val="00030BD1"/>
    <w:rsid w:val="000323CB"/>
    <w:rsid w:val="0003357E"/>
    <w:rsid w:val="000352C8"/>
    <w:rsid w:val="00037BA9"/>
    <w:rsid w:val="00042521"/>
    <w:rsid w:val="0004383C"/>
    <w:rsid w:val="00051284"/>
    <w:rsid w:val="00052399"/>
    <w:rsid w:val="00055396"/>
    <w:rsid w:val="0005700D"/>
    <w:rsid w:val="00064087"/>
    <w:rsid w:val="000705BA"/>
    <w:rsid w:val="0007376E"/>
    <w:rsid w:val="000746A9"/>
    <w:rsid w:val="00075647"/>
    <w:rsid w:val="00075A7C"/>
    <w:rsid w:val="00077768"/>
    <w:rsid w:val="0008101B"/>
    <w:rsid w:val="00081C00"/>
    <w:rsid w:val="00086214"/>
    <w:rsid w:val="00090194"/>
    <w:rsid w:val="000968FB"/>
    <w:rsid w:val="00097DAC"/>
    <w:rsid w:val="000A284A"/>
    <w:rsid w:val="000A46EA"/>
    <w:rsid w:val="000A4DF1"/>
    <w:rsid w:val="000A5C79"/>
    <w:rsid w:val="000C3016"/>
    <w:rsid w:val="000C32F0"/>
    <w:rsid w:val="000D05CD"/>
    <w:rsid w:val="000D178C"/>
    <w:rsid w:val="000D2415"/>
    <w:rsid w:val="000D7A6B"/>
    <w:rsid w:val="000E0E88"/>
    <w:rsid w:val="000E1041"/>
    <w:rsid w:val="000E2534"/>
    <w:rsid w:val="000F1AF9"/>
    <w:rsid w:val="000F4CCC"/>
    <w:rsid w:val="000F6E11"/>
    <w:rsid w:val="000F6FBE"/>
    <w:rsid w:val="00100584"/>
    <w:rsid w:val="001008D1"/>
    <w:rsid w:val="001029C5"/>
    <w:rsid w:val="00103377"/>
    <w:rsid w:val="00104F34"/>
    <w:rsid w:val="00111B3F"/>
    <w:rsid w:val="001153ED"/>
    <w:rsid w:val="0011552B"/>
    <w:rsid w:val="00117C57"/>
    <w:rsid w:val="00124E70"/>
    <w:rsid w:val="00125046"/>
    <w:rsid w:val="00137FD9"/>
    <w:rsid w:val="00140595"/>
    <w:rsid w:val="001420A8"/>
    <w:rsid w:val="001423AE"/>
    <w:rsid w:val="00143B84"/>
    <w:rsid w:val="001502CF"/>
    <w:rsid w:val="00155169"/>
    <w:rsid w:val="00175B48"/>
    <w:rsid w:val="00175EDA"/>
    <w:rsid w:val="00187B47"/>
    <w:rsid w:val="001955C9"/>
    <w:rsid w:val="00195BAE"/>
    <w:rsid w:val="001A2075"/>
    <w:rsid w:val="001A2090"/>
    <w:rsid w:val="001A3C5C"/>
    <w:rsid w:val="001A702A"/>
    <w:rsid w:val="001A7FA8"/>
    <w:rsid w:val="001B0D7E"/>
    <w:rsid w:val="001B3FD2"/>
    <w:rsid w:val="001B574E"/>
    <w:rsid w:val="001B64D3"/>
    <w:rsid w:val="001B65EB"/>
    <w:rsid w:val="001D096B"/>
    <w:rsid w:val="001D3A3E"/>
    <w:rsid w:val="001E58FB"/>
    <w:rsid w:val="001E75B9"/>
    <w:rsid w:val="001F029F"/>
    <w:rsid w:val="001F047E"/>
    <w:rsid w:val="001F09BA"/>
    <w:rsid w:val="001F183D"/>
    <w:rsid w:val="001F473F"/>
    <w:rsid w:val="001F697C"/>
    <w:rsid w:val="001F77E7"/>
    <w:rsid w:val="00203425"/>
    <w:rsid w:val="0020388F"/>
    <w:rsid w:val="002119A3"/>
    <w:rsid w:val="00213B88"/>
    <w:rsid w:val="00215DD3"/>
    <w:rsid w:val="002176C6"/>
    <w:rsid w:val="002201BD"/>
    <w:rsid w:val="00223B2B"/>
    <w:rsid w:val="0022651E"/>
    <w:rsid w:val="0022710B"/>
    <w:rsid w:val="0022725B"/>
    <w:rsid w:val="002364B4"/>
    <w:rsid w:val="002425BB"/>
    <w:rsid w:val="0024690E"/>
    <w:rsid w:val="00251686"/>
    <w:rsid w:val="00252843"/>
    <w:rsid w:val="00256519"/>
    <w:rsid w:val="00257D1A"/>
    <w:rsid w:val="002637FE"/>
    <w:rsid w:val="00264DBF"/>
    <w:rsid w:val="00267F84"/>
    <w:rsid w:val="002706D3"/>
    <w:rsid w:val="00273337"/>
    <w:rsid w:val="00275451"/>
    <w:rsid w:val="00275798"/>
    <w:rsid w:val="00275996"/>
    <w:rsid w:val="00277C15"/>
    <w:rsid w:val="002857C1"/>
    <w:rsid w:val="00286E8E"/>
    <w:rsid w:val="00291D29"/>
    <w:rsid w:val="00297921"/>
    <w:rsid w:val="002B17A2"/>
    <w:rsid w:val="002B728C"/>
    <w:rsid w:val="002D259F"/>
    <w:rsid w:val="002E01E9"/>
    <w:rsid w:val="002E11F5"/>
    <w:rsid w:val="002E2897"/>
    <w:rsid w:val="002E6834"/>
    <w:rsid w:val="002F4A4E"/>
    <w:rsid w:val="002F6E8F"/>
    <w:rsid w:val="003031BF"/>
    <w:rsid w:val="003053CB"/>
    <w:rsid w:val="00306757"/>
    <w:rsid w:val="00306BAB"/>
    <w:rsid w:val="00307732"/>
    <w:rsid w:val="00311C69"/>
    <w:rsid w:val="00316159"/>
    <w:rsid w:val="00327732"/>
    <w:rsid w:val="00330F00"/>
    <w:rsid w:val="00341CB5"/>
    <w:rsid w:val="00346E30"/>
    <w:rsid w:val="00347119"/>
    <w:rsid w:val="0035294F"/>
    <w:rsid w:val="003712C1"/>
    <w:rsid w:val="0037671E"/>
    <w:rsid w:val="0037744F"/>
    <w:rsid w:val="00377EC9"/>
    <w:rsid w:val="003921A4"/>
    <w:rsid w:val="00395078"/>
    <w:rsid w:val="00396066"/>
    <w:rsid w:val="003A0247"/>
    <w:rsid w:val="003A05B4"/>
    <w:rsid w:val="003A150E"/>
    <w:rsid w:val="003B1F86"/>
    <w:rsid w:val="003B53CD"/>
    <w:rsid w:val="003B5E2A"/>
    <w:rsid w:val="003B627A"/>
    <w:rsid w:val="003B75AB"/>
    <w:rsid w:val="003B7D43"/>
    <w:rsid w:val="003C10B1"/>
    <w:rsid w:val="003C4810"/>
    <w:rsid w:val="003C52D6"/>
    <w:rsid w:val="003C5BA1"/>
    <w:rsid w:val="003D2003"/>
    <w:rsid w:val="003D770E"/>
    <w:rsid w:val="003E50B9"/>
    <w:rsid w:val="003E64C6"/>
    <w:rsid w:val="003F0281"/>
    <w:rsid w:val="003F1EA3"/>
    <w:rsid w:val="003F55A7"/>
    <w:rsid w:val="00415254"/>
    <w:rsid w:val="00415690"/>
    <w:rsid w:val="00417568"/>
    <w:rsid w:val="0042008B"/>
    <w:rsid w:val="00421C86"/>
    <w:rsid w:val="0042547F"/>
    <w:rsid w:val="0043033F"/>
    <w:rsid w:val="004311ED"/>
    <w:rsid w:val="00434450"/>
    <w:rsid w:val="004423D0"/>
    <w:rsid w:val="00447B9C"/>
    <w:rsid w:val="0045020F"/>
    <w:rsid w:val="004514F7"/>
    <w:rsid w:val="0046025E"/>
    <w:rsid w:val="00461051"/>
    <w:rsid w:val="00461C29"/>
    <w:rsid w:val="00462845"/>
    <w:rsid w:val="00464858"/>
    <w:rsid w:val="004674AE"/>
    <w:rsid w:val="004733D8"/>
    <w:rsid w:val="004748F3"/>
    <w:rsid w:val="00476AC6"/>
    <w:rsid w:val="004808CE"/>
    <w:rsid w:val="00480F31"/>
    <w:rsid w:val="00483BC2"/>
    <w:rsid w:val="00486357"/>
    <w:rsid w:val="00494FB4"/>
    <w:rsid w:val="0049792D"/>
    <w:rsid w:val="004A2089"/>
    <w:rsid w:val="004A3104"/>
    <w:rsid w:val="004A5E74"/>
    <w:rsid w:val="004A77EF"/>
    <w:rsid w:val="004B5BA7"/>
    <w:rsid w:val="004B5E96"/>
    <w:rsid w:val="004B6E1A"/>
    <w:rsid w:val="004B6E57"/>
    <w:rsid w:val="004B7038"/>
    <w:rsid w:val="004C00EC"/>
    <w:rsid w:val="004C044D"/>
    <w:rsid w:val="004C2470"/>
    <w:rsid w:val="004C4D8B"/>
    <w:rsid w:val="004D2AE3"/>
    <w:rsid w:val="004D3341"/>
    <w:rsid w:val="004E1954"/>
    <w:rsid w:val="004E400B"/>
    <w:rsid w:val="004F1F56"/>
    <w:rsid w:val="0050097D"/>
    <w:rsid w:val="00500B59"/>
    <w:rsid w:val="005019AB"/>
    <w:rsid w:val="00504F24"/>
    <w:rsid w:val="00505B2C"/>
    <w:rsid w:val="00506401"/>
    <w:rsid w:val="005103BB"/>
    <w:rsid w:val="00510CF5"/>
    <w:rsid w:val="005119B2"/>
    <w:rsid w:val="00512C81"/>
    <w:rsid w:val="00513CB0"/>
    <w:rsid w:val="00514604"/>
    <w:rsid w:val="005221D2"/>
    <w:rsid w:val="00525803"/>
    <w:rsid w:val="0052763B"/>
    <w:rsid w:val="00527CEF"/>
    <w:rsid w:val="00527F5E"/>
    <w:rsid w:val="00530C7F"/>
    <w:rsid w:val="005364D5"/>
    <w:rsid w:val="00542121"/>
    <w:rsid w:val="005452CA"/>
    <w:rsid w:val="00545DCC"/>
    <w:rsid w:val="00547D6C"/>
    <w:rsid w:val="00550EF8"/>
    <w:rsid w:val="0055649E"/>
    <w:rsid w:val="00561158"/>
    <w:rsid w:val="0056303F"/>
    <w:rsid w:val="00563633"/>
    <w:rsid w:val="00575447"/>
    <w:rsid w:val="00576332"/>
    <w:rsid w:val="00584201"/>
    <w:rsid w:val="0059148C"/>
    <w:rsid w:val="00591532"/>
    <w:rsid w:val="005926B4"/>
    <w:rsid w:val="00593B71"/>
    <w:rsid w:val="005962C8"/>
    <w:rsid w:val="00596C40"/>
    <w:rsid w:val="005A03F8"/>
    <w:rsid w:val="005A7F23"/>
    <w:rsid w:val="005B06DF"/>
    <w:rsid w:val="005B0A70"/>
    <w:rsid w:val="005B1CC4"/>
    <w:rsid w:val="005B228C"/>
    <w:rsid w:val="005B55A5"/>
    <w:rsid w:val="005B58AA"/>
    <w:rsid w:val="005C14CD"/>
    <w:rsid w:val="005C731A"/>
    <w:rsid w:val="005D001A"/>
    <w:rsid w:val="005D67E4"/>
    <w:rsid w:val="005D690A"/>
    <w:rsid w:val="005E2134"/>
    <w:rsid w:val="005E6BDD"/>
    <w:rsid w:val="005F017D"/>
    <w:rsid w:val="005F6421"/>
    <w:rsid w:val="005F7C77"/>
    <w:rsid w:val="00601654"/>
    <w:rsid w:val="0060209A"/>
    <w:rsid w:val="006130CC"/>
    <w:rsid w:val="00613B4E"/>
    <w:rsid w:val="00616F58"/>
    <w:rsid w:val="00622455"/>
    <w:rsid w:val="00622FE7"/>
    <w:rsid w:val="00623340"/>
    <w:rsid w:val="00623420"/>
    <w:rsid w:val="00626A4C"/>
    <w:rsid w:val="00630000"/>
    <w:rsid w:val="00642E67"/>
    <w:rsid w:val="00644117"/>
    <w:rsid w:val="006452A5"/>
    <w:rsid w:val="006504A6"/>
    <w:rsid w:val="006545CA"/>
    <w:rsid w:val="00656079"/>
    <w:rsid w:val="00657958"/>
    <w:rsid w:val="00657B5F"/>
    <w:rsid w:val="006625A4"/>
    <w:rsid w:val="00664BBC"/>
    <w:rsid w:val="00667F06"/>
    <w:rsid w:val="00675620"/>
    <w:rsid w:val="006820BC"/>
    <w:rsid w:val="006833EA"/>
    <w:rsid w:val="0069318D"/>
    <w:rsid w:val="006931BD"/>
    <w:rsid w:val="00697E77"/>
    <w:rsid w:val="006A129B"/>
    <w:rsid w:val="006A56D3"/>
    <w:rsid w:val="006B0C97"/>
    <w:rsid w:val="006B19A7"/>
    <w:rsid w:val="006B2BBF"/>
    <w:rsid w:val="006B52EF"/>
    <w:rsid w:val="006D106A"/>
    <w:rsid w:val="006D13F8"/>
    <w:rsid w:val="006D20D5"/>
    <w:rsid w:val="006E1F7B"/>
    <w:rsid w:val="006E3836"/>
    <w:rsid w:val="006E7EDC"/>
    <w:rsid w:val="006E7FDC"/>
    <w:rsid w:val="006F096C"/>
    <w:rsid w:val="006F4FAD"/>
    <w:rsid w:val="00706700"/>
    <w:rsid w:val="007076D5"/>
    <w:rsid w:val="007127DD"/>
    <w:rsid w:val="00720149"/>
    <w:rsid w:val="00724457"/>
    <w:rsid w:val="00726972"/>
    <w:rsid w:val="0073148C"/>
    <w:rsid w:val="00732125"/>
    <w:rsid w:val="00735908"/>
    <w:rsid w:val="00737A1B"/>
    <w:rsid w:val="007454BA"/>
    <w:rsid w:val="007504B6"/>
    <w:rsid w:val="00750F27"/>
    <w:rsid w:val="007525AB"/>
    <w:rsid w:val="00755AA6"/>
    <w:rsid w:val="0075783B"/>
    <w:rsid w:val="007601B7"/>
    <w:rsid w:val="00761440"/>
    <w:rsid w:val="007645BA"/>
    <w:rsid w:val="00771557"/>
    <w:rsid w:val="007732DC"/>
    <w:rsid w:val="0077424E"/>
    <w:rsid w:val="007748F7"/>
    <w:rsid w:val="00774BAA"/>
    <w:rsid w:val="00775026"/>
    <w:rsid w:val="007772C2"/>
    <w:rsid w:val="00782948"/>
    <w:rsid w:val="0078778D"/>
    <w:rsid w:val="0079596A"/>
    <w:rsid w:val="007972E9"/>
    <w:rsid w:val="007A00B4"/>
    <w:rsid w:val="007B00C7"/>
    <w:rsid w:val="007B71F4"/>
    <w:rsid w:val="007C2588"/>
    <w:rsid w:val="007C6D10"/>
    <w:rsid w:val="007C7578"/>
    <w:rsid w:val="007D0076"/>
    <w:rsid w:val="007D1FC8"/>
    <w:rsid w:val="007D72D7"/>
    <w:rsid w:val="007E0BC6"/>
    <w:rsid w:val="007F152A"/>
    <w:rsid w:val="007F2984"/>
    <w:rsid w:val="007F3130"/>
    <w:rsid w:val="00802F8F"/>
    <w:rsid w:val="00816B4B"/>
    <w:rsid w:val="00817B01"/>
    <w:rsid w:val="008239C5"/>
    <w:rsid w:val="00825179"/>
    <w:rsid w:val="0083056B"/>
    <w:rsid w:val="008317F8"/>
    <w:rsid w:val="00835A1A"/>
    <w:rsid w:val="00836475"/>
    <w:rsid w:val="00850FB8"/>
    <w:rsid w:val="0085227D"/>
    <w:rsid w:val="00870ADB"/>
    <w:rsid w:val="00873719"/>
    <w:rsid w:val="008749E7"/>
    <w:rsid w:val="00884173"/>
    <w:rsid w:val="00884247"/>
    <w:rsid w:val="008926E2"/>
    <w:rsid w:val="00893C75"/>
    <w:rsid w:val="00894D06"/>
    <w:rsid w:val="008A297F"/>
    <w:rsid w:val="008A3D8B"/>
    <w:rsid w:val="008A5C7B"/>
    <w:rsid w:val="008A7D5F"/>
    <w:rsid w:val="008B1185"/>
    <w:rsid w:val="008C0C35"/>
    <w:rsid w:val="008C16B8"/>
    <w:rsid w:val="008C74DD"/>
    <w:rsid w:val="008D1FD5"/>
    <w:rsid w:val="008D3A69"/>
    <w:rsid w:val="008E21C8"/>
    <w:rsid w:val="008E3E9E"/>
    <w:rsid w:val="008E5C73"/>
    <w:rsid w:val="008E6C08"/>
    <w:rsid w:val="008E6C2D"/>
    <w:rsid w:val="008E768F"/>
    <w:rsid w:val="008F20E7"/>
    <w:rsid w:val="008F22F6"/>
    <w:rsid w:val="008F253F"/>
    <w:rsid w:val="008F336E"/>
    <w:rsid w:val="009048F3"/>
    <w:rsid w:val="00910A22"/>
    <w:rsid w:val="00913573"/>
    <w:rsid w:val="00914883"/>
    <w:rsid w:val="009156A8"/>
    <w:rsid w:val="00915F73"/>
    <w:rsid w:val="009174C0"/>
    <w:rsid w:val="009179C1"/>
    <w:rsid w:val="0092042C"/>
    <w:rsid w:val="009205BE"/>
    <w:rsid w:val="00922A25"/>
    <w:rsid w:val="00927A54"/>
    <w:rsid w:val="009458BA"/>
    <w:rsid w:val="00945C3B"/>
    <w:rsid w:val="009507E5"/>
    <w:rsid w:val="00951981"/>
    <w:rsid w:val="00952942"/>
    <w:rsid w:val="00953148"/>
    <w:rsid w:val="00954F25"/>
    <w:rsid w:val="0095670D"/>
    <w:rsid w:val="009628D4"/>
    <w:rsid w:val="00972A2D"/>
    <w:rsid w:val="00973010"/>
    <w:rsid w:val="009800DE"/>
    <w:rsid w:val="009810CA"/>
    <w:rsid w:val="00981E82"/>
    <w:rsid w:val="00987AA0"/>
    <w:rsid w:val="009924C0"/>
    <w:rsid w:val="00992B8D"/>
    <w:rsid w:val="00994B00"/>
    <w:rsid w:val="00997959"/>
    <w:rsid w:val="009A3E06"/>
    <w:rsid w:val="009A6112"/>
    <w:rsid w:val="009B1320"/>
    <w:rsid w:val="009B7055"/>
    <w:rsid w:val="009B74C3"/>
    <w:rsid w:val="009C34BA"/>
    <w:rsid w:val="009C6A56"/>
    <w:rsid w:val="009C71D5"/>
    <w:rsid w:val="009D6AB6"/>
    <w:rsid w:val="009E00FF"/>
    <w:rsid w:val="009E12BE"/>
    <w:rsid w:val="009E23FF"/>
    <w:rsid w:val="009E2C9D"/>
    <w:rsid w:val="009E4424"/>
    <w:rsid w:val="009E5CFE"/>
    <w:rsid w:val="009F2325"/>
    <w:rsid w:val="009F3246"/>
    <w:rsid w:val="009F537A"/>
    <w:rsid w:val="00A017D8"/>
    <w:rsid w:val="00A0395C"/>
    <w:rsid w:val="00A03BC7"/>
    <w:rsid w:val="00A07A21"/>
    <w:rsid w:val="00A1203D"/>
    <w:rsid w:val="00A161A7"/>
    <w:rsid w:val="00A16CE9"/>
    <w:rsid w:val="00A2591A"/>
    <w:rsid w:val="00A27AAC"/>
    <w:rsid w:val="00A27D69"/>
    <w:rsid w:val="00A30845"/>
    <w:rsid w:val="00A3676E"/>
    <w:rsid w:val="00A37B30"/>
    <w:rsid w:val="00A47973"/>
    <w:rsid w:val="00A50E52"/>
    <w:rsid w:val="00A52C08"/>
    <w:rsid w:val="00A53736"/>
    <w:rsid w:val="00A55C61"/>
    <w:rsid w:val="00A6131F"/>
    <w:rsid w:val="00A6606A"/>
    <w:rsid w:val="00A71271"/>
    <w:rsid w:val="00A7190C"/>
    <w:rsid w:val="00A83405"/>
    <w:rsid w:val="00A83811"/>
    <w:rsid w:val="00A8504E"/>
    <w:rsid w:val="00A903C5"/>
    <w:rsid w:val="00A923BD"/>
    <w:rsid w:val="00A94439"/>
    <w:rsid w:val="00AA585C"/>
    <w:rsid w:val="00AA5B61"/>
    <w:rsid w:val="00AB54B6"/>
    <w:rsid w:val="00AB55E1"/>
    <w:rsid w:val="00AB7068"/>
    <w:rsid w:val="00AC33E1"/>
    <w:rsid w:val="00AD4A88"/>
    <w:rsid w:val="00AE2B19"/>
    <w:rsid w:val="00AE2C6C"/>
    <w:rsid w:val="00AE2F1F"/>
    <w:rsid w:val="00AE4948"/>
    <w:rsid w:val="00AF4934"/>
    <w:rsid w:val="00AF6286"/>
    <w:rsid w:val="00B00953"/>
    <w:rsid w:val="00B01329"/>
    <w:rsid w:val="00B019BD"/>
    <w:rsid w:val="00B05D36"/>
    <w:rsid w:val="00B109FC"/>
    <w:rsid w:val="00B21AF5"/>
    <w:rsid w:val="00B243FE"/>
    <w:rsid w:val="00B25231"/>
    <w:rsid w:val="00B30652"/>
    <w:rsid w:val="00B31BBE"/>
    <w:rsid w:val="00B36409"/>
    <w:rsid w:val="00B36BCD"/>
    <w:rsid w:val="00B40118"/>
    <w:rsid w:val="00B4159E"/>
    <w:rsid w:val="00B4395B"/>
    <w:rsid w:val="00B46273"/>
    <w:rsid w:val="00B51137"/>
    <w:rsid w:val="00B55285"/>
    <w:rsid w:val="00B55B4C"/>
    <w:rsid w:val="00B56740"/>
    <w:rsid w:val="00B61325"/>
    <w:rsid w:val="00B6406E"/>
    <w:rsid w:val="00B7171B"/>
    <w:rsid w:val="00B72459"/>
    <w:rsid w:val="00B76970"/>
    <w:rsid w:val="00B7750E"/>
    <w:rsid w:val="00B77A09"/>
    <w:rsid w:val="00B77C14"/>
    <w:rsid w:val="00B90158"/>
    <w:rsid w:val="00B91A18"/>
    <w:rsid w:val="00B927C7"/>
    <w:rsid w:val="00B943C8"/>
    <w:rsid w:val="00B94461"/>
    <w:rsid w:val="00B96FEF"/>
    <w:rsid w:val="00BA1067"/>
    <w:rsid w:val="00BA34BA"/>
    <w:rsid w:val="00BB346B"/>
    <w:rsid w:val="00BB5585"/>
    <w:rsid w:val="00BB714E"/>
    <w:rsid w:val="00BC16EE"/>
    <w:rsid w:val="00BC4DD4"/>
    <w:rsid w:val="00BC7900"/>
    <w:rsid w:val="00BC7B1E"/>
    <w:rsid w:val="00BD2AB0"/>
    <w:rsid w:val="00BE0AAA"/>
    <w:rsid w:val="00BE218B"/>
    <w:rsid w:val="00BE3BBC"/>
    <w:rsid w:val="00BE6590"/>
    <w:rsid w:val="00BF0837"/>
    <w:rsid w:val="00BF0E92"/>
    <w:rsid w:val="00BF1D66"/>
    <w:rsid w:val="00BF29ED"/>
    <w:rsid w:val="00BF3427"/>
    <w:rsid w:val="00BF547C"/>
    <w:rsid w:val="00BF5983"/>
    <w:rsid w:val="00C034D2"/>
    <w:rsid w:val="00C0352C"/>
    <w:rsid w:val="00C05B1F"/>
    <w:rsid w:val="00C10868"/>
    <w:rsid w:val="00C25C6F"/>
    <w:rsid w:val="00C26BB8"/>
    <w:rsid w:val="00C27C85"/>
    <w:rsid w:val="00C314E7"/>
    <w:rsid w:val="00C34137"/>
    <w:rsid w:val="00C35438"/>
    <w:rsid w:val="00C37F95"/>
    <w:rsid w:val="00C42BDB"/>
    <w:rsid w:val="00C52C75"/>
    <w:rsid w:val="00C53BB4"/>
    <w:rsid w:val="00C54414"/>
    <w:rsid w:val="00C62B43"/>
    <w:rsid w:val="00C64ED5"/>
    <w:rsid w:val="00C71908"/>
    <w:rsid w:val="00C74802"/>
    <w:rsid w:val="00C74925"/>
    <w:rsid w:val="00C8072C"/>
    <w:rsid w:val="00C82917"/>
    <w:rsid w:val="00C854F9"/>
    <w:rsid w:val="00C86A8C"/>
    <w:rsid w:val="00C86EFA"/>
    <w:rsid w:val="00C9194D"/>
    <w:rsid w:val="00C93F47"/>
    <w:rsid w:val="00C95637"/>
    <w:rsid w:val="00C96593"/>
    <w:rsid w:val="00C96789"/>
    <w:rsid w:val="00C96885"/>
    <w:rsid w:val="00C971A4"/>
    <w:rsid w:val="00CA20F9"/>
    <w:rsid w:val="00CA36A8"/>
    <w:rsid w:val="00CA541A"/>
    <w:rsid w:val="00CA6086"/>
    <w:rsid w:val="00CB2399"/>
    <w:rsid w:val="00CB6540"/>
    <w:rsid w:val="00CC4EA2"/>
    <w:rsid w:val="00CE074D"/>
    <w:rsid w:val="00CE3C55"/>
    <w:rsid w:val="00CE60BA"/>
    <w:rsid w:val="00CF5B0A"/>
    <w:rsid w:val="00D03446"/>
    <w:rsid w:val="00D038AF"/>
    <w:rsid w:val="00D0734E"/>
    <w:rsid w:val="00D24306"/>
    <w:rsid w:val="00D2488B"/>
    <w:rsid w:val="00D25B74"/>
    <w:rsid w:val="00D31E5C"/>
    <w:rsid w:val="00D3279C"/>
    <w:rsid w:val="00D35E7A"/>
    <w:rsid w:val="00D36A1B"/>
    <w:rsid w:val="00D4481A"/>
    <w:rsid w:val="00D4696B"/>
    <w:rsid w:val="00D50605"/>
    <w:rsid w:val="00D5388F"/>
    <w:rsid w:val="00D553FD"/>
    <w:rsid w:val="00D56055"/>
    <w:rsid w:val="00D561F3"/>
    <w:rsid w:val="00D6020E"/>
    <w:rsid w:val="00D65CCC"/>
    <w:rsid w:val="00D707D6"/>
    <w:rsid w:val="00D750C8"/>
    <w:rsid w:val="00D760FC"/>
    <w:rsid w:val="00D83BB6"/>
    <w:rsid w:val="00D84162"/>
    <w:rsid w:val="00D846B0"/>
    <w:rsid w:val="00D87822"/>
    <w:rsid w:val="00DA0697"/>
    <w:rsid w:val="00DA5B30"/>
    <w:rsid w:val="00DA6F01"/>
    <w:rsid w:val="00DC0C80"/>
    <w:rsid w:val="00DC1449"/>
    <w:rsid w:val="00DC3596"/>
    <w:rsid w:val="00DC4CE3"/>
    <w:rsid w:val="00DD089F"/>
    <w:rsid w:val="00DD0D76"/>
    <w:rsid w:val="00DD11CA"/>
    <w:rsid w:val="00DE37B9"/>
    <w:rsid w:val="00DE7CC4"/>
    <w:rsid w:val="00DF010E"/>
    <w:rsid w:val="00DF1453"/>
    <w:rsid w:val="00DF3052"/>
    <w:rsid w:val="00E050B7"/>
    <w:rsid w:val="00E10889"/>
    <w:rsid w:val="00E13777"/>
    <w:rsid w:val="00E16C41"/>
    <w:rsid w:val="00E27840"/>
    <w:rsid w:val="00E313B2"/>
    <w:rsid w:val="00E33097"/>
    <w:rsid w:val="00E334D5"/>
    <w:rsid w:val="00E359C8"/>
    <w:rsid w:val="00E42550"/>
    <w:rsid w:val="00E436CD"/>
    <w:rsid w:val="00E444D5"/>
    <w:rsid w:val="00E44DB4"/>
    <w:rsid w:val="00E451AF"/>
    <w:rsid w:val="00E62B10"/>
    <w:rsid w:val="00E62E4C"/>
    <w:rsid w:val="00E7260D"/>
    <w:rsid w:val="00E73FFD"/>
    <w:rsid w:val="00E86BE0"/>
    <w:rsid w:val="00E87C28"/>
    <w:rsid w:val="00E90CF7"/>
    <w:rsid w:val="00E922B9"/>
    <w:rsid w:val="00E93599"/>
    <w:rsid w:val="00E94926"/>
    <w:rsid w:val="00E952FD"/>
    <w:rsid w:val="00EA3BFE"/>
    <w:rsid w:val="00EB04B1"/>
    <w:rsid w:val="00EB0ECE"/>
    <w:rsid w:val="00EB5B7C"/>
    <w:rsid w:val="00EB60FB"/>
    <w:rsid w:val="00EB61E0"/>
    <w:rsid w:val="00EB64C4"/>
    <w:rsid w:val="00EB74A2"/>
    <w:rsid w:val="00EB76C4"/>
    <w:rsid w:val="00EC2C43"/>
    <w:rsid w:val="00EC5DD1"/>
    <w:rsid w:val="00ED7E70"/>
    <w:rsid w:val="00EE074F"/>
    <w:rsid w:val="00EE2293"/>
    <w:rsid w:val="00EF1BEC"/>
    <w:rsid w:val="00EF6546"/>
    <w:rsid w:val="00EF7B11"/>
    <w:rsid w:val="00F021A3"/>
    <w:rsid w:val="00F02BDE"/>
    <w:rsid w:val="00F1157B"/>
    <w:rsid w:val="00F1163D"/>
    <w:rsid w:val="00F13969"/>
    <w:rsid w:val="00F145DF"/>
    <w:rsid w:val="00F1684E"/>
    <w:rsid w:val="00F242D0"/>
    <w:rsid w:val="00F25B0F"/>
    <w:rsid w:val="00F37DA8"/>
    <w:rsid w:val="00F40B34"/>
    <w:rsid w:val="00F40FE5"/>
    <w:rsid w:val="00F42838"/>
    <w:rsid w:val="00F44214"/>
    <w:rsid w:val="00F44DAE"/>
    <w:rsid w:val="00F45951"/>
    <w:rsid w:val="00F53DDE"/>
    <w:rsid w:val="00F53F5F"/>
    <w:rsid w:val="00F547A1"/>
    <w:rsid w:val="00F55F36"/>
    <w:rsid w:val="00F606CA"/>
    <w:rsid w:val="00F665C1"/>
    <w:rsid w:val="00F67043"/>
    <w:rsid w:val="00F71B5E"/>
    <w:rsid w:val="00F74EAC"/>
    <w:rsid w:val="00F76F61"/>
    <w:rsid w:val="00F81CBF"/>
    <w:rsid w:val="00F8309B"/>
    <w:rsid w:val="00F8343A"/>
    <w:rsid w:val="00F87D58"/>
    <w:rsid w:val="00F87EFC"/>
    <w:rsid w:val="00F90562"/>
    <w:rsid w:val="00F979C0"/>
    <w:rsid w:val="00FB0A26"/>
    <w:rsid w:val="00FB2724"/>
    <w:rsid w:val="00FB3D37"/>
    <w:rsid w:val="00FB3DB2"/>
    <w:rsid w:val="00FB7CF6"/>
    <w:rsid w:val="00FC0264"/>
    <w:rsid w:val="00FC328B"/>
    <w:rsid w:val="00FC61A0"/>
    <w:rsid w:val="00FE0070"/>
    <w:rsid w:val="00FE06DB"/>
    <w:rsid w:val="00FE0740"/>
    <w:rsid w:val="00FE574C"/>
    <w:rsid w:val="00FE5CEF"/>
    <w:rsid w:val="00FF023A"/>
    <w:rsid w:val="00FF23A8"/>
    <w:rsid w:val="00FF250C"/>
    <w:rsid w:val="00F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5B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0"/>
    <w:next w:val="a0"/>
    <w:link w:val="10"/>
    <w:autoRedefine/>
    <w:uiPriority w:val="99"/>
    <w:qFormat/>
    <w:rsid w:val="00277C15"/>
    <w:pPr>
      <w:numPr>
        <w:numId w:val="6"/>
      </w:numPr>
      <w:tabs>
        <w:tab w:val="left" w:pos="284"/>
        <w:tab w:val="left" w:pos="709"/>
      </w:tabs>
      <w:spacing w:after="0" w:line="240" w:lineRule="auto"/>
      <w:ind w:left="284" w:right="-1" w:hanging="284"/>
      <w:outlineLvl w:val="0"/>
    </w:pPr>
    <w:rPr>
      <w:rFonts w:ascii="Times New Roman" w:hAnsi="Times New Roman"/>
      <w:b/>
      <w:bCs/>
      <w:caps/>
      <w:kern w:val="32"/>
      <w:sz w:val="24"/>
      <w:szCs w:val="24"/>
    </w:rPr>
  </w:style>
  <w:style w:type="paragraph" w:styleId="2">
    <w:name w:val="heading 2"/>
    <w:basedOn w:val="a0"/>
    <w:next w:val="a0"/>
    <w:link w:val="20"/>
    <w:autoRedefine/>
    <w:uiPriority w:val="99"/>
    <w:qFormat/>
    <w:rsid w:val="004C2470"/>
    <w:pPr>
      <w:keepNext/>
      <w:tabs>
        <w:tab w:val="left" w:pos="284"/>
        <w:tab w:val="left" w:pos="502"/>
        <w:tab w:val="left" w:pos="709"/>
      </w:tabs>
      <w:spacing w:after="0" w:line="240" w:lineRule="auto"/>
      <w:jc w:val="both"/>
      <w:outlineLvl w:val="1"/>
    </w:pPr>
    <w:rPr>
      <w:rFonts w:ascii="Times New Roman" w:hAnsi="Times New Roman"/>
      <w:b/>
      <w:bCs/>
      <w:iCs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77C15"/>
    <w:rPr>
      <w:rFonts w:ascii="Times New Roman" w:hAnsi="Times New Roman"/>
      <w:b/>
      <w:bCs/>
      <w:caps/>
      <w:kern w:val="32"/>
      <w:sz w:val="24"/>
      <w:szCs w:val="24"/>
    </w:rPr>
  </w:style>
  <w:style w:type="character" w:customStyle="1" w:styleId="20">
    <w:name w:val="Заголовок 2 Знак"/>
    <w:basedOn w:val="a1"/>
    <w:link w:val="2"/>
    <w:uiPriority w:val="99"/>
    <w:locked/>
    <w:rsid w:val="004C2470"/>
    <w:rPr>
      <w:rFonts w:ascii="Times New Roman" w:hAnsi="Times New Roman"/>
      <w:b/>
      <w:bCs/>
      <w:iCs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99"/>
    <w:rsid w:val="006F4F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99"/>
    <w:qFormat/>
    <w:rsid w:val="003B5E2A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0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0"/>
    <w:link w:val="a7"/>
    <w:uiPriority w:val="99"/>
    <w:rsid w:val="00817B01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0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8">
    <w:name w:val="Основной текст_"/>
    <w:basedOn w:val="a1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0"/>
    <w:link w:val="a8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9">
    <w:name w:val="footer"/>
    <w:basedOn w:val="a0"/>
    <w:link w:val="aa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b">
    <w:name w:val="Стиль"/>
    <w:basedOn w:val="a0"/>
    <w:next w:val="ac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0"/>
    <w:uiPriority w:val="99"/>
    <w:semiHidden/>
    <w:rsid w:val="00720149"/>
    <w:rPr>
      <w:rFonts w:ascii="Times New Roman" w:hAnsi="Times New Roman"/>
      <w:sz w:val="24"/>
      <w:szCs w:val="24"/>
    </w:rPr>
  </w:style>
  <w:style w:type="paragraph" w:styleId="ad">
    <w:name w:val="Balloon Text"/>
    <w:basedOn w:val="a0"/>
    <w:link w:val="ae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">
    <w:name w:val="Title"/>
    <w:basedOn w:val="a0"/>
    <w:next w:val="a0"/>
    <w:link w:val="af0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1"/>
    <w:link w:val="af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annotation reference"/>
    <w:basedOn w:val="a1"/>
    <w:uiPriority w:val="99"/>
    <w:semiHidden/>
    <w:unhideWhenUsed/>
    <w:rsid w:val="000705BA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0705B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705B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1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1"/>
    <w:link w:val="5"/>
    <w:semiHidden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6">
    <w:name w:val="footnote text"/>
    <w:basedOn w:val="a0"/>
    <w:link w:val="af7"/>
    <w:uiPriority w:val="99"/>
    <w:semiHidden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6625A4"/>
    <w:rPr>
      <w:sz w:val="20"/>
      <w:szCs w:val="20"/>
    </w:rPr>
  </w:style>
  <w:style w:type="character" w:styleId="af8">
    <w:name w:val="footnote reference"/>
    <w:basedOn w:val="a1"/>
    <w:uiPriority w:val="99"/>
    <w:semiHidden/>
    <w:unhideWhenUsed/>
    <w:rsid w:val="006625A4"/>
    <w:rPr>
      <w:vertAlign w:val="superscript"/>
    </w:rPr>
  </w:style>
  <w:style w:type="character" w:styleId="af9">
    <w:name w:val="Hyperlink"/>
    <w:basedOn w:val="a1"/>
    <w:uiPriority w:val="99"/>
    <w:unhideWhenUsed/>
    <w:rsid w:val="0075783B"/>
    <w:rPr>
      <w:color w:val="0000FF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9E2C9D"/>
    <w:rPr>
      <w:color w:val="605E5C"/>
      <w:shd w:val="clear" w:color="auto" w:fill="E1DFDD"/>
    </w:rPr>
  </w:style>
  <w:style w:type="character" w:customStyle="1" w:styleId="fontstyle01">
    <w:name w:val="fontstyle01"/>
    <w:basedOn w:val="a1"/>
    <w:rsid w:val="003C5BA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a">
    <w:name w:val="header"/>
    <w:basedOn w:val="a0"/>
    <w:link w:val="afb"/>
    <w:uiPriority w:val="99"/>
    <w:unhideWhenUsed/>
    <w:rsid w:val="00102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1"/>
    <w:link w:val="afa"/>
    <w:uiPriority w:val="99"/>
    <w:rsid w:val="001029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0"/>
    <w:next w:val="a0"/>
    <w:link w:val="10"/>
    <w:autoRedefine/>
    <w:uiPriority w:val="99"/>
    <w:qFormat/>
    <w:rsid w:val="00277C15"/>
    <w:pPr>
      <w:numPr>
        <w:numId w:val="6"/>
      </w:numPr>
      <w:tabs>
        <w:tab w:val="left" w:pos="284"/>
        <w:tab w:val="left" w:pos="709"/>
      </w:tabs>
      <w:spacing w:after="0" w:line="240" w:lineRule="auto"/>
      <w:ind w:left="284" w:right="-1" w:hanging="284"/>
      <w:outlineLvl w:val="0"/>
    </w:pPr>
    <w:rPr>
      <w:rFonts w:ascii="Times New Roman" w:hAnsi="Times New Roman"/>
      <w:b/>
      <w:bCs/>
      <w:caps/>
      <w:kern w:val="32"/>
      <w:sz w:val="24"/>
      <w:szCs w:val="24"/>
    </w:rPr>
  </w:style>
  <w:style w:type="paragraph" w:styleId="2">
    <w:name w:val="heading 2"/>
    <w:basedOn w:val="a0"/>
    <w:next w:val="a0"/>
    <w:link w:val="20"/>
    <w:autoRedefine/>
    <w:uiPriority w:val="99"/>
    <w:qFormat/>
    <w:rsid w:val="004C2470"/>
    <w:pPr>
      <w:keepNext/>
      <w:tabs>
        <w:tab w:val="left" w:pos="284"/>
        <w:tab w:val="left" w:pos="502"/>
        <w:tab w:val="left" w:pos="709"/>
      </w:tabs>
      <w:spacing w:after="0" w:line="240" w:lineRule="auto"/>
      <w:jc w:val="both"/>
      <w:outlineLvl w:val="1"/>
    </w:pPr>
    <w:rPr>
      <w:rFonts w:ascii="Times New Roman" w:hAnsi="Times New Roman"/>
      <w:b/>
      <w:bCs/>
      <w:iCs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77C15"/>
    <w:rPr>
      <w:rFonts w:ascii="Times New Roman" w:hAnsi="Times New Roman"/>
      <w:b/>
      <w:bCs/>
      <w:caps/>
      <w:kern w:val="32"/>
      <w:sz w:val="24"/>
      <w:szCs w:val="24"/>
    </w:rPr>
  </w:style>
  <w:style w:type="character" w:customStyle="1" w:styleId="20">
    <w:name w:val="Заголовок 2 Знак"/>
    <w:basedOn w:val="a1"/>
    <w:link w:val="2"/>
    <w:uiPriority w:val="99"/>
    <w:locked/>
    <w:rsid w:val="004C2470"/>
    <w:rPr>
      <w:rFonts w:ascii="Times New Roman" w:hAnsi="Times New Roman"/>
      <w:b/>
      <w:bCs/>
      <w:iCs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99"/>
    <w:rsid w:val="006F4F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99"/>
    <w:qFormat/>
    <w:rsid w:val="003B5E2A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0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0"/>
    <w:link w:val="a7"/>
    <w:uiPriority w:val="99"/>
    <w:rsid w:val="00817B01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0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8">
    <w:name w:val="Основной текст_"/>
    <w:basedOn w:val="a1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0"/>
    <w:link w:val="a8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9">
    <w:name w:val="footer"/>
    <w:basedOn w:val="a0"/>
    <w:link w:val="aa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b">
    <w:name w:val="Стиль"/>
    <w:basedOn w:val="a0"/>
    <w:next w:val="ac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0"/>
    <w:uiPriority w:val="99"/>
    <w:semiHidden/>
    <w:rsid w:val="00720149"/>
    <w:rPr>
      <w:rFonts w:ascii="Times New Roman" w:hAnsi="Times New Roman"/>
      <w:sz w:val="24"/>
      <w:szCs w:val="24"/>
    </w:rPr>
  </w:style>
  <w:style w:type="paragraph" w:styleId="ad">
    <w:name w:val="Balloon Text"/>
    <w:basedOn w:val="a0"/>
    <w:link w:val="ae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">
    <w:name w:val="Title"/>
    <w:basedOn w:val="a0"/>
    <w:next w:val="a0"/>
    <w:link w:val="af0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1"/>
    <w:link w:val="af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annotation reference"/>
    <w:basedOn w:val="a1"/>
    <w:uiPriority w:val="99"/>
    <w:semiHidden/>
    <w:unhideWhenUsed/>
    <w:rsid w:val="000705BA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0705B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705B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1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1"/>
    <w:link w:val="5"/>
    <w:semiHidden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6">
    <w:name w:val="footnote text"/>
    <w:basedOn w:val="a0"/>
    <w:link w:val="af7"/>
    <w:uiPriority w:val="99"/>
    <w:semiHidden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6625A4"/>
    <w:rPr>
      <w:sz w:val="20"/>
      <w:szCs w:val="20"/>
    </w:rPr>
  </w:style>
  <w:style w:type="character" w:styleId="af8">
    <w:name w:val="footnote reference"/>
    <w:basedOn w:val="a1"/>
    <w:uiPriority w:val="99"/>
    <w:semiHidden/>
    <w:unhideWhenUsed/>
    <w:rsid w:val="006625A4"/>
    <w:rPr>
      <w:vertAlign w:val="superscript"/>
    </w:rPr>
  </w:style>
  <w:style w:type="character" w:styleId="af9">
    <w:name w:val="Hyperlink"/>
    <w:basedOn w:val="a1"/>
    <w:uiPriority w:val="99"/>
    <w:unhideWhenUsed/>
    <w:rsid w:val="0075783B"/>
    <w:rPr>
      <w:color w:val="0000FF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9E2C9D"/>
    <w:rPr>
      <w:color w:val="605E5C"/>
      <w:shd w:val="clear" w:color="auto" w:fill="E1DFDD"/>
    </w:rPr>
  </w:style>
  <w:style w:type="character" w:customStyle="1" w:styleId="fontstyle01">
    <w:name w:val="fontstyle01"/>
    <w:basedOn w:val="a1"/>
    <w:rsid w:val="003C5BA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a">
    <w:name w:val="header"/>
    <w:basedOn w:val="a0"/>
    <w:link w:val="afb"/>
    <w:uiPriority w:val="99"/>
    <w:unhideWhenUsed/>
    <w:rsid w:val="00102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1"/>
    <w:link w:val="afa"/>
    <w:uiPriority w:val="99"/>
    <w:rsid w:val="00102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371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zure.microsoft.com/en-us/education/institutions/dev-tools-for-teaching-faq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nk.springer.com/journal/1027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nk.springer.com/journal/4041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lms.hs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F7C53-A2FF-45AA-96BE-67E0A2178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11</Pages>
  <Words>3424</Words>
  <Characters>19517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IsaevaTV</dc:creator>
  <cp:lastModifiedBy>Пользователь Windows</cp:lastModifiedBy>
  <cp:revision>146</cp:revision>
  <cp:lastPrinted>2019-05-30T16:34:00Z</cp:lastPrinted>
  <dcterms:created xsi:type="dcterms:W3CDTF">2019-11-20T08:59:00Z</dcterms:created>
  <dcterms:modified xsi:type="dcterms:W3CDTF">2019-12-11T10:10:00Z</dcterms:modified>
</cp:coreProperties>
</file>