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A1" w:rsidRPr="00820CCC" w:rsidRDefault="00BA18A1" w:rsidP="00BA18A1">
      <w:bookmarkStart w:id="0" w:name="_GoBack"/>
      <w:bookmarkEnd w:id="0"/>
    </w:p>
    <w:p w:rsidR="00BA18A1" w:rsidRPr="00820CCC" w:rsidRDefault="00BA18A1" w:rsidP="00BA18A1"/>
    <w:p w:rsidR="00BA18A1" w:rsidRPr="00820CCC" w:rsidRDefault="00BA18A1" w:rsidP="00BA18A1">
      <w:pPr>
        <w:ind w:firstLine="709"/>
        <w:jc w:val="center"/>
        <w:rPr>
          <w:b/>
        </w:rPr>
      </w:pPr>
      <w:r w:rsidRPr="00820CCC">
        <w:rPr>
          <w:b/>
        </w:rPr>
        <w:t>Протокол № 3</w:t>
      </w:r>
    </w:p>
    <w:p w:rsidR="00BA18A1" w:rsidRPr="00820CCC" w:rsidRDefault="00BA18A1" w:rsidP="00BA18A1">
      <w:pPr>
        <w:ind w:firstLine="709"/>
        <w:jc w:val="center"/>
        <w:rPr>
          <w:b/>
        </w:rPr>
      </w:pPr>
      <w:r w:rsidRPr="00820CCC">
        <w:rPr>
          <w:b/>
        </w:rPr>
        <w:t xml:space="preserve">заседания Профессиональной коллегии </w:t>
      </w:r>
    </w:p>
    <w:p w:rsidR="00BA18A1" w:rsidRPr="00820CCC" w:rsidRDefault="00BA18A1" w:rsidP="00BA18A1">
      <w:pPr>
        <w:ind w:firstLine="709"/>
        <w:jc w:val="center"/>
        <w:rPr>
          <w:b/>
        </w:rPr>
      </w:pPr>
      <w:r w:rsidRPr="00820CCC">
        <w:rPr>
          <w:b/>
        </w:rPr>
        <w:t xml:space="preserve">по истории </w:t>
      </w:r>
    </w:p>
    <w:p w:rsidR="00BA18A1" w:rsidRPr="00820CCC" w:rsidRDefault="00BA18A1" w:rsidP="00BA18A1">
      <w:pPr>
        <w:ind w:firstLine="709"/>
        <w:jc w:val="center"/>
        <w:rPr>
          <w:b/>
        </w:rPr>
      </w:pPr>
      <w:r w:rsidRPr="00820CCC">
        <w:rPr>
          <w:b/>
        </w:rPr>
        <w:t xml:space="preserve">Учебно-методического совета </w:t>
      </w:r>
    </w:p>
    <w:p w:rsidR="00BA18A1" w:rsidRPr="00820CCC" w:rsidRDefault="00BA18A1" w:rsidP="00BA18A1">
      <w:pPr>
        <w:ind w:firstLine="709"/>
        <w:jc w:val="center"/>
        <w:rPr>
          <w:b/>
        </w:rPr>
      </w:pPr>
      <w:r w:rsidRPr="00820CCC">
        <w:rPr>
          <w:b/>
        </w:rPr>
        <w:t xml:space="preserve">от 18.09. </w:t>
      </w:r>
      <w:smartTag w:uri="urn:schemas-microsoft-com:office:smarttags" w:element="metricconverter">
        <w:smartTagPr>
          <w:attr w:name="ProductID" w:val="2019 г"/>
        </w:smartTagPr>
        <w:r w:rsidRPr="00820CCC">
          <w:rPr>
            <w:b/>
          </w:rPr>
          <w:t>2019 г</w:t>
        </w:r>
      </w:smartTag>
      <w:r w:rsidRPr="00820CCC">
        <w:rPr>
          <w:b/>
        </w:rPr>
        <w:t>.</w:t>
      </w:r>
    </w:p>
    <w:p w:rsidR="00BA18A1" w:rsidRPr="00820CCC" w:rsidRDefault="00BA18A1" w:rsidP="00BA18A1">
      <w:pPr>
        <w:ind w:firstLine="709"/>
        <w:jc w:val="center"/>
      </w:pPr>
    </w:p>
    <w:p w:rsidR="00BA18A1" w:rsidRPr="00820CCC" w:rsidRDefault="00BA18A1" w:rsidP="00BA18A1">
      <w:pPr>
        <w:ind w:firstLine="709"/>
        <w:rPr>
          <w:color w:val="000000"/>
        </w:rPr>
      </w:pPr>
      <w:r w:rsidRPr="00820CCC">
        <w:rPr>
          <w:b/>
        </w:rPr>
        <w:t>В обсуждении приняли участие члены коллегии:</w:t>
      </w:r>
      <w:r w:rsidRPr="00820CCC">
        <w:t xml:space="preserve"> </w:t>
      </w:r>
      <w:proofErr w:type="spellStart"/>
      <w:r w:rsidRPr="00820CCC">
        <w:t>О.В.Будницкий</w:t>
      </w:r>
      <w:proofErr w:type="spellEnd"/>
      <w:r w:rsidRPr="00820CCC">
        <w:t xml:space="preserve">, </w:t>
      </w:r>
      <w:proofErr w:type="spellStart"/>
      <w:r w:rsidRPr="00820CCC">
        <w:t>М.А.Бойцов</w:t>
      </w:r>
      <w:proofErr w:type="spellEnd"/>
      <w:r w:rsidRPr="00820CCC">
        <w:t xml:space="preserve">, </w:t>
      </w:r>
      <w:proofErr w:type="spellStart"/>
      <w:r w:rsidRPr="00820CCC">
        <w:t>Е.А.Вишленкова</w:t>
      </w:r>
      <w:proofErr w:type="spellEnd"/>
      <w:r w:rsidRPr="00820CCC">
        <w:t xml:space="preserve">, </w:t>
      </w:r>
      <w:proofErr w:type="spellStart"/>
      <w:r w:rsidRPr="00820CCC">
        <w:t>Л.Е.Горизонтов</w:t>
      </w:r>
      <w:proofErr w:type="spellEnd"/>
      <w:r w:rsidRPr="00820CCC">
        <w:t xml:space="preserve">, </w:t>
      </w:r>
      <w:proofErr w:type="spellStart"/>
      <w:r w:rsidRPr="00820CCC">
        <w:t>А.Б.Гофман</w:t>
      </w:r>
      <w:proofErr w:type="spellEnd"/>
      <w:r w:rsidRPr="00820CCC">
        <w:t xml:space="preserve">,  </w:t>
      </w:r>
      <w:proofErr w:type="spellStart"/>
      <w:r w:rsidRPr="00820CCC">
        <w:t>А.М.Семенов</w:t>
      </w:r>
      <w:proofErr w:type="spellEnd"/>
      <w:r w:rsidRPr="00820CCC">
        <w:t xml:space="preserve">,  </w:t>
      </w:r>
      <w:proofErr w:type="spellStart"/>
      <w:r w:rsidRPr="00820CCC">
        <w:t>Е.Б.Смилянская</w:t>
      </w:r>
      <w:proofErr w:type="spellEnd"/>
      <w:r w:rsidRPr="00820CCC">
        <w:t xml:space="preserve">, Г.Д. </w:t>
      </w:r>
      <w:proofErr w:type="spellStart"/>
      <w:r w:rsidRPr="00820CCC">
        <w:t>Гловели</w:t>
      </w:r>
      <w:proofErr w:type="spellEnd"/>
      <w:r w:rsidRPr="00820CCC">
        <w:t xml:space="preserve">, </w:t>
      </w:r>
      <w:proofErr w:type="spellStart"/>
      <w:r w:rsidRPr="00820CCC">
        <w:t>И.Н.Данилевский</w:t>
      </w:r>
      <w:proofErr w:type="spellEnd"/>
      <w:r w:rsidRPr="00820CCC">
        <w:t xml:space="preserve">,  </w:t>
      </w:r>
      <w:proofErr w:type="spellStart"/>
      <w:r w:rsidRPr="00820CCC">
        <w:rPr>
          <w:color w:val="222222"/>
        </w:rPr>
        <w:t>Т.Ю.Борисова</w:t>
      </w:r>
      <w:proofErr w:type="spellEnd"/>
      <w:r w:rsidR="00AE0AE7">
        <w:rPr>
          <w:color w:val="222222"/>
        </w:rPr>
        <w:t xml:space="preserve">, </w:t>
      </w:r>
      <w:proofErr w:type="spellStart"/>
      <w:r w:rsidR="00AE0AE7">
        <w:rPr>
          <w:color w:val="222222"/>
        </w:rPr>
        <w:t>А.В.Муравьев</w:t>
      </w:r>
      <w:proofErr w:type="spellEnd"/>
      <w:r w:rsidRPr="00820CCC">
        <w:rPr>
          <w:color w:val="222222"/>
        </w:rPr>
        <w:t>.</w:t>
      </w:r>
      <w:r w:rsidRPr="00820CCC">
        <w:rPr>
          <w:b/>
          <w:color w:val="222222"/>
        </w:rPr>
        <w:t xml:space="preserve"> </w:t>
      </w:r>
    </w:p>
    <w:p w:rsidR="00BA18A1" w:rsidRPr="00820CCC" w:rsidRDefault="00BA18A1" w:rsidP="00BA18A1">
      <w:pPr>
        <w:ind w:firstLine="709"/>
        <w:rPr>
          <w:color w:val="222222"/>
        </w:rPr>
      </w:pPr>
      <w:r w:rsidRPr="00820CCC">
        <w:rPr>
          <w:color w:val="222222"/>
        </w:rPr>
        <w:t xml:space="preserve"> </w:t>
      </w:r>
    </w:p>
    <w:p w:rsidR="00BA18A1" w:rsidRPr="00820CCC" w:rsidRDefault="00BA18A1" w:rsidP="00BA18A1">
      <w:pPr>
        <w:ind w:firstLine="709"/>
        <w:rPr>
          <w:b/>
        </w:rPr>
      </w:pPr>
      <w:r w:rsidRPr="00820CCC">
        <w:tab/>
      </w:r>
      <w:r w:rsidRPr="00820CCC">
        <w:rPr>
          <w:b/>
        </w:rPr>
        <w:t>Повестка дня:</w:t>
      </w:r>
    </w:p>
    <w:p w:rsidR="00BA18A1" w:rsidRPr="00820CCC" w:rsidRDefault="00BA18A1" w:rsidP="00BA18A1">
      <w:pPr>
        <w:ind w:firstLine="709"/>
      </w:pPr>
      <w:r w:rsidRPr="00820CCC">
        <w:t>Обсуждение магистерск</w:t>
      </w:r>
      <w:r>
        <w:t>ой</w:t>
      </w:r>
      <w:r w:rsidRPr="00820CCC">
        <w:t xml:space="preserve"> программ</w:t>
      </w:r>
      <w:r>
        <w:t>ы</w:t>
      </w:r>
      <w:r w:rsidRPr="00820CCC">
        <w:t xml:space="preserve"> </w:t>
      </w:r>
      <w:r>
        <w:rPr>
          <w:color w:val="000000"/>
        </w:rPr>
        <w:t>«</w:t>
      </w:r>
      <w:r>
        <w:rPr>
          <w:b/>
          <w:bCs/>
          <w:color w:val="000000"/>
        </w:rPr>
        <w:t>Цифровые методы в гуманитарных науках</w:t>
      </w:r>
      <w:r>
        <w:rPr>
          <w:color w:val="000000"/>
        </w:rPr>
        <w:t xml:space="preserve">» по направлению 46.04.01 «История». Руководитель программы - Гагарина Динара </w:t>
      </w:r>
      <w:proofErr w:type="spellStart"/>
      <w:r>
        <w:rPr>
          <w:color w:val="000000"/>
        </w:rPr>
        <w:t>Амировна</w:t>
      </w:r>
      <w:proofErr w:type="spellEnd"/>
      <w:r w:rsidRPr="00820CCC">
        <w:t>.</w:t>
      </w:r>
    </w:p>
    <w:p w:rsidR="00BA18A1" w:rsidRPr="00820CCC" w:rsidRDefault="00BA18A1" w:rsidP="00BA18A1">
      <w:pPr>
        <w:ind w:firstLine="709"/>
        <w:jc w:val="both"/>
      </w:pPr>
      <w:r w:rsidRPr="00820CCC">
        <w:t xml:space="preserve"> </w:t>
      </w:r>
    </w:p>
    <w:p w:rsidR="00BA18A1" w:rsidRPr="00820CCC" w:rsidRDefault="00BA18A1" w:rsidP="00BA18A1">
      <w:pPr>
        <w:ind w:left="705" w:firstLine="709"/>
      </w:pPr>
    </w:p>
    <w:p w:rsidR="00BA18A1" w:rsidRPr="00820CCC" w:rsidRDefault="00BA18A1" w:rsidP="00BA18A1">
      <w:pPr>
        <w:ind w:left="705" w:firstLine="709"/>
        <w:rPr>
          <w:b/>
        </w:rPr>
      </w:pPr>
      <w:r w:rsidRPr="00820CCC">
        <w:rPr>
          <w:b/>
        </w:rPr>
        <w:t>Слушали:</w:t>
      </w:r>
    </w:p>
    <w:p w:rsidR="00BA18A1" w:rsidRPr="00820CCC" w:rsidRDefault="00BA18A1" w:rsidP="00BA18A1">
      <w:pPr>
        <w:ind w:firstLine="709"/>
      </w:pPr>
      <w:proofErr w:type="spellStart"/>
      <w:r w:rsidRPr="00820CCC">
        <w:rPr>
          <w:b/>
          <w:i/>
          <w:iCs/>
        </w:rPr>
        <w:t>Е.Б.Смилянская</w:t>
      </w:r>
      <w:proofErr w:type="spellEnd"/>
      <w:r w:rsidRPr="00820CCC">
        <w:rPr>
          <w:b/>
          <w:i/>
          <w:iCs/>
        </w:rPr>
        <w:t>:</w:t>
      </w:r>
      <w:r w:rsidRPr="00820CCC">
        <w:t xml:space="preserve"> представила членам коллегии материалы, полученные от коллектива разработчиков</w:t>
      </w:r>
      <w:r>
        <w:t xml:space="preserve"> программы </w:t>
      </w:r>
      <w:r>
        <w:rPr>
          <w:color w:val="000000"/>
        </w:rPr>
        <w:t>«</w:t>
      </w:r>
      <w:r>
        <w:rPr>
          <w:b/>
          <w:bCs/>
          <w:color w:val="000000"/>
        </w:rPr>
        <w:t>Цифровые методы в гуманитарных науках</w:t>
      </w:r>
      <w:r>
        <w:rPr>
          <w:color w:val="000000"/>
        </w:rPr>
        <w:t>» по направлению 46.04.01 «История»</w:t>
      </w:r>
      <w:r w:rsidRPr="00820CCC">
        <w:t>.</w:t>
      </w:r>
    </w:p>
    <w:p w:rsidR="00BA18A1" w:rsidRPr="00820CCC" w:rsidRDefault="00BA18A1" w:rsidP="00BA18A1">
      <w:pPr>
        <w:ind w:firstLine="709"/>
      </w:pPr>
    </w:p>
    <w:p w:rsidR="00BA18A1" w:rsidRDefault="00BA18A1" w:rsidP="00BA18A1">
      <w:pPr>
        <w:ind w:firstLine="709"/>
      </w:pPr>
      <w:r w:rsidRPr="00820CCC">
        <w:rPr>
          <w:b/>
        </w:rPr>
        <w:t>В ходе обсуждения</w:t>
      </w:r>
      <w:r w:rsidRPr="00820CCC">
        <w:t xml:space="preserve"> </w:t>
      </w:r>
      <w:r>
        <w:t>члены коллегии</w:t>
      </w:r>
      <w:r w:rsidRPr="00820CCC">
        <w:t xml:space="preserve"> поддержали нов</w:t>
      </w:r>
      <w:r>
        <w:t>ую</w:t>
      </w:r>
      <w:r w:rsidRPr="00820CCC">
        <w:t xml:space="preserve"> образовательн</w:t>
      </w:r>
      <w:r>
        <w:t>ую</w:t>
      </w:r>
      <w:r w:rsidRPr="00820CCC">
        <w:t xml:space="preserve"> программ</w:t>
      </w:r>
      <w:r>
        <w:t>у</w:t>
      </w:r>
      <w:r w:rsidRPr="00820CCC">
        <w:t xml:space="preserve">, </w:t>
      </w:r>
      <w:r>
        <w:t xml:space="preserve">разработанную Пермский филиалом НИУ ВШЭ, </w:t>
      </w:r>
      <w:r w:rsidRPr="00820CCC">
        <w:t xml:space="preserve">не сочтя нужным вносить в </w:t>
      </w:r>
      <w:r>
        <w:t>программу существенные</w:t>
      </w:r>
      <w:r w:rsidRPr="00820CCC">
        <w:t xml:space="preserve"> изменения и дополнения. </w:t>
      </w:r>
    </w:p>
    <w:p w:rsidR="00AE0AE7" w:rsidRPr="00AE0AE7" w:rsidRDefault="00AE0AE7" w:rsidP="00BA18A1">
      <w:pPr>
        <w:ind w:firstLine="709"/>
        <w:rPr>
          <w:b/>
          <w:bCs/>
        </w:rPr>
      </w:pPr>
      <w:proofErr w:type="spellStart"/>
      <w:r w:rsidRPr="00AE0AE7">
        <w:rPr>
          <w:b/>
          <w:bCs/>
        </w:rPr>
        <w:t>М.А.Бойцов</w:t>
      </w:r>
      <w:proofErr w:type="spellEnd"/>
      <w:r w:rsidRPr="00AE0AE7">
        <w:rPr>
          <w:b/>
          <w:bCs/>
        </w:rPr>
        <w:t xml:space="preserve"> </w:t>
      </w:r>
      <w:r>
        <w:rPr>
          <w:b/>
          <w:bCs/>
        </w:rPr>
        <w:t xml:space="preserve">указал: </w:t>
      </w:r>
      <w:r>
        <w:rPr>
          <w:rFonts w:ascii="Tahoma" w:hAnsi="Tahoma" w:cs="Tahoma"/>
          <w:color w:val="000000"/>
          <w:sz w:val="20"/>
          <w:szCs w:val="20"/>
        </w:rPr>
        <w:t>Нам нужна эта программа - пускай даже и в Перми. И поскорее. Предлагаю утвердить.</w:t>
      </w:r>
    </w:p>
    <w:p w:rsidR="00BA18A1" w:rsidRPr="00820CCC" w:rsidRDefault="00BA18A1" w:rsidP="00BA18A1">
      <w:pPr>
        <w:ind w:firstLine="709"/>
        <w:rPr>
          <w:b/>
          <w:color w:val="000000"/>
        </w:rPr>
      </w:pPr>
      <w:proofErr w:type="spellStart"/>
      <w:r w:rsidRPr="00820CCC">
        <w:rPr>
          <w:b/>
        </w:rPr>
        <w:t>А.Б.Гофман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О.В.</w:t>
      </w:r>
      <w:r w:rsidRPr="00820CCC">
        <w:rPr>
          <w:b/>
          <w:color w:val="000000"/>
        </w:rPr>
        <w:t>Будницкий</w:t>
      </w:r>
      <w:proofErr w:type="spellEnd"/>
      <w:r>
        <w:rPr>
          <w:b/>
          <w:color w:val="000000"/>
        </w:rPr>
        <w:t>,</w:t>
      </w:r>
      <w:r w:rsidRPr="00820CCC">
        <w:rPr>
          <w:b/>
          <w:color w:val="000000"/>
        </w:rPr>
        <w:t xml:space="preserve"> </w:t>
      </w:r>
      <w:r>
        <w:rPr>
          <w:b/>
          <w:color w:val="000000"/>
        </w:rPr>
        <w:t xml:space="preserve">И.Н. </w:t>
      </w:r>
      <w:r w:rsidRPr="00820CCC">
        <w:rPr>
          <w:b/>
          <w:color w:val="000000"/>
        </w:rPr>
        <w:t>Данилевский</w:t>
      </w:r>
      <w:r>
        <w:rPr>
          <w:b/>
          <w:color w:val="000000"/>
        </w:rPr>
        <w:t>, Т.Ю. Борисова, Л.Е. Горизонтов, Е.А.</w:t>
      </w:r>
      <w:r w:rsidRPr="00820CCC">
        <w:rPr>
          <w:b/>
          <w:color w:val="000000"/>
        </w:rPr>
        <w:t xml:space="preserve"> </w:t>
      </w:r>
      <w:proofErr w:type="spellStart"/>
      <w:r w:rsidRPr="00820CCC">
        <w:rPr>
          <w:b/>
          <w:color w:val="000000"/>
        </w:rPr>
        <w:t>Вишленкова</w:t>
      </w:r>
      <w:proofErr w:type="spellEnd"/>
      <w:r>
        <w:rPr>
          <w:b/>
          <w:color w:val="000000"/>
        </w:rPr>
        <w:t>,</w:t>
      </w:r>
      <w:r w:rsidRPr="00820CCC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Г.Д.Гловели</w:t>
      </w:r>
      <w:proofErr w:type="spellEnd"/>
      <w:r>
        <w:rPr>
          <w:b/>
          <w:color w:val="000000"/>
        </w:rPr>
        <w:t xml:space="preserve">, </w:t>
      </w:r>
      <w:proofErr w:type="spellStart"/>
      <w:r w:rsidR="00AE0AE7">
        <w:rPr>
          <w:b/>
          <w:color w:val="000000"/>
        </w:rPr>
        <w:t>А.В.Муравьев</w:t>
      </w:r>
      <w:proofErr w:type="spellEnd"/>
      <w:r w:rsidR="00AE0AE7">
        <w:rPr>
          <w:b/>
          <w:color w:val="000000"/>
        </w:rPr>
        <w:t xml:space="preserve"> </w:t>
      </w:r>
      <w:r w:rsidRPr="00820CCC">
        <w:rPr>
          <w:i/>
          <w:color w:val="000000"/>
        </w:rPr>
        <w:t>полностью поддержали документ.</w:t>
      </w:r>
    </w:p>
    <w:p w:rsidR="00BA18A1" w:rsidRPr="00820CCC" w:rsidRDefault="00BA18A1" w:rsidP="00BA18A1">
      <w:pPr>
        <w:ind w:firstLine="709"/>
        <w:rPr>
          <w:b/>
        </w:rPr>
      </w:pPr>
      <w:proofErr w:type="spellStart"/>
      <w:r w:rsidRPr="00820CCC">
        <w:rPr>
          <w:b/>
        </w:rPr>
        <w:t>А.М.Семенов</w:t>
      </w:r>
      <w:proofErr w:type="spellEnd"/>
      <w:r w:rsidR="00AE0AE7">
        <w:rPr>
          <w:b/>
        </w:rPr>
        <w:t xml:space="preserve"> </w:t>
      </w:r>
      <w:r w:rsidR="00AE0AE7" w:rsidRPr="00AE0AE7">
        <w:rPr>
          <w:bCs/>
        </w:rPr>
        <w:t>при голосов</w:t>
      </w:r>
      <w:r w:rsidR="00AE0AE7">
        <w:rPr>
          <w:bCs/>
        </w:rPr>
        <w:t>а</w:t>
      </w:r>
      <w:r w:rsidR="00AE0AE7" w:rsidRPr="00AE0AE7">
        <w:rPr>
          <w:bCs/>
        </w:rPr>
        <w:t>нии</w:t>
      </w:r>
      <w:r>
        <w:rPr>
          <w:b/>
        </w:rPr>
        <w:t xml:space="preserve"> </w:t>
      </w:r>
      <w:r w:rsidRPr="00BA18A1">
        <w:rPr>
          <w:bCs/>
        </w:rPr>
        <w:t>воздержался</w:t>
      </w:r>
      <w:r>
        <w:rPr>
          <w:bCs/>
        </w:rPr>
        <w:t>.</w:t>
      </w:r>
      <w:r w:rsidRPr="00820CCC">
        <w:rPr>
          <w:b/>
        </w:rPr>
        <w:t xml:space="preserve"> </w:t>
      </w:r>
    </w:p>
    <w:p w:rsidR="00BA18A1" w:rsidRPr="00820CCC" w:rsidRDefault="00BA18A1" w:rsidP="00BA18A1">
      <w:pPr>
        <w:ind w:firstLine="709"/>
        <w:rPr>
          <w:b/>
          <w:color w:val="000000"/>
        </w:rPr>
      </w:pPr>
    </w:p>
    <w:p w:rsidR="00BA18A1" w:rsidRPr="00820CCC" w:rsidRDefault="00BA18A1" w:rsidP="00BA18A1">
      <w:pPr>
        <w:ind w:firstLine="709"/>
        <w:jc w:val="both"/>
      </w:pPr>
      <w:r w:rsidRPr="00820CCC">
        <w:rPr>
          <w:b/>
        </w:rPr>
        <w:t>Постановление</w:t>
      </w:r>
      <w:r w:rsidRPr="00820CCC">
        <w:t xml:space="preserve"> профессиональной коллегии по истории УМС НИУ ВШЭ:</w:t>
      </w:r>
    </w:p>
    <w:p w:rsidR="00AE0AE7" w:rsidRDefault="00BA18A1" w:rsidP="00BA18A1">
      <w:pPr>
        <w:ind w:firstLine="709"/>
        <w:jc w:val="both"/>
        <w:rPr>
          <w:i/>
        </w:rPr>
      </w:pPr>
      <w:r w:rsidRPr="00820CCC">
        <w:t>Поддержать  магистерск</w:t>
      </w:r>
      <w:r w:rsidR="00AE0AE7">
        <w:t>ую</w:t>
      </w:r>
      <w:r w:rsidRPr="00820CCC">
        <w:t xml:space="preserve"> программ</w:t>
      </w:r>
      <w:r w:rsidR="00AE0AE7">
        <w:t>у</w:t>
      </w:r>
      <w:r w:rsidRPr="00820CCC">
        <w:t xml:space="preserve"> </w:t>
      </w:r>
      <w:r w:rsidR="00AE0AE7">
        <w:rPr>
          <w:color w:val="000000"/>
        </w:rPr>
        <w:t>«</w:t>
      </w:r>
      <w:r w:rsidR="00AE0AE7">
        <w:rPr>
          <w:b/>
          <w:bCs/>
          <w:color w:val="000000"/>
        </w:rPr>
        <w:t>Цифровые методы в гуманитарных науках</w:t>
      </w:r>
      <w:r w:rsidR="00AE0AE7">
        <w:rPr>
          <w:color w:val="000000"/>
        </w:rPr>
        <w:t>» по направлению 46.04.01 «История»</w:t>
      </w:r>
      <w:r w:rsidRPr="00820CCC">
        <w:rPr>
          <w:color w:val="000000"/>
        </w:rPr>
        <w:t>.</w:t>
      </w:r>
      <w:r w:rsidRPr="00820CCC">
        <w:rPr>
          <w:i/>
        </w:rPr>
        <w:t xml:space="preserve"> </w:t>
      </w:r>
    </w:p>
    <w:p w:rsidR="00BA18A1" w:rsidRPr="00820CCC" w:rsidRDefault="00BA18A1" w:rsidP="00BA18A1">
      <w:pPr>
        <w:ind w:firstLine="709"/>
        <w:jc w:val="both"/>
      </w:pPr>
      <w:r w:rsidRPr="00820CCC">
        <w:rPr>
          <w:i/>
        </w:rPr>
        <w:t xml:space="preserve">Принято </w:t>
      </w:r>
      <w:r w:rsidR="00AE0AE7">
        <w:rPr>
          <w:i/>
        </w:rPr>
        <w:t>большинством голосов (десять – за, один – воздержавшийся)</w:t>
      </w:r>
      <w:r w:rsidRPr="00820CCC">
        <w:rPr>
          <w:i/>
        </w:rPr>
        <w:t>.</w:t>
      </w:r>
    </w:p>
    <w:p w:rsidR="00BA18A1" w:rsidRPr="00820CCC" w:rsidRDefault="00BA18A1" w:rsidP="00BA18A1">
      <w:pPr>
        <w:ind w:firstLine="709"/>
        <w:jc w:val="both"/>
      </w:pPr>
    </w:p>
    <w:p w:rsidR="00BA18A1" w:rsidRPr="00820CCC" w:rsidRDefault="00BA18A1" w:rsidP="00BA18A1">
      <w:pPr>
        <w:ind w:left="360" w:firstLine="709"/>
        <w:jc w:val="both"/>
        <w:rPr>
          <w:b/>
        </w:rPr>
      </w:pPr>
    </w:p>
    <w:p w:rsidR="00BA18A1" w:rsidRPr="00820CCC" w:rsidRDefault="00BA18A1" w:rsidP="00BA18A1">
      <w:pPr>
        <w:ind w:firstLine="709"/>
        <w:jc w:val="both"/>
      </w:pPr>
    </w:p>
    <w:p w:rsidR="00BA18A1" w:rsidRPr="00820CCC" w:rsidRDefault="00BA18A1" w:rsidP="00BA18A1">
      <w:pPr>
        <w:ind w:firstLine="709"/>
        <w:jc w:val="both"/>
      </w:pPr>
      <w:r w:rsidRPr="00820CCC">
        <w:t xml:space="preserve">Председатель                                                                                           </w:t>
      </w:r>
      <w:proofErr w:type="spellStart"/>
      <w:r w:rsidRPr="00820CCC">
        <w:t>Е.Б.Смилянская</w:t>
      </w:r>
      <w:proofErr w:type="spellEnd"/>
    </w:p>
    <w:p w:rsidR="00AE0AE7" w:rsidRDefault="00BA18A1" w:rsidP="00BA18A1">
      <w:pPr>
        <w:ind w:firstLine="709"/>
        <w:jc w:val="both"/>
      </w:pPr>
      <w:r w:rsidRPr="00820CCC">
        <w:t>коллегии УМС ВШЭ по истории</w:t>
      </w:r>
      <w:r w:rsidR="00AE0AE7">
        <w:t xml:space="preserve">, д.и.н., </w:t>
      </w:r>
    </w:p>
    <w:p w:rsidR="00BA18A1" w:rsidRPr="00820CCC" w:rsidRDefault="00AE0AE7" w:rsidP="00BA18A1">
      <w:pPr>
        <w:ind w:firstLine="709"/>
        <w:jc w:val="both"/>
      </w:pPr>
      <w:r>
        <w:t>проф. ФГН НИУ ВШЭ</w:t>
      </w:r>
    </w:p>
    <w:p w:rsidR="00BA18A1" w:rsidRPr="00820CCC" w:rsidRDefault="00BA18A1" w:rsidP="00BA18A1">
      <w:pPr>
        <w:ind w:left="708" w:firstLine="709"/>
        <w:rPr>
          <w:color w:val="000000"/>
        </w:rPr>
      </w:pPr>
    </w:p>
    <w:p w:rsidR="00BA18A1" w:rsidRPr="00820CCC" w:rsidRDefault="00BA18A1" w:rsidP="00BA18A1">
      <w:pPr>
        <w:ind w:left="708" w:firstLine="709"/>
        <w:rPr>
          <w:color w:val="000000"/>
        </w:rPr>
      </w:pPr>
    </w:p>
    <w:p w:rsidR="00BA18A1" w:rsidRPr="00820CCC" w:rsidRDefault="00BA18A1" w:rsidP="00BA18A1">
      <w:pPr>
        <w:ind w:left="708" w:firstLine="709"/>
      </w:pPr>
    </w:p>
    <w:p w:rsidR="00BA18A1" w:rsidRDefault="00BA18A1"/>
    <w:sectPr w:rsidR="00BA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A1"/>
    <w:rsid w:val="00036EA0"/>
    <w:rsid w:val="00AE0AE7"/>
    <w:rsid w:val="00BA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Smilianskaia</dc:creator>
  <cp:lastModifiedBy>Ta-Ta</cp:lastModifiedBy>
  <cp:revision>2</cp:revision>
  <dcterms:created xsi:type="dcterms:W3CDTF">2019-12-13T12:23:00Z</dcterms:created>
  <dcterms:modified xsi:type="dcterms:W3CDTF">2019-12-13T12:23:00Z</dcterms:modified>
</cp:coreProperties>
</file>