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46552" w14:textId="1F41EDE3" w:rsidR="008C0C35" w:rsidRDefault="008C0C35" w:rsidP="00111B3F">
      <w:pPr>
        <w:spacing w:after="0" w:line="240" w:lineRule="auto"/>
        <w:ind w:left="284" w:right="-285"/>
        <w:jc w:val="right"/>
        <w:rPr>
          <w:rFonts w:ascii="Times New Roman" w:hAnsi="Times New Roman"/>
          <w:sz w:val="24"/>
          <w:szCs w:val="24"/>
          <w:lang w:val="en-US"/>
        </w:rPr>
      </w:pPr>
    </w:p>
    <w:p w14:paraId="3F4FEB9E" w14:textId="77777777" w:rsidR="00BC7B1E" w:rsidRPr="00F53DDE" w:rsidRDefault="00BC7B1E" w:rsidP="00111B3F">
      <w:pPr>
        <w:spacing w:after="0" w:line="240" w:lineRule="auto"/>
        <w:ind w:left="284" w:right="-285"/>
        <w:jc w:val="right"/>
        <w:rPr>
          <w:rFonts w:ascii="Times New Roman" w:hAnsi="Times New Roman"/>
          <w:sz w:val="24"/>
          <w:szCs w:val="24"/>
          <w:lang w:val="en-US"/>
        </w:rPr>
      </w:pPr>
    </w:p>
    <w:p w14:paraId="38C01C9B" w14:textId="44C066CB" w:rsidR="00AE2F1F" w:rsidRPr="00BC7B1E" w:rsidRDefault="00AE2F1F" w:rsidP="00111B3F">
      <w:pPr>
        <w:spacing w:after="0" w:line="240" w:lineRule="auto"/>
        <w:ind w:left="284" w:right="-285"/>
        <w:jc w:val="center"/>
        <w:rPr>
          <w:rFonts w:ascii="Times New Roman" w:hAnsi="Times New Roman"/>
          <w:spacing w:val="24"/>
          <w:sz w:val="24"/>
          <w:szCs w:val="24"/>
          <w:lang w:val="en-US"/>
        </w:rPr>
      </w:pPr>
    </w:p>
    <w:p w14:paraId="1481EAC4" w14:textId="6ED7BC6E" w:rsidR="00BC7B1E" w:rsidRPr="00283B27" w:rsidRDefault="004373FC" w:rsidP="00111B3F">
      <w:pPr>
        <w:spacing w:after="0" w:line="240" w:lineRule="auto"/>
        <w:ind w:left="284" w:right="-285"/>
        <w:jc w:val="center"/>
        <w:rPr>
          <w:rFonts w:ascii="Times New Roman" w:hAnsi="Times New Roman"/>
          <w:b/>
          <w:sz w:val="28"/>
          <w:szCs w:val="28"/>
          <w:lang w:val="en-US"/>
        </w:rPr>
      </w:pPr>
      <w:r>
        <w:rPr>
          <w:rFonts w:ascii="Times New Roman" w:hAnsi="Times New Roman"/>
          <w:b/>
          <w:spacing w:val="20"/>
          <w:sz w:val="28"/>
          <w:szCs w:val="28"/>
          <w:lang w:val="en-US"/>
        </w:rPr>
        <w:t>PRACTICE</w:t>
      </w:r>
      <w:r w:rsidRPr="00283B27">
        <w:rPr>
          <w:rFonts w:ascii="Times New Roman" w:hAnsi="Times New Roman"/>
          <w:b/>
          <w:spacing w:val="20"/>
          <w:sz w:val="28"/>
          <w:szCs w:val="28"/>
          <w:lang w:val="en-US"/>
        </w:rPr>
        <w:t xml:space="preserve"> (</w:t>
      </w:r>
      <w:r>
        <w:rPr>
          <w:rFonts w:ascii="Times New Roman" w:hAnsi="Times New Roman"/>
          <w:b/>
          <w:spacing w:val="20"/>
          <w:sz w:val="28"/>
          <w:szCs w:val="28"/>
          <w:lang w:val="en-US"/>
        </w:rPr>
        <w:t>INTERNSHIP</w:t>
      </w:r>
      <w:r w:rsidRPr="00283B27">
        <w:rPr>
          <w:rFonts w:ascii="Times New Roman" w:hAnsi="Times New Roman"/>
          <w:b/>
          <w:spacing w:val="20"/>
          <w:sz w:val="28"/>
          <w:szCs w:val="28"/>
          <w:lang w:val="en-US"/>
        </w:rPr>
        <w:t xml:space="preserve">) </w:t>
      </w:r>
      <w:r w:rsidR="00D56B87">
        <w:rPr>
          <w:rFonts w:ascii="Times New Roman" w:hAnsi="Times New Roman"/>
          <w:b/>
          <w:spacing w:val="20"/>
          <w:sz w:val="28"/>
          <w:szCs w:val="28"/>
          <w:lang w:val="en-US"/>
        </w:rPr>
        <w:t>PROGRAM</w:t>
      </w:r>
    </w:p>
    <w:p w14:paraId="751946BC" w14:textId="4E9DBDA9" w:rsidR="00BC7B1E" w:rsidRPr="00283B27" w:rsidRDefault="00BC7B1E" w:rsidP="00111B3F">
      <w:pPr>
        <w:spacing w:after="0" w:line="240" w:lineRule="auto"/>
        <w:ind w:left="284" w:right="-285"/>
        <w:jc w:val="center"/>
        <w:rPr>
          <w:rFonts w:ascii="Times New Roman" w:hAnsi="Times New Roman"/>
          <w:b/>
          <w:sz w:val="28"/>
          <w:szCs w:val="28"/>
          <w:lang w:val="en-US"/>
        </w:rPr>
      </w:pPr>
      <w:r w:rsidRPr="00283B27">
        <w:rPr>
          <w:rFonts w:ascii="Times New Roman" w:hAnsi="Times New Roman"/>
          <w:b/>
          <w:sz w:val="28"/>
          <w:szCs w:val="28"/>
          <w:lang w:val="en-US"/>
        </w:rPr>
        <w:t xml:space="preserve"> </w:t>
      </w:r>
    </w:p>
    <w:p w14:paraId="3D163EA6" w14:textId="65BD1F6E" w:rsidR="00AE2F1F" w:rsidRPr="004373FC" w:rsidRDefault="004373FC" w:rsidP="00706700">
      <w:pPr>
        <w:spacing w:after="0" w:line="240" w:lineRule="auto"/>
        <w:ind w:right="-285"/>
        <w:jc w:val="center"/>
        <w:rPr>
          <w:rFonts w:ascii="Times New Roman" w:hAnsi="Times New Roman"/>
          <w:b/>
          <w:sz w:val="28"/>
          <w:szCs w:val="28"/>
          <w:lang w:val="en-US"/>
        </w:rPr>
      </w:pPr>
      <w:bookmarkStart w:id="0" w:name="_Hlk26735751"/>
      <w:r>
        <w:rPr>
          <w:rFonts w:ascii="Times New Roman" w:hAnsi="Times New Roman"/>
          <w:b/>
          <w:sz w:val="28"/>
          <w:szCs w:val="28"/>
          <w:lang w:val="en-US"/>
        </w:rPr>
        <w:t>CORE</w:t>
      </w:r>
      <w:r w:rsidR="00BC7B1E" w:rsidRPr="004373FC">
        <w:rPr>
          <w:rFonts w:ascii="Times New Roman" w:hAnsi="Times New Roman"/>
          <w:b/>
          <w:sz w:val="28"/>
          <w:szCs w:val="28"/>
          <w:lang w:val="en-US"/>
        </w:rPr>
        <w:t xml:space="preserve"> </w:t>
      </w:r>
      <w:r>
        <w:rPr>
          <w:rFonts w:ascii="Times New Roman" w:hAnsi="Times New Roman"/>
          <w:b/>
          <w:sz w:val="28"/>
          <w:szCs w:val="28"/>
          <w:lang w:val="en-US"/>
        </w:rPr>
        <w:t>EDUCATION</w:t>
      </w:r>
      <w:r w:rsidR="00BC7B1E" w:rsidRPr="004373FC">
        <w:rPr>
          <w:rFonts w:ascii="Times New Roman" w:hAnsi="Times New Roman"/>
          <w:b/>
          <w:sz w:val="28"/>
          <w:szCs w:val="28"/>
          <w:lang w:val="en-US"/>
        </w:rPr>
        <w:t xml:space="preserve"> </w:t>
      </w:r>
      <w:r>
        <w:rPr>
          <w:rFonts w:ascii="Times New Roman" w:hAnsi="Times New Roman"/>
          <w:b/>
          <w:sz w:val="28"/>
          <w:szCs w:val="28"/>
          <w:lang w:val="en-US"/>
        </w:rPr>
        <w:t>PROGRAMME</w:t>
      </w:r>
      <w:r w:rsidR="00BC7B1E" w:rsidRPr="004373FC">
        <w:rPr>
          <w:rFonts w:ascii="Times New Roman" w:hAnsi="Times New Roman"/>
          <w:b/>
          <w:sz w:val="28"/>
          <w:szCs w:val="28"/>
          <w:lang w:val="en-US"/>
        </w:rPr>
        <w:t xml:space="preserve"> </w:t>
      </w:r>
      <w:bookmarkEnd w:id="0"/>
      <w:r>
        <w:rPr>
          <w:rFonts w:ascii="Times New Roman" w:hAnsi="Times New Roman"/>
          <w:b/>
          <w:sz w:val="28"/>
          <w:szCs w:val="28"/>
          <w:lang w:val="en-US"/>
        </w:rPr>
        <w:t>OF THE HIGHER EDUCATION</w:t>
      </w:r>
      <w:r w:rsidR="00BC7B1E" w:rsidRPr="004373FC">
        <w:rPr>
          <w:rFonts w:ascii="Times New Roman" w:hAnsi="Times New Roman"/>
          <w:b/>
          <w:sz w:val="28"/>
          <w:szCs w:val="28"/>
          <w:lang w:val="en-US"/>
        </w:rPr>
        <w:t xml:space="preserve"> – </w:t>
      </w:r>
      <w:r>
        <w:rPr>
          <w:rFonts w:ascii="Times New Roman" w:hAnsi="Times New Roman"/>
          <w:b/>
          <w:sz w:val="28"/>
          <w:szCs w:val="28"/>
          <w:lang w:val="en-US"/>
        </w:rPr>
        <w:t>MASTER’S PROGRAMME</w:t>
      </w:r>
    </w:p>
    <w:p w14:paraId="4ECC4CAE" w14:textId="77777777" w:rsidR="00D6020E" w:rsidRPr="004373FC" w:rsidRDefault="00D6020E" w:rsidP="00111B3F">
      <w:pPr>
        <w:spacing w:after="0" w:line="240" w:lineRule="auto"/>
        <w:ind w:left="284" w:right="-285"/>
        <w:jc w:val="center"/>
        <w:rPr>
          <w:rFonts w:ascii="Times New Roman" w:hAnsi="Times New Roman"/>
          <w:sz w:val="24"/>
          <w:szCs w:val="24"/>
          <w:lang w:val="en-US"/>
        </w:rPr>
      </w:pPr>
    </w:p>
    <w:p w14:paraId="5BA7C782" w14:textId="274E16FD" w:rsidR="00BC7B1E" w:rsidRPr="004813E4" w:rsidRDefault="00DE7CC4" w:rsidP="00111B3F">
      <w:pPr>
        <w:spacing w:after="0" w:line="240" w:lineRule="auto"/>
        <w:ind w:left="284" w:right="-285"/>
        <w:jc w:val="center"/>
        <w:rPr>
          <w:rFonts w:ascii="Times New Roman" w:hAnsi="Times New Roman"/>
          <w:sz w:val="24"/>
          <w:szCs w:val="24"/>
          <w:lang w:val="en-US"/>
        </w:rPr>
      </w:pPr>
      <w:r w:rsidRPr="004813E4">
        <w:rPr>
          <w:rFonts w:ascii="Times New Roman" w:hAnsi="Times New Roman"/>
          <w:sz w:val="24"/>
          <w:szCs w:val="24"/>
          <w:lang w:val="en-US"/>
        </w:rPr>
        <w:t>«</w:t>
      </w:r>
      <w:r w:rsidR="004373FC">
        <w:rPr>
          <w:rFonts w:ascii="Times New Roman" w:hAnsi="Times New Roman"/>
          <w:sz w:val="24"/>
          <w:szCs w:val="24"/>
          <w:lang w:val="en-US"/>
        </w:rPr>
        <w:t>System and Software Engineering</w:t>
      </w:r>
      <w:r w:rsidRPr="004813E4">
        <w:rPr>
          <w:rFonts w:ascii="Times New Roman" w:hAnsi="Times New Roman"/>
          <w:sz w:val="24"/>
          <w:szCs w:val="24"/>
          <w:lang w:val="en-US"/>
        </w:rPr>
        <w:t>»</w:t>
      </w:r>
      <w:bookmarkStart w:id="1" w:name="_Hlk26735891"/>
      <w:r w:rsidR="00AE2F1F" w:rsidRPr="004813E4">
        <w:rPr>
          <w:rFonts w:ascii="Times New Roman" w:hAnsi="Times New Roman"/>
          <w:sz w:val="24"/>
          <w:szCs w:val="24"/>
          <w:lang w:val="en-US"/>
        </w:rPr>
        <w:t xml:space="preserve"> </w:t>
      </w:r>
    </w:p>
    <w:p w14:paraId="167D2458" w14:textId="2522A8DB" w:rsidR="00AE2F1F" w:rsidRPr="004813E4" w:rsidRDefault="004813E4" w:rsidP="00111B3F">
      <w:pPr>
        <w:spacing w:after="0" w:line="240" w:lineRule="auto"/>
        <w:ind w:left="284" w:right="-285"/>
        <w:jc w:val="center"/>
        <w:rPr>
          <w:rFonts w:ascii="Times New Roman" w:hAnsi="Times New Roman"/>
          <w:sz w:val="24"/>
          <w:szCs w:val="24"/>
          <w:vertAlign w:val="superscript"/>
          <w:lang w:val="en-US"/>
        </w:rPr>
      </w:pPr>
      <w:bookmarkStart w:id="2" w:name="_Hlk27079710"/>
      <w:r>
        <w:rPr>
          <w:rFonts w:ascii="Times New Roman" w:hAnsi="Times New Roman"/>
          <w:sz w:val="24"/>
          <w:szCs w:val="24"/>
          <w:lang w:val="en-US"/>
        </w:rPr>
        <w:t>Area</w:t>
      </w:r>
      <w:r w:rsidR="00AE2F1F" w:rsidRPr="00A11B28">
        <w:rPr>
          <w:rFonts w:ascii="Times New Roman" w:hAnsi="Times New Roman"/>
          <w:sz w:val="24"/>
          <w:szCs w:val="24"/>
          <w:lang w:val="en-US"/>
        </w:rPr>
        <w:t xml:space="preserve"> </w:t>
      </w:r>
      <w:r w:rsidR="00DE7CC4" w:rsidRPr="00A11B28">
        <w:rPr>
          <w:rFonts w:ascii="Times New Roman" w:hAnsi="Times New Roman"/>
          <w:b/>
          <w:bCs/>
          <w:sz w:val="24"/>
          <w:szCs w:val="24"/>
          <w:lang w:val="en-US"/>
        </w:rPr>
        <w:t>0</w:t>
      </w:r>
      <w:r w:rsidR="00EC5DD1" w:rsidRPr="00A11B28">
        <w:rPr>
          <w:rFonts w:ascii="Times New Roman" w:hAnsi="Times New Roman"/>
          <w:b/>
          <w:bCs/>
          <w:sz w:val="24"/>
          <w:szCs w:val="24"/>
          <w:lang w:val="en-US"/>
        </w:rPr>
        <w:t>9</w:t>
      </w:r>
      <w:r w:rsidR="00DE7CC4" w:rsidRPr="00A11B28">
        <w:rPr>
          <w:rFonts w:ascii="Times New Roman" w:hAnsi="Times New Roman"/>
          <w:b/>
          <w:bCs/>
          <w:sz w:val="24"/>
          <w:szCs w:val="24"/>
          <w:lang w:val="en-US"/>
        </w:rPr>
        <w:t>.04.0</w:t>
      </w:r>
      <w:r w:rsidR="00EC5DD1" w:rsidRPr="00A11B28">
        <w:rPr>
          <w:rFonts w:ascii="Times New Roman" w:hAnsi="Times New Roman"/>
          <w:b/>
          <w:bCs/>
          <w:sz w:val="24"/>
          <w:szCs w:val="24"/>
          <w:lang w:val="en-US"/>
        </w:rPr>
        <w:t>4</w:t>
      </w:r>
      <w:r w:rsidR="00DE7CC4" w:rsidRPr="00A11B28">
        <w:rPr>
          <w:rFonts w:ascii="Times New Roman" w:hAnsi="Times New Roman"/>
          <w:sz w:val="24"/>
          <w:szCs w:val="24"/>
          <w:lang w:val="en-US"/>
        </w:rPr>
        <w:t xml:space="preserve"> </w:t>
      </w:r>
      <w:bookmarkEnd w:id="1"/>
      <w:r w:rsidRPr="004813E4">
        <w:rPr>
          <w:rFonts w:ascii="Times New Roman" w:hAnsi="Times New Roman"/>
          <w:i/>
          <w:iCs/>
          <w:sz w:val="24"/>
          <w:szCs w:val="24"/>
          <w:lang w:val="en-US"/>
        </w:rPr>
        <w:t>Software Engineering</w:t>
      </w:r>
      <w:bookmarkEnd w:id="2"/>
    </w:p>
    <w:p w14:paraId="59E8060E" w14:textId="77777777" w:rsidR="00AE2F1F" w:rsidRPr="00A11B28" w:rsidRDefault="00AE2F1F" w:rsidP="00706700">
      <w:pPr>
        <w:spacing w:after="0" w:line="240" w:lineRule="auto"/>
        <w:ind w:right="-1"/>
        <w:rPr>
          <w:rFonts w:ascii="Times New Roman" w:hAnsi="Times New Roman"/>
          <w:sz w:val="24"/>
          <w:szCs w:val="24"/>
          <w:lang w:val="en-US"/>
        </w:rPr>
      </w:pPr>
    </w:p>
    <w:p w14:paraId="353D28DE" w14:textId="77777777" w:rsidR="00AE2F1F" w:rsidRPr="00A11B28" w:rsidRDefault="00AE2F1F" w:rsidP="00111B3F">
      <w:pPr>
        <w:spacing w:after="0" w:line="240" w:lineRule="auto"/>
        <w:ind w:left="284" w:right="-285"/>
        <w:rPr>
          <w:rFonts w:ascii="Times New Roman" w:hAnsi="Times New Roman"/>
          <w:sz w:val="24"/>
          <w:szCs w:val="24"/>
          <w:lang w:val="en-US"/>
        </w:rPr>
      </w:pPr>
    </w:p>
    <w:p w14:paraId="1F1D385E" w14:textId="77777777" w:rsidR="00AE2F1F" w:rsidRPr="00A11B28" w:rsidRDefault="00AE2F1F" w:rsidP="00BC7B1E">
      <w:pPr>
        <w:spacing w:after="0" w:line="240" w:lineRule="auto"/>
        <w:ind w:right="-285"/>
        <w:rPr>
          <w:rFonts w:ascii="Times New Roman" w:hAnsi="Times New Roman"/>
          <w:sz w:val="24"/>
          <w:szCs w:val="24"/>
          <w:lang w:val="en-US"/>
        </w:rPr>
      </w:pPr>
    </w:p>
    <w:tbl>
      <w:tblPr>
        <w:tblW w:w="9606" w:type="dxa"/>
        <w:tblLayout w:type="fixed"/>
        <w:tblLook w:val="00A0" w:firstRow="1" w:lastRow="0" w:firstColumn="1" w:lastColumn="0" w:noHBand="0" w:noVBand="0"/>
      </w:tblPr>
      <w:tblGrid>
        <w:gridCol w:w="4732"/>
        <w:gridCol w:w="4874"/>
      </w:tblGrid>
      <w:tr w:rsidR="00AE2F1F" w:rsidRPr="004813E4" w14:paraId="151A9DB3" w14:textId="77777777" w:rsidTr="00BC7B1E">
        <w:tc>
          <w:tcPr>
            <w:tcW w:w="4732" w:type="dxa"/>
          </w:tcPr>
          <w:p w14:paraId="3A34B84D" w14:textId="79B47A12" w:rsidR="003E50B9" w:rsidRPr="00A11B28" w:rsidRDefault="008F22F6" w:rsidP="00111B3F">
            <w:pPr>
              <w:spacing w:after="0" w:line="240" w:lineRule="auto"/>
              <w:ind w:left="284" w:right="-285"/>
              <w:jc w:val="center"/>
              <w:rPr>
                <w:rFonts w:ascii="Times New Roman" w:hAnsi="Times New Roman"/>
                <w:sz w:val="24"/>
                <w:szCs w:val="24"/>
                <w:lang w:val="en-US"/>
              </w:rPr>
            </w:pPr>
            <w:r w:rsidRPr="00A11B28">
              <w:rPr>
                <w:rFonts w:ascii="Times New Roman" w:hAnsi="Times New Roman"/>
                <w:spacing w:val="26"/>
                <w:sz w:val="24"/>
                <w:szCs w:val="24"/>
                <w:lang w:val="en-US"/>
              </w:rPr>
              <w:t xml:space="preserve"> </w:t>
            </w:r>
          </w:p>
        </w:tc>
        <w:tc>
          <w:tcPr>
            <w:tcW w:w="4874" w:type="dxa"/>
          </w:tcPr>
          <w:p w14:paraId="2E3E95B4" w14:textId="1C6D57FE" w:rsidR="004813E4" w:rsidRPr="004813E4" w:rsidRDefault="004813E4" w:rsidP="004813E4">
            <w:pPr>
              <w:spacing w:after="0" w:line="240" w:lineRule="auto"/>
              <w:jc w:val="right"/>
              <w:rPr>
                <w:rFonts w:ascii="Times New Roman" w:hAnsi="Times New Roman"/>
                <w:sz w:val="24"/>
                <w:szCs w:val="24"/>
                <w:lang w:val="en-US"/>
              </w:rPr>
            </w:pPr>
            <w:r>
              <w:rPr>
                <w:rFonts w:ascii="Times New Roman" w:hAnsi="Times New Roman"/>
                <w:spacing w:val="26"/>
                <w:sz w:val="24"/>
                <w:szCs w:val="24"/>
                <w:lang w:val="en-US"/>
              </w:rPr>
              <w:t>Approved</w:t>
            </w:r>
          </w:p>
          <w:p w14:paraId="0FC9CFB2" w14:textId="77777777" w:rsidR="004813E4" w:rsidRPr="00283B27" w:rsidRDefault="004813E4" w:rsidP="004813E4">
            <w:pPr>
              <w:spacing w:after="0" w:line="240" w:lineRule="auto"/>
              <w:jc w:val="right"/>
              <w:rPr>
                <w:rFonts w:ascii="Times New Roman" w:hAnsi="Times New Roman"/>
                <w:sz w:val="24"/>
                <w:szCs w:val="24"/>
                <w:lang w:val="en-US"/>
              </w:rPr>
            </w:pPr>
          </w:p>
          <w:p w14:paraId="37EBB013" w14:textId="3201F2BB" w:rsidR="008F336E" w:rsidRPr="004813E4" w:rsidRDefault="004813E4" w:rsidP="004813E4">
            <w:pPr>
              <w:spacing w:after="0" w:line="240" w:lineRule="auto"/>
              <w:jc w:val="right"/>
              <w:rPr>
                <w:rFonts w:ascii="Times New Roman" w:hAnsi="Times New Roman"/>
                <w:sz w:val="24"/>
                <w:szCs w:val="24"/>
                <w:lang w:val="en-US"/>
              </w:rPr>
            </w:pPr>
            <w:r>
              <w:rPr>
                <w:rFonts w:ascii="Times New Roman" w:hAnsi="Times New Roman"/>
                <w:sz w:val="24"/>
                <w:szCs w:val="24"/>
                <w:lang w:val="en-US"/>
              </w:rPr>
              <w:t xml:space="preserve">by the Academic Council of Education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w:t>
            </w:r>
          </w:p>
          <w:p w14:paraId="77445FC2" w14:textId="61BC3C67" w:rsidR="00AE2F1F" w:rsidRPr="004813E4" w:rsidRDefault="00EF4FE8" w:rsidP="00EF4FE8">
            <w:pPr>
              <w:spacing w:before="180" w:after="0" w:line="240" w:lineRule="auto"/>
              <w:ind w:right="-284"/>
              <w:jc w:val="center"/>
              <w:rPr>
                <w:rFonts w:ascii="Times New Roman" w:hAnsi="Times New Roman"/>
                <w:sz w:val="24"/>
                <w:szCs w:val="24"/>
                <w:vertAlign w:val="superscript"/>
                <w:lang w:val="en-US"/>
              </w:rPr>
            </w:pPr>
            <w:r>
              <w:rPr>
                <w:rFonts w:ascii="Times New Roman" w:hAnsi="Times New Roman"/>
                <w:sz w:val="24"/>
                <w:szCs w:val="24"/>
                <w:lang w:val="en-US"/>
              </w:rPr>
              <w:t xml:space="preserve">                       </w:t>
            </w:r>
            <w:r w:rsidR="004813E4">
              <w:rPr>
                <w:rFonts w:ascii="Times New Roman" w:hAnsi="Times New Roman"/>
                <w:sz w:val="24"/>
                <w:szCs w:val="24"/>
                <w:lang w:val="en-US"/>
              </w:rPr>
              <w:t>Minutes</w:t>
            </w:r>
            <w:r w:rsidR="008F336E" w:rsidRPr="004813E4">
              <w:rPr>
                <w:rFonts w:ascii="Times New Roman" w:hAnsi="Times New Roman"/>
                <w:sz w:val="24"/>
                <w:szCs w:val="24"/>
                <w:lang w:val="en-US"/>
              </w:rPr>
              <w:t xml:space="preserve"> </w:t>
            </w:r>
            <w:r w:rsidR="004813E4">
              <w:rPr>
                <w:rFonts w:ascii="Times New Roman" w:hAnsi="Times New Roman"/>
                <w:sz w:val="24"/>
                <w:szCs w:val="24"/>
                <w:lang w:val="en-US"/>
              </w:rPr>
              <w:t>#</w:t>
            </w:r>
            <w:r w:rsidR="00BC7B1E" w:rsidRPr="004813E4">
              <w:rPr>
                <w:rFonts w:ascii="Times New Roman" w:hAnsi="Times New Roman"/>
                <w:sz w:val="24"/>
                <w:szCs w:val="24"/>
                <w:lang w:val="en-US"/>
              </w:rPr>
              <w:t xml:space="preserve"> </w:t>
            </w:r>
            <w:r w:rsidR="00A11B28">
              <w:rPr>
                <w:rFonts w:ascii="Times New Roman" w:hAnsi="Times New Roman"/>
                <w:sz w:val="24"/>
                <w:szCs w:val="24"/>
                <w:lang w:val="en-US"/>
              </w:rPr>
              <w:t xml:space="preserve">02 </w:t>
            </w:r>
            <w:r w:rsidR="004813E4">
              <w:rPr>
                <w:rFonts w:ascii="Times New Roman" w:hAnsi="Times New Roman"/>
                <w:sz w:val="24"/>
                <w:szCs w:val="24"/>
                <w:lang w:val="en-US"/>
              </w:rPr>
              <w:t>dated</w:t>
            </w:r>
            <w:r w:rsidR="008F336E" w:rsidRPr="004813E4">
              <w:rPr>
                <w:rFonts w:ascii="Times New Roman" w:hAnsi="Times New Roman"/>
                <w:sz w:val="24"/>
                <w:szCs w:val="24"/>
                <w:lang w:val="en-US"/>
              </w:rPr>
              <w:t xml:space="preserve"> </w:t>
            </w:r>
            <w:r w:rsidR="00A11B28">
              <w:rPr>
                <w:rFonts w:ascii="Times New Roman" w:hAnsi="Times New Roman"/>
                <w:sz w:val="24"/>
                <w:szCs w:val="24"/>
                <w:lang w:val="en-US"/>
              </w:rPr>
              <w:t>20.05.2019</w:t>
            </w:r>
          </w:p>
        </w:tc>
      </w:tr>
      <w:tr w:rsidR="00AE2F1F" w:rsidRPr="004813E4" w14:paraId="487E717A" w14:textId="77777777" w:rsidTr="00BC7B1E">
        <w:tc>
          <w:tcPr>
            <w:tcW w:w="4732" w:type="dxa"/>
          </w:tcPr>
          <w:p w14:paraId="39209832" w14:textId="175F3B27" w:rsidR="00AE2F1F" w:rsidRPr="004813E4" w:rsidRDefault="008F22F6" w:rsidP="00111B3F">
            <w:pPr>
              <w:spacing w:after="0" w:line="240" w:lineRule="auto"/>
              <w:ind w:left="284" w:right="-285"/>
              <w:rPr>
                <w:rFonts w:ascii="Times New Roman" w:hAnsi="Times New Roman"/>
                <w:sz w:val="24"/>
                <w:szCs w:val="24"/>
                <w:lang w:val="en-US"/>
              </w:rPr>
            </w:pPr>
            <w:r w:rsidRPr="004813E4">
              <w:rPr>
                <w:rFonts w:ascii="Times New Roman" w:hAnsi="Times New Roman"/>
                <w:sz w:val="24"/>
                <w:szCs w:val="24"/>
                <w:lang w:val="en-US"/>
              </w:rPr>
              <w:t xml:space="preserve"> </w:t>
            </w:r>
          </w:p>
        </w:tc>
        <w:tc>
          <w:tcPr>
            <w:tcW w:w="4874" w:type="dxa"/>
          </w:tcPr>
          <w:p w14:paraId="327B8A89" w14:textId="77777777" w:rsidR="00AE2F1F" w:rsidRPr="004813E4" w:rsidRDefault="00AE2F1F" w:rsidP="00111B3F">
            <w:pPr>
              <w:spacing w:after="0" w:line="240" w:lineRule="auto"/>
              <w:ind w:left="284" w:right="-285"/>
              <w:rPr>
                <w:rFonts w:ascii="Times New Roman" w:hAnsi="Times New Roman"/>
                <w:sz w:val="24"/>
                <w:szCs w:val="24"/>
                <w:vertAlign w:val="superscript"/>
                <w:lang w:val="en-US"/>
              </w:rPr>
            </w:pPr>
          </w:p>
        </w:tc>
      </w:tr>
    </w:tbl>
    <w:p w14:paraId="35D428A4" w14:textId="77777777" w:rsidR="00AE2F1F" w:rsidRPr="004813E4" w:rsidRDefault="00AE2F1F" w:rsidP="00111B3F">
      <w:pPr>
        <w:pStyle w:val="a5"/>
        <w:tabs>
          <w:tab w:val="left" w:pos="284"/>
        </w:tabs>
        <w:spacing w:after="0" w:line="240" w:lineRule="auto"/>
        <w:ind w:left="284" w:right="-285"/>
        <w:outlineLvl w:val="0"/>
        <w:rPr>
          <w:rFonts w:ascii="Times New Roman" w:hAnsi="Times New Roman"/>
          <w:b/>
          <w:sz w:val="24"/>
          <w:szCs w:val="24"/>
          <w:lang w:val="en-US"/>
        </w:rPr>
      </w:pPr>
    </w:p>
    <w:p w14:paraId="465B777E" w14:textId="210C10F5" w:rsidR="00BC7B1E" w:rsidRPr="004813E4" w:rsidRDefault="00BC7B1E" w:rsidP="00111B3F">
      <w:pPr>
        <w:pStyle w:val="a5"/>
        <w:tabs>
          <w:tab w:val="left" w:pos="426"/>
        </w:tabs>
        <w:spacing w:after="0" w:line="240" w:lineRule="auto"/>
        <w:ind w:left="284" w:right="-285"/>
        <w:outlineLvl w:val="1"/>
        <w:rPr>
          <w:rFonts w:ascii="Times New Roman" w:hAnsi="Times New Roman"/>
          <w:b/>
          <w:sz w:val="24"/>
          <w:szCs w:val="24"/>
          <w:lang w:val="en-US"/>
        </w:rPr>
      </w:pPr>
    </w:p>
    <w:p w14:paraId="66F34F9B" w14:textId="77777777" w:rsidR="00BC7B1E" w:rsidRPr="004813E4" w:rsidRDefault="00BC7B1E" w:rsidP="00111B3F">
      <w:pPr>
        <w:pStyle w:val="a5"/>
        <w:tabs>
          <w:tab w:val="left" w:pos="426"/>
        </w:tabs>
        <w:spacing w:after="0" w:line="240" w:lineRule="auto"/>
        <w:ind w:left="284" w:right="-285"/>
        <w:outlineLvl w:val="1"/>
        <w:rPr>
          <w:rFonts w:ascii="Times New Roman" w:hAnsi="Times New Roman"/>
          <w:b/>
          <w:sz w:val="24"/>
          <w:szCs w:val="24"/>
          <w:lang w:val="en-US"/>
        </w:rPr>
      </w:pPr>
    </w:p>
    <w:p w14:paraId="4402FFDC" w14:textId="77777777" w:rsidR="00BC7B1E" w:rsidRPr="004813E4" w:rsidRDefault="00BC7B1E" w:rsidP="00BC7B1E">
      <w:pPr>
        <w:spacing w:after="0" w:line="240" w:lineRule="auto"/>
        <w:rPr>
          <w:rFonts w:ascii="Times New Roman" w:hAnsi="Times New Roman"/>
          <w:sz w:val="24"/>
          <w:szCs w:val="24"/>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742"/>
        <w:gridCol w:w="2985"/>
      </w:tblGrid>
      <w:tr w:rsidR="00BC7B1E" w:rsidRPr="00BC7B1E" w14:paraId="0D140972" w14:textId="77777777" w:rsidTr="00BC7B1E">
        <w:trPr>
          <w:trHeight w:val="58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1E6C38" w14:textId="0379A3DF" w:rsidR="00BC7B1E" w:rsidRPr="00FD75F8" w:rsidRDefault="00FD75F8" w:rsidP="00BC7B1E">
            <w:pPr>
              <w:spacing w:after="0" w:line="240" w:lineRule="auto"/>
              <w:jc w:val="center"/>
              <w:rPr>
                <w:rFonts w:ascii="Times New Roman" w:hAnsi="Times New Roman"/>
                <w:sz w:val="24"/>
                <w:szCs w:val="24"/>
                <w:lang w:val="en-US"/>
              </w:rPr>
            </w:pPr>
            <w:r>
              <w:rPr>
                <w:rFonts w:ascii="Times New Roman" w:hAnsi="Times New Roman"/>
                <w:color w:val="000000"/>
                <w:sz w:val="24"/>
                <w:szCs w:val="24"/>
                <w:lang w:val="en-US"/>
              </w:rPr>
              <w:t>The author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2A7D42" w14:textId="53E276DA" w:rsidR="00BC7B1E" w:rsidRPr="00FD75F8" w:rsidRDefault="00FD75F8" w:rsidP="00BC7B1E">
            <w:pPr>
              <w:spacing w:after="0" w:line="240" w:lineRule="auto"/>
              <w:jc w:val="center"/>
              <w:rPr>
                <w:rFonts w:ascii="Times New Roman" w:hAnsi="Times New Roman"/>
                <w:sz w:val="24"/>
                <w:szCs w:val="24"/>
                <w:lang w:val="en-US"/>
              </w:rPr>
            </w:pPr>
            <w:r>
              <w:rPr>
                <w:rFonts w:ascii="Times New Roman" w:hAnsi="Times New Roman"/>
                <w:sz w:val="24"/>
                <w:szCs w:val="24"/>
                <w:lang w:val="en-US"/>
              </w:rPr>
              <w:t>Konstantin Y.</w:t>
            </w:r>
            <w:r w:rsidR="00BC7B1E">
              <w:rPr>
                <w:rFonts w:ascii="Times New Roman" w:hAnsi="Times New Roman"/>
                <w:sz w:val="24"/>
                <w:szCs w:val="24"/>
              </w:rPr>
              <w:t xml:space="preserve"> </w:t>
            </w:r>
            <w:proofErr w:type="spellStart"/>
            <w:r>
              <w:rPr>
                <w:rFonts w:ascii="Times New Roman" w:hAnsi="Times New Roman"/>
                <w:sz w:val="24"/>
                <w:szCs w:val="24"/>
                <w:lang w:val="en-US"/>
              </w:rPr>
              <w:t>Degtyarev</w:t>
            </w:r>
            <w:proofErr w:type="spellEnd"/>
          </w:p>
        </w:tc>
      </w:tr>
      <w:tr w:rsidR="00BC7B1E" w:rsidRPr="00BC7B1E" w14:paraId="134D7633" w14:textId="77777777" w:rsidTr="00BC7B1E">
        <w:trPr>
          <w:trHeight w:val="56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BB244B" w14:textId="64A10579" w:rsidR="00BC7B1E" w:rsidRPr="00FD75F8" w:rsidRDefault="00FD75F8" w:rsidP="00BC7B1E">
            <w:pPr>
              <w:spacing w:after="0" w:line="240" w:lineRule="auto"/>
              <w:jc w:val="center"/>
              <w:rPr>
                <w:rFonts w:ascii="Times New Roman" w:hAnsi="Times New Roman"/>
                <w:sz w:val="24"/>
                <w:szCs w:val="24"/>
                <w:lang w:val="en-US"/>
              </w:rPr>
            </w:pPr>
            <w:r w:rsidRPr="00FD75F8">
              <w:rPr>
                <w:rFonts w:ascii="Times New Roman" w:hAnsi="Times New Roman"/>
                <w:color w:val="000000"/>
                <w:sz w:val="24"/>
                <w:szCs w:val="24"/>
                <w:lang w:val="en-US"/>
              </w:rPr>
              <w:t xml:space="preserve">Practice </w:t>
            </w:r>
            <w:r w:rsidR="004373FC">
              <w:rPr>
                <w:rFonts w:ascii="Times New Roman" w:hAnsi="Times New Roman"/>
                <w:color w:val="000000"/>
                <w:sz w:val="24"/>
                <w:szCs w:val="24"/>
                <w:lang w:val="en-US"/>
              </w:rPr>
              <w:t xml:space="preserve">(internship) </w:t>
            </w:r>
            <w:r w:rsidRPr="00FD75F8">
              <w:rPr>
                <w:rFonts w:ascii="Times New Roman" w:hAnsi="Times New Roman"/>
                <w:color w:val="000000"/>
                <w:sz w:val="24"/>
                <w:szCs w:val="24"/>
                <w:lang w:val="en-US"/>
              </w:rPr>
              <w:t>scope in credit units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C2ED5" w14:textId="30D25F10" w:rsidR="00BC7B1E" w:rsidRPr="00C8110D" w:rsidRDefault="00C8110D" w:rsidP="00BC7B1E">
            <w:pPr>
              <w:spacing w:after="0" w:line="240" w:lineRule="auto"/>
              <w:jc w:val="center"/>
              <w:rPr>
                <w:rFonts w:ascii="Times New Roman" w:hAnsi="Times New Roman"/>
                <w:sz w:val="24"/>
                <w:szCs w:val="24"/>
                <w:lang w:val="en-US"/>
              </w:rPr>
            </w:pPr>
            <w:r w:rsidRPr="00C8110D">
              <w:rPr>
                <w:rFonts w:ascii="Times New Roman" w:hAnsi="Times New Roman"/>
                <w:color w:val="000000"/>
                <w:sz w:val="24"/>
                <w:szCs w:val="24"/>
                <w:lang w:val="en-US"/>
              </w:rPr>
              <w:t>6</w:t>
            </w:r>
            <w:r w:rsidR="00BC7B1E" w:rsidRPr="00C8110D">
              <w:rPr>
                <w:rFonts w:ascii="Times New Roman" w:hAnsi="Times New Roman"/>
                <w:color w:val="000000"/>
                <w:sz w:val="24"/>
                <w:szCs w:val="24"/>
              </w:rPr>
              <w:t xml:space="preserve"> </w:t>
            </w:r>
            <w:r w:rsidR="00FD75F8" w:rsidRPr="00C8110D">
              <w:rPr>
                <w:rFonts w:ascii="Times New Roman" w:hAnsi="Times New Roman"/>
                <w:color w:val="000000"/>
                <w:sz w:val="24"/>
                <w:szCs w:val="24"/>
                <w:lang w:val="en-US"/>
              </w:rPr>
              <w:t>credits</w:t>
            </w:r>
          </w:p>
        </w:tc>
      </w:tr>
      <w:tr w:rsidR="00BC7B1E" w:rsidRPr="00BC7B1E" w14:paraId="47374F27" w14:textId="77777777" w:rsidTr="00F53F5F">
        <w:trPr>
          <w:trHeight w:val="113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BC4DAF" w14:textId="3820622B" w:rsidR="00BC7B1E" w:rsidRPr="004373FC" w:rsidRDefault="004373FC" w:rsidP="00BC7B1E">
            <w:pPr>
              <w:spacing w:after="0" w:line="240" w:lineRule="auto"/>
              <w:jc w:val="center"/>
              <w:rPr>
                <w:rFonts w:ascii="Times New Roman" w:hAnsi="Times New Roman"/>
                <w:sz w:val="24"/>
                <w:szCs w:val="24"/>
                <w:lang w:val="en-US"/>
              </w:rPr>
            </w:pPr>
            <w:r w:rsidRPr="004373FC">
              <w:rPr>
                <w:rFonts w:ascii="Times New Roman" w:hAnsi="Times New Roman"/>
                <w:color w:val="000000"/>
                <w:sz w:val="24"/>
                <w:szCs w:val="24"/>
                <w:lang w:val="en-US"/>
              </w:rPr>
              <w:t xml:space="preserve">Duration of </w:t>
            </w:r>
            <w:r>
              <w:rPr>
                <w:rFonts w:ascii="Times New Roman" w:hAnsi="Times New Roman"/>
                <w:color w:val="000000"/>
                <w:sz w:val="24"/>
                <w:szCs w:val="24"/>
                <w:lang w:val="en-US"/>
              </w:rPr>
              <w:t>practice</w:t>
            </w:r>
            <w:r w:rsidRPr="004373FC">
              <w:rPr>
                <w:rFonts w:ascii="Times New Roman" w:hAnsi="Times New Roman"/>
                <w:color w:val="000000"/>
                <w:sz w:val="24"/>
                <w:szCs w:val="24"/>
                <w:lang w:val="en-US"/>
              </w:rPr>
              <w:t xml:space="preserve"> (internship) in academic hours</w:t>
            </w:r>
            <w:r w:rsidR="00BC7B1E" w:rsidRPr="004373FC">
              <w:rPr>
                <w:rFonts w:ascii="Times New Roman" w:hAnsi="Times New Roman"/>
                <w:color w:val="000000"/>
                <w:sz w:val="24"/>
                <w:szCs w:val="24"/>
                <w:lang w:val="en-US"/>
              </w:rPr>
              <w:t xml:space="preserve">, </w:t>
            </w:r>
            <w:r w:rsidRPr="004373FC">
              <w:rPr>
                <w:rFonts w:ascii="Times New Roman" w:hAnsi="Times New Roman"/>
                <w:color w:val="000000"/>
                <w:sz w:val="24"/>
                <w:szCs w:val="24"/>
                <w:lang w:val="en-US"/>
              </w:rPr>
              <w:t xml:space="preserve">including the amount of contact work in hours, or the duration of the practice </w:t>
            </w:r>
            <w:r>
              <w:rPr>
                <w:rFonts w:ascii="Times New Roman" w:hAnsi="Times New Roman"/>
                <w:color w:val="000000"/>
                <w:sz w:val="24"/>
                <w:szCs w:val="24"/>
                <w:lang w:val="en-US"/>
              </w:rPr>
              <w:t>(internship)</w:t>
            </w:r>
            <w:r w:rsidRPr="004373FC">
              <w:rPr>
                <w:rFonts w:ascii="Times New Roman" w:hAnsi="Times New Roman"/>
                <w:color w:val="000000"/>
                <w:sz w:val="24"/>
                <w:szCs w:val="24"/>
                <w:lang w:val="en-US"/>
              </w:rPr>
              <w:t xml:space="preserve"> in weeks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8F30BC" w14:textId="38C6B8F0" w:rsidR="004373FC" w:rsidRPr="00C8110D" w:rsidRDefault="00C8110D" w:rsidP="004373FC">
            <w:pPr>
              <w:spacing w:after="0" w:line="240" w:lineRule="auto"/>
              <w:jc w:val="center"/>
              <w:rPr>
                <w:rFonts w:ascii="Times New Roman" w:hAnsi="Times New Roman"/>
                <w:color w:val="000000"/>
                <w:sz w:val="24"/>
                <w:szCs w:val="24"/>
                <w:lang w:val="en-US"/>
              </w:rPr>
            </w:pPr>
            <w:r w:rsidRPr="00C8110D">
              <w:rPr>
                <w:rFonts w:ascii="Times New Roman" w:hAnsi="Times New Roman"/>
                <w:color w:val="000000"/>
                <w:sz w:val="24"/>
                <w:szCs w:val="24"/>
                <w:lang w:val="en-US"/>
              </w:rPr>
              <w:t>228</w:t>
            </w:r>
            <w:r w:rsidR="004373FC" w:rsidRPr="00C8110D">
              <w:rPr>
                <w:rFonts w:ascii="Times New Roman" w:hAnsi="Times New Roman"/>
                <w:color w:val="000000"/>
                <w:sz w:val="24"/>
                <w:szCs w:val="24"/>
                <w:lang w:val="en-US"/>
              </w:rPr>
              <w:t xml:space="preserve"> academic hours</w:t>
            </w:r>
            <w:r w:rsidR="00BC7B1E" w:rsidRPr="00C8110D">
              <w:rPr>
                <w:rFonts w:ascii="Times New Roman" w:hAnsi="Times New Roman"/>
                <w:color w:val="000000"/>
                <w:sz w:val="24"/>
                <w:szCs w:val="24"/>
                <w:lang w:val="en-US"/>
              </w:rPr>
              <w:t xml:space="preserve">, </w:t>
            </w:r>
            <w:r w:rsidR="004373FC" w:rsidRPr="00C8110D">
              <w:rPr>
                <w:rFonts w:ascii="Times New Roman" w:hAnsi="Times New Roman"/>
                <w:color w:val="000000"/>
                <w:sz w:val="24"/>
                <w:szCs w:val="24"/>
                <w:lang w:val="en-US"/>
              </w:rPr>
              <w:t>including 2 hours of contact work</w:t>
            </w:r>
          </w:p>
          <w:p w14:paraId="1B258B6E" w14:textId="684D7DA0" w:rsidR="00F53F5F" w:rsidRPr="00C8110D" w:rsidRDefault="004373FC" w:rsidP="004373FC">
            <w:pPr>
              <w:spacing w:after="0" w:line="240" w:lineRule="auto"/>
              <w:jc w:val="center"/>
              <w:rPr>
                <w:rFonts w:ascii="Times New Roman" w:hAnsi="Times New Roman"/>
                <w:sz w:val="24"/>
                <w:szCs w:val="24"/>
              </w:rPr>
            </w:pPr>
            <w:r w:rsidRPr="00C8110D">
              <w:rPr>
                <w:rFonts w:ascii="Times New Roman" w:hAnsi="Times New Roman"/>
                <w:color w:val="000000"/>
                <w:sz w:val="24"/>
                <w:szCs w:val="24"/>
              </w:rPr>
              <w:t xml:space="preserve">(2 </w:t>
            </w:r>
            <w:proofErr w:type="spellStart"/>
            <w:r w:rsidRPr="00C8110D">
              <w:rPr>
                <w:rFonts w:ascii="Times New Roman" w:hAnsi="Times New Roman"/>
                <w:color w:val="000000"/>
                <w:sz w:val="24"/>
                <w:szCs w:val="24"/>
              </w:rPr>
              <w:t>weeks</w:t>
            </w:r>
            <w:proofErr w:type="spellEnd"/>
            <w:r w:rsidRPr="00C8110D">
              <w:rPr>
                <w:rFonts w:ascii="Times New Roman" w:hAnsi="Times New Roman"/>
                <w:color w:val="000000"/>
                <w:sz w:val="24"/>
                <w:szCs w:val="24"/>
              </w:rPr>
              <w:t>)</w:t>
            </w:r>
          </w:p>
          <w:p w14:paraId="702B465D" w14:textId="77777777" w:rsidR="00BC7B1E" w:rsidRPr="00C8110D" w:rsidRDefault="00BC7B1E" w:rsidP="00BC7B1E">
            <w:pPr>
              <w:spacing w:after="0" w:line="240" w:lineRule="auto"/>
              <w:jc w:val="center"/>
              <w:rPr>
                <w:rFonts w:ascii="Times New Roman" w:hAnsi="Times New Roman"/>
                <w:sz w:val="24"/>
                <w:szCs w:val="24"/>
              </w:rPr>
            </w:pPr>
          </w:p>
        </w:tc>
      </w:tr>
      <w:tr w:rsidR="00BC7B1E" w:rsidRPr="00BC7B1E" w14:paraId="30771B49" w14:textId="77777777" w:rsidTr="00BC7B1E">
        <w:trPr>
          <w:trHeight w:val="54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E45E44" w14:textId="3B7D57D5" w:rsidR="00BC7B1E" w:rsidRPr="00D56B87" w:rsidRDefault="00D56B87" w:rsidP="00BC7B1E">
            <w:pPr>
              <w:spacing w:after="0" w:line="240" w:lineRule="auto"/>
              <w:jc w:val="center"/>
              <w:rPr>
                <w:rFonts w:ascii="Times New Roman" w:hAnsi="Times New Roman"/>
                <w:sz w:val="24"/>
                <w:szCs w:val="24"/>
                <w:lang w:val="en-US"/>
              </w:rPr>
            </w:pPr>
            <w:r>
              <w:rPr>
                <w:rFonts w:ascii="Times New Roman" w:hAnsi="Times New Roman"/>
                <w:color w:val="000000"/>
                <w:sz w:val="24"/>
                <w:szCs w:val="24"/>
                <w:lang w:val="en-US"/>
              </w:rPr>
              <w:t>Year of Studies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011B09" w14:textId="1FF8E50B" w:rsidR="00BC7B1E" w:rsidRPr="00C8110D" w:rsidRDefault="00BC7B1E" w:rsidP="00BC7B1E">
            <w:pPr>
              <w:spacing w:after="0" w:line="240" w:lineRule="auto"/>
              <w:jc w:val="center"/>
              <w:rPr>
                <w:rFonts w:ascii="Times New Roman" w:hAnsi="Times New Roman"/>
                <w:sz w:val="24"/>
                <w:szCs w:val="24"/>
                <w:lang w:val="en-US"/>
              </w:rPr>
            </w:pPr>
            <w:r w:rsidRPr="00C8110D">
              <w:rPr>
                <w:rFonts w:ascii="Times New Roman" w:hAnsi="Times New Roman"/>
                <w:sz w:val="24"/>
                <w:szCs w:val="24"/>
              </w:rPr>
              <w:t>1</w:t>
            </w:r>
            <w:proofErr w:type="spellStart"/>
            <w:r w:rsidR="00D56B87" w:rsidRPr="00C8110D">
              <w:rPr>
                <w:rFonts w:ascii="Times New Roman" w:hAnsi="Times New Roman"/>
                <w:sz w:val="24"/>
                <w:szCs w:val="24"/>
                <w:lang w:val="en-US"/>
              </w:rPr>
              <w:t>st</w:t>
            </w:r>
            <w:proofErr w:type="spellEnd"/>
            <w:r w:rsidRPr="00C8110D">
              <w:rPr>
                <w:rFonts w:ascii="Times New Roman" w:hAnsi="Times New Roman"/>
                <w:sz w:val="24"/>
                <w:szCs w:val="24"/>
              </w:rPr>
              <w:t xml:space="preserve"> </w:t>
            </w:r>
            <w:r w:rsidR="00D56B87" w:rsidRPr="00C8110D">
              <w:rPr>
                <w:rFonts w:ascii="Times New Roman" w:hAnsi="Times New Roman"/>
                <w:sz w:val="24"/>
                <w:szCs w:val="24"/>
                <w:lang w:val="en-US"/>
              </w:rPr>
              <w:t>year</w:t>
            </w:r>
          </w:p>
        </w:tc>
      </w:tr>
      <w:tr w:rsidR="00BC7B1E" w:rsidRPr="00BC7B1E" w14:paraId="23636A47" w14:textId="77777777" w:rsidTr="00BC7B1E">
        <w:trPr>
          <w:trHeight w:val="67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5E9263" w14:textId="6CABD8FC" w:rsidR="00BC7B1E" w:rsidRPr="004373FC" w:rsidRDefault="004373FC" w:rsidP="00BC7B1E">
            <w:pPr>
              <w:spacing w:after="0" w:line="240" w:lineRule="auto"/>
              <w:jc w:val="center"/>
              <w:rPr>
                <w:rFonts w:ascii="Times New Roman" w:hAnsi="Times New Roman"/>
                <w:sz w:val="24"/>
                <w:szCs w:val="24"/>
                <w:lang w:val="en-US"/>
              </w:rPr>
            </w:pPr>
            <w:proofErr w:type="spellStart"/>
            <w:r w:rsidRPr="004373FC">
              <w:rPr>
                <w:rFonts w:ascii="Times New Roman" w:hAnsi="Times New Roman"/>
                <w:color w:val="000000"/>
                <w:sz w:val="24"/>
                <w:szCs w:val="24"/>
              </w:rPr>
              <w:t>Type</w:t>
            </w:r>
            <w:proofErr w:type="spellEnd"/>
            <w:r w:rsidRPr="004373FC">
              <w:rPr>
                <w:rFonts w:ascii="Times New Roman" w:hAnsi="Times New Roman"/>
                <w:color w:val="000000"/>
                <w:sz w:val="24"/>
                <w:szCs w:val="24"/>
              </w:rPr>
              <w:t xml:space="preserve"> </w:t>
            </w:r>
            <w:proofErr w:type="spellStart"/>
            <w:r w:rsidRPr="004373FC">
              <w:rPr>
                <w:rFonts w:ascii="Times New Roman" w:hAnsi="Times New Roman"/>
                <w:color w:val="000000"/>
                <w:sz w:val="24"/>
                <w:szCs w:val="24"/>
              </w:rPr>
              <w:t>of</w:t>
            </w:r>
            <w:proofErr w:type="spellEnd"/>
            <w:r w:rsidRPr="004373FC">
              <w:rPr>
                <w:rFonts w:ascii="Times New Roman" w:hAnsi="Times New Roman"/>
                <w:color w:val="000000"/>
                <w:sz w:val="24"/>
                <w:szCs w:val="24"/>
              </w:rPr>
              <w:t xml:space="preserve"> </w:t>
            </w:r>
            <w:proofErr w:type="spellStart"/>
            <w:r w:rsidRPr="004373FC">
              <w:rPr>
                <w:rFonts w:ascii="Times New Roman" w:hAnsi="Times New Roman"/>
                <w:color w:val="000000"/>
                <w:sz w:val="24"/>
                <w:szCs w:val="24"/>
              </w:rPr>
              <w:t>practice</w:t>
            </w:r>
            <w:proofErr w:type="spellEnd"/>
            <w:r>
              <w:rPr>
                <w:rFonts w:ascii="Times New Roman" w:hAnsi="Times New Roman"/>
                <w:color w:val="000000"/>
                <w:sz w:val="24"/>
                <w:szCs w:val="24"/>
                <w:lang w:val="en-US"/>
              </w:rPr>
              <w:t xml:space="preserve"> (internship)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22DC20" w14:textId="7DEBBFBF" w:rsidR="00BC7B1E" w:rsidRPr="00C8110D" w:rsidRDefault="004373FC" w:rsidP="00BC7B1E">
            <w:pPr>
              <w:spacing w:after="0" w:line="240" w:lineRule="auto"/>
              <w:jc w:val="center"/>
              <w:rPr>
                <w:rFonts w:ascii="Times New Roman" w:hAnsi="Times New Roman"/>
                <w:sz w:val="24"/>
                <w:szCs w:val="24"/>
                <w:lang w:val="en-US"/>
              </w:rPr>
            </w:pPr>
            <w:r w:rsidRPr="00C8110D">
              <w:rPr>
                <w:rFonts w:ascii="Times New Roman" w:hAnsi="Times New Roman"/>
                <w:color w:val="000000"/>
                <w:sz w:val="24"/>
                <w:szCs w:val="24"/>
                <w:lang w:val="en-US"/>
              </w:rPr>
              <w:t>Industrial</w:t>
            </w:r>
          </w:p>
        </w:tc>
      </w:tr>
      <w:tr w:rsidR="00BC7B1E" w:rsidRPr="00BC7B1E" w14:paraId="0CF130E2" w14:textId="77777777" w:rsidTr="00F53F5F">
        <w:trPr>
          <w:trHeight w:val="7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F0F78A" w14:textId="18F60770" w:rsidR="00BC7B1E" w:rsidRPr="004373FC" w:rsidRDefault="004373FC" w:rsidP="00BC7B1E">
            <w:pPr>
              <w:spacing w:after="0" w:line="240" w:lineRule="auto"/>
              <w:jc w:val="center"/>
              <w:rPr>
                <w:rFonts w:ascii="Times New Roman" w:hAnsi="Times New Roman"/>
                <w:sz w:val="24"/>
                <w:szCs w:val="24"/>
                <w:lang w:val="en-US"/>
              </w:rPr>
            </w:pPr>
            <w:proofErr w:type="spellStart"/>
            <w:r w:rsidRPr="004373FC">
              <w:rPr>
                <w:rFonts w:ascii="Times New Roman" w:hAnsi="Times New Roman"/>
                <w:color w:val="000000"/>
                <w:sz w:val="24"/>
                <w:szCs w:val="24"/>
              </w:rPr>
              <w:t>Course</w:t>
            </w:r>
            <w:proofErr w:type="spellEnd"/>
            <w:r w:rsidRPr="004373FC">
              <w:rPr>
                <w:rFonts w:ascii="Times New Roman" w:hAnsi="Times New Roman"/>
                <w:color w:val="000000"/>
                <w:sz w:val="24"/>
                <w:szCs w:val="24"/>
              </w:rPr>
              <w:t xml:space="preserve"> </w:t>
            </w:r>
            <w:proofErr w:type="spellStart"/>
            <w:r w:rsidRPr="004373FC">
              <w:rPr>
                <w:rFonts w:ascii="Times New Roman" w:hAnsi="Times New Roman"/>
                <w:color w:val="000000"/>
                <w:sz w:val="24"/>
                <w:szCs w:val="24"/>
              </w:rPr>
              <w:t>of</w:t>
            </w:r>
            <w:proofErr w:type="spellEnd"/>
            <w:r w:rsidRPr="004373FC">
              <w:rPr>
                <w:rFonts w:ascii="Times New Roman" w:hAnsi="Times New Roman"/>
                <w:color w:val="000000"/>
                <w:sz w:val="24"/>
                <w:szCs w:val="24"/>
              </w:rPr>
              <w:t xml:space="preserve"> </w:t>
            </w:r>
            <w:proofErr w:type="spellStart"/>
            <w:r w:rsidRPr="004373FC">
              <w:rPr>
                <w:rFonts w:ascii="Times New Roman" w:hAnsi="Times New Roman"/>
                <w:color w:val="000000"/>
                <w:sz w:val="24"/>
                <w:szCs w:val="24"/>
              </w:rPr>
              <w:t>practice</w:t>
            </w:r>
            <w:proofErr w:type="spellEnd"/>
            <w:r>
              <w:rPr>
                <w:rFonts w:ascii="Times New Roman" w:hAnsi="Times New Roman"/>
                <w:color w:val="000000"/>
                <w:sz w:val="24"/>
                <w:szCs w:val="24"/>
                <w:lang w:val="en-US"/>
              </w:rPr>
              <w:t xml:space="preserve"> (internship)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5497E" w14:textId="66E5A546" w:rsidR="00BC7B1E" w:rsidRPr="00C8110D" w:rsidRDefault="004373FC" w:rsidP="00BC7B1E">
            <w:pPr>
              <w:spacing w:after="0" w:line="240" w:lineRule="auto"/>
              <w:jc w:val="center"/>
              <w:rPr>
                <w:rFonts w:ascii="Times New Roman" w:hAnsi="Times New Roman"/>
                <w:sz w:val="24"/>
                <w:szCs w:val="24"/>
                <w:lang w:val="en-US"/>
              </w:rPr>
            </w:pPr>
            <w:r w:rsidRPr="00C8110D">
              <w:rPr>
                <w:rFonts w:ascii="Times New Roman" w:hAnsi="Times New Roman"/>
                <w:color w:val="000000"/>
                <w:sz w:val="24"/>
                <w:szCs w:val="24"/>
                <w:lang w:val="en-US"/>
              </w:rPr>
              <w:t>Scientific and Research</w:t>
            </w:r>
          </w:p>
        </w:tc>
      </w:tr>
    </w:tbl>
    <w:p w14:paraId="2727F4D2" w14:textId="4E0F91DC" w:rsidR="009B7055" w:rsidRPr="00504F24" w:rsidRDefault="00AE2F1F" w:rsidP="00BC7B1E">
      <w:pPr>
        <w:pStyle w:val="a5"/>
        <w:tabs>
          <w:tab w:val="left" w:pos="426"/>
        </w:tabs>
        <w:spacing w:after="0" w:line="240" w:lineRule="auto"/>
        <w:ind w:left="0" w:right="-285"/>
        <w:outlineLvl w:val="1"/>
        <w:rPr>
          <w:rFonts w:ascii="Times New Roman" w:hAnsi="Times New Roman"/>
          <w:b/>
          <w:sz w:val="24"/>
          <w:szCs w:val="24"/>
        </w:rPr>
      </w:pPr>
      <w:r w:rsidRPr="00504F24">
        <w:rPr>
          <w:rFonts w:ascii="Times New Roman" w:hAnsi="Times New Roman"/>
          <w:b/>
          <w:sz w:val="24"/>
          <w:szCs w:val="24"/>
        </w:rPr>
        <w:br w:type="page"/>
      </w:r>
    </w:p>
    <w:p w14:paraId="42E7DC94" w14:textId="748C6C11" w:rsidR="009B7055" w:rsidRPr="004E400B" w:rsidRDefault="00684A86" w:rsidP="00277C15">
      <w:pPr>
        <w:pStyle w:val="1"/>
      </w:pPr>
      <w:r>
        <w:rPr>
          <w:lang w:val="en-US"/>
        </w:rPr>
        <w:lastRenderedPageBreak/>
        <w:t>GENERAL TERMS</w:t>
      </w:r>
    </w:p>
    <w:p w14:paraId="3D6460B1" w14:textId="77777777" w:rsidR="00D31E5C" w:rsidRPr="007F152A" w:rsidRDefault="00D31E5C" w:rsidP="004C2470">
      <w:pPr>
        <w:pStyle w:val="2"/>
      </w:pPr>
    </w:p>
    <w:p w14:paraId="5405EDC2" w14:textId="083033B8" w:rsidR="0007376E" w:rsidRPr="00684A86" w:rsidRDefault="00684A86" w:rsidP="004C2470">
      <w:pPr>
        <w:pStyle w:val="2"/>
        <w:rPr>
          <w:lang w:val="en-US"/>
        </w:rPr>
      </w:pPr>
      <w:r>
        <w:rPr>
          <w:lang w:val="en-US"/>
        </w:rPr>
        <w:t>Goals and Tasks of the Practice</w:t>
      </w:r>
      <w:r w:rsidR="00DB7D18">
        <w:rPr>
          <w:lang w:val="en-US"/>
        </w:rPr>
        <w:t xml:space="preserve"> (Internship)</w:t>
      </w:r>
    </w:p>
    <w:p w14:paraId="4024E7BB" w14:textId="77777777" w:rsidR="00D31E5C" w:rsidRPr="00684A86" w:rsidRDefault="00D31E5C" w:rsidP="00486357">
      <w:pPr>
        <w:tabs>
          <w:tab w:val="left" w:pos="284"/>
          <w:tab w:val="left" w:pos="426"/>
          <w:tab w:val="left" w:pos="709"/>
        </w:tabs>
        <w:spacing w:after="0" w:line="240" w:lineRule="auto"/>
        <w:ind w:left="142" w:right="-711"/>
        <w:jc w:val="both"/>
        <w:rPr>
          <w:rFonts w:ascii="Times New Roman" w:hAnsi="Times New Roman"/>
          <w:sz w:val="14"/>
          <w:szCs w:val="14"/>
          <w:lang w:val="en-US"/>
        </w:rPr>
      </w:pPr>
    </w:p>
    <w:p w14:paraId="0A61ECDC" w14:textId="1BDB53C9" w:rsidR="009F2325" w:rsidRPr="00684A86" w:rsidRDefault="00684A86" w:rsidP="00706700">
      <w:pPr>
        <w:tabs>
          <w:tab w:val="left" w:pos="284"/>
          <w:tab w:val="left" w:pos="426"/>
          <w:tab w:val="left" w:pos="709"/>
        </w:tabs>
        <w:spacing w:after="0" w:line="240" w:lineRule="auto"/>
        <w:ind w:right="-709"/>
        <w:jc w:val="both"/>
        <w:rPr>
          <w:rFonts w:ascii="Times New Roman" w:hAnsi="Times New Roman"/>
          <w:sz w:val="24"/>
          <w:szCs w:val="24"/>
          <w:lang w:val="en-US"/>
        </w:rPr>
      </w:pPr>
      <w:bookmarkStart w:id="3" w:name="_Hlk26539305"/>
      <w:r w:rsidRPr="00684A86">
        <w:rPr>
          <w:rFonts w:ascii="Times New Roman" w:hAnsi="Times New Roman"/>
          <w:sz w:val="24"/>
          <w:szCs w:val="24"/>
          <w:lang w:val="en-US"/>
        </w:rPr>
        <w:t>The objectives of the scientific and research practice are</w:t>
      </w:r>
      <w:r w:rsidR="008F20E7" w:rsidRPr="00684A86">
        <w:rPr>
          <w:rFonts w:ascii="Times New Roman" w:hAnsi="Times New Roman"/>
          <w:sz w:val="24"/>
          <w:szCs w:val="24"/>
          <w:lang w:val="en-US"/>
        </w:rPr>
        <w:t>:</w:t>
      </w:r>
      <w:bookmarkEnd w:id="3"/>
    </w:p>
    <w:p w14:paraId="1AE9007E" w14:textId="4BEA7D5F" w:rsidR="00100584" w:rsidRPr="00684A86" w:rsidRDefault="00870ADB" w:rsidP="004C2470">
      <w:pPr>
        <w:pStyle w:val="2"/>
        <w:rPr>
          <w:b w:val="0"/>
          <w:bCs w:val="0"/>
          <w:lang w:val="en-US"/>
        </w:rPr>
      </w:pPr>
      <w:r w:rsidRPr="00684A86">
        <w:rPr>
          <w:lang w:val="en-US"/>
        </w:rPr>
        <w:t>(</w:t>
      </w:r>
      <w:proofErr w:type="gramStart"/>
      <w:r w:rsidRPr="00706700">
        <w:t>а</w:t>
      </w:r>
      <w:proofErr w:type="gramEnd"/>
      <w:r w:rsidRPr="00684A86">
        <w:rPr>
          <w:lang w:val="en-US"/>
        </w:rPr>
        <w:t xml:space="preserve">) </w:t>
      </w:r>
      <w:r w:rsidR="000F5C8C">
        <w:rPr>
          <w:b w:val="0"/>
          <w:bCs w:val="0"/>
          <w:lang w:val="en-US"/>
        </w:rPr>
        <w:t>P</w:t>
      </w:r>
      <w:r w:rsidR="00684A86" w:rsidRPr="00684A86">
        <w:rPr>
          <w:b w:val="0"/>
          <w:bCs w:val="0"/>
          <w:lang w:val="en-US"/>
        </w:rPr>
        <w:t>lanning (including the development of conceptual models, research programs) and organization of research; development of own research project</w:t>
      </w:r>
      <w:r w:rsidR="00706700" w:rsidRPr="00684A86">
        <w:rPr>
          <w:b w:val="0"/>
          <w:bCs w:val="0"/>
          <w:lang w:val="en-US"/>
        </w:rPr>
        <w:t>,</w:t>
      </w:r>
    </w:p>
    <w:p w14:paraId="50363507" w14:textId="1D2C7AD5" w:rsidR="00100584" w:rsidRPr="00684A86" w:rsidRDefault="00870ADB" w:rsidP="004C2470">
      <w:pPr>
        <w:pStyle w:val="2"/>
        <w:rPr>
          <w:b w:val="0"/>
          <w:bCs w:val="0"/>
          <w:lang w:val="en-US"/>
        </w:rPr>
      </w:pPr>
      <w:r w:rsidRPr="00684A86">
        <w:rPr>
          <w:lang w:val="en-US"/>
        </w:rPr>
        <w:t>(</w:t>
      </w:r>
      <w:r w:rsidR="00684A86">
        <w:rPr>
          <w:lang w:val="en-US"/>
        </w:rPr>
        <w:t>b</w:t>
      </w:r>
      <w:r w:rsidRPr="00684A86">
        <w:rPr>
          <w:lang w:val="en-US"/>
        </w:rPr>
        <w:t xml:space="preserve">) </w:t>
      </w:r>
      <w:r w:rsidR="000F5C8C">
        <w:rPr>
          <w:b w:val="0"/>
          <w:bCs w:val="0"/>
          <w:lang w:val="en-US"/>
        </w:rPr>
        <w:t>I</w:t>
      </w:r>
      <w:r w:rsidR="00684A86" w:rsidRPr="00684A86">
        <w:rPr>
          <w:b w:val="0"/>
          <w:bCs w:val="0"/>
          <w:lang w:val="en-US"/>
        </w:rPr>
        <w:t xml:space="preserve">ndependent research in the relevant subject area, scientific field, at the junction of branches of science; definition and structuring of the research problem in the field of professional activity, independent choice and justification of the object, subject, goals, </w:t>
      </w:r>
      <w:r w:rsidR="00684A86">
        <w:rPr>
          <w:b w:val="0"/>
          <w:bCs w:val="0"/>
          <w:lang w:val="en-US"/>
        </w:rPr>
        <w:t>task</w:t>
      </w:r>
      <w:r w:rsidR="00684A86" w:rsidRPr="00684A86">
        <w:rPr>
          <w:b w:val="0"/>
          <w:bCs w:val="0"/>
          <w:lang w:val="en-US"/>
        </w:rPr>
        <w:t xml:space="preserve">s and methods of research </w:t>
      </w:r>
      <w:r w:rsidR="00D56B87">
        <w:rPr>
          <w:b w:val="0"/>
          <w:bCs w:val="0"/>
          <w:lang w:val="en-US"/>
        </w:rPr>
        <w:t>relating to</w:t>
      </w:r>
      <w:r w:rsidR="00684A86" w:rsidRPr="00684A86">
        <w:rPr>
          <w:b w:val="0"/>
          <w:bCs w:val="0"/>
          <w:lang w:val="en-US"/>
        </w:rPr>
        <w:t xml:space="preserve"> current issues in the professional field</w:t>
      </w:r>
      <w:r w:rsidR="00684A86">
        <w:rPr>
          <w:b w:val="0"/>
          <w:bCs w:val="0"/>
          <w:lang w:val="en-US"/>
        </w:rPr>
        <w:t>,</w:t>
      </w:r>
      <w:r w:rsidR="00684A86" w:rsidRPr="00684A86">
        <w:rPr>
          <w:b w:val="0"/>
          <w:bCs w:val="0"/>
          <w:lang w:val="en-US"/>
        </w:rPr>
        <w:t xml:space="preserve"> and their implementation</w:t>
      </w:r>
      <w:r w:rsidR="00706700" w:rsidRPr="00684A86">
        <w:rPr>
          <w:b w:val="0"/>
          <w:bCs w:val="0"/>
          <w:lang w:val="en-US"/>
        </w:rPr>
        <w:t>,</w:t>
      </w:r>
    </w:p>
    <w:p w14:paraId="7C225630" w14:textId="56C92EA3" w:rsidR="00100584" w:rsidRPr="000F5C8C" w:rsidRDefault="00870ADB" w:rsidP="004C2470">
      <w:pPr>
        <w:pStyle w:val="2"/>
        <w:rPr>
          <w:b w:val="0"/>
          <w:bCs w:val="0"/>
          <w:lang w:val="en-US"/>
        </w:rPr>
      </w:pPr>
      <w:r w:rsidRPr="000F5C8C">
        <w:rPr>
          <w:lang w:val="en-US"/>
        </w:rPr>
        <w:t>(</w:t>
      </w:r>
      <w:r w:rsidR="00684A86">
        <w:rPr>
          <w:lang w:val="en-US"/>
        </w:rPr>
        <w:t>c</w:t>
      </w:r>
      <w:r w:rsidRPr="000F5C8C">
        <w:rPr>
          <w:lang w:val="en-US"/>
        </w:rPr>
        <w:t xml:space="preserve">) </w:t>
      </w:r>
      <w:r w:rsidR="000F5C8C" w:rsidRPr="000F5C8C">
        <w:rPr>
          <w:b w:val="0"/>
          <w:bCs w:val="0"/>
          <w:lang w:val="en-US"/>
        </w:rPr>
        <w:t>Drafting, editing and reviewing analytical reports, re</w:t>
      </w:r>
      <w:r w:rsidR="00D56B87">
        <w:rPr>
          <w:b w:val="0"/>
          <w:bCs w:val="0"/>
          <w:lang w:val="en-US"/>
        </w:rPr>
        <w:t>view</w:t>
      </w:r>
      <w:r w:rsidR="000F5C8C" w:rsidRPr="000F5C8C">
        <w:rPr>
          <w:b w:val="0"/>
          <w:bCs w:val="0"/>
          <w:lang w:val="en-US"/>
        </w:rPr>
        <w:t>s and analytical briefs, scientific/scientific-technical publications, information materials on research results</w:t>
      </w:r>
      <w:r w:rsidR="00706700" w:rsidRPr="000F5C8C">
        <w:rPr>
          <w:b w:val="0"/>
          <w:bCs w:val="0"/>
          <w:lang w:val="en-US"/>
        </w:rPr>
        <w:t>,</w:t>
      </w:r>
    </w:p>
    <w:p w14:paraId="6B90B42F" w14:textId="03A8A870" w:rsidR="00100584" w:rsidRPr="000F5C8C" w:rsidRDefault="00870ADB" w:rsidP="004C2470">
      <w:pPr>
        <w:pStyle w:val="2"/>
        <w:rPr>
          <w:b w:val="0"/>
          <w:bCs w:val="0"/>
          <w:lang w:val="en-US"/>
        </w:rPr>
      </w:pPr>
      <w:r w:rsidRPr="000F5C8C">
        <w:rPr>
          <w:lang w:val="en-US"/>
        </w:rPr>
        <w:t>(</w:t>
      </w:r>
      <w:r w:rsidR="00684A86">
        <w:rPr>
          <w:lang w:val="en-US"/>
        </w:rPr>
        <w:t>d</w:t>
      </w:r>
      <w:r w:rsidRPr="000F5C8C">
        <w:rPr>
          <w:lang w:val="en-US"/>
        </w:rPr>
        <w:t xml:space="preserve">) </w:t>
      </w:r>
      <w:r w:rsidR="000F5C8C">
        <w:rPr>
          <w:b w:val="0"/>
          <w:bCs w:val="0"/>
          <w:lang w:val="en-US"/>
        </w:rPr>
        <w:t>P</w:t>
      </w:r>
      <w:r w:rsidR="000F5C8C" w:rsidRPr="000F5C8C">
        <w:rPr>
          <w:b w:val="0"/>
          <w:bCs w:val="0"/>
          <w:lang w:val="en-US"/>
        </w:rPr>
        <w:t xml:space="preserve">articipation in the organization and work of scientific seminars, scientific and thematic conferences, </w:t>
      </w:r>
      <w:r w:rsidR="00D56B87">
        <w:rPr>
          <w:b w:val="0"/>
          <w:bCs w:val="0"/>
          <w:lang w:val="en-US"/>
        </w:rPr>
        <w:t xml:space="preserve">summer schools, </w:t>
      </w:r>
      <w:r w:rsidR="000F5C8C" w:rsidRPr="000F5C8C">
        <w:rPr>
          <w:b w:val="0"/>
          <w:bCs w:val="0"/>
          <w:lang w:val="en-US"/>
        </w:rPr>
        <w:t>symposia</w:t>
      </w:r>
      <w:r w:rsidR="00706700" w:rsidRPr="000F5C8C">
        <w:rPr>
          <w:b w:val="0"/>
          <w:bCs w:val="0"/>
          <w:lang w:val="en-US"/>
        </w:rPr>
        <w:t>,</w:t>
      </w:r>
      <w:r w:rsidR="001A2075" w:rsidRPr="000F5C8C">
        <w:rPr>
          <w:b w:val="0"/>
          <w:bCs w:val="0"/>
          <w:lang w:val="en-US"/>
        </w:rPr>
        <w:t xml:space="preserve"> </w:t>
      </w:r>
    </w:p>
    <w:p w14:paraId="367C6537" w14:textId="5A8A0714" w:rsidR="00100584" w:rsidRPr="000F5C8C" w:rsidRDefault="00870ADB" w:rsidP="004C2470">
      <w:pPr>
        <w:pStyle w:val="2"/>
        <w:rPr>
          <w:b w:val="0"/>
          <w:bCs w:val="0"/>
          <w:lang w:val="en-US"/>
        </w:rPr>
      </w:pPr>
      <w:r w:rsidRPr="000F5C8C">
        <w:rPr>
          <w:lang w:val="en-US"/>
        </w:rPr>
        <w:t>(</w:t>
      </w:r>
      <w:r w:rsidR="00684A86">
        <w:rPr>
          <w:lang w:val="en-US"/>
        </w:rPr>
        <w:t>e</w:t>
      </w:r>
      <w:r w:rsidRPr="000F5C8C">
        <w:rPr>
          <w:lang w:val="en-US"/>
        </w:rPr>
        <w:t xml:space="preserve">) </w:t>
      </w:r>
      <w:r w:rsidR="000F5C8C" w:rsidRPr="000F5C8C">
        <w:rPr>
          <w:b w:val="0"/>
          <w:bCs w:val="0"/>
          <w:lang w:val="en-US"/>
        </w:rPr>
        <w:t xml:space="preserve">Self-searching, monitoring, assessment (validation) and processing of information sources (including </w:t>
      </w:r>
      <w:r w:rsidR="000F5C8C">
        <w:rPr>
          <w:b w:val="0"/>
          <w:bCs w:val="0"/>
          <w:lang w:val="en-US"/>
        </w:rPr>
        <w:t xml:space="preserve">the ones </w:t>
      </w:r>
      <w:r w:rsidR="000F5C8C" w:rsidRPr="000F5C8C">
        <w:rPr>
          <w:b w:val="0"/>
          <w:bCs w:val="0"/>
          <w:lang w:val="en-US"/>
        </w:rPr>
        <w:t>in foreign languages)</w:t>
      </w:r>
      <w:r w:rsidR="00706700" w:rsidRPr="000F5C8C">
        <w:rPr>
          <w:b w:val="0"/>
          <w:bCs w:val="0"/>
          <w:lang w:val="en-US"/>
        </w:rPr>
        <w:t>,</w:t>
      </w:r>
      <w:r w:rsidR="001A2075" w:rsidRPr="000F5C8C">
        <w:rPr>
          <w:b w:val="0"/>
          <w:bCs w:val="0"/>
          <w:lang w:val="en-US"/>
        </w:rPr>
        <w:t xml:space="preserve"> </w:t>
      </w:r>
    </w:p>
    <w:p w14:paraId="0914F926" w14:textId="0832CAFA" w:rsidR="00100584" w:rsidRPr="000F5C8C" w:rsidRDefault="00870ADB" w:rsidP="004C2470">
      <w:pPr>
        <w:pStyle w:val="2"/>
        <w:rPr>
          <w:b w:val="0"/>
          <w:bCs w:val="0"/>
          <w:lang w:val="en-US"/>
        </w:rPr>
      </w:pPr>
      <w:r w:rsidRPr="000F5C8C">
        <w:rPr>
          <w:lang w:val="en-US"/>
        </w:rPr>
        <w:t>(</w:t>
      </w:r>
      <w:r w:rsidR="00684A86">
        <w:rPr>
          <w:lang w:val="en-US"/>
        </w:rPr>
        <w:t>f</w:t>
      </w:r>
      <w:r w:rsidRPr="000F5C8C">
        <w:rPr>
          <w:lang w:val="en-US"/>
        </w:rPr>
        <w:t xml:space="preserve">) </w:t>
      </w:r>
      <w:r w:rsidR="000F5C8C" w:rsidRPr="000F5C8C">
        <w:rPr>
          <w:b w:val="0"/>
          <w:bCs w:val="0"/>
          <w:lang w:val="en-US"/>
        </w:rPr>
        <w:t xml:space="preserve">Selection of methodology and tools for analysis in accordance with conditions, goals and </w:t>
      </w:r>
      <w:r w:rsidR="000F5C8C">
        <w:rPr>
          <w:b w:val="0"/>
          <w:bCs w:val="0"/>
          <w:lang w:val="en-US"/>
        </w:rPr>
        <w:t xml:space="preserve">specified </w:t>
      </w:r>
      <w:r w:rsidR="000F5C8C" w:rsidRPr="000F5C8C">
        <w:rPr>
          <w:b w:val="0"/>
          <w:bCs w:val="0"/>
          <w:lang w:val="en-US"/>
        </w:rPr>
        <w:t>tasks</w:t>
      </w:r>
      <w:r w:rsidR="00706700" w:rsidRPr="000F5C8C">
        <w:rPr>
          <w:b w:val="0"/>
          <w:bCs w:val="0"/>
          <w:lang w:val="en-US"/>
        </w:rPr>
        <w:t>,</w:t>
      </w:r>
      <w:r w:rsidR="001A2075" w:rsidRPr="000F5C8C">
        <w:rPr>
          <w:b w:val="0"/>
          <w:bCs w:val="0"/>
          <w:lang w:val="en-US"/>
        </w:rPr>
        <w:t xml:space="preserve"> </w:t>
      </w:r>
    </w:p>
    <w:p w14:paraId="13274A44" w14:textId="1E5DFEA5" w:rsidR="00100584" w:rsidRPr="000F5C8C" w:rsidRDefault="00870ADB" w:rsidP="004C2470">
      <w:pPr>
        <w:pStyle w:val="2"/>
        <w:rPr>
          <w:b w:val="0"/>
          <w:bCs w:val="0"/>
          <w:lang w:val="en-US"/>
        </w:rPr>
      </w:pPr>
      <w:r w:rsidRPr="000F5C8C">
        <w:rPr>
          <w:lang w:val="en-US"/>
        </w:rPr>
        <w:t>(</w:t>
      </w:r>
      <w:r w:rsidR="00684A86">
        <w:rPr>
          <w:lang w:val="en-US"/>
        </w:rPr>
        <w:t>g</w:t>
      </w:r>
      <w:r w:rsidRPr="000F5C8C">
        <w:rPr>
          <w:lang w:val="en-US"/>
        </w:rPr>
        <w:t xml:space="preserve">) </w:t>
      </w:r>
      <w:r w:rsidR="000F5C8C" w:rsidRPr="000F5C8C">
        <w:rPr>
          <w:b w:val="0"/>
          <w:bCs w:val="0"/>
          <w:lang w:val="en-US"/>
        </w:rPr>
        <w:t>Analysis of applied research data using qualitative and quantitative methods</w:t>
      </w:r>
      <w:r w:rsidR="00706700" w:rsidRPr="000F5C8C">
        <w:rPr>
          <w:b w:val="0"/>
          <w:bCs w:val="0"/>
          <w:lang w:val="en-US"/>
        </w:rPr>
        <w:t>,</w:t>
      </w:r>
      <w:r w:rsidR="001A2075" w:rsidRPr="000F5C8C">
        <w:rPr>
          <w:b w:val="0"/>
          <w:bCs w:val="0"/>
          <w:lang w:val="en-US"/>
        </w:rPr>
        <w:t xml:space="preserve"> </w:t>
      </w:r>
    </w:p>
    <w:p w14:paraId="1C49E6C5" w14:textId="6963DC80" w:rsidR="00100584" w:rsidRPr="000F5C8C" w:rsidRDefault="00870ADB" w:rsidP="004C2470">
      <w:pPr>
        <w:pStyle w:val="2"/>
        <w:rPr>
          <w:b w:val="0"/>
          <w:bCs w:val="0"/>
          <w:lang w:val="en-US"/>
        </w:rPr>
      </w:pPr>
      <w:r w:rsidRPr="000F5C8C">
        <w:rPr>
          <w:lang w:val="en-US"/>
        </w:rPr>
        <w:t>(</w:t>
      </w:r>
      <w:r w:rsidR="00684A86">
        <w:rPr>
          <w:lang w:val="en-US"/>
        </w:rPr>
        <w:t>h</w:t>
      </w:r>
      <w:r w:rsidRPr="000F5C8C">
        <w:rPr>
          <w:lang w:val="en-US"/>
        </w:rPr>
        <w:t xml:space="preserve">) </w:t>
      </w:r>
      <w:r w:rsidR="000F5C8C" w:rsidRPr="000F5C8C">
        <w:rPr>
          <w:b w:val="0"/>
          <w:bCs w:val="0"/>
          <w:lang w:val="en-US"/>
        </w:rPr>
        <w:t xml:space="preserve">Analytical support for the development, adoption, implementation and assessment of decisions </w:t>
      </w:r>
      <w:r w:rsidR="000F5C8C">
        <w:rPr>
          <w:b w:val="0"/>
          <w:bCs w:val="0"/>
          <w:lang w:val="en-US"/>
        </w:rPr>
        <w:t xml:space="preserve">taken </w:t>
      </w:r>
      <w:r w:rsidR="000F5C8C" w:rsidRPr="000F5C8C">
        <w:rPr>
          <w:b w:val="0"/>
          <w:bCs w:val="0"/>
          <w:lang w:val="en-US"/>
        </w:rPr>
        <w:t xml:space="preserve">at various </w:t>
      </w:r>
      <w:r w:rsidR="000F5C8C">
        <w:rPr>
          <w:b w:val="0"/>
          <w:bCs w:val="0"/>
          <w:lang w:val="en-US"/>
        </w:rPr>
        <w:t xml:space="preserve">activity </w:t>
      </w:r>
      <w:r w:rsidR="000F5C8C" w:rsidRPr="000F5C8C">
        <w:rPr>
          <w:b w:val="0"/>
          <w:bCs w:val="0"/>
          <w:lang w:val="en-US"/>
        </w:rPr>
        <w:t>levels, a</w:t>
      </w:r>
      <w:r w:rsidR="000F5C8C">
        <w:rPr>
          <w:b w:val="0"/>
          <w:bCs w:val="0"/>
          <w:lang w:val="en-US"/>
        </w:rPr>
        <w:t>s well as</w:t>
      </w:r>
      <w:r w:rsidR="000F5C8C" w:rsidRPr="000F5C8C">
        <w:rPr>
          <w:b w:val="0"/>
          <w:bCs w:val="0"/>
          <w:lang w:val="en-US"/>
        </w:rPr>
        <w:t xml:space="preserve"> the development of recommendations for the main subjects of professional activity</w:t>
      </w:r>
      <w:r w:rsidR="00706700" w:rsidRPr="000F5C8C">
        <w:rPr>
          <w:b w:val="0"/>
          <w:bCs w:val="0"/>
          <w:lang w:val="en-US"/>
        </w:rPr>
        <w:t>.</w:t>
      </w:r>
      <w:r w:rsidR="001A2075" w:rsidRPr="000F5C8C">
        <w:rPr>
          <w:b w:val="0"/>
          <w:bCs w:val="0"/>
          <w:lang w:val="en-US"/>
        </w:rPr>
        <w:t xml:space="preserve"> </w:t>
      </w:r>
    </w:p>
    <w:p w14:paraId="2563A70B" w14:textId="77777777" w:rsidR="00706700" w:rsidRPr="000F5C8C" w:rsidRDefault="00706700" w:rsidP="004C2470">
      <w:pPr>
        <w:pStyle w:val="2"/>
        <w:rPr>
          <w:lang w:val="en-US"/>
        </w:rPr>
      </w:pPr>
    </w:p>
    <w:p w14:paraId="47CB02F5" w14:textId="35BF6BF1" w:rsidR="0007376E" w:rsidRPr="000F5C8C" w:rsidRDefault="000F5C8C" w:rsidP="004C2470">
      <w:pPr>
        <w:pStyle w:val="2"/>
        <w:rPr>
          <w:lang w:val="en-US"/>
        </w:rPr>
      </w:pPr>
      <w:bookmarkStart w:id="4" w:name="_Hlk26540429"/>
      <w:r w:rsidRPr="000F5C8C">
        <w:rPr>
          <w:lang w:val="en-US"/>
        </w:rPr>
        <w:t xml:space="preserve">The </w:t>
      </w:r>
      <w:r w:rsidR="004111ED">
        <w:rPr>
          <w:lang w:val="en-US"/>
        </w:rPr>
        <w:t>P</w:t>
      </w:r>
      <w:r w:rsidRPr="000F5C8C">
        <w:rPr>
          <w:lang w:val="en-US"/>
        </w:rPr>
        <w:t xml:space="preserve">lace of </w:t>
      </w:r>
      <w:r w:rsidR="004111ED">
        <w:rPr>
          <w:lang w:val="en-US"/>
        </w:rPr>
        <w:t>P</w:t>
      </w:r>
      <w:r w:rsidRPr="000F5C8C">
        <w:rPr>
          <w:lang w:val="en-US"/>
        </w:rPr>
        <w:t>ractice</w:t>
      </w:r>
      <w:r w:rsidR="004111ED">
        <w:rPr>
          <w:lang w:val="en-US"/>
        </w:rPr>
        <w:t xml:space="preserve"> (Internship)</w:t>
      </w:r>
      <w:r w:rsidRPr="000F5C8C">
        <w:rPr>
          <w:lang w:val="en-US"/>
        </w:rPr>
        <w:t xml:space="preserve"> </w:t>
      </w:r>
      <w:r w:rsidR="004111ED">
        <w:rPr>
          <w:lang w:val="en-US"/>
        </w:rPr>
        <w:t>W</w:t>
      </w:r>
      <w:r w:rsidRPr="000F5C8C">
        <w:rPr>
          <w:lang w:val="en-US"/>
        </w:rPr>
        <w:t xml:space="preserve">ithin the </w:t>
      </w:r>
      <w:r w:rsidR="004111ED">
        <w:rPr>
          <w:lang w:val="en-US"/>
        </w:rPr>
        <w:t>Framework</w:t>
      </w:r>
      <w:r w:rsidRPr="000F5C8C">
        <w:rPr>
          <w:lang w:val="en-US"/>
        </w:rPr>
        <w:t xml:space="preserve"> of the Education </w:t>
      </w:r>
      <w:proofErr w:type="spellStart"/>
      <w:r w:rsidRPr="000F5C8C">
        <w:rPr>
          <w:lang w:val="en-US"/>
        </w:rPr>
        <w:t>Programme</w:t>
      </w:r>
      <w:bookmarkEnd w:id="4"/>
      <w:proofErr w:type="spellEnd"/>
      <w:r w:rsidRPr="000F5C8C">
        <w:rPr>
          <w:lang w:val="en-US"/>
        </w:rPr>
        <w:t xml:space="preserve"> (</w:t>
      </w:r>
      <w:r>
        <w:rPr>
          <w:lang w:val="en-US"/>
        </w:rPr>
        <w:t>EP)</w:t>
      </w:r>
      <w:r w:rsidR="0007376E" w:rsidRPr="000F5C8C">
        <w:rPr>
          <w:lang w:val="en-US"/>
        </w:rPr>
        <w:t xml:space="preserve"> </w:t>
      </w:r>
      <w:r w:rsidR="005B58AA" w:rsidRPr="000F5C8C">
        <w:rPr>
          <w:lang w:val="en-US"/>
        </w:rPr>
        <w:t xml:space="preserve"> </w:t>
      </w:r>
    </w:p>
    <w:p w14:paraId="27A20161" w14:textId="77777777" w:rsidR="002E6834" w:rsidRPr="000F5C8C" w:rsidRDefault="002E6834" w:rsidP="002E6834">
      <w:pPr>
        <w:spacing w:after="0" w:line="240" w:lineRule="auto"/>
        <w:rPr>
          <w:sz w:val="14"/>
          <w:szCs w:val="14"/>
          <w:lang w:val="en-US"/>
        </w:rPr>
      </w:pPr>
    </w:p>
    <w:p w14:paraId="1A31B436" w14:textId="2F32248A" w:rsidR="00706700" w:rsidRPr="000F5C8C" w:rsidRDefault="000F5C8C" w:rsidP="00706700">
      <w:pPr>
        <w:pStyle w:val="a5"/>
        <w:tabs>
          <w:tab w:val="left" w:pos="284"/>
          <w:tab w:val="left" w:pos="709"/>
        </w:tabs>
        <w:spacing w:after="0" w:line="240" w:lineRule="auto"/>
        <w:ind w:left="0" w:right="-1"/>
        <w:jc w:val="both"/>
        <w:rPr>
          <w:rFonts w:ascii="Times New Roman" w:hAnsi="Times New Roman"/>
          <w:sz w:val="24"/>
          <w:szCs w:val="24"/>
          <w:lang w:val="en-US"/>
        </w:rPr>
      </w:pPr>
      <w:r w:rsidRPr="000F5C8C">
        <w:rPr>
          <w:rFonts w:ascii="Times New Roman" w:hAnsi="Times New Roman"/>
          <w:sz w:val="24"/>
          <w:szCs w:val="24"/>
          <w:lang w:val="en-US"/>
        </w:rPr>
        <w:t>The Scientific and Research Practice (</w:t>
      </w:r>
      <w:r>
        <w:rPr>
          <w:rFonts w:ascii="Times New Roman" w:hAnsi="Times New Roman"/>
          <w:sz w:val="24"/>
          <w:szCs w:val="24"/>
          <w:lang w:val="en-US"/>
        </w:rPr>
        <w:t>SRP</w:t>
      </w:r>
      <w:r w:rsidRPr="000F5C8C">
        <w:rPr>
          <w:rFonts w:ascii="Times New Roman" w:hAnsi="Times New Roman"/>
          <w:sz w:val="24"/>
          <w:szCs w:val="24"/>
          <w:lang w:val="en-US"/>
        </w:rPr>
        <w:t xml:space="preserve">) relates to </w:t>
      </w:r>
      <w:r>
        <w:rPr>
          <w:rFonts w:ascii="Times New Roman" w:hAnsi="Times New Roman"/>
          <w:sz w:val="24"/>
          <w:szCs w:val="24"/>
          <w:lang w:val="en-US"/>
        </w:rPr>
        <w:t xml:space="preserve">the </w:t>
      </w:r>
      <w:r w:rsidRPr="000F5C8C">
        <w:rPr>
          <w:rFonts w:ascii="Times New Roman" w:hAnsi="Times New Roman"/>
          <w:sz w:val="24"/>
          <w:szCs w:val="24"/>
          <w:lang w:val="en-US"/>
        </w:rPr>
        <w:t xml:space="preserve">Block 2. </w:t>
      </w:r>
      <w:r>
        <w:rPr>
          <w:rFonts w:ascii="Times New Roman" w:hAnsi="Times New Roman"/>
          <w:sz w:val="24"/>
          <w:szCs w:val="24"/>
          <w:lang w:val="en-US"/>
        </w:rPr>
        <w:t>“</w:t>
      </w:r>
      <w:r w:rsidRPr="000F5C8C">
        <w:rPr>
          <w:rFonts w:ascii="Times New Roman" w:hAnsi="Times New Roman"/>
          <w:sz w:val="24"/>
          <w:szCs w:val="24"/>
          <w:lang w:val="en-US"/>
        </w:rPr>
        <w:t xml:space="preserve">Practice(s), </w:t>
      </w:r>
      <w:r>
        <w:rPr>
          <w:rFonts w:ascii="Times New Roman" w:hAnsi="Times New Roman"/>
          <w:sz w:val="24"/>
          <w:szCs w:val="24"/>
          <w:lang w:val="en-US"/>
        </w:rPr>
        <w:t>P</w:t>
      </w:r>
      <w:r w:rsidRPr="000F5C8C">
        <w:rPr>
          <w:rFonts w:ascii="Times New Roman" w:hAnsi="Times New Roman"/>
          <w:sz w:val="24"/>
          <w:szCs w:val="24"/>
          <w:lang w:val="en-US"/>
        </w:rPr>
        <w:t xml:space="preserve">roject and (or) </w:t>
      </w:r>
      <w:r>
        <w:rPr>
          <w:rFonts w:ascii="Times New Roman" w:hAnsi="Times New Roman"/>
          <w:sz w:val="24"/>
          <w:szCs w:val="24"/>
          <w:lang w:val="en-US"/>
        </w:rPr>
        <w:t>Scientific and R</w:t>
      </w:r>
      <w:r w:rsidRPr="000F5C8C">
        <w:rPr>
          <w:rFonts w:ascii="Times New Roman" w:hAnsi="Times New Roman"/>
          <w:sz w:val="24"/>
          <w:szCs w:val="24"/>
          <w:lang w:val="en-US"/>
        </w:rPr>
        <w:t>esearch work</w:t>
      </w:r>
      <w:r>
        <w:rPr>
          <w:rFonts w:ascii="Times New Roman" w:hAnsi="Times New Roman"/>
          <w:sz w:val="24"/>
          <w:szCs w:val="24"/>
          <w:lang w:val="en-US"/>
        </w:rPr>
        <w:t>”</w:t>
      </w:r>
      <w:r w:rsidRPr="000F5C8C">
        <w:rPr>
          <w:rFonts w:ascii="Times New Roman" w:hAnsi="Times New Roman"/>
          <w:sz w:val="24"/>
          <w:szCs w:val="24"/>
          <w:lang w:val="en-US"/>
        </w:rPr>
        <w:t xml:space="preserve"> of the </w:t>
      </w:r>
      <w:r>
        <w:rPr>
          <w:rFonts w:ascii="Times New Roman" w:hAnsi="Times New Roman"/>
          <w:sz w:val="24"/>
          <w:szCs w:val="24"/>
          <w:lang w:val="en-US"/>
        </w:rPr>
        <w:t>C</w:t>
      </w:r>
      <w:r w:rsidRPr="000F5C8C">
        <w:rPr>
          <w:rFonts w:ascii="Times New Roman" w:hAnsi="Times New Roman"/>
          <w:sz w:val="24"/>
          <w:szCs w:val="24"/>
          <w:lang w:val="en-US"/>
        </w:rPr>
        <w:t xml:space="preserve">urriculum of the Master's </w:t>
      </w:r>
      <w:proofErr w:type="spellStart"/>
      <w:r w:rsidR="009520AD">
        <w:rPr>
          <w:rFonts w:ascii="Times New Roman" w:hAnsi="Times New Roman"/>
          <w:sz w:val="24"/>
          <w:szCs w:val="24"/>
          <w:lang w:val="en-US"/>
        </w:rPr>
        <w:t>P</w:t>
      </w:r>
      <w:r w:rsidRPr="000F5C8C">
        <w:rPr>
          <w:rFonts w:ascii="Times New Roman" w:hAnsi="Times New Roman"/>
          <w:sz w:val="24"/>
          <w:szCs w:val="24"/>
          <w:lang w:val="en-US"/>
        </w:rPr>
        <w:t>rogram</w:t>
      </w:r>
      <w:r w:rsidR="009520AD">
        <w:rPr>
          <w:rFonts w:ascii="Times New Roman" w:hAnsi="Times New Roman"/>
          <w:sz w:val="24"/>
          <w:szCs w:val="24"/>
          <w:lang w:val="en-US"/>
        </w:rPr>
        <w:t>me</w:t>
      </w:r>
      <w:proofErr w:type="spellEnd"/>
      <w:r w:rsidRPr="000F5C8C">
        <w:rPr>
          <w:rFonts w:ascii="Times New Roman" w:hAnsi="Times New Roman"/>
          <w:sz w:val="24"/>
          <w:szCs w:val="24"/>
          <w:lang w:val="en-US"/>
        </w:rPr>
        <w:t xml:space="preserve"> </w:t>
      </w:r>
      <w:r>
        <w:rPr>
          <w:rFonts w:ascii="Times New Roman" w:hAnsi="Times New Roman"/>
          <w:sz w:val="24"/>
          <w:szCs w:val="24"/>
          <w:lang w:val="en-US"/>
        </w:rPr>
        <w:t>“</w:t>
      </w:r>
      <w:r w:rsidRPr="000F5C8C">
        <w:rPr>
          <w:rFonts w:ascii="Times New Roman" w:hAnsi="Times New Roman"/>
          <w:sz w:val="24"/>
          <w:szCs w:val="24"/>
          <w:lang w:val="en-US"/>
        </w:rPr>
        <w:t xml:space="preserve">System and </w:t>
      </w:r>
      <w:r>
        <w:rPr>
          <w:rFonts w:ascii="Times New Roman" w:hAnsi="Times New Roman"/>
          <w:sz w:val="24"/>
          <w:szCs w:val="24"/>
          <w:lang w:val="en-US"/>
        </w:rPr>
        <w:t>S</w:t>
      </w:r>
      <w:r w:rsidRPr="000F5C8C">
        <w:rPr>
          <w:rFonts w:ascii="Times New Roman" w:hAnsi="Times New Roman"/>
          <w:sz w:val="24"/>
          <w:szCs w:val="24"/>
          <w:lang w:val="en-US"/>
        </w:rPr>
        <w:t xml:space="preserve">oftware </w:t>
      </w:r>
      <w:r>
        <w:rPr>
          <w:rFonts w:ascii="Times New Roman" w:hAnsi="Times New Roman"/>
          <w:sz w:val="24"/>
          <w:szCs w:val="24"/>
          <w:lang w:val="en-US"/>
        </w:rPr>
        <w:t>E</w:t>
      </w:r>
      <w:r w:rsidRPr="000F5C8C">
        <w:rPr>
          <w:rFonts w:ascii="Times New Roman" w:hAnsi="Times New Roman"/>
          <w:sz w:val="24"/>
          <w:szCs w:val="24"/>
          <w:lang w:val="en-US"/>
        </w:rPr>
        <w:t xml:space="preserve">ngineering", training area 09.04.04 </w:t>
      </w:r>
      <w:r>
        <w:rPr>
          <w:rFonts w:ascii="Times New Roman" w:hAnsi="Times New Roman"/>
          <w:sz w:val="24"/>
          <w:szCs w:val="24"/>
          <w:lang w:val="en-US"/>
        </w:rPr>
        <w:t>“</w:t>
      </w:r>
      <w:r w:rsidRPr="000F5C8C">
        <w:rPr>
          <w:rFonts w:ascii="Times New Roman" w:hAnsi="Times New Roman"/>
          <w:sz w:val="24"/>
          <w:szCs w:val="24"/>
          <w:lang w:val="en-US"/>
        </w:rPr>
        <w:t>Software engineering</w:t>
      </w:r>
      <w:r>
        <w:rPr>
          <w:rFonts w:ascii="Times New Roman" w:hAnsi="Times New Roman"/>
          <w:sz w:val="24"/>
          <w:szCs w:val="24"/>
          <w:lang w:val="en-US"/>
        </w:rPr>
        <w:t>”</w:t>
      </w:r>
      <w:r w:rsidR="00E922B9" w:rsidRPr="000F5C8C">
        <w:rPr>
          <w:rFonts w:ascii="Times New Roman" w:hAnsi="Times New Roman"/>
          <w:sz w:val="24"/>
          <w:szCs w:val="24"/>
          <w:lang w:val="en-US"/>
        </w:rPr>
        <w:t>.</w:t>
      </w:r>
    </w:p>
    <w:p w14:paraId="1A28752C" w14:textId="77777777" w:rsidR="00706700" w:rsidRPr="000F5C8C" w:rsidRDefault="00706700" w:rsidP="00706700">
      <w:pPr>
        <w:pStyle w:val="a5"/>
        <w:tabs>
          <w:tab w:val="left" w:pos="284"/>
          <w:tab w:val="left" w:pos="709"/>
        </w:tabs>
        <w:spacing w:after="0" w:line="240" w:lineRule="auto"/>
        <w:ind w:left="142" w:right="-711"/>
        <w:jc w:val="both"/>
        <w:rPr>
          <w:rFonts w:ascii="Times New Roman" w:hAnsi="Times New Roman"/>
          <w:sz w:val="4"/>
          <w:szCs w:val="4"/>
          <w:lang w:val="en-US"/>
        </w:rPr>
      </w:pPr>
    </w:p>
    <w:p w14:paraId="4F1333A5" w14:textId="3CE164DD" w:rsidR="00A03BC7" w:rsidRPr="00751AD7" w:rsidRDefault="00751AD7" w:rsidP="00751AD7">
      <w:pPr>
        <w:tabs>
          <w:tab w:val="left" w:pos="284"/>
          <w:tab w:val="left" w:pos="709"/>
        </w:tabs>
        <w:spacing w:after="0" w:line="240" w:lineRule="auto"/>
        <w:ind w:right="-1"/>
        <w:jc w:val="both"/>
        <w:rPr>
          <w:rFonts w:ascii="Times New Roman" w:hAnsi="Times New Roman"/>
          <w:sz w:val="24"/>
          <w:szCs w:val="24"/>
          <w:lang w:val="en-US"/>
        </w:rPr>
      </w:pPr>
      <w:r w:rsidRPr="00751AD7">
        <w:rPr>
          <w:rFonts w:ascii="Times New Roman" w:hAnsi="Times New Roman"/>
          <w:sz w:val="24"/>
          <w:szCs w:val="24"/>
          <w:lang w:val="en-US"/>
        </w:rPr>
        <w:t xml:space="preserve">The research practice </w:t>
      </w:r>
      <w:r>
        <w:rPr>
          <w:rFonts w:ascii="Times New Roman" w:hAnsi="Times New Roman"/>
          <w:sz w:val="24"/>
          <w:szCs w:val="24"/>
          <w:lang w:val="en-US"/>
        </w:rPr>
        <w:t xml:space="preserve">(internship) </w:t>
      </w:r>
      <w:r w:rsidRPr="00751AD7">
        <w:rPr>
          <w:rFonts w:ascii="Times New Roman" w:hAnsi="Times New Roman"/>
          <w:sz w:val="24"/>
          <w:szCs w:val="24"/>
          <w:lang w:val="en-US"/>
        </w:rPr>
        <w:t>should be a continuation of the students' work on the subject of interdisciplinary coursework</w:t>
      </w:r>
      <w:r>
        <w:rPr>
          <w:rFonts w:ascii="Times New Roman" w:hAnsi="Times New Roman"/>
          <w:sz w:val="24"/>
          <w:szCs w:val="24"/>
          <w:lang w:val="en-US"/>
        </w:rPr>
        <w:t xml:space="preserve"> (project)</w:t>
      </w:r>
      <w:r w:rsidRPr="00751AD7">
        <w:rPr>
          <w:rFonts w:ascii="Times New Roman" w:hAnsi="Times New Roman"/>
          <w:sz w:val="24"/>
          <w:szCs w:val="24"/>
          <w:lang w:val="en-US"/>
        </w:rPr>
        <w:t xml:space="preserve">, carried out </w:t>
      </w:r>
      <w:r w:rsidRPr="00D9638D">
        <w:rPr>
          <w:rFonts w:ascii="Times New Roman" w:hAnsi="Times New Roman"/>
          <w:sz w:val="24"/>
          <w:szCs w:val="24"/>
          <w:lang w:val="en-US"/>
        </w:rPr>
        <w:t xml:space="preserve">during </w:t>
      </w:r>
      <w:r w:rsidRPr="002A5E8D">
        <w:rPr>
          <w:rFonts w:ascii="Times New Roman" w:hAnsi="Times New Roman"/>
          <w:sz w:val="24"/>
          <w:szCs w:val="24"/>
          <w:lang w:val="en-US"/>
        </w:rPr>
        <w:t>the 1-st year of study.</w:t>
      </w:r>
      <w:r w:rsidRPr="00751AD7">
        <w:rPr>
          <w:rFonts w:ascii="Times New Roman" w:hAnsi="Times New Roman"/>
          <w:sz w:val="24"/>
          <w:szCs w:val="24"/>
          <w:lang w:val="en-US"/>
        </w:rPr>
        <w:t xml:space="preserve"> The main requirement for successful completion of the practice </w:t>
      </w:r>
      <w:r>
        <w:rPr>
          <w:rFonts w:ascii="Times New Roman" w:hAnsi="Times New Roman"/>
          <w:sz w:val="24"/>
          <w:szCs w:val="24"/>
          <w:lang w:val="en-US"/>
        </w:rPr>
        <w:t xml:space="preserve">(internship) </w:t>
      </w:r>
      <w:r w:rsidRPr="00751AD7">
        <w:rPr>
          <w:rFonts w:ascii="Times New Roman" w:hAnsi="Times New Roman"/>
          <w:sz w:val="24"/>
          <w:szCs w:val="24"/>
          <w:lang w:val="en-US"/>
        </w:rPr>
        <w:t xml:space="preserve">is to </w:t>
      </w:r>
      <w:bookmarkStart w:id="5" w:name="_Hlk27131959"/>
      <w:r w:rsidR="009520AD">
        <w:rPr>
          <w:rFonts w:ascii="Times New Roman" w:hAnsi="Times New Roman"/>
          <w:sz w:val="24"/>
          <w:szCs w:val="24"/>
          <w:lang w:val="en-US"/>
        </w:rPr>
        <w:t>right</w:t>
      </w:r>
      <w:r>
        <w:rPr>
          <w:rFonts w:ascii="Times New Roman" w:hAnsi="Times New Roman"/>
          <w:sz w:val="24"/>
          <w:szCs w:val="24"/>
          <w:lang w:val="en-US"/>
        </w:rPr>
        <w:t>ly</w:t>
      </w:r>
      <w:bookmarkEnd w:id="5"/>
      <w:r>
        <w:rPr>
          <w:rFonts w:ascii="Times New Roman" w:hAnsi="Times New Roman"/>
          <w:sz w:val="24"/>
          <w:szCs w:val="24"/>
          <w:lang w:val="en-US"/>
        </w:rPr>
        <w:t xml:space="preserve"> </w:t>
      </w:r>
      <w:r w:rsidRPr="00751AD7">
        <w:rPr>
          <w:rFonts w:ascii="Times New Roman" w:hAnsi="Times New Roman"/>
          <w:sz w:val="24"/>
          <w:szCs w:val="24"/>
          <w:lang w:val="en-US"/>
        </w:rPr>
        <w:t>master the curriculum of the 1st year of study</w:t>
      </w:r>
      <w:r>
        <w:rPr>
          <w:rFonts w:ascii="Times New Roman" w:hAnsi="Times New Roman"/>
          <w:sz w:val="24"/>
          <w:szCs w:val="24"/>
          <w:lang w:val="en-US"/>
        </w:rPr>
        <w:t>,</w:t>
      </w:r>
      <w:r w:rsidRPr="00751AD7">
        <w:rPr>
          <w:rFonts w:ascii="Times New Roman" w:hAnsi="Times New Roman"/>
          <w:sz w:val="24"/>
          <w:szCs w:val="24"/>
          <w:lang w:val="en-US"/>
        </w:rPr>
        <w:t xml:space="preserve"> and to </w:t>
      </w:r>
      <w:proofErr w:type="spellStart"/>
      <w:r w:rsidR="009520AD">
        <w:rPr>
          <w:rFonts w:ascii="Times New Roman" w:hAnsi="Times New Roman"/>
          <w:sz w:val="24"/>
          <w:szCs w:val="24"/>
          <w:lang w:val="en-US"/>
        </w:rPr>
        <w:t>choos</w:t>
      </w:r>
      <w:proofErr w:type="spellEnd"/>
      <w:r w:rsidRPr="00751AD7">
        <w:rPr>
          <w:rFonts w:ascii="Times New Roman" w:hAnsi="Times New Roman"/>
          <w:sz w:val="24"/>
          <w:szCs w:val="24"/>
          <w:lang w:val="en-US"/>
        </w:rPr>
        <w:t xml:space="preserve"> the research topic as </w:t>
      </w:r>
      <w:r>
        <w:rPr>
          <w:rFonts w:ascii="Times New Roman" w:hAnsi="Times New Roman"/>
          <w:sz w:val="24"/>
          <w:szCs w:val="24"/>
          <w:lang w:val="en-US"/>
        </w:rPr>
        <w:t>a</w:t>
      </w:r>
      <w:r w:rsidRPr="00751AD7">
        <w:rPr>
          <w:rFonts w:ascii="Times New Roman" w:hAnsi="Times New Roman"/>
          <w:sz w:val="24"/>
          <w:szCs w:val="24"/>
          <w:lang w:val="en-US"/>
        </w:rPr>
        <w:t xml:space="preserve"> continuation of the coursework </w:t>
      </w:r>
      <w:r>
        <w:rPr>
          <w:rFonts w:ascii="Times New Roman" w:hAnsi="Times New Roman"/>
          <w:sz w:val="24"/>
          <w:szCs w:val="24"/>
          <w:lang w:val="en-US"/>
        </w:rPr>
        <w:t xml:space="preserve">(project’s activity) </w:t>
      </w:r>
      <w:r w:rsidRPr="00751AD7">
        <w:rPr>
          <w:rFonts w:ascii="Times New Roman" w:hAnsi="Times New Roman"/>
          <w:sz w:val="24"/>
          <w:szCs w:val="24"/>
          <w:lang w:val="en-US"/>
        </w:rPr>
        <w:t xml:space="preserve">and/or the beginning of the work on the topic of </w:t>
      </w:r>
      <w:r>
        <w:rPr>
          <w:rFonts w:ascii="Times New Roman" w:hAnsi="Times New Roman"/>
          <w:sz w:val="24"/>
          <w:szCs w:val="24"/>
          <w:lang w:val="en-US"/>
        </w:rPr>
        <w:t>the graduate</w:t>
      </w:r>
      <w:r w:rsidRPr="00751AD7">
        <w:rPr>
          <w:rFonts w:ascii="Times New Roman" w:hAnsi="Times New Roman"/>
          <w:sz w:val="24"/>
          <w:szCs w:val="24"/>
          <w:lang w:val="en-US"/>
        </w:rPr>
        <w:t xml:space="preserve"> qualification work.</w:t>
      </w:r>
      <w:r w:rsidR="00A03BC7" w:rsidRPr="00751AD7">
        <w:rPr>
          <w:rFonts w:ascii="Times New Roman" w:hAnsi="Times New Roman"/>
          <w:sz w:val="24"/>
          <w:szCs w:val="24"/>
          <w:lang w:val="en-US"/>
        </w:rPr>
        <w:t xml:space="preserve"> </w:t>
      </w:r>
    </w:p>
    <w:p w14:paraId="2DE042BF" w14:textId="1F75A873" w:rsidR="0008101B" w:rsidRPr="00D9638D" w:rsidRDefault="00D9638D" w:rsidP="00706700">
      <w:pPr>
        <w:tabs>
          <w:tab w:val="left" w:pos="284"/>
          <w:tab w:val="left" w:pos="709"/>
        </w:tabs>
        <w:spacing w:before="40" w:after="0" w:line="240" w:lineRule="auto"/>
        <w:ind w:right="-1"/>
        <w:rPr>
          <w:rFonts w:ascii="Times New Roman" w:hAnsi="Times New Roman"/>
          <w:sz w:val="24"/>
          <w:szCs w:val="24"/>
          <w:lang w:val="en-US"/>
        </w:rPr>
      </w:pPr>
      <w:r w:rsidRPr="00D9638D">
        <w:rPr>
          <w:rFonts w:ascii="Times New Roman" w:hAnsi="Times New Roman"/>
          <w:sz w:val="24"/>
          <w:szCs w:val="24"/>
          <w:lang w:val="en-US"/>
        </w:rPr>
        <w:t>To master the discipline, students must possess the following knowledge and competences</w:t>
      </w:r>
      <w:r w:rsidR="0008101B" w:rsidRPr="00D9638D">
        <w:rPr>
          <w:rFonts w:ascii="Times New Roman" w:hAnsi="Times New Roman"/>
          <w:sz w:val="24"/>
          <w:szCs w:val="24"/>
          <w:lang w:val="en-US"/>
        </w:rPr>
        <w:t xml:space="preserve">:  </w:t>
      </w:r>
    </w:p>
    <w:p w14:paraId="7A19FE99" w14:textId="7AF4B814" w:rsidR="006545CA" w:rsidRPr="00086868" w:rsidRDefault="006545CA" w:rsidP="00706700">
      <w:pPr>
        <w:tabs>
          <w:tab w:val="left" w:pos="567"/>
          <w:tab w:val="left" w:pos="851"/>
        </w:tabs>
        <w:spacing w:after="0" w:line="240" w:lineRule="auto"/>
        <w:ind w:right="-1"/>
        <w:contextualSpacing/>
        <w:jc w:val="both"/>
        <w:rPr>
          <w:rFonts w:ascii="Times New Roman" w:hAnsi="Times New Roman"/>
          <w:sz w:val="24"/>
          <w:szCs w:val="24"/>
          <w:lang w:val="en-US"/>
        </w:rPr>
      </w:pPr>
      <w:r w:rsidRPr="00086868">
        <w:rPr>
          <w:rFonts w:ascii="Times New Roman" w:hAnsi="Times New Roman"/>
          <w:b/>
          <w:bCs/>
          <w:sz w:val="24"/>
          <w:szCs w:val="24"/>
          <w:lang w:val="en-US"/>
        </w:rPr>
        <w:t>(</w:t>
      </w:r>
      <w:r w:rsidRPr="004E400B">
        <w:rPr>
          <w:rFonts w:ascii="Times New Roman" w:hAnsi="Times New Roman"/>
          <w:b/>
          <w:bCs/>
          <w:sz w:val="24"/>
          <w:szCs w:val="24"/>
        </w:rPr>
        <w:t>а</w:t>
      </w:r>
      <w:r w:rsidRPr="00086868">
        <w:rPr>
          <w:rFonts w:ascii="Times New Roman" w:hAnsi="Times New Roman"/>
          <w:b/>
          <w:bCs/>
          <w:sz w:val="24"/>
          <w:szCs w:val="24"/>
          <w:lang w:val="en-US"/>
        </w:rPr>
        <w:t>)</w:t>
      </w:r>
      <w:r w:rsidRPr="00086868">
        <w:rPr>
          <w:rFonts w:ascii="Times New Roman" w:hAnsi="Times New Roman"/>
          <w:sz w:val="24"/>
          <w:szCs w:val="24"/>
          <w:lang w:val="en-US"/>
        </w:rPr>
        <w:t xml:space="preserve"> </w:t>
      </w:r>
      <w:r w:rsidR="00086868" w:rsidRPr="00086868">
        <w:rPr>
          <w:rFonts w:ascii="Times New Roman" w:hAnsi="Times New Roman"/>
          <w:sz w:val="24"/>
          <w:szCs w:val="24"/>
          <w:lang w:val="en-US"/>
        </w:rPr>
        <w:t xml:space="preserve">Ability to learn, to acquire new knowledge and skills, including </w:t>
      </w:r>
      <w:r w:rsidR="009520AD">
        <w:rPr>
          <w:rFonts w:ascii="Times New Roman" w:hAnsi="Times New Roman"/>
          <w:sz w:val="24"/>
          <w:szCs w:val="24"/>
          <w:lang w:val="en-US"/>
        </w:rPr>
        <w:t xml:space="preserve">the ones </w:t>
      </w:r>
      <w:r w:rsidR="00086868" w:rsidRPr="00086868">
        <w:rPr>
          <w:rFonts w:ascii="Times New Roman" w:hAnsi="Times New Roman"/>
          <w:sz w:val="24"/>
          <w:szCs w:val="24"/>
          <w:lang w:val="en-US"/>
        </w:rPr>
        <w:t>in a field other than professional</w:t>
      </w:r>
      <w:r w:rsidR="00706700" w:rsidRPr="00086868">
        <w:rPr>
          <w:rFonts w:ascii="Times New Roman" w:hAnsi="Times New Roman"/>
          <w:sz w:val="24"/>
          <w:szCs w:val="24"/>
          <w:lang w:val="en-US"/>
        </w:rPr>
        <w:t>,</w:t>
      </w:r>
    </w:p>
    <w:p w14:paraId="466420E0" w14:textId="35B277FD" w:rsidR="006545CA" w:rsidRPr="00086868" w:rsidRDefault="006545CA" w:rsidP="00706700">
      <w:pPr>
        <w:tabs>
          <w:tab w:val="left" w:pos="567"/>
          <w:tab w:val="left" w:pos="851"/>
        </w:tabs>
        <w:spacing w:before="40" w:after="0" w:line="240" w:lineRule="auto"/>
        <w:ind w:right="-1"/>
        <w:contextualSpacing/>
        <w:jc w:val="both"/>
        <w:rPr>
          <w:rFonts w:ascii="Times New Roman" w:hAnsi="Times New Roman"/>
          <w:sz w:val="24"/>
          <w:szCs w:val="24"/>
          <w:lang w:val="en-US"/>
        </w:rPr>
      </w:pPr>
      <w:r w:rsidRPr="00086868">
        <w:rPr>
          <w:rFonts w:ascii="Times New Roman" w:hAnsi="Times New Roman"/>
          <w:b/>
          <w:bCs/>
          <w:sz w:val="24"/>
          <w:szCs w:val="24"/>
          <w:lang w:val="en-US"/>
        </w:rPr>
        <w:t>(</w:t>
      </w:r>
      <w:r w:rsidR="00086868">
        <w:rPr>
          <w:rFonts w:ascii="Times New Roman" w:hAnsi="Times New Roman"/>
          <w:b/>
          <w:bCs/>
          <w:sz w:val="24"/>
          <w:szCs w:val="24"/>
          <w:lang w:val="en-US"/>
        </w:rPr>
        <w:t>b</w:t>
      </w:r>
      <w:r w:rsidRPr="00086868">
        <w:rPr>
          <w:rFonts w:ascii="Times New Roman" w:hAnsi="Times New Roman"/>
          <w:b/>
          <w:bCs/>
          <w:sz w:val="24"/>
          <w:szCs w:val="24"/>
          <w:lang w:val="en-US"/>
        </w:rPr>
        <w:t>)</w:t>
      </w:r>
      <w:r w:rsidRPr="00086868">
        <w:rPr>
          <w:rFonts w:ascii="Times New Roman" w:hAnsi="Times New Roman"/>
          <w:sz w:val="24"/>
          <w:szCs w:val="24"/>
          <w:lang w:val="en-US"/>
        </w:rPr>
        <w:t xml:space="preserve"> </w:t>
      </w:r>
      <w:r w:rsidR="00086868">
        <w:rPr>
          <w:rFonts w:ascii="Times New Roman" w:hAnsi="Times New Roman"/>
          <w:sz w:val="24"/>
          <w:szCs w:val="24"/>
          <w:lang w:val="en-US"/>
        </w:rPr>
        <w:t>A</w:t>
      </w:r>
      <w:r w:rsidR="00086868" w:rsidRPr="00086868">
        <w:rPr>
          <w:rFonts w:ascii="Times New Roman" w:hAnsi="Times New Roman"/>
          <w:sz w:val="24"/>
          <w:szCs w:val="24"/>
          <w:lang w:val="en-US"/>
        </w:rPr>
        <w:t>bility to work with information: find, assess and use information from a variety of sources</w:t>
      </w:r>
      <w:r w:rsidR="00706700" w:rsidRPr="00086868">
        <w:rPr>
          <w:rFonts w:ascii="Times New Roman" w:hAnsi="Times New Roman"/>
          <w:sz w:val="24"/>
          <w:szCs w:val="24"/>
          <w:lang w:val="en-US"/>
        </w:rPr>
        <w:t>,</w:t>
      </w:r>
    </w:p>
    <w:p w14:paraId="78E00ABA" w14:textId="1221DF33" w:rsidR="006545CA" w:rsidRPr="00086868" w:rsidRDefault="006545CA" w:rsidP="00706700">
      <w:pPr>
        <w:tabs>
          <w:tab w:val="left" w:pos="567"/>
          <w:tab w:val="left" w:pos="851"/>
        </w:tabs>
        <w:spacing w:before="40" w:after="0" w:line="240" w:lineRule="auto"/>
        <w:ind w:right="-1"/>
        <w:contextualSpacing/>
        <w:jc w:val="both"/>
        <w:rPr>
          <w:rFonts w:ascii="Times New Roman" w:hAnsi="Times New Roman"/>
          <w:sz w:val="24"/>
          <w:szCs w:val="24"/>
          <w:lang w:val="en-US"/>
        </w:rPr>
      </w:pPr>
      <w:r w:rsidRPr="00086868">
        <w:rPr>
          <w:rFonts w:ascii="Times New Roman" w:hAnsi="Times New Roman"/>
          <w:b/>
          <w:bCs/>
          <w:sz w:val="24"/>
          <w:szCs w:val="24"/>
          <w:lang w:val="en-US"/>
        </w:rPr>
        <w:t>(</w:t>
      </w:r>
      <w:r w:rsidR="00086868">
        <w:rPr>
          <w:rFonts w:ascii="Times New Roman" w:hAnsi="Times New Roman"/>
          <w:b/>
          <w:bCs/>
          <w:sz w:val="24"/>
          <w:szCs w:val="24"/>
          <w:lang w:val="en-US"/>
        </w:rPr>
        <w:t>c</w:t>
      </w:r>
      <w:r w:rsidRPr="00086868">
        <w:rPr>
          <w:rFonts w:ascii="Times New Roman" w:hAnsi="Times New Roman"/>
          <w:b/>
          <w:bCs/>
          <w:sz w:val="24"/>
          <w:szCs w:val="24"/>
          <w:lang w:val="en-US"/>
        </w:rPr>
        <w:t>)</w:t>
      </w:r>
      <w:r w:rsidRPr="00086868">
        <w:rPr>
          <w:rFonts w:ascii="Times New Roman" w:hAnsi="Times New Roman"/>
          <w:sz w:val="24"/>
          <w:szCs w:val="24"/>
          <w:lang w:val="en-US"/>
        </w:rPr>
        <w:t xml:space="preserve"> </w:t>
      </w:r>
      <w:r w:rsidR="00086868" w:rsidRPr="00086868">
        <w:rPr>
          <w:rFonts w:ascii="Times New Roman" w:hAnsi="Times New Roman"/>
          <w:sz w:val="24"/>
          <w:szCs w:val="24"/>
          <w:lang w:val="en-US"/>
        </w:rPr>
        <w:t>Ability to present problems and situations relating to professional activities</w:t>
      </w:r>
      <w:r w:rsidR="00086868">
        <w:rPr>
          <w:rFonts w:ascii="Times New Roman" w:hAnsi="Times New Roman"/>
          <w:sz w:val="24"/>
          <w:szCs w:val="24"/>
          <w:lang w:val="en-US"/>
        </w:rPr>
        <w:t>,</w:t>
      </w:r>
    </w:p>
    <w:p w14:paraId="6FEE13B2" w14:textId="39E15562" w:rsidR="006545CA" w:rsidRPr="00086868" w:rsidRDefault="006545CA" w:rsidP="00706700">
      <w:pPr>
        <w:tabs>
          <w:tab w:val="left" w:pos="567"/>
          <w:tab w:val="left" w:pos="851"/>
        </w:tabs>
        <w:spacing w:before="40" w:after="0" w:line="240" w:lineRule="auto"/>
        <w:ind w:right="-1"/>
        <w:contextualSpacing/>
        <w:jc w:val="both"/>
        <w:rPr>
          <w:rFonts w:ascii="Times New Roman" w:hAnsi="Times New Roman"/>
          <w:sz w:val="24"/>
          <w:szCs w:val="24"/>
          <w:lang w:val="en-US"/>
        </w:rPr>
      </w:pPr>
      <w:r w:rsidRPr="00086868">
        <w:rPr>
          <w:rFonts w:ascii="Times New Roman" w:hAnsi="Times New Roman"/>
          <w:b/>
          <w:bCs/>
          <w:sz w:val="24"/>
          <w:szCs w:val="24"/>
          <w:lang w:val="en-US"/>
        </w:rPr>
        <w:t>(</w:t>
      </w:r>
      <w:r w:rsidR="00086868">
        <w:rPr>
          <w:rFonts w:ascii="Times New Roman" w:hAnsi="Times New Roman"/>
          <w:b/>
          <w:bCs/>
          <w:sz w:val="24"/>
          <w:szCs w:val="24"/>
          <w:lang w:val="en-US"/>
        </w:rPr>
        <w:t>d</w:t>
      </w:r>
      <w:r w:rsidRPr="00086868">
        <w:rPr>
          <w:rFonts w:ascii="Times New Roman" w:hAnsi="Times New Roman"/>
          <w:b/>
          <w:bCs/>
          <w:sz w:val="24"/>
          <w:szCs w:val="24"/>
          <w:lang w:val="en-US"/>
        </w:rPr>
        <w:t>)</w:t>
      </w:r>
      <w:r w:rsidRPr="00086868">
        <w:rPr>
          <w:rFonts w:ascii="Times New Roman" w:hAnsi="Times New Roman"/>
          <w:sz w:val="24"/>
          <w:szCs w:val="24"/>
          <w:lang w:val="en-US"/>
        </w:rPr>
        <w:t xml:space="preserve"> </w:t>
      </w:r>
      <w:r w:rsidR="00086868">
        <w:rPr>
          <w:rFonts w:ascii="Times New Roman" w:hAnsi="Times New Roman"/>
          <w:sz w:val="24"/>
          <w:szCs w:val="24"/>
          <w:lang w:val="en-US"/>
        </w:rPr>
        <w:t>A</w:t>
      </w:r>
      <w:r w:rsidR="00086868" w:rsidRPr="00086868">
        <w:rPr>
          <w:rFonts w:ascii="Times New Roman" w:hAnsi="Times New Roman"/>
          <w:sz w:val="24"/>
          <w:szCs w:val="24"/>
          <w:lang w:val="en-US"/>
        </w:rPr>
        <w:t xml:space="preserve">bility to write, </w:t>
      </w:r>
      <w:proofErr w:type="gramStart"/>
      <w:r w:rsidR="00086868" w:rsidRPr="00086868">
        <w:rPr>
          <w:rFonts w:ascii="Times New Roman" w:hAnsi="Times New Roman"/>
          <w:sz w:val="24"/>
          <w:szCs w:val="24"/>
          <w:lang w:val="en-US"/>
        </w:rPr>
        <w:t>arrange</w:t>
      </w:r>
      <w:proofErr w:type="gramEnd"/>
      <w:r w:rsidR="00086868" w:rsidRPr="00086868">
        <w:rPr>
          <w:rFonts w:ascii="Times New Roman" w:hAnsi="Times New Roman"/>
          <w:sz w:val="24"/>
          <w:szCs w:val="24"/>
          <w:lang w:val="en-US"/>
        </w:rPr>
        <w:t>, debug and optimize program code in</w:t>
      </w:r>
      <w:r w:rsidR="00086868">
        <w:rPr>
          <w:rFonts w:ascii="Times New Roman" w:hAnsi="Times New Roman"/>
          <w:sz w:val="24"/>
          <w:szCs w:val="24"/>
          <w:lang w:val="en-US"/>
        </w:rPr>
        <w:t>,</w:t>
      </w:r>
      <w:r w:rsidR="00086868" w:rsidRPr="00086868">
        <w:rPr>
          <w:rFonts w:ascii="Times New Roman" w:hAnsi="Times New Roman"/>
          <w:sz w:val="24"/>
          <w:szCs w:val="24"/>
          <w:lang w:val="en-US"/>
        </w:rPr>
        <w:t xml:space="preserve"> at least</w:t>
      </w:r>
      <w:r w:rsidR="00086868">
        <w:rPr>
          <w:rFonts w:ascii="Times New Roman" w:hAnsi="Times New Roman"/>
          <w:sz w:val="24"/>
          <w:szCs w:val="24"/>
          <w:lang w:val="en-US"/>
        </w:rPr>
        <w:t>,</w:t>
      </w:r>
      <w:r w:rsidR="00086868" w:rsidRPr="00086868">
        <w:rPr>
          <w:rFonts w:ascii="Times New Roman" w:hAnsi="Times New Roman"/>
          <w:sz w:val="24"/>
          <w:szCs w:val="24"/>
          <w:lang w:val="en-US"/>
        </w:rPr>
        <w:t xml:space="preserve"> one programming language</w:t>
      </w:r>
      <w:r w:rsidR="00706700" w:rsidRPr="00086868">
        <w:rPr>
          <w:rFonts w:ascii="Times New Roman" w:hAnsi="Times New Roman"/>
          <w:sz w:val="24"/>
          <w:szCs w:val="24"/>
          <w:lang w:val="en-US"/>
        </w:rPr>
        <w:t>,</w:t>
      </w:r>
    </w:p>
    <w:p w14:paraId="5104FBCB" w14:textId="7A464A36" w:rsidR="0008101B" w:rsidRPr="00086868" w:rsidRDefault="006545CA" w:rsidP="00706700">
      <w:pPr>
        <w:tabs>
          <w:tab w:val="left" w:pos="567"/>
          <w:tab w:val="left" w:pos="851"/>
        </w:tabs>
        <w:spacing w:before="40" w:after="0" w:line="240" w:lineRule="auto"/>
        <w:ind w:right="-1"/>
        <w:contextualSpacing/>
        <w:jc w:val="both"/>
        <w:rPr>
          <w:rFonts w:ascii="Times New Roman" w:hAnsi="Times New Roman"/>
          <w:sz w:val="24"/>
          <w:szCs w:val="24"/>
          <w:lang w:val="en-US"/>
        </w:rPr>
      </w:pPr>
      <w:r w:rsidRPr="00086868">
        <w:rPr>
          <w:rFonts w:ascii="Times New Roman" w:hAnsi="Times New Roman"/>
          <w:b/>
          <w:bCs/>
          <w:sz w:val="24"/>
          <w:szCs w:val="24"/>
          <w:lang w:val="en-US"/>
        </w:rPr>
        <w:t>(</w:t>
      </w:r>
      <w:r w:rsidR="00086868">
        <w:rPr>
          <w:rFonts w:ascii="Times New Roman" w:hAnsi="Times New Roman"/>
          <w:b/>
          <w:bCs/>
          <w:sz w:val="24"/>
          <w:szCs w:val="24"/>
          <w:lang w:val="en-US"/>
        </w:rPr>
        <w:t>e</w:t>
      </w:r>
      <w:r w:rsidRPr="00086868">
        <w:rPr>
          <w:rFonts w:ascii="Times New Roman" w:hAnsi="Times New Roman"/>
          <w:b/>
          <w:bCs/>
          <w:sz w:val="24"/>
          <w:szCs w:val="24"/>
          <w:lang w:val="en-US"/>
        </w:rPr>
        <w:t>)</w:t>
      </w:r>
      <w:r w:rsidRPr="00086868">
        <w:rPr>
          <w:rFonts w:ascii="Times New Roman" w:hAnsi="Times New Roman"/>
          <w:sz w:val="24"/>
          <w:szCs w:val="24"/>
          <w:lang w:val="en-US"/>
        </w:rPr>
        <w:t xml:space="preserve"> </w:t>
      </w:r>
      <w:r w:rsidR="00086868" w:rsidRPr="00086868">
        <w:rPr>
          <w:rFonts w:ascii="Times New Roman" w:hAnsi="Times New Roman"/>
          <w:sz w:val="24"/>
          <w:szCs w:val="24"/>
          <w:lang w:val="en-US"/>
        </w:rPr>
        <w:t>Ability to communicate in writing and orally in both Russian and English</w:t>
      </w:r>
      <w:r w:rsidR="00086868">
        <w:rPr>
          <w:rFonts w:ascii="Times New Roman" w:hAnsi="Times New Roman"/>
          <w:sz w:val="24"/>
          <w:szCs w:val="24"/>
          <w:lang w:val="en-US"/>
        </w:rPr>
        <w:t xml:space="preserve"> (the former is not required from foreign </w:t>
      </w:r>
      <w:proofErr w:type="gramStart"/>
      <w:r w:rsidR="00086868">
        <w:rPr>
          <w:rFonts w:ascii="Times New Roman" w:hAnsi="Times New Roman"/>
          <w:sz w:val="24"/>
          <w:szCs w:val="24"/>
          <w:lang w:val="en-US"/>
        </w:rPr>
        <w:t>students</w:t>
      </w:r>
      <w:r w:rsidR="009520AD">
        <w:rPr>
          <w:rFonts w:ascii="Times New Roman" w:hAnsi="Times New Roman"/>
          <w:sz w:val="24"/>
          <w:szCs w:val="24"/>
          <w:lang w:val="en-US"/>
        </w:rPr>
        <w:t>,</w:t>
      </w:r>
      <w:proofErr w:type="gramEnd"/>
      <w:r w:rsidR="009520AD">
        <w:rPr>
          <w:rFonts w:ascii="Times New Roman" w:hAnsi="Times New Roman"/>
          <w:sz w:val="24"/>
          <w:szCs w:val="24"/>
          <w:lang w:val="en-US"/>
        </w:rPr>
        <w:t xml:space="preserve"> however, it is very encouraged</w:t>
      </w:r>
      <w:r w:rsidR="00086868">
        <w:rPr>
          <w:rFonts w:ascii="Times New Roman" w:hAnsi="Times New Roman"/>
          <w:sz w:val="24"/>
          <w:szCs w:val="24"/>
          <w:lang w:val="en-US"/>
        </w:rPr>
        <w:t>)</w:t>
      </w:r>
      <w:r w:rsidR="0008101B" w:rsidRPr="00086868">
        <w:rPr>
          <w:rFonts w:ascii="Times New Roman" w:hAnsi="Times New Roman"/>
          <w:sz w:val="24"/>
          <w:szCs w:val="24"/>
          <w:lang w:val="en-US"/>
        </w:rPr>
        <w:t>.</w:t>
      </w:r>
    </w:p>
    <w:p w14:paraId="02CA81C0" w14:textId="77777777" w:rsidR="0008101B" w:rsidRPr="00086868" w:rsidRDefault="0008101B" w:rsidP="00706700">
      <w:pPr>
        <w:pStyle w:val="a5"/>
        <w:tabs>
          <w:tab w:val="left" w:pos="284"/>
          <w:tab w:val="left" w:pos="709"/>
        </w:tabs>
        <w:spacing w:after="0" w:line="240" w:lineRule="auto"/>
        <w:ind w:left="142" w:right="-1"/>
        <w:jc w:val="both"/>
        <w:rPr>
          <w:rFonts w:ascii="Times New Roman" w:hAnsi="Times New Roman"/>
          <w:sz w:val="12"/>
          <w:szCs w:val="12"/>
          <w:lang w:val="en-US"/>
        </w:rPr>
      </w:pPr>
    </w:p>
    <w:p w14:paraId="712F5B19" w14:textId="400CB722" w:rsidR="005E2134" w:rsidRPr="00D36AA3" w:rsidRDefault="00D36AA3" w:rsidP="00706700">
      <w:pPr>
        <w:pStyle w:val="a5"/>
        <w:tabs>
          <w:tab w:val="left" w:pos="284"/>
          <w:tab w:val="left" w:pos="709"/>
        </w:tabs>
        <w:spacing w:after="0" w:line="240" w:lineRule="auto"/>
        <w:ind w:left="0" w:right="-1"/>
        <w:jc w:val="both"/>
        <w:rPr>
          <w:rFonts w:ascii="Times New Roman" w:hAnsi="Times New Roman"/>
          <w:sz w:val="24"/>
          <w:szCs w:val="24"/>
          <w:lang w:val="en-US"/>
        </w:rPr>
      </w:pPr>
      <w:r w:rsidRPr="00D36AA3">
        <w:rPr>
          <w:rFonts w:ascii="Times New Roman" w:hAnsi="Times New Roman"/>
          <w:sz w:val="24"/>
          <w:szCs w:val="24"/>
          <w:lang w:val="en-US"/>
        </w:rPr>
        <w:t>It is allowed to undergo industrial (</w:t>
      </w:r>
      <w:r>
        <w:rPr>
          <w:rFonts w:ascii="Times New Roman" w:hAnsi="Times New Roman"/>
          <w:sz w:val="24"/>
          <w:szCs w:val="24"/>
          <w:lang w:val="en-US"/>
        </w:rPr>
        <w:t xml:space="preserve">scientific and </w:t>
      </w:r>
      <w:r w:rsidRPr="00D36AA3">
        <w:rPr>
          <w:rFonts w:ascii="Times New Roman" w:hAnsi="Times New Roman"/>
          <w:sz w:val="24"/>
          <w:szCs w:val="24"/>
          <w:lang w:val="en-US"/>
        </w:rPr>
        <w:t xml:space="preserve">research) practice at the place of work, provided that the goals and tasks of the work activity are consistent with the goals and </w:t>
      </w:r>
      <w:r>
        <w:rPr>
          <w:rFonts w:ascii="Times New Roman" w:hAnsi="Times New Roman"/>
          <w:sz w:val="24"/>
          <w:szCs w:val="24"/>
          <w:lang w:val="en-US"/>
        </w:rPr>
        <w:t>task</w:t>
      </w:r>
      <w:r w:rsidRPr="00D36AA3">
        <w:rPr>
          <w:rFonts w:ascii="Times New Roman" w:hAnsi="Times New Roman"/>
          <w:sz w:val="24"/>
          <w:szCs w:val="24"/>
          <w:lang w:val="en-US"/>
        </w:rPr>
        <w:t xml:space="preserve">s of the practice. In addition, it is necessary to </w:t>
      </w:r>
      <w:r>
        <w:rPr>
          <w:rFonts w:ascii="Times New Roman" w:hAnsi="Times New Roman"/>
          <w:sz w:val="24"/>
          <w:szCs w:val="24"/>
          <w:lang w:val="en-US"/>
        </w:rPr>
        <w:t>discuss</w:t>
      </w:r>
      <w:r w:rsidRPr="00D36AA3">
        <w:rPr>
          <w:rFonts w:ascii="Times New Roman" w:hAnsi="Times New Roman"/>
          <w:sz w:val="24"/>
          <w:szCs w:val="24"/>
          <w:lang w:val="en-US"/>
        </w:rPr>
        <w:t xml:space="preserve"> th</w:t>
      </w:r>
      <w:r>
        <w:rPr>
          <w:rFonts w:ascii="Times New Roman" w:hAnsi="Times New Roman"/>
          <w:sz w:val="24"/>
          <w:szCs w:val="24"/>
          <w:lang w:val="en-US"/>
        </w:rPr>
        <w:t>e</w:t>
      </w:r>
      <w:r w:rsidRPr="00D36AA3">
        <w:rPr>
          <w:rFonts w:ascii="Times New Roman" w:hAnsi="Times New Roman"/>
          <w:sz w:val="24"/>
          <w:szCs w:val="24"/>
          <w:lang w:val="en-US"/>
        </w:rPr>
        <w:t xml:space="preserve"> issue with </w:t>
      </w:r>
      <w:r>
        <w:rPr>
          <w:rFonts w:ascii="Times New Roman" w:hAnsi="Times New Roman"/>
          <w:sz w:val="24"/>
          <w:szCs w:val="24"/>
          <w:lang w:val="en-US"/>
        </w:rPr>
        <w:t>a</w:t>
      </w:r>
      <w:r w:rsidRPr="00D36AA3">
        <w:rPr>
          <w:rFonts w:ascii="Times New Roman" w:hAnsi="Times New Roman"/>
          <w:sz w:val="24"/>
          <w:szCs w:val="24"/>
          <w:lang w:val="en-US"/>
        </w:rPr>
        <w:t xml:space="preserve"> person responsible for the organization </w:t>
      </w:r>
      <w:r>
        <w:rPr>
          <w:rFonts w:ascii="Times New Roman" w:hAnsi="Times New Roman"/>
          <w:sz w:val="24"/>
          <w:szCs w:val="24"/>
          <w:lang w:val="en-US"/>
        </w:rPr>
        <w:t xml:space="preserve">(coordination) </w:t>
      </w:r>
      <w:r w:rsidRPr="00D36AA3">
        <w:rPr>
          <w:rFonts w:ascii="Times New Roman" w:hAnsi="Times New Roman"/>
          <w:sz w:val="24"/>
          <w:szCs w:val="24"/>
          <w:lang w:val="en-US"/>
        </w:rPr>
        <w:t>of the practice</w:t>
      </w:r>
      <w:r w:rsidR="00F1164C">
        <w:rPr>
          <w:rFonts w:ascii="Times New Roman" w:hAnsi="Times New Roman"/>
          <w:sz w:val="24"/>
          <w:szCs w:val="24"/>
          <w:lang w:val="en-US"/>
        </w:rPr>
        <w:t xml:space="preserve"> at the University</w:t>
      </w:r>
      <w:r w:rsidR="005E2134" w:rsidRPr="00D36AA3">
        <w:rPr>
          <w:rFonts w:ascii="Times New Roman" w:hAnsi="Times New Roman"/>
          <w:sz w:val="24"/>
          <w:szCs w:val="24"/>
          <w:lang w:val="en-US"/>
        </w:rPr>
        <w:t xml:space="preserve">. </w:t>
      </w:r>
    </w:p>
    <w:p w14:paraId="19A59FC1" w14:textId="4B7E89F2" w:rsidR="004E400B" w:rsidRPr="00D36AA3" w:rsidRDefault="00D36AA3" w:rsidP="00706700">
      <w:pPr>
        <w:tabs>
          <w:tab w:val="left" w:pos="284"/>
          <w:tab w:val="left" w:pos="709"/>
        </w:tabs>
        <w:spacing w:before="40" w:after="0" w:line="240" w:lineRule="auto"/>
        <w:jc w:val="both"/>
        <w:rPr>
          <w:rFonts w:ascii="Times New Roman" w:hAnsi="Times New Roman"/>
          <w:sz w:val="24"/>
          <w:szCs w:val="24"/>
          <w:lang w:val="en-US"/>
        </w:rPr>
      </w:pPr>
      <w:r w:rsidRPr="00D36AA3">
        <w:rPr>
          <w:rFonts w:ascii="Times New Roman" w:hAnsi="Times New Roman"/>
          <w:sz w:val="24"/>
          <w:szCs w:val="24"/>
          <w:lang w:val="en-US"/>
        </w:rPr>
        <w:t>It should be noted that the knowledge, skills and abilities acquired by the students in the course of their scientific</w:t>
      </w:r>
      <w:r>
        <w:rPr>
          <w:rFonts w:ascii="Times New Roman" w:hAnsi="Times New Roman"/>
          <w:sz w:val="24"/>
          <w:szCs w:val="24"/>
          <w:lang w:val="en-US"/>
        </w:rPr>
        <w:t xml:space="preserve"> </w:t>
      </w:r>
      <w:r w:rsidRPr="00D36AA3">
        <w:rPr>
          <w:rFonts w:ascii="Times New Roman" w:hAnsi="Times New Roman"/>
          <w:sz w:val="24"/>
          <w:szCs w:val="24"/>
          <w:lang w:val="en-US"/>
        </w:rPr>
        <w:t xml:space="preserve">and research practice (internship) are necessary for the </w:t>
      </w:r>
      <w:r>
        <w:rPr>
          <w:rFonts w:ascii="Times New Roman" w:hAnsi="Times New Roman"/>
          <w:sz w:val="24"/>
          <w:szCs w:val="24"/>
          <w:lang w:val="en-US"/>
        </w:rPr>
        <w:t>successful completion</w:t>
      </w:r>
      <w:r w:rsidRPr="00D36AA3">
        <w:rPr>
          <w:rFonts w:ascii="Times New Roman" w:hAnsi="Times New Roman"/>
          <w:sz w:val="24"/>
          <w:szCs w:val="24"/>
          <w:lang w:val="en-US"/>
        </w:rPr>
        <w:t xml:space="preserve"> of the project</w:t>
      </w:r>
      <w:r>
        <w:rPr>
          <w:rFonts w:ascii="Times New Roman" w:hAnsi="Times New Roman"/>
          <w:sz w:val="24"/>
          <w:szCs w:val="24"/>
          <w:lang w:val="en-US"/>
        </w:rPr>
        <w:t xml:space="preserve">, </w:t>
      </w:r>
      <w:r w:rsidRPr="00D36AA3">
        <w:rPr>
          <w:rFonts w:ascii="Times New Roman" w:hAnsi="Times New Roman"/>
          <w:sz w:val="24"/>
          <w:szCs w:val="24"/>
          <w:lang w:val="en-US"/>
        </w:rPr>
        <w:t xml:space="preserve">preparation of the </w:t>
      </w:r>
      <w:r>
        <w:rPr>
          <w:rFonts w:ascii="Times New Roman" w:hAnsi="Times New Roman"/>
          <w:sz w:val="24"/>
          <w:szCs w:val="24"/>
          <w:lang w:val="en-US"/>
        </w:rPr>
        <w:t>graduate</w:t>
      </w:r>
      <w:r w:rsidRPr="00D36AA3">
        <w:rPr>
          <w:rFonts w:ascii="Times New Roman" w:hAnsi="Times New Roman"/>
          <w:sz w:val="24"/>
          <w:szCs w:val="24"/>
          <w:lang w:val="en-US"/>
        </w:rPr>
        <w:t xml:space="preserve"> qualif</w:t>
      </w:r>
      <w:r>
        <w:rPr>
          <w:rFonts w:ascii="Times New Roman" w:hAnsi="Times New Roman"/>
          <w:sz w:val="24"/>
          <w:szCs w:val="24"/>
          <w:lang w:val="en-US"/>
        </w:rPr>
        <w:t>ication</w:t>
      </w:r>
      <w:r w:rsidRPr="00D36AA3">
        <w:rPr>
          <w:rFonts w:ascii="Times New Roman" w:hAnsi="Times New Roman"/>
          <w:sz w:val="24"/>
          <w:szCs w:val="24"/>
          <w:lang w:val="en-US"/>
        </w:rPr>
        <w:t xml:space="preserve"> work </w:t>
      </w:r>
      <w:r>
        <w:rPr>
          <w:rFonts w:ascii="Times New Roman" w:hAnsi="Times New Roman"/>
          <w:sz w:val="24"/>
          <w:szCs w:val="24"/>
          <w:lang w:val="en-US"/>
        </w:rPr>
        <w:t>at</w:t>
      </w:r>
      <w:r w:rsidRPr="00D36AA3">
        <w:rPr>
          <w:rFonts w:ascii="Times New Roman" w:hAnsi="Times New Roman"/>
          <w:sz w:val="24"/>
          <w:szCs w:val="24"/>
          <w:lang w:val="en-US"/>
        </w:rPr>
        <w:t xml:space="preserve"> the second year of stud</w:t>
      </w:r>
      <w:r w:rsidR="00F1164C">
        <w:rPr>
          <w:rFonts w:ascii="Times New Roman" w:hAnsi="Times New Roman"/>
          <w:sz w:val="24"/>
          <w:szCs w:val="24"/>
          <w:lang w:val="en-US"/>
        </w:rPr>
        <w:t>ies</w:t>
      </w:r>
      <w:r w:rsidRPr="00D36AA3">
        <w:rPr>
          <w:rFonts w:ascii="Times New Roman" w:hAnsi="Times New Roman"/>
          <w:sz w:val="24"/>
          <w:szCs w:val="24"/>
          <w:lang w:val="en-US"/>
        </w:rPr>
        <w:t>, as well as for the subsequent employment of graduates</w:t>
      </w:r>
      <w:r w:rsidR="0022710B" w:rsidRPr="00D36AA3">
        <w:rPr>
          <w:rFonts w:ascii="Times New Roman" w:hAnsi="Times New Roman"/>
          <w:sz w:val="24"/>
          <w:szCs w:val="24"/>
          <w:lang w:val="en-US"/>
        </w:rPr>
        <w:t>.</w:t>
      </w:r>
    </w:p>
    <w:p w14:paraId="4779FEF0" w14:textId="4B8C9EDC" w:rsidR="00E13777" w:rsidRPr="00DB7D18" w:rsidRDefault="00DB7D18" w:rsidP="00DB7D18">
      <w:pPr>
        <w:tabs>
          <w:tab w:val="left" w:pos="284"/>
          <w:tab w:val="left" w:pos="709"/>
        </w:tabs>
        <w:spacing w:before="80" w:after="0" w:line="240" w:lineRule="auto"/>
        <w:ind w:right="-709"/>
        <w:rPr>
          <w:rFonts w:ascii="Times New Roman" w:hAnsi="Times New Roman"/>
          <w:b/>
          <w:bCs/>
          <w:sz w:val="24"/>
          <w:szCs w:val="24"/>
          <w:lang w:val="en-US"/>
        </w:rPr>
      </w:pPr>
      <w:r w:rsidRPr="00DB7D18">
        <w:rPr>
          <w:rStyle w:val="20"/>
          <w:b w:val="0"/>
          <w:bCs w:val="0"/>
          <w:lang w:val="en-US"/>
        </w:rPr>
        <w:lastRenderedPageBreak/>
        <w:t xml:space="preserve">The way of conducting production (scientific and research) practice </w:t>
      </w:r>
      <w:r>
        <w:rPr>
          <w:rStyle w:val="20"/>
          <w:b w:val="0"/>
          <w:bCs w:val="0"/>
          <w:lang w:val="en-US"/>
        </w:rPr>
        <w:t xml:space="preserve">is </w:t>
      </w:r>
      <w:r w:rsidR="006B4969">
        <w:rPr>
          <w:rStyle w:val="20"/>
          <w:b w:val="0"/>
          <w:bCs w:val="0"/>
          <w:lang w:val="en-US"/>
        </w:rPr>
        <w:t>position</w:t>
      </w:r>
      <w:r w:rsidR="00F1164C">
        <w:rPr>
          <w:rStyle w:val="20"/>
          <w:b w:val="0"/>
          <w:bCs w:val="0"/>
          <w:lang w:val="en-US"/>
        </w:rPr>
        <w:t>ed as</w:t>
      </w:r>
      <w:r w:rsidRPr="00DB7D18">
        <w:rPr>
          <w:rStyle w:val="20"/>
          <w:lang w:val="en-US"/>
        </w:rPr>
        <w:t xml:space="preserve"> stationary</w:t>
      </w:r>
      <w:r>
        <w:rPr>
          <w:rStyle w:val="20"/>
          <w:lang w:val="en-US"/>
        </w:rPr>
        <w:t xml:space="preserve"> </w:t>
      </w:r>
      <w:r w:rsidRPr="00DB7D18">
        <w:rPr>
          <w:rStyle w:val="20"/>
          <w:b w:val="0"/>
          <w:bCs w:val="0"/>
          <w:lang w:val="en-US"/>
        </w:rPr>
        <w:t>one</w:t>
      </w:r>
      <w:r w:rsidR="00A03BC7" w:rsidRPr="00DB7D18">
        <w:rPr>
          <w:rFonts w:ascii="Times New Roman" w:hAnsi="Times New Roman"/>
          <w:b/>
          <w:bCs/>
          <w:sz w:val="24"/>
          <w:szCs w:val="24"/>
          <w:lang w:val="en-US"/>
        </w:rPr>
        <w:t>.</w:t>
      </w:r>
    </w:p>
    <w:p w14:paraId="531E01C3" w14:textId="413664E4" w:rsidR="00213B88" w:rsidRPr="00DB7D18" w:rsidRDefault="00213B88" w:rsidP="002F4A4E">
      <w:pPr>
        <w:tabs>
          <w:tab w:val="left" w:pos="284"/>
          <w:tab w:val="left" w:pos="709"/>
        </w:tabs>
        <w:spacing w:after="0" w:line="240" w:lineRule="auto"/>
        <w:ind w:left="142" w:right="-711"/>
        <w:rPr>
          <w:rFonts w:ascii="Times New Roman" w:hAnsi="Times New Roman"/>
          <w:sz w:val="18"/>
          <w:szCs w:val="18"/>
          <w:lang w:val="en-US"/>
        </w:rPr>
      </w:pPr>
    </w:p>
    <w:p w14:paraId="585E0251" w14:textId="53E21B73" w:rsidR="00D038AF" w:rsidRPr="00DB7D18" w:rsidRDefault="00DB7D18" w:rsidP="00277C15">
      <w:pPr>
        <w:pStyle w:val="1"/>
        <w:rPr>
          <w:lang w:val="en-US"/>
        </w:rPr>
      </w:pPr>
      <w:r w:rsidRPr="00DB7D18">
        <w:rPr>
          <w:lang w:val="en-US"/>
        </w:rPr>
        <w:t>THE LIST OF PLANNED LEARNING OUTCOMES IN THE COURSE OF PRACTICE (INTERNSHIP) CORRELATED WITH THE PLANNED RESULTS OF THE EDUCATION PROGRAM</w:t>
      </w:r>
      <w:r>
        <w:rPr>
          <w:lang w:val="en-US"/>
        </w:rPr>
        <w:t>ME</w:t>
      </w:r>
      <w:r w:rsidRPr="00DB7D18">
        <w:rPr>
          <w:lang w:val="en-US"/>
        </w:rPr>
        <w:t xml:space="preserve"> (COMPETENCES)</w:t>
      </w:r>
    </w:p>
    <w:p w14:paraId="4EC6D1AD" w14:textId="77777777" w:rsidR="004E400B" w:rsidRPr="00DB7D18" w:rsidRDefault="004E400B" w:rsidP="004E400B">
      <w:pPr>
        <w:spacing w:after="0" w:line="240" w:lineRule="auto"/>
        <w:rPr>
          <w:sz w:val="16"/>
          <w:szCs w:val="16"/>
          <w:lang w:val="en-US"/>
        </w:rPr>
      </w:pPr>
    </w:p>
    <w:p w14:paraId="298BBE03" w14:textId="6EDAFA26" w:rsidR="00D038AF" w:rsidRPr="00DB7D18" w:rsidRDefault="00DB7D18" w:rsidP="005B55A5">
      <w:pPr>
        <w:pStyle w:val="a5"/>
        <w:tabs>
          <w:tab w:val="left" w:pos="284"/>
          <w:tab w:val="left" w:pos="709"/>
        </w:tabs>
        <w:spacing w:after="0" w:line="240" w:lineRule="auto"/>
        <w:ind w:left="0" w:right="-1"/>
        <w:jc w:val="both"/>
        <w:rPr>
          <w:rFonts w:ascii="Times New Roman" w:hAnsi="Times New Roman"/>
          <w:sz w:val="24"/>
          <w:szCs w:val="24"/>
          <w:lang w:val="en-US"/>
        </w:rPr>
      </w:pPr>
      <w:bookmarkStart w:id="6" w:name="_Hlk26542633"/>
      <w:r w:rsidRPr="00DB7D18">
        <w:rPr>
          <w:rFonts w:ascii="Times New Roman" w:hAnsi="Times New Roman"/>
          <w:sz w:val="24"/>
          <w:szCs w:val="24"/>
          <w:lang w:val="en-US"/>
        </w:rPr>
        <w:t xml:space="preserve">The </w:t>
      </w:r>
      <w:r>
        <w:rPr>
          <w:rFonts w:ascii="Times New Roman" w:hAnsi="Times New Roman"/>
          <w:sz w:val="24"/>
          <w:szCs w:val="24"/>
          <w:lang w:val="en-US"/>
        </w:rPr>
        <w:t>practice (</w:t>
      </w:r>
      <w:r w:rsidRPr="00DB7D18">
        <w:rPr>
          <w:rFonts w:ascii="Times New Roman" w:hAnsi="Times New Roman"/>
          <w:sz w:val="24"/>
          <w:szCs w:val="24"/>
          <w:lang w:val="en-US"/>
        </w:rPr>
        <w:t>internship</w:t>
      </w:r>
      <w:r>
        <w:rPr>
          <w:rFonts w:ascii="Times New Roman" w:hAnsi="Times New Roman"/>
          <w:sz w:val="24"/>
          <w:szCs w:val="24"/>
          <w:lang w:val="en-US"/>
        </w:rPr>
        <w:t>)</w:t>
      </w:r>
      <w:r w:rsidRPr="00DB7D18">
        <w:rPr>
          <w:rFonts w:ascii="Times New Roman" w:hAnsi="Times New Roman"/>
          <w:sz w:val="24"/>
          <w:szCs w:val="24"/>
          <w:lang w:val="en-US"/>
        </w:rPr>
        <w:t xml:space="preserve"> process is aimed at developing the following competencies</w:t>
      </w:r>
      <w:r w:rsidR="00D038AF" w:rsidRPr="00DB7D18">
        <w:rPr>
          <w:rFonts w:ascii="Times New Roman" w:hAnsi="Times New Roman"/>
          <w:sz w:val="24"/>
          <w:szCs w:val="24"/>
          <w:lang w:val="en-US"/>
        </w:rPr>
        <w:t>:</w:t>
      </w:r>
      <w:bookmarkEnd w:id="6"/>
    </w:p>
    <w:p w14:paraId="4151878B" w14:textId="77777777" w:rsidR="00CA20F9" w:rsidRPr="00DB7D18" w:rsidRDefault="00CA20F9" w:rsidP="002F4A4E">
      <w:pPr>
        <w:pStyle w:val="a5"/>
        <w:tabs>
          <w:tab w:val="left" w:pos="284"/>
          <w:tab w:val="left" w:pos="709"/>
        </w:tabs>
        <w:spacing w:after="0" w:line="240" w:lineRule="auto"/>
        <w:ind w:left="142" w:right="-711"/>
        <w:jc w:val="both"/>
        <w:rPr>
          <w:rFonts w:ascii="Times New Roman" w:hAnsi="Times New Roman"/>
          <w:sz w:val="14"/>
          <w:szCs w:val="14"/>
          <w:lang w:val="en-US"/>
        </w:rPr>
      </w:pPr>
    </w:p>
    <w:p w14:paraId="710531BC" w14:textId="7CEAE1AC" w:rsidR="00D038AF" w:rsidRPr="00512C81" w:rsidRDefault="00DB7D18" w:rsidP="00111B3F">
      <w:pPr>
        <w:pStyle w:val="a5"/>
        <w:spacing w:after="0" w:line="240" w:lineRule="auto"/>
        <w:ind w:left="284" w:right="-285"/>
        <w:jc w:val="both"/>
        <w:rPr>
          <w:rFonts w:ascii="Times New Roman" w:hAnsi="Times New Roman"/>
          <w:b/>
          <w:bCs/>
        </w:rPr>
      </w:pPr>
      <w:r>
        <w:rPr>
          <w:rFonts w:ascii="Times New Roman" w:hAnsi="Times New Roman"/>
          <w:b/>
          <w:bCs/>
          <w:lang w:val="en-US"/>
        </w:rPr>
        <w:t>Table</w:t>
      </w:r>
      <w:r w:rsidR="00EF7B11" w:rsidRPr="00512C81">
        <w:rPr>
          <w:rFonts w:ascii="Times New Roman" w:hAnsi="Times New Roman"/>
          <w:b/>
          <w:bCs/>
        </w:rPr>
        <w:t xml:space="preserve"> 1</w:t>
      </w:r>
    </w:p>
    <w:p w14:paraId="2B280F46" w14:textId="77777777" w:rsidR="00CA20F9" w:rsidRPr="00CA20F9" w:rsidRDefault="00CA20F9" w:rsidP="00111B3F">
      <w:pPr>
        <w:pStyle w:val="a5"/>
        <w:spacing w:after="0" w:line="240" w:lineRule="auto"/>
        <w:ind w:left="284" w:right="-285"/>
        <w:jc w:val="both"/>
        <w:rPr>
          <w:rFonts w:ascii="Times New Roman" w:hAnsi="Times New Roman"/>
          <w:sz w:val="8"/>
          <w:szCs w:val="8"/>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3261"/>
        <w:gridCol w:w="4453"/>
      </w:tblGrid>
      <w:tr w:rsidR="000C32F0" w:rsidRPr="00A11B28" w14:paraId="24BF5E4D" w14:textId="1324FD94" w:rsidTr="000C32F0">
        <w:trPr>
          <w:trHeight w:val="812"/>
          <w:jc w:val="center"/>
        </w:trPr>
        <w:tc>
          <w:tcPr>
            <w:tcW w:w="1619" w:type="dxa"/>
            <w:vAlign w:val="center"/>
          </w:tcPr>
          <w:p w14:paraId="6F51DF6C" w14:textId="3FA9854F" w:rsidR="000C32F0" w:rsidRPr="00A27AAC" w:rsidRDefault="00C036B6" w:rsidP="000C32F0">
            <w:pPr>
              <w:spacing w:after="0" w:line="240" w:lineRule="auto"/>
              <w:ind w:left="-195" w:right="-111"/>
              <w:jc w:val="center"/>
              <w:rPr>
                <w:rFonts w:ascii="Times New Roman" w:hAnsi="Times New Roman"/>
                <w:sz w:val="24"/>
                <w:szCs w:val="24"/>
              </w:rPr>
            </w:pPr>
            <w:r>
              <w:rPr>
                <w:rFonts w:ascii="Times New Roman" w:hAnsi="Times New Roman"/>
                <w:sz w:val="24"/>
                <w:szCs w:val="24"/>
                <w:lang w:val="en-US"/>
              </w:rPr>
              <w:t>Code of c</w:t>
            </w:r>
            <w:proofErr w:type="spellStart"/>
            <w:r w:rsidR="006F15E0" w:rsidRPr="006F15E0">
              <w:rPr>
                <w:rFonts w:ascii="Times New Roman" w:hAnsi="Times New Roman"/>
                <w:sz w:val="24"/>
                <w:szCs w:val="24"/>
              </w:rPr>
              <w:t>ompetence</w:t>
            </w:r>
            <w:proofErr w:type="spellEnd"/>
          </w:p>
        </w:tc>
        <w:tc>
          <w:tcPr>
            <w:tcW w:w="3261" w:type="dxa"/>
            <w:vAlign w:val="center"/>
          </w:tcPr>
          <w:p w14:paraId="32F52241" w14:textId="18643E51" w:rsidR="000C32F0" w:rsidRPr="00A27AAC" w:rsidRDefault="006F15E0" w:rsidP="00111B3F">
            <w:pPr>
              <w:spacing w:after="0" w:line="240" w:lineRule="auto"/>
              <w:ind w:left="11" w:right="28"/>
              <w:jc w:val="center"/>
              <w:rPr>
                <w:rFonts w:ascii="Times New Roman" w:hAnsi="Times New Roman"/>
                <w:sz w:val="24"/>
                <w:szCs w:val="24"/>
              </w:rPr>
            </w:pPr>
            <w:proofErr w:type="spellStart"/>
            <w:r w:rsidRPr="006F15E0">
              <w:rPr>
                <w:rFonts w:ascii="Times New Roman" w:hAnsi="Times New Roman"/>
                <w:sz w:val="24"/>
                <w:szCs w:val="24"/>
              </w:rPr>
              <w:t>Competence</w:t>
            </w:r>
            <w:proofErr w:type="spellEnd"/>
            <w:r w:rsidR="00C036B6">
              <w:rPr>
                <w:rFonts w:ascii="Times New Roman" w:hAnsi="Times New Roman"/>
                <w:sz w:val="24"/>
                <w:szCs w:val="24"/>
                <w:lang w:val="en-US"/>
              </w:rPr>
              <w:t>’</w:t>
            </w:r>
            <w:r w:rsidRPr="006F15E0">
              <w:rPr>
                <w:rFonts w:ascii="Times New Roman" w:hAnsi="Times New Roman"/>
                <w:sz w:val="24"/>
                <w:szCs w:val="24"/>
              </w:rPr>
              <w:t xml:space="preserve"> </w:t>
            </w:r>
            <w:proofErr w:type="spellStart"/>
            <w:r w:rsidRPr="006F15E0">
              <w:rPr>
                <w:rFonts w:ascii="Times New Roman" w:hAnsi="Times New Roman"/>
                <w:sz w:val="24"/>
                <w:szCs w:val="24"/>
              </w:rPr>
              <w:t>statement</w:t>
            </w:r>
            <w:proofErr w:type="spellEnd"/>
          </w:p>
        </w:tc>
        <w:tc>
          <w:tcPr>
            <w:tcW w:w="4453" w:type="dxa"/>
            <w:vAlign w:val="center"/>
          </w:tcPr>
          <w:p w14:paraId="0D20E49F" w14:textId="0C98A4C6" w:rsidR="000C32F0" w:rsidRPr="006F15E0" w:rsidRDefault="006F15E0" w:rsidP="00111B3F">
            <w:pPr>
              <w:spacing w:after="0" w:line="240" w:lineRule="auto"/>
              <w:ind w:left="11" w:right="28"/>
              <w:jc w:val="center"/>
              <w:rPr>
                <w:rFonts w:ascii="Times New Roman" w:hAnsi="Times New Roman"/>
                <w:sz w:val="24"/>
                <w:szCs w:val="24"/>
                <w:lang w:val="en-US"/>
              </w:rPr>
            </w:pPr>
            <w:r w:rsidRPr="006F15E0">
              <w:rPr>
                <w:rFonts w:ascii="Times New Roman" w:hAnsi="Times New Roman"/>
                <w:sz w:val="24"/>
                <w:szCs w:val="24"/>
                <w:lang w:val="en-US"/>
              </w:rPr>
              <w:t>Professional tasks that require this competence</w:t>
            </w:r>
          </w:p>
        </w:tc>
      </w:tr>
      <w:tr w:rsidR="000C32F0" w:rsidRPr="00A11B28" w14:paraId="0AD40E9C" w14:textId="77777777" w:rsidTr="000C32F0">
        <w:trPr>
          <w:trHeight w:val="1735"/>
          <w:jc w:val="center"/>
        </w:trPr>
        <w:tc>
          <w:tcPr>
            <w:tcW w:w="1619" w:type="dxa"/>
            <w:vAlign w:val="center"/>
          </w:tcPr>
          <w:p w14:paraId="3960BB6B" w14:textId="7796F3AF" w:rsidR="000C32F0" w:rsidRPr="00977122" w:rsidRDefault="000C32F0" w:rsidP="00BB346B">
            <w:pPr>
              <w:spacing w:after="0" w:line="240" w:lineRule="auto"/>
              <w:ind w:right="-17"/>
              <w:jc w:val="center"/>
              <w:rPr>
                <w:rFonts w:ascii="Times New Roman" w:hAnsi="Times New Roman"/>
                <w:sz w:val="24"/>
                <w:szCs w:val="24"/>
                <w:lang w:val="en-US"/>
              </w:rPr>
            </w:pPr>
            <w:r w:rsidRPr="009507E5">
              <w:rPr>
                <w:rFonts w:ascii="Times New Roman" w:hAnsi="Times New Roman"/>
                <w:sz w:val="24"/>
                <w:szCs w:val="24"/>
              </w:rPr>
              <w:t>ПК-1</w:t>
            </w:r>
            <w:bookmarkStart w:id="7" w:name="_Hlk26542966"/>
            <w:r w:rsidR="00977122">
              <w:rPr>
                <w:rFonts w:ascii="Times New Roman" w:hAnsi="Times New Roman"/>
                <w:sz w:val="24"/>
                <w:szCs w:val="24"/>
                <w:lang w:val="en-US"/>
              </w:rPr>
              <w:t xml:space="preserve"> </w:t>
            </w:r>
            <w:r w:rsidR="00977122" w:rsidRPr="00977122">
              <w:rPr>
                <w:rFonts w:ascii="Times New Roman" w:hAnsi="Times New Roman"/>
                <w:i/>
                <w:iCs/>
                <w:color w:val="FF0000"/>
                <w:sz w:val="20"/>
                <w:szCs w:val="20"/>
                <w:lang w:val="en-US"/>
              </w:rPr>
              <w:t>(in Russian)</w:t>
            </w:r>
            <w:bookmarkEnd w:id="7"/>
          </w:p>
        </w:tc>
        <w:tc>
          <w:tcPr>
            <w:tcW w:w="3261" w:type="dxa"/>
            <w:vAlign w:val="center"/>
          </w:tcPr>
          <w:p w14:paraId="4F02B802" w14:textId="7E292140" w:rsidR="000C32F0" w:rsidRPr="00977122" w:rsidRDefault="008C76CF" w:rsidP="00BB346B">
            <w:pPr>
              <w:spacing w:after="0" w:line="240" w:lineRule="auto"/>
              <w:ind w:left="11" w:right="28"/>
              <w:rPr>
                <w:rFonts w:ascii="Times New Roman" w:hAnsi="Times New Roman"/>
                <w:lang w:val="en-US"/>
              </w:rPr>
            </w:pPr>
            <w:r>
              <w:rPr>
                <w:rFonts w:ascii="Times New Roman" w:hAnsi="Times New Roman"/>
                <w:lang w:val="en-US"/>
              </w:rPr>
              <w:t>Student can</w:t>
            </w:r>
            <w:r w:rsidR="00977122" w:rsidRPr="00977122">
              <w:rPr>
                <w:rFonts w:ascii="Times New Roman" w:hAnsi="Times New Roman"/>
                <w:lang w:val="en-US"/>
              </w:rPr>
              <w:t xml:space="preserve"> select and develop methods of analysis of objects of professional activity on the basis of general tendencies of software engineering development</w:t>
            </w:r>
          </w:p>
        </w:tc>
        <w:tc>
          <w:tcPr>
            <w:tcW w:w="4453" w:type="dxa"/>
            <w:vAlign w:val="center"/>
          </w:tcPr>
          <w:p w14:paraId="3850B247" w14:textId="1EA8F281" w:rsidR="000C32F0" w:rsidRPr="008C76CF" w:rsidRDefault="008C76CF" w:rsidP="00BB346B">
            <w:pPr>
              <w:spacing w:after="0" w:line="240" w:lineRule="auto"/>
              <w:ind w:left="11" w:right="28"/>
              <w:rPr>
                <w:rFonts w:ascii="Times New Roman" w:hAnsi="Times New Roman"/>
                <w:lang w:val="en-US"/>
              </w:rPr>
            </w:pPr>
            <w:r w:rsidRPr="008C76CF">
              <w:rPr>
                <w:rStyle w:val="fontstyle01"/>
                <w:color w:val="auto"/>
                <w:sz w:val="22"/>
                <w:szCs w:val="22"/>
                <w:lang w:val="en-US"/>
              </w:rPr>
              <w:t>Tasks related to the definition and structuring of the research (project) problem within the framework of the practical assignment; finding (analysis and selection) of effective approaches to the analysis of the objects of professional activity</w:t>
            </w:r>
          </w:p>
        </w:tc>
      </w:tr>
      <w:tr w:rsidR="000C32F0" w:rsidRPr="00A11B28" w14:paraId="34307CA7" w14:textId="77777777" w:rsidTr="008C76CF">
        <w:trPr>
          <w:trHeight w:val="2761"/>
          <w:jc w:val="center"/>
        </w:trPr>
        <w:tc>
          <w:tcPr>
            <w:tcW w:w="1619" w:type="dxa"/>
            <w:vAlign w:val="center"/>
          </w:tcPr>
          <w:p w14:paraId="787757BE" w14:textId="287FDB1F" w:rsidR="000C32F0" w:rsidRPr="009507E5" w:rsidRDefault="000C32F0" w:rsidP="00BB346B">
            <w:pPr>
              <w:spacing w:after="0" w:line="240" w:lineRule="auto"/>
              <w:ind w:right="-17"/>
              <w:jc w:val="center"/>
              <w:rPr>
                <w:rFonts w:ascii="Times New Roman" w:hAnsi="Times New Roman"/>
                <w:sz w:val="24"/>
                <w:szCs w:val="24"/>
              </w:rPr>
            </w:pPr>
            <w:r w:rsidRPr="009507E5">
              <w:rPr>
                <w:rFonts w:ascii="Times New Roman" w:hAnsi="Times New Roman"/>
                <w:sz w:val="24"/>
                <w:szCs w:val="24"/>
              </w:rPr>
              <w:t>ПК-2</w:t>
            </w:r>
            <w:r w:rsidR="00977122">
              <w:rPr>
                <w:rFonts w:ascii="Times New Roman" w:hAnsi="Times New Roman"/>
                <w:sz w:val="24"/>
                <w:szCs w:val="24"/>
                <w:lang w:val="en-US"/>
              </w:rPr>
              <w:t xml:space="preserve"> </w:t>
            </w:r>
            <w:r w:rsidR="00977122" w:rsidRPr="00977122">
              <w:rPr>
                <w:rFonts w:ascii="Times New Roman" w:hAnsi="Times New Roman"/>
                <w:i/>
                <w:iCs/>
                <w:color w:val="FF0000"/>
                <w:sz w:val="20"/>
                <w:szCs w:val="20"/>
                <w:lang w:val="en-US"/>
              </w:rPr>
              <w:t>(in Russian)</w:t>
            </w:r>
          </w:p>
        </w:tc>
        <w:tc>
          <w:tcPr>
            <w:tcW w:w="3261" w:type="dxa"/>
            <w:vAlign w:val="center"/>
          </w:tcPr>
          <w:p w14:paraId="156E14FA" w14:textId="72297055" w:rsidR="000C32F0" w:rsidRPr="008C76CF" w:rsidRDefault="008C76CF" w:rsidP="00BB346B">
            <w:pPr>
              <w:spacing w:after="0" w:line="240" w:lineRule="auto"/>
              <w:ind w:left="11" w:right="28"/>
              <w:rPr>
                <w:rFonts w:ascii="Times New Roman" w:hAnsi="Times New Roman"/>
                <w:lang w:val="en-US"/>
              </w:rPr>
            </w:pPr>
            <w:r>
              <w:rPr>
                <w:rFonts w:ascii="Times New Roman" w:hAnsi="Times New Roman"/>
                <w:lang w:val="en-US"/>
              </w:rPr>
              <w:t>Student can</w:t>
            </w:r>
            <w:r w:rsidRPr="008C76CF">
              <w:rPr>
                <w:rFonts w:ascii="Times New Roman" w:hAnsi="Times New Roman"/>
                <w:lang w:val="en-US"/>
              </w:rPr>
              <w:t xml:space="preserve"> analyze, synthesize and optimize solutions to ensure the quality of </w:t>
            </w:r>
            <w:r>
              <w:rPr>
                <w:rFonts w:ascii="Times New Roman" w:hAnsi="Times New Roman"/>
                <w:lang w:val="en-US"/>
              </w:rPr>
              <w:t xml:space="preserve">objects of the </w:t>
            </w:r>
            <w:r w:rsidRPr="008C76CF">
              <w:rPr>
                <w:rFonts w:ascii="Times New Roman" w:hAnsi="Times New Roman"/>
                <w:lang w:val="en-US"/>
              </w:rPr>
              <w:t xml:space="preserve">professional </w:t>
            </w:r>
            <w:r>
              <w:rPr>
                <w:rFonts w:ascii="Times New Roman" w:hAnsi="Times New Roman"/>
                <w:lang w:val="en-US"/>
              </w:rPr>
              <w:t>activity</w:t>
            </w:r>
          </w:p>
        </w:tc>
        <w:tc>
          <w:tcPr>
            <w:tcW w:w="4453" w:type="dxa"/>
            <w:vAlign w:val="center"/>
          </w:tcPr>
          <w:p w14:paraId="763A4330" w14:textId="2B5B03D1" w:rsidR="000C32F0" w:rsidRPr="008C76CF" w:rsidRDefault="008C76CF" w:rsidP="008C76CF">
            <w:pPr>
              <w:spacing w:after="0" w:line="240" w:lineRule="auto"/>
              <w:ind w:left="11" w:right="28"/>
              <w:rPr>
                <w:rFonts w:ascii="Times New Roman" w:hAnsi="Times New Roman"/>
                <w:lang w:val="en-US"/>
              </w:rPr>
            </w:pPr>
            <w:r w:rsidRPr="008C76CF">
              <w:rPr>
                <w:rStyle w:val="fontstyle01"/>
                <w:color w:val="auto"/>
                <w:sz w:val="22"/>
                <w:szCs w:val="22"/>
                <w:lang w:val="en-US"/>
              </w:rPr>
              <w:t>Tasks related to independent selection, analysis and justification of the proposed solution(s), skills to solve poorly (</w:t>
            </w:r>
            <w:r>
              <w:rPr>
                <w:rStyle w:val="fontstyle01"/>
                <w:color w:val="auto"/>
                <w:sz w:val="22"/>
                <w:szCs w:val="22"/>
                <w:lang w:val="en-US"/>
              </w:rPr>
              <w:t xml:space="preserve">weakly) </w:t>
            </w:r>
            <w:r w:rsidRPr="008C76CF">
              <w:rPr>
                <w:rStyle w:val="fontstyle01"/>
                <w:color w:val="auto"/>
                <w:sz w:val="22"/>
                <w:szCs w:val="22"/>
                <w:lang w:val="en-US"/>
              </w:rPr>
              <w:t xml:space="preserve">structured problems, development of recommendations (independent proposals and solutions </w:t>
            </w:r>
            <w:r>
              <w:rPr>
                <w:rStyle w:val="fontstyle01"/>
                <w:color w:val="auto"/>
                <w:sz w:val="22"/>
                <w:szCs w:val="22"/>
                <w:lang w:val="en-US"/>
              </w:rPr>
              <w:t>elicited</w:t>
            </w:r>
            <w:r w:rsidRPr="008C76CF">
              <w:rPr>
                <w:rStyle w:val="fontstyle01"/>
                <w:color w:val="auto"/>
                <w:sz w:val="22"/>
                <w:szCs w:val="22"/>
                <w:lang w:val="en-US"/>
              </w:rPr>
              <w:t xml:space="preserve"> as a result of collective discussions with stakeholders) to improve the proposed solutions; use of quantitative and qualitative metrics in relation to the objects of professional activity</w:t>
            </w:r>
            <w:r w:rsidR="004B6E1A" w:rsidRPr="008C76CF">
              <w:rPr>
                <w:rStyle w:val="fontstyle01"/>
                <w:sz w:val="22"/>
                <w:szCs w:val="22"/>
                <w:lang w:val="en-US"/>
              </w:rPr>
              <w:t xml:space="preserve">  </w:t>
            </w:r>
            <w:r w:rsidR="00771557" w:rsidRPr="008C76CF">
              <w:rPr>
                <w:rStyle w:val="fontstyle01"/>
                <w:sz w:val="22"/>
                <w:szCs w:val="22"/>
                <w:lang w:val="en-US"/>
              </w:rPr>
              <w:t xml:space="preserve"> </w:t>
            </w:r>
          </w:p>
        </w:tc>
      </w:tr>
      <w:tr w:rsidR="000C32F0" w:rsidRPr="00A11B28" w14:paraId="2B129573" w14:textId="77777777" w:rsidTr="008C76CF">
        <w:trPr>
          <w:trHeight w:val="2314"/>
          <w:jc w:val="center"/>
        </w:trPr>
        <w:tc>
          <w:tcPr>
            <w:tcW w:w="1619" w:type="dxa"/>
            <w:vAlign w:val="center"/>
          </w:tcPr>
          <w:p w14:paraId="1C8FCFBA" w14:textId="574A1279" w:rsidR="000C32F0" w:rsidRPr="009507E5" w:rsidRDefault="000C32F0" w:rsidP="00BB346B">
            <w:pPr>
              <w:spacing w:after="0" w:line="240" w:lineRule="auto"/>
              <w:ind w:right="-17"/>
              <w:jc w:val="center"/>
              <w:rPr>
                <w:rFonts w:ascii="Times New Roman" w:hAnsi="Times New Roman"/>
                <w:sz w:val="24"/>
                <w:szCs w:val="24"/>
              </w:rPr>
            </w:pPr>
            <w:r w:rsidRPr="009507E5">
              <w:rPr>
                <w:rFonts w:ascii="Times New Roman" w:hAnsi="Times New Roman"/>
                <w:sz w:val="24"/>
                <w:szCs w:val="24"/>
              </w:rPr>
              <w:t>ПК-3</w:t>
            </w:r>
            <w:r w:rsidR="00977122">
              <w:rPr>
                <w:rFonts w:ascii="Times New Roman" w:hAnsi="Times New Roman"/>
                <w:sz w:val="24"/>
                <w:szCs w:val="24"/>
                <w:lang w:val="en-US"/>
              </w:rPr>
              <w:t xml:space="preserve"> </w:t>
            </w:r>
            <w:r w:rsidR="00977122" w:rsidRPr="00977122">
              <w:rPr>
                <w:rFonts w:ascii="Times New Roman" w:hAnsi="Times New Roman"/>
                <w:i/>
                <w:iCs/>
                <w:color w:val="FF0000"/>
                <w:sz w:val="20"/>
                <w:szCs w:val="20"/>
                <w:lang w:val="en-US"/>
              </w:rPr>
              <w:t>(in Russian)</w:t>
            </w:r>
          </w:p>
        </w:tc>
        <w:tc>
          <w:tcPr>
            <w:tcW w:w="3261" w:type="dxa"/>
            <w:vAlign w:val="center"/>
          </w:tcPr>
          <w:p w14:paraId="5420DC13" w14:textId="485D3936" w:rsidR="000C32F0" w:rsidRPr="008C76CF" w:rsidRDefault="008C76CF" w:rsidP="00BB346B">
            <w:pPr>
              <w:spacing w:after="0" w:line="240" w:lineRule="auto"/>
              <w:ind w:left="11" w:right="28"/>
              <w:rPr>
                <w:rFonts w:ascii="Times New Roman" w:hAnsi="Times New Roman"/>
                <w:lang w:val="en-US"/>
              </w:rPr>
            </w:pPr>
            <w:r>
              <w:rPr>
                <w:rFonts w:ascii="Times New Roman" w:hAnsi="Times New Roman"/>
                <w:lang w:val="en-US"/>
              </w:rPr>
              <w:t>Student can</w:t>
            </w:r>
            <w:r w:rsidRPr="008C76CF">
              <w:rPr>
                <w:rFonts w:ascii="Times New Roman" w:hAnsi="Times New Roman"/>
                <w:lang w:val="en-US"/>
              </w:rPr>
              <w:t xml:space="preserve"> organize independent and collective research work</w:t>
            </w:r>
            <w:r w:rsidR="005315F2">
              <w:rPr>
                <w:rFonts w:ascii="Times New Roman" w:hAnsi="Times New Roman"/>
                <w:lang w:val="en-US"/>
              </w:rPr>
              <w:t xml:space="preserve"> (activity)</w:t>
            </w:r>
          </w:p>
        </w:tc>
        <w:tc>
          <w:tcPr>
            <w:tcW w:w="4453" w:type="dxa"/>
            <w:vAlign w:val="center"/>
          </w:tcPr>
          <w:p w14:paraId="39988427" w14:textId="54DAFB0D" w:rsidR="000C32F0" w:rsidRPr="008C76CF" w:rsidRDefault="008C76CF" w:rsidP="00BB346B">
            <w:pPr>
              <w:spacing w:after="0" w:line="240" w:lineRule="auto"/>
              <w:ind w:left="11" w:right="28"/>
              <w:rPr>
                <w:rFonts w:ascii="Times New Roman" w:hAnsi="Times New Roman"/>
                <w:lang w:val="en-US"/>
              </w:rPr>
            </w:pPr>
            <w:r w:rsidRPr="008C76CF">
              <w:rPr>
                <w:rFonts w:ascii="Times New Roman" w:hAnsi="Times New Roman"/>
                <w:lang w:val="en-US"/>
              </w:rPr>
              <w:t>Tasks related to the planning of all stages of the work in accordance with the practice assignment (</w:t>
            </w:r>
            <w:r>
              <w:rPr>
                <w:rFonts w:ascii="Times New Roman" w:hAnsi="Times New Roman"/>
                <w:lang w:val="en-US"/>
              </w:rPr>
              <w:t>consequently</w:t>
            </w:r>
            <w:r w:rsidRPr="008C76CF">
              <w:rPr>
                <w:rFonts w:ascii="Times New Roman" w:hAnsi="Times New Roman"/>
                <w:lang w:val="en-US"/>
              </w:rPr>
              <w:t xml:space="preserve">, it may involve the </w:t>
            </w:r>
            <w:r>
              <w:rPr>
                <w:rFonts w:ascii="Times New Roman" w:hAnsi="Times New Roman"/>
                <w:lang w:val="en-US"/>
              </w:rPr>
              <w:t>accomplishment</w:t>
            </w:r>
            <w:r w:rsidRPr="008C76CF">
              <w:rPr>
                <w:rFonts w:ascii="Times New Roman" w:hAnsi="Times New Roman"/>
                <w:lang w:val="en-US"/>
              </w:rPr>
              <w:t xml:space="preserve"> of certain works within the framework of a group project, which requires active cooperation with all team members)</w:t>
            </w:r>
            <w:r w:rsidR="005E6110">
              <w:rPr>
                <w:rFonts w:ascii="Times New Roman" w:hAnsi="Times New Roman"/>
                <w:lang w:val="en-US"/>
              </w:rPr>
              <w:t>;</w:t>
            </w:r>
            <w:r w:rsidRPr="008C76CF">
              <w:rPr>
                <w:rFonts w:ascii="Times New Roman" w:hAnsi="Times New Roman"/>
                <w:lang w:val="en-US"/>
              </w:rPr>
              <w:t xml:space="preserve"> participation in discussions (seminars) dedicated to specific research topics</w:t>
            </w:r>
          </w:p>
        </w:tc>
      </w:tr>
      <w:tr w:rsidR="000C32F0" w:rsidRPr="00A11B28" w14:paraId="43EFB6C1" w14:textId="77777777" w:rsidTr="008C76CF">
        <w:trPr>
          <w:trHeight w:val="2286"/>
          <w:jc w:val="center"/>
        </w:trPr>
        <w:tc>
          <w:tcPr>
            <w:tcW w:w="1619" w:type="dxa"/>
            <w:vAlign w:val="center"/>
          </w:tcPr>
          <w:p w14:paraId="56D67F9D" w14:textId="1F7026F0" w:rsidR="000C32F0" w:rsidRPr="009507E5" w:rsidRDefault="000C32F0" w:rsidP="00BB346B">
            <w:pPr>
              <w:spacing w:after="0" w:line="240" w:lineRule="auto"/>
              <w:ind w:right="-17"/>
              <w:jc w:val="center"/>
              <w:rPr>
                <w:rFonts w:ascii="Times New Roman" w:hAnsi="Times New Roman"/>
                <w:sz w:val="24"/>
                <w:szCs w:val="24"/>
              </w:rPr>
            </w:pPr>
            <w:r w:rsidRPr="009507E5">
              <w:rPr>
                <w:rFonts w:ascii="Times New Roman" w:hAnsi="Times New Roman"/>
                <w:sz w:val="24"/>
                <w:szCs w:val="24"/>
              </w:rPr>
              <w:t>ПК-4</w:t>
            </w:r>
            <w:r w:rsidR="00977122">
              <w:rPr>
                <w:rFonts w:ascii="Times New Roman" w:hAnsi="Times New Roman"/>
                <w:sz w:val="24"/>
                <w:szCs w:val="24"/>
                <w:lang w:val="en-US"/>
              </w:rPr>
              <w:t xml:space="preserve"> </w:t>
            </w:r>
            <w:r w:rsidR="00977122" w:rsidRPr="00977122">
              <w:rPr>
                <w:rFonts w:ascii="Times New Roman" w:hAnsi="Times New Roman"/>
                <w:i/>
                <w:iCs/>
                <w:color w:val="FF0000"/>
                <w:sz w:val="20"/>
                <w:szCs w:val="20"/>
                <w:lang w:val="en-US"/>
              </w:rPr>
              <w:t>(in Russian)</w:t>
            </w:r>
          </w:p>
        </w:tc>
        <w:tc>
          <w:tcPr>
            <w:tcW w:w="3261" w:type="dxa"/>
            <w:vAlign w:val="center"/>
          </w:tcPr>
          <w:p w14:paraId="7DEA9E65" w14:textId="3C80C79C" w:rsidR="000C32F0" w:rsidRPr="008C76CF" w:rsidRDefault="008C76CF" w:rsidP="003C5BA1">
            <w:pPr>
              <w:spacing w:after="0" w:line="240" w:lineRule="auto"/>
              <w:rPr>
                <w:lang w:val="en-US"/>
              </w:rPr>
            </w:pPr>
            <w:r w:rsidRPr="008C76CF">
              <w:rPr>
                <w:rStyle w:val="fontstyle01"/>
                <w:color w:val="auto"/>
                <w:sz w:val="22"/>
                <w:szCs w:val="22"/>
                <w:lang w:val="en-US"/>
              </w:rPr>
              <w:t>S</w:t>
            </w:r>
            <w:r w:rsidRPr="008C76CF">
              <w:rPr>
                <w:rStyle w:val="fontstyle01"/>
                <w:sz w:val="22"/>
                <w:szCs w:val="22"/>
                <w:lang w:val="en-US"/>
              </w:rPr>
              <w:t>tudent can</w:t>
            </w:r>
            <w:r w:rsidRPr="008C76CF">
              <w:rPr>
                <w:rStyle w:val="fontstyle01"/>
                <w:color w:val="auto"/>
                <w:sz w:val="22"/>
                <w:szCs w:val="22"/>
                <w:lang w:val="en-US"/>
              </w:rPr>
              <w:t xml:space="preserve"> plan, manage and control the fulfillment of customer's requirements to the software product in the process of </w:t>
            </w:r>
            <w:r w:rsidR="007C3054" w:rsidRPr="007C3054">
              <w:rPr>
                <w:rStyle w:val="fontstyle01"/>
                <w:color w:val="auto"/>
                <w:sz w:val="24"/>
                <w:szCs w:val="24"/>
                <w:lang w:val="en-US"/>
              </w:rPr>
              <w:t>i</w:t>
            </w:r>
            <w:r w:rsidR="007C3054" w:rsidRPr="007C3054">
              <w:rPr>
                <w:rStyle w:val="fontstyle01"/>
                <w:sz w:val="24"/>
                <w:szCs w:val="24"/>
                <w:lang w:val="en-US"/>
              </w:rPr>
              <w:t>ts</w:t>
            </w:r>
            <w:r w:rsidR="007C3054" w:rsidRPr="007C3054">
              <w:rPr>
                <w:rStyle w:val="fontstyle01"/>
                <w:lang w:val="en-US"/>
              </w:rPr>
              <w:t xml:space="preserve"> </w:t>
            </w:r>
            <w:r w:rsidRPr="008C76CF">
              <w:rPr>
                <w:rStyle w:val="fontstyle01"/>
                <w:color w:val="auto"/>
                <w:sz w:val="22"/>
                <w:szCs w:val="22"/>
                <w:lang w:val="en-US"/>
              </w:rPr>
              <w:t>development</w:t>
            </w:r>
          </w:p>
        </w:tc>
        <w:tc>
          <w:tcPr>
            <w:tcW w:w="4453" w:type="dxa"/>
            <w:vAlign w:val="center"/>
          </w:tcPr>
          <w:p w14:paraId="17D0E50C" w14:textId="08898348" w:rsidR="000C32F0" w:rsidRPr="008C76CF" w:rsidRDefault="008C76CF" w:rsidP="00BB346B">
            <w:pPr>
              <w:spacing w:after="0" w:line="240" w:lineRule="auto"/>
              <w:ind w:left="11" w:right="28"/>
              <w:rPr>
                <w:rFonts w:ascii="Times New Roman" w:hAnsi="Times New Roman"/>
                <w:lang w:val="en-US"/>
              </w:rPr>
            </w:pPr>
            <w:r w:rsidRPr="008C76CF">
              <w:rPr>
                <w:rFonts w:ascii="Times New Roman" w:hAnsi="Times New Roman"/>
                <w:lang w:val="en-US"/>
              </w:rPr>
              <w:t xml:space="preserve">Tasks related to the formation of a vision of the solution to the problem under consideration, the scope of work, understanding of existing limitations, ways to clarify ambiguous or contradictory requirements (development and improvement of skills of the </w:t>
            </w:r>
            <w:r>
              <w:rPr>
                <w:rFonts w:ascii="Times New Roman" w:hAnsi="Times New Roman"/>
                <w:lang w:val="en-US"/>
              </w:rPr>
              <w:t>company</w:t>
            </w:r>
            <w:r w:rsidRPr="008C76CF">
              <w:rPr>
                <w:rFonts w:ascii="Times New Roman" w:hAnsi="Times New Roman"/>
                <w:lang w:val="en-US"/>
              </w:rPr>
              <w:t xml:space="preserve">/participation in the dialogue with </w:t>
            </w:r>
            <w:r>
              <w:rPr>
                <w:rFonts w:ascii="Times New Roman" w:hAnsi="Times New Roman"/>
                <w:lang w:val="en-US"/>
              </w:rPr>
              <w:t>a</w:t>
            </w:r>
            <w:r w:rsidRPr="008C76CF">
              <w:rPr>
                <w:rFonts w:ascii="Times New Roman" w:hAnsi="Times New Roman"/>
                <w:lang w:val="en-US"/>
              </w:rPr>
              <w:t xml:space="preserve"> customer)</w:t>
            </w:r>
            <w:r w:rsidR="003F55A7" w:rsidRPr="008C76CF">
              <w:rPr>
                <w:rFonts w:ascii="Times New Roman" w:hAnsi="Times New Roman"/>
                <w:lang w:val="en-US"/>
              </w:rPr>
              <w:t xml:space="preserve"> </w:t>
            </w:r>
          </w:p>
        </w:tc>
      </w:tr>
      <w:tr w:rsidR="000C32F0" w:rsidRPr="00A11B28" w14:paraId="226B30E8" w14:textId="77777777" w:rsidTr="008C76CF">
        <w:trPr>
          <w:trHeight w:val="1782"/>
          <w:jc w:val="center"/>
        </w:trPr>
        <w:tc>
          <w:tcPr>
            <w:tcW w:w="1619" w:type="dxa"/>
            <w:vAlign w:val="center"/>
          </w:tcPr>
          <w:p w14:paraId="11412814" w14:textId="684E2BC2" w:rsidR="000C32F0" w:rsidRPr="009507E5" w:rsidRDefault="000C32F0" w:rsidP="00BB346B">
            <w:pPr>
              <w:spacing w:after="0" w:line="240" w:lineRule="auto"/>
              <w:ind w:right="-17"/>
              <w:jc w:val="center"/>
              <w:rPr>
                <w:rFonts w:ascii="Times New Roman" w:hAnsi="Times New Roman"/>
                <w:sz w:val="24"/>
                <w:szCs w:val="24"/>
              </w:rPr>
            </w:pPr>
            <w:r w:rsidRPr="009507E5">
              <w:rPr>
                <w:rFonts w:ascii="Times New Roman" w:hAnsi="Times New Roman"/>
                <w:sz w:val="24"/>
                <w:szCs w:val="24"/>
              </w:rPr>
              <w:t>ПК-16</w:t>
            </w:r>
            <w:r w:rsidR="00977122">
              <w:rPr>
                <w:rFonts w:ascii="Times New Roman" w:hAnsi="Times New Roman"/>
                <w:sz w:val="24"/>
                <w:szCs w:val="24"/>
                <w:lang w:val="en-US"/>
              </w:rPr>
              <w:t xml:space="preserve"> </w:t>
            </w:r>
            <w:r w:rsidR="00977122" w:rsidRPr="00977122">
              <w:rPr>
                <w:rFonts w:ascii="Times New Roman" w:hAnsi="Times New Roman"/>
                <w:i/>
                <w:iCs/>
                <w:color w:val="FF0000"/>
                <w:sz w:val="20"/>
                <w:szCs w:val="20"/>
                <w:lang w:val="en-US"/>
              </w:rPr>
              <w:t>(in Russian)</w:t>
            </w:r>
          </w:p>
        </w:tc>
        <w:tc>
          <w:tcPr>
            <w:tcW w:w="3261" w:type="dxa"/>
            <w:vAlign w:val="center"/>
          </w:tcPr>
          <w:p w14:paraId="0BAB3A98" w14:textId="02DA0A34" w:rsidR="000C32F0" w:rsidRPr="008C76CF" w:rsidRDefault="008C76CF" w:rsidP="00BB346B">
            <w:pPr>
              <w:spacing w:after="0" w:line="240" w:lineRule="auto"/>
              <w:ind w:left="11" w:right="28"/>
              <w:rPr>
                <w:rFonts w:ascii="Times New Roman" w:hAnsi="Times New Roman"/>
                <w:lang w:val="en-US"/>
              </w:rPr>
            </w:pPr>
            <w:r w:rsidRPr="008C76CF">
              <w:rPr>
                <w:rFonts w:ascii="Times New Roman" w:hAnsi="Times New Roman"/>
                <w:lang w:val="en-US"/>
              </w:rPr>
              <w:t>Student can carry out software development</w:t>
            </w:r>
          </w:p>
        </w:tc>
        <w:tc>
          <w:tcPr>
            <w:tcW w:w="4453" w:type="dxa"/>
            <w:vAlign w:val="center"/>
          </w:tcPr>
          <w:p w14:paraId="16D91E46" w14:textId="4E29F6F3" w:rsidR="000C32F0" w:rsidRPr="008C76CF" w:rsidRDefault="008C76CF" w:rsidP="00BB346B">
            <w:pPr>
              <w:spacing w:after="0" w:line="240" w:lineRule="auto"/>
              <w:ind w:left="11" w:right="28"/>
              <w:rPr>
                <w:rFonts w:ascii="Times New Roman" w:hAnsi="Times New Roman"/>
                <w:lang w:val="en-US"/>
              </w:rPr>
            </w:pPr>
            <w:r w:rsidRPr="008C76CF">
              <w:rPr>
                <w:rFonts w:ascii="Times New Roman" w:hAnsi="Times New Roman"/>
                <w:lang w:val="en-US"/>
              </w:rPr>
              <w:t>Tasks related to improvement of software development skills (</w:t>
            </w:r>
            <w:r w:rsidR="00997A2C">
              <w:rPr>
                <w:rFonts w:ascii="Times New Roman" w:hAnsi="Times New Roman"/>
                <w:lang w:val="en-US"/>
              </w:rPr>
              <w:t xml:space="preserve">stack of </w:t>
            </w:r>
            <w:r w:rsidRPr="008C76CF">
              <w:rPr>
                <w:rFonts w:ascii="Times New Roman" w:hAnsi="Times New Roman"/>
                <w:lang w:val="en-US"/>
              </w:rPr>
              <w:t>technologies and methodologies, programming languages, software deployment, continuous integration, release management, modular testing, version control, etc.)</w:t>
            </w:r>
            <w:r w:rsidR="001029C5" w:rsidRPr="008C76CF">
              <w:rPr>
                <w:rFonts w:ascii="Times New Roman" w:hAnsi="Times New Roman"/>
                <w:lang w:val="en-US"/>
              </w:rPr>
              <w:t xml:space="preserve"> </w:t>
            </w:r>
          </w:p>
        </w:tc>
      </w:tr>
    </w:tbl>
    <w:p w14:paraId="7D863AA7" w14:textId="77777777" w:rsidR="008C76CF" w:rsidRDefault="008C76CF" w:rsidP="00111B3F">
      <w:pPr>
        <w:pStyle w:val="a5"/>
        <w:spacing w:after="0" w:line="240" w:lineRule="auto"/>
        <w:ind w:left="284" w:right="-285"/>
        <w:rPr>
          <w:rFonts w:ascii="Times New Roman" w:hAnsi="Times New Roman"/>
          <w:b/>
          <w:sz w:val="18"/>
          <w:szCs w:val="18"/>
          <w:lang w:val="en-US"/>
        </w:rPr>
      </w:pPr>
    </w:p>
    <w:p w14:paraId="0BCA014F" w14:textId="77777777" w:rsidR="008C76CF" w:rsidRDefault="008C76CF" w:rsidP="00111B3F">
      <w:pPr>
        <w:pStyle w:val="a5"/>
        <w:spacing w:after="0" w:line="240" w:lineRule="auto"/>
        <w:ind w:left="284" w:right="-285"/>
        <w:rPr>
          <w:rFonts w:ascii="Times New Roman" w:hAnsi="Times New Roman"/>
          <w:b/>
          <w:sz w:val="18"/>
          <w:szCs w:val="18"/>
          <w:lang w:val="en-US"/>
        </w:rPr>
      </w:pPr>
    </w:p>
    <w:p w14:paraId="50D75FF9" w14:textId="0B6D7591" w:rsidR="0007376E" w:rsidRPr="00AD446E" w:rsidRDefault="00E63740" w:rsidP="00277C15">
      <w:pPr>
        <w:pStyle w:val="1"/>
        <w:rPr>
          <w:lang w:val="en-US"/>
        </w:rPr>
      </w:pPr>
      <w:r>
        <w:rPr>
          <w:rFonts w:eastAsiaTheme="majorEastAsia"/>
          <w:lang w:val="en-US"/>
        </w:rPr>
        <w:lastRenderedPageBreak/>
        <w:t>The structure and content of the practice</w:t>
      </w:r>
      <w:r w:rsidR="00283B27">
        <w:rPr>
          <w:rFonts w:eastAsiaTheme="majorEastAsia"/>
          <w:lang w:val="en-US"/>
        </w:rPr>
        <w:t xml:space="preserve"> (INTERNSHIP)</w:t>
      </w:r>
      <w:r w:rsidR="0007376E" w:rsidRPr="00AD446E">
        <w:rPr>
          <w:lang w:val="en-US"/>
        </w:rPr>
        <w:t xml:space="preserve"> </w:t>
      </w:r>
    </w:p>
    <w:p w14:paraId="74731910" w14:textId="77777777" w:rsidR="001008D1" w:rsidRPr="00AD446E" w:rsidRDefault="001008D1" w:rsidP="002B17A2">
      <w:pPr>
        <w:spacing w:after="0" w:line="240" w:lineRule="auto"/>
        <w:ind w:right="-285"/>
        <w:jc w:val="both"/>
        <w:rPr>
          <w:rFonts w:ascii="Times New Roman" w:hAnsi="Times New Roman"/>
          <w:sz w:val="16"/>
          <w:szCs w:val="16"/>
          <w:lang w:val="en-US"/>
        </w:rPr>
      </w:pPr>
    </w:p>
    <w:p w14:paraId="7189A8B9" w14:textId="3BE400F3" w:rsidR="0007376E" w:rsidRPr="00D96AAE" w:rsidRDefault="00D96AAE" w:rsidP="005B55A5">
      <w:pPr>
        <w:spacing w:after="0" w:line="240" w:lineRule="auto"/>
        <w:jc w:val="both"/>
        <w:rPr>
          <w:rFonts w:ascii="Times New Roman" w:hAnsi="Times New Roman"/>
          <w:sz w:val="24"/>
          <w:szCs w:val="24"/>
          <w:lang w:val="en-US"/>
        </w:rPr>
      </w:pPr>
      <w:bookmarkStart w:id="8" w:name="_GoBack"/>
      <w:bookmarkEnd w:id="8"/>
      <w:r w:rsidRPr="008636D9">
        <w:rPr>
          <w:rFonts w:ascii="Times New Roman" w:hAnsi="Times New Roman"/>
          <w:sz w:val="24"/>
          <w:szCs w:val="24"/>
          <w:lang w:val="en-US"/>
        </w:rPr>
        <w:t>The total workload of the industrial practice is 6 credits, 228 hours in total, including, at least, 2 academic hours of contact work; the total duration of the practice is 2 weeks (14 calendar days)</w:t>
      </w:r>
      <w:r w:rsidR="00CA6086" w:rsidRPr="008636D9">
        <w:rPr>
          <w:rFonts w:ascii="Times New Roman" w:hAnsi="Times New Roman"/>
          <w:sz w:val="24"/>
          <w:szCs w:val="24"/>
          <w:lang w:val="en-US"/>
        </w:rPr>
        <w:t>.</w:t>
      </w:r>
    </w:p>
    <w:p w14:paraId="33C71EE1" w14:textId="38B6EDD7" w:rsidR="00CA541A" w:rsidRPr="00D96AAE" w:rsidRDefault="00D96AAE" w:rsidP="005B55A5">
      <w:pPr>
        <w:spacing w:after="0" w:line="240" w:lineRule="auto"/>
        <w:jc w:val="both"/>
        <w:rPr>
          <w:rFonts w:ascii="Times New Roman" w:hAnsi="Times New Roman"/>
          <w:sz w:val="24"/>
          <w:szCs w:val="24"/>
          <w:lang w:val="en-US"/>
        </w:rPr>
      </w:pPr>
      <w:r w:rsidRPr="00D96AAE">
        <w:rPr>
          <w:rFonts w:ascii="Times New Roman" w:hAnsi="Times New Roman"/>
          <w:sz w:val="24"/>
          <w:szCs w:val="24"/>
          <w:lang w:val="en-US"/>
        </w:rPr>
        <w:t xml:space="preserve">The exact time periods for practical training </w:t>
      </w:r>
      <w:r w:rsidR="00C447AC">
        <w:rPr>
          <w:rFonts w:ascii="Times New Roman" w:hAnsi="Times New Roman"/>
          <w:sz w:val="24"/>
          <w:szCs w:val="24"/>
          <w:lang w:val="en-US"/>
        </w:rPr>
        <w:t xml:space="preserve">(practice) </w:t>
      </w:r>
      <w:r w:rsidRPr="00D96AAE">
        <w:rPr>
          <w:rFonts w:ascii="Times New Roman" w:hAnsi="Times New Roman"/>
          <w:sz w:val="24"/>
          <w:szCs w:val="24"/>
          <w:lang w:val="en-US"/>
        </w:rPr>
        <w:t xml:space="preserve">are specified in the individual assignment of the student and are confirmed by the </w:t>
      </w:r>
      <w:r>
        <w:rPr>
          <w:rFonts w:ascii="Times New Roman" w:hAnsi="Times New Roman"/>
          <w:sz w:val="24"/>
          <w:szCs w:val="24"/>
          <w:lang w:val="en-US"/>
        </w:rPr>
        <w:t>O</w:t>
      </w:r>
      <w:r w:rsidRPr="00D96AAE">
        <w:rPr>
          <w:rFonts w:ascii="Times New Roman" w:hAnsi="Times New Roman"/>
          <w:sz w:val="24"/>
          <w:szCs w:val="24"/>
          <w:lang w:val="en-US"/>
        </w:rPr>
        <w:t>rder</w:t>
      </w:r>
      <w:r>
        <w:rPr>
          <w:rFonts w:ascii="Times New Roman" w:hAnsi="Times New Roman"/>
          <w:sz w:val="24"/>
          <w:szCs w:val="24"/>
          <w:lang w:val="en-US"/>
        </w:rPr>
        <w:t xml:space="preserve"> issued</w:t>
      </w:r>
      <w:r w:rsidR="00C447AC">
        <w:rPr>
          <w:rFonts w:ascii="Times New Roman" w:hAnsi="Times New Roman"/>
          <w:sz w:val="24"/>
          <w:szCs w:val="24"/>
          <w:lang w:val="en-US"/>
        </w:rPr>
        <w:t xml:space="preserve"> at the Faculty</w:t>
      </w:r>
      <w:r w:rsidR="00CA541A" w:rsidRPr="00D96AAE">
        <w:rPr>
          <w:rFonts w:ascii="Times New Roman" w:hAnsi="Times New Roman"/>
          <w:sz w:val="24"/>
          <w:szCs w:val="24"/>
          <w:lang w:val="en-US"/>
        </w:rPr>
        <w:t xml:space="preserve">. </w:t>
      </w:r>
    </w:p>
    <w:p w14:paraId="31C5AC84" w14:textId="77777777" w:rsidR="005B55A5" w:rsidRPr="00D96AAE" w:rsidRDefault="005B55A5" w:rsidP="005B55A5">
      <w:pPr>
        <w:spacing w:after="0" w:line="240" w:lineRule="auto"/>
        <w:jc w:val="both"/>
        <w:rPr>
          <w:rFonts w:ascii="Times New Roman" w:hAnsi="Times New Roman"/>
          <w:sz w:val="6"/>
          <w:szCs w:val="6"/>
          <w:lang w:val="en-US"/>
        </w:rPr>
      </w:pPr>
    </w:p>
    <w:p w14:paraId="3F1E6D2E" w14:textId="04E5478A" w:rsidR="00D65CCC" w:rsidRPr="00D96AAE" w:rsidRDefault="00D96AAE" w:rsidP="005B55A5">
      <w:pPr>
        <w:spacing w:after="0" w:line="240" w:lineRule="auto"/>
        <w:jc w:val="both"/>
        <w:rPr>
          <w:rFonts w:ascii="Times New Roman" w:hAnsi="Times New Roman"/>
          <w:sz w:val="24"/>
          <w:szCs w:val="24"/>
          <w:lang w:val="en-US"/>
        </w:rPr>
      </w:pPr>
      <w:r w:rsidRPr="00D96AAE">
        <w:rPr>
          <w:rFonts w:ascii="Times New Roman" w:hAnsi="Times New Roman"/>
          <w:sz w:val="24"/>
          <w:szCs w:val="24"/>
          <w:lang w:val="en-US"/>
        </w:rPr>
        <w:t xml:space="preserve">The practice </w:t>
      </w:r>
      <w:r w:rsidR="001C4057">
        <w:rPr>
          <w:rFonts w:ascii="Times New Roman" w:hAnsi="Times New Roman"/>
          <w:sz w:val="24"/>
          <w:szCs w:val="24"/>
          <w:lang w:val="en-US"/>
        </w:rPr>
        <w:t xml:space="preserve">(internship) </w:t>
      </w:r>
      <w:r w:rsidRPr="00D96AAE">
        <w:rPr>
          <w:rFonts w:ascii="Times New Roman" w:hAnsi="Times New Roman"/>
          <w:sz w:val="24"/>
          <w:szCs w:val="24"/>
          <w:lang w:val="en-US"/>
        </w:rPr>
        <w:t xml:space="preserve">can be conducted either continuously or on a discrete basis, by alternating periods of practice in the student's individual schedule with the study periods for theoretical courses </w:t>
      </w:r>
      <w:r>
        <w:rPr>
          <w:rFonts w:ascii="Times New Roman" w:hAnsi="Times New Roman"/>
          <w:sz w:val="24"/>
          <w:szCs w:val="24"/>
          <w:lang w:val="en-US"/>
        </w:rPr>
        <w:t xml:space="preserve">as stipulated </w:t>
      </w:r>
      <w:r w:rsidRPr="00D96AAE">
        <w:rPr>
          <w:rFonts w:ascii="Times New Roman" w:hAnsi="Times New Roman"/>
          <w:sz w:val="24"/>
          <w:szCs w:val="24"/>
          <w:lang w:val="en-US"/>
        </w:rPr>
        <w:t xml:space="preserve">in the </w:t>
      </w:r>
      <w:r>
        <w:rPr>
          <w:rFonts w:ascii="Times New Roman" w:hAnsi="Times New Roman"/>
          <w:sz w:val="24"/>
          <w:szCs w:val="24"/>
          <w:lang w:val="en-US"/>
        </w:rPr>
        <w:t>C</w:t>
      </w:r>
      <w:r w:rsidRPr="00D96AAE">
        <w:rPr>
          <w:rFonts w:ascii="Times New Roman" w:hAnsi="Times New Roman"/>
          <w:sz w:val="24"/>
          <w:szCs w:val="24"/>
          <w:lang w:val="en-US"/>
        </w:rPr>
        <w:t>urriculum</w:t>
      </w:r>
      <w:r w:rsidR="006B19A7" w:rsidRPr="00D96AAE">
        <w:rPr>
          <w:rFonts w:ascii="Times New Roman" w:hAnsi="Times New Roman"/>
          <w:sz w:val="24"/>
          <w:szCs w:val="24"/>
          <w:lang w:val="en-US"/>
        </w:rPr>
        <w:t>.</w:t>
      </w:r>
      <w:r w:rsidR="00F53F5F" w:rsidRPr="00D96AAE">
        <w:rPr>
          <w:rFonts w:ascii="Times New Roman" w:hAnsi="Times New Roman"/>
          <w:sz w:val="24"/>
          <w:szCs w:val="24"/>
          <w:lang w:val="en-US"/>
        </w:rPr>
        <w:t xml:space="preserve"> </w:t>
      </w:r>
      <w:r w:rsidRPr="00D96AAE">
        <w:rPr>
          <w:rFonts w:ascii="Times New Roman" w:hAnsi="Times New Roman"/>
          <w:sz w:val="24"/>
          <w:szCs w:val="24"/>
          <w:lang w:val="en-US"/>
        </w:rPr>
        <w:t>It is possible to combine discrete and continuous practical work</w:t>
      </w:r>
      <w:r>
        <w:rPr>
          <w:rFonts w:ascii="Times New Roman" w:hAnsi="Times New Roman"/>
          <w:sz w:val="24"/>
          <w:szCs w:val="24"/>
          <w:lang w:val="en-US"/>
        </w:rPr>
        <w:t xml:space="preserve"> activities</w:t>
      </w:r>
      <w:r w:rsidRPr="00D96AAE">
        <w:rPr>
          <w:rFonts w:ascii="Times New Roman" w:hAnsi="Times New Roman"/>
          <w:sz w:val="24"/>
          <w:szCs w:val="24"/>
          <w:lang w:val="en-US"/>
        </w:rPr>
        <w:t xml:space="preserve"> </w:t>
      </w:r>
      <w:r>
        <w:rPr>
          <w:rFonts w:ascii="Times New Roman" w:hAnsi="Times New Roman"/>
          <w:sz w:val="24"/>
          <w:szCs w:val="24"/>
          <w:lang w:val="en-US"/>
        </w:rPr>
        <w:t xml:space="preserve">based </w:t>
      </w:r>
      <w:r w:rsidRPr="00D96AAE">
        <w:rPr>
          <w:rFonts w:ascii="Times New Roman" w:hAnsi="Times New Roman"/>
          <w:sz w:val="24"/>
          <w:szCs w:val="24"/>
          <w:lang w:val="en-US"/>
        </w:rPr>
        <w:t xml:space="preserve">on their types and periods of work. Types and content of </w:t>
      </w:r>
      <w:r>
        <w:rPr>
          <w:rFonts w:ascii="Times New Roman" w:hAnsi="Times New Roman"/>
          <w:sz w:val="24"/>
          <w:szCs w:val="24"/>
          <w:lang w:val="en-US"/>
        </w:rPr>
        <w:t xml:space="preserve">student’s </w:t>
      </w:r>
      <w:r w:rsidRPr="00D96AAE">
        <w:rPr>
          <w:rFonts w:ascii="Times New Roman" w:hAnsi="Times New Roman"/>
          <w:sz w:val="24"/>
          <w:szCs w:val="24"/>
          <w:lang w:val="en-US"/>
        </w:rPr>
        <w:t>practical work</w:t>
      </w:r>
      <w:r>
        <w:rPr>
          <w:rFonts w:ascii="Times New Roman" w:hAnsi="Times New Roman"/>
          <w:sz w:val="24"/>
          <w:szCs w:val="24"/>
          <w:lang w:val="en-US"/>
        </w:rPr>
        <w:t xml:space="preserve"> </w:t>
      </w:r>
      <w:r w:rsidRPr="00D96AAE">
        <w:rPr>
          <w:rFonts w:ascii="Times New Roman" w:hAnsi="Times New Roman"/>
          <w:sz w:val="24"/>
          <w:szCs w:val="24"/>
          <w:lang w:val="en-US"/>
        </w:rPr>
        <w:t>are presented in Table 2</w:t>
      </w:r>
      <w:r w:rsidR="005F7C77" w:rsidRPr="00D96AAE">
        <w:rPr>
          <w:rFonts w:ascii="Times New Roman" w:hAnsi="Times New Roman"/>
          <w:sz w:val="24"/>
          <w:szCs w:val="24"/>
          <w:lang w:val="en-US"/>
        </w:rPr>
        <w:t>.</w:t>
      </w:r>
    </w:p>
    <w:p w14:paraId="12C6DE3C" w14:textId="77777777" w:rsidR="00F53F5F" w:rsidRPr="00D96AAE" w:rsidRDefault="00F53F5F" w:rsidP="006B19A7">
      <w:pPr>
        <w:spacing w:after="0" w:line="240" w:lineRule="auto"/>
        <w:ind w:right="-285"/>
        <w:rPr>
          <w:rFonts w:ascii="Times New Roman" w:hAnsi="Times New Roman"/>
          <w:sz w:val="14"/>
          <w:szCs w:val="14"/>
          <w:lang w:val="en-US"/>
        </w:rPr>
      </w:pPr>
    </w:p>
    <w:p w14:paraId="42CEE7FA" w14:textId="4FED6D39" w:rsidR="00F67043" w:rsidRPr="00F53F5F" w:rsidRDefault="00F67043" w:rsidP="00F53F5F">
      <w:pPr>
        <w:spacing w:after="0" w:line="240" w:lineRule="auto"/>
        <w:ind w:left="284" w:right="-284"/>
        <w:rPr>
          <w:rFonts w:ascii="Times New Roman" w:hAnsi="Times New Roman"/>
          <w:b/>
        </w:rPr>
      </w:pPr>
      <w:proofErr w:type="gramStart"/>
      <w:r w:rsidRPr="00F53F5F">
        <w:rPr>
          <w:rFonts w:ascii="Times New Roman" w:hAnsi="Times New Roman"/>
          <w:b/>
        </w:rPr>
        <w:t>Т</w:t>
      </w:r>
      <w:proofErr w:type="gramEnd"/>
      <w:r w:rsidR="00D96AAE">
        <w:rPr>
          <w:rFonts w:ascii="Times New Roman" w:hAnsi="Times New Roman"/>
          <w:b/>
          <w:lang w:val="en-US"/>
        </w:rPr>
        <w:t>able</w:t>
      </w:r>
      <w:r w:rsidRPr="00F53F5F">
        <w:rPr>
          <w:rFonts w:ascii="Times New Roman" w:hAnsi="Times New Roman"/>
          <w:b/>
        </w:rPr>
        <w:t xml:space="preserve"> 2</w:t>
      </w:r>
    </w:p>
    <w:p w14:paraId="5D00E1D3" w14:textId="77777777" w:rsidR="00F53F5F" w:rsidRPr="00F53F5F" w:rsidRDefault="00F53F5F" w:rsidP="006B19A7">
      <w:pPr>
        <w:spacing w:after="0" w:line="240" w:lineRule="auto"/>
        <w:ind w:right="-285"/>
        <w:rPr>
          <w:rFonts w:ascii="Times New Roman" w:hAnsi="Times New Roman"/>
          <w:b/>
          <w:sz w:val="8"/>
          <w:szCs w:val="8"/>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3242"/>
        <w:gridCol w:w="3827"/>
        <w:gridCol w:w="1869"/>
      </w:tblGrid>
      <w:tr w:rsidR="00F67043" w:rsidRPr="00A11B28" w14:paraId="38CD0574" w14:textId="77777777" w:rsidTr="00BA34BA">
        <w:trPr>
          <w:trHeight w:val="938"/>
          <w:jc w:val="center"/>
        </w:trPr>
        <w:tc>
          <w:tcPr>
            <w:tcW w:w="614" w:type="dxa"/>
            <w:vAlign w:val="center"/>
          </w:tcPr>
          <w:p w14:paraId="16A63059" w14:textId="0AE91F4C" w:rsidR="00F67043" w:rsidRPr="00F72DEB" w:rsidRDefault="00F72DEB" w:rsidP="00F72DEB">
            <w:pPr>
              <w:pStyle w:val="a5"/>
              <w:spacing w:after="0" w:line="240" w:lineRule="auto"/>
              <w:ind w:left="34" w:right="33"/>
              <w:jc w:val="center"/>
              <w:rPr>
                <w:rFonts w:ascii="Times New Roman" w:hAnsi="Times New Roman"/>
                <w:sz w:val="24"/>
                <w:szCs w:val="24"/>
                <w:lang w:val="en-US"/>
              </w:rPr>
            </w:pPr>
            <w:r>
              <w:rPr>
                <w:rFonts w:ascii="Times New Roman" w:hAnsi="Times New Roman"/>
                <w:sz w:val="24"/>
                <w:szCs w:val="24"/>
                <w:lang w:val="en-US"/>
              </w:rPr>
              <w:t>##</w:t>
            </w:r>
          </w:p>
        </w:tc>
        <w:tc>
          <w:tcPr>
            <w:tcW w:w="3242" w:type="dxa"/>
            <w:vAlign w:val="center"/>
          </w:tcPr>
          <w:p w14:paraId="00998799" w14:textId="212E3FF0" w:rsidR="00F67043" w:rsidRPr="00AD446E" w:rsidRDefault="00AD446E" w:rsidP="00111B3F">
            <w:pPr>
              <w:pStyle w:val="a5"/>
              <w:spacing w:after="0" w:line="240" w:lineRule="auto"/>
              <w:ind w:left="34" w:right="33"/>
              <w:jc w:val="center"/>
              <w:rPr>
                <w:rFonts w:ascii="Times New Roman" w:hAnsi="Times New Roman"/>
                <w:sz w:val="24"/>
                <w:szCs w:val="24"/>
                <w:lang w:val="en-US"/>
              </w:rPr>
            </w:pPr>
            <w:r w:rsidRPr="00AD446E">
              <w:rPr>
                <w:rFonts w:ascii="Times New Roman" w:hAnsi="Times New Roman"/>
                <w:sz w:val="24"/>
                <w:szCs w:val="24"/>
                <w:lang w:val="en-US"/>
              </w:rPr>
              <w:t>Types of practical work of a student</w:t>
            </w:r>
          </w:p>
        </w:tc>
        <w:tc>
          <w:tcPr>
            <w:tcW w:w="3827" w:type="dxa"/>
            <w:vAlign w:val="center"/>
          </w:tcPr>
          <w:p w14:paraId="1CF3B414" w14:textId="29B51C40" w:rsidR="00F67043" w:rsidRPr="00504F24" w:rsidRDefault="00AD446E" w:rsidP="00111B3F">
            <w:pPr>
              <w:pStyle w:val="a5"/>
              <w:spacing w:after="0" w:line="240" w:lineRule="auto"/>
              <w:ind w:left="34" w:right="33"/>
              <w:jc w:val="center"/>
              <w:rPr>
                <w:rFonts w:ascii="Times New Roman" w:hAnsi="Times New Roman"/>
                <w:sz w:val="24"/>
                <w:szCs w:val="24"/>
              </w:rPr>
            </w:pPr>
            <w:proofErr w:type="spellStart"/>
            <w:r w:rsidRPr="00AD446E">
              <w:rPr>
                <w:rFonts w:ascii="Times New Roman" w:hAnsi="Times New Roman"/>
                <w:sz w:val="24"/>
                <w:szCs w:val="24"/>
              </w:rPr>
              <w:t>Content</w:t>
            </w:r>
            <w:proofErr w:type="spellEnd"/>
            <w:r w:rsidRPr="00AD446E">
              <w:rPr>
                <w:rFonts w:ascii="Times New Roman" w:hAnsi="Times New Roman"/>
                <w:sz w:val="24"/>
                <w:szCs w:val="24"/>
              </w:rPr>
              <w:t xml:space="preserve"> </w:t>
            </w:r>
            <w:proofErr w:type="spellStart"/>
            <w:r w:rsidRPr="00AD446E">
              <w:rPr>
                <w:rFonts w:ascii="Times New Roman" w:hAnsi="Times New Roman"/>
                <w:sz w:val="24"/>
                <w:szCs w:val="24"/>
              </w:rPr>
              <w:t>of</w:t>
            </w:r>
            <w:proofErr w:type="spellEnd"/>
            <w:r w:rsidRPr="00AD446E">
              <w:rPr>
                <w:rFonts w:ascii="Times New Roman" w:hAnsi="Times New Roman"/>
                <w:sz w:val="24"/>
                <w:szCs w:val="24"/>
              </w:rPr>
              <w:t xml:space="preserve"> </w:t>
            </w:r>
            <w:proofErr w:type="spellStart"/>
            <w:r w:rsidRPr="00AD446E">
              <w:rPr>
                <w:rFonts w:ascii="Times New Roman" w:hAnsi="Times New Roman"/>
                <w:sz w:val="24"/>
                <w:szCs w:val="24"/>
              </w:rPr>
              <w:t>activities</w:t>
            </w:r>
            <w:proofErr w:type="spellEnd"/>
            <w:r w:rsidR="00F67043" w:rsidRPr="00504F24">
              <w:rPr>
                <w:rFonts w:ascii="Times New Roman" w:hAnsi="Times New Roman"/>
                <w:sz w:val="24"/>
                <w:szCs w:val="24"/>
              </w:rPr>
              <w:t xml:space="preserve"> </w:t>
            </w:r>
          </w:p>
        </w:tc>
        <w:tc>
          <w:tcPr>
            <w:tcW w:w="1869" w:type="dxa"/>
            <w:vAlign w:val="center"/>
          </w:tcPr>
          <w:p w14:paraId="4C501F49" w14:textId="4DCBAAD5" w:rsidR="00F67043" w:rsidRPr="00283B27" w:rsidRDefault="00AD446E" w:rsidP="00111B3F">
            <w:pPr>
              <w:pStyle w:val="a5"/>
              <w:spacing w:after="0" w:line="240" w:lineRule="auto"/>
              <w:ind w:left="34" w:right="33"/>
              <w:jc w:val="center"/>
              <w:rPr>
                <w:rFonts w:ascii="Times New Roman" w:hAnsi="Times New Roman"/>
                <w:sz w:val="24"/>
                <w:szCs w:val="24"/>
                <w:lang w:val="en-US"/>
              </w:rPr>
            </w:pPr>
            <w:r w:rsidRPr="00AD446E">
              <w:rPr>
                <w:rFonts w:ascii="Times New Roman" w:hAnsi="Times New Roman"/>
                <w:sz w:val="24"/>
                <w:szCs w:val="24"/>
                <w:lang w:val="en-US"/>
              </w:rPr>
              <w:t>Codes of competencies to be formed</w:t>
            </w:r>
          </w:p>
        </w:tc>
      </w:tr>
      <w:tr w:rsidR="00F67043" w:rsidRPr="00A11B28" w14:paraId="2013E4DD" w14:textId="77777777" w:rsidTr="007719A4">
        <w:trPr>
          <w:trHeight w:val="1489"/>
          <w:jc w:val="center"/>
        </w:trPr>
        <w:tc>
          <w:tcPr>
            <w:tcW w:w="614" w:type="dxa"/>
            <w:vAlign w:val="center"/>
          </w:tcPr>
          <w:p w14:paraId="2C5711B4" w14:textId="77777777" w:rsidR="00F67043" w:rsidRPr="00AD446E" w:rsidRDefault="00F67043" w:rsidP="00724457">
            <w:pPr>
              <w:pStyle w:val="a5"/>
              <w:numPr>
                <w:ilvl w:val="0"/>
                <w:numId w:val="23"/>
              </w:numPr>
              <w:spacing w:after="0" w:line="240" w:lineRule="auto"/>
              <w:ind w:left="34" w:right="33" w:firstLine="0"/>
              <w:jc w:val="center"/>
              <w:rPr>
                <w:rFonts w:ascii="Times New Roman" w:hAnsi="Times New Roman"/>
                <w:sz w:val="24"/>
                <w:szCs w:val="24"/>
                <w:lang w:val="en-US"/>
              </w:rPr>
            </w:pPr>
          </w:p>
        </w:tc>
        <w:tc>
          <w:tcPr>
            <w:tcW w:w="3242" w:type="dxa"/>
            <w:vAlign w:val="center"/>
          </w:tcPr>
          <w:p w14:paraId="234EE2B6" w14:textId="77C3F09F" w:rsidR="00F67043" w:rsidRPr="007719A4" w:rsidRDefault="007719A4" w:rsidP="00111B3F">
            <w:pPr>
              <w:pStyle w:val="a5"/>
              <w:spacing w:after="0" w:line="240" w:lineRule="auto"/>
              <w:ind w:left="34" w:right="33"/>
              <w:rPr>
                <w:rFonts w:ascii="Times New Roman" w:hAnsi="Times New Roman"/>
                <w:lang w:val="en-US"/>
              </w:rPr>
            </w:pPr>
            <w:r w:rsidRPr="007719A4">
              <w:rPr>
                <w:rFonts w:ascii="Times New Roman" w:hAnsi="Times New Roman"/>
                <w:lang w:val="en-US"/>
              </w:rPr>
              <w:t>Preparation of a research article, a report at the conference(s), a presentation, and</w:t>
            </w:r>
            <w:r>
              <w:rPr>
                <w:rFonts w:ascii="Times New Roman" w:hAnsi="Times New Roman"/>
                <w:lang w:val="en-US"/>
              </w:rPr>
              <w:t>/or</w:t>
            </w:r>
            <w:r w:rsidRPr="007719A4">
              <w:rPr>
                <w:rFonts w:ascii="Times New Roman" w:hAnsi="Times New Roman"/>
                <w:lang w:val="en-US"/>
              </w:rPr>
              <w:t xml:space="preserve"> </w:t>
            </w:r>
            <w:r w:rsidR="001C4057">
              <w:rPr>
                <w:rFonts w:ascii="Times New Roman" w:hAnsi="Times New Roman"/>
                <w:lang w:val="en-US"/>
              </w:rPr>
              <w:t xml:space="preserve">various </w:t>
            </w:r>
            <w:r w:rsidRPr="007719A4">
              <w:rPr>
                <w:rFonts w:ascii="Times New Roman" w:hAnsi="Times New Roman"/>
                <w:lang w:val="en-US"/>
              </w:rPr>
              <w:t xml:space="preserve">training </w:t>
            </w:r>
            <w:r w:rsidR="001C4057">
              <w:rPr>
                <w:rFonts w:ascii="Times New Roman" w:hAnsi="Times New Roman"/>
                <w:lang w:val="en-US"/>
              </w:rPr>
              <w:t xml:space="preserve">(support) </w:t>
            </w:r>
            <w:r w:rsidRPr="007719A4">
              <w:rPr>
                <w:rFonts w:ascii="Times New Roman" w:hAnsi="Times New Roman"/>
                <w:lang w:val="en-US"/>
              </w:rPr>
              <w:t>materials</w:t>
            </w:r>
            <w:r w:rsidR="00042521" w:rsidRPr="007719A4">
              <w:rPr>
                <w:rFonts w:ascii="Times New Roman" w:hAnsi="Times New Roman"/>
                <w:lang w:val="en-US"/>
              </w:rPr>
              <w:t xml:space="preserve"> </w:t>
            </w:r>
          </w:p>
        </w:tc>
        <w:tc>
          <w:tcPr>
            <w:tcW w:w="3827" w:type="dxa"/>
            <w:vAlign w:val="center"/>
          </w:tcPr>
          <w:p w14:paraId="245C1C10" w14:textId="19DD1D3D" w:rsidR="00F67043" w:rsidRPr="007719A4" w:rsidRDefault="007719A4" w:rsidP="00111B3F">
            <w:pPr>
              <w:pStyle w:val="a5"/>
              <w:spacing w:after="0" w:line="240" w:lineRule="auto"/>
              <w:ind w:left="34" w:right="33"/>
              <w:rPr>
                <w:rFonts w:ascii="Times New Roman" w:hAnsi="Times New Roman"/>
                <w:lang w:val="en-US"/>
              </w:rPr>
            </w:pPr>
            <w:r w:rsidRPr="007719A4">
              <w:rPr>
                <w:rFonts w:ascii="Times New Roman" w:hAnsi="Times New Roman"/>
                <w:lang w:val="en-US"/>
              </w:rPr>
              <w:t xml:space="preserve">Literature review, research, classification and description of the studied material, results obtained, presentation of material in the required format of </w:t>
            </w:r>
            <w:r>
              <w:rPr>
                <w:rFonts w:ascii="Times New Roman" w:hAnsi="Times New Roman"/>
                <w:lang w:val="en-US"/>
              </w:rPr>
              <w:t>a</w:t>
            </w:r>
            <w:r w:rsidRPr="007719A4">
              <w:rPr>
                <w:rFonts w:ascii="Times New Roman" w:hAnsi="Times New Roman"/>
                <w:lang w:val="en-US"/>
              </w:rPr>
              <w:t xml:space="preserve"> target event</w:t>
            </w:r>
          </w:p>
        </w:tc>
        <w:tc>
          <w:tcPr>
            <w:tcW w:w="1869" w:type="dxa"/>
            <w:vAlign w:val="center"/>
          </w:tcPr>
          <w:p w14:paraId="7CAD5146" w14:textId="1A8FDBFA" w:rsidR="00F67043" w:rsidRPr="00550D77" w:rsidRDefault="00EB5B7C" w:rsidP="00664BBC">
            <w:pPr>
              <w:pStyle w:val="a5"/>
              <w:spacing w:after="0" w:line="240" w:lineRule="auto"/>
              <w:ind w:left="34" w:right="33"/>
              <w:jc w:val="center"/>
              <w:rPr>
                <w:rFonts w:ascii="Times New Roman" w:hAnsi="Times New Roman"/>
                <w:sz w:val="24"/>
                <w:szCs w:val="24"/>
                <w:lang w:val="en-US"/>
              </w:rPr>
            </w:pPr>
            <w:r w:rsidRPr="00504F24">
              <w:rPr>
                <w:rFonts w:ascii="Times New Roman" w:hAnsi="Times New Roman"/>
                <w:sz w:val="24"/>
                <w:szCs w:val="24"/>
              </w:rPr>
              <w:t>УК</w:t>
            </w:r>
            <w:r w:rsidRPr="00550D77">
              <w:rPr>
                <w:rFonts w:ascii="Times New Roman" w:hAnsi="Times New Roman"/>
                <w:sz w:val="24"/>
                <w:szCs w:val="24"/>
                <w:lang w:val="en-US"/>
              </w:rPr>
              <w:t xml:space="preserve">-1, </w:t>
            </w:r>
            <w:r w:rsidR="00BA34BA">
              <w:rPr>
                <w:rFonts w:ascii="Times New Roman" w:hAnsi="Times New Roman"/>
                <w:sz w:val="24"/>
                <w:szCs w:val="24"/>
              </w:rPr>
              <w:t>УК</w:t>
            </w:r>
            <w:r w:rsidR="00BA34BA" w:rsidRPr="00550D77">
              <w:rPr>
                <w:rFonts w:ascii="Times New Roman" w:hAnsi="Times New Roman"/>
                <w:sz w:val="24"/>
                <w:szCs w:val="24"/>
                <w:lang w:val="en-US"/>
              </w:rPr>
              <w:t xml:space="preserve">-2, </w:t>
            </w:r>
            <w:r w:rsidR="008E21C8" w:rsidRPr="00504F24">
              <w:rPr>
                <w:rFonts w:ascii="Times New Roman" w:hAnsi="Times New Roman"/>
                <w:sz w:val="24"/>
                <w:szCs w:val="24"/>
              </w:rPr>
              <w:t>УК</w:t>
            </w:r>
            <w:r w:rsidR="008E21C8" w:rsidRPr="00550D77">
              <w:rPr>
                <w:rFonts w:ascii="Times New Roman" w:hAnsi="Times New Roman"/>
                <w:sz w:val="24"/>
                <w:szCs w:val="24"/>
                <w:lang w:val="en-US"/>
              </w:rPr>
              <w:t xml:space="preserve">-4, </w:t>
            </w:r>
            <w:r w:rsidR="00664BBC" w:rsidRPr="00504F24">
              <w:rPr>
                <w:rFonts w:ascii="Times New Roman" w:hAnsi="Times New Roman"/>
                <w:sz w:val="24"/>
                <w:szCs w:val="24"/>
              </w:rPr>
              <w:t>УК</w:t>
            </w:r>
            <w:r w:rsidR="00664BBC" w:rsidRPr="00550D77">
              <w:rPr>
                <w:rFonts w:ascii="Times New Roman" w:hAnsi="Times New Roman"/>
                <w:sz w:val="24"/>
                <w:szCs w:val="24"/>
                <w:lang w:val="en-US"/>
              </w:rPr>
              <w:t xml:space="preserve">-8, </w:t>
            </w:r>
            <w:r w:rsidR="001F697C">
              <w:rPr>
                <w:rFonts w:ascii="Times New Roman" w:hAnsi="Times New Roman"/>
                <w:sz w:val="24"/>
                <w:szCs w:val="24"/>
              </w:rPr>
              <w:t>О</w:t>
            </w:r>
            <w:r w:rsidR="008E21C8" w:rsidRPr="00504F24">
              <w:rPr>
                <w:rFonts w:ascii="Times New Roman" w:hAnsi="Times New Roman"/>
                <w:sz w:val="24"/>
                <w:szCs w:val="24"/>
              </w:rPr>
              <w:t>ПК</w:t>
            </w:r>
            <w:r w:rsidR="008E21C8" w:rsidRPr="00550D77">
              <w:rPr>
                <w:rFonts w:ascii="Times New Roman" w:hAnsi="Times New Roman"/>
                <w:sz w:val="24"/>
                <w:szCs w:val="24"/>
                <w:lang w:val="en-US"/>
              </w:rPr>
              <w:t>-</w:t>
            </w:r>
            <w:r w:rsidR="001F697C" w:rsidRPr="00550D77">
              <w:rPr>
                <w:rFonts w:ascii="Times New Roman" w:hAnsi="Times New Roman"/>
                <w:sz w:val="24"/>
                <w:szCs w:val="24"/>
                <w:lang w:val="en-US"/>
              </w:rPr>
              <w:t>3</w:t>
            </w:r>
            <w:r w:rsidR="008E21C8" w:rsidRPr="00550D77">
              <w:rPr>
                <w:rFonts w:ascii="Times New Roman" w:hAnsi="Times New Roman"/>
                <w:sz w:val="24"/>
                <w:szCs w:val="24"/>
                <w:lang w:val="en-US"/>
              </w:rPr>
              <w:t xml:space="preserve">, </w:t>
            </w:r>
            <w:r w:rsidR="00BA34BA">
              <w:rPr>
                <w:rFonts w:ascii="Times New Roman" w:hAnsi="Times New Roman"/>
                <w:sz w:val="24"/>
                <w:szCs w:val="24"/>
              </w:rPr>
              <w:t>ПК</w:t>
            </w:r>
            <w:r w:rsidR="00BA34BA" w:rsidRPr="00550D77">
              <w:rPr>
                <w:rFonts w:ascii="Times New Roman" w:hAnsi="Times New Roman"/>
                <w:sz w:val="24"/>
                <w:szCs w:val="24"/>
                <w:lang w:val="en-US"/>
              </w:rPr>
              <w:t xml:space="preserve">-2, </w:t>
            </w:r>
            <w:r w:rsidR="008E21C8" w:rsidRPr="00504F24">
              <w:rPr>
                <w:rFonts w:ascii="Times New Roman" w:hAnsi="Times New Roman"/>
                <w:sz w:val="24"/>
                <w:szCs w:val="24"/>
              </w:rPr>
              <w:t>ПК</w:t>
            </w:r>
            <w:r w:rsidR="008E21C8" w:rsidRPr="00550D77">
              <w:rPr>
                <w:rFonts w:ascii="Times New Roman" w:hAnsi="Times New Roman"/>
                <w:sz w:val="24"/>
                <w:szCs w:val="24"/>
                <w:lang w:val="en-US"/>
              </w:rPr>
              <w:t>-</w:t>
            </w:r>
            <w:r w:rsidR="001F697C" w:rsidRPr="00550D77">
              <w:rPr>
                <w:rFonts w:ascii="Times New Roman" w:hAnsi="Times New Roman"/>
                <w:sz w:val="24"/>
                <w:szCs w:val="24"/>
                <w:lang w:val="en-US"/>
              </w:rPr>
              <w:t>3</w:t>
            </w:r>
            <w:r w:rsidR="00550D77" w:rsidRPr="00550D77">
              <w:rPr>
                <w:rFonts w:ascii="Times New Roman" w:hAnsi="Times New Roman"/>
                <w:sz w:val="24"/>
                <w:szCs w:val="24"/>
                <w:lang w:val="en-US"/>
              </w:rPr>
              <w:t xml:space="preserve"> </w:t>
            </w:r>
            <w:r w:rsidR="00550D77" w:rsidRPr="00977122">
              <w:rPr>
                <w:rFonts w:ascii="Times New Roman" w:hAnsi="Times New Roman"/>
                <w:i/>
                <w:iCs/>
                <w:color w:val="FF0000"/>
                <w:sz w:val="20"/>
                <w:szCs w:val="20"/>
                <w:lang w:val="en-US"/>
              </w:rPr>
              <w:t>(in Russian)</w:t>
            </w:r>
          </w:p>
        </w:tc>
      </w:tr>
      <w:tr w:rsidR="006452A5" w:rsidRPr="00A11B28" w14:paraId="322A04FD" w14:textId="77777777" w:rsidTr="006E1E7F">
        <w:trPr>
          <w:trHeight w:val="3496"/>
          <w:jc w:val="center"/>
        </w:trPr>
        <w:tc>
          <w:tcPr>
            <w:tcW w:w="614" w:type="dxa"/>
            <w:vAlign w:val="center"/>
          </w:tcPr>
          <w:p w14:paraId="0FDE5131" w14:textId="77777777" w:rsidR="006452A5" w:rsidRPr="00550D77" w:rsidRDefault="006452A5" w:rsidP="009507E5">
            <w:pPr>
              <w:pStyle w:val="a5"/>
              <w:numPr>
                <w:ilvl w:val="0"/>
                <w:numId w:val="23"/>
              </w:numPr>
              <w:spacing w:after="0" w:line="240" w:lineRule="auto"/>
              <w:ind w:left="-75" w:right="33" w:firstLine="109"/>
              <w:jc w:val="center"/>
              <w:rPr>
                <w:rFonts w:ascii="Times New Roman" w:hAnsi="Times New Roman"/>
                <w:sz w:val="24"/>
                <w:szCs w:val="24"/>
                <w:lang w:val="en-US"/>
              </w:rPr>
            </w:pPr>
          </w:p>
        </w:tc>
        <w:tc>
          <w:tcPr>
            <w:tcW w:w="3242" w:type="dxa"/>
            <w:vAlign w:val="center"/>
          </w:tcPr>
          <w:p w14:paraId="5EDD811E" w14:textId="048B6D62" w:rsidR="006452A5" w:rsidRPr="007719A4" w:rsidRDefault="007719A4" w:rsidP="00286E8E">
            <w:pPr>
              <w:pStyle w:val="a5"/>
              <w:spacing w:after="0" w:line="240" w:lineRule="auto"/>
              <w:ind w:left="34" w:right="33"/>
              <w:rPr>
                <w:rFonts w:ascii="Times New Roman" w:hAnsi="Times New Roman"/>
                <w:lang w:val="en-US"/>
              </w:rPr>
            </w:pPr>
            <w:r w:rsidRPr="007719A4">
              <w:rPr>
                <w:rFonts w:ascii="Times New Roman" w:hAnsi="Times New Roman"/>
                <w:lang w:val="en-US"/>
              </w:rPr>
              <w:t xml:space="preserve">Preparation of a literature review on the subject of the project </w:t>
            </w:r>
            <w:r w:rsidR="006E1E7F">
              <w:rPr>
                <w:rFonts w:ascii="Times New Roman" w:hAnsi="Times New Roman"/>
                <w:lang w:val="en-US"/>
              </w:rPr>
              <w:t>–</w:t>
            </w:r>
            <w:r w:rsidRPr="007719A4">
              <w:rPr>
                <w:rFonts w:ascii="Times New Roman" w:hAnsi="Times New Roman"/>
                <w:lang w:val="en-US"/>
              </w:rPr>
              <w:t xml:space="preserve"> coursework or future graduate qualification work; independent </w:t>
            </w:r>
            <w:r w:rsidR="006E1E7F">
              <w:rPr>
                <w:rFonts w:ascii="Times New Roman" w:hAnsi="Times New Roman"/>
                <w:lang w:val="en-US"/>
              </w:rPr>
              <w:t xml:space="preserve">in-depth </w:t>
            </w:r>
            <w:r w:rsidRPr="007719A4">
              <w:rPr>
                <w:rFonts w:ascii="Times New Roman" w:hAnsi="Times New Roman"/>
                <w:lang w:val="en-US"/>
              </w:rPr>
              <w:t>search, monitoring, evaluation (validation) and processing of sources of information (in Russian and English); well-grounded choice of methodology</w:t>
            </w:r>
            <w:r w:rsidR="006E1E7F">
              <w:rPr>
                <w:rFonts w:ascii="Times New Roman" w:hAnsi="Times New Roman"/>
                <w:lang w:val="en-US"/>
              </w:rPr>
              <w:t>(-</w:t>
            </w:r>
            <w:proofErr w:type="spellStart"/>
            <w:r w:rsidR="006E1E7F">
              <w:rPr>
                <w:rFonts w:ascii="Times New Roman" w:hAnsi="Times New Roman"/>
                <w:lang w:val="en-US"/>
              </w:rPr>
              <w:t>ies</w:t>
            </w:r>
            <w:proofErr w:type="spellEnd"/>
            <w:r w:rsidR="006E1E7F">
              <w:rPr>
                <w:rFonts w:ascii="Times New Roman" w:hAnsi="Times New Roman"/>
                <w:lang w:val="en-US"/>
              </w:rPr>
              <w:t>)</w:t>
            </w:r>
            <w:r w:rsidRPr="007719A4">
              <w:rPr>
                <w:rFonts w:ascii="Times New Roman" w:hAnsi="Times New Roman"/>
                <w:lang w:val="en-US"/>
              </w:rPr>
              <w:t xml:space="preserve"> and tools for analysis in accordance with the specified conditions, goals and tasks</w:t>
            </w:r>
          </w:p>
        </w:tc>
        <w:tc>
          <w:tcPr>
            <w:tcW w:w="3827" w:type="dxa"/>
            <w:vAlign w:val="center"/>
          </w:tcPr>
          <w:p w14:paraId="72AF3E34" w14:textId="4B4404D1" w:rsidR="006452A5" w:rsidRPr="007719A4" w:rsidRDefault="007719A4" w:rsidP="00527F5E">
            <w:pPr>
              <w:pStyle w:val="a5"/>
              <w:spacing w:after="0" w:line="240" w:lineRule="auto"/>
              <w:ind w:left="34" w:right="33"/>
              <w:rPr>
                <w:rFonts w:ascii="Times New Roman" w:hAnsi="Times New Roman"/>
                <w:lang w:val="en-US"/>
              </w:rPr>
            </w:pPr>
            <w:r w:rsidRPr="007719A4">
              <w:rPr>
                <w:rFonts w:ascii="Times New Roman" w:hAnsi="Times New Roman"/>
                <w:lang w:val="en-US"/>
              </w:rPr>
              <w:t xml:space="preserve">Study of sources on the subject under </w:t>
            </w:r>
            <w:r>
              <w:rPr>
                <w:rFonts w:ascii="Times New Roman" w:hAnsi="Times New Roman"/>
                <w:lang w:val="en-US"/>
              </w:rPr>
              <w:t>consideration</w:t>
            </w:r>
            <w:r w:rsidRPr="007719A4">
              <w:rPr>
                <w:rFonts w:ascii="Times New Roman" w:hAnsi="Times New Roman"/>
                <w:lang w:val="en-US"/>
              </w:rPr>
              <w:t>, substantiated selection and assessment of the quality of</w:t>
            </w:r>
            <w:r>
              <w:rPr>
                <w:rFonts w:ascii="Times New Roman" w:hAnsi="Times New Roman"/>
                <w:lang w:val="en-US"/>
              </w:rPr>
              <w:t xml:space="preserve"> </w:t>
            </w:r>
            <w:r w:rsidRPr="007719A4">
              <w:rPr>
                <w:rFonts w:ascii="Times New Roman" w:hAnsi="Times New Roman"/>
                <w:lang w:val="en-US"/>
              </w:rPr>
              <w:t xml:space="preserve">methods (approaches/technologies) under </w:t>
            </w:r>
            <w:r>
              <w:rPr>
                <w:rFonts w:ascii="Times New Roman" w:hAnsi="Times New Roman"/>
                <w:lang w:val="en-US"/>
              </w:rPr>
              <w:t>view</w:t>
            </w:r>
            <w:r w:rsidRPr="007719A4">
              <w:rPr>
                <w:rFonts w:ascii="Times New Roman" w:hAnsi="Times New Roman"/>
                <w:lang w:val="en-US"/>
              </w:rPr>
              <w:t xml:space="preserve">, selection of the </w:t>
            </w:r>
            <w:r>
              <w:rPr>
                <w:rFonts w:ascii="Times New Roman" w:hAnsi="Times New Roman"/>
                <w:lang w:val="en-US"/>
              </w:rPr>
              <w:t>‘</w:t>
            </w:r>
            <w:r w:rsidRPr="007719A4">
              <w:rPr>
                <w:rFonts w:ascii="Times New Roman" w:hAnsi="Times New Roman"/>
                <w:lang w:val="en-US"/>
              </w:rPr>
              <w:t>best</w:t>
            </w:r>
            <w:r>
              <w:rPr>
                <w:rFonts w:ascii="Times New Roman" w:hAnsi="Times New Roman"/>
                <w:lang w:val="en-US"/>
              </w:rPr>
              <w:t>’</w:t>
            </w:r>
            <w:r w:rsidRPr="007719A4">
              <w:rPr>
                <w:rFonts w:ascii="Times New Roman" w:hAnsi="Times New Roman"/>
                <w:lang w:val="en-US"/>
              </w:rPr>
              <w:t xml:space="preserve"> (</w:t>
            </w:r>
            <w:r>
              <w:rPr>
                <w:rFonts w:ascii="Times New Roman" w:hAnsi="Times New Roman"/>
                <w:lang w:val="en-US"/>
              </w:rPr>
              <w:t>under specified</w:t>
            </w:r>
            <w:r w:rsidRPr="007719A4">
              <w:rPr>
                <w:rFonts w:ascii="Times New Roman" w:hAnsi="Times New Roman"/>
                <w:lang w:val="en-US"/>
              </w:rPr>
              <w:t xml:space="preserve"> set </w:t>
            </w:r>
            <w:r>
              <w:rPr>
                <w:rFonts w:ascii="Times New Roman" w:hAnsi="Times New Roman"/>
                <w:lang w:val="en-US"/>
              </w:rPr>
              <w:t xml:space="preserve">of </w:t>
            </w:r>
            <w:r w:rsidRPr="007719A4">
              <w:rPr>
                <w:rFonts w:ascii="Times New Roman" w:hAnsi="Times New Roman"/>
                <w:lang w:val="en-US"/>
              </w:rPr>
              <w:t xml:space="preserve">quality criteria) approach (method/technology) in relation to the task </w:t>
            </w:r>
            <w:r>
              <w:rPr>
                <w:rFonts w:ascii="Times New Roman" w:hAnsi="Times New Roman"/>
                <w:lang w:val="en-US"/>
              </w:rPr>
              <w:t>under</w:t>
            </w:r>
            <w:r w:rsidRPr="007719A4">
              <w:rPr>
                <w:rFonts w:ascii="Times New Roman" w:hAnsi="Times New Roman"/>
                <w:lang w:val="en-US"/>
              </w:rPr>
              <w:t xml:space="preserve"> chosen qualitative and quantitative measures</w:t>
            </w:r>
          </w:p>
        </w:tc>
        <w:tc>
          <w:tcPr>
            <w:tcW w:w="1869" w:type="dxa"/>
            <w:vAlign w:val="center"/>
          </w:tcPr>
          <w:p w14:paraId="47F236B8" w14:textId="0491A2A9" w:rsidR="006452A5" w:rsidRPr="00550D77" w:rsidRDefault="00BF29ED" w:rsidP="00BF29ED">
            <w:pPr>
              <w:pStyle w:val="a5"/>
              <w:spacing w:after="0" w:line="240" w:lineRule="auto"/>
              <w:ind w:left="34" w:right="33"/>
              <w:jc w:val="center"/>
              <w:rPr>
                <w:rFonts w:ascii="Times New Roman" w:hAnsi="Times New Roman"/>
                <w:sz w:val="24"/>
                <w:szCs w:val="24"/>
                <w:lang w:val="en-US"/>
              </w:rPr>
            </w:pPr>
            <w:r w:rsidRPr="00504F24">
              <w:rPr>
                <w:rFonts w:ascii="Times New Roman" w:hAnsi="Times New Roman"/>
                <w:sz w:val="24"/>
                <w:szCs w:val="24"/>
              </w:rPr>
              <w:t>УК</w:t>
            </w:r>
            <w:r w:rsidRPr="00550D77">
              <w:rPr>
                <w:rFonts w:ascii="Times New Roman" w:hAnsi="Times New Roman"/>
                <w:sz w:val="24"/>
                <w:szCs w:val="24"/>
                <w:lang w:val="en-US"/>
              </w:rPr>
              <w:t xml:space="preserve">-1, </w:t>
            </w:r>
            <w:r w:rsidRPr="00504F24">
              <w:rPr>
                <w:rFonts w:ascii="Times New Roman" w:hAnsi="Times New Roman"/>
                <w:sz w:val="24"/>
                <w:szCs w:val="24"/>
              </w:rPr>
              <w:t>УК</w:t>
            </w:r>
            <w:r w:rsidRPr="00550D77">
              <w:rPr>
                <w:rFonts w:ascii="Times New Roman" w:hAnsi="Times New Roman"/>
                <w:sz w:val="24"/>
                <w:szCs w:val="24"/>
                <w:lang w:val="en-US"/>
              </w:rPr>
              <w:t xml:space="preserve">-4, </w:t>
            </w:r>
            <w:r>
              <w:rPr>
                <w:rFonts w:ascii="Times New Roman" w:hAnsi="Times New Roman"/>
                <w:sz w:val="24"/>
                <w:szCs w:val="24"/>
              </w:rPr>
              <w:t>О</w:t>
            </w:r>
            <w:r w:rsidRPr="00504F24">
              <w:rPr>
                <w:rFonts w:ascii="Times New Roman" w:hAnsi="Times New Roman"/>
                <w:sz w:val="24"/>
                <w:szCs w:val="24"/>
              </w:rPr>
              <w:t>ПК</w:t>
            </w:r>
            <w:r w:rsidRPr="00550D77">
              <w:rPr>
                <w:rFonts w:ascii="Times New Roman" w:hAnsi="Times New Roman"/>
                <w:sz w:val="24"/>
                <w:szCs w:val="24"/>
                <w:lang w:val="en-US"/>
              </w:rPr>
              <w:t xml:space="preserve">-3, </w:t>
            </w:r>
            <w:r>
              <w:rPr>
                <w:rFonts w:ascii="Times New Roman" w:hAnsi="Times New Roman"/>
                <w:sz w:val="24"/>
                <w:szCs w:val="24"/>
              </w:rPr>
              <w:t>О</w:t>
            </w:r>
            <w:r w:rsidRPr="00504F24">
              <w:rPr>
                <w:rFonts w:ascii="Times New Roman" w:hAnsi="Times New Roman"/>
                <w:sz w:val="24"/>
                <w:szCs w:val="24"/>
              </w:rPr>
              <w:t>ПК</w:t>
            </w:r>
            <w:r w:rsidRPr="00550D77">
              <w:rPr>
                <w:rFonts w:ascii="Times New Roman" w:hAnsi="Times New Roman"/>
                <w:sz w:val="24"/>
                <w:szCs w:val="24"/>
                <w:lang w:val="en-US"/>
              </w:rPr>
              <w:t>-6</w:t>
            </w:r>
            <w:r w:rsidR="006A129B" w:rsidRPr="00550D77">
              <w:rPr>
                <w:rFonts w:ascii="Times New Roman" w:hAnsi="Times New Roman"/>
                <w:sz w:val="24"/>
                <w:szCs w:val="24"/>
                <w:lang w:val="en-US"/>
              </w:rPr>
              <w:t xml:space="preserve">, </w:t>
            </w:r>
            <w:r w:rsidR="006A129B">
              <w:rPr>
                <w:rFonts w:ascii="Times New Roman" w:hAnsi="Times New Roman"/>
                <w:sz w:val="24"/>
                <w:szCs w:val="24"/>
              </w:rPr>
              <w:t>ОПК</w:t>
            </w:r>
            <w:r w:rsidR="006A129B" w:rsidRPr="00550D77">
              <w:rPr>
                <w:rFonts w:ascii="Times New Roman" w:hAnsi="Times New Roman"/>
                <w:sz w:val="24"/>
                <w:szCs w:val="24"/>
                <w:lang w:val="en-US"/>
              </w:rPr>
              <w:t xml:space="preserve">-7, </w:t>
            </w:r>
            <w:r w:rsidR="006A129B">
              <w:rPr>
                <w:rFonts w:ascii="Times New Roman" w:hAnsi="Times New Roman"/>
                <w:sz w:val="24"/>
                <w:szCs w:val="24"/>
              </w:rPr>
              <w:t>ПК</w:t>
            </w:r>
            <w:r w:rsidR="006A129B" w:rsidRPr="00550D77">
              <w:rPr>
                <w:rFonts w:ascii="Times New Roman" w:hAnsi="Times New Roman"/>
                <w:sz w:val="24"/>
                <w:szCs w:val="24"/>
                <w:lang w:val="en-US"/>
              </w:rPr>
              <w:t xml:space="preserve">-1, </w:t>
            </w:r>
            <w:r w:rsidR="006A129B">
              <w:rPr>
                <w:rFonts w:ascii="Times New Roman" w:hAnsi="Times New Roman"/>
                <w:sz w:val="24"/>
                <w:szCs w:val="24"/>
              </w:rPr>
              <w:t>ПК</w:t>
            </w:r>
            <w:r w:rsidR="006A129B" w:rsidRPr="00550D77">
              <w:rPr>
                <w:rFonts w:ascii="Times New Roman" w:hAnsi="Times New Roman"/>
                <w:sz w:val="24"/>
                <w:szCs w:val="24"/>
                <w:lang w:val="en-US"/>
              </w:rPr>
              <w:t>-2</w:t>
            </w:r>
            <w:r w:rsidR="00550D77" w:rsidRPr="00550D77">
              <w:rPr>
                <w:rFonts w:ascii="Times New Roman" w:hAnsi="Times New Roman"/>
                <w:sz w:val="24"/>
                <w:szCs w:val="24"/>
                <w:lang w:val="en-US"/>
              </w:rPr>
              <w:t xml:space="preserve"> </w:t>
            </w:r>
            <w:r w:rsidR="00550D77" w:rsidRPr="00977122">
              <w:rPr>
                <w:rFonts w:ascii="Times New Roman" w:hAnsi="Times New Roman"/>
                <w:i/>
                <w:iCs/>
                <w:color w:val="FF0000"/>
                <w:sz w:val="20"/>
                <w:szCs w:val="20"/>
                <w:lang w:val="en-US"/>
              </w:rPr>
              <w:t>(in Russian)</w:t>
            </w:r>
          </w:p>
        </w:tc>
      </w:tr>
      <w:tr w:rsidR="009D6AB6" w:rsidRPr="00A11B28" w14:paraId="42FE0AB8" w14:textId="77777777" w:rsidTr="006A129B">
        <w:trPr>
          <w:trHeight w:val="3165"/>
          <w:jc w:val="center"/>
        </w:trPr>
        <w:tc>
          <w:tcPr>
            <w:tcW w:w="614" w:type="dxa"/>
            <w:vAlign w:val="center"/>
          </w:tcPr>
          <w:p w14:paraId="457AE1DC" w14:textId="77777777" w:rsidR="009D6AB6" w:rsidRPr="00550D77" w:rsidRDefault="009D6AB6" w:rsidP="00724457">
            <w:pPr>
              <w:pStyle w:val="a5"/>
              <w:numPr>
                <w:ilvl w:val="0"/>
                <w:numId w:val="23"/>
              </w:numPr>
              <w:spacing w:after="0" w:line="240" w:lineRule="auto"/>
              <w:ind w:left="34" w:right="33" w:firstLine="0"/>
              <w:jc w:val="center"/>
              <w:rPr>
                <w:rFonts w:ascii="Times New Roman" w:hAnsi="Times New Roman"/>
                <w:sz w:val="24"/>
                <w:szCs w:val="24"/>
                <w:lang w:val="en-US"/>
              </w:rPr>
            </w:pPr>
          </w:p>
        </w:tc>
        <w:tc>
          <w:tcPr>
            <w:tcW w:w="3242" w:type="dxa"/>
            <w:vAlign w:val="center"/>
          </w:tcPr>
          <w:p w14:paraId="16377C08" w14:textId="1EF92D26" w:rsidR="009D6AB6" w:rsidRPr="007E6A03" w:rsidRDefault="007E6A03" w:rsidP="00090194">
            <w:pPr>
              <w:pStyle w:val="a5"/>
              <w:spacing w:after="0" w:line="240" w:lineRule="auto"/>
              <w:ind w:left="34" w:right="33"/>
              <w:rPr>
                <w:rFonts w:ascii="Times New Roman" w:hAnsi="Times New Roman"/>
                <w:lang w:val="en-US"/>
              </w:rPr>
            </w:pPr>
            <w:r w:rsidRPr="007E6A03">
              <w:rPr>
                <w:rFonts w:ascii="Times New Roman" w:hAnsi="Times New Roman"/>
                <w:lang w:val="en-US"/>
              </w:rPr>
              <w:t xml:space="preserve">Research and application of modern methods of software engineering (methods and technologies of software development), data analysis, algorithms, etc.; justification, validation and optimization of design solutions to ensure compliance with customer requirements and compliance with the </w:t>
            </w:r>
            <w:r w:rsidR="001D6CE9">
              <w:rPr>
                <w:rFonts w:ascii="Times New Roman" w:hAnsi="Times New Roman"/>
                <w:lang w:val="en-US"/>
              </w:rPr>
              <w:t>set of specifi</w:t>
            </w:r>
            <w:r w:rsidRPr="007E6A03">
              <w:rPr>
                <w:rFonts w:ascii="Times New Roman" w:hAnsi="Times New Roman"/>
                <w:lang w:val="en-US"/>
              </w:rPr>
              <w:t>ed quality</w:t>
            </w:r>
            <w:r>
              <w:rPr>
                <w:rFonts w:ascii="Times New Roman" w:hAnsi="Times New Roman"/>
                <w:lang w:val="en-US"/>
              </w:rPr>
              <w:t xml:space="preserve"> parameters</w:t>
            </w:r>
          </w:p>
        </w:tc>
        <w:tc>
          <w:tcPr>
            <w:tcW w:w="3827" w:type="dxa"/>
            <w:vAlign w:val="center"/>
          </w:tcPr>
          <w:p w14:paraId="699E00D7" w14:textId="72DD7DD5" w:rsidR="009D6AB6" w:rsidRPr="004F6D02" w:rsidRDefault="004F6D02" w:rsidP="00111B3F">
            <w:pPr>
              <w:pStyle w:val="a5"/>
              <w:spacing w:after="0" w:line="240" w:lineRule="auto"/>
              <w:ind w:left="34" w:right="33"/>
              <w:rPr>
                <w:rFonts w:ascii="Times New Roman" w:hAnsi="Times New Roman"/>
                <w:lang w:val="en-US"/>
              </w:rPr>
            </w:pPr>
            <w:r w:rsidRPr="004F6D02">
              <w:rPr>
                <w:rFonts w:ascii="Times New Roman" w:hAnsi="Times New Roman"/>
                <w:lang w:val="en-US"/>
              </w:rPr>
              <w:t xml:space="preserve">Carrying out of experimental calculations </w:t>
            </w:r>
            <w:r>
              <w:rPr>
                <w:rFonts w:ascii="Times New Roman" w:hAnsi="Times New Roman"/>
                <w:lang w:val="en-US"/>
              </w:rPr>
              <w:t xml:space="preserve">based </w:t>
            </w:r>
            <w:r w:rsidRPr="004F6D02">
              <w:rPr>
                <w:rFonts w:ascii="Times New Roman" w:hAnsi="Times New Roman"/>
                <w:lang w:val="en-US"/>
              </w:rPr>
              <w:t xml:space="preserve">on existing methods of data analysis, comparison of results of experiments conducted by </w:t>
            </w:r>
            <w:r>
              <w:rPr>
                <w:rFonts w:ascii="Times New Roman" w:hAnsi="Times New Roman"/>
                <w:lang w:val="en-US"/>
              </w:rPr>
              <w:t xml:space="preserve">means of </w:t>
            </w:r>
            <w:r w:rsidRPr="004F6D02">
              <w:rPr>
                <w:rFonts w:ascii="Times New Roman" w:hAnsi="Times New Roman"/>
                <w:lang w:val="en-US"/>
              </w:rPr>
              <w:t xml:space="preserve">different methods. Justification of the selected design solutions, </w:t>
            </w:r>
            <w:r>
              <w:rPr>
                <w:rFonts w:ascii="Times New Roman" w:hAnsi="Times New Roman"/>
                <w:lang w:val="en-US"/>
              </w:rPr>
              <w:t xml:space="preserve">and/or </w:t>
            </w:r>
            <w:r w:rsidRPr="004F6D02">
              <w:rPr>
                <w:rFonts w:ascii="Times New Roman" w:hAnsi="Times New Roman"/>
                <w:lang w:val="en-US"/>
              </w:rPr>
              <w:t>used technology stack</w:t>
            </w:r>
          </w:p>
        </w:tc>
        <w:tc>
          <w:tcPr>
            <w:tcW w:w="1869" w:type="dxa"/>
            <w:vAlign w:val="center"/>
          </w:tcPr>
          <w:p w14:paraId="6D933250" w14:textId="68714A2F" w:rsidR="009D6AB6" w:rsidRPr="00550D77" w:rsidRDefault="00527F5E" w:rsidP="00111B3F">
            <w:pPr>
              <w:pStyle w:val="a5"/>
              <w:spacing w:after="0" w:line="240" w:lineRule="auto"/>
              <w:ind w:left="34" w:right="33"/>
              <w:jc w:val="center"/>
              <w:rPr>
                <w:rFonts w:ascii="Times New Roman" w:hAnsi="Times New Roman"/>
                <w:sz w:val="24"/>
                <w:szCs w:val="24"/>
                <w:lang w:val="en-US"/>
              </w:rPr>
            </w:pPr>
            <w:r w:rsidRPr="00504F24">
              <w:rPr>
                <w:rFonts w:ascii="Times New Roman" w:hAnsi="Times New Roman"/>
                <w:sz w:val="24"/>
                <w:szCs w:val="24"/>
              </w:rPr>
              <w:t>УК</w:t>
            </w:r>
            <w:r w:rsidRPr="00550D77">
              <w:rPr>
                <w:rFonts w:ascii="Times New Roman" w:hAnsi="Times New Roman"/>
                <w:sz w:val="24"/>
                <w:szCs w:val="24"/>
                <w:lang w:val="en-US"/>
              </w:rPr>
              <w:t xml:space="preserve">-1, </w:t>
            </w:r>
            <w:r w:rsidRPr="00504F24">
              <w:rPr>
                <w:rFonts w:ascii="Times New Roman" w:hAnsi="Times New Roman"/>
                <w:sz w:val="24"/>
                <w:szCs w:val="24"/>
              </w:rPr>
              <w:t>УК</w:t>
            </w:r>
            <w:r w:rsidRPr="00550D77">
              <w:rPr>
                <w:rFonts w:ascii="Times New Roman" w:hAnsi="Times New Roman"/>
                <w:sz w:val="24"/>
                <w:szCs w:val="24"/>
                <w:lang w:val="en-US"/>
              </w:rPr>
              <w:t xml:space="preserve">-4, </w:t>
            </w:r>
            <w:r>
              <w:rPr>
                <w:rFonts w:ascii="Times New Roman" w:hAnsi="Times New Roman"/>
                <w:sz w:val="24"/>
                <w:szCs w:val="24"/>
              </w:rPr>
              <w:t>О</w:t>
            </w:r>
            <w:r w:rsidRPr="00504F24">
              <w:rPr>
                <w:rFonts w:ascii="Times New Roman" w:hAnsi="Times New Roman"/>
                <w:sz w:val="24"/>
                <w:szCs w:val="24"/>
              </w:rPr>
              <w:t>ПК</w:t>
            </w:r>
            <w:r w:rsidRPr="00550D77">
              <w:rPr>
                <w:rFonts w:ascii="Times New Roman" w:hAnsi="Times New Roman"/>
                <w:sz w:val="24"/>
                <w:szCs w:val="24"/>
                <w:lang w:val="en-US"/>
              </w:rPr>
              <w:t xml:space="preserve">-3, </w:t>
            </w:r>
            <w:r>
              <w:rPr>
                <w:rFonts w:ascii="Times New Roman" w:hAnsi="Times New Roman"/>
                <w:sz w:val="24"/>
                <w:szCs w:val="24"/>
              </w:rPr>
              <w:t>О</w:t>
            </w:r>
            <w:r w:rsidRPr="00504F24">
              <w:rPr>
                <w:rFonts w:ascii="Times New Roman" w:hAnsi="Times New Roman"/>
                <w:sz w:val="24"/>
                <w:szCs w:val="24"/>
              </w:rPr>
              <w:t>ПК</w:t>
            </w:r>
            <w:r w:rsidRPr="00550D77">
              <w:rPr>
                <w:rFonts w:ascii="Times New Roman" w:hAnsi="Times New Roman"/>
                <w:sz w:val="24"/>
                <w:szCs w:val="24"/>
                <w:lang w:val="en-US"/>
              </w:rPr>
              <w:t>-6</w:t>
            </w:r>
            <w:r w:rsidR="006A129B" w:rsidRPr="00550D77">
              <w:rPr>
                <w:rFonts w:ascii="Times New Roman" w:hAnsi="Times New Roman"/>
                <w:sz w:val="24"/>
                <w:szCs w:val="24"/>
                <w:lang w:val="en-US"/>
              </w:rPr>
              <w:t xml:space="preserve">, </w:t>
            </w:r>
            <w:r w:rsidR="006A129B">
              <w:rPr>
                <w:rFonts w:ascii="Times New Roman" w:hAnsi="Times New Roman"/>
                <w:sz w:val="24"/>
                <w:szCs w:val="24"/>
              </w:rPr>
              <w:t>ПК</w:t>
            </w:r>
            <w:r w:rsidR="006A129B" w:rsidRPr="00550D77">
              <w:rPr>
                <w:rFonts w:ascii="Times New Roman" w:hAnsi="Times New Roman"/>
                <w:sz w:val="24"/>
                <w:szCs w:val="24"/>
                <w:lang w:val="en-US"/>
              </w:rPr>
              <w:t xml:space="preserve">-3, </w:t>
            </w:r>
            <w:r w:rsidR="006A129B">
              <w:rPr>
                <w:rFonts w:ascii="Times New Roman" w:hAnsi="Times New Roman"/>
                <w:sz w:val="24"/>
                <w:szCs w:val="24"/>
              </w:rPr>
              <w:t>ПК</w:t>
            </w:r>
            <w:r w:rsidR="006A129B" w:rsidRPr="00550D77">
              <w:rPr>
                <w:rFonts w:ascii="Times New Roman" w:hAnsi="Times New Roman"/>
                <w:sz w:val="24"/>
                <w:szCs w:val="24"/>
                <w:lang w:val="en-US"/>
              </w:rPr>
              <w:t xml:space="preserve">-4, </w:t>
            </w:r>
            <w:r w:rsidR="006A129B">
              <w:rPr>
                <w:rFonts w:ascii="Times New Roman" w:hAnsi="Times New Roman"/>
                <w:sz w:val="24"/>
                <w:szCs w:val="24"/>
              </w:rPr>
              <w:t>ПК</w:t>
            </w:r>
            <w:r w:rsidR="006A129B" w:rsidRPr="00550D77">
              <w:rPr>
                <w:rFonts w:ascii="Times New Roman" w:hAnsi="Times New Roman"/>
                <w:sz w:val="24"/>
                <w:szCs w:val="24"/>
                <w:lang w:val="en-US"/>
              </w:rPr>
              <w:t>-16</w:t>
            </w:r>
            <w:r w:rsidR="00550D77" w:rsidRPr="00550D77">
              <w:rPr>
                <w:rFonts w:ascii="Times New Roman" w:hAnsi="Times New Roman"/>
                <w:sz w:val="24"/>
                <w:szCs w:val="24"/>
                <w:lang w:val="en-US"/>
              </w:rPr>
              <w:t xml:space="preserve"> </w:t>
            </w:r>
            <w:r w:rsidR="00550D77" w:rsidRPr="00977122">
              <w:rPr>
                <w:rFonts w:ascii="Times New Roman" w:hAnsi="Times New Roman"/>
                <w:i/>
                <w:iCs/>
                <w:color w:val="FF0000"/>
                <w:sz w:val="20"/>
                <w:szCs w:val="20"/>
                <w:lang w:val="en-US"/>
              </w:rPr>
              <w:t>(in Russian)</w:t>
            </w:r>
          </w:p>
        </w:tc>
      </w:tr>
      <w:tr w:rsidR="00256519" w:rsidRPr="00A11B28" w14:paraId="7FE0134E" w14:textId="77777777" w:rsidTr="00FE3B12">
        <w:trPr>
          <w:trHeight w:val="2566"/>
          <w:jc w:val="center"/>
        </w:trPr>
        <w:tc>
          <w:tcPr>
            <w:tcW w:w="614" w:type="dxa"/>
            <w:vAlign w:val="center"/>
          </w:tcPr>
          <w:p w14:paraId="76BE0470" w14:textId="77777777" w:rsidR="00256519" w:rsidRPr="00550D77" w:rsidRDefault="00256519" w:rsidP="00724457">
            <w:pPr>
              <w:pStyle w:val="a5"/>
              <w:numPr>
                <w:ilvl w:val="0"/>
                <w:numId w:val="23"/>
              </w:numPr>
              <w:spacing w:after="0" w:line="240" w:lineRule="auto"/>
              <w:ind w:left="34" w:right="33" w:firstLine="0"/>
              <w:jc w:val="center"/>
              <w:rPr>
                <w:rFonts w:ascii="Times New Roman" w:hAnsi="Times New Roman"/>
                <w:sz w:val="24"/>
                <w:szCs w:val="24"/>
                <w:lang w:val="en-US"/>
              </w:rPr>
            </w:pPr>
          </w:p>
        </w:tc>
        <w:tc>
          <w:tcPr>
            <w:tcW w:w="3242" w:type="dxa"/>
            <w:vAlign w:val="center"/>
          </w:tcPr>
          <w:p w14:paraId="72BD2450" w14:textId="1B2EEC2D" w:rsidR="00256519" w:rsidRPr="000F350C" w:rsidRDefault="000F350C" w:rsidP="003712C1">
            <w:pPr>
              <w:pStyle w:val="a5"/>
              <w:spacing w:after="0" w:line="240" w:lineRule="auto"/>
              <w:ind w:left="34" w:right="33"/>
              <w:rPr>
                <w:rFonts w:ascii="Times New Roman" w:hAnsi="Times New Roman"/>
                <w:lang w:val="en-US"/>
              </w:rPr>
            </w:pPr>
            <w:r w:rsidRPr="000F350C">
              <w:rPr>
                <w:rFonts w:ascii="Times New Roman" w:hAnsi="Times New Roman"/>
                <w:lang w:val="en-US"/>
              </w:rPr>
              <w:t>Work with the software required to carry out research tasks in the field of the project</w:t>
            </w:r>
            <w:r w:rsidR="00F70702">
              <w:rPr>
                <w:rFonts w:ascii="Times New Roman" w:hAnsi="Times New Roman"/>
                <w:lang w:val="en-US"/>
              </w:rPr>
              <w:t>’s topic</w:t>
            </w:r>
            <w:r w:rsidRPr="000F350C">
              <w:rPr>
                <w:rFonts w:ascii="Times New Roman" w:hAnsi="Times New Roman"/>
                <w:lang w:val="en-US"/>
              </w:rPr>
              <w:t xml:space="preserve"> </w:t>
            </w:r>
            <w:r>
              <w:rPr>
                <w:rFonts w:ascii="Times New Roman" w:hAnsi="Times New Roman"/>
                <w:lang w:val="en-US"/>
              </w:rPr>
              <w:t>–</w:t>
            </w:r>
            <w:r w:rsidRPr="000F350C">
              <w:rPr>
                <w:rFonts w:ascii="Times New Roman" w:hAnsi="Times New Roman"/>
                <w:lang w:val="en-US"/>
              </w:rPr>
              <w:t xml:space="preserve"> coursework</w:t>
            </w:r>
            <w:r>
              <w:rPr>
                <w:rFonts w:ascii="Times New Roman" w:hAnsi="Times New Roman"/>
                <w:lang w:val="en-US"/>
              </w:rPr>
              <w:t xml:space="preserve"> </w:t>
            </w:r>
            <w:r w:rsidRPr="000F350C">
              <w:rPr>
                <w:rFonts w:ascii="Times New Roman" w:hAnsi="Times New Roman"/>
                <w:lang w:val="en-US"/>
              </w:rPr>
              <w:t>or future graduate qualification work; decision-making under management competence; planning and implementation of the software development process</w:t>
            </w:r>
          </w:p>
        </w:tc>
        <w:tc>
          <w:tcPr>
            <w:tcW w:w="3827" w:type="dxa"/>
            <w:vAlign w:val="center"/>
          </w:tcPr>
          <w:p w14:paraId="5D26F2FE" w14:textId="3AB9EE04" w:rsidR="00256519" w:rsidRPr="004452F6" w:rsidRDefault="004452F6" w:rsidP="00835A1A">
            <w:pPr>
              <w:pStyle w:val="a5"/>
              <w:spacing w:after="0" w:line="240" w:lineRule="auto"/>
              <w:ind w:left="34" w:right="33"/>
              <w:rPr>
                <w:rFonts w:ascii="Times New Roman" w:hAnsi="Times New Roman"/>
                <w:lang w:val="en-US"/>
              </w:rPr>
            </w:pPr>
            <w:r w:rsidRPr="004452F6">
              <w:rPr>
                <w:rFonts w:ascii="Times New Roman" w:hAnsi="Times New Roman"/>
                <w:lang w:val="en-US"/>
              </w:rPr>
              <w:t>Analysis of existing, application and testing of selected software solutions with reference to the task</w:t>
            </w:r>
            <w:r w:rsidR="00F70702">
              <w:rPr>
                <w:rFonts w:ascii="Times New Roman" w:hAnsi="Times New Roman"/>
                <w:lang w:val="en-US"/>
              </w:rPr>
              <w:t>(s)</w:t>
            </w:r>
            <w:r w:rsidRPr="004452F6">
              <w:rPr>
                <w:rFonts w:ascii="Times New Roman" w:hAnsi="Times New Roman"/>
                <w:lang w:val="en-US"/>
              </w:rPr>
              <w:t xml:space="preserve"> in hand; planning of the software development </w:t>
            </w:r>
            <w:r w:rsidR="00B5163A">
              <w:rPr>
                <w:rFonts w:ascii="Times New Roman" w:hAnsi="Times New Roman"/>
                <w:lang w:val="en-US"/>
              </w:rPr>
              <w:t xml:space="preserve">(research) </w:t>
            </w:r>
            <w:r w:rsidRPr="004452F6">
              <w:rPr>
                <w:rFonts w:ascii="Times New Roman" w:hAnsi="Times New Roman"/>
                <w:lang w:val="en-US"/>
              </w:rPr>
              <w:t>process</w:t>
            </w:r>
            <w:r w:rsidR="00D03446" w:rsidRPr="004452F6">
              <w:rPr>
                <w:rFonts w:ascii="Times New Roman" w:hAnsi="Times New Roman"/>
                <w:lang w:val="en-US"/>
              </w:rPr>
              <w:t xml:space="preserve"> </w:t>
            </w:r>
          </w:p>
        </w:tc>
        <w:tc>
          <w:tcPr>
            <w:tcW w:w="1869" w:type="dxa"/>
            <w:vAlign w:val="center"/>
          </w:tcPr>
          <w:p w14:paraId="3A44E3B3" w14:textId="42A0DEDA" w:rsidR="00256519" w:rsidRPr="00550D77" w:rsidRDefault="00774BAA" w:rsidP="00111B3F">
            <w:pPr>
              <w:pStyle w:val="a5"/>
              <w:spacing w:after="0" w:line="240" w:lineRule="auto"/>
              <w:ind w:left="34" w:right="33"/>
              <w:jc w:val="center"/>
              <w:rPr>
                <w:rFonts w:ascii="Times New Roman" w:hAnsi="Times New Roman"/>
                <w:sz w:val="24"/>
                <w:szCs w:val="24"/>
                <w:lang w:val="en-US"/>
              </w:rPr>
            </w:pPr>
            <w:r w:rsidRPr="00A27AAC">
              <w:rPr>
                <w:rFonts w:ascii="Times New Roman" w:hAnsi="Times New Roman"/>
                <w:sz w:val="24"/>
                <w:szCs w:val="24"/>
              </w:rPr>
              <w:t>ОП</w:t>
            </w:r>
            <w:r>
              <w:rPr>
                <w:rFonts w:ascii="Times New Roman" w:hAnsi="Times New Roman"/>
                <w:sz w:val="24"/>
                <w:szCs w:val="24"/>
              </w:rPr>
              <w:t>К</w:t>
            </w:r>
            <w:r w:rsidRPr="00550D77">
              <w:rPr>
                <w:rFonts w:ascii="Times New Roman" w:hAnsi="Times New Roman"/>
                <w:sz w:val="24"/>
                <w:szCs w:val="24"/>
                <w:lang w:val="en-US"/>
              </w:rPr>
              <w:t xml:space="preserve">-3, </w:t>
            </w:r>
            <w:r w:rsidR="006A129B">
              <w:rPr>
                <w:rFonts w:ascii="Times New Roman" w:hAnsi="Times New Roman"/>
                <w:sz w:val="24"/>
                <w:szCs w:val="24"/>
              </w:rPr>
              <w:t>ПК</w:t>
            </w:r>
            <w:r w:rsidR="006A129B" w:rsidRPr="00550D77">
              <w:rPr>
                <w:rFonts w:ascii="Times New Roman" w:hAnsi="Times New Roman"/>
                <w:sz w:val="24"/>
                <w:szCs w:val="24"/>
                <w:lang w:val="en-US"/>
              </w:rPr>
              <w:t xml:space="preserve">-4, </w:t>
            </w:r>
            <w:r w:rsidRPr="00A27AAC">
              <w:rPr>
                <w:rFonts w:ascii="Times New Roman" w:hAnsi="Times New Roman"/>
                <w:sz w:val="24"/>
                <w:szCs w:val="24"/>
              </w:rPr>
              <w:t>ПК</w:t>
            </w:r>
            <w:r w:rsidRPr="00550D77">
              <w:rPr>
                <w:rFonts w:ascii="Times New Roman" w:hAnsi="Times New Roman"/>
                <w:sz w:val="24"/>
                <w:szCs w:val="24"/>
                <w:lang w:val="en-US"/>
              </w:rPr>
              <w:t>-16</w:t>
            </w:r>
            <w:r w:rsidR="00550D77">
              <w:rPr>
                <w:rFonts w:ascii="Times New Roman" w:hAnsi="Times New Roman"/>
                <w:sz w:val="24"/>
                <w:szCs w:val="24"/>
                <w:lang w:val="en-US"/>
              </w:rPr>
              <w:t xml:space="preserve"> </w:t>
            </w:r>
            <w:r w:rsidR="00550D77" w:rsidRPr="00977122">
              <w:rPr>
                <w:rFonts w:ascii="Times New Roman" w:hAnsi="Times New Roman"/>
                <w:i/>
                <w:iCs/>
                <w:color w:val="FF0000"/>
                <w:sz w:val="20"/>
                <w:szCs w:val="20"/>
                <w:lang w:val="en-US"/>
              </w:rPr>
              <w:t>(in Russian)</w:t>
            </w:r>
          </w:p>
        </w:tc>
      </w:tr>
    </w:tbl>
    <w:p w14:paraId="5FD7A449" w14:textId="77777777" w:rsidR="008C0C35" w:rsidRPr="00550D77" w:rsidRDefault="008C0C35" w:rsidP="00111B3F">
      <w:pPr>
        <w:tabs>
          <w:tab w:val="left" w:pos="-360"/>
        </w:tabs>
        <w:spacing w:after="0" w:line="240" w:lineRule="auto"/>
        <w:ind w:left="284" w:right="-285"/>
        <w:jc w:val="both"/>
        <w:rPr>
          <w:rFonts w:ascii="Times New Roman" w:hAnsi="Times New Roman"/>
          <w:sz w:val="18"/>
          <w:szCs w:val="18"/>
          <w:lang w:val="en-US"/>
        </w:rPr>
      </w:pPr>
    </w:p>
    <w:p w14:paraId="6B3B8B7E" w14:textId="7CF73453" w:rsidR="00AE2F1F" w:rsidRPr="00504F24" w:rsidRDefault="00C114B6" w:rsidP="00277C15">
      <w:pPr>
        <w:pStyle w:val="1"/>
      </w:pPr>
      <w:r>
        <w:rPr>
          <w:lang w:val="en-US"/>
        </w:rPr>
        <w:t>PRACTICE (INTERNSHIP) REPORTS</w:t>
      </w:r>
    </w:p>
    <w:p w14:paraId="04AF6132" w14:textId="77777777" w:rsidR="00F53F5F" w:rsidRPr="00F53F5F" w:rsidRDefault="00F53F5F" w:rsidP="00111B3F">
      <w:pPr>
        <w:widowControl w:val="0"/>
        <w:autoSpaceDE w:val="0"/>
        <w:autoSpaceDN w:val="0"/>
        <w:adjustRightInd w:val="0"/>
        <w:spacing w:after="0" w:line="240" w:lineRule="auto"/>
        <w:ind w:left="284" w:right="-285"/>
        <w:jc w:val="both"/>
        <w:rPr>
          <w:rFonts w:ascii="Times New Roman" w:hAnsi="Times New Roman"/>
          <w:sz w:val="16"/>
          <w:szCs w:val="16"/>
        </w:rPr>
      </w:pPr>
    </w:p>
    <w:p w14:paraId="3B8819F2" w14:textId="16AECAC7" w:rsidR="00A0395C" w:rsidRPr="00CC31F7" w:rsidRDefault="00CC31F7" w:rsidP="005B55A5">
      <w:pPr>
        <w:widowControl w:val="0"/>
        <w:autoSpaceDE w:val="0"/>
        <w:autoSpaceDN w:val="0"/>
        <w:adjustRightInd w:val="0"/>
        <w:spacing w:after="0" w:line="240" w:lineRule="auto"/>
        <w:ind w:right="-1"/>
        <w:jc w:val="both"/>
        <w:rPr>
          <w:rFonts w:ascii="Times New Roman" w:hAnsi="Times New Roman"/>
          <w:sz w:val="24"/>
          <w:szCs w:val="24"/>
          <w:lang w:val="en-US"/>
        </w:rPr>
      </w:pPr>
      <w:r w:rsidRPr="00CC31F7">
        <w:rPr>
          <w:rFonts w:ascii="Times New Roman" w:hAnsi="Times New Roman"/>
          <w:sz w:val="24"/>
          <w:szCs w:val="24"/>
          <w:lang w:val="en-US"/>
        </w:rPr>
        <w:t xml:space="preserve">The form of reporting on the results of the internship (the document submitted by the student is in </w:t>
      </w:r>
      <w:r w:rsidRPr="00E018E0">
        <w:rPr>
          <w:rFonts w:ascii="Times New Roman" w:hAnsi="Times New Roman"/>
          <w:sz w:val="24"/>
          <w:szCs w:val="24"/>
          <w:u w:val="single"/>
          <w:lang w:val="en-US"/>
        </w:rPr>
        <w:t>both</w:t>
      </w:r>
      <w:r>
        <w:rPr>
          <w:rFonts w:ascii="Times New Roman" w:hAnsi="Times New Roman"/>
          <w:sz w:val="24"/>
          <w:szCs w:val="24"/>
          <w:lang w:val="en-US"/>
        </w:rPr>
        <w:t xml:space="preserve"> </w:t>
      </w:r>
      <w:r w:rsidRPr="00CC31F7">
        <w:rPr>
          <w:rFonts w:ascii="Times New Roman" w:hAnsi="Times New Roman"/>
          <w:sz w:val="24"/>
          <w:szCs w:val="24"/>
          <w:lang w:val="en-US"/>
        </w:rPr>
        <w:t>hardcopy and softcopy form</w:t>
      </w:r>
      <w:r>
        <w:rPr>
          <w:rFonts w:ascii="Times New Roman" w:hAnsi="Times New Roman"/>
          <w:sz w:val="24"/>
          <w:szCs w:val="24"/>
          <w:lang w:val="en-US"/>
        </w:rPr>
        <w:t>s</w:t>
      </w:r>
      <w:r w:rsidRPr="00CC31F7">
        <w:rPr>
          <w:rFonts w:ascii="Times New Roman" w:hAnsi="Times New Roman"/>
          <w:sz w:val="24"/>
          <w:szCs w:val="24"/>
          <w:lang w:val="en-US"/>
        </w:rPr>
        <w:t xml:space="preserve">) </w:t>
      </w:r>
      <w:bookmarkStart w:id="9" w:name="_Hlk26795206"/>
      <w:r>
        <w:rPr>
          <w:rFonts w:ascii="Times New Roman" w:hAnsi="Times New Roman"/>
          <w:sz w:val="24"/>
          <w:szCs w:val="24"/>
          <w:lang w:val="en-US"/>
        </w:rPr>
        <w:t>–</w:t>
      </w:r>
      <w:bookmarkEnd w:id="9"/>
      <w:r w:rsidRPr="00CC31F7">
        <w:rPr>
          <w:rFonts w:ascii="Times New Roman" w:hAnsi="Times New Roman"/>
          <w:sz w:val="24"/>
          <w:szCs w:val="24"/>
          <w:lang w:val="en-US"/>
        </w:rPr>
        <w:t xml:space="preserve"> report covering the scope and content of the work done by the student during the internship (</w:t>
      </w:r>
      <w:r>
        <w:rPr>
          <w:rFonts w:ascii="Times New Roman" w:hAnsi="Times New Roman"/>
          <w:sz w:val="24"/>
          <w:szCs w:val="24"/>
          <w:lang w:val="en-US"/>
        </w:rPr>
        <w:t xml:space="preserve">performing of </w:t>
      </w:r>
      <w:r w:rsidRPr="00CC31F7">
        <w:rPr>
          <w:rFonts w:ascii="Times New Roman" w:hAnsi="Times New Roman"/>
          <w:sz w:val="24"/>
          <w:szCs w:val="24"/>
          <w:lang w:val="en-US"/>
        </w:rPr>
        <w:t>individual assignment),</w:t>
      </w:r>
      <w:r>
        <w:rPr>
          <w:rFonts w:ascii="Times New Roman" w:hAnsi="Times New Roman"/>
          <w:sz w:val="24"/>
          <w:szCs w:val="24"/>
          <w:lang w:val="en-US"/>
        </w:rPr>
        <w:t xml:space="preserve"> </w:t>
      </w:r>
      <w:r w:rsidRPr="00CC31F7">
        <w:rPr>
          <w:rFonts w:ascii="Times New Roman" w:hAnsi="Times New Roman"/>
          <w:sz w:val="24"/>
          <w:szCs w:val="24"/>
          <w:lang w:val="en-US"/>
        </w:rPr>
        <w:t>skills</w:t>
      </w:r>
      <w:r>
        <w:rPr>
          <w:rFonts w:ascii="Times New Roman" w:hAnsi="Times New Roman"/>
          <w:sz w:val="24"/>
          <w:szCs w:val="24"/>
          <w:lang w:val="en-US"/>
        </w:rPr>
        <w:t xml:space="preserve"> </w:t>
      </w:r>
      <w:r w:rsidRPr="00CC31F7">
        <w:rPr>
          <w:rFonts w:ascii="Times New Roman" w:hAnsi="Times New Roman"/>
          <w:sz w:val="24"/>
          <w:szCs w:val="24"/>
          <w:lang w:val="en-US"/>
        </w:rPr>
        <w:t xml:space="preserve">acquired, and the competences formed (see Appendix 1 for a </w:t>
      </w:r>
      <w:r w:rsidR="00913042">
        <w:rPr>
          <w:rFonts w:ascii="Times New Roman" w:hAnsi="Times New Roman"/>
          <w:sz w:val="24"/>
          <w:szCs w:val="24"/>
          <w:lang w:val="en-US"/>
        </w:rPr>
        <w:t xml:space="preserve">title page format supplied with an </w:t>
      </w:r>
      <w:proofErr w:type="spellStart"/>
      <w:r w:rsidR="00913042">
        <w:rPr>
          <w:rFonts w:ascii="Times New Roman" w:hAnsi="Times New Roman"/>
          <w:sz w:val="24"/>
          <w:szCs w:val="24"/>
          <w:lang w:val="en-US"/>
        </w:rPr>
        <w:t>appr</w:t>
      </w:r>
      <w:proofErr w:type="spellEnd"/>
      <w:r w:rsidR="00913042">
        <w:rPr>
          <w:rFonts w:ascii="Times New Roman" w:hAnsi="Times New Roman"/>
          <w:sz w:val="24"/>
          <w:szCs w:val="24"/>
          <w:lang w:val="en-US"/>
        </w:rPr>
        <w:t>. content</w:t>
      </w:r>
      <w:r>
        <w:rPr>
          <w:rFonts w:ascii="Times New Roman" w:hAnsi="Times New Roman"/>
          <w:sz w:val="24"/>
          <w:szCs w:val="24"/>
          <w:lang w:val="en-US"/>
        </w:rPr>
        <w:t xml:space="preserve"> </w:t>
      </w:r>
      <w:r w:rsidR="00913042">
        <w:rPr>
          <w:rFonts w:ascii="Times New Roman" w:hAnsi="Times New Roman"/>
          <w:sz w:val="24"/>
          <w:szCs w:val="24"/>
          <w:lang w:val="en-US"/>
        </w:rPr>
        <w:t>the</w:t>
      </w:r>
      <w:r>
        <w:rPr>
          <w:rFonts w:ascii="Times New Roman" w:hAnsi="Times New Roman"/>
          <w:sz w:val="24"/>
          <w:szCs w:val="24"/>
          <w:lang w:val="en-US"/>
        </w:rPr>
        <w:t xml:space="preserve"> of report)</w:t>
      </w:r>
      <w:r w:rsidR="00B55285" w:rsidRPr="00CC31F7">
        <w:rPr>
          <w:rFonts w:ascii="Times New Roman" w:hAnsi="Times New Roman"/>
          <w:sz w:val="24"/>
          <w:szCs w:val="24"/>
          <w:lang w:val="en-US"/>
        </w:rPr>
        <w:t>.</w:t>
      </w:r>
      <w:r w:rsidR="00F87EFC" w:rsidRPr="00CC31F7">
        <w:rPr>
          <w:rFonts w:ascii="Times New Roman" w:hAnsi="Times New Roman"/>
          <w:sz w:val="24"/>
          <w:szCs w:val="24"/>
          <w:lang w:val="en-US"/>
        </w:rPr>
        <w:t xml:space="preserve"> </w:t>
      </w:r>
      <w:r w:rsidRPr="00CC31F7">
        <w:rPr>
          <w:rFonts w:ascii="Times New Roman" w:hAnsi="Times New Roman"/>
          <w:sz w:val="24"/>
          <w:szCs w:val="24"/>
          <w:lang w:val="en-US"/>
        </w:rPr>
        <w:t xml:space="preserve">Submitting and storing the reports is carried out mainly with the use of a special module of the </w:t>
      </w:r>
      <w:r>
        <w:rPr>
          <w:rFonts w:ascii="Times New Roman" w:hAnsi="Times New Roman"/>
          <w:sz w:val="24"/>
          <w:szCs w:val="24"/>
          <w:lang w:val="en-US"/>
        </w:rPr>
        <w:t>e</w:t>
      </w:r>
      <w:r w:rsidRPr="00CC31F7">
        <w:rPr>
          <w:rFonts w:ascii="Times New Roman" w:hAnsi="Times New Roman"/>
          <w:sz w:val="24"/>
          <w:szCs w:val="24"/>
          <w:lang w:val="en-US"/>
        </w:rPr>
        <w:t xml:space="preserve">lectronic </w:t>
      </w:r>
      <w:r w:rsidR="009B29AD">
        <w:rPr>
          <w:rFonts w:ascii="Times New Roman" w:hAnsi="Times New Roman"/>
          <w:sz w:val="24"/>
          <w:szCs w:val="24"/>
          <w:lang w:val="en-US"/>
        </w:rPr>
        <w:t>Learning</w:t>
      </w:r>
      <w:r>
        <w:rPr>
          <w:rFonts w:ascii="Times New Roman" w:hAnsi="Times New Roman"/>
          <w:sz w:val="24"/>
          <w:szCs w:val="24"/>
          <w:lang w:val="en-US"/>
        </w:rPr>
        <w:t xml:space="preserve"> M</w:t>
      </w:r>
      <w:r w:rsidRPr="00CC31F7">
        <w:rPr>
          <w:rFonts w:ascii="Times New Roman" w:hAnsi="Times New Roman"/>
          <w:sz w:val="24"/>
          <w:szCs w:val="24"/>
          <w:lang w:val="en-US"/>
        </w:rPr>
        <w:t xml:space="preserve">anagement </w:t>
      </w:r>
      <w:r>
        <w:rPr>
          <w:rFonts w:ascii="Times New Roman" w:hAnsi="Times New Roman"/>
          <w:sz w:val="24"/>
          <w:szCs w:val="24"/>
          <w:lang w:val="en-US"/>
        </w:rPr>
        <w:t>S</w:t>
      </w:r>
      <w:r w:rsidRPr="00CC31F7">
        <w:rPr>
          <w:rFonts w:ascii="Times New Roman" w:hAnsi="Times New Roman"/>
          <w:sz w:val="24"/>
          <w:szCs w:val="24"/>
          <w:lang w:val="en-US"/>
        </w:rPr>
        <w:t>ystem of the National Research University Higher School of Economics (</w:t>
      </w:r>
      <w:r w:rsidRPr="009B29AD">
        <w:rPr>
          <w:rFonts w:ascii="Times New Roman" w:hAnsi="Times New Roman"/>
          <w:b/>
          <w:bCs/>
          <w:sz w:val="24"/>
          <w:szCs w:val="24"/>
          <w:lang w:val="en-US"/>
        </w:rPr>
        <w:t>LMS</w:t>
      </w:r>
      <w:r w:rsidRPr="00CC31F7">
        <w:rPr>
          <w:rFonts w:ascii="Times New Roman" w:hAnsi="Times New Roman"/>
          <w:sz w:val="24"/>
          <w:szCs w:val="24"/>
          <w:lang w:val="en-US"/>
        </w:rPr>
        <w:t xml:space="preserve"> | </w:t>
      </w:r>
      <w:hyperlink r:id="rId9" w:history="1">
        <w:r w:rsidRPr="002059B3">
          <w:rPr>
            <w:rStyle w:val="af9"/>
            <w:rFonts w:asciiTheme="minorHAnsi" w:hAnsiTheme="minorHAnsi" w:cstheme="minorHAnsi"/>
            <w:lang w:val="en-US"/>
          </w:rPr>
          <w:t>https://lms.hse.ru/</w:t>
        </w:r>
      </w:hyperlink>
      <w:r w:rsidRPr="00CC31F7">
        <w:rPr>
          <w:rFonts w:ascii="Times New Roman" w:hAnsi="Times New Roman"/>
          <w:sz w:val="2"/>
          <w:szCs w:val="2"/>
          <w:lang w:val="en-US"/>
        </w:rPr>
        <w:t xml:space="preserve"> </w:t>
      </w:r>
      <w:r w:rsidRPr="00CC31F7">
        <w:rPr>
          <w:rFonts w:ascii="Times New Roman" w:hAnsi="Times New Roman"/>
          <w:sz w:val="24"/>
          <w:szCs w:val="24"/>
          <w:lang w:val="en-US"/>
        </w:rPr>
        <w:t xml:space="preserve">). All documentation provided by </w:t>
      </w:r>
      <w:r>
        <w:rPr>
          <w:rFonts w:ascii="Times New Roman" w:hAnsi="Times New Roman"/>
          <w:sz w:val="24"/>
          <w:szCs w:val="24"/>
          <w:lang w:val="en-US"/>
        </w:rPr>
        <w:t>a</w:t>
      </w:r>
      <w:r w:rsidRPr="00CC31F7">
        <w:rPr>
          <w:rFonts w:ascii="Times New Roman" w:hAnsi="Times New Roman"/>
          <w:sz w:val="24"/>
          <w:szCs w:val="24"/>
          <w:lang w:val="en-US"/>
        </w:rPr>
        <w:t xml:space="preserve"> student is written in English </w:t>
      </w:r>
      <w:r w:rsidRPr="009B29AD">
        <w:rPr>
          <w:rFonts w:ascii="Times New Roman" w:hAnsi="Times New Roman"/>
          <w:lang w:val="en-US"/>
        </w:rPr>
        <w:t>(we implement</w:t>
      </w:r>
      <w:r w:rsidR="00503CF5">
        <w:rPr>
          <w:rFonts w:ascii="Times New Roman" w:hAnsi="Times New Roman"/>
          <w:lang w:val="en-US"/>
        </w:rPr>
        <w:t xml:space="preserve"> a</w:t>
      </w:r>
      <w:r w:rsidRPr="009B29AD">
        <w:rPr>
          <w:rFonts w:ascii="Times New Roman" w:hAnsi="Times New Roman"/>
          <w:lang w:val="en-US"/>
        </w:rPr>
        <w:t xml:space="preserve"> </w:t>
      </w:r>
      <w:r w:rsidRPr="009B29AD">
        <w:rPr>
          <w:rFonts w:ascii="Times New Roman" w:hAnsi="Times New Roman"/>
          <w:i/>
          <w:iCs/>
          <w:lang w:val="en-US"/>
        </w:rPr>
        <w:t>gradual</w:t>
      </w:r>
      <w:r w:rsidRPr="009B29AD">
        <w:rPr>
          <w:rFonts w:ascii="Times New Roman" w:hAnsi="Times New Roman"/>
          <w:lang w:val="en-US"/>
        </w:rPr>
        <w:t xml:space="preserve"> transition to mandatory compliance with this requirement)</w:t>
      </w:r>
      <w:r w:rsidRPr="00CC31F7">
        <w:rPr>
          <w:rFonts w:ascii="Times New Roman" w:hAnsi="Times New Roman"/>
          <w:sz w:val="24"/>
          <w:szCs w:val="24"/>
          <w:lang w:val="en-US"/>
        </w:rPr>
        <w:t>.</w:t>
      </w:r>
    </w:p>
    <w:p w14:paraId="68662262" w14:textId="5A7F281F" w:rsidR="00AE2F1F" w:rsidRPr="00CC31F7" w:rsidRDefault="00AE2F1F" w:rsidP="00111B3F">
      <w:pPr>
        <w:widowControl w:val="0"/>
        <w:autoSpaceDE w:val="0"/>
        <w:autoSpaceDN w:val="0"/>
        <w:adjustRightInd w:val="0"/>
        <w:spacing w:after="0" w:line="240" w:lineRule="auto"/>
        <w:ind w:left="284" w:right="-285"/>
        <w:jc w:val="both"/>
        <w:rPr>
          <w:rFonts w:ascii="Times New Roman" w:hAnsi="Times New Roman"/>
          <w:sz w:val="18"/>
          <w:szCs w:val="18"/>
          <w:lang w:val="en-US"/>
        </w:rPr>
      </w:pPr>
    </w:p>
    <w:p w14:paraId="3141FA85" w14:textId="2CE7CAF5" w:rsidR="00AE2F1F" w:rsidRPr="00504F24" w:rsidRDefault="00AB7068" w:rsidP="00277C15">
      <w:pPr>
        <w:pStyle w:val="1"/>
      </w:pPr>
      <w:r w:rsidRPr="00CC31F7">
        <w:rPr>
          <w:lang w:val="en-US"/>
        </w:rPr>
        <w:t xml:space="preserve"> </w:t>
      </w:r>
      <w:r w:rsidR="00F739CF">
        <w:rPr>
          <w:lang w:val="en-US"/>
        </w:rPr>
        <w:t>INTERIM PRACTICE (INTERNSHIP) ASSESSMENT</w:t>
      </w:r>
    </w:p>
    <w:p w14:paraId="567C6694" w14:textId="77777777" w:rsidR="006B52EF" w:rsidRPr="00724457" w:rsidRDefault="006B52EF" w:rsidP="00111B3F">
      <w:pPr>
        <w:tabs>
          <w:tab w:val="left" w:pos="426"/>
        </w:tabs>
        <w:spacing w:after="0" w:line="240" w:lineRule="auto"/>
        <w:ind w:left="284" w:right="-285"/>
        <w:rPr>
          <w:rFonts w:ascii="Times New Roman" w:hAnsi="Times New Roman"/>
          <w:sz w:val="16"/>
          <w:szCs w:val="16"/>
        </w:rPr>
      </w:pPr>
    </w:p>
    <w:p w14:paraId="4B348FE4" w14:textId="6C8C3B4C" w:rsidR="00AE2F1F" w:rsidRPr="00FB6935" w:rsidRDefault="00FB6935" w:rsidP="004C2470">
      <w:pPr>
        <w:pStyle w:val="2"/>
        <w:rPr>
          <w:lang w:val="en-US"/>
        </w:rPr>
      </w:pPr>
      <w:r w:rsidRPr="00FB6935">
        <w:rPr>
          <w:lang w:val="en-US"/>
        </w:rPr>
        <w:t xml:space="preserve">Criteria and </w:t>
      </w:r>
      <w:r>
        <w:rPr>
          <w:lang w:val="en-US"/>
        </w:rPr>
        <w:t>G</w:t>
      </w:r>
      <w:r w:rsidRPr="00FB6935">
        <w:rPr>
          <w:lang w:val="en-US"/>
        </w:rPr>
        <w:t xml:space="preserve">rading </w:t>
      </w:r>
      <w:r>
        <w:rPr>
          <w:lang w:val="en-US"/>
        </w:rPr>
        <w:t>S</w:t>
      </w:r>
      <w:r w:rsidRPr="00FB6935">
        <w:rPr>
          <w:lang w:val="en-US"/>
        </w:rPr>
        <w:t xml:space="preserve">cale for </w:t>
      </w:r>
      <w:r>
        <w:rPr>
          <w:lang w:val="en-US"/>
        </w:rPr>
        <w:t>I</w:t>
      </w:r>
      <w:r w:rsidRPr="00FB6935">
        <w:rPr>
          <w:lang w:val="en-US"/>
        </w:rPr>
        <w:t xml:space="preserve">nterim </w:t>
      </w:r>
      <w:r>
        <w:rPr>
          <w:lang w:val="en-US"/>
        </w:rPr>
        <w:t>P</w:t>
      </w:r>
      <w:r w:rsidRPr="00FB6935">
        <w:rPr>
          <w:lang w:val="en-US"/>
        </w:rPr>
        <w:t xml:space="preserve">ractice </w:t>
      </w:r>
      <w:r>
        <w:rPr>
          <w:lang w:val="en-US"/>
        </w:rPr>
        <w:t>(Internship) A</w:t>
      </w:r>
      <w:r w:rsidRPr="00FB6935">
        <w:rPr>
          <w:lang w:val="en-US"/>
        </w:rPr>
        <w:t>ssessment</w:t>
      </w:r>
    </w:p>
    <w:p w14:paraId="3A80F3EC" w14:textId="77777777" w:rsidR="00AE2F1F" w:rsidRPr="00FB6935" w:rsidRDefault="00AE2F1F" w:rsidP="00111B3F">
      <w:pPr>
        <w:pStyle w:val="a5"/>
        <w:tabs>
          <w:tab w:val="left" w:pos="426"/>
        </w:tabs>
        <w:spacing w:after="0" w:line="240" w:lineRule="auto"/>
        <w:ind w:left="284" w:right="-285"/>
        <w:jc w:val="both"/>
        <w:rPr>
          <w:rFonts w:ascii="Times New Roman" w:hAnsi="Times New Roman"/>
          <w:b/>
          <w:sz w:val="14"/>
          <w:szCs w:val="14"/>
          <w:lang w:val="en-US"/>
        </w:rPr>
      </w:pPr>
    </w:p>
    <w:p w14:paraId="4F983D39" w14:textId="1A366323" w:rsidR="008926E2" w:rsidRPr="00693706" w:rsidRDefault="00693706" w:rsidP="005B55A5">
      <w:pPr>
        <w:spacing w:after="0" w:line="240" w:lineRule="auto"/>
        <w:ind w:right="-1"/>
        <w:jc w:val="both"/>
        <w:rPr>
          <w:rFonts w:ascii="Times New Roman" w:hAnsi="Times New Roman"/>
          <w:sz w:val="24"/>
          <w:szCs w:val="24"/>
          <w:lang w:val="en-US"/>
        </w:rPr>
      </w:pPr>
      <w:r w:rsidRPr="00693706">
        <w:rPr>
          <w:rFonts w:ascii="Times New Roman" w:hAnsi="Times New Roman"/>
          <w:sz w:val="24"/>
          <w:szCs w:val="24"/>
          <w:lang w:val="en-US"/>
        </w:rPr>
        <w:t xml:space="preserve">There is no provision for </w:t>
      </w:r>
      <w:r>
        <w:rPr>
          <w:rFonts w:ascii="Times New Roman" w:hAnsi="Times New Roman"/>
          <w:sz w:val="24"/>
          <w:szCs w:val="24"/>
          <w:lang w:val="en-US"/>
        </w:rPr>
        <w:t xml:space="preserve">the </w:t>
      </w:r>
      <w:r w:rsidRPr="00693706">
        <w:rPr>
          <w:rFonts w:ascii="Times New Roman" w:hAnsi="Times New Roman"/>
          <w:sz w:val="24"/>
          <w:szCs w:val="24"/>
          <w:lang w:val="en-US"/>
        </w:rPr>
        <w:t>current control over educational practice (</w:t>
      </w:r>
      <w:r>
        <w:rPr>
          <w:rFonts w:ascii="Times New Roman" w:hAnsi="Times New Roman"/>
          <w:sz w:val="24"/>
          <w:szCs w:val="24"/>
          <w:lang w:val="en-US"/>
        </w:rPr>
        <w:t xml:space="preserve">internship) – </w:t>
      </w:r>
      <w:r w:rsidRPr="00693706">
        <w:rPr>
          <w:rFonts w:ascii="Times New Roman" w:hAnsi="Times New Roman"/>
          <w:sz w:val="24"/>
          <w:szCs w:val="24"/>
          <w:lang w:val="en-US"/>
        </w:rPr>
        <w:t>i</w:t>
      </w:r>
      <w:r>
        <w:rPr>
          <w:rFonts w:ascii="Times New Roman" w:hAnsi="Times New Roman"/>
          <w:sz w:val="24"/>
          <w:szCs w:val="24"/>
          <w:lang w:val="en-US"/>
        </w:rPr>
        <w:t xml:space="preserve">n </w:t>
      </w:r>
      <w:r w:rsidRPr="00693706">
        <w:rPr>
          <w:rFonts w:ascii="Times New Roman" w:hAnsi="Times New Roman"/>
          <w:sz w:val="24"/>
          <w:szCs w:val="24"/>
          <w:lang w:val="en-US"/>
        </w:rPr>
        <w:t xml:space="preserve">fact, such control is carried out </w:t>
      </w:r>
      <w:r w:rsidR="00691765">
        <w:rPr>
          <w:rFonts w:ascii="Times New Roman" w:hAnsi="Times New Roman"/>
          <w:sz w:val="24"/>
          <w:szCs w:val="24"/>
          <w:lang w:val="en-US"/>
        </w:rPr>
        <w:t xml:space="preserve">continuously </w:t>
      </w:r>
      <w:r w:rsidRPr="00693706">
        <w:rPr>
          <w:rFonts w:ascii="Times New Roman" w:hAnsi="Times New Roman"/>
          <w:sz w:val="24"/>
          <w:szCs w:val="24"/>
          <w:lang w:val="en-US"/>
        </w:rPr>
        <w:t xml:space="preserve">at the stages of implementation of the project (work) by </w:t>
      </w:r>
      <w:r>
        <w:rPr>
          <w:rFonts w:ascii="Times New Roman" w:hAnsi="Times New Roman"/>
          <w:sz w:val="24"/>
          <w:szCs w:val="24"/>
          <w:lang w:val="en-US"/>
        </w:rPr>
        <w:t>a</w:t>
      </w:r>
      <w:r w:rsidRPr="00693706">
        <w:rPr>
          <w:rFonts w:ascii="Times New Roman" w:hAnsi="Times New Roman"/>
          <w:sz w:val="24"/>
          <w:szCs w:val="24"/>
          <w:lang w:val="en-US"/>
        </w:rPr>
        <w:t xml:space="preserve"> student at the place of practical training</w:t>
      </w:r>
      <w:r w:rsidR="00691765">
        <w:rPr>
          <w:rFonts w:ascii="Times New Roman" w:hAnsi="Times New Roman"/>
          <w:sz w:val="24"/>
          <w:szCs w:val="24"/>
          <w:lang w:val="en-US"/>
        </w:rPr>
        <w:t xml:space="preserve"> (internship)</w:t>
      </w:r>
      <w:r w:rsidRPr="00693706">
        <w:rPr>
          <w:rFonts w:ascii="Times New Roman" w:hAnsi="Times New Roman"/>
          <w:sz w:val="24"/>
          <w:szCs w:val="24"/>
          <w:lang w:val="en-US"/>
        </w:rPr>
        <w:t>.</w:t>
      </w:r>
      <w:r w:rsidR="008926E2" w:rsidRPr="00693706">
        <w:rPr>
          <w:rFonts w:ascii="Times New Roman" w:hAnsi="Times New Roman"/>
          <w:sz w:val="24"/>
          <w:szCs w:val="24"/>
          <w:lang w:val="en-US"/>
        </w:rPr>
        <w:t xml:space="preserve"> </w:t>
      </w:r>
    </w:p>
    <w:p w14:paraId="1DD2ABB2" w14:textId="77777777" w:rsidR="005B55A5" w:rsidRPr="00693706" w:rsidRDefault="005B55A5" w:rsidP="005B55A5">
      <w:pPr>
        <w:widowControl w:val="0"/>
        <w:spacing w:after="0" w:line="240" w:lineRule="auto"/>
        <w:ind w:right="-1"/>
        <w:jc w:val="both"/>
        <w:rPr>
          <w:rFonts w:ascii="Times New Roman" w:hAnsi="Times New Roman"/>
          <w:sz w:val="6"/>
          <w:szCs w:val="6"/>
          <w:lang w:val="en-US"/>
        </w:rPr>
      </w:pPr>
    </w:p>
    <w:p w14:paraId="64260421" w14:textId="6E54ACA0" w:rsidR="00693706" w:rsidRPr="00693706" w:rsidRDefault="00693706" w:rsidP="00693706">
      <w:pPr>
        <w:widowControl w:val="0"/>
        <w:spacing w:after="0" w:line="240" w:lineRule="auto"/>
        <w:ind w:right="-1"/>
        <w:jc w:val="both"/>
        <w:rPr>
          <w:rFonts w:ascii="Times New Roman" w:hAnsi="Times New Roman"/>
          <w:color w:val="000000"/>
          <w:sz w:val="24"/>
          <w:szCs w:val="24"/>
          <w:lang w:val="en-US"/>
        </w:rPr>
      </w:pPr>
      <w:r w:rsidRPr="00693706">
        <w:rPr>
          <w:rFonts w:ascii="Times New Roman" w:hAnsi="Times New Roman"/>
          <w:sz w:val="24"/>
          <w:szCs w:val="24"/>
          <w:lang w:val="en-US"/>
        </w:rPr>
        <w:t xml:space="preserve">The exam is carried out in the form of a review </w:t>
      </w:r>
      <w:r>
        <w:rPr>
          <w:rFonts w:ascii="Times New Roman" w:hAnsi="Times New Roman"/>
          <w:sz w:val="24"/>
          <w:szCs w:val="24"/>
          <w:lang w:val="en-US"/>
        </w:rPr>
        <w:t>by</w:t>
      </w:r>
      <w:r w:rsidRPr="00693706">
        <w:rPr>
          <w:rFonts w:ascii="Times New Roman" w:hAnsi="Times New Roman"/>
          <w:sz w:val="24"/>
          <w:szCs w:val="24"/>
          <w:lang w:val="en-US"/>
        </w:rPr>
        <w:t xml:space="preserve"> the person</w:t>
      </w:r>
      <w:r w:rsidR="00CF1B85">
        <w:rPr>
          <w:rFonts w:ascii="Times New Roman" w:hAnsi="Times New Roman"/>
          <w:sz w:val="24"/>
          <w:szCs w:val="24"/>
          <w:lang w:val="en-US"/>
        </w:rPr>
        <w:t xml:space="preserve"> </w:t>
      </w:r>
      <w:bookmarkStart w:id="10" w:name="_Hlk26794624"/>
      <w:r w:rsidR="00CF1B85">
        <w:rPr>
          <w:rFonts w:ascii="Times New Roman" w:hAnsi="Times New Roman"/>
          <w:sz w:val="24"/>
          <w:szCs w:val="24"/>
          <w:lang w:val="en-US"/>
        </w:rPr>
        <w:t xml:space="preserve">responsible </w:t>
      </w:r>
      <w:bookmarkStart w:id="11" w:name="_Hlk26793749"/>
      <w:r w:rsidR="00CF1B85">
        <w:rPr>
          <w:rFonts w:ascii="Times New Roman" w:hAnsi="Times New Roman"/>
          <w:sz w:val="24"/>
          <w:szCs w:val="24"/>
          <w:lang w:val="en-US"/>
        </w:rPr>
        <w:t>for</w:t>
      </w:r>
      <w:r w:rsidRPr="00693706">
        <w:rPr>
          <w:rFonts w:ascii="Times New Roman" w:hAnsi="Times New Roman"/>
          <w:sz w:val="24"/>
          <w:szCs w:val="24"/>
          <w:lang w:val="en-US"/>
        </w:rPr>
        <w:t xml:space="preserve"> the </w:t>
      </w:r>
      <w:r>
        <w:rPr>
          <w:rFonts w:ascii="Times New Roman" w:hAnsi="Times New Roman"/>
          <w:sz w:val="24"/>
          <w:szCs w:val="24"/>
          <w:lang w:val="en-US"/>
        </w:rPr>
        <w:t xml:space="preserve">practice’ (internship) </w:t>
      </w:r>
      <w:r w:rsidRPr="00693706">
        <w:rPr>
          <w:rFonts w:ascii="Times New Roman" w:hAnsi="Times New Roman"/>
          <w:sz w:val="24"/>
          <w:szCs w:val="24"/>
          <w:lang w:val="en-US"/>
        </w:rPr>
        <w:t>organization</w:t>
      </w:r>
      <w:bookmarkEnd w:id="10"/>
      <w:bookmarkEnd w:id="11"/>
      <w:r>
        <w:rPr>
          <w:rFonts w:ascii="Times New Roman" w:hAnsi="Times New Roman"/>
          <w:sz w:val="24"/>
          <w:szCs w:val="24"/>
          <w:lang w:val="en-US"/>
        </w:rPr>
        <w:t xml:space="preserve"> </w:t>
      </w:r>
      <w:r w:rsidR="00383443">
        <w:rPr>
          <w:rFonts w:ascii="Times New Roman" w:hAnsi="Times New Roman"/>
          <w:sz w:val="24"/>
          <w:szCs w:val="24"/>
          <w:lang w:val="en-US"/>
        </w:rPr>
        <w:t xml:space="preserve">(on the university site) </w:t>
      </w:r>
      <w:r w:rsidRPr="00693706">
        <w:rPr>
          <w:rFonts w:ascii="Times New Roman" w:hAnsi="Times New Roman"/>
          <w:sz w:val="24"/>
          <w:szCs w:val="24"/>
          <w:lang w:val="en-US"/>
        </w:rPr>
        <w:t xml:space="preserve">of </w:t>
      </w:r>
      <w:r w:rsidRPr="00693706">
        <w:rPr>
          <w:rFonts w:ascii="Times New Roman" w:hAnsi="Times New Roman"/>
          <w:b/>
          <w:bCs/>
          <w:sz w:val="24"/>
          <w:szCs w:val="24"/>
          <w:lang w:val="en-US"/>
        </w:rPr>
        <w:t>(a)</w:t>
      </w:r>
      <w:r w:rsidRPr="00693706">
        <w:rPr>
          <w:rFonts w:ascii="Times New Roman" w:hAnsi="Times New Roman"/>
          <w:sz w:val="24"/>
          <w:szCs w:val="24"/>
          <w:lang w:val="en-US"/>
        </w:rPr>
        <w:t xml:space="preserve"> practice (</w:t>
      </w:r>
      <w:r>
        <w:rPr>
          <w:rFonts w:ascii="Times New Roman" w:hAnsi="Times New Roman"/>
          <w:sz w:val="24"/>
          <w:szCs w:val="24"/>
          <w:lang w:val="en-US"/>
        </w:rPr>
        <w:t xml:space="preserve">internship) </w:t>
      </w:r>
      <w:r w:rsidRPr="00693706">
        <w:rPr>
          <w:rFonts w:ascii="Times New Roman" w:hAnsi="Times New Roman"/>
          <w:sz w:val="24"/>
          <w:szCs w:val="24"/>
          <w:lang w:val="en-US"/>
        </w:rPr>
        <w:t>report</w:t>
      </w:r>
      <w:r>
        <w:rPr>
          <w:rFonts w:ascii="Times New Roman" w:hAnsi="Times New Roman"/>
          <w:sz w:val="24"/>
          <w:szCs w:val="24"/>
          <w:lang w:val="en-US"/>
        </w:rPr>
        <w:t>,</w:t>
      </w:r>
      <w:r w:rsidRPr="00693706">
        <w:rPr>
          <w:rFonts w:ascii="Times New Roman" w:hAnsi="Times New Roman"/>
          <w:sz w:val="24"/>
          <w:szCs w:val="24"/>
          <w:lang w:val="en-US"/>
        </w:rPr>
        <w:t xml:space="preserve"> and </w:t>
      </w:r>
      <w:r w:rsidRPr="00693706">
        <w:rPr>
          <w:rFonts w:ascii="Times New Roman" w:hAnsi="Times New Roman"/>
          <w:b/>
          <w:bCs/>
          <w:sz w:val="24"/>
          <w:szCs w:val="24"/>
          <w:lang w:val="en-US"/>
        </w:rPr>
        <w:t>(b)</w:t>
      </w:r>
      <w:r w:rsidRPr="00693706">
        <w:rPr>
          <w:rFonts w:ascii="Times New Roman" w:hAnsi="Times New Roman"/>
          <w:sz w:val="24"/>
          <w:szCs w:val="24"/>
          <w:lang w:val="en-US"/>
        </w:rPr>
        <w:t xml:space="preserve"> </w:t>
      </w:r>
      <w:r>
        <w:rPr>
          <w:rFonts w:ascii="Times New Roman" w:hAnsi="Times New Roman"/>
          <w:sz w:val="24"/>
          <w:szCs w:val="24"/>
          <w:lang w:val="en-US"/>
        </w:rPr>
        <w:t xml:space="preserve">provided </w:t>
      </w:r>
      <w:r w:rsidRPr="00693706">
        <w:rPr>
          <w:rFonts w:ascii="Times New Roman" w:hAnsi="Times New Roman"/>
          <w:sz w:val="24"/>
          <w:szCs w:val="24"/>
          <w:lang w:val="en-US"/>
        </w:rPr>
        <w:t xml:space="preserve">supervisor's opinion </w:t>
      </w:r>
      <w:r>
        <w:rPr>
          <w:rFonts w:ascii="Times New Roman" w:hAnsi="Times New Roman"/>
          <w:sz w:val="24"/>
          <w:szCs w:val="24"/>
          <w:lang w:val="en-US"/>
        </w:rPr>
        <w:t>(</w:t>
      </w:r>
      <w:r w:rsidR="00383443">
        <w:rPr>
          <w:rFonts w:ascii="Times New Roman" w:hAnsi="Times New Roman"/>
          <w:sz w:val="24"/>
          <w:szCs w:val="24"/>
          <w:lang w:val="en-US"/>
        </w:rPr>
        <w:t xml:space="preserve">filled in </w:t>
      </w:r>
      <w:r>
        <w:rPr>
          <w:rFonts w:ascii="Times New Roman" w:hAnsi="Times New Roman"/>
          <w:sz w:val="24"/>
          <w:szCs w:val="24"/>
          <w:lang w:val="en-US"/>
        </w:rPr>
        <w:t xml:space="preserve">review form) concerning </w:t>
      </w:r>
      <w:r w:rsidRPr="00693706">
        <w:rPr>
          <w:rFonts w:ascii="Times New Roman" w:hAnsi="Times New Roman"/>
          <w:sz w:val="24"/>
          <w:szCs w:val="24"/>
          <w:lang w:val="en-US"/>
        </w:rPr>
        <w:t xml:space="preserve">the compliance </w:t>
      </w:r>
      <w:r>
        <w:rPr>
          <w:rFonts w:ascii="Times New Roman" w:hAnsi="Times New Roman"/>
          <w:sz w:val="24"/>
          <w:szCs w:val="24"/>
          <w:lang w:val="en-US"/>
        </w:rPr>
        <w:t xml:space="preserve">of the results attained </w:t>
      </w:r>
      <w:r w:rsidRPr="00693706">
        <w:rPr>
          <w:rFonts w:ascii="Times New Roman" w:hAnsi="Times New Roman"/>
          <w:sz w:val="24"/>
          <w:szCs w:val="24"/>
          <w:lang w:val="en-US"/>
        </w:rPr>
        <w:t>with the practice program</w:t>
      </w:r>
      <w:r>
        <w:rPr>
          <w:rFonts w:ascii="Times New Roman" w:hAnsi="Times New Roman"/>
          <w:sz w:val="24"/>
          <w:szCs w:val="24"/>
          <w:lang w:val="en-US"/>
        </w:rPr>
        <w:t xml:space="preserve"> (assignment)</w:t>
      </w:r>
      <w:r w:rsidRPr="00693706">
        <w:rPr>
          <w:rFonts w:ascii="Times New Roman" w:hAnsi="Times New Roman"/>
          <w:sz w:val="24"/>
          <w:szCs w:val="24"/>
          <w:lang w:val="en-US"/>
        </w:rPr>
        <w:t xml:space="preserve">, as well as the compliance of the </w:t>
      </w:r>
      <w:r>
        <w:rPr>
          <w:rFonts w:ascii="Times New Roman" w:hAnsi="Times New Roman"/>
          <w:sz w:val="24"/>
          <w:szCs w:val="24"/>
          <w:lang w:val="en-US"/>
        </w:rPr>
        <w:t xml:space="preserve">supervisor’s </w:t>
      </w:r>
      <w:r w:rsidRPr="00693706">
        <w:rPr>
          <w:rFonts w:ascii="Times New Roman" w:hAnsi="Times New Roman"/>
          <w:sz w:val="24"/>
          <w:szCs w:val="24"/>
          <w:lang w:val="en-US"/>
        </w:rPr>
        <w:t>recommended grade</w:t>
      </w:r>
      <w:r>
        <w:rPr>
          <w:rFonts w:ascii="Times New Roman" w:hAnsi="Times New Roman"/>
          <w:sz w:val="24"/>
          <w:szCs w:val="24"/>
          <w:lang w:val="en-US"/>
        </w:rPr>
        <w:t xml:space="preserve"> </w:t>
      </w:r>
      <w:r w:rsidRPr="00693706">
        <w:rPr>
          <w:rFonts w:ascii="Times New Roman" w:hAnsi="Times New Roman"/>
          <w:sz w:val="24"/>
          <w:szCs w:val="24"/>
          <w:lang w:val="en-US"/>
        </w:rPr>
        <w:t xml:space="preserve">with the established criteria of intermediate attestation </w:t>
      </w:r>
      <w:r>
        <w:rPr>
          <w:rFonts w:ascii="Times New Roman" w:hAnsi="Times New Roman"/>
          <w:sz w:val="24"/>
          <w:szCs w:val="24"/>
          <w:lang w:val="en-US"/>
        </w:rPr>
        <w:t xml:space="preserve">(assessment) </w:t>
      </w:r>
      <w:r w:rsidRPr="00693706">
        <w:rPr>
          <w:rFonts w:ascii="Times New Roman" w:hAnsi="Times New Roman"/>
          <w:sz w:val="24"/>
          <w:szCs w:val="24"/>
          <w:lang w:val="en-US"/>
        </w:rPr>
        <w:t>of the practice</w:t>
      </w:r>
      <w:r>
        <w:rPr>
          <w:rFonts w:ascii="Times New Roman" w:hAnsi="Times New Roman"/>
          <w:sz w:val="24"/>
          <w:szCs w:val="24"/>
          <w:lang w:val="en-US"/>
        </w:rPr>
        <w:t xml:space="preserve"> (internship)</w:t>
      </w:r>
      <w:r w:rsidRPr="00693706">
        <w:rPr>
          <w:rFonts w:ascii="Times New Roman" w:hAnsi="Times New Roman"/>
          <w:sz w:val="24"/>
          <w:szCs w:val="24"/>
          <w:lang w:val="en-US"/>
        </w:rPr>
        <w:t>.</w:t>
      </w:r>
      <w:r w:rsidR="00415690" w:rsidRPr="00693706">
        <w:rPr>
          <w:rFonts w:ascii="Times New Roman" w:hAnsi="Times New Roman"/>
          <w:sz w:val="24"/>
          <w:szCs w:val="24"/>
          <w:lang w:val="en-US"/>
        </w:rPr>
        <w:t xml:space="preserve"> </w:t>
      </w:r>
      <w:r w:rsidRPr="00693706">
        <w:rPr>
          <w:rFonts w:ascii="Times New Roman" w:hAnsi="Times New Roman"/>
          <w:color w:val="000000"/>
          <w:sz w:val="24"/>
          <w:szCs w:val="24"/>
          <w:lang w:val="en-US"/>
        </w:rPr>
        <w:t>The review</w:t>
      </w:r>
      <w:r>
        <w:rPr>
          <w:rFonts w:ascii="Times New Roman" w:hAnsi="Times New Roman"/>
          <w:color w:val="000000"/>
          <w:sz w:val="24"/>
          <w:szCs w:val="24"/>
          <w:lang w:val="en-US"/>
        </w:rPr>
        <w:t>’s</w:t>
      </w:r>
      <w:r w:rsidRPr="00693706">
        <w:rPr>
          <w:rFonts w:ascii="Times New Roman" w:hAnsi="Times New Roman"/>
          <w:color w:val="000000"/>
          <w:sz w:val="24"/>
          <w:szCs w:val="24"/>
          <w:lang w:val="en-US"/>
        </w:rPr>
        <w:t xml:space="preserve"> (</w:t>
      </w:r>
      <w:r w:rsidR="00A35D8F">
        <w:rPr>
          <w:rFonts w:ascii="Times New Roman" w:hAnsi="Times New Roman"/>
          <w:color w:val="000000"/>
          <w:sz w:val="24"/>
          <w:szCs w:val="24"/>
          <w:lang w:val="en-US"/>
        </w:rPr>
        <w:t xml:space="preserve">see </w:t>
      </w:r>
      <w:r>
        <w:rPr>
          <w:rFonts w:ascii="Times New Roman" w:hAnsi="Times New Roman"/>
          <w:color w:val="000000"/>
          <w:sz w:val="24"/>
          <w:szCs w:val="24"/>
          <w:lang w:val="en-US"/>
        </w:rPr>
        <w:t>item</w:t>
      </w:r>
      <w:r w:rsidRPr="00693706">
        <w:rPr>
          <w:rFonts w:ascii="Times New Roman" w:hAnsi="Times New Roman"/>
          <w:color w:val="000000"/>
          <w:sz w:val="24"/>
          <w:szCs w:val="24"/>
          <w:lang w:val="en-US"/>
        </w:rPr>
        <w:t xml:space="preserve"> </w:t>
      </w:r>
      <w:r w:rsidRPr="00693706">
        <w:rPr>
          <w:rFonts w:ascii="Times New Roman" w:hAnsi="Times New Roman"/>
          <w:b/>
          <w:bCs/>
          <w:color w:val="000000"/>
          <w:sz w:val="24"/>
          <w:szCs w:val="24"/>
          <w:lang w:val="en-US"/>
        </w:rPr>
        <w:t>(b)</w:t>
      </w:r>
      <w:r w:rsidR="00A35D8F">
        <w:rPr>
          <w:rFonts w:ascii="Times New Roman" w:hAnsi="Times New Roman"/>
          <w:b/>
          <w:bCs/>
          <w:color w:val="000000"/>
          <w:sz w:val="24"/>
          <w:szCs w:val="24"/>
          <w:lang w:val="en-US"/>
        </w:rPr>
        <w:t xml:space="preserve"> </w:t>
      </w:r>
      <w:r w:rsidR="00A35D8F" w:rsidRPr="00A35D8F">
        <w:rPr>
          <w:rFonts w:ascii="Times New Roman" w:hAnsi="Times New Roman"/>
          <w:color w:val="000000"/>
          <w:sz w:val="24"/>
          <w:szCs w:val="24"/>
          <w:lang w:val="en-US"/>
        </w:rPr>
        <w:t>above</w:t>
      </w:r>
      <w:r w:rsidRPr="00693706">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text </w:t>
      </w:r>
      <w:r w:rsidRPr="00693706">
        <w:rPr>
          <w:rFonts w:ascii="Times New Roman" w:hAnsi="Times New Roman"/>
          <w:color w:val="000000"/>
          <w:sz w:val="24"/>
          <w:szCs w:val="24"/>
          <w:lang w:val="en-US"/>
        </w:rPr>
        <w:t xml:space="preserve">is prepared in a free form, including a brief description of the tasks performed by </w:t>
      </w:r>
      <w:r>
        <w:rPr>
          <w:rFonts w:ascii="Times New Roman" w:hAnsi="Times New Roman"/>
          <w:color w:val="000000"/>
          <w:sz w:val="24"/>
          <w:szCs w:val="24"/>
          <w:lang w:val="en-US"/>
        </w:rPr>
        <w:t>a</w:t>
      </w:r>
      <w:r w:rsidRPr="00693706">
        <w:rPr>
          <w:rFonts w:ascii="Times New Roman" w:hAnsi="Times New Roman"/>
          <w:color w:val="000000"/>
          <w:sz w:val="24"/>
          <w:szCs w:val="24"/>
          <w:lang w:val="en-US"/>
        </w:rPr>
        <w:t xml:space="preserve"> student, assessment of the completeness and quality of the practice plan</w:t>
      </w:r>
      <w:r>
        <w:rPr>
          <w:rFonts w:ascii="Times New Roman" w:hAnsi="Times New Roman"/>
          <w:color w:val="000000"/>
          <w:sz w:val="24"/>
          <w:szCs w:val="24"/>
          <w:lang w:val="en-US"/>
        </w:rPr>
        <w:t>’s implementation</w:t>
      </w:r>
      <w:r w:rsidRPr="00693706">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693706">
        <w:rPr>
          <w:rFonts w:ascii="Times New Roman" w:hAnsi="Times New Roman"/>
          <w:color w:val="000000"/>
          <w:sz w:val="24"/>
          <w:szCs w:val="24"/>
          <w:lang w:val="en-US"/>
        </w:rPr>
        <w:t xml:space="preserve">student's attitude to the </w:t>
      </w:r>
      <w:r w:rsidR="00383443">
        <w:rPr>
          <w:rFonts w:ascii="Times New Roman" w:hAnsi="Times New Roman"/>
          <w:color w:val="000000"/>
          <w:sz w:val="24"/>
          <w:szCs w:val="24"/>
          <w:lang w:val="en-US"/>
        </w:rPr>
        <w:t xml:space="preserve">realization of </w:t>
      </w:r>
      <w:r w:rsidRPr="00693706">
        <w:rPr>
          <w:rFonts w:ascii="Times New Roman" w:hAnsi="Times New Roman"/>
          <w:color w:val="000000"/>
          <w:sz w:val="24"/>
          <w:szCs w:val="24"/>
          <w:lang w:val="en-US"/>
        </w:rPr>
        <w:t xml:space="preserve">assigned work, conclusions about </w:t>
      </w:r>
      <w:r>
        <w:rPr>
          <w:rFonts w:ascii="Times New Roman" w:hAnsi="Times New Roman"/>
          <w:color w:val="000000"/>
          <w:sz w:val="24"/>
          <w:szCs w:val="24"/>
          <w:lang w:val="en-US"/>
        </w:rPr>
        <w:t>student’s background</w:t>
      </w:r>
      <w:r w:rsidRPr="00693706">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(knowledge </w:t>
      </w:r>
      <w:r w:rsidRPr="00693706">
        <w:rPr>
          <w:rFonts w:ascii="Times New Roman" w:hAnsi="Times New Roman"/>
          <w:color w:val="000000"/>
          <w:sz w:val="24"/>
          <w:szCs w:val="24"/>
          <w:lang w:val="en-US"/>
        </w:rPr>
        <w:t>level</w:t>
      </w:r>
      <w:r>
        <w:rPr>
          <w:rFonts w:ascii="Times New Roman" w:hAnsi="Times New Roman"/>
          <w:color w:val="000000"/>
          <w:sz w:val="24"/>
          <w:szCs w:val="24"/>
          <w:lang w:val="en-US"/>
        </w:rPr>
        <w:t>)</w:t>
      </w:r>
      <w:r w:rsidRPr="00693706">
        <w:rPr>
          <w:rFonts w:ascii="Times New Roman" w:hAnsi="Times New Roman"/>
          <w:color w:val="000000"/>
          <w:sz w:val="24"/>
          <w:szCs w:val="24"/>
          <w:lang w:val="en-US"/>
        </w:rPr>
        <w:t xml:space="preserve"> and professional </w:t>
      </w:r>
      <w:bookmarkStart w:id="12" w:name="_Hlk26793379"/>
      <w:r w:rsidR="00D06068">
        <w:rPr>
          <w:rFonts w:ascii="Times New Roman" w:hAnsi="Times New Roman"/>
          <w:color w:val="000000"/>
          <w:sz w:val="24"/>
          <w:szCs w:val="24"/>
          <w:lang w:val="en-US"/>
        </w:rPr>
        <w:t>eligib</w:t>
      </w:r>
      <w:r w:rsidRPr="00693706">
        <w:rPr>
          <w:rFonts w:ascii="Times New Roman" w:hAnsi="Times New Roman"/>
          <w:color w:val="000000"/>
          <w:sz w:val="24"/>
          <w:szCs w:val="24"/>
          <w:lang w:val="en-US"/>
        </w:rPr>
        <w:t>ility</w:t>
      </w:r>
      <w:bookmarkEnd w:id="12"/>
      <w:r w:rsidRPr="00693706">
        <w:rPr>
          <w:rFonts w:ascii="Times New Roman" w:hAnsi="Times New Roman"/>
          <w:color w:val="000000"/>
          <w:sz w:val="24"/>
          <w:szCs w:val="24"/>
          <w:lang w:val="en-US"/>
        </w:rPr>
        <w:t xml:space="preserve"> of </w:t>
      </w:r>
      <w:r w:rsidR="00D06068">
        <w:rPr>
          <w:rFonts w:ascii="Times New Roman" w:hAnsi="Times New Roman"/>
          <w:color w:val="000000"/>
          <w:sz w:val="24"/>
          <w:szCs w:val="24"/>
          <w:lang w:val="en-US"/>
        </w:rPr>
        <w:t>a</w:t>
      </w:r>
      <w:r w:rsidRPr="00693706">
        <w:rPr>
          <w:rFonts w:ascii="Times New Roman" w:hAnsi="Times New Roman"/>
          <w:color w:val="000000"/>
          <w:sz w:val="24"/>
          <w:szCs w:val="24"/>
          <w:lang w:val="en-US"/>
        </w:rPr>
        <w:t xml:space="preserve"> student; if </w:t>
      </w:r>
      <w:r w:rsidR="00D06068">
        <w:rPr>
          <w:rFonts w:ascii="Times New Roman" w:hAnsi="Times New Roman"/>
          <w:color w:val="000000"/>
          <w:sz w:val="24"/>
          <w:szCs w:val="24"/>
          <w:lang w:val="en-US"/>
        </w:rPr>
        <w:t>need</w:t>
      </w:r>
      <w:r w:rsidRPr="00693706">
        <w:rPr>
          <w:rFonts w:ascii="Times New Roman" w:hAnsi="Times New Roman"/>
          <w:color w:val="000000"/>
          <w:sz w:val="24"/>
          <w:szCs w:val="24"/>
          <w:lang w:val="en-US"/>
        </w:rPr>
        <w:t xml:space="preserve">ed, the </w:t>
      </w:r>
      <w:r w:rsidR="00D06068">
        <w:rPr>
          <w:rFonts w:ascii="Times New Roman" w:hAnsi="Times New Roman"/>
          <w:color w:val="000000"/>
          <w:sz w:val="24"/>
          <w:szCs w:val="24"/>
          <w:lang w:val="en-US"/>
        </w:rPr>
        <w:t xml:space="preserve">supervisor’s </w:t>
      </w:r>
      <w:r w:rsidRPr="00693706">
        <w:rPr>
          <w:rFonts w:ascii="Times New Roman" w:hAnsi="Times New Roman"/>
          <w:color w:val="000000"/>
          <w:sz w:val="24"/>
          <w:szCs w:val="24"/>
          <w:lang w:val="en-US"/>
        </w:rPr>
        <w:t xml:space="preserve">report may </w:t>
      </w:r>
      <w:r w:rsidR="00D06068">
        <w:rPr>
          <w:rFonts w:ascii="Times New Roman" w:hAnsi="Times New Roman"/>
          <w:color w:val="000000"/>
          <w:sz w:val="24"/>
          <w:szCs w:val="24"/>
          <w:lang w:val="en-US"/>
        </w:rPr>
        <w:t>contain</w:t>
      </w:r>
      <w:r w:rsidRPr="00693706">
        <w:rPr>
          <w:rFonts w:ascii="Times New Roman" w:hAnsi="Times New Roman"/>
          <w:color w:val="000000"/>
          <w:sz w:val="24"/>
          <w:szCs w:val="24"/>
          <w:lang w:val="en-US"/>
        </w:rPr>
        <w:t xml:space="preserve"> additional comments</w:t>
      </w:r>
      <w:r w:rsidR="00383443">
        <w:rPr>
          <w:rFonts w:ascii="Times New Roman" w:hAnsi="Times New Roman"/>
          <w:color w:val="000000"/>
          <w:sz w:val="24"/>
          <w:szCs w:val="24"/>
          <w:lang w:val="en-US"/>
        </w:rPr>
        <w:t xml:space="preserve"> and notes</w:t>
      </w:r>
      <w:r w:rsidRPr="00693706">
        <w:rPr>
          <w:rFonts w:ascii="Times New Roman" w:hAnsi="Times New Roman"/>
          <w:color w:val="000000"/>
          <w:sz w:val="24"/>
          <w:szCs w:val="24"/>
          <w:lang w:val="en-US"/>
        </w:rPr>
        <w:t>.</w:t>
      </w:r>
    </w:p>
    <w:p w14:paraId="3BE621ED" w14:textId="77777777" w:rsidR="00C01FA7" w:rsidRPr="004A4403" w:rsidRDefault="00C01FA7" w:rsidP="00693706">
      <w:pPr>
        <w:widowControl w:val="0"/>
        <w:spacing w:after="0" w:line="240" w:lineRule="auto"/>
        <w:ind w:right="-1"/>
        <w:jc w:val="both"/>
        <w:rPr>
          <w:rFonts w:ascii="Times New Roman" w:hAnsi="Times New Roman"/>
          <w:color w:val="000000"/>
          <w:sz w:val="6"/>
          <w:szCs w:val="6"/>
          <w:lang w:val="en-US"/>
        </w:rPr>
      </w:pPr>
    </w:p>
    <w:p w14:paraId="349A136F" w14:textId="1ABDB922" w:rsidR="00C01FA7" w:rsidRPr="00C01FA7" w:rsidRDefault="00C01FA7" w:rsidP="00C01FA7">
      <w:pPr>
        <w:widowControl w:val="0"/>
        <w:spacing w:after="0" w:line="240" w:lineRule="auto"/>
        <w:ind w:right="-1"/>
        <w:jc w:val="both"/>
        <w:rPr>
          <w:rFonts w:ascii="Times New Roman" w:hAnsi="Times New Roman"/>
          <w:sz w:val="24"/>
          <w:szCs w:val="24"/>
          <w:lang w:val="en-US"/>
        </w:rPr>
      </w:pPr>
      <w:r w:rsidRPr="00C01FA7">
        <w:rPr>
          <w:rFonts w:ascii="Times New Roman" w:hAnsi="Times New Roman"/>
          <w:sz w:val="24"/>
          <w:szCs w:val="24"/>
          <w:lang w:val="en-US"/>
        </w:rPr>
        <w:t xml:space="preserve">If necessary (e.g. </w:t>
      </w:r>
      <w:r w:rsidR="00CF1B85">
        <w:rPr>
          <w:rFonts w:ascii="Times New Roman" w:hAnsi="Times New Roman"/>
          <w:sz w:val="24"/>
          <w:szCs w:val="24"/>
          <w:lang w:val="en-US"/>
        </w:rPr>
        <w:t xml:space="preserve">emerging </w:t>
      </w:r>
      <w:r w:rsidRPr="00C01FA7">
        <w:rPr>
          <w:rFonts w:ascii="Times New Roman" w:hAnsi="Times New Roman"/>
          <w:sz w:val="24"/>
          <w:szCs w:val="24"/>
          <w:lang w:val="en-US"/>
        </w:rPr>
        <w:t xml:space="preserve">questions), the </w:t>
      </w:r>
      <w:r w:rsidR="00CF1B85">
        <w:rPr>
          <w:rFonts w:ascii="Times New Roman" w:hAnsi="Times New Roman"/>
          <w:sz w:val="24"/>
          <w:szCs w:val="24"/>
          <w:lang w:val="en-US"/>
        </w:rPr>
        <w:t>person responsible for</w:t>
      </w:r>
      <w:r w:rsidR="00CF1B85" w:rsidRPr="00693706">
        <w:rPr>
          <w:rFonts w:ascii="Times New Roman" w:hAnsi="Times New Roman"/>
          <w:sz w:val="24"/>
          <w:szCs w:val="24"/>
          <w:lang w:val="en-US"/>
        </w:rPr>
        <w:t xml:space="preserve"> the </w:t>
      </w:r>
      <w:r w:rsidR="00CF1B85">
        <w:rPr>
          <w:rFonts w:ascii="Times New Roman" w:hAnsi="Times New Roman"/>
          <w:sz w:val="24"/>
          <w:szCs w:val="24"/>
          <w:lang w:val="en-US"/>
        </w:rPr>
        <w:t xml:space="preserve">practice’ (internship) </w:t>
      </w:r>
      <w:r w:rsidR="00CF1B85" w:rsidRPr="00693706">
        <w:rPr>
          <w:rFonts w:ascii="Times New Roman" w:hAnsi="Times New Roman"/>
          <w:sz w:val="24"/>
          <w:szCs w:val="24"/>
          <w:lang w:val="en-US"/>
        </w:rPr>
        <w:t>organization</w:t>
      </w:r>
      <w:r w:rsidR="00CF1B85" w:rsidRPr="00C01FA7">
        <w:rPr>
          <w:rFonts w:ascii="Times New Roman" w:hAnsi="Times New Roman"/>
          <w:sz w:val="24"/>
          <w:szCs w:val="24"/>
          <w:lang w:val="en-US"/>
        </w:rPr>
        <w:t xml:space="preserve"> </w:t>
      </w:r>
      <w:r w:rsidR="004A4403">
        <w:rPr>
          <w:rFonts w:ascii="Times New Roman" w:hAnsi="Times New Roman"/>
          <w:sz w:val="24"/>
          <w:szCs w:val="24"/>
          <w:lang w:val="en-US"/>
        </w:rPr>
        <w:t>(coordination)</w:t>
      </w:r>
      <w:r w:rsidR="00B571D0">
        <w:rPr>
          <w:rFonts w:ascii="Times New Roman" w:hAnsi="Times New Roman"/>
          <w:sz w:val="24"/>
          <w:szCs w:val="24"/>
          <w:lang w:val="en-US"/>
        </w:rPr>
        <w:t xml:space="preserve"> on the university site</w:t>
      </w:r>
      <w:r w:rsidR="004A4403">
        <w:rPr>
          <w:rFonts w:ascii="Times New Roman" w:hAnsi="Times New Roman"/>
          <w:sz w:val="24"/>
          <w:szCs w:val="24"/>
          <w:lang w:val="en-US"/>
        </w:rPr>
        <w:t xml:space="preserve"> </w:t>
      </w:r>
      <w:r w:rsidR="00CF1B85">
        <w:rPr>
          <w:rFonts w:ascii="Times New Roman" w:hAnsi="Times New Roman"/>
          <w:sz w:val="24"/>
          <w:szCs w:val="24"/>
          <w:lang w:val="en-US"/>
        </w:rPr>
        <w:t>may</w:t>
      </w:r>
      <w:r w:rsidRPr="00C01FA7">
        <w:rPr>
          <w:rFonts w:ascii="Times New Roman" w:hAnsi="Times New Roman"/>
          <w:sz w:val="24"/>
          <w:szCs w:val="24"/>
          <w:lang w:val="en-US"/>
        </w:rPr>
        <w:t xml:space="preserve"> interview </w:t>
      </w:r>
      <w:r w:rsidR="00CF1B85">
        <w:rPr>
          <w:rFonts w:ascii="Times New Roman" w:hAnsi="Times New Roman"/>
          <w:sz w:val="24"/>
          <w:szCs w:val="24"/>
          <w:lang w:val="en-US"/>
        </w:rPr>
        <w:t>a</w:t>
      </w:r>
      <w:r w:rsidRPr="00C01FA7">
        <w:rPr>
          <w:rFonts w:ascii="Times New Roman" w:hAnsi="Times New Roman"/>
          <w:sz w:val="24"/>
          <w:szCs w:val="24"/>
          <w:lang w:val="en-US"/>
        </w:rPr>
        <w:t xml:space="preserve"> student. The </w:t>
      </w:r>
      <w:r w:rsidR="00CF1B85">
        <w:rPr>
          <w:rFonts w:ascii="Times New Roman" w:hAnsi="Times New Roman"/>
          <w:sz w:val="24"/>
          <w:szCs w:val="24"/>
          <w:lang w:val="en-US"/>
        </w:rPr>
        <w:t xml:space="preserve">Manager of the </w:t>
      </w:r>
      <w:r w:rsidR="009424E9">
        <w:rPr>
          <w:rFonts w:ascii="Times New Roman" w:hAnsi="Times New Roman"/>
          <w:sz w:val="24"/>
          <w:szCs w:val="24"/>
          <w:lang w:val="en-US"/>
        </w:rPr>
        <w:t xml:space="preserve">Education </w:t>
      </w:r>
      <w:proofErr w:type="spellStart"/>
      <w:r w:rsidR="00CF1B85">
        <w:rPr>
          <w:rFonts w:ascii="Times New Roman" w:hAnsi="Times New Roman"/>
          <w:sz w:val="24"/>
          <w:szCs w:val="24"/>
          <w:lang w:val="en-US"/>
        </w:rPr>
        <w:t>P</w:t>
      </w:r>
      <w:r w:rsidRPr="00C01FA7">
        <w:rPr>
          <w:rFonts w:ascii="Times New Roman" w:hAnsi="Times New Roman"/>
          <w:sz w:val="24"/>
          <w:szCs w:val="24"/>
          <w:lang w:val="en-US"/>
        </w:rPr>
        <w:t>rogram</w:t>
      </w:r>
      <w:r w:rsidR="00CF1B85">
        <w:rPr>
          <w:rFonts w:ascii="Times New Roman" w:hAnsi="Times New Roman"/>
          <w:sz w:val="24"/>
          <w:szCs w:val="24"/>
          <w:lang w:val="en-US"/>
        </w:rPr>
        <w:t>me</w:t>
      </w:r>
      <w:proofErr w:type="spellEnd"/>
      <w:r w:rsidRPr="00C01FA7">
        <w:rPr>
          <w:rFonts w:ascii="Times New Roman" w:hAnsi="Times New Roman"/>
          <w:sz w:val="24"/>
          <w:szCs w:val="24"/>
          <w:lang w:val="en-US"/>
        </w:rPr>
        <w:t xml:space="preserve"> is responsible for coordinating the schedule of such interview</w:t>
      </w:r>
      <w:r w:rsidR="00383443">
        <w:rPr>
          <w:rFonts w:ascii="Times New Roman" w:hAnsi="Times New Roman"/>
          <w:sz w:val="24"/>
          <w:szCs w:val="24"/>
          <w:lang w:val="en-US"/>
        </w:rPr>
        <w:t>(</w:t>
      </w:r>
      <w:r w:rsidRPr="00C01FA7">
        <w:rPr>
          <w:rFonts w:ascii="Times New Roman" w:hAnsi="Times New Roman"/>
          <w:sz w:val="24"/>
          <w:szCs w:val="24"/>
          <w:lang w:val="en-US"/>
        </w:rPr>
        <w:t>s</w:t>
      </w:r>
      <w:r w:rsidR="00383443">
        <w:rPr>
          <w:rFonts w:ascii="Times New Roman" w:hAnsi="Times New Roman"/>
          <w:sz w:val="24"/>
          <w:szCs w:val="24"/>
          <w:lang w:val="en-US"/>
        </w:rPr>
        <w:t>)</w:t>
      </w:r>
      <w:r w:rsidRPr="00C01FA7">
        <w:rPr>
          <w:rFonts w:ascii="Times New Roman" w:hAnsi="Times New Roman"/>
          <w:sz w:val="24"/>
          <w:szCs w:val="24"/>
          <w:lang w:val="en-US"/>
        </w:rPr>
        <w:t>, and the interview</w:t>
      </w:r>
      <w:r w:rsidR="00383443">
        <w:rPr>
          <w:rFonts w:ascii="Times New Roman" w:hAnsi="Times New Roman"/>
          <w:sz w:val="24"/>
          <w:szCs w:val="24"/>
          <w:lang w:val="en-US"/>
        </w:rPr>
        <w:t>(</w:t>
      </w:r>
      <w:r w:rsidRPr="00C01FA7">
        <w:rPr>
          <w:rFonts w:ascii="Times New Roman" w:hAnsi="Times New Roman"/>
          <w:sz w:val="24"/>
          <w:szCs w:val="24"/>
          <w:lang w:val="en-US"/>
        </w:rPr>
        <w:t>s</w:t>
      </w:r>
      <w:r w:rsidR="00383443">
        <w:rPr>
          <w:rFonts w:ascii="Times New Roman" w:hAnsi="Times New Roman"/>
          <w:sz w:val="24"/>
          <w:szCs w:val="24"/>
          <w:lang w:val="en-US"/>
        </w:rPr>
        <w:t>)</w:t>
      </w:r>
      <w:r w:rsidRPr="00C01FA7">
        <w:rPr>
          <w:rFonts w:ascii="Times New Roman" w:hAnsi="Times New Roman"/>
          <w:sz w:val="24"/>
          <w:szCs w:val="24"/>
          <w:lang w:val="en-US"/>
        </w:rPr>
        <w:t xml:space="preserve"> may be conducted face-to-face or remotely. The grade for the exam </w:t>
      </w:r>
      <w:r w:rsidR="00CF1B85" w:rsidRPr="00C01FA7">
        <w:rPr>
          <w:rFonts w:ascii="Times New Roman" w:hAnsi="Times New Roman"/>
          <w:sz w:val="24"/>
          <w:szCs w:val="24"/>
          <w:lang w:val="en-US"/>
        </w:rPr>
        <w:t>considers</w:t>
      </w:r>
      <w:r w:rsidRPr="00C01FA7">
        <w:rPr>
          <w:rFonts w:ascii="Times New Roman" w:hAnsi="Times New Roman"/>
          <w:sz w:val="24"/>
          <w:szCs w:val="24"/>
          <w:lang w:val="en-US"/>
        </w:rPr>
        <w:t xml:space="preserve"> the completeness and quality of the </w:t>
      </w:r>
      <w:r w:rsidRPr="00D2339F">
        <w:rPr>
          <w:rFonts w:ascii="Times New Roman" w:hAnsi="Times New Roman"/>
          <w:b/>
          <w:bCs/>
          <w:sz w:val="24"/>
          <w:szCs w:val="24"/>
          <w:lang w:val="en-US"/>
        </w:rPr>
        <w:t>work</w:t>
      </w:r>
      <w:r w:rsidRPr="00C01FA7">
        <w:rPr>
          <w:rFonts w:ascii="Times New Roman" w:hAnsi="Times New Roman"/>
          <w:sz w:val="24"/>
          <w:szCs w:val="24"/>
          <w:lang w:val="en-US"/>
        </w:rPr>
        <w:t xml:space="preserve"> (individual assignment) </w:t>
      </w:r>
      <w:r w:rsidR="00383443">
        <w:rPr>
          <w:rFonts w:ascii="Times New Roman" w:hAnsi="Times New Roman"/>
          <w:sz w:val="24"/>
          <w:szCs w:val="24"/>
          <w:lang w:val="en-US"/>
        </w:rPr>
        <w:t>done by</w:t>
      </w:r>
      <w:r w:rsidRPr="00C01FA7">
        <w:rPr>
          <w:rFonts w:ascii="Times New Roman" w:hAnsi="Times New Roman"/>
          <w:sz w:val="24"/>
          <w:szCs w:val="24"/>
          <w:lang w:val="en-US"/>
        </w:rPr>
        <w:t xml:space="preserve"> student, as well as the completeness and quality of the submitted practice</w:t>
      </w:r>
      <w:r w:rsidR="00CF1B85">
        <w:rPr>
          <w:rFonts w:ascii="Times New Roman" w:hAnsi="Times New Roman"/>
          <w:sz w:val="24"/>
          <w:szCs w:val="24"/>
          <w:lang w:val="en-US"/>
        </w:rPr>
        <w:t>’ (internship)</w:t>
      </w:r>
      <w:r w:rsidRPr="00C01FA7">
        <w:rPr>
          <w:rFonts w:ascii="Times New Roman" w:hAnsi="Times New Roman"/>
          <w:sz w:val="24"/>
          <w:szCs w:val="24"/>
          <w:lang w:val="en-US"/>
        </w:rPr>
        <w:t xml:space="preserve"> </w:t>
      </w:r>
      <w:r w:rsidRPr="00D2339F">
        <w:rPr>
          <w:rFonts w:ascii="Times New Roman" w:hAnsi="Times New Roman"/>
          <w:b/>
          <w:bCs/>
          <w:sz w:val="24"/>
          <w:szCs w:val="24"/>
          <w:lang w:val="en-US"/>
        </w:rPr>
        <w:t>report</w:t>
      </w:r>
      <w:r w:rsidRPr="00C01FA7">
        <w:rPr>
          <w:rFonts w:ascii="Times New Roman" w:hAnsi="Times New Roman"/>
          <w:sz w:val="24"/>
          <w:szCs w:val="24"/>
          <w:lang w:val="en-US"/>
        </w:rPr>
        <w:t xml:space="preserve">. The results of the examination are </w:t>
      </w:r>
      <w:r w:rsidR="00CF1B85">
        <w:rPr>
          <w:rFonts w:ascii="Times New Roman" w:hAnsi="Times New Roman"/>
          <w:sz w:val="24"/>
          <w:szCs w:val="24"/>
          <w:lang w:val="en-US"/>
        </w:rPr>
        <w:t>fixed</w:t>
      </w:r>
      <w:r w:rsidRPr="00C01FA7">
        <w:rPr>
          <w:rFonts w:ascii="Times New Roman" w:hAnsi="Times New Roman"/>
          <w:sz w:val="24"/>
          <w:szCs w:val="24"/>
          <w:lang w:val="en-US"/>
        </w:rPr>
        <w:t xml:space="preserve"> in a </w:t>
      </w:r>
      <w:r w:rsidR="00CF1B85">
        <w:rPr>
          <w:rFonts w:ascii="Times New Roman" w:hAnsi="Times New Roman"/>
          <w:sz w:val="24"/>
          <w:szCs w:val="24"/>
          <w:lang w:val="en-US"/>
        </w:rPr>
        <w:t>Grading sheet</w:t>
      </w:r>
      <w:r w:rsidRPr="00C01FA7">
        <w:rPr>
          <w:rFonts w:ascii="Times New Roman" w:hAnsi="Times New Roman"/>
          <w:sz w:val="24"/>
          <w:szCs w:val="24"/>
          <w:lang w:val="en-US"/>
        </w:rPr>
        <w:t xml:space="preserve">, which is </w:t>
      </w:r>
      <w:r w:rsidR="00CF1B85">
        <w:rPr>
          <w:rFonts w:ascii="Times New Roman" w:hAnsi="Times New Roman"/>
          <w:sz w:val="24"/>
          <w:szCs w:val="24"/>
          <w:lang w:val="en-US"/>
        </w:rPr>
        <w:t>handed over</w:t>
      </w:r>
      <w:r w:rsidRPr="00C01FA7">
        <w:rPr>
          <w:rFonts w:ascii="Times New Roman" w:hAnsi="Times New Roman"/>
          <w:sz w:val="24"/>
          <w:szCs w:val="24"/>
          <w:lang w:val="en-US"/>
        </w:rPr>
        <w:t xml:space="preserve"> to the </w:t>
      </w:r>
      <w:r w:rsidR="00CF1B85">
        <w:rPr>
          <w:rFonts w:ascii="Times New Roman" w:hAnsi="Times New Roman"/>
          <w:sz w:val="24"/>
          <w:szCs w:val="24"/>
          <w:lang w:val="en-US"/>
        </w:rPr>
        <w:t>Office of Studies</w:t>
      </w:r>
      <w:r w:rsidRPr="00C01FA7">
        <w:rPr>
          <w:rFonts w:ascii="Times New Roman" w:hAnsi="Times New Roman"/>
          <w:sz w:val="24"/>
          <w:szCs w:val="24"/>
          <w:lang w:val="en-US"/>
        </w:rPr>
        <w:t>.</w:t>
      </w:r>
    </w:p>
    <w:p w14:paraId="15E847E4" w14:textId="77777777" w:rsidR="00C01FA7" w:rsidRPr="00C01FA7" w:rsidRDefault="00C01FA7" w:rsidP="00C01FA7">
      <w:pPr>
        <w:widowControl w:val="0"/>
        <w:spacing w:after="0" w:line="240" w:lineRule="auto"/>
        <w:ind w:right="-1"/>
        <w:jc w:val="both"/>
        <w:rPr>
          <w:rFonts w:ascii="Times New Roman" w:hAnsi="Times New Roman"/>
          <w:sz w:val="8"/>
          <w:szCs w:val="8"/>
          <w:lang w:val="en-US"/>
        </w:rPr>
      </w:pPr>
    </w:p>
    <w:p w14:paraId="1D6ACA62" w14:textId="37762280" w:rsidR="00BF5983" w:rsidRPr="009424E9" w:rsidRDefault="009424E9" w:rsidP="00C01FA7">
      <w:pPr>
        <w:widowControl w:val="0"/>
        <w:spacing w:after="0" w:line="240" w:lineRule="auto"/>
        <w:ind w:right="-1"/>
        <w:jc w:val="both"/>
        <w:rPr>
          <w:rFonts w:ascii="Times New Roman" w:hAnsi="Times New Roman"/>
          <w:sz w:val="24"/>
          <w:szCs w:val="24"/>
          <w:lang w:val="en-US"/>
        </w:rPr>
      </w:pPr>
      <w:r>
        <w:rPr>
          <w:rFonts w:ascii="Times New Roman" w:hAnsi="Times New Roman"/>
          <w:color w:val="000000"/>
          <w:sz w:val="24"/>
          <w:szCs w:val="24"/>
          <w:lang w:val="en-US"/>
        </w:rPr>
        <w:t>R</w:t>
      </w:r>
      <w:r w:rsidRPr="009424E9">
        <w:rPr>
          <w:rFonts w:ascii="Times New Roman" w:hAnsi="Times New Roman"/>
          <w:color w:val="000000"/>
          <w:sz w:val="24"/>
          <w:szCs w:val="24"/>
          <w:lang w:val="en-US"/>
        </w:rPr>
        <w:t>esult</w:t>
      </w:r>
      <w:r>
        <w:rPr>
          <w:rFonts w:ascii="Times New Roman" w:hAnsi="Times New Roman"/>
          <w:color w:val="000000"/>
          <w:sz w:val="24"/>
          <w:szCs w:val="24"/>
          <w:lang w:val="en-US"/>
        </w:rPr>
        <w:t>s</w:t>
      </w:r>
      <w:r w:rsidRPr="009424E9">
        <w:rPr>
          <w:rFonts w:ascii="Times New Roman" w:hAnsi="Times New Roman"/>
          <w:color w:val="000000"/>
          <w:sz w:val="24"/>
          <w:szCs w:val="24"/>
          <w:lang w:val="en-US"/>
        </w:rPr>
        <w:t xml:space="preserve"> of the </w:t>
      </w:r>
      <w:r>
        <w:rPr>
          <w:rFonts w:ascii="Times New Roman" w:hAnsi="Times New Roman"/>
          <w:color w:val="000000"/>
          <w:sz w:val="24"/>
          <w:szCs w:val="24"/>
          <w:lang w:val="en-US"/>
        </w:rPr>
        <w:t>practice (</w:t>
      </w:r>
      <w:r w:rsidRPr="009424E9">
        <w:rPr>
          <w:rFonts w:ascii="Times New Roman" w:hAnsi="Times New Roman"/>
          <w:color w:val="000000"/>
          <w:sz w:val="24"/>
          <w:szCs w:val="24"/>
          <w:lang w:val="en-US"/>
        </w:rPr>
        <w:t>internship</w:t>
      </w:r>
      <w:r>
        <w:rPr>
          <w:rFonts w:ascii="Times New Roman" w:hAnsi="Times New Roman"/>
          <w:color w:val="000000"/>
          <w:sz w:val="24"/>
          <w:szCs w:val="24"/>
          <w:lang w:val="en-US"/>
        </w:rPr>
        <w:t>)</w:t>
      </w:r>
      <w:r w:rsidRPr="009424E9">
        <w:rPr>
          <w:rFonts w:ascii="Times New Roman" w:hAnsi="Times New Roman"/>
          <w:color w:val="000000"/>
          <w:sz w:val="24"/>
          <w:szCs w:val="24"/>
          <w:lang w:val="en-US"/>
        </w:rPr>
        <w:t xml:space="preserve"> are formed on the basis of the following indicative scale:</w:t>
      </w:r>
    </w:p>
    <w:p w14:paraId="24E2C275" w14:textId="58CEAF96" w:rsidR="00BF5983" w:rsidRPr="009424E9" w:rsidRDefault="009424E9" w:rsidP="009424E9">
      <w:pPr>
        <w:spacing w:before="60" w:after="0" w:line="240" w:lineRule="auto"/>
        <w:ind w:left="227" w:right="-1"/>
        <w:jc w:val="both"/>
        <w:rPr>
          <w:rFonts w:ascii="Times New Roman" w:hAnsi="Times New Roman"/>
          <w:b/>
          <w:bCs/>
          <w:sz w:val="24"/>
          <w:szCs w:val="24"/>
          <w:lang w:val="en-US"/>
        </w:rPr>
      </w:pPr>
      <w:r w:rsidRPr="009424E9">
        <w:rPr>
          <w:rFonts w:ascii="Times New Roman" w:hAnsi="Times New Roman"/>
          <w:b/>
          <w:bCs/>
          <w:sz w:val="24"/>
          <w:szCs w:val="24"/>
          <w:lang w:val="en-US"/>
        </w:rPr>
        <w:t xml:space="preserve">(a) </w:t>
      </w:r>
      <w:r w:rsidRPr="009424E9">
        <w:rPr>
          <w:rFonts w:ascii="Times New Roman" w:hAnsi="Times New Roman"/>
          <w:sz w:val="24"/>
          <w:szCs w:val="24"/>
          <w:lang w:val="en-US"/>
        </w:rPr>
        <w:t>The grade of "8-9-10" (</w:t>
      </w:r>
      <w:r w:rsidRPr="009424E9">
        <w:rPr>
          <w:rFonts w:ascii="Times New Roman" w:hAnsi="Times New Roman"/>
          <w:i/>
          <w:iCs/>
          <w:sz w:val="24"/>
          <w:szCs w:val="24"/>
          <w:lang w:val="en-US"/>
        </w:rPr>
        <w:t>"excellent"</w:t>
      </w:r>
      <w:r w:rsidRPr="009424E9">
        <w:rPr>
          <w:rFonts w:ascii="Times New Roman" w:hAnsi="Times New Roman"/>
          <w:sz w:val="24"/>
          <w:szCs w:val="24"/>
          <w:lang w:val="en-US"/>
        </w:rPr>
        <w:t xml:space="preserve"> </w:t>
      </w:r>
      <w:r w:rsidR="00D32E8B">
        <w:rPr>
          <w:rFonts w:ascii="Times New Roman" w:hAnsi="Times New Roman"/>
          <w:sz w:val="24"/>
          <w:szCs w:val="24"/>
          <w:lang w:val="en-US"/>
        </w:rPr>
        <w:t>–</w:t>
      </w:r>
      <w:r w:rsidRPr="009424E9">
        <w:rPr>
          <w:rFonts w:ascii="Times New Roman" w:hAnsi="Times New Roman"/>
          <w:sz w:val="24"/>
          <w:szCs w:val="24"/>
          <w:lang w:val="en-US"/>
        </w:rPr>
        <w:t xml:space="preserve"> </w:t>
      </w:r>
      <w:r w:rsidRPr="009424E9">
        <w:rPr>
          <w:rFonts w:ascii="Times New Roman" w:hAnsi="Times New Roman"/>
          <w:i/>
          <w:iCs/>
          <w:sz w:val="24"/>
          <w:szCs w:val="24"/>
          <w:lang w:val="en-US"/>
        </w:rPr>
        <w:t>"brilliant"</w:t>
      </w:r>
      <w:r w:rsidRPr="009424E9">
        <w:rPr>
          <w:rFonts w:ascii="Times New Roman" w:hAnsi="Times New Roman"/>
          <w:sz w:val="24"/>
          <w:szCs w:val="24"/>
          <w:lang w:val="en-US"/>
        </w:rPr>
        <w:t>) will be awarded to student</w:t>
      </w:r>
      <w:r w:rsidR="00D2339F">
        <w:rPr>
          <w:rFonts w:ascii="Times New Roman" w:hAnsi="Times New Roman"/>
          <w:sz w:val="24"/>
          <w:szCs w:val="24"/>
          <w:lang w:val="en-US"/>
        </w:rPr>
        <w:t>,</w:t>
      </w:r>
      <w:r w:rsidRPr="009424E9">
        <w:rPr>
          <w:rFonts w:ascii="Times New Roman" w:hAnsi="Times New Roman"/>
          <w:sz w:val="24"/>
          <w:szCs w:val="24"/>
          <w:lang w:val="en-US"/>
        </w:rPr>
        <w:t xml:space="preserve"> if </w:t>
      </w:r>
      <w:r>
        <w:rPr>
          <w:rFonts w:ascii="Times New Roman" w:hAnsi="Times New Roman"/>
          <w:sz w:val="24"/>
          <w:szCs w:val="24"/>
          <w:lang w:val="en-US"/>
        </w:rPr>
        <w:t>he/she</w:t>
      </w:r>
      <w:r w:rsidRPr="009424E9">
        <w:rPr>
          <w:rFonts w:ascii="Times New Roman" w:hAnsi="Times New Roman"/>
          <w:sz w:val="24"/>
          <w:szCs w:val="24"/>
          <w:lang w:val="en-US"/>
        </w:rPr>
        <w:t xml:space="preserve"> has completed the </w:t>
      </w:r>
      <w:r>
        <w:rPr>
          <w:rFonts w:ascii="Times New Roman" w:hAnsi="Times New Roman"/>
          <w:sz w:val="24"/>
          <w:szCs w:val="24"/>
          <w:lang w:val="en-US"/>
        </w:rPr>
        <w:t>practice (</w:t>
      </w:r>
      <w:r w:rsidRPr="009424E9">
        <w:rPr>
          <w:rFonts w:ascii="Times New Roman" w:hAnsi="Times New Roman"/>
          <w:sz w:val="24"/>
          <w:szCs w:val="24"/>
          <w:lang w:val="en-US"/>
        </w:rPr>
        <w:t>internship</w:t>
      </w:r>
      <w:r>
        <w:rPr>
          <w:rFonts w:ascii="Times New Roman" w:hAnsi="Times New Roman"/>
          <w:sz w:val="24"/>
          <w:szCs w:val="24"/>
          <w:lang w:val="en-US"/>
        </w:rPr>
        <w:t>)</w:t>
      </w:r>
      <w:r w:rsidRPr="009424E9">
        <w:rPr>
          <w:rFonts w:ascii="Times New Roman" w:hAnsi="Times New Roman"/>
          <w:sz w:val="24"/>
          <w:szCs w:val="24"/>
          <w:lang w:val="en-US"/>
        </w:rPr>
        <w:t xml:space="preserve"> assignment in full</w:t>
      </w:r>
      <w:r w:rsidRPr="009424E9">
        <w:rPr>
          <w:rFonts w:ascii="Times New Roman" w:hAnsi="Times New Roman"/>
          <w:sz w:val="20"/>
          <w:szCs w:val="20"/>
          <w:lang w:val="en-US"/>
        </w:rPr>
        <w:t xml:space="preserve"> </w:t>
      </w:r>
      <w:r w:rsidRPr="009424E9">
        <w:rPr>
          <w:rFonts w:ascii="Times New Roman" w:hAnsi="Times New Roman"/>
          <w:sz w:val="24"/>
          <w:szCs w:val="24"/>
          <w:lang w:val="en-US"/>
        </w:rPr>
        <w:t>and</w:t>
      </w:r>
      <w:r w:rsidRPr="009424E9">
        <w:rPr>
          <w:rFonts w:ascii="Times New Roman" w:hAnsi="Times New Roman"/>
          <w:sz w:val="20"/>
          <w:szCs w:val="20"/>
          <w:lang w:val="en-US"/>
        </w:rPr>
        <w:t xml:space="preserve"> </w:t>
      </w:r>
      <w:r w:rsidRPr="009424E9">
        <w:rPr>
          <w:rFonts w:ascii="Times New Roman" w:hAnsi="Times New Roman"/>
          <w:sz w:val="24"/>
          <w:szCs w:val="24"/>
          <w:lang w:val="en-US"/>
        </w:rPr>
        <w:t>correctly</w:t>
      </w:r>
      <w:r>
        <w:rPr>
          <w:rFonts w:ascii="Times New Roman" w:hAnsi="Times New Roman"/>
          <w:sz w:val="24"/>
          <w:szCs w:val="24"/>
          <w:lang w:val="en-US"/>
        </w:rPr>
        <w:t xml:space="preserve">, </w:t>
      </w:r>
      <w:r w:rsidRPr="009424E9">
        <w:rPr>
          <w:rFonts w:ascii="Times New Roman" w:hAnsi="Times New Roman"/>
          <w:sz w:val="24"/>
          <w:szCs w:val="24"/>
          <w:lang w:val="en-US"/>
        </w:rPr>
        <w:t>in an excellent manner</w:t>
      </w:r>
      <w:r w:rsidRPr="009424E9">
        <w:rPr>
          <w:rFonts w:ascii="Times New Roman" w:hAnsi="Times New Roman"/>
          <w:sz w:val="16"/>
          <w:szCs w:val="16"/>
          <w:lang w:val="en-US"/>
        </w:rPr>
        <w:t xml:space="preserve"> </w:t>
      </w:r>
      <w:r w:rsidRPr="009424E9">
        <w:rPr>
          <w:rFonts w:ascii="Times New Roman" w:hAnsi="Times New Roman"/>
          <w:sz w:val="24"/>
          <w:szCs w:val="24"/>
          <w:lang w:val="en-US"/>
        </w:rPr>
        <w:t>(e.g.,</w:t>
      </w:r>
      <w:r w:rsidRPr="009424E9">
        <w:rPr>
          <w:rFonts w:ascii="Times New Roman" w:hAnsi="Times New Roman"/>
          <w:sz w:val="14"/>
          <w:szCs w:val="14"/>
          <w:lang w:val="en-US"/>
        </w:rPr>
        <w:t xml:space="preserve"> </w:t>
      </w:r>
      <w:r>
        <w:rPr>
          <w:rFonts w:ascii="Times New Roman" w:hAnsi="Times New Roman"/>
          <w:sz w:val="24"/>
          <w:szCs w:val="24"/>
          <w:lang w:val="en-US"/>
        </w:rPr>
        <w:t>a</w:t>
      </w:r>
      <w:r w:rsidRPr="009424E9">
        <w:rPr>
          <w:rFonts w:ascii="Times New Roman" w:hAnsi="Times New Roman"/>
          <w:sz w:val="24"/>
          <w:szCs w:val="24"/>
          <w:lang w:val="en-US"/>
        </w:rPr>
        <w:t xml:space="preserve"> student</w:t>
      </w:r>
      <w:r w:rsidRPr="009424E9">
        <w:rPr>
          <w:rFonts w:ascii="Times New Roman" w:hAnsi="Times New Roman"/>
          <w:sz w:val="16"/>
          <w:szCs w:val="16"/>
          <w:lang w:val="en-US"/>
        </w:rPr>
        <w:t xml:space="preserve"> </w:t>
      </w:r>
      <w:r w:rsidRPr="009424E9">
        <w:rPr>
          <w:rFonts w:ascii="Times New Roman" w:hAnsi="Times New Roman"/>
          <w:sz w:val="24"/>
          <w:szCs w:val="24"/>
          <w:lang w:val="en-US"/>
        </w:rPr>
        <w:t>has created a full-fledged software product</w:t>
      </w:r>
      <w:r w:rsidR="00D2339F">
        <w:rPr>
          <w:rFonts w:ascii="Times New Roman" w:hAnsi="Times New Roman"/>
          <w:sz w:val="24"/>
          <w:szCs w:val="24"/>
          <w:lang w:val="en-US"/>
        </w:rPr>
        <w:t>/module</w:t>
      </w:r>
      <w:r w:rsidRPr="009424E9">
        <w:rPr>
          <w:rFonts w:ascii="Times New Roman" w:hAnsi="Times New Roman"/>
          <w:sz w:val="24"/>
          <w:szCs w:val="24"/>
          <w:lang w:val="en-US"/>
        </w:rPr>
        <w:t xml:space="preserve"> ready for use, prepared a research draft that can be used as a basis for future publication, or materials for summer schools, workshops, training seminars with active participation in the latter, etc.), did not receive any comments (in </w:t>
      </w:r>
      <w:r>
        <w:rPr>
          <w:rFonts w:ascii="Times New Roman" w:hAnsi="Times New Roman"/>
          <w:sz w:val="24"/>
          <w:szCs w:val="24"/>
          <w:lang w:val="en-US"/>
        </w:rPr>
        <w:t>review form</w:t>
      </w:r>
      <w:r w:rsidRPr="009424E9">
        <w:rPr>
          <w:rFonts w:ascii="Times New Roman" w:hAnsi="Times New Roman"/>
          <w:sz w:val="24"/>
          <w:szCs w:val="24"/>
          <w:lang w:val="en-US"/>
        </w:rPr>
        <w:t xml:space="preserve">) from the supervisor </w:t>
      </w:r>
      <w:bookmarkStart w:id="13" w:name="_Hlk26795576"/>
      <w:r w:rsidRPr="009424E9">
        <w:rPr>
          <w:rFonts w:ascii="Times New Roman" w:hAnsi="Times New Roman"/>
          <w:sz w:val="24"/>
          <w:szCs w:val="24"/>
          <w:lang w:val="en-US"/>
        </w:rPr>
        <w:t>(at the place of practice)</w:t>
      </w:r>
      <w:bookmarkEnd w:id="13"/>
      <w:r w:rsidRPr="009424E9">
        <w:rPr>
          <w:rFonts w:ascii="Times New Roman" w:hAnsi="Times New Roman"/>
          <w:sz w:val="24"/>
          <w:szCs w:val="24"/>
          <w:lang w:val="en-US"/>
        </w:rPr>
        <w:t xml:space="preserve">, and in due time </w:t>
      </w:r>
      <w:r w:rsidRPr="009424E9">
        <w:rPr>
          <w:rFonts w:ascii="Times New Roman" w:hAnsi="Times New Roman"/>
          <w:sz w:val="24"/>
          <w:szCs w:val="24"/>
          <w:lang w:val="en-US"/>
        </w:rPr>
        <w:lastRenderedPageBreak/>
        <w:t xml:space="preserve">submitted </w:t>
      </w:r>
      <w:bookmarkStart w:id="14" w:name="_Hlk26794780"/>
      <w:r w:rsidRPr="009424E9">
        <w:rPr>
          <w:rFonts w:ascii="Times New Roman" w:hAnsi="Times New Roman"/>
          <w:sz w:val="24"/>
          <w:szCs w:val="24"/>
          <w:lang w:val="en-US"/>
        </w:rPr>
        <w:t>to t</w:t>
      </w:r>
      <w:r>
        <w:rPr>
          <w:rFonts w:ascii="Times New Roman" w:hAnsi="Times New Roman"/>
          <w:sz w:val="24"/>
          <w:szCs w:val="24"/>
          <w:lang w:val="en-US"/>
        </w:rPr>
        <w:t xml:space="preserve">he Office of Studies or to </w:t>
      </w:r>
      <w:r w:rsidR="00CB2101">
        <w:rPr>
          <w:rFonts w:ascii="Times New Roman" w:hAnsi="Times New Roman"/>
          <w:sz w:val="24"/>
          <w:szCs w:val="24"/>
          <w:lang w:val="en-US"/>
        </w:rPr>
        <w:t xml:space="preserve">the </w:t>
      </w:r>
      <w:r>
        <w:rPr>
          <w:rFonts w:ascii="Times New Roman" w:hAnsi="Times New Roman"/>
          <w:sz w:val="24"/>
          <w:szCs w:val="24"/>
          <w:lang w:val="en-US"/>
        </w:rPr>
        <w:t>person responsible for</w:t>
      </w:r>
      <w:r w:rsidRPr="00693706">
        <w:rPr>
          <w:rFonts w:ascii="Times New Roman" w:hAnsi="Times New Roman"/>
          <w:sz w:val="24"/>
          <w:szCs w:val="24"/>
          <w:lang w:val="en-US"/>
        </w:rPr>
        <w:t xml:space="preserve"> the </w:t>
      </w:r>
      <w:r>
        <w:rPr>
          <w:rFonts w:ascii="Times New Roman" w:hAnsi="Times New Roman"/>
          <w:sz w:val="24"/>
          <w:szCs w:val="24"/>
          <w:lang w:val="en-US"/>
        </w:rPr>
        <w:t xml:space="preserve">practice’ (internship) </w:t>
      </w:r>
      <w:r w:rsidRPr="00693706">
        <w:rPr>
          <w:rFonts w:ascii="Times New Roman" w:hAnsi="Times New Roman"/>
          <w:sz w:val="24"/>
          <w:szCs w:val="24"/>
          <w:lang w:val="en-US"/>
        </w:rPr>
        <w:t>organization</w:t>
      </w:r>
      <w:bookmarkEnd w:id="14"/>
      <w:r>
        <w:rPr>
          <w:rFonts w:ascii="Times New Roman" w:hAnsi="Times New Roman"/>
          <w:sz w:val="24"/>
          <w:szCs w:val="24"/>
          <w:lang w:val="en-US"/>
        </w:rPr>
        <w:t xml:space="preserve"> </w:t>
      </w:r>
      <w:r w:rsidRPr="009424E9">
        <w:rPr>
          <w:rFonts w:ascii="Times New Roman" w:hAnsi="Times New Roman"/>
          <w:sz w:val="24"/>
          <w:szCs w:val="24"/>
          <w:lang w:val="en-US"/>
        </w:rPr>
        <w:t xml:space="preserve">a report drawn up in accordance with </w:t>
      </w:r>
      <w:r w:rsidR="00D2339F">
        <w:rPr>
          <w:rFonts w:ascii="Times New Roman" w:hAnsi="Times New Roman"/>
          <w:sz w:val="24"/>
          <w:szCs w:val="24"/>
          <w:lang w:val="en-US"/>
        </w:rPr>
        <w:t>all</w:t>
      </w:r>
      <w:r w:rsidRPr="009424E9">
        <w:rPr>
          <w:rFonts w:ascii="Times New Roman" w:hAnsi="Times New Roman"/>
          <w:sz w:val="24"/>
          <w:szCs w:val="24"/>
          <w:lang w:val="en-US"/>
        </w:rPr>
        <w:t xml:space="preserve"> requirements of the practice</w:t>
      </w:r>
      <w:r w:rsidR="006B2BBF" w:rsidRPr="009424E9">
        <w:rPr>
          <w:rFonts w:ascii="Times New Roman" w:hAnsi="Times New Roman"/>
          <w:sz w:val="24"/>
          <w:szCs w:val="24"/>
          <w:lang w:val="en-US"/>
        </w:rPr>
        <w:t>,</w:t>
      </w:r>
    </w:p>
    <w:p w14:paraId="5DE2EE54" w14:textId="7F4A10F0" w:rsidR="00545DCC" w:rsidRPr="00DF110F" w:rsidRDefault="006B2BBF" w:rsidP="005B55A5">
      <w:pPr>
        <w:pStyle w:val="a5"/>
        <w:spacing w:before="40" w:after="0" w:line="240" w:lineRule="auto"/>
        <w:ind w:left="227" w:right="-1"/>
        <w:jc w:val="both"/>
        <w:rPr>
          <w:rFonts w:ascii="Times New Roman" w:hAnsi="Times New Roman"/>
          <w:sz w:val="24"/>
          <w:szCs w:val="24"/>
          <w:lang w:val="en-US"/>
        </w:rPr>
      </w:pPr>
      <w:r w:rsidRPr="00DF110F">
        <w:rPr>
          <w:rFonts w:ascii="Times New Roman" w:hAnsi="Times New Roman"/>
          <w:b/>
          <w:bCs/>
          <w:sz w:val="24"/>
          <w:szCs w:val="24"/>
          <w:lang w:val="en-US"/>
        </w:rPr>
        <w:t>(</w:t>
      </w:r>
      <w:r w:rsidRPr="006B2BBF">
        <w:rPr>
          <w:rFonts w:ascii="Times New Roman" w:hAnsi="Times New Roman"/>
          <w:b/>
          <w:bCs/>
          <w:sz w:val="24"/>
          <w:szCs w:val="24"/>
        </w:rPr>
        <w:t>б</w:t>
      </w:r>
      <w:r w:rsidRPr="00DF110F">
        <w:rPr>
          <w:rFonts w:ascii="Times New Roman" w:hAnsi="Times New Roman"/>
          <w:b/>
          <w:bCs/>
          <w:sz w:val="24"/>
          <w:szCs w:val="24"/>
          <w:lang w:val="en-US"/>
        </w:rPr>
        <w:t>)</w:t>
      </w:r>
      <w:r w:rsidRPr="00DF110F">
        <w:rPr>
          <w:rFonts w:ascii="Times New Roman" w:hAnsi="Times New Roman"/>
          <w:sz w:val="24"/>
          <w:szCs w:val="24"/>
          <w:lang w:val="en-US"/>
        </w:rPr>
        <w:t xml:space="preserve"> </w:t>
      </w:r>
      <w:r w:rsidR="00DF110F">
        <w:rPr>
          <w:rFonts w:ascii="Times New Roman" w:hAnsi="Times New Roman"/>
          <w:sz w:val="24"/>
          <w:szCs w:val="24"/>
          <w:lang w:val="en-US"/>
        </w:rPr>
        <w:t>The</w:t>
      </w:r>
      <w:r w:rsidR="00DF110F" w:rsidRPr="00DF110F">
        <w:rPr>
          <w:rFonts w:ascii="Times New Roman" w:hAnsi="Times New Roman"/>
          <w:sz w:val="24"/>
          <w:szCs w:val="24"/>
          <w:lang w:val="en-US"/>
        </w:rPr>
        <w:t xml:space="preserve"> grade of "6-7" (</w:t>
      </w:r>
      <w:r w:rsidR="00DF110F" w:rsidRPr="00DF110F">
        <w:rPr>
          <w:rFonts w:ascii="Times New Roman" w:hAnsi="Times New Roman"/>
          <w:i/>
          <w:iCs/>
          <w:sz w:val="24"/>
          <w:szCs w:val="24"/>
          <w:lang w:val="en-US"/>
        </w:rPr>
        <w:t>"good"</w:t>
      </w:r>
      <w:r w:rsidR="00DF110F" w:rsidRPr="00DF110F">
        <w:rPr>
          <w:rFonts w:ascii="Times New Roman" w:hAnsi="Times New Roman"/>
          <w:sz w:val="24"/>
          <w:szCs w:val="24"/>
          <w:lang w:val="en-US"/>
        </w:rPr>
        <w:t xml:space="preserve"> </w:t>
      </w:r>
      <w:r w:rsidR="00D32E8B">
        <w:rPr>
          <w:rFonts w:ascii="Times New Roman" w:hAnsi="Times New Roman"/>
          <w:sz w:val="24"/>
          <w:szCs w:val="24"/>
          <w:lang w:val="en-US"/>
        </w:rPr>
        <w:t>–</w:t>
      </w:r>
      <w:r w:rsidR="00DF110F" w:rsidRPr="00DF110F">
        <w:rPr>
          <w:rFonts w:ascii="Times New Roman" w:hAnsi="Times New Roman"/>
          <w:sz w:val="24"/>
          <w:szCs w:val="24"/>
          <w:lang w:val="en-US"/>
        </w:rPr>
        <w:t xml:space="preserve"> </w:t>
      </w:r>
      <w:r w:rsidR="00DF110F" w:rsidRPr="00DF110F">
        <w:rPr>
          <w:rFonts w:ascii="Times New Roman" w:hAnsi="Times New Roman"/>
          <w:i/>
          <w:iCs/>
          <w:sz w:val="24"/>
          <w:szCs w:val="24"/>
          <w:lang w:val="en-US"/>
        </w:rPr>
        <w:t>"very good"</w:t>
      </w:r>
      <w:r w:rsidR="00DF110F" w:rsidRPr="00DF110F">
        <w:rPr>
          <w:rFonts w:ascii="Times New Roman" w:hAnsi="Times New Roman"/>
          <w:sz w:val="24"/>
          <w:szCs w:val="24"/>
          <w:lang w:val="en-US"/>
        </w:rPr>
        <w:t>) will be awarded to a student</w:t>
      </w:r>
      <w:r w:rsidR="00DF110F">
        <w:rPr>
          <w:rFonts w:ascii="Times New Roman" w:hAnsi="Times New Roman"/>
          <w:sz w:val="24"/>
          <w:szCs w:val="24"/>
          <w:lang w:val="en-US"/>
        </w:rPr>
        <w:t>,</w:t>
      </w:r>
      <w:r w:rsidR="00DF110F" w:rsidRPr="00DF110F">
        <w:rPr>
          <w:rFonts w:ascii="Times New Roman" w:hAnsi="Times New Roman"/>
          <w:sz w:val="24"/>
          <w:szCs w:val="24"/>
          <w:lang w:val="en-US"/>
        </w:rPr>
        <w:t xml:space="preserve"> if he or she submits a report on </w:t>
      </w:r>
      <w:r w:rsidR="00DF110F">
        <w:rPr>
          <w:rFonts w:ascii="Times New Roman" w:hAnsi="Times New Roman"/>
          <w:sz w:val="24"/>
          <w:szCs w:val="24"/>
          <w:lang w:val="en-US"/>
        </w:rPr>
        <w:t>the completed</w:t>
      </w:r>
      <w:r w:rsidR="00DF110F" w:rsidRPr="00DF110F">
        <w:rPr>
          <w:rFonts w:ascii="Times New Roman" w:hAnsi="Times New Roman"/>
          <w:sz w:val="24"/>
          <w:szCs w:val="24"/>
          <w:lang w:val="en-US"/>
        </w:rPr>
        <w:t xml:space="preserve"> internship </w:t>
      </w:r>
      <w:bookmarkStart w:id="15" w:name="_Hlk26795057"/>
      <w:r w:rsidR="00DF110F" w:rsidRPr="009424E9">
        <w:rPr>
          <w:rFonts w:ascii="Times New Roman" w:hAnsi="Times New Roman"/>
          <w:sz w:val="24"/>
          <w:szCs w:val="24"/>
          <w:lang w:val="en-US"/>
        </w:rPr>
        <w:t>to t</w:t>
      </w:r>
      <w:r w:rsidR="00DF110F">
        <w:rPr>
          <w:rFonts w:ascii="Times New Roman" w:hAnsi="Times New Roman"/>
          <w:sz w:val="24"/>
          <w:szCs w:val="24"/>
          <w:lang w:val="en-US"/>
        </w:rPr>
        <w:t xml:space="preserve">he Office of Studies or to </w:t>
      </w:r>
      <w:r w:rsidR="00CB2101">
        <w:rPr>
          <w:rFonts w:ascii="Times New Roman" w:hAnsi="Times New Roman"/>
          <w:sz w:val="24"/>
          <w:szCs w:val="24"/>
          <w:lang w:val="en-US"/>
        </w:rPr>
        <w:t xml:space="preserve">the </w:t>
      </w:r>
      <w:r w:rsidR="00DF110F">
        <w:rPr>
          <w:rFonts w:ascii="Times New Roman" w:hAnsi="Times New Roman"/>
          <w:sz w:val="24"/>
          <w:szCs w:val="24"/>
          <w:lang w:val="en-US"/>
        </w:rPr>
        <w:t>person responsible for</w:t>
      </w:r>
      <w:r w:rsidR="00DF110F" w:rsidRPr="00693706">
        <w:rPr>
          <w:rFonts w:ascii="Times New Roman" w:hAnsi="Times New Roman"/>
          <w:sz w:val="24"/>
          <w:szCs w:val="24"/>
          <w:lang w:val="en-US"/>
        </w:rPr>
        <w:t xml:space="preserve"> the </w:t>
      </w:r>
      <w:r w:rsidR="00DF110F">
        <w:rPr>
          <w:rFonts w:ascii="Times New Roman" w:hAnsi="Times New Roman"/>
          <w:sz w:val="24"/>
          <w:szCs w:val="24"/>
          <w:lang w:val="en-US"/>
        </w:rPr>
        <w:t xml:space="preserve">practice’ (internship) </w:t>
      </w:r>
      <w:r w:rsidR="00DF110F" w:rsidRPr="00693706">
        <w:rPr>
          <w:rFonts w:ascii="Times New Roman" w:hAnsi="Times New Roman"/>
          <w:sz w:val="24"/>
          <w:szCs w:val="24"/>
          <w:lang w:val="en-US"/>
        </w:rPr>
        <w:t>organization</w:t>
      </w:r>
      <w:bookmarkEnd w:id="15"/>
      <w:r w:rsidR="00DF110F" w:rsidRPr="00DF110F">
        <w:rPr>
          <w:rFonts w:ascii="Times New Roman" w:hAnsi="Times New Roman"/>
          <w:sz w:val="24"/>
          <w:szCs w:val="24"/>
          <w:lang w:val="en-US"/>
        </w:rPr>
        <w:t xml:space="preserve"> in a timely manner, but receives minor comments regarding the completeness and quality of the internship assignment(s), the design</w:t>
      </w:r>
      <w:r w:rsidR="00DF110F">
        <w:rPr>
          <w:rFonts w:ascii="Times New Roman" w:hAnsi="Times New Roman"/>
          <w:sz w:val="24"/>
          <w:szCs w:val="24"/>
          <w:lang w:val="en-US"/>
        </w:rPr>
        <w:t xml:space="preserve">, </w:t>
      </w:r>
      <w:r w:rsidR="00DF110F" w:rsidRPr="00DF110F">
        <w:rPr>
          <w:rFonts w:ascii="Times New Roman" w:hAnsi="Times New Roman"/>
          <w:sz w:val="24"/>
          <w:szCs w:val="24"/>
          <w:lang w:val="en-US"/>
        </w:rPr>
        <w:t xml:space="preserve">completeness </w:t>
      </w:r>
      <w:r w:rsidR="00DF110F">
        <w:rPr>
          <w:rFonts w:ascii="Times New Roman" w:hAnsi="Times New Roman"/>
          <w:sz w:val="24"/>
          <w:szCs w:val="24"/>
          <w:lang w:val="en-US"/>
        </w:rPr>
        <w:t xml:space="preserve">and correctness </w:t>
      </w:r>
      <w:bookmarkStart w:id="16" w:name="_Hlk26795142"/>
      <w:r w:rsidR="00DF110F" w:rsidRPr="00DF110F">
        <w:rPr>
          <w:rFonts w:ascii="Times New Roman" w:hAnsi="Times New Roman"/>
          <w:sz w:val="24"/>
          <w:szCs w:val="24"/>
          <w:lang w:val="en-US"/>
        </w:rPr>
        <w:t xml:space="preserve">of the </w:t>
      </w:r>
      <w:r w:rsidR="00DF110F">
        <w:rPr>
          <w:rFonts w:ascii="Times New Roman" w:hAnsi="Times New Roman"/>
          <w:sz w:val="24"/>
          <w:szCs w:val="24"/>
          <w:lang w:val="en-US"/>
        </w:rPr>
        <w:t>presentation</w:t>
      </w:r>
      <w:bookmarkEnd w:id="16"/>
      <w:r w:rsidR="00DF110F" w:rsidRPr="00DF110F">
        <w:rPr>
          <w:rFonts w:ascii="Times New Roman" w:hAnsi="Times New Roman"/>
          <w:sz w:val="24"/>
          <w:szCs w:val="24"/>
          <w:lang w:val="en-US"/>
        </w:rPr>
        <w:t xml:space="preserve"> of the material</w:t>
      </w:r>
      <w:r w:rsidR="000156C4">
        <w:rPr>
          <w:rFonts w:ascii="Times New Roman" w:hAnsi="Times New Roman"/>
          <w:sz w:val="24"/>
          <w:szCs w:val="24"/>
          <w:lang w:val="en-US"/>
        </w:rPr>
        <w:t>(s)</w:t>
      </w:r>
      <w:r w:rsidR="00DF110F" w:rsidRPr="00DF110F">
        <w:rPr>
          <w:rFonts w:ascii="Times New Roman" w:hAnsi="Times New Roman"/>
          <w:sz w:val="24"/>
          <w:szCs w:val="24"/>
          <w:lang w:val="en-US"/>
        </w:rPr>
        <w:t xml:space="preserve"> in the </w:t>
      </w:r>
      <w:bookmarkStart w:id="17" w:name="_Hlk26795161"/>
      <w:r w:rsidR="00DF110F" w:rsidRPr="00DF110F">
        <w:rPr>
          <w:rFonts w:ascii="Times New Roman" w:hAnsi="Times New Roman"/>
          <w:sz w:val="24"/>
          <w:szCs w:val="24"/>
          <w:lang w:val="en-US"/>
        </w:rPr>
        <w:t>report submitted</w:t>
      </w:r>
      <w:bookmarkEnd w:id="17"/>
      <w:r w:rsidR="00DF110F" w:rsidRPr="00DF110F">
        <w:rPr>
          <w:rFonts w:ascii="Times New Roman" w:hAnsi="Times New Roman"/>
          <w:sz w:val="24"/>
          <w:szCs w:val="24"/>
          <w:lang w:val="en-US"/>
        </w:rPr>
        <w:t>,</w:t>
      </w:r>
    </w:p>
    <w:p w14:paraId="54FCF34B" w14:textId="77777777" w:rsidR="005B55A5" w:rsidRPr="00DF110F" w:rsidRDefault="005B55A5" w:rsidP="005B55A5">
      <w:pPr>
        <w:pStyle w:val="a5"/>
        <w:spacing w:before="40" w:after="0" w:line="240" w:lineRule="auto"/>
        <w:ind w:left="227" w:right="-1"/>
        <w:jc w:val="both"/>
        <w:rPr>
          <w:rFonts w:ascii="Times New Roman" w:hAnsi="Times New Roman"/>
          <w:sz w:val="4"/>
          <w:szCs w:val="4"/>
          <w:lang w:val="en-US"/>
        </w:rPr>
      </w:pPr>
    </w:p>
    <w:p w14:paraId="11AC9368" w14:textId="53CE493A" w:rsidR="00BF5983" w:rsidRPr="00CB2101" w:rsidRDefault="006B2BBF" w:rsidP="005B55A5">
      <w:pPr>
        <w:pStyle w:val="a5"/>
        <w:spacing w:before="40" w:after="0" w:line="240" w:lineRule="auto"/>
        <w:ind w:left="227" w:right="-1"/>
        <w:jc w:val="both"/>
        <w:rPr>
          <w:rFonts w:ascii="Times New Roman" w:hAnsi="Times New Roman"/>
          <w:sz w:val="24"/>
          <w:szCs w:val="24"/>
          <w:lang w:val="en-US"/>
        </w:rPr>
      </w:pPr>
      <w:r w:rsidRPr="00CB2101">
        <w:rPr>
          <w:rFonts w:ascii="Times New Roman" w:hAnsi="Times New Roman"/>
          <w:b/>
          <w:bCs/>
          <w:sz w:val="24"/>
          <w:szCs w:val="24"/>
          <w:lang w:val="en-US"/>
        </w:rPr>
        <w:t>(</w:t>
      </w:r>
      <w:r w:rsidR="00747D09">
        <w:rPr>
          <w:rFonts w:ascii="Times New Roman" w:hAnsi="Times New Roman"/>
          <w:b/>
          <w:bCs/>
          <w:sz w:val="24"/>
          <w:szCs w:val="24"/>
          <w:lang w:val="en-US"/>
        </w:rPr>
        <w:t>c</w:t>
      </w:r>
      <w:r w:rsidRPr="00CB2101">
        <w:rPr>
          <w:rFonts w:ascii="Times New Roman" w:hAnsi="Times New Roman"/>
          <w:b/>
          <w:bCs/>
          <w:sz w:val="24"/>
          <w:szCs w:val="24"/>
          <w:lang w:val="en-US"/>
        </w:rPr>
        <w:t>)</w:t>
      </w:r>
      <w:r w:rsidRPr="00CB2101">
        <w:rPr>
          <w:rFonts w:ascii="Times New Roman" w:hAnsi="Times New Roman"/>
          <w:sz w:val="24"/>
          <w:szCs w:val="24"/>
          <w:lang w:val="en-US"/>
        </w:rPr>
        <w:t xml:space="preserve"> </w:t>
      </w:r>
      <w:r w:rsidR="00CB2101" w:rsidRPr="00CB2101">
        <w:rPr>
          <w:rFonts w:ascii="Times New Roman" w:hAnsi="Times New Roman"/>
          <w:sz w:val="24"/>
          <w:szCs w:val="24"/>
          <w:lang w:val="en-US"/>
        </w:rPr>
        <w:t>The grade of "4-5" (</w:t>
      </w:r>
      <w:r w:rsidR="00CB2101" w:rsidRPr="00CB2101">
        <w:rPr>
          <w:rFonts w:ascii="Times New Roman" w:hAnsi="Times New Roman"/>
          <w:i/>
          <w:iCs/>
          <w:sz w:val="24"/>
          <w:szCs w:val="24"/>
          <w:lang w:val="en-US"/>
        </w:rPr>
        <w:t>"satisfactory"</w:t>
      </w:r>
      <w:r w:rsidR="00CB2101" w:rsidRPr="00CB2101">
        <w:rPr>
          <w:rFonts w:ascii="Times New Roman" w:hAnsi="Times New Roman"/>
          <w:sz w:val="24"/>
          <w:szCs w:val="24"/>
          <w:lang w:val="en-US"/>
        </w:rPr>
        <w:t xml:space="preserve"> </w:t>
      </w:r>
      <w:bookmarkStart w:id="18" w:name="_Hlk26795327"/>
      <w:r w:rsidR="00D32E8B">
        <w:rPr>
          <w:rFonts w:ascii="Times New Roman" w:hAnsi="Times New Roman"/>
          <w:sz w:val="24"/>
          <w:szCs w:val="24"/>
          <w:lang w:val="en-US"/>
        </w:rPr>
        <w:t>–</w:t>
      </w:r>
      <w:bookmarkEnd w:id="18"/>
      <w:r w:rsidR="00CB2101" w:rsidRPr="00CB2101">
        <w:rPr>
          <w:rFonts w:ascii="Times New Roman" w:hAnsi="Times New Roman"/>
          <w:sz w:val="24"/>
          <w:szCs w:val="24"/>
          <w:lang w:val="en-US"/>
        </w:rPr>
        <w:t xml:space="preserve"> </w:t>
      </w:r>
      <w:r w:rsidR="00CB2101" w:rsidRPr="00CB2101">
        <w:rPr>
          <w:rFonts w:ascii="Times New Roman" w:hAnsi="Times New Roman"/>
          <w:i/>
          <w:iCs/>
          <w:sz w:val="24"/>
          <w:szCs w:val="24"/>
          <w:lang w:val="en-US"/>
        </w:rPr>
        <w:t>"</w:t>
      </w:r>
      <w:r w:rsidR="00D32E8B">
        <w:rPr>
          <w:rFonts w:ascii="Times New Roman" w:hAnsi="Times New Roman"/>
          <w:i/>
          <w:iCs/>
          <w:sz w:val="24"/>
          <w:szCs w:val="24"/>
          <w:lang w:val="en-US"/>
        </w:rPr>
        <w:t>pretty</w:t>
      </w:r>
      <w:r w:rsidR="00CB2101" w:rsidRPr="00CB2101">
        <w:rPr>
          <w:rFonts w:ascii="Times New Roman" w:hAnsi="Times New Roman"/>
          <w:i/>
          <w:iCs/>
          <w:sz w:val="24"/>
          <w:szCs w:val="24"/>
          <w:lang w:val="en-US"/>
        </w:rPr>
        <w:t xml:space="preserve"> satisfactory"</w:t>
      </w:r>
      <w:r w:rsidR="00CB2101" w:rsidRPr="00CB2101">
        <w:rPr>
          <w:rFonts w:ascii="Times New Roman" w:hAnsi="Times New Roman"/>
          <w:sz w:val="24"/>
          <w:szCs w:val="24"/>
          <w:lang w:val="en-US"/>
        </w:rPr>
        <w:t xml:space="preserve">) </w:t>
      </w:r>
      <w:bookmarkStart w:id="19" w:name="_Hlk26795350"/>
      <w:r w:rsidR="00CB2101">
        <w:rPr>
          <w:rFonts w:ascii="Times New Roman" w:hAnsi="Times New Roman"/>
          <w:sz w:val="24"/>
          <w:szCs w:val="24"/>
          <w:lang w:val="en-US"/>
        </w:rPr>
        <w:t>will be</w:t>
      </w:r>
      <w:r w:rsidR="00CB2101" w:rsidRPr="00CB2101">
        <w:rPr>
          <w:rFonts w:ascii="Times New Roman" w:hAnsi="Times New Roman"/>
          <w:sz w:val="24"/>
          <w:szCs w:val="24"/>
          <w:lang w:val="en-US"/>
        </w:rPr>
        <w:t xml:space="preserve"> awarded</w:t>
      </w:r>
      <w:bookmarkEnd w:id="19"/>
      <w:r w:rsidR="00CB2101" w:rsidRPr="00CB2101">
        <w:rPr>
          <w:rFonts w:ascii="Times New Roman" w:hAnsi="Times New Roman"/>
          <w:sz w:val="24"/>
          <w:szCs w:val="24"/>
          <w:lang w:val="en-US"/>
        </w:rPr>
        <w:t xml:space="preserve"> to </w:t>
      </w:r>
      <w:r w:rsidR="00CB2101">
        <w:rPr>
          <w:rFonts w:ascii="Times New Roman" w:hAnsi="Times New Roman"/>
          <w:sz w:val="24"/>
          <w:szCs w:val="24"/>
          <w:lang w:val="en-US"/>
        </w:rPr>
        <w:t>a</w:t>
      </w:r>
      <w:r w:rsidR="00CB2101" w:rsidRPr="00CB2101">
        <w:rPr>
          <w:rFonts w:ascii="Times New Roman" w:hAnsi="Times New Roman"/>
          <w:sz w:val="24"/>
          <w:szCs w:val="24"/>
          <w:lang w:val="en-US"/>
        </w:rPr>
        <w:t xml:space="preserve"> student</w:t>
      </w:r>
      <w:r w:rsidR="00CB2101">
        <w:rPr>
          <w:rFonts w:ascii="Times New Roman" w:hAnsi="Times New Roman"/>
          <w:sz w:val="24"/>
          <w:szCs w:val="24"/>
          <w:lang w:val="en-US"/>
        </w:rPr>
        <w:t>,</w:t>
      </w:r>
      <w:r w:rsidR="00CB2101" w:rsidRPr="00CB2101">
        <w:rPr>
          <w:rFonts w:ascii="Times New Roman" w:hAnsi="Times New Roman"/>
          <w:sz w:val="24"/>
          <w:szCs w:val="24"/>
          <w:lang w:val="en-US"/>
        </w:rPr>
        <w:t xml:space="preserve"> if he or she </w:t>
      </w:r>
      <w:proofErr w:type="spellStart"/>
      <w:r w:rsidR="00CB2101" w:rsidRPr="00CB2101">
        <w:rPr>
          <w:rFonts w:ascii="Times New Roman" w:hAnsi="Times New Roman"/>
          <w:sz w:val="24"/>
          <w:szCs w:val="24"/>
          <w:lang w:val="en-US"/>
        </w:rPr>
        <w:t>submitte</w:t>
      </w:r>
      <w:r w:rsidR="00E02759">
        <w:rPr>
          <w:rFonts w:ascii="Times New Roman" w:hAnsi="Times New Roman"/>
          <w:sz w:val="24"/>
          <w:szCs w:val="24"/>
          <w:lang w:val="en-US"/>
        </w:rPr>
        <w:t>s</w:t>
      </w:r>
      <w:proofErr w:type="spellEnd"/>
      <w:r w:rsidR="00CB2101" w:rsidRPr="00CB2101">
        <w:rPr>
          <w:rFonts w:ascii="Times New Roman" w:hAnsi="Times New Roman"/>
          <w:sz w:val="24"/>
          <w:szCs w:val="24"/>
          <w:lang w:val="en-US"/>
        </w:rPr>
        <w:t xml:space="preserve"> a report on his or her internship </w:t>
      </w:r>
      <w:r w:rsidR="00CB2101" w:rsidRPr="009424E9">
        <w:rPr>
          <w:rFonts w:ascii="Times New Roman" w:hAnsi="Times New Roman"/>
          <w:sz w:val="24"/>
          <w:szCs w:val="24"/>
          <w:lang w:val="en-US"/>
        </w:rPr>
        <w:t>to t</w:t>
      </w:r>
      <w:r w:rsidR="00CB2101">
        <w:rPr>
          <w:rFonts w:ascii="Times New Roman" w:hAnsi="Times New Roman"/>
          <w:sz w:val="24"/>
          <w:szCs w:val="24"/>
          <w:lang w:val="en-US"/>
        </w:rPr>
        <w:t>he Office of Studies or to the person responsible for</w:t>
      </w:r>
      <w:r w:rsidR="00CB2101" w:rsidRPr="00693706">
        <w:rPr>
          <w:rFonts w:ascii="Times New Roman" w:hAnsi="Times New Roman"/>
          <w:sz w:val="24"/>
          <w:szCs w:val="24"/>
          <w:lang w:val="en-US"/>
        </w:rPr>
        <w:t xml:space="preserve"> the </w:t>
      </w:r>
      <w:r w:rsidR="00CB2101">
        <w:rPr>
          <w:rFonts w:ascii="Times New Roman" w:hAnsi="Times New Roman"/>
          <w:sz w:val="24"/>
          <w:szCs w:val="24"/>
          <w:lang w:val="en-US"/>
        </w:rPr>
        <w:t xml:space="preserve">practice’ (internship) </w:t>
      </w:r>
      <w:r w:rsidR="00CB2101" w:rsidRPr="00693706">
        <w:rPr>
          <w:rFonts w:ascii="Times New Roman" w:hAnsi="Times New Roman"/>
          <w:sz w:val="24"/>
          <w:szCs w:val="24"/>
          <w:lang w:val="en-US"/>
        </w:rPr>
        <w:t>organization</w:t>
      </w:r>
      <w:r w:rsidR="00CB2101" w:rsidRPr="00CB2101">
        <w:rPr>
          <w:rFonts w:ascii="Times New Roman" w:hAnsi="Times New Roman"/>
          <w:sz w:val="24"/>
          <w:szCs w:val="24"/>
          <w:lang w:val="en-US"/>
        </w:rPr>
        <w:t xml:space="preserve"> in a timely manner, but has received significant comments (</w:t>
      </w:r>
      <w:r w:rsidR="00CB2101" w:rsidRPr="000156C4">
        <w:rPr>
          <w:rFonts w:ascii="Times New Roman" w:hAnsi="Times New Roman"/>
          <w:sz w:val="24"/>
          <w:szCs w:val="24"/>
          <w:u w:val="single"/>
          <w:lang w:val="en-US"/>
        </w:rPr>
        <w:t>criticism</w:t>
      </w:r>
      <w:r w:rsidR="00CB2101" w:rsidRPr="00CB2101">
        <w:rPr>
          <w:rFonts w:ascii="Times New Roman" w:hAnsi="Times New Roman"/>
          <w:sz w:val="24"/>
          <w:szCs w:val="24"/>
          <w:lang w:val="en-US"/>
        </w:rPr>
        <w:t xml:space="preserve">) regarding the completeness and quality of the </w:t>
      </w:r>
      <w:r w:rsidR="000156C4">
        <w:rPr>
          <w:rFonts w:ascii="Times New Roman" w:hAnsi="Times New Roman"/>
          <w:sz w:val="24"/>
          <w:szCs w:val="24"/>
          <w:lang w:val="en-US"/>
        </w:rPr>
        <w:t xml:space="preserve">handling </w:t>
      </w:r>
      <w:r w:rsidR="00CB2101" w:rsidRPr="00CB2101">
        <w:rPr>
          <w:rFonts w:ascii="Times New Roman" w:hAnsi="Times New Roman"/>
          <w:sz w:val="24"/>
          <w:szCs w:val="24"/>
          <w:lang w:val="en-US"/>
        </w:rPr>
        <w:t xml:space="preserve">task(s), the design and completeness </w:t>
      </w:r>
      <w:r w:rsidR="000156C4" w:rsidRPr="00DF110F">
        <w:rPr>
          <w:rFonts w:ascii="Times New Roman" w:hAnsi="Times New Roman"/>
          <w:sz w:val="24"/>
          <w:szCs w:val="24"/>
          <w:lang w:val="en-US"/>
        </w:rPr>
        <w:t xml:space="preserve">of the </w:t>
      </w:r>
      <w:r w:rsidR="000156C4">
        <w:rPr>
          <w:rFonts w:ascii="Times New Roman" w:hAnsi="Times New Roman"/>
          <w:sz w:val="24"/>
          <w:szCs w:val="24"/>
          <w:lang w:val="en-US"/>
        </w:rPr>
        <w:t>presentation</w:t>
      </w:r>
      <w:r w:rsidR="00CB2101" w:rsidRPr="00CB2101">
        <w:rPr>
          <w:rFonts w:ascii="Times New Roman" w:hAnsi="Times New Roman"/>
          <w:sz w:val="24"/>
          <w:szCs w:val="24"/>
          <w:lang w:val="en-US"/>
        </w:rPr>
        <w:t xml:space="preserve"> of the material(s) in the </w:t>
      </w:r>
      <w:r w:rsidR="000156C4" w:rsidRPr="00DF110F">
        <w:rPr>
          <w:rFonts w:ascii="Times New Roman" w:hAnsi="Times New Roman"/>
          <w:sz w:val="24"/>
          <w:szCs w:val="24"/>
          <w:lang w:val="en-US"/>
        </w:rPr>
        <w:t>report submitted</w:t>
      </w:r>
      <w:r w:rsidR="00622FE7" w:rsidRPr="00CB2101">
        <w:rPr>
          <w:rFonts w:ascii="Times New Roman" w:hAnsi="Times New Roman"/>
          <w:sz w:val="24"/>
          <w:szCs w:val="24"/>
          <w:lang w:val="en-US"/>
        </w:rPr>
        <w:t>,</w:t>
      </w:r>
      <w:r w:rsidR="00BF5983" w:rsidRPr="00CB2101">
        <w:rPr>
          <w:rFonts w:ascii="Times New Roman" w:hAnsi="Times New Roman"/>
          <w:sz w:val="24"/>
          <w:szCs w:val="24"/>
          <w:lang w:val="en-US"/>
        </w:rPr>
        <w:t xml:space="preserve"> </w:t>
      </w:r>
    </w:p>
    <w:p w14:paraId="4DFFBADF" w14:textId="77777777" w:rsidR="005B55A5" w:rsidRPr="00CB2101" w:rsidRDefault="005B55A5" w:rsidP="005B55A5">
      <w:pPr>
        <w:pStyle w:val="a5"/>
        <w:spacing w:before="40" w:after="0" w:line="240" w:lineRule="auto"/>
        <w:ind w:left="227" w:right="-1"/>
        <w:jc w:val="both"/>
        <w:rPr>
          <w:rFonts w:ascii="Times New Roman" w:hAnsi="Times New Roman"/>
          <w:sz w:val="4"/>
          <w:szCs w:val="4"/>
          <w:lang w:val="en-US"/>
        </w:rPr>
      </w:pPr>
    </w:p>
    <w:p w14:paraId="249FBDE5" w14:textId="1A9E8BCF" w:rsidR="00BF5983" w:rsidRPr="00D11A0A" w:rsidRDefault="006B2BBF" w:rsidP="005B55A5">
      <w:pPr>
        <w:pStyle w:val="a5"/>
        <w:spacing w:after="0" w:line="240" w:lineRule="auto"/>
        <w:ind w:left="227" w:right="-1"/>
        <w:jc w:val="both"/>
        <w:rPr>
          <w:rFonts w:ascii="Times New Roman" w:hAnsi="Times New Roman"/>
          <w:sz w:val="24"/>
          <w:szCs w:val="24"/>
          <w:lang w:val="en-US"/>
        </w:rPr>
      </w:pPr>
      <w:r w:rsidRPr="00D11A0A">
        <w:rPr>
          <w:rFonts w:ascii="Times New Roman" w:hAnsi="Times New Roman"/>
          <w:b/>
          <w:bCs/>
          <w:sz w:val="24"/>
          <w:szCs w:val="24"/>
          <w:lang w:val="en-US"/>
        </w:rPr>
        <w:t>(</w:t>
      </w:r>
      <w:r w:rsidR="00747D09">
        <w:rPr>
          <w:rFonts w:ascii="Times New Roman" w:hAnsi="Times New Roman"/>
          <w:b/>
          <w:bCs/>
          <w:sz w:val="24"/>
          <w:szCs w:val="24"/>
          <w:lang w:val="en-US"/>
        </w:rPr>
        <w:t>d</w:t>
      </w:r>
      <w:r w:rsidRPr="00D11A0A">
        <w:rPr>
          <w:rFonts w:ascii="Times New Roman" w:hAnsi="Times New Roman"/>
          <w:b/>
          <w:bCs/>
          <w:sz w:val="24"/>
          <w:szCs w:val="24"/>
          <w:lang w:val="en-US"/>
        </w:rPr>
        <w:t>)</w:t>
      </w:r>
      <w:r w:rsidRPr="00D11A0A">
        <w:rPr>
          <w:rFonts w:ascii="Times New Roman" w:hAnsi="Times New Roman"/>
          <w:sz w:val="24"/>
          <w:szCs w:val="24"/>
          <w:lang w:val="en-US"/>
        </w:rPr>
        <w:t xml:space="preserve"> </w:t>
      </w:r>
      <w:r w:rsidR="00D11A0A" w:rsidRPr="00D11A0A">
        <w:rPr>
          <w:rFonts w:ascii="Times New Roman" w:hAnsi="Times New Roman"/>
          <w:sz w:val="24"/>
          <w:szCs w:val="24"/>
          <w:lang w:val="en-US"/>
        </w:rPr>
        <w:t>The grade "0-1-2-3" (</w:t>
      </w:r>
      <w:r w:rsidR="00D11A0A" w:rsidRPr="00D11A0A">
        <w:rPr>
          <w:rFonts w:ascii="Times New Roman" w:hAnsi="Times New Roman"/>
          <w:i/>
          <w:iCs/>
          <w:sz w:val="24"/>
          <w:szCs w:val="24"/>
          <w:lang w:val="en-US"/>
        </w:rPr>
        <w:t>"very bad"</w:t>
      </w:r>
      <w:r w:rsidR="00D11A0A" w:rsidRPr="00D11A0A">
        <w:rPr>
          <w:rFonts w:ascii="Times New Roman" w:hAnsi="Times New Roman"/>
          <w:sz w:val="24"/>
          <w:szCs w:val="24"/>
          <w:lang w:val="en-US"/>
        </w:rPr>
        <w:t xml:space="preserve"> </w:t>
      </w:r>
      <w:r w:rsidR="00D11A0A">
        <w:rPr>
          <w:rFonts w:ascii="Times New Roman" w:hAnsi="Times New Roman"/>
          <w:sz w:val="24"/>
          <w:szCs w:val="24"/>
          <w:lang w:val="en-US"/>
        </w:rPr>
        <w:t>–</w:t>
      </w:r>
      <w:r w:rsidR="00D11A0A" w:rsidRPr="00D11A0A">
        <w:rPr>
          <w:rFonts w:ascii="Times New Roman" w:hAnsi="Times New Roman"/>
          <w:sz w:val="24"/>
          <w:szCs w:val="24"/>
          <w:lang w:val="en-US"/>
        </w:rPr>
        <w:t xml:space="preserve"> </w:t>
      </w:r>
      <w:r w:rsidR="00D11A0A" w:rsidRPr="00D11A0A">
        <w:rPr>
          <w:rFonts w:ascii="Times New Roman" w:hAnsi="Times New Roman"/>
          <w:i/>
          <w:iCs/>
          <w:sz w:val="24"/>
          <w:szCs w:val="24"/>
          <w:lang w:val="en-US"/>
        </w:rPr>
        <w:t>"unsatisfactory"</w:t>
      </w:r>
      <w:r w:rsidR="00D11A0A" w:rsidRPr="00D11A0A">
        <w:rPr>
          <w:rFonts w:ascii="Times New Roman" w:hAnsi="Times New Roman"/>
          <w:sz w:val="24"/>
          <w:szCs w:val="24"/>
          <w:lang w:val="en-US"/>
        </w:rPr>
        <w:t xml:space="preserve">) </w:t>
      </w:r>
      <w:r w:rsidR="00D11A0A">
        <w:rPr>
          <w:rFonts w:ascii="Times New Roman" w:hAnsi="Times New Roman"/>
          <w:sz w:val="24"/>
          <w:szCs w:val="24"/>
          <w:lang w:val="en-US"/>
        </w:rPr>
        <w:t>will be</w:t>
      </w:r>
      <w:r w:rsidR="00D11A0A" w:rsidRPr="00CB2101">
        <w:rPr>
          <w:rFonts w:ascii="Times New Roman" w:hAnsi="Times New Roman"/>
          <w:sz w:val="24"/>
          <w:szCs w:val="24"/>
          <w:lang w:val="en-US"/>
        </w:rPr>
        <w:t xml:space="preserve"> awarded</w:t>
      </w:r>
      <w:r w:rsidR="00D11A0A" w:rsidRPr="00D11A0A">
        <w:rPr>
          <w:rFonts w:ascii="Times New Roman" w:hAnsi="Times New Roman"/>
          <w:sz w:val="24"/>
          <w:szCs w:val="24"/>
          <w:lang w:val="en-US"/>
        </w:rPr>
        <w:t xml:space="preserve"> to </w:t>
      </w:r>
      <w:r w:rsidR="00D11A0A">
        <w:rPr>
          <w:rFonts w:ascii="Times New Roman" w:hAnsi="Times New Roman"/>
          <w:sz w:val="24"/>
          <w:szCs w:val="24"/>
          <w:lang w:val="en-US"/>
        </w:rPr>
        <w:t>a</w:t>
      </w:r>
      <w:r w:rsidR="00D11A0A" w:rsidRPr="00D11A0A">
        <w:rPr>
          <w:rFonts w:ascii="Times New Roman" w:hAnsi="Times New Roman"/>
          <w:sz w:val="24"/>
          <w:szCs w:val="24"/>
          <w:lang w:val="en-US"/>
        </w:rPr>
        <w:t xml:space="preserve"> student who fail</w:t>
      </w:r>
      <w:r w:rsidR="00E02759">
        <w:rPr>
          <w:rFonts w:ascii="Times New Roman" w:hAnsi="Times New Roman"/>
          <w:sz w:val="24"/>
          <w:szCs w:val="24"/>
          <w:lang w:val="en-US"/>
        </w:rPr>
        <w:t>s</w:t>
      </w:r>
      <w:r w:rsidR="00D11A0A" w:rsidRPr="00D11A0A">
        <w:rPr>
          <w:rFonts w:ascii="Times New Roman" w:hAnsi="Times New Roman"/>
          <w:sz w:val="24"/>
          <w:szCs w:val="24"/>
          <w:lang w:val="en-US"/>
        </w:rPr>
        <w:t xml:space="preserve"> to complete the </w:t>
      </w:r>
      <w:r w:rsidR="00D11A0A">
        <w:rPr>
          <w:rFonts w:ascii="Times New Roman" w:hAnsi="Times New Roman"/>
          <w:sz w:val="24"/>
          <w:szCs w:val="24"/>
          <w:lang w:val="en-US"/>
        </w:rPr>
        <w:t>practice (</w:t>
      </w:r>
      <w:r w:rsidR="00D11A0A" w:rsidRPr="00D11A0A">
        <w:rPr>
          <w:rFonts w:ascii="Times New Roman" w:hAnsi="Times New Roman"/>
          <w:sz w:val="24"/>
          <w:szCs w:val="24"/>
          <w:lang w:val="en-US"/>
        </w:rPr>
        <w:t>internship</w:t>
      </w:r>
      <w:r w:rsidR="00D11A0A">
        <w:rPr>
          <w:rFonts w:ascii="Times New Roman" w:hAnsi="Times New Roman"/>
          <w:sz w:val="24"/>
          <w:szCs w:val="24"/>
          <w:lang w:val="en-US"/>
        </w:rPr>
        <w:t>)</w:t>
      </w:r>
      <w:r w:rsidR="00D11A0A" w:rsidRPr="00D11A0A">
        <w:rPr>
          <w:rFonts w:ascii="Times New Roman" w:hAnsi="Times New Roman"/>
          <w:sz w:val="24"/>
          <w:szCs w:val="24"/>
          <w:lang w:val="en-US"/>
        </w:rPr>
        <w:t xml:space="preserve"> program, i.e. either </w:t>
      </w:r>
      <w:r w:rsidR="00E02759">
        <w:rPr>
          <w:rFonts w:ascii="Times New Roman" w:hAnsi="Times New Roman"/>
          <w:sz w:val="24"/>
          <w:szCs w:val="24"/>
          <w:lang w:val="en-US"/>
        </w:rPr>
        <w:t xml:space="preserve">he/she </w:t>
      </w:r>
      <w:r w:rsidR="00D11A0A" w:rsidRPr="00D11A0A">
        <w:rPr>
          <w:rFonts w:ascii="Times New Roman" w:hAnsi="Times New Roman"/>
          <w:sz w:val="24"/>
          <w:szCs w:val="24"/>
          <w:lang w:val="en-US"/>
        </w:rPr>
        <w:t xml:space="preserve">completed only a small part of </w:t>
      </w:r>
      <w:r w:rsidR="00E02759">
        <w:rPr>
          <w:rFonts w:ascii="Times New Roman" w:hAnsi="Times New Roman"/>
          <w:sz w:val="24"/>
          <w:szCs w:val="24"/>
          <w:lang w:val="en-US"/>
        </w:rPr>
        <w:t>a set of</w:t>
      </w:r>
      <w:r w:rsidR="00D11A0A" w:rsidRPr="00D11A0A">
        <w:rPr>
          <w:rFonts w:ascii="Times New Roman" w:hAnsi="Times New Roman"/>
          <w:sz w:val="24"/>
          <w:szCs w:val="24"/>
          <w:lang w:val="en-US"/>
        </w:rPr>
        <w:t xml:space="preserve"> internship task(s), did not demonstrate required skills and abilities </w:t>
      </w:r>
      <w:r w:rsidR="00D11A0A">
        <w:rPr>
          <w:rFonts w:ascii="Times New Roman" w:hAnsi="Times New Roman"/>
          <w:sz w:val="24"/>
          <w:szCs w:val="24"/>
          <w:lang w:val="en-US"/>
        </w:rPr>
        <w:t>while performing assigned</w:t>
      </w:r>
      <w:r w:rsidR="00D11A0A" w:rsidRPr="00D11A0A">
        <w:rPr>
          <w:rFonts w:ascii="Times New Roman" w:hAnsi="Times New Roman"/>
          <w:sz w:val="24"/>
          <w:szCs w:val="24"/>
          <w:lang w:val="en-US"/>
        </w:rPr>
        <w:t xml:space="preserve"> task(s), or did not submit a</w:t>
      </w:r>
      <w:r w:rsidR="00D11A0A">
        <w:rPr>
          <w:rFonts w:ascii="Times New Roman" w:hAnsi="Times New Roman"/>
          <w:sz w:val="24"/>
          <w:szCs w:val="24"/>
          <w:lang w:val="en-US"/>
        </w:rPr>
        <w:t>n internship (practice)</w:t>
      </w:r>
      <w:r w:rsidR="00D11A0A" w:rsidRPr="00D11A0A">
        <w:rPr>
          <w:rFonts w:ascii="Times New Roman" w:hAnsi="Times New Roman"/>
          <w:sz w:val="24"/>
          <w:szCs w:val="24"/>
          <w:lang w:val="en-US"/>
        </w:rPr>
        <w:t xml:space="preserve"> report within the established time </w:t>
      </w:r>
      <w:r w:rsidR="00E02759">
        <w:rPr>
          <w:rFonts w:ascii="Times New Roman" w:hAnsi="Times New Roman"/>
          <w:sz w:val="24"/>
          <w:szCs w:val="24"/>
          <w:lang w:val="en-US"/>
        </w:rPr>
        <w:t>period</w:t>
      </w:r>
      <w:r w:rsidR="00D11A0A">
        <w:rPr>
          <w:rFonts w:ascii="Times New Roman" w:hAnsi="Times New Roman"/>
          <w:sz w:val="24"/>
          <w:szCs w:val="24"/>
          <w:lang w:val="en-US"/>
        </w:rPr>
        <w:t xml:space="preserve"> (before </w:t>
      </w:r>
      <w:r w:rsidR="00BC4109">
        <w:rPr>
          <w:rFonts w:ascii="Times New Roman" w:hAnsi="Times New Roman"/>
          <w:sz w:val="24"/>
          <w:szCs w:val="24"/>
          <w:lang w:val="en-US"/>
        </w:rPr>
        <w:t xml:space="preserve">or at </w:t>
      </w:r>
      <w:r w:rsidR="00D11A0A">
        <w:rPr>
          <w:rFonts w:ascii="Times New Roman" w:hAnsi="Times New Roman"/>
          <w:sz w:val="24"/>
          <w:szCs w:val="24"/>
          <w:lang w:val="en-US"/>
        </w:rPr>
        <w:t>specified deadline)</w:t>
      </w:r>
      <w:r w:rsidR="00BF5983" w:rsidRPr="00D11A0A">
        <w:rPr>
          <w:rFonts w:ascii="Times New Roman" w:hAnsi="Times New Roman"/>
          <w:sz w:val="24"/>
          <w:szCs w:val="24"/>
          <w:lang w:val="en-US"/>
        </w:rPr>
        <w:t xml:space="preserve">. </w:t>
      </w:r>
    </w:p>
    <w:p w14:paraId="7078DD82" w14:textId="77777777" w:rsidR="00D56055" w:rsidRPr="00D11A0A" w:rsidRDefault="00D56055" w:rsidP="007F2984">
      <w:pPr>
        <w:pStyle w:val="a5"/>
        <w:spacing w:after="0" w:line="240" w:lineRule="auto"/>
        <w:ind w:left="1080" w:right="-285"/>
        <w:jc w:val="both"/>
        <w:rPr>
          <w:rFonts w:ascii="Times New Roman" w:hAnsi="Times New Roman"/>
          <w:sz w:val="10"/>
          <w:szCs w:val="10"/>
          <w:lang w:val="en-US"/>
        </w:rPr>
      </w:pPr>
    </w:p>
    <w:p w14:paraId="29AB7ACE" w14:textId="2F5FEB16" w:rsidR="00BF5983" w:rsidRPr="007402B9" w:rsidRDefault="007402B9" w:rsidP="005B55A5">
      <w:pPr>
        <w:spacing w:after="0" w:line="240" w:lineRule="auto"/>
        <w:jc w:val="both"/>
        <w:rPr>
          <w:rFonts w:ascii="Times New Roman" w:hAnsi="Times New Roman"/>
          <w:sz w:val="24"/>
          <w:szCs w:val="24"/>
          <w:lang w:val="en-US"/>
        </w:rPr>
      </w:pPr>
      <w:r w:rsidRPr="007402B9">
        <w:rPr>
          <w:rFonts w:ascii="Times New Roman" w:hAnsi="Times New Roman"/>
          <w:sz w:val="24"/>
          <w:szCs w:val="24"/>
          <w:lang w:val="en-US"/>
        </w:rPr>
        <w:t xml:space="preserve">Students who do not complete their </w:t>
      </w:r>
      <w:r>
        <w:rPr>
          <w:rFonts w:ascii="Times New Roman" w:hAnsi="Times New Roman"/>
          <w:sz w:val="24"/>
          <w:szCs w:val="24"/>
          <w:lang w:val="en-US"/>
        </w:rPr>
        <w:t>practice (</w:t>
      </w:r>
      <w:r w:rsidRPr="007402B9">
        <w:rPr>
          <w:rFonts w:ascii="Times New Roman" w:hAnsi="Times New Roman"/>
          <w:sz w:val="24"/>
          <w:szCs w:val="24"/>
          <w:lang w:val="en-US"/>
        </w:rPr>
        <w:t>internship</w:t>
      </w:r>
      <w:r>
        <w:rPr>
          <w:rFonts w:ascii="Times New Roman" w:hAnsi="Times New Roman"/>
          <w:sz w:val="24"/>
          <w:szCs w:val="24"/>
          <w:lang w:val="en-US"/>
        </w:rPr>
        <w:t>)</w:t>
      </w:r>
      <w:r w:rsidRPr="007402B9">
        <w:rPr>
          <w:rFonts w:ascii="Times New Roman" w:hAnsi="Times New Roman"/>
          <w:sz w:val="24"/>
          <w:szCs w:val="24"/>
          <w:lang w:val="en-US"/>
        </w:rPr>
        <w:t xml:space="preserve"> programs within the time period specified in the </w:t>
      </w:r>
      <w:r>
        <w:rPr>
          <w:rFonts w:ascii="Times New Roman" w:hAnsi="Times New Roman"/>
          <w:sz w:val="24"/>
          <w:szCs w:val="24"/>
          <w:lang w:val="en-US"/>
        </w:rPr>
        <w:t>C</w:t>
      </w:r>
      <w:r w:rsidRPr="007402B9">
        <w:rPr>
          <w:rFonts w:ascii="Times New Roman" w:hAnsi="Times New Roman"/>
          <w:sz w:val="24"/>
          <w:szCs w:val="24"/>
          <w:lang w:val="en-US"/>
        </w:rPr>
        <w:t xml:space="preserve">urriculum are </w:t>
      </w:r>
      <w:r w:rsidRPr="00143611">
        <w:rPr>
          <w:rFonts w:ascii="Times New Roman" w:hAnsi="Times New Roman"/>
          <w:sz w:val="24"/>
          <w:szCs w:val="24"/>
          <w:u w:val="single"/>
          <w:lang w:val="en-US"/>
        </w:rPr>
        <w:t xml:space="preserve">reassigned to the </w:t>
      </w:r>
      <w:r w:rsidR="00A03789">
        <w:rPr>
          <w:rFonts w:ascii="Times New Roman" w:hAnsi="Times New Roman"/>
          <w:sz w:val="24"/>
          <w:szCs w:val="24"/>
          <w:u w:val="single"/>
          <w:lang w:val="en-US"/>
        </w:rPr>
        <w:t>practice (</w:t>
      </w:r>
      <w:r w:rsidRPr="00143611">
        <w:rPr>
          <w:rFonts w:ascii="Times New Roman" w:hAnsi="Times New Roman"/>
          <w:sz w:val="24"/>
          <w:szCs w:val="24"/>
          <w:u w:val="single"/>
          <w:lang w:val="en-US"/>
        </w:rPr>
        <w:t>internship</w:t>
      </w:r>
      <w:r w:rsidR="00A03789">
        <w:rPr>
          <w:rFonts w:ascii="Times New Roman" w:hAnsi="Times New Roman"/>
          <w:sz w:val="24"/>
          <w:szCs w:val="24"/>
          <w:u w:val="single"/>
          <w:lang w:val="en-US"/>
        </w:rPr>
        <w:t>)</w:t>
      </w:r>
      <w:r>
        <w:rPr>
          <w:rFonts w:ascii="Times New Roman" w:hAnsi="Times New Roman"/>
          <w:sz w:val="24"/>
          <w:szCs w:val="24"/>
          <w:lang w:val="en-US"/>
        </w:rPr>
        <w:t xml:space="preserve"> </w:t>
      </w:r>
      <w:r w:rsidR="00630793">
        <w:rPr>
          <w:rFonts w:ascii="Times New Roman" w:hAnsi="Times New Roman"/>
          <w:sz w:val="24"/>
          <w:szCs w:val="24"/>
          <w:lang w:val="en-US"/>
        </w:rPr>
        <w:t>during</w:t>
      </w:r>
      <w:r w:rsidRPr="007402B9">
        <w:rPr>
          <w:rFonts w:ascii="Times New Roman" w:hAnsi="Times New Roman"/>
          <w:sz w:val="24"/>
          <w:szCs w:val="24"/>
          <w:lang w:val="en-US"/>
        </w:rPr>
        <w:t xml:space="preserve"> their spare time. In </w:t>
      </w:r>
      <w:r>
        <w:rPr>
          <w:rFonts w:ascii="Times New Roman" w:hAnsi="Times New Roman"/>
          <w:sz w:val="24"/>
          <w:szCs w:val="24"/>
          <w:lang w:val="en-US"/>
        </w:rPr>
        <w:t>such a</w:t>
      </w:r>
      <w:r w:rsidRPr="007402B9">
        <w:rPr>
          <w:rFonts w:ascii="Times New Roman" w:hAnsi="Times New Roman"/>
          <w:sz w:val="24"/>
          <w:szCs w:val="24"/>
          <w:lang w:val="en-US"/>
        </w:rPr>
        <w:t xml:space="preserve"> case, the</w:t>
      </w:r>
      <w:r>
        <w:rPr>
          <w:rFonts w:ascii="Times New Roman" w:hAnsi="Times New Roman"/>
          <w:sz w:val="24"/>
          <w:szCs w:val="24"/>
          <w:lang w:val="en-US"/>
        </w:rPr>
        <w:t xml:space="preserve"> </w:t>
      </w:r>
      <w:r w:rsidRPr="007402B9">
        <w:rPr>
          <w:rFonts w:ascii="Times New Roman" w:hAnsi="Times New Roman"/>
          <w:sz w:val="24"/>
          <w:szCs w:val="24"/>
          <w:lang w:val="en-US"/>
        </w:rPr>
        <w:t xml:space="preserve">supervisor </w:t>
      </w:r>
      <w:r w:rsidRPr="009424E9">
        <w:rPr>
          <w:rFonts w:ascii="Times New Roman" w:hAnsi="Times New Roman"/>
          <w:sz w:val="24"/>
          <w:szCs w:val="24"/>
          <w:lang w:val="en-US"/>
        </w:rPr>
        <w:t>(at the place of practice)</w:t>
      </w:r>
      <w:r w:rsidRPr="007402B9">
        <w:rPr>
          <w:rFonts w:ascii="Times New Roman" w:hAnsi="Times New Roman"/>
          <w:sz w:val="24"/>
          <w:szCs w:val="24"/>
          <w:lang w:val="en-US"/>
        </w:rPr>
        <w:t xml:space="preserve"> and the </w:t>
      </w:r>
      <w:r>
        <w:rPr>
          <w:rFonts w:ascii="Times New Roman" w:hAnsi="Times New Roman"/>
          <w:sz w:val="24"/>
          <w:szCs w:val="24"/>
          <w:lang w:val="en-US"/>
        </w:rPr>
        <w:t>practice assignment (</w:t>
      </w:r>
      <w:r w:rsidRPr="007402B9">
        <w:rPr>
          <w:rFonts w:ascii="Times New Roman" w:hAnsi="Times New Roman"/>
          <w:sz w:val="24"/>
          <w:szCs w:val="24"/>
          <w:lang w:val="en-US"/>
        </w:rPr>
        <w:t>task</w:t>
      </w:r>
      <w:r>
        <w:rPr>
          <w:rFonts w:ascii="Times New Roman" w:hAnsi="Times New Roman"/>
          <w:sz w:val="24"/>
          <w:szCs w:val="24"/>
          <w:lang w:val="en-US"/>
        </w:rPr>
        <w:t>s)</w:t>
      </w:r>
      <w:r w:rsidRPr="007402B9">
        <w:rPr>
          <w:rFonts w:ascii="Times New Roman" w:hAnsi="Times New Roman"/>
          <w:sz w:val="24"/>
          <w:szCs w:val="24"/>
          <w:lang w:val="en-US"/>
        </w:rPr>
        <w:t xml:space="preserve"> are not subject</w:t>
      </w:r>
      <w:r>
        <w:rPr>
          <w:rFonts w:ascii="Times New Roman" w:hAnsi="Times New Roman"/>
          <w:sz w:val="24"/>
          <w:szCs w:val="24"/>
          <w:lang w:val="en-US"/>
        </w:rPr>
        <w:t>s</w:t>
      </w:r>
      <w:r w:rsidRPr="007402B9">
        <w:rPr>
          <w:rFonts w:ascii="Times New Roman" w:hAnsi="Times New Roman"/>
          <w:sz w:val="24"/>
          <w:szCs w:val="24"/>
          <w:lang w:val="en-US"/>
        </w:rPr>
        <w:t xml:space="preserve"> to change.</w:t>
      </w:r>
    </w:p>
    <w:p w14:paraId="67D6C733" w14:textId="77777777" w:rsidR="00D56055" w:rsidRPr="007402B9" w:rsidRDefault="00D56055" w:rsidP="007525AB">
      <w:pPr>
        <w:spacing w:after="0" w:line="240" w:lineRule="auto"/>
        <w:ind w:left="284" w:right="-285"/>
        <w:rPr>
          <w:rFonts w:ascii="Times New Roman" w:hAnsi="Times New Roman"/>
          <w:sz w:val="16"/>
          <w:szCs w:val="16"/>
          <w:lang w:val="en-US"/>
        </w:rPr>
      </w:pPr>
    </w:p>
    <w:p w14:paraId="4EBA4C38" w14:textId="00373D03" w:rsidR="00AE2F1F" w:rsidRPr="009E6402" w:rsidRDefault="009E6402" w:rsidP="004C2470">
      <w:pPr>
        <w:pStyle w:val="2"/>
        <w:rPr>
          <w:lang w:val="en-US"/>
        </w:rPr>
      </w:pPr>
      <w:r w:rsidRPr="009E6402">
        <w:rPr>
          <w:lang w:val="en-US"/>
        </w:rPr>
        <w:t xml:space="preserve">Evaluation </w:t>
      </w:r>
      <w:r>
        <w:rPr>
          <w:lang w:val="en-US"/>
        </w:rPr>
        <w:t>R</w:t>
      </w:r>
      <w:r w:rsidRPr="009E6402">
        <w:rPr>
          <w:lang w:val="en-US"/>
        </w:rPr>
        <w:t xml:space="preserve">esources for </w:t>
      </w:r>
      <w:r>
        <w:rPr>
          <w:lang w:val="en-US"/>
        </w:rPr>
        <w:t>I</w:t>
      </w:r>
      <w:r w:rsidRPr="009E6402">
        <w:rPr>
          <w:lang w:val="en-US"/>
        </w:rPr>
        <w:t xml:space="preserve">nterim </w:t>
      </w:r>
      <w:r>
        <w:rPr>
          <w:lang w:val="en-US"/>
        </w:rPr>
        <w:t>P</w:t>
      </w:r>
      <w:r w:rsidRPr="009E6402">
        <w:rPr>
          <w:lang w:val="en-US"/>
        </w:rPr>
        <w:t xml:space="preserve">ractice </w:t>
      </w:r>
      <w:r>
        <w:rPr>
          <w:lang w:val="en-US"/>
        </w:rPr>
        <w:t>A</w:t>
      </w:r>
      <w:r w:rsidRPr="009E6402">
        <w:rPr>
          <w:lang w:val="en-US"/>
        </w:rPr>
        <w:t>ssessment</w:t>
      </w:r>
      <w:r>
        <w:rPr>
          <w:lang w:val="en-US"/>
        </w:rPr>
        <w:t xml:space="preserve"> (Attestation)</w:t>
      </w:r>
    </w:p>
    <w:p w14:paraId="5C0AF036" w14:textId="77777777" w:rsidR="00AE2F1F" w:rsidRPr="009E6402" w:rsidRDefault="00AE2F1F" w:rsidP="007525AB">
      <w:pPr>
        <w:pStyle w:val="a5"/>
        <w:tabs>
          <w:tab w:val="left" w:pos="426"/>
        </w:tabs>
        <w:spacing w:after="0" w:line="240" w:lineRule="auto"/>
        <w:ind w:left="284" w:right="-285"/>
        <w:jc w:val="both"/>
        <w:outlineLvl w:val="1"/>
        <w:rPr>
          <w:rFonts w:ascii="Times New Roman" w:hAnsi="Times New Roman"/>
          <w:b/>
          <w:sz w:val="16"/>
          <w:szCs w:val="16"/>
          <w:lang w:val="en-US"/>
        </w:rPr>
      </w:pPr>
    </w:p>
    <w:p w14:paraId="4A83D623" w14:textId="65A5D194" w:rsidR="00D87822" w:rsidRPr="004A4403" w:rsidRDefault="004A4403" w:rsidP="004C2470">
      <w:pPr>
        <w:spacing w:after="0" w:line="240" w:lineRule="auto"/>
        <w:jc w:val="both"/>
        <w:rPr>
          <w:rFonts w:ascii="Times New Roman" w:hAnsi="Times New Roman"/>
          <w:sz w:val="24"/>
          <w:szCs w:val="24"/>
          <w:lang w:val="en-US"/>
        </w:rPr>
      </w:pPr>
      <w:r w:rsidRPr="004A4403">
        <w:rPr>
          <w:rFonts w:ascii="Times New Roman" w:hAnsi="Times New Roman"/>
          <w:sz w:val="24"/>
          <w:szCs w:val="24"/>
          <w:lang w:val="en-US"/>
        </w:rPr>
        <w:t xml:space="preserve">The </w:t>
      </w:r>
      <w:r>
        <w:rPr>
          <w:rFonts w:ascii="Times New Roman" w:hAnsi="Times New Roman"/>
          <w:sz w:val="24"/>
          <w:szCs w:val="24"/>
          <w:lang w:val="en-US"/>
        </w:rPr>
        <w:t>e</w:t>
      </w:r>
      <w:r w:rsidRPr="004A4403">
        <w:rPr>
          <w:rFonts w:ascii="Times New Roman" w:hAnsi="Times New Roman"/>
          <w:sz w:val="24"/>
          <w:szCs w:val="24"/>
          <w:lang w:val="en-US"/>
        </w:rPr>
        <w:t xml:space="preserve">valuation </w:t>
      </w:r>
      <w:r>
        <w:rPr>
          <w:rFonts w:ascii="Times New Roman" w:hAnsi="Times New Roman"/>
          <w:sz w:val="24"/>
          <w:szCs w:val="24"/>
          <w:lang w:val="en-US"/>
        </w:rPr>
        <w:t>resource f</w:t>
      </w:r>
      <w:r w:rsidRPr="004A4403">
        <w:rPr>
          <w:rFonts w:ascii="Times New Roman" w:hAnsi="Times New Roman"/>
          <w:sz w:val="24"/>
          <w:szCs w:val="24"/>
          <w:lang w:val="en-US"/>
        </w:rPr>
        <w:t xml:space="preserve">und </w:t>
      </w:r>
      <w:r w:rsidR="00750255">
        <w:rPr>
          <w:rFonts w:ascii="Times New Roman" w:hAnsi="Times New Roman"/>
          <w:sz w:val="24"/>
          <w:szCs w:val="24"/>
          <w:lang w:val="en-US"/>
        </w:rPr>
        <w:t xml:space="preserve">(set) </w:t>
      </w:r>
      <w:r w:rsidRPr="004A4403">
        <w:rPr>
          <w:rFonts w:ascii="Times New Roman" w:hAnsi="Times New Roman"/>
          <w:sz w:val="24"/>
          <w:szCs w:val="24"/>
          <w:lang w:val="en-US"/>
        </w:rPr>
        <w:t xml:space="preserve">includes individual assignments in accordance with the objectives of the </w:t>
      </w:r>
      <w:r w:rsidR="001B473B">
        <w:rPr>
          <w:rFonts w:ascii="Times New Roman" w:hAnsi="Times New Roman"/>
          <w:sz w:val="24"/>
          <w:szCs w:val="24"/>
          <w:lang w:val="en-US"/>
        </w:rPr>
        <w:t>practice (</w:t>
      </w:r>
      <w:r w:rsidRPr="004A4403">
        <w:rPr>
          <w:rFonts w:ascii="Times New Roman" w:hAnsi="Times New Roman"/>
          <w:sz w:val="24"/>
          <w:szCs w:val="24"/>
          <w:lang w:val="en-US"/>
        </w:rPr>
        <w:t>internship</w:t>
      </w:r>
      <w:r w:rsidR="001B473B">
        <w:rPr>
          <w:rFonts w:ascii="Times New Roman" w:hAnsi="Times New Roman"/>
          <w:sz w:val="24"/>
          <w:szCs w:val="24"/>
          <w:lang w:val="en-US"/>
        </w:rPr>
        <w:t>)</w:t>
      </w:r>
      <w:r w:rsidRPr="004A4403">
        <w:rPr>
          <w:rFonts w:ascii="Times New Roman" w:hAnsi="Times New Roman"/>
          <w:sz w:val="24"/>
          <w:szCs w:val="24"/>
          <w:lang w:val="en-US"/>
        </w:rPr>
        <w:t xml:space="preserve">, students' reports on the internship, </w:t>
      </w:r>
      <w:proofErr w:type="gramStart"/>
      <w:r w:rsidR="001B473B">
        <w:rPr>
          <w:rFonts w:ascii="Times New Roman" w:hAnsi="Times New Roman"/>
          <w:sz w:val="24"/>
          <w:szCs w:val="24"/>
          <w:lang w:val="en-US"/>
        </w:rPr>
        <w:t>review</w:t>
      </w:r>
      <w:proofErr w:type="gramEnd"/>
      <w:r w:rsidRPr="004A4403">
        <w:rPr>
          <w:rFonts w:ascii="Times New Roman" w:hAnsi="Times New Roman"/>
          <w:sz w:val="24"/>
          <w:szCs w:val="24"/>
          <w:lang w:val="en-US"/>
        </w:rPr>
        <w:t xml:space="preserve"> from the supervisor of the internship</w:t>
      </w:r>
      <w:r w:rsidR="00D87822" w:rsidRPr="004A4403">
        <w:rPr>
          <w:rFonts w:ascii="Times New Roman" w:hAnsi="Times New Roman"/>
          <w:sz w:val="24"/>
          <w:szCs w:val="24"/>
          <w:lang w:val="en-US"/>
        </w:rPr>
        <w:t>.</w:t>
      </w:r>
    </w:p>
    <w:p w14:paraId="3EBAC77E" w14:textId="0083800C" w:rsidR="00D87822" w:rsidRPr="001B473B" w:rsidRDefault="001B473B" w:rsidP="004C2470">
      <w:pPr>
        <w:pStyle w:val="a5"/>
        <w:spacing w:after="0" w:line="240" w:lineRule="auto"/>
        <w:ind w:left="0"/>
        <w:jc w:val="both"/>
        <w:rPr>
          <w:rFonts w:ascii="Times New Roman" w:hAnsi="Times New Roman"/>
          <w:sz w:val="24"/>
          <w:szCs w:val="24"/>
          <w:lang w:val="en-US"/>
        </w:rPr>
      </w:pPr>
      <w:r w:rsidRPr="001B473B">
        <w:rPr>
          <w:rFonts w:ascii="Times New Roman" w:hAnsi="Times New Roman"/>
          <w:sz w:val="24"/>
          <w:szCs w:val="24"/>
          <w:lang w:val="en-US"/>
        </w:rPr>
        <w:t xml:space="preserve">Students who have completed the internship program and submitted </w:t>
      </w:r>
      <w:r>
        <w:rPr>
          <w:rFonts w:ascii="Times New Roman" w:hAnsi="Times New Roman"/>
          <w:sz w:val="24"/>
          <w:szCs w:val="24"/>
          <w:lang w:val="en-US"/>
        </w:rPr>
        <w:t xml:space="preserve">both </w:t>
      </w:r>
      <w:r w:rsidRPr="001B473B">
        <w:rPr>
          <w:rFonts w:ascii="Times New Roman" w:hAnsi="Times New Roman"/>
          <w:sz w:val="24"/>
          <w:szCs w:val="24"/>
          <w:lang w:val="en-US"/>
        </w:rPr>
        <w:t xml:space="preserve">reports and </w:t>
      </w:r>
      <w:r>
        <w:rPr>
          <w:rFonts w:ascii="Times New Roman" w:hAnsi="Times New Roman"/>
          <w:sz w:val="24"/>
          <w:szCs w:val="24"/>
          <w:lang w:val="en-US"/>
        </w:rPr>
        <w:t>reviews</w:t>
      </w:r>
      <w:r w:rsidRPr="001B473B">
        <w:rPr>
          <w:rFonts w:ascii="Times New Roman" w:hAnsi="Times New Roman"/>
          <w:sz w:val="24"/>
          <w:szCs w:val="24"/>
          <w:lang w:val="en-US"/>
        </w:rPr>
        <w:t xml:space="preserve"> on the practice </w:t>
      </w:r>
      <w:r>
        <w:rPr>
          <w:rFonts w:ascii="Times New Roman" w:hAnsi="Times New Roman"/>
          <w:sz w:val="24"/>
          <w:szCs w:val="24"/>
          <w:lang w:val="en-US"/>
        </w:rPr>
        <w:t xml:space="preserve">(internship) </w:t>
      </w:r>
      <w:r w:rsidRPr="001B473B">
        <w:rPr>
          <w:rFonts w:ascii="Times New Roman" w:hAnsi="Times New Roman"/>
          <w:sz w:val="24"/>
          <w:szCs w:val="24"/>
          <w:lang w:val="en-US"/>
        </w:rPr>
        <w:t xml:space="preserve">within the </w:t>
      </w:r>
      <w:r>
        <w:rPr>
          <w:rFonts w:ascii="Times New Roman" w:hAnsi="Times New Roman"/>
          <w:sz w:val="24"/>
          <w:szCs w:val="24"/>
          <w:lang w:val="en-US"/>
        </w:rPr>
        <w:t>predefin</w:t>
      </w:r>
      <w:r w:rsidRPr="001B473B">
        <w:rPr>
          <w:rFonts w:ascii="Times New Roman" w:hAnsi="Times New Roman"/>
          <w:sz w:val="24"/>
          <w:szCs w:val="24"/>
          <w:lang w:val="en-US"/>
        </w:rPr>
        <w:t xml:space="preserve">ed time </w:t>
      </w:r>
      <w:r>
        <w:rPr>
          <w:rFonts w:ascii="Times New Roman" w:hAnsi="Times New Roman"/>
          <w:sz w:val="24"/>
          <w:szCs w:val="24"/>
          <w:lang w:val="en-US"/>
        </w:rPr>
        <w:t>period</w:t>
      </w:r>
      <w:r w:rsidRPr="001B473B">
        <w:rPr>
          <w:rFonts w:ascii="Times New Roman" w:hAnsi="Times New Roman"/>
          <w:sz w:val="24"/>
          <w:szCs w:val="24"/>
          <w:lang w:val="en-US"/>
        </w:rPr>
        <w:t xml:space="preserve"> will be attested based on the results of their internship</w:t>
      </w:r>
      <w:r w:rsidR="00D87822" w:rsidRPr="001B473B">
        <w:rPr>
          <w:rFonts w:ascii="Times New Roman" w:hAnsi="Times New Roman"/>
          <w:sz w:val="24"/>
          <w:szCs w:val="24"/>
          <w:lang w:val="en-US"/>
        </w:rPr>
        <w:t xml:space="preserve">. </w:t>
      </w:r>
    </w:p>
    <w:p w14:paraId="61CF1EC9" w14:textId="77777777" w:rsidR="00FE0740" w:rsidRPr="001B473B" w:rsidRDefault="00FE0740" w:rsidP="004C2470">
      <w:pPr>
        <w:pStyle w:val="a5"/>
        <w:spacing w:after="0" w:line="240" w:lineRule="auto"/>
        <w:ind w:left="0"/>
        <w:jc w:val="both"/>
        <w:rPr>
          <w:rFonts w:ascii="Times New Roman" w:hAnsi="Times New Roman"/>
          <w:sz w:val="8"/>
          <w:szCs w:val="8"/>
          <w:lang w:val="en-US"/>
        </w:rPr>
      </w:pPr>
    </w:p>
    <w:p w14:paraId="412F65A4" w14:textId="623BE24F" w:rsidR="004C2470" w:rsidRDefault="00A206D4" w:rsidP="004C2470">
      <w:pPr>
        <w:pStyle w:val="a5"/>
        <w:spacing w:after="0" w:line="240" w:lineRule="auto"/>
        <w:ind w:left="0"/>
        <w:jc w:val="both"/>
        <w:rPr>
          <w:rFonts w:ascii="Times New Roman" w:hAnsi="Times New Roman"/>
          <w:sz w:val="24"/>
          <w:szCs w:val="24"/>
          <w:lang w:val="en-US"/>
        </w:rPr>
      </w:pPr>
      <w:r>
        <w:rPr>
          <w:rFonts w:ascii="Times New Roman" w:hAnsi="Times New Roman"/>
          <w:sz w:val="24"/>
          <w:szCs w:val="24"/>
          <w:lang w:val="en-US"/>
        </w:rPr>
        <w:t>Selected e</w:t>
      </w:r>
      <w:r w:rsidR="00CE681C" w:rsidRPr="00CE681C">
        <w:rPr>
          <w:rFonts w:ascii="Times New Roman" w:hAnsi="Times New Roman"/>
          <w:sz w:val="24"/>
          <w:szCs w:val="24"/>
          <w:lang w:val="en-US"/>
        </w:rPr>
        <w:t xml:space="preserve">xamples of the control </w:t>
      </w:r>
      <w:r w:rsidR="00CE681C">
        <w:rPr>
          <w:rFonts w:ascii="Times New Roman" w:hAnsi="Times New Roman"/>
          <w:sz w:val="24"/>
          <w:szCs w:val="24"/>
          <w:lang w:val="en-US"/>
        </w:rPr>
        <w:t xml:space="preserve">(test) </w:t>
      </w:r>
      <w:r w:rsidR="00CE681C" w:rsidRPr="00CE681C">
        <w:rPr>
          <w:rFonts w:ascii="Times New Roman" w:hAnsi="Times New Roman"/>
          <w:sz w:val="24"/>
          <w:szCs w:val="24"/>
          <w:lang w:val="en-US"/>
        </w:rPr>
        <w:t>questions and tasks on s</w:t>
      </w:r>
      <w:r w:rsidR="00CE681C">
        <w:rPr>
          <w:rFonts w:ascii="Times New Roman" w:hAnsi="Times New Roman"/>
          <w:sz w:val="24"/>
          <w:szCs w:val="24"/>
          <w:lang w:val="en-US"/>
        </w:rPr>
        <w:t>pecific</w:t>
      </w:r>
      <w:r w:rsidR="00CE681C" w:rsidRPr="00CE681C">
        <w:rPr>
          <w:rFonts w:ascii="Times New Roman" w:hAnsi="Times New Roman"/>
          <w:sz w:val="24"/>
          <w:szCs w:val="24"/>
          <w:lang w:val="en-US"/>
        </w:rPr>
        <w:t xml:space="preserve"> stages of </w:t>
      </w:r>
      <w:r w:rsidR="00CE681C">
        <w:rPr>
          <w:rFonts w:ascii="Times New Roman" w:hAnsi="Times New Roman"/>
          <w:sz w:val="24"/>
          <w:szCs w:val="24"/>
          <w:lang w:val="en-US"/>
        </w:rPr>
        <w:t xml:space="preserve">the </w:t>
      </w:r>
      <w:r w:rsidR="00CE681C" w:rsidRPr="00CE681C">
        <w:rPr>
          <w:rFonts w:ascii="Times New Roman" w:hAnsi="Times New Roman"/>
          <w:sz w:val="24"/>
          <w:szCs w:val="24"/>
          <w:lang w:val="en-US"/>
        </w:rPr>
        <w:t>practice</w:t>
      </w:r>
      <w:r w:rsidR="00CE681C">
        <w:rPr>
          <w:rFonts w:ascii="Times New Roman" w:hAnsi="Times New Roman"/>
          <w:sz w:val="24"/>
          <w:szCs w:val="24"/>
          <w:lang w:val="en-US"/>
        </w:rPr>
        <w:t xml:space="preserve"> (internship)</w:t>
      </w:r>
      <w:r w:rsidR="00CE681C" w:rsidRPr="00CE681C">
        <w:rPr>
          <w:rFonts w:ascii="Times New Roman" w:hAnsi="Times New Roman"/>
          <w:sz w:val="24"/>
          <w:szCs w:val="24"/>
          <w:lang w:val="en-US"/>
        </w:rPr>
        <w:t xml:space="preserve">, which are mastered by students </w:t>
      </w:r>
      <w:r w:rsidR="00CE681C">
        <w:rPr>
          <w:rFonts w:ascii="Times New Roman" w:hAnsi="Times New Roman"/>
          <w:sz w:val="24"/>
          <w:szCs w:val="24"/>
          <w:lang w:val="en-US"/>
        </w:rPr>
        <w:t>individually</w:t>
      </w:r>
      <w:r w:rsidR="00CE681C" w:rsidRPr="00CE681C">
        <w:rPr>
          <w:rFonts w:ascii="Times New Roman" w:hAnsi="Times New Roman"/>
          <w:sz w:val="24"/>
          <w:szCs w:val="24"/>
          <w:lang w:val="en-US"/>
        </w:rPr>
        <w:t xml:space="preserve"> in the </w:t>
      </w:r>
      <w:r w:rsidR="00CE681C">
        <w:rPr>
          <w:rFonts w:ascii="Times New Roman" w:hAnsi="Times New Roman"/>
          <w:sz w:val="24"/>
          <w:szCs w:val="24"/>
          <w:lang w:val="en-US"/>
        </w:rPr>
        <w:t>course</w:t>
      </w:r>
      <w:r w:rsidR="00CE681C" w:rsidRPr="00CE681C">
        <w:rPr>
          <w:rFonts w:ascii="Times New Roman" w:hAnsi="Times New Roman"/>
          <w:sz w:val="24"/>
          <w:szCs w:val="24"/>
          <w:lang w:val="en-US"/>
        </w:rPr>
        <w:t xml:space="preserve"> of practical training and report preparation</w:t>
      </w:r>
      <w:r w:rsidR="00750255">
        <w:rPr>
          <w:rFonts w:ascii="Times New Roman" w:hAnsi="Times New Roman"/>
          <w:sz w:val="24"/>
          <w:szCs w:val="24"/>
          <w:lang w:val="en-US"/>
        </w:rPr>
        <w:t>, can be as follows</w:t>
      </w:r>
      <w:r w:rsidR="00CE681C" w:rsidRPr="00CE681C">
        <w:rPr>
          <w:rFonts w:ascii="Times New Roman" w:hAnsi="Times New Roman"/>
          <w:sz w:val="24"/>
          <w:szCs w:val="24"/>
          <w:lang w:val="en-US"/>
        </w:rPr>
        <w:t>:</w:t>
      </w:r>
    </w:p>
    <w:p w14:paraId="60022717" w14:textId="77777777" w:rsidR="00CE681C" w:rsidRPr="00CE681C" w:rsidRDefault="00CE681C" w:rsidP="004C2470">
      <w:pPr>
        <w:pStyle w:val="a5"/>
        <w:spacing w:after="0" w:line="240" w:lineRule="auto"/>
        <w:ind w:left="0"/>
        <w:jc w:val="both"/>
        <w:rPr>
          <w:rFonts w:ascii="Times New Roman" w:hAnsi="Times New Roman"/>
          <w:sz w:val="6"/>
          <w:szCs w:val="6"/>
          <w:lang w:val="en-US"/>
        </w:rPr>
      </w:pPr>
    </w:p>
    <w:p w14:paraId="577657E5" w14:textId="0A14AEE1" w:rsidR="00264DBF" w:rsidRPr="00CE681C" w:rsidRDefault="00CE681C" w:rsidP="00CE681C">
      <w:pPr>
        <w:pStyle w:val="a5"/>
        <w:numPr>
          <w:ilvl w:val="0"/>
          <w:numId w:val="34"/>
        </w:numPr>
        <w:spacing w:before="100" w:after="0" w:line="240" w:lineRule="auto"/>
        <w:ind w:left="714" w:hanging="357"/>
        <w:jc w:val="both"/>
        <w:rPr>
          <w:rFonts w:ascii="Times New Roman" w:hAnsi="Times New Roman"/>
          <w:sz w:val="24"/>
          <w:szCs w:val="24"/>
          <w:lang w:val="en-US"/>
        </w:rPr>
      </w:pPr>
      <w:r w:rsidRPr="00CE681C">
        <w:rPr>
          <w:rFonts w:ascii="Times New Roman" w:hAnsi="Times New Roman"/>
          <w:sz w:val="24"/>
          <w:szCs w:val="24"/>
          <w:lang w:val="en-US"/>
        </w:rPr>
        <w:t>Acquisition and analysis of requirements, functional and non-functional requirements</w:t>
      </w:r>
      <w:r w:rsidR="00264DBF" w:rsidRPr="00CE681C">
        <w:rPr>
          <w:rFonts w:ascii="Times New Roman" w:hAnsi="Times New Roman"/>
          <w:sz w:val="24"/>
          <w:szCs w:val="24"/>
          <w:lang w:val="en-US"/>
        </w:rPr>
        <w:t>,</w:t>
      </w:r>
    </w:p>
    <w:p w14:paraId="73D0BB9F" w14:textId="6BAD9E52" w:rsidR="004C2470" w:rsidRPr="00CE681C" w:rsidRDefault="00CE681C" w:rsidP="00052399">
      <w:pPr>
        <w:pStyle w:val="a5"/>
        <w:numPr>
          <w:ilvl w:val="0"/>
          <w:numId w:val="34"/>
        </w:numPr>
        <w:spacing w:before="60" w:after="0" w:line="240" w:lineRule="auto"/>
        <w:ind w:left="714" w:hanging="357"/>
        <w:jc w:val="both"/>
        <w:rPr>
          <w:rFonts w:ascii="Times New Roman" w:hAnsi="Times New Roman"/>
          <w:sz w:val="24"/>
          <w:szCs w:val="24"/>
          <w:lang w:val="en-US"/>
        </w:rPr>
      </w:pPr>
      <w:r>
        <w:rPr>
          <w:rFonts w:ascii="Times New Roman" w:hAnsi="Times New Roman"/>
          <w:sz w:val="24"/>
          <w:szCs w:val="24"/>
          <w:lang w:val="en-US"/>
        </w:rPr>
        <w:t>Profiles of s</w:t>
      </w:r>
      <w:r w:rsidRPr="00CE681C">
        <w:rPr>
          <w:rFonts w:ascii="Times New Roman" w:hAnsi="Times New Roman"/>
          <w:sz w:val="24"/>
          <w:szCs w:val="24"/>
          <w:lang w:val="en-US"/>
        </w:rPr>
        <w:t xml:space="preserve">oftware </w:t>
      </w:r>
      <w:r>
        <w:rPr>
          <w:rFonts w:ascii="Times New Roman" w:hAnsi="Times New Roman"/>
          <w:sz w:val="24"/>
          <w:szCs w:val="24"/>
          <w:lang w:val="en-US"/>
        </w:rPr>
        <w:t>l</w:t>
      </w:r>
      <w:r w:rsidRPr="00CE681C">
        <w:rPr>
          <w:rFonts w:ascii="Times New Roman" w:hAnsi="Times New Roman"/>
          <w:sz w:val="24"/>
          <w:szCs w:val="24"/>
          <w:lang w:val="en-US"/>
        </w:rPr>
        <w:t xml:space="preserve">ife </w:t>
      </w:r>
      <w:r>
        <w:rPr>
          <w:rFonts w:ascii="Times New Roman" w:hAnsi="Times New Roman"/>
          <w:sz w:val="24"/>
          <w:szCs w:val="24"/>
          <w:lang w:val="en-US"/>
        </w:rPr>
        <w:t>c</w:t>
      </w:r>
      <w:r w:rsidRPr="00CE681C">
        <w:rPr>
          <w:rFonts w:ascii="Times New Roman" w:hAnsi="Times New Roman"/>
          <w:sz w:val="24"/>
          <w:szCs w:val="24"/>
          <w:lang w:val="en-US"/>
        </w:rPr>
        <w:t xml:space="preserve">ycle </w:t>
      </w:r>
      <w:r>
        <w:rPr>
          <w:rFonts w:ascii="Times New Roman" w:hAnsi="Times New Roman"/>
          <w:sz w:val="24"/>
          <w:szCs w:val="24"/>
          <w:lang w:val="en-US"/>
        </w:rPr>
        <w:t>s</w:t>
      </w:r>
      <w:r w:rsidRPr="00CE681C">
        <w:rPr>
          <w:rFonts w:ascii="Times New Roman" w:hAnsi="Times New Roman"/>
          <w:sz w:val="24"/>
          <w:szCs w:val="24"/>
          <w:lang w:val="en-US"/>
        </w:rPr>
        <w:t>tandards</w:t>
      </w:r>
      <w:r w:rsidR="004C2470" w:rsidRPr="00CE681C">
        <w:rPr>
          <w:rFonts w:ascii="Times New Roman" w:hAnsi="Times New Roman"/>
          <w:sz w:val="24"/>
          <w:szCs w:val="24"/>
          <w:lang w:val="en-US"/>
        </w:rPr>
        <w:t>,</w:t>
      </w:r>
    </w:p>
    <w:p w14:paraId="3A4A5442" w14:textId="1091964E" w:rsidR="004C2470" w:rsidRPr="00CE681C" w:rsidRDefault="00CE681C" w:rsidP="004C2470">
      <w:pPr>
        <w:pStyle w:val="a5"/>
        <w:numPr>
          <w:ilvl w:val="0"/>
          <w:numId w:val="34"/>
        </w:numPr>
        <w:spacing w:after="0" w:line="240" w:lineRule="auto"/>
        <w:jc w:val="both"/>
        <w:rPr>
          <w:rFonts w:ascii="Times New Roman" w:hAnsi="Times New Roman"/>
          <w:sz w:val="24"/>
          <w:szCs w:val="24"/>
          <w:lang w:val="en-US"/>
        </w:rPr>
      </w:pPr>
      <w:r>
        <w:rPr>
          <w:rFonts w:ascii="Times New Roman" w:hAnsi="Times New Roman"/>
          <w:sz w:val="24"/>
          <w:szCs w:val="24"/>
          <w:lang w:val="en-US"/>
        </w:rPr>
        <w:t>Software</w:t>
      </w:r>
      <w:r w:rsidRPr="00CE681C">
        <w:rPr>
          <w:rFonts w:ascii="Times New Roman" w:hAnsi="Times New Roman"/>
          <w:sz w:val="24"/>
          <w:szCs w:val="24"/>
          <w:lang w:val="en-US"/>
        </w:rPr>
        <w:t xml:space="preserve"> project management models and processes</w:t>
      </w:r>
      <w:r w:rsidR="004C2470" w:rsidRPr="00CE681C">
        <w:rPr>
          <w:rFonts w:ascii="Times New Roman" w:hAnsi="Times New Roman"/>
          <w:sz w:val="24"/>
          <w:szCs w:val="24"/>
          <w:lang w:val="en-US"/>
        </w:rPr>
        <w:t>,</w:t>
      </w:r>
    </w:p>
    <w:p w14:paraId="5A73E216" w14:textId="12DCE2D1" w:rsidR="004C2470" w:rsidRPr="00CE681C" w:rsidRDefault="00CE681C" w:rsidP="004C2470">
      <w:pPr>
        <w:pStyle w:val="a5"/>
        <w:numPr>
          <w:ilvl w:val="0"/>
          <w:numId w:val="34"/>
        </w:numPr>
        <w:spacing w:after="0" w:line="240" w:lineRule="auto"/>
        <w:jc w:val="both"/>
        <w:rPr>
          <w:rFonts w:ascii="Times New Roman" w:hAnsi="Times New Roman"/>
          <w:sz w:val="24"/>
          <w:szCs w:val="24"/>
          <w:lang w:val="en-US"/>
        </w:rPr>
      </w:pPr>
      <w:r w:rsidRPr="00CE681C">
        <w:rPr>
          <w:rFonts w:ascii="Times New Roman" w:hAnsi="Times New Roman"/>
          <w:sz w:val="24"/>
          <w:szCs w:val="24"/>
          <w:lang w:val="en-US"/>
        </w:rPr>
        <w:t>Methods of planning and management of software life cycle resources</w:t>
      </w:r>
      <w:r w:rsidR="004C2470" w:rsidRPr="00CE681C">
        <w:rPr>
          <w:rFonts w:ascii="Times New Roman" w:hAnsi="Times New Roman"/>
          <w:sz w:val="24"/>
          <w:szCs w:val="24"/>
          <w:lang w:val="en-US"/>
        </w:rPr>
        <w:t>,</w:t>
      </w:r>
    </w:p>
    <w:p w14:paraId="6F715A32" w14:textId="46CE7047" w:rsidR="00264DBF" w:rsidRPr="00CE681C" w:rsidRDefault="00CE681C" w:rsidP="004C2470">
      <w:pPr>
        <w:pStyle w:val="a5"/>
        <w:numPr>
          <w:ilvl w:val="0"/>
          <w:numId w:val="34"/>
        </w:numPr>
        <w:spacing w:after="0" w:line="240" w:lineRule="auto"/>
        <w:jc w:val="both"/>
        <w:rPr>
          <w:rFonts w:ascii="Times New Roman" w:hAnsi="Times New Roman"/>
          <w:sz w:val="24"/>
          <w:szCs w:val="24"/>
          <w:lang w:val="en-US"/>
        </w:rPr>
      </w:pPr>
      <w:r w:rsidRPr="00CE681C">
        <w:rPr>
          <w:rFonts w:ascii="Times New Roman" w:hAnsi="Times New Roman"/>
          <w:sz w:val="24"/>
          <w:szCs w:val="24"/>
          <w:lang w:val="en-US"/>
        </w:rPr>
        <w:t>Software design, API design and usage, error handling, exception handling, fault tolerance</w:t>
      </w:r>
      <w:r w:rsidR="00264DBF" w:rsidRPr="00CE681C">
        <w:rPr>
          <w:rFonts w:ascii="Times New Roman" w:hAnsi="Times New Roman"/>
          <w:sz w:val="24"/>
          <w:szCs w:val="24"/>
          <w:lang w:val="en-US"/>
        </w:rPr>
        <w:t>,</w:t>
      </w:r>
    </w:p>
    <w:p w14:paraId="67E24F1E" w14:textId="1B17CD4D" w:rsidR="00264DBF" w:rsidRDefault="00CE681C" w:rsidP="004C2470">
      <w:pPr>
        <w:pStyle w:val="a5"/>
        <w:numPr>
          <w:ilvl w:val="0"/>
          <w:numId w:val="34"/>
        </w:numPr>
        <w:spacing w:after="0" w:line="240" w:lineRule="auto"/>
        <w:jc w:val="both"/>
        <w:rPr>
          <w:rFonts w:ascii="Times New Roman" w:hAnsi="Times New Roman"/>
          <w:sz w:val="24"/>
          <w:szCs w:val="24"/>
        </w:rPr>
      </w:pPr>
      <w:proofErr w:type="spellStart"/>
      <w:r w:rsidRPr="00CE681C">
        <w:rPr>
          <w:rFonts w:ascii="Times New Roman" w:hAnsi="Times New Roman"/>
          <w:sz w:val="24"/>
          <w:szCs w:val="24"/>
        </w:rPr>
        <w:t>Software</w:t>
      </w:r>
      <w:proofErr w:type="spellEnd"/>
      <w:r w:rsidRPr="00CE681C">
        <w:rPr>
          <w:rFonts w:ascii="Times New Roman" w:hAnsi="Times New Roman"/>
          <w:sz w:val="24"/>
          <w:szCs w:val="24"/>
        </w:rPr>
        <w:t xml:space="preserve"> </w:t>
      </w:r>
      <w:proofErr w:type="spellStart"/>
      <w:r w:rsidRPr="00CE681C">
        <w:rPr>
          <w:rFonts w:ascii="Times New Roman" w:hAnsi="Times New Roman"/>
          <w:sz w:val="24"/>
          <w:szCs w:val="24"/>
        </w:rPr>
        <w:t>testing</w:t>
      </w:r>
      <w:proofErr w:type="spellEnd"/>
      <w:r w:rsidR="00264DBF">
        <w:rPr>
          <w:rFonts w:ascii="Times New Roman" w:hAnsi="Times New Roman"/>
          <w:sz w:val="24"/>
          <w:szCs w:val="24"/>
        </w:rPr>
        <w:t xml:space="preserve">, </w:t>
      </w:r>
    </w:p>
    <w:p w14:paraId="4D05C5FD" w14:textId="274C4515" w:rsidR="004C2470" w:rsidRPr="00CE681C" w:rsidRDefault="00CE681C" w:rsidP="004C2470">
      <w:pPr>
        <w:pStyle w:val="a5"/>
        <w:numPr>
          <w:ilvl w:val="0"/>
          <w:numId w:val="34"/>
        </w:numPr>
        <w:spacing w:after="0" w:line="240" w:lineRule="auto"/>
        <w:jc w:val="both"/>
        <w:rPr>
          <w:rFonts w:ascii="Times New Roman" w:hAnsi="Times New Roman"/>
          <w:sz w:val="24"/>
          <w:szCs w:val="24"/>
          <w:lang w:val="en-US"/>
        </w:rPr>
      </w:pPr>
      <w:r w:rsidRPr="00CE681C">
        <w:rPr>
          <w:rFonts w:ascii="Times New Roman" w:hAnsi="Times New Roman"/>
          <w:sz w:val="24"/>
          <w:szCs w:val="24"/>
          <w:lang w:val="en-US"/>
        </w:rPr>
        <w:t>Stages and principles of quality management of development processes over the life cycle of software development</w:t>
      </w:r>
      <w:r w:rsidR="004C2470" w:rsidRPr="00CE681C">
        <w:rPr>
          <w:rFonts w:ascii="Times New Roman" w:hAnsi="Times New Roman"/>
          <w:sz w:val="24"/>
          <w:szCs w:val="24"/>
          <w:lang w:val="en-US"/>
        </w:rPr>
        <w:t>,</w:t>
      </w:r>
    </w:p>
    <w:p w14:paraId="08B40351" w14:textId="72B42BAB" w:rsidR="004C2470" w:rsidRPr="00310A20" w:rsidRDefault="00CE681C" w:rsidP="004C2470">
      <w:pPr>
        <w:pStyle w:val="a5"/>
        <w:numPr>
          <w:ilvl w:val="0"/>
          <w:numId w:val="34"/>
        </w:numPr>
        <w:spacing w:after="0" w:line="240" w:lineRule="auto"/>
        <w:jc w:val="both"/>
        <w:rPr>
          <w:rFonts w:ascii="Times New Roman" w:hAnsi="Times New Roman"/>
          <w:sz w:val="24"/>
          <w:szCs w:val="24"/>
          <w:lang w:val="en-US"/>
        </w:rPr>
      </w:pPr>
      <w:r w:rsidRPr="00310A20">
        <w:rPr>
          <w:rFonts w:ascii="Times New Roman" w:hAnsi="Times New Roman"/>
          <w:sz w:val="24"/>
          <w:szCs w:val="24"/>
          <w:lang w:val="en-US"/>
        </w:rPr>
        <w:t>Software development technologies</w:t>
      </w:r>
      <w:r w:rsidR="004C2470" w:rsidRPr="00310A20">
        <w:rPr>
          <w:rFonts w:ascii="Times New Roman" w:hAnsi="Times New Roman"/>
          <w:sz w:val="24"/>
          <w:szCs w:val="24"/>
          <w:lang w:val="en-US"/>
        </w:rPr>
        <w:t>,</w:t>
      </w:r>
      <w:r w:rsidR="00310A20">
        <w:rPr>
          <w:rFonts w:ascii="Times New Roman" w:hAnsi="Times New Roman"/>
          <w:sz w:val="24"/>
          <w:szCs w:val="24"/>
          <w:lang w:val="en-US"/>
        </w:rPr>
        <w:t xml:space="preserve"> justified choice according to requirements of the task,</w:t>
      </w:r>
    </w:p>
    <w:p w14:paraId="3745DDBE" w14:textId="4E29A6D8" w:rsidR="004C2470" w:rsidRPr="00CE681C" w:rsidRDefault="00CE681C" w:rsidP="004C2470">
      <w:pPr>
        <w:pStyle w:val="a5"/>
        <w:numPr>
          <w:ilvl w:val="0"/>
          <w:numId w:val="34"/>
        </w:numPr>
        <w:spacing w:after="0" w:line="240" w:lineRule="auto"/>
        <w:jc w:val="both"/>
        <w:rPr>
          <w:rFonts w:ascii="Times New Roman" w:hAnsi="Times New Roman"/>
          <w:sz w:val="24"/>
          <w:szCs w:val="24"/>
          <w:lang w:val="en-US"/>
        </w:rPr>
      </w:pPr>
      <w:r w:rsidRPr="00CE681C">
        <w:rPr>
          <w:rFonts w:ascii="Times New Roman" w:hAnsi="Times New Roman"/>
          <w:sz w:val="24"/>
          <w:szCs w:val="24"/>
          <w:lang w:val="en-US"/>
        </w:rPr>
        <w:t>Principles of methodological justification of scientific research</w:t>
      </w:r>
      <w:r w:rsidR="004C2470" w:rsidRPr="00CE681C">
        <w:rPr>
          <w:rFonts w:ascii="Times New Roman" w:hAnsi="Times New Roman"/>
          <w:sz w:val="24"/>
          <w:szCs w:val="24"/>
          <w:lang w:val="en-US"/>
        </w:rPr>
        <w:t>,</w:t>
      </w:r>
    </w:p>
    <w:p w14:paraId="3F475CA8" w14:textId="62361C4F" w:rsidR="004C2470" w:rsidRPr="00CE681C" w:rsidRDefault="00CE681C" w:rsidP="004C2470">
      <w:pPr>
        <w:pStyle w:val="a5"/>
        <w:numPr>
          <w:ilvl w:val="0"/>
          <w:numId w:val="34"/>
        </w:numPr>
        <w:spacing w:after="0" w:line="240" w:lineRule="auto"/>
        <w:jc w:val="both"/>
        <w:rPr>
          <w:rFonts w:ascii="Times New Roman" w:hAnsi="Times New Roman"/>
          <w:sz w:val="24"/>
          <w:szCs w:val="24"/>
          <w:lang w:val="en-US"/>
        </w:rPr>
      </w:pPr>
      <w:r w:rsidRPr="00CE681C">
        <w:rPr>
          <w:rFonts w:ascii="Times New Roman" w:hAnsi="Times New Roman"/>
          <w:sz w:val="24"/>
          <w:szCs w:val="24"/>
          <w:lang w:val="en-US"/>
        </w:rPr>
        <w:t>Modern methods of scientific research to form opinions (judgments) and conclusions on the relevant problems associated with professional activities</w:t>
      </w:r>
      <w:r w:rsidR="004C2470" w:rsidRPr="00CE681C">
        <w:rPr>
          <w:rFonts w:ascii="Times New Roman" w:hAnsi="Times New Roman"/>
          <w:sz w:val="24"/>
          <w:szCs w:val="24"/>
          <w:lang w:val="en-US"/>
        </w:rPr>
        <w:t>,</w:t>
      </w:r>
    </w:p>
    <w:p w14:paraId="3C660E8B" w14:textId="01676AF9" w:rsidR="004C2470" w:rsidRPr="00CE681C" w:rsidRDefault="00CE681C" w:rsidP="004C2470">
      <w:pPr>
        <w:pStyle w:val="a5"/>
        <w:numPr>
          <w:ilvl w:val="0"/>
          <w:numId w:val="34"/>
        </w:numPr>
        <w:spacing w:after="0" w:line="240" w:lineRule="auto"/>
        <w:jc w:val="both"/>
        <w:rPr>
          <w:rFonts w:ascii="Times New Roman" w:hAnsi="Times New Roman"/>
          <w:sz w:val="24"/>
          <w:szCs w:val="24"/>
          <w:lang w:val="en-US"/>
        </w:rPr>
      </w:pPr>
      <w:r w:rsidRPr="00CE681C">
        <w:rPr>
          <w:rFonts w:ascii="Times New Roman" w:hAnsi="Times New Roman"/>
          <w:sz w:val="24"/>
          <w:szCs w:val="24"/>
          <w:lang w:val="en-US"/>
        </w:rPr>
        <w:t>Basic principles of planning, organizing and conducting research in the field of professional activity</w:t>
      </w:r>
      <w:r w:rsidR="004C2470" w:rsidRPr="00CE681C">
        <w:rPr>
          <w:rFonts w:ascii="Times New Roman" w:hAnsi="Times New Roman"/>
          <w:sz w:val="24"/>
          <w:szCs w:val="24"/>
          <w:lang w:val="en-US"/>
        </w:rPr>
        <w:t>,</w:t>
      </w:r>
    </w:p>
    <w:p w14:paraId="556C9B2D" w14:textId="73430D8C" w:rsidR="004C2470" w:rsidRPr="00CE681C" w:rsidRDefault="00CE681C" w:rsidP="004C2470">
      <w:pPr>
        <w:pStyle w:val="a5"/>
        <w:numPr>
          <w:ilvl w:val="0"/>
          <w:numId w:val="34"/>
        </w:numPr>
        <w:spacing w:after="0" w:line="240" w:lineRule="auto"/>
        <w:jc w:val="both"/>
        <w:rPr>
          <w:rFonts w:ascii="Times New Roman" w:hAnsi="Times New Roman"/>
          <w:sz w:val="24"/>
          <w:szCs w:val="24"/>
          <w:lang w:val="en-US"/>
        </w:rPr>
      </w:pPr>
      <w:r w:rsidRPr="00CE681C">
        <w:rPr>
          <w:rFonts w:ascii="Times New Roman" w:hAnsi="Times New Roman"/>
          <w:sz w:val="24"/>
          <w:szCs w:val="24"/>
          <w:lang w:val="en-US"/>
        </w:rPr>
        <w:t>Standard software solutions focused on scientific, design and technological tasks</w:t>
      </w:r>
      <w:r w:rsidR="004C2470" w:rsidRPr="00CE681C">
        <w:rPr>
          <w:rFonts w:ascii="Times New Roman" w:hAnsi="Times New Roman"/>
          <w:sz w:val="24"/>
          <w:szCs w:val="24"/>
          <w:lang w:val="en-US"/>
        </w:rPr>
        <w:t>,</w:t>
      </w:r>
    </w:p>
    <w:p w14:paraId="29F267D6" w14:textId="502CC565" w:rsidR="004C2470" w:rsidRPr="00CE681C" w:rsidRDefault="00CE681C" w:rsidP="004C2470">
      <w:pPr>
        <w:pStyle w:val="a5"/>
        <w:numPr>
          <w:ilvl w:val="0"/>
          <w:numId w:val="34"/>
        </w:numPr>
        <w:spacing w:after="0" w:line="240" w:lineRule="auto"/>
        <w:jc w:val="both"/>
        <w:rPr>
          <w:rFonts w:ascii="Times New Roman" w:hAnsi="Times New Roman"/>
          <w:sz w:val="24"/>
          <w:szCs w:val="24"/>
          <w:lang w:val="en-US"/>
        </w:rPr>
      </w:pPr>
      <w:r w:rsidRPr="00CE681C">
        <w:rPr>
          <w:rFonts w:ascii="Times New Roman" w:hAnsi="Times New Roman"/>
          <w:sz w:val="24"/>
          <w:szCs w:val="24"/>
          <w:lang w:val="en-US"/>
        </w:rPr>
        <w:t>Principles of choosing technical and economic models of evolution and software support</w:t>
      </w:r>
      <w:r w:rsidR="004C2470" w:rsidRPr="00CE681C">
        <w:rPr>
          <w:rFonts w:ascii="Times New Roman" w:hAnsi="Times New Roman"/>
          <w:sz w:val="24"/>
          <w:szCs w:val="24"/>
          <w:lang w:val="en-US"/>
        </w:rPr>
        <w:t>,</w:t>
      </w:r>
    </w:p>
    <w:p w14:paraId="771B6689" w14:textId="091DBD7F" w:rsidR="004C2470" w:rsidRPr="00CE681C" w:rsidRDefault="00CE681C" w:rsidP="004C2470">
      <w:pPr>
        <w:pStyle w:val="a5"/>
        <w:numPr>
          <w:ilvl w:val="0"/>
          <w:numId w:val="34"/>
        </w:numPr>
        <w:spacing w:after="0" w:line="240" w:lineRule="auto"/>
        <w:jc w:val="both"/>
        <w:rPr>
          <w:rFonts w:ascii="Times New Roman" w:hAnsi="Times New Roman"/>
          <w:sz w:val="24"/>
          <w:szCs w:val="24"/>
          <w:lang w:val="en-US"/>
        </w:rPr>
      </w:pPr>
      <w:r w:rsidRPr="00CE681C">
        <w:rPr>
          <w:rFonts w:ascii="Times New Roman" w:hAnsi="Times New Roman"/>
          <w:sz w:val="24"/>
          <w:szCs w:val="24"/>
          <w:lang w:val="en-US"/>
        </w:rPr>
        <w:t>Methods of logical and methodological analysis of scientific research and its results</w:t>
      </w:r>
      <w:r w:rsidR="004C2470" w:rsidRPr="00CE681C">
        <w:rPr>
          <w:rFonts w:ascii="Times New Roman" w:hAnsi="Times New Roman"/>
          <w:sz w:val="24"/>
          <w:szCs w:val="24"/>
          <w:lang w:val="en-US"/>
        </w:rPr>
        <w:t>,</w:t>
      </w:r>
    </w:p>
    <w:p w14:paraId="00CF52A5" w14:textId="40A5D1B7" w:rsidR="004C2470" w:rsidRPr="00DA6CEF" w:rsidRDefault="00DA6CEF" w:rsidP="004C2470">
      <w:pPr>
        <w:pStyle w:val="a5"/>
        <w:numPr>
          <w:ilvl w:val="0"/>
          <w:numId w:val="34"/>
        </w:numPr>
        <w:spacing w:after="0" w:line="240" w:lineRule="auto"/>
        <w:jc w:val="both"/>
        <w:rPr>
          <w:rFonts w:ascii="Times New Roman" w:hAnsi="Times New Roman"/>
          <w:sz w:val="24"/>
          <w:szCs w:val="24"/>
          <w:lang w:val="en-US"/>
        </w:rPr>
      </w:pPr>
      <w:r w:rsidRPr="00DA6CEF">
        <w:rPr>
          <w:rFonts w:ascii="Times New Roman" w:hAnsi="Times New Roman"/>
          <w:sz w:val="24"/>
          <w:szCs w:val="24"/>
          <w:lang w:val="en-US"/>
        </w:rPr>
        <w:lastRenderedPageBreak/>
        <w:t>Methods of scientific search in the development of new ways of solving professional and socio-economic problems in the field of activity</w:t>
      </w:r>
      <w:r w:rsidR="004C2470" w:rsidRPr="00DA6CEF">
        <w:rPr>
          <w:rFonts w:ascii="Times New Roman" w:hAnsi="Times New Roman"/>
          <w:sz w:val="24"/>
          <w:szCs w:val="24"/>
          <w:lang w:val="en-US"/>
        </w:rPr>
        <w:t>,</w:t>
      </w:r>
    </w:p>
    <w:p w14:paraId="2F9EF79E" w14:textId="5B66CCFF" w:rsidR="004C2470" w:rsidRPr="00ED61C6" w:rsidRDefault="00ED61C6" w:rsidP="004C2470">
      <w:pPr>
        <w:pStyle w:val="a5"/>
        <w:numPr>
          <w:ilvl w:val="0"/>
          <w:numId w:val="34"/>
        </w:numPr>
        <w:spacing w:after="0" w:line="240" w:lineRule="auto"/>
        <w:jc w:val="both"/>
        <w:rPr>
          <w:rFonts w:ascii="Times New Roman" w:hAnsi="Times New Roman"/>
          <w:sz w:val="24"/>
          <w:szCs w:val="24"/>
          <w:lang w:val="en-US"/>
        </w:rPr>
      </w:pPr>
      <w:r w:rsidRPr="00ED61C6">
        <w:rPr>
          <w:rFonts w:ascii="Times New Roman" w:hAnsi="Times New Roman"/>
          <w:sz w:val="24"/>
          <w:szCs w:val="24"/>
          <w:lang w:val="en-US"/>
        </w:rPr>
        <w:t>Principles of software product version and release management, configuration integrity support skills during the life cycle of a software project</w:t>
      </w:r>
      <w:r w:rsidR="004C2470" w:rsidRPr="00ED61C6">
        <w:rPr>
          <w:rFonts w:ascii="Times New Roman" w:hAnsi="Times New Roman"/>
          <w:sz w:val="24"/>
          <w:szCs w:val="24"/>
          <w:lang w:val="en-US"/>
        </w:rPr>
        <w:t>,</w:t>
      </w:r>
    </w:p>
    <w:p w14:paraId="316C5CD4" w14:textId="617671C6" w:rsidR="00143B84" w:rsidRPr="00ED61C6" w:rsidRDefault="00ED61C6" w:rsidP="004C2470">
      <w:pPr>
        <w:pStyle w:val="a5"/>
        <w:numPr>
          <w:ilvl w:val="0"/>
          <w:numId w:val="34"/>
        </w:numPr>
        <w:spacing w:after="0" w:line="240" w:lineRule="auto"/>
        <w:jc w:val="both"/>
        <w:rPr>
          <w:rFonts w:ascii="Times New Roman" w:hAnsi="Times New Roman"/>
          <w:sz w:val="24"/>
          <w:szCs w:val="24"/>
          <w:lang w:val="en-US"/>
        </w:rPr>
      </w:pPr>
      <w:r w:rsidRPr="00ED61C6">
        <w:rPr>
          <w:rFonts w:ascii="Times New Roman" w:hAnsi="Times New Roman"/>
          <w:sz w:val="24"/>
          <w:szCs w:val="24"/>
          <w:lang w:val="en-US"/>
        </w:rPr>
        <w:t xml:space="preserve">Working in a team, </w:t>
      </w:r>
      <w:r w:rsidR="005A18C5">
        <w:rPr>
          <w:rFonts w:ascii="Times New Roman" w:hAnsi="Times New Roman"/>
          <w:sz w:val="24"/>
          <w:szCs w:val="24"/>
          <w:lang w:val="en-US"/>
        </w:rPr>
        <w:t xml:space="preserve">team collaboration, </w:t>
      </w:r>
      <w:r w:rsidRPr="00ED61C6">
        <w:rPr>
          <w:rFonts w:ascii="Times New Roman" w:hAnsi="Times New Roman"/>
          <w:sz w:val="24"/>
          <w:szCs w:val="24"/>
          <w:lang w:val="en-US"/>
        </w:rPr>
        <w:t>overcoming the complexity of the problem(s) associated with ambiguity, uncertainty and risk</w:t>
      </w:r>
      <w:r>
        <w:rPr>
          <w:rFonts w:ascii="Times New Roman" w:hAnsi="Times New Roman"/>
          <w:sz w:val="24"/>
          <w:szCs w:val="24"/>
          <w:lang w:val="en-US"/>
        </w:rPr>
        <w:t xml:space="preserve">; </w:t>
      </w:r>
      <w:r w:rsidRPr="00ED61C6">
        <w:rPr>
          <w:rFonts w:ascii="Times New Roman" w:hAnsi="Times New Roman"/>
          <w:sz w:val="24"/>
          <w:szCs w:val="24"/>
          <w:lang w:val="en-US"/>
        </w:rPr>
        <w:t>interacting with stakeholders</w:t>
      </w:r>
      <w:r w:rsidR="00143B84" w:rsidRPr="00ED61C6">
        <w:rPr>
          <w:rFonts w:ascii="Times New Roman" w:hAnsi="Times New Roman"/>
          <w:sz w:val="24"/>
          <w:szCs w:val="24"/>
          <w:lang w:val="en-US"/>
        </w:rPr>
        <w:t>,</w:t>
      </w:r>
    </w:p>
    <w:p w14:paraId="551D30F5" w14:textId="60B9DB9F" w:rsidR="004C2470" w:rsidRPr="00ED61C6" w:rsidRDefault="00ED61C6" w:rsidP="004C2470">
      <w:pPr>
        <w:pStyle w:val="a5"/>
        <w:numPr>
          <w:ilvl w:val="0"/>
          <w:numId w:val="34"/>
        </w:numPr>
        <w:spacing w:after="0" w:line="240" w:lineRule="auto"/>
        <w:jc w:val="both"/>
        <w:rPr>
          <w:rFonts w:ascii="Times New Roman" w:hAnsi="Times New Roman"/>
          <w:sz w:val="24"/>
          <w:szCs w:val="24"/>
          <w:lang w:val="en-US"/>
        </w:rPr>
      </w:pPr>
      <w:r w:rsidRPr="00ED61C6">
        <w:rPr>
          <w:rFonts w:ascii="Times New Roman" w:hAnsi="Times New Roman"/>
          <w:sz w:val="24"/>
          <w:szCs w:val="24"/>
          <w:lang w:val="en-US"/>
        </w:rPr>
        <w:t>Methods of quality assurance of the objects of professional activity</w:t>
      </w:r>
      <w:r w:rsidR="004C2470" w:rsidRPr="00ED61C6">
        <w:rPr>
          <w:rFonts w:ascii="Times New Roman" w:hAnsi="Times New Roman"/>
          <w:sz w:val="24"/>
          <w:szCs w:val="24"/>
          <w:lang w:val="en-US"/>
        </w:rPr>
        <w:t>,</w:t>
      </w:r>
    </w:p>
    <w:p w14:paraId="4DF9A744" w14:textId="7EE5D6E6" w:rsidR="00D50605" w:rsidRPr="00ED61C6" w:rsidRDefault="00ED61C6" w:rsidP="004C2470">
      <w:pPr>
        <w:pStyle w:val="a5"/>
        <w:numPr>
          <w:ilvl w:val="0"/>
          <w:numId w:val="34"/>
        </w:numPr>
        <w:spacing w:after="0" w:line="240" w:lineRule="auto"/>
        <w:jc w:val="both"/>
        <w:rPr>
          <w:rFonts w:ascii="Times New Roman" w:hAnsi="Times New Roman"/>
          <w:sz w:val="24"/>
          <w:szCs w:val="24"/>
          <w:lang w:val="en-US"/>
        </w:rPr>
      </w:pPr>
      <w:r w:rsidRPr="00ED61C6">
        <w:rPr>
          <w:rFonts w:ascii="Times New Roman" w:hAnsi="Times New Roman"/>
          <w:sz w:val="24"/>
          <w:szCs w:val="24"/>
          <w:lang w:val="en-US"/>
        </w:rPr>
        <w:t>Design and management technologies relating to professional objects</w:t>
      </w:r>
      <w:r w:rsidR="00273337" w:rsidRPr="00ED61C6">
        <w:rPr>
          <w:rFonts w:ascii="Times New Roman" w:hAnsi="Times New Roman"/>
          <w:sz w:val="24"/>
          <w:szCs w:val="24"/>
          <w:lang w:val="en-US"/>
        </w:rPr>
        <w:t>.</w:t>
      </w:r>
    </w:p>
    <w:p w14:paraId="6A0C84F3" w14:textId="77777777" w:rsidR="00BF0E92" w:rsidRPr="00ED61C6" w:rsidRDefault="00BF0E92" w:rsidP="00BF0E92">
      <w:pPr>
        <w:spacing w:after="0" w:line="240" w:lineRule="auto"/>
        <w:ind w:left="284" w:right="-285"/>
        <w:jc w:val="both"/>
        <w:rPr>
          <w:rFonts w:ascii="Times New Roman" w:hAnsi="Times New Roman"/>
          <w:sz w:val="18"/>
          <w:szCs w:val="18"/>
          <w:lang w:val="en-US"/>
        </w:rPr>
      </w:pPr>
    </w:p>
    <w:p w14:paraId="0F904B4E" w14:textId="7761DA70" w:rsidR="00AE2F1F" w:rsidRPr="00B80E1F" w:rsidRDefault="00B80E1F" w:rsidP="00277C15">
      <w:pPr>
        <w:pStyle w:val="1"/>
        <w:rPr>
          <w:lang w:val="en-US"/>
        </w:rPr>
      </w:pPr>
      <w:r>
        <w:rPr>
          <w:lang w:val="en-US"/>
        </w:rPr>
        <w:t>EDUCATIONAL, METHODOLOGICAL AND INFORMATION SUPPORT of</w:t>
      </w:r>
      <w:r w:rsidR="00D93B3B">
        <w:rPr>
          <w:lang w:val="en-US"/>
        </w:rPr>
        <w:t xml:space="preserve"> </w:t>
      </w:r>
      <w:proofErr w:type="gramStart"/>
      <w:r w:rsidR="00D93B3B">
        <w:rPr>
          <w:lang w:val="en-US"/>
        </w:rPr>
        <w:t xml:space="preserve">the </w:t>
      </w:r>
      <w:r>
        <w:rPr>
          <w:lang w:val="en-US"/>
        </w:rPr>
        <w:t xml:space="preserve"> practice</w:t>
      </w:r>
      <w:proofErr w:type="gramEnd"/>
      <w:r>
        <w:rPr>
          <w:lang w:val="en-US"/>
        </w:rPr>
        <w:t xml:space="preserve"> (internship) </w:t>
      </w:r>
    </w:p>
    <w:p w14:paraId="2DA5AA3B" w14:textId="77777777" w:rsidR="00AE2F1F" w:rsidRPr="00B80E1F" w:rsidRDefault="00AE2F1F" w:rsidP="007525AB">
      <w:pPr>
        <w:pStyle w:val="a5"/>
        <w:spacing w:after="0" w:line="240" w:lineRule="auto"/>
        <w:ind w:left="284" w:right="-285"/>
        <w:rPr>
          <w:rFonts w:ascii="Times New Roman" w:hAnsi="Times New Roman"/>
          <w:b/>
          <w:sz w:val="16"/>
          <w:szCs w:val="16"/>
          <w:lang w:val="en-US"/>
        </w:rPr>
      </w:pPr>
    </w:p>
    <w:p w14:paraId="7F78B02F" w14:textId="1CF5204B" w:rsidR="00BF0E92" w:rsidRPr="00A206D4" w:rsidRDefault="006A1A08" w:rsidP="006A1A08">
      <w:pPr>
        <w:pStyle w:val="a5"/>
        <w:tabs>
          <w:tab w:val="left" w:pos="426"/>
        </w:tabs>
        <w:spacing w:after="0" w:line="240" w:lineRule="auto"/>
        <w:ind w:left="505"/>
        <w:outlineLvl w:val="1"/>
        <w:rPr>
          <w:rFonts w:ascii="Times New Roman" w:hAnsi="Times New Roman"/>
          <w:b/>
          <w:sz w:val="24"/>
          <w:szCs w:val="24"/>
          <w:lang w:val="en-US"/>
        </w:rPr>
      </w:pPr>
      <w:r>
        <w:rPr>
          <w:rFonts w:ascii="Times New Roman" w:hAnsi="Times New Roman"/>
          <w:b/>
          <w:sz w:val="24"/>
          <w:szCs w:val="24"/>
          <w:lang w:val="en-US"/>
        </w:rPr>
        <w:t>The l</w:t>
      </w:r>
      <w:r w:rsidRPr="006A1A08">
        <w:rPr>
          <w:rFonts w:ascii="Times New Roman" w:hAnsi="Times New Roman"/>
          <w:b/>
          <w:sz w:val="24"/>
          <w:szCs w:val="24"/>
          <w:lang w:val="en-US"/>
        </w:rPr>
        <w:t xml:space="preserve">ist of educational materials and resources on the Internet that are </w:t>
      </w:r>
      <w:r w:rsidRPr="00CA060A">
        <w:rPr>
          <w:rFonts w:ascii="Times New Roman" w:hAnsi="Times New Roman"/>
          <w:b/>
          <w:color w:val="A6A6A6" w:themeColor="background1" w:themeShade="A6"/>
          <w:sz w:val="24"/>
          <w:szCs w:val="24"/>
          <w:lang w:val="en-US"/>
        </w:rPr>
        <w:t>required</w:t>
      </w:r>
      <w:r w:rsidRPr="006A1A08">
        <w:rPr>
          <w:rFonts w:ascii="Times New Roman" w:hAnsi="Times New Roman"/>
          <w:b/>
          <w:sz w:val="24"/>
          <w:szCs w:val="24"/>
          <w:lang w:val="en-US"/>
        </w:rPr>
        <w:t xml:space="preserve"> (recommended) for the practice</w:t>
      </w:r>
      <w:r w:rsidR="00A206D4" w:rsidRPr="00A206D4">
        <w:rPr>
          <w:rFonts w:ascii="Times New Roman" w:hAnsi="Times New Roman"/>
          <w:b/>
          <w:sz w:val="24"/>
          <w:szCs w:val="24"/>
          <w:lang w:val="en-US"/>
        </w:rPr>
        <w:t xml:space="preserve"> (</w:t>
      </w:r>
      <w:r w:rsidR="00A206D4">
        <w:rPr>
          <w:rFonts w:ascii="Times New Roman" w:hAnsi="Times New Roman"/>
          <w:b/>
          <w:sz w:val="24"/>
          <w:szCs w:val="24"/>
          <w:lang w:val="en-US"/>
        </w:rPr>
        <w:t>internship)</w:t>
      </w:r>
    </w:p>
    <w:p w14:paraId="32447CF4" w14:textId="77777777" w:rsidR="006A1A08" w:rsidRPr="006A1A08" w:rsidRDefault="006A1A08" w:rsidP="006A1A08">
      <w:pPr>
        <w:pStyle w:val="a5"/>
        <w:tabs>
          <w:tab w:val="left" w:pos="426"/>
        </w:tabs>
        <w:spacing w:after="0" w:line="240" w:lineRule="auto"/>
        <w:ind w:left="505"/>
        <w:outlineLvl w:val="1"/>
        <w:rPr>
          <w:rFonts w:ascii="Times New Roman" w:hAnsi="Times New Roman"/>
          <w:b/>
          <w:sz w:val="8"/>
          <w:szCs w:val="8"/>
          <w:lang w:val="en-US"/>
        </w:r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8762"/>
      </w:tblGrid>
      <w:tr w:rsidR="009174C0" w:rsidRPr="00504F24" w14:paraId="41D92374" w14:textId="77777777" w:rsidTr="004C2470">
        <w:trPr>
          <w:trHeight w:val="686"/>
          <w:jc w:val="center"/>
        </w:trPr>
        <w:tc>
          <w:tcPr>
            <w:tcW w:w="784" w:type="dxa"/>
            <w:shd w:val="clear" w:color="auto" w:fill="auto"/>
            <w:vAlign w:val="center"/>
          </w:tcPr>
          <w:p w14:paraId="074AD919" w14:textId="1C994101" w:rsidR="009174C0" w:rsidRPr="00B04B04" w:rsidRDefault="00B04B04" w:rsidP="00111B3F">
            <w:pPr>
              <w:spacing w:after="0" w:line="240" w:lineRule="auto"/>
              <w:ind w:right="175"/>
              <w:jc w:val="center"/>
              <w:rPr>
                <w:rFonts w:ascii="Times New Roman" w:eastAsia="Calibri" w:hAnsi="Times New Roman"/>
                <w:bCs/>
                <w:sz w:val="24"/>
                <w:szCs w:val="24"/>
                <w:lang w:val="en-US"/>
              </w:rPr>
            </w:pPr>
            <w:r>
              <w:rPr>
                <w:rFonts w:ascii="Times New Roman" w:eastAsia="Calibri" w:hAnsi="Times New Roman"/>
                <w:bCs/>
                <w:sz w:val="24"/>
                <w:szCs w:val="24"/>
                <w:lang w:val="en-US"/>
              </w:rPr>
              <w:t>##</w:t>
            </w:r>
          </w:p>
        </w:tc>
        <w:tc>
          <w:tcPr>
            <w:tcW w:w="8762" w:type="dxa"/>
            <w:shd w:val="clear" w:color="auto" w:fill="auto"/>
            <w:vAlign w:val="center"/>
          </w:tcPr>
          <w:p w14:paraId="5D77392C" w14:textId="1F17B186" w:rsidR="009174C0" w:rsidRPr="00B04B04" w:rsidRDefault="00B04B04" w:rsidP="00111B3F">
            <w:pPr>
              <w:spacing w:after="0" w:line="240" w:lineRule="auto"/>
              <w:ind w:left="284" w:right="-285"/>
              <w:jc w:val="center"/>
              <w:rPr>
                <w:rFonts w:ascii="Times New Roman" w:eastAsia="Calibri" w:hAnsi="Times New Roman"/>
                <w:bCs/>
                <w:sz w:val="24"/>
                <w:szCs w:val="24"/>
                <w:lang w:val="en-US"/>
              </w:rPr>
            </w:pPr>
            <w:r>
              <w:rPr>
                <w:rFonts w:ascii="Times New Roman" w:eastAsia="Calibri" w:hAnsi="Times New Roman"/>
                <w:bCs/>
                <w:sz w:val="24"/>
                <w:szCs w:val="24"/>
                <w:lang w:val="en-US"/>
              </w:rPr>
              <w:t>The title</w:t>
            </w:r>
            <w:r w:rsidR="00AE2EED">
              <w:rPr>
                <w:rFonts w:ascii="Times New Roman" w:eastAsia="Calibri" w:hAnsi="Times New Roman"/>
                <w:bCs/>
                <w:sz w:val="24"/>
                <w:szCs w:val="24"/>
                <w:lang w:val="en-US"/>
              </w:rPr>
              <w:t>(s)</w:t>
            </w:r>
          </w:p>
        </w:tc>
      </w:tr>
      <w:tr w:rsidR="009174C0" w:rsidRPr="00A11B28" w14:paraId="0F0A3277" w14:textId="77777777" w:rsidTr="004C2470">
        <w:trPr>
          <w:trHeight w:val="715"/>
          <w:jc w:val="center"/>
        </w:trPr>
        <w:tc>
          <w:tcPr>
            <w:tcW w:w="9546" w:type="dxa"/>
            <w:gridSpan w:val="2"/>
            <w:shd w:val="clear" w:color="auto" w:fill="auto"/>
            <w:vAlign w:val="center"/>
          </w:tcPr>
          <w:p w14:paraId="3E819774" w14:textId="7C3A94E9" w:rsidR="00B04B04" w:rsidRPr="00B04B04" w:rsidRDefault="00B04B04" w:rsidP="00B04B04">
            <w:pPr>
              <w:spacing w:after="0" w:line="240" w:lineRule="auto"/>
              <w:ind w:right="175"/>
              <w:jc w:val="center"/>
              <w:rPr>
                <w:rFonts w:ascii="Times New Roman" w:eastAsia="Calibri" w:hAnsi="Times New Roman"/>
                <w:sz w:val="24"/>
                <w:szCs w:val="24"/>
                <w:lang w:val="en-US"/>
              </w:rPr>
            </w:pPr>
            <w:bookmarkStart w:id="20" w:name="_Hlk27073180"/>
            <w:r w:rsidRPr="00B04B04">
              <w:rPr>
                <w:rFonts w:ascii="Times New Roman" w:eastAsia="Calibri" w:hAnsi="Times New Roman"/>
                <w:sz w:val="24"/>
                <w:szCs w:val="24"/>
                <w:lang w:val="en-US"/>
              </w:rPr>
              <w:t>Basic (recommended) material</w:t>
            </w:r>
            <w:r>
              <w:rPr>
                <w:rFonts w:ascii="Times New Roman" w:eastAsia="Calibri" w:hAnsi="Times New Roman"/>
                <w:sz w:val="24"/>
                <w:szCs w:val="24"/>
                <w:lang w:val="en-US"/>
              </w:rPr>
              <w:t>s</w:t>
            </w:r>
            <w:r w:rsidRPr="00B04B04">
              <w:rPr>
                <w:rFonts w:ascii="Times New Roman" w:eastAsia="Calibri" w:hAnsi="Times New Roman"/>
                <w:sz w:val="24"/>
                <w:szCs w:val="24"/>
                <w:lang w:val="en-US"/>
              </w:rPr>
              <w:t xml:space="preserve"> (printed </w:t>
            </w:r>
          </w:p>
          <w:p w14:paraId="4231E425" w14:textId="0C09A985" w:rsidR="009174C0" w:rsidRPr="00A87672" w:rsidRDefault="00B04B04" w:rsidP="00B04B04">
            <w:pPr>
              <w:spacing w:after="0" w:line="240" w:lineRule="auto"/>
              <w:ind w:right="175"/>
              <w:jc w:val="center"/>
              <w:rPr>
                <w:rFonts w:ascii="Times New Roman" w:eastAsia="Calibri" w:hAnsi="Times New Roman"/>
                <w:sz w:val="24"/>
                <w:szCs w:val="24"/>
                <w:lang w:val="en-US"/>
              </w:rPr>
            </w:pPr>
            <w:r w:rsidRPr="00A87672">
              <w:rPr>
                <w:rFonts w:ascii="Times New Roman" w:eastAsia="Calibri" w:hAnsi="Times New Roman"/>
                <w:sz w:val="24"/>
                <w:szCs w:val="24"/>
                <w:lang w:val="en-US"/>
              </w:rPr>
              <w:t>publications) and Internet resources</w:t>
            </w:r>
            <w:bookmarkEnd w:id="20"/>
          </w:p>
        </w:tc>
      </w:tr>
      <w:tr w:rsidR="00A923BD" w:rsidRPr="00A11B28" w14:paraId="78109E6F" w14:textId="77777777" w:rsidTr="004C2470">
        <w:trPr>
          <w:trHeight w:val="994"/>
          <w:jc w:val="center"/>
        </w:trPr>
        <w:tc>
          <w:tcPr>
            <w:tcW w:w="784" w:type="dxa"/>
            <w:shd w:val="clear" w:color="auto" w:fill="auto"/>
            <w:vAlign w:val="center"/>
          </w:tcPr>
          <w:p w14:paraId="480A128F" w14:textId="309B04C8" w:rsidR="00A923BD" w:rsidRPr="00504F24" w:rsidRDefault="00A923BD" w:rsidP="00111B3F">
            <w:pPr>
              <w:spacing w:after="0" w:line="240" w:lineRule="auto"/>
              <w:ind w:right="175"/>
              <w:jc w:val="center"/>
              <w:rPr>
                <w:rFonts w:ascii="Times New Roman" w:eastAsia="Calibri" w:hAnsi="Times New Roman"/>
                <w:b/>
                <w:sz w:val="24"/>
                <w:szCs w:val="24"/>
                <w:lang w:val="en-US"/>
              </w:rPr>
            </w:pPr>
            <w:r>
              <w:rPr>
                <w:rFonts w:ascii="Times New Roman" w:eastAsia="Calibri" w:hAnsi="Times New Roman"/>
                <w:b/>
                <w:sz w:val="24"/>
                <w:szCs w:val="24"/>
                <w:lang w:val="en-US"/>
              </w:rPr>
              <w:t>1</w:t>
            </w:r>
          </w:p>
        </w:tc>
        <w:tc>
          <w:tcPr>
            <w:tcW w:w="8762" w:type="dxa"/>
            <w:shd w:val="clear" w:color="auto" w:fill="auto"/>
            <w:vAlign w:val="center"/>
          </w:tcPr>
          <w:p w14:paraId="4576C281" w14:textId="7AAF44F1" w:rsidR="00A923BD" w:rsidRPr="00D707A2" w:rsidRDefault="00A923BD" w:rsidP="00550EF8">
            <w:pPr>
              <w:spacing w:after="0" w:line="240" w:lineRule="auto"/>
              <w:ind w:right="34"/>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The Guide to the Software Engineering Body of Knowledge (SWEBOK Guide), ver.3.0, IEEE Computer Society, 2018, </w:t>
            </w:r>
            <w:hyperlink r:id="rId10" w:history="1">
              <w:r w:rsidRPr="00A923BD">
                <w:rPr>
                  <w:rStyle w:val="af9"/>
                  <w:sz w:val="20"/>
                  <w:szCs w:val="20"/>
                  <w:lang w:val="en-US"/>
                </w:rPr>
                <w:t>https://www.computer.org/education/bodies-of-knowledge/software-engineering</w:t>
              </w:r>
            </w:hyperlink>
            <w:r w:rsidR="001B574E">
              <w:rPr>
                <w:sz w:val="20"/>
                <w:szCs w:val="20"/>
                <w:lang w:val="en-US"/>
              </w:rPr>
              <w:t xml:space="preserve"> </w:t>
            </w:r>
            <w:bookmarkStart w:id="21" w:name="_Hlk25439911"/>
            <w:r w:rsidR="001B574E" w:rsidRPr="00550EF8">
              <w:rPr>
                <w:rFonts w:ascii="Times New Roman" w:hAnsi="Times New Roman"/>
                <w:sz w:val="24"/>
                <w:szCs w:val="24"/>
                <w:lang w:val="en-US"/>
              </w:rPr>
              <w:t>(</w:t>
            </w:r>
            <w:bookmarkStart w:id="22" w:name="_Hlk27073675"/>
            <w:r w:rsidR="00A87672">
              <w:rPr>
                <w:rFonts w:ascii="Times New Roman" w:hAnsi="Times New Roman"/>
                <w:sz w:val="24"/>
                <w:szCs w:val="24"/>
                <w:u w:val="single"/>
                <w:lang w:val="en-US"/>
              </w:rPr>
              <w:t>type of access</w:t>
            </w:r>
            <w:r w:rsidR="001B574E" w:rsidRPr="00DA5B30">
              <w:rPr>
                <w:rFonts w:ascii="Times New Roman" w:hAnsi="Times New Roman"/>
                <w:sz w:val="24"/>
                <w:szCs w:val="24"/>
                <w:lang w:val="en-US"/>
              </w:rPr>
              <w:t xml:space="preserve">: </w:t>
            </w:r>
            <w:r w:rsidR="00A87672">
              <w:rPr>
                <w:rFonts w:ascii="Times New Roman" w:hAnsi="Times New Roman"/>
                <w:sz w:val="24"/>
                <w:szCs w:val="24"/>
                <w:lang w:val="en-US"/>
              </w:rPr>
              <w:t>free</w:t>
            </w:r>
            <w:bookmarkEnd w:id="22"/>
            <w:r w:rsidR="001B574E" w:rsidRPr="00550EF8">
              <w:rPr>
                <w:rFonts w:ascii="Times New Roman" w:hAnsi="Times New Roman"/>
                <w:sz w:val="24"/>
                <w:szCs w:val="24"/>
                <w:lang w:val="en-US"/>
              </w:rPr>
              <w:t>)</w:t>
            </w:r>
            <w:bookmarkEnd w:id="21"/>
            <w:r w:rsidR="00D707A2">
              <w:rPr>
                <w:rFonts w:ascii="Times New Roman" w:hAnsi="Times New Roman"/>
                <w:sz w:val="24"/>
                <w:szCs w:val="24"/>
                <w:lang w:val="en-US"/>
              </w:rPr>
              <w:t xml:space="preserve"> </w:t>
            </w:r>
            <w:bookmarkStart w:id="23" w:name="_Hlk26795853"/>
            <w:r w:rsidR="00D707A2" w:rsidRPr="00D707A2">
              <w:rPr>
                <w:rFonts w:ascii="Times New Roman" w:hAnsi="Times New Roman"/>
                <w:i/>
                <w:iCs/>
                <w:color w:val="FF0000"/>
                <w:sz w:val="20"/>
                <w:szCs w:val="20"/>
                <w:lang w:val="en-US"/>
              </w:rPr>
              <w:t>(</w:t>
            </w:r>
            <w:r w:rsidR="00D707A2">
              <w:rPr>
                <w:rFonts w:ascii="Times New Roman" w:hAnsi="Times New Roman"/>
                <w:i/>
                <w:iCs/>
                <w:color w:val="FF0000"/>
                <w:sz w:val="20"/>
                <w:szCs w:val="20"/>
                <w:lang w:val="en-US"/>
              </w:rPr>
              <w:t>in English</w:t>
            </w:r>
            <w:r w:rsidR="00D707A2" w:rsidRPr="00D707A2">
              <w:rPr>
                <w:rFonts w:ascii="Times New Roman" w:hAnsi="Times New Roman"/>
                <w:i/>
                <w:iCs/>
                <w:color w:val="FF0000"/>
                <w:sz w:val="20"/>
                <w:szCs w:val="20"/>
                <w:lang w:val="en-US"/>
              </w:rPr>
              <w:t>)</w:t>
            </w:r>
            <w:bookmarkEnd w:id="23"/>
          </w:p>
        </w:tc>
      </w:tr>
      <w:tr w:rsidR="00A923BD" w:rsidRPr="00A11B28" w14:paraId="1F7E2EE7" w14:textId="77777777" w:rsidTr="004C2470">
        <w:trPr>
          <w:trHeight w:val="1246"/>
          <w:jc w:val="center"/>
        </w:trPr>
        <w:tc>
          <w:tcPr>
            <w:tcW w:w="784" w:type="dxa"/>
            <w:shd w:val="clear" w:color="auto" w:fill="auto"/>
            <w:vAlign w:val="center"/>
          </w:tcPr>
          <w:p w14:paraId="4E9790D3" w14:textId="46DA1D33" w:rsidR="00A923BD" w:rsidRDefault="00A923BD" w:rsidP="00111B3F">
            <w:pPr>
              <w:spacing w:after="0" w:line="240" w:lineRule="auto"/>
              <w:ind w:right="175"/>
              <w:jc w:val="center"/>
              <w:rPr>
                <w:rFonts w:ascii="Times New Roman" w:eastAsia="Calibri" w:hAnsi="Times New Roman"/>
                <w:b/>
                <w:sz w:val="24"/>
                <w:szCs w:val="24"/>
                <w:lang w:val="en-US"/>
              </w:rPr>
            </w:pPr>
            <w:r>
              <w:rPr>
                <w:rFonts w:ascii="Times New Roman" w:eastAsia="Calibri" w:hAnsi="Times New Roman"/>
                <w:b/>
                <w:sz w:val="24"/>
                <w:szCs w:val="24"/>
                <w:lang w:val="en-US"/>
              </w:rPr>
              <w:t>2</w:t>
            </w:r>
          </w:p>
        </w:tc>
        <w:tc>
          <w:tcPr>
            <w:tcW w:w="8762" w:type="dxa"/>
            <w:shd w:val="clear" w:color="auto" w:fill="auto"/>
            <w:vAlign w:val="center"/>
          </w:tcPr>
          <w:p w14:paraId="279BCFC3" w14:textId="3F1F2A3D" w:rsidR="00A923BD" w:rsidRPr="001B574E" w:rsidRDefault="00A923BD" w:rsidP="00550EF8">
            <w:pPr>
              <w:spacing w:after="0" w:line="240" w:lineRule="auto"/>
              <w:ind w:right="34"/>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Guide to the Systems Engineering Body of Knowledge (</w:t>
            </w:r>
            <w:proofErr w:type="spellStart"/>
            <w:r>
              <w:rPr>
                <w:rFonts w:ascii="Times New Roman" w:hAnsi="Times New Roman"/>
                <w:color w:val="000000" w:themeColor="text1"/>
                <w:sz w:val="24"/>
                <w:szCs w:val="24"/>
                <w:lang w:val="en-US"/>
              </w:rPr>
              <w:t>SEBoK</w:t>
            </w:r>
            <w:proofErr w:type="spellEnd"/>
            <w:r>
              <w:rPr>
                <w:rFonts w:ascii="Times New Roman" w:hAnsi="Times New Roman"/>
                <w:color w:val="000000" w:themeColor="text1"/>
                <w:sz w:val="24"/>
                <w:szCs w:val="24"/>
                <w:lang w:val="en-US"/>
              </w:rPr>
              <w:t xml:space="preserve"> Guide), INCOSE, IEEE Computer Society, Stevens Institute of Technology, ver.2.1, 2019, </w:t>
            </w:r>
            <w:hyperlink r:id="rId11" w:history="1">
              <w:r w:rsidRPr="00A923BD">
                <w:rPr>
                  <w:rStyle w:val="af9"/>
                  <w:sz w:val="20"/>
                  <w:szCs w:val="20"/>
                  <w:lang w:val="en-US"/>
                </w:rPr>
                <w:t>https://sebokwiki.org/wiki/Guide_to_the_Systems_Engineering_Body_of_Knowledge_(SEBoK)</w:t>
              </w:r>
            </w:hyperlink>
            <w:r w:rsidR="001B574E" w:rsidRPr="001B574E">
              <w:rPr>
                <w:sz w:val="20"/>
                <w:szCs w:val="20"/>
                <w:lang w:val="en-US"/>
              </w:rPr>
              <w:t xml:space="preserve"> </w:t>
            </w:r>
            <w:r w:rsidR="001B574E" w:rsidRPr="00550EF8">
              <w:rPr>
                <w:rFonts w:ascii="Times New Roman" w:hAnsi="Times New Roman"/>
                <w:sz w:val="24"/>
                <w:szCs w:val="24"/>
                <w:lang w:val="en-US"/>
              </w:rPr>
              <w:t>(</w:t>
            </w:r>
            <w:r w:rsidR="00A87672">
              <w:rPr>
                <w:rFonts w:ascii="Times New Roman" w:hAnsi="Times New Roman"/>
                <w:sz w:val="24"/>
                <w:szCs w:val="24"/>
                <w:u w:val="single"/>
                <w:lang w:val="en-US"/>
              </w:rPr>
              <w:t>type of access</w:t>
            </w:r>
            <w:r w:rsidR="00A87672" w:rsidRPr="00DA5B30">
              <w:rPr>
                <w:rFonts w:ascii="Times New Roman" w:hAnsi="Times New Roman"/>
                <w:sz w:val="24"/>
                <w:szCs w:val="24"/>
                <w:lang w:val="en-US"/>
              </w:rPr>
              <w:t xml:space="preserve">: </w:t>
            </w:r>
            <w:r w:rsidR="00A87672">
              <w:rPr>
                <w:rFonts w:ascii="Times New Roman" w:hAnsi="Times New Roman"/>
                <w:sz w:val="24"/>
                <w:szCs w:val="24"/>
                <w:lang w:val="en-US"/>
              </w:rPr>
              <w:t>free</w:t>
            </w:r>
            <w:r w:rsidR="001B574E" w:rsidRPr="00550EF8">
              <w:rPr>
                <w:rFonts w:ascii="Times New Roman" w:hAnsi="Times New Roman"/>
                <w:sz w:val="24"/>
                <w:szCs w:val="24"/>
                <w:lang w:val="en-US"/>
              </w:rPr>
              <w:t>)</w:t>
            </w:r>
            <w:r w:rsidR="00D707A2">
              <w:rPr>
                <w:rFonts w:ascii="Times New Roman" w:hAnsi="Times New Roman"/>
                <w:sz w:val="24"/>
                <w:szCs w:val="24"/>
                <w:lang w:val="en-US"/>
              </w:rPr>
              <w:t xml:space="preserve"> </w:t>
            </w:r>
            <w:r w:rsidR="00D707A2" w:rsidRPr="00D707A2">
              <w:rPr>
                <w:rFonts w:ascii="Times New Roman" w:hAnsi="Times New Roman"/>
                <w:i/>
                <w:iCs/>
                <w:color w:val="FF0000"/>
                <w:sz w:val="20"/>
                <w:szCs w:val="20"/>
                <w:lang w:val="en-US"/>
              </w:rPr>
              <w:t>(</w:t>
            </w:r>
            <w:r w:rsidR="00D707A2">
              <w:rPr>
                <w:rFonts w:ascii="Times New Roman" w:hAnsi="Times New Roman"/>
                <w:i/>
                <w:iCs/>
                <w:color w:val="FF0000"/>
                <w:sz w:val="20"/>
                <w:szCs w:val="20"/>
                <w:lang w:val="en-US"/>
              </w:rPr>
              <w:t>in English</w:t>
            </w:r>
            <w:r w:rsidR="00D707A2" w:rsidRPr="00D707A2">
              <w:rPr>
                <w:rFonts w:ascii="Times New Roman" w:hAnsi="Times New Roman"/>
                <w:i/>
                <w:iCs/>
                <w:color w:val="FF0000"/>
                <w:sz w:val="20"/>
                <w:szCs w:val="20"/>
                <w:lang w:val="en-US"/>
              </w:rPr>
              <w:t>)</w:t>
            </w:r>
          </w:p>
        </w:tc>
      </w:tr>
      <w:tr w:rsidR="00D3279C" w:rsidRPr="00A11B28" w14:paraId="6BCF6A3C" w14:textId="77777777" w:rsidTr="004C2470">
        <w:trPr>
          <w:trHeight w:val="742"/>
          <w:jc w:val="center"/>
        </w:trPr>
        <w:tc>
          <w:tcPr>
            <w:tcW w:w="784" w:type="dxa"/>
            <w:shd w:val="clear" w:color="auto" w:fill="auto"/>
            <w:vAlign w:val="center"/>
          </w:tcPr>
          <w:p w14:paraId="5574F489" w14:textId="0F2B77FD" w:rsidR="00D3279C" w:rsidRDefault="00D3279C" w:rsidP="00111B3F">
            <w:pPr>
              <w:spacing w:after="0" w:line="240" w:lineRule="auto"/>
              <w:ind w:right="175"/>
              <w:jc w:val="center"/>
              <w:rPr>
                <w:rFonts w:ascii="Times New Roman" w:eastAsia="Calibri" w:hAnsi="Times New Roman"/>
                <w:b/>
                <w:sz w:val="24"/>
                <w:szCs w:val="24"/>
                <w:lang w:val="en-US"/>
              </w:rPr>
            </w:pPr>
            <w:r>
              <w:rPr>
                <w:rFonts w:ascii="Times New Roman" w:eastAsia="Calibri" w:hAnsi="Times New Roman"/>
                <w:b/>
                <w:sz w:val="24"/>
                <w:szCs w:val="24"/>
                <w:lang w:val="en-US"/>
              </w:rPr>
              <w:t>3</w:t>
            </w:r>
          </w:p>
        </w:tc>
        <w:tc>
          <w:tcPr>
            <w:tcW w:w="8762" w:type="dxa"/>
            <w:shd w:val="clear" w:color="auto" w:fill="auto"/>
            <w:vAlign w:val="center"/>
          </w:tcPr>
          <w:p w14:paraId="02D6217D" w14:textId="451EBD2B" w:rsidR="00D3279C" w:rsidRPr="00D3279C" w:rsidRDefault="00D3279C" w:rsidP="00550EF8">
            <w:pPr>
              <w:spacing w:after="0" w:line="240" w:lineRule="auto"/>
              <w:ind w:right="34"/>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IEEE Computer </w:t>
            </w:r>
            <w:proofErr w:type="spellStart"/>
            <w:r>
              <w:rPr>
                <w:rFonts w:ascii="Times New Roman" w:hAnsi="Times New Roman"/>
                <w:color w:val="000000" w:themeColor="text1"/>
                <w:sz w:val="24"/>
                <w:szCs w:val="24"/>
                <w:lang w:val="en-US"/>
              </w:rPr>
              <w:t>Sociey</w:t>
            </w:r>
            <w:proofErr w:type="spellEnd"/>
            <w:r>
              <w:rPr>
                <w:rFonts w:ascii="Times New Roman" w:hAnsi="Times New Roman"/>
                <w:color w:val="000000" w:themeColor="text1"/>
                <w:sz w:val="24"/>
                <w:szCs w:val="24"/>
                <w:lang w:val="en-US"/>
              </w:rPr>
              <w:t xml:space="preserve"> website</w:t>
            </w:r>
            <w:r w:rsidR="00E87C28">
              <w:rPr>
                <w:rFonts w:ascii="Times New Roman" w:hAnsi="Times New Roman"/>
                <w:color w:val="000000" w:themeColor="text1"/>
                <w:sz w:val="24"/>
                <w:szCs w:val="24"/>
                <w:lang w:val="en-US"/>
              </w:rPr>
              <w:t xml:space="preserve"> (expert opinions, publications / </w:t>
            </w:r>
            <w:proofErr w:type="spellStart"/>
            <w:r w:rsidR="00E87C28">
              <w:rPr>
                <w:rFonts w:ascii="Times New Roman" w:hAnsi="Times New Roman"/>
                <w:color w:val="000000" w:themeColor="text1"/>
                <w:sz w:val="24"/>
                <w:szCs w:val="24"/>
                <w:lang w:val="en-US"/>
              </w:rPr>
              <w:t>ComputingEdge</w:t>
            </w:r>
            <w:proofErr w:type="spellEnd"/>
            <w:r>
              <w:rPr>
                <w:rFonts w:ascii="Times New Roman" w:hAnsi="Times New Roman"/>
                <w:color w:val="000000" w:themeColor="text1"/>
                <w:sz w:val="24"/>
                <w:szCs w:val="24"/>
                <w:lang w:val="en-US"/>
              </w:rPr>
              <w:t>,</w:t>
            </w:r>
            <w:r w:rsidR="00E87C28">
              <w:rPr>
                <w:rFonts w:ascii="Times New Roman" w:hAnsi="Times New Roman"/>
                <w:color w:val="000000" w:themeColor="text1"/>
                <w:sz w:val="24"/>
                <w:szCs w:val="24"/>
                <w:lang w:val="en-US"/>
              </w:rPr>
              <w:t xml:space="preserve"> Tech News, etc.), </w:t>
            </w:r>
            <w:hyperlink r:id="rId12" w:history="1">
              <w:r w:rsidR="00E87C28" w:rsidRPr="00E87C28">
                <w:rPr>
                  <w:rStyle w:val="af9"/>
                  <w:sz w:val="20"/>
                  <w:szCs w:val="20"/>
                  <w:lang w:val="en-US"/>
                </w:rPr>
                <w:t>https://www.computer.org/</w:t>
              </w:r>
            </w:hyperlink>
            <w:r w:rsidRPr="00E87C28">
              <w:rPr>
                <w:rFonts w:ascii="Times New Roman" w:hAnsi="Times New Roman"/>
                <w:color w:val="000000" w:themeColor="text1"/>
                <w:sz w:val="20"/>
                <w:szCs w:val="20"/>
                <w:lang w:val="en-US"/>
              </w:rPr>
              <w:t xml:space="preserve"> </w:t>
            </w:r>
            <w:r w:rsidR="001B574E" w:rsidRPr="00550EF8">
              <w:rPr>
                <w:rFonts w:ascii="Times New Roman" w:hAnsi="Times New Roman"/>
                <w:sz w:val="24"/>
                <w:szCs w:val="24"/>
                <w:lang w:val="en-US"/>
              </w:rPr>
              <w:t>(</w:t>
            </w:r>
            <w:r w:rsidR="00A87672">
              <w:rPr>
                <w:rFonts w:ascii="Times New Roman" w:hAnsi="Times New Roman"/>
                <w:sz w:val="24"/>
                <w:szCs w:val="24"/>
                <w:u w:val="single"/>
                <w:lang w:val="en-US"/>
              </w:rPr>
              <w:t>type of access</w:t>
            </w:r>
            <w:r w:rsidR="00A87672" w:rsidRPr="00DA5B30">
              <w:rPr>
                <w:rFonts w:ascii="Times New Roman" w:hAnsi="Times New Roman"/>
                <w:sz w:val="24"/>
                <w:szCs w:val="24"/>
                <w:lang w:val="en-US"/>
              </w:rPr>
              <w:t xml:space="preserve">: </w:t>
            </w:r>
            <w:r w:rsidR="00A87672">
              <w:rPr>
                <w:rFonts w:ascii="Times New Roman" w:hAnsi="Times New Roman"/>
                <w:sz w:val="24"/>
                <w:szCs w:val="24"/>
                <w:lang w:val="en-US"/>
              </w:rPr>
              <w:t>free</w:t>
            </w:r>
            <w:r w:rsidR="001B574E" w:rsidRPr="00550EF8">
              <w:rPr>
                <w:rFonts w:ascii="Times New Roman" w:hAnsi="Times New Roman"/>
                <w:sz w:val="24"/>
                <w:szCs w:val="24"/>
                <w:lang w:val="en-US"/>
              </w:rPr>
              <w:t>)</w:t>
            </w:r>
            <w:r w:rsidR="00D707A2">
              <w:rPr>
                <w:rFonts w:ascii="Times New Roman" w:hAnsi="Times New Roman"/>
                <w:sz w:val="24"/>
                <w:szCs w:val="24"/>
                <w:lang w:val="en-US"/>
              </w:rPr>
              <w:t xml:space="preserve"> </w:t>
            </w:r>
            <w:r w:rsidR="00D707A2" w:rsidRPr="00D707A2">
              <w:rPr>
                <w:rFonts w:ascii="Times New Roman" w:hAnsi="Times New Roman"/>
                <w:i/>
                <w:iCs/>
                <w:color w:val="FF0000"/>
                <w:sz w:val="20"/>
                <w:szCs w:val="20"/>
                <w:lang w:val="en-US"/>
              </w:rPr>
              <w:t>(</w:t>
            </w:r>
            <w:r w:rsidR="00D707A2">
              <w:rPr>
                <w:rFonts w:ascii="Times New Roman" w:hAnsi="Times New Roman"/>
                <w:i/>
                <w:iCs/>
                <w:color w:val="FF0000"/>
                <w:sz w:val="20"/>
                <w:szCs w:val="20"/>
                <w:lang w:val="en-US"/>
              </w:rPr>
              <w:t>in English</w:t>
            </w:r>
            <w:r w:rsidR="00D707A2" w:rsidRPr="00D707A2">
              <w:rPr>
                <w:rFonts w:ascii="Times New Roman" w:hAnsi="Times New Roman"/>
                <w:i/>
                <w:iCs/>
                <w:color w:val="FF0000"/>
                <w:sz w:val="20"/>
                <w:szCs w:val="20"/>
                <w:lang w:val="en-US"/>
              </w:rPr>
              <w:t>)</w:t>
            </w:r>
          </w:p>
        </w:tc>
      </w:tr>
      <w:tr w:rsidR="009174C0" w:rsidRPr="00A11B28" w14:paraId="0858178F" w14:textId="77777777" w:rsidTr="00143B84">
        <w:trPr>
          <w:trHeight w:val="913"/>
          <w:jc w:val="center"/>
        </w:trPr>
        <w:tc>
          <w:tcPr>
            <w:tcW w:w="784" w:type="dxa"/>
            <w:shd w:val="clear" w:color="auto" w:fill="auto"/>
            <w:vAlign w:val="center"/>
          </w:tcPr>
          <w:p w14:paraId="153EBC9A" w14:textId="488322BE" w:rsidR="009174C0" w:rsidRPr="00504F24" w:rsidRDefault="00D3279C" w:rsidP="00111B3F">
            <w:pPr>
              <w:spacing w:after="0" w:line="240" w:lineRule="auto"/>
              <w:ind w:right="175"/>
              <w:jc w:val="center"/>
              <w:rPr>
                <w:rFonts w:ascii="Times New Roman" w:eastAsia="Calibri" w:hAnsi="Times New Roman"/>
                <w:b/>
                <w:sz w:val="24"/>
                <w:szCs w:val="24"/>
                <w:lang w:val="en-US"/>
              </w:rPr>
            </w:pPr>
            <w:r>
              <w:rPr>
                <w:rFonts w:ascii="Times New Roman" w:eastAsia="Calibri" w:hAnsi="Times New Roman"/>
                <w:b/>
                <w:sz w:val="24"/>
                <w:szCs w:val="24"/>
                <w:lang w:val="en-US"/>
              </w:rPr>
              <w:t>4</w:t>
            </w:r>
          </w:p>
        </w:tc>
        <w:tc>
          <w:tcPr>
            <w:tcW w:w="8762" w:type="dxa"/>
            <w:shd w:val="clear" w:color="auto" w:fill="auto"/>
            <w:vAlign w:val="center"/>
          </w:tcPr>
          <w:p w14:paraId="22D60A5B" w14:textId="234171BB" w:rsidR="009174C0" w:rsidRPr="00A87672" w:rsidRDefault="00922A25" w:rsidP="00550EF8">
            <w:pPr>
              <w:spacing w:after="0" w:line="240" w:lineRule="auto"/>
              <w:ind w:right="34"/>
              <w:rPr>
                <w:rFonts w:ascii="Times New Roman" w:eastAsia="Calibri" w:hAnsi="Times New Roman"/>
                <w:sz w:val="24"/>
                <w:szCs w:val="24"/>
                <w:lang w:val="en-US"/>
              </w:rPr>
            </w:pPr>
            <w:r w:rsidRPr="00922A25">
              <w:rPr>
                <w:rFonts w:ascii="Times New Roman" w:hAnsi="Times New Roman"/>
                <w:color w:val="000000" w:themeColor="text1"/>
                <w:sz w:val="24"/>
                <w:szCs w:val="24"/>
              </w:rPr>
              <w:t>Орлов</w:t>
            </w:r>
            <w:r w:rsidRPr="00A87672">
              <w:rPr>
                <w:rFonts w:ascii="Times New Roman" w:hAnsi="Times New Roman"/>
                <w:color w:val="000000" w:themeColor="text1"/>
                <w:sz w:val="24"/>
                <w:szCs w:val="24"/>
                <w:lang w:val="en-US"/>
              </w:rPr>
              <w:t xml:space="preserve"> </w:t>
            </w:r>
            <w:r w:rsidRPr="00922A25">
              <w:rPr>
                <w:rFonts w:ascii="Times New Roman" w:hAnsi="Times New Roman"/>
                <w:color w:val="000000" w:themeColor="text1"/>
                <w:sz w:val="24"/>
                <w:szCs w:val="24"/>
              </w:rPr>
              <w:t>С</w:t>
            </w:r>
            <w:r w:rsidRPr="00A87672">
              <w:rPr>
                <w:rFonts w:ascii="Times New Roman" w:hAnsi="Times New Roman"/>
                <w:color w:val="000000" w:themeColor="text1"/>
                <w:sz w:val="24"/>
                <w:szCs w:val="24"/>
                <w:lang w:val="en-US"/>
              </w:rPr>
              <w:t>.</w:t>
            </w:r>
            <w:r w:rsidRPr="00922A25">
              <w:rPr>
                <w:rFonts w:ascii="Times New Roman" w:hAnsi="Times New Roman"/>
                <w:color w:val="000000" w:themeColor="text1"/>
                <w:sz w:val="24"/>
                <w:szCs w:val="24"/>
              </w:rPr>
              <w:t>А</w:t>
            </w:r>
            <w:r w:rsidRPr="00A87672">
              <w:rPr>
                <w:rFonts w:ascii="Times New Roman" w:hAnsi="Times New Roman"/>
                <w:color w:val="000000" w:themeColor="text1"/>
                <w:sz w:val="24"/>
                <w:szCs w:val="24"/>
                <w:lang w:val="en-US"/>
              </w:rPr>
              <w:t>.</w:t>
            </w:r>
            <w:r w:rsidR="009174C0" w:rsidRPr="00A87672">
              <w:rPr>
                <w:rFonts w:ascii="Times New Roman" w:hAnsi="Times New Roman"/>
                <w:color w:val="000000" w:themeColor="text1"/>
                <w:sz w:val="24"/>
                <w:szCs w:val="24"/>
                <w:lang w:val="en-US"/>
              </w:rPr>
              <w:t xml:space="preserve"> </w:t>
            </w:r>
            <w:r w:rsidRPr="00922A25">
              <w:rPr>
                <w:rFonts w:ascii="Times New Roman" w:hAnsi="Times New Roman"/>
                <w:color w:val="000000" w:themeColor="text1"/>
                <w:sz w:val="24"/>
                <w:szCs w:val="24"/>
              </w:rPr>
              <w:t>Программная</w:t>
            </w:r>
            <w:r w:rsidRPr="00A87672">
              <w:rPr>
                <w:rFonts w:ascii="Times New Roman" w:hAnsi="Times New Roman"/>
                <w:color w:val="000000" w:themeColor="text1"/>
                <w:sz w:val="24"/>
                <w:szCs w:val="24"/>
                <w:lang w:val="en-US"/>
              </w:rPr>
              <w:t xml:space="preserve"> </w:t>
            </w:r>
            <w:r w:rsidRPr="00922A25">
              <w:rPr>
                <w:rFonts w:ascii="Times New Roman" w:hAnsi="Times New Roman"/>
                <w:color w:val="000000" w:themeColor="text1"/>
                <w:sz w:val="24"/>
                <w:szCs w:val="24"/>
              </w:rPr>
              <w:t>инженерия</w:t>
            </w:r>
            <w:r w:rsidRPr="00A87672">
              <w:rPr>
                <w:rFonts w:ascii="Times New Roman" w:hAnsi="Times New Roman"/>
                <w:color w:val="000000" w:themeColor="text1"/>
                <w:sz w:val="24"/>
                <w:szCs w:val="24"/>
                <w:lang w:val="en-US"/>
              </w:rPr>
              <w:t xml:space="preserve">: </w:t>
            </w:r>
            <w:r w:rsidRPr="00922A25">
              <w:rPr>
                <w:rFonts w:ascii="Times New Roman" w:hAnsi="Times New Roman"/>
                <w:color w:val="000000" w:themeColor="text1"/>
                <w:sz w:val="24"/>
                <w:szCs w:val="24"/>
              </w:rPr>
              <w:t>технологии</w:t>
            </w:r>
            <w:r w:rsidRPr="00A87672">
              <w:rPr>
                <w:rFonts w:ascii="Times New Roman" w:hAnsi="Times New Roman"/>
                <w:color w:val="000000" w:themeColor="text1"/>
                <w:sz w:val="24"/>
                <w:szCs w:val="24"/>
                <w:lang w:val="en-US"/>
              </w:rPr>
              <w:t xml:space="preserve"> </w:t>
            </w:r>
            <w:r w:rsidRPr="00922A25">
              <w:rPr>
                <w:rFonts w:ascii="Times New Roman" w:hAnsi="Times New Roman"/>
                <w:color w:val="000000" w:themeColor="text1"/>
                <w:sz w:val="24"/>
                <w:szCs w:val="24"/>
              </w:rPr>
              <w:t>разработки</w:t>
            </w:r>
            <w:r w:rsidRPr="00A87672">
              <w:rPr>
                <w:rFonts w:ascii="Times New Roman" w:hAnsi="Times New Roman"/>
                <w:color w:val="000000" w:themeColor="text1"/>
                <w:sz w:val="24"/>
                <w:szCs w:val="24"/>
                <w:lang w:val="en-US"/>
              </w:rPr>
              <w:t xml:space="preserve"> </w:t>
            </w:r>
            <w:r w:rsidRPr="00922A25">
              <w:rPr>
                <w:rFonts w:ascii="Times New Roman" w:hAnsi="Times New Roman"/>
                <w:color w:val="000000" w:themeColor="text1"/>
                <w:sz w:val="24"/>
                <w:szCs w:val="24"/>
              </w:rPr>
              <w:t>программного</w:t>
            </w:r>
            <w:r w:rsidRPr="00A87672">
              <w:rPr>
                <w:rFonts w:ascii="Times New Roman" w:hAnsi="Times New Roman"/>
                <w:color w:val="000000" w:themeColor="text1"/>
                <w:sz w:val="24"/>
                <w:szCs w:val="24"/>
                <w:lang w:val="en-US"/>
              </w:rPr>
              <w:t xml:space="preserve"> </w:t>
            </w:r>
            <w:r w:rsidRPr="00922A25">
              <w:rPr>
                <w:rFonts w:ascii="Times New Roman" w:hAnsi="Times New Roman"/>
                <w:color w:val="000000" w:themeColor="text1"/>
                <w:sz w:val="24"/>
                <w:szCs w:val="24"/>
              </w:rPr>
              <w:t>обеспечения</w:t>
            </w:r>
            <w:bookmarkStart w:id="24" w:name="_Hlk25331770"/>
            <w:r w:rsidRPr="00A87672">
              <w:rPr>
                <w:rFonts w:ascii="Times New Roman" w:hAnsi="Times New Roman"/>
                <w:color w:val="000000" w:themeColor="text1"/>
                <w:sz w:val="24"/>
                <w:szCs w:val="24"/>
                <w:lang w:val="en-US"/>
              </w:rPr>
              <w:t xml:space="preserve">, </w:t>
            </w:r>
            <w:bookmarkStart w:id="25" w:name="_Hlk25331510"/>
            <w:proofErr w:type="spellStart"/>
            <w:r w:rsidRPr="00922A25">
              <w:rPr>
                <w:rFonts w:ascii="Times New Roman" w:hAnsi="Times New Roman"/>
                <w:color w:val="000000" w:themeColor="text1"/>
                <w:sz w:val="24"/>
                <w:szCs w:val="24"/>
              </w:rPr>
              <w:t>изд</w:t>
            </w:r>
            <w:proofErr w:type="spellEnd"/>
            <w:r w:rsidRPr="00A87672">
              <w:rPr>
                <w:rFonts w:ascii="Times New Roman" w:hAnsi="Times New Roman"/>
                <w:color w:val="000000" w:themeColor="text1"/>
                <w:sz w:val="24"/>
                <w:szCs w:val="24"/>
                <w:lang w:val="en-US"/>
              </w:rPr>
              <w:t>-</w:t>
            </w:r>
            <w:r w:rsidRPr="00922A25">
              <w:rPr>
                <w:rFonts w:ascii="Times New Roman" w:hAnsi="Times New Roman"/>
                <w:color w:val="000000" w:themeColor="text1"/>
                <w:sz w:val="24"/>
                <w:szCs w:val="24"/>
              </w:rPr>
              <w:t>во</w:t>
            </w:r>
            <w:r w:rsidRPr="00A87672">
              <w:rPr>
                <w:rFonts w:ascii="Times New Roman" w:hAnsi="Times New Roman"/>
                <w:color w:val="000000" w:themeColor="text1"/>
                <w:sz w:val="24"/>
                <w:szCs w:val="24"/>
                <w:lang w:val="en-US"/>
              </w:rPr>
              <w:t xml:space="preserve"> ‘</w:t>
            </w:r>
            <w:r w:rsidRPr="00922A25">
              <w:rPr>
                <w:rFonts w:ascii="Times New Roman" w:hAnsi="Times New Roman"/>
                <w:color w:val="000000" w:themeColor="text1"/>
                <w:sz w:val="24"/>
                <w:szCs w:val="24"/>
              </w:rPr>
              <w:t>Питер</w:t>
            </w:r>
            <w:r w:rsidRPr="00A87672">
              <w:rPr>
                <w:rFonts w:ascii="Times New Roman" w:hAnsi="Times New Roman"/>
                <w:color w:val="000000" w:themeColor="text1"/>
                <w:sz w:val="24"/>
                <w:szCs w:val="24"/>
                <w:lang w:val="en-US"/>
              </w:rPr>
              <w:t>’, 2016 (</w:t>
            </w:r>
            <w:r w:rsidR="009174C0" w:rsidRPr="00A87672">
              <w:rPr>
                <w:rFonts w:ascii="Times New Roman" w:hAnsi="Times New Roman"/>
                <w:color w:val="000000" w:themeColor="text1"/>
                <w:sz w:val="24"/>
                <w:szCs w:val="24"/>
                <w:lang w:val="en-US"/>
              </w:rPr>
              <w:t xml:space="preserve">ISBN: </w:t>
            </w:r>
            <w:r w:rsidRPr="00A87672">
              <w:rPr>
                <w:rFonts w:ascii="Times New Roman" w:hAnsi="Times New Roman"/>
                <w:color w:val="000000" w:themeColor="text1"/>
                <w:sz w:val="24"/>
                <w:szCs w:val="24"/>
                <w:shd w:val="clear" w:color="auto" w:fill="FFFFFF" w:themeFill="background1"/>
                <w:lang w:val="en-US"/>
              </w:rPr>
              <w:t>978-5-496-01917-0)</w:t>
            </w:r>
            <w:bookmarkEnd w:id="25"/>
            <w:r w:rsidR="0049792D" w:rsidRPr="00A87672">
              <w:rPr>
                <w:rFonts w:ascii="Times New Roman" w:hAnsi="Times New Roman"/>
                <w:color w:val="000000" w:themeColor="text1"/>
                <w:sz w:val="24"/>
                <w:szCs w:val="24"/>
                <w:shd w:val="clear" w:color="auto" w:fill="FFFFFF" w:themeFill="background1"/>
                <w:lang w:val="en-US"/>
              </w:rPr>
              <w:t xml:space="preserve"> </w:t>
            </w:r>
            <w:bookmarkStart w:id="26" w:name="_Hlk25331629"/>
            <w:r w:rsidR="0049792D" w:rsidRPr="00A87672">
              <w:rPr>
                <w:rFonts w:ascii="Times New Roman" w:hAnsi="Times New Roman"/>
                <w:color w:val="000000" w:themeColor="text1"/>
                <w:sz w:val="24"/>
                <w:szCs w:val="24"/>
                <w:shd w:val="clear" w:color="auto" w:fill="FFFFFF" w:themeFill="background1"/>
                <w:lang w:val="en-US"/>
              </w:rPr>
              <w:t xml:space="preserve">/ </w:t>
            </w:r>
            <w:r w:rsidR="00A87672">
              <w:rPr>
                <w:rFonts w:ascii="Times New Roman" w:hAnsi="Times New Roman"/>
                <w:color w:val="000000" w:themeColor="text1"/>
                <w:sz w:val="24"/>
                <w:szCs w:val="24"/>
                <w:u w:val="single"/>
                <w:shd w:val="clear" w:color="auto" w:fill="FFFFFF" w:themeFill="background1"/>
                <w:lang w:val="en-US"/>
              </w:rPr>
              <w:t>type</w:t>
            </w:r>
            <w:r w:rsidR="00A87672" w:rsidRPr="00A87672">
              <w:rPr>
                <w:rFonts w:ascii="Times New Roman" w:hAnsi="Times New Roman"/>
                <w:color w:val="000000" w:themeColor="text1"/>
                <w:sz w:val="24"/>
                <w:szCs w:val="24"/>
                <w:u w:val="single"/>
                <w:shd w:val="clear" w:color="auto" w:fill="FFFFFF" w:themeFill="background1"/>
                <w:lang w:val="en-US"/>
              </w:rPr>
              <w:t xml:space="preserve"> </w:t>
            </w:r>
            <w:r w:rsidR="00A87672">
              <w:rPr>
                <w:rFonts w:ascii="Times New Roman" w:hAnsi="Times New Roman"/>
                <w:color w:val="000000" w:themeColor="text1"/>
                <w:sz w:val="24"/>
                <w:szCs w:val="24"/>
                <w:u w:val="single"/>
                <w:shd w:val="clear" w:color="auto" w:fill="FFFFFF" w:themeFill="background1"/>
                <w:lang w:val="en-US"/>
              </w:rPr>
              <w:t>of</w:t>
            </w:r>
            <w:r w:rsidR="00A87672" w:rsidRPr="00A87672">
              <w:rPr>
                <w:rFonts w:ascii="Times New Roman" w:hAnsi="Times New Roman"/>
                <w:color w:val="000000" w:themeColor="text1"/>
                <w:sz w:val="24"/>
                <w:szCs w:val="24"/>
                <w:u w:val="single"/>
                <w:shd w:val="clear" w:color="auto" w:fill="FFFFFF" w:themeFill="background1"/>
                <w:lang w:val="en-US"/>
              </w:rPr>
              <w:t xml:space="preserve"> </w:t>
            </w:r>
            <w:r w:rsidR="00A87672">
              <w:rPr>
                <w:rFonts w:ascii="Times New Roman" w:hAnsi="Times New Roman"/>
                <w:color w:val="000000" w:themeColor="text1"/>
                <w:sz w:val="24"/>
                <w:szCs w:val="24"/>
                <w:u w:val="single"/>
                <w:shd w:val="clear" w:color="auto" w:fill="FFFFFF" w:themeFill="background1"/>
                <w:lang w:val="en-US"/>
              </w:rPr>
              <w:t>access</w:t>
            </w:r>
            <w:r w:rsidR="0049792D" w:rsidRPr="00A87672">
              <w:rPr>
                <w:rFonts w:ascii="Times New Roman" w:hAnsi="Times New Roman"/>
                <w:color w:val="000000" w:themeColor="text1"/>
                <w:sz w:val="24"/>
                <w:szCs w:val="24"/>
                <w:shd w:val="clear" w:color="auto" w:fill="FFFFFF" w:themeFill="background1"/>
                <w:lang w:val="en-US"/>
              </w:rPr>
              <w:t xml:space="preserve">: </w:t>
            </w:r>
            <w:bookmarkEnd w:id="24"/>
            <w:bookmarkEnd w:id="26"/>
            <w:r w:rsidR="00A87672">
              <w:rPr>
                <w:rFonts w:ascii="Times New Roman" w:hAnsi="Times New Roman"/>
                <w:color w:val="000000" w:themeColor="text1"/>
                <w:sz w:val="24"/>
                <w:szCs w:val="24"/>
                <w:shd w:val="clear" w:color="auto" w:fill="FFFFFF" w:themeFill="background1"/>
                <w:lang w:val="en-US"/>
              </w:rPr>
              <w:t>HSE Library</w:t>
            </w:r>
            <w:r w:rsidR="00D707A2" w:rsidRPr="00A87672">
              <w:rPr>
                <w:rFonts w:ascii="Times New Roman" w:hAnsi="Times New Roman"/>
                <w:color w:val="000000" w:themeColor="text1"/>
                <w:sz w:val="24"/>
                <w:szCs w:val="24"/>
                <w:shd w:val="clear" w:color="auto" w:fill="FFFFFF" w:themeFill="background1"/>
                <w:lang w:val="en-US"/>
              </w:rPr>
              <w:t xml:space="preserve"> </w:t>
            </w:r>
            <w:r w:rsidR="00D707A2" w:rsidRPr="00A87672">
              <w:rPr>
                <w:rFonts w:ascii="Times New Roman" w:hAnsi="Times New Roman"/>
                <w:i/>
                <w:iCs/>
                <w:color w:val="FF0000"/>
                <w:sz w:val="20"/>
                <w:szCs w:val="20"/>
                <w:lang w:val="en-US"/>
              </w:rPr>
              <w:t>(</w:t>
            </w:r>
            <w:r w:rsidR="00D707A2" w:rsidRPr="00977122">
              <w:rPr>
                <w:rFonts w:ascii="Times New Roman" w:hAnsi="Times New Roman"/>
                <w:i/>
                <w:iCs/>
                <w:color w:val="FF0000"/>
                <w:sz w:val="20"/>
                <w:szCs w:val="20"/>
                <w:lang w:val="en-US"/>
              </w:rPr>
              <w:t>Russian</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edition</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of</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the</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book</w:t>
            </w:r>
            <w:r w:rsidR="00D707A2" w:rsidRPr="00A87672">
              <w:rPr>
                <w:rFonts w:ascii="Times New Roman" w:hAnsi="Times New Roman"/>
                <w:i/>
                <w:iCs/>
                <w:color w:val="FF0000"/>
                <w:sz w:val="20"/>
                <w:szCs w:val="20"/>
                <w:lang w:val="en-US"/>
              </w:rPr>
              <w:t>)</w:t>
            </w:r>
          </w:p>
        </w:tc>
      </w:tr>
      <w:tr w:rsidR="009174C0" w:rsidRPr="00A11B28" w14:paraId="5464D238" w14:textId="77777777" w:rsidTr="00143B84">
        <w:trPr>
          <w:trHeight w:val="981"/>
          <w:jc w:val="center"/>
        </w:trPr>
        <w:tc>
          <w:tcPr>
            <w:tcW w:w="784" w:type="dxa"/>
            <w:shd w:val="clear" w:color="auto" w:fill="auto"/>
            <w:vAlign w:val="center"/>
          </w:tcPr>
          <w:p w14:paraId="368C7BE7" w14:textId="35EE48AB" w:rsidR="009174C0" w:rsidRPr="00504F24" w:rsidRDefault="00D3279C" w:rsidP="00111B3F">
            <w:pPr>
              <w:spacing w:after="0" w:line="240" w:lineRule="auto"/>
              <w:ind w:right="175"/>
              <w:jc w:val="center"/>
              <w:rPr>
                <w:rFonts w:ascii="Times New Roman" w:eastAsia="Calibri" w:hAnsi="Times New Roman"/>
                <w:b/>
                <w:sz w:val="24"/>
                <w:szCs w:val="24"/>
                <w:lang w:val="en-US"/>
              </w:rPr>
            </w:pPr>
            <w:r>
              <w:rPr>
                <w:rFonts w:ascii="Times New Roman" w:eastAsia="Calibri" w:hAnsi="Times New Roman"/>
                <w:b/>
                <w:sz w:val="24"/>
                <w:szCs w:val="24"/>
                <w:lang w:val="en-US"/>
              </w:rPr>
              <w:t>5</w:t>
            </w:r>
          </w:p>
        </w:tc>
        <w:tc>
          <w:tcPr>
            <w:tcW w:w="8762" w:type="dxa"/>
            <w:shd w:val="clear" w:color="auto" w:fill="auto"/>
            <w:vAlign w:val="center"/>
          </w:tcPr>
          <w:p w14:paraId="467A142D" w14:textId="40C8BE9B" w:rsidR="009174C0" w:rsidRPr="00550EF8" w:rsidRDefault="00550EF8" w:rsidP="00550EF8">
            <w:pPr>
              <w:spacing w:after="0" w:line="240" w:lineRule="auto"/>
              <w:ind w:right="34"/>
              <w:rPr>
                <w:rFonts w:ascii="Times New Roman" w:hAnsi="Times New Roman"/>
                <w:sz w:val="24"/>
                <w:szCs w:val="24"/>
                <w:lang w:val="en-US"/>
              </w:rPr>
            </w:pPr>
            <w:bookmarkStart w:id="27" w:name="_Hlk25332556"/>
            <w:r>
              <w:rPr>
                <w:rFonts w:ascii="Times New Roman" w:hAnsi="Times New Roman"/>
                <w:sz w:val="24"/>
                <w:szCs w:val="24"/>
                <w:lang w:val="en-US"/>
              </w:rPr>
              <w:t xml:space="preserve">Journal of Software Engineering Research and Development, vol. 1/2013 – 6/2018, Springer Berlin Heidelberg, </w:t>
            </w:r>
            <w:hyperlink r:id="rId13" w:history="1">
              <w:r w:rsidRPr="00550EF8">
                <w:rPr>
                  <w:rStyle w:val="af9"/>
                  <w:sz w:val="20"/>
                  <w:szCs w:val="20"/>
                  <w:lang w:val="en-US"/>
                </w:rPr>
                <w:t>https://link.springer.com/journal/40411</w:t>
              </w:r>
            </w:hyperlink>
            <w:r>
              <w:rPr>
                <w:lang w:val="en-US"/>
              </w:rPr>
              <w:t xml:space="preserve"> </w:t>
            </w:r>
            <w:r w:rsidRPr="00550EF8">
              <w:rPr>
                <w:rFonts w:ascii="Times New Roman" w:hAnsi="Times New Roman"/>
                <w:sz w:val="24"/>
                <w:szCs w:val="24"/>
                <w:lang w:val="en-US"/>
              </w:rPr>
              <w:t>(</w:t>
            </w:r>
            <w:bookmarkStart w:id="28" w:name="_Hlk27074104"/>
            <w:r w:rsidR="00A87672">
              <w:rPr>
                <w:rFonts w:ascii="Times New Roman" w:hAnsi="Times New Roman"/>
                <w:sz w:val="24"/>
                <w:szCs w:val="24"/>
                <w:u w:val="single"/>
                <w:lang w:val="en-US"/>
              </w:rPr>
              <w:t>type of access</w:t>
            </w:r>
            <w:r w:rsidR="00DA5B30" w:rsidRPr="00DA5B30">
              <w:rPr>
                <w:rFonts w:ascii="Times New Roman" w:hAnsi="Times New Roman"/>
                <w:sz w:val="24"/>
                <w:szCs w:val="24"/>
                <w:lang w:val="en-US"/>
              </w:rPr>
              <w:t xml:space="preserve">: </w:t>
            </w:r>
            <w:r w:rsidR="00A87672">
              <w:rPr>
                <w:rFonts w:ascii="Times New Roman" w:hAnsi="Times New Roman"/>
                <w:sz w:val="24"/>
                <w:szCs w:val="24"/>
                <w:lang w:val="en-US"/>
              </w:rPr>
              <w:t>electronic resources of HSE Library</w:t>
            </w:r>
            <w:bookmarkEnd w:id="28"/>
            <w:r w:rsidRPr="00550EF8">
              <w:rPr>
                <w:rFonts w:ascii="Times New Roman" w:hAnsi="Times New Roman"/>
                <w:sz w:val="24"/>
                <w:szCs w:val="24"/>
                <w:lang w:val="en-US"/>
              </w:rPr>
              <w:t>)</w:t>
            </w:r>
            <w:bookmarkEnd w:id="27"/>
            <w:r w:rsidR="00D707A2">
              <w:rPr>
                <w:rFonts w:ascii="Times New Roman" w:hAnsi="Times New Roman"/>
                <w:sz w:val="24"/>
                <w:szCs w:val="24"/>
                <w:lang w:val="en-US"/>
              </w:rPr>
              <w:t xml:space="preserve"> </w:t>
            </w:r>
            <w:r w:rsidR="00D707A2" w:rsidRPr="00D707A2">
              <w:rPr>
                <w:rFonts w:ascii="Times New Roman" w:hAnsi="Times New Roman"/>
                <w:i/>
                <w:iCs/>
                <w:color w:val="FF0000"/>
                <w:sz w:val="20"/>
                <w:szCs w:val="20"/>
                <w:lang w:val="en-US"/>
              </w:rPr>
              <w:t>(</w:t>
            </w:r>
            <w:r w:rsidR="00D707A2">
              <w:rPr>
                <w:rFonts w:ascii="Times New Roman" w:hAnsi="Times New Roman"/>
                <w:i/>
                <w:iCs/>
                <w:color w:val="FF0000"/>
                <w:sz w:val="20"/>
                <w:szCs w:val="20"/>
                <w:lang w:val="en-US"/>
              </w:rPr>
              <w:t>in English</w:t>
            </w:r>
            <w:r w:rsidR="00D707A2" w:rsidRPr="00D707A2">
              <w:rPr>
                <w:rFonts w:ascii="Times New Roman" w:hAnsi="Times New Roman"/>
                <w:i/>
                <w:iCs/>
                <w:color w:val="FF0000"/>
                <w:sz w:val="20"/>
                <w:szCs w:val="20"/>
                <w:lang w:val="en-US"/>
              </w:rPr>
              <w:t>)</w:t>
            </w:r>
          </w:p>
        </w:tc>
      </w:tr>
      <w:tr w:rsidR="009174C0" w:rsidRPr="00A11B28" w14:paraId="4D155D92" w14:textId="77777777" w:rsidTr="00535BD1">
        <w:trPr>
          <w:trHeight w:val="756"/>
          <w:jc w:val="center"/>
        </w:trPr>
        <w:tc>
          <w:tcPr>
            <w:tcW w:w="784" w:type="dxa"/>
            <w:shd w:val="clear" w:color="auto" w:fill="auto"/>
            <w:vAlign w:val="center"/>
          </w:tcPr>
          <w:p w14:paraId="3AE1A04F" w14:textId="286EB6E7" w:rsidR="009174C0" w:rsidRPr="00504F24" w:rsidRDefault="00D3279C" w:rsidP="00111B3F">
            <w:pPr>
              <w:spacing w:after="0" w:line="240" w:lineRule="auto"/>
              <w:ind w:right="175"/>
              <w:jc w:val="center"/>
              <w:rPr>
                <w:rFonts w:ascii="Times New Roman" w:eastAsia="Calibri" w:hAnsi="Times New Roman"/>
                <w:b/>
                <w:sz w:val="24"/>
                <w:szCs w:val="24"/>
                <w:lang w:val="en-US"/>
              </w:rPr>
            </w:pPr>
            <w:r>
              <w:rPr>
                <w:rFonts w:ascii="Times New Roman" w:eastAsia="Calibri" w:hAnsi="Times New Roman"/>
                <w:b/>
                <w:sz w:val="24"/>
                <w:szCs w:val="24"/>
                <w:lang w:val="en-US"/>
              </w:rPr>
              <w:t>6</w:t>
            </w:r>
          </w:p>
        </w:tc>
        <w:tc>
          <w:tcPr>
            <w:tcW w:w="8762" w:type="dxa"/>
            <w:shd w:val="clear" w:color="auto" w:fill="auto"/>
            <w:vAlign w:val="center"/>
          </w:tcPr>
          <w:p w14:paraId="7CCFDB1A" w14:textId="4557B041" w:rsidR="009174C0" w:rsidRPr="00A87672" w:rsidRDefault="0049792D" w:rsidP="0049792D">
            <w:pPr>
              <w:spacing w:after="0" w:line="240" w:lineRule="auto"/>
              <w:ind w:right="34"/>
              <w:rPr>
                <w:rFonts w:ascii="Times New Roman" w:hAnsi="Times New Roman"/>
                <w:sz w:val="24"/>
                <w:szCs w:val="24"/>
                <w:lang w:val="en-US"/>
              </w:rPr>
            </w:pPr>
            <w:proofErr w:type="spellStart"/>
            <w:r>
              <w:rPr>
                <w:rFonts w:ascii="Times New Roman" w:hAnsi="Times New Roman"/>
                <w:sz w:val="24"/>
                <w:szCs w:val="24"/>
              </w:rPr>
              <w:t>Вольфсон</w:t>
            </w:r>
            <w:proofErr w:type="spellEnd"/>
            <w:r w:rsidRPr="00A87672">
              <w:rPr>
                <w:rFonts w:ascii="Times New Roman" w:hAnsi="Times New Roman"/>
                <w:sz w:val="24"/>
                <w:szCs w:val="24"/>
                <w:lang w:val="en-US"/>
              </w:rPr>
              <w:t xml:space="preserve"> </w:t>
            </w:r>
            <w:r>
              <w:rPr>
                <w:rFonts w:ascii="Times New Roman" w:hAnsi="Times New Roman"/>
                <w:sz w:val="24"/>
                <w:szCs w:val="24"/>
              </w:rPr>
              <w:t>Б</w:t>
            </w:r>
            <w:r w:rsidR="009174C0" w:rsidRPr="00A87672">
              <w:rPr>
                <w:rFonts w:ascii="Times New Roman" w:hAnsi="Times New Roman"/>
                <w:sz w:val="24"/>
                <w:szCs w:val="24"/>
                <w:lang w:val="en-US"/>
              </w:rPr>
              <w:t xml:space="preserve">. </w:t>
            </w:r>
            <w:r>
              <w:rPr>
                <w:rFonts w:ascii="Times New Roman" w:hAnsi="Times New Roman"/>
                <w:sz w:val="24"/>
                <w:szCs w:val="24"/>
              </w:rPr>
              <w:t>Гибкое</w:t>
            </w:r>
            <w:r w:rsidRPr="00A87672">
              <w:rPr>
                <w:rFonts w:ascii="Times New Roman" w:hAnsi="Times New Roman"/>
                <w:sz w:val="24"/>
                <w:szCs w:val="24"/>
                <w:lang w:val="en-US"/>
              </w:rPr>
              <w:t xml:space="preserve"> </w:t>
            </w:r>
            <w:r>
              <w:rPr>
                <w:rFonts w:ascii="Times New Roman" w:hAnsi="Times New Roman"/>
                <w:sz w:val="24"/>
                <w:szCs w:val="24"/>
              </w:rPr>
              <w:t>у</w:t>
            </w:r>
            <w:r w:rsidR="009174C0" w:rsidRPr="00504F24">
              <w:rPr>
                <w:rFonts w:ascii="Times New Roman" w:hAnsi="Times New Roman"/>
                <w:sz w:val="24"/>
                <w:szCs w:val="24"/>
              </w:rPr>
              <w:t>правление</w:t>
            </w:r>
            <w:r w:rsidR="009174C0" w:rsidRPr="00A87672">
              <w:rPr>
                <w:rFonts w:ascii="Times New Roman" w:hAnsi="Times New Roman"/>
                <w:sz w:val="24"/>
                <w:szCs w:val="24"/>
                <w:lang w:val="en-US"/>
              </w:rPr>
              <w:t xml:space="preserve"> </w:t>
            </w:r>
            <w:r w:rsidR="009174C0" w:rsidRPr="00504F24">
              <w:rPr>
                <w:rFonts w:ascii="Times New Roman" w:hAnsi="Times New Roman"/>
                <w:sz w:val="24"/>
                <w:szCs w:val="24"/>
              </w:rPr>
              <w:t>проектами</w:t>
            </w:r>
            <w:r w:rsidR="009174C0" w:rsidRPr="00A87672">
              <w:rPr>
                <w:rFonts w:ascii="Times New Roman" w:hAnsi="Times New Roman"/>
                <w:sz w:val="24"/>
                <w:szCs w:val="24"/>
                <w:lang w:val="en-US"/>
              </w:rPr>
              <w:t xml:space="preserve"> </w:t>
            </w:r>
            <w:r>
              <w:rPr>
                <w:rFonts w:ascii="Times New Roman" w:hAnsi="Times New Roman"/>
                <w:sz w:val="24"/>
                <w:szCs w:val="24"/>
              </w:rPr>
              <w:t>и</w:t>
            </w:r>
            <w:r w:rsidRPr="00A87672">
              <w:rPr>
                <w:rFonts w:ascii="Times New Roman" w:hAnsi="Times New Roman"/>
                <w:sz w:val="24"/>
                <w:szCs w:val="24"/>
                <w:lang w:val="en-US"/>
              </w:rPr>
              <w:t xml:space="preserve"> </w:t>
            </w:r>
            <w:r>
              <w:rPr>
                <w:rFonts w:ascii="Times New Roman" w:hAnsi="Times New Roman"/>
                <w:sz w:val="24"/>
                <w:szCs w:val="24"/>
              </w:rPr>
              <w:t>продуктами</w:t>
            </w:r>
            <w:r w:rsidRPr="00A87672">
              <w:rPr>
                <w:rFonts w:ascii="Times New Roman" w:hAnsi="Times New Roman"/>
                <w:sz w:val="24"/>
                <w:szCs w:val="24"/>
                <w:lang w:val="en-US"/>
              </w:rPr>
              <w:t>,</w:t>
            </w:r>
            <w:r w:rsidRPr="00A87672">
              <w:rPr>
                <w:rFonts w:ascii="Times New Roman" w:hAnsi="Times New Roman"/>
                <w:color w:val="000000" w:themeColor="text1"/>
                <w:sz w:val="24"/>
                <w:szCs w:val="24"/>
                <w:lang w:val="en-US"/>
              </w:rPr>
              <w:t xml:space="preserve"> </w:t>
            </w:r>
            <w:proofErr w:type="spellStart"/>
            <w:r w:rsidRPr="00922A25">
              <w:rPr>
                <w:rFonts w:ascii="Times New Roman" w:hAnsi="Times New Roman"/>
                <w:color w:val="000000" w:themeColor="text1"/>
                <w:sz w:val="24"/>
                <w:szCs w:val="24"/>
              </w:rPr>
              <w:t>изд</w:t>
            </w:r>
            <w:proofErr w:type="spellEnd"/>
            <w:r w:rsidRPr="00A87672">
              <w:rPr>
                <w:rFonts w:ascii="Times New Roman" w:hAnsi="Times New Roman"/>
                <w:color w:val="000000" w:themeColor="text1"/>
                <w:sz w:val="24"/>
                <w:szCs w:val="24"/>
                <w:lang w:val="en-US"/>
              </w:rPr>
              <w:t>-</w:t>
            </w:r>
            <w:r w:rsidRPr="00922A25">
              <w:rPr>
                <w:rFonts w:ascii="Times New Roman" w:hAnsi="Times New Roman"/>
                <w:color w:val="000000" w:themeColor="text1"/>
                <w:sz w:val="24"/>
                <w:szCs w:val="24"/>
              </w:rPr>
              <w:t>во</w:t>
            </w:r>
            <w:r w:rsidRPr="00A87672">
              <w:rPr>
                <w:rFonts w:ascii="Times New Roman" w:hAnsi="Times New Roman"/>
                <w:color w:val="000000" w:themeColor="text1"/>
                <w:sz w:val="24"/>
                <w:szCs w:val="24"/>
                <w:lang w:val="en-US"/>
              </w:rPr>
              <w:t xml:space="preserve"> ‘</w:t>
            </w:r>
            <w:r w:rsidRPr="00922A25">
              <w:rPr>
                <w:rFonts w:ascii="Times New Roman" w:hAnsi="Times New Roman"/>
                <w:color w:val="000000" w:themeColor="text1"/>
                <w:sz w:val="24"/>
                <w:szCs w:val="24"/>
              </w:rPr>
              <w:t>Питер</w:t>
            </w:r>
            <w:r w:rsidRPr="00A87672">
              <w:rPr>
                <w:rFonts w:ascii="Times New Roman" w:hAnsi="Times New Roman"/>
                <w:color w:val="000000" w:themeColor="text1"/>
                <w:sz w:val="24"/>
                <w:szCs w:val="24"/>
                <w:lang w:val="en-US"/>
              </w:rPr>
              <w:t xml:space="preserve">’, 2017 (ISBN: </w:t>
            </w:r>
            <w:r w:rsidRPr="00A87672">
              <w:rPr>
                <w:rFonts w:ascii="Times New Roman" w:hAnsi="Times New Roman"/>
                <w:color w:val="000000" w:themeColor="text1"/>
                <w:sz w:val="24"/>
                <w:szCs w:val="24"/>
                <w:shd w:val="clear" w:color="auto" w:fill="FFFFFF" w:themeFill="background1"/>
                <w:lang w:val="en-US"/>
              </w:rPr>
              <w:t xml:space="preserve">978-549-60132-39) / </w:t>
            </w:r>
            <w:bookmarkStart w:id="29" w:name="_Hlk27074013"/>
            <w:r w:rsidR="00A87672">
              <w:rPr>
                <w:rFonts w:ascii="Times New Roman" w:hAnsi="Times New Roman"/>
                <w:color w:val="000000" w:themeColor="text1"/>
                <w:sz w:val="24"/>
                <w:szCs w:val="24"/>
                <w:u w:val="single"/>
                <w:shd w:val="clear" w:color="auto" w:fill="FFFFFF" w:themeFill="background1"/>
                <w:lang w:val="en-US"/>
              </w:rPr>
              <w:t>type</w:t>
            </w:r>
            <w:r w:rsidR="00A87672" w:rsidRPr="00A87672">
              <w:rPr>
                <w:rFonts w:ascii="Times New Roman" w:hAnsi="Times New Roman"/>
                <w:color w:val="000000" w:themeColor="text1"/>
                <w:sz w:val="24"/>
                <w:szCs w:val="24"/>
                <w:u w:val="single"/>
                <w:shd w:val="clear" w:color="auto" w:fill="FFFFFF" w:themeFill="background1"/>
                <w:lang w:val="en-US"/>
              </w:rPr>
              <w:t xml:space="preserve"> </w:t>
            </w:r>
            <w:r w:rsidR="00A87672">
              <w:rPr>
                <w:rFonts w:ascii="Times New Roman" w:hAnsi="Times New Roman"/>
                <w:color w:val="000000" w:themeColor="text1"/>
                <w:sz w:val="24"/>
                <w:szCs w:val="24"/>
                <w:u w:val="single"/>
                <w:shd w:val="clear" w:color="auto" w:fill="FFFFFF" w:themeFill="background1"/>
                <w:lang w:val="en-US"/>
              </w:rPr>
              <w:t>of</w:t>
            </w:r>
            <w:r w:rsidR="00A87672" w:rsidRPr="00A87672">
              <w:rPr>
                <w:rFonts w:ascii="Times New Roman" w:hAnsi="Times New Roman"/>
                <w:color w:val="000000" w:themeColor="text1"/>
                <w:sz w:val="24"/>
                <w:szCs w:val="24"/>
                <w:u w:val="single"/>
                <w:shd w:val="clear" w:color="auto" w:fill="FFFFFF" w:themeFill="background1"/>
                <w:lang w:val="en-US"/>
              </w:rPr>
              <w:t xml:space="preserve"> </w:t>
            </w:r>
            <w:r w:rsidR="00A87672">
              <w:rPr>
                <w:rFonts w:ascii="Times New Roman" w:hAnsi="Times New Roman"/>
                <w:color w:val="000000" w:themeColor="text1"/>
                <w:sz w:val="24"/>
                <w:szCs w:val="24"/>
                <w:u w:val="single"/>
                <w:shd w:val="clear" w:color="auto" w:fill="FFFFFF" w:themeFill="background1"/>
                <w:lang w:val="en-US"/>
              </w:rPr>
              <w:t>ac</w:t>
            </w:r>
            <w:r w:rsidR="00535BD1">
              <w:rPr>
                <w:rFonts w:ascii="Times New Roman" w:hAnsi="Times New Roman"/>
                <w:color w:val="000000" w:themeColor="text1"/>
                <w:sz w:val="24"/>
                <w:szCs w:val="24"/>
                <w:u w:val="single"/>
                <w:shd w:val="clear" w:color="auto" w:fill="FFFFFF" w:themeFill="background1"/>
                <w:lang w:val="en-US"/>
              </w:rPr>
              <w:t>c</w:t>
            </w:r>
            <w:r w:rsidR="00A87672">
              <w:rPr>
                <w:rFonts w:ascii="Times New Roman" w:hAnsi="Times New Roman"/>
                <w:color w:val="000000" w:themeColor="text1"/>
                <w:sz w:val="24"/>
                <w:szCs w:val="24"/>
                <w:u w:val="single"/>
                <w:shd w:val="clear" w:color="auto" w:fill="FFFFFF" w:themeFill="background1"/>
                <w:lang w:val="en-US"/>
              </w:rPr>
              <w:t>ess</w:t>
            </w:r>
            <w:r w:rsidRPr="00A87672">
              <w:rPr>
                <w:rFonts w:ascii="Times New Roman" w:hAnsi="Times New Roman"/>
                <w:color w:val="000000" w:themeColor="text1"/>
                <w:sz w:val="24"/>
                <w:szCs w:val="24"/>
                <w:shd w:val="clear" w:color="auto" w:fill="FFFFFF" w:themeFill="background1"/>
                <w:lang w:val="en-US"/>
              </w:rPr>
              <w:t xml:space="preserve">: </w:t>
            </w:r>
            <w:r w:rsidR="00A87672">
              <w:rPr>
                <w:rFonts w:ascii="Times New Roman" w:hAnsi="Times New Roman"/>
                <w:color w:val="000000" w:themeColor="text1"/>
                <w:sz w:val="24"/>
                <w:szCs w:val="24"/>
                <w:shd w:val="clear" w:color="auto" w:fill="FFFFFF" w:themeFill="background1"/>
                <w:lang w:val="en-US"/>
              </w:rPr>
              <w:t>HSE Library</w:t>
            </w:r>
            <w:bookmarkEnd w:id="29"/>
            <w:r w:rsidR="00D707A2" w:rsidRPr="00A87672">
              <w:rPr>
                <w:rFonts w:ascii="Times New Roman" w:hAnsi="Times New Roman"/>
                <w:color w:val="000000" w:themeColor="text1"/>
                <w:sz w:val="24"/>
                <w:szCs w:val="24"/>
                <w:shd w:val="clear" w:color="auto" w:fill="FFFFFF" w:themeFill="background1"/>
                <w:lang w:val="en-US"/>
              </w:rPr>
              <w:t xml:space="preserve"> </w:t>
            </w:r>
            <w:bookmarkStart w:id="30" w:name="_Hlk26795805"/>
            <w:r w:rsidR="00D707A2" w:rsidRPr="00A87672">
              <w:rPr>
                <w:rFonts w:ascii="Times New Roman" w:hAnsi="Times New Roman"/>
                <w:i/>
                <w:iCs/>
                <w:color w:val="FF0000"/>
                <w:sz w:val="20"/>
                <w:szCs w:val="20"/>
                <w:lang w:val="en-US"/>
              </w:rPr>
              <w:t>(</w:t>
            </w:r>
            <w:r w:rsidR="00D707A2" w:rsidRPr="00977122">
              <w:rPr>
                <w:rFonts w:ascii="Times New Roman" w:hAnsi="Times New Roman"/>
                <w:i/>
                <w:iCs/>
                <w:color w:val="FF0000"/>
                <w:sz w:val="20"/>
                <w:szCs w:val="20"/>
                <w:lang w:val="en-US"/>
              </w:rPr>
              <w:t>Russian</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edition</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of</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the</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book</w:t>
            </w:r>
            <w:r w:rsidR="00D707A2" w:rsidRPr="00A87672">
              <w:rPr>
                <w:rFonts w:ascii="Times New Roman" w:hAnsi="Times New Roman"/>
                <w:i/>
                <w:iCs/>
                <w:color w:val="FF0000"/>
                <w:sz w:val="20"/>
                <w:szCs w:val="20"/>
                <w:lang w:val="en-US"/>
              </w:rPr>
              <w:t>)</w:t>
            </w:r>
            <w:bookmarkEnd w:id="30"/>
          </w:p>
        </w:tc>
      </w:tr>
      <w:tr w:rsidR="00A8504E" w:rsidRPr="00A11B28" w14:paraId="2E348160" w14:textId="77777777" w:rsidTr="00535BD1">
        <w:trPr>
          <w:trHeight w:val="981"/>
          <w:jc w:val="center"/>
        </w:trPr>
        <w:tc>
          <w:tcPr>
            <w:tcW w:w="784" w:type="dxa"/>
            <w:shd w:val="clear" w:color="auto" w:fill="auto"/>
            <w:vAlign w:val="center"/>
          </w:tcPr>
          <w:p w14:paraId="206BD648" w14:textId="4C6E445F" w:rsidR="00A8504E" w:rsidRPr="00A923BD" w:rsidRDefault="00D3279C" w:rsidP="00111B3F">
            <w:pPr>
              <w:spacing w:after="0" w:line="240" w:lineRule="auto"/>
              <w:ind w:right="175"/>
              <w:jc w:val="center"/>
              <w:rPr>
                <w:rFonts w:ascii="Times New Roman" w:eastAsia="Calibri" w:hAnsi="Times New Roman"/>
                <w:b/>
                <w:sz w:val="24"/>
                <w:szCs w:val="24"/>
                <w:lang w:val="en-US"/>
              </w:rPr>
            </w:pPr>
            <w:r>
              <w:rPr>
                <w:rFonts w:ascii="Times New Roman" w:eastAsia="Calibri" w:hAnsi="Times New Roman"/>
                <w:b/>
                <w:sz w:val="24"/>
                <w:szCs w:val="24"/>
                <w:lang w:val="en-US"/>
              </w:rPr>
              <w:t>7</w:t>
            </w:r>
          </w:p>
        </w:tc>
        <w:tc>
          <w:tcPr>
            <w:tcW w:w="8762" w:type="dxa"/>
            <w:shd w:val="clear" w:color="auto" w:fill="auto"/>
            <w:vAlign w:val="center"/>
          </w:tcPr>
          <w:p w14:paraId="640851BC" w14:textId="5011837B" w:rsidR="00A8504E" w:rsidRPr="00A87672" w:rsidRDefault="00A8504E" w:rsidP="0049792D">
            <w:pPr>
              <w:spacing w:after="0" w:line="240" w:lineRule="auto"/>
              <w:ind w:right="34"/>
              <w:rPr>
                <w:rFonts w:ascii="Times New Roman" w:hAnsi="Times New Roman"/>
                <w:sz w:val="24"/>
                <w:szCs w:val="24"/>
                <w:lang w:val="en-US"/>
              </w:rPr>
            </w:pPr>
            <w:proofErr w:type="spellStart"/>
            <w:r>
              <w:rPr>
                <w:rFonts w:ascii="Times New Roman" w:hAnsi="Times New Roman"/>
                <w:sz w:val="24"/>
                <w:szCs w:val="24"/>
              </w:rPr>
              <w:t>Коул</w:t>
            </w:r>
            <w:proofErr w:type="spellEnd"/>
            <w:r>
              <w:rPr>
                <w:rFonts w:ascii="Times New Roman" w:hAnsi="Times New Roman"/>
                <w:sz w:val="24"/>
                <w:szCs w:val="24"/>
              </w:rPr>
              <w:t xml:space="preserve"> </w:t>
            </w:r>
            <w:r w:rsidR="00850FB8">
              <w:rPr>
                <w:rFonts w:ascii="Times New Roman" w:hAnsi="Times New Roman"/>
                <w:sz w:val="24"/>
                <w:szCs w:val="24"/>
              </w:rPr>
              <w:t xml:space="preserve">Р. Блистательный </w:t>
            </w:r>
            <w:r w:rsidR="00850FB8">
              <w:rPr>
                <w:rFonts w:ascii="Times New Roman" w:hAnsi="Times New Roman"/>
                <w:sz w:val="24"/>
                <w:szCs w:val="24"/>
                <w:lang w:val="en-US"/>
              </w:rPr>
              <w:t>Agile</w:t>
            </w:r>
            <w:r w:rsidR="00850FB8" w:rsidRPr="00850FB8">
              <w:rPr>
                <w:rFonts w:ascii="Times New Roman" w:hAnsi="Times New Roman"/>
                <w:sz w:val="24"/>
                <w:szCs w:val="24"/>
              </w:rPr>
              <w:t xml:space="preserve">: </w:t>
            </w:r>
            <w:r w:rsidR="00850FB8">
              <w:rPr>
                <w:rFonts w:ascii="Times New Roman" w:hAnsi="Times New Roman"/>
                <w:sz w:val="24"/>
                <w:szCs w:val="24"/>
              </w:rPr>
              <w:t xml:space="preserve">гибкое управление проектами с помощью </w:t>
            </w:r>
            <w:r w:rsidR="00850FB8">
              <w:rPr>
                <w:rFonts w:ascii="Times New Roman" w:hAnsi="Times New Roman"/>
                <w:sz w:val="24"/>
                <w:szCs w:val="24"/>
                <w:lang w:val="en-US"/>
              </w:rPr>
              <w:t>Agile</w:t>
            </w:r>
            <w:r w:rsidR="00850FB8" w:rsidRPr="00A87672">
              <w:rPr>
                <w:rFonts w:ascii="Times New Roman" w:hAnsi="Times New Roman"/>
                <w:sz w:val="24"/>
                <w:szCs w:val="24"/>
                <w:lang w:val="en-US"/>
              </w:rPr>
              <w:t xml:space="preserve">, </w:t>
            </w:r>
            <w:r w:rsidR="00850FB8">
              <w:rPr>
                <w:rFonts w:ascii="Times New Roman" w:hAnsi="Times New Roman"/>
                <w:sz w:val="24"/>
                <w:szCs w:val="24"/>
                <w:lang w:val="en-US"/>
              </w:rPr>
              <w:t>Scrum</w:t>
            </w:r>
            <w:r w:rsidR="00850FB8" w:rsidRPr="00A87672">
              <w:rPr>
                <w:rFonts w:ascii="Times New Roman" w:hAnsi="Times New Roman"/>
                <w:sz w:val="24"/>
                <w:szCs w:val="24"/>
                <w:lang w:val="en-US"/>
              </w:rPr>
              <w:t xml:space="preserve"> </w:t>
            </w:r>
            <w:r w:rsidR="00850FB8">
              <w:rPr>
                <w:rFonts w:ascii="Times New Roman" w:hAnsi="Times New Roman"/>
                <w:sz w:val="24"/>
                <w:szCs w:val="24"/>
              </w:rPr>
              <w:t>и</w:t>
            </w:r>
            <w:r w:rsidR="00850FB8" w:rsidRPr="00A87672">
              <w:rPr>
                <w:rFonts w:ascii="Times New Roman" w:hAnsi="Times New Roman"/>
                <w:sz w:val="24"/>
                <w:szCs w:val="24"/>
                <w:lang w:val="en-US"/>
              </w:rPr>
              <w:t xml:space="preserve"> </w:t>
            </w:r>
            <w:r w:rsidR="00850FB8">
              <w:rPr>
                <w:rFonts w:ascii="Times New Roman" w:hAnsi="Times New Roman"/>
                <w:sz w:val="24"/>
                <w:szCs w:val="24"/>
                <w:lang w:val="en-US"/>
              </w:rPr>
              <w:t>Kanban</w:t>
            </w:r>
            <w:r w:rsidR="00850FB8" w:rsidRPr="00A87672">
              <w:rPr>
                <w:rFonts w:ascii="Times New Roman" w:hAnsi="Times New Roman"/>
                <w:color w:val="000000" w:themeColor="text1"/>
                <w:sz w:val="24"/>
                <w:szCs w:val="24"/>
                <w:lang w:val="en-US"/>
              </w:rPr>
              <w:t xml:space="preserve">, </w:t>
            </w:r>
            <w:proofErr w:type="spellStart"/>
            <w:r w:rsidR="00850FB8" w:rsidRPr="00922A25">
              <w:rPr>
                <w:rFonts w:ascii="Times New Roman" w:hAnsi="Times New Roman"/>
                <w:color w:val="000000" w:themeColor="text1"/>
                <w:sz w:val="24"/>
                <w:szCs w:val="24"/>
              </w:rPr>
              <w:t>изд</w:t>
            </w:r>
            <w:proofErr w:type="spellEnd"/>
            <w:r w:rsidR="00850FB8" w:rsidRPr="00A87672">
              <w:rPr>
                <w:rFonts w:ascii="Times New Roman" w:hAnsi="Times New Roman"/>
                <w:color w:val="000000" w:themeColor="text1"/>
                <w:sz w:val="24"/>
                <w:szCs w:val="24"/>
                <w:lang w:val="en-US"/>
              </w:rPr>
              <w:t>-</w:t>
            </w:r>
            <w:r w:rsidR="00850FB8" w:rsidRPr="00922A25">
              <w:rPr>
                <w:rFonts w:ascii="Times New Roman" w:hAnsi="Times New Roman"/>
                <w:color w:val="000000" w:themeColor="text1"/>
                <w:sz w:val="24"/>
                <w:szCs w:val="24"/>
              </w:rPr>
              <w:t>во</w:t>
            </w:r>
            <w:r w:rsidR="00850FB8" w:rsidRPr="00A87672">
              <w:rPr>
                <w:rFonts w:ascii="Times New Roman" w:hAnsi="Times New Roman"/>
                <w:color w:val="000000" w:themeColor="text1"/>
                <w:sz w:val="24"/>
                <w:szCs w:val="24"/>
                <w:lang w:val="en-US"/>
              </w:rPr>
              <w:t xml:space="preserve"> ‘</w:t>
            </w:r>
            <w:r w:rsidR="00850FB8" w:rsidRPr="00922A25">
              <w:rPr>
                <w:rFonts w:ascii="Times New Roman" w:hAnsi="Times New Roman"/>
                <w:color w:val="000000" w:themeColor="text1"/>
                <w:sz w:val="24"/>
                <w:szCs w:val="24"/>
              </w:rPr>
              <w:t>Питер</w:t>
            </w:r>
            <w:r w:rsidR="00850FB8" w:rsidRPr="00A87672">
              <w:rPr>
                <w:rFonts w:ascii="Times New Roman" w:hAnsi="Times New Roman"/>
                <w:color w:val="000000" w:themeColor="text1"/>
                <w:sz w:val="24"/>
                <w:szCs w:val="24"/>
                <w:lang w:val="en-US"/>
              </w:rPr>
              <w:t xml:space="preserve">’, 2019 (ISBN: </w:t>
            </w:r>
            <w:r w:rsidR="00850FB8" w:rsidRPr="00A87672">
              <w:rPr>
                <w:rFonts w:ascii="Times New Roman" w:hAnsi="Times New Roman"/>
                <w:color w:val="000000" w:themeColor="text1"/>
                <w:sz w:val="24"/>
                <w:szCs w:val="24"/>
                <w:shd w:val="clear" w:color="auto" w:fill="FFFFFF" w:themeFill="background1"/>
                <w:lang w:val="en-US"/>
              </w:rPr>
              <w:t>978-5-4</w:t>
            </w:r>
            <w:r w:rsidR="004A77EF" w:rsidRPr="00A87672">
              <w:rPr>
                <w:rFonts w:ascii="Times New Roman" w:hAnsi="Times New Roman"/>
                <w:color w:val="000000" w:themeColor="text1"/>
                <w:sz w:val="24"/>
                <w:szCs w:val="24"/>
                <w:shd w:val="clear" w:color="auto" w:fill="FFFFFF" w:themeFill="background1"/>
                <w:lang w:val="en-US"/>
              </w:rPr>
              <w:t>4</w:t>
            </w:r>
            <w:r w:rsidR="00850FB8" w:rsidRPr="00A87672">
              <w:rPr>
                <w:rFonts w:ascii="Times New Roman" w:hAnsi="Times New Roman"/>
                <w:color w:val="000000" w:themeColor="text1"/>
                <w:sz w:val="24"/>
                <w:szCs w:val="24"/>
                <w:shd w:val="clear" w:color="auto" w:fill="FFFFFF" w:themeFill="background1"/>
                <w:lang w:val="en-US"/>
              </w:rPr>
              <w:t>6-</w:t>
            </w:r>
            <w:r w:rsidR="004A77EF" w:rsidRPr="00A87672">
              <w:rPr>
                <w:rFonts w:ascii="Times New Roman" w:hAnsi="Times New Roman"/>
                <w:color w:val="000000" w:themeColor="text1"/>
                <w:sz w:val="24"/>
                <w:szCs w:val="24"/>
                <w:shd w:val="clear" w:color="auto" w:fill="FFFFFF" w:themeFill="background1"/>
                <w:lang w:val="en-US"/>
              </w:rPr>
              <w:t>1</w:t>
            </w:r>
            <w:r w:rsidR="00850FB8" w:rsidRPr="00A87672">
              <w:rPr>
                <w:rFonts w:ascii="Times New Roman" w:hAnsi="Times New Roman"/>
                <w:color w:val="000000" w:themeColor="text1"/>
                <w:sz w:val="24"/>
                <w:szCs w:val="24"/>
                <w:shd w:val="clear" w:color="auto" w:fill="FFFFFF" w:themeFill="background1"/>
                <w:lang w:val="en-US"/>
              </w:rPr>
              <w:t>1</w:t>
            </w:r>
            <w:r w:rsidR="004A77EF" w:rsidRPr="00A87672">
              <w:rPr>
                <w:rFonts w:ascii="Times New Roman" w:hAnsi="Times New Roman"/>
                <w:color w:val="000000" w:themeColor="text1"/>
                <w:sz w:val="24"/>
                <w:szCs w:val="24"/>
                <w:shd w:val="clear" w:color="auto" w:fill="FFFFFF" w:themeFill="background1"/>
                <w:lang w:val="en-US"/>
              </w:rPr>
              <w:t>051</w:t>
            </w:r>
            <w:r w:rsidR="00850FB8" w:rsidRPr="00A87672">
              <w:rPr>
                <w:rFonts w:ascii="Times New Roman" w:hAnsi="Times New Roman"/>
                <w:color w:val="000000" w:themeColor="text1"/>
                <w:sz w:val="24"/>
                <w:szCs w:val="24"/>
                <w:shd w:val="clear" w:color="auto" w:fill="FFFFFF" w:themeFill="background1"/>
                <w:lang w:val="en-US"/>
              </w:rPr>
              <w:t>-</w:t>
            </w:r>
            <w:r w:rsidR="004A77EF" w:rsidRPr="00A87672">
              <w:rPr>
                <w:rFonts w:ascii="Times New Roman" w:hAnsi="Times New Roman"/>
                <w:color w:val="000000" w:themeColor="text1"/>
                <w:sz w:val="24"/>
                <w:szCs w:val="24"/>
                <w:shd w:val="clear" w:color="auto" w:fill="FFFFFF" w:themeFill="background1"/>
                <w:lang w:val="en-US"/>
              </w:rPr>
              <w:t>3</w:t>
            </w:r>
            <w:r w:rsidR="00850FB8" w:rsidRPr="00A87672">
              <w:rPr>
                <w:rFonts w:ascii="Times New Roman" w:hAnsi="Times New Roman"/>
                <w:color w:val="000000" w:themeColor="text1"/>
                <w:sz w:val="24"/>
                <w:szCs w:val="24"/>
                <w:shd w:val="clear" w:color="auto" w:fill="FFFFFF" w:themeFill="background1"/>
                <w:lang w:val="en-US"/>
              </w:rPr>
              <w:t xml:space="preserve">) / </w:t>
            </w:r>
            <w:bookmarkStart w:id="31" w:name="_Hlk27074087"/>
            <w:r w:rsidR="00A87672">
              <w:rPr>
                <w:rFonts w:ascii="Times New Roman" w:hAnsi="Times New Roman"/>
                <w:color w:val="000000" w:themeColor="text1"/>
                <w:sz w:val="24"/>
                <w:szCs w:val="24"/>
                <w:u w:val="single"/>
                <w:shd w:val="clear" w:color="auto" w:fill="FFFFFF" w:themeFill="background1"/>
                <w:lang w:val="en-US"/>
              </w:rPr>
              <w:t>type</w:t>
            </w:r>
            <w:r w:rsidR="00A87672" w:rsidRPr="00A87672">
              <w:rPr>
                <w:rFonts w:ascii="Times New Roman" w:hAnsi="Times New Roman"/>
                <w:color w:val="000000" w:themeColor="text1"/>
                <w:sz w:val="24"/>
                <w:szCs w:val="24"/>
                <w:u w:val="single"/>
                <w:shd w:val="clear" w:color="auto" w:fill="FFFFFF" w:themeFill="background1"/>
                <w:lang w:val="en-US"/>
              </w:rPr>
              <w:t xml:space="preserve"> </w:t>
            </w:r>
            <w:r w:rsidR="00A87672">
              <w:rPr>
                <w:rFonts w:ascii="Times New Roman" w:hAnsi="Times New Roman"/>
                <w:color w:val="000000" w:themeColor="text1"/>
                <w:sz w:val="24"/>
                <w:szCs w:val="24"/>
                <w:u w:val="single"/>
                <w:shd w:val="clear" w:color="auto" w:fill="FFFFFF" w:themeFill="background1"/>
                <w:lang w:val="en-US"/>
              </w:rPr>
              <w:t>of</w:t>
            </w:r>
            <w:r w:rsidR="00A87672" w:rsidRPr="00A87672">
              <w:rPr>
                <w:rFonts w:ascii="Times New Roman" w:hAnsi="Times New Roman"/>
                <w:color w:val="000000" w:themeColor="text1"/>
                <w:sz w:val="24"/>
                <w:szCs w:val="24"/>
                <w:u w:val="single"/>
                <w:shd w:val="clear" w:color="auto" w:fill="FFFFFF" w:themeFill="background1"/>
                <w:lang w:val="en-US"/>
              </w:rPr>
              <w:t xml:space="preserve"> </w:t>
            </w:r>
            <w:r w:rsidR="00A87672">
              <w:rPr>
                <w:rFonts w:ascii="Times New Roman" w:hAnsi="Times New Roman"/>
                <w:color w:val="000000" w:themeColor="text1"/>
                <w:sz w:val="24"/>
                <w:szCs w:val="24"/>
                <w:u w:val="single"/>
                <w:shd w:val="clear" w:color="auto" w:fill="FFFFFF" w:themeFill="background1"/>
                <w:lang w:val="en-US"/>
              </w:rPr>
              <w:t>ac</w:t>
            </w:r>
            <w:r w:rsidR="00535BD1">
              <w:rPr>
                <w:rFonts w:ascii="Times New Roman" w:hAnsi="Times New Roman"/>
                <w:color w:val="000000" w:themeColor="text1"/>
                <w:sz w:val="24"/>
                <w:szCs w:val="24"/>
                <w:u w:val="single"/>
                <w:shd w:val="clear" w:color="auto" w:fill="FFFFFF" w:themeFill="background1"/>
                <w:lang w:val="en-US"/>
              </w:rPr>
              <w:t>c</w:t>
            </w:r>
            <w:r w:rsidR="00A87672">
              <w:rPr>
                <w:rFonts w:ascii="Times New Roman" w:hAnsi="Times New Roman"/>
                <w:color w:val="000000" w:themeColor="text1"/>
                <w:sz w:val="24"/>
                <w:szCs w:val="24"/>
                <w:u w:val="single"/>
                <w:shd w:val="clear" w:color="auto" w:fill="FFFFFF" w:themeFill="background1"/>
                <w:lang w:val="en-US"/>
              </w:rPr>
              <w:t>ess</w:t>
            </w:r>
            <w:r w:rsidR="00A87672" w:rsidRPr="00A87672">
              <w:rPr>
                <w:rFonts w:ascii="Times New Roman" w:hAnsi="Times New Roman"/>
                <w:color w:val="000000" w:themeColor="text1"/>
                <w:sz w:val="24"/>
                <w:szCs w:val="24"/>
                <w:shd w:val="clear" w:color="auto" w:fill="FFFFFF" w:themeFill="background1"/>
                <w:lang w:val="en-US"/>
              </w:rPr>
              <w:t xml:space="preserve">: </w:t>
            </w:r>
            <w:r w:rsidR="00A87672">
              <w:rPr>
                <w:rFonts w:ascii="Times New Roman" w:hAnsi="Times New Roman"/>
                <w:color w:val="000000" w:themeColor="text1"/>
                <w:sz w:val="24"/>
                <w:szCs w:val="24"/>
                <w:shd w:val="clear" w:color="auto" w:fill="FFFFFF" w:themeFill="background1"/>
                <w:lang w:val="en-US"/>
              </w:rPr>
              <w:t>HSE Library</w:t>
            </w:r>
            <w:bookmarkEnd w:id="31"/>
            <w:r w:rsidR="00D707A2" w:rsidRPr="00A87672">
              <w:rPr>
                <w:rFonts w:ascii="Times New Roman" w:hAnsi="Times New Roman"/>
                <w:color w:val="000000" w:themeColor="text1"/>
                <w:sz w:val="24"/>
                <w:szCs w:val="24"/>
                <w:shd w:val="clear" w:color="auto" w:fill="FFFFFF" w:themeFill="background1"/>
                <w:lang w:val="en-US"/>
              </w:rPr>
              <w:t xml:space="preserve"> </w:t>
            </w:r>
            <w:r w:rsidR="00D707A2" w:rsidRPr="00A87672">
              <w:rPr>
                <w:rFonts w:ascii="Times New Roman" w:hAnsi="Times New Roman"/>
                <w:i/>
                <w:iCs/>
                <w:color w:val="FF0000"/>
                <w:sz w:val="20"/>
                <w:szCs w:val="20"/>
                <w:lang w:val="en-US"/>
              </w:rPr>
              <w:t>(</w:t>
            </w:r>
            <w:r w:rsidR="00D707A2" w:rsidRPr="00977122">
              <w:rPr>
                <w:rFonts w:ascii="Times New Roman" w:hAnsi="Times New Roman"/>
                <w:i/>
                <w:iCs/>
                <w:color w:val="FF0000"/>
                <w:sz w:val="20"/>
                <w:szCs w:val="20"/>
                <w:lang w:val="en-US"/>
              </w:rPr>
              <w:t>Russian</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edition</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of</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the</w:t>
            </w:r>
            <w:r w:rsidR="00D707A2" w:rsidRPr="00A87672">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book</w:t>
            </w:r>
            <w:r w:rsidR="00D707A2" w:rsidRPr="00A87672">
              <w:rPr>
                <w:rFonts w:ascii="Times New Roman" w:hAnsi="Times New Roman"/>
                <w:i/>
                <w:iCs/>
                <w:color w:val="FF0000"/>
                <w:sz w:val="20"/>
                <w:szCs w:val="20"/>
                <w:lang w:val="en-US"/>
              </w:rPr>
              <w:t>)</w:t>
            </w:r>
          </w:p>
        </w:tc>
      </w:tr>
      <w:tr w:rsidR="00C62B43" w:rsidRPr="00A11B28" w14:paraId="50B494B8" w14:textId="77777777" w:rsidTr="00535BD1">
        <w:trPr>
          <w:trHeight w:val="742"/>
          <w:jc w:val="center"/>
        </w:trPr>
        <w:tc>
          <w:tcPr>
            <w:tcW w:w="784" w:type="dxa"/>
            <w:shd w:val="clear" w:color="auto" w:fill="auto"/>
            <w:vAlign w:val="center"/>
          </w:tcPr>
          <w:p w14:paraId="0DF1A9CA" w14:textId="21F6999C" w:rsidR="00C62B43" w:rsidRPr="00C62B43" w:rsidRDefault="00D3279C" w:rsidP="00111B3F">
            <w:pPr>
              <w:spacing w:after="0" w:line="240" w:lineRule="auto"/>
              <w:ind w:right="175"/>
              <w:jc w:val="center"/>
              <w:rPr>
                <w:rFonts w:ascii="Times New Roman" w:eastAsia="Calibri" w:hAnsi="Times New Roman"/>
                <w:b/>
                <w:sz w:val="24"/>
                <w:szCs w:val="24"/>
                <w:lang w:val="en-US"/>
              </w:rPr>
            </w:pPr>
            <w:r>
              <w:rPr>
                <w:rFonts w:ascii="Times New Roman" w:eastAsia="Calibri" w:hAnsi="Times New Roman"/>
                <w:b/>
                <w:sz w:val="24"/>
                <w:szCs w:val="24"/>
                <w:lang w:val="en-US"/>
              </w:rPr>
              <w:t>8</w:t>
            </w:r>
          </w:p>
        </w:tc>
        <w:tc>
          <w:tcPr>
            <w:tcW w:w="8762" w:type="dxa"/>
            <w:shd w:val="clear" w:color="auto" w:fill="auto"/>
            <w:vAlign w:val="center"/>
          </w:tcPr>
          <w:p w14:paraId="0B0B6F2C" w14:textId="170F69BA" w:rsidR="00C62B43" w:rsidRPr="00535BD1" w:rsidRDefault="00C62B43" w:rsidP="0049792D">
            <w:pPr>
              <w:spacing w:after="0" w:line="240" w:lineRule="auto"/>
              <w:ind w:right="34"/>
              <w:rPr>
                <w:rFonts w:ascii="Times New Roman" w:hAnsi="Times New Roman"/>
                <w:sz w:val="24"/>
                <w:szCs w:val="24"/>
                <w:lang w:val="en-US"/>
              </w:rPr>
            </w:pPr>
            <w:r>
              <w:rPr>
                <w:rFonts w:ascii="Times New Roman" w:hAnsi="Times New Roman"/>
                <w:sz w:val="24"/>
                <w:szCs w:val="24"/>
              </w:rPr>
              <w:t>Ньютон</w:t>
            </w:r>
            <w:r w:rsidRPr="00535BD1">
              <w:rPr>
                <w:rFonts w:ascii="Times New Roman" w:hAnsi="Times New Roman"/>
                <w:sz w:val="24"/>
                <w:szCs w:val="24"/>
                <w:lang w:val="en-US"/>
              </w:rPr>
              <w:t xml:space="preserve"> </w:t>
            </w:r>
            <w:r>
              <w:rPr>
                <w:rFonts w:ascii="Times New Roman" w:hAnsi="Times New Roman"/>
                <w:sz w:val="24"/>
                <w:szCs w:val="24"/>
              </w:rPr>
              <w:t>Р</w:t>
            </w:r>
            <w:r w:rsidRPr="00535BD1">
              <w:rPr>
                <w:rFonts w:ascii="Times New Roman" w:hAnsi="Times New Roman"/>
                <w:sz w:val="24"/>
                <w:szCs w:val="24"/>
                <w:lang w:val="en-US"/>
              </w:rPr>
              <w:t xml:space="preserve">. </w:t>
            </w:r>
            <w:r w:rsidR="006D20D5">
              <w:rPr>
                <w:rFonts w:ascii="Times New Roman" w:hAnsi="Times New Roman"/>
                <w:sz w:val="24"/>
                <w:szCs w:val="24"/>
              </w:rPr>
              <w:t>Управление</w:t>
            </w:r>
            <w:r w:rsidR="006D20D5" w:rsidRPr="00535BD1">
              <w:rPr>
                <w:rFonts w:ascii="Times New Roman" w:hAnsi="Times New Roman"/>
                <w:sz w:val="24"/>
                <w:szCs w:val="24"/>
                <w:lang w:val="en-US"/>
              </w:rPr>
              <w:t xml:space="preserve"> </w:t>
            </w:r>
            <w:r w:rsidR="006D20D5">
              <w:rPr>
                <w:rFonts w:ascii="Times New Roman" w:hAnsi="Times New Roman"/>
                <w:sz w:val="24"/>
                <w:szCs w:val="24"/>
              </w:rPr>
              <w:t>проектами</w:t>
            </w:r>
            <w:r w:rsidR="006D20D5" w:rsidRPr="00535BD1">
              <w:rPr>
                <w:rFonts w:ascii="Times New Roman" w:hAnsi="Times New Roman"/>
                <w:sz w:val="24"/>
                <w:szCs w:val="24"/>
                <w:lang w:val="en-US"/>
              </w:rPr>
              <w:t xml:space="preserve"> </w:t>
            </w:r>
            <w:r w:rsidR="006D20D5">
              <w:rPr>
                <w:rFonts w:ascii="Times New Roman" w:hAnsi="Times New Roman"/>
                <w:sz w:val="24"/>
                <w:szCs w:val="24"/>
              </w:rPr>
              <w:t>от</w:t>
            </w:r>
            <w:r w:rsidR="006D20D5" w:rsidRPr="00535BD1">
              <w:rPr>
                <w:rFonts w:ascii="Times New Roman" w:hAnsi="Times New Roman"/>
                <w:sz w:val="24"/>
                <w:szCs w:val="24"/>
                <w:lang w:val="en-US"/>
              </w:rPr>
              <w:t xml:space="preserve"> </w:t>
            </w:r>
            <w:r w:rsidR="006D20D5">
              <w:rPr>
                <w:rFonts w:ascii="Times New Roman" w:hAnsi="Times New Roman"/>
                <w:sz w:val="24"/>
                <w:szCs w:val="24"/>
              </w:rPr>
              <w:t>А</w:t>
            </w:r>
            <w:r w:rsidR="006D20D5" w:rsidRPr="00535BD1">
              <w:rPr>
                <w:rFonts w:ascii="Times New Roman" w:hAnsi="Times New Roman"/>
                <w:sz w:val="24"/>
                <w:szCs w:val="24"/>
                <w:lang w:val="en-US"/>
              </w:rPr>
              <w:t xml:space="preserve"> </w:t>
            </w:r>
            <w:proofErr w:type="gramStart"/>
            <w:r w:rsidR="006D20D5">
              <w:rPr>
                <w:rFonts w:ascii="Times New Roman" w:hAnsi="Times New Roman"/>
                <w:sz w:val="24"/>
                <w:szCs w:val="24"/>
              </w:rPr>
              <w:t>до</w:t>
            </w:r>
            <w:proofErr w:type="gramEnd"/>
            <w:r w:rsidR="006D20D5" w:rsidRPr="00535BD1">
              <w:rPr>
                <w:rFonts w:ascii="Times New Roman" w:hAnsi="Times New Roman"/>
                <w:sz w:val="24"/>
                <w:szCs w:val="24"/>
                <w:lang w:val="en-US"/>
              </w:rPr>
              <w:t xml:space="preserve"> </w:t>
            </w:r>
            <w:r w:rsidR="006D20D5">
              <w:rPr>
                <w:rFonts w:ascii="Times New Roman" w:hAnsi="Times New Roman"/>
                <w:sz w:val="24"/>
                <w:szCs w:val="24"/>
              </w:rPr>
              <w:t>Я</w:t>
            </w:r>
            <w:bookmarkStart w:id="32" w:name="_Hlk25332204"/>
            <w:r w:rsidR="006D20D5" w:rsidRPr="00535BD1">
              <w:rPr>
                <w:rFonts w:ascii="Times New Roman" w:hAnsi="Times New Roman"/>
                <w:color w:val="000000" w:themeColor="text1"/>
                <w:sz w:val="24"/>
                <w:szCs w:val="24"/>
                <w:lang w:val="en-US"/>
              </w:rPr>
              <w:t xml:space="preserve">, </w:t>
            </w:r>
            <w:proofErr w:type="spellStart"/>
            <w:r w:rsidR="006D20D5" w:rsidRPr="00922A25">
              <w:rPr>
                <w:rFonts w:ascii="Times New Roman" w:hAnsi="Times New Roman"/>
                <w:color w:val="000000" w:themeColor="text1"/>
                <w:sz w:val="24"/>
                <w:szCs w:val="24"/>
              </w:rPr>
              <w:t>изд</w:t>
            </w:r>
            <w:proofErr w:type="spellEnd"/>
            <w:r w:rsidR="006D20D5" w:rsidRPr="00535BD1">
              <w:rPr>
                <w:rFonts w:ascii="Times New Roman" w:hAnsi="Times New Roman"/>
                <w:color w:val="000000" w:themeColor="text1"/>
                <w:sz w:val="24"/>
                <w:szCs w:val="24"/>
                <w:lang w:val="en-US"/>
              </w:rPr>
              <w:t>-</w:t>
            </w:r>
            <w:r w:rsidR="006D20D5" w:rsidRPr="00922A25">
              <w:rPr>
                <w:rFonts w:ascii="Times New Roman" w:hAnsi="Times New Roman"/>
                <w:color w:val="000000" w:themeColor="text1"/>
                <w:sz w:val="24"/>
                <w:szCs w:val="24"/>
              </w:rPr>
              <w:t>во</w:t>
            </w:r>
            <w:r w:rsidR="006D20D5" w:rsidRPr="00535BD1">
              <w:rPr>
                <w:rFonts w:ascii="Times New Roman" w:hAnsi="Times New Roman"/>
                <w:color w:val="000000" w:themeColor="text1"/>
                <w:sz w:val="24"/>
                <w:szCs w:val="24"/>
                <w:lang w:val="en-US"/>
              </w:rPr>
              <w:t xml:space="preserve"> ‘</w:t>
            </w:r>
            <w:r w:rsidR="006D20D5">
              <w:rPr>
                <w:rFonts w:ascii="Times New Roman" w:hAnsi="Times New Roman"/>
                <w:color w:val="000000" w:themeColor="text1"/>
                <w:sz w:val="24"/>
                <w:szCs w:val="24"/>
              </w:rPr>
              <w:t>Альпина</w:t>
            </w:r>
            <w:r w:rsidR="006D20D5" w:rsidRPr="00535BD1">
              <w:rPr>
                <w:rFonts w:ascii="Times New Roman" w:hAnsi="Times New Roman"/>
                <w:color w:val="000000" w:themeColor="text1"/>
                <w:sz w:val="24"/>
                <w:szCs w:val="24"/>
                <w:lang w:val="en-US"/>
              </w:rPr>
              <w:t xml:space="preserve"> </w:t>
            </w:r>
            <w:proofErr w:type="spellStart"/>
            <w:r w:rsidR="006D20D5">
              <w:rPr>
                <w:rFonts w:ascii="Times New Roman" w:hAnsi="Times New Roman"/>
                <w:color w:val="000000" w:themeColor="text1"/>
                <w:sz w:val="24"/>
                <w:szCs w:val="24"/>
              </w:rPr>
              <w:t>Паблишер</w:t>
            </w:r>
            <w:proofErr w:type="spellEnd"/>
            <w:r w:rsidR="006D20D5" w:rsidRPr="00535BD1">
              <w:rPr>
                <w:rFonts w:ascii="Times New Roman" w:hAnsi="Times New Roman"/>
                <w:color w:val="000000" w:themeColor="text1"/>
                <w:sz w:val="24"/>
                <w:szCs w:val="24"/>
                <w:lang w:val="en-US"/>
              </w:rPr>
              <w:t xml:space="preserve">’, 2018 (ISBN: </w:t>
            </w:r>
            <w:r w:rsidR="006D20D5" w:rsidRPr="00535BD1">
              <w:rPr>
                <w:rFonts w:ascii="Times New Roman" w:hAnsi="Times New Roman"/>
                <w:color w:val="000000" w:themeColor="text1"/>
                <w:sz w:val="24"/>
                <w:szCs w:val="24"/>
                <w:shd w:val="clear" w:color="auto" w:fill="FFFFFF" w:themeFill="background1"/>
                <w:lang w:val="en-US"/>
              </w:rPr>
              <w:t xml:space="preserve">978-5-961-46940-0) / </w:t>
            </w:r>
            <w:r w:rsidR="00535BD1" w:rsidRPr="00535BD1">
              <w:rPr>
                <w:rFonts w:ascii="Times New Roman" w:hAnsi="Times New Roman"/>
                <w:color w:val="000000" w:themeColor="text1"/>
                <w:sz w:val="24"/>
                <w:szCs w:val="24"/>
                <w:u w:val="single"/>
                <w:shd w:val="clear" w:color="auto" w:fill="FFFFFF" w:themeFill="background1"/>
                <w:lang w:val="en-US"/>
              </w:rPr>
              <w:t>type of access</w:t>
            </w:r>
            <w:r w:rsidR="006D20D5" w:rsidRPr="00535BD1">
              <w:rPr>
                <w:rFonts w:ascii="Times New Roman" w:hAnsi="Times New Roman"/>
                <w:color w:val="000000" w:themeColor="text1"/>
                <w:sz w:val="24"/>
                <w:szCs w:val="24"/>
                <w:shd w:val="clear" w:color="auto" w:fill="FFFFFF" w:themeFill="background1"/>
                <w:lang w:val="en-US"/>
              </w:rPr>
              <w:t xml:space="preserve">: </w:t>
            </w:r>
            <w:bookmarkEnd w:id="32"/>
            <w:r w:rsidR="00535BD1">
              <w:rPr>
                <w:rFonts w:ascii="Times New Roman" w:hAnsi="Times New Roman"/>
                <w:color w:val="000000" w:themeColor="text1"/>
                <w:sz w:val="24"/>
                <w:szCs w:val="24"/>
                <w:shd w:val="clear" w:color="auto" w:fill="FFFFFF" w:themeFill="background1"/>
                <w:lang w:val="en-US"/>
              </w:rPr>
              <w:t>HSE Library</w:t>
            </w:r>
            <w:r w:rsidR="00D707A2" w:rsidRPr="00535BD1">
              <w:rPr>
                <w:rFonts w:ascii="Times New Roman" w:hAnsi="Times New Roman"/>
                <w:color w:val="000000" w:themeColor="text1"/>
                <w:sz w:val="24"/>
                <w:szCs w:val="24"/>
                <w:shd w:val="clear" w:color="auto" w:fill="FFFFFF" w:themeFill="background1"/>
                <w:lang w:val="en-US"/>
              </w:rPr>
              <w:t xml:space="preserve"> </w:t>
            </w:r>
            <w:r w:rsidR="00D707A2" w:rsidRPr="00535BD1">
              <w:rPr>
                <w:rFonts w:ascii="Times New Roman" w:hAnsi="Times New Roman"/>
                <w:i/>
                <w:iCs/>
                <w:color w:val="FF0000"/>
                <w:sz w:val="20"/>
                <w:szCs w:val="20"/>
                <w:lang w:val="en-US"/>
              </w:rPr>
              <w:t>(</w:t>
            </w:r>
            <w:r w:rsidR="00D707A2" w:rsidRPr="00977122">
              <w:rPr>
                <w:rFonts w:ascii="Times New Roman" w:hAnsi="Times New Roman"/>
                <w:i/>
                <w:iCs/>
                <w:color w:val="FF0000"/>
                <w:sz w:val="20"/>
                <w:szCs w:val="20"/>
                <w:lang w:val="en-US"/>
              </w:rPr>
              <w:t>Russian</w:t>
            </w:r>
            <w:r w:rsidR="00D707A2" w:rsidRPr="00535BD1">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edition</w:t>
            </w:r>
            <w:r w:rsidR="00D707A2" w:rsidRPr="00535BD1">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of</w:t>
            </w:r>
            <w:r w:rsidR="00D707A2" w:rsidRPr="00535BD1">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the</w:t>
            </w:r>
            <w:r w:rsidR="00D707A2" w:rsidRPr="00535BD1">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book</w:t>
            </w:r>
            <w:r w:rsidR="00D707A2" w:rsidRPr="00535BD1">
              <w:rPr>
                <w:rFonts w:ascii="Times New Roman" w:hAnsi="Times New Roman"/>
                <w:i/>
                <w:iCs/>
                <w:color w:val="FF0000"/>
                <w:sz w:val="20"/>
                <w:szCs w:val="20"/>
                <w:lang w:val="en-US"/>
              </w:rPr>
              <w:t>)</w:t>
            </w:r>
          </w:p>
        </w:tc>
      </w:tr>
      <w:tr w:rsidR="00104F34" w:rsidRPr="00A11B28" w14:paraId="3BCBC376" w14:textId="77777777" w:rsidTr="00535BD1">
        <w:trPr>
          <w:trHeight w:val="897"/>
          <w:jc w:val="center"/>
        </w:trPr>
        <w:tc>
          <w:tcPr>
            <w:tcW w:w="784" w:type="dxa"/>
            <w:shd w:val="clear" w:color="auto" w:fill="auto"/>
            <w:vAlign w:val="center"/>
          </w:tcPr>
          <w:p w14:paraId="31F50650" w14:textId="3331A30C" w:rsidR="00104F34" w:rsidRDefault="00D3279C" w:rsidP="00111B3F">
            <w:pPr>
              <w:spacing w:after="0" w:line="240" w:lineRule="auto"/>
              <w:ind w:right="175"/>
              <w:jc w:val="center"/>
              <w:rPr>
                <w:rFonts w:ascii="Times New Roman" w:eastAsia="Calibri" w:hAnsi="Times New Roman"/>
                <w:b/>
                <w:sz w:val="24"/>
                <w:szCs w:val="24"/>
                <w:lang w:val="en-US"/>
              </w:rPr>
            </w:pPr>
            <w:r>
              <w:rPr>
                <w:rFonts w:ascii="Times New Roman" w:eastAsia="Calibri" w:hAnsi="Times New Roman"/>
                <w:b/>
                <w:sz w:val="24"/>
                <w:szCs w:val="24"/>
                <w:lang w:val="en-US"/>
              </w:rPr>
              <w:t>9</w:t>
            </w:r>
          </w:p>
        </w:tc>
        <w:tc>
          <w:tcPr>
            <w:tcW w:w="8762" w:type="dxa"/>
            <w:shd w:val="clear" w:color="auto" w:fill="auto"/>
            <w:vAlign w:val="center"/>
          </w:tcPr>
          <w:p w14:paraId="200004FB" w14:textId="23720DE7" w:rsidR="00104F34" w:rsidRPr="00535BD1" w:rsidRDefault="00104F34" w:rsidP="0049792D">
            <w:pPr>
              <w:spacing w:after="0" w:line="240" w:lineRule="auto"/>
              <w:ind w:right="34"/>
              <w:rPr>
                <w:rFonts w:ascii="Times New Roman" w:hAnsi="Times New Roman"/>
                <w:sz w:val="24"/>
                <w:szCs w:val="24"/>
                <w:lang w:val="en-US"/>
              </w:rPr>
            </w:pPr>
            <w:proofErr w:type="spellStart"/>
            <w:r>
              <w:rPr>
                <w:rFonts w:ascii="Times New Roman" w:hAnsi="Times New Roman"/>
                <w:sz w:val="24"/>
                <w:szCs w:val="24"/>
              </w:rPr>
              <w:t>Гецци</w:t>
            </w:r>
            <w:proofErr w:type="spellEnd"/>
            <w:r w:rsidRPr="00535BD1">
              <w:rPr>
                <w:rFonts w:ascii="Times New Roman" w:hAnsi="Times New Roman"/>
                <w:sz w:val="24"/>
                <w:szCs w:val="24"/>
                <w:lang w:val="en-US"/>
              </w:rPr>
              <w:t xml:space="preserve"> </w:t>
            </w:r>
            <w:r>
              <w:rPr>
                <w:rFonts w:ascii="Times New Roman" w:hAnsi="Times New Roman"/>
                <w:sz w:val="24"/>
                <w:szCs w:val="24"/>
              </w:rPr>
              <w:t>К</w:t>
            </w:r>
            <w:r w:rsidRPr="00535BD1">
              <w:rPr>
                <w:rFonts w:ascii="Times New Roman" w:hAnsi="Times New Roman"/>
                <w:sz w:val="24"/>
                <w:szCs w:val="24"/>
                <w:lang w:val="en-US"/>
              </w:rPr>
              <w:t xml:space="preserve">. </w:t>
            </w:r>
            <w:r>
              <w:rPr>
                <w:rFonts w:ascii="Times New Roman" w:hAnsi="Times New Roman"/>
                <w:sz w:val="24"/>
                <w:szCs w:val="24"/>
              </w:rPr>
              <w:t>Основы</w:t>
            </w:r>
            <w:r w:rsidRPr="00535BD1">
              <w:rPr>
                <w:rFonts w:ascii="Times New Roman" w:hAnsi="Times New Roman"/>
                <w:sz w:val="24"/>
                <w:szCs w:val="24"/>
                <w:lang w:val="en-US"/>
              </w:rPr>
              <w:t xml:space="preserve"> </w:t>
            </w:r>
            <w:r>
              <w:rPr>
                <w:rFonts w:ascii="Times New Roman" w:hAnsi="Times New Roman"/>
                <w:sz w:val="24"/>
                <w:szCs w:val="24"/>
              </w:rPr>
              <w:t>инженерии</w:t>
            </w:r>
            <w:r w:rsidRPr="00535BD1">
              <w:rPr>
                <w:rFonts w:ascii="Times New Roman" w:hAnsi="Times New Roman"/>
                <w:sz w:val="24"/>
                <w:szCs w:val="24"/>
                <w:lang w:val="en-US"/>
              </w:rPr>
              <w:t xml:space="preserve"> </w:t>
            </w:r>
            <w:r>
              <w:rPr>
                <w:rFonts w:ascii="Times New Roman" w:hAnsi="Times New Roman"/>
                <w:sz w:val="24"/>
                <w:szCs w:val="24"/>
              </w:rPr>
              <w:t>программного</w:t>
            </w:r>
            <w:r w:rsidRPr="00535BD1">
              <w:rPr>
                <w:rFonts w:ascii="Times New Roman" w:hAnsi="Times New Roman"/>
                <w:sz w:val="24"/>
                <w:szCs w:val="24"/>
                <w:lang w:val="en-US"/>
              </w:rPr>
              <w:t xml:space="preserve"> </w:t>
            </w:r>
            <w:r>
              <w:rPr>
                <w:rFonts w:ascii="Times New Roman" w:hAnsi="Times New Roman"/>
                <w:sz w:val="24"/>
                <w:szCs w:val="24"/>
              </w:rPr>
              <w:t>обеспечения</w:t>
            </w:r>
            <w:r w:rsidRPr="00535BD1">
              <w:rPr>
                <w:rFonts w:ascii="Times New Roman" w:hAnsi="Times New Roman"/>
                <w:color w:val="000000" w:themeColor="text1"/>
                <w:sz w:val="24"/>
                <w:szCs w:val="24"/>
                <w:lang w:val="en-US"/>
              </w:rPr>
              <w:t xml:space="preserve">, </w:t>
            </w:r>
            <w:proofErr w:type="spellStart"/>
            <w:r w:rsidRPr="00922A25">
              <w:rPr>
                <w:rFonts w:ascii="Times New Roman" w:hAnsi="Times New Roman"/>
                <w:color w:val="000000" w:themeColor="text1"/>
                <w:sz w:val="24"/>
                <w:szCs w:val="24"/>
              </w:rPr>
              <w:t>изд</w:t>
            </w:r>
            <w:proofErr w:type="spellEnd"/>
            <w:r w:rsidRPr="00535BD1">
              <w:rPr>
                <w:rFonts w:ascii="Times New Roman" w:hAnsi="Times New Roman"/>
                <w:color w:val="000000" w:themeColor="text1"/>
                <w:sz w:val="24"/>
                <w:szCs w:val="24"/>
                <w:lang w:val="en-US"/>
              </w:rPr>
              <w:t>-</w:t>
            </w:r>
            <w:r w:rsidRPr="00922A25">
              <w:rPr>
                <w:rFonts w:ascii="Times New Roman" w:hAnsi="Times New Roman"/>
                <w:color w:val="000000" w:themeColor="text1"/>
                <w:sz w:val="24"/>
                <w:szCs w:val="24"/>
              </w:rPr>
              <w:t>во</w:t>
            </w:r>
            <w:r w:rsidRPr="00535BD1">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БХВ</w:t>
            </w:r>
            <w:r w:rsidRPr="00535BD1">
              <w:rPr>
                <w:rFonts w:ascii="Times New Roman" w:hAnsi="Times New Roman"/>
                <w:color w:val="000000" w:themeColor="text1"/>
                <w:sz w:val="24"/>
                <w:szCs w:val="24"/>
                <w:lang w:val="en-US"/>
              </w:rPr>
              <w:t>-</w:t>
            </w:r>
            <w:r>
              <w:rPr>
                <w:rFonts w:ascii="Times New Roman" w:hAnsi="Times New Roman"/>
                <w:color w:val="000000" w:themeColor="text1"/>
                <w:sz w:val="24"/>
                <w:szCs w:val="24"/>
              </w:rPr>
              <w:t>Петербург</w:t>
            </w:r>
            <w:r w:rsidRPr="00535BD1">
              <w:rPr>
                <w:rFonts w:ascii="Times New Roman" w:hAnsi="Times New Roman"/>
                <w:color w:val="000000" w:themeColor="text1"/>
                <w:sz w:val="24"/>
                <w:szCs w:val="24"/>
                <w:lang w:val="en-US"/>
              </w:rPr>
              <w:t xml:space="preserve">’, 2005 (ISBN: </w:t>
            </w:r>
            <w:r w:rsidRPr="00535BD1">
              <w:rPr>
                <w:rFonts w:ascii="Times New Roman" w:hAnsi="Times New Roman"/>
                <w:color w:val="000000" w:themeColor="text1"/>
                <w:sz w:val="24"/>
                <w:szCs w:val="24"/>
                <w:shd w:val="clear" w:color="auto" w:fill="FFFFFF" w:themeFill="background1"/>
                <w:lang w:val="en-US"/>
              </w:rPr>
              <w:t xml:space="preserve">978-5-941-57403-7) / </w:t>
            </w:r>
            <w:r w:rsidR="00535BD1">
              <w:rPr>
                <w:rFonts w:ascii="Times New Roman" w:hAnsi="Times New Roman"/>
                <w:color w:val="000000" w:themeColor="text1"/>
                <w:sz w:val="24"/>
                <w:szCs w:val="24"/>
                <w:u w:val="single"/>
                <w:shd w:val="clear" w:color="auto" w:fill="FFFFFF" w:themeFill="background1"/>
                <w:lang w:val="en-US"/>
              </w:rPr>
              <w:t>type</w:t>
            </w:r>
            <w:r w:rsidR="00535BD1" w:rsidRPr="00A87672">
              <w:rPr>
                <w:rFonts w:ascii="Times New Roman" w:hAnsi="Times New Roman"/>
                <w:color w:val="000000" w:themeColor="text1"/>
                <w:sz w:val="24"/>
                <w:szCs w:val="24"/>
                <w:u w:val="single"/>
                <w:shd w:val="clear" w:color="auto" w:fill="FFFFFF" w:themeFill="background1"/>
                <w:lang w:val="en-US"/>
              </w:rPr>
              <w:t xml:space="preserve"> </w:t>
            </w:r>
            <w:r w:rsidR="00535BD1">
              <w:rPr>
                <w:rFonts w:ascii="Times New Roman" w:hAnsi="Times New Roman"/>
                <w:color w:val="000000" w:themeColor="text1"/>
                <w:sz w:val="24"/>
                <w:szCs w:val="24"/>
                <w:u w:val="single"/>
                <w:shd w:val="clear" w:color="auto" w:fill="FFFFFF" w:themeFill="background1"/>
                <w:lang w:val="en-US"/>
              </w:rPr>
              <w:t>of</w:t>
            </w:r>
            <w:r w:rsidR="00535BD1" w:rsidRPr="00A87672">
              <w:rPr>
                <w:rFonts w:ascii="Times New Roman" w:hAnsi="Times New Roman"/>
                <w:color w:val="000000" w:themeColor="text1"/>
                <w:sz w:val="24"/>
                <w:szCs w:val="24"/>
                <w:u w:val="single"/>
                <w:shd w:val="clear" w:color="auto" w:fill="FFFFFF" w:themeFill="background1"/>
                <w:lang w:val="en-US"/>
              </w:rPr>
              <w:t xml:space="preserve"> </w:t>
            </w:r>
            <w:r w:rsidR="00535BD1">
              <w:rPr>
                <w:rFonts w:ascii="Times New Roman" w:hAnsi="Times New Roman"/>
                <w:color w:val="000000" w:themeColor="text1"/>
                <w:sz w:val="24"/>
                <w:szCs w:val="24"/>
                <w:u w:val="single"/>
                <w:shd w:val="clear" w:color="auto" w:fill="FFFFFF" w:themeFill="background1"/>
                <w:lang w:val="en-US"/>
              </w:rPr>
              <w:t>access</w:t>
            </w:r>
            <w:r w:rsidR="00535BD1" w:rsidRPr="00A87672">
              <w:rPr>
                <w:rFonts w:ascii="Times New Roman" w:hAnsi="Times New Roman"/>
                <w:color w:val="000000" w:themeColor="text1"/>
                <w:sz w:val="24"/>
                <w:szCs w:val="24"/>
                <w:shd w:val="clear" w:color="auto" w:fill="FFFFFF" w:themeFill="background1"/>
                <w:lang w:val="en-US"/>
              </w:rPr>
              <w:t xml:space="preserve">: </w:t>
            </w:r>
            <w:r w:rsidR="00535BD1">
              <w:rPr>
                <w:rFonts w:ascii="Times New Roman" w:hAnsi="Times New Roman"/>
                <w:color w:val="000000" w:themeColor="text1"/>
                <w:sz w:val="24"/>
                <w:szCs w:val="24"/>
                <w:shd w:val="clear" w:color="auto" w:fill="FFFFFF" w:themeFill="background1"/>
                <w:lang w:val="en-US"/>
              </w:rPr>
              <w:t>HSE Library</w:t>
            </w:r>
            <w:r w:rsidR="00D707A2" w:rsidRPr="00535BD1">
              <w:rPr>
                <w:rFonts w:ascii="Times New Roman" w:hAnsi="Times New Roman"/>
                <w:color w:val="000000" w:themeColor="text1"/>
                <w:sz w:val="24"/>
                <w:szCs w:val="24"/>
                <w:shd w:val="clear" w:color="auto" w:fill="FFFFFF" w:themeFill="background1"/>
                <w:lang w:val="en-US"/>
              </w:rPr>
              <w:t xml:space="preserve"> </w:t>
            </w:r>
            <w:r w:rsidR="00D707A2" w:rsidRPr="00535BD1">
              <w:rPr>
                <w:rFonts w:ascii="Times New Roman" w:hAnsi="Times New Roman"/>
                <w:i/>
                <w:iCs/>
                <w:color w:val="FF0000"/>
                <w:sz w:val="20"/>
                <w:szCs w:val="20"/>
                <w:lang w:val="en-US"/>
              </w:rPr>
              <w:t>(</w:t>
            </w:r>
            <w:r w:rsidR="00D707A2" w:rsidRPr="00977122">
              <w:rPr>
                <w:rFonts w:ascii="Times New Roman" w:hAnsi="Times New Roman"/>
                <w:i/>
                <w:iCs/>
                <w:color w:val="FF0000"/>
                <w:sz w:val="20"/>
                <w:szCs w:val="20"/>
                <w:lang w:val="en-US"/>
              </w:rPr>
              <w:t>Russian</w:t>
            </w:r>
            <w:r w:rsidR="00D707A2" w:rsidRPr="00535BD1">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edition</w:t>
            </w:r>
            <w:r w:rsidR="00D707A2" w:rsidRPr="00535BD1">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of</w:t>
            </w:r>
            <w:r w:rsidR="00D707A2" w:rsidRPr="00535BD1">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the</w:t>
            </w:r>
            <w:r w:rsidR="00D707A2" w:rsidRPr="00535BD1">
              <w:rPr>
                <w:rFonts w:ascii="Times New Roman" w:hAnsi="Times New Roman"/>
                <w:i/>
                <w:iCs/>
                <w:color w:val="FF0000"/>
                <w:sz w:val="20"/>
                <w:szCs w:val="20"/>
                <w:lang w:val="en-US"/>
              </w:rPr>
              <w:t xml:space="preserve"> </w:t>
            </w:r>
            <w:r w:rsidR="00D707A2">
              <w:rPr>
                <w:rFonts w:ascii="Times New Roman" w:hAnsi="Times New Roman"/>
                <w:i/>
                <w:iCs/>
                <w:color w:val="FF0000"/>
                <w:sz w:val="20"/>
                <w:szCs w:val="20"/>
                <w:lang w:val="en-US"/>
              </w:rPr>
              <w:t>book</w:t>
            </w:r>
            <w:r w:rsidR="00D707A2" w:rsidRPr="00535BD1">
              <w:rPr>
                <w:rFonts w:ascii="Times New Roman" w:hAnsi="Times New Roman"/>
                <w:i/>
                <w:iCs/>
                <w:color w:val="FF0000"/>
                <w:sz w:val="20"/>
                <w:szCs w:val="20"/>
                <w:lang w:val="en-US"/>
              </w:rPr>
              <w:t>)</w:t>
            </w:r>
          </w:p>
        </w:tc>
      </w:tr>
      <w:tr w:rsidR="00F42838" w:rsidRPr="00A11B28" w14:paraId="72D81C01" w14:textId="77777777" w:rsidTr="00143B84">
        <w:trPr>
          <w:trHeight w:val="938"/>
          <w:jc w:val="center"/>
        </w:trPr>
        <w:tc>
          <w:tcPr>
            <w:tcW w:w="784" w:type="dxa"/>
            <w:shd w:val="clear" w:color="auto" w:fill="auto"/>
            <w:vAlign w:val="center"/>
          </w:tcPr>
          <w:p w14:paraId="626BD8B4" w14:textId="12AF0639" w:rsidR="00F42838" w:rsidRPr="00A923BD" w:rsidRDefault="00D3279C" w:rsidP="00111B3F">
            <w:pPr>
              <w:spacing w:after="0" w:line="240" w:lineRule="auto"/>
              <w:ind w:right="175"/>
              <w:jc w:val="center"/>
              <w:rPr>
                <w:rFonts w:ascii="Times New Roman" w:eastAsia="Calibri" w:hAnsi="Times New Roman"/>
                <w:b/>
                <w:sz w:val="24"/>
                <w:szCs w:val="24"/>
                <w:lang w:val="en-US"/>
              </w:rPr>
            </w:pPr>
            <w:r>
              <w:rPr>
                <w:rFonts w:ascii="Times New Roman" w:eastAsia="Calibri" w:hAnsi="Times New Roman"/>
                <w:b/>
                <w:sz w:val="24"/>
                <w:szCs w:val="24"/>
                <w:lang w:val="en-US"/>
              </w:rPr>
              <w:lastRenderedPageBreak/>
              <w:t>10</w:t>
            </w:r>
          </w:p>
        </w:tc>
        <w:tc>
          <w:tcPr>
            <w:tcW w:w="8762" w:type="dxa"/>
            <w:shd w:val="clear" w:color="auto" w:fill="auto"/>
            <w:vAlign w:val="center"/>
          </w:tcPr>
          <w:p w14:paraId="5E6564C7" w14:textId="5BDA4E23" w:rsidR="00F42838" w:rsidRPr="00F42838" w:rsidRDefault="00F42838" w:rsidP="0049792D">
            <w:pPr>
              <w:spacing w:after="0" w:line="240" w:lineRule="auto"/>
              <w:ind w:right="34"/>
              <w:rPr>
                <w:rFonts w:ascii="Times New Roman" w:hAnsi="Times New Roman"/>
                <w:sz w:val="24"/>
                <w:szCs w:val="24"/>
                <w:lang w:val="en-US"/>
              </w:rPr>
            </w:pPr>
            <w:r>
              <w:rPr>
                <w:rFonts w:ascii="Times New Roman" w:hAnsi="Times New Roman"/>
                <w:sz w:val="24"/>
                <w:szCs w:val="24"/>
                <w:lang w:val="en-US"/>
              </w:rPr>
              <w:t xml:space="preserve">Software </w:t>
            </w:r>
            <w:r w:rsidR="008E768F">
              <w:rPr>
                <w:rFonts w:ascii="Times New Roman" w:hAnsi="Times New Roman"/>
                <w:sz w:val="24"/>
                <w:szCs w:val="24"/>
                <w:lang w:val="en-US"/>
              </w:rPr>
              <w:t>and Systems Modeling</w:t>
            </w:r>
            <w:r>
              <w:rPr>
                <w:rFonts w:ascii="Times New Roman" w:hAnsi="Times New Roman"/>
                <w:sz w:val="24"/>
                <w:szCs w:val="24"/>
                <w:lang w:val="en-US"/>
              </w:rPr>
              <w:t>, vol. 1/20</w:t>
            </w:r>
            <w:r w:rsidR="00417568" w:rsidRPr="00417568">
              <w:rPr>
                <w:rFonts w:ascii="Times New Roman" w:hAnsi="Times New Roman"/>
                <w:sz w:val="24"/>
                <w:szCs w:val="24"/>
                <w:lang w:val="en-US"/>
              </w:rPr>
              <w:t>02</w:t>
            </w:r>
            <w:r>
              <w:rPr>
                <w:rFonts w:ascii="Times New Roman" w:hAnsi="Times New Roman"/>
                <w:sz w:val="24"/>
                <w:szCs w:val="24"/>
                <w:lang w:val="en-US"/>
              </w:rPr>
              <w:t xml:space="preserve"> – </w:t>
            </w:r>
            <w:r w:rsidR="00417568" w:rsidRPr="00417568">
              <w:rPr>
                <w:rFonts w:ascii="Times New Roman" w:hAnsi="Times New Roman"/>
                <w:sz w:val="24"/>
                <w:szCs w:val="24"/>
                <w:lang w:val="en-US"/>
              </w:rPr>
              <w:t>18</w:t>
            </w:r>
            <w:r>
              <w:rPr>
                <w:rFonts w:ascii="Times New Roman" w:hAnsi="Times New Roman"/>
                <w:sz w:val="24"/>
                <w:szCs w:val="24"/>
                <w:lang w:val="en-US"/>
              </w:rPr>
              <w:t>/201</w:t>
            </w:r>
            <w:r w:rsidR="00417568" w:rsidRPr="00417568">
              <w:rPr>
                <w:rFonts w:ascii="Times New Roman" w:hAnsi="Times New Roman"/>
                <w:sz w:val="24"/>
                <w:szCs w:val="24"/>
                <w:lang w:val="en-US"/>
              </w:rPr>
              <w:t>9</w:t>
            </w:r>
            <w:r>
              <w:rPr>
                <w:rFonts w:ascii="Times New Roman" w:hAnsi="Times New Roman"/>
                <w:sz w:val="24"/>
                <w:szCs w:val="24"/>
                <w:lang w:val="en-US"/>
              </w:rPr>
              <w:t xml:space="preserve">, Springer Berlin Heidelberg, </w:t>
            </w:r>
            <w:hyperlink r:id="rId14" w:history="1">
              <w:r w:rsidR="00417568" w:rsidRPr="00417568">
                <w:rPr>
                  <w:rStyle w:val="af9"/>
                  <w:sz w:val="20"/>
                  <w:szCs w:val="20"/>
                  <w:lang w:val="en-US"/>
                </w:rPr>
                <w:t>https://link.springer.com/journal/10270</w:t>
              </w:r>
            </w:hyperlink>
            <w:r>
              <w:rPr>
                <w:lang w:val="en-US"/>
              </w:rPr>
              <w:t xml:space="preserve"> </w:t>
            </w:r>
            <w:r w:rsidRPr="00550EF8">
              <w:rPr>
                <w:rFonts w:ascii="Times New Roman" w:hAnsi="Times New Roman"/>
                <w:sz w:val="24"/>
                <w:szCs w:val="24"/>
                <w:lang w:val="en-US"/>
              </w:rPr>
              <w:t>(</w:t>
            </w:r>
            <w:r w:rsidR="00535BD1">
              <w:rPr>
                <w:rFonts w:ascii="Times New Roman" w:hAnsi="Times New Roman"/>
                <w:sz w:val="24"/>
                <w:szCs w:val="24"/>
                <w:u w:val="single"/>
                <w:lang w:val="en-US"/>
              </w:rPr>
              <w:t>type of access</w:t>
            </w:r>
            <w:r w:rsidR="00535BD1" w:rsidRPr="00DA5B30">
              <w:rPr>
                <w:rFonts w:ascii="Times New Roman" w:hAnsi="Times New Roman"/>
                <w:sz w:val="24"/>
                <w:szCs w:val="24"/>
                <w:lang w:val="en-US"/>
              </w:rPr>
              <w:t xml:space="preserve">: </w:t>
            </w:r>
            <w:r w:rsidR="00535BD1">
              <w:rPr>
                <w:rFonts w:ascii="Times New Roman" w:hAnsi="Times New Roman"/>
                <w:sz w:val="24"/>
                <w:szCs w:val="24"/>
                <w:lang w:val="en-US"/>
              </w:rPr>
              <w:t>electronic resources of HSE Library</w:t>
            </w:r>
            <w:r w:rsidRPr="00550EF8">
              <w:rPr>
                <w:rFonts w:ascii="Times New Roman" w:hAnsi="Times New Roman"/>
                <w:sz w:val="24"/>
                <w:szCs w:val="24"/>
                <w:lang w:val="en-US"/>
              </w:rPr>
              <w:t>)</w:t>
            </w:r>
            <w:r w:rsidR="00D707A2">
              <w:rPr>
                <w:rFonts w:ascii="Times New Roman" w:hAnsi="Times New Roman"/>
                <w:sz w:val="24"/>
                <w:szCs w:val="24"/>
                <w:lang w:val="en-US"/>
              </w:rPr>
              <w:t xml:space="preserve"> </w:t>
            </w:r>
            <w:r w:rsidR="00D707A2" w:rsidRPr="00D707A2">
              <w:rPr>
                <w:rFonts w:ascii="Times New Roman" w:hAnsi="Times New Roman"/>
                <w:i/>
                <w:iCs/>
                <w:color w:val="FF0000"/>
                <w:sz w:val="20"/>
                <w:szCs w:val="20"/>
                <w:lang w:val="en-US"/>
              </w:rPr>
              <w:t>(</w:t>
            </w:r>
            <w:r w:rsidR="00D707A2">
              <w:rPr>
                <w:rFonts w:ascii="Times New Roman" w:hAnsi="Times New Roman"/>
                <w:i/>
                <w:iCs/>
                <w:color w:val="FF0000"/>
                <w:sz w:val="20"/>
                <w:szCs w:val="20"/>
                <w:lang w:val="en-US"/>
              </w:rPr>
              <w:t>in English</w:t>
            </w:r>
            <w:r w:rsidR="00D707A2" w:rsidRPr="00D707A2">
              <w:rPr>
                <w:rFonts w:ascii="Times New Roman" w:hAnsi="Times New Roman"/>
                <w:i/>
                <w:iCs/>
                <w:color w:val="FF0000"/>
                <w:sz w:val="20"/>
                <w:szCs w:val="20"/>
                <w:lang w:val="en-US"/>
              </w:rPr>
              <w:t>)</w:t>
            </w:r>
          </w:p>
        </w:tc>
      </w:tr>
    </w:tbl>
    <w:p w14:paraId="1AD28739" w14:textId="77777777" w:rsidR="00AE2F1F" w:rsidRPr="00F42838" w:rsidRDefault="00AE2F1F" w:rsidP="00111B3F">
      <w:pPr>
        <w:pStyle w:val="a5"/>
        <w:spacing w:after="0" w:line="240" w:lineRule="auto"/>
        <w:ind w:left="284" w:right="-285"/>
        <w:jc w:val="both"/>
        <w:rPr>
          <w:rFonts w:ascii="Times New Roman" w:hAnsi="Times New Roman"/>
          <w:b/>
          <w:sz w:val="18"/>
          <w:szCs w:val="18"/>
          <w:lang w:val="en-US"/>
        </w:rPr>
      </w:pPr>
    </w:p>
    <w:p w14:paraId="199A6775" w14:textId="3FE657B5" w:rsidR="00AE2F1F" w:rsidRPr="00D93B3B" w:rsidRDefault="00D93B3B" w:rsidP="00277C15">
      <w:pPr>
        <w:pStyle w:val="1"/>
        <w:rPr>
          <w:lang w:val="en-US"/>
        </w:rPr>
      </w:pPr>
      <w:r>
        <w:rPr>
          <w:lang w:val="en-US"/>
        </w:rPr>
        <w:t xml:space="preserve">educational, methodological and information support of the practice (internship) </w:t>
      </w:r>
    </w:p>
    <w:p w14:paraId="7BAD691F" w14:textId="77777777" w:rsidR="00BF547C" w:rsidRPr="00D93B3B" w:rsidRDefault="00BF547C" w:rsidP="004B5E96">
      <w:pPr>
        <w:spacing w:after="0" w:line="240" w:lineRule="auto"/>
        <w:ind w:left="284" w:right="-285"/>
        <w:jc w:val="both"/>
        <w:rPr>
          <w:rFonts w:ascii="Times New Roman" w:hAnsi="Times New Roman"/>
          <w:sz w:val="16"/>
          <w:szCs w:val="16"/>
          <w:lang w:val="en-US"/>
        </w:rPr>
      </w:pPr>
    </w:p>
    <w:p w14:paraId="7496E8E1" w14:textId="6CDCE613" w:rsidR="003B7D43" w:rsidRPr="00A45D4F" w:rsidRDefault="00A45D4F" w:rsidP="004C2470">
      <w:pPr>
        <w:spacing w:after="0" w:line="240" w:lineRule="auto"/>
        <w:ind w:right="-1"/>
        <w:jc w:val="both"/>
        <w:rPr>
          <w:rFonts w:ascii="Times New Roman" w:hAnsi="Times New Roman"/>
          <w:sz w:val="24"/>
          <w:szCs w:val="24"/>
          <w:lang w:val="en-US"/>
        </w:rPr>
      </w:pPr>
      <w:r w:rsidRPr="00A45D4F">
        <w:rPr>
          <w:rFonts w:ascii="Times New Roman" w:hAnsi="Times New Roman"/>
          <w:sz w:val="24"/>
          <w:szCs w:val="24"/>
          <w:lang w:val="en-US"/>
        </w:rPr>
        <w:t>While</w:t>
      </w:r>
      <w:r w:rsidRPr="00A45D4F">
        <w:rPr>
          <w:rFonts w:ascii="Times New Roman" w:hAnsi="Times New Roman"/>
          <w:sz w:val="20"/>
          <w:szCs w:val="20"/>
          <w:lang w:val="en-US"/>
        </w:rPr>
        <w:t xml:space="preserve"> </w:t>
      </w:r>
      <w:r w:rsidRPr="00A45D4F">
        <w:rPr>
          <w:rFonts w:ascii="Times New Roman" w:hAnsi="Times New Roman"/>
          <w:sz w:val="24"/>
          <w:szCs w:val="24"/>
          <w:lang w:val="en-US"/>
        </w:rPr>
        <w:t>undergoing</w:t>
      </w:r>
      <w:r w:rsidRPr="00A45D4F">
        <w:rPr>
          <w:rFonts w:ascii="Times New Roman" w:hAnsi="Times New Roman"/>
          <w:sz w:val="20"/>
          <w:szCs w:val="20"/>
          <w:lang w:val="en-US"/>
        </w:rPr>
        <w:t xml:space="preserve"> </w:t>
      </w:r>
      <w:r w:rsidRPr="00A45D4F">
        <w:rPr>
          <w:rFonts w:ascii="Times New Roman" w:hAnsi="Times New Roman"/>
          <w:sz w:val="24"/>
          <w:szCs w:val="24"/>
          <w:lang w:val="en-US"/>
        </w:rPr>
        <w:t>practical training</w:t>
      </w:r>
      <w:r w:rsidRPr="00A45D4F">
        <w:rPr>
          <w:rFonts w:ascii="Times New Roman" w:hAnsi="Times New Roman"/>
          <w:sz w:val="20"/>
          <w:szCs w:val="20"/>
          <w:lang w:val="en-US"/>
        </w:rPr>
        <w:t xml:space="preserve"> </w:t>
      </w:r>
      <w:r>
        <w:rPr>
          <w:rFonts w:ascii="Times New Roman" w:hAnsi="Times New Roman"/>
          <w:sz w:val="24"/>
          <w:szCs w:val="24"/>
          <w:lang w:val="en-US"/>
        </w:rPr>
        <w:t xml:space="preserve">(internship) </w:t>
      </w:r>
      <w:r w:rsidRPr="00A45D4F">
        <w:rPr>
          <w:rFonts w:ascii="Times New Roman" w:hAnsi="Times New Roman"/>
          <w:sz w:val="24"/>
          <w:szCs w:val="24"/>
          <w:lang w:val="en-US"/>
        </w:rPr>
        <w:t>at th</w:t>
      </w:r>
      <w:r>
        <w:rPr>
          <w:rFonts w:ascii="Times New Roman" w:hAnsi="Times New Roman"/>
          <w:sz w:val="24"/>
          <w:szCs w:val="24"/>
          <w:lang w:val="en-US"/>
        </w:rPr>
        <w:t>e</w:t>
      </w:r>
      <w:r w:rsidRPr="00A45D4F">
        <w:rPr>
          <w:rFonts w:ascii="Times New Roman" w:hAnsi="Times New Roman"/>
          <w:sz w:val="20"/>
          <w:szCs w:val="20"/>
          <w:lang w:val="en-US"/>
        </w:rPr>
        <w:t xml:space="preserve"> </w:t>
      </w:r>
      <w:r w:rsidRPr="00A45D4F">
        <w:rPr>
          <w:rFonts w:ascii="Times New Roman" w:hAnsi="Times New Roman"/>
          <w:sz w:val="24"/>
          <w:szCs w:val="24"/>
          <w:lang w:val="en-US"/>
        </w:rPr>
        <w:t>National</w:t>
      </w:r>
      <w:r w:rsidRPr="00A45D4F">
        <w:rPr>
          <w:rFonts w:ascii="Times New Roman" w:hAnsi="Times New Roman"/>
          <w:sz w:val="20"/>
          <w:szCs w:val="20"/>
          <w:lang w:val="en-US"/>
        </w:rPr>
        <w:t xml:space="preserve"> </w:t>
      </w:r>
      <w:r w:rsidRPr="00A45D4F">
        <w:rPr>
          <w:rFonts w:ascii="Times New Roman" w:hAnsi="Times New Roman"/>
          <w:sz w:val="24"/>
          <w:szCs w:val="24"/>
          <w:lang w:val="en-US"/>
        </w:rPr>
        <w:t>Research</w:t>
      </w:r>
      <w:r w:rsidRPr="00A45D4F">
        <w:rPr>
          <w:rFonts w:ascii="Times New Roman" w:hAnsi="Times New Roman"/>
          <w:sz w:val="20"/>
          <w:szCs w:val="20"/>
          <w:lang w:val="en-US"/>
        </w:rPr>
        <w:t xml:space="preserve"> </w:t>
      </w:r>
      <w:r w:rsidRPr="00A45D4F">
        <w:rPr>
          <w:rFonts w:ascii="Times New Roman" w:hAnsi="Times New Roman"/>
          <w:sz w:val="24"/>
          <w:szCs w:val="24"/>
          <w:lang w:val="en-US"/>
        </w:rPr>
        <w:t>University</w:t>
      </w:r>
      <w:r w:rsidRPr="00A45D4F">
        <w:rPr>
          <w:rFonts w:ascii="Times New Roman" w:hAnsi="Times New Roman"/>
          <w:sz w:val="20"/>
          <w:szCs w:val="20"/>
          <w:lang w:val="en-US"/>
        </w:rPr>
        <w:t xml:space="preserve"> </w:t>
      </w:r>
      <w:r w:rsidRPr="00A45D4F">
        <w:rPr>
          <w:rFonts w:ascii="Times New Roman" w:hAnsi="Times New Roman"/>
          <w:sz w:val="24"/>
          <w:szCs w:val="24"/>
          <w:lang w:val="en-US"/>
        </w:rPr>
        <w:t>Higher School</w:t>
      </w:r>
      <w:r w:rsidRPr="00A45D4F">
        <w:rPr>
          <w:rFonts w:ascii="Times New Roman" w:hAnsi="Times New Roman"/>
          <w:sz w:val="20"/>
          <w:szCs w:val="20"/>
          <w:lang w:val="en-US"/>
        </w:rPr>
        <w:t xml:space="preserve"> </w:t>
      </w:r>
      <w:r w:rsidRPr="00A45D4F">
        <w:rPr>
          <w:rFonts w:ascii="Times New Roman" w:hAnsi="Times New Roman"/>
          <w:sz w:val="24"/>
          <w:szCs w:val="24"/>
          <w:lang w:val="en-US"/>
        </w:rPr>
        <w:t>of Economics students can actively use computer classrooms, computer network, library, personal computers, research and other equipment of the University, which are necessary for the successful completion of the practical assignments</w:t>
      </w:r>
      <w:r w:rsidR="003B7D43" w:rsidRPr="00A45D4F">
        <w:rPr>
          <w:rFonts w:ascii="Times New Roman" w:hAnsi="Times New Roman"/>
          <w:sz w:val="24"/>
          <w:szCs w:val="24"/>
          <w:lang w:val="en-US"/>
        </w:rPr>
        <w:t>.</w:t>
      </w:r>
    </w:p>
    <w:p w14:paraId="018596A9" w14:textId="705CED7B" w:rsidR="00B02C05" w:rsidRPr="00D56B87" w:rsidRDefault="00B02C05" w:rsidP="00B02C05">
      <w:pPr>
        <w:spacing w:before="60" w:after="0" w:line="240" w:lineRule="auto"/>
        <w:ind w:right="-1"/>
        <w:jc w:val="both"/>
        <w:rPr>
          <w:rFonts w:ascii="Times New Roman" w:hAnsi="Times New Roman"/>
          <w:sz w:val="24"/>
          <w:szCs w:val="24"/>
          <w:lang w:val="en-US"/>
        </w:rPr>
      </w:pPr>
      <w:r w:rsidRPr="00B02C05">
        <w:rPr>
          <w:rFonts w:ascii="Times New Roman" w:hAnsi="Times New Roman"/>
          <w:sz w:val="24"/>
          <w:szCs w:val="24"/>
          <w:lang w:val="en-US"/>
        </w:rPr>
        <w:t xml:space="preserve">When </w:t>
      </w:r>
      <w:r>
        <w:rPr>
          <w:rFonts w:ascii="Times New Roman" w:hAnsi="Times New Roman"/>
          <w:sz w:val="24"/>
          <w:szCs w:val="24"/>
          <w:lang w:val="en-US"/>
        </w:rPr>
        <w:t>undergoing</w:t>
      </w:r>
      <w:r w:rsidRPr="00B02C05">
        <w:rPr>
          <w:rFonts w:ascii="Times New Roman" w:hAnsi="Times New Roman"/>
          <w:sz w:val="24"/>
          <w:szCs w:val="24"/>
          <w:lang w:val="en-US"/>
        </w:rPr>
        <w:t xml:space="preserve"> </w:t>
      </w:r>
      <w:r>
        <w:rPr>
          <w:rFonts w:ascii="Times New Roman" w:hAnsi="Times New Roman"/>
          <w:sz w:val="24"/>
          <w:szCs w:val="24"/>
          <w:lang w:val="en-US"/>
        </w:rPr>
        <w:t>practice (</w:t>
      </w:r>
      <w:r w:rsidRPr="00B02C05">
        <w:rPr>
          <w:rFonts w:ascii="Times New Roman" w:hAnsi="Times New Roman"/>
          <w:sz w:val="24"/>
          <w:szCs w:val="24"/>
          <w:lang w:val="en-US"/>
        </w:rPr>
        <w:t>internship</w:t>
      </w:r>
      <w:r>
        <w:rPr>
          <w:rFonts w:ascii="Times New Roman" w:hAnsi="Times New Roman"/>
          <w:sz w:val="24"/>
          <w:szCs w:val="24"/>
          <w:lang w:val="en-US"/>
        </w:rPr>
        <w:t>)</w:t>
      </w:r>
      <w:r w:rsidRPr="00B02C05">
        <w:rPr>
          <w:rFonts w:ascii="Times New Roman" w:hAnsi="Times New Roman"/>
          <w:sz w:val="24"/>
          <w:szCs w:val="24"/>
          <w:lang w:val="en-US"/>
        </w:rPr>
        <w:t xml:space="preserve"> in a professional organization (company) in accordance with the internship agreement, students can use laboratories, specially equipped rooms</w:t>
      </w:r>
      <w:r w:rsidR="00D0246D">
        <w:rPr>
          <w:rFonts w:ascii="Times New Roman" w:hAnsi="Times New Roman"/>
          <w:sz w:val="24"/>
          <w:szCs w:val="24"/>
          <w:lang w:val="en-US"/>
        </w:rPr>
        <w:t xml:space="preserve"> (offices)</w:t>
      </w:r>
      <w:r w:rsidRPr="00B02C05">
        <w:rPr>
          <w:rFonts w:ascii="Times New Roman" w:hAnsi="Times New Roman"/>
          <w:sz w:val="24"/>
          <w:szCs w:val="24"/>
          <w:lang w:val="en-US"/>
        </w:rPr>
        <w:t>, search engines, databases, library, technical and other documentation, computer equipment in the organization where they are practicing, necessary for the successful completion of the internship assignment</w:t>
      </w:r>
      <w:r w:rsidR="00B66F7E" w:rsidRPr="00B66F7E">
        <w:rPr>
          <w:rFonts w:ascii="Times New Roman" w:hAnsi="Times New Roman"/>
          <w:sz w:val="24"/>
          <w:szCs w:val="24"/>
          <w:lang w:val="en-US"/>
        </w:rPr>
        <w:t xml:space="preserve"> </w:t>
      </w:r>
      <w:r w:rsidR="00B66F7E">
        <w:rPr>
          <w:rFonts w:ascii="Times New Roman" w:hAnsi="Times New Roman"/>
          <w:sz w:val="24"/>
          <w:szCs w:val="24"/>
          <w:lang w:val="en-US"/>
        </w:rPr>
        <w:t xml:space="preserve">(in line with company’s </w:t>
      </w:r>
      <w:r w:rsidR="00D0246D">
        <w:rPr>
          <w:rFonts w:ascii="Times New Roman" w:hAnsi="Times New Roman"/>
          <w:sz w:val="24"/>
          <w:szCs w:val="24"/>
          <w:lang w:val="en-US"/>
        </w:rPr>
        <w:t xml:space="preserve">internal </w:t>
      </w:r>
      <w:r w:rsidR="00B66F7E">
        <w:rPr>
          <w:rFonts w:ascii="Times New Roman" w:hAnsi="Times New Roman"/>
          <w:sz w:val="24"/>
          <w:szCs w:val="24"/>
          <w:lang w:val="en-US"/>
        </w:rPr>
        <w:t>rules and regulations)</w:t>
      </w:r>
      <w:r w:rsidRPr="00B02C05">
        <w:rPr>
          <w:rFonts w:ascii="Times New Roman" w:hAnsi="Times New Roman"/>
          <w:sz w:val="24"/>
          <w:szCs w:val="24"/>
          <w:lang w:val="en-US"/>
        </w:rPr>
        <w:t>. All these questions can be coordinated on the spot with the supervisor of practice (</w:t>
      </w:r>
      <w:r w:rsidR="00B66F7E">
        <w:rPr>
          <w:rFonts w:ascii="Times New Roman" w:hAnsi="Times New Roman"/>
          <w:sz w:val="24"/>
          <w:szCs w:val="24"/>
          <w:lang w:val="en-US"/>
        </w:rPr>
        <w:t>company’s site).</w:t>
      </w:r>
    </w:p>
    <w:p w14:paraId="71F5C1E3" w14:textId="77777777" w:rsidR="003B7D43" w:rsidRPr="00B02C05" w:rsidRDefault="003B7D43" w:rsidP="004C2470">
      <w:pPr>
        <w:spacing w:after="0" w:line="240" w:lineRule="auto"/>
        <w:ind w:right="-1"/>
        <w:jc w:val="both"/>
        <w:rPr>
          <w:rFonts w:ascii="Times New Roman" w:hAnsi="Times New Roman"/>
          <w:sz w:val="10"/>
          <w:szCs w:val="10"/>
          <w:lang w:val="en-US"/>
        </w:rPr>
      </w:pPr>
    </w:p>
    <w:p w14:paraId="1A4BB1AF" w14:textId="09357584" w:rsidR="003B7D43" w:rsidRPr="00104CE2" w:rsidRDefault="00104CE2" w:rsidP="004C2470">
      <w:pPr>
        <w:spacing w:after="0" w:line="240" w:lineRule="auto"/>
        <w:ind w:right="-1"/>
        <w:jc w:val="both"/>
        <w:rPr>
          <w:rFonts w:ascii="Times New Roman" w:hAnsi="Times New Roman"/>
          <w:sz w:val="24"/>
          <w:szCs w:val="24"/>
          <w:lang w:val="en-US"/>
        </w:rPr>
      </w:pPr>
      <w:r>
        <w:rPr>
          <w:rFonts w:ascii="Times New Roman" w:hAnsi="Times New Roman"/>
          <w:sz w:val="24"/>
          <w:szCs w:val="24"/>
          <w:lang w:val="en-US"/>
        </w:rPr>
        <w:t>The</w:t>
      </w:r>
      <w:r w:rsidRPr="00104CE2">
        <w:rPr>
          <w:rFonts w:ascii="Times New Roman" w:hAnsi="Times New Roman"/>
          <w:sz w:val="24"/>
          <w:szCs w:val="24"/>
          <w:lang w:val="en-US"/>
        </w:rPr>
        <w:t xml:space="preserve"> </w:t>
      </w:r>
      <w:r>
        <w:rPr>
          <w:rFonts w:ascii="Times New Roman" w:hAnsi="Times New Roman"/>
          <w:sz w:val="24"/>
          <w:szCs w:val="24"/>
          <w:lang w:val="en-US"/>
        </w:rPr>
        <w:t>l</w:t>
      </w:r>
      <w:r w:rsidRPr="00104CE2">
        <w:rPr>
          <w:rFonts w:ascii="Times New Roman" w:hAnsi="Times New Roman"/>
          <w:sz w:val="24"/>
          <w:szCs w:val="24"/>
          <w:lang w:val="en-US"/>
        </w:rPr>
        <w:t>ist of information technologies used in practice, including a list of software and information reference systems</w:t>
      </w:r>
      <w:r w:rsidR="00B05D36" w:rsidRPr="00104CE2">
        <w:rPr>
          <w:rFonts w:ascii="Times New Roman" w:hAnsi="Times New Roman"/>
          <w:sz w:val="24"/>
          <w:szCs w:val="24"/>
          <w:lang w:val="en-US"/>
        </w:rPr>
        <w:t>:</w:t>
      </w:r>
      <w:r w:rsidRPr="00104CE2">
        <w:rPr>
          <w:rFonts w:ascii="Times New Roman" w:hAnsi="Times New Roman"/>
          <w:sz w:val="24"/>
          <w:szCs w:val="24"/>
          <w:lang w:val="en-US"/>
        </w:rPr>
        <w:t xml:space="preserve"> </w:t>
      </w:r>
      <w:r w:rsidR="00F77174">
        <w:rPr>
          <w:rFonts w:ascii="Times New Roman" w:hAnsi="Times New Roman"/>
          <w:sz w:val="24"/>
          <w:szCs w:val="24"/>
          <w:lang w:val="en-US"/>
        </w:rPr>
        <w:t>i</w:t>
      </w:r>
      <w:r w:rsidRPr="00104CE2">
        <w:rPr>
          <w:rFonts w:ascii="Times New Roman" w:hAnsi="Times New Roman"/>
          <w:sz w:val="24"/>
          <w:szCs w:val="24"/>
          <w:lang w:val="en-US"/>
        </w:rPr>
        <w:t>n the process of practical trainin</w:t>
      </w:r>
      <w:r w:rsidR="007F7EEA">
        <w:rPr>
          <w:rFonts w:ascii="Times New Roman" w:hAnsi="Times New Roman"/>
          <w:sz w:val="24"/>
          <w:szCs w:val="24"/>
          <w:lang w:val="en-US"/>
        </w:rPr>
        <w:t>g</w:t>
      </w:r>
      <w:r w:rsidR="003B672C" w:rsidRPr="003B672C">
        <w:rPr>
          <w:rFonts w:ascii="Times New Roman" w:hAnsi="Times New Roman"/>
          <w:sz w:val="24"/>
          <w:szCs w:val="24"/>
          <w:lang w:val="en-US"/>
        </w:rPr>
        <w:t xml:space="preserve"> (</w:t>
      </w:r>
      <w:r w:rsidR="003B672C">
        <w:rPr>
          <w:rFonts w:ascii="Times New Roman" w:hAnsi="Times New Roman"/>
          <w:sz w:val="24"/>
          <w:szCs w:val="24"/>
          <w:lang w:val="en-US"/>
        </w:rPr>
        <w:t>internship)</w:t>
      </w:r>
      <w:r w:rsidRPr="00104CE2">
        <w:rPr>
          <w:rFonts w:ascii="Times New Roman" w:hAnsi="Times New Roman"/>
          <w:sz w:val="24"/>
          <w:szCs w:val="24"/>
          <w:lang w:val="en-US"/>
        </w:rPr>
        <w:t xml:space="preserve">, </w:t>
      </w:r>
      <w:r w:rsidR="003B672C">
        <w:rPr>
          <w:rFonts w:ascii="Times New Roman" w:hAnsi="Times New Roman"/>
          <w:sz w:val="24"/>
          <w:szCs w:val="24"/>
          <w:lang w:val="en-US"/>
        </w:rPr>
        <w:t>student</w:t>
      </w:r>
      <w:r w:rsidRPr="00104CE2">
        <w:rPr>
          <w:rFonts w:ascii="Times New Roman" w:hAnsi="Times New Roman"/>
          <w:sz w:val="24"/>
          <w:szCs w:val="24"/>
          <w:lang w:val="en-US"/>
        </w:rPr>
        <w:t xml:space="preserve">s can use information (software and hardware) resources, including operating systems, computer systems for </w:t>
      </w:r>
      <w:r w:rsidR="007F7EEA">
        <w:rPr>
          <w:rFonts w:ascii="Times New Roman" w:hAnsi="Times New Roman"/>
          <w:sz w:val="24"/>
          <w:szCs w:val="24"/>
          <w:lang w:val="en-US"/>
        </w:rPr>
        <w:t>development/</w:t>
      </w:r>
      <w:r w:rsidRPr="00104CE2">
        <w:rPr>
          <w:rFonts w:ascii="Times New Roman" w:hAnsi="Times New Roman"/>
          <w:sz w:val="24"/>
          <w:szCs w:val="24"/>
          <w:lang w:val="en-US"/>
        </w:rPr>
        <w:t>modeling</w:t>
      </w:r>
      <w:r w:rsidR="003B672C">
        <w:rPr>
          <w:rFonts w:ascii="Times New Roman" w:hAnsi="Times New Roman"/>
          <w:sz w:val="24"/>
          <w:szCs w:val="24"/>
          <w:lang w:val="en-US"/>
        </w:rPr>
        <w:t>/simulation</w:t>
      </w:r>
      <w:r w:rsidRPr="00104CE2">
        <w:rPr>
          <w:rFonts w:ascii="Times New Roman" w:hAnsi="Times New Roman"/>
          <w:sz w:val="24"/>
          <w:szCs w:val="24"/>
          <w:lang w:val="en-US"/>
        </w:rPr>
        <w:t xml:space="preserve">, means of automation of design and development of software, </w:t>
      </w:r>
      <w:r w:rsidR="003B672C">
        <w:rPr>
          <w:rFonts w:ascii="Times New Roman" w:hAnsi="Times New Roman"/>
          <w:sz w:val="24"/>
          <w:szCs w:val="24"/>
          <w:lang w:val="en-US"/>
        </w:rPr>
        <w:t xml:space="preserve">various </w:t>
      </w:r>
      <w:r w:rsidRPr="00104CE2">
        <w:rPr>
          <w:rFonts w:ascii="Times New Roman" w:hAnsi="Times New Roman"/>
          <w:sz w:val="24"/>
          <w:szCs w:val="24"/>
          <w:lang w:val="en-US"/>
        </w:rPr>
        <w:t xml:space="preserve">stacks of technologies, etc., used in the </w:t>
      </w:r>
      <w:r w:rsidR="003B672C">
        <w:rPr>
          <w:rFonts w:ascii="Times New Roman" w:hAnsi="Times New Roman"/>
          <w:sz w:val="24"/>
          <w:szCs w:val="24"/>
          <w:lang w:val="en-US"/>
        </w:rPr>
        <w:t xml:space="preserve">professional </w:t>
      </w:r>
      <w:r w:rsidRPr="00104CE2">
        <w:rPr>
          <w:rFonts w:ascii="Times New Roman" w:hAnsi="Times New Roman"/>
          <w:sz w:val="24"/>
          <w:szCs w:val="24"/>
          <w:lang w:val="en-US"/>
        </w:rPr>
        <w:t xml:space="preserve">organization (company), on the basis of which the practice </w:t>
      </w:r>
      <w:r w:rsidR="003B672C">
        <w:rPr>
          <w:rFonts w:ascii="Times New Roman" w:hAnsi="Times New Roman"/>
          <w:sz w:val="24"/>
          <w:szCs w:val="24"/>
          <w:lang w:val="en-US"/>
        </w:rPr>
        <w:t xml:space="preserve">(internship) activity </w:t>
      </w:r>
      <w:r w:rsidRPr="00104CE2">
        <w:rPr>
          <w:rFonts w:ascii="Times New Roman" w:hAnsi="Times New Roman"/>
          <w:sz w:val="24"/>
          <w:szCs w:val="24"/>
          <w:lang w:val="en-US"/>
        </w:rPr>
        <w:t xml:space="preserve">is carried out </w:t>
      </w:r>
      <w:r w:rsidR="003B672C">
        <w:rPr>
          <w:rFonts w:ascii="Times New Roman" w:hAnsi="Times New Roman"/>
          <w:sz w:val="24"/>
          <w:szCs w:val="24"/>
          <w:lang w:val="en-US"/>
        </w:rPr>
        <w:t>with the aim of</w:t>
      </w:r>
      <w:r w:rsidRPr="00104CE2">
        <w:rPr>
          <w:rFonts w:ascii="Times New Roman" w:hAnsi="Times New Roman"/>
          <w:sz w:val="24"/>
          <w:szCs w:val="24"/>
          <w:lang w:val="en-US"/>
        </w:rPr>
        <w:t xml:space="preserve"> successful </w:t>
      </w:r>
      <w:r w:rsidR="003B672C">
        <w:rPr>
          <w:rFonts w:ascii="Times New Roman" w:hAnsi="Times New Roman"/>
          <w:sz w:val="24"/>
          <w:szCs w:val="24"/>
          <w:lang w:val="en-US"/>
        </w:rPr>
        <w:t>completion</w:t>
      </w:r>
      <w:r w:rsidRPr="00104CE2">
        <w:rPr>
          <w:rFonts w:ascii="Times New Roman" w:hAnsi="Times New Roman"/>
          <w:sz w:val="24"/>
          <w:szCs w:val="24"/>
          <w:lang w:val="en-US"/>
        </w:rPr>
        <w:t xml:space="preserve"> of </w:t>
      </w:r>
      <w:r w:rsidR="00EF7900">
        <w:rPr>
          <w:rFonts w:ascii="Times New Roman" w:hAnsi="Times New Roman"/>
          <w:sz w:val="24"/>
          <w:szCs w:val="24"/>
          <w:lang w:val="en-US"/>
        </w:rPr>
        <w:t>all assigned</w:t>
      </w:r>
      <w:r w:rsidRPr="00104CE2">
        <w:rPr>
          <w:rFonts w:ascii="Times New Roman" w:hAnsi="Times New Roman"/>
          <w:sz w:val="24"/>
          <w:szCs w:val="24"/>
          <w:lang w:val="en-US"/>
        </w:rPr>
        <w:t xml:space="preserve"> tasks</w:t>
      </w:r>
      <w:r w:rsidR="003B672C">
        <w:rPr>
          <w:rFonts w:ascii="Times New Roman" w:hAnsi="Times New Roman"/>
          <w:sz w:val="24"/>
          <w:szCs w:val="24"/>
          <w:lang w:val="en-US"/>
        </w:rPr>
        <w:t>.</w:t>
      </w:r>
    </w:p>
    <w:p w14:paraId="165922C0" w14:textId="77777777" w:rsidR="003B7D43" w:rsidRPr="00104CE2" w:rsidRDefault="003B7D43" w:rsidP="004C2470">
      <w:pPr>
        <w:spacing w:after="0" w:line="240" w:lineRule="auto"/>
        <w:ind w:right="-1"/>
        <w:jc w:val="both"/>
        <w:rPr>
          <w:rFonts w:ascii="Times New Roman" w:hAnsi="Times New Roman"/>
          <w:sz w:val="10"/>
          <w:szCs w:val="10"/>
          <w:lang w:val="en-US"/>
        </w:rPr>
      </w:pPr>
    </w:p>
    <w:p w14:paraId="0E515043" w14:textId="4DDE1D53" w:rsidR="003B7D43" w:rsidRPr="006A2A96" w:rsidRDefault="006A2A96" w:rsidP="006A2A96">
      <w:pPr>
        <w:spacing w:after="0" w:line="240" w:lineRule="auto"/>
        <w:ind w:right="-1"/>
        <w:jc w:val="both"/>
        <w:rPr>
          <w:rFonts w:ascii="Times New Roman" w:hAnsi="Times New Roman"/>
          <w:sz w:val="24"/>
          <w:szCs w:val="24"/>
          <w:lang w:val="en-US"/>
        </w:rPr>
      </w:pPr>
      <w:r w:rsidRPr="006A2A96">
        <w:rPr>
          <w:rFonts w:ascii="Times New Roman" w:hAnsi="Times New Roman"/>
          <w:sz w:val="24"/>
          <w:szCs w:val="24"/>
          <w:lang w:val="en-US"/>
        </w:rPr>
        <w:t xml:space="preserve">While undergoing practical training </w:t>
      </w:r>
      <w:r>
        <w:rPr>
          <w:rFonts w:ascii="Times New Roman" w:hAnsi="Times New Roman"/>
          <w:sz w:val="24"/>
          <w:szCs w:val="24"/>
          <w:lang w:val="en-US"/>
        </w:rPr>
        <w:t xml:space="preserve">(internship) </w:t>
      </w:r>
      <w:r w:rsidRPr="006A2A96">
        <w:rPr>
          <w:rFonts w:ascii="Times New Roman" w:hAnsi="Times New Roman"/>
          <w:sz w:val="24"/>
          <w:szCs w:val="24"/>
          <w:lang w:val="en-US"/>
        </w:rPr>
        <w:t xml:space="preserve">at the National Research University Higher School of Economics, students can use a variety of software products, including Windows 7/8/10, Microsoft Office 365 (Word, Excel, PowerPoint, Sway, OneNote, etc.), as well as licensed Microsoft software for developers (Azure Dev Tools for Teaching, </w:t>
      </w:r>
      <w:hyperlink r:id="rId15" w:history="1">
        <w:r w:rsidRPr="00587FD1">
          <w:rPr>
            <w:rStyle w:val="af9"/>
            <w:rFonts w:asciiTheme="minorHAnsi" w:hAnsiTheme="minorHAnsi" w:cstheme="minorHAnsi"/>
            <w:lang w:val="en-US"/>
          </w:rPr>
          <w:t>https://azure.microsoft.com/en-us/education/institutions/dev-tools-for-teaching-faq/</w:t>
        </w:r>
      </w:hyperlink>
      <w:r w:rsidRPr="006A2A96">
        <w:rPr>
          <w:rFonts w:asciiTheme="minorHAnsi" w:hAnsiTheme="minorHAnsi" w:cstheme="minorHAnsi"/>
          <w:sz w:val="4"/>
          <w:szCs w:val="4"/>
          <w:lang w:val="en-US"/>
        </w:rPr>
        <w:t xml:space="preserve"> </w:t>
      </w:r>
      <w:r w:rsidRPr="006A2A96">
        <w:rPr>
          <w:rFonts w:ascii="Times New Roman" w:hAnsi="Times New Roman"/>
          <w:sz w:val="24"/>
          <w:szCs w:val="24"/>
          <w:lang w:val="en-US"/>
        </w:rPr>
        <w:t xml:space="preserve">) </w:t>
      </w:r>
      <w:r>
        <w:rPr>
          <w:rFonts w:ascii="Times New Roman" w:hAnsi="Times New Roman"/>
          <w:sz w:val="24"/>
          <w:szCs w:val="24"/>
          <w:lang w:val="en-US"/>
        </w:rPr>
        <w:t>under</w:t>
      </w:r>
      <w:r w:rsidRPr="006A2A96">
        <w:rPr>
          <w:rFonts w:ascii="Times New Roman" w:hAnsi="Times New Roman"/>
          <w:sz w:val="24"/>
          <w:szCs w:val="24"/>
          <w:lang w:val="en-US"/>
        </w:rPr>
        <w:t xml:space="preserve"> the framework of the Microsoft Imagine </w:t>
      </w:r>
      <w:r>
        <w:rPr>
          <w:rFonts w:ascii="Times New Roman" w:hAnsi="Times New Roman"/>
          <w:sz w:val="24"/>
          <w:szCs w:val="24"/>
          <w:lang w:val="en-US"/>
        </w:rPr>
        <w:t>P</w:t>
      </w:r>
      <w:r w:rsidRPr="006A2A96">
        <w:rPr>
          <w:rFonts w:ascii="Times New Roman" w:hAnsi="Times New Roman"/>
          <w:sz w:val="24"/>
          <w:szCs w:val="24"/>
          <w:lang w:val="en-US"/>
        </w:rPr>
        <w:t>rogram</w:t>
      </w:r>
      <w:r>
        <w:rPr>
          <w:rFonts w:ascii="Times New Roman" w:hAnsi="Times New Roman"/>
          <w:sz w:val="24"/>
          <w:szCs w:val="24"/>
          <w:lang w:val="en-US"/>
        </w:rPr>
        <w:t>.</w:t>
      </w:r>
    </w:p>
    <w:p w14:paraId="70EC6D61" w14:textId="5A18AE99" w:rsidR="00143B84" w:rsidRPr="006A2A96" w:rsidRDefault="00143B84" w:rsidP="004C2470">
      <w:pPr>
        <w:spacing w:after="0" w:line="240" w:lineRule="auto"/>
        <w:ind w:right="-1"/>
        <w:jc w:val="both"/>
        <w:rPr>
          <w:rFonts w:ascii="Times New Roman" w:hAnsi="Times New Roman"/>
          <w:sz w:val="24"/>
          <w:szCs w:val="24"/>
          <w:lang w:val="en-US"/>
        </w:rPr>
      </w:pPr>
    </w:p>
    <w:p w14:paraId="7FEEFB52" w14:textId="0E2C6D88" w:rsidR="00E96E9A" w:rsidRPr="006A2A96" w:rsidRDefault="00E96E9A" w:rsidP="004C2470">
      <w:pPr>
        <w:spacing w:after="0" w:line="240" w:lineRule="auto"/>
        <w:ind w:right="-1"/>
        <w:jc w:val="both"/>
        <w:rPr>
          <w:rFonts w:ascii="Times New Roman" w:hAnsi="Times New Roman"/>
          <w:sz w:val="24"/>
          <w:szCs w:val="24"/>
          <w:lang w:val="en-US"/>
        </w:rPr>
      </w:pPr>
    </w:p>
    <w:p w14:paraId="5972ADE1" w14:textId="1F8588C7" w:rsidR="00E96E9A" w:rsidRPr="006A2A96" w:rsidRDefault="00E96E9A" w:rsidP="004C2470">
      <w:pPr>
        <w:spacing w:after="0" w:line="240" w:lineRule="auto"/>
        <w:ind w:right="-1"/>
        <w:jc w:val="both"/>
        <w:rPr>
          <w:rFonts w:ascii="Times New Roman" w:hAnsi="Times New Roman"/>
          <w:sz w:val="24"/>
          <w:szCs w:val="24"/>
          <w:lang w:val="en-US"/>
        </w:rPr>
      </w:pPr>
    </w:p>
    <w:p w14:paraId="60DCED51" w14:textId="16893104" w:rsidR="00E96E9A" w:rsidRPr="006A2A96" w:rsidRDefault="00E96E9A" w:rsidP="004C2470">
      <w:pPr>
        <w:spacing w:after="0" w:line="240" w:lineRule="auto"/>
        <w:ind w:right="-1"/>
        <w:jc w:val="both"/>
        <w:rPr>
          <w:rFonts w:ascii="Times New Roman" w:hAnsi="Times New Roman"/>
          <w:sz w:val="24"/>
          <w:szCs w:val="24"/>
          <w:lang w:val="en-US"/>
        </w:rPr>
      </w:pPr>
    </w:p>
    <w:p w14:paraId="282A3235" w14:textId="75D4E73A" w:rsidR="00E96E9A" w:rsidRPr="006A2A96" w:rsidRDefault="00E96E9A" w:rsidP="004C2470">
      <w:pPr>
        <w:spacing w:after="0" w:line="240" w:lineRule="auto"/>
        <w:ind w:right="-1"/>
        <w:jc w:val="both"/>
        <w:rPr>
          <w:rFonts w:ascii="Times New Roman" w:hAnsi="Times New Roman"/>
          <w:sz w:val="24"/>
          <w:szCs w:val="24"/>
          <w:lang w:val="en-US"/>
        </w:rPr>
      </w:pPr>
    </w:p>
    <w:p w14:paraId="03B7A352" w14:textId="37012F05" w:rsidR="00E96E9A" w:rsidRPr="006A2A96" w:rsidRDefault="00E96E9A" w:rsidP="004C2470">
      <w:pPr>
        <w:spacing w:after="0" w:line="240" w:lineRule="auto"/>
        <w:ind w:right="-1"/>
        <w:jc w:val="both"/>
        <w:rPr>
          <w:rFonts w:ascii="Times New Roman" w:hAnsi="Times New Roman"/>
          <w:sz w:val="24"/>
          <w:szCs w:val="24"/>
          <w:lang w:val="en-US"/>
        </w:rPr>
      </w:pPr>
    </w:p>
    <w:p w14:paraId="4375AF6E" w14:textId="14D7D5EC" w:rsidR="00E96E9A" w:rsidRPr="006A2A96" w:rsidRDefault="00E96E9A" w:rsidP="004C2470">
      <w:pPr>
        <w:spacing w:after="0" w:line="240" w:lineRule="auto"/>
        <w:ind w:right="-1"/>
        <w:jc w:val="both"/>
        <w:rPr>
          <w:rFonts w:ascii="Times New Roman" w:hAnsi="Times New Roman"/>
          <w:sz w:val="24"/>
          <w:szCs w:val="24"/>
          <w:lang w:val="en-US"/>
        </w:rPr>
      </w:pPr>
    </w:p>
    <w:p w14:paraId="373672BC" w14:textId="3EDC7262" w:rsidR="00E96E9A" w:rsidRPr="006A2A96" w:rsidRDefault="00E96E9A" w:rsidP="004C2470">
      <w:pPr>
        <w:spacing w:after="0" w:line="240" w:lineRule="auto"/>
        <w:ind w:right="-1"/>
        <w:jc w:val="both"/>
        <w:rPr>
          <w:rFonts w:ascii="Times New Roman" w:hAnsi="Times New Roman"/>
          <w:sz w:val="24"/>
          <w:szCs w:val="24"/>
          <w:lang w:val="en-US"/>
        </w:rPr>
      </w:pPr>
    </w:p>
    <w:p w14:paraId="2A1CFC82" w14:textId="350FD813" w:rsidR="00E96E9A" w:rsidRPr="006A2A96" w:rsidRDefault="00E96E9A" w:rsidP="004C2470">
      <w:pPr>
        <w:spacing w:after="0" w:line="240" w:lineRule="auto"/>
        <w:ind w:right="-1"/>
        <w:jc w:val="both"/>
        <w:rPr>
          <w:rFonts w:ascii="Times New Roman" w:hAnsi="Times New Roman"/>
          <w:sz w:val="24"/>
          <w:szCs w:val="24"/>
          <w:lang w:val="en-US"/>
        </w:rPr>
      </w:pPr>
    </w:p>
    <w:p w14:paraId="3BE12A5E" w14:textId="48232D57" w:rsidR="00E96E9A" w:rsidRPr="006A2A96" w:rsidRDefault="00E96E9A" w:rsidP="004C2470">
      <w:pPr>
        <w:spacing w:after="0" w:line="240" w:lineRule="auto"/>
        <w:ind w:right="-1"/>
        <w:jc w:val="both"/>
        <w:rPr>
          <w:rFonts w:ascii="Times New Roman" w:hAnsi="Times New Roman"/>
          <w:sz w:val="24"/>
          <w:szCs w:val="24"/>
          <w:lang w:val="en-US"/>
        </w:rPr>
      </w:pPr>
    </w:p>
    <w:p w14:paraId="088F509B" w14:textId="7D13F04B" w:rsidR="00E96E9A" w:rsidRPr="006A2A96" w:rsidRDefault="00E96E9A" w:rsidP="004C2470">
      <w:pPr>
        <w:spacing w:after="0" w:line="240" w:lineRule="auto"/>
        <w:ind w:right="-1"/>
        <w:jc w:val="both"/>
        <w:rPr>
          <w:rFonts w:ascii="Times New Roman" w:hAnsi="Times New Roman"/>
          <w:sz w:val="24"/>
          <w:szCs w:val="24"/>
          <w:lang w:val="en-US"/>
        </w:rPr>
      </w:pPr>
    </w:p>
    <w:p w14:paraId="00F670F9" w14:textId="0958C086" w:rsidR="00E96E9A" w:rsidRPr="006A2A96" w:rsidRDefault="00E96E9A" w:rsidP="004C2470">
      <w:pPr>
        <w:spacing w:after="0" w:line="240" w:lineRule="auto"/>
        <w:ind w:right="-1"/>
        <w:jc w:val="both"/>
        <w:rPr>
          <w:rFonts w:ascii="Times New Roman" w:hAnsi="Times New Roman"/>
          <w:sz w:val="24"/>
          <w:szCs w:val="24"/>
          <w:lang w:val="en-US"/>
        </w:rPr>
      </w:pPr>
    </w:p>
    <w:p w14:paraId="2CDE93C6" w14:textId="71D7CFA8" w:rsidR="00E96E9A" w:rsidRPr="006A2A96" w:rsidRDefault="00E96E9A" w:rsidP="004C2470">
      <w:pPr>
        <w:spacing w:after="0" w:line="240" w:lineRule="auto"/>
        <w:ind w:right="-1"/>
        <w:jc w:val="both"/>
        <w:rPr>
          <w:rFonts w:ascii="Times New Roman" w:hAnsi="Times New Roman"/>
          <w:sz w:val="24"/>
          <w:szCs w:val="24"/>
          <w:lang w:val="en-US"/>
        </w:rPr>
      </w:pPr>
    </w:p>
    <w:p w14:paraId="7F46557A" w14:textId="484A3210" w:rsidR="00E96E9A" w:rsidRPr="006A2A96" w:rsidRDefault="00E96E9A" w:rsidP="004C2470">
      <w:pPr>
        <w:spacing w:after="0" w:line="240" w:lineRule="auto"/>
        <w:ind w:right="-1"/>
        <w:jc w:val="both"/>
        <w:rPr>
          <w:rFonts w:ascii="Times New Roman" w:hAnsi="Times New Roman"/>
          <w:sz w:val="24"/>
          <w:szCs w:val="24"/>
          <w:lang w:val="en-US"/>
        </w:rPr>
      </w:pPr>
    </w:p>
    <w:p w14:paraId="616F7CAE" w14:textId="0D0F1C7F" w:rsidR="00E96E9A" w:rsidRPr="006A2A96" w:rsidRDefault="00E96E9A" w:rsidP="004C2470">
      <w:pPr>
        <w:spacing w:after="0" w:line="240" w:lineRule="auto"/>
        <w:ind w:right="-1"/>
        <w:jc w:val="both"/>
        <w:rPr>
          <w:rFonts w:ascii="Times New Roman" w:hAnsi="Times New Roman"/>
          <w:sz w:val="24"/>
          <w:szCs w:val="24"/>
          <w:lang w:val="en-US"/>
        </w:rPr>
      </w:pPr>
    </w:p>
    <w:p w14:paraId="17C4DC3A" w14:textId="7641575D" w:rsidR="00E96E9A" w:rsidRPr="006A2A96" w:rsidRDefault="00E96E9A" w:rsidP="004C2470">
      <w:pPr>
        <w:spacing w:after="0" w:line="240" w:lineRule="auto"/>
        <w:ind w:right="-1"/>
        <w:jc w:val="both"/>
        <w:rPr>
          <w:rFonts w:ascii="Times New Roman" w:hAnsi="Times New Roman"/>
          <w:sz w:val="24"/>
          <w:szCs w:val="24"/>
          <w:lang w:val="en-US"/>
        </w:rPr>
      </w:pPr>
    </w:p>
    <w:p w14:paraId="43C170C3" w14:textId="6F0FCAEB" w:rsidR="00E96E9A" w:rsidRPr="006A2A96" w:rsidRDefault="00E96E9A" w:rsidP="004C2470">
      <w:pPr>
        <w:spacing w:after="0" w:line="240" w:lineRule="auto"/>
        <w:ind w:right="-1"/>
        <w:jc w:val="both"/>
        <w:rPr>
          <w:rFonts w:ascii="Times New Roman" w:hAnsi="Times New Roman"/>
          <w:sz w:val="24"/>
          <w:szCs w:val="24"/>
          <w:lang w:val="en-US"/>
        </w:rPr>
      </w:pPr>
    </w:p>
    <w:p w14:paraId="4BE890A8" w14:textId="34025D77" w:rsidR="00E96E9A" w:rsidRPr="006A2A96" w:rsidRDefault="00E96E9A" w:rsidP="004C2470">
      <w:pPr>
        <w:spacing w:after="0" w:line="240" w:lineRule="auto"/>
        <w:ind w:right="-1"/>
        <w:jc w:val="both"/>
        <w:rPr>
          <w:rFonts w:ascii="Times New Roman" w:hAnsi="Times New Roman"/>
          <w:sz w:val="24"/>
          <w:szCs w:val="24"/>
          <w:lang w:val="en-US"/>
        </w:rPr>
      </w:pPr>
    </w:p>
    <w:p w14:paraId="59C86F4D" w14:textId="7962CB57" w:rsidR="00E96E9A" w:rsidRPr="006A2A96" w:rsidRDefault="00E96E9A" w:rsidP="004C2470">
      <w:pPr>
        <w:spacing w:after="0" w:line="240" w:lineRule="auto"/>
        <w:ind w:right="-1"/>
        <w:jc w:val="both"/>
        <w:rPr>
          <w:rFonts w:ascii="Times New Roman" w:hAnsi="Times New Roman"/>
          <w:sz w:val="24"/>
          <w:szCs w:val="24"/>
          <w:lang w:val="en-US"/>
        </w:rPr>
      </w:pPr>
    </w:p>
    <w:p w14:paraId="5E1FB7CC" w14:textId="01DAFC3B" w:rsidR="00E96E9A" w:rsidRPr="006A2A96" w:rsidRDefault="00E96E9A" w:rsidP="004C2470">
      <w:pPr>
        <w:spacing w:after="0" w:line="240" w:lineRule="auto"/>
        <w:ind w:right="-1"/>
        <w:jc w:val="both"/>
        <w:rPr>
          <w:rFonts w:ascii="Times New Roman" w:hAnsi="Times New Roman"/>
          <w:sz w:val="24"/>
          <w:szCs w:val="24"/>
          <w:lang w:val="en-US"/>
        </w:rPr>
      </w:pPr>
    </w:p>
    <w:p w14:paraId="490B2538" w14:textId="4B9FC19E" w:rsidR="00E96E9A" w:rsidRPr="006A2A96" w:rsidRDefault="00E96E9A" w:rsidP="004C2470">
      <w:pPr>
        <w:spacing w:after="0" w:line="240" w:lineRule="auto"/>
        <w:ind w:right="-1"/>
        <w:jc w:val="both"/>
        <w:rPr>
          <w:rFonts w:ascii="Times New Roman" w:hAnsi="Times New Roman"/>
          <w:sz w:val="24"/>
          <w:szCs w:val="24"/>
          <w:lang w:val="en-US"/>
        </w:rPr>
      </w:pPr>
    </w:p>
    <w:p w14:paraId="4C56BD51" w14:textId="2CC56D3F" w:rsidR="00B55285" w:rsidRPr="007341C6" w:rsidRDefault="007341C6" w:rsidP="00542121">
      <w:pPr>
        <w:spacing w:after="0" w:line="240" w:lineRule="auto"/>
        <w:ind w:right="-284"/>
        <w:rPr>
          <w:rFonts w:ascii="Times New Roman" w:hAnsi="Times New Roman"/>
          <w:b/>
          <w:color w:val="A6A6A6" w:themeColor="background1" w:themeShade="A6"/>
          <w:sz w:val="24"/>
          <w:szCs w:val="24"/>
          <w:lang w:val="en-US"/>
        </w:rPr>
      </w:pPr>
      <w:bookmarkStart w:id="33" w:name="_Hlk27132945"/>
      <w:r>
        <w:rPr>
          <w:rFonts w:ascii="Times New Roman" w:hAnsi="Times New Roman"/>
          <w:b/>
          <w:sz w:val="24"/>
          <w:szCs w:val="24"/>
          <w:u w:val="single"/>
          <w:lang w:val="en-US"/>
        </w:rPr>
        <w:lastRenderedPageBreak/>
        <w:t>Appendix</w:t>
      </w:r>
      <w:r w:rsidR="000248E0" w:rsidRPr="007341C6">
        <w:rPr>
          <w:rFonts w:ascii="Times New Roman" w:hAnsi="Times New Roman"/>
          <w:b/>
          <w:sz w:val="24"/>
          <w:szCs w:val="24"/>
          <w:u w:val="single"/>
          <w:lang w:val="en-US"/>
        </w:rPr>
        <w:t xml:space="preserve"> </w:t>
      </w:r>
      <w:r w:rsidR="008C0C35" w:rsidRPr="000968FB">
        <w:rPr>
          <w:rFonts w:ascii="Times New Roman" w:hAnsi="Times New Roman"/>
          <w:b/>
          <w:sz w:val="24"/>
          <w:szCs w:val="24"/>
          <w:u w:val="single"/>
        </w:rPr>
        <w:t>А</w:t>
      </w:r>
      <w:r w:rsidR="00542121" w:rsidRPr="007341C6">
        <w:rPr>
          <w:rFonts w:ascii="Times New Roman" w:hAnsi="Times New Roman"/>
          <w:b/>
          <w:color w:val="A6A6A6" w:themeColor="background1" w:themeShade="A6"/>
          <w:sz w:val="24"/>
          <w:szCs w:val="24"/>
          <w:lang w:val="en-US"/>
        </w:rPr>
        <w:t xml:space="preserve">: </w:t>
      </w:r>
      <w:r w:rsidR="00657958" w:rsidRPr="007341C6">
        <w:rPr>
          <w:rFonts w:ascii="Times New Roman" w:hAnsi="Times New Roman"/>
          <w:b/>
          <w:color w:val="A6A6A6" w:themeColor="background1" w:themeShade="A6"/>
          <w:sz w:val="24"/>
          <w:szCs w:val="24"/>
          <w:lang w:val="en-US"/>
        </w:rPr>
        <w:t xml:space="preserve"> </w:t>
      </w:r>
      <w:bookmarkEnd w:id="33"/>
      <w:r w:rsidR="00657958" w:rsidRPr="007341C6">
        <w:rPr>
          <w:rFonts w:ascii="Times New Roman" w:hAnsi="Times New Roman"/>
          <w:b/>
          <w:color w:val="A6A6A6" w:themeColor="background1" w:themeShade="A6"/>
          <w:sz w:val="24"/>
          <w:szCs w:val="24"/>
          <w:lang w:val="en-US"/>
        </w:rPr>
        <w:t xml:space="preserve">&lt; </w:t>
      </w:r>
      <w:r>
        <w:rPr>
          <w:rFonts w:ascii="Times New Roman" w:hAnsi="Times New Roman"/>
          <w:b/>
          <w:i/>
          <w:iCs/>
          <w:color w:val="A6A6A6" w:themeColor="background1" w:themeShade="A6"/>
          <w:sz w:val="24"/>
          <w:szCs w:val="24"/>
          <w:lang w:val="en-US"/>
        </w:rPr>
        <w:t>Sample cover page of the internship report</w:t>
      </w:r>
      <w:r w:rsidR="00657958" w:rsidRPr="007341C6">
        <w:rPr>
          <w:rFonts w:ascii="Times New Roman" w:hAnsi="Times New Roman"/>
          <w:b/>
          <w:i/>
          <w:iCs/>
          <w:color w:val="A6A6A6" w:themeColor="background1" w:themeShade="A6"/>
          <w:sz w:val="24"/>
          <w:szCs w:val="24"/>
          <w:lang w:val="en-US"/>
        </w:rPr>
        <w:t xml:space="preserve"> </w:t>
      </w:r>
      <w:r w:rsidR="00657958" w:rsidRPr="007341C6">
        <w:rPr>
          <w:rFonts w:ascii="Times New Roman" w:hAnsi="Times New Roman"/>
          <w:b/>
          <w:color w:val="A6A6A6" w:themeColor="background1" w:themeShade="A6"/>
          <w:sz w:val="24"/>
          <w:szCs w:val="24"/>
          <w:lang w:val="en-US"/>
        </w:rPr>
        <w:t>&gt;</w:t>
      </w:r>
    </w:p>
    <w:p w14:paraId="36A9A810" w14:textId="77777777" w:rsidR="00B55285" w:rsidRPr="007341C6" w:rsidRDefault="00B55285" w:rsidP="00111B3F">
      <w:pPr>
        <w:tabs>
          <w:tab w:val="left" w:pos="10490"/>
        </w:tabs>
        <w:spacing w:after="0" w:line="240" w:lineRule="auto"/>
        <w:ind w:left="284" w:right="-285"/>
        <w:jc w:val="center"/>
        <w:rPr>
          <w:rFonts w:ascii="Times New Roman" w:hAnsi="Times New Roman"/>
          <w:b/>
          <w:sz w:val="24"/>
          <w:szCs w:val="24"/>
          <w:lang w:val="en-US"/>
        </w:rPr>
      </w:pPr>
    </w:p>
    <w:p w14:paraId="25A14D46" w14:textId="5A62BBEA" w:rsidR="00B94461" w:rsidRPr="007341C6" w:rsidRDefault="007341C6" w:rsidP="00175B48">
      <w:pPr>
        <w:spacing w:after="0" w:line="240" w:lineRule="auto"/>
        <w:ind w:right="-1"/>
        <w:jc w:val="center"/>
        <w:rPr>
          <w:rFonts w:ascii="Times New Roman" w:hAnsi="Times New Roman"/>
          <w:sz w:val="24"/>
          <w:szCs w:val="24"/>
          <w:lang w:val="en-US"/>
        </w:rPr>
      </w:pPr>
      <w:r>
        <w:rPr>
          <w:rFonts w:ascii="Times New Roman" w:hAnsi="Times New Roman"/>
          <w:sz w:val="24"/>
          <w:szCs w:val="24"/>
          <w:lang w:val="en-US"/>
        </w:rPr>
        <w:t>Federal</w:t>
      </w:r>
      <w:r w:rsidRPr="007341C6">
        <w:rPr>
          <w:rFonts w:ascii="Times New Roman" w:hAnsi="Times New Roman"/>
          <w:sz w:val="24"/>
          <w:szCs w:val="24"/>
          <w:lang w:val="en-US"/>
        </w:rPr>
        <w:t xml:space="preserve"> </w:t>
      </w:r>
      <w:r>
        <w:rPr>
          <w:rFonts w:ascii="Times New Roman" w:hAnsi="Times New Roman"/>
          <w:sz w:val="24"/>
          <w:szCs w:val="24"/>
          <w:lang w:val="en-US"/>
        </w:rPr>
        <w:t>State</w:t>
      </w:r>
      <w:r w:rsidR="00B94461" w:rsidRPr="007341C6">
        <w:rPr>
          <w:rFonts w:ascii="Times New Roman" w:hAnsi="Times New Roman"/>
          <w:sz w:val="24"/>
          <w:szCs w:val="24"/>
          <w:lang w:val="en-US"/>
        </w:rPr>
        <w:t xml:space="preserve"> </w:t>
      </w:r>
      <w:r>
        <w:rPr>
          <w:rFonts w:ascii="Times New Roman" w:hAnsi="Times New Roman"/>
          <w:sz w:val="24"/>
          <w:szCs w:val="24"/>
          <w:lang w:val="en-US"/>
        </w:rPr>
        <w:t>Autonomous</w:t>
      </w:r>
      <w:r w:rsidR="00B94461" w:rsidRPr="007341C6">
        <w:rPr>
          <w:rFonts w:ascii="Times New Roman" w:hAnsi="Times New Roman"/>
          <w:sz w:val="24"/>
          <w:szCs w:val="24"/>
          <w:lang w:val="en-US"/>
        </w:rPr>
        <w:t xml:space="preserve"> </w:t>
      </w:r>
      <w:r>
        <w:rPr>
          <w:rFonts w:ascii="Times New Roman" w:hAnsi="Times New Roman"/>
          <w:sz w:val="24"/>
          <w:szCs w:val="24"/>
          <w:lang w:val="en-US"/>
        </w:rPr>
        <w:t>Educational Institution</w:t>
      </w:r>
      <w:r w:rsidR="00B94461" w:rsidRPr="007341C6">
        <w:rPr>
          <w:rFonts w:ascii="Times New Roman" w:hAnsi="Times New Roman"/>
          <w:sz w:val="24"/>
          <w:szCs w:val="24"/>
          <w:lang w:val="en-US"/>
        </w:rPr>
        <w:t xml:space="preserve"> </w:t>
      </w:r>
    </w:p>
    <w:p w14:paraId="381E39A4" w14:textId="73109CB3" w:rsidR="00B94461" w:rsidRPr="007341C6" w:rsidRDefault="007341C6" w:rsidP="00175B48">
      <w:pPr>
        <w:spacing w:after="0" w:line="240" w:lineRule="auto"/>
        <w:ind w:right="-1"/>
        <w:jc w:val="center"/>
        <w:rPr>
          <w:rFonts w:ascii="Times New Roman" w:hAnsi="Times New Roman"/>
          <w:sz w:val="24"/>
          <w:szCs w:val="24"/>
          <w:lang w:val="en-US"/>
        </w:rPr>
      </w:pPr>
      <w:r>
        <w:rPr>
          <w:rFonts w:ascii="Times New Roman" w:hAnsi="Times New Roman"/>
          <w:sz w:val="24"/>
          <w:szCs w:val="24"/>
          <w:lang w:val="en-US"/>
        </w:rPr>
        <w:t>For Higher Professional Education</w:t>
      </w:r>
    </w:p>
    <w:p w14:paraId="7A961FCB" w14:textId="6DA205B6" w:rsidR="00B55285" w:rsidRPr="007341C6" w:rsidRDefault="007341C6" w:rsidP="00175B48">
      <w:pPr>
        <w:spacing w:after="0" w:line="240" w:lineRule="auto"/>
        <w:ind w:right="-1"/>
        <w:jc w:val="center"/>
        <w:rPr>
          <w:rFonts w:ascii="Times New Roman" w:hAnsi="Times New Roman"/>
          <w:b/>
          <w:sz w:val="24"/>
          <w:szCs w:val="24"/>
          <w:lang w:val="en-US"/>
        </w:rPr>
      </w:pPr>
      <w:r>
        <w:rPr>
          <w:rFonts w:ascii="Times New Roman" w:hAnsi="Times New Roman"/>
          <w:sz w:val="24"/>
          <w:szCs w:val="24"/>
          <w:lang w:val="en-US"/>
        </w:rPr>
        <w:t>National Research University Higher School of Economics</w:t>
      </w:r>
    </w:p>
    <w:p w14:paraId="6C4E9911" w14:textId="6B2A0C17" w:rsidR="00B55285" w:rsidRPr="007341C6" w:rsidRDefault="00B55285" w:rsidP="00175B48">
      <w:pPr>
        <w:spacing w:after="0" w:line="240" w:lineRule="auto"/>
        <w:ind w:right="-1"/>
        <w:jc w:val="both"/>
        <w:rPr>
          <w:rFonts w:ascii="Times New Roman" w:hAnsi="Times New Roman"/>
          <w:sz w:val="24"/>
          <w:szCs w:val="24"/>
          <w:lang w:val="en-US"/>
        </w:rPr>
      </w:pPr>
    </w:p>
    <w:p w14:paraId="471ED141" w14:textId="77777777" w:rsidR="00175B48" w:rsidRPr="007341C6" w:rsidRDefault="00175B48" w:rsidP="00175B48">
      <w:pPr>
        <w:spacing w:after="0" w:line="240" w:lineRule="auto"/>
        <w:ind w:right="-1"/>
        <w:jc w:val="both"/>
        <w:rPr>
          <w:rFonts w:ascii="Times New Roman" w:hAnsi="Times New Roman"/>
          <w:sz w:val="24"/>
          <w:szCs w:val="24"/>
          <w:lang w:val="en-US"/>
        </w:rPr>
      </w:pPr>
    </w:p>
    <w:p w14:paraId="1E5317CA" w14:textId="3AC1C943" w:rsidR="00B94461" w:rsidRPr="007341C6" w:rsidRDefault="007341C6" w:rsidP="00175B48">
      <w:pPr>
        <w:spacing w:after="0" w:line="240" w:lineRule="auto"/>
        <w:ind w:right="-1"/>
        <w:jc w:val="center"/>
        <w:rPr>
          <w:rFonts w:ascii="Times New Roman" w:hAnsi="Times New Roman"/>
          <w:sz w:val="24"/>
          <w:szCs w:val="24"/>
          <w:lang w:val="en-US"/>
        </w:rPr>
      </w:pPr>
      <w:r>
        <w:rPr>
          <w:rFonts w:ascii="Times New Roman" w:hAnsi="Times New Roman"/>
          <w:sz w:val="24"/>
          <w:szCs w:val="24"/>
          <w:lang w:val="en-US"/>
        </w:rPr>
        <w:t>Faculty of Computer Science</w:t>
      </w:r>
    </w:p>
    <w:p w14:paraId="68EAB75F" w14:textId="32B27B66" w:rsidR="008F336E" w:rsidRPr="007341C6" w:rsidRDefault="007341C6" w:rsidP="00175B48">
      <w:pPr>
        <w:spacing w:after="0" w:line="240" w:lineRule="auto"/>
        <w:ind w:right="-1"/>
        <w:jc w:val="center"/>
        <w:rPr>
          <w:rFonts w:ascii="Times New Roman" w:hAnsi="Times New Roman"/>
          <w:bCs/>
          <w:kern w:val="32"/>
          <w:sz w:val="24"/>
          <w:szCs w:val="24"/>
          <w:lang w:val="en-US"/>
        </w:rPr>
      </w:pPr>
      <w:r>
        <w:rPr>
          <w:rFonts w:ascii="Times New Roman" w:hAnsi="Times New Roman"/>
          <w:sz w:val="24"/>
          <w:szCs w:val="24"/>
          <w:lang w:val="en-US"/>
        </w:rPr>
        <w:t xml:space="preserve">Education </w:t>
      </w:r>
      <w:proofErr w:type="spellStart"/>
      <w:r>
        <w:rPr>
          <w:rFonts w:ascii="Times New Roman" w:hAnsi="Times New Roman"/>
          <w:sz w:val="24"/>
          <w:szCs w:val="24"/>
          <w:lang w:val="en-US"/>
        </w:rPr>
        <w:t>Programme</w:t>
      </w:r>
      <w:proofErr w:type="spellEnd"/>
      <w:r w:rsidR="00992B8D" w:rsidRPr="007341C6">
        <w:rPr>
          <w:rFonts w:ascii="Times New Roman" w:hAnsi="Times New Roman"/>
          <w:sz w:val="24"/>
          <w:szCs w:val="24"/>
          <w:lang w:val="en-US"/>
        </w:rPr>
        <w:t xml:space="preserve"> </w:t>
      </w:r>
      <w:r w:rsidR="00992B8D" w:rsidRPr="007341C6">
        <w:rPr>
          <w:rFonts w:ascii="Times New Roman" w:hAnsi="Times New Roman"/>
          <w:b/>
          <w:bCs/>
          <w:sz w:val="24"/>
          <w:szCs w:val="24"/>
          <w:lang w:val="en-US"/>
        </w:rPr>
        <w:t>«</w:t>
      </w:r>
      <w:r w:rsidRPr="007341C6">
        <w:rPr>
          <w:rFonts w:ascii="Times New Roman" w:hAnsi="Times New Roman"/>
          <w:b/>
          <w:bCs/>
          <w:sz w:val="24"/>
          <w:szCs w:val="24"/>
          <w:lang w:val="en-US"/>
        </w:rPr>
        <w:t>System and Software Engineering</w:t>
      </w:r>
      <w:r w:rsidR="00992B8D" w:rsidRPr="007341C6">
        <w:rPr>
          <w:rFonts w:ascii="Times New Roman" w:hAnsi="Times New Roman"/>
          <w:b/>
          <w:bCs/>
          <w:sz w:val="24"/>
          <w:szCs w:val="24"/>
          <w:lang w:val="en-US"/>
        </w:rPr>
        <w:t>»</w:t>
      </w:r>
    </w:p>
    <w:p w14:paraId="71936C98" w14:textId="7E4A911D" w:rsidR="008F336E" w:rsidRPr="007341C6" w:rsidRDefault="007341C6" w:rsidP="00175B48">
      <w:pPr>
        <w:spacing w:after="0" w:line="240" w:lineRule="auto"/>
        <w:ind w:right="-1"/>
        <w:jc w:val="center"/>
        <w:rPr>
          <w:rFonts w:ascii="Times New Roman" w:hAnsi="Times New Roman"/>
          <w:bCs/>
          <w:kern w:val="32"/>
          <w:sz w:val="24"/>
          <w:szCs w:val="24"/>
          <w:lang w:val="en-US"/>
        </w:rPr>
      </w:pPr>
      <w:r>
        <w:rPr>
          <w:rFonts w:ascii="Times New Roman" w:hAnsi="Times New Roman"/>
          <w:bCs/>
          <w:kern w:val="32"/>
          <w:sz w:val="24"/>
          <w:szCs w:val="24"/>
          <w:lang w:val="en-US"/>
        </w:rPr>
        <w:t xml:space="preserve">Master’s Degree </w:t>
      </w:r>
      <w:proofErr w:type="spellStart"/>
      <w:r>
        <w:rPr>
          <w:rFonts w:ascii="Times New Roman" w:hAnsi="Times New Roman"/>
          <w:bCs/>
          <w:kern w:val="32"/>
          <w:sz w:val="24"/>
          <w:szCs w:val="24"/>
          <w:lang w:val="en-US"/>
        </w:rPr>
        <w:t>Programme</w:t>
      </w:r>
      <w:proofErr w:type="spellEnd"/>
    </w:p>
    <w:p w14:paraId="551F1216" w14:textId="77777777" w:rsidR="00175B48" w:rsidRPr="007341C6" w:rsidRDefault="00175B48" w:rsidP="00175B48">
      <w:pPr>
        <w:spacing w:after="0" w:line="240" w:lineRule="auto"/>
        <w:ind w:right="-1"/>
        <w:jc w:val="center"/>
        <w:rPr>
          <w:rFonts w:ascii="Times New Roman" w:hAnsi="Times New Roman"/>
          <w:sz w:val="24"/>
          <w:szCs w:val="24"/>
          <w:lang w:val="en-US"/>
        </w:rPr>
      </w:pPr>
    </w:p>
    <w:p w14:paraId="2DEB4CE7" w14:textId="3BEA5670" w:rsidR="00B55285" w:rsidRPr="007341C6" w:rsidRDefault="007341C6" w:rsidP="00175B48">
      <w:pPr>
        <w:spacing w:after="0" w:line="240" w:lineRule="auto"/>
        <w:ind w:right="-1"/>
        <w:jc w:val="center"/>
        <w:rPr>
          <w:rFonts w:ascii="Times New Roman" w:hAnsi="Times New Roman"/>
          <w:bCs/>
          <w:kern w:val="32"/>
          <w:sz w:val="24"/>
          <w:szCs w:val="24"/>
          <w:lang w:val="en-US"/>
        </w:rPr>
      </w:pPr>
      <w:r>
        <w:rPr>
          <w:rFonts w:ascii="Times New Roman" w:hAnsi="Times New Roman"/>
          <w:sz w:val="24"/>
          <w:szCs w:val="24"/>
          <w:lang w:val="en-US"/>
        </w:rPr>
        <w:t>Area</w:t>
      </w:r>
      <w:r w:rsidRPr="007341C6">
        <w:rPr>
          <w:rFonts w:ascii="Times New Roman" w:hAnsi="Times New Roman"/>
          <w:sz w:val="24"/>
          <w:szCs w:val="24"/>
          <w:lang w:val="en-US"/>
        </w:rPr>
        <w:t xml:space="preserve"> </w:t>
      </w:r>
      <w:r w:rsidRPr="007341C6">
        <w:rPr>
          <w:rFonts w:ascii="Times New Roman" w:hAnsi="Times New Roman"/>
          <w:b/>
          <w:bCs/>
          <w:sz w:val="24"/>
          <w:szCs w:val="24"/>
          <w:lang w:val="en-US"/>
        </w:rPr>
        <w:t>09.04.04</w:t>
      </w:r>
      <w:r w:rsidRPr="007341C6">
        <w:rPr>
          <w:rFonts w:ascii="Times New Roman" w:hAnsi="Times New Roman"/>
          <w:sz w:val="24"/>
          <w:szCs w:val="24"/>
          <w:lang w:val="en-US"/>
        </w:rPr>
        <w:t xml:space="preserve"> </w:t>
      </w:r>
      <w:r w:rsidRPr="004813E4">
        <w:rPr>
          <w:rFonts w:ascii="Times New Roman" w:hAnsi="Times New Roman"/>
          <w:i/>
          <w:iCs/>
          <w:sz w:val="24"/>
          <w:szCs w:val="24"/>
          <w:lang w:val="en-US"/>
        </w:rPr>
        <w:t>Software Engineering</w:t>
      </w:r>
    </w:p>
    <w:p w14:paraId="36F1FA95" w14:textId="2405AD96" w:rsidR="00B55285" w:rsidRPr="007341C6" w:rsidRDefault="00B55285" w:rsidP="00175B48">
      <w:pPr>
        <w:spacing w:after="0" w:line="240" w:lineRule="auto"/>
        <w:ind w:right="-1"/>
        <w:outlineLvl w:val="4"/>
        <w:rPr>
          <w:rFonts w:ascii="Times New Roman" w:hAnsi="Times New Roman"/>
          <w:bCs/>
          <w:iCs/>
          <w:sz w:val="24"/>
          <w:szCs w:val="24"/>
          <w:lang w:val="en-US"/>
        </w:rPr>
      </w:pPr>
    </w:p>
    <w:p w14:paraId="08E113EF" w14:textId="3DC67365" w:rsidR="00175B48" w:rsidRPr="007341C6" w:rsidRDefault="00175B48" w:rsidP="00175B48">
      <w:pPr>
        <w:spacing w:after="0" w:line="240" w:lineRule="auto"/>
        <w:ind w:right="-1"/>
        <w:outlineLvl w:val="4"/>
        <w:rPr>
          <w:rFonts w:ascii="Times New Roman" w:hAnsi="Times New Roman"/>
          <w:bCs/>
          <w:iCs/>
          <w:sz w:val="24"/>
          <w:szCs w:val="24"/>
          <w:lang w:val="en-US"/>
        </w:rPr>
      </w:pPr>
    </w:p>
    <w:p w14:paraId="0145ACAE" w14:textId="77777777" w:rsidR="00175B48" w:rsidRPr="007341C6" w:rsidRDefault="00175B48" w:rsidP="00175B48">
      <w:pPr>
        <w:spacing w:after="0" w:line="240" w:lineRule="auto"/>
        <w:ind w:right="-1"/>
        <w:outlineLvl w:val="4"/>
        <w:rPr>
          <w:rFonts w:ascii="Times New Roman" w:hAnsi="Times New Roman"/>
          <w:bCs/>
          <w:iCs/>
          <w:sz w:val="24"/>
          <w:szCs w:val="24"/>
          <w:lang w:val="en-US"/>
        </w:rPr>
      </w:pPr>
    </w:p>
    <w:p w14:paraId="7DCF4EEE" w14:textId="77777777" w:rsidR="00B55285" w:rsidRPr="007341C6" w:rsidRDefault="00B55285" w:rsidP="00175B48">
      <w:pPr>
        <w:spacing w:after="0" w:line="240" w:lineRule="auto"/>
        <w:ind w:right="-1"/>
        <w:jc w:val="center"/>
        <w:rPr>
          <w:rFonts w:ascii="Times New Roman" w:hAnsi="Times New Roman"/>
          <w:b/>
          <w:sz w:val="24"/>
          <w:szCs w:val="24"/>
          <w:lang w:val="en-US"/>
        </w:rPr>
      </w:pPr>
    </w:p>
    <w:p w14:paraId="1513EA56" w14:textId="566869E5" w:rsidR="00B55285" w:rsidRPr="007341C6" w:rsidRDefault="007341C6" w:rsidP="00175B48">
      <w:pPr>
        <w:spacing w:after="0" w:line="240" w:lineRule="auto"/>
        <w:ind w:right="-1"/>
        <w:jc w:val="center"/>
        <w:rPr>
          <w:rFonts w:ascii="Times New Roman" w:hAnsi="Times New Roman"/>
          <w:b/>
          <w:sz w:val="24"/>
          <w:szCs w:val="24"/>
          <w:lang w:val="en-US"/>
        </w:rPr>
      </w:pPr>
      <w:r>
        <w:rPr>
          <w:rFonts w:ascii="Times New Roman" w:hAnsi="Times New Roman"/>
          <w:b/>
          <w:sz w:val="24"/>
          <w:szCs w:val="24"/>
          <w:lang w:val="en-US"/>
        </w:rPr>
        <w:t>R</w:t>
      </w:r>
      <w:r w:rsidRPr="007341C6">
        <w:rPr>
          <w:rFonts w:ascii="Times New Roman" w:hAnsi="Times New Roman"/>
          <w:b/>
          <w:sz w:val="24"/>
          <w:szCs w:val="24"/>
          <w:lang w:val="en-US"/>
        </w:rPr>
        <w:t xml:space="preserve"> </w:t>
      </w:r>
      <w:r>
        <w:rPr>
          <w:rFonts w:ascii="Times New Roman" w:hAnsi="Times New Roman"/>
          <w:b/>
          <w:sz w:val="24"/>
          <w:szCs w:val="24"/>
          <w:lang w:val="en-US"/>
        </w:rPr>
        <w:t>E P O R T</w:t>
      </w:r>
    </w:p>
    <w:p w14:paraId="3811B20B" w14:textId="7B097129" w:rsidR="00B55285" w:rsidRPr="007341C6" w:rsidRDefault="007341C6" w:rsidP="00175B48">
      <w:pPr>
        <w:spacing w:after="0" w:line="240" w:lineRule="auto"/>
        <w:ind w:right="-1"/>
        <w:jc w:val="center"/>
        <w:rPr>
          <w:rFonts w:ascii="Times New Roman" w:hAnsi="Times New Roman"/>
          <w:b/>
          <w:sz w:val="24"/>
          <w:szCs w:val="24"/>
          <w:lang w:val="en-US"/>
        </w:rPr>
      </w:pPr>
      <w:bookmarkStart w:id="34" w:name="_Hlk27079766"/>
      <w:proofErr w:type="gramStart"/>
      <w:r>
        <w:rPr>
          <w:rFonts w:ascii="Times New Roman" w:hAnsi="Times New Roman"/>
          <w:b/>
          <w:sz w:val="24"/>
          <w:szCs w:val="24"/>
          <w:lang w:val="en-US"/>
        </w:rPr>
        <w:t>on</w:t>
      </w:r>
      <w:proofErr w:type="gramEnd"/>
      <w:r>
        <w:rPr>
          <w:rFonts w:ascii="Times New Roman" w:hAnsi="Times New Roman"/>
          <w:b/>
          <w:sz w:val="24"/>
          <w:szCs w:val="24"/>
          <w:lang w:val="en-US"/>
        </w:rPr>
        <w:t xml:space="preserve"> Industrial</w:t>
      </w:r>
      <w:r w:rsidR="008F253F" w:rsidRPr="007341C6">
        <w:rPr>
          <w:rFonts w:ascii="Times New Roman" w:hAnsi="Times New Roman"/>
          <w:b/>
          <w:sz w:val="24"/>
          <w:szCs w:val="24"/>
          <w:lang w:val="en-US"/>
        </w:rPr>
        <w:t xml:space="preserve"> (</w:t>
      </w:r>
      <w:r>
        <w:rPr>
          <w:rFonts w:ascii="Times New Roman" w:hAnsi="Times New Roman"/>
          <w:b/>
          <w:sz w:val="24"/>
          <w:szCs w:val="24"/>
          <w:lang w:val="en-US"/>
        </w:rPr>
        <w:t>Scientific and Research</w:t>
      </w:r>
      <w:r w:rsidR="008F253F" w:rsidRPr="007341C6">
        <w:rPr>
          <w:rFonts w:ascii="Times New Roman" w:hAnsi="Times New Roman"/>
          <w:b/>
          <w:sz w:val="24"/>
          <w:szCs w:val="24"/>
          <w:lang w:val="en-US"/>
        </w:rPr>
        <w:t>)</w:t>
      </w:r>
      <w:r w:rsidR="00B55285" w:rsidRPr="007341C6">
        <w:rPr>
          <w:rFonts w:ascii="Times New Roman" w:hAnsi="Times New Roman"/>
          <w:b/>
          <w:sz w:val="24"/>
          <w:szCs w:val="24"/>
          <w:lang w:val="en-US"/>
        </w:rPr>
        <w:t xml:space="preserve"> </w:t>
      </w:r>
      <w:bookmarkEnd w:id="34"/>
      <w:r>
        <w:rPr>
          <w:rFonts w:ascii="Times New Roman" w:hAnsi="Times New Roman"/>
          <w:b/>
          <w:sz w:val="24"/>
          <w:szCs w:val="24"/>
          <w:lang w:val="en-US"/>
        </w:rPr>
        <w:t>Practice</w:t>
      </w:r>
      <w:r w:rsidRPr="007341C6">
        <w:rPr>
          <w:rFonts w:ascii="Times New Roman" w:hAnsi="Times New Roman"/>
          <w:b/>
          <w:sz w:val="10"/>
          <w:szCs w:val="10"/>
          <w:lang w:val="en-US"/>
        </w:rPr>
        <w:t xml:space="preserve"> </w:t>
      </w:r>
      <w:r>
        <w:rPr>
          <w:rFonts w:ascii="Times New Roman" w:hAnsi="Times New Roman"/>
          <w:b/>
          <w:sz w:val="24"/>
          <w:szCs w:val="24"/>
          <w:lang w:val="en-US"/>
        </w:rPr>
        <w:t>/</w:t>
      </w:r>
      <w:r w:rsidRPr="007341C6">
        <w:rPr>
          <w:rFonts w:ascii="Times New Roman" w:hAnsi="Times New Roman"/>
          <w:b/>
          <w:sz w:val="10"/>
          <w:szCs w:val="10"/>
          <w:lang w:val="en-US"/>
        </w:rPr>
        <w:t xml:space="preserve"> </w:t>
      </w:r>
      <w:r>
        <w:rPr>
          <w:rFonts w:ascii="Times New Roman" w:hAnsi="Times New Roman"/>
          <w:b/>
          <w:sz w:val="24"/>
          <w:szCs w:val="24"/>
          <w:lang w:val="en-US"/>
        </w:rPr>
        <w:t>Internship</w:t>
      </w:r>
    </w:p>
    <w:p w14:paraId="19E830CE" w14:textId="056F0646" w:rsidR="00B55285" w:rsidRPr="007341C6" w:rsidRDefault="00B55285" w:rsidP="00175B48">
      <w:pPr>
        <w:spacing w:after="0" w:line="240" w:lineRule="auto"/>
        <w:ind w:right="-1"/>
        <w:jc w:val="center"/>
        <w:rPr>
          <w:rFonts w:ascii="Times New Roman" w:hAnsi="Times New Roman"/>
          <w:b/>
          <w:sz w:val="24"/>
          <w:szCs w:val="24"/>
          <w:lang w:val="en-US"/>
        </w:rPr>
      </w:pPr>
    </w:p>
    <w:p w14:paraId="083EDBBC" w14:textId="68FE5185" w:rsidR="00B55285" w:rsidRPr="007341C6" w:rsidRDefault="00B55285" w:rsidP="00175B48">
      <w:pPr>
        <w:spacing w:after="0" w:line="240" w:lineRule="auto"/>
        <w:ind w:right="-1"/>
        <w:jc w:val="right"/>
        <w:rPr>
          <w:rFonts w:ascii="Times New Roman" w:hAnsi="Times New Roman"/>
          <w:sz w:val="24"/>
          <w:szCs w:val="24"/>
          <w:lang w:val="en-US"/>
        </w:rPr>
      </w:pPr>
    </w:p>
    <w:p w14:paraId="7F8A5200" w14:textId="7878CAE0" w:rsidR="00175B48" w:rsidRPr="007341C6" w:rsidRDefault="00175B48" w:rsidP="00175B48">
      <w:pPr>
        <w:spacing w:after="0" w:line="240" w:lineRule="auto"/>
        <w:ind w:right="-1"/>
        <w:jc w:val="right"/>
        <w:rPr>
          <w:rFonts w:ascii="Times New Roman" w:hAnsi="Times New Roman"/>
          <w:sz w:val="24"/>
          <w:szCs w:val="24"/>
          <w:lang w:val="en-US"/>
        </w:rPr>
      </w:pPr>
    </w:p>
    <w:p w14:paraId="4D0BDD66" w14:textId="5B396CCB" w:rsidR="00175B48" w:rsidRPr="007341C6" w:rsidRDefault="00175B48" w:rsidP="00175B48">
      <w:pPr>
        <w:spacing w:after="0" w:line="240" w:lineRule="auto"/>
        <w:ind w:right="-1"/>
        <w:jc w:val="right"/>
        <w:rPr>
          <w:rFonts w:ascii="Times New Roman" w:hAnsi="Times New Roman"/>
          <w:sz w:val="24"/>
          <w:szCs w:val="24"/>
          <w:lang w:val="en-US"/>
        </w:rPr>
      </w:pPr>
    </w:p>
    <w:p w14:paraId="6E805FC9" w14:textId="77777777" w:rsidR="00B55285" w:rsidRPr="007341C6" w:rsidRDefault="00B55285" w:rsidP="00175B48">
      <w:pPr>
        <w:spacing w:after="0" w:line="240" w:lineRule="auto"/>
        <w:ind w:right="-1"/>
        <w:jc w:val="right"/>
        <w:rPr>
          <w:rFonts w:ascii="Times New Roman" w:hAnsi="Times New Roman"/>
          <w:sz w:val="24"/>
          <w:szCs w:val="24"/>
          <w:lang w:val="en-US"/>
        </w:rPr>
      </w:pPr>
    </w:p>
    <w:p w14:paraId="4DE78D77" w14:textId="7BA548DD" w:rsidR="00B55285" w:rsidRPr="00D56B87" w:rsidRDefault="00175B48" w:rsidP="00175B48">
      <w:pPr>
        <w:spacing w:after="0" w:line="240" w:lineRule="auto"/>
        <w:ind w:right="-1"/>
        <w:jc w:val="center"/>
        <w:rPr>
          <w:rFonts w:ascii="Times New Roman" w:hAnsi="Times New Roman"/>
          <w:sz w:val="24"/>
          <w:szCs w:val="24"/>
          <w:lang w:val="en-US"/>
        </w:rPr>
      </w:pPr>
      <w:r w:rsidRPr="007341C6">
        <w:rPr>
          <w:rFonts w:ascii="Times New Roman" w:hAnsi="Times New Roman"/>
          <w:sz w:val="24"/>
          <w:szCs w:val="24"/>
          <w:lang w:val="en-US"/>
        </w:rPr>
        <w:t xml:space="preserve">                                                                               </w:t>
      </w:r>
      <w:r w:rsidR="003F4DF3">
        <w:rPr>
          <w:rFonts w:ascii="Times New Roman" w:hAnsi="Times New Roman"/>
          <w:sz w:val="24"/>
          <w:szCs w:val="24"/>
          <w:lang w:val="en-US"/>
        </w:rPr>
        <w:t>Completed by the Student</w:t>
      </w:r>
    </w:p>
    <w:p w14:paraId="502B0675" w14:textId="77777777" w:rsidR="00175B48" w:rsidRPr="00D56B87" w:rsidRDefault="00175B48" w:rsidP="00175B48">
      <w:pPr>
        <w:spacing w:after="0" w:line="240" w:lineRule="auto"/>
        <w:ind w:right="-1"/>
        <w:jc w:val="right"/>
        <w:rPr>
          <w:rFonts w:ascii="Times New Roman" w:hAnsi="Times New Roman"/>
          <w:sz w:val="24"/>
          <w:szCs w:val="24"/>
          <w:lang w:val="en-US"/>
        </w:rPr>
      </w:pPr>
    </w:p>
    <w:p w14:paraId="472AFA5A" w14:textId="2A986F3A" w:rsidR="00B55285" w:rsidRPr="003F4DF3" w:rsidRDefault="00175B48" w:rsidP="00175B48">
      <w:pPr>
        <w:spacing w:after="0" w:line="240" w:lineRule="auto"/>
        <w:jc w:val="center"/>
        <w:rPr>
          <w:rFonts w:ascii="Times New Roman" w:hAnsi="Times New Roman"/>
          <w:sz w:val="24"/>
          <w:szCs w:val="24"/>
          <w:lang w:val="en-US"/>
        </w:rPr>
      </w:pPr>
      <w:r w:rsidRPr="00D56B87">
        <w:rPr>
          <w:rFonts w:ascii="Times New Roman" w:hAnsi="Times New Roman"/>
          <w:sz w:val="24"/>
          <w:szCs w:val="24"/>
          <w:lang w:val="en-US"/>
        </w:rPr>
        <w:t xml:space="preserve">                              </w:t>
      </w:r>
      <w:r w:rsidR="003F4DF3">
        <w:rPr>
          <w:rFonts w:ascii="Times New Roman" w:hAnsi="Times New Roman"/>
          <w:sz w:val="24"/>
          <w:szCs w:val="24"/>
          <w:lang w:val="en-US"/>
        </w:rPr>
        <w:t xml:space="preserve">             </w:t>
      </w:r>
      <w:r w:rsidR="00B55285" w:rsidRPr="00D56B87">
        <w:rPr>
          <w:rFonts w:ascii="Times New Roman" w:hAnsi="Times New Roman"/>
          <w:sz w:val="24"/>
          <w:szCs w:val="24"/>
          <w:lang w:val="en-US"/>
        </w:rPr>
        <w:t>______________</w:t>
      </w:r>
      <w:r w:rsidRPr="00D56B87">
        <w:rPr>
          <w:rFonts w:ascii="Times New Roman" w:hAnsi="Times New Roman"/>
          <w:sz w:val="24"/>
          <w:szCs w:val="24"/>
          <w:lang w:val="en-US"/>
        </w:rPr>
        <w:t>______________</w:t>
      </w:r>
      <w:r w:rsidR="00B55285" w:rsidRPr="00D56B87">
        <w:rPr>
          <w:rFonts w:ascii="Times New Roman" w:hAnsi="Times New Roman"/>
          <w:sz w:val="24"/>
          <w:szCs w:val="24"/>
          <w:lang w:val="en-US"/>
        </w:rPr>
        <w:t>___________</w:t>
      </w:r>
      <w:r w:rsidR="003F4DF3">
        <w:rPr>
          <w:rFonts w:ascii="Times New Roman" w:hAnsi="Times New Roman"/>
          <w:sz w:val="24"/>
          <w:szCs w:val="24"/>
          <w:lang w:val="en-US"/>
        </w:rPr>
        <w:t xml:space="preserve">    __________</w:t>
      </w:r>
    </w:p>
    <w:p w14:paraId="25A2022D" w14:textId="77777777" w:rsidR="00175B48" w:rsidRPr="00D56B87" w:rsidRDefault="00B55285" w:rsidP="00175B48">
      <w:pPr>
        <w:spacing w:after="0" w:line="240" w:lineRule="auto"/>
        <w:ind w:right="-1"/>
        <w:jc w:val="right"/>
        <w:rPr>
          <w:rFonts w:ascii="Times New Roman" w:hAnsi="Times New Roman"/>
          <w:sz w:val="6"/>
          <w:szCs w:val="6"/>
          <w:lang w:val="en-US"/>
        </w:rPr>
      </w:pPr>
      <w:r w:rsidRPr="00D56B87">
        <w:rPr>
          <w:rFonts w:ascii="Times New Roman" w:hAnsi="Times New Roman"/>
          <w:sz w:val="6"/>
          <w:szCs w:val="6"/>
          <w:lang w:val="en-US"/>
        </w:rPr>
        <w:t xml:space="preserve">          </w:t>
      </w:r>
      <w:r w:rsidR="001A3C5C" w:rsidRPr="00D56B87">
        <w:rPr>
          <w:rFonts w:ascii="Times New Roman" w:hAnsi="Times New Roman"/>
          <w:sz w:val="6"/>
          <w:szCs w:val="6"/>
          <w:lang w:val="en-US"/>
        </w:rPr>
        <w:t xml:space="preserve">       </w:t>
      </w:r>
    </w:p>
    <w:p w14:paraId="56D32CA8" w14:textId="4278B4EF" w:rsidR="00B55285" w:rsidRDefault="00175B48" w:rsidP="00175B48">
      <w:pPr>
        <w:spacing w:after="0" w:line="240" w:lineRule="auto"/>
        <w:ind w:right="-1"/>
        <w:jc w:val="center"/>
        <w:rPr>
          <w:rFonts w:ascii="Times New Roman" w:hAnsi="Times New Roman"/>
          <w:sz w:val="24"/>
          <w:szCs w:val="24"/>
          <w:lang w:val="en-US"/>
        </w:rPr>
      </w:pPr>
      <w:r w:rsidRPr="00D56B87">
        <w:rPr>
          <w:rFonts w:ascii="Times New Roman" w:hAnsi="Times New Roman"/>
          <w:sz w:val="24"/>
          <w:szCs w:val="24"/>
          <w:lang w:val="en-US"/>
        </w:rPr>
        <w:t xml:space="preserve">                        </w:t>
      </w:r>
      <w:r w:rsidR="003F4DF3">
        <w:rPr>
          <w:rFonts w:ascii="Times New Roman" w:hAnsi="Times New Roman"/>
          <w:sz w:val="24"/>
          <w:szCs w:val="24"/>
          <w:lang w:val="en-US"/>
        </w:rPr>
        <w:t xml:space="preserve">                                 </w:t>
      </w:r>
      <w:r w:rsidRPr="00D56B87">
        <w:rPr>
          <w:rFonts w:ascii="Times New Roman" w:hAnsi="Times New Roman"/>
          <w:sz w:val="24"/>
          <w:szCs w:val="24"/>
          <w:lang w:val="en-US"/>
        </w:rPr>
        <w:t xml:space="preserve"> </w:t>
      </w:r>
      <w:r w:rsidR="003F4DF3">
        <w:rPr>
          <w:rFonts w:ascii="Times New Roman" w:hAnsi="Times New Roman"/>
          <w:sz w:val="24"/>
          <w:szCs w:val="24"/>
          <w:lang w:val="en-US"/>
        </w:rPr>
        <w:t xml:space="preserve">      </w:t>
      </w:r>
      <w:r w:rsidR="00B55285" w:rsidRPr="00D56B87">
        <w:rPr>
          <w:rFonts w:ascii="Times New Roman" w:hAnsi="Times New Roman"/>
          <w:sz w:val="24"/>
          <w:szCs w:val="24"/>
          <w:lang w:val="en-US"/>
        </w:rPr>
        <w:t>(</w:t>
      </w:r>
      <w:r w:rsidR="003F4DF3">
        <w:rPr>
          <w:rFonts w:ascii="Times New Roman" w:hAnsi="Times New Roman"/>
          <w:sz w:val="24"/>
          <w:szCs w:val="24"/>
          <w:lang w:val="en-US"/>
        </w:rPr>
        <w:t>Surname, Name</w:t>
      </w:r>
      <w:r w:rsidR="00B55285" w:rsidRPr="00D56B87">
        <w:rPr>
          <w:rFonts w:ascii="Times New Roman" w:hAnsi="Times New Roman"/>
          <w:sz w:val="24"/>
          <w:szCs w:val="24"/>
          <w:lang w:val="en-US"/>
        </w:rPr>
        <w:t>)</w:t>
      </w:r>
      <w:r w:rsidR="003F4DF3">
        <w:rPr>
          <w:rFonts w:ascii="Times New Roman" w:hAnsi="Times New Roman"/>
          <w:sz w:val="24"/>
          <w:szCs w:val="24"/>
          <w:lang w:val="en-US"/>
        </w:rPr>
        <w:t xml:space="preserve">                                 (Group)</w:t>
      </w:r>
    </w:p>
    <w:p w14:paraId="2BC21901" w14:textId="77777777" w:rsidR="003F4DF3" w:rsidRPr="003F4DF3" w:rsidRDefault="003F4DF3" w:rsidP="00175B48">
      <w:pPr>
        <w:spacing w:after="0" w:line="240" w:lineRule="auto"/>
        <w:ind w:right="-1"/>
        <w:jc w:val="center"/>
        <w:rPr>
          <w:rFonts w:ascii="Times New Roman" w:hAnsi="Times New Roman"/>
          <w:sz w:val="24"/>
          <w:szCs w:val="24"/>
          <w:lang w:val="en-US"/>
        </w:rPr>
      </w:pPr>
    </w:p>
    <w:p w14:paraId="7E64FA53" w14:textId="5A676C1D" w:rsidR="00B55285" w:rsidRPr="00D56B87" w:rsidRDefault="00175B48" w:rsidP="00175B48">
      <w:pPr>
        <w:spacing w:after="0" w:line="240" w:lineRule="auto"/>
        <w:ind w:right="-1"/>
        <w:jc w:val="center"/>
        <w:outlineLvl w:val="5"/>
        <w:rPr>
          <w:rFonts w:ascii="Times New Roman" w:hAnsi="Times New Roman"/>
          <w:b/>
          <w:bCs/>
          <w:sz w:val="24"/>
          <w:szCs w:val="24"/>
          <w:lang w:val="en-US"/>
        </w:rPr>
      </w:pPr>
      <w:r w:rsidRPr="00D56B87">
        <w:rPr>
          <w:rFonts w:ascii="Times New Roman" w:hAnsi="Times New Roman"/>
          <w:b/>
          <w:bCs/>
          <w:sz w:val="24"/>
          <w:szCs w:val="24"/>
          <w:lang w:val="en-US"/>
        </w:rPr>
        <w:t xml:space="preserve">                                                                                                 </w:t>
      </w:r>
      <w:r w:rsidR="00B55285" w:rsidRPr="00D56B87">
        <w:rPr>
          <w:rFonts w:ascii="Times New Roman" w:hAnsi="Times New Roman"/>
          <w:b/>
          <w:bCs/>
          <w:sz w:val="24"/>
          <w:szCs w:val="24"/>
          <w:lang w:val="en-US"/>
        </w:rPr>
        <w:t>________________________</w:t>
      </w:r>
    </w:p>
    <w:p w14:paraId="02E4456E" w14:textId="28F80FC9" w:rsidR="00B55285" w:rsidRPr="00D56B87" w:rsidRDefault="00B55285" w:rsidP="00175B48">
      <w:pPr>
        <w:spacing w:after="0" w:line="240" w:lineRule="auto"/>
        <w:ind w:right="-1"/>
        <w:jc w:val="center"/>
        <w:rPr>
          <w:rFonts w:ascii="Times New Roman" w:hAnsi="Times New Roman"/>
          <w:sz w:val="24"/>
          <w:szCs w:val="24"/>
          <w:lang w:val="en-US"/>
        </w:rPr>
      </w:pPr>
      <w:r w:rsidRPr="00D56B87">
        <w:rPr>
          <w:rFonts w:ascii="Times New Roman" w:hAnsi="Times New Roman"/>
          <w:sz w:val="24"/>
          <w:szCs w:val="24"/>
          <w:lang w:val="en-US"/>
        </w:rPr>
        <w:t xml:space="preserve">                                                                                                   (</w:t>
      </w:r>
      <w:proofErr w:type="gramStart"/>
      <w:r w:rsidR="003F4DF3">
        <w:rPr>
          <w:rFonts w:ascii="Times New Roman" w:hAnsi="Times New Roman"/>
          <w:sz w:val="24"/>
          <w:szCs w:val="24"/>
          <w:lang w:val="en-US"/>
        </w:rPr>
        <w:t>signature</w:t>
      </w:r>
      <w:proofErr w:type="gramEnd"/>
      <w:r w:rsidRPr="00D56B87">
        <w:rPr>
          <w:rFonts w:ascii="Times New Roman" w:hAnsi="Times New Roman"/>
          <w:sz w:val="24"/>
          <w:szCs w:val="24"/>
          <w:lang w:val="en-US"/>
        </w:rPr>
        <w:t>)</w:t>
      </w:r>
    </w:p>
    <w:p w14:paraId="601567CD" w14:textId="361D4195" w:rsidR="00175B48" w:rsidRPr="00D56B87" w:rsidRDefault="00175B48" w:rsidP="00175B48">
      <w:pPr>
        <w:spacing w:after="0" w:line="240" w:lineRule="auto"/>
        <w:ind w:right="-1"/>
        <w:jc w:val="center"/>
        <w:rPr>
          <w:rFonts w:ascii="Times New Roman" w:hAnsi="Times New Roman"/>
          <w:sz w:val="24"/>
          <w:szCs w:val="24"/>
          <w:lang w:val="en-US"/>
        </w:rPr>
      </w:pPr>
    </w:p>
    <w:p w14:paraId="0A6E80D9" w14:textId="4C51B755" w:rsidR="00175B48" w:rsidRPr="00D56B87" w:rsidRDefault="00175B48" w:rsidP="00175B48">
      <w:pPr>
        <w:spacing w:after="0" w:line="240" w:lineRule="auto"/>
        <w:ind w:right="-1"/>
        <w:jc w:val="center"/>
        <w:rPr>
          <w:rFonts w:ascii="Times New Roman" w:hAnsi="Times New Roman"/>
          <w:sz w:val="24"/>
          <w:szCs w:val="24"/>
          <w:lang w:val="en-US"/>
        </w:rPr>
      </w:pPr>
    </w:p>
    <w:p w14:paraId="0A48496F" w14:textId="420C58BB" w:rsidR="00B55285" w:rsidRPr="002327B9" w:rsidRDefault="00B55285" w:rsidP="00175B48">
      <w:pPr>
        <w:spacing w:after="0" w:line="240" w:lineRule="auto"/>
        <w:ind w:right="-1"/>
        <w:outlineLvl w:val="5"/>
        <w:rPr>
          <w:rFonts w:ascii="Times New Roman" w:hAnsi="Times New Roman"/>
          <w:b/>
          <w:bCs/>
          <w:sz w:val="24"/>
          <w:szCs w:val="24"/>
          <w:lang w:val="en-US"/>
        </w:rPr>
      </w:pPr>
      <w:r w:rsidRPr="002327B9">
        <w:rPr>
          <w:rFonts w:ascii="Times New Roman" w:hAnsi="Times New Roman"/>
          <w:b/>
          <w:bCs/>
          <w:sz w:val="24"/>
          <w:szCs w:val="24"/>
          <w:lang w:val="en-US"/>
        </w:rPr>
        <w:t xml:space="preserve">      </w:t>
      </w:r>
      <w:r w:rsidR="002327B9">
        <w:rPr>
          <w:rFonts w:ascii="Times New Roman" w:hAnsi="Times New Roman"/>
          <w:b/>
          <w:bCs/>
          <w:sz w:val="24"/>
          <w:szCs w:val="24"/>
          <w:lang w:val="en-US"/>
        </w:rPr>
        <w:t>Checked Out</w:t>
      </w:r>
      <w:r w:rsidRPr="002327B9">
        <w:rPr>
          <w:rFonts w:ascii="Times New Roman" w:hAnsi="Times New Roman"/>
          <w:b/>
          <w:bCs/>
          <w:sz w:val="24"/>
          <w:szCs w:val="24"/>
          <w:lang w:val="en-US"/>
        </w:rPr>
        <w:t>:</w:t>
      </w:r>
    </w:p>
    <w:p w14:paraId="1235CAD8" w14:textId="77777777" w:rsidR="00B55285" w:rsidRPr="002327B9" w:rsidRDefault="00B55285" w:rsidP="00175B48">
      <w:pPr>
        <w:spacing w:after="0" w:line="240" w:lineRule="auto"/>
        <w:ind w:right="-1"/>
        <w:rPr>
          <w:rFonts w:ascii="Times New Roman" w:hAnsi="Times New Roman"/>
          <w:sz w:val="24"/>
          <w:szCs w:val="24"/>
          <w:lang w:val="en-US"/>
        </w:rPr>
      </w:pPr>
    </w:p>
    <w:p w14:paraId="34B38EAF" w14:textId="54C82506" w:rsidR="00B55285" w:rsidRPr="002327B9" w:rsidRDefault="00B55285" w:rsidP="00175B48">
      <w:pPr>
        <w:spacing w:after="0" w:line="240" w:lineRule="auto"/>
        <w:ind w:right="-1"/>
        <w:rPr>
          <w:rFonts w:ascii="Times New Roman" w:hAnsi="Times New Roman"/>
          <w:sz w:val="24"/>
          <w:szCs w:val="24"/>
          <w:lang w:val="en-US"/>
        </w:rPr>
      </w:pPr>
      <w:r w:rsidRPr="002327B9">
        <w:rPr>
          <w:rFonts w:ascii="Times New Roman" w:hAnsi="Times New Roman"/>
          <w:sz w:val="24"/>
          <w:szCs w:val="24"/>
          <w:lang w:val="en-US"/>
        </w:rPr>
        <w:t>___________________</w:t>
      </w:r>
      <w:r w:rsidR="00175B48" w:rsidRPr="002327B9">
        <w:rPr>
          <w:rFonts w:ascii="Times New Roman" w:hAnsi="Times New Roman"/>
          <w:sz w:val="24"/>
          <w:szCs w:val="24"/>
          <w:lang w:val="en-US"/>
        </w:rPr>
        <w:t>_______________</w:t>
      </w:r>
      <w:r w:rsidRPr="002327B9">
        <w:rPr>
          <w:rFonts w:ascii="Times New Roman" w:hAnsi="Times New Roman"/>
          <w:sz w:val="24"/>
          <w:szCs w:val="24"/>
          <w:lang w:val="en-US"/>
        </w:rPr>
        <w:t>____________</w:t>
      </w:r>
      <w:r w:rsidR="00175B48" w:rsidRPr="002327B9">
        <w:rPr>
          <w:rFonts w:ascii="Times New Roman" w:hAnsi="Times New Roman"/>
          <w:sz w:val="24"/>
          <w:szCs w:val="24"/>
          <w:lang w:val="en-US"/>
        </w:rPr>
        <w:t>_</w:t>
      </w:r>
      <w:r w:rsidRPr="002327B9">
        <w:rPr>
          <w:rFonts w:ascii="Times New Roman" w:hAnsi="Times New Roman"/>
          <w:sz w:val="24"/>
          <w:szCs w:val="24"/>
          <w:lang w:val="en-US"/>
        </w:rPr>
        <w:t>_______</w:t>
      </w:r>
      <w:r w:rsidR="002327B9">
        <w:rPr>
          <w:rFonts w:ascii="Times New Roman" w:hAnsi="Times New Roman"/>
          <w:sz w:val="24"/>
          <w:szCs w:val="24"/>
          <w:lang w:val="en-US"/>
        </w:rPr>
        <w:t>_____</w:t>
      </w:r>
    </w:p>
    <w:p w14:paraId="6775B271" w14:textId="1D413451" w:rsidR="00B55285" w:rsidRPr="002327B9" w:rsidRDefault="002327B9" w:rsidP="00175B48">
      <w:pPr>
        <w:spacing w:after="0" w:line="240" w:lineRule="auto"/>
        <w:ind w:right="-1"/>
        <w:rPr>
          <w:rFonts w:ascii="Times New Roman" w:hAnsi="Times New Roman"/>
          <w:sz w:val="24"/>
          <w:szCs w:val="24"/>
          <w:lang w:val="en-US"/>
        </w:rPr>
      </w:pPr>
      <w:r>
        <w:rPr>
          <w:rFonts w:ascii="Times New Roman" w:hAnsi="Times New Roman"/>
          <w:sz w:val="24"/>
          <w:szCs w:val="24"/>
          <w:lang w:val="en-US"/>
        </w:rPr>
        <w:t xml:space="preserve">          </w:t>
      </w:r>
      <w:r w:rsidR="00B55285" w:rsidRPr="002327B9">
        <w:rPr>
          <w:rFonts w:ascii="Times New Roman" w:hAnsi="Times New Roman"/>
          <w:sz w:val="24"/>
          <w:szCs w:val="24"/>
          <w:lang w:val="en-US"/>
        </w:rPr>
        <w:t>(</w:t>
      </w:r>
      <w:bookmarkStart w:id="35" w:name="_Hlk27080083"/>
      <w:proofErr w:type="gramStart"/>
      <w:r w:rsidR="003F4DF3">
        <w:rPr>
          <w:rFonts w:ascii="Times New Roman" w:hAnsi="Times New Roman"/>
          <w:sz w:val="24"/>
          <w:szCs w:val="24"/>
          <w:lang w:val="en-US"/>
        </w:rPr>
        <w:t>position</w:t>
      </w:r>
      <w:proofErr w:type="gramEnd"/>
      <w:r w:rsidR="00B55285" w:rsidRPr="002327B9">
        <w:rPr>
          <w:rFonts w:ascii="Times New Roman" w:hAnsi="Times New Roman"/>
          <w:sz w:val="24"/>
          <w:szCs w:val="24"/>
          <w:lang w:val="en-US"/>
        </w:rPr>
        <w:t xml:space="preserve">, </w:t>
      </w:r>
      <w:bookmarkEnd w:id="35"/>
      <w:r>
        <w:rPr>
          <w:rFonts w:ascii="Times New Roman" w:hAnsi="Times New Roman"/>
          <w:sz w:val="24"/>
          <w:szCs w:val="24"/>
          <w:lang w:val="en-US"/>
        </w:rPr>
        <w:t>Surname, Name – supervisor at the company’s site</w:t>
      </w:r>
      <w:r w:rsidR="00B55285" w:rsidRPr="002327B9">
        <w:rPr>
          <w:rFonts w:ascii="Times New Roman" w:hAnsi="Times New Roman"/>
          <w:sz w:val="24"/>
          <w:szCs w:val="24"/>
          <w:lang w:val="en-US"/>
        </w:rPr>
        <w:t xml:space="preserve">)     </w:t>
      </w:r>
    </w:p>
    <w:p w14:paraId="294B7999" w14:textId="77777777" w:rsidR="00B55285" w:rsidRPr="002327B9" w:rsidRDefault="00B55285" w:rsidP="00175B48">
      <w:pPr>
        <w:spacing w:after="0" w:line="240" w:lineRule="auto"/>
        <w:ind w:right="-1"/>
        <w:rPr>
          <w:rFonts w:ascii="Times New Roman" w:hAnsi="Times New Roman"/>
          <w:sz w:val="24"/>
          <w:szCs w:val="24"/>
          <w:lang w:val="en-US"/>
        </w:rPr>
      </w:pPr>
    </w:p>
    <w:p w14:paraId="4F84AAF6" w14:textId="77777777" w:rsidR="00B55285" w:rsidRPr="00D56B87" w:rsidRDefault="00B55285" w:rsidP="00175B48">
      <w:pPr>
        <w:spacing w:after="0" w:line="240" w:lineRule="auto"/>
        <w:ind w:right="-1"/>
        <w:rPr>
          <w:rFonts w:ascii="Times New Roman" w:hAnsi="Times New Roman"/>
          <w:sz w:val="24"/>
          <w:szCs w:val="24"/>
          <w:lang w:val="en-US"/>
        </w:rPr>
      </w:pPr>
      <w:r w:rsidRPr="00D56B87">
        <w:rPr>
          <w:rFonts w:ascii="Times New Roman" w:hAnsi="Times New Roman"/>
          <w:sz w:val="24"/>
          <w:szCs w:val="24"/>
          <w:lang w:val="en-US"/>
        </w:rPr>
        <w:t>___________             _________________________</w:t>
      </w:r>
    </w:p>
    <w:p w14:paraId="2F9F8B0A" w14:textId="18E5C2F4" w:rsidR="00B55285" w:rsidRPr="003F4DF3" w:rsidRDefault="00B55285" w:rsidP="00175B48">
      <w:pPr>
        <w:spacing w:after="0" w:line="240" w:lineRule="auto"/>
        <w:ind w:right="-1"/>
        <w:rPr>
          <w:rFonts w:ascii="Times New Roman" w:hAnsi="Times New Roman"/>
          <w:sz w:val="24"/>
          <w:szCs w:val="24"/>
          <w:lang w:val="en-US"/>
        </w:rPr>
      </w:pPr>
      <w:r w:rsidRPr="003F4DF3">
        <w:rPr>
          <w:rFonts w:ascii="Times New Roman" w:hAnsi="Times New Roman"/>
          <w:sz w:val="24"/>
          <w:szCs w:val="24"/>
          <w:lang w:val="en-US"/>
        </w:rPr>
        <w:t xml:space="preserve">  </w:t>
      </w:r>
      <w:r w:rsidR="003F4DF3">
        <w:rPr>
          <w:rFonts w:ascii="Times New Roman" w:hAnsi="Times New Roman"/>
          <w:sz w:val="24"/>
          <w:szCs w:val="24"/>
          <w:lang w:val="en-US"/>
        </w:rPr>
        <w:t xml:space="preserve">   </w:t>
      </w:r>
      <w:r w:rsidRPr="003F4DF3">
        <w:rPr>
          <w:rFonts w:ascii="Times New Roman" w:hAnsi="Times New Roman"/>
          <w:sz w:val="24"/>
          <w:szCs w:val="24"/>
          <w:lang w:val="en-US"/>
        </w:rPr>
        <w:t>(</w:t>
      </w:r>
      <w:proofErr w:type="gramStart"/>
      <w:r w:rsidR="003F4DF3">
        <w:rPr>
          <w:rFonts w:ascii="Times New Roman" w:hAnsi="Times New Roman"/>
          <w:sz w:val="24"/>
          <w:szCs w:val="24"/>
          <w:lang w:val="en-US"/>
        </w:rPr>
        <w:t>grade</w:t>
      </w:r>
      <w:proofErr w:type="gramEnd"/>
      <w:r w:rsidRPr="003F4DF3">
        <w:rPr>
          <w:rFonts w:ascii="Times New Roman" w:hAnsi="Times New Roman"/>
          <w:sz w:val="24"/>
          <w:szCs w:val="24"/>
          <w:lang w:val="en-US"/>
        </w:rPr>
        <w:t xml:space="preserve">)                               </w:t>
      </w:r>
      <w:r w:rsidR="003F4DF3">
        <w:rPr>
          <w:rFonts w:ascii="Times New Roman" w:hAnsi="Times New Roman"/>
          <w:sz w:val="24"/>
          <w:szCs w:val="24"/>
          <w:lang w:val="en-US"/>
        </w:rPr>
        <w:t xml:space="preserve">  </w:t>
      </w:r>
      <w:r w:rsidRPr="003F4DF3">
        <w:rPr>
          <w:rFonts w:ascii="Times New Roman" w:hAnsi="Times New Roman"/>
          <w:sz w:val="24"/>
          <w:szCs w:val="24"/>
          <w:lang w:val="en-US"/>
        </w:rPr>
        <w:t>(</w:t>
      </w:r>
      <w:proofErr w:type="gramStart"/>
      <w:r w:rsidR="003F4DF3">
        <w:rPr>
          <w:rFonts w:ascii="Times New Roman" w:hAnsi="Times New Roman"/>
          <w:sz w:val="24"/>
          <w:szCs w:val="24"/>
          <w:lang w:val="en-US"/>
        </w:rPr>
        <w:t>signature</w:t>
      </w:r>
      <w:proofErr w:type="gramEnd"/>
      <w:r w:rsidRPr="003F4DF3">
        <w:rPr>
          <w:rFonts w:ascii="Times New Roman" w:hAnsi="Times New Roman"/>
          <w:sz w:val="24"/>
          <w:szCs w:val="24"/>
          <w:lang w:val="en-US"/>
        </w:rPr>
        <w:t>)</w:t>
      </w:r>
    </w:p>
    <w:p w14:paraId="0AB83BD3" w14:textId="3ACE2803" w:rsidR="003F4DF3" w:rsidRPr="003F4DF3" w:rsidRDefault="00B55285" w:rsidP="00175B48">
      <w:pPr>
        <w:spacing w:after="0" w:line="240" w:lineRule="auto"/>
        <w:ind w:right="-1"/>
        <w:rPr>
          <w:rFonts w:ascii="Times New Roman" w:hAnsi="Times New Roman"/>
          <w:sz w:val="24"/>
          <w:szCs w:val="24"/>
          <w:lang w:val="en-US"/>
        </w:rPr>
      </w:pPr>
      <w:r w:rsidRPr="003F4DF3">
        <w:rPr>
          <w:rFonts w:ascii="Times New Roman" w:hAnsi="Times New Roman"/>
          <w:sz w:val="24"/>
          <w:szCs w:val="24"/>
          <w:lang w:val="en-US"/>
        </w:rPr>
        <w:t xml:space="preserve">        </w:t>
      </w:r>
    </w:p>
    <w:p w14:paraId="16A5D926" w14:textId="4A175610" w:rsidR="00B55285" w:rsidRPr="003F4DF3" w:rsidRDefault="003F4DF3" w:rsidP="00175B48">
      <w:pPr>
        <w:spacing w:after="0" w:line="240" w:lineRule="auto"/>
        <w:ind w:right="-1"/>
        <w:rPr>
          <w:rFonts w:ascii="Times New Roman" w:hAnsi="Times New Roman"/>
          <w:sz w:val="24"/>
          <w:szCs w:val="24"/>
          <w:lang w:val="en-US"/>
        </w:rPr>
      </w:pPr>
      <w:r>
        <w:rPr>
          <w:rFonts w:ascii="Times New Roman" w:hAnsi="Times New Roman"/>
          <w:bCs/>
          <w:noProof/>
          <w:sz w:val="24"/>
          <w:szCs w:val="24"/>
        </w:rPr>
        <mc:AlternateContent>
          <mc:Choice Requires="wps">
            <w:drawing>
              <wp:anchor distT="0" distB="0" distL="114300" distR="114300" simplePos="0" relativeHeight="251657216" behindDoc="0" locked="0" layoutInCell="1" allowOverlap="1" wp14:anchorId="4950B131" wp14:editId="5856E6EC">
                <wp:simplePos x="0" y="0"/>
                <wp:positionH relativeFrom="column">
                  <wp:posOffset>-71755</wp:posOffset>
                </wp:positionH>
                <wp:positionV relativeFrom="paragraph">
                  <wp:posOffset>132080</wp:posOffset>
                </wp:positionV>
                <wp:extent cx="1104900" cy="295275"/>
                <wp:effectExtent l="0" t="0" r="19050" b="28575"/>
                <wp:wrapNone/>
                <wp:docPr id="1" name="Прямоугольник: скругленные углы 1"/>
                <wp:cNvGraphicFramePr/>
                <a:graphic xmlns:a="http://schemas.openxmlformats.org/drawingml/2006/main">
                  <a:graphicData uri="http://schemas.microsoft.com/office/word/2010/wordprocessingShape">
                    <wps:wsp>
                      <wps:cNvSpPr/>
                      <wps:spPr>
                        <a:xfrm>
                          <a:off x="0" y="0"/>
                          <a:ext cx="1104900" cy="295275"/>
                        </a:xfrm>
                        <a:prstGeom prst="roundRect">
                          <a:avLst/>
                        </a:prstGeom>
                        <a:solidFill>
                          <a:schemeClr val="tx2">
                            <a:lumMod val="60000"/>
                            <a:lumOff val="40000"/>
                            <a:alpha val="0"/>
                          </a:schemeClr>
                        </a:solidFill>
                        <a:ln w="127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F086098" id="Прямоугольник: скругленные углы 1" o:spid="_x0000_s1026" style="position:absolute;margin-left:-5.65pt;margin-top:10.4pt;width:87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2Y3wIAANoFAAAOAAAAZHJzL2Uyb0RvYy54bWysFMtO3DDwXqn/YPlekl0tUFZk0QpEVYkC&#10;AirOxnHYqI7Htb0PemrVI5X6Cf2ICqmCwjdk/6hjO5tdKKeqOTjzfs9s78wqSSbC2BJURjtrKSVC&#10;cchLdZnR92f7r15TYh1TOZOgREavhKU7g5cvtqe6L7owApkLQ9CIsv2pzujIOd1PEstHomJ2DbRQ&#10;yCzAVMwhai6T3LApWq9k0k3TjWQKJtcGuLAWqXuRSQfBflEI7o6KwgpHZEYxNhdeE94L/yaDbda/&#10;NEyPSt6Ewf4hioqVCp22pvaYY2Rsyr9MVSU3YKFwaxyqBIqi5CLkgNl00ifZnI6YFiEXLI7VbZns&#10;/zPLDyfHhpQ59o4SxSpsUf1j/nn+vf5dP8y/1j/rh/pu/q2+r3/Vt30y/1LfItfT7+obpN7Pr+sb&#10;Egnza9LxBZ1q20e7p/rYNJhF0FdnVpjK/zFvMgtNuGqbIGaOcCR2OmlvK8VeceR1t9a7m+veaLLU&#10;1sa6NwIq4oGMGhir/AQ7HRrAJgfWRfmFnPdoQZb5fillQPx0iV1pyIThXLhZN6jKcfUO8kjbSPGL&#10;04FknKFI7i3JTOoRi9QgiAGGqfV2Q7iPXEpFpphbdzNaTXyNYlUC5K6k8JFJdSIKbAfWIcbUmoye&#10;GOdCuY2mIEHaqxWYWKvYCck8UZQutAaDbGS9mggL0iqmzyk+9thqBK+gXKtclQrMcwbyD63nKI/F&#10;WcnZgxeQX+EUGojraTXfL7G1B8y6Y2ZwH3Ea8Ma4I3wKCVhIaCBKRmA+PUf38rgmyKVkivudUftx&#10;zIygRL5VuEBbnV7PH4SA9NY3u4iYVc7FKkeNq13AUcElwegC6OWdXICFgeocT9HQe0UWUxx9Z5Q7&#10;s0B2Xbw7eMy4GA6DGB4BzdyBOtXcG/dV9VN7NjtnRjfz7XAzDmFxC1j/yYRHWa+pYDh2UJRh/Jd1&#10;beqNBySMZXPs/IVaxYPU8iQP/gAAAP//AwBQSwMEFAAGAAgAAAAhAOdNserfAAAACQEAAA8AAABk&#10;cnMvZG93bnJldi54bWxMj8tOwzAQRfdI/IM1SOxa5yElKGRSQQUSGxa0qGXpxkMSGo+j2GnTv8dd&#10;wXI0R/eeW65m04sTja6zjBAvIxDEtdUdNwif29fFAwjnFWvVWyaECzlYVbc3pSq0PfMHnTa+ESGE&#10;XaEQWu+HQkpXt2SUW9qBOPy+7WiUD+fYSD2qcwg3vUyiKJNGdRwaWjXQuqX6uJkMwm7SWq/3WX55&#10;Oe5/0t2zt29f74j3d/PTIwhPs/+D4aof1KEKTgc7sXaiR1jEcRpQhCQKE65AluQgDghZnoKsSvl/&#10;QfULAAD//wMAUEsBAi0AFAAGAAgAAAAhALaDOJL+AAAA4QEAABMAAAAAAAAAAAAAAAAAAAAAAFtD&#10;b250ZW50X1R5cGVzXS54bWxQSwECLQAUAAYACAAAACEAOP0h/9YAAACUAQAACwAAAAAAAAAAAAAA&#10;AAAvAQAAX3JlbHMvLnJlbHNQSwECLQAUAAYACAAAACEAI0fdmN8CAADaBQAADgAAAAAAAAAAAAAA&#10;AAAuAgAAZHJzL2Uyb0RvYy54bWxQSwECLQAUAAYACAAAACEA502x6t8AAAAJAQAADwAAAAAAAAAA&#10;AAAAAAA5BQAAZHJzL2Rvd25yZXYueG1sUEsFBgAAAAAEAAQA8wAAAEUGAAAAAA==&#10;" fillcolor="#548dd4 [1951]" strokecolor="#f79646 [3209]" strokeweight="1pt">
                <v:fill opacity="0"/>
              </v:roundrect>
            </w:pict>
          </mc:Fallback>
        </mc:AlternateContent>
      </w:r>
      <w:r w:rsidR="00B55285" w:rsidRPr="003F4DF3">
        <w:rPr>
          <w:rFonts w:ascii="Times New Roman" w:hAnsi="Times New Roman"/>
          <w:sz w:val="24"/>
          <w:szCs w:val="24"/>
          <w:lang w:val="en-US"/>
        </w:rPr>
        <w:t xml:space="preserve">                     </w:t>
      </w:r>
      <w:r w:rsidR="00175B48" w:rsidRPr="003F4DF3">
        <w:rPr>
          <w:rFonts w:ascii="Times New Roman" w:hAnsi="Times New Roman"/>
          <w:sz w:val="24"/>
          <w:szCs w:val="24"/>
          <w:lang w:val="en-US"/>
        </w:rPr>
        <w:t xml:space="preserve">      </w:t>
      </w:r>
      <w:r>
        <w:rPr>
          <w:rFonts w:ascii="Times New Roman" w:hAnsi="Times New Roman"/>
          <w:sz w:val="24"/>
          <w:szCs w:val="24"/>
          <w:lang w:val="en-US"/>
        </w:rPr>
        <w:t xml:space="preserve">        </w:t>
      </w:r>
      <w:r w:rsidR="00B55285" w:rsidRPr="003F4DF3">
        <w:rPr>
          <w:rFonts w:ascii="Times New Roman" w:hAnsi="Times New Roman"/>
          <w:sz w:val="24"/>
          <w:szCs w:val="24"/>
          <w:lang w:val="en-US"/>
        </w:rPr>
        <w:t>_____________</w:t>
      </w:r>
    </w:p>
    <w:p w14:paraId="73884A76" w14:textId="3012536D" w:rsidR="00B55285" w:rsidRPr="003F4DF3" w:rsidRDefault="003F4DF3" w:rsidP="00175B48">
      <w:pPr>
        <w:spacing w:after="0" w:line="240" w:lineRule="auto"/>
        <w:ind w:right="-1"/>
        <w:rPr>
          <w:rFonts w:ascii="Times New Roman" w:hAnsi="Times New Roman"/>
          <w:sz w:val="24"/>
          <w:szCs w:val="24"/>
          <w:lang w:val="en-US"/>
        </w:rPr>
      </w:pPr>
      <w:r w:rsidRPr="00F35E25">
        <w:rPr>
          <w:rFonts w:ascii="Times New Roman" w:hAnsi="Times New Roman"/>
          <w:bCs/>
          <w:color w:val="A6A6A6" w:themeColor="background1" w:themeShade="A6"/>
          <w:sz w:val="24"/>
          <w:szCs w:val="24"/>
          <w:lang w:val="en-US"/>
        </w:rPr>
        <w:t>Stamping place</w:t>
      </w:r>
      <w:r w:rsidR="00B55285" w:rsidRPr="00F35E25">
        <w:rPr>
          <w:rFonts w:ascii="Times New Roman" w:hAnsi="Times New Roman"/>
          <w:b/>
          <w:color w:val="A6A6A6" w:themeColor="background1" w:themeShade="A6"/>
          <w:sz w:val="24"/>
          <w:szCs w:val="24"/>
          <w:lang w:val="en-US"/>
        </w:rPr>
        <w:t xml:space="preserve">   </w:t>
      </w:r>
      <w:r w:rsidR="00B55285" w:rsidRPr="00F35E25">
        <w:rPr>
          <w:rFonts w:ascii="Times New Roman" w:hAnsi="Times New Roman"/>
          <w:color w:val="A6A6A6" w:themeColor="background1" w:themeShade="A6"/>
          <w:sz w:val="24"/>
          <w:szCs w:val="24"/>
          <w:lang w:val="en-US"/>
        </w:rPr>
        <w:t xml:space="preserve">              </w:t>
      </w:r>
      <w:r w:rsidR="00175B48" w:rsidRPr="00F35E25">
        <w:rPr>
          <w:rFonts w:ascii="Times New Roman" w:hAnsi="Times New Roman"/>
          <w:color w:val="A6A6A6" w:themeColor="background1" w:themeShade="A6"/>
          <w:sz w:val="24"/>
          <w:szCs w:val="24"/>
          <w:lang w:val="en-US"/>
        </w:rPr>
        <w:t xml:space="preserve"> </w:t>
      </w:r>
      <w:r w:rsidR="00B55285" w:rsidRPr="003F4DF3">
        <w:rPr>
          <w:rFonts w:ascii="Times New Roman" w:hAnsi="Times New Roman"/>
          <w:sz w:val="24"/>
          <w:szCs w:val="24"/>
          <w:lang w:val="en-US"/>
        </w:rPr>
        <w:t>(</w:t>
      </w:r>
      <w:r>
        <w:rPr>
          <w:rFonts w:ascii="Times New Roman" w:hAnsi="Times New Roman"/>
          <w:sz w:val="24"/>
          <w:szCs w:val="24"/>
          <w:lang w:val="en-US"/>
        </w:rPr>
        <w:t>date</w:t>
      </w:r>
      <w:r w:rsidR="00B55285" w:rsidRPr="003F4DF3">
        <w:rPr>
          <w:rFonts w:ascii="Times New Roman" w:hAnsi="Times New Roman"/>
          <w:sz w:val="24"/>
          <w:szCs w:val="24"/>
          <w:lang w:val="en-US"/>
        </w:rPr>
        <w:t>)</w:t>
      </w:r>
    </w:p>
    <w:p w14:paraId="4E9D91E5" w14:textId="77777777" w:rsidR="00B55285" w:rsidRPr="003F4DF3" w:rsidRDefault="00B55285" w:rsidP="00175B48">
      <w:pPr>
        <w:spacing w:after="0" w:line="240" w:lineRule="auto"/>
        <w:ind w:right="-1"/>
        <w:rPr>
          <w:rFonts w:ascii="Times New Roman" w:hAnsi="Times New Roman"/>
          <w:sz w:val="24"/>
          <w:szCs w:val="24"/>
          <w:lang w:val="en-US"/>
        </w:rPr>
      </w:pPr>
    </w:p>
    <w:p w14:paraId="0DF2CFF1" w14:textId="49DC21D8" w:rsidR="00B55285" w:rsidRPr="00F35E25" w:rsidRDefault="00B55285" w:rsidP="00175B48">
      <w:pPr>
        <w:spacing w:after="0" w:line="240" w:lineRule="auto"/>
        <w:ind w:right="-1"/>
        <w:rPr>
          <w:rFonts w:ascii="Times New Roman" w:hAnsi="Times New Roman"/>
          <w:sz w:val="24"/>
          <w:szCs w:val="24"/>
          <w:lang w:val="en-US"/>
        </w:rPr>
      </w:pPr>
      <w:r w:rsidRPr="00F35E25">
        <w:rPr>
          <w:rFonts w:ascii="Times New Roman" w:hAnsi="Times New Roman"/>
          <w:sz w:val="24"/>
          <w:szCs w:val="24"/>
          <w:lang w:val="en-US"/>
        </w:rPr>
        <w:t>___________________________________________________</w:t>
      </w:r>
      <w:r w:rsidR="00F35E25">
        <w:rPr>
          <w:rFonts w:ascii="Times New Roman" w:hAnsi="Times New Roman"/>
          <w:sz w:val="24"/>
          <w:szCs w:val="24"/>
          <w:lang w:val="en-US"/>
        </w:rPr>
        <w:t>_____</w:t>
      </w:r>
      <w:r w:rsidRPr="00F35E25">
        <w:rPr>
          <w:rFonts w:ascii="Times New Roman" w:hAnsi="Times New Roman"/>
          <w:sz w:val="24"/>
          <w:szCs w:val="24"/>
          <w:lang w:val="en-US"/>
        </w:rPr>
        <w:t>___</w:t>
      </w:r>
    </w:p>
    <w:p w14:paraId="37200A8C" w14:textId="390C7292" w:rsidR="00B55285" w:rsidRPr="00F35E25" w:rsidRDefault="00F35E25" w:rsidP="00175B48">
      <w:pPr>
        <w:spacing w:after="0" w:line="240" w:lineRule="auto"/>
        <w:ind w:right="-1"/>
        <w:rPr>
          <w:rFonts w:ascii="Times New Roman" w:hAnsi="Times New Roman"/>
          <w:sz w:val="24"/>
          <w:szCs w:val="24"/>
          <w:lang w:val="en-US"/>
        </w:rPr>
      </w:pPr>
      <w:r>
        <w:rPr>
          <w:rFonts w:ascii="Times New Roman" w:hAnsi="Times New Roman"/>
          <w:sz w:val="24"/>
          <w:szCs w:val="24"/>
          <w:lang w:val="en-US"/>
        </w:rPr>
        <w:t xml:space="preserve">          </w:t>
      </w:r>
      <w:r w:rsidR="00B55285" w:rsidRPr="00F35E25">
        <w:rPr>
          <w:rFonts w:ascii="Times New Roman" w:hAnsi="Times New Roman"/>
          <w:sz w:val="24"/>
          <w:szCs w:val="24"/>
          <w:lang w:val="en-US"/>
        </w:rPr>
        <w:t>(</w:t>
      </w:r>
      <w:proofErr w:type="gramStart"/>
      <w:r>
        <w:rPr>
          <w:rFonts w:ascii="Times New Roman" w:hAnsi="Times New Roman"/>
          <w:sz w:val="24"/>
          <w:szCs w:val="24"/>
          <w:lang w:val="en-US"/>
        </w:rPr>
        <w:t>position</w:t>
      </w:r>
      <w:proofErr w:type="gramEnd"/>
      <w:r w:rsidR="00B55285" w:rsidRPr="00F35E25">
        <w:rPr>
          <w:rFonts w:ascii="Times New Roman" w:hAnsi="Times New Roman"/>
          <w:sz w:val="24"/>
          <w:szCs w:val="24"/>
          <w:lang w:val="en-US"/>
        </w:rPr>
        <w:t xml:space="preserve">, </w:t>
      </w:r>
      <w:r>
        <w:rPr>
          <w:rFonts w:ascii="Times New Roman" w:hAnsi="Times New Roman"/>
          <w:sz w:val="24"/>
          <w:szCs w:val="24"/>
          <w:lang w:val="en-US"/>
        </w:rPr>
        <w:t>Surname</w:t>
      </w:r>
      <w:r w:rsidRPr="00F35E25">
        <w:rPr>
          <w:rFonts w:ascii="Times New Roman" w:hAnsi="Times New Roman"/>
          <w:sz w:val="24"/>
          <w:szCs w:val="24"/>
          <w:lang w:val="en-US"/>
        </w:rPr>
        <w:t xml:space="preserve">, </w:t>
      </w:r>
      <w:r>
        <w:rPr>
          <w:rFonts w:ascii="Times New Roman" w:hAnsi="Times New Roman"/>
          <w:sz w:val="24"/>
          <w:szCs w:val="24"/>
          <w:lang w:val="en-US"/>
        </w:rPr>
        <w:t>Name</w:t>
      </w:r>
      <w:r w:rsidRPr="00F35E25">
        <w:rPr>
          <w:rFonts w:ascii="Times New Roman" w:hAnsi="Times New Roman"/>
          <w:sz w:val="24"/>
          <w:szCs w:val="24"/>
          <w:lang w:val="en-US"/>
        </w:rPr>
        <w:t xml:space="preserve"> –</w:t>
      </w:r>
      <w:r w:rsidR="00B55285" w:rsidRPr="00F35E25">
        <w:rPr>
          <w:rFonts w:ascii="Times New Roman" w:hAnsi="Times New Roman"/>
          <w:sz w:val="24"/>
          <w:szCs w:val="24"/>
          <w:lang w:val="en-US"/>
        </w:rPr>
        <w:t xml:space="preserve"> </w:t>
      </w:r>
      <w:r>
        <w:rPr>
          <w:rFonts w:ascii="Times New Roman" w:hAnsi="Times New Roman"/>
          <w:sz w:val="24"/>
          <w:szCs w:val="24"/>
          <w:lang w:val="en-US"/>
        </w:rPr>
        <w:t>responsible person / University</w:t>
      </w:r>
      <w:r w:rsidR="00B55285" w:rsidRPr="00F35E25">
        <w:rPr>
          <w:rFonts w:ascii="Times New Roman" w:hAnsi="Times New Roman"/>
          <w:sz w:val="24"/>
          <w:szCs w:val="24"/>
          <w:lang w:val="en-US"/>
        </w:rPr>
        <w:t xml:space="preserve">)     </w:t>
      </w:r>
    </w:p>
    <w:p w14:paraId="5A949D48" w14:textId="77777777" w:rsidR="00175B48" w:rsidRPr="00F35E25" w:rsidRDefault="00175B48" w:rsidP="00175B48">
      <w:pPr>
        <w:spacing w:after="0" w:line="240" w:lineRule="auto"/>
        <w:ind w:right="-1"/>
        <w:rPr>
          <w:rFonts w:ascii="Times New Roman" w:hAnsi="Times New Roman"/>
          <w:sz w:val="24"/>
          <w:szCs w:val="24"/>
          <w:lang w:val="en-US"/>
        </w:rPr>
      </w:pPr>
    </w:p>
    <w:p w14:paraId="634166F6" w14:textId="28DE8BD3" w:rsidR="00B55285" w:rsidRPr="00D56B87" w:rsidRDefault="00B55285" w:rsidP="00175B48">
      <w:pPr>
        <w:spacing w:after="0" w:line="240" w:lineRule="auto"/>
        <w:ind w:right="-1"/>
        <w:rPr>
          <w:rFonts w:ascii="Times New Roman" w:hAnsi="Times New Roman"/>
          <w:sz w:val="24"/>
          <w:szCs w:val="24"/>
          <w:lang w:val="en-US"/>
        </w:rPr>
      </w:pPr>
      <w:r w:rsidRPr="00D56B87">
        <w:rPr>
          <w:rFonts w:ascii="Times New Roman" w:hAnsi="Times New Roman"/>
          <w:sz w:val="24"/>
          <w:szCs w:val="24"/>
          <w:lang w:val="en-US"/>
        </w:rPr>
        <w:t xml:space="preserve">___________          </w:t>
      </w:r>
      <w:r w:rsidR="00F35E25">
        <w:rPr>
          <w:rFonts w:ascii="Times New Roman" w:hAnsi="Times New Roman"/>
          <w:sz w:val="24"/>
          <w:szCs w:val="24"/>
          <w:lang w:val="en-US"/>
        </w:rPr>
        <w:t xml:space="preserve">  </w:t>
      </w:r>
      <w:r w:rsidRPr="00D56B87">
        <w:rPr>
          <w:rFonts w:ascii="Times New Roman" w:hAnsi="Times New Roman"/>
          <w:sz w:val="24"/>
          <w:szCs w:val="24"/>
          <w:lang w:val="en-US"/>
        </w:rPr>
        <w:t>_________________________</w:t>
      </w:r>
    </w:p>
    <w:p w14:paraId="5F17DDDB" w14:textId="19E6F970" w:rsidR="00B55285" w:rsidRPr="00D56B87" w:rsidRDefault="00B55285" w:rsidP="00175B48">
      <w:pPr>
        <w:spacing w:after="0" w:line="240" w:lineRule="auto"/>
        <w:ind w:right="-1"/>
        <w:rPr>
          <w:rFonts w:ascii="Times New Roman" w:hAnsi="Times New Roman"/>
          <w:sz w:val="24"/>
          <w:szCs w:val="24"/>
          <w:lang w:val="en-US"/>
        </w:rPr>
      </w:pPr>
      <w:r w:rsidRPr="00D56B87">
        <w:rPr>
          <w:rFonts w:ascii="Times New Roman" w:hAnsi="Times New Roman"/>
          <w:sz w:val="24"/>
          <w:szCs w:val="24"/>
          <w:lang w:val="en-US"/>
        </w:rPr>
        <w:t xml:space="preserve">  </w:t>
      </w:r>
      <w:r w:rsidR="003F4DF3">
        <w:rPr>
          <w:rFonts w:ascii="Times New Roman" w:hAnsi="Times New Roman"/>
          <w:sz w:val="24"/>
          <w:szCs w:val="24"/>
          <w:lang w:val="en-US"/>
        </w:rPr>
        <w:t xml:space="preserve">  </w:t>
      </w:r>
      <w:r w:rsidRPr="00D56B87">
        <w:rPr>
          <w:rFonts w:ascii="Times New Roman" w:hAnsi="Times New Roman"/>
          <w:sz w:val="24"/>
          <w:szCs w:val="24"/>
          <w:lang w:val="en-US"/>
        </w:rPr>
        <w:t>(</w:t>
      </w:r>
      <w:proofErr w:type="gramStart"/>
      <w:r w:rsidR="003F4DF3">
        <w:rPr>
          <w:rFonts w:ascii="Times New Roman" w:hAnsi="Times New Roman"/>
          <w:sz w:val="24"/>
          <w:szCs w:val="24"/>
          <w:lang w:val="en-US"/>
        </w:rPr>
        <w:t>grade</w:t>
      </w:r>
      <w:proofErr w:type="gramEnd"/>
      <w:r w:rsidRPr="00D56B87">
        <w:rPr>
          <w:rFonts w:ascii="Times New Roman" w:hAnsi="Times New Roman"/>
          <w:sz w:val="24"/>
          <w:szCs w:val="24"/>
          <w:lang w:val="en-US"/>
        </w:rPr>
        <w:t xml:space="preserve">)                               </w:t>
      </w:r>
      <w:r w:rsidR="00F35E25">
        <w:rPr>
          <w:rFonts w:ascii="Times New Roman" w:hAnsi="Times New Roman"/>
          <w:sz w:val="24"/>
          <w:szCs w:val="24"/>
          <w:lang w:val="en-US"/>
        </w:rPr>
        <w:t xml:space="preserve">   </w:t>
      </w:r>
      <w:r w:rsidRPr="00D56B87">
        <w:rPr>
          <w:rFonts w:ascii="Times New Roman" w:hAnsi="Times New Roman"/>
          <w:sz w:val="24"/>
          <w:szCs w:val="24"/>
          <w:lang w:val="en-US"/>
        </w:rPr>
        <w:t>(</w:t>
      </w:r>
      <w:proofErr w:type="gramStart"/>
      <w:r w:rsidR="003F4DF3">
        <w:rPr>
          <w:rFonts w:ascii="Times New Roman" w:hAnsi="Times New Roman"/>
          <w:sz w:val="24"/>
          <w:szCs w:val="24"/>
          <w:lang w:val="en-US"/>
        </w:rPr>
        <w:t>signature</w:t>
      </w:r>
      <w:proofErr w:type="gramEnd"/>
      <w:r w:rsidRPr="00D56B87">
        <w:rPr>
          <w:rFonts w:ascii="Times New Roman" w:hAnsi="Times New Roman"/>
          <w:sz w:val="24"/>
          <w:szCs w:val="24"/>
          <w:lang w:val="en-US"/>
        </w:rPr>
        <w:t>)</w:t>
      </w:r>
    </w:p>
    <w:p w14:paraId="31A70961" w14:textId="02D8E096" w:rsidR="00B55285" w:rsidRPr="00D56B87" w:rsidRDefault="00B55285" w:rsidP="00175B48">
      <w:pPr>
        <w:spacing w:after="0" w:line="240" w:lineRule="auto"/>
        <w:ind w:right="-1"/>
        <w:rPr>
          <w:rFonts w:ascii="Times New Roman" w:hAnsi="Times New Roman"/>
          <w:sz w:val="24"/>
          <w:szCs w:val="24"/>
          <w:lang w:val="en-US"/>
        </w:rPr>
      </w:pPr>
      <w:r w:rsidRPr="00D56B87">
        <w:rPr>
          <w:rFonts w:ascii="Times New Roman" w:hAnsi="Times New Roman"/>
          <w:sz w:val="24"/>
          <w:szCs w:val="24"/>
          <w:lang w:val="en-US"/>
        </w:rPr>
        <w:t xml:space="preserve">                                </w:t>
      </w:r>
      <w:r w:rsidR="00F35E25">
        <w:rPr>
          <w:rFonts w:ascii="Times New Roman" w:hAnsi="Times New Roman"/>
          <w:sz w:val="24"/>
          <w:szCs w:val="24"/>
          <w:lang w:val="en-US"/>
        </w:rPr>
        <w:t xml:space="preserve">  </w:t>
      </w:r>
      <w:r w:rsidRPr="00D56B87">
        <w:rPr>
          <w:rFonts w:ascii="Times New Roman" w:hAnsi="Times New Roman"/>
          <w:sz w:val="24"/>
          <w:szCs w:val="24"/>
          <w:lang w:val="en-US"/>
        </w:rPr>
        <w:t>_____________</w:t>
      </w:r>
    </w:p>
    <w:p w14:paraId="701F9A83" w14:textId="7BB84363" w:rsidR="00B55285" w:rsidRPr="002327B9" w:rsidRDefault="00B55285" w:rsidP="00175B48">
      <w:pPr>
        <w:spacing w:after="0" w:line="240" w:lineRule="auto"/>
        <w:ind w:right="-1"/>
        <w:rPr>
          <w:rFonts w:ascii="Times New Roman" w:hAnsi="Times New Roman"/>
          <w:sz w:val="24"/>
          <w:szCs w:val="24"/>
          <w:lang w:val="en-US"/>
        </w:rPr>
      </w:pPr>
      <w:r w:rsidRPr="002327B9">
        <w:rPr>
          <w:rFonts w:ascii="Times New Roman" w:hAnsi="Times New Roman"/>
          <w:sz w:val="24"/>
          <w:szCs w:val="24"/>
          <w:lang w:val="en-US"/>
        </w:rPr>
        <w:t xml:space="preserve">                                        </w:t>
      </w:r>
      <w:r w:rsidR="00F35E25">
        <w:rPr>
          <w:rFonts w:ascii="Times New Roman" w:hAnsi="Times New Roman"/>
          <w:sz w:val="24"/>
          <w:szCs w:val="24"/>
          <w:lang w:val="en-US"/>
        </w:rPr>
        <w:t xml:space="preserve">  </w:t>
      </w:r>
      <w:r w:rsidRPr="002327B9">
        <w:rPr>
          <w:rFonts w:ascii="Times New Roman" w:hAnsi="Times New Roman"/>
          <w:sz w:val="24"/>
          <w:szCs w:val="24"/>
          <w:lang w:val="en-US"/>
        </w:rPr>
        <w:t>(</w:t>
      </w:r>
      <w:proofErr w:type="gramStart"/>
      <w:r w:rsidR="003F4DF3">
        <w:rPr>
          <w:rFonts w:ascii="Times New Roman" w:hAnsi="Times New Roman"/>
          <w:sz w:val="24"/>
          <w:szCs w:val="24"/>
          <w:lang w:val="en-US"/>
        </w:rPr>
        <w:t>date</w:t>
      </w:r>
      <w:proofErr w:type="gramEnd"/>
      <w:r w:rsidRPr="002327B9">
        <w:rPr>
          <w:rFonts w:ascii="Times New Roman" w:hAnsi="Times New Roman"/>
          <w:sz w:val="24"/>
          <w:szCs w:val="24"/>
          <w:lang w:val="en-US"/>
        </w:rPr>
        <w:t>)</w:t>
      </w:r>
    </w:p>
    <w:p w14:paraId="020A2407" w14:textId="3672E982" w:rsidR="00951981" w:rsidRPr="002327B9" w:rsidRDefault="00951981" w:rsidP="00175B48">
      <w:pPr>
        <w:spacing w:after="0" w:line="240" w:lineRule="auto"/>
        <w:ind w:right="-1"/>
        <w:jc w:val="center"/>
        <w:rPr>
          <w:rFonts w:ascii="Times New Roman" w:hAnsi="Times New Roman"/>
          <w:b/>
          <w:sz w:val="24"/>
          <w:szCs w:val="24"/>
          <w:lang w:val="en-US"/>
        </w:rPr>
      </w:pPr>
    </w:p>
    <w:p w14:paraId="100FBBED" w14:textId="47A39855" w:rsidR="00175B48" w:rsidRPr="002327B9" w:rsidRDefault="00175B48" w:rsidP="00175B48">
      <w:pPr>
        <w:spacing w:after="0" w:line="240" w:lineRule="auto"/>
        <w:ind w:right="-1"/>
        <w:rPr>
          <w:rFonts w:ascii="Times New Roman" w:hAnsi="Times New Roman"/>
          <w:b/>
          <w:sz w:val="24"/>
          <w:szCs w:val="24"/>
          <w:lang w:val="en-US"/>
        </w:rPr>
      </w:pPr>
    </w:p>
    <w:p w14:paraId="2B03AA7A" w14:textId="2475D98A" w:rsidR="00B30652" w:rsidRPr="00273BAC" w:rsidRDefault="00E018E0" w:rsidP="00175B48">
      <w:pPr>
        <w:widowControl w:val="0"/>
        <w:shd w:val="clear" w:color="auto" w:fill="FFFFFF"/>
        <w:autoSpaceDE w:val="0"/>
        <w:autoSpaceDN w:val="0"/>
        <w:adjustRightInd w:val="0"/>
        <w:spacing w:after="0" w:line="240" w:lineRule="auto"/>
        <w:ind w:right="-1"/>
        <w:jc w:val="both"/>
        <w:rPr>
          <w:rFonts w:ascii="Times New Roman" w:hAnsi="Times New Roman"/>
          <w:b/>
          <w:bCs/>
          <w:sz w:val="24"/>
          <w:szCs w:val="24"/>
          <w:lang w:val="en-US"/>
        </w:rPr>
      </w:pPr>
      <w:r>
        <w:rPr>
          <w:rFonts w:ascii="Times New Roman" w:hAnsi="Times New Roman"/>
          <w:b/>
          <w:sz w:val="24"/>
          <w:szCs w:val="24"/>
          <w:u w:val="single"/>
          <w:lang w:val="en-US"/>
        </w:rPr>
        <w:lastRenderedPageBreak/>
        <w:t>Appendix</w:t>
      </w:r>
      <w:r w:rsidRPr="007341C6">
        <w:rPr>
          <w:rFonts w:ascii="Times New Roman" w:hAnsi="Times New Roman"/>
          <w:b/>
          <w:sz w:val="24"/>
          <w:szCs w:val="24"/>
          <w:u w:val="single"/>
          <w:lang w:val="en-US"/>
        </w:rPr>
        <w:t xml:space="preserve"> </w:t>
      </w:r>
      <w:r w:rsidRPr="000968FB">
        <w:rPr>
          <w:rFonts w:ascii="Times New Roman" w:hAnsi="Times New Roman"/>
          <w:b/>
          <w:sz w:val="24"/>
          <w:szCs w:val="24"/>
          <w:u w:val="single"/>
        </w:rPr>
        <w:t>А</w:t>
      </w:r>
      <w:r>
        <w:rPr>
          <w:rFonts w:ascii="Times New Roman" w:hAnsi="Times New Roman"/>
          <w:b/>
          <w:sz w:val="24"/>
          <w:szCs w:val="24"/>
          <w:lang w:val="en-US"/>
        </w:rPr>
        <w:t xml:space="preserve"> </w:t>
      </w:r>
      <w:r w:rsidRPr="00E018E0">
        <w:rPr>
          <w:rFonts w:ascii="Times New Roman" w:hAnsi="Times New Roman"/>
          <w:b/>
          <w:i/>
          <w:iCs/>
          <w:sz w:val="24"/>
          <w:szCs w:val="24"/>
          <w:lang w:val="en-US"/>
        </w:rPr>
        <w:t>(</w:t>
      </w:r>
      <w:proofErr w:type="spellStart"/>
      <w:r w:rsidRPr="00E018E0">
        <w:rPr>
          <w:rFonts w:ascii="Times New Roman" w:hAnsi="Times New Roman"/>
          <w:b/>
          <w:i/>
          <w:iCs/>
          <w:sz w:val="24"/>
          <w:szCs w:val="24"/>
          <w:lang w:val="en-US"/>
        </w:rPr>
        <w:t>cont</w:t>
      </w:r>
      <w:proofErr w:type="spellEnd"/>
      <w:r w:rsidRPr="00E018E0">
        <w:rPr>
          <w:rFonts w:ascii="Times New Roman" w:hAnsi="Times New Roman"/>
          <w:b/>
          <w:i/>
          <w:iCs/>
          <w:sz w:val="24"/>
          <w:szCs w:val="24"/>
          <w:lang w:val="en-US"/>
        </w:rPr>
        <w:t>-d)</w:t>
      </w:r>
      <w:r w:rsidRPr="007341C6">
        <w:rPr>
          <w:rFonts w:ascii="Times New Roman" w:hAnsi="Times New Roman"/>
          <w:b/>
          <w:color w:val="A6A6A6" w:themeColor="background1" w:themeShade="A6"/>
          <w:sz w:val="24"/>
          <w:szCs w:val="24"/>
          <w:lang w:val="en-US"/>
        </w:rPr>
        <w:t xml:space="preserve">:  </w:t>
      </w:r>
      <w:r w:rsidR="00273BAC">
        <w:rPr>
          <w:rFonts w:ascii="Times New Roman" w:hAnsi="Times New Roman"/>
          <w:b/>
          <w:bCs/>
          <w:sz w:val="24"/>
          <w:szCs w:val="24"/>
          <w:lang w:val="en-US"/>
        </w:rPr>
        <w:t xml:space="preserve">The </w:t>
      </w:r>
      <w:r w:rsidR="00134EF5">
        <w:rPr>
          <w:rFonts w:ascii="Times New Roman" w:hAnsi="Times New Roman"/>
          <w:b/>
          <w:bCs/>
          <w:sz w:val="24"/>
          <w:szCs w:val="24"/>
          <w:lang w:val="en-US"/>
        </w:rPr>
        <w:t xml:space="preserve">approximate </w:t>
      </w:r>
      <w:r w:rsidR="00273BAC">
        <w:rPr>
          <w:rFonts w:ascii="Times New Roman" w:hAnsi="Times New Roman"/>
          <w:b/>
          <w:bCs/>
          <w:sz w:val="24"/>
          <w:szCs w:val="24"/>
          <w:lang w:val="en-US"/>
        </w:rPr>
        <w:t>structure of the report:</w:t>
      </w:r>
    </w:p>
    <w:p w14:paraId="1004C507" w14:textId="77777777" w:rsidR="008C0C35" w:rsidRPr="00273BAC" w:rsidRDefault="008C0C35" w:rsidP="00175B48">
      <w:pPr>
        <w:widowControl w:val="0"/>
        <w:shd w:val="clear" w:color="auto" w:fill="FFFFFF"/>
        <w:autoSpaceDE w:val="0"/>
        <w:autoSpaceDN w:val="0"/>
        <w:adjustRightInd w:val="0"/>
        <w:spacing w:after="0" w:line="240" w:lineRule="auto"/>
        <w:ind w:right="-1"/>
        <w:jc w:val="both"/>
        <w:rPr>
          <w:rFonts w:ascii="Times New Roman" w:hAnsi="Times New Roman"/>
          <w:sz w:val="14"/>
          <w:szCs w:val="14"/>
          <w:lang w:val="en-US"/>
        </w:rPr>
      </w:pPr>
    </w:p>
    <w:p w14:paraId="11DAB722" w14:textId="755AAFAB" w:rsidR="001A3C5C" w:rsidRPr="00273BAC" w:rsidRDefault="00273BAC" w:rsidP="00175B48">
      <w:pPr>
        <w:widowControl w:val="0"/>
        <w:numPr>
          <w:ilvl w:val="0"/>
          <w:numId w:val="10"/>
        </w:numPr>
        <w:shd w:val="clear" w:color="auto" w:fill="FFFFFF"/>
        <w:tabs>
          <w:tab w:val="left" w:pos="245"/>
        </w:tabs>
        <w:autoSpaceDE w:val="0"/>
        <w:autoSpaceDN w:val="0"/>
        <w:adjustRightInd w:val="0"/>
        <w:spacing w:after="0" w:line="240" w:lineRule="auto"/>
        <w:ind w:right="-1"/>
        <w:jc w:val="both"/>
        <w:rPr>
          <w:rFonts w:ascii="Times New Roman" w:hAnsi="Times New Roman"/>
          <w:spacing w:val="-15"/>
          <w:sz w:val="24"/>
          <w:szCs w:val="24"/>
          <w:lang w:val="en-US"/>
        </w:rPr>
      </w:pPr>
      <w:r w:rsidRPr="00273BAC">
        <w:rPr>
          <w:rFonts w:ascii="Times New Roman" w:hAnsi="Times New Roman"/>
          <w:spacing w:val="-15"/>
          <w:sz w:val="24"/>
          <w:szCs w:val="24"/>
          <w:lang w:val="en-US"/>
        </w:rPr>
        <w:t xml:space="preserve">Introduction (the goals and </w:t>
      </w:r>
      <w:r>
        <w:rPr>
          <w:rFonts w:ascii="Times New Roman" w:hAnsi="Times New Roman"/>
          <w:spacing w:val="-15"/>
          <w:sz w:val="24"/>
          <w:szCs w:val="24"/>
          <w:lang w:val="en-US"/>
        </w:rPr>
        <w:t>main task</w:t>
      </w:r>
      <w:r w:rsidRPr="00273BAC">
        <w:rPr>
          <w:rFonts w:ascii="Times New Roman" w:hAnsi="Times New Roman"/>
          <w:spacing w:val="-15"/>
          <w:sz w:val="24"/>
          <w:szCs w:val="24"/>
          <w:lang w:val="en-US"/>
        </w:rPr>
        <w:t xml:space="preserve">s of the practice </w:t>
      </w:r>
      <w:r w:rsidR="003C377B">
        <w:rPr>
          <w:rFonts w:ascii="Times New Roman" w:hAnsi="Times New Roman"/>
          <w:spacing w:val="-15"/>
          <w:sz w:val="24"/>
          <w:szCs w:val="24"/>
          <w:lang w:val="en-US"/>
        </w:rPr>
        <w:t>(</w:t>
      </w:r>
      <w:proofErr w:type="spellStart"/>
      <w:r w:rsidR="003C377B">
        <w:rPr>
          <w:rFonts w:ascii="Times New Roman" w:hAnsi="Times New Roman"/>
          <w:spacing w:val="-15"/>
          <w:sz w:val="24"/>
          <w:szCs w:val="24"/>
          <w:lang w:val="en-US"/>
        </w:rPr>
        <w:t>inernship</w:t>
      </w:r>
      <w:proofErr w:type="spellEnd"/>
      <w:r w:rsidR="003C377B">
        <w:rPr>
          <w:rFonts w:ascii="Times New Roman" w:hAnsi="Times New Roman"/>
          <w:spacing w:val="-15"/>
          <w:sz w:val="24"/>
          <w:szCs w:val="24"/>
          <w:lang w:val="en-US"/>
        </w:rPr>
        <w:t xml:space="preserve">) </w:t>
      </w:r>
      <w:r>
        <w:rPr>
          <w:rFonts w:ascii="Times New Roman" w:hAnsi="Times New Roman"/>
          <w:spacing w:val="-15"/>
          <w:sz w:val="24"/>
          <w:szCs w:val="24"/>
          <w:lang w:val="en-US"/>
        </w:rPr>
        <w:t>must</w:t>
      </w:r>
      <w:r w:rsidRPr="00273BAC">
        <w:rPr>
          <w:rFonts w:ascii="Times New Roman" w:hAnsi="Times New Roman"/>
          <w:spacing w:val="-15"/>
          <w:sz w:val="24"/>
          <w:szCs w:val="24"/>
          <w:lang w:val="en-US"/>
        </w:rPr>
        <w:t xml:space="preserve"> be </w:t>
      </w:r>
      <w:r>
        <w:rPr>
          <w:rFonts w:ascii="Times New Roman" w:hAnsi="Times New Roman"/>
          <w:spacing w:val="-15"/>
          <w:sz w:val="24"/>
          <w:szCs w:val="24"/>
          <w:lang w:val="en-US"/>
        </w:rPr>
        <w:t xml:space="preserve">clearly </w:t>
      </w:r>
      <w:r w:rsidRPr="00273BAC">
        <w:rPr>
          <w:rFonts w:ascii="Times New Roman" w:hAnsi="Times New Roman"/>
          <w:spacing w:val="-15"/>
          <w:sz w:val="24"/>
          <w:szCs w:val="24"/>
          <w:lang w:val="en-US"/>
        </w:rPr>
        <w:t>described in this section)</w:t>
      </w:r>
      <w:r w:rsidR="000A284A" w:rsidRPr="00273BAC">
        <w:rPr>
          <w:rFonts w:ascii="Times New Roman" w:hAnsi="Times New Roman"/>
          <w:spacing w:val="-15"/>
          <w:sz w:val="24"/>
          <w:szCs w:val="24"/>
          <w:lang w:val="en-US"/>
        </w:rPr>
        <w:t>,</w:t>
      </w:r>
    </w:p>
    <w:p w14:paraId="0EB041A9" w14:textId="1EA05141" w:rsidR="001A3C5C" w:rsidRPr="00504F24" w:rsidRDefault="00273BAC" w:rsidP="00175B48">
      <w:pPr>
        <w:widowControl w:val="0"/>
        <w:numPr>
          <w:ilvl w:val="0"/>
          <w:numId w:val="10"/>
        </w:numPr>
        <w:shd w:val="clear" w:color="auto" w:fill="FFFFFF"/>
        <w:tabs>
          <w:tab w:val="left" w:pos="245"/>
        </w:tabs>
        <w:autoSpaceDE w:val="0"/>
        <w:autoSpaceDN w:val="0"/>
        <w:adjustRightInd w:val="0"/>
        <w:spacing w:after="0" w:line="240" w:lineRule="auto"/>
        <w:ind w:right="-1"/>
        <w:jc w:val="both"/>
        <w:rPr>
          <w:rFonts w:ascii="Times New Roman" w:hAnsi="Times New Roman"/>
          <w:spacing w:val="-15"/>
          <w:sz w:val="24"/>
          <w:szCs w:val="24"/>
        </w:rPr>
      </w:pPr>
      <w:proofErr w:type="spellStart"/>
      <w:r w:rsidRPr="00273BAC">
        <w:rPr>
          <w:rFonts w:ascii="Times New Roman" w:hAnsi="Times New Roman"/>
          <w:sz w:val="24"/>
          <w:szCs w:val="24"/>
        </w:rPr>
        <w:t>Content</w:t>
      </w:r>
      <w:proofErr w:type="spellEnd"/>
      <w:r w:rsidRPr="00273BAC">
        <w:rPr>
          <w:rFonts w:ascii="Times New Roman" w:hAnsi="Times New Roman"/>
          <w:sz w:val="24"/>
          <w:szCs w:val="24"/>
        </w:rPr>
        <w:t xml:space="preserve"> </w:t>
      </w:r>
      <w:r>
        <w:rPr>
          <w:rFonts w:ascii="Times New Roman" w:hAnsi="Times New Roman"/>
          <w:sz w:val="24"/>
          <w:szCs w:val="24"/>
          <w:lang w:val="en-US"/>
        </w:rPr>
        <w:t>section</w:t>
      </w:r>
      <w:r w:rsidR="000A284A">
        <w:rPr>
          <w:rFonts w:ascii="Times New Roman" w:hAnsi="Times New Roman"/>
          <w:sz w:val="24"/>
          <w:szCs w:val="24"/>
          <w:lang w:val="en-US"/>
        </w:rPr>
        <w:t>,</w:t>
      </w:r>
    </w:p>
    <w:p w14:paraId="1AD3AD9D" w14:textId="1778BB59" w:rsidR="001A3C5C" w:rsidRPr="00273BAC" w:rsidRDefault="00273BAC" w:rsidP="00175B48">
      <w:pPr>
        <w:widowControl w:val="0"/>
        <w:numPr>
          <w:ilvl w:val="0"/>
          <w:numId w:val="10"/>
        </w:numPr>
        <w:shd w:val="clear" w:color="auto" w:fill="FFFFFF"/>
        <w:tabs>
          <w:tab w:val="left" w:pos="245"/>
        </w:tabs>
        <w:autoSpaceDE w:val="0"/>
        <w:autoSpaceDN w:val="0"/>
        <w:adjustRightInd w:val="0"/>
        <w:spacing w:after="0" w:line="240" w:lineRule="auto"/>
        <w:ind w:right="-1"/>
        <w:jc w:val="both"/>
        <w:rPr>
          <w:rFonts w:ascii="Times New Roman" w:hAnsi="Times New Roman"/>
          <w:spacing w:val="-4"/>
          <w:sz w:val="24"/>
          <w:szCs w:val="24"/>
          <w:lang w:val="en-US"/>
        </w:rPr>
      </w:pPr>
      <w:r>
        <w:rPr>
          <w:rFonts w:ascii="Times New Roman" w:hAnsi="Times New Roman"/>
          <w:sz w:val="24"/>
          <w:szCs w:val="24"/>
          <w:lang w:val="en-US"/>
        </w:rPr>
        <w:t>A</w:t>
      </w:r>
      <w:r w:rsidRPr="00273BAC">
        <w:rPr>
          <w:rFonts w:ascii="Times New Roman" w:hAnsi="Times New Roman"/>
          <w:sz w:val="24"/>
          <w:szCs w:val="24"/>
          <w:lang w:val="en-US"/>
        </w:rPr>
        <w:t>n individual assignment</w:t>
      </w:r>
      <w:r>
        <w:rPr>
          <w:rFonts w:ascii="Times New Roman" w:hAnsi="Times New Roman"/>
          <w:sz w:val="24"/>
          <w:szCs w:val="24"/>
          <w:lang w:val="en-US"/>
        </w:rPr>
        <w:t xml:space="preserve"> done during the period of practice (internship)</w:t>
      </w:r>
      <w:r w:rsidR="003C377B">
        <w:rPr>
          <w:rFonts w:ascii="Times New Roman" w:hAnsi="Times New Roman"/>
          <w:sz w:val="24"/>
          <w:szCs w:val="24"/>
          <w:lang w:val="en-US"/>
        </w:rPr>
        <w:t xml:space="preserve"> with a </w:t>
      </w:r>
      <w:r w:rsidR="00E2589D">
        <w:rPr>
          <w:rFonts w:ascii="Times New Roman" w:hAnsi="Times New Roman"/>
          <w:sz w:val="24"/>
          <w:szCs w:val="24"/>
          <w:lang w:val="en-US"/>
        </w:rPr>
        <w:t xml:space="preserve">description of details of the work done </w:t>
      </w:r>
      <w:r w:rsidR="003C377B">
        <w:rPr>
          <w:rFonts w:ascii="Times New Roman" w:hAnsi="Times New Roman"/>
          <w:sz w:val="24"/>
          <w:szCs w:val="24"/>
          <w:lang w:val="en-US"/>
        </w:rPr>
        <w:t>(in line with imposed NDA requirements)</w:t>
      </w:r>
      <w:r w:rsidR="000A284A">
        <w:rPr>
          <w:rFonts w:ascii="Times New Roman" w:hAnsi="Times New Roman"/>
          <w:sz w:val="24"/>
          <w:szCs w:val="24"/>
          <w:lang w:val="en-US"/>
        </w:rPr>
        <w:t>,</w:t>
      </w:r>
    </w:p>
    <w:p w14:paraId="7BFC4A1D" w14:textId="215C82FC" w:rsidR="00B30652" w:rsidRPr="00273BAC" w:rsidRDefault="00273BAC" w:rsidP="00175B48">
      <w:pPr>
        <w:widowControl w:val="0"/>
        <w:numPr>
          <w:ilvl w:val="0"/>
          <w:numId w:val="10"/>
        </w:numPr>
        <w:shd w:val="clear" w:color="auto" w:fill="FFFFFF"/>
        <w:tabs>
          <w:tab w:val="left" w:pos="245"/>
        </w:tabs>
        <w:autoSpaceDE w:val="0"/>
        <w:autoSpaceDN w:val="0"/>
        <w:adjustRightInd w:val="0"/>
        <w:spacing w:after="0" w:line="240" w:lineRule="auto"/>
        <w:ind w:right="-1"/>
        <w:jc w:val="both"/>
        <w:rPr>
          <w:rFonts w:ascii="Times New Roman" w:hAnsi="Times New Roman"/>
          <w:spacing w:val="-4"/>
          <w:sz w:val="24"/>
          <w:szCs w:val="24"/>
          <w:lang w:val="en-US"/>
        </w:rPr>
      </w:pPr>
      <w:r w:rsidRPr="00273BAC">
        <w:rPr>
          <w:rFonts w:ascii="Times New Roman" w:hAnsi="Times New Roman"/>
          <w:sz w:val="24"/>
          <w:szCs w:val="24"/>
          <w:lang w:val="en-US"/>
        </w:rPr>
        <w:t>Conclusion (including self-assessment of competence formation)</w:t>
      </w:r>
      <w:r w:rsidR="000A284A" w:rsidRPr="00273BAC">
        <w:rPr>
          <w:rFonts w:ascii="Times New Roman" w:hAnsi="Times New Roman"/>
          <w:sz w:val="24"/>
          <w:szCs w:val="24"/>
          <w:lang w:val="en-US"/>
        </w:rPr>
        <w:t>,</w:t>
      </w:r>
    </w:p>
    <w:p w14:paraId="45B822DF" w14:textId="6C95A4B2" w:rsidR="001A3C5C" w:rsidRPr="00273BAC" w:rsidRDefault="00273BAC" w:rsidP="00175B48">
      <w:pPr>
        <w:widowControl w:val="0"/>
        <w:numPr>
          <w:ilvl w:val="0"/>
          <w:numId w:val="10"/>
        </w:numPr>
        <w:shd w:val="clear" w:color="auto" w:fill="FFFFFF"/>
        <w:tabs>
          <w:tab w:val="left" w:pos="245"/>
        </w:tabs>
        <w:autoSpaceDE w:val="0"/>
        <w:autoSpaceDN w:val="0"/>
        <w:adjustRightInd w:val="0"/>
        <w:spacing w:after="0" w:line="240" w:lineRule="auto"/>
        <w:ind w:right="-1"/>
        <w:jc w:val="both"/>
        <w:rPr>
          <w:rFonts w:ascii="Times New Roman" w:hAnsi="Times New Roman"/>
          <w:spacing w:val="-5"/>
          <w:sz w:val="24"/>
          <w:szCs w:val="24"/>
          <w:lang w:val="en-US"/>
        </w:rPr>
      </w:pPr>
      <w:r w:rsidRPr="00273BAC">
        <w:rPr>
          <w:rFonts w:ascii="Times New Roman" w:hAnsi="Times New Roman"/>
          <w:sz w:val="24"/>
          <w:szCs w:val="24"/>
          <w:lang w:val="en-US"/>
        </w:rPr>
        <w:t>Annexes (charts, schemes, tables, algorithms, illustrations, etc.)</w:t>
      </w:r>
      <w:r w:rsidR="00A206D4">
        <w:rPr>
          <w:rFonts w:ascii="Times New Roman" w:hAnsi="Times New Roman"/>
          <w:sz w:val="24"/>
          <w:szCs w:val="24"/>
          <w:lang w:val="en-US"/>
        </w:rPr>
        <w:t>, if any.</w:t>
      </w:r>
    </w:p>
    <w:p w14:paraId="3E9526A7" w14:textId="77777777" w:rsidR="00175B48" w:rsidRPr="00273BAC" w:rsidRDefault="00175B48" w:rsidP="00175B48">
      <w:pPr>
        <w:widowControl w:val="0"/>
        <w:shd w:val="clear" w:color="auto" w:fill="FFFFFF"/>
        <w:autoSpaceDE w:val="0"/>
        <w:autoSpaceDN w:val="0"/>
        <w:adjustRightInd w:val="0"/>
        <w:spacing w:after="0" w:line="240" w:lineRule="auto"/>
        <w:ind w:right="-1"/>
        <w:jc w:val="both"/>
        <w:rPr>
          <w:rFonts w:ascii="Times New Roman" w:hAnsi="Times New Roman"/>
          <w:b/>
          <w:bCs/>
          <w:sz w:val="14"/>
          <w:szCs w:val="14"/>
          <w:lang w:val="en-US"/>
        </w:rPr>
      </w:pPr>
    </w:p>
    <w:p w14:paraId="441E9FC0" w14:textId="760A9D66" w:rsidR="001A3C5C" w:rsidRPr="00273BAC" w:rsidRDefault="00273BAC" w:rsidP="00175B48">
      <w:pPr>
        <w:widowControl w:val="0"/>
        <w:shd w:val="clear" w:color="auto" w:fill="FFFFFF"/>
        <w:autoSpaceDE w:val="0"/>
        <w:autoSpaceDN w:val="0"/>
        <w:adjustRightInd w:val="0"/>
        <w:spacing w:after="0" w:line="240" w:lineRule="auto"/>
        <w:ind w:right="-1"/>
        <w:jc w:val="both"/>
        <w:rPr>
          <w:rFonts w:ascii="Times New Roman" w:hAnsi="Times New Roman"/>
          <w:sz w:val="24"/>
          <w:szCs w:val="24"/>
          <w:lang w:val="en-US"/>
        </w:rPr>
      </w:pPr>
      <w:r w:rsidRPr="00273BAC">
        <w:rPr>
          <w:rFonts w:ascii="Times New Roman" w:hAnsi="Times New Roman"/>
          <w:b/>
          <w:bCs/>
          <w:sz w:val="24"/>
          <w:szCs w:val="24"/>
          <w:lang w:val="en-US"/>
        </w:rPr>
        <w:t xml:space="preserve">The text of the report </w:t>
      </w:r>
      <w:r w:rsidRPr="00273BAC">
        <w:rPr>
          <w:rFonts w:ascii="Times New Roman" w:hAnsi="Times New Roman"/>
          <w:sz w:val="24"/>
          <w:szCs w:val="24"/>
          <w:lang w:val="en-US"/>
        </w:rPr>
        <w:t>should include the following sections:</w:t>
      </w:r>
    </w:p>
    <w:p w14:paraId="0EE36518" w14:textId="77777777" w:rsidR="00175B48" w:rsidRPr="00273BAC" w:rsidRDefault="00175B48" w:rsidP="00175B48">
      <w:pPr>
        <w:widowControl w:val="0"/>
        <w:shd w:val="clear" w:color="auto" w:fill="FFFFFF"/>
        <w:autoSpaceDE w:val="0"/>
        <w:autoSpaceDN w:val="0"/>
        <w:adjustRightInd w:val="0"/>
        <w:spacing w:after="0" w:line="240" w:lineRule="auto"/>
        <w:ind w:right="-1"/>
        <w:jc w:val="both"/>
        <w:rPr>
          <w:rFonts w:ascii="Times New Roman" w:hAnsi="Times New Roman"/>
          <w:sz w:val="14"/>
          <w:szCs w:val="14"/>
          <w:lang w:val="en-US"/>
        </w:rPr>
      </w:pPr>
    </w:p>
    <w:p w14:paraId="65E36150" w14:textId="2FE6011C" w:rsidR="001A3C5C" w:rsidRPr="00273BAC" w:rsidRDefault="00273BAC" w:rsidP="00175B48">
      <w:pPr>
        <w:widowControl w:val="0"/>
        <w:numPr>
          <w:ilvl w:val="0"/>
          <w:numId w:val="11"/>
        </w:numPr>
        <w:shd w:val="clear" w:color="auto" w:fill="FFFFFF"/>
        <w:tabs>
          <w:tab w:val="left" w:pos="250"/>
        </w:tabs>
        <w:autoSpaceDE w:val="0"/>
        <w:autoSpaceDN w:val="0"/>
        <w:adjustRightInd w:val="0"/>
        <w:spacing w:after="0" w:line="240" w:lineRule="auto"/>
        <w:ind w:right="-1"/>
        <w:jc w:val="both"/>
        <w:rPr>
          <w:rFonts w:ascii="Times New Roman" w:hAnsi="Times New Roman"/>
          <w:spacing w:val="-15"/>
          <w:sz w:val="24"/>
          <w:szCs w:val="24"/>
          <w:lang w:val="en-US"/>
        </w:rPr>
      </w:pPr>
      <w:r w:rsidRPr="00273BAC">
        <w:rPr>
          <w:rFonts w:ascii="Times New Roman" w:hAnsi="Times New Roman"/>
          <w:sz w:val="24"/>
          <w:szCs w:val="24"/>
          <w:lang w:val="en-US"/>
        </w:rPr>
        <w:t>Brief profile of the organization (place of practice</w:t>
      </w:r>
      <w:r>
        <w:rPr>
          <w:rFonts w:ascii="Times New Roman" w:hAnsi="Times New Roman"/>
          <w:sz w:val="24"/>
          <w:szCs w:val="24"/>
          <w:lang w:val="en-US"/>
        </w:rPr>
        <w:t>/internship</w:t>
      </w:r>
      <w:r w:rsidRPr="00273BAC">
        <w:rPr>
          <w:rFonts w:ascii="Times New Roman" w:hAnsi="Times New Roman"/>
          <w:sz w:val="24"/>
          <w:szCs w:val="24"/>
          <w:lang w:val="en-US"/>
        </w:rPr>
        <w:t>) with a description of the area of activity, organizational structure, economic indicators,</w:t>
      </w:r>
    </w:p>
    <w:p w14:paraId="5F192EB9" w14:textId="1902B076" w:rsidR="001A3C5C" w:rsidRPr="00DA4A3A" w:rsidRDefault="00DA4A3A" w:rsidP="00175B48">
      <w:pPr>
        <w:widowControl w:val="0"/>
        <w:numPr>
          <w:ilvl w:val="0"/>
          <w:numId w:val="11"/>
        </w:numPr>
        <w:shd w:val="clear" w:color="auto" w:fill="FFFFFF"/>
        <w:tabs>
          <w:tab w:val="left" w:pos="250"/>
        </w:tabs>
        <w:autoSpaceDE w:val="0"/>
        <w:autoSpaceDN w:val="0"/>
        <w:adjustRightInd w:val="0"/>
        <w:spacing w:after="0" w:line="240" w:lineRule="auto"/>
        <w:ind w:right="-1"/>
        <w:jc w:val="both"/>
        <w:rPr>
          <w:rFonts w:ascii="Times New Roman" w:hAnsi="Times New Roman"/>
          <w:spacing w:val="-15"/>
          <w:sz w:val="24"/>
          <w:szCs w:val="24"/>
          <w:lang w:val="en-US"/>
        </w:rPr>
      </w:pPr>
      <w:r w:rsidRPr="00DA4A3A">
        <w:rPr>
          <w:rFonts w:ascii="Times New Roman" w:hAnsi="Times New Roman"/>
          <w:sz w:val="24"/>
          <w:szCs w:val="24"/>
          <w:lang w:val="en-US"/>
        </w:rPr>
        <w:t xml:space="preserve">Description of </w:t>
      </w:r>
      <w:r w:rsidR="00783692">
        <w:rPr>
          <w:rFonts w:ascii="Times New Roman" w:hAnsi="Times New Roman"/>
          <w:sz w:val="24"/>
          <w:szCs w:val="24"/>
          <w:lang w:val="en-US"/>
        </w:rPr>
        <w:t xml:space="preserve">the </w:t>
      </w:r>
      <w:r w:rsidRPr="00DA4A3A">
        <w:rPr>
          <w:rFonts w:ascii="Times New Roman" w:hAnsi="Times New Roman"/>
          <w:sz w:val="24"/>
          <w:szCs w:val="24"/>
          <w:lang w:val="en-US"/>
        </w:rPr>
        <w:t>professional tasks</w:t>
      </w:r>
      <w:r>
        <w:rPr>
          <w:rFonts w:ascii="Times New Roman" w:hAnsi="Times New Roman"/>
          <w:sz w:val="24"/>
          <w:szCs w:val="24"/>
          <w:lang w:val="en-US"/>
        </w:rPr>
        <w:t xml:space="preserve">, </w:t>
      </w:r>
      <w:r w:rsidRPr="00DA4A3A">
        <w:rPr>
          <w:rFonts w:ascii="Times New Roman" w:hAnsi="Times New Roman"/>
          <w:sz w:val="24"/>
          <w:szCs w:val="24"/>
          <w:lang w:val="en-US"/>
        </w:rPr>
        <w:t xml:space="preserve">which </w:t>
      </w:r>
      <w:r>
        <w:rPr>
          <w:rFonts w:ascii="Times New Roman" w:hAnsi="Times New Roman"/>
          <w:sz w:val="24"/>
          <w:szCs w:val="24"/>
          <w:lang w:val="en-US"/>
        </w:rPr>
        <w:t xml:space="preserve">are assigned to </w:t>
      </w:r>
      <w:r w:rsidRPr="00DA4A3A">
        <w:rPr>
          <w:rFonts w:ascii="Times New Roman" w:hAnsi="Times New Roman"/>
          <w:sz w:val="24"/>
          <w:szCs w:val="24"/>
          <w:lang w:val="en-US"/>
        </w:rPr>
        <w:t xml:space="preserve">student </w:t>
      </w:r>
      <w:r>
        <w:rPr>
          <w:rFonts w:ascii="Times New Roman" w:hAnsi="Times New Roman"/>
          <w:sz w:val="24"/>
          <w:szCs w:val="24"/>
          <w:lang w:val="en-US"/>
        </w:rPr>
        <w:t xml:space="preserve">for the period of </w:t>
      </w:r>
      <w:r w:rsidRPr="00DA4A3A">
        <w:rPr>
          <w:rFonts w:ascii="Times New Roman" w:hAnsi="Times New Roman"/>
          <w:sz w:val="24"/>
          <w:szCs w:val="24"/>
          <w:lang w:val="en-US"/>
        </w:rPr>
        <w:t>practice</w:t>
      </w:r>
      <w:r>
        <w:rPr>
          <w:rFonts w:ascii="Times New Roman" w:hAnsi="Times New Roman"/>
          <w:sz w:val="24"/>
          <w:szCs w:val="24"/>
          <w:lang w:val="en-US"/>
        </w:rPr>
        <w:t>/</w:t>
      </w:r>
      <w:proofErr w:type="spellStart"/>
      <w:r>
        <w:rPr>
          <w:rFonts w:ascii="Times New Roman" w:hAnsi="Times New Roman"/>
          <w:sz w:val="24"/>
          <w:szCs w:val="24"/>
          <w:lang w:val="en-US"/>
        </w:rPr>
        <w:t>intership</w:t>
      </w:r>
      <w:proofErr w:type="spellEnd"/>
      <w:r w:rsidRPr="00DA4A3A">
        <w:rPr>
          <w:rFonts w:ascii="Times New Roman" w:hAnsi="Times New Roman"/>
          <w:sz w:val="24"/>
          <w:szCs w:val="24"/>
          <w:lang w:val="en-US"/>
        </w:rPr>
        <w:t xml:space="preserve"> (in accordance with the goals and objectives of the internship program and individual task</w:t>
      </w:r>
      <w:r>
        <w:rPr>
          <w:rFonts w:ascii="Times New Roman" w:hAnsi="Times New Roman"/>
          <w:sz w:val="24"/>
          <w:szCs w:val="24"/>
          <w:lang w:val="en-US"/>
        </w:rPr>
        <w:t>(s)</w:t>
      </w:r>
      <w:r w:rsidRPr="00DA4A3A">
        <w:rPr>
          <w:rFonts w:ascii="Times New Roman" w:hAnsi="Times New Roman"/>
          <w:sz w:val="24"/>
          <w:szCs w:val="24"/>
          <w:lang w:val="en-US"/>
        </w:rPr>
        <w:t>)</w:t>
      </w:r>
      <w:r>
        <w:rPr>
          <w:rFonts w:ascii="Times New Roman" w:hAnsi="Times New Roman"/>
          <w:sz w:val="24"/>
          <w:szCs w:val="24"/>
          <w:lang w:val="en-US"/>
        </w:rPr>
        <w:t>.</w:t>
      </w:r>
    </w:p>
    <w:p w14:paraId="6AD6EDDF" w14:textId="77777777" w:rsidR="00B30652" w:rsidRPr="00DA4A3A" w:rsidRDefault="00B30652" w:rsidP="00111B3F">
      <w:pPr>
        <w:widowControl w:val="0"/>
        <w:shd w:val="clear" w:color="auto" w:fill="FFFFFF"/>
        <w:tabs>
          <w:tab w:val="left" w:pos="250"/>
        </w:tabs>
        <w:autoSpaceDE w:val="0"/>
        <w:autoSpaceDN w:val="0"/>
        <w:adjustRightInd w:val="0"/>
        <w:spacing w:after="0" w:line="240" w:lineRule="auto"/>
        <w:ind w:left="284" w:right="-285"/>
        <w:jc w:val="both"/>
        <w:rPr>
          <w:rFonts w:ascii="Times New Roman" w:hAnsi="Times New Roman"/>
          <w:spacing w:val="-15"/>
          <w:sz w:val="24"/>
          <w:szCs w:val="24"/>
          <w:lang w:val="en-US"/>
        </w:rPr>
      </w:pPr>
    </w:p>
    <w:p w14:paraId="6422684A" w14:textId="77777777" w:rsidR="001A3C5C" w:rsidRPr="00DA4A3A" w:rsidRDefault="001A3C5C" w:rsidP="00111B3F">
      <w:pPr>
        <w:pStyle w:val="a5"/>
        <w:numPr>
          <w:ilvl w:val="0"/>
          <w:numId w:val="11"/>
        </w:numPr>
        <w:spacing w:after="0" w:line="240" w:lineRule="auto"/>
        <w:ind w:left="284" w:right="-285"/>
        <w:rPr>
          <w:rFonts w:ascii="Times New Roman" w:hAnsi="Times New Roman"/>
          <w:b/>
          <w:sz w:val="24"/>
          <w:szCs w:val="24"/>
          <w:lang w:val="en-US"/>
        </w:rPr>
      </w:pPr>
      <w:r w:rsidRPr="00DA4A3A">
        <w:rPr>
          <w:rFonts w:ascii="Times New Roman" w:hAnsi="Times New Roman"/>
          <w:b/>
          <w:sz w:val="24"/>
          <w:szCs w:val="24"/>
          <w:lang w:val="en-US"/>
        </w:rPr>
        <w:br w:type="page"/>
      </w:r>
    </w:p>
    <w:p w14:paraId="00B70C1E" w14:textId="27A3627F" w:rsidR="00951981" w:rsidRPr="005C2413" w:rsidRDefault="00EC5DB8" w:rsidP="00175B48">
      <w:pPr>
        <w:spacing w:after="0" w:line="240" w:lineRule="auto"/>
        <w:ind w:left="284" w:right="-285"/>
        <w:rPr>
          <w:rFonts w:ascii="Times New Roman" w:hAnsi="Times New Roman"/>
          <w:b/>
          <w:bCs/>
          <w:i/>
          <w:iCs/>
          <w:color w:val="A6A6A6" w:themeColor="background1" w:themeShade="A6"/>
          <w:sz w:val="24"/>
          <w:szCs w:val="24"/>
          <w:lang w:val="en-US"/>
        </w:rPr>
      </w:pPr>
      <w:r>
        <w:rPr>
          <w:rFonts w:ascii="Times New Roman" w:hAnsi="Times New Roman"/>
          <w:b/>
          <w:sz w:val="24"/>
          <w:szCs w:val="24"/>
          <w:u w:val="single"/>
          <w:lang w:val="en-US"/>
        </w:rPr>
        <w:lastRenderedPageBreak/>
        <w:t>Appendix</w:t>
      </w:r>
      <w:r w:rsidRPr="005C2413">
        <w:rPr>
          <w:rFonts w:ascii="Times New Roman" w:hAnsi="Times New Roman"/>
          <w:b/>
          <w:sz w:val="24"/>
          <w:szCs w:val="24"/>
          <w:u w:val="single"/>
          <w:lang w:val="en-US"/>
        </w:rPr>
        <w:t xml:space="preserve"> </w:t>
      </w:r>
      <w:r>
        <w:rPr>
          <w:rFonts w:ascii="Times New Roman" w:hAnsi="Times New Roman"/>
          <w:b/>
          <w:sz w:val="24"/>
          <w:szCs w:val="24"/>
          <w:u w:val="single"/>
          <w:lang w:val="en-US"/>
        </w:rPr>
        <w:t>B</w:t>
      </w:r>
      <w:r w:rsidR="00175B48" w:rsidRPr="005C2413">
        <w:rPr>
          <w:rFonts w:ascii="Times New Roman" w:hAnsi="Times New Roman"/>
          <w:b/>
          <w:color w:val="A6A6A6" w:themeColor="background1" w:themeShade="A6"/>
          <w:sz w:val="24"/>
          <w:szCs w:val="24"/>
          <w:lang w:val="en-US"/>
        </w:rPr>
        <w:t xml:space="preserve">: </w:t>
      </w:r>
      <w:r w:rsidR="00657958" w:rsidRPr="005C2413">
        <w:rPr>
          <w:rFonts w:ascii="Times New Roman" w:hAnsi="Times New Roman"/>
          <w:b/>
          <w:color w:val="A6A6A6" w:themeColor="background1" w:themeShade="A6"/>
          <w:sz w:val="24"/>
          <w:szCs w:val="24"/>
          <w:lang w:val="en-US"/>
        </w:rPr>
        <w:t xml:space="preserve"> &lt; </w:t>
      </w:r>
      <w:r w:rsidRPr="005C2413">
        <w:rPr>
          <w:rFonts w:ascii="Times New Roman" w:hAnsi="Times New Roman"/>
          <w:b/>
          <w:bCs/>
          <w:i/>
          <w:iCs/>
          <w:color w:val="A6A6A6" w:themeColor="background1" w:themeShade="A6"/>
          <w:sz w:val="24"/>
          <w:szCs w:val="24"/>
          <w:lang w:val="en-US"/>
        </w:rPr>
        <w:t>Sample review of a student's work</w:t>
      </w:r>
      <w:r w:rsidR="00657958" w:rsidRPr="005C2413">
        <w:rPr>
          <w:rFonts w:ascii="Times New Roman" w:hAnsi="Times New Roman"/>
          <w:b/>
          <w:bCs/>
          <w:i/>
          <w:iCs/>
          <w:color w:val="A6A6A6" w:themeColor="background1" w:themeShade="A6"/>
          <w:sz w:val="24"/>
          <w:szCs w:val="24"/>
          <w:lang w:val="en-US"/>
        </w:rPr>
        <w:t xml:space="preserve"> </w:t>
      </w:r>
      <w:r w:rsidR="00657958" w:rsidRPr="005C2413">
        <w:rPr>
          <w:rFonts w:ascii="Times New Roman" w:hAnsi="Times New Roman"/>
          <w:b/>
          <w:bCs/>
          <w:color w:val="A6A6A6" w:themeColor="background1" w:themeShade="A6"/>
          <w:sz w:val="24"/>
          <w:szCs w:val="24"/>
          <w:lang w:val="en-US"/>
        </w:rPr>
        <w:t>&gt;</w:t>
      </w:r>
    </w:p>
    <w:p w14:paraId="09587E0B" w14:textId="77777777" w:rsidR="00951981" w:rsidRPr="005C2413" w:rsidRDefault="00951981" w:rsidP="00111B3F">
      <w:pPr>
        <w:spacing w:after="0" w:line="240" w:lineRule="auto"/>
        <w:ind w:left="284" w:right="-285"/>
        <w:jc w:val="right"/>
        <w:rPr>
          <w:rFonts w:ascii="Times New Roman" w:hAnsi="Times New Roman"/>
          <w:sz w:val="24"/>
          <w:szCs w:val="24"/>
          <w:lang w:val="en-US"/>
        </w:rPr>
      </w:pPr>
    </w:p>
    <w:p w14:paraId="22E826BE" w14:textId="0E09A703" w:rsidR="00951981" w:rsidRPr="005C2413" w:rsidRDefault="005C2413" w:rsidP="00111B3F">
      <w:pPr>
        <w:keepNext/>
        <w:spacing w:after="0" w:line="240" w:lineRule="auto"/>
        <w:ind w:left="284" w:right="-285"/>
        <w:jc w:val="center"/>
        <w:outlineLvl w:val="0"/>
        <w:rPr>
          <w:rFonts w:ascii="Times New Roman" w:hAnsi="Times New Roman"/>
          <w:b/>
          <w:bCs/>
          <w:kern w:val="32"/>
          <w:sz w:val="24"/>
          <w:szCs w:val="24"/>
          <w:lang w:val="en-US"/>
        </w:rPr>
      </w:pPr>
      <w:r>
        <w:rPr>
          <w:rFonts w:ascii="Times New Roman" w:hAnsi="Times New Roman"/>
          <w:b/>
          <w:bCs/>
          <w:kern w:val="32"/>
          <w:sz w:val="24"/>
          <w:szCs w:val="24"/>
          <w:lang w:val="en-US"/>
        </w:rPr>
        <w:t>REVIEW</w:t>
      </w:r>
    </w:p>
    <w:p w14:paraId="3F231596" w14:textId="67DC1E31" w:rsidR="00951981" w:rsidRPr="005C2413" w:rsidRDefault="005C2413" w:rsidP="00111B3F">
      <w:pPr>
        <w:spacing w:after="0" w:line="240" w:lineRule="auto"/>
        <w:ind w:left="284" w:right="-285"/>
        <w:jc w:val="center"/>
        <w:rPr>
          <w:rFonts w:ascii="Times New Roman" w:hAnsi="Times New Roman"/>
          <w:b/>
          <w:sz w:val="24"/>
          <w:szCs w:val="24"/>
          <w:lang w:val="en-US"/>
        </w:rPr>
      </w:pPr>
      <w:proofErr w:type="gramStart"/>
      <w:r>
        <w:rPr>
          <w:rFonts w:ascii="Times New Roman" w:hAnsi="Times New Roman"/>
          <w:b/>
          <w:sz w:val="24"/>
          <w:szCs w:val="24"/>
          <w:lang w:val="en-US"/>
        </w:rPr>
        <w:t>of</w:t>
      </w:r>
      <w:proofErr w:type="gramEnd"/>
      <w:r>
        <w:rPr>
          <w:rFonts w:ascii="Times New Roman" w:hAnsi="Times New Roman"/>
          <w:b/>
          <w:sz w:val="24"/>
          <w:szCs w:val="24"/>
          <w:lang w:val="en-US"/>
        </w:rPr>
        <w:t xml:space="preserve"> the</w:t>
      </w:r>
      <w:r w:rsidR="00951981" w:rsidRPr="005C2413">
        <w:rPr>
          <w:rFonts w:ascii="Times New Roman" w:hAnsi="Times New Roman"/>
          <w:b/>
          <w:sz w:val="24"/>
          <w:szCs w:val="24"/>
          <w:lang w:val="en-US"/>
        </w:rPr>
        <w:t xml:space="preserve"> </w:t>
      </w:r>
      <w:r>
        <w:rPr>
          <w:rFonts w:ascii="Times New Roman" w:hAnsi="Times New Roman"/>
          <w:b/>
          <w:sz w:val="24"/>
          <w:szCs w:val="24"/>
          <w:lang w:val="en-US"/>
        </w:rPr>
        <w:t>student’s work from the practice (internship) site</w:t>
      </w:r>
    </w:p>
    <w:p w14:paraId="3FFFF36C" w14:textId="77777777" w:rsidR="00951981" w:rsidRPr="005C2413" w:rsidRDefault="00951981" w:rsidP="00111B3F">
      <w:pPr>
        <w:spacing w:after="0" w:line="240" w:lineRule="auto"/>
        <w:ind w:left="284" w:right="-285"/>
        <w:jc w:val="both"/>
        <w:rPr>
          <w:rFonts w:ascii="Times New Roman" w:hAnsi="Times New Roman"/>
          <w:sz w:val="24"/>
          <w:szCs w:val="24"/>
          <w:lang w:val="en-US"/>
        </w:rPr>
      </w:pPr>
    </w:p>
    <w:p w14:paraId="4551F177" w14:textId="16DE28DB" w:rsidR="00951981" w:rsidRPr="00497384" w:rsidRDefault="00497384" w:rsidP="00497384">
      <w:pPr>
        <w:spacing w:after="0" w:line="240" w:lineRule="auto"/>
        <w:ind w:right="-1"/>
        <w:jc w:val="both"/>
        <w:rPr>
          <w:rFonts w:ascii="Times New Roman" w:hAnsi="Times New Roman"/>
          <w:sz w:val="24"/>
          <w:szCs w:val="24"/>
          <w:lang w:val="en-US"/>
        </w:rPr>
      </w:pPr>
      <w:r>
        <w:rPr>
          <w:rFonts w:ascii="Times New Roman" w:hAnsi="Times New Roman"/>
          <w:sz w:val="24"/>
          <w:szCs w:val="24"/>
          <w:lang w:val="en-US"/>
        </w:rPr>
        <w:t xml:space="preserve">The </w:t>
      </w:r>
      <w:r w:rsidR="00660009">
        <w:rPr>
          <w:rFonts w:ascii="Times New Roman" w:hAnsi="Times New Roman"/>
          <w:sz w:val="24"/>
          <w:szCs w:val="24"/>
          <w:lang w:val="en-US"/>
        </w:rPr>
        <w:t xml:space="preserve">filled in </w:t>
      </w:r>
      <w:r>
        <w:rPr>
          <w:rFonts w:ascii="Times New Roman" w:hAnsi="Times New Roman"/>
          <w:sz w:val="24"/>
          <w:szCs w:val="24"/>
          <w:lang w:val="en-US"/>
        </w:rPr>
        <w:t>r</w:t>
      </w:r>
      <w:r w:rsidRPr="00497384">
        <w:rPr>
          <w:rFonts w:ascii="Times New Roman" w:hAnsi="Times New Roman"/>
          <w:sz w:val="24"/>
          <w:szCs w:val="24"/>
          <w:lang w:val="en-US"/>
        </w:rPr>
        <w:t xml:space="preserve">eview </w:t>
      </w:r>
      <w:r w:rsidR="00660009">
        <w:rPr>
          <w:rFonts w:ascii="Times New Roman" w:hAnsi="Times New Roman"/>
          <w:sz w:val="24"/>
          <w:szCs w:val="24"/>
          <w:lang w:val="en-US"/>
        </w:rPr>
        <w:t xml:space="preserve">form </w:t>
      </w:r>
      <w:r w:rsidRPr="00497384">
        <w:rPr>
          <w:rFonts w:ascii="Times New Roman" w:hAnsi="Times New Roman"/>
          <w:sz w:val="24"/>
          <w:szCs w:val="24"/>
          <w:lang w:val="en-US"/>
        </w:rPr>
        <w:t xml:space="preserve">is prepared upon completion of the </w:t>
      </w:r>
      <w:r>
        <w:rPr>
          <w:rFonts w:ascii="Times New Roman" w:hAnsi="Times New Roman"/>
          <w:sz w:val="24"/>
          <w:szCs w:val="24"/>
          <w:lang w:val="en-US"/>
        </w:rPr>
        <w:t>student’s practice (</w:t>
      </w:r>
      <w:r w:rsidRPr="00497384">
        <w:rPr>
          <w:rFonts w:ascii="Times New Roman" w:hAnsi="Times New Roman"/>
          <w:sz w:val="24"/>
          <w:szCs w:val="24"/>
          <w:lang w:val="en-US"/>
        </w:rPr>
        <w:t>internship</w:t>
      </w:r>
      <w:r>
        <w:rPr>
          <w:rFonts w:ascii="Times New Roman" w:hAnsi="Times New Roman"/>
          <w:sz w:val="24"/>
          <w:szCs w:val="24"/>
          <w:lang w:val="en-US"/>
        </w:rPr>
        <w:t>)</w:t>
      </w:r>
      <w:r w:rsidRPr="00497384">
        <w:rPr>
          <w:rFonts w:ascii="Times New Roman" w:hAnsi="Times New Roman"/>
          <w:sz w:val="24"/>
          <w:szCs w:val="24"/>
          <w:lang w:val="en-US"/>
        </w:rPr>
        <w:t xml:space="preserve"> by the supervisor from the enterprise (company).</w:t>
      </w:r>
      <w:r>
        <w:rPr>
          <w:rFonts w:ascii="Times New Roman" w:hAnsi="Times New Roman"/>
          <w:sz w:val="24"/>
          <w:szCs w:val="24"/>
          <w:lang w:val="en-US"/>
        </w:rPr>
        <w:t xml:space="preserve"> </w:t>
      </w:r>
      <w:r w:rsidRPr="00497384">
        <w:rPr>
          <w:rFonts w:ascii="Times New Roman" w:hAnsi="Times New Roman"/>
          <w:sz w:val="24"/>
          <w:szCs w:val="24"/>
          <w:lang w:val="en-US"/>
        </w:rPr>
        <w:t>The review should include the student's name, initials, place of internship, and period (</w:t>
      </w:r>
      <w:r w:rsidR="007D7CF8">
        <w:rPr>
          <w:rFonts w:ascii="Times New Roman" w:hAnsi="Times New Roman"/>
          <w:sz w:val="24"/>
          <w:szCs w:val="24"/>
          <w:lang w:val="en-US"/>
        </w:rPr>
        <w:t>‘</w:t>
      </w:r>
      <w:r>
        <w:rPr>
          <w:rFonts w:ascii="Times New Roman" w:hAnsi="Times New Roman"/>
          <w:sz w:val="24"/>
          <w:szCs w:val="24"/>
          <w:lang w:val="en-US"/>
        </w:rPr>
        <w:t>from</w:t>
      </w:r>
      <w:r w:rsidRPr="00497384">
        <w:rPr>
          <w:rFonts w:ascii="Times New Roman" w:hAnsi="Times New Roman"/>
          <w:sz w:val="24"/>
          <w:szCs w:val="24"/>
          <w:lang w:val="en-US"/>
        </w:rPr>
        <w:t>-</w:t>
      </w:r>
      <w:r>
        <w:rPr>
          <w:rFonts w:ascii="Times New Roman" w:hAnsi="Times New Roman"/>
          <w:sz w:val="24"/>
          <w:szCs w:val="24"/>
          <w:lang w:val="en-US"/>
        </w:rPr>
        <w:t>t</w:t>
      </w:r>
      <w:r w:rsidRPr="00497384">
        <w:rPr>
          <w:rFonts w:ascii="Times New Roman" w:hAnsi="Times New Roman"/>
          <w:sz w:val="24"/>
          <w:szCs w:val="24"/>
          <w:lang w:val="en-US"/>
        </w:rPr>
        <w:t>o</w:t>
      </w:r>
      <w:r w:rsidR="007D7CF8">
        <w:rPr>
          <w:rFonts w:ascii="Times New Roman" w:hAnsi="Times New Roman"/>
          <w:sz w:val="24"/>
          <w:szCs w:val="24"/>
          <w:lang w:val="en-US"/>
        </w:rPr>
        <w:t>’</w:t>
      </w:r>
      <w:r w:rsidRPr="00497384">
        <w:rPr>
          <w:rFonts w:ascii="Times New Roman" w:hAnsi="Times New Roman"/>
          <w:sz w:val="24"/>
          <w:szCs w:val="24"/>
          <w:lang w:val="en-US"/>
        </w:rPr>
        <w:t>) of internship</w:t>
      </w:r>
      <w:r w:rsidR="00951981" w:rsidRPr="00497384">
        <w:rPr>
          <w:rFonts w:ascii="Times New Roman" w:hAnsi="Times New Roman"/>
          <w:sz w:val="24"/>
          <w:szCs w:val="24"/>
          <w:lang w:val="en-US"/>
        </w:rPr>
        <w:t>.</w:t>
      </w:r>
    </w:p>
    <w:p w14:paraId="2F9C5BE4" w14:textId="77777777" w:rsidR="000968FB" w:rsidRPr="00497384" w:rsidRDefault="000968FB" w:rsidP="000968FB">
      <w:pPr>
        <w:spacing w:after="0" w:line="240" w:lineRule="auto"/>
        <w:ind w:right="-285"/>
        <w:jc w:val="both"/>
        <w:rPr>
          <w:rFonts w:ascii="Times New Roman" w:hAnsi="Times New Roman"/>
          <w:sz w:val="14"/>
          <w:szCs w:val="14"/>
          <w:lang w:val="en-US"/>
        </w:rPr>
      </w:pPr>
    </w:p>
    <w:p w14:paraId="240D5AAC" w14:textId="03CAFC21" w:rsidR="000968FB" w:rsidRPr="00E64D91" w:rsidRDefault="00E64D91" w:rsidP="000968FB">
      <w:pPr>
        <w:spacing w:after="0" w:line="240" w:lineRule="auto"/>
        <w:ind w:right="-285"/>
        <w:jc w:val="both"/>
        <w:rPr>
          <w:rFonts w:ascii="Times New Roman" w:hAnsi="Times New Roman"/>
          <w:sz w:val="24"/>
          <w:szCs w:val="24"/>
          <w:lang w:val="en-US"/>
        </w:rPr>
      </w:pPr>
      <w:r>
        <w:rPr>
          <w:rFonts w:ascii="Times New Roman" w:hAnsi="Times New Roman"/>
          <w:sz w:val="24"/>
          <w:szCs w:val="24"/>
          <w:lang w:val="en-US"/>
        </w:rPr>
        <w:t>The review must contain the information concerning</w:t>
      </w:r>
      <w:r w:rsidR="00951981" w:rsidRPr="00E64D91">
        <w:rPr>
          <w:rFonts w:ascii="Times New Roman" w:hAnsi="Times New Roman"/>
          <w:sz w:val="24"/>
          <w:szCs w:val="24"/>
          <w:lang w:val="en-US"/>
        </w:rPr>
        <w:t>:</w:t>
      </w:r>
    </w:p>
    <w:p w14:paraId="6F3DB68D" w14:textId="25E6C995" w:rsidR="000968FB" w:rsidRPr="00E64D91" w:rsidRDefault="00E64D91" w:rsidP="000968FB">
      <w:pPr>
        <w:pStyle w:val="a5"/>
        <w:numPr>
          <w:ilvl w:val="0"/>
          <w:numId w:val="35"/>
        </w:numPr>
        <w:spacing w:after="0" w:line="240" w:lineRule="auto"/>
        <w:ind w:right="-285"/>
        <w:jc w:val="both"/>
        <w:rPr>
          <w:rFonts w:ascii="Times New Roman" w:hAnsi="Times New Roman"/>
          <w:sz w:val="24"/>
          <w:szCs w:val="24"/>
          <w:lang w:val="en-US"/>
        </w:rPr>
      </w:pPr>
      <w:r>
        <w:rPr>
          <w:rFonts w:ascii="Times New Roman" w:hAnsi="Times New Roman"/>
          <w:sz w:val="24"/>
          <w:szCs w:val="24"/>
          <w:lang w:val="en-US"/>
        </w:rPr>
        <w:t>professional tasks solved by the student</w:t>
      </w:r>
      <w:r w:rsidR="000968FB" w:rsidRPr="00E64D91">
        <w:rPr>
          <w:rFonts w:ascii="Times New Roman" w:hAnsi="Times New Roman"/>
          <w:sz w:val="24"/>
          <w:szCs w:val="24"/>
          <w:lang w:val="en-US"/>
        </w:rPr>
        <w:t>,</w:t>
      </w:r>
    </w:p>
    <w:p w14:paraId="0E9DBBE1" w14:textId="52873C84" w:rsidR="000968FB" w:rsidRPr="00E64D91" w:rsidRDefault="00E64D91" w:rsidP="000968FB">
      <w:pPr>
        <w:pStyle w:val="a5"/>
        <w:numPr>
          <w:ilvl w:val="0"/>
          <w:numId w:val="35"/>
        </w:numPr>
        <w:spacing w:after="0" w:line="240" w:lineRule="auto"/>
        <w:ind w:right="-285"/>
        <w:jc w:val="both"/>
        <w:rPr>
          <w:rFonts w:ascii="Times New Roman" w:hAnsi="Times New Roman"/>
          <w:sz w:val="24"/>
          <w:szCs w:val="24"/>
          <w:lang w:val="en-US"/>
        </w:rPr>
      </w:pPr>
      <w:r>
        <w:rPr>
          <w:rFonts w:ascii="Times New Roman" w:hAnsi="Times New Roman"/>
          <w:sz w:val="24"/>
          <w:szCs w:val="24"/>
          <w:lang w:val="en-US"/>
        </w:rPr>
        <w:t>c</w:t>
      </w:r>
      <w:r w:rsidRPr="00E64D91">
        <w:rPr>
          <w:rFonts w:ascii="Times New Roman" w:hAnsi="Times New Roman"/>
          <w:sz w:val="24"/>
          <w:szCs w:val="24"/>
          <w:lang w:val="en-US"/>
        </w:rPr>
        <w:t>ompleteness and quality of the practice program</w:t>
      </w:r>
      <w:r>
        <w:rPr>
          <w:rFonts w:ascii="Times New Roman" w:hAnsi="Times New Roman"/>
          <w:sz w:val="24"/>
          <w:szCs w:val="24"/>
          <w:lang w:val="en-US"/>
        </w:rPr>
        <w:t>’s implementation</w:t>
      </w:r>
      <w:r w:rsidR="000968FB" w:rsidRPr="00E64D91">
        <w:rPr>
          <w:rFonts w:ascii="Times New Roman" w:hAnsi="Times New Roman"/>
          <w:sz w:val="24"/>
          <w:szCs w:val="24"/>
          <w:lang w:val="en-US"/>
        </w:rPr>
        <w:t>,</w:t>
      </w:r>
    </w:p>
    <w:p w14:paraId="3B0BF3B1" w14:textId="41F1F808" w:rsidR="000968FB" w:rsidRPr="00E64D91" w:rsidRDefault="00131B3C" w:rsidP="00143B84">
      <w:pPr>
        <w:pStyle w:val="a5"/>
        <w:numPr>
          <w:ilvl w:val="0"/>
          <w:numId w:val="35"/>
        </w:numPr>
        <w:spacing w:after="0" w:line="240" w:lineRule="auto"/>
        <w:ind w:right="-1"/>
        <w:jc w:val="both"/>
        <w:rPr>
          <w:rFonts w:ascii="Times New Roman" w:hAnsi="Times New Roman"/>
          <w:sz w:val="24"/>
          <w:szCs w:val="24"/>
          <w:lang w:val="en-US"/>
        </w:rPr>
      </w:pPr>
      <w:r>
        <w:rPr>
          <w:rFonts w:ascii="Times New Roman" w:hAnsi="Times New Roman"/>
          <w:sz w:val="24"/>
          <w:szCs w:val="24"/>
          <w:lang w:val="en-US"/>
        </w:rPr>
        <w:t xml:space="preserve">characteristics of </w:t>
      </w:r>
      <w:r w:rsidR="00E64D91" w:rsidRPr="00E64D91">
        <w:rPr>
          <w:rFonts w:ascii="Times New Roman" w:hAnsi="Times New Roman"/>
          <w:sz w:val="24"/>
          <w:szCs w:val="24"/>
          <w:lang w:val="en-US"/>
        </w:rPr>
        <w:t xml:space="preserve">student's attitude to the accomplishment of the tasks assigned </w:t>
      </w:r>
      <w:r w:rsidR="00E64D91">
        <w:rPr>
          <w:rFonts w:ascii="Times New Roman" w:hAnsi="Times New Roman"/>
          <w:sz w:val="24"/>
          <w:szCs w:val="24"/>
          <w:lang w:val="en-US"/>
        </w:rPr>
        <w:t xml:space="preserve">to him/her </w:t>
      </w:r>
      <w:r w:rsidR="00E64D91" w:rsidRPr="00E64D91">
        <w:rPr>
          <w:rFonts w:ascii="Times New Roman" w:hAnsi="Times New Roman"/>
          <w:sz w:val="24"/>
          <w:szCs w:val="24"/>
          <w:lang w:val="en-US"/>
        </w:rPr>
        <w:t xml:space="preserve">for the period of </w:t>
      </w:r>
      <w:r w:rsidR="00E64D91">
        <w:rPr>
          <w:rFonts w:ascii="Times New Roman" w:hAnsi="Times New Roman"/>
          <w:sz w:val="24"/>
          <w:szCs w:val="24"/>
          <w:lang w:val="en-US"/>
        </w:rPr>
        <w:t xml:space="preserve">the </w:t>
      </w:r>
      <w:r w:rsidR="00E64D91" w:rsidRPr="00E64D91">
        <w:rPr>
          <w:rFonts w:ascii="Times New Roman" w:hAnsi="Times New Roman"/>
          <w:sz w:val="24"/>
          <w:szCs w:val="24"/>
          <w:lang w:val="en-US"/>
        </w:rPr>
        <w:t>practic</w:t>
      </w:r>
      <w:r w:rsidR="00E64D91">
        <w:rPr>
          <w:rFonts w:ascii="Times New Roman" w:hAnsi="Times New Roman"/>
          <w:sz w:val="24"/>
          <w:szCs w:val="24"/>
          <w:lang w:val="en-US"/>
        </w:rPr>
        <w:t>e (internship)</w:t>
      </w:r>
      <w:r w:rsidR="000968FB" w:rsidRPr="00E64D91">
        <w:rPr>
          <w:rFonts w:ascii="Times New Roman" w:hAnsi="Times New Roman"/>
          <w:sz w:val="24"/>
          <w:szCs w:val="24"/>
          <w:lang w:val="en-US"/>
        </w:rPr>
        <w:t>,</w:t>
      </w:r>
    </w:p>
    <w:p w14:paraId="2BF4A521" w14:textId="41AD68D4" w:rsidR="000968FB" w:rsidRPr="00E64D91" w:rsidRDefault="00E64D91" w:rsidP="00143B84">
      <w:pPr>
        <w:pStyle w:val="a5"/>
        <w:numPr>
          <w:ilvl w:val="0"/>
          <w:numId w:val="35"/>
        </w:numPr>
        <w:spacing w:after="0" w:line="240" w:lineRule="auto"/>
        <w:ind w:right="-1"/>
        <w:jc w:val="both"/>
        <w:rPr>
          <w:rFonts w:ascii="Times New Roman" w:hAnsi="Times New Roman"/>
          <w:sz w:val="24"/>
          <w:szCs w:val="24"/>
          <w:lang w:val="en-US"/>
        </w:rPr>
      </w:pPr>
      <w:proofErr w:type="gramStart"/>
      <w:r w:rsidRPr="00E64D91">
        <w:rPr>
          <w:rFonts w:ascii="Times New Roman" w:hAnsi="Times New Roman"/>
          <w:sz w:val="24"/>
          <w:szCs w:val="24"/>
          <w:lang w:val="en-US"/>
        </w:rPr>
        <w:t>assessment</w:t>
      </w:r>
      <w:proofErr w:type="gramEnd"/>
      <w:r w:rsidRPr="00E64D91">
        <w:rPr>
          <w:rFonts w:ascii="Times New Roman" w:hAnsi="Times New Roman"/>
          <w:sz w:val="24"/>
          <w:szCs w:val="24"/>
          <w:lang w:val="en-US"/>
        </w:rPr>
        <w:t xml:space="preserve"> of the development of expected competencies</w:t>
      </w:r>
      <w:r w:rsidR="00461051" w:rsidRPr="00E64D91">
        <w:rPr>
          <w:rFonts w:ascii="Times New Roman" w:hAnsi="Times New Roman"/>
          <w:sz w:val="24"/>
          <w:szCs w:val="24"/>
          <w:lang w:val="en-US"/>
        </w:rPr>
        <w:t xml:space="preserve"> (</w:t>
      </w:r>
      <w:r w:rsidRPr="00E64D91">
        <w:rPr>
          <w:rFonts w:ascii="Times New Roman" w:hAnsi="Times New Roman"/>
          <w:sz w:val="24"/>
          <w:szCs w:val="24"/>
          <w:lang w:val="en-US"/>
        </w:rPr>
        <w:t>descriptors of their formation</w:t>
      </w:r>
      <w:r w:rsidR="00461051" w:rsidRPr="00E64D91">
        <w:rPr>
          <w:rFonts w:ascii="Times New Roman" w:hAnsi="Times New Roman"/>
          <w:sz w:val="24"/>
          <w:szCs w:val="24"/>
          <w:lang w:val="en-US"/>
        </w:rPr>
        <w:t>)</w:t>
      </w:r>
      <w:r>
        <w:rPr>
          <w:rFonts w:ascii="Times New Roman" w:hAnsi="Times New Roman"/>
          <w:sz w:val="24"/>
          <w:szCs w:val="24"/>
          <w:lang w:val="en-US"/>
        </w:rPr>
        <w:t>.</w:t>
      </w:r>
    </w:p>
    <w:p w14:paraId="54D0D8A7" w14:textId="090F5320" w:rsidR="00951981" w:rsidRPr="00E64D91" w:rsidRDefault="00461051" w:rsidP="000968FB">
      <w:pPr>
        <w:spacing w:after="0" w:line="240" w:lineRule="auto"/>
        <w:ind w:left="394" w:right="-285"/>
        <w:jc w:val="both"/>
        <w:rPr>
          <w:rFonts w:ascii="Times New Roman" w:hAnsi="Times New Roman"/>
          <w:sz w:val="18"/>
          <w:szCs w:val="18"/>
          <w:lang w:val="en-US"/>
        </w:rPr>
      </w:pPr>
      <w:r w:rsidRPr="00E64D91">
        <w:rPr>
          <w:rFonts w:ascii="Times New Roman" w:hAnsi="Times New Roman"/>
          <w:sz w:val="18"/>
          <w:szCs w:val="18"/>
          <w:lang w:val="en-US"/>
        </w:rPr>
        <w:t xml:space="preserve"> </w:t>
      </w:r>
    </w:p>
    <w:tbl>
      <w:tblPr>
        <w:tblStyle w:val="a4"/>
        <w:tblW w:w="0" w:type="auto"/>
        <w:jc w:val="center"/>
        <w:tblLook w:val="04A0" w:firstRow="1" w:lastRow="0" w:firstColumn="1" w:lastColumn="0" w:noHBand="0" w:noVBand="1"/>
      </w:tblPr>
      <w:tblGrid>
        <w:gridCol w:w="1909"/>
        <w:gridCol w:w="3544"/>
        <w:gridCol w:w="3891"/>
      </w:tblGrid>
      <w:tr w:rsidR="00396066" w:rsidRPr="00A11B28" w14:paraId="2EAFBFF0" w14:textId="77777777" w:rsidTr="0020388F">
        <w:trPr>
          <w:trHeight w:val="742"/>
          <w:jc w:val="center"/>
        </w:trPr>
        <w:tc>
          <w:tcPr>
            <w:tcW w:w="1909" w:type="dxa"/>
            <w:vAlign w:val="center"/>
          </w:tcPr>
          <w:p w14:paraId="22CAB6A9" w14:textId="0BE90ED7" w:rsidR="00C10868" w:rsidRPr="00A206D4" w:rsidRDefault="00A206D4" w:rsidP="00143B84">
            <w:pPr>
              <w:spacing w:after="0" w:line="240" w:lineRule="auto"/>
              <w:ind w:left="284" w:right="71"/>
              <w:jc w:val="center"/>
              <w:rPr>
                <w:rFonts w:ascii="Times New Roman" w:hAnsi="Times New Roman"/>
                <w:sz w:val="24"/>
                <w:szCs w:val="24"/>
                <w:lang w:val="en-US"/>
              </w:rPr>
            </w:pPr>
            <w:r>
              <w:rPr>
                <w:rFonts w:ascii="Times New Roman" w:hAnsi="Times New Roman"/>
                <w:sz w:val="24"/>
                <w:szCs w:val="24"/>
                <w:lang w:val="en-US"/>
              </w:rPr>
              <w:t>Competence Code</w:t>
            </w:r>
          </w:p>
        </w:tc>
        <w:tc>
          <w:tcPr>
            <w:tcW w:w="3544" w:type="dxa"/>
            <w:vAlign w:val="center"/>
          </w:tcPr>
          <w:p w14:paraId="55CE4936" w14:textId="72D1BF6F" w:rsidR="00C10868" w:rsidRPr="00504F24" w:rsidRDefault="00A206D4" w:rsidP="00143B84">
            <w:pPr>
              <w:spacing w:after="0" w:line="240" w:lineRule="auto"/>
              <w:ind w:left="284" w:right="153"/>
              <w:jc w:val="center"/>
              <w:rPr>
                <w:rFonts w:ascii="Times New Roman" w:hAnsi="Times New Roman"/>
                <w:sz w:val="24"/>
                <w:szCs w:val="24"/>
              </w:rPr>
            </w:pPr>
            <w:proofErr w:type="spellStart"/>
            <w:r w:rsidRPr="00A206D4">
              <w:rPr>
                <w:rFonts w:ascii="Times New Roman" w:hAnsi="Times New Roman"/>
                <w:sz w:val="24"/>
                <w:szCs w:val="24"/>
              </w:rPr>
              <w:t>Competence</w:t>
            </w:r>
            <w:proofErr w:type="spellEnd"/>
            <w:r w:rsidRPr="00A206D4">
              <w:rPr>
                <w:rFonts w:ascii="Times New Roman" w:hAnsi="Times New Roman"/>
                <w:sz w:val="24"/>
                <w:szCs w:val="24"/>
              </w:rPr>
              <w:t xml:space="preserve"> </w:t>
            </w:r>
            <w:proofErr w:type="spellStart"/>
            <w:r w:rsidRPr="00A206D4">
              <w:rPr>
                <w:rFonts w:ascii="Times New Roman" w:hAnsi="Times New Roman"/>
                <w:sz w:val="24"/>
                <w:szCs w:val="24"/>
              </w:rPr>
              <w:t>statement</w:t>
            </w:r>
            <w:proofErr w:type="spellEnd"/>
            <w:r w:rsidRPr="00131B3C">
              <w:rPr>
                <w:rFonts w:ascii="Times New Roman" w:hAnsi="Times New Roman"/>
                <w:sz w:val="14"/>
                <w:szCs w:val="14"/>
              </w:rPr>
              <w:t xml:space="preserve"> </w:t>
            </w:r>
            <w:r w:rsidRPr="00A206D4">
              <w:rPr>
                <w:rFonts w:ascii="Times New Roman" w:hAnsi="Times New Roman"/>
                <w:sz w:val="24"/>
                <w:szCs w:val="24"/>
              </w:rPr>
              <w:t>/</w:t>
            </w:r>
            <w:r w:rsidRPr="00131B3C">
              <w:rPr>
                <w:rFonts w:ascii="Times New Roman" w:hAnsi="Times New Roman"/>
                <w:sz w:val="14"/>
                <w:szCs w:val="14"/>
              </w:rPr>
              <w:t xml:space="preserve"> </w:t>
            </w:r>
            <w:proofErr w:type="spellStart"/>
            <w:r w:rsidRPr="00A206D4">
              <w:rPr>
                <w:rFonts w:ascii="Times New Roman" w:hAnsi="Times New Roman"/>
                <w:sz w:val="24"/>
                <w:szCs w:val="24"/>
              </w:rPr>
              <w:t>descriptors</w:t>
            </w:r>
            <w:proofErr w:type="spellEnd"/>
          </w:p>
        </w:tc>
        <w:tc>
          <w:tcPr>
            <w:tcW w:w="3891" w:type="dxa"/>
            <w:vAlign w:val="center"/>
          </w:tcPr>
          <w:p w14:paraId="65DB71F5" w14:textId="0E444831" w:rsidR="00C10868" w:rsidRPr="00A206D4" w:rsidRDefault="00A206D4" w:rsidP="00143B84">
            <w:pPr>
              <w:spacing w:after="0" w:line="240" w:lineRule="auto"/>
              <w:ind w:left="284" w:right="197"/>
              <w:jc w:val="center"/>
              <w:rPr>
                <w:rFonts w:ascii="Times New Roman" w:hAnsi="Times New Roman"/>
                <w:sz w:val="24"/>
                <w:szCs w:val="24"/>
                <w:lang w:val="en-US"/>
              </w:rPr>
            </w:pPr>
            <w:r w:rsidRPr="00A206D4">
              <w:rPr>
                <w:rFonts w:ascii="Times New Roman" w:hAnsi="Times New Roman"/>
                <w:sz w:val="24"/>
                <w:szCs w:val="24"/>
                <w:lang w:val="en-US"/>
              </w:rPr>
              <w:t xml:space="preserve">Assessment of </w:t>
            </w:r>
            <w:r>
              <w:rPr>
                <w:rFonts w:ascii="Times New Roman" w:hAnsi="Times New Roman"/>
                <w:sz w:val="24"/>
                <w:szCs w:val="24"/>
                <w:lang w:val="en-US"/>
              </w:rPr>
              <w:t xml:space="preserve">formation </w:t>
            </w:r>
            <w:r w:rsidRPr="00A206D4">
              <w:rPr>
                <w:rFonts w:ascii="Times New Roman" w:hAnsi="Times New Roman"/>
                <w:sz w:val="24"/>
                <w:szCs w:val="24"/>
                <w:lang w:val="en-US"/>
              </w:rPr>
              <w:t>strength (</w:t>
            </w:r>
            <w:r>
              <w:rPr>
                <w:rFonts w:ascii="Times New Roman" w:hAnsi="Times New Roman"/>
                <w:sz w:val="24"/>
                <w:szCs w:val="24"/>
                <w:lang w:val="en-US"/>
              </w:rPr>
              <w:t xml:space="preserve">in </w:t>
            </w:r>
            <w:r w:rsidRPr="00A206D4">
              <w:rPr>
                <w:rFonts w:ascii="Times New Roman" w:hAnsi="Times New Roman"/>
                <w:sz w:val="24"/>
                <w:szCs w:val="24"/>
                <w:lang w:val="en-US"/>
              </w:rPr>
              <w:t>point, verbal)</w:t>
            </w:r>
          </w:p>
        </w:tc>
      </w:tr>
      <w:tr w:rsidR="00396066" w:rsidRPr="00A11B28" w14:paraId="1514DCF0" w14:textId="77777777" w:rsidTr="00143B84">
        <w:trPr>
          <w:jc w:val="center"/>
        </w:trPr>
        <w:tc>
          <w:tcPr>
            <w:tcW w:w="1909" w:type="dxa"/>
          </w:tcPr>
          <w:p w14:paraId="27631E4D" w14:textId="77777777" w:rsidR="00C10868" w:rsidRPr="00A206D4" w:rsidRDefault="00C10868" w:rsidP="006833EA">
            <w:pPr>
              <w:spacing w:after="0" w:line="240" w:lineRule="auto"/>
              <w:ind w:left="284" w:right="71"/>
              <w:jc w:val="both"/>
              <w:rPr>
                <w:rFonts w:ascii="Times New Roman" w:hAnsi="Times New Roman"/>
                <w:sz w:val="24"/>
                <w:szCs w:val="24"/>
                <w:lang w:val="en-US"/>
              </w:rPr>
            </w:pPr>
          </w:p>
        </w:tc>
        <w:tc>
          <w:tcPr>
            <w:tcW w:w="3544" w:type="dxa"/>
          </w:tcPr>
          <w:p w14:paraId="208E27B9" w14:textId="77777777" w:rsidR="00C10868" w:rsidRPr="00A206D4" w:rsidRDefault="00C10868" w:rsidP="006833EA">
            <w:pPr>
              <w:spacing w:after="0" w:line="240" w:lineRule="auto"/>
              <w:ind w:left="284" w:right="153"/>
              <w:jc w:val="both"/>
              <w:rPr>
                <w:rFonts w:ascii="Times New Roman" w:hAnsi="Times New Roman"/>
                <w:sz w:val="24"/>
                <w:szCs w:val="24"/>
                <w:lang w:val="en-US"/>
              </w:rPr>
            </w:pPr>
          </w:p>
        </w:tc>
        <w:tc>
          <w:tcPr>
            <w:tcW w:w="3891" w:type="dxa"/>
          </w:tcPr>
          <w:p w14:paraId="08969D15" w14:textId="77777777" w:rsidR="00C10868" w:rsidRPr="00A206D4" w:rsidRDefault="00C10868" w:rsidP="006833EA">
            <w:pPr>
              <w:spacing w:after="0" w:line="240" w:lineRule="auto"/>
              <w:ind w:left="284" w:right="197"/>
              <w:jc w:val="both"/>
              <w:rPr>
                <w:rFonts w:ascii="Times New Roman" w:hAnsi="Times New Roman"/>
                <w:sz w:val="24"/>
                <w:szCs w:val="24"/>
                <w:lang w:val="en-US"/>
              </w:rPr>
            </w:pPr>
          </w:p>
        </w:tc>
      </w:tr>
      <w:tr w:rsidR="00396066" w:rsidRPr="00A11B28" w14:paraId="4CDFB748" w14:textId="77777777" w:rsidTr="00143B84">
        <w:trPr>
          <w:jc w:val="center"/>
        </w:trPr>
        <w:tc>
          <w:tcPr>
            <w:tcW w:w="1909" w:type="dxa"/>
          </w:tcPr>
          <w:p w14:paraId="5C6CA067" w14:textId="77777777" w:rsidR="00C10868" w:rsidRPr="00A206D4" w:rsidRDefault="00C10868" w:rsidP="006833EA">
            <w:pPr>
              <w:spacing w:after="0" w:line="240" w:lineRule="auto"/>
              <w:ind w:left="284" w:right="71"/>
              <w:jc w:val="both"/>
              <w:rPr>
                <w:rFonts w:ascii="Times New Roman" w:hAnsi="Times New Roman"/>
                <w:sz w:val="24"/>
                <w:szCs w:val="24"/>
                <w:lang w:val="en-US"/>
              </w:rPr>
            </w:pPr>
          </w:p>
        </w:tc>
        <w:tc>
          <w:tcPr>
            <w:tcW w:w="3544" w:type="dxa"/>
          </w:tcPr>
          <w:p w14:paraId="4E52789E" w14:textId="77777777" w:rsidR="00C10868" w:rsidRPr="00A206D4" w:rsidRDefault="00C10868" w:rsidP="006833EA">
            <w:pPr>
              <w:spacing w:after="0" w:line="240" w:lineRule="auto"/>
              <w:ind w:left="284" w:right="153"/>
              <w:jc w:val="both"/>
              <w:rPr>
                <w:rFonts w:ascii="Times New Roman" w:hAnsi="Times New Roman"/>
                <w:sz w:val="24"/>
                <w:szCs w:val="24"/>
                <w:lang w:val="en-US"/>
              </w:rPr>
            </w:pPr>
          </w:p>
        </w:tc>
        <w:tc>
          <w:tcPr>
            <w:tcW w:w="3891" w:type="dxa"/>
          </w:tcPr>
          <w:p w14:paraId="4CEA2023" w14:textId="77777777" w:rsidR="00C10868" w:rsidRPr="00A206D4" w:rsidRDefault="00C10868" w:rsidP="006833EA">
            <w:pPr>
              <w:spacing w:after="0" w:line="240" w:lineRule="auto"/>
              <w:ind w:left="284" w:right="197"/>
              <w:jc w:val="both"/>
              <w:rPr>
                <w:rFonts w:ascii="Times New Roman" w:hAnsi="Times New Roman"/>
                <w:sz w:val="24"/>
                <w:szCs w:val="24"/>
                <w:lang w:val="en-US"/>
              </w:rPr>
            </w:pPr>
          </w:p>
        </w:tc>
      </w:tr>
      <w:tr w:rsidR="00396066" w:rsidRPr="00A11B28" w14:paraId="1E4CCF5C" w14:textId="77777777" w:rsidTr="00143B84">
        <w:trPr>
          <w:jc w:val="center"/>
        </w:trPr>
        <w:tc>
          <w:tcPr>
            <w:tcW w:w="1909" w:type="dxa"/>
          </w:tcPr>
          <w:p w14:paraId="3D871375" w14:textId="77777777" w:rsidR="00C10868" w:rsidRPr="00A206D4" w:rsidRDefault="00C10868" w:rsidP="006833EA">
            <w:pPr>
              <w:spacing w:after="0" w:line="240" w:lineRule="auto"/>
              <w:ind w:left="284" w:right="71"/>
              <w:jc w:val="both"/>
              <w:rPr>
                <w:rFonts w:ascii="Times New Roman" w:hAnsi="Times New Roman"/>
                <w:sz w:val="24"/>
                <w:szCs w:val="24"/>
                <w:lang w:val="en-US"/>
              </w:rPr>
            </w:pPr>
          </w:p>
        </w:tc>
        <w:tc>
          <w:tcPr>
            <w:tcW w:w="3544" w:type="dxa"/>
          </w:tcPr>
          <w:p w14:paraId="0202423B" w14:textId="77777777" w:rsidR="00C10868" w:rsidRPr="00A206D4" w:rsidRDefault="00C10868" w:rsidP="006833EA">
            <w:pPr>
              <w:spacing w:after="0" w:line="240" w:lineRule="auto"/>
              <w:ind w:left="284" w:right="153"/>
              <w:jc w:val="both"/>
              <w:rPr>
                <w:rFonts w:ascii="Times New Roman" w:hAnsi="Times New Roman"/>
                <w:sz w:val="24"/>
                <w:szCs w:val="24"/>
                <w:lang w:val="en-US"/>
              </w:rPr>
            </w:pPr>
          </w:p>
        </w:tc>
        <w:tc>
          <w:tcPr>
            <w:tcW w:w="3891" w:type="dxa"/>
          </w:tcPr>
          <w:p w14:paraId="2BB372EE" w14:textId="77777777" w:rsidR="00C10868" w:rsidRPr="00A206D4" w:rsidRDefault="00C10868" w:rsidP="006833EA">
            <w:pPr>
              <w:spacing w:after="0" w:line="240" w:lineRule="auto"/>
              <w:ind w:left="284" w:right="197"/>
              <w:jc w:val="both"/>
              <w:rPr>
                <w:rFonts w:ascii="Times New Roman" w:hAnsi="Times New Roman"/>
                <w:sz w:val="24"/>
                <w:szCs w:val="24"/>
                <w:lang w:val="en-US"/>
              </w:rPr>
            </w:pPr>
          </w:p>
        </w:tc>
      </w:tr>
    </w:tbl>
    <w:p w14:paraId="5B85195D" w14:textId="77777777" w:rsidR="000968FB" w:rsidRPr="00A206D4" w:rsidRDefault="000968FB" w:rsidP="000968FB">
      <w:pPr>
        <w:spacing w:after="0" w:line="240" w:lineRule="auto"/>
        <w:ind w:right="-285"/>
        <w:jc w:val="both"/>
        <w:rPr>
          <w:rFonts w:ascii="Times New Roman" w:hAnsi="Times New Roman"/>
          <w:sz w:val="16"/>
          <w:szCs w:val="16"/>
          <w:lang w:val="en-US"/>
        </w:rPr>
      </w:pPr>
    </w:p>
    <w:p w14:paraId="07381D88" w14:textId="18F33CA7" w:rsidR="00951981" w:rsidRPr="00A206D4" w:rsidRDefault="00131B3C" w:rsidP="00143B84">
      <w:pPr>
        <w:pStyle w:val="a5"/>
        <w:numPr>
          <w:ilvl w:val="0"/>
          <w:numId w:val="35"/>
        </w:numPr>
        <w:spacing w:after="0" w:line="240" w:lineRule="auto"/>
        <w:ind w:right="-1"/>
        <w:jc w:val="both"/>
        <w:rPr>
          <w:rFonts w:ascii="Times New Roman" w:hAnsi="Times New Roman"/>
          <w:sz w:val="24"/>
          <w:szCs w:val="24"/>
          <w:lang w:val="en-US"/>
        </w:rPr>
      </w:pPr>
      <w:proofErr w:type="gramStart"/>
      <w:r>
        <w:rPr>
          <w:rFonts w:ascii="Times New Roman" w:hAnsi="Times New Roman"/>
          <w:sz w:val="24"/>
          <w:szCs w:val="24"/>
          <w:lang w:val="en-US"/>
        </w:rPr>
        <w:t>c</w:t>
      </w:r>
      <w:r w:rsidR="00A206D4" w:rsidRPr="00A206D4">
        <w:rPr>
          <w:rFonts w:ascii="Times New Roman" w:hAnsi="Times New Roman"/>
          <w:sz w:val="24"/>
          <w:szCs w:val="24"/>
          <w:lang w:val="en-US"/>
        </w:rPr>
        <w:t>onclusions</w:t>
      </w:r>
      <w:proofErr w:type="gramEnd"/>
      <w:r w:rsidR="00A206D4" w:rsidRPr="00A206D4">
        <w:rPr>
          <w:rFonts w:ascii="Times New Roman" w:hAnsi="Times New Roman"/>
          <w:sz w:val="24"/>
          <w:szCs w:val="24"/>
          <w:lang w:val="en-US"/>
        </w:rPr>
        <w:t xml:space="preserve"> concerning the student's professional aptitude; if necessary, comments on his</w:t>
      </w:r>
      <w:r>
        <w:rPr>
          <w:rFonts w:ascii="Times New Roman" w:hAnsi="Times New Roman"/>
          <w:sz w:val="24"/>
          <w:szCs w:val="24"/>
          <w:lang w:val="en-US"/>
        </w:rPr>
        <w:t>/her</w:t>
      </w:r>
      <w:r w:rsidR="00A206D4" w:rsidRPr="00A206D4">
        <w:rPr>
          <w:rFonts w:ascii="Times New Roman" w:hAnsi="Times New Roman"/>
          <w:sz w:val="24"/>
          <w:szCs w:val="24"/>
          <w:lang w:val="en-US"/>
        </w:rPr>
        <w:t xml:space="preserve"> personal and professional qualities (as a young specialist)</w:t>
      </w:r>
      <w:r w:rsidR="00461051" w:rsidRPr="00A206D4">
        <w:rPr>
          <w:rFonts w:ascii="Times New Roman" w:hAnsi="Times New Roman"/>
          <w:sz w:val="24"/>
          <w:szCs w:val="24"/>
          <w:lang w:val="en-US"/>
        </w:rPr>
        <w:t>.</w:t>
      </w:r>
    </w:p>
    <w:p w14:paraId="41D8FA34" w14:textId="77777777" w:rsidR="000968FB" w:rsidRPr="00A206D4" w:rsidRDefault="000968FB" w:rsidP="000968FB">
      <w:pPr>
        <w:spacing w:after="0" w:line="240" w:lineRule="auto"/>
        <w:ind w:right="-285"/>
        <w:jc w:val="both"/>
        <w:rPr>
          <w:rFonts w:ascii="Times New Roman" w:hAnsi="Times New Roman"/>
          <w:sz w:val="10"/>
          <w:szCs w:val="10"/>
          <w:lang w:val="en-US"/>
        </w:rPr>
      </w:pPr>
    </w:p>
    <w:p w14:paraId="74A09821" w14:textId="56AD5192" w:rsidR="00B94461" w:rsidRPr="00A206D4" w:rsidRDefault="00A206D4" w:rsidP="00143B84">
      <w:pPr>
        <w:spacing w:after="0" w:line="240" w:lineRule="auto"/>
        <w:ind w:right="-1"/>
        <w:jc w:val="both"/>
        <w:rPr>
          <w:rFonts w:ascii="Times New Roman" w:hAnsi="Times New Roman"/>
          <w:sz w:val="24"/>
          <w:szCs w:val="24"/>
          <w:lang w:val="en-US"/>
        </w:rPr>
      </w:pPr>
      <w:r w:rsidRPr="00A206D4">
        <w:rPr>
          <w:rFonts w:ascii="Times New Roman" w:hAnsi="Times New Roman"/>
          <w:sz w:val="24"/>
          <w:szCs w:val="24"/>
          <w:lang w:val="en-US"/>
        </w:rPr>
        <w:t xml:space="preserve">The filled in review form is signed by the </w:t>
      </w:r>
      <w:r>
        <w:rPr>
          <w:rFonts w:ascii="Times New Roman" w:hAnsi="Times New Roman"/>
          <w:sz w:val="24"/>
          <w:szCs w:val="24"/>
          <w:lang w:val="en-US"/>
        </w:rPr>
        <w:t>supervisor</w:t>
      </w:r>
      <w:r w:rsidRPr="00A206D4">
        <w:rPr>
          <w:rFonts w:ascii="Times New Roman" w:hAnsi="Times New Roman"/>
          <w:sz w:val="24"/>
          <w:szCs w:val="24"/>
          <w:lang w:val="en-US"/>
        </w:rPr>
        <w:t xml:space="preserve"> of practice</w:t>
      </w:r>
      <w:r>
        <w:rPr>
          <w:rFonts w:ascii="Times New Roman" w:hAnsi="Times New Roman"/>
          <w:sz w:val="24"/>
          <w:szCs w:val="24"/>
          <w:lang w:val="en-US"/>
        </w:rPr>
        <w:t xml:space="preserve"> (internship)</w:t>
      </w:r>
      <w:r w:rsidRPr="00A206D4">
        <w:rPr>
          <w:rFonts w:ascii="Times New Roman" w:hAnsi="Times New Roman"/>
          <w:sz w:val="24"/>
          <w:szCs w:val="24"/>
          <w:lang w:val="en-US"/>
        </w:rPr>
        <w:t xml:space="preserve"> from the enterprise (company) and stamped</w:t>
      </w:r>
      <w:r w:rsidR="00951981" w:rsidRPr="00A206D4">
        <w:rPr>
          <w:rFonts w:ascii="Times New Roman" w:hAnsi="Times New Roman"/>
          <w:sz w:val="24"/>
          <w:szCs w:val="24"/>
          <w:lang w:val="en-US"/>
        </w:rPr>
        <w:t>.</w:t>
      </w:r>
    </w:p>
    <w:sectPr w:rsidR="00B94461" w:rsidRPr="00A206D4" w:rsidSect="00C01FA7">
      <w:footerReference w:type="default" r:id="rId16"/>
      <w:pgSz w:w="11906" w:h="16838" w:code="9"/>
      <w:pgMar w:top="1134" w:right="99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763D5" w14:textId="77777777" w:rsidR="008F71A4" w:rsidRDefault="008F71A4" w:rsidP="006625A4">
      <w:pPr>
        <w:spacing w:after="0" w:line="240" w:lineRule="auto"/>
      </w:pPr>
      <w:r>
        <w:separator/>
      </w:r>
    </w:p>
  </w:endnote>
  <w:endnote w:type="continuationSeparator" w:id="0">
    <w:p w14:paraId="3AD95799" w14:textId="77777777" w:rsidR="008F71A4" w:rsidRDefault="008F71A4" w:rsidP="0066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egoe UI" w:hAnsi="Segoe UI" w:cs="Segoe UI"/>
      </w:rPr>
      <w:id w:val="-1859195028"/>
      <w:docPartObj>
        <w:docPartGallery w:val="Page Numbers (Bottom of Page)"/>
        <w:docPartUnique/>
      </w:docPartObj>
    </w:sdtPr>
    <w:sdtEndPr>
      <w:rPr>
        <w:rFonts w:ascii="Times New Roman" w:hAnsi="Times New Roman" w:cs="Times New Roman"/>
      </w:rPr>
    </w:sdtEndPr>
    <w:sdtContent>
      <w:p w14:paraId="344FF445" w14:textId="2607D78B" w:rsidR="001029C5" w:rsidRDefault="00A515DA">
        <w:pPr>
          <w:pStyle w:val="a9"/>
          <w:jc w:val="right"/>
        </w:pPr>
        <w:proofErr w:type="gramStart"/>
        <w:r>
          <w:rPr>
            <w:rFonts w:ascii="Segoe UI" w:hAnsi="Segoe UI" w:cs="Segoe UI"/>
            <w:lang w:val="en-US"/>
          </w:rPr>
          <w:t>page</w:t>
        </w:r>
        <w:proofErr w:type="gramEnd"/>
        <w:r w:rsidR="001029C5" w:rsidRPr="001029C5">
          <w:rPr>
            <w:rFonts w:ascii="Segoe UI" w:hAnsi="Segoe UI" w:cs="Segoe UI"/>
          </w:rPr>
          <w:t xml:space="preserve"> </w:t>
        </w:r>
        <w:r w:rsidR="001029C5" w:rsidRPr="001029C5">
          <w:rPr>
            <w:rFonts w:ascii="Segoe UI" w:hAnsi="Segoe UI" w:cs="Segoe UI"/>
            <w:b/>
            <w:bCs/>
          </w:rPr>
          <w:fldChar w:fldCharType="begin"/>
        </w:r>
        <w:r w:rsidR="001029C5" w:rsidRPr="001029C5">
          <w:rPr>
            <w:rFonts w:ascii="Segoe UI" w:hAnsi="Segoe UI" w:cs="Segoe UI"/>
            <w:b/>
            <w:bCs/>
          </w:rPr>
          <w:instrText>PAGE   \* MERGEFORMAT</w:instrText>
        </w:r>
        <w:r w:rsidR="001029C5" w:rsidRPr="001029C5">
          <w:rPr>
            <w:rFonts w:ascii="Segoe UI" w:hAnsi="Segoe UI" w:cs="Segoe UI"/>
            <w:b/>
            <w:bCs/>
          </w:rPr>
          <w:fldChar w:fldCharType="separate"/>
        </w:r>
        <w:r w:rsidR="008636D9">
          <w:rPr>
            <w:rFonts w:ascii="Segoe UI" w:hAnsi="Segoe UI" w:cs="Segoe UI"/>
            <w:b/>
            <w:bCs/>
            <w:noProof/>
          </w:rPr>
          <w:t>3</w:t>
        </w:r>
        <w:r w:rsidR="001029C5" w:rsidRPr="001029C5">
          <w:rPr>
            <w:rFonts w:ascii="Segoe UI" w:hAnsi="Segoe UI" w:cs="Segoe UI"/>
            <w:b/>
            <w:bCs/>
          </w:rPr>
          <w:fldChar w:fldCharType="end"/>
        </w:r>
      </w:p>
    </w:sdtContent>
  </w:sdt>
  <w:p w14:paraId="43823BAF" w14:textId="77777777" w:rsidR="001029C5" w:rsidRDefault="001029C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0A05B" w14:textId="77777777" w:rsidR="008F71A4" w:rsidRDefault="008F71A4" w:rsidP="006625A4">
      <w:pPr>
        <w:spacing w:after="0" w:line="240" w:lineRule="auto"/>
      </w:pPr>
      <w:r>
        <w:separator/>
      </w:r>
    </w:p>
  </w:footnote>
  <w:footnote w:type="continuationSeparator" w:id="0">
    <w:p w14:paraId="2D975BE1" w14:textId="77777777" w:rsidR="008F71A4" w:rsidRDefault="008F71A4" w:rsidP="006625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7E84"/>
    <w:multiLevelType w:val="hybridMultilevel"/>
    <w:tmpl w:val="6088A2A8"/>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nsid w:val="05007070"/>
    <w:multiLevelType w:val="multilevel"/>
    <w:tmpl w:val="C9263302"/>
    <w:lvl w:ilvl="0">
      <w:start w:val="2"/>
      <w:numFmt w:val="upperRoman"/>
      <w:lvlText w:val="%1."/>
      <w:lvlJc w:val="righ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539060C"/>
    <w:multiLevelType w:val="multilevel"/>
    <w:tmpl w:val="3A16B5BC"/>
    <w:lvl w:ilvl="0">
      <w:numFmt w:val="bullet"/>
      <w:lvlText w:val="-"/>
      <w:lvlJc w:val="left"/>
      <w:pPr>
        <w:tabs>
          <w:tab w:val="num" w:pos="764"/>
        </w:tabs>
        <w:ind w:left="764" w:hanging="48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5E719B"/>
    <w:multiLevelType w:val="singleLevel"/>
    <w:tmpl w:val="7A8CC842"/>
    <w:lvl w:ilvl="0">
      <w:start w:val="1"/>
      <w:numFmt w:val="decimal"/>
      <w:lvlText w:val="%1."/>
      <w:legacy w:legacy="1" w:legacySpace="0" w:legacyIndent="240"/>
      <w:lvlJc w:val="left"/>
      <w:rPr>
        <w:rFonts w:ascii="Times New Roman" w:hAnsi="Times New Roman" w:cs="Times New Roman" w:hint="default"/>
      </w:rPr>
    </w:lvl>
  </w:abstractNum>
  <w:abstractNum w:abstractNumId="4">
    <w:nsid w:val="08AE38DA"/>
    <w:multiLevelType w:val="singleLevel"/>
    <w:tmpl w:val="7A8CC842"/>
    <w:lvl w:ilvl="0">
      <w:start w:val="1"/>
      <w:numFmt w:val="decimal"/>
      <w:lvlText w:val="%1."/>
      <w:legacy w:legacy="1" w:legacySpace="0" w:legacyIndent="240"/>
      <w:lvlJc w:val="left"/>
      <w:rPr>
        <w:rFonts w:ascii="Times New Roman" w:hAnsi="Times New Roman" w:cs="Times New Roman" w:hint="default"/>
      </w:rPr>
    </w:lvl>
  </w:abstractNum>
  <w:abstractNum w:abstractNumId="5">
    <w:nsid w:val="0C1E7E5F"/>
    <w:multiLevelType w:val="hybridMultilevel"/>
    <w:tmpl w:val="5BD6802E"/>
    <w:lvl w:ilvl="0" w:tplc="D6C03242">
      <w:start w:val="1"/>
      <w:numFmt w:val="decimal"/>
      <w:lvlText w:val="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C2059B4"/>
    <w:multiLevelType w:val="multilevel"/>
    <w:tmpl w:val="09EA9FD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61E3F14"/>
    <w:multiLevelType w:val="hybridMultilevel"/>
    <w:tmpl w:val="3738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2A3557"/>
    <w:multiLevelType w:val="hybridMultilevel"/>
    <w:tmpl w:val="046A9474"/>
    <w:lvl w:ilvl="0" w:tplc="DEF4DB04">
      <w:start w:val="1"/>
      <w:numFmt w:val="decimal"/>
      <w:lvlText w:val="%1."/>
      <w:lvlJc w:val="left"/>
      <w:pPr>
        <w:ind w:left="7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9B5257"/>
    <w:multiLevelType w:val="hybridMultilevel"/>
    <w:tmpl w:val="2600133C"/>
    <w:lvl w:ilvl="0" w:tplc="E996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F70E74"/>
    <w:multiLevelType w:val="multilevel"/>
    <w:tmpl w:val="745A13BE"/>
    <w:lvl w:ilvl="0">
      <w:start w:val="1"/>
      <w:numFmt w:val="decimal"/>
      <w:lvlText w:val="%1."/>
      <w:lvlJc w:val="left"/>
      <w:pPr>
        <w:ind w:left="450" w:hanging="450"/>
      </w:pPr>
      <w:rPr>
        <w:rFonts w:hint="default"/>
        <w:b w:val="0"/>
      </w:rPr>
    </w:lvl>
    <w:lvl w:ilvl="1">
      <w:start w:val="4"/>
      <w:numFmt w:val="decimal"/>
      <w:lvlText w:val="%1.%2."/>
      <w:lvlJc w:val="left"/>
      <w:pPr>
        <w:ind w:left="1946" w:hanging="720"/>
      </w:pPr>
      <w:rPr>
        <w:rFonts w:hint="default"/>
        <w:b w:val="0"/>
      </w:rPr>
    </w:lvl>
    <w:lvl w:ilvl="2">
      <w:start w:val="1"/>
      <w:numFmt w:val="decimal"/>
      <w:lvlText w:val="%1.%2.%3."/>
      <w:lvlJc w:val="left"/>
      <w:pPr>
        <w:ind w:left="3172" w:hanging="720"/>
      </w:pPr>
      <w:rPr>
        <w:rFonts w:hint="default"/>
        <w:b w:val="0"/>
      </w:rPr>
    </w:lvl>
    <w:lvl w:ilvl="3">
      <w:start w:val="1"/>
      <w:numFmt w:val="decimal"/>
      <w:lvlText w:val="%1.%2.%3.%4."/>
      <w:lvlJc w:val="left"/>
      <w:pPr>
        <w:ind w:left="4758" w:hanging="1080"/>
      </w:pPr>
      <w:rPr>
        <w:rFonts w:hint="default"/>
        <w:b w:val="0"/>
      </w:rPr>
    </w:lvl>
    <w:lvl w:ilvl="4">
      <w:start w:val="1"/>
      <w:numFmt w:val="decimal"/>
      <w:lvlText w:val="%1.%2.%3.%4.%5."/>
      <w:lvlJc w:val="left"/>
      <w:pPr>
        <w:ind w:left="5984" w:hanging="1080"/>
      </w:pPr>
      <w:rPr>
        <w:rFonts w:hint="default"/>
        <w:b w:val="0"/>
      </w:rPr>
    </w:lvl>
    <w:lvl w:ilvl="5">
      <w:start w:val="1"/>
      <w:numFmt w:val="decimal"/>
      <w:lvlText w:val="%1.%2.%3.%4.%5.%6."/>
      <w:lvlJc w:val="left"/>
      <w:pPr>
        <w:ind w:left="7570" w:hanging="1440"/>
      </w:pPr>
      <w:rPr>
        <w:rFonts w:hint="default"/>
        <w:b w:val="0"/>
      </w:rPr>
    </w:lvl>
    <w:lvl w:ilvl="6">
      <w:start w:val="1"/>
      <w:numFmt w:val="decimal"/>
      <w:lvlText w:val="%1.%2.%3.%4.%5.%6.%7."/>
      <w:lvlJc w:val="left"/>
      <w:pPr>
        <w:ind w:left="9156" w:hanging="1800"/>
      </w:pPr>
      <w:rPr>
        <w:rFonts w:hint="default"/>
        <w:b w:val="0"/>
      </w:rPr>
    </w:lvl>
    <w:lvl w:ilvl="7">
      <w:start w:val="1"/>
      <w:numFmt w:val="decimal"/>
      <w:lvlText w:val="%1.%2.%3.%4.%5.%6.%7.%8."/>
      <w:lvlJc w:val="left"/>
      <w:pPr>
        <w:ind w:left="10382" w:hanging="1800"/>
      </w:pPr>
      <w:rPr>
        <w:rFonts w:hint="default"/>
        <w:b w:val="0"/>
      </w:rPr>
    </w:lvl>
    <w:lvl w:ilvl="8">
      <w:start w:val="1"/>
      <w:numFmt w:val="decimal"/>
      <w:lvlText w:val="%1.%2.%3.%4.%5.%6.%7.%8.%9."/>
      <w:lvlJc w:val="left"/>
      <w:pPr>
        <w:ind w:left="11968" w:hanging="2160"/>
      </w:pPr>
      <w:rPr>
        <w:rFonts w:hint="default"/>
        <w:b w:val="0"/>
      </w:rPr>
    </w:lvl>
  </w:abstractNum>
  <w:abstractNum w:abstractNumId="11">
    <w:nsid w:val="1F28005F"/>
    <w:multiLevelType w:val="multilevel"/>
    <w:tmpl w:val="09EA9FD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3C15A25"/>
    <w:multiLevelType w:val="singleLevel"/>
    <w:tmpl w:val="2A2A0338"/>
    <w:lvl w:ilvl="0">
      <w:start w:val="1"/>
      <w:numFmt w:val="decimal"/>
      <w:lvlText w:val="2.%1."/>
      <w:legacy w:legacy="1" w:legacySpace="0" w:legacyIndent="360"/>
      <w:lvlJc w:val="left"/>
      <w:rPr>
        <w:rFonts w:ascii="Times New Roman" w:hAnsi="Times New Roman" w:cs="Times New Roman" w:hint="default"/>
      </w:rPr>
    </w:lvl>
  </w:abstractNum>
  <w:abstractNum w:abstractNumId="13">
    <w:nsid w:val="269A10E9"/>
    <w:multiLevelType w:val="hybridMultilevel"/>
    <w:tmpl w:val="D8302134"/>
    <w:lvl w:ilvl="0" w:tplc="DD8A8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406CAA"/>
    <w:multiLevelType w:val="multilevel"/>
    <w:tmpl w:val="40ECF020"/>
    <w:lvl w:ilvl="0">
      <w:start w:val="1"/>
      <w:numFmt w:val="decimal"/>
      <w:pStyle w:val="a"/>
      <w:lvlText w:val="%1."/>
      <w:lvlJc w:val="left"/>
      <w:pPr>
        <w:ind w:left="6124" w:firstLine="114"/>
      </w:pPr>
      <w:rPr>
        <w:rFonts w:cs="Times New Roman" w:hint="default"/>
        <w:b/>
      </w:rPr>
    </w:lvl>
    <w:lvl w:ilvl="1">
      <w:start w:val="1"/>
      <w:numFmt w:val="decimal"/>
      <w:isLgl/>
      <w:lvlText w:val="%1.%2."/>
      <w:lvlJc w:val="left"/>
      <w:pPr>
        <w:ind w:left="5322" w:hanging="360"/>
      </w:pPr>
      <w:rPr>
        <w:rFonts w:cs="Times New Roman" w:hint="default"/>
      </w:rPr>
    </w:lvl>
    <w:lvl w:ilvl="2">
      <w:start w:val="1"/>
      <w:numFmt w:val="decimal"/>
      <w:isLgl/>
      <w:lvlText w:val="%1.%2.%3."/>
      <w:lvlJc w:val="left"/>
      <w:pPr>
        <w:ind w:left="6619" w:hanging="720"/>
      </w:pPr>
      <w:rPr>
        <w:rFonts w:cs="Times New Roman" w:hint="default"/>
      </w:rPr>
    </w:lvl>
    <w:lvl w:ilvl="3">
      <w:start w:val="1"/>
      <w:numFmt w:val="decimal"/>
      <w:isLgl/>
      <w:lvlText w:val="%1.%2.%3.%4."/>
      <w:lvlJc w:val="left"/>
      <w:pPr>
        <w:ind w:left="6979" w:hanging="720"/>
      </w:pPr>
      <w:rPr>
        <w:rFonts w:cs="Times New Roman" w:hint="default"/>
      </w:rPr>
    </w:lvl>
    <w:lvl w:ilvl="4">
      <w:start w:val="1"/>
      <w:numFmt w:val="decimal"/>
      <w:isLgl/>
      <w:lvlText w:val="%1.%2.%3.%4.%5."/>
      <w:lvlJc w:val="left"/>
      <w:pPr>
        <w:ind w:left="7699" w:hanging="1080"/>
      </w:pPr>
      <w:rPr>
        <w:rFonts w:cs="Times New Roman" w:hint="default"/>
      </w:rPr>
    </w:lvl>
    <w:lvl w:ilvl="5">
      <w:start w:val="1"/>
      <w:numFmt w:val="decimal"/>
      <w:isLgl/>
      <w:lvlText w:val="%1.%2.%3.%4.%5.%6."/>
      <w:lvlJc w:val="left"/>
      <w:pPr>
        <w:ind w:left="8059" w:hanging="1080"/>
      </w:pPr>
      <w:rPr>
        <w:rFonts w:cs="Times New Roman" w:hint="default"/>
      </w:rPr>
    </w:lvl>
    <w:lvl w:ilvl="6">
      <w:start w:val="1"/>
      <w:numFmt w:val="decimal"/>
      <w:isLgl/>
      <w:lvlText w:val="%1.%2.%3.%4.%5.%6.%7."/>
      <w:lvlJc w:val="left"/>
      <w:pPr>
        <w:ind w:left="8779" w:hanging="1440"/>
      </w:pPr>
      <w:rPr>
        <w:rFonts w:cs="Times New Roman" w:hint="default"/>
      </w:rPr>
    </w:lvl>
    <w:lvl w:ilvl="7">
      <w:start w:val="1"/>
      <w:numFmt w:val="decimal"/>
      <w:isLgl/>
      <w:lvlText w:val="%1.%2.%3.%4.%5.%6.%7.%8."/>
      <w:lvlJc w:val="left"/>
      <w:pPr>
        <w:ind w:left="9139" w:hanging="1440"/>
      </w:pPr>
      <w:rPr>
        <w:rFonts w:cs="Times New Roman" w:hint="default"/>
      </w:rPr>
    </w:lvl>
    <w:lvl w:ilvl="8">
      <w:start w:val="1"/>
      <w:numFmt w:val="decimal"/>
      <w:isLgl/>
      <w:lvlText w:val="%1.%2.%3.%4.%5.%6.%7.%8.%9."/>
      <w:lvlJc w:val="left"/>
      <w:pPr>
        <w:ind w:left="9859" w:hanging="1800"/>
      </w:pPr>
      <w:rPr>
        <w:rFonts w:cs="Times New Roman" w:hint="default"/>
      </w:rPr>
    </w:lvl>
  </w:abstractNum>
  <w:abstractNum w:abstractNumId="15">
    <w:nsid w:val="30C22F1D"/>
    <w:multiLevelType w:val="multilevel"/>
    <w:tmpl w:val="4776F2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2477B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B75220"/>
    <w:multiLevelType w:val="hybridMultilevel"/>
    <w:tmpl w:val="0554AA0E"/>
    <w:lvl w:ilvl="0" w:tplc="696A6B2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42E17185"/>
    <w:multiLevelType w:val="multilevel"/>
    <w:tmpl w:val="AC5232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483025F1"/>
    <w:multiLevelType w:val="hybridMultilevel"/>
    <w:tmpl w:val="89C6E336"/>
    <w:lvl w:ilvl="0" w:tplc="7A8CC8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C46905"/>
    <w:multiLevelType w:val="hybridMultilevel"/>
    <w:tmpl w:val="7342171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52000982"/>
    <w:multiLevelType w:val="hybridMultilevel"/>
    <w:tmpl w:val="FF342B56"/>
    <w:lvl w:ilvl="0" w:tplc="E996B71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570651ED"/>
    <w:multiLevelType w:val="hybridMultilevel"/>
    <w:tmpl w:val="59241A2E"/>
    <w:lvl w:ilvl="0" w:tplc="FD6E0724">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7C8644B"/>
    <w:multiLevelType w:val="multilevel"/>
    <w:tmpl w:val="C4884048"/>
    <w:lvl w:ilvl="0">
      <w:start w:val="1"/>
      <w:numFmt w:val="upperRoman"/>
      <w:pStyle w:val="1"/>
      <w:lvlText w:val="%1."/>
      <w:lvlJc w:val="righ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5C35204B"/>
    <w:multiLevelType w:val="hybridMultilevel"/>
    <w:tmpl w:val="9BCA0AF2"/>
    <w:lvl w:ilvl="0" w:tplc="A5C2AC46">
      <w:start w:val="1"/>
      <w:numFmt w:val="decimal"/>
      <w:lvlText w:val="%1."/>
      <w:lvlJc w:val="left"/>
      <w:pPr>
        <w:ind w:left="7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035DEA"/>
    <w:multiLevelType w:val="singleLevel"/>
    <w:tmpl w:val="52808FB0"/>
    <w:lvl w:ilvl="0">
      <w:start w:val="1"/>
      <w:numFmt w:val="decimal"/>
      <w:lvlText w:val="3.%1."/>
      <w:legacy w:legacy="1" w:legacySpace="0" w:legacyIndent="355"/>
      <w:lvlJc w:val="left"/>
      <w:rPr>
        <w:rFonts w:ascii="Times New Roman" w:hAnsi="Times New Roman" w:cs="Times New Roman" w:hint="default"/>
      </w:rPr>
    </w:lvl>
  </w:abstractNum>
  <w:abstractNum w:abstractNumId="26">
    <w:nsid w:val="5FDE1FC0"/>
    <w:multiLevelType w:val="hybridMultilevel"/>
    <w:tmpl w:val="654EBCF0"/>
    <w:lvl w:ilvl="0" w:tplc="E996B71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nsid w:val="620B7BE6"/>
    <w:multiLevelType w:val="hybridMultilevel"/>
    <w:tmpl w:val="EED4F3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23B3063"/>
    <w:multiLevelType w:val="hybridMultilevel"/>
    <w:tmpl w:val="EAA44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846F8D"/>
    <w:multiLevelType w:val="multilevel"/>
    <w:tmpl w:val="93500B8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5DF6353"/>
    <w:multiLevelType w:val="hybridMultilevel"/>
    <w:tmpl w:val="689CC94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1">
    <w:nsid w:val="6CFA0DF4"/>
    <w:multiLevelType w:val="multilevel"/>
    <w:tmpl w:val="E22A031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77345A66"/>
    <w:multiLevelType w:val="multilevel"/>
    <w:tmpl w:val="9D00B602"/>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33">
    <w:nsid w:val="7D156C4F"/>
    <w:multiLevelType w:val="hybridMultilevel"/>
    <w:tmpl w:val="A8E4BB0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4"/>
  </w:num>
  <w:num w:numId="2">
    <w:abstractNumId w:val="29"/>
  </w:num>
  <w:num w:numId="3">
    <w:abstractNumId w:val="5"/>
  </w:num>
  <w:num w:numId="4">
    <w:abstractNumId w:val="22"/>
  </w:num>
  <w:num w:numId="5">
    <w:abstractNumId w:val="9"/>
  </w:num>
  <w:num w:numId="6">
    <w:abstractNumId w:val="23"/>
  </w:num>
  <w:num w:numId="7">
    <w:abstractNumId w:val="1"/>
  </w:num>
  <w:num w:numId="8">
    <w:abstractNumId w:val="7"/>
  </w:num>
  <w:num w:numId="9">
    <w:abstractNumId w:val="32"/>
  </w:num>
  <w:num w:numId="10">
    <w:abstractNumId w:val="4"/>
  </w:num>
  <w:num w:numId="11">
    <w:abstractNumId w:val="3"/>
  </w:num>
  <w:num w:numId="12">
    <w:abstractNumId w:val="12"/>
  </w:num>
  <w:num w:numId="13">
    <w:abstractNumId w:val="25"/>
  </w:num>
  <w:num w:numId="14">
    <w:abstractNumId w:val="28"/>
  </w:num>
  <w:num w:numId="15">
    <w:abstractNumId w:val="2"/>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27"/>
  </w:num>
  <w:num w:numId="20">
    <w:abstractNumId w:val="13"/>
  </w:num>
  <w:num w:numId="21">
    <w:abstractNumId w:val="18"/>
  </w:num>
  <w:num w:numId="22">
    <w:abstractNumId w:val="15"/>
  </w:num>
  <w:num w:numId="23">
    <w:abstractNumId w:val="0"/>
  </w:num>
  <w:num w:numId="24">
    <w:abstractNumId w:val="30"/>
  </w:num>
  <w:num w:numId="25">
    <w:abstractNumId w:val="33"/>
  </w:num>
  <w:num w:numId="26">
    <w:abstractNumId w:val="21"/>
  </w:num>
  <w:num w:numId="27">
    <w:abstractNumId w:val="26"/>
  </w:num>
  <w:num w:numId="28">
    <w:abstractNumId w:val="31"/>
  </w:num>
  <w:num w:numId="29">
    <w:abstractNumId w:val="6"/>
  </w:num>
  <w:num w:numId="30">
    <w:abstractNumId w:val="11"/>
  </w:num>
  <w:num w:numId="31">
    <w:abstractNumId w:val="16"/>
  </w:num>
  <w:num w:numId="32">
    <w:abstractNumId w:val="17"/>
  </w:num>
  <w:num w:numId="33">
    <w:abstractNumId w:val="20"/>
  </w:num>
  <w:num w:numId="34">
    <w:abstractNumId w:val="19"/>
  </w:num>
  <w:num w:numId="35">
    <w:abstractNumId w:val="24"/>
  </w:num>
  <w:num w:numId="3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AD"/>
    <w:rsid w:val="00000E90"/>
    <w:rsid w:val="00003EB9"/>
    <w:rsid w:val="00004813"/>
    <w:rsid w:val="000156C4"/>
    <w:rsid w:val="000216D9"/>
    <w:rsid w:val="00022CF9"/>
    <w:rsid w:val="000231C9"/>
    <w:rsid w:val="000248E0"/>
    <w:rsid w:val="00026AD6"/>
    <w:rsid w:val="00030BD1"/>
    <w:rsid w:val="000323CB"/>
    <w:rsid w:val="00032841"/>
    <w:rsid w:val="0003357E"/>
    <w:rsid w:val="000352C8"/>
    <w:rsid w:val="00037BA9"/>
    <w:rsid w:val="00042521"/>
    <w:rsid w:val="0004383C"/>
    <w:rsid w:val="00051284"/>
    <w:rsid w:val="00052399"/>
    <w:rsid w:val="00055396"/>
    <w:rsid w:val="0005700D"/>
    <w:rsid w:val="00064087"/>
    <w:rsid w:val="000705BA"/>
    <w:rsid w:val="0007376E"/>
    <w:rsid w:val="000746A9"/>
    <w:rsid w:val="00075647"/>
    <w:rsid w:val="00075A7C"/>
    <w:rsid w:val="00077768"/>
    <w:rsid w:val="0008101B"/>
    <w:rsid w:val="00081C00"/>
    <w:rsid w:val="00086214"/>
    <w:rsid w:val="00086868"/>
    <w:rsid w:val="00090194"/>
    <w:rsid w:val="000968FB"/>
    <w:rsid w:val="00097DAC"/>
    <w:rsid w:val="000A284A"/>
    <w:rsid w:val="000A46EA"/>
    <w:rsid w:val="000A4DF1"/>
    <w:rsid w:val="000A5C79"/>
    <w:rsid w:val="000A6462"/>
    <w:rsid w:val="000C3016"/>
    <w:rsid w:val="000C32F0"/>
    <w:rsid w:val="000D05CD"/>
    <w:rsid w:val="000D178C"/>
    <w:rsid w:val="000D2415"/>
    <w:rsid w:val="000D7A6B"/>
    <w:rsid w:val="000E1041"/>
    <w:rsid w:val="000E2534"/>
    <w:rsid w:val="000F350C"/>
    <w:rsid w:val="000F4CCC"/>
    <w:rsid w:val="000F5C8C"/>
    <w:rsid w:val="000F6E11"/>
    <w:rsid w:val="000F6FBE"/>
    <w:rsid w:val="00100584"/>
    <w:rsid w:val="001008D1"/>
    <w:rsid w:val="001029C5"/>
    <w:rsid w:val="00103377"/>
    <w:rsid w:val="00104CE2"/>
    <w:rsid w:val="00104F34"/>
    <w:rsid w:val="00111B3F"/>
    <w:rsid w:val="0011552B"/>
    <w:rsid w:val="00117C57"/>
    <w:rsid w:val="00124E70"/>
    <w:rsid w:val="00125046"/>
    <w:rsid w:val="00131B3C"/>
    <w:rsid w:val="00134EF5"/>
    <w:rsid w:val="00137FD9"/>
    <w:rsid w:val="00140595"/>
    <w:rsid w:val="001420A8"/>
    <w:rsid w:val="001423AE"/>
    <w:rsid w:val="00143611"/>
    <w:rsid w:val="00143B84"/>
    <w:rsid w:val="001502CF"/>
    <w:rsid w:val="00155169"/>
    <w:rsid w:val="00175B48"/>
    <w:rsid w:val="00175EDA"/>
    <w:rsid w:val="00187B47"/>
    <w:rsid w:val="001955C9"/>
    <w:rsid w:val="00195BAE"/>
    <w:rsid w:val="001A2075"/>
    <w:rsid w:val="001A2090"/>
    <w:rsid w:val="001A3C5C"/>
    <w:rsid w:val="001A702A"/>
    <w:rsid w:val="001A7EF3"/>
    <w:rsid w:val="001B0D7E"/>
    <w:rsid w:val="001B3FD2"/>
    <w:rsid w:val="001B473B"/>
    <w:rsid w:val="001B574E"/>
    <w:rsid w:val="001B64D3"/>
    <w:rsid w:val="001B65EB"/>
    <w:rsid w:val="001C4057"/>
    <w:rsid w:val="001D096B"/>
    <w:rsid w:val="001D3A3E"/>
    <w:rsid w:val="001D6CE9"/>
    <w:rsid w:val="001E58FB"/>
    <w:rsid w:val="001E75B9"/>
    <w:rsid w:val="001F029F"/>
    <w:rsid w:val="001F047E"/>
    <w:rsid w:val="001F09BA"/>
    <w:rsid w:val="001F183D"/>
    <w:rsid w:val="001F473F"/>
    <w:rsid w:val="001F697C"/>
    <w:rsid w:val="001F77E7"/>
    <w:rsid w:val="00203425"/>
    <w:rsid w:val="0020388F"/>
    <w:rsid w:val="002059B3"/>
    <w:rsid w:val="002119A3"/>
    <w:rsid w:val="00213B88"/>
    <w:rsid w:val="00215DD3"/>
    <w:rsid w:val="002176C6"/>
    <w:rsid w:val="002201BD"/>
    <w:rsid w:val="00223B2B"/>
    <w:rsid w:val="002249FB"/>
    <w:rsid w:val="0022651E"/>
    <w:rsid w:val="0022710B"/>
    <w:rsid w:val="0022725B"/>
    <w:rsid w:val="002327B9"/>
    <w:rsid w:val="002364B4"/>
    <w:rsid w:val="002425BB"/>
    <w:rsid w:val="0024690E"/>
    <w:rsid w:val="00251686"/>
    <w:rsid w:val="00252843"/>
    <w:rsid w:val="00256519"/>
    <w:rsid w:val="00257D1A"/>
    <w:rsid w:val="002637FE"/>
    <w:rsid w:val="00264DBF"/>
    <w:rsid w:val="00267F84"/>
    <w:rsid w:val="002706D3"/>
    <w:rsid w:val="00273337"/>
    <w:rsid w:val="00273BAC"/>
    <w:rsid w:val="00275451"/>
    <w:rsid w:val="00275798"/>
    <w:rsid w:val="00275996"/>
    <w:rsid w:val="00277C15"/>
    <w:rsid w:val="00283B27"/>
    <w:rsid w:val="002857C1"/>
    <w:rsid w:val="00286E8E"/>
    <w:rsid w:val="00291D29"/>
    <w:rsid w:val="00297921"/>
    <w:rsid w:val="002A5E8D"/>
    <w:rsid w:val="002B17A2"/>
    <w:rsid w:val="002B728C"/>
    <w:rsid w:val="002D259F"/>
    <w:rsid w:val="002E01E9"/>
    <w:rsid w:val="002E11F5"/>
    <w:rsid w:val="002E2897"/>
    <w:rsid w:val="002E6834"/>
    <w:rsid w:val="002F4A4E"/>
    <w:rsid w:val="002F6E8F"/>
    <w:rsid w:val="003031BF"/>
    <w:rsid w:val="003053CB"/>
    <w:rsid w:val="00306757"/>
    <w:rsid w:val="00306BAB"/>
    <w:rsid w:val="00307732"/>
    <w:rsid w:val="00310A20"/>
    <w:rsid w:val="00311C69"/>
    <w:rsid w:val="00316159"/>
    <w:rsid w:val="00327732"/>
    <w:rsid w:val="00330F00"/>
    <w:rsid w:val="00341CB5"/>
    <w:rsid w:val="00346E30"/>
    <w:rsid w:val="00347119"/>
    <w:rsid w:val="0035294F"/>
    <w:rsid w:val="003712C1"/>
    <w:rsid w:val="0037671E"/>
    <w:rsid w:val="0037744F"/>
    <w:rsid w:val="00377EC9"/>
    <w:rsid w:val="00383443"/>
    <w:rsid w:val="003921A4"/>
    <w:rsid w:val="00395078"/>
    <w:rsid w:val="00396066"/>
    <w:rsid w:val="003A0247"/>
    <w:rsid w:val="003A05B4"/>
    <w:rsid w:val="003A150E"/>
    <w:rsid w:val="003B1F86"/>
    <w:rsid w:val="003B53CD"/>
    <w:rsid w:val="003B5E2A"/>
    <w:rsid w:val="003B627A"/>
    <w:rsid w:val="003B672C"/>
    <w:rsid w:val="003B75AB"/>
    <w:rsid w:val="003B7D43"/>
    <w:rsid w:val="003C10B1"/>
    <w:rsid w:val="003C377B"/>
    <w:rsid w:val="003C4810"/>
    <w:rsid w:val="003C52D6"/>
    <w:rsid w:val="003C5BA1"/>
    <w:rsid w:val="003D2003"/>
    <w:rsid w:val="003D770E"/>
    <w:rsid w:val="003E50B9"/>
    <w:rsid w:val="003E64C6"/>
    <w:rsid w:val="003F0281"/>
    <w:rsid w:val="003F1EA3"/>
    <w:rsid w:val="003F4DF3"/>
    <w:rsid w:val="003F55A7"/>
    <w:rsid w:val="00410682"/>
    <w:rsid w:val="004111ED"/>
    <w:rsid w:val="00415254"/>
    <w:rsid w:val="00415690"/>
    <w:rsid w:val="00417568"/>
    <w:rsid w:val="0042008B"/>
    <w:rsid w:val="00421C86"/>
    <w:rsid w:val="0042547F"/>
    <w:rsid w:val="0043033F"/>
    <w:rsid w:val="004311ED"/>
    <w:rsid w:val="00434450"/>
    <w:rsid w:val="004373FC"/>
    <w:rsid w:val="004423D0"/>
    <w:rsid w:val="004452F6"/>
    <w:rsid w:val="00447B9C"/>
    <w:rsid w:val="0045020F"/>
    <w:rsid w:val="004514F7"/>
    <w:rsid w:val="0046025E"/>
    <w:rsid w:val="00461051"/>
    <w:rsid w:val="00461C29"/>
    <w:rsid w:val="00462845"/>
    <w:rsid w:val="00464858"/>
    <w:rsid w:val="004674AE"/>
    <w:rsid w:val="004733D8"/>
    <w:rsid w:val="004748F3"/>
    <w:rsid w:val="00475D16"/>
    <w:rsid w:val="00476AC6"/>
    <w:rsid w:val="004808CE"/>
    <w:rsid w:val="00480F31"/>
    <w:rsid w:val="004813E4"/>
    <w:rsid w:val="00483BC2"/>
    <w:rsid w:val="00486357"/>
    <w:rsid w:val="00494FB4"/>
    <w:rsid w:val="00497384"/>
    <w:rsid w:val="0049792D"/>
    <w:rsid w:val="004A2089"/>
    <w:rsid w:val="004A3104"/>
    <w:rsid w:val="004A4403"/>
    <w:rsid w:val="004A77EF"/>
    <w:rsid w:val="004B5BA7"/>
    <w:rsid w:val="004B5E96"/>
    <w:rsid w:val="004B6E1A"/>
    <w:rsid w:val="004B6E57"/>
    <w:rsid w:val="004B7038"/>
    <w:rsid w:val="004C00EC"/>
    <w:rsid w:val="004C044D"/>
    <w:rsid w:val="004C2470"/>
    <w:rsid w:val="004C4D8B"/>
    <w:rsid w:val="004D2AE3"/>
    <w:rsid w:val="004D3341"/>
    <w:rsid w:val="004E1954"/>
    <w:rsid w:val="004E400B"/>
    <w:rsid w:val="004F1F56"/>
    <w:rsid w:val="004F6D02"/>
    <w:rsid w:val="0050097D"/>
    <w:rsid w:val="00500B59"/>
    <w:rsid w:val="005019AB"/>
    <w:rsid w:val="00503CF5"/>
    <w:rsid w:val="00504F24"/>
    <w:rsid w:val="00505B2C"/>
    <w:rsid w:val="00506401"/>
    <w:rsid w:val="005103BB"/>
    <w:rsid w:val="00510CF5"/>
    <w:rsid w:val="005119B2"/>
    <w:rsid w:val="00512C81"/>
    <w:rsid w:val="00513CB0"/>
    <w:rsid w:val="00514604"/>
    <w:rsid w:val="005221D2"/>
    <w:rsid w:val="00525803"/>
    <w:rsid w:val="0052763B"/>
    <w:rsid w:val="00527CEF"/>
    <w:rsid w:val="00527F5E"/>
    <w:rsid w:val="00530C7F"/>
    <w:rsid w:val="005315F2"/>
    <w:rsid w:val="00535BD1"/>
    <w:rsid w:val="005364D5"/>
    <w:rsid w:val="00542121"/>
    <w:rsid w:val="005452CA"/>
    <w:rsid w:val="00545DCC"/>
    <w:rsid w:val="00547D6C"/>
    <w:rsid w:val="00550D77"/>
    <w:rsid w:val="00550EF8"/>
    <w:rsid w:val="0055649E"/>
    <w:rsid w:val="00561158"/>
    <w:rsid w:val="0056303F"/>
    <w:rsid w:val="00563633"/>
    <w:rsid w:val="00575447"/>
    <w:rsid w:val="00576332"/>
    <w:rsid w:val="00584201"/>
    <w:rsid w:val="0059148C"/>
    <w:rsid w:val="00591532"/>
    <w:rsid w:val="005926B4"/>
    <w:rsid w:val="00593B71"/>
    <w:rsid w:val="005962C8"/>
    <w:rsid w:val="00596C40"/>
    <w:rsid w:val="005A03F8"/>
    <w:rsid w:val="005A18C5"/>
    <w:rsid w:val="005A7F23"/>
    <w:rsid w:val="005B06DF"/>
    <w:rsid w:val="005B0A70"/>
    <w:rsid w:val="005B1CC4"/>
    <w:rsid w:val="005B228C"/>
    <w:rsid w:val="005B55A5"/>
    <w:rsid w:val="005B58AA"/>
    <w:rsid w:val="005C14CD"/>
    <w:rsid w:val="005C2413"/>
    <w:rsid w:val="005C731A"/>
    <w:rsid w:val="005D001A"/>
    <w:rsid w:val="005D690A"/>
    <w:rsid w:val="005E2134"/>
    <w:rsid w:val="005E6110"/>
    <w:rsid w:val="005E6BDD"/>
    <w:rsid w:val="005F017D"/>
    <w:rsid w:val="005F6421"/>
    <w:rsid w:val="005F7C77"/>
    <w:rsid w:val="00601654"/>
    <w:rsid w:val="0060209A"/>
    <w:rsid w:val="006130CC"/>
    <w:rsid w:val="00616F58"/>
    <w:rsid w:val="00622455"/>
    <w:rsid w:val="00622FE7"/>
    <w:rsid w:val="00623340"/>
    <w:rsid w:val="00623420"/>
    <w:rsid w:val="00626A4C"/>
    <w:rsid w:val="00630000"/>
    <w:rsid w:val="00630793"/>
    <w:rsid w:val="00642E67"/>
    <w:rsid w:val="00644117"/>
    <w:rsid w:val="006452A5"/>
    <w:rsid w:val="006504A6"/>
    <w:rsid w:val="006545CA"/>
    <w:rsid w:val="00656079"/>
    <w:rsid w:val="006560E9"/>
    <w:rsid w:val="00657958"/>
    <w:rsid w:val="00657B5F"/>
    <w:rsid w:val="00660009"/>
    <w:rsid w:val="006625A4"/>
    <w:rsid w:val="00664BBC"/>
    <w:rsid w:val="00667F06"/>
    <w:rsid w:val="00675620"/>
    <w:rsid w:val="006820BC"/>
    <w:rsid w:val="006833EA"/>
    <w:rsid w:val="00684A86"/>
    <w:rsid w:val="00691765"/>
    <w:rsid w:val="0069318D"/>
    <w:rsid w:val="006931BD"/>
    <w:rsid w:val="00693706"/>
    <w:rsid w:val="00697E77"/>
    <w:rsid w:val="006A129B"/>
    <w:rsid w:val="006A1A08"/>
    <w:rsid w:val="006A2A96"/>
    <w:rsid w:val="006A56D3"/>
    <w:rsid w:val="006B0C97"/>
    <w:rsid w:val="006B19A7"/>
    <w:rsid w:val="006B2BBF"/>
    <w:rsid w:val="006B4969"/>
    <w:rsid w:val="006B52EF"/>
    <w:rsid w:val="006D106A"/>
    <w:rsid w:val="006D13F8"/>
    <w:rsid w:val="006D20D5"/>
    <w:rsid w:val="006E1E7F"/>
    <w:rsid w:val="006E1F7B"/>
    <w:rsid w:val="006E3836"/>
    <w:rsid w:val="006E7EDC"/>
    <w:rsid w:val="006E7FDC"/>
    <w:rsid w:val="006F096C"/>
    <w:rsid w:val="006F15E0"/>
    <w:rsid w:val="006F4FAD"/>
    <w:rsid w:val="00706700"/>
    <w:rsid w:val="007076D5"/>
    <w:rsid w:val="007127DD"/>
    <w:rsid w:val="00720149"/>
    <w:rsid w:val="00724457"/>
    <w:rsid w:val="00726972"/>
    <w:rsid w:val="0073148C"/>
    <w:rsid w:val="00732125"/>
    <w:rsid w:val="007341C6"/>
    <w:rsid w:val="00735908"/>
    <w:rsid w:val="00737A1B"/>
    <w:rsid w:val="007402B9"/>
    <w:rsid w:val="007454BA"/>
    <w:rsid w:val="00747D09"/>
    <w:rsid w:val="00750255"/>
    <w:rsid w:val="007504B6"/>
    <w:rsid w:val="00750F27"/>
    <w:rsid w:val="00751AD7"/>
    <w:rsid w:val="007525AB"/>
    <w:rsid w:val="00754B4E"/>
    <w:rsid w:val="00755AA6"/>
    <w:rsid w:val="0075783B"/>
    <w:rsid w:val="007601B7"/>
    <w:rsid w:val="00761440"/>
    <w:rsid w:val="007645BA"/>
    <w:rsid w:val="00771557"/>
    <w:rsid w:val="007719A4"/>
    <w:rsid w:val="00772AD0"/>
    <w:rsid w:val="007732DC"/>
    <w:rsid w:val="0077424E"/>
    <w:rsid w:val="007748F7"/>
    <w:rsid w:val="00774BAA"/>
    <w:rsid w:val="00775026"/>
    <w:rsid w:val="007772C2"/>
    <w:rsid w:val="00782948"/>
    <w:rsid w:val="00783692"/>
    <w:rsid w:val="0078778D"/>
    <w:rsid w:val="0079596A"/>
    <w:rsid w:val="007972E9"/>
    <w:rsid w:val="007A00B4"/>
    <w:rsid w:val="007B00C7"/>
    <w:rsid w:val="007C2588"/>
    <w:rsid w:val="007C3054"/>
    <w:rsid w:val="007C6D10"/>
    <w:rsid w:val="007C7578"/>
    <w:rsid w:val="007D0076"/>
    <w:rsid w:val="007D1FC8"/>
    <w:rsid w:val="007D72D7"/>
    <w:rsid w:val="007D7CF8"/>
    <w:rsid w:val="007E0BC6"/>
    <w:rsid w:val="007E6A03"/>
    <w:rsid w:val="007F152A"/>
    <w:rsid w:val="007F2984"/>
    <w:rsid w:val="007F3130"/>
    <w:rsid w:val="007F7EEA"/>
    <w:rsid w:val="00802F8F"/>
    <w:rsid w:val="00816B4B"/>
    <w:rsid w:val="00817B01"/>
    <w:rsid w:val="008239C5"/>
    <w:rsid w:val="00825179"/>
    <w:rsid w:val="0083056B"/>
    <w:rsid w:val="008317F8"/>
    <w:rsid w:val="00835A1A"/>
    <w:rsid w:val="00836475"/>
    <w:rsid w:val="00850FB8"/>
    <w:rsid w:val="0085227D"/>
    <w:rsid w:val="008636D9"/>
    <w:rsid w:val="00870ADB"/>
    <w:rsid w:val="00873719"/>
    <w:rsid w:val="008749E7"/>
    <w:rsid w:val="00884173"/>
    <w:rsid w:val="00884247"/>
    <w:rsid w:val="008926E2"/>
    <w:rsid w:val="00893C75"/>
    <w:rsid w:val="00894D06"/>
    <w:rsid w:val="008A297F"/>
    <w:rsid w:val="008A3D8B"/>
    <w:rsid w:val="008A5C7B"/>
    <w:rsid w:val="008B1185"/>
    <w:rsid w:val="008C0C35"/>
    <w:rsid w:val="008C16B8"/>
    <w:rsid w:val="008C74DD"/>
    <w:rsid w:val="008C76CF"/>
    <w:rsid w:val="008D3A69"/>
    <w:rsid w:val="008E21C8"/>
    <w:rsid w:val="008E3E9E"/>
    <w:rsid w:val="008E5C73"/>
    <w:rsid w:val="008E6C08"/>
    <w:rsid w:val="008E6C2D"/>
    <w:rsid w:val="008E768F"/>
    <w:rsid w:val="008F20E7"/>
    <w:rsid w:val="008F22F6"/>
    <w:rsid w:val="008F253F"/>
    <w:rsid w:val="008F336E"/>
    <w:rsid w:val="008F71A4"/>
    <w:rsid w:val="009048F3"/>
    <w:rsid w:val="00910A22"/>
    <w:rsid w:val="009118B4"/>
    <w:rsid w:val="00913042"/>
    <w:rsid w:val="00914883"/>
    <w:rsid w:val="009156A8"/>
    <w:rsid w:val="00915F73"/>
    <w:rsid w:val="009174C0"/>
    <w:rsid w:val="009179C1"/>
    <w:rsid w:val="0092042C"/>
    <w:rsid w:val="009205BE"/>
    <w:rsid w:val="00922A25"/>
    <w:rsid w:val="00927A54"/>
    <w:rsid w:val="00937B48"/>
    <w:rsid w:val="009424E9"/>
    <w:rsid w:val="009458BA"/>
    <w:rsid w:val="00945C3B"/>
    <w:rsid w:val="009507E5"/>
    <w:rsid w:val="00951981"/>
    <w:rsid w:val="009520AD"/>
    <w:rsid w:val="00952942"/>
    <w:rsid w:val="00954F25"/>
    <w:rsid w:val="0095670D"/>
    <w:rsid w:val="009628D4"/>
    <w:rsid w:val="00972A2D"/>
    <w:rsid w:val="00973010"/>
    <w:rsid w:val="00975B13"/>
    <w:rsid w:val="00977122"/>
    <w:rsid w:val="009800DE"/>
    <w:rsid w:val="009810CA"/>
    <w:rsid w:val="00981E82"/>
    <w:rsid w:val="00987AA0"/>
    <w:rsid w:val="009924C0"/>
    <w:rsid w:val="00992B8D"/>
    <w:rsid w:val="00994B00"/>
    <w:rsid w:val="00997959"/>
    <w:rsid w:val="00997A2C"/>
    <w:rsid w:val="009A3E06"/>
    <w:rsid w:val="009A6112"/>
    <w:rsid w:val="009B1320"/>
    <w:rsid w:val="009B29AD"/>
    <w:rsid w:val="009B7055"/>
    <w:rsid w:val="009B74C3"/>
    <w:rsid w:val="009C34BA"/>
    <w:rsid w:val="009C6A56"/>
    <w:rsid w:val="009C71D5"/>
    <w:rsid w:val="009D6AB6"/>
    <w:rsid w:val="009E00FF"/>
    <w:rsid w:val="009E12BE"/>
    <w:rsid w:val="009E23FF"/>
    <w:rsid w:val="009E2C9D"/>
    <w:rsid w:val="009E4424"/>
    <w:rsid w:val="009E5CFE"/>
    <w:rsid w:val="009E6402"/>
    <w:rsid w:val="009F2325"/>
    <w:rsid w:val="009F3246"/>
    <w:rsid w:val="009F537A"/>
    <w:rsid w:val="00A017D8"/>
    <w:rsid w:val="00A03789"/>
    <w:rsid w:val="00A0395C"/>
    <w:rsid w:val="00A03BC7"/>
    <w:rsid w:val="00A07A21"/>
    <w:rsid w:val="00A11B28"/>
    <w:rsid w:val="00A1203D"/>
    <w:rsid w:val="00A161A7"/>
    <w:rsid w:val="00A16CE9"/>
    <w:rsid w:val="00A206D4"/>
    <w:rsid w:val="00A2591A"/>
    <w:rsid w:val="00A27AAC"/>
    <w:rsid w:val="00A27D69"/>
    <w:rsid w:val="00A30845"/>
    <w:rsid w:val="00A35D8F"/>
    <w:rsid w:val="00A3676E"/>
    <w:rsid w:val="00A37B30"/>
    <w:rsid w:val="00A45D4F"/>
    <w:rsid w:val="00A47973"/>
    <w:rsid w:val="00A50E52"/>
    <w:rsid w:val="00A515DA"/>
    <w:rsid w:val="00A52C08"/>
    <w:rsid w:val="00A53736"/>
    <w:rsid w:val="00A55C61"/>
    <w:rsid w:val="00A6131F"/>
    <w:rsid w:val="00A6606A"/>
    <w:rsid w:val="00A71271"/>
    <w:rsid w:val="00A7190C"/>
    <w:rsid w:val="00A83405"/>
    <w:rsid w:val="00A83811"/>
    <w:rsid w:val="00A8504E"/>
    <w:rsid w:val="00A87672"/>
    <w:rsid w:val="00A923BD"/>
    <w:rsid w:val="00A94439"/>
    <w:rsid w:val="00AA585C"/>
    <w:rsid w:val="00AA5B61"/>
    <w:rsid w:val="00AB54B6"/>
    <w:rsid w:val="00AB55E1"/>
    <w:rsid w:val="00AB7068"/>
    <w:rsid w:val="00AC33E1"/>
    <w:rsid w:val="00AD446E"/>
    <w:rsid w:val="00AD4A88"/>
    <w:rsid w:val="00AE2B19"/>
    <w:rsid w:val="00AE2C6C"/>
    <w:rsid w:val="00AE2EED"/>
    <w:rsid w:val="00AE2F1F"/>
    <w:rsid w:val="00AE4948"/>
    <w:rsid w:val="00AF6286"/>
    <w:rsid w:val="00B00953"/>
    <w:rsid w:val="00B01329"/>
    <w:rsid w:val="00B019BD"/>
    <w:rsid w:val="00B02C05"/>
    <w:rsid w:val="00B04B04"/>
    <w:rsid w:val="00B05D36"/>
    <w:rsid w:val="00B109FC"/>
    <w:rsid w:val="00B21AF5"/>
    <w:rsid w:val="00B22C56"/>
    <w:rsid w:val="00B243FE"/>
    <w:rsid w:val="00B25231"/>
    <w:rsid w:val="00B30652"/>
    <w:rsid w:val="00B31BBE"/>
    <w:rsid w:val="00B329C2"/>
    <w:rsid w:val="00B36409"/>
    <w:rsid w:val="00B36BCD"/>
    <w:rsid w:val="00B40118"/>
    <w:rsid w:val="00B4159E"/>
    <w:rsid w:val="00B4395B"/>
    <w:rsid w:val="00B46273"/>
    <w:rsid w:val="00B51137"/>
    <w:rsid w:val="00B5163A"/>
    <w:rsid w:val="00B55285"/>
    <w:rsid w:val="00B55B4C"/>
    <w:rsid w:val="00B56740"/>
    <w:rsid w:val="00B571D0"/>
    <w:rsid w:val="00B61325"/>
    <w:rsid w:val="00B6406E"/>
    <w:rsid w:val="00B66F7E"/>
    <w:rsid w:val="00B7171B"/>
    <w:rsid w:val="00B72459"/>
    <w:rsid w:val="00B76970"/>
    <w:rsid w:val="00B7750E"/>
    <w:rsid w:val="00B77A09"/>
    <w:rsid w:val="00B77C14"/>
    <w:rsid w:val="00B80E1F"/>
    <w:rsid w:val="00B90158"/>
    <w:rsid w:val="00B91A18"/>
    <w:rsid w:val="00B927C7"/>
    <w:rsid w:val="00B943C8"/>
    <w:rsid w:val="00B94461"/>
    <w:rsid w:val="00B96FEF"/>
    <w:rsid w:val="00BA1067"/>
    <w:rsid w:val="00BA34BA"/>
    <w:rsid w:val="00BB346B"/>
    <w:rsid w:val="00BB5585"/>
    <w:rsid w:val="00BB714E"/>
    <w:rsid w:val="00BC16EE"/>
    <w:rsid w:val="00BC4109"/>
    <w:rsid w:val="00BC4DD4"/>
    <w:rsid w:val="00BC7900"/>
    <w:rsid w:val="00BC7B1E"/>
    <w:rsid w:val="00BD2AB0"/>
    <w:rsid w:val="00BD6302"/>
    <w:rsid w:val="00BE0AAA"/>
    <w:rsid w:val="00BE218B"/>
    <w:rsid w:val="00BE3BBC"/>
    <w:rsid w:val="00BF0837"/>
    <w:rsid w:val="00BF0E92"/>
    <w:rsid w:val="00BF1D66"/>
    <w:rsid w:val="00BF29ED"/>
    <w:rsid w:val="00BF3427"/>
    <w:rsid w:val="00BF547C"/>
    <w:rsid w:val="00BF5983"/>
    <w:rsid w:val="00C01FA7"/>
    <w:rsid w:val="00C034D2"/>
    <w:rsid w:val="00C0352C"/>
    <w:rsid w:val="00C036B6"/>
    <w:rsid w:val="00C05B1F"/>
    <w:rsid w:val="00C10868"/>
    <w:rsid w:val="00C114B6"/>
    <w:rsid w:val="00C25C6F"/>
    <w:rsid w:val="00C26BB8"/>
    <w:rsid w:val="00C27C85"/>
    <w:rsid w:val="00C314E7"/>
    <w:rsid w:val="00C34137"/>
    <w:rsid w:val="00C35438"/>
    <w:rsid w:val="00C37F95"/>
    <w:rsid w:val="00C42BDB"/>
    <w:rsid w:val="00C447AC"/>
    <w:rsid w:val="00C52C75"/>
    <w:rsid w:val="00C53BB4"/>
    <w:rsid w:val="00C54414"/>
    <w:rsid w:val="00C62B43"/>
    <w:rsid w:val="00C64ED5"/>
    <w:rsid w:val="00C71908"/>
    <w:rsid w:val="00C74802"/>
    <w:rsid w:val="00C74925"/>
    <w:rsid w:val="00C8072C"/>
    <w:rsid w:val="00C8110D"/>
    <w:rsid w:val="00C82917"/>
    <w:rsid w:val="00C854F9"/>
    <w:rsid w:val="00C86A8C"/>
    <w:rsid w:val="00C86EFA"/>
    <w:rsid w:val="00C9194D"/>
    <w:rsid w:val="00C93F47"/>
    <w:rsid w:val="00C95637"/>
    <w:rsid w:val="00C96593"/>
    <w:rsid w:val="00C96789"/>
    <w:rsid w:val="00C96885"/>
    <w:rsid w:val="00C971A4"/>
    <w:rsid w:val="00CA060A"/>
    <w:rsid w:val="00CA20F9"/>
    <w:rsid w:val="00CA36A8"/>
    <w:rsid w:val="00CA541A"/>
    <w:rsid w:val="00CA6086"/>
    <w:rsid w:val="00CB2101"/>
    <w:rsid w:val="00CB2399"/>
    <w:rsid w:val="00CB6540"/>
    <w:rsid w:val="00CC31F7"/>
    <w:rsid w:val="00CC4EA2"/>
    <w:rsid w:val="00CD4B56"/>
    <w:rsid w:val="00CE074D"/>
    <w:rsid w:val="00CE3C55"/>
    <w:rsid w:val="00CE60BA"/>
    <w:rsid w:val="00CE681C"/>
    <w:rsid w:val="00CF1B85"/>
    <w:rsid w:val="00CF5B0A"/>
    <w:rsid w:val="00D0246D"/>
    <w:rsid w:val="00D03446"/>
    <w:rsid w:val="00D038AF"/>
    <w:rsid w:val="00D06068"/>
    <w:rsid w:val="00D0734E"/>
    <w:rsid w:val="00D11A0A"/>
    <w:rsid w:val="00D2339F"/>
    <w:rsid w:val="00D24306"/>
    <w:rsid w:val="00D2488B"/>
    <w:rsid w:val="00D25B74"/>
    <w:rsid w:val="00D31E5C"/>
    <w:rsid w:val="00D3279C"/>
    <w:rsid w:val="00D32E8B"/>
    <w:rsid w:val="00D35E7A"/>
    <w:rsid w:val="00D36A1B"/>
    <w:rsid w:val="00D36AA3"/>
    <w:rsid w:val="00D4481A"/>
    <w:rsid w:val="00D4696B"/>
    <w:rsid w:val="00D50605"/>
    <w:rsid w:val="00D5388F"/>
    <w:rsid w:val="00D553FD"/>
    <w:rsid w:val="00D56055"/>
    <w:rsid w:val="00D561F3"/>
    <w:rsid w:val="00D56B87"/>
    <w:rsid w:val="00D6020E"/>
    <w:rsid w:val="00D65CCC"/>
    <w:rsid w:val="00D707A2"/>
    <w:rsid w:val="00D707D6"/>
    <w:rsid w:val="00D750C8"/>
    <w:rsid w:val="00D760FC"/>
    <w:rsid w:val="00D83BB6"/>
    <w:rsid w:val="00D84162"/>
    <w:rsid w:val="00D846B0"/>
    <w:rsid w:val="00D87822"/>
    <w:rsid w:val="00D93B3B"/>
    <w:rsid w:val="00D9638D"/>
    <w:rsid w:val="00D96AAE"/>
    <w:rsid w:val="00DA0697"/>
    <w:rsid w:val="00DA4A3A"/>
    <w:rsid w:val="00DA5B30"/>
    <w:rsid w:val="00DA6CEF"/>
    <w:rsid w:val="00DA6F01"/>
    <w:rsid w:val="00DB7D18"/>
    <w:rsid w:val="00DC0C80"/>
    <w:rsid w:val="00DC1449"/>
    <w:rsid w:val="00DC3596"/>
    <w:rsid w:val="00DC4CE3"/>
    <w:rsid w:val="00DD089F"/>
    <w:rsid w:val="00DD0D76"/>
    <w:rsid w:val="00DD11CA"/>
    <w:rsid w:val="00DE37B9"/>
    <w:rsid w:val="00DE7CC4"/>
    <w:rsid w:val="00DF010E"/>
    <w:rsid w:val="00DF110F"/>
    <w:rsid w:val="00DF1453"/>
    <w:rsid w:val="00DF3052"/>
    <w:rsid w:val="00E018E0"/>
    <w:rsid w:val="00E02759"/>
    <w:rsid w:val="00E050B7"/>
    <w:rsid w:val="00E10889"/>
    <w:rsid w:val="00E13777"/>
    <w:rsid w:val="00E16C41"/>
    <w:rsid w:val="00E2589D"/>
    <w:rsid w:val="00E27840"/>
    <w:rsid w:val="00E313B2"/>
    <w:rsid w:val="00E33097"/>
    <w:rsid w:val="00E334D5"/>
    <w:rsid w:val="00E359C8"/>
    <w:rsid w:val="00E37099"/>
    <w:rsid w:val="00E42550"/>
    <w:rsid w:val="00E436CD"/>
    <w:rsid w:val="00E444D5"/>
    <w:rsid w:val="00E44DB4"/>
    <w:rsid w:val="00E451AF"/>
    <w:rsid w:val="00E62B10"/>
    <w:rsid w:val="00E62E4C"/>
    <w:rsid w:val="00E63740"/>
    <w:rsid w:val="00E64D91"/>
    <w:rsid w:val="00E7260D"/>
    <w:rsid w:val="00E73FFD"/>
    <w:rsid w:val="00E86BE0"/>
    <w:rsid w:val="00E87C28"/>
    <w:rsid w:val="00E90CF7"/>
    <w:rsid w:val="00E922B9"/>
    <w:rsid w:val="00E93599"/>
    <w:rsid w:val="00E94926"/>
    <w:rsid w:val="00E952FD"/>
    <w:rsid w:val="00E96E9A"/>
    <w:rsid w:val="00EA1253"/>
    <w:rsid w:val="00EA3BFE"/>
    <w:rsid w:val="00EB04B1"/>
    <w:rsid w:val="00EB0ECE"/>
    <w:rsid w:val="00EB5B7C"/>
    <w:rsid w:val="00EB60FB"/>
    <w:rsid w:val="00EB61E0"/>
    <w:rsid w:val="00EB64C4"/>
    <w:rsid w:val="00EB74A2"/>
    <w:rsid w:val="00EB76C4"/>
    <w:rsid w:val="00EC2C43"/>
    <w:rsid w:val="00EC5DB8"/>
    <w:rsid w:val="00EC5DD1"/>
    <w:rsid w:val="00ED61C6"/>
    <w:rsid w:val="00ED7E70"/>
    <w:rsid w:val="00EE074F"/>
    <w:rsid w:val="00EE2293"/>
    <w:rsid w:val="00EF1BEC"/>
    <w:rsid w:val="00EF4FE8"/>
    <w:rsid w:val="00EF6546"/>
    <w:rsid w:val="00EF7900"/>
    <w:rsid w:val="00EF7B11"/>
    <w:rsid w:val="00F021A3"/>
    <w:rsid w:val="00F02BDE"/>
    <w:rsid w:val="00F1157B"/>
    <w:rsid w:val="00F1163D"/>
    <w:rsid w:val="00F1164C"/>
    <w:rsid w:val="00F13969"/>
    <w:rsid w:val="00F145DF"/>
    <w:rsid w:val="00F1684E"/>
    <w:rsid w:val="00F242D0"/>
    <w:rsid w:val="00F25B0F"/>
    <w:rsid w:val="00F35E25"/>
    <w:rsid w:val="00F37DA8"/>
    <w:rsid w:val="00F40B34"/>
    <w:rsid w:val="00F40FE5"/>
    <w:rsid w:val="00F42838"/>
    <w:rsid w:val="00F44214"/>
    <w:rsid w:val="00F44DAE"/>
    <w:rsid w:val="00F45951"/>
    <w:rsid w:val="00F53DDE"/>
    <w:rsid w:val="00F53F5F"/>
    <w:rsid w:val="00F547A1"/>
    <w:rsid w:val="00F55F36"/>
    <w:rsid w:val="00F606CA"/>
    <w:rsid w:val="00F665C1"/>
    <w:rsid w:val="00F67043"/>
    <w:rsid w:val="00F70702"/>
    <w:rsid w:val="00F71B5E"/>
    <w:rsid w:val="00F72DEB"/>
    <w:rsid w:val="00F739CF"/>
    <w:rsid w:val="00F74EAC"/>
    <w:rsid w:val="00F76F61"/>
    <w:rsid w:val="00F77174"/>
    <w:rsid w:val="00F8099C"/>
    <w:rsid w:val="00F81CBF"/>
    <w:rsid w:val="00F8309B"/>
    <w:rsid w:val="00F87D58"/>
    <w:rsid w:val="00F87EFC"/>
    <w:rsid w:val="00F90562"/>
    <w:rsid w:val="00F979C0"/>
    <w:rsid w:val="00FB0A26"/>
    <w:rsid w:val="00FB2724"/>
    <w:rsid w:val="00FB3D37"/>
    <w:rsid w:val="00FB3DB2"/>
    <w:rsid w:val="00FB6935"/>
    <w:rsid w:val="00FB7CF6"/>
    <w:rsid w:val="00FC0264"/>
    <w:rsid w:val="00FC328B"/>
    <w:rsid w:val="00FC61A0"/>
    <w:rsid w:val="00FD75F8"/>
    <w:rsid w:val="00FE0070"/>
    <w:rsid w:val="00FE06DB"/>
    <w:rsid w:val="00FE0740"/>
    <w:rsid w:val="00FE3B12"/>
    <w:rsid w:val="00FE574C"/>
    <w:rsid w:val="00FE5CEF"/>
    <w:rsid w:val="00FF023A"/>
    <w:rsid w:val="00FF23A8"/>
    <w:rsid w:val="00FF250C"/>
    <w:rsid w:val="00FF5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C5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2BDB"/>
    <w:pPr>
      <w:spacing w:after="200" w:line="276" w:lineRule="auto"/>
    </w:pPr>
  </w:style>
  <w:style w:type="paragraph" w:styleId="1">
    <w:name w:val="heading 1"/>
    <w:basedOn w:val="a0"/>
    <w:next w:val="a0"/>
    <w:link w:val="10"/>
    <w:autoRedefine/>
    <w:uiPriority w:val="99"/>
    <w:qFormat/>
    <w:rsid w:val="00277C15"/>
    <w:pPr>
      <w:numPr>
        <w:numId w:val="6"/>
      </w:numPr>
      <w:tabs>
        <w:tab w:val="left" w:pos="284"/>
        <w:tab w:val="left" w:pos="709"/>
      </w:tabs>
      <w:spacing w:after="0" w:line="240" w:lineRule="auto"/>
      <w:ind w:left="284" w:right="-1" w:hanging="284"/>
      <w:outlineLvl w:val="0"/>
    </w:pPr>
    <w:rPr>
      <w:rFonts w:ascii="Times New Roman" w:hAnsi="Times New Roman"/>
      <w:b/>
      <w:bCs/>
      <w:caps/>
      <w:kern w:val="32"/>
      <w:sz w:val="24"/>
      <w:szCs w:val="24"/>
    </w:rPr>
  </w:style>
  <w:style w:type="paragraph" w:styleId="2">
    <w:name w:val="heading 2"/>
    <w:basedOn w:val="a0"/>
    <w:next w:val="a0"/>
    <w:link w:val="20"/>
    <w:autoRedefine/>
    <w:uiPriority w:val="99"/>
    <w:qFormat/>
    <w:rsid w:val="004C2470"/>
    <w:pPr>
      <w:keepNext/>
      <w:tabs>
        <w:tab w:val="left" w:pos="284"/>
        <w:tab w:val="left" w:pos="502"/>
        <w:tab w:val="left" w:pos="709"/>
      </w:tabs>
      <w:spacing w:after="0" w:line="240" w:lineRule="auto"/>
      <w:jc w:val="both"/>
      <w:outlineLvl w:val="1"/>
    </w:pPr>
    <w:rPr>
      <w:rFonts w:ascii="Times New Roman" w:hAnsi="Times New Roman"/>
      <w:b/>
      <w:bCs/>
      <w:iCs/>
      <w:sz w:val="24"/>
      <w:szCs w:val="24"/>
    </w:rPr>
  </w:style>
  <w:style w:type="paragraph" w:styleId="4">
    <w:name w:val="heading 4"/>
    <w:basedOn w:val="a0"/>
    <w:next w:val="a0"/>
    <w:link w:val="40"/>
    <w:uiPriority w:val="99"/>
    <w:qFormat/>
    <w:rsid w:val="00720149"/>
    <w:pPr>
      <w:keepNext/>
      <w:spacing w:before="240" w:after="60" w:line="240" w:lineRule="auto"/>
      <w:outlineLvl w:val="3"/>
    </w:pPr>
    <w:rPr>
      <w:rFonts w:ascii="Times New Roman" w:hAnsi="Times New Roman"/>
      <w:b/>
      <w:bCs/>
      <w:sz w:val="28"/>
      <w:szCs w:val="28"/>
    </w:rPr>
  </w:style>
  <w:style w:type="paragraph" w:styleId="5">
    <w:name w:val="heading 5"/>
    <w:basedOn w:val="a0"/>
    <w:next w:val="a0"/>
    <w:link w:val="50"/>
    <w:semiHidden/>
    <w:unhideWhenUsed/>
    <w:qFormat/>
    <w:locked/>
    <w:rsid w:val="00B55285"/>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semiHidden/>
    <w:unhideWhenUsed/>
    <w:qFormat/>
    <w:locked/>
    <w:rsid w:val="00B5528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77C15"/>
    <w:rPr>
      <w:rFonts w:ascii="Times New Roman" w:hAnsi="Times New Roman"/>
      <w:b/>
      <w:bCs/>
      <w:caps/>
      <w:kern w:val="32"/>
      <w:sz w:val="24"/>
      <w:szCs w:val="24"/>
    </w:rPr>
  </w:style>
  <w:style w:type="character" w:customStyle="1" w:styleId="20">
    <w:name w:val="Заголовок 2 Знак"/>
    <w:basedOn w:val="a1"/>
    <w:link w:val="2"/>
    <w:uiPriority w:val="99"/>
    <w:locked/>
    <w:rsid w:val="004C2470"/>
    <w:rPr>
      <w:rFonts w:ascii="Times New Roman" w:hAnsi="Times New Roman"/>
      <w:b/>
      <w:bCs/>
      <w:iCs/>
      <w:sz w:val="24"/>
      <w:szCs w:val="24"/>
    </w:rPr>
  </w:style>
  <w:style w:type="character" w:customStyle="1" w:styleId="40">
    <w:name w:val="Заголовок 4 Знак"/>
    <w:basedOn w:val="a1"/>
    <w:link w:val="4"/>
    <w:uiPriority w:val="99"/>
    <w:locked/>
    <w:rsid w:val="00720149"/>
    <w:rPr>
      <w:rFonts w:ascii="Times New Roman" w:hAnsi="Times New Roman" w:cs="Times New Roman"/>
      <w:b/>
      <w:bCs/>
      <w:sz w:val="28"/>
      <w:szCs w:val="28"/>
    </w:rPr>
  </w:style>
  <w:style w:type="table" w:styleId="a4">
    <w:name w:val="Table Grid"/>
    <w:basedOn w:val="a2"/>
    <w:uiPriority w:val="99"/>
    <w:rsid w:val="006F4F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99"/>
    <w:qFormat/>
    <w:rsid w:val="003B5E2A"/>
    <w:pPr>
      <w:ind w:left="720"/>
      <w:contextualSpacing/>
    </w:pPr>
  </w:style>
  <w:style w:type="paragraph" w:styleId="21">
    <w:name w:val="Body Text 2"/>
    <w:basedOn w:val="a0"/>
    <w:link w:val="22"/>
    <w:uiPriority w:val="99"/>
    <w:rsid w:val="001F473F"/>
    <w:pPr>
      <w:spacing w:after="120" w:line="480" w:lineRule="auto"/>
    </w:pPr>
    <w:rPr>
      <w:rFonts w:ascii="Times New Roman" w:hAnsi="Times New Roman"/>
      <w:sz w:val="24"/>
      <w:szCs w:val="24"/>
    </w:rPr>
  </w:style>
  <w:style w:type="character" w:customStyle="1" w:styleId="22">
    <w:name w:val="Основной текст 2 Знак"/>
    <w:basedOn w:val="a1"/>
    <w:link w:val="21"/>
    <w:uiPriority w:val="99"/>
    <w:locked/>
    <w:rsid w:val="001F473F"/>
    <w:rPr>
      <w:rFonts w:ascii="Times New Roman" w:hAnsi="Times New Roman" w:cs="Times New Roman"/>
      <w:sz w:val="24"/>
      <w:szCs w:val="24"/>
      <w:lang w:eastAsia="ru-RU"/>
    </w:rPr>
  </w:style>
  <w:style w:type="paragraph" w:customStyle="1" w:styleId="msonormalbullet2gifbullet1gif">
    <w:name w:val="msonormalbullet2gifbullet1.gif"/>
    <w:basedOn w:val="a0"/>
    <w:uiPriority w:val="99"/>
    <w:rsid w:val="001F473F"/>
    <w:pPr>
      <w:spacing w:before="100" w:beforeAutospacing="1" w:after="100" w:afterAutospacing="1" w:line="240" w:lineRule="auto"/>
    </w:pPr>
    <w:rPr>
      <w:rFonts w:ascii="Times New Roman" w:hAnsi="Times New Roman"/>
      <w:sz w:val="24"/>
      <w:szCs w:val="24"/>
    </w:rPr>
  </w:style>
  <w:style w:type="paragraph" w:styleId="a6">
    <w:name w:val="Body Text"/>
    <w:basedOn w:val="a0"/>
    <w:link w:val="a7"/>
    <w:uiPriority w:val="99"/>
    <w:rsid w:val="00817B01"/>
    <w:pPr>
      <w:spacing w:after="120"/>
    </w:pPr>
  </w:style>
  <w:style w:type="character" w:customStyle="1" w:styleId="a7">
    <w:name w:val="Основной текст Знак"/>
    <w:basedOn w:val="a1"/>
    <w:link w:val="a6"/>
    <w:uiPriority w:val="99"/>
    <w:locked/>
    <w:rsid w:val="00817B01"/>
    <w:rPr>
      <w:rFonts w:cs="Times New Roman"/>
    </w:rPr>
  </w:style>
  <w:style w:type="paragraph" w:customStyle="1" w:styleId="11">
    <w:name w:val="1 Знак"/>
    <w:basedOn w:val="a0"/>
    <w:autoRedefine/>
    <w:uiPriority w:val="99"/>
    <w:rsid w:val="009810CA"/>
    <w:pPr>
      <w:spacing w:after="120" w:line="240" w:lineRule="auto"/>
      <w:ind w:firstLine="708"/>
      <w:jc w:val="both"/>
    </w:pPr>
    <w:rPr>
      <w:rFonts w:ascii="Times New Roman" w:hAnsi="Times New Roman"/>
      <w:sz w:val="26"/>
      <w:szCs w:val="26"/>
    </w:rPr>
  </w:style>
  <w:style w:type="character" w:customStyle="1" w:styleId="a8">
    <w:name w:val="Основной текст_"/>
    <w:basedOn w:val="a1"/>
    <w:link w:val="12"/>
    <w:uiPriority w:val="99"/>
    <w:locked/>
    <w:rsid w:val="00F74EAC"/>
    <w:rPr>
      <w:rFonts w:ascii="Times New Roman" w:hAnsi="Times New Roman" w:cs="Times New Roman"/>
      <w:sz w:val="25"/>
      <w:szCs w:val="25"/>
      <w:shd w:val="clear" w:color="auto" w:fill="FFFFFF"/>
    </w:rPr>
  </w:style>
  <w:style w:type="paragraph" w:customStyle="1" w:styleId="12">
    <w:name w:val="Основной текст1"/>
    <w:basedOn w:val="a0"/>
    <w:link w:val="a8"/>
    <w:uiPriority w:val="99"/>
    <w:rsid w:val="00F74EAC"/>
    <w:pPr>
      <w:shd w:val="clear" w:color="auto" w:fill="FFFFFF"/>
      <w:spacing w:after="0" w:line="461" w:lineRule="exact"/>
    </w:pPr>
    <w:rPr>
      <w:rFonts w:ascii="Times New Roman" w:hAnsi="Times New Roman"/>
      <w:sz w:val="25"/>
      <w:szCs w:val="25"/>
    </w:rPr>
  </w:style>
  <w:style w:type="paragraph" w:styleId="a9">
    <w:name w:val="footer"/>
    <w:basedOn w:val="a0"/>
    <w:link w:val="aa"/>
    <w:uiPriority w:val="99"/>
    <w:rsid w:val="00720149"/>
    <w:pPr>
      <w:tabs>
        <w:tab w:val="center" w:pos="4677"/>
        <w:tab w:val="right" w:pos="9355"/>
      </w:tabs>
      <w:spacing w:after="0" w:line="240" w:lineRule="auto"/>
    </w:pPr>
    <w:rPr>
      <w:rFonts w:ascii="Times New Roman" w:hAnsi="Times New Roman"/>
      <w:sz w:val="20"/>
      <w:szCs w:val="20"/>
    </w:rPr>
  </w:style>
  <w:style w:type="character" w:customStyle="1" w:styleId="aa">
    <w:name w:val="Нижний колонтитул Знак"/>
    <w:basedOn w:val="a1"/>
    <w:link w:val="a9"/>
    <w:uiPriority w:val="99"/>
    <w:locked/>
    <w:rsid w:val="00720149"/>
    <w:rPr>
      <w:rFonts w:ascii="Times New Roman" w:hAnsi="Times New Roman" w:cs="Times New Roman"/>
      <w:sz w:val="20"/>
      <w:szCs w:val="20"/>
    </w:rPr>
  </w:style>
  <w:style w:type="paragraph" w:customStyle="1" w:styleId="ab">
    <w:name w:val="Стиль"/>
    <w:basedOn w:val="a0"/>
    <w:next w:val="ac"/>
    <w:uiPriority w:val="99"/>
    <w:rsid w:val="00720149"/>
    <w:pPr>
      <w:spacing w:before="100" w:beforeAutospacing="1" w:after="100" w:afterAutospacing="1" w:line="240" w:lineRule="auto"/>
    </w:pPr>
    <w:rPr>
      <w:rFonts w:ascii="Times New Roman" w:hAnsi="Times New Roman"/>
      <w:sz w:val="24"/>
      <w:szCs w:val="24"/>
    </w:rPr>
  </w:style>
  <w:style w:type="paragraph" w:styleId="ac">
    <w:name w:val="Normal (Web)"/>
    <w:basedOn w:val="a0"/>
    <w:uiPriority w:val="99"/>
    <w:semiHidden/>
    <w:rsid w:val="00720149"/>
    <w:rPr>
      <w:rFonts w:ascii="Times New Roman" w:hAnsi="Times New Roman"/>
      <w:sz w:val="24"/>
      <w:szCs w:val="24"/>
    </w:rPr>
  </w:style>
  <w:style w:type="paragraph" w:styleId="ad">
    <w:name w:val="Balloon Text"/>
    <w:basedOn w:val="a0"/>
    <w:link w:val="ae"/>
    <w:uiPriority w:val="99"/>
    <w:semiHidden/>
    <w:rsid w:val="00F44DAE"/>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locked/>
    <w:rsid w:val="00F44DAE"/>
    <w:rPr>
      <w:rFonts w:ascii="Tahoma" w:hAnsi="Tahoma" w:cs="Tahoma"/>
      <w:sz w:val="16"/>
      <w:szCs w:val="16"/>
    </w:rPr>
  </w:style>
  <w:style w:type="paragraph" w:customStyle="1" w:styleId="a">
    <w:name w:val="список с точками"/>
    <w:basedOn w:val="a0"/>
    <w:rsid w:val="0007376E"/>
    <w:pPr>
      <w:numPr>
        <w:numId w:val="1"/>
      </w:numPr>
      <w:spacing w:after="0" w:line="312" w:lineRule="auto"/>
      <w:jc w:val="both"/>
    </w:pPr>
    <w:rPr>
      <w:rFonts w:ascii="Times New Roman" w:hAnsi="Times New Roman"/>
      <w:sz w:val="24"/>
      <w:szCs w:val="24"/>
    </w:rPr>
  </w:style>
  <w:style w:type="paragraph" w:styleId="af">
    <w:name w:val="Title"/>
    <w:basedOn w:val="a0"/>
    <w:next w:val="a0"/>
    <w:link w:val="af0"/>
    <w:qFormat/>
    <w:locked/>
    <w:rsid w:val="009B70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1"/>
    <w:link w:val="af"/>
    <w:rsid w:val="009B7055"/>
    <w:rPr>
      <w:rFonts w:asciiTheme="majorHAnsi" w:eastAsiaTheme="majorEastAsia" w:hAnsiTheme="majorHAnsi" w:cstheme="majorBidi"/>
      <w:spacing w:val="-10"/>
      <w:kern w:val="28"/>
      <w:sz w:val="56"/>
      <w:szCs w:val="56"/>
    </w:rPr>
  </w:style>
  <w:style w:type="character" w:styleId="af1">
    <w:name w:val="annotation reference"/>
    <w:basedOn w:val="a1"/>
    <w:uiPriority w:val="99"/>
    <w:semiHidden/>
    <w:unhideWhenUsed/>
    <w:rsid w:val="000705BA"/>
    <w:rPr>
      <w:sz w:val="16"/>
      <w:szCs w:val="16"/>
    </w:rPr>
  </w:style>
  <w:style w:type="paragraph" w:styleId="af2">
    <w:name w:val="annotation text"/>
    <w:basedOn w:val="a0"/>
    <w:link w:val="af3"/>
    <w:uiPriority w:val="99"/>
    <w:semiHidden/>
    <w:unhideWhenUsed/>
    <w:rsid w:val="000705BA"/>
    <w:pPr>
      <w:spacing w:line="240" w:lineRule="auto"/>
    </w:pPr>
    <w:rPr>
      <w:sz w:val="20"/>
      <w:szCs w:val="20"/>
    </w:rPr>
  </w:style>
  <w:style w:type="character" w:customStyle="1" w:styleId="af3">
    <w:name w:val="Текст примечания Знак"/>
    <w:basedOn w:val="a1"/>
    <w:link w:val="af2"/>
    <w:uiPriority w:val="99"/>
    <w:semiHidden/>
    <w:rsid w:val="000705BA"/>
    <w:rPr>
      <w:sz w:val="20"/>
      <w:szCs w:val="20"/>
    </w:rPr>
  </w:style>
  <w:style w:type="paragraph" w:styleId="af4">
    <w:name w:val="annotation subject"/>
    <w:basedOn w:val="af2"/>
    <w:next w:val="af2"/>
    <w:link w:val="af5"/>
    <w:uiPriority w:val="99"/>
    <w:semiHidden/>
    <w:unhideWhenUsed/>
    <w:rsid w:val="000705BA"/>
    <w:rPr>
      <w:b/>
      <w:bCs/>
    </w:rPr>
  </w:style>
  <w:style w:type="character" w:customStyle="1" w:styleId="af5">
    <w:name w:val="Тема примечания Знак"/>
    <w:basedOn w:val="af3"/>
    <w:link w:val="af4"/>
    <w:uiPriority w:val="99"/>
    <w:semiHidden/>
    <w:rsid w:val="000705BA"/>
    <w:rPr>
      <w:b/>
      <w:bCs/>
      <w:sz w:val="20"/>
      <w:szCs w:val="20"/>
    </w:rPr>
  </w:style>
  <w:style w:type="character" w:customStyle="1" w:styleId="FontStyle45">
    <w:name w:val="Font Style45"/>
    <w:basedOn w:val="a1"/>
    <w:uiPriority w:val="99"/>
    <w:rsid w:val="00945C3B"/>
    <w:rPr>
      <w:rFonts w:ascii="Times New Roman" w:hAnsi="Times New Roman" w:cs="Times New Roman"/>
      <w:color w:val="000000"/>
      <w:sz w:val="26"/>
      <w:szCs w:val="26"/>
    </w:rPr>
  </w:style>
  <w:style w:type="character" w:customStyle="1" w:styleId="50">
    <w:name w:val="Заголовок 5 Знак"/>
    <w:basedOn w:val="a1"/>
    <w:link w:val="5"/>
    <w:semiHidden/>
    <w:rsid w:val="00B55285"/>
    <w:rPr>
      <w:rFonts w:asciiTheme="majorHAnsi" w:eastAsiaTheme="majorEastAsia" w:hAnsiTheme="majorHAnsi" w:cstheme="majorBidi"/>
      <w:color w:val="365F91" w:themeColor="accent1" w:themeShade="BF"/>
    </w:rPr>
  </w:style>
  <w:style w:type="character" w:customStyle="1" w:styleId="60">
    <w:name w:val="Заголовок 6 Знак"/>
    <w:basedOn w:val="a1"/>
    <w:link w:val="6"/>
    <w:semiHidden/>
    <w:rsid w:val="00B55285"/>
    <w:rPr>
      <w:rFonts w:asciiTheme="majorHAnsi" w:eastAsiaTheme="majorEastAsia" w:hAnsiTheme="majorHAnsi" w:cstheme="majorBidi"/>
      <w:color w:val="243F60" w:themeColor="accent1" w:themeShade="7F"/>
    </w:rPr>
  </w:style>
  <w:style w:type="paragraph" w:styleId="af6">
    <w:name w:val="footnote text"/>
    <w:basedOn w:val="a0"/>
    <w:link w:val="af7"/>
    <w:uiPriority w:val="99"/>
    <w:semiHidden/>
    <w:unhideWhenUsed/>
    <w:rsid w:val="006625A4"/>
    <w:pPr>
      <w:spacing w:after="0" w:line="240" w:lineRule="auto"/>
    </w:pPr>
    <w:rPr>
      <w:sz w:val="20"/>
      <w:szCs w:val="20"/>
    </w:rPr>
  </w:style>
  <w:style w:type="character" w:customStyle="1" w:styleId="af7">
    <w:name w:val="Текст сноски Знак"/>
    <w:basedOn w:val="a1"/>
    <w:link w:val="af6"/>
    <w:uiPriority w:val="99"/>
    <w:semiHidden/>
    <w:rsid w:val="006625A4"/>
    <w:rPr>
      <w:sz w:val="20"/>
      <w:szCs w:val="20"/>
    </w:rPr>
  </w:style>
  <w:style w:type="character" w:styleId="af8">
    <w:name w:val="footnote reference"/>
    <w:basedOn w:val="a1"/>
    <w:uiPriority w:val="99"/>
    <w:semiHidden/>
    <w:unhideWhenUsed/>
    <w:rsid w:val="006625A4"/>
    <w:rPr>
      <w:vertAlign w:val="superscript"/>
    </w:rPr>
  </w:style>
  <w:style w:type="character" w:styleId="af9">
    <w:name w:val="Hyperlink"/>
    <w:basedOn w:val="a1"/>
    <w:uiPriority w:val="99"/>
    <w:unhideWhenUsed/>
    <w:rsid w:val="0075783B"/>
    <w:rPr>
      <w:color w:val="0000FF"/>
      <w:u w:val="single"/>
    </w:rPr>
  </w:style>
  <w:style w:type="character" w:customStyle="1" w:styleId="UnresolvedMention">
    <w:name w:val="Unresolved Mention"/>
    <w:basedOn w:val="a1"/>
    <w:uiPriority w:val="99"/>
    <w:semiHidden/>
    <w:unhideWhenUsed/>
    <w:rsid w:val="009E2C9D"/>
    <w:rPr>
      <w:color w:val="605E5C"/>
      <w:shd w:val="clear" w:color="auto" w:fill="E1DFDD"/>
    </w:rPr>
  </w:style>
  <w:style w:type="character" w:customStyle="1" w:styleId="fontstyle01">
    <w:name w:val="fontstyle01"/>
    <w:basedOn w:val="a1"/>
    <w:rsid w:val="003C5BA1"/>
    <w:rPr>
      <w:rFonts w:ascii="Times New Roman" w:hAnsi="Times New Roman" w:cs="Times New Roman" w:hint="default"/>
      <w:b w:val="0"/>
      <w:bCs w:val="0"/>
      <w:i w:val="0"/>
      <w:iCs w:val="0"/>
      <w:color w:val="000000"/>
      <w:sz w:val="28"/>
      <w:szCs w:val="28"/>
    </w:rPr>
  </w:style>
  <w:style w:type="paragraph" w:styleId="afa">
    <w:name w:val="header"/>
    <w:basedOn w:val="a0"/>
    <w:link w:val="afb"/>
    <w:uiPriority w:val="99"/>
    <w:unhideWhenUsed/>
    <w:rsid w:val="001029C5"/>
    <w:pPr>
      <w:tabs>
        <w:tab w:val="center" w:pos="4677"/>
        <w:tab w:val="right" w:pos="9355"/>
      </w:tabs>
      <w:spacing w:after="0" w:line="240" w:lineRule="auto"/>
    </w:pPr>
  </w:style>
  <w:style w:type="character" w:customStyle="1" w:styleId="afb">
    <w:name w:val="Верхний колонтитул Знак"/>
    <w:basedOn w:val="a1"/>
    <w:link w:val="afa"/>
    <w:uiPriority w:val="99"/>
    <w:rsid w:val="00102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2BDB"/>
    <w:pPr>
      <w:spacing w:after="200" w:line="276" w:lineRule="auto"/>
    </w:pPr>
  </w:style>
  <w:style w:type="paragraph" w:styleId="1">
    <w:name w:val="heading 1"/>
    <w:basedOn w:val="a0"/>
    <w:next w:val="a0"/>
    <w:link w:val="10"/>
    <w:autoRedefine/>
    <w:uiPriority w:val="99"/>
    <w:qFormat/>
    <w:rsid w:val="00277C15"/>
    <w:pPr>
      <w:numPr>
        <w:numId w:val="6"/>
      </w:numPr>
      <w:tabs>
        <w:tab w:val="left" w:pos="284"/>
        <w:tab w:val="left" w:pos="709"/>
      </w:tabs>
      <w:spacing w:after="0" w:line="240" w:lineRule="auto"/>
      <w:ind w:left="284" w:right="-1" w:hanging="284"/>
      <w:outlineLvl w:val="0"/>
    </w:pPr>
    <w:rPr>
      <w:rFonts w:ascii="Times New Roman" w:hAnsi="Times New Roman"/>
      <w:b/>
      <w:bCs/>
      <w:caps/>
      <w:kern w:val="32"/>
      <w:sz w:val="24"/>
      <w:szCs w:val="24"/>
    </w:rPr>
  </w:style>
  <w:style w:type="paragraph" w:styleId="2">
    <w:name w:val="heading 2"/>
    <w:basedOn w:val="a0"/>
    <w:next w:val="a0"/>
    <w:link w:val="20"/>
    <w:autoRedefine/>
    <w:uiPriority w:val="99"/>
    <w:qFormat/>
    <w:rsid w:val="004C2470"/>
    <w:pPr>
      <w:keepNext/>
      <w:tabs>
        <w:tab w:val="left" w:pos="284"/>
        <w:tab w:val="left" w:pos="502"/>
        <w:tab w:val="left" w:pos="709"/>
      </w:tabs>
      <w:spacing w:after="0" w:line="240" w:lineRule="auto"/>
      <w:jc w:val="both"/>
      <w:outlineLvl w:val="1"/>
    </w:pPr>
    <w:rPr>
      <w:rFonts w:ascii="Times New Roman" w:hAnsi="Times New Roman"/>
      <w:b/>
      <w:bCs/>
      <w:iCs/>
      <w:sz w:val="24"/>
      <w:szCs w:val="24"/>
    </w:rPr>
  </w:style>
  <w:style w:type="paragraph" w:styleId="4">
    <w:name w:val="heading 4"/>
    <w:basedOn w:val="a0"/>
    <w:next w:val="a0"/>
    <w:link w:val="40"/>
    <w:uiPriority w:val="99"/>
    <w:qFormat/>
    <w:rsid w:val="00720149"/>
    <w:pPr>
      <w:keepNext/>
      <w:spacing w:before="240" w:after="60" w:line="240" w:lineRule="auto"/>
      <w:outlineLvl w:val="3"/>
    </w:pPr>
    <w:rPr>
      <w:rFonts w:ascii="Times New Roman" w:hAnsi="Times New Roman"/>
      <w:b/>
      <w:bCs/>
      <w:sz w:val="28"/>
      <w:szCs w:val="28"/>
    </w:rPr>
  </w:style>
  <w:style w:type="paragraph" w:styleId="5">
    <w:name w:val="heading 5"/>
    <w:basedOn w:val="a0"/>
    <w:next w:val="a0"/>
    <w:link w:val="50"/>
    <w:semiHidden/>
    <w:unhideWhenUsed/>
    <w:qFormat/>
    <w:locked/>
    <w:rsid w:val="00B55285"/>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semiHidden/>
    <w:unhideWhenUsed/>
    <w:qFormat/>
    <w:locked/>
    <w:rsid w:val="00B5528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77C15"/>
    <w:rPr>
      <w:rFonts w:ascii="Times New Roman" w:hAnsi="Times New Roman"/>
      <w:b/>
      <w:bCs/>
      <w:caps/>
      <w:kern w:val="32"/>
      <w:sz w:val="24"/>
      <w:szCs w:val="24"/>
    </w:rPr>
  </w:style>
  <w:style w:type="character" w:customStyle="1" w:styleId="20">
    <w:name w:val="Заголовок 2 Знак"/>
    <w:basedOn w:val="a1"/>
    <w:link w:val="2"/>
    <w:uiPriority w:val="99"/>
    <w:locked/>
    <w:rsid w:val="004C2470"/>
    <w:rPr>
      <w:rFonts w:ascii="Times New Roman" w:hAnsi="Times New Roman"/>
      <w:b/>
      <w:bCs/>
      <w:iCs/>
      <w:sz w:val="24"/>
      <w:szCs w:val="24"/>
    </w:rPr>
  </w:style>
  <w:style w:type="character" w:customStyle="1" w:styleId="40">
    <w:name w:val="Заголовок 4 Знак"/>
    <w:basedOn w:val="a1"/>
    <w:link w:val="4"/>
    <w:uiPriority w:val="99"/>
    <w:locked/>
    <w:rsid w:val="00720149"/>
    <w:rPr>
      <w:rFonts w:ascii="Times New Roman" w:hAnsi="Times New Roman" w:cs="Times New Roman"/>
      <w:b/>
      <w:bCs/>
      <w:sz w:val="28"/>
      <w:szCs w:val="28"/>
    </w:rPr>
  </w:style>
  <w:style w:type="table" w:styleId="a4">
    <w:name w:val="Table Grid"/>
    <w:basedOn w:val="a2"/>
    <w:uiPriority w:val="99"/>
    <w:rsid w:val="006F4F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99"/>
    <w:qFormat/>
    <w:rsid w:val="003B5E2A"/>
    <w:pPr>
      <w:ind w:left="720"/>
      <w:contextualSpacing/>
    </w:pPr>
  </w:style>
  <w:style w:type="paragraph" w:styleId="21">
    <w:name w:val="Body Text 2"/>
    <w:basedOn w:val="a0"/>
    <w:link w:val="22"/>
    <w:uiPriority w:val="99"/>
    <w:rsid w:val="001F473F"/>
    <w:pPr>
      <w:spacing w:after="120" w:line="480" w:lineRule="auto"/>
    </w:pPr>
    <w:rPr>
      <w:rFonts w:ascii="Times New Roman" w:hAnsi="Times New Roman"/>
      <w:sz w:val="24"/>
      <w:szCs w:val="24"/>
    </w:rPr>
  </w:style>
  <w:style w:type="character" w:customStyle="1" w:styleId="22">
    <w:name w:val="Основной текст 2 Знак"/>
    <w:basedOn w:val="a1"/>
    <w:link w:val="21"/>
    <w:uiPriority w:val="99"/>
    <w:locked/>
    <w:rsid w:val="001F473F"/>
    <w:rPr>
      <w:rFonts w:ascii="Times New Roman" w:hAnsi="Times New Roman" w:cs="Times New Roman"/>
      <w:sz w:val="24"/>
      <w:szCs w:val="24"/>
      <w:lang w:eastAsia="ru-RU"/>
    </w:rPr>
  </w:style>
  <w:style w:type="paragraph" w:customStyle="1" w:styleId="msonormalbullet2gifbullet1gif">
    <w:name w:val="msonormalbullet2gifbullet1.gif"/>
    <w:basedOn w:val="a0"/>
    <w:uiPriority w:val="99"/>
    <w:rsid w:val="001F473F"/>
    <w:pPr>
      <w:spacing w:before="100" w:beforeAutospacing="1" w:after="100" w:afterAutospacing="1" w:line="240" w:lineRule="auto"/>
    </w:pPr>
    <w:rPr>
      <w:rFonts w:ascii="Times New Roman" w:hAnsi="Times New Roman"/>
      <w:sz w:val="24"/>
      <w:szCs w:val="24"/>
    </w:rPr>
  </w:style>
  <w:style w:type="paragraph" w:styleId="a6">
    <w:name w:val="Body Text"/>
    <w:basedOn w:val="a0"/>
    <w:link w:val="a7"/>
    <w:uiPriority w:val="99"/>
    <w:rsid w:val="00817B01"/>
    <w:pPr>
      <w:spacing w:after="120"/>
    </w:pPr>
  </w:style>
  <w:style w:type="character" w:customStyle="1" w:styleId="a7">
    <w:name w:val="Основной текст Знак"/>
    <w:basedOn w:val="a1"/>
    <w:link w:val="a6"/>
    <w:uiPriority w:val="99"/>
    <w:locked/>
    <w:rsid w:val="00817B01"/>
    <w:rPr>
      <w:rFonts w:cs="Times New Roman"/>
    </w:rPr>
  </w:style>
  <w:style w:type="paragraph" w:customStyle="1" w:styleId="11">
    <w:name w:val="1 Знак"/>
    <w:basedOn w:val="a0"/>
    <w:autoRedefine/>
    <w:uiPriority w:val="99"/>
    <w:rsid w:val="009810CA"/>
    <w:pPr>
      <w:spacing w:after="120" w:line="240" w:lineRule="auto"/>
      <w:ind w:firstLine="708"/>
      <w:jc w:val="both"/>
    </w:pPr>
    <w:rPr>
      <w:rFonts w:ascii="Times New Roman" w:hAnsi="Times New Roman"/>
      <w:sz w:val="26"/>
      <w:szCs w:val="26"/>
    </w:rPr>
  </w:style>
  <w:style w:type="character" w:customStyle="1" w:styleId="a8">
    <w:name w:val="Основной текст_"/>
    <w:basedOn w:val="a1"/>
    <w:link w:val="12"/>
    <w:uiPriority w:val="99"/>
    <w:locked/>
    <w:rsid w:val="00F74EAC"/>
    <w:rPr>
      <w:rFonts w:ascii="Times New Roman" w:hAnsi="Times New Roman" w:cs="Times New Roman"/>
      <w:sz w:val="25"/>
      <w:szCs w:val="25"/>
      <w:shd w:val="clear" w:color="auto" w:fill="FFFFFF"/>
    </w:rPr>
  </w:style>
  <w:style w:type="paragraph" w:customStyle="1" w:styleId="12">
    <w:name w:val="Основной текст1"/>
    <w:basedOn w:val="a0"/>
    <w:link w:val="a8"/>
    <w:uiPriority w:val="99"/>
    <w:rsid w:val="00F74EAC"/>
    <w:pPr>
      <w:shd w:val="clear" w:color="auto" w:fill="FFFFFF"/>
      <w:spacing w:after="0" w:line="461" w:lineRule="exact"/>
    </w:pPr>
    <w:rPr>
      <w:rFonts w:ascii="Times New Roman" w:hAnsi="Times New Roman"/>
      <w:sz w:val="25"/>
      <w:szCs w:val="25"/>
    </w:rPr>
  </w:style>
  <w:style w:type="paragraph" w:styleId="a9">
    <w:name w:val="footer"/>
    <w:basedOn w:val="a0"/>
    <w:link w:val="aa"/>
    <w:uiPriority w:val="99"/>
    <w:rsid w:val="00720149"/>
    <w:pPr>
      <w:tabs>
        <w:tab w:val="center" w:pos="4677"/>
        <w:tab w:val="right" w:pos="9355"/>
      </w:tabs>
      <w:spacing w:after="0" w:line="240" w:lineRule="auto"/>
    </w:pPr>
    <w:rPr>
      <w:rFonts w:ascii="Times New Roman" w:hAnsi="Times New Roman"/>
      <w:sz w:val="20"/>
      <w:szCs w:val="20"/>
    </w:rPr>
  </w:style>
  <w:style w:type="character" w:customStyle="1" w:styleId="aa">
    <w:name w:val="Нижний колонтитул Знак"/>
    <w:basedOn w:val="a1"/>
    <w:link w:val="a9"/>
    <w:uiPriority w:val="99"/>
    <w:locked/>
    <w:rsid w:val="00720149"/>
    <w:rPr>
      <w:rFonts w:ascii="Times New Roman" w:hAnsi="Times New Roman" w:cs="Times New Roman"/>
      <w:sz w:val="20"/>
      <w:szCs w:val="20"/>
    </w:rPr>
  </w:style>
  <w:style w:type="paragraph" w:customStyle="1" w:styleId="ab">
    <w:name w:val="Стиль"/>
    <w:basedOn w:val="a0"/>
    <w:next w:val="ac"/>
    <w:uiPriority w:val="99"/>
    <w:rsid w:val="00720149"/>
    <w:pPr>
      <w:spacing w:before="100" w:beforeAutospacing="1" w:after="100" w:afterAutospacing="1" w:line="240" w:lineRule="auto"/>
    </w:pPr>
    <w:rPr>
      <w:rFonts w:ascii="Times New Roman" w:hAnsi="Times New Roman"/>
      <w:sz w:val="24"/>
      <w:szCs w:val="24"/>
    </w:rPr>
  </w:style>
  <w:style w:type="paragraph" w:styleId="ac">
    <w:name w:val="Normal (Web)"/>
    <w:basedOn w:val="a0"/>
    <w:uiPriority w:val="99"/>
    <w:semiHidden/>
    <w:rsid w:val="00720149"/>
    <w:rPr>
      <w:rFonts w:ascii="Times New Roman" w:hAnsi="Times New Roman"/>
      <w:sz w:val="24"/>
      <w:szCs w:val="24"/>
    </w:rPr>
  </w:style>
  <w:style w:type="paragraph" w:styleId="ad">
    <w:name w:val="Balloon Text"/>
    <w:basedOn w:val="a0"/>
    <w:link w:val="ae"/>
    <w:uiPriority w:val="99"/>
    <w:semiHidden/>
    <w:rsid w:val="00F44DAE"/>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locked/>
    <w:rsid w:val="00F44DAE"/>
    <w:rPr>
      <w:rFonts w:ascii="Tahoma" w:hAnsi="Tahoma" w:cs="Tahoma"/>
      <w:sz w:val="16"/>
      <w:szCs w:val="16"/>
    </w:rPr>
  </w:style>
  <w:style w:type="paragraph" w:customStyle="1" w:styleId="a">
    <w:name w:val="список с точками"/>
    <w:basedOn w:val="a0"/>
    <w:rsid w:val="0007376E"/>
    <w:pPr>
      <w:numPr>
        <w:numId w:val="1"/>
      </w:numPr>
      <w:spacing w:after="0" w:line="312" w:lineRule="auto"/>
      <w:jc w:val="both"/>
    </w:pPr>
    <w:rPr>
      <w:rFonts w:ascii="Times New Roman" w:hAnsi="Times New Roman"/>
      <w:sz w:val="24"/>
      <w:szCs w:val="24"/>
    </w:rPr>
  </w:style>
  <w:style w:type="paragraph" w:styleId="af">
    <w:name w:val="Title"/>
    <w:basedOn w:val="a0"/>
    <w:next w:val="a0"/>
    <w:link w:val="af0"/>
    <w:qFormat/>
    <w:locked/>
    <w:rsid w:val="009B70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1"/>
    <w:link w:val="af"/>
    <w:rsid w:val="009B7055"/>
    <w:rPr>
      <w:rFonts w:asciiTheme="majorHAnsi" w:eastAsiaTheme="majorEastAsia" w:hAnsiTheme="majorHAnsi" w:cstheme="majorBidi"/>
      <w:spacing w:val="-10"/>
      <w:kern w:val="28"/>
      <w:sz w:val="56"/>
      <w:szCs w:val="56"/>
    </w:rPr>
  </w:style>
  <w:style w:type="character" w:styleId="af1">
    <w:name w:val="annotation reference"/>
    <w:basedOn w:val="a1"/>
    <w:uiPriority w:val="99"/>
    <w:semiHidden/>
    <w:unhideWhenUsed/>
    <w:rsid w:val="000705BA"/>
    <w:rPr>
      <w:sz w:val="16"/>
      <w:szCs w:val="16"/>
    </w:rPr>
  </w:style>
  <w:style w:type="paragraph" w:styleId="af2">
    <w:name w:val="annotation text"/>
    <w:basedOn w:val="a0"/>
    <w:link w:val="af3"/>
    <w:uiPriority w:val="99"/>
    <w:semiHidden/>
    <w:unhideWhenUsed/>
    <w:rsid w:val="000705BA"/>
    <w:pPr>
      <w:spacing w:line="240" w:lineRule="auto"/>
    </w:pPr>
    <w:rPr>
      <w:sz w:val="20"/>
      <w:szCs w:val="20"/>
    </w:rPr>
  </w:style>
  <w:style w:type="character" w:customStyle="1" w:styleId="af3">
    <w:name w:val="Текст примечания Знак"/>
    <w:basedOn w:val="a1"/>
    <w:link w:val="af2"/>
    <w:uiPriority w:val="99"/>
    <w:semiHidden/>
    <w:rsid w:val="000705BA"/>
    <w:rPr>
      <w:sz w:val="20"/>
      <w:szCs w:val="20"/>
    </w:rPr>
  </w:style>
  <w:style w:type="paragraph" w:styleId="af4">
    <w:name w:val="annotation subject"/>
    <w:basedOn w:val="af2"/>
    <w:next w:val="af2"/>
    <w:link w:val="af5"/>
    <w:uiPriority w:val="99"/>
    <w:semiHidden/>
    <w:unhideWhenUsed/>
    <w:rsid w:val="000705BA"/>
    <w:rPr>
      <w:b/>
      <w:bCs/>
    </w:rPr>
  </w:style>
  <w:style w:type="character" w:customStyle="1" w:styleId="af5">
    <w:name w:val="Тема примечания Знак"/>
    <w:basedOn w:val="af3"/>
    <w:link w:val="af4"/>
    <w:uiPriority w:val="99"/>
    <w:semiHidden/>
    <w:rsid w:val="000705BA"/>
    <w:rPr>
      <w:b/>
      <w:bCs/>
      <w:sz w:val="20"/>
      <w:szCs w:val="20"/>
    </w:rPr>
  </w:style>
  <w:style w:type="character" w:customStyle="1" w:styleId="FontStyle45">
    <w:name w:val="Font Style45"/>
    <w:basedOn w:val="a1"/>
    <w:uiPriority w:val="99"/>
    <w:rsid w:val="00945C3B"/>
    <w:rPr>
      <w:rFonts w:ascii="Times New Roman" w:hAnsi="Times New Roman" w:cs="Times New Roman"/>
      <w:color w:val="000000"/>
      <w:sz w:val="26"/>
      <w:szCs w:val="26"/>
    </w:rPr>
  </w:style>
  <w:style w:type="character" w:customStyle="1" w:styleId="50">
    <w:name w:val="Заголовок 5 Знак"/>
    <w:basedOn w:val="a1"/>
    <w:link w:val="5"/>
    <w:semiHidden/>
    <w:rsid w:val="00B55285"/>
    <w:rPr>
      <w:rFonts w:asciiTheme="majorHAnsi" w:eastAsiaTheme="majorEastAsia" w:hAnsiTheme="majorHAnsi" w:cstheme="majorBidi"/>
      <w:color w:val="365F91" w:themeColor="accent1" w:themeShade="BF"/>
    </w:rPr>
  </w:style>
  <w:style w:type="character" w:customStyle="1" w:styleId="60">
    <w:name w:val="Заголовок 6 Знак"/>
    <w:basedOn w:val="a1"/>
    <w:link w:val="6"/>
    <w:semiHidden/>
    <w:rsid w:val="00B55285"/>
    <w:rPr>
      <w:rFonts w:asciiTheme="majorHAnsi" w:eastAsiaTheme="majorEastAsia" w:hAnsiTheme="majorHAnsi" w:cstheme="majorBidi"/>
      <w:color w:val="243F60" w:themeColor="accent1" w:themeShade="7F"/>
    </w:rPr>
  </w:style>
  <w:style w:type="paragraph" w:styleId="af6">
    <w:name w:val="footnote text"/>
    <w:basedOn w:val="a0"/>
    <w:link w:val="af7"/>
    <w:uiPriority w:val="99"/>
    <w:semiHidden/>
    <w:unhideWhenUsed/>
    <w:rsid w:val="006625A4"/>
    <w:pPr>
      <w:spacing w:after="0" w:line="240" w:lineRule="auto"/>
    </w:pPr>
    <w:rPr>
      <w:sz w:val="20"/>
      <w:szCs w:val="20"/>
    </w:rPr>
  </w:style>
  <w:style w:type="character" w:customStyle="1" w:styleId="af7">
    <w:name w:val="Текст сноски Знак"/>
    <w:basedOn w:val="a1"/>
    <w:link w:val="af6"/>
    <w:uiPriority w:val="99"/>
    <w:semiHidden/>
    <w:rsid w:val="006625A4"/>
    <w:rPr>
      <w:sz w:val="20"/>
      <w:szCs w:val="20"/>
    </w:rPr>
  </w:style>
  <w:style w:type="character" w:styleId="af8">
    <w:name w:val="footnote reference"/>
    <w:basedOn w:val="a1"/>
    <w:uiPriority w:val="99"/>
    <w:semiHidden/>
    <w:unhideWhenUsed/>
    <w:rsid w:val="006625A4"/>
    <w:rPr>
      <w:vertAlign w:val="superscript"/>
    </w:rPr>
  </w:style>
  <w:style w:type="character" w:styleId="af9">
    <w:name w:val="Hyperlink"/>
    <w:basedOn w:val="a1"/>
    <w:uiPriority w:val="99"/>
    <w:unhideWhenUsed/>
    <w:rsid w:val="0075783B"/>
    <w:rPr>
      <w:color w:val="0000FF"/>
      <w:u w:val="single"/>
    </w:rPr>
  </w:style>
  <w:style w:type="character" w:customStyle="1" w:styleId="UnresolvedMention">
    <w:name w:val="Unresolved Mention"/>
    <w:basedOn w:val="a1"/>
    <w:uiPriority w:val="99"/>
    <w:semiHidden/>
    <w:unhideWhenUsed/>
    <w:rsid w:val="009E2C9D"/>
    <w:rPr>
      <w:color w:val="605E5C"/>
      <w:shd w:val="clear" w:color="auto" w:fill="E1DFDD"/>
    </w:rPr>
  </w:style>
  <w:style w:type="character" w:customStyle="1" w:styleId="fontstyle01">
    <w:name w:val="fontstyle01"/>
    <w:basedOn w:val="a1"/>
    <w:rsid w:val="003C5BA1"/>
    <w:rPr>
      <w:rFonts w:ascii="Times New Roman" w:hAnsi="Times New Roman" w:cs="Times New Roman" w:hint="default"/>
      <w:b w:val="0"/>
      <w:bCs w:val="0"/>
      <w:i w:val="0"/>
      <w:iCs w:val="0"/>
      <w:color w:val="000000"/>
      <w:sz w:val="28"/>
      <w:szCs w:val="28"/>
    </w:rPr>
  </w:style>
  <w:style w:type="paragraph" w:styleId="afa">
    <w:name w:val="header"/>
    <w:basedOn w:val="a0"/>
    <w:link w:val="afb"/>
    <w:uiPriority w:val="99"/>
    <w:unhideWhenUsed/>
    <w:rsid w:val="001029C5"/>
    <w:pPr>
      <w:tabs>
        <w:tab w:val="center" w:pos="4677"/>
        <w:tab w:val="right" w:pos="9355"/>
      </w:tabs>
      <w:spacing w:after="0" w:line="240" w:lineRule="auto"/>
    </w:pPr>
  </w:style>
  <w:style w:type="character" w:customStyle="1" w:styleId="afb">
    <w:name w:val="Верхний колонтитул Знак"/>
    <w:basedOn w:val="a1"/>
    <w:link w:val="afa"/>
    <w:uiPriority w:val="99"/>
    <w:rsid w:val="00102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71259">
      <w:bodyDiv w:val="1"/>
      <w:marLeft w:val="0"/>
      <w:marRight w:val="0"/>
      <w:marTop w:val="0"/>
      <w:marBottom w:val="0"/>
      <w:divBdr>
        <w:top w:val="none" w:sz="0" w:space="0" w:color="auto"/>
        <w:left w:val="none" w:sz="0" w:space="0" w:color="auto"/>
        <w:bottom w:val="none" w:sz="0" w:space="0" w:color="auto"/>
        <w:right w:val="none" w:sz="0" w:space="0" w:color="auto"/>
      </w:divBdr>
    </w:div>
    <w:div w:id="934753800">
      <w:bodyDiv w:val="1"/>
      <w:marLeft w:val="0"/>
      <w:marRight w:val="0"/>
      <w:marTop w:val="0"/>
      <w:marBottom w:val="0"/>
      <w:divBdr>
        <w:top w:val="none" w:sz="0" w:space="0" w:color="auto"/>
        <w:left w:val="none" w:sz="0" w:space="0" w:color="auto"/>
        <w:bottom w:val="none" w:sz="0" w:space="0" w:color="auto"/>
        <w:right w:val="none" w:sz="0" w:space="0" w:color="auto"/>
      </w:divBdr>
    </w:div>
    <w:div w:id="1056703659">
      <w:bodyDiv w:val="1"/>
      <w:marLeft w:val="0"/>
      <w:marRight w:val="0"/>
      <w:marTop w:val="0"/>
      <w:marBottom w:val="0"/>
      <w:divBdr>
        <w:top w:val="none" w:sz="0" w:space="0" w:color="auto"/>
        <w:left w:val="none" w:sz="0" w:space="0" w:color="auto"/>
        <w:bottom w:val="none" w:sz="0" w:space="0" w:color="auto"/>
        <w:right w:val="none" w:sz="0" w:space="0" w:color="auto"/>
      </w:divBdr>
    </w:div>
    <w:div w:id="1586377271">
      <w:bodyDiv w:val="1"/>
      <w:marLeft w:val="0"/>
      <w:marRight w:val="0"/>
      <w:marTop w:val="0"/>
      <w:marBottom w:val="0"/>
      <w:divBdr>
        <w:top w:val="none" w:sz="0" w:space="0" w:color="auto"/>
        <w:left w:val="none" w:sz="0" w:space="0" w:color="auto"/>
        <w:bottom w:val="none" w:sz="0" w:space="0" w:color="auto"/>
        <w:right w:val="none" w:sz="0" w:space="0" w:color="auto"/>
      </w:divBdr>
    </w:div>
    <w:div w:id="1713193515">
      <w:bodyDiv w:val="1"/>
      <w:marLeft w:val="0"/>
      <w:marRight w:val="0"/>
      <w:marTop w:val="0"/>
      <w:marBottom w:val="0"/>
      <w:divBdr>
        <w:top w:val="none" w:sz="0" w:space="0" w:color="auto"/>
        <w:left w:val="none" w:sz="0" w:space="0" w:color="auto"/>
        <w:bottom w:val="none" w:sz="0" w:space="0" w:color="auto"/>
        <w:right w:val="none" w:sz="0" w:space="0" w:color="auto"/>
      </w:divBdr>
      <w:divsChild>
        <w:div w:id="896093719">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journal/404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mpute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bokwiki.org/wiki/Guide_to_the_Systems_Engineering_Body_of_Knowledge_(SEBoK)" TargetMode="External"/><Relationship Id="rId5" Type="http://schemas.openxmlformats.org/officeDocument/2006/relationships/settings" Target="settings.xml"/><Relationship Id="rId15" Type="http://schemas.openxmlformats.org/officeDocument/2006/relationships/hyperlink" Target="https://azure.microsoft.com/en-us/education/institutions/dev-tools-for-teaching-faq/" TargetMode="External"/><Relationship Id="rId10" Type="http://schemas.openxmlformats.org/officeDocument/2006/relationships/hyperlink" Target="https://www.computer.org/education/bodies-of-knowledge/software-engineering" TargetMode="External"/><Relationship Id="rId4" Type="http://schemas.microsoft.com/office/2007/relationships/stylesWithEffects" Target="stylesWithEffects.xml"/><Relationship Id="rId9" Type="http://schemas.openxmlformats.org/officeDocument/2006/relationships/hyperlink" Target="https://lms.hse.ru/" TargetMode="External"/><Relationship Id="rId14" Type="http://schemas.openxmlformats.org/officeDocument/2006/relationships/hyperlink" Target="https://link.springer.com/journal/1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AF8A4-BAAA-42DF-9B31-B9DF84BB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3968</Words>
  <Characters>22624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26539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IsaevaTV</dc:creator>
  <cp:lastModifiedBy>Пользователь Windows</cp:lastModifiedBy>
  <cp:revision>6</cp:revision>
  <cp:lastPrinted>2019-05-30T16:34:00Z</cp:lastPrinted>
  <dcterms:created xsi:type="dcterms:W3CDTF">2019-12-13T11:16:00Z</dcterms:created>
  <dcterms:modified xsi:type="dcterms:W3CDTF">2019-12-13T11:18:00Z</dcterms:modified>
</cp:coreProperties>
</file>