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98" w:rsidRDefault="007012BB" w:rsidP="0070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на проектную работу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6937"/>
      </w:tblGrid>
      <w:tr w:rsidR="007012BB" w:rsidTr="00510CC7">
        <w:tc>
          <w:tcPr>
            <w:tcW w:w="2634" w:type="dxa"/>
          </w:tcPr>
          <w:p w:rsidR="007012BB" w:rsidRPr="00E21B99" w:rsidRDefault="007012BB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Тип проекта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Исследовательский/Прикладной</w:t>
            </w:r>
          </w:p>
        </w:tc>
      </w:tr>
      <w:tr w:rsidR="007012BB" w:rsidTr="00510CC7">
        <w:tc>
          <w:tcPr>
            <w:tcW w:w="2634" w:type="dxa"/>
          </w:tcPr>
          <w:p w:rsidR="007012BB" w:rsidRPr="00E21B99" w:rsidRDefault="00E21B99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Название проекта (на русском и на английском)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BB" w:rsidTr="00510CC7">
        <w:tc>
          <w:tcPr>
            <w:tcW w:w="2634" w:type="dxa"/>
          </w:tcPr>
          <w:p w:rsidR="007012BB" w:rsidRPr="00E21B99" w:rsidRDefault="00E21B99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Организация/подразделение инициатор проекта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BB" w:rsidTr="00510CC7">
        <w:tc>
          <w:tcPr>
            <w:tcW w:w="2634" w:type="dxa"/>
          </w:tcPr>
          <w:p w:rsidR="007012BB" w:rsidRPr="00E21B99" w:rsidRDefault="00E21B99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BB" w:rsidTr="00510CC7">
        <w:tc>
          <w:tcPr>
            <w:tcW w:w="2634" w:type="dxa"/>
          </w:tcPr>
          <w:p w:rsidR="007012BB" w:rsidRPr="00E21B99" w:rsidRDefault="00E21B99" w:rsidP="00E2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Описание содержания проектной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BB" w:rsidTr="00510CC7">
        <w:tc>
          <w:tcPr>
            <w:tcW w:w="2634" w:type="dxa"/>
          </w:tcPr>
          <w:p w:rsidR="007012BB" w:rsidRPr="00E21B99" w:rsidRDefault="00E21B99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Цель и задачи проекта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BB" w:rsidTr="00510CC7">
        <w:tc>
          <w:tcPr>
            <w:tcW w:w="2634" w:type="dxa"/>
          </w:tcPr>
          <w:p w:rsidR="00E21B99" w:rsidRPr="00E21B99" w:rsidRDefault="00E21B99" w:rsidP="00E2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деятельности, выполняемые </w:t>
            </w:r>
            <w:proofErr w:type="gramStart"/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BB" w:rsidRPr="00E21B99" w:rsidRDefault="00E21B99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проекте</w:t>
            </w:r>
            <w:proofErr w:type="gramEnd"/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/отрабатываемые навыки</w:t>
            </w:r>
          </w:p>
        </w:tc>
        <w:tc>
          <w:tcPr>
            <w:tcW w:w="6937" w:type="dxa"/>
          </w:tcPr>
          <w:p w:rsidR="007012BB" w:rsidRPr="0038074C" w:rsidRDefault="007012BB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BB" w:rsidTr="00510CC7">
        <w:tc>
          <w:tcPr>
            <w:tcW w:w="2634" w:type="dxa"/>
          </w:tcPr>
          <w:p w:rsidR="007012BB" w:rsidRPr="00E21B99" w:rsidRDefault="00E21B99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B99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6937" w:type="dxa"/>
          </w:tcPr>
          <w:p w:rsidR="007012BB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01.12.2019 – 31.03.2020 гг.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6937" w:type="dxa"/>
          </w:tcPr>
          <w:p w:rsidR="0038074C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требования </w:t>
            </w: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и специальные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результату</w:t>
            </w:r>
          </w:p>
        </w:tc>
        <w:tc>
          <w:tcPr>
            <w:tcW w:w="6937" w:type="dxa"/>
          </w:tcPr>
          <w:p w:rsidR="0038074C" w:rsidRPr="0038074C" w:rsidRDefault="0038074C" w:rsidP="00380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- какие функции/качества должны быть присущи результату проекта</w:t>
            </w:r>
          </w:p>
          <w:p w:rsidR="0038074C" w:rsidRPr="0038074C" w:rsidRDefault="0038074C" w:rsidP="00380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- какие особые формы, технологии, способы и инструменты должны быть использованы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проектной деятельности</w:t>
            </w:r>
          </w:p>
        </w:tc>
        <w:tc>
          <w:tcPr>
            <w:tcW w:w="6937" w:type="dxa"/>
          </w:tcPr>
          <w:p w:rsidR="0038074C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Индивидуальная/групповая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исполнителю</w:t>
            </w:r>
          </w:p>
        </w:tc>
        <w:tc>
          <w:tcPr>
            <w:tcW w:w="6937" w:type="dxa"/>
          </w:tcPr>
          <w:p w:rsidR="0038074C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что должен делать исполнитель; если </w:t>
            </w:r>
            <w:proofErr w:type="gramStart"/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проект</w:t>
            </w:r>
            <w:proofErr w:type="gramEnd"/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групповой – </w:t>
            </w:r>
            <w:proofErr w:type="gramStart"/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>какие</w:t>
            </w:r>
            <w:proofErr w:type="gramEnd"/>
            <w:r w:rsidRPr="00380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роли в проектной команде предусмотрены, какое число исполнителей требуется на каждую роль, существует ли взаимозаменяемость и т.п.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E2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проекта</w:t>
            </w:r>
          </w:p>
        </w:tc>
        <w:tc>
          <w:tcPr>
            <w:tcW w:w="6937" w:type="dxa"/>
          </w:tcPr>
          <w:p w:rsidR="0038074C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074C" w:rsidTr="00510CC7">
        <w:tc>
          <w:tcPr>
            <w:tcW w:w="2634" w:type="dxa"/>
          </w:tcPr>
          <w:p w:rsidR="0038074C" w:rsidRPr="0038074C" w:rsidRDefault="0038074C" w:rsidP="0038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Формат представления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который подлежит оцениванию</w:t>
            </w:r>
          </w:p>
          <w:p w:rsidR="0038074C" w:rsidRPr="00E21B99" w:rsidRDefault="0038074C" w:rsidP="0038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(отчет студента по проекту)</w:t>
            </w:r>
          </w:p>
        </w:tc>
        <w:tc>
          <w:tcPr>
            <w:tcW w:w="6937" w:type="dxa"/>
          </w:tcPr>
          <w:p w:rsidR="0038074C" w:rsidRPr="0038074C" w:rsidRDefault="00510CC7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0CC7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например, презентация, защита проектных предложений, дискуссия, проведение мероприятия и т.п.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38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6937" w:type="dxa"/>
          </w:tcPr>
          <w:p w:rsid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проекта оцениваются по следующим критериям:</w:t>
            </w:r>
          </w:p>
          <w:p w:rsid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полнота и качество выполнения</w:t>
            </w:r>
          </w:p>
          <w:p w:rsidR="0038074C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реализация проекта в срок</w:t>
            </w:r>
          </w:p>
        </w:tc>
      </w:tr>
      <w:tr w:rsidR="0038074C" w:rsidTr="00510CC7">
        <w:tc>
          <w:tcPr>
            <w:tcW w:w="2634" w:type="dxa"/>
          </w:tcPr>
          <w:p w:rsidR="0038074C" w:rsidRPr="00E21B99" w:rsidRDefault="0038074C" w:rsidP="0038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проекте</w:t>
            </w:r>
          </w:p>
        </w:tc>
        <w:tc>
          <w:tcPr>
            <w:tcW w:w="6937" w:type="dxa"/>
          </w:tcPr>
          <w:p w:rsidR="0038074C" w:rsidRPr="0038074C" w:rsidRDefault="0038074C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074C" w:rsidTr="00510CC7">
        <w:tc>
          <w:tcPr>
            <w:tcW w:w="2634" w:type="dxa"/>
          </w:tcPr>
          <w:p w:rsidR="0038074C" w:rsidRPr="0038074C" w:rsidRDefault="0038074C" w:rsidP="0038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74C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6937" w:type="dxa"/>
          </w:tcPr>
          <w:p w:rsidR="0038074C" w:rsidRPr="0038074C" w:rsidRDefault="00510CC7" w:rsidP="00E21B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Прикладная экономика</w:t>
            </w:r>
          </w:p>
        </w:tc>
      </w:tr>
    </w:tbl>
    <w:p w:rsidR="00510CC7" w:rsidRDefault="00510CC7" w:rsidP="0070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CC7" w:rsidRDefault="00510CC7" w:rsidP="00701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CC7" w:rsidRDefault="000622A6" w:rsidP="00701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510CC7">
        <w:rPr>
          <w:rFonts w:ascii="Times New Roman" w:hAnsi="Times New Roman" w:cs="Times New Roman"/>
          <w:b/>
          <w:sz w:val="24"/>
          <w:szCs w:val="24"/>
        </w:rPr>
        <w:t xml:space="preserve"> согласовано:</w:t>
      </w:r>
    </w:p>
    <w:p w:rsidR="00510CC7" w:rsidRDefault="000622A6" w:rsidP="00701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_________________________ /______________________</w:t>
      </w:r>
      <w:r w:rsidR="00510C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510C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0CC7" w:rsidRPr="00510CC7" w:rsidRDefault="000622A6" w:rsidP="0006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проектной деятельности____________________ /______________________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0C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00510CC7">
        <w:rPr>
          <w:rFonts w:ascii="Times New Roman" w:hAnsi="Times New Roman" w:cs="Times New Roman"/>
          <w:sz w:val="24"/>
          <w:szCs w:val="24"/>
        </w:rPr>
        <w:t xml:space="preserve">       Академический руководитель</w:t>
      </w:r>
      <w:r>
        <w:rPr>
          <w:rFonts w:ascii="Times New Roman" w:hAnsi="Times New Roman" w:cs="Times New Roman"/>
          <w:sz w:val="24"/>
          <w:szCs w:val="24"/>
        </w:rPr>
        <w:t>_________________________ /______________________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510CC7" w:rsidRPr="00510CC7" w:rsidRDefault="00510CC7" w:rsidP="00510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0CC7" w:rsidRPr="00510CC7" w:rsidRDefault="00510CC7" w:rsidP="007012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0CC7" w:rsidRPr="0051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BB4"/>
    <w:multiLevelType w:val="hybridMultilevel"/>
    <w:tmpl w:val="AB50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6"/>
    <w:rsid w:val="000622A6"/>
    <w:rsid w:val="0038074C"/>
    <w:rsid w:val="00510CC7"/>
    <w:rsid w:val="007012BB"/>
    <w:rsid w:val="00971466"/>
    <w:rsid w:val="00E21B99"/>
    <w:rsid w:val="00F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2019-12-26T11:39:00Z</dcterms:created>
  <dcterms:modified xsi:type="dcterms:W3CDTF">2019-12-26T11:39:00Z</dcterms:modified>
</cp:coreProperties>
</file>