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5341"/>
        <w:gridCol w:w="5341"/>
      </w:tblGrid>
      <w:tr w:rsidR="00EC6AF5" w:rsidRPr="004242D7" w:rsidTr="00EC6AF5">
        <w:tc>
          <w:tcPr>
            <w:tcW w:w="5341" w:type="dxa"/>
          </w:tcPr>
          <w:p w:rsidR="00987C68" w:rsidRPr="00987C68" w:rsidRDefault="00987C68" w:rsidP="00987C68">
            <w:pPr>
              <w:keepNext/>
              <w:ind w:right="170"/>
              <w:jc w:val="center"/>
              <w:outlineLvl w:val="0"/>
              <w:rPr>
                <w:b/>
                <w:bCs/>
                <w:lang w:val="ru-RU" w:eastAsia="ru-RU" w:bidi="ar-SA"/>
              </w:rPr>
            </w:pPr>
            <w:r w:rsidRPr="00987C68">
              <w:rPr>
                <w:b/>
                <w:bCs/>
                <w:lang w:val="ru-RU" w:eastAsia="ru-RU" w:bidi="ar-SA"/>
              </w:rPr>
              <w:t>ДОГОВОР №</w:t>
            </w:r>
          </w:p>
          <w:p w:rsidR="00987C68" w:rsidRPr="00987C68" w:rsidRDefault="00987C68" w:rsidP="00987C68">
            <w:pPr>
              <w:ind w:right="170"/>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987C68">
            <w:pPr>
              <w:ind w:right="170"/>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987C68">
            <w:pPr>
              <w:ind w:right="170"/>
              <w:jc w:val="center"/>
              <w:rPr>
                <w:lang w:val="ru-RU" w:eastAsia="ru-RU" w:bidi="ar-SA"/>
              </w:rPr>
            </w:pPr>
          </w:p>
          <w:p w:rsidR="00987C68" w:rsidRPr="00987C68" w:rsidRDefault="00987C68" w:rsidP="00987C68">
            <w:pPr>
              <w:ind w:right="170"/>
              <w:rPr>
                <w:lang w:val="ru-RU" w:eastAsia="ru-RU" w:bidi="ar-SA"/>
              </w:rPr>
            </w:pPr>
            <w:r w:rsidRPr="00987C68">
              <w:rPr>
                <w:lang w:val="ru-RU" w:eastAsia="ru-RU" w:bidi="ar-SA"/>
              </w:rPr>
              <w:t>г. Москва                                                                                       «….»…………20 …г</w:t>
            </w:r>
          </w:p>
          <w:p w:rsidR="00EC6AF5" w:rsidRPr="004242D7" w:rsidRDefault="00EC6AF5" w:rsidP="00987C68">
            <w:pPr>
              <w:rPr>
                <w:lang w:val="ru-RU"/>
              </w:rPr>
            </w:pPr>
          </w:p>
        </w:tc>
        <w:tc>
          <w:tcPr>
            <w:tcW w:w="5341" w:type="dxa"/>
          </w:tcPr>
          <w:p w:rsidR="00987C68" w:rsidRPr="004242D7" w:rsidRDefault="00987C68" w:rsidP="00987C68">
            <w:pPr>
              <w:pStyle w:val="1"/>
              <w:ind w:right="170"/>
              <w:outlineLvl w:val="0"/>
            </w:pPr>
            <w:proofErr w:type="gramStart"/>
            <w:r w:rsidRPr="004242D7">
              <w:t xml:space="preserve">AGREEMENT </w:t>
            </w:r>
            <w:r w:rsidR="00A752CD" w:rsidRPr="004242D7">
              <w:t>N</w:t>
            </w:r>
            <w:r w:rsidR="00A752CD">
              <w:t>o</w:t>
            </w:r>
            <w:r w:rsidRPr="004242D7">
              <w:t>.</w:t>
            </w:r>
            <w:proofErr w:type="gramEnd"/>
          </w:p>
          <w:p w:rsidR="00987C68" w:rsidRPr="004242D7" w:rsidRDefault="00987C68" w:rsidP="00987C68">
            <w:pPr>
              <w:ind w:right="170"/>
              <w:jc w:val="center"/>
            </w:pPr>
          </w:p>
          <w:p w:rsidR="00987C68" w:rsidRPr="004242D7" w:rsidRDefault="00987C68" w:rsidP="00987C68">
            <w:pPr>
              <w:ind w:right="170"/>
              <w:jc w:val="center"/>
            </w:pPr>
          </w:p>
          <w:p w:rsidR="00987C68" w:rsidRPr="004242D7" w:rsidRDefault="00987C68" w:rsidP="00987C68">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987C68">
            <w:pPr>
              <w:ind w:right="170"/>
              <w:jc w:val="center"/>
            </w:pPr>
            <w:r w:rsidRPr="004242D7">
              <w:t>National Research University Higher School of Economics</w:t>
            </w:r>
          </w:p>
          <w:p w:rsidR="00987C68" w:rsidRPr="004242D7" w:rsidRDefault="00987C68" w:rsidP="00987C68">
            <w:pPr>
              <w:ind w:right="170"/>
              <w:jc w:val="center"/>
            </w:pPr>
          </w:p>
          <w:p w:rsidR="00987C68" w:rsidRPr="004242D7" w:rsidRDefault="00987C68" w:rsidP="00987C68">
            <w:pPr>
              <w:ind w:right="170"/>
            </w:pPr>
          </w:p>
          <w:p w:rsidR="00987C68" w:rsidRPr="004242D7" w:rsidRDefault="00987C68" w:rsidP="00987C68">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987C68">
            <w:pPr>
              <w:rPr>
                <w:lang w:val="ru-RU"/>
              </w:rPr>
            </w:pPr>
          </w:p>
        </w:tc>
      </w:tr>
      <w:tr w:rsidR="00EC6AF5" w:rsidRPr="004242D7" w:rsidTr="00EC6AF5">
        <w:tc>
          <w:tcPr>
            <w:tcW w:w="5341" w:type="dxa"/>
          </w:tcPr>
          <w:p w:rsidR="005D241B" w:rsidRPr="005D241B" w:rsidRDefault="005D241B" w:rsidP="005D241B">
            <w:pPr>
              <w:ind w:right="170"/>
              <w:jc w:val="both"/>
              <w:rPr>
                <w:lang w:val="ru-RU" w:eastAsia="ru-RU" w:bidi="ar-SA"/>
              </w:rPr>
            </w:pPr>
            <w:r w:rsidRPr="005D241B">
              <w:rPr>
                <w:lang w:val="ru-RU" w:eastAsia="ru-RU" w:bidi="ar-SA"/>
              </w:rPr>
              <w:t xml:space="preserve">Федеральное государственное автономное образовательное учреждение высшего образования </w:t>
            </w:r>
            <w:r w:rsidRPr="005D241B">
              <w:rPr>
                <w:b/>
                <w:lang w:val="ru-RU" w:eastAsia="ru-RU" w:bidi="ar-SA"/>
              </w:rPr>
              <w:t>«Национальный исследовательский университет «Высшая школа экономики»</w:t>
            </w:r>
            <w:r w:rsidRPr="005D241B">
              <w:rPr>
                <w:lang w:val="ru-RU" w:eastAsia="ru-RU" w:bidi="ar-SA"/>
              </w:rPr>
              <w:t xml:space="preserve">, именуемый  в дальнейшем «Университет», в лице проректора </w:t>
            </w:r>
            <w:proofErr w:type="spellStart"/>
            <w:r w:rsidRPr="005D241B">
              <w:rPr>
                <w:lang w:val="ru-RU" w:eastAsia="ru-RU" w:bidi="ar-SA"/>
              </w:rPr>
              <w:t>Гохберга</w:t>
            </w:r>
            <w:proofErr w:type="spellEnd"/>
            <w:r w:rsidRPr="005D241B">
              <w:rPr>
                <w:lang w:val="ru-RU" w:eastAsia="ru-RU" w:bidi="ar-SA"/>
              </w:rPr>
              <w:t xml:space="preserve"> Леонида Марковича, действующего на основании доверенности от 17.05.2019 г.</w:t>
            </w:r>
            <w:r w:rsidRPr="005D241B" w:rsidDel="00E7262C">
              <w:rPr>
                <w:lang w:val="ru-RU" w:eastAsia="ru-RU" w:bidi="ar-SA"/>
              </w:rPr>
              <w:t xml:space="preserve"> </w:t>
            </w:r>
            <w:r w:rsidRPr="005D241B">
              <w:rPr>
                <w:lang w:val="ru-RU" w:eastAsia="ru-RU" w:bidi="ar-SA"/>
              </w:rPr>
              <w:t>№</w:t>
            </w:r>
            <w:r w:rsidRPr="005D241B">
              <w:rPr>
                <w:lang w:val="en-US" w:eastAsia="ru-RU" w:bidi="ar-SA"/>
              </w:rPr>
              <w:t> </w:t>
            </w:r>
            <w:r w:rsidRPr="005D241B">
              <w:rPr>
                <w:lang w:val="ru-RU" w:eastAsia="ru-RU" w:bidi="ar-SA"/>
              </w:rPr>
              <w:t>6.13-08.1/1705-05, именуемое в дальнейшем «Университет», с одной стороны</w:t>
            </w:r>
            <w:r>
              <w:rPr>
                <w:lang w:val="ru-RU" w:eastAsia="ru-RU" w:bidi="ar-SA"/>
              </w:rPr>
              <w:t>,</w:t>
            </w:r>
          </w:p>
          <w:p w:rsidR="004D0683" w:rsidRPr="004D0683" w:rsidRDefault="004D0683" w:rsidP="005D241B">
            <w:pPr>
              <w:ind w:right="170"/>
              <w:jc w:val="both"/>
              <w:rPr>
                <w:lang w:val="ru-RU" w:eastAsia="ru-RU" w:bidi="ar-SA"/>
              </w:rPr>
            </w:pPr>
            <w:r w:rsidRPr="004D0683">
              <w:rPr>
                <w:lang w:val="ru-RU" w:eastAsia="ru-RU" w:bidi="ar-SA"/>
              </w:rPr>
              <w:t>и ______________________________________________________________________</w:t>
            </w:r>
          </w:p>
          <w:p w:rsidR="004D0683" w:rsidRPr="004D0683" w:rsidRDefault="004D0683" w:rsidP="005D241B">
            <w:pPr>
              <w:ind w:right="170"/>
              <w:jc w:val="both"/>
              <w:rPr>
                <w:lang w:val="ru-RU" w:eastAsia="ru-RU" w:bidi="ar-SA"/>
              </w:rPr>
            </w:pPr>
            <w:r w:rsidRPr="004D0683">
              <w:rPr>
                <w:lang w:val="ru-RU" w:eastAsia="ru-RU" w:bidi="ar-SA"/>
              </w:rPr>
              <w:t>________________________________________,</w:t>
            </w:r>
          </w:p>
          <w:p w:rsidR="004D0683" w:rsidRPr="004D0683" w:rsidRDefault="004D0683" w:rsidP="005D241B">
            <w:pPr>
              <w:ind w:right="170"/>
              <w:jc w:val="center"/>
              <w:rPr>
                <w:lang w:val="ru-RU" w:eastAsia="ru-RU" w:bidi="ar-SA"/>
              </w:rPr>
            </w:pPr>
            <w:r w:rsidRPr="004D0683">
              <w:rPr>
                <w:lang w:val="ru-RU" w:eastAsia="ru-RU" w:bidi="ar-SA"/>
              </w:rPr>
              <w:t>(наименование предприятия, учреждения, организации)</w:t>
            </w:r>
          </w:p>
          <w:p w:rsidR="004D0683" w:rsidRPr="004D0683" w:rsidRDefault="004D0683" w:rsidP="005D241B">
            <w:pPr>
              <w:ind w:right="170"/>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4D0683" w:rsidRDefault="004D0683" w:rsidP="005D241B">
            <w:pPr>
              <w:ind w:right="170"/>
              <w:jc w:val="center"/>
              <w:rPr>
                <w:lang w:val="ru-RU" w:eastAsia="ru-RU" w:bidi="ar-SA"/>
              </w:rPr>
            </w:pPr>
            <w:r w:rsidRPr="004D0683">
              <w:rPr>
                <w:lang w:val="ru-RU" w:eastAsia="ru-RU" w:bidi="ar-SA"/>
              </w:rPr>
              <w:t>(фамилия, имя, отчество, должность)</w:t>
            </w:r>
          </w:p>
          <w:p w:rsidR="004D0683" w:rsidRPr="004D0683" w:rsidRDefault="004D0683" w:rsidP="005D241B">
            <w:pPr>
              <w:ind w:right="170"/>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5D241B">
            <w:pPr>
              <w:ind w:right="170"/>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5D241B" w:rsidRDefault="005D241B" w:rsidP="005D241B">
            <w:pPr>
              <w:ind w:right="170"/>
              <w:jc w:val="both"/>
            </w:pPr>
            <w:r w:rsidRPr="005D241B">
              <w:rPr>
                <w:b/>
              </w:rPr>
              <w:t>National Research University Higher School of Economics</w:t>
            </w:r>
            <w:r w:rsidRPr="005D241B">
              <w:t>, hereafter referred to as the “University” and “HSE”, represented by Leonid Gokhberg, acting on the basis of the Power of Attorney No. 6.13-08.1/1705-05</w:t>
            </w:r>
            <w:r w:rsidRPr="005D241B">
              <w:rPr>
                <w:lang w:val="en-US"/>
              </w:rPr>
              <w:t xml:space="preserve"> </w:t>
            </w:r>
            <w:r w:rsidRPr="005D241B">
              <w:t>dated May 17, 2019, on the one hand,</w:t>
            </w:r>
          </w:p>
          <w:p w:rsidR="004D0683" w:rsidRDefault="005D241B" w:rsidP="005D241B">
            <w:pPr>
              <w:ind w:right="170"/>
              <w:jc w:val="both"/>
              <w:rPr>
                <w:lang w:val="ru-RU"/>
              </w:rPr>
            </w:pPr>
            <w:r w:rsidRPr="004242D7">
              <w:t>A</w:t>
            </w:r>
            <w:r w:rsidR="004D0683" w:rsidRPr="004242D7">
              <w:t>nd</w:t>
            </w:r>
          </w:p>
          <w:p w:rsidR="005D241B" w:rsidRDefault="005D241B" w:rsidP="005D241B">
            <w:pPr>
              <w:ind w:right="170"/>
              <w:jc w:val="both"/>
              <w:rPr>
                <w:lang w:val="ru-RU"/>
              </w:rPr>
            </w:pPr>
          </w:p>
          <w:p w:rsidR="005D241B" w:rsidRDefault="005D241B" w:rsidP="005D241B">
            <w:pPr>
              <w:ind w:right="170"/>
              <w:jc w:val="both"/>
              <w:rPr>
                <w:lang w:val="ru-RU"/>
              </w:rPr>
            </w:pPr>
          </w:p>
          <w:p w:rsidR="005D241B" w:rsidRDefault="005D241B" w:rsidP="005D241B">
            <w:pPr>
              <w:ind w:right="170"/>
              <w:jc w:val="both"/>
              <w:rPr>
                <w:lang w:val="ru-RU"/>
              </w:rPr>
            </w:pPr>
          </w:p>
          <w:p w:rsidR="005D241B" w:rsidRPr="005D241B" w:rsidRDefault="005D241B" w:rsidP="005D241B">
            <w:pPr>
              <w:ind w:right="170"/>
              <w:jc w:val="both"/>
              <w:rPr>
                <w:lang w:val="ru-RU"/>
              </w:rPr>
            </w:pPr>
          </w:p>
          <w:p w:rsidR="004D0683" w:rsidRPr="004242D7" w:rsidRDefault="004D0683" w:rsidP="005D241B">
            <w:pPr>
              <w:ind w:right="170"/>
              <w:jc w:val="both"/>
            </w:pPr>
            <w:r w:rsidRPr="004242D7">
              <w:t>______________________________________________________________________</w:t>
            </w:r>
          </w:p>
          <w:p w:rsidR="005D241B" w:rsidRPr="005D241B" w:rsidRDefault="005D241B" w:rsidP="005D241B">
            <w:pPr>
              <w:pStyle w:val="a3"/>
              <w:ind w:right="170"/>
              <w:jc w:val="center"/>
              <w:rPr>
                <w:lang w:val="ru-RU"/>
              </w:rPr>
            </w:pPr>
          </w:p>
          <w:p w:rsidR="004D0683" w:rsidRPr="004242D7" w:rsidRDefault="004D0683" w:rsidP="005D241B">
            <w:pPr>
              <w:pStyle w:val="a3"/>
              <w:ind w:right="170"/>
              <w:jc w:val="center"/>
            </w:pPr>
            <w:r w:rsidRPr="004242D7">
              <w:t xml:space="preserve">(name of a company, institution, or </w:t>
            </w:r>
            <w:r w:rsidR="00A752CD" w:rsidRPr="004242D7">
              <w:t>organi</w:t>
            </w:r>
            <w:r w:rsidR="00A752CD">
              <w:t>z</w:t>
            </w:r>
            <w:r w:rsidR="00A752CD" w:rsidRPr="004242D7">
              <w:t>ation</w:t>
            </w:r>
            <w:r w:rsidRPr="004242D7">
              <w:t>)</w:t>
            </w:r>
            <w:r w:rsidR="005D7D8A">
              <w:t>,</w:t>
            </w:r>
          </w:p>
          <w:p w:rsidR="004D0683" w:rsidRPr="004242D7" w:rsidRDefault="004D0683" w:rsidP="005D241B">
            <w:pPr>
              <w:pStyle w:val="a3"/>
              <w:ind w:right="17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962A8B" w:rsidRDefault="00962A8B" w:rsidP="005D241B">
            <w:pPr>
              <w:pStyle w:val="a3"/>
              <w:ind w:right="170"/>
              <w:jc w:val="center"/>
            </w:pPr>
          </w:p>
          <w:p w:rsidR="004D0683" w:rsidRPr="004242D7" w:rsidRDefault="004D0683" w:rsidP="005D241B">
            <w:pPr>
              <w:pStyle w:val="a3"/>
              <w:ind w:right="170"/>
              <w:jc w:val="center"/>
            </w:pPr>
            <w:r w:rsidRPr="004242D7">
              <w:t>(full name and position)</w:t>
            </w:r>
          </w:p>
          <w:p w:rsidR="004D0683" w:rsidRPr="004242D7" w:rsidRDefault="004D0683" w:rsidP="005D241B">
            <w:pPr>
              <w:pStyle w:val="a3"/>
              <w:ind w:right="170"/>
            </w:pPr>
            <w:r w:rsidRPr="004242D7">
              <w:t>acting on the basis of ____________________________________________,</w:t>
            </w:r>
          </w:p>
          <w:p w:rsidR="004D0683" w:rsidRPr="004242D7" w:rsidRDefault="004D0683" w:rsidP="005D241B">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987C68"/>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t>1. Предмет договора</w:t>
            </w:r>
          </w:p>
          <w:p w:rsidR="00366FB8" w:rsidRPr="00704132" w:rsidRDefault="00366FB8" w:rsidP="00366FB8">
            <w:pPr>
              <w:ind w:right="170"/>
              <w:jc w:val="both"/>
              <w:rPr>
                <w:lang w:val="ru-RU" w:eastAsia="ru-RU" w:bidi="ar-SA"/>
              </w:rPr>
            </w:pPr>
            <w:r w:rsidRPr="00366FB8">
              <w:rPr>
                <w:lang w:val="ru-RU" w:eastAsia="ru-RU" w:bidi="ar-SA"/>
              </w:rPr>
              <w:t>1.1. Университет направляет, а Организация принимает студент</w:t>
            </w:r>
            <w:r w:rsidR="005D241B">
              <w:rPr>
                <w:lang w:val="ru-RU" w:eastAsia="ru-RU" w:bidi="ar-SA"/>
              </w:rPr>
              <w:t xml:space="preserve">ов Университета для прохождения </w:t>
            </w:r>
            <w:r w:rsidR="005D241B" w:rsidRPr="005D241B">
              <w:rPr>
                <w:lang w:val="ru-RU" w:eastAsia="ru-RU" w:bidi="ar-SA"/>
              </w:rPr>
              <w:t>научно-исследовательской практики</w:t>
            </w:r>
            <w:r w:rsidRPr="00366FB8">
              <w:rPr>
                <w:lang w:val="ru-RU" w:eastAsia="ru-RU" w:bidi="ar-SA"/>
              </w:rPr>
              <w:t xml:space="preserve"> (далее практика).</w:t>
            </w:r>
          </w:p>
          <w:p w:rsidR="00EC6AF5" w:rsidRPr="004242D7" w:rsidRDefault="00366FB8" w:rsidP="00983BD2">
            <w:pPr>
              <w:ind w:right="170"/>
              <w:jc w:val="both"/>
              <w:rPr>
                <w:lang w:val="ru-RU"/>
              </w:rPr>
            </w:pPr>
            <w:r w:rsidRPr="00366FB8">
              <w:rPr>
                <w:lang w:val="ru-RU" w:eastAsia="ru-RU" w:bidi="ar-SA"/>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E71927">
            <w:pPr>
              <w:pStyle w:val="a3"/>
              <w:ind w:right="170"/>
              <w:jc w:val="center"/>
              <w:rPr>
                <w:b/>
                <w:bCs/>
              </w:rPr>
            </w:pPr>
            <w:r w:rsidRPr="004242D7">
              <w:rPr>
                <w:b/>
              </w:rPr>
              <w:t>1. Scope of the Agreement</w:t>
            </w:r>
          </w:p>
          <w:p w:rsidR="005D241B" w:rsidRDefault="00E71927" w:rsidP="00E71927">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w:t>
            </w:r>
            <w:r w:rsidR="005D241B">
              <w:t>s</w:t>
            </w:r>
            <w:proofErr w:type="spellStart"/>
            <w:r w:rsidR="005D241B">
              <w:rPr>
                <w:lang w:val="en-US"/>
              </w:rPr>
              <w:t>cientific</w:t>
            </w:r>
            <w:proofErr w:type="spellEnd"/>
            <w:r w:rsidR="005D241B">
              <w:rPr>
                <w:lang w:val="en-US"/>
              </w:rPr>
              <w:t xml:space="preserve"> research internship</w:t>
            </w:r>
            <w:r w:rsidR="005D241B" w:rsidRPr="004242D7">
              <w:t xml:space="preserve"> </w:t>
            </w:r>
          </w:p>
          <w:p w:rsidR="00E71927" w:rsidRPr="005D241B" w:rsidRDefault="00E71927" w:rsidP="00E71927">
            <w:pPr>
              <w:pStyle w:val="a3"/>
              <w:ind w:right="170"/>
              <w:rPr>
                <w:lang w:val="en-US"/>
              </w:rPr>
            </w:pPr>
            <w:r w:rsidRPr="004242D7">
              <w:t>(</w:t>
            </w:r>
            <w:proofErr w:type="gramStart"/>
            <w:r w:rsidRPr="004242D7">
              <w:t>hereafter</w:t>
            </w:r>
            <w:proofErr w:type="gramEnd"/>
            <w:r w:rsidRPr="004242D7">
              <w:t>, “internship”).</w:t>
            </w:r>
          </w:p>
          <w:p w:rsidR="00EC6AF5" w:rsidRPr="004242D7" w:rsidRDefault="00E71927">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366FB8">
            <w:pPr>
              <w:ind w:left="180" w:right="170" w:hanging="180"/>
              <w:rPr>
                <w:b/>
                <w:bCs/>
                <w:lang w:val="ru-RU" w:eastAsia="ru-RU" w:bidi="ar-SA"/>
              </w:rPr>
            </w:pPr>
            <w:r w:rsidRPr="00366FB8">
              <w:rPr>
                <w:b/>
                <w:bCs/>
                <w:lang w:val="ru-RU" w:eastAsia="ru-RU" w:bidi="ar-SA"/>
              </w:rPr>
              <w:t>2.1.Организация обязуется:</w:t>
            </w:r>
          </w:p>
          <w:p w:rsidR="00366FB8" w:rsidRPr="00366FB8" w:rsidRDefault="00366FB8" w:rsidP="00366FB8">
            <w:pPr>
              <w:ind w:right="170"/>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366FB8">
            <w:pPr>
              <w:ind w:right="170"/>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366FB8">
            <w:pPr>
              <w:ind w:right="170"/>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366FB8">
            <w:pPr>
              <w:ind w:right="170"/>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366FB8">
            <w:pPr>
              <w:ind w:right="170"/>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366FB8">
            <w:pPr>
              <w:ind w:right="170"/>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366FB8">
            <w:pPr>
              <w:ind w:right="170"/>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366FB8">
            <w:pPr>
              <w:ind w:right="170"/>
              <w:jc w:val="both"/>
              <w:rPr>
                <w:lang w:val="ru-RU" w:eastAsia="ru-RU" w:bidi="ar-SA"/>
              </w:rPr>
            </w:pPr>
            <w:r w:rsidRPr="00366FB8">
              <w:rPr>
                <w:lang w:val="ru-RU" w:eastAsia="ru-RU" w:bidi="ar-SA"/>
              </w:rPr>
              <w:t>2.1.8. В случае наличия вакансий рассматривать возможность принятия на работу студентов Университета, проходивших практику в Организации.</w:t>
            </w:r>
          </w:p>
          <w:p w:rsidR="00EC6AF5" w:rsidRPr="004242D7" w:rsidRDefault="00EC6AF5" w:rsidP="00987C68">
            <w:pPr>
              <w:rPr>
                <w:lang w:val="ru-RU"/>
              </w:rPr>
            </w:pPr>
          </w:p>
        </w:tc>
        <w:tc>
          <w:tcPr>
            <w:tcW w:w="5341" w:type="dxa"/>
          </w:tcPr>
          <w:p w:rsidR="00E71927" w:rsidRPr="004242D7" w:rsidRDefault="00E71927" w:rsidP="00E71927">
            <w:pPr>
              <w:pStyle w:val="a3"/>
              <w:ind w:right="170"/>
              <w:jc w:val="center"/>
              <w:rPr>
                <w:b/>
                <w:bCs/>
              </w:rPr>
            </w:pPr>
            <w:r w:rsidRPr="004242D7">
              <w:rPr>
                <w:b/>
              </w:rPr>
              <w:lastRenderedPageBreak/>
              <w:t>2. Rights and Obligations of the Parties</w:t>
            </w:r>
          </w:p>
          <w:p w:rsidR="00E71927" w:rsidRPr="004242D7" w:rsidRDefault="00E71927" w:rsidP="00E71927">
            <w:pPr>
              <w:pStyle w:val="a3"/>
              <w:ind w:left="180" w:right="170" w:hanging="18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E71927">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Default="00173480" w:rsidP="00E71927">
            <w:pPr>
              <w:pStyle w:val="a5"/>
              <w:ind w:left="0" w:firstLine="0"/>
            </w:pPr>
          </w:p>
          <w:p w:rsidR="005D241B" w:rsidRPr="004242D7" w:rsidRDefault="005D241B" w:rsidP="00E71927">
            <w:pPr>
              <w:pStyle w:val="a5"/>
              <w:ind w:left="0" w:firstLine="0"/>
            </w:pPr>
          </w:p>
          <w:p w:rsidR="008E3609" w:rsidRDefault="00E71927" w:rsidP="00704132">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E71927">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E71927">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E71927">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E71927">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E71927">
            <w:pPr>
              <w:pStyle w:val="a3"/>
              <w:ind w:right="170"/>
            </w:pPr>
            <w:r>
              <w:t xml:space="preserve">- </w:t>
            </w:r>
            <w:proofErr w:type="gramStart"/>
            <w:r w:rsidR="00E71927" w:rsidRPr="004242D7">
              <w:t>to</w:t>
            </w:r>
            <w:proofErr w:type="gramEnd"/>
            <w:r w:rsidR="00E71927" w:rsidRPr="004242D7">
              <w:t xml:space="preserve"> acquire practical competences and skills pertaining to a chosen professional career, in line with safety requirements and applicable sanitation and hygiene standards.   </w:t>
            </w:r>
          </w:p>
          <w:p w:rsidR="00E71927" w:rsidRPr="004242D7" w:rsidRDefault="00E71927" w:rsidP="00E71927">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Default="00173480" w:rsidP="00E71927">
            <w:pPr>
              <w:pStyle w:val="a3"/>
              <w:ind w:right="170"/>
              <w:rPr>
                <w:lang w:val="ru-RU"/>
              </w:rPr>
            </w:pPr>
          </w:p>
          <w:p w:rsidR="00173480" w:rsidRPr="004242D7" w:rsidRDefault="00173480" w:rsidP="00E71927">
            <w:pPr>
              <w:pStyle w:val="a3"/>
              <w:ind w:right="170"/>
            </w:pPr>
          </w:p>
          <w:p w:rsidR="00E71927" w:rsidRPr="004242D7" w:rsidRDefault="00E71927">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E71927">
            <w:pPr>
              <w:pStyle w:val="a3"/>
              <w:ind w:right="170"/>
            </w:pPr>
          </w:p>
          <w:p w:rsidR="008E3609" w:rsidRPr="004242D7" w:rsidRDefault="008E3609" w:rsidP="00E71927">
            <w:pPr>
              <w:pStyle w:val="a3"/>
              <w:ind w:right="170"/>
            </w:pPr>
          </w:p>
          <w:p w:rsidR="00E71927" w:rsidRPr="004242D7" w:rsidRDefault="00E71927" w:rsidP="00E71927">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987C68"/>
        </w:tc>
      </w:tr>
      <w:tr w:rsidR="00EC6AF5" w:rsidRPr="004242D7" w:rsidTr="00EC6AF5">
        <w:tc>
          <w:tcPr>
            <w:tcW w:w="5341" w:type="dxa"/>
          </w:tcPr>
          <w:p w:rsidR="00366FB8" w:rsidRPr="00366FB8" w:rsidRDefault="00366FB8" w:rsidP="00366FB8">
            <w:pPr>
              <w:ind w:right="170"/>
              <w:jc w:val="both"/>
              <w:rPr>
                <w:b/>
                <w:bCs/>
                <w:lang w:val="ru-RU" w:eastAsia="ru-RU" w:bidi="ar-SA"/>
              </w:rPr>
            </w:pPr>
            <w:r w:rsidRPr="00366FB8">
              <w:rPr>
                <w:b/>
                <w:bCs/>
                <w:lang w:val="ru-RU" w:eastAsia="ru-RU" w:bidi="ar-SA"/>
              </w:rPr>
              <w:lastRenderedPageBreak/>
              <w:t>2.2.Университет обязуется:</w:t>
            </w:r>
          </w:p>
          <w:p w:rsidR="00366FB8" w:rsidRPr="00366FB8" w:rsidRDefault="00366FB8" w:rsidP="00366FB8">
            <w:pPr>
              <w:ind w:right="170"/>
              <w:jc w:val="both"/>
              <w:rPr>
                <w:lang w:val="ru-RU" w:eastAsia="ru-RU" w:bidi="ar-SA"/>
              </w:rPr>
            </w:pPr>
            <w:r w:rsidRPr="00366FB8">
              <w:rPr>
                <w:lang w:val="ru-RU" w:eastAsia="ru-RU" w:bidi="ar-SA"/>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366FB8">
            <w:pPr>
              <w:ind w:right="170"/>
              <w:jc w:val="both"/>
              <w:rPr>
                <w:lang w:val="ru-RU" w:eastAsia="ru-RU" w:bidi="ar-SA"/>
              </w:rPr>
            </w:pPr>
            <w:r w:rsidRPr="00366FB8">
              <w:rPr>
                <w:lang w:val="ru-RU" w:eastAsia="ru-RU" w:bidi="ar-SA"/>
              </w:rPr>
              <w:t xml:space="preserve">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w:t>
            </w:r>
            <w:r w:rsidRPr="00B85642">
              <w:rPr>
                <w:lang w:val="ru-RU" w:eastAsia="ru-RU" w:bidi="ar-SA"/>
              </w:rPr>
              <w:t>для каждого студента.</w:t>
            </w:r>
          </w:p>
          <w:p w:rsidR="00366FB8" w:rsidRPr="00B85642" w:rsidRDefault="00366FB8" w:rsidP="00366FB8">
            <w:pPr>
              <w:ind w:right="170"/>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366FB8" w:rsidP="00366FB8">
            <w:pPr>
              <w:ind w:right="170"/>
              <w:jc w:val="both"/>
              <w:rPr>
                <w:lang w:val="ru-RU" w:eastAsia="ru-RU" w:bidi="ar-SA"/>
              </w:rPr>
            </w:pPr>
            <w:r w:rsidRPr="00B85642">
              <w:rPr>
                <w:lang w:val="ru-RU" w:eastAsia="ru-RU" w:bidi="ar-SA"/>
              </w:rPr>
              <w:t>2.2.3.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366FB8" w:rsidP="00366FB8">
            <w:pPr>
              <w:ind w:right="170"/>
              <w:jc w:val="both"/>
              <w:rPr>
                <w:lang w:val="ru-RU" w:eastAsia="ru-RU" w:bidi="ar-SA"/>
              </w:rPr>
            </w:pPr>
            <w:r w:rsidRPr="00B85642">
              <w:rPr>
                <w:lang w:val="ru-RU" w:eastAsia="ru-RU" w:bidi="ar-SA"/>
              </w:rPr>
              <w:t>2.2.4. Оказывать</w:t>
            </w:r>
            <w:r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983BD2">
            <w:pPr>
              <w:ind w:right="170"/>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E71927">
            <w:pPr>
              <w:ind w:right="170"/>
              <w:jc w:val="both"/>
              <w:rPr>
                <w:b/>
                <w:bCs/>
              </w:rPr>
            </w:pPr>
            <w:r w:rsidRPr="004242D7">
              <w:rPr>
                <w:b/>
              </w:rPr>
              <w:t>2.2. The University undertakes to:</w:t>
            </w:r>
          </w:p>
          <w:p w:rsidR="00E71927" w:rsidRPr="004242D7" w:rsidRDefault="00E71927" w:rsidP="00E71927">
            <w:pPr>
              <w:pStyle w:val="a3"/>
              <w:ind w:right="170"/>
            </w:pPr>
            <w:r w:rsidRPr="004242D7">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E71927">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for  internship</w:t>
            </w:r>
            <w:r w:rsidR="005E44A1" w:rsidRPr="004242D7">
              <w:t>, as well as individual assignments for each student</w:t>
            </w:r>
            <w:r w:rsidRPr="004242D7">
              <w:t xml:space="preserve"> 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E71927">
            <w:pPr>
              <w:pStyle w:val="a3"/>
              <w:ind w:right="170"/>
            </w:pPr>
          </w:p>
          <w:p w:rsidR="007164B5" w:rsidRPr="00B85642" w:rsidRDefault="00E71927" w:rsidP="00E71927">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E71927" w:rsidRPr="00B85642" w:rsidRDefault="00E71927" w:rsidP="00E71927">
            <w:pPr>
              <w:pStyle w:val="a3"/>
              <w:ind w:right="170"/>
            </w:pPr>
            <w:r w:rsidRPr="00B85642">
              <w:t xml:space="preserve"> </w:t>
            </w:r>
          </w:p>
          <w:p w:rsidR="0050294C" w:rsidRPr="00B85642" w:rsidRDefault="0050294C" w:rsidP="00E71927">
            <w:pPr>
              <w:pStyle w:val="a3"/>
              <w:ind w:right="170"/>
            </w:pPr>
          </w:p>
          <w:p w:rsidR="0050294C" w:rsidRPr="00B85642" w:rsidRDefault="0050294C" w:rsidP="00E71927">
            <w:pPr>
              <w:pStyle w:val="a3"/>
              <w:ind w:right="170"/>
            </w:pPr>
          </w:p>
          <w:p w:rsidR="0050294C" w:rsidRPr="00B85642" w:rsidRDefault="0050294C" w:rsidP="00E71927">
            <w:pPr>
              <w:pStyle w:val="a3"/>
              <w:ind w:right="170"/>
            </w:pPr>
          </w:p>
          <w:p w:rsidR="0050294C" w:rsidRPr="004242D7" w:rsidRDefault="00E71927" w:rsidP="00E71927">
            <w:pPr>
              <w:pStyle w:val="a3"/>
              <w:ind w:right="170"/>
            </w:pPr>
            <w:r w:rsidRPr="00B85642">
              <w:t>2.2.3.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E71927">
            <w:pPr>
              <w:pStyle w:val="a3"/>
              <w:ind w:right="170"/>
            </w:pPr>
          </w:p>
          <w:p w:rsidR="00095ECC" w:rsidRDefault="00095ECC" w:rsidP="00E71927">
            <w:pPr>
              <w:pStyle w:val="a3"/>
              <w:ind w:right="170"/>
            </w:pPr>
          </w:p>
          <w:p w:rsidR="00E71927" w:rsidRPr="004242D7" w:rsidRDefault="00E71927" w:rsidP="00E71927">
            <w:pPr>
              <w:pStyle w:val="a3"/>
              <w:ind w:right="170"/>
            </w:pPr>
            <w:r w:rsidRPr="004242D7">
              <w:t xml:space="preserve">2.2.4. Provide methodological support to internship supervisors </w:t>
            </w:r>
            <w:r w:rsidR="00176137">
              <w:t>representing the</w:t>
            </w:r>
            <w:r w:rsidR="00A010DE">
              <w:t xml:space="preserve"> Organization</w:t>
            </w:r>
            <w:r w:rsidRPr="004242D7">
              <w:t>.</w:t>
            </w:r>
          </w:p>
          <w:p w:rsidR="0050294C" w:rsidRPr="004242D7" w:rsidRDefault="0050294C" w:rsidP="00E71927">
            <w:pPr>
              <w:pStyle w:val="a3"/>
              <w:ind w:right="170"/>
            </w:pPr>
          </w:p>
          <w:p w:rsidR="00A010DE" w:rsidRDefault="00A010DE" w:rsidP="00E71927">
            <w:pPr>
              <w:pStyle w:val="a3"/>
              <w:ind w:right="170"/>
            </w:pPr>
          </w:p>
          <w:p w:rsidR="00E71927" w:rsidRPr="004242D7" w:rsidRDefault="00E71927" w:rsidP="00E71927">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987C68"/>
        </w:tc>
      </w:tr>
      <w:tr w:rsidR="00EC6AF5" w:rsidRPr="004242D7" w:rsidTr="00EC6AF5">
        <w:tc>
          <w:tcPr>
            <w:tcW w:w="5341" w:type="dxa"/>
          </w:tcPr>
          <w:p w:rsidR="00366FB8" w:rsidRPr="004242D7" w:rsidRDefault="00366FB8" w:rsidP="00366FB8">
            <w:pPr>
              <w:jc w:val="center"/>
              <w:rPr>
                <w:b/>
                <w:lang w:val="ru-RU"/>
              </w:rPr>
            </w:pPr>
            <w:r w:rsidRPr="004242D7">
              <w:rPr>
                <w:b/>
                <w:lang w:val="ru-RU"/>
              </w:rPr>
              <w:t>3. Другие условия договора</w:t>
            </w:r>
          </w:p>
          <w:p w:rsidR="00366FB8" w:rsidRPr="00704132" w:rsidRDefault="00366FB8" w:rsidP="004B721D">
            <w:pPr>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C016B7" w:rsidRPr="00704132" w:rsidRDefault="00C016B7" w:rsidP="004B721D">
            <w:pPr>
              <w:jc w:val="both"/>
              <w:rPr>
                <w:lang w:val="ru-RU"/>
              </w:rPr>
            </w:pPr>
          </w:p>
          <w:p w:rsidR="00366FB8" w:rsidRPr="004242D7" w:rsidRDefault="00366FB8" w:rsidP="004B721D">
            <w:pPr>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366FB8" w:rsidRPr="004242D7" w:rsidRDefault="00366FB8" w:rsidP="004B721D">
            <w:pPr>
              <w:jc w:val="both"/>
              <w:rPr>
                <w:lang w:val="ru-RU"/>
              </w:rPr>
            </w:pPr>
            <w:r w:rsidRPr="004242D7">
              <w:rPr>
                <w:lang w:val="ru-RU"/>
              </w:rPr>
              <w:t>3.3.</w:t>
            </w:r>
            <w:r w:rsidRPr="004242D7">
              <w:rPr>
                <w:lang w:val="ru-RU"/>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4B721D">
            <w:pPr>
              <w:jc w:val="both"/>
              <w:rPr>
                <w:lang w:val="ru-RU"/>
              </w:rPr>
            </w:pPr>
            <w:r w:rsidRPr="004242D7">
              <w:rPr>
                <w:lang w:val="ru-RU"/>
              </w:rPr>
              <w:t xml:space="preserve">Сообщение, направленное почтой, заказным письмом с уведомлением, считается полученным </w:t>
            </w:r>
            <w:r w:rsidRPr="004242D7">
              <w:rPr>
                <w:lang w:val="ru-RU"/>
              </w:rPr>
              <w:lastRenderedPageBreak/>
              <w:t>принимающей Стороной в следующих случаях:</w:t>
            </w:r>
          </w:p>
          <w:p w:rsidR="00366FB8" w:rsidRPr="004242D7" w:rsidRDefault="00366FB8" w:rsidP="004B721D">
            <w:pPr>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4B721D">
            <w:pPr>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4B721D">
            <w:pPr>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366FB8" w:rsidP="004B721D">
            <w:pPr>
              <w:jc w:val="both"/>
              <w:rPr>
                <w:lang w:val="ru-RU"/>
              </w:rPr>
            </w:pPr>
            <w:r w:rsidRPr="004242D7">
              <w:rPr>
                <w:lang w:val="ru-RU"/>
              </w:rPr>
              <w:t>3.4.</w:t>
            </w:r>
            <w:r w:rsidRPr="004242D7">
              <w:rPr>
                <w:lang w:val="ru-RU"/>
              </w:rPr>
              <w:tab/>
              <w:t xml:space="preserve">Договор вступает в силу после его подписания обеими Сторонами и действует до __________________________________________. </w:t>
            </w:r>
          </w:p>
          <w:p w:rsidR="00366FB8" w:rsidRPr="00BB2DAD" w:rsidRDefault="00366FB8" w:rsidP="004B721D">
            <w:pPr>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4B721D">
            <w:pPr>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366FB8" w:rsidP="004B721D">
            <w:pPr>
              <w:jc w:val="both"/>
              <w:rPr>
                <w:lang w:val="ru-RU"/>
              </w:rPr>
            </w:pPr>
            <w:r w:rsidRPr="004242D7">
              <w:rPr>
                <w:lang w:val="ru-RU"/>
              </w:rPr>
              <w:t>3.5.</w:t>
            </w:r>
            <w:r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366FB8" w:rsidP="004B721D">
            <w:pPr>
              <w:jc w:val="both"/>
              <w:rPr>
                <w:lang w:val="ru-RU"/>
              </w:rPr>
            </w:pPr>
            <w:r w:rsidRPr="004242D7">
              <w:rPr>
                <w:lang w:val="ru-RU"/>
              </w:rPr>
              <w:t>3.6.</w:t>
            </w:r>
            <w:r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Default="00366FB8" w:rsidP="004B721D">
            <w:pPr>
              <w:jc w:val="both"/>
              <w:rPr>
                <w:lang w:val="ru-RU"/>
              </w:rPr>
            </w:pPr>
            <w:r w:rsidRPr="004242D7">
              <w:rPr>
                <w:lang w:val="ru-RU"/>
              </w:rPr>
              <w:t>3.7.</w:t>
            </w:r>
            <w:r w:rsidRPr="004242D7">
              <w:rPr>
                <w:lang w:val="ru-RU"/>
              </w:rPr>
              <w:tab/>
              <w:t>Настоящий Договор составлен в двух экземплярах, имеющих одинаковую юридическую силу, по одному для каждой Стороны.</w:t>
            </w:r>
          </w:p>
          <w:p w:rsidR="005D241B" w:rsidRDefault="005D241B" w:rsidP="004B721D">
            <w:pPr>
              <w:jc w:val="both"/>
              <w:rPr>
                <w:lang w:val="en-US"/>
              </w:rPr>
            </w:pPr>
          </w:p>
          <w:p w:rsidR="005D241B" w:rsidRDefault="005D241B" w:rsidP="004B721D">
            <w:pPr>
              <w:jc w:val="both"/>
              <w:rPr>
                <w:lang w:val="en-US"/>
              </w:rPr>
            </w:pPr>
          </w:p>
          <w:p w:rsidR="005D241B" w:rsidRDefault="005D241B" w:rsidP="004B721D">
            <w:pPr>
              <w:jc w:val="both"/>
              <w:rPr>
                <w:lang w:val="en-US"/>
              </w:rPr>
            </w:pPr>
          </w:p>
          <w:p w:rsidR="005D241B" w:rsidRDefault="005D241B" w:rsidP="004B721D">
            <w:pPr>
              <w:jc w:val="both"/>
              <w:rPr>
                <w:lang w:val="en-US"/>
              </w:rPr>
            </w:pPr>
          </w:p>
          <w:p w:rsidR="005D241B" w:rsidRDefault="005D241B" w:rsidP="004B721D">
            <w:pPr>
              <w:jc w:val="both"/>
              <w:rPr>
                <w:lang w:val="en-US"/>
              </w:rPr>
            </w:pPr>
          </w:p>
          <w:p w:rsidR="005D241B" w:rsidRDefault="005D241B" w:rsidP="004B721D">
            <w:pPr>
              <w:jc w:val="both"/>
              <w:rPr>
                <w:lang w:val="en-US"/>
              </w:rPr>
            </w:pPr>
          </w:p>
          <w:p w:rsidR="005D241B" w:rsidRDefault="005D241B" w:rsidP="004B721D">
            <w:pPr>
              <w:jc w:val="both"/>
              <w:rPr>
                <w:lang w:val="en-US"/>
              </w:rPr>
            </w:pPr>
          </w:p>
          <w:p w:rsidR="005D241B" w:rsidRPr="005D241B" w:rsidRDefault="005D241B" w:rsidP="004B721D">
            <w:pPr>
              <w:jc w:val="both"/>
              <w:rPr>
                <w:lang w:val="en-US"/>
              </w:rPr>
            </w:pPr>
          </w:p>
        </w:tc>
        <w:tc>
          <w:tcPr>
            <w:tcW w:w="5341" w:type="dxa"/>
          </w:tcPr>
          <w:p w:rsidR="00E71927" w:rsidRPr="004242D7" w:rsidRDefault="00E71927" w:rsidP="00E71927">
            <w:pPr>
              <w:pStyle w:val="a3"/>
              <w:ind w:right="170"/>
              <w:jc w:val="center"/>
              <w:rPr>
                <w:b/>
                <w:bCs/>
              </w:rPr>
            </w:pPr>
            <w:r w:rsidRPr="004242D7">
              <w:rPr>
                <w:b/>
              </w:rPr>
              <w:lastRenderedPageBreak/>
              <w:t>3. Other Provisions</w:t>
            </w:r>
          </w:p>
          <w:p w:rsidR="00E71927" w:rsidRDefault="00E71927" w:rsidP="00E71927">
            <w:pPr>
              <w:pStyle w:val="a3"/>
              <w:numPr>
                <w:ilvl w:val="1"/>
                <w:numId w:val="1"/>
              </w:numPr>
              <w:ind w:left="0" w:right="170" w:firstLine="0"/>
            </w:pPr>
            <w:r w:rsidRPr="004242D7">
              <w:t>Upon completion of the</w:t>
            </w:r>
            <w:r w:rsidR="00397B44">
              <w:t xml:space="preserve"> student’s</w:t>
            </w:r>
            <w:r w:rsidRPr="004242D7">
              <w:t xml:space="preserve"> internship, </w:t>
            </w:r>
            <w:r w:rsidR="005D241B" w:rsidRPr="004242D7">
              <w:t>the internship</w:t>
            </w:r>
            <w:r w:rsidRPr="004242D7">
              <w:t xml:space="preserve">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5D241B" w:rsidRPr="004242D7" w:rsidRDefault="005D241B" w:rsidP="005D241B">
            <w:pPr>
              <w:pStyle w:val="a3"/>
              <w:ind w:right="170"/>
            </w:pPr>
          </w:p>
          <w:p w:rsidR="00E71927" w:rsidRDefault="00E71927" w:rsidP="00E71927">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3E0A49">
            <w:pPr>
              <w:jc w:val="both"/>
            </w:pPr>
          </w:p>
          <w:p w:rsidR="0012135B" w:rsidRDefault="00BB5059" w:rsidP="00704132">
            <w:pPr>
              <w:jc w:val="both"/>
              <w:rPr>
                <w:lang w:val="en-US"/>
              </w:rPr>
            </w:pPr>
            <w:r>
              <w:rPr>
                <w:lang w:val="en-US"/>
              </w:rPr>
              <w:t>3.3 An e-mail shall be considered received by the addressee on the day when a noti</w:t>
            </w:r>
            <w:r w:rsidR="00301D8C">
              <w:rPr>
                <w:lang w:val="en-US"/>
              </w:rPr>
              <w:t>fication</w:t>
            </w:r>
            <w:r>
              <w:rPr>
                <w:lang w:val="en-US"/>
              </w:rPr>
              <w:t xml:space="preserve"> is sent, provided </w:t>
            </w:r>
            <w:r w:rsidR="00301D8C">
              <w:rPr>
                <w:lang w:val="en-US"/>
              </w:rPr>
              <w:t>that is has been sent to the</w:t>
            </w:r>
            <w:r>
              <w:rPr>
                <w:lang w:val="en-US"/>
              </w:rPr>
              <w:t xml:space="preserve"> address specified in Clause 4 hereof. </w:t>
            </w:r>
            <w:r w:rsidR="00301D8C">
              <w:rPr>
                <w:lang w:val="en-US"/>
              </w:rPr>
              <w:t>Also, an</w:t>
            </w:r>
            <w:r>
              <w:rPr>
                <w:lang w:val="en-US"/>
              </w:rPr>
              <w:t xml:space="preserve"> e-mail transmission shall be considered as failed if the sender </w:t>
            </w:r>
            <w:r w:rsidR="00301D8C">
              <w:rPr>
                <w:lang w:val="en-US"/>
              </w:rPr>
              <w:t>receives</w:t>
            </w:r>
            <w:r w:rsidR="00BD5059">
              <w:rPr>
                <w:lang w:val="en-US"/>
              </w:rPr>
              <w:t xml:space="preserve"> a</w:t>
            </w:r>
            <w:r>
              <w:rPr>
                <w:lang w:val="en-US"/>
              </w:rPr>
              <w:t xml:space="preserve"> non-delivery message. </w:t>
            </w:r>
          </w:p>
          <w:p w:rsidR="00BB5059" w:rsidRDefault="00BB5059" w:rsidP="00704132">
            <w:pPr>
              <w:jc w:val="both"/>
              <w:rPr>
                <w:lang w:val="en-US"/>
              </w:rPr>
            </w:pPr>
            <w:r>
              <w:rPr>
                <w:lang w:val="en-US"/>
              </w:rPr>
              <w:t xml:space="preserve">In this case, the sender shall promptly resend a notice by registered mail with receipt of delivery to the address specified in Clause </w:t>
            </w:r>
            <w:r w:rsidR="0012135B">
              <w:rPr>
                <w:lang w:val="en-US"/>
              </w:rPr>
              <w:t>4</w:t>
            </w:r>
            <w:r>
              <w:rPr>
                <w:lang w:val="en-US"/>
              </w:rPr>
              <w:t xml:space="preserve"> hereof.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704132">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w:t>
            </w:r>
            <w:r>
              <w:rPr>
                <w:lang w:val="en-US"/>
              </w:rPr>
              <w:lastRenderedPageBreak/>
              <w:t>addressee, if:</w:t>
            </w:r>
          </w:p>
          <w:p w:rsidR="00BB5059" w:rsidRDefault="0012135B" w:rsidP="00704132">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BB5059">
            <w:pPr>
              <w:ind w:firstLine="708"/>
              <w:jc w:val="both"/>
              <w:rPr>
                <w:lang w:val="en-US"/>
              </w:rPr>
            </w:pPr>
          </w:p>
          <w:p w:rsidR="00BB5059" w:rsidRDefault="0012135B" w:rsidP="00704132">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B5059">
            <w:pPr>
              <w:ind w:firstLine="708"/>
              <w:jc w:val="both"/>
              <w:rPr>
                <w:lang w:val="en-US"/>
              </w:rPr>
            </w:pPr>
          </w:p>
          <w:p w:rsidR="0012135B" w:rsidRDefault="0012135B" w:rsidP="00704132">
            <w:pPr>
              <w:pStyle w:val="a3"/>
              <w:ind w:right="170"/>
              <w:rPr>
                <w:lang w:val="en-US"/>
              </w:rPr>
            </w:pPr>
          </w:p>
          <w:p w:rsidR="003535F8" w:rsidRPr="00704132" w:rsidRDefault="00E433C1" w:rsidP="00704132">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E71927" w:rsidRPr="004242D7" w:rsidRDefault="0012135B" w:rsidP="00704132">
            <w:pPr>
              <w:pStyle w:val="a3"/>
              <w:ind w:right="170"/>
            </w:pPr>
            <w:r>
              <w:t xml:space="preserve">3.4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t>until</w:t>
            </w:r>
            <w:r w:rsidRPr="004242D7">
              <w:t xml:space="preserve"> </w:t>
            </w:r>
            <w:r w:rsidR="00E71927" w:rsidRPr="004242D7">
              <w:t>__________</w:t>
            </w:r>
            <w:r w:rsidR="00BB2DAD">
              <w:t>____________</w:t>
            </w:r>
            <w:r w:rsidR="00E71927" w:rsidRPr="004242D7">
              <w:t xml:space="preserve">. </w:t>
            </w:r>
          </w:p>
          <w:p w:rsidR="00E71927" w:rsidRPr="00BB2DAD" w:rsidRDefault="00E748D8" w:rsidP="00704132">
            <w:pPr>
              <w:pStyle w:val="a3"/>
              <w:ind w:left="708"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6C412C" w:rsidRDefault="006C412C" w:rsidP="00E71927">
            <w:pPr>
              <w:pStyle w:val="a3"/>
              <w:ind w:right="170"/>
            </w:pPr>
          </w:p>
          <w:p w:rsidR="00E71927" w:rsidRDefault="00E71927" w:rsidP="00E71927">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BB2DAD" w:rsidRPr="004242D7" w:rsidRDefault="00BB2DAD" w:rsidP="00E71927">
            <w:pPr>
              <w:pStyle w:val="a3"/>
              <w:ind w:right="170"/>
            </w:pPr>
          </w:p>
          <w:p w:rsidR="00E71927" w:rsidRDefault="006C412C" w:rsidP="00704132">
            <w:pPr>
              <w:pStyle w:val="a3"/>
              <w:ind w:right="170"/>
            </w:pPr>
            <w:r>
              <w:t xml:space="preserve">3.5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t>seal</w:t>
            </w:r>
            <w:r w:rsidR="002E4142">
              <w:t xml:space="preserve"> (</w:t>
            </w:r>
            <w:r w:rsidR="00E71927" w:rsidRPr="004242D7">
              <w:t>unless otherwise provided by the Agreement</w:t>
            </w:r>
            <w:r w:rsidR="00C52127">
              <w:t>)</w:t>
            </w:r>
            <w:r w:rsidR="00E71927" w:rsidRPr="004242D7">
              <w:t>.</w:t>
            </w:r>
          </w:p>
          <w:p w:rsidR="00BB2DAD" w:rsidRDefault="00BB2DAD" w:rsidP="00BB2DAD">
            <w:pPr>
              <w:pStyle w:val="a3"/>
              <w:ind w:right="170"/>
            </w:pPr>
          </w:p>
          <w:p w:rsidR="00BB2DAD" w:rsidRPr="004242D7" w:rsidRDefault="00BB2DAD" w:rsidP="00BB2DAD">
            <w:pPr>
              <w:pStyle w:val="a3"/>
              <w:ind w:right="170"/>
            </w:pPr>
          </w:p>
          <w:p w:rsidR="00E71927" w:rsidRDefault="006C412C" w:rsidP="00704132">
            <w:pPr>
              <w:jc w:val="both"/>
            </w:pPr>
            <w:r>
              <w:t xml:space="preserve">3.6 </w:t>
            </w:r>
            <w:r w:rsidR="006F4942">
              <w:t>In</w:t>
            </w:r>
            <w:r w:rsidR="006F4942" w:rsidRPr="004242D7">
              <w:t xml:space="preserve"> </w:t>
            </w:r>
            <w:r w:rsidR="00E71927" w:rsidRPr="004242D7">
              <w:t>regard</w:t>
            </w:r>
            <w:r>
              <w:t>s</w:t>
            </w:r>
            <w:r w:rsidR="00E71927" w:rsidRPr="004242D7">
              <w:t xml:space="preserve"> to all matters that are not covered by this Agreement, the Parties shall be governed by the legislation of the Russian Federation.</w:t>
            </w:r>
          </w:p>
          <w:p w:rsidR="006C412C" w:rsidRPr="004242D7" w:rsidRDefault="006C412C" w:rsidP="00704132">
            <w:pPr>
              <w:jc w:val="both"/>
            </w:pPr>
          </w:p>
          <w:p w:rsidR="00E71927" w:rsidRPr="004242D7" w:rsidRDefault="006C412C" w:rsidP="00704132">
            <w:pPr>
              <w:pStyle w:val="a3"/>
              <w:ind w:right="170"/>
            </w:pPr>
            <w:r>
              <w:t xml:space="preserve">3.7 </w:t>
            </w:r>
            <w:r w:rsidR="00E71927" w:rsidRPr="004242D7">
              <w:t>This Agreement is drawn up in two</w:t>
            </w:r>
            <w:r w:rsidR="006F4942">
              <w:t xml:space="preserve"> (2)</w:t>
            </w:r>
            <w:r w:rsidR="00E71927" w:rsidRPr="004242D7">
              <w:t xml:space="preserve"> copies 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987C68"/>
        </w:tc>
      </w:tr>
      <w:tr w:rsidR="00EC6AF5" w:rsidRPr="004242D7" w:rsidTr="00EC6AF5">
        <w:tc>
          <w:tcPr>
            <w:tcW w:w="5341" w:type="dxa"/>
          </w:tcPr>
          <w:p w:rsidR="002B41C2" w:rsidRPr="00704132" w:rsidRDefault="002B41C2" w:rsidP="002B41C2">
            <w:pPr>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2B41C2">
            <w:pPr>
              <w:jc w:val="center"/>
              <w:rPr>
                <w:b/>
                <w:bCs/>
                <w:lang w:val="ru-RU"/>
              </w:rPr>
            </w:pPr>
          </w:p>
          <w:p w:rsidR="00507B9C" w:rsidRPr="00507B9C" w:rsidRDefault="00507B9C" w:rsidP="00507B9C">
            <w:pPr>
              <w:jc w:val="center"/>
              <w:rPr>
                <w:b/>
                <w:bCs/>
                <w:lang w:val="ru-RU"/>
              </w:rPr>
            </w:pPr>
            <w:r w:rsidRPr="00507B9C">
              <w:rPr>
                <w:b/>
                <w:bCs/>
                <w:lang w:val="ru-RU"/>
              </w:rPr>
              <w:t>«Университет»</w:t>
            </w:r>
          </w:p>
          <w:p w:rsidR="00507B9C" w:rsidRPr="00507B9C" w:rsidRDefault="00507B9C" w:rsidP="00507B9C">
            <w:pPr>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507B9C">
            <w:pPr>
              <w:jc w:val="both"/>
              <w:rPr>
                <w:bCs/>
                <w:lang w:val="ru-RU"/>
              </w:rPr>
            </w:pPr>
            <w:r w:rsidRPr="00507B9C">
              <w:rPr>
                <w:bCs/>
                <w:lang w:val="ru-RU"/>
              </w:rPr>
              <w:t>Адрес: 101000, г. Москва, ул. Мясницкая, 20</w:t>
            </w:r>
          </w:p>
          <w:p w:rsidR="005D241B" w:rsidRPr="005D241B" w:rsidRDefault="005D241B" w:rsidP="005D241B">
            <w:pPr>
              <w:jc w:val="both"/>
              <w:rPr>
                <w:b/>
                <w:bCs/>
              </w:rPr>
            </w:pPr>
            <w:r w:rsidRPr="005D241B">
              <w:rPr>
                <w:b/>
                <w:bCs/>
              </w:rPr>
              <w:t xml:space="preserve">E-mail: </w:t>
            </w:r>
            <w:hyperlink r:id="rId9" w:history="1">
              <w:r w:rsidRPr="005D241B">
                <w:rPr>
                  <w:rStyle w:val="af0"/>
                  <w:b/>
                  <w:bCs/>
                  <w:lang w:val="en-US"/>
                </w:rPr>
                <w:t>hse@hse.ru</w:t>
              </w:r>
            </w:hyperlink>
            <w:r w:rsidRPr="005D241B">
              <w:rPr>
                <w:b/>
                <w:bCs/>
                <w:lang w:val="en-US"/>
              </w:rPr>
              <w:t xml:space="preserve">; </w:t>
            </w:r>
            <w:hyperlink r:id="rId10" w:history="1">
              <w:r w:rsidRPr="005D241B">
                <w:rPr>
                  <w:rStyle w:val="af0"/>
                  <w:b/>
                  <w:bCs/>
                  <w:lang w:val="en-US"/>
                </w:rPr>
                <w:t>stigovernance</w:t>
              </w:r>
              <w:r w:rsidRPr="005D241B">
                <w:rPr>
                  <w:rStyle w:val="af0"/>
                  <w:b/>
                  <w:bCs/>
                </w:rPr>
                <w:t>@</w:t>
              </w:r>
              <w:r w:rsidRPr="005D241B">
                <w:rPr>
                  <w:rStyle w:val="af0"/>
                  <w:b/>
                  <w:bCs/>
                  <w:lang w:val="en-US"/>
                </w:rPr>
                <w:t>hse</w:t>
              </w:r>
              <w:r w:rsidRPr="005D241B">
                <w:rPr>
                  <w:rStyle w:val="af0"/>
                  <w:b/>
                  <w:bCs/>
                </w:rPr>
                <w:t>.</w:t>
              </w:r>
              <w:proofErr w:type="spellStart"/>
              <w:r w:rsidRPr="005D241B">
                <w:rPr>
                  <w:rStyle w:val="af0"/>
                  <w:b/>
                  <w:bCs/>
                  <w:lang w:val="en-US"/>
                </w:rPr>
                <w:t>ru</w:t>
              </w:r>
              <w:proofErr w:type="spellEnd"/>
            </w:hyperlink>
          </w:p>
          <w:p w:rsidR="005D241B" w:rsidRPr="005D241B" w:rsidRDefault="005D241B" w:rsidP="00507B9C">
            <w:pPr>
              <w:jc w:val="both"/>
              <w:rPr>
                <w:bCs/>
              </w:rPr>
            </w:pPr>
          </w:p>
          <w:p w:rsidR="00507B9C" w:rsidRDefault="00507B9C" w:rsidP="00507B9C">
            <w:pPr>
              <w:jc w:val="both"/>
              <w:rPr>
                <w:b/>
                <w:bCs/>
                <w:lang w:val="ru-RU"/>
              </w:rPr>
            </w:pPr>
            <w:r w:rsidRPr="00507B9C">
              <w:rPr>
                <w:b/>
                <w:bCs/>
                <w:lang w:val="en-US"/>
              </w:rPr>
              <w:t>«</w:t>
            </w:r>
            <w:r w:rsidRPr="00507B9C">
              <w:rPr>
                <w:b/>
                <w:bCs/>
                <w:lang w:val="ru-RU"/>
              </w:rPr>
              <w:t>Университет</w:t>
            </w:r>
            <w:r w:rsidRPr="00507B9C">
              <w:rPr>
                <w:b/>
                <w:bCs/>
                <w:lang w:val="en-US"/>
              </w:rPr>
              <w:t>»</w:t>
            </w:r>
          </w:p>
          <w:p w:rsidR="005D241B" w:rsidRPr="005D241B" w:rsidRDefault="005D241B" w:rsidP="00507B9C">
            <w:pPr>
              <w:jc w:val="both"/>
              <w:rPr>
                <w:b/>
                <w:bCs/>
                <w:lang w:val="ru-RU"/>
              </w:rPr>
            </w:pPr>
          </w:p>
          <w:p w:rsidR="00507B9C" w:rsidRPr="00507B9C" w:rsidRDefault="00507B9C" w:rsidP="00507B9C">
            <w:pPr>
              <w:jc w:val="both"/>
              <w:rPr>
                <w:bCs/>
                <w:lang w:val="en-US"/>
              </w:rPr>
            </w:pPr>
          </w:p>
          <w:p w:rsidR="005D241B" w:rsidRPr="005D241B" w:rsidRDefault="005D241B" w:rsidP="005D241B">
            <w:pPr>
              <w:jc w:val="both"/>
              <w:rPr>
                <w:bCs/>
                <w:lang w:val="ru-RU"/>
              </w:rPr>
            </w:pPr>
            <w:r w:rsidRPr="005D241B">
              <w:rPr>
                <w:bCs/>
                <w:lang w:val="ru-RU"/>
              </w:rPr>
              <w:t>_________</w:t>
            </w:r>
            <w:r>
              <w:rPr>
                <w:bCs/>
                <w:lang w:val="ru-RU"/>
              </w:rPr>
              <w:t>____</w:t>
            </w:r>
            <w:r w:rsidRPr="005D241B">
              <w:rPr>
                <w:bCs/>
                <w:lang w:val="ru-RU"/>
              </w:rPr>
              <w:t>____(Л.М. Гохберг)</w:t>
            </w:r>
          </w:p>
          <w:p w:rsidR="005D241B" w:rsidRPr="005D241B" w:rsidRDefault="005D241B" w:rsidP="005D241B">
            <w:pPr>
              <w:jc w:val="both"/>
              <w:rPr>
                <w:b/>
                <w:bCs/>
                <w:lang w:val="ru-RU"/>
              </w:rPr>
            </w:pPr>
            <w:proofErr w:type="spellStart"/>
            <w:r w:rsidRPr="005D241B">
              <w:rPr>
                <w:bCs/>
                <w:lang w:val="ru-RU"/>
              </w:rPr>
              <w:t>м.п</w:t>
            </w:r>
            <w:proofErr w:type="spellEnd"/>
            <w:r w:rsidRPr="005D241B">
              <w:rPr>
                <w:bCs/>
                <w:lang w:val="ru-RU"/>
              </w:rPr>
              <w:t>.</w:t>
            </w:r>
          </w:p>
          <w:p w:rsidR="00EC6AF5" w:rsidRPr="005D241B" w:rsidRDefault="00EC6AF5" w:rsidP="00987C68">
            <w:pPr>
              <w:rPr>
                <w:lang w:val="ru-RU"/>
              </w:rPr>
            </w:pPr>
          </w:p>
        </w:tc>
        <w:tc>
          <w:tcPr>
            <w:tcW w:w="5341" w:type="dxa"/>
          </w:tcPr>
          <w:p w:rsidR="00625EA2" w:rsidRDefault="00625EA2" w:rsidP="005D241B">
            <w:pPr>
              <w:pStyle w:val="a3"/>
              <w:ind w:right="170" w:hanging="21"/>
              <w:jc w:val="center"/>
              <w:rPr>
                <w:b/>
              </w:rPr>
            </w:pPr>
            <w:r w:rsidRPr="004242D7">
              <w:rPr>
                <w:b/>
              </w:rPr>
              <w:t>4. Legal Addresses of the Parties</w:t>
            </w:r>
          </w:p>
          <w:p w:rsidR="002B41C2" w:rsidRDefault="002B41C2" w:rsidP="005D241B">
            <w:pPr>
              <w:pStyle w:val="a3"/>
              <w:ind w:right="170" w:hanging="21"/>
              <w:jc w:val="center"/>
              <w:rPr>
                <w:b/>
              </w:rPr>
            </w:pPr>
          </w:p>
          <w:p w:rsidR="001E69C8" w:rsidRPr="004242D7" w:rsidRDefault="001E69C8" w:rsidP="005D241B">
            <w:pPr>
              <w:pStyle w:val="a3"/>
              <w:ind w:right="170" w:hanging="21"/>
              <w:jc w:val="center"/>
              <w:rPr>
                <w:b/>
                <w:bCs/>
              </w:rPr>
            </w:pPr>
            <w:r w:rsidRPr="004242D7">
              <w:rPr>
                <w:b/>
              </w:rPr>
              <w:t>University:</w:t>
            </w:r>
          </w:p>
          <w:p w:rsidR="001E69C8" w:rsidRPr="004242D7" w:rsidRDefault="001E69C8" w:rsidP="005D241B">
            <w:pPr>
              <w:pStyle w:val="a3"/>
              <w:ind w:right="170" w:hanging="21"/>
            </w:pPr>
            <w:r w:rsidRPr="004242D7">
              <w:t>National Research University Higher School of Economics</w:t>
            </w:r>
          </w:p>
          <w:p w:rsidR="001E69C8" w:rsidRPr="004242D7" w:rsidRDefault="001E69C8" w:rsidP="005D241B">
            <w:pPr>
              <w:pStyle w:val="a3"/>
              <w:ind w:right="170" w:hanging="21"/>
            </w:pPr>
            <w:r w:rsidRPr="004242D7">
              <w:t xml:space="preserve">Address: 20 </w:t>
            </w:r>
            <w:proofErr w:type="spellStart"/>
            <w:r w:rsidRPr="004242D7">
              <w:t>Myasnitskaya</w:t>
            </w:r>
            <w:proofErr w:type="spellEnd"/>
            <w:r w:rsidRPr="004242D7">
              <w:t xml:space="preserve"> </w:t>
            </w:r>
            <w:proofErr w:type="spellStart"/>
            <w:r w:rsidRPr="004242D7">
              <w:t>Ulitsa</w:t>
            </w:r>
            <w:proofErr w:type="spellEnd"/>
            <w:r w:rsidR="00435635">
              <w:t>,</w:t>
            </w:r>
            <w:r w:rsidR="00435635" w:rsidRPr="004242D7">
              <w:t xml:space="preserve"> </w:t>
            </w:r>
            <w:r w:rsidR="00435635">
              <w:t xml:space="preserve">Moscow, </w:t>
            </w:r>
            <w:r w:rsidR="00435635" w:rsidRPr="004242D7">
              <w:t xml:space="preserve">101000 </w:t>
            </w:r>
          </w:p>
          <w:p w:rsidR="005D241B" w:rsidRPr="005D241B" w:rsidRDefault="005D241B" w:rsidP="005D241B">
            <w:pPr>
              <w:pStyle w:val="a3"/>
              <w:ind w:hanging="21"/>
              <w:rPr>
                <w:b/>
                <w:bCs/>
              </w:rPr>
            </w:pPr>
            <w:r w:rsidRPr="005D241B">
              <w:rPr>
                <w:b/>
              </w:rPr>
              <w:t xml:space="preserve">E-mail: </w:t>
            </w:r>
            <w:hyperlink r:id="rId11" w:history="1">
              <w:r w:rsidRPr="005D241B">
                <w:rPr>
                  <w:rStyle w:val="af0"/>
                  <w:b/>
                  <w:bCs/>
                  <w:lang w:val="en-US"/>
                </w:rPr>
                <w:t>hse@hse.ru</w:t>
              </w:r>
            </w:hyperlink>
            <w:r w:rsidRPr="005D241B">
              <w:rPr>
                <w:b/>
                <w:bCs/>
                <w:lang w:val="en-US"/>
              </w:rPr>
              <w:t xml:space="preserve">; </w:t>
            </w:r>
            <w:hyperlink r:id="rId12" w:history="1">
              <w:r w:rsidRPr="005D241B">
                <w:rPr>
                  <w:rStyle w:val="af0"/>
                  <w:b/>
                  <w:bCs/>
                  <w:lang w:val="en-US"/>
                </w:rPr>
                <w:t>stigovernance</w:t>
              </w:r>
              <w:r w:rsidRPr="005D241B">
                <w:rPr>
                  <w:rStyle w:val="af0"/>
                  <w:b/>
                  <w:bCs/>
                </w:rPr>
                <w:t>@</w:t>
              </w:r>
              <w:r w:rsidRPr="005D241B">
                <w:rPr>
                  <w:rStyle w:val="af0"/>
                  <w:b/>
                  <w:bCs/>
                  <w:lang w:val="en-US"/>
                </w:rPr>
                <w:t>hse</w:t>
              </w:r>
              <w:r w:rsidRPr="005D241B">
                <w:rPr>
                  <w:rStyle w:val="af0"/>
                  <w:b/>
                  <w:bCs/>
                </w:rPr>
                <w:t>.</w:t>
              </w:r>
              <w:r w:rsidRPr="005D241B">
                <w:rPr>
                  <w:rStyle w:val="af0"/>
                  <w:b/>
                  <w:bCs/>
                  <w:lang w:val="en-US"/>
                </w:rPr>
                <w:t>ru</w:t>
              </w:r>
            </w:hyperlink>
          </w:p>
          <w:p w:rsidR="005D241B" w:rsidRDefault="005D241B" w:rsidP="005D241B">
            <w:pPr>
              <w:pStyle w:val="a3"/>
              <w:ind w:hanging="21"/>
              <w:rPr>
                <w:b/>
                <w:bCs/>
              </w:rPr>
            </w:pPr>
          </w:p>
          <w:p w:rsidR="005D241B" w:rsidRDefault="005D241B" w:rsidP="005D241B">
            <w:pPr>
              <w:pStyle w:val="a3"/>
              <w:ind w:hanging="21"/>
              <w:rPr>
                <w:b/>
                <w:bCs/>
              </w:rPr>
            </w:pPr>
          </w:p>
          <w:p w:rsidR="005D241B" w:rsidRPr="005D241B" w:rsidRDefault="005D241B" w:rsidP="005D241B">
            <w:pPr>
              <w:pStyle w:val="a3"/>
              <w:ind w:hanging="21"/>
              <w:rPr>
                <w:b/>
                <w:bCs/>
              </w:rPr>
            </w:pPr>
            <w:bookmarkStart w:id="0" w:name="_GoBack"/>
            <w:bookmarkEnd w:id="0"/>
          </w:p>
          <w:p w:rsidR="005D241B" w:rsidRPr="005D241B" w:rsidRDefault="005D241B" w:rsidP="005D241B">
            <w:pPr>
              <w:pStyle w:val="a3"/>
              <w:ind w:hanging="21"/>
              <w:rPr>
                <w:b/>
                <w:bCs/>
              </w:rPr>
            </w:pPr>
            <w:r w:rsidRPr="005D241B">
              <w:rPr>
                <w:b/>
              </w:rPr>
              <w:t xml:space="preserve">University: </w:t>
            </w:r>
          </w:p>
          <w:p w:rsidR="005D241B" w:rsidRDefault="005D241B" w:rsidP="005D241B">
            <w:pPr>
              <w:pStyle w:val="a3"/>
              <w:ind w:hanging="21"/>
              <w:rPr>
                <w:b/>
              </w:rPr>
            </w:pPr>
          </w:p>
          <w:p w:rsidR="005D241B" w:rsidRPr="005D241B" w:rsidRDefault="005D241B" w:rsidP="005D241B">
            <w:pPr>
              <w:pStyle w:val="a3"/>
              <w:ind w:hanging="21"/>
              <w:rPr>
                <w:b/>
              </w:rPr>
            </w:pPr>
          </w:p>
          <w:p w:rsidR="005D241B" w:rsidRPr="005D241B" w:rsidRDefault="005D241B" w:rsidP="005D241B">
            <w:pPr>
              <w:pStyle w:val="a3"/>
              <w:ind w:hanging="21"/>
              <w:rPr>
                <w:b/>
              </w:rPr>
            </w:pPr>
            <w:r w:rsidRPr="005D241B">
              <w:rPr>
                <w:b/>
              </w:rPr>
              <w:t>_____________(</w:t>
            </w:r>
            <w:r>
              <w:rPr>
                <w:b/>
                <w:lang w:val="en-US"/>
              </w:rPr>
              <w:t>Leonid Gokhberg</w:t>
            </w:r>
            <w:r w:rsidRPr="005D241B">
              <w:rPr>
                <w:b/>
              </w:rPr>
              <w:t>)</w:t>
            </w:r>
          </w:p>
          <w:p w:rsidR="005D241B" w:rsidRPr="005D241B" w:rsidRDefault="005D241B" w:rsidP="005D241B">
            <w:pPr>
              <w:ind w:hanging="21"/>
              <w:rPr>
                <w:i/>
                <w:lang w:val="en-US"/>
              </w:rPr>
            </w:pPr>
            <w:r w:rsidRPr="005D241B">
              <w:rPr>
                <w:i/>
                <w:lang w:val="en-US"/>
              </w:rPr>
              <w:t>(stamp)</w:t>
            </w:r>
          </w:p>
        </w:tc>
      </w:tr>
      <w:tr w:rsidR="00E71927" w:rsidRPr="004242D7" w:rsidTr="00EC6AF5">
        <w:tc>
          <w:tcPr>
            <w:tcW w:w="5341" w:type="dxa"/>
          </w:tcPr>
          <w:p w:rsidR="00E71927" w:rsidRPr="00704132" w:rsidRDefault="002B41C2" w:rsidP="002B41C2">
            <w:pPr>
              <w:jc w:val="center"/>
              <w:rPr>
                <w:b/>
                <w:bCs/>
                <w:lang w:val="ru-RU"/>
              </w:rPr>
            </w:pPr>
            <w:r w:rsidRPr="002B41C2">
              <w:rPr>
                <w:b/>
                <w:bCs/>
                <w:lang w:val="ru-RU"/>
              </w:rPr>
              <w:t>«Организация»</w:t>
            </w:r>
          </w:p>
          <w:p w:rsidR="00507B9C" w:rsidRPr="00507B9C" w:rsidRDefault="00507B9C" w:rsidP="00507B9C">
            <w:pPr>
              <w:rPr>
                <w:lang w:val="ru-RU"/>
              </w:rPr>
            </w:pPr>
            <w:r w:rsidRPr="00507B9C">
              <w:rPr>
                <w:lang w:val="ru-RU"/>
              </w:rPr>
              <w:t>Адрес:___________________________</w:t>
            </w:r>
          </w:p>
          <w:p w:rsidR="00507B9C" w:rsidRPr="00507B9C" w:rsidRDefault="00507B9C" w:rsidP="00507B9C">
            <w:pPr>
              <w:rPr>
                <w:b/>
                <w:bCs/>
                <w:lang w:val="ru-RU"/>
              </w:rPr>
            </w:pPr>
            <w:r w:rsidRPr="00507B9C">
              <w:rPr>
                <w:b/>
                <w:bCs/>
                <w:lang w:val="ru-RU"/>
              </w:rPr>
              <w:t>E</w:t>
            </w:r>
            <w:r w:rsidR="00705A3E" w:rsidRPr="00704132">
              <w:rPr>
                <w:b/>
                <w:bCs/>
                <w:lang w:val="ru-RU"/>
              </w:rPr>
              <w:t>-</w:t>
            </w:r>
            <w:proofErr w:type="spellStart"/>
            <w:r w:rsidRPr="00507B9C">
              <w:rPr>
                <w:b/>
                <w:bCs/>
                <w:lang w:val="ru-RU"/>
              </w:rPr>
              <w:t>mail</w:t>
            </w:r>
            <w:proofErr w:type="spellEnd"/>
            <w:r w:rsidRPr="00507B9C">
              <w:rPr>
                <w:b/>
                <w:bCs/>
                <w:lang w:val="ru-RU"/>
              </w:rPr>
              <w:t xml:space="preserve">: </w:t>
            </w:r>
          </w:p>
          <w:p w:rsidR="00507B9C" w:rsidRPr="00507B9C" w:rsidRDefault="00507B9C" w:rsidP="00507B9C">
            <w:pPr>
              <w:rPr>
                <w:b/>
                <w:bCs/>
                <w:lang w:val="ru-RU"/>
              </w:rPr>
            </w:pPr>
            <w:r w:rsidRPr="00507B9C">
              <w:rPr>
                <w:b/>
                <w:bCs/>
                <w:lang w:val="ru-RU"/>
              </w:rPr>
              <w:t>«Организация»</w:t>
            </w:r>
          </w:p>
          <w:p w:rsidR="00507B9C" w:rsidRPr="00507B9C" w:rsidRDefault="00507B9C" w:rsidP="00507B9C">
            <w:pPr>
              <w:rPr>
                <w:lang w:val="ru-RU"/>
              </w:rPr>
            </w:pPr>
          </w:p>
          <w:p w:rsidR="005D241B" w:rsidRPr="005D241B" w:rsidRDefault="005D241B" w:rsidP="005D241B">
            <w:pPr>
              <w:rPr>
                <w:b/>
                <w:bCs/>
              </w:rPr>
            </w:pPr>
            <w:r w:rsidRPr="005D241B">
              <w:rPr>
                <w:b/>
                <w:bCs/>
              </w:rPr>
              <w:t>_________________(</w:t>
            </w:r>
            <w:r>
              <w:rPr>
                <w:b/>
                <w:bCs/>
                <w:lang w:val="ru-RU"/>
              </w:rPr>
              <w:t>ФИО</w:t>
            </w:r>
            <w:r w:rsidRPr="005D241B">
              <w:rPr>
                <w:b/>
                <w:bCs/>
              </w:rPr>
              <w:t>)</w:t>
            </w:r>
          </w:p>
          <w:p w:rsidR="00507B9C" w:rsidRDefault="005D241B" w:rsidP="00507B9C">
            <w:pPr>
              <w:rPr>
                <w:lang w:val="en-US"/>
              </w:rPr>
            </w:pPr>
            <w:r w:rsidRPr="005D241B">
              <w:t xml:space="preserve"> </w:t>
            </w:r>
            <w:r w:rsidR="00507B9C" w:rsidRPr="005D241B">
              <w:t>(</w:t>
            </w:r>
            <w:proofErr w:type="spellStart"/>
            <w:r>
              <w:rPr>
                <w:lang w:val="ru-RU"/>
              </w:rPr>
              <w:t>м.п</w:t>
            </w:r>
            <w:proofErr w:type="spellEnd"/>
            <w:r>
              <w:rPr>
                <w:lang w:val="ru-RU"/>
              </w:rPr>
              <w:t>.</w:t>
            </w:r>
            <w:r w:rsidR="00507B9C" w:rsidRPr="005D241B">
              <w:t>)</w:t>
            </w:r>
          </w:p>
          <w:p w:rsidR="005D241B" w:rsidRPr="005D241B" w:rsidRDefault="005D241B" w:rsidP="00507B9C">
            <w:pPr>
              <w:rPr>
                <w:b/>
                <w:bCs/>
                <w:lang w:val="en-US"/>
              </w:rPr>
            </w:pPr>
          </w:p>
          <w:p w:rsidR="002B41C2" w:rsidRPr="005D241B" w:rsidRDefault="002B41C2" w:rsidP="002B41C2"/>
        </w:tc>
        <w:tc>
          <w:tcPr>
            <w:tcW w:w="5341" w:type="dxa"/>
          </w:tcPr>
          <w:p w:rsidR="001E69C8" w:rsidRPr="004242D7" w:rsidRDefault="006C412C" w:rsidP="001E69C8">
            <w:pPr>
              <w:pStyle w:val="a3"/>
              <w:ind w:left="180" w:right="170" w:hanging="18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r w:rsidRPr="004242D7">
              <w:t>Address: ___________________________</w:t>
            </w:r>
          </w:p>
          <w:p w:rsidR="001E69C8" w:rsidRPr="004242D7" w:rsidRDefault="001E69C8" w:rsidP="001E69C8">
            <w:pPr>
              <w:pStyle w:val="a3"/>
              <w:ind w:left="180" w:right="170" w:hanging="180"/>
              <w:rPr>
                <w:b/>
                <w:bCs/>
              </w:rPr>
            </w:pPr>
            <w:r w:rsidRPr="004242D7">
              <w:rPr>
                <w:b/>
              </w:rPr>
              <w:t>E</w:t>
            </w:r>
            <w:r w:rsidR="00A63C2D">
              <w:rPr>
                <w:b/>
              </w:rPr>
              <w:t>-</w:t>
            </w:r>
            <w:r w:rsidRPr="004242D7">
              <w:rPr>
                <w:b/>
              </w:rPr>
              <w:t xml:space="preserve">mail: </w:t>
            </w:r>
          </w:p>
          <w:p w:rsidR="001E69C8" w:rsidRPr="004242D7" w:rsidRDefault="006C412C" w:rsidP="001E69C8">
            <w:pPr>
              <w:pStyle w:val="a3"/>
              <w:ind w:left="180" w:right="170" w:hanging="180"/>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p>
          <w:p w:rsidR="005D241B" w:rsidRPr="005D241B" w:rsidRDefault="005D241B" w:rsidP="005D241B">
            <w:pPr>
              <w:pStyle w:val="a3"/>
              <w:ind w:left="180" w:right="170" w:hanging="180"/>
              <w:rPr>
                <w:b/>
                <w:bCs/>
              </w:rPr>
            </w:pPr>
            <w:r w:rsidRPr="005D241B">
              <w:rPr>
                <w:b/>
                <w:bCs/>
              </w:rPr>
              <w:t>_________________(</w:t>
            </w:r>
            <w:r w:rsidRPr="005D241B">
              <w:rPr>
                <w:b/>
                <w:bCs/>
                <w:lang w:val="en-US"/>
              </w:rPr>
              <w:t>Full Name</w:t>
            </w:r>
            <w:r w:rsidRPr="005D241B">
              <w:rPr>
                <w:b/>
                <w:bCs/>
              </w:rPr>
              <w:t>)</w:t>
            </w:r>
          </w:p>
          <w:p w:rsidR="001E69C8" w:rsidRPr="004242D7" w:rsidRDefault="005D241B" w:rsidP="001E69C8">
            <w:pPr>
              <w:pStyle w:val="a3"/>
              <w:ind w:left="180" w:right="170" w:hanging="180"/>
              <w:rPr>
                <w:b/>
                <w:bCs/>
              </w:rPr>
            </w:pPr>
            <w:r w:rsidRPr="004242D7">
              <w:t xml:space="preserve"> </w:t>
            </w:r>
            <w:r>
              <w:t>(stamp</w:t>
            </w:r>
            <w:r w:rsidR="001E69C8" w:rsidRPr="004242D7">
              <w:t>)</w:t>
            </w:r>
          </w:p>
          <w:p w:rsidR="00E71927" w:rsidRPr="004242D7" w:rsidRDefault="00E71927" w:rsidP="00987C68"/>
        </w:tc>
      </w:tr>
    </w:tbl>
    <w:p w:rsidR="00EC6AF5" w:rsidRPr="004242D7" w:rsidRDefault="00EC6AF5" w:rsidP="002B41C2">
      <w:pPr>
        <w:rPr>
          <w:lang w:val="en-US"/>
        </w:rPr>
      </w:pPr>
    </w:p>
    <w:sectPr w:rsidR="00EC6AF5" w:rsidRPr="004242D7" w:rsidSect="00EC6AF5">
      <w:headerReference w:type="even"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63" w:rsidRDefault="00E72663" w:rsidP="00922B90">
      <w:r>
        <w:separator/>
      </w:r>
    </w:p>
  </w:endnote>
  <w:endnote w:type="continuationSeparator" w:id="0">
    <w:p w:rsidR="00E72663" w:rsidRDefault="00E72663"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63" w:rsidRDefault="00E72663" w:rsidP="00922B90">
      <w:r>
        <w:separator/>
      </w:r>
    </w:p>
  </w:footnote>
  <w:footnote w:type="continuationSeparator" w:id="0">
    <w:p w:rsidR="00E72663" w:rsidRDefault="00E72663" w:rsidP="009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E726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5"/>
    <w:rsid w:val="000160F0"/>
    <w:rsid w:val="00033F01"/>
    <w:rsid w:val="000566F9"/>
    <w:rsid w:val="00057E02"/>
    <w:rsid w:val="00063BCB"/>
    <w:rsid w:val="00095ECC"/>
    <w:rsid w:val="000A3822"/>
    <w:rsid w:val="0012135B"/>
    <w:rsid w:val="0012742C"/>
    <w:rsid w:val="00173480"/>
    <w:rsid w:val="00176137"/>
    <w:rsid w:val="001A0F8E"/>
    <w:rsid w:val="001B5F7E"/>
    <w:rsid w:val="001B798C"/>
    <w:rsid w:val="001E69C8"/>
    <w:rsid w:val="00202B5E"/>
    <w:rsid w:val="00294753"/>
    <w:rsid w:val="002B41C2"/>
    <w:rsid w:val="002E4142"/>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241B"/>
    <w:rsid w:val="005D7D8A"/>
    <w:rsid w:val="005E2558"/>
    <w:rsid w:val="005E44A1"/>
    <w:rsid w:val="00625EA2"/>
    <w:rsid w:val="006C412C"/>
    <w:rsid w:val="006F4942"/>
    <w:rsid w:val="00704132"/>
    <w:rsid w:val="00705A3E"/>
    <w:rsid w:val="007164B5"/>
    <w:rsid w:val="00720E17"/>
    <w:rsid w:val="00735E47"/>
    <w:rsid w:val="00766F6A"/>
    <w:rsid w:val="00770F71"/>
    <w:rsid w:val="007B381F"/>
    <w:rsid w:val="007B7642"/>
    <w:rsid w:val="00807E5F"/>
    <w:rsid w:val="00826503"/>
    <w:rsid w:val="00835369"/>
    <w:rsid w:val="008431D2"/>
    <w:rsid w:val="00895EE4"/>
    <w:rsid w:val="008A327B"/>
    <w:rsid w:val="008B56D6"/>
    <w:rsid w:val="008E3609"/>
    <w:rsid w:val="00922B90"/>
    <w:rsid w:val="00930DB9"/>
    <w:rsid w:val="00962A8B"/>
    <w:rsid w:val="009763D6"/>
    <w:rsid w:val="00976FA7"/>
    <w:rsid w:val="00977484"/>
    <w:rsid w:val="00983BD2"/>
    <w:rsid w:val="00987C68"/>
    <w:rsid w:val="009F53FA"/>
    <w:rsid w:val="00A010DE"/>
    <w:rsid w:val="00A128C3"/>
    <w:rsid w:val="00A2483E"/>
    <w:rsid w:val="00A63C2D"/>
    <w:rsid w:val="00A752CD"/>
    <w:rsid w:val="00AC62D2"/>
    <w:rsid w:val="00B26BBF"/>
    <w:rsid w:val="00B32297"/>
    <w:rsid w:val="00B85642"/>
    <w:rsid w:val="00BB2DAD"/>
    <w:rsid w:val="00BB5059"/>
    <w:rsid w:val="00BC44B2"/>
    <w:rsid w:val="00BC510F"/>
    <w:rsid w:val="00BC62CD"/>
    <w:rsid w:val="00BC738B"/>
    <w:rsid w:val="00BD5059"/>
    <w:rsid w:val="00C016B7"/>
    <w:rsid w:val="00C52127"/>
    <w:rsid w:val="00C93DB4"/>
    <w:rsid w:val="00CD5245"/>
    <w:rsid w:val="00D05C44"/>
    <w:rsid w:val="00D26DDC"/>
    <w:rsid w:val="00D37575"/>
    <w:rsid w:val="00D4761C"/>
    <w:rsid w:val="00D672F7"/>
    <w:rsid w:val="00E079CD"/>
    <w:rsid w:val="00E27176"/>
    <w:rsid w:val="00E433C1"/>
    <w:rsid w:val="00E57EC9"/>
    <w:rsid w:val="00E71927"/>
    <w:rsid w:val="00E72663"/>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 w:type="character" w:styleId="af0">
    <w:name w:val="Hyperlink"/>
    <w:basedOn w:val="a0"/>
    <w:uiPriority w:val="99"/>
    <w:unhideWhenUsed/>
    <w:rsid w:val="005D2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 w:type="character" w:styleId="af0">
    <w:name w:val="Hyperlink"/>
    <w:basedOn w:val="a0"/>
    <w:uiPriority w:val="99"/>
    <w:unhideWhenUsed/>
    <w:rsid w:val="005D2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igovernance@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e@hs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igovernance@hse.ru" TargetMode="External"/><Relationship Id="rId4" Type="http://schemas.microsoft.com/office/2007/relationships/stylesWithEffects" Target="stylesWithEffects.xml"/><Relationship Id="rId9" Type="http://schemas.openxmlformats.org/officeDocument/2006/relationships/hyperlink" Target="mailto:hse@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041C-982B-4B25-9547-27F22A82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Dzhamilya Abuzyarova</cp:lastModifiedBy>
  <cp:revision>3</cp:revision>
  <dcterms:created xsi:type="dcterms:W3CDTF">2017-03-13T11:51:00Z</dcterms:created>
  <dcterms:modified xsi:type="dcterms:W3CDTF">2019-11-28T13:28:00Z</dcterms:modified>
</cp:coreProperties>
</file>