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8" w:type="dxa"/>
        <w:tblInd w:w="108" w:type="dxa"/>
        <w:tblLook w:val="04A0" w:firstRow="1" w:lastRow="0" w:firstColumn="1" w:lastColumn="0" w:noHBand="0" w:noVBand="1"/>
      </w:tblPr>
      <w:tblGrid>
        <w:gridCol w:w="2194"/>
        <w:gridCol w:w="358"/>
        <w:gridCol w:w="572"/>
        <w:gridCol w:w="393"/>
        <w:gridCol w:w="110"/>
        <w:gridCol w:w="1213"/>
        <w:gridCol w:w="221"/>
        <w:gridCol w:w="925"/>
        <w:gridCol w:w="545"/>
        <w:gridCol w:w="415"/>
        <w:gridCol w:w="1015"/>
        <w:gridCol w:w="318"/>
        <w:gridCol w:w="636"/>
        <w:gridCol w:w="652"/>
        <w:gridCol w:w="674"/>
        <w:gridCol w:w="457"/>
      </w:tblGrid>
      <w:tr w:rsidR="000E1A65" w:rsidRPr="000E1A65" w:rsidTr="000E1A65">
        <w:trPr>
          <w:trHeight w:val="120"/>
        </w:trPr>
        <w:tc>
          <w:tcPr>
            <w:tcW w:w="10698" w:type="dxa"/>
            <w:gridSpan w:val="16"/>
            <w:shd w:val="clear" w:color="000000" w:fill="FFFFFF"/>
            <w:noWrap/>
            <w:vAlign w:val="bottom"/>
            <w:hideMark/>
          </w:tcPr>
          <w:p w:rsidR="00E84BA8" w:rsidRDefault="000E1A65" w:rsidP="00E84BA8">
            <w:pPr>
              <w:spacing w:after="0" w:line="168" w:lineRule="auto"/>
              <w:jc w:val="center"/>
              <w:rPr>
                <w:rFonts w:ascii="Arial Black" w:eastAsia="Times New Roman" w:hAnsi="Arial Black" w:cs="Arial"/>
                <w:b/>
                <w:bCs/>
                <w:color w:val="FF6600"/>
                <w:sz w:val="52"/>
                <w:szCs w:val="32"/>
                <w:lang w:eastAsia="ru-RU"/>
              </w:rPr>
            </w:pPr>
            <w:r w:rsidRPr="000E1A65">
              <w:rPr>
                <w:rFonts w:ascii="Arial Black" w:eastAsia="Times New Roman" w:hAnsi="Arial Black" w:cs="Arial"/>
                <w:b/>
                <w:bCs/>
                <w:color w:val="FF6600"/>
                <w:sz w:val="52"/>
                <w:szCs w:val="32"/>
                <w:lang w:eastAsia="ru-RU"/>
              </w:rPr>
              <w:t>АНКЕТА</w:t>
            </w:r>
          </w:p>
          <w:p w:rsidR="000E1A65" w:rsidRPr="00E84BA8" w:rsidRDefault="00E84BA8" w:rsidP="00E84BA8">
            <w:pPr>
              <w:spacing w:after="0" w:line="168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val="en-US" w:eastAsia="ru-RU"/>
              </w:rPr>
            </w:pPr>
            <w:r w:rsidRPr="00E84BA8">
              <w:rPr>
                <w:rFonts w:ascii="Arial Black" w:eastAsia="Times New Roman" w:hAnsi="Arial Black" w:cs="Arial"/>
                <w:b/>
                <w:bCs/>
                <w:color w:val="FF6600"/>
                <w:sz w:val="32"/>
                <w:szCs w:val="32"/>
                <w:lang w:eastAsia="ru-RU"/>
              </w:rPr>
              <w:t xml:space="preserve">(направляется в </w:t>
            </w:r>
            <w:r w:rsidRPr="00E84BA8">
              <w:rPr>
                <w:rFonts w:ascii="Arial Black" w:eastAsia="Times New Roman" w:hAnsi="Arial Black" w:cs="Arial"/>
                <w:b/>
                <w:bCs/>
                <w:color w:val="FF6600"/>
                <w:sz w:val="32"/>
                <w:szCs w:val="32"/>
                <w:lang w:val="en-US" w:eastAsia="ru-RU"/>
              </w:rPr>
              <w:t>Word!)</w:t>
            </w:r>
          </w:p>
        </w:tc>
      </w:tr>
      <w:tr w:rsidR="00163859" w:rsidRPr="000E1A65" w:rsidTr="000E1A65">
        <w:trPr>
          <w:trHeight w:val="300"/>
        </w:trPr>
        <w:tc>
          <w:tcPr>
            <w:tcW w:w="219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163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Фамилия</w:t>
            </w: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4" w:type="dxa"/>
            <w:gridSpan w:val="4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83" w:type="dxa"/>
            <w:gridSpan w:val="3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color w:val="000000"/>
                <w:sz w:val="20"/>
                <w:lang w:eastAsia="ru-RU"/>
              </w:rPr>
              <w:t>Дата рождения</w:t>
            </w:r>
          </w:p>
        </w:tc>
      </w:tr>
      <w:tr w:rsidR="00163859" w:rsidRPr="000E1A65" w:rsidTr="000E1A65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163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Имя</w:t>
            </w: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163859" w:rsidRPr="000E1A65" w:rsidTr="000E1A65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1638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Отчество</w:t>
            </w: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число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месяц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год</w:t>
            </w:r>
          </w:p>
        </w:tc>
      </w:tr>
      <w:tr w:rsidR="00163859" w:rsidRPr="000E1A65" w:rsidTr="000E1A65">
        <w:trPr>
          <w:trHeight w:val="450"/>
        </w:trPr>
        <w:tc>
          <w:tcPr>
            <w:tcW w:w="10698" w:type="dxa"/>
            <w:gridSpan w:val="16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163859">
            <w:pPr>
              <w:spacing w:after="120" w:line="240" w:lineRule="auto"/>
              <w:jc w:val="center"/>
              <w:rPr>
                <w:rFonts w:ascii="Arial Black" w:eastAsia="Times New Roman" w:hAnsi="Arial Black"/>
                <w:b/>
                <w:bCs/>
                <w:color w:val="000000"/>
                <w:sz w:val="36"/>
                <w:lang w:eastAsia="ru-RU"/>
              </w:rPr>
            </w:pPr>
            <w:r w:rsidRPr="00F11A78">
              <w:rPr>
                <w:rFonts w:ascii="Arial Black" w:eastAsia="Times New Roman" w:hAnsi="Arial Black"/>
                <w:b/>
                <w:bCs/>
                <w:color w:val="FF6600"/>
                <w:lang w:eastAsia="ru-RU"/>
              </w:rPr>
              <w:t>Контактная информация</w:t>
            </w:r>
          </w:p>
        </w:tc>
      </w:tr>
      <w:tr w:rsidR="00D80D92" w:rsidRPr="000E1A65" w:rsidTr="008E093C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D92" w:rsidRPr="000E1A65" w:rsidRDefault="00D80D92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Телефон раб.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80D92" w:rsidRPr="000E1A65" w:rsidRDefault="00D80D92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D92" w:rsidRPr="000E1A65" w:rsidRDefault="00D80D92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Телефон моб.</w:t>
            </w:r>
          </w:p>
        </w:tc>
        <w:tc>
          <w:tcPr>
            <w:tcW w:w="3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80D92" w:rsidRPr="000E1A65" w:rsidRDefault="00D80D92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D80D92" w:rsidRPr="000E1A65" w:rsidTr="003E0E10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D92" w:rsidRPr="000E1A65" w:rsidRDefault="00D80D92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Телефон дом.</w:t>
            </w:r>
          </w:p>
        </w:tc>
        <w:tc>
          <w:tcPr>
            <w:tcW w:w="2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80D92" w:rsidRPr="000E1A65" w:rsidRDefault="00D80D92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80D92" w:rsidRPr="000E1A65" w:rsidRDefault="00D80D92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  <w:proofErr w:type="spellStart"/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Email</w:t>
            </w:r>
            <w:proofErr w:type="spellEnd"/>
          </w:p>
        </w:tc>
        <w:tc>
          <w:tcPr>
            <w:tcW w:w="37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D80D92" w:rsidRPr="000E1A65" w:rsidRDefault="00D80D92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163859" w:rsidRPr="000E1A65" w:rsidTr="000E1A65">
        <w:trPr>
          <w:trHeight w:val="345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ru-RU"/>
              </w:rPr>
              <w:t>Адрес</w:t>
            </w:r>
          </w:p>
        </w:tc>
      </w:tr>
      <w:tr w:rsidR="00163859" w:rsidRPr="000E1A65" w:rsidTr="000E1A65">
        <w:trPr>
          <w:trHeight w:val="405"/>
        </w:trPr>
        <w:tc>
          <w:tcPr>
            <w:tcW w:w="2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3859" w:rsidRPr="000E1A65" w:rsidRDefault="007A2EE8" w:rsidP="007A2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Регистрационный   (по прописке)</w:t>
            </w:r>
          </w:p>
        </w:tc>
        <w:tc>
          <w:tcPr>
            <w:tcW w:w="8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63859" w:rsidRPr="000E1A65" w:rsidTr="000E1A65">
        <w:trPr>
          <w:trHeight w:val="225"/>
        </w:trPr>
        <w:tc>
          <w:tcPr>
            <w:tcW w:w="2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</w:p>
        </w:tc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государство, индекс, область (край, район), город , улица, дом, корпус, квартира</w:t>
            </w:r>
          </w:p>
        </w:tc>
      </w:tr>
      <w:tr w:rsidR="00163859" w:rsidRPr="000E1A65" w:rsidTr="000E1A65">
        <w:trPr>
          <w:trHeight w:val="405"/>
        </w:trPr>
        <w:tc>
          <w:tcPr>
            <w:tcW w:w="21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63859" w:rsidRPr="000E1A65" w:rsidRDefault="007A2EE8" w:rsidP="007A2E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Фактический (проживания)</w:t>
            </w:r>
          </w:p>
        </w:tc>
        <w:tc>
          <w:tcPr>
            <w:tcW w:w="85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63859" w:rsidRPr="000E1A65" w:rsidTr="000E1A65">
        <w:trPr>
          <w:trHeight w:val="300"/>
        </w:trPr>
        <w:tc>
          <w:tcPr>
            <w:tcW w:w="21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государство, индекс, область (край, район), город , улица, дом, корпус, квартира</w:t>
            </w:r>
          </w:p>
        </w:tc>
      </w:tr>
      <w:tr w:rsidR="00163859" w:rsidRPr="000E1A65" w:rsidTr="000E1A65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6F4ADF" w:rsidRPr="000E1A65" w:rsidTr="00F522FB">
        <w:trPr>
          <w:trHeight w:val="1060"/>
        </w:trPr>
        <w:tc>
          <w:tcPr>
            <w:tcW w:w="2194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F4ADF" w:rsidRPr="000E1A65" w:rsidRDefault="006F4ADF" w:rsidP="006F4A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sz w:val="22"/>
                <w:szCs w:val="20"/>
                <w:lang w:eastAsia="ru-RU"/>
              </w:rPr>
              <w:t>Организация</w:t>
            </w:r>
          </w:p>
          <w:p w:rsidR="006F4ADF" w:rsidRPr="000E1A65" w:rsidRDefault="006F4ADF" w:rsidP="006F4A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sz w:val="22"/>
                <w:szCs w:val="20"/>
                <w:lang w:eastAsia="ru-RU"/>
              </w:rPr>
              <w:t>(место работы)</w:t>
            </w: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6F4ADF" w:rsidRPr="000E1A65" w:rsidRDefault="006F4ADF" w:rsidP="00F52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4ADF" w:rsidRPr="000E1A65" w:rsidRDefault="006F4ADF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Должность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6F4ADF" w:rsidRPr="000E1A65" w:rsidRDefault="006F4ADF" w:rsidP="00F52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63859" w:rsidRPr="000E1A65" w:rsidTr="000E1A65">
        <w:trPr>
          <w:trHeight w:val="510"/>
        </w:trPr>
        <w:tc>
          <w:tcPr>
            <w:tcW w:w="10698" w:type="dxa"/>
            <w:gridSpan w:val="16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163859" w:rsidRPr="000E1A65" w:rsidRDefault="009C4A88" w:rsidP="009C4A8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36"/>
                <w:lang w:eastAsia="ru-RU"/>
              </w:rPr>
            </w:pPr>
            <w:r w:rsidRPr="00F11A78">
              <w:rPr>
                <w:rFonts w:ascii="Arial Black" w:eastAsia="Times New Roman" w:hAnsi="Arial Black" w:cs="Arial"/>
                <w:b/>
                <w:bCs/>
                <w:color w:val="FF6600"/>
                <w:lang w:eastAsia="ru-RU"/>
              </w:rPr>
              <w:t xml:space="preserve">Данные диплома по </w:t>
            </w:r>
            <w:r w:rsidRPr="0008298C">
              <w:rPr>
                <w:rFonts w:ascii="Arial Black" w:eastAsia="Times New Roman" w:hAnsi="Arial Black" w:cs="Arial"/>
                <w:b/>
                <w:bCs/>
                <w:color w:val="FF6600"/>
                <w:u w:val="single"/>
                <w:lang w:eastAsia="ru-RU"/>
              </w:rPr>
              <w:t>первому полученному</w:t>
            </w:r>
            <w:r w:rsidRPr="00F11A78">
              <w:rPr>
                <w:rFonts w:ascii="Arial Black" w:eastAsia="Times New Roman" w:hAnsi="Arial Black" w:cs="Arial"/>
                <w:b/>
                <w:bCs/>
                <w:color w:val="FF6600"/>
                <w:lang w:eastAsia="ru-RU"/>
              </w:rPr>
              <w:t xml:space="preserve"> образованию</w:t>
            </w:r>
            <w:r w:rsidR="003A053E">
              <w:rPr>
                <w:rStyle w:val="af"/>
                <w:rFonts w:ascii="Arial Black" w:eastAsia="Times New Roman" w:hAnsi="Arial Black" w:cs="Arial"/>
                <w:b/>
                <w:bCs/>
                <w:color w:val="FF6600"/>
                <w:lang w:eastAsia="ru-RU"/>
              </w:rPr>
              <w:footnoteReference w:id="1"/>
            </w:r>
          </w:p>
        </w:tc>
      </w:tr>
      <w:tr w:rsidR="00163859" w:rsidRPr="000E1A65" w:rsidTr="00F522FB">
        <w:trPr>
          <w:trHeight w:val="435"/>
        </w:trPr>
        <w:tc>
          <w:tcPr>
            <w:tcW w:w="48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3859" w:rsidRPr="000E1A65" w:rsidRDefault="00163859" w:rsidP="001638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0D92">
              <w:rPr>
                <w:rFonts w:ascii="Arial" w:eastAsia="Times New Roman" w:hAnsi="Arial" w:cs="Arial"/>
                <w:b/>
                <w:bCs/>
                <w:color w:val="000000"/>
                <w:szCs w:val="20"/>
                <w:u w:val="single"/>
                <w:lang w:eastAsia="ru-RU"/>
              </w:rPr>
              <w:t>Полное</w:t>
            </w:r>
            <w:r w:rsidRPr="000E1A65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ru-RU"/>
              </w:rPr>
              <w:t xml:space="preserve"> наименование учебного заведения</w:t>
            </w:r>
          </w:p>
        </w:tc>
        <w:tc>
          <w:tcPr>
            <w:tcW w:w="58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hideMark/>
          </w:tcPr>
          <w:p w:rsidR="00163859" w:rsidRPr="000E1A65" w:rsidRDefault="00163859" w:rsidP="00F522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63859" w:rsidRPr="000E1A65" w:rsidTr="000E1A65">
        <w:trPr>
          <w:trHeight w:val="15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F522FB" w:rsidRPr="000E1A65" w:rsidTr="0018211C">
        <w:trPr>
          <w:trHeight w:val="15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2FB" w:rsidRPr="000E1A65" w:rsidRDefault="00F522FB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ru-RU"/>
              </w:rPr>
            </w:pPr>
            <w:r w:rsidRPr="00F522FB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0"/>
                <w:lang w:eastAsia="ru-RU"/>
              </w:rPr>
              <w:t>Вид образования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2FB" w:rsidRPr="000E1A65" w:rsidRDefault="00F522FB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FB" w:rsidRPr="000E1A65" w:rsidRDefault="00F522FB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117" w:type="dxa"/>
            <w:gridSpan w:val="12"/>
            <w:tcBorders>
              <w:top w:val="nil"/>
              <w:left w:val="single" w:sz="4" w:space="0" w:color="auto"/>
            </w:tcBorders>
            <w:shd w:val="clear" w:color="000000" w:fill="FFFFFF"/>
            <w:vAlign w:val="center"/>
          </w:tcPr>
          <w:p w:rsidR="00F522FB" w:rsidRPr="000E1A65" w:rsidRDefault="00F522FB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Высшее образование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522FB" w:rsidRPr="000E1A65" w:rsidRDefault="00F522FB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F522FB" w:rsidRPr="000E1A65" w:rsidTr="002D2A38">
        <w:trPr>
          <w:trHeight w:val="150"/>
        </w:trPr>
        <w:tc>
          <w:tcPr>
            <w:tcW w:w="219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F522FB" w:rsidRPr="000E1A65" w:rsidRDefault="00F522FB" w:rsidP="0026117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ru-RU"/>
              </w:rPr>
              <w:t>(выбрать подходящий вариант)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22FB" w:rsidRPr="000E1A65" w:rsidRDefault="00F522FB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2FB" w:rsidRPr="000E1A65" w:rsidRDefault="00F522FB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7574" w:type="dxa"/>
            <w:gridSpan w:val="13"/>
            <w:tcBorders>
              <w:left w:val="single" w:sz="4" w:space="0" w:color="auto"/>
              <w:bottom w:val="nil"/>
            </w:tcBorders>
            <w:shd w:val="clear" w:color="000000" w:fill="FFFFFF"/>
            <w:vAlign w:val="center"/>
          </w:tcPr>
          <w:p w:rsidR="00F522FB" w:rsidRPr="000E1A65" w:rsidRDefault="00F522FB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Среднее профессиональное образование</w:t>
            </w:r>
          </w:p>
        </w:tc>
      </w:tr>
      <w:tr w:rsidR="00261178" w:rsidRPr="000E1A65" w:rsidTr="000E1A65">
        <w:trPr>
          <w:trHeight w:val="15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178" w:rsidRPr="000E1A65" w:rsidRDefault="00261178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178" w:rsidRPr="000E1A65" w:rsidRDefault="00261178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178" w:rsidRPr="000E1A65" w:rsidRDefault="00261178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178" w:rsidRPr="000E1A65" w:rsidRDefault="00261178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178" w:rsidRPr="000E1A65" w:rsidRDefault="00261178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178" w:rsidRPr="000E1A65" w:rsidRDefault="00261178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1178" w:rsidRPr="000E1A65" w:rsidRDefault="00261178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542431" w:rsidRPr="000E1A65" w:rsidTr="000E1A65">
        <w:trPr>
          <w:trHeight w:val="15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31" w:rsidRPr="000E1A65" w:rsidRDefault="00542431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ru-RU"/>
              </w:rPr>
              <w:t>Вид документа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431" w:rsidRPr="000E1A65" w:rsidRDefault="00542431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31" w:rsidRPr="000E1A65" w:rsidRDefault="00542431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862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:rsidR="00542431" w:rsidRPr="000E1A65" w:rsidRDefault="00542431" w:rsidP="00261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Диплом бакалавра</w:t>
            </w:r>
          </w:p>
        </w:tc>
        <w:tc>
          <w:tcPr>
            <w:tcW w:w="1975" w:type="dxa"/>
            <w:gridSpan w:val="3"/>
            <w:vMerge w:val="restart"/>
            <w:tcBorders>
              <w:top w:val="nil"/>
              <w:right w:val="nil"/>
            </w:tcBorders>
            <w:shd w:val="clear" w:color="000000" w:fill="FFFFFF"/>
          </w:tcPr>
          <w:p w:rsidR="00542431" w:rsidRPr="000E1A65" w:rsidRDefault="00542431" w:rsidP="005424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Вид диплома</w:t>
            </w:r>
          </w:p>
          <w:p w:rsidR="00542431" w:rsidRPr="000E1A65" w:rsidRDefault="00542431" w:rsidP="005424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(выбрать подходящий вариант)</w:t>
            </w:r>
          </w:p>
        </w:tc>
        <w:tc>
          <w:tcPr>
            <w:tcW w:w="318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42431" w:rsidRPr="000E1A65" w:rsidRDefault="00542431" w:rsidP="00261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2431" w:rsidRPr="000E1A65" w:rsidRDefault="00542431" w:rsidP="002611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2431" w:rsidRPr="000E1A65" w:rsidRDefault="00542431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С отличием</w:t>
            </w:r>
          </w:p>
        </w:tc>
      </w:tr>
      <w:tr w:rsidR="003A053E" w:rsidRPr="000E1A65" w:rsidTr="00265077">
        <w:trPr>
          <w:trHeight w:val="138"/>
        </w:trPr>
        <w:tc>
          <w:tcPr>
            <w:tcW w:w="2194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3A053E" w:rsidRPr="000E1A65" w:rsidRDefault="003A053E" w:rsidP="002611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Cs/>
                <w:color w:val="000000"/>
                <w:sz w:val="14"/>
                <w:szCs w:val="20"/>
                <w:lang w:eastAsia="ru-RU"/>
              </w:rPr>
              <w:t>(выбрать подходящий вариант)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862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Диплом магистра</w:t>
            </w:r>
          </w:p>
        </w:tc>
        <w:tc>
          <w:tcPr>
            <w:tcW w:w="1975" w:type="dxa"/>
            <w:gridSpan w:val="3"/>
            <w:vMerge/>
            <w:tcBorders>
              <w:right w:val="nil"/>
            </w:tcBorders>
            <w:shd w:val="clear" w:color="000000" w:fill="FFFFFF"/>
            <w:vAlign w:val="bottom"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Иной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3A053E" w:rsidRPr="000E1A65" w:rsidTr="00265077">
        <w:trPr>
          <w:trHeight w:val="150"/>
        </w:trPr>
        <w:tc>
          <w:tcPr>
            <w:tcW w:w="2194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53E" w:rsidRPr="000E1A65" w:rsidRDefault="003A053E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862" w:type="dxa"/>
            <w:gridSpan w:val="5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bottom"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Диплом специалиста</w:t>
            </w:r>
          </w:p>
        </w:tc>
        <w:tc>
          <w:tcPr>
            <w:tcW w:w="1975" w:type="dxa"/>
            <w:gridSpan w:val="3"/>
            <w:vMerge/>
            <w:tcBorders>
              <w:bottom w:val="nil"/>
              <w:right w:val="nil"/>
            </w:tcBorders>
            <w:shd w:val="clear" w:color="000000" w:fill="FFFFFF"/>
            <w:vAlign w:val="bottom"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954" w:type="dxa"/>
            <w:gridSpan w:val="2"/>
            <w:tcBorders>
              <w:top w:val="nil"/>
              <w:bottom w:val="nil"/>
              <w:right w:val="nil"/>
            </w:tcBorders>
            <w:shd w:val="clear" w:color="000000" w:fill="FFFFFF"/>
            <w:vAlign w:val="bottom"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053E" w:rsidRPr="000E1A65" w:rsidRDefault="003A053E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AB608C" w:rsidRPr="000E1A65" w:rsidTr="000E1A65">
        <w:trPr>
          <w:trHeight w:val="15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08C" w:rsidRPr="000E1A65" w:rsidRDefault="00AB608C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08C" w:rsidRPr="000E1A65" w:rsidRDefault="00AB608C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08C" w:rsidRPr="000E1A65" w:rsidRDefault="00AB608C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608C" w:rsidRPr="000E1A65" w:rsidRDefault="00AB608C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608C" w:rsidRPr="000E1A65" w:rsidRDefault="00AB608C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608C" w:rsidRPr="000E1A65" w:rsidRDefault="00AB608C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608C" w:rsidRPr="000E1A65" w:rsidRDefault="00AB608C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1F2793" w:rsidRPr="000E1A65" w:rsidTr="000E1A65">
        <w:trPr>
          <w:trHeight w:val="150"/>
        </w:trPr>
        <w:tc>
          <w:tcPr>
            <w:tcW w:w="351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793" w:rsidRPr="000E1A65" w:rsidRDefault="001F2793" w:rsidP="002F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ru-RU"/>
              </w:rPr>
              <w:t>Направление/ специальность</w:t>
            </w:r>
          </w:p>
          <w:p w:rsidR="001F2793" w:rsidRPr="000E1A65" w:rsidRDefault="001F2793" w:rsidP="001F2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(по диплому)</w:t>
            </w: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1F2793" w:rsidRPr="000E1A65" w:rsidRDefault="001F2793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3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2793" w:rsidRPr="000E1A65" w:rsidRDefault="001F2793" w:rsidP="001F2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  <w:t>Степень/ квалификация</w:t>
            </w:r>
          </w:p>
          <w:p w:rsidR="001F2793" w:rsidRPr="000E1A65" w:rsidRDefault="001F2793" w:rsidP="001F2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(по диплому)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F2793" w:rsidRPr="000E1A65" w:rsidRDefault="001F2793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1F2793" w:rsidRPr="000E1A65" w:rsidTr="000E1A65">
        <w:trPr>
          <w:trHeight w:val="150"/>
        </w:trPr>
        <w:tc>
          <w:tcPr>
            <w:tcW w:w="2194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2793" w:rsidRPr="000E1A65" w:rsidRDefault="001F2793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F2793" w:rsidRPr="000E1A65" w:rsidRDefault="001F2793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3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F2793" w:rsidRPr="000E1A65" w:rsidRDefault="001F2793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2793" w:rsidRPr="000E1A65" w:rsidRDefault="001F2793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2793" w:rsidRPr="000E1A65" w:rsidRDefault="001F2793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2793" w:rsidRPr="000E1A65" w:rsidRDefault="001F2793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2793" w:rsidRPr="000E1A65" w:rsidRDefault="001F2793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304745" w:rsidRPr="000E1A65" w:rsidTr="000E1A65">
        <w:trPr>
          <w:trHeight w:val="150"/>
        </w:trPr>
        <w:tc>
          <w:tcPr>
            <w:tcW w:w="2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23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304745" w:rsidRPr="000E1A65" w:rsidTr="000E1A65">
        <w:trPr>
          <w:trHeight w:val="15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04745" w:rsidRPr="000E1A65" w:rsidRDefault="00304745" w:rsidP="00304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  <w:t>число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04745" w:rsidRPr="000E1A65" w:rsidRDefault="00304745" w:rsidP="00304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  <w:t>месяц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304745" w:rsidRPr="000E1A65" w:rsidRDefault="00304745" w:rsidP="003047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4"/>
                <w:lang w:eastAsia="ru-RU"/>
              </w:rPr>
              <w:t>год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745" w:rsidRPr="000E1A65" w:rsidRDefault="00304745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</w:p>
        </w:tc>
      </w:tr>
      <w:tr w:rsidR="00163859" w:rsidRPr="000E1A65" w:rsidTr="000E1A65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Серия диплома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 диплома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163859" w:rsidRPr="000E1A65" w:rsidTr="000E1A65">
        <w:trPr>
          <w:trHeight w:val="300"/>
        </w:trPr>
        <w:tc>
          <w:tcPr>
            <w:tcW w:w="106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2"/>
                <w:lang w:eastAsia="ru-RU"/>
              </w:rPr>
            </w:pPr>
            <w:r w:rsidRPr="00F11A78">
              <w:rPr>
                <w:rFonts w:ascii="Arial Black" w:eastAsia="Times New Roman" w:hAnsi="Arial Black" w:cs="Arial"/>
                <w:b/>
                <w:bCs/>
                <w:color w:val="FF6600"/>
                <w:lang w:eastAsia="ru-RU"/>
              </w:rPr>
              <w:t>Паспортные данные</w:t>
            </w:r>
          </w:p>
        </w:tc>
      </w:tr>
      <w:tr w:rsidR="00163859" w:rsidRPr="000E1A65" w:rsidTr="000E1A65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0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Кем выдан</w:t>
            </w:r>
            <w:r w:rsidR="00775E59"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код подразделения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163859" w:rsidRPr="000E1A65" w:rsidTr="000E1A65">
        <w:trPr>
          <w:trHeight w:val="30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40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163859" w:rsidRPr="000E1A65" w:rsidRDefault="001638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</w:tr>
      <w:tr w:rsidR="00775E59" w:rsidRPr="000E1A65" w:rsidTr="000E1A65">
        <w:trPr>
          <w:trHeight w:val="30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E59" w:rsidRPr="000E1A65" w:rsidRDefault="00775E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E59" w:rsidRPr="000E1A65" w:rsidRDefault="00775E59" w:rsidP="002F0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место рождения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E59" w:rsidRPr="000E1A65" w:rsidRDefault="00775E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2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5E59" w:rsidRPr="000E1A65" w:rsidRDefault="00775E59" w:rsidP="002F0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75E59" w:rsidRPr="000E1A65" w:rsidRDefault="00775E59" w:rsidP="00F9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75E59" w:rsidRPr="000E1A65" w:rsidRDefault="00775E59" w:rsidP="00F9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месяц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75E59" w:rsidRPr="000E1A65" w:rsidRDefault="00775E59" w:rsidP="00F94F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0E1A65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год</w:t>
            </w:r>
          </w:p>
        </w:tc>
      </w:tr>
      <w:tr w:rsidR="00775E59" w:rsidRPr="000E1A65" w:rsidTr="000E1A65">
        <w:trPr>
          <w:trHeight w:val="300"/>
        </w:trPr>
        <w:tc>
          <w:tcPr>
            <w:tcW w:w="106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bottom"/>
            <w:hideMark/>
          </w:tcPr>
          <w:p w:rsidR="00775E59" w:rsidRPr="000E1A65" w:rsidRDefault="00775E59" w:rsidP="002F0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1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F11A78" w:rsidRDefault="00D80D92" w:rsidP="00F11A78">
      <w:pPr>
        <w:spacing w:line="240" w:lineRule="auto"/>
        <w:contextualSpacing/>
        <w:jc w:val="center"/>
        <w:rPr>
          <w:rFonts w:ascii="Arial Black" w:eastAsia="Times New Roman" w:hAnsi="Arial Black" w:cs="Arial"/>
          <w:b/>
          <w:bCs/>
          <w:color w:val="FF0000"/>
          <w:sz w:val="28"/>
          <w:szCs w:val="34"/>
          <w:lang w:eastAsia="ru-RU"/>
        </w:rPr>
      </w:pPr>
      <w:r w:rsidRPr="009C4A88">
        <w:rPr>
          <w:rFonts w:ascii="Arial Black" w:eastAsia="Times New Roman" w:hAnsi="Arial Black" w:cs="Arial"/>
          <w:b/>
          <w:bCs/>
          <w:color w:val="FF0000"/>
          <w:sz w:val="28"/>
          <w:szCs w:val="34"/>
          <w:u w:val="single"/>
          <w:lang w:eastAsia="ru-RU"/>
        </w:rPr>
        <w:t>Внимание!</w:t>
      </w:r>
    </w:p>
    <w:p w:rsidR="00D80D92" w:rsidRPr="00F11A78" w:rsidRDefault="00D80D92" w:rsidP="009C4A88">
      <w:pPr>
        <w:spacing w:line="240" w:lineRule="auto"/>
        <w:contextualSpacing/>
        <w:jc w:val="both"/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</w:pPr>
      <w:r w:rsidRPr="00F11A78"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  <w:t xml:space="preserve">К анкете, направляемой в </w:t>
      </w:r>
      <w:r w:rsidRPr="00F11A78">
        <w:rPr>
          <w:rFonts w:ascii="Arial Black" w:eastAsia="Times New Roman" w:hAnsi="Arial Black" w:cs="Arial"/>
          <w:b/>
          <w:bCs/>
          <w:color w:val="FF0000"/>
          <w:szCs w:val="34"/>
          <w:lang w:val="en-US" w:eastAsia="ru-RU"/>
        </w:rPr>
        <w:t>Word</w:t>
      </w:r>
      <w:r w:rsidRPr="00F11A78"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  <w:t xml:space="preserve">, </w:t>
      </w:r>
      <w:r w:rsidR="00F11A78" w:rsidRPr="00F11A78"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  <w:t>надо</w:t>
      </w:r>
      <w:r w:rsidRPr="00F11A78"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  <w:t xml:space="preserve"> приложить два файла (сканы в </w:t>
      </w:r>
      <w:r w:rsidRPr="00F11A78">
        <w:rPr>
          <w:rFonts w:ascii="Arial Black" w:eastAsia="Times New Roman" w:hAnsi="Arial Black" w:cs="Arial"/>
          <w:b/>
          <w:bCs/>
          <w:color w:val="FF0000"/>
          <w:szCs w:val="34"/>
          <w:lang w:val="en-US" w:eastAsia="ru-RU"/>
        </w:rPr>
        <w:t>pdf</w:t>
      </w:r>
      <w:r w:rsidRPr="00F11A78"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  <w:t>):</w:t>
      </w:r>
    </w:p>
    <w:p w:rsidR="00E84BA8" w:rsidRDefault="00D80D92" w:rsidP="009C4A88">
      <w:pPr>
        <w:spacing w:line="240" w:lineRule="auto"/>
        <w:contextualSpacing/>
        <w:jc w:val="both"/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</w:pPr>
      <w:r w:rsidRPr="00F11A78"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  <w:t>1) диплом с приложением с оценками</w:t>
      </w:r>
      <w:bookmarkStart w:id="0" w:name="_GoBack"/>
      <w:bookmarkEnd w:id="0"/>
    </w:p>
    <w:p w:rsidR="00F522FB" w:rsidRPr="00D80D92" w:rsidRDefault="00D80D92" w:rsidP="009C4A88">
      <w:pPr>
        <w:spacing w:line="240" w:lineRule="auto"/>
        <w:contextualSpacing/>
        <w:jc w:val="both"/>
        <w:rPr>
          <w:rFonts w:ascii="Arial Black" w:eastAsia="Times New Roman" w:hAnsi="Arial Black" w:cs="Arial"/>
          <w:b/>
          <w:bCs/>
          <w:color w:val="FF6600"/>
          <w:sz w:val="34"/>
          <w:szCs w:val="34"/>
          <w:lang w:eastAsia="ru-RU"/>
        </w:rPr>
      </w:pPr>
      <w:r w:rsidRPr="00F11A78"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  <w:t xml:space="preserve">2) паспорт </w:t>
      </w:r>
      <w:r w:rsidR="00507A59" w:rsidRPr="00F11A78">
        <w:rPr>
          <w:rFonts w:ascii="Arial Black" w:eastAsia="Times New Roman" w:hAnsi="Arial Black" w:cs="Arial"/>
          <w:b/>
          <w:bCs/>
          <w:color w:val="FF0000"/>
          <w:szCs w:val="34"/>
          <w:lang w:eastAsia="ru-RU"/>
        </w:rPr>
        <w:t>(стр.2, 3, 5</w:t>
      </w:r>
      <w:r w:rsidR="00507A59" w:rsidRPr="00F11A78">
        <w:rPr>
          <w:rFonts w:ascii="Arial Black" w:eastAsia="Times New Roman" w:hAnsi="Arial Black" w:cs="Arial"/>
          <w:b/>
          <w:bCs/>
          <w:color w:val="FF0000"/>
          <w:sz w:val="28"/>
          <w:szCs w:val="34"/>
          <w:lang w:eastAsia="ru-RU"/>
        </w:rPr>
        <w:t>)</w:t>
      </w:r>
      <w:r w:rsidRPr="009C4A88">
        <w:rPr>
          <w:rFonts w:ascii="Arial Black" w:eastAsia="Times New Roman" w:hAnsi="Arial Black" w:cs="Arial"/>
          <w:b/>
          <w:bCs/>
          <w:color w:val="FF6600"/>
          <w:sz w:val="28"/>
          <w:szCs w:val="34"/>
          <w:lang w:eastAsia="ru-RU"/>
        </w:rPr>
        <w:t xml:space="preserve"> </w:t>
      </w:r>
      <w:r w:rsidR="00F522FB" w:rsidRPr="00D80D92">
        <w:rPr>
          <w:rFonts w:ascii="Arial Black" w:eastAsia="Times New Roman" w:hAnsi="Arial Black" w:cs="Arial"/>
          <w:b/>
          <w:bCs/>
          <w:color w:val="FF6600"/>
          <w:sz w:val="34"/>
          <w:szCs w:val="34"/>
          <w:lang w:eastAsia="ru-RU"/>
        </w:rPr>
        <w:br w:type="page"/>
      </w:r>
    </w:p>
    <w:p w:rsidR="000E1A65" w:rsidRPr="000E1A65" w:rsidRDefault="000E1A65" w:rsidP="000E1A65">
      <w:pPr>
        <w:spacing w:line="240" w:lineRule="auto"/>
        <w:contextualSpacing/>
        <w:rPr>
          <w:rFonts w:ascii="Arial Black" w:eastAsia="Times New Roman" w:hAnsi="Arial Black" w:cs="Arial"/>
          <w:b/>
          <w:bCs/>
          <w:color w:val="FF6600"/>
          <w:sz w:val="36"/>
          <w:lang w:eastAsia="ru-RU"/>
        </w:rPr>
      </w:pPr>
      <w:r w:rsidRPr="00F11A78">
        <w:rPr>
          <w:rFonts w:ascii="Arial Black" w:eastAsia="Times New Roman" w:hAnsi="Arial Black" w:cs="Arial"/>
          <w:b/>
          <w:bCs/>
          <w:color w:val="FF6600"/>
          <w:sz w:val="32"/>
          <w:lang w:eastAsia="ru-RU"/>
        </w:rPr>
        <w:lastRenderedPageBreak/>
        <w:t xml:space="preserve">Программа обучения </w:t>
      </w:r>
      <w:r w:rsidRPr="000E1A65">
        <w:rPr>
          <w:rFonts w:ascii="Arial Black" w:hAnsi="Arial Black" w:cs="Arial"/>
          <w:color w:val="FF6600"/>
          <w:sz w:val="20"/>
        </w:rPr>
        <w:t>(выбрать подходящий вариант)</w:t>
      </w:r>
    </w:p>
    <w:tbl>
      <w:tblPr>
        <w:tblStyle w:val="aa"/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9673"/>
      </w:tblGrid>
      <w:tr w:rsidR="003615D7" w:rsidRPr="000E1A65" w:rsidTr="00D00119">
        <w:tc>
          <w:tcPr>
            <w:tcW w:w="817" w:type="dxa"/>
            <w:shd w:val="clear" w:color="auto" w:fill="DBE5F1" w:themeFill="accent1" w:themeFillTint="33"/>
            <w:vAlign w:val="center"/>
          </w:tcPr>
          <w:p w:rsidR="003615D7" w:rsidRPr="003615D7" w:rsidRDefault="003615D7" w:rsidP="003615D7">
            <w:pPr>
              <w:contextualSpacing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Выбор</w:t>
            </w:r>
          </w:p>
        </w:tc>
        <w:tc>
          <w:tcPr>
            <w:tcW w:w="10382" w:type="dxa"/>
            <w:gridSpan w:val="2"/>
            <w:shd w:val="clear" w:color="auto" w:fill="DBE5F1" w:themeFill="accent1" w:themeFillTint="33"/>
          </w:tcPr>
          <w:p w:rsidR="003615D7" w:rsidRPr="000E1A65" w:rsidRDefault="003615D7" w:rsidP="000E1A65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0E1A65">
              <w:rPr>
                <w:rFonts w:ascii="Arial" w:hAnsi="Arial" w:cs="Arial"/>
                <w:b/>
                <w:sz w:val="22"/>
              </w:rPr>
              <w:t>МВА</w:t>
            </w:r>
          </w:p>
        </w:tc>
      </w:tr>
      <w:tr w:rsidR="003615D7" w:rsidRPr="000E1A65" w:rsidTr="00D00119">
        <w:tc>
          <w:tcPr>
            <w:tcW w:w="817" w:type="dxa"/>
            <w:vAlign w:val="center"/>
          </w:tcPr>
          <w:p w:rsidR="003615D7" w:rsidRPr="003615D7" w:rsidRDefault="003615D7" w:rsidP="003615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615D7" w:rsidRPr="003615D7" w:rsidRDefault="003615D7" w:rsidP="003615D7">
            <w:pPr>
              <w:contextualSpacing/>
              <w:rPr>
                <w:rFonts w:ascii="Arial" w:hAnsi="Arial" w:cs="Arial"/>
                <w:sz w:val="16"/>
              </w:rPr>
            </w:pPr>
            <w:r w:rsidRPr="003615D7">
              <w:rPr>
                <w:rFonts w:ascii="Arial" w:hAnsi="Arial" w:cs="Arial"/>
                <w:sz w:val="16"/>
              </w:rPr>
              <w:t>МВА.1</w:t>
            </w:r>
          </w:p>
        </w:tc>
        <w:tc>
          <w:tcPr>
            <w:tcW w:w="9673" w:type="dxa"/>
          </w:tcPr>
          <w:p w:rsidR="003615D7" w:rsidRPr="00F522FB" w:rsidRDefault="003A053E" w:rsidP="000E1A6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</w:t>
            </w:r>
            <w:r w:rsidR="003615D7" w:rsidRPr="00F522FB">
              <w:rPr>
                <w:rFonts w:ascii="Arial" w:hAnsi="Arial" w:cs="Arial"/>
                <w:sz w:val="20"/>
              </w:rPr>
              <w:t>Стратегическая логистика и бизнес-аналитика</w:t>
            </w:r>
            <w:r>
              <w:rPr>
                <w:rFonts w:ascii="Arial" w:hAnsi="Arial" w:cs="Arial"/>
                <w:sz w:val="20"/>
              </w:rPr>
              <w:t>»</w:t>
            </w:r>
            <w:r w:rsidR="003615D7" w:rsidRPr="00F522FB">
              <w:rPr>
                <w:rFonts w:ascii="Arial" w:hAnsi="Arial" w:cs="Arial"/>
                <w:sz w:val="20"/>
              </w:rPr>
              <w:t xml:space="preserve"> (очно-заочная (вечерняя) форма обучения)</w:t>
            </w:r>
          </w:p>
        </w:tc>
      </w:tr>
      <w:tr w:rsidR="003615D7" w:rsidRPr="000E1A65" w:rsidTr="00D00119">
        <w:tc>
          <w:tcPr>
            <w:tcW w:w="817" w:type="dxa"/>
            <w:vAlign w:val="center"/>
          </w:tcPr>
          <w:p w:rsidR="003615D7" w:rsidRPr="003615D7" w:rsidRDefault="003615D7" w:rsidP="003615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615D7" w:rsidRPr="003615D7" w:rsidRDefault="003615D7" w:rsidP="002F6FB3">
            <w:pPr>
              <w:contextualSpacing/>
              <w:rPr>
                <w:rFonts w:ascii="Arial" w:hAnsi="Arial" w:cs="Arial"/>
                <w:sz w:val="16"/>
              </w:rPr>
            </w:pPr>
            <w:r w:rsidRPr="003615D7">
              <w:rPr>
                <w:rFonts w:ascii="Arial" w:hAnsi="Arial" w:cs="Arial"/>
                <w:sz w:val="16"/>
              </w:rPr>
              <w:t>МВА.2</w:t>
            </w:r>
          </w:p>
        </w:tc>
        <w:tc>
          <w:tcPr>
            <w:tcW w:w="9673" w:type="dxa"/>
          </w:tcPr>
          <w:p w:rsidR="003615D7" w:rsidRPr="00F522FB" w:rsidRDefault="003A053E" w:rsidP="000E1A65">
            <w:pPr>
              <w:ind w:left="-108" w:firstLine="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</w:t>
            </w:r>
            <w:r w:rsidR="003615D7" w:rsidRPr="00F522FB">
              <w:rPr>
                <w:rFonts w:ascii="Arial" w:hAnsi="Arial" w:cs="Arial"/>
                <w:sz w:val="20"/>
              </w:rPr>
              <w:t>Стратегическая логистика и бизнес-аналитика</w:t>
            </w:r>
            <w:r>
              <w:rPr>
                <w:rFonts w:ascii="Arial" w:hAnsi="Arial" w:cs="Arial"/>
                <w:sz w:val="20"/>
              </w:rPr>
              <w:t>»</w:t>
            </w:r>
            <w:r w:rsidR="003615D7" w:rsidRPr="00F522FB">
              <w:rPr>
                <w:rFonts w:ascii="Arial" w:hAnsi="Arial" w:cs="Arial"/>
                <w:sz w:val="20"/>
              </w:rPr>
              <w:t xml:space="preserve"> (модульная форма обучения)</w:t>
            </w:r>
          </w:p>
        </w:tc>
      </w:tr>
      <w:tr w:rsidR="003615D7" w:rsidRPr="000E1A65" w:rsidTr="00D00119">
        <w:tc>
          <w:tcPr>
            <w:tcW w:w="817" w:type="dxa"/>
            <w:vAlign w:val="center"/>
          </w:tcPr>
          <w:p w:rsidR="003615D7" w:rsidRPr="003615D7" w:rsidRDefault="003615D7" w:rsidP="003615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615D7" w:rsidRPr="003615D7" w:rsidRDefault="003615D7" w:rsidP="002F6FB3">
            <w:pPr>
              <w:contextualSpacing/>
              <w:rPr>
                <w:rFonts w:ascii="Arial" w:hAnsi="Arial" w:cs="Arial"/>
                <w:sz w:val="16"/>
                <w:lang w:val="en-US"/>
              </w:rPr>
            </w:pPr>
            <w:r w:rsidRPr="003615D7">
              <w:rPr>
                <w:rFonts w:ascii="Arial" w:hAnsi="Arial" w:cs="Arial"/>
                <w:sz w:val="16"/>
              </w:rPr>
              <w:t>МВА.</w:t>
            </w:r>
            <w:r w:rsidRPr="003615D7">
              <w:rPr>
                <w:rFonts w:ascii="Arial" w:hAnsi="Arial" w:cs="Arial"/>
                <w:sz w:val="16"/>
                <w:lang w:val="en-US"/>
              </w:rPr>
              <w:t>3</w:t>
            </w:r>
          </w:p>
        </w:tc>
        <w:tc>
          <w:tcPr>
            <w:tcW w:w="9673" w:type="dxa"/>
          </w:tcPr>
          <w:p w:rsidR="003615D7" w:rsidRPr="00F522FB" w:rsidRDefault="003A053E" w:rsidP="000E1A6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</w:t>
            </w:r>
            <w:r w:rsidR="003615D7" w:rsidRPr="00F522FB">
              <w:rPr>
                <w:rFonts w:ascii="Arial" w:hAnsi="Arial" w:cs="Arial"/>
                <w:sz w:val="20"/>
              </w:rPr>
              <w:t>Логистика и управление цепями поставок</w:t>
            </w:r>
            <w:r>
              <w:rPr>
                <w:rFonts w:ascii="Arial" w:hAnsi="Arial" w:cs="Arial"/>
                <w:sz w:val="20"/>
              </w:rPr>
              <w:t xml:space="preserve"> в цифровой экономике»</w:t>
            </w:r>
            <w:r w:rsidR="003615D7" w:rsidRPr="00F522FB">
              <w:rPr>
                <w:rFonts w:ascii="Arial" w:hAnsi="Arial" w:cs="Arial"/>
                <w:sz w:val="20"/>
              </w:rPr>
              <w:t xml:space="preserve"> (очно-заочная (вечерняя) форма обучения)</w:t>
            </w:r>
          </w:p>
        </w:tc>
      </w:tr>
      <w:tr w:rsidR="003615D7" w:rsidRPr="000E1A65" w:rsidTr="00D00119">
        <w:tc>
          <w:tcPr>
            <w:tcW w:w="817" w:type="dxa"/>
            <w:vAlign w:val="center"/>
          </w:tcPr>
          <w:p w:rsidR="003615D7" w:rsidRPr="003615D7" w:rsidRDefault="003615D7" w:rsidP="003615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615D7" w:rsidRPr="003615D7" w:rsidRDefault="003615D7" w:rsidP="002F6FB3">
            <w:pPr>
              <w:contextualSpacing/>
              <w:rPr>
                <w:rFonts w:ascii="Arial" w:hAnsi="Arial" w:cs="Arial"/>
                <w:sz w:val="16"/>
                <w:lang w:val="en-US"/>
              </w:rPr>
            </w:pPr>
            <w:r w:rsidRPr="003615D7">
              <w:rPr>
                <w:rFonts w:ascii="Arial" w:hAnsi="Arial" w:cs="Arial"/>
                <w:sz w:val="16"/>
              </w:rPr>
              <w:t>МВА.</w:t>
            </w:r>
            <w:r w:rsidRPr="003615D7">
              <w:rPr>
                <w:rFonts w:ascii="Arial" w:hAnsi="Arial" w:cs="Arial"/>
                <w:sz w:val="16"/>
                <w:lang w:val="en-US"/>
              </w:rPr>
              <w:t>4</w:t>
            </w:r>
          </w:p>
        </w:tc>
        <w:tc>
          <w:tcPr>
            <w:tcW w:w="9673" w:type="dxa"/>
          </w:tcPr>
          <w:p w:rsidR="003615D7" w:rsidRPr="00F522FB" w:rsidRDefault="003A053E" w:rsidP="000E1A65">
            <w:pPr>
              <w:ind w:left="-108" w:firstLine="108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</w:t>
            </w:r>
            <w:r w:rsidRPr="00F522FB">
              <w:rPr>
                <w:rFonts w:ascii="Arial" w:hAnsi="Arial" w:cs="Arial"/>
                <w:sz w:val="20"/>
              </w:rPr>
              <w:t>Логистика и управление цепями поставок</w:t>
            </w:r>
            <w:r>
              <w:rPr>
                <w:rFonts w:ascii="Arial" w:hAnsi="Arial" w:cs="Arial"/>
                <w:sz w:val="20"/>
              </w:rPr>
              <w:t xml:space="preserve"> в цифровой экономике»</w:t>
            </w:r>
            <w:r w:rsidR="003615D7" w:rsidRPr="00F522FB">
              <w:rPr>
                <w:rFonts w:ascii="Arial" w:hAnsi="Arial" w:cs="Arial"/>
                <w:sz w:val="20"/>
              </w:rPr>
              <w:t xml:space="preserve"> (модульная форма обучения)</w:t>
            </w:r>
          </w:p>
        </w:tc>
      </w:tr>
      <w:tr w:rsidR="003615D7" w:rsidRPr="000E1A65" w:rsidTr="00D00119">
        <w:tc>
          <w:tcPr>
            <w:tcW w:w="817" w:type="dxa"/>
            <w:shd w:val="clear" w:color="auto" w:fill="DBE5F1" w:themeFill="accent1" w:themeFillTint="33"/>
            <w:vAlign w:val="center"/>
          </w:tcPr>
          <w:p w:rsidR="003615D7" w:rsidRPr="003615D7" w:rsidRDefault="003615D7" w:rsidP="003615D7">
            <w:pPr>
              <w:ind w:left="-108" w:firstLine="108"/>
              <w:contextualSpacing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Выбор</w:t>
            </w:r>
          </w:p>
        </w:tc>
        <w:tc>
          <w:tcPr>
            <w:tcW w:w="10382" w:type="dxa"/>
            <w:gridSpan w:val="2"/>
            <w:shd w:val="clear" w:color="auto" w:fill="DBE5F1" w:themeFill="accent1" w:themeFillTint="33"/>
          </w:tcPr>
          <w:p w:rsidR="003615D7" w:rsidRPr="003A053E" w:rsidRDefault="003A053E" w:rsidP="00D00119">
            <w:pPr>
              <w:ind w:left="67"/>
              <w:contextualSpacing/>
              <w:rPr>
                <w:rFonts w:ascii="Arial" w:hAnsi="Arial" w:cs="Arial"/>
                <w:b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</w:rPr>
              <w:t>Master</w:t>
            </w:r>
            <w:proofErr w:type="spellEnd"/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n-US"/>
              </w:rPr>
              <w:t>in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</w:rPr>
              <w:t>Management</w:t>
            </w:r>
            <w:proofErr w:type="spellEnd"/>
            <w:r w:rsidR="003615D7" w:rsidRPr="000E1A65">
              <w:rPr>
                <w:rFonts w:ascii="Arial" w:hAnsi="Arial" w:cs="Arial"/>
                <w:b/>
                <w:sz w:val="22"/>
              </w:rPr>
              <w:t xml:space="preserve"> (ПРОФЕССИОНАЛЬНАЯ ПЕРЕПОДГОТОВКА)</w:t>
            </w:r>
            <w:r w:rsidRPr="003A053E">
              <w:rPr>
                <w:rFonts w:ascii="Arial" w:hAnsi="Arial" w:cs="Arial"/>
                <w:b/>
                <w:sz w:val="22"/>
              </w:rPr>
              <w:t xml:space="preserve"> </w:t>
            </w:r>
            <w:r w:rsidR="00D00119">
              <w:rPr>
                <w:rFonts w:ascii="Arial" w:hAnsi="Arial" w:cs="Arial"/>
                <w:b/>
                <w:sz w:val="22"/>
              </w:rPr>
              <w:t>«Логистика и управление цепями поставок»</w:t>
            </w:r>
          </w:p>
        </w:tc>
      </w:tr>
      <w:tr w:rsidR="003615D7" w:rsidRPr="000E1A65" w:rsidTr="00D00119">
        <w:trPr>
          <w:trHeight w:val="278"/>
        </w:trPr>
        <w:tc>
          <w:tcPr>
            <w:tcW w:w="817" w:type="dxa"/>
            <w:vAlign w:val="center"/>
          </w:tcPr>
          <w:p w:rsidR="003615D7" w:rsidRPr="00F522FB" w:rsidRDefault="003615D7" w:rsidP="003615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615D7" w:rsidRPr="003615D7" w:rsidRDefault="003615D7" w:rsidP="003615D7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ПП</w:t>
            </w:r>
            <w:r w:rsidRPr="003615D7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673" w:type="dxa"/>
          </w:tcPr>
          <w:p w:rsidR="003615D7" w:rsidRPr="00F522FB" w:rsidRDefault="00D00119" w:rsidP="00D00119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«Управление логистикой в бизнесе»</w:t>
            </w:r>
            <w:r w:rsidR="003615D7" w:rsidRPr="00F522FB">
              <w:rPr>
                <w:rFonts w:ascii="Arial" w:hAnsi="Arial" w:cs="Arial"/>
                <w:sz w:val="20"/>
              </w:rPr>
              <w:t xml:space="preserve"> (очно-заочная (вечерняя) форма обучения)</w:t>
            </w:r>
          </w:p>
        </w:tc>
      </w:tr>
      <w:tr w:rsidR="003615D7" w:rsidRPr="000E1A65" w:rsidTr="00D00119">
        <w:trPr>
          <w:trHeight w:val="277"/>
        </w:trPr>
        <w:tc>
          <w:tcPr>
            <w:tcW w:w="817" w:type="dxa"/>
            <w:vAlign w:val="center"/>
          </w:tcPr>
          <w:p w:rsidR="003615D7" w:rsidRPr="00F522FB" w:rsidRDefault="003615D7" w:rsidP="003615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615D7" w:rsidRPr="003615D7" w:rsidRDefault="003615D7" w:rsidP="003615D7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ПП</w:t>
            </w:r>
            <w:r w:rsidRPr="003615D7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673" w:type="dxa"/>
          </w:tcPr>
          <w:p w:rsidR="003615D7" w:rsidRPr="00F522FB" w:rsidRDefault="00D00119" w:rsidP="000E1A65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«Управление логистикой в бизнесе»</w:t>
            </w:r>
            <w:r w:rsidR="003615D7" w:rsidRPr="00F522FB">
              <w:rPr>
                <w:rFonts w:ascii="Arial" w:hAnsi="Arial" w:cs="Arial"/>
                <w:sz w:val="20"/>
              </w:rPr>
              <w:t xml:space="preserve"> (заочная (модульная) форма обучения)</w:t>
            </w:r>
          </w:p>
        </w:tc>
      </w:tr>
      <w:tr w:rsidR="003615D7" w:rsidRPr="000E1A65" w:rsidTr="00D00119">
        <w:trPr>
          <w:trHeight w:val="277"/>
        </w:trPr>
        <w:tc>
          <w:tcPr>
            <w:tcW w:w="817" w:type="dxa"/>
            <w:vAlign w:val="center"/>
          </w:tcPr>
          <w:p w:rsidR="003615D7" w:rsidRPr="00D00119" w:rsidRDefault="003615D7" w:rsidP="003615D7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3615D7" w:rsidRPr="00D00119" w:rsidRDefault="003615D7" w:rsidP="002F6FB3">
            <w:pPr>
              <w:contextualSpacing/>
              <w:rPr>
                <w:rFonts w:ascii="Arial" w:hAnsi="Arial" w:cs="Arial"/>
                <w:sz w:val="18"/>
              </w:rPr>
            </w:pPr>
            <w:r w:rsidRPr="00D00119">
              <w:rPr>
                <w:rFonts w:ascii="Arial" w:hAnsi="Arial" w:cs="Arial"/>
                <w:sz w:val="18"/>
              </w:rPr>
              <w:t>ПП.3</w:t>
            </w:r>
          </w:p>
        </w:tc>
        <w:tc>
          <w:tcPr>
            <w:tcW w:w="9673" w:type="dxa"/>
          </w:tcPr>
          <w:p w:rsidR="003615D7" w:rsidRPr="00D00119" w:rsidRDefault="00D00119" w:rsidP="000E1A65">
            <w:pPr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</w:rPr>
              <w:t>Спец-я «</w:t>
            </w:r>
            <w:r w:rsidRPr="00D00119">
              <w:rPr>
                <w:rFonts w:ascii="Arial" w:hAnsi="Arial" w:cs="Arial"/>
                <w:sz w:val="20"/>
              </w:rPr>
              <w:t xml:space="preserve">Логистика внешнеэкономической деятельности </w:t>
            </w:r>
            <w:r>
              <w:rPr>
                <w:rFonts w:ascii="Arial" w:hAnsi="Arial" w:cs="Arial"/>
                <w:sz w:val="20"/>
              </w:rPr>
              <w:t>–</w:t>
            </w:r>
            <w:r w:rsidRPr="00D00119">
              <w:rPr>
                <w:rFonts w:ascii="Arial" w:hAnsi="Arial" w:cs="Arial"/>
                <w:sz w:val="20"/>
              </w:rPr>
              <w:t xml:space="preserve"> ВЭД</w:t>
            </w:r>
            <w:r>
              <w:rPr>
                <w:rFonts w:ascii="Arial" w:hAnsi="Arial" w:cs="Arial"/>
                <w:sz w:val="20"/>
              </w:rPr>
              <w:t xml:space="preserve">» </w:t>
            </w:r>
            <w:r w:rsidRPr="00F522FB">
              <w:rPr>
                <w:rFonts w:ascii="Arial" w:hAnsi="Arial" w:cs="Arial"/>
                <w:sz w:val="20"/>
              </w:rPr>
              <w:t>(очно-заочная (вечерняя) форма обучения)</w:t>
            </w:r>
          </w:p>
        </w:tc>
      </w:tr>
      <w:tr w:rsidR="00D00119" w:rsidRPr="000E1A65" w:rsidTr="00D00119">
        <w:trPr>
          <w:trHeight w:val="277"/>
        </w:trPr>
        <w:tc>
          <w:tcPr>
            <w:tcW w:w="817" w:type="dxa"/>
            <w:vAlign w:val="center"/>
          </w:tcPr>
          <w:p w:rsidR="00D00119" w:rsidRPr="00D00119" w:rsidRDefault="00D00119" w:rsidP="00D00119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D00119" w:rsidRPr="008D71D2" w:rsidRDefault="00D00119" w:rsidP="00D00119">
            <w:pPr>
              <w:contextualSpacing/>
              <w:rPr>
                <w:rFonts w:ascii="Arial" w:hAnsi="Arial" w:cs="Arial"/>
                <w:sz w:val="18"/>
              </w:rPr>
            </w:pPr>
            <w:r w:rsidRPr="008D71D2">
              <w:rPr>
                <w:rFonts w:ascii="Arial" w:hAnsi="Arial" w:cs="Arial"/>
                <w:sz w:val="18"/>
              </w:rPr>
              <w:t>ПП.4</w:t>
            </w:r>
          </w:p>
        </w:tc>
        <w:tc>
          <w:tcPr>
            <w:tcW w:w="9673" w:type="dxa"/>
          </w:tcPr>
          <w:p w:rsidR="00D00119" w:rsidRPr="008D71D2" w:rsidRDefault="00D00119" w:rsidP="00D00119">
            <w:pPr>
              <w:contextualSpacing/>
              <w:rPr>
                <w:rFonts w:ascii="Arial" w:hAnsi="Arial" w:cs="Arial"/>
                <w:sz w:val="22"/>
              </w:rPr>
            </w:pPr>
            <w:r w:rsidRPr="008D71D2">
              <w:rPr>
                <w:rFonts w:ascii="Arial" w:hAnsi="Arial" w:cs="Arial"/>
                <w:sz w:val="20"/>
              </w:rPr>
              <w:t>Спец-я «Логистика внешнеэкономической деятельности – ВЭД» (заочная (модульная) форма обучения)</w:t>
            </w:r>
          </w:p>
        </w:tc>
      </w:tr>
      <w:tr w:rsidR="00D00119" w:rsidRPr="000E1A65" w:rsidTr="00D00119">
        <w:trPr>
          <w:trHeight w:val="277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D00119" w:rsidRPr="003615D7" w:rsidRDefault="00D00119" w:rsidP="00D00119">
            <w:pPr>
              <w:contextualSpacing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Выбор</w:t>
            </w:r>
          </w:p>
        </w:tc>
        <w:tc>
          <w:tcPr>
            <w:tcW w:w="10382" w:type="dxa"/>
            <w:gridSpan w:val="2"/>
            <w:shd w:val="clear" w:color="auto" w:fill="DBE5F1" w:themeFill="accent1" w:themeFillTint="33"/>
          </w:tcPr>
          <w:p w:rsidR="00D00119" w:rsidRPr="000E1A65" w:rsidRDefault="00D00119" w:rsidP="007B6E3D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0E1A65">
              <w:rPr>
                <w:rFonts w:ascii="Arial" w:hAnsi="Arial" w:cs="Arial"/>
                <w:b/>
                <w:sz w:val="22"/>
              </w:rPr>
              <w:t>ПОВЫШЕНИЕ КВАЛИФИКАЦИИ</w:t>
            </w:r>
            <w:r w:rsidR="007B6E3D">
              <w:rPr>
                <w:rFonts w:ascii="Arial" w:hAnsi="Arial" w:cs="Arial"/>
                <w:b/>
                <w:sz w:val="22"/>
              </w:rPr>
              <w:t xml:space="preserve"> (ПК)</w:t>
            </w:r>
          </w:p>
        </w:tc>
      </w:tr>
      <w:tr w:rsidR="00D00119" w:rsidRPr="000E1A65" w:rsidTr="00D00119">
        <w:trPr>
          <w:trHeight w:val="277"/>
        </w:trPr>
        <w:tc>
          <w:tcPr>
            <w:tcW w:w="817" w:type="dxa"/>
            <w:vAlign w:val="center"/>
          </w:tcPr>
          <w:p w:rsidR="00D00119" w:rsidRPr="00F522FB" w:rsidRDefault="00D00119" w:rsidP="00D00119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D00119" w:rsidRPr="001C6E08" w:rsidRDefault="001C6E08" w:rsidP="00D00119">
            <w:pPr>
              <w:contextualSpacing/>
              <w:rPr>
                <w:rFonts w:ascii="Arial" w:hAnsi="Arial" w:cs="Arial"/>
                <w:sz w:val="18"/>
              </w:rPr>
            </w:pPr>
            <w:r w:rsidRPr="001C6E08">
              <w:rPr>
                <w:rFonts w:ascii="Arial" w:hAnsi="Arial" w:cs="Arial"/>
                <w:sz w:val="18"/>
              </w:rPr>
              <w:t>ПК.1</w:t>
            </w:r>
          </w:p>
        </w:tc>
        <w:tc>
          <w:tcPr>
            <w:tcW w:w="9673" w:type="dxa"/>
          </w:tcPr>
          <w:p w:rsidR="00D00119" w:rsidRPr="00F522FB" w:rsidRDefault="00D00119" w:rsidP="00D00119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</w:t>
            </w:r>
            <w:r w:rsidRPr="00F522FB">
              <w:rPr>
                <w:rFonts w:ascii="Arial" w:hAnsi="Arial" w:cs="Arial"/>
                <w:sz w:val="20"/>
              </w:rPr>
              <w:t xml:space="preserve">Логистика </w:t>
            </w:r>
            <w:r>
              <w:rPr>
                <w:rFonts w:ascii="Arial" w:hAnsi="Arial" w:cs="Arial"/>
                <w:sz w:val="20"/>
              </w:rPr>
              <w:t>для организаций бизнеса»</w:t>
            </w:r>
            <w:r w:rsidR="007B6E3D">
              <w:rPr>
                <w:rFonts w:ascii="Arial" w:hAnsi="Arial" w:cs="Arial"/>
                <w:sz w:val="20"/>
              </w:rPr>
              <w:t xml:space="preserve"> ПК </w:t>
            </w:r>
            <w:r w:rsidR="007B6E3D" w:rsidRPr="007B6E3D">
              <w:rPr>
                <w:rFonts w:ascii="Arial" w:hAnsi="Arial" w:cs="Arial"/>
                <w:sz w:val="20"/>
              </w:rPr>
              <w:t>«Логистика в бизнесе»</w:t>
            </w:r>
          </w:p>
        </w:tc>
      </w:tr>
      <w:tr w:rsidR="00D00119" w:rsidRPr="000E1A65" w:rsidTr="00D00119">
        <w:trPr>
          <w:trHeight w:val="278"/>
        </w:trPr>
        <w:tc>
          <w:tcPr>
            <w:tcW w:w="817" w:type="dxa"/>
            <w:vAlign w:val="center"/>
          </w:tcPr>
          <w:p w:rsidR="00D00119" w:rsidRPr="004D259F" w:rsidRDefault="00D00119" w:rsidP="00D00119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D00119" w:rsidRPr="001C6E08" w:rsidRDefault="001C6E08" w:rsidP="00D00119">
            <w:pPr>
              <w:contextualSpacing/>
              <w:rPr>
                <w:rFonts w:ascii="Arial" w:hAnsi="Arial" w:cs="Arial"/>
                <w:sz w:val="18"/>
              </w:rPr>
            </w:pPr>
            <w:r w:rsidRPr="001C6E08">
              <w:rPr>
                <w:rFonts w:ascii="Arial" w:hAnsi="Arial" w:cs="Arial"/>
                <w:sz w:val="18"/>
              </w:rPr>
              <w:t>ПК.2</w:t>
            </w:r>
          </w:p>
        </w:tc>
        <w:tc>
          <w:tcPr>
            <w:tcW w:w="9673" w:type="dxa"/>
          </w:tcPr>
          <w:p w:rsidR="00D00119" w:rsidRPr="004D259F" w:rsidRDefault="00D00119" w:rsidP="00D00119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</w:t>
            </w:r>
            <w:r w:rsidRPr="004D259F">
              <w:rPr>
                <w:rFonts w:ascii="Arial" w:hAnsi="Arial" w:cs="Arial"/>
                <w:sz w:val="20"/>
              </w:rPr>
              <w:t>Логистика во внешнеэкономической деятельности</w:t>
            </w:r>
            <w:r>
              <w:rPr>
                <w:rFonts w:ascii="Arial" w:hAnsi="Arial" w:cs="Arial"/>
                <w:sz w:val="20"/>
              </w:rPr>
              <w:t>»</w:t>
            </w:r>
            <w:r w:rsidR="007B6E3D">
              <w:rPr>
                <w:rFonts w:ascii="Arial" w:hAnsi="Arial" w:cs="Arial"/>
                <w:sz w:val="20"/>
              </w:rPr>
              <w:t xml:space="preserve"> ПК </w:t>
            </w:r>
            <w:r w:rsidR="007B6E3D" w:rsidRPr="007B6E3D">
              <w:rPr>
                <w:rFonts w:ascii="Arial" w:hAnsi="Arial" w:cs="Arial"/>
                <w:sz w:val="20"/>
              </w:rPr>
              <w:t>«Логистика в бизнесе»</w:t>
            </w:r>
          </w:p>
        </w:tc>
      </w:tr>
      <w:tr w:rsidR="00D00119" w:rsidRPr="000E1A65" w:rsidTr="00D00119">
        <w:trPr>
          <w:trHeight w:val="278"/>
        </w:trPr>
        <w:tc>
          <w:tcPr>
            <w:tcW w:w="817" w:type="dxa"/>
            <w:vAlign w:val="center"/>
          </w:tcPr>
          <w:p w:rsidR="00D00119" w:rsidRPr="00F522FB" w:rsidRDefault="00D00119" w:rsidP="00D00119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D00119" w:rsidRPr="001C6E08" w:rsidRDefault="001C6E08" w:rsidP="00D00119">
            <w:pPr>
              <w:contextualSpacing/>
              <w:rPr>
                <w:rFonts w:ascii="Arial" w:hAnsi="Arial" w:cs="Arial"/>
                <w:sz w:val="18"/>
              </w:rPr>
            </w:pPr>
            <w:r w:rsidRPr="001C6E08">
              <w:rPr>
                <w:rFonts w:ascii="Arial" w:hAnsi="Arial" w:cs="Arial"/>
                <w:sz w:val="18"/>
              </w:rPr>
              <w:t>ПК.3</w:t>
            </w:r>
          </w:p>
        </w:tc>
        <w:tc>
          <w:tcPr>
            <w:tcW w:w="9673" w:type="dxa"/>
          </w:tcPr>
          <w:p w:rsidR="00D00119" w:rsidRPr="00F522FB" w:rsidRDefault="00D00119" w:rsidP="00D00119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</w:t>
            </w:r>
            <w:r w:rsidRPr="00F522FB">
              <w:rPr>
                <w:rFonts w:ascii="Arial" w:hAnsi="Arial" w:cs="Arial"/>
                <w:sz w:val="20"/>
              </w:rPr>
              <w:t xml:space="preserve">Имитационное моделирование и его бизнес-приложения в среде моделирования </w:t>
            </w:r>
            <w:proofErr w:type="spellStart"/>
            <w:r w:rsidRPr="00F522FB">
              <w:rPr>
                <w:rFonts w:ascii="Arial" w:hAnsi="Arial" w:cs="Arial"/>
                <w:sz w:val="20"/>
              </w:rPr>
              <w:t>AnyLogic</w:t>
            </w:r>
            <w:proofErr w:type="spellEnd"/>
            <w:r>
              <w:rPr>
                <w:rFonts w:ascii="Arial" w:hAnsi="Arial" w:cs="Arial"/>
                <w:sz w:val="20"/>
              </w:rPr>
              <w:t>»</w:t>
            </w:r>
            <w:r w:rsidR="007B6E3D">
              <w:rPr>
                <w:rFonts w:ascii="Arial" w:hAnsi="Arial" w:cs="Arial"/>
                <w:sz w:val="20"/>
              </w:rPr>
              <w:t xml:space="preserve"> ПК </w:t>
            </w:r>
            <w:r w:rsidR="007B6E3D" w:rsidRPr="007B6E3D">
              <w:rPr>
                <w:rFonts w:ascii="Arial" w:hAnsi="Arial" w:cs="Arial"/>
                <w:sz w:val="20"/>
              </w:rPr>
              <w:t>«Логистика в бизнесе»</w:t>
            </w:r>
          </w:p>
        </w:tc>
      </w:tr>
      <w:tr w:rsidR="00D00119" w:rsidRPr="000E1A65" w:rsidTr="00D00119">
        <w:trPr>
          <w:trHeight w:val="278"/>
        </w:trPr>
        <w:tc>
          <w:tcPr>
            <w:tcW w:w="817" w:type="dxa"/>
            <w:vAlign w:val="center"/>
          </w:tcPr>
          <w:p w:rsidR="00D00119" w:rsidRPr="00F522FB" w:rsidRDefault="00D00119" w:rsidP="00D00119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D00119" w:rsidRPr="001C6E08" w:rsidRDefault="001C6E08" w:rsidP="00D00119">
            <w:pPr>
              <w:contextualSpacing/>
              <w:rPr>
                <w:rFonts w:ascii="Arial" w:hAnsi="Arial" w:cs="Arial"/>
                <w:sz w:val="18"/>
              </w:rPr>
            </w:pPr>
            <w:r w:rsidRPr="001C6E08">
              <w:rPr>
                <w:rFonts w:ascii="Arial" w:hAnsi="Arial" w:cs="Arial"/>
                <w:sz w:val="18"/>
              </w:rPr>
              <w:t>ПК.4</w:t>
            </w:r>
          </w:p>
        </w:tc>
        <w:tc>
          <w:tcPr>
            <w:tcW w:w="9673" w:type="dxa"/>
          </w:tcPr>
          <w:p w:rsidR="00D00119" w:rsidRPr="00F522FB" w:rsidRDefault="00D00119" w:rsidP="00D00119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Спец-я «</w:t>
            </w:r>
            <w:r w:rsidRPr="00F522FB">
              <w:rPr>
                <w:rFonts w:ascii="Arial" w:hAnsi="Arial" w:cs="Arial"/>
                <w:sz w:val="20"/>
              </w:rPr>
              <w:t>Оптимизация оборотного капитала компаний при управлении запасами</w:t>
            </w:r>
            <w:r>
              <w:rPr>
                <w:rFonts w:ascii="Arial" w:hAnsi="Arial" w:cs="Arial"/>
                <w:sz w:val="20"/>
              </w:rPr>
              <w:t>»</w:t>
            </w:r>
            <w:r w:rsidR="007B6E3D">
              <w:rPr>
                <w:rFonts w:ascii="Arial" w:hAnsi="Arial" w:cs="Arial"/>
                <w:sz w:val="20"/>
              </w:rPr>
              <w:t xml:space="preserve"> ПК </w:t>
            </w:r>
            <w:r w:rsidR="007B6E3D" w:rsidRPr="007B6E3D">
              <w:rPr>
                <w:rFonts w:ascii="Arial" w:hAnsi="Arial" w:cs="Arial"/>
                <w:sz w:val="20"/>
              </w:rPr>
              <w:t>«Логистика в бизнесе»</w:t>
            </w:r>
          </w:p>
        </w:tc>
      </w:tr>
      <w:tr w:rsidR="00BC3EB5" w:rsidRPr="000E1A65" w:rsidTr="00D00119">
        <w:trPr>
          <w:trHeight w:val="278"/>
        </w:trPr>
        <w:tc>
          <w:tcPr>
            <w:tcW w:w="817" w:type="dxa"/>
            <w:vAlign w:val="center"/>
          </w:tcPr>
          <w:p w:rsidR="00BC3EB5" w:rsidRPr="00F522FB" w:rsidRDefault="00BC3EB5" w:rsidP="00D00119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BC3EB5" w:rsidRPr="001C6E08" w:rsidRDefault="00BC3EB5" w:rsidP="00D00119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ПК.5</w:t>
            </w:r>
          </w:p>
        </w:tc>
        <w:tc>
          <w:tcPr>
            <w:tcW w:w="9673" w:type="dxa"/>
          </w:tcPr>
          <w:p w:rsidR="00BC3EB5" w:rsidRDefault="007B6E3D" w:rsidP="00D00119">
            <w:pPr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ПК</w:t>
            </w:r>
            <w:r w:rsidR="00BC3EB5">
              <w:rPr>
                <w:rFonts w:ascii="Arial" w:hAnsi="Arial" w:cs="Arial"/>
                <w:sz w:val="20"/>
              </w:rPr>
              <w:t xml:space="preserve"> «</w:t>
            </w:r>
            <w:r w:rsidR="00BC3EB5" w:rsidRPr="00BC3EB5">
              <w:rPr>
                <w:rFonts w:ascii="Arial" w:hAnsi="Arial" w:cs="Arial"/>
                <w:sz w:val="20"/>
              </w:rPr>
              <w:t>Управление снабжением и запасами</w:t>
            </w:r>
            <w:r w:rsidR="00BC3EB5">
              <w:rPr>
                <w:rFonts w:ascii="Arial" w:hAnsi="Arial" w:cs="Arial"/>
                <w:sz w:val="20"/>
              </w:rPr>
              <w:t>»</w:t>
            </w:r>
            <w:r>
              <w:rPr>
                <w:rFonts w:ascii="Arial" w:hAnsi="Arial" w:cs="Arial"/>
                <w:sz w:val="20"/>
              </w:rPr>
              <w:t xml:space="preserve"> (очная или дистанционная форма обучения)</w:t>
            </w:r>
          </w:p>
        </w:tc>
      </w:tr>
      <w:tr w:rsidR="00D00119" w:rsidRPr="000E1A65" w:rsidTr="00D00119">
        <w:trPr>
          <w:trHeight w:val="278"/>
        </w:trPr>
        <w:tc>
          <w:tcPr>
            <w:tcW w:w="817" w:type="dxa"/>
            <w:shd w:val="clear" w:color="auto" w:fill="DBE5F1" w:themeFill="accent1" w:themeFillTint="33"/>
            <w:vAlign w:val="center"/>
          </w:tcPr>
          <w:p w:rsidR="00D00119" w:rsidRPr="003615D7" w:rsidRDefault="00D00119" w:rsidP="00D00119">
            <w:pPr>
              <w:contextualSpacing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Выбор</w:t>
            </w:r>
          </w:p>
        </w:tc>
        <w:tc>
          <w:tcPr>
            <w:tcW w:w="10382" w:type="dxa"/>
            <w:gridSpan w:val="2"/>
            <w:shd w:val="clear" w:color="auto" w:fill="DBE5F1" w:themeFill="accent1" w:themeFillTint="33"/>
          </w:tcPr>
          <w:p w:rsidR="00D00119" w:rsidRPr="000E1A65" w:rsidRDefault="00D00119" w:rsidP="00D00119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0E1A65">
              <w:rPr>
                <w:rFonts w:ascii="Arial" w:hAnsi="Arial" w:cs="Arial"/>
                <w:b/>
                <w:sz w:val="22"/>
              </w:rPr>
              <w:t>ПОВЫШЕНИЕ КВАЛИФИКАЦИИ</w:t>
            </w:r>
            <w:r>
              <w:rPr>
                <w:rFonts w:ascii="Arial" w:hAnsi="Arial" w:cs="Arial"/>
                <w:b/>
                <w:sz w:val="22"/>
              </w:rPr>
              <w:t xml:space="preserve"> в дистанционном формате</w:t>
            </w:r>
          </w:p>
        </w:tc>
      </w:tr>
      <w:tr w:rsidR="00D00119" w:rsidRPr="000E1A65" w:rsidTr="00D00119">
        <w:trPr>
          <w:trHeight w:val="278"/>
        </w:trPr>
        <w:tc>
          <w:tcPr>
            <w:tcW w:w="817" w:type="dxa"/>
            <w:vAlign w:val="center"/>
          </w:tcPr>
          <w:p w:rsidR="00D00119" w:rsidRPr="00F45ABB" w:rsidRDefault="00D00119" w:rsidP="00D00119">
            <w:pPr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vAlign w:val="center"/>
          </w:tcPr>
          <w:p w:rsidR="00D00119" w:rsidRPr="00F45ABB" w:rsidRDefault="001C6E08" w:rsidP="00D00119">
            <w:pPr>
              <w:contextualSpacing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ПК.5</w:t>
            </w:r>
          </w:p>
        </w:tc>
        <w:tc>
          <w:tcPr>
            <w:tcW w:w="9673" w:type="dxa"/>
          </w:tcPr>
          <w:p w:rsidR="00D00119" w:rsidRPr="00F45ABB" w:rsidRDefault="00D00119" w:rsidP="00D00119">
            <w:pPr>
              <w:contextualSpacing/>
              <w:rPr>
                <w:rFonts w:ascii="Arial" w:hAnsi="Arial" w:cs="Arial"/>
                <w:sz w:val="20"/>
              </w:rPr>
            </w:pPr>
            <w:r w:rsidRPr="00F45ABB">
              <w:rPr>
                <w:rFonts w:ascii="Arial" w:hAnsi="Arial" w:cs="Arial"/>
                <w:sz w:val="20"/>
              </w:rPr>
              <w:t xml:space="preserve">Логистика </w:t>
            </w:r>
            <w:r>
              <w:rPr>
                <w:rFonts w:ascii="Arial" w:hAnsi="Arial" w:cs="Arial"/>
                <w:sz w:val="20"/>
              </w:rPr>
              <w:t xml:space="preserve">и управление цепями поставок </w:t>
            </w:r>
            <w:r w:rsidRPr="00F45ABB">
              <w:rPr>
                <w:rFonts w:ascii="Arial" w:hAnsi="Arial" w:cs="Arial"/>
                <w:sz w:val="20"/>
              </w:rPr>
              <w:t>дистанционная форма обучения</w:t>
            </w:r>
          </w:p>
        </w:tc>
      </w:tr>
    </w:tbl>
    <w:p w:rsidR="00990D1B" w:rsidRPr="000E1A65" w:rsidRDefault="00990D1B" w:rsidP="000E1A65">
      <w:pPr>
        <w:spacing w:line="240" w:lineRule="auto"/>
        <w:contextualSpacing/>
        <w:rPr>
          <w:rFonts w:ascii="Arial Black" w:hAnsi="Arial Black" w:cs="Arial"/>
          <w:color w:val="FF6600"/>
          <w:sz w:val="22"/>
          <w:szCs w:val="14"/>
        </w:rPr>
      </w:pPr>
      <w:proofErr w:type="gramStart"/>
      <w:r w:rsidRPr="00F11A78">
        <w:rPr>
          <w:rFonts w:ascii="Arial Black" w:eastAsia="Times New Roman" w:hAnsi="Arial Black" w:cs="Arial"/>
          <w:b/>
          <w:bCs/>
          <w:color w:val="FF6600"/>
          <w:sz w:val="32"/>
          <w:lang w:eastAsia="ru-RU"/>
        </w:rPr>
        <w:t xml:space="preserve">Договор </w:t>
      </w:r>
      <w:r w:rsidRPr="00F11A78">
        <w:rPr>
          <w:rFonts w:ascii="Arial Black" w:hAnsi="Arial Black" w:cs="Arial"/>
          <w:color w:val="FF6600"/>
          <w:sz w:val="12"/>
          <w:szCs w:val="14"/>
        </w:rPr>
        <w:t xml:space="preserve"> </w:t>
      </w:r>
      <w:r w:rsidRPr="000E1A65">
        <w:rPr>
          <w:rFonts w:ascii="Arial Black" w:hAnsi="Arial Black" w:cs="Arial"/>
          <w:color w:val="FF6600"/>
          <w:sz w:val="22"/>
          <w:szCs w:val="14"/>
        </w:rPr>
        <w:t>(</w:t>
      </w:r>
      <w:proofErr w:type="gramEnd"/>
      <w:r w:rsidRPr="000E1A65">
        <w:rPr>
          <w:rFonts w:ascii="Arial Black" w:hAnsi="Arial Black" w:cs="Arial"/>
          <w:color w:val="FF6600"/>
          <w:sz w:val="22"/>
          <w:szCs w:val="14"/>
        </w:rPr>
        <w:t>выбрать подходящий вариант)</w:t>
      </w:r>
    </w:p>
    <w:tbl>
      <w:tblPr>
        <w:tblStyle w:val="aa"/>
        <w:tblW w:w="41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722"/>
      </w:tblGrid>
      <w:tr w:rsidR="00990D1B" w:rsidRPr="000E1A65" w:rsidTr="003615D7">
        <w:tc>
          <w:tcPr>
            <w:tcW w:w="391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3722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0E1A65">
              <w:rPr>
                <w:rFonts w:ascii="Arial" w:hAnsi="Arial" w:cs="Arial"/>
                <w:b/>
                <w:sz w:val="22"/>
              </w:rPr>
              <w:t>с физическим лицом</w:t>
            </w:r>
          </w:p>
        </w:tc>
      </w:tr>
      <w:tr w:rsidR="00990D1B" w:rsidRPr="000E1A65" w:rsidTr="003615D7">
        <w:tc>
          <w:tcPr>
            <w:tcW w:w="391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2"/>
              </w:rPr>
            </w:pPr>
          </w:p>
        </w:tc>
        <w:tc>
          <w:tcPr>
            <w:tcW w:w="3722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b/>
                <w:sz w:val="22"/>
              </w:rPr>
            </w:pPr>
            <w:r w:rsidRPr="000E1A65">
              <w:rPr>
                <w:rFonts w:ascii="Arial" w:hAnsi="Arial" w:cs="Arial"/>
                <w:b/>
                <w:sz w:val="22"/>
              </w:rPr>
              <w:t>с юридическим лицом*</w:t>
            </w:r>
          </w:p>
        </w:tc>
      </w:tr>
    </w:tbl>
    <w:p w:rsidR="00990D1B" w:rsidRPr="000E1A65" w:rsidRDefault="000E1A65" w:rsidP="000E1A65">
      <w:pPr>
        <w:spacing w:line="240" w:lineRule="auto"/>
        <w:contextualSpacing/>
        <w:jc w:val="center"/>
        <w:rPr>
          <w:rFonts w:ascii="Arial" w:hAnsi="Arial" w:cs="Arial"/>
          <w:b/>
          <w:i/>
          <w:sz w:val="20"/>
        </w:rPr>
      </w:pPr>
      <w:r w:rsidRPr="000E1A65">
        <w:rPr>
          <w:rFonts w:ascii="Arial" w:hAnsi="Arial" w:cs="Arial"/>
          <w:b/>
          <w:i/>
          <w:sz w:val="22"/>
        </w:rPr>
        <w:t>*</w:t>
      </w:r>
      <w:r w:rsidR="00990D1B" w:rsidRPr="000E1A65">
        <w:rPr>
          <w:rFonts w:ascii="Arial" w:hAnsi="Arial" w:cs="Arial"/>
          <w:b/>
          <w:i/>
          <w:sz w:val="20"/>
        </w:rPr>
        <w:t>Если договор заключается с юридическим лицом:</w:t>
      </w:r>
    </w:p>
    <w:tbl>
      <w:tblPr>
        <w:tblStyle w:val="aa"/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3"/>
        <w:gridCol w:w="3735"/>
      </w:tblGrid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D00119" w:rsidP="00D00119">
            <w:pPr>
              <w:contextualSpacing/>
              <w:rPr>
                <w:rFonts w:ascii="Arial" w:hAnsi="Arial" w:cs="Arial"/>
                <w:sz w:val="20"/>
              </w:rPr>
            </w:pPr>
            <w:r w:rsidRPr="00D00119">
              <w:rPr>
                <w:rFonts w:ascii="Arial" w:hAnsi="Arial" w:cs="Arial"/>
                <w:sz w:val="20"/>
                <w:u w:val="single"/>
              </w:rPr>
              <w:t>Полное</w:t>
            </w:r>
            <w:r>
              <w:rPr>
                <w:rFonts w:ascii="Arial" w:hAnsi="Arial" w:cs="Arial"/>
                <w:sz w:val="20"/>
              </w:rPr>
              <w:t xml:space="preserve"> н</w:t>
            </w:r>
            <w:r w:rsidR="00990D1B" w:rsidRPr="000E1A65">
              <w:rPr>
                <w:rFonts w:ascii="Arial" w:hAnsi="Arial" w:cs="Arial"/>
                <w:sz w:val="20"/>
              </w:rPr>
              <w:t>аименование организации</w:t>
            </w:r>
            <w:r>
              <w:rPr>
                <w:rFonts w:ascii="Arial" w:hAnsi="Arial" w:cs="Arial"/>
                <w:sz w:val="20"/>
              </w:rPr>
              <w:t xml:space="preserve"> с указанием правовой формы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Юридический адрес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Фактический адрес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Телефон/ факс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ИНН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КПП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ОКПО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Расчетный счет №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Наименование банка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Адрес банка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БИК №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990D1B" w:rsidRPr="000E1A65" w:rsidTr="003615D7">
        <w:tc>
          <w:tcPr>
            <w:tcW w:w="7323" w:type="dxa"/>
            <w:shd w:val="clear" w:color="auto" w:fill="DBE5F1" w:themeFill="accent1" w:themeFillTint="33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Корр.счет №</w:t>
            </w:r>
          </w:p>
        </w:tc>
        <w:tc>
          <w:tcPr>
            <w:tcW w:w="3735" w:type="dxa"/>
          </w:tcPr>
          <w:p w:rsidR="00990D1B" w:rsidRPr="000E1A65" w:rsidRDefault="00990D1B" w:rsidP="000E1A65">
            <w:pPr>
              <w:contextualSpacing/>
              <w:rPr>
                <w:rFonts w:ascii="Arial" w:hAnsi="Arial" w:cs="Arial"/>
              </w:rPr>
            </w:pPr>
          </w:p>
        </w:tc>
      </w:tr>
      <w:tr w:rsidR="00D80D92" w:rsidRPr="000E1A65" w:rsidTr="00D00119">
        <w:trPr>
          <w:trHeight w:val="627"/>
        </w:trPr>
        <w:tc>
          <w:tcPr>
            <w:tcW w:w="7323" w:type="dxa"/>
            <w:shd w:val="clear" w:color="auto" w:fill="DBE5F1" w:themeFill="accent1" w:themeFillTint="33"/>
          </w:tcPr>
          <w:p w:rsidR="00D80D92" w:rsidRPr="000E1A65" w:rsidRDefault="00D80D92" w:rsidP="000E1A65">
            <w:pPr>
              <w:contextualSpacing/>
              <w:rPr>
                <w:rFonts w:ascii="Arial" w:hAnsi="Arial" w:cs="Arial"/>
                <w:sz w:val="20"/>
              </w:rPr>
            </w:pPr>
            <w:r w:rsidRPr="000E1A65">
              <w:rPr>
                <w:rFonts w:ascii="Arial" w:hAnsi="Arial" w:cs="Arial"/>
                <w:sz w:val="20"/>
              </w:rPr>
              <w:t>Должность, ФИО, основание действия ответственного лица (Устав или Доверенность (№__ от ________))</w:t>
            </w:r>
            <w:r w:rsidR="00D00119">
              <w:rPr>
                <w:rFonts w:ascii="Arial" w:hAnsi="Arial" w:cs="Arial"/>
                <w:sz w:val="20"/>
              </w:rPr>
              <w:t xml:space="preserve">, </w:t>
            </w:r>
            <w:r w:rsidR="00D00119" w:rsidRPr="00D00119">
              <w:rPr>
                <w:rFonts w:ascii="Arial" w:hAnsi="Arial" w:cs="Arial"/>
                <w:sz w:val="20"/>
                <w:u w:val="single"/>
              </w:rPr>
              <w:t>указываемого в договоре</w:t>
            </w:r>
          </w:p>
        </w:tc>
        <w:tc>
          <w:tcPr>
            <w:tcW w:w="3735" w:type="dxa"/>
          </w:tcPr>
          <w:p w:rsidR="00D80D92" w:rsidRPr="000E1A65" w:rsidRDefault="00D80D92" w:rsidP="000E1A6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6914D0" w:rsidRDefault="006914D0" w:rsidP="004F5931">
      <w:pPr>
        <w:spacing w:line="240" w:lineRule="auto"/>
        <w:contextualSpacing/>
        <w:jc w:val="center"/>
        <w:rPr>
          <w:rFonts w:ascii="Arial Black" w:eastAsia="Times New Roman" w:hAnsi="Arial Black" w:cs="Arial"/>
          <w:b/>
          <w:bCs/>
          <w:color w:val="FF6600"/>
          <w:lang w:eastAsia="ru-RU"/>
        </w:rPr>
      </w:pPr>
    </w:p>
    <w:tbl>
      <w:tblPr>
        <w:tblStyle w:val="aa"/>
        <w:tblW w:w="11058" w:type="dxa"/>
        <w:tblInd w:w="-318" w:type="dxa"/>
        <w:tblLook w:val="04A0" w:firstRow="1" w:lastRow="0" w:firstColumn="1" w:lastColumn="0" w:noHBand="0" w:noVBand="1"/>
      </w:tblPr>
      <w:tblGrid>
        <w:gridCol w:w="1219"/>
        <w:gridCol w:w="9839"/>
      </w:tblGrid>
      <w:tr w:rsidR="006914D0" w:rsidTr="006914D0">
        <w:tc>
          <w:tcPr>
            <w:tcW w:w="710" w:type="dxa"/>
          </w:tcPr>
          <w:p w:rsidR="006914D0" w:rsidRDefault="006914D0" w:rsidP="004F5931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  <w:p w:rsidR="00E84BA8" w:rsidRDefault="00E84BA8" w:rsidP="004F5931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  <w:p w:rsidR="00E84BA8" w:rsidRDefault="00E84BA8" w:rsidP="004F5931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  <w:p w:rsidR="00E84BA8" w:rsidRDefault="00E84BA8" w:rsidP="004F5931">
            <w:pPr>
              <w:contextualSpacing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ru-RU"/>
              </w:rPr>
              <w:t>(поставить галочку)</w:t>
            </w:r>
          </w:p>
        </w:tc>
        <w:tc>
          <w:tcPr>
            <w:tcW w:w="10348" w:type="dxa"/>
          </w:tcPr>
          <w:p w:rsidR="006914D0" w:rsidRPr="006914D0" w:rsidRDefault="006914D0" w:rsidP="006914D0">
            <w:pPr>
              <w:contextualSpacing/>
              <w:jc w:val="both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6914D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Я подтверждаю, что лично ознакомился с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hyperlink r:id="rId8" w:tgtFrame="_blank" w:history="1">
              <w:r w:rsidRPr="006914D0">
                <w:rPr>
                  <w:rStyle w:val="a9"/>
                  <w:rFonts w:ascii="Arial" w:hAnsi="Arial" w:cs="Arial"/>
                  <w:color w:val="007AC5"/>
                  <w:sz w:val="20"/>
                  <w:shd w:val="clear" w:color="auto" w:fill="FFFFFF"/>
                </w:rPr>
                <w:t>Положением об обработке персональных данных НИУ ВШЭ</w:t>
              </w:r>
            </w:hyperlink>
            <w:r w:rsidRPr="006914D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, вправе предоставлять свои персональные данные и давать согласие на их обработку. Предоставляя свои персональные данные, принимаю условия этого Положения, подтверждаю, что они относятся ко мне, являются точными и актуальными, тем самым свободно, своей волей и в своем интересе распоряжаюсь ими, осознаю последствия их предоставления и выражаю свое согласие на их обработку в соответствии с пунктом 3.7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 xml:space="preserve"> </w:t>
            </w:r>
            <w:hyperlink r:id="rId9" w:tgtFrame="_blank" w:history="1">
              <w:r w:rsidRPr="006914D0">
                <w:rPr>
                  <w:rStyle w:val="a9"/>
                  <w:rFonts w:ascii="Arial" w:hAnsi="Arial" w:cs="Arial"/>
                  <w:color w:val="007AC5"/>
                  <w:sz w:val="20"/>
                  <w:shd w:val="clear" w:color="auto" w:fill="FFFFFF"/>
                </w:rPr>
                <w:t>Положения об обработке персональных данных НИУ ВШЭ</w:t>
              </w:r>
            </w:hyperlink>
            <w:r w:rsidRPr="006914D0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.</w:t>
            </w:r>
          </w:p>
        </w:tc>
      </w:tr>
    </w:tbl>
    <w:p w:rsidR="006914D0" w:rsidRDefault="006914D0" w:rsidP="004F5931">
      <w:pPr>
        <w:spacing w:line="240" w:lineRule="auto"/>
        <w:contextualSpacing/>
        <w:jc w:val="center"/>
        <w:rPr>
          <w:rFonts w:ascii="Arial" w:eastAsia="Times New Roman" w:hAnsi="Arial" w:cs="Arial"/>
          <w:bCs/>
          <w:sz w:val="20"/>
          <w:lang w:eastAsia="ru-RU"/>
        </w:rPr>
      </w:pPr>
    </w:p>
    <w:p w:rsidR="007B6E3D" w:rsidRDefault="007B6E3D" w:rsidP="004F5931">
      <w:pPr>
        <w:spacing w:line="240" w:lineRule="auto"/>
        <w:contextualSpacing/>
        <w:jc w:val="center"/>
        <w:rPr>
          <w:rFonts w:ascii="Arial" w:eastAsia="Times New Roman" w:hAnsi="Arial" w:cs="Arial"/>
          <w:bCs/>
          <w:sz w:val="20"/>
          <w:lang w:eastAsia="ru-RU"/>
        </w:rPr>
      </w:pPr>
    </w:p>
    <w:p w:rsidR="007B6E3D" w:rsidRDefault="007B6E3D" w:rsidP="004F5931">
      <w:pPr>
        <w:spacing w:line="240" w:lineRule="auto"/>
        <w:contextualSpacing/>
        <w:jc w:val="center"/>
        <w:rPr>
          <w:rFonts w:ascii="Arial" w:eastAsia="Times New Roman" w:hAnsi="Arial" w:cs="Arial"/>
          <w:bCs/>
          <w:sz w:val="20"/>
          <w:lang w:eastAsia="ru-RU"/>
        </w:rPr>
      </w:pPr>
    </w:p>
    <w:p w:rsidR="007B6E3D" w:rsidRPr="006914D0" w:rsidRDefault="00E84BA8" w:rsidP="00E84BA8">
      <w:pPr>
        <w:tabs>
          <w:tab w:val="left" w:pos="2916"/>
        </w:tabs>
        <w:spacing w:line="240" w:lineRule="auto"/>
        <w:contextualSpacing/>
        <w:rPr>
          <w:rFonts w:ascii="Arial" w:eastAsia="Times New Roman" w:hAnsi="Arial" w:cs="Arial"/>
          <w:bCs/>
          <w:sz w:val="20"/>
          <w:lang w:eastAsia="ru-RU"/>
        </w:rPr>
      </w:pPr>
      <w:r>
        <w:rPr>
          <w:rFonts w:ascii="Arial" w:eastAsia="Times New Roman" w:hAnsi="Arial" w:cs="Arial"/>
          <w:bCs/>
          <w:sz w:val="20"/>
          <w:lang w:eastAsia="ru-RU"/>
        </w:rPr>
        <w:tab/>
      </w:r>
    </w:p>
    <w:p w:rsidR="000E1A65" w:rsidRPr="00397CD4" w:rsidRDefault="000E1A65" w:rsidP="004F5931">
      <w:pPr>
        <w:spacing w:line="240" w:lineRule="auto"/>
        <w:contextualSpacing/>
        <w:jc w:val="center"/>
        <w:rPr>
          <w:rFonts w:ascii="Arial Black" w:eastAsia="Times New Roman" w:hAnsi="Arial Black" w:cs="Arial"/>
          <w:b/>
          <w:bCs/>
          <w:color w:val="FF6600"/>
          <w:lang w:eastAsia="ru-RU"/>
        </w:rPr>
      </w:pPr>
      <w:r w:rsidRPr="00397CD4">
        <w:rPr>
          <w:rFonts w:ascii="Arial Black" w:eastAsia="Times New Roman" w:hAnsi="Arial Black" w:cs="Arial"/>
          <w:b/>
          <w:bCs/>
          <w:color w:val="FF6600"/>
          <w:lang w:eastAsia="ru-RU"/>
        </w:rPr>
        <w:lastRenderedPageBreak/>
        <w:t>Консультации по вопросам обучения</w:t>
      </w:r>
    </w:p>
    <w:p w:rsidR="00990D1B" w:rsidRDefault="000E1A65" w:rsidP="004F5931">
      <w:pPr>
        <w:numPr>
          <w:ilvl w:val="0"/>
          <w:numId w:val="2"/>
        </w:numPr>
        <w:spacing w:after="0" w:line="240" w:lineRule="auto"/>
        <w:ind w:left="360"/>
        <w:contextualSpacing/>
        <w:jc w:val="center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r w:rsidRPr="004F5931">
        <w:rPr>
          <w:rFonts w:ascii="Arial" w:eastAsia="Times New Roman" w:hAnsi="Arial" w:cs="Arial"/>
          <w:sz w:val="20"/>
          <w:szCs w:val="21"/>
          <w:lang w:eastAsia="ru-RU"/>
        </w:rPr>
        <w:t>Иванова Анастасия (e-</w:t>
      </w:r>
      <w:proofErr w:type="spellStart"/>
      <w:r w:rsidRPr="004F5931">
        <w:rPr>
          <w:rFonts w:ascii="Arial" w:eastAsia="Times New Roman" w:hAnsi="Arial" w:cs="Arial"/>
          <w:sz w:val="20"/>
          <w:szCs w:val="21"/>
          <w:lang w:eastAsia="ru-RU"/>
        </w:rPr>
        <w:t>mail</w:t>
      </w:r>
      <w:proofErr w:type="spellEnd"/>
      <w:r w:rsidRPr="004F5931">
        <w:rPr>
          <w:rFonts w:ascii="Arial" w:eastAsia="Times New Roman" w:hAnsi="Arial" w:cs="Arial"/>
          <w:sz w:val="20"/>
          <w:szCs w:val="21"/>
          <w:lang w:eastAsia="ru-RU"/>
        </w:rPr>
        <w:t>: ivanova@mclog.ru; тел: 8-962-956-17-11)</w:t>
      </w:r>
    </w:p>
    <w:p w:rsidR="00397CD4" w:rsidRPr="00397CD4" w:rsidRDefault="00397CD4" w:rsidP="00397CD4">
      <w:pPr>
        <w:spacing w:after="0"/>
        <w:jc w:val="center"/>
        <w:rPr>
          <w:rFonts w:ascii="Arial Black" w:eastAsia="Times New Roman" w:hAnsi="Arial Black" w:cs="Arial"/>
          <w:b/>
          <w:bCs/>
          <w:color w:val="FF6600"/>
          <w:lang w:eastAsia="ru-RU"/>
        </w:rPr>
      </w:pPr>
      <w:r w:rsidRPr="00397CD4">
        <w:rPr>
          <w:rFonts w:ascii="Arial Black" w:eastAsia="Times New Roman" w:hAnsi="Arial Black" w:cs="Arial"/>
          <w:b/>
          <w:bCs/>
          <w:color w:val="FF6600"/>
          <w:lang w:eastAsia="ru-RU"/>
        </w:rPr>
        <w:t>Консультации по вопросам заключения договора</w:t>
      </w:r>
    </w:p>
    <w:p w:rsidR="00397CD4" w:rsidRPr="00397CD4" w:rsidRDefault="00397CD4" w:rsidP="004F5931">
      <w:pPr>
        <w:numPr>
          <w:ilvl w:val="0"/>
          <w:numId w:val="2"/>
        </w:numPr>
        <w:spacing w:after="0" w:line="240" w:lineRule="auto"/>
        <w:ind w:left="360"/>
        <w:contextualSpacing/>
        <w:jc w:val="center"/>
        <w:textAlignment w:val="baseline"/>
        <w:rPr>
          <w:rFonts w:ascii="Arial" w:eastAsia="Times New Roman" w:hAnsi="Arial" w:cs="Arial"/>
          <w:sz w:val="20"/>
          <w:szCs w:val="21"/>
          <w:lang w:eastAsia="ru-RU"/>
        </w:rPr>
      </w:pPr>
      <w:proofErr w:type="spellStart"/>
      <w:r w:rsidRPr="00397CD4">
        <w:rPr>
          <w:rFonts w:ascii="Arial" w:eastAsia="Times New Roman" w:hAnsi="Arial" w:cs="Arial"/>
          <w:sz w:val="20"/>
          <w:szCs w:val="21"/>
          <w:lang w:eastAsia="ru-RU"/>
        </w:rPr>
        <w:t>Крутова</w:t>
      </w:r>
      <w:proofErr w:type="spellEnd"/>
      <w:r w:rsidRPr="00397CD4">
        <w:rPr>
          <w:rFonts w:ascii="Arial" w:eastAsia="Times New Roman" w:hAnsi="Arial" w:cs="Arial"/>
          <w:sz w:val="20"/>
          <w:szCs w:val="21"/>
          <w:lang w:eastAsia="ru-RU"/>
        </w:rPr>
        <w:t xml:space="preserve"> Ирина (e-</w:t>
      </w:r>
      <w:proofErr w:type="spellStart"/>
      <w:r w:rsidRPr="00397CD4">
        <w:rPr>
          <w:rFonts w:ascii="Arial" w:eastAsia="Times New Roman" w:hAnsi="Arial" w:cs="Arial"/>
          <w:sz w:val="20"/>
          <w:szCs w:val="21"/>
          <w:lang w:eastAsia="ru-RU"/>
        </w:rPr>
        <w:t>mail</w:t>
      </w:r>
      <w:proofErr w:type="spellEnd"/>
      <w:r w:rsidRPr="00397CD4">
        <w:rPr>
          <w:rFonts w:ascii="Arial" w:eastAsia="Times New Roman" w:hAnsi="Arial" w:cs="Arial"/>
          <w:sz w:val="20"/>
          <w:szCs w:val="21"/>
          <w:lang w:eastAsia="ru-RU"/>
        </w:rPr>
        <w:t xml:space="preserve">: </w:t>
      </w:r>
      <w:proofErr w:type="spellStart"/>
      <w:r w:rsidRPr="00397CD4">
        <w:rPr>
          <w:rFonts w:ascii="Arial" w:eastAsia="Times New Roman" w:hAnsi="Arial" w:cs="Arial"/>
          <w:sz w:val="20"/>
          <w:szCs w:val="21"/>
          <w:lang w:val="en-US" w:eastAsia="ru-RU"/>
        </w:rPr>
        <w:t>nabor</w:t>
      </w:r>
      <w:proofErr w:type="spellEnd"/>
      <w:r w:rsidRPr="00397CD4">
        <w:rPr>
          <w:rFonts w:ascii="Arial" w:eastAsia="Times New Roman" w:hAnsi="Arial" w:cs="Arial"/>
          <w:sz w:val="20"/>
          <w:szCs w:val="21"/>
          <w:lang w:eastAsia="ru-RU"/>
        </w:rPr>
        <w:t>.</w:t>
      </w:r>
      <w:r w:rsidRPr="00397CD4">
        <w:rPr>
          <w:rFonts w:ascii="Arial" w:eastAsia="Times New Roman" w:hAnsi="Arial" w:cs="Arial"/>
          <w:sz w:val="20"/>
          <w:szCs w:val="21"/>
          <w:lang w:val="en-US" w:eastAsia="ru-RU"/>
        </w:rPr>
        <w:t>mcl</w:t>
      </w:r>
      <w:r w:rsidRPr="00397CD4">
        <w:rPr>
          <w:rFonts w:ascii="Arial" w:eastAsia="Times New Roman" w:hAnsi="Arial" w:cs="Arial"/>
          <w:sz w:val="20"/>
          <w:szCs w:val="21"/>
          <w:lang w:eastAsia="ru-RU"/>
        </w:rPr>
        <w:t>@</w:t>
      </w:r>
      <w:proofErr w:type="spellStart"/>
      <w:r w:rsidRPr="00397CD4">
        <w:rPr>
          <w:rFonts w:ascii="Arial" w:eastAsia="Times New Roman" w:hAnsi="Arial" w:cs="Arial"/>
          <w:sz w:val="20"/>
          <w:szCs w:val="21"/>
          <w:lang w:val="en-US" w:eastAsia="ru-RU"/>
        </w:rPr>
        <w:t>yandex</w:t>
      </w:r>
      <w:proofErr w:type="spellEnd"/>
      <w:r w:rsidRPr="00397CD4">
        <w:rPr>
          <w:rFonts w:ascii="Arial" w:eastAsia="Times New Roman" w:hAnsi="Arial" w:cs="Arial"/>
          <w:sz w:val="20"/>
          <w:szCs w:val="21"/>
          <w:lang w:eastAsia="ru-RU"/>
        </w:rPr>
        <w:t>.</w:t>
      </w:r>
      <w:proofErr w:type="spellStart"/>
      <w:r w:rsidRPr="00397CD4">
        <w:rPr>
          <w:rFonts w:ascii="Arial" w:eastAsia="Times New Roman" w:hAnsi="Arial" w:cs="Arial"/>
          <w:sz w:val="20"/>
          <w:szCs w:val="21"/>
          <w:lang w:val="en-US" w:eastAsia="ru-RU"/>
        </w:rPr>
        <w:t>ru</w:t>
      </w:r>
      <w:proofErr w:type="spellEnd"/>
      <w:r w:rsidRPr="00397CD4">
        <w:rPr>
          <w:rFonts w:ascii="Arial" w:eastAsia="Times New Roman" w:hAnsi="Arial" w:cs="Arial"/>
          <w:sz w:val="20"/>
          <w:szCs w:val="21"/>
          <w:lang w:eastAsia="ru-RU"/>
        </w:rPr>
        <w:t>; тел. 8-495-772-95-90 доб. 22580)</w:t>
      </w:r>
    </w:p>
    <w:sectPr w:rsidR="00397CD4" w:rsidRPr="00397CD4" w:rsidSect="00F522FB">
      <w:headerReference w:type="default" r:id="rId10"/>
      <w:footerReference w:type="default" r:id="rId11"/>
      <w:pgSz w:w="11906" w:h="16838"/>
      <w:pgMar w:top="599" w:right="851" w:bottom="22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96" w:rsidRDefault="00866496" w:rsidP="002F0B47">
      <w:pPr>
        <w:spacing w:after="0" w:line="240" w:lineRule="auto"/>
      </w:pPr>
      <w:r>
        <w:separator/>
      </w:r>
    </w:p>
  </w:endnote>
  <w:endnote w:type="continuationSeparator" w:id="0">
    <w:p w:rsidR="00866496" w:rsidRDefault="00866496" w:rsidP="002F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32E" w:rsidRPr="003615D7" w:rsidRDefault="00E84BA8" w:rsidP="003615D7">
    <w:pPr>
      <w:spacing w:line="240" w:lineRule="auto"/>
      <w:contextualSpacing/>
      <w:jc w:val="center"/>
      <w:rPr>
        <w:rFonts w:ascii="Arial" w:eastAsia="Times New Roman" w:hAnsi="Arial" w:cs="Arial"/>
        <w:b/>
        <w:bCs/>
        <w:sz w:val="20"/>
        <w:lang w:eastAsia="ru-RU"/>
      </w:rPr>
    </w:pPr>
    <w:r>
      <w:rPr>
        <w:rFonts w:ascii="Arial" w:eastAsia="Times New Roman" w:hAnsi="Arial" w:cs="Arial"/>
        <w:b/>
        <w:bCs/>
        <w:sz w:val="20"/>
        <w:lang w:eastAsia="ru-RU"/>
      </w:rPr>
      <w:t xml:space="preserve">Заполненную анкету просим Вас </w:t>
    </w:r>
    <w:r w:rsidR="003615D7" w:rsidRPr="004F5931">
      <w:rPr>
        <w:rFonts w:ascii="Arial" w:eastAsia="Times New Roman" w:hAnsi="Arial" w:cs="Arial"/>
        <w:b/>
        <w:bCs/>
        <w:sz w:val="20"/>
        <w:lang w:eastAsia="ru-RU"/>
      </w:rPr>
      <w:t xml:space="preserve">отправить </w:t>
    </w:r>
    <w:r w:rsidR="00F11A78">
      <w:rPr>
        <w:rFonts w:ascii="Arial" w:eastAsia="Times New Roman" w:hAnsi="Arial" w:cs="Arial"/>
        <w:b/>
        <w:bCs/>
        <w:sz w:val="20"/>
        <w:lang w:eastAsia="ru-RU"/>
      </w:rPr>
      <w:t>на (</w:t>
    </w:r>
    <w:r w:rsidR="00F11A78" w:rsidRPr="00F11A78">
      <w:rPr>
        <w:rFonts w:ascii="Arial" w:eastAsia="Times New Roman" w:hAnsi="Arial" w:cs="Arial"/>
        <w:b/>
        <w:bCs/>
        <w:sz w:val="20"/>
        <w:u w:val="single"/>
        <w:lang w:eastAsia="ru-RU"/>
      </w:rPr>
      <w:t>оба адреса!</w:t>
    </w:r>
    <w:r w:rsidR="00F11A78">
      <w:rPr>
        <w:rFonts w:ascii="Arial" w:eastAsia="Times New Roman" w:hAnsi="Arial" w:cs="Arial"/>
        <w:b/>
        <w:bCs/>
        <w:sz w:val="20"/>
        <w:lang w:eastAsia="ru-RU"/>
      </w:rPr>
      <w:t>):</w:t>
    </w:r>
    <w:r w:rsidR="003615D7" w:rsidRPr="004F5931">
      <w:rPr>
        <w:rFonts w:ascii="Arial" w:eastAsia="Times New Roman" w:hAnsi="Arial" w:cs="Arial"/>
        <w:b/>
        <w:bCs/>
        <w:sz w:val="20"/>
        <w:lang w:eastAsia="ru-RU"/>
      </w:rPr>
      <w:t xml:space="preserve"> </w:t>
    </w:r>
    <w:hyperlink r:id="rId1" w:history="1">
      <w:r w:rsidR="003615D7" w:rsidRPr="004F5931">
        <w:rPr>
          <w:rStyle w:val="a9"/>
          <w:rFonts w:ascii="Arial" w:eastAsia="Times New Roman" w:hAnsi="Arial" w:cs="Arial"/>
          <w:b/>
          <w:bCs/>
          <w:color w:val="auto"/>
          <w:sz w:val="20"/>
          <w:lang w:eastAsia="ru-RU"/>
        </w:rPr>
        <w:t>ivanova@mclog.ru</w:t>
      </w:r>
    </w:hyperlink>
    <w:r w:rsidR="00F11A78">
      <w:t>;</w:t>
    </w:r>
    <w:r w:rsidR="003615D7" w:rsidRPr="004F5931">
      <w:rPr>
        <w:rFonts w:ascii="Arial" w:hAnsi="Arial" w:cs="Arial"/>
        <w:sz w:val="22"/>
      </w:rPr>
      <w:t xml:space="preserve"> </w:t>
    </w:r>
    <w:hyperlink r:id="rId2" w:history="1">
      <w:r w:rsidR="003615D7" w:rsidRPr="004F5931">
        <w:rPr>
          <w:rStyle w:val="a9"/>
          <w:rFonts w:ascii="Arial" w:eastAsia="Times New Roman" w:hAnsi="Arial" w:cs="Arial"/>
          <w:b/>
          <w:bCs/>
          <w:color w:val="auto"/>
          <w:sz w:val="20"/>
          <w:lang w:eastAsia="ru-RU"/>
        </w:rPr>
        <w:t>nabor.mcl@yandex.ru</w:t>
      </w:r>
    </w:hyperlink>
    <w:r w:rsidR="003615D7" w:rsidRPr="004F5931">
      <w:rPr>
        <w:rFonts w:ascii="Arial" w:eastAsia="Times New Roman" w:hAnsi="Arial" w:cs="Arial"/>
        <w:b/>
        <w:bCs/>
        <w:sz w:val="20"/>
        <w:lang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96" w:rsidRDefault="00866496" w:rsidP="002F0B47">
      <w:pPr>
        <w:spacing w:after="0" w:line="240" w:lineRule="auto"/>
      </w:pPr>
      <w:r>
        <w:separator/>
      </w:r>
    </w:p>
  </w:footnote>
  <w:footnote w:type="continuationSeparator" w:id="0">
    <w:p w:rsidR="00866496" w:rsidRDefault="00866496" w:rsidP="002F0B47">
      <w:pPr>
        <w:spacing w:after="0" w:line="240" w:lineRule="auto"/>
      </w:pPr>
      <w:r>
        <w:continuationSeparator/>
      </w:r>
    </w:p>
  </w:footnote>
  <w:footnote w:id="1">
    <w:p w:rsidR="003A053E" w:rsidRPr="003A053E" w:rsidRDefault="003A053E">
      <w:pPr>
        <w:pStyle w:val="ad"/>
      </w:pPr>
      <w:r w:rsidRPr="003A053E">
        <w:rPr>
          <w:rStyle w:val="af"/>
          <w:sz w:val="18"/>
        </w:rPr>
        <w:footnoteRef/>
      </w:r>
      <w:r w:rsidRPr="003A053E">
        <w:rPr>
          <w:sz w:val="18"/>
        </w:rPr>
        <w:t xml:space="preserve"> При наличии оснований для скидок (документ о дополнительном образовании, полученном в НИУ ВШЭ) необходимо его приложить в дополнение к диплому по первому полученному образованию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04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77"/>
      <w:gridCol w:w="1843"/>
      <w:gridCol w:w="4536"/>
    </w:tblGrid>
    <w:tr w:rsidR="00F522FB" w:rsidTr="0008298C">
      <w:trPr>
        <w:trHeight w:val="477"/>
      </w:trPr>
      <w:tc>
        <w:tcPr>
          <w:tcW w:w="4077" w:type="dxa"/>
        </w:tcPr>
        <w:p w:rsidR="00F522FB" w:rsidRDefault="00D2444A" w:rsidP="00A7413B">
          <w:pPr>
            <w:pStyle w:val="a3"/>
            <w:rPr>
              <w:sz w:val="20"/>
              <w:szCs w:val="20"/>
              <w:lang w:val="en-US"/>
            </w:rPr>
          </w:pPr>
          <w:r>
            <w:rPr>
              <w:sz w:val="20"/>
              <w:szCs w:val="20"/>
              <w:lang w:val="en-US"/>
            </w:rPr>
            <w:fldChar w:fldCharType="begin"/>
          </w:r>
          <w:r w:rsidR="00F522FB">
            <w:rPr>
              <w:sz w:val="20"/>
              <w:szCs w:val="20"/>
              <w:lang w:val="en-US"/>
            </w:rPr>
            <w:instrText xml:space="preserve"> HYPERLINK "mailto:</w:instrText>
          </w:r>
          <w:r w:rsidR="00F522FB" w:rsidRPr="00772D65">
            <w:rPr>
              <w:sz w:val="20"/>
              <w:szCs w:val="20"/>
              <w:lang w:val="en-US"/>
            </w:rPr>
            <w:instrText>info</w:instrText>
          </w:r>
          <w:r w:rsidR="00F522FB" w:rsidRPr="00772D65">
            <w:rPr>
              <w:sz w:val="20"/>
              <w:szCs w:val="20"/>
            </w:rPr>
            <w:instrText>@</w:instrText>
          </w:r>
          <w:r w:rsidR="00F522FB" w:rsidRPr="00772D65">
            <w:rPr>
              <w:sz w:val="20"/>
              <w:szCs w:val="20"/>
              <w:lang w:val="en-US"/>
            </w:rPr>
            <w:instrText>mclog</w:instrText>
          </w:r>
          <w:r w:rsidR="00F522FB" w:rsidRPr="00772D65">
            <w:rPr>
              <w:sz w:val="20"/>
              <w:szCs w:val="20"/>
            </w:rPr>
            <w:instrText>.</w:instrText>
          </w:r>
          <w:r w:rsidR="00F522FB" w:rsidRPr="00772D65">
            <w:rPr>
              <w:sz w:val="20"/>
              <w:szCs w:val="20"/>
              <w:lang w:val="en-US"/>
            </w:rPr>
            <w:instrText>ru</w:instrText>
          </w:r>
          <w:r w:rsidR="00F522FB">
            <w:rPr>
              <w:sz w:val="20"/>
              <w:szCs w:val="20"/>
              <w:lang w:val="en-US"/>
            </w:rPr>
            <w:instrText xml:space="preserve">" </w:instrText>
          </w:r>
          <w:r>
            <w:rPr>
              <w:sz w:val="20"/>
              <w:szCs w:val="20"/>
              <w:lang w:val="en-US"/>
            </w:rPr>
            <w:fldChar w:fldCharType="separate"/>
          </w:r>
          <w:r w:rsidR="00F522FB" w:rsidRPr="002B7372">
            <w:rPr>
              <w:rStyle w:val="a9"/>
              <w:sz w:val="20"/>
              <w:szCs w:val="20"/>
              <w:lang w:val="en-US"/>
            </w:rPr>
            <w:t>info</w:t>
          </w:r>
          <w:r w:rsidR="00F522FB" w:rsidRPr="002B7372">
            <w:rPr>
              <w:rStyle w:val="a9"/>
              <w:sz w:val="20"/>
              <w:szCs w:val="20"/>
            </w:rPr>
            <w:t>@</w:t>
          </w:r>
          <w:proofErr w:type="spellStart"/>
          <w:r w:rsidR="00F522FB" w:rsidRPr="002B7372">
            <w:rPr>
              <w:rStyle w:val="a9"/>
              <w:sz w:val="20"/>
              <w:szCs w:val="20"/>
              <w:lang w:val="en-US"/>
            </w:rPr>
            <w:t>mclog</w:t>
          </w:r>
          <w:proofErr w:type="spellEnd"/>
          <w:r w:rsidR="00F522FB" w:rsidRPr="002B7372">
            <w:rPr>
              <w:rStyle w:val="a9"/>
              <w:sz w:val="20"/>
              <w:szCs w:val="20"/>
            </w:rPr>
            <w:t>.</w:t>
          </w:r>
          <w:proofErr w:type="spellStart"/>
          <w:r w:rsidR="00F522FB" w:rsidRPr="002B7372">
            <w:rPr>
              <w:rStyle w:val="a9"/>
              <w:sz w:val="20"/>
              <w:szCs w:val="20"/>
              <w:lang w:val="en-US"/>
            </w:rPr>
            <w:t>ru</w:t>
          </w:r>
          <w:proofErr w:type="spellEnd"/>
          <w:r>
            <w:rPr>
              <w:sz w:val="20"/>
              <w:szCs w:val="20"/>
              <w:lang w:val="en-US"/>
            </w:rPr>
            <w:fldChar w:fldCharType="end"/>
          </w:r>
          <w:r w:rsidR="00F522FB">
            <w:rPr>
              <w:sz w:val="20"/>
              <w:szCs w:val="20"/>
              <w:lang w:val="en-US"/>
            </w:rPr>
            <w:t xml:space="preserve"> </w:t>
          </w:r>
        </w:p>
        <w:p w:rsidR="00F522FB" w:rsidRPr="00F522FB" w:rsidRDefault="00F522FB" w:rsidP="00A7413B">
          <w:pPr>
            <w:pStyle w:val="a3"/>
            <w:tabs>
              <w:tab w:val="clear" w:pos="9355"/>
              <w:tab w:val="left" w:pos="4962"/>
              <w:tab w:val="right" w:pos="9639"/>
            </w:tabs>
            <w:rPr>
              <w:sz w:val="20"/>
              <w:szCs w:val="20"/>
              <w:lang w:val="en-US"/>
            </w:rPr>
          </w:pPr>
          <w:r w:rsidRPr="00772D65">
            <w:rPr>
              <w:sz w:val="20"/>
              <w:szCs w:val="20"/>
            </w:rPr>
            <w:t>+7 (</w:t>
          </w:r>
          <w:r w:rsidRPr="00E5432E">
            <w:rPr>
              <w:sz w:val="20"/>
              <w:szCs w:val="20"/>
            </w:rPr>
            <w:t>495) 771 32 58</w:t>
          </w:r>
        </w:p>
      </w:tc>
      <w:tc>
        <w:tcPr>
          <w:tcW w:w="1843" w:type="dxa"/>
        </w:tcPr>
        <w:p w:rsidR="00F522FB" w:rsidRDefault="00F522FB" w:rsidP="00A7413B">
          <w:pPr>
            <w:pStyle w:val="a3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552450" cy="370646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МЦЛ.jpg"/>
                        <pic:cNvPicPr/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398" cy="372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08298C" w:rsidRDefault="00F522FB" w:rsidP="0008298C">
          <w:pPr>
            <w:pStyle w:val="a3"/>
            <w:jc w:val="right"/>
            <w:rPr>
              <w:sz w:val="20"/>
              <w:szCs w:val="20"/>
            </w:rPr>
          </w:pPr>
          <w:r w:rsidRPr="00772D65">
            <w:rPr>
              <w:sz w:val="20"/>
              <w:szCs w:val="20"/>
            </w:rPr>
            <w:t>Москва</w:t>
          </w:r>
          <w:r>
            <w:rPr>
              <w:sz w:val="20"/>
              <w:szCs w:val="20"/>
            </w:rPr>
            <w:t>,</w:t>
          </w:r>
          <w:r w:rsidRPr="00E5432E">
            <w:rPr>
              <w:sz w:val="20"/>
              <w:szCs w:val="20"/>
            </w:rPr>
            <w:t xml:space="preserve"> </w:t>
          </w:r>
          <w:r w:rsidR="0008298C">
            <w:rPr>
              <w:sz w:val="20"/>
              <w:szCs w:val="20"/>
            </w:rPr>
            <w:t xml:space="preserve">ул. Шаболовка, д. 26, стр.4, </w:t>
          </w:r>
        </w:p>
        <w:p w:rsidR="00F522FB" w:rsidRDefault="00F522FB" w:rsidP="0008298C">
          <w:pPr>
            <w:pStyle w:val="a3"/>
            <w:jc w:val="right"/>
          </w:pPr>
          <w:r w:rsidRPr="00772D65">
            <w:rPr>
              <w:sz w:val="20"/>
              <w:szCs w:val="20"/>
            </w:rPr>
            <w:t>оф.</w:t>
          </w:r>
          <w:r w:rsidR="00DF7000">
            <w:rPr>
              <w:sz w:val="20"/>
              <w:szCs w:val="20"/>
            </w:rPr>
            <w:t xml:space="preserve"> 4323 (приемная), оф. 4329</w:t>
          </w:r>
          <w:r w:rsidR="0008298C">
            <w:rPr>
              <w:sz w:val="20"/>
              <w:szCs w:val="20"/>
            </w:rPr>
            <w:t xml:space="preserve"> (договорной отдел)</w:t>
          </w:r>
        </w:p>
      </w:tc>
    </w:tr>
  </w:tbl>
  <w:p w:rsidR="002F0B47" w:rsidRPr="00B30FAE" w:rsidRDefault="002F0B47" w:rsidP="00F522FB">
    <w:pPr>
      <w:pStyle w:val="a3"/>
      <w:tabs>
        <w:tab w:val="clear" w:pos="9355"/>
        <w:tab w:val="left" w:pos="4962"/>
        <w:tab w:val="right" w:pos="9639"/>
      </w:tabs>
      <w:spacing w:after="120"/>
      <w:rPr>
        <w:color w:val="FF0000"/>
        <w:sz w:val="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637F0"/>
    <w:multiLevelType w:val="hybridMultilevel"/>
    <w:tmpl w:val="9B20A566"/>
    <w:lvl w:ilvl="0" w:tplc="80F267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D02B2"/>
    <w:multiLevelType w:val="multilevel"/>
    <w:tmpl w:val="4976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B47"/>
    <w:rsid w:val="00035459"/>
    <w:rsid w:val="0007277C"/>
    <w:rsid w:val="0008298C"/>
    <w:rsid w:val="000E1A65"/>
    <w:rsid w:val="0010577F"/>
    <w:rsid w:val="001308E9"/>
    <w:rsid w:val="00163859"/>
    <w:rsid w:val="001658D9"/>
    <w:rsid w:val="001A3F85"/>
    <w:rsid w:val="001C6E08"/>
    <w:rsid w:val="001D415D"/>
    <w:rsid w:val="001D5632"/>
    <w:rsid w:val="001F2793"/>
    <w:rsid w:val="00241351"/>
    <w:rsid w:val="00261178"/>
    <w:rsid w:val="002F0B47"/>
    <w:rsid w:val="003034F1"/>
    <w:rsid w:val="00304745"/>
    <w:rsid w:val="00320C38"/>
    <w:rsid w:val="003615D7"/>
    <w:rsid w:val="00397CD4"/>
    <w:rsid w:val="003A053E"/>
    <w:rsid w:val="003C19E7"/>
    <w:rsid w:val="004431A8"/>
    <w:rsid w:val="004560A9"/>
    <w:rsid w:val="00470D4E"/>
    <w:rsid w:val="004763F9"/>
    <w:rsid w:val="0049664A"/>
    <w:rsid w:val="004D259F"/>
    <w:rsid w:val="004F5931"/>
    <w:rsid w:val="00507A59"/>
    <w:rsid w:val="00512966"/>
    <w:rsid w:val="00512D67"/>
    <w:rsid w:val="0052230C"/>
    <w:rsid w:val="00526036"/>
    <w:rsid w:val="00537126"/>
    <w:rsid w:val="00541136"/>
    <w:rsid w:val="00542431"/>
    <w:rsid w:val="00574A9C"/>
    <w:rsid w:val="00577E8E"/>
    <w:rsid w:val="005C686C"/>
    <w:rsid w:val="00632005"/>
    <w:rsid w:val="006553CB"/>
    <w:rsid w:val="006914D0"/>
    <w:rsid w:val="006F4ADF"/>
    <w:rsid w:val="00743EA9"/>
    <w:rsid w:val="00772D65"/>
    <w:rsid w:val="00775E59"/>
    <w:rsid w:val="007A2EE8"/>
    <w:rsid w:val="007B6E3D"/>
    <w:rsid w:val="007C7347"/>
    <w:rsid w:val="008463F3"/>
    <w:rsid w:val="00854F45"/>
    <w:rsid w:val="00866496"/>
    <w:rsid w:val="008813CA"/>
    <w:rsid w:val="00893C16"/>
    <w:rsid w:val="008D71D2"/>
    <w:rsid w:val="009126FB"/>
    <w:rsid w:val="00964272"/>
    <w:rsid w:val="00980088"/>
    <w:rsid w:val="00990D1B"/>
    <w:rsid w:val="009A3E35"/>
    <w:rsid w:val="009A5701"/>
    <w:rsid w:val="009B68AE"/>
    <w:rsid w:val="009C4A88"/>
    <w:rsid w:val="00A358AE"/>
    <w:rsid w:val="00A914B2"/>
    <w:rsid w:val="00AB608C"/>
    <w:rsid w:val="00B01229"/>
    <w:rsid w:val="00B07F7E"/>
    <w:rsid w:val="00B30FAE"/>
    <w:rsid w:val="00B353CD"/>
    <w:rsid w:val="00B4024A"/>
    <w:rsid w:val="00B61BB3"/>
    <w:rsid w:val="00B7698C"/>
    <w:rsid w:val="00B95AC9"/>
    <w:rsid w:val="00BC3EB5"/>
    <w:rsid w:val="00BC6944"/>
    <w:rsid w:val="00BE5959"/>
    <w:rsid w:val="00C47B97"/>
    <w:rsid w:val="00C624A8"/>
    <w:rsid w:val="00C840F7"/>
    <w:rsid w:val="00CE7F9E"/>
    <w:rsid w:val="00CF1561"/>
    <w:rsid w:val="00D00119"/>
    <w:rsid w:val="00D02E0E"/>
    <w:rsid w:val="00D2444A"/>
    <w:rsid w:val="00D45BB6"/>
    <w:rsid w:val="00D50ACC"/>
    <w:rsid w:val="00D6669E"/>
    <w:rsid w:val="00D80D92"/>
    <w:rsid w:val="00D90E56"/>
    <w:rsid w:val="00DE2C17"/>
    <w:rsid w:val="00DF7000"/>
    <w:rsid w:val="00E02E6D"/>
    <w:rsid w:val="00E32D23"/>
    <w:rsid w:val="00E5432E"/>
    <w:rsid w:val="00E84BA8"/>
    <w:rsid w:val="00EB6F5C"/>
    <w:rsid w:val="00F11A78"/>
    <w:rsid w:val="00F12CA7"/>
    <w:rsid w:val="00F2346E"/>
    <w:rsid w:val="00F45ABB"/>
    <w:rsid w:val="00F5006D"/>
    <w:rsid w:val="00F522FB"/>
    <w:rsid w:val="00F94F3F"/>
    <w:rsid w:val="00FA6481"/>
    <w:rsid w:val="00FF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E850A"/>
  <w15:docId w15:val="{02E35011-EA9B-4B6D-B037-73CAAD1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3F9"/>
  </w:style>
  <w:style w:type="paragraph" w:styleId="2">
    <w:name w:val="heading 2"/>
    <w:basedOn w:val="a"/>
    <w:link w:val="20"/>
    <w:uiPriority w:val="9"/>
    <w:qFormat/>
    <w:rsid w:val="00D45BB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0B47"/>
  </w:style>
  <w:style w:type="paragraph" w:styleId="a5">
    <w:name w:val="footer"/>
    <w:basedOn w:val="a"/>
    <w:link w:val="a6"/>
    <w:uiPriority w:val="99"/>
    <w:unhideWhenUsed/>
    <w:rsid w:val="002F0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0B47"/>
  </w:style>
  <w:style w:type="paragraph" w:styleId="a7">
    <w:name w:val="Balloon Text"/>
    <w:basedOn w:val="a"/>
    <w:link w:val="a8"/>
    <w:uiPriority w:val="99"/>
    <w:semiHidden/>
    <w:unhideWhenUsed/>
    <w:rsid w:val="002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B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F0B4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30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sid w:val="00772D65"/>
    <w:rPr>
      <w:b/>
      <w:bCs/>
    </w:rPr>
  </w:style>
  <w:style w:type="paragraph" w:styleId="ac">
    <w:name w:val="List Paragraph"/>
    <w:basedOn w:val="a"/>
    <w:uiPriority w:val="34"/>
    <w:qFormat/>
    <w:rsid w:val="00990D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45BB6"/>
    <w:rPr>
      <w:rFonts w:eastAsia="Times New Roman"/>
      <w:b/>
      <w:bCs/>
      <w:sz w:val="36"/>
      <w:szCs w:val="3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A053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A053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0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ata_protection_regulat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se.ru/data_protection_regula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bor.mcl@yandex.ru" TargetMode="External"/><Relationship Id="rId1" Type="http://schemas.openxmlformats.org/officeDocument/2006/relationships/hyperlink" Target="mailto:ivanova@mclog.ruma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916AF-6449-45AE-A2EE-536D62CA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Links>
    <vt:vector size="18" baseType="variant">
      <vt:variant>
        <vt:i4>7340102</vt:i4>
      </vt:variant>
      <vt:variant>
        <vt:i4>3</vt:i4>
      </vt:variant>
      <vt:variant>
        <vt:i4>0</vt:i4>
      </vt:variant>
      <vt:variant>
        <vt:i4>5</vt:i4>
      </vt:variant>
      <vt:variant>
        <vt:lpwstr>mailto:ivanova@mclog.ru</vt:lpwstr>
      </vt:variant>
      <vt:variant>
        <vt:lpwstr/>
      </vt:variant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mailto:ivanova@mclog.ru</vt:lpwstr>
      </vt:variant>
      <vt:variant>
        <vt:lpwstr/>
      </vt:variant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http://mclog.hse.ru/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 Иванова</cp:lastModifiedBy>
  <cp:revision>26</cp:revision>
  <dcterms:created xsi:type="dcterms:W3CDTF">2016-03-13T18:56:00Z</dcterms:created>
  <dcterms:modified xsi:type="dcterms:W3CDTF">2019-12-26T12:54:00Z</dcterms:modified>
</cp:coreProperties>
</file>