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25" w:rsidRPr="00E63525" w:rsidRDefault="00E63525" w:rsidP="00E6352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E63525">
        <w:rPr>
          <w:rFonts w:ascii="Times New Roman" w:hAnsi="Times New Roman"/>
          <w:b/>
          <w:i/>
          <w:sz w:val="26"/>
          <w:szCs w:val="26"/>
        </w:rPr>
        <w:t>Приложение 1</w:t>
      </w:r>
    </w:p>
    <w:p w:rsidR="00E63525" w:rsidRPr="00E63525" w:rsidRDefault="00E63525" w:rsidP="00E6352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bookmarkEnd w:id="0"/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>__</w:t>
      </w:r>
      <w:r w:rsidR="008845AA" w:rsidRPr="008845AA">
        <w:rPr>
          <w:rFonts w:ascii="Times New Roman" w:hAnsi="Times New Roman"/>
          <w:sz w:val="26"/>
          <w:szCs w:val="26"/>
        </w:rPr>
        <w:t>2</w:t>
      </w:r>
      <w:r w:rsidR="001D4489" w:rsidRPr="00394696">
        <w:rPr>
          <w:rFonts w:ascii="Times New Roman" w:hAnsi="Times New Roman"/>
          <w:sz w:val="26"/>
          <w:szCs w:val="26"/>
        </w:rPr>
        <w:t xml:space="preserve">___ курса </w:t>
      </w:r>
      <w:r w:rsidR="00C04C59" w:rsidRPr="00394696">
        <w:rPr>
          <w:rFonts w:ascii="Times New Roman" w:hAnsi="Times New Roman"/>
          <w:sz w:val="26"/>
          <w:szCs w:val="26"/>
        </w:rPr>
        <w:t xml:space="preserve">очной </w:t>
      </w:r>
      <w:r w:rsidRPr="00394696">
        <w:rPr>
          <w:rFonts w:ascii="Times New Roman" w:hAnsi="Times New Roman"/>
          <w:sz w:val="26"/>
          <w:szCs w:val="26"/>
        </w:rPr>
        <w:t>формы обучения</w:t>
      </w:r>
    </w:p>
    <w:p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486"/>
        <w:gridCol w:w="5176"/>
      </w:tblGrid>
      <w:tr w:rsidR="001D4489" w:rsidRPr="00394696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D4489" w:rsidRPr="008845AA" w:rsidRDefault="00CD56E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845AA">
              <w:rPr>
                <w:rFonts w:ascii="Times New Roman" w:hAnsi="Times New Roman"/>
                <w:sz w:val="26"/>
                <w:szCs w:val="26"/>
              </w:rPr>
              <w:t>агистр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394696" w:rsidRPr="00394696" w:rsidRDefault="00952C6D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40.04.01 «Юриспруденция»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394696" w:rsidRPr="00394696" w:rsidRDefault="008845AA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права</w:t>
            </w:r>
          </w:p>
        </w:tc>
      </w:tr>
      <w:tr w:rsidR="006A17BE" w:rsidRPr="00394696" w:rsidTr="006A17BE"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8845AA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8845AA">
              <w:rPr>
                <w:rFonts w:ascii="Times New Roman" w:hAnsi="Times New Roman"/>
                <w:sz w:val="26"/>
                <w:szCs w:val="26"/>
              </w:rPr>
              <w:t>Производственная</w:t>
            </w:r>
          </w:p>
        </w:tc>
      </w:tr>
      <w:tr w:rsidR="006A17BE" w:rsidRPr="00394696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8845AA" w:rsidP="003D77C9">
            <w:pPr>
              <w:rPr>
                <w:rFonts w:ascii="Times New Roman" w:hAnsi="Times New Roman"/>
                <w:sz w:val="26"/>
                <w:szCs w:val="26"/>
              </w:rPr>
            </w:pPr>
            <w:r w:rsidRPr="008845AA">
              <w:rPr>
                <w:rFonts w:ascii="Times New Roman" w:hAnsi="Times New Roman"/>
                <w:sz w:val="26"/>
                <w:szCs w:val="26"/>
              </w:rPr>
              <w:t>Научно-исследовательская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3D77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3D77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39D5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39D5"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A34A6D">
        <w:tc>
          <w:tcPr>
            <w:tcW w:w="8488" w:type="dxa"/>
            <w:gridSpan w:val="2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A34A6D">
        <w:tc>
          <w:tcPr>
            <w:tcW w:w="675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813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</w:tblGrid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rPr>
          <w:trHeight w:val="181"/>
        </w:trPr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0F4523">
        <w:tc>
          <w:tcPr>
            <w:tcW w:w="5104" w:type="dxa"/>
            <w:gridSpan w:val="8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0F4523" w:rsidRDefault="000F4523" w:rsidP="00F075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F0756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F4523" w:rsidTr="003E70A8">
        <w:tc>
          <w:tcPr>
            <w:tcW w:w="3190" w:type="dxa"/>
            <w:gridSpan w:val="5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01" w:rsidRDefault="004E2F01" w:rsidP="005115A2">
      <w:pPr>
        <w:spacing w:after="0" w:line="240" w:lineRule="auto"/>
      </w:pPr>
      <w:r>
        <w:separator/>
      </w:r>
    </w:p>
  </w:endnote>
  <w:endnote w:type="continuationSeparator" w:id="0">
    <w:p w:rsidR="004E2F01" w:rsidRDefault="004E2F01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01" w:rsidRDefault="004E2F01" w:rsidP="005115A2">
      <w:pPr>
        <w:spacing w:after="0" w:line="240" w:lineRule="auto"/>
      </w:pPr>
      <w:r>
        <w:separator/>
      </w:r>
    </w:p>
  </w:footnote>
  <w:footnote w:type="continuationSeparator" w:id="0">
    <w:p w:rsidR="004E2F01" w:rsidRDefault="004E2F01" w:rsidP="005115A2">
      <w:pPr>
        <w:spacing w:after="0" w:line="240" w:lineRule="auto"/>
      </w:pPr>
      <w:r>
        <w:continuationSeparator/>
      </w:r>
    </w:p>
  </w:footnote>
  <w:footnote w:id="1">
    <w:p w:rsidR="00535BA3" w:rsidRDefault="00535BA3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 xml:space="preserve">факультетом понимается структурное подразделение НИУ ВШЭ, реализующее образовательные программы высшего образования </w:t>
      </w:r>
      <w:r w:rsidR="002D2C45" w:rsidRPr="002D2C45">
        <w:rPr>
          <w:rFonts w:ascii="Times New Roman" w:hAnsi="Times New Roman"/>
        </w:rPr>
        <w:t>– программы бакалавриата, специалитета, магистратуры</w:t>
      </w:r>
      <w:r w:rsidR="0031203E">
        <w:rPr>
          <w:rFonts w:ascii="Times New Roman" w:hAnsi="Times New Roman"/>
        </w:rPr>
        <w:t>.</w:t>
      </w:r>
      <w:r w:rsidR="002D2C45">
        <w:t xml:space="preserve"> </w:t>
      </w:r>
    </w:p>
  </w:footnote>
  <w:footnote w:id="2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043D4C"/>
    <w:rsid w:val="000445E0"/>
    <w:rsid w:val="000F4523"/>
    <w:rsid w:val="001D4489"/>
    <w:rsid w:val="002239D5"/>
    <w:rsid w:val="00282CA8"/>
    <w:rsid w:val="002D2C45"/>
    <w:rsid w:val="0031203E"/>
    <w:rsid w:val="003225EB"/>
    <w:rsid w:val="00394696"/>
    <w:rsid w:val="003D00D1"/>
    <w:rsid w:val="003D77C9"/>
    <w:rsid w:val="003E70A8"/>
    <w:rsid w:val="004E2F01"/>
    <w:rsid w:val="005115A2"/>
    <w:rsid w:val="0053208F"/>
    <w:rsid w:val="00535BA3"/>
    <w:rsid w:val="006A17BE"/>
    <w:rsid w:val="006E2B2D"/>
    <w:rsid w:val="0071428C"/>
    <w:rsid w:val="00757EFD"/>
    <w:rsid w:val="008845AA"/>
    <w:rsid w:val="00952C6D"/>
    <w:rsid w:val="0096253E"/>
    <w:rsid w:val="009651E0"/>
    <w:rsid w:val="00A34A6D"/>
    <w:rsid w:val="00A56B7A"/>
    <w:rsid w:val="00A66684"/>
    <w:rsid w:val="00A854E3"/>
    <w:rsid w:val="00B52B98"/>
    <w:rsid w:val="00B713D9"/>
    <w:rsid w:val="00BE0D8B"/>
    <w:rsid w:val="00C04C59"/>
    <w:rsid w:val="00CC192E"/>
    <w:rsid w:val="00CD56ED"/>
    <w:rsid w:val="00D53B2E"/>
    <w:rsid w:val="00DF2CDC"/>
    <w:rsid w:val="00E63525"/>
    <w:rsid w:val="00EB4F37"/>
    <w:rsid w:val="00ED4E23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AD8D4758-CEB5-415A-B4F4-EEC3C99009D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3</cp:revision>
  <dcterms:created xsi:type="dcterms:W3CDTF">2020-01-10T12:04:00Z</dcterms:created>
  <dcterms:modified xsi:type="dcterms:W3CDTF">2020-01-10T12:05:00Z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