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5225C"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05F665D8" wp14:editId="58ADB6A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066306" w:rsidTr="000663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306" w:rsidRDefault="00066306">
            <w:pPr>
              <w:rPr>
                <w:szCs w:val="24"/>
              </w:rPr>
            </w:pPr>
            <w:r>
              <w:t>Регистрационный номер: 6.18.1-01/2203-11</w:t>
            </w:r>
          </w:p>
        </w:tc>
      </w:tr>
      <w:tr w:rsidR="00066306" w:rsidTr="00066306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306" w:rsidRDefault="00066306">
            <w:pPr>
              <w:rPr>
                <w:szCs w:val="24"/>
              </w:rPr>
            </w:pPr>
            <w:r>
              <w:t>Дата регистрации: 22.03.2019</w:t>
            </w:r>
          </w:p>
        </w:tc>
      </w:tr>
    </w:tbl>
    <w:p w:rsidR="001F009B" w:rsidRDefault="00D5225C"/>
    <w:p w:rsidR="001F009B" w:rsidRDefault="00D5225C"/>
    <w:p w:rsidR="001F009B" w:rsidRPr="00027B15" w:rsidRDefault="00D5225C"/>
    <w:p w:rsidR="00A41474" w:rsidRPr="00027B15" w:rsidRDefault="00A41474"/>
    <w:p w:rsidR="001F009B" w:rsidRDefault="00D5225C"/>
    <w:p w:rsidR="005553B1" w:rsidRPr="00027B15" w:rsidRDefault="005553B1" w:rsidP="005553B1">
      <w:pPr>
        <w:contextualSpacing/>
        <w:rPr>
          <w:sz w:val="26"/>
          <w:szCs w:val="26"/>
        </w:rPr>
      </w:pPr>
    </w:p>
    <w:p w:rsidR="005553B1" w:rsidRDefault="005553B1" w:rsidP="005553B1">
      <w:pPr>
        <w:contextualSpacing/>
        <w:rPr>
          <w:sz w:val="26"/>
          <w:szCs w:val="26"/>
        </w:rPr>
      </w:pPr>
    </w:p>
    <w:p w:rsidR="00D97F5C" w:rsidRPr="00D97F5C" w:rsidRDefault="00D97F5C" w:rsidP="005553B1">
      <w:pPr>
        <w:contextualSpacing/>
        <w:rPr>
          <w:sz w:val="26"/>
          <w:szCs w:val="26"/>
        </w:rPr>
      </w:pPr>
    </w:p>
    <w:p w:rsidR="00480EAB" w:rsidRPr="00027B15" w:rsidRDefault="00480EAB" w:rsidP="005553B1">
      <w:pPr>
        <w:contextualSpacing/>
        <w:rPr>
          <w:sz w:val="26"/>
          <w:szCs w:val="26"/>
        </w:rPr>
      </w:pPr>
    </w:p>
    <w:p w:rsidR="005553B1" w:rsidRPr="007E0C28" w:rsidRDefault="005553B1" w:rsidP="005553B1">
      <w:pPr>
        <w:contextualSpacing/>
        <w:rPr>
          <w:sz w:val="26"/>
          <w:szCs w:val="26"/>
        </w:rPr>
      </w:pPr>
      <w:bookmarkStart w:id="1" w:name="_Приказ_23"/>
      <w:bookmarkEnd w:id="1"/>
    </w:p>
    <w:p w:rsidR="005553B1" w:rsidRPr="00EB7184" w:rsidRDefault="005553B1" w:rsidP="005553B1">
      <w:pPr>
        <w:contextualSpacing/>
        <w:jc w:val="both"/>
        <w:rPr>
          <w:sz w:val="26"/>
          <w:szCs w:val="26"/>
        </w:rPr>
      </w:pPr>
      <w:r w:rsidRPr="00293880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93880">
        <w:rPr>
          <w:b/>
          <w:sz w:val="26"/>
          <w:szCs w:val="26"/>
        </w:rPr>
        <w:t>образовательной программы</w:t>
      </w:r>
      <w:r w:rsidR="00027B15">
        <w:rPr>
          <w:b/>
          <w:sz w:val="26"/>
          <w:szCs w:val="26"/>
        </w:rPr>
        <w:t xml:space="preserve"> магистратуры</w:t>
      </w:r>
      <w:r w:rsidRPr="00293880">
        <w:rPr>
          <w:b/>
          <w:bCs/>
          <w:sz w:val="26"/>
          <w:szCs w:val="26"/>
        </w:rPr>
        <w:t xml:space="preserve"> </w:t>
      </w:r>
      <w:r w:rsidR="008B643E">
        <w:rPr>
          <w:b/>
          <w:bCs/>
          <w:sz w:val="26"/>
          <w:szCs w:val="26"/>
        </w:rPr>
        <w:t>«</w:t>
      </w:r>
      <w:r w:rsidR="00054AE4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8B643E">
        <w:rPr>
          <w:b/>
          <w:bCs/>
          <w:sz w:val="26"/>
          <w:szCs w:val="26"/>
        </w:rPr>
        <w:t>» МИЭМ НИУ ВШЭ</w:t>
      </w:r>
      <w:r w:rsidR="00EB7184" w:rsidRPr="008B643E">
        <w:rPr>
          <w:b/>
          <w:bCs/>
          <w:sz w:val="26"/>
          <w:szCs w:val="26"/>
        </w:rPr>
        <w:t xml:space="preserve"> </w:t>
      </w:r>
      <w:r w:rsidR="00EB7184">
        <w:rPr>
          <w:b/>
          <w:bCs/>
          <w:sz w:val="26"/>
          <w:szCs w:val="26"/>
        </w:rPr>
        <w:t>в 201</w:t>
      </w:r>
      <w:r w:rsidR="00027B15" w:rsidRPr="00027B15">
        <w:rPr>
          <w:b/>
          <w:bCs/>
          <w:sz w:val="26"/>
          <w:szCs w:val="26"/>
        </w:rPr>
        <w:t>9</w:t>
      </w:r>
      <w:r w:rsidR="00EB7184">
        <w:rPr>
          <w:b/>
          <w:bCs/>
          <w:sz w:val="26"/>
          <w:szCs w:val="26"/>
        </w:rPr>
        <w:t xml:space="preserve"> году</w:t>
      </w:r>
    </w:p>
    <w:p w:rsidR="005553B1" w:rsidRPr="00293880" w:rsidRDefault="005553B1" w:rsidP="005553B1">
      <w:pPr>
        <w:contextualSpacing/>
        <w:rPr>
          <w:sz w:val="26"/>
          <w:szCs w:val="26"/>
        </w:rPr>
      </w:pPr>
    </w:p>
    <w:p w:rsidR="005553B1" w:rsidRPr="00293880" w:rsidRDefault="005553B1" w:rsidP="005553B1">
      <w:pPr>
        <w:contextualSpacing/>
        <w:rPr>
          <w:sz w:val="26"/>
          <w:szCs w:val="26"/>
        </w:rPr>
      </w:pP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  <w:r w:rsidRPr="00293880">
        <w:rPr>
          <w:sz w:val="26"/>
          <w:szCs w:val="26"/>
        </w:rPr>
        <w:t>ПРИКАЗЫВАЮ:</w:t>
      </w: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</w:p>
    <w:p w:rsidR="005553B1" w:rsidRPr="00293880" w:rsidRDefault="005553B1" w:rsidP="00BA1B8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8B643E">
        <w:rPr>
          <w:sz w:val="26"/>
          <w:szCs w:val="26"/>
        </w:rPr>
        <w:t>2</w:t>
      </w:r>
      <w:r w:rsidRPr="00293880">
        <w:rPr>
          <w:sz w:val="26"/>
          <w:szCs w:val="26"/>
        </w:rPr>
        <w:t xml:space="preserve"> курса образовательной программы </w:t>
      </w:r>
      <w:r w:rsidR="00027B15">
        <w:rPr>
          <w:sz w:val="26"/>
          <w:szCs w:val="26"/>
        </w:rPr>
        <w:t xml:space="preserve">магистратуры </w:t>
      </w:r>
      <w:r w:rsidR="008B643E">
        <w:rPr>
          <w:sz w:val="26"/>
          <w:szCs w:val="26"/>
        </w:rPr>
        <w:t>«</w:t>
      </w:r>
      <w:r w:rsidR="00BA1B81" w:rsidRPr="00BA1B81">
        <w:rPr>
          <w:bCs/>
          <w:sz w:val="26"/>
          <w:szCs w:val="26"/>
        </w:rPr>
        <w:t>Математические методы моделирования и компьютерные технологии</w:t>
      </w:r>
      <w:r w:rsidR="008B643E">
        <w:rPr>
          <w:sz w:val="26"/>
          <w:szCs w:val="26"/>
        </w:rPr>
        <w:t>»</w:t>
      </w:r>
      <w:r w:rsidRPr="00293880">
        <w:rPr>
          <w:i/>
          <w:sz w:val="26"/>
          <w:szCs w:val="26"/>
        </w:rPr>
        <w:t xml:space="preserve">, </w:t>
      </w:r>
      <w:r w:rsidRPr="00293880">
        <w:rPr>
          <w:sz w:val="26"/>
          <w:szCs w:val="26"/>
        </w:rPr>
        <w:t>направления подготовки</w:t>
      </w:r>
      <w:r w:rsidR="00D912B8" w:rsidRPr="00293880">
        <w:rPr>
          <w:sz w:val="26"/>
          <w:szCs w:val="26"/>
        </w:rPr>
        <w:t xml:space="preserve"> </w:t>
      </w:r>
      <w:r w:rsidR="00BA1B81" w:rsidRPr="00BA1B81">
        <w:rPr>
          <w:sz w:val="26"/>
          <w:szCs w:val="26"/>
        </w:rPr>
        <w:t xml:space="preserve">01.04.02 </w:t>
      </w:r>
      <w:r w:rsidR="00BA1B81">
        <w:rPr>
          <w:sz w:val="26"/>
          <w:szCs w:val="26"/>
        </w:rPr>
        <w:t>«</w:t>
      </w:r>
      <w:r w:rsidR="00BA1B81" w:rsidRPr="00BA1B81">
        <w:rPr>
          <w:sz w:val="26"/>
          <w:szCs w:val="26"/>
        </w:rPr>
        <w:t>Прикладная математика и информатика</w:t>
      </w:r>
      <w:r w:rsidR="00BA1B81">
        <w:rPr>
          <w:sz w:val="26"/>
          <w:szCs w:val="26"/>
        </w:rPr>
        <w:t>»</w:t>
      </w:r>
      <w:r w:rsidR="00BA1B81" w:rsidRPr="00BA1B81">
        <w:rPr>
          <w:sz w:val="26"/>
          <w:szCs w:val="26"/>
        </w:rPr>
        <w:t xml:space="preserve"> </w:t>
      </w:r>
      <w:r w:rsidR="00D912B8" w:rsidRPr="00293880">
        <w:rPr>
          <w:sz w:val="26"/>
          <w:szCs w:val="26"/>
        </w:rPr>
        <w:t>МИЭМ</w:t>
      </w:r>
      <w:r w:rsidR="0029745F" w:rsidRPr="00293880">
        <w:rPr>
          <w:sz w:val="26"/>
          <w:szCs w:val="26"/>
        </w:rPr>
        <w:t xml:space="preserve"> </w:t>
      </w:r>
      <w:r w:rsidR="008B643E">
        <w:rPr>
          <w:sz w:val="26"/>
          <w:szCs w:val="26"/>
        </w:rPr>
        <w:t>НИУ ВШЭ</w:t>
      </w:r>
      <w:r w:rsidRPr="00293880">
        <w:rPr>
          <w:sz w:val="26"/>
          <w:szCs w:val="26"/>
        </w:rPr>
        <w:t xml:space="preserve">, </w:t>
      </w:r>
      <w:r w:rsidR="00D912B8" w:rsidRPr="00293880">
        <w:rPr>
          <w:sz w:val="26"/>
          <w:szCs w:val="26"/>
        </w:rPr>
        <w:t xml:space="preserve">очной </w:t>
      </w:r>
      <w:r w:rsidRPr="00293880">
        <w:rPr>
          <w:sz w:val="26"/>
          <w:szCs w:val="26"/>
        </w:rPr>
        <w:t>формы обучения в составе Президиума ГЭК и локальн</w:t>
      </w:r>
      <w:r w:rsidR="0099294B">
        <w:rPr>
          <w:sz w:val="26"/>
          <w:szCs w:val="26"/>
        </w:rPr>
        <w:t>ых</w:t>
      </w:r>
      <w:r w:rsidRPr="00293880">
        <w:rPr>
          <w:sz w:val="26"/>
          <w:szCs w:val="26"/>
        </w:rPr>
        <w:t xml:space="preserve"> ГЭК.</w:t>
      </w:r>
    </w:p>
    <w:p w:rsidR="005553B1" w:rsidRPr="00293880" w:rsidRDefault="005553B1" w:rsidP="005553B1">
      <w:pPr>
        <w:pStyle w:val="a6"/>
        <w:ind w:left="0"/>
        <w:jc w:val="both"/>
        <w:rPr>
          <w:sz w:val="26"/>
          <w:szCs w:val="26"/>
        </w:rPr>
      </w:pPr>
    </w:p>
    <w:p w:rsidR="005553B1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 Утвердить состав Президиума ГЭК:</w:t>
      </w:r>
    </w:p>
    <w:p w:rsidR="00BA1B81" w:rsidRPr="00BA1B81" w:rsidRDefault="00BA1B81" w:rsidP="00BA1B81">
      <w:pPr>
        <w:pStyle w:val="a6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38"/>
        <w:gridCol w:w="3402"/>
        <w:gridCol w:w="4373"/>
      </w:tblGrid>
      <w:tr w:rsidR="00027B15" w:rsidRPr="00027B15" w:rsidTr="00027B15">
        <w:trPr>
          <w:cantSplit/>
          <w:trHeight w:val="6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9400A6" w:rsidP="00027B1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4E50">
              <w:rPr>
                <w:sz w:val="26"/>
                <w:szCs w:val="26"/>
              </w:rPr>
              <w:t>Кюркчан</w:t>
            </w:r>
            <w:proofErr w:type="spellEnd"/>
            <w:r w:rsidRPr="00334E50">
              <w:rPr>
                <w:sz w:val="26"/>
                <w:szCs w:val="26"/>
              </w:rPr>
              <w:t xml:space="preserve"> Александр Гаврилович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B15" w:rsidRPr="00027B15" w:rsidRDefault="009400A6" w:rsidP="00027B15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д.ф.-м.н., профессор, заведующий кафедрой </w:t>
            </w:r>
            <w:r w:rsidRPr="00334E50">
              <w:rPr>
                <w:sz w:val="26"/>
                <w:szCs w:val="26"/>
              </w:rPr>
              <w:t>теории вероятностей и прикладной математики, Ордена Трудового Красного Знамени</w:t>
            </w:r>
            <w:r>
              <w:rPr>
                <w:sz w:val="26"/>
                <w:szCs w:val="26"/>
              </w:rPr>
              <w:t>,</w:t>
            </w:r>
            <w:r w:rsidRPr="00334E50">
              <w:rPr>
                <w:sz w:val="26"/>
                <w:szCs w:val="26"/>
              </w:rPr>
              <w:t xml:space="preserve"> федеральное государственное бюджетное образовательное учреждение высшего образования </w:t>
            </w:r>
            <w:r>
              <w:rPr>
                <w:sz w:val="26"/>
                <w:szCs w:val="26"/>
              </w:rPr>
              <w:t>«</w:t>
            </w:r>
            <w:r w:rsidRPr="00334E50">
              <w:rPr>
                <w:sz w:val="26"/>
                <w:szCs w:val="26"/>
              </w:rPr>
              <w:t>Московский технический у</w:t>
            </w:r>
            <w:r>
              <w:rPr>
                <w:sz w:val="26"/>
                <w:szCs w:val="26"/>
              </w:rPr>
              <w:t>ниверситет связи и информатики</w:t>
            </w:r>
          </w:p>
        </w:tc>
      </w:tr>
      <w:tr w:rsidR="00027B15" w:rsidRPr="00027B15" w:rsidTr="00027B15">
        <w:trPr>
          <w:cantSplit/>
          <w:trHeight w:val="6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Члены Президиума ГЭК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Данилов Владимир Григорьевич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bookmarkStart w:id="2" w:name="RANGE!C4"/>
            <w:r w:rsidRPr="00027B15">
              <w:rPr>
                <w:color w:val="000000"/>
                <w:sz w:val="26"/>
                <w:szCs w:val="26"/>
              </w:rPr>
              <w:t>д.ф.-м.н., профессор, Департамент прикладной математики[1] МИЭМ им. А.Н. Тихонова НИУ ВШЭ</w:t>
            </w:r>
            <w:bookmarkEnd w:id="2"/>
          </w:p>
        </w:tc>
      </w:tr>
      <w:tr w:rsidR="00027B15" w:rsidRPr="00027B15" w:rsidTr="00027B15">
        <w:trPr>
          <w:cantSplit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Ефремов Роман Гербертович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д.ф.-м.н., профессор, зам. директора ИБХ РАН</w:t>
            </w:r>
          </w:p>
        </w:tc>
      </w:tr>
      <w:tr w:rsidR="00027B15" w:rsidRPr="00027B15" w:rsidTr="00027B15">
        <w:trPr>
          <w:cantSplit/>
          <w:trHeight w:val="39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Стегайлов Владимир Владимирович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д.ф.-м.н., профессор, заведующий отделом ОИВТ РАН</w:t>
            </w:r>
          </w:p>
        </w:tc>
      </w:tr>
      <w:tr w:rsidR="00027B15" w:rsidRPr="00027B15" w:rsidTr="00027B15">
        <w:trPr>
          <w:cantSplit/>
          <w:trHeight w:val="9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Выборный Евгений Викторович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 ДПМ МИЭМ им. А.Н. Тихонова НИУ ВШЭ, академический руководитель образовательной программы «Математические методы моделирования и компьютерные технологии»</w:t>
            </w:r>
          </w:p>
        </w:tc>
      </w:tr>
      <w:tr w:rsidR="00027B15" w:rsidRPr="00027B15" w:rsidTr="00027B15">
        <w:trPr>
          <w:cantSplit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Тимофеев Алексей Владимирович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доцент, заместитель директора по научной работе ОУВТ РАН</w:t>
            </w:r>
          </w:p>
        </w:tc>
      </w:tr>
      <w:tr w:rsidR="00027B15" w:rsidRPr="00027B15" w:rsidTr="00027B15">
        <w:trPr>
          <w:cantSplit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Тамм Михаил Владимирович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доцент, МГУ им. М.В. Ломоносова.</w:t>
            </w:r>
          </w:p>
        </w:tc>
      </w:tr>
      <w:tr w:rsidR="00027B15" w:rsidRPr="00027B15" w:rsidTr="00027B15">
        <w:trPr>
          <w:cantSplit/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Секретарь Президиума ГЭК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Гайдуков Роман Константинович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B15" w:rsidRPr="00027B15" w:rsidRDefault="00027B15" w:rsidP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 ДПМ МИЭМ НИУ ВШЭ</w:t>
            </w:r>
          </w:p>
        </w:tc>
      </w:tr>
    </w:tbl>
    <w:p w:rsidR="00B10A9F" w:rsidRPr="00293880" w:rsidRDefault="00B10A9F" w:rsidP="005553B1">
      <w:pPr>
        <w:jc w:val="both"/>
        <w:rPr>
          <w:sz w:val="26"/>
          <w:szCs w:val="26"/>
        </w:rPr>
      </w:pPr>
    </w:p>
    <w:p w:rsidR="00BA1B81" w:rsidRPr="00293880" w:rsidRDefault="00BA1B81" w:rsidP="00BA1B81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</w:t>
      </w:r>
      <w:proofErr w:type="gramStart"/>
      <w:r w:rsidRPr="00293880">
        <w:rPr>
          <w:sz w:val="26"/>
          <w:szCs w:val="26"/>
        </w:rPr>
        <w:t>локальную</w:t>
      </w:r>
      <w:proofErr w:type="gramEnd"/>
      <w:r w:rsidRPr="00293880">
        <w:rPr>
          <w:sz w:val="26"/>
          <w:szCs w:val="26"/>
        </w:rPr>
        <w:t xml:space="preserve"> ГЭК по </w:t>
      </w:r>
      <w:r>
        <w:rPr>
          <w:sz w:val="26"/>
          <w:szCs w:val="26"/>
        </w:rPr>
        <w:t>приему м</w:t>
      </w:r>
      <w:r w:rsidRPr="00BA1B81">
        <w:rPr>
          <w:sz w:val="26"/>
          <w:szCs w:val="26"/>
        </w:rPr>
        <w:t>еждисциплинарн</w:t>
      </w:r>
      <w:r>
        <w:rPr>
          <w:sz w:val="26"/>
          <w:szCs w:val="26"/>
        </w:rPr>
        <w:t>ого</w:t>
      </w:r>
      <w:r w:rsidRPr="00BA1B81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BA1B81">
        <w:rPr>
          <w:sz w:val="26"/>
          <w:szCs w:val="26"/>
        </w:rPr>
        <w:t xml:space="preserve"> по направлению подготовки</w:t>
      </w:r>
      <w:r w:rsidRPr="00293880">
        <w:rPr>
          <w:sz w:val="26"/>
          <w:szCs w:val="26"/>
        </w:rPr>
        <w:t>:</w:t>
      </w:r>
    </w:p>
    <w:p w:rsidR="00BA1B81" w:rsidRPr="00293880" w:rsidRDefault="00BA1B81" w:rsidP="00BA1B81">
      <w:pPr>
        <w:jc w:val="both"/>
        <w:rPr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9400A6" w:rsidRPr="00293880" w:rsidTr="009400A6">
        <w:trPr>
          <w:cantSplit/>
        </w:trPr>
        <w:tc>
          <w:tcPr>
            <w:tcW w:w="1809" w:type="dxa"/>
          </w:tcPr>
          <w:p w:rsidR="009400A6" w:rsidRPr="00027B15" w:rsidRDefault="009400A6" w:rsidP="009400A6">
            <w:pPr>
              <w:rPr>
                <w:color w:val="000000"/>
                <w:sz w:val="26"/>
                <w:szCs w:val="26"/>
              </w:rPr>
            </w:pPr>
            <w:bookmarkStart w:id="3" w:name="RANGE!A13"/>
            <w:r w:rsidRPr="00027B15">
              <w:rPr>
                <w:color w:val="000000"/>
                <w:sz w:val="26"/>
                <w:szCs w:val="26"/>
              </w:rPr>
              <w:t xml:space="preserve">Председатель </w:t>
            </w:r>
            <w:proofErr w:type="gramStart"/>
            <w:r w:rsidRPr="00027B15">
              <w:rPr>
                <w:color w:val="000000"/>
                <w:sz w:val="26"/>
                <w:szCs w:val="26"/>
              </w:rPr>
              <w:t>локальной</w:t>
            </w:r>
            <w:proofErr w:type="gramEnd"/>
            <w:r w:rsidRPr="00027B15">
              <w:rPr>
                <w:color w:val="000000"/>
                <w:sz w:val="26"/>
                <w:szCs w:val="26"/>
              </w:rPr>
              <w:t xml:space="preserve"> ГЭК</w:t>
            </w:r>
            <w:bookmarkEnd w:id="3"/>
          </w:p>
        </w:tc>
        <w:tc>
          <w:tcPr>
            <w:tcW w:w="3402" w:type="dxa"/>
          </w:tcPr>
          <w:p w:rsidR="009400A6" w:rsidRPr="00027B15" w:rsidRDefault="009400A6" w:rsidP="00411AE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4E50">
              <w:rPr>
                <w:sz w:val="26"/>
                <w:szCs w:val="26"/>
              </w:rPr>
              <w:t>Кюркчан</w:t>
            </w:r>
            <w:proofErr w:type="spellEnd"/>
            <w:r w:rsidRPr="00334E50">
              <w:rPr>
                <w:sz w:val="26"/>
                <w:szCs w:val="26"/>
              </w:rPr>
              <w:t xml:space="preserve"> Александр Гаврилович</w:t>
            </w:r>
          </w:p>
        </w:tc>
        <w:tc>
          <w:tcPr>
            <w:tcW w:w="4395" w:type="dxa"/>
          </w:tcPr>
          <w:p w:rsidR="009400A6" w:rsidRPr="00027B15" w:rsidRDefault="009400A6" w:rsidP="00411AE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д.ф.-м.н., профессор, заведующий кафедрой </w:t>
            </w:r>
            <w:r w:rsidRPr="00334E50">
              <w:rPr>
                <w:sz w:val="26"/>
                <w:szCs w:val="26"/>
              </w:rPr>
              <w:t>теории вероятностей и прикладной математики, Ордена Трудового Красного Знамени</w:t>
            </w:r>
            <w:r>
              <w:rPr>
                <w:sz w:val="26"/>
                <w:szCs w:val="26"/>
              </w:rPr>
              <w:t>,</w:t>
            </w:r>
            <w:r w:rsidRPr="00334E50">
              <w:rPr>
                <w:sz w:val="26"/>
                <w:szCs w:val="26"/>
              </w:rPr>
              <w:t xml:space="preserve"> федеральное государственное бюджетное образовательное учреждение высшего образования </w:t>
            </w:r>
            <w:r>
              <w:rPr>
                <w:sz w:val="26"/>
                <w:szCs w:val="26"/>
              </w:rPr>
              <w:t>«</w:t>
            </w:r>
            <w:r w:rsidRPr="00334E50">
              <w:rPr>
                <w:sz w:val="26"/>
                <w:szCs w:val="26"/>
              </w:rPr>
              <w:t>Московский технический у</w:t>
            </w:r>
            <w:r>
              <w:rPr>
                <w:sz w:val="26"/>
                <w:szCs w:val="26"/>
              </w:rPr>
              <w:t>ниверситет связи и информатики</w:t>
            </w:r>
          </w:p>
        </w:tc>
      </w:tr>
      <w:tr w:rsidR="00027B15" w:rsidRPr="00293880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 xml:space="preserve">Заместитель Председателя </w:t>
            </w:r>
            <w:proofErr w:type="gramStart"/>
            <w:r w:rsidRPr="00027B15">
              <w:rPr>
                <w:color w:val="000000"/>
                <w:sz w:val="26"/>
                <w:szCs w:val="26"/>
              </w:rPr>
              <w:t>локальной</w:t>
            </w:r>
            <w:proofErr w:type="gramEnd"/>
            <w:r w:rsidRPr="00027B15">
              <w:rPr>
                <w:color w:val="000000"/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Выборный Евгений Викторович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 ДПМ МИЭМ им. А.Н. Тихонова НИУ ВШЭ, академический руководитель образовательной программы «Математические методы моделирования и компьютерные технологии»</w:t>
            </w:r>
          </w:p>
        </w:tc>
      </w:tr>
      <w:tr w:rsidR="00027B15" w:rsidRPr="00293880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 xml:space="preserve">Члены </w:t>
            </w:r>
            <w:proofErr w:type="gramStart"/>
            <w:r w:rsidRPr="00027B15">
              <w:rPr>
                <w:color w:val="000000"/>
                <w:sz w:val="26"/>
                <w:szCs w:val="26"/>
              </w:rPr>
              <w:t>локальной</w:t>
            </w:r>
            <w:proofErr w:type="gramEnd"/>
            <w:r w:rsidRPr="00027B15">
              <w:rPr>
                <w:color w:val="000000"/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Данилов Владимир Григорьевич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д.ф.-м.н., профессор, Департамент прикладной математики[1] МИЭМ им. А.Н. Тихонова НИУ ВШЭ</w:t>
            </w:r>
          </w:p>
        </w:tc>
      </w:tr>
      <w:tr w:rsidR="00027B15" w:rsidRPr="00293880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Ефремов Роман Гербертович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д.ф.-м.н., профессор, зам. директора ИБХ РАН</w:t>
            </w:r>
          </w:p>
        </w:tc>
      </w:tr>
      <w:tr w:rsidR="00027B15" w:rsidRPr="00293880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Стегайлов Владимир Владимирович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д.ф.-м.н., профессор, заведующий отделом ОИВТ РАН</w:t>
            </w:r>
          </w:p>
        </w:tc>
      </w:tr>
      <w:tr w:rsidR="00027B15" w:rsidRPr="00293880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Тимофеев Алексей Владимирович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доцент, заместитель директора по научной работе ОУВТ РАН</w:t>
            </w:r>
          </w:p>
        </w:tc>
      </w:tr>
      <w:tr w:rsidR="00027B15" w:rsidRPr="00293880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Тамм Михаил Владимирович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доцент, МГУ им. М.В. Ломоносова.</w:t>
            </w:r>
          </w:p>
        </w:tc>
      </w:tr>
      <w:tr w:rsidR="00027B15" w:rsidRPr="00293880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lastRenderedPageBreak/>
              <w:t xml:space="preserve">Секретарь </w:t>
            </w:r>
            <w:proofErr w:type="gramStart"/>
            <w:r w:rsidRPr="00027B15">
              <w:rPr>
                <w:color w:val="000000"/>
                <w:sz w:val="26"/>
                <w:szCs w:val="26"/>
              </w:rPr>
              <w:t>локальной</w:t>
            </w:r>
            <w:proofErr w:type="gramEnd"/>
            <w:r w:rsidRPr="00027B15">
              <w:rPr>
                <w:color w:val="000000"/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Гайдуков Роман Константинович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 ДПМ МИЭМ НИУ ВШЭ</w:t>
            </w:r>
          </w:p>
        </w:tc>
      </w:tr>
    </w:tbl>
    <w:p w:rsidR="00BA1B81" w:rsidRDefault="00BA1B81" w:rsidP="00BA1B81">
      <w:pPr>
        <w:pStyle w:val="a6"/>
        <w:ind w:left="0"/>
        <w:jc w:val="both"/>
        <w:rPr>
          <w:sz w:val="26"/>
          <w:szCs w:val="26"/>
        </w:rPr>
      </w:pPr>
    </w:p>
    <w:p w:rsidR="005553B1" w:rsidRPr="00293880" w:rsidRDefault="005553B1" w:rsidP="005553B1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93880">
        <w:rPr>
          <w:sz w:val="26"/>
          <w:szCs w:val="26"/>
        </w:rPr>
        <w:t xml:space="preserve">Утвердить </w:t>
      </w:r>
      <w:proofErr w:type="gramStart"/>
      <w:r w:rsidRPr="00293880">
        <w:rPr>
          <w:sz w:val="26"/>
          <w:szCs w:val="26"/>
        </w:rPr>
        <w:t>локальн</w:t>
      </w:r>
      <w:r w:rsidR="00CE0C17" w:rsidRPr="00293880">
        <w:rPr>
          <w:sz w:val="26"/>
          <w:szCs w:val="26"/>
        </w:rPr>
        <w:t>ую</w:t>
      </w:r>
      <w:proofErr w:type="gramEnd"/>
      <w:r w:rsidRPr="00293880">
        <w:rPr>
          <w:sz w:val="26"/>
          <w:szCs w:val="26"/>
        </w:rPr>
        <w:t xml:space="preserve"> ГЭК по </w:t>
      </w:r>
      <w:r w:rsidR="00B10A9F">
        <w:rPr>
          <w:sz w:val="26"/>
          <w:szCs w:val="26"/>
        </w:rPr>
        <w:t>защите выпускных квалификационных работ</w:t>
      </w:r>
      <w:r w:rsidRPr="00293880">
        <w:rPr>
          <w:sz w:val="26"/>
          <w:szCs w:val="26"/>
        </w:rPr>
        <w:t>:</w:t>
      </w:r>
    </w:p>
    <w:p w:rsidR="005553B1" w:rsidRPr="00293880" w:rsidRDefault="005553B1" w:rsidP="005553B1">
      <w:pPr>
        <w:jc w:val="both"/>
        <w:rPr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395"/>
      </w:tblGrid>
      <w:tr w:rsidR="009400A6" w:rsidRPr="00027B15" w:rsidTr="009400A6">
        <w:trPr>
          <w:cantSplit/>
        </w:trPr>
        <w:tc>
          <w:tcPr>
            <w:tcW w:w="1809" w:type="dxa"/>
          </w:tcPr>
          <w:p w:rsidR="009400A6" w:rsidRPr="00027B15" w:rsidRDefault="009400A6" w:rsidP="009400A6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 xml:space="preserve">Председатель </w:t>
            </w:r>
            <w:proofErr w:type="gramStart"/>
            <w:r w:rsidRPr="00027B15">
              <w:rPr>
                <w:color w:val="000000"/>
                <w:sz w:val="26"/>
                <w:szCs w:val="26"/>
              </w:rPr>
              <w:t>локальной</w:t>
            </w:r>
            <w:proofErr w:type="gramEnd"/>
            <w:r w:rsidRPr="00027B15">
              <w:rPr>
                <w:color w:val="000000"/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</w:tcPr>
          <w:p w:rsidR="009400A6" w:rsidRPr="00027B15" w:rsidRDefault="009400A6" w:rsidP="00411AE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34E50">
              <w:rPr>
                <w:sz w:val="26"/>
                <w:szCs w:val="26"/>
              </w:rPr>
              <w:t>Кюркчан</w:t>
            </w:r>
            <w:proofErr w:type="spellEnd"/>
            <w:r w:rsidRPr="00334E50">
              <w:rPr>
                <w:sz w:val="26"/>
                <w:szCs w:val="26"/>
              </w:rPr>
              <w:t xml:space="preserve"> Александр Гаврилович</w:t>
            </w:r>
          </w:p>
        </w:tc>
        <w:tc>
          <w:tcPr>
            <w:tcW w:w="4395" w:type="dxa"/>
          </w:tcPr>
          <w:p w:rsidR="009400A6" w:rsidRPr="00027B15" w:rsidRDefault="009400A6" w:rsidP="00411AE8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д.ф.-м.н., профессор, заведующий кафедрой </w:t>
            </w:r>
            <w:r w:rsidRPr="00334E50">
              <w:rPr>
                <w:sz w:val="26"/>
                <w:szCs w:val="26"/>
              </w:rPr>
              <w:t>теории вероятностей и прикладной математики, Ордена Трудового Красного Знамени</w:t>
            </w:r>
            <w:r>
              <w:rPr>
                <w:sz w:val="26"/>
                <w:szCs w:val="26"/>
              </w:rPr>
              <w:t>,</w:t>
            </w:r>
            <w:r w:rsidRPr="00334E50">
              <w:rPr>
                <w:sz w:val="26"/>
                <w:szCs w:val="26"/>
              </w:rPr>
              <w:t xml:space="preserve"> федеральное государственное бюджетное образовательное учреждение высшего образования </w:t>
            </w:r>
            <w:r>
              <w:rPr>
                <w:sz w:val="26"/>
                <w:szCs w:val="26"/>
              </w:rPr>
              <w:t>«</w:t>
            </w:r>
            <w:r w:rsidRPr="00334E50">
              <w:rPr>
                <w:sz w:val="26"/>
                <w:szCs w:val="26"/>
              </w:rPr>
              <w:t>Московский технический у</w:t>
            </w:r>
            <w:r>
              <w:rPr>
                <w:sz w:val="26"/>
                <w:szCs w:val="26"/>
              </w:rPr>
              <w:t>ниверситет связи и информатики</w:t>
            </w:r>
          </w:p>
        </w:tc>
      </w:tr>
      <w:tr w:rsidR="00027B15" w:rsidRPr="00027B15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 xml:space="preserve">Заместитель Председателя </w:t>
            </w:r>
            <w:proofErr w:type="gramStart"/>
            <w:r w:rsidRPr="00027B15">
              <w:rPr>
                <w:color w:val="000000"/>
                <w:sz w:val="26"/>
                <w:szCs w:val="26"/>
              </w:rPr>
              <w:t>локальной</w:t>
            </w:r>
            <w:proofErr w:type="gramEnd"/>
            <w:r w:rsidRPr="00027B15">
              <w:rPr>
                <w:color w:val="000000"/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Выборный Евгений Викторович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 ДПМ МИЭМ им. А.Н. Тихонова НИУ ВШЭ, академический руководитель образовательной программы «Математические методы моделирования и компьютерные технологии»</w:t>
            </w:r>
          </w:p>
        </w:tc>
      </w:tr>
      <w:tr w:rsidR="00027B15" w:rsidRPr="00027B15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 xml:space="preserve">Члены </w:t>
            </w:r>
            <w:proofErr w:type="gramStart"/>
            <w:r w:rsidRPr="00027B15">
              <w:rPr>
                <w:color w:val="000000"/>
                <w:sz w:val="26"/>
                <w:szCs w:val="26"/>
              </w:rPr>
              <w:t>локальной</w:t>
            </w:r>
            <w:proofErr w:type="gramEnd"/>
            <w:r w:rsidRPr="00027B15">
              <w:rPr>
                <w:color w:val="000000"/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Данилов Владимир Григорьевич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д.ф.-м.н., профессор, Департамент прикладной математики[1] МИЭМ им. А.Н. Тихонова НИУ ВШЭ</w:t>
            </w:r>
          </w:p>
        </w:tc>
      </w:tr>
      <w:tr w:rsidR="00027B15" w:rsidRPr="00027B15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Ефремов Роман Гербертович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д.ф.-м.н., профессор, зам. директора ИБХ РАН</w:t>
            </w:r>
          </w:p>
        </w:tc>
      </w:tr>
      <w:tr w:rsidR="00027B15" w:rsidRPr="00027B15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Стегайлов Владимир Владимирович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д.ф.-м.н., профессор, заведующий отделом ОИВТ РАН</w:t>
            </w:r>
          </w:p>
        </w:tc>
      </w:tr>
      <w:tr w:rsidR="00027B15" w:rsidRPr="00027B15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Тимофеев Алексей Владимирович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доцент, заместитель директора по научной работе ОУВТ РАН</w:t>
            </w:r>
          </w:p>
        </w:tc>
      </w:tr>
      <w:tr w:rsidR="00027B15" w:rsidRPr="00027B15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Тамм Михаил Владимирович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доцент, МГУ им. М.В. Ломоносова.</w:t>
            </w:r>
          </w:p>
        </w:tc>
      </w:tr>
      <w:tr w:rsidR="00027B15" w:rsidRPr="00027B15" w:rsidTr="00027B15">
        <w:trPr>
          <w:cantSplit/>
        </w:trPr>
        <w:tc>
          <w:tcPr>
            <w:tcW w:w="1809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 xml:space="preserve">Секретарь </w:t>
            </w:r>
            <w:proofErr w:type="gramStart"/>
            <w:r w:rsidRPr="00027B15">
              <w:rPr>
                <w:color w:val="000000"/>
                <w:sz w:val="26"/>
                <w:szCs w:val="26"/>
              </w:rPr>
              <w:t>локальной</w:t>
            </w:r>
            <w:proofErr w:type="gramEnd"/>
            <w:r w:rsidRPr="00027B15">
              <w:rPr>
                <w:color w:val="000000"/>
                <w:sz w:val="26"/>
                <w:szCs w:val="26"/>
              </w:rPr>
              <w:t xml:space="preserve"> ГЭК</w:t>
            </w:r>
          </w:p>
        </w:tc>
        <w:tc>
          <w:tcPr>
            <w:tcW w:w="3402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Гайдуков Роман Константинович</w:t>
            </w:r>
          </w:p>
        </w:tc>
        <w:tc>
          <w:tcPr>
            <w:tcW w:w="4395" w:type="dxa"/>
            <w:vAlign w:val="center"/>
          </w:tcPr>
          <w:p w:rsidR="00027B15" w:rsidRPr="00027B15" w:rsidRDefault="00027B15" w:rsidP="00FC54A9">
            <w:pPr>
              <w:rPr>
                <w:color w:val="000000"/>
                <w:sz w:val="26"/>
                <w:szCs w:val="26"/>
              </w:rPr>
            </w:pPr>
            <w:r w:rsidRPr="00027B15">
              <w:rPr>
                <w:color w:val="000000"/>
                <w:sz w:val="26"/>
                <w:szCs w:val="26"/>
              </w:rPr>
              <w:t>к.ф.-м.н., доцент ДПМ МИЭМ НИУ ВШЭ</w:t>
            </w:r>
          </w:p>
        </w:tc>
      </w:tr>
    </w:tbl>
    <w:p w:rsidR="0098512D" w:rsidRPr="00293880" w:rsidRDefault="0098512D" w:rsidP="005553B1">
      <w:pPr>
        <w:pStyle w:val="a6"/>
        <w:ind w:left="0"/>
        <w:jc w:val="both"/>
        <w:rPr>
          <w:sz w:val="26"/>
          <w:szCs w:val="26"/>
        </w:rPr>
      </w:pPr>
    </w:p>
    <w:p w:rsidR="005553B1" w:rsidRPr="00293880" w:rsidRDefault="005553B1" w:rsidP="005553B1">
      <w:pPr>
        <w:contextualSpacing/>
        <w:jc w:val="both"/>
        <w:rPr>
          <w:sz w:val="26"/>
          <w:szCs w:val="26"/>
        </w:rPr>
      </w:pPr>
    </w:p>
    <w:p w:rsidR="000E44B4" w:rsidRPr="00293880" w:rsidRDefault="000E44B4" w:rsidP="005553B1">
      <w:pPr>
        <w:contextualSpacing/>
        <w:jc w:val="both"/>
        <w:rPr>
          <w:sz w:val="26"/>
          <w:szCs w:val="26"/>
        </w:rPr>
      </w:pPr>
    </w:p>
    <w:p w:rsidR="005553B1" w:rsidRDefault="00025A92" w:rsidP="005553B1">
      <w:pPr>
        <w:contextualSpacing/>
        <w:jc w:val="both"/>
        <w:rPr>
          <w:sz w:val="26"/>
          <w:szCs w:val="26"/>
        </w:rPr>
      </w:pPr>
      <w:r w:rsidRPr="00293880">
        <w:rPr>
          <w:sz w:val="26"/>
          <w:szCs w:val="26"/>
        </w:rPr>
        <w:t>Проректор</w:t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="005553B1"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r w:rsidRPr="00293880">
        <w:rPr>
          <w:sz w:val="26"/>
          <w:szCs w:val="26"/>
        </w:rPr>
        <w:tab/>
      </w:r>
      <w:proofErr w:type="spellStart"/>
      <w:r w:rsidRPr="00293880">
        <w:rPr>
          <w:sz w:val="26"/>
          <w:szCs w:val="26"/>
        </w:rPr>
        <w:t>С.Ю.Рощин</w:t>
      </w:r>
      <w:proofErr w:type="spellEnd"/>
    </w:p>
    <w:sectPr w:rsidR="005553B1" w:rsidSect="009851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5C" w:rsidRDefault="00D5225C" w:rsidP="005553B1">
      <w:r>
        <w:separator/>
      </w:r>
    </w:p>
  </w:endnote>
  <w:endnote w:type="continuationSeparator" w:id="0">
    <w:p w:rsidR="00D5225C" w:rsidRDefault="00D5225C" w:rsidP="0055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5C" w:rsidRDefault="00D5225C" w:rsidP="005553B1">
      <w:r>
        <w:separator/>
      </w:r>
    </w:p>
  </w:footnote>
  <w:footnote w:type="continuationSeparator" w:id="0">
    <w:p w:rsidR="00D5225C" w:rsidRDefault="00D5225C" w:rsidP="0055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4B"/>
    <w:rsid w:val="00010085"/>
    <w:rsid w:val="00021FE6"/>
    <w:rsid w:val="00025A92"/>
    <w:rsid w:val="00027B15"/>
    <w:rsid w:val="00034DEC"/>
    <w:rsid w:val="00044091"/>
    <w:rsid w:val="00044E8A"/>
    <w:rsid w:val="00053F46"/>
    <w:rsid w:val="00054AE4"/>
    <w:rsid w:val="00066306"/>
    <w:rsid w:val="00091C74"/>
    <w:rsid w:val="000C43D5"/>
    <w:rsid w:val="000D0325"/>
    <w:rsid w:val="000D2FC6"/>
    <w:rsid w:val="000E1DC6"/>
    <w:rsid w:val="000E44B4"/>
    <w:rsid w:val="00104C6B"/>
    <w:rsid w:val="00120C95"/>
    <w:rsid w:val="00123375"/>
    <w:rsid w:val="001513FE"/>
    <w:rsid w:val="00184C7F"/>
    <w:rsid w:val="00187C60"/>
    <w:rsid w:val="00237592"/>
    <w:rsid w:val="00256826"/>
    <w:rsid w:val="00293880"/>
    <w:rsid w:val="0029745F"/>
    <w:rsid w:val="002B241D"/>
    <w:rsid w:val="002B6929"/>
    <w:rsid w:val="002B7A31"/>
    <w:rsid w:val="002F3B16"/>
    <w:rsid w:val="00317F8D"/>
    <w:rsid w:val="00362E0C"/>
    <w:rsid w:val="00386869"/>
    <w:rsid w:val="003D2896"/>
    <w:rsid w:val="003E76F1"/>
    <w:rsid w:val="00414D15"/>
    <w:rsid w:val="0044664B"/>
    <w:rsid w:val="00480EAB"/>
    <w:rsid w:val="004C025A"/>
    <w:rsid w:val="004C6F4F"/>
    <w:rsid w:val="004D0EF4"/>
    <w:rsid w:val="004E4F93"/>
    <w:rsid w:val="00502FDC"/>
    <w:rsid w:val="0051162D"/>
    <w:rsid w:val="00537DCD"/>
    <w:rsid w:val="005419E7"/>
    <w:rsid w:val="00550344"/>
    <w:rsid w:val="005553B1"/>
    <w:rsid w:val="00566800"/>
    <w:rsid w:val="005A711F"/>
    <w:rsid w:val="005B0C56"/>
    <w:rsid w:val="005B6350"/>
    <w:rsid w:val="005E4B22"/>
    <w:rsid w:val="00626642"/>
    <w:rsid w:val="006757C9"/>
    <w:rsid w:val="006B7824"/>
    <w:rsid w:val="006C2A1E"/>
    <w:rsid w:val="006F0961"/>
    <w:rsid w:val="006F57B2"/>
    <w:rsid w:val="006F76F0"/>
    <w:rsid w:val="0070095F"/>
    <w:rsid w:val="00731D22"/>
    <w:rsid w:val="00757BB9"/>
    <w:rsid w:val="007753DD"/>
    <w:rsid w:val="00784F12"/>
    <w:rsid w:val="007B09C4"/>
    <w:rsid w:val="007F29C6"/>
    <w:rsid w:val="00814E26"/>
    <w:rsid w:val="00825290"/>
    <w:rsid w:val="0084289A"/>
    <w:rsid w:val="00882250"/>
    <w:rsid w:val="008B643E"/>
    <w:rsid w:val="008C4740"/>
    <w:rsid w:val="009400A6"/>
    <w:rsid w:val="0098512D"/>
    <w:rsid w:val="0099294B"/>
    <w:rsid w:val="009D6EB9"/>
    <w:rsid w:val="00A22C50"/>
    <w:rsid w:val="00A41474"/>
    <w:rsid w:val="00A710F8"/>
    <w:rsid w:val="00AD1929"/>
    <w:rsid w:val="00AE6E50"/>
    <w:rsid w:val="00AF652F"/>
    <w:rsid w:val="00B10A9F"/>
    <w:rsid w:val="00B47C6F"/>
    <w:rsid w:val="00B77810"/>
    <w:rsid w:val="00BA1B81"/>
    <w:rsid w:val="00BB0E4B"/>
    <w:rsid w:val="00BC4BC5"/>
    <w:rsid w:val="00BE0CE9"/>
    <w:rsid w:val="00C47056"/>
    <w:rsid w:val="00C47D46"/>
    <w:rsid w:val="00C75F0A"/>
    <w:rsid w:val="00C82633"/>
    <w:rsid w:val="00C909C5"/>
    <w:rsid w:val="00CB7E88"/>
    <w:rsid w:val="00CD03D5"/>
    <w:rsid w:val="00CE0C17"/>
    <w:rsid w:val="00CF26C4"/>
    <w:rsid w:val="00D0742D"/>
    <w:rsid w:val="00D101E4"/>
    <w:rsid w:val="00D348B6"/>
    <w:rsid w:val="00D4183C"/>
    <w:rsid w:val="00D5225C"/>
    <w:rsid w:val="00D55549"/>
    <w:rsid w:val="00D81C78"/>
    <w:rsid w:val="00D912B8"/>
    <w:rsid w:val="00D97F5C"/>
    <w:rsid w:val="00DF77E8"/>
    <w:rsid w:val="00E40F14"/>
    <w:rsid w:val="00E62361"/>
    <w:rsid w:val="00EB7184"/>
    <w:rsid w:val="00F05E70"/>
    <w:rsid w:val="00FA65FF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3B1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553B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553B1"/>
    <w:rPr>
      <w:vertAlign w:val="superscript"/>
    </w:rPr>
  </w:style>
  <w:style w:type="paragraph" w:styleId="a6">
    <w:name w:val="List Paragraph"/>
    <w:basedOn w:val="a"/>
    <w:uiPriority w:val="34"/>
    <w:qFormat/>
    <w:rsid w:val="005553B1"/>
    <w:pPr>
      <w:ind w:left="720"/>
      <w:contextualSpacing/>
    </w:pPr>
  </w:style>
  <w:style w:type="table" w:styleId="a7">
    <w:name w:val="Table Grid"/>
    <w:basedOn w:val="a1"/>
    <w:uiPriority w:val="59"/>
    <w:rsid w:val="0055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A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A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120C9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9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09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986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48D569-30FE-4C88-85E4-507D976FDEA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2018-03-20T05:32:00Z</cp:lastPrinted>
  <dcterms:created xsi:type="dcterms:W3CDTF">2020-01-21T11:40:00Z</dcterms:created>
  <dcterms:modified xsi:type="dcterms:W3CDTF">2020-01-21T11:40:00Z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2019/12/24-447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«Математические методы моделирования и компьютерные технологии» МИЭМ НИУ ВШЭ в 2019 году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