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933"/>
      </w:tblGrid>
      <w:tr w:rsidR="00230F4B" w:rsidRPr="00230F4B" w14:paraId="4A299A84" w14:textId="77777777" w:rsidTr="00230F4B">
        <w:tc>
          <w:tcPr>
            <w:tcW w:w="5637" w:type="dxa"/>
          </w:tcPr>
          <w:p w14:paraId="768CB3DB" w14:textId="77777777" w:rsidR="00230F4B" w:rsidRPr="00230F4B" w:rsidRDefault="00230F4B" w:rsidP="000024C3">
            <w:pPr>
              <w:jc w:val="right"/>
            </w:pPr>
          </w:p>
        </w:tc>
        <w:tc>
          <w:tcPr>
            <w:tcW w:w="3933" w:type="dxa"/>
          </w:tcPr>
          <w:p w14:paraId="0EDCDD7C" w14:textId="77777777" w:rsidR="00230F4B" w:rsidRPr="00230F4B" w:rsidRDefault="00230F4B" w:rsidP="00230F4B">
            <w:pPr>
              <w:rPr>
                <w:rFonts w:ascii="Times New Roman" w:hAnsi="Times New Roman"/>
                <w:sz w:val="26"/>
                <w:szCs w:val="26"/>
              </w:rPr>
            </w:pPr>
            <w:r w:rsidRPr="00230F4B">
              <w:rPr>
                <w:rFonts w:ascii="Times New Roman" w:hAnsi="Times New Roman"/>
                <w:sz w:val="26"/>
                <w:szCs w:val="26"/>
              </w:rPr>
              <w:t>УТВЕРЖДАЮ</w:t>
            </w:r>
          </w:p>
        </w:tc>
      </w:tr>
      <w:tr w:rsidR="00230F4B" w:rsidRPr="00230F4B" w14:paraId="447730DE" w14:textId="77777777" w:rsidTr="00230F4B">
        <w:tc>
          <w:tcPr>
            <w:tcW w:w="5637" w:type="dxa"/>
          </w:tcPr>
          <w:p w14:paraId="391983D5" w14:textId="77777777" w:rsidR="00230F4B" w:rsidRPr="00230F4B" w:rsidRDefault="00230F4B" w:rsidP="000024C3">
            <w:pPr>
              <w:jc w:val="right"/>
            </w:pPr>
          </w:p>
        </w:tc>
        <w:tc>
          <w:tcPr>
            <w:tcW w:w="3933" w:type="dxa"/>
          </w:tcPr>
          <w:p w14:paraId="22E35FF7" w14:textId="77777777" w:rsidR="00230F4B" w:rsidRPr="00230F4B" w:rsidRDefault="00230F4B" w:rsidP="00230F4B">
            <w:pPr>
              <w:rPr>
                <w:rFonts w:ascii="Times New Roman" w:hAnsi="Times New Roman"/>
                <w:sz w:val="26"/>
                <w:szCs w:val="26"/>
              </w:rPr>
            </w:pPr>
            <w:r w:rsidRPr="00230F4B">
              <w:rPr>
                <w:rFonts w:ascii="Times New Roman" w:hAnsi="Times New Roman"/>
                <w:sz w:val="26"/>
                <w:szCs w:val="26"/>
              </w:rPr>
              <w:t>Директор института проблем безопасности</w:t>
            </w:r>
          </w:p>
          <w:p w14:paraId="07E55B8E" w14:textId="77777777" w:rsidR="00230F4B" w:rsidRPr="00230F4B" w:rsidRDefault="00230F4B" w:rsidP="00230F4B">
            <w:pPr>
              <w:rPr>
                <w:rFonts w:ascii="Times New Roman" w:hAnsi="Times New Roman"/>
                <w:sz w:val="26"/>
                <w:szCs w:val="26"/>
              </w:rPr>
            </w:pPr>
          </w:p>
          <w:p w14:paraId="04F5FB61" w14:textId="77777777" w:rsidR="00230F4B" w:rsidRPr="00230F4B" w:rsidRDefault="00230F4B" w:rsidP="00230F4B">
            <w:pPr>
              <w:rPr>
                <w:rFonts w:ascii="Times New Roman" w:hAnsi="Times New Roman"/>
                <w:sz w:val="26"/>
                <w:szCs w:val="26"/>
              </w:rPr>
            </w:pPr>
            <w:r w:rsidRPr="00230F4B">
              <w:rPr>
                <w:rFonts w:ascii="Times New Roman" w:hAnsi="Times New Roman"/>
                <w:sz w:val="26"/>
                <w:szCs w:val="26"/>
              </w:rPr>
              <w:t>______________А. В. Юрченко</w:t>
            </w:r>
          </w:p>
          <w:p w14:paraId="6BB972D4" w14:textId="77777777" w:rsidR="00230F4B" w:rsidRPr="00230F4B" w:rsidRDefault="00230F4B" w:rsidP="00230F4B">
            <w:pPr>
              <w:rPr>
                <w:rFonts w:ascii="Times New Roman" w:hAnsi="Times New Roman"/>
                <w:sz w:val="26"/>
                <w:szCs w:val="26"/>
              </w:rPr>
            </w:pPr>
            <w:r w:rsidRPr="00230F4B">
              <w:rPr>
                <w:rFonts w:ascii="Times New Roman" w:hAnsi="Times New Roman"/>
                <w:sz w:val="26"/>
                <w:szCs w:val="26"/>
              </w:rPr>
              <w:t>«___»__________20</w:t>
            </w:r>
            <w:r>
              <w:rPr>
                <w:rFonts w:ascii="Times New Roman" w:hAnsi="Times New Roman"/>
                <w:sz w:val="26"/>
                <w:szCs w:val="26"/>
              </w:rPr>
              <w:t>___г.</w:t>
            </w:r>
          </w:p>
        </w:tc>
      </w:tr>
    </w:tbl>
    <w:p w14:paraId="2B9A863F" w14:textId="77777777" w:rsidR="00C7255F" w:rsidRDefault="00C7255F" w:rsidP="005A32B3">
      <w:pPr>
        <w:ind w:right="-2"/>
        <w:jc w:val="center"/>
        <w:rPr>
          <w:b/>
          <w:sz w:val="26"/>
          <w:szCs w:val="26"/>
        </w:rPr>
      </w:pPr>
    </w:p>
    <w:p w14:paraId="481D372B" w14:textId="77777777" w:rsidR="002B5F2B" w:rsidRDefault="002B5F2B" w:rsidP="005A32B3">
      <w:pPr>
        <w:ind w:right="-2"/>
        <w:jc w:val="center"/>
        <w:rPr>
          <w:b/>
          <w:sz w:val="26"/>
          <w:szCs w:val="26"/>
        </w:rPr>
      </w:pPr>
    </w:p>
    <w:p w14:paraId="621CF14E" w14:textId="77777777" w:rsidR="00F86068" w:rsidRPr="00D12EF7" w:rsidRDefault="00F86068" w:rsidP="005A32B3">
      <w:pPr>
        <w:ind w:right="-2"/>
        <w:jc w:val="center"/>
        <w:rPr>
          <w:sz w:val="26"/>
          <w:szCs w:val="26"/>
        </w:rPr>
      </w:pPr>
      <w:r w:rsidRPr="00D12EF7">
        <w:rPr>
          <w:b/>
          <w:sz w:val="26"/>
          <w:szCs w:val="26"/>
        </w:rPr>
        <w:t>П</w:t>
      </w:r>
      <w:r w:rsidR="00066172" w:rsidRPr="00D12EF7">
        <w:rPr>
          <w:b/>
          <w:sz w:val="26"/>
          <w:szCs w:val="26"/>
        </w:rPr>
        <w:t>РАВИЛА</w:t>
      </w:r>
    </w:p>
    <w:p w14:paraId="0B62360D" w14:textId="77777777" w:rsidR="00F86068" w:rsidRPr="00934C75" w:rsidRDefault="00066172" w:rsidP="009F4A34">
      <w:pPr>
        <w:jc w:val="center"/>
        <w:rPr>
          <w:sz w:val="26"/>
          <w:szCs w:val="26"/>
        </w:rPr>
      </w:pPr>
      <w:r w:rsidRPr="00D12EF7">
        <w:rPr>
          <w:b/>
          <w:sz w:val="26"/>
          <w:szCs w:val="26"/>
        </w:rPr>
        <w:t>выполнения</w:t>
      </w:r>
      <w:r w:rsidR="00F86068" w:rsidRPr="00D12EF7">
        <w:rPr>
          <w:b/>
          <w:sz w:val="26"/>
          <w:szCs w:val="26"/>
        </w:rPr>
        <w:t xml:space="preserve"> курсовой и в</w:t>
      </w:r>
      <w:r w:rsidR="00AB2933" w:rsidRPr="00D12EF7">
        <w:rPr>
          <w:b/>
          <w:sz w:val="26"/>
          <w:szCs w:val="26"/>
        </w:rPr>
        <w:t>ыпускной</w:t>
      </w:r>
      <w:r w:rsidR="00AB2933">
        <w:rPr>
          <w:b/>
          <w:sz w:val="26"/>
          <w:szCs w:val="26"/>
        </w:rPr>
        <w:t xml:space="preserve"> квалификационной работ</w:t>
      </w:r>
      <w:r w:rsidR="00F86068" w:rsidRPr="00934C75">
        <w:rPr>
          <w:b/>
          <w:sz w:val="26"/>
          <w:szCs w:val="26"/>
        </w:rPr>
        <w:t xml:space="preserve"> студентов, </w:t>
      </w:r>
    </w:p>
    <w:p w14:paraId="51C035BD" w14:textId="77777777" w:rsidR="00484613" w:rsidRDefault="00F86068" w:rsidP="009F4A34">
      <w:pPr>
        <w:jc w:val="center"/>
        <w:rPr>
          <w:b/>
          <w:sz w:val="26"/>
          <w:szCs w:val="26"/>
        </w:rPr>
      </w:pPr>
      <w:r w:rsidRPr="00934C75">
        <w:rPr>
          <w:b/>
          <w:sz w:val="26"/>
          <w:szCs w:val="26"/>
        </w:rPr>
        <w:t xml:space="preserve"> обучающихся по</w:t>
      </w:r>
      <w:r w:rsidR="009F06B5">
        <w:rPr>
          <w:b/>
          <w:sz w:val="26"/>
          <w:szCs w:val="26"/>
        </w:rPr>
        <w:t xml:space="preserve"> </w:t>
      </w:r>
      <w:r w:rsidR="00C7255F">
        <w:rPr>
          <w:b/>
          <w:sz w:val="26"/>
          <w:szCs w:val="26"/>
        </w:rPr>
        <w:t>образовательным программам</w:t>
      </w:r>
      <w:r w:rsidR="00142BCA">
        <w:rPr>
          <w:b/>
          <w:sz w:val="26"/>
          <w:szCs w:val="26"/>
        </w:rPr>
        <w:t xml:space="preserve"> </w:t>
      </w:r>
      <w:r w:rsidR="009F06B5">
        <w:rPr>
          <w:b/>
          <w:sz w:val="26"/>
          <w:szCs w:val="26"/>
        </w:rPr>
        <w:t>Института проблем безопасности</w:t>
      </w:r>
      <w:r w:rsidR="00FE60CA">
        <w:rPr>
          <w:b/>
          <w:sz w:val="26"/>
          <w:szCs w:val="26"/>
        </w:rPr>
        <w:t xml:space="preserve"> </w:t>
      </w:r>
      <w:r w:rsidRPr="00934C75">
        <w:rPr>
          <w:b/>
          <w:sz w:val="26"/>
          <w:szCs w:val="26"/>
        </w:rPr>
        <w:t xml:space="preserve">в Национальном исследовательском университете </w:t>
      </w:r>
    </w:p>
    <w:p w14:paraId="55DA6328" w14:textId="77777777" w:rsidR="00F86068" w:rsidRPr="00934C75" w:rsidRDefault="00F86068" w:rsidP="009F4A34">
      <w:pPr>
        <w:jc w:val="center"/>
        <w:rPr>
          <w:sz w:val="26"/>
          <w:szCs w:val="26"/>
        </w:rPr>
      </w:pPr>
      <w:r w:rsidRPr="00934C75">
        <w:rPr>
          <w:b/>
          <w:sz w:val="26"/>
          <w:szCs w:val="26"/>
        </w:rPr>
        <w:t>«Высшая школа экономики»</w:t>
      </w:r>
    </w:p>
    <w:p w14:paraId="361AEB05" w14:textId="77777777" w:rsidR="00F86068" w:rsidRPr="00934C75" w:rsidRDefault="00F86068" w:rsidP="009F4A34">
      <w:pPr>
        <w:jc w:val="center"/>
        <w:rPr>
          <w:sz w:val="26"/>
          <w:szCs w:val="26"/>
        </w:rPr>
      </w:pPr>
    </w:p>
    <w:p w14:paraId="41B6F176" w14:textId="77777777" w:rsidR="00F86068" w:rsidRPr="00934C75" w:rsidRDefault="00F86068" w:rsidP="009F4A34">
      <w:pPr>
        <w:jc w:val="center"/>
        <w:rPr>
          <w:sz w:val="26"/>
          <w:szCs w:val="26"/>
        </w:rPr>
      </w:pPr>
    </w:p>
    <w:p w14:paraId="225A231F" w14:textId="77777777" w:rsidR="00F86068" w:rsidRPr="00934C75" w:rsidRDefault="00F86068" w:rsidP="009F4A34">
      <w:pPr>
        <w:jc w:val="center"/>
        <w:rPr>
          <w:sz w:val="26"/>
          <w:szCs w:val="26"/>
        </w:rPr>
      </w:pPr>
      <w:r w:rsidRPr="00934C75">
        <w:rPr>
          <w:b/>
          <w:sz w:val="26"/>
          <w:szCs w:val="26"/>
        </w:rPr>
        <w:t>ИСПОЛЬЗУЕМЫЕ ОПРЕДЕЛЕНИЯ И СОКРАЩЕНИЯ</w:t>
      </w:r>
    </w:p>
    <w:p w14:paraId="77021B46" w14:textId="77777777" w:rsidR="00F86068" w:rsidRPr="00934C75" w:rsidRDefault="00F86068" w:rsidP="009F4A34">
      <w:pPr>
        <w:jc w:val="center"/>
        <w:rPr>
          <w:sz w:val="26"/>
          <w:szCs w:val="26"/>
        </w:rPr>
      </w:pPr>
    </w:p>
    <w:p w14:paraId="26DD436B" w14:textId="77777777" w:rsidR="00F86068" w:rsidRPr="00934C75" w:rsidRDefault="00F86068" w:rsidP="009F4A34">
      <w:pPr>
        <w:jc w:val="both"/>
        <w:rPr>
          <w:sz w:val="26"/>
          <w:szCs w:val="26"/>
        </w:rPr>
      </w:pPr>
      <w:r w:rsidRPr="00934C75">
        <w:rPr>
          <w:b/>
          <w:sz w:val="26"/>
          <w:szCs w:val="26"/>
        </w:rPr>
        <w:t>Академический руководитель образовательной программы</w:t>
      </w:r>
      <w:r w:rsidR="001D0553">
        <w:rPr>
          <w:b/>
          <w:sz w:val="26"/>
          <w:szCs w:val="26"/>
        </w:rPr>
        <w:t xml:space="preserve"> </w:t>
      </w:r>
      <w:r w:rsidRPr="00934C75">
        <w:rPr>
          <w:sz w:val="26"/>
          <w:szCs w:val="26"/>
        </w:rPr>
        <w:t>– работник Университета</w:t>
      </w:r>
      <w:r>
        <w:rPr>
          <w:sz w:val="26"/>
          <w:szCs w:val="26"/>
        </w:rPr>
        <w:t>, назначенный приказом ректора</w:t>
      </w:r>
      <w:r w:rsidRPr="00934C75">
        <w:rPr>
          <w:sz w:val="26"/>
          <w:szCs w:val="26"/>
        </w:rPr>
        <w:t xml:space="preserve"> из числа научно-педагогических работников, отвечающий за проектирование, реализацию, эффективность отдельной образовательной программы.</w:t>
      </w:r>
    </w:p>
    <w:p w14:paraId="1170246F" w14:textId="77777777" w:rsidR="00F86068" w:rsidRPr="00E833DE" w:rsidRDefault="00F86068" w:rsidP="00511C9D">
      <w:pPr>
        <w:shd w:val="clear" w:color="auto" w:fill="FFFFFF"/>
        <w:ind w:right="40"/>
        <w:jc w:val="both"/>
        <w:rPr>
          <w:color w:val="auto"/>
          <w:sz w:val="26"/>
          <w:szCs w:val="26"/>
          <w:lang w:eastAsia="en-US"/>
        </w:rPr>
      </w:pPr>
      <w:r w:rsidRPr="00511C9D">
        <w:rPr>
          <w:b/>
          <w:color w:val="auto"/>
          <w:sz w:val="26"/>
          <w:szCs w:val="26"/>
          <w:lang w:eastAsia="en-US"/>
        </w:rPr>
        <w:t>Академический совет образовательной программы</w:t>
      </w:r>
      <w:r>
        <w:rPr>
          <w:color w:val="auto"/>
          <w:sz w:val="26"/>
          <w:szCs w:val="26"/>
          <w:lang w:eastAsia="en-US"/>
        </w:rPr>
        <w:t xml:space="preserve"> </w:t>
      </w:r>
      <w:r w:rsidR="003E2F29" w:rsidRPr="00934C75">
        <w:rPr>
          <w:sz w:val="26"/>
          <w:szCs w:val="26"/>
        </w:rPr>
        <w:t>–</w:t>
      </w:r>
      <w:r>
        <w:rPr>
          <w:color w:val="auto"/>
          <w:sz w:val="26"/>
          <w:szCs w:val="26"/>
          <w:lang w:eastAsia="en-US"/>
        </w:rPr>
        <w:t xml:space="preserve"> о</w:t>
      </w:r>
      <w:r w:rsidRPr="00E833DE">
        <w:rPr>
          <w:color w:val="auto"/>
          <w:sz w:val="26"/>
          <w:szCs w:val="26"/>
          <w:lang w:eastAsia="en-US"/>
        </w:rPr>
        <w:t>рган</w:t>
      </w:r>
      <w:r>
        <w:rPr>
          <w:color w:val="auto"/>
          <w:sz w:val="26"/>
          <w:szCs w:val="26"/>
          <w:lang w:eastAsia="en-US"/>
        </w:rPr>
        <w:t xml:space="preserve">, осуществляющий функции академического руководства </w:t>
      </w:r>
      <w:r w:rsidRPr="00E833DE">
        <w:rPr>
          <w:color w:val="auto"/>
          <w:sz w:val="26"/>
          <w:szCs w:val="26"/>
          <w:lang w:eastAsia="en-US"/>
        </w:rPr>
        <w:t>образовательной программой</w:t>
      </w:r>
      <w:r>
        <w:rPr>
          <w:color w:val="auto"/>
          <w:sz w:val="26"/>
          <w:szCs w:val="26"/>
          <w:lang w:eastAsia="en-US"/>
        </w:rPr>
        <w:t xml:space="preserve"> высшего образования. </w:t>
      </w:r>
    </w:p>
    <w:p w14:paraId="16327185" w14:textId="77777777" w:rsidR="00F86068" w:rsidRPr="00934C75" w:rsidRDefault="00F86068" w:rsidP="009F4A34">
      <w:pPr>
        <w:jc w:val="both"/>
        <w:rPr>
          <w:sz w:val="26"/>
          <w:szCs w:val="26"/>
        </w:rPr>
      </w:pPr>
      <w:r w:rsidRPr="00934C75">
        <w:rPr>
          <w:b/>
          <w:sz w:val="26"/>
          <w:szCs w:val="26"/>
        </w:rPr>
        <w:t xml:space="preserve">ВКР </w:t>
      </w:r>
      <w:r w:rsidR="003E2F29" w:rsidRPr="00934C75">
        <w:rPr>
          <w:sz w:val="26"/>
          <w:szCs w:val="26"/>
        </w:rPr>
        <w:t>–</w:t>
      </w:r>
      <w:r w:rsidRPr="00934C75">
        <w:rPr>
          <w:b/>
          <w:sz w:val="26"/>
          <w:szCs w:val="26"/>
        </w:rPr>
        <w:t xml:space="preserve"> </w:t>
      </w:r>
      <w:r w:rsidRPr="00934C75">
        <w:rPr>
          <w:sz w:val="26"/>
          <w:szCs w:val="26"/>
        </w:rPr>
        <w:t>выпускная квалификационная работа.</w:t>
      </w:r>
    </w:p>
    <w:p w14:paraId="2839C1D3" w14:textId="77777777" w:rsidR="00F86068" w:rsidRPr="00934C75" w:rsidRDefault="00F86068" w:rsidP="009F4A34">
      <w:pPr>
        <w:jc w:val="both"/>
        <w:rPr>
          <w:sz w:val="26"/>
          <w:szCs w:val="26"/>
        </w:rPr>
      </w:pPr>
      <w:r w:rsidRPr="00934C75">
        <w:rPr>
          <w:b/>
          <w:sz w:val="26"/>
          <w:szCs w:val="26"/>
        </w:rPr>
        <w:t>ГИА</w:t>
      </w:r>
      <w:r w:rsidRPr="00934C75">
        <w:rPr>
          <w:sz w:val="26"/>
          <w:szCs w:val="26"/>
        </w:rPr>
        <w:t xml:space="preserve"> – государственная итоговая аттестация.</w:t>
      </w:r>
    </w:p>
    <w:p w14:paraId="4ACD9292" w14:textId="77777777" w:rsidR="004F2003" w:rsidRPr="007D577E" w:rsidRDefault="00F86068" w:rsidP="009F4A34">
      <w:pPr>
        <w:jc w:val="both"/>
        <w:rPr>
          <w:sz w:val="26"/>
          <w:szCs w:val="26"/>
        </w:rPr>
      </w:pPr>
      <w:r w:rsidRPr="00934C75">
        <w:rPr>
          <w:b/>
          <w:sz w:val="26"/>
          <w:szCs w:val="26"/>
        </w:rPr>
        <w:t>ГЭК</w:t>
      </w:r>
      <w:r w:rsidRPr="00934C75">
        <w:rPr>
          <w:sz w:val="26"/>
          <w:szCs w:val="26"/>
        </w:rPr>
        <w:t xml:space="preserve"> </w:t>
      </w:r>
      <w:r w:rsidR="003E2F29" w:rsidRPr="00934C75">
        <w:rPr>
          <w:sz w:val="26"/>
          <w:szCs w:val="26"/>
        </w:rPr>
        <w:t>–</w:t>
      </w:r>
      <w:r w:rsidRPr="00934C75">
        <w:rPr>
          <w:sz w:val="26"/>
          <w:szCs w:val="26"/>
        </w:rPr>
        <w:t xml:space="preserve"> </w:t>
      </w:r>
      <w:r>
        <w:rPr>
          <w:sz w:val="26"/>
          <w:szCs w:val="26"/>
        </w:rPr>
        <w:t>г</w:t>
      </w:r>
      <w:r w:rsidRPr="00934C75">
        <w:rPr>
          <w:sz w:val="26"/>
          <w:szCs w:val="26"/>
        </w:rPr>
        <w:t>осударственная экзаменационная комиссия.</w:t>
      </w:r>
    </w:p>
    <w:p w14:paraId="0A15744A" w14:textId="7D5566ED" w:rsidR="002B5F2B" w:rsidRPr="002B5F2B" w:rsidRDefault="002B5F2B" w:rsidP="009F4A34">
      <w:pPr>
        <w:jc w:val="both"/>
        <w:rPr>
          <w:sz w:val="26"/>
          <w:szCs w:val="26"/>
        </w:rPr>
      </w:pPr>
      <w:r>
        <w:rPr>
          <w:b/>
          <w:sz w:val="26"/>
          <w:szCs w:val="26"/>
        </w:rPr>
        <w:t xml:space="preserve">Менеджер образовательной программы (Менеджер ОП) – </w:t>
      </w:r>
      <w:r w:rsidRPr="002B5F2B">
        <w:rPr>
          <w:sz w:val="26"/>
          <w:szCs w:val="26"/>
        </w:rPr>
        <w:t>лицо, отвечающее за администрирование  образовательной программы</w:t>
      </w:r>
      <w:r>
        <w:rPr>
          <w:sz w:val="26"/>
          <w:szCs w:val="26"/>
        </w:rPr>
        <w:t>.</w:t>
      </w:r>
    </w:p>
    <w:p w14:paraId="4B7CB97D" w14:textId="77777777" w:rsidR="00F86068" w:rsidRPr="00934C75" w:rsidRDefault="00F86068" w:rsidP="009F4A34">
      <w:pPr>
        <w:jc w:val="both"/>
        <w:rPr>
          <w:sz w:val="26"/>
          <w:szCs w:val="26"/>
        </w:rPr>
      </w:pPr>
      <w:r w:rsidRPr="00934C75">
        <w:rPr>
          <w:b/>
          <w:sz w:val="26"/>
          <w:szCs w:val="26"/>
        </w:rPr>
        <w:t>Образовательная программа (ОП)</w:t>
      </w:r>
      <w:r w:rsidRPr="00934C75">
        <w:rPr>
          <w:sz w:val="26"/>
          <w:szCs w:val="26"/>
        </w:rPr>
        <w:t xml:space="preserve"> </w:t>
      </w:r>
      <w:r w:rsidR="003E2F29" w:rsidRPr="00934C75">
        <w:rPr>
          <w:sz w:val="26"/>
          <w:szCs w:val="26"/>
        </w:rPr>
        <w:t>–</w:t>
      </w:r>
      <w:r w:rsidRPr="00934C75">
        <w:rPr>
          <w:sz w:val="26"/>
          <w:szCs w:val="26"/>
        </w:rPr>
        <w:t xml:space="preserve">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дисциплин, иных компонентов, а также оценочных и методических материалов.</w:t>
      </w:r>
    </w:p>
    <w:p w14:paraId="0AE4D112" w14:textId="77777777" w:rsidR="00F86068" w:rsidRPr="007F5C4F" w:rsidRDefault="00F86068" w:rsidP="009F4A34">
      <w:pPr>
        <w:jc w:val="both"/>
        <w:rPr>
          <w:sz w:val="26"/>
          <w:szCs w:val="26"/>
        </w:rPr>
      </w:pPr>
      <w:r w:rsidRPr="00934C75">
        <w:rPr>
          <w:b/>
          <w:sz w:val="26"/>
          <w:szCs w:val="26"/>
        </w:rPr>
        <w:t xml:space="preserve">ОС НИУ ВШЭ </w:t>
      </w:r>
      <w:r w:rsidR="003E2F29" w:rsidRPr="00934C75">
        <w:rPr>
          <w:sz w:val="26"/>
          <w:szCs w:val="26"/>
        </w:rPr>
        <w:t>–</w:t>
      </w:r>
      <w:r w:rsidRPr="00934C75">
        <w:rPr>
          <w:b/>
          <w:sz w:val="26"/>
          <w:szCs w:val="26"/>
        </w:rPr>
        <w:t xml:space="preserve"> </w:t>
      </w:r>
      <w:r w:rsidRPr="00934C75">
        <w:rPr>
          <w:sz w:val="26"/>
          <w:szCs w:val="26"/>
        </w:rPr>
        <w:t>образовательные стандарты высшего образования, установленные НИУ ВШЭ.</w:t>
      </w:r>
    </w:p>
    <w:p w14:paraId="07355F28" w14:textId="77777777" w:rsidR="004F2003" w:rsidRPr="00934C75" w:rsidRDefault="004F2003" w:rsidP="004F2003">
      <w:pPr>
        <w:jc w:val="both"/>
        <w:rPr>
          <w:sz w:val="26"/>
          <w:szCs w:val="26"/>
        </w:rPr>
      </w:pPr>
      <w:r w:rsidRPr="00075A52">
        <w:rPr>
          <w:b/>
          <w:sz w:val="26"/>
          <w:szCs w:val="26"/>
        </w:rPr>
        <w:t>Правила (</w:t>
      </w:r>
      <w:r>
        <w:rPr>
          <w:b/>
          <w:sz w:val="26"/>
          <w:szCs w:val="26"/>
        </w:rPr>
        <w:t>подготовки курсовой работы/ВКР)</w:t>
      </w:r>
      <w:r w:rsidRPr="00934C75">
        <w:rPr>
          <w:sz w:val="26"/>
          <w:szCs w:val="26"/>
        </w:rPr>
        <w:t xml:space="preserve"> </w:t>
      </w:r>
      <w:r>
        <w:rPr>
          <w:sz w:val="26"/>
          <w:szCs w:val="26"/>
        </w:rPr>
        <w:t>–</w:t>
      </w:r>
      <w:r w:rsidRPr="00934C75">
        <w:rPr>
          <w:sz w:val="26"/>
          <w:szCs w:val="26"/>
        </w:rPr>
        <w:t xml:space="preserve"> </w:t>
      </w:r>
      <w:r>
        <w:rPr>
          <w:sz w:val="26"/>
          <w:szCs w:val="26"/>
        </w:rPr>
        <w:t xml:space="preserve">нормы и методические рекомендации </w:t>
      </w:r>
      <w:r w:rsidRPr="00934C75">
        <w:rPr>
          <w:sz w:val="26"/>
          <w:szCs w:val="26"/>
        </w:rPr>
        <w:t xml:space="preserve"> по подготовке и о</w:t>
      </w:r>
      <w:r>
        <w:rPr>
          <w:sz w:val="26"/>
          <w:szCs w:val="26"/>
        </w:rPr>
        <w:t>цениванию курсовой работы/ВКР</w:t>
      </w:r>
      <w:r w:rsidRPr="00934C75">
        <w:rPr>
          <w:sz w:val="26"/>
          <w:szCs w:val="26"/>
        </w:rPr>
        <w:t>.</w:t>
      </w:r>
    </w:p>
    <w:p w14:paraId="25903D2D" w14:textId="77777777" w:rsidR="00F86068" w:rsidRPr="007D1248" w:rsidRDefault="00F86068" w:rsidP="009F4A34">
      <w:pPr>
        <w:jc w:val="both"/>
        <w:rPr>
          <w:sz w:val="26"/>
          <w:szCs w:val="26"/>
        </w:rPr>
      </w:pPr>
      <w:r w:rsidRPr="00C63D68">
        <w:rPr>
          <w:b/>
          <w:sz w:val="26"/>
          <w:szCs w:val="26"/>
        </w:rPr>
        <w:t>Работодатель</w:t>
      </w:r>
      <w:r>
        <w:rPr>
          <w:sz w:val="26"/>
          <w:szCs w:val="26"/>
        </w:rPr>
        <w:t xml:space="preserve"> – участник образовательных отношений, физическое или юридическое лицо, заинтересованное в подготовке студентов данной образовательной программы для потенциального трудоустройства выпускников.</w:t>
      </w:r>
    </w:p>
    <w:p w14:paraId="2987B14E" w14:textId="762EE2E9" w:rsidR="001D0553" w:rsidRDefault="00F86068" w:rsidP="009F4A34">
      <w:pPr>
        <w:jc w:val="both"/>
        <w:rPr>
          <w:sz w:val="26"/>
          <w:szCs w:val="26"/>
        </w:rPr>
      </w:pPr>
      <w:r w:rsidRPr="00934C75">
        <w:rPr>
          <w:b/>
          <w:sz w:val="26"/>
          <w:szCs w:val="26"/>
        </w:rPr>
        <w:t>Студент</w:t>
      </w:r>
      <w:r>
        <w:rPr>
          <w:b/>
          <w:sz w:val="26"/>
          <w:szCs w:val="26"/>
        </w:rPr>
        <w:t>ы</w:t>
      </w:r>
      <w:r w:rsidRPr="00934C75">
        <w:rPr>
          <w:sz w:val="26"/>
          <w:szCs w:val="26"/>
        </w:rPr>
        <w:t xml:space="preserve"> – </w:t>
      </w:r>
      <w:r>
        <w:rPr>
          <w:sz w:val="26"/>
          <w:szCs w:val="26"/>
        </w:rPr>
        <w:t xml:space="preserve">лица, </w:t>
      </w:r>
      <w:r w:rsidR="007D577E" w:rsidRPr="007D577E">
        <w:rPr>
          <w:sz w:val="26"/>
          <w:szCs w:val="26"/>
        </w:rPr>
        <w:t>осваивающи</w:t>
      </w:r>
      <w:r w:rsidRPr="007D577E">
        <w:rPr>
          <w:sz w:val="26"/>
          <w:szCs w:val="26"/>
        </w:rPr>
        <w:t>е</w:t>
      </w:r>
      <w:r>
        <w:rPr>
          <w:sz w:val="26"/>
          <w:szCs w:val="26"/>
        </w:rPr>
        <w:t xml:space="preserve"> образовательн</w:t>
      </w:r>
      <w:r w:rsidR="001D0553">
        <w:rPr>
          <w:sz w:val="26"/>
          <w:szCs w:val="26"/>
        </w:rPr>
        <w:t xml:space="preserve">ую </w:t>
      </w:r>
      <w:r>
        <w:rPr>
          <w:sz w:val="26"/>
          <w:szCs w:val="26"/>
        </w:rPr>
        <w:t>программ</w:t>
      </w:r>
      <w:r w:rsidR="001D0553">
        <w:rPr>
          <w:sz w:val="26"/>
          <w:szCs w:val="26"/>
        </w:rPr>
        <w:t>у</w:t>
      </w:r>
      <w:r>
        <w:rPr>
          <w:sz w:val="26"/>
          <w:szCs w:val="26"/>
        </w:rPr>
        <w:t xml:space="preserve"> </w:t>
      </w:r>
      <w:r w:rsidR="00AE46F0">
        <w:rPr>
          <w:sz w:val="26"/>
          <w:szCs w:val="26"/>
        </w:rPr>
        <w:t>магистратуры</w:t>
      </w:r>
    </w:p>
    <w:p w14:paraId="55A9BB87" w14:textId="77777777" w:rsidR="00F86068" w:rsidRPr="00934C75" w:rsidRDefault="00F86068" w:rsidP="009F4A34">
      <w:pPr>
        <w:jc w:val="both"/>
        <w:rPr>
          <w:sz w:val="26"/>
          <w:szCs w:val="26"/>
        </w:rPr>
      </w:pPr>
      <w:r w:rsidRPr="00934C75">
        <w:rPr>
          <w:b/>
          <w:sz w:val="26"/>
          <w:szCs w:val="26"/>
        </w:rPr>
        <w:t>Университет</w:t>
      </w:r>
      <w:r>
        <w:rPr>
          <w:b/>
          <w:sz w:val="26"/>
          <w:szCs w:val="26"/>
        </w:rPr>
        <w:t>, НИУ ВШЭ</w:t>
      </w:r>
      <w:r w:rsidRPr="00934C75">
        <w:rPr>
          <w:b/>
          <w:sz w:val="26"/>
          <w:szCs w:val="26"/>
        </w:rPr>
        <w:t xml:space="preserve"> – </w:t>
      </w:r>
      <w:r w:rsidRPr="00934C75">
        <w:rPr>
          <w:sz w:val="26"/>
          <w:szCs w:val="26"/>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 </w:t>
      </w:r>
      <w:r w:rsidRPr="00934C75">
        <w:rPr>
          <w:b/>
          <w:sz w:val="26"/>
          <w:szCs w:val="26"/>
        </w:rPr>
        <w:t>Учебный офис</w:t>
      </w:r>
      <w:r w:rsidRPr="00934C75">
        <w:rPr>
          <w:sz w:val="26"/>
          <w:szCs w:val="26"/>
        </w:rPr>
        <w:t xml:space="preserve"> </w:t>
      </w:r>
      <w:r w:rsidR="003E2F29" w:rsidRPr="00934C75">
        <w:rPr>
          <w:sz w:val="26"/>
          <w:szCs w:val="26"/>
        </w:rPr>
        <w:t>–</w:t>
      </w:r>
      <w:r w:rsidRPr="00934C75">
        <w:rPr>
          <w:sz w:val="26"/>
          <w:szCs w:val="26"/>
        </w:rPr>
        <w:t xml:space="preserve"> </w:t>
      </w:r>
      <w:r>
        <w:rPr>
          <w:sz w:val="26"/>
          <w:szCs w:val="26"/>
        </w:rPr>
        <w:t>о</w:t>
      </w:r>
      <w:r w:rsidRPr="00934C75">
        <w:rPr>
          <w:sz w:val="26"/>
          <w:szCs w:val="26"/>
        </w:rPr>
        <w:t xml:space="preserve">тдел сопровождения учебного процесса ОП или менеджер ОП, </w:t>
      </w:r>
      <w:r w:rsidRPr="00934C75">
        <w:rPr>
          <w:sz w:val="26"/>
          <w:szCs w:val="26"/>
        </w:rPr>
        <w:lastRenderedPageBreak/>
        <w:t>отвечающий за администрирование учебного процесса студентов образовательной программы</w:t>
      </w:r>
      <w:r>
        <w:rPr>
          <w:rStyle w:val="a7"/>
          <w:sz w:val="26"/>
          <w:szCs w:val="26"/>
        </w:rPr>
        <w:footnoteReference w:id="1"/>
      </w:r>
      <w:r w:rsidRPr="00934C75">
        <w:rPr>
          <w:sz w:val="26"/>
          <w:szCs w:val="26"/>
        </w:rPr>
        <w:t xml:space="preserve">. </w:t>
      </w:r>
    </w:p>
    <w:p w14:paraId="6B8BFABD" w14:textId="77777777" w:rsidR="00F86068" w:rsidRPr="00934C75" w:rsidRDefault="00F86068" w:rsidP="009F4A34">
      <w:pPr>
        <w:jc w:val="both"/>
        <w:rPr>
          <w:sz w:val="26"/>
          <w:szCs w:val="26"/>
        </w:rPr>
      </w:pPr>
      <w:r w:rsidRPr="00934C75">
        <w:rPr>
          <w:b/>
          <w:sz w:val="26"/>
          <w:szCs w:val="26"/>
        </w:rPr>
        <w:t xml:space="preserve">Факультет </w:t>
      </w:r>
      <w:r w:rsidR="003E2F29" w:rsidRPr="00934C75">
        <w:rPr>
          <w:sz w:val="26"/>
          <w:szCs w:val="26"/>
        </w:rPr>
        <w:t>–</w:t>
      </w:r>
      <w:r w:rsidRPr="00934C75">
        <w:rPr>
          <w:b/>
          <w:sz w:val="26"/>
          <w:szCs w:val="26"/>
        </w:rPr>
        <w:t xml:space="preserve"> </w:t>
      </w:r>
      <w:r w:rsidRPr="00934C75">
        <w:rPr>
          <w:sz w:val="26"/>
          <w:szCs w:val="26"/>
        </w:rPr>
        <w:t>структурное подразделение Университета, реализующее образовательные программы бакалав</w:t>
      </w:r>
      <w:r w:rsidR="00916B3D">
        <w:rPr>
          <w:sz w:val="26"/>
          <w:szCs w:val="26"/>
        </w:rPr>
        <w:t>р</w:t>
      </w:r>
      <w:r>
        <w:rPr>
          <w:sz w:val="26"/>
          <w:szCs w:val="26"/>
        </w:rPr>
        <w:t>иата</w:t>
      </w:r>
      <w:r w:rsidRPr="00934C75">
        <w:rPr>
          <w:sz w:val="26"/>
          <w:szCs w:val="26"/>
        </w:rPr>
        <w:t xml:space="preserve">, </w:t>
      </w:r>
      <w:r>
        <w:rPr>
          <w:sz w:val="26"/>
          <w:szCs w:val="26"/>
        </w:rPr>
        <w:t xml:space="preserve">программы </w:t>
      </w:r>
      <w:r w:rsidRPr="00934C75">
        <w:rPr>
          <w:sz w:val="26"/>
          <w:szCs w:val="26"/>
        </w:rPr>
        <w:t>специали</w:t>
      </w:r>
      <w:r>
        <w:rPr>
          <w:sz w:val="26"/>
          <w:szCs w:val="26"/>
        </w:rPr>
        <w:t>тета,</w:t>
      </w:r>
      <w:r w:rsidRPr="00934C75">
        <w:rPr>
          <w:sz w:val="26"/>
          <w:szCs w:val="26"/>
        </w:rPr>
        <w:t xml:space="preserve"> </w:t>
      </w:r>
      <w:r>
        <w:rPr>
          <w:sz w:val="26"/>
          <w:szCs w:val="26"/>
        </w:rPr>
        <w:t xml:space="preserve">программы </w:t>
      </w:r>
      <w:r w:rsidRPr="00934C75">
        <w:rPr>
          <w:sz w:val="26"/>
          <w:szCs w:val="26"/>
        </w:rPr>
        <w:t>магист</w:t>
      </w:r>
      <w:r>
        <w:rPr>
          <w:sz w:val="26"/>
          <w:szCs w:val="26"/>
        </w:rPr>
        <w:t>ратуры</w:t>
      </w:r>
      <w:r w:rsidRPr="00934C75">
        <w:rPr>
          <w:sz w:val="26"/>
          <w:szCs w:val="26"/>
        </w:rPr>
        <w:t xml:space="preserve">  (факультет, школа, институт).</w:t>
      </w:r>
    </w:p>
    <w:p w14:paraId="741F168C" w14:textId="77777777" w:rsidR="00F86068" w:rsidRPr="00934C75" w:rsidRDefault="00F86068" w:rsidP="009F4A34">
      <w:pPr>
        <w:jc w:val="both"/>
        <w:rPr>
          <w:sz w:val="26"/>
          <w:szCs w:val="26"/>
        </w:rPr>
      </w:pPr>
      <w:r w:rsidRPr="00934C75">
        <w:rPr>
          <w:b/>
          <w:sz w:val="26"/>
          <w:szCs w:val="26"/>
        </w:rPr>
        <w:t>ФГОС ВО</w:t>
      </w:r>
      <w:r w:rsidRPr="00934C75">
        <w:rPr>
          <w:sz w:val="26"/>
          <w:szCs w:val="26"/>
        </w:rPr>
        <w:t xml:space="preserve"> – федеральные государственные образовательные стандарты высшего образования.</w:t>
      </w:r>
    </w:p>
    <w:p w14:paraId="67B0FCA8" w14:textId="77777777" w:rsidR="00F86068" w:rsidRDefault="00F86068" w:rsidP="00414F9E">
      <w:pPr>
        <w:jc w:val="both"/>
        <w:rPr>
          <w:sz w:val="26"/>
          <w:szCs w:val="26"/>
        </w:rPr>
      </w:pPr>
      <w:r w:rsidRPr="00934C75">
        <w:rPr>
          <w:b/>
          <w:sz w:val="26"/>
          <w:szCs w:val="26"/>
          <w:lang w:val="en-US"/>
        </w:rPr>
        <w:t>LMS</w:t>
      </w:r>
      <w:r w:rsidRPr="00934C75">
        <w:rPr>
          <w:b/>
          <w:sz w:val="26"/>
          <w:szCs w:val="26"/>
        </w:rPr>
        <w:t xml:space="preserve"> (</w:t>
      </w:r>
      <w:r w:rsidRPr="00934C75">
        <w:rPr>
          <w:b/>
          <w:sz w:val="26"/>
          <w:szCs w:val="26"/>
          <w:lang w:val="en-US"/>
        </w:rPr>
        <w:t>Learning</w:t>
      </w:r>
      <w:r w:rsidRPr="00934C75">
        <w:rPr>
          <w:b/>
          <w:sz w:val="26"/>
          <w:szCs w:val="26"/>
        </w:rPr>
        <w:t xml:space="preserve"> </w:t>
      </w:r>
      <w:r w:rsidRPr="00934C75">
        <w:rPr>
          <w:b/>
          <w:sz w:val="26"/>
          <w:szCs w:val="26"/>
          <w:lang w:val="en-US"/>
        </w:rPr>
        <w:t>Management</w:t>
      </w:r>
      <w:r w:rsidRPr="00934C75">
        <w:rPr>
          <w:b/>
          <w:sz w:val="26"/>
          <w:szCs w:val="26"/>
        </w:rPr>
        <w:t xml:space="preserve"> </w:t>
      </w:r>
      <w:r w:rsidRPr="00934C75">
        <w:rPr>
          <w:b/>
          <w:sz w:val="26"/>
          <w:szCs w:val="26"/>
          <w:lang w:val="en-US"/>
        </w:rPr>
        <w:t>System</w:t>
      </w:r>
      <w:r w:rsidRPr="00934C75">
        <w:rPr>
          <w:b/>
          <w:sz w:val="26"/>
          <w:szCs w:val="26"/>
        </w:rPr>
        <w:t>)</w:t>
      </w:r>
      <w:r w:rsidRPr="00934C75">
        <w:rPr>
          <w:sz w:val="26"/>
          <w:szCs w:val="26"/>
        </w:rPr>
        <w:t xml:space="preserve"> – </w:t>
      </w:r>
      <w:r w:rsidRPr="007D577E">
        <w:rPr>
          <w:sz w:val="26"/>
          <w:szCs w:val="26"/>
        </w:rPr>
        <w:t>система электронной</w:t>
      </w:r>
      <w:r w:rsidRPr="00934C75">
        <w:rPr>
          <w:sz w:val="26"/>
          <w:szCs w:val="26"/>
        </w:rPr>
        <w:t xml:space="preserve"> поддержки образовательного процесса НИУ ВШЭ.</w:t>
      </w:r>
    </w:p>
    <w:p w14:paraId="23DA55AC" w14:textId="77777777" w:rsidR="002B5F2B" w:rsidRDefault="002B5F2B" w:rsidP="00414F9E">
      <w:pPr>
        <w:jc w:val="both"/>
        <w:rPr>
          <w:sz w:val="26"/>
          <w:szCs w:val="26"/>
        </w:rPr>
      </w:pPr>
    </w:p>
    <w:p w14:paraId="0BD9A65B" w14:textId="77777777" w:rsidR="00F86068" w:rsidRPr="00934C75" w:rsidRDefault="00F86068" w:rsidP="009F4A34">
      <w:pPr>
        <w:numPr>
          <w:ilvl w:val="0"/>
          <w:numId w:val="6"/>
        </w:numPr>
        <w:ind w:left="0" w:firstLine="0"/>
        <w:jc w:val="center"/>
        <w:rPr>
          <w:b/>
          <w:sz w:val="26"/>
          <w:szCs w:val="26"/>
        </w:rPr>
      </w:pPr>
      <w:r w:rsidRPr="00934C75">
        <w:rPr>
          <w:b/>
          <w:sz w:val="26"/>
          <w:szCs w:val="26"/>
        </w:rPr>
        <w:t>ОБЩИЕ ПОЛОЖЕНИЯ</w:t>
      </w:r>
    </w:p>
    <w:p w14:paraId="37CFA50F" w14:textId="77777777" w:rsidR="00F86068" w:rsidRPr="00934C75" w:rsidRDefault="00F86068" w:rsidP="009F4A34">
      <w:pPr>
        <w:jc w:val="both"/>
        <w:rPr>
          <w:sz w:val="26"/>
          <w:szCs w:val="26"/>
        </w:rPr>
      </w:pPr>
    </w:p>
    <w:p w14:paraId="33FC0C8A" w14:textId="77777777" w:rsidR="00142BCA" w:rsidRPr="001D0553" w:rsidRDefault="006A30D1" w:rsidP="001D0553">
      <w:pPr>
        <w:numPr>
          <w:ilvl w:val="1"/>
          <w:numId w:val="2"/>
        </w:numPr>
        <w:ind w:left="0" w:firstLine="567"/>
        <w:jc w:val="both"/>
        <w:rPr>
          <w:sz w:val="26"/>
          <w:szCs w:val="26"/>
        </w:rPr>
      </w:pPr>
      <w:r w:rsidRPr="00D12EF7">
        <w:rPr>
          <w:sz w:val="26"/>
          <w:szCs w:val="26"/>
        </w:rPr>
        <w:t>Правила выполнения</w:t>
      </w:r>
      <w:r w:rsidR="001D0553" w:rsidRPr="001D0553">
        <w:rPr>
          <w:sz w:val="26"/>
          <w:szCs w:val="26"/>
        </w:rPr>
        <w:t xml:space="preserve"> курсовой и выпускной квалификационной работ студентов, обучающихся </w:t>
      </w:r>
      <w:r w:rsidR="008C1684">
        <w:rPr>
          <w:sz w:val="26"/>
          <w:szCs w:val="26"/>
        </w:rPr>
        <w:t>на</w:t>
      </w:r>
      <w:r w:rsidR="001D0553" w:rsidRPr="001D0553">
        <w:rPr>
          <w:sz w:val="26"/>
          <w:szCs w:val="26"/>
        </w:rPr>
        <w:t xml:space="preserve"> </w:t>
      </w:r>
      <w:r w:rsidR="009F06B5">
        <w:rPr>
          <w:sz w:val="26"/>
          <w:szCs w:val="26"/>
        </w:rPr>
        <w:t>магистерской</w:t>
      </w:r>
      <w:r w:rsidR="007F37EE">
        <w:rPr>
          <w:sz w:val="26"/>
          <w:szCs w:val="26"/>
        </w:rPr>
        <w:t xml:space="preserve"> </w:t>
      </w:r>
      <w:r w:rsidR="001D0553" w:rsidRPr="001D0553">
        <w:rPr>
          <w:sz w:val="26"/>
          <w:szCs w:val="26"/>
        </w:rPr>
        <w:t>программе «</w:t>
      </w:r>
      <w:r w:rsidR="009F06B5">
        <w:rPr>
          <w:sz w:val="26"/>
          <w:szCs w:val="26"/>
        </w:rPr>
        <w:t>Аналитик деловой разведки</w:t>
      </w:r>
      <w:r w:rsidR="001D0553" w:rsidRPr="001D0553">
        <w:rPr>
          <w:sz w:val="26"/>
          <w:szCs w:val="26"/>
        </w:rPr>
        <w:t xml:space="preserve">» </w:t>
      </w:r>
      <w:r w:rsidR="009F06B5">
        <w:rPr>
          <w:sz w:val="26"/>
          <w:szCs w:val="26"/>
        </w:rPr>
        <w:t>Института проблем безопасности</w:t>
      </w:r>
      <w:r w:rsidR="007F37EE">
        <w:rPr>
          <w:sz w:val="26"/>
          <w:szCs w:val="26"/>
        </w:rPr>
        <w:t xml:space="preserve"> </w:t>
      </w:r>
      <w:r w:rsidR="001D0553" w:rsidRPr="001D0553">
        <w:rPr>
          <w:sz w:val="26"/>
          <w:szCs w:val="26"/>
        </w:rPr>
        <w:t>в Национальном исследовательском университете «Высшая школа экономики»</w:t>
      </w:r>
      <w:r w:rsidR="00142BCA" w:rsidRPr="001D0553">
        <w:rPr>
          <w:sz w:val="26"/>
          <w:szCs w:val="26"/>
        </w:rPr>
        <w:t xml:space="preserve"> </w:t>
      </w:r>
      <w:r w:rsidR="001D0553" w:rsidRPr="001D0553">
        <w:rPr>
          <w:sz w:val="26"/>
          <w:szCs w:val="26"/>
        </w:rPr>
        <w:t>(далее по тексту П</w:t>
      </w:r>
      <w:r>
        <w:rPr>
          <w:sz w:val="26"/>
          <w:szCs w:val="26"/>
        </w:rPr>
        <w:t>равила</w:t>
      </w:r>
      <w:r w:rsidR="001D0553" w:rsidRPr="001D0553">
        <w:rPr>
          <w:sz w:val="26"/>
          <w:szCs w:val="26"/>
        </w:rPr>
        <w:t>)</w:t>
      </w:r>
      <w:r w:rsidR="00142BCA" w:rsidRPr="001D0553">
        <w:rPr>
          <w:sz w:val="26"/>
          <w:szCs w:val="26"/>
        </w:rPr>
        <w:t xml:space="preserve"> разработан</w:t>
      </w:r>
      <w:r>
        <w:rPr>
          <w:sz w:val="26"/>
          <w:szCs w:val="26"/>
        </w:rPr>
        <w:t>ы</w:t>
      </w:r>
      <w:r w:rsidR="00142BCA" w:rsidRPr="001D0553">
        <w:rPr>
          <w:sz w:val="26"/>
          <w:szCs w:val="26"/>
        </w:rPr>
        <w:t xml:space="preserve"> на основе </w:t>
      </w:r>
      <w:r w:rsidR="007F37EE">
        <w:rPr>
          <w:sz w:val="26"/>
          <w:szCs w:val="26"/>
        </w:rPr>
        <w:t>нормативных документов НИУ ВШЭ (</w:t>
      </w:r>
      <w:r w:rsidR="00142BCA" w:rsidRPr="001D0553">
        <w:rPr>
          <w:sz w:val="26"/>
          <w:szCs w:val="26"/>
        </w:rPr>
        <w:t>Положени</w:t>
      </w:r>
      <w:r w:rsidR="007F37EE">
        <w:rPr>
          <w:sz w:val="26"/>
          <w:szCs w:val="26"/>
        </w:rPr>
        <w:t>е</w:t>
      </w:r>
      <w:r w:rsidR="00142BCA" w:rsidRPr="001D0553">
        <w:rPr>
          <w:sz w:val="26"/>
          <w:szCs w:val="26"/>
        </w:rPr>
        <w:t xml:space="preserve"> о курсовой и выпускной квалификационной работе студентов,  обучающихся по программам  бакалавриата, специалитета и магистратуры в Национальном исследовательском университете «Высшая школа экономики» (Приложение к приказу  НИУ ВШЭ от 10.07.2015 г. № 6.18.1-01/1007-02 (УТВЕРЖДЕНО ученым советом НИУ ВШЭ, протокол от 28.11.2014  № 08).</w:t>
      </w:r>
    </w:p>
    <w:p w14:paraId="6779C6AC" w14:textId="77777777" w:rsidR="00F86068" w:rsidRPr="00142BCA" w:rsidRDefault="006A30D1" w:rsidP="009F4A34">
      <w:pPr>
        <w:numPr>
          <w:ilvl w:val="1"/>
          <w:numId w:val="2"/>
        </w:numPr>
        <w:ind w:left="0" w:firstLine="567"/>
        <w:jc w:val="both"/>
        <w:rPr>
          <w:sz w:val="26"/>
          <w:szCs w:val="26"/>
        </w:rPr>
      </w:pPr>
      <w:r w:rsidRPr="00D12EF7">
        <w:rPr>
          <w:sz w:val="26"/>
          <w:szCs w:val="26"/>
        </w:rPr>
        <w:t>Правила</w:t>
      </w:r>
      <w:r w:rsidR="00F86068" w:rsidRPr="00934C75">
        <w:rPr>
          <w:sz w:val="26"/>
          <w:szCs w:val="26"/>
        </w:rPr>
        <w:t xml:space="preserve"> устанавлива</w:t>
      </w:r>
      <w:r>
        <w:rPr>
          <w:sz w:val="26"/>
          <w:szCs w:val="26"/>
        </w:rPr>
        <w:t>ю</w:t>
      </w:r>
      <w:r w:rsidR="00F86068" w:rsidRPr="00934C75">
        <w:rPr>
          <w:sz w:val="26"/>
          <w:szCs w:val="26"/>
        </w:rPr>
        <w:t xml:space="preserve">т </w:t>
      </w:r>
      <w:r w:rsidR="00F86068" w:rsidRPr="007D577E">
        <w:rPr>
          <w:sz w:val="26"/>
          <w:szCs w:val="26"/>
        </w:rPr>
        <w:t>предельные</w:t>
      </w:r>
      <w:r w:rsidR="00F86068" w:rsidRPr="00934C75">
        <w:rPr>
          <w:sz w:val="26"/>
          <w:szCs w:val="26"/>
        </w:rPr>
        <w:t xml:space="preserve"> сроки, рекомендуемый порядок подготовки, оценивания, защиты и публикации курсовых работ и ВКР студентов </w:t>
      </w:r>
      <w:r w:rsidR="009F06B5">
        <w:rPr>
          <w:sz w:val="26"/>
          <w:szCs w:val="26"/>
        </w:rPr>
        <w:t xml:space="preserve">магистерской </w:t>
      </w:r>
      <w:r w:rsidR="001D62C1">
        <w:rPr>
          <w:sz w:val="26"/>
          <w:szCs w:val="26"/>
        </w:rPr>
        <w:t>программы «</w:t>
      </w:r>
      <w:r w:rsidR="009F06B5">
        <w:rPr>
          <w:sz w:val="26"/>
          <w:szCs w:val="26"/>
        </w:rPr>
        <w:t>Аналитик деловой разведки</w:t>
      </w:r>
      <w:r w:rsidR="001D62C1">
        <w:rPr>
          <w:sz w:val="26"/>
          <w:szCs w:val="26"/>
        </w:rPr>
        <w:t xml:space="preserve">» </w:t>
      </w:r>
      <w:r w:rsidR="009F06B5">
        <w:rPr>
          <w:sz w:val="26"/>
          <w:szCs w:val="26"/>
        </w:rPr>
        <w:t>Института проблем безопасности</w:t>
      </w:r>
      <w:r w:rsidR="00F86068" w:rsidRPr="00934C75">
        <w:rPr>
          <w:sz w:val="26"/>
          <w:szCs w:val="26"/>
        </w:rPr>
        <w:t xml:space="preserve">. </w:t>
      </w:r>
    </w:p>
    <w:p w14:paraId="45C7ABB2" w14:textId="77777777" w:rsidR="00F86068" w:rsidRPr="00934C75" w:rsidRDefault="00F86068" w:rsidP="00D65270">
      <w:pPr>
        <w:numPr>
          <w:ilvl w:val="1"/>
          <w:numId w:val="2"/>
        </w:numPr>
        <w:ind w:left="0" w:firstLine="567"/>
        <w:jc w:val="both"/>
        <w:rPr>
          <w:sz w:val="26"/>
          <w:szCs w:val="26"/>
        </w:rPr>
      </w:pPr>
      <w:r w:rsidRPr="00934C75">
        <w:rPr>
          <w:sz w:val="26"/>
          <w:szCs w:val="26"/>
        </w:rPr>
        <w:t xml:space="preserve">Курсовая работа и ВКР </w:t>
      </w:r>
      <w:r>
        <w:rPr>
          <w:sz w:val="26"/>
          <w:szCs w:val="26"/>
        </w:rPr>
        <w:t xml:space="preserve">выполняются и представляются на русском языке; </w:t>
      </w:r>
      <w:r w:rsidRPr="00934C75">
        <w:rPr>
          <w:sz w:val="26"/>
          <w:szCs w:val="26"/>
        </w:rPr>
        <w:t xml:space="preserve">могут выполняться и представляться </w:t>
      </w:r>
      <w:r w:rsidRPr="00934C75">
        <w:rPr>
          <w:sz w:val="26"/>
          <w:szCs w:val="26"/>
          <w:highlight w:val="white"/>
        </w:rPr>
        <w:t xml:space="preserve">на иностранном языках. </w:t>
      </w:r>
    </w:p>
    <w:p w14:paraId="1812A522" w14:textId="77777777" w:rsidR="00F86068" w:rsidRPr="00934C75" w:rsidRDefault="00F86068" w:rsidP="00ED7520">
      <w:pPr>
        <w:jc w:val="both"/>
        <w:rPr>
          <w:sz w:val="26"/>
          <w:szCs w:val="26"/>
        </w:rPr>
      </w:pPr>
    </w:p>
    <w:p w14:paraId="1E55B82F" w14:textId="77777777" w:rsidR="00F86068" w:rsidRPr="00934C75" w:rsidRDefault="00F86068" w:rsidP="00D65270">
      <w:pPr>
        <w:numPr>
          <w:ilvl w:val="0"/>
          <w:numId w:val="6"/>
        </w:numPr>
        <w:ind w:left="0" w:firstLine="0"/>
        <w:jc w:val="center"/>
        <w:rPr>
          <w:b/>
          <w:sz w:val="26"/>
          <w:szCs w:val="26"/>
        </w:rPr>
      </w:pPr>
      <w:r w:rsidRPr="00934C75">
        <w:rPr>
          <w:b/>
          <w:sz w:val="26"/>
          <w:szCs w:val="26"/>
        </w:rPr>
        <w:t>ОБЩИЕ ТРЕБОВАНИЯ К КУРСОВОЙ РАБОТЕ</w:t>
      </w:r>
    </w:p>
    <w:p w14:paraId="5987AAB4" w14:textId="77777777" w:rsidR="00F86068" w:rsidRPr="00934C75" w:rsidRDefault="00F86068" w:rsidP="009F4A34">
      <w:pPr>
        <w:ind w:left="1080"/>
        <w:jc w:val="both"/>
        <w:rPr>
          <w:sz w:val="26"/>
          <w:szCs w:val="26"/>
        </w:rPr>
      </w:pPr>
    </w:p>
    <w:p w14:paraId="44ACAE1B" w14:textId="77777777" w:rsidR="00F86068" w:rsidRPr="00934C75" w:rsidRDefault="00F86068" w:rsidP="009F4A34">
      <w:pPr>
        <w:numPr>
          <w:ilvl w:val="1"/>
          <w:numId w:val="8"/>
        </w:numPr>
        <w:ind w:left="0" w:firstLine="567"/>
        <w:jc w:val="both"/>
        <w:rPr>
          <w:sz w:val="26"/>
          <w:szCs w:val="26"/>
        </w:rPr>
      </w:pPr>
      <w:r w:rsidRPr="00934C75">
        <w:rPr>
          <w:sz w:val="26"/>
          <w:szCs w:val="26"/>
        </w:rPr>
        <w:t xml:space="preserve">Курсовая работа является отдельным видом учебной деятельности - </w:t>
      </w:r>
      <w:r w:rsidRPr="00934C75" w:rsidDel="006F3C8B">
        <w:rPr>
          <w:sz w:val="26"/>
          <w:szCs w:val="26"/>
        </w:rPr>
        <w:t xml:space="preserve"> </w:t>
      </w:r>
      <w:r w:rsidRPr="00934C75">
        <w:rPr>
          <w:sz w:val="26"/>
          <w:szCs w:val="26"/>
        </w:rPr>
        <w:t xml:space="preserve">формой научно-исследовательской, проектной работы студента. </w:t>
      </w:r>
    </w:p>
    <w:p w14:paraId="2FA01F2C" w14:textId="77777777" w:rsidR="00F86068" w:rsidRPr="00934C75" w:rsidRDefault="00F86068" w:rsidP="009F4A34">
      <w:pPr>
        <w:numPr>
          <w:ilvl w:val="1"/>
          <w:numId w:val="8"/>
        </w:numPr>
        <w:ind w:left="0" w:firstLine="567"/>
        <w:jc w:val="both"/>
        <w:rPr>
          <w:sz w:val="26"/>
          <w:szCs w:val="26"/>
        </w:rPr>
      </w:pPr>
      <w:r w:rsidRPr="00934C75">
        <w:rPr>
          <w:sz w:val="26"/>
          <w:szCs w:val="26"/>
        </w:rPr>
        <w:t xml:space="preserve">Выполнение </w:t>
      </w:r>
      <w:r>
        <w:rPr>
          <w:sz w:val="26"/>
          <w:szCs w:val="26"/>
        </w:rPr>
        <w:t>к</w:t>
      </w:r>
      <w:r w:rsidRPr="00934C75">
        <w:rPr>
          <w:sz w:val="26"/>
          <w:szCs w:val="26"/>
        </w:rPr>
        <w:t>урсовой работы студентом способствует углублению знаний и умений, полученных им</w:t>
      </w:r>
      <w:r>
        <w:rPr>
          <w:sz w:val="26"/>
          <w:szCs w:val="26"/>
        </w:rPr>
        <w:t xml:space="preserve"> </w:t>
      </w:r>
      <w:r w:rsidRPr="00934C75">
        <w:rPr>
          <w:sz w:val="26"/>
          <w:szCs w:val="26"/>
        </w:rPr>
        <w:t xml:space="preserve">в ходе теоретических и практических занятий, прививает навыки самостоятельного изучения материала по теме </w:t>
      </w:r>
      <w:r>
        <w:rPr>
          <w:sz w:val="26"/>
          <w:szCs w:val="26"/>
        </w:rPr>
        <w:t>к</w:t>
      </w:r>
      <w:r w:rsidRPr="00934C75">
        <w:rPr>
          <w:sz w:val="26"/>
          <w:szCs w:val="26"/>
        </w:rPr>
        <w:t>урсовой работы, а также развивает компетенции аналитической, исследовательской и проектной деятельности, работы с информацией.</w:t>
      </w:r>
    </w:p>
    <w:p w14:paraId="2CD89AE6" w14:textId="77777777" w:rsidR="00F86068" w:rsidRPr="00934C75" w:rsidRDefault="00F86068" w:rsidP="009F4A34">
      <w:pPr>
        <w:numPr>
          <w:ilvl w:val="1"/>
          <w:numId w:val="8"/>
        </w:numPr>
        <w:ind w:left="0" w:firstLine="567"/>
        <w:jc w:val="both"/>
        <w:rPr>
          <w:sz w:val="26"/>
          <w:szCs w:val="26"/>
        </w:rPr>
      </w:pPr>
      <w:r>
        <w:rPr>
          <w:sz w:val="26"/>
          <w:szCs w:val="26"/>
        </w:rPr>
        <w:t xml:space="preserve">Курсовые работы </w:t>
      </w:r>
      <w:r w:rsidRPr="00934C75">
        <w:rPr>
          <w:sz w:val="26"/>
          <w:szCs w:val="26"/>
        </w:rPr>
        <w:t>могут выполняться в одном из следующих форматов:</w:t>
      </w:r>
    </w:p>
    <w:p w14:paraId="0CBB4113" w14:textId="77777777" w:rsidR="00F86068" w:rsidRPr="00934C75" w:rsidRDefault="00F86068" w:rsidP="00D02798">
      <w:pPr>
        <w:numPr>
          <w:ilvl w:val="2"/>
          <w:numId w:val="8"/>
        </w:numPr>
        <w:ind w:left="0" w:firstLine="567"/>
        <w:jc w:val="both"/>
        <w:rPr>
          <w:sz w:val="26"/>
          <w:szCs w:val="26"/>
        </w:rPr>
      </w:pPr>
      <w:r w:rsidRPr="00934C75">
        <w:rPr>
          <w:sz w:val="26"/>
          <w:szCs w:val="26"/>
        </w:rPr>
        <w:t xml:space="preserve">Исследовательская курсовая работа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 </w:t>
      </w:r>
    </w:p>
    <w:p w14:paraId="06BC2F60" w14:textId="77777777" w:rsidR="00F86068" w:rsidRPr="00934C75" w:rsidRDefault="00F86068" w:rsidP="00D02798">
      <w:pPr>
        <w:numPr>
          <w:ilvl w:val="2"/>
          <w:numId w:val="8"/>
        </w:numPr>
        <w:ind w:left="0" w:firstLine="567"/>
        <w:jc w:val="both"/>
        <w:rPr>
          <w:sz w:val="26"/>
          <w:szCs w:val="26"/>
        </w:rPr>
      </w:pPr>
      <w:r w:rsidRPr="00934C75">
        <w:rPr>
          <w:sz w:val="26"/>
          <w:szCs w:val="26"/>
        </w:rPr>
        <w:t>Курсовой проект - обоснованное решение практической задачи, основанное на системном анализе выбранного объекта и предмета, проблемы (ситуации)</w:t>
      </w:r>
      <w:r>
        <w:rPr>
          <w:sz w:val="26"/>
          <w:szCs w:val="26"/>
        </w:rPr>
        <w:t>.</w:t>
      </w:r>
    </w:p>
    <w:p w14:paraId="7C723590" w14:textId="77777777" w:rsidR="00F86068" w:rsidRPr="00934C75" w:rsidRDefault="00F86068" w:rsidP="00E517DC">
      <w:pPr>
        <w:numPr>
          <w:ilvl w:val="1"/>
          <w:numId w:val="8"/>
        </w:numPr>
        <w:ind w:left="0" w:firstLine="567"/>
        <w:jc w:val="both"/>
        <w:rPr>
          <w:sz w:val="26"/>
          <w:szCs w:val="26"/>
        </w:rPr>
      </w:pPr>
      <w:r>
        <w:rPr>
          <w:sz w:val="26"/>
          <w:szCs w:val="26"/>
        </w:rPr>
        <w:lastRenderedPageBreak/>
        <w:t>Курсовая работа выполня</w:t>
      </w:r>
      <w:r w:rsidR="001E10F9">
        <w:rPr>
          <w:sz w:val="26"/>
          <w:szCs w:val="26"/>
        </w:rPr>
        <w:t>ется</w:t>
      </w:r>
      <w:r>
        <w:rPr>
          <w:sz w:val="26"/>
          <w:szCs w:val="26"/>
        </w:rPr>
        <w:t xml:space="preserve"> индивидуально</w:t>
      </w:r>
      <w:r w:rsidR="009F06B5">
        <w:rPr>
          <w:sz w:val="26"/>
          <w:szCs w:val="26"/>
        </w:rPr>
        <w:t xml:space="preserve"> или в группе</w:t>
      </w:r>
      <w:r>
        <w:rPr>
          <w:sz w:val="26"/>
          <w:szCs w:val="26"/>
        </w:rPr>
        <w:t>.</w:t>
      </w:r>
    </w:p>
    <w:p w14:paraId="447DBE49" w14:textId="77777777" w:rsidR="00F86068" w:rsidRPr="00934C75" w:rsidRDefault="00F86068" w:rsidP="009F4A34">
      <w:pPr>
        <w:jc w:val="both"/>
        <w:rPr>
          <w:sz w:val="26"/>
          <w:szCs w:val="26"/>
        </w:rPr>
      </w:pPr>
    </w:p>
    <w:p w14:paraId="26F9E2CB" w14:textId="77777777" w:rsidR="00F86068" w:rsidRPr="00934C75" w:rsidRDefault="00F86068" w:rsidP="009F4A34">
      <w:pPr>
        <w:ind w:left="567"/>
        <w:jc w:val="both"/>
        <w:rPr>
          <w:sz w:val="26"/>
          <w:szCs w:val="26"/>
        </w:rPr>
      </w:pPr>
    </w:p>
    <w:p w14:paraId="5B7E4B47" w14:textId="77777777" w:rsidR="00F86068" w:rsidRPr="00934C75" w:rsidRDefault="00F86068" w:rsidP="00D02798">
      <w:pPr>
        <w:numPr>
          <w:ilvl w:val="0"/>
          <w:numId w:val="6"/>
        </w:numPr>
        <w:ind w:left="0" w:firstLine="0"/>
        <w:jc w:val="center"/>
        <w:rPr>
          <w:b/>
          <w:sz w:val="26"/>
          <w:szCs w:val="26"/>
        </w:rPr>
      </w:pPr>
      <w:r w:rsidRPr="00934C75">
        <w:rPr>
          <w:b/>
          <w:sz w:val="26"/>
          <w:szCs w:val="26"/>
        </w:rPr>
        <w:t>ОБЩИЕ ТРЕБОВАНИЯ К ВКР</w:t>
      </w:r>
    </w:p>
    <w:p w14:paraId="171AD237" w14:textId="77777777" w:rsidR="00F86068" w:rsidRPr="00934C75" w:rsidRDefault="00F86068" w:rsidP="009F4A34">
      <w:pPr>
        <w:ind w:left="1080"/>
        <w:jc w:val="both"/>
        <w:rPr>
          <w:sz w:val="26"/>
          <w:szCs w:val="26"/>
        </w:rPr>
      </w:pPr>
    </w:p>
    <w:p w14:paraId="7AFF3F46" w14:textId="77777777" w:rsidR="00F86068" w:rsidRPr="00934C75" w:rsidRDefault="009F06B5" w:rsidP="00D02798">
      <w:pPr>
        <w:numPr>
          <w:ilvl w:val="1"/>
          <w:numId w:val="7"/>
        </w:numPr>
        <w:ind w:left="0" w:firstLine="567"/>
        <w:jc w:val="both"/>
        <w:rPr>
          <w:sz w:val="26"/>
          <w:szCs w:val="26"/>
        </w:rPr>
      </w:pPr>
      <w:r>
        <w:rPr>
          <w:sz w:val="26"/>
          <w:szCs w:val="26"/>
        </w:rPr>
        <w:t>ВКР</w:t>
      </w:r>
      <w:r w:rsidR="00F86068" w:rsidRPr="00934C75">
        <w:rPr>
          <w:sz w:val="26"/>
          <w:szCs w:val="26"/>
        </w:rPr>
        <w:t xml:space="preserve">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w:t>
      </w:r>
    </w:p>
    <w:p w14:paraId="2D2B6295" w14:textId="6941C14B" w:rsidR="00F86068" w:rsidRPr="00FA25DD" w:rsidRDefault="00F86068" w:rsidP="00D02798">
      <w:pPr>
        <w:numPr>
          <w:ilvl w:val="0"/>
          <w:numId w:val="4"/>
        </w:numPr>
        <w:ind w:left="0" w:firstLine="567"/>
        <w:jc w:val="both"/>
        <w:rPr>
          <w:sz w:val="26"/>
          <w:szCs w:val="26"/>
          <w:highlight w:val="white"/>
        </w:rPr>
      </w:pPr>
      <w:r w:rsidRPr="00FA25DD">
        <w:rPr>
          <w:sz w:val="26"/>
          <w:szCs w:val="26"/>
        </w:rPr>
        <w:t>ВКР выполняются</w:t>
      </w:r>
      <w:r w:rsidR="00FA25DD" w:rsidRPr="00FA25DD">
        <w:rPr>
          <w:sz w:val="26"/>
          <w:szCs w:val="26"/>
        </w:rPr>
        <w:t xml:space="preserve"> </w:t>
      </w:r>
      <w:r w:rsidRPr="00FA25DD">
        <w:rPr>
          <w:sz w:val="26"/>
          <w:szCs w:val="26"/>
          <w:highlight w:val="white"/>
        </w:rPr>
        <w:t xml:space="preserve">в форме </w:t>
      </w:r>
      <w:r w:rsidR="00AE46F0">
        <w:rPr>
          <w:sz w:val="26"/>
          <w:szCs w:val="26"/>
          <w:highlight w:val="white"/>
        </w:rPr>
        <w:t>магистерской диссертации</w:t>
      </w:r>
      <w:r w:rsidR="00FA25DD">
        <w:rPr>
          <w:sz w:val="26"/>
          <w:szCs w:val="26"/>
          <w:highlight w:val="white"/>
        </w:rPr>
        <w:t>.</w:t>
      </w:r>
    </w:p>
    <w:p w14:paraId="7471B53C" w14:textId="77777777" w:rsidR="00F86068" w:rsidRPr="00934C75" w:rsidRDefault="00F86068" w:rsidP="00D65270">
      <w:pPr>
        <w:numPr>
          <w:ilvl w:val="1"/>
          <w:numId w:val="7"/>
        </w:numPr>
        <w:ind w:left="0" w:firstLine="567"/>
        <w:jc w:val="both"/>
        <w:rPr>
          <w:sz w:val="26"/>
          <w:szCs w:val="26"/>
        </w:rPr>
      </w:pPr>
      <w:r w:rsidRPr="00934C75">
        <w:rPr>
          <w:sz w:val="26"/>
          <w:szCs w:val="26"/>
        </w:rPr>
        <w:t>Основными форматами ВКР являются:</w:t>
      </w:r>
    </w:p>
    <w:p w14:paraId="4942A719" w14:textId="77777777" w:rsidR="00F86068" w:rsidRPr="00934C75" w:rsidRDefault="009F06B5" w:rsidP="00D65270">
      <w:pPr>
        <w:numPr>
          <w:ilvl w:val="2"/>
          <w:numId w:val="7"/>
        </w:numPr>
        <w:ind w:left="0" w:firstLine="567"/>
        <w:jc w:val="both"/>
        <w:rPr>
          <w:sz w:val="26"/>
          <w:szCs w:val="26"/>
        </w:rPr>
      </w:pPr>
      <w:r>
        <w:rPr>
          <w:sz w:val="26"/>
          <w:szCs w:val="26"/>
        </w:rPr>
        <w:t xml:space="preserve"> исследовательский</w:t>
      </w:r>
      <w:r w:rsidR="00F86068" w:rsidRPr="00934C75">
        <w:rPr>
          <w:sz w:val="26"/>
          <w:szCs w:val="26"/>
        </w:rPr>
        <w:t xml:space="preserve"> формат - </w:t>
      </w:r>
      <w:r>
        <w:rPr>
          <w:sz w:val="26"/>
          <w:szCs w:val="26"/>
        </w:rPr>
        <w:t xml:space="preserve"> академическое </w:t>
      </w:r>
      <w:r w:rsidR="00F86068" w:rsidRPr="00934C75">
        <w:rPr>
          <w:sz w:val="26"/>
          <w:szCs w:val="26"/>
        </w:rPr>
        <w:t>исследование, осуществляемое в целях получения новых знаний о структуре, свойствах и закономерност</w:t>
      </w:r>
      <w:r>
        <w:rPr>
          <w:sz w:val="26"/>
          <w:szCs w:val="26"/>
        </w:rPr>
        <w:t>ях изучаемого объекта (явления);</w:t>
      </w:r>
      <w:r w:rsidR="00F86068" w:rsidRPr="00934C75">
        <w:rPr>
          <w:sz w:val="26"/>
          <w:szCs w:val="26"/>
        </w:rPr>
        <w:t xml:space="preserve"> </w:t>
      </w:r>
    </w:p>
    <w:p w14:paraId="1D113DEE" w14:textId="77777777" w:rsidR="009F06B5" w:rsidRDefault="009F06B5" w:rsidP="00D02798">
      <w:pPr>
        <w:numPr>
          <w:ilvl w:val="2"/>
          <w:numId w:val="7"/>
        </w:numPr>
        <w:ind w:left="0" w:firstLine="567"/>
        <w:jc w:val="both"/>
        <w:rPr>
          <w:sz w:val="26"/>
          <w:szCs w:val="26"/>
        </w:rPr>
      </w:pPr>
      <w:r>
        <w:rPr>
          <w:sz w:val="26"/>
          <w:szCs w:val="26"/>
        </w:rPr>
        <w:t xml:space="preserve"> исследовательский формат в виде кейса – исследование и описание конкретной ситуации или феномена</w:t>
      </w:r>
      <w:r w:rsidR="00CD59CC">
        <w:rPr>
          <w:sz w:val="26"/>
          <w:szCs w:val="26"/>
        </w:rPr>
        <w:t xml:space="preserve">, необходимых для понимания нового опыта, уникальной практики, механизма работы «черного ящика», </w:t>
      </w:r>
      <w:r>
        <w:rPr>
          <w:sz w:val="26"/>
          <w:szCs w:val="26"/>
        </w:rPr>
        <w:t>с обязательным анализом предпосылок и возможных</w:t>
      </w:r>
      <w:r w:rsidR="00CD59CC">
        <w:rPr>
          <w:sz w:val="26"/>
          <w:szCs w:val="26"/>
        </w:rPr>
        <w:t xml:space="preserve"> управленческих</w:t>
      </w:r>
      <w:r>
        <w:rPr>
          <w:sz w:val="26"/>
          <w:szCs w:val="26"/>
        </w:rPr>
        <w:t xml:space="preserve"> решений;</w:t>
      </w:r>
    </w:p>
    <w:p w14:paraId="398190C1" w14:textId="77777777" w:rsidR="00F86068" w:rsidRDefault="009F06B5" w:rsidP="00D02798">
      <w:pPr>
        <w:numPr>
          <w:ilvl w:val="2"/>
          <w:numId w:val="7"/>
        </w:numPr>
        <w:ind w:left="0" w:firstLine="567"/>
        <w:jc w:val="both"/>
        <w:rPr>
          <w:sz w:val="26"/>
          <w:szCs w:val="26"/>
        </w:rPr>
      </w:pPr>
      <w:r>
        <w:rPr>
          <w:sz w:val="26"/>
          <w:szCs w:val="26"/>
        </w:rPr>
        <w:t>п</w:t>
      </w:r>
      <w:r w:rsidR="00F86068" w:rsidRPr="00934C75">
        <w:rPr>
          <w:sz w:val="26"/>
          <w:szCs w:val="26"/>
        </w:rPr>
        <w:t>роектно-исследовательский формат - разработка  прикладной проблемы, в результате чего создается некоторый продукт (проектное решение)</w:t>
      </w:r>
      <w:r>
        <w:rPr>
          <w:sz w:val="26"/>
          <w:szCs w:val="26"/>
        </w:rPr>
        <w:t>;</w:t>
      </w:r>
    </w:p>
    <w:p w14:paraId="3A9B05EB" w14:textId="77777777" w:rsidR="009F06B5" w:rsidRPr="009F06B5" w:rsidRDefault="00CD59CC" w:rsidP="00CD59CC">
      <w:pPr>
        <w:numPr>
          <w:ilvl w:val="2"/>
          <w:numId w:val="7"/>
        </w:numPr>
        <w:ind w:left="0" w:firstLine="567"/>
        <w:jc w:val="both"/>
        <w:rPr>
          <w:sz w:val="26"/>
          <w:szCs w:val="26"/>
        </w:rPr>
      </w:pPr>
      <w:r>
        <w:rPr>
          <w:sz w:val="26"/>
          <w:szCs w:val="26"/>
        </w:rPr>
        <w:t>в</w:t>
      </w:r>
      <w:r w:rsidR="009F06B5" w:rsidRPr="009F06B5">
        <w:rPr>
          <w:sz w:val="26"/>
          <w:szCs w:val="26"/>
        </w:rPr>
        <w:t>ыпускное портфолио</w:t>
      </w:r>
      <w:r>
        <w:rPr>
          <w:sz w:val="26"/>
          <w:szCs w:val="26"/>
        </w:rPr>
        <w:t xml:space="preserve"> – демонстрация освоения компетенций, прописанных в стандарте направления подготовки;</w:t>
      </w:r>
    </w:p>
    <w:p w14:paraId="683EDEFC" w14:textId="77777777" w:rsidR="009F06B5" w:rsidRDefault="00CD59CC" w:rsidP="009F06B5">
      <w:pPr>
        <w:numPr>
          <w:ilvl w:val="2"/>
          <w:numId w:val="7"/>
        </w:numPr>
        <w:ind w:left="0" w:firstLine="567"/>
        <w:jc w:val="both"/>
        <w:rPr>
          <w:sz w:val="26"/>
          <w:szCs w:val="26"/>
        </w:rPr>
      </w:pPr>
      <w:r>
        <w:rPr>
          <w:sz w:val="26"/>
          <w:szCs w:val="26"/>
        </w:rPr>
        <w:t>и</w:t>
      </w:r>
      <w:r w:rsidR="009F06B5" w:rsidRPr="009F06B5">
        <w:rPr>
          <w:sz w:val="26"/>
          <w:szCs w:val="26"/>
        </w:rPr>
        <w:t>ной формат ВКР, утвержденный</w:t>
      </w:r>
      <w:r w:rsidR="009F06B5">
        <w:rPr>
          <w:sz w:val="26"/>
          <w:szCs w:val="26"/>
        </w:rPr>
        <w:t xml:space="preserve"> директором Института проблем безопасности по представлению академического совета/академического руководителя программы</w:t>
      </w:r>
      <w:r>
        <w:rPr>
          <w:sz w:val="26"/>
          <w:szCs w:val="26"/>
        </w:rPr>
        <w:t>.</w:t>
      </w:r>
    </w:p>
    <w:p w14:paraId="4EFD68D9" w14:textId="77777777" w:rsidR="00FA25DD" w:rsidRPr="00934C75" w:rsidRDefault="00FA25DD" w:rsidP="00FA25DD">
      <w:pPr>
        <w:ind w:left="567"/>
        <w:jc w:val="both"/>
        <w:rPr>
          <w:sz w:val="26"/>
          <w:szCs w:val="26"/>
        </w:rPr>
      </w:pPr>
    </w:p>
    <w:p w14:paraId="6AAC3DF9" w14:textId="77777777" w:rsidR="00F86068" w:rsidRPr="00934C75" w:rsidRDefault="00FA25DD" w:rsidP="00FA25DD">
      <w:pPr>
        <w:ind w:left="567"/>
        <w:jc w:val="both"/>
        <w:rPr>
          <w:b/>
          <w:sz w:val="26"/>
          <w:szCs w:val="26"/>
        </w:rPr>
      </w:pPr>
      <w:r>
        <w:rPr>
          <w:sz w:val="26"/>
          <w:szCs w:val="26"/>
        </w:rPr>
        <w:t xml:space="preserve">         </w:t>
      </w:r>
      <w:r w:rsidR="00F86068" w:rsidRPr="00934C75">
        <w:rPr>
          <w:sz w:val="26"/>
          <w:szCs w:val="26"/>
        </w:rPr>
        <w:t xml:space="preserve">  </w:t>
      </w:r>
      <w:r w:rsidR="00F86068" w:rsidRPr="00934C75">
        <w:rPr>
          <w:b/>
          <w:sz w:val="26"/>
          <w:szCs w:val="26"/>
        </w:rPr>
        <w:t>ЭТАПЫ ПОДГОТОВКИ КУРСОВОЙ РАБОТЫ И ВКР</w:t>
      </w:r>
    </w:p>
    <w:p w14:paraId="6CD25DEF" w14:textId="77777777" w:rsidR="00F86068" w:rsidRPr="00934C75" w:rsidRDefault="00F86068" w:rsidP="00D02798">
      <w:pPr>
        <w:ind w:firstLine="1560"/>
        <w:jc w:val="both"/>
        <w:rPr>
          <w:sz w:val="26"/>
          <w:szCs w:val="26"/>
        </w:rPr>
      </w:pPr>
    </w:p>
    <w:p w14:paraId="5D6A89EA" w14:textId="77777777" w:rsidR="00F86068" w:rsidRPr="00934C75" w:rsidRDefault="00F86068" w:rsidP="00D65270">
      <w:pPr>
        <w:numPr>
          <w:ilvl w:val="1"/>
          <w:numId w:val="1"/>
        </w:numPr>
        <w:ind w:left="0" w:right="706" w:firstLine="0"/>
        <w:jc w:val="center"/>
        <w:rPr>
          <w:b/>
          <w:sz w:val="26"/>
          <w:szCs w:val="26"/>
        </w:rPr>
      </w:pPr>
      <w:r w:rsidRPr="00934C75">
        <w:rPr>
          <w:b/>
          <w:sz w:val="26"/>
          <w:szCs w:val="26"/>
        </w:rPr>
        <w:t>Предложение тем курсовых работ и ВКР</w:t>
      </w:r>
      <w:r>
        <w:rPr>
          <w:rStyle w:val="a7"/>
          <w:b/>
          <w:sz w:val="26"/>
          <w:szCs w:val="26"/>
        </w:rPr>
        <w:footnoteReference w:id="2"/>
      </w:r>
    </w:p>
    <w:p w14:paraId="5B39CC05" w14:textId="77777777" w:rsidR="00F86068" w:rsidRPr="00934C75" w:rsidRDefault="00F86068" w:rsidP="00D65270">
      <w:pPr>
        <w:ind w:right="706"/>
        <w:rPr>
          <w:b/>
          <w:sz w:val="26"/>
          <w:szCs w:val="26"/>
        </w:rPr>
      </w:pPr>
    </w:p>
    <w:p w14:paraId="5354B8E0" w14:textId="77777777" w:rsidR="00F86068" w:rsidRPr="00FA25DD" w:rsidRDefault="00F86068" w:rsidP="00D65270">
      <w:pPr>
        <w:numPr>
          <w:ilvl w:val="2"/>
          <w:numId w:val="1"/>
        </w:numPr>
        <w:ind w:left="0" w:right="140" w:firstLine="567"/>
        <w:jc w:val="both"/>
        <w:rPr>
          <w:b/>
          <w:sz w:val="26"/>
          <w:szCs w:val="26"/>
        </w:rPr>
      </w:pPr>
      <w:r w:rsidRPr="00FA25DD">
        <w:rPr>
          <w:b/>
          <w:sz w:val="26"/>
          <w:szCs w:val="26"/>
        </w:rPr>
        <w:t xml:space="preserve"> </w:t>
      </w:r>
      <w:r w:rsidRPr="00FA25DD">
        <w:rPr>
          <w:sz w:val="26"/>
          <w:szCs w:val="26"/>
        </w:rPr>
        <w:t>Предлож</w:t>
      </w:r>
      <w:r w:rsidR="00FA25DD" w:rsidRPr="00FA25DD">
        <w:rPr>
          <w:sz w:val="26"/>
          <w:szCs w:val="26"/>
        </w:rPr>
        <w:t xml:space="preserve">ение </w:t>
      </w:r>
      <w:r w:rsidRPr="00FA25DD">
        <w:rPr>
          <w:sz w:val="26"/>
          <w:szCs w:val="26"/>
        </w:rPr>
        <w:t xml:space="preserve">тем курсовых работ и ВКР для студентов </w:t>
      </w:r>
      <w:r w:rsidR="00FA25DD" w:rsidRPr="00FA25DD">
        <w:rPr>
          <w:sz w:val="26"/>
          <w:szCs w:val="26"/>
        </w:rPr>
        <w:t>формируется кафедрами и</w:t>
      </w:r>
      <w:r w:rsidRPr="00FA25DD">
        <w:rPr>
          <w:sz w:val="26"/>
          <w:szCs w:val="26"/>
        </w:rPr>
        <w:t xml:space="preserve"> научны</w:t>
      </w:r>
      <w:r w:rsidR="00FA25DD" w:rsidRPr="00FA25DD">
        <w:rPr>
          <w:sz w:val="26"/>
          <w:szCs w:val="26"/>
        </w:rPr>
        <w:t>ми</w:t>
      </w:r>
      <w:r w:rsidRPr="00FA25DD">
        <w:rPr>
          <w:sz w:val="26"/>
          <w:szCs w:val="26"/>
        </w:rPr>
        <w:t xml:space="preserve"> подразделения</w:t>
      </w:r>
      <w:r w:rsidR="00FA25DD" w:rsidRPr="00FA25DD">
        <w:rPr>
          <w:sz w:val="26"/>
          <w:szCs w:val="26"/>
        </w:rPr>
        <w:t xml:space="preserve">ми; </w:t>
      </w:r>
      <w:r w:rsidR="00FA25DD">
        <w:rPr>
          <w:sz w:val="26"/>
          <w:szCs w:val="26"/>
        </w:rPr>
        <w:t>в</w:t>
      </w:r>
      <w:r w:rsidRPr="00FA25DD">
        <w:rPr>
          <w:sz w:val="26"/>
          <w:szCs w:val="26"/>
        </w:rPr>
        <w:t>озможно предложение тем курсовых работ и ВКР со стороны работодателей.</w:t>
      </w:r>
    </w:p>
    <w:p w14:paraId="74455A24" w14:textId="77777777" w:rsidR="00F86068" w:rsidRPr="00FA25DD" w:rsidRDefault="00F86068" w:rsidP="00D65270">
      <w:pPr>
        <w:numPr>
          <w:ilvl w:val="2"/>
          <w:numId w:val="1"/>
        </w:numPr>
        <w:ind w:left="0" w:right="140" w:firstLine="567"/>
        <w:jc w:val="both"/>
        <w:rPr>
          <w:b/>
          <w:sz w:val="26"/>
          <w:szCs w:val="26"/>
        </w:rPr>
      </w:pPr>
      <w:r w:rsidRPr="00FA25DD">
        <w:rPr>
          <w:sz w:val="26"/>
          <w:szCs w:val="26"/>
        </w:rPr>
        <w:t xml:space="preserve"> Информация, содержащая предложение студентам, должна иметь следующую структуру:</w:t>
      </w:r>
    </w:p>
    <w:p w14:paraId="239FFF15" w14:textId="77777777" w:rsidR="00F86068" w:rsidRPr="00934C75" w:rsidRDefault="00F86068" w:rsidP="006220CA">
      <w:pPr>
        <w:numPr>
          <w:ilvl w:val="0"/>
          <w:numId w:val="4"/>
        </w:numPr>
        <w:ind w:left="0" w:firstLine="851"/>
        <w:jc w:val="both"/>
        <w:rPr>
          <w:sz w:val="26"/>
          <w:szCs w:val="26"/>
        </w:rPr>
      </w:pPr>
      <w:r>
        <w:rPr>
          <w:sz w:val="26"/>
          <w:szCs w:val="26"/>
        </w:rPr>
        <w:t xml:space="preserve">примерная </w:t>
      </w:r>
      <w:r w:rsidRPr="00934C75">
        <w:rPr>
          <w:sz w:val="26"/>
          <w:szCs w:val="26"/>
        </w:rPr>
        <w:t>тема работы</w:t>
      </w:r>
      <w:r>
        <w:rPr>
          <w:sz w:val="26"/>
          <w:szCs w:val="26"/>
        </w:rPr>
        <w:t xml:space="preserve"> на русском и английском языках</w:t>
      </w:r>
      <w:r>
        <w:rPr>
          <w:rStyle w:val="a7"/>
          <w:sz w:val="26"/>
          <w:szCs w:val="26"/>
        </w:rPr>
        <w:footnoteReference w:id="3"/>
      </w:r>
      <w:r>
        <w:rPr>
          <w:sz w:val="26"/>
          <w:szCs w:val="26"/>
        </w:rPr>
        <w:t>;</w:t>
      </w:r>
    </w:p>
    <w:p w14:paraId="4C09809A" w14:textId="77777777" w:rsidR="00F86068" w:rsidRPr="00D12EF7" w:rsidRDefault="00F86068" w:rsidP="006220CA">
      <w:pPr>
        <w:numPr>
          <w:ilvl w:val="0"/>
          <w:numId w:val="4"/>
        </w:numPr>
        <w:ind w:left="0" w:firstLine="851"/>
        <w:jc w:val="both"/>
        <w:rPr>
          <w:sz w:val="26"/>
          <w:szCs w:val="26"/>
        </w:rPr>
      </w:pPr>
      <w:r w:rsidRPr="00934C75">
        <w:rPr>
          <w:sz w:val="26"/>
          <w:szCs w:val="26"/>
        </w:rPr>
        <w:t>предлагаемый руководитель работы (ФИО, должность, научная степень, место работы)</w:t>
      </w:r>
      <w:r w:rsidR="006A30D1">
        <w:rPr>
          <w:sz w:val="26"/>
          <w:szCs w:val="26"/>
        </w:rPr>
        <w:t xml:space="preserve"> </w:t>
      </w:r>
      <w:r w:rsidR="006A30D1" w:rsidRPr="00D12EF7">
        <w:rPr>
          <w:sz w:val="26"/>
          <w:szCs w:val="26"/>
        </w:rPr>
        <w:t>или кафедра;</w:t>
      </w:r>
    </w:p>
    <w:p w14:paraId="239761B9" w14:textId="77777777" w:rsidR="00F86068" w:rsidRPr="00934C75" w:rsidRDefault="00F86068" w:rsidP="00D65270">
      <w:pPr>
        <w:numPr>
          <w:ilvl w:val="2"/>
          <w:numId w:val="1"/>
        </w:numPr>
        <w:ind w:left="0" w:right="140" w:firstLine="567"/>
        <w:jc w:val="both"/>
        <w:rPr>
          <w:sz w:val="26"/>
          <w:szCs w:val="26"/>
        </w:rPr>
      </w:pPr>
      <w:r w:rsidRPr="00934C75">
        <w:rPr>
          <w:sz w:val="26"/>
          <w:szCs w:val="26"/>
        </w:rPr>
        <w:t>Информацию, содержащую предложение тем студентам конкретной образовательной программы, собирает Уче</w:t>
      </w:r>
      <w:r>
        <w:rPr>
          <w:sz w:val="26"/>
          <w:szCs w:val="26"/>
        </w:rPr>
        <w:t>б</w:t>
      </w:r>
      <w:r w:rsidRPr="00934C75">
        <w:rPr>
          <w:sz w:val="26"/>
          <w:szCs w:val="26"/>
        </w:rPr>
        <w:t>ный офис ОП</w:t>
      </w:r>
      <w:r>
        <w:rPr>
          <w:sz w:val="26"/>
          <w:szCs w:val="26"/>
        </w:rPr>
        <w:t xml:space="preserve"> </w:t>
      </w:r>
      <w:r w:rsidR="00FA25DD">
        <w:rPr>
          <w:sz w:val="26"/>
          <w:szCs w:val="26"/>
        </w:rPr>
        <w:t xml:space="preserve">(через специальный модуль </w:t>
      </w:r>
      <w:r w:rsidR="00FA25DD">
        <w:rPr>
          <w:sz w:val="26"/>
          <w:szCs w:val="26"/>
          <w:lang w:val="en-US"/>
        </w:rPr>
        <w:t>LMS</w:t>
      </w:r>
      <w:r w:rsidR="00FA25DD">
        <w:rPr>
          <w:sz w:val="26"/>
          <w:szCs w:val="26"/>
        </w:rPr>
        <w:t xml:space="preserve"> либо </w:t>
      </w:r>
      <w:r w:rsidR="00FA25DD" w:rsidRPr="00934C75">
        <w:rPr>
          <w:sz w:val="26"/>
          <w:szCs w:val="26"/>
        </w:rPr>
        <w:t>по электронной почте</w:t>
      </w:r>
      <w:r w:rsidR="00FA25DD">
        <w:rPr>
          <w:sz w:val="26"/>
          <w:szCs w:val="26"/>
        </w:rPr>
        <w:t>)</w:t>
      </w:r>
      <w:r w:rsidR="00FA25DD" w:rsidRPr="00934C75">
        <w:rPr>
          <w:sz w:val="26"/>
          <w:szCs w:val="26"/>
        </w:rPr>
        <w:t xml:space="preserve"> </w:t>
      </w:r>
      <w:r w:rsidRPr="00934C75">
        <w:rPr>
          <w:sz w:val="26"/>
          <w:szCs w:val="26"/>
        </w:rPr>
        <w:t xml:space="preserve">с 10 сентября до 01 октября текущего учебного года. </w:t>
      </w:r>
    </w:p>
    <w:p w14:paraId="018CBE84" w14:textId="77777777" w:rsidR="00F86068" w:rsidRPr="00E37032" w:rsidRDefault="00F86068" w:rsidP="006220CA">
      <w:pPr>
        <w:numPr>
          <w:ilvl w:val="2"/>
          <w:numId w:val="1"/>
        </w:numPr>
        <w:ind w:left="0" w:right="140" w:firstLine="567"/>
        <w:jc w:val="both"/>
        <w:rPr>
          <w:sz w:val="26"/>
          <w:szCs w:val="26"/>
        </w:rPr>
      </w:pPr>
      <w:r w:rsidRPr="00E37032">
        <w:rPr>
          <w:sz w:val="26"/>
          <w:szCs w:val="26"/>
        </w:rPr>
        <w:t xml:space="preserve"> Академический руководитель согласует собранную информацию в течение пяти рабочих дней и передает ее в Учебный офис.</w:t>
      </w:r>
      <w:r w:rsidR="00E37032" w:rsidRPr="00E37032">
        <w:rPr>
          <w:sz w:val="26"/>
          <w:szCs w:val="26"/>
        </w:rPr>
        <w:t xml:space="preserve"> </w:t>
      </w:r>
      <w:r w:rsidRPr="00E37032">
        <w:rPr>
          <w:sz w:val="26"/>
          <w:szCs w:val="26"/>
        </w:rPr>
        <w:t>Академический руководитель</w:t>
      </w:r>
      <w:r w:rsidR="008E329B" w:rsidRPr="00E37032">
        <w:rPr>
          <w:sz w:val="26"/>
          <w:szCs w:val="26"/>
        </w:rPr>
        <w:t xml:space="preserve"> </w:t>
      </w:r>
      <w:r w:rsidRPr="00E37032">
        <w:rPr>
          <w:sz w:val="26"/>
          <w:szCs w:val="26"/>
        </w:rPr>
        <w:t xml:space="preserve">ОП имеет право исключить из предложенного списка темы, не соответствующие уровню, направлению подготовки студентов. </w:t>
      </w:r>
    </w:p>
    <w:p w14:paraId="0F758C4C" w14:textId="77777777" w:rsidR="00F86068" w:rsidRPr="00934C75" w:rsidRDefault="00F86068" w:rsidP="00D65270">
      <w:pPr>
        <w:numPr>
          <w:ilvl w:val="2"/>
          <w:numId w:val="1"/>
        </w:numPr>
        <w:tabs>
          <w:tab w:val="left" w:pos="1843"/>
          <w:tab w:val="left" w:pos="1985"/>
          <w:tab w:val="left" w:pos="2268"/>
        </w:tabs>
        <w:ind w:left="0" w:right="140" w:firstLine="567"/>
        <w:jc w:val="both"/>
        <w:rPr>
          <w:sz w:val="26"/>
          <w:szCs w:val="26"/>
        </w:rPr>
      </w:pPr>
      <w:r w:rsidRPr="00934C75">
        <w:rPr>
          <w:sz w:val="26"/>
          <w:szCs w:val="26"/>
        </w:rPr>
        <w:lastRenderedPageBreak/>
        <w:t>Учебный офис</w:t>
      </w:r>
      <w:r>
        <w:rPr>
          <w:sz w:val="26"/>
          <w:szCs w:val="26"/>
        </w:rPr>
        <w:t xml:space="preserve"> </w:t>
      </w:r>
      <w:r w:rsidRPr="00934C75">
        <w:rPr>
          <w:sz w:val="26"/>
          <w:szCs w:val="26"/>
        </w:rPr>
        <w:t xml:space="preserve"> не позднее 15 октября текущего учебного года публикует в открытом доступе на сайте образовательной программы для студентов информацию, содержащую:</w:t>
      </w:r>
    </w:p>
    <w:p w14:paraId="2B93F7E2" w14:textId="77777777" w:rsidR="00F86068" w:rsidRPr="00934C75" w:rsidRDefault="00F86068" w:rsidP="006220CA">
      <w:pPr>
        <w:numPr>
          <w:ilvl w:val="0"/>
          <w:numId w:val="4"/>
        </w:numPr>
        <w:ind w:left="567" w:firstLine="0"/>
        <w:jc w:val="both"/>
        <w:rPr>
          <w:sz w:val="26"/>
          <w:szCs w:val="26"/>
        </w:rPr>
      </w:pPr>
      <w:r>
        <w:rPr>
          <w:sz w:val="26"/>
          <w:szCs w:val="26"/>
        </w:rPr>
        <w:t xml:space="preserve">примерные </w:t>
      </w:r>
      <w:r w:rsidRPr="00934C75">
        <w:rPr>
          <w:sz w:val="26"/>
          <w:szCs w:val="26"/>
        </w:rPr>
        <w:t>темы работ,</w:t>
      </w:r>
    </w:p>
    <w:p w14:paraId="669967E3" w14:textId="77777777" w:rsidR="00F86068" w:rsidRPr="00934C75" w:rsidRDefault="00F86068" w:rsidP="006220CA">
      <w:pPr>
        <w:numPr>
          <w:ilvl w:val="0"/>
          <w:numId w:val="4"/>
        </w:numPr>
        <w:ind w:left="567" w:firstLine="0"/>
        <w:jc w:val="both"/>
        <w:rPr>
          <w:sz w:val="26"/>
          <w:szCs w:val="26"/>
        </w:rPr>
      </w:pPr>
      <w:r w:rsidRPr="00934C75">
        <w:rPr>
          <w:sz w:val="26"/>
          <w:szCs w:val="26"/>
        </w:rPr>
        <w:t>предлагаемых руководителей (со ссылками на персональные страницы в случае работы руководителя в НИУ ВШЭ)</w:t>
      </w:r>
      <w:r w:rsidR="001E09EA">
        <w:rPr>
          <w:sz w:val="26"/>
          <w:szCs w:val="26"/>
        </w:rPr>
        <w:t xml:space="preserve"> или </w:t>
      </w:r>
      <w:r w:rsidR="001E09EA" w:rsidRPr="00D12EF7">
        <w:rPr>
          <w:sz w:val="26"/>
          <w:szCs w:val="26"/>
        </w:rPr>
        <w:t>кафедру</w:t>
      </w:r>
      <w:r w:rsidRPr="00D12EF7">
        <w:rPr>
          <w:sz w:val="26"/>
          <w:szCs w:val="26"/>
        </w:rPr>
        <w:t>,</w:t>
      </w:r>
      <w:r w:rsidRPr="00934C75">
        <w:rPr>
          <w:sz w:val="26"/>
          <w:szCs w:val="26"/>
        </w:rPr>
        <w:t xml:space="preserve"> </w:t>
      </w:r>
    </w:p>
    <w:p w14:paraId="26335C4D" w14:textId="77777777" w:rsidR="00F86068" w:rsidRPr="00934C75" w:rsidRDefault="00F86068" w:rsidP="006220CA">
      <w:pPr>
        <w:numPr>
          <w:ilvl w:val="0"/>
          <w:numId w:val="4"/>
        </w:numPr>
        <w:ind w:left="567" w:firstLine="0"/>
        <w:jc w:val="both"/>
        <w:rPr>
          <w:sz w:val="26"/>
          <w:szCs w:val="26"/>
        </w:rPr>
      </w:pPr>
      <w:r w:rsidRPr="00934C75">
        <w:rPr>
          <w:sz w:val="26"/>
          <w:szCs w:val="26"/>
        </w:rPr>
        <w:t xml:space="preserve">язык, на котором будет выполняться работа, </w:t>
      </w:r>
    </w:p>
    <w:p w14:paraId="1B68B644" w14:textId="77777777" w:rsidR="00F86068" w:rsidRPr="00934C75" w:rsidRDefault="00F86068" w:rsidP="006220CA">
      <w:pPr>
        <w:numPr>
          <w:ilvl w:val="0"/>
          <w:numId w:val="4"/>
        </w:numPr>
        <w:ind w:left="567" w:firstLine="0"/>
        <w:jc w:val="both"/>
        <w:rPr>
          <w:sz w:val="26"/>
          <w:szCs w:val="26"/>
        </w:rPr>
      </w:pPr>
      <w:r w:rsidRPr="00934C75">
        <w:rPr>
          <w:sz w:val="26"/>
          <w:szCs w:val="26"/>
        </w:rPr>
        <w:t>сроки завершения выбора студентом (</w:t>
      </w:r>
      <w:r w:rsidR="00E37032">
        <w:rPr>
          <w:sz w:val="26"/>
          <w:szCs w:val="26"/>
        </w:rPr>
        <w:t xml:space="preserve">но </w:t>
      </w:r>
      <w:r w:rsidRPr="00934C75">
        <w:rPr>
          <w:sz w:val="26"/>
          <w:szCs w:val="26"/>
        </w:rPr>
        <w:t>не позднее 20 ноября текущего учебного года),</w:t>
      </w:r>
    </w:p>
    <w:p w14:paraId="1B24FC56" w14:textId="77777777" w:rsidR="00F86068" w:rsidRPr="00934C75" w:rsidRDefault="00F86068" w:rsidP="006220CA">
      <w:pPr>
        <w:numPr>
          <w:ilvl w:val="0"/>
          <w:numId w:val="4"/>
        </w:numPr>
        <w:ind w:left="567" w:firstLine="0"/>
        <w:jc w:val="both"/>
        <w:rPr>
          <w:sz w:val="26"/>
          <w:szCs w:val="26"/>
        </w:rPr>
      </w:pPr>
      <w:r w:rsidRPr="00934C75">
        <w:rPr>
          <w:sz w:val="26"/>
          <w:szCs w:val="26"/>
        </w:rPr>
        <w:t xml:space="preserve">описание процедуры выбора темы студентом, включая ссылку на шаблоны заявления, если не используется специальный модуль в </w:t>
      </w:r>
      <w:r w:rsidRPr="00934C75">
        <w:rPr>
          <w:sz w:val="26"/>
          <w:szCs w:val="26"/>
          <w:lang w:val="en-US"/>
        </w:rPr>
        <w:t>LMS</w:t>
      </w:r>
      <w:r w:rsidRPr="00934C75">
        <w:rPr>
          <w:sz w:val="26"/>
          <w:szCs w:val="26"/>
        </w:rPr>
        <w:t>,</w:t>
      </w:r>
    </w:p>
    <w:p w14:paraId="74F13A78" w14:textId="77777777" w:rsidR="00F86068" w:rsidRPr="00934C75" w:rsidRDefault="00F86068" w:rsidP="006220CA">
      <w:pPr>
        <w:numPr>
          <w:ilvl w:val="0"/>
          <w:numId w:val="4"/>
        </w:numPr>
        <w:ind w:left="567" w:firstLine="0"/>
        <w:jc w:val="both"/>
        <w:rPr>
          <w:sz w:val="26"/>
          <w:szCs w:val="26"/>
        </w:rPr>
      </w:pPr>
      <w:r w:rsidRPr="00934C75">
        <w:rPr>
          <w:sz w:val="26"/>
          <w:szCs w:val="26"/>
        </w:rPr>
        <w:t xml:space="preserve">ссылку на </w:t>
      </w:r>
      <w:r w:rsidR="001E09EA" w:rsidRPr="001D0553">
        <w:rPr>
          <w:sz w:val="26"/>
          <w:szCs w:val="26"/>
        </w:rPr>
        <w:t>П</w:t>
      </w:r>
      <w:r w:rsidR="001E09EA">
        <w:rPr>
          <w:sz w:val="26"/>
          <w:szCs w:val="26"/>
        </w:rPr>
        <w:t>равила</w:t>
      </w:r>
      <w:r w:rsidRPr="00934C75">
        <w:rPr>
          <w:sz w:val="26"/>
          <w:szCs w:val="26"/>
        </w:rPr>
        <w:t xml:space="preserve"> по выполнению работы. </w:t>
      </w:r>
    </w:p>
    <w:p w14:paraId="655CF584" w14:textId="77777777"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Для  публикации информации о предлагаемых темах может быть использован специальный модуль сопровождения курсовых работ и ВКР в </w:t>
      </w:r>
      <w:r w:rsidRPr="00934C75">
        <w:rPr>
          <w:sz w:val="26"/>
          <w:szCs w:val="26"/>
          <w:lang w:val="en-US"/>
        </w:rPr>
        <w:t>LMS</w:t>
      </w:r>
      <w:r w:rsidRPr="00934C75">
        <w:rPr>
          <w:sz w:val="26"/>
          <w:szCs w:val="26"/>
        </w:rPr>
        <w:t xml:space="preserve">. В этом случае на </w:t>
      </w:r>
      <w:r>
        <w:rPr>
          <w:sz w:val="26"/>
          <w:szCs w:val="26"/>
        </w:rPr>
        <w:t>интернет-странице</w:t>
      </w:r>
      <w:r w:rsidRPr="00934C75">
        <w:rPr>
          <w:sz w:val="26"/>
          <w:szCs w:val="26"/>
        </w:rPr>
        <w:t xml:space="preserve"> образовательной программы на </w:t>
      </w:r>
      <w:r>
        <w:rPr>
          <w:sz w:val="26"/>
          <w:szCs w:val="26"/>
        </w:rPr>
        <w:t xml:space="preserve">корпоративном </w:t>
      </w:r>
      <w:r w:rsidRPr="00934C75">
        <w:rPr>
          <w:sz w:val="26"/>
          <w:szCs w:val="26"/>
        </w:rPr>
        <w:t>портале</w:t>
      </w:r>
      <w:r>
        <w:rPr>
          <w:sz w:val="26"/>
          <w:szCs w:val="26"/>
        </w:rPr>
        <w:t xml:space="preserve"> (сайте) Университета</w:t>
      </w:r>
      <w:r w:rsidRPr="00934C75">
        <w:rPr>
          <w:sz w:val="26"/>
          <w:szCs w:val="26"/>
        </w:rPr>
        <w:t xml:space="preserve"> должно быть размещено уведомление для студентов.</w:t>
      </w:r>
    </w:p>
    <w:p w14:paraId="3A43C6C2" w14:textId="77777777" w:rsidR="00F86068" w:rsidRPr="00934C75" w:rsidRDefault="00F86068" w:rsidP="006220CA">
      <w:pPr>
        <w:tabs>
          <w:tab w:val="left" w:pos="1843"/>
          <w:tab w:val="left" w:pos="1985"/>
          <w:tab w:val="left" w:pos="2268"/>
        </w:tabs>
        <w:ind w:right="140"/>
        <w:jc w:val="both"/>
        <w:rPr>
          <w:sz w:val="26"/>
          <w:szCs w:val="26"/>
        </w:rPr>
      </w:pPr>
    </w:p>
    <w:p w14:paraId="552CD957" w14:textId="77777777" w:rsidR="00F86068" w:rsidRPr="00934C75" w:rsidRDefault="00F86068" w:rsidP="006220CA">
      <w:pPr>
        <w:numPr>
          <w:ilvl w:val="1"/>
          <w:numId w:val="1"/>
        </w:numPr>
        <w:ind w:left="1701" w:right="706" w:hanging="1134"/>
        <w:jc w:val="center"/>
        <w:rPr>
          <w:b/>
          <w:sz w:val="26"/>
          <w:szCs w:val="26"/>
        </w:rPr>
      </w:pPr>
      <w:r w:rsidRPr="00934C75">
        <w:rPr>
          <w:b/>
          <w:sz w:val="26"/>
          <w:szCs w:val="26"/>
        </w:rPr>
        <w:t>Выбор студентами тем курсовых работ и ВКР и согласование выбора со стороны академического руководителя</w:t>
      </w:r>
    </w:p>
    <w:p w14:paraId="349AC8C8" w14:textId="77777777" w:rsidR="00F86068" w:rsidRPr="00934C75" w:rsidRDefault="00F86068" w:rsidP="006220CA">
      <w:pPr>
        <w:ind w:right="706"/>
        <w:rPr>
          <w:b/>
          <w:sz w:val="26"/>
          <w:szCs w:val="26"/>
        </w:rPr>
      </w:pPr>
    </w:p>
    <w:p w14:paraId="311562E5" w14:textId="5A1DE386" w:rsidR="00F86068"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Студент выбирает тему </w:t>
      </w:r>
      <w:r>
        <w:rPr>
          <w:sz w:val="26"/>
          <w:szCs w:val="26"/>
        </w:rPr>
        <w:t>к</w:t>
      </w:r>
      <w:r w:rsidRPr="00934C75">
        <w:rPr>
          <w:sz w:val="26"/>
          <w:szCs w:val="26"/>
        </w:rPr>
        <w:t>урсовых работ и</w:t>
      </w:r>
      <w:r>
        <w:rPr>
          <w:sz w:val="26"/>
          <w:szCs w:val="26"/>
        </w:rPr>
        <w:t>ли</w:t>
      </w:r>
      <w:r w:rsidRPr="00934C75">
        <w:rPr>
          <w:sz w:val="26"/>
          <w:szCs w:val="26"/>
        </w:rPr>
        <w:t xml:space="preserve"> ВКР в соответствии с </w:t>
      </w:r>
      <w:r w:rsidR="00E37032">
        <w:rPr>
          <w:sz w:val="26"/>
          <w:szCs w:val="26"/>
        </w:rPr>
        <w:t>настоящим</w:t>
      </w:r>
      <w:r w:rsidR="001E09EA">
        <w:rPr>
          <w:sz w:val="26"/>
          <w:szCs w:val="26"/>
        </w:rPr>
        <w:t>и</w:t>
      </w:r>
      <w:r w:rsidR="00E37032">
        <w:rPr>
          <w:sz w:val="26"/>
          <w:szCs w:val="26"/>
        </w:rPr>
        <w:t xml:space="preserve"> </w:t>
      </w:r>
      <w:r w:rsidR="001E09EA" w:rsidRPr="001D0553">
        <w:rPr>
          <w:sz w:val="26"/>
          <w:szCs w:val="26"/>
        </w:rPr>
        <w:t>П</w:t>
      </w:r>
      <w:r w:rsidR="001E09EA">
        <w:rPr>
          <w:sz w:val="26"/>
          <w:szCs w:val="26"/>
        </w:rPr>
        <w:t>равилами</w:t>
      </w:r>
      <w:r>
        <w:rPr>
          <w:sz w:val="26"/>
          <w:szCs w:val="26"/>
        </w:rPr>
        <w:t xml:space="preserve"> </w:t>
      </w:r>
      <w:r w:rsidRPr="00934C75">
        <w:rPr>
          <w:sz w:val="26"/>
          <w:szCs w:val="26"/>
        </w:rPr>
        <w:t>и в указанны</w:t>
      </w:r>
      <w:r w:rsidR="001F0D0F">
        <w:rPr>
          <w:sz w:val="26"/>
          <w:szCs w:val="26"/>
        </w:rPr>
        <w:t>е</w:t>
      </w:r>
      <w:r w:rsidRPr="00934C75">
        <w:rPr>
          <w:sz w:val="26"/>
          <w:szCs w:val="26"/>
        </w:rPr>
        <w:t xml:space="preserve"> </w:t>
      </w:r>
      <w:r w:rsidR="001F0D0F">
        <w:rPr>
          <w:sz w:val="26"/>
          <w:szCs w:val="26"/>
        </w:rPr>
        <w:t xml:space="preserve">в </w:t>
      </w:r>
      <w:r w:rsidR="00E37032">
        <w:rPr>
          <w:sz w:val="26"/>
          <w:szCs w:val="26"/>
        </w:rPr>
        <w:t>н</w:t>
      </w:r>
      <w:r w:rsidR="001E09EA">
        <w:rPr>
          <w:sz w:val="26"/>
          <w:szCs w:val="26"/>
        </w:rPr>
        <w:t>их</w:t>
      </w:r>
      <w:r>
        <w:rPr>
          <w:sz w:val="26"/>
          <w:szCs w:val="26"/>
        </w:rPr>
        <w:t xml:space="preserve"> </w:t>
      </w:r>
      <w:r w:rsidRPr="00934C75">
        <w:rPr>
          <w:sz w:val="26"/>
          <w:szCs w:val="26"/>
        </w:rPr>
        <w:t>сроки</w:t>
      </w:r>
      <w:r w:rsidR="004A786A">
        <w:rPr>
          <w:sz w:val="26"/>
          <w:szCs w:val="26"/>
        </w:rPr>
        <w:t xml:space="preserve"> (Приложение 1А)</w:t>
      </w:r>
      <w:r w:rsidRPr="00934C75">
        <w:rPr>
          <w:sz w:val="26"/>
          <w:szCs w:val="26"/>
        </w:rPr>
        <w:t>.</w:t>
      </w:r>
      <w:r>
        <w:rPr>
          <w:sz w:val="26"/>
          <w:szCs w:val="26"/>
        </w:rPr>
        <w:t xml:space="preserve"> </w:t>
      </w:r>
    </w:p>
    <w:p w14:paraId="1C7FB48C" w14:textId="77777777" w:rsidR="00F86068" w:rsidRDefault="00F86068" w:rsidP="006220CA">
      <w:pPr>
        <w:numPr>
          <w:ilvl w:val="2"/>
          <w:numId w:val="1"/>
        </w:numPr>
        <w:tabs>
          <w:tab w:val="left" w:pos="1843"/>
          <w:tab w:val="left" w:pos="1985"/>
          <w:tab w:val="left" w:pos="2268"/>
        </w:tabs>
        <w:ind w:left="0" w:right="140" w:firstLine="567"/>
        <w:jc w:val="both"/>
        <w:rPr>
          <w:sz w:val="26"/>
          <w:szCs w:val="26"/>
        </w:rPr>
      </w:pPr>
      <w:r>
        <w:rPr>
          <w:sz w:val="26"/>
          <w:szCs w:val="26"/>
        </w:rPr>
        <w:t xml:space="preserve">Для принятия решения о выборе или уточнении темы студент должен консультироваться с потенциальным </w:t>
      </w:r>
      <w:r w:rsidR="00B5142F">
        <w:rPr>
          <w:sz w:val="26"/>
          <w:szCs w:val="26"/>
        </w:rPr>
        <w:t>р</w:t>
      </w:r>
      <w:r>
        <w:rPr>
          <w:sz w:val="26"/>
          <w:szCs w:val="26"/>
        </w:rPr>
        <w:t xml:space="preserve">уководителем. Консультации могут </w:t>
      </w:r>
      <w:r w:rsidR="001F0D0F">
        <w:rPr>
          <w:sz w:val="26"/>
          <w:szCs w:val="26"/>
        </w:rPr>
        <w:t>быть организованы</w:t>
      </w:r>
      <w:r>
        <w:rPr>
          <w:sz w:val="26"/>
          <w:szCs w:val="26"/>
        </w:rPr>
        <w:t xml:space="preserve"> с помощью электронной почты, </w:t>
      </w:r>
      <w:r>
        <w:rPr>
          <w:sz w:val="26"/>
          <w:szCs w:val="26"/>
          <w:lang w:val="en-US"/>
        </w:rPr>
        <w:t>LMS</w:t>
      </w:r>
      <w:r>
        <w:rPr>
          <w:sz w:val="26"/>
          <w:szCs w:val="26"/>
        </w:rPr>
        <w:t>.</w:t>
      </w:r>
    </w:p>
    <w:p w14:paraId="6A3E3207" w14:textId="77777777" w:rsidR="00F86068" w:rsidRDefault="00F86068" w:rsidP="006220CA">
      <w:pPr>
        <w:numPr>
          <w:ilvl w:val="2"/>
          <w:numId w:val="1"/>
        </w:numPr>
        <w:tabs>
          <w:tab w:val="left" w:pos="1843"/>
          <w:tab w:val="left" w:pos="1985"/>
          <w:tab w:val="left" w:pos="2268"/>
        </w:tabs>
        <w:ind w:left="0" w:right="140" w:firstLine="567"/>
        <w:jc w:val="both"/>
        <w:rPr>
          <w:sz w:val="26"/>
          <w:szCs w:val="26"/>
        </w:rPr>
      </w:pPr>
      <w:r>
        <w:rPr>
          <w:sz w:val="26"/>
          <w:szCs w:val="26"/>
        </w:rPr>
        <w:t>При положительном исходе процесса согласования темы</w:t>
      </w:r>
      <w:r w:rsidR="008D0B31">
        <w:rPr>
          <w:sz w:val="26"/>
          <w:szCs w:val="26"/>
        </w:rPr>
        <w:t xml:space="preserve"> </w:t>
      </w:r>
      <w:r>
        <w:rPr>
          <w:sz w:val="26"/>
          <w:szCs w:val="26"/>
        </w:rPr>
        <w:t xml:space="preserve"> студент получает от </w:t>
      </w:r>
      <w:r w:rsidR="00A274FF">
        <w:rPr>
          <w:sz w:val="26"/>
          <w:szCs w:val="26"/>
        </w:rPr>
        <w:t>р</w:t>
      </w:r>
      <w:r>
        <w:rPr>
          <w:sz w:val="26"/>
          <w:szCs w:val="26"/>
        </w:rPr>
        <w:t xml:space="preserve">уководителя подтверждение на руководство. Подтверждение может быть получено в простой письменной форме, содержащей название темы на русском и на английском языке, фамилию имя студента, контакты </w:t>
      </w:r>
      <w:r w:rsidR="00B5142F">
        <w:rPr>
          <w:sz w:val="26"/>
          <w:szCs w:val="26"/>
        </w:rPr>
        <w:t>р</w:t>
      </w:r>
      <w:r>
        <w:rPr>
          <w:sz w:val="26"/>
          <w:szCs w:val="26"/>
        </w:rPr>
        <w:t xml:space="preserve">уководителя (электронная почта), личную подпись, и передано в Учебный офис ОП. Подтверждение может быть зафиксировано в специальном модуле в </w:t>
      </w:r>
      <w:r>
        <w:rPr>
          <w:sz w:val="26"/>
          <w:szCs w:val="26"/>
          <w:lang w:val="en-US"/>
        </w:rPr>
        <w:t>LMS</w:t>
      </w:r>
      <w:r w:rsidR="008D0B31">
        <w:rPr>
          <w:sz w:val="26"/>
          <w:szCs w:val="26"/>
        </w:rPr>
        <w:t xml:space="preserve"> </w:t>
      </w:r>
      <w:r>
        <w:rPr>
          <w:sz w:val="26"/>
          <w:szCs w:val="26"/>
        </w:rPr>
        <w:t xml:space="preserve"> либо по электронной почте.</w:t>
      </w:r>
    </w:p>
    <w:p w14:paraId="6F122835" w14:textId="77777777"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Если ни одна из предложенных тем студенту не подходит, </w:t>
      </w:r>
      <w:r>
        <w:rPr>
          <w:sz w:val="26"/>
          <w:szCs w:val="26"/>
        </w:rPr>
        <w:t xml:space="preserve">то он имеет </w:t>
      </w:r>
      <w:r w:rsidRPr="00934C75">
        <w:rPr>
          <w:sz w:val="26"/>
          <w:szCs w:val="26"/>
        </w:rPr>
        <w:t xml:space="preserve">право инициативно предложить академическому руководителю своей ОП тему </w:t>
      </w:r>
      <w:r>
        <w:rPr>
          <w:sz w:val="26"/>
          <w:szCs w:val="26"/>
        </w:rPr>
        <w:t>к</w:t>
      </w:r>
      <w:r w:rsidRPr="00934C75">
        <w:rPr>
          <w:sz w:val="26"/>
          <w:szCs w:val="26"/>
        </w:rPr>
        <w:t>урсовой работы или ВКР и/или потенциального руководителя  этой работы.</w:t>
      </w:r>
    </w:p>
    <w:p w14:paraId="269D6826" w14:textId="77777777"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Рассмотрев предложенную студентом </w:t>
      </w:r>
      <w:r>
        <w:rPr>
          <w:sz w:val="26"/>
          <w:szCs w:val="26"/>
        </w:rPr>
        <w:t>тему к</w:t>
      </w:r>
      <w:r w:rsidRPr="00934C75">
        <w:rPr>
          <w:sz w:val="26"/>
          <w:szCs w:val="26"/>
        </w:rPr>
        <w:t>урсов</w:t>
      </w:r>
      <w:r>
        <w:rPr>
          <w:sz w:val="26"/>
          <w:szCs w:val="26"/>
        </w:rPr>
        <w:t>ой</w:t>
      </w:r>
      <w:r w:rsidRPr="00934C75">
        <w:rPr>
          <w:sz w:val="26"/>
          <w:szCs w:val="26"/>
        </w:rPr>
        <w:t xml:space="preserve"> работ</w:t>
      </w:r>
      <w:r>
        <w:rPr>
          <w:sz w:val="26"/>
          <w:szCs w:val="26"/>
        </w:rPr>
        <w:t>ы</w:t>
      </w:r>
      <w:r w:rsidRPr="00934C75">
        <w:rPr>
          <w:sz w:val="26"/>
          <w:szCs w:val="26"/>
        </w:rPr>
        <w:t xml:space="preserve"> и</w:t>
      </w:r>
      <w:r>
        <w:rPr>
          <w:sz w:val="26"/>
          <w:szCs w:val="26"/>
        </w:rPr>
        <w:t>ли</w:t>
      </w:r>
      <w:r w:rsidRPr="00934C75">
        <w:rPr>
          <w:sz w:val="26"/>
          <w:szCs w:val="26"/>
        </w:rPr>
        <w:t xml:space="preserve"> ВКР</w:t>
      </w:r>
      <w:r>
        <w:rPr>
          <w:sz w:val="26"/>
          <w:szCs w:val="26"/>
        </w:rPr>
        <w:t xml:space="preserve">, </w:t>
      </w:r>
      <w:r w:rsidRPr="00934C75">
        <w:rPr>
          <w:sz w:val="26"/>
          <w:szCs w:val="26"/>
        </w:rPr>
        <w:t>академический руководитель ОП имеет право ее принять</w:t>
      </w:r>
      <w:r w:rsidR="008D0B31">
        <w:rPr>
          <w:sz w:val="26"/>
          <w:szCs w:val="26"/>
        </w:rPr>
        <w:t>,</w:t>
      </w:r>
      <w:r>
        <w:rPr>
          <w:sz w:val="26"/>
          <w:szCs w:val="26"/>
        </w:rPr>
        <w:t xml:space="preserve"> </w:t>
      </w:r>
      <w:r w:rsidRPr="00934C75">
        <w:rPr>
          <w:sz w:val="26"/>
          <w:szCs w:val="26"/>
        </w:rPr>
        <w:t xml:space="preserve"> или отклонить, аргументировав свое решение, или, совместно со студентом, переформулировать. </w:t>
      </w:r>
    </w:p>
    <w:p w14:paraId="7FB14D0C" w14:textId="77777777" w:rsidR="00F86068" w:rsidRPr="001F0D0F" w:rsidRDefault="00F86068" w:rsidP="006220CA">
      <w:pPr>
        <w:numPr>
          <w:ilvl w:val="2"/>
          <w:numId w:val="1"/>
        </w:numPr>
        <w:tabs>
          <w:tab w:val="left" w:pos="1843"/>
          <w:tab w:val="left" w:pos="1985"/>
          <w:tab w:val="left" w:pos="2268"/>
        </w:tabs>
        <w:ind w:left="0" w:right="140" w:firstLine="567"/>
        <w:jc w:val="both"/>
        <w:rPr>
          <w:sz w:val="26"/>
          <w:szCs w:val="26"/>
        </w:rPr>
      </w:pPr>
      <w:r w:rsidRPr="001F0D0F">
        <w:rPr>
          <w:sz w:val="26"/>
          <w:szCs w:val="26"/>
        </w:rPr>
        <w:t>Приказ об утверждении тем курсовых работ и ВКР</w:t>
      </w:r>
      <w:r w:rsidR="00952DF4">
        <w:rPr>
          <w:sz w:val="26"/>
          <w:szCs w:val="26"/>
        </w:rPr>
        <w:t xml:space="preserve"> и установлении </w:t>
      </w:r>
      <w:r w:rsidRPr="001F0D0F">
        <w:rPr>
          <w:sz w:val="26"/>
          <w:szCs w:val="26"/>
        </w:rPr>
        <w:t xml:space="preserve"> </w:t>
      </w:r>
      <w:r w:rsidR="00952DF4">
        <w:rPr>
          <w:sz w:val="26"/>
          <w:szCs w:val="26"/>
        </w:rPr>
        <w:t xml:space="preserve">срока предоставления итогового варианта  курсовой работы/ВКР </w:t>
      </w:r>
      <w:r w:rsidRPr="001F0D0F">
        <w:rPr>
          <w:sz w:val="26"/>
          <w:szCs w:val="26"/>
        </w:rPr>
        <w:t xml:space="preserve">издается не позднее 15 декабря текущего учебного года. Приказ готовит Учебный офис </w:t>
      </w:r>
      <w:r w:rsidR="00E37032">
        <w:rPr>
          <w:sz w:val="26"/>
          <w:szCs w:val="26"/>
        </w:rPr>
        <w:t>ОП</w:t>
      </w:r>
      <w:r w:rsidRPr="001F0D0F">
        <w:rPr>
          <w:sz w:val="26"/>
          <w:szCs w:val="26"/>
        </w:rPr>
        <w:t>,  подписывает приказ</w:t>
      </w:r>
      <w:r w:rsidR="00DD551B" w:rsidRPr="001F0D0F">
        <w:rPr>
          <w:sz w:val="26"/>
          <w:szCs w:val="26"/>
        </w:rPr>
        <w:t xml:space="preserve"> </w:t>
      </w:r>
      <w:r w:rsidR="00B93D0E">
        <w:rPr>
          <w:sz w:val="26"/>
          <w:szCs w:val="26"/>
        </w:rPr>
        <w:t>д</w:t>
      </w:r>
      <w:r w:rsidR="006B2AA8" w:rsidRPr="001F0D0F">
        <w:rPr>
          <w:sz w:val="26"/>
          <w:szCs w:val="26"/>
        </w:rPr>
        <w:t>екан</w:t>
      </w:r>
      <w:r w:rsidR="006128F7" w:rsidRPr="001F0D0F">
        <w:rPr>
          <w:sz w:val="26"/>
          <w:szCs w:val="26"/>
        </w:rPr>
        <w:t xml:space="preserve"> факультета</w:t>
      </w:r>
      <w:r w:rsidRPr="001F0D0F">
        <w:rPr>
          <w:sz w:val="26"/>
          <w:szCs w:val="26"/>
        </w:rPr>
        <w:t>.</w:t>
      </w:r>
    </w:p>
    <w:p w14:paraId="4FE5BDFE" w14:textId="77777777" w:rsidR="00E37032" w:rsidRDefault="00F86068" w:rsidP="006220CA">
      <w:pPr>
        <w:numPr>
          <w:ilvl w:val="2"/>
          <w:numId w:val="1"/>
        </w:numPr>
        <w:tabs>
          <w:tab w:val="left" w:pos="1843"/>
          <w:tab w:val="left" w:pos="1985"/>
          <w:tab w:val="left" w:pos="2268"/>
        </w:tabs>
        <w:ind w:left="0" w:right="140" w:firstLine="567"/>
        <w:jc w:val="both"/>
        <w:rPr>
          <w:sz w:val="26"/>
          <w:szCs w:val="26"/>
        </w:rPr>
      </w:pPr>
      <w:r w:rsidRPr="00E37032">
        <w:rPr>
          <w:sz w:val="26"/>
          <w:szCs w:val="26"/>
        </w:rPr>
        <w:t xml:space="preserve">Учебный офис ОП после издания приказа передает всем руководителям курсовых работ и ВКР списки студентов и назначенных им тем. Для уведомления может использоваться корпоративная электронная почта или специальный модуль в </w:t>
      </w:r>
      <w:r w:rsidRPr="00E37032">
        <w:rPr>
          <w:sz w:val="26"/>
          <w:szCs w:val="26"/>
          <w:lang w:val="en-US"/>
        </w:rPr>
        <w:t>LMS</w:t>
      </w:r>
      <w:r w:rsidRPr="00E37032">
        <w:rPr>
          <w:sz w:val="26"/>
          <w:szCs w:val="26"/>
        </w:rPr>
        <w:t xml:space="preserve">. </w:t>
      </w:r>
    </w:p>
    <w:p w14:paraId="3BB6A432" w14:textId="77777777" w:rsidR="00F86068" w:rsidRPr="00E37032" w:rsidRDefault="00F86068" w:rsidP="006220CA">
      <w:pPr>
        <w:numPr>
          <w:ilvl w:val="2"/>
          <w:numId w:val="1"/>
        </w:numPr>
        <w:tabs>
          <w:tab w:val="left" w:pos="1843"/>
          <w:tab w:val="left" w:pos="1985"/>
          <w:tab w:val="left" w:pos="2268"/>
        </w:tabs>
        <w:ind w:left="0" w:right="140" w:firstLine="567"/>
        <w:jc w:val="both"/>
        <w:rPr>
          <w:sz w:val="26"/>
          <w:szCs w:val="26"/>
        </w:rPr>
      </w:pPr>
      <w:r w:rsidRPr="00E37032">
        <w:rPr>
          <w:sz w:val="26"/>
          <w:szCs w:val="26"/>
        </w:rPr>
        <w:lastRenderedPageBreak/>
        <w:t>Изменение, в том числе уточнение, темы курсовой работы/ВКР возможно не позднее</w:t>
      </w:r>
      <w:r w:rsidR="00AB3072" w:rsidRPr="00E37032">
        <w:rPr>
          <w:sz w:val="26"/>
          <w:szCs w:val="26"/>
        </w:rPr>
        <w:t>,</w:t>
      </w:r>
      <w:r w:rsidRPr="00E37032">
        <w:rPr>
          <w:sz w:val="26"/>
          <w:szCs w:val="26"/>
        </w:rPr>
        <w:t xml:space="preserve"> чем за один календарный месяц до установленного в приказе срока представления итог</w:t>
      </w:r>
      <w:r w:rsidR="00E37032">
        <w:rPr>
          <w:sz w:val="26"/>
          <w:szCs w:val="26"/>
        </w:rPr>
        <w:t>ового варианта курсовой работы/</w:t>
      </w:r>
      <w:r w:rsidRPr="00E37032">
        <w:rPr>
          <w:sz w:val="26"/>
          <w:szCs w:val="26"/>
        </w:rPr>
        <w:t xml:space="preserve">ВКР и по процедурам, установленным ОП. Изменение темы курсовой работы/ВКР производится приказом </w:t>
      </w:r>
      <w:r w:rsidR="00B93D0E" w:rsidRPr="00E37032">
        <w:rPr>
          <w:sz w:val="26"/>
          <w:szCs w:val="26"/>
        </w:rPr>
        <w:t>д</w:t>
      </w:r>
      <w:r w:rsidR="006B2AA8" w:rsidRPr="00E37032">
        <w:rPr>
          <w:sz w:val="26"/>
          <w:szCs w:val="26"/>
        </w:rPr>
        <w:t>екана</w:t>
      </w:r>
      <w:r w:rsidR="00361376" w:rsidRPr="00E37032">
        <w:rPr>
          <w:sz w:val="26"/>
          <w:szCs w:val="26"/>
        </w:rPr>
        <w:t xml:space="preserve"> факультета</w:t>
      </w:r>
      <w:r w:rsidRPr="00E37032">
        <w:rPr>
          <w:sz w:val="26"/>
          <w:szCs w:val="26"/>
        </w:rPr>
        <w:t>.</w:t>
      </w:r>
    </w:p>
    <w:p w14:paraId="68C5F3B8" w14:textId="77777777"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Студент, не выбравший тему</w:t>
      </w:r>
      <w:r>
        <w:rPr>
          <w:sz w:val="26"/>
          <w:szCs w:val="26"/>
        </w:rPr>
        <w:t xml:space="preserve"> к</w:t>
      </w:r>
      <w:r w:rsidRPr="00934C75">
        <w:rPr>
          <w:sz w:val="26"/>
          <w:szCs w:val="26"/>
        </w:rPr>
        <w:t xml:space="preserve">урсовой работы/ВКР в установленный срок, считается имеющим академическую задолженность. Он обязан ликвидировать ее в порядке и в сроки, установленные </w:t>
      </w:r>
      <w:r>
        <w:rPr>
          <w:sz w:val="26"/>
          <w:szCs w:val="26"/>
        </w:rPr>
        <w:t xml:space="preserve">законодательством  Российской Федерации и </w:t>
      </w:r>
      <w:r w:rsidRPr="00934C75">
        <w:rPr>
          <w:sz w:val="26"/>
          <w:szCs w:val="26"/>
        </w:rPr>
        <w:t>локальными нормативными актами Университета.</w:t>
      </w:r>
    </w:p>
    <w:p w14:paraId="0D23C6B8" w14:textId="77777777" w:rsidR="00F86068" w:rsidRPr="00934C75" w:rsidRDefault="00F86068" w:rsidP="009F4A34">
      <w:pPr>
        <w:jc w:val="both"/>
        <w:rPr>
          <w:sz w:val="26"/>
          <w:szCs w:val="26"/>
        </w:rPr>
      </w:pPr>
    </w:p>
    <w:p w14:paraId="308B3166" w14:textId="77777777" w:rsidR="00F86068" w:rsidRPr="00934C75" w:rsidRDefault="00F86068" w:rsidP="006220CA">
      <w:pPr>
        <w:numPr>
          <w:ilvl w:val="1"/>
          <w:numId w:val="1"/>
        </w:numPr>
        <w:ind w:left="0" w:right="706" w:firstLine="1134"/>
        <w:rPr>
          <w:b/>
          <w:sz w:val="26"/>
          <w:szCs w:val="26"/>
        </w:rPr>
      </w:pPr>
      <w:r w:rsidRPr="00934C75">
        <w:rPr>
          <w:b/>
          <w:sz w:val="26"/>
          <w:szCs w:val="26"/>
        </w:rPr>
        <w:t xml:space="preserve">Этапы подготовки </w:t>
      </w:r>
      <w:r>
        <w:rPr>
          <w:b/>
          <w:sz w:val="26"/>
          <w:szCs w:val="26"/>
        </w:rPr>
        <w:t>к</w:t>
      </w:r>
      <w:r w:rsidRPr="00934C75">
        <w:rPr>
          <w:b/>
          <w:sz w:val="26"/>
          <w:szCs w:val="26"/>
        </w:rPr>
        <w:t>урсовой работы</w:t>
      </w:r>
    </w:p>
    <w:p w14:paraId="66F2E481" w14:textId="77777777" w:rsidR="00F86068" w:rsidRPr="00934C75" w:rsidRDefault="00F86068" w:rsidP="006220CA">
      <w:pPr>
        <w:ind w:right="706"/>
        <w:rPr>
          <w:b/>
          <w:sz w:val="26"/>
          <w:szCs w:val="26"/>
        </w:rPr>
      </w:pPr>
    </w:p>
    <w:p w14:paraId="0F350986" w14:textId="77777777"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График выполнения </w:t>
      </w:r>
      <w:r>
        <w:rPr>
          <w:sz w:val="26"/>
          <w:szCs w:val="26"/>
        </w:rPr>
        <w:t>к</w:t>
      </w:r>
      <w:r w:rsidRPr="00934C75">
        <w:rPr>
          <w:sz w:val="26"/>
          <w:szCs w:val="26"/>
        </w:rPr>
        <w:t xml:space="preserve">урсовой работы согласовывается студентом с руководителем </w:t>
      </w:r>
      <w:r>
        <w:rPr>
          <w:sz w:val="26"/>
          <w:szCs w:val="26"/>
        </w:rPr>
        <w:t>курсовой работы</w:t>
      </w:r>
      <w:r w:rsidRPr="00934C75">
        <w:rPr>
          <w:sz w:val="26"/>
          <w:szCs w:val="26"/>
        </w:rPr>
        <w:t xml:space="preserve">, </w:t>
      </w:r>
      <w:r>
        <w:rPr>
          <w:sz w:val="26"/>
          <w:szCs w:val="26"/>
        </w:rPr>
        <w:t>назначенным в</w:t>
      </w:r>
      <w:r w:rsidR="00B64FBE">
        <w:rPr>
          <w:sz w:val="26"/>
          <w:szCs w:val="26"/>
        </w:rPr>
        <w:t xml:space="preserve"> </w:t>
      </w:r>
      <w:r w:rsidRPr="00934C75">
        <w:rPr>
          <w:sz w:val="26"/>
          <w:szCs w:val="26"/>
        </w:rPr>
        <w:t>приказ</w:t>
      </w:r>
      <w:r>
        <w:rPr>
          <w:sz w:val="26"/>
          <w:szCs w:val="26"/>
        </w:rPr>
        <w:t>е</w:t>
      </w:r>
      <w:r w:rsidRPr="00934C75">
        <w:rPr>
          <w:sz w:val="26"/>
          <w:szCs w:val="26"/>
        </w:rPr>
        <w:t>, и может предусматривать следующие  контрольные точки:</w:t>
      </w:r>
    </w:p>
    <w:p w14:paraId="00BB194C" w14:textId="21E7F610" w:rsidR="00F86068" w:rsidRPr="00934C75" w:rsidRDefault="00F86068" w:rsidP="00934C75">
      <w:pPr>
        <w:numPr>
          <w:ilvl w:val="0"/>
          <w:numId w:val="13"/>
        </w:numPr>
        <w:ind w:left="567" w:firstLine="284"/>
        <w:jc w:val="both"/>
        <w:rPr>
          <w:sz w:val="26"/>
          <w:szCs w:val="26"/>
        </w:rPr>
      </w:pPr>
      <w:r w:rsidRPr="00934C75">
        <w:rPr>
          <w:b/>
          <w:sz w:val="26"/>
          <w:szCs w:val="26"/>
        </w:rPr>
        <w:t>предъявление студентом проекта</w:t>
      </w:r>
      <w:r w:rsidR="00E37032">
        <w:rPr>
          <w:b/>
          <w:sz w:val="26"/>
          <w:szCs w:val="26"/>
        </w:rPr>
        <w:t xml:space="preserve"> (плана)</w:t>
      </w:r>
      <w:r w:rsidRPr="00934C75">
        <w:rPr>
          <w:b/>
          <w:sz w:val="26"/>
          <w:szCs w:val="26"/>
        </w:rPr>
        <w:t xml:space="preserve"> </w:t>
      </w:r>
      <w:r>
        <w:rPr>
          <w:b/>
          <w:sz w:val="26"/>
          <w:szCs w:val="26"/>
        </w:rPr>
        <w:t>к</w:t>
      </w:r>
      <w:r w:rsidRPr="00934C75">
        <w:rPr>
          <w:b/>
          <w:sz w:val="26"/>
          <w:szCs w:val="26"/>
        </w:rPr>
        <w:t>урсовой работы</w:t>
      </w:r>
      <w:r w:rsidRPr="00934C75">
        <w:rPr>
          <w:sz w:val="26"/>
          <w:szCs w:val="26"/>
        </w:rPr>
        <w:t xml:space="preserve"> (в нем, как правило, должны быть представлены актуальность, структура работы, список основных источников для выполнения данной работы, ожидаемый результат)</w:t>
      </w:r>
      <w:r w:rsidR="005F72AD">
        <w:rPr>
          <w:sz w:val="26"/>
          <w:szCs w:val="26"/>
        </w:rPr>
        <w:t xml:space="preserve"> </w:t>
      </w:r>
      <w:r w:rsidR="005F72AD" w:rsidRPr="005F72AD">
        <w:rPr>
          <w:b/>
          <w:sz w:val="26"/>
          <w:szCs w:val="26"/>
        </w:rPr>
        <w:t xml:space="preserve">научному </w:t>
      </w:r>
      <w:r w:rsidR="005F72AD" w:rsidRPr="00934C75">
        <w:rPr>
          <w:b/>
          <w:sz w:val="26"/>
          <w:szCs w:val="26"/>
        </w:rPr>
        <w:t>руководителю</w:t>
      </w:r>
      <w:r w:rsidR="005F72AD">
        <w:rPr>
          <w:b/>
          <w:sz w:val="26"/>
          <w:szCs w:val="26"/>
        </w:rPr>
        <w:t>;</w:t>
      </w:r>
    </w:p>
    <w:p w14:paraId="24C63441" w14:textId="77777777" w:rsidR="00F86068" w:rsidRPr="00934C75" w:rsidRDefault="00F86068" w:rsidP="00934C75">
      <w:pPr>
        <w:numPr>
          <w:ilvl w:val="0"/>
          <w:numId w:val="13"/>
        </w:numPr>
        <w:ind w:left="567" w:firstLine="284"/>
        <w:jc w:val="both"/>
        <w:rPr>
          <w:sz w:val="26"/>
          <w:szCs w:val="26"/>
        </w:rPr>
      </w:pPr>
      <w:r w:rsidRPr="00934C75">
        <w:rPr>
          <w:b/>
          <w:sz w:val="26"/>
          <w:szCs w:val="26"/>
        </w:rPr>
        <w:t xml:space="preserve">первое предъявление готовой </w:t>
      </w:r>
      <w:r>
        <w:rPr>
          <w:b/>
          <w:sz w:val="26"/>
          <w:szCs w:val="26"/>
        </w:rPr>
        <w:t>к</w:t>
      </w:r>
      <w:r w:rsidRPr="00934C75">
        <w:rPr>
          <w:b/>
          <w:sz w:val="26"/>
          <w:szCs w:val="26"/>
        </w:rPr>
        <w:t>урсовой работы руководителю</w:t>
      </w:r>
      <w:r w:rsidRPr="00934C75">
        <w:rPr>
          <w:sz w:val="26"/>
          <w:szCs w:val="26"/>
        </w:rPr>
        <w:t xml:space="preserve">, с последующей корректировкой </w:t>
      </w:r>
      <w:r>
        <w:rPr>
          <w:sz w:val="26"/>
          <w:szCs w:val="26"/>
        </w:rPr>
        <w:t>к</w:t>
      </w:r>
      <w:r w:rsidRPr="00934C75">
        <w:rPr>
          <w:sz w:val="26"/>
          <w:szCs w:val="26"/>
        </w:rPr>
        <w:t>урсовой работы (при необходимости)</w:t>
      </w:r>
      <w:r>
        <w:rPr>
          <w:sz w:val="26"/>
          <w:szCs w:val="26"/>
        </w:rPr>
        <w:t>;</w:t>
      </w:r>
    </w:p>
    <w:p w14:paraId="62CF6B91" w14:textId="77777777" w:rsidR="00F86068" w:rsidRPr="00934C75" w:rsidRDefault="00F86068" w:rsidP="00934C75">
      <w:pPr>
        <w:numPr>
          <w:ilvl w:val="0"/>
          <w:numId w:val="13"/>
        </w:numPr>
        <w:ind w:left="567" w:firstLine="284"/>
        <w:jc w:val="both"/>
        <w:rPr>
          <w:sz w:val="26"/>
          <w:szCs w:val="26"/>
        </w:rPr>
      </w:pPr>
      <w:r w:rsidRPr="00934C75">
        <w:rPr>
          <w:b/>
          <w:sz w:val="26"/>
          <w:szCs w:val="26"/>
        </w:rPr>
        <w:t xml:space="preserve">представление итогового варианта </w:t>
      </w:r>
      <w:r>
        <w:rPr>
          <w:b/>
          <w:sz w:val="26"/>
          <w:szCs w:val="26"/>
        </w:rPr>
        <w:t>к</w:t>
      </w:r>
      <w:r w:rsidRPr="00934C75">
        <w:rPr>
          <w:b/>
          <w:sz w:val="26"/>
          <w:szCs w:val="26"/>
        </w:rPr>
        <w:t>урсовой работы руководителю</w:t>
      </w:r>
      <w:r>
        <w:rPr>
          <w:b/>
          <w:sz w:val="26"/>
          <w:szCs w:val="26"/>
        </w:rPr>
        <w:t>;</w:t>
      </w:r>
    </w:p>
    <w:p w14:paraId="4A5E89BB" w14:textId="77777777" w:rsidR="00F86068" w:rsidRPr="00934C75" w:rsidRDefault="00F86068" w:rsidP="00934C75">
      <w:pPr>
        <w:numPr>
          <w:ilvl w:val="0"/>
          <w:numId w:val="13"/>
        </w:numPr>
        <w:ind w:left="567" w:firstLine="284"/>
        <w:jc w:val="both"/>
        <w:rPr>
          <w:sz w:val="26"/>
          <w:szCs w:val="26"/>
        </w:rPr>
      </w:pPr>
      <w:r w:rsidRPr="00934C75">
        <w:rPr>
          <w:b/>
          <w:sz w:val="26"/>
          <w:szCs w:val="26"/>
        </w:rPr>
        <w:t xml:space="preserve">загрузка </w:t>
      </w:r>
      <w:r>
        <w:rPr>
          <w:b/>
          <w:sz w:val="26"/>
          <w:szCs w:val="26"/>
        </w:rPr>
        <w:t>к</w:t>
      </w:r>
      <w:r w:rsidRPr="00934C75">
        <w:rPr>
          <w:b/>
          <w:sz w:val="26"/>
          <w:szCs w:val="26"/>
        </w:rPr>
        <w:t xml:space="preserve">урсовой работы в систему </w:t>
      </w:r>
      <w:r w:rsidRPr="00934C75">
        <w:rPr>
          <w:b/>
          <w:sz w:val="26"/>
          <w:szCs w:val="26"/>
          <w:lang w:val="en-US"/>
        </w:rPr>
        <w:t>LMS</w:t>
      </w:r>
      <w:r w:rsidRPr="00934C75">
        <w:rPr>
          <w:b/>
          <w:sz w:val="26"/>
          <w:szCs w:val="26"/>
        </w:rPr>
        <w:t xml:space="preserve"> для дальнейшей проверки работы на плагиат системой «Антиплагиат»</w:t>
      </w:r>
      <w:r>
        <w:rPr>
          <w:sz w:val="26"/>
          <w:szCs w:val="26"/>
        </w:rPr>
        <w:t>;</w:t>
      </w:r>
    </w:p>
    <w:p w14:paraId="27D6AA3F" w14:textId="77777777" w:rsidR="00F86068" w:rsidRPr="00934C75" w:rsidRDefault="00F86068" w:rsidP="00934C75">
      <w:pPr>
        <w:numPr>
          <w:ilvl w:val="0"/>
          <w:numId w:val="13"/>
        </w:numPr>
        <w:ind w:left="567" w:firstLine="284"/>
        <w:jc w:val="both"/>
        <w:rPr>
          <w:sz w:val="26"/>
          <w:szCs w:val="26"/>
        </w:rPr>
      </w:pPr>
      <w:r w:rsidRPr="00934C75">
        <w:rPr>
          <w:sz w:val="26"/>
          <w:szCs w:val="26"/>
        </w:rPr>
        <w:t xml:space="preserve">рецензирование </w:t>
      </w:r>
      <w:r>
        <w:rPr>
          <w:sz w:val="26"/>
          <w:szCs w:val="26"/>
        </w:rPr>
        <w:t>к</w:t>
      </w:r>
      <w:r w:rsidRPr="00934C75">
        <w:rPr>
          <w:sz w:val="26"/>
          <w:szCs w:val="26"/>
        </w:rPr>
        <w:t>урсовой работы</w:t>
      </w:r>
      <w:r>
        <w:rPr>
          <w:sz w:val="26"/>
          <w:szCs w:val="26"/>
        </w:rPr>
        <w:t>;</w:t>
      </w:r>
    </w:p>
    <w:p w14:paraId="714DE828" w14:textId="77777777" w:rsidR="00F86068" w:rsidRPr="00934C75" w:rsidRDefault="00F86068" w:rsidP="00934C75">
      <w:pPr>
        <w:numPr>
          <w:ilvl w:val="0"/>
          <w:numId w:val="13"/>
        </w:numPr>
        <w:ind w:left="567" w:firstLine="284"/>
        <w:jc w:val="both"/>
        <w:rPr>
          <w:sz w:val="26"/>
          <w:szCs w:val="26"/>
        </w:rPr>
      </w:pPr>
      <w:r w:rsidRPr="00934C75">
        <w:rPr>
          <w:b/>
          <w:sz w:val="26"/>
          <w:szCs w:val="26"/>
        </w:rPr>
        <w:t xml:space="preserve">оценивание руководителем </w:t>
      </w:r>
      <w:r w:rsidR="00952DF4" w:rsidRPr="00934C75">
        <w:rPr>
          <w:sz w:val="26"/>
          <w:szCs w:val="26"/>
        </w:rPr>
        <w:t xml:space="preserve">(и при необходимости – </w:t>
      </w:r>
      <w:r w:rsidR="00952DF4">
        <w:rPr>
          <w:sz w:val="26"/>
          <w:szCs w:val="26"/>
        </w:rPr>
        <w:t xml:space="preserve">написание </w:t>
      </w:r>
      <w:r w:rsidR="00952DF4" w:rsidRPr="00934C75">
        <w:rPr>
          <w:sz w:val="26"/>
          <w:szCs w:val="26"/>
        </w:rPr>
        <w:t>отзыв</w:t>
      </w:r>
      <w:r w:rsidR="00952DF4">
        <w:rPr>
          <w:sz w:val="26"/>
          <w:szCs w:val="26"/>
        </w:rPr>
        <w:t>а</w:t>
      </w:r>
      <w:r w:rsidR="00952DF4" w:rsidRPr="00934C75">
        <w:rPr>
          <w:sz w:val="26"/>
          <w:szCs w:val="26"/>
        </w:rPr>
        <w:t xml:space="preserve">) </w:t>
      </w:r>
      <w:r>
        <w:rPr>
          <w:b/>
          <w:sz w:val="26"/>
          <w:szCs w:val="26"/>
        </w:rPr>
        <w:t>к</w:t>
      </w:r>
      <w:r w:rsidRPr="00934C75">
        <w:rPr>
          <w:b/>
          <w:sz w:val="26"/>
          <w:szCs w:val="26"/>
        </w:rPr>
        <w:t>урсовой работы</w:t>
      </w:r>
      <w:r>
        <w:rPr>
          <w:rStyle w:val="a7"/>
          <w:b/>
          <w:sz w:val="26"/>
          <w:szCs w:val="26"/>
        </w:rPr>
        <w:footnoteReference w:id="4"/>
      </w:r>
      <w:r>
        <w:rPr>
          <w:b/>
          <w:sz w:val="26"/>
          <w:szCs w:val="26"/>
        </w:rPr>
        <w:t>;</w:t>
      </w:r>
    </w:p>
    <w:p w14:paraId="54D04C5A" w14:textId="77777777" w:rsidR="00F86068" w:rsidRPr="00934C75" w:rsidRDefault="00F86068" w:rsidP="00934C75">
      <w:pPr>
        <w:numPr>
          <w:ilvl w:val="0"/>
          <w:numId w:val="13"/>
        </w:numPr>
        <w:ind w:left="567" w:firstLine="284"/>
        <w:jc w:val="both"/>
        <w:rPr>
          <w:sz w:val="26"/>
          <w:szCs w:val="26"/>
        </w:rPr>
      </w:pPr>
      <w:r w:rsidRPr="00934C75">
        <w:rPr>
          <w:sz w:val="26"/>
          <w:szCs w:val="26"/>
        </w:rPr>
        <w:t xml:space="preserve">публичная защита </w:t>
      </w:r>
      <w:r>
        <w:rPr>
          <w:sz w:val="26"/>
          <w:szCs w:val="26"/>
        </w:rPr>
        <w:t>к</w:t>
      </w:r>
      <w:r w:rsidRPr="00934C75">
        <w:rPr>
          <w:sz w:val="26"/>
          <w:szCs w:val="26"/>
        </w:rPr>
        <w:t>урсовой работы.</w:t>
      </w:r>
    </w:p>
    <w:p w14:paraId="560E026B" w14:textId="77777777"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Студент обязан представить итоговый вариант </w:t>
      </w:r>
      <w:r>
        <w:rPr>
          <w:sz w:val="26"/>
          <w:szCs w:val="26"/>
        </w:rPr>
        <w:t>к</w:t>
      </w:r>
      <w:r w:rsidRPr="00934C75">
        <w:rPr>
          <w:sz w:val="26"/>
          <w:szCs w:val="26"/>
        </w:rPr>
        <w:t xml:space="preserve">урсовой работы руководителю и в Учебный офис своей образовательной программы в установленный </w:t>
      </w:r>
      <w:r>
        <w:rPr>
          <w:sz w:val="26"/>
          <w:szCs w:val="26"/>
        </w:rPr>
        <w:t xml:space="preserve">в приказе </w:t>
      </w:r>
      <w:r w:rsidRPr="00934C75">
        <w:rPr>
          <w:sz w:val="26"/>
          <w:szCs w:val="26"/>
        </w:rPr>
        <w:t xml:space="preserve">срок. </w:t>
      </w:r>
    </w:p>
    <w:p w14:paraId="727FA806" w14:textId="77777777" w:rsidR="00F86068" w:rsidRPr="00934C75" w:rsidRDefault="00E37032" w:rsidP="006220CA">
      <w:pPr>
        <w:numPr>
          <w:ilvl w:val="2"/>
          <w:numId w:val="1"/>
        </w:numPr>
        <w:tabs>
          <w:tab w:val="left" w:pos="1843"/>
          <w:tab w:val="left" w:pos="1985"/>
          <w:tab w:val="left" w:pos="2268"/>
        </w:tabs>
        <w:ind w:left="0" w:right="140" w:firstLine="567"/>
        <w:jc w:val="both"/>
        <w:rPr>
          <w:sz w:val="26"/>
          <w:szCs w:val="26"/>
        </w:rPr>
      </w:pPr>
      <w:r>
        <w:rPr>
          <w:sz w:val="26"/>
          <w:szCs w:val="26"/>
        </w:rPr>
        <w:t xml:space="preserve">Итоговый вариант работы </w:t>
      </w:r>
      <w:r w:rsidR="00F86068" w:rsidRPr="00934C75">
        <w:rPr>
          <w:sz w:val="26"/>
          <w:szCs w:val="26"/>
        </w:rPr>
        <w:t>представл</w:t>
      </w:r>
      <w:r>
        <w:rPr>
          <w:sz w:val="26"/>
          <w:szCs w:val="26"/>
        </w:rPr>
        <w:t xml:space="preserve">яется в электронном и </w:t>
      </w:r>
      <w:r w:rsidR="00F86068" w:rsidRPr="00934C75">
        <w:rPr>
          <w:sz w:val="26"/>
          <w:szCs w:val="26"/>
        </w:rPr>
        <w:t xml:space="preserve"> бумажном виде</w:t>
      </w:r>
      <w:r w:rsidR="00747465">
        <w:rPr>
          <w:sz w:val="26"/>
          <w:szCs w:val="26"/>
        </w:rPr>
        <w:t xml:space="preserve">. К бумажной версии работы </w:t>
      </w:r>
      <w:r w:rsidR="00F86068" w:rsidRPr="00934C75">
        <w:rPr>
          <w:sz w:val="26"/>
          <w:szCs w:val="26"/>
        </w:rPr>
        <w:t xml:space="preserve">студент прикладывает </w:t>
      </w:r>
      <w:r w:rsidR="00F86068">
        <w:rPr>
          <w:sz w:val="26"/>
          <w:szCs w:val="26"/>
        </w:rPr>
        <w:t xml:space="preserve">отчет </w:t>
      </w:r>
      <w:r w:rsidR="00F86068" w:rsidRPr="00934C75">
        <w:rPr>
          <w:sz w:val="26"/>
          <w:szCs w:val="26"/>
        </w:rPr>
        <w:t>из системы «Антиплагиат».</w:t>
      </w:r>
    </w:p>
    <w:p w14:paraId="265DD043" w14:textId="77777777"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Проверка </w:t>
      </w:r>
      <w:r>
        <w:rPr>
          <w:sz w:val="26"/>
          <w:szCs w:val="26"/>
        </w:rPr>
        <w:t>к</w:t>
      </w:r>
      <w:r w:rsidRPr="00934C75">
        <w:rPr>
          <w:sz w:val="26"/>
          <w:szCs w:val="26"/>
        </w:rPr>
        <w:t xml:space="preserve">урсовой работы завершается оценкой научного руководителя </w:t>
      </w:r>
      <w:r>
        <w:rPr>
          <w:sz w:val="26"/>
          <w:szCs w:val="26"/>
        </w:rPr>
        <w:t>к</w:t>
      </w:r>
      <w:r w:rsidRPr="00934C75">
        <w:rPr>
          <w:sz w:val="26"/>
          <w:szCs w:val="26"/>
        </w:rPr>
        <w:t xml:space="preserve">урсовой работы. Оценка </w:t>
      </w:r>
      <w:r>
        <w:rPr>
          <w:sz w:val="26"/>
          <w:szCs w:val="26"/>
        </w:rPr>
        <w:t>к</w:t>
      </w:r>
      <w:r w:rsidRPr="00934C75">
        <w:rPr>
          <w:sz w:val="26"/>
          <w:szCs w:val="26"/>
        </w:rPr>
        <w:t xml:space="preserve">урсовой работы доводится до сведения студента с помощью рассылки на корпоративную почту/ размещения в модуле </w:t>
      </w:r>
      <w:r w:rsidRPr="00934C75">
        <w:rPr>
          <w:sz w:val="26"/>
          <w:szCs w:val="26"/>
          <w:lang w:val="en-US"/>
        </w:rPr>
        <w:t>LMS</w:t>
      </w:r>
      <w:r w:rsidRPr="00934C75">
        <w:rPr>
          <w:sz w:val="26"/>
          <w:szCs w:val="26"/>
        </w:rPr>
        <w:t>.</w:t>
      </w:r>
    </w:p>
    <w:p w14:paraId="780B6B56" w14:textId="77777777" w:rsidR="00F86068" w:rsidRPr="00084AAF"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Апелляция по </w:t>
      </w:r>
      <w:r>
        <w:rPr>
          <w:sz w:val="26"/>
          <w:szCs w:val="26"/>
        </w:rPr>
        <w:t>к</w:t>
      </w:r>
      <w:r w:rsidRPr="00934C75">
        <w:rPr>
          <w:sz w:val="26"/>
          <w:szCs w:val="26"/>
        </w:rPr>
        <w:t xml:space="preserve">урсовой работе осуществляется в порядке, </w:t>
      </w:r>
      <w:r w:rsidRPr="00084AAF">
        <w:rPr>
          <w:sz w:val="26"/>
          <w:szCs w:val="26"/>
        </w:rPr>
        <w:t>установленном Положением об организации промежуточной аттестации и текущего контроля успеваемости студентов НИУ ВШЭ для апелляции по результатам экзамена.</w:t>
      </w:r>
    </w:p>
    <w:p w14:paraId="6921A9A4" w14:textId="77777777" w:rsidR="00F86068" w:rsidRPr="00084AAF" w:rsidRDefault="00F86068" w:rsidP="006220CA">
      <w:pPr>
        <w:numPr>
          <w:ilvl w:val="2"/>
          <w:numId w:val="1"/>
        </w:numPr>
        <w:tabs>
          <w:tab w:val="left" w:pos="1843"/>
          <w:tab w:val="left" w:pos="1985"/>
          <w:tab w:val="left" w:pos="2268"/>
        </w:tabs>
        <w:ind w:left="0" w:right="140" w:firstLine="567"/>
        <w:jc w:val="both"/>
        <w:rPr>
          <w:sz w:val="26"/>
          <w:szCs w:val="26"/>
        </w:rPr>
      </w:pPr>
      <w:r w:rsidRPr="00084AAF">
        <w:rPr>
          <w:sz w:val="26"/>
          <w:szCs w:val="26"/>
        </w:rPr>
        <w:t xml:space="preserve">В случае выявления </w:t>
      </w:r>
      <w:r>
        <w:rPr>
          <w:sz w:val="26"/>
          <w:szCs w:val="26"/>
        </w:rPr>
        <w:t xml:space="preserve">доказанного </w:t>
      </w:r>
      <w:r w:rsidRPr="00084AAF">
        <w:rPr>
          <w:sz w:val="26"/>
          <w:szCs w:val="26"/>
        </w:rPr>
        <w:t xml:space="preserve">факта плагиата в курсовой работе к студенту может быть применено дисциплинарное взыскание, регламентированное Порядком применения дисциплинарных взысканий при </w:t>
      </w:r>
      <w:r w:rsidRPr="00084AAF">
        <w:rPr>
          <w:sz w:val="26"/>
          <w:szCs w:val="26"/>
        </w:rPr>
        <w:lastRenderedPageBreak/>
        <w:t>нарушениях академических норм в написании письменных учебных работ в НИУ ВШЭ (Приложение 7 к Правилам внутреннего распорядка НИУ ВШЭ).</w:t>
      </w:r>
    </w:p>
    <w:p w14:paraId="4B75EBE4" w14:textId="77777777" w:rsidR="00F86068" w:rsidRPr="00952DF4" w:rsidRDefault="00F86068" w:rsidP="006220CA">
      <w:pPr>
        <w:numPr>
          <w:ilvl w:val="2"/>
          <w:numId w:val="1"/>
        </w:numPr>
        <w:tabs>
          <w:tab w:val="left" w:pos="1843"/>
          <w:tab w:val="left" w:pos="1985"/>
          <w:tab w:val="left" w:pos="2268"/>
        </w:tabs>
        <w:ind w:left="0" w:right="140" w:firstLine="567"/>
        <w:jc w:val="both"/>
        <w:rPr>
          <w:sz w:val="26"/>
          <w:szCs w:val="26"/>
        </w:rPr>
      </w:pPr>
      <w:r w:rsidRPr="0053127A">
        <w:rPr>
          <w:sz w:val="26"/>
          <w:szCs w:val="26"/>
        </w:rPr>
        <w:t>Студент, получивший неудовлетворительную оценку за курсовую работу,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w:t>
      </w:r>
      <w:r w:rsidR="00747465">
        <w:rPr>
          <w:sz w:val="26"/>
          <w:szCs w:val="26"/>
        </w:rPr>
        <w:t xml:space="preserve"> (научный руководитель) </w:t>
      </w:r>
      <w:r w:rsidRPr="0053127A">
        <w:rPr>
          <w:sz w:val="26"/>
          <w:szCs w:val="26"/>
        </w:rPr>
        <w:t>курсовой работы. Изменение темы производится приказом</w:t>
      </w:r>
      <w:r w:rsidR="00DD551B" w:rsidRPr="0053127A">
        <w:rPr>
          <w:sz w:val="26"/>
          <w:szCs w:val="26"/>
        </w:rPr>
        <w:t xml:space="preserve"> </w:t>
      </w:r>
      <w:r w:rsidR="00CD59CC">
        <w:rPr>
          <w:sz w:val="26"/>
          <w:szCs w:val="26"/>
        </w:rPr>
        <w:t>директора Института проблем безопасности</w:t>
      </w:r>
      <w:r w:rsidRPr="00952DF4">
        <w:rPr>
          <w:sz w:val="26"/>
          <w:szCs w:val="26"/>
        </w:rPr>
        <w:t>.</w:t>
      </w:r>
    </w:p>
    <w:p w14:paraId="05E77893" w14:textId="77777777" w:rsidR="00F86068" w:rsidRPr="00934C75" w:rsidRDefault="00F86068" w:rsidP="006220CA">
      <w:pPr>
        <w:numPr>
          <w:ilvl w:val="2"/>
          <w:numId w:val="1"/>
        </w:numPr>
        <w:tabs>
          <w:tab w:val="left" w:pos="1843"/>
          <w:tab w:val="left" w:pos="1985"/>
          <w:tab w:val="left" w:pos="2268"/>
        </w:tabs>
        <w:ind w:left="0" w:right="140" w:firstLine="567"/>
        <w:jc w:val="both"/>
        <w:rPr>
          <w:sz w:val="26"/>
          <w:szCs w:val="26"/>
        </w:rPr>
      </w:pPr>
      <w:r w:rsidRPr="00934C75">
        <w:rPr>
          <w:sz w:val="26"/>
          <w:szCs w:val="26"/>
        </w:rPr>
        <w:t xml:space="preserve">Для студентов, имеющих академическую задолженность по </w:t>
      </w:r>
      <w:r>
        <w:rPr>
          <w:sz w:val="26"/>
          <w:szCs w:val="26"/>
        </w:rPr>
        <w:t>к</w:t>
      </w:r>
      <w:r w:rsidRPr="00934C75">
        <w:rPr>
          <w:sz w:val="26"/>
          <w:szCs w:val="26"/>
        </w:rPr>
        <w:t>урсовой работе</w:t>
      </w:r>
      <w:r w:rsidR="008D0B31">
        <w:rPr>
          <w:sz w:val="26"/>
          <w:szCs w:val="26"/>
        </w:rPr>
        <w:t>,</w:t>
      </w:r>
      <w:r w:rsidR="00CB7D22">
        <w:rPr>
          <w:sz w:val="26"/>
          <w:szCs w:val="26"/>
        </w:rPr>
        <w:t xml:space="preserve"> п</w:t>
      </w:r>
      <w:r w:rsidRPr="00934C75">
        <w:rPr>
          <w:sz w:val="26"/>
          <w:szCs w:val="26"/>
        </w:rPr>
        <w:t>орядок пересдачи регламентирован Положением об организации промежуточной аттестации и текущего контроля успеваемости студентов НИУ ВШЭ.</w:t>
      </w:r>
    </w:p>
    <w:p w14:paraId="1C0964B7" w14:textId="77777777" w:rsidR="00F86068" w:rsidRPr="00D12EF7" w:rsidRDefault="000F4944" w:rsidP="006220CA">
      <w:pPr>
        <w:numPr>
          <w:ilvl w:val="2"/>
          <w:numId w:val="1"/>
        </w:numPr>
        <w:tabs>
          <w:tab w:val="left" w:pos="1843"/>
          <w:tab w:val="left" w:pos="1985"/>
          <w:tab w:val="left" w:pos="2268"/>
        </w:tabs>
        <w:ind w:left="0" w:right="140" w:firstLine="567"/>
        <w:jc w:val="both"/>
        <w:rPr>
          <w:sz w:val="26"/>
          <w:szCs w:val="26"/>
        </w:rPr>
      </w:pPr>
      <w:r w:rsidRPr="00D12EF7">
        <w:rPr>
          <w:sz w:val="26"/>
          <w:szCs w:val="26"/>
        </w:rPr>
        <w:t xml:space="preserve">Курсовая работа оценивается в соответствии с критериями, отраженными в Методических рекомендациях по </w:t>
      </w:r>
      <w:r w:rsidR="001E09EA" w:rsidRPr="00D12EF7">
        <w:rPr>
          <w:sz w:val="26"/>
          <w:szCs w:val="26"/>
        </w:rPr>
        <w:t>выполнению</w:t>
      </w:r>
      <w:r w:rsidRPr="00D12EF7">
        <w:rPr>
          <w:sz w:val="26"/>
          <w:szCs w:val="26"/>
        </w:rPr>
        <w:t xml:space="preserve"> курсовых работ/ВКР</w:t>
      </w:r>
      <w:r w:rsidR="00F86068" w:rsidRPr="00D12EF7">
        <w:rPr>
          <w:sz w:val="26"/>
          <w:szCs w:val="26"/>
        </w:rPr>
        <w:t>.</w:t>
      </w:r>
    </w:p>
    <w:p w14:paraId="2F6974A2" w14:textId="77777777" w:rsidR="00F86068" w:rsidRPr="00934C75" w:rsidRDefault="00F86068" w:rsidP="006220CA">
      <w:pPr>
        <w:numPr>
          <w:ilvl w:val="1"/>
          <w:numId w:val="1"/>
        </w:numPr>
        <w:ind w:left="0" w:right="706" w:firstLine="1418"/>
        <w:rPr>
          <w:b/>
          <w:sz w:val="26"/>
          <w:szCs w:val="26"/>
        </w:rPr>
      </w:pPr>
      <w:r w:rsidRPr="00934C75">
        <w:rPr>
          <w:b/>
          <w:sz w:val="26"/>
          <w:szCs w:val="26"/>
        </w:rPr>
        <w:t>Этапы подготовки ВКР</w:t>
      </w:r>
    </w:p>
    <w:p w14:paraId="7BAC2E82" w14:textId="77777777" w:rsidR="00F86068" w:rsidRPr="00934C75" w:rsidRDefault="00F86068" w:rsidP="009F4A34">
      <w:pPr>
        <w:jc w:val="both"/>
        <w:rPr>
          <w:sz w:val="26"/>
          <w:szCs w:val="26"/>
        </w:rPr>
      </w:pPr>
    </w:p>
    <w:p w14:paraId="17813242" w14:textId="77777777" w:rsidR="00F86068" w:rsidRPr="00934C75" w:rsidRDefault="00F86068"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Подготовка проекта</w:t>
      </w:r>
      <w:r w:rsidR="00747465">
        <w:rPr>
          <w:b/>
          <w:sz w:val="26"/>
          <w:szCs w:val="26"/>
        </w:rPr>
        <w:t xml:space="preserve"> (плана)</w:t>
      </w:r>
      <w:r w:rsidRPr="00934C75">
        <w:rPr>
          <w:b/>
          <w:sz w:val="26"/>
          <w:szCs w:val="26"/>
        </w:rPr>
        <w:t xml:space="preserve"> ВКР.</w:t>
      </w:r>
      <w:r w:rsidRPr="00934C75">
        <w:rPr>
          <w:sz w:val="26"/>
          <w:szCs w:val="26"/>
        </w:rPr>
        <w:t xml:space="preserve"> На этом этапе студент должен </w:t>
      </w:r>
      <w:r w:rsidRPr="00934C75">
        <w:rPr>
          <w:sz w:val="26"/>
          <w:szCs w:val="26"/>
          <w:highlight w:val="white"/>
        </w:rPr>
        <w:t xml:space="preserve">сформулировать рабочую гипотезу/ замысел работы, выделить проблему, на решение которой будет направлена ВКР, и предложить основную структуру ВКР. </w:t>
      </w:r>
    </w:p>
    <w:p w14:paraId="5271B95C" w14:textId="49D3242A" w:rsidR="00F86068" w:rsidRPr="00934C75" w:rsidRDefault="00F86068" w:rsidP="006220CA">
      <w:pPr>
        <w:tabs>
          <w:tab w:val="left" w:pos="1843"/>
          <w:tab w:val="left" w:pos="1985"/>
          <w:tab w:val="left" w:pos="2268"/>
          <w:tab w:val="left" w:pos="2835"/>
        </w:tabs>
        <w:ind w:right="140" w:firstLine="567"/>
        <w:jc w:val="both"/>
        <w:rPr>
          <w:sz w:val="26"/>
          <w:szCs w:val="26"/>
        </w:rPr>
      </w:pPr>
      <w:r w:rsidRPr="00934C75">
        <w:rPr>
          <w:sz w:val="26"/>
          <w:szCs w:val="26"/>
        </w:rPr>
        <w:t xml:space="preserve"> Проект</w:t>
      </w:r>
      <w:r w:rsidR="00747465">
        <w:rPr>
          <w:sz w:val="26"/>
          <w:szCs w:val="26"/>
        </w:rPr>
        <w:t xml:space="preserve"> (план)</w:t>
      </w:r>
      <w:r w:rsidRPr="00934C75">
        <w:rPr>
          <w:sz w:val="26"/>
          <w:szCs w:val="26"/>
        </w:rPr>
        <w:t xml:space="preserve"> ВКР может готовиться студентом в ходе научно-исследовательского семинара и индивидуальных консультаций с руководителем (потенциальным руководителем).</w:t>
      </w:r>
      <w:r>
        <w:rPr>
          <w:sz w:val="26"/>
          <w:szCs w:val="26"/>
        </w:rPr>
        <w:t xml:space="preserve"> Примерный перечень основных этапов подготовки ВКР указан в Приложении </w:t>
      </w:r>
      <w:r w:rsidR="005054C1">
        <w:rPr>
          <w:sz w:val="26"/>
          <w:szCs w:val="26"/>
        </w:rPr>
        <w:t>2</w:t>
      </w:r>
      <w:r>
        <w:rPr>
          <w:sz w:val="26"/>
          <w:szCs w:val="26"/>
        </w:rPr>
        <w:t xml:space="preserve"> к настоящ</w:t>
      </w:r>
      <w:r w:rsidR="001E09EA">
        <w:rPr>
          <w:sz w:val="26"/>
          <w:szCs w:val="26"/>
        </w:rPr>
        <w:t>им Правилам</w:t>
      </w:r>
      <w:r>
        <w:rPr>
          <w:sz w:val="26"/>
          <w:szCs w:val="26"/>
        </w:rPr>
        <w:t>.</w:t>
      </w:r>
    </w:p>
    <w:p w14:paraId="6FE0DEC7" w14:textId="77777777" w:rsidR="00F86068" w:rsidRPr="00934C75" w:rsidRDefault="00F86068" w:rsidP="006220CA">
      <w:pPr>
        <w:tabs>
          <w:tab w:val="left" w:pos="1843"/>
          <w:tab w:val="left" w:pos="1985"/>
          <w:tab w:val="left" w:pos="2268"/>
          <w:tab w:val="left" w:pos="2835"/>
        </w:tabs>
        <w:ind w:right="140" w:firstLine="567"/>
        <w:jc w:val="both"/>
        <w:rPr>
          <w:sz w:val="26"/>
          <w:szCs w:val="26"/>
        </w:rPr>
      </w:pPr>
      <w:r w:rsidRPr="00934C75">
        <w:rPr>
          <w:sz w:val="26"/>
          <w:szCs w:val="26"/>
        </w:rPr>
        <w:t xml:space="preserve"> Проект ВКР </w:t>
      </w:r>
      <w:r w:rsidR="00747465">
        <w:rPr>
          <w:sz w:val="26"/>
          <w:szCs w:val="26"/>
        </w:rPr>
        <w:t xml:space="preserve">должен быть согласован с </w:t>
      </w:r>
      <w:r w:rsidRPr="00934C75">
        <w:rPr>
          <w:sz w:val="26"/>
          <w:szCs w:val="26"/>
        </w:rPr>
        <w:t xml:space="preserve">руководителем ВКР </w:t>
      </w:r>
      <w:r w:rsidRPr="00934C75">
        <w:rPr>
          <w:sz w:val="26"/>
          <w:szCs w:val="26"/>
          <w:highlight w:val="white"/>
        </w:rPr>
        <w:t>не поздн</w:t>
      </w:r>
      <w:r w:rsidRPr="00934C75">
        <w:rPr>
          <w:sz w:val="26"/>
          <w:szCs w:val="26"/>
        </w:rPr>
        <w:t>е</w:t>
      </w:r>
      <w:r w:rsidRPr="00934C75">
        <w:rPr>
          <w:sz w:val="26"/>
          <w:szCs w:val="26"/>
          <w:highlight w:val="white"/>
        </w:rPr>
        <w:t>е 25 декабря т</w:t>
      </w:r>
      <w:r w:rsidRPr="00934C75">
        <w:rPr>
          <w:sz w:val="26"/>
          <w:szCs w:val="26"/>
        </w:rPr>
        <w:t xml:space="preserve">екущего учебного года. При отсутствии </w:t>
      </w:r>
      <w:r w:rsidR="00747465">
        <w:rPr>
          <w:sz w:val="26"/>
          <w:szCs w:val="26"/>
        </w:rPr>
        <w:t>согласованного</w:t>
      </w:r>
      <w:r w:rsidRPr="00934C75">
        <w:rPr>
          <w:sz w:val="26"/>
          <w:szCs w:val="26"/>
        </w:rPr>
        <w:t xml:space="preserve"> в указанный срок Проекта руководитель ВКР обязан уведомить об этом Учебный офис ОП.</w:t>
      </w:r>
    </w:p>
    <w:p w14:paraId="20CF68C3" w14:textId="77777777" w:rsidR="00F86068" w:rsidRPr="00934C75" w:rsidRDefault="00F86068"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highlight w:val="white"/>
        </w:rPr>
        <w:t>Предъявление первого варианта ВКР</w:t>
      </w:r>
      <w:r w:rsidRPr="00934C75">
        <w:rPr>
          <w:sz w:val="26"/>
          <w:szCs w:val="26"/>
          <w:highlight w:val="white"/>
        </w:rPr>
        <w:t xml:space="preserve">. Текст первого варианта ВКР передается руководителю ВКР для замечаний; при необходимости в дальнейшем проводится корректировка текста. Предъявление первого варианта ВКР происходит в соответствии с графиком подготовки ВКР. В случае отсутствия текста первого варианта ВКР, поданного в срок, </w:t>
      </w:r>
      <w:r w:rsidRPr="00934C75">
        <w:rPr>
          <w:sz w:val="26"/>
          <w:szCs w:val="26"/>
        </w:rPr>
        <w:t>руководитель ВКР обязан уведомить об этом Учебный офис ОП.</w:t>
      </w:r>
      <w:r w:rsidRPr="00934C75">
        <w:rPr>
          <w:sz w:val="26"/>
          <w:szCs w:val="26"/>
          <w:highlight w:val="white"/>
        </w:rPr>
        <w:t xml:space="preserve"> </w:t>
      </w:r>
    </w:p>
    <w:p w14:paraId="4FF2CD0B" w14:textId="7F200BC1" w:rsidR="00F86068" w:rsidRPr="00934C75" w:rsidRDefault="00F86068" w:rsidP="006220CA">
      <w:pPr>
        <w:numPr>
          <w:ilvl w:val="2"/>
          <w:numId w:val="1"/>
        </w:numPr>
        <w:tabs>
          <w:tab w:val="left" w:pos="1843"/>
          <w:tab w:val="left" w:pos="1985"/>
          <w:tab w:val="left" w:pos="2268"/>
          <w:tab w:val="left" w:pos="2835"/>
        </w:tabs>
        <w:ind w:left="0" w:right="140" w:firstLine="567"/>
        <w:jc w:val="both"/>
        <w:rPr>
          <w:b/>
          <w:sz w:val="26"/>
          <w:szCs w:val="26"/>
        </w:rPr>
      </w:pPr>
      <w:r w:rsidRPr="00934C75">
        <w:rPr>
          <w:b/>
          <w:sz w:val="26"/>
          <w:szCs w:val="26"/>
        </w:rPr>
        <w:t xml:space="preserve">Доработка ВКР, подготовка итогового варианта ВКР. </w:t>
      </w:r>
      <w:r w:rsidRPr="00934C75">
        <w:rPr>
          <w:sz w:val="26"/>
          <w:szCs w:val="26"/>
        </w:rPr>
        <w:t>На этом этапе, при необходимости, производится к</w:t>
      </w:r>
      <w:r w:rsidRPr="00934C75">
        <w:rPr>
          <w:sz w:val="26"/>
          <w:szCs w:val="26"/>
          <w:highlight w:val="white"/>
        </w:rPr>
        <w:t xml:space="preserve">орректировка ВКР студентом. </w:t>
      </w:r>
      <w:r w:rsidRPr="00934C75">
        <w:rPr>
          <w:sz w:val="26"/>
          <w:szCs w:val="26"/>
        </w:rPr>
        <w:t xml:space="preserve">По завершении этого этапа студент представляет итоговый вариант ВКР и аннотацию руководителю ВКР для получения отзыва. Руководитель ВКР обязан </w:t>
      </w:r>
      <w:r w:rsidRPr="00CE4E12">
        <w:rPr>
          <w:sz w:val="26"/>
          <w:szCs w:val="26"/>
        </w:rPr>
        <w:t xml:space="preserve">предоставить </w:t>
      </w:r>
      <w:r>
        <w:rPr>
          <w:sz w:val="26"/>
          <w:szCs w:val="26"/>
        </w:rPr>
        <w:t xml:space="preserve">в </w:t>
      </w:r>
      <w:r w:rsidR="003514DA">
        <w:rPr>
          <w:sz w:val="26"/>
          <w:szCs w:val="26"/>
        </w:rPr>
        <w:t>У</w:t>
      </w:r>
      <w:r>
        <w:rPr>
          <w:sz w:val="26"/>
          <w:szCs w:val="26"/>
        </w:rPr>
        <w:t xml:space="preserve">чебный офис ОП, на которой учится студент, </w:t>
      </w:r>
      <w:r w:rsidRPr="00CE4E12">
        <w:rPr>
          <w:sz w:val="26"/>
          <w:szCs w:val="26"/>
        </w:rPr>
        <w:t xml:space="preserve">отзыв </w:t>
      </w:r>
      <w:r w:rsidRPr="00934C75">
        <w:rPr>
          <w:sz w:val="26"/>
          <w:szCs w:val="26"/>
        </w:rPr>
        <w:t>на ВКР в течение календарной недели после получения итогового варианта ВКР</w:t>
      </w:r>
      <w:r>
        <w:rPr>
          <w:sz w:val="26"/>
          <w:szCs w:val="26"/>
        </w:rPr>
        <w:t xml:space="preserve"> (Пример формы отзы</w:t>
      </w:r>
      <w:r w:rsidR="00C26A29">
        <w:rPr>
          <w:sz w:val="26"/>
          <w:szCs w:val="26"/>
        </w:rPr>
        <w:t>ва научного руководителя указан</w:t>
      </w:r>
      <w:r w:rsidR="001E09EA">
        <w:rPr>
          <w:sz w:val="26"/>
          <w:szCs w:val="26"/>
        </w:rPr>
        <w:t xml:space="preserve"> в Приложении </w:t>
      </w:r>
      <w:r w:rsidR="005054C1">
        <w:rPr>
          <w:sz w:val="26"/>
          <w:szCs w:val="26"/>
        </w:rPr>
        <w:t>3</w:t>
      </w:r>
      <w:r w:rsidR="001E09EA">
        <w:rPr>
          <w:sz w:val="26"/>
          <w:szCs w:val="26"/>
        </w:rPr>
        <w:t xml:space="preserve"> к настоящим</w:t>
      </w:r>
      <w:r>
        <w:rPr>
          <w:sz w:val="26"/>
          <w:szCs w:val="26"/>
        </w:rPr>
        <w:t xml:space="preserve"> П</w:t>
      </w:r>
      <w:r w:rsidR="001E09EA">
        <w:rPr>
          <w:sz w:val="26"/>
          <w:szCs w:val="26"/>
        </w:rPr>
        <w:t>равилам</w:t>
      </w:r>
      <w:r>
        <w:rPr>
          <w:sz w:val="26"/>
          <w:szCs w:val="26"/>
        </w:rPr>
        <w:t>).</w:t>
      </w:r>
    </w:p>
    <w:p w14:paraId="30B0EE6C" w14:textId="77777777" w:rsidR="00F86068" w:rsidRPr="00934C75" w:rsidRDefault="00F86068" w:rsidP="006220CA">
      <w:pPr>
        <w:numPr>
          <w:ilvl w:val="2"/>
          <w:numId w:val="1"/>
        </w:numPr>
        <w:tabs>
          <w:tab w:val="left" w:pos="1843"/>
          <w:tab w:val="left" w:pos="1985"/>
          <w:tab w:val="left" w:pos="2268"/>
          <w:tab w:val="left" w:pos="2835"/>
        </w:tabs>
        <w:ind w:left="0" w:right="140" w:firstLine="567"/>
        <w:jc w:val="both"/>
        <w:rPr>
          <w:sz w:val="26"/>
          <w:szCs w:val="26"/>
        </w:rPr>
      </w:pPr>
      <w:r w:rsidRPr="00934C75">
        <w:rPr>
          <w:b/>
          <w:sz w:val="26"/>
          <w:szCs w:val="26"/>
        </w:rPr>
        <w:t>Загрузка ВКР в систему «Антиплагиат».</w:t>
      </w:r>
      <w:r w:rsidRPr="00934C75">
        <w:rPr>
          <w:sz w:val="26"/>
          <w:szCs w:val="26"/>
        </w:rPr>
        <w:t xml:space="preserve"> В обязательном порядке студент загружает итоговый вариант ВКР в электронном </w:t>
      </w:r>
      <w:proofErr w:type="spellStart"/>
      <w:r w:rsidRPr="00934C75">
        <w:rPr>
          <w:sz w:val="26"/>
          <w:szCs w:val="26"/>
        </w:rPr>
        <w:t>несканированном</w:t>
      </w:r>
      <w:proofErr w:type="spellEnd"/>
      <w:r w:rsidRPr="00934C75">
        <w:rPr>
          <w:sz w:val="26"/>
          <w:szCs w:val="26"/>
        </w:rPr>
        <w:t xml:space="preserve"> виде в специальный модуль сопровождения курсовых работ и ВКР в </w:t>
      </w:r>
      <w:r w:rsidRPr="00934C75">
        <w:rPr>
          <w:sz w:val="26"/>
          <w:szCs w:val="26"/>
          <w:lang w:val="en-US"/>
        </w:rPr>
        <w:t>LMS</w:t>
      </w:r>
      <w:r w:rsidRPr="00934C75">
        <w:rPr>
          <w:sz w:val="26"/>
          <w:szCs w:val="26"/>
        </w:rPr>
        <w:t xml:space="preserve">, после чего работа </w:t>
      </w:r>
      <w:r>
        <w:rPr>
          <w:sz w:val="26"/>
          <w:szCs w:val="26"/>
        </w:rPr>
        <w:t xml:space="preserve">автоматически </w:t>
      </w:r>
      <w:r w:rsidRPr="00934C75">
        <w:rPr>
          <w:sz w:val="26"/>
          <w:szCs w:val="26"/>
        </w:rPr>
        <w:t xml:space="preserve">отправляется </w:t>
      </w:r>
      <w:r>
        <w:rPr>
          <w:sz w:val="26"/>
          <w:szCs w:val="26"/>
        </w:rPr>
        <w:t xml:space="preserve">указанным модулем </w:t>
      </w:r>
      <w:r w:rsidRPr="00934C75">
        <w:rPr>
          <w:sz w:val="26"/>
          <w:szCs w:val="26"/>
        </w:rPr>
        <w:t>в систему  «Антиплагиат».</w:t>
      </w:r>
    </w:p>
    <w:p w14:paraId="0EB76D65" w14:textId="77777777" w:rsidR="00F86068" w:rsidRPr="00934C75" w:rsidRDefault="00F86068" w:rsidP="006220CA">
      <w:pPr>
        <w:tabs>
          <w:tab w:val="left" w:pos="1843"/>
          <w:tab w:val="left" w:pos="1985"/>
          <w:tab w:val="left" w:pos="2268"/>
          <w:tab w:val="left" w:pos="2835"/>
        </w:tabs>
        <w:ind w:right="140" w:firstLine="567"/>
        <w:jc w:val="both"/>
        <w:rPr>
          <w:sz w:val="26"/>
          <w:szCs w:val="26"/>
        </w:rPr>
      </w:pPr>
      <w:r w:rsidRPr="00934C75">
        <w:rPr>
          <w:sz w:val="26"/>
          <w:szCs w:val="26"/>
        </w:rPr>
        <w:lastRenderedPageBreak/>
        <w:t xml:space="preserve">В случае выявления </w:t>
      </w:r>
      <w:r>
        <w:rPr>
          <w:sz w:val="26"/>
          <w:szCs w:val="26"/>
        </w:rPr>
        <w:t>доказанного</w:t>
      </w:r>
      <w:r w:rsidRPr="00934C75">
        <w:rPr>
          <w:sz w:val="26"/>
          <w:szCs w:val="26"/>
        </w:rPr>
        <w:t xml:space="preserve"> факта плагиата при подготовке ВКР студент может быть привлечен к дисциплинарной ответственности </w:t>
      </w:r>
      <w:r w:rsidR="00B97EE1">
        <w:rPr>
          <w:sz w:val="26"/>
          <w:szCs w:val="26"/>
        </w:rPr>
        <w:t>в соответствии с</w:t>
      </w:r>
      <w:r w:rsidRPr="00934C75">
        <w:rPr>
          <w:sz w:val="26"/>
          <w:szCs w:val="26"/>
        </w:rPr>
        <w:t xml:space="preserve"> Порядком применения дисциплинарных взысканий при нарушениях академических норм в написании письменных учебных работ в НИУ ВШЭ, являющийся </w:t>
      </w:r>
      <w:r>
        <w:rPr>
          <w:sz w:val="26"/>
          <w:szCs w:val="26"/>
        </w:rPr>
        <w:t>П</w:t>
      </w:r>
      <w:r w:rsidRPr="00934C75">
        <w:rPr>
          <w:sz w:val="26"/>
          <w:szCs w:val="26"/>
        </w:rPr>
        <w:t>риложением 7 к Правилам внутреннего распорядка НИУ ВШЭ.</w:t>
      </w:r>
    </w:p>
    <w:p w14:paraId="2DEC6C19" w14:textId="77777777" w:rsidR="00F86068" w:rsidRPr="00934C75" w:rsidRDefault="00F86068" w:rsidP="00025B3A">
      <w:pPr>
        <w:numPr>
          <w:ilvl w:val="2"/>
          <w:numId w:val="1"/>
        </w:numPr>
        <w:tabs>
          <w:tab w:val="left" w:pos="1843"/>
          <w:tab w:val="left" w:pos="1985"/>
          <w:tab w:val="left" w:pos="2268"/>
          <w:tab w:val="left" w:pos="2835"/>
        </w:tabs>
        <w:ind w:left="0" w:right="140" w:firstLine="570"/>
        <w:jc w:val="both"/>
        <w:rPr>
          <w:sz w:val="26"/>
          <w:szCs w:val="26"/>
        </w:rPr>
      </w:pPr>
      <w:r w:rsidRPr="00934C75">
        <w:rPr>
          <w:b/>
          <w:sz w:val="26"/>
          <w:szCs w:val="26"/>
        </w:rPr>
        <w:t>Представление итогового варианта ВКР</w:t>
      </w:r>
      <w:r w:rsidR="00DA5FB1">
        <w:rPr>
          <w:b/>
          <w:sz w:val="26"/>
          <w:szCs w:val="26"/>
        </w:rPr>
        <w:t xml:space="preserve"> в учебный офис</w:t>
      </w:r>
      <w:r w:rsidRPr="00934C75">
        <w:rPr>
          <w:b/>
          <w:sz w:val="26"/>
          <w:szCs w:val="26"/>
        </w:rPr>
        <w:t xml:space="preserve">. </w:t>
      </w:r>
      <w:r w:rsidRPr="00934C75">
        <w:rPr>
          <w:sz w:val="26"/>
          <w:szCs w:val="26"/>
        </w:rPr>
        <w:t xml:space="preserve">Итоговый вариант ВКР представляется </w:t>
      </w:r>
      <w:r w:rsidRPr="008042D1">
        <w:rPr>
          <w:sz w:val="26"/>
          <w:szCs w:val="26"/>
        </w:rPr>
        <w:t>студентом</w:t>
      </w:r>
      <w:r>
        <w:rPr>
          <w:sz w:val="26"/>
          <w:szCs w:val="26"/>
        </w:rPr>
        <w:t xml:space="preserve"> </w:t>
      </w:r>
      <w:r w:rsidRPr="00934C75">
        <w:rPr>
          <w:sz w:val="26"/>
          <w:szCs w:val="26"/>
        </w:rPr>
        <w:t xml:space="preserve">в учебный офис ОП в бумажной версии, с аннотацией, с отзывом руководителя, справкой </w:t>
      </w:r>
      <w:r w:rsidR="00B97EE1">
        <w:rPr>
          <w:sz w:val="26"/>
          <w:szCs w:val="26"/>
        </w:rPr>
        <w:t xml:space="preserve">или регистрационным листом </w:t>
      </w:r>
      <w:r w:rsidRPr="00934C75">
        <w:rPr>
          <w:sz w:val="26"/>
          <w:szCs w:val="26"/>
        </w:rPr>
        <w:t>из системы «Антиплагиат» в срок, установленный приказом.</w:t>
      </w:r>
      <w:r>
        <w:rPr>
          <w:sz w:val="26"/>
          <w:szCs w:val="26"/>
        </w:rPr>
        <w:t xml:space="preserve"> Образец оформления титульного листа ВКР указан в Приложении </w:t>
      </w:r>
      <w:r w:rsidR="00286CAF">
        <w:rPr>
          <w:sz w:val="26"/>
          <w:szCs w:val="26"/>
        </w:rPr>
        <w:t>6</w:t>
      </w:r>
      <w:r>
        <w:rPr>
          <w:sz w:val="26"/>
          <w:szCs w:val="26"/>
        </w:rPr>
        <w:t xml:space="preserve"> к настоящ</w:t>
      </w:r>
      <w:r w:rsidR="002C745C">
        <w:rPr>
          <w:sz w:val="26"/>
          <w:szCs w:val="26"/>
        </w:rPr>
        <w:t>им</w:t>
      </w:r>
      <w:r>
        <w:rPr>
          <w:sz w:val="26"/>
          <w:szCs w:val="26"/>
        </w:rPr>
        <w:t xml:space="preserve"> П</w:t>
      </w:r>
      <w:r w:rsidR="002C745C">
        <w:rPr>
          <w:sz w:val="26"/>
          <w:szCs w:val="26"/>
        </w:rPr>
        <w:t>равилам</w:t>
      </w:r>
      <w:r>
        <w:rPr>
          <w:sz w:val="26"/>
          <w:szCs w:val="26"/>
        </w:rPr>
        <w:t>.</w:t>
      </w:r>
    </w:p>
    <w:p w14:paraId="61FBBB98" w14:textId="77777777" w:rsidR="00F86068" w:rsidRPr="00934C75" w:rsidRDefault="00B97EE1" w:rsidP="00025B3A">
      <w:pPr>
        <w:numPr>
          <w:ilvl w:val="2"/>
          <w:numId w:val="1"/>
        </w:numPr>
        <w:tabs>
          <w:tab w:val="left" w:pos="1843"/>
          <w:tab w:val="left" w:pos="1985"/>
          <w:tab w:val="left" w:pos="2268"/>
          <w:tab w:val="left" w:pos="2835"/>
        </w:tabs>
        <w:ind w:left="0" w:right="140" w:firstLine="567"/>
        <w:jc w:val="both"/>
        <w:rPr>
          <w:sz w:val="26"/>
          <w:szCs w:val="26"/>
        </w:rPr>
      </w:pPr>
      <w:r>
        <w:rPr>
          <w:b/>
          <w:sz w:val="26"/>
          <w:szCs w:val="26"/>
        </w:rPr>
        <w:t>Р</w:t>
      </w:r>
      <w:r w:rsidR="00F86068" w:rsidRPr="00934C75">
        <w:rPr>
          <w:b/>
          <w:sz w:val="26"/>
          <w:szCs w:val="26"/>
        </w:rPr>
        <w:t>ецензировани</w:t>
      </w:r>
      <w:r>
        <w:rPr>
          <w:b/>
          <w:sz w:val="26"/>
          <w:szCs w:val="26"/>
        </w:rPr>
        <w:t>е</w:t>
      </w:r>
      <w:r w:rsidR="00F86068" w:rsidRPr="00934C75">
        <w:rPr>
          <w:b/>
          <w:sz w:val="26"/>
          <w:szCs w:val="26"/>
        </w:rPr>
        <w:t xml:space="preserve"> ВКР. </w:t>
      </w:r>
    </w:p>
    <w:p w14:paraId="11589F1F" w14:textId="77777777" w:rsidR="00F86068" w:rsidRPr="00934C75" w:rsidRDefault="00F86068" w:rsidP="006C1E73">
      <w:pPr>
        <w:tabs>
          <w:tab w:val="left" w:pos="1843"/>
          <w:tab w:val="left" w:pos="1985"/>
          <w:tab w:val="left" w:pos="2268"/>
          <w:tab w:val="left" w:pos="2835"/>
        </w:tabs>
        <w:ind w:right="140" w:firstLine="567"/>
        <w:jc w:val="both"/>
        <w:rPr>
          <w:sz w:val="26"/>
          <w:szCs w:val="26"/>
        </w:rPr>
      </w:pPr>
      <w:r w:rsidRPr="006B2AA8">
        <w:rPr>
          <w:sz w:val="26"/>
          <w:szCs w:val="26"/>
        </w:rPr>
        <w:t xml:space="preserve">Рецензент назначается из числа </w:t>
      </w:r>
      <w:r w:rsidRPr="006128F7">
        <w:rPr>
          <w:sz w:val="26"/>
          <w:szCs w:val="26"/>
        </w:rPr>
        <w:t>представител</w:t>
      </w:r>
      <w:r w:rsidR="008573ED">
        <w:rPr>
          <w:sz w:val="26"/>
          <w:szCs w:val="26"/>
        </w:rPr>
        <w:t xml:space="preserve">ей </w:t>
      </w:r>
      <w:r w:rsidRPr="006128F7">
        <w:rPr>
          <w:sz w:val="26"/>
          <w:szCs w:val="26"/>
        </w:rPr>
        <w:t>ин</w:t>
      </w:r>
      <w:r w:rsidR="008573ED">
        <w:rPr>
          <w:sz w:val="26"/>
          <w:szCs w:val="26"/>
        </w:rPr>
        <w:t>ых</w:t>
      </w:r>
      <w:r w:rsidRPr="006128F7">
        <w:rPr>
          <w:sz w:val="26"/>
          <w:szCs w:val="26"/>
        </w:rPr>
        <w:t xml:space="preserve"> образовательн</w:t>
      </w:r>
      <w:r w:rsidR="008573ED">
        <w:rPr>
          <w:sz w:val="26"/>
          <w:szCs w:val="26"/>
        </w:rPr>
        <w:t>ых</w:t>
      </w:r>
      <w:r w:rsidRPr="006128F7">
        <w:rPr>
          <w:sz w:val="26"/>
          <w:szCs w:val="26"/>
        </w:rPr>
        <w:t xml:space="preserve"> организаци</w:t>
      </w:r>
      <w:r w:rsidR="008573ED">
        <w:rPr>
          <w:sz w:val="26"/>
          <w:szCs w:val="26"/>
        </w:rPr>
        <w:t>й</w:t>
      </w:r>
      <w:r w:rsidRPr="006128F7">
        <w:rPr>
          <w:sz w:val="26"/>
          <w:szCs w:val="26"/>
        </w:rPr>
        <w:t xml:space="preserve"> высшего образования, работник</w:t>
      </w:r>
      <w:r w:rsidR="008573ED">
        <w:rPr>
          <w:sz w:val="26"/>
          <w:szCs w:val="26"/>
        </w:rPr>
        <w:t>ов</w:t>
      </w:r>
      <w:r w:rsidRPr="006128F7">
        <w:rPr>
          <w:sz w:val="26"/>
          <w:szCs w:val="26"/>
        </w:rPr>
        <w:t xml:space="preserve"> организаций из профессиональной сферы, соответствующей теме ВКР.</w:t>
      </w:r>
      <w:r w:rsidRPr="00934C75">
        <w:rPr>
          <w:sz w:val="26"/>
          <w:szCs w:val="26"/>
        </w:rPr>
        <w:t xml:space="preserve"> </w:t>
      </w:r>
    </w:p>
    <w:p w14:paraId="0FDD2721" w14:textId="77777777" w:rsidR="00F86068" w:rsidRPr="00934C75" w:rsidRDefault="00F86068" w:rsidP="006C1E73">
      <w:pPr>
        <w:tabs>
          <w:tab w:val="left" w:pos="1843"/>
          <w:tab w:val="left" w:pos="1985"/>
          <w:tab w:val="left" w:pos="2268"/>
          <w:tab w:val="left" w:pos="2835"/>
        </w:tabs>
        <w:ind w:right="140" w:firstLine="567"/>
        <w:jc w:val="both"/>
        <w:rPr>
          <w:sz w:val="26"/>
          <w:szCs w:val="26"/>
        </w:rPr>
      </w:pPr>
      <w:r w:rsidRPr="00B97EE1">
        <w:rPr>
          <w:sz w:val="26"/>
          <w:szCs w:val="26"/>
        </w:rPr>
        <w:t xml:space="preserve">Приказ о назначении рецензента подписывается </w:t>
      </w:r>
      <w:r w:rsidR="00F07309">
        <w:rPr>
          <w:sz w:val="26"/>
          <w:szCs w:val="26"/>
        </w:rPr>
        <w:t>директором Института проблем безопасности</w:t>
      </w:r>
      <w:r w:rsidRPr="00B97EE1">
        <w:rPr>
          <w:sz w:val="26"/>
          <w:szCs w:val="26"/>
        </w:rPr>
        <w:t xml:space="preserve"> </w:t>
      </w:r>
      <w:r w:rsidR="00B97EE1" w:rsidRPr="00B97EE1">
        <w:rPr>
          <w:sz w:val="26"/>
          <w:szCs w:val="26"/>
        </w:rPr>
        <w:t xml:space="preserve">по представлению академического руководителя ОП </w:t>
      </w:r>
      <w:r w:rsidRPr="00B97EE1">
        <w:rPr>
          <w:sz w:val="26"/>
          <w:szCs w:val="26"/>
        </w:rPr>
        <w:t xml:space="preserve">не позднее, чем за месяц до запланированной даты защиты ВКР. В приказе указываются ФИО студента, тема ВКР, сведения о рецензенте (ФИО, ученая степень, ученое звание, место работы, занимаемая должность). </w:t>
      </w:r>
    </w:p>
    <w:p w14:paraId="3232DFAD" w14:textId="61EAD9D8" w:rsidR="00F86068" w:rsidRPr="00934C75" w:rsidRDefault="00F86068" w:rsidP="006C1E73">
      <w:pPr>
        <w:tabs>
          <w:tab w:val="left" w:pos="1843"/>
          <w:tab w:val="left" w:pos="1985"/>
          <w:tab w:val="left" w:pos="2268"/>
          <w:tab w:val="left" w:pos="2835"/>
        </w:tabs>
        <w:ind w:right="140" w:firstLine="567"/>
        <w:jc w:val="both"/>
        <w:rPr>
          <w:sz w:val="26"/>
          <w:szCs w:val="26"/>
        </w:rPr>
      </w:pPr>
      <w:r w:rsidRPr="00934C75">
        <w:rPr>
          <w:sz w:val="26"/>
          <w:szCs w:val="26"/>
          <w:highlight w:val="white"/>
        </w:rPr>
        <w:t xml:space="preserve">Рецензент обязан провести квалифицированный анализ основных </w:t>
      </w:r>
      <w:r w:rsidRPr="00934C75">
        <w:rPr>
          <w:sz w:val="26"/>
          <w:szCs w:val="26"/>
        </w:rPr>
        <w:t>положений</w:t>
      </w:r>
      <w:r w:rsidRPr="00934C75">
        <w:rPr>
          <w:sz w:val="26"/>
          <w:szCs w:val="26"/>
          <w:highlight w:val="white"/>
        </w:rPr>
        <w:t xml:space="preserve">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результатов/целесообразности полученных продуктов, решений</w:t>
      </w:r>
      <w:r w:rsidR="00B97EE1">
        <w:rPr>
          <w:sz w:val="26"/>
          <w:szCs w:val="26"/>
          <w:highlight w:val="white"/>
        </w:rPr>
        <w:t>,</w:t>
      </w:r>
      <w:r w:rsidRPr="00934C75">
        <w:rPr>
          <w:sz w:val="26"/>
          <w:szCs w:val="26"/>
          <w:highlight w:val="white"/>
        </w:rPr>
        <w:t xml:space="preserve"> их новизны и практической значимости. </w:t>
      </w:r>
      <w:r w:rsidRPr="00934C75">
        <w:rPr>
          <w:sz w:val="26"/>
          <w:szCs w:val="26"/>
        </w:rPr>
        <w:t>Рецензент может оценить степень сформированности у автора ВКР компетенций, предусмотренных ОС НИУ ВШЭ</w:t>
      </w:r>
      <w:r w:rsidRPr="00934C75">
        <w:rPr>
          <w:rStyle w:val="a7"/>
          <w:sz w:val="26"/>
          <w:szCs w:val="26"/>
        </w:rPr>
        <w:footnoteReference w:id="5"/>
      </w:r>
      <w:r w:rsidRPr="00934C75">
        <w:rPr>
          <w:sz w:val="26"/>
          <w:szCs w:val="26"/>
        </w:rPr>
        <w:t xml:space="preserve">.  </w:t>
      </w:r>
      <w:r>
        <w:rPr>
          <w:sz w:val="26"/>
          <w:szCs w:val="26"/>
        </w:rPr>
        <w:t xml:space="preserve">Пример формы отзыва рецензента указан в Приложении </w:t>
      </w:r>
      <w:r w:rsidR="005054C1">
        <w:rPr>
          <w:sz w:val="26"/>
          <w:szCs w:val="26"/>
        </w:rPr>
        <w:t>4</w:t>
      </w:r>
      <w:r>
        <w:rPr>
          <w:sz w:val="26"/>
          <w:szCs w:val="26"/>
        </w:rPr>
        <w:t xml:space="preserve"> к настоящ</w:t>
      </w:r>
      <w:r w:rsidR="00E40E39">
        <w:rPr>
          <w:sz w:val="26"/>
          <w:szCs w:val="26"/>
        </w:rPr>
        <w:t>им</w:t>
      </w:r>
      <w:r>
        <w:rPr>
          <w:sz w:val="26"/>
          <w:szCs w:val="26"/>
        </w:rPr>
        <w:t xml:space="preserve"> П</w:t>
      </w:r>
      <w:r w:rsidR="00E40E39">
        <w:rPr>
          <w:sz w:val="26"/>
          <w:szCs w:val="26"/>
        </w:rPr>
        <w:t>равилам</w:t>
      </w:r>
      <w:r>
        <w:rPr>
          <w:sz w:val="26"/>
          <w:szCs w:val="26"/>
        </w:rPr>
        <w:t>.</w:t>
      </w:r>
    </w:p>
    <w:p w14:paraId="64BBBCA6" w14:textId="77777777" w:rsidR="00F86068" w:rsidRPr="00934C75" w:rsidRDefault="00F86068" w:rsidP="006C1E73">
      <w:pPr>
        <w:tabs>
          <w:tab w:val="left" w:pos="1843"/>
          <w:tab w:val="left" w:pos="1985"/>
          <w:tab w:val="left" w:pos="2268"/>
          <w:tab w:val="left" w:pos="2835"/>
        </w:tabs>
        <w:ind w:right="140" w:firstLine="567"/>
        <w:jc w:val="both"/>
        <w:rPr>
          <w:sz w:val="26"/>
          <w:szCs w:val="26"/>
        </w:rPr>
      </w:pPr>
      <w:r w:rsidRPr="00934C75">
        <w:rPr>
          <w:sz w:val="26"/>
          <w:szCs w:val="26"/>
        </w:rPr>
        <w:t xml:space="preserve">Учебный офис ОП направляет ВКР на рецензию не позднее, чем через три календарных дня после ее получения. Рецензент составляет и передает ответственному лицу от учебного офиса ОП письменную рецензию на ВКР не позднее, чем за </w:t>
      </w:r>
      <w:r w:rsidR="00B97EE1">
        <w:rPr>
          <w:sz w:val="26"/>
          <w:szCs w:val="26"/>
        </w:rPr>
        <w:t>4</w:t>
      </w:r>
      <w:r w:rsidR="00952DF4">
        <w:rPr>
          <w:sz w:val="26"/>
          <w:szCs w:val="26"/>
        </w:rPr>
        <w:t xml:space="preserve"> дн</w:t>
      </w:r>
      <w:r w:rsidR="00B97EE1">
        <w:rPr>
          <w:sz w:val="26"/>
          <w:szCs w:val="26"/>
        </w:rPr>
        <w:t>я</w:t>
      </w:r>
      <w:r w:rsidRPr="00934C75">
        <w:rPr>
          <w:sz w:val="26"/>
          <w:szCs w:val="26"/>
        </w:rPr>
        <w:t xml:space="preserve"> до даты защиты ВКР.</w:t>
      </w:r>
    </w:p>
    <w:p w14:paraId="11410D1D" w14:textId="77777777" w:rsidR="00F86068" w:rsidRPr="00934C75" w:rsidRDefault="00F86068" w:rsidP="006C1E73">
      <w:pPr>
        <w:tabs>
          <w:tab w:val="left" w:pos="1843"/>
          <w:tab w:val="left" w:pos="1985"/>
          <w:tab w:val="left" w:pos="2268"/>
          <w:tab w:val="left" w:pos="2835"/>
        </w:tabs>
        <w:ind w:right="140" w:firstLine="567"/>
        <w:jc w:val="both"/>
        <w:rPr>
          <w:sz w:val="26"/>
          <w:szCs w:val="26"/>
        </w:rPr>
      </w:pPr>
      <w:r w:rsidRPr="00934C75">
        <w:rPr>
          <w:sz w:val="26"/>
          <w:szCs w:val="26"/>
        </w:rPr>
        <w:t>Содержание рецензии на ВКР доводится учебным офисом ОП до сведения студента не позднее</w:t>
      </w:r>
      <w:r w:rsidR="00C35154">
        <w:rPr>
          <w:sz w:val="26"/>
          <w:szCs w:val="26"/>
        </w:rPr>
        <w:t>,</w:t>
      </w:r>
      <w:r w:rsidRPr="00934C75">
        <w:rPr>
          <w:sz w:val="26"/>
          <w:szCs w:val="26"/>
        </w:rPr>
        <w:t xml:space="preserve"> чем за три </w:t>
      </w:r>
      <w:r w:rsidR="00BA6EDA">
        <w:rPr>
          <w:sz w:val="26"/>
          <w:szCs w:val="26"/>
        </w:rPr>
        <w:t xml:space="preserve">календарных </w:t>
      </w:r>
      <w:r w:rsidRPr="00934C75">
        <w:rPr>
          <w:sz w:val="26"/>
          <w:szCs w:val="26"/>
        </w:rPr>
        <w:t xml:space="preserve">дня до защиты ВКР, чтобы студент мог заранее подготовить ответы по существу сделанных рецензентом замечаний. </w:t>
      </w:r>
    </w:p>
    <w:p w14:paraId="07A0DF17" w14:textId="77777777" w:rsidR="00F86068" w:rsidRPr="002B5F2B" w:rsidRDefault="00F86068" w:rsidP="006C1E73">
      <w:pPr>
        <w:numPr>
          <w:ilvl w:val="2"/>
          <w:numId w:val="1"/>
        </w:numPr>
        <w:tabs>
          <w:tab w:val="left" w:pos="1843"/>
          <w:tab w:val="left" w:pos="1985"/>
          <w:tab w:val="left" w:pos="2268"/>
          <w:tab w:val="left" w:pos="2835"/>
        </w:tabs>
        <w:ind w:left="0" w:right="140" w:firstLine="567"/>
        <w:jc w:val="both"/>
      </w:pPr>
      <w:r w:rsidRPr="00934C75">
        <w:rPr>
          <w:b/>
          <w:sz w:val="26"/>
          <w:szCs w:val="26"/>
        </w:rPr>
        <w:t>Защита</w:t>
      </w:r>
      <w:r w:rsidRPr="00934C75">
        <w:rPr>
          <w:sz w:val="26"/>
          <w:szCs w:val="26"/>
        </w:rPr>
        <w:t xml:space="preserve"> </w:t>
      </w:r>
      <w:r w:rsidRPr="00934C75">
        <w:rPr>
          <w:b/>
          <w:sz w:val="26"/>
          <w:szCs w:val="26"/>
        </w:rPr>
        <w:t>ВКР</w:t>
      </w:r>
      <w:r w:rsidRPr="00934C75">
        <w:rPr>
          <w:sz w:val="26"/>
          <w:szCs w:val="26"/>
        </w:rPr>
        <w:t xml:space="preserve"> (порядок проведения и процедура защиты) регламентирована Положением о государственной итоговой аттестации выпускников НИУ ВШЭ.</w:t>
      </w:r>
    </w:p>
    <w:p w14:paraId="214F453F" w14:textId="3C9522EF" w:rsidR="002B5F2B" w:rsidRPr="0080703A" w:rsidRDefault="0080703A" w:rsidP="0080703A">
      <w:pPr>
        <w:numPr>
          <w:ilvl w:val="2"/>
          <w:numId w:val="1"/>
        </w:numPr>
        <w:tabs>
          <w:tab w:val="left" w:pos="1843"/>
          <w:tab w:val="left" w:pos="1985"/>
          <w:tab w:val="left" w:pos="2268"/>
          <w:tab w:val="left" w:pos="2835"/>
        </w:tabs>
        <w:ind w:left="0" w:right="140" w:firstLine="567"/>
        <w:jc w:val="both"/>
        <w:rPr>
          <w:sz w:val="26"/>
          <w:szCs w:val="26"/>
        </w:rPr>
      </w:pPr>
      <w:r>
        <w:rPr>
          <w:b/>
          <w:sz w:val="26"/>
          <w:szCs w:val="26"/>
        </w:rPr>
        <w:t>Ап</w:t>
      </w:r>
      <w:r w:rsidR="002B5F2B" w:rsidRPr="0080703A">
        <w:rPr>
          <w:b/>
          <w:sz w:val="26"/>
          <w:szCs w:val="26"/>
        </w:rPr>
        <w:t>ел</w:t>
      </w:r>
      <w:r>
        <w:rPr>
          <w:b/>
          <w:sz w:val="26"/>
          <w:szCs w:val="26"/>
        </w:rPr>
        <w:t>л</w:t>
      </w:r>
      <w:r w:rsidR="002B5F2B" w:rsidRPr="0080703A">
        <w:rPr>
          <w:b/>
          <w:sz w:val="26"/>
          <w:szCs w:val="26"/>
        </w:rPr>
        <w:t xml:space="preserve">яция </w:t>
      </w:r>
      <w:r w:rsidRPr="0080703A">
        <w:rPr>
          <w:b/>
          <w:sz w:val="26"/>
          <w:szCs w:val="26"/>
        </w:rPr>
        <w:t xml:space="preserve">ВКР </w:t>
      </w:r>
      <w:r w:rsidRPr="0080703A">
        <w:rPr>
          <w:sz w:val="26"/>
          <w:szCs w:val="26"/>
        </w:rPr>
        <w:t xml:space="preserve">(порядок </w:t>
      </w:r>
      <w:r>
        <w:rPr>
          <w:sz w:val="26"/>
          <w:szCs w:val="26"/>
        </w:rPr>
        <w:t>организации</w:t>
      </w:r>
      <w:r w:rsidRPr="0080703A">
        <w:rPr>
          <w:sz w:val="26"/>
          <w:szCs w:val="26"/>
        </w:rPr>
        <w:t xml:space="preserve"> и проведения)  </w:t>
      </w:r>
      <w:r>
        <w:rPr>
          <w:sz w:val="26"/>
          <w:szCs w:val="26"/>
        </w:rPr>
        <w:t>проводится в соответствии с</w:t>
      </w:r>
      <w:r w:rsidRPr="0080703A">
        <w:rPr>
          <w:sz w:val="26"/>
          <w:szCs w:val="26"/>
        </w:rPr>
        <w:t xml:space="preserve"> Регламент</w:t>
      </w:r>
      <w:r>
        <w:rPr>
          <w:sz w:val="26"/>
          <w:szCs w:val="26"/>
        </w:rPr>
        <w:t>ом</w:t>
      </w:r>
      <w:r w:rsidRPr="0080703A">
        <w:rPr>
          <w:sz w:val="26"/>
          <w:szCs w:val="26"/>
        </w:rPr>
        <w:t xml:space="preserve">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w:t>
      </w:r>
      <w:proofErr w:type="spellStart"/>
      <w:r w:rsidRPr="0080703A">
        <w:rPr>
          <w:sz w:val="26"/>
          <w:szCs w:val="26"/>
        </w:rPr>
        <w:t>бакалавриата</w:t>
      </w:r>
      <w:proofErr w:type="spellEnd"/>
      <w:r w:rsidRPr="0080703A">
        <w:rPr>
          <w:sz w:val="26"/>
          <w:szCs w:val="26"/>
        </w:rPr>
        <w:t xml:space="preserve">, </w:t>
      </w:r>
      <w:proofErr w:type="spellStart"/>
      <w:r w:rsidRPr="0080703A">
        <w:rPr>
          <w:sz w:val="26"/>
          <w:szCs w:val="26"/>
        </w:rPr>
        <w:t>специалитета</w:t>
      </w:r>
      <w:proofErr w:type="spellEnd"/>
      <w:r w:rsidRPr="0080703A">
        <w:rPr>
          <w:sz w:val="26"/>
          <w:szCs w:val="26"/>
        </w:rPr>
        <w:t xml:space="preserve"> и магистратуры Национального исследовательского университета «Высшая школа экономики»</w:t>
      </w:r>
      <w:r>
        <w:rPr>
          <w:sz w:val="26"/>
          <w:szCs w:val="26"/>
        </w:rPr>
        <w:t>.</w:t>
      </w:r>
    </w:p>
    <w:p w14:paraId="419B28C2" w14:textId="77777777" w:rsidR="00F86068" w:rsidRPr="00025B3A" w:rsidRDefault="00F86068" w:rsidP="009F4A34">
      <w:pPr>
        <w:jc w:val="center"/>
        <w:rPr>
          <w:sz w:val="26"/>
          <w:szCs w:val="26"/>
        </w:rPr>
      </w:pPr>
    </w:p>
    <w:p w14:paraId="7877652D" w14:textId="2505AC19" w:rsidR="00F86068" w:rsidRPr="002B5F2B" w:rsidRDefault="00F86068" w:rsidP="002B5F2B">
      <w:pPr>
        <w:pStyle w:val="a8"/>
        <w:numPr>
          <w:ilvl w:val="0"/>
          <w:numId w:val="39"/>
        </w:numPr>
        <w:jc w:val="center"/>
        <w:rPr>
          <w:b/>
          <w:sz w:val="26"/>
          <w:szCs w:val="26"/>
        </w:rPr>
      </w:pPr>
      <w:r w:rsidRPr="002B5F2B">
        <w:rPr>
          <w:b/>
          <w:sz w:val="26"/>
          <w:szCs w:val="26"/>
        </w:rPr>
        <w:t xml:space="preserve">РУКОВОДСТВО КУРСОВОЙ РАБОТОЙ И ВКР </w:t>
      </w:r>
    </w:p>
    <w:p w14:paraId="17717339" w14:textId="77777777" w:rsidR="00F86068" w:rsidRPr="00025B3A" w:rsidRDefault="00F86068" w:rsidP="00861496">
      <w:pPr>
        <w:jc w:val="center"/>
        <w:rPr>
          <w:b/>
          <w:sz w:val="26"/>
          <w:szCs w:val="26"/>
        </w:rPr>
      </w:pPr>
    </w:p>
    <w:p w14:paraId="1AE78E30" w14:textId="77777777" w:rsidR="002B5F2B" w:rsidRPr="002B5F2B" w:rsidRDefault="002B5F2B" w:rsidP="002B5F2B">
      <w:pPr>
        <w:pStyle w:val="a8"/>
        <w:numPr>
          <w:ilvl w:val="0"/>
          <w:numId w:val="6"/>
        </w:numPr>
        <w:rPr>
          <w:b/>
          <w:vanish/>
          <w:sz w:val="26"/>
          <w:szCs w:val="26"/>
        </w:rPr>
      </w:pPr>
    </w:p>
    <w:p w14:paraId="6DA0B540" w14:textId="77777777" w:rsidR="002B5F2B" w:rsidRPr="002B5F2B" w:rsidRDefault="002B5F2B" w:rsidP="002B5F2B">
      <w:pPr>
        <w:pStyle w:val="a8"/>
        <w:numPr>
          <w:ilvl w:val="0"/>
          <w:numId w:val="6"/>
        </w:numPr>
        <w:rPr>
          <w:b/>
          <w:vanish/>
          <w:sz w:val="26"/>
          <w:szCs w:val="26"/>
        </w:rPr>
      </w:pPr>
    </w:p>
    <w:p w14:paraId="765E1F8E" w14:textId="40468D1F" w:rsidR="00F86068" w:rsidRPr="00025B3A" w:rsidRDefault="00F86068" w:rsidP="002B5F2B">
      <w:pPr>
        <w:numPr>
          <w:ilvl w:val="1"/>
          <w:numId w:val="6"/>
        </w:numPr>
        <w:ind w:left="1566"/>
        <w:rPr>
          <w:b/>
          <w:sz w:val="26"/>
          <w:szCs w:val="26"/>
        </w:rPr>
      </w:pPr>
      <w:r w:rsidRPr="00025B3A">
        <w:rPr>
          <w:b/>
          <w:sz w:val="26"/>
          <w:szCs w:val="26"/>
        </w:rPr>
        <w:t xml:space="preserve">Руководство </w:t>
      </w:r>
      <w:r>
        <w:rPr>
          <w:b/>
          <w:sz w:val="26"/>
          <w:szCs w:val="26"/>
        </w:rPr>
        <w:t>к</w:t>
      </w:r>
      <w:r w:rsidRPr="00025B3A">
        <w:rPr>
          <w:b/>
          <w:sz w:val="26"/>
          <w:szCs w:val="26"/>
        </w:rPr>
        <w:t>урсовой работой</w:t>
      </w:r>
    </w:p>
    <w:p w14:paraId="13ED803A" w14:textId="77777777" w:rsidR="00F86068" w:rsidRPr="00025B3A" w:rsidRDefault="00F86068" w:rsidP="006220CA">
      <w:pPr>
        <w:ind w:left="1134"/>
        <w:rPr>
          <w:b/>
          <w:sz w:val="26"/>
          <w:szCs w:val="26"/>
        </w:rPr>
      </w:pPr>
    </w:p>
    <w:p w14:paraId="195CEB71" w14:textId="77777777" w:rsidR="00F86068" w:rsidRPr="00934C75" w:rsidRDefault="00F86068" w:rsidP="006220CA">
      <w:pPr>
        <w:numPr>
          <w:ilvl w:val="2"/>
          <w:numId w:val="6"/>
        </w:numPr>
        <w:ind w:left="0" w:firstLine="567"/>
        <w:jc w:val="both"/>
        <w:rPr>
          <w:b/>
          <w:sz w:val="26"/>
          <w:szCs w:val="26"/>
        </w:rPr>
      </w:pPr>
      <w:r w:rsidRPr="00025B3A">
        <w:rPr>
          <w:sz w:val="26"/>
          <w:szCs w:val="26"/>
        </w:rPr>
        <w:t xml:space="preserve">Непосредственное руководство </w:t>
      </w:r>
      <w:r w:rsidR="00B97EE1">
        <w:rPr>
          <w:sz w:val="26"/>
          <w:szCs w:val="26"/>
        </w:rPr>
        <w:t xml:space="preserve">выполнением </w:t>
      </w:r>
      <w:r>
        <w:rPr>
          <w:sz w:val="26"/>
          <w:szCs w:val="26"/>
        </w:rPr>
        <w:t>к</w:t>
      </w:r>
      <w:r w:rsidRPr="00025B3A">
        <w:rPr>
          <w:sz w:val="26"/>
          <w:szCs w:val="26"/>
        </w:rPr>
        <w:t>урсовой работ</w:t>
      </w:r>
      <w:r w:rsidR="00B97EE1">
        <w:rPr>
          <w:sz w:val="26"/>
          <w:szCs w:val="26"/>
        </w:rPr>
        <w:t>ы</w:t>
      </w:r>
      <w:r w:rsidRPr="00025B3A">
        <w:rPr>
          <w:sz w:val="26"/>
          <w:szCs w:val="26"/>
        </w:rPr>
        <w:t xml:space="preserve"> осуществляет руководитель, назначенный приказом </w:t>
      </w:r>
      <w:r w:rsidR="00C35154">
        <w:rPr>
          <w:sz w:val="26"/>
          <w:szCs w:val="26"/>
        </w:rPr>
        <w:t>д</w:t>
      </w:r>
      <w:r w:rsidR="00F618CD" w:rsidRPr="00DA5FB1">
        <w:rPr>
          <w:sz w:val="26"/>
          <w:szCs w:val="26"/>
        </w:rPr>
        <w:t>екана</w:t>
      </w:r>
      <w:r w:rsidR="00361376" w:rsidRPr="00DA5FB1">
        <w:rPr>
          <w:sz w:val="26"/>
          <w:szCs w:val="26"/>
        </w:rPr>
        <w:t xml:space="preserve"> </w:t>
      </w:r>
      <w:r w:rsidR="00B93D0E">
        <w:rPr>
          <w:sz w:val="26"/>
          <w:szCs w:val="26"/>
        </w:rPr>
        <w:t>ф</w:t>
      </w:r>
      <w:r w:rsidR="00361376" w:rsidRPr="00DA5FB1">
        <w:rPr>
          <w:sz w:val="26"/>
          <w:szCs w:val="26"/>
        </w:rPr>
        <w:t>акультета</w:t>
      </w:r>
      <w:r w:rsidRPr="00934C75">
        <w:rPr>
          <w:sz w:val="26"/>
          <w:szCs w:val="26"/>
        </w:rPr>
        <w:t>.</w:t>
      </w:r>
    </w:p>
    <w:p w14:paraId="1CC114A3" w14:textId="77777777" w:rsidR="00F86068" w:rsidRPr="00934C75" w:rsidRDefault="00F86068" w:rsidP="006220CA">
      <w:pPr>
        <w:numPr>
          <w:ilvl w:val="2"/>
          <w:numId w:val="6"/>
        </w:numPr>
        <w:ind w:left="0" w:firstLine="567"/>
        <w:jc w:val="both"/>
        <w:rPr>
          <w:sz w:val="26"/>
          <w:szCs w:val="26"/>
        </w:rPr>
      </w:pPr>
      <w:r w:rsidRPr="00934C75">
        <w:rPr>
          <w:sz w:val="26"/>
          <w:szCs w:val="26"/>
        </w:rPr>
        <w:t xml:space="preserve">Руководитель обязан осуществлять руководство </w:t>
      </w:r>
      <w:r>
        <w:rPr>
          <w:sz w:val="26"/>
          <w:szCs w:val="26"/>
        </w:rPr>
        <w:t>к</w:t>
      </w:r>
      <w:r w:rsidRPr="00934C75">
        <w:rPr>
          <w:sz w:val="26"/>
          <w:szCs w:val="26"/>
        </w:rPr>
        <w:t>урсовой работой, в том числе:</w:t>
      </w:r>
    </w:p>
    <w:p w14:paraId="364168BD" w14:textId="77777777" w:rsidR="00F86068" w:rsidRPr="00934C75" w:rsidRDefault="00F86068" w:rsidP="006220CA">
      <w:pPr>
        <w:numPr>
          <w:ilvl w:val="0"/>
          <w:numId w:val="15"/>
        </w:numPr>
        <w:jc w:val="both"/>
        <w:rPr>
          <w:sz w:val="26"/>
          <w:szCs w:val="26"/>
        </w:rPr>
      </w:pPr>
      <w:r w:rsidRPr="00934C75">
        <w:rPr>
          <w:sz w:val="26"/>
          <w:szCs w:val="26"/>
        </w:rPr>
        <w:t xml:space="preserve">оказывать консультационную помощь студенту в определении окончательной темы </w:t>
      </w:r>
      <w:r>
        <w:rPr>
          <w:sz w:val="26"/>
          <w:szCs w:val="26"/>
        </w:rPr>
        <w:t>к</w:t>
      </w:r>
      <w:r w:rsidRPr="00934C75">
        <w:rPr>
          <w:sz w:val="26"/>
          <w:szCs w:val="26"/>
        </w:rPr>
        <w:t xml:space="preserve">урсовой работы, в подготовке плана </w:t>
      </w:r>
      <w:r>
        <w:rPr>
          <w:sz w:val="26"/>
          <w:szCs w:val="26"/>
        </w:rPr>
        <w:t>к</w:t>
      </w:r>
      <w:r w:rsidRPr="00934C75">
        <w:rPr>
          <w:sz w:val="26"/>
          <w:szCs w:val="26"/>
        </w:rPr>
        <w:t>урсовой работы, графика ее выполнения, в подборе литературы и фактического материала;</w:t>
      </w:r>
    </w:p>
    <w:p w14:paraId="065BE4FE" w14:textId="77777777" w:rsidR="00F86068" w:rsidRPr="00934C75" w:rsidRDefault="00F86068" w:rsidP="006220CA">
      <w:pPr>
        <w:numPr>
          <w:ilvl w:val="0"/>
          <w:numId w:val="15"/>
        </w:numPr>
        <w:jc w:val="both"/>
        <w:rPr>
          <w:sz w:val="26"/>
          <w:szCs w:val="26"/>
        </w:rPr>
      </w:pPr>
      <w:r w:rsidRPr="00934C75">
        <w:rPr>
          <w:sz w:val="26"/>
          <w:szCs w:val="26"/>
        </w:rPr>
        <w:t xml:space="preserve">содействовать </w:t>
      </w:r>
      <w:r w:rsidR="00B97EE1" w:rsidRPr="00934C75">
        <w:rPr>
          <w:sz w:val="26"/>
          <w:szCs w:val="26"/>
        </w:rPr>
        <w:t>студент</w:t>
      </w:r>
      <w:r w:rsidR="00B97EE1">
        <w:rPr>
          <w:sz w:val="26"/>
          <w:szCs w:val="26"/>
        </w:rPr>
        <w:t>у</w:t>
      </w:r>
      <w:r w:rsidR="00B97EE1" w:rsidRPr="00934C75">
        <w:rPr>
          <w:sz w:val="26"/>
          <w:szCs w:val="26"/>
        </w:rPr>
        <w:t xml:space="preserve"> </w:t>
      </w:r>
      <w:r w:rsidRPr="00934C75">
        <w:rPr>
          <w:sz w:val="26"/>
          <w:szCs w:val="26"/>
        </w:rPr>
        <w:t>в выборе методики исследования, методики реализации проекта;</w:t>
      </w:r>
    </w:p>
    <w:p w14:paraId="0E6C9EF2" w14:textId="77777777" w:rsidR="00F86068" w:rsidRPr="00934C75" w:rsidRDefault="00F86068" w:rsidP="006220CA">
      <w:pPr>
        <w:numPr>
          <w:ilvl w:val="0"/>
          <w:numId w:val="15"/>
        </w:numPr>
        <w:jc w:val="both"/>
        <w:rPr>
          <w:sz w:val="26"/>
          <w:szCs w:val="26"/>
        </w:rPr>
      </w:pPr>
      <w:r w:rsidRPr="00934C75">
        <w:rPr>
          <w:sz w:val="26"/>
          <w:szCs w:val="26"/>
        </w:rPr>
        <w:t xml:space="preserve">осуществлять систематический контроль за ходом выполнения </w:t>
      </w:r>
      <w:r>
        <w:rPr>
          <w:sz w:val="26"/>
          <w:szCs w:val="26"/>
        </w:rPr>
        <w:t>к</w:t>
      </w:r>
      <w:r w:rsidRPr="00934C75">
        <w:rPr>
          <w:sz w:val="26"/>
          <w:szCs w:val="26"/>
        </w:rPr>
        <w:t>урсовой работы в соответствии с планом и графиком ее выполнения;</w:t>
      </w:r>
    </w:p>
    <w:p w14:paraId="781A6601" w14:textId="77777777" w:rsidR="00F86068" w:rsidRPr="00934C75" w:rsidRDefault="00F86068" w:rsidP="006220CA">
      <w:pPr>
        <w:numPr>
          <w:ilvl w:val="0"/>
          <w:numId w:val="15"/>
        </w:numPr>
        <w:jc w:val="both"/>
        <w:rPr>
          <w:sz w:val="26"/>
          <w:szCs w:val="26"/>
        </w:rPr>
      </w:pPr>
      <w:r w:rsidRPr="00934C75">
        <w:rPr>
          <w:sz w:val="26"/>
          <w:szCs w:val="26"/>
        </w:rPr>
        <w:t xml:space="preserve">информировать академического руководителя ОП и учебный офис ОП о случаях несоблюдения студентом графика выполнения </w:t>
      </w:r>
      <w:r>
        <w:rPr>
          <w:sz w:val="26"/>
          <w:szCs w:val="26"/>
        </w:rPr>
        <w:t>к</w:t>
      </w:r>
      <w:r w:rsidRPr="00934C75">
        <w:rPr>
          <w:sz w:val="26"/>
          <w:szCs w:val="26"/>
        </w:rPr>
        <w:t>урсовой работы;</w:t>
      </w:r>
    </w:p>
    <w:p w14:paraId="27C82821" w14:textId="77777777" w:rsidR="00F86068" w:rsidRPr="00934C75" w:rsidRDefault="00F86068" w:rsidP="006220CA">
      <w:pPr>
        <w:numPr>
          <w:ilvl w:val="0"/>
          <w:numId w:val="15"/>
        </w:numPr>
        <w:jc w:val="both"/>
        <w:rPr>
          <w:sz w:val="26"/>
          <w:szCs w:val="26"/>
        </w:rPr>
      </w:pPr>
      <w:r w:rsidRPr="00934C75">
        <w:rPr>
          <w:sz w:val="26"/>
          <w:szCs w:val="26"/>
        </w:rPr>
        <w:t xml:space="preserve">давать студенту квалифицированные рекомендации по содержанию </w:t>
      </w:r>
      <w:r>
        <w:rPr>
          <w:sz w:val="26"/>
          <w:szCs w:val="26"/>
        </w:rPr>
        <w:t>к</w:t>
      </w:r>
      <w:r w:rsidRPr="00934C75">
        <w:rPr>
          <w:sz w:val="26"/>
          <w:szCs w:val="26"/>
        </w:rPr>
        <w:t>урсовой работы;</w:t>
      </w:r>
    </w:p>
    <w:p w14:paraId="44B845E4" w14:textId="77777777" w:rsidR="00F86068" w:rsidRPr="00934C75" w:rsidRDefault="00F86068" w:rsidP="006220CA">
      <w:pPr>
        <w:numPr>
          <w:ilvl w:val="0"/>
          <w:numId w:val="15"/>
        </w:numPr>
        <w:jc w:val="both"/>
        <w:rPr>
          <w:sz w:val="26"/>
          <w:szCs w:val="26"/>
        </w:rPr>
      </w:pPr>
      <w:r w:rsidRPr="00934C75">
        <w:rPr>
          <w:sz w:val="26"/>
          <w:szCs w:val="26"/>
        </w:rPr>
        <w:t xml:space="preserve">производить оценку качества выполнения </w:t>
      </w:r>
      <w:r>
        <w:rPr>
          <w:sz w:val="26"/>
          <w:szCs w:val="26"/>
        </w:rPr>
        <w:t>к</w:t>
      </w:r>
      <w:r w:rsidRPr="00934C75">
        <w:rPr>
          <w:sz w:val="26"/>
          <w:szCs w:val="26"/>
        </w:rPr>
        <w:t xml:space="preserve">урсовой работы в соответствии с предъявляемыми к ней требованиями (в т.ч. в виде отзыва на </w:t>
      </w:r>
      <w:r>
        <w:rPr>
          <w:sz w:val="26"/>
          <w:szCs w:val="26"/>
        </w:rPr>
        <w:t>к</w:t>
      </w:r>
      <w:r w:rsidRPr="00934C75">
        <w:rPr>
          <w:sz w:val="26"/>
          <w:szCs w:val="26"/>
        </w:rPr>
        <w:t>урсовую работу)</w:t>
      </w:r>
      <w:r>
        <w:rPr>
          <w:sz w:val="26"/>
          <w:szCs w:val="26"/>
        </w:rPr>
        <w:t>;</w:t>
      </w:r>
    </w:p>
    <w:p w14:paraId="6C5E15BD" w14:textId="77777777" w:rsidR="00C4037F" w:rsidRDefault="00F86068" w:rsidP="006220CA">
      <w:pPr>
        <w:numPr>
          <w:ilvl w:val="2"/>
          <w:numId w:val="6"/>
        </w:numPr>
        <w:ind w:left="0" w:firstLine="567"/>
        <w:jc w:val="both"/>
        <w:rPr>
          <w:sz w:val="26"/>
          <w:szCs w:val="26"/>
        </w:rPr>
      </w:pPr>
      <w:r w:rsidRPr="00C4037F">
        <w:rPr>
          <w:sz w:val="26"/>
          <w:szCs w:val="26"/>
        </w:rPr>
        <w:t>составить отзыв на курсовую работу с оценкой; отзыв оформляется по рекомендованной форме (Приложение 3 к настоящ</w:t>
      </w:r>
      <w:r w:rsidR="00E40E39">
        <w:rPr>
          <w:sz w:val="26"/>
          <w:szCs w:val="26"/>
        </w:rPr>
        <w:t>им</w:t>
      </w:r>
      <w:r w:rsidRPr="00C4037F">
        <w:rPr>
          <w:sz w:val="26"/>
          <w:szCs w:val="26"/>
        </w:rPr>
        <w:t xml:space="preserve"> П</w:t>
      </w:r>
      <w:r w:rsidR="00E40E39">
        <w:rPr>
          <w:sz w:val="26"/>
          <w:szCs w:val="26"/>
        </w:rPr>
        <w:t>равилам</w:t>
      </w:r>
      <w:r w:rsidRPr="00C4037F">
        <w:rPr>
          <w:sz w:val="26"/>
          <w:szCs w:val="26"/>
        </w:rPr>
        <w:t xml:space="preserve">), </w:t>
      </w:r>
    </w:p>
    <w:p w14:paraId="7074F2A9" w14:textId="77777777" w:rsidR="00F86068" w:rsidRPr="00C4037F" w:rsidRDefault="00F86068" w:rsidP="006220CA">
      <w:pPr>
        <w:numPr>
          <w:ilvl w:val="2"/>
          <w:numId w:val="6"/>
        </w:numPr>
        <w:ind w:left="0" w:firstLine="567"/>
        <w:jc w:val="both"/>
        <w:rPr>
          <w:sz w:val="26"/>
          <w:szCs w:val="26"/>
        </w:rPr>
      </w:pPr>
      <w:r w:rsidRPr="00C4037F">
        <w:rPr>
          <w:sz w:val="26"/>
          <w:szCs w:val="26"/>
        </w:rPr>
        <w:t>Руководитель курсовой работы имеет право:</w:t>
      </w:r>
    </w:p>
    <w:p w14:paraId="518E391A" w14:textId="77777777" w:rsidR="00F86068" w:rsidRPr="00082A73" w:rsidRDefault="00F86068" w:rsidP="006220CA">
      <w:pPr>
        <w:numPr>
          <w:ilvl w:val="0"/>
          <w:numId w:val="16"/>
        </w:numPr>
        <w:jc w:val="both"/>
        <w:rPr>
          <w:sz w:val="26"/>
          <w:szCs w:val="26"/>
        </w:rPr>
      </w:pPr>
      <w:r w:rsidRPr="00082A73">
        <w:rPr>
          <w:sz w:val="26"/>
          <w:szCs w:val="26"/>
        </w:rPr>
        <w:t xml:space="preserve">выбрать удобную для него и студента форму организации взаимодействия, в том числе согласовать график подготовки </w:t>
      </w:r>
      <w:r>
        <w:rPr>
          <w:sz w:val="26"/>
          <w:szCs w:val="26"/>
        </w:rPr>
        <w:t>к</w:t>
      </w:r>
      <w:r w:rsidRPr="00082A73">
        <w:rPr>
          <w:sz w:val="26"/>
          <w:szCs w:val="26"/>
        </w:rPr>
        <w:t>урсовой работы и установить периодичность личных встреч или иных контактов;</w:t>
      </w:r>
    </w:p>
    <w:p w14:paraId="58317016" w14:textId="77777777" w:rsidR="00F86068" w:rsidRPr="00082A73" w:rsidRDefault="00F86068" w:rsidP="006220CA">
      <w:pPr>
        <w:numPr>
          <w:ilvl w:val="0"/>
          <w:numId w:val="16"/>
        </w:numPr>
        <w:jc w:val="both"/>
        <w:rPr>
          <w:sz w:val="26"/>
          <w:szCs w:val="26"/>
        </w:rPr>
      </w:pPr>
      <w:r w:rsidRPr="00082A73">
        <w:rPr>
          <w:sz w:val="26"/>
          <w:szCs w:val="26"/>
        </w:rPr>
        <w:t>требовать, чтобы студент внимательно относился к полученным рекомендациям и являлся на встречи подготовленным;</w:t>
      </w:r>
    </w:p>
    <w:p w14:paraId="7BA5ED6E" w14:textId="77777777" w:rsidR="00F86068" w:rsidRPr="00082A73" w:rsidRDefault="00F86068" w:rsidP="006220CA">
      <w:pPr>
        <w:numPr>
          <w:ilvl w:val="0"/>
          <w:numId w:val="16"/>
        </w:numPr>
        <w:jc w:val="both"/>
        <w:rPr>
          <w:sz w:val="26"/>
          <w:szCs w:val="26"/>
        </w:rPr>
      </w:pPr>
      <w:r w:rsidRPr="00082A73">
        <w:rPr>
          <w:sz w:val="26"/>
          <w:szCs w:val="26"/>
        </w:rPr>
        <w:t xml:space="preserve">при выставлении оценки принять во внимание соблюдение студентом контрольных сроков графика подготовки </w:t>
      </w:r>
      <w:r>
        <w:rPr>
          <w:sz w:val="26"/>
          <w:szCs w:val="26"/>
        </w:rPr>
        <w:t>к</w:t>
      </w:r>
      <w:r w:rsidRPr="00082A73">
        <w:rPr>
          <w:sz w:val="26"/>
          <w:szCs w:val="26"/>
        </w:rPr>
        <w:t>урсовой работы.</w:t>
      </w:r>
    </w:p>
    <w:p w14:paraId="27929551" w14:textId="77777777" w:rsidR="00C4037F" w:rsidRDefault="00F86068" w:rsidP="00025B3A">
      <w:pPr>
        <w:numPr>
          <w:ilvl w:val="2"/>
          <w:numId w:val="6"/>
        </w:numPr>
        <w:tabs>
          <w:tab w:val="left" w:pos="851"/>
          <w:tab w:val="left" w:pos="993"/>
          <w:tab w:val="left" w:pos="1276"/>
        </w:tabs>
        <w:ind w:left="0" w:firstLine="567"/>
        <w:jc w:val="both"/>
        <w:rPr>
          <w:sz w:val="26"/>
          <w:szCs w:val="26"/>
        </w:rPr>
      </w:pPr>
      <w:r w:rsidRPr="00C4037F">
        <w:rPr>
          <w:sz w:val="26"/>
          <w:szCs w:val="26"/>
        </w:rPr>
        <w:t xml:space="preserve">При условии, что курсовая работа выполняется как реальный практический/исследовательский проект, может назначаться </w:t>
      </w:r>
      <w:r w:rsidR="00336F2B" w:rsidRPr="00C4037F">
        <w:rPr>
          <w:sz w:val="26"/>
          <w:szCs w:val="26"/>
        </w:rPr>
        <w:t>с</w:t>
      </w:r>
      <w:r w:rsidRPr="00C4037F">
        <w:rPr>
          <w:sz w:val="26"/>
          <w:szCs w:val="26"/>
        </w:rPr>
        <w:t>оруководитель курсовой работы. Соруководителем курсовой работы может являться работник сторонней организации, из числа ключевых для данной ОП работодателей</w:t>
      </w:r>
      <w:r w:rsidR="00C4037F">
        <w:rPr>
          <w:sz w:val="26"/>
          <w:szCs w:val="26"/>
        </w:rPr>
        <w:t>.</w:t>
      </w:r>
    </w:p>
    <w:p w14:paraId="3D76FDBF" w14:textId="77777777" w:rsidR="00F86068" w:rsidRPr="00C4037F" w:rsidRDefault="00F86068" w:rsidP="00025B3A">
      <w:pPr>
        <w:numPr>
          <w:ilvl w:val="2"/>
          <w:numId w:val="6"/>
        </w:numPr>
        <w:tabs>
          <w:tab w:val="left" w:pos="851"/>
          <w:tab w:val="left" w:pos="993"/>
          <w:tab w:val="left" w:pos="1276"/>
        </w:tabs>
        <w:ind w:left="0" w:firstLine="567"/>
        <w:jc w:val="both"/>
        <w:rPr>
          <w:sz w:val="26"/>
          <w:szCs w:val="26"/>
        </w:rPr>
      </w:pPr>
      <w:r w:rsidRPr="00C4037F">
        <w:rPr>
          <w:sz w:val="26"/>
          <w:szCs w:val="26"/>
        </w:rPr>
        <w:t xml:space="preserve">В целях оказания консультационной помощи могут быть назначены </w:t>
      </w:r>
      <w:r w:rsidR="00B94624" w:rsidRPr="00C4037F">
        <w:rPr>
          <w:sz w:val="26"/>
          <w:szCs w:val="26"/>
        </w:rPr>
        <w:t>к</w:t>
      </w:r>
      <w:r w:rsidRPr="00C4037F">
        <w:rPr>
          <w:sz w:val="26"/>
          <w:szCs w:val="26"/>
        </w:rPr>
        <w:t xml:space="preserve">онсультанты курсовой работы из числа преподавателей или научных работников Университета или работников сторонних организаций, профессиональная деятельность и/или научные интересы которых связаны с темой курсовой работы. </w:t>
      </w:r>
    </w:p>
    <w:p w14:paraId="18F16081" w14:textId="77777777" w:rsidR="00C4037F" w:rsidRDefault="00F86068" w:rsidP="00025B3A">
      <w:pPr>
        <w:numPr>
          <w:ilvl w:val="2"/>
          <w:numId w:val="6"/>
        </w:numPr>
        <w:tabs>
          <w:tab w:val="left" w:pos="851"/>
          <w:tab w:val="left" w:pos="993"/>
          <w:tab w:val="left" w:pos="1276"/>
        </w:tabs>
        <w:ind w:left="0" w:firstLine="567"/>
        <w:jc w:val="both"/>
        <w:rPr>
          <w:sz w:val="26"/>
          <w:szCs w:val="26"/>
        </w:rPr>
      </w:pPr>
      <w:r w:rsidRPr="00C4037F">
        <w:rPr>
          <w:sz w:val="26"/>
          <w:szCs w:val="26"/>
        </w:rPr>
        <w:t xml:space="preserve">Назначение </w:t>
      </w:r>
      <w:r w:rsidR="00336F2B" w:rsidRPr="00C4037F">
        <w:rPr>
          <w:sz w:val="26"/>
          <w:szCs w:val="26"/>
        </w:rPr>
        <w:t>с</w:t>
      </w:r>
      <w:r w:rsidRPr="00C4037F">
        <w:rPr>
          <w:sz w:val="26"/>
          <w:szCs w:val="26"/>
        </w:rPr>
        <w:t xml:space="preserve">оруководителя или </w:t>
      </w:r>
      <w:r w:rsidR="00B94624" w:rsidRPr="00C4037F">
        <w:rPr>
          <w:sz w:val="26"/>
          <w:szCs w:val="26"/>
        </w:rPr>
        <w:t>к</w:t>
      </w:r>
      <w:r w:rsidRPr="00C4037F">
        <w:rPr>
          <w:sz w:val="26"/>
          <w:szCs w:val="26"/>
        </w:rPr>
        <w:t xml:space="preserve">онсультанта происходит по предложению академического руководителя ОП (после представления руководителя курсовой работы), </w:t>
      </w:r>
      <w:r w:rsidR="005C3E65" w:rsidRPr="00C4037F">
        <w:rPr>
          <w:sz w:val="26"/>
          <w:szCs w:val="26"/>
        </w:rPr>
        <w:t>приказом</w:t>
      </w:r>
      <w:r w:rsidRPr="00C4037F">
        <w:rPr>
          <w:sz w:val="26"/>
          <w:szCs w:val="26"/>
        </w:rPr>
        <w:t xml:space="preserve"> </w:t>
      </w:r>
      <w:r w:rsidR="005C3E65" w:rsidRPr="00C4037F">
        <w:rPr>
          <w:sz w:val="26"/>
          <w:szCs w:val="26"/>
        </w:rPr>
        <w:t>декана</w:t>
      </w:r>
      <w:r w:rsidRPr="00C4037F">
        <w:rPr>
          <w:sz w:val="26"/>
          <w:szCs w:val="26"/>
        </w:rPr>
        <w:t xml:space="preserve"> </w:t>
      </w:r>
      <w:r w:rsidR="00B94624" w:rsidRPr="00C4037F">
        <w:rPr>
          <w:sz w:val="26"/>
          <w:szCs w:val="26"/>
        </w:rPr>
        <w:t>ф</w:t>
      </w:r>
      <w:r w:rsidRPr="00C4037F">
        <w:rPr>
          <w:sz w:val="26"/>
          <w:szCs w:val="26"/>
        </w:rPr>
        <w:t xml:space="preserve">акультета. </w:t>
      </w:r>
    </w:p>
    <w:p w14:paraId="7F0FFFB7" w14:textId="77777777" w:rsidR="00F86068" w:rsidRPr="00C4037F" w:rsidRDefault="00F86068" w:rsidP="00025B3A">
      <w:pPr>
        <w:numPr>
          <w:ilvl w:val="2"/>
          <w:numId w:val="6"/>
        </w:numPr>
        <w:tabs>
          <w:tab w:val="left" w:pos="851"/>
          <w:tab w:val="left" w:pos="993"/>
          <w:tab w:val="left" w:pos="1276"/>
        </w:tabs>
        <w:ind w:left="0" w:firstLine="567"/>
        <w:jc w:val="both"/>
        <w:rPr>
          <w:sz w:val="26"/>
          <w:szCs w:val="26"/>
        </w:rPr>
      </w:pPr>
      <w:r w:rsidRPr="00C4037F">
        <w:rPr>
          <w:sz w:val="26"/>
          <w:szCs w:val="26"/>
        </w:rPr>
        <w:lastRenderedPageBreak/>
        <w:t xml:space="preserve">Замена </w:t>
      </w:r>
      <w:r w:rsidR="00336F2B" w:rsidRPr="00C4037F">
        <w:rPr>
          <w:sz w:val="26"/>
          <w:szCs w:val="26"/>
        </w:rPr>
        <w:t>р</w:t>
      </w:r>
      <w:r w:rsidRPr="00C4037F">
        <w:rPr>
          <w:sz w:val="26"/>
          <w:szCs w:val="26"/>
        </w:rPr>
        <w:t xml:space="preserve">уководителя, назначение </w:t>
      </w:r>
      <w:r w:rsidR="00336F2B" w:rsidRPr="00C4037F">
        <w:rPr>
          <w:sz w:val="26"/>
          <w:szCs w:val="26"/>
        </w:rPr>
        <w:t>с</w:t>
      </w:r>
      <w:r w:rsidRPr="00C4037F">
        <w:rPr>
          <w:sz w:val="26"/>
          <w:szCs w:val="26"/>
        </w:rPr>
        <w:t xml:space="preserve">оруководителей или </w:t>
      </w:r>
      <w:r w:rsidR="00B94624" w:rsidRPr="00C4037F">
        <w:rPr>
          <w:sz w:val="26"/>
          <w:szCs w:val="26"/>
        </w:rPr>
        <w:t>к</w:t>
      </w:r>
      <w:r w:rsidRPr="00C4037F">
        <w:rPr>
          <w:sz w:val="26"/>
          <w:szCs w:val="26"/>
        </w:rPr>
        <w:t xml:space="preserve">онсультантов курсовой работы производится приказом </w:t>
      </w:r>
      <w:r w:rsidR="00B94624" w:rsidRPr="00C4037F">
        <w:rPr>
          <w:sz w:val="26"/>
          <w:szCs w:val="26"/>
        </w:rPr>
        <w:t>д</w:t>
      </w:r>
      <w:r w:rsidR="009C7DAD" w:rsidRPr="00C4037F">
        <w:rPr>
          <w:sz w:val="26"/>
          <w:szCs w:val="26"/>
        </w:rPr>
        <w:t>екана</w:t>
      </w:r>
      <w:r w:rsidR="006128F7" w:rsidRPr="00C4037F">
        <w:rPr>
          <w:sz w:val="26"/>
          <w:szCs w:val="26"/>
        </w:rPr>
        <w:t xml:space="preserve"> факультета</w:t>
      </w:r>
      <w:r w:rsidRPr="00C4037F">
        <w:rPr>
          <w:sz w:val="26"/>
          <w:szCs w:val="26"/>
        </w:rPr>
        <w:t xml:space="preserve"> не позднее, чем за 1 месяц до срока представления итогового варианта курсовой работы, установленного учебным планом.</w:t>
      </w:r>
    </w:p>
    <w:p w14:paraId="23D1FAEE" w14:textId="77777777" w:rsidR="00F86068" w:rsidRPr="00082A73" w:rsidRDefault="00F86068" w:rsidP="009F4A34">
      <w:pPr>
        <w:rPr>
          <w:sz w:val="26"/>
          <w:szCs w:val="26"/>
        </w:rPr>
      </w:pPr>
      <w:r w:rsidRPr="00082A73">
        <w:rPr>
          <w:b/>
          <w:sz w:val="26"/>
          <w:szCs w:val="26"/>
        </w:rPr>
        <w:tab/>
      </w:r>
    </w:p>
    <w:p w14:paraId="49944238" w14:textId="77777777" w:rsidR="00F86068" w:rsidRPr="00082A73" w:rsidRDefault="00F86068" w:rsidP="00025B3A">
      <w:pPr>
        <w:numPr>
          <w:ilvl w:val="1"/>
          <w:numId w:val="6"/>
        </w:numPr>
        <w:ind w:left="0" w:firstLine="1134"/>
        <w:rPr>
          <w:sz w:val="26"/>
          <w:szCs w:val="26"/>
        </w:rPr>
      </w:pPr>
      <w:r w:rsidRPr="00082A73">
        <w:rPr>
          <w:b/>
          <w:sz w:val="26"/>
          <w:szCs w:val="26"/>
        </w:rPr>
        <w:t>Руководство ВКР</w:t>
      </w:r>
    </w:p>
    <w:p w14:paraId="57BD3C4D" w14:textId="77777777" w:rsidR="00F86068" w:rsidRPr="00082A73" w:rsidRDefault="00F86068" w:rsidP="009F4A34">
      <w:pPr>
        <w:jc w:val="both"/>
        <w:rPr>
          <w:sz w:val="26"/>
          <w:szCs w:val="26"/>
        </w:rPr>
      </w:pPr>
    </w:p>
    <w:p w14:paraId="11BF4DA3" w14:textId="77777777" w:rsidR="00F86068" w:rsidRPr="00DA5FB1" w:rsidRDefault="00F86068" w:rsidP="00025B3A">
      <w:pPr>
        <w:numPr>
          <w:ilvl w:val="2"/>
          <w:numId w:val="6"/>
        </w:numPr>
        <w:tabs>
          <w:tab w:val="left" w:pos="851"/>
          <w:tab w:val="left" w:pos="993"/>
          <w:tab w:val="left" w:pos="1276"/>
        </w:tabs>
        <w:ind w:left="0" w:firstLine="567"/>
        <w:jc w:val="both"/>
        <w:rPr>
          <w:sz w:val="26"/>
          <w:szCs w:val="26"/>
        </w:rPr>
      </w:pPr>
      <w:r w:rsidRPr="00DA5FB1">
        <w:rPr>
          <w:sz w:val="26"/>
          <w:szCs w:val="26"/>
        </w:rPr>
        <w:t>Непосредственное руководство ВКР осуществляет научный руководитель, назначенный приказом</w:t>
      </w:r>
      <w:r w:rsidR="00522FC8">
        <w:rPr>
          <w:sz w:val="26"/>
          <w:szCs w:val="26"/>
        </w:rPr>
        <w:t xml:space="preserve"> </w:t>
      </w:r>
      <w:r w:rsidR="00B94624">
        <w:rPr>
          <w:sz w:val="26"/>
          <w:szCs w:val="26"/>
        </w:rPr>
        <w:t>д</w:t>
      </w:r>
      <w:r w:rsidR="009C7DAD" w:rsidRPr="00DA5FB1">
        <w:rPr>
          <w:sz w:val="26"/>
          <w:szCs w:val="26"/>
        </w:rPr>
        <w:t>екана</w:t>
      </w:r>
      <w:r w:rsidR="00D37B16" w:rsidRPr="00DA5FB1">
        <w:rPr>
          <w:sz w:val="26"/>
          <w:szCs w:val="26"/>
        </w:rPr>
        <w:t xml:space="preserve"> факультета</w:t>
      </w:r>
      <w:r w:rsidRPr="00DA5FB1">
        <w:rPr>
          <w:sz w:val="26"/>
          <w:szCs w:val="26"/>
        </w:rPr>
        <w:t xml:space="preserve"> (далее</w:t>
      </w:r>
      <w:r w:rsidR="00891552" w:rsidRPr="00DA5FB1">
        <w:rPr>
          <w:sz w:val="26"/>
          <w:szCs w:val="26"/>
        </w:rPr>
        <w:t xml:space="preserve"> </w:t>
      </w:r>
      <w:r w:rsidRPr="00DA5FB1">
        <w:rPr>
          <w:sz w:val="26"/>
          <w:szCs w:val="26"/>
        </w:rPr>
        <w:t xml:space="preserve">- Руководитель). </w:t>
      </w:r>
    </w:p>
    <w:p w14:paraId="73121CC3" w14:textId="77777777" w:rsidR="00F86068" w:rsidRPr="00934C75" w:rsidRDefault="00F86068" w:rsidP="00025B3A">
      <w:pPr>
        <w:numPr>
          <w:ilvl w:val="2"/>
          <w:numId w:val="6"/>
        </w:numPr>
        <w:tabs>
          <w:tab w:val="left" w:pos="851"/>
          <w:tab w:val="left" w:pos="993"/>
          <w:tab w:val="left" w:pos="1276"/>
        </w:tabs>
        <w:ind w:left="0" w:firstLine="567"/>
        <w:jc w:val="both"/>
        <w:rPr>
          <w:sz w:val="26"/>
          <w:szCs w:val="26"/>
        </w:rPr>
      </w:pPr>
      <w:r w:rsidRPr="00082A73">
        <w:rPr>
          <w:sz w:val="26"/>
          <w:szCs w:val="26"/>
        </w:rPr>
        <w:t>Руководителями ВКР преиму</w:t>
      </w:r>
      <w:r w:rsidRPr="00082A73">
        <w:rPr>
          <w:sz w:val="26"/>
          <w:szCs w:val="26"/>
          <w:highlight w:val="white"/>
        </w:rPr>
        <w:t>щест</w:t>
      </w:r>
      <w:r w:rsidRPr="00082A73">
        <w:rPr>
          <w:sz w:val="26"/>
          <w:szCs w:val="26"/>
        </w:rPr>
        <w:t xml:space="preserve">венно назначаются работники Университета, имеющие ученую степень (доктор наук, </w:t>
      </w:r>
      <w:proofErr w:type="spellStart"/>
      <w:r w:rsidRPr="00082A73">
        <w:rPr>
          <w:sz w:val="26"/>
          <w:szCs w:val="26"/>
        </w:rPr>
        <w:t>PhD</w:t>
      </w:r>
      <w:proofErr w:type="spellEnd"/>
      <w:r w:rsidRPr="00082A73">
        <w:rPr>
          <w:sz w:val="26"/>
          <w:szCs w:val="26"/>
        </w:rPr>
        <w:t>, кандидат наук</w:t>
      </w:r>
      <w:r w:rsidRPr="00934C75">
        <w:rPr>
          <w:sz w:val="26"/>
          <w:szCs w:val="26"/>
        </w:rPr>
        <w:t xml:space="preserve">), </w:t>
      </w:r>
      <w:r w:rsidRPr="00934C75">
        <w:rPr>
          <w:color w:val="auto"/>
          <w:sz w:val="26"/>
          <w:szCs w:val="26"/>
        </w:rPr>
        <w:t xml:space="preserve">а также практики, имеющие опыт работы в отрасли не менее 3-х лет, </w:t>
      </w:r>
      <w:r w:rsidRPr="00934C75">
        <w:rPr>
          <w:sz w:val="26"/>
          <w:szCs w:val="26"/>
        </w:rPr>
        <w:t xml:space="preserve">в том числе и работающие в Университете на условиях совместительства.  </w:t>
      </w:r>
    </w:p>
    <w:p w14:paraId="18E647AC" w14:textId="77777777" w:rsidR="00F86068" w:rsidRPr="00934C75" w:rsidRDefault="00F86068" w:rsidP="00025B3A">
      <w:pPr>
        <w:numPr>
          <w:ilvl w:val="2"/>
          <w:numId w:val="6"/>
        </w:numPr>
        <w:tabs>
          <w:tab w:val="left" w:pos="851"/>
          <w:tab w:val="left" w:pos="993"/>
          <w:tab w:val="left" w:pos="1276"/>
        </w:tabs>
        <w:ind w:left="0" w:firstLine="567"/>
        <w:jc w:val="both"/>
        <w:rPr>
          <w:sz w:val="26"/>
          <w:szCs w:val="26"/>
        </w:rPr>
      </w:pPr>
      <w:r w:rsidRPr="00934C75">
        <w:rPr>
          <w:sz w:val="26"/>
          <w:szCs w:val="26"/>
        </w:rPr>
        <w:t>Руководителями ВКР могут быть работники сторонних организаций, имеющие опыт практической работы в соответствующей отрасли (не менее 3-х лет), или опыт работы на руководящей позиции, и/или ученую степень, свидетельствующие о наличии профессиональной компетентности работников сторонней организации в направлении подготовки или отрасли знаний, соответствующих тематике ВКР, при условии, что основной объем подготовки ВКР студента проходит по месту работы данного Руководителя</w:t>
      </w:r>
      <w:r>
        <w:rPr>
          <w:sz w:val="26"/>
          <w:szCs w:val="26"/>
        </w:rPr>
        <w:t>.</w:t>
      </w:r>
    </w:p>
    <w:p w14:paraId="55585B70" w14:textId="77777777" w:rsidR="00F86068" w:rsidRPr="00934C75" w:rsidRDefault="00F86068" w:rsidP="00025B3A">
      <w:pPr>
        <w:numPr>
          <w:ilvl w:val="2"/>
          <w:numId w:val="6"/>
        </w:numPr>
        <w:tabs>
          <w:tab w:val="left" w:pos="851"/>
          <w:tab w:val="left" w:pos="993"/>
          <w:tab w:val="left" w:pos="1276"/>
        </w:tabs>
        <w:ind w:left="0" w:firstLine="567"/>
        <w:jc w:val="both"/>
        <w:rPr>
          <w:sz w:val="26"/>
          <w:szCs w:val="26"/>
        </w:rPr>
      </w:pPr>
      <w:r w:rsidRPr="00934C75">
        <w:rPr>
          <w:sz w:val="26"/>
          <w:szCs w:val="26"/>
        </w:rPr>
        <w:t xml:space="preserve">Для студентов, имеющих Руководителей, не являющихся работниками Университета, </w:t>
      </w:r>
      <w:r w:rsidR="00C4037F" w:rsidRPr="00934C75">
        <w:rPr>
          <w:sz w:val="26"/>
          <w:szCs w:val="26"/>
        </w:rPr>
        <w:t>функци</w:t>
      </w:r>
      <w:r w:rsidR="00C4037F">
        <w:rPr>
          <w:sz w:val="26"/>
          <w:szCs w:val="26"/>
        </w:rPr>
        <w:t>я</w:t>
      </w:r>
      <w:r w:rsidR="00C4037F" w:rsidRPr="00934C75">
        <w:rPr>
          <w:sz w:val="26"/>
          <w:szCs w:val="26"/>
        </w:rPr>
        <w:t xml:space="preserve"> контроля за ходом выполнения ВКР и соблюдением требований по ее содержанию и оформлению </w:t>
      </w:r>
      <w:r w:rsidR="00C4037F">
        <w:rPr>
          <w:sz w:val="26"/>
          <w:szCs w:val="26"/>
        </w:rPr>
        <w:t>осуществляется</w:t>
      </w:r>
      <w:r w:rsidRPr="00934C75">
        <w:rPr>
          <w:sz w:val="26"/>
          <w:szCs w:val="26"/>
        </w:rPr>
        <w:t xml:space="preserve"> куратор</w:t>
      </w:r>
      <w:r w:rsidR="00C4037F">
        <w:rPr>
          <w:sz w:val="26"/>
          <w:szCs w:val="26"/>
        </w:rPr>
        <w:t>ами концентраций.</w:t>
      </w:r>
      <w:r w:rsidRPr="00934C75">
        <w:rPr>
          <w:sz w:val="26"/>
          <w:szCs w:val="26"/>
        </w:rPr>
        <w:t xml:space="preserve"> </w:t>
      </w:r>
    </w:p>
    <w:p w14:paraId="39B8BC3E" w14:textId="77777777" w:rsidR="00F86068" w:rsidRPr="00934C75" w:rsidRDefault="00F86068" w:rsidP="00025B3A">
      <w:pPr>
        <w:numPr>
          <w:ilvl w:val="2"/>
          <w:numId w:val="6"/>
        </w:numPr>
        <w:tabs>
          <w:tab w:val="left" w:pos="851"/>
          <w:tab w:val="left" w:pos="993"/>
          <w:tab w:val="left" w:pos="1276"/>
        </w:tabs>
        <w:ind w:left="0" w:firstLine="567"/>
        <w:jc w:val="both"/>
        <w:rPr>
          <w:sz w:val="26"/>
          <w:szCs w:val="26"/>
        </w:rPr>
      </w:pPr>
      <w:bookmarkStart w:id="0" w:name="h_gjdgxs" w:colFirst="0" w:colLast="0"/>
      <w:bookmarkEnd w:id="0"/>
      <w:r w:rsidRPr="00934C75">
        <w:rPr>
          <w:sz w:val="26"/>
          <w:szCs w:val="26"/>
        </w:rPr>
        <w:t>В целях оказания консультационной помощи могут быть назначены консультанты ВКР из числа работников Университета</w:t>
      </w:r>
      <w:r w:rsidR="008D0B31">
        <w:rPr>
          <w:sz w:val="26"/>
          <w:szCs w:val="26"/>
        </w:rPr>
        <w:t xml:space="preserve"> </w:t>
      </w:r>
      <w:r w:rsidRPr="00934C75">
        <w:rPr>
          <w:sz w:val="26"/>
          <w:szCs w:val="26"/>
        </w:rPr>
        <w:t xml:space="preserve">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 в их обязанности входит консультационная помощь студенту. </w:t>
      </w:r>
    </w:p>
    <w:p w14:paraId="7F1A6738" w14:textId="77777777" w:rsidR="00F86068" w:rsidRPr="00934C75" w:rsidRDefault="00F86068" w:rsidP="00025B3A">
      <w:pPr>
        <w:numPr>
          <w:ilvl w:val="2"/>
          <w:numId w:val="6"/>
        </w:numPr>
        <w:tabs>
          <w:tab w:val="left" w:pos="851"/>
          <w:tab w:val="left" w:pos="993"/>
          <w:tab w:val="left" w:pos="1276"/>
        </w:tabs>
        <w:ind w:left="0" w:firstLine="567"/>
        <w:jc w:val="both"/>
        <w:rPr>
          <w:sz w:val="26"/>
          <w:szCs w:val="26"/>
        </w:rPr>
      </w:pPr>
      <w:r w:rsidRPr="00934C75">
        <w:rPr>
          <w:sz w:val="26"/>
          <w:szCs w:val="26"/>
        </w:rPr>
        <w:t xml:space="preserve">Для работ, выполняемых на стыке направлений, возможно привлечение до двух </w:t>
      </w:r>
      <w:r w:rsidR="00B94624">
        <w:rPr>
          <w:sz w:val="26"/>
          <w:szCs w:val="26"/>
        </w:rPr>
        <w:t>к</w:t>
      </w:r>
      <w:r w:rsidRPr="00934C75">
        <w:rPr>
          <w:sz w:val="26"/>
          <w:szCs w:val="26"/>
        </w:rPr>
        <w:t>онсультантов.</w:t>
      </w:r>
    </w:p>
    <w:p w14:paraId="32F6C13C" w14:textId="77777777" w:rsidR="00F86068" w:rsidRPr="00934C75" w:rsidRDefault="00F86068" w:rsidP="00025B3A">
      <w:pPr>
        <w:numPr>
          <w:ilvl w:val="2"/>
          <w:numId w:val="6"/>
        </w:numPr>
        <w:tabs>
          <w:tab w:val="left" w:pos="851"/>
          <w:tab w:val="left" w:pos="993"/>
          <w:tab w:val="left" w:pos="1276"/>
        </w:tabs>
        <w:ind w:left="0" w:firstLine="567"/>
        <w:jc w:val="both"/>
        <w:rPr>
          <w:sz w:val="26"/>
          <w:szCs w:val="26"/>
        </w:rPr>
      </w:pPr>
      <w:r w:rsidRPr="00934C75">
        <w:rPr>
          <w:sz w:val="26"/>
          <w:szCs w:val="26"/>
        </w:rPr>
        <w:t>Консультант обязан:</w:t>
      </w:r>
    </w:p>
    <w:p w14:paraId="3F5FF83C" w14:textId="77777777" w:rsidR="00F86068" w:rsidRPr="00934C75" w:rsidRDefault="00F86068" w:rsidP="00025B3A">
      <w:pPr>
        <w:numPr>
          <w:ilvl w:val="0"/>
          <w:numId w:val="17"/>
        </w:numPr>
        <w:jc w:val="both"/>
        <w:rPr>
          <w:sz w:val="26"/>
          <w:szCs w:val="26"/>
        </w:rPr>
      </w:pPr>
      <w:r w:rsidRPr="00934C75">
        <w:rPr>
          <w:sz w:val="26"/>
          <w:szCs w:val="26"/>
        </w:rPr>
        <w:t>оказывать консультационную помощь студенту в выборе методики исследования/реализации проекта, в подборе литературы и фактического материала;</w:t>
      </w:r>
    </w:p>
    <w:p w14:paraId="5FC2DCAD" w14:textId="77777777" w:rsidR="00F86068" w:rsidRPr="00934C75" w:rsidRDefault="00F86068" w:rsidP="00025B3A">
      <w:pPr>
        <w:numPr>
          <w:ilvl w:val="0"/>
          <w:numId w:val="17"/>
        </w:numPr>
        <w:jc w:val="both"/>
        <w:rPr>
          <w:sz w:val="26"/>
          <w:szCs w:val="26"/>
        </w:rPr>
      </w:pPr>
      <w:r w:rsidRPr="00934C75">
        <w:rPr>
          <w:sz w:val="26"/>
          <w:szCs w:val="26"/>
        </w:rPr>
        <w:t>давать студенту рекомендации по содержанию ВКР.</w:t>
      </w:r>
    </w:p>
    <w:p w14:paraId="5198D29B" w14:textId="77777777" w:rsidR="00F86068" w:rsidRPr="00934C75" w:rsidRDefault="00F86068" w:rsidP="00025B3A">
      <w:pPr>
        <w:numPr>
          <w:ilvl w:val="2"/>
          <w:numId w:val="6"/>
        </w:numPr>
        <w:tabs>
          <w:tab w:val="left" w:pos="851"/>
          <w:tab w:val="left" w:pos="993"/>
          <w:tab w:val="left" w:pos="1276"/>
        </w:tabs>
        <w:ind w:left="0" w:firstLine="567"/>
        <w:jc w:val="both"/>
        <w:rPr>
          <w:sz w:val="26"/>
          <w:szCs w:val="26"/>
        </w:rPr>
      </w:pPr>
      <w:r w:rsidRPr="00934C75">
        <w:rPr>
          <w:sz w:val="26"/>
          <w:szCs w:val="26"/>
        </w:rPr>
        <w:t>Решение о необходимости назначения консультант</w:t>
      </w:r>
      <w:proofErr w:type="gramStart"/>
      <w:r w:rsidRPr="00934C75">
        <w:rPr>
          <w:sz w:val="26"/>
          <w:szCs w:val="26"/>
        </w:rPr>
        <w:t>а(</w:t>
      </w:r>
      <w:proofErr w:type="spellStart"/>
      <w:proofErr w:type="gramEnd"/>
      <w:r w:rsidRPr="00934C75">
        <w:rPr>
          <w:sz w:val="26"/>
          <w:szCs w:val="26"/>
        </w:rPr>
        <w:t>ов</w:t>
      </w:r>
      <w:proofErr w:type="spellEnd"/>
      <w:r w:rsidRPr="00934C75">
        <w:rPr>
          <w:sz w:val="26"/>
          <w:szCs w:val="26"/>
        </w:rPr>
        <w:t>) принимает  академический руководитель ОП (</w:t>
      </w:r>
      <w:r>
        <w:rPr>
          <w:sz w:val="26"/>
          <w:szCs w:val="26"/>
        </w:rPr>
        <w:t xml:space="preserve">по представлению Руководителя и </w:t>
      </w:r>
      <w:r w:rsidRPr="00934C75">
        <w:rPr>
          <w:sz w:val="26"/>
          <w:szCs w:val="26"/>
        </w:rPr>
        <w:t xml:space="preserve">по согласованию с руководителем Факультета) на основании заявления студента, завизированного Руководителем. </w:t>
      </w:r>
    </w:p>
    <w:p w14:paraId="6ED46484" w14:textId="77777777" w:rsidR="00F86068" w:rsidRPr="00DA5FB1" w:rsidRDefault="00F86068" w:rsidP="00025B3A">
      <w:pPr>
        <w:numPr>
          <w:ilvl w:val="2"/>
          <w:numId w:val="6"/>
        </w:numPr>
        <w:tabs>
          <w:tab w:val="left" w:pos="851"/>
          <w:tab w:val="left" w:pos="993"/>
          <w:tab w:val="left" w:pos="1560"/>
        </w:tabs>
        <w:ind w:left="0" w:firstLine="567"/>
        <w:jc w:val="both"/>
        <w:rPr>
          <w:sz w:val="26"/>
          <w:szCs w:val="26"/>
        </w:rPr>
      </w:pPr>
      <w:r w:rsidRPr="00DA5FB1">
        <w:rPr>
          <w:sz w:val="26"/>
          <w:szCs w:val="26"/>
        </w:rPr>
        <w:t xml:space="preserve">Замена Руководителя, назначение консультантов и кураторов ВКР оформляется приказом </w:t>
      </w:r>
      <w:r w:rsidR="00336F2B">
        <w:rPr>
          <w:sz w:val="26"/>
          <w:szCs w:val="26"/>
        </w:rPr>
        <w:t>д</w:t>
      </w:r>
      <w:r w:rsidR="009C7DAD" w:rsidRPr="00DA5FB1">
        <w:rPr>
          <w:sz w:val="26"/>
          <w:szCs w:val="26"/>
        </w:rPr>
        <w:t>екана</w:t>
      </w:r>
      <w:r w:rsidRPr="00DA5FB1">
        <w:rPr>
          <w:sz w:val="26"/>
          <w:szCs w:val="26"/>
        </w:rPr>
        <w:t xml:space="preserve"> </w:t>
      </w:r>
      <w:r w:rsidR="0085574F" w:rsidRPr="00DA5FB1">
        <w:rPr>
          <w:sz w:val="26"/>
          <w:szCs w:val="26"/>
        </w:rPr>
        <w:t>ф</w:t>
      </w:r>
      <w:r w:rsidRPr="00DA5FB1">
        <w:rPr>
          <w:sz w:val="26"/>
          <w:szCs w:val="26"/>
        </w:rPr>
        <w:t>акультета</w:t>
      </w:r>
      <w:r w:rsidR="00BE29BE" w:rsidRPr="00DA5FB1">
        <w:rPr>
          <w:sz w:val="26"/>
          <w:szCs w:val="26"/>
        </w:rPr>
        <w:t xml:space="preserve"> по представлению</w:t>
      </w:r>
      <w:r w:rsidR="00DA5FB1" w:rsidRPr="00DA5FB1">
        <w:rPr>
          <w:sz w:val="26"/>
          <w:szCs w:val="26"/>
        </w:rPr>
        <w:t xml:space="preserve"> </w:t>
      </w:r>
      <w:r w:rsidR="00BE29BE" w:rsidRPr="00DA5FB1">
        <w:rPr>
          <w:sz w:val="26"/>
          <w:szCs w:val="26"/>
        </w:rPr>
        <w:t>академического руководителя ОП</w:t>
      </w:r>
      <w:r w:rsidRPr="00DA5FB1">
        <w:rPr>
          <w:sz w:val="26"/>
          <w:szCs w:val="26"/>
        </w:rPr>
        <w:t>.</w:t>
      </w:r>
    </w:p>
    <w:p w14:paraId="6520FE7B" w14:textId="77777777" w:rsidR="00F86068" w:rsidRPr="00934C75" w:rsidRDefault="00F86068" w:rsidP="00025B3A">
      <w:pPr>
        <w:numPr>
          <w:ilvl w:val="2"/>
          <w:numId w:val="6"/>
        </w:numPr>
        <w:tabs>
          <w:tab w:val="left" w:pos="851"/>
          <w:tab w:val="left" w:pos="993"/>
          <w:tab w:val="left" w:pos="1560"/>
        </w:tabs>
        <w:ind w:left="0" w:firstLine="567"/>
        <w:jc w:val="both"/>
        <w:rPr>
          <w:sz w:val="26"/>
          <w:szCs w:val="26"/>
        </w:rPr>
      </w:pPr>
      <w:r w:rsidRPr="00934C75">
        <w:rPr>
          <w:sz w:val="26"/>
          <w:szCs w:val="26"/>
        </w:rPr>
        <w:t xml:space="preserve">Контроль за ходом и качеством подготовки ВКР к защите осуществляется Руководителем и/или куратором ВКР, а также </w:t>
      </w:r>
      <w:r>
        <w:rPr>
          <w:sz w:val="26"/>
          <w:szCs w:val="26"/>
        </w:rPr>
        <w:t>У</w:t>
      </w:r>
      <w:r w:rsidRPr="00934C75">
        <w:rPr>
          <w:sz w:val="26"/>
          <w:szCs w:val="26"/>
        </w:rPr>
        <w:t>чебным офисом ОП в отношении вопросов, связанных с соблюдением сроков предоставления студентам</w:t>
      </w:r>
      <w:r w:rsidR="00DA5FB1">
        <w:rPr>
          <w:sz w:val="26"/>
          <w:szCs w:val="26"/>
        </w:rPr>
        <w:t>и</w:t>
      </w:r>
      <w:r w:rsidRPr="00934C75">
        <w:rPr>
          <w:sz w:val="26"/>
          <w:szCs w:val="26"/>
        </w:rPr>
        <w:t xml:space="preserve"> необходимых документов и прохождения необходимых этапов подготовки ВКР.  </w:t>
      </w:r>
    </w:p>
    <w:p w14:paraId="3DCFAF7E" w14:textId="77777777" w:rsidR="00F86068" w:rsidRPr="00934C75" w:rsidRDefault="00F86068" w:rsidP="00025B3A">
      <w:pPr>
        <w:numPr>
          <w:ilvl w:val="2"/>
          <w:numId w:val="6"/>
        </w:numPr>
        <w:tabs>
          <w:tab w:val="left" w:pos="851"/>
          <w:tab w:val="left" w:pos="993"/>
          <w:tab w:val="left" w:pos="1560"/>
        </w:tabs>
        <w:ind w:left="0" w:firstLine="567"/>
        <w:jc w:val="both"/>
        <w:rPr>
          <w:sz w:val="26"/>
          <w:szCs w:val="26"/>
        </w:rPr>
      </w:pPr>
      <w:r w:rsidRPr="00934C75">
        <w:rPr>
          <w:sz w:val="26"/>
          <w:szCs w:val="26"/>
        </w:rPr>
        <w:lastRenderedPageBreak/>
        <w:t xml:space="preserve">Смена Руководителя ВКР допускается не позднее,  чем за 2 месяца до защиты ВКР. </w:t>
      </w:r>
    </w:p>
    <w:p w14:paraId="638C4372" w14:textId="77777777" w:rsidR="00F86068" w:rsidRPr="00934C75" w:rsidRDefault="00F86068" w:rsidP="00025B3A">
      <w:pPr>
        <w:numPr>
          <w:ilvl w:val="2"/>
          <w:numId w:val="6"/>
        </w:numPr>
        <w:tabs>
          <w:tab w:val="left" w:pos="851"/>
          <w:tab w:val="left" w:pos="993"/>
          <w:tab w:val="left" w:pos="1560"/>
        </w:tabs>
        <w:ind w:left="0" w:firstLine="567"/>
        <w:jc w:val="both"/>
        <w:rPr>
          <w:sz w:val="26"/>
          <w:szCs w:val="26"/>
        </w:rPr>
      </w:pPr>
      <w:r w:rsidRPr="00934C75">
        <w:rPr>
          <w:sz w:val="26"/>
          <w:szCs w:val="26"/>
        </w:rPr>
        <w:t>Руководитель обязан осуществлять руководство подготовкой ВКР, в том числе:</w:t>
      </w:r>
    </w:p>
    <w:p w14:paraId="170461FB" w14:textId="77777777" w:rsidR="00F86068" w:rsidRPr="00934C75" w:rsidRDefault="00F86068" w:rsidP="00025B3A">
      <w:pPr>
        <w:numPr>
          <w:ilvl w:val="0"/>
          <w:numId w:val="18"/>
        </w:numPr>
        <w:jc w:val="both"/>
        <w:rPr>
          <w:sz w:val="26"/>
          <w:szCs w:val="26"/>
        </w:rPr>
      </w:pPr>
      <w:r w:rsidRPr="00934C75">
        <w:rPr>
          <w:sz w:val="26"/>
          <w:szCs w:val="26"/>
        </w:rPr>
        <w:t>оказывать консультационную помощь студенту в определении окончательной темы ВКР, в подготовке графика выполнения ВКР, проекта ВКР, первого варианта ВКР, в подборе литературы и фактического материала;</w:t>
      </w:r>
    </w:p>
    <w:p w14:paraId="1E2F8D70" w14:textId="77777777" w:rsidR="00F86068" w:rsidRPr="00934C75" w:rsidRDefault="00F86068" w:rsidP="00025B3A">
      <w:pPr>
        <w:numPr>
          <w:ilvl w:val="0"/>
          <w:numId w:val="18"/>
        </w:numPr>
        <w:ind w:left="1276"/>
        <w:jc w:val="both"/>
        <w:rPr>
          <w:sz w:val="26"/>
          <w:szCs w:val="26"/>
        </w:rPr>
      </w:pPr>
      <w:r w:rsidRPr="00934C75">
        <w:rPr>
          <w:sz w:val="26"/>
          <w:szCs w:val="26"/>
        </w:rPr>
        <w:t>содействовать студенту в выборе методики исследования/ осуществления проекта; совместно со студентом определять примерные этапы работы над темой;</w:t>
      </w:r>
    </w:p>
    <w:p w14:paraId="2151BE75" w14:textId="77777777" w:rsidR="00F86068" w:rsidRPr="00934C75" w:rsidRDefault="00F86068" w:rsidP="00025B3A">
      <w:pPr>
        <w:numPr>
          <w:ilvl w:val="0"/>
          <w:numId w:val="18"/>
        </w:numPr>
        <w:jc w:val="both"/>
        <w:rPr>
          <w:sz w:val="26"/>
          <w:szCs w:val="26"/>
        </w:rPr>
      </w:pPr>
      <w:r w:rsidRPr="00934C75">
        <w:rPr>
          <w:sz w:val="26"/>
          <w:szCs w:val="26"/>
        </w:rPr>
        <w:t xml:space="preserve">осуществлять систематический контроль хода и качества </w:t>
      </w:r>
      <w:r w:rsidR="00DA5FB1">
        <w:rPr>
          <w:sz w:val="26"/>
          <w:szCs w:val="26"/>
        </w:rPr>
        <w:t xml:space="preserve"> </w:t>
      </w:r>
      <w:r w:rsidRPr="00934C75">
        <w:rPr>
          <w:sz w:val="26"/>
          <w:szCs w:val="26"/>
        </w:rPr>
        <w:t>подготовки ВКР в соответствии с планом и графиком ее выполнения;</w:t>
      </w:r>
    </w:p>
    <w:p w14:paraId="58044DE4" w14:textId="77777777" w:rsidR="00F86068" w:rsidRPr="00934C75" w:rsidRDefault="00F86068" w:rsidP="00025B3A">
      <w:pPr>
        <w:numPr>
          <w:ilvl w:val="0"/>
          <w:numId w:val="18"/>
        </w:numPr>
        <w:jc w:val="both"/>
        <w:rPr>
          <w:sz w:val="26"/>
          <w:szCs w:val="26"/>
        </w:rPr>
      </w:pPr>
      <w:r w:rsidRPr="00934C75">
        <w:rPr>
          <w:sz w:val="26"/>
          <w:szCs w:val="26"/>
        </w:rPr>
        <w:t>информировать Учебный офис ОП в случае несоблюдения студентом графика выполнения ВКР;</w:t>
      </w:r>
    </w:p>
    <w:p w14:paraId="382D174B" w14:textId="77777777" w:rsidR="00F86068" w:rsidRPr="00934C75" w:rsidRDefault="00F86068" w:rsidP="00025B3A">
      <w:pPr>
        <w:numPr>
          <w:ilvl w:val="0"/>
          <w:numId w:val="18"/>
        </w:numPr>
        <w:jc w:val="both"/>
        <w:rPr>
          <w:sz w:val="26"/>
          <w:szCs w:val="26"/>
        </w:rPr>
      </w:pPr>
      <w:r w:rsidRPr="00934C75">
        <w:rPr>
          <w:sz w:val="26"/>
          <w:szCs w:val="26"/>
        </w:rPr>
        <w:t>давать  студенту рекомендации по содержанию ВКР;</w:t>
      </w:r>
    </w:p>
    <w:p w14:paraId="34E36E91" w14:textId="77777777" w:rsidR="00F86068" w:rsidRPr="00934C75" w:rsidRDefault="00F86068" w:rsidP="00025B3A">
      <w:pPr>
        <w:numPr>
          <w:ilvl w:val="0"/>
          <w:numId w:val="18"/>
        </w:numPr>
        <w:jc w:val="both"/>
        <w:rPr>
          <w:sz w:val="26"/>
          <w:szCs w:val="26"/>
        </w:rPr>
      </w:pPr>
      <w:r w:rsidRPr="00934C75">
        <w:rPr>
          <w:sz w:val="26"/>
          <w:szCs w:val="26"/>
        </w:rPr>
        <w:t>произвести оценку качества выполнения ВКР в соответствии с предъявляемыми к ней требованиями</w:t>
      </w:r>
      <w:r w:rsidR="0092275D">
        <w:rPr>
          <w:sz w:val="26"/>
          <w:szCs w:val="26"/>
        </w:rPr>
        <w:t xml:space="preserve"> (в т.ч. в виде предоставления отзыва)</w:t>
      </w:r>
      <w:r w:rsidRPr="00934C75">
        <w:rPr>
          <w:sz w:val="26"/>
          <w:szCs w:val="26"/>
        </w:rPr>
        <w:t>;</w:t>
      </w:r>
    </w:p>
    <w:p w14:paraId="14156DBF" w14:textId="77777777" w:rsidR="00F86068" w:rsidRPr="008B550B" w:rsidRDefault="00F86068" w:rsidP="008B550B">
      <w:pPr>
        <w:numPr>
          <w:ilvl w:val="0"/>
          <w:numId w:val="18"/>
        </w:numPr>
        <w:jc w:val="both"/>
        <w:rPr>
          <w:sz w:val="26"/>
          <w:szCs w:val="26"/>
        </w:rPr>
      </w:pPr>
      <w:r w:rsidRPr="00934C75">
        <w:rPr>
          <w:sz w:val="26"/>
          <w:szCs w:val="26"/>
        </w:rPr>
        <w:t>согласовать данные о ВКР, подготовленные студентом для размещения на корпоративном портале (сайте) НИУ ВШЭ или других открытых электронных ресурсах.</w:t>
      </w:r>
    </w:p>
    <w:p w14:paraId="151FED4A" w14:textId="77777777" w:rsidR="00F86068" w:rsidRPr="00934C75" w:rsidRDefault="00F86068" w:rsidP="00025B3A">
      <w:pPr>
        <w:numPr>
          <w:ilvl w:val="2"/>
          <w:numId w:val="6"/>
        </w:numPr>
        <w:tabs>
          <w:tab w:val="left" w:pos="851"/>
          <w:tab w:val="left" w:pos="993"/>
          <w:tab w:val="left" w:pos="1560"/>
        </w:tabs>
        <w:ind w:left="0" w:firstLine="567"/>
        <w:jc w:val="both"/>
        <w:rPr>
          <w:sz w:val="26"/>
          <w:szCs w:val="26"/>
        </w:rPr>
      </w:pPr>
      <w:r w:rsidRPr="00934C75">
        <w:rPr>
          <w:sz w:val="26"/>
          <w:szCs w:val="26"/>
        </w:rPr>
        <w:t>Руководитель имеет право:</w:t>
      </w:r>
    </w:p>
    <w:p w14:paraId="04DEEC81" w14:textId="77777777" w:rsidR="00F86068" w:rsidRPr="00934C75" w:rsidRDefault="00F86068" w:rsidP="00025B3A">
      <w:pPr>
        <w:numPr>
          <w:ilvl w:val="0"/>
          <w:numId w:val="19"/>
        </w:numPr>
        <w:ind w:left="1276" w:hanging="283"/>
        <w:jc w:val="both"/>
        <w:rPr>
          <w:sz w:val="26"/>
          <w:szCs w:val="26"/>
        </w:rPr>
      </w:pPr>
      <w:r w:rsidRPr="00934C75">
        <w:rPr>
          <w:sz w:val="26"/>
          <w:szCs w:val="26"/>
        </w:rPr>
        <w:t>выбрать удобную для него и студента форму организации взаимодействия, в том числе согласовать разработанный студентом план подготовки ВКР и установить периодичность личных встреч или иных контактов;</w:t>
      </w:r>
    </w:p>
    <w:p w14:paraId="7723C250" w14:textId="77777777" w:rsidR="00F86068" w:rsidRPr="00934C75" w:rsidRDefault="00F86068" w:rsidP="00025B3A">
      <w:pPr>
        <w:numPr>
          <w:ilvl w:val="0"/>
          <w:numId w:val="19"/>
        </w:numPr>
        <w:ind w:left="1134" w:hanging="141"/>
        <w:jc w:val="both"/>
        <w:rPr>
          <w:sz w:val="26"/>
          <w:szCs w:val="26"/>
        </w:rPr>
      </w:pPr>
      <w:r w:rsidRPr="00934C75">
        <w:rPr>
          <w:sz w:val="26"/>
          <w:szCs w:val="26"/>
        </w:rPr>
        <w:t>по результатам каждой встречи требовать, чтобы студент подготовил и согласовал с ним краткое резюме полученных рекомендаций и намеченных дальнейших шагов по подготовке работы;</w:t>
      </w:r>
    </w:p>
    <w:p w14:paraId="31E272C5" w14:textId="77777777" w:rsidR="00F86068" w:rsidRPr="00934C75" w:rsidRDefault="00F86068" w:rsidP="00025B3A">
      <w:pPr>
        <w:numPr>
          <w:ilvl w:val="0"/>
          <w:numId w:val="19"/>
        </w:numPr>
        <w:ind w:left="1134" w:hanging="141"/>
        <w:jc w:val="both"/>
        <w:rPr>
          <w:sz w:val="26"/>
          <w:szCs w:val="26"/>
        </w:rPr>
      </w:pPr>
      <w:r w:rsidRPr="00934C75">
        <w:rPr>
          <w:sz w:val="26"/>
          <w:szCs w:val="26"/>
        </w:rPr>
        <w:t>требовать, чтобы студент внимательно относился к полученным рекомендациям и являлся на встречи подготовленным;</w:t>
      </w:r>
    </w:p>
    <w:p w14:paraId="5759C535" w14:textId="77777777" w:rsidR="00F86068" w:rsidRPr="00934C75" w:rsidRDefault="00F86068" w:rsidP="00025B3A">
      <w:pPr>
        <w:numPr>
          <w:ilvl w:val="0"/>
          <w:numId w:val="19"/>
        </w:numPr>
        <w:ind w:left="1134" w:hanging="141"/>
        <w:jc w:val="both"/>
        <w:rPr>
          <w:sz w:val="26"/>
          <w:szCs w:val="26"/>
        </w:rPr>
      </w:pPr>
      <w:bookmarkStart w:id="1" w:name="h_tckpn6cl8qhr" w:colFirst="0" w:colLast="0"/>
      <w:bookmarkEnd w:id="1"/>
      <w:r w:rsidRPr="00934C75">
        <w:rPr>
          <w:sz w:val="26"/>
          <w:szCs w:val="26"/>
        </w:rPr>
        <w:t xml:space="preserve">при выставлении оценки за ВКР принять во внимание соблюдение студентом контрольных сроков сдачи </w:t>
      </w:r>
      <w:r>
        <w:rPr>
          <w:sz w:val="26"/>
          <w:szCs w:val="26"/>
        </w:rPr>
        <w:t>п</w:t>
      </w:r>
      <w:r w:rsidRPr="00934C75">
        <w:rPr>
          <w:sz w:val="26"/>
          <w:szCs w:val="26"/>
        </w:rPr>
        <w:t xml:space="preserve">роекта </w:t>
      </w:r>
      <w:r>
        <w:rPr>
          <w:sz w:val="26"/>
          <w:szCs w:val="26"/>
        </w:rPr>
        <w:t xml:space="preserve">ВКР </w:t>
      </w:r>
      <w:r w:rsidRPr="00934C75">
        <w:rPr>
          <w:sz w:val="26"/>
          <w:szCs w:val="26"/>
        </w:rPr>
        <w:t>и окончательного текста ВКР, а также выполнение согласованных с Руководителем планов подготовки соответствующих работ;</w:t>
      </w:r>
    </w:p>
    <w:p w14:paraId="29EF73B2" w14:textId="77777777" w:rsidR="00C4037F" w:rsidRPr="00C4037F" w:rsidRDefault="00F86068" w:rsidP="00C4037F">
      <w:pPr>
        <w:numPr>
          <w:ilvl w:val="0"/>
          <w:numId w:val="19"/>
        </w:numPr>
        <w:ind w:left="1134" w:hanging="141"/>
        <w:jc w:val="both"/>
      </w:pPr>
      <w:r w:rsidRPr="00934C75">
        <w:rPr>
          <w:sz w:val="26"/>
          <w:szCs w:val="26"/>
        </w:rPr>
        <w:t>участвовать в заседании ГЭК при защите ВКР</w:t>
      </w:r>
      <w:r>
        <w:rPr>
          <w:sz w:val="26"/>
          <w:szCs w:val="26"/>
        </w:rPr>
        <w:t>.</w:t>
      </w:r>
    </w:p>
    <w:p w14:paraId="62364DA7" w14:textId="77777777" w:rsidR="00F86068" w:rsidRPr="00025B3A" w:rsidRDefault="00C4037F" w:rsidP="00C4037F">
      <w:pPr>
        <w:ind w:left="1134"/>
        <w:jc w:val="both"/>
      </w:pPr>
      <w:r w:rsidRPr="00025B3A">
        <w:t xml:space="preserve"> </w:t>
      </w:r>
    </w:p>
    <w:p w14:paraId="584DDF46" w14:textId="77777777" w:rsidR="00F86068" w:rsidRPr="00934C75" w:rsidRDefault="00F86068" w:rsidP="00025B3A">
      <w:pPr>
        <w:numPr>
          <w:ilvl w:val="0"/>
          <w:numId w:val="6"/>
        </w:numPr>
        <w:tabs>
          <w:tab w:val="left" w:pos="709"/>
          <w:tab w:val="left" w:pos="851"/>
          <w:tab w:val="left" w:pos="993"/>
          <w:tab w:val="left" w:pos="1560"/>
        </w:tabs>
        <w:ind w:left="0" w:firstLine="0"/>
        <w:jc w:val="center"/>
        <w:rPr>
          <w:b/>
          <w:sz w:val="26"/>
          <w:szCs w:val="26"/>
        </w:rPr>
      </w:pPr>
      <w:r w:rsidRPr="00934C75">
        <w:rPr>
          <w:b/>
          <w:sz w:val="26"/>
          <w:szCs w:val="26"/>
        </w:rPr>
        <w:t>ХРАНЕНИЕ И ПУБЛИКАЦИЯ КУРСОВЫХ РАБОТ И ВКР СТУДЕНТОВ</w:t>
      </w:r>
    </w:p>
    <w:p w14:paraId="3E7B77F1" w14:textId="77777777" w:rsidR="00F86068" w:rsidRPr="00934C75" w:rsidRDefault="00F86068" w:rsidP="00025B3A">
      <w:pPr>
        <w:tabs>
          <w:tab w:val="left" w:pos="567"/>
          <w:tab w:val="left" w:pos="709"/>
          <w:tab w:val="left" w:pos="851"/>
          <w:tab w:val="left" w:pos="993"/>
          <w:tab w:val="left" w:pos="1560"/>
        </w:tabs>
        <w:jc w:val="center"/>
        <w:rPr>
          <w:b/>
          <w:sz w:val="26"/>
          <w:szCs w:val="26"/>
        </w:rPr>
      </w:pPr>
    </w:p>
    <w:p w14:paraId="21B52787" w14:textId="77777777" w:rsidR="00C4037F" w:rsidRPr="00C4037F" w:rsidRDefault="00F86068" w:rsidP="00025B3A">
      <w:pPr>
        <w:numPr>
          <w:ilvl w:val="1"/>
          <w:numId w:val="6"/>
        </w:numPr>
        <w:tabs>
          <w:tab w:val="left" w:pos="142"/>
          <w:tab w:val="left" w:pos="567"/>
          <w:tab w:val="left" w:pos="993"/>
          <w:tab w:val="left" w:pos="1560"/>
        </w:tabs>
        <w:ind w:left="0" w:firstLine="567"/>
        <w:jc w:val="both"/>
        <w:rPr>
          <w:b/>
          <w:sz w:val="26"/>
          <w:szCs w:val="26"/>
        </w:rPr>
      </w:pPr>
      <w:r w:rsidRPr="00C4037F">
        <w:rPr>
          <w:sz w:val="26"/>
          <w:szCs w:val="26"/>
        </w:rPr>
        <w:t xml:space="preserve"> Курсовые работы хранятся в Учебном офисе ОП </w:t>
      </w:r>
      <w:r w:rsidR="00C4037F" w:rsidRPr="00C4037F">
        <w:rPr>
          <w:sz w:val="26"/>
          <w:szCs w:val="26"/>
        </w:rPr>
        <w:t xml:space="preserve">в электронном и бумажном виде </w:t>
      </w:r>
      <w:r w:rsidRPr="00C4037F">
        <w:rPr>
          <w:sz w:val="26"/>
          <w:szCs w:val="26"/>
        </w:rPr>
        <w:t xml:space="preserve">в течение двух лет после завершения обучения студентов. </w:t>
      </w:r>
    </w:p>
    <w:p w14:paraId="3DBA2AC1" w14:textId="77777777" w:rsidR="00F86068" w:rsidRPr="00934C75" w:rsidRDefault="00C4037F" w:rsidP="00025B3A">
      <w:pPr>
        <w:numPr>
          <w:ilvl w:val="1"/>
          <w:numId w:val="6"/>
        </w:numPr>
        <w:tabs>
          <w:tab w:val="left" w:pos="142"/>
          <w:tab w:val="left" w:pos="567"/>
          <w:tab w:val="left" w:pos="993"/>
          <w:tab w:val="left" w:pos="1560"/>
        </w:tabs>
        <w:ind w:left="0" w:firstLine="567"/>
        <w:jc w:val="both"/>
        <w:rPr>
          <w:b/>
          <w:sz w:val="26"/>
          <w:szCs w:val="26"/>
        </w:rPr>
      </w:pPr>
      <w:r>
        <w:rPr>
          <w:sz w:val="26"/>
          <w:szCs w:val="26"/>
        </w:rPr>
        <w:t xml:space="preserve"> </w:t>
      </w:r>
      <w:r w:rsidR="00F86068" w:rsidRPr="00934C75">
        <w:rPr>
          <w:sz w:val="26"/>
          <w:szCs w:val="26"/>
        </w:rPr>
        <w:t>ВКР, прошедшие процедуру защиты</w:t>
      </w:r>
      <w:r w:rsidR="00E31F43">
        <w:rPr>
          <w:sz w:val="26"/>
          <w:szCs w:val="26"/>
        </w:rPr>
        <w:t>,</w:t>
      </w:r>
      <w:r w:rsidR="00F86068" w:rsidRPr="00934C75">
        <w:rPr>
          <w:sz w:val="26"/>
          <w:szCs w:val="26"/>
        </w:rPr>
        <w:t xml:space="preserve"> передаются в </w:t>
      </w:r>
      <w:r w:rsidR="00F86068">
        <w:rPr>
          <w:sz w:val="26"/>
          <w:szCs w:val="26"/>
        </w:rPr>
        <w:t>У</w:t>
      </w:r>
      <w:r w:rsidR="00F86068" w:rsidRPr="00934C75">
        <w:rPr>
          <w:sz w:val="26"/>
          <w:szCs w:val="26"/>
        </w:rPr>
        <w:t xml:space="preserve">чебные офисы ОП, которые обеспечивают их сохранность в течение 5 лет. </w:t>
      </w:r>
    </w:p>
    <w:p w14:paraId="56A95D9D" w14:textId="24FB7260" w:rsidR="00F86068" w:rsidRDefault="00F86068" w:rsidP="00645A0B">
      <w:pPr>
        <w:numPr>
          <w:ilvl w:val="1"/>
          <w:numId w:val="6"/>
        </w:numPr>
        <w:tabs>
          <w:tab w:val="left" w:pos="142"/>
          <w:tab w:val="left" w:pos="567"/>
          <w:tab w:val="left" w:pos="993"/>
          <w:tab w:val="left" w:pos="1560"/>
        </w:tabs>
        <w:ind w:left="0" w:firstLine="567"/>
        <w:jc w:val="both"/>
      </w:pPr>
      <w:r w:rsidRPr="0080703A">
        <w:rPr>
          <w:sz w:val="26"/>
          <w:szCs w:val="26"/>
        </w:rPr>
        <w:t xml:space="preserve">Публикация в открытом доступе аннотаций и полных текстов ВКР на портале осуществляется в соответствии с </w:t>
      </w:r>
      <w:r w:rsidR="00F00EE1" w:rsidRPr="0080703A">
        <w:rPr>
          <w:sz w:val="26"/>
          <w:szCs w:val="26"/>
        </w:rPr>
        <w:t>локальными нормативными актами НИУ ВШЭ.</w:t>
      </w:r>
      <w:bookmarkStart w:id="2" w:name="h_u3j1dtv2m9k1" w:colFirst="0" w:colLast="0"/>
      <w:bookmarkStart w:id="3" w:name="h_stkriwv777o0" w:colFirst="0" w:colLast="0"/>
      <w:bookmarkStart w:id="4" w:name="h_ldzahtkgsftb" w:colFirst="0" w:colLast="0"/>
      <w:bookmarkStart w:id="5" w:name="h_astcz1tctbut" w:colFirst="0" w:colLast="0"/>
      <w:bookmarkStart w:id="6" w:name="h_nkubblly69et" w:colFirst="0" w:colLast="0"/>
      <w:bookmarkStart w:id="7" w:name="h_3ynlimw35q3n" w:colFirst="0" w:colLast="0"/>
      <w:bookmarkStart w:id="8" w:name="h_43h98aw91vx0" w:colFirst="0" w:colLast="0"/>
      <w:bookmarkStart w:id="9" w:name="h_30j0zll" w:colFirst="0" w:colLast="0"/>
      <w:bookmarkEnd w:id="2"/>
      <w:bookmarkEnd w:id="3"/>
      <w:bookmarkEnd w:id="4"/>
      <w:bookmarkEnd w:id="5"/>
      <w:bookmarkEnd w:id="6"/>
      <w:bookmarkEnd w:id="7"/>
      <w:bookmarkEnd w:id="8"/>
      <w:bookmarkEnd w:id="9"/>
    </w:p>
    <w:p w14:paraId="3A7939C2" w14:textId="77777777" w:rsidR="00D439B6" w:rsidRDefault="00D439B6">
      <w:r>
        <w:br w:type="page"/>
      </w:r>
    </w:p>
    <w:p w14:paraId="57A9ACA1" w14:textId="77777777" w:rsidR="00D439B6" w:rsidRPr="00E55490" w:rsidRDefault="00D439B6" w:rsidP="00D439B6">
      <w:pPr>
        <w:tabs>
          <w:tab w:val="left" w:pos="142"/>
          <w:tab w:val="left" w:pos="567"/>
          <w:tab w:val="left" w:pos="993"/>
          <w:tab w:val="left" w:pos="1560"/>
        </w:tabs>
        <w:jc w:val="right"/>
        <w:rPr>
          <w:sz w:val="26"/>
          <w:szCs w:val="26"/>
        </w:rPr>
      </w:pPr>
      <w:r w:rsidRPr="00E55490">
        <w:rPr>
          <w:sz w:val="26"/>
          <w:szCs w:val="26"/>
        </w:rPr>
        <w:lastRenderedPageBreak/>
        <w:t>ПР</w:t>
      </w:r>
      <w:r w:rsidR="00BF2209" w:rsidRPr="00E55490">
        <w:rPr>
          <w:sz w:val="26"/>
          <w:szCs w:val="26"/>
        </w:rPr>
        <w:t>И</w:t>
      </w:r>
      <w:r w:rsidRPr="00E55490">
        <w:rPr>
          <w:sz w:val="26"/>
          <w:szCs w:val="26"/>
        </w:rPr>
        <w:t>ЛОЖЕНИЕ 1</w:t>
      </w:r>
      <w:r w:rsidR="00BF2209" w:rsidRPr="00E55490">
        <w:rPr>
          <w:sz w:val="26"/>
          <w:szCs w:val="26"/>
        </w:rPr>
        <w:t>А</w:t>
      </w:r>
    </w:p>
    <w:p w14:paraId="23507E92" w14:textId="77777777" w:rsidR="00D439B6" w:rsidRPr="00E55490" w:rsidRDefault="00D439B6" w:rsidP="00D439B6">
      <w:pPr>
        <w:tabs>
          <w:tab w:val="left" w:pos="142"/>
          <w:tab w:val="left" w:pos="567"/>
          <w:tab w:val="left" w:pos="993"/>
          <w:tab w:val="left" w:pos="1560"/>
        </w:tabs>
        <w:jc w:val="right"/>
        <w:rPr>
          <w:sz w:val="26"/>
          <w:szCs w:val="26"/>
        </w:rPr>
      </w:pPr>
      <w:r w:rsidRPr="00E55490">
        <w:rPr>
          <w:sz w:val="26"/>
          <w:szCs w:val="26"/>
        </w:rPr>
        <w:t xml:space="preserve"> Контрольные сроки выбора</w:t>
      </w:r>
    </w:p>
    <w:p w14:paraId="621477F6" w14:textId="77777777" w:rsidR="00F86068" w:rsidRPr="00E55490" w:rsidRDefault="00D439B6" w:rsidP="00D439B6">
      <w:pPr>
        <w:tabs>
          <w:tab w:val="left" w:pos="142"/>
          <w:tab w:val="left" w:pos="567"/>
          <w:tab w:val="left" w:pos="993"/>
          <w:tab w:val="left" w:pos="1560"/>
        </w:tabs>
        <w:jc w:val="right"/>
        <w:rPr>
          <w:sz w:val="26"/>
          <w:szCs w:val="26"/>
        </w:rPr>
      </w:pPr>
      <w:r w:rsidRPr="00E55490">
        <w:rPr>
          <w:sz w:val="26"/>
          <w:szCs w:val="26"/>
        </w:rPr>
        <w:t xml:space="preserve"> и согласования тем курсовых работ и ВКР</w:t>
      </w:r>
    </w:p>
    <w:p w14:paraId="464AF8CD" w14:textId="77777777" w:rsidR="00D439B6" w:rsidRDefault="00D439B6" w:rsidP="00D439B6">
      <w:pPr>
        <w:tabs>
          <w:tab w:val="left" w:pos="142"/>
          <w:tab w:val="left" w:pos="567"/>
          <w:tab w:val="left" w:pos="993"/>
          <w:tab w:val="left" w:pos="1560"/>
        </w:tabs>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233"/>
        <w:gridCol w:w="3684"/>
        <w:gridCol w:w="2092"/>
      </w:tblGrid>
      <w:tr w:rsidR="006523C5" w14:paraId="520D174E" w14:textId="77777777" w:rsidTr="006523C5">
        <w:trPr>
          <w:trHeight w:val="795"/>
          <w:tblHeader/>
        </w:trPr>
        <w:tc>
          <w:tcPr>
            <w:tcW w:w="293" w:type="pct"/>
            <w:tcBorders>
              <w:top w:val="single" w:sz="4" w:space="0" w:color="auto"/>
              <w:left w:val="single" w:sz="4" w:space="0" w:color="auto"/>
              <w:bottom w:val="single" w:sz="4" w:space="0" w:color="auto"/>
              <w:right w:val="single" w:sz="4" w:space="0" w:color="auto"/>
            </w:tcBorders>
            <w:vAlign w:val="center"/>
            <w:hideMark/>
          </w:tcPr>
          <w:p w14:paraId="4537A18C" w14:textId="77777777" w:rsidR="006523C5" w:rsidRDefault="00BF2209">
            <w:pPr>
              <w:spacing w:after="200" w:line="276" w:lineRule="auto"/>
              <w:jc w:val="center"/>
              <w:rPr>
                <w:rFonts w:eastAsia="Calibri"/>
                <w:b/>
                <w:bCs/>
                <w:sz w:val="24"/>
                <w:szCs w:val="24"/>
                <w:lang w:eastAsia="en-US"/>
              </w:rPr>
            </w:pPr>
            <w:r>
              <w:br w:type="page"/>
            </w:r>
            <w:r w:rsidR="006523C5">
              <w:rPr>
                <w:b/>
                <w:bCs/>
                <w:sz w:val="24"/>
                <w:szCs w:val="24"/>
              </w:rPr>
              <w:t>№ п/п</w:t>
            </w:r>
          </w:p>
        </w:tc>
        <w:tc>
          <w:tcPr>
            <w:tcW w:w="1689" w:type="pct"/>
            <w:tcBorders>
              <w:top w:val="single" w:sz="4" w:space="0" w:color="auto"/>
              <w:left w:val="single" w:sz="4" w:space="0" w:color="auto"/>
              <w:bottom w:val="single" w:sz="4" w:space="0" w:color="auto"/>
              <w:right w:val="single" w:sz="4" w:space="0" w:color="auto"/>
            </w:tcBorders>
            <w:vAlign w:val="center"/>
          </w:tcPr>
          <w:p w14:paraId="023D3FDF" w14:textId="77777777" w:rsidR="006523C5" w:rsidRDefault="006523C5">
            <w:pPr>
              <w:jc w:val="center"/>
              <w:rPr>
                <w:rFonts w:eastAsia="Calibri"/>
                <w:b/>
                <w:bCs/>
                <w:sz w:val="24"/>
                <w:szCs w:val="24"/>
              </w:rPr>
            </w:pPr>
            <w:r>
              <w:rPr>
                <w:b/>
                <w:bCs/>
                <w:sz w:val="24"/>
                <w:szCs w:val="24"/>
              </w:rPr>
              <w:t xml:space="preserve">Этап подготовки </w:t>
            </w:r>
            <w:r>
              <w:rPr>
                <w:b/>
                <w:bCs/>
                <w:sz w:val="24"/>
                <w:szCs w:val="24"/>
              </w:rPr>
              <w:br/>
            </w:r>
          </w:p>
          <w:p w14:paraId="02C7F07C" w14:textId="77777777" w:rsidR="006523C5" w:rsidRDefault="006523C5">
            <w:pPr>
              <w:spacing w:after="200" w:line="276" w:lineRule="auto"/>
              <w:jc w:val="center"/>
              <w:rPr>
                <w:rFonts w:eastAsia="Calibri"/>
                <w:bCs/>
                <w:sz w:val="24"/>
                <w:szCs w:val="24"/>
                <w:lang w:eastAsia="en-US"/>
              </w:rPr>
            </w:pPr>
          </w:p>
        </w:tc>
        <w:tc>
          <w:tcPr>
            <w:tcW w:w="1925" w:type="pct"/>
            <w:tcBorders>
              <w:top w:val="single" w:sz="4" w:space="0" w:color="auto"/>
              <w:left w:val="single" w:sz="4" w:space="0" w:color="auto"/>
              <w:bottom w:val="single" w:sz="4" w:space="0" w:color="auto"/>
              <w:right w:val="single" w:sz="4" w:space="0" w:color="auto"/>
            </w:tcBorders>
            <w:vAlign w:val="center"/>
            <w:hideMark/>
          </w:tcPr>
          <w:p w14:paraId="4B616771" w14:textId="397F36A5" w:rsidR="006523C5" w:rsidRDefault="006523C5" w:rsidP="0014116A">
            <w:pPr>
              <w:spacing w:after="200" w:line="276" w:lineRule="auto"/>
              <w:jc w:val="center"/>
              <w:rPr>
                <w:rFonts w:eastAsia="Calibri"/>
                <w:b/>
                <w:bCs/>
                <w:sz w:val="24"/>
                <w:szCs w:val="24"/>
                <w:lang w:eastAsia="en-US"/>
              </w:rPr>
            </w:pPr>
            <w:r>
              <w:rPr>
                <w:b/>
                <w:bCs/>
                <w:sz w:val="24"/>
                <w:szCs w:val="24"/>
              </w:rPr>
              <w:t>Ответственны</w:t>
            </w:r>
            <w:proofErr w:type="gramStart"/>
            <w:r>
              <w:rPr>
                <w:b/>
                <w:bCs/>
                <w:sz w:val="24"/>
                <w:szCs w:val="24"/>
              </w:rPr>
              <w:t>й(</w:t>
            </w:r>
            <w:proofErr w:type="spellStart"/>
            <w:proofErr w:type="gramEnd"/>
            <w:r>
              <w:rPr>
                <w:b/>
                <w:bCs/>
                <w:sz w:val="24"/>
                <w:szCs w:val="24"/>
              </w:rPr>
              <w:t>ые</w:t>
            </w:r>
            <w:proofErr w:type="spellEnd"/>
            <w:r>
              <w:rPr>
                <w:b/>
                <w:bCs/>
                <w:sz w:val="24"/>
                <w:szCs w:val="24"/>
              </w:rPr>
              <w:t xml:space="preserve">) </w:t>
            </w:r>
            <w:r>
              <w:rPr>
                <w:b/>
                <w:bCs/>
                <w:sz w:val="24"/>
                <w:szCs w:val="24"/>
              </w:rPr>
              <w:br/>
              <w:t xml:space="preserve">за этап подготовки </w:t>
            </w:r>
            <w:r w:rsidR="0014116A">
              <w:rPr>
                <w:b/>
                <w:bCs/>
                <w:sz w:val="24"/>
                <w:szCs w:val="24"/>
              </w:rPr>
              <w:t>курсовой работы/ВКР</w:t>
            </w:r>
          </w:p>
        </w:tc>
        <w:tc>
          <w:tcPr>
            <w:tcW w:w="1093" w:type="pct"/>
            <w:tcBorders>
              <w:top w:val="single" w:sz="4" w:space="0" w:color="auto"/>
              <w:left w:val="single" w:sz="4" w:space="0" w:color="auto"/>
              <w:bottom w:val="single" w:sz="4" w:space="0" w:color="auto"/>
              <w:right w:val="single" w:sz="4" w:space="0" w:color="auto"/>
            </w:tcBorders>
            <w:vAlign w:val="center"/>
            <w:hideMark/>
          </w:tcPr>
          <w:p w14:paraId="72CA32D5" w14:textId="77777777" w:rsidR="006523C5" w:rsidRDefault="006523C5">
            <w:pPr>
              <w:spacing w:after="200" w:line="276" w:lineRule="auto"/>
              <w:jc w:val="center"/>
              <w:rPr>
                <w:rFonts w:eastAsia="Calibri"/>
                <w:b/>
                <w:bCs/>
                <w:sz w:val="24"/>
                <w:szCs w:val="24"/>
                <w:lang w:eastAsia="en-US"/>
              </w:rPr>
            </w:pPr>
            <w:r>
              <w:rPr>
                <w:b/>
                <w:bCs/>
                <w:sz w:val="24"/>
                <w:szCs w:val="24"/>
              </w:rPr>
              <w:t>Сроки исполнения</w:t>
            </w:r>
          </w:p>
        </w:tc>
      </w:tr>
      <w:tr w:rsidR="0014116A" w14:paraId="579C5DB4" w14:textId="77777777" w:rsidTr="006523C5">
        <w:tc>
          <w:tcPr>
            <w:tcW w:w="293" w:type="pct"/>
            <w:tcBorders>
              <w:top w:val="single" w:sz="4" w:space="0" w:color="auto"/>
              <w:left w:val="single" w:sz="4" w:space="0" w:color="auto"/>
              <w:bottom w:val="single" w:sz="4" w:space="0" w:color="auto"/>
              <w:right w:val="single" w:sz="4" w:space="0" w:color="auto"/>
            </w:tcBorders>
            <w:vAlign w:val="center"/>
          </w:tcPr>
          <w:p w14:paraId="6B62EC1C" w14:textId="72291D60" w:rsidR="0014116A" w:rsidRDefault="004A786A">
            <w:pPr>
              <w:spacing w:after="200" w:line="276" w:lineRule="auto"/>
              <w:jc w:val="center"/>
              <w:rPr>
                <w:sz w:val="24"/>
                <w:szCs w:val="24"/>
              </w:rPr>
            </w:pPr>
            <w:r>
              <w:rPr>
                <w:sz w:val="24"/>
                <w:szCs w:val="24"/>
              </w:rPr>
              <w:t>1</w:t>
            </w:r>
          </w:p>
        </w:tc>
        <w:tc>
          <w:tcPr>
            <w:tcW w:w="1689" w:type="pct"/>
            <w:tcBorders>
              <w:top w:val="single" w:sz="4" w:space="0" w:color="auto"/>
              <w:left w:val="single" w:sz="4" w:space="0" w:color="auto"/>
              <w:bottom w:val="single" w:sz="4" w:space="0" w:color="auto"/>
              <w:right w:val="single" w:sz="4" w:space="0" w:color="auto"/>
            </w:tcBorders>
          </w:tcPr>
          <w:p w14:paraId="4D08CEAE" w14:textId="176491C9" w:rsidR="0014116A" w:rsidRDefault="0014116A">
            <w:pPr>
              <w:spacing w:after="200" w:line="276" w:lineRule="auto"/>
              <w:rPr>
                <w:b/>
                <w:sz w:val="24"/>
                <w:szCs w:val="24"/>
              </w:rPr>
            </w:pPr>
            <w:r>
              <w:rPr>
                <w:b/>
                <w:sz w:val="24"/>
                <w:szCs w:val="24"/>
              </w:rPr>
              <w:t xml:space="preserve">Сбор предложенных тем </w:t>
            </w:r>
            <w:r w:rsidRPr="0014116A">
              <w:rPr>
                <w:sz w:val="24"/>
                <w:szCs w:val="24"/>
              </w:rPr>
              <w:t>курсовых работ/ВКР, внесение тем с указанием руководителей в систему ДЬЫ и опубликование на сайте ОП</w:t>
            </w:r>
          </w:p>
        </w:tc>
        <w:tc>
          <w:tcPr>
            <w:tcW w:w="1925" w:type="pct"/>
            <w:tcBorders>
              <w:top w:val="single" w:sz="4" w:space="0" w:color="auto"/>
              <w:left w:val="single" w:sz="4" w:space="0" w:color="auto"/>
              <w:bottom w:val="single" w:sz="4" w:space="0" w:color="auto"/>
              <w:right w:val="single" w:sz="4" w:space="0" w:color="auto"/>
            </w:tcBorders>
          </w:tcPr>
          <w:p w14:paraId="65EDC140" w14:textId="62D6F040" w:rsidR="0014116A" w:rsidRDefault="0014116A">
            <w:pPr>
              <w:jc w:val="center"/>
              <w:rPr>
                <w:rFonts w:eastAsia="Calibri"/>
                <w:sz w:val="24"/>
                <w:szCs w:val="24"/>
              </w:rPr>
            </w:pPr>
            <w:r>
              <w:rPr>
                <w:rFonts w:eastAsia="Calibri"/>
                <w:sz w:val="24"/>
                <w:szCs w:val="24"/>
              </w:rPr>
              <w:t>Кафедры и научные подразделения/ Учебный офис ОП</w:t>
            </w:r>
          </w:p>
        </w:tc>
        <w:tc>
          <w:tcPr>
            <w:tcW w:w="1093" w:type="pct"/>
            <w:tcBorders>
              <w:top w:val="single" w:sz="4" w:space="0" w:color="auto"/>
              <w:left w:val="single" w:sz="4" w:space="0" w:color="auto"/>
              <w:bottom w:val="single" w:sz="4" w:space="0" w:color="auto"/>
              <w:right w:val="single" w:sz="4" w:space="0" w:color="auto"/>
            </w:tcBorders>
          </w:tcPr>
          <w:p w14:paraId="6D1B9E7F" w14:textId="19A3026F" w:rsidR="0014116A" w:rsidRDefault="0014116A">
            <w:pPr>
              <w:jc w:val="center"/>
              <w:rPr>
                <w:sz w:val="24"/>
                <w:szCs w:val="24"/>
              </w:rPr>
            </w:pPr>
            <w:r>
              <w:rPr>
                <w:sz w:val="24"/>
                <w:szCs w:val="24"/>
              </w:rPr>
              <w:t>С 10 сентября по 01 октября включительно</w:t>
            </w:r>
          </w:p>
        </w:tc>
      </w:tr>
      <w:tr w:rsidR="0014116A" w14:paraId="468D12E6" w14:textId="77777777" w:rsidTr="006523C5">
        <w:tc>
          <w:tcPr>
            <w:tcW w:w="293" w:type="pct"/>
            <w:tcBorders>
              <w:top w:val="single" w:sz="4" w:space="0" w:color="auto"/>
              <w:left w:val="single" w:sz="4" w:space="0" w:color="auto"/>
              <w:bottom w:val="single" w:sz="4" w:space="0" w:color="auto"/>
              <w:right w:val="single" w:sz="4" w:space="0" w:color="auto"/>
            </w:tcBorders>
            <w:vAlign w:val="center"/>
          </w:tcPr>
          <w:p w14:paraId="52766E6B" w14:textId="2E58E722" w:rsidR="0014116A" w:rsidRDefault="004A786A">
            <w:pPr>
              <w:spacing w:after="200" w:line="276" w:lineRule="auto"/>
              <w:jc w:val="center"/>
              <w:rPr>
                <w:sz w:val="24"/>
                <w:szCs w:val="24"/>
              </w:rPr>
            </w:pPr>
            <w:r>
              <w:rPr>
                <w:sz w:val="24"/>
                <w:szCs w:val="24"/>
              </w:rPr>
              <w:t>2</w:t>
            </w:r>
          </w:p>
        </w:tc>
        <w:tc>
          <w:tcPr>
            <w:tcW w:w="1689" w:type="pct"/>
            <w:tcBorders>
              <w:top w:val="single" w:sz="4" w:space="0" w:color="auto"/>
              <w:left w:val="single" w:sz="4" w:space="0" w:color="auto"/>
              <w:bottom w:val="single" w:sz="4" w:space="0" w:color="auto"/>
              <w:right w:val="single" w:sz="4" w:space="0" w:color="auto"/>
            </w:tcBorders>
          </w:tcPr>
          <w:p w14:paraId="2476D723" w14:textId="64A06F35" w:rsidR="0014116A" w:rsidRDefault="0014116A">
            <w:pPr>
              <w:spacing w:after="200" w:line="276" w:lineRule="auto"/>
              <w:rPr>
                <w:b/>
                <w:sz w:val="24"/>
                <w:szCs w:val="24"/>
              </w:rPr>
            </w:pPr>
            <w:r>
              <w:rPr>
                <w:b/>
                <w:sz w:val="24"/>
                <w:szCs w:val="24"/>
              </w:rPr>
              <w:t xml:space="preserve">Согласование предложенных тем </w:t>
            </w:r>
            <w:r w:rsidRPr="0014116A">
              <w:rPr>
                <w:sz w:val="24"/>
                <w:szCs w:val="24"/>
              </w:rPr>
              <w:t>курсовых работ/ВКР руководством ОП</w:t>
            </w:r>
          </w:p>
        </w:tc>
        <w:tc>
          <w:tcPr>
            <w:tcW w:w="1925" w:type="pct"/>
            <w:tcBorders>
              <w:top w:val="single" w:sz="4" w:space="0" w:color="auto"/>
              <w:left w:val="single" w:sz="4" w:space="0" w:color="auto"/>
              <w:bottom w:val="single" w:sz="4" w:space="0" w:color="auto"/>
              <w:right w:val="single" w:sz="4" w:space="0" w:color="auto"/>
            </w:tcBorders>
          </w:tcPr>
          <w:p w14:paraId="7E283280" w14:textId="34F54CD0" w:rsidR="0014116A" w:rsidRDefault="0014116A">
            <w:pPr>
              <w:jc w:val="center"/>
              <w:rPr>
                <w:rFonts w:eastAsia="Calibri"/>
                <w:sz w:val="24"/>
                <w:szCs w:val="24"/>
              </w:rPr>
            </w:pPr>
            <w:r>
              <w:rPr>
                <w:rFonts w:eastAsia="Calibri"/>
                <w:sz w:val="24"/>
                <w:szCs w:val="24"/>
              </w:rPr>
              <w:t>Академический руководитель ОП совместно с Академическим советом ОП/Учебный офис ОП</w:t>
            </w:r>
          </w:p>
        </w:tc>
        <w:tc>
          <w:tcPr>
            <w:tcW w:w="1093" w:type="pct"/>
            <w:tcBorders>
              <w:top w:val="single" w:sz="4" w:space="0" w:color="auto"/>
              <w:left w:val="single" w:sz="4" w:space="0" w:color="auto"/>
              <w:bottom w:val="single" w:sz="4" w:space="0" w:color="auto"/>
              <w:right w:val="single" w:sz="4" w:space="0" w:color="auto"/>
            </w:tcBorders>
          </w:tcPr>
          <w:p w14:paraId="67266211" w14:textId="6553152A" w:rsidR="0014116A" w:rsidRDefault="0014116A">
            <w:pPr>
              <w:jc w:val="center"/>
              <w:rPr>
                <w:sz w:val="24"/>
                <w:szCs w:val="24"/>
              </w:rPr>
            </w:pPr>
            <w:r>
              <w:rPr>
                <w:sz w:val="24"/>
                <w:szCs w:val="24"/>
              </w:rPr>
              <w:t>Не позднее  15 октября</w:t>
            </w:r>
          </w:p>
        </w:tc>
      </w:tr>
      <w:tr w:rsidR="0014116A" w14:paraId="0549C522" w14:textId="77777777" w:rsidTr="006523C5">
        <w:tc>
          <w:tcPr>
            <w:tcW w:w="293" w:type="pct"/>
            <w:tcBorders>
              <w:top w:val="single" w:sz="4" w:space="0" w:color="auto"/>
              <w:left w:val="single" w:sz="4" w:space="0" w:color="auto"/>
              <w:bottom w:val="single" w:sz="4" w:space="0" w:color="auto"/>
              <w:right w:val="single" w:sz="4" w:space="0" w:color="auto"/>
            </w:tcBorders>
            <w:vAlign w:val="center"/>
          </w:tcPr>
          <w:p w14:paraId="2D1ACA89" w14:textId="23A7D58D" w:rsidR="0014116A" w:rsidRDefault="004A786A">
            <w:pPr>
              <w:spacing w:after="200" w:line="276" w:lineRule="auto"/>
              <w:jc w:val="center"/>
              <w:rPr>
                <w:sz w:val="24"/>
                <w:szCs w:val="24"/>
              </w:rPr>
            </w:pPr>
            <w:r>
              <w:rPr>
                <w:sz w:val="24"/>
                <w:szCs w:val="24"/>
              </w:rPr>
              <w:t>3</w:t>
            </w:r>
          </w:p>
        </w:tc>
        <w:tc>
          <w:tcPr>
            <w:tcW w:w="1689" w:type="pct"/>
            <w:tcBorders>
              <w:top w:val="single" w:sz="4" w:space="0" w:color="auto"/>
              <w:left w:val="single" w:sz="4" w:space="0" w:color="auto"/>
              <w:bottom w:val="single" w:sz="4" w:space="0" w:color="auto"/>
              <w:right w:val="single" w:sz="4" w:space="0" w:color="auto"/>
            </w:tcBorders>
          </w:tcPr>
          <w:p w14:paraId="77D8C075" w14:textId="6DF8D6E6" w:rsidR="0014116A" w:rsidRDefault="0014116A">
            <w:pPr>
              <w:spacing w:after="200" w:line="276" w:lineRule="auto"/>
              <w:rPr>
                <w:b/>
                <w:sz w:val="24"/>
                <w:szCs w:val="24"/>
              </w:rPr>
            </w:pPr>
            <w:r>
              <w:rPr>
                <w:b/>
                <w:sz w:val="24"/>
                <w:szCs w:val="24"/>
              </w:rPr>
              <w:t xml:space="preserve">Публикация  в открытом доступе на сайте ОП </w:t>
            </w:r>
            <w:r w:rsidRPr="0014116A">
              <w:rPr>
                <w:sz w:val="24"/>
                <w:szCs w:val="24"/>
              </w:rPr>
              <w:t>для студентов информации о предлагаемых темах, руководителях, Правилах и сроках выполнения работ</w:t>
            </w:r>
          </w:p>
        </w:tc>
        <w:tc>
          <w:tcPr>
            <w:tcW w:w="1925" w:type="pct"/>
            <w:tcBorders>
              <w:top w:val="single" w:sz="4" w:space="0" w:color="auto"/>
              <w:left w:val="single" w:sz="4" w:space="0" w:color="auto"/>
              <w:bottom w:val="single" w:sz="4" w:space="0" w:color="auto"/>
              <w:right w:val="single" w:sz="4" w:space="0" w:color="auto"/>
            </w:tcBorders>
          </w:tcPr>
          <w:p w14:paraId="7C8F8444" w14:textId="77777777" w:rsidR="0014116A" w:rsidRDefault="0014116A">
            <w:pPr>
              <w:jc w:val="center"/>
              <w:rPr>
                <w:rFonts w:eastAsia="Calibri"/>
                <w:sz w:val="24"/>
                <w:szCs w:val="24"/>
              </w:rPr>
            </w:pPr>
            <w:r>
              <w:rPr>
                <w:rFonts w:eastAsia="Calibri"/>
                <w:sz w:val="24"/>
                <w:szCs w:val="24"/>
              </w:rPr>
              <w:t>Учебный офис ОП/</w:t>
            </w:r>
          </w:p>
          <w:p w14:paraId="515C4EC6" w14:textId="28D22AAD" w:rsidR="0014116A" w:rsidRDefault="0014116A">
            <w:pPr>
              <w:jc w:val="center"/>
              <w:rPr>
                <w:rFonts w:eastAsia="Calibri"/>
                <w:sz w:val="24"/>
                <w:szCs w:val="24"/>
              </w:rPr>
            </w:pPr>
            <w:r>
              <w:rPr>
                <w:rFonts w:eastAsia="Calibri"/>
                <w:sz w:val="24"/>
                <w:szCs w:val="24"/>
              </w:rPr>
              <w:t>Менеджер ОП</w:t>
            </w:r>
          </w:p>
        </w:tc>
        <w:tc>
          <w:tcPr>
            <w:tcW w:w="1093" w:type="pct"/>
            <w:tcBorders>
              <w:top w:val="single" w:sz="4" w:space="0" w:color="auto"/>
              <w:left w:val="single" w:sz="4" w:space="0" w:color="auto"/>
              <w:bottom w:val="single" w:sz="4" w:space="0" w:color="auto"/>
              <w:right w:val="single" w:sz="4" w:space="0" w:color="auto"/>
            </w:tcBorders>
          </w:tcPr>
          <w:p w14:paraId="5D46EEF3" w14:textId="4458A89C" w:rsidR="0014116A" w:rsidRDefault="0014116A">
            <w:pPr>
              <w:jc w:val="center"/>
              <w:rPr>
                <w:sz w:val="24"/>
                <w:szCs w:val="24"/>
              </w:rPr>
            </w:pPr>
            <w:r>
              <w:rPr>
                <w:sz w:val="24"/>
                <w:szCs w:val="24"/>
              </w:rPr>
              <w:t>Не позднее 15 октября</w:t>
            </w:r>
          </w:p>
        </w:tc>
      </w:tr>
      <w:tr w:rsidR="0014116A" w14:paraId="33254F37" w14:textId="77777777" w:rsidTr="000024C3">
        <w:trPr>
          <w:trHeight w:val="984"/>
        </w:trPr>
        <w:tc>
          <w:tcPr>
            <w:tcW w:w="293" w:type="pct"/>
            <w:tcBorders>
              <w:top w:val="single" w:sz="4" w:space="0" w:color="auto"/>
              <w:left w:val="single" w:sz="4" w:space="0" w:color="auto"/>
              <w:bottom w:val="single" w:sz="4" w:space="0" w:color="auto"/>
              <w:right w:val="single" w:sz="4" w:space="0" w:color="auto"/>
            </w:tcBorders>
            <w:vAlign w:val="center"/>
          </w:tcPr>
          <w:p w14:paraId="4B7A2802" w14:textId="78B83FA9" w:rsidR="0014116A" w:rsidRDefault="004A786A" w:rsidP="000024C3">
            <w:pPr>
              <w:spacing w:after="200" w:line="276" w:lineRule="auto"/>
              <w:jc w:val="center"/>
              <w:rPr>
                <w:sz w:val="24"/>
                <w:szCs w:val="24"/>
              </w:rPr>
            </w:pPr>
            <w:r>
              <w:rPr>
                <w:sz w:val="24"/>
                <w:szCs w:val="24"/>
              </w:rPr>
              <w:t>4</w:t>
            </w:r>
          </w:p>
        </w:tc>
        <w:tc>
          <w:tcPr>
            <w:tcW w:w="1689" w:type="pct"/>
            <w:tcBorders>
              <w:top w:val="single" w:sz="4" w:space="0" w:color="auto"/>
              <w:left w:val="single" w:sz="4" w:space="0" w:color="auto"/>
              <w:bottom w:val="single" w:sz="4" w:space="0" w:color="auto"/>
              <w:right w:val="single" w:sz="4" w:space="0" w:color="auto"/>
            </w:tcBorders>
            <w:vAlign w:val="center"/>
          </w:tcPr>
          <w:p w14:paraId="285DB95B" w14:textId="77777777" w:rsidR="0014116A" w:rsidRDefault="0014116A" w:rsidP="000024C3">
            <w:pPr>
              <w:spacing w:after="200" w:line="276" w:lineRule="auto"/>
              <w:rPr>
                <w:b/>
                <w:sz w:val="24"/>
                <w:szCs w:val="24"/>
              </w:rPr>
            </w:pPr>
            <w:r>
              <w:rPr>
                <w:b/>
                <w:sz w:val="24"/>
                <w:szCs w:val="24"/>
              </w:rPr>
              <w:t>Инициативное предложение тем студентами</w:t>
            </w:r>
          </w:p>
        </w:tc>
        <w:tc>
          <w:tcPr>
            <w:tcW w:w="1925" w:type="pct"/>
            <w:tcBorders>
              <w:top w:val="single" w:sz="4" w:space="0" w:color="auto"/>
              <w:left w:val="single" w:sz="4" w:space="0" w:color="auto"/>
              <w:bottom w:val="single" w:sz="4" w:space="0" w:color="auto"/>
              <w:right w:val="single" w:sz="4" w:space="0" w:color="auto"/>
            </w:tcBorders>
            <w:vAlign w:val="center"/>
          </w:tcPr>
          <w:p w14:paraId="2E9CAFBA" w14:textId="77777777" w:rsidR="0014116A" w:rsidRPr="0014116A" w:rsidRDefault="0014116A" w:rsidP="000024C3">
            <w:pPr>
              <w:jc w:val="center"/>
              <w:rPr>
                <w:sz w:val="24"/>
                <w:szCs w:val="24"/>
              </w:rPr>
            </w:pPr>
            <w:r w:rsidRPr="0014116A">
              <w:rPr>
                <w:sz w:val="24"/>
                <w:szCs w:val="24"/>
              </w:rPr>
              <w:t>Студент</w:t>
            </w:r>
          </w:p>
          <w:p w14:paraId="4C0E39FA" w14:textId="50E2A0C6" w:rsidR="0014116A" w:rsidRDefault="0014116A" w:rsidP="000024C3">
            <w:pPr>
              <w:jc w:val="center"/>
              <w:rPr>
                <w:sz w:val="24"/>
                <w:szCs w:val="24"/>
              </w:rPr>
            </w:pPr>
          </w:p>
        </w:tc>
        <w:tc>
          <w:tcPr>
            <w:tcW w:w="1093" w:type="pct"/>
            <w:tcBorders>
              <w:top w:val="single" w:sz="4" w:space="0" w:color="auto"/>
              <w:left w:val="single" w:sz="4" w:space="0" w:color="auto"/>
              <w:bottom w:val="single" w:sz="4" w:space="0" w:color="auto"/>
              <w:right w:val="single" w:sz="4" w:space="0" w:color="auto"/>
            </w:tcBorders>
            <w:vAlign w:val="center"/>
          </w:tcPr>
          <w:p w14:paraId="58D309A1" w14:textId="77777777" w:rsidR="0014116A" w:rsidRDefault="0014116A" w:rsidP="000024C3">
            <w:pPr>
              <w:spacing w:after="200" w:line="276" w:lineRule="auto"/>
              <w:jc w:val="center"/>
              <w:rPr>
                <w:sz w:val="24"/>
                <w:szCs w:val="24"/>
              </w:rPr>
            </w:pPr>
            <w:r>
              <w:rPr>
                <w:sz w:val="24"/>
                <w:szCs w:val="24"/>
              </w:rPr>
              <w:t>Не позднее 10 ноября</w:t>
            </w:r>
          </w:p>
        </w:tc>
      </w:tr>
      <w:tr w:rsidR="0014116A" w14:paraId="0585E6BA" w14:textId="77777777" w:rsidTr="006523C5">
        <w:tc>
          <w:tcPr>
            <w:tcW w:w="293" w:type="pct"/>
            <w:tcBorders>
              <w:top w:val="single" w:sz="4" w:space="0" w:color="auto"/>
              <w:left w:val="single" w:sz="4" w:space="0" w:color="auto"/>
              <w:bottom w:val="single" w:sz="4" w:space="0" w:color="auto"/>
              <w:right w:val="single" w:sz="4" w:space="0" w:color="auto"/>
            </w:tcBorders>
            <w:vAlign w:val="center"/>
          </w:tcPr>
          <w:p w14:paraId="37E1D936" w14:textId="4F6F3480" w:rsidR="0014116A" w:rsidRDefault="004A786A">
            <w:pPr>
              <w:spacing w:after="200" w:line="276" w:lineRule="auto"/>
              <w:jc w:val="center"/>
              <w:rPr>
                <w:sz w:val="24"/>
                <w:szCs w:val="24"/>
              </w:rPr>
            </w:pPr>
            <w:r>
              <w:rPr>
                <w:sz w:val="24"/>
                <w:szCs w:val="24"/>
              </w:rPr>
              <w:t>5</w:t>
            </w:r>
          </w:p>
        </w:tc>
        <w:tc>
          <w:tcPr>
            <w:tcW w:w="1689" w:type="pct"/>
            <w:tcBorders>
              <w:top w:val="single" w:sz="4" w:space="0" w:color="auto"/>
              <w:left w:val="single" w:sz="4" w:space="0" w:color="auto"/>
              <w:bottom w:val="single" w:sz="4" w:space="0" w:color="auto"/>
              <w:right w:val="single" w:sz="4" w:space="0" w:color="auto"/>
            </w:tcBorders>
          </w:tcPr>
          <w:p w14:paraId="6E56C781" w14:textId="4CCF833A" w:rsidR="0014116A" w:rsidRDefault="0014116A">
            <w:pPr>
              <w:spacing w:after="200" w:line="276" w:lineRule="auto"/>
              <w:rPr>
                <w:b/>
                <w:sz w:val="24"/>
                <w:szCs w:val="24"/>
              </w:rPr>
            </w:pPr>
            <w:r>
              <w:rPr>
                <w:b/>
                <w:sz w:val="24"/>
                <w:szCs w:val="24"/>
              </w:rPr>
              <w:t>Обсуждение и согласование инициативно предложенных тем</w:t>
            </w:r>
          </w:p>
        </w:tc>
        <w:tc>
          <w:tcPr>
            <w:tcW w:w="1925" w:type="pct"/>
            <w:tcBorders>
              <w:top w:val="single" w:sz="4" w:space="0" w:color="auto"/>
              <w:left w:val="single" w:sz="4" w:space="0" w:color="auto"/>
              <w:bottom w:val="single" w:sz="4" w:space="0" w:color="auto"/>
              <w:right w:val="single" w:sz="4" w:space="0" w:color="auto"/>
            </w:tcBorders>
          </w:tcPr>
          <w:p w14:paraId="1230865E" w14:textId="51847EFE" w:rsidR="0014116A" w:rsidRDefault="0014116A">
            <w:pPr>
              <w:jc w:val="center"/>
              <w:rPr>
                <w:rFonts w:eastAsia="Calibri"/>
                <w:sz w:val="24"/>
                <w:szCs w:val="24"/>
              </w:rPr>
            </w:pPr>
            <w:r>
              <w:rPr>
                <w:rFonts w:eastAsia="Calibri"/>
                <w:sz w:val="24"/>
                <w:szCs w:val="24"/>
              </w:rPr>
              <w:t>Студент/Академический руководитель ОП</w:t>
            </w:r>
          </w:p>
        </w:tc>
        <w:tc>
          <w:tcPr>
            <w:tcW w:w="1093" w:type="pct"/>
            <w:tcBorders>
              <w:top w:val="single" w:sz="4" w:space="0" w:color="auto"/>
              <w:left w:val="single" w:sz="4" w:space="0" w:color="auto"/>
              <w:bottom w:val="single" w:sz="4" w:space="0" w:color="auto"/>
              <w:right w:val="single" w:sz="4" w:space="0" w:color="auto"/>
            </w:tcBorders>
          </w:tcPr>
          <w:p w14:paraId="6A9F8A34" w14:textId="6289757A" w:rsidR="0014116A" w:rsidRDefault="0014116A">
            <w:pPr>
              <w:jc w:val="center"/>
              <w:rPr>
                <w:sz w:val="24"/>
                <w:szCs w:val="24"/>
              </w:rPr>
            </w:pPr>
            <w:r>
              <w:rPr>
                <w:sz w:val="24"/>
                <w:szCs w:val="24"/>
              </w:rPr>
              <w:t>Не позднее 15 ноября</w:t>
            </w:r>
          </w:p>
        </w:tc>
      </w:tr>
      <w:tr w:rsidR="006523C5" w14:paraId="53095817" w14:textId="77777777" w:rsidTr="006523C5">
        <w:tc>
          <w:tcPr>
            <w:tcW w:w="293" w:type="pct"/>
            <w:tcBorders>
              <w:top w:val="single" w:sz="4" w:space="0" w:color="auto"/>
              <w:left w:val="single" w:sz="4" w:space="0" w:color="auto"/>
              <w:bottom w:val="single" w:sz="4" w:space="0" w:color="auto"/>
              <w:right w:val="single" w:sz="4" w:space="0" w:color="auto"/>
            </w:tcBorders>
            <w:vAlign w:val="center"/>
            <w:hideMark/>
          </w:tcPr>
          <w:p w14:paraId="5B43E3FA" w14:textId="7A6C328D" w:rsidR="006523C5" w:rsidRDefault="004A786A">
            <w:pPr>
              <w:spacing w:after="200" w:line="276" w:lineRule="auto"/>
              <w:jc w:val="center"/>
              <w:rPr>
                <w:rFonts w:eastAsia="Calibri"/>
                <w:sz w:val="24"/>
                <w:szCs w:val="24"/>
                <w:lang w:eastAsia="en-US"/>
              </w:rPr>
            </w:pPr>
            <w:r>
              <w:rPr>
                <w:sz w:val="24"/>
                <w:szCs w:val="24"/>
              </w:rPr>
              <w:t>6</w:t>
            </w:r>
          </w:p>
        </w:tc>
        <w:tc>
          <w:tcPr>
            <w:tcW w:w="1689" w:type="pct"/>
            <w:tcBorders>
              <w:top w:val="single" w:sz="4" w:space="0" w:color="auto"/>
              <w:left w:val="single" w:sz="4" w:space="0" w:color="auto"/>
              <w:bottom w:val="single" w:sz="4" w:space="0" w:color="auto"/>
              <w:right w:val="single" w:sz="4" w:space="0" w:color="auto"/>
            </w:tcBorders>
            <w:hideMark/>
          </w:tcPr>
          <w:p w14:paraId="568DC316" w14:textId="77777777" w:rsidR="006523C5" w:rsidRDefault="006523C5">
            <w:pPr>
              <w:spacing w:after="200" w:line="276" w:lineRule="auto"/>
              <w:rPr>
                <w:rFonts w:eastAsia="Calibri"/>
                <w:sz w:val="24"/>
                <w:szCs w:val="24"/>
                <w:lang w:eastAsia="en-US"/>
              </w:rPr>
            </w:pPr>
            <w:r>
              <w:rPr>
                <w:b/>
                <w:sz w:val="24"/>
                <w:szCs w:val="24"/>
              </w:rPr>
              <w:t>Выбор темы</w:t>
            </w:r>
            <w:r>
              <w:rPr>
                <w:sz w:val="24"/>
                <w:szCs w:val="24"/>
              </w:rPr>
              <w:t xml:space="preserve"> курсовой работы и научного руководителя студентом 1 курса (в виде подписанного научным руководителем заявления, предоставленного в учебную часть)</w:t>
            </w:r>
          </w:p>
        </w:tc>
        <w:tc>
          <w:tcPr>
            <w:tcW w:w="1925" w:type="pct"/>
            <w:tcBorders>
              <w:top w:val="single" w:sz="4" w:space="0" w:color="auto"/>
              <w:left w:val="single" w:sz="4" w:space="0" w:color="auto"/>
              <w:bottom w:val="single" w:sz="4" w:space="0" w:color="auto"/>
              <w:right w:val="single" w:sz="4" w:space="0" w:color="auto"/>
            </w:tcBorders>
          </w:tcPr>
          <w:p w14:paraId="178217F5" w14:textId="77777777" w:rsidR="006523C5" w:rsidRDefault="006523C5">
            <w:pPr>
              <w:jc w:val="center"/>
              <w:rPr>
                <w:rFonts w:eastAsia="Calibri"/>
                <w:sz w:val="24"/>
                <w:szCs w:val="24"/>
              </w:rPr>
            </w:pPr>
          </w:p>
          <w:p w14:paraId="74DDDA3B" w14:textId="77777777" w:rsidR="006523C5" w:rsidRDefault="006523C5">
            <w:pPr>
              <w:jc w:val="center"/>
              <w:rPr>
                <w:sz w:val="24"/>
                <w:szCs w:val="24"/>
              </w:rPr>
            </w:pPr>
            <w:r>
              <w:rPr>
                <w:sz w:val="24"/>
                <w:szCs w:val="24"/>
              </w:rPr>
              <w:t>Студент</w:t>
            </w:r>
          </w:p>
          <w:p w14:paraId="7E0A0D87" w14:textId="213EBB0D" w:rsidR="006523C5" w:rsidRDefault="006523C5">
            <w:pPr>
              <w:spacing w:line="276" w:lineRule="auto"/>
              <w:jc w:val="center"/>
              <w:rPr>
                <w:rFonts w:eastAsia="Calibri"/>
                <w:sz w:val="24"/>
                <w:szCs w:val="24"/>
                <w:lang w:eastAsia="en-US"/>
              </w:rPr>
            </w:pPr>
          </w:p>
        </w:tc>
        <w:tc>
          <w:tcPr>
            <w:tcW w:w="1093" w:type="pct"/>
            <w:tcBorders>
              <w:top w:val="single" w:sz="4" w:space="0" w:color="auto"/>
              <w:left w:val="single" w:sz="4" w:space="0" w:color="auto"/>
              <w:bottom w:val="single" w:sz="4" w:space="0" w:color="auto"/>
              <w:right w:val="single" w:sz="4" w:space="0" w:color="auto"/>
            </w:tcBorders>
            <w:hideMark/>
          </w:tcPr>
          <w:p w14:paraId="62B5FD3C" w14:textId="77777777" w:rsidR="006523C5" w:rsidRDefault="006523C5">
            <w:pPr>
              <w:jc w:val="center"/>
              <w:rPr>
                <w:rFonts w:eastAsia="Calibri"/>
                <w:sz w:val="24"/>
                <w:szCs w:val="24"/>
              </w:rPr>
            </w:pPr>
            <w:r>
              <w:rPr>
                <w:sz w:val="24"/>
                <w:szCs w:val="24"/>
              </w:rPr>
              <w:t xml:space="preserve">Не позднее </w:t>
            </w:r>
          </w:p>
          <w:p w14:paraId="7AC0D71C" w14:textId="1DD6AE2C" w:rsidR="006523C5" w:rsidRDefault="0014116A" w:rsidP="00FF1C10">
            <w:pPr>
              <w:spacing w:after="200" w:line="276" w:lineRule="auto"/>
              <w:jc w:val="center"/>
              <w:rPr>
                <w:rFonts w:eastAsia="Calibri"/>
                <w:sz w:val="24"/>
                <w:szCs w:val="24"/>
                <w:lang w:eastAsia="en-US"/>
              </w:rPr>
            </w:pPr>
            <w:r>
              <w:rPr>
                <w:sz w:val="24"/>
                <w:szCs w:val="24"/>
              </w:rPr>
              <w:t>20</w:t>
            </w:r>
            <w:r w:rsidR="006523C5">
              <w:rPr>
                <w:sz w:val="24"/>
                <w:szCs w:val="24"/>
              </w:rPr>
              <w:t xml:space="preserve"> ноября </w:t>
            </w:r>
          </w:p>
        </w:tc>
      </w:tr>
      <w:tr w:rsidR="0014116A" w14:paraId="20838767" w14:textId="77777777" w:rsidTr="006523C5">
        <w:trPr>
          <w:trHeight w:val="984"/>
        </w:trPr>
        <w:tc>
          <w:tcPr>
            <w:tcW w:w="293" w:type="pct"/>
            <w:tcBorders>
              <w:top w:val="single" w:sz="4" w:space="0" w:color="auto"/>
              <w:left w:val="single" w:sz="4" w:space="0" w:color="auto"/>
              <w:bottom w:val="single" w:sz="4" w:space="0" w:color="auto"/>
              <w:right w:val="single" w:sz="4" w:space="0" w:color="auto"/>
            </w:tcBorders>
            <w:vAlign w:val="center"/>
          </w:tcPr>
          <w:p w14:paraId="15C361DB" w14:textId="23DC4283" w:rsidR="0014116A" w:rsidRDefault="004A786A">
            <w:pPr>
              <w:spacing w:after="200" w:line="276" w:lineRule="auto"/>
              <w:jc w:val="center"/>
              <w:rPr>
                <w:sz w:val="24"/>
                <w:szCs w:val="24"/>
              </w:rPr>
            </w:pPr>
            <w:r>
              <w:rPr>
                <w:sz w:val="24"/>
                <w:szCs w:val="24"/>
              </w:rPr>
              <w:t>7</w:t>
            </w:r>
          </w:p>
        </w:tc>
        <w:tc>
          <w:tcPr>
            <w:tcW w:w="1689" w:type="pct"/>
            <w:tcBorders>
              <w:top w:val="single" w:sz="4" w:space="0" w:color="auto"/>
              <w:left w:val="single" w:sz="4" w:space="0" w:color="auto"/>
              <w:bottom w:val="single" w:sz="4" w:space="0" w:color="auto"/>
              <w:right w:val="single" w:sz="4" w:space="0" w:color="auto"/>
            </w:tcBorders>
            <w:vAlign w:val="center"/>
          </w:tcPr>
          <w:p w14:paraId="038DCB7B" w14:textId="04F0E9E3" w:rsidR="0014116A" w:rsidRDefault="0014116A">
            <w:pPr>
              <w:spacing w:after="200" w:line="276" w:lineRule="auto"/>
              <w:rPr>
                <w:b/>
                <w:sz w:val="24"/>
                <w:szCs w:val="24"/>
              </w:rPr>
            </w:pPr>
            <w:r>
              <w:rPr>
                <w:b/>
                <w:sz w:val="24"/>
                <w:szCs w:val="24"/>
              </w:rPr>
              <w:t xml:space="preserve">Закрепление тем курсовых работ/ВКР приказом и информирование руководителей курсовых </w:t>
            </w:r>
            <w:r>
              <w:rPr>
                <w:b/>
                <w:sz w:val="24"/>
                <w:szCs w:val="24"/>
              </w:rPr>
              <w:lastRenderedPageBreak/>
              <w:t>работ и ВКР</w:t>
            </w:r>
          </w:p>
        </w:tc>
        <w:tc>
          <w:tcPr>
            <w:tcW w:w="1925" w:type="pct"/>
            <w:tcBorders>
              <w:top w:val="single" w:sz="4" w:space="0" w:color="auto"/>
              <w:left w:val="single" w:sz="4" w:space="0" w:color="auto"/>
              <w:bottom w:val="single" w:sz="4" w:space="0" w:color="auto"/>
              <w:right w:val="single" w:sz="4" w:space="0" w:color="auto"/>
            </w:tcBorders>
            <w:vAlign w:val="center"/>
          </w:tcPr>
          <w:p w14:paraId="71C3D4A5" w14:textId="5EE22DA7" w:rsidR="0014116A" w:rsidRDefault="0014116A">
            <w:pPr>
              <w:jc w:val="center"/>
              <w:rPr>
                <w:sz w:val="24"/>
                <w:szCs w:val="24"/>
              </w:rPr>
            </w:pPr>
            <w:r>
              <w:rPr>
                <w:sz w:val="24"/>
                <w:szCs w:val="24"/>
              </w:rPr>
              <w:lastRenderedPageBreak/>
              <w:t>Учебный офис ОП/</w:t>
            </w:r>
            <w:r w:rsidR="004A786A">
              <w:rPr>
                <w:sz w:val="24"/>
                <w:szCs w:val="24"/>
              </w:rPr>
              <w:t>Академический руководитель ОП</w:t>
            </w:r>
          </w:p>
        </w:tc>
        <w:tc>
          <w:tcPr>
            <w:tcW w:w="1093" w:type="pct"/>
            <w:tcBorders>
              <w:top w:val="single" w:sz="4" w:space="0" w:color="auto"/>
              <w:left w:val="single" w:sz="4" w:space="0" w:color="auto"/>
              <w:bottom w:val="single" w:sz="4" w:space="0" w:color="auto"/>
              <w:right w:val="single" w:sz="4" w:space="0" w:color="auto"/>
            </w:tcBorders>
            <w:vAlign w:val="center"/>
          </w:tcPr>
          <w:p w14:paraId="00C1A92B" w14:textId="6732AD3C" w:rsidR="0014116A" w:rsidRDefault="004A786A" w:rsidP="00FF1C10">
            <w:pPr>
              <w:spacing w:after="200" w:line="276" w:lineRule="auto"/>
              <w:jc w:val="center"/>
              <w:rPr>
                <w:sz w:val="24"/>
                <w:szCs w:val="24"/>
              </w:rPr>
            </w:pPr>
            <w:r>
              <w:rPr>
                <w:sz w:val="24"/>
                <w:szCs w:val="24"/>
              </w:rPr>
              <w:t>Издание приказа – не позднее 15 декабря</w:t>
            </w:r>
          </w:p>
        </w:tc>
      </w:tr>
      <w:tr w:rsidR="006523C5" w14:paraId="5ADD7285" w14:textId="77777777" w:rsidTr="006523C5">
        <w:trPr>
          <w:trHeight w:val="984"/>
        </w:trPr>
        <w:tc>
          <w:tcPr>
            <w:tcW w:w="293" w:type="pct"/>
            <w:tcBorders>
              <w:top w:val="single" w:sz="4" w:space="0" w:color="auto"/>
              <w:left w:val="single" w:sz="4" w:space="0" w:color="auto"/>
              <w:bottom w:val="single" w:sz="4" w:space="0" w:color="auto"/>
              <w:right w:val="single" w:sz="4" w:space="0" w:color="auto"/>
            </w:tcBorders>
            <w:vAlign w:val="center"/>
            <w:hideMark/>
          </w:tcPr>
          <w:p w14:paraId="28853B34" w14:textId="46130578" w:rsidR="006523C5" w:rsidRDefault="004A786A">
            <w:pPr>
              <w:spacing w:after="200" w:line="276" w:lineRule="auto"/>
              <w:jc w:val="center"/>
              <w:rPr>
                <w:rFonts w:eastAsia="Calibri"/>
                <w:sz w:val="24"/>
                <w:szCs w:val="24"/>
                <w:lang w:eastAsia="en-US"/>
              </w:rPr>
            </w:pPr>
            <w:r>
              <w:rPr>
                <w:sz w:val="24"/>
                <w:szCs w:val="24"/>
              </w:rPr>
              <w:lastRenderedPageBreak/>
              <w:t>8</w:t>
            </w:r>
          </w:p>
        </w:tc>
        <w:tc>
          <w:tcPr>
            <w:tcW w:w="1689" w:type="pct"/>
            <w:tcBorders>
              <w:top w:val="single" w:sz="4" w:space="0" w:color="auto"/>
              <w:left w:val="single" w:sz="4" w:space="0" w:color="auto"/>
              <w:bottom w:val="single" w:sz="4" w:space="0" w:color="auto"/>
              <w:right w:val="single" w:sz="4" w:space="0" w:color="auto"/>
            </w:tcBorders>
            <w:vAlign w:val="center"/>
            <w:hideMark/>
          </w:tcPr>
          <w:p w14:paraId="1A3D135C" w14:textId="62C59499" w:rsidR="006523C5" w:rsidRDefault="006523C5">
            <w:pPr>
              <w:spacing w:after="200" w:line="276" w:lineRule="auto"/>
              <w:rPr>
                <w:rFonts w:eastAsia="Calibri"/>
                <w:sz w:val="24"/>
                <w:szCs w:val="24"/>
                <w:lang w:eastAsia="en-US"/>
              </w:rPr>
            </w:pPr>
            <w:r>
              <w:rPr>
                <w:b/>
                <w:sz w:val="24"/>
                <w:szCs w:val="24"/>
              </w:rPr>
              <w:t>Изменение темы</w:t>
            </w:r>
            <w:r>
              <w:rPr>
                <w:sz w:val="24"/>
                <w:szCs w:val="24"/>
              </w:rPr>
              <w:t xml:space="preserve"> курсовой работы</w:t>
            </w:r>
            <w:r w:rsidR="004A786A">
              <w:rPr>
                <w:sz w:val="24"/>
                <w:szCs w:val="24"/>
              </w:rPr>
              <w:t>/ ВКР</w:t>
            </w:r>
            <w:r>
              <w:rPr>
                <w:sz w:val="24"/>
                <w:szCs w:val="24"/>
              </w:rPr>
              <w:t xml:space="preserve"> (в виде подписанного научным руководителем заявления, предоставленного в учебную часть)</w:t>
            </w:r>
          </w:p>
        </w:tc>
        <w:tc>
          <w:tcPr>
            <w:tcW w:w="1925" w:type="pct"/>
            <w:tcBorders>
              <w:top w:val="single" w:sz="4" w:space="0" w:color="auto"/>
              <w:left w:val="single" w:sz="4" w:space="0" w:color="auto"/>
              <w:bottom w:val="single" w:sz="4" w:space="0" w:color="auto"/>
              <w:right w:val="single" w:sz="4" w:space="0" w:color="auto"/>
            </w:tcBorders>
            <w:vAlign w:val="center"/>
            <w:hideMark/>
          </w:tcPr>
          <w:p w14:paraId="341C5F41" w14:textId="77777777" w:rsidR="006523C5" w:rsidRDefault="006523C5">
            <w:pPr>
              <w:jc w:val="center"/>
              <w:rPr>
                <w:rFonts w:eastAsia="Calibri"/>
                <w:sz w:val="24"/>
                <w:szCs w:val="24"/>
              </w:rPr>
            </w:pPr>
            <w:r>
              <w:rPr>
                <w:sz w:val="24"/>
                <w:szCs w:val="24"/>
              </w:rPr>
              <w:t>Студент</w:t>
            </w:r>
          </w:p>
          <w:p w14:paraId="3F7F083F" w14:textId="7E9AA382" w:rsidR="006523C5" w:rsidRDefault="006523C5">
            <w:pPr>
              <w:spacing w:after="200" w:line="276" w:lineRule="auto"/>
              <w:jc w:val="center"/>
              <w:rPr>
                <w:rFonts w:eastAsia="Calibri"/>
                <w:b/>
                <w:sz w:val="24"/>
                <w:szCs w:val="24"/>
                <w:lang w:eastAsia="en-US"/>
              </w:rPr>
            </w:pPr>
          </w:p>
        </w:tc>
        <w:tc>
          <w:tcPr>
            <w:tcW w:w="1093" w:type="pct"/>
            <w:tcBorders>
              <w:top w:val="single" w:sz="4" w:space="0" w:color="auto"/>
              <w:left w:val="single" w:sz="4" w:space="0" w:color="auto"/>
              <w:bottom w:val="single" w:sz="4" w:space="0" w:color="auto"/>
              <w:right w:val="single" w:sz="4" w:space="0" w:color="auto"/>
            </w:tcBorders>
            <w:vAlign w:val="center"/>
            <w:hideMark/>
          </w:tcPr>
          <w:p w14:paraId="076C253E" w14:textId="77777777" w:rsidR="006523C5" w:rsidRDefault="006523C5" w:rsidP="00FF1C10">
            <w:pPr>
              <w:spacing w:after="200" w:line="276" w:lineRule="auto"/>
              <w:jc w:val="center"/>
              <w:rPr>
                <w:rFonts w:eastAsia="Calibri"/>
                <w:sz w:val="24"/>
                <w:szCs w:val="24"/>
                <w:lang w:eastAsia="en-US"/>
              </w:rPr>
            </w:pPr>
            <w:r>
              <w:rPr>
                <w:sz w:val="24"/>
                <w:szCs w:val="24"/>
              </w:rPr>
              <w:t xml:space="preserve">Не позднее, чем за месяц до даты защиты </w:t>
            </w:r>
            <w:r>
              <w:rPr>
                <w:sz w:val="24"/>
                <w:szCs w:val="24"/>
              </w:rPr>
              <w:br/>
              <w:t>(до 30 апреля)</w:t>
            </w:r>
          </w:p>
        </w:tc>
      </w:tr>
    </w:tbl>
    <w:p w14:paraId="5B03D7B8" w14:textId="77777777" w:rsidR="00BF2209" w:rsidRDefault="00BF2209"/>
    <w:p w14:paraId="3D779791" w14:textId="77777777" w:rsidR="00E754A0" w:rsidRDefault="00E754A0">
      <w:r>
        <w:br w:type="page"/>
      </w:r>
    </w:p>
    <w:p w14:paraId="2FFE7AD5" w14:textId="77777777" w:rsidR="00D439B6" w:rsidRDefault="00D439B6" w:rsidP="00D439B6">
      <w:pPr>
        <w:tabs>
          <w:tab w:val="left" w:pos="142"/>
          <w:tab w:val="left" w:pos="567"/>
          <w:tab w:val="left" w:pos="993"/>
          <w:tab w:val="left" w:pos="1560"/>
        </w:tabs>
      </w:pPr>
    </w:p>
    <w:p w14:paraId="50BAF919" w14:textId="77777777" w:rsidR="00BF2209" w:rsidRPr="00E55490" w:rsidRDefault="00BF2209" w:rsidP="00BF2209">
      <w:pPr>
        <w:tabs>
          <w:tab w:val="left" w:pos="142"/>
          <w:tab w:val="left" w:pos="567"/>
          <w:tab w:val="left" w:pos="993"/>
          <w:tab w:val="left" w:pos="1560"/>
        </w:tabs>
        <w:jc w:val="right"/>
        <w:rPr>
          <w:sz w:val="26"/>
          <w:szCs w:val="26"/>
        </w:rPr>
      </w:pPr>
      <w:r w:rsidRPr="00E55490">
        <w:rPr>
          <w:sz w:val="26"/>
          <w:szCs w:val="26"/>
        </w:rPr>
        <w:t>ПРИЛОЖЕНИЕ 1Б</w:t>
      </w:r>
    </w:p>
    <w:p w14:paraId="2FF30502" w14:textId="77777777" w:rsidR="00BF2209" w:rsidRPr="00E55490" w:rsidRDefault="00BF2209" w:rsidP="00BF2209">
      <w:pPr>
        <w:tabs>
          <w:tab w:val="left" w:pos="142"/>
          <w:tab w:val="left" w:pos="567"/>
          <w:tab w:val="left" w:pos="993"/>
          <w:tab w:val="left" w:pos="1560"/>
        </w:tabs>
        <w:jc w:val="right"/>
        <w:rPr>
          <w:sz w:val="26"/>
          <w:szCs w:val="26"/>
        </w:rPr>
      </w:pPr>
      <w:r w:rsidRPr="00E55490">
        <w:rPr>
          <w:sz w:val="26"/>
          <w:szCs w:val="26"/>
        </w:rPr>
        <w:t xml:space="preserve"> Шаблон заявления  на смену темы</w:t>
      </w:r>
    </w:p>
    <w:p w14:paraId="1913D7CC" w14:textId="77777777" w:rsidR="00D439B6" w:rsidRDefault="00D439B6" w:rsidP="00D439B6">
      <w:pPr>
        <w:tabs>
          <w:tab w:val="left" w:pos="142"/>
          <w:tab w:val="left" w:pos="567"/>
          <w:tab w:val="left" w:pos="993"/>
          <w:tab w:val="left" w:pos="1560"/>
        </w:tabs>
      </w:pPr>
    </w:p>
    <w:p w14:paraId="294A7E2F" w14:textId="77777777" w:rsidR="00D439B6" w:rsidRDefault="00D439B6" w:rsidP="00D439B6">
      <w:pPr>
        <w:tabs>
          <w:tab w:val="left" w:pos="142"/>
          <w:tab w:val="left" w:pos="567"/>
          <w:tab w:val="left" w:pos="993"/>
          <w:tab w:val="left" w:pos="1560"/>
        </w:tabs>
      </w:pPr>
    </w:p>
    <w:p w14:paraId="29D79915" w14:textId="77777777" w:rsidR="00BF2209" w:rsidRDefault="00BF2209" w:rsidP="00BF2209">
      <w:pPr>
        <w:tabs>
          <w:tab w:val="left" w:pos="5103"/>
        </w:tabs>
        <w:ind w:firstLine="5103"/>
        <w:jc w:val="right"/>
        <w:rPr>
          <w:sz w:val="26"/>
          <w:szCs w:val="26"/>
        </w:rPr>
      </w:pPr>
      <w:r>
        <w:rPr>
          <w:sz w:val="26"/>
          <w:szCs w:val="26"/>
        </w:rPr>
        <w:t xml:space="preserve">               Академическому р</w:t>
      </w:r>
      <w:r w:rsidRPr="003525BA">
        <w:rPr>
          <w:sz w:val="26"/>
          <w:szCs w:val="26"/>
        </w:rPr>
        <w:t xml:space="preserve">уководителю </w:t>
      </w:r>
    </w:p>
    <w:p w14:paraId="4F188375" w14:textId="77777777" w:rsidR="00BF2209" w:rsidRPr="003525BA" w:rsidRDefault="00BF2209" w:rsidP="00BF2209">
      <w:pPr>
        <w:tabs>
          <w:tab w:val="left" w:pos="5103"/>
        </w:tabs>
        <w:jc w:val="right"/>
        <w:rPr>
          <w:sz w:val="26"/>
          <w:szCs w:val="26"/>
        </w:rPr>
      </w:pPr>
      <w:r w:rsidRPr="003525BA">
        <w:rPr>
          <w:sz w:val="26"/>
          <w:szCs w:val="26"/>
        </w:rPr>
        <w:t>магистерской программы</w:t>
      </w:r>
    </w:p>
    <w:p w14:paraId="7A780E9F" w14:textId="77777777" w:rsidR="00BF2209" w:rsidRDefault="00BF2209" w:rsidP="00BF2209">
      <w:pPr>
        <w:tabs>
          <w:tab w:val="left" w:pos="5103"/>
        </w:tabs>
        <w:jc w:val="right"/>
        <w:rPr>
          <w:sz w:val="26"/>
          <w:szCs w:val="26"/>
        </w:rPr>
      </w:pPr>
      <w:r>
        <w:rPr>
          <w:sz w:val="26"/>
          <w:szCs w:val="26"/>
        </w:rPr>
        <w:t>____</w:t>
      </w:r>
      <w:r w:rsidRPr="003525BA">
        <w:rPr>
          <w:sz w:val="26"/>
          <w:szCs w:val="26"/>
        </w:rPr>
        <w:t>______________________________</w:t>
      </w:r>
    </w:p>
    <w:p w14:paraId="6AD5D1E9" w14:textId="77777777" w:rsidR="00BF2209" w:rsidRPr="003525BA" w:rsidRDefault="00BF2209" w:rsidP="00BF2209">
      <w:pPr>
        <w:tabs>
          <w:tab w:val="left" w:pos="5103"/>
        </w:tabs>
        <w:jc w:val="right"/>
        <w:rPr>
          <w:sz w:val="26"/>
          <w:szCs w:val="26"/>
        </w:rPr>
      </w:pPr>
      <w:r>
        <w:rPr>
          <w:sz w:val="26"/>
          <w:szCs w:val="26"/>
        </w:rPr>
        <w:t>__________________________________</w:t>
      </w:r>
    </w:p>
    <w:p w14:paraId="27E2C411" w14:textId="77777777" w:rsidR="00BF2209" w:rsidRPr="00ED1BBE" w:rsidRDefault="00BF2209" w:rsidP="00BF2209">
      <w:pPr>
        <w:tabs>
          <w:tab w:val="left" w:pos="5103"/>
        </w:tabs>
        <w:jc w:val="center"/>
      </w:pPr>
      <w:r>
        <w:t xml:space="preserve">                                                                                                        </w:t>
      </w:r>
      <w:r w:rsidRPr="00ED1BBE">
        <w:t>(название магистерской программы)</w:t>
      </w:r>
    </w:p>
    <w:p w14:paraId="418893B9" w14:textId="77777777" w:rsidR="00BF2209" w:rsidRDefault="00BF2209" w:rsidP="00BF2209">
      <w:pPr>
        <w:tabs>
          <w:tab w:val="left" w:pos="5103"/>
        </w:tabs>
        <w:jc w:val="right"/>
        <w:rPr>
          <w:sz w:val="26"/>
          <w:szCs w:val="26"/>
        </w:rPr>
      </w:pPr>
      <w:r>
        <w:rPr>
          <w:sz w:val="26"/>
          <w:szCs w:val="26"/>
        </w:rPr>
        <w:t>__________________________________</w:t>
      </w:r>
    </w:p>
    <w:p w14:paraId="2F97E7FD" w14:textId="77777777" w:rsidR="00BF2209" w:rsidRPr="00ED1BBE" w:rsidRDefault="00BF2209" w:rsidP="00BF2209">
      <w:pPr>
        <w:tabs>
          <w:tab w:val="left" w:pos="5103"/>
        </w:tabs>
        <w:jc w:val="right"/>
      </w:pPr>
      <w:r w:rsidRPr="00ED1BBE">
        <w:t xml:space="preserve"> (Ф.И.О. руководителя программы)</w:t>
      </w:r>
    </w:p>
    <w:p w14:paraId="71ABAF32" w14:textId="77777777" w:rsidR="00BF2209" w:rsidRPr="0088677B" w:rsidRDefault="00BF2209" w:rsidP="00BF2209">
      <w:pPr>
        <w:tabs>
          <w:tab w:val="left" w:pos="5103"/>
        </w:tabs>
        <w:ind w:left="5103"/>
        <w:rPr>
          <w:b/>
          <w:sz w:val="26"/>
          <w:szCs w:val="26"/>
        </w:rPr>
      </w:pPr>
      <w:r>
        <w:rPr>
          <w:sz w:val="26"/>
          <w:szCs w:val="26"/>
        </w:rPr>
        <w:t xml:space="preserve"> </w:t>
      </w:r>
      <w:r w:rsidRPr="003525BA">
        <w:rPr>
          <w:sz w:val="26"/>
          <w:szCs w:val="26"/>
        </w:rPr>
        <w:t>От студента</w:t>
      </w:r>
      <w:proofErr w:type="gramStart"/>
      <w:r w:rsidRPr="003525BA">
        <w:rPr>
          <w:sz w:val="26"/>
          <w:szCs w:val="26"/>
        </w:rPr>
        <w:t xml:space="preserve"> (-</w:t>
      </w:r>
      <w:proofErr w:type="spellStart"/>
      <w:proofErr w:type="gramEnd"/>
      <w:r w:rsidRPr="003525BA">
        <w:rPr>
          <w:sz w:val="26"/>
          <w:szCs w:val="26"/>
        </w:rPr>
        <w:t>ки</w:t>
      </w:r>
      <w:proofErr w:type="spellEnd"/>
      <w:r w:rsidRPr="003525BA">
        <w:rPr>
          <w:sz w:val="26"/>
          <w:szCs w:val="26"/>
        </w:rPr>
        <w:t>)</w:t>
      </w:r>
      <w:r>
        <w:rPr>
          <w:sz w:val="26"/>
          <w:szCs w:val="26"/>
        </w:rPr>
        <w:t xml:space="preserve"> 1 курса </w:t>
      </w:r>
      <w:r w:rsidRPr="003525BA">
        <w:rPr>
          <w:sz w:val="26"/>
          <w:szCs w:val="26"/>
        </w:rPr>
        <w:t>магистратуры группы</w:t>
      </w:r>
      <w:r w:rsidRPr="003525BA">
        <w:rPr>
          <w:b/>
          <w:sz w:val="26"/>
          <w:szCs w:val="26"/>
        </w:rPr>
        <w:t>_____</w:t>
      </w:r>
      <w:r>
        <w:rPr>
          <w:b/>
          <w:sz w:val="26"/>
          <w:szCs w:val="26"/>
        </w:rPr>
        <w:t>__________</w:t>
      </w:r>
      <w:r w:rsidRPr="0088677B">
        <w:rPr>
          <w:b/>
          <w:sz w:val="26"/>
          <w:szCs w:val="26"/>
        </w:rPr>
        <w:t>___</w:t>
      </w:r>
      <w:r>
        <w:rPr>
          <w:b/>
          <w:sz w:val="26"/>
          <w:szCs w:val="26"/>
        </w:rPr>
        <w:t>__</w:t>
      </w:r>
      <w:r w:rsidRPr="00C92D2B">
        <w:rPr>
          <w:sz w:val="26"/>
          <w:szCs w:val="26"/>
        </w:rPr>
        <w:t>(</w:t>
      </w:r>
      <w:r w:rsidRPr="00ED1BBE">
        <w:t>№ группы</w:t>
      </w:r>
      <w:r w:rsidRPr="00C92D2B">
        <w:rPr>
          <w:sz w:val="26"/>
          <w:szCs w:val="26"/>
        </w:rPr>
        <w:t>)</w:t>
      </w:r>
    </w:p>
    <w:p w14:paraId="626D0CA5" w14:textId="77777777" w:rsidR="00BF2209" w:rsidRPr="003525BA" w:rsidRDefault="00BF2209" w:rsidP="00BF2209">
      <w:pPr>
        <w:tabs>
          <w:tab w:val="left" w:pos="5103"/>
        </w:tabs>
        <w:ind w:left="4860"/>
        <w:jc w:val="right"/>
        <w:rPr>
          <w:b/>
          <w:sz w:val="26"/>
          <w:szCs w:val="26"/>
        </w:rPr>
      </w:pPr>
      <w:r w:rsidRPr="003525BA">
        <w:rPr>
          <w:b/>
          <w:sz w:val="26"/>
          <w:szCs w:val="26"/>
        </w:rPr>
        <w:tab/>
      </w:r>
      <w:r>
        <w:rPr>
          <w:b/>
          <w:sz w:val="26"/>
          <w:szCs w:val="26"/>
        </w:rPr>
        <w:t>____</w:t>
      </w:r>
      <w:r w:rsidRPr="003525BA">
        <w:rPr>
          <w:b/>
          <w:sz w:val="26"/>
          <w:szCs w:val="26"/>
        </w:rPr>
        <w:t>______________________________</w:t>
      </w:r>
    </w:p>
    <w:p w14:paraId="0C8AFCF9" w14:textId="77777777" w:rsidR="00BF2209" w:rsidRPr="00ED1BBE" w:rsidRDefault="00BF2209" w:rsidP="00BF2209">
      <w:pPr>
        <w:tabs>
          <w:tab w:val="left" w:pos="5103"/>
        </w:tabs>
        <w:ind w:left="4860"/>
        <w:jc w:val="right"/>
        <w:rPr>
          <w:b/>
        </w:rPr>
      </w:pPr>
      <w:r w:rsidRPr="00ED1BBE">
        <w:t>(Ф.И.О. студента)</w:t>
      </w:r>
      <w:r w:rsidRPr="00ED1BBE">
        <w:rPr>
          <w:b/>
        </w:rPr>
        <w:tab/>
      </w:r>
      <w:r w:rsidRPr="00ED1BBE">
        <w:rPr>
          <w:b/>
        </w:rPr>
        <w:tab/>
        <w:t xml:space="preserve">       </w:t>
      </w:r>
    </w:p>
    <w:p w14:paraId="4B178691" w14:textId="77777777" w:rsidR="00BF2209" w:rsidRPr="003525BA" w:rsidRDefault="00BF2209" w:rsidP="00BF2209">
      <w:pPr>
        <w:widowControl w:val="0"/>
        <w:tabs>
          <w:tab w:val="left" w:pos="5103"/>
        </w:tabs>
        <w:autoSpaceDE w:val="0"/>
        <w:autoSpaceDN w:val="0"/>
        <w:adjustRightInd w:val="0"/>
        <w:spacing w:line="240" w:lineRule="exact"/>
        <w:rPr>
          <w:sz w:val="26"/>
          <w:szCs w:val="26"/>
        </w:rPr>
      </w:pPr>
    </w:p>
    <w:p w14:paraId="609245A9" w14:textId="77777777" w:rsidR="00BF2209" w:rsidRPr="003525BA" w:rsidRDefault="00BF2209" w:rsidP="00BF2209">
      <w:pPr>
        <w:widowControl w:val="0"/>
        <w:autoSpaceDE w:val="0"/>
        <w:autoSpaceDN w:val="0"/>
        <w:adjustRightInd w:val="0"/>
        <w:spacing w:line="240" w:lineRule="exact"/>
        <w:rPr>
          <w:sz w:val="26"/>
          <w:szCs w:val="26"/>
        </w:rPr>
      </w:pPr>
    </w:p>
    <w:p w14:paraId="66874E31" w14:textId="77777777" w:rsidR="00BF2209" w:rsidRPr="003525BA" w:rsidRDefault="00BF2209" w:rsidP="00BF2209">
      <w:pPr>
        <w:widowControl w:val="0"/>
        <w:autoSpaceDE w:val="0"/>
        <w:autoSpaceDN w:val="0"/>
        <w:adjustRightInd w:val="0"/>
        <w:spacing w:line="180" w:lineRule="exact"/>
        <w:rPr>
          <w:sz w:val="26"/>
          <w:szCs w:val="26"/>
        </w:rPr>
      </w:pPr>
    </w:p>
    <w:p w14:paraId="6FCF99EB" w14:textId="77777777" w:rsidR="00BF2209" w:rsidRPr="003525BA" w:rsidRDefault="00BF2209" w:rsidP="00BF2209">
      <w:pPr>
        <w:widowControl w:val="0"/>
        <w:autoSpaceDE w:val="0"/>
        <w:autoSpaceDN w:val="0"/>
        <w:adjustRightInd w:val="0"/>
        <w:ind w:left="4135" w:right="-20"/>
        <w:rPr>
          <w:sz w:val="26"/>
          <w:szCs w:val="26"/>
        </w:rPr>
      </w:pPr>
      <w:r w:rsidRPr="003525BA">
        <w:rPr>
          <w:spacing w:val="-5"/>
          <w:sz w:val="26"/>
          <w:szCs w:val="26"/>
        </w:rPr>
        <w:t>З</w:t>
      </w:r>
      <w:r w:rsidRPr="003525BA">
        <w:rPr>
          <w:spacing w:val="-5"/>
          <w:w w:val="99"/>
          <w:sz w:val="26"/>
          <w:szCs w:val="26"/>
        </w:rPr>
        <w:t>А</w:t>
      </w:r>
      <w:r w:rsidRPr="003525BA">
        <w:rPr>
          <w:spacing w:val="-2"/>
          <w:sz w:val="26"/>
          <w:szCs w:val="26"/>
        </w:rPr>
        <w:t>Я</w:t>
      </w:r>
      <w:r w:rsidRPr="003525BA">
        <w:rPr>
          <w:spacing w:val="-6"/>
          <w:sz w:val="26"/>
          <w:szCs w:val="26"/>
        </w:rPr>
        <w:t>В</w:t>
      </w:r>
      <w:r w:rsidRPr="003525BA">
        <w:rPr>
          <w:spacing w:val="-2"/>
          <w:w w:val="99"/>
          <w:sz w:val="26"/>
          <w:szCs w:val="26"/>
        </w:rPr>
        <w:t>Л</w:t>
      </w:r>
      <w:r w:rsidRPr="003525BA">
        <w:rPr>
          <w:spacing w:val="-5"/>
          <w:sz w:val="26"/>
          <w:szCs w:val="26"/>
        </w:rPr>
        <w:t>Е</w:t>
      </w:r>
      <w:r w:rsidRPr="003525BA">
        <w:rPr>
          <w:spacing w:val="-3"/>
          <w:w w:val="99"/>
          <w:sz w:val="26"/>
          <w:szCs w:val="26"/>
        </w:rPr>
        <w:t>Н</w:t>
      </w:r>
      <w:r w:rsidRPr="003525BA">
        <w:rPr>
          <w:spacing w:val="-5"/>
          <w:w w:val="99"/>
          <w:sz w:val="26"/>
          <w:szCs w:val="26"/>
        </w:rPr>
        <w:t>И</w:t>
      </w:r>
      <w:r w:rsidRPr="003525BA">
        <w:rPr>
          <w:sz w:val="26"/>
          <w:szCs w:val="26"/>
        </w:rPr>
        <w:t>Е</w:t>
      </w:r>
    </w:p>
    <w:p w14:paraId="0A50D0B3" w14:textId="77777777" w:rsidR="00BF2209" w:rsidRPr="00A44A1E" w:rsidRDefault="00BF2209" w:rsidP="00BF2209">
      <w:pPr>
        <w:widowControl w:val="0"/>
        <w:autoSpaceDE w:val="0"/>
        <w:autoSpaceDN w:val="0"/>
        <w:adjustRightInd w:val="0"/>
        <w:ind w:right="-20" w:firstLine="566"/>
        <w:rPr>
          <w:spacing w:val="-5"/>
          <w:w w:val="99"/>
          <w:sz w:val="26"/>
          <w:szCs w:val="26"/>
        </w:rPr>
      </w:pPr>
    </w:p>
    <w:p w14:paraId="59630E1C" w14:textId="5AD787FF" w:rsidR="00BF2209" w:rsidRPr="00A44A1E" w:rsidRDefault="00BF2209" w:rsidP="00BF2209">
      <w:pPr>
        <w:rPr>
          <w:b/>
        </w:rPr>
      </w:pPr>
      <w:r w:rsidRPr="00D64BCC">
        <w:t xml:space="preserve">Прошу утвердить </w:t>
      </w:r>
      <w:r>
        <w:t xml:space="preserve">мне тему </w:t>
      </w:r>
      <w:r w:rsidRPr="00A44A1E">
        <w:rPr>
          <w:b/>
        </w:rPr>
        <w:t>курсовой работы</w:t>
      </w:r>
      <w:r w:rsidR="005F72AD">
        <w:rPr>
          <w:b/>
        </w:rPr>
        <w:t>/ВКР</w:t>
      </w:r>
      <w:r w:rsidRPr="00A44A1E">
        <w:rPr>
          <w:b/>
        </w:rPr>
        <w:t>:</w:t>
      </w:r>
    </w:p>
    <w:p w14:paraId="48213305" w14:textId="77777777" w:rsidR="00BF2209" w:rsidRPr="009E1577" w:rsidRDefault="00BF2209" w:rsidP="00BF2209">
      <w:pPr>
        <w:jc w:val="both"/>
      </w:pPr>
      <w:r>
        <w:t>«____________________________________________________________________________</w:t>
      </w:r>
      <w:r w:rsidRPr="009E1577">
        <w:t>__</w:t>
      </w:r>
    </w:p>
    <w:p w14:paraId="3CAF2168" w14:textId="77777777" w:rsidR="00BF2209" w:rsidRPr="00BD2D08" w:rsidRDefault="00BF2209" w:rsidP="00BF2209">
      <w:pPr>
        <w:jc w:val="both"/>
      </w:pPr>
    </w:p>
    <w:p w14:paraId="25A15D69" w14:textId="77777777" w:rsidR="00BF2209" w:rsidRPr="009E1577" w:rsidRDefault="00BF2209" w:rsidP="00BF2209">
      <w:pPr>
        <w:jc w:val="both"/>
      </w:pPr>
      <w:r w:rsidRPr="00D64BCC">
        <w:t>_________________________________________________________________</w:t>
      </w:r>
      <w:r>
        <w:t>___________</w:t>
      </w:r>
      <w:r w:rsidRPr="009E1577">
        <w:t>__</w:t>
      </w:r>
      <w:r w:rsidRPr="00D64BCC">
        <w:t>»</w:t>
      </w:r>
      <w:r w:rsidRPr="009E1577">
        <w:t>.</w:t>
      </w:r>
    </w:p>
    <w:p w14:paraId="3A895BB0" w14:textId="77777777" w:rsidR="00BF2209" w:rsidRDefault="00BF2209" w:rsidP="00BF2209">
      <w:r>
        <w:t>Название темы на английском языке:</w:t>
      </w:r>
    </w:p>
    <w:p w14:paraId="428F40E9" w14:textId="77777777" w:rsidR="00BF2209" w:rsidRPr="009E1577" w:rsidRDefault="00BF2209" w:rsidP="00BF2209">
      <w:r>
        <w:t>«____________________________________________________________________________</w:t>
      </w:r>
      <w:r w:rsidRPr="009E1577">
        <w:t>__</w:t>
      </w:r>
    </w:p>
    <w:p w14:paraId="0CB9F98C" w14:textId="77777777" w:rsidR="00BF2209" w:rsidRDefault="00BF2209" w:rsidP="00BF2209"/>
    <w:p w14:paraId="55A72D99" w14:textId="77777777" w:rsidR="00BF2209" w:rsidRPr="00A44A1E" w:rsidRDefault="00BF2209" w:rsidP="00BF2209">
      <w:r>
        <w:t>____________________________________________________________________________</w:t>
      </w:r>
      <w:r w:rsidRPr="009E1577">
        <w:t>__</w:t>
      </w:r>
      <w:r>
        <w:t>»</w:t>
      </w:r>
      <w:r w:rsidRPr="00A44A1E">
        <w:t>.</w:t>
      </w:r>
    </w:p>
    <w:p w14:paraId="098D3A33" w14:textId="77777777" w:rsidR="00BF2209" w:rsidRDefault="00BF2209" w:rsidP="00BF2209"/>
    <w:p w14:paraId="09FE746C" w14:textId="77777777" w:rsidR="00BF2209" w:rsidRPr="009E1577" w:rsidRDefault="00BF2209" w:rsidP="00BF2209">
      <w:r w:rsidRPr="00D64BCC">
        <w:t>и назначить научным руководителем</w:t>
      </w:r>
      <w:r>
        <w:t>:</w:t>
      </w:r>
      <w:r w:rsidRPr="00D64BCC">
        <w:t xml:space="preserve"> __________________________________</w:t>
      </w:r>
      <w:r>
        <w:t>__________</w:t>
      </w:r>
      <w:r w:rsidRPr="009E1577">
        <w:t>___</w:t>
      </w:r>
    </w:p>
    <w:p w14:paraId="01C50810" w14:textId="77777777" w:rsidR="00BF2209" w:rsidRPr="00ED1BBE" w:rsidRDefault="00BF2209" w:rsidP="00BF2209">
      <w:pPr>
        <w:jc w:val="center"/>
      </w:pPr>
      <w:r w:rsidRPr="00A44A1E">
        <w:t xml:space="preserve">                                                         </w:t>
      </w:r>
      <w:r w:rsidRPr="00ED1BBE">
        <w:t>(Ф.И.О. научного руководителя курсовой работы)</w:t>
      </w:r>
    </w:p>
    <w:p w14:paraId="7ED30375" w14:textId="77777777" w:rsidR="00BF2209" w:rsidRDefault="00BF2209" w:rsidP="00BF2209">
      <w:pPr>
        <w:jc w:val="both"/>
      </w:pPr>
    </w:p>
    <w:p w14:paraId="0038A1D0" w14:textId="198926B8" w:rsidR="00BF2209" w:rsidRPr="00945ADA" w:rsidRDefault="00BF2209" w:rsidP="00BF2209">
      <w:pPr>
        <w:jc w:val="both"/>
      </w:pPr>
      <w:r>
        <w:t>Перевод темы курсовой работы</w:t>
      </w:r>
      <w:r w:rsidR="005F72AD">
        <w:t>/ВКР</w:t>
      </w:r>
      <w:r>
        <w:t xml:space="preserve"> на английский язык подтверждаю:___________________</w:t>
      </w:r>
      <w:r w:rsidRPr="00945ADA">
        <w:t>__</w:t>
      </w:r>
    </w:p>
    <w:p w14:paraId="17A447CF" w14:textId="77777777" w:rsidR="00BF2209" w:rsidRPr="00ED1BBE" w:rsidRDefault="00BF2209" w:rsidP="00BF2209">
      <w:pPr>
        <w:jc w:val="right"/>
      </w:pPr>
      <w:r>
        <w:t xml:space="preserve">  </w:t>
      </w:r>
      <w:r w:rsidRPr="00ED1BBE">
        <w:t>(подпись научного руководителя)</w:t>
      </w:r>
    </w:p>
    <w:p w14:paraId="1463A03A" w14:textId="77777777" w:rsidR="00BF2209" w:rsidRPr="00F22591" w:rsidRDefault="00BF2209" w:rsidP="00BF2209">
      <w:pPr>
        <w:widowControl w:val="0"/>
        <w:autoSpaceDE w:val="0"/>
        <w:autoSpaceDN w:val="0"/>
        <w:adjustRightInd w:val="0"/>
        <w:spacing w:line="240" w:lineRule="exact"/>
        <w:rPr>
          <w:sz w:val="26"/>
          <w:szCs w:val="26"/>
        </w:rPr>
      </w:pPr>
    </w:p>
    <w:p w14:paraId="4D06929D" w14:textId="77777777" w:rsidR="00BF2209" w:rsidRDefault="00BF2209" w:rsidP="00BF2209">
      <w:pPr>
        <w:widowControl w:val="0"/>
        <w:autoSpaceDE w:val="0"/>
        <w:autoSpaceDN w:val="0"/>
        <w:adjustRightInd w:val="0"/>
        <w:ind w:left="5727" w:right="1007"/>
        <w:rPr>
          <w:spacing w:val="-4"/>
          <w:sz w:val="26"/>
          <w:szCs w:val="26"/>
        </w:rPr>
      </w:pPr>
    </w:p>
    <w:p w14:paraId="10337041" w14:textId="77777777" w:rsidR="00BF2209" w:rsidRPr="00FE1CBF" w:rsidRDefault="00BF2209" w:rsidP="00BF2209">
      <w:pPr>
        <w:widowControl w:val="0"/>
        <w:autoSpaceDE w:val="0"/>
        <w:autoSpaceDN w:val="0"/>
        <w:adjustRightInd w:val="0"/>
        <w:ind w:right="1007"/>
        <w:rPr>
          <w:spacing w:val="-2"/>
          <w:sz w:val="26"/>
          <w:szCs w:val="26"/>
        </w:rPr>
      </w:pPr>
      <w:r>
        <w:rPr>
          <w:spacing w:val="-4"/>
          <w:sz w:val="26"/>
          <w:szCs w:val="26"/>
        </w:rPr>
        <w:t xml:space="preserve">Студент                                          </w:t>
      </w:r>
      <w:r w:rsidRPr="00FE1CBF">
        <w:rPr>
          <w:spacing w:val="-4"/>
          <w:sz w:val="26"/>
          <w:szCs w:val="26"/>
        </w:rPr>
        <w:t>_</w:t>
      </w:r>
      <w:r w:rsidRPr="00FE1CBF">
        <w:rPr>
          <w:spacing w:val="-5"/>
          <w:sz w:val="26"/>
          <w:szCs w:val="26"/>
        </w:rPr>
        <w:t>__</w:t>
      </w:r>
      <w:r w:rsidRPr="00FE1CBF">
        <w:rPr>
          <w:spacing w:val="-2"/>
          <w:sz w:val="26"/>
          <w:szCs w:val="26"/>
        </w:rPr>
        <w:t>_</w:t>
      </w:r>
      <w:r w:rsidRPr="00FE1CBF">
        <w:rPr>
          <w:spacing w:val="-5"/>
          <w:sz w:val="26"/>
          <w:szCs w:val="26"/>
        </w:rPr>
        <w:t>__</w:t>
      </w:r>
      <w:r w:rsidRPr="00FE1CBF">
        <w:rPr>
          <w:spacing w:val="-2"/>
          <w:sz w:val="26"/>
          <w:szCs w:val="26"/>
        </w:rPr>
        <w:t>_</w:t>
      </w:r>
      <w:r w:rsidRPr="00FE1CBF">
        <w:rPr>
          <w:spacing w:val="-5"/>
          <w:sz w:val="26"/>
          <w:szCs w:val="26"/>
        </w:rPr>
        <w:t>__</w:t>
      </w:r>
      <w:r w:rsidRPr="00FE1CBF">
        <w:rPr>
          <w:spacing w:val="-2"/>
          <w:sz w:val="26"/>
          <w:szCs w:val="26"/>
        </w:rPr>
        <w:t>_</w:t>
      </w:r>
      <w:r w:rsidRPr="00FE1CBF">
        <w:rPr>
          <w:spacing w:val="-5"/>
          <w:sz w:val="26"/>
          <w:szCs w:val="26"/>
        </w:rPr>
        <w:t>__</w:t>
      </w:r>
      <w:r w:rsidRPr="00FE1CBF">
        <w:rPr>
          <w:spacing w:val="-2"/>
          <w:sz w:val="26"/>
          <w:szCs w:val="26"/>
        </w:rPr>
        <w:t>_</w:t>
      </w:r>
      <w:r w:rsidRPr="00FE1CBF">
        <w:rPr>
          <w:spacing w:val="-5"/>
          <w:sz w:val="26"/>
          <w:szCs w:val="26"/>
        </w:rPr>
        <w:t>__</w:t>
      </w:r>
      <w:r w:rsidRPr="00FE1CBF">
        <w:rPr>
          <w:spacing w:val="-2"/>
          <w:sz w:val="26"/>
          <w:szCs w:val="26"/>
        </w:rPr>
        <w:t>_</w:t>
      </w:r>
      <w:r>
        <w:rPr>
          <w:spacing w:val="-5"/>
          <w:sz w:val="26"/>
          <w:szCs w:val="26"/>
        </w:rPr>
        <w:t xml:space="preserve">           ______________</w:t>
      </w:r>
    </w:p>
    <w:p w14:paraId="206623CA" w14:textId="77777777" w:rsidR="00BF2209" w:rsidRPr="00ED1BBE" w:rsidRDefault="00BF2209" w:rsidP="00BF2209">
      <w:pPr>
        <w:widowControl w:val="0"/>
        <w:autoSpaceDE w:val="0"/>
        <w:autoSpaceDN w:val="0"/>
        <w:adjustRightInd w:val="0"/>
        <w:ind w:right="1007"/>
      </w:pPr>
      <w:r>
        <w:rPr>
          <w:spacing w:val="-3"/>
          <w:sz w:val="26"/>
          <w:szCs w:val="26"/>
        </w:rPr>
        <w:t xml:space="preserve">                                                                </w:t>
      </w:r>
      <w:r w:rsidRPr="00ED1BBE">
        <w:rPr>
          <w:spacing w:val="-3"/>
        </w:rPr>
        <w:t>(дата</w:t>
      </w:r>
      <w:r>
        <w:rPr>
          <w:spacing w:val="-3"/>
        </w:rPr>
        <w:t xml:space="preserve">)                                         </w:t>
      </w:r>
      <w:r>
        <w:t>(</w:t>
      </w:r>
      <w:r w:rsidRPr="00ED1BBE">
        <w:rPr>
          <w:spacing w:val="-4"/>
          <w:w w:val="99"/>
        </w:rPr>
        <w:t>п</w:t>
      </w:r>
      <w:r w:rsidRPr="00ED1BBE">
        <w:rPr>
          <w:spacing w:val="-2"/>
        </w:rPr>
        <w:t>о</w:t>
      </w:r>
      <w:r w:rsidRPr="00ED1BBE">
        <w:rPr>
          <w:spacing w:val="-4"/>
        </w:rPr>
        <w:t>д</w:t>
      </w:r>
      <w:r w:rsidRPr="00ED1BBE">
        <w:rPr>
          <w:spacing w:val="-2"/>
          <w:w w:val="99"/>
        </w:rPr>
        <w:t>п</w:t>
      </w:r>
      <w:r w:rsidRPr="00ED1BBE">
        <w:rPr>
          <w:spacing w:val="-1"/>
          <w:w w:val="99"/>
        </w:rPr>
        <w:t>и</w:t>
      </w:r>
      <w:r w:rsidRPr="00ED1BBE">
        <w:rPr>
          <w:spacing w:val="-6"/>
        </w:rPr>
        <w:t>с</w:t>
      </w:r>
      <w:r w:rsidRPr="00ED1BBE">
        <w:rPr>
          <w:w w:val="99"/>
        </w:rPr>
        <w:t>ь</w:t>
      </w:r>
      <w:r w:rsidRPr="00ED1BBE">
        <w:rPr>
          <w:spacing w:val="-3"/>
        </w:rPr>
        <w:t xml:space="preserve"> </w:t>
      </w:r>
      <w:r w:rsidRPr="00ED1BBE">
        <w:rPr>
          <w:spacing w:val="-6"/>
        </w:rPr>
        <w:t>с</w:t>
      </w:r>
      <w:r w:rsidRPr="00ED1BBE">
        <w:rPr>
          <w:w w:val="99"/>
        </w:rPr>
        <w:t>т</w:t>
      </w:r>
      <w:r w:rsidRPr="00ED1BBE">
        <w:rPr>
          <w:spacing w:val="-9"/>
        </w:rPr>
        <w:t>у</w:t>
      </w:r>
      <w:r w:rsidRPr="00ED1BBE">
        <w:rPr>
          <w:spacing w:val="-3"/>
        </w:rPr>
        <w:t>де</w:t>
      </w:r>
      <w:r w:rsidRPr="00ED1BBE">
        <w:rPr>
          <w:spacing w:val="-1"/>
          <w:w w:val="99"/>
        </w:rPr>
        <w:t>н</w:t>
      </w:r>
      <w:r w:rsidRPr="00ED1BBE">
        <w:rPr>
          <w:spacing w:val="-2"/>
          <w:w w:val="99"/>
        </w:rPr>
        <w:t>т</w:t>
      </w:r>
      <w:r w:rsidRPr="00ED1BBE">
        <w:t>а)</w:t>
      </w:r>
      <w:r>
        <w:t xml:space="preserve">     </w:t>
      </w:r>
    </w:p>
    <w:p w14:paraId="0977BC60" w14:textId="77777777" w:rsidR="00BF2209" w:rsidRPr="009E1577" w:rsidRDefault="00BF2209" w:rsidP="00BF2209">
      <w:pPr>
        <w:widowControl w:val="0"/>
        <w:autoSpaceDE w:val="0"/>
        <w:autoSpaceDN w:val="0"/>
        <w:adjustRightInd w:val="0"/>
        <w:spacing w:line="240" w:lineRule="exact"/>
        <w:rPr>
          <w:sz w:val="26"/>
          <w:szCs w:val="26"/>
        </w:rPr>
      </w:pPr>
    </w:p>
    <w:p w14:paraId="518266FF" w14:textId="77777777" w:rsidR="00BF2209" w:rsidRPr="00FE1CBF" w:rsidRDefault="00BF2209" w:rsidP="00BF2209">
      <w:pPr>
        <w:widowControl w:val="0"/>
        <w:autoSpaceDE w:val="0"/>
        <w:autoSpaceDN w:val="0"/>
        <w:adjustRightInd w:val="0"/>
        <w:spacing w:line="240" w:lineRule="exact"/>
        <w:rPr>
          <w:sz w:val="26"/>
          <w:szCs w:val="26"/>
        </w:rPr>
      </w:pPr>
    </w:p>
    <w:p w14:paraId="12B6205A" w14:textId="77777777" w:rsidR="00BF2209" w:rsidRPr="00FE1CBF" w:rsidRDefault="00BF2209" w:rsidP="00BF2209">
      <w:pPr>
        <w:widowControl w:val="0"/>
        <w:autoSpaceDE w:val="0"/>
        <w:autoSpaceDN w:val="0"/>
        <w:adjustRightInd w:val="0"/>
        <w:spacing w:line="240" w:lineRule="exact"/>
        <w:rPr>
          <w:sz w:val="26"/>
          <w:szCs w:val="26"/>
        </w:rPr>
      </w:pPr>
      <w:r w:rsidRPr="00FE1CBF">
        <w:rPr>
          <w:sz w:val="26"/>
          <w:szCs w:val="26"/>
        </w:rPr>
        <w:t xml:space="preserve">Научный руководитель             </w:t>
      </w:r>
      <w:r w:rsidRPr="00FE1CBF">
        <w:rPr>
          <w:sz w:val="26"/>
          <w:szCs w:val="26"/>
        </w:rPr>
        <w:softHyphen/>
      </w:r>
      <w:r w:rsidRPr="00FE1CBF">
        <w:rPr>
          <w:sz w:val="26"/>
          <w:szCs w:val="26"/>
        </w:rPr>
        <w:softHyphen/>
      </w:r>
      <w:r w:rsidRPr="00FE1CBF">
        <w:rPr>
          <w:sz w:val="26"/>
          <w:szCs w:val="26"/>
        </w:rPr>
        <w:softHyphen/>
        <w:t>--------------------------------            ---------------------------</w:t>
      </w:r>
    </w:p>
    <w:p w14:paraId="7003DCC2" w14:textId="77777777" w:rsidR="00BF2209" w:rsidRPr="00ED1BBE" w:rsidRDefault="00BF2209" w:rsidP="00BF2209">
      <w:pPr>
        <w:widowControl w:val="0"/>
        <w:autoSpaceDE w:val="0"/>
        <w:autoSpaceDN w:val="0"/>
        <w:adjustRightInd w:val="0"/>
        <w:spacing w:line="240" w:lineRule="exact"/>
      </w:pPr>
      <w:r w:rsidRPr="00ED1BBE">
        <w:t xml:space="preserve">                                                     </w:t>
      </w:r>
      <w:r>
        <w:t xml:space="preserve">                         </w:t>
      </w:r>
      <w:r w:rsidRPr="00ED1BBE">
        <w:t xml:space="preserve"> (Ф.И.О. руководителя)                     </w:t>
      </w:r>
      <w:r>
        <w:t xml:space="preserve">                </w:t>
      </w:r>
      <w:r w:rsidRPr="00ED1BBE">
        <w:t xml:space="preserve">(подпись)       </w:t>
      </w:r>
    </w:p>
    <w:p w14:paraId="5F38E3EE" w14:textId="77777777" w:rsidR="00BF2209" w:rsidRPr="00FE1CBF" w:rsidRDefault="00BF2209" w:rsidP="00BF2209">
      <w:pPr>
        <w:widowControl w:val="0"/>
        <w:autoSpaceDE w:val="0"/>
        <w:autoSpaceDN w:val="0"/>
        <w:adjustRightInd w:val="0"/>
        <w:spacing w:line="240" w:lineRule="exact"/>
        <w:rPr>
          <w:sz w:val="26"/>
          <w:szCs w:val="26"/>
        </w:rPr>
      </w:pPr>
    </w:p>
    <w:p w14:paraId="248CF934" w14:textId="77777777" w:rsidR="00BF2209" w:rsidRPr="00FE1CBF" w:rsidRDefault="00BF2209" w:rsidP="00BF2209">
      <w:pPr>
        <w:widowControl w:val="0"/>
        <w:autoSpaceDE w:val="0"/>
        <w:autoSpaceDN w:val="0"/>
        <w:adjustRightInd w:val="0"/>
        <w:spacing w:line="240" w:lineRule="exact"/>
        <w:rPr>
          <w:sz w:val="26"/>
          <w:szCs w:val="26"/>
        </w:rPr>
      </w:pPr>
    </w:p>
    <w:p w14:paraId="4F410E44" w14:textId="77777777" w:rsidR="00BF2209" w:rsidRDefault="00BF2209" w:rsidP="00BF2209">
      <w:pPr>
        <w:widowControl w:val="0"/>
        <w:autoSpaceDE w:val="0"/>
        <w:autoSpaceDN w:val="0"/>
        <w:adjustRightInd w:val="0"/>
        <w:spacing w:line="240" w:lineRule="exact"/>
        <w:rPr>
          <w:sz w:val="26"/>
          <w:szCs w:val="26"/>
        </w:rPr>
      </w:pPr>
      <w:r>
        <w:rPr>
          <w:sz w:val="26"/>
          <w:szCs w:val="26"/>
        </w:rPr>
        <w:t>Академический р</w:t>
      </w:r>
      <w:r w:rsidRPr="00FE1CBF">
        <w:rPr>
          <w:sz w:val="26"/>
          <w:szCs w:val="26"/>
        </w:rPr>
        <w:t xml:space="preserve">уководитель </w:t>
      </w:r>
    </w:p>
    <w:p w14:paraId="0DCD2065" w14:textId="77777777" w:rsidR="00BF2209" w:rsidRPr="00FE1CBF" w:rsidRDefault="00BF2209" w:rsidP="00BF2209">
      <w:pPr>
        <w:widowControl w:val="0"/>
        <w:autoSpaceDE w:val="0"/>
        <w:autoSpaceDN w:val="0"/>
        <w:adjustRightInd w:val="0"/>
        <w:spacing w:line="240" w:lineRule="exact"/>
        <w:rPr>
          <w:sz w:val="26"/>
          <w:szCs w:val="26"/>
        </w:rPr>
      </w:pPr>
      <w:r w:rsidRPr="00FE1CBF">
        <w:rPr>
          <w:sz w:val="26"/>
          <w:szCs w:val="26"/>
        </w:rPr>
        <w:t xml:space="preserve">магистерской программы  </w:t>
      </w:r>
      <w:r>
        <w:rPr>
          <w:sz w:val="26"/>
          <w:szCs w:val="26"/>
        </w:rPr>
        <w:t xml:space="preserve">           </w:t>
      </w:r>
      <w:r w:rsidRPr="00FE1CBF">
        <w:rPr>
          <w:sz w:val="26"/>
          <w:szCs w:val="26"/>
        </w:rPr>
        <w:t>--------------------------------</w:t>
      </w:r>
      <w:r>
        <w:rPr>
          <w:sz w:val="26"/>
          <w:szCs w:val="26"/>
        </w:rPr>
        <w:t xml:space="preserve">-          </w:t>
      </w:r>
      <w:r w:rsidRPr="00FE1CBF">
        <w:rPr>
          <w:sz w:val="26"/>
          <w:szCs w:val="26"/>
        </w:rPr>
        <w:t>-------------------------</w:t>
      </w:r>
    </w:p>
    <w:p w14:paraId="1160866E" w14:textId="77777777" w:rsidR="00BF2209" w:rsidRPr="00ED1BBE" w:rsidRDefault="00BF2209" w:rsidP="00BF2209">
      <w:pPr>
        <w:widowControl w:val="0"/>
        <w:tabs>
          <w:tab w:val="left" w:pos="7440"/>
        </w:tabs>
        <w:autoSpaceDE w:val="0"/>
        <w:autoSpaceDN w:val="0"/>
        <w:adjustRightInd w:val="0"/>
        <w:spacing w:line="240" w:lineRule="exact"/>
      </w:pPr>
      <w:r w:rsidRPr="00ED1BBE">
        <w:t xml:space="preserve">                                                       </w:t>
      </w:r>
      <w:r>
        <w:t xml:space="preserve">                       </w:t>
      </w:r>
      <w:r w:rsidRPr="00ED1BBE">
        <w:t>(Ф.И.О. руководителя)</w:t>
      </w:r>
      <w:r w:rsidRPr="00ED1BBE">
        <w:tab/>
      </w:r>
      <w:r>
        <w:t xml:space="preserve">       </w:t>
      </w:r>
      <w:r w:rsidRPr="00ED1BBE">
        <w:t>(подпись)</w:t>
      </w:r>
    </w:p>
    <w:p w14:paraId="3F11E53B" w14:textId="77777777" w:rsidR="00BF2209" w:rsidRPr="00ED1BBE" w:rsidRDefault="00BF2209" w:rsidP="00BF2209">
      <w:pPr>
        <w:widowControl w:val="0"/>
        <w:autoSpaceDE w:val="0"/>
        <w:autoSpaceDN w:val="0"/>
        <w:adjustRightInd w:val="0"/>
        <w:spacing w:line="240" w:lineRule="exact"/>
      </w:pPr>
    </w:p>
    <w:p w14:paraId="2C93D5E9" w14:textId="77777777" w:rsidR="00BF2209" w:rsidRPr="003525BA" w:rsidRDefault="00BF2209" w:rsidP="00BF2209">
      <w:pPr>
        <w:widowControl w:val="0"/>
        <w:autoSpaceDE w:val="0"/>
        <w:autoSpaceDN w:val="0"/>
        <w:adjustRightInd w:val="0"/>
        <w:spacing w:line="240" w:lineRule="exact"/>
      </w:pPr>
    </w:p>
    <w:p w14:paraId="3E821E71" w14:textId="77777777" w:rsidR="00BF2209" w:rsidRPr="003525BA" w:rsidRDefault="00BF2209" w:rsidP="00BF2209">
      <w:pPr>
        <w:widowControl w:val="0"/>
        <w:autoSpaceDE w:val="0"/>
        <w:autoSpaceDN w:val="0"/>
        <w:adjustRightInd w:val="0"/>
        <w:spacing w:line="240" w:lineRule="exact"/>
      </w:pPr>
      <w:r>
        <w:t>Контактная информация студента:</w:t>
      </w:r>
    </w:p>
    <w:p w14:paraId="20D6A3E1" w14:textId="77777777" w:rsidR="00BF2209" w:rsidRDefault="00BF2209" w:rsidP="00BF2209">
      <w:pPr>
        <w:widowControl w:val="0"/>
        <w:autoSpaceDE w:val="0"/>
        <w:autoSpaceDN w:val="0"/>
        <w:adjustRightInd w:val="0"/>
        <w:spacing w:line="240" w:lineRule="exact"/>
      </w:pPr>
      <w:r>
        <w:t>Тел.:</w:t>
      </w:r>
    </w:p>
    <w:p w14:paraId="19F88AD4" w14:textId="77777777" w:rsidR="00AE46F0" w:rsidRDefault="00BF2209" w:rsidP="00BF2209">
      <w:pPr>
        <w:widowControl w:val="0"/>
        <w:autoSpaceDE w:val="0"/>
        <w:autoSpaceDN w:val="0"/>
        <w:adjustRightInd w:val="0"/>
        <w:spacing w:line="240" w:lineRule="exact"/>
      </w:pPr>
      <w:r>
        <w:rPr>
          <w:lang w:val="en-US"/>
        </w:rPr>
        <w:t>E</w:t>
      </w:r>
      <w:r w:rsidRPr="00154932">
        <w:t>-</w:t>
      </w:r>
      <w:r>
        <w:rPr>
          <w:lang w:val="en-US"/>
        </w:rPr>
        <w:t>mail</w:t>
      </w:r>
      <w:r w:rsidRPr="00154932">
        <w:t>.</w:t>
      </w:r>
      <w:r>
        <w:t>:</w:t>
      </w:r>
    </w:p>
    <w:p w14:paraId="6559A582" w14:textId="47E56714" w:rsidR="00D439B6" w:rsidRPr="00AA4031" w:rsidRDefault="00AE46F0" w:rsidP="004A786A">
      <w:pPr>
        <w:widowControl w:val="0"/>
        <w:autoSpaceDE w:val="0"/>
        <w:autoSpaceDN w:val="0"/>
        <w:adjustRightInd w:val="0"/>
        <w:spacing w:line="240" w:lineRule="exact"/>
        <w:jc w:val="right"/>
        <w:rPr>
          <w:sz w:val="26"/>
          <w:szCs w:val="26"/>
        </w:rPr>
      </w:pPr>
      <w:proofErr w:type="gramStart"/>
      <w:r w:rsidRPr="00AA4031">
        <w:rPr>
          <w:sz w:val="26"/>
          <w:szCs w:val="26"/>
        </w:rPr>
        <w:lastRenderedPageBreak/>
        <w:t>ПРИЛОЖЕ</w:t>
      </w:r>
      <w:r w:rsidR="00BF2209" w:rsidRPr="00AA4031">
        <w:rPr>
          <w:noProof/>
          <w:sz w:val="26"/>
          <w:szCs w:val="26"/>
        </w:rPr>
        <mc:AlternateContent>
          <mc:Choice Requires="wps">
            <w:drawing>
              <wp:anchor distT="0" distB="0" distL="114300" distR="114300" simplePos="0" relativeHeight="251660288" behindDoc="1" locked="0" layoutInCell="0" allowOverlap="1" wp14:anchorId="5DC20EAB" wp14:editId="7968E350">
                <wp:simplePos x="0" y="0"/>
                <wp:positionH relativeFrom="page">
                  <wp:posOffset>6135370</wp:posOffset>
                </wp:positionH>
                <wp:positionV relativeFrom="page">
                  <wp:posOffset>1577340</wp:posOffset>
                </wp:positionV>
                <wp:extent cx="36195" cy="15240"/>
                <wp:effectExtent l="0" t="0" r="0" b="0"/>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15240"/>
                        </a:xfrm>
                        <a:custGeom>
                          <a:avLst/>
                          <a:gdLst>
                            <a:gd name="T0" fmla="+- 0 9662 9662"/>
                            <a:gd name="T1" fmla="*/ T0 w 57"/>
                            <a:gd name="T2" fmla="+- 0 2484 2484"/>
                            <a:gd name="T3" fmla="*/ 2484 h 24"/>
                            <a:gd name="T4" fmla="+- 0 9662 9662"/>
                            <a:gd name="T5" fmla="*/ T4 w 57"/>
                            <a:gd name="T6" fmla="+- 0 2508 2484"/>
                            <a:gd name="T7" fmla="*/ 2508 h 24"/>
                            <a:gd name="T8" fmla="+- 0 9719 9662"/>
                            <a:gd name="T9" fmla="*/ T8 w 57"/>
                            <a:gd name="T10" fmla="+- 0 2508 2484"/>
                            <a:gd name="T11" fmla="*/ 2508 h 24"/>
                            <a:gd name="T12" fmla="+- 0 9719 9662"/>
                            <a:gd name="T13" fmla="*/ T12 w 57"/>
                            <a:gd name="T14" fmla="+- 0 2484 2484"/>
                            <a:gd name="T15" fmla="*/ 2484 h 24"/>
                          </a:gdLst>
                          <a:ahLst/>
                          <a:cxnLst>
                            <a:cxn ang="0">
                              <a:pos x="T1" y="T3"/>
                            </a:cxn>
                            <a:cxn ang="0">
                              <a:pos x="T5" y="T7"/>
                            </a:cxn>
                            <a:cxn ang="0">
                              <a:pos x="T9" y="T11"/>
                            </a:cxn>
                            <a:cxn ang="0">
                              <a:pos x="T13" y="T15"/>
                            </a:cxn>
                          </a:cxnLst>
                          <a:rect l="0" t="0" r="r" b="b"/>
                          <a:pathLst>
                            <a:path w="57" h="24">
                              <a:moveTo>
                                <a:pt x="0" y="0"/>
                              </a:moveTo>
                              <a:lnTo>
                                <a:pt x="0" y="24"/>
                              </a:lnTo>
                              <a:lnTo>
                                <a:pt x="57" y="24"/>
                              </a:lnTo>
                              <a:lnTo>
                                <a:pt x="5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483.1pt;margin-top:124.2pt;width:2.8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" o:allowincell="f" path="m,l,24r57,l57,,,xe" fillcolor="black" stroked="f">
                <v:path o:connecttype="custom" o:connectlocs="0,1577340;0,1592580;36195,1592580;36195,1577340" o:connectangles="0,0,0,0"/>
                <w10:wrap anchorx="page" anchory="page"/>
              </v:shape>
            </w:pict>
          </mc:Fallback>
        </mc:AlternateContent>
      </w:r>
      <w:r w:rsidR="00BF2209" w:rsidRPr="00AA4031">
        <w:rPr>
          <w:noProof/>
          <w:sz w:val="26"/>
          <w:szCs w:val="26"/>
        </w:rPr>
        <mc:AlternateContent>
          <mc:Choice Requires="wps">
            <w:drawing>
              <wp:anchor distT="0" distB="0" distL="114300" distR="114300" simplePos="0" relativeHeight="251663360" behindDoc="1" locked="0" layoutInCell="0" allowOverlap="1" wp14:anchorId="4E078E9D" wp14:editId="46B03D36">
                <wp:simplePos x="0" y="0"/>
                <wp:positionH relativeFrom="page">
                  <wp:posOffset>882650</wp:posOffset>
                </wp:positionH>
                <wp:positionV relativeFrom="page">
                  <wp:posOffset>2822575</wp:posOffset>
                </wp:positionV>
                <wp:extent cx="6156325" cy="175260"/>
                <wp:effectExtent l="0" t="0" r="0" b="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75260"/>
                        </a:xfrm>
                        <a:custGeom>
                          <a:avLst/>
                          <a:gdLst>
                            <a:gd name="T0" fmla="+- 0 1390 1390"/>
                            <a:gd name="T1" fmla="*/ T0 w 9695"/>
                            <a:gd name="T2" fmla="+- 0 4445 4445"/>
                            <a:gd name="T3" fmla="*/ 4445 h 276"/>
                            <a:gd name="T4" fmla="+- 0 1390 1390"/>
                            <a:gd name="T5" fmla="*/ T4 w 9695"/>
                            <a:gd name="T6" fmla="+- 0 4721 4445"/>
                            <a:gd name="T7" fmla="*/ 4721 h 276"/>
                            <a:gd name="T8" fmla="+- 0 11085 1390"/>
                            <a:gd name="T9" fmla="*/ T8 w 9695"/>
                            <a:gd name="T10" fmla="+- 0 4721 4445"/>
                            <a:gd name="T11" fmla="*/ 4721 h 276"/>
                            <a:gd name="T12" fmla="+- 0 11085 1390"/>
                            <a:gd name="T13" fmla="*/ T12 w 9695"/>
                            <a:gd name="T14" fmla="+- 0 4445 4445"/>
                            <a:gd name="T15" fmla="*/ 4445 h 276"/>
                          </a:gdLst>
                          <a:ahLst/>
                          <a:cxnLst>
                            <a:cxn ang="0">
                              <a:pos x="T1" y="T3"/>
                            </a:cxn>
                            <a:cxn ang="0">
                              <a:pos x="T5" y="T7"/>
                            </a:cxn>
                            <a:cxn ang="0">
                              <a:pos x="T9" y="T11"/>
                            </a:cxn>
                            <a:cxn ang="0">
                              <a:pos x="T13" y="T15"/>
                            </a:cxn>
                          </a:cxnLst>
                          <a:rect l="0" t="0" r="r" b="b"/>
                          <a:pathLst>
                            <a:path w="9695" h="276">
                              <a:moveTo>
                                <a:pt x="0" y="0"/>
                              </a:moveTo>
                              <a:lnTo>
                                <a:pt x="0" y="276"/>
                              </a:lnTo>
                              <a:lnTo>
                                <a:pt x="9695" y="276"/>
                              </a:lnTo>
                              <a:lnTo>
                                <a:pt x="96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69.5pt;margin-top:222.25pt;width:484.75pt;height:13.8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" o:allowincell="f" path="m,l,276r9695,l9695,,,xe" stroked="f">
                <v:path o:connecttype="custom" o:connectlocs="0,2822575;0,2997835;6156325,2997835;6156325,2822575" o:connectangles="0,0,0,0"/>
                <w10:wrap anchorx="page" anchory="page"/>
              </v:shape>
            </w:pict>
          </mc:Fallback>
        </mc:AlternateContent>
      </w:r>
      <w:r w:rsidR="00BF2209" w:rsidRPr="00AA4031">
        <w:rPr>
          <w:noProof/>
          <w:sz w:val="26"/>
          <w:szCs w:val="26"/>
        </w:rPr>
        <mc:AlternateContent>
          <mc:Choice Requires="wps">
            <w:drawing>
              <wp:anchor distT="0" distB="0" distL="114300" distR="114300" simplePos="0" relativeHeight="251664384" behindDoc="1" locked="0" layoutInCell="0" allowOverlap="1" wp14:anchorId="25925642" wp14:editId="7A03ECAD">
                <wp:simplePos x="0" y="0"/>
                <wp:positionH relativeFrom="page">
                  <wp:posOffset>882650</wp:posOffset>
                </wp:positionH>
                <wp:positionV relativeFrom="page">
                  <wp:posOffset>3348355</wp:posOffset>
                </wp:positionV>
                <wp:extent cx="6156325" cy="175260"/>
                <wp:effectExtent l="0" t="0" r="0" b="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75260"/>
                        </a:xfrm>
                        <a:custGeom>
                          <a:avLst/>
                          <a:gdLst>
                            <a:gd name="T0" fmla="+- 0 1390 1390"/>
                            <a:gd name="T1" fmla="*/ T0 w 9695"/>
                            <a:gd name="T2" fmla="+- 0 5273 5273"/>
                            <a:gd name="T3" fmla="*/ 5273 h 276"/>
                            <a:gd name="T4" fmla="+- 0 1390 1390"/>
                            <a:gd name="T5" fmla="*/ T4 w 9695"/>
                            <a:gd name="T6" fmla="+- 0 5549 5273"/>
                            <a:gd name="T7" fmla="*/ 5549 h 276"/>
                            <a:gd name="T8" fmla="+- 0 11085 1390"/>
                            <a:gd name="T9" fmla="*/ T8 w 9695"/>
                            <a:gd name="T10" fmla="+- 0 5549 5273"/>
                            <a:gd name="T11" fmla="*/ 5549 h 276"/>
                            <a:gd name="T12" fmla="+- 0 11085 1390"/>
                            <a:gd name="T13" fmla="*/ T12 w 9695"/>
                            <a:gd name="T14" fmla="+- 0 5273 5273"/>
                            <a:gd name="T15" fmla="*/ 5273 h 276"/>
                          </a:gdLst>
                          <a:ahLst/>
                          <a:cxnLst>
                            <a:cxn ang="0">
                              <a:pos x="T1" y="T3"/>
                            </a:cxn>
                            <a:cxn ang="0">
                              <a:pos x="T5" y="T7"/>
                            </a:cxn>
                            <a:cxn ang="0">
                              <a:pos x="T9" y="T11"/>
                            </a:cxn>
                            <a:cxn ang="0">
                              <a:pos x="T13" y="T15"/>
                            </a:cxn>
                          </a:cxnLst>
                          <a:rect l="0" t="0" r="r" b="b"/>
                          <a:pathLst>
                            <a:path w="9695" h="276">
                              <a:moveTo>
                                <a:pt x="0" y="0"/>
                              </a:moveTo>
                              <a:lnTo>
                                <a:pt x="0" y="276"/>
                              </a:lnTo>
                              <a:lnTo>
                                <a:pt x="9695" y="276"/>
                              </a:lnTo>
                              <a:lnTo>
                                <a:pt x="96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7D4808" id="Полилиния 7" o:spid="_x0000_s1026" style="position:absolute;margin-left:69.5pt;margin-top:263.65pt;width:484.75pt;height:13.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" o:allowincell="f" path="m,l,276r9695,l9695,,,xe" stroked="f">
                <v:path o:connecttype="custom" o:connectlocs="0,3348355;0,3523615;6156325,3523615;6156325,3348355" o:connectangles="0,0,0,0"/>
                <w10:wrap anchorx="page" anchory="page"/>
              </v:shape>
            </w:pict>
          </mc:Fallback>
        </mc:AlternateContent>
      </w:r>
      <w:r w:rsidR="00BF2209" w:rsidRPr="00AA4031">
        <w:rPr>
          <w:noProof/>
          <w:sz w:val="26"/>
          <w:szCs w:val="26"/>
        </w:rPr>
        <mc:AlternateContent>
          <mc:Choice Requires="wps">
            <w:drawing>
              <wp:anchor distT="0" distB="0" distL="114300" distR="114300" simplePos="0" relativeHeight="251665408" behindDoc="1" locked="0" layoutInCell="0" allowOverlap="1" wp14:anchorId="039BACBA" wp14:editId="063E0310">
                <wp:simplePos x="0" y="0"/>
                <wp:positionH relativeFrom="page">
                  <wp:posOffset>882650</wp:posOffset>
                </wp:positionH>
                <wp:positionV relativeFrom="page">
                  <wp:posOffset>3698875</wp:posOffset>
                </wp:positionV>
                <wp:extent cx="6156325" cy="175260"/>
                <wp:effectExtent l="0" t="0" r="0" b="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75260"/>
                        </a:xfrm>
                        <a:custGeom>
                          <a:avLst/>
                          <a:gdLst>
                            <a:gd name="T0" fmla="+- 0 1390 1390"/>
                            <a:gd name="T1" fmla="*/ T0 w 9695"/>
                            <a:gd name="T2" fmla="+- 0 5825 5825"/>
                            <a:gd name="T3" fmla="*/ 5825 h 276"/>
                            <a:gd name="T4" fmla="+- 0 1390 1390"/>
                            <a:gd name="T5" fmla="*/ T4 w 9695"/>
                            <a:gd name="T6" fmla="+- 0 6101 5825"/>
                            <a:gd name="T7" fmla="*/ 6101 h 276"/>
                            <a:gd name="T8" fmla="+- 0 11085 1390"/>
                            <a:gd name="T9" fmla="*/ T8 w 9695"/>
                            <a:gd name="T10" fmla="+- 0 6101 5825"/>
                            <a:gd name="T11" fmla="*/ 6101 h 276"/>
                            <a:gd name="T12" fmla="+- 0 11085 1390"/>
                            <a:gd name="T13" fmla="*/ T12 w 9695"/>
                            <a:gd name="T14" fmla="+- 0 5825 5825"/>
                            <a:gd name="T15" fmla="*/ 5825 h 276"/>
                          </a:gdLst>
                          <a:ahLst/>
                          <a:cxnLst>
                            <a:cxn ang="0">
                              <a:pos x="T1" y="T3"/>
                            </a:cxn>
                            <a:cxn ang="0">
                              <a:pos x="T5" y="T7"/>
                            </a:cxn>
                            <a:cxn ang="0">
                              <a:pos x="T9" y="T11"/>
                            </a:cxn>
                            <a:cxn ang="0">
                              <a:pos x="T13" y="T15"/>
                            </a:cxn>
                          </a:cxnLst>
                          <a:rect l="0" t="0" r="r" b="b"/>
                          <a:pathLst>
                            <a:path w="9695" h="276">
                              <a:moveTo>
                                <a:pt x="0" y="0"/>
                              </a:moveTo>
                              <a:lnTo>
                                <a:pt x="0" y="276"/>
                              </a:lnTo>
                              <a:lnTo>
                                <a:pt x="9695" y="276"/>
                              </a:lnTo>
                              <a:lnTo>
                                <a:pt x="96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F039EC" id="Полилиния 6" o:spid="_x0000_s1026" style="position:absolute;margin-left:69.5pt;margin-top:291.25pt;width:484.75pt;height:13.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" o:allowincell="f" path="m,l,276r9695,l9695,,,xe" stroked="f">
                <v:path o:connecttype="custom" o:connectlocs="0,3698875;0,3874135;6156325,3874135;6156325,3698875" o:connectangles="0,0,0,0"/>
                <w10:wrap anchorx="page" anchory="page"/>
              </v:shape>
            </w:pict>
          </mc:Fallback>
        </mc:AlternateContent>
      </w:r>
      <w:r w:rsidR="00BF2209" w:rsidRPr="00AA4031">
        <w:rPr>
          <w:noProof/>
          <w:sz w:val="26"/>
          <w:szCs w:val="26"/>
        </w:rPr>
        <mc:AlternateContent>
          <mc:Choice Requires="wps">
            <w:drawing>
              <wp:anchor distT="0" distB="0" distL="114300" distR="114300" simplePos="0" relativeHeight="251666432" behindDoc="1" locked="0" layoutInCell="0" allowOverlap="1" wp14:anchorId="140825BA" wp14:editId="179C0ACB">
                <wp:simplePos x="0" y="0"/>
                <wp:positionH relativeFrom="page">
                  <wp:posOffset>882650</wp:posOffset>
                </wp:positionH>
                <wp:positionV relativeFrom="page">
                  <wp:posOffset>3874135</wp:posOffset>
                </wp:positionV>
                <wp:extent cx="6156325" cy="175260"/>
                <wp:effectExtent l="0" t="0" r="0" b="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75260"/>
                        </a:xfrm>
                        <a:custGeom>
                          <a:avLst/>
                          <a:gdLst>
                            <a:gd name="T0" fmla="+- 0 1390 1390"/>
                            <a:gd name="T1" fmla="*/ T0 w 9695"/>
                            <a:gd name="T2" fmla="+- 0 6101 6101"/>
                            <a:gd name="T3" fmla="*/ 6101 h 276"/>
                            <a:gd name="T4" fmla="+- 0 1390 1390"/>
                            <a:gd name="T5" fmla="*/ T4 w 9695"/>
                            <a:gd name="T6" fmla="+- 0 6377 6101"/>
                            <a:gd name="T7" fmla="*/ 6377 h 276"/>
                            <a:gd name="T8" fmla="+- 0 11085 1390"/>
                            <a:gd name="T9" fmla="*/ T8 w 9695"/>
                            <a:gd name="T10" fmla="+- 0 6377 6101"/>
                            <a:gd name="T11" fmla="*/ 6377 h 276"/>
                            <a:gd name="T12" fmla="+- 0 11085 1390"/>
                            <a:gd name="T13" fmla="*/ T12 w 9695"/>
                            <a:gd name="T14" fmla="+- 0 6101 6101"/>
                            <a:gd name="T15" fmla="*/ 6101 h 276"/>
                          </a:gdLst>
                          <a:ahLst/>
                          <a:cxnLst>
                            <a:cxn ang="0">
                              <a:pos x="T1" y="T3"/>
                            </a:cxn>
                            <a:cxn ang="0">
                              <a:pos x="T5" y="T7"/>
                            </a:cxn>
                            <a:cxn ang="0">
                              <a:pos x="T9" y="T11"/>
                            </a:cxn>
                            <a:cxn ang="0">
                              <a:pos x="T13" y="T15"/>
                            </a:cxn>
                          </a:cxnLst>
                          <a:rect l="0" t="0" r="r" b="b"/>
                          <a:pathLst>
                            <a:path w="9695" h="276">
                              <a:moveTo>
                                <a:pt x="0" y="0"/>
                              </a:moveTo>
                              <a:lnTo>
                                <a:pt x="0" y="276"/>
                              </a:lnTo>
                              <a:lnTo>
                                <a:pt x="9695" y="276"/>
                              </a:lnTo>
                              <a:lnTo>
                                <a:pt x="96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588BD1" id="Полилиния 5" o:spid="_x0000_s1026" style="position:absolute;margin-left:69.5pt;margin-top:305.05pt;width:484.75pt;height:13.8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" o:allowincell="f" path="m,l,276r9695,l9695,,,xe" stroked="f">
                <v:path o:connecttype="custom" o:connectlocs="0,3874135;0,4049395;6156325,4049395;6156325,3874135" o:connectangles="0,0,0,0"/>
                <w10:wrap anchorx="page" anchory="page"/>
              </v:shape>
            </w:pict>
          </mc:Fallback>
        </mc:AlternateContent>
      </w:r>
      <w:r w:rsidR="00BF2209" w:rsidRPr="00AA4031">
        <w:rPr>
          <w:noProof/>
          <w:sz w:val="26"/>
          <w:szCs w:val="26"/>
        </w:rPr>
        <mc:AlternateContent>
          <mc:Choice Requires="wps">
            <w:drawing>
              <wp:anchor distT="0" distB="0" distL="114300" distR="114300" simplePos="0" relativeHeight="251667456" behindDoc="1" locked="0" layoutInCell="0" allowOverlap="1" wp14:anchorId="5856C664" wp14:editId="1405D075">
                <wp:simplePos x="0" y="0"/>
                <wp:positionH relativeFrom="page">
                  <wp:posOffset>882650</wp:posOffset>
                </wp:positionH>
                <wp:positionV relativeFrom="page">
                  <wp:posOffset>4049395</wp:posOffset>
                </wp:positionV>
                <wp:extent cx="6156325" cy="175260"/>
                <wp:effectExtent l="0" t="0" r="0" b="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75260"/>
                        </a:xfrm>
                        <a:custGeom>
                          <a:avLst/>
                          <a:gdLst>
                            <a:gd name="T0" fmla="+- 0 1390 1390"/>
                            <a:gd name="T1" fmla="*/ T0 w 9695"/>
                            <a:gd name="T2" fmla="+- 0 6377 6377"/>
                            <a:gd name="T3" fmla="*/ 6377 h 276"/>
                            <a:gd name="T4" fmla="+- 0 1390 1390"/>
                            <a:gd name="T5" fmla="*/ T4 w 9695"/>
                            <a:gd name="T6" fmla="+- 0 6653 6377"/>
                            <a:gd name="T7" fmla="*/ 6653 h 276"/>
                            <a:gd name="T8" fmla="+- 0 11085 1390"/>
                            <a:gd name="T9" fmla="*/ T8 w 9695"/>
                            <a:gd name="T10" fmla="+- 0 6653 6377"/>
                            <a:gd name="T11" fmla="*/ 6653 h 276"/>
                            <a:gd name="T12" fmla="+- 0 11085 1390"/>
                            <a:gd name="T13" fmla="*/ T12 w 9695"/>
                            <a:gd name="T14" fmla="+- 0 6377 6377"/>
                            <a:gd name="T15" fmla="*/ 6377 h 276"/>
                          </a:gdLst>
                          <a:ahLst/>
                          <a:cxnLst>
                            <a:cxn ang="0">
                              <a:pos x="T1" y="T3"/>
                            </a:cxn>
                            <a:cxn ang="0">
                              <a:pos x="T5" y="T7"/>
                            </a:cxn>
                            <a:cxn ang="0">
                              <a:pos x="T9" y="T11"/>
                            </a:cxn>
                            <a:cxn ang="0">
                              <a:pos x="T13" y="T15"/>
                            </a:cxn>
                          </a:cxnLst>
                          <a:rect l="0" t="0" r="r" b="b"/>
                          <a:pathLst>
                            <a:path w="9695" h="276">
                              <a:moveTo>
                                <a:pt x="0" y="0"/>
                              </a:moveTo>
                              <a:lnTo>
                                <a:pt x="0" y="276"/>
                              </a:lnTo>
                              <a:lnTo>
                                <a:pt x="9695" y="276"/>
                              </a:lnTo>
                              <a:lnTo>
                                <a:pt x="96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A1363E" id="Полилиния 4" o:spid="_x0000_s1026" style="position:absolute;margin-left:69.5pt;margin-top:318.85pt;width:484.75pt;height:13.8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" o:allowincell="f" path="m,l,276r9695,l9695,,,xe" stroked="f">
                <v:path o:connecttype="custom" o:connectlocs="0,4049395;0,4224655;6156325,4224655;6156325,4049395" o:connectangles="0,0,0,0"/>
                <w10:wrap anchorx="page" anchory="page"/>
              </v:shape>
            </w:pict>
          </mc:Fallback>
        </mc:AlternateContent>
      </w:r>
      <w:r w:rsidR="00BF2209" w:rsidRPr="00AA4031">
        <w:rPr>
          <w:noProof/>
          <w:sz w:val="26"/>
          <w:szCs w:val="26"/>
        </w:rPr>
        <mc:AlternateContent>
          <mc:Choice Requires="wps">
            <w:drawing>
              <wp:anchor distT="0" distB="0" distL="114300" distR="114300" simplePos="0" relativeHeight="251668480" behindDoc="1" locked="0" layoutInCell="0" allowOverlap="1" wp14:anchorId="3E1AE215" wp14:editId="286027B5">
                <wp:simplePos x="0" y="0"/>
                <wp:positionH relativeFrom="page">
                  <wp:posOffset>882650</wp:posOffset>
                </wp:positionH>
                <wp:positionV relativeFrom="page">
                  <wp:posOffset>4399915</wp:posOffset>
                </wp:positionV>
                <wp:extent cx="6156325" cy="175260"/>
                <wp:effectExtent l="0" t="0" r="0" b="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75260"/>
                        </a:xfrm>
                        <a:custGeom>
                          <a:avLst/>
                          <a:gdLst>
                            <a:gd name="T0" fmla="+- 0 1390 1390"/>
                            <a:gd name="T1" fmla="*/ T0 w 9695"/>
                            <a:gd name="T2" fmla="+- 0 6929 6929"/>
                            <a:gd name="T3" fmla="*/ 6929 h 276"/>
                            <a:gd name="T4" fmla="+- 0 1390 1390"/>
                            <a:gd name="T5" fmla="*/ T4 w 9695"/>
                            <a:gd name="T6" fmla="+- 0 7205 6929"/>
                            <a:gd name="T7" fmla="*/ 7205 h 276"/>
                            <a:gd name="T8" fmla="+- 0 11085 1390"/>
                            <a:gd name="T9" fmla="*/ T8 w 9695"/>
                            <a:gd name="T10" fmla="+- 0 7205 6929"/>
                            <a:gd name="T11" fmla="*/ 7205 h 276"/>
                            <a:gd name="T12" fmla="+- 0 11085 1390"/>
                            <a:gd name="T13" fmla="*/ T12 w 9695"/>
                            <a:gd name="T14" fmla="+- 0 6929 6929"/>
                            <a:gd name="T15" fmla="*/ 6929 h 276"/>
                          </a:gdLst>
                          <a:ahLst/>
                          <a:cxnLst>
                            <a:cxn ang="0">
                              <a:pos x="T1" y="T3"/>
                            </a:cxn>
                            <a:cxn ang="0">
                              <a:pos x="T5" y="T7"/>
                            </a:cxn>
                            <a:cxn ang="0">
                              <a:pos x="T9" y="T11"/>
                            </a:cxn>
                            <a:cxn ang="0">
                              <a:pos x="T13" y="T15"/>
                            </a:cxn>
                          </a:cxnLst>
                          <a:rect l="0" t="0" r="r" b="b"/>
                          <a:pathLst>
                            <a:path w="9695" h="276">
                              <a:moveTo>
                                <a:pt x="0" y="0"/>
                              </a:moveTo>
                              <a:lnTo>
                                <a:pt x="0" y="276"/>
                              </a:lnTo>
                              <a:lnTo>
                                <a:pt x="9695" y="276"/>
                              </a:lnTo>
                              <a:lnTo>
                                <a:pt x="96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39763C" id="Полилиния 3" o:spid="_x0000_s1026" style="position:absolute;margin-left:69.5pt;margin-top:346.45pt;width:484.75pt;height:13.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" o:allowincell="f" path="m,l,276r9695,l9695,,,xe" stroked="f">
                <v:path o:connecttype="custom" o:connectlocs="0,4399915;0,4575175;6156325,4575175;6156325,4399915" o:connectangles="0,0,0,0"/>
                <w10:wrap anchorx="page" anchory="page"/>
              </v:shape>
            </w:pict>
          </mc:Fallback>
        </mc:AlternateContent>
      </w:r>
      <w:r w:rsidR="00BF2209" w:rsidRPr="00AA4031">
        <w:rPr>
          <w:noProof/>
          <w:sz w:val="26"/>
          <w:szCs w:val="26"/>
        </w:rPr>
        <mc:AlternateContent>
          <mc:Choice Requires="wps">
            <w:drawing>
              <wp:anchor distT="0" distB="0" distL="114300" distR="114300" simplePos="0" relativeHeight="251669504" behindDoc="1" locked="0" layoutInCell="0" allowOverlap="1" wp14:anchorId="0BE009B2" wp14:editId="2CE0BB52">
                <wp:simplePos x="0" y="0"/>
                <wp:positionH relativeFrom="page">
                  <wp:posOffset>882650</wp:posOffset>
                </wp:positionH>
                <wp:positionV relativeFrom="page">
                  <wp:posOffset>4575175</wp:posOffset>
                </wp:positionV>
                <wp:extent cx="6156325" cy="175260"/>
                <wp:effectExtent l="0" t="0" r="0" b="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75260"/>
                        </a:xfrm>
                        <a:custGeom>
                          <a:avLst/>
                          <a:gdLst>
                            <a:gd name="T0" fmla="+- 0 1390 1390"/>
                            <a:gd name="T1" fmla="*/ T0 w 9695"/>
                            <a:gd name="T2" fmla="+- 0 7205 7205"/>
                            <a:gd name="T3" fmla="*/ 7205 h 276"/>
                            <a:gd name="T4" fmla="+- 0 1390 1390"/>
                            <a:gd name="T5" fmla="*/ T4 w 9695"/>
                            <a:gd name="T6" fmla="+- 0 7481 7205"/>
                            <a:gd name="T7" fmla="*/ 7481 h 276"/>
                            <a:gd name="T8" fmla="+- 0 11085 1390"/>
                            <a:gd name="T9" fmla="*/ T8 w 9695"/>
                            <a:gd name="T10" fmla="+- 0 7481 7205"/>
                            <a:gd name="T11" fmla="*/ 7481 h 276"/>
                            <a:gd name="T12" fmla="+- 0 11085 1390"/>
                            <a:gd name="T13" fmla="*/ T12 w 9695"/>
                            <a:gd name="T14" fmla="+- 0 7205 7205"/>
                            <a:gd name="T15" fmla="*/ 7205 h 276"/>
                          </a:gdLst>
                          <a:ahLst/>
                          <a:cxnLst>
                            <a:cxn ang="0">
                              <a:pos x="T1" y="T3"/>
                            </a:cxn>
                            <a:cxn ang="0">
                              <a:pos x="T5" y="T7"/>
                            </a:cxn>
                            <a:cxn ang="0">
                              <a:pos x="T9" y="T11"/>
                            </a:cxn>
                            <a:cxn ang="0">
                              <a:pos x="T13" y="T15"/>
                            </a:cxn>
                          </a:cxnLst>
                          <a:rect l="0" t="0" r="r" b="b"/>
                          <a:pathLst>
                            <a:path w="9695" h="276">
                              <a:moveTo>
                                <a:pt x="0" y="0"/>
                              </a:moveTo>
                              <a:lnTo>
                                <a:pt x="0" y="276"/>
                              </a:lnTo>
                              <a:lnTo>
                                <a:pt x="9695" y="276"/>
                              </a:lnTo>
                              <a:lnTo>
                                <a:pt x="96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F10D35D" id="Полилиния 2" o:spid="_x0000_s1026" style="position:absolute;margin-left:69.5pt;margin-top:360.25pt;width:484.75pt;height:13.8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" o:allowincell="f" path="m,l,276r9695,l9695,,,xe" stroked="f">
                <v:path o:connecttype="custom" o:connectlocs="0,4575175;0,4750435;6156325,4750435;6156325,4575175" o:connectangles="0,0,0,0"/>
                <w10:wrap anchorx="page" anchory="page"/>
              </v:shape>
            </w:pict>
          </mc:Fallback>
        </mc:AlternateContent>
      </w:r>
      <w:r w:rsidR="00BF2209" w:rsidRPr="00AA4031">
        <w:rPr>
          <w:noProof/>
          <w:sz w:val="26"/>
          <w:szCs w:val="26"/>
        </w:rPr>
        <mc:AlternateContent>
          <mc:Choice Requires="wps">
            <w:drawing>
              <wp:anchor distT="0" distB="0" distL="114300" distR="114300" simplePos="0" relativeHeight="251670528" behindDoc="1" locked="0" layoutInCell="0" allowOverlap="1" wp14:anchorId="447F0178" wp14:editId="576839C6">
                <wp:simplePos x="0" y="0"/>
                <wp:positionH relativeFrom="page">
                  <wp:posOffset>882650</wp:posOffset>
                </wp:positionH>
                <wp:positionV relativeFrom="page">
                  <wp:posOffset>4926330</wp:posOffset>
                </wp:positionV>
                <wp:extent cx="6156325" cy="175260"/>
                <wp:effectExtent l="0" t="0" r="0" b="0"/>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325" cy="175260"/>
                        </a:xfrm>
                        <a:custGeom>
                          <a:avLst/>
                          <a:gdLst>
                            <a:gd name="T0" fmla="+- 0 1390 1390"/>
                            <a:gd name="T1" fmla="*/ T0 w 9695"/>
                            <a:gd name="T2" fmla="+- 0 7758 7758"/>
                            <a:gd name="T3" fmla="*/ 7758 h 276"/>
                            <a:gd name="T4" fmla="+- 0 1390 1390"/>
                            <a:gd name="T5" fmla="*/ T4 w 9695"/>
                            <a:gd name="T6" fmla="+- 0 8034 7758"/>
                            <a:gd name="T7" fmla="*/ 8034 h 276"/>
                            <a:gd name="T8" fmla="+- 0 11085 1390"/>
                            <a:gd name="T9" fmla="*/ T8 w 9695"/>
                            <a:gd name="T10" fmla="+- 0 8034 7758"/>
                            <a:gd name="T11" fmla="*/ 8034 h 276"/>
                            <a:gd name="T12" fmla="+- 0 11085 1390"/>
                            <a:gd name="T13" fmla="*/ T12 w 9695"/>
                            <a:gd name="T14" fmla="+- 0 7758 7758"/>
                            <a:gd name="T15" fmla="*/ 7758 h 276"/>
                          </a:gdLst>
                          <a:ahLst/>
                          <a:cxnLst>
                            <a:cxn ang="0">
                              <a:pos x="T1" y="T3"/>
                            </a:cxn>
                            <a:cxn ang="0">
                              <a:pos x="T5" y="T7"/>
                            </a:cxn>
                            <a:cxn ang="0">
                              <a:pos x="T9" y="T11"/>
                            </a:cxn>
                            <a:cxn ang="0">
                              <a:pos x="T13" y="T15"/>
                            </a:cxn>
                          </a:cxnLst>
                          <a:rect l="0" t="0" r="r" b="b"/>
                          <a:pathLst>
                            <a:path w="9695" h="276">
                              <a:moveTo>
                                <a:pt x="0" y="0"/>
                              </a:moveTo>
                              <a:lnTo>
                                <a:pt x="0" y="276"/>
                              </a:lnTo>
                              <a:lnTo>
                                <a:pt x="9695" y="276"/>
                              </a:lnTo>
                              <a:lnTo>
                                <a:pt x="969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6CA7226" id="Полилиния 1" o:spid="_x0000_s1026" style="position:absolute;margin-left:69.5pt;margin-top:387.9pt;width:484.75pt;height:13.8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95,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" o:allowincell="f" path="m,l,276r9695,l9695,,,xe" stroked="f">
                <v:path o:connecttype="custom" o:connectlocs="0,4926330;0,5101590;6156325,5101590;6156325,4926330" o:connectangles="0,0,0,0"/>
                <w10:wrap anchorx="page" anchory="page"/>
              </v:shape>
            </w:pict>
          </mc:Fallback>
        </mc:AlternateContent>
      </w:r>
      <w:r w:rsidRPr="00AA4031">
        <w:rPr>
          <w:sz w:val="26"/>
          <w:szCs w:val="26"/>
        </w:rPr>
        <w:t>НИЕ</w:t>
      </w:r>
      <w:proofErr w:type="gramEnd"/>
      <w:r w:rsidRPr="00AA4031">
        <w:rPr>
          <w:sz w:val="26"/>
          <w:szCs w:val="26"/>
        </w:rPr>
        <w:t xml:space="preserve"> 2</w:t>
      </w:r>
    </w:p>
    <w:p w14:paraId="64939D6A" w14:textId="26679C5A" w:rsidR="00AE46F0" w:rsidRPr="00AA4031" w:rsidRDefault="00AE46F0" w:rsidP="004A786A">
      <w:pPr>
        <w:widowControl w:val="0"/>
        <w:autoSpaceDE w:val="0"/>
        <w:autoSpaceDN w:val="0"/>
        <w:adjustRightInd w:val="0"/>
        <w:spacing w:line="240" w:lineRule="exact"/>
        <w:jc w:val="right"/>
        <w:rPr>
          <w:sz w:val="26"/>
          <w:szCs w:val="26"/>
        </w:rPr>
      </w:pPr>
      <w:r w:rsidRPr="00AA4031">
        <w:rPr>
          <w:sz w:val="26"/>
          <w:szCs w:val="26"/>
        </w:rPr>
        <w:t>Этапы выполнения</w:t>
      </w:r>
      <w:r w:rsidR="004A786A" w:rsidRPr="00AA4031">
        <w:rPr>
          <w:sz w:val="26"/>
          <w:szCs w:val="26"/>
        </w:rPr>
        <w:t xml:space="preserve"> курсовой работы и</w:t>
      </w:r>
      <w:r w:rsidRPr="00AA4031">
        <w:rPr>
          <w:sz w:val="26"/>
          <w:szCs w:val="26"/>
        </w:rPr>
        <w:t xml:space="preserve"> ВКР </w:t>
      </w:r>
    </w:p>
    <w:p w14:paraId="6FE600E2" w14:textId="77777777" w:rsidR="004A786A" w:rsidRDefault="004A786A" w:rsidP="004A786A">
      <w:pPr>
        <w:widowControl w:val="0"/>
        <w:autoSpaceDE w:val="0"/>
        <w:autoSpaceDN w:val="0"/>
        <w:adjustRightInd w:val="0"/>
        <w:spacing w:line="240" w:lineRule="exact"/>
        <w:jc w:val="righ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3233"/>
        <w:gridCol w:w="2978"/>
        <w:gridCol w:w="2798"/>
      </w:tblGrid>
      <w:tr w:rsidR="004A786A" w14:paraId="6CF41C31" w14:textId="77777777" w:rsidTr="0029573B">
        <w:trPr>
          <w:trHeight w:val="1552"/>
        </w:trPr>
        <w:tc>
          <w:tcPr>
            <w:tcW w:w="293" w:type="pct"/>
            <w:tcBorders>
              <w:top w:val="single" w:sz="4" w:space="0" w:color="auto"/>
              <w:left w:val="single" w:sz="4" w:space="0" w:color="auto"/>
              <w:bottom w:val="single" w:sz="4" w:space="0" w:color="auto"/>
              <w:right w:val="single" w:sz="4" w:space="0" w:color="auto"/>
            </w:tcBorders>
            <w:vAlign w:val="center"/>
          </w:tcPr>
          <w:p w14:paraId="7B4BC48D" w14:textId="0F243BFC" w:rsidR="004A786A" w:rsidRDefault="004A786A" w:rsidP="000024C3">
            <w:pPr>
              <w:spacing w:after="200" w:line="276" w:lineRule="auto"/>
              <w:jc w:val="center"/>
              <w:rPr>
                <w:sz w:val="24"/>
                <w:szCs w:val="24"/>
              </w:rPr>
            </w:pPr>
            <w:r>
              <w:br w:type="page"/>
            </w:r>
            <w:r>
              <w:rPr>
                <w:b/>
                <w:bCs/>
                <w:sz w:val="24"/>
                <w:szCs w:val="24"/>
              </w:rPr>
              <w:t xml:space="preserve">№ </w:t>
            </w:r>
            <w:proofErr w:type="gramStart"/>
            <w:r>
              <w:rPr>
                <w:b/>
                <w:bCs/>
                <w:sz w:val="24"/>
                <w:szCs w:val="24"/>
              </w:rPr>
              <w:t>п</w:t>
            </w:r>
            <w:proofErr w:type="gramEnd"/>
            <w:r>
              <w:rPr>
                <w:b/>
                <w:bCs/>
                <w:sz w:val="24"/>
                <w:szCs w:val="24"/>
              </w:rPr>
              <w:t>/п</w:t>
            </w:r>
          </w:p>
        </w:tc>
        <w:tc>
          <w:tcPr>
            <w:tcW w:w="1689" w:type="pct"/>
            <w:tcBorders>
              <w:top w:val="single" w:sz="4" w:space="0" w:color="auto"/>
              <w:left w:val="single" w:sz="4" w:space="0" w:color="auto"/>
              <w:bottom w:val="single" w:sz="4" w:space="0" w:color="auto"/>
              <w:right w:val="single" w:sz="4" w:space="0" w:color="auto"/>
            </w:tcBorders>
            <w:vAlign w:val="center"/>
          </w:tcPr>
          <w:p w14:paraId="7C1DF887" w14:textId="77777777" w:rsidR="004A786A" w:rsidRDefault="004A786A" w:rsidP="000024C3">
            <w:pPr>
              <w:jc w:val="center"/>
              <w:rPr>
                <w:rFonts w:eastAsia="Calibri"/>
                <w:b/>
                <w:bCs/>
                <w:sz w:val="24"/>
                <w:szCs w:val="24"/>
              </w:rPr>
            </w:pPr>
            <w:r>
              <w:rPr>
                <w:b/>
                <w:bCs/>
                <w:sz w:val="24"/>
                <w:szCs w:val="24"/>
              </w:rPr>
              <w:t xml:space="preserve">Этап подготовки </w:t>
            </w:r>
            <w:r>
              <w:rPr>
                <w:b/>
                <w:bCs/>
                <w:sz w:val="24"/>
                <w:szCs w:val="24"/>
              </w:rPr>
              <w:br/>
            </w:r>
          </w:p>
          <w:p w14:paraId="24C03F19" w14:textId="77777777" w:rsidR="004A786A" w:rsidRDefault="004A786A" w:rsidP="000024C3">
            <w:pPr>
              <w:spacing w:after="200" w:line="276" w:lineRule="auto"/>
              <w:rPr>
                <w:b/>
                <w:sz w:val="24"/>
                <w:szCs w:val="24"/>
              </w:rPr>
            </w:pPr>
          </w:p>
        </w:tc>
        <w:tc>
          <w:tcPr>
            <w:tcW w:w="1556" w:type="pct"/>
            <w:tcBorders>
              <w:top w:val="single" w:sz="4" w:space="0" w:color="auto"/>
              <w:left w:val="single" w:sz="4" w:space="0" w:color="auto"/>
              <w:bottom w:val="single" w:sz="4" w:space="0" w:color="auto"/>
              <w:right w:val="single" w:sz="4" w:space="0" w:color="auto"/>
            </w:tcBorders>
            <w:vAlign w:val="center"/>
          </w:tcPr>
          <w:p w14:paraId="7E416EE1" w14:textId="7E960C11" w:rsidR="004A786A" w:rsidRDefault="003A04D4" w:rsidP="000024C3">
            <w:pPr>
              <w:jc w:val="center"/>
              <w:rPr>
                <w:sz w:val="24"/>
                <w:szCs w:val="24"/>
              </w:rPr>
            </w:pPr>
            <w:r>
              <w:rPr>
                <w:b/>
                <w:bCs/>
                <w:sz w:val="24"/>
                <w:szCs w:val="24"/>
              </w:rPr>
              <w:t>Сроки исполнения для курсовой работы</w:t>
            </w:r>
          </w:p>
        </w:tc>
        <w:tc>
          <w:tcPr>
            <w:tcW w:w="1462" w:type="pct"/>
            <w:tcBorders>
              <w:top w:val="single" w:sz="4" w:space="0" w:color="auto"/>
              <w:left w:val="single" w:sz="4" w:space="0" w:color="auto"/>
              <w:bottom w:val="single" w:sz="4" w:space="0" w:color="auto"/>
              <w:right w:val="single" w:sz="4" w:space="0" w:color="auto"/>
            </w:tcBorders>
            <w:vAlign w:val="center"/>
          </w:tcPr>
          <w:p w14:paraId="2F47B4E9" w14:textId="5D59F02B" w:rsidR="004A786A" w:rsidRDefault="004A786A" w:rsidP="003A04D4">
            <w:pPr>
              <w:jc w:val="center"/>
              <w:rPr>
                <w:sz w:val="24"/>
                <w:szCs w:val="24"/>
              </w:rPr>
            </w:pPr>
            <w:r>
              <w:rPr>
                <w:b/>
                <w:bCs/>
                <w:sz w:val="24"/>
                <w:szCs w:val="24"/>
              </w:rPr>
              <w:t>Сроки исполнения</w:t>
            </w:r>
            <w:r w:rsidR="003A04D4">
              <w:rPr>
                <w:b/>
                <w:bCs/>
                <w:sz w:val="24"/>
                <w:szCs w:val="24"/>
              </w:rPr>
              <w:t xml:space="preserve"> для ВКР</w:t>
            </w:r>
          </w:p>
        </w:tc>
      </w:tr>
      <w:tr w:rsidR="004A786A" w14:paraId="584F2E7B" w14:textId="77777777" w:rsidTr="00AA4031">
        <w:trPr>
          <w:trHeight w:val="1112"/>
        </w:trPr>
        <w:tc>
          <w:tcPr>
            <w:tcW w:w="293" w:type="pct"/>
            <w:tcBorders>
              <w:top w:val="single" w:sz="4" w:space="0" w:color="auto"/>
              <w:left w:val="single" w:sz="4" w:space="0" w:color="auto"/>
              <w:bottom w:val="single" w:sz="4" w:space="0" w:color="auto"/>
              <w:right w:val="single" w:sz="4" w:space="0" w:color="auto"/>
            </w:tcBorders>
            <w:vAlign w:val="center"/>
          </w:tcPr>
          <w:p w14:paraId="287D29F9" w14:textId="4F651E91" w:rsidR="004A786A" w:rsidRDefault="00AA4031" w:rsidP="000024C3">
            <w:pPr>
              <w:spacing w:after="200" w:line="276" w:lineRule="auto"/>
              <w:jc w:val="center"/>
              <w:rPr>
                <w:sz w:val="24"/>
                <w:szCs w:val="24"/>
              </w:rPr>
            </w:pPr>
            <w:r>
              <w:rPr>
                <w:sz w:val="24"/>
                <w:szCs w:val="24"/>
              </w:rPr>
              <w:t>1</w:t>
            </w:r>
          </w:p>
        </w:tc>
        <w:tc>
          <w:tcPr>
            <w:tcW w:w="1689" w:type="pct"/>
            <w:tcBorders>
              <w:top w:val="single" w:sz="4" w:space="0" w:color="auto"/>
              <w:left w:val="single" w:sz="4" w:space="0" w:color="auto"/>
              <w:bottom w:val="single" w:sz="4" w:space="0" w:color="auto"/>
              <w:right w:val="single" w:sz="4" w:space="0" w:color="auto"/>
            </w:tcBorders>
            <w:vAlign w:val="center"/>
          </w:tcPr>
          <w:p w14:paraId="64BFF418" w14:textId="21D004A7" w:rsidR="004A786A" w:rsidRDefault="003A04D4" w:rsidP="005F72AD">
            <w:pPr>
              <w:spacing w:after="200" w:line="276" w:lineRule="auto"/>
              <w:rPr>
                <w:b/>
                <w:sz w:val="24"/>
                <w:szCs w:val="24"/>
              </w:rPr>
            </w:pPr>
            <w:r>
              <w:rPr>
                <w:b/>
                <w:sz w:val="24"/>
                <w:szCs w:val="24"/>
              </w:rPr>
              <w:t xml:space="preserve">Представление проекта </w:t>
            </w:r>
            <w:r w:rsidR="005F72AD">
              <w:rPr>
                <w:b/>
                <w:sz w:val="24"/>
                <w:szCs w:val="24"/>
              </w:rPr>
              <w:t xml:space="preserve">(плана) </w:t>
            </w:r>
            <w:r w:rsidR="005F72AD" w:rsidRPr="00E41675">
              <w:rPr>
                <w:sz w:val="24"/>
                <w:szCs w:val="24"/>
              </w:rPr>
              <w:t>курсовой работы/ВКР</w:t>
            </w:r>
          </w:p>
        </w:tc>
        <w:tc>
          <w:tcPr>
            <w:tcW w:w="1556" w:type="pct"/>
            <w:tcBorders>
              <w:top w:val="single" w:sz="4" w:space="0" w:color="auto"/>
              <w:left w:val="single" w:sz="4" w:space="0" w:color="auto"/>
              <w:bottom w:val="single" w:sz="4" w:space="0" w:color="auto"/>
              <w:right w:val="single" w:sz="4" w:space="0" w:color="auto"/>
            </w:tcBorders>
            <w:vAlign w:val="center"/>
          </w:tcPr>
          <w:p w14:paraId="3304373A" w14:textId="5CC42DC4" w:rsidR="004A786A" w:rsidRDefault="0029573B" w:rsidP="000024C3">
            <w:pPr>
              <w:jc w:val="center"/>
              <w:rPr>
                <w:sz w:val="24"/>
                <w:szCs w:val="24"/>
              </w:rPr>
            </w:pPr>
            <w:r>
              <w:rPr>
                <w:sz w:val="24"/>
                <w:szCs w:val="24"/>
              </w:rPr>
              <w:t>Не позднее 15 января</w:t>
            </w:r>
          </w:p>
        </w:tc>
        <w:tc>
          <w:tcPr>
            <w:tcW w:w="1462" w:type="pct"/>
            <w:tcBorders>
              <w:top w:val="single" w:sz="4" w:space="0" w:color="auto"/>
              <w:left w:val="single" w:sz="4" w:space="0" w:color="auto"/>
              <w:bottom w:val="single" w:sz="4" w:space="0" w:color="auto"/>
              <w:right w:val="single" w:sz="4" w:space="0" w:color="auto"/>
            </w:tcBorders>
            <w:vAlign w:val="center"/>
          </w:tcPr>
          <w:p w14:paraId="43C7853C" w14:textId="3065A0F4" w:rsidR="004A786A" w:rsidRDefault="0029573B" w:rsidP="000024C3">
            <w:pPr>
              <w:jc w:val="center"/>
              <w:rPr>
                <w:sz w:val="24"/>
                <w:szCs w:val="24"/>
              </w:rPr>
            </w:pPr>
            <w:r>
              <w:rPr>
                <w:sz w:val="24"/>
                <w:szCs w:val="24"/>
              </w:rPr>
              <w:t>Не позднее 25 декабря</w:t>
            </w:r>
          </w:p>
        </w:tc>
      </w:tr>
      <w:tr w:rsidR="005F72AD" w14:paraId="3E10384A" w14:textId="77777777" w:rsidTr="00AA4031">
        <w:trPr>
          <w:trHeight w:val="1228"/>
        </w:trPr>
        <w:tc>
          <w:tcPr>
            <w:tcW w:w="293" w:type="pct"/>
            <w:tcBorders>
              <w:top w:val="single" w:sz="4" w:space="0" w:color="auto"/>
              <w:left w:val="single" w:sz="4" w:space="0" w:color="auto"/>
              <w:bottom w:val="single" w:sz="4" w:space="0" w:color="auto"/>
              <w:right w:val="single" w:sz="4" w:space="0" w:color="auto"/>
            </w:tcBorders>
            <w:vAlign w:val="center"/>
          </w:tcPr>
          <w:p w14:paraId="04E8FE90" w14:textId="75528F1E" w:rsidR="005F72AD" w:rsidRDefault="00AA4031" w:rsidP="000024C3">
            <w:pPr>
              <w:spacing w:after="200" w:line="276" w:lineRule="auto"/>
              <w:jc w:val="center"/>
              <w:rPr>
                <w:sz w:val="24"/>
                <w:szCs w:val="24"/>
              </w:rPr>
            </w:pPr>
            <w:r>
              <w:rPr>
                <w:sz w:val="24"/>
                <w:szCs w:val="24"/>
              </w:rPr>
              <w:t>2</w:t>
            </w:r>
          </w:p>
        </w:tc>
        <w:tc>
          <w:tcPr>
            <w:tcW w:w="1689" w:type="pct"/>
            <w:tcBorders>
              <w:top w:val="single" w:sz="4" w:space="0" w:color="auto"/>
              <w:left w:val="single" w:sz="4" w:space="0" w:color="auto"/>
              <w:bottom w:val="single" w:sz="4" w:space="0" w:color="auto"/>
              <w:right w:val="single" w:sz="4" w:space="0" w:color="auto"/>
            </w:tcBorders>
            <w:vAlign w:val="center"/>
          </w:tcPr>
          <w:p w14:paraId="797A84CB" w14:textId="0F833EA5" w:rsidR="005F72AD" w:rsidRDefault="005F72AD" w:rsidP="000024C3">
            <w:pPr>
              <w:spacing w:after="200" w:line="276" w:lineRule="auto"/>
              <w:rPr>
                <w:b/>
                <w:sz w:val="24"/>
                <w:szCs w:val="24"/>
              </w:rPr>
            </w:pPr>
            <w:r>
              <w:rPr>
                <w:b/>
                <w:sz w:val="24"/>
                <w:szCs w:val="24"/>
              </w:rPr>
              <w:t>Представление первого варианта курсовой работы/ВКР</w:t>
            </w:r>
          </w:p>
        </w:tc>
        <w:tc>
          <w:tcPr>
            <w:tcW w:w="1556" w:type="pct"/>
            <w:tcBorders>
              <w:top w:val="single" w:sz="4" w:space="0" w:color="auto"/>
              <w:left w:val="single" w:sz="4" w:space="0" w:color="auto"/>
              <w:bottom w:val="single" w:sz="4" w:space="0" w:color="auto"/>
              <w:right w:val="single" w:sz="4" w:space="0" w:color="auto"/>
            </w:tcBorders>
            <w:vAlign w:val="center"/>
          </w:tcPr>
          <w:p w14:paraId="6C455F92" w14:textId="7589D3D9" w:rsidR="005F72AD" w:rsidRDefault="0029573B" w:rsidP="003835AF">
            <w:pPr>
              <w:jc w:val="center"/>
              <w:rPr>
                <w:sz w:val="24"/>
                <w:szCs w:val="24"/>
              </w:rPr>
            </w:pPr>
            <w:r>
              <w:rPr>
                <w:sz w:val="24"/>
                <w:szCs w:val="24"/>
              </w:rPr>
              <w:t>Не позднее  2</w:t>
            </w:r>
            <w:r w:rsidR="003835AF">
              <w:rPr>
                <w:sz w:val="24"/>
                <w:szCs w:val="24"/>
              </w:rPr>
              <w:t>9</w:t>
            </w:r>
            <w:r>
              <w:rPr>
                <w:sz w:val="24"/>
                <w:szCs w:val="24"/>
              </w:rPr>
              <w:t xml:space="preserve"> </w:t>
            </w:r>
            <w:r w:rsidR="003835AF">
              <w:rPr>
                <w:sz w:val="24"/>
                <w:szCs w:val="24"/>
              </w:rPr>
              <w:t>февраля</w:t>
            </w:r>
          </w:p>
        </w:tc>
        <w:tc>
          <w:tcPr>
            <w:tcW w:w="1462" w:type="pct"/>
            <w:tcBorders>
              <w:top w:val="single" w:sz="4" w:space="0" w:color="auto"/>
              <w:left w:val="single" w:sz="4" w:space="0" w:color="auto"/>
              <w:bottom w:val="single" w:sz="4" w:space="0" w:color="auto"/>
              <w:right w:val="single" w:sz="4" w:space="0" w:color="auto"/>
            </w:tcBorders>
            <w:vAlign w:val="center"/>
          </w:tcPr>
          <w:p w14:paraId="3C705F99" w14:textId="070CF728" w:rsidR="005F72AD" w:rsidRDefault="0029573B" w:rsidP="000024C3">
            <w:pPr>
              <w:spacing w:after="200" w:line="276" w:lineRule="auto"/>
              <w:jc w:val="center"/>
              <w:rPr>
                <w:rFonts w:eastAsia="Calibri"/>
                <w:sz w:val="24"/>
                <w:szCs w:val="24"/>
                <w:lang w:eastAsia="en-US"/>
              </w:rPr>
            </w:pPr>
            <w:r>
              <w:rPr>
                <w:rFonts w:eastAsia="Calibri"/>
                <w:sz w:val="24"/>
                <w:szCs w:val="24"/>
                <w:lang w:eastAsia="en-US"/>
              </w:rPr>
              <w:t>Не позднее 15 февраля</w:t>
            </w:r>
          </w:p>
        </w:tc>
      </w:tr>
      <w:tr w:rsidR="003835AF" w14:paraId="0F1E47F6" w14:textId="77777777" w:rsidTr="00AA4031">
        <w:trPr>
          <w:trHeight w:val="1118"/>
        </w:trPr>
        <w:tc>
          <w:tcPr>
            <w:tcW w:w="293" w:type="pct"/>
            <w:tcBorders>
              <w:top w:val="single" w:sz="4" w:space="0" w:color="auto"/>
              <w:left w:val="single" w:sz="4" w:space="0" w:color="auto"/>
              <w:bottom w:val="single" w:sz="4" w:space="0" w:color="auto"/>
              <w:right w:val="single" w:sz="4" w:space="0" w:color="auto"/>
            </w:tcBorders>
            <w:vAlign w:val="center"/>
          </w:tcPr>
          <w:p w14:paraId="689B9A5E" w14:textId="7B49680F" w:rsidR="003835AF" w:rsidRDefault="00AA4031" w:rsidP="000024C3">
            <w:pPr>
              <w:spacing w:after="200" w:line="276" w:lineRule="auto"/>
              <w:jc w:val="center"/>
              <w:rPr>
                <w:sz w:val="24"/>
                <w:szCs w:val="24"/>
              </w:rPr>
            </w:pPr>
            <w:r>
              <w:rPr>
                <w:sz w:val="24"/>
                <w:szCs w:val="24"/>
              </w:rPr>
              <w:t>3</w:t>
            </w:r>
          </w:p>
        </w:tc>
        <w:tc>
          <w:tcPr>
            <w:tcW w:w="1689" w:type="pct"/>
            <w:tcBorders>
              <w:top w:val="single" w:sz="4" w:space="0" w:color="auto"/>
              <w:left w:val="single" w:sz="4" w:space="0" w:color="auto"/>
              <w:bottom w:val="single" w:sz="4" w:space="0" w:color="auto"/>
              <w:right w:val="single" w:sz="4" w:space="0" w:color="auto"/>
            </w:tcBorders>
            <w:vAlign w:val="center"/>
          </w:tcPr>
          <w:p w14:paraId="347DFD7D" w14:textId="0AEC22A4" w:rsidR="003835AF" w:rsidRDefault="003835AF" w:rsidP="000024C3">
            <w:pPr>
              <w:spacing w:after="200" w:line="276" w:lineRule="auto"/>
              <w:rPr>
                <w:b/>
                <w:sz w:val="24"/>
                <w:szCs w:val="24"/>
              </w:rPr>
            </w:pPr>
            <w:r>
              <w:rPr>
                <w:b/>
                <w:sz w:val="24"/>
                <w:szCs w:val="24"/>
              </w:rPr>
              <w:t>Проведение предзащиты первого варианта ВКР</w:t>
            </w:r>
          </w:p>
        </w:tc>
        <w:tc>
          <w:tcPr>
            <w:tcW w:w="1556" w:type="pct"/>
            <w:tcBorders>
              <w:top w:val="single" w:sz="4" w:space="0" w:color="auto"/>
              <w:left w:val="single" w:sz="4" w:space="0" w:color="auto"/>
              <w:bottom w:val="single" w:sz="4" w:space="0" w:color="auto"/>
              <w:right w:val="single" w:sz="4" w:space="0" w:color="auto"/>
            </w:tcBorders>
            <w:vAlign w:val="center"/>
          </w:tcPr>
          <w:p w14:paraId="6072691E" w14:textId="1FF9B0F1" w:rsidR="003835AF" w:rsidRDefault="003835AF" w:rsidP="000024C3">
            <w:pPr>
              <w:jc w:val="center"/>
              <w:rPr>
                <w:sz w:val="24"/>
                <w:szCs w:val="24"/>
              </w:rPr>
            </w:pPr>
            <w:r>
              <w:rPr>
                <w:sz w:val="24"/>
                <w:szCs w:val="24"/>
              </w:rPr>
              <w:t>-</w:t>
            </w:r>
          </w:p>
        </w:tc>
        <w:tc>
          <w:tcPr>
            <w:tcW w:w="1462" w:type="pct"/>
            <w:tcBorders>
              <w:top w:val="single" w:sz="4" w:space="0" w:color="auto"/>
              <w:left w:val="single" w:sz="4" w:space="0" w:color="auto"/>
              <w:bottom w:val="single" w:sz="4" w:space="0" w:color="auto"/>
              <w:right w:val="single" w:sz="4" w:space="0" w:color="auto"/>
            </w:tcBorders>
            <w:vAlign w:val="center"/>
          </w:tcPr>
          <w:p w14:paraId="20379365" w14:textId="5F84435B" w:rsidR="003835AF" w:rsidRDefault="003835AF" w:rsidP="000024C3">
            <w:pPr>
              <w:spacing w:after="200" w:line="276" w:lineRule="auto"/>
              <w:jc w:val="center"/>
              <w:rPr>
                <w:rFonts w:eastAsia="Calibri"/>
                <w:sz w:val="24"/>
                <w:szCs w:val="24"/>
                <w:lang w:eastAsia="en-US"/>
              </w:rPr>
            </w:pPr>
            <w:r>
              <w:rPr>
                <w:rFonts w:eastAsia="Calibri"/>
                <w:sz w:val="24"/>
                <w:szCs w:val="24"/>
                <w:lang w:eastAsia="en-US"/>
              </w:rPr>
              <w:t>Не позднее 29 февраля</w:t>
            </w:r>
          </w:p>
        </w:tc>
      </w:tr>
      <w:tr w:rsidR="003835AF" w14:paraId="7D30AABE" w14:textId="77777777" w:rsidTr="00AA4031">
        <w:trPr>
          <w:trHeight w:val="1276"/>
        </w:trPr>
        <w:tc>
          <w:tcPr>
            <w:tcW w:w="293" w:type="pct"/>
            <w:tcBorders>
              <w:top w:val="single" w:sz="4" w:space="0" w:color="auto"/>
              <w:left w:val="single" w:sz="4" w:space="0" w:color="auto"/>
              <w:bottom w:val="single" w:sz="4" w:space="0" w:color="auto"/>
              <w:right w:val="single" w:sz="4" w:space="0" w:color="auto"/>
            </w:tcBorders>
            <w:vAlign w:val="center"/>
          </w:tcPr>
          <w:p w14:paraId="2142D1B6" w14:textId="4A29F285" w:rsidR="003835AF" w:rsidRDefault="00AA4031" w:rsidP="000024C3">
            <w:pPr>
              <w:spacing w:after="200" w:line="276" w:lineRule="auto"/>
              <w:jc w:val="center"/>
              <w:rPr>
                <w:sz w:val="24"/>
                <w:szCs w:val="24"/>
              </w:rPr>
            </w:pPr>
            <w:r>
              <w:rPr>
                <w:sz w:val="24"/>
                <w:szCs w:val="24"/>
              </w:rPr>
              <w:t>4</w:t>
            </w:r>
          </w:p>
        </w:tc>
        <w:tc>
          <w:tcPr>
            <w:tcW w:w="1689" w:type="pct"/>
            <w:tcBorders>
              <w:top w:val="single" w:sz="4" w:space="0" w:color="auto"/>
              <w:left w:val="single" w:sz="4" w:space="0" w:color="auto"/>
              <w:bottom w:val="single" w:sz="4" w:space="0" w:color="auto"/>
              <w:right w:val="single" w:sz="4" w:space="0" w:color="auto"/>
            </w:tcBorders>
            <w:vAlign w:val="center"/>
          </w:tcPr>
          <w:p w14:paraId="1B73E5EC" w14:textId="3412F5D7" w:rsidR="003835AF" w:rsidRDefault="003835AF" w:rsidP="000024C3">
            <w:pPr>
              <w:spacing w:after="200" w:line="276" w:lineRule="auto"/>
              <w:rPr>
                <w:b/>
                <w:sz w:val="24"/>
                <w:szCs w:val="24"/>
              </w:rPr>
            </w:pPr>
            <w:r>
              <w:rPr>
                <w:b/>
                <w:sz w:val="24"/>
                <w:szCs w:val="24"/>
              </w:rPr>
              <w:t>Проведение апробации первого варианта курсовой работы/ВКР</w:t>
            </w:r>
          </w:p>
        </w:tc>
        <w:tc>
          <w:tcPr>
            <w:tcW w:w="1556" w:type="pct"/>
            <w:tcBorders>
              <w:top w:val="single" w:sz="4" w:space="0" w:color="auto"/>
              <w:left w:val="single" w:sz="4" w:space="0" w:color="auto"/>
              <w:bottom w:val="single" w:sz="4" w:space="0" w:color="auto"/>
              <w:right w:val="single" w:sz="4" w:space="0" w:color="auto"/>
            </w:tcBorders>
            <w:vAlign w:val="center"/>
          </w:tcPr>
          <w:p w14:paraId="4848480E" w14:textId="566DFC9D" w:rsidR="003835AF" w:rsidRDefault="003835AF" w:rsidP="000024C3">
            <w:pPr>
              <w:jc w:val="center"/>
              <w:rPr>
                <w:sz w:val="24"/>
                <w:szCs w:val="24"/>
              </w:rPr>
            </w:pPr>
            <w:r>
              <w:rPr>
                <w:sz w:val="24"/>
                <w:szCs w:val="24"/>
              </w:rPr>
              <w:t>5 марта</w:t>
            </w:r>
          </w:p>
        </w:tc>
        <w:tc>
          <w:tcPr>
            <w:tcW w:w="1462" w:type="pct"/>
            <w:tcBorders>
              <w:top w:val="single" w:sz="4" w:space="0" w:color="auto"/>
              <w:left w:val="single" w:sz="4" w:space="0" w:color="auto"/>
              <w:bottom w:val="single" w:sz="4" w:space="0" w:color="auto"/>
              <w:right w:val="single" w:sz="4" w:space="0" w:color="auto"/>
            </w:tcBorders>
            <w:vAlign w:val="center"/>
          </w:tcPr>
          <w:p w14:paraId="18011934" w14:textId="54810620" w:rsidR="003835AF" w:rsidRDefault="003835AF" w:rsidP="000024C3">
            <w:pPr>
              <w:spacing w:after="200" w:line="276" w:lineRule="auto"/>
              <w:jc w:val="center"/>
              <w:rPr>
                <w:rFonts w:eastAsia="Calibri"/>
                <w:sz w:val="24"/>
                <w:szCs w:val="24"/>
                <w:lang w:eastAsia="en-US"/>
              </w:rPr>
            </w:pPr>
            <w:r>
              <w:rPr>
                <w:rFonts w:eastAsia="Calibri"/>
                <w:sz w:val="24"/>
                <w:szCs w:val="24"/>
                <w:lang w:eastAsia="en-US"/>
              </w:rPr>
              <w:t>5 марта</w:t>
            </w:r>
          </w:p>
        </w:tc>
      </w:tr>
      <w:tr w:rsidR="003A04D4" w14:paraId="70726A37" w14:textId="77777777" w:rsidTr="0029573B">
        <w:trPr>
          <w:trHeight w:val="1552"/>
        </w:trPr>
        <w:tc>
          <w:tcPr>
            <w:tcW w:w="293" w:type="pct"/>
            <w:tcBorders>
              <w:top w:val="single" w:sz="4" w:space="0" w:color="auto"/>
              <w:left w:val="single" w:sz="4" w:space="0" w:color="auto"/>
              <w:bottom w:val="single" w:sz="4" w:space="0" w:color="auto"/>
              <w:right w:val="single" w:sz="4" w:space="0" w:color="auto"/>
            </w:tcBorders>
            <w:vAlign w:val="center"/>
            <w:hideMark/>
          </w:tcPr>
          <w:p w14:paraId="2499EAB2" w14:textId="178614B4" w:rsidR="003A04D4" w:rsidRDefault="00AA4031" w:rsidP="000024C3">
            <w:pPr>
              <w:spacing w:after="200" w:line="276" w:lineRule="auto"/>
              <w:jc w:val="center"/>
              <w:rPr>
                <w:rFonts w:eastAsia="Calibri"/>
                <w:sz w:val="24"/>
                <w:szCs w:val="24"/>
                <w:lang w:eastAsia="en-US"/>
              </w:rPr>
            </w:pPr>
            <w:r>
              <w:rPr>
                <w:sz w:val="24"/>
                <w:szCs w:val="24"/>
              </w:rPr>
              <w:t>5</w:t>
            </w:r>
          </w:p>
        </w:tc>
        <w:tc>
          <w:tcPr>
            <w:tcW w:w="1689" w:type="pct"/>
            <w:tcBorders>
              <w:top w:val="single" w:sz="4" w:space="0" w:color="auto"/>
              <w:left w:val="single" w:sz="4" w:space="0" w:color="auto"/>
              <w:bottom w:val="single" w:sz="4" w:space="0" w:color="auto"/>
              <w:right w:val="single" w:sz="4" w:space="0" w:color="auto"/>
            </w:tcBorders>
            <w:vAlign w:val="center"/>
            <w:hideMark/>
          </w:tcPr>
          <w:p w14:paraId="3FCD873B" w14:textId="147604A7" w:rsidR="003A04D4" w:rsidRDefault="003A04D4" w:rsidP="000024C3">
            <w:pPr>
              <w:spacing w:after="200" w:line="276" w:lineRule="auto"/>
              <w:rPr>
                <w:rFonts w:eastAsia="Calibri"/>
                <w:b/>
                <w:sz w:val="24"/>
                <w:szCs w:val="24"/>
                <w:lang w:eastAsia="en-US"/>
              </w:rPr>
            </w:pPr>
            <w:r>
              <w:rPr>
                <w:b/>
                <w:sz w:val="24"/>
                <w:szCs w:val="24"/>
              </w:rPr>
              <w:t>Представление окончательного варианта</w:t>
            </w:r>
            <w:r>
              <w:rPr>
                <w:sz w:val="24"/>
                <w:szCs w:val="24"/>
              </w:rPr>
              <w:t xml:space="preserve"> курсовой работы/ ВКР научному руководителю</w:t>
            </w:r>
          </w:p>
        </w:tc>
        <w:tc>
          <w:tcPr>
            <w:tcW w:w="1556" w:type="pct"/>
            <w:tcBorders>
              <w:top w:val="single" w:sz="4" w:space="0" w:color="auto"/>
              <w:left w:val="single" w:sz="4" w:space="0" w:color="auto"/>
              <w:bottom w:val="single" w:sz="4" w:space="0" w:color="auto"/>
              <w:right w:val="single" w:sz="4" w:space="0" w:color="auto"/>
            </w:tcBorders>
            <w:vAlign w:val="center"/>
            <w:hideMark/>
          </w:tcPr>
          <w:p w14:paraId="556C418F" w14:textId="77777777" w:rsidR="003A04D4" w:rsidRDefault="003A04D4" w:rsidP="000024C3">
            <w:pPr>
              <w:jc w:val="center"/>
              <w:rPr>
                <w:rFonts w:eastAsia="Calibri"/>
                <w:sz w:val="24"/>
                <w:szCs w:val="24"/>
              </w:rPr>
            </w:pPr>
            <w:r>
              <w:rPr>
                <w:sz w:val="24"/>
                <w:szCs w:val="24"/>
              </w:rPr>
              <w:t xml:space="preserve">Не позднее </w:t>
            </w:r>
          </w:p>
          <w:p w14:paraId="351BFC64" w14:textId="67273F2A" w:rsidR="003A04D4" w:rsidRDefault="003835AF" w:rsidP="000024C3">
            <w:pPr>
              <w:jc w:val="center"/>
              <w:rPr>
                <w:sz w:val="24"/>
                <w:szCs w:val="24"/>
              </w:rPr>
            </w:pPr>
            <w:r>
              <w:rPr>
                <w:sz w:val="24"/>
                <w:szCs w:val="24"/>
              </w:rPr>
              <w:t>12</w:t>
            </w:r>
            <w:r w:rsidR="00B66743">
              <w:rPr>
                <w:sz w:val="24"/>
                <w:szCs w:val="24"/>
              </w:rPr>
              <w:t xml:space="preserve"> мая</w:t>
            </w:r>
          </w:p>
          <w:p w14:paraId="368DEF05" w14:textId="480726E7" w:rsidR="003A04D4" w:rsidRDefault="003A04D4" w:rsidP="000024C3">
            <w:pPr>
              <w:spacing w:after="200" w:line="276" w:lineRule="auto"/>
              <w:jc w:val="center"/>
              <w:rPr>
                <w:rFonts w:eastAsia="Calibri"/>
                <w:b/>
                <w:sz w:val="24"/>
                <w:szCs w:val="24"/>
                <w:lang w:eastAsia="en-US"/>
              </w:rPr>
            </w:pPr>
          </w:p>
        </w:tc>
        <w:tc>
          <w:tcPr>
            <w:tcW w:w="1462" w:type="pct"/>
            <w:tcBorders>
              <w:top w:val="single" w:sz="4" w:space="0" w:color="auto"/>
              <w:left w:val="single" w:sz="4" w:space="0" w:color="auto"/>
              <w:bottom w:val="single" w:sz="4" w:space="0" w:color="auto"/>
              <w:right w:val="single" w:sz="4" w:space="0" w:color="auto"/>
            </w:tcBorders>
            <w:vAlign w:val="center"/>
          </w:tcPr>
          <w:p w14:paraId="18C59F06" w14:textId="32F8AECC" w:rsidR="003A04D4" w:rsidRDefault="000024C3" w:rsidP="000024C3">
            <w:pPr>
              <w:spacing w:after="200" w:line="276" w:lineRule="auto"/>
              <w:jc w:val="center"/>
              <w:rPr>
                <w:rFonts w:eastAsia="Calibri"/>
                <w:sz w:val="24"/>
                <w:szCs w:val="24"/>
                <w:lang w:eastAsia="en-US"/>
              </w:rPr>
            </w:pPr>
            <w:r>
              <w:rPr>
                <w:rFonts w:eastAsia="Calibri"/>
                <w:sz w:val="24"/>
                <w:szCs w:val="24"/>
                <w:lang w:eastAsia="en-US"/>
              </w:rPr>
              <w:t>Не позднее 20 апреля</w:t>
            </w:r>
          </w:p>
        </w:tc>
      </w:tr>
      <w:tr w:rsidR="000024C3" w14:paraId="0D41546B" w14:textId="77777777" w:rsidTr="00AA4031">
        <w:trPr>
          <w:trHeight w:val="962"/>
        </w:trPr>
        <w:tc>
          <w:tcPr>
            <w:tcW w:w="293" w:type="pct"/>
            <w:tcBorders>
              <w:top w:val="single" w:sz="4" w:space="0" w:color="auto"/>
              <w:left w:val="single" w:sz="4" w:space="0" w:color="auto"/>
              <w:bottom w:val="single" w:sz="4" w:space="0" w:color="auto"/>
              <w:right w:val="single" w:sz="4" w:space="0" w:color="auto"/>
            </w:tcBorders>
            <w:vAlign w:val="center"/>
          </w:tcPr>
          <w:p w14:paraId="4A036B00" w14:textId="0DD4EA93" w:rsidR="000024C3" w:rsidRDefault="00AA4031" w:rsidP="000024C3">
            <w:pPr>
              <w:spacing w:after="200" w:line="276" w:lineRule="auto"/>
              <w:jc w:val="center"/>
              <w:rPr>
                <w:sz w:val="24"/>
                <w:szCs w:val="24"/>
              </w:rPr>
            </w:pPr>
            <w:r>
              <w:rPr>
                <w:sz w:val="24"/>
                <w:szCs w:val="24"/>
              </w:rPr>
              <w:t>6</w:t>
            </w:r>
          </w:p>
        </w:tc>
        <w:tc>
          <w:tcPr>
            <w:tcW w:w="1689" w:type="pct"/>
            <w:tcBorders>
              <w:top w:val="single" w:sz="4" w:space="0" w:color="auto"/>
              <w:left w:val="single" w:sz="4" w:space="0" w:color="auto"/>
              <w:bottom w:val="single" w:sz="4" w:space="0" w:color="auto"/>
              <w:right w:val="single" w:sz="4" w:space="0" w:color="auto"/>
            </w:tcBorders>
            <w:vAlign w:val="center"/>
          </w:tcPr>
          <w:p w14:paraId="002CA968" w14:textId="37E2D161" w:rsidR="000024C3" w:rsidRDefault="000024C3" w:rsidP="000024C3">
            <w:pPr>
              <w:spacing w:after="200" w:line="276" w:lineRule="auto"/>
              <w:rPr>
                <w:b/>
                <w:sz w:val="24"/>
                <w:szCs w:val="24"/>
              </w:rPr>
            </w:pPr>
            <w:r>
              <w:rPr>
                <w:b/>
                <w:sz w:val="24"/>
                <w:szCs w:val="24"/>
              </w:rPr>
              <w:t>Проведение предзащиты  ВКР</w:t>
            </w:r>
          </w:p>
        </w:tc>
        <w:tc>
          <w:tcPr>
            <w:tcW w:w="1556" w:type="pct"/>
            <w:tcBorders>
              <w:top w:val="single" w:sz="4" w:space="0" w:color="auto"/>
              <w:left w:val="single" w:sz="4" w:space="0" w:color="auto"/>
              <w:bottom w:val="single" w:sz="4" w:space="0" w:color="auto"/>
              <w:right w:val="single" w:sz="4" w:space="0" w:color="auto"/>
            </w:tcBorders>
            <w:vAlign w:val="center"/>
          </w:tcPr>
          <w:p w14:paraId="4C6BBC6B" w14:textId="138741FE" w:rsidR="000024C3" w:rsidRDefault="000024C3" w:rsidP="000024C3">
            <w:pPr>
              <w:jc w:val="center"/>
              <w:rPr>
                <w:sz w:val="24"/>
                <w:szCs w:val="24"/>
              </w:rPr>
            </w:pPr>
            <w:r>
              <w:rPr>
                <w:sz w:val="24"/>
                <w:szCs w:val="24"/>
              </w:rPr>
              <w:t>-</w:t>
            </w:r>
          </w:p>
        </w:tc>
        <w:tc>
          <w:tcPr>
            <w:tcW w:w="1462" w:type="pct"/>
            <w:tcBorders>
              <w:top w:val="single" w:sz="4" w:space="0" w:color="auto"/>
              <w:left w:val="single" w:sz="4" w:space="0" w:color="auto"/>
              <w:bottom w:val="single" w:sz="4" w:space="0" w:color="auto"/>
              <w:right w:val="single" w:sz="4" w:space="0" w:color="auto"/>
            </w:tcBorders>
            <w:vAlign w:val="center"/>
          </w:tcPr>
          <w:p w14:paraId="5C283335" w14:textId="38676D22" w:rsidR="000024C3" w:rsidRDefault="000024C3" w:rsidP="000024C3">
            <w:pPr>
              <w:spacing w:after="200" w:line="276" w:lineRule="auto"/>
              <w:jc w:val="center"/>
              <w:rPr>
                <w:rFonts w:eastAsia="Calibri"/>
                <w:sz w:val="24"/>
                <w:szCs w:val="24"/>
                <w:lang w:eastAsia="en-US"/>
              </w:rPr>
            </w:pPr>
            <w:r>
              <w:rPr>
                <w:rFonts w:eastAsia="Calibri"/>
                <w:sz w:val="24"/>
                <w:szCs w:val="24"/>
                <w:lang w:eastAsia="en-US"/>
              </w:rPr>
              <w:t>Не позднее 30 апреля</w:t>
            </w:r>
          </w:p>
        </w:tc>
      </w:tr>
      <w:tr w:rsidR="003A04D4" w14:paraId="39A36E1F" w14:textId="77777777" w:rsidTr="00AA4031">
        <w:trPr>
          <w:trHeight w:val="1273"/>
        </w:trPr>
        <w:tc>
          <w:tcPr>
            <w:tcW w:w="293" w:type="pct"/>
            <w:tcBorders>
              <w:top w:val="single" w:sz="4" w:space="0" w:color="auto"/>
              <w:left w:val="single" w:sz="4" w:space="0" w:color="auto"/>
              <w:bottom w:val="single" w:sz="4" w:space="0" w:color="auto"/>
              <w:right w:val="single" w:sz="4" w:space="0" w:color="auto"/>
            </w:tcBorders>
            <w:vAlign w:val="center"/>
            <w:hideMark/>
          </w:tcPr>
          <w:p w14:paraId="7061B34B" w14:textId="4460D25D" w:rsidR="003A04D4" w:rsidRDefault="00AA4031" w:rsidP="000024C3">
            <w:pPr>
              <w:spacing w:after="200" w:line="276" w:lineRule="auto"/>
              <w:jc w:val="center"/>
              <w:rPr>
                <w:rFonts w:eastAsia="Calibri"/>
                <w:sz w:val="24"/>
                <w:szCs w:val="24"/>
                <w:lang w:eastAsia="en-US"/>
              </w:rPr>
            </w:pPr>
            <w:r>
              <w:rPr>
                <w:sz w:val="24"/>
                <w:szCs w:val="24"/>
              </w:rPr>
              <w:t>7</w:t>
            </w:r>
          </w:p>
        </w:tc>
        <w:tc>
          <w:tcPr>
            <w:tcW w:w="1689" w:type="pct"/>
            <w:tcBorders>
              <w:top w:val="single" w:sz="4" w:space="0" w:color="auto"/>
              <w:left w:val="single" w:sz="4" w:space="0" w:color="auto"/>
              <w:bottom w:val="single" w:sz="4" w:space="0" w:color="auto"/>
              <w:right w:val="single" w:sz="4" w:space="0" w:color="auto"/>
            </w:tcBorders>
            <w:vAlign w:val="center"/>
            <w:hideMark/>
          </w:tcPr>
          <w:p w14:paraId="6F283310" w14:textId="3E1FDD33" w:rsidR="003A04D4" w:rsidRDefault="003A04D4" w:rsidP="000024C3">
            <w:pPr>
              <w:spacing w:after="200" w:line="276" w:lineRule="auto"/>
              <w:rPr>
                <w:rFonts w:eastAsia="Calibri"/>
                <w:b/>
                <w:sz w:val="24"/>
                <w:szCs w:val="24"/>
                <w:lang w:eastAsia="en-US"/>
              </w:rPr>
            </w:pPr>
            <w:r>
              <w:rPr>
                <w:b/>
                <w:sz w:val="24"/>
                <w:szCs w:val="24"/>
              </w:rPr>
              <w:t>Загрузка курсовой работы / ВКР в систему «</w:t>
            </w:r>
            <w:proofErr w:type="spellStart"/>
            <w:r>
              <w:rPr>
                <w:b/>
                <w:sz w:val="24"/>
                <w:szCs w:val="24"/>
              </w:rPr>
              <w:t>Антиплагиат</w:t>
            </w:r>
            <w:proofErr w:type="spellEnd"/>
            <w:r>
              <w:rPr>
                <w:b/>
                <w:sz w:val="24"/>
                <w:szCs w:val="24"/>
              </w:rPr>
              <w:t xml:space="preserve">» </w:t>
            </w:r>
            <w:r>
              <w:rPr>
                <w:sz w:val="24"/>
                <w:szCs w:val="24"/>
              </w:rPr>
              <w:t>(в специальном модуле LMS).</w:t>
            </w:r>
          </w:p>
        </w:tc>
        <w:tc>
          <w:tcPr>
            <w:tcW w:w="1556" w:type="pct"/>
            <w:tcBorders>
              <w:top w:val="single" w:sz="4" w:space="0" w:color="auto"/>
              <w:left w:val="single" w:sz="4" w:space="0" w:color="auto"/>
              <w:bottom w:val="single" w:sz="4" w:space="0" w:color="auto"/>
              <w:right w:val="single" w:sz="4" w:space="0" w:color="auto"/>
            </w:tcBorders>
            <w:vAlign w:val="center"/>
            <w:hideMark/>
          </w:tcPr>
          <w:p w14:paraId="75FE9D08" w14:textId="77777777" w:rsidR="003A04D4" w:rsidRDefault="003A04D4" w:rsidP="000024C3">
            <w:pPr>
              <w:jc w:val="center"/>
              <w:rPr>
                <w:rFonts w:eastAsia="Calibri"/>
                <w:sz w:val="24"/>
                <w:szCs w:val="24"/>
              </w:rPr>
            </w:pPr>
            <w:r>
              <w:rPr>
                <w:sz w:val="24"/>
                <w:szCs w:val="24"/>
              </w:rPr>
              <w:t xml:space="preserve">Не позднее </w:t>
            </w:r>
          </w:p>
          <w:p w14:paraId="43DB336B" w14:textId="04F1EAC9" w:rsidR="003A04D4" w:rsidRDefault="00B66743" w:rsidP="000024C3">
            <w:pPr>
              <w:jc w:val="center"/>
              <w:rPr>
                <w:sz w:val="24"/>
                <w:szCs w:val="24"/>
              </w:rPr>
            </w:pPr>
            <w:r>
              <w:rPr>
                <w:sz w:val="24"/>
                <w:szCs w:val="24"/>
              </w:rPr>
              <w:t>25</w:t>
            </w:r>
            <w:r w:rsidR="003A04D4">
              <w:rPr>
                <w:sz w:val="24"/>
                <w:szCs w:val="24"/>
              </w:rPr>
              <w:t xml:space="preserve"> </w:t>
            </w:r>
            <w:r>
              <w:rPr>
                <w:sz w:val="24"/>
                <w:szCs w:val="24"/>
              </w:rPr>
              <w:t>мая</w:t>
            </w:r>
            <w:r w:rsidR="003A04D4">
              <w:rPr>
                <w:sz w:val="24"/>
                <w:szCs w:val="24"/>
              </w:rPr>
              <w:t xml:space="preserve"> </w:t>
            </w:r>
          </w:p>
          <w:p w14:paraId="37FB1B7B" w14:textId="0DAE6252" w:rsidR="003A04D4" w:rsidRDefault="003A04D4" w:rsidP="000024C3">
            <w:pPr>
              <w:spacing w:after="200" w:line="276" w:lineRule="auto"/>
              <w:jc w:val="center"/>
              <w:rPr>
                <w:rFonts w:eastAsia="Calibri"/>
                <w:b/>
                <w:sz w:val="24"/>
                <w:szCs w:val="24"/>
                <w:lang w:eastAsia="en-US"/>
              </w:rPr>
            </w:pPr>
          </w:p>
        </w:tc>
        <w:tc>
          <w:tcPr>
            <w:tcW w:w="1462" w:type="pct"/>
            <w:tcBorders>
              <w:top w:val="single" w:sz="4" w:space="0" w:color="auto"/>
              <w:left w:val="single" w:sz="4" w:space="0" w:color="auto"/>
              <w:bottom w:val="single" w:sz="4" w:space="0" w:color="auto"/>
              <w:right w:val="single" w:sz="4" w:space="0" w:color="auto"/>
            </w:tcBorders>
            <w:vAlign w:val="center"/>
          </w:tcPr>
          <w:p w14:paraId="6C98B6A3" w14:textId="58EC3757" w:rsidR="003A04D4" w:rsidRDefault="000024C3" w:rsidP="000024C3">
            <w:pPr>
              <w:spacing w:after="200" w:line="276" w:lineRule="auto"/>
              <w:jc w:val="center"/>
              <w:rPr>
                <w:rFonts w:eastAsia="Calibri"/>
                <w:sz w:val="24"/>
                <w:szCs w:val="24"/>
                <w:lang w:eastAsia="en-US"/>
              </w:rPr>
            </w:pPr>
            <w:r>
              <w:rPr>
                <w:rFonts w:eastAsia="Calibri"/>
                <w:sz w:val="24"/>
                <w:szCs w:val="24"/>
                <w:lang w:eastAsia="en-US"/>
              </w:rPr>
              <w:t>Не позднее 15 мая</w:t>
            </w:r>
          </w:p>
        </w:tc>
      </w:tr>
      <w:tr w:rsidR="003A04D4" w14:paraId="63F8194D" w14:textId="77777777" w:rsidTr="0029573B">
        <w:trPr>
          <w:trHeight w:val="1552"/>
        </w:trPr>
        <w:tc>
          <w:tcPr>
            <w:tcW w:w="293" w:type="pct"/>
            <w:tcBorders>
              <w:top w:val="single" w:sz="4" w:space="0" w:color="auto"/>
              <w:left w:val="single" w:sz="4" w:space="0" w:color="auto"/>
              <w:bottom w:val="single" w:sz="4" w:space="0" w:color="auto"/>
              <w:right w:val="single" w:sz="4" w:space="0" w:color="auto"/>
            </w:tcBorders>
            <w:vAlign w:val="center"/>
            <w:hideMark/>
          </w:tcPr>
          <w:p w14:paraId="4DC46C1C" w14:textId="460F9AF2" w:rsidR="003A04D4" w:rsidRDefault="00AA4031" w:rsidP="000024C3">
            <w:pPr>
              <w:spacing w:after="200" w:line="276" w:lineRule="auto"/>
              <w:jc w:val="center"/>
              <w:rPr>
                <w:rFonts w:eastAsia="Calibri"/>
                <w:sz w:val="24"/>
                <w:szCs w:val="24"/>
                <w:lang w:eastAsia="en-US"/>
              </w:rPr>
            </w:pPr>
            <w:r>
              <w:rPr>
                <w:sz w:val="24"/>
                <w:szCs w:val="24"/>
              </w:rPr>
              <w:t>8</w:t>
            </w:r>
          </w:p>
        </w:tc>
        <w:tc>
          <w:tcPr>
            <w:tcW w:w="1689" w:type="pct"/>
            <w:tcBorders>
              <w:top w:val="single" w:sz="4" w:space="0" w:color="auto"/>
              <w:left w:val="single" w:sz="4" w:space="0" w:color="auto"/>
              <w:bottom w:val="single" w:sz="4" w:space="0" w:color="auto"/>
              <w:right w:val="single" w:sz="4" w:space="0" w:color="auto"/>
            </w:tcBorders>
            <w:vAlign w:val="center"/>
            <w:hideMark/>
          </w:tcPr>
          <w:p w14:paraId="037447A4" w14:textId="67E399DC" w:rsidR="003A04D4" w:rsidRDefault="003A04D4" w:rsidP="000024C3">
            <w:pPr>
              <w:spacing w:after="200" w:line="276" w:lineRule="auto"/>
              <w:rPr>
                <w:rFonts w:eastAsia="Calibri"/>
                <w:sz w:val="24"/>
                <w:szCs w:val="24"/>
                <w:lang w:eastAsia="en-US"/>
              </w:rPr>
            </w:pPr>
            <w:proofErr w:type="gramStart"/>
            <w:r>
              <w:rPr>
                <w:b/>
                <w:sz w:val="24"/>
                <w:szCs w:val="24"/>
              </w:rPr>
              <w:t xml:space="preserve">Представление </w:t>
            </w:r>
            <w:r w:rsidR="000024C3">
              <w:rPr>
                <w:b/>
                <w:sz w:val="24"/>
                <w:szCs w:val="24"/>
              </w:rPr>
              <w:t xml:space="preserve">в учебный офис </w:t>
            </w:r>
            <w:r>
              <w:rPr>
                <w:b/>
                <w:sz w:val="24"/>
                <w:szCs w:val="24"/>
              </w:rPr>
              <w:t xml:space="preserve">законченной и оформленной </w:t>
            </w:r>
            <w:r w:rsidRPr="000024C3">
              <w:rPr>
                <w:sz w:val="24"/>
                <w:szCs w:val="24"/>
              </w:rPr>
              <w:t>курсовой/</w:t>
            </w:r>
            <w:r w:rsidR="000024C3">
              <w:rPr>
                <w:sz w:val="24"/>
                <w:szCs w:val="24"/>
              </w:rPr>
              <w:t xml:space="preserve"> </w:t>
            </w:r>
            <w:r w:rsidRPr="000024C3">
              <w:rPr>
                <w:sz w:val="24"/>
                <w:szCs w:val="24"/>
                <w:u w:val="single"/>
              </w:rPr>
              <w:t>ВКР</w:t>
            </w:r>
            <w:r w:rsidR="000024C3" w:rsidRPr="000024C3">
              <w:rPr>
                <w:sz w:val="24"/>
                <w:szCs w:val="24"/>
                <w:u w:val="single"/>
              </w:rPr>
              <w:t xml:space="preserve"> (сброшюрованные 2 экз.)</w:t>
            </w:r>
            <w:r w:rsidRPr="000024C3">
              <w:rPr>
                <w:sz w:val="24"/>
                <w:szCs w:val="24"/>
              </w:rPr>
              <w:t xml:space="preserve"> работы в бумажной версии  с отзывом научного руководителя</w:t>
            </w:r>
            <w:r w:rsidR="000024C3">
              <w:rPr>
                <w:sz w:val="24"/>
                <w:szCs w:val="24"/>
              </w:rPr>
              <w:t xml:space="preserve"> и регистрационным листом  из системы </w:t>
            </w:r>
            <w:proofErr w:type="spellStart"/>
            <w:r w:rsidR="000024C3">
              <w:rPr>
                <w:sz w:val="24"/>
                <w:szCs w:val="24"/>
              </w:rPr>
              <w:t>Антиплагиат</w:t>
            </w:r>
            <w:proofErr w:type="spellEnd"/>
            <w:r w:rsidRPr="000024C3">
              <w:rPr>
                <w:sz w:val="24"/>
                <w:szCs w:val="24"/>
              </w:rPr>
              <w:t xml:space="preserve"> </w:t>
            </w:r>
            <w:proofErr w:type="gramEnd"/>
          </w:p>
        </w:tc>
        <w:tc>
          <w:tcPr>
            <w:tcW w:w="1556" w:type="pct"/>
            <w:tcBorders>
              <w:top w:val="single" w:sz="4" w:space="0" w:color="auto"/>
              <w:left w:val="single" w:sz="4" w:space="0" w:color="auto"/>
              <w:bottom w:val="single" w:sz="4" w:space="0" w:color="auto"/>
              <w:right w:val="single" w:sz="4" w:space="0" w:color="auto"/>
            </w:tcBorders>
            <w:vAlign w:val="center"/>
            <w:hideMark/>
          </w:tcPr>
          <w:p w14:paraId="65564F69" w14:textId="0806A925" w:rsidR="003A04D4" w:rsidRDefault="003A04D4" w:rsidP="000024C3">
            <w:pPr>
              <w:jc w:val="center"/>
              <w:rPr>
                <w:rFonts w:eastAsia="Calibri"/>
                <w:sz w:val="24"/>
                <w:szCs w:val="24"/>
              </w:rPr>
            </w:pPr>
            <w:r>
              <w:rPr>
                <w:sz w:val="24"/>
                <w:szCs w:val="24"/>
              </w:rPr>
              <w:t xml:space="preserve">Не позднее </w:t>
            </w:r>
          </w:p>
          <w:p w14:paraId="1EED0D69" w14:textId="72EF103A" w:rsidR="003A04D4" w:rsidRDefault="00B66743" w:rsidP="00B66743">
            <w:pPr>
              <w:spacing w:after="200" w:line="276" w:lineRule="auto"/>
              <w:jc w:val="center"/>
              <w:rPr>
                <w:rFonts w:eastAsia="Calibri"/>
                <w:sz w:val="24"/>
                <w:szCs w:val="24"/>
                <w:lang w:eastAsia="en-US"/>
              </w:rPr>
            </w:pPr>
            <w:r>
              <w:rPr>
                <w:sz w:val="24"/>
                <w:szCs w:val="24"/>
              </w:rPr>
              <w:t>29</w:t>
            </w:r>
            <w:r w:rsidR="003A04D4">
              <w:rPr>
                <w:sz w:val="24"/>
                <w:szCs w:val="24"/>
              </w:rPr>
              <w:t xml:space="preserve"> </w:t>
            </w:r>
            <w:r>
              <w:rPr>
                <w:sz w:val="24"/>
                <w:szCs w:val="24"/>
              </w:rPr>
              <w:t>мая</w:t>
            </w:r>
            <w:r w:rsidR="003A04D4">
              <w:rPr>
                <w:sz w:val="24"/>
                <w:szCs w:val="24"/>
              </w:rPr>
              <w:t xml:space="preserve"> </w:t>
            </w:r>
          </w:p>
        </w:tc>
        <w:tc>
          <w:tcPr>
            <w:tcW w:w="1462" w:type="pct"/>
            <w:tcBorders>
              <w:top w:val="single" w:sz="4" w:space="0" w:color="auto"/>
              <w:left w:val="single" w:sz="4" w:space="0" w:color="auto"/>
              <w:bottom w:val="single" w:sz="4" w:space="0" w:color="auto"/>
              <w:right w:val="single" w:sz="4" w:space="0" w:color="auto"/>
            </w:tcBorders>
            <w:vAlign w:val="center"/>
          </w:tcPr>
          <w:p w14:paraId="2DB06AA5" w14:textId="39168A15" w:rsidR="003A04D4" w:rsidRDefault="00B66743" w:rsidP="000024C3">
            <w:pPr>
              <w:spacing w:after="200" w:line="276" w:lineRule="auto"/>
              <w:jc w:val="center"/>
              <w:rPr>
                <w:rFonts w:eastAsia="Calibri"/>
                <w:sz w:val="24"/>
                <w:szCs w:val="24"/>
                <w:highlight w:val="yellow"/>
                <w:lang w:eastAsia="en-US"/>
              </w:rPr>
            </w:pPr>
            <w:r w:rsidRPr="00B66743">
              <w:rPr>
                <w:rFonts w:eastAsia="Calibri"/>
                <w:sz w:val="24"/>
                <w:szCs w:val="24"/>
                <w:lang w:eastAsia="en-US"/>
              </w:rPr>
              <w:t>Не позднее 15 мая</w:t>
            </w:r>
          </w:p>
        </w:tc>
      </w:tr>
      <w:tr w:rsidR="003835AF" w14:paraId="7FE8AC9B" w14:textId="77777777" w:rsidTr="00AA4031">
        <w:trPr>
          <w:trHeight w:val="1137"/>
        </w:trPr>
        <w:tc>
          <w:tcPr>
            <w:tcW w:w="293" w:type="pct"/>
            <w:tcBorders>
              <w:top w:val="single" w:sz="4" w:space="0" w:color="auto"/>
              <w:left w:val="single" w:sz="4" w:space="0" w:color="auto"/>
              <w:bottom w:val="single" w:sz="4" w:space="0" w:color="auto"/>
              <w:right w:val="single" w:sz="4" w:space="0" w:color="auto"/>
            </w:tcBorders>
            <w:vAlign w:val="center"/>
          </w:tcPr>
          <w:p w14:paraId="70F10586" w14:textId="5FB80663" w:rsidR="003835AF" w:rsidRDefault="00AA4031" w:rsidP="000024C3">
            <w:pPr>
              <w:spacing w:after="200" w:line="276" w:lineRule="auto"/>
              <w:jc w:val="center"/>
              <w:rPr>
                <w:sz w:val="24"/>
                <w:szCs w:val="24"/>
              </w:rPr>
            </w:pPr>
            <w:r>
              <w:rPr>
                <w:sz w:val="24"/>
                <w:szCs w:val="24"/>
              </w:rPr>
              <w:lastRenderedPageBreak/>
              <w:t>9</w:t>
            </w:r>
          </w:p>
        </w:tc>
        <w:tc>
          <w:tcPr>
            <w:tcW w:w="1689" w:type="pct"/>
            <w:tcBorders>
              <w:top w:val="single" w:sz="4" w:space="0" w:color="auto"/>
              <w:left w:val="single" w:sz="4" w:space="0" w:color="auto"/>
              <w:bottom w:val="single" w:sz="4" w:space="0" w:color="auto"/>
              <w:right w:val="single" w:sz="4" w:space="0" w:color="auto"/>
            </w:tcBorders>
            <w:vAlign w:val="center"/>
          </w:tcPr>
          <w:p w14:paraId="696DD578" w14:textId="0B9F9DB3" w:rsidR="003835AF" w:rsidRDefault="003835AF" w:rsidP="000024C3">
            <w:pPr>
              <w:spacing w:after="200" w:line="276" w:lineRule="auto"/>
              <w:rPr>
                <w:b/>
                <w:sz w:val="24"/>
                <w:szCs w:val="24"/>
              </w:rPr>
            </w:pPr>
            <w:r>
              <w:rPr>
                <w:b/>
                <w:sz w:val="24"/>
                <w:szCs w:val="24"/>
              </w:rPr>
              <w:t>Рецензирование итоговой версии ВКР</w:t>
            </w:r>
            <w:r w:rsidR="000024C3">
              <w:rPr>
                <w:b/>
                <w:sz w:val="24"/>
                <w:szCs w:val="24"/>
              </w:rPr>
              <w:t xml:space="preserve"> рецензентом</w:t>
            </w:r>
          </w:p>
        </w:tc>
        <w:tc>
          <w:tcPr>
            <w:tcW w:w="1556" w:type="pct"/>
            <w:tcBorders>
              <w:top w:val="single" w:sz="4" w:space="0" w:color="auto"/>
              <w:left w:val="single" w:sz="4" w:space="0" w:color="auto"/>
              <w:bottom w:val="single" w:sz="4" w:space="0" w:color="auto"/>
              <w:right w:val="single" w:sz="4" w:space="0" w:color="auto"/>
            </w:tcBorders>
            <w:vAlign w:val="center"/>
          </w:tcPr>
          <w:p w14:paraId="35A35D19" w14:textId="721CBD78" w:rsidR="003835AF" w:rsidRDefault="003835AF" w:rsidP="000024C3">
            <w:pPr>
              <w:jc w:val="center"/>
              <w:rPr>
                <w:sz w:val="24"/>
                <w:szCs w:val="24"/>
              </w:rPr>
            </w:pPr>
            <w:r>
              <w:rPr>
                <w:sz w:val="24"/>
                <w:szCs w:val="24"/>
              </w:rPr>
              <w:t>-</w:t>
            </w:r>
          </w:p>
        </w:tc>
        <w:tc>
          <w:tcPr>
            <w:tcW w:w="1462" w:type="pct"/>
            <w:tcBorders>
              <w:top w:val="single" w:sz="4" w:space="0" w:color="auto"/>
              <w:left w:val="single" w:sz="4" w:space="0" w:color="auto"/>
              <w:bottom w:val="single" w:sz="4" w:space="0" w:color="auto"/>
              <w:right w:val="single" w:sz="4" w:space="0" w:color="auto"/>
            </w:tcBorders>
            <w:vAlign w:val="center"/>
          </w:tcPr>
          <w:p w14:paraId="57374F43" w14:textId="7AF3B2BC" w:rsidR="003835AF" w:rsidRPr="00B66743" w:rsidRDefault="003835AF" w:rsidP="000024C3">
            <w:pPr>
              <w:spacing w:after="200" w:line="276" w:lineRule="auto"/>
              <w:jc w:val="center"/>
              <w:rPr>
                <w:rFonts w:eastAsia="Calibri"/>
                <w:sz w:val="24"/>
                <w:szCs w:val="24"/>
                <w:lang w:eastAsia="en-US"/>
              </w:rPr>
            </w:pPr>
            <w:r>
              <w:rPr>
                <w:rFonts w:eastAsia="Calibri"/>
                <w:sz w:val="24"/>
                <w:szCs w:val="24"/>
                <w:lang w:eastAsia="en-US"/>
              </w:rPr>
              <w:t>Не позднее, чем за неделю до даты защиты</w:t>
            </w:r>
          </w:p>
        </w:tc>
      </w:tr>
      <w:tr w:rsidR="000024C3" w14:paraId="33884925" w14:textId="77777777" w:rsidTr="00AA4031">
        <w:trPr>
          <w:trHeight w:val="1110"/>
        </w:trPr>
        <w:tc>
          <w:tcPr>
            <w:tcW w:w="293" w:type="pct"/>
            <w:tcBorders>
              <w:top w:val="single" w:sz="4" w:space="0" w:color="auto"/>
              <w:left w:val="single" w:sz="4" w:space="0" w:color="auto"/>
              <w:bottom w:val="single" w:sz="4" w:space="0" w:color="auto"/>
              <w:right w:val="single" w:sz="4" w:space="0" w:color="auto"/>
            </w:tcBorders>
            <w:vAlign w:val="center"/>
          </w:tcPr>
          <w:p w14:paraId="1570DC77" w14:textId="31D9E0F4" w:rsidR="000024C3" w:rsidRDefault="00AA4031" w:rsidP="000024C3">
            <w:pPr>
              <w:spacing w:after="200" w:line="276" w:lineRule="auto"/>
              <w:jc w:val="center"/>
              <w:rPr>
                <w:sz w:val="24"/>
                <w:szCs w:val="24"/>
              </w:rPr>
            </w:pPr>
            <w:r>
              <w:rPr>
                <w:sz w:val="24"/>
                <w:szCs w:val="24"/>
              </w:rPr>
              <w:t>10</w:t>
            </w:r>
          </w:p>
        </w:tc>
        <w:tc>
          <w:tcPr>
            <w:tcW w:w="1689" w:type="pct"/>
            <w:tcBorders>
              <w:top w:val="single" w:sz="4" w:space="0" w:color="auto"/>
              <w:left w:val="single" w:sz="4" w:space="0" w:color="auto"/>
              <w:bottom w:val="single" w:sz="4" w:space="0" w:color="auto"/>
              <w:right w:val="single" w:sz="4" w:space="0" w:color="auto"/>
            </w:tcBorders>
            <w:vAlign w:val="center"/>
          </w:tcPr>
          <w:p w14:paraId="25C67FCC" w14:textId="4AD6556C" w:rsidR="000024C3" w:rsidRDefault="000024C3" w:rsidP="000024C3">
            <w:pPr>
              <w:spacing w:after="200" w:line="276" w:lineRule="auto"/>
              <w:rPr>
                <w:b/>
                <w:sz w:val="24"/>
                <w:szCs w:val="24"/>
              </w:rPr>
            </w:pPr>
            <w:r>
              <w:rPr>
                <w:b/>
                <w:sz w:val="24"/>
                <w:szCs w:val="24"/>
              </w:rPr>
              <w:t>Информирование студентов о результатах рецензии на ВКР</w:t>
            </w:r>
          </w:p>
        </w:tc>
        <w:tc>
          <w:tcPr>
            <w:tcW w:w="1556" w:type="pct"/>
            <w:tcBorders>
              <w:top w:val="single" w:sz="4" w:space="0" w:color="auto"/>
              <w:left w:val="single" w:sz="4" w:space="0" w:color="auto"/>
              <w:bottom w:val="single" w:sz="4" w:space="0" w:color="auto"/>
              <w:right w:val="single" w:sz="4" w:space="0" w:color="auto"/>
            </w:tcBorders>
            <w:vAlign w:val="center"/>
          </w:tcPr>
          <w:p w14:paraId="4B218249" w14:textId="1B97E787" w:rsidR="000024C3" w:rsidRDefault="000024C3" w:rsidP="000024C3">
            <w:pPr>
              <w:jc w:val="center"/>
              <w:rPr>
                <w:sz w:val="24"/>
                <w:szCs w:val="24"/>
              </w:rPr>
            </w:pPr>
            <w:r>
              <w:rPr>
                <w:sz w:val="24"/>
                <w:szCs w:val="24"/>
              </w:rPr>
              <w:t>-</w:t>
            </w:r>
          </w:p>
        </w:tc>
        <w:tc>
          <w:tcPr>
            <w:tcW w:w="1462" w:type="pct"/>
            <w:tcBorders>
              <w:top w:val="single" w:sz="4" w:space="0" w:color="auto"/>
              <w:left w:val="single" w:sz="4" w:space="0" w:color="auto"/>
              <w:bottom w:val="single" w:sz="4" w:space="0" w:color="auto"/>
              <w:right w:val="single" w:sz="4" w:space="0" w:color="auto"/>
            </w:tcBorders>
            <w:vAlign w:val="center"/>
          </w:tcPr>
          <w:p w14:paraId="5F9007CE" w14:textId="790B72A9" w:rsidR="000024C3" w:rsidRDefault="000024C3" w:rsidP="000024C3">
            <w:pPr>
              <w:spacing w:after="200" w:line="276" w:lineRule="auto"/>
              <w:jc w:val="center"/>
              <w:rPr>
                <w:rFonts w:eastAsia="Calibri"/>
                <w:sz w:val="24"/>
                <w:szCs w:val="24"/>
                <w:lang w:eastAsia="en-US"/>
              </w:rPr>
            </w:pPr>
            <w:r>
              <w:rPr>
                <w:rFonts w:eastAsia="Calibri"/>
                <w:sz w:val="24"/>
                <w:szCs w:val="24"/>
                <w:lang w:eastAsia="en-US"/>
              </w:rPr>
              <w:t>Не позднее, чем за 5 календарных дней  до даты защиты</w:t>
            </w:r>
          </w:p>
        </w:tc>
      </w:tr>
      <w:tr w:rsidR="000024C3" w14:paraId="35F4BC56" w14:textId="77777777" w:rsidTr="0029573B">
        <w:trPr>
          <w:trHeight w:val="1552"/>
        </w:trPr>
        <w:tc>
          <w:tcPr>
            <w:tcW w:w="293" w:type="pct"/>
            <w:tcBorders>
              <w:top w:val="single" w:sz="4" w:space="0" w:color="auto"/>
              <w:left w:val="single" w:sz="4" w:space="0" w:color="auto"/>
              <w:bottom w:val="single" w:sz="4" w:space="0" w:color="auto"/>
              <w:right w:val="single" w:sz="4" w:space="0" w:color="auto"/>
            </w:tcBorders>
            <w:vAlign w:val="center"/>
          </w:tcPr>
          <w:p w14:paraId="0E6AEC15" w14:textId="0E97B414" w:rsidR="000024C3" w:rsidRDefault="00AA4031" w:rsidP="000024C3">
            <w:pPr>
              <w:spacing w:after="200" w:line="276" w:lineRule="auto"/>
              <w:jc w:val="center"/>
              <w:rPr>
                <w:sz w:val="24"/>
                <w:szCs w:val="24"/>
              </w:rPr>
            </w:pPr>
            <w:r>
              <w:rPr>
                <w:sz w:val="24"/>
                <w:szCs w:val="24"/>
              </w:rPr>
              <w:t>11</w:t>
            </w:r>
          </w:p>
        </w:tc>
        <w:tc>
          <w:tcPr>
            <w:tcW w:w="1689" w:type="pct"/>
            <w:tcBorders>
              <w:top w:val="single" w:sz="4" w:space="0" w:color="auto"/>
              <w:left w:val="single" w:sz="4" w:space="0" w:color="auto"/>
              <w:bottom w:val="single" w:sz="4" w:space="0" w:color="auto"/>
              <w:right w:val="single" w:sz="4" w:space="0" w:color="auto"/>
            </w:tcBorders>
            <w:vAlign w:val="center"/>
          </w:tcPr>
          <w:p w14:paraId="36EF9ABA" w14:textId="6941B350" w:rsidR="000024C3" w:rsidRDefault="000024C3" w:rsidP="000024C3">
            <w:pPr>
              <w:spacing w:after="200" w:line="276" w:lineRule="auto"/>
              <w:rPr>
                <w:b/>
                <w:sz w:val="24"/>
                <w:szCs w:val="24"/>
              </w:rPr>
            </w:pPr>
            <w:r w:rsidRPr="000024C3">
              <w:rPr>
                <w:b/>
                <w:sz w:val="24"/>
                <w:szCs w:val="24"/>
              </w:rPr>
              <w:t>Передача ВКР в ГЭК вместе с отзывами руководителя и рецензента</w:t>
            </w:r>
          </w:p>
        </w:tc>
        <w:tc>
          <w:tcPr>
            <w:tcW w:w="1556" w:type="pct"/>
            <w:tcBorders>
              <w:top w:val="single" w:sz="4" w:space="0" w:color="auto"/>
              <w:left w:val="single" w:sz="4" w:space="0" w:color="auto"/>
              <w:bottom w:val="single" w:sz="4" w:space="0" w:color="auto"/>
              <w:right w:val="single" w:sz="4" w:space="0" w:color="auto"/>
            </w:tcBorders>
            <w:vAlign w:val="center"/>
          </w:tcPr>
          <w:p w14:paraId="210F94C9" w14:textId="1888F13C" w:rsidR="000024C3" w:rsidRDefault="000024C3" w:rsidP="000024C3">
            <w:pPr>
              <w:jc w:val="center"/>
              <w:rPr>
                <w:sz w:val="24"/>
                <w:szCs w:val="24"/>
              </w:rPr>
            </w:pPr>
            <w:r>
              <w:rPr>
                <w:sz w:val="24"/>
                <w:szCs w:val="24"/>
              </w:rPr>
              <w:t>-</w:t>
            </w:r>
          </w:p>
        </w:tc>
        <w:tc>
          <w:tcPr>
            <w:tcW w:w="1462" w:type="pct"/>
            <w:tcBorders>
              <w:top w:val="single" w:sz="4" w:space="0" w:color="auto"/>
              <w:left w:val="single" w:sz="4" w:space="0" w:color="auto"/>
              <w:bottom w:val="single" w:sz="4" w:space="0" w:color="auto"/>
              <w:right w:val="single" w:sz="4" w:space="0" w:color="auto"/>
            </w:tcBorders>
            <w:vAlign w:val="center"/>
          </w:tcPr>
          <w:p w14:paraId="6DCB93DF" w14:textId="081875BA" w:rsidR="000024C3" w:rsidRDefault="000024C3" w:rsidP="000024C3">
            <w:pPr>
              <w:spacing w:after="200" w:line="276" w:lineRule="auto"/>
              <w:jc w:val="center"/>
              <w:rPr>
                <w:rFonts w:eastAsia="Calibri"/>
                <w:sz w:val="24"/>
                <w:szCs w:val="24"/>
                <w:lang w:eastAsia="en-US"/>
              </w:rPr>
            </w:pPr>
            <w:r>
              <w:rPr>
                <w:rFonts w:eastAsia="Calibri"/>
                <w:sz w:val="24"/>
                <w:szCs w:val="24"/>
                <w:lang w:eastAsia="en-US"/>
              </w:rPr>
              <w:t xml:space="preserve">Не позднее, чем за 2 </w:t>
            </w:r>
            <w:proofErr w:type="gramStart"/>
            <w:r>
              <w:rPr>
                <w:rFonts w:eastAsia="Calibri"/>
                <w:sz w:val="24"/>
                <w:szCs w:val="24"/>
                <w:lang w:eastAsia="en-US"/>
              </w:rPr>
              <w:t>календарных</w:t>
            </w:r>
            <w:proofErr w:type="gramEnd"/>
            <w:r>
              <w:rPr>
                <w:rFonts w:eastAsia="Calibri"/>
                <w:sz w:val="24"/>
                <w:szCs w:val="24"/>
                <w:lang w:eastAsia="en-US"/>
              </w:rPr>
              <w:t xml:space="preserve"> дня до даты защиты</w:t>
            </w:r>
          </w:p>
        </w:tc>
      </w:tr>
      <w:tr w:rsidR="000024C3" w14:paraId="5E1624DD" w14:textId="77777777" w:rsidTr="00AA4031">
        <w:trPr>
          <w:trHeight w:val="1078"/>
        </w:trPr>
        <w:tc>
          <w:tcPr>
            <w:tcW w:w="293" w:type="pct"/>
            <w:tcBorders>
              <w:top w:val="single" w:sz="4" w:space="0" w:color="auto"/>
              <w:left w:val="single" w:sz="4" w:space="0" w:color="auto"/>
              <w:bottom w:val="single" w:sz="4" w:space="0" w:color="auto"/>
              <w:right w:val="single" w:sz="4" w:space="0" w:color="auto"/>
            </w:tcBorders>
            <w:vAlign w:val="center"/>
          </w:tcPr>
          <w:p w14:paraId="3B50472C" w14:textId="6CE42905" w:rsidR="000024C3" w:rsidRDefault="00AA4031" w:rsidP="000024C3">
            <w:pPr>
              <w:spacing w:after="200" w:line="276" w:lineRule="auto"/>
              <w:jc w:val="center"/>
              <w:rPr>
                <w:sz w:val="24"/>
                <w:szCs w:val="24"/>
              </w:rPr>
            </w:pPr>
            <w:r>
              <w:rPr>
                <w:sz w:val="24"/>
                <w:szCs w:val="24"/>
              </w:rPr>
              <w:t>12</w:t>
            </w:r>
          </w:p>
        </w:tc>
        <w:tc>
          <w:tcPr>
            <w:tcW w:w="1689" w:type="pct"/>
            <w:tcBorders>
              <w:top w:val="single" w:sz="4" w:space="0" w:color="auto"/>
              <w:left w:val="single" w:sz="4" w:space="0" w:color="auto"/>
              <w:bottom w:val="single" w:sz="4" w:space="0" w:color="auto"/>
              <w:right w:val="single" w:sz="4" w:space="0" w:color="auto"/>
            </w:tcBorders>
            <w:vAlign w:val="center"/>
          </w:tcPr>
          <w:p w14:paraId="11C72599" w14:textId="73BC8EC9" w:rsidR="000024C3" w:rsidRPr="000024C3" w:rsidRDefault="000024C3" w:rsidP="000024C3">
            <w:pPr>
              <w:spacing w:after="200" w:line="276" w:lineRule="auto"/>
              <w:rPr>
                <w:b/>
                <w:sz w:val="24"/>
                <w:szCs w:val="24"/>
              </w:rPr>
            </w:pPr>
            <w:r>
              <w:rPr>
                <w:b/>
                <w:sz w:val="24"/>
                <w:szCs w:val="24"/>
              </w:rPr>
              <w:t>Публичная защита</w:t>
            </w:r>
            <w:r w:rsidR="00AA4031">
              <w:rPr>
                <w:b/>
                <w:sz w:val="24"/>
                <w:szCs w:val="24"/>
              </w:rPr>
              <w:t xml:space="preserve"> курсовой работы/</w:t>
            </w:r>
            <w:r>
              <w:rPr>
                <w:b/>
                <w:sz w:val="24"/>
                <w:szCs w:val="24"/>
              </w:rPr>
              <w:t xml:space="preserve"> ВКР</w:t>
            </w:r>
          </w:p>
        </w:tc>
        <w:tc>
          <w:tcPr>
            <w:tcW w:w="1556" w:type="pct"/>
            <w:tcBorders>
              <w:top w:val="single" w:sz="4" w:space="0" w:color="auto"/>
              <w:left w:val="single" w:sz="4" w:space="0" w:color="auto"/>
              <w:bottom w:val="single" w:sz="4" w:space="0" w:color="auto"/>
              <w:right w:val="single" w:sz="4" w:space="0" w:color="auto"/>
            </w:tcBorders>
            <w:vAlign w:val="center"/>
          </w:tcPr>
          <w:p w14:paraId="1FFA246B" w14:textId="2C833EC9" w:rsidR="000024C3" w:rsidRDefault="00AA4031" w:rsidP="000024C3">
            <w:pPr>
              <w:jc w:val="center"/>
              <w:rPr>
                <w:sz w:val="24"/>
                <w:szCs w:val="24"/>
              </w:rPr>
            </w:pPr>
            <w:r>
              <w:rPr>
                <w:sz w:val="24"/>
                <w:szCs w:val="24"/>
              </w:rPr>
              <w:t>01-27 июня</w:t>
            </w:r>
          </w:p>
        </w:tc>
        <w:tc>
          <w:tcPr>
            <w:tcW w:w="1462" w:type="pct"/>
            <w:tcBorders>
              <w:top w:val="single" w:sz="4" w:space="0" w:color="auto"/>
              <w:left w:val="single" w:sz="4" w:space="0" w:color="auto"/>
              <w:bottom w:val="single" w:sz="4" w:space="0" w:color="auto"/>
              <w:right w:val="single" w:sz="4" w:space="0" w:color="auto"/>
            </w:tcBorders>
            <w:vAlign w:val="center"/>
          </w:tcPr>
          <w:p w14:paraId="5A53DB6F" w14:textId="6986C7CB" w:rsidR="000024C3" w:rsidRDefault="000024C3" w:rsidP="000024C3">
            <w:pPr>
              <w:spacing w:after="200" w:line="276" w:lineRule="auto"/>
              <w:jc w:val="center"/>
              <w:rPr>
                <w:rFonts w:eastAsia="Calibri"/>
                <w:sz w:val="24"/>
                <w:szCs w:val="24"/>
                <w:lang w:eastAsia="en-US"/>
              </w:rPr>
            </w:pPr>
            <w:r>
              <w:rPr>
                <w:rFonts w:eastAsia="Calibri"/>
                <w:sz w:val="24"/>
                <w:szCs w:val="24"/>
                <w:lang w:eastAsia="en-US"/>
              </w:rPr>
              <w:t>15-20 июня</w:t>
            </w:r>
          </w:p>
        </w:tc>
      </w:tr>
    </w:tbl>
    <w:p w14:paraId="601BC679" w14:textId="77777777" w:rsidR="004A786A" w:rsidRDefault="004A786A" w:rsidP="00BF2209">
      <w:pPr>
        <w:widowControl w:val="0"/>
        <w:autoSpaceDE w:val="0"/>
        <w:autoSpaceDN w:val="0"/>
        <w:adjustRightInd w:val="0"/>
        <w:spacing w:line="240" w:lineRule="exact"/>
      </w:pPr>
    </w:p>
    <w:p w14:paraId="36943370" w14:textId="4FE36E33" w:rsidR="00AE46F0" w:rsidRDefault="00AE46F0">
      <w:pPr>
        <w:rPr>
          <w:sz w:val="26"/>
          <w:szCs w:val="26"/>
        </w:rPr>
      </w:pPr>
      <w:r>
        <w:rPr>
          <w:sz w:val="26"/>
          <w:szCs w:val="26"/>
        </w:rPr>
        <w:br w:type="page"/>
      </w:r>
    </w:p>
    <w:p w14:paraId="03438F02" w14:textId="1AA13C54" w:rsidR="00AD4356" w:rsidRPr="00923A81" w:rsidRDefault="00AD4356" w:rsidP="00AD4356">
      <w:pPr>
        <w:jc w:val="right"/>
        <w:rPr>
          <w:sz w:val="26"/>
          <w:szCs w:val="26"/>
        </w:rPr>
      </w:pPr>
      <w:r w:rsidRPr="00923A81">
        <w:rPr>
          <w:sz w:val="26"/>
          <w:szCs w:val="26"/>
        </w:rPr>
        <w:lastRenderedPageBreak/>
        <w:t>ПРИЛОЖЕНИЕ 3</w:t>
      </w:r>
    </w:p>
    <w:p w14:paraId="73039AAB" w14:textId="77777777" w:rsidR="00AD4356" w:rsidRDefault="00AD4356" w:rsidP="00AD4356">
      <w:pPr>
        <w:jc w:val="right"/>
        <w:rPr>
          <w:sz w:val="26"/>
          <w:szCs w:val="26"/>
        </w:rPr>
      </w:pPr>
      <w:r w:rsidRPr="00923A81">
        <w:rPr>
          <w:sz w:val="26"/>
          <w:szCs w:val="26"/>
        </w:rPr>
        <w:t>Пример формы отзыва научного</w:t>
      </w:r>
    </w:p>
    <w:p w14:paraId="51D1EB42" w14:textId="056AF347" w:rsidR="00AD4356" w:rsidRPr="00923A81" w:rsidRDefault="00AD4356" w:rsidP="00AD4356">
      <w:pPr>
        <w:jc w:val="right"/>
        <w:rPr>
          <w:sz w:val="26"/>
          <w:szCs w:val="26"/>
        </w:rPr>
      </w:pPr>
      <w:r w:rsidRPr="00923A81">
        <w:rPr>
          <w:sz w:val="26"/>
          <w:szCs w:val="26"/>
        </w:rPr>
        <w:t xml:space="preserve"> руководителя на курсовую работу/ВКР </w:t>
      </w:r>
    </w:p>
    <w:p w14:paraId="7D3B3145" w14:textId="77777777" w:rsidR="00AD4356" w:rsidRPr="00923A81" w:rsidRDefault="00AD4356" w:rsidP="00AD4356">
      <w:pPr>
        <w:rPr>
          <w:sz w:val="26"/>
          <w:szCs w:val="26"/>
        </w:rPr>
      </w:pPr>
    </w:p>
    <w:p w14:paraId="62DE234B" w14:textId="77777777" w:rsidR="00AD4356" w:rsidRPr="00923A81" w:rsidRDefault="00AD4356" w:rsidP="00AD4356">
      <w:pPr>
        <w:jc w:val="center"/>
        <w:rPr>
          <w:b/>
          <w:bCs/>
          <w:sz w:val="26"/>
          <w:szCs w:val="26"/>
        </w:rPr>
      </w:pPr>
      <w:r w:rsidRPr="00923A81">
        <w:rPr>
          <w:b/>
          <w:bCs/>
          <w:sz w:val="26"/>
          <w:szCs w:val="26"/>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w:t>
      </w:r>
    </w:p>
    <w:p w14:paraId="7EFCDE91" w14:textId="77777777" w:rsidR="00AD4356" w:rsidRPr="00923A81" w:rsidRDefault="00AD4356" w:rsidP="00AD4356">
      <w:pPr>
        <w:jc w:val="center"/>
        <w:rPr>
          <w:sz w:val="26"/>
          <w:szCs w:val="26"/>
        </w:rPr>
      </w:pPr>
      <w:r w:rsidRPr="00923A81">
        <w:rPr>
          <w:sz w:val="26"/>
          <w:szCs w:val="26"/>
        </w:rPr>
        <w:t>Институт проблем безопасности</w:t>
      </w:r>
    </w:p>
    <w:p w14:paraId="45F35736" w14:textId="77777777" w:rsidR="00AD4356" w:rsidRPr="00923A81" w:rsidRDefault="00AD4356" w:rsidP="00AD4356">
      <w:pPr>
        <w:jc w:val="both"/>
        <w:rPr>
          <w:b/>
          <w:bCs/>
          <w:sz w:val="26"/>
          <w:szCs w:val="26"/>
        </w:rPr>
      </w:pPr>
      <w:r w:rsidRPr="00923A81">
        <w:rPr>
          <w:b/>
          <w:bCs/>
          <w:sz w:val="26"/>
          <w:szCs w:val="26"/>
        </w:rPr>
        <w:t>Отзыв научного руководителя на курсовую работу/ВКР</w:t>
      </w:r>
    </w:p>
    <w:p w14:paraId="23659A3F" w14:textId="77777777" w:rsidR="00AD4356" w:rsidRPr="00923A81" w:rsidRDefault="00AD4356" w:rsidP="00AD4356">
      <w:pPr>
        <w:jc w:val="both"/>
        <w:rPr>
          <w:sz w:val="26"/>
          <w:szCs w:val="26"/>
        </w:rPr>
      </w:pPr>
      <w:r w:rsidRPr="00923A81">
        <w:rPr>
          <w:sz w:val="26"/>
          <w:szCs w:val="26"/>
        </w:rPr>
        <w:t xml:space="preserve">Студента(тки)____________________________________________________ , Фамилия, имя, отчество _______ курса, уровень образования _________________ </w:t>
      </w:r>
    </w:p>
    <w:p w14:paraId="0BDB1E62" w14:textId="77777777" w:rsidR="00AD4356" w:rsidRPr="00923A81" w:rsidRDefault="00AD4356" w:rsidP="00AD4356">
      <w:pPr>
        <w:jc w:val="both"/>
        <w:rPr>
          <w:sz w:val="26"/>
          <w:szCs w:val="26"/>
        </w:rPr>
      </w:pPr>
      <w:r w:rsidRPr="00923A81">
        <w:rPr>
          <w:sz w:val="26"/>
          <w:szCs w:val="26"/>
        </w:rPr>
        <w:t>образовательной программы магистратуры «Аналитик деловой разведки» Института проблем безопасности на тему: «______________________________________________________________ ______________________________________________________________________»</w:t>
      </w:r>
    </w:p>
    <w:tbl>
      <w:tblPr>
        <w:tblStyle w:val="af4"/>
        <w:tblW w:w="0" w:type="auto"/>
        <w:tblLook w:val="04A0" w:firstRow="1" w:lastRow="0" w:firstColumn="1" w:lastColumn="0" w:noHBand="0" w:noVBand="1"/>
      </w:tblPr>
      <w:tblGrid>
        <w:gridCol w:w="567"/>
        <w:gridCol w:w="2831"/>
        <w:gridCol w:w="6172"/>
      </w:tblGrid>
      <w:tr w:rsidR="00AD4356" w:rsidRPr="00923A81" w14:paraId="6B8B002E" w14:textId="77777777" w:rsidTr="000024C3">
        <w:tc>
          <w:tcPr>
            <w:tcW w:w="279" w:type="dxa"/>
          </w:tcPr>
          <w:p w14:paraId="7029519E" w14:textId="77777777" w:rsidR="00AD4356" w:rsidRPr="00923A81" w:rsidRDefault="00AD4356" w:rsidP="000024C3">
            <w:pPr>
              <w:jc w:val="both"/>
              <w:rPr>
                <w:rFonts w:ascii="Times New Roman" w:hAnsi="Times New Roman"/>
                <w:sz w:val="26"/>
                <w:szCs w:val="26"/>
              </w:rPr>
            </w:pPr>
            <w:r w:rsidRPr="00923A81">
              <w:rPr>
                <w:rFonts w:ascii="Times New Roman" w:hAnsi="Times New Roman"/>
                <w:sz w:val="26"/>
                <w:szCs w:val="26"/>
              </w:rPr>
              <w:t>№ п/п</w:t>
            </w:r>
          </w:p>
        </w:tc>
        <w:tc>
          <w:tcPr>
            <w:tcW w:w="2835" w:type="dxa"/>
          </w:tcPr>
          <w:p w14:paraId="7C2D0731" w14:textId="77777777" w:rsidR="00AD4356" w:rsidRPr="00923A81" w:rsidRDefault="00AD4356" w:rsidP="000024C3">
            <w:pPr>
              <w:jc w:val="both"/>
              <w:rPr>
                <w:rFonts w:ascii="Times New Roman" w:hAnsi="Times New Roman"/>
                <w:b/>
                <w:bCs/>
                <w:sz w:val="26"/>
                <w:szCs w:val="26"/>
              </w:rPr>
            </w:pPr>
            <w:r w:rsidRPr="00923A81">
              <w:rPr>
                <w:rFonts w:ascii="Times New Roman" w:hAnsi="Times New Roman"/>
                <w:b/>
                <w:bCs/>
                <w:sz w:val="26"/>
                <w:szCs w:val="26"/>
              </w:rPr>
              <w:t>Критерии оценки</w:t>
            </w:r>
          </w:p>
        </w:tc>
        <w:tc>
          <w:tcPr>
            <w:tcW w:w="6231" w:type="dxa"/>
          </w:tcPr>
          <w:p w14:paraId="6679D91C" w14:textId="77777777" w:rsidR="00AD4356" w:rsidRPr="00923A81" w:rsidRDefault="00AD4356" w:rsidP="000024C3">
            <w:pPr>
              <w:jc w:val="both"/>
              <w:rPr>
                <w:rFonts w:ascii="Times New Roman" w:hAnsi="Times New Roman"/>
                <w:b/>
                <w:bCs/>
                <w:sz w:val="26"/>
                <w:szCs w:val="26"/>
              </w:rPr>
            </w:pPr>
            <w:r w:rsidRPr="00923A81">
              <w:rPr>
                <w:rFonts w:ascii="Times New Roman" w:hAnsi="Times New Roman"/>
                <w:b/>
                <w:bCs/>
                <w:sz w:val="26"/>
                <w:szCs w:val="26"/>
              </w:rPr>
              <w:t>Оценка научного руководителя</w:t>
            </w:r>
          </w:p>
        </w:tc>
      </w:tr>
      <w:tr w:rsidR="00AD4356" w:rsidRPr="00923A81" w14:paraId="59090494" w14:textId="77777777" w:rsidTr="000024C3">
        <w:tc>
          <w:tcPr>
            <w:tcW w:w="279" w:type="dxa"/>
          </w:tcPr>
          <w:p w14:paraId="4E92CBF6" w14:textId="77777777" w:rsidR="00AD4356" w:rsidRPr="00923A81" w:rsidRDefault="00AD4356" w:rsidP="000024C3">
            <w:pPr>
              <w:jc w:val="both"/>
              <w:rPr>
                <w:rFonts w:ascii="Times New Roman" w:hAnsi="Times New Roman"/>
                <w:sz w:val="26"/>
                <w:szCs w:val="26"/>
              </w:rPr>
            </w:pPr>
            <w:r w:rsidRPr="00923A81">
              <w:rPr>
                <w:rFonts w:ascii="Times New Roman" w:hAnsi="Times New Roman"/>
                <w:sz w:val="26"/>
                <w:szCs w:val="26"/>
              </w:rPr>
              <w:t>1</w:t>
            </w:r>
          </w:p>
        </w:tc>
        <w:tc>
          <w:tcPr>
            <w:tcW w:w="2835" w:type="dxa"/>
          </w:tcPr>
          <w:p w14:paraId="70A781E4" w14:textId="77777777" w:rsidR="00AD4356" w:rsidRPr="00923A81" w:rsidRDefault="00AD4356" w:rsidP="000024C3">
            <w:pPr>
              <w:jc w:val="both"/>
              <w:rPr>
                <w:rFonts w:ascii="Times New Roman" w:hAnsi="Times New Roman"/>
                <w:sz w:val="26"/>
                <w:szCs w:val="26"/>
              </w:rPr>
            </w:pPr>
          </w:p>
        </w:tc>
        <w:tc>
          <w:tcPr>
            <w:tcW w:w="6231" w:type="dxa"/>
          </w:tcPr>
          <w:p w14:paraId="652F0CC0" w14:textId="77777777" w:rsidR="00AD4356" w:rsidRPr="00923A81" w:rsidRDefault="00AD4356" w:rsidP="000024C3">
            <w:pPr>
              <w:jc w:val="both"/>
              <w:rPr>
                <w:rFonts w:ascii="Times New Roman" w:hAnsi="Times New Roman"/>
                <w:sz w:val="26"/>
                <w:szCs w:val="26"/>
              </w:rPr>
            </w:pPr>
          </w:p>
        </w:tc>
      </w:tr>
      <w:tr w:rsidR="00AD4356" w:rsidRPr="00923A81" w14:paraId="6FA86A41" w14:textId="77777777" w:rsidTr="000024C3">
        <w:tc>
          <w:tcPr>
            <w:tcW w:w="279" w:type="dxa"/>
          </w:tcPr>
          <w:p w14:paraId="4A019202" w14:textId="77777777" w:rsidR="00AD4356" w:rsidRPr="00923A81" w:rsidRDefault="00AD4356" w:rsidP="000024C3">
            <w:pPr>
              <w:jc w:val="both"/>
              <w:rPr>
                <w:rFonts w:ascii="Times New Roman" w:hAnsi="Times New Roman"/>
                <w:sz w:val="26"/>
                <w:szCs w:val="26"/>
              </w:rPr>
            </w:pPr>
            <w:r w:rsidRPr="00923A81">
              <w:rPr>
                <w:rFonts w:ascii="Times New Roman" w:hAnsi="Times New Roman"/>
                <w:sz w:val="26"/>
                <w:szCs w:val="26"/>
              </w:rPr>
              <w:t>2</w:t>
            </w:r>
          </w:p>
        </w:tc>
        <w:tc>
          <w:tcPr>
            <w:tcW w:w="2835" w:type="dxa"/>
          </w:tcPr>
          <w:p w14:paraId="394B3450" w14:textId="77777777" w:rsidR="00AD4356" w:rsidRPr="00923A81" w:rsidRDefault="00AD4356" w:rsidP="000024C3">
            <w:pPr>
              <w:jc w:val="both"/>
              <w:rPr>
                <w:rFonts w:ascii="Times New Roman" w:hAnsi="Times New Roman"/>
                <w:sz w:val="26"/>
                <w:szCs w:val="26"/>
              </w:rPr>
            </w:pPr>
          </w:p>
        </w:tc>
        <w:tc>
          <w:tcPr>
            <w:tcW w:w="6231" w:type="dxa"/>
          </w:tcPr>
          <w:p w14:paraId="1522B5E2" w14:textId="77777777" w:rsidR="00AD4356" w:rsidRPr="00923A81" w:rsidRDefault="00AD4356" w:rsidP="000024C3">
            <w:pPr>
              <w:jc w:val="both"/>
              <w:rPr>
                <w:rFonts w:ascii="Times New Roman" w:hAnsi="Times New Roman"/>
                <w:sz w:val="26"/>
                <w:szCs w:val="26"/>
              </w:rPr>
            </w:pPr>
          </w:p>
        </w:tc>
      </w:tr>
      <w:tr w:rsidR="00AD4356" w:rsidRPr="00923A81" w14:paraId="098FF1EA" w14:textId="77777777" w:rsidTr="000024C3">
        <w:tc>
          <w:tcPr>
            <w:tcW w:w="279" w:type="dxa"/>
          </w:tcPr>
          <w:p w14:paraId="2B012092" w14:textId="77777777" w:rsidR="00AD4356" w:rsidRPr="00923A81" w:rsidRDefault="00AD4356" w:rsidP="000024C3">
            <w:pPr>
              <w:jc w:val="both"/>
              <w:rPr>
                <w:rFonts w:ascii="Times New Roman" w:hAnsi="Times New Roman"/>
                <w:sz w:val="26"/>
                <w:szCs w:val="26"/>
              </w:rPr>
            </w:pPr>
            <w:r w:rsidRPr="00923A81">
              <w:rPr>
                <w:rFonts w:ascii="Times New Roman" w:hAnsi="Times New Roman"/>
                <w:sz w:val="26"/>
                <w:szCs w:val="26"/>
              </w:rPr>
              <w:t>3</w:t>
            </w:r>
          </w:p>
        </w:tc>
        <w:tc>
          <w:tcPr>
            <w:tcW w:w="2835" w:type="dxa"/>
          </w:tcPr>
          <w:p w14:paraId="654B5CAD" w14:textId="77777777" w:rsidR="00AD4356" w:rsidRPr="00923A81" w:rsidRDefault="00AD4356" w:rsidP="000024C3">
            <w:pPr>
              <w:jc w:val="both"/>
              <w:rPr>
                <w:rFonts w:ascii="Times New Roman" w:hAnsi="Times New Roman"/>
                <w:sz w:val="26"/>
                <w:szCs w:val="26"/>
              </w:rPr>
            </w:pPr>
          </w:p>
        </w:tc>
        <w:tc>
          <w:tcPr>
            <w:tcW w:w="6231" w:type="dxa"/>
          </w:tcPr>
          <w:p w14:paraId="172F384F" w14:textId="77777777" w:rsidR="00AD4356" w:rsidRPr="00923A81" w:rsidRDefault="00AD4356" w:rsidP="000024C3">
            <w:pPr>
              <w:jc w:val="both"/>
              <w:rPr>
                <w:rFonts w:ascii="Times New Roman" w:hAnsi="Times New Roman"/>
                <w:sz w:val="26"/>
                <w:szCs w:val="26"/>
              </w:rPr>
            </w:pPr>
          </w:p>
        </w:tc>
      </w:tr>
      <w:tr w:rsidR="00AD4356" w:rsidRPr="00923A81" w14:paraId="56DF9BCB" w14:textId="77777777" w:rsidTr="000024C3">
        <w:tc>
          <w:tcPr>
            <w:tcW w:w="279" w:type="dxa"/>
          </w:tcPr>
          <w:p w14:paraId="72404EDC" w14:textId="77777777" w:rsidR="00AD4356" w:rsidRPr="00923A81" w:rsidRDefault="00AD4356" w:rsidP="000024C3">
            <w:pPr>
              <w:jc w:val="both"/>
              <w:rPr>
                <w:rFonts w:ascii="Times New Roman" w:hAnsi="Times New Roman"/>
                <w:sz w:val="26"/>
                <w:szCs w:val="26"/>
              </w:rPr>
            </w:pPr>
            <w:r w:rsidRPr="00923A81">
              <w:rPr>
                <w:rFonts w:ascii="Times New Roman" w:hAnsi="Times New Roman"/>
                <w:sz w:val="26"/>
                <w:szCs w:val="26"/>
              </w:rPr>
              <w:t>4</w:t>
            </w:r>
          </w:p>
        </w:tc>
        <w:tc>
          <w:tcPr>
            <w:tcW w:w="2835" w:type="dxa"/>
          </w:tcPr>
          <w:p w14:paraId="281E383F" w14:textId="77777777" w:rsidR="00AD4356" w:rsidRPr="00923A81" w:rsidRDefault="00AD4356" w:rsidP="000024C3">
            <w:pPr>
              <w:jc w:val="both"/>
              <w:rPr>
                <w:rFonts w:ascii="Times New Roman" w:hAnsi="Times New Roman"/>
                <w:sz w:val="26"/>
                <w:szCs w:val="26"/>
              </w:rPr>
            </w:pPr>
          </w:p>
        </w:tc>
        <w:tc>
          <w:tcPr>
            <w:tcW w:w="6231" w:type="dxa"/>
          </w:tcPr>
          <w:p w14:paraId="2A609923" w14:textId="77777777" w:rsidR="00AD4356" w:rsidRPr="00923A81" w:rsidRDefault="00AD4356" w:rsidP="000024C3">
            <w:pPr>
              <w:jc w:val="both"/>
              <w:rPr>
                <w:rFonts w:ascii="Times New Roman" w:hAnsi="Times New Roman"/>
                <w:sz w:val="26"/>
                <w:szCs w:val="26"/>
              </w:rPr>
            </w:pPr>
          </w:p>
        </w:tc>
      </w:tr>
      <w:tr w:rsidR="00AD4356" w:rsidRPr="00923A81" w14:paraId="319DBF2D" w14:textId="77777777" w:rsidTr="000024C3">
        <w:tc>
          <w:tcPr>
            <w:tcW w:w="279" w:type="dxa"/>
          </w:tcPr>
          <w:p w14:paraId="5B68B0E8" w14:textId="77777777" w:rsidR="00AD4356" w:rsidRPr="00923A81" w:rsidRDefault="00AD4356" w:rsidP="000024C3">
            <w:pPr>
              <w:jc w:val="both"/>
              <w:rPr>
                <w:rFonts w:ascii="Times New Roman" w:hAnsi="Times New Roman"/>
                <w:sz w:val="26"/>
                <w:szCs w:val="26"/>
              </w:rPr>
            </w:pPr>
          </w:p>
        </w:tc>
        <w:tc>
          <w:tcPr>
            <w:tcW w:w="2835" w:type="dxa"/>
          </w:tcPr>
          <w:p w14:paraId="5A579F47" w14:textId="77777777" w:rsidR="00AD4356" w:rsidRPr="00923A81" w:rsidRDefault="00AD4356" w:rsidP="000024C3">
            <w:pPr>
              <w:jc w:val="both"/>
              <w:rPr>
                <w:rFonts w:ascii="Times New Roman" w:hAnsi="Times New Roman"/>
                <w:sz w:val="26"/>
                <w:szCs w:val="26"/>
              </w:rPr>
            </w:pPr>
            <w:r w:rsidRPr="00923A81">
              <w:rPr>
                <w:rFonts w:ascii="Times New Roman" w:hAnsi="Times New Roman"/>
                <w:sz w:val="26"/>
                <w:szCs w:val="26"/>
              </w:rPr>
              <w:t>ОЦЕНКА3 по курсовой работе/ РЕКОМЕНДУЕМАЯ ОЦЕНКА по ВКР</w:t>
            </w:r>
          </w:p>
        </w:tc>
        <w:tc>
          <w:tcPr>
            <w:tcW w:w="6231" w:type="dxa"/>
          </w:tcPr>
          <w:p w14:paraId="6E864F51" w14:textId="77777777" w:rsidR="00AD4356" w:rsidRPr="00923A81" w:rsidRDefault="00AD4356" w:rsidP="000024C3">
            <w:pPr>
              <w:jc w:val="both"/>
              <w:rPr>
                <w:rFonts w:ascii="Times New Roman" w:hAnsi="Times New Roman"/>
                <w:sz w:val="26"/>
                <w:szCs w:val="26"/>
              </w:rPr>
            </w:pPr>
          </w:p>
        </w:tc>
      </w:tr>
    </w:tbl>
    <w:p w14:paraId="0BBBF8CB" w14:textId="77777777" w:rsidR="00AD4356" w:rsidRPr="00923A81" w:rsidRDefault="00AD4356" w:rsidP="00AD4356">
      <w:pPr>
        <w:rPr>
          <w:sz w:val="26"/>
          <w:szCs w:val="26"/>
        </w:rPr>
      </w:pPr>
      <w:r w:rsidRPr="00923A81">
        <w:rPr>
          <w:sz w:val="26"/>
          <w:szCs w:val="26"/>
        </w:rPr>
        <w:t xml:space="preserve">Комментарии к оценкам: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 </w:t>
      </w:r>
    </w:p>
    <w:p w14:paraId="4544363F" w14:textId="77777777" w:rsidR="00AD4356" w:rsidRPr="00923A81" w:rsidRDefault="00AD4356" w:rsidP="00AD4356">
      <w:pPr>
        <w:rPr>
          <w:sz w:val="26"/>
          <w:szCs w:val="26"/>
        </w:rPr>
      </w:pPr>
      <w:r w:rsidRPr="00923A81">
        <w:rPr>
          <w:sz w:val="26"/>
          <w:szCs w:val="26"/>
        </w:rPr>
        <w:t>Научный руководитель</w:t>
      </w:r>
    </w:p>
    <w:p w14:paraId="64E1F90F" w14:textId="77777777" w:rsidR="00AD4356" w:rsidRPr="00923A81" w:rsidRDefault="00AD4356" w:rsidP="00AD4356">
      <w:pPr>
        <w:rPr>
          <w:sz w:val="26"/>
          <w:szCs w:val="26"/>
        </w:rPr>
      </w:pPr>
      <w:r w:rsidRPr="00923A81">
        <w:rPr>
          <w:sz w:val="26"/>
          <w:szCs w:val="26"/>
        </w:rPr>
        <w:t xml:space="preserve"> ученая степень, звание,</w:t>
      </w:r>
    </w:p>
    <w:p w14:paraId="4C1C9D0C" w14:textId="77777777" w:rsidR="00AD4356" w:rsidRPr="00923A81" w:rsidRDefault="00AD4356" w:rsidP="00AD4356">
      <w:pPr>
        <w:rPr>
          <w:sz w:val="26"/>
          <w:szCs w:val="26"/>
        </w:rPr>
      </w:pPr>
      <w:r w:rsidRPr="00923A81">
        <w:rPr>
          <w:sz w:val="26"/>
          <w:szCs w:val="26"/>
        </w:rPr>
        <w:t xml:space="preserve"> кафедра/департамент (место работы)_____ /подпись/______________И.О. Фамилия Дата</w:t>
      </w:r>
    </w:p>
    <w:p w14:paraId="3B2F63F6" w14:textId="77777777" w:rsidR="00D439B6" w:rsidRDefault="00D439B6" w:rsidP="00D439B6">
      <w:pPr>
        <w:tabs>
          <w:tab w:val="left" w:pos="142"/>
          <w:tab w:val="left" w:pos="567"/>
          <w:tab w:val="left" w:pos="993"/>
          <w:tab w:val="left" w:pos="1560"/>
        </w:tabs>
      </w:pPr>
    </w:p>
    <w:p w14:paraId="38EA064E" w14:textId="77777777" w:rsidR="00AD4356" w:rsidRDefault="00AD4356" w:rsidP="00D439B6">
      <w:pPr>
        <w:widowControl w:val="0"/>
        <w:tabs>
          <w:tab w:val="left" w:pos="5420"/>
        </w:tabs>
        <w:jc w:val="right"/>
        <w:rPr>
          <w:b/>
          <w:smallCaps/>
          <w:sz w:val="26"/>
          <w:szCs w:val="26"/>
        </w:rPr>
      </w:pPr>
    </w:p>
    <w:p w14:paraId="08D9FA2F" w14:textId="77777777" w:rsidR="00AD4356" w:rsidRDefault="00AD4356" w:rsidP="00D439B6">
      <w:pPr>
        <w:widowControl w:val="0"/>
        <w:tabs>
          <w:tab w:val="left" w:pos="5420"/>
        </w:tabs>
        <w:jc w:val="right"/>
        <w:rPr>
          <w:b/>
          <w:smallCaps/>
          <w:sz w:val="26"/>
          <w:szCs w:val="26"/>
        </w:rPr>
      </w:pPr>
    </w:p>
    <w:p w14:paraId="4910822D" w14:textId="77777777" w:rsidR="00AD4356" w:rsidRDefault="00AD4356" w:rsidP="00D439B6">
      <w:pPr>
        <w:widowControl w:val="0"/>
        <w:tabs>
          <w:tab w:val="left" w:pos="5420"/>
        </w:tabs>
        <w:jc w:val="right"/>
        <w:rPr>
          <w:b/>
          <w:smallCaps/>
          <w:sz w:val="26"/>
          <w:szCs w:val="26"/>
        </w:rPr>
      </w:pPr>
    </w:p>
    <w:p w14:paraId="649B79A7" w14:textId="77777777" w:rsidR="00AD4356" w:rsidRDefault="00AD4356" w:rsidP="00D439B6">
      <w:pPr>
        <w:widowControl w:val="0"/>
        <w:tabs>
          <w:tab w:val="left" w:pos="5420"/>
        </w:tabs>
        <w:jc w:val="right"/>
        <w:rPr>
          <w:b/>
          <w:smallCaps/>
          <w:sz w:val="26"/>
          <w:szCs w:val="26"/>
        </w:rPr>
      </w:pPr>
    </w:p>
    <w:p w14:paraId="17779B1F" w14:textId="77777777" w:rsidR="0082318D" w:rsidRDefault="0082318D" w:rsidP="00D439B6">
      <w:pPr>
        <w:widowControl w:val="0"/>
        <w:tabs>
          <w:tab w:val="left" w:pos="5420"/>
        </w:tabs>
        <w:jc w:val="right"/>
        <w:rPr>
          <w:b/>
          <w:smallCaps/>
          <w:sz w:val="26"/>
          <w:szCs w:val="26"/>
        </w:rPr>
      </w:pPr>
    </w:p>
    <w:p w14:paraId="6286BB5E" w14:textId="77777777" w:rsidR="0082318D" w:rsidRDefault="0082318D" w:rsidP="00D439B6">
      <w:pPr>
        <w:widowControl w:val="0"/>
        <w:tabs>
          <w:tab w:val="left" w:pos="5420"/>
        </w:tabs>
        <w:jc w:val="right"/>
        <w:rPr>
          <w:b/>
          <w:smallCaps/>
          <w:sz w:val="26"/>
          <w:szCs w:val="26"/>
        </w:rPr>
      </w:pPr>
    </w:p>
    <w:p w14:paraId="65CEED72" w14:textId="77777777" w:rsidR="0082318D" w:rsidRDefault="0082318D" w:rsidP="00D439B6">
      <w:pPr>
        <w:widowControl w:val="0"/>
        <w:tabs>
          <w:tab w:val="left" w:pos="5420"/>
        </w:tabs>
        <w:jc w:val="right"/>
        <w:rPr>
          <w:b/>
          <w:smallCaps/>
          <w:sz w:val="26"/>
          <w:szCs w:val="26"/>
        </w:rPr>
      </w:pPr>
    </w:p>
    <w:p w14:paraId="4E78289F" w14:textId="77777777" w:rsidR="0082318D" w:rsidRDefault="0082318D" w:rsidP="00D439B6">
      <w:pPr>
        <w:widowControl w:val="0"/>
        <w:tabs>
          <w:tab w:val="left" w:pos="5420"/>
        </w:tabs>
        <w:jc w:val="right"/>
        <w:rPr>
          <w:b/>
          <w:smallCaps/>
          <w:sz w:val="26"/>
          <w:szCs w:val="26"/>
        </w:rPr>
      </w:pPr>
    </w:p>
    <w:p w14:paraId="26E272DF" w14:textId="77777777" w:rsidR="00AD4356" w:rsidRDefault="00AD4356" w:rsidP="00D439B6">
      <w:pPr>
        <w:widowControl w:val="0"/>
        <w:tabs>
          <w:tab w:val="left" w:pos="5420"/>
        </w:tabs>
        <w:jc w:val="right"/>
        <w:rPr>
          <w:b/>
          <w:smallCaps/>
          <w:sz w:val="26"/>
          <w:szCs w:val="26"/>
        </w:rPr>
      </w:pPr>
    </w:p>
    <w:p w14:paraId="6BB3820A" w14:textId="77777777" w:rsidR="0082318D" w:rsidRPr="00E55490" w:rsidRDefault="0082318D" w:rsidP="0082318D">
      <w:pPr>
        <w:widowControl w:val="0"/>
        <w:tabs>
          <w:tab w:val="left" w:pos="5420"/>
        </w:tabs>
        <w:jc w:val="right"/>
        <w:rPr>
          <w:smallCaps/>
          <w:sz w:val="26"/>
          <w:szCs w:val="26"/>
        </w:rPr>
      </w:pPr>
      <w:r w:rsidRPr="00E55490">
        <w:rPr>
          <w:smallCaps/>
          <w:sz w:val="26"/>
          <w:szCs w:val="26"/>
        </w:rPr>
        <w:lastRenderedPageBreak/>
        <w:t>ПРИЛОЖЕНИЕ 4</w:t>
      </w:r>
    </w:p>
    <w:p w14:paraId="5AD66D27" w14:textId="7843C077" w:rsidR="0082318D" w:rsidRDefault="0082318D" w:rsidP="0082318D">
      <w:pPr>
        <w:jc w:val="right"/>
        <w:rPr>
          <w:sz w:val="26"/>
          <w:szCs w:val="26"/>
        </w:rPr>
      </w:pPr>
      <w:r>
        <w:rPr>
          <w:sz w:val="26"/>
          <w:szCs w:val="26"/>
        </w:rPr>
        <w:t>Пример формы рецензии на ВКР</w:t>
      </w:r>
      <w:r w:rsidRPr="00923A81">
        <w:rPr>
          <w:sz w:val="26"/>
          <w:szCs w:val="26"/>
        </w:rPr>
        <w:t xml:space="preserve"> </w:t>
      </w:r>
    </w:p>
    <w:p w14:paraId="7F60043C" w14:textId="77777777" w:rsidR="0082318D" w:rsidRDefault="0082318D" w:rsidP="0082318D">
      <w:pPr>
        <w:widowControl w:val="0"/>
        <w:jc w:val="both"/>
        <w:rPr>
          <w:b/>
          <w:sz w:val="26"/>
          <w:szCs w:val="26"/>
        </w:rPr>
      </w:pPr>
    </w:p>
    <w:p w14:paraId="218F6EDB" w14:textId="77777777" w:rsidR="0082318D" w:rsidRDefault="0082318D" w:rsidP="0082318D">
      <w:pPr>
        <w:widowControl w:val="0"/>
        <w:jc w:val="both"/>
        <w:rPr>
          <w:b/>
          <w:sz w:val="26"/>
          <w:szCs w:val="26"/>
        </w:rPr>
      </w:pPr>
    </w:p>
    <w:p w14:paraId="4A5ADBAB" w14:textId="77777777" w:rsidR="0082318D" w:rsidRPr="00E95AB9" w:rsidRDefault="0082318D" w:rsidP="0082318D">
      <w:pPr>
        <w:widowControl w:val="0"/>
        <w:jc w:val="center"/>
        <w:rPr>
          <w:b/>
          <w:sz w:val="26"/>
          <w:szCs w:val="26"/>
        </w:rPr>
      </w:pPr>
      <w:r w:rsidRPr="009B12C2">
        <w:rPr>
          <w:b/>
          <w:sz w:val="26"/>
          <w:szCs w:val="26"/>
        </w:rPr>
        <w:t xml:space="preserve">Федеральное государственное автономное образовательное учреждение высшего профессионального образования </w:t>
      </w:r>
      <w:r w:rsidRPr="00E95AB9">
        <w:rPr>
          <w:b/>
          <w:sz w:val="26"/>
          <w:szCs w:val="26"/>
        </w:rPr>
        <w:t xml:space="preserve"> «Национальный исследовательский университет «Высшая школа экономики»</w:t>
      </w:r>
    </w:p>
    <w:p w14:paraId="1AAA1507" w14:textId="77777777" w:rsidR="0082318D" w:rsidRPr="009A7EC6" w:rsidRDefault="0082318D" w:rsidP="0082318D">
      <w:pPr>
        <w:widowControl w:val="0"/>
        <w:rPr>
          <w:sz w:val="26"/>
          <w:szCs w:val="26"/>
        </w:rPr>
      </w:pPr>
      <w:r w:rsidRPr="009A7EC6">
        <w:rPr>
          <w:sz w:val="26"/>
          <w:szCs w:val="26"/>
        </w:rPr>
        <w:t>_______________________________________________________________________</w:t>
      </w:r>
    </w:p>
    <w:p w14:paraId="09F56239" w14:textId="77777777" w:rsidR="0082318D" w:rsidRPr="009A7EC6" w:rsidRDefault="0082318D" w:rsidP="0082318D">
      <w:pPr>
        <w:widowControl w:val="0"/>
        <w:rPr>
          <w:sz w:val="26"/>
          <w:szCs w:val="26"/>
        </w:rPr>
      </w:pPr>
      <w:r w:rsidRPr="009A7EC6">
        <w:rPr>
          <w:sz w:val="26"/>
          <w:szCs w:val="26"/>
        </w:rPr>
        <w:t>факультет/</w:t>
      </w:r>
      <w:r>
        <w:rPr>
          <w:sz w:val="26"/>
          <w:szCs w:val="26"/>
        </w:rPr>
        <w:t>институт</w:t>
      </w:r>
    </w:p>
    <w:p w14:paraId="25C5CC6C" w14:textId="77777777" w:rsidR="0082318D" w:rsidRPr="009A7EC6" w:rsidRDefault="0082318D" w:rsidP="0082318D">
      <w:pPr>
        <w:widowControl w:val="0"/>
        <w:rPr>
          <w:sz w:val="26"/>
          <w:szCs w:val="26"/>
        </w:rPr>
      </w:pPr>
      <w:r w:rsidRPr="009A7EC6">
        <w:rPr>
          <w:sz w:val="26"/>
          <w:szCs w:val="26"/>
        </w:rPr>
        <w:t>_______________________________________________________________________</w:t>
      </w:r>
    </w:p>
    <w:p w14:paraId="3040090D" w14:textId="77777777" w:rsidR="0082318D" w:rsidRPr="009A7EC6" w:rsidRDefault="0082318D" w:rsidP="0082318D">
      <w:pPr>
        <w:widowControl w:val="0"/>
        <w:rPr>
          <w:sz w:val="26"/>
          <w:szCs w:val="26"/>
        </w:rPr>
      </w:pPr>
      <w:r>
        <w:rPr>
          <w:sz w:val="26"/>
          <w:szCs w:val="26"/>
        </w:rPr>
        <w:t>Д</w:t>
      </w:r>
      <w:r w:rsidRPr="009A7EC6">
        <w:rPr>
          <w:sz w:val="26"/>
          <w:szCs w:val="26"/>
        </w:rPr>
        <w:t>епартамент</w:t>
      </w:r>
      <w:r>
        <w:rPr>
          <w:sz w:val="26"/>
          <w:szCs w:val="26"/>
        </w:rPr>
        <w:t>/Школа/кафедра</w:t>
      </w:r>
    </w:p>
    <w:p w14:paraId="23A80BF2" w14:textId="77777777" w:rsidR="0082318D" w:rsidRPr="009A7EC6" w:rsidRDefault="0082318D" w:rsidP="0082318D">
      <w:pPr>
        <w:widowControl w:val="0"/>
        <w:rPr>
          <w:sz w:val="26"/>
          <w:szCs w:val="26"/>
        </w:rPr>
      </w:pPr>
    </w:p>
    <w:p w14:paraId="00DEFCB0" w14:textId="77777777" w:rsidR="0082318D" w:rsidRPr="009A7EC6" w:rsidRDefault="0082318D" w:rsidP="0082318D">
      <w:pPr>
        <w:widowControl w:val="0"/>
        <w:rPr>
          <w:sz w:val="26"/>
          <w:szCs w:val="26"/>
        </w:rPr>
      </w:pPr>
    </w:p>
    <w:p w14:paraId="0590A124" w14:textId="77777777" w:rsidR="0082318D" w:rsidRPr="009A7EC6" w:rsidRDefault="0082318D" w:rsidP="0082318D">
      <w:pPr>
        <w:widowControl w:val="0"/>
        <w:rPr>
          <w:sz w:val="26"/>
          <w:szCs w:val="26"/>
        </w:rPr>
      </w:pPr>
      <w:r w:rsidRPr="009A7EC6">
        <w:rPr>
          <w:b/>
          <w:sz w:val="26"/>
          <w:szCs w:val="26"/>
        </w:rPr>
        <w:t xml:space="preserve">Рецензия </w:t>
      </w:r>
    </w:p>
    <w:p w14:paraId="18829436" w14:textId="77777777" w:rsidR="0082318D" w:rsidRPr="009A7EC6" w:rsidRDefault="0082318D" w:rsidP="0082318D">
      <w:pPr>
        <w:widowControl w:val="0"/>
        <w:rPr>
          <w:sz w:val="26"/>
          <w:szCs w:val="26"/>
        </w:rPr>
      </w:pPr>
      <w:r w:rsidRPr="009A7EC6">
        <w:rPr>
          <w:sz w:val="26"/>
          <w:szCs w:val="26"/>
        </w:rPr>
        <w:t>на выпускную квалификационную работу бакалавра/ дипломную работу специалиста/ магистерскую диссертацию</w:t>
      </w:r>
      <w:r>
        <w:rPr>
          <w:sz w:val="26"/>
          <w:szCs w:val="26"/>
        </w:rPr>
        <w:t>/магистерский проект</w:t>
      </w:r>
    </w:p>
    <w:p w14:paraId="647C8816" w14:textId="77777777" w:rsidR="0082318D" w:rsidRPr="009A7EC6" w:rsidRDefault="0082318D" w:rsidP="0082318D">
      <w:pPr>
        <w:widowControl w:val="0"/>
        <w:rPr>
          <w:sz w:val="26"/>
          <w:szCs w:val="26"/>
        </w:rPr>
      </w:pPr>
    </w:p>
    <w:p w14:paraId="187D997C" w14:textId="77777777" w:rsidR="0082318D" w:rsidRPr="009A7EC6" w:rsidRDefault="0082318D" w:rsidP="0082318D">
      <w:pPr>
        <w:widowControl w:val="0"/>
        <w:rPr>
          <w:sz w:val="26"/>
          <w:szCs w:val="26"/>
        </w:rPr>
      </w:pPr>
    </w:p>
    <w:p w14:paraId="2575F1FB" w14:textId="77777777" w:rsidR="0082318D" w:rsidRPr="009A7EC6" w:rsidRDefault="0082318D" w:rsidP="0082318D">
      <w:pPr>
        <w:widowControl w:val="0"/>
        <w:rPr>
          <w:sz w:val="26"/>
          <w:szCs w:val="26"/>
        </w:rPr>
      </w:pPr>
    </w:p>
    <w:p w14:paraId="38D0EC0C" w14:textId="77777777" w:rsidR="0082318D" w:rsidRPr="009A7EC6" w:rsidRDefault="0082318D" w:rsidP="0082318D">
      <w:pPr>
        <w:widowControl w:val="0"/>
        <w:rPr>
          <w:sz w:val="26"/>
          <w:szCs w:val="26"/>
        </w:rPr>
      </w:pPr>
      <w:r>
        <w:rPr>
          <w:sz w:val="26"/>
          <w:szCs w:val="26"/>
        </w:rPr>
        <w:t>Студента (тки)</w:t>
      </w:r>
      <w:r w:rsidRPr="009A7EC6">
        <w:rPr>
          <w:sz w:val="26"/>
          <w:szCs w:val="26"/>
        </w:rPr>
        <w:t>__________________________________________________________</w:t>
      </w:r>
      <w:proofErr w:type="gramStart"/>
      <w:r w:rsidRPr="009A7EC6">
        <w:rPr>
          <w:sz w:val="26"/>
          <w:szCs w:val="26"/>
        </w:rPr>
        <w:t xml:space="preserve"> ,</w:t>
      </w:r>
      <w:proofErr w:type="gramEnd"/>
    </w:p>
    <w:p w14:paraId="41FC553C" w14:textId="77777777" w:rsidR="0082318D" w:rsidRPr="009A7EC6" w:rsidRDefault="0082318D" w:rsidP="0082318D">
      <w:pPr>
        <w:widowControl w:val="0"/>
        <w:rPr>
          <w:sz w:val="26"/>
          <w:szCs w:val="26"/>
        </w:rPr>
      </w:pPr>
      <w:r w:rsidRPr="009A7EC6">
        <w:rPr>
          <w:sz w:val="26"/>
          <w:szCs w:val="26"/>
          <w:vertAlign w:val="superscript"/>
        </w:rPr>
        <w:t>Фамилия, имя, отчество</w:t>
      </w:r>
    </w:p>
    <w:p w14:paraId="085EC694" w14:textId="77777777" w:rsidR="0082318D" w:rsidRDefault="0082318D" w:rsidP="0082318D">
      <w:pPr>
        <w:widowControl w:val="0"/>
        <w:rPr>
          <w:sz w:val="26"/>
          <w:szCs w:val="26"/>
        </w:rPr>
      </w:pPr>
      <w:r w:rsidRPr="009A7EC6">
        <w:rPr>
          <w:sz w:val="26"/>
          <w:szCs w:val="26"/>
        </w:rPr>
        <w:t>_______ курса,</w:t>
      </w:r>
      <w:r>
        <w:rPr>
          <w:sz w:val="26"/>
          <w:szCs w:val="26"/>
        </w:rPr>
        <w:t xml:space="preserve"> образовательной программы ___________________________</w:t>
      </w:r>
    </w:p>
    <w:p w14:paraId="36F4BED5" w14:textId="77777777" w:rsidR="0082318D" w:rsidRPr="009A7EC6" w:rsidRDefault="0082318D" w:rsidP="0082318D">
      <w:pPr>
        <w:widowControl w:val="0"/>
        <w:rPr>
          <w:sz w:val="26"/>
          <w:szCs w:val="26"/>
        </w:rPr>
      </w:pPr>
      <w:r>
        <w:rPr>
          <w:sz w:val="26"/>
          <w:szCs w:val="26"/>
        </w:rPr>
        <w:t>___________________________________________________________________</w:t>
      </w:r>
      <w:r w:rsidRPr="009A7EC6">
        <w:rPr>
          <w:sz w:val="26"/>
          <w:szCs w:val="26"/>
        </w:rPr>
        <w:t xml:space="preserve"> факультета _______________________________________________</w:t>
      </w:r>
    </w:p>
    <w:p w14:paraId="6649CB84" w14:textId="77777777" w:rsidR="0082318D" w:rsidRPr="009A7EC6" w:rsidRDefault="0082318D" w:rsidP="0082318D">
      <w:pPr>
        <w:widowControl w:val="0"/>
        <w:rPr>
          <w:sz w:val="26"/>
          <w:szCs w:val="26"/>
        </w:rPr>
      </w:pPr>
      <w:r w:rsidRPr="009A7EC6">
        <w:rPr>
          <w:sz w:val="26"/>
          <w:szCs w:val="26"/>
        </w:rPr>
        <w:t>на тему</w:t>
      </w:r>
      <w:proofErr w:type="gramStart"/>
      <w:r w:rsidRPr="009A7EC6">
        <w:rPr>
          <w:sz w:val="26"/>
          <w:szCs w:val="26"/>
        </w:rPr>
        <w:t>: «</w:t>
      </w:r>
      <w:proofErr w:type="gramEnd"/>
      <w:r w:rsidRPr="009A7EC6">
        <w:rPr>
          <w:sz w:val="26"/>
          <w:szCs w:val="26"/>
        </w:rPr>
        <w:t>______________________________________________________________</w:t>
      </w:r>
    </w:p>
    <w:p w14:paraId="38117480" w14:textId="77777777" w:rsidR="0082318D" w:rsidRPr="009A7EC6" w:rsidRDefault="0082318D" w:rsidP="0082318D">
      <w:pPr>
        <w:widowControl w:val="0"/>
        <w:rPr>
          <w:sz w:val="26"/>
          <w:szCs w:val="26"/>
        </w:rPr>
      </w:pPr>
      <w:r w:rsidRPr="009A7EC6">
        <w:rPr>
          <w:sz w:val="26"/>
          <w:szCs w:val="26"/>
        </w:rPr>
        <w:t>______________________________________________________________________»</w:t>
      </w:r>
    </w:p>
    <w:p w14:paraId="10AF1B69" w14:textId="77777777" w:rsidR="0082318D" w:rsidRPr="009A7EC6" w:rsidRDefault="0082318D" w:rsidP="0082318D">
      <w:pPr>
        <w:widowControl w:val="0"/>
        <w:rPr>
          <w:sz w:val="26"/>
          <w:szCs w:val="26"/>
        </w:rPr>
      </w:pPr>
    </w:p>
    <w:p w14:paraId="28BB3482" w14:textId="77777777" w:rsidR="0082318D" w:rsidRPr="009A7EC6" w:rsidRDefault="0082318D" w:rsidP="0082318D">
      <w:pPr>
        <w:widowControl w:val="0"/>
        <w:rPr>
          <w:sz w:val="26"/>
          <w:szCs w:val="26"/>
        </w:rPr>
      </w:pPr>
    </w:p>
    <w:p w14:paraId="30DA1CE5" w14:textId="77777777" w:rsidR="0082318D" w:rsidRDefault="0082318D" w:rsidP="0082318D">
      <w:pPr>
        <w:widowControl w:val="0"/>
        <w:rPr>
          <w:i/>
          <w:sz w:val="26"/>
          <w:szCs w:val="26"/>
        </w:rPr>
      </w:pPr>
      <w:r w:rsidRPr="00306A31">
        <w:rPr>
          <w:i/>
          <w:sz w:val="26"/>
          <w:szCs w:val="26"/>
        </w:rPr>
        <w:t>Пожалуйста, охарактеризуйте</w:t>
      </w:r>
      <w:r>
        <w:rPr>
          <w:i/>
          <w:sz w:val="26"/>
          <w:szCs w:val="26"/>
        </w:rPr>
        <w:t>:</w:t>
      </w:r>
    </w:p>
    <w:p w14:paraId="3A93437A" w14:textId="0C9994CD" w:rsidR="0082318D" w:rsidRPr="00637A84" w:rsidRDefault="0082318D" w:rsidP="0082318D">
      <w:pPr>
        <w:widowControl w:val="0"/>
        <w:rPr>
          <w:i/>
          <w:sz w:val="26"/>
          <w:szCs w:val="26"/>
        </w:rPr>
      </w:pPr>
      <w:proofErr w:type="gramStart"/>
      <w:r w:rsidRPr="00637A84">
        <w:rPr>
          <w:i/>
          <w:sz w:val="26"/>
          <w:szCs w:val="26"/>
        </w:rPr>
        <w:t>[</w:t>
      </w:r>
      <w:r w:rsidRPr="0082318D">
        <w:rPr>
          <w:i/>
          <w:sz w:val="26"/>
          <w:szCs w:val="26"/>
        </w:rPr>
        <w:t>квалифицированный анализ основных положений рецензируемой ВКР, наличия собственной точки зрения/ проектного решения, умения пользоваться методами научного исследования/ проектирования, степени обоснованности выводов и рекомендаций/ адекватности средств достижения результатов, достоверности полученных результатов/ целесообразности полученных продуктов, решений, их новизны и практической значимости.</w:t>
      </w:r>
      <w:proofErr w:type="gramEnd"/>
      <w:r w:rsidRPr="0082318D">
        <w:rPr>
          <w:i/>
          <w:sz w:val="26"/>
          <w:szCs w:val="26"/>
        </w:rPr>
        <w:t xml:space="preserve"> </w:t>
      </w:r>
      <w:proofErr w:type="gramStart"/>
      <w:r w:rsidRPr="0082318D">
        <w:rPr>
          <w:i/>
          <w:sz w:val="26"/>
          <w:szCs w:val="26"/>
        </w:rPr>
        <w:t xml:space="preserve">Рецензент может оценить степень </w:t>
      </w:r>
      <w:proofErr w:type="spellStart"/>
      <w:r w:rsidRPr="0082318D">
        <w:rPr>
          <w:i/>
          <w:sz w:val="26"/>
          <w:szCs w:val="26"/>
        </w:rPr>
        <w:t>сформированности</w:t>
      </w:r>
      <w:proofErr w:type="spellEnd"/>
      <w:r w:rsidRPr="0082318D">
        <w:rPr>
          <w:i/>
          <w:sz w:val="26"/>
          <w:szCs w:val="26"/>
        </w:rPr>
        <w:t xml:space="preserve"> у автора ВКР компетенций, предусмотренных ОС НИУ ВШЭ</w:t>
      </w:r>
      <w:r w:rsidRPr="00637A84">
        <w:rPr>
          <w:i/>
          <w:sz w:val="26"/>
          <w:szCs w:val="26"/>
        </w:rPr>
        <w:t>]</w:t>
      </w:r>
      <w:proofErr w:type="gramEnd"/>
    </w:p>
    <w:p w14:paraId="3E906155" w14:textId="77777777" w:rsidR="0082318D" w:rsidRPr="009A7EC6" w:rsidRDefault="0082318D" w:rsidP="0082318D">
      <w:pPr>
        <w:widowControl w:val="0"/>
        <w:rPr>
          <w:sz w:val="26"/>
          <w:szCs w:val="26"/>
        </w:rPr>
      </w:pPr>
    </w:p>
    <w:p w14:paraId="43F2D4B1" w14:textId="77777777" w:rsidR="0082318D" w:rsidRPr="009A7EC6" w:rsidRDefault="0082318D" w:rsidP="0082318D">
      <w:pPr>
        <w:widowControl w:val="0"/>
        <w:rPr>
          <w:sz w:val="26"/>
          <w:szCs w:val="26"/>
        </w:rPr>
      </w:pPr>
    </w:p>
    <w:p w14:paraId="55D669D5" w14:textId="77777777" w:rsidR="0082318D" w:rsidRPr="009A7EC6" w:rsidRDefault="0082318D" w:rsidP="0082318D">
      <w:pPr>
        <w:widowControl w:val="0"/>
        <w:rPr>
          <w:sz w:val="26"/>
          <w:szCs w:val="26"/>
        </w:rPr>
      </w:pPr>
    </w:p>
    <w:p w14:paraId="1DA700EC" w14:textId="77777777" w:rsidR="0082318D" w:rsidRPr="0082318D" w:rsidRDefault="0082318D" w:rsidP="0082318D">
      <w:pPr>
        <w:widowControl w:val="0"/>
        <w:rPr>
          <w:sz w:val="26"/>
          <w:szCs w:val="26"/>
        </w:rPr>
      </w:pPr>
      <w:r>
        <w:rPr>
          <w:sz w:val="26"/>
          <w:szCs w:val="26"/>
        </w:rPr>
        <w:t>Рецензент</w:t>
      </w:r>
    </w:p>
    <w:p w14:paraId="2ADB30D5" w14:textId="77777777" w:rsidR="0082318D" w:rsidRPr="009A7EC6" w:rsidRDefault="0082318D" w:rsidP="0082318D">
      <w:pPr>
        <w:widowControl w:val="0"/>
        <w:rPr>
          <w:sz w:val="26"/>
          <w:szCs w:val="26"/>
        </w:rPr>
      </w:pPr>
      <w:r w:rsidRPr="009A7EC6">
        <w:rPr>
          <w:sz w:val="26"/>
          <w:szCs w:val="26"/>
        </w:rPr>
        <w:t>ученая степень, звание,</w:t>
      </w:r>
    </w:p>
    <w:p w14:paraId="35ED1FB7" w14:textId="77777777" w:rsidR="0082318D" w:rsidRPr="009A7EC6" w:rsidRDefault="0082318D" w:rsidP="0082318D">
      <w:pPr>
        <w:widowControl w:val="0"/>
        <w:rPr>
          <w:sz w:val="26"/>
          <w:szCs w:val="26"/>
        </w:rPr>
      </w:pPr>
      <w:r w:rsidRPr="009A7EC6">
        <w:rPr>
          <w:sz w:val="26"/>
          <w:szCs w:val="26"/>
        </w:rPr>
        <w:t>кафедра</w:t>
      </w:r>
      <w:r>
        <w:rPr>
          <w:sz w:val="26"/>
          <w:szCs w:val="26"/>
        </w:rPr>
        <w:t xml:space="preserve">/департамент </w:t>
      </w:r>
      <w:r w:rsidRPr="009A7EC6">
        <w:rPr>
          <w:sz w:val="26"/>
          <w:szCs w:val="26"/>
        </w:rPr>
        <w:t xml:space="preserve"> (место работы)</w:t>
      </w:r>
      <w:r w:rsidRPr="009A7EC6">
        <w:rPr>
          <w:sz w:val="26"/>
          <w:szCs w:val="26"/>
        </w:rPr>
        <w:tab/>
      </w:r>
      <w:r w:rsidRPr="009A7EC6">
        <w:rPr>
          <w:sz w:val="26"/>
          <w:szCs w:val="26"/>
        </w:rPr>
        <w:tab/>
        <w:t>_______ /подпись/________________И.О. Фамилия</w:t>
      </w:r>
    </w:p>
    <w:p w14:paraId="64E67C21" w14:textId="77777777" w:rsidR="0082318D" w:rsidRPr="009A7EC6" w:rsidRDefault="0082318D" w:rsidP="0082318D">
      <w:pPr>
        <w:widowControl w:val="0"/>
        <w:rPr>
          <w:sz w:val="26"/>
          <w:szCs w:val="26"/>
        </w:rPr>
      </w:pPr>
      <w:r w:rsidRPr="009A7EC6">
        <w:rPr>
          <w:sz w:val="26"/>
          <w:szCs w:val="26"/>
        </w:rPr>
        <w:t xml:space="preserve"> </w:t>
      </w:r>
    </w:p>
    <w:p w14:paraId="7934F738" w14:textId="77777777" w:rsidR="0082318D" w:rsidRDefault="0082318D" w:rsidP="0082318D">
      <w:pPr>
        <w:widowControl w:val="0"/>
        <w:rPr>
          <w:sz w:val="26"/>
          <w:szCs w:val="26"/>
        </w:rPr>
      </w:pPr>
      <w:r w:rsidRPr="009A7EC6">
        <w:rPr>
          <w:sz w:val="26"/>
          <w:szCs w:val="26"/>
        </w:rPr>
        <w:t xml:space="preserve"> </w:t>
      </w:r>
    </w:p>
    <w:p w14:paraId="2C14D697" w14:textId="77777777" w:rsidR="0082318D" w:rsidRPr="009A7EC6" w:rsidRDefault="0082318D" w:rsidP="0082318D">
      <w:pPr>
        <w:rPr>
          <w:sz w:val="26"/>
          <w:szCs w:val="26"/>
        </w:rPr>
      </w:pPr>
      <w:r w:rsidRPr="009A7EC6">
        <w:rPr>
          <w:sz w:val="26"/>
          <w:szCs w:val="26"/>
        </w:rPr>
        <w:t xml:space="preserve">Дата </w:t>
      </w:r>
    </w:p>
    <w:p w14:paraId="31186088" w14:textId="77777777" w:rsidR="0082318D" w:rsidRDefault="0082318D" w:rsidP="0082318D">
      <w:pPr>
        <w:jc w:val="right"/>
        <w:rPr>
          <w:sz w:val="26"/>
          <w:szCs w:val="26"/>
        </w:rPr>
      </w:pPr>
    </w:p>
    <w:p w14:paraId="1A607185" w14:textId="6F265D36" w:rsidR="0082318D" w:rsidRDefault="0082318D">
      <w:pPr>
        <w:rPr>
          <w:b/>
          <w:smallCaps/>
          <w:sz w:val="26"/>
          <w:szCs w:val="26"/>
        </w:rPr>
      </w:pPr>
      <w:r>
        <w:rPr>
          <w:b/>
          <w:smallCaps/>
          <w:sz w:val="26"/>
          <w:szCs w:val="26"/>
        </w:rPr>
        <w:br w:type="page"/>
      </w:r>
    </w:p>
    <w:p w14:paraId="241AB840" w14:textId="291CABC6" w:rsidR="00D439B6" w:rsidRPr="00E55490" w:rsidRDefault="00D439B6" w:rsidP="00D439B6">
      <w:pPr>
        <w:widowControl w:val="0"/>
        <w:tabs>
          <w:tab w:val="left" w:pos="5420"/>
        </w:tabs>
        <w:jc w:val="right"/>
        <w:rPr>
          <w:smallCaps/>
          <w:sz w:val="26"/>
          <w:szCs w:val="26"/>
        </w:rPr>
      </w:pPr>
      <w:r w:rsidRPr="00E55490">
        <w:rPr>
          <w:smallCaps/>
          <w:sz w:val="26"/>
          <w:szCs w:val="26"/>
        </w:rPr>
        <w:lastRenderedPageBreak/>
        <w:t xml:space="preserve">ПРИЛОЖЕНИЕ </w:t>
      </w:r>
      <w:r w:rsidR="00E55490" w:rsidRPr="00E55490">
        <w:rPr>
          <w:smallCaps/>
          <w:sz w:val="26"/>
          <w:szCs w:val="26"/>
        </w:rPr>
        <w:t>5</w:t>
      </w:r>
      <w:r w:rsidRPr="00E55490">
        <w:rPr>
          <w:smallCaps/>
          <w:sz w:val="26"/>
          <w:szCs w:val="26"/>
        </w:rPr>
        <w:t xml:space="preserve">а </w:t>
      </w:r>
    </w:p>
    <w:p w14:paraId="2FB53FBB" w14:textId="507E6E19" w:rsidR="00E55490" w:rsidRDefault="00E55490" w:rsidP="00E55490">
      <w:pPr>
        <w:jc w:val="right"/>
        <w:rPr>
          <w:sz w:val="26"/>
          <w:szCs w:val="26"/>
        </w:rPr>
      </w:pPr>
      <w:r>
        <w:rPr>
          <w:sz w:val="26"/>
          <w:szCs w:val="26"/>
        </w:rPr>
        <w:t>Титульный лист курсовой работы</w:t>
      </w:r>
      <w:r w:rsidRPr="009A7EC6">
        <w:rPr>
          <w:sz w:val="26"/>
          <w:szCs w:val="26"/>
        </w:rPr>
        <w:t xml:space="preserve"> </w:t>
      </w:r>
    </w:p>
    <w:p w14:paraId="1D52A241" w14:textId="77777777" w:rsidR="00E55490" w:rsidRPr="009A7EC6" w:rsidRDefault="00E55490" w:rsidP="00E55490">
      <w:pPr>
        <w:jc w:val="right"/>
        <w:rPr>
          <w:sz w:val="26"/>
          <w:szCs w:val="26"/>
        </w:rPr>
      </w:pPr>
    </w:p>
    <w:p w14:paraId="1CCAE2D7" w14:textId="77777777" w:rsidR="00D439B6" w:rsidRPr="009A7EC6" w:rsidRDefault="00D439B6" w:rsidP="00D439B6">
      <w:pPr>
        <w:widowControl w:val="0"/>
        <w:tabs>
          <w:tab w:val="left" w:pos="5420"/>
        </w:tabs>
        <w:spacing w:line="360" w:lineRule="auto"/>
        <w:jc w:val="center"/>
        <w:rPr>
          <w:sz w:val="26"/>
          <w:szCs w:val="26"/>
        </w:rPr>
      </w:pPr>
      <w:r w:rsidRPr="009A7EC6">
        <w:rPr>
          <w:smallCaps/>
          <w:sz w:val="26"/>
          <w:szCs w:val="26"/>
        </w:rPr>
        <w:t xml:space="preserve">ФЕДЕРАЛЬНОЕ </w:t>
      </w:r>
      <w:r>
        <w:rPr>
          <w:smallCaps/>
          <w:sz w:val="26"/>
          <w:szCs w:val="26"/>
        </w:rPr>
        <w:t xml:space="preserve"> </w:t>
      </w:r>
      <w:r w:rsidRPr="009A7EC6">
        <w:rPr>
          <w:smallCaps/>
          <w:sz w:val="26"/>
          <w:szCs w:val="26"/>
        </w:rPr>
        <w:t xml:space="preserve">ГОСУДАРСТВЕННОЕ АВТОНОМНОЕ </w:t>
      </w:r>
      <w:r>
        <w:rPr>
          <w:smallCaps/>
          <w:sz w:val="26"/>
          <w:szCs w:val="26"/>
        </w:rPr>
        <w:t xml:space="preserve">      </w:t>
      </w:r>
      <w:r w:rsidRPr="009A7EC6">
        <w:rPr>
          <w:smallCaps/>
          <w:sz w:val="26"/>
          <w:szCs w:val="26"/>
        </w:rPr>
        <w:t>ОБРАЗОВАТЕЛЬНОЕ УЧРЕЖДЕНИЕ</w:t>
      </w:r>
    </w:p>
    <w:p w14:paraId="2E6D05CF" w14:textId="77777777" w:rsidR="00D439B6" w:rsidRPr="009A7EC6" w:rsidRDefault="00D439B6" w:rsidP="00D439B6">
      <w:pPr>
        <w:widowControl w:val="0"/>
        <w:tabs>
          <w:tab w:val="left" w:pos="5420"/>
        </w:tabs>
        <w:spacing w:line="360" w:lineRule="auto"/>
        <w:jc w:val="center"/>
        <w:rPr>
          <w:sz w:val="26"/>
          <w:szCs w:val="26"/>
        </w:rPr>
      </w:pPr>
      <w:r w:rsidRPr="009A7EC6">
        <w:rPr>
          <w:smallCaps/>
          <w:sz w:val="26"/>
          <w:szCs w:val="26"/>
        </w:rPr>
        <w:t>ВЫСШЕГО ОБРАЗОВАНИЯ</w:t>
      </w:r>
    </w:p>
    <w:p w14:paraId="2784966A" w14:textId="77777777" w:rsidR="00D439B6" w:rsidRPr="009A7EC6" w:rsidRDefault="00D439B6" w:rsidP="00D439B6">
      <w:pPr>
        <w:widowControl w:val="0"/>
        <w:tabs>
          <w:tab w:val="left" w:pos="5420"/>
        </w:tabs>
        <w:spacing w:line="360" w:lineRule="auto"/>
        <w:jc w:val="center"/>
        <w:rPr>
          <w:sz w:val="26"/>
          <w:szCs w:val="26"/>
        </w:rPr>
      </w:pPr>
      <w:r w:rsidRPr="009A7EC6">
        <w:rPr>
          <w:smallCaps/>
          <w:sz w:val="26"/>
          <w:szCs w:val="26"/>
        </w:rPr>
        <w:t>«НАЦИОНАЛЬНЫЙ ИССЛЕДОВАТЕЛЬСКИЙ УНИВЕРСИТЕТ</w:t>
      </w:r>
    </w:p>
    <w:p w14:paraId="248B2D89" w14:textId="77777777" w:rsidR="00D439B6" w:rsidRPr="009A7EC6" w:rsidRDefault="00D439B6" w:rsidP="00D439B6">
      <w:pPr>
        <w:widowControl w:val="0"/>
        <w:tabs>
          <w:tab w:val="left" w:pos="5420"/>
        </w:tabs>
        <w:spacing w:line="360" w:lineRule="auto"/>
        <w:jc w:val="center"/>
        <w:rPr>
          <w:sz w:val="26"/>
          <w:szCs w:val="26"/>
        </w:rPr>
      </w:pPr>
      <w:r>
        <w:rPr>
          <w:smallCaps/>
          <w:sz w:val="26"/>
          <w:szCs w:val="26"/>
        </w:rPr>
        <w:t>«</w:t>
      </w:r>
      <w:r w:rsidRPr="009A7EC6">
        <w:rPr>
          <w:smallCaps/>
          <w:sz w:val="26"/>
          <w:szCs w:val="26"/>
        </w:rPr>
        <w:t>ВЫСШАЯ ШКОЛА ЭКОНОМИКИ»</w:t>
      </w:r>
    </w:p>
    <w:p w14:paraId="0A5EB01F" w14:textId="77777777" w:rsidR="00D439B6" w:rsidRDefault="00D439B6" w:rsidP="00D439B6">
      <w:pPr>
        <w:pStyle w:val="6"/>
        <w:spacing w:before="0" w:line="360" w:lineRule="auto"/>
        <w:rPr>
          <w:color w:val="auto"/>
          <w:sz w:val="26"/>
          <w:szCs w:val="26"/>
        </w:rPr>
      </w:pPr>
    </w:p>
    <w:p w14:paraId="6D975672" w14:textId="77777777" w:rsidR="00D439B6" w:rsidRPr="00B543DB" w:rsidRDefault="00D439B6" w:rsidP="00D439B6"/>
    <w:p w14:paraId="61DC54AA" w14:textId="77777777" w:rsidR="00D439B6" w:rsidRPr="00FA32B2" w:rsidRDefault="00D439B6" w:rsidP="00D439B6">
      <w:pPr>
        <w:pStyle w:val="6"/>
        <w:spacing w:before="0" w:line="360" w:lineRule="auto"/>
        <w:jc w:val="center"/>
        <w:rPr>
          <w:color w:val="auto"/>
          <w:sz w:val="26"/>
          <w:szCs w:val="26"/>
        </w:rPr>
      </w:pPr>
      <w:r>
        <w:rPr>
          <w:color w:val="auto"/>
          <w:sz w:val="26"/>
          <w:szCs w:val="26"/>
        </w:rPr>
        <w:t>Институт проблем безопасности</w:t>
      </w:r>
    </w:p>
    <w:p w14:paraId="5CA8E455" w14:textId="77777777" w:rsidR="00D439B6" w:rsidRDefault="00D439B6" w:rsidP="00D439B6">
      <w:pPr>
        <w:spacing w:line="360" w:lineRule="auto"/>
        <w:jc w:val="center"/>
        <w:rPr>
          <w:sz w:val="26"/>
          <w:szCs w:val="26"/>
        </w:rPr>
      </w:pPr>
    </w:p>
    <w:p w14:paraId="564C8444" w14:textId="77777777" w:rsidR="00D439B6" w:rsidRPr="009A7EC6" w:rsidRDefault="00D439B6" w:rsidP="00D439B6">
      <w:pPr>
        <w:spacing w:line="360" w:lineRule="auto"/>
        <w:rPr>
          <w:sz w:val="26"/>
          <w:szCs w:val="26"/>
        </w:rPr>
      </w:pPr>
      <w:r>
        <w:rPr>
          <w:sz w:val="26"/>
          <w:szCs w:val="26"/>
        </w:rPr>
        <w:t xml:space="preserve">                        Направление подготовки </w:t>
      </w:r>
      <w:r>
        <w:rPr>
          <w:i/>
          <w:sz w:val="26"/>
          <w:szCs w:val="26"/>
          <w:u w:val="single"/>
        </w:rPr>
        <w:t>38.04.02 «Менеджмент»</w:t>
      </w:r>
    </w:p>
    <w:p w14:paraId="507B1A6A" w14:textId="77777777" w:rsidR="00D439B6" w:rsidRPr="009A7EC6" w:rsidRDefault="00D439B6" w:rsidP="00D439B6">
      <w:pPr>
        <w:spacing w:line="360" w:lineRule="auto"/>
        <w:rPr>
          <w:sz w:val="26"/>
          <w:szCs w:val="26"/>
        </w:rPr>
      </w:pPr>
      <w:r>
        <w:rPr>
          <w:sz w:val="26"/>
          <w:szCs w:val="26"/>
        </w:rPr>
        <w:t xml:space="preserve">                    О</w:t>
      </w:r>
      <w:r w:rsidRPr="009A7EC6">
        <w:rPr>
          <w:sz w:val="26"/>
          <w:szCs w:val="26"/>
        </w:rPr>
        <w:t>бразовательная программа «</w:t>
      </w:r>
      <w:r>
        <w:rPr>
          <w:sz w:val="26"/>
          <w:szCs w:val="26"/>
        </w:rPr>
        <w:t>Аналитик деловой разведки</w:t>
      </w:r>
      <w:r w:rsidRPr="009A7EC6">
        <w:rPr>
          <w:sz w:val="26"/>
          <w:szCs w:val="26"/>
        </w:rPr>
        <w:t>»</w:t>
      </w:r>
    </w:p>
    <w:p w14:paraId="1DB13C10" w14:textId="77777777" w:rsidR="00D439B6" w:rsidRPr="009A7EC6" w:rsidRDefault="00D439B6" w:rsidP="00D439B6">
      <w:pPr>
        <w:spacing w:line="360" w:lineRule="auto"/>
        <w:jc w:val="center"/>
        <w:rPr>
          <w:sz w:val="26"/>
          <w:szCs w:val="26"/>
        </w:rPr>
      </w:pPr>
    </w:p>
    <w:tbl>
      <w:tblPr>
        <w:tblW w:w="9747" w:type="dxa"/>
        <w:tblLayout w:type="fixed"/>
        <w:tblLook w:val="0000" w:firstRow="0" w:lastRow="0" w:firstColumn="0" w:lastColumn="0" w:noHBand="0" w:noVBand="0"/>
      </w:tblPr>
      <w:tblGrid>
        <w:gridCol w:w="9747"/>
      </w:tblGrid>
      <w:tr w:rsidR="00D439B6" w:rsidRPr="009A7EC6" w14:paraId="4811A7F3" w14:textId="77777777" w:rsidTr="000024C3">
        <w:trPr>
          <w:trHeight w:val="3480"/>
        </w:trPr>
        <w:tc>
          <w:tcPr>
            <w:tcW w:w="9747" w:type="dxa"/>
          </w:tcPr>
          <w:p w14:paraId="3359E657" w14:textId="77777777" w:rsidR="00D439B6" w:rsidRPr="00300909" w:rsidRDefault="00D439B6" w:rsidP="000024C3">
            <w:pPr>
              <w:spacing w:line="276" w:lineRule="auto"/>
              <w:rPr>
                <w:sz w:val="26"/>
                <w:szCs w:val="26"/>
              </w:rPr>
            </w:pPr>
          </w:p>
          <w:p w14:paraId="1AE657BF" w14:textId="77777777" w:rsidR="00D439B6" w:rsidRPr="00300909" w:rsidRDefault="00D439B6" w:rsidP="000024C3">
            <w:pPr>
              <w:spacing w:line="276" w:lineRule="auto"/>
              <w:rPr>
                <w:sz w:val="26"/>
                <w:szCs w:val="26"/>
              </w:rPr>
            </w:pPr>
          </w:p>
          <w:p w14:paraId="11C10073" w14:textId="77777777" w:rsidR="00D439B6" w:rsidRPr="00B543DB" w:rsidRDefault="00D439B6" w:rsidP="000024C3">
            <w:pPr>
              <w:spacing w:line="276" w:lineRule="auto"/>
              <w:rPr>
                <w:b/>
                <w:sz w:val="32"/>
                <w:szCs w:val="32"/>
              </w:rPr>
            </w:pPr>
            <w:r>
              <w:rPr>
                <w:b/>
                <w:sz w:val="28"/>
                <w:szCs w:val="28"/>
              </w:rPr>
              <w:t xml:space="preserve">                                            </w:t>
            </w:r>
            <w:r w:rsidRPr="00B543DB">
              <w:rPr>
                <w:b/>
                <w:sz w:val="32"/>
                <w:szCs w:val="32"/>
              </w:rPr>
              <w:t>КУРСОВАЯ РАБОТА</w:t>
            </w:r>
          </w:p>
          <w:p w14:paraId="343AE8E3" w14:textId="77777777" w:rsidR="00D439B6" w:rsidRPr="00300909" w:rsidRDefault="00D439B6" w:rsidP="000024C3">
            <w:pPr>
              <w:spacing w:line="276" w:lineRule="auto"/>
              <w:rPr>
                <w:sz w:val="26"/>
                <w:szCs w:val="26"/>
              </w:rPr>
            </w:pPr>
          </w:p>
          <w:p w14:paraId="53050D47" w14:textId="77777777" w:rsidR="00D439B6" w:rsidRPr="00300909" w:rsidRDefault="00D439B6" w:rsidP="000024C3">
            <w:pPr>
              <w:spacing w:line="276" w:lineRule="auto"/>
              <w:rPr>
                <w:sz w:val="26"/>
                <w:szCs w:val="26"/>
              </w:rPr>
            </w:pPr>
            <w:r>
              <w:rPr>
                <w:sz w:val="26"/>
                <w:szCs w:val="26"/>
              </w:rPr>
              <w:t>На тему: ____________________________________________________</w:t>
            </w:r>
          </w:p>
          <w:p w14:paraId="03DB3B35" w14:textId="77777777" w:rsidR="00D439B6" w:rsidRDefault="00D439B6" w:rsidP="000024C3">
            <w:pPr>
              <w:spacing w:line="276" w:lineRule="auto"/>
              <w:jc w:val="right"/>
              <w:rPr>
                <w:sz w:val="26"/>
                <w:szCs w:val="26"/>
              </w:rPr>
            </w:pPr>
          </w:p>
          <w:p w14:paraId="0C7B0EA3" w14:textId="77777777" w:rsidR="00D439B6" w:rsidRDefault="00D439B6" w:rsidP="000024C3">
            <w:pPr>
              <w:spacing w:line="276" w:lineRule="auto"/>
              <w:jc w:val="right"/>
              <w:rPr>
                <w:sz w:val="26"/>
                <w:szCs w:val="26"/>
              </w:rPr>
            </w:pPr>
          </w:p>
          <w:p w14:paraId="67ED4766" w14:textId="77777777" w:rsidR="00D439B6" w:rsidRDefault="00D439B6" w:rsidP="000024C3">
            <w:pPr>
              <w:spacing w:line="276" w:lineRule="auto"/>
              <w:jc w:val="right"/>
              <w:rPr>
                <w:sz w:val="26"/>
                <w:szCs w:val="26"/>
              </w:rPr>
            </w:pPr>
          </w:p>
          <w:p w14:paraId="14D8F923" w14:textId="77777777" w:rsidR="00D439B6" w:rsidRDefault="00D439B6" w:rsidP="000024C3">
            <w:pPr>
              <w:spacing w:line="276" w:lineRule="auto"/>
              <w:jc w:val="right"/>
              <w:rPr>
                <w:sz w:val="26"/>
                <w:szCs w:val="26"/>
              </w:rPr>
            </w:pPr>
          </w:p>
          <w:p w14:paraId="62DA6876" w14:textId="77777777" w:rsidR="00D439B6" w:rsidRDefault="00D439B6" w:rsidP="000024C3">
            <w:pPr>
              <w:spacing w:line="276" w:lineRule="auto"/>
              <w:jc w:val="right"/>
              <w:rPr>
                <w:sz w:val="26"/>
                <w:szCs w:val="26"/>
              </w:rPr>
            </w:pPr>
          </w:p>
          <w:p w14:paraId="6FE67245" w14:textId="77777777" w:rsidR="00D439B6" w:rsidRDefault="00D439B6" w:rsidP="000024C3">
            <w:pPr>
              <w:spacing w:line="276" w:lineRule="auto"/>
              <w:rPr>
                <w:sz w:val="26"/>
                <w:szCs w:val="26"/>
              </w:rPr>
            </w:pPr>
          </w:p>
          <w:p w14:paraId="76BAC77C" w14:textId="77777777" w:rsidR="00D439B6" w:rsidRDefault="00D439B6" w:rsidP="000024C3">
            <w:pPr>
              <w:spacing w:line="276" w:lineRule="auto"/>
              <w:jc w:val="right"/>
              <w:rPr>
                <w:sz w:val="26"/>
                <w:szCs w:val="26"/>
              </w:rPr>
            </w:pPr>
          </w:p>
          <w:p w14:paraId="7683DB27" w14:textId="77777777" w:rsidR="00D439B6" w:rsidRDefault="00D439B6" w:rsidP="000024C3">
            <w:pPr>
              <w:tabs>
                <w:tab w:val="left" w:pos="6615"/>
              </w:tabs>
              <w:spacing w:line="276" w:lineRule="auto"/>
              <w:rPr>
                <w:sz w:val="26"/>
                <w:szCs w:val="26"/>
              </w:rPr>
            </w:pPr>
            <w:r>
              <w:rPr>
                <w:sz w:val="26"/>
                <w:szCs w:val="26"/>
              </w:rPr>
              <w:t xml:space="preserve">                                                                                              Студент группы №____</w:t>
            </w:r>
          </w:p>
          <w:p w14:paraId="3B7B51CB" w14:textId="77777777" w:rsidR="00D439B6" w:rsidRPr="00300909" w:rsidRDefault="00D439B6" w:rsidP="000024C3">
            <w:pPr>
              <w:tabs>
                <w:tab w:val="left" w:pos="6135"/>
              </w:tabs>
              <w:spacing w:line="276" w:lineRule="auto"/>
              <w:rPr>
                <w:sz w:val="26"/>
                <w:szCs w:val="26"/>
              </w:rPr>
            </w:pPr>
            <w:r>
              <w:rPr>
                <w:sz w:val="26"/>
                <w:szCs w:val="26"/>
              </w:rPr>
              <w:tab/>
              <w:t>____________________</w:t>
            </w:r>
          </w:p>
          <w:p w14:paraId="04FD9E82" w14:textId="77777777" w:rsidR="00D439B6" w:rsidRPr="00300909" w:rsidRDefault="00D439B6" w:rsidP="000024C3">
            <w:pPr>
              <w:tabs>
                <w:tab w:val="left" w:pos="6765"/>
              </w:tabs>
              <w:spacing w:line="276" w:lineRule="auto"/>
              <w:rPr>
                <w:sz w:val="26"/>
                <w:szCs w:val="26"/>
              </w:rPr>
            </w:pPr>
            <w:r>
              <w:rPr>
                <w:sz w:val="26"/>
                <w:szCs w:val="26"/>
              </w:rPr>
              <w:tab/>
              <w:t>(Ф.И.О.)</w:t>
            </w:r>
          </w:p>
          <w:p w14:paraId="10B698D4" w14:textId="77777777" w:rsidR="00D439B6" w:rsidRPr="00300909" w:rsidRDefault="00D439B6" w:rsidP="000024C3">
            <w:pPr>
              <w:spacing w:line="276" w:lineRule="auto"/>
              <w:jc w:val="right"/>
              <w:rPr>
                <w:sz w:val="26"/>
                <w:szCs w:val="26"/>
              </w:rPr>
            </w:pPr>
          </w:p>
        </w:tc>
      </w:tr>
    </w:tbl>
    <w:p w14:paraId="6864F230" w14:textId="77777777" w:rsidR="00D439B6" w:rsidRPr="00B543DB" w:rsidRDefault="00D439B6" w:rsidP="00D439B6">
      <w:pPr>
        <w:tabs>
          <w:tab w:val="left" w:pos="6255"/>
        </w:tabs>
        <w:autoSpaceDE w:val="0"/>
        <w:autoSpaceDN w:val="0"/>
        <w:adjustRightInd w:val="0"/>
        <w:ind w:left="4956"/>
        <w:rPr>
          <w:sz w:val="26"/>
          <w:szCs w:val="26"/>
        </w:rPr>
      </w:pPr>
      <w:r>
        <w:rPr>
          <w:b/>
        </w:rPr>
        <w:t xml:space="preserve">                    </w:t>
      </w:r>
      <w:r w:rsidRPr="00B543DB">
        <w:rPr>
          <w:sz w:val="26"/>
          <w:szCs w:val="26"/>
        </w:rPr>
        <w:t>Научный руководитель</w:t>
      </w:r>
    </w:p>
    <w:p w14:paraId="03ABFE46" w14:textId="77777777" w:rsidR="00D439B6" w:rsidRDefault="00D439B6" w:rsidP="00D439B6">
      <w:pPr>
        <w:tabs>
          <w:tab w:val="left" w:pos="6210"/>
        </w:tabs>
        <w:autoSpaceDE w:val="0"/>
        <w:autoSpaceDN w:val="0"/>
        <w:adjustRightInd w:val="0"/>
        <w:ind w:left="4956"/>
        <w:rPr>
          <w:b/>
        </w:rPr>
      </w:pPr>
      <w:r>
        <w:rPr>
          <w:b/>
        </w:rPr>
        <w:t xml:space="preserve">                    __________________________</w:t>
      </w:r>
    </w:p>
    <w:p w14:paraId="784666F1" w14:textId="77777777" w:rsidR="00D439B6" w:rsidRPr="00951DB8" w:rsidRDefault="00D439B6" w:rsidP="00D439B6">
      <w:pPr>
        <w:tabs>
          <w:tab w:val="left" w:pos="6210"/>
        </w:tabs>
        <w:autoSpaceDE w:val="0"/>
        <w:autoSpaceDN w:val="0"/>
        <w:adjustRightInd w:val="0"/>
        <w:ind w:left="4956"/>
        <w:rPr>
          <w:sz w:val="26"/>
          <w:szCs w:val="26"/>
        </w:rPr>
      </w:pPr>
      <w:r>
        <w:rPr>
          <w:b/>
        </w:rPr>
        <w:tab/>
      </w:r>
      <w:r w:rsidRPr="00951DB8">
        <w:rPr>
          <w:sz w:val="26"/>
          <w:szCs w:val="26"/>
        </w:rPr>
        <w:t>(должность, звание, Ф.И.О.)</w:t>
      </w:r>
    </w:p>
    <w:p w14:paraId="3FE82F80" w14:textId="77777777" w:rsidR="00D439B6" w:rsidRDefault="00D439B6" w:rsidP="00D439B6">
      <w:pPr>
        <w:autoSpaceDE w:val="0"/>
        <w:autoSpaceDN w:val="0"/>
        <w:adjustRightInd w:val="0"/>
        <w:ind w:left="4956"/>
        <w:jc w:val="center"/>
        <w:rPr>
          <w:b/>
        </w:rPr>
      </w:pPr>
    </w:p>
    <w:p w14:paraId="49731665" w14:textId="77777777" w:rsidR="00D439B6" w:rsidRDefault="00D439B6" w:rsidP="00D439B6">
      <w:pPr>
        <w:autoSpaceDE w:val="0"/>
        <w:autoSpaceDN w:val="0"/>
        <w:adjustRightInd w:val="0"/>
        <w:ind w:left="4956"/>
        <w:jc w:val="center"/>
        <w:rPr>
          <w:b/>
        </w:rPr>
      </w:pPr>
    </w:p>
    <w:p w14:paraId="5F2EF2D0" w14:textId="77777777" w:rsidR="00D439B6" w:rsidRDefault="00D439B6" w:rsidP="00D439B6">
      <w:pPr>
        <w:autoSpaceDE w:val="0"/>
        <w:autoSpaceDN w:val="0"/>
        <w:adjustRightInd w:val="0"/>
        <w:ind w:left="4956"/>
        <w:jc w:val="center"/>
        <w:rPr>
          <w:b/>
        </w:rPr>
      </w:pPr>
    </w:p>
    <w:p w14:paraId="2725F267" w14:textId="77777777" w:rsidR="00D439B6" w:rsidRDefault="00D439B6" w:rsidP="00D439B6">
      <w:pPr>
        <w:autoSpaceDE w:val="0"/>
        <w:autoSpaceDN w:val="0"/>
        <w:adjustRightInd w:val="0"/>
        <w:ind w:left="4956"/>
        <w:jc w:val="center"/>
        <w:rPr>
          <w:b/>
        </w:rPr>
      </w:pPr>
    </w:p>
    <w:p w14:paraId="75D10EEA" w14:textId="77777777" w:rsidR="00D439B6" w:rsidRDefault="00D439B6" w:rsidP="00D439B6">
      <w:pPr>
        <w:autoSpaceDE w:val="0"/>
        <w:autoSpaceDN w:val="0"/>
        <w:adjustRightInd w:val="0"/>
        <w:ind w:left="4956"/>
        <w:jc w:val="center"/>
        <w:rPr>
          <w:b/>
        </w:rPr>
      </w:pPr>
    </w:p>
    <w:p w14:paraId="70361B5E" w14:textId="77777777" w:rsidR="00D439B6" w:rsidRDefault="00D439B6" w:rsidP="00D439B6">
      <w:pPr>
        <w:autoSpaceDE w:val="0"/>
        <w:autoSpaceDN w:val="0"/>
        <w:adjustRightInd w:val="0"/>
        <w:ind w:left="4956"/>
        <w:jc w:val="center"/>
        <w:rPr>
          <w:b/>
        </w:rPr>
      </w:pPr>
    </w:p>
    <w:p w14:paraId="66C4E8CC" w14:textId="77777777" w:rsidR="00D439B6" w:rsidRDefault="00D439B6" w:rsidP="00D439B6">
      <w:pPr>
        <w:autoSpaceDE w:val="0"/>
        <w:autoSpaceDN w:val="0"/>
        <w:adjustRightInd w:val="0"/>
        <w:ind w:left="4956"/>
        <w:jc w:val="center"/>
        <w:rPr>
          <w:b/>
        </w:rPr>
      </w:pPr>
    </w:p>
    <w:p w14:paraId="2B23B97F" w14:textId="77777777" w:rsidR="00D439B6" w:rsidRDefault="00D439B6" w:rsidP="00D439B6">
      <w:pPr>
        <w:autoSpaceDE w:val="0"/>
        <w:autoSpaceDN w:val="0"/>
        <w:adjustRightInd w:val="0"/>
      </w:pPr>
      <w:r>
        <w:rPr>
          <w:sz w:val="26"/>
          <w:szCs w:val="26"/>
        </w:rPr>
        <w:t xml:space="preserve">                                                        </w:t>
      </w:r>
      <w:r w:rsidRPr="00300909">
        <w:rPr>
          <w:sz w:val="26"/>
          <w:szCs w:val="26"/>
        </w:rPr>
        <w:t>Москва 20</w:t>
      </w:r>
      <w:r>
        <w:rPr>
          <w:sz w:val="26"/>
          <w:szCs w:val="26"/>
        </w:rPr>
        <w:t>__</w:t>
      </w:r>
      <w:r>
        <w:br w:type="page"/>
      </w:r>
    </w:p>
    <w:p w14:paraId="148FF962" w14:textId="4C6FF587" w:rsidR="00D439B6" w:rsidRPr="00E55490" w:rsidRDefault="00D439B6" w:rsidP="00D439B6">
      <w:pPr>
        <w:widowControl w:val="0"/>
        <w:tabs>
          <w:tab w:val="left" w:pos="5420"/>
        </w:tabs>
        <w:jc w:val="right"/>
        <w:rPr>
          <w:smallCaps/>
          <w:sz w:val="26"/>
          <w:szCs w:val="26"/>
        </w:rPr>
      </w:pPr>
      <w:r w:rsidRPr="00E55490">
        <w:rPr>
          <w:smallCaps/>
          <w:sz w:val="26"/>
          <w:szCs w:val="26"/>
        </w:rPr>
        <w:lastRenderedPageBreak/>
        <w:t xml:space="preserve">ПРИЛОЖЕНИЕ </w:t>
      </w:r>
      <w:r w:rsidR="00E55490" w:rsidRPr="00E55490">
        <w:rPr>
          <w:smallCaps/>
          <w:sz w:val="26"/>
          <w:szCs w:val="26"/>
        </w:rPr>
        <w:t>5</w:t>
      </w:r>
      <w:r w:rsidRPr="00E55490">
        <w:rPr>
          <w:smallCaps/>
          <w:sz w:val="26"/>
          <w:szCs w:val="26"/>
        </w:rPr>
        <w:t xml:space="preserve">б </w:t>
      </w:r>
    </w:p>
    <w:p w14:paraId="3BCDC65A" w14:textId="78886524" w:rsidR="00363213" w:rsidRDefault="00E55490" w:rsidP="00D439B6">
      <w:pPr>
        <w:widowControl w:val="0"/>
        <w:tabs>
          <w:tab w:val="left" w:pos="5420"/>
        </w:tabs>
        <w:jc w:val="right"/>
        <w:rPr>
          <w:sz w:val="26"/>
          <w:szCs w:val="26"/>
        </w:rPr>
      </w:pPr>
      <w:r>
        <w:rPr>
          <w:sz w:val="26"/>
          <w:szCs w:val="26"/>
        </w:rPr>
        <w:t xml:space="preserve">Титульный лист </w:t>
      </w:r>
      <w:r>
        <w:rPr>
          <w:sz w:val="26"/>
          <w:szCs w:val="26"/>
        </w:rPr>
        <w:t>ВКР</w:t>
      </w:r>
    </w:p>
    <w:p w14:paraId="2B37035A" w14:textId="77777777" w:rsidR="00E55490" w:rsidRPr="00D34A8A" w:rsidRDefault="00E55490" w:rsidP="00D439B6">
      <w:pPr>
        <w:widowControl w:val="0"/>
        <w:tabs>
          <w:tab w:val="left" w:pos="5420"/>
        </w:tabs>
        <w:jc w:val="right"/>
        <w:rPr>
          <w:b/>
          <w:smallCaps/>
          <w:sz w:val="26"/>
          <w:szCs w:val="26"/>
        </w:rPr>
      </w:pPr>
    </w:p>
    <w:p w14:paraId="603F3E8A" w14:textId="77777777" w:rsidR="00D439B6" w:rsidRPr="00363213" w:rsidRDefault="00D439B6" w:rsidP="00D439B6">
      <w:pPr>
        <w:widowControl w:val="0"/>
        <w:tabs>
          <w:tab w:val="left" w:pos="5420"/>
        </w:tabs>
        <w:spacing w:line="360" w:lineRule="auto"/>
        <w:jc w:val="center"/>
        <w:rPr>
          <w:sz w:val="24"/>
          <w:szCs w:val="24"/>
        </w:rPr>
      </w:pPr>
      <w:r w:rsidRPr="00363213">
        <w:rPr>
          <w:smallCaps/>
          <w:sz w:val="24"/>
          <w:szCs w:val="24"/>
        </w:rPr>
        <w:t>ФЕДЕРАЛЬНОЕ  ГОСУДАРСТВЕННОЕ АВТОНОМНОЕ       ОБРАЗОВАТЕЛЬНОЕ УЧРЕЖДЕНИЕ</w:t>
      </w:r>
      <w:r w:rsidR="00363213">
        <w:rPr>
          <w:smallCaps/>
          <w:sz w:val="24"/>
          <w:szCs w:val="24"/>
        </w:rPr>
        <w:t xml:space="preserve"> </w:t>
      </w:r>
      <w:r w:rsidRPr="00363213">
        <w:rPr>
          <w:smallCaps/>
          <w:sz w:val="24"/>
          <w:szCs w:val="24"/>
        </w:rPr>
        <w:t>ВЫСШЕГО ОБРАЗОВАНИЯ</w:t>
      </w:r>
    </w:p>
    <w:p w14:paraId="754F17C9" w14:textId="77777777" w:rsidR="00D439B6" w:rsidRPr="00363213" w:rsidRDefault="00D439B6" w:rsidP="00D439B6">
      <w:pPr>
        <w:widowControl w:val="0"/>
        <w:tabs>
          <w:tab w:val="left" w:pos="5420"/>
        </w:tabs>
        <w:spacing w:line="360" w:lineRule="auto"/>
        <w:jc w:val="center"/>
        <w:rPr>
          <w:sz w:val="24"/>
          <w:szCs w:val="24"/>
        </w:rPr>
      </w:pPr>
      <w:r w:rsidRPr="00363213">
        <w:rPr>
          <w:smallCaps/>
          <w:sz w:val="24"/>
          <w:szCs w:val="24"/>
        </w:rPr>
        <w:t>«НАЦИОНАЛЬНЫЙ ИССЛЕДОВАТЕЛЬСКИЙ УНИВЕРСИТЕТ</w:t>
      </w:r>
    </w:p>
    <w:p w14:paraId="76506A2F" w14:textId="77777777" w:rsidR="00D439B6" w:rsidRPr="00363213" w:rsidRDefault="00D439B6" w:rsidP="00D439B6">
      <w:pPr>
        <w:widowControl w:val="0"/>
        <w:tabs>
          <w:tab w:val="left" w:pos="5420"/>
        </w:tabs>
        <w:spacing w:line="360" w:lineRule="auto"/>
        <w:jc w:val="center"/>
        <w:rPr>
          <w:sz w:val="24"/>
          <w:szCs w:val="24"/>
        </w:rPr>
      </w:pPr>
      <w:r w:rsidRPr="00363213">
        <w:rPr>
          <w:smallCaps/>
          <w:sz w:val="24"/>
          <w:szCs w:val="24"/>
        </w:rPr>
        <w:t>«ВЫСШАЯ ШКОЛА ЭКОНОМИКИ»</w:t>
      </w:r>
    </w:p>
    <w:p w14:paraId="06068A22" w14:textId="77777777" w:rsidR="00D439B6" w:rsidRDefault="00D439B6" w:rsidP="00D439B6">
      <w:pPr>
        <w:pStyle w:val="6"/>
        <w:spacing w:before="0" w:line="360" w:lineRule="auto"/>
        <w:rPr>
          <w:color w:val="auto"/>
          <w:sz w:val="26"/>
          <w:szCs w:val="26"/>
        </w:rPr>
      </w:pPr>
    </w:p>
    <w:p w14:paraId="43EDF3F9" w14:textId="77777777" w:rsidR="00D439B6" w:rsidRPr="00B543DB" w:rsidRDefault="00D439B6" w:rsidP="00D439B6"/>
    <w:p w14:paraId="1AB56516" w14:textId="77777777" w:rsidR="00D439B6" w:rsidRPr="00363213" w:rsidRDefault="00D439B6" w:rsidP="00D439B6">
      <w:pPr>
        <w:pStyle w:val="6"/>
        <w:spacing w:before="0" w:line="360" w:lineRule="auto"/>
        <w:jc w:val="center"/>
        <w:rPr>
          <w:i w:val="0"/>
          <w:color w:val="auto"/>
          <w:sz w:val="26"/>
          <w:szCs w:val="26"/>
        </w:rPr>
      </w:pPr>
      <w:r w:rsidRPr="00363213">
        <w:rPr>
          <w:i w:val="0"/>
          <w:color w:val="auto"/>
          <w:sz w:val="26"/>
          <w:szCs w:val="26"/>
        </w:rPr>
        <w:t>Институт проблем безопасности</w:t>
      </w:r>
    </w:p>
    <w:p w14:paraId="3BF3B75D" w14:textId="77777777" w:rsidR="00363213" w:rsidRPr="009A7EC6" w:rsidRDefault="00363213" w:rsidP="00363213">
      <w:pPr>
        <w:spacing w:line="360" w:lineRule="auto"/>
        <w:rPr>
          <w:sz w:val="26"/>
          <w:szCs w:val="26"/>
        </w:rPr>
      </w:pPr>
      <w:r>
        <w:rPr>
          <w:sz w:val="26"/>
          <w:szCs w:val="26"/>
        </w:rPr>
        <w:t xml:space="preserve">                    О</w:t>
      </w:r>
      <w:r w:rsidRPr="009A7EC6">
        <w:rPr>
          <w:sz w:val="26"/>
          <w:szCs w:val="26"/>
        </w:rPr>
        <w:t>бразовательная программа «</w:t>
      </w:r>
      <w:r w:rsidRPr="00363213">
        <w:rPr>
          <w:i/>
          <w:sz w:val="26"/>
          <w:szCs w:val="26"/>
        </w:rPr>
        <w:t>Аналитик деловой разведки</w:t>
      </w:r>
      <w:r w:rsidRPr="009A7EC6">
        <w:rPr>
          <w:sz w:val="26"/>
          <w:szCs w:val="26"/>
        </w:rPr>
        <w:t>»</w:t>
      </w:r>
    </w:p>
    <w:p w14:paraId="0FCE315F" w14:textId="77777777" w:rsidR="00D439B6" w:rsidRDefault="00D439B6" w:rsidP="00D439B6">
      <w:pPr>
        <w:spacing w:line="360" w:lineRule="auto"/>
        <w:jc w:val="center"/>
        <w:rPr>
          <w:sz w:val="26"/>
          <w:szCs w:val="26"/>
        </w:rPr>
      </w:pPr>
    </w:p>
    <w:p w14:paraId="7448C108" w14:textId="77777777" w:rsidR="00BF2209" w:rsidRDefault="00D439B6" w:rsidP="00D439B6">
      <w:pPr>
        <w:spacing w:line="360" w:lineRule="auto"/>
        <w:rPr>
          <w:sz w:val="26"/>
          <w:szCs w:val="26"/>
        </w:rPr>
      </w:pPr>
      <w:r>
        <w:rPr>
          <w:sz w:val="26"/>
          <w:szCs w:val="26"/>
        </w:rPr>
        <w:t xml:space="preserve">                        </w:t>
      </w:r>
    </w:p>
    <w:p w14:paraId="2622409A" w14:textId="77777777" w:rsidR="00BF2209" w:rsidRDefault="00BF2209" w:rsidP="00D439B6">
      <w:pPr>
        <w:spacing w:line="360" w:lineRule="auto"/>
        <w:rPr>
          <w:sz w:val="26"/>
          <w:szCs w:val="26"/>
        </w:rPr>
      </w:pPr>
    </w:p>
    <w:p w14:paraId="0B150E9E" w14:textId="77777777" w:rsidR="00BF2209" w:rsidRPr="00BF2209" w:rsidRDefault="00BF2209" w:rsidP="00BF2209">
      <w:pPr>
        <w:spacing w:line="360" w:lineRule="auto"/>
        <w:jc w:val="center"/>
        <w:rPr>
          <w:i/>
          <w:sz w:val="26"/>
          <w:szCs w:val="26"/>
        </w:rPr>
      </w:pPr>
      <w:r w:rsidRPr="00BF2209">
        <w:rPr>
          <w:i/>
          <w:sz w:val="26"/>
          <w:szCs w:val="26"/>
        </w:rPr>
        <w:t>Иванов Иван Иванович</w:t>
      </w:r>
    </w:p>
    <w:p w14:paraId="41DE7F7E" w14:textId="77777777" w:rsidR="00BF2209" w:rsidRDefault="00363213" w:rsidP="00D439B6">
      <w:pPr>
        <w:spacing w:line="360" w:lineRule="auto"/>
        <w:rPr>
          <w:sz w:val="26"/>
          <w:szCs w:val="26"/>
        </w:rPr>
      </w:pPr>
      <w:r>
        <w:rPr>
          <w:sz w:val="26"/>
          <w:szCs w:val="26"/>
        </w:rPr>
        <w:t>«_________________________________________________________________»</w:t>
      </w:r>
    </w:p>
    <w:p w14:paraId="0FCDD22D" w14:textId="77777777" w:rsidR="00363213" w:rsidRDefault="00363213" w:rsidP="00BF2209">
      <w:pPr>
        <w:spacing w:line="276" w:lineRule="auto"/>
        <w:jc w:val="center"/>
        <w:rPr>
          <w:sz w:val="24"/>
          <w:szCs w:val="24"/>
        </w:rPr>
      </w:pPr>
    </w:p>
    <w:p w14:paraId="6604D42C" w14:textId="77777777" w:rsidR="00363213" w:rsidRDefault="00363213" w:rsidP="00BF2209">
      <w:pPr>
        <w:spacing w:line="276" w:lineRule="auto"/>
        <w:jc w:val="center"/>
        <w:rPr>
          <w:sz w:val="24"/>
          <w:szCs w:val="24"/>
        </w:rPr>
      </w:pPr>
    </w:p>
    <w:p w14:paraId="624C954B" w14:textId="77777777" w:rsidR="00363213" w:rsidRDefault="00BF2209" w:rsidP="00BF2209">
      <w:pPr>
        <w:spacing w:line="276" w:lineRule="auto"/>
        <w:jc w:val="center"/>
        <w:rPr>
          <w:sz w:val="24"/>
          <w:szCs w:val="24"/>
        </w:rPr>
      </w:pPr>
      <w:r w:rsidRPr="00363213">
        <w:rPr>
          <w:sz w:val="24"/>
          <w:szCs w:val="24"/>
        </w:rPr>
        <w:t xml:space="preserve">Выпускная квалификационная работа - МАГИСТЕРСКАЯ ДИССЕРТАЦИЯ </w:t>
      </w:r>
    </w:p>
    <w:p w14:paraId="2F083B02" w14:textId="77777777" w:rsidR="00D439B6" w:rsidRDefault="00BF2209" w:rsidP="00BF2209">
      <w:pPr>
        <w:spacing w:line="276" w:lineRule="auto"/>
        <w:jc w:val="center"/>
        <w:rPr>
          <w:i/>
          <w:sz w:val="24"/>
          <w:szCs w:val="24"/>
          <w:u w:val="single"/>
        </w:rPr>
      </w:pPr>
      <w:r w:rsidRPr="00363213">
        <w:rPr>
          <w:sz w:val="24"/>
          <w:szCs w:val="24"/>
        </w:rPr>
        <w:t>по н</w:t>
      </w:r>
      <w:r w:rsidR="00D439B6" w:rsidRPr="00363213">
        <w:rPr>
          <w:sz w:val="24"/>
          <w:szCs w:val="24"/>
        </w:rPr>
        <w:t>аправлени</w:t>
      </w:r>
      <w:r w:rsidRPr="00363213">
        <w:rPr>
          <w:sz w:val="24"/>
          <w:szCs w:val="24"/>
        </w:rPr>
        <w:t>ю</w:t>
      </w:r>
      <w:r w:rsidR="00D439B6" w:rsidRPr="00363213">
        <w:rPr>
          <w:sz w:val="24"/>
          <w:szCs w:val="24"/>
        </w:rPr>
        <w:t xml:space="preserve"> подготовки </w:t>
      </w:r>
      <w:r w:rsidR="00D439B6" w:rsidRPr="00363213">
        <w:rPr>
          <w:i/>
          <w:sz w:val="24"/>
          <w:szCs w:val="24"/>
          <w:u w:val="single"/>
        </w:rPr>
        <w:t>38.04.02 «Менеджмент»</w:t>
      </w:r>
    </w:p>
    <w:p w14:paraId="69CC909E" w14:textId="77777777" w:rsidR="00363213" w:rsidRDefault="00363213" w:rsidP="00BF2209">
      <w:pPr>
        <w:spacing w:line="276" w:lineRule="auto"/>
        <w:jc w:val="center"/>
        <w:rPr>
          <w:i/>
          <w:sz w:val="24"/>
          <w:szCs w:val="24"/>
          <w:u w:val="single"/>
        </w:rPr>
      </w:pPr>
    </w:p>
    <w:p w14:paraId="67D4F5E2" w14:textId="77777777" w:rsidR="00363213" w:rsidRDefault="00363213" w:rsidP="00BF2209">
      <w:pPr>
        <w:spacing w:line="276" w:lineRule="auto"/>
        <w:jc w:val="center"/>
        <w:rPr>
          <w:i/>
          <w:sz w:val="24"/>
          <w:szCs w:val="24"/>
          <w:u w:val="single"/>
        </w:rPr>
      </w:pPr>
    </w:p>
    <w:p w14:paraId="6FE9BBEF" w14:textId="77777777" w:rsidR="00363213" w:rsidRDefault="00363213" w:rsidP="00BF2209">
      <w:pPr>
        <w:spacing w:line="276" w:lineRule="auto"/>
        <w:jc w:val="center"/>
        <w:rPr>
          <w:i/>
          <w:sz w:val="24"/>
          <w:szCs w:val="24"/>
          <w:u w:val="single"/>
        </w:rPr>
      </w:pPr>
    </w:p>
    <w:p w14:paraId="74DBC20C" w14:textId="77777777" w:rsidR="00363213" w:rsidRPr="00363213" w:rsidRDefault="00363213" w:rsidP="00BF2209">
      <w:pPr>
        <w:spacing w:line="276" w:lineRule="auto"/>
        <w:jc w:val="center"/>
        <w:rPr>
          <w:sz w:val="24"/>
          <w:szCs w:val="24"/>
        </w:rPr>
      </w:pPr>
    </w:p>
    <w:p w14:paraId="2DB03AE0" w14:textId="77777777" w:rsidR="00D439B6" w:rsidRDefault="00D439B6" w:rsidP="00D439B6">
      <w:pPr>
        <w:spacing w:line="360" w:lineRule="auto"/>
        <w:jc w:val="center"/>
        <w:rPr>
          <w:sz w:val="26"/>
          <w:szCs w:val="26"/>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1"/>
        <w:gridCol w:w="3509"/>
      </w:tblGrid>
      <w:tr w:rsidR="00363213" w14:paraId="6CFEE4D3" w14:textId="77777777" w:rsidTr="000024C3">
        <w:tc>
          <w:tcPr>
            <w:tcW w:w="6062" w:type="dxa"/>
          </w:tcPr>
          <w:p w14:paraId="5CCF683C" w14:textId="77777777" w:rsidR="00363213" w:rsidRDefault="00363213" w:rsidP="000024C3">
            <w:pPr>
              <w:shd w:val="clear" w:color="auto" w:fill="FFFFFF"/>
              <w:tabs>
                <w:tab w:val="left" w:pos="9600"/>
              </w:tabs>
              <w:ind w:left="6118" w:right="45" w:hanging="6118"/>
              <w:rPr>
                <w:rFonts w:ascii="Times New Roman" w:hAnsi="Times New Roman"/>
                <w:b/>
                <w:sz w:val="24"/>
                <w:szCs w:val="24"/>
              </w:rPr>
            </w:pPr>
            <w:r>
              <w:rPr>
                <w:rFonts w:ascii="Times New Roman" w:hAnsi="Times New Roman"/>
                <w:b/>
                <w:sz w:val="24"/>
                <w:szCs w:val="24"/>
              </w:rPr>
              <w:t>Рецензент</w:t>
            </w:r>
          </w:p>
          <w:p w14:paraId="1BDE9CDE" w14:textId="77777777" w:rsidR="00363213" w:rsidRDefault="00363213" w:rsidP="000024C3">
            <w:pPr>
              <w:shd w:val="clear" w:color="auto" w:fill="FFFFFF"/>
              <w:tabs>
                <w:tab w:val="left" w:pos="9600"/>
              </w:tabs>
              <w:ind w:left="6118" w:right="45" w:hanging="6118"/>
              <w:rPr>
                <w:rFonts w:ascii="Times New Roman" w:hAnsi="Times New Roman"/>
                <w:b/>
                <w:sz w:val="24"/>
                <w:szCs w:val="24"/>
              </w:rPr>
            </w:pPr>
            <w:r>
              <w:rPr>
                <w:rFonts w:ascii="Times New Roman" w:hAnsi="Times New Roman"/>
                <w:i/>
                <w:sz w:val="24"/>
                <w:szCs w:val="24"/>
              </w:rPr>
              <w:t>(должность, звание,</w:t>
            </w:r>
            <w:r>
              <w:rPr>
                <w:rFonts w:ascii="Times New Roman" w:hAnsi="Times New Roman"/>
                <w:b/>
                <w:sz w:val="24"/>
                <w:szCs w:val="24"/>
              </w:rPr>
              <w:t xml:space="preserve"> </w:t>
            </w:r>
          </w:p>
          <w:p w14:paraId="4634A6AC" w14:textId="77777777" w:rsidR="00363213" w:rsidRPr="00363213" w:rsidRDefault="00363213" w:rsidP="000024C3">
            <w:pPr>
              <w:shd w:val="clear" w:color="auto" w:fill="FFFFFF"/>
              <w:tabs>
                <w:tab w:val="left" w:pos="9600"/>
              </w:tabs>
              <w:ind w:left="6118" w:right="45" w:hanging="6118"/>
              <w:rPr>
                <w:rFonts w:ascii="Times New Roman" w:hAnsi="Times New Roman"/>
                <w:i/>
                <w:sz w:val="24"/>
                <w:szCs w:val="24"/>
              </w:rPr>
            </w:pPr>
            <w:r>
              <w:rPr>
                <w:rFonts w:ascii="Times New Roman" w:hAnsi="Times New Roman"/>
                <w:i/>
                <w:sz w:val="24"/>
                <w:szCs w:val="24"/>
              </w:rPr>
              <w:t>Ф.И.О.)</w:t>
            </w:r>
          </w:p>
          <w:p w14:paraId="6CEAECE6" w14:textId="77777777" w:rsidR="00363213" w:rsidRDefault="00363213" w:rsidP="000024C3">
            <w:pPr>
              <w:rPr>
                <w:rFonts w:ascii="Times New Roman" w:hAnsi="Times New Roman"/>
                <w:sz w:val="24"/>
                <w:szCs w:val="24"/>
              </w:rPr>
            </w:pPr>
          </w:p>
        </w:tc>
        <w:tc>
          <w:tcPr>
            <w:tcW w:w="3509" w:type="dxa"/>
          </w:tcPr>
          <w:p w14:paraId="0B8F1A49" w14:textId="77777777" w:rsidR="00363213" w:rsidRDefault="00363213" w:rsidP="000024C3">
            <w:pPr>
              <w:shd w:val="clear" w:color="auto" w:fill="FFFFFF"/>
              <w:tabs>
                <w:tab w:val="left" w:pos="9600"/>
              </w:tabs>
              <w:ind w:right="45"/>
              <w:jc w:val="both"/>
              <w:rPr>
                <w:rFonts w:ascii="Times New Roman" w:hAnsi="Times New Roman"/>
                <w:b/>
                <w:sz w:val="24"/>
                <w:szCs w:val="24"/>
              </w:rPr>
            </w:pPr>
            <w:r>
              <w:rPr>
                <w:rFonts w:ascii="Times New Roman" w:hAnsi="Times New Roman"/>
                <w:b/>
                <w:sz w:val="24"/>
                <w:szCs w:val="24"/>
              </w:rPr>
              <w:t xml:space="preserve">Руководитель </w:t>
            </w:r>
          </w:p>
          <w:p w14:paraId="0BF01733" w14:textId="77777777" w:rsidR="00363213" w:rsidRDefault="00363213" w:rsidP="00363213">
            <w:pPr>
              <w:shd w:val="clear" w:color="auto" w:fill="FFFFFF"/>
              <w:tabs>
                <w:tab w:val="left" w:pos="9600"/>
              </w:tabs>
              <w:ind w:left="6118" w:right="45" w:hanging="6118"/>
              <w:rPr>
                <w:rFonts w:ascii="Times New Roman" w:hAnsi="Times New Roman"/>
                <w:b/>
                <w:sz w:val="24"/>
                <w:szCs w:val="24"/>
              </w:rPr>
            </w:pPr>
            <w:r>
              <w:rPr>
                <w:rFonts w:ascii="Times New Roman" w:hAnsi="Times New Roman"/>
                <w:i/>
                <w:sz w:val="24"/>
                <w:szCs w:val="24"/>
              </w:rPr>
              <w:t>(должность, звание,</w:t>
            </w:r>
            <w:r>
              <w:rPr>
                <w:rFonts w:ascii="Times New Roman" w:hAnsi="Times New Roman"/>
                <w:b/>
                <w:sz w:val="24"/>
                <w:szCs w:val="24"/>
              </w:rPr>
              <w:t xml:space="preserve"> </w:t>
            </w:r>
          </w:p>
          <w:p w14:paraId="14B6A73E" w14:textId="77777777" w:rsidR="00363213" w:rsidRPr="00363213" w:rsidRDefault="00363213" w:rsidP="00363213">
            <w:pPr>
              <w:shd w:val="clear" w:color="auto" w:fill="FFFFFF"/>
              <w:tabs>
                <w:tab w:val="left" w:pos="9600"/>
              </w:tabs>
              <w:ind w:left="6118" w:right="45" w:hanging="6118"/>
              <w:rPr>
                <w:rFonts w:ascii="Times New Roman" w:hAnsi="Times New Roman"/>
                <w:i/>
                <w:sz w:val="24"/>
                <w:szCs w:val="24"/>
              </w:rPr>
            </w:pPr>
            <w:r>
              <w:rPr>
                <w:rFonts w:ascii="Times New Roman" w:hAnsi="Times New Roman"/>
                <w:i/>
                <w:sz w:val="24"/>
                <w:szCs w:val="24"/>
              </w:rPr>
              <w:t>Ф.И.О.)</w:t>
            </w:r>
          </w:p>
          <w:p w14:paraId="3E3AB357" w14:textId="77777777" w:rsidR="00363213" w:rsidRDefault="00363213" w:rsidP="000024C3">
            <w:pPr>
              <w:rPr>
                <w:rFonts w:ascii="Times New Roman" w:hAnsi="Times New Roman"/>
                <w:sz w:val="24"/>
                <w:szCs w:val="24"/>
              </w:rPr>
            </w:pPr>
          </w:p>
        </w:tc>
      </w:tr>
      <w:tr w:rsidR="00363213" w14:paraId="6887ECF1" w14:textId="77777777" w:rsidTr="000024C3">
        <w:tc>
          <w:tcPr>
            <w:tcW w:w="6062" w:type="dxa"/>
          </w:tcPr>
          <w:p w14:paraId="099D52CA" w14:textId="77777777" w:rsidR="00363213" w:rsidRDefault="00363213" w:rsidP="000024C3">
            <w:pPr>
              <w:rPr>
                <w:rFonts w:ascii="Times New Roman" w:hAnsi="Times New Roman"/>
                <w:sz w:val="24"/>
                <w:szCs w:val="24"/>
              </w:rPr>
            </w:pPr>
          </w:p>
        </w:tc>
        <w:tc>
          <w:tcPr>
            <w:tcW w:w="3509" w:type="dxa"/>
          </w:tcPr>
          <w:p w14:paraId="737DC4A7" w14:textId="77777777" w:rsidR="00363213" w:rsidRPr="00363213" w:rsidRDefault="00363213" w:rsidP="00363213">
            <w:pPr>
              <w:shd w:val="clear" w:color="auto" w:fill="FFFFFF"/>
              <w:tabs>
                <w:tab w:val="left" w:pos="9600"/>
              </w:tabs>
              <w:ind w:right="45"/>
              <w:rPr>
                <w:rFonts w:ascii="Times New Roman" w:hAnsi="Times New Roman"/>
                <w:i/>
                <w:sz w:val="24"/>
                <w:szCs w:val="24"/>
              </w:rPr>
            </w:pPr>
            <w:r>
              <w:rPr>
                <w:rFonts w:ascii="Times New Roman" w:hAnsi="Times New Roman"/>
                <w:b/>
                <w:sz w:val="24"/>
                <w:szCs w:val="24"/>
              </w:rPr>
              <w:t xml:space="preserve">Консультант </w:t>
            </w:r>
            <w:r w:rsidRPr="00363213">
              <w:rPr>
                <w:rFonts w:ascii="Times New Roman" w:hAnsi="Times New Roman"/>
                <w:i/>
                <w:sz w:val="24"/>
                <w:szCs w:val="24"/>
              </w:rPr>
              <w:t>(при необходимости)</w:t>
            </w:r>
          </w:p>
          <w:p w14:paraId="3AEE407E" w14:textId="77777777" w:rsidR="00363213" w:rsidRDefault="00363213" w:rsidP="00363213">
            <w:pPr>
              <w:shd w:val="clear" w:color="auto" w:fill="FFFFFF"/>
              <w:tabs>
                <w:tab w:val="left" w:pos="9600"/>
              </w:tabs>
              <w:ind w:left="6118" w:right="45" w:hanging="6118"/>
              <w:rPr>
                <w:rFonts w:ascii="Times New Roman" w:hAnsi="Times New Roman"/>
                <w:b/>
                <w:sz w:val="24"/>
                <w:szCs w:val="24"/>
              </w:rPr>
            </w:pPr>
            <w:r>
              <w:rPr>
                <w:rFonts w:ascii="Times New Roman" w:hAnsi="Times New Roman"/>
                <w:i/>
                <w:sz w:val="24"/>
                <w:szCs w:val="24"/>
              </w:rPr>
              <w:t>(должность, звание,</w:t>
            </w:r>
            <w:r>
              <w:rPr>
                <w:rFonts w:ascii="Times New Roman" w:hAnsi="Times New Roman"/>
                <w:b/>
                <w:sz w:val="24"/>
                <w:szCs w:val="24"/>
              </w:rPr>
              <w:t xml:space="preserve"> </w:t>
            </w:r>
          </w:p>
          <w:p w14:paraId="612CE522" w14:textId="77777777" w:rsidR="00363213" w:rsidRPr="00363213" w:rsidRDefault="00363213" w:rsidP="00363213">
            <w:pPr>
              <w:shd w:val="clear" w:color="auto" w:fill="FFFFFF"/>
              <w:tabs>
                <w:tab w:val="left" w:pos="9600"/>
              </w:tabs>
              <w:ind w:left="6118" w:right="45" w:hanging="6118"/>
              <w:rPr>
                <w:rFonts w:ascii="Times New Roman" w:hAnsi="Times New Roman"/>
                <w:i/>
                <w:sz w:val="24"/>
                <w:szCs w:val="24"/>
              </w:rPr>
            </w:pPr>
            <w:r>
              <w:rPr>
                <w:rFonts w:ascii="Times New Roman" w:hAnsi="Times New Roman"/>
                <w:i/>
                <w:sz w:val="24"/>
                <w:szCs w:val="24"/>
              </w:rPr>
              <w:t>Ф.И.О.)</w:t>
            </w:r>
          </w:p>
          <w:p w14:paraId="125F2E82" w14:textId="77777777" w:rsidR="00363213" w:rsidRDefault="00363213" w:rsidP="000024C3">
            <w:pPr>
              <w:rPr>
                <w:rFonts w:ascii="Times New Roman" w:hAnsi="Times New Roman"/>
                <w:sz w:val="24"/>
                <w:szCs w:val="24"/>
              </w:rPr>
            </w:pPr>
          </w:p>
        </w:tc>
      </w:tr>
    </w:tbl>
    <w:p w14:paraId="4199D0D6" w14:textId="77777777" w:rsidR="00363213" w:rsidRDefault="00363213" w:rsidP="00D439B6">
      <w:pPr>
        <w:spacing w:line="360" w:lineRule="auto"/>
        <w:jc w:val="center"/>
        <w:rPr>
          <w:sz w:val="26"/>
          <w:szCs w:val="26"/>
        </w:rPr>
      </w:pPr>
    </w:p>
    <w:p w14:paraId="44ED822D" w14:textId="77777777" w:rsidR="00363213" w:rsidRPr="009A7EC6" w:rsidRDefault="00363213" w:rsidP="00D439B6">
      <w:pPr>
        <w:spacing w:line="360" w:lineRule="auto"/>
        <w:jc w:val="center"/>
        <w:rPr>
          <w:sz w:val="26"/>
          <w:szCs w:val="26"/>
        </w:rPr>
      </w:pPr>
    </w:p>
    <w:p w14:paraId="66A7C96B" w14:textId="77777777" w:rsidR="00D439B6" w:rsidRDefault="00D439B6" w:rsidP="00363213">
      <w:pPr>
        <w:tabs>
          <w:tab w:val="left" w:pos="6255"/>
        </w:tabs>
        <w:autoSpaceDE w:val="0"/>
        <w:autoSpaceDN w:val="0"/>
        <w:adjustRightInd w:val="0"/>
        <w:ind w:left="4956"/>
        <w:rPr>
          <w:b/>
        </w:rPr>
      </w:pPr>
      <w:r>
        <w:rPr>
          <w:b/>
        </w:rPr>
        <w:t xml:space="preserve">                    </w:t>
      </w:r>
    </w:p>
    <w:p w14:paraId="4DE6FC3D" w14:textId="77777777" w:rsidR="00D439B6" w:rsidRDefault="00D439B6" w:rsidP="00D439B6">
      <w:pPr>
        <w:autoSpaceDE w:val="0"/>
        <w:autoSpaceDN w:val="0"/>
        <w:adjustRightInd w:val="0"/>
        <w:ind w:left="4956"/>
        <w:jc w:val="center"/>
        <w:rPr>
          <w:b/>
        </w:rPr>
      </w:pPr>
    </w:p>
    <w:p w14:paraId="31679F5B" w14:textId="77777777" w:rsidR="00D439B6" w:rsidRDefault="00D439B6" w:rsidP="00D439B6">
      <w:pPr>
        <w:autoSpaceDE w:val="0"/>
        <w:autoSpaceDN w:val="0"/>
        <w:adjustRightInd w:val="0"/>
        <w:ind w:left="4956"/>
        <w:jc w:val="center"/>
        <w:rPr>
          <w:b/>
        </w:rPr>
      </w:pPr>
    </w:p>
    <w:p w14:paraId="6F592ED0" w14:textId="77777777" w:rsidR="00D439B6" w:rsidRDefault="00D439B6" w:rsidP="00D439B6">
      <w:pPr>
        <w:autoSpaceDE w:val="0"/>
        <w:autoSpaceDN w:val="0"/>
        <w:adjustRightInd w:val="0"/>
        <w:rPr>
          <w:b/>
        </w:rPr>
      </w:pPr>
      <w:r>
        <w:rPr>
          <w:sz w:val="26"/>
          <w:szCs w:val="26"/>
        </w:rPr>
        <w:t xml:space="preserve">                                                        </w:t>
      </w:r>
      <w:r w:rsidRPr="00300909">
        <w:rPr>
          <w:sz w:val="26"/>
          <w:szCs w:val="26"/>
        </w:rPr>
        <w:t>Москва 20</w:t>
      </w:r>
      <w:r>
        <w:rPr>
          <w:sz w:val="26"/>
          <w:szCs w:val="26"/>
        </w:rPr>
        <w:t>__</w:t>
      </w:r>
    </w:p>
    <w:p w14:paraId="4B65C9B6" w14:textId="77777777" w:rsidR="00D439B6" w:rsidRPr="006915E5" w:rsidRDefault="00D439B6" w:rsidP="00D439B6">
      <w:pPr>
        <w:tabs>
          <w:tab w:val="left" w:pos="142"/>
          <w:tab w:val="left" w:pos="567"/>
          <w:tab w:val="left" w:pos="993"/>
          <w:tab w:val="left" w:pos="1560"/>
        </w:tabs>
      </w:pPr>
    </w:p>
    <w:p w14:paraId="1AF8378A" w14:textId="77777777" w:rsidR="00D439B6" w:rsidRDefault="00D439B6" w:rsidP="00D439B6">
      <w:pPr>
        <w:tabs>
          <w:tab w:val="left" w:pos="142"/>
          <w:tab w:val="left" w:pos="567"/>
          <w:tab w:val="left" w:pos="993"/>
          <w:tab w:val="left" w:pos="1560"/>
        </w:tabs>
      </w:pPr>
    </w:p>
    <w:p w14:paraId="5257318F" w14:textId="77777777" w:rsidR="0080703A" w:rsidRDefault="0080703A" w:rsidP="00D439B6">
      <w:pPr>
        <w:tabs>
          <w:tab w:val="left" w:pos="142"/>
          <w:tab w:val="left" w:pos="567"/>
          <w:tab w:val="left" w:pos="993"/>
          <w:tab w:val="left" w:pos="1560"/>
        </w:tabs>
      </w:pPr>
    </w:p>
    <w:p w14:paraId="7085E6F3" w14:textId="0D4837A7" w:rsidR="00901D30" w:rsidRPr="00AD3A7B" w:rsidRDefault="00AD3A7B" w:rsidP="00AD3A7B">
      <w:pPr>
        <w:tabs>
          <w:tab w:val="left" w:pos="142"/>
          <w:tab w:val="left" w:pos="567"/>
          <w:tab w:val="left" w:pos="993"/>
          <w:tab w:val="left" w:pos="1560"/>
        </w:tabs>
        <w:jc w:val="right"/>
        <w:rPr>
          <w:sz w:val="26"/>
          <w:szCs w:val="26"/>
        </w:rPr>
      </w:pPr>
      <w:r w:rsidRPr="00AD3A7B">
        <w:rPr>
          <w:sz w:val="26"/>
          <w:szCs w:val="26"/>
        </w:rPr>
        <w:lastRenderedPageBreak/>
        <w:t>ПРИЛОЖЕНИЕ 6</w:t>
      </w:r>
    </w:p>
    <w:p w14:paraId="4E0768B1" w14:textId="268BC3FB" w:rsidR="00AD3A7B" w:rsidRPr="00AD3A7B" w:rsidRDefault="00AD3A7B" w:rsidP="00AD3A7B">
      <w:pPr>
        <w:tabs>
          <w:tab w:val="left" w:pos="142"/>
          <w:tab w:val="left" w:pos="567"/>
          <w:tab w:val="left" w:pos="993"/>
          <w:tab w:val="left" w:pos="1560"/>
        </w:tabs>
        <w:jc w:val="right"/>
        <w:rPr>
          <w:sz w:val="26"/>
          <w:szCs w:val="26"/>
        </w:rPr>
      </w:pPr>
      <w:r w:rsidRPr="00AD3A7B">
        <w:rPr>
          <w:sz w:val="26"/>
          <w:szCs w:val="26"/>
        </w:rPr>
        <w:t>Требования к оформлению курсовой работы/ВКР</w:t>
      </w:r>
    </w:p>
    <w:p w14:paraId="265261B3" w14:textId="77777777" w:rsidR="005861E0" w:rsidRDefault="005861E0" w:rsidP="005861E0">
      <w:pPr>
        <w:tabs>
          <w:tab w:val="left" w:pos="142"/>
          <w:tab w:val="left" w:pos="567"/>
          <w:tab w:val="left" w:pos="993"/>
          <w:tab w:val="left" w:pos="1560"/>
        </w:tabs>
        <w:jc w:val="center"/>
        <w:rPr>
          <w:sz w:val="26"/>
          <w:szCs w:val="26"/>
        </w:rPr>
      </w:pPr>
    </w:p>
    <w:p w14:paraId="417AD88F" w14:textId="77777777" w:rsidR="005861E0" w:rsidRDefault="005861E0" w:rsidP="005861E0">
      <w:pPr>
        <w:tabs>
          <w:tab w:val="left" w:pos="142"/>
          <w:tab w:val="left" w:pos="567"/>
          <w:tab w:val="left" w:pos="993"/>
          <w:tab w:val="left" w:pos="1560"/>
        </w:tabs>
        <w:jc w:val="center"/>
        <w:rPr>
          <w:sz w:val="26"/>
          <w:szCs w:val="26"/>
        </w:rPr>
      </w:pPr>
    </w:p>
    <w:p w14:paraId="0AD157C8" w14:textId="77777777" w:rsidR="005861E0" w:rsidRPr="002740D8" w:rsidRDefault="005861E0" w:rsidP="005861E0">
      <w:pPr>
        <w:tabs>
          <w:tab w:val="left" w:pos="142"/>
          <w:tab w:val="left" w:pos="567"/>
          <w:tab w:val="left" w:pos="993"/>
          <w:tab w:val="left" w:pos="1560"/>
        </w:tabs>
        <w:jc w:val="center"/>
        <w:rPr>
          <w:b/>
          <w:sz w:val="26"/>
          <w:szCs w:val="26"/>
        </w:rPr>
      </w:pPr>
      <w:r w:rsidRPr="002740D8">
        <w:rPr>
          <w:b/>
          <w:sz w:val="26"/>
          <w:szCs w:val="26"/>
        </w:rPr>
        <w:t>Общие требования</w:t>
      </w:r>
    </w:p>
    <w:p w14:paraId="1C214629" w14:textId="77777777" w:rsidR="005861E0" w:rsidRPr="005861E0" w:rsidRDefault="005861E0" w:rsidP="005861E0">
      <w:pPr>
        <w:tabs>
          <w:tab w:val="left" w:pos="142"/>
          <w:tab w:val="left" w:pos="567"/>
          <w:tab w:val="left" w:pos="993"/>
          <w:tab w:val="left" w:pos="1560"/>
        </w:tabs>
        <w:jc w:val="both"/>
        <w:rPr>
          <w:sz w:val="26"/>
          <w:szCs w:val="26"/>
        </w:rPr>
      </w:pPr>
    </w:p>
    <w:p w14:paraId="4774DB3F" w14:textId="77777777" w:rsidR="005861E0" w:rsidRDefault="005861E0" w:rsidP="005861E0">
      <w:pPr>
        <w:tabs>
          <w:tab w:val="left" w:pos="142"/>
          <w:tab w:val="left" w:pos="567"/>
          <w:tab w:val="left" w:pos="993"/>
          <w:tab w:val="left" w:pos="1560"/>
        </w:tabs>
        <w:ind w:firstLine="709"/>
        <w:jc w:val="both"/>
        <w:rPr>
          <w:sz w:val="26"/>
          <w:szCs w:val="26"/>
        </w:rPr>
      </w:pPr>
      <w:r w:rsidRPr="005861E0">
        <w:rPr>
          <w:sz w:val="26"/>
          <w:szCs w:val="26"/>
        </w:rPr>
        <w:t xml:space="preserve">Рекомендуется использовать шрифт </w:t>
      </w:r>
      <w:proofErr w:type="spellStart"/>
      <w:r w:rsidRPr="005861E0">
        <w:rPr>
          <w:sz w:val="26"/>
          <w:szCs w:val="26"/>
        </w:rPr>
        <w:t>Times</w:t>
      </w:r>
      <w:proofErr w:type="spellEnd"/>
      <w:r w:rsidRPr="005861E0">
        <w:rPr>
          <w:sz w:val="26"/>
          <w:szCs w:val="26"/>
        </w:rPr>
        <w:t xml:space="preserve"> </w:t>
      </w:r>
      <w:proofErr w:type="spellStart"/>
      <w:r w:rsidRPr="005861E0">
        <w:rPr>
          <w:sz w:val="26"/>
          <w:szCs w:val="26"/>
        </w:rPr>
        <w:t>New</w:t>
      </w:r>
      <w:proofErr w:type="spellEnd"/>
      <w:r w:rsidRPr="005861E0">
        <w:rPr>
          <w:sz w:val="26"/>
          <w:szCs w:val="26"/>
        </w:rPr>
        <w:t xml:space="preserve"> </w:t>
      </w:r>
      <w:proofErr w:type="spellStart"/>
      <w:r w:rsidRPr="005861E0">
        <w:rPr>
          <w:sz w:val="26"/>
          <w:szCs w:val="26"/>
        </w:rPr>
        <w:t>Roman</w:t>
      </w:r>
      <w:proofErr w:type="spellEnd"/>
      <w:r w:rsidRPr="005861E0">
        <w:rPr>
          <w:sz w:val="26"/>
          <w:szCs w:val="26"/>
        </w:rPr>
        <w:t>, размер 1</w:t>
      </w:r>
      <w:r>
        <w:rPr>
          <w:sz w:val="26"/>
          <w:szCs w:val="26"/>
        </w:rPr>
        <w:t>3</w:t>
      </w:r>
      <w:r w:rsidRPr="005861E0">
        <w:rPr>
          <w:sz w:val="26"/>
          <w:szCs w:val="26"/>
        </w:rPr>
        <w:t>, расстояние между строками 1.5</w:t>
      </w:r>
    </w:p>
    <w:p w14:paraId="27B2D442" w14:textId="77777777" w:rsidR="005861E0" w:rsidRDefault="005861E0" w:rsidP="005861E0">
      <w:pPr>
        <w:tabs>
          <w:tab w:val="left" w:pos="142"/>
          <w:tab w:val="left" w:pos="567"/>
          <w:tab w:val="left" w:pos="993"/>
          <w:tab w:val="left" w:pos="1560"/>
        </w:tabs>
        <w:ind w:firstLine="709"/>
        <w:jc w:val="both"/>
        <w:rPr>
          <w:sz w:val="26"/>
          <w:szCs w:val="26"/>
        </w:rPr>
      </w:pPr>
      <w:r w:rsidRPr="005861E0">
        <w:rPr>
          <w:sz w:val="26"/>
          <w:szCs w:val="26"/>
        </w:rPr>
        <w:t>Каждая новая глава начинается с новой страницы; это же правило относится к другим основным структурным частям работы (введению, заключению, списку литературы, приложениям и т.д.). Все ошибки и опечатки должны быть исправлены.</w:t>
      </w:r>
    </w:p>
    <w:p w14:paraId="2079F5A1" w14:textId="77777777" w:rsidR="005861E0" w:rsidRDefault="005861E0" w:rsidP="005861E0">
      <w:pPr>
        <w:tabs>
          <w:tab w:val="left" w:pos="142"/>
          <w:tab w:val="left" w:pos="567"/>
          <w:tab w:val="left" w:pos="993"/>
          <w:tab w:val="left" w:pos="1560"/>
        </w:tabs>
        <w:ind w:firstLine="709"/>
        <w:jc w:val="both"/>
        <w:rPr>
          <w:sz w:val="26"/>
          <w:szCs w:val="26"/>
        </w:rPr>
      </w:pPr>
      <w:r w:rsidRPr="005861E0">
        <w:rPr>
          <w:sz w:val="26"/>
          <w:szCs w:val="26"/>
        </w:rPr>
        <w:t>Страницы работы с рисунками и приложениями должны быть пронумерованы сквозной нумерацией. Первой страницей является титульный лист, на котором номер страницы не проставляется.</w:t>
      </w:r>
    </w:p>
    <w:p w14:paraId="4A35DFF2" w14:textId="77777777" w:rsidR="005861E0" w:rsidRDefault="005861E0" w:rsidP="005861E0">
      <w:pPr>
        <w:tabs>
          <w:tab w:val="left" w:pos="142"/>
          <w:tab w:val="left" w:pos="567"/>
          <w:tab w:val="left" w:pos="993"/>
          <w:tab w:val="left" w:pos="1560"/>
        </w:tabs>
        <w:ind w:firstLine="709"/>
        <w:jc w:val="both"/>
        <w:rPr>
          <w:sz w:val="26"/>
          <w:szCs w:val="26"/>
        </w:rPr>
      </w:pPr>
      <w:r w:rsidRPr="005861E0">
        <w:rPr>
          <w:sz w:val="26"/>
          <w:szCs w:val="26"/>
        </w:rPr>
        <w:t>Титульный лист оформляется по установленному образцу</w:t>
      </w:r>
      <w:r>
        <w:rPr>
          <w:sz w:val="26"/>
          <w:szCs w:val="26"/>
        </w:rPr>
        <w:t xml:space="preserve"> (приложение 5А и 5Б к Правилам)</w:t>
      </w:r>
    </w:p>
    <w:p w14:paraId="79D98613" w14:textId="77777777" w:rsidR="005861E0" w:rsidRDefault="005861E0" w:rsidP="005861E0">
      <w:pPr>
        <w:tabs>
          <w:tab w:val="left" w:pos="142"/>
          <w:tab w:val="left" w:pos="567"/>
          <w:tab w:val="left" w:pos="993"/>
          <w:tab w:val="left" w:pos="1560"/>
        </w:tabs>
        <w:ind w:firstLine="709"/>
        <w:jc w:val="both"/>
        <w:rPr>
          <w:sz w:val="26"/>
          <w:szCs w:val="26"/>
        </w:rPr>
      </w:pPr>
      <w:r w:rsidRPr="005861E0">
        <w:rPr>
          <w:sz w:val="26"/>
          <w:szCs w:val="26"/>
        </w:rPr>
        <w:t>После титульного листа помещается оглавление с указанием номеров страниц.</w:t>
      </w:r>
    </w:p>
    <w:p w14:paraId="6DB09026" w14:textId="085661D6" w:rsidR="005861E0" w:rsidRPr="005861E0" w:rsidRDefault="005861E0" w:rsidP="005861E0">
      <w:pPr>
        <w:tabs>
          <w:tab w:val="left" w:pos="142"/>
          <w:tab w:val="left" w:pos="567"/>
          <w:tab w:val="left" w:pos="993"/>
          <w:tab w:val="left" w:pos="1560"/>
        </w:tabs>
        <w:ind w:firstLine="709"/>
        <w:jc w:val="both"/>
        <w:rPr>
          <w:sz w:val="26"/>
          <w:szCs w:val="26"/>
        </w:rPr>
      </w:pPr>
      <w:r w:rsidRPr="005861E0">
        <w:rPr>
          <w:sz w:val="26"/>
          <w:szCs w:val="26"/>
        </w:rPr>
        <w:t>ВКР должна быть напечатана на стандартной писчей бумаге в формате А</w:t>
      </w:r>
      <w:proofErr w:type="gramStart"/>
      <w:r w:rsidRPr="005861E0">
        <w:rPr>
          <w:sz w:val="26"/>
          <w:szCs w:val="26"/>
        </w:rPr>
        <w:t>4</w:t>
      </w:r>
      <w:proofErr w:type="gramEnd"/>
      <w:r w:rsidRPr="005861E0">
        <w:rPr>
          <w:sz w:val="26"/>
          <w:szCs w:val="26"/>
        </w:rPr>
        <w:t>. Поля должны оставаться по всем четырём сторонам печатного листа: левое поле - 35 мм, правое - не менее 10 мм, верхнее и нижнее - не менее 20 мм.  Шрифт должен быть чётким, чёрного цвета. Первая страница работы подписывается руководителем.</w:t>
      </w:r>
      <w:r>
        <w:rPr>
          <w:sz w:val="26"/>
          <w:szCs w:val="26"/>
        </w:rPr>
        <w:t xml:space="preserve"> В учебный офис сдается два экземпляра сброшюрованных по левому краю, желательно в твердом переплете.</w:t>
      </w:r>
    </w:p>
    <w:p w14:paraId="74F3F241" w14:textId="77777777" w:rsidR="005861E0" w:rsidRDefault="005861E0" w:rsidP="005861E0">
      <w:pPr>
        <w:tabs>
          <w:tab w:val="left" w:pos="142"/>
          <w:tab w:val="left" w:pos="567"/>
          <w:tab w:val="left" w:pos="993"/>
          <w:tab w:val="left" w:pos="1560"/>
        </w:tabs>
        <w:jc w:val="both"/>
        <w:rPr>
          <w:sz w:val="26"/>
          <w:szCs w:val="26"/>
        </w:rPr>
      </w:pPr>
    </w:p>
    <w:p w14:paraId="2996E83C" w14:textId="77777777" w:rsidR="005861E0" w:rsidRPr="005861E0" w:rsidRDefault="005861E0" w:rsidP="002740D8">
      <w:pPr>
        <w:tabs>
          <w:tab w:val="left" w:pos="142"/>
          <w:tab w:val="left" w:pos="567"/>
          <w:tab w:val="left" w:pos="993"/>
          <w:tab w:val="left" w:pos="1560"/>
        </w:tabs>
        <w:jc w:val="center"/>
        <w:rPr>
          <w:b/>
          <w:sz w:val="26"/>
          <w:szCs w:val="26"/>
        </w:rPr>
      </w:pPr>
      <w:r w:rsidRPr="005861E0">
        <w:rPr>
          <w:b/>
          <w:sz w:val="26"/>
          <w:szCs w:val="26"/>
        </w:rPr>
        <w:t>Правила написания буквенных аббревиатур</w:t>
      </w:r>
    </w:p>
    <w:p w14:paraId="54C32FED" w14:textId="77777777" w:rsidR="005861E0" w:rsidRPr="005861E0" w:rsidRDefault="005861E0" w:rsidP="002740D8">
      <w:pPr>
        <w:tabs>
          <w:tab w:val="left" w:pos="142"/>
          <w:tab w:val="left" w:pos="567"/>
          <w:tab w:val="left" w:pos="993"/>
          <w:tab w:val="left" w:pos="1560"/>
        </w:tabs>
        <w:ind w:firstLine="709"/>
        <w:jc w:val="both"/>
        <w:rPr>
          <w:sz w:val="26"/>
          <w:szCs w:val="26"/>
        </w:rPr>
      </w:pPr>
      <w:r w:rsidRPr="005861E0">
        <w:rPr>
          <w:sz w:val="26"/>
          <w:szCs w:val="26"/>
        </w:rPr>
        <w:t>В тексте работы, кроме общепринятых буквенных аббревиатур, используются вводимые их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5F1279C7" w14:textId="77777777" w:rsidR="005861E0" w:rsidRPr="005861E0" w:rsidRDefault="005861E0" w:rsidP="005861E0">
      <w:pPr>
        <w:tabs>
          <w:tab w:val="left" w:pos="142"/>
          <w:tab w:val="left" w:pos="567"/>
          <w:tab w:val="left" w:pos="993"/>
          <w:tab w:val="left" w:pos="1560"/>
        </w:tabs>
        <w:jc w:val="both"/>
        <w:rPr>
          <w:sz w:val="26"/>
          <w:szCs w:val="26"/>
        </w:rPr>
      </w:pPr>
    </w:p>
    <w:p w14:paraId="62D6A999" w14:textId="77777777" w:rsidR="005861E0" w:rsidRPr="005861E0" w:rsidRDefault="005861E0" w:rsidP="002740D8">
      <w:pPr>
        <w:tabs>
          <w:tab w:val="left" w:pos="142"/>
          <w:tab w:val="left" w:pos="567"/>
          <w:tab w:val="left" w:pos="993"/>
          <w:tab w:val="left" w:pos="1560"/>
        </w:tabs>
        <w:jc w:val="center"/>
        <w:rPr>
          <w:b/>
          <w:sz w:val="26"/>
          <w:szCs w:val="26"/>
        </w:rPr>
      </w:pPr>
      <w:r w:rsidRPr="005861E0">
        <w:rPr>
          <w:b/>
          <w:sz w:val="26"/>
          <w:szCs w:val="26"/>
        </w:rPr>
        <w:t>Правила представления формул, написания символов</w:t>
      </w:r>
    </w:p>
    <w:p w14:paraId="74C1E836" w14:textId="77777777" w:rsidR="005861E0" w:rsidRPr="005861E0" w:rsidRDefault="005861E0" w:rsidP="002740D8">
      <w:pPr>
        <w:tabs>
          <w:tab w:val="left" w:pos="142"/>
          <w:tab w:val="left" w:pos="567"/>
          <w:tab w:val="left" w:pos="993"/>
          <w:tab w:val="left" w:pos="1560"/>
        </w:tabs>
        <w:ind w:firstLine="709"/>
        <w:jc w:val="both"/>
        <w:rPr>
          <w:sz w:val="26"/>
          <w:szCs w:val="26"/>
        </w:rPr>
      </w:pPr>
      <w:r w:rsidRPr="005861E0">
        <w:rPr>
          <w:sz w:val="26"/>
          <w:szCs w:val="26"/>
        </w:rPr>
        <w:t>Формулы обычно располагают отдельными строками посередине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w:t>
      </w:r>
    </w:p>
    <w:p w14:paraId="7EA19A39" w14:textId="77777777" w:rsidR="005861E0" w:rsidRPr="005861E0" w:rsidRDefault="005861E0" w:rsidP="002740D8">
      <w:pPr>
        <w:tabs>
          <w:tab w:val="left" w:pos="142"/>
          <w:tab w:val="left" w:pos="567"/>
          <w:tab w:val="left" w:pos="993"/>
          <w:tab w:val="left" w:pos="1560"/>
        </w:tabs>
        <w:ind w:firstLine="709"/>
        <w:jc w:val="both"/>
        <w:rPr>
          <w:sz w:val="26"/>
          <w:szCs w:val="26"/>
        </w:rPr>
      </w:pPr>
      <w:r w:rsidRPr="005861E0">
        <w:rPr>
          <w:sz w:val="26"/>
          <w:szCs w:val="26"/>
        </w:rPr>
        <w:t>Нумеровать следует наиболее важные формулы, на которые имеются ссылки в последующем тексте. Порядковые номера формул обозначают арабскими цифрами в круглых скобках у правого края страницы.</w:t>
      </w:r>
    </w:p>
    <w:p w14:paraId="18A681C8" w14:textId="77777777" w:rsidR="005861E0" w:rsidRPr="005861E0" w:rsidRDefault="005861E0" w:rsidP="005861E0">
      <w:pPr>
        <w:tabs>
          <w:tab w:val="left" w:pos="142"/>
          <w:tab w:val="left" w:pos="567"/>
          <w:tab w:val="left" w:pos="993"/>
          <w:tab w:val="left" w:pos="1560"/>
        </w:tabs>
        <w:jc w:val="both"/>
        <w:rPr>
          <w:sz w:val="26"/>
          <w:szCs w:val="26"/>
        </w:rPr>
      </w:pPr>
    </w:p>
    <w:p w14:paraId="46CD9FE9" w14:textId="77777777" w:rsidR="005861E0" w:rsidRPr="005861E0" w:rsidRDefault="005861E0" w:rsidP="005861E0">
      <w:pPr>
        <w:tabs>
          <w:tab w:val="left" w:pos="142"/>
          <w:tab w:val="left" w:pos="567"/>
          <w:tab w:val="left" w:pos="993"/>
          <w:tab w:val="left" w:pos="1560"/>
        </w:tabs>
        <w:jc w:val="both"/>
        <w:rPr>
          <w:sz w:val="26"/>
          <w:szCs w:val="26"/>
        </w:rPr>
      </w:pPr>
      <w:r w:rsidRPr="005861E0">
        <w:rPr>
          <w:sz w:val="26"/>
          <w:szCs w:val="26"/>
        </w:rPr>
        <w:t xml:space="preserve"> </w:t>
      </w:r>
    </w:p>
    <w:p w14:paraId="597C87B5" w14:textId="77777777" w:rsidR="005861E0" w:rsidRPr="005861E0" w:rsidRDefault="005861E0" w:rsidP="005861E0">
      <w:pPr>
        <w:tabs>
          <w:tab w:val="left" w:pos="142"/>
          <w:tab w:val="left" w:pos="567"/>
          <w:tab w:val="left" w:pos="993"/>
          <w:tab w:val="left" w:pos="1560"/>
        </w:tabs>
        <w:jc w:val="both"/>
        <w:rPr>
          <w:sz w:val="26"/>
          <w:szCs w:val="26"/>
        </w:rPr>
      </w:pPr>
    </w:p>
    <w:p w14:paraId="196F1155" w14:textId="77777777" w:rsidR="005861E0" w:rsidRPr="005861E0" w:rsidRDefault="005861E0" w:rsidP="002740D8">
      <w:pPr>
        <w:tabs>
          <w:tab w:val="left" w:pos="142"/>
          <w:tab w:val="left" w:pos="567"/>
          <w:tab w:val="left" w:pos="993"/>
          <w:tab w:val="left" w:pos="1560"/>
        </w:tabs>
        <w:jc w:val="center"/>
        <w:rPr>
          <w:b/>
          <w:sz w:val="26"/>
          <w:szCs w:val="26"/>
        </w:rPr>
      </w:pPr>
      <w:r w:rsidRPr="005861E0">
        <w:rPr>
          <w:b/>
          <w:sz w:val="26"/>
          <w:szCs w:val="26"/>
        </w:rPr>
        <w:t>Правила оформления таблиц, рисунков, графиков</w:t>
      </w:r>
    </w:p>
    <w:p w14:paraId="648DB1A1" w14:textId="77777777" w:rsidR="005861E0" w:rsidRPr="005861E0" w:rsidRDefault="005861E0" w:rsidP="002740D8">
      <w:pPr>
        <w:tabs>
          <w:tab w:val="left" w:pos="142"/>
          <w:tab w:val="left" w:pos="567"/>
          <w:tab w:val="left" w:pos="993"/>
          <w:tab w:val="left" w:pos="1560"/>
        </w:tabs>
        <w:ind w:firstLine="709"/>
        <w:jc w:val="both"/>
        <w:rPr>
          <w:sz w:val="26"/>
          <w:szCs w:val="26"/>
        </w:rPr>
      </w:pPr>
      <w:r w:rsidRPr="005861E0">
        <w:rPr>
          <w:sz w:val="26"/>
          <w:szCs w:val="26"/>
        </w:rPr>
        <w:t xml:space="preserve">Таблицы и рисунки должны иметь названия и сквозную нумерацию (Рисунок 1, Рисунок 2, …Таблица 1, Таблица 2…) и озаглавливаться с указанием источника данных (если данные подсчитаны самостоятельно – пишется «Источник: расчеты автора»). Порядковый номер таблицы проставляется в правом верхнем углу над ее названием. В каждой таблице следует указывать единицы измерения </w:t>
      </w:r>
      <w:proofErr w:type="gramStart"/>
      <w:r w:rsidRPr="005861E0">
        <w:rPr>
          <w:sz w:val="26"/>
          <w:szCs w:val="26"/>
        </w:rPr>
        <w:t>показателей</w:t>
      </w:r>
      <w:proofErr w:type="gramEnd"/>
      <w:r w:rsidRPr="005861E0">
        <w:rPr>
          <w:sz w:val="26"/>
          <w:szCs w:val="26"/>
        </w:rPr>
        <w:t xml:space="preserve">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149F3B86" w14:textId="77777777" w:rsidR="005861E0" w:rsidRPr="005861E0" w:rsidRDefault="005861E0" w:rsidP="005861E0">
      <w:pPr>
        <w:tabs>
          <w:tab w:val="left" w:pos="142"/>
          <w:tab w:val="left" w:pos="567"/>
          <w:tab w:val="left" w:pos="993"/>
          <w:tab w:val="left" w:pos="1560"/>
        </w:tabs>
        <w:jc w:val="both"/>
        <w:rPr>
          <w:sz w:val="26"/>
          <w:szCs w:val="26"/>
        </w:rPr>
      </w:pPr>
      <w:r w:rsidRPr="005861E0">
        <w:rPr>
          <w:sz w:val="26"/>
          <w:szCs w:val="26"/>
        </w:rPr>
        <w:t>Порядковый номер рисунка и его название проставляются под рисунком. При построении графиков по осям координат откладываются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1A25955A" w14:textId="77777777" w:rsidR="005861E0" w:rsidRDefault="005861E0" w:rsidP="002740D8">
      <w:pPr>
        <w:tabs>
          <w:tab w:val="left" w:pos="142"/>
          <w:tab w:val="left" w:pos="567"/>
          <w:tab w:val="left" w:pos="993"/>
          <w:tab w:val="left" w:pos="1560"/>
        </w:tabs>
        <w:ind w:firstLine="709"/>
        <w:jc w:val="both"/>
        <w:rPr>
          <w:sz w:val="26"/>
          <w:szCs w:val="26"/>
        </w:rPr>
      </w:pPr>
      <w:r w:rsidRPr="005861E0">
        <w:rPr>
          <w:sz w:val="26"/>
          <w:szCs w:val="26"/>
        </w:rPr>
        <w:t>При использовании в работе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 использованной литературы. Не только цитаты, но и произвольное изложение заимствованных из литературы принципиальных положений, включается в работу со ссылкой на источник. Наличие в тексте работы ссылок, пусть даже многочисленных, подчеркивает научную добросовестность автора.</w:t>
      </w:r>
    </w:p>
    <w:p w14:paraId="4E3F8835" w14:textId="77777777" w:rsidR="005861E0" w:rsidRPr="005861E0" w:rsidRDefault="005861E0" w:rsidP="005861E0">
      <w:pPr>
        <w:tabs>
          <w:tab w:val="left" w:pos="142"/>
          <w:tab w:val="left" w:pos="567"/>
          <w:tab w:val="left" w:pos="993"/>
          <w:tab w:val="left" w:pos="1560"/>
        </w:tabs>
        <w:jc w:val="both"/>
        <w:rPr>
          <w:sz w:val="26"/>
          <w:szCs w:val="26"/>
        </w:rPr>
      </w:pPr>
    </w:p>
    <w:p w14:paraId="58D6DA6C" w14:textId="77777777" w:rsidR="002740D8" w:rsidRPr="002740D8" w:rsidRDefault="002740D8" w:rsidP="002740D8">
      <w:pPr>
        <w:jc w:val="center"/>
        <w:rPr>
          <w:b/>
          <w:sz w:val="26"/>
          <w:szCs w:val="26"/>
        </w:rPr>
      </w:pPr>
      <w:r w:rsidRPr="002740D8">
        <w:rPr>
          <w:b/>
          <w:sz w:val="26"/>
          <w:szCs w:val="26"/>
        </w:rPr>
        <w:t>Правила оформления списка литературы и библиографических ссылок</w:t>
      </w:r>
    </w:p>
    <w:p w14:paraId="45864C02" w14:textId="77777777" w:rsidR="002740D8" w:rsidRPr="00F37C0D" w:rsidRDefault="002740D8" w:rsidP="002740D8">
      <w:pPr>
        <w:ind w:firstLine="709"/>
        <w:jc w:val="both"/>
        <w:rPr>
          <w:sz w:val="26"/>
          <w:szCs w:val="26"/>
        </w:rPr>
      </w:pPr>
      <w:r w:rsidRPr="00F37C0D">
        <w:rPr>
          <w:sz w:val="26"/>
          <w:szCs w:val="26"/>
        </w:rPr>
        <w:t xml:space="preserve">Обращаем ваше внимание на изменение правил библиографического описания в связи с введением нового ГОСТа </w:t>
      </w:r>
      <w:proofErr w:type="gramStart"/>
      <w:r w:rsidRPr="00F37C0D">
        <w:rPr>
          <w:sz w:val="26"/>
          <w:szCs w:val="26"/>
        </w:rPr>
        <w:t>Р</w:t>
      </w:r>
      <w:proofErr w:type="gramEnd"/>
      <w:r w:rsidRPr="00F37C0D">
        <w:rPr>
          <w:sz w:val="26"/>
          <w:szCs w:val="26"/>
        </w:rPr>
        <w:t xml:space="preserve"> 7.0.100–2018. Библиографическая запись. Библиографическое описание: общие требования и правила составления. </w:t>
      </w:r>
    </w:p>
    <w:p w14:paraId="4C1EBC59" w14:textId="5F099C47" w:rsidR="002740D8" w:rsidRPr="00F37C0D" w:rsidRDefault="002740D8" w:rsidP="002740D8">
      <w:pPr>
        <w:ind w:firstLine="709"/>
        <w:jc w:val="both"/>
        <w:rPr>
          <w:sz w:val="26"/>
          <w:szCs w:val="26"/>
        </w:rPr>
      </w:pPr>
      <w:r w:rsidRPr="00F37C0D">
        <w:rPr>
          <w:sz w:val="26"/>
          <w:szCs w:val="26"/>
        </w:rPr>
        <w:t>Библиографический список - составная часть библиографического аппарата, который содержит библиографическое описание использованных источников и помещается в конце научной работы.</w:t>
      </w:r>
    </w:p>
    <w:p w14:paraId="522C7115" w14:textId="77777777" w:rsidR="002740D8" w:rsidRPr="00F37C0D" w:rsidRDefault="002740D8" w:rsidP="002740D8">
      <w:pPr>
        <w:jc w:val="both"/>
        <w:rPr>
          <w:sz w:val="26"/>
          <w:szCs w:val="26"/>
        </w:rPr>
      </w:pPr>
      <w:r w:rsidRPr="00F37C0D">
        <w:rPr>
          <w:sz w:val="26"/>
          <w:szCs w:val="26"/>
        </w:rPr>
        <w:t>Рекомендуются следующие варианты заглавия списка:</w:t>
      </w:r>
    </w:p>
    <w:p w14:paraId="0DFB08CD" w14:textId="77777777" w:rsidR="002740D8" w:rsidRPr="00F37C0D" w:rsidRDefault="002740D8" w:rsidP="002740D8">
      <w:pPr>
        <w:pStyle w:val="a8"/>
        <w:numPr>
          <w:ilvl w:val="0"/>
          <w:numId w:val="40"/>
        </w:numPr>
        <w:spacing w:after="160" w:line="259" w:lineRule="auto"/>
        <w:contextualSpacing/>
        <w:jc w:val="both"/>
        <w:rPr>
          <w:sz w:val="26"/>
          <w:szCs w:val="26"/>
        </w:rPr>
      </w:pPr>
      <w:r w:rsidRPr="00F37C0D">
        <w:rPr>
          <w:sz w:val="26"/>
          <w:szCs w:val="26"/>
        </w:rPr>
        <w:t>список использованной литературы;</w:t>
      </w:r>
    </w:p>
    <w:p w14:paraId="728D4F9A" w14:textId="77777777" w:rsidR="002740D8" w:rsidRPr="00F37C0D" w:rsidRDefault="002740D8" w:rsidP="002740D8">
      <w:pPr>
        <w:pStyle w:val="a8"/>
        <w:numPr>
          <w:ilvl w:val="0"/>
          <w:numId w:val="40"/>
        </w:numPr>
        <w:spacing w:after="160" w:line="259" w:lineRule="auto"/>
        <w:contextualSpacing/>
        <w:jc w:val="both"/>
        <w:rPr>
          <w:sz w:val="26"/>
          <w:szCs w:val="26"/>
        </w:rPr>
      </w:pPr>
      <w:r w:rsidRPr="00F37C0D">
        <w:rPr>
          <w:sz w:val="26"/>
          <w:szCs w:val="26"/>
        </w:rPr>
        <w:t>список использованных источников и литературы;</w:t>
      </w:r>
    </w:p>
    <w:p w14:paraId="3233AA74" w14:textId="77777777" w:rsidR="002740D8" w:rsidRPr="00F37C0D" w:rsidRDefault="002740D8" w:rsidP="002740D8">
      <w:pPr>
        <w:pStyle w:val="a8"/>
        <w:numPr>
          <w:ilvl w:val="0"/>
          <w:numId w:val="40"/>
        </w:numPr>
        <w:spacing w:after="160" w:line="259" w:lineRule="auto"/>
        <w:contextualSpacing/>
        <w:jc w:val="both"/>
        <w:rPr>
          <w:sz w:val="26"/>
          <w:szCs w:val="26"/>
        </w:rPr>
      </w:pPr>
      <w:r w:rsidRPr="00F37C0D">
        <w:rPr>
          <w:sz w:val="26"/>
          <w:szCs w:val="26"/>
        </w:rPr>
        <w:t>библиографический список;</w:t>
      </w:r>
    </w:p>
    <w:p w14:paraId="031EE003" w14:textId="77777777" w:rsidR="002740D8" w:rsidRPr="00F37C0D" w:rsidRDefault="002740D8" w:rsidP="002740D8">
      <w:pPr>
        <w:pStyle w:val="a8"/>
        <w:numPr>
          <w:ilvl w:val="0"/>
          <w:numId w:val="40"/>
        </w:numPr>
        <w:spacing w:after="160" w:line="259" w:lineRule="auto"/>
        <w:contextualSpacing/>
        <w:jc w:val="both"/>
        <w:rPr>
          <w:sz w:val="26"/>
          <w:szCs w:val="26"/>
        </w:rPr>
      </w:pPr>
      <w:r w:rsidRPr="00F37C0D">
        <w:rPr>
          <w:sz w:val="26"/>
          <w:szCs w:val="26"/>
        </w:rPr>
        <w:t>библиография</w:t>
      </w:r>
    </w:p>
    <w:p w14:paraId="41EBD1AF" w14:textId="77777777" w:rsidR="002740D8" w:rsidRPr="00F37C0D" w:rsidRDefault="002740D8" w:rsidP="002740D8">
      <w:pPr>
        <w:ind w:firstLine="709"/>
        <w:jc w:val="both"/>
        <w:rPr>
          <w:sz w:val="26"/>
          <w:szCs w:val="26"/>
        </w:rPr>
      </w:pPr>
      <w:r w:rsidRPr="00F37C0D">
        <w:rPr>
          <w:sz w:val="26"/>
          <w:szCs w:val="26"/>
        </w:rPr>
        <w:t>Описания книг и статей приводятся в алфавитном порядке авторов и заглавий (если автор не указан); работы одного автора располагаются в алфавитном порядке заглавий.</w:t>
      </w:r>
    </w:p>
    <w:p w14:paraId="0ED80F67" w14:textId="77777777" w:rsidR="002740D8" w:rsidRPr="00F37C0D" w:rsidRDefault="002740D8" w:rsidP="002740D8">
      <w:pPr>
        <w:ind w:firstLine="709"/>
        <w:jc w:val="both"/>
        <w:rPr>
          <w:sz w:val="26"/>
          <w:szCs w:val="26"/>
        </w:rPr>
      </w:pPr>
      <w:r>
        <w:rPr>
          <w:sz w:val="26"/>
          <w:szCs w:val="26"/>
        </w:rPr>
        <w:t>В</w:t>
      </w:r>
      <w:r w:rsidRPr="00F37C0D">
        <w:rPr>
          <w:sz w:val="26"/>
          <w:szCs w:val="26"/>
        </w:rPr>
        <w:t xml:space="preserve"> начало списка, как правило, помещают официальные документы  (законы, постановления, указы и т. д.), которые  располагаются по юридической силе. Расположение внутри равных по юридической силе документов – по дате принятия, в обратной хронологии:</w:t>
      </w:r>
    </w:p>
    <w:p w14:paraId="11D39A51" w14:textId="77777777" w:rsidR="002740D8" w:rsidRPr="00F37C0D" w:rsidRDefault="002740D8" w:rsidP="002740D8">
      <w:pPr>
        <w:jc w:val="both"/>
        <w:rPr>
          <w:sz w:val="26"/>
          <w:szCs w:val="26"/>
        </w:rPr>
      </w:pPr>
    </w:p>
    <w:p w14:paraId="7DD3DC3B" w14:textId="77777777" w:rsidR="002740D8" w:rsidRPr="00F37C0D" w:rsidRDefault="002740D8" w:rsidP="002740D8">
      <w:pPr>
        <w:jc w:val="both"/>
        <w:rPr>
          <w:sz w:val="26"/>
          <w:szCs w:val="26"/>
        </w:rPr>
      </w:pPr>
      <w:r w:rsidRPr="00F37C0D">
        <w:rPr>
          <w:sz w:val="26"/>
          <w:szCs w:val="26"/>
        </w:rPr>
        <w:t>1. Международные нормативные акты</w:t>
      </w:r>
    </w:p>
    <w:p w14:paraId="43B4B639" w14:textId="77777777" w:rsidR="002740D8" w:rsidRPr="00F37C0D" w:rsidRDefault="002740D8" w:rsidP="002740D8">
      <w:pPr>
        <w:jc w:val="both"/>
        <w:rPr>
          <w:sz w:val="26"/>
          <w:szCs w:val="26"/>
        </w:rPr>
      </w:pPr>
      <w:r w:rsidRPr="00F37C0D">
        <w:rPr>
          <w:sz w:val="26"/>
          <w:szCs w:val="26"/>
        </w:rPr>
        <w:t>2. Конституция</w:t>
      </w:r>
    </w:p>
    <w:p w14:paraId="06BF8D0A" w14:textId="77777777" w:rsidR="002740D8" w:rsidRPr="00F37C0D" w:rsidRDefault="002740D8" w:rsidP="002740D8">
      <w:pPr>
        <w:jc w:val="both"/>
        <w:rPr>
          <w:sz w:val="26"/>
          <w:szCs w:val="26"/>
        </w:rPr>
      </w:pPr>
      <w:r w:rsidRPr="00F37C0D">
        <w:rPr>
          <w:sz w:val="26"/>
          <w:szCs w:val="26"/>
        </w:rPr>
        <w:t>3. Федеральные конституционные законы</w:t>
      </w:r>
    </w:p>
    <w:p w14:paraId="7D92746C" w14:textId="77777777" w:rsidR="002740D8" w:rsidRPr="00F37C0D" w:rsidRDefault="002740D8" w:rsidP="002740D8">
      <w:pPr>
        <w:jc w:val="both"/>
        <w:rPr>
          <w:sz w:val="26"/>
          <w:szCs w:val="26"/>
        </w:rPr>
      </w:pPr>
      <w:r w:rsidRPr="00F37C0D">
        <w:rPr>
          <w:sz w:val="26"/>
          <w:szCs w:val="26"/>
        </w:rPr>
        <w:t>4. Постановления Конституционного Суда</w:t>
      </w:r>
    </w:p>
    <w:p w14:paraId="7689517C" w14:textId="77777777" w:rsidR="002740D8" w:rsidRPr="00F37C0D" w:rsidRDefault="002740D8" w:rsidP="002740D8">
      <w:pPr>
        <w:jc w:val="both"/>
        <w:rPr>
          <w:sz w:val="26"/>
          <w:szCs w:val="26"/>
        </w:rPr>
      </w:pPr>
      <w:r w:rsidRPr="00F37C0D">
        <w:rPr>
          <w:sz w:val="26"/>
          <w:szCs w:val="26"/>
        </w:rPr>
        <w:lastRenderedPageBreak/>
        <w:t>5. Кодексы</w:t>
      </w:r>
    </w:p>
    <w:p w14:paraId="0D0804CD" w14:textId="77777777" w:rsidR="002740D8" w:rsidRPr="00F37C0D" w:rsidRDefault="002740D8" w:rsidP="002740D8">
      <w:pPr>
        <w:jc w:val="both"/>
        <w:rPr>
          <w:sz w:val="26"/>
          <w:szCs w:val="26"/>
        </w:rPr>
      </w:pPr>
      <w:r w:rsidRPr="00F37C0D">
        <w:rPr>
          <w:sz w:val="26"/>
          <w:szCs w:val="26"/>
        </w:rPr>
        <w:t>6. Федеральные законы</w:t>
      </w:r>
    </w:p>
    <w:p w14:paraId="07ACDE9A" w14:textId="77777777" w:rsidR="002740D8" w:rsidRPr="00F37C0D" w:rsidRDefault="002740D8" w:rsidP="002740D8">
      <w:pPr>
        <w:jc w:val="both"/>
        <w:rPr>
          <w:sz w:val="26"/>
          <w:szCs w:val="26"/>
        </w:rPr>
      </w:pPr>
      <w:r w:rsidRPr="00F37C0D">
        <w:rPr>
          <w:sz w:val="26"/>
          <w:szCs w:val="26"/>
        </w:rPr>
        <w:t>7. Законы</w:t>
      </w:r>
    </w:p>
    <w:p w14:paraId="0DE48148" w14:textId="77777777" w:rsidR="002740D8" w:rsidRPr="00F37C0D" w:rsidRDefault="002740D8" w:rsidP="002740D8">
      <w:pPr>
        <w:jc w:val="both"/>
        <w:rPr>
          <w:sz w:val="26"/>
          <w:szCs w:val="26"/>
        </w:rPr>
      </w:pPr>
      <w:r w:rsidRPr="00F37C0D">
        <w:rPr>
          <w:sz w:val="26"/>
          <w:szCs w:val="26"/>
        </w:rPr>
        <w:t>8. Указы Президента</w:t>
      </w:r>
    </w:p>
    <w:p w14:paraId="124057A3" w14:textId="77777777" w:rsidR="002740D8" w:rsidRPr="00F37C0D" w:rsidRDefault="002740D8" w:rsidP="002740D8">
      <w:pPr>
        <w:jc w:val="both"/>
        <w:rPr>
          <w:sz w:val="26"/>
          <w:szCs w:val="26"/>
        </w:rPr>
      </w:pPr>
      <w:r w:rsidRPr="00F37C0D">
        <w:rPr>
          <w:sz w:val="26"/>
          <w:szCs w:val="26"/>
        </w:rPr>
        <w:t>9. Акты Правительства</w:t>
      </w:r>
    </w:p>
    <w:p w14:paraId="496ECFB2" w14:textId="77777777" w:rsidR="002740D8" w:rsidRPr="00F37C0D" w:rsidRDefault="002740D8" w:rsidP="002740D8">
      <w:pPr>
        <w:jc w:val="both"/>
        <w:rPr>
          <w:sz w:val="26"/>
          <w:szCs w:val="26"/>
        </w:rPr>
      </w:pPr>
      <w:r w:rsidRPr="00F37C0D">
        <w:rPr>
          <w:sz w:val="26"/>
          <w:szCs w:val="26"/>
        </w:rPr>
        <w:t xml:space="preserve">   а) постановления</w:t>
      </w:r>
    </w:p>
    <w:p w14:paraId="3B22C471" w14:textId="77777777" w:rsidR="002740D8" w:rsidRPr="00F37C0D" w:rsidRDefault="002740D8" w:rsidP="002740D8">
      <w:pPr>
        <w:jc w:val="both"/>
        <w:rPr>
          <w:sz w:val="26"/>
          <w:szCs w:val="26"/>
        </w:rPr>
      </w:pPr>
      <w:r w:rsidRPr="00F37C0D">
        <w:rPr>
          <w:sz w:val="26"/>
          <w:szCs w:val="26"/>
        </w:rPr>
        <w:t xml:space="preserve">   б) распоряжения</w:t>
      </w:r>
    </w:p>
    <w:p w14:paraId="3FD708A7" w14:textId="77777777" w:rsidR="002740D8" w:rsidRPr="00F37C0D" w:rsidRDefault="002740D8" w:rsidP="002740D8">
      <w:pPr>
        <w:jc w:val="both"/>
        <w:rPr>
          <w:sz w:val="26"/>
          <w:szCs w:val="26"/>
        </w:rPr>
      </w:pPr>
      <w:r w:rsidRPr="00F37C0D">
        <w:rPr>
          <w:sz w:val="26"/>
          <w:szCs w:val="26"/>
        </w:rPr>
        <w:t>10. Акты Верховного и Высшего Арбитражного Судов</w:t>
      </w:r>
    </w:p>
    <w:p w14:paraId="3773D432" w14:textId="77777777" w:rsidR="002740D8" w:rsidRPr="00F37C0D" w:rsidRDefault="002740D8" w:rsidP="002740D8">
      <w:pPr>
        <w:jc w:val="both"/>
        <w:rPr>
          <w:sz w:val="26"/>
          <w:szCs w:val="26"/>
        </w:rPr>
      </w:pPr>
      <w:r w:rsidRPr="00F37C0D">
        <w:rPr>
          <w:sz w:val="26"/>
          <w:szCs w:val="26"/>
        </w:rPr>
        <w:t>11. Нормативные акты  министерств и ведомств</w:t>
      </w:r>
    </w:p>
    <w:p w14:paraId="30AB7BE4" w14:textId="77777777" w:rsidR="002740D8" w:rsidRPr="00F37C0D" w:rsidRDefault="002740D8" w:rsidP="002740D8">
      <w:pPr>
        <w:jc w:val="both"/>
        <w:rPr>
          <w:sz w:val="26"/>
          <w:szCs w:val="26"/>
        </w:rPr>
      </w:pPr>
      <w:r w:rsidRPr="00F37C0D">
        <w:rPr>
          <w:sz w:val="26"/>
          <w:szCs w:val="26"/>
        </w:rPr>
        <w:t xml:space="preserve">   а) постановления</w:t>
      </w:r>
    </w:p>
    <w:p w14:paraId="3DBC95D9" w14:textId="77777777" w:rsidR="002740D8" w:rsidRPr="00F37C0D" w:rsidRDefault="002740D8" w:rsidP="002740D8">
      <w:pPr>
        <w:jc w:val="both"/>
        <w:rPr>
          <w:sz w:val="26"/>
          <w:szCs w:val="26"/>
        </w:rPr>
      </w:pPr>
      <w:r w:rsidRPr="00F37C0D">
        <w:rPr>
          <w:sz w:val="26"/>
          <w:szCs w:val="26"/>
        </w:rPr>
        <w:t xml:space="preserve">   б) приказы</w:t>
      </w:r>
    </w:p>
    <w:p w14:paraId="06CD6C45" w14:textId="77777777" w:rsidR="002740D8" w:rsidRPr="00F37C0D" w:rsidRDefault="002740D8" w:rsidP="002740D8">
      <w:pPr>
        <w:jc w:val="both"/>
        <w:rPr>
          <w:sz w:val="26"/>
          <w:szCs w:val="26"/>
        </w:rPr>
      </w:pPr>
      <w:r w:rsidRPr="00F37C0D">
        <w:rPr>
          <w:sz w:val="26"/>
          <w:szCs w:val="26"/>
        </w:rPr>
        <w:t xml:space="preserve">   в) распоряжения</w:t>
      </w:r>
    </w:p>
    <w:p w14:paraId="11BF3CA8" w14:textId="77777777" w:rsidR="002740D8" w:rsidRPr="00F37C0D" w:rsidRDefault="002740D8" w:rsidP="002740D8">
      <w:pPr>
        <w:jc w:val="both"/>
        <w:rPr>
          <w:sz w:val="26"/>
          <w:szCs w:val="26"/>
        </w:rPr>
      </w:pPr>
      <w:r w:rsidRPr="00F37C0D">
        <w:rPr>
          <w:sz w:val="26"/>
          <w:szCs w:val="26"/>
        </w:rPr>
        <w:t xml:space="preserve">   г) письма</w:t>
      </w:r>
    </w:p>
    <w:p w14:paraId="7086A53C" w14:textId="77777777" w:rsidR="002740D8" w:rsidRPr="00F37C0D" w:rsidRDefault="002740D8" w:rsidP="002740D8">
      <w:pPr>
        <w:jc w:val="both"/>
        <w:rPr>
          <w:sz w:val="26"/>
          <w:szCs w:val="26"/>
        </w:rPr>
      </w:pPr>
      <w:r w:rsidRPr="00F37C0D">
        <w:rPr>
          <w:sz w:val="26"/>
          <w:szCs w:val="26"/>
        </w:rPr>
        <w:t>12. Региональные нормативные акты (в том же порядке, как и российские)</w:t>
      </w:r>
    </w:p>
    <w:p w14:paraId="787DF571" w14:textId="77777777" w:rsidR="002740D8" w:rsidRPr="00F37C0D" w:rsidRDefault="002740D8" w:rsidP="002740D8">
      <w:pPr>
        <w:jc w:val="both"/>
        <w:rPr>
          <w:sz w:val="26"/>
          <w:szCs w:val="26"/>
        </w:rPr>
      </w:pPr>
      <w:r w:rsidRPr="00F37C0D">
        <w:rPr>
          <w:sz w:val="26"/>
          <w:szCs w:val="26"/>
        </w:rPr>
        <w:t>13. ГОСТы</w:t>
      </w:r>
    </w:p>
    <w:p w14:paraId="133DD9A1" w14:textId="77777777" w:rsidR="002740D8" w:rsidRPr="00F37C0D" w:rsidRDefault="002740D8" w:rsidP="002740D8">
      <w:pPr>
        <w:jc w:val="both"/>
        <w:rPr>
          <w:sz w:val="26"/>
          <w:szCs w:val="26"/>
        </w:rPr>
      </w:pPr>
      <w:r w:rsidRPr="00F37C0D">
        <w:rPr>
          <w:sz w:val="26"/>
          <w:szCs w:val="26"/>
        </w:rPr>
        <w:t xml:space="preserve">14. СНиПы, СП, </w:t>
      </w:r>
      <w:proofErr w:type="spellStart"/>
      <w:r w:rsidRPr="00F37C0D">
        <w:rPr>
          <w:sz w:val="26"/>
          <w:szCs w:val="26"/>
        </w:rPr>
        <w:t>ЕНИРы</w:t>
      </w:r>
      <w:proofErr w:type="spellEnd"/>
      <w:r w:rsidRPr="00F37C0D">
        <w:rPr>
          <w:sz w:val="26"/>
          <w:szCs w:val="26"/>
        </w:rPr>
        <w:t>, ТУ и др.</w:t>
      </w:r>
    </w:p>
    <w:p w14:paraId="46D2A66B" w14:textId="77777777" w:rsidR="002740D8" w:rsidRPr="00F37C0D" w:rsidRDefault="002740D8" w:rsidP="002740D8">
      <w:pPr>
        <w:jc w:val="both"/>
        <w:rPr>
          <w:sz w:val="26"/>
          <w:szCs w:val="26"/>
        </w:rPr>
      </w:pPr>
      <w:r w:rsidRPr="00F37C0D">
        <w:rPr>
          <w:sz w:val="26"/>
          <w:szCs w:val="26"/>
        </w:rPr>
        <w:t>Вслед за указанными документами располагается вся остальная литература: книги, статьи в алфавитном порядке и электронные издания.</w:t>
      </w:r>
    </w:p>
    <w:p w14:paraId="1A4721CD" w14:textId="77777777" w:rsidR="002740D8" w:rsidRPr="00F37C0D" w:rsidRDefault="002740D8" w:rsidP="002740D8">
      <w:pPr>
        <w:jc w:val="both"/>
        <w:rPr>
          <w:sz w:val="26"/>
          <w:szCs w:val="26"/>
        </w:rPr>
      </w:pPr>
    </w:p>
    <w:p w14:paraId="35E88187" w14:textId="77777777" w:rsidR="002740D8" w:rsidRPr="002740D8" w:rsidRDefault="002740D8" w:rsidP="002740D8">
      <w:pPr>
        <w:jc w:val="center"/>
        <w:rPr>
          <w:b/>
          <w:sz w:val="26"/>
          <w:szCs w:val="26"/>
        </w:rPr>
      </w:pPr>
      <w:r w:rsidRPr="002740D8">
        <w:rPr>
          <w:b/>
          <w:sz w:val="26"/>
          <w:szCs w:val="26"/>
        </w:rPr>
        <w:t>Библиографическое описание</w:t>
      </w:r>
    </w:p>
    <w:p w14:paraId="33BDD988" w14:textId="77777777" w:rsidR="002740D8" w:rsidRPr="00F37C0D" w:rsidRDefault="002740D8" w:rsidP="002740D8">
      <w:pPr>
        <w:ind w:firstLine="709"/>
        <w:jc w:val="both"/>
        <w:rPr>
          <w:sz w:val="26"/>
          <w:szCs w:val="26"/>
        </w:rPr>
      </w:pPr>
      <w:r w:rsidRPr="00F37C0D">
        <w:rPr>
          <w:sz w:val="26"/>
          <w:szCs w:val="26"/>
        </w:rPr>
        <w:t>Элементы библиографического описания приводятся в строго установленной последовательности и отделяются друг от друга условными разделительными знаками. До и после условных знаков ставится пробел в один печатный знак. Исключение составляют</w:t>
      </w:r>
      <w:proofErr w:type="gramStart"/>
      <w:r w:rsidRPr="00F37C0D">
        <w:rPr>
          <w:sz w:val="26"/>
          <w:szCs w:val="26"/>
        </w:rPr>
        <w:t xml:space="preserve"> (.) </w:t>
      </w:r>
      <w:proofErr w:type="gramEnd"/>
      <w:r w:rsidRPr="00F37C0D">
        <w:rPr>
          <w:sz w:val="26"/>
          <w:szCs w:val="26"/>
        </w:rPr>
        <w:t>и (,). В этом случае пробелы применяют только после них.</w:t>
      </w:r>
    </w:p>
    <w:p w14:paraId="154F06CF" w14:textId="77777777" w:rsidR="002740D8" w:rsidRPr="00F37C0D" w:rsidRDefault="002740D8" w:rsidP="002740D8">
      <w:pPr>
        <w:ind w:firstLine="709"/>
        <w:jc w:val="both"/>
        <w:rPr>
          <w:sz w:val="26"/>
          <w:szCs w:val="26"/>
        </w:rPr>
      </w:pPr>
      <w:r w:rsidRPr="00F37C0D">
        <w:rPr>
          <w:sz w:val="26"/>
          <w:szCs w:val="26"/>
        </w:rPr>
        <w:t>Схема описания книги:</w:t>
      </w:r>
    </w:p>
    <w:p w14:paraId="13C4E2DB" w14:textId="77777777" w:rsidR="002740D8" w:rsidRPr="00F37C0D" w:rsidRDefault="002740D8" w:rsidP="002740D8">
      <w:pPr>
        <w:jc w:val="both"/>
        <w:rPr>
          <w:sz w:val="26"/>
          <w:szCs w:val="26"/>
        </w:rPr>
      </w:pPr>
      <w:r w:rsidRPr="00F37C0D">
        <w:rPr>
          <w:sz w:val="26"/>
          <w:szCs w:val="26"/>
        </w:rPr>
        <w:t xml:space="preserve">Заголовок (Ф. И. О. автора). Основное заглавие: сведения, </w:t>
      </w:r>
      <w:proofErr w:type="gramStart"/>
      <w:r w:rsidRPr="00F37C0D">
        <w:rPr>
          <w:sz w:val="26"/>
          <w:szCs w:val="26"/>
        </w:rPr>
        <w:t>относя­щиеся</w:t>
      </w:r>
      <w:proofErr w:type="gramEnd"/>
      <w:r w:rsidRPr="00F37C0D">
        <w:rPr>
          <w:sz w:val="26"/>
          <w:szCs w:val="26"/>
        </w:rPr>
        <w:t xml:space="preserve"> к заглавию (учебники, учебные пособия, справочники и др.) / сведения об ответственности (авторы, составители, редакторы и др.). – Сведения о переиздании (2-е </w:t>
      </w:r>
      <w:proofErr w:type="spellStart"/>
      <w:proofErr w:type="gramStart"/>
      <w:r w:rsidRPr="00F37C0D">
        <w:rPr>
          <w:sz w:val="26"/>
          <w:szCs w:val="26"/>
        </w:rPr>
        <w:t>изд</w:t>
      </w:r>
      <w:proofErr w:type="spellEnd"/>
      <w:proofErr w:type="gramEnd"/>
      <w:r w:rsidRPr="00F37C0D">
        <w:rPr>
          <w:sz w:val="26"/>
          <w:szCs w:val="26"/>
        </w:rPr>
        <w:t xml:space="preserve">, </w:t>
      </w:r>
      <w:proofErr w:type="spellStart"/>
      <w:r w:rsidRPr="00F37C0D">
        <w:rPr>
          <w:sz w:val="26"/>
          <w:szCs w:val="26"/>
        </w:rPr>
        <w:t>прераб</w:t>
      </w:r>
      <w:proofErr w:type="spellEnd"/>
      <w:r w:rsidRPr="00F37C0D">
        <w:rPr>
          <w:sz w:val="26"/>
          <w:szCs w:val="26"/>
        </w:rPr>
        <w:t>. и доп.). – Место издания (город)</w:t>
      </w:r>
      <w:proofErr w:type="gramStart"/>
      <w:r w:rsidRPr="00F37C0D">
        <w:rPr>
          <w:sz w:val="26"/>
          <w:szCs w:val="26"/>
        </w:rPr>
        <w:t xml:space="preserve"> :</w:t>
      </w:r>
      <w:proofErr w:type="gramEnd"/>
      <w:r w:rsidRPr="00F37C0D">
        <w:rPr>
          <w:sz w:val="26"/>
          <w:szCs w:val="26"/>
        </w:rPr>
        <w:t xml:space="preserve"> Издательство, год издания. – Объем (кол-во страниц).</w:t>
      </w:r>
    </w:p>
    <w:p w14:paraId="033FB31F" w14:textId="77777777" w:rsidR="002740D8" w:rsidRPr="002740D8" w:rsidRDefault="002740D8" w:rsidP="002740D8">
      <w:pPr>
        <w:ind w:firstLine="709"/>
        <w:jc w:val="both"/>
        <w:rPr>
          <w:b/>
          <w:sz w:val="26"/>
          <w:szCs w:val="26"/>
        </w:rPr>
      </w:pPr>
      <w:r w:rsidRPr="002740D8">
        <w:rPr>
          <w:b/>
          <w:sz w:val="26"/>
          <w:szCs w:val="26"/>
        </w:rPr>
        <w:t>Примеры библиографического описания</w:t>
      </w:r>
    </w:p>
    <w:p w14:paraId="3DC74B48" w14:textId="77777777" w:rsidR="002740D8" w:rsidRPr="00F37C0D" w:rsidRDefault="002740D8" w:rsidP="002740D8">
      <w:pPr>
        <w:jc w:val="both"/>
        <w:rPr>
          <w:sz w:val="26"/>
          <w:szCs w:val="26"/>
        </w:rPr>
      </w:pPr>
      <w:r w:rsidRPr="00F37C0D">
        <w:rPr>
          <w:sz w:val="26"/>
          <w:szCs w:val="26"/>
        </w:rPr>
        <w:t>(для списков литературы)</w:t>
      </w:r>
    </w:p>
    <w:p w14:paraId="0EF96C20" w14:textId="2FC54113" w:rsidR="002740D8" w:rsidRPr="00F37C0D" w:rsidRDefault="002740D8" w:rsidP="002740D8">
      <w:pPr>
        <w:jc w:val="both"/>
        <w:rPr>
          <w:sz w:val="26"/>
          <w:szCs w:val="26"/>
        </w:rPr>
      </w:pPr>
      <w:r w:rsidRPr="00F37C0D">
        <w:rPr>
          <w:sz w:val="26"/>
          <w:szCs w:val="26"/>
        </w:rPr>
        <w:t>Книги под фамилией автора (авторов)</w:t>
      </w:r>
      <w:r>
        <w:rPr>
          <w:sz w:val="26"/>
          <w:szCs w:val="26"/>
        </w:rPr>
        <w:t xml:space="preserve"> </w:t>
      </w:r>
      <w:r w:rsidRPr="00F37C0D">
        <w:rPr>
          <w:sz w:val="26"/>
          <w:szCs w:val="26"/>
        </w:rPr>
        <w:t>Описание начинается с фамилии автора, если авторов не более трех.</w:t>
      </w:r>
    </w:p>
    <w:p w14:paraId="11B5B33D" w14:textId="7E33D57C" w:rsidR="002740D8" w:rsidRPr="002740D8" w:rsidRDefault="002740D8" w:rsidP="002740D8">
      <w:pPr>
        <w:pStyle w:val="a8"/>
        <w:numPr>
          <w:ilvl w:val="0"/>
          <w:numId w:val="41"/>
        </w:numPr>
        <w:jc w:val="both"/>
        <w:rPr>
          <w:i/>
          <w:sz w:val="26"/>
          <w:szCs w:val="26"/>
        </w:rPr>
      </w:pPr>
      <w:r w:rsidRPr="002740D8">
        <w:rPr>
          <w:i/>
          <w:sz w:val="26"/>
          <w:szCs w:val="26"/>
        </w:rPr>
        <w:t>Один автор</w:t>
      </w:r>
    </w:p>
    <w:p w14:paraId="02A9D3B3" w14:textId="77777777" w:rsidR="002740D8" w:rsidRPr="00F37C0D" w:rsidRDefault="002740D8" w:rsidP="002740D8">
      <w:pPr>
        <w:jc w:val="both"/>
        <w:rPr>
          <w:sz w:val="26"/>
          <w:szCs w:val="26"/>
        </w:rPr>
      </w:pPr>
      <w:r w:rsidRPr="00F37C0D">
        <w:rPr>
          <w:sz w:val="26"/>
          <w:szCs w:val="26"/>
        </w:rPr>
        <w:t xml:space="preserve">Федоров, Д. И.  Эффективное использование ротационного плуга с эллиптическими лопастями для основной обработки почвы. Теория и эксперимент: монография / Д. И. Федоров.— Чебоксары: </w:t>
      </w:r>
      <w:proofErr w:type="spellStart"/>
      <w:r w:rsidRPr="00F37C0D">
        <w:rPr>
          <w:sz w:val="26"/>
          <w:szCs w:val="26"/>
        </w:rPr>
        <w:t>Политех</w:t>
      </w:r>
      <w:proofErr w:type="spellEnd"/>
      <w:r w:rsidRPr="00F37C0D">
        <w:rPr>
          <w:sz w:val="26"/>
          <w:szCs w:val="26"/>
        </w:rPr>
        <w:t>, 2019.— 159 с.</w:t>
      </w:r>
    </w:p>
    <w:p w14:paraId="482B37C5" w14:textId="77777777" w:rsidR="002740D8" w:rsidRDefault="002740D8" w:rsidP="002740D8">
      <w:pPr>
        <w:jc w:val="both"/>
        <w:rPr>
          <w:sz w:val="26"/>
          <w:szCs w:val="26"/>
        </w:rPr>
      </w:pPr>
      <w:r w:rsidRPr="00F37C0D">
        <w:rPr>
          <w:sz w:val="26"/>
          <w:szCs w:val="26"/>
        </w:rPr>
        <w:t>Горелов, А. А. Основы социологии и политологии / А. А. Горелов. – 4-е изд., стер. – Москва: Флинта, 2018. – 417 с. – URL: http://biblioclub.ru/index.php?page=book&amp;id=461008 (дата обращения: 23.10.2019). – Текст: электронный.</w:t>
      </w:r>
    </w:p>
    <w:p w14:paraId="3D074DD2" w14:textId="597C6D0B" w:rsidR="002740D8" w:rsidRPr="002740D8" w:rsidRDefault="002740D8" w:rsidP="002740D8">
      <w:pPr>
        <w:pStyle w:val="a8"/>
        <w:numPr>
          <w:ilvl w:val="0"/>
          <w:numId w:val="41"/>
        </w:numPr>
        <w:jc w:val="both"/>
        <w:rPr>
          <w:i/>
          <w:sz w:val="26"/>
          <w:szCs w:val="26"/>
        </w:rPr>
      </w:pPr>
      <w:r w:rsidRPr="002740D8">
        <w:rPr>
          <w:i/>
          <w:sz w:val="26"/>
          <w:szCs w:val="26"/>
        </w:rPr>
        <w:t>Два автора</w:t>
      </w:r>
    </w:p>
    <w:p w14:paraId="5C41462E" w14:textId="77777777" w:rsidR="002740D8" w:rsidRPr="00F37C0D" w:rsidRDefault="002740D8" w:rsidP="002740D8">
      <w:pPr>
        <w:jc w:val="both"/>
        <w:rPr>
          <w:sz w:val="26"/>
          <w:szCs w:val="26"/>
        </w:rPr>
      </w:pPr>
      <w:r w:rsidRPr="00F37C0D">
        <w:rPr>
          <w:sz w:val="26"/>
          <w:szCs w:val="26"/>
        </w:rPr>
        <w:t>Петрова, И. В. Производство строительных работ: учебное пособие / И. В. Петрова, Н. Г. Мамаев.— Чебоксары: Издательство Чувашского государственного университета, 2015.— 212 с.</w:t>
      </w:r>
    </w:p>
    <w:p w14:paraId="4F2E4B32" w14:textId="77777777" w:rsidR="002740D8" w:rsidRPr="00F37C0D" w:rsidRDefault="002740D8" w:rsidP="002740D8">
      <w:pPr>
        <w:jc w:val="both"/>
        <w:rPr>
          <w:sz w:val="26"/>
          <w:szCs w:val="26"/>
        </w:rPr>
      </w:pPr>
      <w:r w:rsidRPr="00F37C0D">
        <w:rPr>
          <w:sz w:val="26"/>
          <w:szCs w:val="26"/>
        </w:rPr>
        <w:lastRenderedPageBreak/>
        <w:t>Лукьянов, В. В. Уголовное право России. Общая часть: учебник / В. В. Лукьянов, В. С. Прохоров; под редакцией В. В. Лукьянова. – Санкт-Петербург: СПбГУ, 2018.— 628 с.— URL: http://znanium.com/catalog/product/1015150(дата обращения: 23.10.2019). – Текст: электронный.</w:t>
      </w:r>
    </w:p>
    <w:p w14:paraId="3E079A00" w14:textId="79354859" w:rsidR="002740D8" w:rsidRPr="002740D8" w:rsidRDefault="002740D8" w:rsidP="002740D8">
      <w:pPr>
        <w:pStyle w:val="a8"/>
        <w:numPr>
          <w:ilvl w:val="0"/>
          <w:numId w:val="41"/>
        </w:numPr>
        <w:jc w:val="both"/>
        <w:rPr>
          <w:i/>
          <w:sz w:val="26"/>
          <w:szCs w:val="26"/>
        </w:rPr>
      </w:pPr>
      <w:r w:rsidRPr="002740D8">
        <w:rPr>
          <w:i/>
          <w:sz w:val="26"/>
          <w:szCs w:val="26"/>
        </w:rPr>
        <w:t>Три автора</w:t>
      </w:r>
    </w:p>
    <w:p w14:paraId="44ABCDDD" w14:textId="77777777" w:rsidR="002740D8" w:rsidRPr="00F37C0D" w:rsidRDefault="002740D8" w:rsidP="002740D8">
      <w:pPr>
        <w:jc w:val="both"/>
        <w:rPr>
          <w:sz w:val="26"/>
          <w:szCs w:val="26"/>
        </w:rPr>
      </w:pPr>
      <w:r w:rsidRPr="00F37C0D">
        <w:rPr>
          <w:sz w:val="26"/>
          <w:szCs w:val="26"/>
        </w:rPr>
        <w:t xml:space="preserve">Владимиров, В. В. Применение инновационных агромелиоративных материалов: передовой опыт и экономическая оценка: монография / В. В. Владимиров, И. П. </w:t>
      </w:r>
      <w:proofErr w:type="spellStart"/>
      <w:r w:rsidRPr="00F37C0D">
        <w:rPr>
          <w:sz w:val="26"/>
          <w:szCs w:val="26"/>
        </w:rPr>
        <w:t>Стуканова</w:t>
      </w:r>
      <w:proofErr w:type="spellEnd"/>
      <w:r w:rsidRPr="00F37C0D">
        <w:rPr>
          <w:sz w:val="26"/>
          <w:szCs w:val="26"/>
        </w:rPr>
        <w:t xml:space="preserve">, А. В. Агафонов.— Чебоксары: </w:t>
      </w:r>
      <w:proofErr w:type="spellStart"/>
      <w:r w:rsidRPr="00F37C0D">
        <w:rPr>
          <w:sz w:val="26"/>
          <w:szCs w:val="26"/>
        </w:rPr>
        <w:t>Политех</w:t>
      </w:r>
      <w:proofErr w:type="spellEnd"/>
      <w:r w:rsidRPr="00F37C0D">
        <w:rPr>
          <w:sz w:val="26"/>
          <w:szCs w:val="26"/>
        </w:rPr>
        <w:t>, 2019.— 116 с.</w:t>
      </w:r>
    </w:p>
    <w:p w14:paraId="0E05654A" w14:textId="77777777" w:rsidR="002740D8" w:rsidRPr="00F37C0D" w:rsidRDefault="002740D8" w:rsidP="002740D8">
      <w:pPr>
        <w:jc w:val="both"/>
        <w:rPr>
          <w:sz w:val="26"/>
          <w:szCs w:val="26"/>
        </w:rPr>
      </w:pPr>
      <w:r w:rsidRPr="00F37C0D">
        <w:rPr>
          <w:sz w:val="26"/>
          <w:szCs w:val="26"/>
        </w:rPr>
        <w:t>Борзова, Л. Д. Основы общей химии: учебное пособие / Л. Д. Борзова, Н. Ю. Черникова, В. В. Якушев. — Санкт-Петербург: Лань, 2014. — 480 с.— URL: https://e.lanbook.com/book/51933 (дата обращения: 23.10.2019).— Текст: электронный.</w:t>
      </w:r>
    </w:p>
    <w:p w14:paraId="000B7EBC" w14:textId="77777777" w:rsidR="002740D8" w:rsidRPr="002740D8" w:rsidRDefault="002740D8" w:rsidP="002740D8">
      <w:pPr>
        <w:ind w:firstLine="709"/>
        <w:jc w:val="both"/>
        <w:rPr>
          <w:b/>
          <w:sz w:val="26"/>
          <w:szCs w:val="26"/>
        </w:rPr>
      </w:pPr>
      <w:r w:rsidRPr="002740D8">
        <w:rPr>
          <w:b/>
          <w:sz w:val="26"/>
          <w:szCs w:val="26"/>
        </w:rPr>
        <w:t>Книги под заглавием</w:t>
      </w:r>
    </w:p>
    <w:p w14:paraId="5409A446" w14:textId="77777777" w:rsidR="002740D8" w:rsidRPr="00F37C0D" w:rsidRDefault="002740D8" w:rsidP="002740D8">
      <w:pPr>
        <w:jc w:val="both"/>
        <w:rPr>
          <w:sz w:val="26"/>
          <w:szCs w:val="26"/>
        </w:rPr>
      </w:pPr>
      <w:r w:rsidRPr="00F37C0D">
        <w:rPr>
          <w:sz w:val="26"/>
          <w:szCs w:val="26"/>
        </w:rPr>
        <w:t xml:space="preserve"> Описание начинается с заглавия книги, если она написана четырьмя и более авторами.</w:t>
      </w:r>
    </w:p>
    <w:p w14:paraId="10EFF131" w14:textId="66AE0381" w:rsidR="002740D8" w:rsidRPr="002740D8" w:rsidRDefault="002740D8" w:rsidP="002740D8">
      <w:pPr>
        <w:pStyle w:val="a8"/>
        <w:numPr>
          <w:ilvl w:val="0"/>
          <w:numId w:val="41"/>
        </w:numPr>
        <w:jc w:val="both"/>
        <w:rPr>
          <w:i/>
          <w:sz w:val="26"/>
          <w:szCs w:val="26"/>
        </w:rPr>
      </w:pPr>
      <w:r w:rsidRPr="002740D8">
        <w:rPr>
          <w:i/>
          <w:sz w:val="26"/>
          <w:szCs w:val="26"/>
        </w:rPr>
        <w:t>Четыре автора</w:t>
      </w:r>
    </w:p>
    <w:p w14:paraId="6004AB28" w14:textId="77777777" w:rsidR="002740D8" w:rsidRPr="00F37C0D" w:rsidRDefault="002740D8" w:rsidP="002740D8">
      <w:pPr>
        <w:jc w:val="both"/>
        <w:rPr>
          <w:sz w:val="26"/>
          <w:szCs w:val="26"/>
        </w:rPr>
      </w:pPr>
      <w:r w:rsidRPr="00F37C0D">
        <w:rPr>
          <w:sz w:val="26"/>
          <w:szCs w:val="26"/>
        </w:rPr>
        <w:t>Имена всех авторов приводятся за косой чертой</w:t>
      </w:r>
    </w:p>
    <w:p w14:paraId="2E270CE0" w14:textId="77777777" w:rsidR="002740D8" w:rsidRPr="00F37C0D" w:rsidRDefault="002740D8" w:rsidP="002740D8">
      <w:pPr>
        <w:rPr>
          <w:sz w:val="26"/>
          <w:szCs w:val="26"/>
        </w:rPr>
      </w:pPr>
      <w:r w:rsidRPr="00F37C0D">
        <w:rPr>
          <w:sz w:val="26"/>
          <w:szCs w:val="26"/>
        </w:rPr>
        <w:t xml:space="preserve">Проектирование металлорежущего инструмента: учебник / Г. А. </w:t>
      </w:r>
      <w:proofErr w:type="spellStart"/>
      <w:r w:rsidRPr="00F37C0D">
        <w:rPr>
          <w:sz w:val="26"/>
          <w:szCs w:val="26"/>
        </w:rPr>
        <w:t>Мелетьев</w:t>
      </w:r>
      <w:proofErr w:type="spellEnd"/>
      <w:r w:rsidRPr="00F37C0D">
        <w:rPr>
          <w:sz w:val="26"/>
          <w:szCs w:val="26"/>
        </w:rPr>
        <w:t xml:space="preserve">, А. Г. </w:t>
      </w:r>
      <w:proofErr w:type="spellStart"/>
      <w:r w:rsidRPr="00F37C0D">
        <w:rPr>
          <w:sz w:val="26"/>
          <w:szCs w:val="26"/>
        </w:rPr>
        <w:t>Схиртладзе</w:t>
      </w:r>
      <w:proofErr w:type="spellEnd"/>
      <w:r w:rsidRPr="00F37C0D">
        <w:rPr>
          <w:sz w:val="26"/>
          <w:szCs w:val="26"/>
        </w:rPr>
        <w:t xml:space="preserve">, В. Е. </w:t>
      </w:r>
      <w:proofErr w:type="spellStart"/>
      <w:r w:rsidRPr="00F37C0D">
        <w:rPr>
          <w:sz w:val="26"/>
          <w:szCs w:val="26"/>
        </w:rPr>
        <w:t>Шебашев</w:t>
      </w:r>
      <w:proofErr w:type="spellEnd"/>
      <w:r w:rsidRPr="00F37C0D">
        <w:rPr>
          <w:sz w:val="26"/>
          <w:szCs w:val="26"/>
        </w:rPr>
        <w:t xml:space="preserve">, Л. Н. </w:t>
      </w:r>
      <w:proofErr w:type="spellStart"/>
      <w:r w:rsidRPr="00F37C0D">
        <w:rPr>
          <w:sz w:val="26"/>
          <w:szCs w:val="26"/>
        </w:rPr>
        <w:t>Шобанов</w:t>
      </w:r>
      <w:proofErr w:type="spellEnd"/>
      <w:r w:rsidRPr="00F37C0D">
        <w:rPr>
          <w:sz w:val="26"/>
          <w:szCs w:val="26"/>
        </w:rPr>
        <w:t>.— Старый Оскол: ТНТ, 2019.— 388 с.</w:t>
      </w:r>
    </w:p>
    <w:p w14:paraId="2B25C412" w14:textId="77777777" w:rsidR="002740D8" w:rsidRPr="00F37C0D" w:rsidRDefault="002740D8" w:rsidP="002740D8">
      <w:pPr>
        <w:rPr>
          <w:sz w:val="26"/>
          <w:szCs w:val="26"/>
        </w:rPr>
      </w:pPr>
      <w:r w:rsidRPr="00F37C0D">
        <w:rPr>
          <w:sz w:val="26"/>
          <w:szCs w:val="26"/>
        </w:rPr>
        <w:t>САПФИР 3D: учебное пособие / В. В. Бойченко, Д. В. Медведенко, О. И. Палиенко, А. А. Шут. – Киев, 2017.— 130 с.— URL: http://library.polytech21.ru:81/files/Sapfir.2017.pdf(дата обращения: 07.10.2019). – Текст: электронный.</w:t>
      </w:r>
    </w:p>
    <w:p w14:paraId="62DFA015" w14:textId="4B61C152" w:rsidR="002740D8" w:rsidRPr="002740D8" w:rsidRDefault="002740D8" w:rsidP="002740D8">
      <w:pPr>
        <w:pStyle w:val="a8"/>
        <w:numPr>
          <w:ilvl w:val="0"/>
          <w:numId w:val="41"/>
        </w:numPr>
        <w:jc w:val="both"/>
        <w:rPr>
          <w:i/>
          <w:sz w:val="26"/>
          <w:szCs w:val="26"/>
        </w:rPr>
      </w:pPr>
      <w:r w:rsidRPr="002740D8">
        <w:rPr>
          <w:i/>
          <w:sz w:val="26"/>
          <w:szCs w:val="26"/>
        </w:rPr>
        <w:t>Пять авторов и более</w:t>
      </w:r>
    </w:p>
    <w:p w14:paraId="380D32A6" w14:textId="77777777" w:rsidR="002740D8" w:rsidRPr="00F37C0D" w:rsidRDefault="002740D8" w:rsidP="002740D8">
      <w:pPr>
        <w:jc w:val="both"/>
        <w:rPr>
          <w:sz w:val="26"/>
          <w:szCs w:val="26"/>
        </w:rPr>
      </w:pPr>
      <w:r w:rsidRPr="00F37C0D">
        <w:rPr>
          <w:sz w:val="26"/>
          <w:szCs w:val="26"/>
        </w:rPr>
        <w:t>При наличии информации о пяти и более авторах приводят имена первых трех и в квадратных скобках сокращение «[и др.]».</w:t>
      </w:r>
    </w:p>
    <w:p w14:paraId="6D5CEF28" w14:textId="77777777" w:rsidR="002740D8" w:rsidRPr="00F37C0D" w:rsidRDefault="002740D8" w:rsidP="002740D8">
      <w:pPr>
        <w:jc w:val="both"/>
        <w:rPr>
          <w:sz w:val="26"/>
          <w:szCs w:val="26"/>
        </w:rPr>
      </w:pPr>
      <w:r w:rsidRPr="00F37C0D">
        <w:rPr>
          <w:sz w:val="26"/>
          <w:szCs w:val="26"/>
        </w:rPr>
        <w:t xml:space="preserve">Технология послеуборочной обработки, хранения и </w:t>
      </w:r>
      <w:proofErr w:type="spellStart"/>
      <w:r w:rsidRPr="00F37C0D">
        <w:rPr>
          <w:sz w:val="26"/>
          <w:szCs w:val="26"/>
        </w:rPr>
        <w:t>предреализационной</w:t>
      </w:r>
      <w:proofErr w:type="spellEnd"/>
      <w:r w:rsidRPr="00F37C0D">
        <w:rPr>
          <w:sz w:val="26"/>
          <w:szCs w:val="26"/>
        </w:rPr>
        <w:t xml:space="preserve"> подготовки продукции растениеводства: учебное пособие / В. И. </w:t>
      </w:r>
      <w:proofErr w:type="spellStart"/>
      <w:r w:rsidRPr="00F37C0D">
        <w:rPr>
          <w:sz w:val="26"/>
          <w:szCs w:val="26"/>
        </w:rPr>
        <w:t>Манжесов</w:t>
      </w:r>
      <w:proofErr w:type="spellEnd"/>
      <w:r w:rsidRPr="00F37C0D">
        <w:rPr>
          <w:sz w:val="26"/>
          <w:szCs w:val="26"/>
        </w:rPr>
        <w:t xml:space="preserve">, И. А. Попов, И. В. Максимов [и др.]; под общей редакцией В. И. </w:t>
      </w:r>
      <w:proofErr w:type="spellStart"/>
      <w:r w:rsidRPr="00F37C0D">
        <w:rPr>
          <w:sz w:val="26"/>
          <w:szCs w:val="26"/>
        </w:rPr>
        <w:t>Манжесова</w:t>
      </w:r>
      <w:proofErr w:type="spellEnd"/>
      <w:r w:rsidRPr="00F37C0D">
        <w:rPr>
          <w:sz w:val="26"/>
          <w:szCs w:val="26"/>
        </w:rPr>
        <w:t>. – 2-е изд., стер. – Санкт-Петербург: Лань, 2018. – 624 с.</w:t>
      </w:r>
    </w:p>
    <w:p w14:paraId="214FBE1B" w14:textId="77777777" w:rsidR="002740D8" w:rsidRPr="00F37C0D" w:rsidRDefault="002740D8" w:rsidP="002740D8">
      <w:pPr>
        <w:jc w:val="both"/>
        <w:rPr>
          <w:sz w:val="26"/>
          <w:szCs w:val="26"/>
        </w:rPr>
      </w:pPr>
      <w:r w:rsidRPr="00F37C0D">
        <w:rPr>
          <w:sz w:val="26"/>
          <w:szCs w:val="26"/>
        </w:rPr>
        <w:t xml:space="preserve">Управление инновационной деятельностью: учебник / Т.А. </w:t>
      </w:r>
      <w:proofErr w:type="spellStart"/>
      <w:r w:rsidRPr="00F37C0D">
        <w:rPr>
          <w:sz w:val="26"/>
          <w:szCs w:val="26"/>
        </w:rPr>
        <w:t>Искяндерова</w:t>
      </w:r>
      <w:proofErr w:type="spellEnd"/>
      <w:r w:rsidRPr="00F37C0D">
        <w:rPr>
          <w:sz w:val="26"/>
          <w:szCs w:val="26"/>
        </w:rPr>
        <w:t xml:space="preserve">, Н.А. Каменских, Д.В. Кузнецов [и др.]; под редакцией Т. А. </w:t>
      </w:r>
      <w:proofErr w:type="spellStart"/>
      <w:r w:rsidRPr="00F37C0D">
        <w:rPr>
          <w:sz w:val="26"/>
          <w:szCs w:val="26"/>
        </w:rPr>
        <w:t>Искяндеровой</w:t>
      </w:r>
      <w:proofErr w:type="spellEnd"/>
      <w:r w:rsidRPr="00F37C0D">
        <w:rPr>
          <w:sz w:val="26"/>
          <w:szCs w:val="26"/>
        </w:rPr>
        <w:t>. – Москва: Прометей, 2018. – 354 с. – URL: http://biblioclub.ru/index.php?page=book&amp;id=494876 (дата обращения: 23.10.2019). – Текст: электронный.</w:t>
      </w:r>
    </w:p>
    <w:p w14:paraId="0B3CCCEE" w14:textId="1D7E121D" w:rsidR="002740D8" w:rsidRPr="002740D8" w:rsidRDefault="002740D8" w:rsidP="002740D8">
      <w:pPr>
        <w:pStyle w:val="a8"/>
        <w:numPr>
          <w:ilvl w:val="0"/>
          <w:numId w:val="41"/>
        </w:numPr>
        <w:jc w:val="both"/>
        <w:rPr>
          <w:i/>
          <w:sz w:val="26"/>
          <w:szCs w:val="26"/>
        </w:rPr>
      </w:pPr>
      <w:r w:rsidRPr="002740D8">
        <w:rPr>
          <w:i/>
          <w:sz w:val="26"/>
          <w:szCs w:val="26"/>
        </w:rPr>
        <w:t>Сборники</w:t>
      </w:r>
    </w:p>
    <w:p w14:paraId="368E8600" w14:textId="77777777" w:rsidR="002740D8" w:rsidRPr="00F37C0D" w:rsidRDefault="002740D8" w:rsidP="002740D8">
      <w:pPr>
        <w:jc w:val="both"/>
        <w:rPr>
          <w:sz w:val="26"/>
          <w:szCs w:val="26"/>
        </w:rPr>
      </w:pPr>
      <w:r w:rsidRPr="00F37C0D">
        <w:rPr>
          <w:sz w:val="26"/>
          <w:szCs w:val="26"/>
        </w:rPr>
        <w:t xml:space="preserve">Инновации в образовательном процессе: сборник трудов Всероссийской научно-практической конференции, посвященной 155-летию со дня рождения А. Н. Крылова. </w:t>
      </w:r>
      <w:proofErr w:type="spellStart"/>
      <w:r w:rsidRPr="00F37C0D">
        <w:rPr>
          <w:sz w:val="26"/>
          <w:szCs w:val="26"/>
        </w:rPr>
        <w:t>Вып</w:t>
      </w:r>
      <w:proofErr w:type="spellEnd"/>
      <w:r w:rsidRPr="00F37C0D">
        <w:rPr>
          <w:sz w:val="26"/>
          <w:szCs w:val="26"/>
        </w:rPr>
        <w:t xml:space="preserve">. 16 / Чебоксарский институт (филиал) Московского политехнического университета — Чебоксары: </w:t>
      </w:r>
      <w:proofErr w:type="spellStart"/>
      <w:r w:rsidRPr="00F37C0D">
        <w:rPr>
          <w:sz w:val="26"/>
          <w:szCs w:val="26"/>
        </w:rPr>
        <w:t>Политех</w:t>
      </w:r>
      <w:proofErr w:type="spellEnd"/>
      <w:r w:rsidRPr="00F37C0D">
        <w:rPr>
          <w:sz w:val="26"/>
          <w:szCs w:val="26"/>
        </w:rPr>
        <w:t>, 2018.— 215 с.</w:t>
      </w:r>
    </w:p>
    <w:p w14:paraId="14B7890A" w14:textId="77777777" w:rsidR="002740D8" w:rsidRPr="00F37C0D" w:rsidRDefault="002740D8" w:rsidP="002740D8">
      <w:pPr>
        <w:jc w:val="both"/>
        <w:rPr>
          <w:sz w:val="26"/>
          <w:szCs w:val="26"/>
        </w:rPr>
      </w:pPr>
      <w:r w:rsidRPr="00F37C0D">
        <w:rPr>
          <w:sz w:val="26"/>
          <w:szCs w:val="26"/>
        </w:rPr>
        <w:t xml:space="preserve">Инновации в образовательном процессе: сборник трудов научно-практической конференции. </w:t>
      </w:r>
      <w:proofErr w:type="spellStart"/>
      <w:r w:rsidRPr="00F37C0D">
        <w:rPr>
          <w:sz w:val="26"/>
          <w:szCs w:val="26"/>
        </w:rPr>
        <w:t>Вып</w:t>
      </w:r>
      <w:proofErr w:type="spellEnd"/>
      <w:r w:rsidRPr="00F37C0D">
        <w:rPr>
          <w:sz w:val="26"/>
          <w:szCs w:val="26"/>
        </w:rPr>
        <w:t xml:space="preserve">. 17 / Чебоксарский институт (филиал) Московского политехнического университета. – Чебоксары: </w:t>
      </w:r>
      <w:proofErr w:type="spellStart"/>
      <w:r w:rsidRPr="00F37C0D">
        <w:rPr>
          <w:sz w:val="26"/>
          <w:szCs w:val="26"/>
        </w:rPr>
        <w:t>Политех</w:t>
      </w:r>
      <w:proofErr w:type="spellEnd"/>
      <w:r w:rsidRPr="00F37C0D">
        <w:rPr>
          <w:sz w:val="26"/>
          <w:szCs w:val="26"/>
        </w:rPr>
        <w:t>, 2019.— 232 с. – URL: http://library.polytech21.ru:81/files/Sbornik.2019.2.pdf (дата обращения: 07.10.2019). – Текст: электронный.</w:t>
      </w:r>
    </w:p>
    <w:p w14:paraId="601112B5" w14:textId="01151B74" w:rsidR="002740D8" w:rsidRPr="002740D8" w:rsidRDefault="002740D8" w:rsidP="002740D8">
      <w:pPr>
        <w:pStyle w:val="a8"/>
        <w:numPr>
          <w:ilvl w:val="0"/>
          <w:numId w:val="41"/>
        </w:numPr>
        <w:jc w:val="both"/>
        <w:rPr>
          <w:i/>
          <w:sz w:val="26"/>
          <w:szCs w:val="26"/>
        </w:rPr>
      </w:pPr>
      <w:r w:rsidRPr="002740D8">
        <w:rPr>
          <w:i/>
          <w:sz w:val="26"/>
          <w:szCs w:val="26"/>
        </w:rPr>
        <w:t>Методические указания</w:t>
      </w:r>
    </w:p>
    <w:p w14:paraId="0A078DF0" w14:textId="77777777" w:rsidR="002740D8" w:rsidRPr="002740D8" w:rsidRDefault="002740D8" w:rsidP="002740D8">
      <w:pPr>
        <w:jc w:val="both"/>
        <w:rPr>
          <w:sz w:val="26"/>
          <w:szCs w:val="26"/>
          <w:u w:val="single"/>
        </w:rPr>
      </w:pPr>
      <w:r w:rsidRPr="002740D8">
        <w:rPr>
          <w:sz w:val="26"/>
          <w:szCs w:val="26"/>
          <w:u w:val="single"/>
        </w:rPr>
        <w:t>Авторы</w:t>
      </w:r>
    </w:p>
    <w:p w14:paraId="5EDCDE0B" w14:textId="77777777" w:rsidR="002740D8" w:rsidRPr="00F37C0D" w:rsidRDefault="002740D8" w:rsidP="002740D8">
      <w:pPr>
        <w:jc w:val="both"/>
        <w:rPr>
          <w:sz w:val="26"/>
          <w:szCs w:val="26"/>
        </w:rPr>
      </w:pPr>
      <w:r w:rsidRPr="00F37C0D">
        <w:rPr>
          <w:sz w:val="26"/>
          <w:szCs w:val="26"/>
        </w:rPr>
        <w:lastRenderedPageBreak/>
        <w:t xml:space="preserve">Волков, О. Г. Проектная деятельность: методические указания к выполнению курсового проекта для студентов подготовки 08.03.01 «Строительство» / О. Г. Волков.— Чебоксары: </w:t>
      </w:r>
      <w:proofErr w:type="spellStart"/>
      <w:r w:rsidRPr="00F37C0D">
        <w:rPr>
          <w:sz w:val="26"/>
          <w:szCs w:val="26"/>
        </w:rPr>
        <w:t>Политех</w:t>
      </w:r>
      <w:proofErr w:type="spellEnd"/>
      <w:r w:rsidRPr="00F37C0D">
        <w:rPr>
          <w:sz w:val="26"/>
          <w:szCs w:val="26"/>
        </w:rPr>
        <w:t>, 2017.— 28 с.</w:t>
      </w:r>
    </w:p>
    <w:p w14:paraId="5A3F2C21" w14:textId="77777777" w:rsidR="002740D8" w:rsidRPr="00F37C0D" w:rsidRDefault="002740D8" w:rsidP="002740D8">
      <w:pPr>
        <w:jc w:val="both"/>
        <w:rPr>
          <w:sz w:val="26"/>
          <w:szCs w:val="26"/>
        </w:rPr>
      </w:pPr>
      <w:r w:rsidRPr="00F37C0D">
        <w:rPr>
          <w:sz w:val="26"/>
          <w:szCs w:val="26"/>
        </w:rPr>
        <w:t xml:space="preserve">Федоров, Д. </w:t>
      </w:r>
      <w:proofErr w:type="spellStart"/>
      <w:r w:rsidRPr="00F37C0D">
        <w:rPr>
          <w:sz w:val="26"/>
          <w:szCs w:val="26"/>
        </w:rPr>
        <w:t>И.Рабочие</w:t>
      </w:r>
      <w:proofErr w:type="spellEnd"/>
      <w:r w:rsidRPr="00F37C0D">
        <w:rPr>
          <w:sz w:val="26"/>
          <w:szCs w:val="26"/>
        </w:rPr>
        <w:t xml:space="preserve"> процессы двигателей внутреннего сгорания: методические указания по выполнению курсового проекта для студентов специальности  23.05.01"Наземные транспортно-технологические средства" / Д. И. Федоров, П. А. Табаков.— Чебоксары: </w:t>
      </w:r>
      <w:proofErr w:type="spellStart"/>
      <w:r w:rsidRPr="00F37C0D">
        <w:rPr>
          <w:sz w:val="26"/>
          <w:szCs w:val="26"/>
        </w:rPr>
        <w:t>Политех</w:t>
      </w:r>
      <w:proofErr w:type="spellEnd"/>
      <w:r w:rsidRPr="00F37C0D">
        <w:rPr>
          <w:sz w:val="26"/>
          <w:szCs w:val="26"/>
        </w:rPr>
        <w:t>, 2017.— 80 с. – URL: http://library.polytech21.ru:81/files/23.05.01.Федоров</w:t>
      </w:r>
      <w:proofErr w:type="gramStart"/>
      <w:r w:rsidRPr="00F37C0D">
        <w:rPr>
          <w:sz w:val="26"/>
          <w:szCs w:val="26"/>
        </w:rPr>
        <w:t>.Р</w:t>
      </w:r>
      <w:proofErr w:type="gramEnd"/>
      <w:r w:rsidRPr="00F37C0D">
        <w:rPr>
          <w:sz w:val="26"/>
          <w:szCs w:val="26"/>
        </w:rPr>
        <w:t>аб.пр.ДВС.МУпоКП.2017.pdf (дата обращения: 07.10.2019). – Текст: электронный.</w:t>
      </w:r>
    </w:p>
    <w:p w14:paraId="448CC98D" w14:textId="77777777" w:rsidR="002740D8" w:rsidRPr="002740D8" w:rsidRDefault="002740D8" w:rsidP="002740D8">
      <w:pPr>
        <w:jc w:val="both"/>
        <w:rPr>
          <w:sz w:val="26"/>
          <w:szCs w:val="26"/>
          <w:u w:val="single"/>
        </w:rPr>
      </w:pPr>
      <w:r w:rsidRPr="002740D8">
        <w:rPr>
          <w:sz w:val="26"/>
          <w:szCs w:val="26"/>
          <w:u w:val="single"/>
        </w:rPr>
        <w:t>Составители</w:t>
      </w:r>
    </w:p>
    <w:p w14:paraId="681CFEB6" w14:textId="77777777" w:rsidR="002740D8" w:rsidRPr="00F37C0D" w:rsidRDefault="002740D8" w:rsidP="002740D8">
      <w:pPr>
        <w:jc w:val="both"/>
        <w:rPr>
          <w:sz w:val="26"/>
          <w:szCs w:val="26"/>
        </w:rPr>
      </w:pPr>
      <w:r w:rsidRPr="00F37C0D">
        <w:rPr>
          <w:sz w:val="26"/>
          <w:szCs w:val="26"/>
        </w:rPr>
        <w:t>Инициалы и фамилии одного или двух составителей приводят за косой чертой.</w:t>
      </w:r>
    </w:p>
    <w:p w14:paraId="3B6479D0" w14:textId="77777777" w:rsidR="002740D8" w:rsidRPr="00F37C0D" w:rsidRDefault="002740D8" w:rsidP="002740D8">
      <w:pPr>
        <w:jc w:val="both"/>
        <w:rPr>
          <w:sz w:val="26"/>
          <w:szCs w:val="26"/>
        </w:rPr>
      </w:pPr>
      <w:r w:rsidRPr="00F37C0D">
        <w:rPr>
          <w:sz w:val="26"/>
          <w:szCs w:val="26"/>
        </w:rPr>
        <w:t>При наличии информации о трех и более составителях приводят инициалы и фамилию первого составителя и в квадратных скобках сокращение «[и др.]».</w:t>
      </w:r>
    </w:p>
    <w:p w14:paraId="18A1F768" w14:textId="77777777" w:rsidR="002740D8" w:rsidRPr="00F37C0D" w:rsidRDefault="002740D8" w:rsidP="002740D8">
      <w:pPr>
        <w:jc w:val="both"/>
        <w:rPr>
          <w:sz w:val="26"/>
          <w:szCs w:val="26"/>
        </w:rPr>
      </w:pPr>
      <w:r w:rsidRPr="00F37C0D">
        <w:rPr>
          <w:sz w:val="26"/>
          <w:szCs w:val="26"/>
        </w:rPr>
        <w:t>Ценообразование и сметное дело в строительстве: методические указания к выполнению курсовой работы / составители И. В. Петрова и О. Б. Рахматуллина.— Чебоксары: ЧИ (ф) МПУ, 2017. – 28 с.</w:t>
      </w:r>
    </w:p>
    <w:p w14:paraId="189D1844" w14:textId="77777777" w:rsidR="002740D8" w:rsidRPr="00F37C0D" w:rsidRDefault="002740D8" w:rsidP="002740D8">
      <w:pPr>
        <w:jc w:val="both"/>
        <w:rPr>
          <w:sz w:val="26"/>
          <w:szCs w:val="26"/>
        </w:rPr>
      </w:pPr>
      <w:r w:rsidRPr="00F37C0D">
        <w:rPr>
          <w:sz w:val="26"/>
          <w:szCs w:val="26"/>
        </w:rPr>
        <w:t xml:space="preserve">Основы организации и управления в строительстве: методические указания к практическим занятиям для студентов всех форм </w:t>
      </w:r>
      <w:proofErr w:type="gramStart"/>
      <w:r w:rsidRPr="00F37C0D">
        <w:rPr>
          <w:sz w:val="26"/>
          <w:szCs w:val="26"/>
        </w:rPr>
        <w:t>обучения по направлению</w:t>
      </w:r>
      <w:proofErr w:type="gramEnd"/>
      <w:r w:rsidRPr="00F37C0D">
        <w:rPr>
          <w:sz w:val="26"/>
          <w:szCs w:val="26"/>
        </w:rPr>
        <w:t xml:space="preserve"> 08.03.01 «Строительство» и 08.05.01 «Строительство уникальных зданий и сооружений» / составители: В. Ф. Богданов [и др.]. – Чебоксары: ЧИ (ф) МПУ, 2017.— 52 с. – URL:http://library.polytech21.ru:81/files/08.03.01.Богданов.­­Осн.орг.и упр.встр</w:t>
      </w:r>
      <w:proofErr w:type="gramStart"/>
      <w:r w:rsidRPr="00F37C0D">
        <w:rPr>
          <w:sz w:val="26"/>
          <w:szCs w:val="26"/>
        </w:rPr>
        <w:t>.М</w:t>
      </w:r>
      <w:proofErr w:type="gramEnd"/>
      <w:r w:rsidRPr="00F37C0D">
        <w:rPr>
          <w:sz w:val="26"/>
          <w:szCs w:val="26"/>
        </w:rPr>
        <w:t>УкПЗ.2017.pdf (дата обращения: 07.10.2019). – Текст: электронный.</w:t>
      </w:r>
    </w:p>
    <w:p w14:paraId="5DB8A71E" w14:textId="5444CA29" w:rsidR="002740D8" w:rsidRPr="002740D8" w:rsidRDefault="002740D8" w:rsidP="002740D8">
      <w:pPr>
        <w:pStyle w:val="a8"/>
        <w:numPr>
          <w:ilvl w:val="0"/>
          <w:numId w:val="41"/>
        </w:numPr>
        <w:jc w:val="both"/>
        <w:rPr>
          <w:i/>
          <w:sz w:val="26"/>
          <w:szCs w:val="26"/>
        </w:rPr>
      </w:pPr>
      <w:r w:rsidRPr="002740D8">
        <w:rPr>
          <w:i/>
          <w:sz w:val="26"/>
          <w:szCs w:val="26"/>
        </w:rPr>
        <w:t>Статьи</w:t>
      </w:r>
    </w:p>
    <w:p w14:paraId="0FF00F81" w14:textId="77777777" w:rsidR="002740D8" w:rsidRPr="00F37C0D" w:rsidRDefault="002740D8" w:rsidP="002740D8">
      <w:pPr>
        <w:jc w:val="both"/>
        <w:rPr>
          <w:sz w:val="26"/>
          <w:szCs w:val="26"/>
        </w:rPr>
      </w:pPr>
      <w:r w:rsidRPr="00F37C0D">
        <w:rPr>
          <w:sz w:val="26"/>
          <w:szCs w:val="26"/>
        </w:rPr>
        <w:t>Один автор</w:t>
      </w:r>
    </w:p>
    <w:p w14:paraId="078F8708" w14:textId="77777777" w:rsidR="002740D8" w:rsidRPr="00F37C0D" w:rsidRDefault="002740D8" w:rsidP="002740D8">
      <w:pPr>
        <w:jc w:val="both"/>
        <w:rPr>
          <w:sz w:val="26"/>
          <w:szCs w:val="26"/>
        </w:rPr>
      </w:pPr>
      <w:r w:rsidRPr="00F37C0D">
        <w:rPr>
          <w:sz w:val="26"/>
          <w:szCs w:val="26"/>
        </w:rPr>
        <w:t xml:space="preserve">Волков, А. А. </w:t>
      </w:r>
      <w:proofErr w:type="spellStart"/>
      <w:r w:rsidRPr="00F37C0D">
        <w:rPr>
          <w:sz w:val="26"/>
          <w:szCs w:val="26"/>
        </w:rPr>
        <w:t>Urban</w:t>
      </w:r>
      <w:proofErr w:type="spellEnd"/>
      <w:r w:rsidRPr="00F37C0D">
        <w:rPr>
          <w:sz w:val="26"/>
          <w:szCs w:val="26"/>
        </w:rPr>
        <w:t xml:space="preserve"> </w:t>
      </w:r>
      <w:proofErr w:type="spellStart"/>
      <w:r w:rsidRPr="00F37C0D">
        <w:rPr>
          <w:sz w:val="26"/>
          <w:szCs w:val="26"/>
        </w:rPr>
        <w:t>Health</w:t>
      </w:r>
      <w:proofErr w:type="spellEnd"/>
      <w:r w:rsidRPr="00F37C0D">
        <w:rPr>
          <w:sz w:val="26"/>
          <w:szCs w:val="26"/>
        </w:rPr>
        <w:t>: новый уровень развития «умного города» / А. А. Волков // Промышленное и гражданское строительство. – 2019. – № 9. –  С. 6–11.</w:t>
      </w:r>
    </w:p>
    <w:p w14:paraId="283BF61B" w14:textId="77777777" w:rsidR="002740D8" w:rsidRPr="00F37C0D" w:rsidRDefault="002740D8" w:rsidP="002740D8">
      <w:pPr>
        <w:jc w:val="both"/>
        <w:rPr>
          <w:sz w:val="26"/>
          <w:szCs w:val="26"/>
        </w:rPr>
      </w:pPr>
      <w:r w:rsidRPr="00F37C0D">
        <w:rPr>
          <w:sz w:val="26"/>
          <w:szCs w:val="26"/>
        </w:rPr>
        <w:t>Два или три автора</w:t>
      </w:r>
    </w:p>
    <w:p w14:paraId="1F5D2621" w14:textId="77777777" w:rsidR="002740D8" w:rsidRPr="00F37C0D" w:rsidRDefault="002740D8" w:rsidP="002740D8">
      <w:pPr>
        <w:jc w:val="both"/>
        <w:rPr>
          <w:sz w:val="26"/>
          <w:szCs w:val="26"/>
        </w:rPr>
      </w:pPr>
      <w:proofErr w:type="spellStart"/>
      <w:r w:rsidRPr="00F37C0D">
        <w:rPr>
          <w:sz w:val="26"/>
          <w:szCs w:val="26"/>
        </w:rPr>
        <w:t>Неделько</w:t>
      </w:r>
      <w:proofErr w:type="spellEnd"/>
      <w:r w:rsidRPr="00F37C0D">
        <w:rPr>
          <w:sz w:val="26"/>
          <w:szCs w:val="26"/>
        </w:rPr>
        <w:t xml:space="preserve">, А. </w:t>
      </w:r>
      <w:proofErr w:type="spellStart"/>
      <w:r w:rsidRPr="00F37C0D">
        <w:rPr>
          <w:sz w:val="26"/>
          <w:szCs w:val="26"/>
        </w:rPr>
        <w:t>Ю.Ориентация</w:t>
      </w:r>
      <w:proofErr w:type="spellEnd"/>
      <w:r w:rsidRPr="00F37C0D">
        <w:rPr>
          <w:sz w:val="26"/>
          <w:szCs w:val="26"/>
        </w:rPr>
        <w:t xml:space="preserve"> потребителя на здоровое питание: обзор литературы и разработка </w:t>
      </w:r>
      <w:proofErr w:type="gramStart"/>
      <w:r w:rsidRPr="00F37C0D">
        <w:rPr>
          <w:sz w:val="26"/>
          <w:szCs w:val="26"/>
        </w:rPr>
        <w:t>модели согласования интересов участников рынка</w:t>
      </w:r>
      <w:proofErr w:type="gramEnd"/>
      <w:r w:rsidRPr="00F37C0D">
        <w:rPr>
          <w:sz w:val="26"/>
          <w:szCs w:val="26"/>
        </w:rPr>
        <w:t xml:space="preserve"> / А. Ю. </w:t>
      </w:r>
      <w:proofErr w:type="spellStart"/>
      <w:r w:rsidRPr="00F37C0D">
        <w:rPr>
          <w:sz w:val="26"/>
          <w:szCs w:val="26"/>
        </w:rPr>
        <w:t>Неделько</w:t>
      </w:r>
      <w:proofErr w:type="spellEnd"/>
      <w:r w:rsidRPr="00F37C0D">
        <w:rPr>
          <w:sz w:val="26"/>
          <w:szCs w:val="26"/>
        </w:rPr>
        <w:t>, О. А. Третьяк // Российский журнал менеджмента. – 2019. – Т. 17, № 2. –  С. 203–232.</w:t>
      </w:r>
    </w:p>
    <w:p w14:paraId="538C7BEE" w14:textId="77777777" w:rsidR="002740D8" w:rsidRPr="00F37C0D" w:rsidRDefault="002740D8" w:rsidP="002740D8">
      <w:pPr>
        <w:jc w:val="both"/>
        <w:rPr>
          <w:sz w:val="26"/>
          <w:szCs w:val="26"/>
        </w:rPr>
      </w:pPr>
      <w:r w:rsidRPr="00F37C0D">
        <w:rPr>
          <w:sz w:val="26"/>
          <w:szCs w:val="26"/>
        </w:rPr>
        <w:t xml:space="preserve">Ростовцева, Л. И. Патриотическое воспитание глазами экспертов и школьников / Л. И. Ростовцева, М. Л. </w:t>
      </w:r>
      <w:proofErr w:type="spellStart"/>
      <w:r w:rsidRPr="00F37C0D">
        <w:rPr>
          <w:sz w:val="26"/>
          <w:szCs w:val="26"/>
        </w:rPr>
        <w:t>Гельфонд</w:t>
      </w:r>
      <w:proofErr w:type="spellEnd"/>
      <w:r w:rsidRPr="00F37C0D">
        <w:rPr>
          <w:sz w:val="26"/>
          <w:szCs w:val="26"/>
        </w:rPr>
        <w:t xml:space="preserve">, Е. Ю. Мирошина // </w:t>
      </w:r>
      <w:proofErr w:type="spellStart"/>
      <w:r w:rsidRPr="00F37C0D">
        <w:rPr>
          <w:sz w:val="26"/>
          <w:szCs w:val="26"/>
        </w:rPr>
        <w:t>Социс</w:t>
      </w:r>
      <w:proofErr w:type="spellEnd"/>
      <w:r w:rsidRPr="00F37C0D">
        <w:rPr>
          <w:sz w:val="26"/>
          <w:szCs w:val="26"/>
        </w:rPr>
        <w:t>. – 2019. – №  8. – С. 75–83.</w:t>
      </w:r>
    </w:p>
    <w:p w14:paraId="4F7B3F4A" w14:textId="77777777" w:rsidR="002740D8" w:rsidRPr="00F37C0D" w:rsidRDefault="002740D8" w:rsidP="002740D8">
      <w:pPr>
        <w:jc w:val="both"/>
        <w:rPr>
          <w:sz w:val="26"/>
          <w:szCs w:val="26"/>
        </w:rPr>
      </w:pPr>
      <w:r w:rsidRPr="00F37C0D">
        <w:rPr>
          <w:sz w:val="26"/>
          <w:szCs w:val="26"/>
        </w:rPr>
        <w:t>Четыре автора</w:t>
      </w:r>
    </w:p>
    <w:p w14:paraId="4637CDF4" w14:textId="77777777" w:rsidR="002740D8" w:rsidRPr="00F37C0D" w:rsidRDefault="002740D8" w:rsidP="002740D8">
      <w:pPr>
        <w:jc w:val="both"/>
        <w:rPr>
          <w:sz w:val="26"/>
          <w:szCs w:val="26"/>
        </w:rPr>
      </w:pPr>
      <w:r w:rsidRPr="00F37C0D">
        <w:rPr>
          <w:sz w:val="26"/>
          <w:szCs w:val="26"/>
        </w:rPr>
        <w:t xml:space="preserve">Работа на срез анкеров на основе углеродных волокон при внешнем армировании / О. А. Симаков, С. А. </w:t>
      </w:r>
      <w:proofErr w:type="spellStart"/>
      <w:r w:rsidRPr="00F37C0D">
        <w:rPr>
          <w:sz w:val="26"/>
          <w:szCs w:val="26"/>
        </w:rPr>
        <w:t>Зенин</w:t>
      </w:r>
      <w:proofErr w:type="spellEnd"/>
      <w:r w:rsidRPr="00F37C0D">
        <w:rPr>
          <w:sz w:val="26"/>
          <w:szCs w:val="26"/>
        </w:rPr>
        <w:t>, О. В. Кудинов, П. В. Осипов // Промышленное и гражданское строительство.— 2019.— № 9. -  С. 59–64.</w:t>
      </w:r>
    </w:p>
    <w:p w14:paraId="65E4DBD6" w14:textId="77777777" w:rsidR="002740D8" w:rsidRPr="00F37C0D" w:rsidRDefault="002740D8" w:rsidP="002740D8">
      <w:pPr>
        <w:jc w:val="both"/>
        <w:rPr>
          <w:sz w:val="26"/>
          <w:szCs w:val="26"/>
        </w:rPr>
      </w:pPr>
      <w:r w:rsidRPr="00F37C0D">
        <w:rPr>
          <w:sz w:val="26"/>
          <w:szCs w:val="26"/>
        </w:rPr>
        <w:t>П</w:t>
      </w:r>
      <w:r>
        <w:rPr>
          <w:sz w:val="26"/>
          <w:szCs w:val="26"/>
        </w:rPr>
        <w:t>я</w:t>
      </w:r>
      <w:r w:rsidRPr="00F37C0D">
        <w:rPr>
          <w:sz w:val="26"/>
          <w:szCs w:val="26"/>
        </w:rPr>
        <w:t>ть авторов и более</w:t>
      </w:r>
    </w:p>
    <w:p w14:paraId="17D2848D" w14:textId="77777777" w:rsidR="002740D8" w:rsidRPr="00F37C0D" w:rsidRDefault="002740D8" w:rsidP="002740D8">
      <w:pPr>
        <w:jc w:val="both"/>
        <w:rPr>
          <w:sz w:val="26"/>
          <w:szCs w:val="26"/>
        </w:rPr>
      </w:pPr>
      <w:r w:rsidRPr="00F37C0D">
        <w:rPr>
          <w:sz w:val="26"/>
          <w:szCs w:val="26"/>
        </w:rPr>
        <w:t xml:space="preserve">Оценка влияния эксцентриситета продольной силы на обеспеченность несущей способности сжатых железобетонных элементов / М. Г. </w:t>
      </w:r>
      <w:proofErr w:type="spellStart"/>
      <w:r w:rsidRPr="00F37C0D">
        <w:rPr>
          <w:sz w:val="26"/>
          <w:szCs w:val="26"/>
        </w:rPr>
        <w:t>Плюснин</w:t>
      </w:r>
      <w:proofErr w:type="spellEnd"/>
      <w:r w:rsidRPr="00F37C0D">
        <w:rPr>
          <w:sz w:val="26"/>
          <w:szCs w:val="26"/>
        </w:rPr>
        <w:t>, В. И. Морозов, В. М. Попов [и др.] // Промышленное и гражданское строительство.— 2019.— № 6. -  С. 29–34.</w:t>
      </w:r>
    </w:p>
    <w:p w14:paraId="0233C69B" w14:textId="77777777" w:rsidR="002740D8" w:rsidRPr="00F37C0D" w:rsidRDefault="002740D8" w:rsidP="002740D8">
      <w:pPr>
        <w:jc w:val="both"/>
        <w:rPr>
          <w:sz w:val="26"/>
          <w:szCs w:val="26"/>
        </w:rPr>
      </w:pPr>
      <w:r w:rsidRPr="00F37C0D">
        <w:rPr>
          <w:sz w:val="26"/>
          <w:szCs w:val="26"/>
        </w:rPr>
        <w:t>Статья из сборника</w:t>
      </w:r>
    </w:p>
    <w:p w14:paraId="1756D053" w14:textId="77777777" w:rsidR="002740D8" w:rsidRPr="00F37C0D" w:rsidRDefault="002740D8" w:rsidP="002740D8">
      <w:pPr>
        <w:jc w:val="both"/>
        <w:rPr>
          <w:sz w:val="26"/>
          <w:szCs w:val="26"/>
        </w:rPr>
      </w:pPr>
      <w:r w:rsidRPr="00F37C0D">
        <w:rPr>
          <w:sz w:val="26"/>
          <w:szCs w:val="26"/>
        </w:rPr>
        <w:t xml:space="preserve">Сергеева, О. Ю. Вклад академика А. Н. Крылова в систему инженерного образования / О. Ю. Сергеева // Инновации в образовательном процессе: сборник трудов Всероссийской научно-практической конференции, посвященной 155-летию со дня рождения А. Н. Крылова. – Чебоксары, 2018.— </w:t>
      </w:r>
      <w:proofErr w:type="spellStart"/>
      <w:r w:rsidRPr="00F37C0D">
        <w:rPr>
          <w:sz w:val="26"/>
          <w:szCs w:val="26"/>
        </w:rPr>
        <w:t>Вып</w:t>
      </w:r>
      <w:proofErr w:type="spellEnd"/>
      <w:r w:rsidRPr="00F37C0D">
        <w:rPr>
          <w:sz w:val="26"/>
          <w:szCs w:val="26"/>
        </w:rPr>
        <w:t>. 16. -  С. 22–24.</w:t>
      </w:r>
    </w:p>
    <w:p w14:paraId="7882B37A" w14:textId="77777777" w:rsidR="002740D8" w:rsidRPr="00F37C0D" w:rsidRDefault="002740D8" w:rsidP="002740D8">
      <w:pPr>
        <w:jc w:val="both"/>
        <w:rPr>
          <w:sz w:val="26"/>
          <w:szCs w:val="26"/>
        </w:rPr>
      </w:pPr>
      <w:r w:rsidRPr="00F37C0D">
        <w:rPr>
          <w:sz w:val="26"/>
          <w:szCs w:val="26"/>
        </w:rPr>
        <w:t>Нормативные акты</w:t>
      </w:r>
    </w:p>
    <w:p w14:paraId="492C506C" w14:textId="77777777" w:rsidR="002740D8" w:rsidRPr="00F37C0D" w:rsidRDefault="002740D8" w:rsidP="002740D8">
      <w:pPr>
        <w:jc w:val="both"/>
        <w:rPr>
          <w:sz w:val="26"/>
          <w:szCs w:val="26"/>
        </w:rPr>
      </w:pPr>
      <w:r w:rsidRPr="00F37C0D">
        <w:rPr>
          <w:sz w:val="26"/>
          <w:szCs w:val="26"/>
        </w:rPr>
        <w:lastRenderedPageBreak/>
        <w:t>Жилищный кодекс Российской Федерации: Федеральный закон № 188-ФЗ: [принят Государственной думой 29 декабря 2004 года]: (с изменениями и дополнениями). – Доступ из справ</w:t>
      </w:r>
      <w:proofErr w:type="gramStart"/>
      <w:r w:rsidRPr="00F37C0D">
        <w:rPr>
          <w:sz w:val="26"/>
          <w:szCs w:val="26"/>
        </w:rPr>
        <w:t>.-</w:t>
      </w:r>
      <w:proofErr w:type="gramEnd"/>
      <w:r w:rsidRPr="00F37C0D">
        <w:rPr>
          <w:sz w:val="26"/>
          <w:szCs w:val="26"/>
        </w:rPr>
        <w:t>правовой системы Гарант. – Текст: электронный.</w:t>
      </w:r>
    </w:p>
    <w:p w14:paraId="441617E0" w14:textId="77777777" w:rsidR="002740D8" w:rsidRPr="00F37C0D" w:rsidRDefault="002740D8" w:rsidP="002740D8">
      <w:pPr>
        <w:jc w:val="both"/>
        <w:rPr>
          <w:sz w:val="26"/>
          <w:szCs w:val="26"/>
        </w:rPr>
      </w:pPr>
      <w:r w:rsidRPr="00F37C0D">
        <w:rPr>
          <w:sz w:val="26"/>
          <w:szCs w:val="26"/>
        </w:rPr>
        <w:t>Уголовный кодекс Российской Федерации. Официальный текст: текст Кодекса приводится по состоянию на 23 сентября 2013 г.— Москва: Омега-Л, 2013.— 193 с.</w:t>
      </w:r>
    </w:p>
    <w:p w14:paraId="1E9EC1A5" w14:textId="77777777" w:rsidR="002740D8" w:rsidRPr="00F37C0D" w:rsidRDefault="002740D8" w:rsidP="002740D8">
      <w:pPr>
        <w:jc w:val="both"/>
        <w:rPr>
          <w:sz w:val="26"/>
          <w:szCs w:val="26"/>
        </w:rPr>
      </w:pPr>
      <w:r w:rsidRPr="00F37C0D">
        <w:rPr>
          <w:sz w:val="26"/>
          <w:szCs w:val="26"/>
        </w:rPr>
        <w:t>Об общих принципах организации местного самоуправления в Российской Федерации: Федеральный закон № 131-ФЗ: [принят Государственной думой 16 сентября 2003 года]. – Москва: Проспект; Санкт-Петербург: Кодекс, 2017. – 158 с.</w:t>
      </w:r>
    </w:p>
    <w:p w14:paraId="4B77A58A" w14:textId="77777777" w:rsidR="002740D8" w:rsidRPr="00F37C0D" w:rsidRDefault="002740D8" w:rsidP="002740D8">
      <w:pPr>
        <w:jc w:val="both"/>
        <w:rPr>
          <w:sz w:val="26"/>
          <w:szCs w:val="26"/>
        </w:rPr>
      </w:pPr>
      <w:r w:rsidRPr="00F37C0D">
        <w:rPr>
          <w:sz w:val="26"/>
          <w:szCs w:val="26"/>
        </w:rPr>
        <w:t>О бухгалтерском учете: Федеральный закон № 402-ФЗ // Собрание законодательства Российской Федерации. – 2011. – № 50. – С. 18331–18347.</w:t>
      </w:r>
    </w:p>
    <w:p w14:paraId="48168DBA" w14:textId="77777777" w:rsidR="002740D8" w:rsidRPr="00F37C0D" w:rsidRDefault="002740D8" w:rsidP="002740D8">
      <w:pPr>
        <w:jc w:val="both"/>
        <w:rPr>
          <w:sz w:val="26"/>
          <w:szCs w:val="26"/>
        </w:rPr>
      </w:pPr>
      <w:r w:rsidRPr="00F37C0D">
        <w:rPr>
          <w:sz w:val="26"/>
          <w:szCs w:val="26"/>
        </w:rPr>
        <w:t>О ветеранах труда Чувашской Республики: закон Чувашской Республики № 90 от 31 декабря 2015 г.: (редакция от 20.12.2016). – Доступ из справ</w:t>
      </w:r>
      <w:proofErr w:type="gramStart"/>
      <w:r w:rsidRPr="00F37C0D">
        <w:rPr>
          <w:sz w:val="26"/>
          <w:szCs w:val="26"/>
        </w:rPr>
        <w:t>.-</w:t>
      </w:r>
      <w:proofErr w:type="gramEnd"/>
      <w:r w:rsidRPr="00F37C0D">
        <w:rPr>
          <w:sz w:val="26"/>
          <w:szCs w:val="26"/>
        </w:rPr>
        <w:t xml:space="preserve">правовой системы </w:t>
      </w:r>
      <w:proofErr w:type="spellStart"/>
      <w:r w:rsidRPr="00F37C0D">
        <w:rPr>
          <w:sz w:val="26"/>
          <w:szCs w:val="26"/>
        </w:rPr>
        <w:t>КонсультантПлюс</w:t>
      </w:r>
      <w:proofErr w:type="spellEnd"/>
      <w:r w:rsidRPr="00F37C0D">
        <w:rPr>
          <w:sz w:val="26"/>
          <w:szCs w:val="26"/>
        </w:rPr>
        <w:t>. – Текст: электронный.</w:t>
      </w:r>
    </w:p>
    <w:p w14:paraId="2447F64F" w14:textId="4A2A1D09" w:rsidR="002740D8" w:rsidRPr="002740D8" w:rsidRDefault="002740D8" w:rsidP="002740D8">
      <w:pPr>
        <w:pStyle w:val="a8"/>
        <w:numPr>
          <w:ilvl w:val="0"/>
          <w:numId w:val="41"/>
        </w:numPr>
        <w:jc w:val="both"/>
        <w:rPr>
          <w:sz w:val="26"/>
          <w:szCs w:val="26"/>
        </w:rPr>
      </w:pPr>
      <w:r w:rsidRPr="002740D8">
        <w:rPr>
          <w:sz w:val="26"/>
          <w:szCs w:val="26"/>
        </w:rPr>
        <w:t>Патенты</w:t>
      </w:r>
    </w:p>
    <w:p w14:paraId="77C0F117" w14:textId="77777777" w:rsidR="002740D8" w:rsidRPr="00F37C0D" w:rsidRDefault="002740D8" w:rsidP="002740D8">
      <w:pPr>
        <w:jc w:val="both"/>
        <w:rPr>
          <w:sz w:val="26"/>
          <w:szCs w:val="26"/>
        </w:rPr>
      </w:pPr>
      <w:r w:rsidRPr="00F37C0D">
        <w:rPr>
          <w:sz w:val="26"/>
          <w:szCs w:val="26"/>
        </w:rPr>
        <w:t xml:space="preserve">Патент  2525776.  Российская Федерация, МПК F03B17/06. Русловая </w:t>
      </w:r>
      <w:proofErr w:type="spellStart"/>
      <w:r w:rsidRPr="00F37C0D">
        <w:rPr>
          <w:sz w:val="26"/>
          <w:szCs w:val="26"/>
        </w:rPr>
        <w:t>микрогидроэлектростанция</w:t>
      </w:r>
      <w:proofErr w:type="spellEnd"/>
      <w:r w:rsidRPr="00F37C0D">
        <w:rPr>
          <w:sz w:val="26"/>
          <w:szCs w:val="26"/>
        </w:rPr>
        <w:t xml:space="preserve">:  № 2013118497/06: </w:t>
      </w:r>
      <w:proofErr w:type="spellStart"/>
      <w:r w:rsidRPr="00F37C0D">
        <w:rPr>
          <w:sz w:val="26"/>
          <w:szCs w:val="26"/>
        </w:rPr>
        <w:t>заявл</w:t>
      </w:r>
      <w:proofErr w:type="spellEnd"/>
      <w:r w:rsidRPr="00F37C0D">
        <w:rPr>
          <w:sz w:val="26"/>
          <w:szCs w:val="26"/>
        </w:rPr>
        <w:t xml:space="preserve">. 22.04.2013: </w:t>
      </w:r>
      <w:proofErr w:type="spellStart"/>
      <w:r w:rsidRPr="00F37C0D">
        <w:rPr>
          <w:sz w:val="26"/>
          <w:szCs w:val="26"/>
        </w:rPr>
        <w:t>опубл</w:t>
      </w:r>
      <w:proofErr w:type="spellEnd"/>
      <w:r w:rsidRPr="00F37C0D">
        <w:rPr>
          <w:sz w:val="26"/>
          <w:szCs w:val="26"/>
        </w:rPr>
        <w:t xml:space="preserve">. 20.08.2014 / А. Г. Васильев, Ф. Т. Денисов, В. П. </w:t>
      </w:r>
      <w:proofErr w:type="spellStart"/>
      <w:r w:rsidRPr="00F37C0D">
        <w:rPr>
          <w:sz w:val="26"/>
          <w:szCs w:val="26"/>
        </w:rPr>
        <w:t>Мазяров</w:t>
      </w:r>
      <w:proofErr w:type="spellEnd"/>
      <w:r w:rsidRPr="00F37C0D">
        <w:rPr>
          <w:sz w:val="26"/>
          <w:szCs w:val="26"/>
        </w:rPr>
        <w:t>.— 4 с.</w:t>
      </w:r>
    </w:p>
    <w:p w14:paraId="3FEDE8A1" w14:textId="11CBBF1C" w:rsidR="002740D8" w:rsidRPr="002740D8" w:rsidRDefault="002740D8" w:rsidP="002740D8">
      <w:pPr>
        <w:pStyle w:val="a8"/>
        <w:numPr>
          <w:ilvl w:val="0"/>
          <w:numId w:val="41"/>
        </w:numPr>
        <w:jc w:val="both"/>
        <w:rPr>
          <w:i/>
          <w:sz w:val="26"/>
          <w:szCs w:val="26"/>
        </w:rPr>
      </w:pPr>
      <w:r w:rsidRPr="002740D8">
        <w:rPr>
          <w:i/>
          <w:sz w:val="26"/>
          <w:szCs w:val="26"/>
        </w:rPr>
        <w:t>ГОСТы</w:t>
      </w:r>
    </w:p>
    <w:p w14:paraId="25024A46" w14:textId="77777777" w:rsidR="002740D8" w:rsidRPr="00F37C0D" w:rsidRDefault="002740D8" w:rsidP="002740D8">
      <w:pPr>
        <w:jc w:val="both"/>
        <w:rPr>
          <w:sz w:val="26"/>
          <w:szCs w:val="26"/>
        </w:rPr>
      </w:pPr>
      <w:r w:rsidRPr="00F37C0D">
        <w:rPr>
          <w:sz w:val="26"/>
          <w:szCs w:val="26"/>
        </w:rPr>
        <w:t>ГОСТ 24291–90. Электрическая часть электростанции и электрической сети. Термины и определения: утвержден и введен в действие Постановлением Государственного комитета СССР по управлению качеством продукции и стандартам от 27.12.90 N 3403: дата введения 1992-01-01. – URL:  http://www.techhap.ru/gost/285640.html (дата обращения: 24.10.2019). –Текст: электронный.</w:t>
      </w:r>
    </w:p>
    <w:p w14:paraId="63E8147A" w14:textId="26C6584B" w:rsidR="002740D8" w:rsidRPr="002740D8" w:rsidRDefault="002740D8" w:rsidP="002740D8">
      <w:pPr>
        <w:pStyle w:val="a8"/>
        <w:numPr>
          <w:ilvl w:val="0"/>
          <w:numId w:val="41"/>
        </w:numPr>
        <w:jc w:val="both"/>
        <w:rPr>
          <w:i/>
          <w:sz w:val="26"/>
          <w:szCs w:val="26"/>
        </w:rPr>
      </w:pPr>
      <w:r w:rsidRPr="002740D8">
        <w:rPr>
          <w:i/>
          <w:sz w:val="26"/>
          <w:szCs w:val="26"/>
        </w:rPr>
        <w:t>Ресурсы Интернет</w:t>
      </w:r>
    </w:p>
    <w:p w14:paraId="59667D3C" w14:textId="77777777" w:rsidR="002740D8" w:rsidRPr="00F37C0D" w:rsidRDefault="002740D8" w:rsidP="002740D8">
      <w:pPr>
        <w:jc w:val="both"/>
        <w:rPr>
          <w:sz w:val="26"/>
          <w:szCs w:val="26"/>
        </w:rPr>
      </w:pPr>
      <w:r w:rsidRPr="00F37C0D">
        <w:rPr>
          <w:sz w:val="26"/>
          <w:szCs w:val="26"/>
        </w:rPr>
        <w:t>История России, всемирная история: сайт. – URL: http://www.istorya.ru(дата обращения: 15.10.2019). – Текст: электронный.</w:t>
      </w:r>
    </w:p>
    <w:p w14:paraId="4BDF5CBC" w14:textId="77777777" w:rsidR="002740D8" w:rsidRPr="00F37C0D" w:rsidRDefault="002740D8" w:rsidP="002740D8">
      <w:pPr>
        <w:jc w:val="both"/>
        <w:rPr>
          <w:sz w:val="26"/>
          <w:szCs w:val="26"/>
        </w:rPr>
      </w:pPr>
      <w:proofErr w:type="gramStart"/>
      <w:r w:rsidRPr="00F37C0D">
        <w:rPr>
          <w:sz w:val="26"/>
          <w:szCs w:val="26"/>
        </w:rPr>
        <w:t>Крылатых</w:t>
      </w:r>
      <w:proofErr w:type="gramEnd"/>
      <w:r w:rsidRPr="00F37C0D">
        <w:rPr>
          <w:sz w:val="26"/>
          <w:szCs w:val="26"/>
        </w:rPr>
        <w:t xml:space="preserve"> Э. Перспективы развития мирового сельского хозяйства до 2050 года: возможности, угрозы, приоритеты / Э. Крылатых, С. Строков – Текст: электронный // Ежедневное аграрное обозрение: Интернет-портал. – URL: http://agroobzor.ru/article/a-371.html (дата обращения: 25.06.2019).</w:t>
      </w:r>
    </w:p>
    <w:p w14:paraId="52F56E63" w14:textId="77777777" w:rsidR="002740D8" w:rsidRPr="00F37C0D" w:rsidRDefault="002740D8" w:rsidP="002740D8">
      <w:pPr>
        <w:jc w:val="both"/>
        <w:rPr>
          <w:sz w:val="26"/>
          <w:szCs w:val="26"/>
        </w:rPr>
      </w:pPr>
      <w:proofErr w:type="spellStart"/>
      <w:r w:rsidRPr="00F37C0D">
        <w:rPr>
          <w:sz w:val="26"/>
          <w:szCs w:val="26"/>
        </w:rPr>
        <w:t>Акмаева</w:t>
      </w:r>
      <w:proofErr w:type="spellEnd"/>
      <w:r w:rsidRPr="00F37C0D">
        <w:rPr>
          <w:sz w:val="26"/>
          <w:szCs w:val="26"/>
        </w:rPr>
        <w:t xml:space="preserve">, Р. И. Менеджмент: учебник  / Р.И. </w:t>
      </w:r>
      <w:proofErr w:type="spellStart"/>
      <w:r w:rsidRPr="00F37C0D">
        <w:rPr>
          <w:sz w:val="26"/>
          <w:szCs w:val="26"/>
        </w:rPr>
        <w:t>Акмаева</w:t>
      </w:r>
      <w:proofErr w:type="spellEnd"/>
      <w:r w:rsidRPr="00F37C0D">
        <w:rPr>
          <w:sz w:val="26"/>
          <w:szCs w:val="26"/>
        </w:rPr>
        <w:t xml:space="preserve">, Н.Ш. Епифанова, А.П. Лунев. – Москва: </w:t>
      </w:r>
      <w:proofErr w:type="spellStart"/>
      <w:r w:rsidRPr="00F37C0D">
        <w:rPr>
          <w:sz w:val="26"/>
          <w:szCs w:val="26"/>
        </w:rPr>
        <w:t>Директ</w:t>
      </w:r>
      <w:proofErr w:type="spellEnd"/>
      <w:r w:rsidRPr="00F37C0D">
        <w:rPr>
          <w:sz w:val="26"/>
          <w:szCs w:val="26"/>
        </w:rPr>
        <w:t>-Медиа, 2018. – 442 с. – URL: http://biblioclub.ru/index.php?page=bo-ok&amp;id=491959(дата обращения: 16.10.2019). – Текст: электронный.</w:t>
      </w:r>
    </w:p>
    <w:p w14:paraId="2C98C0DB" w14:textId="77777777" w:rsidR="002740D8" w:rsidRPr="002740D8" w:rsidRDefault="002740D8" w:rsidP="002740D8">
      <w:pPr>
        <w:jc w:val="center"/>
        <w:rPr>
          <w:b/>
          <w:i/>
          <w:sz w:val="26"/>
          <w:szCs w:val="26"/>
        </w:rPr>
      </w:pPr>
      <w:r w:rsidRPr="002740D8">
        <w:rPr>
          <w:b/>
          <w:i/>
          <w:sz w:val="26"/>
          <w:szCs w:val="26"/>
        </w:rPr>
        <w:t>Библиографические ссылки</w:t>
      </w:r>
    </w:p>
    <w:p w14:paraId="7B2B52D1" w14:textId="77777777" w:rsidR="002740D8" w:rsidRPr="00F37C0D" w:rsidRDefault="002740D8" w:rsidP="002740D8">
      <w:pPr>
        <w:ind w:firstLine="709"/>
        <w:jc w:val="both"/>
        <w:rPr>
          <w:sz w:val="26"/>
          <w:szCs w:val="26"/>
        </w:rPr>
      </w:pPr>
      <w:r w:rsidRPr="00F37C0D">
        <w:rPr>
          <w:sz w:val="26"/>
          <w:szCs w:val="26"/>
        </w:rPr>
        <w:t>Библиографическая ссылка — совокупность библиографических сведений о цитируемом, рассматриваемом или упоминаемом в тексте документа другом документе. Библиографическая ссылка является частью справочного аппарата документа и служит источником библиографической информации о документах — объектах ссылки.</w:t>
      </w:r>
    </w:p>
    <w:p w14:paraId="48152425" w14:textId="77777777" w:rsidR="002740D8" w:rsidRPr="00F37C0D" w:rsidRDefault="002740D8" w:rsidP="002740D8">
      <w:pPr>
        <w:ind w:firstLine="709"/>
        <w:jc w:val="both"/>
        <w:rPr>
          <w:sz w:val="26"/>
          <w:szCs w:val="26"/>
        </w:rPr>
      </w:pPr>
      <w:r w:rsidRPr="00F37C0D">
        <w:rPr>
          <w:sz w:val="26"/>
          <w:szCs w:val="26"/>
        </w:rPr>
        <w:t xml:space="preserve">Ссылки составляют по ГОСТу </w:t>
      </w:r>
      <w:proofErr w:type="gramStart"/>
      <w:r w:rsidRPr="00F37C0D">
        <w:rPr>
          <w:sz w:val="26"/>
          <w:szCs w:val="26"/>
        </w:rPr>
        <w:t>Р</w:t>
      </w:r>
      <w:proofErr w:type="gramEnd"/>
      <w:r w:rsidRPr="00F37C0D">
        <w:rPr>
          <w:sz w:val="26"/>
          <w:szCs w:val="26"/>
        </w:rPr>
        <w:t xml:space="preserve"> 7.05–2008 «Библиографическая ссылка. Общие требования и правила составления»</w:t>
      </w:r>
    </w:p>
    <w:p w14:paraId="6E1881D2" w14:textId="77777777" w:rsidR="002740D8" w:rsidRPr="00F37C0D" w:rsidRDefault="002740D8" w:rsidP="002740D8">
      <w:pPr>
        <w:jc w:val="both"/>
        <w:rPr>
          <w:sz w:val="26"/>
          <w:szCs w:val="26"/>
        </w:rPr>
      </w:pPr>
      <w:r w:rsidRPr="00F37C0D">
        <w:rPr>
          <w:sz w:val="26"/>
          <w:szCs w:val="26"/>
        </w:rPr>
        <w:t>По месту расположения в документе различают библиографические ссылки:</w:t>
      </w:r>
    </w:p>
    <w:p w14:paraId="3D394216" w14:textId="77777777" w:rsidR="002740D8" w:rsidRPr="00F37C0D" w:rsidRDefault="002740D8" w:rsidP="002740D8">
      <w:pPr>
        <w:jc w:val="both"/>
        <w:rPr>
          <w:sz w:val="26"/>
          <w:szCs w:val="26"/>
        </w:rPr>
      </w:pPr>
      <w:proofErr w:type="spellStart"/>
      <w:r w:rsidRPr="00F37C0D">
        <w:rPr>
          <w:sz w:val="26"/>
          <w:szCs w:val="26"/>
        </w:rPr>
        <w:t>Внутритекстовые</w:t>
      </w:r>
      <w:proofErr w:type="spellEnd"/>
      <w:r w:rsidRPr="00F37C0D">
        <w:rPr>
          <w:sz w:val="26"/>
          <w:szCs w:val="26"/>
        </w:rPr>
        <w:t xml:space="preserve"> ссылки. </w:t>
      </w:r>
      <w:proofErr w:type="spellStart"/>
      <w:r w:rsidRPr="00F37C0D">
        <w:rPr>
          <w:sz w:val="26"/>
          <w:szCs w:val="26"/>
        </w:rPr>
        <w:t>Внутритекстовая</w:t>
      </w:r>
      <w:proofErr w:type="spellEnd"/>
      <w:r w:rsidRPr="00F37C0D">
        <w:rPr>
          <w:sz w:val="26"/>
          <w:szCs w:val="26"/>
        </w:rPr>
        <w:t xml:space="preserve"> библиографическая ссылка содержит сведения об объекте ссылки, не включенные в текст документа. </w:t>
      </w:r>
      <w:proofErr w:type="spellStart"/>
      <w:r w:rsidRPr="00F37C0D">
        <w:rPr>
          <w:sz w:val="26"/>
          <w:szCs w:val="26"/>
        </w:rPr>
        <w:t>Внутритекстовую</w:t>
      </w:r>
      <w:proofErr w:type="spellEnd"/>
      <w:r w:rsidRPr="00F37C0D">
        <w:rPr>
          <w:sz w:val="26"/>
          <w:szCs w:val="26"/>
        </w:rPr>
        <w:t xml:space="preserve"> ссылку заключают в круглые скобки. Например: </w:t>
      </w:r>
      <w:proofErr w:type="gramStart"/>
      <w:r w:rsidRPr="00F37C0D">
        <w:rPr>
          <w:sz w:val="26"/>
          <w:szCs w:val="26"/>
        </w:rPr>
        <w:t>(Экономика машиностроительного производства / Зайцев В. А. [и др.].</w:t>
      </w:r>
      <w:proofErr w:type="gramEnd"/>
      <w:r w:rsidRPr="00F37C0D">
        <w:rPr>
          <w:sz w:val="26"/>
          <w:szCs w:val="26"/>
        </w:rPr>
        <w:t xml:space="preserve">— </w:t>
      </w:r>
      <w:proofErr w:type="gramStart"/>
      <w:r w:rsidRPr="00F37C0D">
        <w:rPr>
          <w:sz w:val="26"/>
          <w:szCs w:val="26"/>
        </w:rPr>
        <w:t xml:space="preserve">М.: Изд-во МГИУ, </w:t>
      </w:r>
      <w:r w:rsidRPr="00F37C0D">
        <w:rPr>
          <w:sz w:val="26"/>
          <w:szCs w:val="26"/>
        </w:rPr>
        <w:lastRenderedPageBreak/>
        <w:t>2007).</w:t>
      </w:r>
      <w:proofErr w:type="gramEnd"/>
      <w:r w:rsidRPr="00F37C0D">
        <w:rPr>
          <w:sz w:val="26"/>
          <w:szCs w:val="26"/>
        </w:rPr>
        <w:t xml:space="preserve"> После использования ссылки, цитаты и т. п. в круглых скобках указываются лишь выходные данные и номер страницы. Например:  Культура Западной Европы в эпоху Раннего и Классического Средневековья подробно рассмотрена в книге “Культурология. История мировой культуры” под ред. А. Н. Марковой (М., 1998).</w:t>
      </w:r>
    </w:p>
    <w:p w14:paraId="58A915F1" w14:textId="77777777" w:rsidR="002740D8" w:rsidRPr="00F37C0D" w:rsidRDefault="002740D8" w:rsidP="002740D8">
      <w:pPr>
        <w:jc w:val="both"/>
        <w:rPr>
          <w:sz w:val="26"/>
          <w:szCs w:val="26"/>
        </w:rPr>
      </w:pPr>
      <w:r w:rsidRPr="00F37C0D">
        <w:rPr>
          <w:sz w:val="26"/>
          <w:szCs w:val="26"/>
        </w:rPr>
        <w:t>Подстрочные ссылки располагаются в конце каждой страницы. В этом случае для связи с текстом используются знаки в виде звездочки или цифры. Например: В тексте: Дошедшие до нас памятники, чаще всего представлены летописными сводами*</w:t>
      </w:r>
    </w:p>
    <w:p w14:paraId="69BB911F" w14:textId="77777777" w:rsidR="002740D8" w:rsidRPr="00F37C0D" w:rsidRDefault="002740D8" w:rsidP="002740D8">
      <w:pPr>
        <w:jc w:val="both"/>
        <w:rPr>
          <w:sz w:val="26"/>
          <w:szCs w:val="26"/>
        </w:rPr>
      </w:pPr>
      <w:r w:rsidRPr="00F37C0D">
        <w:rPr>
          <w:sz w:val="26"/>
          <w:szCs w:val="26"/>
        </w:rPr>
        <w:t>В сноске: ____________</w:t>
      </w:r>
    </w:p>
    <w:p w14:paraId="5BBB328B" w14:textId="77777777" w:rsidR="002740D8" w:rsidRPr="00F37C0D" w:rsidRDefault="002740D8" w:rsidP="002740D8">
      <w:pPr>
        <w:jc w:val="both"/>
        <w:rPr>
          <w:sz w:val="26"/>
          <w:szCs w:val="26"/>
        </w:rPr>
      </w:pPr>
      <w:r w:rsidRPr="00F37C0D">
        <w:rPr>
          <w:sz w:val="26"/>
          <w:szCs w:val="26"/>
        </w:rPr>
        <w:t xml:space="preserve"> * Культурология. История мировой культуры. М., 1998.° C. 199. или</w:t>
      </w:r>
    </w:p>
    <w:p w14:paraId="378EE7FF" w14:textId="77777777" w:rsidR="002740D8" w:rsidRPr="00F37C0D" w:rsidRDefault="002740D8" w:rsidP="002740D8">
      <w:pPr>
        <w:jc w:val="both"/>
        <w:rPr>
          <w:sz w:val="26"/>
          <w:szCs w:val="26"/>
        </w:rPr>
      </w:pPr>
      <w:r w:rsidRPr="00F37C0D">
        <w:rPr>
          <w:sz w:val="26"/>
          <w:szCs w:val="26"/>
        </w:rPr>
        <w:t>* Культурология. История мировой культуры.— М., 1998.— С. 199.</w:t>
      </w:r>
    </w:p>
    <w:p w14:paraId="0066F1E4" w14:textId="77777777" w:rsidR="002740D8" w:rsidRPr="00F37C0D" w:rsidRDefault="002740D8" w:rsidP="002740D8">
      <w:pPr>
        <w:jc w:val="both"/>
        <w:rPr>
          <w:sz w:val="26"/>
          <w:szCs w:val="26"/>
        </w:rPr>
      </w:pPr>
      <w:r w:rsidRPr="00F37C0D">
        <w:rPr>
          <w:sz w:val="26"/>
          <w:szCs w:val="26"/>
        </w:rPr>
        <w:t>Повторяющиеся сведения. Если в повторяющихся библиографических записях совпадают сведения, то во 2-ой и последних записях их заменяют словами “То же”, “Там же”.</w:t>
      </w:r>
    </w:p>
    <w:p w14:paraId="085A598D" w14:textId="77777777" w:rsidR="002740D8" w:rsidRPr="00F37C0D" w:rsidRDefault="002740D8" w:rsidP="002740D8">
      <w:pPr>
        <w:ind w:firstLine="709"/>
        <w:jc w:val="both"/>
        <w:rPr>
          <w:sz w:val="26"/>
          <w:szCs w:val="26"/>
        </w:rPr>
      </w:pPr>
      <w:bookmarkStart w:id="10" w:name="_GoBack"/>
      <w:bookmarkEnd w:id="10"/>
      <w:proofErr w:type="spellStart"/>
      <w:r w:rsidRPr="00F37C0D">
        <w:rPr>
          <w:sz w:val="26"/>
          <w:szCs w:val="26"/>
        </w:rPr>
        <w:t>Затекстовые</w:t>
      </w:r>
      <w:proofErr w:type="spellEnd"/>
      <w:r w:rsidRPr="00F37C0D">
        <w:rPr>
          <w:sz w:val="26"/>
          <w:szCs w:val="26"/>
        </w:rPr>
        <w:t xml:space="preserve"> ссылки оформляются как перечень библиографических записей, помещенных после текста документа или его составной части. Связь библиографического списка с текстом может осуществляться по номерам записей в списке. Такие номера в тексте работы заключаются в квадратные</w:t>
      </w:r>
      <w:proofErr w:type="gramStart"/>
      <w:r w:rsidRPr="00F37C0D">
        <w:rPr>
          <w:sz w:val="26"/>
          <w:szCs w:val="26"/>
        </w:rPr>
        <w:t xml:space="preserve"> [ ] </w:t>
      </w:r>
      <w:proofErr w:type="gramEnd"/>
      <w:r w:rsidRPr="00F37C0D">
        <w:rPr>
          <w:sz w:val="26"/>
          <w:szCs w:val="26"/>
        </w:rPr>
        <w:t>скобки, через запятую указываются страницы, где расположена цитата. Цифры в них указывают, под каким номером следует в библиографическом списке искать нужный документ. Например: [34,° C.78]</w:t>
      </w:r>
    </w:p>
    <w:p w14:paraId="0D2A1FAA" w14:textId="77777777" w:rsidR="002740D8" w:rsidRPr="00F37C0D" w:rsidRDefault="002740D8" w:rsidP="002740D8">
      <w:pPr>
        <w:jc w:val="both"/>
        <w:rPr>
          <w:sz w:val="26"/>
          <w:szCs w:val="26"/>
        </w:rPr>
      </w:pPr>
      <w:r w:rsidRPr="00F37C0D">
        <w:rPr>
          <w:sz w:val="26"/>
          <w:szCs w:val="26"/>
        </w:rPr>
        <w:t>Библиографический аппарат работ оформляется по правилам, установленным следующими ГОСТами:</w:t>
      </w:r>
    </w:p>
    <w:p w14:paraId="240D6968" w14:textId="77777777" w:rsidR="002740D8" w:rsidRPr="00F37C0D" w:rsidRDefault="002740D8" w:rsidP="002740D8">
      <w:pPr>
        <w:jc w:val="both"/>
        <w:rPr>
          <w:sz w:val="26"/>
          <w:szCs w:val="26"/>
        </w:rPr>
      </w:pPr>
      <w:r w:rsidRPr="00F37C0D">
        <w:rPr>
          <w:sz w:val="26"/>
          <w:szCs w:val="26"/>
        </w:rPr>
        <w:t xml:space="preserve">ГОСТ </w:t>
      </w:r>
      <w:proofErr w:type="gramStart"/>
      <w:r w:rsidRPr="00F37C0D">
        <w:rPr>
          <w:sz w:val="26"/>
          <w:szCs w:val="26"/>
        </w:rPr>
        <w:t>Р</w:t>
      </w:r>
      <w:proofErr w:type="gramEnd"/>
      <w:r w:rsidRPr="00F37C0D">
        <w:rPr>
          <w:sz w:val="26"/>
          <w:szCs w:val="26"/>
        </w:rPr>
        <w:t xml:space="preserve"> 7.0.100–2018. Библиографическая запись. Библиографическое описание: общие требования и правила составления. – </w:t>
      </w:r>
      <w:proofErr w:type="spellStart"/>
      <w:r w:rsidRPr="00F37C0D">
        <w:rPr>
          <w:sz w:val="26"/>
          <w:szCs w:val="26"/>
        </w:rPr>
        <w:t>Москва</w:t>
      </w:r>
      <w:proofErr w:type="gramStart"/>
      <w:r w:rsidRPr="00F37C0D">
        <w:rPr>
          <w:sz w:val="26"/>
          <w:szCs w:val="26"/>
        </w:rPr>
        <w:t>:С</w:t>
      </w:r>
      <w:proofErr w:type="gramEnd"/>
      <w:r w:rsidRPr="00F37C0D">
        <w:rPr>
          <w:sz w:val="26"/>
          <w:szCs w:val="26"/>
        </w:rPr>
        <w:t>тандартинформ</w:t>
      </w:r>
      <w:proofErr w:type="spellEnd"/>
      <w:r w:rsidRPr="00F37C0D">
        <w:rPr>
          <w:sz w:val="26"/>
          <w:szCs w:val="26"/>
        </w:rPr>
        <w:t xml:space="preserve">, 2018. – 70 с. </w:t>
      </w:r>
    </w:p>
    <w:p w14:paraId="31918F41" w14:textId="77777777" w:rsidR="002740D8" w:rsidRPr="00F37C0D" w:rsidRDefault="002740D8" w:rsidP="002740D8">
      <w:pPr>
        <w:jc w:val="both"/>
        <w:rPr>
          <w:sz w:val="26"/>
          <w:szCs w:val="26"/>
        </w:rPr>
      </w:pPr>
      <w:r w:rsidRPr="00F37C0D">
        <w:rPr>
          <w:sz w:val="26"/>
          <w:szCs w:val="26"/>
        </w:rPr>
        <w:t xml:space="preserve">ГОСТ 7.80–2000. Библиографическая запись. Заголовок. Общие требования и правила составления. – Минск: Совет по стандартизации, 2000. – 7 с. </w:t>
      </w:r>
    </w:p>
    <w:p w14:paraId="383186B5" w14:textId="77777777" w:rsidR="002740D8" w:rsidRPr="00F37C0D" w:rsidRDefault="002740D8" w:rsidP="002740D8">
      <w:pPr>
        <w:jc w:val="both"/>
        <w:rPr>
          <w:sz w:val="26"/>
          <w:szCs w:val="26"/>
        </w:rPr>
      </w:pPr>
      <w:r w:rsidRPr="00F37C0D">
        <w:rPr>
          <w:sz w:val="26"/>
          <w:szCs w:val="26"/>
        </w:rPr>
        <w:t xml:space="preserve">ГОСТ </w:t>
      </w:r>
      <w:proofErr w:type="gramStart"/>
      <w:r w:rsidRPr="00F37C0D">
        <w:rPr>
          <w:sz w:val="26"/>
          <w:szCs w:val="26"/>
        </w:rPr>
        <w:t>Р</w:t>
      </w:r>
      <w:proofErr w:type="gramEnd"/>
      <w:r w:rsidRPr="00F37C0D">
        <w:rPr>
          <w:sz w:val="26"/>
          <w:szCs w:val="26"/>
        </w:rPr>
        <w:t xml:space="preserve"> 7.0.5–2008. Библиографическая ссылка. Общие требования и правила составления. – </w:t>
      </w:r>
      <w:proofErr w:type="spellStart"/>
      <w:r w:rsidRPr="00F37C0D">
        <w:rPr>
          <w:sz w:val="26"/>
          <w:szCs w:val="26"/>
        </w:rPr>
        <w:t>Москва</w:t>
      </w:r>
      <w:proofErr w:type="gramStart"/>
      <w:r w:rsidRPr="00F37C0D">
        <w:rPr>
          <w:sz w:val="26"/>
          <w:szCs w:val="26"/>
        </w:rPr>
        <w:t>:С</w:t>
      </w:r>
      <w:proofErr w:type="gramEnd"/>
      <w:r w:rsidRPr="00F37C0D">
        <w:rPr>
          <w:sz w:val="26"/>
          <w:szCs w:val="26"/>
        </w:rPr>
        <w:t>тандартинформ</w:t>
      </w:r>
      <w:proofErr w:type="spellEnd"/>
      <w:r w:rsidRPr="00F37C0D">
        <w:rPr>
          <w:sz w:val="26"/>
          <w:szCs w:val="26"/>
        </w:rPr>
        <w:t>, 2008. – 18 с.</w:t>
      </w:r>
    </w:p>
    <w:p w14:paraId="46FEC4B4" w14:textId="77777777" w:rsidR="005861E0" w:rsidRPr="005861E0" w:rsidRDefault="005861E0" w:rsidP="005861E0">
      <w:pPr>
        <w:tabs>
          <w:tab w:val="left" w:pos="142"/>
          <w:tab w:val="left" w:pos="567"/>
          <w:tab w:val="left" w:pos="993"/>
          <w:tab w:val="left" w:pos="1560"/>
        </w:tabs>
        <w:jc w:val="both"/>
        <w:rPr>
          <w:sz w:val="26"/>
          <w:szCs w:val="26"/>
        </w:rPr>
      </w:pPr>
    </w:p>
    <w:p w14:paraId="36CD0535" w14:textId="77777777" w:rsidR="005861E0" w:rsidRPr="005861E0" w:rsidRDefault="005861E0" w:rsidP="005861E0">
      <w:pPr>
        <w:tabs>
          <w:tab w:val="left" w:pos="142"/>
          <w:tab w:val="left" w:pos="567"/>
          <w:tab w:val="left" w:pos="993"/>
          <w:tab w:val="left" w:pos="1560"/>
        </w:tabs>
        <w:jc w:val="both"/>
        <w:rPr>
          <w:b/>
          <w:sz w:val="26"/>
          <w:szCs w:val="26"/>
        </w:rPr>
      </w:pPr>
      <w:r w:rsidRPr="005861E0">
        <w:rPr>
          <w:b/>
          <w:sz w:val="26"/>
          <w:szCs w:val="26"/>
        </w:rPr>
        <w:t>Правила оформления приложений</w:t>
      </w:r>
    </w:p>
    <w:p w14:paraId="25BD9E27" w14:textId="77777777" w:rsidR="005861E0" w:rsidRPr="005861E0" w:rsidRDefault="005861E0" w:rsidP="005861E0">
      <w:pPr>
        <w:tabs>
          <w:tab w:val="left" w:pos="142"/>
          <w:tab w:val="left" w:pos="567"/>
          <w:tab w:val="left" w:pos="993"/>
          <w:tab w:val="left" w:pos="1560"/>
        </w:tabs>
        <w:ind w:firstLine="709"/>
        <w:jc w:val="both"/>
        <w:rPr>
          <w:sz w:val="26"/>
          <w:szCs w:val="26"/>
        </w:rPr>
      </w:pPr>
      <w:r w:rsidRPr="005861E0">
        <w:rPr>
          <w:sz w:val="26"/>
          <w:szCs w:val="26"/>
        </w:rPr>
        <w:t>Приложение - это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т.д. По форме они могут представлять собой текст, таблицы, графики, карты.</w:t>
      </w:r>
    </w:p>
    <w:p w14:paraId="35893BE7" w14:textId="77777777" w:rsidR="005861E0" w:rsidRPr="005861E0" w:rsidRDefault="005861E0" w:rsidP="005861E0">
      <w:pPr>
        <w:tabs>
          <w:tab w:val="left" w:pos="142"/>
          <w:tab w:val="left" w:pos="567"/>
          <w:tab w:val="left" w:pos="993"/>
          <w:tab w:val="left" w:pos="1560"/>
        </w:tabs>
        <w:ind w:firstLine="709"/>
        <w:jc w:val="both"/>
        <w:rPr>
          <w:sz w:val="26"/>
          <w:szCs w:val="26"/>
        </w:rPr>
      </w:pPr>
      <w:r w:rsidRPr="005861E0">
        <w:rPr>
          <w:sz w:val="26"/>
          <w:szCs w:val="26"/>
        </w:rPr>
        <w:t>В приложения нельзя включать список использованной литературы, вспомогательные указатели всех видов, справочные комментарии и примечания, которые являются не приложениями к основному тексту, а элементами справочно-сопроводительного аппарата работы, помогающими пользоваться её основным текстом. Приложения оформляются как продолжение работы на последних ее страницах.</w:t>
      </w:r>
    </w:p>
    <w:p w14:paraId="52F1B578" w14:textId="662F68D6" w:rsidR="00AD3A7B" w:rsidRPr="00AD3A7B" w:rsidRDefault="005861E0" w:rsidP="005861E0">
      <w:pPr>
        <w:tabs>
          <w:tab w:val="left" w:pos="142"/>
          <w:tab w:val="left" w:pos="567"/>
          <w:tab w:val="left" w:pos="993"/>
          <w:tab w:val="left" w:pos="1560"/>
        </w:tabs>
        <w:ind w:firstLine="709"/>
        <w:jc w:val="both"/>
        <w:rPr>
          <w:sz w:val="26"/>
          <w:szCs w:val="26"/>
        </w:rPr>
      </w:pPr>
      <w:r w:rsidRPr="005861E0">
        <w:rPr>
          <w:sz w:val="26"/>
          <w:szCs w:val="26"/>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w:t>
      </w:r>
      <w:r w:rsidRPr="005861E0">
        <w:rPr>
          <w:sz w:val="26"/>
          <w:szCs w:val="26"/>
        </w:rPr>
        <w:lastRenderedPageBreak/>
        <w:t>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Каждое приложение обычно имеет самостоятельное значение и может использоваться независимо от основного текста. Отражение приложения в оглавлении работы обычно бывает в виде самостоятельной рубрики с полным названием каждого приложения.</w:t>
      </w:r>
    </w:p>
    <w:p w14:paraId="3AC27D8C" w14:textId="79CCDBFC" w:rsidR="0080703A" w:rsidRPr="006915E5" w:rsidRDefault="0080703A" w:rsidP="005861E0">
      <w:pPr>
        <w:jc w:val="both"/>
      </w:pPr>
    </w:p>
    <w:sectPr w:rsidR="0080703A" w:rsidRPr="006915E5" w:rsidSect="00C01FE4">
      <w:headerReference w:type="default" r:id="rId9"/>
      <w:footerReference w:type="default" r:id="rId10"/>
      <w:pgSz w:w="11906" w:h="16838"/>
      <w:pgMar w:top="1134" w:right="851"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27FF0" w14:textId="77777777" w:rsidR="00E624BA" w:rsidRDefault="00E624BA">
      <w:r>
        <w:separator/>
      </w:r>
    </w:p>
  </w:endnote>
  <w:endnote w:type="continuationSeparator" w:id="0">
    <w:p w14:paraId="4A076A40" w14:textId="77777777" w:rsidR="00E624BA" w:rsidRDefault="00E62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5CBA4" w14:textId="77777777" w:rsidR="000024C3" w:rsidRDefault="000024C3">
    <w:pPr>
      <w:tabs>
        <w:tab w:val="center" w:pos="4677"/>
        <w:tab w:val="right" w:pos="9355"/>
      </w:tabs>
      <w:jc w:val="center"/>
    </w:pPr>
    <w:r>
      <w:fldChar w:fldCharType="begin"/>
    </w:r>
    <w:r>
      <w:instrText>PAGE</w:instrText>
    </w:r>
    <w:r>
      <w:fldChar w:fldCharType="separate"/>
    </w:r>
    <w:r w:rsidR="002740D8">
      <w:rPr>
        <w:noProof/>
      </w:rPr>
      <w:t>26</w:t>
    </w:r>
    <w:r>
      <w:rPr>
        <w:noProof/>
      </w:rPr>
      <w:fldChar w:fldCharType="end"/>
    </w:r>
  </w:p>
  <w:p w14:paraId="03D22A40" w14:textId="77777777" w:rsidR="000024C3" w:rsidRDefault="000024C3">
    <w:pPr>
      <w:tabs>
        <w:tab w:val="center" w:pos="4677"/>
        <w:tab w:val="right"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A650AF" w14:textId="77777777" w:rsidR="00E624BA" w:rsidRDefault="00E624BA">
      <w:r>
        <w:separator/>
      </w:r>
    </w:p>
  </w:footnote>
  <w:footnote w:type="continuationSeparator" w:id="0">
    <w:p w14:paraId="5DD67EE4" w14:textId="77777777" w:rsidR="00E624BA" w:rsidRDefault="00E624BA">
      <w:r>
        <w:continuationSeparator/>
      </w:r>
    </w:p>
  </w:footnote>
  <w:footnote w:id="1">
    <w:p w14:paraId="5C879BCF" w14:textId="77777777" w:rsidR="000024C3" w:rsidRDefault="000024C3" w:rsidP="005A32B3">
      <w:pPr>
        <w:pStyle w:val="a5"/>
        <w:jc w:val="both"/>
      </w:pPr>
      <w:r>
        <w:rPr>
          <w:rStyle w:val="a7"/>
        </w:rPr>
        <w:footnoteRef/>
      </w:r>
      <w:r>
        <w:t xml:space="preserve"> </w:t>
      </w:r>
      <w:r w:rsidRPr="00787A1E">
        <w:rPr>
          <w:szCs w:val="26"/>
        </w:rPr>
        <w:t xml:space="preserve">Электронные адреса руководителей учебных офисов (менеджеров образовательных программ) указаны на </w:t>
      </w:r>
      <w:r>
        <w:rPr>
          <w:szCs w:val="26"/>
        </w:rPr>
        <w:t>интернет-</w:t>
      </w:r>
      <w:r w:rsidRPr="00E36CD7">
        <w:rPr>
          <w:color w:val="auto"/>
          <w:szCs w:val="26"/>
        </w:rPr>
        <w:t xml:space="preserve">страницах образовательных программ </w:t>
      </w:r>
      <w:r>
        <w:rPr>
          <w:color w:val="auto"/>
          <w:szCs w:val="26"/>
        </w:rPr>
        <w:t>на корпоративном портале (сайте)</w:t>
      </w:r>
      <w:r w:rsidRPr="00787A1E">
        <w:rPr>
          <w:szCs w:val="26"/>
        </w:rPr>
        <w:t xml:space="preserve"> НИУ ВШЭ</w:t>
      </w:r>
      <w:r w:rsidRPr="00934C75">
        <w:rPr>
          <w:sz w:val="26"/>
          <w:szCs w:val="26"/>
        </w:rPr>
        <w:t>.</w:t>
      </w:r>
    </w:p>
  </w:footnote>
  <w:footnote w:id="2">
    <w:p w14:paraId="5971395A" w14:textId="3F426051" w:rsidR="000024C3" w:rsidRDefault="000024C3" w:rsidP="005A32B3">
      <w:pPr>
        <w:pStyle w:val="a5"/>
        <w:jc w:val="both"/>
      </w:pPr>
      <w:r>
        <w:rPr>
          <w:rStyle w:val="a7"/>
        </w:rPr>
        <w:footnoteRef/>
      </w:r>
      <w:r>
        <w:t xml:space="preserve"> Контрольные сроки выбора и согласования тем курсовых работ и ВКР указаны </w:t>
      </w:r>
      <w:r w:rsidRPr="00CF6489">
        <w:t xml:space="preserve">в Приложении </w:t>
      </w:r>
      <w:r>
        <w:t>1А</w:t>
      </w:r>
    </w:p>
  </w:footnote>
  <w:footnote w:id="3">
    <w:p w14:paraId="67B213C6" w14:textId="77777777" w:rsidR="000024C3" w:rsidRDefault="000024C3" w:rsidP="00EA2FE9">
      <w:pPr>
        <w:pStyle w:val="a5"/>
        <w:jc w:val="both"/>
      </w:pPr>
      <w:r>
        <w:rPr>
          <w:rStyle w:val="a7"/>
        </w:rPr>
        <w:footnoteRef/>
      </w:r>
      <w:r>
        <w:t xml:space="preserve"> Тема работы может являться примерной и впоследствии уточняться руководителем и студентом в совместной работе над текстом. </w:t>
      </w:r>
    </w:p>
  </w:footnote>
  <w:footnote w:id="4">
    <w:p w14:paraId="35AD8A37" w14:textId="77777777" w:rsidR="000024C3" w:rsidRDefault="000024C3" w:rsidP="005A32B3">
      <w:pPr>
        <w:pStyle w:val="aa"/>
        <w:jc w:val="both"/>
      </w:pPr>
      <w:r>
        <w:rPr>
          <w:rStyle w:val="a7"/>
        </w:rPr>
        <w:footnoteRef/>
      </w:r>
      <w:r>
        <w:t xml:space="preserve"> Пример формы для листа оценивания курсовой работы руководителем - Приложение 3 к настоящим Правилам.</w:t>
      </w:r>
    </w:p>
  </w:footnote>
  <w:footnote w:id="5">
    <w:p w14:paraId="5D9C4069" w14:textId="77777777" w:rsidR="000024C3" w:rsidRDefault="000024C3" w:rsidP="005A32B3">
      <w:pPr>
        <w:pStyle w:val="a5"/>
        <w:jc w:val="both"/>
      </w:pPr>
      <w:r>
        <w:rPr>
          <w:rStyle w:val="a7"/>
        </w:rPr>
        <w:footnoteRef/>
      </w:r>
      <w:r>
        <w:t xml:space="preserve"> Учебный офис обязан уведомить рецензентов о наличии на сайте ОП размещенного текста ОС НИУ ВШЭ по направлению подготовки образовательной программы, в котором содержится список компетенций выпускника ОП.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AFAD6" w14:textId="77777777" w:rsidR="000024C3" w:rsidRDefault="000024C3">
    <w:pPr>
      <w:tabs>
        <w:tab w:val="center" w:pos="4677"/>
        <w:tab w:val="right" w:pos="9355"/>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DF478D0"/>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387C9C"/>
    <w:multiLevelType w:val="hybridMultilevel"/>
    <w:tmpl w:val="72F0F196"/>
    <w:lvl w:ilvl="0" w:tplc="B1EE929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2">
    <w:nsid w:val="06186906"/>
    <w:multiLevelType w:val="hybridMultilevel"/>
    <w:tmpl w:val="C5665E6C"/>
    <w:lvl w:ilvl="0" w:tplc="B7DE52F4">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
    <w:nsid w:val="090712D6"/>
    <w:multiLevelType w:val="multilevel"/>
    <w:tmpl w:val="BE902A54"/>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4">
    <w:nsid w:val="09774025"/>
    <w:multiLevelType w:val="multilevel"/>
    <w:tmpl w:val="E49482E0"/>
    <w:lvl w:ilvl="0">
      <w:start w:val="1"/>
      <w:numFmt w:val="decimal"/>
      <w:lvlText w:val="%1."/>
      <w:lvlJc w:val="left"/>
      <w:pPr>
        <w:ind w:left="360" w:hanging="360"/>
      </w:pPr>
      <w:rPr>
        <w:rFonts w:cs="Times New Roman"/>
        <w:b/>
        <w:color w:val="000000"/>
        <w:sz w:val="26"/>
        <w:szCs w:val="26"/>
      </w:rPr>
    </w:lvl>
    <w:lvl w:ilvl="1">
      <w:start w:val="1"/>
      <w:numFmt w:val="decimal"/>
      <w:lvlText w:val="%1.%2."/>
      <w:lvlJc w:val="left"/>
      <w:pPr>
        <w:ind w:left="792" w:hanging="432"/>
      </w:pPr>
      <w:rPr>
        <w:rFonts w:cs="Times New Roman"/>
        <w:b w:val="0"/>
        <w:sz w:val="26"/>
        <w:szCs w:val="26"/>
      </w:rPr>
    </w:lvl>
    <w:lvl w:ilvl="2">
      <w:start w:val="1"/>
      <w:numFmt w:val="decimal"/>
      <w:lvlText w:val="%1.%2.%3."/>
      <w:lvlJc w:val="left"/>
      <w:pPr>
        <w:ind w:left="930" w:hanging="504"/>
      </w:pPr>
      <w:rPr>
        <w:rFonts w:cs="Times New Roman"/>
        <w:b w:val="0"/>
        <w:sz w:val="26"/>
        <w:szCs w:val="2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AA32FD3"/>
    <w:multiLevelType w:val="multilevel"/>
    <w:tmpl w:val="D1184382"/>
    <w:lvl w:ilvl="0">
      <w:start w:val="1"/>
      <w:numFmt w:val="bullet"/>
      <w:lvlText w:val="-"/>
      <w:lvlJc w:val="left"/>
      <w:pPr>
        <w:ind w:left="720" w:firstLine="1800"/>
      </w:pPr>
      <w:rPr>
        <w:rFonts w:ascii="Arial" w:eastAsia="Times New Roman" w:hAnsi="Arial"/>
      </w:rPr>
    </w:lvl>
    <w:lvl w:ilvl="1">
      <w:start w:val="1"/>
      <w:numFmt w:val="bullet"/>
      <w:lvlText w:val="o"/>
      <w:lvlJc w:val="left"/>
      <w:pPr>
        <w:ind w:left="1440" w:firstLine="3960"/>
      </w:pPr>
      <w:rPr>
        <w:rFonts w:ascii="Arial" w:eastAsia="Times New Roman" w:hAnsi="Arial"/>
      </w:rPr>
    </w:lvl>
    <w:lvl w:ilvl="2">
      <w:start w:val="1"/>
      <w:numFmt w:val="bullet"/>
      <w:lvlText w:val="▪"/>
      <w:lvlJc w:val="left"/>
      <w:pPr>
        <w:ind w:left="2160" w:firstLine="6120"/>
      </w:pPr>
      <w:rPr>
        <w:rFonts w:ascii="Arial" w:eastAsia="Times New Roman" w:hAnsi="Arial"/>
      </w:rPr>
    </w:lvl>
    <w:lvl w:ilvl="3">
      <w:start w:val="1"/>
      <w:numFmt w:val="bullet"/>
      <w:lvlText w:val="●"/>
      <w:lvlJc w:val="left"/>
      <w:pPr>
        <w:ind w:left="2880" w:firstLine="8280"/>
      </w:pPr>
      <w:rPr>
        <w:rFonts w:ascii="Arial" w:eastAsia="Times New Roman" w:hAnsi="Arial"/>
      </w:rPr>
    </w:lvl>
    <w:lvl w:ilvl="4">
      <w:start w:val="1"/>
      <w:numFmt w:val="bullet"/>
      <w:lvlText w:val="o"/>
      <w:lvlJc w:val="left"/>
      <w:pPr>
        <w:ind w:left="3600" w:firstLine="10440"/>
      </w:pPr>
      <w:rPr>
        <w:rFonts w:ascii="Arial" w:eastAsia="Times New Roman" w:hAnsi="Arial"/>
      </w:rPr>
    </w:lvl>
    <w:lvl w:ilvl="5">
      <w:start w:val="1"/>
      <w:numFmt w:val="bullet"/>
      <w:lvlText w:val="▪"/>
      <w:lvlJc w:val="left"/>
      <w:pPr>
        <w:ind w:left="4320" w:firstLine="12600"/>
      </w:pPr>
      <w:rPr>
        <w:rFonts w:ascii="Arial" w:eastAsia="Times New Roman" w:hAnsi="Arial"/>
      </w:rPr>
    </w:lvl>
    <w:lvl w:ilvl="6">
      <w:start w:val="1"/>
      <w:numFmt w:val="bullet"/>
      <w:lvlText w:val="●"/>
      <w:lvlJc w:val="left"/>
      <w:pPr>
        <w:ind w:left="5040" w:firstLine="14760"/>
      </w:pPr>
      <w:rPr>
        <w:rFonts w:ascii="Arial" w:eastAsia="Times New Roman" w:hAnsi="Arial"/>
      </w:rPr>
    </w:lvl>
    <w:lvl w:ilvl="7">
      <w:start w:val="1"/>
      <w:numFmt w:val="bullet"/>
      <w:lvlText w:val="o"/>
      <w:lvlJc w:val="left"/>
      <w:pPr>
        <w:ind w:left="5760" w:firstLine="16920"/>
      </w:pPr>
      <w:rPr>
        <w:rFonts w:ascii="Arial" w:eastAsia="Times New Roman" w:hAnsi="Arial"/>
      </w:rPr>
    </w:lvl>
    <w:lvl w:ilvl="8">
      <w:start w:val="1"/>
      <w:numFmt w:val="bullet"/>
      <w:lvlText w:val="▪"/>
      <w:lvlJc w:val="left"/>
      <w:pPr>
        <w:ind w:left="6480" w:firstLine="19080"/>
      </w:pPr>
      <w:rPr>
        <w:rFonts w:ascii="Arial" w:eastAsia="Times New Roman" w:hAnsi="Arial"/>
      </w:rPr>
    </w:lvl>
  </w:abstractNum>
  <w:abstractNum w:abstractNumId="6">
    <w:nsid w:val="0B5B419C"/>
    <w:multiLevelType w:val="multilevel"/>
    <w:tmpl w:val="5A10A27E"/>
    <w:lvl w:ilvl="0">
      <w:start w:val="3"/>
      <w:numFmt w:val="decimal"/>
      <w:lvlText w:val="%1."/>
      <w:lvlJc w:val="left"/>
      <w:pPr>
        <w:ind w:left="-2094"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F432BD3"/>
    <w:multiLevelType w:val="multilevel"/>
    <w:tmpl w:val="0D90B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1517A76"/>
    <w:multiLevelType w:val="multilevel"/>
    <w:tmpl w:val="8E48E2FA"/>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9">
    <w:nsid w:val="13002941"/>
    <w:multiLevelType w:val="multilevel"/>
    <w:tmpl w:val="CCB24724"/>
    <w:lvl w:ilvl="0">
      <w:start w:val="2"/>
      <w:numFmt w:val="decimal"/>
      <w:lvlText w:val="%1."/>
      <w:lvlJc w:val="left"/>
      <w:pPr>
        <w:ind w:left="360" w:firstLine="1080"/>
      </w:pPr>
      <w:rPr>
        <w:rFonts w:cs="Times New Roman"/>
      </w:rPr>
    </w:lvl>
    <w:lvl w:ilvl="1">
      <w:start w:val="1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0">
    <w:nsid w:val="1DA75789"/>
    <w:multiLevelType w:val="multilevel"/>
    <w:tmpl w:val="D4C89D42"/>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1">
    <w:nsid w:val="20312B55"/>
    <w:multiLevelType w:val="multilevel"/>
    <w:tmpl w:val="215AFDC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12">
    <w:nsid w:val="2080123C"/>
    <w:multiLevelType w:val="multilevel"/>
    <w:tmpl w:val="938CE44E"/>
    <w:lvl w:ilvl="0">
      <w:start w:val="1"/>
      <w:numFmt w:val="decimal"/>
      <w:lvlText w:val="%1."/>
      <w:lvlJc w:val="left"/>
      <w:pPr>
        <w:ind w:left="1422" w:firstLine="3411"/>
      </w:pPr>
      <w:rPr>
        <w:rFonts w:cs="Times New Roman"/>
      </w:rPr>
    </w:lvl>
    <w:lvl w:ilvl="1">
      <w:start w:val="1"/>
      <w:numFmt w:val="decimal"/>
      <w:lvlText w:val="%1.%2"/>
      <w:lvlJc w:val="left"/>
      <w:pPr>
        <w:ind w:left="-1883" w:firstLine="2451"/>
      </w:pPr>
      <w:rPr>
        <w:rFonts w:cs="Times New Roman"/>
      </w:rPr>
    </w:lvl>
    <w:lvl w:ilvl="2">
      <w:start w:val="1"/>
      <w:numFmt w:val="decimal"/>
      <w:lvlText w:val="%1.%2.%3"/>
      <w:lvlJc w:val="left"/>
      <w:pPr>
        <w:ind w:left="1287" w:firstLine="3141"/>
      </w:pPr>
      <w:rPr>
        <w:rFonts w:cs="Times New Roman"/>
      </w:rPr>
    </w:lvl>
    <w:lvl w:ilvl="3">
      <w:start w:val="1"/>
      <w:numFmt w:val="decimal"/>
      <w:lvlText w:val="%1.%2.%3.%4"/>
      <w:lvlJc w:val="left"/>
      <w:pPr>
        <w:ind w:left="1647" w:firstLine="3861"/>
      </w:pPr>
      <w:rPr>
        <w:rFonts w:cs="Times New Roman"/>
      </w:rPr>
    </w:lvl>
    <w:lvl w:ilvl="4">
      <w:start w:val="1"/>
      <w:numFmt w:val="decimal"/>
      <w:lvlText w:val="%1.%2.%3.%4.%5"/>
      <w:lvlJc w:val="left"/>
      <w:pPr>
        <w:ind w:left="1647" w:firstLine="3861"/>
      </w:pPr>
      <w:rPr>
        <w:rFonts w:cs="Times New Roman"/>
      </w:rPr>
    </w:lvl>
    <w:lvl w:ilvl="5">
      <w:start w:val="1"/>
      <w:numFmt w:val="decimal"/>
      <w:lvlText w:val="%1.%2.%3.%4.%5.%6"/>
      <w:lvlJc w:val="left"/>
      <w:pPr>
        <w:ind w:left="2007" w:firstLine="4581"/>
      </w:pPr>
      <w:rPr>
        <w:rFonts w:cs="Times New Roman"/>
      </w:rPr>
    </w:lvl>
    <w:lvl w:ilvl="6">
      <w:start w:val="1"/>
      <w:numFmt w:val="decimal"/>
      <w:lvlText w:val="%1.%2.%3.%4.%5.%6.%7"/>
      <w:lvlJc w:val="left"/>
      <w:pPr>
        <w:ind w:left="2007" w:firstLine="4581"/>
      </w:pPr>
      <w:rPr>
        <w:rFonts w:cs="Times New Roman"/>
      </w:rPr>
    </w:lvl>
    <w:lvl w:ilvl="7">
      <w:start w:val="1"/>
      <w:numFmt w:val="decimal"/>
      <w:lvlText w:val="%1.%2.%3.%4.%5.%6.%7.%8"/>
      <w:lvlJc w:val="left"/>
      <w:pPr>
        <w:ind w:left="2367" w:firstLine="5301"/>
      </w:pPr>
      <w:rPr>
        <w:rFonts w:cs="Times New Roman"/>
      </w:rPr>
    </w:lvl>
    <w:lvl w:ilvl="8">
      <w:start w:val="1"/>
      <w:numFmt w:val="decimal"/>
      <w:lvlText w:val="%1.%2.%3.%4.%5.%6.%7.%8.%9"/>
      <w:lvlJc w:val="left"/>
      <w:pPr>
        <w:ind w:left="2727" w:firstLine="6021"/>
      </w:pPr>
      <w:rPr>
        <w:rFonts w:cs="Times New Roman"/>
      </w:rPr>
    </w:lvl>
  </w:abstractNum>
  <w:abstractNum w:abstractNumId="13">
    <w:nsid w:val="208C48CC"/>
    <w:multiLevelType w:val="multilevel"/>
    <w:tmpl w:val="DE2A7E5E"/>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4">
    <w:nsid w:val="21BF4C04"/>
    <w:multiLevelType w:val="multilevel"/>
    <w:tmpl w:val="0604278A"/>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5">
    <w:nsid w:val="22B81F48"/>
    <w:multiLevelType w:val="hybridMultilevel"/>
    <w:tmpl w:val="D7346D54"/>
    <w:lvl w:ilvl="0" w:tplc="23BAF37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6">
    <w:nsid w:val="24423DD0"/>
    <w:multiLevelType w:val="multilevel"/>
    <w:tmpl w:val="2AF8E20A"/>
    <w:lvl w:ilvl="0">
      <w:start w:val="1"/>
      <w:numFmt w:val="decimal"/>
      <w:lvlText w:val="%1"/>
      <w:lvlJc w:val="left"/>
      <w:pPr>
        <w:ind w:left="375" w:firstLine="750"/>
      </w:pPr>
      <w:rPr>
        <w:rFonts w:cs="Times New Roman"/>
      </w:rPr>
    </w:lvl>
    <w:lvl w:ilvl="1">
      <w:start w:val="3"/>
      <w:numFmt w:val="decimal"/>
      <w:lvlText w:val="%1.%2"/>
      <w:lvlJc w:val="left"/>
      <w:pPr>
        <w:ind w:left="942" w:firstLine="2451"/>
      </w:pPr>
      <w:rPr>
        <w:rFonts w:cs="Times New Roman"/>
      </w:rPr>
    </w:lvl>
    <w:lvl w:ilvl="2">
      <w:start w:val="1"/>
      <w:numFmt w:val="decimal"/>
      <w:lvlText w:val="%1.%2.%3"/>
      <w:lvlJc w:val="left"/>
      <w:pPr>
        <w:ind w:left="1854" w:firstLine="4842"/>
      </w:pPr>
      <w:rPr>
        <w:rFonts w:cs="Times New Roman"/>
      </w:rPr>
    </w:lvl>
    <w:lvl w:ilvl="3">
      <w:start w:val="1"/>
      <w:numFmt w:val="decimal"/>
      <w:lvlText w:val="%1.%2.%3.%4"/>
      <w:lvlJc w:val="left"/>
      <w:pPr>
        <w:ind w:left="2781" w:firstLine="7263"/>
      </w:pPr>
      <w:rPr>
        <w:rFonts w:cs="Times New Roman"/>
      </w:rPr>
    </w:lvl>
    <w:lvl w:ilvl="4">
      <w:start w:val="1"/>
      <w:numFmt w:val="decimal"/>
      <w:lvlText w:val="%1.%2.%3.%4.%5"/>
      <w:lvlJc w:val="left"/>
      <w:pPr>
        <w:ind w:left="3348" w:firstLine="8964"/>
      </w:pPr>
      <w:rPr>
        <w:rFonts w:cs="Times New Roman"/>
      </w:rPr>
    </w:lvl>
    <w:lvl w:ilvl="5">
      <w:start w:val="1"/>
      <w:numFmt w:val="decimal"/>
      <w:lvlText w:val="%1.%2.%3.%4.%5.%6"/>
      <w:lvlJc w:val="left"/>
      <w:pPr>
        <w:ind w:left="4275" w:firstLine="11385"/>
      </w:pPr>
      <w:rPr>
        <w:rFonts w:cs="Times New Roman"/>
      </w:rPr>
    </w:lvl>
    <w:lvl w:ilvl="6">
      <w:start w:val="1"/>
      <w:numFmt w:val="decimal"/>
      <w:lvlText w:val="%1.%2.%3.%4.%5.%6.%7"/>
      <w:lvlJc w:val="left"/>
      <w:pPr>
        <w:ind w:left="4842" w:firstLine="13086"/>
      </w:pPr>
      <w:rPr>
        <w:rFonts w:cs="Times New Roman"/>
      </w:rPr>
    </w:lvl>
    <w:lvl w:ilvl="7">
      <w:start w:val="1"/>
      <w:numFmt w:val="decimal"/>
      <w:lvlText w:val="%1.%2.%3.%4.%5.%6.%7.%8"/>
      <w:lvlJc w:val="left"/>
      <w:pPr>
        <w:ind w:left="5769" w:firstLine="15507"/>
      </w:pPr>
      <w:rPr>
        <w:rFonts w:cs="Times New Roman"/>
      </w:rPr>
    </w:lvl>
    <w:lvl w:ilvl="8">
      <w:start w:val="1"/>
      <w:numFmt w:val="decimal"/>
      <w:lvlText w:val="%1.%2.%3.%4.%5.%6.%7.%8.%9"/>
      <w:lvlJc w:val="left"/>
      <w:pPr>
        <w:ind w:left="6696" w:firstLine="17928"/>
      </w:pPr>
      <w:rPr>
        <w:rFonts w:cs="Times New Roman"/>
      </w:rPr>
    </w:lvl>
  </w:abstractNum>
  <w:abstractNum w:abstractNumId="17">
    <w:nsid w:val="25916838"/>
    <w:multiLevelType w:val="hybridMultilevel"/>
    <w:tmpl w:val="2C6689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69F5144"/>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19">
    <w:nsid w:val="27EE02EB"/>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0">
    <w:nsid w:val="29E31DB0"/>
    <w:multiLevelType w:val="multilevel"/>
    <w:tmpl w:val="496AB6B0"/>
    <w:lvl w:ilvl="0">
      <w:start w:val="1"/>
      <w:numFmt w:val="bullet"/>
      <w:lvlText w:val="-"/>
      <w:lvlJc w:val="left"/>
      <w:pPr>
        <w:ind w:left="720" w:firstLine="1800"/>
      </w:pPr>
      <w:rPr>
        <w:rFonts w:ascii="Arial" w:eastAsia="Times New Roman" w:hAnsi="Arial"/>
        <w:u w:val="none"/>
      </w:rPr>
    </w:lvl>
    <w:lvl w:ilvl="1">
      <w:start w:val="1"/>
      <w:numFmt w:val="bullet"/>
      <w:lvlText w:val="-"/>
      <w:lvlJc w:val="left"/>
      <w:pPr>
        <w:ind w:left="1440" w:firstLine="3960"/>
      </w:pPr>
      <w:rPr>
        <w:rFonts w:ascii="Arial" w:eastAsia="Times New Roman" w:hAnsi="Arial"/>
        <w:u w:val="none"/>
      </w:rPr>
    </w:lvl>
    <w:lvl w:ilvl="2">
      <w:start w:val="1"/>
      <w:numFmt w:val="bullet"/>
      <w:lvlText w:val="-"/>
      <w:lvlJc w:val="left"/>
      <w:pPr>
        <w:ind w:left="2160" w:firstLine="6120"/>
      </w:pPr>
      <w:rPr>
        <w:rFonts w:ascii="Arial" w:eastAsia="Times New Roman" w:hAnsi="Arial"/>
        <w:u w:val="none"/>
      </w:rPr>
    </w:lvl>
    <w:lvl w:ilvl="3">
      <w:start w:val="1"/>
      <w:numFmt w:val="bullet"/>
      <w:lvlText w:val="-"/>
      <w:lvlJc w:val="left"/>
      <w:pPr>
        <w:ind w:left="2880" w:firstLine="8280"/>
      </w:pPr>
      <w:rPr>
        <w:rFonts w:ascii="Arial" w:eastAsia="Times New Roman" w:hAnsi="Arial"/>
        <w:u w:val="none"/>
      </w:rPr>
    </w:lvl>
    <w:lvl w:ilvl="4">
      <w:start w:val="1"/>
      <w:numFmt w:val="bullet"/>
      <w:lvlText w:val="-"/>
      <w:lvlJc w:val="left"/>
      <w:pPr>
        <w:ind w:left="3600" w:firstLine="10440"/>
      </w:pPr>
      <w:rPr>
        <w:rFonts w:ascii="Arial" w:eastAsia="Times New Roman" w:hAnsi="Arial"/>
        <w:u w:val="none"/>
      </w:rPr>
    </w:lvl>
    <w:lvl w:ilvl="5">
      <w:start w:val="1"/>
      <w:numFmt w:val="bullet"/>
      <w:lvlText w:val="-"/>
      <w:lvlJc w:val="left"/>
      <w:pPr>
        <w:ind w:left="4320" w:firstLine="12600"/>
      </w:pPr>
      <w:rPr>
        <w:rFonts w:ascii="Arial" w:eastAsia="Times New Roman" w:hAnsi="Arial"/>
        <w:u w:val="none"/>
      </w:rPr>
    </w:lvl>
    <w:lvl w:ilvl="6">
      <w:start w:val="1"/>
      <w:numFmt w:val="bullet"/>
      <w:lvlText w:val="-"/>
      <w:lvlJc w:val="left"/>
      <w:pPr>
        <w:ind w:left="5040" w:firstLine="14760"/>
      </w:pPr>
      <w:rPr>
        <w:rFonts w:ascii="Arial" w:eastAsia="Times New Roman" w:hAnsi="Arial"/>
        <w:u w:val="none"/>
      </w:rPr>
    </w:lvl>
    <w:lvl w:ilvl="7">
      <w:start w:val="1"/>
      <w:numFmt w:val="bullet"/>
      <w:lvlText w:val="-"/>
      <w:lvlJc w:val="left"/>
      <w:pPr>
        <w:ind w:left="5760" w:firstLine="16920"/>
      </w:pPr>
      <w:rPr>
        <w:rFonts w:ascii="Arial" w:eastAsia="Times New Roman" w:hAnsi="Arial"/>
        <w:u w:val="none"/>
      </w:rPr>
    </w:lvl>
    <w:lvl w:ilvl="8">
      <w:start w:val="1"/>
      <w:numFmt w:val="bullet"/>
      <w:lvlText w:val="-"/>
      <w:lvlJc w:val="left"/>
      <w:pPr>
        <w:ind w:left="6480" w:firstLine="19080"/>
      </w:pPr>
      <w:rPr>
        <w:rFonts w:ascii="Arial" w:eastAsia="Times New Roman" w:hAnsi="Arial"/>
        <w:u w:val="none"/>
      </w:rPr>
    </w:lvl>
  </w:abstractNum>
  <w:abstractNum w:abstractNumId="21">
    <w:nsid w:val="2A146E12"/>
    <w:multiLevelType w:val="hybridMultilevel"/>
    <w:tmpl w:val="F8882F2C"/>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22">
    <w:nsid w:val="2D932846"/>
    <w:multiLevelType w:val="hybridMultilevel"/>
    <w:tmpl w:val="6B3E9ECC"/>
    <w:lvl w:ilvl="0" w:tplc="6ECCF8A6">
      <w:start w:val="1"/>
      <w:numFmt w:val="decimal"/>
      <w:lvlText w:val="%1."/>
      <w:lvlJc w:val="left"/>
      <w:pPr>
        <w:ind w:left="720" w:hanging="360"/>
      </w:pPr>
      <w:rPr>
        <w:rFonts w:cs="Times New Roman" w:hint="default"/>
        <w:sz w:val="26"/>
        <w:szCs w:val="26"/>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2D961C18"/>
    <w:multiLevelType w:val="multilevel"/>
    <w:tmpl w:val="0286369E"/>
    <w:lvl w:ilvl="0">
      <w:start w:val="2"/>
      <w:numFmt w:val="decimal"/>
      <w:lvlText w:val="%1"/>
      <w:lvlJc w:val="left"/>
      <w:pPr>
        <w:ind w:left="765" w:firstLine="270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4">
    <w:nsid w:val="305447EC"/>
    <w:multiLevelType w:val="hybridMultilevel"/>
    <w:tmpl w:val="FEA6A9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6A509B"/>
    <w:multiLevelType w:val="multilevel"/>
    <w:tmpl w:val="10C24D6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bullet"/>
      <w:lvlText w:val="−"/>
      <w:lvlJc w:val="left"/>
      <w:pPr>
        <w:ind w:left="1224" w:firstLine="4392"/>
      </w:pPr>
      <w:rPr>
        <w:rFonts w:ascii="Arial" w:eastAsia="Times New Roman" w:hAnsi="Arial"/>
      </w:rPr>
    </w:lvl>
    <w:lvl w:ilvl="3">
      <w:start w:val="1"/>
      <w:numFmt w:val="decimal"/>
      <w:lvlText w:val="%1.%2.−.%4."/>
      <w:lvlJc w:val="left"/>
      <w:pPr>
        <w:ind w:left="1728" w:firstLine="6264"/>
      </w:pPr>
      <w:rPr>
        <w:rFonts w:cs="Times New Roman"/>
      </w:rPr>
    </w:lvl>
    <w:lvl w:ilvl="4">
      <w:start w:val="1"/>
      <w:numFmt w:val="decimal"/>
      <w:lvlText w:val="%1.%2.−.%4.%5."/>
      <w:lvlJc w:val="left"/>
      <w:pPr>
        <w:ind w:left="2232" w:firstLine="8136"/>
      </w:pPr>
      <w:rPr>
        <w:rFonts w:cs="Times New Roman"/>
      </w:rPr>
    </w:lvl>
    <w:lvl w:ilvl="5">
      <w:start w:val="1"/>
      <w:numFmt w:val="decimal"/>
      <w:lvlText w:val="%1.%2.−.%4.%5.%6."/>
      <w:lvlJc w:val="left"/>
      <w:pPr>
        <w:ind w:left="2736" w:firstLine="10008"/>
      </w:pPr>
      <w:rPr>
        <w:rFonts w:cs="Times New Roman"/>
      </w:rPr>
    </w:lvl>
    <w:lvl w:ilvl="6">
      <w:start w:val="1"/>
      <w:numFmt w:val="decimal"/>
      <w:lvlText w:val="%1.%2.−.%4.%5.%6.%7."/>
      <w:lvlJc w:val="left"/>
      <w:pPr>
        <w:ind w:left="3240" w:firstLine="11880"/>
      </w:pPr>
      <w:rPr>
        <w:rFonts w:cs="Times New Roman"/>
      </w:rPr>
    </w:lvl>
    <w:lvl w:ilvl="7">
      <w:start w:val="1"/>
      <w:numFmt w:val="decimal"/>
      <w:lvlText w:val="%1.%2.−.%4.%5.%6.%7.%8."/>
      <w:lvlJc w:val="left"/>
      <w:pPr>
        <w:ind w:left="3744" w:firstLine="13752"/>
      </w:pPr>
      <w:rPr>
        <w:rFonts w:cs="Times New Roman"/>
      </w:rPr>
    </w:lvl>
    <w:lvl w:ilvl="8">
      <w:start w:val="1"/>
      <w:numFmt w:val="decimal"/>
      <w:lvlText w:val="%1.%2.−.%4.%5.%6.%7.%8.%9."/>
      <w:lvlJc w:val="left"/>
      <w:pPr>
        <w:ind w:left="4320" w:firstLine="15840"/>
      </w:pPr>
      <w:rPr>
        <w:rFonts w:cs="Times New Roman"/>
      </w:rPr>
    </w:lvl>
  </w:abstractNum>
  <w:abstractNum w:abstractNumId="26">
    <w:nsid w:val="35925D55"/>
    <w:multiLevelType w:val="hybridMultilevel"/>
    <w:tmpl w:val="96D622BC"/>
    <w:lvl w:ilvl="0" w:tplc="16E232E4">
      <w:start w:val="1"/>
      <w:numFmt w:val="russianLower"/>
      <w:lvlText w:val="%1)"/>
      <w:lvlJc w:val="left"/>
      <w:pPr>
        <w:ind w:left="1287" w:hanging="360"/>
      </w:pPr>
      <w:rPr>
        <w:rFonts w:cs="Times New Roman" w:hint="default"/>
        <w:b w:val="0"/>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7">
    <w:nsid w:val="45644B65"/>
    <w:multiLevelType w:val="multilevel"/>
    <w:tmpl w:val="543011EE"/>
    <w:lvl w:ilvl="0">
      <w:start w:val="3"/>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8">
    <w:nsid w:val="47A13565"/>
    <w:multiLevelType w:val="multilevel"/>
    <w:tmpl w:val="484024B2"/>
    <w:lvl w:ilvl="0">
      <w:start w:val="2"/>
      <w:numFmt w:val="decimal"/>
      <w:lvlText w:val="%1"/>
      <w:lvlJc w:val="left"/>
      <w:pPr>
        <w:ind w:left="375" w:firstLine="750"/>
      </w:pPr>
      <w:rPr>
        <w:rFonts w:cs="Times New Roman"/>
      </w:rPr>
    </w:lvl>
    <w:lvl w:ilvl="1">
      <w:start w:val="1"/>
      <w:numFmt w:val="decimal"/>
      <w:lvlText w:val="%1.%2"/>
      <w:lvlJc w:val="left"/>
      <w:pPr>
        <w:ind w:left="375" w:firstLine="750"/>
      </w:pPr>
      <w:rPr>
        <w:rFonts w:cs="Times New Roman"/>
      </w:rPr>
    </w:lvl>
    <w:lvl w:ilvl="2">
      <w:start w:val="1"/>
      <w:numFmt w:val="decimal"/>
      <w:lvlText w:val="%1.%2.%3"/>
      <w:lvlJc w:val="left"/>
      <w:pPr>
        <w:ind w:left="720" w:firstLine="1440"/>
      </w:pPr>
      <w:rPr>
        <w:rFonts w:cs="Times New Roman"/>
      </w:rPr>
    </w:lvl>
    <w:lvl w:ilvl="3">
      <w:start w:val="1"/>
      <w:numFmt w:val="decimal"/>
      <w:lvlText w:val="%1.%2.%3.%4"/>
      <w:lvlJc w:val="left"/>
      <w:pPr>
        <w:ind w:left="1080" w:firstLine="2160"/>
      </w:pPr>
      <w:rPr>
        <w:rFonts w:cs="Times New Roman"/>
      </w:rPr>
    </w:lvl>
    <w:lvl w:ilvl="4">
      <w:start w:val="1"/>
      <w:numFmt w:val="decimal"/>
      <w:lvlText w:val="%1.%2.%3.%4.%5"/>
      <w:lvlJc w:val="left"/>
      <w:pPr>
        <w:ind w:left="1080" w:firstLine="2160"/>
      </w:pPr>
      <w:rPr>
        <w:rFonts w:cs="Times New Roman"/>
      </w:rPr>
    </w:lvl>
    <w:lvl w:ilvl="5">
      <w:start w:val="1"/>
      <w:numFmt w:val="decimal"/>
      <w:lvlText w:val="%1.%2.%3.%4.%5.%6"/>
      <w:lvlJc w:val="left"/>
      <w:pPr>
        <w:ind w:left="1440" w:firstLine="2880"/>
      </w:pPr>
      <w:rPr>
        <w:rFonts w:cs="Times New Roman"/>
      </w:rPr>
    </w:lvl>
    <w:lvl w:ilvl="6">
      <w:start w:val="1"/>
      <w:numFmt w:val="decimal"/>
      <w:lvlText w:val="%1.%2.%3.%4.%5.%6.%7"/>
      <w:lvlJc w:val="left"/>
      <w:pPr>
        <w:ind w:left="1440" w:firstLine="2880"/>
      </w:pPr>
      <w:rPr>
        <w:rFonts w:cs="Times New Roman"/>
      </w:rPr>
    </w:lvl>
    <w:lvl w:ilvl="7">
      <w:start w:val="1"/>
      <w:numFmt w:val="decimal"/>
      <w:lvlText w:val="%1.%2.%3.%4.%5.%6.%7.%8"/>
      <w:lvlJc w:val="left"/>
      <w:pPr>
        <w:ind w:left="1800" w:firstLine="3600"/>
      </w:pPr>
      <w:rPr>
        <w:rFonts w:cs="Times New Roman"/>
      </w:rPr>
    </w:lvl>
    <w:lvl w:ilvl="8">
      <w:start w:val="1"/>
      <w:numFmt w:val="decimal"/>
      <w:lvlText w:val="%1.%2.%3.%4.%5.%6.%7.%8.%9"/>
      <w:lvlJc w:val="left"/>
      <w:pPr>
        <w:ind w:left="2160" w:firstLine="4320"/>
      </w:pPr>
      <w:rPr>
        <w:rFonts w:cs="Times New Roman"/>
      </w:rPr>
    </w:lvl>
  </w:abstractNum>
  <w:abstractNum w:abstractNumId="29">
    <w:nsid w:val="49D52A07"/>
    <w:multiLevelType w:val="hybridMultilevel"/>
    <w:tmpl w:val="0AB41B8C"/>
    <w:lvl w:ilvl="0" w:tplc="10887D0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0">
    <w:nsid w:val="4AD04C17"/>
    <w:multiLevelType w:val="multilevel"/>
    <w:tmpl w:val="86607DB4"/>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1">
    <w:nsid w:val="4C941AED"/>
    <w:multiLevelType w:val="hybridMultilevel"/>
    <w:tmpl w:val="E8244F08"/>
    <w:lvl w:ilvl="0" w:tplc="50C04A16">
      <w:start w:val="1"/>
      <w:numFmt w:val="decimal"/>
      <w:lvlText w:val="%1)"/>
      <w:lvlJc w:val="left"/>
      <w:pPr>
        <w:ind w:left="1290"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2">
    <w:nsid w:val="55EB5BFD"/>
    <w:multiLevelType w:val="multilevel"/>
    <w:tmpl w:val="F67E0350"/>
    <w:lvl w:ilvl="0">
      <w:start w:val="1"/>
      <w:numFmt w:val="lowerLetter"/>
      <w:lvlText w:val="%1)"/>
      <w:lvlJc w:val="left"/>
      <w:pPr>
        <w:ind w:left="1290" w:hanging="360"/>
      </w:pPr>
      <w:rPr>
        <w:rFonts w:cs="Times New Roman"/>
      </w:rPr>
    </w:lvl>
    <w:lvl w:ilvl="1">
      <w:start w:val="1"/>
      <w:numFmt w:val="lowerLetter"/>
      <w:lvlText w:val="%2."/>
      <w:lvlJc w:val="left"/>
      <w:pPr>
        <w:ind w:left="2010" w:hanging="360"/>
      </w:pPr>
      <w:rPr>
        <w:rFonts w:cs="Times New Roman"/>
      </w:rPr>
    </w:lvl>
    <w:lvl w:ilvl="2">
      <w:start w:val="1"/>
      <w:numFmt w:val="lowerRoman"/>
      <w:lvlText w:val="%3."/>
      <w:lvlJc w:val="right"/>
      <w:pPr>
        <w:ind w:left="2730" w:hanging="180"/>
      </w:pPr>
      <w:rPr>
        <w:rFonts w:cs="Times New Roman"/>
      </w:rPr>
    </w:lvl>
    <w:lvl w:ilvl="3">
      <w:start w:val="1"/>
      <w:numFmt w:val="decimal"/>
      <w:lvlText w:val="%4."/>
      <w:lvlJc w:val="left"/>
      <w:pPr>
        <w:ind w:left="3450" w:hanging="360"/>
      </w:pPr>
      <w:rPr>
        <w:rFonts w:cs="Times New Roman"/>
      </w:rPr>
    </w:lvl>
    <w:lvl w:ilvl="4">
      <w:start w:val="1"/>
      <w:numFmt w:val="lowerLetter"/>
      <w:lvlText w:val="%5."/>
      <w:lvlJc w:val="left"/>
      <w:pPr>
        <w:ind w:left="4170" w:hanging="360"/>
      </w:pPr>
      <w:rPr>
        <w:rFonts w:cs="Times New Roman"/>
      </w:rPr>
    </w:lvl>
    <w:lvl w:ilvl="5">
      <w:start w:val="1"/>
      <w:numFmt w:val="lowerRoman"/>
      <w:lvlText w:val="%6."/>
      <w:lvlJc w:val="right"/>
      <w:pPr>
        <w:ind w:left="4890" w:hanging="180"/>
      </w:pPr>
      <w:rPr>
        <w:rFonts w:cs="Times New Roman"/>
      </w:rPr>
    </w:lvl>
    <w:lvl w:ilvl="6">
      <w:start w:val="1"/>
      <w:numFmt w:val="decimal"/>
      <w:lvlText w:val="%7."/>
      <w:lvlJc w:val="left"/>
      <w:pPr>
        <w:ind w:left="5610" w:hanging="360"/>
      </w:pPr>
      <w:rPr>
        <w:rFonts w:cs="Times New Roman"/>
      </w:rPr>
    </w:lvl>
    <w:lvl w:ilvl="7">
      <w:start w:val="1"/>
      <w:numFmt w:val="lowerLetter"/>
      <w:lvlText w:val="%8."/>
      <w:lvlJc w:val="left"/>
      <w:pPr>
        <w:ind w:left="6330" w:hanging="360"/>
      </w:pPr>
      <w:rPr>
        <w:rFonts w:cs="Times New Roman"/>
      </w:rPr>
    </w:lvl>
    <w:lvl w:ilvl="8">
      <w:start w:val="1"/>
      <w:numFmt w:val="lowerRoman"/>
      <w:lvlText w:val="%9."/>
      <w:lvlJc w:val="right"/>
      <w:pPr>
        <w:ind w:left="7050" w:hanging="180"/>
      </w:pPr>
      <w:rPr>
        <w:rFonts w:cs="Times New Roman"/>
      </w:rPr>
    </w:lvl>
  </w:abstractNum>
  <w:abstractNum w:abstractNumId="33">
    <w:nsid w:val="5F2728EA"/>
    <w:multiLevelType w:val="multilevel"/>
    <w:tmpl w:val="8178745C"/>
    <w:lvl w:ilvl="0">
      <w:start w:val="1"/>
      <w:numFmt w:val="decimal"/>
      <w:lvlText w:val="%1."/>
      <w:lvlJc w:val="left"/>
      <w:pPr>
        <w:ind w:left="360" w:firstLine="1080"/>
      </w:pPr>
      <w:rPr>
        <w:rFonts w:cs="Times New Roman"/>
      </w:rPr>
    </w:lvl>
    <w:lvl w:ilvl="1">
      <w:start w:val="1"/>
      <w:numFmt w:val="decimal"/>
      <w:lvlText w:val="%1.%2."/>
      <w:lvlJc w:val="left"/>
      <w:pPr>
        <w:ind w:left="792" w:firstLine="2736"/>
      </w:pPr>
      <w:rPr>
        <w:rFonts w:cs="Times New Roman"/>
      </w:rPr>
    </w:lvl>
    <w:lvl w:ilvl="2">
      <w:start w:val="1"/>
      <w:numFmt w:val="decimal"/>
      <w:lvlText w:val="%1.%2.%3."/>
      <w:lvlJc w:val="left"/>
      <w:pPr>
        <w:ind w:left="1224" w:firstLine="4392"/>
      </w:pPr>
      <w:rPr>
        <w:rFonts w:cs="Times New Roman"/>
      </w:rPr>
    </w:lvl>
    <w:lvl w:ilvl="3">
      <w:start w:val="1"/>
      <w:numFmt w:val="decimal"/>
      <w:lvlText w:val="%1.%2.%3.%4."/>
      <w:lvlJc w:val="left"/>
      <w:pPr>
        <w:ind w:left="1728" w:firstLine="6264"/>
      </w:pPr>
      <w:rPr>
        <w:rFonts w:cs="Times New Roman"/>
      </w:rPr>
    </w:lvl>
    <w:lvl w:ilvl="4">
      <w:start w:val="1"/>
      <w:numFmt w:val="decimal"/>
      <w:lvlText w:val="%1.%2.%3.%4.%5."/>
      <w:lvlJc w:val="left"/>
      <w:pPr>
        <w:ind w:left="2232" w:firstLine="8136"/>
      </w:pPr>
      <w:rPr>
        <w:rFonts w:cs="Times New Roman"/>
      </w:rPr>
    </w:lvl>
    <w:lvl w:ilvl="5">
      <w:start w:val="1"/>
      <w:numFmt w:val="decimal"/>
      <w:lvlText w:val="%1.%2.%3.%4.%5.%6."/>
      <w:lvlJc w:val="left"/>
      <w:pPr>
        <w:ind w:left="2736" w:firstLine="10008"/>
      </w:pPr>
      <w:rPr>
        <w:rFonts w:cs="Times New Roman"/>
      </w:rPr>
    </w:lvl>
    <w:lvl w:ilvl="6">
      <w:start w:val="1"/>
      <w:numFmt w:val="decimal"/>
      <w:lvlText w:val="%1.%2.%3.%4.%5.%6.%7."/>
      <w:lvlJc w:val="left"/>
      <w:pPr>
        <w:ind w:left="3240" w:firstLine="11880"/>
      </w:pPr>
      <w:rPr>
        <w:rFonts w:cs="Times New Roman"/>
      </w:rPr>
    </w:lvl>
    <w:lvl w:ilvl="7">
      <w:start w:val="1"/>
      <w:numFmt w:val="decimal"/>
      <w:lvlText w:val="%1.%2.%3.%4.%5.%6.%7.%8."/>
      <w:lvlJc w:val="left"/>
      <w:pPr>
        <w:ind w:left="3744" w:firstLine="13752"/>
      </w:pPr>
      <w:rPr>
        <w:rFonts w:cs="Times New Roman"/>
      </w:rPr>
    </w:lvl>
    <w:lvl w:ilvl="8">
      <w:start w:val="1"/>
      <w:numFmt w:val="decimal"/>
      <w:lvlText w:val="%1.%2.%3.%4.%5.%6.%7.%8.%9."/>
      <w:lvlJc w:val="left"/>
      <w:pPr>
        <w:ind w:left="4320" w:firstLine="15840"/>
      </w:pPr>
      <w:rPr>
        <w:rFonts w:cs="Times New Roman"/>
      </w:rPr>
    </w:lvl>
  </w:abstractNum>
  <w:abstractNum w:abstractNumId="34">
    <w:nsid w:val="61BB069E"/>
    <w:multiLevelType w:val="hybridMultilevel"/>
    <w:tmpl w:val="A434E4E2"/>
    <w:lvl w:ilvl="0" w:tplc="58564FA8">
      <w:start w:val="1"/>
      <w:numFmt w:val="decimal"/>
      <w:lvlText w:val="%1)"/>
      <w:lvlJc w:val="left"/>
      <w:pPr>
        <w:ind w:left="928" w:hanging="360"/>
      </w:pPr>
      <w:rPr>
        <w:rFonts w:cs="Times New Roman"/>
        <w:sz w:val="26"/>
        <w:szCs w:val="26"/>
      </w:rPr>
    </w:lvl>
    <w:lvl w:ilvl="1" w:tplc="04090019" w:tentative="1">
      <w:start w:val="1"/>
      <w:numFmt w:val="lowerLetter"/>
      <w:lvlText w:val="%2."/>
      <w:lvlJc w:val="left"/>
      <w:pPr>
        <w:ind w:left="2010" w:hanging="360"/>
      </w:pPr>
      <w:rPr>
        <w:rFonts w:cs="Times New Roman"/>
      </w:rPr>
    </w:lvl>
    <w:lvl w:ilvl="2" w:tplc="0409001B" w:tentative="1">
      <w:start w:val="1"/>
      <w:numFmt w:val="lowerRoman"/>
      <w:lvlText w:val="%3."/>
      <w:lvlJc w:val="right"/>
      <w:pPr>
        <w:ind w:left="2730" w:hanging="180"/>
      </w:pPr>
      <w:rPr>
        <w:rFonts w:cs="Times New Roman"/>
      </w:rPr>
    </w:lvl>
    <w:lvl w:ilvl="3" w:tplc="0409000F" w:tentative="1">
      <w:start w:val="1"/>
      <w:numFmt w:val="decimal"/>
      <w:lvlText w:val="%4."/>
      <w:lvlJc w:val="left"/>
      <w:pPr>
        <w:ind w:left="3450" w:hanging="360"/>
      </w:pPr>
      <w:rPr>
        <w:rFonts w:cs="Times New Roman"/>
      </w:rPr>
    </w:lvl>
    <w:lvl w:ilvl="4" w:tplc="04090019" w:tentative="1">
      <w:start w:val="1"/>
      <w:numFmt w:val="lowerLetter"/>
      <w:lvlText w:val="%5."/>
      <w:lvlJc w:val="left"/>
      <w:pPr>
        <w:ind w:left="4170" w:hanging="360"/>
      </w:pPr>
      <w:rPr>
        <w:rFonts w:cs="Times New Roman"/>
      </w:rPr>
    </w:lvl>
    <w:lvl w:ilvl="5" w:tplc="0409001B" w:tentative="1">
      <w:start w:val="1"/>
      <w:numFmt w:val="lowerRoman"/>
      <w:lvlText w:val="%6."/>
      <w:lvlJc w:val="right"/>
      <w:pPr>
        <w:ind w:left="4890" w:hanging="180"/>
      </w:pPr>
      <w:rPr>
        <w:rFonts w:cs="Times New Roman"/>
      </w:rPr>
    </w:lvl>
    <w:lvl w:ilvl="6" w:tplc="0409000F" w:tentative="1">
      <w:start w:val="1"/>
      <w:numFmt w:val="decimal"/>
      <w:lvlText w:val="%7."/>
      <w:lvlJc w:val="left"/>
      <w:pPr>
        <w:ind w:left="5610" w:hanging="360"/>
      </w:pPr>
      <w:rPr>
        <w:rFonts w:cs="Times New Roman"/>
      </w:rPr>
    </w:lvl>
    <w:lvl w:ilvl="7" w:tplc="04090019" w:tentative="1">
      <w:start w:val="1"/>
      <w:numFmt w:val="lowerLetter"/>
      <w:lvlText w:val="%8."/>
      <w:lvlJc w:val="left"/>
      <w:pPr>
        <w:ind w:left="6330" w:hanging="360"/>
      </w:pPr>
      <w:rPr>
        <w:rFonts w:cs="Times New Roman"/>
      </w:rPr>
    </w:lvl>
    <w:lvl w:ilvl="8" w:tplc="0409001B" w:tentative="1">
      <w:start w:val="1"/>
      <w:numFmt w:val="lowerRoman"/>
      <w:lvlText w:val="%9."/>
      <w:lvlJc w:val="right"/>
      <w:pPr>
        <w:ind w:left="7050" w:hanging="180"/>
      </w:pPr>
      <w:rPr>
        <w:rFonts w:cs="Times New Roman"/>
      </w:rPr>
    </w:lvl>
  </w:abstractNum>
  <w:abstractNum w:abstractNumId="35">
    <w:nsid w:val="65A777E9"/>
    <w:multiLevelType w:val="hybridMultilevel"/>
    <w:tmpl w:val="0FAC798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8102D5"/>
    <w:multiLevelType w:val="hybridMultilevel"/>
    <w:tmpl w:val="B63A45B4"/>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nsid w:val="6783614A"/>
    <w:multiLevelType w:val="multilevel"/>
    <w:tmpl w:val="3B6E3E50"/>
    <w:lvl w:ilvl="0">
      <w:start w:val="3"/>
      <w:numFmt w:val="decimal"/>
      <w:lvlText w:val="%1"/>
      <w:lvlJc w:val="left"/>
      <w:pPr>
        <w:ind w:left="1095" w:firstLine="2910"/>
      </w:pPr>
      <w:rPr>
        <w:rFonts w:cs="Times New Roman"/>
      </w:rPr>
    </w:lvl>
    <w:lvl w:ilvl="1">
      <w:start w:val="1"/>
      <w:numFmt w:val="decimal"/>
      <w:lvlText w:val="%1.%2"/>
      <w:lvlJc w:val="left"/>
      <w:pPr>
        <w:ind w:left="1095" w:firstLine="2910"/>
      </w:pPr>
      <w:rPr>
        <w:rFonts w:cs="Times New Roman"/>
      </w:rPr>
    </w:lvl>
    <w:lvl w:ilvl="2">
      <w:start w:val="1"/>
      <w:numFmt w:val="decimal"/>
      <w:lvlText w:val="%1.%2.%3"/>
      <w:lvlJc w:val="left"/>
      <w:pPr>
        <w:ind w:left="-2749" w:firstLine="3600"/>
      </w:pPr>
      <w:rPr>
        <w:rFonts w:cs="Times New Roman"/>
        <w:sz w:val="26"/>
        <w:szCs w:val="26"/>
      </w:rPr>
    </w:lvl>
    <w:lvl w:ilvl="3">
      <w:start w:val="1"/>
      <w:numFmt w:val="decimal"/>
      <w:lvlText w:val="%1.%2.%3.%4"/>
      <w:lvlJc w:val="left"/>
      <w:pPr>
        <w:ind w:left="1800" w:firstLine="4320"/>
      </w:pPr>
      <w:rPr>
        <w:rFonts w:cs="Times New Roman"/>
      </w:rPr>
    </w:lvl>
    <w:lvl w:ilvl="4">
      <w:start w:val="1"/>
      <w:numFmt w:val="decimal"/>
      <w:lvlText w:val="%1.%2.%3.%4.%5"/>
      <w:lvlJc w:val="left"/>
      <w:pPr>
        <w:ind w:left="1800" w:firstLine="4320"/>
      </w:pPr>
      <w:rPr>
        <w:rFonts w:cs="Times New Roman"/>
      </w:rPr>
    </w:lvl>
    <w:lvl w:ilvl="5">
      <w:start w:val="1"/>
      <w:numFmt w:val="decimal"/>
      <w:lvlText w:val="%1.%2.%3.%4.%5.%6"/>
      <w:lvlJc w:val="left"/>
      <w:pPr>
        <w:ind w:left="2160" w:firstLine="5040"/>
      </w:pPr>
      <w:rPr>
        <w:rFonts w:cs="Times New Roman"/>
      </w:rPr>
    </w:lvl>
    <w:lvl w:ilvl="6">
      <w:start w:val="1"/>
      <w:numFmt w:val="decimal"/>
      <w:lvlText w:val="%1.%2.%3.%4.%5.%6.%7"/>
      <w:lvlJc w:val="left"/>
      <w:pPr>
        <w:ind w:left="2160" w:firstLine="5040"/>
      </w:pPr>
      <w:rPr>
        <w:rFonts w:cs="Times New Roman"/>
      </w:rPr>
    </w:lvl>
    <w:lvl w:ilvl="7">
      <w:start w:val="1"/>
      <w:numFmt w:val="decimal"/>
      <w:lvlText w:val="%1.%2.%3.%4.%5.%6.%7.%8"/>
      <w:lvlJc w:val="left"/>
      <w:pPr>
        <w:ind w:left="2520" w:firstLine="5760"/>
      </w:pPr>
      <w:rPr>
        <w:rFonts w:cs="Times New Roman"/>
      </w:rPr>
    </w:lvl>
    <w:lvl w:ilvl="8">
      <w:start w:val="1"/>
      <w:numFmt w:val="decimal"/>
      <w:lvlText w:val="%1.%2.%3.%4.%5.%6.%7.%8.%9"/>
      <w:lvlJc w:val="left"/>
      <w:pPr>
        <w:ind w:left="2880" w:firstLine="6480"/>
      </w:pPr>
      <w:rPr>
        <w:rFonts w:cs="Times New Roman"/>
      </w:rPr>
    </w:lvl>
  </w:abstractNum>
  <w:abstractNum w:abstractNumId="38">
    <w:nsid w:val="69C32295"/>
    <w:multiLevelType w:val="hybridMultilevel"/>
    <w:tmpl w:val="E2A8FA70"/>
    <w:lvl w:ilvl="0" w:tplc="9E2EB778">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nsid w:val="77EF6A82"/>
    <w:multiLevelType w:val="multilevel"/>
    <w:tmpl w:val="4B18479A"/>
    <w:lvl w:ilvl="0">
      <w:start w:val="4"/>
      <w:numFmt w:val="decimal"/>
      <w:lvlText w:val="%1"/>
      <w:lvlJc w:val="left"/>
      <w:pPr>
        <w:ind w:left="375" w:firstLine="750"/>
      </w:pPr>
      <w:rPr>
        <w:rFonts w:cs="Times New Roman"/>
      </w:rPr>
    </w:lvl>
    <w:lvl w:ilvl="1">
      <w:start w:val="1"/>
      <w:numFmt w:val="decimal"/>
      <w:lvlText w:val="%1.%2"/>
      <w:lvlJc w:val="left"/>
      <w:pPr>
        <w:ind w:left="825" w:firstLine="2100"/>
      </w:pPr>
      <w:rPr>
        <w:rFonts w:cs="Times New Roman"/>
        <w:b/>
        <w:sz w:val="26"/>
        <w:szCs w:val="26"/>
      </w:rPr>
    </w:lvl>
    <w:lvl w:ilvl="2">
      <w:start w:val="1"/>
      <w:numFmt w:val="decimal"/>
      <w:lvlText w:val="%1.%2.%3"/>
      <w:lvlJc w:val="left"/>
      <w:pPr>
        <w:ind w:left="-3141" w:firstLine="3993"/>
      </w:pPr>
      <w:rPr>
        <w:rFonts w:cs="Times New Roman"/>
        <w:b w:val="0"/>
        <w:sz w:val="26"/>
        <w:szCs w:val="26"/>
      </w:rPr>
    </w:lvl>
    <w:lvl w:ilvl="3">
      <w:start w:val="1"/>
      <w:numFmt w:val="decimal"/>
      <w:lvlText w:val="%1.%2.%3.%4"/>
      <w:lvlJc w:val="left"/>
      <w:pPr>
        <w:ind w:left="2430" w:firstLine="6210"/>
      </w:pPr>
      <w:rPr>
        <w:rFonts w:cs="Times New Roman"/>
      </w:rPr>
    </w:lvl>
    <w:lvl w:ilvl="4">
      <w:start w:val="1"/>
      <w:numFmt w:val="decimal"/>
      <w:lvlText w:val="%1.%2.%3.%4.%5"/>
      <w:lvlJc w:val="left"/>
      <w:pPr>
        <w:ind w:left="2880" w:firstLine="7560"/>
      </w:pPr>
      <w:rPr>
        <w:rFonts w:cs="Times New Roman"/>
      </w:rPr>
    </w:lvl>
    <w:lvl w:ilvl="5">
      <w:start w:val="1"/>
      <w:numFmt w:val="decimal"/>
      <w:lvlText w:val="%1.%2.%3.%4.%5.%6"/>
      <w:lvlJc w:val="left"/>
      <w:pPr>
        <w:ind w:left="3690" w:firstLine="9630"/>
      </w:pPr>
      <w:rPr>
        <w:rFonts w:cs="Times New Roman"/>
      </w:rPr>
    </w:lvl>
    <w:lvl w:ilvl="6">
      <w:start w:val="1"/>
      <w:numFmt w:val="decimal"/>
      <w:lvlText w:val="%1.%2.%3.%4.%5.%6.%7"/>
      <w:lvlJc w:val="left"/>
      <w:pPr>
        <w:ind w:left="4140" w:firstLine="10980"/>
      </w:pPr>
      <w:rPr>
        <w:rFonts w:cs="Times New Roman"/>
      </w:rPr>
    </w:lvl>
    <w:lvl w:ilvl="7">
      <w:start w:val="1"/>
      <w:numFmt w:val="decimal"/>
      <w:lvlText w:val="%1.%2.%3.%4.%5.%6.%7.%8"/>
      <w:lvlJc w:val="left"/>
      <w:pPr>
        <w:ind w:left="4950" w:firstLine="13050"/>
      </w:pPr>
      <w:rPr>
        <w:rFonts w:cs="Times New Roman"/>
      </w:rPr>
    </w:lvl>
    <w:lvl w:ilvl="8">
      <w:start w:val="1"/>
      <w:numFmt w:val="decimal"/>
      <w:lvlText w:val="%1.%2.%3.%4.%5.%6.%7.%8.%9"/>
      <w:lvlJc w:val="left"/>
      <w:pPr>
        <w:ind w:left="5760" w:firstLine="15120"/>
      </w:pPr>
      <w:rPr>
        <w:rFonts w:cs="Times New Roman"/>
      </w:rPr>
    </w:lvl>
  </w:abstractNum>
  <w:abstractNum w:abstractNumId="40">
    <w:nsid w:val="79CC5A66"/>
    <w:multiLevelType w:val="multilevel"/>
    <w:tmpl w:val="95C8B610"/>
    <w:lvl w:ilvl="0">
      <w:start w:val="1"/>
      <w:numFmt w:val="decimal"/>
      <w:lvlText w:val="%1."/>
      <w:lvlJc w:val="left"/>
      <w:pPr>
        <w:ind w:left="720" w:firstLine="2520"/>
      </w:pPr>
      <w:rPr>
        <w:rFonts w:cs="Times New Roman"/>
      </w:rPr>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39"/>
  </w:num>
  <w:num w:numId="2">
    <w:abstractNumId w:val="12"/>
  </w:num>
  <w:num w:numId="3">
    <w:abstractNumId w:val="16"/>
  </w:num>
  <w:num w:numId="4">
    <w:abstractNumId w:val="7"/>
  </w:num>
  <w:num w:numId="5">
    <w:abstractNumId w:val="20"/>
  </w:num>
  <w:num w:numId="6">
    <w:abstractNumId w:val="4"/>
  </w:num>
  <w:num w:numId="7">
    <w:abstractNumId w:val="37"/>
  </w:num>
  <w:num w:numId="8">
    <w:abstractNumId w:val="28"/>
  </w:num>
  <w:num w:numId="9">
    <w:abstractNumId w:val="5"/>
  </w:num>
  <w:num w:numId="10">
    <w:abstractNumId w:val="26"/>
  </w:num>
  <w:num w:numId="11">
    <w:abstractNumId w:val="0"/>
  </w:num>
  <w:num w:numId="12">
    <w:abstractNumId w:val="21"/>
  </w:num>
  <w:num w:numId="13">
    <w:abstractNumId w:val="34"/>
  </w:num>
  <w:num w:numId="14">
    <w:abstractNumId w:val="32"/>
  </w:num>
  <w:num w:numId="15">
    <w:abstractNumId w:val="1"/>
  </w:num>
  <w:num w:numId="16">
    <w:abstractNumId w:val="29"/>
  </w:num>
  <w:num w:numId="17">
    <w:abstractNumId w:val="36"/>
  </w:num>
  <w:num w:numId="18">
    <w:abstractNumId w:val="31"/>
  </w:num>
  <w:num w:numId="19">
    <w:abstractNumId w:val="2"/>
  </w:num>
  <w:num w:numId="20">
    <w:abstractNumId w:val="38"/>
  </w:num>
  <w:num w:numId="21">
    <w:abstractNumId w:val="25"/>
  </w:num>
  <w:num w:numId="22">
    <w:abstractNumId w:val="33"/>
  </w:num>
  <w:num w:numId="23">
    <w:abstractNumId w:val="27"/>
  </w:num>
  <w:num w:numId="24">
    <w:abstractNumId w:val="9"/>
  </w:num>
  <w:num w:numId="25">
    <w:abstractNumId w:val="30"/>
  </w:num>
  <w:num w:numId="26">
    <w:abstractNumId w:val="40"/>
  </w:num>
  <w:num w:numId="27">
    <w:abstractNumId w:val="10"/>
  </w:num>
  <w:num w:numId="28">
    <w:abstractNumId w:val="3"/>
  </w:num>
  <w:num w:numId="29">
    <w:abstractNumId w:val="11"/>
  </w:num>
  <w:num w:numId="30">
    <w:abstractNumId w:val="6"/>
  </w:num>
  <w:num w:numId="31">
    <w:abstractNumId w:val="8"/>
  </w:num>
  <w:num w:numId="32">
    <w:abstractNumId w:val="14"/>
  </w:num>
  <w:num w:numId="33">
    <w:abstractNumId w:val="13"/>
  </w:num>
  <w:num w:numId="34">
    <w:abstractNumId w:val="23"/>
  </w:num>
  <w:num w:numId="35">
    <w:abstractNumId w:val="18"/>
  </w:num>
  <w:num w:numId="36">
    <w:abstractNumId w:val="15"/>
  </w:num>
  <w:num w:numId="37">
    <w:abstractNumId w:val="19"/>
  </w:num>
  <w:num w:numId="38">
    <w:abstractNumId w:val="22"/>
  </w:num>
  <w:num w:numId="39">
    <w:abstractNumId w:val="35"/>
  </w:num>
  <w:num w:numId="40">
    <w:abstractNumId w:val="24"/>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A34"/>
    <w:rsid w:val="00000C86"/>
    <w:rsid w:val="000024C3"/>
    <w:rsid w:val="00011DAF"/>
    <w:rsid w:val="000121BC"/>
    <w:rsid w:val="0001546C"/>
    <w:rsid w:val="00016773"/>
    <w:rsid w:val="00020009"/>
    <w:rsid w:val="00021B15"/>
    <w:rsid w:val="00025B3A"/>
    <w:rsid w:val="00025D7F"/>
    <w:rsid w:val="000263B4"/>
    <w:rsid w:val="00041987"/>
    <w:rsid w:val="00041B89"/>
    <w:rsid w:val="00044451"/>
    <w:rsid w:val="0005583F"/>
    <w:rsid w:val="000571BA"/>
    <w:rsid w:val="00066172"/>
    <w:rsid w:val="0006620E"/>
    <w:rsid w:val="000672D7"/>
    <w:rsid w:val="00074B4B"/>
    <w:rsid w:val="00075A52"/>
    <w:rsid w:val="00076FF7"/>
    <w:rsid w:val="00082A73"/>
    <w:rsid w:val="00084AAF"/>
    <w:rsid w:val="000862DB"/>
    <w:rsid w:val="000920EE"/>
    <w:rsid w:val="000A3F45"/>
    <w:rsid w:val="000A7C06"/>
    <w:rsid w:val="000A7C1D"/>
    <w:rsid w:val="000B334F"/>
    <w:rsid w:val="000C2C75"/>
    <w:rsid w:val="000C6586"/>
    <w:rsid w:val="000D19F2"/>
    <w:rsid w:val="000D7B1A"/>
    <w:rsid w:val="000E2059"/>
    <w:rsid w:val="000F4944"/>
    <w:rsid w:val="000F5BAA"/>
    <w:rsid w:val="000F5E53"/>
    <w:rsid w:val="00103CDC"/>
    <w:rsid w:val="001059E5"/>
    <w:rsid w:val="00105FBC"/>
    <w:rsid w:val="00106010"/>
    <w:rsid w:val="00123DA9"/>
    <w:rsid w:val="00125B92"/>
    <w:rsid w:val="001267AE"/>
    <w:rsid w:val="00130E31"/>
    <w:rsid w:val="001344B3"/>
    <w:rsid w:val="0014116A"/>
    <w:rsid w:val="00142BCA"/>
    <w:rsid w:val="00143EDB"/>
    <w:rsid w:val="00145AEF"/>
    <w:rsid w:val="001553CF"/>
    <w:rsid w:val="0016240D"/>
    <w:rsid w:val="00163BA0"/>
    <w:rsid w:val="00165773"/>
    <w:rsid w:val="00166935"/>
    <w:rsid w:val="00166C19"/>
    <w:rsid w:val="00166CAB"/>
    <w:rsid w:val="00170A96"/>
    <w:rsid w:val="00172AB5"/>
    <w:rsid w:val="00176E82"/>
    <w:rsid w:val="00177A60"/>
    <w:rsid w:val="00193FBA"/>
    <w:rsid w:val="001A3044"/>
    <w:rsid w:val="001A326A"/>
    <w:rsid w:val="001A42B5"/>
    <w:rsid w:val="001A75BB"/>
    <w:rsid w:val="001B153E"/>
    <w:rsid w:val="001B55C4"/>
    <w:rsid w:val="001B7D5A"/>
    <w:rsid w:val="001C430B"/>
    <w:rsid w:val="001C651F"/>
    <w:rsid w:val="001D0553"/>
    <w:rsid w:val="001D259A"/>
    <w:rsid w:val="001D4FA2"/>
    <w:rsid w:val="001D62C1"/>
    <w:rsid w:val="001E09EA"/>
    <w:rsid w:val="001E10F9"/>
    <w:rsid w:val="001F0D0F"/>
    <w:rsid w:val="001F6918"/>
    <w:rsid w:val="001F71AF"/>
    <w:rsid w:val="001F7B5A"/>
    <w:rsid w:val="00206E8A"/>
    <w:rsid w:val="00211459"/>
    <w:rsid w:val="00212535"/>
    <w:rsid w:val="002166C8"/>
    <w:rsid w:val="002176BD"/>
    <w:rsid w:val="002210B4"/>
    <w:rsid w:val="00221D64"/>
    <w:rsid w:val="00222898"/>
    <w:rsid w:val="00226929"/>
    <w:rsid w:val="00230F4B"/>
    <w:rsid w:val="002362DC"/>
    <w:rsid w:val="00240109"/>
    <w:rsid w:val="00246CAB"/>
    <w:rsid w:val="00247A2F"/>
    <w:rsid w:val="002525A8"/>
    <w:rsid w:val="00257D99"/>
    <w:rsid w:val="00260C46"/>
    <w:rsid w:val="00261B94"/>
    <w:rsid w:val="002646E6"/>
    <w:rsid w:val="00266D6E"/>
    <w:rsid w:val="00267A91"/>
    <w:rsid w:val="002732A2"/>
    <w:rsid w:val="002740D8"/>
    <w:rsid w:val="0027617E"/>
    <w:rsid w:val="00282C60"/>
    <w:rsid w:val="0028580B"/>
    <w:rsid w:val="00286CAF"/>
    <w:rsid w:val="00286F4A"/>
    <w:rsid w:val="0029573B"/>
    <w:rsid w:val="002A1FEA"/>
    <w:rsid w:val="002A5F03"/>
    <w:rsid w:val="002B4FA5"/>
    <w:rsid w:val="002B5F2B"/>
    <w:rsid w:val="002C0944"/>
    <w:rsid w:val="002C5298"/>
    <w:rsid w:val="002C6EB0"/>
    <w:rsid w:val="002C7328"/>
    <w:rsid w:val="002C745C"/>
    <w:rsid w:val="002E0679"/>
    <w:rsid w:val="002F7718"/>
    <w:rsid w:val="00300263"/>
    <w:rsid w:val="00300909"/>
    <w:rsid w:val="00300F2E"/>
    <w:rsid w:val="00306A31"/>
    <w:rsid w:val="00307354"/>
    <w:rsid w:val="00327EAF"/>
    <w:rsid w:val="00336F2B"/>
    <w:rsid w:val="00346CC3"/>
    <w:rsid w:val="003514DA"/>
    <w:rsid w:val="00352060"/>
    <w:rsid w:val="00352EE1"/>
    <w:rsid w:val="00354AFE"/>
    <w:rsid w:val="0035707E"/>
    <w:rsid w:val="00361376"/>
    <w:rsid w:val="00362575"/>
    <w:rsid w:val="00363213"/>
    <w:rsid w:val="00363C28"/>
    <w:rsid w:val="00370AAC"/>
    <w:rsid w:val="00370F17"/>
    <w:rsid w:val="00377900"/>
    <w:rsid w:val="003835AF"/>
    <w:rsid w:val="003903A7"/>
    <w:rsid w:val="00392D2F"/>
    <w:rsid w:val="00396D79"/>
    <w:rsid w:val="00397CBA"/>
    <w:rsid w:val="003A04D4"/>
    <w:rsid w:val="003A1455"/>
    <w:rsid w:val="003A2AD5"/>
    <w:rsid w:val="003A43FB"/>
    <w:rsid w:val="003B0809"/>
    <w:rsid w:val="003C5245"/>
    <w:rsid w:val="003C764B"/>
    <w:rsid w:val="003D7B2B"/>
    <w:rsid w:val="003E0CE7"/>
    <w:rsid w:val="003E2F29"/>
    <w:rsid w:val="003E7FD2"/>
    <w:rsid w:val="003F31CF"/>
    <w:rsid w:val="00400D15"/>
    <w:rsid w:val="00414F9E"/>
    <w:rsid w:val="004162EE"/>
    <w:rsid w:val="00417BA0"/>
    <w:rsid w:val="00430F2C"/>
    <w:rsid w:val="00433D6D"/>
    <w:rsid w:val="00437F45"/>
    <w:rsid w:val="004407C1"/>
    <w:rsid w:val="00440E8D"/>
    <w:rsid w:val="00443E92"/>
    <w:rsid w:val="004442F7"/>
    <w:rsid w:val="004458C7"/>
    <w:rsid w:val="004502D5"/>
    <w:rsid w:val="0046716E"/>
    <w:rsid w:val="00481904"/>
    <w:rsid w:val="00482EA3"/>
    <w:rsid w:val="00484613"/>
    <w:rsid w:val="004912E6"/>
    <w:rsid w:val="004922F2"/>
    <w:rsid w:val="00492C9E"/>
    <w:rsid w:val="0049354F"/>
    <w:rsid w:val="00494343"/>
    <w:rsid w:val="004A2DA1"/>
    <w:rsid w:val="004A37BD"/>
    <w:rsid w:val="004A6230"/>
    <w:rsid w:val="004A786A"/>
    <w:rsid w:val="004B6890"/>
    <w:rsid w:val="004C0C38"/>
    <w:rsid w:val="004C5198"/>
    <w:rsid w:val="004D2749"/>
    <w:rsid w:val="004E22C7"/>
    <w:rsid w:val="004F2003"/>
    <w:rsid w:val="004F4AF3"/>
    <w:rsid w:val="0050518D"/>
    <w:rsid w:val="005054C1"/>
    <w:rsid w:val="00505BB6"/>
    <w:rsid w:val="005072F3"/>
    <w:rsid w:val="00511C9D"/>
    <w:rsid w:val="00512346"/>
    <w:rsid w:val="00517A18"/>
    <w:rsid w:val="00522FC8"/>
    <w:rsid w:val="005230D5"/>
    <w:rsid w:val="005261FE"/>
    <w:rsid w:val="00530744"/>
    <w:rsid w:val="0053127A"/>
    <w:rsid w:val="00537E9C"/>
    <w:rsid w:val="00541B77"/>
    <w:rsid w:val="00541C9F"/>
    <w:rsid w:val="0054397A"/>
    <w:rsid w:val="005466D0"/>
    <w:rsid w:val="0055502F"/>
    <w:rsid w:val="00584E24"/>
    <w:rsid w:val="005861E0"/>
    <w:rsid w:val="00592FD1"/>
    <w:rsid w:val="0059777C"/>
    <w:rsid w:val="005A126A"/>
    <w:rsid w:val="005A32B3"/>
    <w:rsid w:val="005A343A"/>
    <w:rsid w:val="005A3F54"/>
    <w:rsid w:val="005A773A"/>
    <w:rsid w:val="005B3AA4"/>
    <w:rsid w:val="005B7CB4"/>
    <w:rsid w:val="005C3E65"/>
    <w:rsid w:val="005C5341"/>
    <w:rsid w:val="005C6F7C"/>
    <w:rsid w:val="005D035F"/>
    <w:rsid w:val="005F1DDD"/>
    <w:rsid w:val="005F72AD"/>
    <w:rsid w:val="005F7C30"/>
    <w:rsid w:val="00602C60"/>
    <w:rsid w:val="00604349"/>
    <w:rsid w:val="006128F7"/>
    <w:rsid w:val="00614788"/>
    <w:rsid w:val="006220CA"/>
    <w:rsid w:val="00634C65"/>
    <w:rsid w:val="006357E7"/>
    <w:rsid w:val="00635FBC"/>
    <w:rsid w:val="00637A84"/>
    <w:rsid w:val="00640C84"/>
    <w:rsid w:val="00645A0B"/>
    <w:rsid w:val="0065021D"/>
    <w:rsid w:val="0065086E"/>
    <w:rsid w:val="00651A8E"/>
    <w:rsid w:val="006523C5"/>
    <w:rsid w:val="00654004"/>
    <w:rsid w:val="00660233"/>
    <w:rsid w:val="00667066"/>
    <w:rsid w:val="00670A13"/>
    <w:rsid w:val="00674F53"/>
    <w:rsid w:val="00680347"/>
    <w:rsid w:val="00686CC2"/>
    <w:rsid w:val="006915E5"/>
    <w:rsid w:val="00692652"/>
    <w:rsid w:val="006A30D1"/>
    <w:rsid w:val="006A5395"/>
    <w:rsid w:val="006B2AA8"/>
    <w:rsid w:val="006B459B"/>
    <w:rsid w:val="006C1E73"/>
    <w:rsid w:val="006C5B03"/>
    <w:rsid w:val="006C7CB9"/>
    <w:rsid w:val="006D2F20"/>
    <w:rsid w:val="006D31FD"/>
    <w:rsid w:val="006D5CEC"/>
    <w:rsid w:val="006D760C"/>
    <w:rsid w:val="006E2021"/>
    <w:rsid w:val="006E24B0"/>
    <w:rsid w:val="006F3C8B"/>
    <w:rsid w:val="006F6270"/>
    <w:rsid w:val="0070258E"/>
    <w:rsid w:val="007043FF"/>
    <w:rsid w:val="00710E92"/>
    <w:rsid w:val="00712C61"/>
    <w:rsid w:val="00713FFA"/>
    <w:rsid w:val="00716246"/>
    <w:rsid w:val="00722B64"/>
    <w:rsid w:val="00726330"/>
    <w:rsid w:val="00733A05"/>
    <w:rsid w:val="00747465"/>
    <w:rsid w:val="0075473E"/>
    <w:rsid w:val="00754B27"/>
    <w:rsid w:val="007578AE"/>
    <w:rsid w:val="00757AFF"/>
    <w:rsid w:val="007606FB"/>
    <w:rsid w:val="0076298D"/>
    <w:rsid w:val="007667DF"/>
    <w:rsid w:val="00775F5A"/>
    <w:rsid w:val="00780246"/>
    <w:rsid w:val="00780A88"/>
    <w:rsid w:val="00786706"/>
    <w:rsid w:val="00787A1E"/>
    <w:rsid w:val="007A0009"/>
    <w:rsid w:val="007A19B6"/>
    <w:rsid w:val="007A3887"/>
    <w:rsid w:val="007A6AD7"/>
    <w:rsid w:val="007B14E5"/>
    <w:rsid w:val="007B1801"/>
    <w:rsid w:val="007B286B"/>
    <w:rsid w:val="007B63A2"/>
    <w:rsid w:val="007B7130"/>
    <w:rsid w:val="007B7C0D"/>
    <w:rsid w:val="007C64CA"/>
    <w:rsid w:val="007C6857"/>
    <w:rsid w:val="007D1248"/>
    <w:rsid w:val="007D15BA"/>
    <w:rsid w:val="007D1F46"/>
    <w:rsid w:val="007D4408"/>
    <w:rsid w:val="007D577E"/>
    <w:rsid w:val="007E2222"/>
    <w:rsid w:val="007E30DA"/>
    <w:rsid w:val="007E341D"/>
    <w:rsid w:val="007E3EAF"/>
    <w:rsid w:val="007E6134"/>
    <w:rsid w:val="007F37EE"/>
    <w:rsid w:val="007F5C4F"/>
    <w:rsid w:val="00800CF5"/>
    <w:rsid w:val="008042D1"/>
    <w:rsid w:val="0080703A"/>
    <w:rsid w:val="00811328"/>
    <w:rsid w:val="00815C7D"/>
    <w:rsid w:val="00816285"/>
    <w:rsid w:val="00817931"/>
    <w:rsid w:val="008219CD"/>
    <w:rsid w:val="0082318D"/>
    <w:rsid w:val="00826DF3"/>
    <w:rsid w:val="0083044E"/>
    <w:rsid w:val="0083271C"/>
    <w:rsid w:val="00832EB5"/>
    <w:rsid w:val="00833ABF"/>
    <w:rsid w:val="00835CE7"/>
    <w:rsid w:val="00836BEB"/>
    <w:rsid w:val="00841EEC"/>
    <w:rsid w:val="008456A5"/>
    <w:rsid w:val="00846482"/>
    <w:rsid w:val="0084750D"/>
    <w:rsid w:val="008517A4"/>
    <w:rsid w:val="008534A8"/>
    <w:rsid w:val="00853CFD"/>
    <w:rsid w:val="008544FE"/>
    <w:rsid w:val="0085574F"/>
    <w:rsid w:val="0085616D"/>
    <w:rsid w:val="008573ED"/>
    <w:rsid w:val="00861496"/>
    <w:rsid w:val="00870A4E"/>
    <w:rsid w:val="008718A6"/>
    <w:rsid w:val="008743BE"/>
    <w:rsid w:val="00891552"/>
    <w:rsid w:val="00892C3C"/>
    <w:rsid w:val="008B4315"/>
    <w:rsid w:val="008B4C93"/>
    <w:rsid w:val="008B550B"/>
    <w:rsid w:val="008C1684"/>
    <w:rsid w:val="008C621D"/>
    <w:rsid w:val="008D0B31"/>
    <w:rsid w:val="008D390D"/>
    <w:rsid w:val="008D4391"/>
    <w:rsid w:val="008D5B4A"/>
    <w:rsid w:val="008D760A"/>
    <w:rsid w:val="008E0CE6"/>
    <w:rsid w:val="008E2CEC"/>
    <w:rsid w:val="008E2E62"/>
    <w:rsid w:val="008E329B"/>
    <w:rsid w:val="008E3335"/>
    <w:rsid w:val="008F45D6"/>
    <w:rsid w:val="00901D30"/>
    <w:rsid w:val="00905B31"/>
    <w:rsid w:val="0091420C"/>
    <w:rsid w:val="00916A74"/>
    <w:rsid w:val="00916B3D"/>
    <w:rsid w:val="00917BB5"/>
    <w:rsid w:val="00921582"/>
    <w:rsid w:val="0092275D"/>
    <w:rsid w:val="009228F3"/>
    <w:rsid w:val="00922BA3"/>
    <w:rsid w:val="00923E2B"/>
    <w:rsid w:val="0093069E"/>
    <w:rsid w:val="00934C75"/>
    <w:rsid w:val="00935093"/>
    <w:rsid w:val="00947BC2"/>
    <w:rsid w:val="00952932"/>
    <w:rsid w:val="00952B28"/>
    <w:rsid w:val="00952DF4"/>
    <w:rsid w:val="0095395D"/>
    <w:rsid w:val="009559E4"/>
    <w:rsid w:val="0096012A"/>
    <w:rsid w:val="009613E6"/>
    <w:rsid w:val="00965092"/>
    <w:rsid w:val="0096520F"/>
    <w:rsid w:val="009664A6"/>
    <w:rsid w:val="00974A92"/>
    <w:rsid w:val="00977D3E"/>
    <w:rsid w:val="00986DDD"/>
    <w:rsid w:val="00996442"/>
    <w:rsid w:val="00997C04"/>
    <w:rsid w:val="009A1E34"/>
    <w:rsid w:val="009A387C"/>
    <w:rsid w:val="009A7EC6"/>
    <w:rsid w:val="009B12C2"/>
    <w:rsid w:val="009B212C"/>
    <w:rsid w:val="009B4091"/>
    <w:rsid w:val="009B5294"/>
    <w:rsid w:val="009C1E6E"/>
    <w:rsid w:val="009C26C0"/>
    <w:rsid w:val="009C58A0"/>
    <w:rsid w:val="009C7DAD"/>
    <w:rsid w:val="009D396A"/>
    <w:rsid w:val="009D421D"/>
    <w:rsid w:val="009E1DCB"/>
    <w:rsid w:val="009E629D"/>
    <w:rsid w:val="009E6400"/>
    <w:rsid w:val="009F06B5"/>
    <w:rsid w:val="009F4A34"/>
    <w:rsid w:val="00A0022F"/>
    <w:rsid w:val="00A02943"/>
    <w:rsid w:val="00A05851"/>
    <w:rsid w:val="00A14F9D"/>
    <w:rsid w:val="00A22B53"/>
    <w:rsid w:val="00A251E0"/>
    <w:rsid w:val="00A25CBA"/>
    <w:rsid w:val="00A274FF"/>
    <w:rsid w:val="00A32B94"/>
    <w:rsid w:val="00A34305"/>
    <w:rsid w:val="00A374B6"/>
    <w:rsid w:val="00A3782C"/>
    <w:rsid w:val="00A401E7"/>
    <w:rsid w:val="00A64DAD"/>
    <w:rsid w:val="00A65486"/>
    <w:rsid w:val="00A6562B"/>
    <w:rsid w:val="00A71642"/>
    <w:rsid w:val="00A73315"/>
    <w:rsid w:val="00A775EA"/>
    <w:rsid w:val="00A8012A"/>
    <w:rsid w:val="00A80905"/>
    <w:rsid w:val="00A85ACF"/>
    <w:rsid w:val="00A8633E"/>
    <w:rsid w:val="00A876BF"/>
    <w:rsid w:val="00A91EE8"/>
    <w:rsid w:val="00A96953"/>
    <w:rsid w:val="00A971B0"/>
    <w:rsid w:val="00AA02D9"/>
    <w:rsid w:val="00AA33ED"/>
    <w:rsid w:val="00AA3F80"/>
    <w:rsid w:val="00AA4031"/>
    <w:rsid w:val="00AB2933"/>
    <w:rsid w:val="00AB3072"/>
    <w:rsid w:val="00AB3DC6"/>
    <w:rsid w:val="00AC264C"/>
    <w:rsid w:val="00AD34B5"/>
    <w:rsid w:val="00AD3A7B"/>
    <w:rsid w:val="00AD4356"/>
    <w:rsid w:val="00AD4C7E"/>
    <w:rsid w:val="00AD6230"/>
    <w:rsid w:val="00AD74C7"/>
    <w:rsid w:val="00AD7D87"/>
    <w:rsid w:val="00AE46F0"/>
    <w:rsid w:val="00AE5EBA"/>
    <w:rsid w:val="00B02638"/>
    <w:rsid w:val="00B2749B"/>
    <w:rsid w:val="00B33C5F"/>
    <w:rsid w:val="00B422E6"/>
    <w:rsid w:val="00B5142F"/>
    <w:rsid w:val="00B55501"/>
    <w:rsid w:val="00B61553"/>
    <w:rsid w:val="00B64FBE"/>
    <w:rsid w:val="00B66263"/>
    <w:rsid w:val="00B66743"/>
    <w:rsid w:val="00B862E1"/>
    <w:rsid w:val="00B93D0E"/>
    <w:rsid w:val="00B94624"/>
    <w:rsid w:val="00B96486"/>
    <w:rsid w:val="00B97EE1"/>
    <w:rsid w:val="00BA07DF"/>
    <w:rsid w:val="00BA6EDA"/>
    <w:rsid w:val="00BC1622"/>
    <w:rsid w:val="00BC18BF"/>
    <w:rsid w:val="00BC4101"/>
    <w:rsid w:val="00BC4847"/>
    <w:rsid w:val="00BD1548"/>
    <w:rsid w:val="00BE29BE"/>
    <w:rsid w:val="00BE2B1E"/>
    <w:rsid w:val="00BE3473"/>
    <w:rsid w:val="00BE3EBB"/>
    <w:rsid w:val="00BF2209"/>
    <w:rsid w:val="00BF695B"/>
    <w:rsid w:val="00C01FE4"/>
    <w:rsid w:val="00C07430"/>
    <w:rsid w:val="00C16DB2"/>
    <w:rsid w:val="00C17F3E"/>
    <w:rsid w:val="00C26A29"/>
    <w:rsid w:val="00C315AB"/>
    <w:rsid w:val="00C34B41"/>
    <w:rsid w:val="00C35154"/>
    <w:rsid w:val="00C401B7"/>
    <w:rsid w:val="00C4037F"/>
    <w:rsid w:val="00C44897"/>
    <w:rsid w:val="00C45306"/>
    <w:rsid w:val="00C45B43"/>
    <w:rsid w:val="00C46214"/>
    <w:rsid w:val="00C53C5B"/>
    <w:rsid w:val="00C5768B"/>
    <w:rsid w:val="00C62A24"/>
    <w:rsid w:val="00C63D68"/>
    <w:rsid w:val="00C63F7E"/>
    <w:rsid w:val="00C64E92"/>
    <w:rsid w:val="00C6583F"/>
    <w:rsid w:val="00C7255F"/>
    <w:rsid w:val="00C8218E"/>
    <w:rsid w:val="00C87823"/>
    <w:rsid w:val="00C9157D"/>
    <w:rsid w:val="00CA726C"/>
    <w:rsid w:val="00CB3771"/>
    <w:rsid w:val="00CB5B56"/>
    <w:rsid w:val="00CB6018"/>
    <w:rsid w:val="00CB7D22"/>
    <w:rsid w:val="00CC32E4"/>
    <w:rsid w:val="00CC3739"/>
    <w:rsid w:val="00CD59CC"/>
    <w:rsid w:val="00CD72FC"/>
    <w:rsid w:val="00CE0811"/>
    <w:rsid w:val="00CE4E12"/>
    <w:rsid w:val="00CE5820"/>
    <w:rsid w:val="00CE5C3B"/>
    <w:rsid w:val="00CE6D55"/>
    <w:rsid w:val="00CF170E"/>
    <w:rsid w:val="00CF4350"/>
    <w:rsid w:val="00CF467B"/>
    <w:rsid w:val="00CF6489"/>
    <w:rsid w:val="00D01604"/>
    <w:rsid w:val="00D02798"/>
    <w:rsid w:val="00D02F87"/>
    <w:rsid w:val="00D105C9"/>
    <w:rsid w:val="00D12EF7"/>
    <w:rsid w:val="00D23663"/>
    <w:rsid w:val="00D254F3"/>
    <w:rsid w:val="00D37B16"/>
    <w:rsid w:val="00D427E9"/>
    <w:rsid w:val="00D439B6"/>
    <w:rsid w:val="00D500D2"/>
    <w:rsid w:val="00D60FB4"/>
    <w:rsid w:val="00D61EAD"/>
    <w:rsid w:val="00D65270"/>
    <w:rsid w:val="00D75DAE"/>
    <w:rsid w:val="00D8652F"/>
    <w:rsid w:val="00DA404C"/>
    <w:rsid w:val="00DA5FB1"/>
    <w:rsid w:val="00DA7CE7"/>
    <w:rsid w:val="00DC39BC"/>
    <w:rsid w:val="00DC6471"/>
    <w:rsid w:val="00DD1264"/>
    <w:rsid w:val="00DD551B"/>
    <w:rsid w:val="00DE1C4C"/>
    <w:rsid w:val="00DE3695"/>
    <w:rsid w:val="00DE3891"/>
    <w:rsid w:val="00DE4481"/>
    <w:rsid w:val="00DE644D"/>
    <w:rsid w:val="00DE79AE"/>
    <w:rsid w:val="00DF029F"/>
    <w:rsid w:val="00E01661"/>
    <w:rsid w:val="00E1451B"/>
    <w:rsid w:val="00E14B24"/>
    <w:rsid w:val="00E15D66"/>
    <w:rsid w:val="00E20A23"/>
    <w:rsid w:val="00E22AB7"/>
    <w:rsid w:val="00E25497"/>
    <w:rsid w:val="00E273F2"/>
    <w:rsid w:val="00E3199B"/>
    <w:rsid w:val="00E319B5"/>
    <w:rsid w:val="00E31F43"/>
    <w:rsid w:val="00E346D1"/>
    <w:rsid w:val="00E36CD7"/>
    <w:rsid w:val="00E37032"/>
    <w:rsid w:val="00E40E39"/>
    <w:rsid w:val="00E41675"/>
    <w:rsid w:val="00E44362"/>
    <w:rsid w:val="00E47CD0"/>
    <w:rsid w:val="00E517DC"/>
    <w:rsid w:val="00E51D8A"/>
    <w:rsid w:val="00E54D0D"/>
    <w:rsid w:val="00E55490"/>
    <w:rsid w:val="00E56174"/>
    <w:rsid w:val="00E577CC"/>
    <w:rsid w:val="00E624BA"/>
    <w:rsid w:val="00E6576B"/>
    <w:rsid w:val="00E661D1"/>
    <w:rsid w:val="00E701CE"/>
    <w:rsid w:val="00E71384"/>
    <w:rsid w:val="00E731C3"/>
    <w:rsid w:val="00E754A0"/>
    <w:rsid w:val="00E833DE"/>
    <w:rsid w:val="00E84669"/>
    <w:rsid w:val="00E90539"/>
    <w:rsid w:val="00E91B01"/>
    <w:rsid w:val="00E95AB9"/>
    <w:rsid w:val="00E9687D"/>
    <w:rsid w:val="00E97F31"/>
    <w:rsid w:val="00EA2FE9"/>
    <w:rsid w:val="00EA3B73"/>
    <w:rsid w:val="00EA49A5"/>
    <w:rsid w:val="00EA578A"/>
    <w:rsid w:val="00EB12BE"/>
    <w:rsid w:val="00EC57C3"/>
    <w:rsid w:val="00ED11CF"/>
    <w:rsid w:val="00ED1D8B"/>
    <w:rsid w:val="00ED208C"/>
    <w:rsid w:val="00ED3279"/>
    <w:rsid w:val="00ED6507"/>
    <w:rsid w:val="00ED7520"/>
    <w:rsid w:val="00EE19F7"/>
    <w:rsid w:val="00EF58C2"/>
    <w:rsid w:val="00F00EE1"/>
    <w:rsid w:val="00F04E5F"/>
    <w:rsid w:val="00F07309"/>
    <w:rsid w:val="00F10CD8"/>
    <w:rsid w:val="00F12C84"/>
    <w:rsid w:val="00F12FDD"/>
    <w:rsid w:val="00F179E6"/>
    <w:rsid w:val="00F219A8"/>
    <w:rsid w:val="00F24D40"/>
    <w:rsid w:val="00F315EE"/>
    <w:rsid w:val="00F32FD3"/>
    <w:rsid w:val="00F33222"/>
    <w:rsid w:val="00F3645C"/>
    <w:rsid w:val="00F376E4"/>
    <w:rsid w:val="00F37DF7"/>
    <w:rsid w:val="00F4146D"/>
    <w:rsid w:val="00F41ADB"/>
    <w:rsid w:val="00F4233D"/>
    <w:rsid w:val="00F430BA"/>
    <w:rsid w:val="00F43F84"/>
    <w:rsid w:val="00F45785"/>
    <w:rsid w:val="00F45E27"/>
    <w:rsid w:val="00F54356"/>
    <w:rsid w:val="00F57AF5"/>
    <w:rsid w:val="00F618CD"/>
    <w:rsid w:val="00F63D1A"/>
    <w:rsid w:val="00F7033B"/>
    <w:rsid w:val="00F71934"/>
    <w:rsid w:val="00F72704"/>
    <w:rsid w:val="00F76DD1"/>
    <w:rsid w:val="00F80EE3"/>
    <w:rsid w:val="00F81A1D"/>
    <w:rsid w:val="00F86068"/>
    <w:rsid w:val="00F91E34"/>
    <w:rsid w:val="00F97980"/>
    <w:rsid w:val="00FA0FE7"/>
    <w:rsid w:val="00FA25DD"/>
    <w:rsid w:val="00FA32B2"/>
    <w:rsid w:val="00FB13B1"/>
    <w:rsid w:val="00FB6345"/>
    <w:rsid w:val="00FB73B3"/>
    <w:rsid w:val="00FC5068"/>
    <w:rsid w:val="00FD7E33"/>
    <w:rsid w:val="00FE11F1"/>
    <w:rsid w:val="00FE1C06"/>
    <w:rsid w:val="00FE2D87"/>
    <w:rsid w:val="00FE316C"/>
    <w:rsid w:val="00FE60CA"/>
    <w:rsid w:val="00FF0012"/>
    <w:rsid w:val="00FF0E94"/>
    <w:rsid w:val="00FF1C10"/>
    <w:rsid w:val="00FF5962"/>
    <w:rsid w:val="00FF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B7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90"/>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34"/>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39"/>
    <w:rsid w:val="00CF435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490"/>
    <w:rPr>
      <w:color w:val="000000"/>
      <w:sz w:val="20"/>
      <w:szCs w:val="20"/>
    </w:rPr>
  </w:style>
  <w:style w:type="paragraph" w:styleId="1">
    <w:name w:val="heading 1"/>
    <w:basedOn w:val="a"/>
    <w:next w:val="a"/>
    <w:link w:val="10"/>
    <w:uiPriority w:val="99"/>
    <w:qFormat/>
    <w:rsid w:val="009F4A34"/>
    <w:pPr>
      <w:keepNext/>
      <w:keepLines/>
      <w:spacing w:before="240" w:after="60"/>
      <w:ind w:left="432" w:hanging="429"/>
      <w:outlineLvl w:val="0"/>
    </w:pPr>
    <w:rPr>
      <w:b/>
      <w:sz w:val="28"/>
    </w:rPr>
  </w:style>
  <w:style w:type="paragraph" w:styleId="2">
    <w:name w:val="heading 2"/>
    <w:basedOn w:val="a"/>
    <w:next w:val="a"/>
    <w:link w:val="20"/>
    <w:uiPriority w:val="99"/>
    <w:qFormat/>
    <w:rsid w:val="00640C84"/>
    <w:pPr>
      <w:keepNext/>
      <w:keepLines/>
      <w:spacing w:before="200"/>
      <w:outlineLvl w:val="1"/>
    </w:pPr>
    <w:rPr>
      <w:rFonts w:ascii="Cambria" w:eastAsia="MS Gothic" w:hAnsi="Cambria"/>
      <w:b/>
      <w:bCs/>
      <w:color w:val="4F81BD"/>
      <w:sz w:val="26"/>
      <w:szCs w:val="26"/>
    </w:rPr>
  </w:style>
  <w:style w:type="paragraph" w:styleId="5">
    <w:name w:val="heading 5"/>
    <w:basedOn w:val="a"/>
    <w:next w:val="a"/>
    <w:link w:val="50"/>
    <w:uiPriority w:val="99"/>
    <w:qFormat/>
    <w:rsid w:val="009F4A34"/>
    <w:pPr>
      <w:keepNext/>
      <w:keepLines/>
      <w:ind w:left="1008" w:hanging="1005"/>
      <w:outlineLvl w:val="4"/>
    </w:pPr>
    <w:rPr>
      <w:rFonts w:ascii="Calibri" w:hAnsi="Calibri" w:cs="Calibri"/>
      <w:b/>
      <w:i/>
      <w:sz w:val="26"/>
    </w:rPr>
  </w:style>
  <w:style w:type="paragraph" w:styleId="6">
    <w:name w:val="heading 6"/>
    <w:basedOn w:val="a"/>
    <w:next w:val="a"/>
    <w:link w:val="60"/>
    <w:uiPriority w:val="99"/>
    <w:qFormat/>
    <w:rsid w:val="00640C84"/>
    <w:pPr>
      <w:keepNext/>
      <w:keepLines/>
      <w:spacing w:before="200"/>
      <w:outlineLvl w:val="5"/>
    </w:pPr>
    <w:rPr>
      <w:rFonts w:ascii="Cambria" w:eastAsia="MS Gothic"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47A2F"/>
    <w:rPr>
      <w:rFonts w:ascii="Cambria" w:eastAsia="MS Gothic" w:hAnsi="Cambria" w:cs="Times New Roman"/>
      <w:b/>
      <w:bCs/>
      <w:color w:val="000000"/>
      <w:kern w:val="32"/>
      <w:sz w:val="32"/>
      <w:szCs w:val="32"/>
    </w:rPr>
  </w:style>
  <w:style w:type="character" w:customStyle="1" w:styleId="20">
    <w:name w:val="Заголовок 2 Знак"/>
    <w:basedOn w:val="a0"/>
    <w:link w:val="2"/>
    <w:uiPriority w:val="99"/>
    <w:semiHidden/>
    <w:locked/>
    <w:rsid w:val="00640C84"/>
    <w:rPr>
      <w:rFonts w:ascii="Cambria" w:eastAsia="MS Gothic" w:hAnsi="Cambria" w:cs="Times New Roman"/>
      <w:b/>
      <w:bCs/>
      <w:color w:val="4F81BD"/>
      <w:sz w:val="26"/>
      <w:szCs w:val="26"/>
    </w:rPr>
  </w:style>
  <w:style w:type="character" w:customStyle="1" w:styleId="50">
    <w:name w:val="Заголовок 5 Знак"/>
    <w:basedOn w:val="a0"/>
    <w:link w:val="5"/>
    <w:uiPriority w:val="99"/>
    <w:semiHidden/>
    <w:locked/>
    <w:rsid w:val="00247A2F"/>
    <w:rPr>
      <w:rFonts w:ascii="Calibri" w:eastAsia="MS Mincho" w:hAnsi="Calibri" w:cs="Times New Roman"/>
      <w:b/>
      <w:bCs/>
      <w:i/>
      <w:iCs/>
      <w:color w:val="000000"/>
      <w:sz w:val="26"/>
      <w:szCs w:val="26"/>
    </w:rPr>
  </w:style>
  <w:style w:type="character" w:customStyle="1" w:styleId="60">
    <w:name w:val="Заголовок 6 Знак"/>
    <w:basedOn w:val="a0"/>
    <w:link w:val="6"/>
    <w:uiPriority w:val="99"/>
    <w:semiHidden/>
    <w:locked/>
    <w:rsid w:val="00640C84"/>
    <w:rPr>
      <w:rFonts w:ascii="Cambria" w:eastAsia="MS Gothic" w:hAnsi="Cambria" w:cs="Times New Roman"/>
      <w:i/>
      <w:iCs/>
      <w:color w:val="243F60"/>
    </w:rPr>
  </w:style>
  <w:style w:type="paragraph" w:styleId="a3">
    <w:name w:val="Balloon Text"/>
    <w:basedOn w:val="a"/>
    <w:link w:val="a4"/>
    <w:uiPriority w:val="99"/>
    <w:semiHidden/>
    <w:rsid w:val="009F4A34"/>
    <w:rPr>
      <w:rFonts w:ascii="Tahoma" w:hAnsi="Tahoma" w:cs="Tahoma"/>
      <w:sz w:val="16"/>
      <w:szCs w:val="16"/>
    </w:rPr>
  </w:style>
  <w:style w:type="character" w:customStyle="1" w:styleId="a4">
    <w:name w:val="Текст выноски Знак"/>
    <w:basedOn w:val="a0"/>
    <w:link w:val="a3"/>
    <w:uiPriority w:val="99"/>
    <w:semiHidden/>
    <w:locked/>
    <w:rsid w:val="00247A2F"/>
    <w:rPr>
      <w:rFonts w:ascii="Tahoma" w:hAnsi="Tahoma" w:cs="Tahoma"/>
      <w:color w:val="000000"/>
      <w:sz w:val="16"/>
      <w:szCs w:val="16"/>
    </w:rPr>
  </w:style>
  <w:style w:type="paragraph" w:styleId="a5">
    <w:name w:val="footnote text"/>
    <w:basedOn w:val="a"/>
    <w:link w:val="a6"/>
    <w:uiPriority w:val="99"/>
    <w:semiHidden/>
    <w:rsid w:val="009F4A34"/>
  </w:style>
  <w:style w:type="character" w:customStyle="1" w:styleId="a6">
    <w:name w:val="Текст сноски Знак"/>
    <w:basedOn w:val="a0"/>
    <w:link w:val="a5"/>
    <w:uiPriority w:val="99"/>
    <w:semiHidden/>
    <w:locked/>
    <w:rsid w:val="009F4A34"/>
    <w:rPr>
      <w:rFonts w:cs="Times New Roman"/>
      <w:color w:val="000000"/>
      <w:lang w:val="ru-RU" w:eastAsia="ru-RU"/>
    </w:rPr>
  </w:style>
  <w:style w:type="character" w:styleId="a7">
    <w:name w:val="footnote reference"/>
    <w:basedOn w:val="a0"/>
    <w:uiPriority w:val="99"/>
    <w:semiHidden/>
    <w:rsid w:val="009F4A34"/>
    <w:rPr>
      <w:rFonts w:cs="Times New Roman"/>
      <w:vertAlign w:val="superscript"/>
    </w:rPr>
  </w:style>
  <w:style w:type="paragraph" w:styleId="a8">
    <w:name w:val="List Paragraph"/>
    <w:basedOn w:val="a"/>
    <w:uiPriority w:val="34"/>
    <w:qFormat/>
    <w:rsid w:val="009F4A34"/>
    <w:pPr>
      <w:ind w:left="720"/>
    </w:pPr>
  </w:style>
  <w:style w:type="character" w:styleId="a9">
    <w:name w:val="annotation reference"/>
    <w:basedOn w:val="a0"/>
    <w:uiPriority w:val="99"/>
    <w:semiHidden/>
    <w:rsid w:val="009F4A34"/>
    <w:rPr>
      <w:rFonts w:cs="Times New Roman"/>
      <w:sz w:val="16"/>
    </w:rPr>
  </w:style>
  <w:style w:type="paragraph" w:styleId="aa">
    <w:name w:val="annotation text"/>
    <w:basedOn w:val="a"/>
    <w:link w:val="ab"/>
    <w:uiPriority w:val="99"/>
    <w:semiHidden/>
    <w:rsid w:val="009F4A34"/>
  </w:style>
  <w:style w:type="character" w:customStyle="1" w:styleId="ab">
    <w:name w:val="Текст примечания Знак"/>
    <w:basedOn w:val="a0"/>
    <w:link w:val="aa"/>
    <w:uiPriority w:val="99"/>
    <w:semiHidden/>
    <w:locked/>
    <w:rsid w:val="009F4A34"/>
    <w:rPr>
      <w:rFonts w:cs="Times New Roman"/>
      <w:color w:val="000000"/>
      <w:lang w:val="ru-RU" w:eastAsia="ru-RU"/>
    </w:rPr>
  </w:style>
  <w:style w:type="paragraph" w:styleId="ac">
    <w:name w:val="annotation subject"/>
    <w:basedOn w:val="aa"/>
    <w:next w:val="aa"/>
    <w:link w:val="ad"/>
    <w:uiPriority w:val="99"/>
    <w:semiHidden/>
    <w:rsid w:val="00FF5962"/>
    <w:rPr>
      <w:b/>
      <w:bCs/>
    </w:rPr>
  </w:style>
  <w:style w:type="character" w:customStyle="1" w:styleId="ad">
    <w:name w:val="Тема примечания Знак"/>
    <w:basedOn w:val="ab"/>
    <w:link w:val="ac"/>
    <w:uiPriority w:val="99"/>
    <w:semiHidden/>
    <w:locked/>
    <w:rsid w:val="00247A2F"/>
    <w:rPr>
      <w:rFonts w:cs="Times New Roman"/>
      <w:b/>
      <w:bCs/>
      <w:color w:val="000000"/>
      <w:lang w:val="ru-RU" w:eastAsia="ru-RU"/>
    </w:rPr>
  </w:style>
  <w:style w:type="table" w:styleId="-1">
    <w:name w:val="Colorful Shading Accent 1"/>
    <w:basedOn w:val="a1"/>
    <w:uiPriority w:val="99"/>
    <w:rsid w:val="00247A2F"/>
    <w:rPr>
      <w:color w:val="000000"/>
      <w:sz w:val="20"/>
      <w:szCs w:val="2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paragraph" w:styleId="ae">
    <w:name w:val="Revision"/>
    <w:hidden/>
    <w:uiPriority w:val="99"/>
    <w:semiHidden/>
    <w:rsid w:val="00D65270"/>
    <w:rPr>
      <w:color w:val="000000"/>
      <w:sz w:val="20"/>
      <w:szCs w:val="20"/>
    </w:rPr>
  </w:style>
  <w:style w:type="paragraph" w:styleId="af">
    <w:name w:val="header"/>
    <w:basedOn w:val="a"/>
    <w:link w:val="af0"/>
    <w:uiPriority w:val="99"/>
    <w:rsid w:val="00494343"/>
    <w:pPr>
      <w:tabs>
        <w:tab w:val="center" w:pos="4677"/>
        <w:tab w:val="right" w:pos="9355"/>
      </w:tabs>
    </w:pPr>
  </w:style>
  <w:style w:type="character" w:customStyle="1" w:styleId="af0">
    <w:name w:val="Верхний колонтитул Знак"/>
    <w:basedOn w:val="a0"/>
    <w:link w:val="af"/>
    <w:uiPriority w:val="99"/>
    <w:locked/>
    <w:rsid w:val="00494343"/>
    <w:rPr>
      <w:rFonts w:cs="Times New Roman"/>
      <w:color w:val="000000"/>
    </w:rPr>
  </w:style>
  <w:style w:type="paragraph" w:styleId="af1">
    <w:name w:val="footer"/>
    <w:basedOn w:val="a"/>
    <w:link w:val="af2"/>
    <w:uiPriority w:val="99"/>
    <w:rsid w:val="00494343"/>
    <w:pPr>
      <w:tabs>
        <w:tab w:val="center" w:pos="4677"/>
        <w:tab w:val="right" w:pos="9355"/>
      </w:tabs>
    </w:pPr>
  </w:style>
  <w:style w:type="character" w:customStyle="1" w:styleId="af2">
    <w:name w:val="Нижний колонтитул Знак"/>
    <w:basedOn w:val="a0"/>
    <w:link w:val="af1"/>
    <w:uiPriority w:val="99"/>
    <w:locked/>
    <w:rsid w:val="00494343"/>
    <w:rPr>
      <w:rFonts w:cs="Times New Roman"/>
      <w:color w:val="000000"/>
    </w:rPr>
  </w:style>
  <w:style w:type="paragraph" w:customStyle="1" w:styleId="af3">
    <w:name w:val="Рабочий стиль"/>
    <w:basedOn w:val="a"/>
    <w:autoRedefine/>
    <w:uiPriority w:val="99"/>
    <w:rsid w:val="00CF4350"/>
    <w:pPr>
      <w:widowControl w:val="0"/>
      <w:autoSpaceDE w:val="0"/>
      <w:autoSpaceDN w:val="0"/>
      <w:adjustRightInd w:val="0"/>
      <w:jc w:val="both"/>
    </w:pPr>
    <w:rPr>
      <w:color w:val="auto"/>
      <w:sz w:val="26"/>
      <w:szCs w:val="22"/>
      <w:lang w:eastAsia="en-US"/>
    </w:rPr>
  </w:style>
  <w:style w:type="table" w:styleId="af4">
    <w:name w:val="Table Grid"/>
    <w:basedOn w:val="a1"/>
    <w:uiPriority w:val="39"/>
    <w:rsid w:val="00CF4350"/>
    <w:rPr>
      <w:rFonts w:ascii="Calibri" w:hAnsi="Calibri"/>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E47CD0"/>
    <w:pPr>
      <w:autoSpaceDE w:val="0"/>
      <w:autoSpaceDN w:val="0"/>
      <w:adjustRightInd w:val="0"/>
    </w:pPr>
    <w:rPr>
      <w:rFonts w:ascii="Arial" w:hAnsi="Arial" w:cs="Arial"/>
      <w:sz w:val="20"/>
      <w:szCs w:val="20"/>
    </w:rPr>
  </w:style>
  <w:style w:type="character" w:customStyle="1" w:styleId="EmailStyle391">
    <w:name w:val="EmailStyle391"/>
    <w:basedOn w:val="a0"/>
    <w:uiPriority w:val="99"/>
    <w:semiHidden/>
    <w:rsid w:val="004502D5"/>
    <w:rPr>
      <w:rFonts w:ascii="Arial" w:hAnsi="Arial" w:cs="Arial"/>
      <w:color w:val="000080"/>
      <w:sz w:val="20"/>
      <w:szCs w:val="20"/>
    </w:rPr>
  </w:style>
  <w:style w:type="character" w:styleId="af5">
    <w:name w:val="Hyperlink"/>
    <w:basedOn w:val="a0"/>
    <w:uiPriority w:val="99"/>
    <w:unhideWhenUsed/>
    <w:rsid w:val="00713F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58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484CC-8770-462F-A9A7-51530400F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27</Pages>
  <Words>7921</Words>
  <Characters>45154</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HSE</Company>
  <LinksUpToDate>false</LinksUpToDate>
  <CharactersWithSpaces>52970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Kolosnitsyn</dc:creator>
  <cp:lastModifiedBy>Пользователь Windows</cp:lastModifiedBy>
  <cp:revision>18</cp:revision>
  <cp:lastPrinted>2015-06-10T12:58:00Z</cp:lastPrinted>
  <dcterms:created xsi:type="dcterms:W3CDTF">2019-11-15T18:11:00Z</dcterms:created>
  <dcterms:modified xsi:type="dcterms:W3CDTF">2020-01-27T14:15:00Z</dcterms:modified>
</cp:coreProperties>
</file>