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media/document_image_rId1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110855" w:rsidR="001F009B"/>
    <w:p w:rsidRDefault="00110855" w:rsidR="001F009B"/>
    <w:p w:rsidRDefault="00E22A5E" w:rsidP="00E22A5E" w:rsidR="00E22A5E">
      <w:pPr>
        <w:contextualSpacing/>
        <w:jc w:val="both"/>
        <w:rPr>
          <w:b/>
          <w:bCs/>
          <w:sz w:val="26"/>
          <w:szCs w:val="26"/>
        </w:rPr>
      </w:pPr>
    </w:p>
    <w:p w:rsidRDefault="00E22A5E" w:rsidP="00E22A5E" w:rsidR="00E22A5E">
      <w:pPr>
        <w:contextualSpacing/>
        <w:jc w:val="both"/>
        <w:rPr>
          <w:b/>
          <w:bCs/>
          <w:sz w:val="26"/>
          <w:szCs w:val="26"/>
        </w:rPr>
      </w:pPr>
    </w:p>
    <w:p w:rsidRDefault="00E22A5E" w:rsidP="00E22A5E" w:rsidR="00E22A5E">
      <w:pPr>
        <w:contextualSpacing/>
        <w:jc w:val="both"/>
        <w:rPr>
          <w:b/>
          <w:bCs/>
          <w:sz w:val="26"/>
          <w:szCs w:val="26"/>
        </w:rPr>
      </w:pPr>
    </w:p>
    <w:p w:rsidRDefault="00E22A5E" w:rsidP="00E22A5E" w:rsidR="00E22A5E">
      <w:pPr>
        <w:contextualSpacing/>
        <w:jc w:val="both"/>
        <w:rPr>
          <w:b/>
          <w:bCs/>
          <w:sz w:val="26"/>
          <w:szCs w:val="26"/>
        </w:rPr>
      </w:pPr>
    </w:p>
    <w:p w:rsidRDefault="00E22A5E" w:rsidP="00E22A5E" w:rsidR="00E22A5E">
      <w:pPr>
        <w:contextualSpacing/>
        <w:jc w:val="both"/>
        <w:rPr>
          <w:b/>
          <w:bCs/>
          <w:sz w:val="26"/>
          <w:szCs w:val="26"/>
        </w:rPr>
      </w:pPr>
    </w:p>
    <w:p w:rsidRDefault="00E22A5E" w:rsidP="00E22A5E" w:rsidR="00E22A5E">
      <w:pPr>
        <w:contextualSpacing/>
        <w:jc w:val="both"/>
        <w:rPr>
          <w:b/>
          <w:bCs/>
          <w:sz w:val="26"/>
          <w:szCs w:val="26"/>
        </w:rPr>
      </w:pPr>
    </w:p>
    <w:p w:rsidRDefault="00E22A5E" w:rsidP="00E22A5E" w:rsidR="00E22A5E">
      <w:pPr>
        <w:contextualSpacing/>
        <w:jc w:val="both"/>
        <w:rPr>
          <w:b/>
          <w:bCs/>
          <w:sz w:val="26"/>
          <w:szCs w:val="26"/>
        </w:rPr>
      </w:pPr>
    </w:p>
    <w:p w:rsidRDefault="00E22A5E" w:rsidP="00E22A5E" w:rsidR="00E22A5E">
      <w:pPr>
        <w:contextualSpacing/>
        <w:jc w:val="both"/>
        <w:rPr>
          <w:b/>
          <w:bCs/>
          <w:sz w:val="26"/>
          <w:szCs w:val="26"/>
        </w:rPr>
      </w:pPr>
    </w:p>
    <w:p w:rsidRDefault="00E22A5E" w:rsidP="00E22A5E" w:rsidR="00E22A5E">
      <w:pPr>
        <w:contextualSpacing/>
        <w:jc w:val="both"/>
        <w:rPr>
          <w:b/>
          <w:bCs/>
          <w:sz w:val="26"/>
          <w:szCs w:val="26"/>
        </w:rPr>
      </w:pPr>
    </w:p>
    <w:p w:rsidRDefault="00E22A5E" w:rsidP="00E22A5E" w:rsidR="00E22A5E">
      <w:pPr>
        <w:contextualSpacing/>
        <w:jc w:val="both"/>
        <w:rPr>
          <w:b/>
          <w:bCs/>
          <w:sz w:val="26"/>
          <w:szCs w:val="26"/>
        </w:rPr>
      </w:pPr>
    </w:p>
    <w:p w:rsidRDefault="00E22A5E" w:rsidP="00E22A5E" w:rsidR="00E22A5E">
      <w:pPr>
        <w:contextualSpacing/>
        <w:jc w:val="both"/>
        <w:rPr>
          <w:b/>
          <w:bCs/>
          <w:sz w:val="26"/>
          <w:szCs w:val="26"/>
        </w:rPr>
      </w:pPr>
    </w:p>
    <w:p w:rsidRDefault="00D177F7" w:rsidP="00D177F7" w:rsidR="00D177F7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О направлении студентов </w:t>
      </w:r>
      <w:r>
        <w:rPr>
          <w:b/>
          <w:sz w:val="26"/>
          <w:szCs w:val="26"/>
        </w:rPr>
        <w:t xml:space="preserve">образовательной программы</w:t>
      </w:r>
      <w:r>
        <w:rPr>
          <w:b/>
          <w:bCs/>
          <w:sz w:val="26"/>
          <w:szCs w:val="26"/>
        </w:rPr>
        <w:t xml:space="preserve"> </w:t>
      </w:r>
      <w:r w:rsidR="00CF472B">
        <w:rPr>
          <w:b/>
          <w:bCs/>
          <w:sz w:val="26"/>
          <w:szCs w:val="26"/>
        </w:rPr>
        <w:t xml:space="preserve">Прикладная математика</w:t>
      </w:r>
      <w:r>
        <w:rPr>
          <w:b/>
          <w:bCs/>
          <w:sz w:val="26"/>
          <w:szCs w:val="26"/>
        </w:rPr>
        <w:t xml:space="preserve"> МИЭМ НИУ ВШЭ на </w:t>
      </w:r>
      <w:r w:rsidR="00504DFD">
        <w:rPr>
          <w:b/>
          <w:bCs/>
          <w:sz w:val="26"/>
          <w:szCs w:val="26"/>
        </w:rPr>
        <w:t xml:space="preserve">преддипломную</w:t>
      </w:r>
      <w:r>
        <w:rPr>
          <w:b/>
          <w:bCs/>
          <w:sz w:val="26"/>
          <w:szCs w:val="26"/>
        </w:rPr>
        <w:t xml:space="preserve"> практик</w:t>
      </w:r>
      <w:r w:rsidR="00504DFD">
        <w:rPr>
          <w:b/>
          <w:bCs/>
          <w:sz w:val="26"/>
          <w:szCs w:val="26"/>
        </w:rPr>
        <w:t xml:space="preserve">у</w:t>
      </w:r>
    </w:p>
    <w:p w:rsidRDefault="00E22A5E" w:rsidP="00E22A5E" w:rsidR="00E22A5E" w:rsidRPr="007E0C28">
      <w:pPr>
        <w:contextualSpacing/>
        <w:rPr>
          <w:sz w:val="26"/>
          <w:szCs w:val="26"/>
        </w:rPr>
      </w:pPr>
    </w:p>
    <w:p w:rsidRDefault="00E22A5E" w:rsidP="00E22A5E" w:rsidR="00E22A5E" w:rsidRPr="007E0C28">
      <w:pPr>
        <w:contextualSpacing/>
        <w:rPr>
          <w:sz w:val="26"/>
          <w:szCs w:val="26"/>
        </w:rPr>
      </w:pPr>
    </w:p>
    <w:p w:rsidRDefault="00E22A5E" w:rsidP="00E22A5E" w:rsidR="00E22A5E" w:rsidRPr="007E0C2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E22A5E" w:rsidP="00E22A5E" w:rsidR="00E22A5E" w:rsidRPr="007E0C28">
      <w:pPr>
        <w:pStyle w:val="1KGK9"/>
        <w:ind w:hanging="360" w:left="360"/>
        <w:contextualSpacing/>
        <w:jc w:val="both"/>
        <w:rPr>
          <w:rFonts w:hAnsi="Times New Roman" w:ascii="Times New Roman"/>
          <w:sz w:val="26"/>
          <w:szCs w:val="26"/>
        </w:rPr>
      </w:pPr>
    </w:p>
    <w:p w:rsidRDefault="00E22A5E" w:rsidP="00E2277C" w:rsidR="00E22A5E">
      <w:pPr>
        <w:pStyle w:val="a6"/>
        <w:numPr>
          <w:ilvl w:val="0"/>
          <w:numId w:val="1"/>
        </w:numPr>
        <w:tabs>
          <w:tab w:pos="567" w:val="left"/>
        </w:tabs>
        <w:ind w:firstLine="0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Направить студентов </w:t>
      </w:r>
      <w:r w:rsidR="009C6198" w:rsidRPr="009C6198">
        <w:rPr>
          <w:sz w:val="26"/>
          <w:szCs w:val="26"/>
        </w:rPr>
        <w:t xml:space="preserve">4</w:t>
      </w:r>
      <w:r w:rsidRPr="007E0C28">
        <w:rPr>
          <w:sz w:val="26"/>
          <w:szCs w:val="26"/>
        </w:rPr>
        <w:t xml:space="preserve"> курса </w:t>
      </w:r>
      <w:r w:rsidR="00F83AC1">
        <w:rPr>
          <w:sz w:val="26"/>
          <w:szCs w:val="26"/>
        </w:rPr>
        <w:t xml:space="preserve">основной</w:t>
      </w:r>
      <w:r w:rsidR="00F83AC1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образовательной программы </w:t>
      </w:r>
      <w:r w:rsidR="00CF472B" w:rsidRPr="002D6DCB">
        <w:rPr>
          <w:bCs/>
          <w:sz w:val="26"/>
          <w:szCs w:val="26"/>
        </w:rPr>
        <w:t xml:space="preserve">Прикладная математика</w:t>
      </w:r>
      <w:r w:rsidR="00CF472B" w:rsidRPr="00CF472B">
        <w:rPr>
          <w:sz w:val="26"/>
          <w:szCs w:val="26"/>
        </w:rPr>
        <w:t xml:space="preserve"> </w:t>
      </w:r>
      <w:r w:rsidR="00CF472B">
        <w:rPr>
          <w:sz w:val="26"/>
          <w:szCs w:val="26"/>
        </w:rPr>
        <w:t xml:space="preserve">МИЭМ НИУ ВШЭ</w:t>
      </w:r>
      <w:r w:rsidRPr="003D6FB9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направления подготовки</w:t>
      </w:r>
      <w:r>
        <w:rPr>
          <w:sz w:val="26"/>
          <w:szCs w:val="26"/>
        </w:rPr>
        <w:t xml:space="preserve"> </w:t>
      </w:r>
      <w:r w:rsidR="00CF472B">
        <w:rPr>
          <w:sz w:val="26"/>
          <w:szCs w:val="26"/>
        </w:rPr>
        <w:t xml:space="preserve">01</w:t>
      </w:r>
      <w:r>
        <w:rPr>
          <w:sz w:val="26"/>
          <w:szCs w:val="26"/>
        </w:rPr>
        <w:t xml:space="preserve">.03.0</w:t>
      </w:r>
      <w:r w:rsidR="00CF472B"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</w:t>
      </w:r>
      <w:r w:rsidR="00CF472B">
        <w:rPr>
          <w:sz w:val="26"/>
          <w:szCs w:val="26"/>
        </w:rPr>
        <w:t xml:space="preserve">Прикладная математика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</w:t>
      </w:r>
      <w:r w:rsidRPr="007E0C28">
        <w:rPr>
          <w:sz w:val="26"/>
          <w:szCs w:val="26"/>
        </w:rPr>
        <w:t xml:space="preserve"> формы обучения, на </w:t>
      </w:r>
      <w:r w:rsidR="009C6198">
        <w:rPr>
          <w:sz w:val="26"/>
          <w:szCs w:val="26"/>
        </w:rPr>
        <w:t xml:space="preserve">преддипломну</w:t>
      </w:r>
      <w:r w:rsidR="00D177F7">
        <w:rPr>
          <w:sz w:val="26"/>
          <w:szCs w:val="26"/>
        </w:rPr>
        <w:t xml:space="preserve">ю</w:t>
      </w:r>
      <w:r w:rsidRPr="007E0C28">
        <w:rPr>
          <w:sz w:val="26"/>
          <w:szCs w:val="26"/>
        </w:rPr>
        <w:t xml:space="preserve"> практику  с </w:t>
      </w:r>
      <w:r w:rsidR="00CE396E" w:rsidRPr="00CE396E">
        <w:rPr>
          <w:sz w:val="26"/>
          <w:szCs w:val="26"/>
        </w:rPr>
        <w:t xml:space="preserve">26</w:t>
      </w:r>
      <w:r w:rsidR="003D6FB9">
        <w:rPr>
          <w:sz w:val="26"/>
          <w:szCs w:val="26"/>
        </w:rPr>
        <w:t xml:space="preserve">.</w:t>
      </w:r>
      <w:r w:rsidR="00E2277C" w:rsidRPr="00E2277C">
        <w:rPr>
          <w:sz w:val="26"/>
          <w:szCs w:val="26"/>
        </w:rPr>
        <w:t xml:space="preserve">0</w:t>
      </w:r>
      <w:r w:rsidR="00CE396E" w:rsidRPr="00CE396E">
        <w:rPr>
          <w:sz w:val="26"/>
          <w:szCs w:val="26"/>
        </w:rPr>
        <w:t xml:space="preserve">2</w:t>
      </w:r>
      <w:r w:rsidR="003D6FB9">
        <w:rPr>
          <w:sz w:val="26"/>
          <w:szCs w:val="26"/>
        </w:rPr>
        <w:t xml:space="preserve">.</w:t>
      </w:r>
      <w:r w:rsidRPr="007E0C28">
        <w:rPr>
          <w:sz w:val="26"/>
          <w:szCs w:val="26"/>
        </w:rPr>
        <w:t xml:space="preserve">20</w:t>
      </w:r>
      <w:r w:rsidR="00CE396E" w:rsidRPr="00CE396E">
        <w:rPr>
          <w:sz w:val="26"/>
          <w:szCs w:val="26"/>
        </w:rPr>
        <w:t xml:space="preserve">20</w:t>
      </w:r>
      <w:r w:rsidRPr="007E0C28">
        <w:rPr>
          <w:sz w:val="26"/>
          <w:szCs w:val="26"/>
        </w:rPr>
        <w:t xml:space="preserve"> г. по  </w:t>
      </w:r>
      <w:r w:rsidR="00CE396E" w:rsidRPr="00CE396E">
        <w:rPr>
          <w:sz w:val="26"/>
          <w:szCs w:val="26"/>
        </w:rPr>
        <w:t xml:space="preserve">18</w:t>
      </w:r>
      <w:r w:rsidR="003D6FB9">
        <w:rPr>
          <w:sz w:val="26"/>
          <w:szCs w:val="26"/>
        </w:rPr>
        <w:t xml:space="preserve">.</w:t>
      </w:r>
      <w:r w:rsidR="009C6198" w:rsidRPr="009C6198">
        <w:rPr>
          <w:sz w:val="26"/>
          <w:szCs w:val="26"/>
        </w:rPr>
        <w:t xml:space="preserve">0</w:t>
      </w:r>
      <w:r w:rsidR="00CE396E" w:rsidRPr="00CE396E">
        <w:rPr>
          <w:sz w:val="26"/>
          <w:szCs w:val="26"/>
        </w:rPr>
        <w:t xml:space="preserve">3</w:t>
      </w:r>
      <w:r w:rsidR="003D6FB9">
        <w:rPr>
          <w:sz w:val="26"/>
          <w:szCs w:val="26"/>
        </w:rPr>
        <w:t xml:space="preserve">.20</w:t>
      </w:r>
      <w:r w:rsidR="00CE396E">
        <w:rPr>
          <w:sz w:val="26"/>
          <w:szCs w:val="26"/>
          <w:lang w:val="en-US"/>
        </w:rPr>
        <w:t xml:space="preserve">20</w:t>
      </w:r>
      <w:bookmarkStart w:name="_GoBack" w:id="0"/>
      <w:bookmarkEnd w:id="0"/>
      <w:r w:rsidRPr="007E0C28">
        <w:rPr>
          <w:sz w:val="26"/>
          <w:szCs w:val="26"/>
        </w:rPr>
        <w:t xml:space="preserve"> г. согласно </w:t>
      </w:r>
      <w:r w:rsidR="00F83AC1">
        <w:rPr>
          <w:sz w:val="26"/>
          <w:szCs w:val="26"/>
        </w:rPr>
        <w:t xml:space="preserve">приложению</w:t>
      </w:r>
      <w:r w:rsidRPr="007E0C28">
        <w:rPr>
          <w:sz w:val="26"/>
          <w:szCs w:val="26"/>
        </w:rPr>
        <w:t xml:space="preserve">.</w:t>
      </w:r>
    </w:p>
    <w:p w:rsidRDefault="00F83AC1" w:rsidP="00F83AC1" w:rsidR="00F83AC1">
      <w:pPr>
        <w:pStyle w:val="a6"/>
        <w:numPr>
          <w:ilvl w:val="0"/>
          <w:numId w:val="1"/>
        </w:numPr>
        <w:tabs>
          <w:tab w:pos="567" w:val="left"/>
        </w:tabs>
        <w:ind w:firstLine="0" w:left="0"/>
        <w:jc w:val="both"/>
        <w:rPr>
          <w:sz w:val="26"/>
          <w:szCs w:val="26"/>
        </w:rPr>
      </w:pPr>
      <w:r w:rsidRPr="00F83AC1">
        <w:rPr>
          <w:sz w:val="26"/>
          <w:szCs w:val="26"/>
        </w:rPr>
        <w:t xml:space="preserve">Назначить руководителей практики от НИУ ВШЭ согласно приложению.</w:t>
      </w:r>
    </w:p>
    <w:p w:rsidRDefault="00CF472B" w:rsidP="00F83AC1" w:rsidR="00CF472B" w:rsidRPr="00F83AC1">
      <w:pPr>
        <w:pStyle w:val="a6"/>
        <w:numPr>
          <w:ilvl w:val="0"/>
          <w:numId w:val="1"/>
        </w:numPr>
        <w:tabs>
          <w:tab w:pos="567" w:val="left"/>
        </w:tabs>
        <w:ind w:firstLine="0" w:left="0"/>
        <w:jc w:val="both"/>
        <w:rPr>
          <w:sz w:val="26"/>
          <w:szCs w:val="26"/>
        </w:rPr>
      </w:pPr>
      <w:r w:rsidRPr="002D6DCB">
        <w:rPr>
          <w:sz w:val="26"/>
          <w:szCs w:val="26"/>
        </w:rPr>
        <w:t xml:space="preserve">Назначить </w:t>
      </w:r>
      <w:r>
        <w:rPr>
          <w:sz w:val="26"/>
          <w:szCs w:val="26"/>
        </w:rPr>
        <w:t xml:space="preserve">Внукова Андрея Анатольевича</w:t>
      </w:r>
      <w:r w:rsidRPr="002D6DC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доцента</w:t>
      </w:r>
      <w:r w:rsidRPr="002D6DCB">
        <w:rPr>
          <w:sz w:val="26"/>
          <w:szCs w:val="26"/>
        </w:rPr>
        <w:t xml:space="preserve"> департамента </w:t>
      </w:r>
      <w:r>
        <w:rPr>
          <w:sz w:val="26"/>
          <w:szCs w:val="26"/>
        </w:rPr>
        <w:t xml:space="preserve">прикладной математики</w:t>
      </w:r>
      <w:r w:rsidRPr="002D6DCB">
        <w:rPr>
          <w:sz w:val="26"/>
          <w:szCs w:val="26"/>
        </w:rPr>
        <w:t xml:space="preserve">, </w:t>
      </w:r>
      <w:proofErr w:type="gramStart"/>
      <w:r w:rsidRPr="002D6DCB">
        <w:rPr>
          <w:sz w:val="26"/>
          <w:szCs w:val="26"/>
        </w:rPr>
        <w:t xml:space="preserve">ответственн</w:t>
      </w:r>
      <w:r>
        <w:rPr>
          <w:sz w:val="26"/>
          <w:szCs w:val="26"/>
        </w:rPr>
        <w:t xml:space="preserve">ым</w:t>
      </w:r>
      <w:proofErr w:type="gramEnd"/>
      <w:r w:rsidRPr="002D6DCB">
        <w:rPr>
          <w:sz w:val="26"/>
          <w:szCs w:val="26"/>
        </w:rPr>
        <w:t xml:space="preserve"> за организацию </w:t>
      </w:r>
      <w:r>
        <w:rPr>
          <w:sz w:val="26"/>
          <w:szCs w:val="26"/>
        </w:rPr>
        <w:t xml:space="preserve">преддипломной </w:t>
      </w:r>
      <w:r w:rsidRPr="002D6DCB">
        <w:rPr>
          <w:sz w:val="26"/>
          <w:szCs w:val="26"/>
        </w:rPr>
        <w:t xml:space="preserve">практики студентов </w:t>
      </w:r>
      <w:r>
        <w:rPr>
          <w:sz w:val="26"/>
          <w:szCs w:val="26"/>
        </w:rPr>
        <w:t xml:space="preserve">4</w:t>
      </w:r>
      <w:r w:rsidRPr="002D6DCB">
        <w:rPr>
          <w:sz w:val="26"/>
          <w:szCs w:val="26"/>
        </w:rPr>
        <w:t xml:space="preserve"> курса </w:t>
      </w:r>
      <w:r w:rsidRPr="002D6DCB">
        <w:rPr>
          <w:bCs/>
          <w:sz w:val="26"/>
          <w:szCs w:val="26"/>
        </w:rPr>
        <w:t xml:space="preserve">бакалавриата</w:t>
      </w:r>
      <w:r>
        <w:rPr>
          <w:bCs/>
          <w:sz w:val="26"/>
          <w:szCs w:val="26"/>
        </w:rPr>
        <w:t xml:space="preserve"> Прикладная математика </w:t>
      </w:r>
      <w:r w:rsidRPr="002D6DCB">
        <w:rPr>
          <w:sz w:val="26"/>
          <w:szCs w:val="26"/>
        </w:rPr>
        <w:t xml:space="preserve">МИЭМ НИУ ВШЭ.</w:t>
      </w:r>
    </w:p>
    <w:p w:rsidRDefault="006A6BC4" w:rsidP="006A6BC4" w:rsidR="006A6BC4" w:rsidRPr="006A6BC4">
      <w:pPr>
        <w:tabs>
          <w:tab w:pos="567" w:val="left"/>
        </w:tabs>
        <w:jc w:val="both"/>
        <w:rPr>
          <w:sz w:val="26"/>
          <w:szCs w:val="26"/>
        </w:rPr>
      </w:pPr>
    </w:p>
    <w:p w:rsidRDefault="006A6BC4" w:rsidP="006A6BC4" w:rsidR="006A6BC4" w:rsidRPr="006A6BC4">
      <w:pPr>
        <w:tabs>
          <w:tab w:pos="567" w:val="left"/>
        </w:tabs>
        <w:jc w:val="both"/>
        <w:rPr>
          <w:sz w:val="26"/>
          <w:szCs w:val="26"/>
        </w:rPr>
      </w:pPr>
    </w:p>
    <w:tbl>
      <w:tblPr>
        <w:tblStyle w:val="a7"/>
        <w:tblW w:type="dxa" w:w="8944"/>
        <w:tblInd w:type="dxa" w:w="10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6237"/>
        <w:gridCol w:w="2707"/>
      </w:tblGrid>
      <w:tr w:rsidTr="004D5363" w:rsidR="00E2277C">
        <w:tc>
          <w:tcPr>
            <w:tcW w:type="dxa" w:w="6237"/>
            <w:vAlign w:val="bottom"/>
          </w:tcPr>
          <w:p w:rsidRDefault="00E2277C" w:rsidP="004D5363" w:rsidR="00E2277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 xml:space="preserve">И.о</w:t>
            </w:r>
            <w:proofErr w:type="spellEnd"/>
            <w:r>
              <w:rPr>
                <w:sz w:val="26"/>
                <w:szCs w:val="26"/>
              </w:rPr>
              <w:t xml:space="preserve">. директора,</w:t>
            </w:r>
          </w:p>
          <w:p w:rsidRDefault="00E2277C" w:rsidP="004D5363" w:rsidR="00E2277C" w:rsidRPr="00AF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научный руководитель МИЭМ НИУ ВШЭ</w:t>
            </w:r>
          </w:p>
        </w:tc>
        <w:tc>
          <w:tcPr>
            <w:tcW w:type="dxa" w:w="2707"/>
            <w:vAlign w:val="bottom"/>
          </w:tcPr>
          <w:p w:rsidRDefault="00E2277C" w:rsidP="004D5363" w:rsidR="00E2277C" w:rsidRPr="00070DA2">
            <w:pPr>
              <w:jc w:val="right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Е.А. Крук</w:t>
            </w:r>
          </w:p>
        </w:tc>
      </w:tr>
    </w:tbl>
    <w:p w:rsidRDefault="004027D3" w:rsidR="004027D3"/>
    <w:sectPr w:rsidR="004027D3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55" w:rsidRDefault="00110855" w:rsidP="00E22A5E">
      <w:r>
        <w:separator/>
      </w:r>
    </w:p>
  </w:endnote>
  <w:endnote w:type="continuationSeparator" w:id="0">
    <w:p w:rsidR="00110855" w:rsidRDefault="00110855" w:rsidP="00E2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55" w:rsidRDefault="00110855" w:rsidP="00E22A5E">
      <w:r>
        <w:separator/>
      </w:r>
    </w:p>
  </w:footnote>
  <w:footnote w:type="continuationSeparator" w:id="0">
    <w:p w:rsidR="00110855" w:rsidRDefault="00110855" w:rsidP="00E2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5123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E4000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5E"/>
    <w:rsid w:val="000232AC"/>
    <w:rsid w:val="00110855"/>
    <w:rsid w:val="00190781"/>
    <w:rsid w:val="00305116"/>
    <w:rsid w:val="00315963"/>
    <w:rsid w:val="00343D37"/>
    <w:rsid w:val="003D6FB9"/>
    <w:rsid w:val="004027D3"/>
    <w:rsid w:val="004324E8"/>
    <w:rsid w:val="00460B11"/>
    <w:rsid w:val="00474488"/>
    <w:rsid w:val="004D6A47"/>
    <w:rsid w:val="00504DFD"/>
    <w:rsid w:val="00566B85"/>
    <w:rsid w:val="005872F2"/>
    <w:rsid w:val="005F7906"/>
    <w:rsid w:val="006401E2"/>
    <w:rsid w:val="006A6BC4"/>
    <w:rsid w:val="00707435"/>
    <w:rsid w:val="00800BB6"/>
    <w:rsid w:val="0083457D"/>
    <w:rsid w:val="00860D0A"/>
    <w:rsid w:val="00873EDA"/>
    <w:rsid w:val="008C0D52"/>
    <w:rsid w:val="009A191C"/>
    <w:rsid w:val="009C6198"/>
    <w:rsid w:val="00CE396E"/>
    <w:rsid w:val="00CF472B"/>
    <w:rsid w:val="00D177F7"/>
    <w:rsid w:val="00E2277C"/>
    <w:rsid w:val="00E22A5E"/>
    <w:rsid w:val="00EA0E0D"/>
    <w:rsid w:val="00F83AC1"/>
    <w:rsid w:val="00F85434"/>
    <w:rsid w:val="00F960E8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22A5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2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22A5E"/>
    <w:rPr>
      <w:vertAlign w:val="superscript"/>
    </w:rPr>
  </w:style>
  <w:style w:type="paragraph" w:customStyle="1" w:styleId="1KGK9">
    <w:name w:val="1KG=K9"/>
    <w:rsid w:val="00E22A5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E22A5E"/>
    <w:pPr>
      <w:ind w:left="720"/>
      <w:contextualSpacing/>
    </w:pPr>
  </w:style>
  <w:style w:type="table" w:styleId="a7">
    <w:name w:val="Table Grid"/>
    <w:basedOn w:val="a1"/>
    <w:rsid w:val="00E2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22A5E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footnote text"/>
    <w:basedOn w:val="a"/>
    <w:link w:val="a4"/>
    <w:uiPriority w:val="99"/>
    <w:semiHidden/>
    <w:rsid w:val="00E22A5E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E22A5E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E22A5E"/>
    <w:rPr>
      <w:vertAlign w:val="superscript"/>
    </w:rPr>
  </w:style>
  <w:style w:customStyle="1" w:styleId="1KGK9" w:type="paragraph">
    <w:name w:val="1KG=K9"/>
    <w:rsid w:val="00E22A5E"/>
    <w:pPr>
      <w:autoSpaceDE w:val="0"/>
      <w:autoSpaceDN w:val="0"/>
      <w:adjustRightInd w:val="0"/>
      <w:spacing w:after="0" w:line="240" w:lineRule="auto"/>
    </w:pPr>
    <w:rPr>
      <w:rFonts w:ascii="MS Sans Serif" w:cs="Times New Roman" w:eastAsia="Times New Roman" w:hAnsi="MS Sans Serif"/>
      <w:sz w:val="20"/>
      <w:szCs w:val="24"/>
      <w:lang w:eastAsia="ru-RU"/>
    </w:rPr>
  </w:style>
  <w:style w:styleId="a6" w:type="paragraph">
    <w:name w:val="List Paragraph"/>
    <w:basedOn w:val="a"/>
    <w:uiPriority w:val="34"/>
    <w:qFormat/>
    <w:rsid w:val="00E22A5E"/>
    <w:pPr>
      <w:ind w:left="720"/>
      <w:contextualSpacing/>
    </w:pPr>
  </w:style>
  <w:style w:styleId="a7" w:type="table">
    <w:name w:val="Table Grid"/>
    <w:basedOn w:val="a1"/>
    <w:rsid w:val="00E2277C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    <Relationship Id="rId11" Type="http://schemas.openxmlformats.org/officeDocument/2006/relationships/image" Target="media/document_image_rId1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2020-02-26T06:26:00Z</dcterms:created>
  <dcterms:modified xsi:type="dcterms:W3CDTF">2020-02-26T06:27:00Z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Горшкова А.В.</vt:lpwstr>
  </prop:property>
  <prop:property name="signerIof" pid="3" fmtid="{D5CDD505-2E9C-101B-9397-08002B2CF9AE}">
    <vt:lpwstr>Е.А. Крук</vt:lpwstr>
  </prop:property>
  <prop:property name="creatorDepartment" pid="4" fmtid="{D5CDD505-2E9C-101B-9397-08002B2CF9AE}">
    <vt:lpwstr>Отдел организации, планир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2020/2/26-63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И.о. директора МИЭМ НИУ ВШЭ, Научный руководитель Крук Е.А.</vt:lpwstr>
  </prop:property>
  <prop:property name="documentContent" pid="12" fmtid="{D5CDD505-2E9C-101B-9397-08002B2CF9AE}">
    <vt:lpwstr>О направлении студентов образовательной программы Прикладная математика МИЭМ НИУ ВШЭ на преддипломную практику</vt:lpwstr>
  </prop:property>
  <prop:property name="creatorPost" pid="13" fmtid="{D5CDD505-2E9C-101B-9397-08002B2CF9AE}">
    <vt:lpwstr>Заместитель начальника отдела</vt:lpwstr>
  </prop:property>
  <prop:property name="signerName" pid="14" fmtid="{D5CDD505-2E9C-101B-9397-08002B2CF9AE}">
    <vt:lpwstr>Крук Е.А.</vt:lpwstr>
  </prop:property>
  <prop:property name="signerNameAndPostName" pid="15" fmtid="{D5CDD505-2E9C-101B-9397-08002B2CF9AE}">
    <vt:lpwstr>Крук Е.А.,И.о. директора МИЭМ НИУ ВШЭ, Научный руководитель</vt:lpwstr>
  </prop:property>
  <prop:property name="signerPost" pid="16" fmtid="{D5CDD505-2E9C-101B-9397-08002B2CF9AE}">
    <vt:lpwstr>Научный руководитель</vt:lpwstr>
  </prop:property>
  <prop:property name="documentSubtype" pid="17" fmtid="{D5CDD505-2E9C-101B-9397-08002B2CF9AE}">
    <vt:lpwstr>Об организации практики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И.о. директора МИЭМ НИУ ВШЭ, Научный руководитель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Крук Е.А.</vt:lpwstr>
  </prop:property>
</prop:Properties>
</file>