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3" w:rsidRDefault="00061BD5" w:rsidP="00A03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psv4.userapi.com/c848336/u8491479/docs/d9/adc412cae7fa/Logo1.png?extra=8fOiq0eeEBpHhdAYhaYVs7iapPwh6KY9PlGwUP-PhML93A5waNfi411qqxXdft2FVKmgCgkevcE2T1kR9ZWJSKClJbRSPUHz0unMbsI0DFP7vNCNoSmSUerWiipQ2LOpi3vKBZJvc1dFdsOOnb_J06od" style="width:90pt;height:90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4" o:spid="_x0000_i1026" type="#_x0000_t75" alt="https://psv4.userapi.com/c848228/u8491479/docs/d15/8bfe35e35f3f/2.png?extra=ZStxUshR3krilK4sOV_QLGMigLNB3Vk7cKqFJl_72TGNud6NyZ5WYXuimn93OiSCFZkSuzJ31zF-XhuIW4fLjotu7dO72vjWvAwLt9gJuZ0PlurpDwc3Lhuoh6I69cLf6ZnZEtTB5BIXpRsdSh5RMU72" style="width:120.75pt;height:91.5pt;visibility:visible">
            <v:imagedata r:id="rId7" o:title=""/>
          </v:shape>
        </w:pict>
      </w:r>
      <w:r w:rsidR="00443433" w:rsidRPr="0056084D">
        <w:t xml:space="preserve"> </w:t>
      </w:r>
      <w:r>
        <w:rPr>
          <w:noProof/>
          <w:lang w:eastAsia="ru-RU"/>
        </w:rPr>
        <w:pict>
          <v:shape id="Рисунок 5" o:spid="_x0000_i1027" type="#_x0000_t75" alt="https://psv4.userapi.com/c848216/u8491479/docs/d7/8bfb1c95d536/Bez_imeni-1.png?extra=YAncvlffUl0HT3rXmRa_9vWxE3CP_mQoYAc2yk14SoDCtDn0sjrNlQ7DLKxykK3F32jx456f1vQ4i0tSDHMhrPypLWYXMEwBMAtG-npvAJP4gZlKEhztV-T0bqA6PqshUDCVfSs_yPKa1fxGDbNeMScY" style="width:90.75pt;height:90.75pt;visibility:visible">
            <v:imagedata r:id="rId8" o:title=""/>
          </v:shape>
        </w:pict>
      </w:r>
    </w:p>
    <w:p w:rsidR="00443433" w:rsidRPr="00D42F3A" w:rsidRDefault="00443433" w:rsidP="00A224E0">
      <w:pPr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Студенческое научное сообщество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«Маяк» ФАД</w:t>
      </w:r>
      <w:r w:rsidRPr="00D42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ИАИ РГГУ</w:t>
      </w:r>
    </w:p>
    <w:p w:rsidR="00443433" w:rsidRPr="00473BA7" w:rsidRDefault="00443433" w:rsidP="00D42F3A">
      <w:pPr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3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РИМСКОЙ ИМПЕРИИ К РИМСКОЙ РЕСПУБЛИКЕ</w:t>
      </w:r>
      <w:r w:rsidRPr="00473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43433" w:rsidRPr="00D42F3A" w:rsidRDefault="00443433" w:rsidP="000E3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Студенческая межвузовская конференция</w:t>
      </w:r>
    </w:p>
    <w:p w:rsidR="00443433" w:rsidRPr="00D42F3A" w:rsidRDefault="00443433" w:rsidP="00D42F3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3433" w:rsidRPr="00FC20BD" w:rsidRDefault="00443433" w:rsidP="00FC20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0B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443433" w:rsidRPr="00D42F3A" w:rsidRDefault="00443433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 2019</w:t>
      </w:r>
      <w:r w:rsidRPr="00D42F3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12:00 – 14:00</w:t>
      </w:r>
    </w:p>
    <w:p w:rsidR="00443433" w:rsidRPr="00D42F3A" w:rsidRDefault="00443433" w:rsidP="000D0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F3A">
        <w:rPr>
          <w:rFonts w:ascii="Times New Roman" w:hAnsi="Times New Roman" w:cs="Times New Roman"/>
          <w:sz w:val="28"/>
          <w:szCs w:val="28"/>
        </w:rPr>
        <w:t>Историко-архивный институт</w:t>
      </w:r>
      <w:r>
        <w:rPr>
          <w:rFonts w:ascii="Times New Roman" w:hAnsi="Times New Roman" w:cs="Times New Roman"/>
          <w:sz w:val="28"/>
          <w:szCs w:val="28"/>
        </w:rPr>
        <w:t xml:space="preserve"> РГГУ, Никольская-</w:t>
      </w:r>
      <w:r w:rsidRPr="00D42F3A">
        <w:rPr>
          <w:rFonts w:ascii="Times New Roman" w:hAnsi="Times New Roman" w:cs="Times New Roman"/>
          <w:sz w:val="28"/>
          <w:szCs w:val="28"/>
        </w:rPr>
        <w:t xml:space="preserve">15, аудитория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43433" w:rsidRPr="00D42F3A" w:rsidRDefault="00443433" w:rsidP="00A55A8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2F3A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 – </w:t>
      </w:r>
      <w:r>
        <w:rPr>
          <w:rFonts w:ascii="Times New Roman" w:hAnsi="Times New Roman" w:cs="Times New Roman"/>
          <w:i/>
          <w:iCs/>
          <w:sz w:val="28"/>
          <w:szCs w:val="28"/>
        </w:rPr>
        <w:t>Ермолова Ирина Евгеньевна</w:t>
      </w:r>
    </w:p>
    <w:p w:rsidR="00443433" w:rsidRPr="00D42F3A" w:rsidRDefault="00443433" w:rsidP="00A55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A55A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2F3A">
        <w:rPr>
          <w:rFonts w:ascii="Times New Roman" w:hAnsi="Times New Roman" w:cs="Times New Roman"/>
          <w:sz w:val="28"/>
          <w:szCs w:val="28"/>
          <w:u w:val="single"/>
        </w:rPr>
        <w:t xml:space="preserve">Открытие </w:t>
      </w:r>
    </w:p>
    <w:p w:rsidR="00443433" w:rsidRDefault="00443433" w:rsidP="00A22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1F4">
        <w:rPr>
          <w:rFonts w:ascii="Times New Roman" w:hAnsi="Times New Roman" w:cs="Times New Roman"/>
          <w:i/>
          <w:iCs/>
          <w:sz w:val="28"/>
          <w:szCs w:val="28"/>
        </w:rPr>
        <w:t>Малышева Елена Петровна</w:t>
      </w:r>
    </w:p>
    <w:p w:rsidR="00443433" w:rsidRDefault="00443433" w:rsidP="00A22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1F4">
        <w:rPr>
          <w:rFonts w:ascii="Times New Roman" w:hAnsi="Times New Roman" w:cs="Times New Roman"/>
          <w:sz w:val="28"/>
          <w:szCs w:val="28"/>
        </w:rPr>
        <w:t>к.и.н., доц., декан факультета архивного дела ИАИ РГГУ</w:t>
      </w:r>
    </w:p>
    <w:p w:rsidR="00443433" w:rsidRDefault="00443433" w:rsidP="00A224E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Ермолова Ирина Евгеньевна</w:t>
      </w:r>
    </w:p>
    <w:p w:rsidR="00443433" w:rsidRDefault="00443433" w:rsidP="007B250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к.и.н., доц. кафедры всеобщей истории факультета архивного дела ИАИ РГГУ</w:t>
      </w:r>
    </w:p>
    <w:p w:rsidR="00443433" w:rsidRDefault="00443433" w:rsidP="00A22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Корсаков Павел Денисович</w:t>
      </w:r>
    </w:p>
    <w:p w:rsidR="00443433" w:rsidRPr="007B2502" w:rsidRDefault="00443433" w:rsidP="00A22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декана факультета архивного дела ИАИ РГГУ по научной работе</w:t>
      </w:r>
    </w:p>
    <w:p w:rsidR="00443433" w:rsidRPr="00D42F3A" w:rsidRDefault="00443433" w:rsidP="00A55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433" w:rsidRPr="00D42F3A" w:rsidRDefault="00443433" w:rsidP="005608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2F3A">
        <w:rPr>
          <w:rFonts w:ascii="Times New Roman" w:hAnsi="Times New Roman" w:cs="Times New Roman"/>
          <w:sz w:val="28"/>
          <w:szCs w:val="28"/>
          <w:u w:val="single"/>
        </w:rPr>
        <w:t>Сообщения</w:t>
      </w:r>
    </w:p>
    <w:p w:rsidR="00443433" w:rsidRPr="00D42F3A" w:rsidRDefault="00443433" w:rsidP="004E1D6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2F3A">
        <w:rPr>
          <w:rFonts w:ascii="Times New Roman" w:hAnsi="Times New Roman" w:cs="Times New Roman"/>
          <w:i/>
          <w:iCs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i/>
          <w:iCs/>
          <w:sz w:val="28"/>
          <w:szCs w:val="28"/>
        </w:rPr>
        <w:t>7-10</w:t>
      </w:r>
      <w:r w:rsidRPr="00D42F3A">
        <w:rPr>
          <w:rFonts w:ascii="Times New Roman" w:hAnsi="Times New Roman" w:cs="Times New Roman"/>
          <w:i/>
          <w:iCs/>
          <w:sz w:val="28"/>
          <w:szCs w:val="28"/>
        </w:rPr>
        <w:t xml:space="preserve"> минут</w:t>
      </w: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Демократия в трудах мыслителей Древнего Рима 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Мамедов Андрей Эльшанович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 2 курса гуманитарного факультета РГСУ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433" w:rsidRDefault="00443433" w:rsidP="00A0390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Римско-италийский союз во Второй Пунической войне: испытание на прочность </w:t>
      </w:r>
    </w:p>
    <w:p w:rsidR="00443433" w:rsidRDefault="00443433" w:rsidP="00A039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Балуков Дмитрий Сергеевич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 3 курса факультета истории, политологии и права МГОУ</w:t>
      </w: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433" w:rsidRDefault="00443433" w:rsidP="00A0390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Экипировка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армии Древнего Рима</w:t>
      </w:r>
      <w:r w:rsidRPr="00FC20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43433" w:rsidRDefault="00443433" w:rsidP="00A039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Константинова Виктория Дмитриевна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1 курса </w:t>
      </w:r>
      <w:r w:rsidRPr="00A1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реставрации и химической обработки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РГУ им. А.Н. Косыгина</w:t>
      </w: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433" w:rsidRDefault="00443433" w:rsidP="00A0390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Второй Триумвират. Роль личности в Римской гражданской войне </w:t>
      </w:r>
    </w:p>
    <w:p w:rsidR="00443433" w:rsidRDefault="00443433" w:rsidP="00A039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Шуст Александр Игоревич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 3 курса факультета архивного дела ИАИ РГГУ</w:t>
      </w: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433" w:rsidRDefault="00443433" w:rsidP="00A0390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Истоки происхождения мифологии и культа христианства </w:t>
      </w:r>
    </w:p>
    <w:p w:rsidR="00443433" w:rsidRDefault="00443433" w:rsidP="00A039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Остовский Евгений Олегович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 3 курса факультета архивного дела ИАИ РГГУ</w:t>
      </w:r>
    </w:p>
    <w:p w:rsidR="002D47C3" w:rsidRDefault="002D47C3" w:rsidP="00A039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47C3" w:rsidRPr="002D47C3" w:rsidRDefault="002D47C3" w:rsidP="00A0390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Отцы церкви как примеры для подражания: Иероним и Алкуин</w:t>
      </w:r>
    </w:p>
    <w:p w:rsidR="002D47C3" w:rsidRDefault="002D47C3" w:rsidP="00A039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7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Старцева Арина Ярославна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студентка 1 курса магистратуры факультета гуманитарных наук НИУ ВШЭ</w:t>
      </w: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Идеализация императора Тра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яна в трудах античных историков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Ненашева Алёна Валерьевна</w:t>
      </w:r>
      <w:r w:rsidRPr="00D6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студентка 3 курса исторического факультета ЮУрГУ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433" w:rsidRDefault="00443433" w:rsidP="0056084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Архитектурное наследие Помпей </w:t>
      </w:r>
    </w:p>
    <w:p w:rsidR="00443433" w:rsidRDefault="00443433" w:rsidP="0056084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90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Сиберт Кристина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студентка 1 курса </w:t>
      </w:r>
      <w:r w:rsidRPr="00A1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реставрации и химической обработки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РГУ им. А.Н. Косыгина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433" w:rsidRDefault="00443433" w:rsidP="00D42F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Общественно-политической строй аламаннов и квадов во второй половине IV века нашей эры по данным Аммиана Марцеллина 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0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Баженов Егор Антонович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студент 2 курса </w:t>
      </w:r>
      <w:r w:rsidRPr="00560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факультета архивного дела ИАИ РГГУ</w:t>
      </w:r>
    </w:p>
    <w:p w:rsidR="00443433" w:rsidRDefault="00443433" w:rsidP="00D42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433" w:rsidRPr="00A224E0" w:rsidRDefault="00443433" w:rsidP="00A039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43433" w:rsidRPr="00A224E0" w:rsidRDefault="00443433" w:rsidP="007706E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4E0">
        <w:rPr>
          <w:rFonts w:ascii="Times New Roman" w:hAnsi="Times New Roman" w:cs="Times New Roman"/>
          <w:sz w:val="28"/>
          <w:szCs w:val="28"/>
          <w:u w:val="single"/>
        </w:rPr>
        <w:t>Подведение итогов конференции. Закрытие</w:t>
      </w:r>
    </w:p>
    <w:p w:rsidR="00443433" w:rsidRPr="00D42F3A" w:rsidRDefault="00443433" w:rsidP="00770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Default="00443433" w:rsidP="00024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433" w:rsidRPr="005060C6" w:rsidRDefault="00061BD5" w:rsidP="005060C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43433" w:rsidRPr="005060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iaistudscience</w:t>
        </w:r>
      </w:hyperlink>
    </w:p>
    <w:p w:rsidR="00443433" w:rsidRPr="005060C6" w:rsidRDefault="00061BD5" w:rsidP="005060C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3433" w:rsidRPr="00C42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iaistudscience</w:t>
        </w:r>
        <w:r w:rsidR="00443433" w:rsidRPr="00C42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443433" w:rsidRPr="00C42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443433" w:rsidRPr="00C42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443433" w:rsidRPr="00C420B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443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443433" w:rsidRPr="005060C6" w:rsidSect="005060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74" w:rsidRDefault="00D31B74" w:rsidP="005060C6">
      <w:pPr>
        <w:spacing w:after="0" w:line="240" w:lineRule="auto"/>
      </w:pPr>
      <w:r>
        <w:separator/>
      </w:r>
    </w:p>
  </w:endnote>
  <w:endnote w:type="continuationSeparator" w:id="1">
    <w:p w:rsidR="00D31B74" w:rsidRDefault="00D31B74" w:rsidP="005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74" w:rsidRDefault="00D31B74" w:rsidP="005060C6">
      <w:pPr>
        <w:spacing w:after="0" w:line="240" w:lineRule="auto"/>
      </w:pPr>
      <w:r>
        <w:separator/>
      </w:r>
    </w:p>
  </w:footnote>
  <w:footnote w:type="continuationSeparator" w:id="1">
    <w:p w:rsidR="00D31B74" w:rsidRDefault="00D31B74" w:rsidP="0050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19C"/>
    <w:rsid w:val="000248BB"/>
    <w:rsid w:val="00051562"/>
    <w:rsid w:val="00061BD5"/>
    <w:rsid w:val="000D0B5B"/>
    <w:rsid w:val="000E3C25"/>
    <w:rsid w:val="00123BC3"/>
    <w:rsid w:val="00136B5D"/>
    <w:rsid w:val="00211931"/>
    <w:rsid w:val="00256F65"/>
    <w:rsid w:val="00286BB2"/>
    <w:rsid w:val="002D47C3"/>
    <w:rsid w:val="00326F1A"/>
    <w:rsid w:val="003765C7"/>
    <w:rsid w:val="004336BA"/>
    <w:rsid w:val="00443433"/>
    <w:rsid w:val="00473BA7"/>
    <w:rsid w:val="004E1D61"/>
    <w:rsid w:val="005060C6"/>
    <w:rsid w:val="0056084D"/>
    <w:rsid w:val="005D644B"/>
    <w:rsid w:val="005F73AC"/>
    <w:rsid w:val="006419E8"/>
    <w:rsid w:val="0067236E"/>
    <w:rsid w:val="006E19BB"/>
    <w:rsid w:val="007706E2"/>
    <w:rsid w:val="007770A9"/>
    <w:rsid w:val="007B2502"/>
    <w:rsid w:val="00802337"/>
    <w:rsid w:val="0085499C"/>
    <w:rsid w:val="00876CB3"/>
    <w:rsid w:val="00915F4D"/>
    <w:rsid w:val="00944766"/>
    <w:rsid w:val="00984A7B"/>
    <w:rsid w:val="00A0390F"/>
    <w:rsid w:val="00A13907"/>
    <w:rsid w:val="00A224E0"/>
    <w:rsid w:val="00A55A84"/>
    <w:rsid w:val="00B3320C"/>
    <w:rsid w:val="00C07745"/>
    <w:rsid w:val="00C3235C"/>
    <w:rsid w:val="00C420BD"/>
    <w:rsid w:val="00C63C53"/>
    <w:rsid w:val="00CC7F3A"/>
    <w:rsid w:val="00D020D5"/>
    <w:rsid w:val="00D31B74"/>
    <w:rsid w:val="00D42F3A"/>
    <w:rsid w:val="00D61D76"/>
    <w:rsid w:val="00EB0A1F"/>
    <w:rsid w:val="00EC66FE"/>
    <w:rsid w:val="00F44520"/>
    <w:rsid w:val="00FB1D24"/>
    <w:rsid w:val="00FB5240"/>
    <w:rsid w:val="00FC20BD"/>
    <w:rsid w:val="00FE019C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D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7F3A"/>
    <w:rPr>
      <w:color w:val="0563C1"/>
      <w:u w:val="single"/>
    </w:rPr>
  </w:style>
  <w:style w:type="character" w:customStyle="1" w:styleId="mail-message-sender-email">
    <w:name w:val="mail-message-sender-email"/>
    <w:basedOn w:val="a0"/>
    <w:uiPriority w:val="99"/>
    <w:rsid w:val="0067236E"/>
  </w:style>
  <w:style w:type="paragraph" w:styleId="a4">
    <w:name w:val="Balloon Text"/>
    <w:basedOn w:val="a"/>
    <w:link w:val="a5"/>
    <w:uiPriority w:val="99"/>
    <w:semiHidden/>
    <w:rsid w:val="00D4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2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0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60C6"/>
  </w:style>
  <w:style w:type="paragraph" w:styleId="a8">
    <w:name w:val="footer"/>
    <w:basedOn w:val="a"/>
    <w:link w:val="a9"/>
    <w:uiPriority w:val="99"/>
    <w:rsid w:val="0050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aistudscience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aistud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321</Words>
  <Characters>1832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MalyshevaEP</dc:creator>
  <cp:keywords/>
  <dc:description/>
  <cp:lastModifiedBy>Комп</cp:lastModifiedBy>
  <cp:revision>42</cp:revision>
  <dcterms:created xsi:type="dcterms:W3CDTF">2017-03-14T11:54:00Z</dcterms:created>
  <dcterms:modified xsi:type="dcterms:W3CDTF">2020-03-16T18:45:00Z</dcterms:modified>
</cp:coreProperties>
</file>